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FBC9298" w14:textId="77777777" w:rsidTr="00487AE6">
        <w:trPr>
          <w:trHeight w:val="8976"/>
        </w:trPr>
        <w:tc>
          <w:tcPr>
            <w:tcW w:w="7740" w:type="dxa"/>
            <w:shd w:val="clear" w:color="auto" w:fill="auto"/>
            <w:vAlign w:val="center"/>
          </w:tcPr>
          <w:p w14:paraId="5FBC9284" w14:textId="77777777" w:rsidR="00E63703" w:rsidRPr="00487AE6" w:rsidRDefault="00E63703" w:rsidP="00803ECA">
            <w:pPr>
              <w:widowControl/>
              <w:ind w:right="1080"/>
              <w:rPr>
                <w:b/>
                <w:sz w:val="24"/>
              </w:rPr>
            </w:pPr>
            <w:r w:rsidRPr="00487AE6">
              <w:rPr>
                <w:b/>
                <w:color w:val="808080" w:themeColor="background1" w:themeShade="80"/>
                <w:sz w:val="24"/>
              </w:rPr>
              <w:t>FUNDING OPPORTUNITY TITLE:</w:t>
            </w:r>
          </w:p>
          <w:p w14:paraId="5FBC9285" w14:textId="347939EF" w:rsidR="00E63703" w:rsidRPr="00487AE6" w:rsidRDefault="00F334D5" w:rsidP="00F334D5">
            <w:pPr>
              <w:widowControl/>
              <w:ind w:right="-108"/>
              <w:rPr>
                <w:b/>
                <w:sz w:val="32"/>
              </w:rPr>
            </w:pPr>
            <w:r w:rsidRPr="00487AE6">
              <w:rPr>
                <w:b/>
                <w:sz w:val="32"/>
              </w:rPr>
              <w:t xml:space="preserve">    </w:t>
            </w:r>
            <w:r w:rsidR="00487AE6" w:rsidRPr="00487AE6">
              <w:rPr>
                <w:b/>
                <w:sz w:val="32"/>
              </w:rPr>
              <w:t>BLM-AZ, Bald Eagle Conservation</w:t>
            </w:r>
          </w:p>
          <w:p w14:paraId="5FBC9286" w14:textId="77777777" w:rsidR="00E63703" w:rsidRPr="00487AE6" w:rsidRDefault="00E63703" w:rsidP="0062440C">
            <w:pPr>
              <w:widowControl/>
              <w:ind w:right="1080"/>
              <w:rPr>
                <w:b/>
                <w:sz w:val="32"/>
              </w:rPr>
            </w:pPr>
          </w:p>
          <w:p w14:paraId="5FBC9287" w14:textId="77777777" w:rsidR="00E63703" w:rsidRPr="00487AE6" w:rsidRDefault="00E63703" w:rsidP="0062440C">
            <w:pPr>
              <w:widowControl/>
              <w:ind w:right="1080"/>
              <w:rPr>
                <w:b/>
                <w:sz w:val="24"/>
              </w:rPr>
            </w:pPr>
            <w:r w:rsidRPr="00487AE6">
              <w:rPr>
                <w:b/>
                <w:color w:val="808080" w:themeColor="background1" w:themeShade="80"/>
                <w:sz w:val="24"/>
              </w:rPr>
              <w:t>FUNDING OPPORTUNITY NUMBER:</w:t>
            </w:r>
          </w:p>
          <w:p w14:paraId="5FBC9288" w14:textId="4036B230" w:rsidR="00E63703" w:rsidRPr="00487AE6" w:rsidRDefault="00E63703" w:rsidP="0062440C">
            <w:pPr>
              <w:widowControl/>
              <w:ind w:left="342" w:right="1080"/>
              <w:rPr>
                <w:b/>
                <w:sz w:val="32"/>
              </w:rPr>
            </w:pPr>
            <w:r w:rsidRPr="00487AE6">
              <w:rPr>
                <w:b/>
                <w:sz w:val="32"/>
              </w:rPr>
              <w:t>L1</w:t>
            </w:r>
            <w:r w:rsidR="00F334D5" w:rsidRPr="00487AE6">
              <w:rPr>
                <w:b/>
                <w:sz w:val="32"/>
              </w:rPr>
              <w:t>8</w:t>
            </w:r>
            <w:r w:rsidRPr="00487AE6">
              <w:rPr>
                <w:b/>
                <w:sz w:val="32"/>
              </w:rPr>
              <w:t>AS</w:t>
            </w:r>
            <w:r w:rsidR="00487AE6" w:rsidRPr="00487AE6">
              <w:rPr>
                <w:b/>
                <w:sz w:val="32"/>
              </w:rPr>
              <w:t>00031</w:t>
            </w:r>
          </w:p>
          <w:p w14:paraId="5FBC9289" w14:textId="77777777" w:rsidR="00E63703" w:rsidRPr="00487AE6" w:rsidRDefault="00E63703" w:rsidP="0062440C">
            <w:pPr>
              <w:widowControl/>
              <w:ind w:right="1080"/>
              <w:rPr>
                <w:b/>
                <w:sz w:val="24"/>
              </w:rPr>
            </w:pPr>
          </w:p>
          <w:p w14:paraId="5FBC928A" w14:textId="77777777" w:rsidR="00E63703" w:rsidRPr="00487AE6" w:rsidRDefault="00E63703" w:rsidP="0062440C">
            <w:pPr>
              <w:widowControl/>
              <w:ind w:right="1080"/>
              <w:rPr>
                <w:b/>
                <w:sz w:val="24"/>
              </w:rPr>
            </w:pPr>
            <w:r w:rsidRPr="00487AE6">
              <w:rPr>
                <w:b/>
                <w:color w:val="808080" w:themeColor="background1" w:themeShade="80"/>
                <w:sz w:val="24"/>
              </w:rPr>
              <w:t>ANNOUNCEMENT TYPE:</w:t>
            </w:r>
          </w:p>
          <w:p w14:paraId="5FBC928B" w14:textId="4FAB1A45" w:rsidR="00E63703" w:rsidRPr="00487AE6" w:rsidRDefault="00E63703" w:rsidP="00E221E6">
            <w:pPr>
              <w:widowControl/>
              <w:ind w:left="342" w:right="1080"/>
              <w:rPr>
                <w:b/>
                <w:sz w:val="32"/>
              </w:rPr>
            </w:pPr>
            <w:r w:rsidRPr="00487AE6">
              <w:rPr>
                <w:b/>
                <w:sz w:val="32"/>
              </w:rPr>
              <w:t>Request for Applications</w:t>
            </w:r>
          </w:p>
          <w:p w14:paraId="5FBC928C" w14:textId="2801EC29" w:rsidR="00803ECA" w:rsidRPr="00487AE6" w:rsidRDefault="00803ECA" w:rsidP="00E221E6">
            <w:pPr>
              <w:widowControl/>
              <w:ind w:left="342" w:right="1080"/>
              <w:rPr>
                <w:b/>
                <w:sz w:val="32"/>
              </w:rPr>
            </w:pPr>
            <w:r w:rsidRPr="00487AE6">
              <w:rPr>
                <w:b/>
                <w:sz w:val="32"/>
              </w:rPr>
              <w:t>Issued</w:t>
            </w:r>
            <w:r w:rsidR="00966991">
              <w:rPr>
                <w:b/>
                <w:sz w:val="32"/>
              </w:rPr>
              <w:t xml:space="preserve">: </w:t>
            </w:r>
            <w:r w:rsidRPr="00487AE6">
              <w:rPr>
                <w:b/>
                <w:sz w:val="32"/>
              </w:rPr>
              <w:t xml:space="preserve"> </w:t>
            </w:r>
            <w:r w:rsidR="00966991">
              <w:rPr>
                <w:b/>
                <w:sz w:val="32"/>
              </w:rPr>
              <w:t>July 13, 2018</w:t>
            </w:r>
            <w:r w:rsidRPr="00487AE6">
              <w:rPr>
                <w:b/>
                <w:sz w:val="32"/>
              </w:rPr>
              <w:t>:</w:t>
            </w:r>
          </w:p>
          <w:p w14:paraId="5FBC928F" w14:textId="77777777" w:rsidR="00E63703" w:rsidRPr="00487AE6" w:rsidRDefault="00E63703" w:rsidP="0062440C">
            <w:pPr>
              <w:widowControl/>
              <w:ind w:right="1080"/>
              <w:rPr>
                <w:b/>
                <w:sz w:val="24"/>
              </w:rPr>
            </w:pPr>
          </w:p>
          <w:p w14:paraId="5FBC9290" w14:textId="77777777" w:rsidR="00E63703" w:rsidRPr="00487AE6" w:rsidRDefault="00E63703" w:rsidP="0062440C">
            <w:pPr>
              <w:widowControl/>
              <w:ind w:right="1080"/>
              <w:rPr>
                <w:b/>
                <w:sz w:val="24"/>
              </w:rPr>
            </w:pPr>
            <w:r w:rsidRPr="00487AE6">
              <w:rPr>
                <w:b/>
                <w:color w:val="808080" w:themeColor="background1" w:themeShade="80"/>
                <w:sz w:val="24"/>
              </w:rPr>
              <w:t>CFDA NUMBER &amp; TITLE:</w:t>
            </w:r>
          </w:p>
          <w:p w14:paraId="5FBC9291" w14:textId="1EE3C71A" w:rsidR="00E63703" w:rsidRPr="00487AE6" w:rsidRDefault="00E63703" w:rsidP="0062440C">
            <w:pPr>
              <w:widowControl/>
              <w:ind w:left="342" w:right="1080"/>
              <w:rPr>
                <w:b/>
                <w:sz w:val="32"/>
              </w:rPr>
            </w:pPr>
            <w:r w:rsidRPr="00487AE6">
              <w:rPr>
                <w:b/>
                <w:sz w:val="32"/>
              </w:rPr>
              <w:t>15.</w:t>
            </w:r>
            <w:r w:rsidR="00487AE6">
              <w:rPr>
                <w:b/>
                <w:sz w:val="32"/>
              </w:rPr>
              <w:t>2</w:t>
            </w:r>
            <w:r w:rsidR="00966991">
              <w:rPr>
                <w:b/>
                <w:sz w:val="32"/>
              </w:rPr>
              <w:t>47</w:t>
            </w:r>
            <w:r w:rsidR="00487AE6">
              <w:rPr>
                <w:b/>
                <w:sz w:val="32"/>
              </w:rPr>
              <w:t xml:space="preserve"> –Wildlife Resource</w:t>
            </w:r>
            <w:r w:rsidR="0029209D">
              <w:rPr>
                <w:b/>
                <w:sz w:val="32"/>
              </w:rPr>
              <w:t xml:space="preserve"> Management</w:t>
            </w:r>
          </w:p>
          <w:p w14:paraId="5FBC9292" w14:textId="77777777" w:rsidR="00E63703" w:rsidRPr="00487AE6" w:rsidRDefault="00E63703" w:rsidP="0062440C">
            <w:pPr>
              <w:widowControl/>
              <w:ind w:right="1080"/>
              <w:rPr>
                <w:sz w:val="24"/>
              </w:rPr>
            </w:pPr>
          </w:p>
          <w:p w14:paraId="5FBC9293" w14:textId="77777777" w:rsidR="00E63703" w:rsidRPr="00487AE6" w:rsidRDefault="00D768FB" w:rsidP="0062440C">
            <w:pPr>
              <w:widowControl/>
              <w:ind w:right="1080"/>
              <w:rPr>
                <w:b/>
                <w:sz w:val="24"/>
              </w:rPr>
            </w:pPr>
            <w:r w:rsidRPr="00487AE6">
              <w:rPr>
                <w:b/>
                <w:color w:val="808080" w:themeColor="background1" w:themeShade="80"/>
                <w:sz w:val="24"/>
              </w:rPr>
              <w:t xml:space="preserve">LEGISLATIVE </w:t>
            </w:r>
            <w:r w:rsidR="00E63703" w:rsidRPr="00487AE6">
              <w:rPr>
                <w:b/>
                <w:color w:val="808080" w:themeColor="background1" w:themeShade="80"/>
                <w:sz w:val="24"/>
              </w:rPr>
              <w:t>AUTHORITY:</w:t>
            </w:r>
          </w:p>
          <w:p w14:paraId="5FBC9294" w14:textId="77777777" w:rsidR="00E63703" w:rsidRPr="00487AE6" w:rsidRDefault="00E63703" w:rsidP="0062440C">
            <w:pPr>
              <w:widowControl/>
              <w:ind w:left="342" w:right="1080"/>
              <w:rPr>
                <w:b/>
                <w:sz w:val="32"/>
              </w:rPr>
            </w:pPr>
            <w:r w:rsidRPr="00487AE6">
              <w:rPr>
                <w:b/>
                <w:sz w:val="32"/>
              </w:rPr>
              <w:t>Authority Name &amp; Number</w:t>
            </w:r>
          </w:p>
          <w:p w14:paraId="6146F220" w14:textId="5FD73EB1" w:rsidR="00487AE6" w:rsidRPr="00487AE6" w:rsidRDefault="00487AE6" w:rsidP="00487AE6">
            <w:pPr>
              <w:widowControl/>
              <w:autoSpaceDE/>
              <w:autoSpaceDN/>
              <w:adjustRightInd/>
              <w:spacing w:before="120" w:after="120"/>
              <w:ind w:left="412"/>
              <w:contextualSpacing/>
              <w:rPr>
                <w:b/>
                <w:sz w:val="32"/>
              </w:rPr>
            </w:pPr>
            <w:r w:rsidRPr="00487AE6">
              <w:rPr>
                <w:b/>
                <w:sz w:val="32"/>
              </w:rPr>
              <w:t>Federal Land Policy and Management Act of 1976 (FLPMA), 43 USC § 1737(b).</w:t>
            </w:r>
          </w:p>
          <w:p w14:paraId="54DFE857" w14:textId="77777777" w:rsidR="00487AE6" w:rsidRDefault="00487AE6" w:rsidP="00487AE6">
            <w:pPr>
              <w:keepNext/>
              <w:ind w:left="360"/>
            </w:pPr>
          </w:p>
          <w:p w14:paraId="2CE12F31" w14:textId="10EF90E6" w:rsidR="00487AE6" w:rsidRPr="00487AE6" w:rsidRDefault="00487AE6" w:rsidP="00487AE6">
            <w:pPr>
              <w:keepNext/>
              <w:ind w:left="360"/>
              <w:rPr>
                <w:b/>
                <w:sz w:val="32"/>
              </w:rPr>
            </w:pPr>
            <w:r w:rsidRPr="00487AE6">
              <w:rPr>
                <w:b/>
                <w:sz w:val="32"/>
              </w:rPr>
              <w:t>Endangered Species Act, 16 USC 1535</w:t>
            </w:r>
          </w:p>
          <w:p w14:paraId="222223AD" w14:textId="77777777" w:rsidR="00487AE6" w:rsidRPr="00487AE6" w:rsidRDefault="00487AE6" w:rsidP="0062440C">
            <w:pPr>
              <w:widowControl/>
              <w:ind w:left="342" w:right="1080"/>
              <w:rPr>
                <w:b/>
                <w:sz w:val="32"/>
              </w:rPr>
            </w:pPr>
          </w:p>
          <w:p w14:paraId="5FBC9296" w14:textId="77777777" w:rsidR="00E63703" w:rsidRPr="00487AE6" w:rsidRDefault="00E63703" w:rsidP="0062440C">
            <w:pPr>
              <w:widowControl/>
              <w:ind w:right="1080"/>
              <w:rPr>
                <w:b/>
                <w:sz w:val="24"/>
              </w:rPr>
            </w:pPr>
            <w:r w:rsidRPr="00487AE6">
              <w:rPr>
                <w:b/>
                <w:color w:val="808080" w:themeColor="background1" w:themeShade="80"/>
                <w:sz w:val="24"/>
              </w:rPr>
              <w:t>DEADLINE FOR SUBMISSION OF APPLICATIONS:</w:t>
            </w:r>
          </w:p>
          <w:p w14:paraId="5FBC9297" w14:textId="5AF16E00" w:rsidR="00E63703" w:rsidRPr="002D0E0B" w:rsidRDefault="00966991" w:rsidP="00487AE6">
            <w:pPr>
              <w:widowControl/>
              <w:ind w:left="342" w:right="1080"/>
              <w:rPr>
                <w:sz w:val="24"/>
              </w:rPr>
            </w:pPr>
            <w:r>
              <w:rPr>
                <w:b/>
                <w:sz w:val="32"/>
              </w:rPr>
              <w:t>August 14</w:t>
            </w:r>
            <w:r w:rsidR="0013360F" w:rsidRPr="00487AE6">
              <w:rPr>
                <w:b/>
                <w:sz w:val="32"/>
              </w:rPr>
              <w:t xml:space="preserve">, </w:t>
            </w:r>
            <w:r w:rsidR="00E63703" w:rsidRPr="00487AE6">
              <w:rPr>
                <w:b/>
                <w:sz w:val="32"/>
              </w:rPr>
              <w:t>201</w:t>
            </w:r>
            <w:r w:rsidR="00F334D5" w:rsidRPr="00487AE6">
              <w:rPr>
                <w:b/>
                <w:sz w:val="32"/>
              </w:rPr>
              <w:t>8</w:t>
            </w:r>
            <w:r w:rsidR="00E63703" w:rsidRPr="00487AE6">
              <w:rPr>
                <w:b/>
                <w:sz w:val="32"/>
              </w:rPr>
              <w:t xml:space="preserve">, </w:t>
            </w:r>
            <w:r w:rsidR="00487AE6">
              <w:rPr>
                <w:b/>
                <w:sz w:val="32"/>
              </w:rPr>
              <w:t>5</w:t>
            </w:r>
            <w:r w:rsidR="00E63703" w:rsidRPr="00487AE6">
              <w:rPr>
                <w:b/>
                <w:sz w:val="32"/>
              </w:rPr>
              <w:t>:</w:t>
            </w:r>
            <w:r w:rsidR="00487AE6">
              <w:rPr>
                <w:b/>
                <w:sz w:val="32"/>
              </w:rPr>
              <w:t>0</w:t>
            </w:r>
            <w:r w:rsidR="00E63703" w:rsidRPr="00487AE6">
              <w:rPr>
                <w:b/>
                <w:sz w:val="32"/>
              </w:rPr>
              <w:t xml:space="preserve">0 p.m. </w:t>
            </w:r>
            <w:r w:rsidR="00487AE6">
              <w:rPr>
                <w:b/>
                <w:sz w:val="32"/>
              </w:rPr>
              <w:t>Local</w:t>
            </w:r>
            <w:r w:rsidR="00E63703" w:rsidRPr="00487AE6">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6F1F65D4" w14:textId="77777777" w:rsidR="00F334D5" w:rsidRPr="00573DCA" w:rsidRDefault="00F334D5" w:rsidP="00F334D5">
      <w:pPr>
        <w:widowControl/>
        <w:tabs>
          <w:tab w:val="left" w:pos="540"/>
        </w:tabs>
        <w:rPr>
          <w:b/>
          <w:caps/>
          <w:sz w:val="28"/>
        </w:rPr>
      </w:pPr>
      <w:r w:rsidRPr="00573DCA">
        <w:rPr>
          <w:b/>
          <w:caps/>
          <w:sz w:val="28"/>
        </w:rPr>
        <w:lastRenderedPageBreak/>
        <w:t>A.</w:t>
      </w:r>
      <w:r w:rsidRPr="00573DCA">
        <w:rPr>
          <w:b/>
          <w:caps/>
          <w:sz w:val="28"/>
        </w:rPr>
        <w:tab/>
        <w:t>PROGRAM Description</w:t>
      </w:r>
    </w:p>
    <w:p w14:paraId="22926510" w14:textId="77777777" w:rsidR="00F334D5" w:rsidRPr="00573DCA" w:rsidRDefault="00F334D5" w:rsidP="00F334D5">
      <w:pPr>
        <w:widowControl/>
        <w:tabs>
          <w:tab w:val="left" w:pos="540"/>
          <w:tab w:val="left" w:pos="1080"/>
        </w:tabs>
        <w:rPr>
          <w:sz w:val="24"/>
        </w:rPr>
      </w:pPr>
    </w:p>
    <w:p w14:paraId="032F5353" w14:textId="77777777" w:rsidR="00F334D5" w:rsidRPr="00573DCA" w:rsidRDefault="00F334D5" w:rsidP="00F334D5">
      <w:pPr>
        <w:widowControl/>
        <w:tabs>
          <w:tab w:val="left" w:pos="1080"/>
        </w:tabs>
        <w:ind w:left="1080" w:hanging="540"/>
        <w:rPr>
          <w:b/>
          <w:sz w:val="24"/>
        </w:rPr>
      </w:pPr>
      <w:r w:rsidRPr="00573DCA">
        <w:rPr>
          <w:b/>
          <w:sz w:val="24"/>
        </w:rPr>
        <w:t>1.</w:t>
      </w:r>
      <w:r w:rsidRPr="00573DCA">
        <w:rPr>
          <w:b/>
          <w:sz w:val="24"/>
        </w:rPr>
        <w:tab/>
        <w:t>Description of Program and/or Project</w:t>
      </w:r>
    </w:p>
    <w:p w14:paraId="499C5C03" w14:textId="77777777" w:rsidR="00F334D5" w:rsidRPr="00573DCA" w:rsidRDefault="00F334D5" w:rsidP="00F334D5">
      <w:pPr>
        <w:widowControl/>
        <w:tabs>
          <w:tab w:val="left" w:pos="1080"/>
        </w:tabs>
        <w:ind w:left="1080" w:hanging="540"/>
        <w:rPr>
          <w:sz w:val="24"/>
        </w:rPr>
      </w:pPr>
      <w:r w:rsidRPr="00573DCA">
        <w:rPr>
          <w:b/>
          <w:sz w:val="24"/>
        </w:rPr>
        <w:tab/>
      </w:r>
    </w:p>
    <w:p w14:paraId="4D78A958" w14:textId="2A302A66" w:rsidR="00B31BB4" w:rsidRPr="00B31BB4" w:rsidRDefault="00B31BB4" w:rsidP="00D9259E">
      <w:pPr>
        <w:keepNext/>
        <w:widowControl/>
        <w:autoSpaceDE/>
        <w:autoSpaceDN/>
        <w:adjustRightInd/>
        <w:ind w:left="1080"/>
        <w:contextualSpacing/>
        <w:rPr>
          <w:sz w:val="24"/>
        </w:rPr>
      </w:pPr>
      <w:proofErr w:type="gramStart"/>
      <w:r w:rsidRPr="00B31BB4">
        <w:rPr>
          <w:sz w:val="24"/>
        </w:rPr>
        <w:t xml:space="preserve">a.  </w:t>
      </w:r>
      <w:r w:rsidR="00F334D5" w:rsidRPr="00B31BB4">
        <w:rPr>
          <w:sz w:val="24"/>
        </w:rPr>
        <w:t>Background</w:t>
      </w:r>
      <w:proofErr w:type="gramEnd"/>
      <w:r w:rsidR="00F334D5" w:rsidRPr="00B31BB4">
        <w:rPr>
          <w:sz w:val="24"/>
        </w:rPr>
        <w:t xml:space="preserve">:  </w:t>
      </w:r>
      <w:r w:rsidR="00D9259E" w:rsidRPr="00D9259E">
        <w:rPr>
          <w:sz w:val="24"/>
        </w:rPr>
        <w:t xml:space="preserve">A strategic focus of BLM Arizona is sustainability and ecological function.  This funding opportunity is an ongoing effort to ensure bald eagles </w:t>
      </w:r>
      <w:proofErr w:type="gramStart"/>
      <w:r w:rsidR="00D9259E" w:rsidRPr="00D9259E">
        <w:rPr>
          <w:sz w:val="24"/>
        </w:rPr>
        <w:t>are managed</w:t>
      </w:r>
      <w:proofErr w:type="gramEnd"/>
      <w:r w:rsidR="00D9259E" w:rsidRPr="00D9259E">
        <w:rPr>
          <w:sz w:val="24"/>
        </w:rPr>
        <w:t xml:space="preserve"> so that they remain a success story.  Existing management actions provide important population and nest success that allows for adaptive management of local closures to reduce impacts to recreation users on public lands while meeting the objects for bald eagles. Strong science is continuously being </w:t>
      </w:r>
      <w:proofErr w:type="gramStart"/>
      <w:r w:rsidR="00D9259E" w:rsidRPr="00D9259E">
        <w:rPr>
          <w:sz w:val="24"/>
        </w:rPr>
        <w:t>evaluated</w:t>
      </w:r>
      <w:proofErr w:type="gramEnd"/>
      <w:r w:rsidR="00D9259E" w:rsidRPr="00D9259E">
        <w:rPr>
          <w:sz w:val="24"/>
        </w:rPr>
        <w:t xml:space="preserve"> and re-evaluated for best practices to inform management of bald eagles.  This has led to the southwest population of bald eagles </w:t>
      </w:r>
      <w:proofErr w:type="gramStart"/>
      <w:r w:rsidR="00D9259E" w:rsidRPr="00D9259E">
        <w:rPr>
          <w:sz w:val="24"/>
        </w:rPr>
        <w:t>being removed</w:t>
      </w:r>
      <w:proofErr w:type="gramEnd"/>
      <w:r w:rsidR="00D9259E" w:rsidRPr="00D9259E">
        <w:rPr>
          <w:sz w:val="24"/>
        </w:rPr>
        <w:t xml:space="preserve"> from the list of threatened and endangered species list.  Breeding bald eagles are sensitive to human disturbance. The Bald Eagle Nest Watch Program has been successful in increasing nest success by reducing conflicts with bald eagles.  This project is vital to ensure the bald eagle population in Arizona continues to thrive and avoid once again </w:t>
      </w:r>
      <w:proofErr w:type="gramStart"/>
      <w:r w:rsidR="00D9259E" w:rsidRPr="00D9259E">
        <w:rPr>
          <w:sz w:val="24"/>
        </w:rPr>
        <w:t>being federally listed</w:t>
      </w:r>
      <w:proofErr w:type="gramEnd"/>
      <w:r w:rsidR="00D9259E" w:rsidRPr="00D9259E">
        <w:rPr>
          <w:sz w:val="24"/>
        </w:rPr>
        <w:t xml:space="preserve"> as endangered species.</w:t>
      </w:r>
    </w:p>
    <w:p w14:paraId="47930FEC" w14:textId="77777777" w:rsidR="00F334D5" w:rsidRPr="00573DCA" w:rsidRDefault="00F334D5" w:rsidP="00F334D5">
      <w:pPr>
        <w:widowControl/>
        <w:ind w:left="1620" w:hanging="540"/>
        <w:rPr>
          <w:sz w:val="24"/>
        </w:rPr>
      </w:pPr>
    </w:p>
    <w:p w14:paraId="6C649188" w14:textId="33C74CA1" w:rsidR="00D9259E" w:rsidRPr="00D9259E" w:rsidRDefault="00F334D5" w:rsidP="00D9259E">
      <w:pPr>
        <w:keepNext/>
        <w:widowControl/>
        <w:autoSpaceDE/>
        <w:autoSpaceDN/>
        <w:adjustRightInd/>
        <w:ind w:left="1080"/>
        <w:contextualSpacing/>
        <w:rPr>
          <w:sz w:val="24"/>
        </w:rPr>
      </w:pPr>
      <w:r w:rsidRPr="00573DCA">
        <w:rPr>
          <w:sz w:val="24"/>
        </w:rPr>
        <w:t>b.</w:t>
      </w:r>
      <w:r w:rsidRPr="00573DCA">
        <w:rPr>
          <w:sz w:val="24"/>
        </w:rPr>
        <w:tab/>
      </w:r>
      <w:r w:rsidRPr="00255874">
        <w:rPr>
          <w:sz w:val="24"/>
        </w:rPr>
        <w:t xml:space="preserve">Objectives:  </w:t>
      </w:r>
      <w:r w:rsidR="00D9259E" w:rsidRPr="00D9259E">
        <w:rPr>
          <w:sz w:val="24"/>
        </w:rPr>
        <w:t xml:space="preserve">The objective of this </w:t>
      </w:r>
      <w:r w:rsidR="0051300D">
        <w:rPr>
          <w:sz w:val="24"/>
        </w:rPr>
        <w:t>funding opportunity</w:t>
      </w:r>
      <w:r w:rsidR="00D9259E" w:rsidRPr="00D9259E">
        <w:rPr>
          <w:sz w:val="24"/>
        </w:rPr>
        <w:t xml:space="preserve"> is to further the conservation of bald eagles through public education so that eagles will continue to successfully breed and expand their population in Arizona. Current population demographic composition data is available to all partners and the public. The data collected </w:t>
      </w:r>
      <w:proofErr w:type="gramStart"/>
      <w:r w:rsidR="00D9259E" w:rsidRPr="00D9259E">
        <w:rPr>
          <w:sz w:val="24"/>
        </w:rPr>
        <w:t>can be used</w:t>
      </w:r>
      <w:proofErr w:type="gramEnd"/>
      <w:r w:rsidR="00D9259E" w:rsidRPr="00D9259E">
        <w:rPr>
          <w:sz w:val="24"/>
        </w:rPr>
        <w:t xml:space="preserve"> to compare current conditions with historical data to determine population trends.  The BLM support the efforts that lead to meeting the delisting criteria for bald eagles.</w:t>
      </w:r>
    </w:p>
    <w:p w14:paraId="693006E4" w14:textId="77777777" w:rsidR="00D9259E" w:rsidRPr="00D9259E" w:rsidRDefault="00D9259E" w:rsidP="00D9259E">
      <w:pPr>
        <w:keepNext/>
        <w:widowControl/>
        <w:autoSpaceDE/>
        <w:autoSpaceDN/>
        <w:adjustRightInd/>
        <w:ind w:left="1080"/>
        <w:contextualSpacing/>
        <w:rPr>
          <w:sz w:val="24"/>
        </w:rPr>
      </w:pPr>
    </w:p>
    <w:p w14:paraId="46C6FA77" w14:textId="728535A9" w:rsidR="00CC2285" w:rsidRPr="00D9259E" w:rsidRDefault="00D9259E" w:rsidP="00D9259E">
      <w:pPr>
        <w:widowControl/>
        <w:ind w:left="1080"/>
        <w:rPr>
          <w:sz w:val="24"/>
        </w:rPr>
      </w:pPr>
      <w:r w:rsidRPr="00D9259E">
        <w:rPr>
          <w:sz w:val="24"/>
        </w:rPr>
        <w:t xml:space="preserve">This program directly supports the Department of Interior priority, </w:t>
      </w:r>
      <w:proofErr w:type="gramStart"/>
      <w:r w:rsidRPr="00D9259E">
        <w:rPr>
          <w:b/>
          <w:i/>
          <w:sz w:val="24"/>
        </w:rPr>
        <w:t>Creating</w:t>
      </w:r>
      <w:proofErr w:type="gramEnd"/>
      <w:r w:rsidRPr="00D9259E">
        <w:rPr>
          <w:b/>
          <w:i/>
          <w:sz w:val="24"/>
        </w:rPr>
        <w:t xml:space="preserve"> a Conservation Stewardship Legacy Second only to Teddy Roosevelt</w:t>
      </w:r>
      <w:r w:rsidRPr="00D9259E">
        <w:rPr>
          <w:sz w:val="24"/>
        </w:rPr>
        <w:t xml:space="preserve"> because the public benefits from increased awareness and outreach for bald eagles through the Nest Watch Program. Through the efforts of the program, both the BLM and the recipient can ensure that the public will enjoy recreational access to the many opportunities on public lands and meet the bald eagle management objectives and delisting criteria</w:t>
      </w:r>
      <w:r w:rsidR="00CC2285" w:rsidRPr="00D9259E">
        <w:rPr>
          <w:sz w:val="24"/>
        </w:rPr>
        <w:t>.</w:t>
      </w:r>
    </w:p>
    <w:p w14:paraId="2DCA2710" w14:textId="58F59973" w:rsidR="00A725AC" w:rsidRPr="00573DCA" w:rsidRDefault="00A725AC" w:rsidP="003F0990">
      <w:pPr>
        <w:widowControl/>
        <w:ind w:left="1620"/>
        <w:rPr>
          <w:sz w:val="24"/>
        </w:rPr>
      </w:pPr>
    </w:p>
    <w:p w14:paraId="757A18BF" w14:textId="06516B62" w:rsidR="00F334D5" w:rsidRPr="00573DCA" w:rsidRDefault="00F334D5" w:rsidP="00D9259E">
      <w:pPr>
        <w:widowControl/>
        <w:ind w:left="1080"/>
        <w:rPr>
          <w:sz w:val="24"/>
        </w:rPr>
      </w:pPr>
      <w:r w:rsidRPr="00573DCA">
        <w:rPr>
          <w:sz w:val="24"/>
        </w:rPr>
        <w:t>c.</w:t>
      </w:r>
      <w:r w:rsidRPr="00573DCA">
        <w:rPr>
          <w:sz w:val="24"/>
        </w:rPr>
        <w:tab/>
      </w:r>
      <w:r w:rsidR="00B31BB4" w:rsidRPr="00B31BB4">
        <w:rPr>
          <w:sz w:val="24"/>
        </w:rPr>
        <w:t>The public benefited from increased awareness and outreach for bald eagles through the nest watch program. These efforts will ensure that the public can enjoy recreational access to the many opportunities on public lands and meet the bald eagle management objectives and delisting criteria</w:t>
      </w:r>
    </w:p>
    <w:p w14:paraId="68144BD3" w14:textId="77777777" w:rsidR="00F334D5" w:rsidRPr="00573DCA" w:rsidRDefault="00F334D5" w:rsidP="00F334D5">
      <w:pPr>
        <w:widowControl/>
        <w:tabs>
          <w:tab w:val="left" w:pos="1080"/>
        </w:tabs>
        <w:ind w:left="1080" w:hanging="540"/>
        <w:rPr>
          <w:sz w:val="24"/>
        </w:rPr>
      </w:pPr>
    </w:p>
    <w:p w14:paraId="6DADC1FB" w14:textId="77777777" w:rsidR="00F334D5" w:rsidRPr="00573DCA" w:rsidRDefault="00F334D5" w:rsidP="00F334D5">
      <w:pPr>
        <w:widowControl/>
        <w:tabs>
          <w:tab w:val="left" w:pos="1080"/>
        </w:tabs>
        <w:ind w:left="1080" w:hanging="540"/>
        <w:rPr>
          <w:b/>
          <w:sz w:val="24"/>
        </w:rPr>
      </w:pPr>
      <w:r>
        <w:rPr>
          <w:b/>
          <w:sz w:val="24"/>
        </w:rPr>
        <w:t>2</w:t>
      </w:r>
      <w:r w:rsidRPr="00573DCA">
        <w:rPr>
          <w:b/>
          <w:sz w:val="24"/>
        </w:rPr>
        <w:t>.</w:t>
      </w:r>
      <w:r w:rsidRPr="00573DCA">
        <w:rPr>
          <w:b/>
          <w:sz w:val="24"/>
        </w:rPr>
        <w:tab/>
      </w:r>
      <w:r>
        <w:rPr>
          <w:b/>
          <w:sz w:val="24"/>
        </w:rPr>
        <w:t>Program Expected Outcomes:</w:t>
      </w:r>
    </w:p>
    <w:p w14:paraId="03FE16C2" w14:textId="6BAB65BB" w:rsidR="00DB72AA" w:rsidRDefault="00DB72AA" w:rsidP="00F334D5">
      <w:pPr>
        <w:widowControl/>
        <w:ind w:left="1620" w:hanging="540"/>
        <w:rPr>
          <w:sz w:val="24"/>
        </w:rPr>
      </w:pPr>
    </w:p>
    <w:p w14:paraId="5D876931" w14:textId="77777777" w:rsidR="00D9259E" w:rsidRPr="00D9259E" w:rsidRDefault="00D9259E" w:rsidP="00D9259E">
      <w:pPr>
        <w:ind w:left="1080"/>
        <w:rPr>
          <w:sz w:val="24"/>
        </w:rPr>
      </w:pPr>
      <w:r w:rsidRPr="00D9259E">
        <w:rPr>
          <w:sz w:val="24"/>
        </w:rPr>
        <w:t xml:space="preserve">The recipient will produce an annual report summarizing results of actions that support the Nestwatch program.  This will include production of bald eagles nest success and survival.  </w:t>
      </w:r>
    </w:p>
    <w:p w14:paraId="2EDB61BB" w14:textId="77777777" w:rsidR="00D9259E" w:rsidRPr="00D9259E" w:rsidRDefault="00D9259E" w:rsidP="00D9259E">
      <w:pPr>
        <w:spacing w:before="120" w:after="120"/>
        <w:ind w:left="1080"/>
        <w:rPr>
          <w:sz w:val="24"/>
        </w:rPr>
      </w:pPr>
      <w:r w:rsidRPr="00D9259E">
        <w:rPr>
          <w:sz w:val="24"/>
        </w:rPr>
        <w:t xml:space="preserve">Provide current information to keep the public and partners informed on conservation activities being implement for bald eagles in Arizona.  </w:t>
      </w:r>
    </w:p>
    <w:p w14:paraId="4E1893F6" w14:textId="3141101C" w:rsidR="00F334D5" w:rsidRPr="00D9259E" w:rsidRDefault="00D9259E" w:rsidP="00D9259E">
      <w:pPr>
        <w:widowControl/>
        <w:ind w:left="1080"/>
        <w:rPr>
          <w:sz w:val="24"/>
        </w:rPr>
      </w:pPr>
      <w:r w:rsidRPr="00D9259E">
        <w:rPr>
          <w:sz w:val="24"/>
        </w:rPr>
        <w:lastRenderedPageBreak/>
        <w:t>Projected out comes will continue to be information sharing of monitoring information for bald eagles, educating the public on best management practices, such as closures, gaining real time data on nesting success across Arizona.   This data key to reducing the impact to the recreating public, while meeting the needs for nesting bald eagles.</w:t>
      </w:r>
    </w:p>
    <w:p w14:paraId="54309703" w14:textId="77777777" w:rsidR="00C15519" w:rsidRPr="00C15519" w:rsidRDefault="00C15519" w:rsidP="00C15519">
      <w:pPr>
        <w:widowControl/>
        <w:ind w:left="1080"/>
        <w:rPr>
          <w:sz w:val="24"/>
        </w:rPr>
      </w:pPr>
    </w:p>
    <w:p w14:paraId="1FF117EA" w14:textId="77777777" w:rsidR="00F334D5" w:rsidRPr="00573DCA" w:rsidRDefault="00F334D5" w:rsidP="00F334D5">
      <w:pPr>
        <w:widowControl/>
        <w:tabs>
          <w:tab w:val="left" w:pos="-1440"/>
          <w:tab w:val="left" w:pos="540"/>
          <w:tab w:val="left" w:pos="1080"/>
        </w:tabs>
        <w:outlineLvl w:val="0"/>
        <w:rPr>
          <w:b/>
          <w:sz w:val="28"/>
          <w:szCs w:val="28"/>
        </w:rPr>
      </w:pPr>
      <w:r w:rsidRPr="00573DCA">
        <w:rPr>
          <w:b/>
          <w:sz w:val="28"/>
          <w:szCs w:val="28"/>
        </w:rPr>
        <w:t>B.</w:t>
      </w:r>
      <w:r w:rsidRPr="00573DCA">
        <w:rPr>
          <w:b/>
          <w:sz w:val="28"/>
          <w:szCs w:val="28"/>
        </w:rPr>
        <w:tab/>
        <w:t>FEDERAL AWARD INFORMATION</w:t>
      </w:r>
    </w:p>
    <w:p w14:paraId="7F2F33C9" w14:textId="77777777" w:rsidR="00F334D5" w:rsidRPr="00573DCA" w:rsidRDefault="00F334D5" w:rsidP="00F334D5">
      <w:pPr>
        <w:widowControl/>
        <w:tabs>
          <w:tab w:val="left" w:pos="-1440"/>
          <w:tab w:val="left" w:pos="1080"/>
        </w:tabs>
        <w:ind w:left="1080" w:hanging="540"/>
        <w:outlineLvl w:val="4"/>
        <w:rPr>
          <w:sz w:val="24"/>
        </w:rPr>
      </w:pPr>
    </w:p>
    <w:p w14:paraId="50E2A6AC" w14:textId="77777777" w:rsidR="00F334D5" w:rsidRPr="00573DCA" w:rsidRDefault="00F334D5" w:rsidP="00F334D5">
      <w:pPr>
        <w:widowControl/>
        <w:tabs>
          <w:tab w:val="left" w:pos="-1440"/>
          <w:tab w:val="left" w:pos="1080"/>
        </w:tabs>
        <w:ind w:left="1080" w:hanging="540"/>
        <w:outlineLvl w:val="4"/>
        <w:rPr>
          <w:b/>
          <w:sz w:val="24"/>
        </w:rPr>
      </w:pPr>
      <w:r w:rsidRPr="00573DCA">
        <w:rPr>
          <w:b/>
          <w:sz w:val="24"/>
        </w:rPr>
        <w:t>1.</w:t>
      </w:r>
      <w:r w:rsidRPr="00573DCA">
        <w:rPr>
          <w:b/>
          <w:sz w:val="24"/>
        </w:rPr>
        <w:tab/>
        <w:t>Award Instrument</w:t>
      </w:r>
    </w:p>
    <w:p w14:paraId="2220E9AE" w14:textId="77777777" w:rsidR="00F334D5" w:rsidRPr="00573DCA" w:rsidRDefault="00F334D5" w:rsidP="00F334D5">
      <w:pPr>
        <w:widowControl/>
        <w:tabs>
          <w:tab w:val="left" w:pos="-1440"/>
          <w:tab w:val="left" w:pos="1080"/>
        </w:tabs>
        <w:ind w:left="1080" w:hanging="540"/>
        <w:outlineLvl w:val="4"/>
        <w:rPr>
          <w:sz w:val="24"/>
        </w:rPr>
      </w:pPr>
      <w:r w:rsidRPr="00573DCA">
        <w:rPr>
          <w:sz w:val="24"/>
        </w:rPr>
        <w:tab/>
      </w:r>
    </w:p>
    <w:p w14:paraId="7A06855F" w14:textId="305DDF0F" w:rsidR="008B4FC7" w:rsidRDefault="00F334D5" w:rsidP="00F334D5">
      <w:pPr>
        <w:widowControl/>
        <w:tabs>
          <w:tab w:val="left" w:pos="-1440"/>
        </w:tabs>
        <w:ind w:left="1080"/>
        <w:outlineLvl w:val="4"/>
        <w:rPr>
          <w:sz w:val="24"/>
        </w:rPr>
      </w:pPr>
      <w:r>
        <w:rPr>
          <w:sz w:val="24"/>
        </w:rPr>
        <w:t>In accordance with the Legislative Authority, awards made under this FOA will b</w:t>
      </w:r>
      <w:r w:rsidR="00D1690C">
        <w:rPr>
          <w:sz w:val="24"/>
        </w:rPr>
        <w:t>e</w:t>
      </w:r>
      <w:r w:rsidR="00DB72AA">
        <w:rPr>
          <w:sz w:val="24"/>
        </w:rPr>
        <w:t xml:space="preserve"> </w:t>
      </w:r>
      <w:r>
        <w:rPr>
          <w:sz w:val="24"/>
        </w:rPr>
        <w:t xml:space="preserve">through </w:t>
      </w:r>
      <w:r w:rsidR="00DB72AA">
        <w:rPr>
          <w:sz w:val="24"/>
        </w:rPr>
        <w:t xml:space="preserve">a </w:t>
      </w:r>
      <w:r w:rsidRPr="00573DCA">
        <w:rPr>
          <w:sz w:val="24"/>
        </w:rPr>
        <w:t>cooperative agreement</w:t>
      </w:r>
      <w:r>
        <w:rPr>
          <w:sz w:val="24"/>
        </w:rPr>
        <w:t>.  The recipient should expect Bureau of</w:t>
      </w:r>
      <w:r w:rsidRPr="00573DCA">
        <w:rPr>
          <w:sz w:val="24"/>
        </w:rPr>
        <w:t xml:space="preserve"> Land Management (BLM) </w:t>
      </w:r>
      <w:r>
        <w:rPr>
          <w:sz w:val="24"/>
        </w:rPr>
        <w:t>to have substantial involvement in the project.  Substantial involvement may include:</w:t>
      </w:r>
      <w:r w:rsidRPr="00573DCA">
        <w:rPr>
          <w:sz w:val="24"/>
        </w:rPr>
        <w:t xml:space="preserve"> </w:t>
      </w:r>
    </w:p>
    <w:p w14:paraId="3CC2B8B7" w14:textId="77777777" w:rsidR="008B4FC7" w:rsidRPr="00CC2285" w:rsidRDefault="00F334D5" w:rsidP="003F0990">
      <w:pPr>
        <w:pStyle w:val="ListParagraph"/>
        <w:widowControl/>
        <w:numPr>
          <w:ilvl w:val="0"/>
          <w:numId w:val="9"/>
        </w:numPr>
        <w:tabs>
          <w:tab w:val="left" w:pos="-1440"/>
        </w:tabs>
        <w:outlineLvl w:val="4"/>
        <w:rPr>
          <w:sz w:val="24"/>
        </w:rPr>
      </w:pPr>
      <w:r w:rsidRPr="00CC2285">
        <w:rPr>
          <w:sz w:val="24"/>
        </w:rPr>
        <w:t xml:space="preserve">The BLM Program Officer (PO) will collaborate with the recipient's Project Manager/Principal Investigator (RPM/PI) to manage all stages of project development, implementation, and evaluation. </w:t>
      </w:r>
    </w:p>
    <w:p w14:paraId="63B17FD7" w14:textId="54AB0806" w:rsidR="00F334D5" w:rsidRDefault="00F334D5" w:rsidP="003F0990">
      <w:pPr>
        <w:pStyle w:val="ListParagraph"/>
        <w:widowControl/>
        <w:numPr>
          <w:ilvl w:val="0"/>
          <w:numId w:val="9"/>
        </w:numPr>
        <w:tabs>
          <w:tab w:val="left" w:pos="-1440"/>
        </w:tabs>
        <w:outlineLvl w:val="4"/>
        <w:rPr>
          <w:sz w:val="24"/>
        </w:rPr>
      </w:pPr>
      <w:proofErr w:type="gramStart"/>
      <w:r w:rsidRPr="00CC2285">
        <w:rPr>
          <w:sz w:val="24"/>
        </w:rPr>
        <w:t>Responsibility for project management, control, and direction will be shared by the recipient and the BLM</w:t>
      </w:r>
      <w:proofErr w:type="gramEnd"/>
      <w:r w:rsidRPr="00CC2285">
        <w:rPr>
          <w:sz w:val="24"/>
        </w:rPr>
        <w:t xml:space="preserve">, </w:t>
      </w:r>
      <w:r w:rsidR="00DB72AA" w:rsidRPr="00CC2285">
        <w:rPr>
          <w:sz w:val="24"/>
        </w:rPr>
        <w:t>H</w:t>
      </w:r>
      <w:r w:rsidRPr="00CC2285">
        <w:rPr>
          <w:sz w:val="24"/>
        </w:rPr>
        <w:t>owever</w:t>
      </w:r>
      <w:r w:rsidR="00DB72AA" w:rsidRPr="00CC2285">
        <w:rPr>
          <w:sz w:val="24"/>
        </w:rPr>
        <w:t>,</w:t>
      </w:r>
      <w:r w:rsidR="003B5EA7" w:rsidRPr="00CC2285">
        <w:rPr>
          <w:sz w:val="24"/>
        </w:rPr>
        <w:t xml:space="preserve"> the BLM</w:t>
      </w:r>
      <w:r w:rsidRPr="00CC2285">
        <w:rPr>
          <w:sz w:val="24"/>
        </w:rPr>
        <w:t xml:space="preserve"> </w:t>
      </w:r>
      <w:r w:rsidR="00DB72AA" w:rsidRPr="00CC2285">
        <w:rPr>
          <w:sz w:val="24"/>
        </w:rPr>
        <w:t xml:space="preserve">has </w:t>
      </w:r>
      <w:r w:rsidRPr="00CC2285">
        <w:rPr>
          <w:sz w:val="24"/>
        </w:rPr>
        <w:t>the right to intervene by modifying the project management plan if the project is not staying on schedule and/or technical issues arise.</w:t>
      </w:r>
    </w:p>
    <w:p w14:paraId="3F54A6CE" w14:textId="331E7B81" w:rsidR="00CC2285" w:rsidRPr="00CC2285" w:rsidRDefault="00CC2285" w:rsidP="00CC2285">
      <w:pPr>
        <w:widowControl/>
        <w:numPr>
          <w:ilvl w:val="0"/>
          <w:numId w:val="9"/>
        </w:numPr>
        <w:autoSpaceDE/>
        <w:autoSpaceDN/>
        <w:adjustRightInd/>
        <w:contextualSpacing/>
        <w:rPr>
          <w:sz w:val="24"/>
        </w:rPr>
      </w:pPr>
      <w:r>
        <w:rPr>
          <w:sz w:val="24"/>
        </w:rPr>
        <w:t xml:space="preserve">The </w:t>
      </w:r>
      <w:r w:rsidRPr="00CC2285">
        <w:rPr>
          <w:sz w:val="24"/>
        </w:rPr>
        <w:t>BLM Biologist will participate in biannual meeting</w:t>
      </w:r>
      <w:r w:rsidR="00CB71D7">
        <w:rPr>
          <w:sz w:val="24"/>
        </w:rPr>
        <w:t>s</w:t>
      </w:r>
      <w:r w:rsidRPr="00CC2285">
        <w:rPr>
          <w:sz w:val="24"/>
        </w:rPr>
        <w:t xml:space="preserve"> to provide input into upcoming conservation efforts, including but not limited to logistical support, and access to lands, and inform the group on any changes in </w:t>
      </w:r>
      <w:r>
        <w:rPr>
          <w:sz w:val="24"/>
        </w:rPr>
        <w:t xml:space="preserve">the </w:t>
      </w:r>
      <w:r w:rsidRPr="00CC2285">
        <w:rPr>
          <w:sz w:val="24"/>
        </w:rPr>
        <w:t xml:space="preserve">BLM policies or procedures.    </w:t>
      </w:r>
    </w:p>
    <w:p w14:paraId="671C1E10" w14:textId="2B520B7F" w:rsidR="00CC2285" w:rsidRPr="00E96BC8" w:rsidRDefault="00CC2285" w:rsidP="00E96BC8">
      <w:pPr>
        <w:widowControl/>
        <w:numPr>
          <w:ilvl w:val="0"/>
          <w:numId w:val="9"/>
        </w:numPr>
        <w:autoSpaceDE/>
        <w:autoSpaceDN/>
        <w:adjustRightInd/>
        <w:contextualSpacing/>
        <w:rPr>
          <w:sz w:val="24"/>
        </w:rPr>
      </w:pPr>
      <w:r>
        <w:rPr>
          <w:sz w:val="24"/>
        </w:rPr>
        <w:t xml:space="preserve">The </w:t>
      </w:r>
      <w:r w:rsidRPr="00CC2285">
        <w:rPr>
          <w:sz w:val="24"/>
        </w:rPr>
        <w:t>BLM will participate and provide input into the development of new or revision and evaluation of the management guidelines and procedures for conservation on bald eagles;</w:t>
      </w:r>
    </w:p>
    <w:p w14:paraId="3CBA4C3D" w14:textId="17B42AE3" w:rsidR="00CC2285" w:rsidRPr="00CC2285" w:rsidRDefault="00CC2285" w:rsidP="00CC2285">
      <w:pPr>
        <w:widowControl/>
        <w:numPr>
          <w:ilvl w:val="0"/>
          <w:numId w:val="9"/>
        </w:numPr>
        <w:autoSpaceDE/>
        <w:autoSpaceDN/>
        <w:adjustRightInd/>
        <w:contextualSpacing/>
        <w:rPr>
          <w:sz w:val="24"/>
        </w:rPr>
      </w:pPr>
      <w:r>
        <w:rPr>
          <w:sz w:val="24"/>
        </w:rPr>
        <w:t xml:space="preserve">The </w:t>
      </w:r>
      <w:r w:rsidRPr="00CC2285">
        <w:rPr>
          <w:sz w:val="24"/>
        </w:rPr>
        <w:t xml:space="preserve">BLM and </w:t>
      </w:r>
      <w:r>
        <w:rPr>
          <w:sz w:val="24"/>
        </w:rPr>
        <w:t xml:space="preserve">the </w:t>
      </w:r>
      <w:r w:rsidRPr="00CC2285">
        <w:rPr>
          <w:sz w:val="24"/>
        </w:rPr>
        <w:t>recipient will meet to discuss progress and track project outcomes; review any training needs; and then make a decision what direction to take in finalizing project or move to the next phase.</w:t>
      </w:r>
    </w:p>
    <w:p w14:paraId="2B824DD2" w14:textId="77777777" w:rsidR="00F334D5" w:rsidRPr="00CC2285" w:rsidRDefault="00F334D5" w:rsidP="00F334D5">
      <w:pPr>
        <w:widowControl/>
        <w:tabs>
          <w:tab w:val="left" w:pos="-1440"/>
          <w:tab w:val="left" w:pos="1080"/>
        </w:tabs>
        <w:ind w:left="1080" w:hanging="540"/>
        <w:outlineLvl w:val="4"/>
        <w:rPr>
          <w:sz w:val="24"/>
        </w:rPr>
      </w:pPr>
    </w:p>
    <w:p w14:paraId="40F04EA6" w14:textId="77777777" w:rsidR="00F334D5" w:rsidRPr="007D698F" w:rsidRDefault="00F334D5" w:rsidP="00F334D5">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E061C95" w14:textId="10334FCD" w:rsidR="00F334D5" w:rsidRPr="003F0990" w:rsidRDefault="00F334D5" w:rsidP="00F334D5">
      <w:pPr>
        <w:widowControl/>
        <w:tabs>
          <w:tab w:val="left" w:pos="-1440"/>
          <w:tab w:val="left" w:pos="1080"/>
        </w:tabs>
        <w:ind w:left="1080" w:hanging="540"/>
        <w:outlineLvl w:val="4"/>
        <w:rPr>
          <w:strike/>
          <w:sz w:val="24"/>
        </w:rPr>
      </w:pPr>
      <w:r w:rsidRPr="007D698F">
        <w:rPr>
          <w:b/>
          <w:sz w:val="24"/>
        </w:rPr>
        <w:tab/>
      </w:r>
      <w:r w:rsidR="00CC2285">
        <w:rPr>
          <w:sz w:val="24"/>
        </w:rPr>
        <w:t>Th</w:t>
      </w:r>
      <w:r w:rsidR="00D9259E">
        <w:rPr>
          <w:sz w:val="24"/>
        </w:rPr>
        <w:t>e</w:t>
      </w:r>
      <w:r w:rsidR="00CC2285">
        <w:rPr>
          <w:sz w:val="24"/>
        </w:rPr>
        <w:t>re</w:t>
      </w:r>
      <w:r w:rsidR="00D9259E">
        <w:rPr>
          <w:sz w:val="24"/>
        </w:rPr>
        <w:t xml:space="preserve"> will be one (1) or none </w:t>
      </w:r>
      <w:r w:rsidRPr="00CC2285">
        <w:rPr>
          <w:sz w:val="24"/>
        </w:rPr>
        <w:t xml:space="preserve">Cooperative Agreement </w:t>
      </w:r>
      <w:r w:rsidR="00D9259E">
        <w:rPr>
          <w:sz w:val="24"/>
        </w:rPr>
        <w:t>awarded through this Funding Opportunity Announcement</w:t>
      </w:r>
      <w:r w:rsidR="00CC2285">
        <w:rPr>
          <w:sz w:val="24"/>
        </w:rPr>
        <w:t>.</w:t>
      </w:r>
    </w:p>
    <w:p w14:paraId="2B8357A6" w14:textId="77777777" w:rsidR="00F334D5" w:rsidRPr="007D698F" w:rsidRDefault="00F334D5" w:rsidP="00F334D5">
      <w:pPr>
        <w:widowControl/>
        <w:tabs>
          <w:tab w:val="left" w:pos="1080"/>
        </w:tabs>
        <w:ind w:left="1080" w:hanging="540"/>
        <w:rPr>
          <w:sz w:val="24"/>
        </w:rPr>
      </w:pPr>
    </w:p>
    <w:p w14:paraId="68C634C6" w14:textId="77777777" w:rsidR="00F334D5" w:rsidRPr="00573DCA" w:rsidRDefault="00F334D5" w:rsidP="00F334D5">
      <w:pPr>
        <w:widowControl/>
        <w:tabs>
          <w:tab w:val="left" w:pos="-1440"/>
          <w:tab w:val="left" w:pos="1080"/>
        </w:tabs>
        <w:ind w:left="1080" w:hanging="540"/>
        <w:outlineLvl w:val="4"/>
        <w:rPr>
          <w:sz w:val="24"/>
        </w:rPr>
      </w:pPr>
      <w:r>
        <w:rPr>
          <w:b/>
          <w:sz w:val="24"/>
        </w:rPr>
        <w:t>3</w:t>
      </w:r>
      <w:r w:rsidRPr="00573DCA">
        <w:rPr>
          <w:b/>
          <w:sz w:val="24"/>
        </w:rPr>
        <w:t>.</w:t>
      </w:r>
      <w:r w:rsidRPr="00573DCA">
        <w:rPr>
          <w:b/>
          <w:sz w:val="24"/>
        </w:rPr>
        <w:tab/>
        <w:t>Expected Individual Award Amounts</w:t>
      </w:r>
    </w:p>
    <w:p w14:paraId="16E375FC" w14:textId="59C1B8D9" w:rsidR="00F334D5" w:rsidRPr="00573DCA" w:rsidRDefault="00F334D5" w:rsidP="00F334D5">
      <w:pPr>
        <w:widowControl/>
        <w:tabs>
          <w:tab w:val="left" w:pos="-1440"/>
          <w:tab w:val="left" w:pos="1080"/>
        </w:tabs>
        <w:ind w:left="1080" w:hanging="540"/>
        <w:outlineLvl w:val="4"/>
        <w:rPr>
          <w:sz w:val="24"/>
        </w:rPr>
      </w:pPr>
      <w:r w:rsidRPr="00573DCA">
        <w:rPr>
          <w:sz w:val="24"/>
        </w:rPr>
        <w:tab/>
        <w:t>$</w:t>
      </w:r>
      <w:r w:rsidR="00CC2285">
        <w:rPr>
          <w:sz w:val="24"/>
        </w:rPr>
        <w:t>20,000</w:t>
      </w:r>
    </w:p>
    <w:p w14:paraId="2F320729" w14:textId="77777777" w:rsidR="00F334D5" w:rsidRPr="00573DCA" w:rsidRDefault="00F334D5" w:rsidP="00F334D5">
      <w:pPr>
        <w:widowControl/>
        <w:tabs>
          <w:tab w:val="left" w:pos="1080"/>
        </w:tabs>
        <w:ind w:left="1080" w:hanging="540"/>
        <w:rPr>
          <w:sz w:val="24"/>
        </w:rPr>
      </w:pPr>
    </w:p>
    <w:p w14:paraId="49347CFC" w14:textId="77777777" w:rsidR="00A12679" w:rsidRDefault="00F334D5" w:rsidP="00F334D5">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w:t>
      </w:r>
      <w:r w:rsidR="00BA65B3">
        <w:rPr>
          <w:b/>
          <w:sz w:val="24"/>
        </w:rPr>
        <w:t xml:space="preserve">Expected </w:t>
      </w:r>
      <w:r w:rsidRPr="007D698F">
        <w:rPr>
          <w:b/>
          <w:sz w:val="24"/>
        </w:rPr>
        <w:t xml:space="preserve">Funding to be </w:t>
      </w:r>
      <w:proofErr w:type="gramStart"/>
      <w:r w:rsidRPr="007D698F">
        <w:rPr>
          <w:b/>
          <w:sz w:val="24"/>
        </w:rPr>
        <w:t>Awarded</w:t>
      </w:r>
      <w:proofErr w:type="gramEnd"/>
      <w:r w:rsidRPr="007D698F">
        <w:rPr>
          <w:b/>
          <w:sz w:val="24"/>
        </w:rPr>
        <w:t xml:space="preserve"> through this Announcement</w:t>
      </w:r>
      <w:r w:rsidR="00DB72AA">
        <w:rPr>
          <w:b/>
          <w:sz w:val="24"/>
        </w:rPr>
        <w:t xml:space="preserve"> </w:t>
      </w:r>
    </w:p>
    <w:p w14:paraId="2DC8E926" w14:textId="3CF3282C" w:rsidR="00A12679" w:rsidRDefault="00A12679" w:rsidP="00F334D5">
      <w:pPr>
        <w:widowControl/>
        <w:tabs>
          <w:tab w:val="left" w:pos="-1440"/>
          <w:tab w:val="left" w:pos="1080"/>
        </w:tabs>
        <w:ind w:left="1080" w:hanging="540"/>
        <w:outlineLvl w:val="4"/>
        <w:rPr>
          <w:b/>
          <w:sz w:val="24"/>
        </w:rPr>
      </w:pPr>
      <w:r>
        <w:rPr>
          <w:b/>
          <w:sz w:val="24"/>
        </w:rPr>
        <w:tab/>
      </w:r>
      <w:proofErr w:type="gramStart"/>
      <w:r>
        <w:rPr>
          <w:b/>
          <w:sz w:val="24"/>
        </w:rPr>
        <w:t xml:space="preserve">Award </w:t>
      </w:r>
      <w:r w:rsidR="00D9259E">
        <w:rPr>
          <w:b/>
          <w:sz w:val="24"/>
        </w:rPr>
        <w:t>:</w:t>
      </w:r>
      <w:proofErr w:type="gramEnd"/>
      <w:r w:rsidR="00D9259E">
        <w:rPr>
          <w:b/>
          <w:sz w:val="24"/>
        </w:rPr>
        <w:t xml:space="preserve">  $</w:t>
      </w:r>
      <w:r w:rsidR="00AC69B1">
        <w:rPr>
          <w:b/>
          <w:sz w:val="24"/>
        </w:rPr>
        <w:t>45</w:t>
      </w:r>
      <w:r w:rsidR="00D9259E">
        <w:rPr>
          <w:b/>
          <w:sz w:val="24"/>
        </w:rPr>
        <w:t>,000</w:t>
      </w:r>
    </w:p>
    <w:p w14:paraId="1A02C20E" w14:textId="77777777" w:rsidR="00AC69B1" w:rsidRDefault="00AC69B1" w:rsidP="00F334D5">
      <w:pPr>
        <w:widowControl/>
        <w:tabs>
          <w:tab w:val="left" w:pos="-1440"/>
          <w:tab w:val="left" w:pos="1080"/>
        </w:tabs>
        <w:ind w:left="1080" w:hanging="540"/>
        <w:outlineLvl w:val="4"/>
        <w:rPr>
          <w:b/>
          <w:sz w:val="24"/>
        </w:rPr>
      </w:pPr>
      <w:bookmarkStart w:id="0" w:name="_GoBack"/>
      <w:bookmarkEnd w:id="0"/>
    </w:p>
    <w:p w14:paraId="6C2A2B13" w14:textId="77777777" w:rsidR="00D20F42" w:rsidRDefault="00F334D5" w:rsidP="00F334D5">
      <w:pPr>
        <w:widowControl/>
        <w:tabs>
          <w:tab w:val="left" w:pos="1080"/>
        </w:tabs>
        <w:ind w:left="1080" w:hanging="540"/>
        <w:rPr>
          <w:b/>
          <w:sz w:val="24"/>
        </w:rPr>
      </w:pPr>
      <w:r w:rsidRPr="00573DCA">
        <w:rPr>
          <w:b/>
          <w:sz w:val="24"/>
        </w:rPr>
        <w:t>5.</w:t>
      </w:r>
      <w:r w:rsidRPr="00573DCA">
        <w:rPr>
          <w:b/>
          <w:sz w:val="24"/>
        </w:rPr>
        <w:tab/>
        <w:t xml:space="preserve">Anticipated </w:t>
      </w:r>
      <w:r w:rsidR="00DB72AA">
        <w:rPr>
          <w:b/>
          <w:sz w:val="24"/>
        </w:rPr>
        <w:t xml:space="preserve">Period of Performance </w:t>
      </w:r>
      <w:r w:rsidRPr="00573DCA">
        <w:rPr>
          <w:b/>
          <w:sz w:val="24"/>
        </w:rPr>
        <w:t>Start Date</w:t>
      </w:r>
      <w:r w:rsidR="00D20F42">
        <w:rPr>
          <w:b/>
          <w:sz w:val="24"/>
        </w:rPr>
        <w:t>:</w:t>
      </w:r>
    </w:p>
    <w:p w14:paraId="11942649" w14:textId="7D7038FA" w:rsidR="00F334D5" w:rsidRPr="00573DCA" w:rsidRDefault="00D20F42" w:rsidP="00F334D5">
      <w:pPr>
        <w:widowControl/>
        <w:tabs>
          <w:tab w:val="left" w:pos="1080"/>
        </w:tabs>
        <w:ind w:left="1080" w:hanging="540"/>
        <w:rPr>
          <w:sz w:val="24"/>
        </w:rPr>
      </w:pPr>
      <w:r>
        <w:rPr>
          <w:b/>
          <w:sz w:val="24"/>
        </w:rPr>
        <w:tab/>
      </w:r>
      <w:r w:rsidR="00D9259E">
        <w:rPr>
          <w:sz w:val="24"/>
        </w:rPr>
        <w:t>August 31</w:t>
      </w:r>
      <w:r>
        <w:rPr>
          <w:sz w:val="24"/>
        </w:rPr>
        <w:t>, 2018</w:t>
      </w:r>
      <w:r w:rsidR="00DB72AA">
        <w:rPr>
          <w:b/>
          <w:sz w:val="24"/>
        </w:rPr>
        <w:t xml:space="preserve"> </w:t>
      </w:r>
    </w:p>
    <w:p w14:paraId="7F4393CF" w14:textId="2A98EED4" w:rsidR="00F334D5" w:rsidRDefault="00F334D5" w:rsidP="00F334D5">
      <w:pPr>
        <w:widowControl/>
        <w:tabs>
          <w:tab w:val="left" w:pos="1080"/>
        </w:tabs>
        <w:ind w:left="1080" w:hanging="540"/>
        <w:rPr>
          <w:sz w:val="24"/>
        </w:rPr>
      </w:pPr>
    </w:p>
    <w:p w14:paraId="480EF469" w14:textId="400DA025" w:rsidR="00AC69B1" w:rsidRDefault="00AC69B1" w:rsidP="00F334D5">
      <w:pPr>
        <w:widowControl/>
        <w:tabs>
          <w:tab w:val="left" w:pos="1080"/>
        </w:tabs>
        <w:ind w:left="1080" w:hanging="540"/>
        <w:rPr>
          <w:sz w:val="24"/>
        </w:rPr>
      </w:pPr>
    </w:p>
    <w:p w14:paraId="65C58D72" w14:textId="77777777" w:rsidR="00AC69B1" w:rsidRPr="00573DCA" w:rsidRDefault="00AC69B1" w:rsidP="00F334D5">
      <w:pPr>
        <w:widowControl/>
        <w:tabs>
          <w:tab w:val="left" w:pos="1080"/>
        </w:tabs>
        <w:ind w:left="1080" w:hanging="540"/>
        <w:rPr>
          <w:sz w:val="24"/>
        </w:rPr>
      </w:pPr>
    </w:p>
    <w:p w14:paraId="5E8A72D8" w14:textId="77777777" w:rsidR="00F334D5" w:rsidRDefault="00F334D5" w:rsidP="00F334D5">
      <w:pPr>
        <w:widowControl/>
        <w:tabs>
          <w:tab w:val="left" w:pos="1080"/>
        </w:tabs>
        <w:ind w:left="1080" w:hanging="540"/>
        <w:rPr>
          <w:b/>
          <w:sz w:val="24"/>
        </w:rPr>
      </w:pPr>
      <w:r w:rsidRPr="00573DCA">
        <w:rPr>
          <w:b/>
          <w:sz w:val="24"/>
        </w:rPr>
        <w:lastRenderedPageBreak/>
        <w:t>6.</w:t>
      </w:r>
      <w:r w:rsidRPr="00573DCA">
        <w:rPr>
          <w:b/>
          <w:sz w:val="24"/>
        </w:rPr>
        <w:tab/>
      </w:r>
      <w:r>
        <w:rPr>
          <w:b/>
          <w:sz w:val="24"/>
        </w:rPr>
        <w:t>Length of Project</w:t>
      </w:r>
    </w:p>
    <w:p w14:paraId="0064B20C" w14:textId="41A56403" w:rsidR="00F334D5" w:rsidRPr="00573DCA" w:rsidRDefault="00F334D5" w:rsidP="00F334D5">
      <w:pPr>
        <w:widowControl/>
        <w:tabs>
          <w:tab w:val="left" w:pos="1080"/>
        </w:tabs>
        <w:ind w:left="1080" w:hanging="540"/>
        <w:rPr>
          <w:sz w:val="24"/>
        </w:rPr>
      </w:pPr>
      <w:r>
        <w:rPr>
          <w:b/>
          <w:sz w:val="24"/>
        </w:rPr>
        <w:tab/>
      </w:r>
      <w:r>
        <w:rPr>
          <w:sz w:val="24"/>
        </w:rPr>
        <w:t xml:space="preserve">In general, proposed project </w:t>
      </w:r>
      <w:r w:rsidR="00F00D52">
        <w:rPr>
          <w:sz w:val="24"/>
        </w:rPr>
        <w:t xml:space="preserve">completion </w:t>
      </w:r>
      <w:proofErr w:type="gramStart"/>
      <w:r w:rsidR="00F00D52">
        <w:rPr>
          <w:sz w:val="24"/>
        </w:rPr>
        <w:t xml:space="preserve">should be </w:t>
      </w:r>
      <w:r w:rsidR="00C1693B">
        <w:rPr>
          <w:sz w:val="24"/>
        </w:rPr>
        <w:t>completed</w:t>
      </w:r>
      <w:proofErr w:type="gramEnd"/>
      <w:r w:rsidR="00C1693B">
        <w:rPr>
          <w:sz w:val="24"/>
        </w:rPr>
        <w:t xml:space="preserve"> within the shortest timeframe need to meet all the expected program outcomes.  </w:t>
      </w:r>
      <w:r>
        <w:rPr>
          <w:sz w:val="24"/>
        </w:rPr>
        <w:t xml:space="preserve">Application </w:t>
      </w:r>
      <w:r w:rsidR="00F00D52">
        <w:rPr>
          <w:sz w:val="24"/>
        </w:rPr>
        <w:t xml:space="preserve">packages </w:t>
      </w:r>
      <w:r>
        <w:rPr>
          <w:sz w:val="24"/>
        </w:rPr>
        <w:t>for project</w:t>
      </w:r>
      <w:r w:rsidR="00F00D52">
        <w:rPr>
          <w:sz w:val="24"/>
        </w:rPr>
        <w:t>s</w:t>
      </w:r>
      <w:r>
        <w:rPr>
          <w:sz w:val="24"/>
        </w:rPr>
        <w:t xml:space="preserve"> requiring more </w:t>
      </w:r>
      <w:r w:rsidR="00C1693B">
        <w:rPr>
          <w:sz w:val="24"/>
        </w:rPr>
        <w:t xml:space="preserve">than a </w:t>
      </w:r>
      <w:proofErr w:type="gramStart"/>
      <w:r w:rsidR="00C1693B">
        <w:rPr>
          <w:sz w:val="24"/>
        </w:rPr>
        <w:t>three year</w:t>
      </w:r>
      <w:proofErr w:type="gramEnd"/>
      <w:r w:rsidR="00C1693B">
        <w:rPr>
          <w:sz w:val="24"/>
        </w:rPr>
        <w:t xml:space="preserve"> </w:t>
      </w:r>
      <w:r>
        <w:rPr>
          <w:sz w:val="24"/>
        </w:rPr>
        <w:t>time</w:t>
      </w:r>
      <w:r w:rsidR="00C1693B">
        <w:rPr>
          <w:sz w:val="24"/>
        </w:rPr>
        <w:t>frame</w:t>
      </w:r>
      <w:r>
        <w:rPr>
          <w:sz w:val="24"/>
        </w:rPr>
        <w:t xml:space="preserve"> will </w:t>
      </w:r>
      <w:r w:rsidR="00BA65B3">
        <w:rPr>
          <w:sz w:val="24"/>
        </w:rPr>
        <w:t xml:space="preserve">only </w:t>
      </w:r>
      <w:r>
        <w:rPr>
          <w:sz w:val="24"/>
        </w:rPr>
        <w:t>be con</w:t>
      </w:r>
      <w:r w:rsidR="00F00D52">
        <w:rPr>
          <w:sz w:val="24"/>
        </w:rPr>
        <w:t>si</w:t>
      </w:r>
      <w:r>
        <w:rPr>
          <w:sz w:val="24"/>
        </w:rPr>
        <w:t>dered for funding under limited circumstances.</w:t>
      </w:r>
      <w:r w:rsidRPr="00573DCA">
        <w:rPr>
          <w:sz w:val="24"/>
        </w:rPr>
        <w:t xml:space="preserve">  </w:t>
      </w:r>
    </w:p>
    <w:p w14:paraId="320F2737" w14:textId="77777777" w:rsidR="00F334D5" w:rsidRPr="00573DCA" w:rsidRDefault="00F334D5" w:rsidP="00F334D5">
      <w:pPr>
        <w:widowControl/>
        <w:tabs>
          <w:tab w:val="left" w:pos="-1440"/>
          <w:tab w:val="left" w:pos="720"/>
          <w:tab w:val="left" w:pos="1080"/>
        </w:tabs>
        <w:ind w:left="1080" w:hanging="540"/>
        <w:outlineLvl w:val="4"/>
        <w:rPr>
          <w:sz w:val="24"/>
        </w:rPr>
      </w:pPr>
    </w:p>
    <w:p w14:paraId="0A602CF2" w14:textId="77777777" w:rsidR="00F334D5" w:rsidRPr="00573DCA" w:rsidRDefault="00F334D5" w:rsidP="00F334D5">
      <w:pPr>
        <w:widowControl/>
        <w:tabs>
          <w:tab w:val="left" w:pos="-1440"/>
          <w:tab w:val="left" w:pos="720"/>
          <w:tab w:val="left" w:pos="1080"/>
        </w:tabs>
        <w:ind w:left="1080" w:hanging="540"/>
        <w:outlineLvl w:val="4"/>
        <w:rPr>
          <w:b/>
          <w:sz w:val="24"/>
        </w:rPr>
      </w:pPr>
      <w:r>
        <w:rPr>
          <w:b/>
          <w:sz w:val="24"/>
        </w:rPr>
        <w:t>7.</w:t>
      </w:r>
      <w:r>
        <w:rPr>
          <w:b/>
          <w:sz w:val="24"/>
        </w:rPr>
        <w:tab/>
        <w:t>Additional Funding Information</w:t>
      </w:r>
    </w:p>
    <w:p w14:paraId="26A8F81D" w14:textId="448A741F" w:rsidR="00F334D5" w:rsidRPr="0099757F" w:rsidRDefault="00F334D5" w:rsidP="00F334D5">
      <w:pPr>
        <w:widowControl/>
        <w:tabs>
          <w:tab w:val="left" w:pos="-1440"/>
        </w:tabs>
        <w:ind w:left="1080"/>
        <w:outlineLvl w:val="4"/>
        <w:rPr>
          <w:sz w:val="24"/>
        </w:rPr>
      </w:pPr>
      <w:r w:rsidRPr="0099757F">
        <w:rPr>
          <w:sz w:val="24"/>
        </w:rPr>
        <w:t>Funding for</w:t>
      </w:r>
      <w:r w:rsidR="008B4FC7" w:rsidRPr="0099757F">
        <w:rPr>
          <w:sz w:val="24"/>
        </w:rPr>
        <w:t xml:space="preserve"> this </w:t>
      </w:r>
      <w:r w:rsidRPr="0099757F">
        <w:rPr>
          <w:sz w:val="24"/>
        </w:rPr>
        <w:t>project</w:t>
      </w:r>
      <w:r w:rsidR="008B4FC7" w:rsidRPr="0099757F">
        <w:rPr>
          <w:sz w:val="24"/>
        </w:rPr>
        <w:t>(s)</w:t>
      </w:r>
      <w:r w:rsidRPr="0099757F">
        <w:rPr>
          <w:sz w:val="24"/>
        </w:rPr>
        <w:t xml:space="preserve"> </w:t>
      </w:r>
      <w:proofErr w:type="gramStart"/>
      <w:r w:rsidRPr="0099757F">
        <w:rPr>
          <w:sz w:val="24"/>
        </w:rPr>
        <w:t>is not guaranteed</w:t>
      </w:r>
      <w:proofErr w:type="gramEnd"/>
      <w:r w:rsidRPr="0099757F">
        <w:rPr>
          <w:sz w:val="24"/>
        </w:rPr>
        <w:t xml:space="preserve"> and </w:t>
      </w:r>
      <w:r w:rsidR="008B4FC7" w:rsidRPr="0099757F">
        <w:rPr>
          <w:sz w:val="24"/>
        </w:rPr>
        <w:t xml:space="preserve">is </w:t>
      </w:r>
      <w:r w:rsidRPr="0099757F">
        <w:rPr>
          <w:sz w:val="24"/>
        </w:rPr>
        <w:t xml:space="preserve">subject to the availability of funds and evaluation of proposals </w:t>
      </w:r>
      <w:r w:rsidR="00BA65B3" w:rsidRPr="0099757F">
        <w:rPr>
          <w:sz w:val="24"/>
        </w:rPr>
        <w:t xml:space="preserve">is </w:t>
      </w:r>
      <w:r w:rsidRPr="0099757F">
        <w:rPr>
          <w:sz w:val="24"/>
        </w:rPr>
        <w:t xml:space="preserve">based on the criterion in this announcement. In appropriate circumstances, BLM reserves the right </w:t>
      </w:r>
      <w:proofErr w:type="gramStart"/>
      <w:r w:rsidRPr="0099757F">
        <w:rPr>
          <w:sz w:val="24"/>
        </w:rPr>
        <w:t>to partially fund</w:t>
      </w:r>
      <w:proofErr w:type="gramEnd"/>
      <w:r w:rsidRPr="0099757F">
        <w:rPr>
          <w:sz w:val="24"/>
        </w:rPr>
        <w:t xml:space="preserve"> proposal</w:t>
      </w:r>
      <w:r w:rsidR="008B4FC7" w:rsidRPr="0099757F">
        <w:rPr>
          <w:sz w:val="24"/>
        </w:rPr>
        <w:t>s</w:t>
      </w:r>
      <w:r w:rsidRPr="0099757F">
        <w:rPr>
          <w:sz w:val="24"/>
        </w:rPr>
        <w:t xml:space="preserve"> </w:t>
      </w:r>
      <w:r w:rsidR="00BA65B3" w:rsidRPr="0099757F">
        <w:rPr>
          <w:sz w:val="24"/>
        </w:rPr>
        <w:t xml:space="preserve">in </w:t>
      </w:r>
      <w:r w:rsidRPr="0099757F">
        <w:rPr>
          <w:sz w:val="24"/>
        </w:rPr>
        <w:t xml:space="preserve">discrete portions or phases of proposed projects.  If BLM </w:t>
      </w:r>
      <w:r w:rsidR="00836322" w:rsidRPr="0099757F">
        <w:rPr>
          <w:sz w:val="24"/>
        </w:rPr>
        <w:t xml:space="preserve">chooses </w:t>
      </w:r>
      <w:r w:rsidRPr="0099757F">
        <w:rPr>
          <w:sz w:val="24"/>
        </w:rPr>
        <w:t xml:space="preserve">to partially fund a proposal, it will do so in a manner that does not prejudice any applicants or affect the basis upon which the </w:t>
      </w:r>
      <w:proofErr w:type="gramStart"/>
      <w:r w:rsidRPr="0099757F">
        <w:rPr>
          <w:sz w:val="24"/>
        </w:rPr>
        <w:t>proposal,</w:t>
      </w:r>
      <w:proofErr w:type="gramEnd"/>
      <w:r w:rsidRPr="0099757F">
        <w:rPr>
          <w:sz w:val="24"/>
        </w:rPr>
        <w:t xml:space="preserve"> or portion thereof, was evaluated and selected for award</w:t>
      </w:r>
      <w:r w:rsidRPr="0099757F">
        <w:rPr>
          <w:strike/>
          <w:sz w:val="24"/>
        </w:rPr>
        <w:t>,</w:t>
      </w:r>
      <w:r w:rsidR="00BA65B3" w:rsidRPr="0099757F">
        <w:rPr>
          <w:sz w:val="24"/>
        </w:rPr>
        <w:t xml:space="preserve"> and</w:t>
      </w:r>
      <w:r w:rsidRPr="0099757F">
        <w:rPr>
          <w:sz w:val="24"/>
        </w:rPr>
        <w:t xml:space="preserve"> therefore maintains the integrity of the competition and selection process.  </w:t>
      </w:r>
      <w:r w:rsidR="00BA65B3" w:rsidRPr="0099757F">
        <w:rPr>
          <w:sz w:val="24"/>
        </w:rPr>
        <w:t xml:space="preserve">Funded </w:t>
      </w:r>
      <w:r w:rsidR="00462BEE" w:rsidRPr="0099757F">
        <w:rPr>
          <w:sz w:val="24"/>
        </w:rPr>
        <w:t xml:space="preserve">proposals </w:t>
      </w:r>
      <w:r w:rsidRPr="0099757F">
        <w:rPr>
          <w:sz w:val="24"/>
        </w:rPr>
        <w:t xml:space="preserve">through this competition is not a guarantee of future funding. </w:t>
      </w:r>
    </w:p>
    <w:p w14:paraId="239048FB" w14:textId="77777777" w:rsidR="0099757F" w:rsidRPr="0099757F" w:rsidRDefault="0099757F" w:rsidP="0099757F">
      <w:pPr>
        <w:widowControl/>
        <w:tabs>
          <w:tab w:val="left" w:pos="-1440"/>
        </w:tabs>
        <w:ind w:left="1080"/>
        <w:outlineLvl w:val="4"/>
        <w:rPr>
          <w:sz w:val="24"/>
        </w:rPr>
      </w:pPr>
    </w:p>
    <w:p w14:paraId="66A8A06C" w14:textId="77777777" w:rsidR="0099757F" w:rsidRPr="0099757F" w:rsidRDefault="00F334D5" w:rsidP="0099757F">
      <w:pPr>
        <w:widowControl/>
        <w:tabs>
          <w:tab w:val="left" w:pos="-1440"/>
        </w:tabs>
        <w:ind w:left="1080"/>
        <w:outlineLvl w:val="4"/>
        <w:rPr>
          <w:sz w:val="24"/>
        </w:rPr>
      </w:pPr>
      <w:r w:rsidRPr="0099757F">
        <w:rPr>
          <w:sz w:val="24"/>
        </w:rPr>
        <w:t xml:space="preserve">BLM reserves the right to make additional awards under this announcement </w:t>
      </w:r>
      <w:r w:rsidR="00462BEE" w:rsidRPr="0099757F">
        <w:rPr>
          <w:sz w:val="24"/>
        </w:rPr>
        <w:t xml:space="preserve">if additional funding becomes available </w:t>
      </w:r>
      <w:r w:rsidRPr="0099757F">
        <w:rPr>
          <w:sz w:val="24"/>
        </w:rPr>
        <w:t xml:space="preserve">after the original award selections </w:t>
      </w:r>
      <w:proofErr w:type="gramStart"/>
      <w:r w:rsidRPr="0099757F">
        <w:rPr>
          <w:sz w:val="24"/>
        </w:rPr>
        <w:t>are made</w:t>
      </w:r>
      <w:proofErr w:type="gramEnd"/>
      <w:r w:rsidR="00BA65B3" w:rsidRPr="0099757F">
        <w:rPr>
          <w:sz w:val="24"/>
        </w:rPr>
        <w:t xml:space="preserve">, </w:t>
      </w:r>
    </w:p>
    <w:p w14:paraId="51C9604A" w14:textId="77777777" w:rsidR="0099757F" w:rsidRPr="0099757F" w:rsidRDefault="0099757F" w:rsidP="0099757F">
      <w:pPr>
        <w:widowControl/>
        <w:tabs>
          <w:tab w:val="left" w:pos="-1440"/>
        </w:tabs>
        <w:ind w:left="1080"/>
        <w:outlineLvl w:val="4"/>
        <w:rPr>
          <w:sz w:val="24"/>
        </w:rPr>
      </w:pPr>
    </w:p>
    <w:p w14:paraId="1B9819E2" w14:textId="7255C931" w:rsidR="0099757F" w:rsidRPr="0099757F" w:rsidRDefault="00F334D5" w:rsidP="0099757F">
      <w:pPr>
        <w:widowControl/>
        <w:tabs>
          <w:tab w:val="left" w:pos="-1440"/>
        </w:tabs>
        <w:ind w:left="1080"/>
        <w:outlineLvl w:val="4"/>
        <w:rPr>
          <w:sz w:val="24"/>
        </w:rPr>
      </w:pPr>
      <w:r w:rsidRPr="0099757F">
        <w:rPr>
          <w:sz w:val="24"/>
        </w:rPr>
        <w:t>Any additional selections for award</w:t>
      </w:r>
      <w:r w:rsidR="00D3135F">
        <w:rPr>
          <w:sz w:val="24"/>
        </w:rPr>
        <w:t xml:space="preserve"> </w:t>
      </w:r>
      <w:proofErr w:type="gramStart"/>
      <w:r w:rsidRPr="0099757F">
        <w:rPr>
          <w:sz w:val="24"/>
        </w:rPr>
        <w:t>will be made</w:t>
      </w:r>
      <w:proofErr w:type="gramEnd"/>
      <w:r w:rsidRPr="0099757F">
        <w:rPr>
          <w:sz w:val="24"/>
        </w:rPr>
        <w:t xml:space="preserve"> no later than September 30, 2018. </w:t>
      </w:r>
    </w:p>
    <w:p w14:paraId="00EB4403" w14:textId="77777777" w:rsidR="0099757F" w:rsidRPr="0099757F" w:rsidRDefault="0099757F" w:rsidP="0099757F">
      <w:pPr>
        <w:widowControl/>
        <w:tabs>
          <w:tab w:val="left" w:pos="-1440"/>
        </w:tabs>
        <w:ind w:left="1080"/>
        <w:outlineLvl w:val="4"/>
        <w:rPr>
          <w:sz w:val="24"/>
        </w:rPr>
      </w:pPr>
    </w:p>
    <w:p w14:paraId="1B1C8981" w14:textId="7036C9DE" w:rsidR="00F334D5" w:rsidRPr="0099757F" w:rsidRDefault="00DC471C" w:rsidP="0099757F">
      <w:pPr>
        <w:widowControl/>
        <w:tabs>
          <w:tab w:val="left" w:pos="-1440"/>
        </w:tabs>
        <w:ind w:left="1080"/>
        <w:outlineLvl w:val="4"/>
        <w:rPr>
          <w:sz w:val="24"/>
        </w:rPr>
      </w:pPr>
      <w:r w:rsidRPr="0099757F">
        <w:rPr>
          <w:sz w:val="24"/>
        </w:rPr>
        <w:t xml:space="preserve">Any </w:t>
      </w:r>
      <w:r w:rsidR="00F334D5" w:rsidRPr="0099757F">
        <w:rPr>
          <w:sz w:val="24"/>
        </w:rPr>
        <w:t xml:space="preserve">additional selections </w:t>
      </w:r>
      <w:proofErr w:type="gramStart"/>
      <w:r w:rsidR="00F334D5" w:rsidRPr="0099757F">
        <w:rPr>
          <w:sz w:val="24"/>
        </w:rPr>
        <w:t>must be made</w:t>
      </w:r>
      <w:proofErr w:type="gramEnd"/>
      <w:r w:rsidR="00F334D5" w:rsidRPr="0099757F">
        <w:rPr>
          <w:sz w:val="24"/>
        </w:rPr>
        <w:t xml:space="preserve"> in accordance with </w:t>
      </w:r>
      <w:r w:rsidRPr="0099757F">
        <w:rPr>
          <w:sz w:val="24"/>
        </w:rPr>
        <w:t xml:space="preserve">the </w:t>
      </w:r>
      <w:r w:rsidR="00F334D5" w:rsidRPr="0099757F">
        <w:rPr>
          <w:sz w:val="24"/>
        </w:rPr>
        <w:t>terms of this announcement and BLM policy</w:t>
      </w:r>
      <w:r w:rsidRPr="0099757F">
        <w:rPr>
          <w:sz w:val="24"/>
        </w:rPr>
        <w:t>.</w:t>
      </w:r>
    </w:p>
    <w:p w14:paraId="30D3D954" w14:textId="77777777" w:rsidR="00F334D5" w:rsidRDefault="00F334D5" w:rsidP="00F334D5">
      <w:pPr>
        <w:widowControl/>
        <w:tabs>
          <w:tab w:val="left" w:pos="-1440"/>
        </w:tabs>
        <w:ind w:left="1080"/>
        <w:outlineLvl w:val="4"/>
        <w:rPr>
          <w:sz w:val="24"/>
        </w:rPr>
      </w:pPr>
    </w:p>
    <w:p w14:paraId="4A453F96" w14:textId="1AEB5D5F" w:rsidR="00F334D5" w:rsidRDefault="00FB2FC4" w:rsidP="00F334D5">
      <w:pPr>
        <w:widowControl/>
        <w:tabs>
          <w:tab w:val="left" w:pos="-1440"/>
        </w:tabs>
        <w:ind w:left="1080"/>
        <w:outlineLvl w:val="4"/>
        <w:rPr>
          <w:sz w:val="24"/>
        </w:rPr>
      </w:pPr>
      <w:r>
        <w:rPr>
          <w:sz w:val="24"/>
        </w:rPr>
        <w:t xml:space="preserve">Only </w:t>
      </w:r>
      <w:r w:rsidR="00F334D5" w:rsidRPr="00573DCA">
        <w:rPr>
          <w:sz w:val="24"/>
        </w:rPr>
        <w:t xml:space="preserve">BLM Grants Management Officers (GMO) </w:t>
      </w:r>
      <w:proofErr w:type="gramStart"/>
      <w:r w:rsidR="00836322">
        <w:rPr>
          <w:sz w:val="24"/>
        </w:rPr>
        <w:t>are authorized</w:t>
      </w:r>
      <w:proofErr w:type="gramEnd"/>
      <w:r w:rsidR="00836322">
        <w:rPr>
          <w:sz w:val="24"/>
        </w:rPr>
        <w:t xml:space="preserve"> to </w:t>
      </w:r>
      <w:r>
        <w:rPr>
          <w:sz w:val="24"/>
        </w:rPr>
        <w:t>o</w:t>
      </w:r>
      <w:r w:rsidR="00F334D5" w:rsidRPr="00573DCA">
        <w:rPr>
          <w:sz w:val="24"/>
        </w:rPr>
        <w:t>bligate funds for financial assistance.</w:t>
      </w:r>
    </w:p>
    <w:p w14:paraId="5DA52FB0" w14:textId="77777777" w:rsidR="00F334D5" w:rsidRPr="00573DCA" w:rsidRDefault="00F334D5" w:rsidP="00F334D5">
      <w:pPr>
        <w:widowControl/>
        <w:tabs>
          <w:tab w:val="left" w:pos="-1440"/>
        </w:tabs>
        <w:ind w:left="1080"/>
        <w:outlineLvl w:val="4"/>
        <w:rPr>
          <w:sz w:val="24"/>
        </w:rPr>
      </w:pPr>
    </w:p>
    <w:p w14:paraId="7683DE74" w14:textId="77777777" w:rsidR="00F334D5" w:rsidRPr="00573DCA" w:rsidRDefault="00F334D5" w:rsidP="00F334D5">
      <w:pPr>
        <w:widowControl/>
        <w:tabs>
          <w:tab w:val="left" w:pos="-1440"/>
          <w:tab w:val="left" w:pos="540"/>
        </w:tabs>
        <w:outlineLvl w:val="0"/>
        <w:rPr>
          <w:b/>
          <w:sz w:val="28"/>
        </w:rPr>
      </w:pPr>
      <w:r w:rsidRPr="00573DCA">
        <w:rPr>
          <w:b/>
          <w:sz w:val="28"/>
        </w:rPr>
        <w:t>C.</w:t>
      </w:r>
      <w:r w:rsidRPr="00573DCA">
        <w:rPr>
          <w:b/>
          <w:sz w:val="28"/>
        </w:rPr>
        <w:tab/>
        <w:t>ELIGIBILITY INFORMATION</w:t>
      </w:r>
    </w:p>
    <w:p w14:paraId="3BF9F23D" w14:textId="77777777" w:rsidR="00F334D5" w:rsidRPr="00573DCA" w:rsidRDefault="00F334D5" w:rsidP="00F334D5">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ECEEFCA" w14:textId="77777777" w:rsidR="00F334D5" w:rsidRPr="00573DCA" w:rsidRDefault="00F334D5" w:rsidP="00F334D5">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14:paraId="63D20C38" w14:textId="77777777" w:rsidR="00F334D5" w:rsidRPr="00573DCA" w:rsidRDefault="00F334D5" w:rsidP="00F334D5">
      <w:pPr>
        <w:widowControl/>
        <w:tabs>
          <w:tab w:val="left" w:pos="1080"/>
          <w:tab w:val="left" w:pos="1440"/>
          <w:tab w:val="left" w:pos="1620"/>
          <w:tab w:val="left" w:pos="3240"/>
        </w:tabs>
        <w:spacing w:line="240" w:lineRule="atLeast"/>
        <w:ind w:left="1080" w:hanging="540"/>
        <w:rPr>
          <w:sz w:val="24"/>
        </w:rPr>
      </w:pPr>
      <w:r w:rsidRPr="00573DCA">
        <w:rPr>
          <w:sz w:val="24"/>
        </w:rPr>
        <w:tab/>
        <w:t>The following types of entities are eligible to apply for award under this announcement.  Failure to meet eligibility requirements will result in precluding the BLM from making an award.  Eligible applicant types are:</w:t>
      </w:r>
    </w:p>
    <w:p w14:paraId="0C2BB9A8" w14:textId="720E54A5" w:rsidR="00F334D5" w:rsidRDefault="00F334D5" w:rsidP="00F334D5">
      <w:pPr>
        <w:widowControl/>
        <w:tabs>
          <w:tab w:val="left" w:pos="3240"/>
        </w:tabs>
        <w:spacing w:before="60"/>
        <w:ind w:left="2160" w:hanging="540"/>
        <w:rPr>
          <w:sz w:val="24"/>
        </w:rPr>
      </w:pPr>
      <w:r w:rsidRPr="00D20F42">
        <w:rPr>
          <w:sz w:val="24"/>
        </w:rPr>
        <w:t>•</w:t>
      </w:r>
      <w:r w:rsidRPr="00D20F42">
        <w:rPr>
          <w:sz w:val="24"/>
        </w:rPr>
        <w:tab/>
        <w:t>Unrestricted, anyone may apply</w:t>
      </w:r>
    </w:p>
    <w:p w14:paraId="2AD23155" w14:textId="77777777" w:rsidR="00D9259E" w:rsidRPr="00D20F42" w:rsidRDefault="00D9259E" w:rsidP="00D9259E">
      <w:pPr>
        <w:widowControl/>
        <w:tabs>
          <w:tab w:val="left" w:pos="3240"/>
        </w:tabs>
        <w:spacing w:before="60"/>
        <w:rPr>
          <w:sz w:val="24"/>
        </w:rPr>
      </w:pPr>
    </w:p>
    <w:p w14:paraId="29ABFB39"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2.</w:t>
      </w:r>
      <w:r w:rsidRPr="00573DCA">
        <w:rPr>
          <w:b/>
          <w:sz w:val="24"/>
        </w:rPr>
        <w:tab/>
        <w:t>Cost Sharing or Matching</w:t>
      </w:r>
    </w:p>
    <w:p w14:paraId="45D187B5"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r w:rsidRPr="00573DCA">
        <w:rPr>
          <w:b/>
          <w:sz w:val="24"/>
        </w:rPr>
        <w:tab/>
      </w:r>
      <w:r w:rsidRPr="00573DCA">
        <w:rPr>
          <w:sz w:val="24"/>
        </w:rPr>
        <w:t>This program has no cost sharing or matching requirements</w:t>
      </w:r>
      <w:r w:rsidRPr="00573DCA">
        <w:rPr>
          <w:b/>
          <w:sz w:val="24"/>
        </w:rPr>
        <w:t>.</w:t>
      </w:r>
    </w:p>
    <w:p w14:paraId="125007F8" w14:textId="77777777" w:rsidR="00F334D5" w:rsidRPr="00573DCA" w:rsidRDefault="00F334D5" w:rsidP="00F334D5">
      <w:pPr>
        <w:widowControl/>
        <w:tabs>
          <w:tab w:val="left" w:pos="1080"/>
          <w:tab w:val="left" w:pos="1440"/>
          <w:tab w:val="left" w:pos="1620"/>
        </w:tabs>
        <w:spacing w:line="240" w:lineRule="atLeast"/>
        <w:ind w:left="1080" w:hanging="540"/>
        <w:rPr>
          <w:b/>
          <w:sz w:val="24"/>
        </w:rPr>
      </w:pPr>
    </w:p>
    <w:p w14:paraId="3F6A4CEC" w14:textId="74759D1B" w:rsidR="00F334D5" w:rsidRPr="00181A5D" w:rsidRDefault="00D20F42" w:rsidP="00F334D5">
      <w:pPr>
        <w:widowControl/>
        <w:tabs>
          <w:tab w:val="left" w:pos="1080"/>
          <w:tab w:val="left" w:pos="1620"/>
        </w:tabs>
        <w:ind w:left="1080" w:hanging="540"/>
        <w:rPr>
          <w:b/>
          <w:sz w:val="24"/>
        </w:rPr>
      </w:pPr>
      <w:r w:rsidRPr="00D20F42">
        <w:rPr>
          <w:b/>
          <w:sz w:val="24"/>
        </w:rPr>
        <w:t>3</w:t>
      </w:r>
      <w:r w:rsidR="00F334D5" w:rsidRPr="00D20F42">
        <w:rPr>
          <w:b/>
          <w:sz w:val="24"/>
        </w:rPr>
        <w:t>.</w:t>
      </w:r>
      <w:r w:rsidR="00F334D5" w:rsidRPr="00D20F42">
        <w:rPr>
          <w:b/>
          <w:sz w:val="24"/>
        </w:rPr>
        <w:tab/>
        <w:t>Other Eligibility Restrictions</w:t>
      </w:r>
    </w:p>
    <w:p w14:paraId="1A181A76" w14:textId="49F8C8A6" w:rsidR="00F334D5" w:rsidRPr="00181A5D" w:rsidRDefault="00F334D5" w:rsidP="00F334D5">
      <w:pPr>
        <w:ind w:left="1080"/>
        <w:rPr>
          <w:rFonts w:eastAsiaTheme="minorHAnsi"/>
          <w:sz w:val="24"/>
        </w:rPr>
      </w:pPr>
      <w:r w:rsidRPr="00181A5D">
        <w:rPr>
          <w:rFonts w:eastAsiaTheme="minorHAnsi"/>
          <w:sz w:val="24"/>
        </w:rPr>
        <w:t>This financial assist</w:t>
      </w:r>
      <w:r>
        <w:rPr>
          <w:rFonts w:eastAsiaTheme="minorHAnsi"/>
          <w:sz w:val="24"/>
        </w:rPr>
        <w:t>ance opportunity is also open to all partners</w:t>
      </w:r>
      <w:r w:rsidRPr="00181A5D">
        <w:rPr>
          <w:rFonts w:eastAsiaTheme="minorHAnsi"/>
          <w:sz w:val="24"/>
        </w:rPr>
        <w:t xml:space="preserve"> under a</w:t>
      </w:r>
      <w:r>
        <w:rPr>
          <w:rFonts w:eastAsiaTheme="minorHAnsi"/>
          <w:sz w:val="24"/>
        </w:rPr>
        <w:t xml:space="preserve">ny </w:t>
      </w:r>
      <w:r w:rsidRPr="00181A5D">
        <w:rPr>
          <w:rFonts w:eastAsiaTheme="minorHAnsi"/>
          <w:sz w:val="24"/>
        </w:rPr>
        <w:t xml:space="preserve">Cooperative Ecosystem Studies Unit (CESU) program.  CESUs are partnerships that provide research, technical assistance, and education. </w:t>
      </w:r>
      <w:r>
        <w:rPr>
          <w:rFonts w:eastAsiaTheme="minorHAnsi"/>
          <w:sz w:val="24"/>
        </w:rPr>
        <w:t xml:space="preserve"> If a cooperative agreement </w:t>
      </w:r>
      <w:proofErr w:type="gramStart"/>
      <w:r>
        <w:rPr>
          <w:rFonts w:eastAsiaTheme="minorHAnsi"/>
          <w:sz w:val="24"/>
        </w:rPr>
        <w:t xml:space="preserve">is </w:t>
      </w:r>
      <w:r w:rsidR="00FB2FC4">
        <w:rPr>
          <w:rFonts w:eastAsiaTheme="minorHAnsi"/>
          <w:sz w:val="24"/>
        </w:rPr>
        <w:t>a</w:t>
      </w:r>
      <w:r>
        <w:rPr>
          <w:rFonts w:eastAsiaTheme="minorHAnsi"/>
          <w:sz w:val="24"/>
        </w:rPr>
        <w:t>warded</w:t>
      </w:r>
      <w:proofErr w:type="gramEnd"/>
      <w:r>
        <w:rPr>
          <w:rFonts w:eastAsiaTheme="minorHAnsi"/>
          <w:sz w:val="24"/>
        </w:rPr>
        <w:t xml:space="preserve"> to a CESU partner under a formally negotiated Master CESU agreement, </w:t>
      </w:r>
      <w:r w:rsidRPr="00181A5D">
        <w:rPr>
          <w:rFonts w:eastAsiaTheme="minorHAnsi"/>
          <w:sz w:val="24"/>
        </w:rPr>
        <w:t xml:space="preserve">indirect costs are limited to a rate of no more than 17.5% </w:t>
      </w:r>
      <w:r>
        <w:rPr>
          <w:rFonts w:eastAsiaTheme="minorHAnsi"/>
          <w:sz w:val="24"/>
        </w:rPr>
        <w:t>of the indirect cost base recognized in the partner's Federal Agency-approved Negotiated Indirect Cost Rate Agreement (NICRA).</w:t>
      </w:r>
    </w:p>
    <w:p w14:paraId="29BBD0C0" w14:textId="77777777" w:rsidR="00F334D5" w:rsidRPr="00181A5D" w:rsidRDefault="00F334D5" w:rsidP="00F334D5">
      <w:pPr>
        <w:widowControl/>
        <w:autoSpaceDE/>
        <w:autoSpaceDN/>
        <w:adjustRightInd/>
        <w:ind w:left="540"/>
        <w:rPr>
          <w:sz w:val="24"/>
        </w:rPr>
      </w:pPr>
    </w:p>
    <w:p w14:paraId="25440BDA" w14:textId="77777777" w:rsidR="00F334D5" w:rsidRPr="00573DCA" w:rsidRDefault="00F334D5" w:rsidP="00F334D5">
      <w:pPr>
        <w:widowControl/>
        <w:tabs>
          <w:tab w:val="left" w:pos="540"/>
        </w:tabs>
        <w:rPr>
          <w:b/>
          <w:sz w:val="28"/>
        </w:rPr>
      </w:pPr>
      <w:r w:rsidRPr="00573DCA">
        <w:rPr>
          <w:b/>
          <w:sz w:val="28"/>
        </w:rPr>
        <w:t>D.</w:t>
      </w:r>
      <w:r w:rsidRPr="00573DCA">
        <w:rPr>
          <w:b/>
          <w:sz w:val="28"/>
        </w:rPr>
        <w:tab/>
        <w:t>APPLICATION AND SUBMISSION INFORMATION</w:t>
      </w:r>
    </w:p>
    <w:p w14:paraId="3E876337" w14:textId="77777777" w:rsidR="00F334D5" w:rsidRPr="00573DCA" w:rsidRDefault="00F334D5" w:rsidP="00F334D5">
      <w:pPr>
        <w:widowControl/>
        <w:tabs>
          <w:tab w:val="left" w:pos="1080"/>
          <w:tab w:val="left" w:pos="1620"/>
        </w:tabs>
        <w:ind w:left="1080" w:hanging="540"/>
        <w:rPr>
          <w:sz w:val="24"/>
        </w:rPr>
      </w:pPr>
    </w:p>
    <w:p w14:paraId="6AF61795" w14:textId="5269C1E7" w:rsidR="00F334D5" w:rsidRPr="00573DCA" w:rsidRDefault="00F334D5" w:rsidP="00F334D5">
      <w:pPr>
        <w:widowControl/>
        <w:tabs>
          <w:tab w:val="left" w:pos="1080"/>
          <w:tab w:val="left" w:pos="1620"/>
        </w:tabs>
        <w:ind w:left="1080"/>
        <w:rPr>
          <w:sz w:val="24"/>
        </w:rPr>
      </w:pPr>
      <w:r w:rsidRPr="00573DCA">
        <w:rPr>
          <w:sz w:val="24"/>
        </w:rPr>
        <w:t xml:space="preserve">This announcement includes all information, documents, and electronic addresses needed to submit an application through </w:t>
      </w:r>
      <w:hyperlink r:id="rId16" w:history="1">
        <w:r w:rsidRPr="00573DCA">
          <w:rPr>
            <w:color w:val="0000FF"/>
            <w:sz w:val="24"/>
            <w:u w:val="single"/>
          </w:rPr>
          <w:t>www.Grants.gov</w:t>
        </w:r>
      </w:hyperlink>
      <w:r w:rsidRPr="00573DCA">
        <w:rPr>
          <w:sz w:val="24"/>
        </w:rPr>
        <w:t xml:space="preserve">.  Paper copies </w:t>
      </w:r>
      <w:proofErr w:type="gramStart"/>
      <w:r w:rsidRPr="00573DCA">
        <w:rPr>
          <w:sz w:val="24"/>
        </w:rPr>
        <w:t>may</w:t>
      </w:r>
      <w:r w:rsidR="00FB2FC4">
        <w:rPr>
          <w:sz w:val="24"/>
        </w:rPr>
        <w:t xml:space="preserve"> </w:t>
      </w:r>
      <w:r w:rsidRPr="00573DCA">
        <w:rPr>
          <w:sz w:val="24"/>
        </w:rPr>
        <w:t>be requested</w:t>
      </w:r>
      <w:proofErr w:type="gramEnd"/>
      <w:r w:rsidRPr="00573DCA">
        <w:rPr>
          <w:sz w:val="24"/>
        </w:rPr>
        <w:t xml:space="preserve"> by contacting the individual(s) listed on the application coversheet.</w:t>
      </w:r>
    </w:p>
    <w:p w14:paraId="7DF3B0D4" w14:textId="77777777" w:rsidR="00F334D5" w:rsidRPr="00573DCA" w:rsidRDefault="00F334D5" w:rsidP="00F334D5">
      <w:pPr>
        <w:widowControl/>
        <w:tabs>
          <w:tab w:val="left" w:pos="1080"/>
          <w:tab w:val="left" w:pos="1620"/>
        </w:tabs>
        <w:ind w:left="1080" w:hanging="540"/>
        <w:rPr>
          <w:sz w:val="24"/>
        </w:rPr>
      </w:pPr>
    </w:p>
    <w:p w14:paraId="08D39F0B" w14:textId="77777777" w:rsidR="00F334D5" w:rsidRPr="00573DCA" w:rsidRDefault="00F334D5" w:rsidP="00F334D5">
      <w:pPr>
        <w:widowControl/>
        <w:tabs>
          <w:tab w:val="left" w:pos="1080"/>
          <w:tab w:val="left" w:pos="1620"/>
        </w:tabs>
        <w:ind w:left="1080" w:hanging="540"/>
        <w:rPr>
          <w:b/>
          <w:sz w:val="24"/>
        </w:rPr>
      </w:pPr>
      <w:r>
        <w:rPr>
          <w:b/>
          <w:sz w:val="24"/>
        </w:rPr>
        <w:t>2.</w:t>
      </w:r>
      <w:r>
        <w:rPr>
          <w:b/>
          <w:sz w:val="24"/>
        </w:rPr>
        <w:tab/>
        <w:t>Unique Entity Identifier and System for Award</w:t>
      </w:r>
    </w:p>
    <w:p w14:paraId="39891D5F" w14:textId="0092BFE9" w:rsidR="00F334D5" w:rsidRPr="00573DCA" w:rsidRDefault="00F334D5" w:rsidP="00F334D5">
      <w:pPr>
        <w:widowControl/>
        <w:tabs>
          <w:tab w:val="left" w:pos="1080"/>
          <w:tab w:val="left" w:pos="1620"/>
        </w:tabs>
        <w:ind w:left="1080" w:hanging="540"/>
        <w:rPr>
          <w:sz w:val="24"/>
        </w:rPr>
      </w:pPr>
      <w:r w:rsidRPr="00573DCA">
        <w:rPr>
          <w:sz w:val="24"/>
        </w:rPr>
        <w:tab/>
        <w:t xml:space="preserve">Each applicant (unless the applicant is an individual or Federal </w:t>
      </w:r>
      <w:r>
        <w:rPr>
          <w:sz w:val="24"/>
        </w:rPr>
        <w:t xml:space="preserve">awarding agency that is </w:t>
      </w:r>
      <w:r w:rsidR="00FB2FC4">
        <w:rPr>
          <w:sz w:val="24"/>
        </w:rPr>
        <w:t>exempt</w:t>
      </w:r>
      <w:r w:rsidRPr="00573DCA">
        <w:rPr>
          <w:sz w:val="24"/>
        </w:rPr>
        <w:t xml:space="preserve"> from those requirements under </w:t>
      </w:r>
      <w:proofErr w:type="gramStart"/>
      <w:r w:rsidRPr="00573DCA">
        <w:rPr>
          <w:sz w:val="24"/>
        </w:rPr>
        <w:t>2</w:t>
      </w:r>
      <w:proofErr w:type="gramEnd"/>
      <w:r w:rsidRPr="00573DCA">
        <w:rPr>
          <w:sz w:val="24"/>
        </w:rPr>
        <w:t xml:space="preserve"> CFR § 25.110(b) or (c), or has an exception approved by the Federal awarding agency under 2 CFR § 25.110(d)) is required to:</w:t>
      </w:r>
    </w:p>
    <w:p w14:paraId="5C389E13" w14:textId="77777777" w:rsidR="00F334D5" w:rsidRPr="00573DCA" w:rsidRDefault="00F334D5" w:rsidP="00F334D5">
      <w:pPr>
        <w:widowControl/>
        <w:tabs>
          <w:tab w:val="left" w:pos="1620"/>
        </w:tabs>
        <w:ind w:left="1620" w:hanging="540"/>
        <w:rPr>
          <w:sz w:val="24"/>
        </w:rPr>
      </w:pPr>
    </w:p>
    <w:p w14:paraId="03153392" w14:textId="77777777" w:rsidR="00F334D5" w:rsidRPr="00AC2522" w:rsidRDefault="00F334D5" w:rsidP="00F334D5">
      <w:pPr>
        <w:widowControl/>
        <w:tabs>
          <w:tab w:val="left" w:pos="1620"/>
        </w:tabs>
        <w:ind w:left="1620" w:hanging="540"/>
        <w:rPr>
          <w:sz w:val="24"/>
        </w:rPr>
      </w:pPr>
      <w:r w:rsidRPr="00573DCA">
        <w:rPr>
          <w:sz w:val="24"/>
        </w:rPr>
        <w:t>a.</w:t>
      </w:r>
      <w:r w:rsidRPr="00573DCA">
        <w:rPr>
          <w:sz w:val="24"/>
        </w:rPr>
        <w:tab/>
        <w:t>Provide a valid DUNS number (Dun &amp; Bradstreet Universal Numbering System) on its application.  DU</w:t>
      </w:r>
      <w:r w:rsidRPr="00AC2522">
        <w:t xml:space="preserve"> </w:t>
      </w:r>
      <w:r w:rsidRPr="00AC2522">
        <w:rPr>
          <w:sz w:val="24"/>
        </w:rPr>
        <w:t>Federal law mandates that all entities applying for Federal financial assistance must have a valid Dun &amp; Bradstreet Data Universal Number System (DUNS) number.  Request a DUNS number online at http://fedgov.dnb.com/webform or by calling the Dun &amp; Bradstreet Government Customer Response Center, Monday – Friday, 7 AM to 8 PM CST at the following numbers:</w:t>
      </w:r>
    </w:p>
    <w:p w14:paraId="5F681465" w14:textId="77777777" w:rsidR="00F334D5" w:rsidRPr="00AC2522" w:rsidRDefault="00F334D5" w:rsidP="00F334D5">
      <w:pPr>
        <w:widowControl/>
        <w:tabs>
          <w:tab w:val="left" w:pos="1620"/>
        </w:tabs>
        <w:ind w:left="1620" w:hanging="540"/>
        <w:rPr>
          <w:sz w:val="24"/>
        </w:rPr>
      </w:pPr>
      <w:r>
        <w:rPr>
          <w:sz w:val="24"/>
        </w:rPr>
        <w:tab/>
      </w:r>
      <w:r w:rsidRPr="00AC2522">
        <w:rPr>
          <w:sz w:val="24"/>
        </w:rPr>
        <w:t>U.S. and U.S Virgin Islands: 1-866-705-5711</w:t>
      </w:r>
    </w:p>
    <w:p w14:paraId="36E354EA" w14:textId="77777777" w:rsidR="00F334D5" w:rsidRPr="00AC2522" w:rsidRDefault="00F334D5" w:rsidP="00F334D5">
      <w:pPr>
        <w:widowControl/>
        <w:tabs>
          <w:tab w:val="left" w:pos="1620"/>
        </w:tabs>
        <w:ind w:left="1620" w:hanging="540"/>
        <w:rPr>
          <w:sz w:val="24"/>
        </w:rPr>
      </w:pPr>
      <w:r>
        <w:rPr>
          <w:sz w:val="24"/>
        </w:rPr>
        <w:tab/>
      </w:r>
      <w:r w:rsidRPr="00AC2522">
        <w:rPr>
          <w:sz w:val="24"/>
        </w:rPr>
        <w:t>Alaska and Puerto Rico: 1-800-234-3867 (Select Option 2, then Option 1) For Hearing Impaired Customers Only call: 1-877-807-1679 (TTY Line)</w:t>
      </w:r>
    </w:p>
    <w:p w14:paraId="4A3D66E7" w14:textId="77777777" w:rsidR="00F334D5" w:rsidRPr="00573DCA" w:rsidRDefault="00F334D5" w:rsidP="00F334D5">
      <w:pPr>
        <w:widowControl/>
        <w:tabs>
          <w:tab w:val="left" w:pos="1620"/>
        </w:tabs>
        <w:ind w:left="1620" w:hanging="540"/>
        <w:rPr>
          <w:sz w:val="24"/>
        </w:rPr>
      </w:pPr>
    </w:p>
    <w:p w14:paraId="30A19A37" w14:textId="77777777" w:rsidR="00F334D5" w:rsidRPr="00AC2522" w:rsidRDefault="00F334D5" w:rsidP="00F334D5">
      <w:pPr>
        <w:widowControl/>
        <w:autoSpaceDE/>
        <w:autoSpaceDN/>
        <w:adjustRightInd/>
        <w:ind w:left="1620" w:hanging="540"/>
        <w:rPr>
          <w:sz w:val="24"/>
        </w:rPr>
      </w:pPr>
      <w:r w:rsidRPr="00573DCA">
        <w:rPr>
          <w:sz w:val="24"/>
        </w:rPr>
        <w:t>b.</w:t>
      </w:r>
      <w:r w:rsidRPr="00573DCA">
        <w:rPr>
          <w:sz w:val="24"/>
        </w:rPr>
        <w:tab/>
      </w:r>
      <w:r w:rsidRPr="00AC2522">
        <w:rPr>
          <w:sz w:val="24"/>
        </w:rPr>
        <w:t xml:space="preserve">Entity Registration in SAM: Federal law mandates that all entities applying for Federal financial assistance must have a current registration in the System for Award Management (SAM). Register in SAM online at http://www.sam.gov/.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w:t>
      </w:r>
    </w:p>
    <w:p w14:paraId="42A5F1D8" w14:textId="77777777" w:rsidR="00F334D5" w:rsidRPr="00573DCA" w:rsidRDefault="00F334D5" w:rsidP="00F334D5">
      <w:pPr>
        <w:widowControl/>
        <w:autoSpaceDE/>
        <w:autoSpaceDN/>
        <w:adjustRightInd/>
        <w:ind w:left="1620" w:hanging="540"/>
        <w:rPr>
          <w:sz w:val="24"/>
        </w:rPr>
      </w:pPr>
    </w:p>
    <w:p w14:paraId="733BB858" w14:textId="77777777" w:rsidR="00F334D5" w:rsidRPr="00573DCA" w:rsidRDefault="00F334D5" w:rsidP="00F334D5">
      <w:pPr>
        <w:widowControl/>
        <w:tabs>
          <w:tab w:val="left" w:pos="1620"/>
        </w:tabs>
        <w:ind w:left="1620" w:hanging="540"/>
        <w:rPr>
          <w:sz w:val="24"/>
        </w:rPr>
      </w:pPr>
      <w:r w:rsidRPr="00573DCA">
        <w:rPr>
          <w:sz w:val="24"/>
        </w:rPr>
        <w:t>c.</w:t>
      </w:r>
      <w:r w:rsidRPr="00573DCA">
        <w:rPr>
          <w:sz w:val="24"/>
        </w:rPr>
        <w:tab/>
        <w:t>Continue to maintain an active SAM registration with current information at all times during which the applicant has an active Federal award or an application or plan under consideration by a Federal awarding agency.</w:t>
      </w:r>
    </w:p>
    <w:p w14:paraId="551BEFBE" w14:textId="77777777" w:rsidR="00F334D5" w:rsidRPr="00573DCA" w:rsidRDefault="00F334D5" w:rsidP="00F334D5">
      <w:pPr>
        <w:widowControl/>
        <w:tabs>
          <w:tab w:val="left" w:pos="1080"/>
          <w:tab w:val="left" w:pos="1620"/>
        </w:tabs>
        <w:ind w:left="1080" w:hanging="540"/>
        <w:rPr>
          <w:sz w:val="24"/>
        </w:rPr>
      </w:pPr>
    </w:p>
    <w:p w14:paraId="2BC93BE5" w14:textId="77777777" w:rsidR="00F334D5" w:rsidRDefault="00F334D5" w:rsidP="00F334D5">
      <w:pPr>
        <w:widowControl/>
        <w:tabs>
          <w:tab w:val="left" w:pos="1080"/>
          <w:tab w:val="left" w:pos="1620"/>
        </w:tabs>
        <w:ind w:left="1080" w:hanging="540"/>
        <w:rPr>
          <w:b/>
          <w:sz w:val="24"/>
        </w:rPr>
      </w:pPr>
      <w:r w:rsidRPr="00573DCA">
        <w:rPr>
          <w:b/>
          <w:sz w:val="24"/>
        </w:rPr>
        <w:t>3.</w:t>
      </w:r>
      <w:r w:rsidRPr="00573DCA">
        <w:rPr>
          <w:b/>
          <w:sz w:val="24"/>
        </w:rPr>
        <w:tab/>
        <w:t>The Application Package</w:t>
      </w:r>
    </w:p>
    <w:p w14:paraId="620B7AEF" w14:textId="77777777" w:rsidR="00F334D5" w:rsidRPr="00573DCA" w:rsidRDefault="00F334D5" w:rsidP="00F334D5">
      <w:pPr>
        <w:widowControl/>
        <w:tabs>
          <w:tab w:val="left" w:pos="1080"/>
          <w:tab w:val="left" w:pos="1620"/>
        </w:tabs>
        <w:ind w:left="1080" w:hanging="540"/>
        <w:rPr>
          <w:b/>
          <w:sz w:val="24"/>
        </w:rPr>
      </w:pPr>
    </w:p>
    <w:p w14:paraId="6D780C3F" w14:textId="77777777" w:rsidR="00F334D5" w:rsidRPr="00573DCA" w:rsidRDefault="00F334D5" w:rsidP="00F334D5">
      <w:pPr>
        <w:widowControl/>
        <w:tabs>
          <w:tab w:val="left" w:pos="1080"/>
          <w:tab w:val="left" w:pos="1620"/>
        </w:tabs>
        <w:ind w:left="1080" w:hanging="540"/>
        <w:rPr>
          <w:sz w:val="24"/>
        </w:rPr>
      </w:pPr>
      <w:r w:rsidRPr="00573DCA">
        <w:rPr>
          <w:b/>
          <w:sz w:val="24"/>
        </w:rPr>
        <w:tab/>
      </w:r>
      <w:r w:rsidRPr="00573DCA">
        <w:rPr>
          <w:sz w:val="24"/>
        </w:rPr>
        <w:t xml:space="preserve">Applications must include all required Standard Forms (SF) shown below, a Proposal (Attachment </w:t>
      </w:r>
      <w:r>
        <w:rPr>
          <w:sz w:val="24"/>
        </w:rPr>
        <w:t>A</w:t>
      </w:r>
      <w:r w:rsidRPr="00573DCA">
        <w:rPr>
          <w:sz w:val="24"/>
        </w:rPr>
        <w:t xml:space="preserve">), a Budget Detail (Attachment </w:t>
      </w:r>
      <w:r>
        <w:rPr>
          <w:sz w:val="24"/>
        </w:rPr>
        <w:t>B</w:t>
      </w:r>
      <w:r w:rsidRPr="00573DCA">
        <w:rPr>
          <w:sz w:val="24"/>
        </w:rPr>
        <w:t xml:space="preserve">), and a copy the applicant's approved federal agency Negotiated Indirect Cost Rate Agreement (NICRA), if applicable.  Non-governmental organizations that have not previously received award funds or have not had an active award within </w:t>
      </w:r>
      <w:proofErr w:type="gramStart"/>
      <w:r w:rsidRPr="00573DCA">
        <w:rPr>
          <w:sz w:val="24"/>
        </w:rPr>
        <w:t>3</w:t>
      </w:r>
      <w:proofErr w:type="gramEnd"/>
      <w:r w:rsidRPr="00573DCA">
        <w:rPr>
          <w:sz w:val="24"/>
        </w:rPr>
        <w:t xml:space="preserve"> (three) years must complete a Financial Assistance Evaluation Questionnaire.  A copy of the questionnaire </w:t>
      </w:r>
      <w:proofErr w:type="gramStart"/>
      <w:r w:rsidRPr="00573DCA">
        <w:rPr>
          <w:sz w:val="24"/>
        </w:rPr>
        <w:t>may be requested</w:t>
      </w:r>
      <w:proofErr w:type="gramEnd"/>
      <w:r w:rsidRPr="00573DCA">
        <w:rPr>
          <w:sz w:val="24"/>
        </w:rPr>
        <w:t xml:space="preserve"> by contacting the individual(s) listed on the application coversheet.</w:t>
      </w:r>
    </w:p>
    <w:p w14:paraId="317ABC88" w14:textId="77777777" w:rsidR="00F334D5" w:rsidRPr="00573DCA" w:rsidRDefault="00F334D5" w:rsidP="00F334D5">
      <w:pPr>
        <w:widowControl/>
        <w:tabs>
          <w:tab w:val="left" w:pos="1080"/>
          <w:tab w:val="left" w:pos="1620"/>
        </w:tabs>
        <w:ind w:left="1080" w:hanging="540"/>
        <w:rPr>
          <w:sz w:val="24"/>
        </w:rPr>
      </w:pPr>
    </w:p>
    <w:p w14:paraId="4C9F79C2" w14:textId="77777777" w:rsidR="00F334D5" w:rsidRPr="00573DCA" w:rsidRDefault="00F334D5" w:rsidP="00F334D5">
      <w:pPr>
        <w:widowControl/>
        <w:spacing w:after="120"/>
        <w:ind w:left="1080"/>
        <w:rPr>
          <w:b/>
          <w:sz w:val="24"/>
        </w:rPr>
      </w:pPr>
      <w:r w:rsidRPr="00573DCA">
        <w:rPr>
          <w:b/>
          <w:i/>
          <w:sz w:val="24"/>
        </w:rPr>
        <w:lastRenderedPageBreak/>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F334D5" w:rsidRPr="00573DCA" w14:paraId="1238B356" w14:textId="77777777" w:rsidTr="00DB72AA">
        <w:trPr>
          <w:cantSplit/>
          <w:tblHeader/>
        </w:trPr>
        <w:tc>
          <w:tcPr>
            <w:tcW w:w="6390" w:type="dxa"/>
            <w:tcBorders>
              <w:top w:val="single" w:sz="4" w:space="0" w:color="auto"/>
              <w:bottom w:val="single" w:sz="6" w:space="0" w:color="auto"/>
            </w:tcBorders>
            <w:shd w:val="clear" w:color="auto" w:fill="D9D9D9"/>
            <w:vAlign w:val="center"/>
          </w:tcPr>
          <w:p w14:paraId="1D0EE4D7" w14:textId="77777777" w:rsidR="00F334D5" w:rsidRPr="00573DCA" w:rsidRDefault="00F334D5" w:rsidP="00DB72AA">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6DCC05" w14:textId="77777777" w:rsidR="00F334D5" w:rsidRPr="00573DCA" w:rsidRDefault="00F334D5" w:rsidP="00DB72AA">
            <w:pPr>
              <w:widowControl/>
              <w:jc w:val="center"/>
              <w:rPr>
                <w:b/>
                <w:sz w:val="24"/>
              </w:rPr>
            </w:pPr>
            <w:r w:rsidRPr="00573DCA">
              <w:rPr>
                <w:b/>
                <w:sz w:val="24"/>
              </w:rPr>
              <w:sym w:font="Wingdings" w:char="F0FC"/>
            </w:r>
          </w:p>
        </w:tc>
      </w:tr>
      <w:tr w:rsidR="00F334D5" w:rsidRPr="00573DCA" w14:paraId="326E5199" w14:textId="77777777" w:rsidTr="00DB72AA">
        <w:trPr>
          <w:cantSplit/>
        </w:trPr>
        <w:tc>
          <w:tcPr>
            <w:tcW w:w="6390" w:type="dxa"/>
            <w:tcBorders>
              <w:top w:val="single" w:sz="4" w:space="0" w:color="auto"/>
              <w:bottom w:val="single" w:sz="6" w:space="0" w:color="auto"/>
            </w:tcBorders>
            <w:vAlign w:val="center"/>
          </w:tcPr>
          <w:p w14:paraId="2444A3B7" w14:textId="77777777" w:rsidR="00F334D5" w:rsidRPr="00573DCA" w:rsidRDefault="00F334D5" w:rsidP="00DB72AA">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849632B" w14:textId="0B688713" w:rsidR="00F334D5" w:rsidRPr="00D20F42" w:rsidRDefault="00D20F42" w:rsidP="00DB72AA">
            <w:pPr>
              <w:widowControl/>
              <w:jc w:val="center"/>
              <w:rPr>
                <w:b/>
                <w:sz w:val="24"/>
              </w:rPr>
            </w:pPr>
            <w:r>
              <w:rPr>
                <w:b/>
                <w:sz w:val="24"/>
              </w:rPr>
              <w:t>X</w:t>
            </w:r>
          </w:p>
        </w:tc>
      </w:tr>
      <w:tr w:rsidR="00F334D5" w:rsidRPr="00573DCA" w14:paraId="4E006AC1" w14:textId="77777777" w:rsidTr="00DB72AA">
        <w:trPr>
          <w:cantSplit/>
        </w:trPr>
        <w:tc>
          <w:tcPr>
            <w:tcW w:w="6390" w:type="dxa"/>
            <w:tcBorders>
              <w:top w:val="single" w:sz="6" w:space="0" w:color="auto"/>
              <w:bottom w:val="single" w:sz="4" w:space="0" w:color="auto"/>
            </w:tcBorders>
            <w:vAlign w:val="center"/>
          </w:tcPr>
          <w:p w14:paraId="4D3D207D" w14:textId="77777777" w:rsidR="00F334D5" w:rsidRPr="00573DCA" w:rsidRDefault="00F334D5" w:rsidP="00DB72AA">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3D14474F" w14:textId="60A188A8" w:rsidR="00F334D5" w:rsidRPr="00D20F42" w:rsidRDefault="00D20F42" w:rsidP="00DB72AA">
            <w:pPr>
              <w:widowControl/>
              <w:jc w:val="center"/>
              <w:rPr>
                <w:b/>
                <w:sz w:val="24"/>
              </w:rPr>
            </w:pPr>
            <w:r>
              <w:rPr>
                <w:b/>
                <w:sz w:val="24"/>
              </w:rPr>
              <w:t>X</w:t>
            </w:r>
          </w:p>
        </w:tc>
      </w:tr>
      <w:tr w:rsidR="00F334D5" w:rsidRPr="00573DCA" w14:paraId="24AB47E1" w14:textId="77777777" w:rsidTr="00DB72AA">
        <w:trPr>
          <w:cantSplit/>
        </w:trPr>
        <w:tc>
          <w:tcPr>
            <w:tcW w:w="6390" w:type="dxa"/>
            <w:tcBorders>
              <w:top w:val="single" w:sz="4" w:space="0" w:color="auto"/>
              <w:bottom w:val="single" w:sz="4" w:space="0" w:color="auto"/>
            </w:tcBorders>
            <w:vAlign w:val="center"/>
          </w:tcPr>
          <w:p w14:paraId="010C4BC7" w14:textId="77777777" w:rsidR="00F334D5" w:rsidRPr="00573DCA" w:rsidRDefault="00F334D5" w:rsidP="00DB72AA">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4FC3C6B7" w14:textId="2CE10D7C" w:rsidR="00F334D5" w:rsidRPr="00D20F42" w:rsidRDefault="00D20F42" w:rsidP="00DB72AA">
            <w:pPr>
              <w:widowControl/>
              <w:jc w:val="center"/>
              <w:rPr>
                <w:b/>
                <w:sz w:val="24"/>
              </w:rPr>
            </w:pPr>
            <w:r>
              <w:rPr>
                <w:b/>
                <w:sz w:val="24"/>
              </w:rPr>
              <w:t>X</w:t>
            </w:r>
          </w:p>
        </w:tc>
      </w:tr>
      <w:tr w:rsidR="00F334D5" w:rsidRPr="00573DCA" w14:paraId="22EDA941" w14:textId="77777777" w:rsidTr="00DB72AA">
        <w:trPr>
          <w:cantSplit/>
        </w:trPr>
        <w:tc>
          <w:tcPr>
            <w:tcW w:w="6390" w:type="dxa"/>
            <w:tcBorders>
              <w:top w:val="single" w:sz="4" w:space="0" w:color="auto"/>
              <w:bottom w:val="single" w:sz="4" w:space="0" w:color="auto"/>
            </w:tcBorders>
            <w:vAlign w:val="center"/>
          </w:tcPr>
          <w:p w14:paraId="0FFE85FA" w14:textId="77777777" w:rsidR="00F334D5" w:rsidRPr="00573DCA" w:rsidRDefault="00F334D5" w:rsidP="00DB72AA">
            <w:pPr>
              <w:widowControl/>
              <w:ind w:left="108" w:right="108"/>
              <w:rPr>
                <w:sz w:val="24"/>
              </w:rPr>
            </w:pPr>
            <w:r w:rsidRPr="0033567E">
              <w:rPr>
                <w:sz w:val="24"/>
              </w:rPr>
              <w:t>Grants.gov  Disclosure of Lobbying Activities Form</w:t>
            </w:r>
          </w:p>
        </w:tc>
        <w:tc>
          <w:tcPr>
            <w:tcW w:w="630" w:type="dxa"/>
            <w:tcBorders>
              <w:top w:val="single" w:sz="4" w:space="0" w:color="auto"/>
              <w:bottom w:val="single" w:sz="4" w:space="0" w:color="auto"/>
            </w:tcBorders>
            <w:vAlign w:val="center"/>
          </w:tcPr>
          <w:p w14:paraId="32668AF5" w14:textId="6B2F6442" w:rsidR="00F334D5" w:rsidRPr="00D20F42" w:rsidRDefault="00D20F42" w:rsidP="00DB72AA">
            <w:pPr>
              <w:widowControl/>
              <w:jc w:val="center"/>
              <w:rPr>
                <w:b/>
                <w:sz w:val="24"/>
              </w:rPr>
            </w:pPr>
            <w:r>
              <w:rPr>
                <w:b/>
                <w:sz w:val="24"/>
              </w:rPr>
              <w:t>X</w:t>
            </w:r>
          </w:p>
        </w:tc>
      </w:tr>
      <w:tr w:rsidR="00F334D5" w:rsidRPr="00573DCA" w14:paraId="1A6A5FDE" w14:textId="77777777" w:rsidTr="00DB72AA">
        <w:trPr>
          <w:cantSplit/>
        </w:trPr>
        <w:tc>
          <w:tcPr>
            <w:tcW w:w="6390" w:type="dxa"/>
            <w:tcBorders>
              <w:top w:val="single" w:sz="4" w:space="0" w:color="auto"/>
              <w:bottom w:val="single" w:sz="4" w:space="0" w:color="auto"/>
            </w:tcBorders>
            <w:vAlign w:val="center"/>
          </w:tcPr>
          <w:p w14:paraId="1282EAB3" w14:textId="77777777" w:rsidR="00F334D5" w:rsidRPr="00573DCA" w:rsidRDefault="00F334D5" w:rsidP="00DB72AA">
            <w:pPr>
              <w:widowControl/>
              <w:ind w:left="108" w:right="108"/>
              <w:rPr>
                <w:sz w:val="24"/>
              </w:rPr>
            </w:pPr>
            <w:r w:rsidRPr="00573DCA">
              <w:rPr>
                <w:sz w:val="24"/>
              </w:rPr>
              <w:t xml:space="preserve">Project Proposal (Attachment </w:t>
            </w:r>
            <w:r>
              <w:rPr>
                <w:sz w:val="24"/>
              </w:rPr>
              <w:t>A to this document</w:t>
            </w:r>
            <w:r w:rsidRPr="00664643">
              <w:rPr>
                <w:sz w:val="24"/>
              </w:rPr>
              <w:t>)</w:t>
            </w:r>
          </w:p>
        </w:tc>
        <w:tc>
          <w:tcPr>
            <w:tcW w:w="630" w:type="dxa"/>
            <w:tcBorders>
              <w:top w:val="single" w:sz="4" w:space="0" w:color="auto"/>
              <w:bottom w:val="single" w:sz="4" w:space="0" w:color="auto"/>
            </w:tcBorders>
            <w:vAlign w:val="center"/>
          </w:tcPr>
          <w:p w14:paraId="43727E76" w14:textId="0FA7696B" w:rsidR="00F334D5" w:rsidRPr="00D20F42" w:rsidRDefault="00D20F42" w:rsidP="00DB72AA">
            <w:pPr>
              <w:widowControl/>
              <w:jc w:val="center"/>
              <w:rPr>
                <w:b/>
                <w:sz w:val="24"/>
              </w:rPr>
            </w:pPr>
            <w:r>
              <w:rPr>
                <w:b/>
                <w:sz w:val="24"/>
              </w:rPr>
              <w:t>X</w:t>
            </w:r>
          </w:p>
        </w:tc>
      </w:tr>
      <w:tr w:rsidR="00F334D5" w:rsidRPr="00573DCA" w14:paraId="3630EBB8" w14:textId="77777777" w:rsidTr="00DB72AA">
        <w:trPr>
          <w:cantSplit/>
        </w:trPr>
        <w:tc>
          <w:tcPr>
            <w:tcW w:w="6390" w:type="dxa"/>
            <w:tcBorders>
              <w:top w:val="single" w:sz="4" w:space="0" w:color="auto"/>
              <w:bottom w:val="single" w:sz="4" w:space="0" w:color="auto"/>
            </w:tcBorders>
            <w:vAlign w:val="center"/>
          </w:tcPr>
          <w:p w14:paraId="7DEC89CF" w14:textId="77777777" w:rsidR="00F334D5" w:rsidRPr="00573DCA" w:rsidRDefault="00F334D5" w:rsidP="00DB72AA">
            <w:pPr>
              <w:widowControl/>
              <w:ind w:left="108" w:right="108"/>
              <w:rPr>
                <w:sz w:val="24"/>
              </w:rPr>
            </w:pPr>
            <w:r w:rsidRPr="00573DCA">
              <w:rPr>
                <w:sz w:val="24"/>
              </w:rPr>
              <w:t xml:space="preserve">Budget Detail (Attachment </w:t>
            </w:r>
            <w:r>
              <w:rPr>
                <w:sz w:val="24"/>
              </w:rPr>
              <w:t>B to this document</w:t>
            </w:r>
            <w:r w:rsidRPr="00664643">
              <w:rPr>
                <w:sz w:val="24"/>
              </w:rPr>
              <w:t>)</w:t>
            </w:r>
          </w:p>
        </w:tc>
        <w:tc>
          <w:tcPr>
            <w:tcW w:w="630" w:type="dxa"/>
            <w:tcBorders>
              <w:top w:val="single" w:sz="4" w:space="0" w:color="auto"/>
              <w:bottom w:val="single" w:sz="4" w:space="0" w:color="auto"/>
            </w:tcBorders>
            <w:vAlign w:val="center"/>
          </w:tcPr>
          <w:p w14:paraId="766FB2F2" w14:textId="0A8810CF" w:rsidR="00F334D5" w:rsidRPr="00D20F42" w:rsidRDefault="00D20F42" w:rsidP="00DB72AA">
            <w:pPr>
              <w:widowControl/>
              <w:jc w:val="center"/>
              <w:rPr>
                <w:b/>
                <w:sz w:val="24"/>
              </w:rPr>
            </w:pPr>
            <w:r>
              <w:rPr>
                <w:b/>
                <w:sz w:val="24"/>
              </w:rPr>
              <w:t>X</w:t>
            </w:r>
          </w:p>
        </w:tc>
      </w:tr>
      <w:tr w:rsidR="00F334D5" w:rsidRPr="00573DCA" w14:paraId="4E9FB596" w14:textId="77777777" w:rsidTr="00DB72AA">
        <w:trPr>
          <w:cantSplit/>
        </w:trPr>
        <w:tc>
          <w:tcPr>
            <w:tcW w:w="6390" w:type="dxa"/>
            <w:tcBorders>
              <w:top w:val="single" w:sz="4" w:space="0" w:color="auto"/>
              <w:bottom w:val="single" w:sz="4" w:space="0" w:color="auto"/>
            </w:tcBorders>
            <w:vAlign w:val="center"/>
          </w:tcPr>
          <w:p w14:paraId="0DCFCAC9" w14:textId="77777777" w:rsidR="00F334D5" w:rsidRPr="00573DCA" w:rsidRDefault="00F334D5" w:rsidP="00DB72AA">
            <w:pPr>
              <w:widowControl/>
              <w:ind w:left="108" w:right="108"/>
              <w:rPr>
                <w:sz w:val="24"/>
              </w:rPr>
            </w:pPr>
            <w:r w:rsidRPr="00573DCA">
              <w:rPr>
                <w:sz w:val="24"/>
              </w:rPr>
              <w:t>Federal Agency-approved Negotiated Indirect Cost Rate Agreement (NICRA</w:t>
            </w:r>
            <w:r>
              <w:rPr>
                <w:sz w:val="24"/>
              </w:rPr>
              <w:t>)</w:t>
            </w:r>
            <w:r w:rsidRPr="00573DCA">
              <w:rPr>
                <w:sz w:val="24"/>
              </w:rPr>
              <w:t>, if applicable</w:t>
            </w:r>
          </w:p>
        </w:tc>
        <w:tc>
          <w:tcPr>
            <w:tcW w:w="630" w:type="dxa"/>
            <w:tcBorders>
              <w:top w:val="single" w:sz="4" w:space="0" w:color="auto"/>
              <w:bottom w:val="single" w:sz="4" w:space="0" w:color="auto"/>
            </w:tcBorders>
            <w:vAlign w:val="center"/>
          </w:tcPr>
          <w:p w14:paraId="77A34BCB" w14:textId="406443FD" w:rsidR="00F334D5" w:rsidRPr="00D20F42" w:rsidRDefault="00D20F42" w:rsidP="00DB72AA">
            <w:pPr>
              <w:widowControl/>
              <w:jc w:val="center"/>
              <w:rPr>
                <w:b/>
                <w:sz w:val="24"/>
              </w:rPr>
            </w:pPr>
            <w:r>
              <w:rPr>
                <w:b/>
                <w:sz w:val="24"/>
              </w:rPr>
              <w:t>X</w:t>
            </w:r>
          </w:p>
        </w:tc>
      </w:tr>
      <w:tr w:rsidR="00F334D5" w:rsidRPr="00573DCA" w14:paraId="29BD5108" w14:textId="77777777" w:rsidTr="00DB72AA">
        <w:trPr>
          <w:cantSplit/>
        </w:trPr>
        <w:tc>
          <w:tcPr>
            <w:tcW w:w="6390" w:type="dxa"/>
            <w:tcBorders>
              <w:top w:val="single" w:sz="4" w:space="0" w:color="auto"/>
              <w:bottom w:val="single" w:sz="4" w:space="0" w:color="auto"/>
            </w:tcBorders>
            <w:vAlign w:val="center"/>
          </w:tcPr>
          <w:p w14:paraId="60062BA9" w14:textId="77777777" w:rsidR="00F334D5" w:rsidRPr="00573DCA" w:rsidRDefault="00F334D5" w:rsidP="00DB72AA">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67C5C902" w14:textId="7EF1AB9F" w:rsidR="00F334D5" w:rsidRPr="00D20F42" w:rsidRDefault="00D20F42" w:rsidP="00DB72AA">
            <w:pPr>
              <w:widowControl/>
              <w:jc w:val="center"/>
              <w:rPr>
                <w:b/>
                <w:sz w:val="24"/>
              </w:rPr>
            </w:pPr>
            <w:r>
              <w:rPr>
                <w:b/>
                <w:sz w:val="24"/>
              </w:rPr>
              <w:t>X</w:t>
            </w:r>
          </w:p>
        </w:tc>
      </w:tr>
    </w:tbl>
    <w:p w14:paraId="5EDA6AAF" w14:textId="77777777" w:rsidR="00F334D5" w:rsidRPr="00573DCA" w:rsidRDefault="00F334D5" w:rsidP="00F334D5">
      <w:pPr>
        <w:widowControl/>
        <w:tabs>
          <w:tab w:val="left" w:pos="1080"/>
          <w:tab w:val="left" w:pos="1620"/>
        </w:tabs>
        <w:ind w:left="1440" w:hanging="540"/>
        <w:rPr>
          <w:sz w:val="24"/>
        </w:rPr>
      </w:pPr>
    </w:p>
    <w:p w14:paraId="7C3BA00D" w14:textId="77777777" w:rsidR="00F334D5" w:rsidRPr="00573DCA" w:rsidRDefault="00F334D5" w:rsidP="00F334D5">
      <w:pPr>
        <w:widowControl/>
        <w:ind w:left="1620" w:hanging="540"/>
        <w:rPr>
          <w:color w:val="000000"/>
          <w:sz w:val="24"/>
        </w:rPr>
      </w:pPr>
      <w:r w:rsidRPr="00573DCA">
        <w:rPr>
          <w:sz w:val="24"/>
        </w:rPr>
        <w:t>a.</w:t>
      </w:r>
      <w:r w:rsidRPr="00573DCA">
        <w:rPr>
          <w:sz w:val="24"/>
        </w:rPr>
        <w:tab/>
      </w:r>
      <w:r w:rsidRPr="00573DCA">
        <w:rPr>
          <w:color w:val="000000"/>
          <w:sz w:val="24"/>
        </w:rPr>
        <w:t xml:space="preserve">Project Proposal (Attachment </w:t>
      </w:r>
      <w:r>
        <w:rPr>
          <w:color w:val="000000"/>
          <w:sz w:val="24"/>
        </w:rPr>
        <w:t>A</w:t>
      </w:r>
      <w:r w:rsidRPr="00573DCA">
        <w:rPr>
          <w:color w:val="000000"/>
          <w:sz w:val="24"/>
        </w:rPr>
        <w:t>)</w:t>
      </w:r>
    </w:p>
    <w:p w14:paraId="167802D1" w14:textId="77777777" w:rsidR="00F334D5" w:rsidRPr="00573DC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980" w:hanging="540"/>
        <w:rPr>
          <w:color w:val="000000"/>
          <w:sz w:val="24"/>
        </w:rPr>
      </w:pPr>
    </w:p>
    <w:p w14:paraId="1510DB94" w14:textId="77777777" w:rsidR="00F334D5" w:rsidRPr="00573DCA" w:rsidRDefault="00F334D5" w:rsidP="00F334D5">
      <w:pPr>
        <w:widowControl/>
        <w:tabs>
          <w:tab w:val="left" w:pos="-720"/>
          <w:tab w:val="left" w:pos="-360"/>
        </w:tabs>
        <w:ind w:left="2160" w:hanging="540"/>
        <w:rPr>
          <w:sz w:val="24"/>
        </w:rPr>
      </w:pPr>
      <w:r>
        <w:rPr>
          <w:color w:val="000000"/>
          <w:sz w:val="24"/>
        </w:rPr>
        <w:t>1.</w:t>
      </w:r>
      <w:r w:rsidRPr="00573DCA">
        <w:rPr>
          <w:color w:val="000000"/>
          <w:sz w:val="24"/>
        </w:rPr>
        <w:tab/>
        <w:t xml:space="preserve">Attachment </w:t>
      </w:r>
      <w:r>
        <w:rPr>
          <w:color w:val="000000"/>
          <w:sz w:val="24"/>
        </w:rPr>
        <w:t>A</w:t>
      </w:r>
      <w:r w:rsidRPr="00573DCA">
        <w:rPr>
          <w:color w:val="000000"/>
          <w:sz w:val="24"/>
        </w:rPr>
        <w:t xml:space="preserve"> is a suggested project proposal template and </w:t>
      </w:r>
      <w:proofErr w:type="gramStart"/>
      <w:r w:rsidRPr="00573DCA">
        <w:rPr>
          <w:color w:val="000000"/>
          <w:sz w:val="24"/>
        </w:rPr>
        <w:t>may be used</w:t>
      </w:r>
      <w:proofErr w:type="gramEnd"/>
      <w:r w:rsidRPr="00573DCA">
        <w:rPr>
          <w:color w:val="000000"/>
          <w:sz w:val="24"/>
        </w:rPr>
        <w:t xml:space="preserve"> when submitting your pr</w:t>
      </w:r>
      <w:r w:rsidRPr="00573DCA">
        <w:rPr>
          <w:sz w:val="24"/>
        </w:rPr>
        <w:t xml:space="preserve">oposal.  The proposal must be no longer than 15 pages, with a </w:t>
      </w:r>
      <w:proofErr w:type="gramStart"/>
      <w:r w:rsidRPr="00573DCA">
        <w:rPr>
          <w:sz w:val="24"/>
        </w:rPr>
        <w:t>type-face</w:t>
      </w:r>
      <w:proofErr w:type="gramEnd"/>
      <w:r w:rsidRPr="00573DCA">
        <w:rPr>
          <w:sz w:val="24"/>
        </w:rPr>
        <w:t xml:space="preserve"> no smaller than 11-point, and have at least one (1) inch margins on all sides.  The </w:t>
      </w:r>
      <w:proofErr w:type="gramStart"/>
      <w:r w:rsidRPr="00573DCA">
        <w:rPr>
          <w:sz w:val="24"/>
        </w:rPr>
        <w:t>15 page</w:t>
      </w:r>
      <w:proofErr w:type="gramEnd"/>
      <w:r w:rsidRPr="00573DCA">
        <w:rPr>
          <w:sz w:val="24"/>
        </w:rPr>
        <w:t xml:space="preserve"> limit includes all text, figures, references, and vitae, but does not include the Budget Detail (Attachment </w:t>
      </w:r>
      <w:r>
        <w:rPr>
          <w:sz w:val="24"/>
        </w:rPr>
        <w:t>B</w:t>
      </w:r>
      <w:r w:rsidRPr="00573DCA">
        <w:rPr>
          <w:sz w:val="24"/>
        </w:rPr>
        <w:t xml:space="preserve">). </w:t>
      </w:r>
    </w:p>
    <w:p w14:paraId="42C47377" w14:textId="77777777" w:rsidR="00F334D5" w:rsidRPr="00573DCA" w:rsidRDefault="00F334D5" w:rsidP="00F334D5">
      <w:pPr>
        <w:widowControl/>
        <w:tabs>
          <w:tab w:val="left" w:pos="-720"/>
          <w:tab w:val="left" w:pos="-360"/>
        </w:tabs>
        <w:ind w:left="2160" w:hanging="540"/>
        <w:rPr>
          <w:sz w:val="24"/>
        </w:rPr>
      </w:pPr>
    </w:p>
    <w:p w14:paraId="058E66A3" w14:textId="77777777" w:rsidR="00F334D5" w:rsidRPr="00573DCA" w:rsidRDefault="00F334D5" w:rsidP="00F334D5">
      <w:pPr>
        <w:widowControl/>
        <w:tabs>
          <w:tab w:val="left" w:pos="-720"/>
          <w:tab w:val="left" w:pos="-360"/>
        </w:tabs>
        <w:ind w:left="2160" w:hanging="540"/>
        <w:rPr>
          <w:sz w:val="24"/>
        </w:rPr>
      </w:pPr>
      <w:r>
        <w:rPr>
          <w:sz w:val="24"/>
        </w:rPr>
        <w:t>2.</w:t>
      </w:r>
      <w:r w:rsidRPr="00573DCA">
        <w:rPr>
          <w:sz w:val="24"/>
        </w:rPr>
        <w:tab/>
        <w:t>All proposals are confidential.</w:t>
      </w:r>
    </w:p>
    <w:p w14:paraId="43043CDA" w14:textId="77777777" w:rsidR="00F334D5" w:rsidRPr="00573DCA" w:rsidRDefault="00F334D5" w:rsidP="00F334D5">
      <w:pPr>
        <w:widowControl/>
        <w:ind w:left="1980" w:hanging="540"/>
        <w:rPr>
          <w:sz w:val="24"/>
        </w:rPr>
      </w:pPr>
    </w:p>
    <w:p w14:paraId="149F5588"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Pr="00573DCA">
        <w:rPr>
          <w:sz w:val="24"/>
        </w:rPr>
        <w:tab/>
        <w:t>Budget Detail</w:t>
      </w:r>
      <w:r>
        <w:rPr>
          <w:sz w:val="24"/>
        </w:rPr>
        <w:t xml:space="preserve"> and Justification of costs</w:t>
      </w:r>
      <w:r w:rsidRPr="00573DCA">
        <w:rPr>
          <w:sz w:val="24"/>
        </w:rPr>
        <w:t xml:space="preserve"> (Attachment </w:t>
      </w:r>
      <w:r>
        <w:rPr>
          <w:sz w:val="24"/>
        </w:rPr>
        <w:t>B- Suggested Format</w:t>
      </w:r>
      <w:r w:rsidRPr="00573DCA">
        <w:rPr>
          <w:sz w:val="24"/>
        </w:rPr>
        <w:t>)</w:t>
      </w:r>
    </w:p>
    <w:p w14:paraId="3FA1102F" w14:textId="77777777" w:rsidR="00F334D5"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0F6A362" w14:textId="77777777"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1.</w:t>
      </w:r>
      <w:r>
        <w:rPr>
          <w:sz w:val="24"/>
        </w:rPr>
        <w:tab/>
      </w:r>
      <w:r w:rsidRPr="00DB737A">
        <w:rPr>
          <w:sz w:val="24"/>
        </w:rPr>
        <w:t xml:space="preserve">All applications must have a </w:t>
      </w:r>
      <w:r>
        <w:rPr>
          <w:sz w:val="24"/>
        </w:rPr>
        <w:t xml:space="preserve">complete </w:t>
      </w:r>
      <w:r w:rsidRPr="00DB737A">
        <w:rPr>
          <w:sz w:val="24"/>
        </w:rPr>
        <w:t xml:space="preserve">detailed budget narrative explaining and justifying the federal and the non-federal expenditures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w:t>
      </w:r>
      <w:r>
        <w:rPr>
          <w:sz w:val="24"/>
        </w:rPr>
        <w:t xml:space="preserve">suggested format attachment B </w:t>
      </w:r>
      <w:r w:rsidRPr="00DB737A">
        <w:rPr>
          <w:sz w:val="24"/>
        </w:rPr>
        <w:t>for more detail). Additionally, provide any cost sharing and matching funds in the same level of detail as the federal funds.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30E6A4F1" w14:textId="0AD4A19B" w:rsidR="00F334D5" w:rsidRPr="00DB737A" w:rsidRDefault="00F334D5" w:rsidP="00F334D5">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Pr>
          <w:sz w:val="24"/>
        </w:rPr>
        <w:t>2.</w:t>
      </w:r>
      <w:r>
        <w:rPr>
          <w:sz w:val="24"/>
        </w:rPr>
        <w:tab/>
      </w:r>
      <w:r w:rsidRPr="00DB737A">
        <w:rPr>
          <w:sz w:val="24"/>
        </w:rPr>
        <w:t xml:space="preserve">Costs proposed to NOFO awards must be reasonable, allowable, allocable, and necessary to the supported activity. Refer to </w:t>
      </w:r>
      <w:hyperlink r:id="rId17" w:history="1">
        <w:proofErr w:type="gramStart"/>
        <w:r w:rsidRPr="00D51C96">
          <w:rPr>
            <w:rStyle w:val="Hyperlink"/>
            <w:sz w:val="24"/>
          </w:rPr>
          <w:t>2</w:t>
        </w:r>
        <w:proofErr w:type="gramEnd"/>
        <w:r w:rsidRPr="00D51C96">
          <w:rPr>
            <w:rStyle w:val="Hyperlink"/>
            <w:sz w:val="24"/>
          </w:rPr>
          <w:t xml:space="preserve"> CFR §200</w:t>
        </w:r>
      </w:hyperlink>
      <w:r>
        <w:rPr>
          <w:sz w:val="24"/>
        </w:rPr>
        <w:t xml:space="preserve">, </w:t>
      </w:r>
      <w:r w:rsidRPr="00DB737A">
        <w:rPr>
          <w:sz w:val="24"/>
        </w:rPr>
        <w:t xml:space="preserve">for applicable administrative requirements and cost principles. </w:t>
      </w:r>
    </w:p>
    <w:p w14:paraId="1B529030" w14:textId="77777777" w:rsidR="00F334D5" w:rsidRPr="00522DA7" w:rsidRDefault="00F334D5" w:rsidP="00F334D5">
      <w:pPr>
        <w:pStyle w:val="ListParagraph"/>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540"/>
        <w:rPr>
          <w:sz w:val="24"/>
        </w:rPr>
      </w:pPr>
      <w:r w:rsidRPr="00522DA7">
        <w:rPr>
          <w:sz w:val="24"/>
        </w:rPr>
        <w:lastRenderedPageBreak/>
        <w:t>3</w:t>
      </w:r>
      <w:r w:rsidRPr="00522DA7">
        <w:rPr>
          <w:b/>
          <w:sz w:val="24"/>
        </w:rPr>
        <w:t>.</w:t>
      </w:r>
      <w:r w:rsidRPr="00522DA7">
        <w:rPr>
          <w:b/>
          <w:sz w:val="24"/>
        </w:rPr>
        <w:tab/>
        <w:t>If your award is for multi-year or multiple year funding, you must provide a budget and budget justification for each year.</w:t>
      </w:r>
      <w:r w:rsidRPr="00522DA7">
        <w:rPr>
          <w:sz w:val="24"/>
        </w:rPr>
        <w:t xml:space="preserve"> Show each year in a separate column on the SF-424A and use a separate column for listing any match funds. NOFO expects that applicants will ensure that no Federal or non-Federal grant funds </w:t>
      </w:r>
      <w:proofErr w:type="gramStart"/>
      <w:r w:rsidRPr="00522DA7">
        <w:rPr>
          <w:sz w:val="24"/>
        </w:rPr>
        <w:t>will be expended</w:t>
      </w:r>
      <w:proofErr w:type="gramEnd"/>
      <w:r w:rsidRPr="00522DA7">
        <w:rPr>
          <w:sz w:val="24"/>
        </w:rPr>
        <w:t xml:space="preserve"> for in-kind goods or services, for purposes of providing transportation, travel, and other expenses for any Federal employee.</w:t>
      </w:r>
    </w:p>
    <w:p w14:paraId="497244B9" w14:textId="77777777" w:rsidR="00F334D5" w:rsidRPr="004C51E1" w:rsidRDefault="00F334D5" w:rsidP="00F334D5">
      <w:pPr>
        <w:widowControl/>
        <w:tabs>
          <w:tab w:val="left" w:pos="2160"/>
        </w:tabs>
        <w:ind w:left="2160" w:hanging="540"/>
        <w:rPr>
          <w:b/>
          <w:i/>
          <w:sz w:val="24"/>
        </w:rPr>
      </w:pPr>
      <w:r w:rsidRPr="00522DA7">
        <w:rPr>
          <w:sz w:val="24"/>
        </w:rPr>
        <w:t>4.</w:t>
      </w:r>
      <w:r w:rsidRPr="00522DA7">
        <w:rPr>
          <w:sz w:val="24"/>
        </w:rPr>
        <w:tab/>
        <w:t xml:space="preserve">Budget Detail and Narrative form (Attachment B) is </w:t>
      </w:r>
      <w:proofErr w:type="gramStart"/>
      <w:r w:rsidRPr="00522DA7">
        <w:rPr>
          <w:sz w:val="24"/>
        </w:rPr>
        <w:t>an</w:t>
      </w:r>
      <w:proofErr w:type="gramEnd"/>
      <w:r w:rsidRPr="00522DA7">
        <w:rPr>
          <w:sz w:val="24"/>
        </w:rPr>
        <w:t xml:space="preserve"> suggested format to present the breakdown of your estimated costs by category needed to accomplish project activities.  Estimated costs </w:t>
      </w:r>
      <w:proofErr w:type="gramStart"/>
      <w:r w:rsidRPr="00522DA7">
        <w:rPr>
          <w:sz w:val="24"/>
        </w:rPr>
        <w:t>should be described</w:t>
      </w:r>
      <w:proofErr w:type="gramEnd"/>
      <w:r w:rsidRPr="00522DA7">
        <w:rPr>
          <w:sz w:val="24"/>
        </w:rPr>
        <w:t xml:space="preserve"> in sufficient detail so that they may be checked for reasonableness.  Include a description of any cost share (cash, in-kind, etc.) listed.  </w:t>
      </w:r>
      <w:r w:rsidRPr="00522DA7">
        <w:rPr>
          <w:b/>
          <w:i/>
          <w:sz w:val="24"/>
        </w:rPr>
        <w:t xml:space="preserve">Lump sum costs are not acceptable in any category, without a detail breakdown of how the cost </w:t>
      </w:r>
      <w:proofErr w:type="gramStart"/>
      <w:r w:rsidRPr="00522DA7">
        <w:rPr>
          <w:b/>
          <w:i/>
          <w:sz w:val="24"/>
        </w:rPr>
        <w:t>were arrived</w:t>
      </w:r>
      <w:proofErr w:type="gramEnd"/>
      <w:r w:rsidRPr="00522DA7">
        <w:rPr>
          <w:b/>
          <w:i/>
          <w:sz w:val="24"/>
        </w:rPr>
        <w:t xml:space="preserve"> out.  No profit or fees are allowable.</w:t>
      </w:r>
    </w:p>
    <w:p w14:paraId="3FC34B64" w14:textId="77777777" w:rsidR="00F334D5" w:rsidRDefault="00F334D5" w:rsidP="00F334D5">
      <w:pPr>
        <w:widowControl/>
        <w:ind w:left="3060" w:hanging="540"/>
        <w:rPr>
          <w:sz w:val="24"/>
        </w:rPr>
      </w:pPr>
    </w:p>
    <w:p w14:paraId="42302188" w14:textId="77777777" w:rsidR="00F334D5" w:rsidRDefault="00F334D5" w:rsidP="00F334D5">
      <w:pPr>
        <w:widowControl/>
        <w:ind w:left="2160" w:hanging="540"/>
        <w:rPr>
          <w:sz w:val="24"/>
        </w:rPr>
      </w:pPr>
      <w:r>
        <w:rPr>
          <w:sz w:val="24"/>
        </w:rPr>
        <w:t>5.</w:t>
      </w:r>
      <w:r>
        <w:rPr>
          <w:sz w:val="24"/>
        </w:rPr>
        <w:tab/>
      </w:r>
      <w:r w:rsidRPr="00A97211">
        <w:rPr>
          <w:b/>
          <w:sz w:val="24"/>
        </w:rPr>
        <w:t>Required Indirect Cost Statement and Documentation:</w:t>
      </w:r>
    </w:p>
    <w:p w14:paraId="4B832EF4" w14:textId="77777777" w:rsidR="00F334D5" w:rsidRDefault="00F334D5" w:rsidP="00F334D5">
      <w:pPr>
        <w:widowControl/>
        <w:ind w:left="3060" w:hanging="1080"/>
        <w:rPr>
          <w:sz w:val="24"/>
        </w:rPr>
      </w:pPr>
    </w:p>
    <w:p w14:paraId="02AD2A99" w14:textId="77777777" w:rsidR="00F334D5" w:rsidRPr="00A97211" w:rsidRDefault="00F334D5" w:rsidP="00F334D5">
      <w:pPr>
        <w:widowControl/>
        <w:ind w:left="2160"/>
        <w:rPr>
          <w:sz w:val="24"/>
        </w:rPr>
      </w:pPr>
      <w:r w:rsidRPr="00A97211">
        <w:rPr>
          <w:sz w:val="24"/>
        </w:rPr>
        <w:t>All applicants must include in their budget justification narrative one of the following indirect cost rate statements and attach to their application any required documentation identified in the applicable statement:</w:t>
      </w:r>
    </w:p>
    <w:p w14:paraId="4847EEE5" w14:textId="77777777" w:rsidR="00F334D5" w:rsidRPr="00A97211" w:rsidRDefault="00F334D5" w:rsidP="00F334D5">
      <w:pPr>
        <w:widowControl/>
        <w:ind w:left="3060" w:hanging="540"/>
        <w:rPr>
          <w:sz w:val="24"/>
        </w:rPr>
      </w:pPr>
    </w:p>
    <w:p w14:paraId="0AA4B3B2" w14:textId="77777777" w:rsidR="00F334D5" w:rsidRPr="00A97211" w:rsidRDefault="00F334D5" w:rsidP="00F334D5">
      <w:pPr>
        <w:widowControl/>
        <w:ind w:left="2700" w:hanging="540"/>
        <w:rPr>
          <w:sz w:val="24"/>
        </w:rPr>
      </w:pPr>
      <w:r w:rsidRPr="00A97211">
        <w:rPr>
          <w:sz w:val="24"/>
        </w:rPr>
        <w:t>We are:</w:t>
      </w:r>
    </w:p>
    <w:p w14:paraId="6B8E5860" w14:textId="77777777" w:rsidR="00F334D5" w:rsidRPr="00A97211" w:rsidRDefault="00F334D5" w:rsidP="00F334D5">
      <w:pPr>
        <w:widowControl/>
        <w:ind w:left="2880" w:hanging="540"/>
        <w:rPr>
          <w:sz w:val="24"/>
        </w:rPr>
      </w:pPr>
      <w:r>
        <w:rPr>
          <w:sz w:val="24"/>
        </w:rPr>
        <w:t>a.</w:t>
      </w:r>
      <w:r w:rsidRPr="00A97211">
        <w:rPr>
          <w:sz w:val="24"/>
        </w:rPr>
        <w:tab/>
        <w:t xml:space="preserve">A state or local government entity receiving more than $35 million in direct Federal funding with an indirect cost rate of </w:t>
      </w:r>
      <w:r w:rsidRPr="00DF3FFA">
        <w:rPr>
          <w:sz w:val="24"/>
          <w:highlight w:val="lightGray"/>
        </w:rPr>
        <w:t>[insert rate].</w:t>
      </w:r>
      <w:r w:rsidRPr="00A97211">
        <w:rPr>
          <w:sz w:val="24"/>
        </w:rPr>
        <w:t xml:space="preserve"> We submit our indirect cost rate proposals to our cognizant agency. A copy of our most recently approved rate agreement/certification </w:t>
      </w:r>
      <w:proofErr w:type="gramStart"/>
      <w:r w:rsidRPr="00A97211">
        <w:rPr>
          <w:sz w:val="24"/>
        </w:rPr>
        <w:t>is attached</w:t>
      </w:r>
      <w:proofErr w:type="gramEnd"/>
      <w:r w:rsidRPr="00A97211">
        <w:rPr>
          <w:sz w:val="24"/>
        </w:rPr>
        <w:t>.</w:t>
      </w:r>
    </w:p>
    <w:p w14:paraId="4EE15B3A" w14:textId="77777777" w:rsidR="00F334D5" w:rsidRPr="00A97211" w:rsidRDefault="00F334D5" w:rsidP="00F334D5">
      <w:pPr>
        <w:widowControl/>
        <w:ind w:left="2880" w:hanging="540"/>
        <w:rPr>
          <w:sz w:val="24"/>
        </w:rPr>
      </w:pPr>
      <w:r>
        <w:rPr>
          <w:sz w:val="24"/>
        </w:rPr>
        <w:t>b.</w:t>
      </w:r>
      <w:r w:rsidRPr="00A97211">
        <w:rPr>
          <w:sz w:val="24"/>
        </w:rPr>
        <w:tab/>
        <w:t xml:space="preserve">A state or local government entity receiving less than $35 million in direct Federal funding with an indirect cost rate of </w:t>
      </w:r>
      <w:r w:rsidRPr="00A97211">
        <w:rPr>
          <w:sz w:val="24"/>
          <w:highlight w:val="lightGray"/>
        </w:rPr>
        <w:t>[insert rate]</w:t>
      </w:r>
      <w:r w:rsidRPr="00A97211">
        <w:rPr>
          <w:sz w:val="24"/>
        </w:rPr>
        <w:t>. We are required to prepare and retain for audit an indirect cost rate proposal and related documentation to support those costs.</w:t>
      </w:r>
    </w:p>
    <w:p w14:paraId="36759FC1" w14:textId="77777777" w:rsidR="00F334D5" w:rsidRPr="00A97211" w:rsidRDefault="00F334D5" w:rsidP="00F334D5">
      <w:pPr>
        <w:widowControl/>
        <w:ind w:left="2880" w:hanging="540"/>
        <w:rPr>
          <w:sz w:val="24"/>
        </w:rPr>
      </w:pPr>
      <w:r>
        <w:rPr>
          <w:sz w:val="24"/>
        </w:rPr>
        <w:t>c.</w:t>
      </w:r>
      <w:r w:rsidRPr="00A97211">
        <w:rPr>
          <w:sz w:val="24"/>
        </w:rPr>
        <w:tab/>
        <w:t xml:space="preserve">A non-profit organization that has previously negotiated or currently has an approved indirect cost rate with our cognizant agency. Our indirect cost rate is </w:t>
      </w:r>
      <w:r w:rsidRPr="00DF3FFA">
        <w:rPr>
          <w:sz w:val="24"/>
          <w:highlight w:val="lightGray"/>
        </w:rPr>
        <w:t>[insert rate]</w:t>
      </w:r>
      <w:r w:rsidRPr="00A97211">
        <w:rPr>
          <w:sz w:val="24"/>
        </w:rPr>
        <w:t xml:space="preserve">. A copy of our most recently approved rate agreement </w:t>
      </w:r>
      <w:proofErr w:type="gramStart"/>
      <w:r w:rsidRPr="00A97211">
        <w:rPr>
          <w:sz w:val="24"/>
        </w:rPr>
        <w:t>is attached</w:t>
      </w:r>
      <w:proofErr w:type="gramEnd"/>
      <w:r w:rsidRPr="00A97211">
        <w:rPr>
          <w:sz w:val="24"/>
        </w:rPr>
        <w:t>.</w:t>
      </w:r>
    </w:p>
    <w:p w14:paraId="597E873A" w14:textId="77777777" w:rsidR="00F334D5" w:rsidRPr="00A97211" w:rsidRDefault="00F334D5" w:rsidP="00F334D5">
      <w:pPr>
        <w:widowControl/>
        <w:ind w:left="2880" w:hanging="540"/>
        <w:rPr>
          <w:sz w:val="24"/>
        </w:rPr>
      </w:pPr>
      <w:r>
        <w:rPr>
          <w:sz w:val="24"/>
        </w:rPr>
        <w:t>d.</w:t>
      </w:r>
      <w:r w:rsidRPr="00A97211">
        <w:rPr>
          <w:sz w:val="24"/>
        </w:rPr>
        <w:tab/>
        <w:t xml:space="preserve">A </w:t>
      </w:r>
      <w:r w:rsidRPr="00A97211">
        <w:rPr>
          <w:sz w:val="24"/>
          <w:highlight w:val="lightGray"/>
        </w:rPr>
        <w:t>[insert your organization type]</w:t>
      </w:r>
      <w:r w:rsidRPr="00A97211">
        <w:rPr>
          <w:sz w:val="24"/>
        </w:rPr>
        <w:t xml:space="preserve"> that has never submitted an indirect cost rate proposal to our cognizant agency. Our indirect cost rate is [insert rate]. In the event an award </w:t>
      </w:r>
      <w:proofErr w:type="gramStart"/>
      <w:r w:rsidRPr="00A97211">
        <w:rPr>
          <w:sz w:val="24"/>
        </w:rPr>
        <w:t>is made</w:t>
      </w:r>
      <w:proofErr w:type="gramEnd"/>
      <w:r w:rsidRPr="00A97211">
        <w:rPr>
          <w:sz w:val="24"/>
        </w:rPr>
        <w:t>, we will submit an indirect cost rate proposal to our cognizant agency within 90 calendar days after the award is made.</w:t>
      </w:r>
    </w:p>
    <w:p w14:paraId="6616AD49" w14:textId="77777777" w:rsidR="00F334D5" w:rsidRPr="00A97211" w:rsidRDefault="00F334D5" w:rsidP="00F334D5">
      <w:pPr>
        <w:widowControl/>
        <w:ind w:left="2880" w:hanging="540"/>
        <w:rPr>
          <w:sz w:val="24"/>
        </w:rPr>
      </w:pPr>
      <w:r>
        <w:rPr>
          <w:sz w:val="24"/>
        </w:rPr>
        <w:t>e</w:t>
      </w:r>
      <w:r w:rsidRPr="00A97211">
        <w:rPr>
          <w:sz w:val="24"/>
        </w:rPr>
        <w:t>.</w:t>
      </w:r>
      <w:r w:rsidRPr="00A97211">
        <w:rPr>
          <w:sz w:val="24"/>
        </w:rPr>
        <w:tab/>
        <w:t>A [</w:t>
      </w:r>
      <w:r w:rsidRPr="00A97211">
        <w:rPr>
          <w:sz w:val="24"/>
          <w:highlight w:val="lightGray"/>
        </w:rPr>
        <w:t>insert your organization type</w:t>
      </w:r>
      <w:r w:rsidRPr="00A97211">
        <w:rPr>
          <w:sz w:val="24"/>
        </w:rPr>
        <w:t>] that has never submitted an indirect cost rate proposal to our cognizant agency. Our indirect cost rate is [</w:t>
      </w:r>
      <w:r w:rsidRPr="00A97211">
        <w:rPr>
          <w:sz w:val="24"/>
          <w:highlight w:val="lightGray"/>
        </w:rPr>
        <w:t>insert rate</w:t>
      </w:r>
      <w:r w:rsidRPr="00A97211">
        <w:rPr>
          <w:sz w:val="24"/>
        </w:rPr>
        <w:t xml:space="preserve">]. However, in the event an award </w:t>
      </w:r>
      <w:proofErr w:type="gramStart"/>
      <w:r w:rsidRPr="00A97211">
        <w:rPr>
          <w:sz w:val="24"/>
        </w:rPr>
        <w:t>is made</w:t>
      </w:r>
      <w:proofErr w:type="gramEnd"/>
      <w:r w:rsidRPr="00A97211">
        <w:rPr>
          <w:sz w:val="24"/>
        </w:rPr>
        <w:t xml:space="preserve">, will not be able to meet the requirement to submit an indirect cost rate proposal to our cognizant agency within 90 calendar days after award. We request as a condition of award to charge a flat indirect cost rate of 10% of modified total direct costs as defined in Title 2 </w:t>
      </w:r>
      <w:r w:rsidRPr="00A97211">
        <w:rPr>
          <w:sz w:val="24"/>
        </w:rPr>
        <w:lastRenderedPageBreak/>
        <w:t>of the Code of Federal Regulations Part 200, section 200.68. We understand that the 10% rate will apply for the life of</w:t>
      </w:r>
      <w:r>
        <w:rPr>
          <w:sz w:val="24"/>
        </w:rPr>
        <w:t xml:space="preserve"> </w:t>
      </w:r>
      <w:r w:rsidRPr="00A97211">
        <w:rPr>
          <w:sz w:val="24"/>
        </w:rPr>
        <w:t xml:space="preserve">the award, including any future extensions for time, and that the rate </w:t>
      </w:r>
      <w:proofErr w:type="gramStart"/>
      <w:r w:rsidRPr="00A97211">
        <w:rPr>
          <w:sz w:val="24"/>
        </w:rPr>
        <w:t>cannot be changed</w:t>
      </w:r>
      <w:proofErr w:type="gramEnd"/>
      <w:r w:rsidRPr="00A97211">
        <w:rPr>
          <w:sz w:val="24"/>
        </w:rPr>
        <w:t xml:space="preserve"> even if we do establish an approved rate with our cognizant agency at any point during the award period.</w:t>
      </w:r>
    </w:p>
    <w:p w14:paraId="0F02B4F8" w14:textId="77777777" w:rsidR="00F334D5" w:rsidRPr="00A97211" w:rsidRDefault="00F334D5" w:rsidP="00F334D5">
      <w:pPr>
        <w:widowControl/>
        <w:ind w:left="2880" w:hanging="540"/>
        <w:rPr>
          <w:sz w:val="24"/>
        </w:rPr>
      </w:pPr>
      <w:r>
        <w:rPr>
          <w:sz w:val="24"/>
        </w:rPr>
        <w:t>f.</w:t>
      </w:r>
      <w:r>
        <w:rPr>
          <w:sz w:val="24"/>
        </w:rPr>
        <w:tab/>
      </w:r>
      <w:r w:rsidRPr="00A97211">
        <w:rPr>
          <w:sz w:val="24"/>
        </w:rPr>
        <w:t xml:space="preserve">A </w:t>
      </w:r>
      <w:r w:rsidRPr="00A97211">
        <w:rPr>
          <w:sz w:val="24"/>
          <w:highlight w:val="lightGray"/>
        </w:rPr>
        <w:t>[insert your organization type</w:t>
      </w:r>
      <w:r w:rsidRPr="00A97211">
        <w:rPr>
          <w:sz w:val="24"/>
        </w:rPr>
        <w:t>] that will charge all costs directly.</w:t>
      </w:r>
    </w:p>
    <w:p w14:paraId="75E553B3" w14:textId="77777777" w:rsidR="00F334D5" w:rsidRPr="00A97211" w:rsidRDefault="00F334D5" w:rsidP="00F334D5">
      <w:pPr>
        <w:widowControl/>
        <w:ind w:left="3060" w:hanging="540"/>
        <w:rPr>
          <w:sz w:val="24"/>
        </w:rPr>
      </w:pPr>
    </w:p>
    <w:p w14:paraId="79C8F069" w14:textId="77777777" w:rsidR="00F334D5" w:rsidRPr="00A97211" w:rsidRDefault="00F334D5" w:rsidP="00F334D5">
      <w:pPr>
        <w:widowControl/>
        <w:ind w:left="3060" w:hanging="540"/>
        <w:rPr>
          <w:sz w:val="24"/>
        </w:rPr>
      </w:pPr>
      <w:r w:rsidRPr="00A97211">
        <w:rPr>
          <w:sz w:val="24"/>
        </w:rPr>
        <w:t xml:space="preserve">All applicants </w:t>
      </w:r>
      <w:proofErr w:type="gramStart"/>
      <w:r w:rsidRPr="00A97211">
        <w:rPr>
          <w:sz w:val="24"/>
        </w:rPr>
        <w:t>are hereby notified</w:t>
      </w:r>
      <w:proofErr w:type="gramEnd"/>
      <w:r w:rsidRPr="00A97211">
        <w:rPr>
          <w:sz w:val="24"/>
        </w:rPr>
        <w:t xml:space="preserve"> of the following:</w:t>
      </w:r>
    </w:p>
    <w:p w14:paraId="2CBBEC0C" w14:textId="0546A1B7" w:rsidR="00F334D5" w:rsidRPr="00A97211" w:rsidRDefault="00F334D5" w:rsidP="00F334D5">
      <w:pPr>
        <w:widowControl/>
        <w:ind w:left="3060" w:hanging="540"/>
        <w:rPr>
          <w:sz w:val="24"/>
        </w:rPr>
      </w:pPr>
      <w:r w:rsidRPr="00A97211">
        <w:rPr>
          <w:sz w:val="24"/>
        </w:rPr>
        <w:t>●</w:t>
      </w:r>
      <w:r w:rsidRPr="00A97211">
        <w:rPr>
          <w:sz w:val="24"/>
        </w:rPr>
        <w:tab/>
        <w:t xml:space="preserve">Recipients without an approved indirect cost rate (includes accepting the 10% de </w:t>
      </w:r>
      <w:r w:rsidR="00D20F42" w:rsidRPr="00A97211">
        <w:rPr>
          <w:sz w:val="24"/>
        </w:rPr>
        <w:t>Minimus</w:t>
      </w:r>
      <w:r w:rsidRPr="00A97211">
        <w:rPr>
          <w:sz w:val="24"/>
        </w:rPr>
        <w:t xml:space="preserve"> rate, when eligible) are prohibited from charging indirect costs to a Federal award.</w:t>
      </w:r>
    </w:p>
    <w:p w14:paraId="405B6499" w14:textId="77777777" w:rsidR="00F334D5" w:rsidRPr="00A97211" w:rsidRDefault="00F334D5" w:rsidP="00F334D5">
      <w:pPr>
        <w:widowControl/>
        <w:ind w:left="3060" w:hanging="540"/>
        <w:rPr>
          <w:sz w:val="24"/>
        </w:rPr>
      </w:pPr>
      <w:r w:rsidRPr="00A97211">
        <w:rPr>
          <w:sz w:val="24"/>
        </w:rPr>
        <w:t>●</w:t>
      </w:r>
      <w:r w:rsidRPr="00A97211">
        <w:rPr>
          <w:sz w:val="24"/>
        </w:rPr>
        <w:tab/>
        <w:t>Failure to establish an approved rate during the award period renders all costs otherwise allocable as indirect costs under the award unallowable.</w:t>
      </w:r>
    </w:p>
    <w:p w14:paraId="0D2F0C10" w14:textId="77777777" w:rsidR="00F334D5" w:rsidRPr="00A97211" w:rsidRDefault="00F334D5" w:rsidP="00F334D5">
      <w:pPr>
        <w:widowControl/>
        <w:ind w:left="3060" w:hanging="540"/>
        <w:rPr>
          <w:sz w:val="24"/>
        </w:rPr>
      </w:pPr>
      <w:r w:rsidRPr="00A97211">
        <w:rPr>
          <w:sz w:val="24"/>
        </w:rPr>
        <w:t>●</w:t>
      </w:r>
      <w:r w:rsidRPr="00A97211">
        <w:rPr>
          <w:sz w:val="24"/>
        </w:rPr>
        <w:tab/>
      </w:r>
      <w:proofErr w:type="gramStart"/>
      <w:r w:rsidRPr="00A97211">
        <w:rPr>
          <w:sz w:val="24"/>
        </w:rPr>
        <w:t>Only</w:t>
      </w:r>
      <w:proofErr w:type="gramEnd"/>
      <w:r w:rsidRPr="00A97211">
        <w:rPr>
          <w:sz w:val="24"/>
        </w:rPr>
        <w:t xml:space="preserve"> the indirect costs calculated against the Federal portion of the total direct costs may be charged to the Federal award. Recipients may not charge to their BLM award any indirect costs calculated against the portion of total direct costs charged to themselves or charged to any other project partner, Federal and non-Federal alike.</w:t>
      </w:r>
    </w:p>
    <w:p w14:paraId="60EE8A6B" w14:textId="77777777" w:rsidR="00F334D5" w:rsidRPr="00A97211" w:rsidRDefault="00F334D5" w:rsidP="00F334D5">
      <w:pPr>
        <w:widowControl/>
        <w:ind w:left="3060" w:hanging="540"/>
        <w:rPr>
          <w:sz w:val="24"/>
        </w:rPr>
      </w:pPr>
      <w:r w:rsidRPr="00A97211">
        <w:rPr>
          <w:sz w:val="24"/>
        </w:rPr>
        <w:t>●</w:t>
      </w:r>
      <w:r w:rsidRPr="00A97211">
        <w:rPr>
          <w:sz w:val="24"/>
        </w:rPr>
        <w:tab/>
        <w:t xml:space="preserve">Recipients must have prior written approval from the BLM to transfer unallowable indirect costs to amounts budgeted for direct costs or to satisfy </w:t>
      </w:r>
      <w:proofErr w:type="gramStart"/>
      <w:r w:rsidRPr="00A97211">
        <w:rPr>
          <w:sz w:val="24"/>
        </w:rPr>
        <w:t>cost-sharing</w:t>
      </w:r>
      <w:proofErr w:type="gramEnd"/>
      <w:r w:rsidRPr="00A97211">
        <w:rPr>
          <w:sz w:val="24"/>
        </w:rPr>
        <w:t xml:space="preserve"> or matching requirements under the award.</w:t>
      </w:r>
    </w:p>
    <w:p w14:paraId="3A410516" w14:textId="77777777" w:rsidR="00F334D5" w:rsidRPr="00573DCA" w:rsidRDefault="00F334D5" w:rsidP="00F334D5">
      <w:pPr>
        <w:widowControl/>
        <w:ind w:left="3060" w:hanging="540"/>
        <w:rPr>
          <w:sz w:val="24"/>
        </w:rPr>
      </w:pPr>
      <w:r w:rsidRPr="00A97211">
        <w:rPr>
          <w:sz w:val="24"/>
        </w:rPr>
        <w:t>●</w:t>
      </w:r>
      <w:r w:rsidRPr="00A97211">
        <w:rPr>
          <w:sz w:val="24"/>
        </w:rPr>
        <w:tab/>
        <w:t xml:space="preserve">Recipients </w:t>
      </w:r>
      <w:proofErr w:type="gramStart"/>
      <w:r w:rsidRPr="00A97211">
        <w:rPr>
          <w:sz w:val="24"/>
        </w:rPr>
        <w:t>are prohibited</w:t>
      </w:r>
      <w:proofErr w:type="gramEnd"/>
      <w:r w:rsidRPr="00A97211">
        <w:rPr>
          <w:sz w:val="24"/>
        </w:rPr>
        <w:t xml:space="preserve"> from shifting unallowable indirect costs to another Federal award unless specifically authorized to do so by legislation.</w:t>
      </w:r>
    </w:p>
    <w:p w14:paraId="6B6CEB24" w14:textId="77777777" w:rsidR="00F334D5" w:rsidRPr="00573DCA" w:rsidRDefault="00F334D5" w:rsidP="00F334D5">
      <w:pPr>
        <w:widowControl/>
        <w:tabs>
          <w:tab w:val="left" w:pos="2340"/>
        </w:tabs>
        <w:ind w:left="2700" w:hanging="360"/>
        <w:rPr>
          <w:sz w:val="24"/>
        </w:rPr>
      </w:pPr>
    </w:p>
    <w:p w14:paraId="4C85AF3A" w14:textId="77777777" w:rsidR="00F334D5" w:rsidRDefault="00F334D5" w:rsidP="00F334D5">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3FA01452" w14:textId="77777777" w:rsidR="00F334D5" w:rsidRPr="00573DCA" w:rsidRDefault="00F334D5" w:rsidP="00F334D5">
      <w:pPr>
        <w:widowControl/>
        <w:tabs>
          <w:tab w:val="left" w:pos="1080"/>
          <w:tab w:val="left" w:pos="1620"/>
        </w:tabs>
        <w:ind w:left="1440" w:hanging="540"/>
        <w:rPr>
          <w:b/>
          <w:sz w:val="24"/>
        </w:rPr>
      </w:pPr>
    </w:p>
    <w:p w14:paraId="7B3855DE" w14:textId="77777777" w:rsidR="00F334D5" w:rsidRPr="00573DCA" w:rsidRDefault="00F334D5" w:rsidP="00F334D5">
      <w:pPr>
        <w:widowControl/>
        <w:ind w:left="1080"/>
        <w:rPr>
          <w:sz w:val="24"/>
        </w:rPr>
      </w:pPr>
      <w:r w:rsidRPr="00573DCA">
        <w:rPr>
          <w:sz w:val="24"/>
        </w:rPr>
        <w:t xml:space="preserve">See announcement cover sheet for the deadline (date and time) for submission of applications.  Applications </w:t>
      </w:r>
      <w:proofErr w:type="gramStart"/>
      <w:r w:rsidRPr="00573DCA">
        <w:rPr>
          <w:sz w:val="24"/>
        </w:rPr>
        <w:t>must be received</w:t>
      </w:r>
      <w:proofErr w:type="gramEnd"/>
      <w:r w:rsidRPr="00573DCA">
        <w:rPr>
          <w:sz w:val="24"/>
        </w:rPr>
        <w:t xml:space="preserve"> by the BLM prior to the posted deadline.  Any application received after the deadline for submission may not be considered for award unless it can be determined the delay was caused by Federal government mishandling.</w:t>
      </w:r>
    </w:p>
    <w:p w14:paraId="3B431BD0" w14:textId="77777777" w:rsidR="00F334D5" w:rsidRPr="00573DCA" w:rsidRDefault="00F334D5" w:rsidP="00F334D5">
      <w:pPr>
        <w:widowControl/>
        <w:rPr>
          <w:sz w:val="24"/>
        </w:rPr>
      </w:pPr>
    </w:p>
    <w:p w14:paraId="188EBF46" w14:textId="77777777" w:rsidR="00F334D5" w:rsidRPr="00573DCA" w:rsidRDefault="00F334D5" w:rsidP="00F334D5">
      <w:pPr>
        <w:widowControl/>
        <w:tabs>
          <w:tab w:val="left" w:pos="540"/>
          <w:tab w:val="left" w:pos="1080"/>
        </w:tabs>
        <w:rPr>
          <w:sz w:val="28"/>
        </w:rPr>
      </w:pPr>
      <w:r w:rsidRPr="00573DCA">
        <w:rPr>
          <w:b/>
          <w:sz w:val="28"/>
        </w:rPr>
        <w:t>E.</w:t>
      </w:r>
      <w:r w:rsidRPr="00573DCA">
        <w:rPr>
          <w:b/>
          <w:sz w:val="28"/>
        </w:rPr>
        <w:tab/>
        <w:t>APPLICATION REVIEW INFORMATION</w:t>
      </w:r>
    </w:p>
    <w:p w14:paraId="374CA990" w14:textId="77777777" w:rsidR="00F334D5" w:rsidRPr="00573DCA" w:rsidRDefault="00F334D5" w:rsidP="00F334D5">
      <w:pPr>
        <w:widowControl/>
        <w:ind w:left="540"/>
        <w:rPr>
          <w:sz w:val="24"/>
        </w:rPr>
      </w:pPr>
    </w:p>
    <w:p w14:paraId="1311B795" w14:textId="77777777" w:rsidR="00F334D5" w:rsidRPr="0064436A" w:rsidRDefault="00F334D5" w:rsidP="00F334D5">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29BC806F" w14:textId="77777777" w:rsidR="00F334D5" w:rsidRPr="0064436A" w:rsidRDefault="00F334D5" w:rsidP="00F334D5">
      <w:pPr>
        <w:widowControl/>
        <w:tabs>
          <w:tab w:val="left" w:pos="540"/>
        </w:tabs>
        <w:ind w:left="540"/>
        <w:rPr>
          <w:sz w:val="24"/>
        </w:rPr>
      </w:pPr>
    </w:p>
    <w:p w14:paraId="3F97E9BB" w14:textId="0F110DA9" w:rsidR="00F334D5" w:rsidRPr="009B3835" w:rsidRDefault="00F334D5" w:rsidP="00F334D5">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authority under which this announcement is posted.  </w:t>
      </w:r>
    </w:p>
    <w:p w14:paraId="41EE88BE" w14:textId="77777777" w:rsidR="00F334D5" w:rsidRPr="009B3835" w:rsidRDefault="00F334D5" w:rsidP="00F334D5">
      <w:pPr>
        <w:widowControl/>
        <w:tabs>
          <w:tab w:val="left" w:pos="540"/>
        </w:tabs>
        <w:ind w:left="540"/>
        <w:rPr>
          <w:sz w:val="24"/>
        </w:rPr>
      </w:pPr>
    </w:p>
    <w:p w14:paraId="7700CABF" w14:textId="77777777" w:rsidR="00F334D5" w:rsidRDefault="00F334D5" w:rsidP="00F334D5">
      <w:pPr>
        <w:widowControl/>
        <w:tabs>
          <w:tab w:val="left" w:pos="540"/>
        </w:tabs>
        <w:ind w:left="540"/>
        <w:rPr>
          <w:sz w:val="24"/>
        </w:rPr>
      </w:pPr>
      <w:r w:rsidRPr="009B3835">
        <w:rPr>
          <w:sz w:val="24"/>
        </w:rPr>
        <w:lastRenderedPageBreak/>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46EE689" w14:textId="77777777" w:rsidR="00F334D5" w:rsidRDefault="00F334D5" w:rsidP="00F334D5">
      <w:pPr>
        <w:widowControl/>
        <w:tabs>
          <w:tab w:val="left" w:pos="540"/>
        </w:tabs>
        <w:ind w:left="540"/>
        <w:rPr>
          <w:sz w:val="24"/>
        </w:rPr>
      </w:pPr>
    </w:p>
    <w:p w14:paraId="5D8F1E5D" w14:textId="77777777" w:rsidR="00F334D5" w:rsidRPr="00573DCA" w:rsidRDefault="00F334D5" w:rsidP="00F334D5">
      <w:pPr>
        <w:widowControl/>
        <w:tabs>
          <w:tab w:val="left" w:pos="540"/>
        </w:tabs>
        <w:ind w:left="540"/>
        <w:rPr>
          <w:sz w:val="24"/>
        </w:rPr>
      </w:pPr>
      <w:r w:rsidRPr="00A829E2">
        <w:rPr>
          <w:sz w:val="24"/>
        </w:rPr>
        <w:t>The evaluation process will be comprised of the following three screening levels:</w:t>
      </w:r>
    </w:p>
    <w:p w14:paraId="568CB4B8" w14:textId="77777777" w:rsidR="00F334D5" w:rsidRPr="00573DCA" w:rsidRDefault="00F334D5" w:rsidP="00F334D5">
      <w:pPr>
        <w:widowControl/>
        <w:ind w:left="1080" w:hanging="540"/>
        <w:rPr>
          <w:sz w:val="24"/>
        </w:rPr>
      </w:pPr>
    </w:p>
    <w:p w14:paraId="6EFDD600" w14:textId="77777777" w:rsidR="00F334D5" w:rsidRPr="00573DCA" w:rsidRDefault="00F334D5" w:rsidP="00F334D5">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1B07B211" w14:textId="77777777" w:rsidR="00F334D5" w:rsidRPr="00573DCA" w:rsidRDefault="00F334D5" w:rsidP="00F334D5">
      <w:pPr>
        <w:widowControl/>
        <w:ind w:left="1080"/>
        <w:rPr>
          <w:sz w:val="24"/>
        </w:rPr>
      </w:pPr>
    </w:p>
    <w:p w14:paraId="1146F797" w14:textId="77777777" w:rsidR="00F334D5" w:rsidRPr="00573DCA" w:rsidRDefault="00F334D5" w:rsidP="00F334D5">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6A952548" w14:textId="77777777" w:rsidR="00F334D5" w:rsidRPr="00573DCA" w:rsidRDefault="00F334D5" w:rsidP="00F334D5">
      <w:pPr>
        <w:widowControl/>
        <w:spacing w:before="120"/>
        <w:ind w:left="2174"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76C43BA8" w14:textId="77777777" w:rsidR="00F334D5" w:rsidRPr="00573DCA" w:rsidRDefault="00F334D5" w:rsidP="00F334D5">
      <w:pPr>
        <w:widowControl/>
        <w:spacing w:before="120"/>
        <w:ind w:left="2174" w:hanging="547"/>
        <w:rPr>
          <w:sz w:val="24"/>
        </w:rPr>
      </w:pPr>
      <w:r w:rsidRPr="00573DCA">
        <w:rPr>
          <w:sz w:val="24"/>
        </w:rPr>
        <w:t>2)</w:t>
      </w:r>
      <w:r w:rsidRPr="00573DCA">
        <w:rPr>
          <w:sz w:val="24"/>
        </w:rPr>
        <w:tab/>
        <w:t>Submission is timely</w:t>
      </w:r>
      <w:proofErr w:type="gramStart"/>
      <w:r w:rsidRPr="00573DCA">
        <w:rPr>
          <w:sz w:val="24"/>
        </w:rPr>
        <w:t>;</w:t>
      </w:r>
      <w:proofErr w:type="gramEnd"/>
    </w:p>
    <w:p w14:paraId="61318993" w14:textId="77777777" w:rsidR="00F334D5" w:rsidRPr="00573DCA" w:rsidRDefault="00F334D5" w:rsidP="00F334D5">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4477BBD2" w14:textId="77777777" w:rsidR="00F334D5" w:rsidRPr="00573DCA" w:rsidRDefault="00F334D5" w:rsidP="00F334D5">
      <w:pPr>
        <w:widowControl/>
        <w:ind w:left="1620" w:hanging="540"/>
        <w:rPr>
          <w:sz w:val="24"/>
        </w:rPr>
      </w:pPr>
    </w:p>
    <w:p w14:paraId="406D44F3" w14:textId="77777777" w:rsidR="00F334D5" w:rsidRPr="00573DCA" w:rsidRDefault="00F334D5" w:rsidP="00F334D5">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3AFAFA11" w14:textId="77777777" w:rsidR="00F334D5" w:rsidRPr="00573DCA" w:rsidRDefault="00F334D5" w:rsidP="00F334D5">
      <w:pPr>
        <w:widowControl/>
        <w:ind w:left="1620" w:hanging="540"/>
        <w:rPr>
          <w:sz w:val="24"/>
        </w:rPr>
      </w:pPr>
    </w:p>
    <w:p w14:paraId="49582535" w14:textId="77777777" w:rsidR="00F334D5" w:rsidRDefault="00F334D5" w:rsidP="00F334D5">
      <w:pPr>
        <w:widowControl/>
        <w:ind w:left="1080" w:hanging="540"/>
        <w:rPr>
          <w:b/>
          <w:sz w:val="24"/>
        </w:rPr>
      </w:pPr>
      <w:r>
        <w:rPr>
          <w:b/>
          <w:sz w:val="24"/>
        </w:rPr>
        <w:t>2</w:t>
      </w:r>
      <w:r w:rsidRPr="00573DCA">
        <w:rPr>
          <w:b/>
          <w:sz w:val="24"/>
        </w:rPr>
        <w:t>.</w:t>
      </w:r>
      <w:r w:rsidRPr="00573DCA">
        <w:rPr>
          <w:b/>
          <w:sz w:val="24"/>
        </w:rPr>
        <w:tab/>
      </w:r>
      <w:r>
        <w:rPr>
          <w:b/>
          <w:sz w:val="24"/>
        </w:rPr>
        <w:t>Second Level Evaluation --</w:t>
      </w:r>
      <w:r w:rsidRPr="00573DCA">
        <w:rPr>
          <w:b/>
          <w:sz w:val="24"/>
        </w:rPr>
        <w:t xml:space="preserve"> Merit Review Evaluation</w:t>
      </w:r>
    </w:p>
    <w:p w14:paraId="55984396" w14:textId="77777777" w:rsidR="00F334D5" w:rsidRDefault="00F334D5" w:rsidP="00F334D5">
      <w:pPr>
        <w:widowControl/>
        <w:ind w:left="1080" w:hanging="540"/>
        <w:rPr>
          <w:b/>
          <w:sz w:val="24"/>
        </w:rPr>
      </w:pPr>
    </w:p>
    <w:p w14:paraId="4D65A97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 xml:space="preserve">Eligible applications will be evaluated in an objective and unbiased manner using the following merit review criteria using numerical scoring based on a </w:t>
      </w:r>
      <w:proofErr w:type="gramStart"/>
      <w:r w:rsidRPr="00573DCA">
        <w:rPr>
          <w:sz w:val="24"/>
        </w:rPr>
        <w:t>100 point</w:t>
      </w:r>
      <w:proofErr w:type="gramEnd"/>
      <w:r w:rsidRPr="00573DCA">
        <w:rPr>
          <w:sz w:val="24"/>
        </w:rPr>
        <w:t xml:space="preserve"> maximum score.</w:t>
      </w:r>
      <w:r>
        <w:rPr>
          <w:sz w:val="24"/>
        </w:rPr>
        <w:t xml:space="preserve"> Proposals must include the following information. Applicant </w:t>
      </w:r>
    </w:p>
    <w:p w14:paraId="5022D0C9" w14:textId="77777777" w:rsidR="00F334D5" w:rsidRPr="00D20F42" w:rsidRDefault="00F334D5" w:rsidP="00D20F42">
      <w:pPr>
        <w:widowControl/>
        <w:tabs>
          <w:tab w:val="left" w:pos="1620"/>
        </w:tabs>
        <w:ind w:left="1620"/>
        <w:rPr>
          <w:sz w:val="24"/>
        </w:rPr>
      </w:pPr>
    </w:p>
    <w:p w14:paraId="24C2F6A0" w14:textId="77777777" w:rsidR="00D20F42" w:rsidRPr="00D20F42" w:rsidRDefault="00D20F42" w:rsidP="00D20F42">
      <w:pPr>
        <w:widowControl/>
        <w:numPr>
          <w:ilvl w:val="0"/>
          <w:numId w:val="16"/>
        </w:numPr>
        <w:tabs>
          <w:tab w:val="left" w:pos="360"/>
        </w:tabs>
        <w:autoSpaceDE/>
        <w:autoSpaceDN/>
        <w:adjustRightInd/>
        <w:spacing w:before="120" w:after="120"/>
        <w:ind w:left="1620" w:firstLine="0"/>
        <w:contextualSpacing/>
        <w:rPr>
          <w:sz w:val="24"/>
        </w:rPr>
      </w:pPr>
      <w:r w:rsidRPr="00D20F42">
        <w:rPr>
          <w:b/>
          <w:sz w:val="24"/>
        </w:rPr>
        <w:t xml:space="preserve">OBJECTIVE (Maximum score </w:t>
      </w:r>
      <w:r w:rsidRPr="00D20F42">
        <w:rPr>
          <w:b/>
          <w:sz w:val="24"/>
          <w:u w:val="single"/>
        </w:rPr>
        <w:t xml:space="preserve">  45  </w:t>
      </w:r>
      <w:r w:rsidRPr="00D20F42">
        <w:rPr>
          <w:b/>
          <w:sz w:val="24"/>
        </w:rPr>
        <w:t>/100 Points)</w:t>
      </w:r>
    </w:p>
    <w:p w14:paraId="667C24C6" w14:textId="77777777" w:rsidR="00D20F42" w:rsidRPr="00D20F42" w:rsidRDefault="00D20F42" w:rsidP="00D20F42">
      <w:pPr>
        <w:spacing w:before="120" w:after="120"/>
        <w:ind w:left="1620" w:firstLine="540"/>
        <w:rPr>
          <w:sz w:val="24"/>
        </w:rPr>
      </w:pPr>
      <w:r w:rsidRPr="00D20F42">
        <w:rPr>
          <w:sz w:val="24"/>
        </w:rPr>
        <w:t>Describe your mission and objectives.</w:t>
      </w:r>
    </w:p>
    <w:p w14:paraId="439BB92A" w14:textId="77777777" w:rsidR="00D20F42" w:rsidRPr="00D20F42" w:rsidRDefault="00D20F42" w:rsidP="00D20F42">
      <w:pPr>
        <w:spacing w:before="120" w:after="120"/>
        <w:ind w:left="1620" w:firstLine="540"/>
        <w:rPr>
          <w:sz w:val="24"/>
        </w:rPr>
      </w:pPr>
      <w:r w:rsidRPr="00D20F42">
        <w:rPr>
          <w:sz w:val="24"/>
        </w:rPr>
        <w:t>Describe how these objectives support your mission.</w:t>
      </w:r>
    </w:p>
    <w:p w14:paraId="481B560D" w14:textId="77777777" w:rsidR="00D20F42" w:rsidRPr="00D20F42" w:rsidRDefault="00D20F42" w:rsidP="00D20F42">
      <w:pPr>
        <w:widowControl/>
        <w:numPr>
          <w:ilvl w:val="0"/>
          <w:numId w:val="16"/>
        </w:numPr>
        <w:tabs>
          <w:tab w:val="left" w:pos="1620"/>
        </w:tabs>
        <w:autoSpaceDE/>
        <w:autoSpaceDN/>
        <w:adjustRightInd/>
        <w:spacing w:before="120" w:after="120"/>
        <w:ind w:left="1620" w:firstLine="0"/>
        <w:contextualSpacing/>
        <w:rPr>
          <w:sz w:val="24"/>
        </w:rPr>
      </w:pPr>
      <w:r w:rsidRPr="00D20F42">
        <w:rPr>
          <w:b/>
          <w:sz w:val="24"/>
        </w:rPr>
        <w:t xml:space="preserve">TECHNICAL APPROACH (Maximum score </w:t>
      </w:r>
      <w:r w:rsidRPr="00D20F42">
        <w:rPr>
          <w:b/>
          <w:sz w:val="24"/>
          <w:u w:val="single"/>
        </w:rPr>
        <w:t xml:space="preserve"> 20   </w:t>
      </w:r>
      <w:r w:rsidRPr="00D20F42">
        <w:rPr>
          <w:b/>
          <w:sz w:val="24"/>
        </w:rPr>
        <w:t>/100 Points)</w:t>
      </w:r>
    </w:p>
    <w:p w14:paraId="5BC109BC" w14:textId="77777777" w:rsidR="00D20F42" w:rsidRPr="00D20F42" w:rsidRDefault="00D20F42" w:rsidP="00D20F42">
      <w:pPr>
        <w:spacing w:before="120" w:after="120"/>
        <w:ind w:left="1620" w:firstLine="540"/>
        <w:rPr>
          <w:sz w:val="24"/>
        </w:rPr>
      </w:pPr>
      <w:r w:rsidRPr="00D20F42">
        <w:rPr>
          <w:sz w:val="24"/>
        </w:rPr>
        <w:t xml:space="preserve">Describe the techniques, processes, methodologies to </w:t>
      </w:r>
      <w:proofErr w:type="gramStart"/>
      <w:r w:rsidRPr="00D20F42">
        <w:rPr>
          <w:sz w:val="24"/>
        </w:rPr>
        <w:t>be used</w:t>
      </w:r>
      <w:proofErr w:type="gramEnd"/>
      <w:r w:rsidRPr="00D20F42">
        <w:rPr>
          <w:sz w:val="24"/>
        </w:rPr>
        <w:t>.</w:t>
      </w:r>
    </w:p>
    <w:p w14:paraId="179F6969" w14:textId="77777777" w:rsidR="00D20F42" w:rsidRPr="00D20F42" w:rsidRDefault="00D20F42" w:rsidP="00D20F42">
      <w:pPr>
        <w:spacing w:before="120" w:after="120"/>
        <w:ind w:left="2160"/>
        <w:rPr>
          <w:sz w:val="24"/>
        </w:rPr>
      </w:pPr>
      <w:r w:rsidRPr="00D20F42">
        <w:rPr>
          <w:sz w:val="24"/>
        </w:rPr>
        <w:t xml:space="preserve">Describe how data collection, analysis, and means of interpretation </w:t>
      </w:r>
      <w:proofErr w:type="gramStart"/>
      <w:r w:rsidRPr="00D20F42">
        <w:rPr>
          <w:sz w:val="24"/>
        </w:rPr>
        <w:t>will be accomplished</w:t>
      </w:r>
      <w:proofErr w:type="gramEnd"/>
      <w:r w:rsidRPr="00D20F42">
        <w:rPr>
          <w:sz w:val="24"/>
        </w:rPr>
        <w:t>.</w:t>
      </w:r>
    </w:p>
    <w:p w14:paraId="599B9B23" w14:textId="77777777" w:rsidR="00D20F42" w:rsidRPr="00D20F42" w:rsidRDefault="00D20F42" w:rsidP="00D20F42">
      <w:pPr>
        <w:spacing w:before="120" w:after="120"/>
        <w:ind w:left="2160"/>
        <w:rPr>
          <w:sz w:val="24"/>
        </w:rPr>
      </w:pPr>
      <w:r w:rsidRPr="00D20F42">
        <w:rPr>
          <w:sz w:val="24"/>
        </w:rPr>
        <w:t xml:space="preserve">Describe how the proposed objectives </w:t>
      </w:r>
      <w:proofErr w:type="gramStart"/>
      <w:r w:rsidRPr="00D20F42">
        <w:rPr>
          <w:sz w:val="24"/>
        </w:rPr>
        <w:t>will be achieved</w:t>
      </w:r>
      <w:proofErr w:type="gramEnd"/>
      <w:r w:rsidRPr="00D20F42">
        <w:rPr>
          <w:sz w:val="24"/>
        </w:rPr>
        <w:t xml:space="preserve"> within the proposed period of performance (POP).</w:t>
      </w:r>
    </w:p>
    <w:p w14:paraId="419B7E2F" w14:textId="77777777" w:rsidR="00D20F42" w:rsidRPr="00D20F42" w:rsidRDefault="00D20F42" w:rsidP="00D20F42">
      <w:pPr>
        <w:spacing w:before="120" w:after="120"/>
        <w:ind w:left="1620" w:firstLine="540"/>
        <w:rPr>
          <w:sz w:val="24"/>
        </w:rPr>
      </w:pPr>
      <w:r w:rsidRPr="00D20F42">
        <w:rPr>
          <w:sz w:val="24"/>
        </w:rPr>
        <w:t xml:space="preserve">Describe significant goals or milestones and how they </w:t>
      </w:r>
      <w:proofErr w:type="gramStart"/>
      <w:r w:rsidRPr="00D20F42">
        <w:rPr>
          <w:sz w:val="24"/>
        </w:rPr>
        <w:t>will be measured</w:t>
      </w:r>
      <w:proofErr w:type="gramEnd"/>
      <w:r w:rsidRPr="00D20F42">
        <w:rPr>
          <w:sz w:val="24"/>
        </w:rPr>
        <w:t>.</w:t>
      </w:r>
    </w:p>
    <w:p w14:paraId="05449D35" w14:textId="77777777" w:rsidR="00D20F42" w:rsidRPr="00D20F42" w:rsidRDefault="00D20F42" w:rsidP="00D20F42">
      <w:pPr>
        <w:spacing w:before="120" w:after="120"/>
        <w:ind w:left="1620" w:firstLine="540"/>
        <w:rPr>
          <w:sz w:val="24"/>
        </w:rPr>
      </w:pPr>
      <w:r w:rsidRPr="00D20F42">
        <w:rPr>
          <w:sz w:val="24"/>
        </w:rPr>
        <w:t>Describe tasks and relationships of partners, if applicable.</w:t>
      </w:r>
    </w:p>
    <w:p w14:paraId="344F9C59" w14:textId="77777777" w:rsidR="00D20F42" w:rsidRPr="00D20F42" w:rsidRDefault="00D20F42" w:rsidP="00D20F42">
      <w:pPr>
        <w:spacing w:before="120" w:after="120"/>
        <w:ind w:left="2160"/>
        <w:rPr>
          <w:sz w:val="24"/>
        </w:rPr>
      </w:pPr>
      <w:r w:rsidRPr="00D20F42">
        <w:rPr>
          <w:sz w:val="24"/>
        </w:rPr>
        <w:t xml:space="preserve">Describe how your program implement a sound conservation program that meets the delisting criteria under the Endangered Species Act. </w:t>
      </w:r>
    </w:p>
    <w:p w14:paraId="6D2DCE9B" w14:textId="77777777" w:rsidR="00D20F42" w:rsidRPr="00D20F42" w:rsidRDefault="00D20F42" w:rsidP="00D20F42">
      <w:pPr>
        <w:widowControl/>
        <w:numPr>
          <w:ilvl w:val="0"/>
          <w:numId w:val="16"/>
        </w:numPr>
        <w:tabs>
          <w:tab w:val="left" w:pos="1620"/>
        </w:tabs>
        <w:autoSpaceDE/>
        <w:autoSpaceDN/>
        <w:adjustRightInd/>
        <w:spacing w:before="120" w:after="120"/>
        <w:ind w:left="1620" w:firstLine="0"/>
        <w:contextualSpacing/>
        <w:rPr>
          <w:sz w:val="24"/>
        </w:rPr>
      </w:pPr>
      <w:r w:rsidRPr="00D20F42">
        <w:rPr>
          <w:b/>
          <w:sz w:val="24"/>
        </w:rPr>
        <w:t xml:space="preserve">PUBLIC BENEFIT (Maximum score </w:t>
      </w:r>
      <w:r w:rsidRPr="00D20F42">
        <w:rPr>
          <w:b/>
          <w:sz w:val="24"/>
          <w:u w:val="single"/>
        </w:rPr>
        <w:t xml:space="preserve"> 10   </w:t>
      </w:r>
      <w:r w:rsidRPr="00D20F42">
        <w:rPr>
          <w:b/>
          <w:sz w:val="24"/>
        </w:rPr>
        <w:t>/100 Points)</w:t>
      </w:r>
    </w:p>
    <w:p w14:paraId="115C0D11" w14:textId="77777777" w:rsidR="00D20F42" w:rsidRPr="00D20F42" w:rsidRDefault="00D20F42" w:rsidP="00D20F42">
      <w:pPr>
        <w:spacing w:before="120" w:after="120"/>
        <w:ind w:left="1620" w:firstLine="540"/>
        <w:rPr>
          <w:sz w:val="24"/>
        </w:rPr>
      </w:pPr>
      <w:r w:rsidRPr="00D20F42">
        <w:rPr>
          <w:sz w:val="24"/>
        </w:rPr>
        <w:t xml:space="preserve">Describe how this project benefits the </w:t>
      </w:r>
      <w:proofErr w:type="gramStart"/>
      <w:r w:rsidRPr="00D20F42">
        <w:rPr>
          <w:sz w:val="24"/>
        </w:rPr>
        <w:t>general public</w:t>
      </w:r>
      <w:proofErr w:type="gramEnd"/>
      <w:r w:rsidRPr="00D20F42">
        <w:rPr>
          <w:sz w:val="24"/>
        </w:rPr>
        <w:t>.</w:t>
      </w:r>
    </w:p>
    <w:p w14:paraId="303B5649" w14:textId="77777777" w:rsidR="00D20F42" w:rsidRPr="00D20F42" w:rsidRDefault="00D20F42" w:rsidP="00D20F42">
      <w:pPr>
        <w:widowControl/>
        <w:numPr>
          <w:ilvl w:val="0"/>
          <w:numId w:val="16"/>
        </w:numPr>
        <w:tabs>
          <w:tab w:val="left" w:pos="1620"/>
        </w:tabs>
        <w:autoSpaceDE/>
        <w:autoSpaceDN/>
        <w:adjustRightInd/>
        <w:spacing w:before="120" w:after="120"/>
        <w:ind w:left="1620" w:firstLine="0"/>
        <w:contextualSpacing/>
        <w:rPr>
          <w:sz w:val="24"/>
        </w:rPr>
      </w:pPr>
      <w:r w:rsidRPr="00D20F42">
        <w:rPr>
          <w:b/>
          <w:sz w:val="24"/>
        </w:rPr>
        <w:lastRenderedPageBreak/>
        <w:t>QUALIFICATIONS and PAST PERFORMANCE (Maximum score</w:t>
      </w:r>
    </w:p>
    <w:p w14:paraId="7F6713A0" w14:textId="3303C16C" w:rsidR="00D20F42" w:rsidRPr="00D20F42" w:rsidRDefault="00D20F42" w:rsidP="00D20F42">
      <w:pPr>
        <w:widowControl/>
        <w:tabs>
          <w:tab w:val="left" w:pos="1620"/>
        </w:tabs>
        <w:autoSpaceDE/>
        <w:autoSpaceDN/>
        <w:adjustRightInd/>
        <w:spacing w:before="120" w:after="120"/>
        <w:ind w:left="1620"/>
        <w:contextualSpacing/>
        <w:rPr>
          <w:sz w:val="24"/>
        </w:rPr>
      </w:pPr>
      <w:r>
        <w:rPr>
          <w:b/>
          <w:sz w:val="24"/>
        </w:rPr>
        <w:tab/>
      </w:r>
      <w:r w:rsidRPr="00D20F42">
        <w:rPr>
          <w:b/>
          <w:sz w:val="24"/>
          <w:u w:val="single"/>
        </w:rPr>
        <w:t xml:space="preserve">25   </w:t>
      </w:r>
      <w:r w:rsidRPr="00D20F42">
        <w:rPr>
          <w:b/>
          <w:sz w:val="24"/>
        </w:rPr>
        <w:t>/100</w:t>
      </w:r>
      <w:r>
        <w:rPr>
          <w:b/>
          <w:sz w:val="24"/>
        </w:rPr>
        <w:t xml:space="preserve"> </w:t>
      </w:r>
      <w:r w:rsidRPr="00D20F42">
        <w:rPr>
          <w:b/>
          <w:sz w:val="24"/>
        </w:rPr>
        <w:t>Points)</w:t>
      </w:r>
    </w:p>
    <w:p w14:paraId="3068E6B9" w14:textId="77777777" w:rsidR="00D20F42" w:rsidRPr="00D20F42" w:rsidRDefault="00D20F42" w:rsidP="00D20F42">
      <w:pPr>
        <w:spacing w:before="120" w:after="120"/>
        <w:ind w:left="1620" w:firstLine="540"/>
        <w:rPr>
          <w:sz w:val="24"/>
        </w:rPr>
      </w:pPr>
      <w:r w:rsidRPr="00D20F42">
        <w:rPr>
          <w:sz w:val="24"/>
        </w:rPr>
        <w:t>List key project personnel and their contact information.</w:t>
      </w:r>
    </w:p>
    <w:p w14:paraId="43681BF3" w14:textId="77777777" w:rsidR="00D20F42" w:rsidRPr="00D20F42" w:rsidRDefault="00D20F42" w:rsidP="00D20F42">
      <w:pPr>
        <w:spacing w:before="120" w:after="120"/>
        <w:ind w:left="2160"/>
        <w:rPr>
          <w:sz w:val="24"/>
        </w:rPr>
      </w:pPr>
      <w:r w:rsidRPr="00D20F42">
        <w:rPr>
          <w:sz w:val="24"/>
        </w:rPr>
        <w:t xml:space="preserve">Describe key personnel responsibilities, time to be dedicated to </w:t>
      </w:r>
      <w:proofErr w:type="gramStart"/>
      <w:r w:rsidRPr="00D20F42">
        <w:rPr>
          <w:sz w:val="24"/>
        </w:rPr>
        <w:t>the project, and how their experience and qualifications are appropriate to success of the project</w:t>
      </w:r>
      <w:proofErr w:type="gramEnd"/>
      <w:r w:rsidRPr="00D20F42">
        <w:rPr>
          <w:sz w:val="24"/>
        </w:rPr>
        <w:t>.</w:t>
      </w:r>
    </w:p>
    <w:p w14:paraId="0C0523D4" w14:textId="77777777" w:rsidR="00D20F42" w:rsidRPr="00D20F42" w:rsidRDefault="00D20F42" w:rsidP="00D20F42">
      <w:pPr>
        <w:spacing w:before="120" w:after="120"/>
        <w:ind w:left="1620" w:firstLine="540"/>
        <w:rPr>
          <w:sz w:val="24"/>
        </w:rPr>
      </w:pPr>
      <w:r w:rsidRPr="00D20F42">
        <w:rPr>
          <w:sz w:val="24"/>
        </w:rPr>
        <w:t>List contractors, if known, and their qualifications.</w:t>
      </w:r>
    </w:p>
    <w:p w14:paraId="3C3C3ABB" w14:textId="77777777" w:rsidR="00D20F42" w:rsidRPr="00D20F42" w:rsidRDefault="00D20F42" w:rsidP="00D20F42">
      <w:pPr>
        <w:spacing w:before="120" w:after="120"/>
        <w:ind w:left="2160"/>
        <w:rPr>
          <w:sz w:val="24"/>
        </w:rPr>
      </w:pPr>
      <w:r w:rsidRPr="00D20F42">
        <w:rPr>
          <w:sz w:val="24"/>
        </w:rPr>
        <w:t xml:space="preserve">Describe any unique </w:t>
      </w:r>
      <w:proofErr w:type="gramStart"/>
      <w:r w:rsidRPr="00D20F42">
        <w:rPr>
          <w:sz w:val="24"/>
        </w:rPr>
        <w:t>qualifications which</w:t>
      </w:r>
      <w:proofErr w:type="gramEnd"/>
      <w:r w:rsidRPr="00D20F42">
        <w:rPr>
          <w:sz w:val="24"/>
        </w:rPr>
        <w:t xml:space="preserve"> support being awarded assistance for this project, such as continuation of the proposed project, technical expertise, cost-sharing ability, etc.</w:t>
      </w:r>
    </w:p>
    <w:p w14:paraId="4DA564B4" w14:textId="329B8CF2" w:rsidR="00F334D5" w:rsidRDefault="00D20F42" w:rsidP="00D20F42">
      <w:pPr>
        <w:widowControl/>
        <w:ind w:left="2160"/>
        <w:rPr>
          <w:sz w:val="24"/>
        </w:rPr>
      </w:pPr>
      <w:r w:rsidRPr="00D20F42">
        <w:rPr>
          <w:sz w:val="24"/>
        </w:rPr>
        <w:t>Explain existing programs that will support long term nest monitoring and provide data to partners and public on conservation of bald eagles in Arizona.</w:t>
      </w:r>
    </w:p>
    <w:p w14:paraId="5EF09690" w14:textId="77777777" w:rsidR="00D20F42" w:rsidRPr="00D20F42" w:rsidRDefault="00D20F42" w:rsidP="00D20F42">
      <w:pPr>
        <w:widowControl/>
        <w:ind w:left="2160"/>
        <w:rPr>
          <w:sz w:val="24"/>
        </w:rPr>
      </w:pPr>
    </w:p>
    <w:p w14:paraId="5D15310B" w14:textId="77777777" w:rsidR="00F334D5" w:rsidRDefault="00F334D5" w:rsidP="00F334D5">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1107632B" w14:textId="77777777" w:rsidR="00F334D5" w:rsidRDefault="00F334D5" w:rsidP="00F334D5">
      <w:pPr>
        <w:widowControl/>
        <w:ind w:left="1080" w:hanging="540"/>
        <w:rPr>
          <w:b/>
          <w:sz w:val="24"/>
        </w:rPr>
      </w:pPr>
    </w:p>
    <w:p w14:paraId="637418E0" w14:textId="77777777" w:rsidR="00F334D5" w:rsidRPr="00573DCA" w:rsidRDefault="00F334D5" w:rsidP="00F334D5">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77EB2250" w14:textId="77777777" w:rsidR="00F334D5" w:rsidRPr="00573DCA" w:rsidRDefault="00F334D5" w:rsidP="00F334D5">
      <w:pPr>
        <w:widowControl/>
        <w:ind w:left="1080"/>
        <w:rPr>
          <w:sz w:val="24"/>
        </w:rPr>
      </w:pPr>
    </w:p>
    <w:p w14:paraId="12904835" w14:textId="77777777" w:rsidR="00F334D5" w:rsidRPr="00573DCA" w:rsidRDefault="00F334D5" w:rsidP="00F334D5">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40EE0FB" w14:textId="77777777" w:rsidR="00F334D5" w:rsidRPr="00573DCA" w:rsidRDefault="00F334D5" w:rsidP="00F334D5">
      <w:pPr>
        <w:widowControl/>
        <w:ind w:left="2160" w:hanging="540"/>
        <w:rPr>
          <w:sz w:val="24"/>
        </w:rPr>
      </w:pPr>
    </w:p>
    <w:p w14:paraId="59D9EAF4" w14:textId="77777777" w:rsidR="00F334D5" w:rsidRPr="00573DCA" w:rsidRDefault="00F334D5" w:rsidP="00F334D5">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18177074" w14:textId="77777777" w:rsidR="00F334D5" w:rsidRPr="00573DCA" w:rsidRDefault="00F334D5" w:rsidP="00F334D5">
      <w:pPr>
        <w:widowControl/>
        <w:spacing w:before="120"/>
        <w:ind w:left="2707" w:hanging="547"/>
        <w:rPr>
          <w:sz w:val="24"/>
        </w:rPr>
      </w:pPr>
      <w:r w:rsidRPr="00573DCA">
        <w:rPr>
          <w:sz w:val="24"/>
        </w:rPr>
        <w:t>(a)</w:t>
      </w:r>
      <w:r w:rsidRPr="00573DCA">
        <w:rPr>
          <w:sz w:val="24"/>
        </w:rPr>
        <w:tab/>
        <w:t>Financial stability;</w:t>
      </w:r>
    </w:p>
    <w:p w14:paraId="5641D580" w14:textId="77777777" w:rsidR="00F334D5" w:rsidRPr="00573DCA" w:rsidRDefault="00F334D5" w:rsidP="00F334D5">
      <w:pPr>
        <w:widowControl/>
        <w:spacing w:before="120"/>
        <w:ind w:left="2707" w:hanging="547"/>
        <w:rPr>
          <w:sz w:val="24"/>
        </w:rPr>
      </w:pPr>
      <w:r w:rsidRPr="00573DCA">
        <w:rPr>
          <w:sz w:val="24"/>
        </w:rPr>
        <w:t>(b)</w:t>
      </w:r>
      <w:r w:rsidRPr="00573DCA">
        <w:rPr>
          <w:sz w:val="24"/>
        </w:rPr>
        <w:tab/>
        <w:t xml:space="preserve">Quality of management systems; </w:t>
      </w:r>
    </w:p>
    <w:p w14:paraId="36A874A7" w14:textId="77777777" w:rsidR="00F334D5" w:rsidRPr="00573DCA" w:rsidRDefault="00F334D5" w:rsidP="00F334D5">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7900CBF" w14:textId="77777777" w:rsidR="00F334D5" w:rsidRPr="00573DCA" w:rsidRDefault="00F334D5" w:rsidP="00F334D5">
      <w:pPr>
        <w:widowControl/>
        <w:spacing w:before="120"/>
        <w:ind w:left="2707" w:hanging="547"/>
        <w:rPr>
          <w:sz w:val="24"/>
        </w:rPr>
      </w:pPr>
      <w:r w:rsidRPr="00573DCA">
        <w:rPr>
          <w:sz w:val="24"/>
        </w:rPr>
        <w:t>(d)</w:t>
      </w:r>
      <w:r w:rsidRPr="00573DCA">
        <w:rPr>
          <w:sz w:val="24"/>
        </w:rPr>
        <w:tab/>
        <w:t>Reports and findings from audits performed; and</w:t>
      </w:r>
    </w:p>
    <w:p w14:paraId="6C45F2AC" w14:textId="77777777" w:rsidR="00F334D5" w:rsidRPr="00573DCA" w:rsidRDefault="00F334D5" w:rsidP="00F334D5">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27B90EB" w14:textId="77777777" w:rsidR="00F334D5" w:rsidRDefault="00F334D5" w:rsidP="00F334D5">
      <w:pPr>
        <w:widowControl/>
        <w:ind w:left="2160" w:hanging="540"/>
        <w:rPr>
          <w:sz w:val="24"/>
        </w:rPr>
      </w:pPr>
      <w:r w:rsidRPr="00573DCA">
        <w:rPr>
          <w:sz w:val="24"/>
        </w:rPr>
        <w:tab/>
        <w:t xml:space="preserve"> </w:t>
      </w:r>
    </w:p>
    <w:p w14:paraId="69735884" w14:textId="77777777" w:rsidR="00F334D5" w:rsidRPr="007A71B7" w:rsidRDefault="00F334D5" w:rsidP="00F334D5">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0917B54B" w14:textId="77777777" w:rsidR="00F334D5" w:rsidRPr="007A71B7" w:rsidRDefault="00F334D5" w:rsidP="00F334D5">
      <w:pPr>
        <w:widowControl/>
        <w:tabs>
          <w:tab w:val="left" w:pos="1620"/>
        </w:tabs>
        <w:ind w:left="2160" w:hanging="540"/>
        <w:rPr>
          <w:sz w:val="24"/>
        </w:rPr>
      </w:pPr>
    </w:p>
    <w:p w14:paraId="6D92C2F4" w14:textId="77777777" w:rsidR="00F334D5" w:rsidRPr="007A71B7" w:rsidRDefault="00F334D5" w:rsidP="00F334D5">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324DFA23" w14:textId="77777777" w:rsidR="00F334D5" w:rsidRPr="007A71B7" w:rsidRDefault="00F334D5" w:rsidP="00F334D5">
      <w:pPr>
        <w:widowControl/>
        <w:spacing w:before="120"/>
        <w:ind w:left="2700" w:hanging="540"/>
        <w:rPr>
          <w:sz w:val="24"/>
        </w:rPr>
      </w:pPr>
      <w:r w:rsidRPr="007A71B7">
        <w:rPr>
          <w:sz w:val="24"/>
        </w:rPr>
        <w:lastRenderedPageBreak/>
        <w:t>(b)</w:t>
      </w:r>
      <w:r w:rsidRPr="007A71B7">
        <w:rPr>
          <w:sz w:val="24"/>
        </w:rPr>
        <w:tab/>
        <w:t>Budget details and narrative must provide adequate explanation of, and justification for, each estimated cost</w:t>
      </w:r>
    </w:p>
    <w:p w14:paraId="7481CEFA" w14:textId="77777777" w:rsidR="00F334D5" w:rsidRPr="007A71B7" w:rsidRDefault="00F334D5" w:rsidP="00F334D5">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32EE4ADA" w14:textId="77777777" w:rsidR="00F334D5" w:rsidRDefault="00F334D5" w:rsidP="00F334D5">
      <w:pPr>
        <w:widowControl/>
        <w:spacing w:before="120"/>
        <w:ind w:left="2700" w:hanging="540"/>
        <w:rPr>
          <w:sz w:val="24"/>
        </w:rPr>
      </w:pPr>
      <w:r w:rsidRPr="007A71B7">
        <w:rPr>
          <w:sz w:val="24"/>
        </w:rPr>
        <w:t>(d)</w:t>
      </w:r>
      <w:r w:rsidRPr="007A71B7">
        <w:rPr>
          <w:sz w:val="24"/>
        </w:rPr>
        <w:tab/>
        <w:t>Cost Sharing/Matching funds must not come from Federal funds</w:t>
      </w:r>
    </w:p>
    <w:p w14:paraId="7ABA54C0" w14:textId="77777777" w:rsidR="00F334D5" w:rsidRDefault="00F334D5" w:rsidP="00F334D5">
      <w:pPr>
        <w:widowControl/>
        <w:ind w:left="2160" w:hanging="540"/>
        <w:rPr>
          <w:sz w:val="24"/>
        </w:rPr>
      </w:pPr>
    </w:p>
    <w:p w14:paraId="5952357F" w14:textId="77777777" w:rsidR="00F334D5" w:rsidRDefault="00F334D5" w:rsidP="00F334D5">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41DB2AC5" w14:textId="77777777" w:rsidR="00F334D5" w:rsidRDefault="00F334D5" w:rsidP="00F334D5">
      <w:pPr>
        <w:widowControl/>
        <w:ind w:left="900"/>
        <w:rPr>
          <w:sz w:val="24"/>
        </w:rPr>
      </w:pPr>
    </w:p>
    <w:p w14:paraId="1004950C" w14:textId="77777777" w:rsidR="00F334D5" w:rsidRDefault="00F334D5" w:rsidP="00F334D5">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7F6EF90E" w14:textId="77777777" w:rsidR="00D20F42" w:rsidRPr="00573DCA" w:rsidRDefault="00D20F42" w:rsidP="00F334D5">
      <w:pPr>
        <w:widowControl/>
        <w:ind w:left="2160" w:hanging="547"/>
        <w:rPr>
          <w:sz w:val="24"/>
        </w:rPr>
      </w:pPr>
    </w:p>
    <w:p w14:paraId="35D6CF92" w14:textId="77777777" w:rsidR="00F334D5" w:rsidRPr="00573DCA" w:rsidRDefault="00F334D5" w:rsidP="00F334D5">
      <w:pPr>
        <w:widowControl/>
        <w:tabs>
          <w:tab w:val="left" w:pos="1080"/>
          <w:tab w:val="left" w:pos="1440"/>
        </w:tabs>
        <w:ind w:left="1080" w:hanging="547"/>
        <w:rPr>
          <w:b/>
          <w:sz w:val="24"/>
        </w:rPr>
      </w:pPr>
      <w:r>
        <w:rPr>
          <w:b/>
          <w:sz w:val="24"/>
        </w:rPr>
        <w:t>4</w:t>
      </w:r>
      <w:r w:rsidRPr="00573DCA">
        <w:rPr>
          <w:b/>
          <w:sz w:val="24"/>
        </w:rPr>
        <w:t>.</w:t>
      </w:r>
      <w:r w:rsidRPr="00573DCA">
        <w:rPr>
          <w:b/>
          <w:sz w:val="24"/>
        </w:rPr>
        <w:tab/>
        <w:t>Application Selection Process</w:t>
      </w:r>
    </w:p>
    <w:p w14:paraId="0CE5F12E" w14:textId="77777777" w:rsidR="00F334D5" w:rsidRPr="00573DCA" w:rsidRDefault="00F334D5" w:rsidP="00F334D5">
      <w:pPr>
        <w:widowControl/>
        <w:ind w:left="1620" w:hanging="547"/>
        <w:rPr>
          <w:sz w:val="24"/>
        </w:rPr>
      </w:pPr>
    </w:p>
    <w:p w14:paraId="6C621CB8" w14:textId="77777777" w:rsidR="00F334D5" w:rsidRPr="00573DCA" w:rsidRDefault="00F334D5" w:rsidP="00F334D5">
      <w:pPr>
        <w:widowControl/>
        <w:ind w:left="1620" w:hanging="547"/>
        <w:rPr>
          <w:sz w:val="24"/>
        </w:rPr>
      </w:pPr>
      <w:proofErr w:type="gramStart"/>
      <w:r w:rsidRPr="00573DCA">
        <w:rPr>
          <w:sz w:val="24"/>
        </w:rPr>
        <w:t>a.</w:t>
      </w:r>
      <w:r w:rsidRPr="00573DCA">
        <w:rPr>
          <w:sz w:val="24"/>
        </w:rPr>
        <w:tab/>
        <w:t>Applications eligible for merit review will be evaluated by an ad hoc evaluation team assembled to review, rate, rank, and recommend applications for award using the above evaluation criteria</w:t>
      </w:r>
      <w:proofErr w:type="gramEnd"/>
      <w:r w:rsidRPr="00573DCA">
        <w:rPr>
          <w:sz w:val="24"/>
        </w:rPr>
        <w:t xml:space="preserve">.  Evaluation teams </w:t>
      </w:r>
      <w:proofErr w:type="gramStart"/>
      <w:r w:rsidRPr="00573DCA">
        <w:rPr>
          <w:sz w:val="24"/>
        </w:rPr>
        <w:t>are made up</w:t>
      </w:r>
      <w:proofErr w:type="gramEnd"/>
      <w:r w:rsidRPr="00573DCA">
        <w:rPr>
          <w:sz w:val="24"/>
        </w:rPr>
        <w:t xml:space="preserve"> of two or more qualified personnel familiar with the program and who have been certified to have no conflict of interest with any persons or organizations applying for award.  </w:t>
      </w:r>
    </w:p>
    <w:p w14:paraId="0AF4A2BA" w14:textId="77777777" w:rsidR="00F334D5" w:rsidRPr="00573DCA" w:rsidRDefault="00F334D5" w:rsidP="00F334D5">
      <w:pPr>
        <w:widowControl/>
        <w:ind w:left="1620" w:hanging="540"/>
        <w:rPr>
          <w:sz w:val="24"/>
        </w:rPr>
      </w:pPr>
    </w:p>
    <w:p w14:paraId="661371FD" w14:textId="77777777" w:rsidR="00F334D5" w:rsidRPr="00573DCA" w:rsidRDefault="00F334D5" w:rsidP="00F334D5">
      <w:pPr>
        <w:widowControl/>
        <w:ind w:left="1620" w:hanging="540"/>
        <w:rPr>
          <w:sz w:val="24"/>
        </w:rPr>
      </w:pPr>
      <w:r w:rsidRPr="00573DCA">
        <w:rPr>
          <w:sz w:val="24"/>
        </w:rPr>
        <w:t>b.</w:t>
      </w:r>
      <w:r w:rsidRPr="00573DCA">
        <w:rPr>
          <w:sz w:val="24"/>
        </w:rPr>
        <w:tab/>
        <w:t xml:space="preserve">Reviews </w:t>
      </w:r>
      <w:proofErr w:type="gramStart"/>
      <w:r w:rsidRPr="00573DCA">
        <w:rPr>
          <w:sz w:val="24"/>
        </w:rPr>
        <w:t>are treated</w:t>
      </w:r>
      <w:proofErr w:type="gramEnd"/>
      <w:r w:rsidRPr="00573DCA">
        <w:rPr>
          <w:sz w:val="24"/>
        </w:rPr>
        <w:t xml:space="preserve"> as confidential documents.  Once award decisions </w:t>
      </w:r>
      <w:proofErr w:type="gramStart"/>
      <w:r w:rsidRPr="00573DCA">
        <w:rPr>
          <w:sz w:val="24"/>
        </w:rPr>
        <w:t>are made</w:t>
      </w:r>
      <w:proofErr w:type="gramEnd"/>
      <w:r w:rsidRPr="00573DCA">
        <w:rPr>
          <w:sz w:val="24"/>
        </w:rPr>
        <w:t>, applicants may request in writing a written summary of the evaluation of their application/proposal.</w:t>
      </w:r>
    </w:p>
    <w:p w14:paraId="1308EE80" w14:textId="77777777" w:rsidR="00F334D5" w:rsidRPr="00573DCA" w:rsidRDefault="00F334D5" w:rsidP="00F334D5">
      <w:pPr>
        <w:widowControl/>
        <w:tabs>
          <w:tab w:val="left" w:pos="-1440"/>
        </w:tabs>
        <w:ind w:left="1080" w:hanging="540"/>
        <w:outlineLvl w:val="0"/>
        <w:rPr>
          <w:sz w:val="24"/>
          <w:lang w:val="fr-FR"/>
        </w:rPr>
      </w:pPr>
    </w:p>
    <w:p w14:paraId="58B25414" w14:textId="77777777" w:rsidR="00F334D5" w:rsidRDefault="00F334D5" w:rsidP="00F334D5">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4C506A37" w14:textId="77777777" w:rsidR="00F334D5" w:rsidRPr="00364211" w:rsidRDefault="00F334D5" w:rsidP="00F334D5">
      <w:pPr>
        <w:widowControl/>
        <w:tabs>
          <w:tab w:val="left" w:pos="-1440"/>
          <w:tab w:val="left" w:pos="540"/>
        </w:tabs>
        <w:outlineLvl w:val="0"/>
        <w:rPr>
          <w:caps/>
          <w:sz w:val="24"/>
        </w:rPr>
      </w:pPr>
    </w:p>
    <w:p w14:paraId="4407AFD9" w14:textId="77777777" w:rsidR="00F334D5" w:rsidRPr="00573DCA" w:rsidRDefault="00F334D5" w:rsidP="00F334D5">
      <w:pPr>
        <w:widowControl/>
        <w:tabs>
          <w:tab w:val="left" w:pos="1620"/>
        </w:tabs>
        <w:ind w:left="1080" w:hanging="540"/>
        <w:rPr>
          <w:sz w:val="24"/>
        </w:rPr>
      </w:pPr>
      <w:r w:rsidRPr="00364211">
        <w:rPr>
          <w:b/>
          <w:sz w:val="24"/>
        </w:rPr>
        <w:t>1.</w:t>
      </w:r>
      <w:r w:rsidRPr="00364211">
        <w:rPr>
          <w:b/>
          <w:sz w:val="24"/>
        </w:rPr>
        <w:tab/>
      </w:r>
      <w:r w:rsidRPr="00573DCA">
        <w:rPr>
          <w:b/>
          <w:sz w:val="24"/>
        </w:rPr>
        <w:t>Federal Award Notices</w:t>
      </w:r>
    </w:p>
    <w:p w14:paraId="75F1F8F0" w14:textId="77777777" w:rsidR="00F334D5" w:rsidRDefault="00F334D5" w:rsidP="00F334D5">
      <w:pPr>
        <w:widowControl/>
        <w:ind w:left="1080"/>
        <w:rPr>
          <w:bCs/>
          <w:color w:val="000000"/>
          <w:sz w:val="24"/>
        </w:rPr>
      </w:pPr>
    </w:p>
    <w:p w14:paraId="550BA436" w14:textId="77777777" w:rsidR="000555A2" w:rsidRDefault="00F334D5" w:rsidP="00F334D5">
      <w:pPr>
        <w:widowControl/>
        <w:ind w:left="1620" w:hanging="540"/>
        <w:rPr>
          <w:bCs/>
          <w:color w:val="000000"/>
          <w:sz w:val="24"/>
        </w:rPr>
      </w:pPr>
      <w:r>
        <w:rPr>
          <w:bCs/>
          <w:color w:val="000000"/>
          <w:sz w:val="24"/>
        </w:rPr>
        <w:t>a.</w:t>
      </w:r>
      <w:r>
        <w:rPr>
          <w:bCs/>
          <w:color w:val="000000"/>
          <w:sz w:val="24"/>
        </w:rPr>
        <w:tab/>
      </w:r>
      <w:r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18" w:anchor="se2.1.200_1113" w:history="1">
        <w:proofErr w:type="gramStart"/>
        <w:r w:rsidRPr="000C0293">
          <w:rPr>
            <w:rStyle w:val="Hyperlink"/>
            <w:bCs/>
            <w:sz w:val="24"/>
          </w:rPr>
          <w:t>2</w:t>
        </w:r>
        <w:proofErr w:type="gramEnd"/>
        <w:r w:rsidRPr="000C0293">
          <w:rPr>
            <w:rStyle w:val="Hyperlink"/>
            <w:bCs/>
            <w:sz w:val="24"/>
          </w:rPr>
          <w:t xml:space="preserve"> CFR Part 200 Uniform Administrative Requirements, Cost Principles, and Audit Requirements for Federal Awards</w:t>
        </w:r>
      </w:hyperlink>
      <w:r w:rsidRPr="000C0293">
        <w:rPr>
          <w:bCs/>
          <w:color w:val="000000"/>
          <w:sz w:val="24"/>
        </w:rPr>
        <w:t xml:space="preserve">. </w:t>
      </w:r>
    </w:p>
    <w:p w14:paraId="04396865" w14:textId="58F790A9" w:rsidR="00F334D5" w:rsidRDefault="000555A2" w:rsidP="00F334D5">
      <w:pPr>
        <w:widowControl/>
        <w:ind w:left="1620" w:hanging="540"/>
        <w:rPr>
          <w:bCs/>
          <w:color w:val="000000"/>
          <w:sz w:val="24"/>
        </w:rPr>
      </w:pPr>
      <w:r w:rsidRPr="000555A2">
        <w:rPr>
          <w:bCs/>
          <w:color w:val="000000"/>
          <w:sz w:val="24"/>
        </w:rPr>
        <w:t xml:space="preserve">b.      Award </w:t>
      </w:r>
      <w:proofErr w:type="gramStart"/>
      <w:r w:rsidRPr="000555A2">
        <w:rPr>
          <w:bCs/>
          <w:color w:val="000000"/>
          <w:sz w:val="24"/>
        </w:rPr>
        <w:t>cannot be finalized</w:t>
      </w:r>
      <w:proofErr w:type="gramEnd"/>
      <w:r w:rsidRPr="000555A2">
        <w:rPr>
          <w:bCs/>
          <w:color w:val="000000"/>
          <w:sz w:val="24"/>
        </w:rPr>
        <w:t xml:space="preserve"> until awardee finalizes their enrollment in the Department of the Treasury, Automated Standard Application for Payment (ASAP) System. See following website: </w:t>
      </w:r>
      <w:hyperlink r:id="rId19" w:tgtFrame="_blank" w:history="1">
        <w:r w:rsidRPr="000555A2">
          <w:rPr>
            <w:rStyle w:val="Hyperlink"/>
            <w:bCs/>
            <w:sz w:val="24"/>
          </w:rPr>
          <w:t>http://www.fms.treas.gov/asap</w:t>
        </w:r>
      </w:hyperlink>
      <w:r w:rsidRPr="000555A2">
        <w:rPr>
          <w:bCs/>
          <w:color w:val="000000"/>
          <w:sz w:val="24"/>
        </w:rPr>
        <w:t xml:space="preserve">. If your organization is not enrolled in </w:t>
      </w:r>
      <w:proofErr w:type="gramStart"/>
      <w:r w:rsidRPr="000555A2">
        <w:rPr>
          <w:bCs/>
          <w:color w:val="000000"/>
          <w:sz w:val="24"/>
        </w:rPr>
        <w:t>ASAP</w:t>
      </w:r>
      <w:proofErr w:type="gramEnd"/>
      <w:r w:rsidRPr="000555A2">
        <w:rPr>
          <w:bCs/>
          <w:color w:val="000000"/>
          <w:sz w:val="24"/>
        </w:rPr>
        <w:t xml:space="preserve"> contact the POC on the cover-sheet of this funding opportunity.</w:t>
      </w:r>
    </w:p>
    <w:p w14:paraId="29669780" w14:textId="75EF8B24" w:rsidR="00F334D5" w:rsidRPr="00573DCA" w:rsidRDefault="000555A2" w:rsidP="00F334D5">
      <w:pPr>
        <w:widowControl/>
        <w:ind w:left="1620" w:hanging="540"/>
        <w:rPr>
          <w:sz w:val="24"/>
        </w:rPr>
      </w:pPr>
      <w:r>
        <w:rPr>
          <w:bCs/>
          <w:color w:val="000000"/>
          <w:sz w:val="24"/>
        </w:rPr>
        <w:t>c</w:t>
      </w:r>
      <w:r w:rsidR="00F334D5">
        <w:rPr>
          <w:bCs/>
          <w:color w:val="000000"/>
          <w:sz w:val="24"/>
        </w:rPr>
        <w:t>.</w:t>
      </w:r>
      <w:r w:rsidR="00F334D5">
        <w:rPr>
          <w:bCs/>
          <w:color w:val="000000"/>
          <w:sz w:val="24"/>
        </w:rPr>
        <w:tab/>
      </w:r>
      <w:r w:rsidR="00F334D5" w:rsidRPr="00573DCA">
        <w:rPr>
          <w:bCs/>
          <w:color w:val="000000"/>
          <w:sz w:val="24"/>
        </w:rPr>
        <w:t xml:space="preserve">Acceptance.  </w:t>
      </w:r>
      <w:r w:rsidR="00F334D5" w:rsidRPr="00573DCA">
        <w:rPr>
          <w:sz w:val="24"/>
        </w:rPr>
        <w:t xml:space="preserve">Acceptance </w:t>
      </w:r>
      <w:proofErr w:type="gramStart"/>
      <w:r w:rsidR="00F334D5" w:rsidRPr="00573DCA">
        <w:rPr>
          <w:sz w:val="24"/>
        </w:rPr>
        <w:t>is defined</w:t>
      </w:r>
      <w:proofErr w:type="gramEnd"/>
      <w:r w:rsidR="00F334D5" w:rsidRPr="00573DCA">
        <w:rPr>
          <w:sz w:val="24"/>
        </w:rPr>
        <w:t xml:space="preserve"> as the start of work, drawing down of funds, or accepting the award via electronic means.  Costs </w:t>
      </w:r>
      <w:proofErr w:type="gramStart"/>
      <w:r w:rsidR="00F334D5" w:rsidRPr="00573DCA">
        <w:rPr>
          <w:sz w:val="24"/>
        </w:rPr>
        <w:t>may not be incurred</w:t>
      </w:r>
      <w:proofErr w:type="gramEnd"/>
      <w:r w:rsidR="00F334D5" w:rsidRPr="00573DCA">
        <w:rPr>
          <w:sz w:val="24"/>
        </w:rPr>
        <w:t xml:space="preserve"> before the </w:t>
      </w:r>
      <w:r w:rsidR="00F334D5">
        <w:rPr>
          <w:sz w:val="24"/>
        </w:rPr>
        <w:t>effective d</w:t>
      </w:r>
      <w:r w:rsidR="00F334D5" w:rsidRPr="00573DCA">
        <w:rPr>
          <w:sz w:val="24"/>
        </w:rPr>
        <w:t xml:space="preserve">ate listed on the award.  </w:t>
      </w:r>
      <w:r w:rsidR="00F334D5" w:rsidRPr="00573DCA">
        <w:rPr>
          <w:bCs/>
          <w:color w:val="000000"/>
          <w:sz w:val="24"/>
        </w:rPr>
        <w:t>Acceptance of a Federal Financial</w:t>
      </w:r>
      <w:r w:rsidR="00F334D5" w:rsidRPr="00573DCA">
        <w:rPr>
          <w:sz w:val="24"/>
        </w:rPr>
        <w:t xml:space="preserve"> Assistance award from the Department of the Interior, Bureau of Land Management, </w:t>
      </w:r>
      <w:r w:rsidR="00F334D5" w:rsidRPr="00573DCA">
        <w:rPr>
          <w:color w:val="000000"/>
          <w:sz w:val="24"/>
          <w:lang w:val="en"/>
        </w:rPr>
        <w:t xml:space="preserve">carries with it the responsibility to be aware of, and comply with, </w:t>
      </w:r>
      <w:r w:rsidR="00F334D5" w:rsidRPr="00573DCA">
        <w:rPr>
          <w:color w:val="000000"/>
          <w:sz w:val="24"/>
          <w:lang w:val="en"/>
        </w:rPr>
        <w:lastRenderedPageBreak/>
        <w:t xml:space="preserve">the </w:t>
      </w:r>
      <w:r w:rsidR="00F334D5">
        <w:rPr>
          <w:color w:val="000000"/>
          <w:sz w:val="24"/>
          <w:lang w:val="en"/>
        </w:rPr>
        <w:t>a</w:t>
      </w:r>
      <w:r w:rsidR="00F334D5" w:rsidRPr="00541D1F">
        <w:rPr>
          <w:color w:val="000000"/>
          <w:sz w:val="24"/>
          <w:lang w:val="en"/>
        </w:rPr>
        <w:t xml:space="preserve">dministrative and </w:t>
      </w:r>
      <w:r w:rsidR="00F334D5">
        <w:rPr>
          <w:color w:val="000000"/>
          <w:sz w:val="24"/>
          <w:lang w:val="en"/>
        </w:rPr>
        <w:t>n</w:t>
      </w:r>
      <w:r w:rsidR="00F334D5" w:rsidRPr="00541D1F">
        <w:rPr>
          <w:color w:val="000000"/>
          <w:sz w:val="24"/>
          <w:lang w:val="en"/>
        </w:rPr>
        <w:t xml:space="preserve">ational </w:t>
      </w:r>
      <w:r w:rsidR="00F334D5">
        <w:rPr>
          <w:color w:val="000000"/>
          <w:sz w:val="24"/>
          <w:lang w:val="en"/>
        </w:rPr>
        <w:t>p</w:t>
      </w:r>
      <w:r w:rsidR="00F334D5" w:rsidRPr="00541D1F">
        <w:rPr>
          <w:color w:val="000000"/>
          <w:sz w:val="24"/>
          <w:lang w:val="en"/>
        </w:rPr>
        <w:t xml:space="preserve">olicy </w:t>
      </w:r>
      <w:r w:rsidR="00F334D5">
        <w:rPr>
          <w:color w:val="000000"/>
          <w:sz w:val="24"/>
          <w:lang w:val="en"/>
        </w:rPr>
        <w:t>r</w:t>
      </w:r>
      <w:r w:rsidR="00F334D5" w:rsidRPr="00541D1F">
        <w:rPr>
          <w:color w:val="000000"/>
          <w:sz w:val="24"/>
          <w:lang w:val="en"/>
        </w:rPr>
        <w:t>equirements</w:t>
      </w:r>
      <w:r w:rsidR="00F334D5">
        <w:rPr>
          <w:color w:val="000000"/>
          <w:sz w:val="24"/>
          <w:lang w:val="en"/>
        </w:rPr>
        <w:t xml:space="preserve"> and </w:t>
      </w:r>
      <w:r w:rsidR="00F334D5" w:rsidRPr="00573DCA">
        <w:rPr>
          <w:color w:val="000000"/>
          <w:sz w:val="24"/>
          <w:lang w:val="en"/>
        </w:rPr>
        <w:t>terms and conditions of award.</w:t>
      </w:r>
    </w:p>
    <w:p w14:paraId="5FCED4CD" w14:textId="77777777" w:rsidR="00F334D5" w:rsidRDefault="00F334D5" w:rsidP="00F334D5">
      <w:pPr>
        <w:widowControl/>
        <w:tabs>
          <w:tab w:val="left" w:pos="1080"/>
          <w:tab w:val="left" w:pos="1620"/>
        </w:tabs>
        <w:ind w:left="1080" w:hanging="540"/>
        <w:rPr>
          <w:sz w:val="24"/>
        </w:rPr>
      </w:pPr>
    </w:p>
    <w:p w14:paraId="1CC6AB5E" w14:textId="77777777" w:rsidR="00F334D5" w:rsidRPr="00573DCA" w:rsidRDefault="00F334D5" w:rsidP="00F334D5">
      <w:pPr>
        <w:widowControl/>
        <w:tabs>
          <w:tab w:val="left" w:pos="1080"/>
        </w:tabs>
        <w:ind w:left="540"/>
        <w:rPr>
          <w:sz w:val="24"/>
        </w:rPr>
      </w:pPr>
      <w:r>
        <w:rPr>
          <w:b/>
          <w:sz w:val="24"/>
        </w:rPr>
        <w:t>2</w:t>
      </w:r>
      <w:r w:rsidRPr="00573DCA">
        <w:rPr>
          <w:b/>
          <w:sz w:val="24"/>
        </w:rPr>
        <w:t>.</w:t>
      </w:r>
      <w:r w:rsidRPr="00573DCA">
        <w:rPr>
          <w:b/>
          <w:sz w:val="24"/>
        </w:rPr>
        <w:tab/>
        <w:t>Reporting</w:t>
      </w:r>
    </w:p>
    <w:p w14:paraId="0CA90866" w14:textId="77777777" w:rsidR="00F334D5" w:rsidRPr="00573DCA" w:rsidRDefault="00F334D5" w:rsidP="00F334D5">
      <w:pPr>
        <w:widowControl/>
        <w:rPr>
          <w:sz w:val="24"/>
          <w:highlight w:val="cyan"/>
        </w:rPr>
      </w:pPr>
    </w:p>
    <w:p w14:paraId="4BB3DCF6" w14:textId="77777777" w:rsidR="00F334D5" w:rsidRPr="00573DCA" w:rsidRDefault="00F334D5" w:rsidP="00F334D5">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4E30B424" w14:textId="77777777" w:rsidR="00F334D5" w:rsidRPr="00573DCA" w:rsidRDefault="00F334D5" w:rsidP="00F334D5">
      <w:pPr>
        <w:widowControl/>
        <w:tabs>
          <w:tab w:val="left" w:pos="1800"/>
        </w:tabs>
        <w:autoSpaceDE/>
        <w:autoSpaceDN/>
        <w:adjustRightInd/>
        <w:rPr>
          <w:sz w:val="24"/>
        </w:rPr>
      </w:pPr>
    </w:p>
    <w:p w14:paraId="3D7B9CB3" w14:textId="77777777" w:rsidR="00F334D5" w:rsidRPr="00364211" w:rsidRDefault="00F334D5" w:rsidP="00F334D5">
      <w:pPr>
        <w:widowControl/>
        <w:tabs>
          <w:tab w:val="left" w:pos="1080"/>
          <w:tab w:val="left" w:pos="1620"/>
        </w:tabs>
        <w:ind w:left="1080" w:hanging="540"/>
        <w:rPr>
          <w:b/>
          <w:bCs/>
          <w:sz w:val="24"/>
        </w:rPr>
      </w:pPr>
      <w:r>
        <w:rPr>
          <w:b/>
          <w:bCs/>
          <w:sz w:val="24"/>
        </w:rPr>
        <w:t>3</w:t>
      </w:r>
      <w:r w:rsidRPr="00364211">
        <w:rPr>
          <w:b/>
          <w:bCs/>
          <w:sz w:val="24"/>
        </w:rPr>
        <w:t>.</w:t>
      </w:r>
      <w:r>
        <w:rPr>
          <w:b/>
          <w:bCs/>
          <w:sz w:val="24"/>
        </w:rPr>
        <w:tab/>
      </w:r>
      <w:r w:rsidRPr="00364211">
        <w:rPr>
          <w:b/>
          <w:bCs/>
          <w:sz w:val="24"/>
        </w:rPr>
        <w:t>Administrative and National Policy Requirements</w:t>
      </w:r>
    </w:p>
    <w:p w14:paraId="4A374DC7" w14:textId="77777777" w:rsidR="00F334D5" w:rsidRPr="00364211" w:rsidRDefault="00F334D5" w:rsidP="00F334D5">
      <w:pPr>
        <w:widowControl/>
        <w:tabs>
          <w:tab w:val="left" w:pos="1080"/>
          <w:tab w:val="left" w:pos="1620"/>
        </w:tabs>
        <w:ind w:left="1080" w:hanging="540"/>
        <w:rPr>
          <w:b/>
          <w:bCs/>
          <w:sz w:val="24"/>
        </w:rPr>
      </w:pPr>
    </w:p>
    <w:p w14:paraId="46AFA176" w14:textId="77777777" w:rsidR="00F334D5" w:rsidRPr="009E1F36" w:rsidRDefault="00F334D5" w:rsidP="00F334D5">
      <w:pPr>
        <w:widowControl/>
        <w:tabs>
          <w:tab w:val="left" w:pos="1620"/>
        </w:tabs>
        <w:ind w:left="1620" w:hanging="540"/>
        <w:rPr>
          <w:bCs/>
          <w:sz w:val="24"/>
          <w:u w:val="single"/>
        </w:rPr>
      </w:pPr>
      <w:r w:rsidRPr="00F3301F">
        <w:rPr>
          <w:bCs/>
          <w:sz w:val="24"/>
        </w:rPr>
        <w:t>a.</w:t>
      </w:r>
      <w:r w:rsidRPr="00F3301F">
        <w:rPr>
          <w:bCs/>
          <w:sz w:val="24"/>
        </w:rPr>
        <w:tab/>
      </w:r>
      <w:r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0" w:history="1">
        <w:r w:rsidRPr="009E1F36">
          <w:rPr>
            <w:rStyle w:val="Hyperlink"/>
            <w:bCs/>
            <w:sz w:val="24"/>
          </w:rPr>
          <w:t>http://www.ecfr.gov/cgi-bin/text-idx?SID=954b81d94bf127c6de3c76a3c99d8d9f&amp;tpl=/ecfrbrowse/Title02/2subtitleA.tpl</w:t>
        </w:r>
      </w:hyperlink>
      <w:r w:rsidRPr="009E1F36">
        <w:rPr>
          <w:bCs/>
          <w:sz w:val="24"/>
        </w:rPr>
        <w:t xml:space="preserve"> </w:t>
      </w:r>
    </w:p>
    <w:p w14:paraId="5AD2015C" w14:textId="77777777" w:rsidR="00F334D5" w:rsidRPr="00F3301F" w:rsidRDefault="00F334D5" w:rsidP="00F334D5">
      <w:pPr>
        <w:widowControl/>
        <w:tabs>
          <w:tab w:val="left" w:pos="1080"/>
          <w:tab w:val="left" w:pos="1620"/>
        </w:tabs>
        <w:ind w:left="1080" w:hanging="540"/>
        <w:rPr>
          <w:sz w:val="24"/>
          <w:u w:val="single"/>
        </w:rPr>
      </w:pPr>
    </w:p>
    <w:p w14:paraId="458B09ED" w14:textId="77777777" w:rsidR="00F334D5" w:rsidRPr="00F3301F" w:rsidRDefault="00F334D5" w:rsidP="00F334D5">
      <w:pPr>
        <w:widowControl/>
        <w:ind w:left="1620" w:hanging="540"/>
        <w:rPr>
          <w:sz w:val="24"/>
          <w:u w:val="single"/>
        </w:rPr>
      </w:pPr>
      <w:r>
        <w:rPr>
          <w:sz w:val="24"/>
        </w:rPr>
        <w:t>b</w:t>
      </w:r>
      <w:r w:rsidRPr="00F3301F">
        <w:rPr>
          <w:sz w:val="24"/>
        </w:rPr>
        <w:t>.</w:t>
      </w:r>
      <w:r>
        <w:rPr>
          <w:sz w:val="24"/>
        </w:rPr>
        <w:tab/>
        <w:t>Administrative Requirements.</w:t>
      </w:r>
    </w:p>
    <w:p w14:paraId="0208AB55" w14:textId="77777777" w:rsidR="00F334D5" w:rsidRPr="00F3301F" w:rsidRDefault="00F334D5" w:rsidP="00F334D5">
      <w:pPr>
        <w:widowControl/>
        <w:rPr>
          <w:sz w:val="24"/>
          <w:u w:val="single"/>
        </w:rPr>
      </w:pPr>
    </w:p>
    <w:p w14:paraId="21A19461" w14:textId="77777777" w:rsidR="00F334D5" w:rsidRPr="00541D1F" w:rsidRDefault="00F334D5" w:rsidP="00F334D5">
      <w:pPr>
        <w:widowControl/>
        <w:ind w:left="2160" w:hanging="540"/>
        <w:rPr>
          <w:sz w:val="24"/>
          <w:u w:val="single"/>
        </w:rPr>
      </w:pPr>
      <w:r w:rsidRPr="00541D1F">
        <w:rPr>
          <w:sz w:val="24"/>
        </w:rPr>
        <w:t>1)</w:t>
      </w:r>
      <w:r w:rsidRPr="00541D1F">
        <w:rPr>
          <w:sz w:val="24"/>
        </w:rPr>
        <w:tab/>
      </w:r>
      <w:hyperlink r:id="rId21" w:history="1">
        <w:r w:rsidRPr="00541D1F">
          <w:rPr>
            <w:rStyle w:val="Hyperlink"/>
            <w:sz w:val="24"/>
          </w:rPr>
          <w:t>2 CFR Part 200</w:t>
        </w:r>
      </w:hyperlink>
      <w:r w:rsidRPr="00541D1F">
        <w:rPr>
          <w:sz w:val="24"/>
        </w:rPr>
        <w:t xml:space="preserve"> Subparts A through </w:t>
      </w:r>
      <w:r>
        <w:rPr>
          <w:sz w:val="24"/>
        </w:rPr>
        <w:t>D</w:t>
      </w:r>
      <w:r w:rsidRPr="00541D1F">
        <w:rPr>
          <w:sz w:val="24"/>
        </w:rPr>
        <w:t xml:space="preserve"> - Uniform Administrative Requirements</w:t>
      </w:r>
      <w:r>
        <w:rPr>
          <w:sz w:val="24"/>
        </w:rPr>
        <w:t xml:space="preserve"> and </w:t>
      </w:r>
      <w:r w:rsidRPr="00541D1F">
        <w:rPr>
          <w:sz w:val="24"/>
        </w:rPr>
        <w:t>Cost Principles.</w:t>
      </w:r>
    </w:p>
    <w:p w14:paraId="4EC5FF11" w14:textId="77777777" w:rsidR="00F334D5" w:rsidRPr="00541D1F" w:rsidRDefault="00F334D5" w:rsidP="00F334D5">
      <w:pPr>
        <w:widowControl/>
        <w:ind w:left="2160" w:hanging="540"/>
        <w:rPr>
          <w:sz w:val="24"/>
        </w:rPr>
      </w:pPr>
    </w:p>
    <w:p w14:paraId="1CD71801" w14:textId="77777777" w:rsidR="00F334D5" w:rsidRPr="00541D1F" w:rsidRDefault="00F334D5" w:rsidP="00F334D5">
      <w:pPr>
        <w:tabs>
          <w:tab w:val="left" w:pos="0"/>
        </w:tabs>
        <w:spacing w:line="240" w:lineRule="atLeast"/>
        <w:ind w:left="2160" w:right="-180" w:hanging="540"/>
        <w:rPr>
          <w:color w:val="000000"/>
          <w:sz w:val="24"/>
        </w:rPr>
      </w:pPr>
      <w:r w:rsidRPr="00541D1F">
        <w:rPr>
          <w:sz w:val="24"/>
        </w:rPr>
        <w:t>2)</w:t>
      </w:r>
      <w:r w:rsidRPr="00541D1F">
        <w:rPr>
          <w:sz w:val="24"/>
        </w:rPr>
        <w:tab/>
      </w:r>
      <w:hyperlink r:id="rId2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3" w:history="1">
        <w:r w:rsidRPr="00541D1F">
          <w:rPr>
            <w:rStyle w:val="Hyperlink"/>
            <w:sz w:val="24"/>
          </w:rPr>
          <w:t>http://www.whitehouse.gov/omb/circulars_default</w:t>
        </w:r>
      </w:hyperlink>
      <w:r w:rsidRPr="00541D1F">
        <w:rPr>
          <w:color w:val="000000"/>
          <w:sz w:val="24"/>
        </w:rPr>
        <w:t>.</w:t>
      </w:r>
    </w:p>
    <w:p w14:paraId="02C09644" w14:textId="77777777" w:rsidR="00F334D5" w:rsidRPr="00541D1F" w:rsidRDefault="00F334D5" w:rsidP="00F334D5">
      <w:pPr>
        <w:widowControl/>
        <w:ind w:left="2160" w:hanging="540"/>
        <w:rPr>
          <w:sz w:val="24"/>
        </w:rPr>
      </w:pPr>
    </w:p>
    <w:p w14:paraId="31514F26" w14:textId="77777777" w:rsidR="00F334D5" w:rsidRPr="00541D1F" w:rsidRDefault="00F334D5" w:rsidP="00F334D5">
      <w:pPr>
        <w:widowControl/>
        <w:ind w:left="2160" w:hanging="540"/>
        <w:rPr>
          <w:sz w:val="24"/>
        </w:rPr>
      </w:pPr>
      <w:r w:rsidRPr="00541D1F">
        <w:rPr>
          <w:sz w:val="24"/>
        </w:rPr>
        <w:t>3)</w:t>
      </w:r>
      <w:r w:rsidRPr="00541D1F">
        <w:rPr>
          <w:sz w:val="24"/>
        </w:rPr>
        <w:tab/>
        <w:t>Indirect Facilities and Administration (F&amp;A) Costs.</w:t>
      </w:r>
    </w:p>
    <w:p w14:paraId="1756313D" w14:textId="77777777" w:rsidR="00F334D5" w:rsidRPr="00541D1F" w:rsidRDefault="00F334D5" w:rsidP="00F334D5">
      <w:pPr>
        <w:widowControl/>
        <w:ind w:left="2160" w:hanging="540"/>
        <w:rPr>
          <w:sz w:val="24"/>
        </w:rPr>
      </w:pPr>
    </w:p>
    <w:p w14:paraId="60AB9FC4" w14:textId="77777777" w:rsidR="00F334D5" w:rsidRPr="00541D1F" w:rsidRDefault="00F334D5" w:rsidP="00F334D5">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2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31CFB4B" w14:textId="77777777" w:rsidR="00F334D5" w:rsidRPr="00541D1F" w:rsidRDefault="00F334D5" w:rsidP="00F334D5">
      <w:pPr>
        <w:tabs>
          <w:tab w:val="left" w:pos="0"/>
        </w:tabs>
        <w:spacing w:line="240" w:lineRule="atLeast"/>
        <w:ind w:left="2070" w:right="-180"/>
        <w:rPr>
          <w:b/>
          <w:color w:val="000000"/>
          <w:sz w:val="24"/>
          <w:u w:val="single"/>
        </w:rPr>
      </w:pPr>
    </w:p>
    <w:p w14:paraId="79E144F5" w14:textId="77777777" w:rsidR="00F334D5" w:rsidRDefault="00F334D5" w:rsidP="00F334D5">
      <w:pPr>
        <w:spacing w:line="240" w:lineRule="atLeast"/>
        <w:ind w:left="2700" w:right="-180" w:hanging="540"/>
        <w:rPr>
          <w:color w:val="0000FF"/>
          <w:sz w:val="24"/>
        </w:rPr>
      </w:pPr>
      <w:r w:rsidRPr="00541D1F">
        <w:rPr>
          <w:sz w:val="24"/>
        </w:rPr>
        <w:t>(b)</w:t>
      </w:r>
      <w:r w:rsidRPr="00541D1F">
        <w:rPr>
          <w:sz w:val="24"/>
        </w:rPr>
        <w:tab/>
        <w:t xml:space="preserve">2 CFR, </w:t>
      </w:r>
      <w:hyperlink r:id="rId2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21F6D9A" w14:textId="77777777" w:rsidR="00F334D5" w:rsidRDefault="00F334D5" w:rsidP="00F334D5">
      <w:pPr>
        <w:spacing w:line="240" w:lineRule="atLeast"/>
        <w:ind w:left="2700" w:right="-180" w:hanging="540"/>
        <w:rPr>
          <w:color w:val="0000FF"/>
          <w:sz w:val="24"/>
        </w:rPr>
      </w:pPr>
    </w:p>
    <w:p w14:paraId="1ABC9DDD" w14:textId="77777777" w:rsidR="00F334D5" w:rsidRDefault="00F334D5" w:rsidP="00F334D5">
      <w:pPr>
        <w:spacing w:line="240" w:lineRule="atLeast"/>
        <w:ind w:left="2700" w:right="-180" w:hanging="540"/>
        <w:rPr>
          <w:color w:val="0000FF"/>
          <w:sz w:val="24"/>
        </w:rPr>
      </w:pPr>
      <w:r>
        <w:rPr>
          <w:sz w:val="24"/>
        </w:rPr>
        <w:t>(c)</w:t>
      </w:r>
      <w:r>
        <w:rPr>
          <w:sz w:val="24"/>
        </w:rPr>
        <w:tab/>
      </w:r>
      <w:hyperlink r:id="rId2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2D0B2C04" w14:textId="77777777" w:rsidR="00F334D5" w:rsidRPr="00541D1F" w:rsidRDefault="00F334D5" w:rsidP="00F334D5">
      <w:pPr>
        <w:spacing w:line="240" w:lineRule="atLeast"/>
        <w:ind w:left="2700" w:right="-180" w:hanging="540"/>
        <w:rPr>
          <w:b/>
          <w:color w:val="000000"/>
          <w:sz w:val="24"/>
          <w:u w:val="single"/>
        </w:rPr>
      </w:pPr>
      <w:r>
        <w:rPr>
          <w:sz w:val="24"/>
        </w:rPr>
        <w:t>(d)</w:t>
      </w:r>
      <w:r>
        <w:rPr>
          <w:sz w:val="24"/>
        </w:rPr>
        <w:tab/>
      </w:r>
      <w:hyperlink r:id="rId2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20A463FB" w14:textId="77777777" w:rsidR="00F334D5" w:rsidRPr="00541D1F" w:rsidRDefault="00F334D5" w:rsidP="00F334D5">
      <w:pPr>
        <w:spacing w:line="240" w:lineRule="atLeast"/>
        <w:ind w:left="1620" w:right="-180"/>
        <w:rPr>
          <w:color w:val="000000"/>
          <w:sz w:val="24"/>
        </w:rPr>
      </w:pPr>
    </w:p>
    <w:p w14:paraId="5D9C5572" w14:textId="77777777" w:rsidR="00F334D5" w:rsidRPr="00541D1F" w:rsidRDefault="00F334D5" w:rsidP="00F334D5">
      <w:pPr>
        <w:widowControl/>
        <w:ind w:left="3240" w:hanging="540"/>
        <w:rPr>
          <w:sz w:val="24"/>
        </w:rPr>
      </w:pPr>
      <w:r>
        <w:rPr>
          <w:sz w:val="24"/>
        </w:rPr>
        <w:lastRenderedPageBreak/>
        <w:t>(1)</w:t>
      </w:r>
      <w:r>
        <w:rPr>
          <w:sz w:val="24"/>
        </w:rPr>
        <w:tab/>
      </w:r>
      <w:r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186D845" w14:textId="77777777" w:rsidR="00F334D5" w:rsidRPr="00541D1F" w:rsidRDefault="00F334D5" w:rsidP="00F334D5">
      <w:pPr>
        <w:widowControl/>
        <w:ind w:left="2160" w:hanging="540"/>
        <w:rPr>
          <w:sz w:val="24"/>
        </w:rPr>
      </w:pPr>
    </w:p>
    <w:p w14:paraId="3D23B173" w14:textId="77777777" w:rsidR="00F334D5" w:rsidRPr="00074F0D" w:rsidRDefault="00F334D5" w:rsidP="00F334D5">
      <w:pPr>
        <w:widowControl/>
        <w:ind w:left="3240" w:hanging="540"/>
        <w:rPr>
          <w:sz w:val="24"/>
        </w:rPr>
      </w:pPr>
      <w:r>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1D5B4F36" w14:textId="77777777" w:rsidR="00F334D5" w:rsidRPr="00074F0D" w:rsidRDefault="00F334D5" w:rsidP="00F334D5">
      <w:pPr>
        <w:widowControl/>
        <w:ind w:left="1080" w:hanging="540"/>
        <w:rPr>
          <w:sz w:val="24"/>
        </w:rPr>
      </w:pPr>
    </w:p>
    <w:p w14:paraId="52FA9A91" w14:textId="77777777" w:rsidR="00F334D5" w:rsidRPr="00074F0D" w:rsidRDefault="00F334D5" w:rsidP="00F334D5">
      <w:pPr>
        <w:widowControl/>
        <w:ind w:left="3780" w:hanging="540"/>
        <w:rPr>
          <w:sz w:val="24"/>
        </w:rPr>
      </w:pPr>
      <w:r w:rsidRPr="00074F0D">
        <w:rPr>
          <w:sz w:val="24"/>
        </w:rPr>
        <w:t>(</w:t>
      </w:r>
      <w:proofErr w:type="spellStart"/>
      <w:r>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73087F3E" w14:textId="77777777" w:rsidR="00F334D5" w:rsidRPr="00074F0D" w:rsidRDefault="00F334D5" w:rsidP="00F334D5">
      <w:pPr>
        <w:widowControl/>
        <w:ind w:left="3780" w:hanging="540"/>
        <w:rPr>
          <w:sz w:val="24"/>
        </w:rPr>
      </w:pPr>
    </w:p>
    <w:p w14:paraId="2806742C" w14:textId="77777777" w:rsidR="00F334D5" w:rsidRPr="00074F0D" w:rsidRDefault="00F334D5" w:rsidP="00F334D5">
      <w:pPr>
        <w:widowControl/>
        <w:ind w:left="3780" w:hanging="540"/>
        <w:rPr>
          <w:sz w:val="24"/>
        </w:rPr>
      </w:pPr>
      <w:proofErr w:type="gramStart"/>
      <w:r w:rsidRPr="00074F0D">
        <w:rPr>
          <w:sz w:val="24"/>
        </w:rPr>
        <w:t>(</w:t>
      </w:r>
      <w:r>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1AA37F33" w14:textId="77777777" w:rsidR="00F334D5" w:rsidRPr="00074F0D" w:rsidRDefault="00F334D5" w:rsidP="00F334D5">
      <w:pPr>
        <w:widowControl/>
        <w:ind w:left="3780" w:hanging="540"/>
        <w:rPr>
          <w:sz w:val="24"/>
        </w:rPr>
      </w:pPr>
    </w:p>
    <w:p w14:paraId="0D537862" w14:textId="77777777" w:rsidR="00F334D5" w:rsidRPr="00074F0D" w:rsidRDefault="00F334D5" w:rsidP="00F334D5">
      <w:pPr>
        <w:widowControl/>
        <w:ind w:left="3780" w:hanging="540"/>
        <w:rPr>
          <w:sz w:val="24"/>
        </w:rPr>
      </w:pPr>
      <w:r>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roofErr w:type="gramEnd"/>
    </w:p>
    <w:p w14:paraId="563E0B8F" w14:textId="77777777" w:rsidR="00F334D5" w:rsidRPr="00074F0D" w:rsidRDefault="00F334D5" w:rsidP="00F334D5">
      <w:pPr>
        <w:widowControl/>
        <w:ind w:left="1080" w:hanging="540"/>
        <w:rPr>
          <w:sz w:val="24"/>
        </w:rPr>
      </w:pPr>
    </w:p>
    <w:p w14:paraId="254E637D" w14:textId="77777777" w:rsidR="00F334D5" w:rsidRPr="00074F0D" w:rsidRDefault="00F334D5" w:rsidP="00F334D5">
      <w:pPr>
        <w:widowControl/>
        <w:ind w:left="3240" w:hanging="540"/>
        <w:rPr>
          <w:sz w:val="24"/>
        </w:rPr>
      </w:pPr>
      <w:r>
        <w:rPr>
          <w:sz w:val="24"/>
        </w:rPr>
        <w:t>(3</w:t>
      </w:r>
      <w:r w:rsidRPr="00074F0D">
        <w:rPr>
          <w:sz w:val="24"/>
        </w:rPr>
        <w:t>)</w:t>
      </w:r>
      <w:r w:rsidRPr="00074F0D">
        <w:rPr>
          <w:sz w:val="24"/>
        </w:rPr>
        <w:tab/>
        <w:t xml:space="preserve">Indirect Cost Rate Reductions Used as Cost-Share.  </w:t>
      </w:r>
      <w:proofErr w:type="gramStart"/>
      <w:r w:rsidRPr="00074F0D">
        <w:rPr>
          <w:sz w:val="24"/>
        </w:rPr>
        <w:t xml:space="preserve">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w:t>
      </w:r>
      <w:r w:rsidRPr="00074F0D">
        <w:rPr>
          <w:sz w:val="24"/>
        </w:rPr>
        <w:lastRenderedPageBreak/>
        <w:t>negotiated indirect cost rate is being applied under the agreement in order to meet the terms and conditions of the award.</w:t>
      </w:r>
      <w:proofErr w:type="gramEnd"/>
      <w:r w:rsidRPr="00074F0D">
        <w:rPr>
          <w:sz w:val="24"/>
        </w:rPr>
        <w:t xml:space="preserve"> </w:t>
      </w:r>
    </w:p>
    <w:p w14:paraId="4B4B7386" w14:textId="77777777" w:rsidR="00F334D5" w:rsidRPr="00364211" w:rsidRDefault="00F334D5" w:rsidP="00F334D5">
      <w:pPr>
        <w:widowControl/>
        <w:ind w:left="1080" w:hanging="540"/>
        <w:rPr>
          <w:sz w:val="24"/>
        </w:rPr>
      </w:pPr>
    </w:p>
    <w:p w14:paraId="289BAF9A" w14:textId="77777777" w:rsidR="00F334D5" w:rsidRPr="00E37DB7" w:rsidRDefault="00F334D5" w:rsidP="00F334D5">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Pr>
          <w:sz w:val="24"/>
        </w:rPr>
        <w:t xml:space="preserve"> and/or R</w:t>
      </w:r>
      <w:r w:rsidRPr="00E37DB7">
        <w:rPr>
          <w:sz w:val="24"/>
        </w:rPr>
        <w:t>egulation</w:t>
      </w:r>
      <w:r>
        <w:rPr>
          <w:sz w:val="24"/>
        </w:rPr>
        <w:t>s</w:t>
      </w:r>
      <w:r w:rsidRPr="00E37DB7">
        <w:rPr>
          <w:sz w:val="24"/>
        </w:rPr>
        <w:t>.</w:t>
      </w:r>
    </w:p>
    <w:p w14:paraId="77AC6B34" w14:textId="77777777" w:rsidR="00F334D5" w:rsidRDefault="00F334D5" w:rsidP="00F334D5">
      <w:pPr>
        <w:widowControl/>
        <w:ind w:left="1620" w:hanging="540"/>
        <w:rPr>
          <w:sz w:val="24"/>
        </w:rPr>
      </w:pPr>
    </w:p>
    <w:p w14:paraId="2C9995F0" w14:textId="77777777" w:rsidR="00F334D5" w:rsidRPr="00E37DB7" w:rsidRDefault="00F334D5" w:rsidP="00F334D5">
      <w:pPr>
        <w:widowControl/>
        <w:ind w:left="1080" w:hanging="540"/>
        <w:rPr>
          <w:b/>
          <w:sz w:val="24"/>
        </w:rPr>
      </w:pPr>
      <w:r>
        <w:rPr>
          <w:b/>
          <w:sz w:val="24"/>
        </w:rPr>
        <w:t>4</w:t>
      </w:r>
      <w:r w:rsidRPr="00E37DB7">
        <w:rPr>
          <w:b/>
          <w:sz w:val="24"/>
        </w:rPr>
        <w:t>.</w:t>
      </w:r>
      <w:r>
        <w:rPr>
          <w:b/>
          <w:sz w:val="24"/>
        </w:rPr>
        <w:tab/>
        <w:t>Standard Award Terms and Conditions</w:t>
      </w:r>
    </w:p>
    <w:p w14:paraId="1B19EF55" w14:textId="77777777" w:rsidR="00F334D5" w:rsidRPr="00E37DB7" w:rsidRDefault="00F334D5" w:rsidP="00F334D5">
      <w:pPr>
        <w:widowControl/>
        <w:ind w:left="1620" w:hanging="540"/>
        <w:rPr>
          <w:b/>
          <w:sz w:val="24"/>
        </w:rPr>
      </w:pPr>
    </w:p>
    <w:p w14:paraId="4CFF4CDF" w14:textId="77777777" w:rsidR="00F334D5" w:rsidRPr="00E37DB7" w:rsidRDefault="00F334D5" w:rsidP="00F334D5">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934DB4E" w14:textId="77777777" w:rsidR="00F334D5" w:rsidRPr="00E37DB7" w:rsidRDefault="00F334D5" w:rsidP="00F334D5">
      <w:pPr>
        <w:widowControl/>
        <w:ind w:left="1620" w:hanging="540"/>
        <w:rPr>
          <w:sz w:val="24"/>
        </w:rPr>
      </w:pPr>
    </w:p>
    <w:p w14:paraId="7BCE266F" w14:textId="77777777" w:rsidR="00F334D5" w:rsidRPr="00E37DB7" w:rsidRDefault="00F334D5" w:rsidP="00F334D5">
      <w:pPr>
        <w:widowControl/>
        <w:ind w:left="2160" w:hanging="540"/>
        <w:rPr>
          <w:i/>
          <w:sz w:val="24"/>
        </w:rPr>
      </w:pPr>
      <w:r>
        <w:rPr>
          <w:sz w:val="24"/>
        </w:rPr>
        <w:t>1)</w:t>
      </w:r>
      <w:r>
        <w:rPr>
          <w:sz w:val="24"/>
        </w:rPr>
        <w:tab/>
      </w:r>
      <w:hyperlink r:id="rId28">
        <w:r w:rsidRPr="00E37DB7">
          <w:rPr>
            <w:rStyle w:val="Hyperlink"/>
            <w:sz w:val="24"/>
          </w:rPr>
          <w:t>2 CFR Part 25</w:t>
        </w:r>
      </w:hyperlink>
      <w:r w:rsidRPr="00E37DB7">
        <w:rPr>
          <w:sz w:val="24"/>
        </w:rPr>
        <w:t xml:space="preserve">, </w:t>
      </w:r>
      <w:r>
        <w:rPr>
          <w:i/>
          <w:sz w:val="24"/>
        </w:rPr>
        <w:t>Universal Identifier and System of Award Management</w:t>
      </w:r>
    </w:p>
    <w:p w14:paraId="2EA56E21" w14:textId="77777777" w:rsidR="00F334D5" w:rsidRPr="00E37DB7" w:rsidRDefault="00F334D5" w:rsidP="00F334D5">
      <w:pPr>
        <w:widowControl/>
        <w:spacing w:before="120"/>
        <w:ind w:left="2174" w:hanging="547"/>
        <w:rPr>
          <w:i/>
          <w:sz w:val="24"/>
        </w:rPr>
      </w:pPr>
      <w:r>
        <w:rPr>
          <w:sz w:val="24"/>
        </w:rPr>
        <w:t>2)</w:t>
      </w:r>
      <w:r>
        <w:rPr>
          <w:sz w:val="24"/>
        </w:rPr>
        <w:tab/>
      </w:r>
      <w:hyperlink r:id="rId29">
        <w:r w:rsidRPr="00E37DB7">
          <w:rPr>
            <w:rStyle w:val="Hyperlink"/>
            <w:sz w:val="24"/>
          </w:rPr>
          <w:t>2 CFR Part 170</w:t>
        </w:r>
      </w:hyperlink>
      <w:r w:rsidRPr="00E37DB7">
        <w:rPr>
          <w:sz w:val="24"/>
        </w:rPr>
        <w:t xml:space="preserve">, </w:t>
      </w:r>
      <w:r w:rsidRPr="00E37DB7">
        <w:rPr>
          <w:i/>
          <w:sz w:val="24"/>
        </w:rPr>
        <w:t>Reporting Subawards and Executive Compensation</w:t>
      </w:r>
    </w:p>
    <w:p w14:paraId="1B7EC0EE" w14:textId="77777777" w:rsidR="00F334D5" w:rsidRDefault="00F334D5" w:rsidP="00F334D5">
      <w:pPr>
        <w:widowControl/>
        <w:spacing w:before="120"/>
        <w:ind w:left="2174" w:hanging="547"/>
        <w:rPr>
          <w:i/>
          <w:sz w:val="24"/>
        </w:rPr>
      </w:pPr>
      <w:r>
        <w:rPr>
          <w:sz w:val="24"/>
        </w:rPr>
        <w:t>3)</w:t>
      </w:r>
      <w:r>
        <w:rPr>
          <w:sz w:val="24"/>
        </w:rPr>
        <w:tab/>
      </w:r>
      <w:hyperlink r:id="rId30">
        <w:r w:rsidRPr="00E37DB7">
          <w:rPr>
            <w:rStyle w:val="Hyperlink"/>
            <w:sz w:val="24"/>
          </w:rPr>
          <w:t>2 CFR Part 175</w:t>
        </w:r>
      </w:hyperlink>
      <w:r w:rsidRPr="00E37DB7">
        <w:rPr>
          <w:sz w:val="24"/>
        </w:rPr>
        <w:t xml:space="preserve">, </w:t>
      </w:r>
      <w:r w:rsidRPr="00E37DB7">
        <w:rPr>
          <w:i/>
          <w:sz w:val="24"/>
        </w:rPr>
        <w:t>Award Term for Trafficking in Persons</w:t>
      </w:r>
    </w:p>
    <w:p w14:paraId="68BC353D" w14:textId="77777777" w:rsidR="00F334D5" w:rsidRPr="00CD2D92" w:rsidRDefault="00F334D5" w:rsidP="00F334D5">
      <w:pPr>
        <w:widowControl/>
        <w:spacing w:before="120"/>
        <w:ind w:left="2174" w:hanging="547"/>
        <w:rPr>
          <w:sz w:val="24"/>
        </w:rPr>
      </w:pPr>
      <w:r>
        <w:rPr>
          <w:sz w:val="24"/>
        </w:rPr>
        <w:t>4)</w:t>
      </w:r>
      <w:r>
        <w:rPr>
          <w:sz w:val="24"/>
        </w:rPr>
        <w:tab/>
      </w:r>
      <w:hyperlink r:id="rId31">
        <w:r w:rsidRPr="00CD2D92">
          <w:rPr>
            <w:rStyle w:val="Hyperlink"/>
            <w:sz w:val="24"/>
          </w:rPr>
          <w:t>2 CFR Part 180</w:t>
        </w:r>
      </w:hyperlink>
      <w:r w:rsidRPr="00CD2D92">
        <w:rPr>
          <w:sz w:val="24"/>
        </w:rPr>
        <w:t xml:space="preserve"> &amp; </w:t>
      </w:r>
      <w:hyperlink r:id="rId3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175349A4" w14:textId="77777777" w:rsidR="00F334D5" w:rsidRPr="00CD2D92" w:rsidRDefault="00F334D5" w:rsidP="00F334D5">
      <w:pPr>
        <w:widowControl/>
        <w:spacing w:before="120"/>
        <w:ind w:left="2174" w:hanging="547"/>
        <w:rPr>
          <w:i/>
          <w:sz w:val="24"/>
        </w:rPr>
      </w:pPr>
      <w:r>
        <w:rPr>
          <w:sz w:val="24"/>
        </w:rPr>
        <w:t>4)</w:t>
      </w:r>
      <w:r>
        <w:rPr>
          <w:sz w:val="24"/>
        </w:rPr>
        <w:tab/>
      </w:r>
      <w:hyperlink r:id="rId33">
        <w:r w:rsidRPr="00CD2D92">
          <w:rPr>
            <w:rStyle w:val="Hyperlink"/>
            <w:sz w:val="24"/>
          </w:rPr>
          <w:t>2 CFR Part 182</w:t>
        </w:r>
      </w:hyperlink>
      <w:r w:rsidRPr="00CD2D92">
        <w:rPr>
          <w:sz w:val="24"/>
        </w:rPr>
        <w:t xml:space="preserve"> &amp; </w:t>
      </w:r>
      <w:hyperlink r:id="rId34">
        <w:r w:rsidRPr="00CD2D92">
          <w:rPr>
            <w:rStyle w:val="Hyperlink"/>
            <w:sz w:val="24"/>
          </w:rPr>
          <w:t>2 CFR Part 1401</w:t>
        </w:r>
      </w:hyperlink>
      <w:r w:rsidRPr="00CD2D92">
        <w:rPr>
          <w:sz w:val="24"/>
        </w:rPr>
        <w:t xml:space="preserve">, </w:t>
      </w:r>
      <w:r w:rsidRPr="00CD2D92">
        <w:rPr>
          <w:i/>
          <w:sz w:val="24"/>
        </w:rPr>
        <w:t>Requirements for Drug-Free Workplace (Financial Assistance)</w:t>
      </w:r>
    </w:p>
    <w:p w14:paraId="713CE24E" w14:textId="77777777" w:rsidR="00F334D5" w:rsidRPr="00E37DB7" w:rsidRDefault="00F334D5" w:rsidP="00F334D5">
      <w:pPr>
        <w:widowControl/>
        <w:spacing w:before="120"/>
        <w:ind w:left="2174" w:hanging="547"/>
        <w:rPr>
          <w:sz w:val="24"/>
        </w:rPr>
      </w:pPr>
      <w:r>
        <w:rPr>
          <w:sz w:val="24"/>
        </w:rPr>
        <w:t>5)</w:t>
      </w:r>
      <w:r>
        <w:rPr>
          <w:sz w:val="24"/>
        </w:rPr>
        <w:tab/>
      </w:r>
      <w:hyperlink r:id="rId35">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36">
        <w:r w:rsidRPr="00E37DB7">
          <w:rPr>
            <w:rStyle w:val="Hyperlink"/>
            <w:sz w:val="24"/>
          </w:rPr>
          <w:t xml:space="preserve"> </w:t>
        </w:r>
      </w:hyperlink>
      <w:hyperlink r:id="rId37">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47C2C059" w14:textId="77777777" w:rsidR="00F334D5" w:rsidRDefault="00F334D5" w:rsidP="00F334D5">
      <w:pPr>
        <w:widowControl/>
        <w:spacing w:before="120"/>
        <w:ind w:left="2174" w:hanging="547"/>
        <w:rPr>
          <w:sz w:val="24"/>
        </w:rPr>
      </w:pPr>
      <w:r>
        <w:rPr>
          <w:sz w:val="24"/>
        </w:rPr>
        <w:t>6)</w:t>
      </w:r>
      <w:r>
        <w:rPr>
          <w:sz w:val="24"/>
        </w:rPr>
        <w:tab/>
      </w:r>
      <w:hyperlink r:id="rId38">
        <w:r w:rsidRPr="00E37DB7">
          <w:rPr>
            <w:rStyle w:val="Hyperlink"/>
            <w:sz w:val="24"/>
          </w:rPr>
          <w:t>41 USC §4712</w:t>
        </w:r>
      </w:hyperlink>
      <w:r w:rsidRPr="00E37DB7">
        <w:rPr>
          <w:sz w:val="24"/>
        </w:rPr>
        <w:t xml:space="preserve">, </w:t>
      </w:r>
      <w:r w:rsidRPr="00E37DB7">
        <w:rPr>
          <w:i/>
          <w:sz w:val="24"/>
        </w:rPr>
        <w:t>Pilot Program for Enhancement of Recipient and Sub</w:t>
      </w:r>
      <w:r>
        <w:rPr>
          <w:i/>
          <w:sz w:val="24"/>
        </w:rPr>
        <w:t>-</w:t>
      </w:r>
      <w:r w:rsidRPr="00E37DB7">
        <w:rPr>
          <w:i/>
          <w:sz w:val="24"/>
        </w:rPr>
        <w:t>recipient Employee Whistleblower Protection</w:t>
      </w:r>
      <w:r w:rsidRPr="00E37DB7">
        <w:rPr>
          <w:sz w:val="24"/>
        </w:rPr>
        <w:t>: This requirement applies to all awards issued after July 1, 2013 and shall be in effect until January 1, 2017.</w:t>
      </w:r>
    </w:p>
    <w:p w14:paraId="1559F379" w14:textId="77777777" w:rsidR="00F334D5" w:rsidRDefault="00F334D5" w:rsidP="00F334D5">
      <w:pPr>
        <w:widowControl/>
        <w:spacing w:before="120"/>
        <w:ind w:left="2174" w:hanging="547"/>
        <w:rPr>
          <w:sz w:val="24"/>
        </w:rPr>
      </w:pPr>
      <w:proofErr w:type="gramStart"/>
      <w:r>
        <w:rPr>
          <w:sz w:val="24"/>
        </w:rPr>
        <w:t>7)</w:t>
      </w:r>
      <w:r w:rsidRPr="00E37DB7">
        <w:rPr>
          <w:sz w:val="24"/>
        </w:rPr>
        <w:tab/>
      </w:r>
      <w:hyperlink r:id="rId39">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36DE13F7" w14:textId="77777777" w:rsidR="00F334D5" w:rsidRDefault="00F334D5" w:rsidP="00F334D5">
      <w:pPr>
        <w:widowControl/>
        <w:spacing w:before="120"/>
        <w:ind w:left="2174" w:hanging="547"/>
        <w:rPr>
          <w:sz w:val="24"/>
        </w:rPr>
      </w:pPr>
      <w:r>
        <w:rPr>
          <w:sz w:val="24"/>
        </w:rPr>
        <w:t>8)</w:t>
      </w:r>
      <w:r>
        <w:rPr>
          <w:sz w:val="24"/>
        </w:rPr>
        <w:tab/>
      </w:r>
      <w:hyperlink r:id="rId40">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0B0CE9D" w14:textId="77777777" w:rsidR="00F334D5" w:rsidRDefault="00F334D5" w:rsidP="00F334D5">
      <w:pPr>
        <w:widowControl/>
        <w:spacing w:before="120"/>
        <w:ind w:left="2174" w:hanging="547"/>
        <w:rPr>
          <w:sz w:val="24"/>
        </w:rPr>
      </w:pPr>
      <w:r>
        <w:rPr>
          <w:sz w:val="24"/>
        </w:rPr>
        <w:t>9)</w:t>
      </w:r>
      <w:r>
        <w:rPr>
          <w:sz w:val="24"/>
        </w:rPr>
        <w:tab/>
      </w:r>
      <w:hyperlink r:id="rId4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w:t>
      </w:r>
      <w:r w:rsidRPr="00CD2D92">
        <w:rPr>
          <w:sz w:val="24"/>
        </w:rPr>
        <w:lastRenderedPageBreak/>
        <w:t>their employees about the importance of wearing seat belts and the consequences of not wearing them.</w:t>
      </w:r>
    </w:p>
    <w:p w14:paraId="19F31562" w14:textId="77777777" w:rsidR="00F334D5" w:rsidRDefault="00F334D5" w:rsidP="00F334D5">
      <w:pPr>
        <w:widowControl/>
        <w:spacing w:before="120"/>
        <w:ind w:left="2174" w:hanging="547"/>
        <w:rPr>
          <w:sz w:val="24"/>
        </w:rPr>
      </w:pPr>
      <w:r>
        <w:rPr>
          <w:sz w:val="24"/>
        </w:rPr>
        <w:t>10)</w:t>
      </w:r>
      <w:r>
        <w:rPr>
          <w:sz w:val="24"/>
        </w:rPr>
        <w:tab/>
      </w:r>
      <w:hyperlink r:id="rId42">
        <w:r w:rsidRPr="00CD2D92">
          <w:rPr>
            <w:rStyle w:val="Hyperlink"/>
            <w:sz w:val="24"/>
          </w:rPr>
          <w:t>Executive Order 13658</w:t>
        </w:r>
      </w:hyperlink>
      <w:hyperlink r:id="rId4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w:t>
      </w:r>
      <w:proofErr w:type="gramStart"/>
      <w:r w:rsidRPr="00CD2D92">
        <w:rPr>
          <w:sz w:val="24"/>
        </w:rPr>
        <w:t>see</w:t>
      </w:r>
      <w:proofErr w:type="gramEnd"/>
      <w:r w:rsidRPr="00CD2D92">
        <w:rPr>
          <w:sz w:val="24"/>
        </w:rPr>
        <w:t xml:space="preserve"> 79 CFR 9851).</w:t>
      </w:r>
    </w:p>
    <w:p w14:paraId="1D881ADC" w14:textId="77777777" w:rsidR="00F334D5" w:rsidRDefault="00F334D5" w:rsidP="00F334D5">
      <w:pPr>
        <w:widowControl/>
        <w:spacing w:before="120"/>
        <w:ind w:left="2174" w:hanging="547"/>
        <w:rPr>
          <w:color w:val="000000"/>
          <w:sz w:val="24"/>
        </w:rPr>
      </w:pPr>
      <w:r>
        <w:rPr>
          <w:sz w:val="24"/>
        </w:rPr>
        <w:t>11)</w:t>
      </w:r>
      <w:r>
        <w:rPr>
          <w:sz w:val="24"/>
        </w:rPr>
        <w:tab/>
      </w:r>
      <w:r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Pr="00722DF1">
        <w:rPr>
          <w:color w:val="000000"/>
          <w:sz w:val="24"/>
        </w:rPr>
        <w:t>not only in</w:t>
      </w:r>
      <w:proofErr w:type="gramEnd"/>
      <w:r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44" w:history="1">
        <w:r w:rsidRPr="00722DF1">
          <w:rPr>
            <w:color w:val="0000FF" w:themeColor="hyperlink"/>
            <w:sz w:val="24"/>
            <w:u w:val="single"/>
          </w:rPr>
          <w:t>http://www.doi.gov</w:t>
        </w:r>
      </w:hyperlink>
      <w:r w:rsidRPr="00722DF1">
        <w:rPr>
          <w:color w:val="000000"/>
          <w:sz w:val="24"/>
        </w:rPr>
        <w:t xml:space="preserve">, or its equivalent as provided by their organization or State law.  For more information go to URL: </w:t>
      </w:r>
      <w:hyperlink r:id="rId45" w:history="1">
        <w:r w:rsidRPr="00722DF1">
          <w:rPr>
            <w:color w:val="0000FF" w:themeColor="hyperlink"/>
            <w:sz w:val="24"/>
            <w:u w:val="single"/>
          </w:rPr>
          <w:t>https://www.doi.gov/scientificintegrity</w:t>
        </w:r>
      </w:hyperlink>
      <w:r w:rsidRPr="00722DF1">
        <w:rPr>
          <w:color w:val="000000"/>
          <w:sz w:val="24"/>
        </w:rPr>
        <w:t>.</w:t>
      </w:r>
    </w:p>
    <w:p w14:paraId="097B2921" w14:textId="77777777" w:rsidR="00F334D5" w:rsidRPr="00740E74" w:rsidRDefault="00F334D5" w:rsidP="00F334D5">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54E57F7C" w14:textId="77777777" w:rsidR="00F334D5" w:rsidRPr="00740E74" w:rsidRDefault="00F334D5" w:rsidP="00F334D5">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0358ABDA" w14:textId="77777777" w:rsidR="00F334D5" w:rsidRPr="00740E74" w:rsidRDefault="00F334D5" w:rsidP="00F334D5">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BC58649" w14:textId="77777777" w:rsidR="00F334D5" w:rsidRPr="00722DF1" w:rsidRDefault="00F334D5" w:rsidP="00F334D5">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6387372C" w14:textId="77777777" w:rsidR="00F334D5" w:rsidRPr="00573DCA" w:rsidRDefault="00F334D5" w:rsidP="00F334D5">
      <w:pPr>
        <w:widowControl/>
        <w:tabs>
          <w:tab w:val="left" w:pos="1620"/>
        </w:tabs>
        <w:autoSpaceDE/>
        <w:autoSpaceDN/>
        <w:adjustRightInd/>
        <w:spacing w:line="240" w:lineRule="atLeast"/>
        <w:ind w:left="2700" w:hanging="540"/>
        <w:rPr>
          <w:bCs/>
          <w:color w:val="000000"/>
          <w:sz w:val="24"/>
        </w:rPr>
      </w:pPr>
    </w:p>
    <w:p w14:paraId="555C8194" w14:textId="6475B308" w:rsidR="00F334D5" w:rsidRPr="00CD2D92" w:rsidRDefault="00A86260" w:rsidP="00F334D5">
      <w:pPr>
        <w:widowControl/>
        <w:ind w:left="1620" w:hanging="540"/>
        <w:rPr>
          <w:sz w:val="24"/>
        </w:rPr>
      </w:pPr>
      <w:r>
        <w:rPr>
          <w:sz w:val="24"/>
        </w:rPr>
        <w:t>b</w:t>
      </w:r>
      <w:r w:rsidR="00F334D5">
        <w:rPr>
          <w:sz w:val="24"/>
        </w:rPr>
        <w:t>.</w:t>
      </w:r>
      <w:r w:rsidR="00F334D5">
        <w:rPr>
          <w:sz w:val="24"/>
        </w:rPr>
        <w:tab/>
        <w:t>Payment Mechanism</w:t>
      </w:r>
      <w:r w:rsidR="00F334D5" w:rsidRPr="00573DCA">
        <w:rPr>
          <w:sz w:val="24"/>
        </w:rPr>
        <w:t xml:space="preserve">.  </w:t>
      </w:r>
      <w:r w:rsidR="00F334D5" w:rsidRPr="00CD2D92">
        <w:rPr>
          <w:sz w:val="24"/>
        </w:rPr>
        <w:t xml:space="preserve">Payment will be made by </w:t>
      </w:r>
      <w:proofErr w:type="gramStart"/>
      <w:r w:rsidR="00F334D5" w:rsidRPr="00CD2D92">
        <w:rPr>
          <w:sz w:val="24"/>
        </w:rPr>
        <w:t>draw-down</w:t>
      </w:r>
      <w:proofErr w:type="gramEnd"/>
      <w:r w:rsidR="00F334D5" w:rsidRPr="00CD2D92">
        <w:rPr>
          <w:sz w:val="24"/>
        </w:rPr>
        <w:t xml:space="preserve"> reimbursement through the Department of the Treasury, Automated Standard Application for Payment (ASAP) System.  See following website: </w:t>
      </w:r>
      <w:hyperlink r:id="rId46" w:history="1">
        <w:r w:rsidR="00F334D5" w:rsidRPr="00CD2D92">
          <w:rPr>
            <w:rStyle w:val="Hyperlink"/>
            <w:sz w:val="24"/>
          </w:rPr>
          <w:t xml:space="preserve">http://www.fms.treas.gov/asap </w:t>
        </w:r>
      </w:hyperlink>
      <w:r w:rsidR="00F334D5" w:rsidRPr="00CD2D92">
        <w:rPr>
          <w:sz w:val="24"/>
        </w:rPr>
        <w:t xml:space="preserve"> Treasury Circular 1075 (31 CFR 205) requires that draw-downs to a recipient organization shall be limited to the minimum </w:t>
      </w:r>
      <w:r w:rsidR="00F334D5" w:rsidRPr="00CD2D92">
        <w:rPr>
          <w:sz w:val="24"/>
        </w:rPr>
        <w:lastRenderedPageBreak/>
        <w:t>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8E3E880" w14:textId="77777777" w:rsidR="00F334D5" w:rsidRPr="00573DCA" w:rsidRDefault="00F334D5" w:rsidP="00F334D5">
      <w:pPr>
        <w:widowControl/>
        <w:ind w:left="1620" w:hanging="540"/>
        <w:rPr>
          <w:sz w:val="24"/>
        </w:rPr>
      </w:pPr>
    </w:p>
    <w:p w14:paraId="08A2A394" w14:textId="519E3D32" w:rsidR="00671EE6" w:rsidRDefault="00A86260" w:rsidP="00671EE6">
      <w:pPr>
        <w:widowControl/>
        <w:ind w:left="1620" w:hanging="540"/>
        <w:rPr>
          <w:color w:val="222222"/>
          <w:sz w:val="24"/>
          <w:shd w:val="clear" w:color="auto" w:fill="FFFFFF"/>
        </w:rPr>
      </w:pPr>
      <w:r>
        <w:rPr>
          <w:sz w:val="24"/>
        </w:rPr>
        <w:t>c</w:t>
      </w:r>
      <w:r w:rsidR="00F334D5">
        <w:rPr>
          <w:sz w:val="24"/>
        </w:rPr>
        <w:t>.</w:t>
      </w:r>
      <w:r w:rsidR="00F334D5" w:rsidRPr="00573DCA">
        <w:rPr>
          <w:sz w:val="24"/>
        </w:rPr>
        <w:tab/>
      </w:r>
      <w:r w:rsidR="00671EE6" w:rsidRPr="00573DCA">
        <w:rPr>
          <w:sz w:val="24"/>
        </w:rPr>
        <w:t>Confl</w:t>
      </w:r>
      <w:r w:rsidR="00671EE6">
        <w:rPr>
          <w:sz w:val="24"/>
        </w:rPr>
        <w:t>icts of Interest.  Applicants</w:t>
      </w:r>
      <w:r w:rsidR="00671EE6" w:rsidRPr="00573DCA">
        <w:rPr>
          <w:sz w:val="24"/>
        </w:rPr>
        <w:t xml:space="preserve"> must </w:t>
      </w:r>
      <w:r w:rsidR="00671EE6">
        <w:rPr>
          <w:sz w:val="24"/>
        </w:rPr>
        <w:t xml:space="preserve">notify the BLM in writing of any actual or potential conflict of interest that </w:t>
      </w:r>
      <w:proofErr w:type="gramStart"/>
      <w:r w:rsidR="00671EE6">
        <w:rPr>
          <w:sz w:val="24"/>
        </w:rPr>
        <w:t>are known</w:t>
      </w:r>
      <w:proofErr w:type="gramEnd"/>
      <w:r w:rsidR="00671EE6">
        <w:rPr>
          <w:sz w:val="24"/>
        </w:rPr>
        <w:t xml:space="preserve"> at the time of application or that may arise during the life of this awards, in the event an award is made.  Conflicts of interest include any relationship or </w:t>
      </w:r>
      <w:proofErr w:type="gramStart"/>
      <w:r w:rsidR="00671EE6">
        <w:rPr>
          <w:sz w:val="24"/>
        </w:rPr>
        <w:t>matter which</w:t>
      </w:r>
      <w:proofErr w:type="gramEnd"/>
      <w:r w:rsidR="00671EE6">
        <w:rPr>
          <w:sz w:val="24"/>
        </w:rPr>
        <w:t xml:space="preserve"> might place the recipient, the recipient’s employees, or the recipient’s subrecipients in a position of conflict, real or apparent, between their </w:t>
      </w:r>
      <w:r w:rsidR="00BD42E4">
        <w:rPr>
          <w:sz w:val="24"/>
        </w:rPr>
        <w:t>responsibilities</w:t>
      </w:r>
      <w:r w:rsidR="00671EE6">
        <w:rPr>
          <w:sz w:val="24"/>
        </w:rPr>
        <w:t xml:space="preserve"> under the award an any other outside interest.  </w:t>
      </w:r>
      <w:proofErr w:type="gramStart"/>
      <w:r w:rsidR="00671EE6">
        <w:rPr>
          <w:sz w:val="24"/>
        </w:rPr>
        <w:t xml:space="preserve">Conflicts of interest may also </w:t>
      </w:r>
      <w:r w:rsidR="00671EE6" w:rsidRPr="00573DCA">
        <w:rPr>
          <w:sz w:val="24"/>
        </w:rPr>
        <w:t>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r w:rsidR="00671EE6">
        <w:rPr>
          <w:sz w:val="24"/>
        </w:rPr>
        <w:t xml:space="preserve"> </w:t>
      </w:r>
      <w:proofErr w:type="gramStart"/>
      <w:r w:rsidR="00671EE6">
        <w:rPr>
          <w:sz w:val="24"/>
        </w:rPr>
        <w:t>Applicants must notify the BLM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applicant.</w:t>
      </w:r>
      <w:proofErr w:type="gramEnd"/>
      <w:r w:rsidR="00671EE6">
        <w:rPr>
          <w:sz w:val="24"/>
        </w:rPr>
        <w:t xml:space="preserve"> </w:t>
      </w:r>
      <w:r w:rsidR="00671EE6" w:rsidRPr="0033557B">
        <w:rPr>
          <w:color w:val="222222"/>
          <w:sz w:val="24"/>
          <w:shd w:val="clear" w:color="auto" w:fill="FFFFFF"/>
        </w:rPr>
        <w:t>Failure to resolve conflicts of interest in a manner that satisfies the government may be cause for termination of the award.</w:t>
      </w:r>
    </w:p>
    <w:p w14:paraId="5D7BFBE3" w14:textId="25CEC685" w:rsidR="00F334D5" w:rsidRPr="00573DCA" w:rsidRDefault="00F334D5" w:rsidP="00970804">
      <w:pPr>
        <w:widowControl/>
        <w:ind w:left="1620" w:hanging="540"/>
        <w:rPr>
          <w:sz w:val="24"/>
        </w:rPr>
      </w:pPr>
    </w:p>
    <w:p w14:paraId="787B152B" w14:textId="2C6D1608" w:rsidR="00F334D5" w:rsidRPr="00541D1F" w:rsidRDefault="00F334D5" w:rsidP="00F334D5">
      <w:pPr>
        <w:widowControl/>
        <w:autoSpaceDE/>
        <w:autoSpaceDN/>
        <w:adjustRightInd/>
        <w:spacing w:line="240" w:lineRule="atLeast"/>
        <w:ind w:left="1080" w:hanging="540"/>
        <w:rPr>
          <w:b/>
          <w:bCs/>
          <w:color w:val="000000"/>
          <w:sz w:val="24"/>
        </w:rPr>
      </w:pPr>
      <w:r>
        <w:rPr>
          <w:b/>
          <w:bCs/>
          <w:color w:val="000000"/>
          <w:sz w:val="24"/>
        </w:rPr>
        <w:t>5</w:t>
      </w:r>
      <w:r w:rsidRPr="00EF3AFA">
        <w:rPr>
          <w:b/>
          <w:bCs/>
          <w:color w:val="000000"/>
          <w:sz w:val="24"/>
        </w:rPr>
        <w:t>.</w:t>
      </w:r>
      <w:r w:rsidRPr="00EF3AFA">
        <w:rPr>
          <w:b/>
          <w:bCs/>
          <w:color w:val="000000"/>
          <w:sz w:val="24"/>
        </w:rPr>
        <w:tab/>
        <w:t>Speci</w:t>
      </w:r>
      <w:r w:rsidR="00D20F42">
        <w:rPr>
          <w:b/>
          <w:bCs/>
          <w:color w:val="000000"/>
          <w:sz w:val="24"/>
        </w:rPr>
        <w:t>al Award Terms and Conditions:</w:t>
      </w:r>
    </w:p>
    <w:p w14:paraId="24E80D6E" w14:textId="77777777" w:rsidR="00F334D5" w:rsidRDefault="00F334D5" w:rsidP="00F334D5">
      <w:pPr>
        <w:widowControl/>
        <w:ind w:left="2160" w:hanging="540"/>
        <w:rPr>
          <w:sz w:val="24"/>
        </w:rPr>
      </w:pPr>
    </w:p>
    <w:p w14:paraId="755803B5" w14:textId="77777777" w:rsidR="00F334D5" w:rsidRPr="00573DCA" w:rsidRDefault="00F334D5" w:rsidP="00F334D5">
      <w:pPr>
        <w:widowControl/>
        <w:ind w:left="1620" w:hanging="540"/>
        <w:rPr>
          <w:sz w:val="24"/>
        </w:rPr>
      </w:pPr>
      <w:r>
        <w:rPr>
          <w:sz w:val="24"/>
        </w:rPr>
        <w:t>a.</w:t>
      </w:r>
      <w:r w:rsidRPr="00573DCA">
        <w:rPr>
          <w:sz w:val="24"/>
        </w:rPr>
        <w:tab/>
        <w:t>Liability, Insurance, and Indemnification.  Recipients of awards arising from this announcement will be required to agree to the following:</w:t>
      </w:r>
    </w:p>
    <w:p w14:paraId="4C933349" w14:textId="77777777" w:rsidR="00F334D5" w:rsidRDefault="00F334D5" w:rsidP="00F334D5">
      <w:pPr>
        <w:widowControl/>
        <w:ind w:left="2160" w:hanging="540"/>
        <w:rPr>
          <w:sz w:val="24"/>
        </w:rPr>
      </w:pPr>
    </w:p>
    <w:p w14:paraId="53540F56" w14:textId="77777777" w:rsidR="00F334D5" w:rsidRPr="007D698F" w:rsidRDefault="00F334D5" w:rsidP="00F334D5">
      <w:pPr>
        <w:widowControl/>
        <w:ind w:left="2160" w:hanging="540"/>
        <w:rPr>
          <w:sz w:val="24"/>
        </w:rPr>
      </w:pPr>
      <w:r>
        <w:rPr>
          <w:sz w:val="24"/>
        </w:rPr>
        <w:t>1</w:t>
      </w:r>
      <w:r w:rsidRPr="007D698F">
        <w:rPr>
          <w:sz w:val="24"/>
        </w:rPr>
        <w:t>)</w:t>
      </w:r>
      <w:r w:rsidRPr="007D698F">
        <w:rPr>
          <w:sz w:val="24"/>
        </w:rPr>
        <w:tab/>
        <w:t xml:space="preserve">Liability.  The BLM assumes no liability for any actions or activities conducted under this agreement except to the extent that recourse or </w:t>
      </w:r>
      <w:proofErr w:type="gramStart"/>
      <w:r w:rsidRPr="007D698F">
        <w:rPr>
          <w:sz w:val="24"/>
        </w:rPr>
        <w:t>remedies are provided by Congress under the Federal Tort Claims Act, 28 USC 2671</w:t>
      </w:r>
      <w:proofErr w:type="gramEnd"/>
      <w:r w:rsidRPr="007D698F">
        <w:rPr>
          <w:sz w:val="24"/>
        </w:rPr>
        <w:t>.</w:t>
      </w:r>
    </w:p>
    <w:p w14:paraId="5ADD303B" w14:textId="77777777" w:rsidR="00F334D5" w:rsidRPr="007D698F" w:rsidRDefault="00F334D5" w:rsidP="00F334D5">
      <w:pPr>
        <w:widowControl/>
        <w:ind w:left="2160" w:hanging="540"/>
        <w:rPr>
          <w:sz w:val="24"/>
        </w:rPr>
      </w:pPr>
    </w:p>
    <w:p w14:paraId="7290270A" w14:textId="77777777" w:rsidR="00F334D5" w:rsidRPr="007D698F" w:rsidRDefault="00F334D5" w:rsidP="00F334D5">
      <w:pPr>
        <w:widowControl/>
        <w:ind w:left="2160" w:hanging="540"/>
        <w:rPr>
          <w:sz w:val="24"/>
        </w:rPr>
      </w:pPr>
      <w:r>
        <w:rPr>
          <w:sz w:val="24"/>
        </w:rPr>
        <w:t>2</w:t>
      </w:r>
      <w:r w:rsidRPr="007D698F">
        <w:rPr>
          <w:sz w:val="24"/>
        </w:rPr>
        <w:t>)</w:t>
      </w:r>
      <w:r w:rsidRPr="007D698F">
        <w:rPr>
          <w:sz w:val="24"/>
        </w:rPr>
        <w:tab/>
        <w:t>Insurance.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1F36A225" w14:textId="77777777" w:rsidR="00F334D5" w:rsidRPr="007D698F" w:rsidRDefault="00F334D5" w:rsidP="00F334D5">
      <w:pPr>
        <w:widowControl/>
        <w:ind w:left="2160"/>
        <w:rPr>
          <w:sz w:val="24"/>
        </w:rPr>
      </w:pPr>
    </w:p>
    <w:p w14:paraId="0DF7347E" w14:textId="77777777" w:rsidR="00F334D5" w:rsidRPr="007D698F" w:rsidRDefault="00F334D5" w:rsidP="00F334D5">
      <w:pPr>
        <w:widowControl/>
        <w:ind w:left="2160" w:hanging="540"/>
        <w:rPr>
          <w:sz w:val="24"/>
        </w:rPr>
      </w:pPr>
      <w:r>
        <w:rPr>
          <w:sz w:val="24"/>
        </w:rPr>
        <w:t>3</w:t>
      </w:r>
      <w:r w:rsidRPr="007D698F">
        <w:rPr>
          <w:sz w:val="24"/>
        </w:rPr>
        <w:t>)</w:t>
      </w:r>
      <w:r w:rsidRPr="007D698F">
        <w:rPr>
          <w:sz w:val="24"/>
        </w:rPr>
        <w:tab/>
        <w:t xml:space="preserve">Insured.  The federal government </w:t>
      </w:r>
      <w:proofErr w:type="gramStart"/>
      <w:r w:rsidRPr="007D698F">
        <w:rPr>
          <w:sz w:val="24"/>
        </w:rPr>
        <w:t>shall be named</w:t>
      </w:r>
      <w:proofErr w:type="gramEnd"/>
      <w:r w:rsidRPr="007D698F">
        <w:rPr>
          <w:sz w:val="24"/>
        </w:rPr>
        <w:t xml:space="preserve"> as an additional insured under the recipient's insurance policy.</w:t>
      </w:r>
    </w:p>
    <w:p w14:paraId="5FA59173" w14:textId="77777777" w:rsidR="00F334D5" w:rsidRPr="007D698F" w:rsidRDefault="00F334D5" w:rsidP="00F334D5">
      <w:pPr>
        <w:widowControl/>
        <w:ind w:left="2160"/>
        <w:rPr>
          <w:sz w:val="24"/>
        </w:rPr>
      </w:pPr>
    </w:p>
    <w:p w14:paraId="6DC9D426" w14:textId="77777777" w:rsidR="00F334D5" w:rsidRPr="007D698F" w:rsidRDefault="00F334D5" w:rsidP="00F334D5">
      <w:pPr>
        <w:widowControl/>
        <w:ind w:left="2160" w:hanging="540"/>
        <w:rPr>
          <w:sz w:val="24"/>
        </w:rPr>
      </w:pPr>
      <w:r>
        <w:rPr>
          <w:sz w:val="24"/>
        </w:rPr>
        <w:t>4</w:t>
      </w:r>
      <w:r w:rsidRPr="007D698F">
        <w:rPr>
          <w:sz w:val="24"/>
        </w:rPr>
        <w:t>)</w:t>
      </w:r>
      <w:r w:rsidRPr="007D698F">
        <w:rPr>
          <w:sz w:val="24"/>
        </w:rPr>
        <w:tab/>
        <w:t>Indemnification.  The recipient hereby agrees:</w:t>
      </w:r>
    </w:p>
    <w:p w14:paraId="72DC9ACE" w14:textId="77777777" w:rsidR="00F334D5" w:rsidRPr="007D698F" w:rsidRDefault="00F334D5" w:rsidP="00F334D5">
      <w:pPr>
        <w:widowControl/>
        <w:ind w:left="1620"/>
        <w:rPr>
          <w:sz w:val="24"/>
        </w:rPr>
      </w:pPr>
    </w:p>
    <w:p w14:paraId="142BCB59" w14:textId="77777777" w:rsidR="00F334D5" w:rsidRPr="007D698F" w:rsidRDefault="00F334D5" w:rsidP="00F334D5">
      <w:pPr>
        <w:widowControl/>
        <w:ind w:left="2700" w:hanging="540"/>
        <w:rPr>
          <w:sz w:val="24"/>
        </w:rPr>
      </w:pPr>
      <w:proofErr w:type="gramStart"/>
      <w:r w:rsidRPr="007D698F">
        <w:rPr>
          <w:sz w:val="24"/>
        </w:rPr>
        <w:t>(</w:t>
      </w:r>
      <w:r>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7D698F">
        <w:rPr>
          <w:sz w:val="24"/>
        </w:rPr>
        <w:t xml:space="preserve">  This obligation shall survive the termination of this agreement.</w:t>
      </w:r>
    </w:p>
    <w:p w14:paraId="6F24C835" w14:textId="77777777" w:rsidR="00F334D5" w:rsidRPr="007D698F" w:rsidRDefault="00F334D5" w:rsidP="00F334D5">
      <w:pPr>
        <w:widowControl/>
        <w:ind w:left="2700" w:hanging="540"/>
        <w:rPr>
          <w:sz w:val="24"/>
        </w:rPr>
      </w:pPr>
    </w:p>
    <w:p w14:paraId="71217FE7" w14:textId="77777777" w:rsidR="00F334D5" w:rsidRPr="007D698F" w:rsidRDefault="00F334D5" w:rsidP="00F334D5">
      <w:pPr>
        <w:widowControl/>
        <w:ind w:left="2700" w:hanging="540"/>
        <w:rPr>
          <w:sz w:val="24"/>
        </w:rPr>
      </w:pPr>
      <w:r w:rsidRPr="007D698F">
        <w:rPr>
          <w:sz w:val="24"/>
        </w:rPr>
        <w:t>(</w:t>
      </w:r>
      <w:r>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w:t>
      </w:r>
      <w:proofErr w:type="gramStart"/>
      <w:r w:rsidRPr="007D698F">
        <w:rPr>
          <w:sz w:val="24"/>
        </w:rPr>
        <w:t>shall be assumed</w:t>
      </w:r>
      <w:proofErr w:type="gramEnd"/>
      <w:r w:rsidRPr="007D698F">
        <w:rPr>
          <w:sz w:val="24"/>
        </w:rPr>
        <w:t xml:space="preserve">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2D34BB6D" w14:textId="77777777" w:rsidR="00F334D5" w:rsidRPr="007D698F" w:rsidRDefault="00F334D5" w:rsidP="00F334D5">
      <w:pPr>
        <w:widowControl/>
        <w:ind w:left="2700" w:hanging="540"/>
        <w:rPr>
          <w:sz w:val="24"/>
        </w:rPr>
      </w:pPr>
    </w:p>
    <w:p w14:paraId="5B071DD6" w14:textId="77777777" w:rsidR="00F334D5" w:rsidRPr="007D698F" w:rsidRDefault="00F334D5" w:rsidP="00F334D5">
      <w:pPr>
        <w:widowControl/>
        <w:ind w:left="2700" w:hanging="540"/>
        <w:rPr>
          <w:sz w:val="24"/>
        </w:rPr>
      </w:pPr>
      <w:r w:rsidRPr="007D698F">
        <w:rPr>
          <w:sz w:val="24"/>
        </w:rPr>
        <w:t>(</w:t>
      </w:r>
      <w:r>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3B108165" w14:textId="77777777" w:rsidR="00F334D5" w:rsidRPr="007D698F" w:rsidRDefault="00F334D5" w:rsidP="00F334D5">
      <w:pPr>
        <w:widowControl/>
        <w:ind w:left="2700" w:hanging="540"/>
        <w:rPr>
          <w:sz w:val="24"/>
        </w:rPr>
      </w:pPr>
    </w:p>
    <w:p w14:paraId="0340D3B1" w14:textId="77777777" w:rsidR="00F334D5" w:rsidRPr="007D698F" w:rsidRDefault="00F334D5" w:rsidP="00F334D5">
      <w:pPr>
        <w:widowControl/>
        <w:ind w:left="2700" w:hanging="540"/>
        <w:rPr>
          <w:sz w:val="24"/>
        </w:rPr>
      </w:pPr>
      <w:r w:rsidRPr="007D698F">
        <w:rPr>
          <w:sz w:val="24"/>
        </w:rPr>
        <w:t>(</w:t>
      </w:r>
      <w:r>
        <w:rPr>
          <w:sz w:val="24"/>
        </w:rPr>
        <w:t>d</w:t>
      </w:r>
      <w:r w:rsidRPr="007D698F">
        <w:rPr>
          <w:sz w:val="24"/>
        </w:rPr>
        <w:t>)</w:t>
      </w:r>
      <w:r w:rsidRPr="007D698F">
        <w:rPr>
          <w:sz w:val="24"/>
        </w:rPr>
        <w:tab/>
        <w:t>To provide workers' compensation protection to the recipient’s officers, employees, and representatives.</w:t>
      </w:r>
    </w:p>
    <w:p w14:paraId="6905D22A" w14:textId="77777777" w:rsidR="00F334D5" w:rsidRPr="007D698F" w:rsidRDefault="00F334D5" w:rsidP="00F334D5">
      <w:pPr>
        <w:widowControl/>
        <w:ind w:left="2700" w:hanging="540"/>
        <w:rPr>
          <w:sz w:val="24"/>
        </w:rPr>
      </w:pPr>
    </w:p>
    <w:p w14:paraId="1F5C7D30" w14:textId="77777777" w:rsidR="00F334D5" w:rsidRPr="007D698F" w:rsidRDefault="00F334D5" w:rsidP="00F334D5">
      <w:pPr>
        <w:widowControl/>
        <w:ind w:left="2700" w:hanging="540"/>
        <w:rPr>
          <w:sz w:val="24"/>
        </w:rPr>
      </w:pPr>
      <w:r w:rsidRPr="007D698F">
        <w:rPr>
          <w:sz w:val="24"/>
        </w:rPr>
        <w:t>(</w:t>
      </w:r>
      <w:r>
        <w:rPr>
          <w:sz w:val="24"/>
        </w:rPr>
        <w:t>e</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3A3B6272" w14:textId="77777777" w:rsidR="00F334D5" w:rsidRPr="007D698F" w:rsidRDefault="00F334D5" w:rsidP="00F334D5">
      <w:pPr>
        <w:widowControl/>
        <w:ind w:left="2700" w:hanging="540"/>
        <w:rPr>
          <w:sz w:val="24"/>
        </w:rPr>
      </w:pPr>
    </w:p>
    <w:p w14:paraId="133C783F" w14:textId="77777777" w:rsidR="00F334D5" w:rsidRPr="007D698F" w:rsidRDefault="00F334D5" w:rsidP="00F334D5">
      <w:pPr>
        <w:widowControl/>
        <w:ind w:left="2700" w:hanging="540"/>
        <w:rPr>
          <w:sz w:val="24"/>
        </w:rPr>
      </w:pPr>
      <w:r w:rsidRPr="007D698F">
        <w:rPr>
          <w:sz w:val="24"/>
        </w:rPr>
        <w:t>(</w:t>
      </w:r>
      <w:r>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w:t>
      </w:r>
      <w:proofErr w:type="gramStart"/>
      <w:r w:rsidRPr="007D698F">
        <w:rPr>
          <w:sz w:val="24"/>
        </w:rPr>
        <w:t>shall be deemed</w:t>
      </w:r>
      <w:proofErr w:type="gramEnd"/>
      <w:r w:rsidRPr="007D698F">
        <w:rPr>
          <w:sz w:val="24"/>
        </w:rPr>
        <w:t xml:space="preserve"> to require the BLM to replace or repair the buildings or facilities.  If the BLM determines in writing, after consultation with the recipient that damage to the buildings or portions thereof renders such buildings unsuitable for continued use by the recipient, the BLM shall assume </w:t>
      </w:r>
      <w:r w:rsidRPr="007D698F">
        <w:rPr>
          <w:sz w:val="24"/>
        </w:rPr>
        <w:lastRenderedPageBreak/>
        <w:t>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11DDD1A5" w14:textId="77777777" w:rsidR="00F334D5" w:rsidRPr="007D698F" w:rsidRDefault="00F334D5" w:rsidP="00F334D5">
      <w:pPr>
        <w:widowControl/>
        <w:ind w:left="2160" w:hanging="540"/>
        <w:rPr>
          <w:sz w:val="24"/>
        </w:rPr>
      </w:pPr>
    </w:p>
    <w:p w14:paraId="05C068BB" w14:textId="77777777" w:rsidR="00F334D5" w:rsidRPr="007D698F" w:rsidRDefault="00F334D5" w:rsidP="00F334D5">
      <w:pPr>
        <w:widowControl/>
        <w:ind w:left="2700" w:hanging="540"/>
        <w:rPr>
          <w:sz w:val="24"/>
        </w:rPr>
      </w:pPr>
      <w:r w:rsidRPr="007D698F">
        <w:rPr>
          <w:sz w:val="24"/>
        </w:rPr>
        <w:t>(e)</w:t>
      </w:r>
      <w:r w:rsidRPr="007D698F">
        <w:rPr>
          <w:sz w:val="24"/>
        </w:rPr>
        <w:tab/>
        <w:t>Flow-down.  For the purposes of this clause, "recipient" includes such sub</w:t>
      </w:r>
      <w:r>
        <w:rPr>
          <w:sz w:val="24"/>
        </w:rPr>
        <w:t>-</w:t>
      </w:r>
      <w:r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417E93D8" w14:textId="77777777" w:rsidR="00F334D5" w:rsidRPr="007D698F" w:rsidRDefault="00F334D5" w:rsidP="00F334D5">
      <w:pPr>
        <w:widowControl/>
        <w:ind w:left="2160" w:hanging="540"/>
        <w:rPr>
          <w:sz w:val="24"/>
        </w:rPr>
      </w:pPr>
    </w:p>
    <w:p w14:paraId="2FFA8B01" w14:textId="77777777" w:rsidR="00F334D5" w:rsidRPr="00541D1F" w:rsidRDefault="00F334D5" w:rsidP="00F334D5">
      <w:pPr>
        <w:widowControl/>
        <w:ind w:left="2700" w:hanging="540"/>
        <w:rPr>
          <w:sz w:val="24"/>
        </w:rPr>
      </w:pPr>
      <w:r w:rsidRPr="007D698F">
        <w:rPr>
          <w:sz w:val="24"/>
        </w:rPr>
        <w:t>(f)</w:t>
      </w:r>
      <w:r w:rsidRPr="007D698F">
        <w:rPr>
          <w:sz w:val="24"/>
        </w:rPr>
        <w:tab/>
        <w:t xml:space="preserve">Identified Activities.  All activities carried out in connection with financial assistance arising from this funding opportunity </w:t>
      </w:r>
      <w:r w:rsidRPr="00541D1F">
        <w:rPr>
          <w:sz w:val="24"/>
        </w:rPr>
        <w:t>announcement.</w:t>
      </w:r>
    </w:p>
    <w:p w14:paraId="39B36E6B" w14:textId="77777777" w:rsidR="00F334D5" w:rsidRPr="00541D1F" w:rsidRDefault="00F334D5" w:rsidP="00F334D5">
      <w:pPr>
        <w:widowControl/>
        <w:rPr>
          <w:sz w:val="24"/>
        </w:rPr>
      </w:pPr>
    </w:p>
    <w:p w14:paraId="339FDC88" w14:textId="77777777" w:rsidR="00F334D5" w:rsidRPr="00541D1F" w:rsidRDefault="00F334D5" w:rsidP="00F334D5">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Pr>
          <w:sz w:val="24"/>
        </w:rPr>
        <w:t xml:space="preserve">before </w:t>
      </w:r>
      <w:r w:rsidRPr="00541D1F">
        <w:rPr>
          <w:sz w:val="24"/>
        </w:rPr>
        <w:t>operat</w:t>
      </w:r>
      <w:r>
        <w:rPr>
          <w:sz w:val="24"/>
        </w:rPr>
        <w:t>ing</w:t>
      </w:r>
      <w:r w:rsidRPr="00541D1F">
        <w:rPr>
          <w:sz w:val="24"/>
        </w:rPr>
        <w:t xml:space="preserve"> a Government-owned vehicle (GOV).</w:t>
      </w:r>
    </w:p>
    <w:p w14:paraId="16DC2932" w14:textId="77777777" w:rsidR="00F334D5" w:rsidRPr="00541D1F" w:rsidRDefault="00F334D5" w:rsidP="00F334D5">
      <w:pPr>
        <w:widowControl/>
        <w:ind w:left="2160" w:hanging="540"/>
        <w:rPr>
          <w:sz w:val="24"/>
        </w:rPr>
      </w:pPr>
    </w:p>
    <w:p w14:paraId="17252A33" w14:textId="77777777" w:rsidR="00F334D5" w:rsidRPr="00541D1F" w:rsidRDefault="00F334D5" w:rsidP="00F334D5">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07D0A180" w14:textId="77777777" w:rsidR="00F334D5" w:rsidRPr="00541D1F" w:rsidRDefault="00F334D5" w:rsidP="00F334D5">
      <w:pPr>
        <w:widowControl/>
        <w:rPr>
          <w:sz w:val="24"/>
        </w:rPr>
      </w:pPr>
    </w:p>
    <w:p w14:paraId="69D05D1A" w14:textId="77777777" w:rsidR="00F334D5" w:rsidRDefault="00F334D5" w:rsidP="00F334D5">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799091B9" w14:textId="77777777" w:rsidR="00F334D5" w:rsidRDefault="00F334D5" w:rsidP="00F334D5">
      <w:pPr>
        <w:widowControl/>
        <w:autoSpaceDE/>
        <w:autoSpaceDN/>
        <w:adjustRightInd/>
        <w:ind w:left="1620" w:hanging="540"/>
        <w:rPr>
          <w:bCs/>
          <w:color w:val="000000"/>
          <w:sz w:val="24"/>
        </w:rPr>
      </w:pPr>
    </w:p>
    <w:p w14:paraId="3A3359E6" w14:textId="77777777" w:rsidR="00F334D5" w:rsidRPr="00722DF1" w:rsidRDefault="00F334D5" w:rsidP="00F334D5">
      <w:pPr>
        <w:widowControl/>
        <w:autoSpaceDE/>
        <w:autoSpaceDN/>
        <w:adjustRightInd/>
        <w:ind w:left="2160" w:hanging="540"/>
        <w:rPr>
          <w:color w:val="000000"/>
          <w:sz w:val="24"/>
        </w:rPr>
      </w:pPr>
      <w:r w:rsidRPr="00722DF1">
        <w:rPr>
          <w:bCs/>
          <w:color w:val="000000"/>
          <w:sz w:val="24"/>
        </w:rPr>
        <w:t>1)</w:t>
      </w:r>
      <w:r w:rsidRPr="00722DF1">
        <w:rPr>
          <w:bCs/>
          <w:color w:val="000000"/>
          <w:sz w:val="24"/>
        </w:rPr>
        <w:tab/>
        <w:t>If p</w:t>
      </w:r>
      <w:r w:rsidRPr="00722DF1">
        <w:rPr>
          <w:color w:val="000000"/>
          <w:sz w:val="24"/>
        </w:rPr>
        <w:t xml:space="preserve">erformance of this grant/cooperative agreement requires recipient/sub-recipient personnel to have a Federal government-issued personal identification card before being allowed unsupervised access to a DOI facility and/or information system, the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identity verification and card issuance.</w:t>
      </w:r>
    </w:p>
    <w:p w14:paraId="5F0C916A" w14:textId="77777777" w:rsidR="00F334D5" w:rsidRPr="00722DF1" w:rsidRDefault="00F334D5" w:rsidP="00F334D5">
      <w:pPr>
        <w:widowControl/>
        <w:autoSpaceDE/>
        <w:autoSpaceDN/>
        <w:adjustRightInd/>
        <w:ind w:left="2160" w:hanging="540"/>
        <w:rPr>
          <w:color w:val="000000"/>
          <w:sz w:val="24"/>
        </w:rPr>
      </w:pPr>
    </w:p>
    <w:p w14:paraId="00336694" w14:textId="77777777" w:rsidR="00F334D5" w:rsidRDefault="00F334D5" w:rsidP="00F334D5">
      <w:pPr>
        <w:widowControl/>
        <w:ind w:left="2160" w:hanging="540"/>
        <w:rPr>
          <w:color w:val="000000"/>
          <w:sz w:val="24"/>
        </w:rPr>
      </w:pPr>
      <w:r w:rsidRPr="00722DF1">
        <w:rPr>
          <w:color w:val="000000"/>
          <w:sz w:val="24"/>
        </w:rPr>
        <w:t>2)</w:t>
      </w:r>
      <w:r w:rsidRPr="00722DF1">
        <w:rPr>
          <w:color w:val="000000"/>
          <w:sz w:val="24"/>
        </w:rPr>
        <w:tab/>
        <w:t>At least two weeks before start of grant/cooperative agreement performance, the recipient will identify all recipient and sub-recipient personnel who will require physical and/or logical access for performance of work under this grant/cooperative agreement.  The recipient and sub-</w:t>
      </w:r>
      <w:r w:rsidRPr="00541D1F">
        <w:rPr>
          <w:color w:val="000000"/>
          <w:sz w:val="24"/>
        </w:rPr>
        <w:t xml:space="preserve">recipient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4EF2F1CA" w14:textId="77777777" w:rsidR="00F334D5" w:rsidRDefault="00F334D5" w:rsidP="00F334D5">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932AACC" w14:textId="77777777" w:rsidR="00F334D5" w:rsidRPr="00541D1F" w:rsidRDefault="00F334D5" w:rsidP="00F334D5">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07CF493A" w14:textId="77777777" w:rsidR="00F334D5" w:rsidRPr="00541D1F" w:rsidRDefault="00F334D5" w:rsidP="00F334D5">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sub-recipient, as applicable)</w:t>
      </w:r>
    </w:p>
    <w:p w14:paraId="3638E5E0" w14:textId="77777777" w:rsidR="00F334D5" w:rsidRPr="00541D1F" w:rsidRDefault="00F334D5" w:rsidP="00F334D5">
      <w:pPr>
        <w:widowControl/>
        <w:spacing w:before="120"/>
        <w:ind w:left="2707" w:hanging="547"/>
        <w:rPr>
          <w:color w:val="000000"/>
          <w:sz w:val="24"/>
        </w:rPr>
      </w:pPr>
      <w:r>
        <w:rPr>
          <w:color w:val="000000"/>
          <w:sz w:val="24"/>
        </w:rPr>
        <w:lastRenderedPageBreak/>
        <w:t>(d)</w:t>
      </w:r>
      <w:r>
        <w:rPr>
          <w:color w:val="000000"/>
          <w:sz w:val="24"/>
        </w:rPr>
        <w:tab/>
      </w:r>
      <w:r w:rsidRPr="00541D1F">
        <w:rPr>
          <w:color w:val="000000"/>
          <w:sz w:val="24"/>
        </w:rPr>
        <w:t>Release to Obtain Credit Information</w:t>
      </w:r>
    </w:p>
    <w:p w14:paraId="3FD797DE" w14:textId="77777777" w:rsidR="00F334D5" w:rsidRPr="00541D1F" w:rsidRDefault="00F334D5" w:rsidP="00F334D5">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4CEA0327" w14:textId="77777777" w:rsidR="00F334D5" w:rsidRPr="00541D1F" w:rsidRDefault="00F334D5" w:rsidP="00F334D5">
      <w:pPr>
        <w:widowControl/>
        <w:ind w:left="2700" w:hanging="540"/>
        <w:rPr>
          <w:color w:val="000000"/>
          <w:sz w:val="24"/>
        </w:rPr>
      </w:pPr>
    </w:p>
    <w:p w14:paraId="4887D166" w14:textId="77777777" w:rsidR="00F334D5" w:rsidRPr="00541D1F" w:rsidRDefault="00F334D5" w:rsidP="00F334D5">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1D7914EB" w14:textId="77777777" w:rsidR="00F334D5" w:rsidRPr="00541D1F" w:rsidRDefault="00F334D5" w:rsidP="00F334D5">
      <w:pPr>
        <w:widowControl/>
        <w:ind w:left="2160" w:hanging="540"/>
        <w:rPr>
          <w:color w:val="000000"/>
          <w:sz w:val="24"/>
        </w:rPr>
      </w:pPr>
    </w:p>
    <w:p w14:paraId="49242D33" w14:textId="77777777" w:rsidR="00F334D5" w:rsidRPr="00541D1F" w:rsidRDefault="00F334D5" w:rsidP="00F334D5">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0BE6CF5A" w14:textId="77777777" w:rsidR="00F334D5" w:rsidRPr="00541D1F" w:rsidRDefault="00F334D5" w:rsidP="00F334D5">
      <w:pPr>
        <w:widowControl/>
        <w:ind w:left="2160" w:hanging="540"/>
        <w:rPr>
          <w:color w:val="000000"/>
          <w:sz w:val="24"/>
        </w:rPr>
      </w:pPr>
    </w:p>
    <w:p w14:paraId="30AD70A9" w14:textId="77777777" w:rsidR="00F334D5" w:rsidRPr="00541D1F" w:rsidRDefault="00F334D5" w:rsidP="00F334D5">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08C7C962" w14:textId="77777777" w:rsidR="00F334D5" w:rsidRPr="00541D1F" w:rsidRDefault="00F334D5" w:rsidP="00F334D5">
      <w:pPr>
        <w:widowControl/>
        <w:ind w:left="2160" w:hanging="540"/>
        <w:rPr>
          <w:color w:val="000000"/>
          <w:sz w:val="24"/>
        </w:rPr>
      </w:pPr>
    </w:p>
    <w:p w14:paraId="73855ABD" w14:textId="77777777" w:rsidR="00F334D5" w:rsidRPr="00541D1F" w:rsidRDefault="00F334D5" w:rsidP="00F334D5">
      <w:pPr>
        <w:widowControl/>
        <w:ind w:left="2160" w:hanging="540"/>
        <w:rPr>
          <w:color w:val="000000"/>
          <w:sz w:val="24"/>
        </w:rPr>
      </w:pPr>
      <w:r>
        <w:rPr>
          <w:color w:val="000000"/>
          <w:sz w:val="24"/>
        </w:rPr>
        <w:t>6)</w:t>
      </w:r>
      <w:r>
        <w:rPr>
          <w:color w:val="000000"/>
          <w:sz w:val="24"/>
        </w:rPr>
        <w:tab/>
      </w:r>
      <w:r w:rsidRPr="00541D1F">
        <w:rPr>
          <w:color w:val="000000"/>
          <w:sz w:val="24"/>
        </w:rPr>
        <w:t xml:space="preserve">At the end of grant/cooperative agreement’s performance, or when a recipient/sub-recipient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DF6EFF5" w14:textId="77777777" w:rsidR="00F334D5" w:rsidRPr="00541D1F" w:rsidRDefault="00F334D5" w:rsidP="00F334D5">
      <w:pPr>
        <w:widowControl/>
        <w:ind w:left="2160" w:hanging="540"/>
        <w:rPr>
          <w:color w:val="000000"/>
          <w:sz w:val="24"/>
        </w:rPr>
      </w:pPr>
    </w:p>
    <w:p w14:paraId="65606809" w14:textId="77777777" w:rsidR="00F334D5" w:rsidRPr="00541D1F" w:rsidRDefault="00F334D5" w:rsidP="00F334D5">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3E841FE6" w14:textId="77777777" w:rsidR="00F334D5" w:rsidRPr="00541D1F" w:rsidRDefault="00F334D5" w:rsidP="00F334D5">
      <w:pPr>
        <w:widowControl/>
        <w:ind w:left="2160" w:hanging="540"/>
        <w:rPr>
          <w:color w:val="000000"/>
          <w:sz w:val="24"/>
        </w:rPr>
      </w:pPr>
    </w:p>
    <w:p w14:paraId="6DC89358" w14:textId="77777777" w:rsidR="00F334D5" w:rsidRPr="00541D1F" w:rsidRDefault="00F334D5" w:rsidP="00F334D5">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w:t>
      </w:r>
      <w:r w:rsidRPr="00541D1F">
        <w:rPr>
          <w:color w:val="000000"/>
          <w:sz w:val="24"/>
        </w:rPr>
        <w:lastRenderedPageBreak/>
        <w:t xml:space="preserve">unsupervised access to a Federally controlled Level 3 or 4 information system.  </w:t>
      </w:r>
    </w:p>
    <w:p w14:paraId="42C97A2D" w14:textId="77777777" w:rsidR="00F334D5" w:rsidRPr="00541D1F" w:rsidRDefault="00F334D5" w:rsidP="00F334D5">
      <w:pPr>
        <w:autoSpaceDE/>
        <w:autoSpaceDN/>
        <w:adjustRightInd/>
        <w:ind w:left="2160" w:hanging="540"/>
        <w:rPr>
          <w:sz w:val="24"/>
          <w:highlight w:val="red"/>
        </w:rPr>
      </w:pPr>
    </w:p>
    <w:p w14:paraId="4660D6B5" w14:textId="77777777" w:rsidR="00F334D5" w:rsidRPr="00541D1F" w:rsidRDefault="00F334D5" w:rsidP="00F334D5">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0C19A6BD" w14:textId="77777777" w:rsidR="00F334D5" w:rsidRPr="00541D1F" w:rsidRDefault="00F334D5" w:rsidP="00F334D5">
      <w:pPr>
        <w:widowControl/>
        <w:autoSpaceDE/>
        <w:autoSpaceDN/>
        <w:adjustRightInd/>
        <w:ind w:left="1080"/>
        <w:rPr>
          <w:sz w:val="24"/>
        </w:rPr>
      </w:pPr>
    </w:p>
    <w:p w14:paraId="4F1E50FD" w14:textId="77777777" w:rsidR="00F334D5" w:rsidRDefault="00F334D5" w:rsidP="00F334D5">
      <w:pPr>
        <w:widowControl/>
        <w:tabs>
          <w:tab w:val="left" w:pos="540"/>
        </w:tabs>
        <w:rPr>
          <w:b/>
          <w:sz w:val="28"/>
        </w:rPr>
      </w:pPr>
      <w:r w:rsidRPr="00573DCA">
        <w:rPr>
          <w:b/>
          <w:sz w:val="28"/>
        </w:rPr>
        <w:t>G.</w:t>
      </w:r>
      <w:r w:rsidRPr="00573DCA">
        <w:rPr>
          <w:b/>
          <w:sz w:val="28"/>
        </w:rPr>
        <w:tab/>
        <w:t>FEDERAL AWARDING AGENCY CONTACTS</w:t>
      </w:r>
    </w:p>
    <w:p w14:paraId="5915D9D1" w14:textId="77777777" w:rsidR="00F334D5" w:rsidRPr="00573DCA" w:rsidRDefault="00F334D5" w:rsidP="00F334D5">
      <w:pPr>
        <w:widowControl/>
        <w:tabs>
          <w:tab w:val="left" w:pos="540"/>
        </w:tabs>
        <w:rPr>
          <w:b/>
          <w:caps/>
          <w:sz w:val="28"/>
        </w:rPr>
      </w:pPr>
    </w:p>
    <w:p w14:paraId="365213F3" w14:textId="77777777" w:rsidR="00F334D5" w:rsidRPr="004148E4" w:rsidRDefault="00F334D5" w:rsidP="00F334D5">
      <w:pPr>
        <w:widowControl/>
        <w:tabs>
          <w:tab w:val="left" w:pos="1080"/>
        </w:tabs>
        <w:ind w:left="540"/>
        <w:rPr>
          <w:sz w:val="24"/>
        </w:rPr>
      </w:pPr>
      <w:r w:rsidRPr="004148E4">
        <w:rPr>
          <w:sz w:val="24"/>
        </w:rPr>
        <w:t xml:space="preserve">For questions, contact one of the individuals listed on the front cover of this announcement. </w:t>
      </w:r>
    </w:p>
    <w:p w14:paraId="05D40FC5" w14:textId="77777777" w:rsidR="00F334D5" w:rsidRPr="004148E4" w:rsidRDefault="00F334D5" w:rsidP="00F334D5">
      <w:pPr>
        <w:widowControl/>
        <w:ind w:left="540"/>
        <w:rPr>
          <w:sz w:val="24"/>
        </w:rPr>
      </w:pPr>
    </w:p>
    <w:p w14:paraId="4BFD3769" w14:textId="77777777" w:rsidR="00F334D5" w:rsidRPr="00573DCA" w:rsidRDefault="00F334D5" w:rsidP="00F334D5">
      <w:pPr>
        <w:widowControl/>
        <w:jc w:val="center"/>
        <w:rPr>
          <w:b/>
          <w:sz w:val="28"/>
        </w:rPr>
      </w:pPr>
      <w:r w:rsidRPr="00573DCA">
        <w:rPr>
          <w:b/>
          <w:sz w:val="28"/>
        </w:rPr>
        <w:t>END</w:t>
      </w:r>
    </w:p>
    <w:p w14:paraId="4C439399" w14:textId="77777777" w:rsidR="00F334D5" w:rsidRPr="00573DCA" w:rsidRDefault="00F334D5" w:rsidP="00F334D5">
      <w:pPr>
        <w:widowControl/>
        <w:jc w:val="center"/>
        <w:rPr>
          <w:sz w:val="28"/>
        </w:rPr>
      </w:pPr>
      <w:r w:rsidRPr="00573DCA">
        <w:rPr>
          <w:b/>
          <w:sz w:val="28"/>
        </w:rPr>
        <w:t>FUNDING OPPORTUNITY ANNOUNCEMENT</w:t>
      </w:r>
    </w:p>
    <w:p w14:paraId="578224AE" w14:textId="77777777" w:rsidR="00F334D5" w:rsidRPr="00573DCA" w:rsidRDefault="00F334D5" w:rsidP="00F334D5">
      <w:pPr>
        <w:widowControl/>
        <w:rPr>
          <w:sz w:val="24"/>
        </w:rPr>
        <w:sectPr w:rsidR="00F334D5" w:rsidRPr="00573DCA" w:rsidSect="00DB72AA">
          <w:headerReference w:type="first" r:id="rId47"/>
          <w:footerReference w:type="first" r:id="rId48"/>
          <w:pgSz w:w="12240" w:h="15840" w:code="1"/>
          <w:pgMar w:top="1008" w:right="1440" w:bottom="720" w:left="1440" w:header="720" w:footer="576" w:gutter="0"/>
          <w:cols w:space="720"/>
          <w:docGrid w:linePitch="360"/>
        </w:sectPr>
      </w:pPr>
    </w:p>
    <w:p w14:paraId="36C607B8" w14:textId="77777777" w:rsidR="00F334D5" w:rsidRPr="003E6E1D" w:rsidRDefault="00F334D5" w:rsidP="00F334D5">
      <w:pPr>
        <w:widowControl/>
        <w:tabs>
          <w:tab w:val="left" w:pos="-1440"/>
          <w:tab w:val="left" w:pos="540"/>
          <w:tab w:val="left" w:pos="1800"/>
        </w:tabs>
        <w:outlineLvl w:val="0"/>
        <w:rPr>
          <w:b/>
          <w:bCs/>
          <w:sz w:val="22"/>
        </w:rPr>
      </w:pPr>
      <w:r w:rsidRPr="003E6E1D">
        <w:rPr>
          <w:b/>
          <w:bCs/>
          <w:sz w:val="22"/>
        </w:rPr>
        <w:lastRenderedPageBreak/>
        <w:t>BUREAU OF LAND MANAGEMENT</w:t>
      </w:r>
    </w:p>
    <w:p w14:paraId="6622F5E2" w14:textId="77777777" w:rsidR="00F334D5" w:rsidRPr="003E6E1D" w:rsidRDefault="00F334D5" w:rsidP="00F334D5">
      <w:pPr>
        <w:rPr>
          <w:sz w:val="22"/>
        </w:rPr>
      </w:pPr>
      <w:r w:rsidRPr="003E6E1D">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663FC959" w14:textId="77777777" w:rsidR="00F334D5" w:rsidRPr="003E6E1D" w:rsidRDefault="00F334D5" w:rsidP="00F334D5">
      <w:pPr>
        <w:widowControl/>
        <w:tabs>
          <w:tab w:val="left" w:pos="-1440"/>
          <w:tab w:val="left" w:pos="540"/>
          <w:tab w:val="left" w:pos="1800"/>
        </w:tabs>
        <w:jc w:val="center"/>
        <w:outlineLvl w:val="0"/>
        <w:rPr>
          <w:bCs/>
          <w:caps/>
          <w:sz w:val="24"/>
        </w:rPr>
      </w:pPr>
    </w:p>
    <w:p w14:paraId="381C4AE7" w14:textId="77777777" w:rsidR="00F334D5" w:rsidRPr="003E6E1D" w:rsidRDefault="00F334D5" w:rsidP="00F334D5">
      <w:pPr>
        <w:widowControl/>
        <w:tabs>
          <w:tab w:val="left" w:pos="-1440"/>
          <w:tab w:val="left" w:pos="540"/>
          <w:tab w:val="left" w:pos="1800"/>
        </w:tabs>
        <w:jc w:val="center"/>
        <w:outlineLvl w:val="0"/>
        <w:rPr>
          <w:b/>
          <w:bCs/>
          <w:caps/>
          <w:sz w:val="32"/>
        </w:rPr>
      </w:pPr>
      <w:r w:rsidRPr="003E6E1D">
        <w:rPr>
          <w:b/>
          <w:bCs/>
          <w:caps/>
          <w:sz w:val="32"/>
        </w:rPr>
        <w:t>PROJECT PROPOSAL</w:t>
      </w:r>
    </w:p>
    <w:p w14:paraId="30724527" w14:textId="77777777" w:rsidR="00F334D5" w:rsidRPr="003E6E1D" w:rsidRDefault="00F334D5" w:rsidP="00F334D5">
      <w:pPr>
        <w:jc w:val="center"/>
      </w:pPr>
      <w:r w:rsidRPr="003E6E1D">
        <w:t>(Suggested Format)</w:t>
      </w:r>
    </w:p>
    <w:p w14:paraId="2AD3BCB7" w14:textId="77777777" w:rsidR="00F334D5" w:rsidRPr="003E6E1D"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3E6E1D" w14:paraId="267464A1" w14:textId="77777777" w:rsidTr="00DB72AA">
        <w:tc>
          <w:tcPr>
            <w:tcW w:w="9360" w:type="dxa"/>
            <w:shd w:val="clear" w:color="auto" w:fill="D9D9D9" w:themeFill="background1" w:themeFillShade="D9"/>
            <w:vAlign w:val="center"/>
          </w:tcPr>
          <w:p w14:paraId="17FB8044" w14:textId="77777777" w:rsidR="00F334D5" w:rsidRPr="003E6E1D" w:rsidRDefault="00F334D5" w:rsidP="00DB72AA">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5A45499B" w14:textId="77777777" w:rsidR="00F334D5" w:rsidRPr="003E6E1D"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F334D5" w:rsidRPr="003E6E1D" w14:paraId="14F8B1AB" w14:textId="77777777" w:rsidTr="00DB72AA">
        <w:tc>
          <w:tcPr>
            <w:tcW w:w="3388" w:type="dxa"/>
            <w:shd w:val="clear" w:color="auto" w:fill="auto"/>
            <w:vAlign w:val="center"/>
          </w:tcPr>
          <w:p w14:paraId="2F25A656" w14:textId="77777777" w:rsidR="00F334D5" w:rsidRPr="003E6E1D" w:rsidRDefault="00F334D5" w:rsidP="00DB72AA">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526B01B7" w14:textId="77777777" w:rsidR="00F334D5" w:rsidRPr="003E6E1D" w:rsidRDefault="00F334D5" w:rsidP="00DB72AA">
            <w:pPr>
              <w:widowControl/>
              <w:tabs>
                <w:tab w:val="left" w:pos="540"/>
              </w:tabs>
              <w:autoSpaceDE/>
              <w:autoSpaceDN/>
              <w:adjustRightInd/>
              <w:rPr>
                <w:bCs/>
                <w:sz w:val="22"/>
              </w:rPr>
            </w:pPr>
          </w:p>
        </w:tc>
        <w:tc>
          <w:tcPr>
            <w:tcW w:w="720" w:type="dxa"/>
            <w:shd w:val="clear" w:color="auto" w:fill="auto"/>
            <w:vAlign w:val="center"/>
          </w:tcPr>
          <w:p w14:paraId="6E2DA677" w14:textId="77777777" w:rsidR="00F334D5" w:rsidRPr="003E6E1D" w:rsidRDefault="00F334D5" w:rsidP="00DB72AA">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68580D07" w14:textId="77777777" w:rsidR="00F334D5" w:rsidRPr="003E6E1D" w:rsidRDefault="00F334D5" w:rsidP="00DB72AA">
            <w:pPr>
              <w:widowControl/>
              <w:tabs>
                <w:tab w:val="left" w:pos="540"/>
              </w:tabs>
              <w:autoSpaceDE/>
              <w:autoSpaceDN/>
              <w:adjustRightInd/>
              <w:rPr>
                <w:bCs/>
                <w:sz w:val="22"/>
              </w:rPr>
            </w:pPr>
          </w:p>
        </w:tc>
      </w:tr>
      <w:tr w:rsidR="00F334D5" w:rsidRPr="003E6E1D" w14:paraId="160F59FE" w14:textId="77777777" w:rsidTr="00DB72AA">
        <w:tc>
          <w:tcPr>
            <w:tcW w:w="3388" w:type="dxa"/>
            <w:shd w:val="clear" w:color="auto" w:fill="auto"/>
            <w:vAlign w:val="center"/>
          </w:tcPr>
          <w:p w14:paraId="23C4A4B8" w14:textId="77777777" w:rsidR="00F334D5" w:rsidRPr="003E6E1D" w:rsidRDefault="00F334D5" w:rsidP="00DB72AA">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49EFF824" w14:textId="77777777" w:rsidR="00F334D5" w:rsidRPr="003E6E1D" w:rsidRDefault="00F334D5" w:rsidP="00DB72AA">
            <w:pPr>
              <w:widowControl/>
              <w:tabs>
                <w:tab w:val="left" w:pos="540"/>
              </w:tabs>
              <w:autoSpaceDE/>
              <w:autoSpaceDN/>
              <w:adjustRightInd/>
              <w:rPr>
                <w:bCs/>
                <w:sz w:val="22"/>
              </w:rPr>
            </w:pPr>
          </w:p>
        </w:tc>
      </w:tr>
      <w:tr w:rsidR="00F334D5" w:rsidRPr="003E6E1D" w14:paraId="6F4B5E80" w14:textId="77777777" w:rsidTr="00DB72AA">
        <w:trPr>
          <w:trHeight w:val="194"/>
        </w:trPr>
        <w:tc>
          <w:tcPr>
            <w:tcW w:w="3388" w:type="dxa"/>
            <w:shd w:val="clear" w:color="auto" w:fill="auto"/>
            <w:vAlign w:val="center"/>
          </w:tcPr>
          <w:p w14:paraId="65FC21BD"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14A73FE8" w14:textId="77777777" w:rsidR="00F334D5" w:rsidRPr="003E6E1D" w:rsidRDefault="00F334D5" w:rsidP="00DB72AA">
            <w:pPr>
              <w:widowControl/>
              <w:tabs>
                <w:tab w:val="left" w:pos="540"/>
              </w:tabs>
              <w:autoSpaceDE/>
              <w:autoSpaceDN/>
              <w:adjustRightInd/>
              <w:rPr>
                <w:bCs/>
                <w:sz w:val="22"/>
              </w:rPr>
            </w:pPr>
          </w:p>
        </w:tc>
      </w:tr>
      <w:tr w:rsidR="00F334D5" w:rsidRPr="003E6E1D" w14:paraId="6C5B3B86" w14:textId="77777777" w:rsidTr="00DB72AA">
        <w:tc>
          <w:tcPr>
            <w:tcW w:w="3388" w:type="dxa"/>
            <w:shd w:val="clear" w:color="auto" w:fill="auto"/>
            <w:vAlign w:val="center"/>
          </w:tcPr>
          <w:p w14:paraId="39754FAF"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647EB7BA" w14:textId="77777777" w:rsidR="00F334D5" w:rsidRPr="003E6E1D" w:rsidRDefault="00F334D5" w:rsidP="00DB72AA">
            <w:pPr>
              <w:widowControl/>
              <w:tabs>
                <w:tab w:val="left" w:pos="540"/>
              </w:tabs>
              <w:autoSpaceDE/>
              <w:autoSpaceDN/>
              <w:adjustRightInd/>
              <w:rPr>
                <w:bCs/>
                <w:sz w:val="22"/>
              </w:rPr>
            </w:pPr>
          </w:p>
        </w:tc>
      </w:tr>
      <w:tr w:rsidR="00F334D5" w:rsidRPr="003E6E1D" w14:paraId="0CC6ECCA" w14:textId="77777777" w:rsidTr="00DB72AA">
        <w:tc>
          <w:tcPr>
            <w:tcW w:w="3388" w:type="dxa"/>
            <w:shd w:val="clear" w:color="auto" w:fill="auto"/>
            <w:vAlign w:val="center"/>
          </w:tcPr>
          <w:p w14:paraId="03078589" w14:textId="77777777" w:rsidR="00F334D5" w:rsidRPr="003E6E1D" w:rsidRDefault="00F334D5" w:rsidP="00DB72AA">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29A8401" w14:textId="77777777" w:rsidR="00F334D5" w:rsidRPr="003E6E1D" w:rsidRDefault="00F334D5" w:rsidP="00DB72AA">
            <w:pPr>
              <w:widowControl/>
              <w:tabs>
                <w:tab w:val="left" w:pos="540"/>
              </w:tabs>
              <w:autoSpaceDE/>
              <w:autoSpaceDN/>
              <w:adjustRightInd/>
              <w:rPr>
                <w:bCs/>
                <w:sz w:val="22"/>
              </w:rPr>
            </w:pPr>
          </w:p>
        </w:tc>
      </w:tr>
      <w:tr w:rsidR="00F334D5" w:rsidRPr="003E6E1D" w14:paraId="33A298FA" w14:textId="77777777" w:rsidTr="00DB72AA">
        <w:tc>
          <w:tcPr>
            <w:tcW w:w="3388" w:type="dxa"/>
            <w:shd w:val="clear" w:color="auto" w:fill="auto"/>
            <w:vAlign w:val="center"/>
          </w:tcPr>
          <w:p w14:paraId="4676C45E" w14:textId="77777777" w:rsidR="00F334D5" w:rsidRPr="003E6E1D" w:rsidRDefault="00F334D5" w:rsidP="00DB72AA">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555832D3" w14:textId="77777777" w:rsidR="00F334D5" w:rsidRPr="003E6E1D" w:rsidRDefault="00F334D5" w:rsidP="00DB72AA">
            <w:pPr>
              <w:widowControl/>
              <w:tabs>
                <w:tab w:val="left" w:pos="540"/>
              </w:tabs>
              <w:autoSpaceDE/>
              <w:autoSpaceDN/>
              <w:adjustRightInd/>
              <w:rPr>
                <w:bCs/>
                <w:sz w:val="22"/>
              </w:rPr>
            </w:pPr>
          </w:p>
        </w:tc>
      </w:tr>
    </w:tbl>
    <w:p w14:paraId="7FD37DDE" w14:textId="77777777" w:rsidR="00F334D5" w:rsidRPr="003E6E1D" w:rsidRDefault="00F334D5" w:rsidP="00F334D5">
      <w:pPr>
        <w:widowControl/>
        <w:tabs>
          <w:tab w:val="left" w:pos="360"/>
        </w:tabs>
        <w:autoSpaceDE/>
        <w:autoSpaceDN/>
        <w:adjustRightInd/>
        <w:rPr>
          <w:bCs/>
          <w:sz w:val="16"/>
        </w:rPr>
      </w:pPr>
    </w:p>
    <w:p w14:paraId="6F909FB0" w14:textId="77777777" w:rsidR="00F334D5" w:rsidRPr="003E6E1D" w:rsidRDefault="00F334D5" w:rsidP="00F334D5">
      <w:pPr>
        <w:widowControl/>
        <w:tabs>
          <w:tab w:val="left" w:pos="360"/>
        </w:tabs>
        <w:autoSpaceDE/>
        <w:autoSpaceDN/>
        <w:adjustRightInd/>
        <w:jc w:val="center"/>
        <w:rPr>
          <w:bCs/>
          <w:sz w:val="22"/>
        </w:rPr>
      </w:pPr>
      <w:r w:rsidRPr="003E6E1D">
        <w:rPr>
          <w:bCs/>
          <w:sz w:val="22"/>
        </w:rPr>
        <w:t xml:space="preserve">This work will occur </w:t>
      </w:r>
      <w:proofErr w:type="gramStart"/>
      <w:r w:rsidRPr="003E6E1D">
        <w:rPr>
          <w:bCs/>
          <w:sz w:val="22"/>
        </w:rPr>
        <w:t>on:</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1A4B0E76" w14:textId="77777777" w:rsidR="00F334D5" w:rsidRPr="003E6E1D" w:rsidRDefault="00F334D5" w:rsidP="00F334D5">
      <w:pPr>
        <w:widowControl/>
        <w:tabs>
          <w:tab w:val="left" w:pos="360"/>
        </w:tabs>
        <w:autoSpaceDE/>
        <w:autoSpaceDN/>
        <w:adjustRightInd/>
        <w:rPr>
          <w:bCs/>
          <w:sz w:val="16"/>
        </w:rPr>
      </w:pPr>
    </w:p>
    <w:p w14:paraId="4C769185"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MISSION AND OBJECTIVES:</w:t>
      </w:r>
    </w:p>
    <w:p w14:paraId="7BB96E2F" w14:textId="77777777" w:rsidR="00F334D5" w:rsidRPr="009B363A" w:rsidRDefault="00F334D5" w:rsidP="00F334D5">
      <w:pPr>
        <w:widowControl/>
        <w:tabs>
          <w:tab w:val="left" w:pos="360"/>
        </w:tabs>
        <w:autoSpaceDE/>
        <w:autoSpaceDN/>
        <w:adjustRightInd/>
        <w:rPr>
          <w:bCs/>
          <w:color w:val="7F7F7F" w:themeColor="text1" w:themeTint="80"/>
          <w:szCs w:val="20"/>
          <w:highlight w:val="green"/>
        </w:rPr>
      </w:pPr>
      <w:r w:rsidRPr="009B363A">
        <w:rPr>
          <w:bCs/>
          <w:color w:val="7F7F7F" w:themeColor="text1" w:themeTint="80"/>
          <w:szCs w:val="20"/>
          <w:highlight w:val="green"/>
        </w:rPr>
        <w:t xml:space="preserve">Describe </w:t>
      </w:r>
      <w:proofErr w:type="gramStart"/>
      <w:r w:rsidRPr="009B363A">
        <w:rPr>
          <w:bCs/>
          <w:color w:val="7F7F7F" w:themeColor="text1" w:themeTint="80"/>
          <w:szCs w:val="20"/>
          <w:highlight w:val="green"/>
        </w:rPr>
        <w:t>your project objectives, goals, and how your mission relates to this announcement</w:t>
      </w:r>
      <w:proofErr w:type="gramEnd"/>
      <w:r w:rsidRPr="009B363A">
        <w:rPr>
          <w:bCs/>
          <w:color w:val="7F7F7F" w:themeColor="text1" w:themeTint="80"/>
          <w:szCs w:val="20"/>
          <w:highlight w:val="green"/>
        </w:rPr>
        <w:t xml:space="preserve">.  </w:t>
      </w:r>
    </w:p>
    <w:p w14:paraId="13C4FD3C" w14:textId="77777777" w:rsidR="00F334D5" w:rsidRPr="009B363A" w:rsidRDefault="00F334D5" w:rsidP="00F334D5">
      <w:pPr>
        <w:widowControl/>
        <w:tabs>
          <w:tab w:val="left" w:pos="360"/>
        </w:tabs>
        <w:autoSpaceDE/>
        <w:autoSpaceDN/>
        <w:adjustRightInd/>
        <w:rPr>
          <w:bCs/>
          <w:szCs w:val="20"/>
          <w:highlight w:val="green"/>
        </w:rPr>
      </w:pPr>
      <w:r w:rsidRPr="009B363A">
        <w:rPr>
          <w:bCs/>
          <w:color w:val="7F7F7F" w:themeColor="text1" w:themeTint="80"/>
          <w:szCs w:val="20"/>
          <w:highlight w:val="green"/>
        </w:rPr>
        <w:t xml:space="preserve">Describe why this support </w:t>
      </w:r>
      <w:proofErr w:type="gramStart"/>
      <w:r w:rsidRPr="009B363A">
        <w:rPr>
          <w:bCs/>
          <w:color w:val="7F7F7F" w:themeColor="text1" w:themeTint="80"/>
          <w:szCs w:val="20"/>
          <w:highlight w:val="green"/>
        </w:rPr>
        <w:t>is being requested</w:t>
      </w:r>
      <w:proofErr w:type="gramEnd"/>
      <w:r w:rsidRPr="009B363A">
        <w:rPr>
          <w:bCs/>
          <w:color w:val="7F7F7F" w:themeColor="text1" w:themeTint="80"/>
          <w:szCs w:val="20"/>
          <w:highlight w:val="green"/>
        </w:rPr>
        <w:t>.</w:t>
      </w:r>
      <w:r w:rsidRPr="009B363A">
        <w:rPr>
          <w:bCs/>
          <w:sz w:val="24"/>
          <w:szCs w:val="20"/>
          <w:highlight w:val="green"/>
        </w:rPr>
        <w:t xml:space="preserve">  </w:t>
      </w:r>
    </w:p>
    <w:p w14:paraId="07339987"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highlight w:val="green"/>
        </w:rPr>
        <w:t>Describe how your objectives of the project support your mission.</w:t>
      </w:r>
      <w:r w:rsidRPr="009B363A">
        <w:rPr>
          <w:bCs/>
          <w:sz w:val="24"/>
          <w:highlight w:val="green"/>
        </w:rPr>
        <w:t xml:space="preserve"> </w:t>
      </w:r>
    </w:p>
    <w:p w14:paraId="61958265" w14:textId="77777777" w:rsidR="00F334D5" w:rsidRPr="00F334D5" w:rsidRDefault="00F334D5" w:rsidP="00F334D5">
      <w:pPr>
        <w:widowControl/>
        <w:tabs>
          <w:tab w:val="left" w:pos="360"/>
        </w:tabs>
        <w:rPr>
          <w:sz w:val="22"/>
          <w:highlight w:val="yellow"/>
        </w:rPr>
      </w:pPr>
    </w:p>
    <w:p w14:paraId="3FB838EE"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TECHNICAL APPROACH:</w:t>
      </w:r>
    </w:p>
    <w:p w14:paraId="196CCCF1"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details of the project, the procedures to </w:t>
      </w:r>
      <w:proofErr w:type="gramStart"/>
      <w:r w:rsidRPr="009B363A">
        <w:rPr>
          <w:color w:val="7F7F7F" w:themeColor="text1" w:themeTint="80"/>
          <w:highlight w:val="green"/>
        </w:rPr>
        <w:t>be used</w:t>
      </w:r>
      <w:proofErr w:type="gramEnd"/>
      <w:r w:rsidRPr="009B363A">
        <w:rPr>
          <w:color w:val="7F7F7F" w:themeColor="text1" w:themeTint="80"/>
          <w:highlight w:val="green"/>
        </w:rPr>
        <w:t xml:space="preserve">, how data will be collected, analyzed, and interpreted, etc.  </w:t>
      </w:r>
    </w:p>
    <w:p w14:paraId="7DFF0227" w14:textId="781655AE" w:rsidR="00F334D5" w:rsidRPr="009B363A" w:rsidRDefault="00F334D5" w:rsidP="00F334D5">
      <w:pPr>
        <w:widowControl/>
        <w:tabs>
          <w:tab w:val="left" w:pos="360"/>
        </w:tabs>
        <w:rPr>
          <w:sz w:val="22"/>
          <w:highlight w:val="green"/>
        </w:rPr>
      </w:pPr>
      <w:r w:rsidRPr="009B363A">
        <w:rPr>
          <w:color w:val="7F7F7F" w:themeColor="text1" w:themeTint="80"/>
          <w:highlight w:val="green"/>
        </w:rPr>
        <w:t xml:space="preserve">Describe expected goals and outcomes and how project effectiveness </w:t>
      </w:r>
      <w:proofErr w:type="gramStart"/>
      <w:r w:rsidRPr="009B363A">
        <w:rPr>
          <w:color w:val="7F7F7F" w:themeColor="text1" w:themeTint="80"/>
          <w:highlight w:val="green"/>
        </w:rPr>
        <w:t>will be measured and evaluated</w:t>
      </w:r>
      <w:proofErr w:type="gramEnd"/>
      <w:r w:rsidRPr="009B363A">
        <w:rPr>
          <w:color w:val="7F7F7F" w:themeColor="text1" w:themeTint="80"/>
          <w:highlight w:val="green"/>
        </w:rPr>
        <w:t xml:space="preserve">.  (Include a detailed </w:t>
      </w:r>
      <w:proofErr w:type="gramStart"/>
      <w:r w:rsidRPr="009B363A">
        <w:rPr>
          <w:color w:val="7F7F7F" w:themeColor="text1" w:themeTint="80"/>
          <w:highlight w:val="green"/>
        </w:rPr>
        <w:t>project work plan narrative</w:t>
      </w:r>
      <w:proofErr w:type="gramEnd"/>
      <w:r w:rsidRPr="009B363A">
        <w:rPr>
          <w:color w:val="7F7F7F" w:themeColor="text1" w:themeTint="80"/>
          <w:highlight w:val="green"/>
        </w:rPr>
        <w:t xml:space="preserve"> and a table such as below to summarize the project schedule.)</w:t>
      </w:r>
      <w:r w:rsidRPr="009B363A">
        <w:rPr>
          <w:sz w:val="24"/>
          <w:highlight w:val="green"/>
        </w:rPr>
        <w:t xml:space="preserve">  </w:t>
      </w:r>
    </w:p>
    <w:p w14:paraId="3B0292BF" w14:textId="77777777" w:rsidR="00F334D5" w:rsidRPr="00F334D5" w:rsidRDefault="00F334D5" w:rsidP="00F334D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F334D5" w:rsidRPr="00F334D5" w14:paraId="5ADBFBD7" w14:textId="77777777" w:rsidTr="00DB72AA">
        <w:tc>
          <w:tcPr>
            <w:tcW w:w="5612" w:type="dxa"/>
            <w:tcBorders>
              <w:bottom w:val="single" w:sz="4" w:space="0" w:color="auto"/>
            </w:tcBorders>
            <w:shd w:val="clear" w:color="auto" w:fill="auto"/>
            <w:vAlign w:val="center"/>
          </w:tcPr>
          <w:p w14:paraId="6CC47789" w14:textId="77777777" w:rsidR="00F334D5" w:rsidRPr="009B363A" w:rsidRDefault="00F334D5" w:rsidP="00DB72AA">
            <w:pPr>
              <w:keepNext/>
              <w:keepLines/>
              <w:widowControl/>
              <w:autoSpaceDE/>
              <w:autoSpaceDN/>
              <w:adjustRightInd/>
              <w:rPr>
                <w:b/>
                <w:szCs w:val="20"/>
              </w:rPr>
            </w:pPr>
            <w:r w:rsidRPr="009B363A">
              <w:rPr>
                <w:b/>
                <w:szCs w:val="20"/>
              </w:rPr>
              <w:t>Milestone / Task / Activity</w:t>
            </w:r>
          </w:p>
        </w:tc>
        <w:tc>
          <w:tcPr>
            <w:tcW w:w="1873" w:type="dxa"/>
            <w:tcBorders>
              <w:bottom w:val="single" w:sz="4" w:space="0" w:color="auto"/>
            </w:tcBorders>
            <w:shd w:val="clear" w:color="auto" w:fill="auto"/>
            <w:vAlign w:val="center"/>
          </w:tcPr>
          <w:p w14:paraId="482AADEB" w14:textId="77777777" w:rsidR="00F334D5" w:rsidRPr="009B363A" w:rsidRDefault="00F334D5" w:rsidP="00DB72AA">
            <w:pPr>
              <w:keepNext/>
              <w:keepLines/>
              <w:widowControl/>
              <w:autoSpaceDE/>
              <w:autoSpaceDN/>
              <w:adjustRightInd/>
              <w:rPr>
                <w:b/>
                <w:szCs w:val="20"/>
              </w:rPr>
            </w:pPr>
            <w:r w:rsidRPr="009B363A">
              <w:rPr>
                <w:b/>
                <w:szCs w:val="20"/>
              </w:rPr>
              <w:t>Start Date</w:t>
            </w:r>
          </w:p>
        </w:tc>
        <w:tc>
          <w:tcPr>
            <w:tcW w:w="1875" w:type="dxa"/>
            <w:tcBorders>
              <w:bottom w:val="single" w:sz="4" w:space="0" w:color="auto"/>
            </w:tcBorders>
            <w:shd w:val="clear" w:color="auto" w:fill="auto"/>
            <w:vAlign w:val="center"/>
          </w:tcPr>
          <w:p w14:paraId="285EE09F" w14:textId="77777777" w:rsidR="00F334D5" w:rsidRPr="009B363A" w:rsidRDefault="00F334D5" w:rsidP="00DB72AA">
            <w:pPr>
              <w:keepNext/>
              <w:keepLines/>
              <w:widowControl/>
              <w:autoSpaceDE/>
              <w:autoSpaceDN/>
              <w:adjustRightInd/>
              <w:rPr>
                <w:b/>
                <w:szCs w:val="20"/>
              </w:rPr>
            </w:pPr>
            <w:r w:rsidRPr="009B363A">
              <w:rPr>
                <w:b/>
                <w:szCs w:val="20"/>
              </w:rPr>
              <w:t>Completion Date</w:t>
            </w:r>
          </w:p>
        </w:tc>
      </w:tr>
      <w:tr w:rsidR="00F334D5" w:rsidRPr="00F334D5" w14:paraId="24CCFCF9"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44595D4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35BE4B4"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618F8D" w14:textId="77777777" w:rsidR="00F334D5" w:rsidRPr="00F334D5" w:rsidRDefault="00F334D5" w:rsidP="00DB72AA">
            <w:pPr>
              <w:keepNext/>
              <w:keepLines/>
              <w:widowControl/>
              <w:autoSpaceDE/>
              <w:autoSpaceDN/>
              <w:adjustRightInd/>
              <w:rPr>
                <w:szCs w:val="20"/>
                <w:highlight w:val="yellow"/>
              </w:rPr>
            </w:pPr>
          </w:p>
        </w:tc>
      </w:tr>
      <w:tr w:rsidR="00F334D5" w:rsidRPr="00F334D5" w14:paraId="1072843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6711B3BF"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D2997AE"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CBA44" w14:textId="77777777" w:rsidR="00F334D5" w:rsidRPr="00F334D5" w:rsidRDefault="00F334D5" w:rsidP="00DB72AA">
            <w:pPr>
              <w:keepNext/>
              <w:keepLines/>
              <w:widowControl/>
              <w:autoSpaceDE/>
              <w:autoSpaceDN/>
              <w:adjustRightInd/>
              <w:rPr>
                <w:szCs w:val="20"/>
                <w:highlight w:val="yellow"/>
              </w:rPr>
            </w:pPr>
          </w:p>
        </w:tc>
      </w:tr>
      <w:tr w:rsidR="00F334D5" w:rsidRPr="00F334D5" w14:paraId="1F909E4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14461C3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0B4A68B"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D66106B" w14:textId="77777777" w:rsidR="00F334D5" w:rsidRPr="00F334D5" w:rsidRDefault="00F334D5" w:rsidP="00DB72AA">
            <w:pPr>
              <w:keepNext/>
              <w:keepLines/>
              <w:widowControl/>
              <w:autoSpaceDE/>
              <w:autoSpaceDN/>
              <w:adjustRightInd/>
              <w:rPr>
                <w:szCs w:val="20"/>
                <w:highlight w:val="yellow"/>
              </w:rPr>
            </w:pPr>
          </w:p>
        </w:tc>
      </w:tr>
    </w:tbl>
    <w:p w14:paraId="0A140519" w14:textId="77777777" w:rsidR="00F334D5" w:rsidRPr="00F334D5" w:rsidRDefault="00F334D5" w:rsidP="00F334D5">
      <w:pPr>
        <w:widowControl/>
        <w:tabs>
          <w:tab w:val="left" w:pos="360"/>
        </w:tabs>
        <w:autoSpaceDE/>
        <w:autoSpaceDN/>
        <w:adjustRightInd/>
        <w:rPr>
          <w:b/>
          <w:bCs/>
          <w:sz w:val="24"/>
          <w:highlight w:val="yellow"/>
        </w:rPr>
      </w:pPr>
    </w:p>
    <w:p w14:paraId="3D144F9F" w14:textId="7FED2D9C" w:rsidR="00F334D5" w:rsidRPr="009B363A" w:rsidRDefault="00051185" w:rsidP="00F334D5">
      <w:pPr>
        <w:widowControl/>
        <w:tabs>
          <w:tab w:val="left" w:pos="360"/>
        </w:tabs>
        <w:autoSpaceDE/>
        <w:autoSpaceDN/>
        <w:adjustRightInd/>
        <w:rPr>
          <w:b/>
          <w:bCs/>
          <w:sz w:val="24"/>
          <w:highlight w:val="green"/>
        </w:rPr>
      </w:pPr>
      <w:r>
        <w:rPr>
          <w:b/>
          <w:bCs/>
          <w:sz w:val="24"/>
          <w:highlight w:val="green"/>
        </w:rPr>
        <w:t xml:space="preserve">DIRECT BENEFIT TO THE </w:t>
      </w:r>
      <w:proofErr w:type="gramStart"/>
      <w:r>
        <w:rPr>
          <w:b/>
          <w:bCs/>
          <w:sz w:val="24"/>
          <w:highlight w:val="green"/>
        </w:rPr>
        <w:t>GENERAL PUBLIC</w:t>
      </w:r>
      <w:proofErr w:type="gramEnd"/>
      <w:r w:rsidR="00F334D5" w:rsidRPr="009B363A">
        <w:rPr>
          <w:b/>
          <w:bCs/>
          <w:sz w:val="24"/>
          <w:highlight w:val="green"/>
        </w:rPr>
        <w:t>:</w:t>
      </w:r>
    </w:p>
    <w:p w14:paraId="4F3F61CD"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szCs w:val="20"/>
          <w:highlight w:val="green"/>
        </w:rPr>
        <w:t xml:space="preserve">(Describe how this project will </w:t>
      </w:r>
      <w:proofErr w:type="gramStart"/>
      <w:r w:rsidRPr="009B363A">
        <w:rPr>
          <w:bCs/>
          <w:color w:val="7F7F7F" w:themeColor="text1" w:themeTint="80"/>
          <w:szCs w:val="20"/>
          <w:highlight w:val="green"/>
        </w:rPr>
        <w:t>impact</w:t>
      </w:r>
      <w:proofErr w:type="gramEnd"/>
      <w:r w:rsidRPr="009B363A">
        <w:rPr>
          <w:bCs/>
          <w:color w:val="7F7F7F" w:themeColor="text1" w:themeTint="80"/>
          <w:szCs w:val="20"/>
          <w:highlight w:val="green"/>
        </w:rPr>
        <w:t xml:space="preserve"> the general public.)</w:t>
      </w:r>
      <w:r w:rsidRPr="009B363A">
        <w:rPr>
          <w:bCs/>
          <w:sz w:val="24"/>
          <w:highlight w:val="green"/>
        </w:rPr>
        <w:t xml:space="preserve">  </w:t>
      </w:r>
    </w:p>
    <w:p w14:paraId="4D97C38C" w14:textId="77777777" w:rsidR="00F334D5" w:rsidRPr="009B363A" w:rsidRDefault="00F334D5" w:rsidP="00F334D5">
      <w:pPr>
        <w:widowControl/>
        <w:tabs>
          <w:tab w:val="left" w:pos="360"/>
        </w:tabs>
        <w:rPr>
          <w:sz w:val="22"/>
          <w:highlight w:val="green"/>
        </w:rPr>
      </w:pPr>
    </w:p>
    <w:p w14:paraId="5235B60A"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QUALIFICATIONS/PAST PERFORMANCE:</w:t>
      </w:r>
    </w:p>
    <w:p w14:paraId="719571D9"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List key project personnel and responsibilities, along with their contact information. </w:t>
      </w:r>
    </w:p>
    <w:p w14:paraId="0D3D9855"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time to be dedicated to </w:t>
      </w:r>
      <w:proofErr w:type="gramStart"/>
      <w:r w:rsidRPr="009B363A">
        <w:rPr>
          <w:color w:val="7F7F7F" w:themeColor="text1" w:themeTint="80"/>
          <w:highlight w:val="green"/>
        </w:rPr>
        <w:t>the project, and how their experience and qualifications are appropriate to the success of the project</w:t>
      </w:r>
      <w:proofErr w:type="gramEnd"/>
      <w:r w:rsidRPr="009B363A">
        <w:rPr>
          <w:color w:val="7F7F7F" w:themeColor="text1" w:themeTint="80"/>
          <w:highlight w:val="green"/>
        </w:rPr>
        <w:t xml:space="preserve">. </w:t>
      </w:r>
    </w:p>
    <w:p w14:paraId="0F09AA28" w14:textId="4F5F7BD0"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List contractors, sub awards, consultants, if known, and their qualifications</w:t>
      </w:r>
    </w:p>
    <w:p w14:paraId="00D179A1" w14:textId="77777777" w:rsidR="00F334D5" w:rsidRPr="009B363A" w:rsidRDefault="00F334D5" w:rsidP="00F334D5">
      <w:pPr>
        <w:widowControl/>
        <w:tabs>
          <w:tab w:val="left" w:pos="360"/>
        </w:tabs>
      </w:pPr>
      <w:r w:rsidRPr="009B363A">
        <w:rPr>
          <w:color w:val="7F7F7F" w:themeColor="text1" w:themeTint="80"/>
          <w:highlight w:val="green"/>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9B363A">
        <w:rPr>
          <w:sz w:val="24"/>
        </w:rPr>
        <w:t xml:space="preserve"> </w:t>
      </w:r>
    </w:p>
    <w:p w14:paraId="7F33D8B2" w14:textId="77777777" w:rsidR="00F334D5" w:rsidRPr="009B363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30D2240" w14:textId="77777777" w:rsidR="00F334D5" w:rsidRPr="009B363A" w:rsidRDefault="00F334D5" w:rsidP="00F334D5">
      <w:pPr>
        <w:widowControl/>
        <w:autoSpaceDE/>
        <w:autoSpaceDN/>
        <w:adjustRightInd/>
        <w:spacing w:before="120" w:after="120"/>
        <w:contextualSpacing/>
        <w:rPr>
          <w:b/>
          <w:sz w:val="24"/>
          <w:highlight w:val="green"/>
        </w:rPr>
      </w:pPr>
      <w:r w:rsidRPr="009B363A">
        <w:rPr>
          <w:b/>
          <w:sz w:val="24"/>
          <w:highlight w:val="green"/>
        </w:rPr>
        <w:t>LEVERAGING OF RESOURCES (</w:t>
      </w:r>
      <w:r w:rsidRPr="009B363A">
        <w:rPr>
          <w:sz w:val="24"/>
          <w:highlight w:val="green"/>
        </w:rPr>
        <w:t xml:space="preserve">Cost is not normally evaluated.  However, is reviewed during the merit review and will be used as a </w:t>
      </w:r>
      <w:proofErr w:type="gramStart"/>
      <w:r w:rsidRPr="009B363A">
        <w:rPr>
          <w:sz w:val="24"/>
          <w:highlight w:val="green"/>
        </w:rPr>
        <w:t>tie breaker</w:t>
      </w:r>
      <w:proofErr w:type="gramEnd"/>
      <w:r w:rsidRPr="009B363A">
        <w:rPr>
          <w:b/>
          <w:sz w:val="24"/>
          <w:highlight w:val="green"/>
        </w:rPr>
        <w:t>).</w:t>
      </w:r>
    </w:p>
    <w:p w14:paraId="29E79A63" w14:textId="378A153E" w:rsidR="00F334D5" w:rsidRDefault="00F334D5" w:rsidP="00F334D5">
      <w:pPr>
        <w:widowControl/>
        <w:autoSpaceDE/>
        <w:autoSpaceDN/>
        <w:adjustRightInd/>
        <w:spacing w:before="120" w:after="120"/>
        <w:contextualSpacing/>
      </w:pPr>
      <w:r w:rsidRPr="009B363A">
        <w:rPr>
          <w:b/>
          <w:szCs w:val="20"/>
          <w:highlight w:val="green"/>
        </w:rPr>
        <w:t xml:space="preserve"> </w:t>
      </w:r>
      <w:r w:rsidRPr="009B363A">
        <w:rPr>
          <w:color w:val="7F7F7F" w:themeColor="text1" w:themeTint="80"/>
          <w:highlight w:val="green"/>
        </w:rPr>
        <w:t>Demonstrate how you leverage funds or resources with other federal and/or non-federal sources of funds or resources to carry out the proposed project.</w:t>
      </w:r>
      <w:r w:rsidRPr="003E6E1D">
        <w:rPr>
          <w:sz w:val="24"/>
        </w:rPr>
        <w:t xml:space="preserve"> </w:t>
      </w:r>
    </w:p>
    <w:p w14:paraId="351A9718" w14:textId="77777777" w:rsidR="00F334D5" w:rsidRPr="00573DC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F334D5" w:rsidRPr="00573DCA" w:rsidSect="00A56F67">
          <w:headerReference w:type="default" r:id="rId50"/>
          <w:footerReference w:type="default" r:id="rId51"/>
          <w:headerReference w:type="first" r:id="rId52"/>
          <w:pgSz w:w="12240" w:h="15840" w:code="1"/>
          <w:pgMar w:top="1008" w:right="1440" w:bottom="720" w:left="1440" w:header="720" w:footer="432" w:gutter="0"/>
          <w:cols w:space="720"/>
          <w:docGrid w:linePitch="360"/>
        </w:sectPr>
      </w:pPr>
    </w:p>
    <w:p w14:paraId="58233701" w14:textId="77777777" w:rsidR="00F334D5" w:rsidRPr="00A96A0C" w:rsidRDefault="00F334D5" w:rsidP="00F334D5">
      <w:pPr>
        <w:keepNext/>
        <w:tabs>
          <w:tab w:val="left" w:pos="-1440"/>
          <w:tab w:val="left" w:pos="540"/>
          <w:tab w:val="left" w:pos="1800"/>
        </w:tabs>
        <w:outlineLvl w:val="0"/>
        <w:rPr>
          <w:b/>
          <w:bCs/>
        </w:rPr>
      </w:pPr>
      <w:r w:rsidRPr="00A96A0C">
        <w:rPr>
          <w:b/>
          <w:bCs/>
        </w:rPr>
        <w:lastRenderedPageBreak/>
        <w:t>BUREAU OF LAND MANAGEMENT</w:t>
      </w:r>
    </w:p>
    <w:p w14:paraId="5A01FF8C" w14:textId="77777777" w:rsidR="00F334D5" w:rsidRPr="00A96A0C" w:rsidRDefault="00F334D5" w:rsidP="00F334D5">
      <w:r w:rsidRPr="00A96A0C">
        <w:rPr>
          <w:bCs/>
          <w:noProof/>
        </w:rPr>
        <w:drawing>
          <wp:anchor distT="0" distB="0" distL="114300" distR="114300" simplePos="0" relativeHeight="251658240" behindDoc="0" locked="0" layoutInCell="1" allowOverlap="1" wp14:anchorId="2AA16F89" wp14:editId="0E40B3DD">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19B58410" w14:textId="77777777" w:rsidR="00F334D5" w:rsidRPr="00A96A0C" w:rsidRDefault="00F334D5" w:rsidP="00F334D5">
      <w:pPr>
        <w:keepNext/>
        <w:tabs>
          <w:tab w:val="left" w:pos="-1440"/>
          <w:tab w:val="left" w:pos="540"/>
          <w:tab w:val="left" w:pos="1800"/>
        </w:tabs>
        <w:jc w:val="center"/>
        <w:outlineLvl w:val="0"/>
        <w:rPr>
          <w:bCs/>
          <w:caps/>
          <w:sz w:val="24"/>
        </w:rPr>
      </w:pPr>
    </w:p>
    <w:p w14:paraId="63982A5C" w14:textId="77777777" w:rsidR="00F334D5" w:rsidRDefault="00F334D5" w:rsidP="00F334D5">
      <w:pPr>
        <w:jc w:val="center"/>
        <w:rPr>
          <w:b/>
          <w:sz w:val="32"/>
          <w:szCs w:val="32"/>
        </w:rPr>
      </w:pPr>
      <w:r w:rsidRPr="00A96A0C">
        <w:rPr>
          <w:b/>
          <w:sz w:val="32"/>
          <w:szCs w:val="32"/>
        </w:rPr>
        <w:t>BUDGET DETAIL</w:t>
      </w:r>
      <w:r>
        <w:rPr>
          <w:b/>
          <w:sz w:val="32"/>
          <w:szCs w:val="32"/>
        </w:rPr>
        <w:t xml:space="preserve"> and NARRATIVE</w:t>
      </w:r>
    </w:p>
    <w:p w14:paraId="5F9DEF60" w14:textId="77777777" w:rsidR="00F334D5" w:rsidRPr="00A96A0C" w:rsidRDefault="00F334D5" w:rsidP="00F334D5">
      <w:pPr>
        <w:jc w:val="center"/>
        <w:rPr>
          <w:b/>
          <w:sz w:val="24"/>
        </w:rPr>
      </w:pPr>
      <w:r w:rsidRPr="00AA2251">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F334D5" w:rsidRPr="00AC6CAB" w14:paraId="482C0249" w14:textId="77777777" w:rsidTr="00DB72AA">
        <w:tc>
          <w:tcPr>
            <w:tcW w:w="9418" w:type="dxa"/>
            <w:gridSpan w:val="7"/>
            <w:shd w:val="clear" w:color="auto" w:fill="C6D9F1" w:themeFill="text2" w:themeFillTint="33"/>
            <w:vAlign w:val="center"/>
          </w:tcPr>
          <w:p w14:paraId="48F51B8D" w14:textId="77777777" w:rsidR="00F334D5" w:rsidRDefault="00F334D5" w:rsidP="00DB72AA">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In the Justification 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w:t>
            </w:r>
            <w:proofErr w:type="gramStart"/>
            <w:r>
              <w:rPr>
                <w:rFonts w:ascii="Times New Roman" w:hAnsi="Times New Roman"/>
                <w:b w:val="0"/>
                <w:sz w:val="20"/>
                <w:szCs w:val="24"/>
              </w:rPr>
              <w:t xml:space="preserve">may be </w:t>
            </w:r>
            <w:r w:rsidRPr="00AC6CAB">
              <w:rPr>
                <w:rFonts w:ascii="Times New Roman" w:hAnsi="Times New Roman"/>
                <w:b w:val="0"/>
                <w:sz w:val="20"/>
                <w:szCs w:val="24"/>
              </w:rPr>
              <w:t>analyzed</w:t>
            </w:r>
            <w:proofErr w:type="gramEnd"/>
            <w:r w:rsidRPr="00AC6CAB">
              <w:rPr>
                <w:rFonts w:ascii="Times New Roman" w:hAnsi="Times New Roman"/>
                <w:b w:val="0"/>
                <w:sz w:val="20"/>
                <w:szCs w:val="24"/>
              </w:rPr>
              <w:t xml:space="preserve"> </w:t>
            </w:r>
            <w:r>
              <w:rPr>
                <w:rFonts w:ascii="Times New Roman" w:hAnsi="Times New Roman"/>
                <w:b w:val="0"/>
                <w:sz w:val="20"/>
                <w:szCs w:val="24"/>
              </w:rPr>
              <w:t>for reasonableness</w:t>
            </w:r>
            <w:r w:rsidRPr="00AC6CAB">
              <w:rPr>
                <w:rFonts w:ascii="Times New Roman" w:hAnsi="Times New Roman"/>
                <w:b w:val="0"/>
                <w:sz w:val="20"/>
                <w:szCs w:val="24"/>
              </w:rPr>
              <w:t>.</w:t>
            </w:r>
          </w:p>
          <w:p w14:paraId="7E2EDCB7" w14:textId="77777777" w:rsidR="00F334D5" w:rsidRDefault="00F334D5" w:rsidP="00DB72AA">
            <w:pPr>
              <w:pStyle w:val="Title"/>
              <w:tabs>
                <w:tab w:val="left" w:pos="540"/>
              </w:tabs>
              <w:jc w:val="left"/>
              <w:rPr>
                <w:rFonts w:ascii="Times New Roman" w:hAnsi="Times New Roman"/>
                <w:b w:val="0"/>
                <w:sz w:val="20"/>
                <w:szCs w:val="24"/>
              </w:rPr>
            </w:pPr>
          </w:p>
          <w:p w14:paraId="66D65948" w14:textId="77777777" w:rsidR="00F334D5" w:rsidRPr="008768E6" w:rsidRDefault="00F334D5" w:rsidP="00DB72AA">
            <w:pPr>
              <w:pStyle w:val="Title"/>
              <w:tabs>
                <w:tab w:val="left" w:pos="540"/>
              </w:tabs>
              <w:jc w:val="left"/>
              <w:rPr>
                <w:rFonts w:ascii="Times New Roman" w:hAnsi="Times New Roman"/>
                <w:b w:val="0"/>
                <w:sz w:val="20"/>
                <w:szCs w:val="20"/>
              </w:rPr>
            </w:pPr>
            <w:r>
              <w:rPr>
                <w:rFonts w:ascii="Times New Roman" w:hAnsi="Times New Roman"/>
                <w:sz w:val="20"/>
                <w:szCs w:val="20"/>
              </w:rPr>
              <w:t>A</w:t>
            </w:r>
            <w:r w:rsidRPr="008768E6">
              <w:rPr>
                <w:rFonts w:ascii="Times New Roman" w:hAnsi="Times New Roman"/>
                <w:sz w:val="20"/>
                <w:szCs w:val="20"/>
              </w:rPr>
              <w:t xml:space="preserve"> cost share/non-federal match</w:t>
            </w:r>
            <w:r>
              <w:rPr>
                <w:rFonts w:ascii="Times New Roman" w:hAnsi="Times New Roman"/>
                <w:sz w:val="20"/>
                <w:szCs w:val="20"/>
              </w:rPr>
              <w:t xml:space="preserve"> of 25%</w:t>
            </w:r>
            <w:r w:rsidRPr="008768E6">
              <w:rPr>
                <w:rFonts w:ascii="Times New Roman" w:hAnsi="Times New Roman"/>
                <w:sz w:val="20"/>
                <w:szCs w:val="20"/>
              </w:rPr>
              <w:t xml:space="preserve"> is required for this</w:t>
            </w:r>
            <w:r>
              <w:rPr>
                <w:rFonts w:ascii="Times New Roman" w:hAnsi="Times New Roman"/>
                <w:sz w:val="20"/>
                <w:szCs w:val="20"/>
              </w:rPr>
              <w:t xml:space="preserve">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d</w:t>
            </w:r>
            <w:r w:rsidRPr="008968A6">
              <w:rPr>
                <w:rFonts w:ascii="Times New Roman" w:hAnsi="Times New Roman"/>
                <w:b w:val="0"/>
                <w:sz w:val="20"/>
                <w:szCs w:val="20"/>
              </w:rPr>
              <w:t xml:space="preserve">emonstrate it meets the matching requirements. Provide sources of the match and provide adequate documentation for in-kind match. The match should provide the same level of detail as the federal share outlined in this guidance; therefore, it </w:t>
            </w:r>
            <w:proofErr w:type="gramStart"/>
            <w:r w:rsidRPr="008968A6">
              <w:rPr>
                <w:rFonts w:ascii="Times New Roman" w:hAnsi="Times New Roman"/>
                <w:b w:val="0"/>
                <w:sz w:val="20"/>
                <w:szCs w:val="20"/>
              </w:rPr>
              <w:t>should be broken down</w:t>
            </w:r>
            <w:proofErr w:type="gramEnd"/>
            <w:r w:rsidRPr="008968A6">
              <w:rPr>
                <w:rFonts w:ascii="Times New Roman" w:hAnsi="Times New Roman"/>
                <w:b w:val="0"/>
                <w:sz w:val="20"/>
                <w:szCs w:val="20"/>
              </w:rPr>
              <w:t xml:space="preserve">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sidRPr="008968A6">
              <w:rPr>
                <w:rFonts w:ascii="Times New Roman" w:hAnsi="Times New Roman"/>
                <w:b w:val="0"/>
                <w:sz w:val="20"/>
                <w:szCs w:val="20"/>
              </w:rPr>
              <w:t xml:space="preserve">regarding cost sharing and indirect cost </w:t>
            </w:r>
            <w:proofErr w:type="spellStart"/>
            <w:r w:rsidRPr="008968A6">
              <w:rPr>
                <w:rFonts w:ascii="Times New Roman" w:hAnsi="Times New Roman"/>
                <w:b w:val="0"/>
                <w:sz w:val="20"/>
                <w:szCs w:val="20"/>
              </w:rPr>
              <w:t>reate</w:t>
            </w:r>
            <w:proofErr w:type="spellEnd"/>
            <w:r w:rsidRPr="008968A6">
              <w:rPr>
                <w:rFonts w:ascii="Times New Roman" w:hAnsi="Times New Roman"/>
                <w:b w:val="0"/>
                <w:sz w:val="20"/>
                <w:szCs w:val="20"/>
              </w:rPr>
              <w:t xml:space="preserve"> computation).</w:t>
            </w:r>
          </w:p>
        </w:tc>
      </w:tr>
      <w:tr w:rsidR="00F334D5" w:rsidRPr="00A96A0C" w14:paraId="06C7257B" w14:textId="77777777" w:rsidTr="00DB72AA">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5B609045" w14:textId="77777777" w:rsidR="00F334D5" w:rsidRPr="00A96A0C" w:rsidRDefault="00F334D5" w:rsidP="00DB72AA">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228B9A88" w14:textId="77777777" w:rsidR="00F334D5" w:rsidRPr="00A96A0C" w:rsidRDefault="00F334D5" w:rsidP="00DB72AA">
            <w:pPr>
              <w:tabs>
                <w:tab w:val="left" w:pos="540"/>
              </w:tabs>
              <w:spacing w:before="40"/>
              <w:rPr>
                <w:bCs/>
              </w:rPr>
            </w:pPr>
          </w:p>
        </w:tc>
        <w:tc>
          <w:tcPr>
            <w:tcW w:w="720" w:type="dxa"/>
            <w:shd w:val="clear" w:color="auto" w:fill="auto"/>
            <w:vAlign w:val="center"/>
          </w:tcPr>
          <w:p w14:paraId="60B429B9" w14:textId="77777777" w:rsidR="00F334D5" w:rsidRPr="00A96A0C" w:rsidRDefault="00F334D5" w:rsidP="00DB72AA">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7AB181A2" w14:textId="77777777" w:rsidR="00F334D5" w:rsidRPr="00A96A0C" w:rsidRDefault="00F334D5" w:rsidP="00DB72AA">
            <w:pPr>
              <w:tabs>
                <w:tab w:val="left" w:pos="540"/>
              </w:tabs>
              <w:spacing w:before="40"/>
              <w:rPr>
                <w:bCs/>
              </w:rPr>
            </w:pPr>
          </w:p>
        </w:tc>
      </w:tr>
      <w:tr w:rsidR="00F334D5" w:rsidRPr="00A96A0C" w14:paraId="06FCA783" w14:textId="77777777" w:rsidTr="00DB72AA">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0F59C74" w14:textId="77777777" w:rsidR="00F334D5" w:rsidRPr="00A96A0C" w:rsidRDefault="00F334D5" w:rsidP="00DB72AA">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097FCD89" w14:textId="77777777" w:rsidR="00F334D5" w:rsidRPr="00A96A0C" w:rsidRDefault="00F334D5" w:rsidP="00DB72AA">
            <w:pPr>
              <w:tabs>
                <w:tab w:val="left" w:pos="540"/>
              </w:tabs>
              <w:spacing w:before="40"/>
              <w:rPr>
                <w:bCs/>
              </w:rPr>
            </w:pPr>
          </w:p>
        </w:tc>
      </w:tr>
      <w:tr w:rsidR="00F334D5" w:rsidRPr="00A96A0C" w14:paraId="392DB65C" w14:textId="77777777" w:rsidTr="00DB72AA">
        <w:tblPrEx>
          <w:shd w:val="clear" w:color="auto" w:fill="auto"/>
          <w:tblCellMar>
            <w:top w:w="58" w:type="dxa"/>
            <w:bottom w:w="58" w:type="dxa"/>
          </w:tblCellMar>
        </w:tblPrEx>
        <w:trPr>
          <w:gridAfter w:val="1"/>
          <w:wAfter w:w="58" w:type="dxa"/>
        </w:trPr>
        <w:tc>
          <w:tcPr>
            <w:tcW w:w="1318" w:type="dxa"/>
            <w:shd w:val="clear" w:color="auto" w:fill="auto"/>
            <w:vAlign w:val="center"/>
          </w:tcPr>
          <w:p w14:paraId="25B2FC8C" w14:textId="77777777" w:rsidR="00F334D5" w:rsidRPr="00A96A0C" w:rsidRDefault="00F334D5" w:rsidP="00DB72AA">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5E8F43ED" w14:textId="77777777" w:rsidR="00F334D5" w:rsidRPr="00A96A0C" w:rsidRDefault="00F334D5" w:rsidP="00DB72AA">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F334D5" w:rsidRPr="00D3289D" w14:paraId="2843AE6B" w14:textId="77777777" w:rsidTr="00DB72AA">
        <w:trPr>
          <w:gridAfter w:val="1"/>
          <w:wAfter w:w="122" w:type="dxa"/>
        </w:trPr>
        <w:tc>
          <w:tcPr>
            <w:tcW w:w="9360" w:type="dxa"/>
            <w:gridSpan w:val="18"/>
            <w:shd w:val="clear" w:color="auto" w:fill="C6D9F1" w:themeFill="text2" w:themeFillTint="33"/>
          </w:tcPr>
          <w:p w14:paraId="29B9CA67" w14:textId="77777777" w:rsidR="00F334D5" w:rsidRDefault="00F334D5" w:rsidP="00DB72AA">
            <w:pPr>
              <w:keepNext/>
              <w:tabs>
                <w:tab w:val="left" w:pos="351"/>
              </w:tabs>
              <w:spacing w:after="40"/>
              <w:ind w:right="43"/>
              <w:rPr>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5796A93C" w14:textId="77777777" w:rsidR="00F334D5" w:rsidRPr="005F4BCA" w:rsidRDefault="00F334D5" w:rsidP="00DB72AA">
            <w:pPr>
              <w:pStyle w:val="BodyText"/>
              <w:rPr>
                <w:b w:val="0"/>
                <w:bCs w:val="0"/>
                <w:sz w:val="20"/>
                <w:szCs w:val="20"/>
              </w:rPr>
            </w:pPr>
            <w:r w:rsidRPr="005F4BCA">
              <w:rPr>
                <w:b w:val="0"/>
                <w:bCs w:val="0"/>
                <w:sz w:val="20"/>
                <w:szCs w:val="20"/>
              </w:rPr>
              <w:t xml:space="preserve">Provide the name of the person in each position (if known), and provide both the annual (for Multiyear awards) and </w:t>
            </w:r>
            <w:proofErr w:type="gramStart"/>
            <w:r w:rsidRPr="005F4BCA">
              <w:rPr>
                <w:b w:val="0"/>
                <w:bCs w:val="0"/>
                <w:sz w:val="20"/>
                <w:szCs w:val="20"/>
              </w:rPr>
              <w:t>total:</w:t>
            </w:r>
            <w:proofErr w:type="gramEnd"/>
            <w:r w:rsidRPr="005F4BCA">
              <w:rPr>
                <w:b w:val="0"/>
                <w:bCs w:val="0"/>
                <w:sz w:val="20"/>
                <w:szCs w:val="20"/>
              </w:rPr>
              <w:t xml:space="preserve">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w:t>
            </w:r>
            <w:proofErr w:type="gramStart"/>
            <w:r w:rsidRPr="005F4BCA">
              <w:rPr>
                <w:b w:val="0"/>
                <w:bCs w:val="0"/>
                <w:sz w:val="20"/>
                <w:szCs w:val="20"/>
              </w:rPr>
              <w:t>%  of</w:t>
            </w:r>
            <w:proofErr w:type="gramEnd"/>
            <w:r w:rsidRPr="005F4BCA">
              <w:rPr>
                <w:b w:val="0"/>
                <w:bCs w:val="0"/>
                <w:sz w:val="20"/>
                <w:szCs w:val="20"/>
              </w:rPr>
              <w:t xml:space="preserve"> their time on all active projects. Recipient should ensure the cost of living increase </w:t>
            </w:r>
            <w:proofErr w:type="gramStart"/>
            <w:r w:rsidRPr="005F4BCA">
              <w:rPr>
                <w:b w:val="0"/>
                <w:bCs w:val="0"/>
                <w:sz w:val="20"/>
                <w:szCs w:val="20"/>
              </w:rPr>
              <w:t>is built into the budget and justified</w:t>
            </w:r>
            <w:proofErr w:type="gramEnd"/>
            <w:r w:rsidRPr="005F4BCA">
              <w:rPr>
                <w:b w:val="0"/>
                <w:bCs w:val="0"/>
                <w:sz w:val="20"/>
                <w:szCs w:val="20"/>
              </w:rPr>
              <w:t>.</w:t>
            </w:r>
          </w:p>
          <w:p w14:paraId="49E73824" w14:textId="77777777" w:rsidR="00F334D5" w:rsidRPr="005F4BCA" w:rsidRDefault="00F334D5" w:rsidP="00DB72AA">
            <w:pPr>
              <w:pStyle w:val="BodyText"/>
              <w:rPr>
                <w:b w:val="0"/>
                <w:bCs w:val="0"/>
                <w:sz w:val="20"/>
                <w:szCs w:val="20"/>
              </w:rPr>
            </w:pPr>
          </w:p>
          <w:p w14:paraId="466192A5" w14:textId="77777777" w:rsidR="00F334D5" w:rsidRPr="00D3289D" w:rsidRDefault="00F334D5" w:rsidP="00DB72AA">
            <w:pPr>
              <w:pStyle w:val="BodyText"/>
            </w:pPr>
            <w:r w:rsidRPr="005F4BCA">
              <w:rPr>
                <w:b w:val="0"/>
                <w:bCs w:val="0"/>
                <w:sz w:val="20"/>
                <w:szCs w:val="20"/>
              </w:rPr>
              <w:t>The salaries of administrative and clerical staff should normally be treated as indirect (F&amp;A)</w:t>
            </w:r>
            <w:r>
              <w:rPr>
                <w:b w:val="0"/>
                <w:bCs w:val="0"/>
                <w:sz w:val="20"/>
                <w:szCs w:val="20"/>
              </w:rPr>
              <w:t xml:space="preserve"> </w:t>
            </w:r>
            <w:r w:rsidRPr="005F4BCA">
              <w:rPr>
                <w:b w:val="0"/>
                <w:bCs w:val="0"/>
                <w:sz w:val="20"/>
                <w:szCs w:val="20"/>
              </w:rPr>
              <w:t xml:space="preserve">costs (2 CFR §200.413c). </w:t>
            </w:r>
            <w:proofErr w:type="gramStart"/>
            <w:r w:rsidRPr="005F4BCA">
              <w:rPr>
                <w:b w:val="0"/>
                <w:bCs w:val="0"/>
                <w:sz w:val="20"/>
                <w:szCs w:val="20"/>
              </w:rPr>
              <w:t>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roofErr w:type="gramEnd"/>
          </w:p>
        </w:tc>
      </w:tr>
      <w:tr w:rsidR="00F334D5" w:rsidRPr="00D3289D" w14:paraId="00C90654" w14:textId="77777777" w:rsidTr="00DB72AA">
        <w:trPr>
          <w:gridAfter w:val="1"/>
          <w:wAfter w:w="122" w:type="dxa"/>
          <w:trHeight w:val="132"/>
        </w:trPr>
        <w:tc>
          <w:tcPr>
            <w:tcW w:w="4086" w:type="dxa"/>
            <w:gridSpan w:val="2"/>
            <w:vAlign w:val="center"/>
          </w:tcPr>
          <w:p w14:paraId="4786F69E" w14:textId="77777777" w:rsidR="00F334D5" w:rsidRPr="00D3289D" w:rsidRDefault="00F334D5" w:rsidP="00DB72AA">
            <w:pPr>
              <w:keepNext/>
              <w:ind w:left="36" w:right="36"/>
              <w:jc w:val="center"/>
              <w:rPr>
                <w:b/>
                <w:sz w:val="18"/>
              </w:rPr>
            </w:pPr>
            <w:r w:rsidRPr="00D3289D">
              <w:rPr>
                <w:b/>
                <w:sz w:val="18"/>
              </w:rPr>
              <w:t>Name &amp; Title</w:t>
            </w:r>
            <w:r>
              <w:rPr>
                <w:b/>
                <w:sz w:val="18"/>
              </w:rPr>
              <w:t xml:space="preserve"> or Position Title</w:t>
            </w:r>
          </w:p>
        </w:tc>
        <w:tc>
          <w:tcPr>
            <w:tcW w:w="1509" w:type="dxa"/>
            <w:gridSpan w:val="6"/>
            <w:vAlign w:val="center"/>
          </w:tcPr>
          <w:p w14:paraId="1FAFEAA2" w14:textId="77777777" w:rsidR="00F334D5" w:rsidRPr="00D3289D" w:rsidRDefault="00F334D5" w:rsidP="00DB72AA">
            <w:pPr>
              <w:keepNext/>
              <w:ind w:left="36" w:right="36"/>
              <w:jc w:val="center"/>
              <w:rPr>
                <w:b/>
                <w:sz w:val="18"/>
              </w:rPr>
            </w:pPr>
            <w:r w:rsidRPr="00D3289D">
              <w:rPr>
                <w:b/>
                <w:sz w:val="18"/>
              </w:rPr>
              <w:t>Salary</w:t>
            </w:r>
            <w:r>
              <w:rPr>
                <w:b/>
                <w:sz w:val="18"/>
              </w:rPr>
              <w:t xml:space="preserve"> or Wage</w:t>
            </w:r>
          </w:p>
        </w:tc>
        <w:tc>
          <w:tcPr>
            <w:tcW w:w="1080" w:type="dxa"/>
            <w:gridSpan w:val="4"/>
            <w:vAlign w:val="center"/>
          </w:tcPr>
          <w:p w14:paraId="3AC91D85" w14:textId="77777777" w:rsidR="00F334D5" w:rsidRPr="00D3289D" w:rsidRDefault="00F334D5" w:rsidP="00DB72AA">
            <w:pPr>
              <w:keepNext/>
              <w:ind w:left="36" w:right="36"/>
              <w:jc w:val="center"/>
              <w:rPr>
                <w:b/>
                <w:sz w:val="18"/>
              </w:rPr>
            </w:pPr>
            <w:r>
              <w:rPr>
                <w:b/>
                <w:sz w:val="18"/>
              </w:rPr>
              <w:t>Months or Hours</w:t>
            </w:r>
          </w:p>
        </w:tc>
        <w:tc>
          <w:tcPr>
            <w:tcW w:w="1384" w:type="dxa"/>
            <w:gridSpan w:val="3"/>
            <w:shd w:val="clear" w:color="auto" w:fill="D9D9D9" w:themeFill="background1" w:themeFillShade="D9"/>
            <w:vAlign w:val="center"/>
          </w:tcPr>
          <w:p w14:paraId="507E5AE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A71EC65" w14:textId="77777777" w:rsidR="00F334D5" w:rsidRPr="003F275C" w:rsidRDefault="00F334D5" w:rsidP="00DB72AA">
            <w:pPr>
              <w:keepNext/>
              <w:ind w:left="36" w:right="36"/>
              <w:jc w:val="center"/>
              <w:rPr>
                <w:sz w:val="18"/>
              </w:rPr>
            </w:pPr>
            <w:r w:rsidRPr="003F275C">
              <w:rPr>
                <w:sz w:val="18"/>
              </w:rPr>
              <w:t>(if applicable)</w:t>
            </w:r>
          </w:p>
        </w:tc>
        <w:tc>
          <w:tcPr>
            <w:tcW w:w="1301" w:type="dxa"/>
            <w:gridSpan w:val="3"/>
            <w:shd w:val="clear" w:color="auto" w:fill="D6E3BC" w:themeFill="accent3" w:themeFillTint="66"/>
            <w:vAlign w:val="center"/>
          </w:tcPr>
          <w:p w14:paraId="1F869312" w14:textId="77777777" w:rsidR="00F334D5" w:rsidRDefault="00F334D5" w:rsidP="00DB72AA">
            <w:pPr>
              <w:keepNext/>
              <w:ind w:left="36" w:right="36"/>
              <w:jc w:val="center"/>
              <w:rPr>
                <w:b/>
                <w:sz w:val="18"/>
              </w:rPr>
            </w:pPr>
            <w:r w:rsidRPr="00A16DC7">
              <w:rPr>
                <w:b/>
                <w:sz w:val="18"/>
              </w:rPr>
              <w:t>BLM</w:t>
            </w:r>
          </w:p>
          <w:p w14:paraId="08C4CBBF" w14:textId="77777777" w:rsidR="00F334D5" w:rsidRPr="00A16DC7" w:rsidRDefault="00F334D5" w:rsidP="00DB72AA">
            <w:pPr>
              <w:keepNext/>
              <w:ind w:left="36" w:right="36"/>
              <w:jc w:val="center"/>
              <w:rPr>
                <w:b/>
                <w:sz w:val="18"/>
              </w:rPr>
            </w:pPr>
            <w:r w:rsidRPr="00A16DC7">
              <w:rPr>
                <w:b/>
                <w:sz w:val="18"/>
              </w:rPr>
              <w:t>Funds</w:t>
            </w:r>
          </w:p>
        </w:tc>
      </w:tr>
      <w:tr w:rsidR="00F334D5" w:rsidRPr="00D3289D" w14:paraId="6FEAAE10" w14:textId="77777777" w:rsidTr="00DB72AA">
        <w:trPr>
          <w:gridAfter w:val="1"/>
          <w:wAfter w:w="122" w:type="dxa"/>
          <w:trHeight w:val="112"/>
        </w:trPr>
        <w:tc>
          <w:tcPr>
            <w:tcW w:w="4086" w:type="dxa"/>
            <w:gridSpan w:val="2"/>
            <w:vAlign w:val="center"/>
          </w:tcPr>
          <w:p w14:paraId="3B0470E0" w14:textId="77777777" w:rsidR="00F334D5" w:rsidRPr="00D3289D" w:rsidRDefault="00F334D5" w:rsidP="00DB72AA">
            <w:pPr>
              <w:keepNext/>
              <w:ind w:left="43" w:right="43"/>
            </w:pPr>
          </w:p>
        </w:tc>
        <w:tc>
          <w:tcPr>
            <w:tcW w:w="1509" w:type="dxa"/>
            <w:gridSpan w:val="6"/>
            <w:vAlign w:val="center"/>
          </w:tcPr>
          <w:p w14:paraId="346B093C" w14:textId="77777777" w:rsidR="00F334D5" w:rsidRPr="00D3289D" w:rsidRDefault="00F334D5" w:rsidP="00DB72AA">
            <w:pPr>
              <w:keepNext/>
              <w:ind w:left="43" w:right="43"/>
            </w:pPr>
          </w:p>
        </w:tc>
        <w:tc>
          <w:tcPr>
            <w:tcW w:w="1080" w:type="dxa"/>
            <w:gridSpan w:val="4"/>
            <w:vAlign w:val="center"/>
          </w:tcPr>
          <w:p w14:paraId="094E0929"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1C20C84"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C66D448" w14:textId="77777777" w:rsidR="00F334D5" w:rsidRPr="00A16DC7" w:rsidRDefault="00F334D5" w:rsidP="00DB72AA">
            <w:pPr>
              <w:keepNext/>
              <w:ind w:left="43" w:right="43"/>
            </w:pPr>
          </w:p>
        </w:tc>
      </w:tr>
      <w:tr w:rsidR="00F334D5" w:rsidRPr="00D3289D" w14:paraId="35E94407" w14:textId="77777777" w:rsidTr="00DB72AA">
        <w:trPr>
          <w:gridAfter w:val="1"/>
          <w:wAfter w:w="122" w:type="dxa"/>
          <w:trHeight w:val="103"/>
        </w:trPr>
        <w:tc>
          <w:tcPr>
            <w:tcW w:w="4086" w:type="dxa"/>
            <w:gridSpan w:val="2"/>
            <w:vAlign w:val="center"/>
          </w:tcPr>
          <w:p w14:paraId="192488D6" w14:textId="77777777" w:rsidR="00F334D5" w:rsidRPr="00D3289D" w:rsidRDefault="00F334D5" w:rsidP="00DB72AA">
            <w:pPr>
              <w:keepNext/>
              <w:ind w:left="43" w:right="43"/>
            </w:pPr>
          </w:p>
        </w:tc>
        <w:tc>
          <w:tcPr>
            <w:tcW w:w="1509" w:type="dxa"/>
            <w:gridSpan w:val="6"/>
            <w:vAlign w:val="center"/>
          </w:tcPr>
          <w:p w14:paraId="29A2384F" w14:textId="77777777" w:rsidR="00F334D5" w:rsidRPr="00D3289D" w:rsidRDefault="00F334D5" w:rsidP="00DB72AA">
            <w:pPr>
              <w:keepNext/>
              <w:ind w:left="43" w:right="43"/>
            </w:pPr>
          </w:p>
        </w:tc>
        <w:tc>
          <w:tcPr>
            <w:tcW w:w="1080" w:type="dxa"/>
            <w:gridSpan w:val="4"/>
            <w:vAlign w:val="center"/>
          </w:tcPr>
          <w:p w14:paraId="4F56FBE0"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7099DA9"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6F23BB5" w14:textId="77777777" w:rsidR="00F334D5" w:rsidRPr="00A16DC7" w:rsidRDefault="00F334D5" w:rsidP="00DB72AA">
            <w:pPr>
              <w:keepNext/>
              <w:ind w:left="43" w:right="43"/>
            </w:pPr>
          </w:p>
        </w:tc>
      </w:tr>
      <w:tr w:rsidR="00F334D5" w:rsidRPr="00D3289D" w14:paraId="6C0373B6" w14:textId="77777777" w:rsidTr="00DB72AA">
        <w:trPr>
          <w:gridAfter w:val="1"/>
          <w:wAfter w:w="122" w:type="dxa"/>
          <w:trHeight w:val="103"/>
        </w:trPr>
        <w:tc>
          <w:tcPr>
            <w:tcW w:w="4086" w:type="dxa"/>
            <w:gridSpan w:val="2"/>
            <w:vAlign w:val="center"/>
          </w:tcPr>
          <w:p w14:paraId="50E3A000" w14:textId="77777777" w:rsidR="00F334D5" w:rsidRPr="00D3289D" w:rsidRDefault="00F334D5" w:rsidP="00DB72AA">
            <w:pPr>
              <w:keepNext/>
              <w:ind w:left="43" w:right="43"/>
            </w:pPr>
          </w:p>
        </w:tc>
        <w:tc>
          <w:tcPr>
            <w:tcW w:w="1509" w:type="dxa"/>
            <w:gridSpan w:val="6"/>
            <w:vAlign w:val="center"/>
          </w:tcPr>
          <w:p w14:paraId="477E0993" w14:textId="77777777" w:rsidR="00F334D5" w:rsidRPr="00D3289D" w:rsidRDefault="00F334D5" w:rsidP="00DB72AA">
            <w:pPr>
              <w:keepNext/>
              <w:ind w:left="43" w:right="43"/>
            </w:pPr>
          </w:p>
        </w:tc>
        <w:tc>
          <w:tcPr>
            <w:tcW w:w="1080" w:type="dxa"/>
            <w:gridSpan w:val="4"/>
            <w:vAlign w:val="center"/>
          </w:tcPr>
          <w:p w14:paraId="4942239E"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95D4EBA"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BA1DF61" w14:textId="77777777" w:rsidR="00F334D5" w:rsidRPr="00A16DC7" w:rsidRDefault="00F334D5" w:rsidP="00DB72AA">
            <w:pPr>
              <w:keepNext/>
              <w:ind w:left="43" w:right="43"/>
            </w:pPr>
          </w:p>
        </w:tc>
      </w:tr>
      <w:tr w:rsidR="00F334D5" w:rsidRPr="00D3289D" w14:paraId="743CDC4F" w14:textId="77777777" w:rsidTr="00DB72AA">
        <w:trPr>
          <w:gridAfter w:val="1"/>
          <w:wAfter w:w="122" w:type="dxa"/>
          <w:trHeight w:val="103"/>
        </w:trPr>
        <w:tc>
          <w:tcPr>
            <w:tcW w:w="4086" w:type="dxa"/>
            <w:gridSpan w:val="2"/>
            <w:vAlign w:val="center"/>
          </w:tcPr>
          <w:p w14:paraId="5B7B0766" w14:textId="77777777" w:rsidR="00F334D5" w:rsidRPr="00D3289D" w:rsidRDefault="00F334D5" w:rsidP="00DB72AA">
            <w:pPr>
              <w:keepNext/>
              <w:ind w:left="43" w:right="43"/>
            </w:pPr>
          </w:p>
        </w:tc>
        <w:tc>
          <w:tcPr>
            <w:tcW w:w="1509" w:type="dxa"/>
            <w:gridSpan w:val="6"/>
            <w:vAlign w:val="center"/>
          </w:tcPr>
          <w:p w14:paraId="19D7BEAE" w14:textId="77777777" w:rsidR="00F334D5" w:rsidRPr="00D3289D" w:rsidRDefault="00F334D5" w:rsidP="00DB72AA">
            <w:pPr>
              <w:keepNext/>
              <w:ind w:left="43" w:right="43"/>
            </w:pPr>
          </w:p>
        </w:tc>
        <w:tc>
          <w:tcPr>
            <w:tcW w:w="1080" w:type="dxa"/>
            <w:gridSpan w:val="4"/>
            <w:vAlign w:val="center"/>
          </w:tcPr>
          <w:p w14:paraId="04BADEE6"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005CE30"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9C3B67E" w14:textId="77777777" w:rsidR="00F334D5" w:rsidRPr="00A16DC7" w:rsidRDefault="00F334D5" w:rsidP="00DB72AA">
            <w:pPr>
              <w:keepNext/>
              <w:ind w:left="43" w:right="43"/>
            </w:pPr>
          </w:p>
        </w:tc>
      </w:tr>
      <w:tr w:rsidR="00F334D5" w:rsidRPr="00D3289D" w14:paraId="59DE60A8" w14:textId="77777777" w:rsidTr="00DB72AA">
        <w:trPr>
          <w:gridAfter w:val="1"/>
          <w:wAfter w:w="122" w:type="dxa"/>
          <w:trHeight w:val="103"/>
        </w:trPr>
        <w:tc>
          <w:tcPr>
            <w:tcW w:w="4086" w:type="dxa"/>
            <w:gridSpan w:val="2"/>
            <w:vAlign w:val="center"/>
          </w:tcPr>
          <w:p w14:paraId="5DDCA90D" w14:textId="77777777" w:rsidR="00F334D5" w:rsidRPr="00D3289D" w:rsidRDefault="00F334D5" w:rsidP="00DB72AA">
            <w:pPr>
              <w:keepNext/>
              <w:ind w:left="43" w:right="43"/>
            </w:pPr>
          </w:p>
        </w:tc>
        <w:tc>
          <w:tcPr>
            <w:tcW w:w="1509" w:type="dxa"/>
            <w:gridSpan w:val="6"/>
            <w:vAlign w:val="center"/>
          </w:tcPr>
          <w:p w14:paraId="754E365B" w14:textId="77777777" w:rsidR="00F334D5" w:rsidRPr="00D3289D" w:rsidRDefault="00F334D5" w:rsidP="00DB72AA">
            <w:pPr>
              <w:keepNext/>
              <w:ind w:left="43" w:right="43"/>
            </w:pPr>
          </w:p>
        </w:tc>
        <w:tc>
          <w:tcPr>
            <w:tcW w:w="1080" w:type="dxa"/>
            <w:gridSpan w:val="4"/>
            <w:vAlign w:val="center"/>
          </w:tcPr>
          <w:p w14:paraId="54882AB5"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6DB4018"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4368022" w14:textId="77777777" w:rsidR="00F334D5" w:rsidRPr="00A16DC7" w:rsidRDefault="00F334D5" w:rsidP="00DB72AA">
            <w:pPr>
              <w:keepNext/>
              <w:ind w:left="43" w:right="43"/>
            </w:pPr>
          </w:p>
        </w:tc>
      </w:tr>
      <w:tr w:rsidR="00F334D5" w:rsidRPr="00D3289D" w14:paraId="6A5E2EAB" w14:textId="77777777" w:rsidTr="00DB72AA">
        <w:trPr>
          <w:gridAfter w:val="1"/>
          <w:wAfter w:w="122" w:type="dxa"/>
          <w:trHeight w:val="103"/>
        </w:trPr>
        <w:tc>
          <w:tcPr>
            <w:tcW w:w="4086" w:type="dxa"/>
            <w:gridSpan w:val="2"/>
            <w:vAlign w:val="center"/>
          </w:tcPr>
          <w:p w14:paraId="432EF1BC" w14:textId="77777777" w:rsidR="00F334D5" w:rsidRPr="00D3289D" w:rsidRDefault="00F334D5" w:rsidP="00DB72AA">
            <w:pPr>
              <w:keepNext/>
              <w:ind w:left="43" w:right="43"/>
            </w:pPr>
          </w:p>
        </w:tc>
        <w:tc>
          <w:tcPr>
            <w:tcW w:w="1509" w:type="dxa"/>
            <w:gridSpan w:val="6"/>
            <w:vAlign w:val="center"/>
          </w:tcPr>
          <w:p w14:paraId="7AFC97EE" w14:textId="77777777" w:rsidR="00F334D5" w:rsidRPr="00D3289D" w:rsidRDefault="00F334D5" w:rsidP="00DB72AA">
            <w:pPr>
              <w:keepNext/>
              <w:ind w:left="43" w:right="43"/>
            </w:pPr>
          </w:p>
        </w:tc>
        <w:tc>
          <w:tcPr>
            <w:tcW w:w="1080" w:type="dxa"/>
            <w:gridSpan w:val="4"/>
            <w:vAlign w:val="center"/>
          </w:tcPr>
          <w:p w14:paraId="475D6F1C"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667C638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D024000" w14:textId="77777777" w:rsidR="00F334D5" w:rsidRPr="00A16DC7" w:rsidRDefault="00F334D5" w:rsidP="00DB72AA">
            <w:pPr>
              <w:keepNext/>
              <w:ind w:left="43" w:right="43"/>
            </w:pPr>
          </w:p>
        </w:tc>
      </w:tr>
      <w:tr w:rsidR="00F334D5" w:rsidRPr="00D3289D" w14:paraId="6D3DE92E" w14:textId="77777777" w:rsidTr="00DB72AA">
        <w:trPr>
          <w:gridAfter w:val="1"/>
          <w:wAfter w:w="122" w:type="dxa"/>
          <w:trHeight w:val="103"/>
        </w:trPr>
        <w:tc>
          <w:tcPr>
            <w:tcW w:w="4086" w:type="dxa"/>
            <w:gridSpan w:val="2"/>
            <w:vAlign w:val="center"/>
          </w:tcPr>
          <w:p w14:paraId="3A313AD3" w14:textId="77777777" w:rsidR="00F334D5" w:rsidRPr="00D3289D" w:rsidRDefault="00F334D5" w:rsidP="00DB72AA">
            <w:pPr>
              <w:keepNext/>
              <w:ind w:left="43" w:right="43"/>
            </w:pPr>
          </w:p>
        </w:tc>
        <w:tc>
          <w:tcPr>
            <w:tcW w:w="1509" w:type="dxa"/>
            <w:gridSpan w:val="6"/>
            <w:vAlign w:val="center"/>
          </w:tcPr>
          <w:p w14:paraId="0DAA8F4A" w14:textId="77777777" w:rsidR="00F334D5" w:rsidRPr="00D3289D" w:rsidRDefault="00F334D5" w:rsidP="00DB72AA">
            <w:pPr>
              <w:keepNext/>
              <w:ind w:left="43" w:right="43"/>
            </w:pPr>
          </w:p>
        </w:tc>
        <w:tc>
          <w:tcPr>
            <w:tcW w:w="1080" w:type="dxa"/>
            <w:gridSpan w:val="4"/>
            <w:vAlign w:val="center"/>
          </w:tcPr>
          <w:p w14:paraId="6347CD2B"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496C8CE"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37A26D0A" w14:textId="77777777" w:rsidR="00F334D5" w:rsidRPr="00A16DC7" w:rsidRDefault="00F334D5" w:rsidP="00DB72AA">
            <w:pPr>
              <w:keepNext/>
              <w:ind w:left="43" w:right="43"/>
            </w:pPr>
          </w:p>
        </w:tc>
      </w:tr>
      <w:tr w:rsidR="00F334D5" w:rsidRPr="00D3289D" w14:paraId="033FF1DB" w14:textId="77777777" w:rsidTr="00DB72AA">
        <w:trPr>
          <w:gridAfter w:val="1"/>
          <w:wAfter w:w="122" w:type="dxa"/>
          <w:trHeight w:val="103"/>
        </w:trPr>
        <w:tc>
          <w:tcPr>
            <w:tcW w:w="4086" w:type="dxa"/>
            <w:gridSpan w:val="2"/>
            <w:vAlign w:val="center"/>
          </w:tcPr>
          <w:p w14:paraId="7B276DA9" w14:textId="77777777" w:rsidR="00F334D5" w:rsidRPr="00D3289D" w:rsidRDefault="00F334D5" w:rsidP="00DB72AA">
            <w:pPr>
              <w:keepNext/>
              <w:ind w:left="43" w:right="43"/>
            </w:pPr>
          </w:p>
        </w:tc>
        <w:tc>
          <w:tcPr>
            <w:tcW w:w="1509" w:type="dxa"/>
            <w:gridSpan w:val="6"/>
            <w:vAlign w:val="center"/>
          </w:tcPr>
          <w:p w14:paraId="32A6F896" w14:textId="77777777" w:rsidR="00F334D5" w:rsidRPr="00D3289D" w:rsidRDefault="00F334D5" w:rsidP="00DB72AA">
            <w:pPr>
              <w:keepNext/>
              <w:ind w:left="43" w:right="43"/>
            </w:pPr>
          </w:p>
        </w:tc>
        <w:tc>
          <w:tcPr>
            <w:tcW w:w="1080" w:type="dxa"/>
            <w:gridSpan w:val="4"/>
            <w:vAlign w:val="center"/>
          </w:tcPr>
          <w:p w14:paraId="4A9B66A3"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46BD546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685AECEB" w14:textId="77777777" w:rsidR="00F334D5" w:rsidRPr="00A16DC7" w:rsidRDefault="00F334D5" w:rsidP="00DB72AA">
            <w:pPr>
              <w:keepNext/>
              <w:ind w:left="43" w:right="43"/>
            </w:pPr>
          </w:p>
        </w:tc>
      </w:tr>
      <w:tr w:rsidR="00F334D5" w:rsidRPr="00D3289D" w14:paraId="07FF2C74" w14:textId="77777777" w:rsidTr="00DB72AA">
        <w:trPr>
          <w:gridAfter w:val="1"/>
          <w:wAfter w:w="122" w:type="dxa"/>
          <w:trHeight w:val="103"/>
        </w:trPr>
        <w:tc>
          <w:tcPr>
            <w:tcW w:w="4086" w:type="dxa"/>
            <w:gridSpan w:val="2"/>
            <w:vAlign w:val="center"/>
          </w:tcPr>
          <w:p w14:paraId="472E030C"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vAlign w:val="center"/>
          </w:tcPr>
          <w:p w14:paraId="4B37CECF"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gridSpan w:val="4"/>
            <w:vAlign w:val="center"/>
          </w:tcPr>
          <w:p w14:paraId="3705B7D0" w14:textId="77777777" w:rsidR="00F334D5" w:rsidRPr="00724323" w:rsidRDefault="00F334D5" w:rsidP="00DB72AA">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gridSpan w:val="3"/>
            <w:shd w:val="clear" w:color="auto" w:fill="D9D9D9" w:themeFill="background1" w:themeFillShade="D9"/>
            <w:vAlign w:val="center"/>
          </w:tcPr>
          <w:p w14:paraId="71696D8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gridSpan w:val="3"/>
            <w:shd w:val="clear" w:color="auto" w:fill="D6E3BC" w:themeFill="accent3" w:themeFillTint="66"/>
            <w:vAlign w:val="center"/>
          </w:tcPr>
          <w:p w14:paraId="749B61AD"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F334D5" w:rsidRPr="00D3289D" w14:paraId="1CB6A36B" w14:textId="77777777" w:rsidTr="00DB72AA">
        <w:trPr>
          <w:gridAfter w:val="1"/>
          <w:wAfter w:w="122" w:type="dxa"/>
        </w:trPr>
        <w:tc>
          <w:tcPr>
            <w:tcW w:w="6675" w:type="dxa"/>
            <w:gridSpan w:val="12"/>
            <w:shd w:val="clear" w:color="auto" w:fill="C6D9F1" w:themeFill="text2" w:themeFillTint="33"/>
            <w:vAlign w:val="center"/>
          </w:tcPr>
          <w:p w14:paraId="63590254" w14:textId="77777777" w:rsidR="00F334D5" w:rsidRDefault="00F334D5" w:rsidP="00DB72AA">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68BB4673" w14:textId="77777777" w:rsidR="00F334D5" w:rsidRPr="00E96557" w:rsidRDefault="00F334D5" w:rsidP="00DB72AA">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gridSpan w:val="3"/>
            <w:shd w:val="clear" w:color="auto" w:fill="D9D9D9" w:themeFill="background1" w:themeFillShade="D9"/>
            <w:vAlign w:val="center"/>
          </w:tcPr>
          <w:p w14:paraId="738AA63B" w14:textId="77777777" w:rsidR="00F334D5" w:rsidRPr="00E96557" w:rsidRDefault="00F334D5" w:rsidP="00DB72AA">
            <w:pPr>
              <w:keepNext/>
              <w:spacing w:before="60" w:after="60"/>
              <w:ind w:left="43" w:right="43"/>
              <w:rPr>
                <w:b/>
              </w:rPr>
            </w:pPr>
            <w:r>
              <w:rPr>
                <w:b/>
              </w:rPr>
              <w:t>$</w:t>
            </w:r>
          </w:p>
        </w:tc>
        <w:tc>
          <w:tcPr>
            <w:tcW w:w="1301" w:type="dxa"/>
            <w:gridSpan w:val="3"/>
            <w:shd w:val="clear" w:color="auto" w:fill="D6E3BC" w:themeFill="accent3" w:themeFillTint="66"/>
            <w:vAlign w:val="center"/>
          </w:tcPr>
          <w:p w14:paraId="29181A53" w14:textId="77777777" w:rsidR="00F334D5" w:rsidRPr="00E96557" w:rsidRDefault="00F334D5" w:rsidP="00DB72AA">
            <w:pPr>
              <w:keepNext/>
              <w:spacing w:before="60" w:after="60"/>
              <w:ind w:left="43" w:right="43"/>
              <w:rPr>
                <w:b/>
              </w:rPr>
            </w:pPr>
            <w:r>
              <w:rPr>
                <w:b/>
              </w:rPr>
              <w:t>$</w:t>
            </w:r>
          </w:p>
        </w:tc>
      </w:tr>
      <w:tr w:rsidR="00F334D5" w:rsidRPr="00D3289D" w14:paraId="3863012B" w14:textId="77777777" w:rsidTr="00DB72AA">
        <w:trPr>
          <w:gridAfter w:val="1"/>
          <w:wAfter w:w="122" w:type="dxa"/>
          <w:trHeight w:val="535"/>
        </w:trPr>
        <w:tc>
          <w:tcPr>
            <w:tcW w:w="9360" w:type="dxa"/>
            <w:gridSpan w:val="18"/>
            <w:shd w:val="clear" w:color="auto" w:fill="auto"/>
            <w:vAlign w:val="center"/>
          </w:tcPr>
          <w:p w14:paraId="25A7FB5E" w14:textId="77777777" w:rsidR="00F334D5" w:rsidRPr="001C7662" w:rsidRDefault="00F334D5" w:rsidP="00DB72AA">
            <w:pPr>
              <w:widowControl/>
              <w:autoSpaceDE/>
              <w:autoSpaceDN/>
              <w:adjustRightInd/>
              <w:spacing w:after="200"/>
              <w:rPr>
                <w:rFonts w:ascii="Arial Narrow" w:hAnsi="Arial Narrow"/>
              </w:rPr>
            </w:pPr>
            <w:proofErr w:type="gramStart"/>
            <w:r w:rsidRPr="00664428">
              <w:rPr>
                <w:rFonts w:eastAsiaTheme="minorHAnsi"/>
                <w:b/>
                <w:szCs w:val="22"/>
                <w:u w:val="single"/>
              </w:rPr>
              <w:t>Justification:</w:t>
            </w:r>
            <w:r w:rsidRPr="001C7662">
              <w:rPr>
                <w:rFonts w:eastAsiaTheme="minorHAnsi"/>
                <w:sz w:val="22"/>
                <w:szCs w:val="22"/>
              </w:rPr>
              <w:t xml:space="preserve"> </w:t>
            </w:r>
            <w:r w:rsidRPr="00052CC0">
              <w:rPr>
                <w:rFonts w:eastAsiaTheme="minorHAnsi"/>
                <w:szCs w:val="22"/>
                <w:highlight w:val="yellow"/>
              </w:rPr>
              <w:t>EXAMPLE</w:t>
            </w:r>
            <w:r>
              <w:rPr>
                <w:rFonts w:eastAsiaTheme="minorHAnsi"/>
                <w:szCs w:val="22"/>
              </w:rPr>
              <w:t xml:space="preserve"> -</w:t>
            </w:r>
            <w:r w:rsidRPr="003668B1">
              <w:rPr>
                <w:rFonts w:eastAsiaTheme="minorHAnsi"/>
                <w:szCs w:val="22"/>
              </w:rPr>
              <w:t xml:space="preserve"> </w:t>
            </w:r>
            <w:r w:rsidRPr="003668B1">
              <w:rPr>
                <w:rFonts w:eastAsiaTheme="minorHAnsi"/>
                <w:szCs w:val="22"/>
                <w:u w:val="single"/>
              </w:rPr>
              <w:t xml:space="preserve">Project Coordinator - [Name]: </w:t>
            </w:r>
            <w:r w:rsidRPr="003668B1">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w:t>
            </w:r>
            <w:r w:rsidRPr="003668B1">
              <w:rPr>
                <w:rFonts w:eastAsiaTheme="minorHAnsi"/>
                <w:szCs w:val="22"/>
              </w:rPr>
              <w:lastRenderedPageBreak/>
              <w:t xml:space="preserve">directs the gathering, tabulating and interpreting of required data, responsible for overall program evaluation and for staff performance evaluation; and is the </w:t>
            </w:r>
            <w:r w:rsidRPr="003668B1">
              <w:rPr>
                <w:rFonts w:eastAsiaTheme="minorHAnsi"/>
                <w:bCs/>
                <w:szCs w:val="22"/>
              </w:rPr>
              <w:t>responsible authority for ensuring necessary reports/documentation are submitted to NOFO.</w:t>
            </w:r>
            <w:proofErr w:type="gramEnd"/>
            <w:r w:rsidRPr="003668B1">
              <w:rPr>
                <w:rFonts w:eastAsiaTheme="minorHAnsi"/>
                <w:bCs/>
                <w:szCs w:val="22"/>
              </w:rPr>
              <w:t xml:space="preserve"> This position relates to all </w:t>
            </w:r>
            <w:r w:rsidRPr="003668B1">
              <w:rPr>
                <w:rFonts w:eastAsiaTheme="minorHAnsi"/>
                <w:szCs w:val="22"/>
              </w:rPr>
              <w:t>program objectives. John Doe will provide 10 months effort for a total of $xx each year for three years (total $xx).</w:t>
            </w:r>
          </w:p>
        </w:tc>
      </w:tr>
      <w:tr w:rsidR="00F334D5" w:rsidRPr="00D3289D" w14:paraId="2634CDD8" w14:textId="77777777" w:rsidTr="00DB72AA">
        <w:trPr>
          <w:gridAfter w:val="1"/>
          <w:wAfter w:w="122" w:type="dxa"/>
          <w:trHeight w:val="2560"/>
        </w:trPr>
        <w:tc>
          <w:tcPr>
            <w:tcW w:w="9360" w:type="dxa"/>
            <w:gridSpan w:val="18"/>
            <w:shd w:val="clear" w:color="auto" w:fill="C6D9F1" w:themeFill="text2" w:themeFillTint="33"/>
          </w:tcPr>
          <w:p w14:paraId="4930950E" w14:textId="77777777" w:rsidR="00F334D5" w:rsidRDefault="00F334D5" w:rsidP="00DB72AA">
            <w:pPr>
              <w:keepNext/>
              <w:tabs>
                <w:tab w:val="left" w:pos="355"/>
              </w:tabs>
              <w:spacing w:after="40"/>
              <w:ind w:right="43"/>
              <w:rPr>
                <w:sz w:val="24"/>
              </w:rPr>
            </w:pPr>
            <w:r>
              <w:lastRenderedPageBreak/>
              <w:br w:type="page"/>
            </w: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67D30A08" w14:textId="77777777" w:rsidR="00F334D5" w:rsidRPr="002E0B83" w:rsidRDefault="00F334D5" w:rsidP="00DB72AA">
            <w:pPr>
              <w:widowControl/>
              <w:autoSpaceDE/>
              <w:autoSpaceDN/>
              <w:adjustRightInd/>
              <w:spacing w:after="200"/>
            </w:pPr>
            <w:r w:rsidRPr="00843D1D">
              <w:rPr>
                <w:rFonts w:eastAsiaTheme="minorHAnsi"/>
                <w:szCs w:val="22"/>
              </w:rPr>
              <w:t xml:space="preserve">Fringe benefits are usually applicable to direct salaries and wages. Provide the fringe benefit rate used and a clear description of how the computation of fringe benefits </w:t>
            </w:r>
            <w:proofErr w:type="gramStart"/>
            <w:r w:rsidRPr="00843D1D">
              <w:rPr>
                <w:rFonts w:eastAsiaTheme="minorHAnsi"/>
                <w:szCs w:val="22"/>
              </w:rPr>
              <w:t>was done</w:t>
            </w:r>
            <w:proofErr w:type="gramEnd"/>
            <w:r w:rsidRPr="00843D1D">
              <w:rPr>
                <w:rFonts w:eastAsiaTheme="minorHAnsi"/>
                <w:szCs w:val="22"/>
              </w:rPr>
              <w:t xml:space="preserve">. Provide both the annual (for multiyear awards) and total. If a fringe benefit rate is not used, show how the fringe benefits </w:t>
            </w:r>
            <w:proofErr w:type="gramStart"/>
            <w:r w:rsidRPr="00843D1D">
              <w:rPr>
                <w:rFonts w:eastAsiaTheme="minorHAnsi"/>
                <w:szCs w:val="22"/>
              </w:rPr>
              <w:t>were computed</w:t>
            </w:r>
            <w:proofErr w:type="gramEnd"/>
            <w:r w:rsidRPr="00843D1D">
              <w:rPr>
                <w:rFonts w:eastAsiaTheme="minorHAnsi"/>
                <w:szCs w:val="22"/>
              </w:rPr>
              <w:t xml:space="preserve"> for each position. The budget justification </w:t>
            </w:r>
            <w:proofErr w:type="gramStart"/>
            <w:r w:rsidRPr="00843D1D">
              <w:rPr>
                <w:rFonts w:eastAsiaTheme="minorHAnsi"/>
                <w:szCs w:val="22"/>
              </w:rPr>
              <w:t>should be reflected</w:t>
            </w:r>
            <w:proofErr w:type="gramEnd"/>
            <w:r w:rsidRPr="00843D1D">
              <w:rPr>
                <w:rFonts w:eastAsiaTheme="minorHAnsi"/>
                <w:szCs w:val="22"/>
              </w:rPr>
              <w:t xml:space="preserve"> in the budget description. Elements that comprise fringe benefits </w:t>
            </w:r>
            <w:proofErr w:type="gramStart"/>
            <w:r w:rsidRPr="00843D1D">
              <w:rPr>
                <w:rFonts w:eastAsiaTheme="minorHAnsi"/>
                <w:szCs w:val="22"/>
              </w:rPr>
              <w:t>should be indicated</w:t>
            </w:r>
            <w:proofErr w:type="gramEnd"/>
            <w:r w:rsidRPr="00843D1D">
              <w:rPr>
                <w:rFonts w:eastAsiaTheme="minorHAnsi"/>
                <w:szCs w:val="22"/>
              </w:rPr>
              <w:t xml:space="preserve">. The fringe rate should be proportional among the federal and non-federal share categories. If a fringe rate is greater than 35%, a description and breakdown of the benefits </w:t>
            </w:r>
            <w:proofErr w:type="gramStart"/>
            <w:r w:rsidRPr="00843D1D">
              <w:rPr>
                <w:rFonts w:eastAsiaTheme="minorHAnsi"/>
                <w:szCs w:val="22"/>
              </w:rPr>
              <w:t>must be provided</w:t>
            </w:r>
            <w:proofErr w:type="gramEnd"/>
            <w:r w:rsidRPr="00843D1D">
              <w:rPr>
                <w:rFonts w:eastAsiaTheme="minorHAnsi"/>
                <w:szCs w:val="22"/>
              </w:rPr>
              <w:t xml:space="preserve"> unless a negotiated indirect cost rate agreement (NICRA) has been provided. If fringe benefits </w:t>
            </w:r>
            <w:proofErr w:type="gramStart"/>
            <w:r w:rsidRPr="00843D1D">
              <w:rPr>
                <w:rFonts w:eastAsiaTheme="minorHAnsi"/>
                <w:szCs w:val="22"/>
              </w:rPr>
              <w:t>are not computed</w:t>
            </w:r>
            <w:proofErr w:type="gramEnd"/>
            <w:r w:rsidRPr="00843D1D">
              <w:rPr>
                <w:rFonts w:eastAsiaTheme="minorHAnsi"/>
                <w:szCs w:val="22"/>
              </w:rPr>
              <w:t xml:space="preserve"> by using a percent of salaries, provide a breakdown of how the computation is done. The applicant should not combine the fringe benefit costs with direct salaries and wages in the personnel category.</w:t>
            </w:r>
          </w:p>
        </w:tc>
      </w:tr>
      <w:tr w:rsidR="00F334D5" w:rsidRPr="00D3289D" w14:paraId="575E893B" w14:textId="77777777" w:rsidTr="00DB72AA">
        <w:trPr>
          <w:gridAfter w:val="1"/>
          <w:wAfter w:w="122" w:type="dxa"/>
        </w:trPr>
        <w:tc>
          <w:tcPr>
            <w:tcW w:w="4249" w:type="dxa"/>
            <w:gridSpan w:val="3"/>
            <w:vAlign w:val="center"/>
          </w:tcPr>
          <w:p w14:paraId="52C99163" w14:textId="77777777" w:rsidR="00F334D5" w:rsidRPr="00AE5DF4" w:rsidRDefault="00F334D5" w:rsidP="00DB72AA">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gridSpan w:val="6"/>
            <w:vAlign w:val="center"/>
          </w:tcPr>
          <w:p w14:paraId="19DB6C77" w14:textId="77777777" w:rsidR="00F334D5" w:rsidRPr="00AE5DF4" w:rsidRDefault="00F334D5" w:rsidP="00DB72AA">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1DCE17B" w14:textId="77777777" w:rsidR="00F334D5" w:rsidRPr="00AE5DF4" w:rsidRDefault="00F334D5" w:rsidP="00DB72AA">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gridSpan w:val="4"/>
            <w:vAlign w:val="center"/>
          </w:tcPr>
          <w:p w14:paraId="61C2F3C3" w14:textId="77777777" w:rsidR="00F334D5" w:rsidRPr="00AE5DF4" w:rsidRDefault="00F334D5" w:rsidP="00DB72AA">
            <w:pPr>
              <w:keepNext/>
              <w:ind w:left="36" w:right="36"/>
              <w:jc w:val="center"/>
              <w:rPr>
                <w:b/>
                <w:sz w:val="18"/>
                <w:szCs w:val="18"/>
              </w:rPr>
            </w:pPr>
            <w:r w:rsidRPr="00AE5DF4">
              <w:rPr>
                <w:b/>
                <w:sz w:val="18"/>
                <w:szCs w:val="18"/>
              </w:rPr>
              <w:t>Fringe Benefit Rate (%)</w:t>
            </w:r>
          </w:p>
        </w:tc>
        <w:tc>
          <w:tcPr>
            <w:tcW w:w="1337" w:type="dxa"/>
            <w:gridSpan w:val="3"/>
            <w:shd w:val="clear" w:color="auto" w:fill="D9D9D9" w:themeFill="background1" w:themeFillShade="D9"/>
            <w:vAlign w:val="center"/>
          </w:tcPr>
          <w:p w14:paraId="0F0E7601"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38D1C900" w14:textId="77777777" w:rsidR="00F334D5" w:rsidRPr="00AE5DF4" w:rsidRDefault="00F334D5" w:rsidP="00DB72AA">
            <w:pPr>
              <w:keepNext/>
              <w:ind w:left="36" w:right="36"/>
              <w:jc w:val="center"/>
              <w:rPr>
                <w:b/>
                <w:sz w:val="18"/>
                <w:szCs w:val="18"/>
              </w:rPr>
            </w:pPr>
            <w:r w:rsidRPr="003F275C">
              <w:rPr>
                <w:sz w:val="18"/>
              </w:rPr>
              <w:t>(if applicable)</w:t>
            </w:r>
          </w:p>
        </w:tc>
        <w:tc>
          <w:tcPr>
            <w:tcW w:w="1277" w:type="dxa"/>
            <w:gridSpan w:val="2"/>
            <w:shd w:val="clear" w:color="auto" w:fill="D6E3BC" w:themeFill="accent3" w:themeFillTint="66"/>
            <w:vAlign w:val="center"/>
          </w:tcPr>
          <w:p w14:paraId="6318C729" w14:textId="77777777" w:rsidR="00F334D5" w:rsidRPr="00AE5DF4" w:rsidRDefault="00F334D5" w:rsidP="00DB72AA">
            <w:pPr>
              <w:keepNext/>
              <w:ind w:left="36" w:right="36"/>
              <w:jc w:val="center"/>
              <w:rPr>
                <w:b/>
                <w:sz w:val="18"/>
                <w:szCs w:val="18"/>
              </w:rPr>
            </w:pPr>
            <w:r w:rsidRPr="00AE5DF4">
              <w:rPr>
                <w:b/>
                <w:sz w:val="18"/>
                <w:szCs w:val="18"/>
              </w:rPr>
              <w:t>BLM</w:t>
            </w:r>
          </w:p>
          <w:p w14:paraId="489D58A5" w14:textId="77777777" w:rsidR="00F334D5" w:rsidRPr="00AE5DF4" w:rsidRDefault="00F334D5" w:rsidP="00DB72AA">
            <w:pPr>
              <w:keepNext/>
              <w:ind w:left="36" w:right="36"/>
              <w:jc w:val="center"/>
              <w:rPr>
                <w:rFonts w:ascii="Arial Narrow" w:hAnsi="Arial Narrow"/>
                <w:b/>
                <w:i/>
                <w:sz w:val="18"/>
                <w:szCs w:val="18"/>
              </w:rPr>
            </w:pPr>
            <w:r w:rsidRPr="00AE5DF4">
              <w:rPr>
                <w:b/>
                <w:sz w:val="18"/>
                <w:szCs w:val="18"/>
              </w:rPr>
              <w:t>Funds</w:t>
            </w:r>
          </w:p>
        </w:tc>
      </w:tr>
      <w:tr w:rsidR="00F334D5" w:rsidRPr="00D3289D" w14:paraId="2BC7A987" w14:textId="77777777" w:rsidTr="00DB72AA">
        <w:trPr>
          <w:gridAfter w:val="1"/>
          <w:wAfter w:w="122" w:type="dxa"/>
        </w:trPr>
        <w:tc>
          <w:tcPr>
            <w:tcW w:w="4249" w:type="dxa"/>
            <w:gridSpan w:val="3"/>
            <w:vAlign w:val="center"/>
          </w:tcPr>
          <w:p w14:paraId="60C38DB9" w14:textId="77777777" w:rsidR="00F334D5" w:rsidRPr="00D3289D" w:rsidRDefault="00F334D5" w:rsidP="00DB72AA">
            <w:pPr>
              <w:keepNext/>
              <w:ind w:left="43" w:right="43"/>
            </w:pPr>
          </w:p>
        </w:tc>
        <w:tc>
          <w:tcPr>
            <w:tcW w:w="1540" w:type="dxa"/>
            <w:gridSpan w:val="6"/>
            <w:vAlign w:val="center"/>
          </w:tcPr>
          <w:p w14:paraId="4920E49F" w14:textId="77777777" w:rsidR="00F334D5" w:rsidRPr="00D3289D" w:rsidRDefault="00F334D5" w:rsidP="00DB72AA">
            <w:pPr>
              <w:keepNext/>
              <w:ind w:left="43" w:right="43"/>
              <w:jc w:val="center"/>
            </w:pPr>
          </w:p>
        </w:tc>
        <w:tc>
          <w:tcPr>
            <w:tcW w:w="957" w:type="dxa"/>
            <w:gridSpan w:val="4"/>
            <w:vAlign w:val="center"/>
          </w:tcPr>
          <w:p w14:paraId="0DEF8F9E"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A654A6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AE55A57" w14:textId="77777777" w:rsidR="00F334D5" w:rsidRPr="00A16DC7" w:rsidRDefault="00F334D5" w:rsidP="00DB72AA">
            <w:pPr>
              <w:keepNext/>
              <w:ind w:left="43" w:right="43"/>
            </w:pPr>
          </w:p>
        </w:tc>
      </w:tr>
      <w:tr w:rsidR="00F334D5" w:rsidRPr="00D3289D" w14:paraId="71B069C5" w14:textId="77777777" w:rsidTr="00DB72AA">
        <w:trPr>
          <w:gridAfter w:val="1"/>
          <w:wAfter w:w="122" w:type="dxa"/>
        </w:trPr>
        <w:tc>
          <w:tcPr>
            <w:tcW w:w="4249" w:type="dxa"/>
            <w:gridSpan w:val="3"/>
            <w:vAlign w:val="center"/>
          </w:tcPr>
          <w:p w14:paraId="25BF656E" w14:textId="77777777" w:rsidR="00F334D5" w:rsidRPr="00D3289D" w:rsidRDefault="00F334D5" w:rsidP="00DB72AA">
            <w:pPr>
              <w:keepNext/>
              <w:ind w:left="43" w:right="43"/>
            </w:pPr>
          </w:p>
        </w:tc>
        <w:tc>
          <w:tcPr>
            <w:tcW w:w="1540" w:type="dxa"/>
            <w:gridSpan w:val="6"/>
            <w:vAlign w:val="center"/>
          </w:tcPr>
          <w:p w14:paraId="3AA2E814" w14:textId="77777777" w:rsidR="00F334D5" w:rsidRPr="00D3289D" w:rsidRDefault="00F334D5" w:rsidP="00DB72AA">
            <w:pPr>
              <w:keepNext/>
              <w:ind w:left="43" w:right="43"/>
              <w:jc w:val="center"/>
            </w:pPr>
          </w:p>
        </w:tc>
        <w:tc>
          <w:tcPr>
            <w:tcW w:w="957" w:type="dxa"/>
            <w:gridSpan w:val="4"/>
            <w:vAlign w:val="center"/>
          </w:tcPr>
          <w:p w14:paraId="16AE2D2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307A5A9"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76B1278" w14:textId="77777777" w:rsidR="00F334D5" w:rsidRPr="00A16DC7" w:rsidRDefault="00F334D5" w:rsidP="00DB72AA">
            <w:pPr>
              <w:keepNext/>
              <w:ind w:left="43" w:right="43"/>
            </w:pPr>
          </w:p>
        </w:tc>
      </w:tr>
      <w:tr w:rsidR="00F334D5" w:rsidRPr="00D3289D" w14:paraId="7573FF45" w14:textId="77777777" w:rsidTr="00DB72AA">
        <w:trPr>
          <w:gridAfter w:val="1"/>
          <w:wAfter w:w="122" w:type="dxa"/>
        </w:trPr>
        <w:tc>
          <w:tcPr>
            <w:tcW w:w="4249" w:type="dxa"/>
            <w:gridSpan w:val="3"/>
            <w:vAlign w:val="center"/>
          </w:tcPr>
          <w:p w14:paraId="17D6A527" w14:textId="77777777" w:rsidR="00F334D5" w:rsidRPr="00D3289D" w:rsidRDefault="00F334D5" w:rsidP="00DB72AA">
            <w:pPr>
              <w:keepNext/>
              <w:ind w:left="43" w:right="43"/>
            </w:pPr>
          </w:p>
        </w:tc>
        <w:tc>
          <w:tcPr>
            <w:tcW w:w="1540" w:type="dxa"/>
            <w:gridSpan w:val="6"/>
            <w:vAlign w:val="center"/>
          </w:tcPr>
          <w:p w14:paraId="208A82F1" w14:textId="77777777" w:rsidR="00F334D5" w:rsidRPr="00D3289D" w:rsidRDefault="00F334D5" w:rsidP="00DB72AA">
            <w:pPr>
              <w:keepNext/>
              <w:ind w:left="43" w:right="43"/>
              <w:jc w:val="center"/>
            </w:pPr>
          </w:p>
        </w:tc>
        <w:tc>
          <w:tcPr>
            <w:tcW w:w="957" w:type="dxa"/>
            <w:gridSpan w:val="4"/>
            <w:vAlign w:val="center"/>
          </w:tcPr>
          <w:p w14:paraId="7CCE0CB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07CBFA3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374BE3EE" w14:textId="77777777" w:rsidR="00F334D5" w:rsidRPr="00A16DC7" w:rsidRDefault="00F334D5" w:rsidP="00DB72AA">
            <w:pPr>
              <w:keepNext/>
              <w:ind w:left="43" w:right="43"/>
            </w:pPr>
          </w:p>
        </w:tc>
      </w:tr>
      <w:tr w:rsidR="00F334D5" w:rsidRPr="00D3289D" w14:paraId="54018AD2" w14:textId="77777777" w:rsidTr="00DB72AA">
        <w:trPr>
          <w:gridAfter w:val="1"/>
          <w:wAfter w:w="122" w:type="dxa"/>
        </w:trPr>
        <w:tc>
          <w:tcPr>
            <w:tcW w:w="4249" w:type="dxa"/>
            <w:gridSpan w:val="3"/>
            <w:vAlign w:val="center"/>
          </w:tcPr>
          <w:p w14:paraId="7E14E3C9" w14:textId="77777777" w:rsidR="00F334D5" w:rsidRPr="00D3289D" w:rsidRDefault="00F334D5" w:rsidP="00DB72AA">
            <w:pPr>
              <w:keepNext/>
              <w:ind w:left="43" w:right="43"/>
            </w:pPr>
          </w:p>
        </w:tc>
        <w:tc>
          <w:tcPr>
            <w:tcW w:w="1540" w:type="dxa"/>
            <w:gridSpan w:val="6"/>
            <w:vAlign w:val="center"/>
          </w:tcPr>
          <w:p w14:paraId="0273A19D" w14:textId="77777777" w:rsidR="00F334D5" w:rsidRPr="00D3289D" w:rsidRDefault="00F334D5" w:rsidP="00DB72AA">
            <w:pPr>
              <w:keepNext/>
              <w:ind w:left="43" w:right="43"/>
              <w:jc w:val="center"/>
            </w:pPr>
          </w:p>
        </w:tc>
        <w:tc>
          <w:tcPr>
            <w:tcW w:w="957" w:type="dxa"/>
            <w:gridSpan w:val="4"/>
            <w:vAlign w:val="center"/>
          </w:tcPr>
          <w:p w14:paraId="290BC6C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43D653E2"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105CD26E" w14:textId="77777777" w:rsidR="00F334D5" w:rsidRPr="00A16DC7" w:rsidRDefault="00F334D5" w:rsidP="00DB72AA">
            <w:pPr>
              <w:keepNext/>
              <w:ind w:left="43" w:right="43"/>
            </w:pPr>
          </w:p>
        </w:tc>
      </w:tr>
      <w:tr w:rsidR="00F334D5" w:rsidRPr="00D3289D" w14:paraId="74A3E7E3" w14:textId="77777777" w:rsidTr="00DB72AA">
        <w:trPr>
          <w:gridAfter w:val="1"/>
          <w:wAfter w:w="122" w:type="dxa"/>
        </w:trPr>
        <w:tc>
          <w:tcPr>
            <w:tcW w:w="4249" w:type="dxa"/>
            <w:gridSpan w:val="3"/>
            <w:vAlign w:val="center"/>
          </w:tcPr>
          <w:p w14:paraId="5A37715B" w14:textId="77777777" w:rsidR="00F334D5" w:rsidRPr="00D3289D" w:rsidRDefault="00F334D5" w:rsidP="00DB72AA">
            <w:pPr>
              <w:keepNext/>
              <w:ind w:left="43" w:right="43"/>
            </w:pPr>
          </w:p>
        </w:tc>
        <w:tc>
          <w:tcPr>
            <w:tcW w:w="1540" w:type="dxa"/>
            <w:gridSpan w:val="6"/>
            <w:vAlign w:val="center"/>
          </w:tcPr>
          <w:p w14:paraId="1C048C73" w14:textId="77777777" w:rsidR="00F334D5" w:rsidRPr="00D3289D" w:rsidRDefault="00F334D5" w:rsidP="00DB72AA">
            <w:pPr>
              <w:keepNext/>
              <w:ind w:left="43" w:right="43"/>
              <w:jc w:val="center"/>
            </w:pPr>
          </w:p>
        </w:tc>
        <w:tc>
          <w:tcPr>
            <w:tcW w:w="957" w:type="dxa"/>
            <w:gridSpan w:val="4"/>
            <w:vAlign w:val="center"/>
          </w:tcPr>
          <w:p w14:paraId="758CC9D4"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527B0B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EB44410" w14:textId="77777777" w:rsidR="00F334D5" w:rsidRPr="00A16DC7" w:rsidRDefault="00F334D5" w:rsidP="00DB72AA">
            <w:pPr>
              <w:keepNext/>
              <w:ind w:left="43" w:right="43"/>
            </w:pPr>
          </w:p>
        </w:tc>
      </w:tr>
      <w:tr w:rsidR="00F334D5" w:rsidRPr="00D3289D" w14:paraId="7A7782AC" w14:textId="77777777" w:rsidTr="00DB72AA">
        <w:trPr>
          <w:gridAfter w:val="1"/>
          <w:wAfter w:w="122" w:type="dxa"/>
        </w:trPr>
        <w:tc>
          <w:tcPr>
            <w:tcW w:w="4249" w:type="dxa"/>
            <w:gridSpan w:val="3"/>
            <w:vAlign w:val="center"/>
          </w:tcPr>
          <w:p w14:paraId="4F03D3A5" w14:textId="77777777" w:rsidR="00F334D5" w:rsidRPr="00D3289D" w:rsidRDefault="00F334D5" w:rsidP="00DB72AA">
            <w:pPr>
              <w:keepNext/>
              <w:ind w:left="43" w:right="43"/>
            </w:pPr>
          </w:p>
        </w:tc>
        <w:tc>
          <w:tcPr>
            <w:tcW w:w="1540" w:type="dxa"/>
            <w:gridSpan w:val="6"/>
            <w:vAlign w:val="center"/>
          </w:tcPr>
          <w:p w14:paraId="60DB353C" w14:textId="77777777" w:rsidR="00F334D5" w:rsidRPr="00D3289D" w:rsidRDefault="00F334D5" w:rsidP="00DB72AA">
            <w:pPr>
              <w:keepNext/>
              <w:ind w:left="43" w:right="43"/>
              <w:jc w:val="center"/>
            </w:pPr>
          </w:p>
        </w:tc>
        <w:tc>
          <w:tcPr>
            <w:tcW w:w="957" w:type="dxa"/>
            <w:gridSpan w:val="4"/>
            <w:vAlign w:val="center"/>
          </w:tcPr>
          <w:p w14:paraId="549625E6"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F38C000"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F2A7280" w14:textId="77777777" w:rsidR="00F334D5" w:rsidRPr="00A16DC7" w:rsidRDefault="00F334D5" w:rsidP="00DB72AA">
            <w:pPr>
              <w:keepNext/>
              <w:ind w:left="43" w:right="43"/>
            </w:pPr>
          </w:p>
        </w:tc>
      </w:tr>
      <w:tr w:rsidR="00F334D5" w:rsidRPr="00D3289D" w14:paraId="3942846A" w14:textId="77777777" w:rsidTr="00DB72AA">
        <w:trPr>
          <w:gridAfter w:val="1"/>
          <w:wAfter w:w="122" w:type="dxa"/>
        </w:trPr>
        <w:tc>
          <w:tcPr>
            <w:tcW w:w="4249" w:type="dxa"/>
            <w:gridSpan w:val="3"/>
            <w:vAlign w:val="center"/>
          </w:tcPr>
          <w:p w14:paraId="55DCE915" w14:textId="77777777" w:rsidR="00F334D5" w:rsidRPr="00D3289D" w:rsidRDefault="00F334D5" w:rsidP="00DB72AA">
            <w:pPr>
              <w:keepNext/>
              <w:ind w:left="43" w:right="43"/>
            </w:pPr>
          </w:p>
        </w:tc>
        <w:tc>
          <w:tcPr>
            <w:tcW w:w="1540" w:type="dxa"/>
            <w:gridSpan w:val="6"/>
            <w:vAlign w:val="center"/>
          </w:tcPr>
          <w:p w14:paraId="16E6BA5A" w14:textId="77777777" w:rsidR="00F334D5" w:rsidRPr="00D3289D" w:rsidRDefault="00F334D5" w:rsidP="00DB72AA">
            <w:pPr>
              <w:keepNext/>
              <w:ind w:left="43" w:right="43"/>
              <w:jc w:val="center"/>
            </w:pPr>
          </w:p>
        </w:tc>
        <w:tc>
          <w:tcPr>
            <w:tcW w:w="957" w:type="dxa"/>
            <w:gridSpan w:val="4"/>
            <w:vAlign w:val="center"/>
          </w:tcPr>
          <w:p w14:paraId="2C87BB81"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6E310F2A"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6B1FAD26" w14:textId="77777777" w:rsidR="00F334D5" w:rsidRPr="00A16DC7" w:rsidRDefault="00F334D5" w:rsidP="00DB72AA">
            <w:pPr>
              <w:keepNext/>
              <w:ind w:left="43" w:right="43"/>
            </w:pPr>
          </w:p>
        </w:tc>
      </w:tr>
      <w:tr w:rsidR="00F334D5" w:rsidRPr="00D3289D" w14:paraId="1D9270D5" w14:textId="77777777" w:rsidTr="00DB72AA">
        <w:trPr>
          <w:gridAfter w:val="1"/>
          <w:wAfter w:w="122" w:type="dxa"/>
        </w:trPr>
        <w:tc>
          <w:tcPr>
            <w:tcW w:w="4249" w:type="dxa"/>
            <w:gridSpan w:val="3"/>
            <w:vAlign w:val="center"/>
          </w:tcPr>
          <w:p w14:paraId="47DEA8DB" w14:textId="77777777" w:rsidR="00F334D5" w:rsidRPr="00D3289D" w:rsidRDefault="00F334D5" w:rsidP="00DB72AA">
            <w:pPr>
              <w:keepNext/>
              <w:ind w:left="43" w:right="43"/>
            </w:pPr>
          </w:p>
        </w:tc>
        <w:tc>
          <w:tcPr>
            <w:tcW w:w="1540" w:type="dxa"/>
            <w:gridSpan w:val="6"/>
            <w:vAlign w:val="center"/>
          </w:tcPr>
          <w:p w14:paraId="4400A4F0" w14:textId="77777777" w:rsidR="00F334D5" w:rsidRPr="00D3289D" w:rsidRDefault="00F334D5" w:rsidP="00DB72AA">
            <w:pPr>
              <w:keepNext/>
              <w:ind w:left="43" w:right="43"/>
              <w:jc w:val="center"/>
            </w:pPr>
          </w:p>
        </w:tc>
        <w:tc>
          <w:tcPr>
            <w:tcW w:w="957" w:type="dxa"/>
            <w:gridSpan w:val="4"/>
            <w:vAlign w:val="center"/>
          </w:tcPr>
          <w:p w14:paraId="67C45AA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72D7E10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EE1F575" w14:textId="77777777" w:rsidR="00F334D5" w:rsidRPr="00A16DC7" w:rsidRDefault="00F334D5" w:rsidP="00DB72AA">
            <w:pPr>
              <w:keepNext/>
              <w:ind w:left="43" w:right="43"/>
            </w:pPr>
          </w:p>
        </w:tc>
      </w:tr>
      <w:tr w:rsidR="00F334D5" w:rsidRPr="00D3289D" w14:paraId="48DE93CA" w14:textId="77777777" w:rsidTr="00DB72AA">
        <w:trPr>
          <w:gridAfter w:val="1"/>
          <w:wAfter w:w="122" w:type="dxa"/>
        </w:trPr>
        <w:tc>
          <w:tcPr>
            <w:tcW w:w="4249" w:type="dxa"/>
            <w:gridSpan w:val="3"/>
            <w:vAlign w:val="center"/>
          </w:tcPr>
          <w:p w14:paraId="15FF615D" w14:textId="77777777" w:rsidR="00F334D5" w:rsidRPr="00D3289D" w:rsidRDefault="00F334D5" w:rsidP="00DB72AA">
            <w:pPr>
              <w:keepNext/>
              <w:ind w:left="43" w:right="43"/>
            </w:pPr>
          </w:p>
        </w:tc>
        <w:tc>
          <w:tcPr>
            <w:tcW w:w="1540" w:type="dxa"/>
            <w:gridSpan w:val="6"/>
            <w:vAlign w:val="center"/>
          </w:tcPr>
          <w:p w14:paraId="0146F94B" w14:textId="77777777" w:rsidR="00F334D5" w:rsidRPr="00D3289D" w:rsidRDefault="00F334D5" w:rsidP="00DB72AA">
            <w:pPr>
              <w:keepNext/>
              <w:ind w:left="43" w:right="43"/>
              <w:jc w:val="center"/>
            </w:pPr>
          </w:p>
        </w:tc>
        <w:tc>
          <w:tcPr>
            <w:tcW w:w="957" w:type="dxa"/>
            <w:gridSpan w:val="4"/>
            <w:vAlign w:val="center"/>
          </w:tcPr>
          <w:p w14:paraId="1AD650D2"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2AE73FF7"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048DA423" w14:textId="77777777" w:rsidR="00F334D5" w:rsidRPr="00A16DC7" w:rsidRDefault="00F334D5" w:rsidP="00DB72AA">
            <w:pPr>
              <w:keepNext/>
              <w:ind w:left="43" w:right="43"/>
            </w:pPr>
          </w:p>
        </w:tc>
      </w:tr>
      <w:tr w:rsidR="00F334D5" w:rsidRPr="00D3289D" w14:paraId="19F0C362" w14:textId="77777777" w:rsidTr="00DB72AA">
        <w:trPr>
          <w:gridAfter w:val="1"/>
          <w:wAfter w:w="122" w:type="dxa"/>
        </w:trPr>
        <w:tc>
          <w:tcPr>
            <w:tcW w:w="4249" w:type="dxa"/>
            <w:gridSpan w:val="3"/>
            <w:vAlign w:val="center"/>
          </w:tcPr>
          <w:p w14:paraId="1DD89001" w14:textId="77777777" w:rsidR="00F334D5" w:rsidRPr="00D3289D" w:rsidRDefault="00F334D5" w:rsidP="00DB72AA">
            <w:pPr>
              <w:keepNext/>
              <w:ind w:left="43" w:right="43"/>
            </w:pPr>
          </w:p>
        </w:tc>
        <w:tc>
          <w:tcPr>
            <w:tcW w:w="1540" w:type="dxa"/>
            <w:gridSpan w:val="6"/>
            <w:vAlign w:val="center"/>
          </w:tcPr>
          <w:p w14:paraId="18192978" w14:textId="77777777" w:rsidR="00F334D5" w:rsidRPr="00D3289D" w:rsidRDefault="00F334D5" w:rsidP="00DB72AA">
            <w:pPr>
              <w:keepNext/>
              <w:ind w:left="43" w:right="43"/>
              <w:jc w:val="center"/>
            </w:pPr>
          </w:p>
        </w:tc>
        <w:tc>
          <w:tcPr>
            <w:tcW w:w="957" w:type="dxa"/>
            <w:gridSpan w:val="4"/>
            <w:vAlign w:val="center"/>
          </w:tcPr>
          <w:p w14:paraId="18588F6D"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883103B"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771273C8" w14:textId="77777777" w:rsidR="00F334D5" w:rsidRPr="00A16DC7" w:rsidRDefault="00F334D5" w:rsidP="00DB72AA">
            <w:pPr>
              <w:keepNext/>
              <w:ind w:left="43" w:right="43"/>
            </w:pPr>
          </w:p>
        </w:tc>
      </w:tr>
      <w:tr w:rsidR="00F334D5" w:rsidRPr="00724323" w14:paraId="772051E0" w14:textId="77777777" w:rsidTr="00DB72AA">
        <w:trPr>
          <w:gridAfter w:val="1"/>
          <w:wAfter w:w="122" w:type="dxa"/>
        </w:trPr>
        <w:tc>
          <w:tcPr>
            <w:tcW w:w="4249" w:type="dxa"/>
            <w:gridSpan w:val="3"/>
            <w:vAlign w:val="center"/>
          </w:tcPr>
          <w:p w14:paraId="448446AA"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40" w:type="dxa"/>
            <w:gridSpan w:val="6"/>
            <w:vAlign w:val="center"/>
          </w:tcPr>
          <w:p w14:paraId="2197CD37"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gridSpan w:val="4"/>
            <w:vAlign w:val="center"/>
          </w:tcPr>
          <w:p w14:paraId="57A86835"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gridSpan w:val="3"/>
            <w:shd w:val="clear" w:color="auto" w:fill="D9D9D9" w:themeFill="background1" w:themeFillShade="D9"/>
            <w:vAlign w:val="center"/>
          </w:tcPr>
          <w:p w14:paraId="72B2A00E"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gridSpan w:val="2"/>
            <w:shd w:val="clear" w:color="auto" w:fill="D6E3BC" w:themeFill="accent3" w:themeFillTint="66"/>
            <w:vAlign w:val="center"/>
          </w:tcPr>
          <w:p w14:paraId="49B31B0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F334D5" w:rsidRPr="00D3289D" w14:paraId="4A916562" w14:textId="77777777" w:rsidTr="00DB72AA">
        <w:trPr>
          <w:gridAfter w:val="1"/>
          <w:wAfter w:w="122" w:type="dxa"/>
        </w:trPr>
        <w:tc>
          <w:tcPr>
            <w:tcW w:w="6746" w:type="dxa"/>
            <w:gridSpan w:val="13"/>
            <w:shd w:val="clear" w:color="auto" w:fill="C6D9F1" w:themeFill="text2" w:themeFillTint="33"/>
            <w:vAlign w:val="center"/>
          </w:tcPr>
          <w:p w14:paraId="2DF1EE05" w14:textId="77777777" w:rsidR="00F334D5" w:rsidRDefault="00F334D5" w:rsidP="00DB72AA">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3545022B" w14:textId="77777777" w:rsidR="00F334D5" w:rsidRPr="00724323" w:rsidRDefault="00F334D5" w:rsidP="00DB72AA">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gridSpan w:val="3"/>
            <w:shd w:val="clear" w:color="auto" w:fill="D9D9D9" w:themeFill="background1" w:themeFillShade="D9"/>
            <w:vAlign w:val="center"/>
          </w:tcPr>
          <w:p w14:paraId="337108FC" w14:textId="77777777" w:rsidR="00F334D5" w:rsidRPr="00AE5DF4" w:rsidRDefault="00F334D5" w:rsidP="00DB72AA">
            <w:pPr>
              <w:keepNext/>
              <w:spacing w:before="40" w:after="40"/>
              <w:ind w:left="43" w:right="43"/>
            </w:pPr>
            <w:r w:rsidRPr="00AE5DF4">
              <w:t>$</w:t>
            </w:r>
          </w:p>
        </w:tc>
        <w:tc>
          <w:tcPr>
            <w:tcW w:w="1277" w:type="dxa"/>
            <w:gridSpan w:val="2"/>
            <w:shd w:val="clear" w:color="auto" w:fill="D6E3BC" w:themeFill="accent3" w:themeFillTint="66"/>
            <w:vAlign w:val="center"/>
          </w:tcPr>
          <w:p w14:paraId="12726B77" w14:textId="77777777" w:rsidR="00F334D5" w:rsidRPr="00AE5DF4" w:rsidRDefault="00F334D5" w:rsidP="00DB72AA">
            <w:pPr>
              <w:keepNext/>
              <w:spacing w:before="40" w:after="40"/>
              <w:ind w:left="43" w:right="43"/>
            </w:pPr>
            <w:r w:rsidRPr="00AE5DF4">
              <w:t>$</w:t>
            </w:r>
          </w:p>
        </w:tc>
      </w:tr>
      <w:tr w:rsidR="00F334D5" w:rsidRPr="00D3289D" w14:paraId="3598B341" w14:textId="77777777" w:rsidTr="00DB72AA">
        <w:trPr>
          <w:gridAfter w:val="1"/>
          <w:wAfter w:w="122" w:type="dxa"/>
        </w:trPr>
        <w:tc>
          <w:tcPr>
            <w:tcW w:w="9360" w:type="dxa"/>
            <w:gridSpan w:val="18"/>
            <w:vAlign w:val="center"/>
          </w:tcPr>
          <w:p w14:paraId="46EB406F" w14:textId="77777777" w:rsidR="00F334D5" w:rsidRPr="00D07538" w:rsidRDefault="00F334D5" w:rsidP="00DB72AA">
            <w:pPr>
              <w:rPr>
                <w:rFonts w:eastAsiaTheme="minorHAnsi"/>
                <w:szCs w:val="20"/>
              </w:rPr>
            </w:pPr>
            <w:r w:rsidRPr="00664428">
              <w:rPr>
                <w:b/>
                <w:u w:val="single"/>
              </w:rPr>
              <w:t>Justification</w:t>
            </w:r>
            <w:r w:rsidRPr="00664428">
              <w:rPr>
                <w:b/>
              </w:rPr>
              <w:t>:</w:t>
            </w:r>
            <w:r w:rsidRPr="001C7662">
              <w:t xml:space="preserve">  </w:t>
            </w:r>
            <w:r w:rsidRPr="00052CC0">
              <w:rPr>
                <w:highlight w:val="yellow"/>
              </w:rPr>
              <w:t>EXAMPLE:</w:t>
            </w:r>
            <w:r>
              <w:t xml:space="preserve"> </w:t>
            </w:r>
            <w:r w:rsidRPr="00D07538">
              <w:rPr>
                <w:rFonts w:eastAsiaTheme="minorHAnsi"/>
                <w:szCs w:val="20"/>
              </w:rPr>
              <w:t xml:space="preserve">The fringe benefit rate for full-time employees for years one and two </w:t>
            </w:r>
            <w:proofErr w:type="gramStart"/>
            <w:r w:rsidRPr="00D07538">
              <w:rPr>
                <w:rFonts w:eastAsiaTheme="minorHAnsi"/>
                <w:szCs w:val="20"/>
              </w:rPr>
              <w:t>is calculated</w:t>
            </w:r>
            <w:proofErr w:type="gramEnd"/>
            <w:r w:rsidRPr="00D07538">
              <w:rPr>
                <w:rFonts w:eastAsiaTheme="minorHAnsi"/>
                <w:szCs w:val="20"/>
              </w:rPr>
              <w:t xml:space="preserve"> at 33%.  The fringe rate for the student </w:t>
            </w:r>
            <w:proofErr w:type="gramStart"/>
            <w:r w:rsidRPr="00D07538">
              <w:rPr>
                <w:rFonts w:eastAsiaTheme="minorHAnsi"/>
                <w:szCs w:val="20"/>
              </w:rPr>
              <w:t>is calculated</w:t>
            </w:r>
            <w:proofErr w:type="gramEnd"/>
            <w:r w:rsidRPr="00D07538">
              <w:rPr>
                <w:rFonts w:eastAsiaTheme="minorHAnsi"/>
                <w:szCs w:val="20"/>
              </w:rPr>
              <w:t xml:space="preserve"> at 7%.  For years three and four, the fringe rate </w:t>
            </w:r>
            <w:proofErr w:type="gramStart"/>
            <w:r w:rsidRPr="00D07538">
              <w:rPr>
                <w:rFonts w:eastAsiaTheme="minorHAnsi"/>
                <w:szCs w:val="20"/>
              </w:rPr>
              <w:t>is anticipated</w:t>
            </w:r>
            <w:proofErr w:type="gramEnd"/>
            <w:r w:rsidRPr="00D07538">
              <w:rPr>
                <w:rFonts w:eastAsiaTheme="minorHAnsi"/>
                <w:szCs w:val="20"/>
              </w:rPr>
              <w:t xml:space="preserve"> to increase to 34% fo</w:t>
            </w:r>
            <w:r w:rsidRPr="00D07538">
              <w:rPr>
                <w:rFonts w:eastAsiaTheme="minorHAnsi"/>
                <w:b/>
                <w:szCs w:val="20"/>
              </w:rPr>
              <w:t>r</w:t>
            </w:r>
            <w:r w:rsidRPr="00D07538">
              <w:rPr>
                <w:rFonts w:eastAsiaTheme="minorHAnsi"/>
                <w:szCs w:val="20"/>
              </w:rPr>
              <w:t xml:space="preserve"> employees and remain at 7% for graduate students.</w:t>
            </w:r>
          </w:p>
          <w:p w14:paraId="4A13C860" w14:textId="77777777" w:rsidR="00F334D5" w:rsidRPr="00D07538" w:rsidRDefault="00F334D5" w:rsidP="00DB72AA">
            <w:pPr>
              <w:ind w:left="360"/>
              <w:rPr>
                <w:b/>
                <w:szCs w:val="20"/>
                <w:u w:val="single"/>
              </w:rPr>
            </w:pPr>
            <w:r w:rsidRPr="00D07538">
              <w:rPr>
                <w:rFonts w:eastAsiaTheme="minorHAnsi"/>
                <w:b/>
                <w:szCs w:val="20"/>
                <w:u w:val="single"/>
              </w:rPr>
              <w:t>If fringe rate is greater than 35%:</w:t>
            </w:r>
          </w:p>
          <w:p w14:paraId="73FAF3D9"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b/>
                <w:bCs/>
                <w:szCs w:val="20"/>
              </w:rPr>
              <w:t>Project Coordinator - Salary [amount]</w:t>
            </w:r>
          </w:p>
          <w:p w14:paraId="7D69B806"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Retirement 5% of $35,000 = [amount]</w:t>
            </w:r>
          </w:p>
          <w:p w14:paraId="5BC5C978"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FICA 7.65% of $35,000 = [amount]</w:t>
            </w:r>
          </w:p>
          <w:p w14:paraId="4DCEF435"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Insurance = [amount]</w:t>
            </w:r>
          </w:p>
          <w:p w14:paraId="177B7983"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u w:val="single"/>
              </w:rPr>
              <w:t>Workman’s Compensation, etc. = [amount]</w:t>
            </w:r>
          </w:p>
          <w:p w14:paraId="76F14B69" w14:textId="77777777" w:rsidR="00F334D5" w:rsidRPr="00D07538" w:rsidRDefault="00F334D5" w:rsidP="00DB72AA">
            <w:pPr>
              <w:widowControl/>
              <w:autoSpaceDE/>
              <w:autoSpaceDN/>
              <w:adjustRightInd/>
              <w:ind w:left="360"/>
              <w:rPr>
                <w:szCs w:val="20"/>
              </w:rPr>
            </w:pPr>
            <w:r w:rsidRPr="00D07538">
              <w:rPr>
                <w:rFonts w:eastAsiaTheme="minorHAnsi"/>
                <w:szCs w:val="20"/>
              </w:rPr>
              <w:t>Total [amount]</w:t>
            </w:r>
          </w:p>
          <w:p w14:paraId="21E6FD86" w14:textId="77777777" w:rsidR="00F334D5" w:rsidRPr="00D3289D" w:rsidRDefault="00F334D5" w:rsidP="00DB72AA">
            <w:pPr>
              <w:ind w:left="36" w:right="36"/>
            </w:pPr>
          </w:p>
        </w:tc>
      </w:tr>
      <w:tr w:rsidR="00F334D5" w:rsidRPr="00D3289D" w14:paraId="57BCB959" w14:textId="77777777" w:rsidTr="00DB72AA">
        <w:tblPrEx>
          <w:tblCellMar>
            <w:top w:w="29" w:type="dxa"/>
            <w:bottom w:w="29" w:type="dxa"/>
          </w:tblCellMar>
        </w:tblPrEx>
        <w:trPr>
          <w:cantSplit/>
        </w:trPr>
        <w:tc>
          <w:tcPr>
            <w:tcW w:w="9482" w:type="dxa"/>
            <w:gridSpan w:val="19"/>
            <w:shd w:val="clear" w:color="auto" w:fill="C6D9F1" w:themeFill="text2" w:themeFillTint="33"/>
          </w:tcPr>
          <w:p w14:paraId="3E219995" w14:textId="77777777" w:rsidR="00F334D5" w:rsidRPr="00180AAF" w:rsidRDefault="00F334D5" w:rsidP="00DB72AA">
            <w:pPr>
              <w:keepNext/>
              <w:tabs>
                <w:tab w:val="left" w:pos="362"/>
              </w:tabs>
              <w:spacing w:after="40"/>
              <w:ind w:right="43"/>
              <w:rPr>
                <w:sz w:val="28"/>
                <w:szCs w:val="28"/>
              </w:rPr>
            </w:pPr>
            <w:r w:rsidRPr="00180AAF">
              <w:rPr>
                <w:b/>
                <w:sz w:val="28"/>
                <w:szCs w:val="28"/>
              </w:rPr>
              <w:lastRenderedPageBreak/>
              <w:t>C)</w:t>
            </w:r>
            <w:r w:rsidRPr="00180AAF">
              <w:rPr>
                <w:b/>
                <w:sz w:val="28"/>
                <w:szCs w:val="28"/>
              </w:rPr>
              <w:tab/>
              <w:t xml:space="preserve">TRAVEL COSTS </w:t>
            </w:r>
            <w:r w:rsidRPr="00180AAF">
              <w:rPr>
                <w:sz w:val="28"/>
                <w:szCs w:val="28"/>
              </w:rPr>
              <w:t>(SF-424A Object Class Category 6c.)</w:t>
            </w:r>
          </w:p>
          <w:p w14:paraId="2A0DC238"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CE0B70E"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 xml:space="preserve">Dollars requested in the travel category should be for staff travel only. Travel for consultants </w:t>
            </w:r>
            <w:proofErr w:type="gramStart"/>
            <w:r w:rsidRPr="00843D1D">
              <w:rPr>
                <w:rFonts w:eastAsiaTheme="minorHAnsi"/>
                <w:szCs w:val="22"/>
              </w:rPr>
              <w:t>should be shown</w:t>
            </w:r>
            <w:proofErr w:type="gramEnd"/>
            <w:r w:rsidRPr="00843D1D">
              <w:rPr>
                <w:rFonts w:eastAsiaTheme="minorHAnsi"/>
                <w:szCs w:val="22"/>
              </w:rPr>
              <w:t xml:space="preserve"> in the consultant category along with the consultant’s fee. Travel for training participants, advisory committees, review panels </w:t>
            </w:r>
            <w:proofErr w:type="gramStart"/>
            <w:r w:rsidRPr="00843D1D">
              <w:rPr>
                <w:rFonts w:eastAsiaTheme="minorHAnsi"/>
                <w:szCs w:val="22"/>
              </w:rPr>
              <w:t>and etc</w:t>
            </w:r>
            <w:proofErr w:type="gramEnd"/>
            <w:r w:rsidRPr="00843D1D">
              <w:rPr>
                <w:rFonts w:eastAsiaTheme="minorHAnsi"/>
                <w:szCs w:val="22"/>
              </w:rPr>
              <w:t xml:space="preserve">., should be itemized the same way as indicated above and placed in the “other” category. Travel should </w:t>
            </w:r>
            <w:proofErr w:type="gramStart"/>
            <w:r w:rsidRPr="00843D1D">
              <w:rPr>
                <w:rFonts w:eastAsiaTheme="minorHAnsi"/>
                <w:szCs w:val="22"/>
              </w:rPr>
              <w:t>include:</w:t>
            </w:r>
            <w:proofErr w:type="gramEnd"/>
            <w:r w:rsidRPr="00843D1D">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3DB96B1" w14:textId="77777777" w:rsidR="00F334D5" w:rsidRDefault="00F334D5" w:rsidP="00DB72AA">
            <w:pPr>
              <w:keepNext/>
              <w:tabs>
                <w:tab w:val="left" w:pos="362"/>
              </w:tabs>
              <w:spacing w:after="40"/>
              <w:ind w:right="43"/>
              <w:rPr>
                <w:b/>
                <w:szCs w:val="20"/>
              </w:rPr>
            </w:pPr>
            <w:r w:rsidRPr="00843D1D">
              <w:rPr>
                <w:rFonts w:eastAsiaTheme="minorHAnsi"/>
                <w:szCs w:val="22"/>
              </w:rPr>
              <w:t xml:space="preserve">If travel details are unknown, then the basis for proposed costs </w:t>
            </w:r>
            <w:proofErr w:type="gramStart"/>
            <w:r w:rsidRPr="00843D1D">
              <w:rPr>
                <w:rFonts w:eastAsiaTheme="minorHAnsi"/>
                <w:szCs w:val="22"/>
              </w:rPr>
              <w:t>should be explained</w:t>
            </w:r>
            <w:proofErr w:type="gramEnd"/>
            <w:r w:rsidRPr="00843D1D">
              <w:rPr>
                <w:rFonts w:eastAsiaTheme="minorHAnsi"/>
                <w:szCs w:val="22"/>
              </w:rPr>
              <w:t xml:space="preserve"> (i.e., historical information). Travel costs </w:t>
            </w:r>
            <w:proofErr w:type="gramStart"/>
            <w:r w:rsidRPr="00843D1D">
              <w:rPr>
                <w:rFonts w:eastAsiaTheme="minorHAnsi"/>
                <w:szCs w:val="22"/>
              </w:rPr>
              <w:t>can be charged</w:t>
            </w:r>
            <w:proofErr w:type="gramEnd"/>
            <w:r w:rsidRPr="00843D1D">
              <w:rPr>
                <w:rFonts w:eastAsiaTheme="minorHAnsi"/>
                <w:szCs w:val="22"/>
              </w:rPr>
              <w:t xml:space="preserve">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w:t>
            </w:r>
            <w:proofErr w:type="gramStart"/>
            <w:r w:rsidRPr="00843D1D">
              <w:rPr>
                <w:rFonts w:eastAsiaTheme="minorHAnsi"/>
                <w:szCs w:val="22"/>
              </w:rPr>
              <w:t>)(</w:t>
            </w:r>
            <w:proofErr w:type="gramEnd"/>
            <w:r w:rsidRPr="00843D1D">
              <w:rPr>
                <w:rFonts w:eastAsiaTheme="minorHAnsi"/>
                <w:szCs w:val="22"/>
              </w:rPr>
              <w:t>2)).</w:t>
            </w:r>
            <w:hyperlink r:id="rId53" w:history="1">
              <w:r w:rsidRPr="005F4BCA">
                <w:rPr>
                  <w:rStyle w:val="Hyperlink"/>
                  <w:b/>
                  <w:szCs w:val="20"/>
                </w:rPr>
                <w:t>http://www.gsa.gov/portal/content/104877</w:t>
              </w:r>
            </w:hyperlink>
            <w:r w:rsidRPr="005F4BCA">
              <w:rPr>
                <w:b/>
                <w:szCs w:val="20"/>
              </w:rPr>
              <w:t>.</w:t>
            </w:r>
          </w:p>
          <w:p w14:paraId="1A30A87E" w14:textId="77777777" w:rsidR="00F334D5" w:rsidRPr="00D3289D" w:rsidRDefault="00F334D5" w:rsidP="00DB72AA">
            <w:pPr>
              <w:keepNext/>
              <w:tabs>
                <w:tab w:val="left" w:pos="362"/>
              </w:tabs>
              <w:spacing w:after="40"/>
              <w:ind w:right="43"/>
            </w:pPr>
          </w:p>
        </w:tc>
      </w:tr>
      <w:tr w:rsidR="00F334D5" w:rsidRPr="00D3289D" w14:paraId="5AC15547" w14:textId="77777777" w:rsidTr="00DB72AA">
        <w:tblPrEx>
          <w:tblCellMar>
            <w:top w:w="29" w:type="dxa"/>
            <w:bottom w:w="29" w:type="dxa"/>
          </w:tblCellMar>
        </w:tblPrEx>
        <w:trPr>
          <w:cantSplit/>
          <w:trHeight w:val="409"/>
        </w:trPr>
        <w:tc>
          <w:tcPr>
            <w:tcW w:w="4423" w:type="dxa"/>
            <w:gridSpan w:val="4"/>
            <w:vAlign w:val="center"/>
          </w:tcPr>
          <w:p w14:paraId="7E1F616C" w14:textId="77777777" w:rsidR="00F334D5" w:rsidRDefault="00F334D5" w:rsidP="00DB72AA">
            <w:pPr>
              <w:keepNext/>
              <w:ind w:left="36" w:right="36"/>
              <w:jc w:val="center"/>
              <w:rPr>
                <w:b/>
                <w:sz w:val="18"/>
              </w:rPr>
            </w:pPr>
            <w:r w:rsidRPr="00D3289D">
              <w:rPr>
                <w:b/>
                <w:sz w:val="18"/>
              </w:rPr>
              <w:t>Proposed Travel</w:t>
            </w:r>
          </w:p>
          <w:p w14:paraId="14E96120" w14:textId="77777777" w:rsidR="00F334D5" w:rsidRPr="00D3289D" w:rsidRDefault="00F334D5" w:rsidP="00DB72AA">
            <w:pPr>
              <w:keepNext/>
              <w:ind w:left="36" w:right="36"/>
              <w:jc w:val="center"/>
              <w:rPr>
                <w:b/>
                <w:sz w:val="18"/>
              </w:rPr>
            </w:pPr>
            <w:r>
              <w:rPr>
                <w:b/>
                <w:sz w:val="18"/>
              </w:rPr>
              <w:t>(Lodging &amp; Per Diem)</w:t>
            </w:r>
          </w:p>
        </w:tc>
        <w:tc>
          <w:tcPr>
            <w:tcW w:w="718" w:type="dxa"/>
            <w:gridSpan w:val="2"/>
            <w:vAlign w:val="center"/>
          </w:tcPr>
          <w:p w14:paraId="583FC9E3" w14:textId="77777777" w:rsidR="00F334D5" w:rsidRPr="00D3289D" w:rsidRDefault="00F334D5" w:rsidP="00DB72AA">
            <w:pPr>
              <w:keepNext/>
              <w:ind w:left="36" w:right="36"/>
              <w:jc w:val="center"/>
              <w:rPr>
                <w:b/>
                <w:sz w:val="18"/>
              </w:rPr>
            </w:pPr>
            <w:r w:rsidRPr="00D3289D">
              <w:rPr>
                <w:b/>
                <w:sz w:val="18"/>
              </w:rPr>
              <w:t>No. of People</w:t>
            </w:r>
          </w:p>
        </w:tc>
        <w:tc>
          <w:tcPr>
            <w:tcW w:w="718" w:type="dxa"/>
            <w:gridSpan w:val="4"/>
            <w:vAlign w:val="center"/>
          </w:tcPr>
          <w:p w14:paraId="2230EB53" w14:textId="77777777" w:rsidR="00F334D5" w:rsidRPr="00D3289D" w:rsidRDefault="00F334D5" w:rsidP="00DB72AA">
            <w:pPr>
              <w:keepNext/>
              <w:ind w:left="36" w:right="36"/>
              <w:jc w:val="center"/>
              <w:rPr>
                <w:b/>
                <w:sz w:val="18"/>
              </w:rPr>
            </w:pPr>
            <w:r w:rsidRPr="00D3289D">
              <w:rPr>
                <w:b/>
                <w:sz w:val="18"/>
              </w:rPr>
              <w:t>No. of Days</w:t>
            </w:r>
          </w:p>
        </w:tc>
        <w:tc>
          <w:tcPr>
            <w:tcW w:w="917" w:type="dxa"/>
            <w:gridSpan w:val="4"/>
            <w:vAlign w:val="center"/>
          </w:tcPr>
          <w:p w14:paraId="49C08B2B" w14:textId="77777777" w:rsidR="00F334D5" w:rsidRPr="00D3289D" w:rsidRDefault="00F334D5" w:rsidP="00DB72AA">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gridSpan w:val="3"/>
            <w:shd w:val="clear" w:color="auto" w:fill="D9D9D9" w:themeFill="background1" w:themeFillShade="D9"/>
            <w:vAlign w:val="center"/>
          </w:tcPr>
          <w:p w14:paraId="7AA7DD6A"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4E621D3" w14:textId="77777777" w:rsidR="00F334D5" w:rsidRPr="00D3289D" w:rsidRDefault="00F334D5" w:rsidP="00DB72AA">
            <w:pPr>
              <w:keepNext/>
              <w:ind w:left="36" w:right="36"/>
              <w:jc w:val="center"/>
              <w:rPr>
                <w:b/>
                <w:sz w:val="18"/>
              </w:rPr>
            </w:pPr>
            <w:r w:rsidRPr="003F275C">
              <w:rPr>
                <w:sz w:val="18"/>
              </w:rPr>
              <w:t>(if applicable)</w:t>
            </w:r>
          </w:p>
        </w:tc>
        <w:tc>
          <w:tcPr>
            <w:tcW w:w="1353" w:type="dxa"/>
            <w:gridSpan w:val="2"/>
            <w:shd w:val="clear" w:color="auto" w:fill="D6E3BC" w:themeFill="accent3" w:themeFillTint="66"/>
            <w:vAlign w:val="center"/>
          </w:tcPr>
          <w:p w14:paraId="5BAC47EF" w14:textId="77777777" w:rsidR="00F334D5" w:rsidRDefault="00F334D5" w:rsidP="00DB72AA">
            <w:pPr>
              <w:keepNext/>
              <w:ind w:left="36" w:right="36"/>
              <w:jc w:val="center"/>
              <w:rPr>
                <w:b/>
                <w:sz w:val="18"/>
              </w:rPr>
            </w:pPr>
            <w:r w:rsidRPr="00D3289D">
              <w:rPr>
                <w:b/>
                <w:sz w:val="18"/>
              </w:rPr>
              <w:t>BLM</w:t>
            </w:r>
          </w:p>
          <w:p w14:paraId="7B508312" w14:textId="77777777" w:rsidR="00F334D5" w:rsidRPr="00D3289D" w:rsidRDefault="00F334D5" w:rsidP="00DB72AA">
            <w:pPr>
              <w:keepNext/>
              <w:ind w:left="36" w:right="36"/>
              <w:jc w:val="center"/>
              <w:rPr>
                <w:b/>
                <w:sz w:val="18"/>
              </w:rPr>
            </w:pPr>
            <w:r w:rsidRPr="00D3289D">
              <w:rPr>
                <w:b/>
                <w:sz w:val="18"/>
              </w:rPr>
              <w:t>Funds</w:t>
            </w:r>
          </w:p>
        </w:tc>
      </w:tr>
      <w:tr w:rsidR="00F334D5" w:rsidRPr="00D3289D" w14:paraId="62793B30" w14:textId="77777777" w:rsidTr="00DB72AA">
        <w:tblPrEx>
          <w:tblCellMar>
            <w:top w:w="29" w:type="dxa"/>
            <w:bottom w:w="29" w:type="dxa"/>
          </w:tblCellMar>
        </w:tblPrEx>
        <w:trPr>
          <w:cantSplit/>
          <w:trHeight w:val="382"/>
        </w:trPr>
        <w:tc>
          <w:tcPr>
            <w:tcW w:w="757" w:type="dxa"/>
            <w:vAlign w:val="center"/>
          </w:tcPr>
          <w:p w14:paraId="45F17BDB" w14:textId="77777777" w:rsidR="00F334D5" w:rsidRPr="00D3289D" w:rsidRDefault="00F334D5" w:rsidP="00DB72AA">
            <w:pPr>
              <w:keepNext/>
              <w:ind w:left="43" w:right="43"/>
              <w:jc w:val="right"/>
              <w:rPr>
                <w:b/>
              </w:rPr>
            </w:pPr>
            <w:r w:rsidRPr="00D3289D">
              <w:rPr>
                <w:b/>
              </w:rPr>
              <w:t xml:space="preserve">To: </w:t>
            </w:r>
          </w:p>
          <w:p w14:paraId="5C294C16"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3758C56E" w14:textId="77777777" w:rsidR="00F334D5" w:rsidRPr="00D3289D" w:rsidRDefault="00F334D5" w:rsidP="00DB72AA">
            <w:pPr>
              <w:keepNext/>
              <w:ind w:left="43" w:right="43"/>
            </w:pPr>
          </w:p>
          <w:p w14:paraId="639AD3D7" w14:textId="77777777" w:rsidR="00F334D5" w:rsidRPr="00D3289D" w:rsidRDefault="00F334D5" w:rsidP="00DB72AA">
            <w:pPr>
              <w:keepNext/>
              <w:ind w:left="43" w:right="43"/>
            </w:pPr>
          </w:p>
        </w:tc>
        <w:tc>
          <w:tcPr>
            <w:tcW w:w="718" w:type="dxa"/>
            <w:gridSpan w:val="2"/>
            <w:vAlign w:val="center"/>
          </w:tcPr>
          <w:p w14:paraId="45BDD8DD" w14:textId="77777777" w:rsidR="00F334D5" w:rsidRPr="00D3289D" w:rsidRDefault="00F334D5" w:rsidP="00DB72AA">
            <w:pPr>
              <w:keepNext/>
              <w:ind w:left="36" w:right="36"/>
              <w:jc w:val="center"/>
            </w:pPr>
          </w:p>
        </w:tc>
        <w:tc>
          <w:tcPr>
            <w:tcW w:w="718" w:type="dxa"/>
            <w:gridSpan w:val="4"/>
            <w:vAlign w:val="center"/>
          </w:tcPr>
          <w:p w14:paraId="1F35767F" w14:textId="77777777" w:rsidR="00F334D5" w:rsidRPr="00D3289D" w:rsidRDefault="00F334D5" w:rsidP="00DB72AA">
            <w:pPr>
              <w:keepNext/>
              <w:ind w:left="36" w:right="36"/>
              <w:jc w:val="center"/>
            </w:pPr>
          </w:p>
        </w:tc>
        <w:tc>
          <w:tcPr>
            <w:tcW w:w="917" w:type="dxa"/>
            <w:gridSpan w:val="4"/>
            <w:vAlign w:val="center"/>
          </w:tcPr>
          <w:p w14:paraId="610FA24D"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2FD25EB5"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34880D76" w14:textId="77777777" w:rsidR="00F334D5" w:rsidRPr="00D3289D" w:rsidRDefault="00F334D5" w:rsidP="00DB72AA">
            <w:pPr>
              <w:keepNext/>
              <w:ind w:left="36" w:right="36"/>
            </w:pPr>
          </w:p>
        </w:tc>
      </w:tr>
      <w:tr w:rsidR="00F334D5" w:rsidRPr="00D3289D" w14:paraId="60A513D2" w14:textId="77777777" w:rsidTr="00DB72AA">
        <w:tblPrEx>
          <w:tblCellMar>
            <w:top w:w="29" w:type="dxa"/>
            <w:bottom w:w="29" w:type="dxa"/>
          </w:tblCellMar>
        </w:tblPrEx>
        <w:trPr>
          <w:cantSplit/>
          <w:trHeight w:val="373"/>
        </w:trPr>
        <w:tc>
          <w:tcPr>
            <w:tcW w:w="757" w:type="dxa"/>
            <w:vAlign w:val="center"/>
          </w:tcPr>
          <w:p w14:paraId="5FE079AD" w14:textId="77777777" w:rsidR="00F334D5" w:rsidRPr="00D3289D" w:rsidRDefault="00F334D5" w:rsidP="00DB72AA">
            <w:pPr>
              <w:keepNext/>
              <w:ind w:left="43" w:right="43"/>
              <w:jc w:val="right"/>
              <w:rPr>
                <w:b/>
              </w:rPr>
            </w:pPr>
            <w:r w:rsidRPr="00D3289D">
              <w:rPr>
                <w:b/>
              </w:rPr>
              <w:t xml:space="preserve">To: </w:t>
            </w:r>
          </w:p>
          <w:p w14:paraId="41A8C880"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0320AA80" w14:textId="77777777" w:rsidR="00F334D5" w:rsidRPr="00D3289D" w:rsidRDefault="00F334D5" w:rsidP="00DB72AA">
            <w:pPr>
              <w:keepNext/>
              <w:ind w:left="43" w:right="43"/>
            </w:pPr>
          </w:p>
          <w:p w14:paraId="1739955E" w14:textId="77777777" w:rsidR="00F334D5" w:rsidRPr="00D3289D" w:rsidRDefault="00F334D5" w:rsidP="00DB72AA">
            <w:pPr>
              <w:keepNext/>
              <w:ind w:left="43" w:right="43"/>
            </w:pPr>
          </w:p>
        </w:tc>
        <w:tc>
          <w:tcPr>
            <w:tcW w:w="718" w:type="dxa"/>
            <w:gridSpan w:val="2"/>
            <w:vAlign w:val="center"/>
          </w:tcPr>
          <w:p w14:paraId="1723F8B7" w14:textId="77777777" w:rsidR="00F334D5" w:rsidRPr="00D3289D" w:rsidRDefault="00F334D5" w:rsidP="00DB72AA">
            <w:pPr>
              <w:keepNext/>
              <w:ind w:left="36" w:right="36"/>
              <w:jc w:val="center"/>
            </w:pPr>
          </w:p>
        </w:tc>
        <w:tc>
          <w:tcPr>
            <w:tcW w:w="718" w:type="dxa"/>
            <w:gridSpan w:val="4"/>
            <w:vAlign w:val="center"/>
          </w:tcPr>
          <w:p w14:paraId="5A094C7C" w14:textId="77777777" w:rsidR="00F334D5" w:rsidRPr="00D3289D" w:rsidRDefault="00F334D5" w:rsidP="00DB72AA">
            <w:pPr>
              <w:keepNext/>
              <w:ind w:left="36" w:right="36"/>
              <w:jc w:val="center"/>
            </w:pPr>
          </w:p>
        </w:tc>
        <w:tc>
          <w:tcPr>
            <w:tcW w:w="917" w:type="dxa"/>
            <w:gridSpan w:val="4"/>
            <w:vAlign w:val="center"/>
          </w:tcPr>
          <w:p w14:paraId="31C8203E"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6589B347"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6EAF92F1" w14:textId="77777777" w:rsidR="00F334D5" w:rsidRPr="00D3289D" w:rsidRDefault="00F334D5" w:rsidP="00DB72AA">
            <w:pPr>
              <w:keepNext/>
              <w:ind w:left="36" w:right="36"/>
            </w:pPr>
          </w:p>
        </w:tc>
      </w:tr>
      <w:tr w:rsidR="00F334D5" w:rsidRPr="00D3289D" w14:paraId="3D972D32" w14:textId="77777777" w:rsidTr="00DB72AA">
        <w:tblPrEx>
          <w:tblCellMar>
            <w:top w:w="29" w:type="dxa"/>
            <w:bottom w:w="29" w:type="dxa"/>
          </w:tblCellMar>
        </w:tblPrEx>
        <w:trPr>
          <w:cantSplit/>
          <w:trHeight w:val="193"/>
        </w:trPr>
        <w:tc>
          <w:tcPr>
            <w:tcW w:w="757" w:type="dxa"/>
            <w:vAlign w:val="center"/>
          </w:tcPr>
          <w:p w14:paraId="37F64B43" w14:textId="77777777" w:rsidR="00F334D5" w:rsidRPr="00D3289D" w:rsidRDefault="00F334D5" w:rsidP="00DB72AA">
            <w:pPr>
              <w:keepNext/>
              <w:ind w:left="43" w:right="43"/>
              <w:jc w:val="right"/>
              <w:rPr>
                <w:b/>
              </w:rPr>
            </w:pPr>
            <w:r w:rsidRPr="00D3289D">
              <w:rPr>
                <w:b/>
              </w:rPr>
              <w:t xml:space="preserve">To: </w:t>
            </w:r>
          </w:p>
          <w:p w14:paraId="7EB2195C"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1183DE54" w14:textId="77777777" w:rsidR="00F334D5" w:rsidRPr="00D3289D" w:rsidRDefault="00F334D5" w:rsidP="00DB72AA">
            <w:pPr>
              <w:keepNext/>
              <w:ind w:left="43" w:right="43"/>
            </w:pPr>
          </w:p>
          <w:p w14:paraId="0AF4F265" w14:textId="77777777" w:rsidR="00F334D5" w:rsidRPr="00D3289D" w:rsidRDefault="00F334D5" w:rsidP="00DB72AA">
            <w:pPr>
              <w:keepNext/>
              <w:ind w:left="43" w:right="43"/>
            </w:pPr>
          </w:p>
        </w:tc>
        <w:tc>
          <w:tcPr>
            <w:tcW w:w="718" w:type="dxa"/>
            <w:gridSpan w:val="2"/>
            <w:vAlign w:val="center"/>
          </w:tcPr>
          <w:p w14:paraId="7203B0CE" w14:textId="77777777" w:rsidR="00F334D5" w:rsidRPr="00D3289D" w:rsidRDefault="00F334D5" w:rsidP="00DB72AA">
            <w:pPr>
              <w:keepNext/>
              <w:ind w:left="36" w:right="36"/>
              <w:jc w:val="center"/>
            </w:pPr>
          </w:p>
        </w:tc>
        <w:tc>
          <w:tcPr>
            <w:tcW w:w="718" w:type="dxa"/>
            <w:gridSpan w:val="4"/>
            <w:vAlign w:val="center"/>
          </w:tcPr>
          <w:p w14:paraId="12A2BDCF" w14:textId="77777777" w:rsidR="00F334D5" w:rsidRPr="00D3289D" w:rsidRDefault="00F334D5" w:rsidP="00DB72AA">
            <w:pPr>
              <w:keepNext/>
              <w:ind w:left="36" w:right="36"/>
              <w:jc w:val="center"/>
            </w:pPr>
          </w:p>
        </w:tc>
        <w:tc>
          <w:tcPr>
            <w:tcW w:w="917" w:type="dxa"/>
            <w:gridSpan w:val="4"/>
            <w:vAlign w:val="center"/>
          </w:tcPr>
          <w:p w14:paraId="08586221"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41B93ABE"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7A0F720C" w14:textId="77777777" w:rsidR="00F334D5" w:rsidRPr="00D3289D" w:rsidRDefault="00F334D5" w:rsidP="00DB72AA">
            <w:pPr>
              <w:keepNext/>
              <w:ind w:left="36" w:right="36"/>
            </w:pPr>
          </w:p>
        </w:tc>
      </w:tr>
      <w:tr w:rsidR="00F334D5" w:rsidRPr="006F2428" w14:paraId="3CEC5E9B" w14:textId="77777777" w:rsidTr="00DB72AA">
        <w:tblPrEx>
          <w:tblCellMar>
            <w:top w:w="29" w:type="dxa"/>
            <w:bottom w:w="29" w:type="dxa"/>
          </w:tblCellMar>
        </w:tblPrEx>
        <w:trPr>
          <w:cantSplit/>
          <w:trHeight w:val="193"/>
        </w:trPr>
        <w:tc>
          <w:tcPr>
            <w:tcW w:w="757" w:type="dxa"/>
            <w:vAlign w:val="center"/>
          </w:tcPr>
          <w:p w14:paraId="6BADB44C"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01EABF5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gridSpan w:val="3"/>
            <w:vAlign w:val="center"/>
          </w:tcPr>
          <w:p w14:paraId="25BB7700"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23D1014A" w14:textId="77777777" w:rsidR="00F334D5" w:rsidRPr="006F2428" w:rsidRDefault="00F334D5" w:rsidP="00DB72AA">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242B2689"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4"/>
            <w:vAlign w:val="center"/>
          </w:tcPr>
          <w:p w14:paraId="26722785"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4"/>
            <w:vAlign w:val="center"/>
          </w:tcPr>
          <w:p w14:paraId="0462D351"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5E516E2A"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gridSpan w:val="3"/>
            <w:shd w:val="clear" w:color="auto" w:fill="D9D9D9" w:themeFill="background1" w:themeFillShade="D9"/>
            <w:vAlign w:val="center"/>
          </w:tcPr>
          <w:p w14:paraId="74FC33BF"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gridSpan w:val="2"/>
            <w:shd w:val="clear" w:color="auto" w:fill="D6E3BC" w:themeFill="accent3" w:themeFillTint="66"/>
            <w:vAlign w:val="center"/>
          </w:tcPr>
          <w:p w14:paraId="0A5A1536"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F334D5" w:rsidRPr="00D3289D" w14:paraId="4BA8AF66"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2F63DAB" w14:textId="77777777" w:rsidR="00F334D5" w:rsidRPr="00D3289D" w:rsidRDefault="00F334D5" w:rsidP="00DB72AA">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w:t>
            </w:r>
            <w:proofErr w:type="gramStart"/>
            <w:r>
              <w:t>at:</w:t>
            </w:r>
            <w:proofErr w:type="gramEnd"/>
            <w:r>
              <w:t xml:space="preserve"> </w:t>
            </w:r>
            <w:hyperlink r:id="rId5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F334D5" w:rsidRPr="00D3289D" w14:paraId="0225AAF6" w14:textId="77777777" w:rsidTr="00DB72AA">
        <w:tblPrEx>
          <w:tblCellMar>
            <w:top w:w="29" w:type="dxa"/>
            <w:bottom w:w="29" w:type="dxa"/>
          </w:tblCellMar>
        </w:tblPrEx>
        <w:trPr>
          <w:cantSplit/>
          <w:trHeight w:val="481"/>
        </w:trPr>
        <w:tc>
          <w:tcPr>
            <w:tcW w:w="4513" w:type="dxa"/>
            <w:gridSpan w:val="5"/>
            <w:vAlign w:val="center"/>
          </w:tcPr>
          <w:p w14:paraId="215DB393" w14:textId="77777777" w:rsidR="00F334D5" w:rsidRDefault="00F334D5" w:rsidP="00DB72AA">
            <w:pPr>
              <w:keepNext/>
              <w:ind w:left="36" w:right="36"/>
              <w:jc w:val="center"/>
              <w:rPr>
                <w:b/>
                <w:sz w:val="18"/>
                <w:szCs w:val="18"/>
              </w:rPr>
            </w:pPr>
            <w:r w:rsidRPr="00AE5DF4">
              <w:rPr>
                <w:b/>
                <w:sz w:val="18"/>
                <w:szCs w:val="18"/>
              </w:rPr>
              <w:t>Proposed Travel</w:t>
            </w:r>
          </w:p>
          <w:p w14:paraId="22BEC7E0" w14:textId="77777777" w:rsidR="00F334D5" w:rsidRPr="00AE5DF4" w:rsidRDefault="00F334D5" w:rsidP="00DB72AA">
            <w:pPr>
              <w:keepNext/>
              <w:ind w:left="36" w:right="36"/>
              <w:jc w:val="center"/>
              <w:rPr>
                <w:b/>
                <w:sz w:val="18"/>
                <w:szCs w:val="18"/>
              </w:rPr>
            </w:pPr>
            <w:r>
              <w:rPr>
                <w:b/>
                <w:sz w:val="18"/>
                <w:szCs w:val="18"/>
              </w:rPr>
              <w:t>(Mileage Reimbursement)</w:t>
            </w:r>
          </w:p>
        </w:tc>
        <w:tc>
          <w:tcPr>
            <w:tcW w:w="718" w:type="dxa"/>
            <w:gridSpan w:val="2"/>
            <w:vAlign w:val="center"/>
          </w:tcPr>
          <w:p w14:paraId="0C069C11" w14:textId="77777777" w:rsidR="00F334D5" w:rsidRPr="00AE5DF4" w:rsidRDefault="00F334D5" w:rsidP="00DB72AA">
            <w:pPr>
              <w:keepNext/>
              <w:ind w:left="36" w:right="36"/>
              <w:jc w:val="center"/>
              <w:rPr>
                <w:b/>
                <w:sz w:val="18"/>
                <w:szCs w:val="18"/>
              </w:rPr>
            </w:pPr>
            <w:r w:rsidRPr="00AE5DF4">
              <w:rPr>
                <w:b/>
                <w:sz w:val="18"/>
                <w:szCs w:val="18"/>
              </w:rPr>
              <w:t>No. of Miles</w:t>
            </w:r>
          </w:p>
        </w:tc>
        <w:tc>
          <w:tcPr>
            <w:tcW w:w="718" w:type="dxa"/>
            <w:gridSpan w:val="4"/>
            <w:vAlign w:val="center"/>
          </w:tcPr>
          <w:p w14:paraId="749DFAC9" w14:textId="77777777" w:rsidR="00F334D5" w:rsidRPr="00AE5DF4" w:rsidRDefault="00F334D5" w:rsidP="00DB72AA">
            <w:pPr>
              <w:keepNext/>
              <w:ind w:left="36" w:right="36"/>
              <w:jc w:val="center"/>
              <w:rPr>
                <w:b/>
                <w:sz w:val="18"/>
                <w:szCs w:val="18"/>
              </w:rPr>
            </w:pPr>
            <w:r w:rsidRPr="00AE5DF4">
              <w:rPr>
                <w:b/>
                <w:sz w:val="18"/>
                <w:szCs w:val="18"/>
              </w:rPr>
              <w:t>No. of Trips</w:t>
            </w:r>
          </w:p>
        </w:tc>
        <w:tc>
          <w:tcPr>
            <w:tcW w:w="827" w:type="dxa"/>
            <w:gridSpan w:val="3"/>
            <w:vAlign w:val="center"/>
          </w:tcPr>
          <w:p w14:paraId="6BAADD37" w14:textId="77777777" w:rsidR="00F334D5" w:rsidRPr="00AE5DF4" w:rsidRDefault="00F334D5" w:rsidP="00DB72AA">
            <w:pPr>
              <w:keepNext/>
              <w:ind w:left="36" w:right="36"/>
              <w:jc w:val="center"/>
              <w:rPr>
                <w:b/>
                <w:sz w:val="18"/>
                <w:szCs w:val="18"/>
              </w:rPr>
            </w:pPr>
            <w:r w:rsidRPr="00AE5DF4">
              <w:rPr>
                <w:b/>
                <w:sz w:val="18"/>
                <w:szCs w:val="18"/>
              </w:rPr>
              <w:t>Cost Per Mile</w:t>
            </w:r>
          </w:p>
        </w:tc>
        <w:tc>
          <w:tcPr>
            <w:tcW w:w="1353" w:type="dxa"/>
            <w:gridSpan w:val="3"/>
            <w:shd w:val="clear" w:color="auto" w:fill="D9D9D9" w:themeFill="background1" w:themeFillShade="D9"/>
            <w:vAlign w:val="center"/>
          </w:tcPr>
          <w:p w14:paraId="14F56BE9"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263996E6"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A5EB373" w14:textId="77777777" w:rsidR="00F334D5" w:rsidRPr="00AE5DF4" w:rsidRDefault="00F334D5" w:rsidP="00DB72AA">
            <w:pPr>
              <w:keepNext/>
              <w:ind w:left="36" w:right="36"/>
              <w:jc w:val="center"/>
              <w:rPr>
                <w:b/>
                <w:sz w:val="18"/>
                <w:szCs w:val="18"/>
              </w:rPr>
            </w:pPr>
            <w:r w:rsidRPr="00AE5DF4">
              <w:rPr>
                <w:b/>
                <w:sz w:val="18"/>
                <w:szCs w:val="18"/>
              </w:rPr>
              <w:t>BLM</w:t>
            </w:r>
          </w:p>
          <w:p w14:paraId="6E16F799"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235171D9" w14:textId="77777777" w:rsidTr="00DB72AA">
        <w:tblPrEx>
          <w:tblCellMar>
            <w:top w:w="29" w:type="dxa"/>
            <w:bottom w:w="29" w:type="dxa"/>
          </w:tblCellMar>
        </w:tblPrEx>
        <w:trPr>
          <w:cantSplit/>
          <w:trHeight w:val="184"/>
        </w:trPr>
        <w:tc>
          <w:tcPr>
            <w:tcW w:w="757" w:type="dxa"/>
            <w:vAlign w:val="center"/>
          </w:tcPr>
          <w:p w14:paraId="7A1C54F0" w14:textId="77777777" w:rsidR="00F334D5" w:rsidRPr="00D3289D" w:rsidRDefault="00F334D5" w:rsidP="00DB72AA">
            <w:pPr>
              <w:keepNext/>
              <w:ind w:left="43" w:right="43"/>
              <w:jc w:val="right"/>
              <w:rPr>
                <w:b/>
              </w:rPr>
            </w:pPr>
            <w:r w:rsidRPr="00D3289D">
              <w:rPr>
                <w:b/>
              </w:rPr>
              <w:t xml:space="preserve">To: </w:t>
            </w:r>
          </w:p>
          <w:p w14:paraId="2BF37686"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3616BC7C" w14:textId="77777777" w:rsidR="00F334D5" w:rsidRPr="00E96557" w:rsidRDefault="00F334D5" w:rsidP="00DB72AA">
            <w:pPr>
              <w:keepNext/>
              <w:ind w:left="43" w:right="43"/>
              <w:rPr>
                <w:noProof/>
              </w:rPr>
            </w:pPr>
          </w:p>
          <w:p w14:paraId="2149B7AB" w14:textId="77777777" w:rsidR="00F334D5" w:rsidRPr="00E96557" w:rsidRDefault="00F334D5" w:rsidP="00DB72AA">
            <w:pPr>
              <w:keepNext/>
              <w:ind w:left="43" w:right="43"/>
              <w:rPr>
                <w:noProof/>
              </w:rPr>
            </w:pPr>
          </w:p>
        </w:tc>
        <w:tc>
          <w:tcPr>
            <w:tcW w:w="718" w:type="dxa"/>
            <w:gridSpan w:val="2"/>
            <w:vAlign w:val="center"/>
          </w:tcPr>
          <w:p w14:paraId="2417CDB3" w14:textId="77777777" w:rsidR="00F334D5" w:rsidRPr="00E96557" w:rsidRDefault="00F334D5" w:rsidP="00DB72AA">
            <w:pPr>
              <w:keepNext/>
              <w:ind w:left="36" w:right="36"/>
              <w:jc w:val="center"/>
            </w:pPr>
          </w:p>
        </w:tc>
        <w:tc>
          <w:tcPr>
            <w:tcW w:w="718" w:type="dxa"/>
            <w:gridSpan w:val="4"/>
            <w:vAlign w:val="center"/>
          </w:tcPr>
          <w:p w14:paraId="403B16CE" w14:textId="77777777" w:rsidR="00F334D5" w:rsidRPr="00E96557" w:rsidRDefault="00F334D5" w:rsidP="00DB72AA">
            <w:pPr>
              <w:keepNext/>
              <w:ind w:left="36" w:right="36"/>
              <w:jc w:val="center"/>
            </w:pPr>
          </w:p>
        </w:tc>
        <w:tc>
          <w:tcPr>
            <w:tcW w:w="827" w:type="dxa"/>
            <w:gridSpan w:val="3"/>
            <w:vAlign w:val="center"/>
          </w:tcPr>
          <w:p w14:paraId="35E6C151"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0930A27"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3F9702E" w14:textId="77777777" w:rsidR="00F334D5" w:rsidRPr="00E96557" w:rsidRDefault="00F334D5" w:rsidP="00DB72AA">
            <w:pPr>
              <w:ind w:left="36" w:right="36"/>
            </w:pPr>
          </w:p>
        </w:tc>
      </w:tr>
      <w:tr w:rsidR="00F334D5" w:rsidRPr="00D3289D" w14:paraId="18EB08D9" w14:textId="77777777" w:rsidTr="00DB72AA">
        <w:tblPrEx>
          <w:tblCellMar>
            <w:top w:w="29" w:type="dxa"/>
            <w:bottom w:w="29" w:type="dxa"/>
          </w:tblCellMar>
        </w:tblPrEx>
        <w:trPr>
          <w:cantSplit/>
          <w:trHeight w:val="175"/>
        </w:trPr>
        <w:tc>
          <w:tcPr>
            <w:tcW w:w="757" w:type="dxa"/>
            <w:vAlign w:val="center"/>
          </w:tcPr>
          <w:p w14:paraId="06896335" w14:textId="77777777" w:rsidR="00F334D5" w:rsidRPr="00D3289D" w:rsidRDefault="00F334D5" w:rsidP="00DB72AA">
            <w:pPr>
              <w:keepNext/>
              <w:ind w:left="43" w:right="43"/>
              <w:jc w:val="right"/>
              <w:rPr>
                <w:b/>
              </w:rPr>
            </w:pPr>
            <w:r w:rsidRPr="00D3289D">
              <w:rPr>
                <w:b/>
              </w:rPr>
              <w:t xml:space="preserve">To: </w:t>
            </w:r>
          </w:p>
          <w:p w14:paraId="5FAFA5C5"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70775546" w14:textId="77777777" w:rsidR="00F334D5" w:rsidRPr="00E96557" w:rsidRDefault="00F334D5" w:rsidP="00DB72AA">
            <w:pPr>
              <w:keepNext/>
              <w:ind w:left="43" w:right="43"/>
              <w:rPr>
                <w:noProof/>
              </w:rPr>
            </w:pPr>
          </w:p>
          <w:p w14:paraId="2D0F4F0C" w14:textId="77777777" w:rsidR="00F334D5" w:rsidRPr="00E96557" w:rsidRDefault="00F334D5" w:rsidP="00DB72AA">
            <w:pPr>
              <w:keepNext/>
              <w:ind w:left="43" w:right="43"/>
              <w:rPr>
                <w:noProof/>
              </w:rPr>
            </w:pPr>
          </w:p>
        </w:tc>
        <w:tc>
          <w:tcPr>
            <w:tcW w:w="718" w:type="dxa"/>
            <w:gridSpan w:val="2"/>
            <w:vAlign w:val="center"/>
          </w:tcPr>
          <w:p w14:paraId="3F585980" w14:textId="77777777" w:rsidR="00F334D5" w:rsidRPr="00E96557" w:rsidRDefault="00F334D5" w:rsidP="00DB72AA">
            <w:pPr>
              <w:keepNext/>
              <w:ind w:left="36" w:right="36"/>
              <w:jc w:val="center"/>
            </w:pPr>
          </w:p>
        </w:tc>
        <w:tc>
          <w:tcPr>
            <w:tcW w:w="718" w:type="dxa"/>
            <w:gridSpan w:val="4"/>
            <w:vAlign w:val="center"/>
          </w:tcPr>
          <w:p w14:paraId="3B6E4AAF" w14:textId="77777777" w:rsidR="00F334D5" w:rsidRPr="00E96557" w:rsidRDefault="00F334D5" w:rsidP="00DB72AA">
            <w:pPr>
              <w:keepNext/>
              <w:ind w:left="36" w:right="36"/>
              <w:jc w:val="center"/>
            </w:pPr>
          </w:p>
        </w:tc>
        <w:tc>
          <w:tcPr>
            <w:tcW w:w="827" w:type="dxa"/>
            <w:gridSpan w:val="3"/>
            <w:vAlign w:val="center"/>
          </w:tcPr>
          <w:p w14:paraId="1133E47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0ED11269"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5BC03D0" w14:textId="77777777" w:rsidR="00F334D5" w:rsidRPr="00E96557" w:rsidRDefault="00F334D5" w:rsidP="00DB72AA">
            <w:pPr>
              <w:ind w:left="36" w:right="36"/>
            </w:pPr>
          </w:p>
        </w:tc>
      </w:tr>
      <w:tr w:rsidR="00F334D5" w:rsidRPr="00D3289D" w14:paraId="361C6185" w14:textId="77777777" w:rsidTr="00DB72AA">
        <w:tblPrEx>
          <w:tblCellMar>
            <w:top w:w="29" w:type="dxa"/>
            <w:bottom w:w="29" w:type="dxa"/>
          </w:tblCellMar>
        </w:tblPrEx>
        <w:trPr>
          <w:cantSplit/>
          <w:trHeight w:val="85"/>
        </w:trPr>
        <w:tc>
          <w:tcPr>
            <w:tcW w:w="757" w:type="dxa"/>
            <w:vAlign w:val="center"/>
          </w:tcPr>
          <w:p w14:paraId="0BBF2ED9" w14:textId="77777777" w:rsidR="00F334D5" w:rsidRPr="00D3289D" w:rsidRDefault="00F334D5" w:rsidP="00DB72AA">
            <w:pPr>
              <w:keepNext/>
              <w:ind w:left="43" w:right="43"/>
              <w:jc w:val="right"/>
              <w:rPr>
                <w:b/>
              </w:rPr>
            </w:pPr>
            <w:r w:rsidRPr="00D3289D">
              <w:rPr>
                <w:b/>
              </w:rPr>
              <w:t xml:space="preserve">To: </w:t>
            </w:r>
          </w:p>
          <w:p w14:paraId="4074EF48"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610C7CB0" w14:textId="77777777" w:rsidR="00F334D5" w:rsidRPr="00E96557" w:rsidRDefault="00F334D5" w:rsidP="00DB72AA">
            <w:pPr>
              <w:keepNext/>
              <w:ind w:left="43" w:right="43"/>
              <w:rPr>
                <w:noProof/>
              </w:rPr>
            </w:pPr>
          </w:p>
          <w:p w14:paraId="37185C7B" w14:textId="77777777" w:rsidR="00F334D5" w:rsidRPr="00E96557" w:rsidRDefault="00F334D5" w:rsidP="00DB72AA">
            <w:pPr>
              <w:keepNext/>
              <w:ind w:left="43" w:right="43"/>
              <w:rPr>
                <w:noProof/>
              </w:rPr>
            </w:pPr>
          </w:p>
        </w:tc>
        <w:tc>
          <w:tcPr>
            <w:tcW w:w="718" w:type="dxa"/>
            <w:gridSpan w:val="2"/>
            <w:vAlign w:val="center"/>
          </w:tcPr>
          <w:p w14:paraId="3CA0ADC8" w14:textId="77777777" w:rsidR="00F334D5" w:rsidRPr="00E96557" w:rsidRDefault="00F334D5" w:rsidP="00DB72AA">
            <w:pPr>
              <w:keepNext/>
              <w:ind w:left="36" w:right="36"/>
              <w:jc w:val="center"/>
            </w:pPr>
          </w:p>
        </w:tc>
        <w:tc>
          <w:tcPr>
            <w:tcW w:w="718" w:type="dxa"/>
            <w:gridSpan w:val="4"/>
            <w:vAlign w:val="center"/>
          </w:tcPr>
          <w:p w14:paraId="7B3795FD" w14:textId="77777777" w:rsidR="00F334D5" w:rsidRPr="00E96557" w:rsidRDefault="00F334D5" w:rsidP="00DB72AA">
            <w:pPr>
              <w:keepNext/>
              <w:ind w:left="36" w:right="36"/>
              <w:jc w:val="center"/>
            </w:pPr>
          </w:p>
        </w:tc>
        <w:tc>
          <w:tcPr>
            <w:tcW w:w="827" w:type="dxa"/>
            <w:gridSpan w:val="3"/>
            <w:vAlign w:val="center"/>
          </w:tcPr>
          <w:p w14:paraId="1E81FDED"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BF7400A"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760C2C2" w14:textId="77777777" w:rsidR="00F334D5" w:rsidRPr="00E96557" w:rsidRDefault="00F334D5" w:rsidP="00DB72AA">
            <w:pPr>
              <w:ind w:left="36" w:right="36"/>
            </w:pPr>
          </w:p>
        </w:tc>
      </w:tr>
      <w:tr w:rsidR="00F334D5" w:rsidRPr="006F2428" w14:paraId="63A8BB83" w14:textId="77777777" w:rsidTr="00DB72AA">
        <w:tblPrEx>
          <w:tblCellMar>
            <w:top w:w="29" w:type="dxa"/>
            <w:bottom w:w="29" w:type="dxa"/>
          </w:tblCellMar>
        </w:tblPrEx>
        <w:trPr>
          <w:cantSplit/>
          <w:trHeight w:val="175"/>
        </w:trPr>
        <w:tc>
          <w:tcPr>
            <w:tcW w:w="757" w:type="dxa"/>
            <w:vAlign w:val="center"/>
          </w:tcPr>
          <w:p w14:paraId="79D60B5F"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237F367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4"/>
            <w:vAlign w:val="center"/>
          </w:tcPr>
          <w:p w14:paraId="62597647"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1D1B7616" w14:textId="77777777" w:rsidR="00F334D5" w:rsidRPr="006F2428" w:rsidRDefault="00F334D5" w:rsidP="00DB72AA">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18DD9DF"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4"/>
            <w:vAlign w:val="center"/>
          </w:tcPr>
          <w:p w14:paraId="79EC1C7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gridSpan w:val="3"/>
            <w:vAlign w:val="center"/>
          </w:tcPr>
          <w:p w14:paraId="720D2D57"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7E91454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gridSpan w:val="3"/>
            <w:shd w:val="clear" w:color="auto" w:fill="D9D9D9" w:themeFill="background1" w:themeFillShade="D9"/>
            <w:vAlign w:val="center"/>
          </w:tcPr>
          <w:p w14:paraId="261BE3E7" w14:textId="77777777" w:rsidR="00F334D5" w:rsidRPr="006F2428" w:rsidRDefault="00F334D5" w:rsidP="00DB72AA">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gridSpan w:val="2"/>
            <w:shd w:val="clear" w:color="auto" w:fill="D6E3BC" w:themeFill="accent3" w:themeFillTint="66"/>
            <w:vAlign w:val="center"/>
          </w:tcPr>
          <w:p w14:paraId="1702DB6E" w14:textId="77777777" w:rsidR="00F334D5" w:rsidRPr="006F2428" w:rsidRDefault="00F334D5" w:rsidP="00DB72AA">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F334D5" w:rsidRPr="00D3289D" w14:paraId="22C0A114"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B2E8567" w14:textId="77777777" w:rsidR="00F334D5" w:rsidRPr="00D3289D" w:rsidRDefault="00F334D5" w:rsidP="00DB72AA">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F334D5" w:rsidRPr="00D3289D" w14:paraId="2B20B0D6" w14:textId="77777777" w:rsidTr="00DB72AA">
        <w:tblPrEx>
          <w:tblCellMar>
            <w:top w:w="29" w:type="dxa"/>
            <w:bottom w:w="29" w:type="dxa"/>
          </w:tblCellMar>
        </w:tblPrEx>
        <w:trPr>
          <w:cantSplit/>
          <w:trHeight w:val="438"/>
        </w:trPr>
        <w:tc>
          <w:tcPr>
            <w:tcW w:w="4513" w:type="dxa"/>
            <w:gridSpan w:val="5"/>
            <w:vAlign w:val="center"/>
          </w:tcPr>
          <w:p w14:paraId="52F03BE1" w14:textId="77777777" w:rsidR="00F334D5" w:rsidRDefault="00F334D5" w:rsidP="00DB72AA">
            <w:pPr>
              <w:keepNext/>
              <w:ind w:left="36" w:right="36"/>
              <w:jc w:val="center"/>
              <w:rPr>
                <w:b/>
                <w:sz w:val="18"/>
                <w:szCs w:val="18"/>
              </w:rPr>
            </w:pPr>
            <w:r w:rsidRPr="00AE5DF4">
              <w:rPr>
                <w:b/>
                <w:sz w:val="18"/>
                <w:szCs w:val="18"/>
              </w:rPr>
              <w:t xml:space="preserve">Proposed </w:t>
            </w:r>
            <w:r>
              <w:rPr>
                <w:b/>
                <w:sz w:val="18"/>
                <w:szCs w:val="18"/>
              </w:rPr>
              <w:t>Other</w:t>
            </w:r>
          </w:p>
          <w:p w14:paraId="653608BE" w14:textId="77777777" w:rsidR="00F334D5" w:rsidRPr="00AE5DF4" w:rsidRDefault="00F334D5" w:rsidP="00DB72AA">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64FA5157" w14:textId="77777777" w:rsidR="00F334D5" w:rsidRPr="00AE5DF4" w:rsidRDefault="00F334D5" w:rsidP="00DB72AA">
            <w:pPr>
              <w:keepNext/>
              <w:ind w:left="36" w:right="36"/>
              <w:jc w:val="center"/>
              <w:rPr>
                <w:b/>
                <w:sz w:val="18"/>
                <w:szCs w:val="18"/>
              </w:rPr>
            </w:pPr>
            <w:r>
              <w:rPr>
                <w:b/>
                <w:sz w:val="18"/>
                <w:szCs w:val="18"/>
              </w:rPr>
              <w:t>Type</w:t>
            </w:r>
          </w:p>
        </w:tc>
        <w:tc>
          <w:tcPr>
            <w:tcW w:w="718" w:type="dxa"/>
            <w:gridSpan w:val="4"/>
            <w:vAlign w:val="center"/>
          </w:tcPr>
          <w:p w14:paraId="720F5B28" w14:textId="77777777" w:rsidR="00F334D5" w:rsidRPr="00AE5DF4" w:rsidRDefault="00F334D5" w:rsidP="00DB72AA">
            <w:pPr>
              <w:keepNext/>
              <w:ind w:left="36" w:right="36"/>
              <w:jc w:val="center"/>
              <w:rPr>
                <w:b/>
                <w:sz w:val="18"/>
                <w:szCs w:val="18"/>
              </w:rPr>
            </w:pPr>
            <w:r>
              <w:rPr>
                <w:b/>
                <w:sz w:val="18"/>
                <w:szCs w:val="18"/>
              </w:rPr>
              <w:t>Cost</w:t>
            </w:r>
          </w:p>
        </w:tc>
        <w:tc>
          <w:tcPr>
            <w:tcW w:w="827" w:type="dxa"/>
            <w:gridSpan w:val="3"/>
            <w:vAlign w:val="center"/>
          </w:tcPr>
          <w:p w14:paraId="52290497" w14:textId="77777777" w:rsidR="00F334D5" w:rsidRPr="00AE5DF4" w:rsidRDefault="00F334D5" w:rsidP="00DB72AA">
            <w:pPr>
              <w:keepNext/>
              <w:ind w:left="36" w:right="36"/>
              <w:jc w:val="center"/>
              <w:rPr>
                <w:b/>
                <w:sz w:val="18"/>
                <w:szCs w:val="18"/>
              </w:rPr>
            </w:pPr>
            <w:r>
              <w:rPr>
                <w:b/>
                <w:sz w:val="18"/>
                <w:szCs w:val="18"/>
              </w:rPr>
              <w:t>No.</w:t>
            </w:r>
          </w:p>
        </w:tc>
        <w:tc>
          <w:tcPr>
            <w:tcW w:w="1353" w:type="dxa"/>
            <w:gridSpan w:val="3"/>
            <w:shd w:val="clear" w:color="auto" w:fill="D9D9D9" w:themeFill="background1" w:themeFillShade="D9"/>
            <w:vAlign w:val="center"/>
          </w:tcPr>
          <w:p w14:paraId="0AA206D3"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4EC8AB2"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191916E" w14:textId="77777777" w:rsidR="00F334D5" w:rsidRPr="00AE5DF4" w:rsidRDefault="00F334D5" w:rsidP="00DB72AA">
            <w:pPr>
              <w:keepNext/>
              <w:ind w:left="36" w:right="36"/>
              <w:jc w:val="center"/>
              <w:rPr>
                <w:b/>
                <w:sz w:val="18"/>
                <w:szCs w:val="18"/>
              </w:rPr>
            </w:pPr>
            <w:r w:rsidRPr="00AE5DF4">
              <w:rPr>
                <w:b/>
                <w:sz w:val="18"/>
                <w:szCs w:val="18"/>
              </w:rPr>
              <w:t>BLM</w:t>
            </w:r>
          </w:p>
          <w:p w14:paraId="4884D65E"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79C749EE" w14:textId="77777777" w:rsidTr="00DB72AA">
        <w:tblPrEx>
          <w:tblCellMar>
            <w:top w:w="29" w:type="dxa"/>
            <w:bottom w:w="29" w:type="dxa"/>
          </w:tblCellMar>
        </w:tblPrEx>
        <w:trPr>
          <w:cantSplit/>
          <w:trHeight w:val="276"/>
        </w:trPr>
        <w:tc>
          <w:tcPr>
            <w:tcW w:w="757" w:type="dxa"/>
            <w:vAlign w:val="center"/>
          </w:tcPr>
          <w:p w14:paraId="202CDB22" w14:textId="77777777" w:rsidR="00F334D5" w:rsidRPr="00D3289D" w:rsidRDefault="00F334D5" w:rsidP="00DB72AA">
            <w:pPr>
              <w:keepNext/>
              <w:ind w:left="43" w:right="43"/>
              <w:jc w:val="right"/>
              <w:rPr>
                <w:b/>
              </w:rPr>
            </w:pPr>
            <w:r w:rsidRPr="00D3289D">
              <w:rPr>
                <w:b/>
              </w:rPr>
              <w:lastRenderedPageBreak/>
              <w:t xml:space="preserve">To: </w:t>
            </w:r>
          </w:p>
          <w:p w14:paraId="73DF7593"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EAE7A84" w14:textId="77777777" w:rsidR="00F334D5" w:rsidRPr="00E96557" w:rsidRDefault="00F334D5" w:rsidP="00DB72AA">
            <w:pPr>
              <w:keepNext/>
              <w:ind w:left="43" w:right="43"/>
              <w:rPr>
                <w:noProof/>
              </w:rPr>
            </w:pPr>
          </w:p>
          <w:p w14:paraId="669F0C5E" w14:textId="77777777" w:rsidR="00F334D5" w:rsidRPr="00E96557" w:rsidRDefault="00F334D5" w:rsidP="00DB72AA">
            <w:pPr>
              <w:keepNext/>
              <w:ind w:left="43" w:right="43"/>
              <w:rPr>
                <w:noProof/>
              </w:rPr>
            </w:pPr>
          </w:p>
        </w:tc>
        <w:tc>
          <w:tcPr>
            <w:tcW w:w="718" w:type="dxa"/>
            <w:gridSpan w:val="2"/>
            <w:vAlign w:val="center"/>
          </w:tcPr>
          <w:p w14:paraId="7EAA59FF" w14:textId="77777777" w:rsidR="00F334D5" w:rsidRPr="00E96557" w:rsidRDefault="00F334D5" w:rsidP="00DB72AA">
            <w:pPr>
              <w:keepNext/>
              <w:ind w:left="36" w:right="36"/>
              <w:jc w:val="center"/>
            </w:pPr>
          </w:p>
        </w:tc>
        <w:tc>
          <w:tcPr>
            <w:tcW w:w="718" w:type="dxa"/>
            <w:gridSpan w:val="4"/>
            <w:vAlign w:val="center"/>
          </w:tcPr>
          <w:p w14:paraId="684B8265" w14:textId="77777777" w:rsidR="00F334D5" w:rsidRPr="00E96557" w:rsidRDefault="00F334D5" w:rsidP="00DB72AA">
            <w:pPr>
              <w:keepNext/>
              <w:ind w:left="36" w:right="36"/>
              <w:jc w:val="center"/>
            </w:pPr>
          </w:p>
        </w:tc>
        <w:tc>
          <w:tcPr>
            <w:tcW w:w="827" w:type="dxa"/>
            <w:gridSpan w:val="3"/>
            <w:vAlign w:val="center"/>
          </w:tcPr>
          <w:p w14:paraId="33D65926"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4126D554"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9D2DF25" w14:textId="77777777" w:rsidR="00F334D5" w:rsidRPr="00E96557" w:rsidRDefault="00F334D5" w:rsidP="00DB72AA">
            <w:pPr>
              <w:ind w:left="36" w:right="36"/>
            </w:pPr>
          </w:p>
        </w:tc>
      </w:tr>
      <w:tr w:rsidR="00F334D5" w:rsidRPr="00D3289D" w14:paraId="546EEBC1" w14:textId="77777777" w:rsidTr="00DB72AA">
        <w:tblPrEx>
          <w:tblCellMar>
            <w:top w:w="29" w:type="dxa"/>
            <w:bottom w:w="29" w:type="dxa"/>
          </w:tblCellMar>
        </w:tblPrEx>
        <w:trPr>
          <w:cantSplit/>
          <w:trHeight w:val="168"/>
        </w:trPr>
        <w:tc>
          <w:tcPr>
            <w:tcW w:w="757" w:type="dxa"/>
            <w:vAlign w:val="center"/>
          </w:tcPr>
          <w:p w14:paraId="6D6C3834" w14:textId="77777777" w:rsidR="00F334D5" w:rsidRPr="00D3289D" w:rsidRDefault="00F334D5" w:rsidP="00DB72AA">
            <w:pPr>
              <w:keepNext/>
              <w:ind w:left="43" w:right="43"/>
              <w:jc w:val="right"/>
              <w:rPr>
                <w:b/>
              </w:rPr>
            </w:pPr>
            <w:r w:rsidRPr="00D3289D">
              <w:rPr>
                <w:b/>
              </w:rPr>
              <w:t xml:space="preserve">To: </w:t>
            </w:r>
          </w:p>
          <w:p w14:paraId="6BB50FC2"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1C2A82D6" w14:textId="77777777" w:rsidR="00F334D5" w:rsidRPr="00E96557" w:rsidRDefault="00F334D5" w:rsidP="00DB72AA">
            <w:pPr>
              <w:keepNext/>
              <w:ind w:left="43" w:right="43"/>
              <w:rPr>
                <w:noProof/>
              </w:rPr>
            </w:pPr>
          </w:p>
          <w:p w14:paraId="25E9FAE0" w14:textId="77777777" w:rsidR="00F334D5" w:rsidRPr="00E96557" w:rsidRDefault="00F334D5" w:rsidP="00DB72AA">
            <w:pPr>
              <w:keepNext/>
              <w:ind w:left="43" w:right="43"/>
              <w:rPr>
                <w:noProof/>
              </w:rPr>
            </w:pPr>
          </w:p>
        </w:tc>
        <w:tc>
          <w:tcPr>
            <w:tcW w:w="718" w:type="dxa"/>
            <w:gridSpan w:val="2"/>
            <w:vAlign w:val="center"/>
          </w:tcPr>
          <w:p w14:paraId="1C4A2085" w14:textId="77777777" w:rsidR="00F334D5" w:rsidRPr="00E96557" w:rsidRDefault="00F334D5" w:rsidP="00DB72AA">
            <w:pPr>
              <w:keepNext/>
              <w:ind w:left="36" w:right="36"/>
              <w:jc w:val="center"/>
            </w:pPr>
          </w:p>
        </w:tc>
        <w:tc>
          <w:tcPr>
            <w:tcW w:w="718" w:type="dxa"/>
            <w:gridSpan w:val="4"/>
            <w:vAlign w:val="center"/>
          </w:tcPr>
          <w:p w14:paraId="62CE4A2F" w14:textId="77777777" w:rsidR="00F334D5" w:rsidRPr="00E96557" w:rsidRDefault="00F334D5" w:rsidP="00DB72AA">
            <w:pPr>
              <w:keepNext/>
              <w:ind w:left="36" w:right="36"/>
              <w:jc w:val="center"/>
            </w:pPr>
          </w:p>
        </w:tc>
        <w:tc>
          <w:tcPr>
            <w:tcW w:w="827" w:type="dxa"/>
            <w:gridSpan w:val="3"/>
            <w:vAlign w:val="center"/>
          </w:tcPr>
          <w:p w14:paraId="1F00CBF0"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C9C6803"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174F3347" w14:textId="77777777" w:rsidR="00F334D5" w:rsidRPr="00E96557" w:rsidRDefault="00F334D5" w:rsidP="00DB72AA">
            <w:pPr>
              <w:ind w:left="36" w:right="36"/>
            </w:pPr>
          </w:p>
        </w:tc>
      </w:tr>
      <w:tr w:rsidR="00F334D5" w:rsidRPr="00D3289D" w14:paraId="08C02336" w14:textId="77777777" w:rsidTr="00DB72AA">
        <w:tblPrEx>
          <w:tblCellMar>
            <w:top w:w="29" w:type="dxa"/>
            <w:bottom w:w="29" w:type="dxa"/>
          </w:tblCellMar>
        </w:tblPrEx>
        <w:trPr>
          <w:cantSplit/>
          <w:trHeight w:val="168"/>
        </w:trPr>
        <w:tc>
          <w:tcPr>
            <w:tcW w:w="757" w:type="dxa"/>
            <w:vAlign w:val="center"/>
          </w:tcPr>
          <w:p w14:paraId="3E573776" w14:textId="77777777" w:rsidR="00F334D5" w:rsidRPr="00D3289D" w:rsidRDefault="00F334D5" w:rsidP="00DB72AA">
            <w:pPr>
              <w:keepNext/>
              <w:ind w:left="43" w:right="43"/>
              <w:jc w:val="right"/>
              <w:rPr>
                <w:b/>
              </w:rPr>
            </w:pPr>
            <w:r w:rsidRPr="00D3289D">
              <w:rPr>
                <w:b/>
              </w:rPr>
              <w:t xml:space="preserve">To: </w:t>
            </w:r>
          </w:p>
          <w:p w14:paraId="32F7765F"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A84DF72" w14:textId="77777777" w:rsidR="00F334D5" w:rsidRPr="00E96557" w:rsidRDefault="00F334D5" w:rsidP="00DB72AA">
            <w:pPr>
              <w:keepNext/>
              <w:ind w:left="43" w:right="43"/>
              <w:rPr>
                <w:noProof/>
              </w:rPr>
            </w:pPr>
          </w:p>
          <w:p w14:paraId="367CF673" w14:textId="77777777" w:rsidR="00F334D5" w:rsidRPr="00E96557" w:rsidRDefault="00F334D5" w:rsidP="00DB72AA">
            <w:pPr>
              <w:keepNext/>
              <w:ind w:left="43" w:right="43"/>
              <w:rPr>
                <w:noProof/>
              </w:rPr>
            </w:pPr>
          </w:p>
        </w:tc>
        <w:tc>
          <w:tcPr>
            <w:tcW w:w="718" w:type="dxa"/>
            <w:gridSpan w:val="2"/>
            <w:vAlign w:val="center"/>
          </w:tcPr>
          <w:p w14:paraId="7307720A" w14:textId="77777777" w:rsidR="00F334D5" w:rsidRPr="00E96557" w:rsidRDefault="00F334D5" w:rsidP="00DB72AA">
            <w:pPr>
              <w:keepNext/>
              <w:ind w:left="36" w:right="36"/>
              <w:jc w:val="center"/>
            </w:pPr>
          </w:p>
        </w:tc>
        <w:tc>
          <w:tcPr>
            <w:tcW w:w="718" w:type="dxa"/>
            <w:gridSpan w:val="4"/>
            <w:vAlign w:val="center"/>
          </w:tcPr>
          <w:p w14:paraId="7FAEE8C8" w14:textId="77777777" w:rsidR="00F334D5" w:rsidRPr="00E96557" w:rsidRDefault="00F334D5" w:rsidP="00DB72AA">
            <w:pPr>
              <w:keepNext/>
              <w:ind w:left="36" w:right="36"/>
              <w:jc w:val="center"/>
            </w:pPr>
          </w:p>
        </w:tc>
        <w:tc>
          <w:tcPr>
            <w:tcW w:w="827" w:type="dxa"/>
            <w:gridSpan w:val="3"/>
            <w:vAlign w:val="center"/>
          </w:tcPr>
          <w:p w14:paraId="74254A4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55A0395F"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7EC5E3C6" w14:textId="77777777" w:rsidR="00F334D5" w:rsidRPr="00E96557" w:rsidRDefault="00F334D5" w:rsidP="00DB72AA">
            <w:pPr>
              <w:ind w:left="36" w:right="36"/>
            </w:pPr>
          </w:p>
        </w:tc>
      </w:tr>
      <w:tr w:rsidR="00F334D5" w:rsidRPr="00D3289D" w14:paraId="5C8BB663" w14:textId="77777777" w:rsidTr="00DB72AA">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4E1380E5" w14:textId="77777777" w:rsidR="00F334D5" w:rsidRDefault="00F334D5" w:rsidP="00DB72AA">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D44A675" w14:textId="77777777" w:rsidR="00F334D5" w:rsidRPr="00E96557" w:rsidRDefault="00F334D5" w:rsidP="00DB72AA">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gridSpan w:val="3"/>
            <w:shd w:val="clear" w:color="auto" w:fill="D9D9D9" w:themeFill="background1" w:themeFillShade="D9"/>
            <w:vAlign w:val="center"/>
          </w:tcPr>
          <w:p w14:paraId="2DB2CB78" w14:textId="77777777" w:rsidR="00F334D5" w:rsidRPr="00E96557" w:rsidRDefault="00F334D5" w:rsidP="00DB72AA">
            <w:pPr>
              <w:keepNext/>
              <w:spacing w:before="60" w:after="60"/>
              <w:ind w:left="43" w:right="43"/>
              <w:rPr>
                <w:b/>
              </w:rPr>
            </w:pPr>
            <w:r>
              <w:rPr>
                <w:b/>
              </w:rPr>
              <w:t>$</w:t>
            </w:r>
          </w:p>
        </w:tc>
        <w:tc>
          <w:tcPr>
            <w:tcW w:w="1353" w:type="dxa"/>
            <w:gridSpan w:val="2"/>
            <w:shd w:val="clear" w:color="auto" w:fill="D6E3BC" w:themeFill="accent3" w:themeFillTint="66"/>
            <w:vAlign w:val="center"/>
          </w:tcPr>
          <w:p w14:paraId="3F3482D3" w14:textId="77777777" w:rsidR="00F334D5" w:rsidRPr="00E96557" w:rsidRDefault="00F334D5" w:rsidP="00DB72AA">
            <w:pPr>
              <w:keepNext/>
              <w:spacing w:before="60" w:after="60"/>
              <w:ind w:left="43" w:right="43"/>
              <w:rPr>
                <w:b/>
              </w:rPr>
            </w:pPr>
            <w:r>
              <w:rPr>
                <w:b/>
              </w:rPr>
              <w:t>$</w:t>
            </w:r>
          </w:p>
        </w:tc>
      </w:tr>
      <w:tr w:rsidR="00F334D5" w:rsidRPr="00D3289D" w14:paraId="2A9A3A1F" w14:textId="77777777" w:rsidTr="00DB72AA">
        <w:tblPrEx>
          <w:tblCellMar>
            <w:top w:w="29" w:type="dxa"/>
            <w:bottom w:w="29" w:type="dxa"/>
          </w:tblCellMar>
        </w:tblPrEx>
        <w:trPr>
          <w:cantSplit/>
          <w:trHeight w:val="308"/>
        </w:trPr>
        <w:tc>
          <w:tcPr>
            <w:tcW w:w="9482" w:type="dxa"/>
            <w:gridSpan w:val="19"/>
            <w:vAlign w:val="center"/>
          </w:tcPr>
          <w:p w14:paraId="76E0D6B8" w14:textId="77777777" w:rsidR="00F334D5" w:rsidRDefault="00F334D5" w:rsidP="00DB72AA">
            <w:pPr>
              <w:ind w:left="43" w:right="43"/>
              <w:rPr>
                <w:b/>
              </w:rPr>
            </w:pPr>
            <w:r>
              <w:rPr>
                <w:b/>
                <w:u w:val="single"/>
              </w:rPr>
              <w:t>Justification:</w:t>
            </w:r>
            <w:r>
              <w:t xml:space="preserve"> </w:t>
            </w:r>
            <w:r w:rsidRPr="00052CC0">
              <w:rPr>
                <w:highlight w:val="yellow"/>
              </w:rPr>
              <w:t>EXAMPLE</w:t>
            </w:r>
            <w:r>
              <w:t xml:space="preserve"> - The Project Coordinator and the Education Specialist will travel to [event location] to provide training at the “Sage Grouse Workshop” being held [date].  They will both travel from [</w:t>
            </w:r>
            <w:proofErr w:type="spellStart"/>
            <w:r>
              <w:t>orgin</w:t>
            </w:r>
            <w:proofErr w:type="spellEnd"/>
            <w:r>
              <w:t>] to [destination], and take ground transportation from the airport to the even/hotel.</w:t>
            </w:r>
          </w:p>
        </w:tc>
      </w:tr>
    </w:tbl>
    <w:p w14:paraId="79B472AD" w14:textId="77777777" w:rsidR="00F334D5" w:rsidRPr="00D3289D" w:rsidRDefault="00F334D5" w:rsidP="00F334D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F334D5" w:rsidRPr="00D3289D" w14:paraId="4C78555B" w14:textId="77777777" w:rsidTr="00DB72AA">
        <w:tc>
          <w:tcPr>
            <w:tcW w:w="9284" w:type="dxa"/>
            <w:gridSpan w:val="5"/>
            <w:shd w:val="clear" w:color="auto" w:fill="C6D9F1" w:themeFill="text2" w:themeFillTint="33"/>
          </w:tcPr>
          <w:p w14:paraId="1AA058A0" w14:textId="77777777" w:rsidR="00F334D5" w:rsidRDefault="00F334D5" w:rsidP="00DB72AA">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1474BCAE" w14:textId="77777777" w:rsidR="00F334D5" w:rsidRDefault="00F334D5" w:rsidP="00DB72AA">
            <w:pPr>
              <w:keepNext/>
              <w:tabs>
                <w:tab w:val="left" w:pos="360"/>
              </w:tabs>
              <w:spacing w:after="40"/>
            </w:pPr>
            <w:r>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proofErr w:type="gramStart"/>
            <w:r>
              <w:t>are</w:t>
            </w:r>
            <w:proofErr w:type="gramEnd"/>
            <w:r>
              <w:t xml:space="preserve"> provided in this section in order to avoid requests by BLM for closeout documents and delays during the closeout period.</w:t>
            </w:r>
          </w:p>
          <w:p w14:paraId="5D772EC9" w14:textId="77777777" w:rsidR="00F334D5" w:rsidRDefault="00F334D5" w:rsidP="00DB72AA">
            <w:pPr>
              <w:keepNext/>
              <w:tabs>
                <w:tab w:val="left" w:pos="360"/>
              </w:tabs>
              <w:spacing w:after="40"/>
            </w:pPr>
          </w:p>
          <w:p w14:paraId="404AAB1D" w14:textId="77777777" w:rsidR="00F334D5" w:rsidRDefault="00F334D5" w:rsidP="00DB72AA">
            <w:pPr>
              <w:keepNext/>
              <w:tabs>
                <w:tab w:val="left" w:pos="360"/>
              </w:tabs>
              <w:spacing w:after="40"/>
            </w:pPr>
            <w:r>
              <w:t xml:space="preserve">General use of equipment (i.e., computers, faxes, etc.) must be used 100% for the proposed project if charged directly to the agreement. Maintenance fees for equipment </w:t>
            </w:r>
            <w:proofErr w:type="gramStart"/>
            <w:r>
              <w:t>should be shown</w:t>
            </w:r>
            <w:proofErr w:type="gramEnd"/>
            <w:r>
              <w:t xml:space="preserve"> in the “other” category. </w:t>
            </w:r>
          </w:p>
          <w:p w14:paraId="0B934610" w14:textId="77777777" w:rsidR="00F334D5" w:rsidRDefault="00F334D5" w:rsidP="00DB72AA">
            <w:pPr>
              <w:keepNext/>
              <w:tabs>
                <w:tab w:val="left" w:pos="360"/>
              </w:tabs>
              <w:spacing w:after="40"/>
            </w:pPr>
          </w:p>
          <w:p w14:paraId="2BF39514" w14:textId="77777777" w:rsidR="00F334D5" w:rsidRDefault="00F334D5" w:rsidP="00DB72AA">
            <w:pPr>
              <w:keepNext/>
              <w:tabs>
                <w:tab w:val="left" w:pos="360"/>
              </w:tabs>
              <w:spacing w:after="40"/>
            </w:pPr>
            <w:r>
              <w:t xml:space="preserve">Provide a lease versus purchase analysis. This must accompany every equipment request over $5,000 even if a lease vs purchase analysis </w:t>
            </w:r>
            <w:proofErr w:type="gramStart"/>
            <w:r>
              <w:t>cannot be completed</w:t>
            </w:r>
            <w:proofErr w:type="gramEnd"/>
            <w:r>
              <w:t xml:space="preserve">, a statement is required to that effect. </w:t>
            </w:r>
            <w:proofErr w:type="gramStart"/>
            <w:r>
              <w:t>General purpose</w:t>
            </w:r>
            <w:proofErr w:type="gramEnd"/>
            <w:r>
              <w:t xml:space="preserve"> equipment such as office equipment and furnishings, and information technology equipment and systems are typically not eligible for direct cost support (2 CFR §200.439). </w:t>
            </w:r>
          </w:p>
          <w:p w14:paraId="3AAADBC2" w14:textId="77777777" w:rsidR="00F334D5" w:rsidRDefault="00F334D5" w:rsidP="00DB72AA">
            <w:pPr>
              <w:keepNext/>
              <w:tabs>
                <w:tab w:val="left" w:pos="360"/>
              </w:tabs>
              <w:spacing w:after="40"/>
            </w:pPr>
          </w:p>
          <w:p w14:paraId="47BD83DB" w14:textId="77777777" w:rsidR="00F334D5" w:rsidRPr="00843D1D" w:rsidRDefault="00F334D5" w:rsidP="00DB72AA">
            <w:pPr>
              <w:keepNext/>
              <w:tabs>
                <w:tab w:val="left" w:pos="360"/>
              </w:tabs>
              <w:spacing w:after="40"/>
              <w:rPr>
                <w:szCs w:val="20"/>
              </w:rPr>
            </w:pPr>
            <w:r>
              <w:t xml:space="preserve">Provide objective-related justification for all equipment items after the detailed budget. The source for determining the budget price for each unit of equipment should be included in the justification.  </w:t>
            </w:r>
            <w:r w:rsidRPr="00843D1D">
              <w:rPr>
                <w:szCs w:val="20"/>
              </w:rPr>
              <w:t>Explain the need and p</w:t>
            </w:r>
            <w:r>
              <w:rPr>
                <w:szCs w:val="20"/>
              </w:rPr>
              <w:t>urpose of the equipment in the Justification</w:t>
            </w:r>
            <w:r w:rsidRPr="00843D1D">
              <w:rPr>
                <w:szCs w:val="20"/>
              </w:rPr>
              <w:t xml:space="preserve"> Box below.</w:t>
            </w:r>
          </w:p>
        </w:tc>
      </w:tr>
      <w:tr w:rsidR="00F334D5" w:rsidRPr="00D3289D" w14:paraId="00F7B16D" w14:textId="77777777" w:rsidTr="00DB72AA">
        <w:tc>
          <w:tcPr>
            <w:tcW w:w="4795" w:type="dxa"/>
            <w:vAlign w:val="center"/>
          </w:tcPr>
          <w:p w14:paraId="3F6F5402" w14:textId="77777777" w:rsidR="00F334D5" w:rsidRPr="00D3289D" w:rsidRDefault="00F334D5" w:rsidP="00DB72AA">
            <w:pPr>
              <w:keepNext/>
              <w:jc w:val="center"/>
              <w:rPr>
                <w:b/>
                <w:sz w:val="18"/>
                <w:szCs w:val="18"/>
              </w:rPr>
            </w:pPr>
            <w:r>
              <w:rPr>
                <w:b/>
                <w:sz w:val="18"/>
                <w:szCs w:val="18"/>
              </w:rPr>
              <w:t>Equipment</w:t>
            </w:r>
          </w:p>
        </w:tc>
        <w:tc>
          <w:tcPr>
            <w:tcW w:w="791" w:type="dxa"/>
            <w:vAlign w:val="center"/>
          </w:tcPr>
          <w:p w14:paraId="2CF6A34D" w14:textId="77777777" w:rsidR="00F334D5" w:rsidRPr="00D3289D" w:rsidRDefault="00F334D5" w:rsidP="00DB72AA">
            <w:pPr>
              <w:keepNext/>
              <w:jc w:val="center"/>
              <w:rPr>
                <w:b/>
                <w:sz w:val="18"/>
                <w:szCs w:val="18"/>
              </w:rPr>
            </w:pPr>
            <w:r>
              <w:rPr>
                <w:b/>
                <w:sz w:val="18"/>
                <w:szCs w:val="18"/>
              </w:rPr>
              <w:t>Quantity</w:t>
            </w:r>
          </w:p>
        </w:tc>
        <w:tc>
          <w:tcPr>
            <w:tcW w:w="1193" w:type="dxa"/>
            <w:vAlign w:val="center"/>
          </w:tcPr>
          <w:p w14:paraId="0CE37AE5" w14:textId="77777777" w:rsidR="00F334D5" w:rsidRPr="00D3289D" w:rsidRDefault="00F334D5" w:rsidP="00DB72AA">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0DEE665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DD874C4" w14:textId="77777777" w:rsidR="00F334D5" w:rsidRPr="00D3289D" w:rsidRDefault="00F334D5" w:rsidP="00DB72AA">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44044B49" w14:textId="77777777" w:rsidR="00F334D5" w:rsidRDefault="00F334D5" w:rsidP="00DB72AA">
            <w:pPr>
              <w:keepNext/>
              <w:ind w:left="36" w:right="36"/>
              <w:jc w:val="center"/>
              <w:rPr>
                <w:b/>
                <w:sz w:val="18"/>
              </w:rPr>
            </w:pPr>
            <w:r w:rsidRPr="00D3289D">
              <w:rPr>
                <w:b/>
                <w:sz w:val="18"/>
              </w:rPr>
              <w:t>BLM</w:t>
            </w:r>
          </w:p>
          <w:p w14:paraId="73C8FF51" w14:textId="77777777" w:rsidR="00F334D5" w:rsidRPr="00BB77D2" w:rsidRDefault="00F334D5" w:rsidP="00DB72AA">
            <w:pPr>
              <w:keepNext/>
              <w:ind w:left="36" w:right="36"/>
              <w:jc w:val="center"/>
              <w:rPr>
                <w:rFonts w:ascii="Arial Narrow" w:hAnsi="Arial Narrow"/>
                <w:i/>
                <w:color w:val="808080" w:themeColor="background1" w:themeShade="80"/>
                <w:szCs w:val="20"/>
              </w:rPr>
            </w:pPr>
            <w:r w:rsidRPr="00D3289D">
              <w:rPr>
                <w:b/>
                <w:sz w:val="18"/>
              </w:rPr>
              <w:t>Funds</w:t>
            </w:r>
          </w:p>
        </w:tc>
      </w:tr>
      <w:tr w:rsidR="00F334D5" w:rsidRPr="00D3289D" w14:paraId="5845950F" w14:textId="77777777" w:rsidTr="00DB72AA">
        <w:tc>
          <w:tcPr>
            <w:tcW w:w="4795" w:type="dxa"/>
          </w:tcPr>
          <w:p w14:paraId="395E64C3" w14:textId="77777777" w:rsidR="00F334D5" w:rsidRPr="00D3289D" w:rsidRDefault="00F334D5" w:rsidP="00DB72AA">
            <w:pPr>
              <w:keepNext/>
            </w:pPr>
          </w:p>
        </w:tc>
        <w:tc>
          <w:tcPr>
            <w:tcW w:w="791" w:type="dxa"/>
          </w:tcPr>
          <w:p w14:paraId="754C4F39" w14:textId="77777777" w:rsidR="00F334D5" w:rsidRPr="00D3289D" w:rsidRDefault="00F334D5" w:rsidP="00DB72AA">
            <w:pPr>
              <w:keepNext/>
              <w:jc w:val="center"/>
            </w:pPr>
          </w:p>
        </w:tc>
        <w:tc>
          <w:tcPr>
            <w:tcW w:w="1193" w:type="dxa"/>
          </w:tcPr>
          <w:p w14:paraId="0B8846D4" w14:textId="77777777" w:rsidR="00F334D5" w:rsidRPr="00D3289D" w:rsidRDefault="00F334D5" w:rsidP="00DB72AA">
            <w:pPr>
              <w:keepNext/>
              <w:jc w:val="center"/>
            </w:pPr>
          </w:p>
        </w:tc>
        <w:tc>
          <w:tcPr>
            <w:tcW w:w="1252" w:type="dxa"/>
            <w:shd w:val="clear" w:color="auto" w:fill="D9D9D9" w:themeFill="background1" w:themeFillShade="D9"/>
          </w:tcPr>
          <w:p w14:paraId="0611F615" w14:textId="77777777" w:rsidR="00F334D5" w:rsidRPr="00D3289D" w:rsidRDefault="00F334D5" w:rsidP="00DB72AA">
            <w:pPr>
              <w:keepNext/>
              <w:ind w:right="61"/>
              <w:jc w:val="right"/>
            </w:pPr>
          </w:p>
        </w:tc>
        <w:tc>
          <w:tcPr>
            <w:tcW w:w="1253" w:type="dxa"/>
            <w:shd w:val="clear" w:color="auto" w:fill="D6E3BC" w:themeFill="accent3" w:themeFillTint="66"/>
          </w:tcPr>
          <w:p w14:paraId="7A1A268B" w14:textId="77777777" w:rsidR="00F334D5" w:rsidRPr="00D3289D" w:rsidRDefault="00F334D5" w:rsidP="00DB72AA">
            <w:pPr>
              <w:keepNext/>
              <w:ind w:right="61"/>
              <w:jc w:val="right"/>
            </w:pPr>
          </w:p>
        </w:tc>
      </w:tr>
      <w:tr w:rsidR="00F334D5" w:rsidRPr="00D3289D" w14:paraId="70AE80D9" w14:textId="77777777" w:rsidTr="00DB72AA">
        <w:tc>
          <w:tcPr>
            <w:tcW w:w="4795" w:type="dxa"/>
          </w:tcPr>
          <w:p w14:paraId="00745651" w14:textId="77777777" w:rsidR="00F334D5" w:rsidRPr="00D3289D" w:rsidRDefault="00F334D5" w:rsidP="00DB72AA">
            <w:pPr>
              <w:keepNext/>
            </w:pPr>
          </w:p>
        </w:tc>
        <w:tc>
          <w:tcPr>
            <w:tcW w:w="791" w:type="dxa"/>
          </w:tcPr>
          <w:p w14:paraId="0A200A31" w14:textId="77777777" w:rsidR="00F334D5" w:rsidRPr="00D3289D" w:rsidRDefault="00F334D5" w:rsidP="00DB72AA">
            <w:pPr>
              <w:keepNext/>
              <w:jc w:val="center"/>
            </w:pPr>
          </w:p>
        </w:tc>
        <w:tc>
          <w:tcPr>
            <w:tcW w:w="1193" w:type="dxa"/>
          </w:tcPr>
          <w:p w14:paraId="0A33A617" w14:textId="77777777" w:rsidR="00F334D5" w:rsidRPr="00D3289D" w:rsidRDefault="00F334D5" w:rsidP="00DB72AA">
            <w:pPr>
              <w:keepNext/>
              <w:jc w:val="center"/>
            </w:pPr>
          </w:p>
        </w:tc>
        <w:tc>
          <w:tcPr>
            <w:tcW w:w="1252" w:type="dxa"/>
            <w:shd w:val="clear" w:color="auto" w:fill="D9D9D9" w:themeFill="background1" w:themeFillShade="D9"/>
          </w:tcPr>
          <w:p w14:paraId="7A776661" w14:textId="77777777" w:rsidR="00F334D5" w:rsidRPr="00D3289D" w:rsidRDefault="00F334D5" w:rsidP="00DB72AA">
            <w:pPr>
              <w:keepNext/>
              <w:ind w:right="61"/>
              <w:jc w:val="right"/>
            </w:pPr>
          </w:p>
        </w:tc>
        <w:tc>
          <w:tcPr>
            <w:tcW w:w="1253" w:type="dxa"/>
            <w:shd w:val="clear" w:color="auto" w:fill="D6E3BC" w:themeFill="accent3" w:themeFillTint="66"/>
          </w:tcPr>
          <w:p w14:paraId="519F8B44" w14:textId="77777777" w:rsidR="00F334D5" w:rsidRPr="00D3289D" w:rsidRDefault="00F334D5" w:rsidP="00DB72AA">
            <w:pPr>
              <w:keepNext/>
              <w:ind w:right="61"/>
              <w:jc w:val="right"/>
            </w:pPr>
          </w:p>
        </w:tc>
      </w:tr>
      <w:tr w:rsidR="00F334D5" w:rsidRPr="00D3289D" w14:paraId="00FD53D9" w14:textId="77777777" w:rsidTr="00DB72AA">
        <w:tc>
          <w:tcPr>
            <w:tcW w:w="4795" w:type="dxa"/>
          </w:tcPr>
          <w:p w14:paraId="7191FA2B" w14:textId="77777777" w:rsidR="00F334D5" w:rsidRPr="00D3289D" w:rsidRDefault="00F334D5" w:rsidP="00DB72AA">
            <w:pPr>
              <w:keepNext/>
            </w:pPr>
          </w:p>
        </w:tc>
        <w:tc>
          <w:tcPr>
            <w:tcW w:w="791" w:type="dxa"/>
          </w:tcPr>
          <w:p w14:paraId="08372ED9" w14:textId="77777777" w:rsidR="00F334D5" w:rsidRPr="00D3289D" w:rsidRDefault="00F334D5" w:rsidP="00DB72AA">
            <w:pPr>
              <w:keepNext/>
              <w:jc w:val="center"/>
            </w:pPr>
          </w:p>
        </w:tc>
        <w:tc>
          <w:tcPr>
            <w:tcW w:w="1193" w:type="dxa"/>
          </w:tcPr>
          <w:p w14:paraId="480CEB9C" w14:textId="77777777" w:rsidR="00F334D5" w:rsidRPr="00D3289D" w:rsidRDefault="00F334D5" w:rsidP="00DB72AA">
            <w:pPr>
              <w:keepNext/>
              <w:jc w:val="center"/>
            </w:pPr>
          </w:p>
        </w:tc>
        <w:tc>
          <w:tcPr>
            <w:tcW w:w="1252" w:type="dxa"/>
            <w:shd w:val="clear" w:color="auto" w:fill="D9D9D9" w:themeFill="background1" w:themeFillShade="D9"/>
          </w:tcPr>
          <w:p w14:paraId="32B7A307" w14:textId="77777777" w:rsidR="00F334D5" w:rsidRPr="00D3289D" w:rsidRDefault="00F334D5" w:rsidP="00DB72AA">
            <w:pPr>
              <w:keepNext/>
              <w:ind w:right="61"/>
              <w:jc w:val="right"/>
            </w:pPr>
          </w:p>
        </w:tc>
        <w:tc>
          <w:tcPr>
            <w:tcW w:w="1253" w:type="dxa"/>
            <w:shd w:val="clear" w:color="auto" w:fill="D6E3BC" w:themeFill="accent3" w:themeFillTint="66"/>
          </w:tcPr>
          <w:p w14:paraId="49F617D6" w14:textId="77777777" w:rsidR="00F334D5" w:rsidRPr="00D3289D" w:rsidRDefault="00F334D5" w:rsidP="00DB72AA">
            <w:pPr>
              <w:keepNext/>
              <w:ind w:right="61"/>
              <w:jc w:val="right"/>
            </w:pPr>
          </w:p>
        </w:tc>
      </w:tr>
      <w:tr w:rsidR="00F334D5" w:rsidRPr="00D3289D" w14:paraId="000F2436" w14:textId="77777777" w:rsidTr="00DB72AA">
        <w:tc>
          <w:tcPr>
            <w:tcW w:w="4795" w:type="dxa"/>
          </w:tcPr>
          <w:p w14:paraId="11865CEA" w14:textId="77777777" w:rsidR="00F334D5" w:rsidRPr="00D3289D" w:rsidRDefault="00F334D5" w:rsidP="00DB72AA">
            <w:pPr>
              <w:keepNext/>
            </w:pPr>
          </w:p>
        </w:tc>
        <w:tc>
          <w:tcPr>
            <w:tcW w:w="791" w:type="dxa"/>
          </w:tcPr>
          <w:p w14:paraId="6AA72F82" w14:textId="77777777" w:rsidR="00F334D5" w:rsidRPr="00D3289D" w:rsidRDefault="00F334D5" w:rsidP="00DB72AA">
            <w:pPr>
              <w:keepNext/>
              <w:jc w:val="center"/>
            </w:pPr>
          </w:p>
        </w:tc>
        <w:tc>
          <w:tcPr>
            <w:tcW w:w="1193" w:type="dxa"/>
          </w:tcPr>
          <w:p w14:paraId="2AD683E7" w14:textId="77777777" w:rsidR="00F334D5" w:rsidRPr="00D3289D" w:rsidRDefault="00F334D5" w:rsidP="00DB72AA">
            <w:pPr>
              <w:keepNext/>
              <w:jc w:val="center"/>
            </w:pPr>
          </w:p>
        </w:tc>
        <w:tc>
          <w:tcPr>
            <w:tcW w:w="1252" w:type="dxa"/>
            <w:shd w:val="clear" w:color="auto" w:fill="D9D9D9" w:themeFill="background1" w:themeFillShade="D9"/>
          </w:tcPr>
          <w:p w14:paraId="028F05D8" w14:textId="77777777" w:rsidR="00F334D5" w:rsidRPr="00D3289D" w:rsidRDefault="00F334D5" w:rsidP="00DB72AA">
            <w:pPr>
              <w:keepNext/>
              <w:ind w:right="61"/>
              <w:jc w:val="right"/>
            </w:pPr>
          </w:p>
        </w:tc>
        <w:tc>
          <w:tcPr>
            <w:tcW w:w="1253" w:type="dxa"/>
            <w:shd w:val="clear" w:color="auto" w:fill="D6E3BC" w:themeFill="accent3" w:themeFillTint="66"/>
          </w:tcPr>
          <w:p w14:paraId="43DFE98A" w14:textId="77777777" w:rsidR="00F334D5" w:rsidRPr="00D3289D" w:rsidRDefault="00F334D5" w:rsidP="00DB72AA">
            <w:pPr>
              <w:keepNext/>
              <w:ind w:right="61"/>
              <w:jc w:val="right"/>
            </w:pPr>
          </w:p>
        </w:tc>
      </w:tr>
      <w:tr w:rsidR="00F334D5" w:rsidRPr="00D3289D" w14:paraId="359D2BAC" w14:textId="77777777" w:rsidTr="00DB72AA">
        <w:tc>
          <w:tcPr>
            <w:tcW w:w="4795" w:type="dxa"/>
          </w:tcPr>
          <w:p w14:paraId="5FECE443" w14:textId="77777777" w:rsidR="00F334D5" w:rsidRPr="00D3289D" w:rsidRDefault="00F334D5" w:rsidP="00DB72AA">
            <w:pPr>
              <w:keepNext/>
            </w:pPr>
          </w:p>
        </w:tc>
        <w:tc>
          <w:tcPr>
            <w:tcW w:w="791" w:type="dxa"/>
          </w:tcPr>
          <w:p w14:paraId="1DFDC479" w14:textId="77777777" w:rsidR="00F334D5" w:rsidRPr="00D3289D" w:rsidRDefault="00F334D5" w:rsidP="00DB72AA">
            <w:pPr>
              <w:keepNext/>
              <w:jc w:val="center"/>
            </w:pPr>
          </w:p>
        </w:tc>
        <w:tc>
          <w:tcPr>
            <w:tcW w:w="1193" w:type="dxa"/>
          </w:tcPr>
          <w:p w14:paraId="2B6706D0" w14:textId="77777777" w:rsidR="00F334D5" w:rsidRPr="00D3289D" w:rsidRDefault="00F334D5" w:rsidP="00DB72AA">
            <w:pPr>
              <w:keepNext/>
              <w:jc w:val="center"/>
            </w:pPr>
          </w:p>
        </w:tc>
        <w:tc>
          <w:tcPr>
            <w:tcW w:w="1252" w:type="dxa"/>
            <w:shd w:val="clear" w:color="auto" w:fill="D9D9D9" w:themeFill="background1" w:themeFillShade="D9"/>
          </w:tcPr>
          <w:p w14:paraId="2A7D1D86" w14:textId="77777777" w:rsidR="00F334D5" w:rsidRPr="00D3289D" w:rsidRDefault="00F334D5" w:rsidP="00DB72AA">
            <w:pPr>
              <w:keepNext/>
              <w:ind w:right="61"/>
              <w:jc w:val="right"/>
            </w:pPr>
          </w:p>
        </w:tc>
        <w:tc>
          <w:tcPr>
            <w:tcW w:w="1253" w:type="dxa"/>
            <w:shd w:val="clear" w:color="auto" w:fill="D6E3BC" w:themeFill="accent3" w:themeFillTint="66"/>
          </w:tcPr>
          <w:p w14:paraId="1CE26DDB" w14:textId="77777777" w:rsidR="00F334D5" w:rsidRPr="00D3289D" w:rsidRDefault="00F334D5" w:rsidP="00DB72AA">
            <w:pPr>
              <w:keepNext/>
              <w:ind w:right="61"/>
              <w:jc w:val="right"/>
            </w:pPr>
          </w:p>
        </w:tc>
      </w:tr>
      <w:tr w:rsidR="00F334D5" w:rsidRPr="00D3289D" w14:paraId="57FFE33C" w14:textId="77777777" w:rsidTr="00DB72AA">
        <w:tc>
          <w:tcPr>
            <w:tcW w:w="4795" w:type="dxa"/>
          </w:tcPr>
          <w:p w14:paraId="69A13967" w14:textId="77777777" w:rsidR="00F334D5" w:rsidRPr="00D3289D" w:rsidRDefault="00F334D5" w:rsidP="00DB72AA">
            <w:pPr>
              <w:keepNext/>
            </w:pPr>
          </w:p>
        </w:tc>
        <w:tc>
          <w:tcPr>
            <w:tcW w:w="791" w:type="dxa"/>
          </w:tcPr>
          <w:p w14:paraId="69240F0A" w14:textId="77777777" w:rsidR="00F334D5" w:rsidRPr="00D3289D" w:rsidRDefault="00F334D5" w:rsidP="00DB72AA">
            <w:pPr>
              <w:keepNext/>
              <w:jc w:val="center"/>
            </w:pPr>
          </w:p>
        </w:tc>
        <w:tc>
          <w:tcPr>
            <w:tcW w:w="1193" w:type="dxa"/>
          </w:tcPr>
          <w:p w14:paraId="2761DEAE" w14:textId="77777777" w:rsidR="00F334D5" w:rsidRPr="00D3289D" w:rsidRDefault="00F334D5" w:rsidP="00DB72AA">
            <w:pPr>
              <w:keepNext/>
              <w:jc w:val="center"/>
            </w:pPr>
          </w:p>
        </w:tc>
        <w:tc>
          <w:tcPr>
            <w:tcW w:w="1252" w:type="dxa"/>
            <w:shd w:val="clear" w:color="auto" w:fill="D9D9D9" w:themeFill="background1" w:themeFillShade="D9"/>
          </w:tcPr>
          <w:p w14:paraId="70A89033" w14:textId="77777777" w:rsidR="00F334D5" w:rsidRPr="00D3289D" w:rsidRDefault="00F334D5" w:rsidP="00DB72AA">
            <w:pPr>
              <w:keepNext/>
              <w:ind w:right="61"/>
              <w:jc w:val="right"/>
            </w:pPr>
          </w:p>
        </w:tc>
        <w:tc>
          <w:tcPr>
            <w:tcW w:w="1253" w:type="dxa"/>
            <w:shd w:val="clear" w:color="auto" w:fill="D6E3BC" w:themeFill="accent3" w:themeFillTint="66"/>
          </w:tcPr>
          <w:p w14:paraId="0DB0F050" w14:textId="77777777" w:rsidR="00F334D5" w:rsidRPr="00D3289D" w:rsidRDefault="00F334D5" w:rsidP="00DB72AA">
            <w:pPr>
              <w:keepNext/>
              <w:ind w:right="61"/>
              <w:jc w:val="right"/>
            </w:pPr>
          </w:p>
        </w:tc>
      </w:tr>
      <w:tr w:rsidR="00F334D5" w:rsidRPr="001B34C7" w14:paraId="18DFFB28" w14:textId="77777777" w:rsidTr="00DB72AA">
        <w:tc>
          <w:tcPr>
            <w:tcW w:w="4795" w:type="dxa"/>
            <w:vAlign w:val="center"/>
          </w:tcPr>
          <w:p w14:paraId="0EBD5B27" w14:textId="77777777" w:rsidR="00F334D5" w:rsidRPr="001B34C7" w:rsidRDefault="00F334D5" w:rsidP="00DB72AA">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115E9F4B" w14:textId="77777777" w:rsidR="00F334D5" w:rsidRPr="001B34C7" w:rsidRDefault="00F334D5" w:rsidP="00DB72AA">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11B598" w14:textId="77777777" w:rsidR="00F334D5" w:rsidRPr="001B34C7" w:rsidRDefault="00F334D5" w:rsidP="00DB72AA">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20706EA6"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14519579"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F334D5" w:rsidRPr="00D3289D" w14:paraId="5D491505" w14:textId="77777777" w:rsidTr="00DB72AA">
        <w:tc>
          <w:tcPr>
            <w:tcW w:w="6779" w:type="dxa"/>
            <w:gridSpan w:val="3"/>
            <w:shd w:val="clear" w:color="auto" w:fill="C6D9F1" w:themeFill="text2" w:themeFillTint="33"/>
            <w:vAlign w:val="center"/>
          </w:tcPr>
          <w:p w14:paraId="63B2E9D9" w14:textId="77777777" w:rsidR="00F334D5" w:rsidRDefault="00F334D5" w:rsidP="00DB72AA">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61C20C23" w14:textId="77777777" w:rsidR="00F334D5" w:rsidRPr="00D3289D" w:rsidRDefault="00F334D5" w:rsidP="00DB72AA">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6C58808A" w14:textId="77777777" w:rsidR="00F334D5" w:rsidRPr="00E96557" w:rsidRDefault="00F334D5" w:rsidP="00DB72AA">
            <w:pPr>
              <w:keepNext/>
              <w:spacing w:before="40" w:after="40"/>
              <w:rPr>
                <w:b/>
              </w:rPr>
            </w:pPr>
            <w:r w:rsidRPr="00E96557">
              <w:rPr>
                <w:b/>
              </w:rPr>
              <w:t>$</w:t>
            </w:r>
          </w:p>
        </w:tc>
        <w:tc>
          <w:tcPr>
            <w:tcW w:w="1253" w:type="dxa"/>
            <w:shd w:val="clear" w:color="auto" w:fill="D6E3BC" w:themeFill="accent3" w:themeFillTint="66"/>
            <w:vAlign w:val="center"/>
          </w:tcPr>
          <w:p w14:paraId="1A482891" w14:textId="77777777" w:rsidR="00F334D5" w:rsidRPr="00E96557" w:rsidRDefault="00F334D5" w:rsidP="00DB72AA">
            <w:pPr>
              <w:keepNext/>
              <w:spacing w:before="40" w:after="40"/>
              <w:rPr>
                <w:b/>
              </w:rPr>
            </w:pPr>
            <w:r w:rsidRPr="00E96557">
              <w:rPr>
                <w:b/>
              </w:rPr>
              <w:t>$</w:t>
            </w:r>
          </w:p>
        </w:tc>
      </w:tr>
      <w:tr w:rsidR="00F334D5" w:rsidRPr="00D3289D" w14:paraId="55440772" w14:textId="77777777" w:rsidTr="00DB72AA">
        <w:trPr>
          <w:trHeight w:val="22"/>
        </w:trPr>
        <w:tc>
          <w:tcPr>
            <w:tcW w:w="9284" w:type="dxa"/>
            <w:gridSpan w:val="5"/>
            <w:vAlign w:val="center"/>
          </w:tcPr>
          <w:p w14:paraId="57B8528E" w14:textId="77777777" w:rsidR="00F334D5" w:rsidRPr="00D3289D" w:rsidRDefault="00F334D5" w:rsidP="00DB72AA">
            <w:pPr>
              <w:ind w:right="43"/>
            </w:pPr>
            <w:r w:rsidRPr="00664428">
              <w:rPr>
                <w:b/>
                <w:u w:val="single"/>
              </w:rPr>
              <w:t>Justification:</w:t>
            </w:r>
            <w:r>
              <w:rPr>
                <w:b/>
              </w:rPr>
              <w:t xml:space="preserve"> </w:t>
            </w:r>
            <w:r>
              <w:t xml:space="preserve">EXAMPLE - Equipment costs of [$ amount] is requested for modified gill nets (1x$20,000), anchors (2x$6,000), floating and acoustic transmitters and receivers (4x$10,000). The gill nets </w:t>
            </w:r>
            <w:proofErr w:type="gramStart"/>
            <w:r>
              <w:t>will be used</w:t>
            </w:r>
            <w:proofErr w:type="gramEnd"/>
            <w:r>
              <w:t xml:space="preserve"> for [description]. The anchors </w:t>
            </w:r>
            <w:proofErr w:type="gramStart"/>
            <w:r>
              <w:t>are needed</w:t>
            </w:r>
            <w:proofErr w:type="gramEnd"/>
            <w:r>
              <w:t xml:space="preserve"> for [description]. The transmitters and receivers </w:t>
            </w:r>
            <w:proofErr w:type="gramStart"/>
            <w:r>
              <w:t>will be used</w:t>
            </w:r>
            <w:proofErr w:type="gramEnd"/>
            <w:r>
              <w:t xml:space="preserve"> for [description].</w:t>
            </w:r>
          </w:p>
        </w:tc>
      </w:tr>
    </w:tbl>
    <w:p w14:paraId="2DDE95E7" w14:textId="77777777" w:rsidR="00F334D5" w:rsidRPr="000839D9"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F334D5" w:rsidRPr="005B5CED" w14:paraId="0002845E" w14:textId="77777777" w:rsidTr="00DB72AA">
        <w:trPr>
          <w:gridAfter w:val="1"/>
          <w:wAfter w:w="60" w:type="dxa"/>
        </w:trPr>
        <w:tc>
          <w:tcPr>
            <w:tcW w:w="9300" w:type="dxa"/>
            <w:gridSpan w:val="8"/>
            <w:shd w:val="clear" w:color="auto" w:fill="C6D9F1" w:themeFill="text2" w:themeFillTint="33"/>
          </w:tcPr>
          <w:p w14:paraId="4F299190" w14:textId="77777777" w:rsidR="00F334D5" w:rsidRPr="00B26C0E" w:rsidRDefault="00F334D5" w:rsidP="00DB72AA">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08C22891" w14:textId="77777777" w:rsidR="00F334D5" w:rsidRDefault="00F334D5" w:rsidP="00DB72AA">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w:t>
            </w:r>
            <w:proofErr w:type="gramStart"/>
            <w:r>
              <w:t>is recommended</w:t>
            </w:r>
            <w:proofErr w:type="gramEnd"/>
            <w:r>
              <w:t xml:space="preserve"> that when training materials are kept on hand as a supply item, that it be included in the “supplies” category. When training materials (pamphlets, notebooks, videos, and other various handouts) </w:t>
            </w:r>
            <w:proofErr w:type="gramStart"/>
            <w:r>
              <w:t>are ordered</w:t>
            </w:r>
            <w:proofErr w:type="gramEnd"/>
            <w:r>
              <w:t xml:space="preserve"> for specific training activities, these items should be itemized and shown in the “other” category. If appropriate, general office supplies </w:t>
            </w:r>
            <w:proofErr w:type="gramStart"/>
            <w:r>
              <w:t>may be shown</w:t>
            </w:r>
            <w:proofErr w:type="gramEnd"/>
            <w:r>
              <w:t xml:space="preserve"> by an estimated amount per month multiplied by the number of months in the budget period. </w:t>
            </w:r>
          </w:p>
          <w:p w14:paraId="1B9B01B1" w14:textId="77777777" w:rsidR="00F334D5" w:rsidRDefault="00F334D5" w:rsidP="00DB72AA">
            <w:pPr>
              <w:keepNext/>
              <w:tabs>
                <w:tab w:val="left" w:pos="357"/>
              </w:tabs>
            </w:pPr>
          </w:p>
          <w:p w14:paraId="249CB3ED" w14:textId="77777777" w:rsidR="00F334D5" w:rsidRDefault="00F334D5" w:rsidP="00DB72AA">
            <w:pPr>
              <w:keepNext/>
              <w:tabs>
                <w:tab w:val="left" w:pos="357"/>
              </w:tabs>
              <w:rPr>
                <w:szCs w:val="20"/>
              </w:rPr>
            </w:pPr>
            <w:r>
              <w:t xml:space="preserve">Requirements for </w:t>
            </w:r>
            <w:proofErr w:type="gramStart"/>
            <w:r>
              <w:t>supplies which</w:t>
            </w:r>
            <w:proofErr w:type="gramEnd"/>
            <w:r>
              <w:t xml:space="preserve">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2AAF4FA9" w14:textId="77777777" w:rsidR="00F334D5" w:rsidRDefault="00F334D5" w:rsidP="00DB72AA">
            <w:pPr>
              <w:keepNext/>
              <w:rPr>
                <w:szCs w:val="20"/>
              </w:rPr>
            </w:pPr>
          </w:p>
          <w:p w14:paraId="228FC197" w14:textId="77777777" w:rsidR="00F334D5" w:rsidRPr="0090794F" w:rsidRDefault="00F334D5" w:rsidP="00DB72AA">
            <w:pPr>
              <w:keepNext/>
              <w:rPr>
                <w:szCs w:val="20"/>
              </w:rPr>
            </w:pP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of the costs in the Justification</w:t>
            </w:r>
            <w:r w:rsidRPr="004C5766">
              <w:rPr>
                <w:szCs w:val="20"/>
              </w:rPr>
              <w:t xml:space="preserve"> </w:t>
            </w:r>
            <w:r>
              <w:rPr>
                <w:szCs w:val="20"/>
              </w:rPr>
              <w:t>B</w:t>
            </w:r>
            <w:r w:rsidRPr="004C5766">
              <w:rPr>
                <w:szCs w:val="20"/>
              </w:rPr>
              <w:t>ox below.</w:t>
            </w:r>
          </w:p>
        </w:tc>
      </w:tr>
      <w:tr w:rsidR="00F334D5" w:rsidRPr="005B5CED" w14:paraId="308AE970" w14:textId="77777777" w:rsidTr="00DB72AA">
        <w:trPr>
          <w:gridAfter w:val="1"/>
          <w:wAfter w:w="60" w:type="dxa"/>
        </w:trPr>
        <w:tc>
          <w:tcPr>
            <w:tcW w:w="4691" w:type="dxa"/>
            <w:vAlign w:val="center"/>
          </w:tcPr>
          <w:p w14:paraId="7B9CBAB3" w14:textId="77777777" w:rsidR="00F334D5" w:rsidRPr="00E33A7E" w:rsidRDefault="00F334D5" w:rsidP="00DB72AA">
            <w:pPr>
              <w:keepNext/>
              <w:jc w:val="center"/>
              <w:rPr>
                <w:b/>
                <w:sz w:val="18"/>
                <w:szCs w:val="18"/>
              </w:rPr>
            </w:pPr>
            <w:r w:rsidRPr="00E33A7E">
              <w:rPr>
                <w:b/>
                <w:sz w:val="18"/>
                <w:szCs w:val="18"/>
              </w:rPr>
              <w:t>Item</w:t>
            </w:r>
          </w:p>
        </w:tc>
        <w:tc>
          <w:tcPr>
            <w:tcW w:w="898" w:type="dxa"/>
            <w:vAlign w:val="center"/>
          </w:tcPr>
          <w:p w14:paraId="46B359D8" w14:textId="77777777" w:rsidR="00F334D5" w:rsidRPr="00E33A7E" w:rsidRDefault="00F334D5" w:rsidP="00DB72AA">
            <w:pPr>
              <w:keepNext/>
              <w:jc w:val="center"/>
              <w:rPr>
                <w:b/>
                <w:sz w:val="18"/>
                <w:szCs w:val="18"/>
              </w:rPr>
            </w:pPr>
            <w:r w:rsidRPr="00E33A7E">
              <w:rPr>
                <w:b/>
                <w:sz w:val="18"/>
                <w:szCs w:val="18"/>
              </w:rPr>
              <w:t>Quantity</w:t>
            </w:r>
          </w:p>
        </w:tc>
        <w:tc>
          <w:tcPr>
            <w:tcW w:w="1190" w:type="dxa"/>
            <w:gridSpan w:val="2"/>
            <w:vAlign w:val="center"/>
          </w:tcPr>
          <w:p w14:paraId="698A7B9F" w14:textId="77777777" w:rsidR="00F334D5" w:rsidRPr="00E33A7E" w:rsidRDefault="00F334D5" w:rsidP="00DB72AA">
            <w:pPr>
              <w:keepNext/>
              <w:jc w:val="center"/>
              <w:rPr>
                <w:b/>
                <w:sz w:val="18"/>
                <w:szCs w:val="18"/>
              </w:rPr>
            </w:pPr>
            <w:r w:rsidRPr="00E33A7E">
              <w:rPr>
                <w:b/>
                <w:sz w:val="18"/>
                <w:szCs w:val="18"/>
              </w:rPr>
              <w:t>Cost per Unit</w:t>
            </w:r>
          </w:p>
        </w:tc>
        <w:tc>
          <w:tcPr>
            <w:tcW w:w="1251" w:type="dxa"/>
            <w:gridSpan w:val="2"/>
            <w:shd w:val="clear" w:color="auto" w:fill="D9D9D9" w:themeFill="background1" w:themeFillShade="D9"/>
            <w:vAlign w:val="center"/>
          </w:tcPr>
          <w:p w14:paraId="00B57FE5" w14:textId="77777777" w:rsidR="00F334D5" w:rsidRPr="00E33A7E" w:rsidRDefault="00F334D5" w:rsidP="00DB72AA">
            <w:pPr>
              <w:keepNext/>
              <w:ind w:left="36" w:right="36"/>
              <w:jc w:val="center"/>
              <w:rPr>
                <w:b/>
                <w:sz w:val="18"/>
                <w:szCs w:val="18"/>
              </w:rPr>
            </w:pPr>
            <w:r w:rsidRPr="00E33A7E">
              <w:rPr>
                <w:b/>
                <w:sz w:val="18"/>
                <w:szCs w:val="18"/>
              </w:rPr>
              <w:t>Matching Funds</w:t>
            </w:r>
          </w:p>
          <w:p w14:paraId="4DF834B4" w14:textId="77777777" w:rsidR="00F334D5" w:rsidRPr="00E33A7E" w:rsidRDefault="00F334D5" w:rsidP="00DB72AA">
            <w:pPr>
              <w:keepNext/>
              <w:ind w:left="36" w:right="36"/>
              <w:jc w:val="center"/>
              <w:rPr>
                <w:b/>
                <w:sz w:val="18"/>
                <w:szCs w:val="18"/>
              </w:rPr>
            </w:pPr>
            <w:r w:rsidRPr="00E33A7E">
              <w:rPr>
                <w:sz w:val="18"/>
                <w:szCs w:val="18"/>
              </w:rPr>
              <w:t>(if applicable)</w:t>
            </w:r>
          </w:p>
        </w:tc>
        <w:tc>
          <w:tcPr>
            <w:tcW w:w="1270" w:type="dxa"/>
            <w:gridSpan w:val="2"/>
            <w:shd w:val="clear" w:color="auto" w:fill="D6E3BC" w:themeFill="accent3" w:themeFillTint="66"/>
            <w:vAlign w:val="center"/>
          </w:tcPr>
          <w:p w14:paraId="460AC64B" w14:textId="77777777" w:rsidR="00F334D5" w:rsidRPr="00E33A7E" w:rsidRDefault="00F334D5" w:rsidP="00DB72AA">
            <w:pPr>
              <w:keepNext/>
              <w:jc w:val="center"/>
              <w:rPr>
                <w:b/>
                <w:sz w:val="18"/>
                <w:szCs w:val="18"/>
              </w:rPr>
            </w:pPr>
            <w:r w:rsidRPr="00E33A7E">
              <w:rPr>
                <w:b/>
                <w:sz w:val="18"/>
                <w:szCs w:val="18"/>
              </w:rPr>
              <w:t>BLM</w:t>
            </w:r>
          </w:p>
          <w:p w14:paraId="2665F594" w14:textId="77777777" w:rsidR="00F334D5" w:rsidRPr="00E33A7E" w:rsidRDefault="00F334D5" w:rsidP="00DB72AA">
            <w:pPr>
              <w:keepNext/>
              <w:jc w:val="center"/>
              <w:rPr>
                <w:b/>
                <w:sz w:val="18"/>
                <w:szCs w:val="18"/>
              </w:rPr>
            </w:pPr>
            <w:r w:rsidRPr="00E33A7E">
              <w:rPr>
                <w:b/>
                <w:sz w:val="18"/>
                <w:szCs w:val="18"/>
              </w:rPr>
              <w:t>Funds</w:t>
            </w:r>
          </w:p>
        </w:tc>
      </w:tr>
      <w:tr w:rsidR="00F334D5" w:rsidRPr="005B5CED" w14:paraId="5B338F20" w14:textId="77777777" w:rsidTr="00DB72AA">
        <w:trPr>
          <w:gridAfter w:val="1"/>
          <w:wAfter w:w="60" w:type="dxa"/>
        </w:trPr>
        <w:tc>
          <w:tcPr>
            <w:tcW w:w="4691" w:type="dxa"/>
          </w:tcPr>
          <w:p w14:paraId="5C2A29C7" w14:textId="77777777" w:rsidR="00F334D5" w:rsidRPr="005B5CED" w:rsidRDefault="00F334D5" w:rsidP="00DB72AA">
            <w:pPr>
              <w:keepNext/>
            </w:pPr>
          </w:p>
        </w:tc>
        <w:tc>
          <w:tcPr>
            <w:tcW w:w="898" w:type="dxa"/>
          </w:tcPr>
          <w:p w14:paraId="5891AB0E" w14:textId="77777777" w:rsidR="00F334D5" w:rsidRPr="005B5CED" w:rsidRDefault="00F334D5" w:rsidP="00DB72AA">
            <w:pPr>
              <w:keepNext/>
              <w:jc w:val="center"/>
            </w:pPr>
          </w:p>
        </w:tc>
        <w:tc>
          <w:tcPr>
            <w:tcW w:w="1190" w:type="dxa"/>
            <w:gridSpan w:val="2"/>
          </w:tcPr>
          <w:p w14:paraId="675C2A46" w14:textId="77777777" w:rsidR="00F334D5" w:rsidRPr="005B5CED" w:rsidRDefault="00F334D5" w:rsidP="00DB72AA">
            <w:pPr>
              <w:keepNext/>
              <w:jc w:val="center"/>
            </w:pPr>
          </w:p>
        </w:tc>
        <w:tc>
          <w:tcPr>
            <w:tcW w:w="1251" w:type="dxa"/>
            <w:gridSpan w:val="2"/>
            <w:shd w:val="clear" w:color="auto" w:fill="D9D9D9" w:themeFill="background1" w:themeFillShade="D9"/>
          </w:tcPr>
          <w:p w14:paraId="55CEB8BD"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7692076B" w14:textId="77777777" w:rsidR="00F334D5" w:rsidRPr="005B5CED" w:rsidRDefault="00F334D5" w:rsidP="00DB72AA">
            <w:pPr>
              <w:keepNext/>
              <w:ind w:right="61"/>
              <w:jc w:val="right"/>
            </w:pPr>
          </w:p>
        </w:tc>
      </w:tr>
      <w:tr w:rsidR="00F334D5" w:rsidRPr="005B5CED" w14:paraId="0960F0A7" w14:textId="77777777" w:rsidTr="00DB72AA">
        <w:trPr>
          <w:gridAfter w:val="1"/>
          <w:wAfter w:w="60" w:type="dxa"/>
        </w:trPr>
        <w:tc>
          <w:tcPr>
            <w:tcW w:w="4691" w:type="dxa"/>
          </w:tcPr>
          <w:p w14:paraId="6406B72F" w14:textId="77777777" w:rsidR="00F334D5" w:rsidRPr="005B5CED" w:rsidRDefault="00F334D5" w:rsidP="00DB72AA">
            <w:pPr>
              <w:keepNext/>
            </w:pPr>
          </w:p>
        </w:tc>
        <w:tc>
          <w:tcPr>
            <w:tcW w:w="898" w:type="dxa"/>
          </w:tcPr>
          <w:p w14:paraId="70AE69E0" w14:textId="77777777" w:rsidR="00F334D5" w:rsidRPr="005B5CED" w:rsidRDefault="00F334D5" w:rsidP="00DB72AA">
            <w:pPr>
              <w:keepNext/>
              <w:jc w:val="center"/>
            </w:pPr>
          </w:p>
        </w:tc>
        <w:tc>
          <w:tcPr>
            <w:tcW w:w="1190" w:type="dxa"/>
            <w:gridSpan w:val="2"/>
          </w:tcPr>
          <w:p w14:paraId="6E20B47A" w14:textId="77777777" w:rsidR="00F334D5" w:rsidRPr="005B5CED" w:rsidRDefault="00F334D5" w:rsidP="00DB72AA">
            <w:pPr>
              <w:keepNext/>
              <w:jc w:val="center"/>
            </w:pPr>
          </w:p>
        </w:tc>
        <w:tc>
          <w:tcPr>
            <w:tcW w:w="1251" w:type="dxa"/>
            <w:gridSpan w:val="2"/>
            <w:shd w:val="clear" w:color="auto" w:fill="D9D9D9" w:themeFill="background1" w:themeFillShade="D9"/>
          </w:tcPr>
          <w:p w14:paraId="77B8A121"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10A7617" w14:textId="77777777" w:rsidR="00F334D5" w:rsidRPr="005B5CED" w:rsidRDefault="00F334D5" w:rsidP="00DB72AA">
            <w:pPr>
              <w:keepNext/>
              <w:ind w:right="61"/>
              <w:jc w:val="right"/>
            </w:pPr>
          </w:p>
        </w:tc>
      </w:tr>
      <w:tr w:rsidR="00F334D5" w:rsidRPr="005B5CED" w14:paraId="49699BBF" w14:textId="77777777" w:rsidTr="00DB72AA">
        <w:trPr>
          <w:gridAfter w:val="1"/>
          <w:wAfter w:w="60" w:type="dxa"/>
        </w:trPr>
        <w:tc>
          <w:tcPr>
            <w:tcW w:w="4691" w:type="dxa"/>
          </w:tcPr>
          <w:p w14:paraId="66FCF528" w14:textId="77777777" w:rsidR="00F334D5" w:rsidRPr="005B5CED" w:rsidRDefault="00F334D5" w:rsidP="00DB72AA">
            <w:pPr>
              <w:keepNext/>
            </w:pPr>
          </w:p>
        </w:tc>
        <w:tc>
          <w:tcPr>
            <w:tcW w:w="898" w:type="dxa"/>
          </w:tcPr>
          <w:p w14:paraId="1155F79B" w14:textId="77777777" w:rsidR="00F334D5" w:rsidRPr="005B5CED" w:rsidRDefault="00F334D5" w:rsidP="00DB72AA">
            <w:pPr>
              <w:keepNext/>
              <w:jc w:val="center"/>
            </w:pPr>
          </w:p>
        </w:tc>
        <w:tc>
          <w:tcPr>
            <w:tcW w:w="1190" w:type="dxa"/>
            <w:gridSpan w:val="2"/>
          </w:tcPr>
          <w:p w14:paraId="2A08BF0A" w14:textId="77777777" w:rsidR="00F334D5" w:rsidRPr="005B5CED" w:rsidRDefault="00F334D5" w:rsidP="00DB72AA">
            <w:pPr>
              <w:keepNext/>
              <w:jc w:val="center"/>
            </w:pPr>
          </w:p>
        </w:tc>
        <w:tc>
          <w:tcPr>
            <w:tcW w:w="1251" w:type="dxa"/>
            <w:gridSpan w:val="2"/>
            <w:shd w:val="clear" w:color="auto" w:fill="D9D9D9" w:themeFill="background1" w:themeFillShade="D9"/>
          </w:tcPr>
          <w:p w14:paraId="2C95B248"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5E55139" w14:textId="77777777" w:rsidR="00F334D5" w:rsidRPr="005B5CED" w:rsidRDefault="00F334D5" w:rsidP="00DB72AA">
            <w:pPr>
              <w:keepNext/>
              <w:ind w:right="61"/>
              <w:jc w:val="right"/>
            </w:pPr>
          </w:p>
        </w:tc>
      </w:tr>
      <w:tr w:rsidR="00F334D5" w:rsidRPr="005B5CED" w14:paraId="0E455FF7" w14:textId="77777777" w:rsidTr="00DB72AA">
        <w:trPr>
          <w:gridAfter w:val="1"/>
          <w:wAfter w:w="60" w:type="dxa"/>
        </w:trPr>
        <w:tc>
          <w:tcPr>
            <w:tcW w:w="4691" w:type="dxa"/>
          </w:tcPr>
          <w:p w14:paraId="7388D662" w14:textId="77777777" w:rsidR="00F334D5" w:rsidRPr="005B5CED" w:rsidRDefault="00F334D5" w:rsidP="00DB72AA">
            <w:pPr>
              <w:keepNext/>
            </w:pPr>
          </w:p>
        </w:tc>
        <w:tc>
          <w:tcPr>
            <w:tcW w:w="898" w:type="dxa"/>
          </w:tcPr>
          <w:p w14:paraId="6395724C" w14:textId="77777777" w:rsidR="00F334D5" w:rsidRPr="005B5CED" w:rsidRDefault="00F334D5" w:rsidP="00DB72AA">
            <w:pPr>
              <w:keepNext/>
              <w:jc w:val="center"/>
            </w:pPr>
          </w:p>
        </w:tc>
        <w:tc>
          <w:tcPr>
            <w:tcW w:w="1190" w:type="dxa"/>
            <w:gridSpan w:val="2"/>
          </w:tcPr>
          <w:p w14:paraId="774EC1D2" w14:textId="77777777" w:rsidR="00F334D5" w:rsidRPr="005B5CED" w:rsidRDefault="00F334D5" w:rsidP="00DB72AA">
            <w:pPr>
              <w:keepNext/>
              <w:jc w:val="center"/>
            </w:pPr>
          </w:p>
        </w:tc>
        <w:tc>
          <w:tcPr>
            <w:tcW w:w="1251" w:type="dxa"/>
            <w:gridSpan w:val="2"/>
            <w:shd w:val="clear" w:color="auto" w:fill="D9D9D9" w:themeFill="background1" w:themeFillShade="D9"/>
          </w:tcPr>
          <w:p w14:paraId="236E8AEE"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2D486D4" w14:textId="77777777" w:rsidR="00F334D5" w:rsidRPr="005B5CED" w:rsidRDefault="00F334D5" w:rsidP="00DB72AA">
            <w:pPr>
              <w:keepNext/>
              <w:ind w:right="61"/>
              <w:jc w:val="right"/>
            </w:pPr>
          </w:p>
        </w:tc>
      </w:tr>
      <w:tr w:rsidR="00F334D5" w:rsidRPr="005B5CED" w14:paraId="6A7BE104" w14:textId="77777777" w:rsidTr="00DB72AA">
        <w:trPr>
          <w:gridAfter w:val="1"/>
          <w:wAfter w:w="60" w:type="dxa"/>
        </w:trPr>
        <w:tc>
          <w:tcPr>
            <w:tcW w:w="4691" w:type="dxa"/>
          </w:tcPr>
          <w:p w14:paraId="167F3E41" w14:textId="77777777" w:rsidR="00F334D5" w:rsidRPr="005B5CED" w:rsidRDefault="00F334D5" w:rsidP="00DB72AA">
            <w:pPr>
              <w:keepNext/>
            </w:pPr>
          </w:p>
        </w:tc>
        <w:tc>
          <w:tcPr>
            <w:tcW w:w="898" w:type="dxa"/>
          </w:tcPr>
          <w:p w14:paraId="2A840DF2" w14:textId="77777777" w:rsidR="00F334D5" w:rsidRPr="005B5CED" w:rsidRDefault="00F334D5" w:rsidP="00DB72AA">
            <w:pPr>
              <w:keepNext/>
              <w:jc w:val="center"/>
            </w:pPr>
          </w:p>
        </w:tc>
        <w:tc>
          <w:tcPr>
            <w:tcW w:w="1190" w:type="dxa"/>
            <w:gridSpan w:val="2"/>
          </w:tcPr>
          <w:p w14:paraId="2717B796" w14:textId="77777777" w:rsidR="00F334D5" w:rsidRPr="005B5CED" w:rsidRDefault="00F334D5" w:rsidP="00DB72AA">
            <w:pPr>
              <w:keepNext/>
              <w:jc w:val="center"/>
            </w:pPr>
          </w:p>
        </w:tc>
        <w:tc>
          <w:tcPr>
            <w:tcW w:w="1251" w:type="dxa"/>
            <w:gridSpan w:val="2"/>
            <w:shd w:val="clear" w:color="auto" w:fill="D9D9D9" w:themeFill="background1" w:themeFillShade="D9"/>
          </w:tcPr>
          <w:p w14:paraId="53EAB195"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DAB94E4" w14:textId="77777777" w:rsidR="00F334D5" w:rsidRPr="005B5CED" w:rsidRDefault="00F334D5" w:rsidP="00DB72AA">
            <w:pPr>
              <w:keepNext/>
              <w:ind w:right="61"/>
              <w:jc w:val="right"/>
            </w:pPr>
          </w:p>
        </w:tc>
      </w:tr>
      <w:tr w:rsidR="00F334D5" w:rsidRPr="005B5CED" w14:paraId="6B238324" w14:textId="77777777" w:rsidTr="00DB72AA">
        <w:trPr>
          <w:gridAfter w:val="1"/>
          <w:wAfter w:w="60" w:type="dxa"/>
        </w:trPr>
        <w:tc>
          <w:tcPr>
            <w:tcW w:w="4691" w:type="dxa"/>
          </w:tcPr>
          <w:p w14:paraId="2D744FC3" w14:textId="77777777" w:rsidR="00F334D5" w:rsidRPr="005B5CED" w:rsidRDefault="00F334D5" w:rsidP="00DB72AA">
            <w:pPr>
              <w:keepNext/>
            </w:pPr>
          </w:p>
        </w:tc>
        <w:tc>
          <w:tcPr>
            <w:tcW w:w="898" w:type="dxa"/>
          </w:tcPr>
          <w:p w14:paraId="6224C899" w14:textId="77777777" w:rsidR="00F334D5" w:rsidRPr="005B5CED" w:rsidRDefault="00F334D5" w:rsidP="00DB72AA">
            <w:pPr>
              <w:keepNext/>
              <w:jc w:val="center"/>
            </w:pPr>
          </w:p>
        </w:tc>
        <w:tc>
          <w:tcPr>
            <w:tcW w:w="1190" w:type="dxa"/>
            <w:gridSpan w:val="2"/>
          </w:tcPr>
          <w:p w14:paraId="383090D7" w14:textId="77777777" w:rsidR="00F334D5" w:rsidRPr="005B5CED" w:rsidRDefault="00F334D5" w:rsidP="00DB72AA">
            <w:pPr>
              <w:keepNext/>
              <w:jc w:val="center"/>
            </w:pPr>
          </w:p>
        </w:tc>
        <w:tc>
          <w:tcPr>
            <w:tcW w:w="1251" w:type="dxa"/>
            <w:gridSpan w:val="2"/>
            <w:shd w:val="clear" w:color="auto" w:fill="D9D9D9" w:themeFill="background1" w:themeFillShade="D9"/>
          </w:tcPr>
          <w:p w14:paraId="3A315A3A"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125F3FE9" w14:textId="77777777" w:rsidR="00F334D5" w:rsidRPr="005B5CED" w:rsidRDefault="00F334D5" w:rsidP="00DB72AA">
            <w:pPr>
              <w:keepNext/>
              <w:ind w:right="61"/>
              <w:jc w:val="right"/>
            </w:pPr>
          </w:p>
        </w:tc>
      </w:tr>
      <w:tr w:rsidR="00F334D5" w:rsidRPr="001F0715" w14:paraId="461FEFD0" w14:textId="77777777" w:rsidTr="00DB72AA">
        <w:trPr>
          <w:gridAfter w:val="1"/>
          <w:wAfter w:w="60" w:type="dxa"/>
        </w:trPr>
        <w:tc>
          <w:tcPr>
            <w:tcW w:w="4691" w:type="dxa"/>
          </w:tcPr>
          <w:p w14:paraId="4C6AF071" w14:textId="77777777" w:rsidR="00F334D5" w:rsidRPr="001F0715" w:rsidRDefault="00F334D5" w:rsidP="00DB72AA">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3D96FC56"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gridSpan w:val="2"/>
          </w:tcPr>
          <w:p w14:paraId="645B4E8D"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gridSpan w:val="2"/>
            <w:shd w:val="clear" w:color="auto" w:fill="D9D9D9" w:themeFill="background1" w:themeFillShade="D9"/>
          </w:tcPr>
          <w:p w14:paraId="1DE152DD"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gridSpan w:val="2"/>
            <w:shd w:val="clear" w:color="auto" w:fill="D6E3BC" w:themeFill="accent3" w:themeFillTint="66"/>
          </w:tcPr>
          <w:p w14:paraId="6834A161"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F334D5" w:rsidRPr="005B5CED" w14:paraId="76EDB9B0" w14:textId="77777777" w:rsidTr="00DB72AA">
        <w:trPr>
          <w:gridAfter w:val="1"/>
          <w:wAfter w:w="60" w:type="dxa"/>
        </w:trPr>
        <w:tc>
          <w:tcPr>
            <w:tcW w:w="6779" w:type="dxa"/>
            <w:gridSpan w:val="4"/>
            <w:shd w:val="clear" w:color="auto" w:fill="C6D9F1" w:themeFill="text2" w:themeFillTint="33"/>
          </w:tcPr>
          <w:p w14:paraId="523FD5C7" w14:textId="77777777" w:rsidR="00F334D5" w:rsidRDefault="00F334D5" w:rsidP="00DB72AA">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75F91D9D" w14:textId="77777777" w:rsidR="00F334D5" w:rsidRPr="005B5CED" w:rsidRDefault="00F334D5" w:rsidP="00DB72AA">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gridSpan w:val="2"/>
            <w:shd w:val="clear" w:color="auto" w:fill="D9D9D9" w:themeFill="background1" w:themeFillShade="D9"/>
          </w:tcPr>
          <w:p w14:paraId="70F20692" w14:textId="77777777" w:rsidR="00F334D5" w:rsidRPr="00E33A7E" w:rsidRDefault="00F334D5" w:rsidP="00DB72AA">
            <w:pPr>
              <w:keepNext/>
              <w:spacing w:before="40" w:after="40"/>
              <w:rPr>
                <w:b/>
              </w:rPr>
            </w:pPr>
            <w:r w:rsidRPr="00E33A7E">
              <w:rPr>
                <w:b/>
              </w:rPr>
              <w:t>$</w:t>
            </w:r>
          </w:p>
        </w:tc>
        <w:tc>
          <w:tcPr>
            <w:tcW w:w="1270" w:type="dxa"/>
            <w:gridSpan w:val="2"/>
            <w:shd w:val="clear" w:color="auto" w:fill="D6E3BC" w:themeFill="accent3" w:themeFillTint="66"/>
          </w:tcPr>
          <w:p w14:paraId="0FF2F6AB" w14:textId="77777777" w:rsidR="00F334D5" w:rsidRPr="00E33A7E" w:rsidRDefault="00F334D5" w:rsidP="00DB72AA">
            <w:pPr>
              <w:keepNext/>
              <w:spacing w:before="40" w:after="40"/>
              <w:rPr>
                <w:b/>
              </w:rPr>
            </w:pPr>
            <w:r w:rsidRPr="00E33A7E">
              <w:rPr>
                <w:b/>
              </w:rPr>
              <w:t>$</w:t>
            </w:r>
          </w:p>
        </w:tc>
      </w:tr>
      <w:tr w:rsidR="00F334D5" w:rsidRPr="005B5CED" w14:paraId="7DCD81A5" w14:textId="77777777" w:rsidTr="00DB72AA">
        <w:trPr>
          <w:gridAfter w:val="1"/>
          <w:wAfter w:w="60" w:type="dxa"/>
        </w:trPr>
        <w:tc>
          <w:tcPr>
            <w:tcW w:w="9300" w:type="dxa"/>
            <w:gridSpan w:val="8"/>
          </w:tcPr>
          <w:p w14:paraId="18F97E4A" w14:textId="77777777" w:rsidR="00F334D5" w:rsidRPr="003A5A8E" w:rsidRDefault="00F334D5" w:rsidP="00DB72AA">
            <w:r w:rsidRPr="00664428">
              <w:rPr>
                <w:b/>
                <w:u w:val="single"/>
              </w:rPr>
              <w:t>Justification</w:t>
            </w:r>
            <w:r w:rsidRPr="00052CC0">
              <w:rPr>
                <w:b/>
                <w:highlight w:val="yellow"/>
                <w:u w:val="single"/>
              </w:rPr>
              <w:t>:</w:t>
            </w:r>
            <w:r w:rsidRPr="00052CC0">
              <w:rPr>
                <w:b/>
                <w:highlight w:val="yellow"/>
              </w:rPr>
              <w:t xml:space="preserve"> </w:t>
            </w:r>
            <w:r w:rsidRPr="00052CC0">
              <w:rPr>
                <w:highlight w:val="yellow"/>
              </w:rPr>
              <w:t>EXAMPLE</w:t>
            </w:r>
            <w:r w:rsidRPr="002F2B93">
              <w:t xml:space="preserve"> -</w:t>
            </w:r>
            <w:r>
              <w:rPr>
                <w:b/>
              </w:rPr>
              <w:t xml:space="preserve"> </w:t>
            </w:r>
            <w:r w:rsidRPr="003A5A8E">
              <w:t xml:space="preserve">General office supplies </w:t>
            </w:r>
            <w:proofErr w:type="gramStart"/>
            <w:r w:rsidRPr="003A5A8E">
              <w:t>will be used</w:t>
            </w:r>
            <w:proofErr w:type="gramEnd"/>
            <w:r w:rsidRPr="003A5A8E">
              <w:t xml:space="preserve"> by staff to carry out daily activities of the program. Pamphlets </w:t>
            </w:r>
            <w:proofErr w:type="gramStart"/>
            <w:r w:rsidRPr="003A5A8E">
              <w:t>will be kept in stock and distributed to schools as needed upon request</w:t>
            </w:r>
            <w:proofErr w:type="gramEnd"/>
            <w:r w:rsidRPr="003A5A8E">
              <w:t>. Supplies relate to (describe how pamphlets relate to objectives).</w:t>
            </w:r>
          </w:p>
          <w:p w14:paraId="366E9F58" w14:textId="77777777" w:rsidR="00F334D5" w:rsidRDefault="00F334D5" w:rsidP="00DB72AA"/>
          <w:p w14:paraId="4CE3D13A" w14:textId="77777777" w:rsidR="00F334D5" w:rsidRDefault="00F334D5" w:rsidP="00DB72AA">
            <w:pPr>
              <w:rPr>
                <w:b/>
              </w:rPr>
            </w:pPr>
            <w:r>
              <w:rPr>
                <w:b/>
              </w:rPr>
              <w:t>Sample Budget</w:t>
            </w:r>
          </w:p>
          <w:p w14:paraId="5ADE8B3D" w14:textId="77777777" w:rsidR="00F334D5" w:rsidRPr="00FF4A23" w:rsidRDefault="00F334D5" w:rsidP="00DB72AA">
            <w:pPr>
              <w:ind w:left="360"/>
              <w:rPr>
                <w:b/>
              </w:rPr>
            </w:pPr>
            <w:r w:rsidRPr="00FF4A23">
              <w:rPr>
                <w:b/>
              </w:rPr>
              <w:t xml:space="preserve">SUPPLIES </w:t>
            </w:r>
            <w:r>
              <w:rPr>
                <w:b/>
              </w:rPr>
              <w:t xml:space="preserve">            </w:t>
            </w:r>
            <w:r w:rsidRPr="00FF4A23">
              <w:rPr>
                <w:b/>
              </w:rPr>
              <w:t xml:space="preserve">Total $ _________________ </w:t>
            </w:r>
          </w:p>
          <w:p w14:paraId="269095F4" w14:textId="77777777" w:rsidR="00F334D5" w:rsidRDefault="00F334D5" w:rsidP="00DB72AA">
            <w:pPr>
              <w:ind w:left="360"/>
            </w:pPr>
            <w:r>
              <w:t xml:space="preserve">General office supplies (pens, pencils, paper, etc.) </w:t>
            </w:r>
          </w:p>
          <w:p w14:paraId="13D56F9C" w14:textId="77777777" w:rsidR="00F334D5" w:rsidRDefault="00F334D5" w:rsidP="00DB72AA">
            <w:pPr>
              <w:ind w:left="360"/>
            </w:pPr>
            <w:r>
              <w:t xml:space="preserve">Lab supplies (developing chemicals, petri dishes, etc.) </w:t>
            </w:r>
          </w:p>
          <w:p w14:paraId="7E276F76" w14:textId="77777777" w:rsidR="00F334D5" w:rsidRDefault="00F334D5" w:rsidP="00DB72AA">
            <w:pPr>
              <w:ind w:left="360"/>
            </w:pPr>
            <w:r>
              <w:t xml:space="preserve">12 months x $100/month = [amount] </w:t>
            </w:r>
          </w:p>
          <w:p w14:paraId="49EC001F" w14:textId="77777777" w:rsidR="00F334D5" w:rsidRPr="005B5CED" w:rsidRDefault="00F334D5" w:rsidP="00DB72AA">
            <w:pPr>
              <w:ind w:left="360"/>
              <w:rPr>
                <w:b/>
              </w:rPr>
            </w:pPr>
            <w:r>
              <w:t>2,000 pamphlets entitled [name] x $.58 ea. = [amount]</w:t>
            </w:r>
          </w:p>
        </w:tc>
      </w:tr>
      <w:tr w:rsidR="00F334D5" w:rsidRPr="005B5CED" w14:paraId="4F6D24E1" w14:textId="77777777" w:rsidTr="00DB72AA">
        <w:tc>
          <w:tcPr>
            <w:tcW w:w="9360" w:type="dxa"/>
            <w:gridSpan w:val="9"/>
            <w:shd w:val="clear" w:color="auto" w:fill="C6D9F1" w:themeFill="text2" w:themeFillTint="33"/>
          </w:tcPr>
          <w:p w14:paraId="4FF395B8" w14:textId="77777777" w:rsidR="00F334D5" w:rsidRDefault="00F334D5" w:rsidP="00DB72AA">
            <w:pPr>
              <w:keepNext/>
              <w:tabs>
                <w:tab w:val="left" w:pos="345"/>
              </w:tabs>
              <w:spacing w:after="40"/>
              <w:rPr>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4EC39A92" w14:textId="77777777" w:rsidR="00F334D5" w:rsidRDefault="00F334D5" w:rsidP="00DB72AA">
            <w:pPr>
              <w:keepNext/>
              <w:tabs>
                <w:tab w:val="left" w:pos="345"/>
              </w:tabs>
              <w:spacing w:after="40"/>
            </w:pPr>
            <w:r>
              <w:t xml:space="preserve">Provide separate budgets for each subaward or contract, regardless of the dollar value and indicate the basis for the cost estimates in the narrative. Describe products or services to </w:t>
            </w:r>
            <w:proofErr w:type="gramStart"/>
            <w:r>
              <w:t>be obtained</w:t>
            </w:r>
            <w:proofErr w:type="gramEnd"/>
            <w:r>
              <w:t xml:space="preserve"> and indicate the applicability or necessity of each to the project. Please note the differences between subaward, contract, and vendor:</w:t>
            </w:r>
          </w:p>
          <w:p w14:paraId="410DAE01" w14:textId="77777777" w:rsidR="00F334D5" w:rsidRDefault="00F334D5" w:rsidP="00DB72AA">
            <w:pPr>
              <w:keepNext/>
              <w:tabs>
                <w:tab w:val="left" w:pos="345"/>
              </w:tabs>
              <w:spacing w:after="40"/>
              <w:ind w:left="360"/>
            </w:pPr>
            <w:r>
              <w:sym w:font="Symbol" w:char="F0B7"/>
            </w:r>
            <w:r>
              <w:t xml:space="preserve"> </w:t>
            </w:r>
            <w:r w:rsidRPr="00FF4A23">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44D92378" w14:textId="77777777" w:rsidR="00F334D5" w:rsidRDefault="00F334D5" w:rsidP="00DB72AA">
            <w:pPr>
              <w:keepNext/>
              <w:tabs>
                <w:tab w:val="left" w:pos="345"/>
              </w:tabs>
              <w:spacing w:after="40"/>
              <w:ind w:left="360"/>
            </w:pPr>
            <w:r>
              <w:sym w:font="Symbol" w:char="F0B7"/>
            </w:r>
            <w:r>
              <w:t xml:space="preserve"> </w:t>
            </w:r>
            <w:r w:rsidRPr="00FF4A23">
              <w:rPr>
                <w:b/>
              </w:rPr>
              <w:t>Contract</w:t>
            </w:r>
            <w:r>
              <w:t xml:space="preserve"> means a legal instrument by which a non-Federal entity purchases property or services needed to carry out the project or program under a Federal award.</w:t>
            </w:r>
          </w:p>
          <w:p w14:paraId="59329AE5" w14:textId="77777777" w:rsidR="00F334D5" w:rsidRDefault="00F334D5" w:rsidP="00DB72AA">
            <w:pPr>
              <w:keepNext/>
              <w:tabs>
                <w:tab w:val="left" w:pos="345"/>
              </w:tabs>
              <w:spacing w:after="40"/>
              <w:ind w:left="360"/>
            </w:pPr>
            <w:r>
              <w:sym w:font="Symbol" w:char="F0B7"/>
            </w:r>
            <w:r>
              <w:t xml:space="preserve"> </w:t>
            </w:r>
            <w:r w:rsidRPr="00FF4A23">
              <w:rPr>
                <w:b/>
              </w:rPr>
              <w:t xml:space="preserve">Vendor </w:t>
            </w:r>
            <w:r>
              <w:t xml:space="preserve">is generally a dealer, distributor or other seller that provides, for example, supplies, expendable materials, or data processing services in support of the project activities. </w:t>
            </w:r>
          </w:p>
          <w:p w14:paraId="056D170A" w14:textId="77777777" w:rsidR="00F334D5" w:rsidRDefault="00F334D5" w:rsidP="00DB72AA">
            <w:pPr>
              <w:keepNext/>
              <w:tabs>
                <w:tab w:val="left" w:pos="345"/>
              </w:tabs>
              <w:spacing w:after="40"/>
            </w:pPr>
          </w:p>
          <w:p w14:paraId="451997ED" w14:textId="77777777" w:rsidR="00F334D5" w:rsidRDefault="00F334D5" w:rsidP="00DB72AA">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01E628E8" w14:textId="77777777" w:rsidR="00F334D5" w:rsidRDefault="00F334D5" w:rsidP="00DB72AA">
            <w:pPr>
              <w:keepNext/>
              <w:tabs>
                <w:tab w:val="left" w:pos="345"/>
              </w:tabs>
              <w:spacing w:after="40"/>
              <w:ind w:left="360"/>
            </w:pPr>
            <w:r>
              <w:sym w:font="Symbol" w:char="F0B7"/>
            </w:r>
            <w:r>
              <w:t xml:space="preserve"> </w:t>
            </w:r>
            <w:r w:rsidRPr="00FF4A23">
              <w:rPr>
                <w:b/>
              </w:rPr>
              <w:t>Name of Subrecipient, Contractor, or Vendor</w:t>
            </w:r>
            <w:r>
              <w:t xml:space="preserve">: Include the name of the qualified subrecipient, contractor, affiliation, and contact. </w:t>
            </w:r>
          </w:p>
          <w:p w14:paraId="75BBFC88" w14:textId="77777777" w:rsidR="00F334D5" w:rsidRDefault="00F334D5" w:rsidP="00DB72AA">
            <w:pPr>
              <w:keepNext/>
              <w:tabs>
                <w:tab w:val="left" w:pos="345"/>
              </w:tabs>
              <w:spacing w:after="40"/>
              <w:ind w:left="360"/>
            </w:pPr>
            <w:r>
              <w:sym w:font="Symbol" w:char="F0B7"/>
            </w:r>
            <w:r>
              <w:t xml:space="preserve"> </w:t>
            </w:r>
            <w:r w:rsidRPr="00FF4A23">
              <w:rPr>
                <w:b/>
              </w:rPr>
              <w:t>Method of Selection</w:t>
            </w:r>
            <w:r>
              <w:t xml:space="preserve">: Include how selection </w:t>
            </w:r>
            <w:proofErr w:type="gramStart"/>
            <w:r>
              <w:t>was made</w:t>
            </w:r>
            <w:proofErr w:type="gramEnd"/>
            <w:r>
              <w:t xml:space="preserve">. If sole source, include an explanation. Include qualifications. </w:t>
            </w:r>
          </w:p>
          <w:p w14:paraId="47D3ECB6" w14:textId="77777777" w:rsidR="00F334D5" w:rsidRDefault="00F334D5" w:rsidP="00DB72AA">
            <w:pPr>
              <w:keepNext/>
              <w:tabs>
                <w:tab w:val="left" w:pos="345"/>
              </w:tabs>
              <w:spacing w:after="40"/>
              <w:ind w:left="360"/>
            </w:pPr>
            <w:r>
              <w:sym w:font="Symbol" w:char="F0B7"/>
            </w:r>
            <w:r>
              <w:t xml:space="preserve"> </w:t>
            </w:r>
            <w:r w:rsidRPr="00FF4A23">
              <w:rPr>
                <w:b/>
              </w:rPr>
              <w:t>Period of Performance</w:t>
            </w:r>
            <w:r>
              <w:t xml:space="preserve">: Include the dates/length for the performance period. If it involves a number of tasks, include the performance period for each task. </w:t>
            </w:r>
          </w:p>
          <w:p w14:paraId="282CE3E6" w14:textId="77777777" w:rsidR="00F334D5" w:rsidRDefault="00F334D5" w:rsidP="00DB72AA">
            <w:pPr>
              <w:keepNext/>
              <w:tabs>
                <w:tab w:val="left" w:pos="345"/>
              </w:tabs>
              <w:spacing w:after="40"/>
              <w:ind w:left="360"/>
            </w:pPr>
            <w:r>
              <w:sym w:font="Symbol" w:char="F0B7"/>
            </w:r>
            <w:r>
              <w:t xml:space="preserve"> </w:t>
            </w:r>
            <w:r w:rsidRPr="00FF4A23">
              <w:rPr>
                <w:b/>
              </w:rPr>
              <w:t>Scope of Work</w:t>
            </w:r>
            <w:r>
              <w:t>: List and describe the specific tasks to be performed.</w:t>
            </w:r>
          </w:p>
          <w:p w14:paraId="5D2FC9F7" w14:textId="77777777" w:rsidR="00F334D5" w:rsidRDefault="00F334D5" w:rsidP="00DB72AA">
            <w:pPr>
              <w:keepNext/>
              <w:tabs>
                <w:tab w:val="left" w:pos="345"/>
              </w:tabs>
              <w:spacing w:after="40"/>
              <w:ind w:left="360"/>
              <w:rPr>
                <w:szCs w:val="20"/>
              </w:rPr>
            </w:pPr>
            <w:r>
              <w:sym w:font="Symbol" w:char="F0B7"/>
            </w:r>
            <w:r>
              <w:t xml:space="preserve"> </w:t>
            </w:r>
            <w:r w:rsidRPr="00FF4A23">
              <w:rPr>
                <w:b/>
              </w:rPr>
              <w:t>Criteria for Measuring Accountability</w:t>
            </w:r>
            <w:r>
              <w:t>: Include an itemized line item breakdown as well as total contract/award amount. If applicable, include any indirect costs paid under the contract/award and the indirect cost rate used.</w:t>
            </w:r>
          </w:p>
          <w:p w14:paraId="0D63F9A7" w14:textId="77777777" w:rsidR="00F334D5" w:rsidRPr="005B5CED" w:rsidRDefault="00F334D5" w:rsidP="00DB72AA">
            <w:pPr>
              <w:keepNext/>
              <w:rPr>
                <w:szCs w:val="20"/>
              </w:rPr>
            </w:pPr>
            <w:r>
              <w:rPr>
                <w:szCs w:val="20"/>
              </w:rPr>
              <w:t>E</w:t>
            </w:r>
            <w:r w:rsidRPr="009F5C81">
              <w:rPr>
                <w:szCs w:val="20"/>
              </w:rPr>
              <w:t>xplain the details and purpose</w:t>
            </w:r>
            <w:r>
              <w:rPr>
                <w:szCs w:val="20"/>
              </w:rPr>
              <w:t>s of the costs in the Justification</w:t>
            </w:r>
            <w:r w:rsidRPr="009F5C81">
              <w:rPr>
                <w:szCs w:val="20"/>
              </w:rPr>
              <w:t xml:space="preserve"> </w:t>
            </w:r>
            <w:r>
              <w:rPr>
                <w:szCs w:val="20"/>
              </w:rPr>
              <w:t>B</w:t>
            </w:r>
            <w:r w:rsidRPr="009F5C81">
              <w:rPr>
                <w:szCs w:val="20"/>
              </w:rPr>
              <w:t>ox below</w:t>
            </w:r>
            <w:r>
              <w:rPr>
                <w:szCs w:val="20"/>
              </w:rPr>
              <w:t>.</w:t>
            </w:r>
          </w:p>
        </w:tc>
      </w:tr>
      <w:tr w:rsidR="00F334D5" w:rsidRPr="005B5CED" w14:paraId="638DEBF9" w14:textId="77777777" w:rsidTr="00DB72AA">
        <w:tc>
          <w:tcPr>
            <w:tcW w:w="5670" w:type="dxa"/>
            <w:gridSpan w:val="3"/>
            <w:vAlign w:val="center"/>
          </w:tcPr>
          <w:p w14:paraId="292CA1D5" w14:textId="77777777" w:rsidR="00F334D5" w:rsidRPr="005B5CED" w:rsidRDefault="00F334D5" w:rsidP="00DB72AA">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61" w:type="dxa"/>
            <w:gridSpan w:val="2"/>
            <w:vAlign w:val="center"/>
          </w:tcPr>
          <w:p w14:paraId="304936E8" w14:textId="77777777" w:rsidR="00F334D5" w:rsidRPr="005B5CED" w:rsidRDefault="00F334D5" w:rsidP="00DB72AA">
            <w:pPr>
              <w:keepNext/>
              <w:jc w:val="center"/>
              <w:rPr>
                <w:b/>
                <w:sz w:val="18"/>
                <w:szCs w:val="18"/>
              </w:rPr>
            </w:pPr>
            <w:r>
              <w:rPr>
                <w:b/>
                <w:sz w:val="18"/>
                <w:szCs w:val="18"/>
              </w:rPr>
              <w:t>Cost</w:t>
            </w:r>
          </w:p>
        </w:tc>
        <w:tc>
          <w:tcPr>
            <w:tcW w:w="1251" w:type="dxa"/>
            <w:gridSpan w:val="2"/>
            <w:shd w:val="clear" w:color="auto" w:fill="D9D9D9" w:themeFill="background1" w:themeFillShade="D9"/>
            <w:vAlign w:val="center"/>
          </w:tcPr>
          <w:p w14:paraId="03CC238C" w14:textId="77777777" w:rsidR="00F334D5" w:rsidRPr="00E33A7E" w:rsidRDefault="00F334D5" w:rsidP="00DB72AA">
            <w:pPr>
              <w:keepNext/>
              <w:ind w:left="36" w:right="36"/>
              <w:jc w:val="center"/>
              <w:rPr>
                <w:b/>
                <w:sz w:val="18"/>
                <w:szCs w:val="18"/>
              </w:rPr>
            </w:pPr>
            <w:r w:rsidRPr="00E33A7E">
              <w:rPr>
                <w:b/>
                <w:sz w:val="18"/>
                <w:szCs w:val="18"/>
              </w:rPr>
              <w:t>Matching Funds</w:t>
            </w:r>
          </w:p>
          <w:p w14:paraId="497C6D5A"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8" w:type="dxa"/>
            <w:gridSpan w:val="2"/>
            <w:shd w:val="clear" w:color="auto" w:fill="D6E3BC" w:themeFill="accent3" w:themeFillTint="66"/>
            <w:vAlign w:val="center"/>
          </w:tcPr>
          <w:p w14:paraId="457BF813" w14:textId="77777777" w:rsidR="00F334D5" w:rsidRDefault="00F334D5" w:rsidP="00DB72AA">
            <w:pPr>
              <w:keepNext/>
              <w:jc w:val="center"/>
              <w:rPr>
                <w:b/>
                <w:sz w:val="18"/>
                <w:szCs w:val="18"/>
              </w:rPr>
            </w:pPr>
            <w:r w:rsidRPr="005B5CED">
              <w:rPr>
                <w:b/>
                <w:sz w:val="18"/>
                <w:szCs w:val="18"/>
              </w:rPr>
              <w:t>BLM</w:t>
            </w:r>
          </w:p>
          <w:p w14:paraId="3FE8DDB3" w14:textId="77777777" w:rsidR="00F334D5" w:rsidRPr="005B5CED" w:rsidRDefault="00F334D5" w:rsidP="00DB72AA">
            <w:pPr>
              <w:keepNext/>
              <w:jc w:val="center"/>
              <w:rPr>
                <w:b/>
                <w:sz w:val="18"/>
                <w:szCs w:val="18"/>
              </w:rPr>
            </w:pPr>
            <w:r w:rsidRPr="005B5CED">
              <w:rPr>
                <w:b/>
                <w:sz w:val="18"/>
                <w:szCs w:val="18"/>
              </w:rPr>
              <w:t>Funds</w:t>
            </w:r>
          </w:p>
        </w:tc>
      </w:tr>
      <w:tr w:rsidR="00F334D5" w:rsidRPr="005B5CED" w14:paraId="6E811BE0" w14:textId="77777777" w:rsidTr="00DB72AA">
        <w:tc>
          <w:tcPr>
            <w:tcW w:w="5670" w:type="dxa"/>
            <w:gridSpan w:val="3"/>
            <w:vAlign w:val="center"/>
          </w:tcPr>
          <w:p w14:paraId="56A2A864" w14:textId="77777777" w:rsidR="00F334D5" w:rsidRPr="005B5CED" w:rsidRDefault="00F334D5" w:rsidP="00DB72AA">
            <w:pPr>
              <w:keepNext/>
            </w:pPr>
          </w:p>
        </w:tc>
        <w:tc>
          <w:tcPr>
            <w:tcW w:w="1161" w:type="dxa"/>
            <w:gridSpan w:val="2"/>
            <w:vAlign w:val="center"/>
          </w:tcPr>
          <w:p w14:paraId="3922E49D"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AA91E2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4F74E3C" w14:textId="77777777" w:rsidR="00F334D5" w:rsidRPr="005B5CED" w:rsidRDefault="00F334D5" w:rsidP="00DB72AA">
            <w:pPr>
              <w:keepNext/>
              <w:ind w:right="61"/>
              <w:jc w:val="right"/>
            </w:pPr>
          </w:p>
        </w:tc>
      </w:tr>
      <w:tr w:rsidR="00F334D5" w:rsidRPr="005B5CED" w14:paraId="6CE14848" w14:textId="77777777" w:rsidTr="00DB72AA">
        <w:tc>
          <w:tcPr>
            <w:tcW w:w="5670" w:type="dxa"/>
            <w:gridSpan w:val="3"/>
            <w:vAlign w:val="center"/>
          </w:tcPr>
          <w:p w14:paraId="6A175689" w14:textId="77777777" w:rsidR="00F334D5" w:rsidRPr="005B5CED" w:rsidRDefault="00F334D5" w:rsidP="00DB72AA">
            <w:pPr>
              <w:keepNext/>
            </w:pPr>
          </w:p>
        </w:tc>
        <w:tc>
          <w:tcPr>
            <w:tcW w:w="1161" w:type="dxa"/>
            <w:gridSpan w:val="2"/>
            <w:vAlign w:val="center"/>
          </w:tcPr>
          <w:p w14:paraId="1C5FB0D8"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E10179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A662D35" w14:textId="77777777" w:rsidR="00F334D5" w:rsidRPr="005B5CED" w:rsidRDefault="00F334D5" w:rsidP="00DB72AA">
            <w:pPr>
              <w:keepNext/>
              <w:ind w:right="61"/>
              <w:jc w:val="right"/>
            </w:pPr>
          </w:p>
        </w:tc>
      </w:tr>
      <w:tr w:rsidR="00F334D5" w:rsidRPr="005B5CED" w14:paraId="3CD88B50" w14:textId="77777777" w:rsidTr="00DB72AA">
        <w:tc>
          <w:tcPr>
            <w:tcW w:w="5670" w:type="dxa"/>
            <w:gridSpan w:val="3"/>
            <w:vAlign w:val="center"/>
          </w:tcPr>
          <w:p w14:paraId="199EDFEE" w14:textId="77777777" w:rsidR="00F334D5" w:rsidRPr="005B5CED" w:rsidRDefault="00F334D5" w:rsidP="00DB72AA">
            <w:pPr>
              <w:keepNext/>
            </w:pPr>
          </w:p>
        </w:tc>
        <w:tc>
          <w:tcPr>
            <w:tcW w:w="1161" w:type="dxa"/>
            <w:gridSpan w:val="2"/>
            <w:vAlign w:val="center"/>
          </w:tcPr>
          <w:p w14:paraId="7F0164FB"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38BE1D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8652F68" w14:textId="77777777" w:rsidR="00F334D5" w:rsidRPr="005B5CED" w:rsidRDefault="00F334D5" w:rsidP="00DB72AA">
            <w:pPr>
              <w:keepNext/>
              <w:ind w:right="61"/>
              <w:jc w:val="right"/>
            </w:pPr>
          </w:p>
        </w:tc>
      </w:tr>
      <w:tr w:rsidR="00F334D5" w:rsidRPr="005B5CED" w14:paraId="2721F75A" w14:textId="77777777" w:rsidTr="00DB72AA">
        <w:tc>
          <w:tcPr>
            <w:tcW w:w="5670" w:type="dxa"/>
            <w:gridSpan w:val="3"/>
            <w:vAlign w:val="center"/>
          </w:tcPr>
          <w:p w14:paraId="5A65506E" w14:textId="77777777" w:rsidR="00F334D5" w:rsidRPr="005B5CED" w:rsidRDefault="00F334D5" w:rsidP="00DB72AA">
            <w:pPr>
              <w:keepNext/>
            </w:pPr>
          </w:p>
        </w:tc>
        <w:tc>
          <w:tcPr>
            <w:tcW w:w="1161" w:type="dxa"/>
            <w:gridSpan w:val="2"/>
            <w:vAlign w:val="center"/>
          </w:tcPr>
          <w:p w14:paraId="7BCB7A07"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815583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75E6824F" w14:textId="77777777" w:rsidR="00F334D5" w:rsidRPr="005B5CED" w:rsidRDefault="00F334D5" w:rsidP="00DB72AA">
            <w:pPr>
              <w:keepNext/>
              <w:ind w:right="61"/>
              <w:jc w:val="right"/>
            </w:pPr>
          </w:p>
        </w:tc>
      </w:tr>
      <w:tr w:rsidR="00F334D5" w:rsidRPr="005B5CED" w14:paraId="5D5EAE72" w14:textId="77777777" w:rsidTr="00DB72AA">
        <w:tc>
          <w:tcPr>
            <w:tcW w:w="5670" w:type="dxa"/>
            <w:gridSpan w:val="3"/>
            <w:vAlign w:val="center"/>
          </w:tcPr>
          <w:p w14:paraId="5D1B0BD7" w14:textId="77777777" w:rsidR="00F334D5" w:rsidRPr="005B5CED" w:rsidRDefault="00F334D5" w:rsidP="00DB72AA">
            <w:pPr>
              <w:keepNext/>
            </w:pPr>
          </w:p>
        </w:tc>
        <w:tc>
          <w:tcPr>
            <w:tcW w:w="1161" w:type="dxa"/>
            <w:gridSpan w:val="2"/>
            <w:vAlign w:val="center"/>
          </w:tcPr>
          <w:p w14:paraId="71A2104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15706B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32AACBF1" w14:textId="77777777" w:rsidR="00F334D5" w:rsidRPr="005B5CED" w:rsidRDefault="00F334D5" w:rsidP="00DB72AA">
            <w:pPr>
              <w:keepNext/>
              <w:ind w:right="61"/>
              <w:jc w:val="right"/>
            </w:pPr>
          </w:p>
        </w:tc>
      </w:tr>
      <w:tr w:rsidR="00F334D5" w:rsidRPr="005B5CED" w14:paraId="3DA24B3E" w14:textId="77777777" w:rsidTr="00DB72AA">
        <w:tc>
          <w:tcPr>
            <w:tcW w:w="5670" w:type="dxa"/>
            <w:gridSpan w:val="3"/>
            <w:vAlign w:val="center"/>
          </w:tcPr>
          <w:p w14:paraId="145739B6" w14:textId="77777777" w:rsidR="00F334D5" w:rsidRPr="005B5CED" w:rsidRDefault="00F334D5" w:rsidP="00DB72AA">
            <w:pPr>
              <w:keepNext/>
            </w:pPr>
          </w:p>
        </w:tc>
        <w:tc>
          <w:tcPr>
            <w:tcW w:w="1161" w:type="dxa"/>
            <w:gridSpan w:val="2"/>
            <w:vAlign w:val="center"/>
          </w:tcPr>
          <w:p w14:paraId="714DBCF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E57B60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5F04561" w14:textId="77777777" w:rsidR="00F334D5" w:rsidRPr="005B5CED" w:rsidRDefault="00F334D5" w:rsidP="00DB72AA">
            <w:pPr>
              <w:keepNext/>
              <w:ind w:right="61"/>
              <w:jc w:val="right"/>
            </w:pPr>
          </w:p>
        </w:tc>
      </w:tr>
      <w:tr w:rsidR="00F334D5" w:rsidRPr="005B5CED" w14:paraId="11E3AB83" w14:textId="77777777" w:rsidTr="00DB72AA">
        <w:tc>
          <w:tcPr>
            <w:tcW w:w="5670" w:type="dxa"/>
            <w:gridSpan w:val="3"/>
            <w:vAlign w:val="center"/>
          </w:tcPr>
          <w:p w14:paraId="162D5B6C" w14:textId="77777777" w:rsidR="00F334D5" w:rsidRPr="005B5CED" w:rsidRDefault="00F334D5" w:rsidP="00DB72AA">
            <w:pPr>
              <w:keepNext/>
            </w:pPr>
          </w:p>
        </w:tc>
        <w:tc>
          <w:tcPr>
            <w:tcW w:w="1161" w:type="dxa"/>
            <w:gridSpan w:val="2"/>
            <w:vAlign w:val="center"/>
          </w:tcPr>
          <w:p w14:paraId="6519062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C0E617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EBE9EED" w14:textId="77777777" w:rsidR="00F334D5" w:rsidRPr="005B5CED" w:rsidRDefault="00F334D5" w:rsidP="00DB72AA">
            <w:pPr>
              <w:keepNext/>
              <w:ind w:right="61"/>
              <w:jc w:val="right"/>
            </w:pPr>
          </w:p>
        </w:tc>
      </w:tr>
      <w:tr w:rsidR="00F334D5" w:rsidRPr="005B5CED" w14:paraId="1C092670" w14:textId="77777777" w:rsidTr="00DB72AA">
        <w:tc>
          <w:tcPr>
            <w:tcW w:w="5670" w:type="dxa"/>
            <w:gridSpan w:val="3"/>
            <w:vAlign w:val="center"/>
          </w:tcPr>
          <w:p w14:paraId="66378A04" w14:textId="77777777" w:rsidR="00F334D5" w:rsidRPr="005B5CED" w:rsidRDefault="00F334D5" w:rsidP="00DB72AA">
            <w:pPr>
              <w:keepNext/>
            </w:pPr>
          </w:p>
        </w:tc>
        <w:tc>
          <w:tcPr>
            <w:tcW w:w="1161" w:type="dxa"/>
            <w:gridSpan w:val="2"/>
            <w:vAlign w:val="center"/>
          </w:tcPr>
          <w:p w14:paraId="7BB6BBF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2C556D30"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44A937E" w14:textId="77777777" w:rsidR="00F334D5" w:rsidRPr="005B5CED" w:rsidRDefault="00F334D5" w:rsidP="00DB72AA">
            <w:pPr>
              <w:keepNext/>
              <w:ind w:right="61"/>
              <w:jc w:val="right"/>
            </w:pPr>
          </w:p>
        </w:tc>
      </w:tr>
      <w:tr w:rsidR="00F334D5" w:rsidRPr="005B5CED" w14:paraId="57548073" w14:textId="77777777" w:rsidTr="00DB72AA">
        <w:tc>
          <w:tcPr>
            <w:tcW w:w="5670" w:type="dxa"/>
            <w:gridSpan w:val="3"/>
            <w:vAlign w:val="center"/>
          </w:tcPr>
          <w:p w14:paraId="26144C1D" w14:textId="77777777" w:rsidR="00F334D5" w:rsidRPr="005B5CED" w:rsidRDefault="00F334D5" w:rsidP="00DB72AA">
            <w:pPr>
              <w:keepNext/>
            </w:pPr>
          </w:p>
        </w:tc>
        <w:tc>
          <w:tcPr>
            <w:tcW w:w="1161" w:type="dxa"/>
            <w:gridSpan w:val="2"/>
            <w:vAlign w:val="center"/>
          </w:tcPr>
          <w:p w14:paraId="73B8BB90"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1008B03"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CE1A3C4" w14:textId="77777777" w:rsidR="00F334D5" w:rsidRPr="005B5CED" w:rsidRDefault="00F334D5" w:rsidP="00DB72AA">
            <w:pPr>
              <w:keepNext/>
              <w:ind w:right="61"/>
              <w:jc w:val="right"/>
            </w:pPr>
          </w:p>
        </w:tc>
      </w:tr>
      <w:tr w:rsidR="00F334D5" w:rsidRPr="001A18A6" w14:paraId="1AC4FFB4" w14:textId="77777777" w:rsidTr="00DB72AA">
        <w:tc>
          <w:tcPr>
            <w:tcW w:w="5670" w:type="dxa"/>
            <w:gridSpan w:val="3"/>
          </w:tcPr>
          <w:p w14:paraId="5FD0AB58" w14:textId="77777777" w:rsidR="00F334D5" w:rsidRPr="001A18A6" w:rsidRDefault="00F334D5" w:rsidP="00DB72AA">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61" w:type="dxa"/>
            <w:gridSpan w:val="2"/>
            <w:vAlign w:val="center"/>
          </w:tcPr>
          <w:p w14:paraId="634A3A90" w14:textId="77777777" w:rsidR="00F334D5" w:rsidRPr="001A18A6" w:rsidRDefault="00F334D5" w:rsidP="00DB72AA">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51" w:type="dxa"/>
            <w:gridSpan w:val="2"/>
            <w:shd w:val="clear" w:color="auto" w:fill="D9D9D9" w:themeFill="background1" w:themeFillShade="D9"/>
            <w:vAlign w:val="center"/>
          </w:tcPr>
          <w:p w14:paraId="31B5A039"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78" w:type="dxa"/>
            <w:gridSpan w:val="2"/>
            <w:shd w:val="clear" w:color="auto" w:fill="D6E3BC" w:themeFill="accent3" w:themeFillTint="66"/>
            <w:vAlign w:val="center"/>
          </w:tcPr>
          <w:p w14:paraId="1FD0727E"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F334D5" w:rsidRPr="005B5CED" w14:paraId="4114D4B2" w14:textId="77777777" w:rsidTr="00DB72AA">
        <w:tc>
          <w:tcPr>
            <w:tcW w:w="6831" w:type="dxa"/>
            <w:gridSpan w:val="5"/>
            <w:shd w:val="clear" w:color="auto" w:fill="C6D9F1" w:themeFill="text2" w:themeFillTint="33"/>
          </w:tcPr>
          <w:p w14:paraId="12924B26" w14:textId="77777777" w:rsidR="00F334D5" w:rsidRDefault="00F334D5" w:rsidP="00DB72AA">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1159B179" w14:textId="77777777" w:rsidR="00F334D5" w:rsidRPr="005B5CED" w:rsidRDefault="00F334D5" w:rsidP="00DB72AA">
            <w:pPr>
              <w:keepNext/>
              <w:tabs>
                <w:tab w:val="left" w:pos="372"/>
              </w:tabs>
              <w:spacing w:before="40" w:after="40"/>
            </w:pPr>
            <w:r>
              <w:rPr>
                <w:b/>
                <w:sz w:val="24"/>
              </w:rPr>
              <w:tab/>
            </w:r>
            <w:r w:rsidRPr="0090794F">
              <w:rPr>
                <w:szCs w:val="20"/>
              </w:rPr>
              <w:t>(SF-424A Object Class Category 6f. Contractual)</w:t>
            </w:r>
          </w:p>
        </w:tc>
        <w:tc>
          <w:tcPr>
            <w:tcW w:w="1251" w:type="dxa"/>
            <w:gridSpan w:val="2"/>
            <w:shd w:val="clear" w:color="auto" w:fill="D9D9D9" w:themeFill="background1" w:themeFillShade="D9"/>
          </w:tcPr>
          <w:p w14:paraId="38FA1911" w14:textId="77777777" w:rsidR="00F334D5" w:rsidRPr="006C153D" w:rsidRDefault="00F334D5" w:rsidP="00DB72AA">
            <w:pPr>
              <w:keepNext/>
              <w:spacing w:before="40" w:after="40"/>
              <w:rPr>
                <w:b/>
              </w:rPr>
            </w:pPr>
            <w:r w:rsidRPr="006C153D">
              <w:rPr>
                <w:b/>
              </w:rPr>
              <w:t>$</w:t>
            </w:r>
          </w:p>
        </w:tc>
        <w:tc>
          <w:tcPr>
            <w:tcW w:w="1278" w:type="dxa"/>
            <w:gridSpan w:val="2"/>
            <w:shd w:val="clear" w:color="auto" w:fill="D6E3BC" w:themeFill="accent3" w:themeFillTint="66"/>
          </w:tcPr>
          <w:p w14:paraId="6DA07E29" w14:textId="77777777" w:rsidR="00F334D5" w:rsidRPr="006C153D" w:rsidRDefault="00F334D5" w:rsidP="00DB72AA">
            <w:pPr>
              <w:keepNext/>
              <w:spacing w:before="40" w:after="40"/>
              <w:rPr>
                <w:b/>
              </w:rPr>
            </w:pPr>
            <w:r w:rsidRPr="006C153D">
              <w:rPr>
                <w:b/>
              </w:rPr>
              <w:t>$</w:t>
            </w:r>
          </w:p>
        </w:tc>
      </w:tr>
      <w:tr w:rsidR="00F334D5" w:rsidRPr="005B5CED" w14:paraId="67EB0C06" w14:textId="77777777" w:rsidTr="00DB72AA">
        <w:tc>
          <w:tcPr>
            <w:tcW w:w="9360" w:type="dxa"/>
            <w:gridSpan w:val="9"/>
          </w:tcPr>
          <w:p w14:paraId="5730766C" w14:textId="77777777" w:rsidR="00F334D5" w:rsidRDefault="00F334D5" w:rsidP="00DB72AA">
            <w:pPr>
              <w:ind w:right="36"/>
            </w:pPr>
            <w:r w:rsidRPr="00664428">
              <w:rPr>
                <w:b/>
                <w:u w:val="single"/>
              </w:rPr>
              <w:t>Justification</w:t>
            </w:r>
            <w:r>
              <w:rPr>
                <w:b/>
              </w:rPr>
              <w:t xml:space="preserve">: </w:t>
            </w:r>
            <w:r w:rsidRPr="00052CC0">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w:t>
            </w:r>
            <w:proofErr w:type="gramStart"/>
            <w:r>
              <w:t>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w:t>
            </w:r>
            <w:proofErr w:type="gramEnd"/>
            <w:r>
              <w:t xml:space="preserve"> TBD will report to the university quarterly to ensure progress. [Attach itemized budget.]</w:t>
            </w:r>
          </w:p>
          <w:p w14:paraId="793BEB31" w14:textId="77777777" w:rsidR="00F334D5" w:rsidRDefault="00F334D5" w:rsidP="00DB72AA">
            <w:pPr>
              <w:ind w:right="36"/>
            </w:pPr>
          </w:p>
          <w:p w14:paraId="0ABAAE77" w14:textId="77777777" w:rsidR="00F334D5" w:rsidRDefault="00F334D5" w:rsidP="00DB72AA">
            <w:pPr>
              <w:ind w:right="36"/>
            </w:pPr>
          </w:p>
          <w:p w14:paraId="36C3C1DB" w14:textId="77777777" w:rsidR="00F334D5" w:rsidRPr="002A02ED" w:rsidRDefault="00F334D5" w:rsidP="00DB72AA">
            <w:pPr>
              <w:ind w:right="36"/>
              <w:rPr>
                <w:b/>
              </w:rPr>
            </w:pPr>
            <w:r w:rsidRPr="002A02ED">
              <w:rPr>
                <w:b/>
              </w:rPr>
              <w:lastRenderedPageBreak/>
              <w:t>CONTRACTUAL SAMPLE</w:t>
            </w:r>
          </w:p>
          <w:p w14:paraId="0EF0B1FF" w14:textId="77777777" w:rsidR="00F334D5" w:rsidRDefault="00F334D5" w:rsidP="00DB72AA">
            <w:pPr>
              <w:ind w:left="360" w:right="36"/>
            </w:pPr>
            <w:r>
              <w:t>Name of Organization</w:t>
            </w:r>
          </w:p>
          <w:p w14:paraId="42E94965" w14:textId="77777777" w:rsidR="00F334D5" w:rsidRDefault="00F334D5" w:rsidP="00DB72AA">
            <w:pPr>
              <w:ind w:left="360" w:right="36"/>
            </w:pPr>
            <w:r>
              <w:t xml:space="preserve">Method of Selection (competitive or sole source; if sole source, provide justification) </w:t>
            </w:r>
          </w:p>
          <w:p w14:paraId="0AB185A8" w14:textId="77777777" w:rsidR="00F334D5" w:rsidRDefault="00F334D5" w:rsidP="00DB72AA">
            <w:pPr>
              <w:ind w:left="360" w:right="36"/>
            </w:pPr>
            <w:r>
              <w:t xml:space="preserve">Period of Performance </w:t>
            </w:r>
          </w:p>
          <w:p w14:paraId="576128F7" w14:textId="77777777" w:rsidR="00F334D5" w:rsidRDefault="00F334D5" w:rsidP="00DB72AA">
            <w:pPr>
              <w:ind w:left="360" w:right="36"/>
            </w:pPr>
            <w:r>
              <w:t xml:space="preserve">Description of Activities </w:t>
            </w:r>
          </w:p>
          <w:p w14:paraId="456D68A4" w14:textId="77777777" w:rsidR="00F334D5" w:rsidRDefault="00F334D5" w:rsidP="00DB72AA">
            <w:pPr>
              <w:ind w:left="360" w:right="36"/>
            </w:pPr>
            <w:r>
              <w:t xml:space="preserve">Method for Maintaining Performance Accountability </w:t>
            </w:r>
          </w:p>
          <w:p w14:paraId="11543E69" w14:textId="77777777" w:rsidR="00F334D5" w:rsidRPr="005B5CED" w:rsidRDefault="00F334D5" w:rsidP="00DB72AA">
            <w:pPr>
              <w:ind w:left="360" w:right="36"/>
            </w:pPr>
            <w:r>
              <w:t>Itemized Budget (include categories used in program budget)</w:t>
            </w:r>
          </w:p>
        </w:tc>
      </w:tr>
    </w:tbl>
    <w:p w14:paraId="3F391FC4" w14:textId="77777777" w:rsidR="00F334D5" w:rsidRDefault="00F334D5" w:rsidP="00F334D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F334D5" w:rsidRPr="00045C3F" w14:paraId="4B88EAE3" w14:textId="77777777" w:rsidTr="00DB72AA">
        <w:tc>
          <w:tcPr>
            <w:tcW w:w="9360" w:type="dxa"/>
            <w:gridSpan w:val="4"/>
            <w:shd w:val="clear" w:color="auto" w:fill="C6D9F1" w:themeFill="text2" w:themeFillTint="33"/>
          </w:tcPr>
          <w:p w14:paraId="0D847706" w14:textId="77777777" w:rsidR="00F334D5" w:rsidRPr="00045C3F" w:rsidRDefault="00F334D5" w:rsidP="00DB72AA">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2DD6EC56" w14:textId="77777777" w:rsidR="00F334D5" w:rsidRDefault="00F334D5" w:rsidP="00DB72AA">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w:t>
            </w:r>
            <w:proofErr w:type="gramStart"/>
            <w:r>
              <w:t>are considered</w:t>
            </w:r>
            <w:proofErr w:type="gramEnd"/>
            <w:r>
              <w:t xml:space="preserve"> construction when the major purpose of the award is construction as defined in this chapter. In contrast, alteration of facilities incidental to a non-construction purpose </w:t>
            </w:r>
            <w:proofErr w:type="gramStart"/>
            <w:r>
              <w:t>is not considered</w:t>
            </w:r>
            <w:proofErr w:type="gramEnd"/>
            <w:r>
              <w:t xml:space="preserve"> construction under this chapter. </w:t>
            </w:r>
            <w:r>
              <w:rPr>
                <w:szCs w:val="20"/>
              </w:rPr>
              <w:t>- FAR Part 2 Definitions</w:t>
            </w:r>
            <w:r w:rsidRPr="00045C3F">
              <w:rPr>
                <w:szCs w:val="20"/>
              </w:rPr>
              <w:t>.</w:t>
            </w:r>
          </w:p>
          <w:p w14:paraId="293559D6" w14:textId="77777777" w:rsidR="00F334D5" w:rsidRDefault="00F334D5" w:rsidP="00DB72AA">
            <w:pPr>
              <w:keepNext/>
              <w:tabs>
                <w:tab w:val="left" w:pos="2820"/>
              </w:tabs>
            </w:pPr>
          </w:p>
          <w:p w14:paraId="7EC4423A" w14:textId="77777777" w:rsidR="00F334D5" w:rsidRDefault="00F334D5" w:rsidP="00DB72AA">
            <w:pPr>
              <w:keepNext/>
              <w:tabs>
                <w:tab w:val="left" w:pos="2820"/>
              </w:tabs>
            </w:pPr>
            <w:r>
              <w:t xml:space="preserve">Most federal programs do not allow construction costs, and those that do typically have detailed instructions describing how to figure construction costs. Estimated construction costs </w:t>
            </w:r>
            <w:proofErr w:type="gramStart"/>
            <w:r>
              <w:t>must be supported</w:t>
            </w:r>
            <w:proofErr w:type="gramEnd"/>
            <w:r>
              <w:t xml:space="preserve"> by documentation including drawings and estimates, formal bids, etc. As with all other costs, follow the specific requirements of the program, the terms and conditions of the award, and applicable regulations.</w:t>
            </w:r>
            <w:r w:rsidRPr="00045C3F">
              <w:rPr>
                <w:szCs w:val="20"/>
              </w:rPr>
              <w:t xml:space="preserve">  </w:t>
            </w:r>
          </w:p>
          <w:p w14:paraId="4A2DA2F5" w14:textId="77777777" w:rsidR="00F334D5" w:rsidRDefault="00F334D5" w:rsidP="00DB72AA">
            <w:pPr>
              <w:keepNext/>
              <w:tabs>
                <w:tab w:val="left" w:pos="2820"/>
              </w:tabs>
            </w:pPr>
          </w:p>
          <w:p w14:paraId="53D15C75" w14:textId="77777777" w:rsidR="00F334D5" w:rsidRDefault="00F334D5" w:rsidP="00DB72AA">
            <w:pPr>
              <w:keepNext/>
              <w:tabs>
                <w:tab w:val="left" w:pos="2820"/>
              </w:tabs>
            </w:pPr>
            <w:r>
              <w:t xml:space="preserve">Whereas non-construction awards use the SF-424A </w:t>
            </w:r>
            <w:proofErr w:type="gramStart"/>
            <w:r>
              <w:t>form;</w:t>
            </w:r>
            <w:proofErr w:type="gramEnd"/>
            <w:r>
              <w:t xml:space="preserve"> construction awards must use the SF-424C form. Detail provided should </w:t>
            </w:r>
            <w:proofErr w:type="gramStart"/>
            <w:r>
              <w:t>include:</w:t>
            </w:r>
            <w:proofErr w:type="gramEnd"/>
            <w:r>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21D4CAF9" w14:textId="77777777" w:rsidR="00F334D5" w:rsidRDefault="00F334D5" w:rsidP="00DB72AA">
            <w:pPr>
              <w:keepNext/>
              <w:tabs>
                <w:tab w:val="left" w:pos="2820"/>
              </w:tabs>
            </w:pPr>
          </w:p>
          <w:p w14:paraId="7B7B7D75" w14:textId="77777777" w:rsidR="00F334D5" w:rsidRPr="00045C3F" w:rsidRDefault="00F334D5" w:rsidP="00DB72AA">
            <w:pPr>
              <w:keepNext/>
              <w:tabs>
                <w:tab w:val="left" w:pos="2820"/>
              </w:tabs>
              <w:rPr>
                <w:szCs w:val="20"/>
              </w:rPr>
            </w:pPr>
            <w:r>
              <w:rPr>
                <w:szCs w:val="20"/>
              </w:rPr>
              <w:t>E</w:t>
            </w:r>
            <w:r w:rsidRPr="00045C3F">
              <w:rPr>
                <w:szCs w:val="20"/>
              </w:rPr>
              <w:t xml:space="preserve">xplain the details and purpose of the costs in the </w:t>
            </w:r>
            <w:r>
              <w:rPr>
                <w:szCs w:val="20"/>
              </w:rPr>
              <w:t>Justification</w:t>
            </w:r>
            <w:r w:rsidRPr="00045C3F">
              <w:rPr>
                <w:szCs w:val="20"/>
              </w:rPr>
              <w:t xml:space="preserve"> Box below.</w:t>
            </w:r>
          </w:p>
        </w:tc>
      </w:tr>
      <w:tr w:rsidR="00F334D5" w:rsidRPr="00045C3F" w14:paraId="7AFCB473" w14:textId="77777777" w:rsidTr="00DB72AA">
        <w:tc>
          <w:tcPr>
            <w:tcW w:w="5692" w:type="dxa"/>
            <w:tcBorders>
              <w:bottom w:val="single" w:sz="4" w:space="0" w:color="auto"/>
            </w:tcBorders>
            <w:shd w:val="clear" w:color="auto" w:fill="auto"/>
            <w:vAlign w:val="center"/>
          </w:tcPr>
          <w:p w14:paraId="5EA7EA31" w14:textId="77777777" w:rsidR="00F334D5" w:rsidRPr="00045C3F" w:rsidRDefault="00F334D5" w:rsidP="00DB72AA">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6AD050EF" w14:textId="77777777" w:rsidR="00F334D5" w:rsidRPr="00045C3F" w:rsidRDefault="00F334D5" w:rsidP="00DB72AA">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54BDD9AF" w14:textId="77777777" w:rsidR="00F334D5" w:rsidRPr="00045C3F" w:rsidRDefault="00F334D5" w:rsidP="00DB72AA">
            <w:pPr>
              <w:keepNext/>
              <w:ind w:left="36" w:right="36"/>
              <w:jc w:val="center"/>
              <w:rPr>
                <w:b/>
                <w:sz w:val="18"/>
                <w:szCs w:val="18"/>
              </w:rPr>
            </w:pPr>
            <w:r w:rsidRPr="00045C3F">
              <w:rPr>
                <w:b/>
                <w:sz w:val="18"/>
                <w:szCs w:val="18"/>
              </w:rPr>
              <w:t>Matching Funds</w:t>
            </w:r>
          </w:p>
          <w:p w14:paraId="1254E7F7" w14:textId="77777777" w:rsidR="00F334D5" w:rsidRPr="00045C3F" w:rsidRDefault="00F334D5" w:rsidP="00DB72AA">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5E53BCF4" w14:textId="77777777" w:rsidR="00F334D5" w:rsidRPr="00045C3F" w:rsidRDefault="00F334D5" w:rsidP="00DB72AA">
            <w:pPr>
              <w:keepNext/>
              <w:jc w:val="center"/>
              <w:rPr>
                <w:b/>
                <w:sz w:val="18"/>
                <w:szCs w:val="18"/>
              </w:rPr>
            </w:pPr>
            <w:r w:rsidRPr="00045C3F">
              <w:rPr>
                <w:b/>
                <w:sz w:val="18"/>
                <w:szCs w:val="18"/>
              </w:rPr>
              <w:t>BLM</w:t>
            </w:r>
          </w:p>
          <w:p w14:paraId="4D84CEC2" w14:textId="77777777" w:rsidR="00F334D5" w:rsidRPr="00045C3F" w:rsidRDefault="00F334D5" w:rsidP="00DB72AA">
            <w:pPr>
              <w:keepNext/>
              <w:jc w:val="center"/>
              <w:rPr>
                <w:b/>
                <w:sz w:val="18"/>
                <w:szCs w:val="18"/>
              </w:rPr>
            </w:pPr>
            <w:r w:rsidRPr="00045C3F">
              <w:rPr>
                <w:b/>
                <w:sz w:val="18"/>
                <w:szCs w:val="18"/>
              </w:rPr>
              <w:t>Funds</w:t>
            </w:r>
          </w:p>
        </w:tc>
      </w:tr>
      <w:tr w:rsidR="00F334D5" w:rsidRPr="005B5CED" w14:paraId="2D834C81" w14:textId="77777777" w:rsidTr="00DB72AA">
        <w:tblPrEx>
          <w:tblCellMar>
            <w:top w:w="58" w:type="dxa"/>
            <w:bottom w:w="58" w:type="dxa"/>
          </w:tblCellMar>
        </w:tblPrEx>
        <w:tc>
          <w:tcPr>
            <w:tcW w:w="5692" w:type="dxa"/>
            <w:vAlign w:val="center"/>
          </w:tcPr>
          <w:p w14:paraId="4BA3A706" w14:textId="77777777" w:rsidR="00F334D5" w:rsidRPr="005B5CED" w:rsidRDefault="00F334D5" w:rsidP="00DB72AA">
            <w:pPr>
              <w:keepNext/>
            </w:pPr>
          </w:p>
        </w:tc>
        <w:tc>
          <w:tcPr>
            <w:tcW w:w="1177" w:type="dxa"/>
            <w:vAlign w:val="center"/>
          </w:tcPr>
          <w:p w14:paraId="604B65C6" w14:textId="77777777" w:rsidR="00F334D5" w:rsidRPr="005B5CED" w:rsidRDefault="00F334D5" w:rsidP="00DB72AA">
            <w:pPr>
              <w:keepNext/>
              <w:jc w:val="center"/>
            </w:pPr>
          </w:p>
        </w:tc>
        <w:tc>
          <w:tcPr>
            <w:tcW w:w="1260" w:type="dxa"/>
            <w:shd w:val="clear" w:color="auto" w:fill="D9D9D9" w:themeFill="background1" w:themeFillShade="D9"/>
            <w:vAlign w:val="center"/>
          </w:tcPr>
          <w:p w14:paraId="478C398A"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69885073" w14:textId="77777777" w:rsidR="00F334D5" w:rsidRPr="005B5CED" w:rsidRDefault="00F334D5" w:rsidP="00DB72AA">
            <w:pPr>
              <w:keepNext/>
              <w:ind w:right="61"/>
              <w:jc w:val="right"/>
            </w:pPr>
          </w:p>
        </w:tc>
      </w:tr>
      <w:tr w:rsidR="00F334D5" w:rsidRPr="005B5CED" w14:paraId="461B74B9" w14:textId="77777777" w:rsidTr="00DB72AA">
        <w:tblPrEx>
          <w:tblCellMar>
            <w:top w:w="58" w:type="dxa"/>
            <w:bottom w:w="58" w:type="dxa"/>
          </w:tblCellMar>
        </w:tblPrEx>
        <w:tc>
          <w:tcPr>
            <w:tcW w:w="5692" w:type="dxa"/>
            <w:vAlign w:val="center"/>
          </w:tcPr>
          <w:p w14:paraId="211ACCF4" w14:textId="77777777" w:rsidR="00F334D5" w:rsidRPr="005B5CED" w:rsidRDefault="00F334D5" w:rsidP="00DB72AA">
            <w:pPr>
              <w:keepNext/>
            </w:pPr>
          </w:p>
        </w:tc>
        <w:tc>
          <w:tcPr>
            <w:tcW w:w="1177" w:type="dxa"/>
            <w:vAlign w:val="center"/>
          </w:tcPr>
          <w:p w14:paraId="1C35692F" w14:textId="77777777" w:rsidR="00F334D5" w:rsidRPr="005B5CED" w:rsidRDefault="00F334D5" w:rsidP="00DB72AA">
            <w:pPr>
              <w:keepNext/>
              <w:jc w:val="center"/>
            </w:pPr>
          </w:p>
        </w:tc>
        <w:tc>
          <w:tcPr>
            <w:tcW w:w="1260" w:type="dxa"/>
            <w:shd w:val="clear" w:color="auto" w:fill="D9D9D9" w:themeFill="background1" w:themeFillShade="D9"/>
            <w:vAlign w:val="center"/>
          </w:tcPr>
          <w:p w14:paraId="481100EC"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4F5D3733" w14:textId="77777777" w:rsidR="00F334D5" w:rsidRPr="005B5CED" w:rsidRDefault="00F334D5" w:rsidP="00DB72AA">
            <w:pPr>
              <w:keepNext/>
              <w:ind w:right="61"/>
              <w:jc w:val="right"/>
            </w:pPr>
          </w:p>
        </w:tc>
      </w:tr>
      <w:tr w:rsidR="00F334D5" w:rsidRPr="005B5CED" w14:paraId="450C24D4" w14:textId="77777777" w:rsidTr="00DB72AA">
        <w:tblPrEx>
          <w:tblCellMar>
            <w:top w:w="58" w:type="dxa"/>
            <w:bottom w:w="58" w:type="dxa"/>
          </w:tblCellMar>
        </w:tblPrEx>
        <w:tc>
          <w:tcPr>
            <w:tcW w:w="5692" w:type="dxa"/>
            <w:vAlign w:val="center"/>
          </w:tcPr>
          <w:p w14:paraId="2659A4D7" w14:textId="77777777" w:rsidR="00F334D5" w:rsidRPr="005B5CED" w:rsidRDefault="00F334D5" w:rsidP="00DB72AA">
            <w:pPr>
              <w:keepNext/>
            </w:pPr>
          </w:p>
        </w:tc>
        <w:tc>
          <w:tcPr>
            <w:tcW w:w="1177" w:type="dxa"/>
            <w:vAlign w:val="center"/>
          </w:tcPr>
          <w:p w14:paraId="58159875" w14:textId="77777777" w:rsidR="00F334D5" w:rsidRPr="005B5CED" w:rsidRDefault="00F334D5" w:rsidP="00DB72AA">
            <w:pPr>
              <w:keepNext/>
              <w:jc w:val="center"/>
            </w:pPr>
          </w:p>
        </w:tc>
        <w:tc>
          <w:tcPr>
            <w:tcW w:w="1260" w:type="dxa"/>
            <w:shd w:val="clear" w:color="auto" w:fill="D9D9D9" w:themeFill="background1" w:themeFillShade="D9"/>
            <w:vAlign w:val="center"/>
          </w:tcPr>
          <w:p w14:paraId="4F869DDD"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7A630D8F" w14:textId="77777777" w:rsidR="00F334D5" w:rsidRPr="005B5CED" w:rsidRDefault="00F334D5" w:rsidP="00DB72AA">
            <w:pPr>
              <w:keepNext/>
              <w:ind w:right="61"/>
              <w:jc w:val="right"/>
            </w:pPr>
          </w:p>
        </w:tc>
      </w:tr>
      <w:tr w:rsidR="00F334D5" w:rsidRPr="005B5CED" w14:paraId="520991CA" w14:textId="77777777" w:rsidTr="00DB72AA">
        <w:tblPrEx>
          <w:tblCellMar>
            <w:top w:w="58" w:type="dxa"/>
            <w:bottom w:w="58" w:type="dxa"/>
          </w:tblCellMar>
        </w:tblPrEx>
        <w:tc>
          <w:tcPr>
            <w:tcW w:w="5692" w:type="dxa"/>
            <w:vAlign w:val="center"/>
          </w:tcPr>
          <w:p w14:paraId="7DEDB8D8" w14:textId="77777777" w:rsidR="00F334D5" w:rsidRPr="005B5CED" w:rsidRDefault="00F334D5" w:rsidP="00DB72AA">
            <w:pPr>
              <w:keepNext/>
            </w:pPr>
          </w:p>
        </w:tc>
        <w:tc>
          <w:tcPr>
            <w:tcW w:w="1177" w:type="dxa"/>
            <w:vAlign w:val="center"/>
          </w:tcPr>
          <w:p w14:paraId="23D942E3" w14:textId="77777777" w:rsidR="00F334D5" w:rsidRPr="005B5CED" w:rsidRDefault="00F334D5" w:rsidP="00DB72AA">
            <w:pPr>
              <w:keepNext/>
              <w:jc w:val="center"/>
            </w:pPr>
          </w:p>
        </w:tc>
        <w:tc>
          <w:tcPr>
            <w:tcW w:w="1260" w:type="dxa"/>
            <w:shd w:val="clear" w:color="auto" w:fill="D9D9D9" w:themeFill="background1" w:themeFillShade="D9"/>
            <w:vAlign w:val="center"/>
          </w:tcPr>
          <w:p w14:paraId="60E7C139"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35ECA1D7" w14:textId="77777777" w:rsidR="00F334D5" w:rsidRPr="005B5CED" w:rsidRDefault="00F334D5" w:rsidP="00DB72AA">
            <w:pPr>
              <w:keepNext/>
              <w:ind w:right="61"/>
              <w:jc w:val="right"/>
            </w:pPr>
          </w:p>
        </w:tc>
      </w:tr>
      <w:tr w:rsidR="00F334D5" w:rsidRPr="00045C3F" w14:paraId="2ED8F17D" w14:textId="77777777" w:rsidTr="00DB72AA">
        <w:tc>
          <w:tcPr>
            <w:tcW w:w="6869" w:type="dxa"/>
            <w:gridSpan w:val="2"/>
            <w:shd w:val="clear" w:color="auto" w:fill="C6D9F1" w:themeFill="text2" w:themeFillTint="33"/>
          </w:tcPr>
          <w:p w14:paraId="542AE6AC" w14:textId="77777777" w:rsidR="00F334D5" w:rsidRPr="00045C3F" w:rsidRDefault="00F334D5" w:rsidP="00DB72AA">
            <w:pPr>
              <w:keepNext/>
              <w:tabs>
                <w:tab w:val="left" w:pos="372"/>
              </w:tabs>
              <w:spacing w:before="40" w:after="40"/>
              <w:rPr>
                <w:szCs w:val="20"/>
              </w:rPr>
            </w:pPr>
            <w:r w:rsidRPr="00045C3F">
              <w:rPr>
                <w:b/>
                <w:sz w:val="24"/>
              </w:rPr>
              <w:t>G)</w:t>
            </w:r>
            <w:r w:rsidRPr="00045C3F">
              <w:rPr>
                <w:b/>
                <w:sz w:val="24"/>
              </w:rPr>
              <w:tab/>
              <w:t>CONTRUCTION COST TOTAL:</w:t>
            </w:r>
          </w:p>
          <w:p w14:paraId="0CE02ABB" w14:textId="77777777" w:rsidR="00F334D5" w:rsidRPr="00045C3F" w:rsidRDefault="00F334D5" w:rsidP="00DB72AA">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0ED3FE09" w14:textId="77777777" w:rsidR="00F334D5" w:rsidRPr="00045C3F" w:rsidRDefault="00F334D5" w:rsidP="00DB72AA">
            <w:pPr>
              <w:keepNext/>
              <w:spacing w:before="40" w:after="40"/>
              <w:rPr>
                <w:b/>
              </w:rPr>
            </w:pPr>
            <w:r w:rsidRPr="00045C3F">
              <w:rPr>
                <w:b/>
              </w:rPr>
              <w:t>$</w:t>
            </w:r>
          </w:p>
        </w:tc>
        <w:tc>
          <w:tcPr>
            <w:tcW w:w="1231" w:type="dxa"/>
            <w:shd w:val="clear" w:color="auto" w:fill="D6E3BC" w:themeFill="accent3" w:themeFillTint="66"/>
          </w:tcPr>
          <w:p w14:paraId="75C55849" w14:textId="77777777" w:rsidR="00F334D5" w:rsidRPr="00045C3F" w:rsidRDefault="00F334D5" w:rsidP="00DB72AA">
            <w:pPr>
              <w:keepNext/>
              <w:spacing w:before="40" w:after="40"/>
              <w:rPr>
                <w:b/>
              </w:rPr>
            </w:pPr>
            <w:r w:rsidRPr="00045C3F">
              <w:rPr>
                <w:b/>
              </w:rPr>
              <w:t>$</w:t>
            </w:r>
          </w:p>
        </w:tc>
      </w:tr>
      <w:tr w:rsidR="00F334D5" w:rsidRPr="00045C3F" w14:paraId="448DD854" w14:textId="77777777" w:rsidTr="00DB72AA">
        <w:tc>
          <w:tcPr>
            <w:tcW w:w="9360" w:type="dxa"/>
            <w:gridSpan w:val="4"/>
            <w:shd w:val="clear" w:color="auto" w:fill="auto"/>
          </w:tcPr>
          <w:p w14:paraId="53B523BF" w14:textId="77777777" w:rsidR="00F334D5" w:rsidRPr="00664428" w:rsidRDefault="00F334D5" w:rsidP="00DB72AA">
            <w:pPr>
              <w:ind w:left="36" w:right="36"/>
              <w:rPr>
                <w:b/>
              </w:rPr>
            </w:pPr>
            <w:r w:rsidRPr="00664428">
              <w:rPr>
                <w:b/>
                <w:u w:val="single"/>
              </w:rPr>
              <w:t>Justification</w:t>
            </w:r>
            <w:r>
              <w:rPr>
                <w:b/>
              </w:rPr>
              <w:t>:</w:t>
            </w:r>
          </w:p>
          <w:p w14:paraId="67294055" w14:textId="77777777" w:rsidR="00F334D5" w:rsidRPr="005B5CED" w:rsidRDefault="00F334D5" w:rsidP="00DB72AA">
            <w:pPr>
              <w:rPr>
                <w:b/>
              </w:rPr>
            </w:pPr>
          </w:p>
          <w:p w14:paraId="3495F6F0" w14:textId="77777777" w:rsidR="00F334D5" w:rsidRPr="005B5CED" w:rsidRDefault="00F334D5" w:rsidP="00DB72AA">
            <w:pPr>
              <w:rPr>
                <w:b/>
              </w:rPr>
            </w:pPr>
          </w:p>
          <w:p w14:paraId="782F2AE7" w14:textId="77777777" w:rsidR="00F334D5" w:rsidRPr="00045C3F" w:rsidRDefault="00F334D5" w:rsidP="00DB72AA">
            <w:pPr>
              <w:ind w:left="36" w:right="36"/>
            </w:pPr>
          </w:p>
        </w:tc>
      </w:tr>
    </w:tbl>
    <w:p w14:paraId="10B0E476" w14:textId="77777777" w:rsidR="00F334D5" w:rsidRDefault="00F334D5" w:rsidP="00F334D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F334D5" w:rsidRPr="000839D9" w14:paraId="7E20B801" w14:textId="77777777" w:rsidTr="00DB72AA">
        <w:tc>
          <w:tcPr>
            <w:tcW w:w="9360" w:type="dxa"/>
            <w:gridSpan w:val="4"/>
            <w:shd w:val="clear" w:color="auto" w:fill="C6D9F1" w:themeFill="text2" w:themeFillTint="33"/>
          </w:tcPr>
          <w:p w14:paraId="6D394374" w14:textId="77777777" w:rsidR="00F334D5" w:rsidRDefault="00F334D5" w:rsidP="00DB72AA">
            <w:pPr>
              <w:keepNext/>
              <w:tabs>
                <w:tab w:val="left" w:pos="357"/>
              </w:tabs>
              <w:spacing w:after="40"/>
              <w:rPr>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48DDA902" w14:textId="77777777" w:rsidR="00F334D5" w:rsidRDefault="00F334D5" w:rsidP="00DB72AA">
            <w:pPr>
              <w:keepNext/>
              <w:rPr>
                <w:szCs w:val="20"/>
              </w:rPr>
            </w:pPr>
            <w:r>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w:t>
            </w:r>
            <w:proofErr w:type="gramStart"/>
            <w:r>
              <w:t>is recommended</w:t>
            </w:r>
            <w:proofErr w:type="gramEnd"/>
            <w:r>
              <w:t xml:space="preserve"> that subawards fall under the contractual section rather than the other section.</w:t>
            </w:r>
          </w:p>
          <w:p w14:paraId="7AA992E8" w14:textId="77777777" w:rsidR="00F334D5" w:rsidRDefault="00F334D5" w:rsidP="00DB72AA">
            <w:pPr>
              <w:keepNext/>
              <w:tabs>
                <w:tab w:val="left" w:pos="357"/>
              </w:tabs>
              <w:rPr>
                <w:szCs w:val="20"/>
              </w:rPr>
            </w:pPr>
          </w:p>
          <w:p w14:paraId="5675BEAC" w14:textId="77777777" w:rsidR="00F334D5" w:rsidRPr="0090794F" w:rsidRDefault="00F334D5" w:rsidP="00DB72AA">
            <w:pPr>
              <w:keepNext/>
              <w:tabs>
                <w:tab w:val="left" w:pos="357"/>
              </w:tabs>
              <w:rPr>
                <w:szCs w:val="20"/>
              </w:rPr>
            </w:pPr>
            <w:r w:rsidRPr="009F5C81">
              <w:rPr>
                <w:szCs w:val="20"/>
              </w:rPr>
              <w:t xml:space="preserve">Explain the details and purpose </w:t>
            </w:r>
            <w:r>
              <w:rPr>
                <w:szCs w:val="20"/>
              </w:rPr>
              <w:t>of the costs in the Justification</w:t>
            </w:r>
            <w:r w:rsidRPr="009F5C81">
              <w:rPr>
                <w:szCs w:val="20"/>
              </w:rPr>
              <w:t xml:space="preserve"> </w:t>
            </w:r>
            <w:r>
              <w:rPr>
                <w:szCs w:val="20"/>
              </w:rPr>
              <w:t>B</w:t>
            </w:r>
            <w:r w:rsidRPr="009F5C81">
              <w:rPr>
                <w:szCs w:val="20"/>
              </w:rPr>
              <w:t>ox below.</w:t>
            </w:r>
          </w:p>
        </w:tc>
      </w:tr>
      <w:tr w:rsidR="00F334D5" w:rsidRPr="000839D9" w14:paraId="7DB15EE1" w14:textId="77777777" w:rsidTr="00DB72AA">
        <w:tc>
          <w:tcPr>
            <w:tcW w:w="5675" w:type="dxa"/>
            <w:vAlign w:val="center"/>
          </w:tcPr>
          <w:p w14:paraId="483FF14E" w14:textId="77777777" w:rsidR="00F334D5" w:rsidRPr="0090794F" w:rsidRDefault="00F334D5" w:rsidP="00DB72AA">
            <w:pPr>
              <w:keepNext/>
              <w:jc w:val="center"/>
              <w:rPr>
                <w:b/>
                <w:sz w:val="18"/>
                <w:szCs w:val="18"/>
              </w:rPr>
            </w:pPr>
            <w:r w:rsidRPr="0090794F">
              <w:rPr>
                <w:b/>
                <w:sz w:val="18"/>
                <w:szCs w:val="18"/>
              </w:rPr>
              <w:t>Item</w:t>
            </w:r>
          </w:p>
        </w:tc>
        <w:tc>
          <w:tcPr>
            <w:tcW w:w="1158" w:type="dxa"/>
            <w:vAlign w:val="center"/>
          </w:tcPr>
          <w:p w14:paraId="58190963" w14:textId="77777777" w:rsidR="00F334D5" w:rsidRPr="005B5CED" w:rsidRDefault="00F334D5" w:rsidP="00DB72AA">
            <w:pPr>
              <w:keepNext/>
              <w:jc w:val="center"/>
              <w:rPr>
                <w:b/>
                <w:sz w:val="18"/>
                <w:szCs w:val="18"/>
              </w:rPr>
            </w:pPr>
            <w:r>
              <w:rPr>
                <w:b/>
                <w:sz w:val="18"/>
                <w:szCs w:val="18"/>
              </w:rPr>
              <w:t>Cost</w:t>
            </w:r>
          </w:p>
        </w:tc>
        <w:tc>
          <w:tcPr>
            <w:tcW w:w="1252" w:type="dxa"/>
            <w:shd w:val="clear" w:color="auto" w:fill="D9D9D9" w:themeFill="background1" w:themeFillShade="D9"/>
            <w:vAlign w:val="center"/>
          </w:tcPr>
          <w:p w14:paraId="538A02D1" w14:textId="77777777" w:rsidR="00F334D5" w:rsidRPr="00E33A7E" w:rsidRDefault="00F334D5" w:rsidP="00DB72AA">
            <w:pPr>
              <w:keepNext/>
              <w:ind w:left="36" w:right="36"/>
              <w:jc w:val="center"/>
              <w:rPr>
                <w:b/>
                <w:sz w:val="18"/>
                <w:szCs w:val="18"/>
              </w:rPr>
            </w:pPr>
            <w:r w:rsidRPr="00E33A7E">
              <w:rPr>
                <w:b/>
                <w:sz w:val="18"/>
                <w:szCs w:val="18"/>
              </w:rPr>
              <w:t>Matching Funds</w:t>
            </w:r>
          </w:p>
          <w:p w14:paraId="709ADC52"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0003322D" w14:textId="77777777" w:rsidR="00F334D5" w:rsidRDefault="00F334D5" w:rsidP="00DB72AA">
            <w:pPr>
              <w:keepNext/>
              <w:jc w:val="center"/>
              <w:rPr>
                <w:b/>
                <w:sz w:val="18"/>
                <w:szCs w:val="18"/>
              </w:rPr>
            </w:pPr>
            <w:r w:rsidRPr="005B5CED">
              <w:rPr>
                <w:b/>
                <w:sz w:val="18"/>
                <w:szCs w:val="18"/>
              </w:rPr>
              <w:t>BLM</w:t>
            </w:r>
          </w:p>
          <w:p w14:paraId="15A8898B" w14:textId="77777777" w:rsidR="00F334D5" w:rsidRPr="005B5CED" w:rsidRDefault="00F334D5" w:rsidP="00DB72AA">
            <w:pPr>
              <w:keepNext/>
              <w:jc w:val="center"/>
              <w:rPr>
                <w:b/>
                <w:sz w:val="18"/>
                <w:szCs w:val="18"/>
              </w:rPr>
            </w:pPr>
            <w:r w:rsidRPr="005B5CED">
              <w:rPr>
                <w:b/>
                <w:sz w:val="18"/>
                <w:szCs w:val="18"/>
              </w:rPr>
              <w:t>Funds</w:t>
            </w:r>
          </w:p>
        </w:tc>
      </w:tr>
      <w:tr w:rsidR="00F334D5" w:rsidRPr="000839D9" w14:paraId="194EE9EC" w14:textId="77777777" w:rsidTr="00DB72AA">
        <w:tc>
          <w:tcPr>
            <w:tcW w:w="5675" w:type="dxa"/>
            <w:vAlign w:val="center"/>
          </w:tcPr>
          <w:p w14:paraId="1891CD0C" w14:textId="77777777" w:rsidR="00F334D5" w:rsidRPr="000839D9" w:rsidRDefault="00F334D5" w:rsidP="00DB72AA">
            <w:pPr>
              <w:keepNext/>
            </w:pPr>
          </w:p>
        </w:tc>
        <w:tc>
          <w:tcPr>
            <w:tcW w:w="1158" w:type="dxa"/>
            <w:vAlign w:val="center"/>
          </w:tcPr>
          <w:p w14:paraId="2C74056D" w14:textId="77777777" w:rsidR="00F334D5" w:rsidRPr="000839D9" w:rsidRDefault="00F334D5" w:rsidP="00DB72AA">
            <w:pPr>
              <w:keepNext/>
              <w:jc w:val="center"/>
            </w:pPr>
          </w:p>
        </w:tc>
        <w:tc>
          <w:tcPr>
            <w:tcW w:w="1252" w:type="dxa"/>
            <w:shd w:val="clear" w:color="auto" w:fill="D9D9D9" w:themeFill="background1" w:themeFillShade="D9"/>
            <w:vAlign w:val="center"/>
          </w:tcPr>
          <w:p w14:paraId="7A00E5AF" w14:textId="77777777" w:rsidR="00F334D5" w:rsidRPr="000839D9" w:rsidRDefault="00F334D5" w:rsidP="00DB72AA">
            <w:pPr>
              <w:keepNext/>
              <w:jc w:val="right"/>
            </w:pPr>
          </w:p>
        </w:tc>
        <w:tc>
          <w:tcPr>
            <w:tcW w:w="1275" w:type="dxa"/>
            <w:shd w:val="clear" w:color="auto" w:fill="D6E3BC" w:themeFill="accent3" w:themeFillTint="66"/>
            <w:vAlign w:val="center"/>
          </w:tcPr>
          <w:p w14:paraId="0F786888" w14:textId="77777777" w:rsidR="00F334D5" w:rsidRPr="000839D9" w:rsidRDefault="00F334D5" w:rsidP="00DB72AA">
            <w:pPr>
              <w:keepNext/>
              <w:jc w:val="right"/>
            </w:pPr>
          </w:p>
        </w:tc>
      </w:tr>
      <w:tr w:rsidR="00F334D5" w:rsidRPr="000839D9" w14:paraId="6EB1E3F3" w14:textId="77777777" w:rsidTr="00DB72AA">
        <w:tc>
          <w:tcPr>
            <w:tcW w:w="5675" w:type="dxa"/>
            <w:vAlign w:val="center"/>
          </w:tcPr>
          <w:p w14:paraId="0370C546" w14:textId="77777777" w:rsidR="00F334D5" w:rsidRPr="000839D9" w:rsidRDefault="00F334D5" w:rsidP="00DB72AA">
            <w:pPr>
              <w:keepNext/>
            </w:pPr>
          </w:p>
        </w:tc>
        <w:tc>
          <w:tcPr>
            <w:tcW w:w="1158" w:type="dxa"/>
            <w:vAlign w:val="center"/>
          </w:tcPr>
          <w:p w14:paraId="184CCD4C" w14:textId="77777777" w:rsidR="00F334D5" w:rsidRPr="000839D9" w:rsidRDefault="00F334D5" w:rsidP="00DB72AA">
            <w:pPr>
              <w:keepNext/>
              <w:jc w:val="center"/>
            </w:pPr>
          </w:p>
        </w:tc>
        <w:tc>
          <w:tcPr>
            <w:tcW w:w="1252" w:type="dxa"/>
            <w:shd w:val="clear" w:color="auto" w:fill="D9D9D9" w:themeFill="background1" w:themeFillShade="D9"/>
            <w:vAlign w:val="center"/>
          </w:tcPr>
          <w:p w14:paraId="556C9F4B" w14:textId="77777777" w:rsidR="00F334D5" w:rsidRPr="000839D9" w:rsidRDefault="00F334D5" w:rsidP="00DB72AA">
            <w:pPr>
              <w:keepNext/>
              <w:jc w:val="right"/>
            </w:pPr>
          </w:p>
        </w:tc>
        <w:tc>
          <w:tcPr>
            <w:tcW w:w="1275" w:type="dxa"/>
            <w:shd w:val="clear" w:color="auto" w:fill="D6E3BC" w:themeFill="accent3" w:themeFillTint="66"/>
            <w:vAlign w:val="center"/>
          </w:tcPr>
          <w:p w14:paraId="4327F369" w14:textId="77777777" w:rsidR="00F334D5" w:rsidRPr="000839D9" w:rsidRDefault="00F334D5" w:rsidP="00DB72AA">
            <w:pPr>
              <w:keepNext/>
              <w:jc w:val="right"/>
            </w:pPr>
          </w:p>
        </w:tc>
      </w:tr>
      <w:tr w:rsidR="00F334D5" w:rsidRPr="000839D9" w14:paraId="760EF88B" w14:textId="77777777" w:rsidTr="00DB72AA">
        <w:tc>
          <w:tcPr>
            <w:tcW w:w="5675" w:type="dxa"/>
            <w:vAlign w:val="center"/>
          </w:tcPr>
          <w:p w14:paraId="3982D531" w14:textId="77777777" w:rsidR="00F334D5" w:rsidRPr="000839D9" w:rsidRDefault="00F334D5" w:rsidP="00DB72AA">
            <w:pPr>
              <w:keepNext/>
            </w:pPr>
          </w:p>
        </w:tc>
        <w:tc>
          <w:tcPr>
            <w:tcW w:w="1158" w:type="dxa"/>
            <w:vAlign w:val="center"/>
          </w:tcPr>
          <w:p w14:paraId="6B3992A3" w14:textId="77777777" w:rsidR="00F334D5" w:rsidRPr="000839D9" w:rsidRDefault="00F334D5" w:rsidP="00DB72AA">
            <w:pPr>
              <w:keepNext/>
              <w:jc w:val="center"/>
            </w:pPr>
          </w:p>
        </w:tc>
        <w:tc>
          <w:tcPr>
            <w:tcW w:w="1252" w:type="dxa"/>
            <w:shd w:val="clear" w:color="auto" w:fill="D9D9D9" w:themeFill="background1" w:themeFillShade="D9"/>
            <w:vAlign w:val="center"/>
          </w:tcPr>
          <w:p w14:paraId="1ABB6F41" w14:textId="77777777" w:rsidR="00F334D5" w:rsidRPr="000839D9" w:rsidRDefault="00F334D5" w:rsidP="00DB72AA">
            <w:pPr>
              <w:keepNext/>
              <w:jc w:val="right"/>
            </w:pPr>
          </w:p>
        </w:tc>
        <w:tc>
          <w:tcPr>
            <w:tcW w:w="1275" w:type="dxa"/>
            <w:shd w:val="clear" w:color="auto" w:fill="D6E3BC" w:themeFill="accent3" w:themeFillTint="66"/>
            <w:vAlign w:val="center"/>
          </w:tcPr>
          <w:p w14:paraId="23A7C3CB" w14:textId="77777777" w:rsidR="00F334D5" w:rsidRPr="000839D9" w:rsidRDefault="00F334D5" w:rsidP="00DB72AA">
            <w:pPr>
              <w:keepNext/>
              <w:jc w:val="right"/>
            </w:pPr>
          </w:p>
        </w:tc>
      </w:tr>
      <w:tr w:rsidR="00F334D5" w:rsidRPr="000839D9" w14:paraId="41742E14" w14:textId="77777777" w:rsidTr="00DB72AA">
        <w:tc>
          <w:tcPr>
            <w:tcW w:w="5675" w:type="dxa"/>
            <w:vAlign w:val="center"/>
          </w:tcPr>
          <w:p w14:paraId="3761D65F" w14:textId="77777777" w:rsidR="00F334D5" w:rsidRPr="000839D9" w:rsidRDefault="00F334D5" w:rsidP="00DB72AA">
            <w:pPr>
              <w:keepNext/>
            </w:pPr>
          </w:p>
        </w:tc>
        <w:tc>
          <w:tcPr>
            <w:tcW w:w="1158" w:type="dxa"/>
            <w:vAlign w:val="center"/>
          </w:tcPr>
          <w:p w14:paraId="3F69C750" w14:textId="77777777" w:rsidR="00F334D5" w:rsidRPr="000839D9" w:rsidRDefault="00F334D5" w:rsidP="00DB72AA">
            <w:pPr>
              <w:keepNext/>
              <w:jc w:val="center"/>
            </w:pPr>
          </w:p>
        </w:tc>
        <w:tc>
          <w:tcPr>
            <w:tcW w:w="1252" w:type="dxa"/>
            <w:shd w:val="clear" w:color="auto" w:fill="D9D9D9" w:themeFill="background1" w:themeFillShade="D9"/>
            <w:vAlign w:val="center"/>
          </w:tcPr>
          <w:p w14:paraId="581028DE" w14:textId="77777777" w:rsidR="00F334D5" w:rsidRPr="000839D9" w:rsidRDefault="00F334D5" w:rsidP="00DB72AA">
            <w:pPr>
              <w:keepNext/>
              <w:jc w:val="right"/>
            </w:pPr>
          </w:p>
        </w:tc>
        <w:tc>
          <w:tcPr>
            <w:tcW w:w="1275" w:type="dxa"/>
            <w:shd w:val="clear" w:color="auto" w:fill="D6E3BC" w:themeFill="accent3" w:themeFillTint="66"/>
            <w:vAlign w:val="center"/>
          </w:tcPr>
          <w:p w14:paraId="7EFCC08F" w14:textId="77777777" w:rsidR="00F334D5" w:rsidRPr="000839D9" w:rsidRDefault="00F334D5" w:rsidP="00DB72AA">
            <w:pPr>
              <w:keepNext/>
              <w:jc w:val="right"/>
            </w:pPr>
          </w:p>
        </w:tc>
      </w:tr>
      <w:tr w:rsidR="00F334D5" w:rsidRPr="000839D9" w14:paraId="522CBEF1" w14:textId="77777777" w:rsidTr="00DB72AA">
        <w:tc>
          <w:tcPr>
            <w:tcW w:w="5675" w:type="dxa"/>
            <w:vAlign w:val="center"/>
          </w:tcPr>
          <w:p w14:paraId="2118801F" w14:textId="77777777" w:rsidR="00F334D5" w:rsidRPr="000839D9" w:rsidRDefault="00F334D5" w:rsidP="00DB72AA">
            <w:pPr>
              <w:keepNext/>
            </w:pPr>
          </w:p>
        </w:tc>
        <w:tc>
          <w:tcPr>
            <w:tcW w:w="1158" w:type="dxa"/>
            <w:vAlign w:val="center"/>
          </w:tcPr>
          <w:p w14:paraId="43F7EA58" w14:textId="77777777" w:rsidR="00F334D5" w:rsidRPr="000839D9" w:rsidRDefault="00F334D5" w:rsidP="00DB72AA">
            <w:pPr>
              <w:keepNext/>
              <w:jc w:val="center"/>
            </w:pPr>
          </w:p>
        </w:tc>
        <w:tc>
          <w:tcPr>
            <w:tcW w:w="1252" w:type="dxa"/>
            <w:shd w:val="clear" w:color="auto" w:fill="D9D9D9" w:themeFill="background1" w:themeFillShade="D9"/>
            <w:vAlign w:val="center"/>
          </w:tcPr>
          <w:p w14:paraId="18E61DF1" w14:textId="77777777" w:rsidR="00F334D5" w:rsidRPr="000839D9" w:rsidRDefault="00F334D5" w:rsidP="00DB72AA">
            <w:pPr>
              <w:keepNext/>
              <w:jc w:val="right"/>
            </w:pPr>
          </w:p>
        </w:tc>
        <w:tc>
          <w:tcPr>
            <w:tcW w:w="1275" w:type="dxa"/>
            <w:shd w:val="clear" w:color="auto" w:fill="D6E3BC" w:themeFill="accent3" w:themeFillTint="66"/>
            <w:vAlign w:val="center"/>
          </w:tcPr>
          <w:p w14:paraId="4F177693" w14:textId="77777777" w:rsidR="00F334D5" w:rsidRPr="000839D9" w:rsidRDefault="00F334D5" w:rsidP="00DB72AA">
            <w:pPr>
              <w:keepNext/>
              <w:jc w:val="right"/>
            </w:pPr>
          </w:p>
        </w:tc>
      </w:tr>
      <w:tr w:rsidR="00F334D5" w:rsidRPr="000839D9" w14:paraId="65C57DC6" w14:textId="77777777" w:rsidTr="00DB72AA">
        <w:tc>
          <w:tcPr>
            <w:tcW w:w="5675" w:type="dxa"/>
            <w:vAlign w:val="center"/>
          </w:tcPr>
          <w:p w14:paraId="19A5FFB7" w14:textId="77777777" w:rsidR="00F334D5" w:rsidRPr="000839D9" w:rsidRDefault="00F334D5" w:rsidP="00DB72AA">
            <w:pPr>
              <w:keepNext/>
            </w:pPr>
          </w:p>
        </w:tc>
        <w:tc>
          <w:tcPr>
            <w:tcW w:w="1158" w:type="dxa"/>
            <w:vAlign w:val="center"/>
          </w:tcPr>
          <w:p w14:paraId="104FD2FE" w14:textId="77777777" w:rsidR="00F334D5" w:rsidRPr="000839D9" w:rsidRDefault="00F334D5" w:rsidP="00DB72AA">
            <w:pPr>
              <w:keepNext/>
              <w:jc w:val="center"/>
            </w:pPr>
          </w:p>
        </w:tc>
        <w:tc>
          <w:tcPr>
            <w:tcW w:w="1252" w:type="dxa"/>
            <w:shd w:val="clear" w:color="auto" w:fill="D9D9D9" w:themeFill="background1" w:themeFillShade="D9"/>
            <w:vAlign w:val="center"/>
          </w:tcPr>
          <w:p w14:paraId="615E2700" w14:textId="77777777" w:rsidR="00F334D5" w:rsidRPr="000839D9" w:rsidRDefault="00F334D5" w:rsidP="00DB72AA">
            <w:pPr>
              <w:keepNext/>
              <w:jc w:val="right"/>
            </w:pPr>
          </w:p>
        </w:tc>
        <w:tc>
          <w:tcPr>
            <w:tcW w:w="1275" w:type="dxa"/>
            <w:shd w:val="clear" w:color="auto" w:fill="D6E3BC" w:themeFill="accent3" w:themeFillTint="66"/>
            <w:vAlign w:val="center"/>
          </w:tcPr>
          <w:p w14:paraId="740B04D6" w14:textId="77777777" w:rsidR="00F334D5" w:rsidRPr="000839D9" w:rsidRDefault="00F334D5" w:rsidP="00DB72AA">
            <w:pPr>
              <w:keepNext/>
              <w:jc w:val="right"/>
            </w:pPr>
          </w:p>
        </w:tc>
      </w:tr>
      <w:tr w:rsidR="00F334D5" w:rsidRPr="000839D9" w14:paraId="59C9DFFA" w14:textId="77777777" w:rsidTr="00DB72AA">
        <w:tc>
          <w:tcPr>
            <w:tcW w:w="5675" w:type="dxa"/>
            <w:vAlign w:val="center"/>
          </w:tcPr>
          <w:p w14:paraId="647714D5" w14:textId="77777777" w:rsidR="00F334D5" w:rsidRPr="000839D9" w:rsidRDefault="00F334D5" w:rsidP="00DB72AA">
            <w:pPr>
              <w:keepNext/>
            </w:pPr>
          </w:p>
        </w:tc>
        <w:tc>
          <w:tcPr>
            <w:tcW w:w="1158" w:type="dxa"/>
            <w:vAlign w:val="center"/>
          </w:tcPr>
          <w:p w14:paraId="47670B8A" w14:textId="77777777" w:rsidR="00F334D5" w:rsidRPr="000839D9" w:rsidRDefault="00F334D5" w:rsidP="00DB72AA">
            <w:pPr>
              <w:keepNext/>
              <w:jc w:val="center"/>
            </w:pPr>
          </w:p>
        </w:tc>
        <w:tc>
          <w:tcPr>
            <w:tcW w:w="1252" w:type="dxa"/>
            <w:shd w:val="clear" w:color="auto" w:fill="D9D9D9" w:themeFill="background1" w:themeFillShade="D9"/>
            <w:vAlign w:val="center"/>
          </w:tcPr>
          <w:p w14:paraId="57329701" w14:textId="77777777" w:rsidR="00F334D5" w:rsidRPr="000839D9" w:rsidRDefault="00F334D5" w:rsidP="00DB72AA">
            <w:pPr>
              <w:keepNext/>
              <w:jc w:val="right"/>
            </w:pPr>
          </w:p>
        </w:tc>
        <w:tc>
          <w:tcPr>
            <w:tcW w:w="1275" w:type="dxa"/>
            <w:shd w:val="clear" w:color="auto" w:fill="D6E3BC" w:themeFill="accent3" w:themeFillTint="66"/>
            <w:vAlign w:val="center"/>
          </w:tcPr>
          <w:p w14:paraId="4AD7F474" w14:textId="77777777" w:rsidR="00F334D5" w:rsidRPr="000839D9" w:rsidRDefault="00F334D5" w:rsidP="00DB72AA">
            <w:pPr>
              <w:keepNext/>
              <w:jc w:val="right"/>
            </w:pPr>
          </w:p>
        </w:tc>
      </w:tr>
      <w:tr w:rsidR="00F334D5" w:rsidRPr="000839D9" w14:paraId="3556A460" w14:textId="77777777" w:rsidTr="00DB72AA">
        <w:tc>
          <w:tcPr>
            <w:tcW w:w="5675" w:type="dxa"/>
            <w:vAlign w:val="center"/>
          </w:tcPr>
          <w:p w14:paraId="30A271DB" w14:textId="77777777" w:rsidR="00F334D5" w:rsidRPr="000839D9" w:rsidRDefault="00F334D5" w:rsidP="00DB72AA">
            <w:pPr>
              <w:keepNext/>
            </w:pPr>
          </w:p>
        </w:tc>
        <w:tc>
          <w:tcPr>
            <w:tcW w:w="1158" w:type="dxa"/>
            <w:vAlign w:val="center"/>
          </w:tcPr>
          <w:p w14:paraId="62F6B7F2" w14:textId="77777777" w:rsidR="00F334D5" w:rsidRPr="000839D9" w:rsidRDefault="00F334D5" w:rsidP="00DB72AA">
            <w:pPr>
              <w:keepNext/>
              <w:jc w:val="center"/>
            </w:pPr>
          </w:p>
        </w:tc>
        <w:tc>
          <w:tcPr>
            <w:tcW w:w="1252" w:type="dxa"/>
            <w:shd w:val="clear" w:color="auto" w:fill="D9D9D9" w:themeFill="background1" w:themeFillShade="D9"/>
            <w:vAlign w:val="center"/>
          </w:tcPr>
          <w:p w14:paraId="2DFBB381" w14:textId="77777777" w:rsidR="00F334D5" w:rsidRPr="000839D9" w:rsidRDefault="00F334D5" w:rsidP="00DB72AA">
            <w:pPr>
              <w:keepNext/>
              <w:jc w:val="right"/>
            </w:pPr>
          </w:p>
        </w:tc>
        <w:tc>
          <w:tcPr>
            <w:tcW w:w="1275" w:type="dxa"/>
            <w:shd w:val="clear" w:color="auto" w:fill="D6E3BC" w:themeFill="accent3" w:themeFillTint="66"/>
            <w:vAlign w:val="center"/>
          </w:tcPr>
          <w:p w14:paraId="2C22279E" w14:textId="77777777" w:rsidR="00F334D5" w:rsidRPr="000839D9" w:rsidRDefault="00F334D5" w:rsidP="00DB72AA">
            <w:pPr>
              <w:keepNext/>
              <w:jc w:val="right"/>
            </w:pPr>
          </w:p>
        </w:tc>
      </w:tr>
      <w:tr w:rsidR="00F334D5" w:rsidRPr="000839D9" w14:paraId="3A1369F0" w14:textId="77777777" w:rsidTr="00DB72AA">
        <w:tc>
          <w:tcPr>
            <w:tcW w:w="5675" w:type="dxa"/>
            <w:vAlign w:val="center"/>
          </w:tcPr>
          <w:p w14:paraId="57ECD7C2" w14:textId="77777777" w:rsidR="00F334D5" w:rsidRPr="000839D9" w:rsidRDefault="00F334D5" w:rsidP="00DB72AA">
            <w:pPr>
              <w:keepNext/>
            </w:pPr>
          </w:p>
        </w:tc>
        <w:tc>
          <w:tcPr>
            <w:tcW w:w="1158" w:type="dxa"/>
            <w:vAlign w:val="center"/>
          </w:tcPr>
          <w:p w14:paraId="341E01FF" w14:textId="77777777" w:rsidR="00F334D5" w:rsidRPr="000839D9" w:rsidRDefault="00F334D5" w:rsidP="00DB72AA">
            <w:pPr>
              <w:keepNext/>
              <w:jc w:val="center"/>
            </w:pPr>
          </w:p>
        </w:tc>
        <w:tc>
          <w:tcPr>
            <w:tcW w:w="1252" w:type="dxa"/>
            <w:shd w:val="clear" w:color="auto" w:fill="D9D9D9" w:themeFill="background1" w:themeFillShade="D9"/>
            <w:vAlign w:val="center"/>
          </w:tcPr>
          <w:p w14:paraId="7E3F6947" w14:textId="77777777" w:rsidR="00F334D5" w:rsidRPr="000839D9" w:rsidRDefault="00F334D5" w:rsidP="00DB72AA">
            <w:pPr>
              <w:keepNext/>
              <w:jc w:val="right"/>
            </w:pPr>
          </w:p>
        </w:tc>
        <w:tc>
          <w:tcPr>
            <w:tcW w:w="1275" w:type="dxa"/>
            <w:shd w:val="clear" w:color="auto" w:fill="D6E3BC" w:themeFill="accent3" w:themeFillTint="66"/>
            <w:vAlign w:val="center"/>
          </w:tcPr>
          <w:p w14:paraId="61B6BA3C" w14:textId="77777777" w:rsidR="00F334D5" w:rsidRPr="000839D9" w:rsidRDefault="00F334D5" w:rsidP="00DB72AA">
            <w:pPr>
              <w:keepNext/>
              <w:jc w:val="right"/>
            </w:pPr>
          </w:p>
        </w:tc>
      </w:tr>
      <w:tr w:rsidR="00F334D5" w:rsidRPr="000839D9" w14:paraId="344B8089" w14:textId="77777777" w:rsidTr="00DB72AA">
        <w:tc>
          <w:tcPr>
            <w:tcW w:w="5675" w:type="dxa"/>
            <w:vAlign w:val="center"/>
          </w:tcPr>
          <w:p w14:paraId="15D3E35F" w14:textId="77777777" w:rsidR="00F334D5" w:rsidRPr="000839D9" w:rsidRDefault="00F334D5" w:rsidP="00DB72AA">
            <w:pPr>
              <w:keepNext/>
            </w:pPr>
          </w:p>
        </w:tc>
        <w:tc>
          <w:tcPr>
            <w:tcW w:w="1158" w:type="dxa"/>
            <w:vAlign w:val="center"/>
          </w:tcPr>
          <w:p w14:paraId="7CC67C6A" w14:textId="77777777" w:rsidR="00F334D5" w:rsidRPr="000839D9" w:rsidRDefault="00F334D5" w:rsidP="00DB72AA">
            <w:pPr>
              <w:keepNext/>
              <w:jc w:val="center"/>
            </w:pPr>
          </w:p>
        </w:tc>
        <w:tc>
          <w:tcPr>
            <w:tcW w:w="1252" w:type="dxa"/>
            <w:shd w:val="clear" w:color="auto" w:fill="D9D9D9" w:themeFill="background1" w:themeFillShade="D9"/>
            <w:vAlign w:val="center"/>
          </w:tcPr>
          <w:p w14:paraId="659FE498" w14:textId="77777777" w:rsidR="00F334D5" w:rsidRPr="000839D9" w:rsidRDefault="00F334D5" w:rsidP="00DB72AA">
            <w:pPr>
              <w:keepNext/>
              <w:jc w:val="right"/>
            </w:pPr>
          </w:p>
        </w:tc>
        <w:tc>
          <w:tcPr>
            <w:tcW w:w="1275" w:type="dxa"/>
            <w:shd w:val="clear" w:color="auto" w:fill="D6E3BC" w:themeFill="accent3" w:themeFillTint="66"/>
            <w:vAlign w:val="center"/>
          </w:tcPr>
          <w:p w14:paraId="42117F40" w14:textId="77777777" w:rsidR="00F334D5" w:rsidRPr="000839D9" w:rsidRDefault="00F334D5" w:rsidP="00DB72AA">
            <w:pPr>
              <w:keepNext/>
              <w:jc w:val="right"/>
            </w:pPr>
          </w:p>
        </w:tc>
      </w:tr>
      <w:tr w:rsidR="00F334D5" w:rsidRPr="000839D9" w14:paraId="7674BBB7" w14:textId="77777777" w:rsidTr="00DB72AA">
        <w:tc>
          <w:tcPr>
            <w:tcW w:w="5675" w:type="dxa"/>
            <w:vAlign w:val="center"/>
          </w:tcPr>
          <w:p w14:paraId="4F8EC9C8" w14:textId="77777777" w:rsidR="00F334D5" w:rsidRPr="000839D9" w:rsidRDefault="00F334D5" w:rsidP="00DB72AA">
            <w:pPr>
              <w:keepNext/>
            </w:pPr>
          </w:p>
        </w:tc>
        <w:tc>
          <w:tcPr>
            <w:tcW w:w="1158" w:type="dxa"/>
            <w:vAlign w:val="center"/>
          </w:tcPr>
          <w:p w14:paraId="33DFD878" w14:textId="77777777" w:rsidR="00F334D5" w:rsidRPr="000839D9" w:rsidRDefault="00F334D5" w:rsidP="00DB72AA">
            <w:pPr>
              <w:keepNext/>
              <w:jc w:val="center"/>
            </w:pPr>
          </w:p>
        </w:tc>
        <w:tc>
          <w:tcPr>
            <w:tcW w:w="1252" w:type="dxa"/>
            <w:shd w:val="clear" w:color="auto" w:fill="D9D9D9" w:themeFill="background1" w:themeFillShade="D9"/>
            <w:vAlign w:val="center"/>
          </w:tcPr>
          <w:p w14:paraId="2D805321" w14:textId="77777777" w:rsidR="00F334D5" w:rsidRPr="000839D9" w:rsidRDefault="00F334D5" w:rsidP="00DB72AA">
            <w:pPr>
              <w:keepNext/>
              <w:jc w:val="right"/>
            </w:pPr>
          </w:p>
        </w:tc>
        <w:tc>
          <w:tcPr>
            <w:tcW w:w="1275" w:type="dxa"/>
            <w:shd w:val="clear" w:color="auto" w:fill="D6E3BC" w:themeFill="accent3" w:themeFillTint="66"/>
            <w:vAlign w:val="center"/>
          </w:tcPr>
          <w:p w14:paraId="2F01E32B" w14:textId="77777777" w:rsidR="00F334D5" w:rsidRPr="000839D9" w:rsidRDefault="00F334D5" w:rsidP="00DB72AA">
            <w:pPr>
              <w:keepNext/>
              <w:jc w:val="right"/>
            </w:pPr>
          </w:p>
        </w:tc>
      </w:tr>
      <w:tr w:rsidR="00F334D5" w:rsidRPr="0076773F" w14:paraId="62C9888E" w14:textId="77777777" w:rsidTr="00DB72AA">
        <w:tc>
          <w:tcPr>
            <w:tcW w:w="5675" w:type="dxa"/>
          </w:tcPr>
          <w:p w14:paraId="7752462D" w14:textId="77777777" w:rsidR="00F334D5" w:rsidRPr="0076773F" w:rsidRDefault="00F334D5" w:rsidP="00DB72AA">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2A5B1F5D" w14:textId="77777777" w:rsidR="00F334D5" w:rsidRPr="0076773F" w:rsidRDefault="00F334D5" w:rsidP="00DB72AA">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4CF05BC"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151BB3B3"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F334D5" w:rsidRPr="000839D9" w14:paraId="1A2F719C" w14:textId="77777777" w:rsidTr="00DB72AA">
        <w:tc>
          <w:tcPr>
            <w:tcW w:w="6833" w:type="dxa"/>
            <w:gridSpan w:val="2"/>
            <w:shd w:val="clear" w:color="auto" w:fill="C6D9F1" w:themeFill="text2" w:themeFillTint="33"/>
            <w:vAlign w:val="center"/>
          </w:tcPr>
          <w:p w14:paraId="6888A812" w14:textId="77777777" w:rsidR="00F334D5" w:rsidRDefault="00F334D5" w:rsidP="00DB72AA">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5DA49760" w14:textId="77777777" w:rsidR="00F334D5" w:rsidRPr="000839D9" w:rsidRDefault="00F334D5" w:rsidP="00DB72AA">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0E5019BE" w14:textId="77777777" w:rsidR="00F334D5" w:rsidRPr="00311009" w:rsidRDefault="00F334D5" w:rsidP="00DB72AA">
            <w:pPr>
              <w:keepNext/>
              <w:spacing w:before="40" w:after="40"/>
              <w:rPr>
                <w:b/>
              </w:rPr>
            </w:pPr>
            <w:r w:rsidRPr="00311009">
              <w:rPr>
                <w:b/>
              </w:rPr>
              <w:t>$</w:t>
            </w:r>
          </w:p>
        </w:tc>
        <w:tc>
          <w:tcPr>
            <w:tcW w:w="1275" w:type="dxa"/>
            <w:shd w:val="clear" w:color="auto" w:fill="D6E3BC" w:themeFill="accent3" w:themeFillTint="66"/>
            <w:vAlign w:val="center"/>
          </w:tcPr>
          <w:p w14:paraId="31F835A9" w14:textId="77777777" w:rsidR="00F334D5" w:rsidRPr="00311009" w:rsidRDefault="00F334D5" w:rsidP="00DB72AA">
            <w:pPr>
              <w:keepNext/>
              <w:spacing w:before="40" w:after="40"/>
              <w:rPr>
                <w:b/>
              </w:rPr>
            </w:pPr>
            <w:r w:rsidRPr="00311009">
              <w:rPr>
                <w:b/>
              </w:rPr>
              <w:t>$</w:t>
            </w:r>
          </w:p>
        </w:tc>
      </w:tr>
      <w:tr w:rsidR="00F334D5" w:rsidRPr="000839D9" w14:paraId="5A1E8CDE" w14:textId="77777777" w:rsidTr="00DB72AA">
        <w:tc>
          <w:tcPr>
            <w:tcW w:w="9360" w:type="dxa"/>
            <w:gridSpan w:val="4"/>
            <w:vAlign w:val="center"/>
          </w:tcPr>
          <w:p w14:paraId="29261FA7" w14:textId="77777777" w:rsidR="00F334D5" w:rsidRPr="002A02ED" w:rsidRDefault="00F334D5" w:rsidP="00DB72AA">
            <w:pPr>
              <w:ind w:left="36" w:right="36"/>
            </w:pPr>
            <w:r w:rsidRPr="00664428">
              <w:rPr>
                <w:b/>
                <w:u w:val="single"/>
              </w:rPr>
              <w:t>Justification</w:t>
            </w:r>
            <w:r w:rsidRPr="00052CC0">
              <w:rPr>
                <w:b/>
                <w:highlight w:val="yellow"/>
                <w:u w:val="single"/>
              </w:rPr>
              <w:t>:</w:t>
            </w:r>
            <w:r w:rsidRPr="00052CC0">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6990310" w14:textId="77777777" w:rsidR="00F334D5" w:rsidRPr="005B5CED" w:rsidRDefault="00F334D5" w:rsidP="00DB72AA">
            <w:pPr>
              <w:rPr>
                <w:b/>
              </w:rPr>
            </w:pPr>
          </w:p>
          <w:p w14:paraId="27175BE6" w14:textId="77777777" w:rsidR="00F334D5" w:rsidRPr="002A02ED" w:rsidRDefault="00F334D5" w:rsidP="00DB72AA">
            <w:pPr>
              <w:rPr>
                <w:b/>
              </w:rPr>
            </w:pPr>
            <w:r w:rsidRPr="002A02ED">
              <w:rPr>
                <w:b/>
              </w:rPr>
              <w:t xml:space="preserve">Sample Budget </w:t>
            </w:r>
          </w:p>
          <w:p w14:paraId="462D4D49" w14:textId="77777777" w:rsidR="00F334D5" w:rsidRDefault="00F334D5" w:rsidP="00DB72AA">
            <w:pPr>
              <w:ind w:left="360"/>
            </w:pPr>
            <w:r>
              <w:t xml:space="preserve">OTHER          Total $ _________________ </w:t>
            </w:r>
          </w:p>
          <w:p w14:paraId="52FAD557" w14:textId="77777777" w:rsidR="00F334D5" w:rsidRDefault="00F334D5" w:rsidP="00DB72AA">
            <w:pPr>
              <w:ind w:left="360"/>
            </w:pPr>
            <w:r>
              <w:t xml:space="preserve">Printing ($______ per x _______ documents) = [subtotal] </w:t>
            </w:r>
          </w:p>
          <w:p w14:paraId="7BD7530D" w14:textId="77777777" w:rsidR="00F334D5" w:rsidRDefault="00F334D5" w:rsidP="00DB72AA">
            <w:pPr>
              <w:ind w:left="360"/>
            </w:pPr>
            <w:r>
              <w:t xml:space="preserve">Telephone (Charges $ _____ per month x ______ months) = [subtotal] </w:t>
            </w:r>
          </w:p>
          <w:p w14:paraId="0E9A21DF" w14:textId="77777777" w:rsidR="00F334D5" w:rsidRDefault="00F334D5" w:rsidP="00DB72AA">
            <w:pPr>
              <w:ind w:left="360"/>
            </w:pPr>
            <w:r>
              <w:t xml:space="preserve">Postage (Charges $ ______ per month x _____ months) = [subtotal] </w:t>
            </w:r>
          </w:p>
          <w:p w14:paraId="4A121D23" w14:textId="77777777" w:rsidR="00F334D5" w:rsidRDefault="00F334D5" w:rsidP="00DB72AA">
            <w:pPr>
              <w:ind w:left="360"/>
            </w:pPr>
            <w:r>
              <w:t xml:space="preserve">Rent {$____ per month x ____ months) = [subtotal] </w:t>
            </w:r>
          </w:p>
          <w:p w14:paraId="33F4993D" w14:textId="77777777" w:rsidR="00F334D5" w:rsidRDefault="00F334D5" w:rsidP="00DB72AA">
            <w:pPr>
              <w:ind w:left="360"/>
            </w:pPr>
            <w:r>
              <w:t xml:space="preserve">Etc. (Charges $ _______ per _____ x item) = [subtotal] </w:t>
            </w:r>
          </w:p>
          <w:p w14:paraId="49A7849D" w14:textId="77777777" w:rsidR="00F334D5" w:rsidRPr="005B5CED" w:rsidRDefault="00F334D5" w:rsidP="00DB72AA">
            <w:pPr>
              <w:ind w:left="360"/>
              <w:rPr>
                <w:b/>
              </w:rPr>
            </w:pPr>
            <w:r>
              <w:t>Training costs for [name of training] = [subtotal]</w:t>
            </w:r>
          </w:p>
          <w:p w14:paraId="3A975181" w14:textId="77777777" w:rsidR="00F334D5" w:rsidRDefault="00F334D5" w:rsidP="00DB72AA"/>
        </w:tc>
      </w:tr>
    </w:tbl>
    <w:p w14:paraId="610EF3AB" w14:textId="77777777" w:rsidR="00F334D5" w:rsidRDefault="00F334D5" w:rsidP="00F334D5"/>
    <w:p w14:paraId="15A6CADB" w14:textId="77777777" w:rsidR="00F334D5"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F334D5" w:rsidRPr="00C15345" w14:paraId="4F4A8B2B" w14:textId="77777777" w:rsidTr="00DB72AA">
        <w:tc>
          <w:tcPr>
            <w:tcW w:w="9360" w:type="dxa"/>
            <w:gridSpan w:val="8"/>
            <w:shd w:val="clear" w:color="auto" w:fill="C6D9F1" w:themeFill="text2" w:themeFillTint="33"/>
          </w:tcPr>
          <w:p w14:paraId="3AC0DDF8" w14:textId="77777777" w:rsidR="00F334D5" w:rsidRPr="00B26C0E" w:rsidRDefault="00F334D5" w:rsidP="00DB72AA">
            <w:pPr>
              <w:keepNext/>
              <w:tabs>
                <w:tab w:val="left" w:pos="360"/>
              </w:tabs>
              <w:spacing w:after="40"/>
              <w:rPr>
                <w:sz w:val="24"/>
              </w:rPr>
            </w:pPr>
            <w:r w:rsidRPr="009F5C81">
              <w:rPr>
                <w:b/>
                <w:smallCaps/>
                <w:sz w:val="28"/>
              </w:rPr>
              <w:lastRenderedPageBreak/>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14104598" w14:textId="77777777" w:rsidR="00F334D5" w:rsidRPr="00C15345" w:rsidRDefault="00F334D5" w:rsidP="00DB72AA">
            <w:pPr>
              <w:keepNext/>
              <w:ind w:left="360"/>
              <w:rPr>
                <w:szCs w:val="20"/>
              </w:rPr>
            </w:pPr>
            <w:r w:rsidRPr="009F5C81">
              <w:rPr>
                <w:szCs w:val="20"/>
              </w:rPr>
              <w:t xml:space="preserve">The total of all direct costs applicable to this project.  </w:t>
            </w:r>
          </w:p>
        </w:tc>
      </w:tr>
      <w:tr w:rsidR="00F334D5" w:rsidRPr="00C15345" w14:paraId="101CABF5" w14:textId="77777777" w:rsidTr="00DB72AA">
        <w:trPr>
          <w:trHeight w:val="458"/>
        </w:trPr>
        <w:tc>
          <w:tcPr>
            <w:tcW w:w="6807" w:type="dxa"/>
            <w:gridSpan w:val="3"/>
            <w:vAlign w:val="center"/>
          </w:tcPr>
          <w:p w14:paraId="79C9DE3D" w14:textId="77777777" w:rsidR="00F334D5" w:rsidRPr="00C15345" w:rsidRDefault="00F334D5" w:rsidP="00DB72AA">
            <w:pPr>
              <w:keepNext/>
              <w:jc w:val="center"/>
              <w:rPr>
                <w:b/>
                <w:sz w:val="18"/>
                <w:szCs w:val="18"/>
              </w:rPr>
            </w:pPr>
            <w:r>
              <w:rPr>
                <w:b/>
                <w:sz w:val="18"/>
                <w:szCs w:val="18"/>
              </w:rPr>
              <w:t xml:space="preserve">Total </w:t>
            </w:r>
            <w:r w:rsidRPr="00C15345">
              <w:rPr>
                <w:b/>
                <w:sz w:val="18"/>
                <w:szCs w:val="18"/>
              </w:rPr>
              <w:t>Direct Costs</w:t>
            </w:r>
          </w:p>
        </w:tc>
        <w:tc>
          <w:tcPr>
            <w:tcW w:w="1279" w:type="dxa"/>
            <w:gridSpan w:val="3"/>
            <w:shd w:val="clear" w:color="auto" w:fill="D9D9D9" w:themeFill="background1" w:themeFillShade="D9"/>
            <w:vAlign w:val="center"/>
          </w:tcPr>
          <w:p w14:paraId="505FC065" w14:textId="77777777" w:rsidR="00F334D5" w:rsidRDefault="00F334D5" w:rsidP="00DB72AA">
            <w:pPr>
              <w:keepNext/>
              <w:ind w:left="36" w:right="36"/>
              <w:jc w:val="center"/>
              <w:rPr>
                <w:b/>
                <w:sz w:val="18"/>
                <w:szCs w:val="18"/>
              </w:rPr>
            </w:pPr>
            <w:r w:rsidRPr="005B5CED">
              <w:rPr>
                <w:b/>
                <w:sz w:val="18"/>
                <w:szCs w:val="18"/>
              </w:rPr>
              <w:t>Matching Funds</w:t>
            </w:r>
          </w:p>
          <w:p w14:paraId="0464D4D0" w14:textId="77777777" w:rsidR="00F334D5" w:rsidRPr="00311009" w:rsidRDefault="00F334D5" w:rsidP="00DB72AA">
            <w:pPr>
              <w:keepNext/>
              <w:ind w:left="36" w:right="36"/>
              <w:jc w:val="center"/>
              <w:rPr>
                <w:sz w:val="18"/>
                <w:szCs w:val="18"/>
              </w:rPr>
            </w:pPr>
            <w:r w:rsidRPr="00311009">
              <w:rPr>
                <w:sz w:val="18"/>
                <w:szCs w:val="18"/>
              </w:rPr>
              <w:t>(if applicable)</w:t>
            </w:r>
          </w:p>
        </w:tc>
        <w:tc>
          <w:tcPr>
            <w:tcW w:w="1274" w:type="dxa"/>
            <w:gridSpan w:val="2"/>
            <w:shd w:val="clear" w:color="auto" w:fill="D6E3BC" w:themeFill="accent3" w:themeFillTint="66"/>
            <w:vAlign w:val="center"/>
          </w:tcPr>
          <w:p w14:paraId="2B44D52E" w14:textId="77777777" w:rsidR="00F334D5" w:rsidRDefault="00F334D5" w:rsidP="00DB72AA">
            <w:pPr>
              <w:keepNext/>
              <w:jc w:val="center"/>
              <w:rPr>
                <w:b/>
                <w:sz w:val="18"/>
                <w:szCs w:val="18"/>
              </w:rPr>
            </w:pPr>
            <w:r w:rsidRPr="005B5CED">
              <w:rPr>
                <w:b/>
                <w:sz w:val="18"/>
                <w:szCs w:val="18"/>
              </w:rPr>
              <w:t>BLM</w:t>
            </w:r>
          </w:p>
          <w:p w14:paraId="0AB3003C" w14:textId="77777777" w:rsidR="00F334D5" w:rsidRDefault="00F334D5" w:rsidP="00DB72AA">
            <w:pPr>
              <w:keepNext/>
              <w:jc w:val="center"/>
              <w:rPr>
                <w:b/>
                <w:sz w:val="18"/>
                <w:szCs w:val="18"/>
              </w:rPr>
            </w:pPr>
            <w:r>
              <w:rPr>
                <w:b/>
                <w:sz w:val="18"/>
                <w:szCs w:val="18"/>
              </w:rPr>
              <w:t>Funds</w:t>
            </w:r>
          </w:p>
        </w:tc>
      </w:tr>
      <w:tr w:rsidR="00F334D5" w:rsidRPr="00C15345" w14:paraId="0952EC75" w14:textId="77777777" w:rsidTr="00DB72AA">
        <w:tc>
          <w:tcPr>
            <w:tcW w:w="6807" w:type="dxa"/>
            <w:gridSpan w:val="3"/>
            <w:shd w:val="clear" w:color="auto" w:fill="C6D9F1" w:themeFill="text2" w:themeFillTint="33"/>
          </w:tcPr>
          <w:p w14:paraId="36FD8549" w14:textId="77777777" w:rsidR="00F334D5" w:rsidRDefault="00F334D5" w:rsidP="00DB72AA">
            <w:pPr>
              <w:tabs>
                <w:tab w:val="left" w:pos="360"/>
              </w:tabs>
              <w:rPr>
                <w:b/>
                <w:sz w:val="24"/>
              </w:rPr>
            </w:pPr>
            <w:r>
              <w:rPr>
                <w:b/>
                <w:sz w:val="24"/>
              </w:rPr>
              <w:t>I)</w:t>
            </w:r>
            <w:r>
              <w:rPr>
                <w:b/>
                <w:sz w:val="24"/>
              </w:rPr>
              <w:tab/>
            </w:r>
            <w:r w:rsidRPr="00C15345">
              <w:rPr>
                <w:b/>
                <w:sz w:val="24"/>
              </w:rPr>
              <w:t>TOTAL DIRECT COSTS</w:t>
            </w:r>
            <w:r>
              <w:rPr>
                <w:b/>
                <w:sz w:val="24"/>
              </w:rPr>
              <w:t>:</w:t>
            </w:r>
          </w:p>
          <w:p w14:paraId="36EF0C99" w14:textId="77777777" w:rsidR="00F334D5" w:rsidRPr="00C15345" w:rsidRDefault="00F334D5" w:rsidP="00DB72AA">
            <w:pPr>
              <w:tabs>
                <w:tab w:val="left" w:pos="360"/>
              </w:tabs>
            </w:pPr>
            <w:r>
              <w:rPr>
                <w:b/>
                <w:sz w:val="24"/>
              </w:rPr>
              <w:tab/>
            </w:r>
            <w:r w:rsidRPr="004D36A8">
              <w:rPr>
                <w:szCs w:val="20"/>
              </w:rPr>
              <w:t>(SF-424A Object Class Category 6i. Total, Sum of 6a.-6h.)</w:t>
            </w:r>
          </w:p>
        </w:tc>
        <w:tc>
          <w:tcPr>
            <w:tcW w:w="1279" w:type="dxa"/>
            <w:gridSpan w:val="3"/>
            <w:shd w:val="clear" w:color="auto" w:fill="D9D9D9" w:themeFill="background1" w:themeFillShade="D9"/>
          </w:tcPr>
          <w:p w14:paraId="0BC32393" w14:textId="77777777" w:rsidR="00F334D5" w:rsidRPr="00311009" w:rsidRDefault="00F334D5" w:rsidP="00DB72AA">
            <w:pPr>
              <w:spacing w:before="120" w:after="120"/>
              <w:rPr>
                <w:b/>
              </w:rPr>
            </w:pPr>
            <w:r w:rsidRPr="00311009">
              <w:rPr>
                <w:b/>
              </w:rPr>
              <w:t>$</w:t>
            </w:r>
          </w:p>
        </w:tc>
        <w:tc>
          <w:tcPr>
            <w:tcW w:w="1274" w:type="dxa"/>
            <w:gridSpan w:val="2"/>
            <w:shd w:val="clear" w:color="auto" w:fill="D6E3BC" w:themeFill="accent3" w:themeFillTint="66"/>
          </w:tcPr>
          <w:p w14:paraId="583877A5" w14:textId="77777777" w:rsidR="00F334D5" w:rsidRPr="00311009" w:rsidRDefault="00F334D5" w:rsidP="00DB72AA">
            <w:pPr>
              <w:spacing w:before="120" w:after="120"/>
              <w:rPr>
                <w:b/>
              </w:rPr>
            </w:pPr>
            <w:r w:rsidRPr="00311009">
              <w:rPr>
                <w:b/>
              </w:rPr>
              <w:t>$</w:t>
            </w:r>
          </w:p>
        </w:tc>
      </w:tr>
      <w:tr w:rsidR="00F334D5" w:rsidRPr="000839D9" w14:paraId="33CA595D" w14:textId="77777777" w:rsidTr="00DB72AA">
        <w:trPr>
          <w:cantSplit/>
        </w:trPr>
        <w:tc>
          <w:tcPr>
            <w:tcW w:w="9360" w:type="dxa"/>
            <w:gridSpan w:val="8"/>
            <w:shd w:val="clear" w:color="auto" w:fill="C6D9F1" w:themeFill="text2" w:themeFillTint="33"/>
          </w:tcPr>
          <w:p w14:paraId="4D45ED1D" w14:textId="77777777" w:rsidR="00F334D5" w:rsidRPr="0053568F" w:rsidRDefault="00F334D5" w:rsidP="00DB72AA">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0EA65C9C" w14:textId="77777777" w:rsidR="00F334D5" w:rsidRDefault="00F334D5" w:rsidP="00DB72AA">
            <w:pPr>
              <w:keepNext/>
              <w:spacing w:before="80"/>
              <w:ind w:right="-29"/>
            </w:pPr>
            <w:r>
              <w:t xml:space="preserve">Indirect costs are those costs incurred for common or joint </w:t>
            </w:r>
            <w:proofErr w:type="gramStart"/>
            <w:r>
              <w:t>objectives which</w:t>
            </w:r>
            <w:proofErr w:type="gramEnd"/>
            <w:r>
              <w:t xml:space="preserve">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F3B95CE" w14:textId="77777777" w:rsidR="00F334D5" w:rsidRDefault="00F334D5" w:rsidP="00DB72AA">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w:t>
            </w:r>
            <w:proofErr w:type="gramStart"/>
            <w:r>
              <w:t>should be calculated</w:t>
            </w:r>
            <w:proofErr w:type="gramEnd"/>
            <w:r>
              <w:t xml:space="preserve"> by applying the current negotiated indirect cost rate(s) to the approved base(s). </w:t>
            </w:r>
          </w:p>
          <w:p w14:paraId="4BEEBE1A" w14:textId="77777777" w:rsidR="00F334D5" w:rsidRDefault="00F334D5" w:rsidP="00DB72AA">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0FFC31D" w14:textId="77777777" w:rsidR="00F334D5" w:rsidRDefault="00F334D5" w:rsidP="00DB72AA">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0EECF6F2" w14:textId="77777777" w:rsidR="00F334D5" w:rsidRPr="009F5C81" w:rsidRDefault="00F334D5" w:rsidP="00DB72AA">
            <w:pPr>
              <w:keepNext/>
              <w:spacing w:before="80"/>
              <w:ind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F334D5" w:rsidRPr="000839D9" w14:paraId="2C0FA174" w14:textId="77777777" w:rsidTr="00DB72AA">
        <w:trPr>
          <w:cantSplit/>
          <w:trHeight w:val="247"/>
        </w:trPr>
        <w:tc>
          <w:tcPr>
            <w:tcW w:w="5167" w:type="dxa"/>
            <w:tcBorders>
              <w:bottom w:val="single" w:sz="4" w:space="0" w:color="auto"/>
            </w:tcBorders>
            <w:vAlign w:val="center"/>
          </w:tcPr>
          <w:p w14:paraId="74D30825" w14:textId="77777777" w:rsidR="00F334D5" w:rsidRDefault="00F334D5" w:rsidP="00DB72AA">
            <w:pPr>
              <w:keepNext/>
              <w:spacing w:before="40" w:after="40"/>
              <w:ind w:left="180"/>
              <w:jc w:val="right"/>
            </w:pPr>
            <w:r>
              <w:t xml:space="preserve">Indirect Cost </w:t>
            </w:r>
            <w:r w:rsidRPr="00C15345">
              <w:t xml:space="preserve">Rate to </w:t>
            </w:r>
            <w:proofErr w:type="gramStart"/>
            <w:r w:rsidRPr="00C15345">
              <w:t>be used</w:t>
            </w:r>
            <w:proofErr w:type="gramEnd"/>
            <w:r w:rsidRPr="00C15345">
              <w:t xml:space="preserve"> on this Grant</w:t>
            </w:r>
            <w:r>
              <w:t xml:space="preserve"> (%)</w:t>
            </w:r>
            <w:r w:rsidRPr="00C15345">
              <w:t>:</w:t>
            </w:r>
          </w:p>
        </w:tc>
        <w:tc>
          <w:tcPr>
            <w:tcW w:w="4193" w:type="dxa"/>
            <w:gridSpan w:val="7"/>
            <w:tcBorders>
              <w:bottom w:val="single" w:sz="4" w:space="0" w:color="auto"/>
            </w:tcBorders>
            <w:vAlign w:val="center"/>
          </w:tcPr>
          <w:p w14:paraId="5EEC5898" w14:textId="77777777" w:rsidR="00F334D5" w:rsidRPr="00C15345" w:rsidRDefault="00F334D5" w:rsidP="00DB72AA">
            <w:pPr>
              <w:keepNext/>
              <w:spacing w:before="40" w:after="40"/>
              <w:ind w:left="25" w:right="82"/>
            </w:pPr>
          </w:p>
        </w:tc>
      </w:tr>
      <w:tr w:rsidR="00F334D5" w:rsidRPr="000839D9" w14:paraId="2ECF07AE" w14:textId="77777777" w:rsidTr="00DB72AA">
        <w:trPr>
          <w:cantSplit/>
          <w:trHeight w:val="247"/>
        </w:trPr>
        <w:tc>
          <w:tcPr>
            <w:tcW w:w="5167" w:type="dxa"/>
            <w:tcBorders>
              <w:bottom w:val="single" w:sz="4" w:space="0" w:color="auto"/>
            </w:tcBorders>
            <w:vAlign w:val="center"/>
          </w:tcPr>
          <w:p w14:paraId="6EB197A2" w14:textId="77777777" w:rsidR="00F334D5" w:rsidRPr="00C15345" w:rsidRDefault="00F334D5" w:rsidP="00DB72AA">
            <w:pPr>
              <w:keepNext/>
              <w:spacing w:before="40" w:after="40"/>
              <w:ind w:left="180"/>
              <w:jc w:val="right"/>
            </w:pPr>
            <w:r>
              <w:t xml:space="preserve">Indirect Cost </w:t>
            </w:r>
            <w:r w:rsidRPr="00C15345">
              <w:t>Base for this Grant:</w:t>
            </w:r>
          </w:p>
        </w:tc>
        <w:tc>
          <w:tcPr>
            <w:tcW w:w="4193" w:type="dxa"/>
            <w:gridSpan w:val="7"/>
            <w:tcBorders>
              <w:bottom w:val="single" w:sz="4" w:space="0" w:color="auto"/>
            </w:tcBorders>
            <w:vAlign w:val="center"/>
          </w:tcPr>
          <w:p w14:paraId="2E132068" w14:textId="77777777" w:rsidR="00F334D5" w:rsidRPr="00C15345" w:rsidRDefault="00F334D5" w:rsidP="00DB72AA">
            <w:pPr>
              <w:keepNext/>
              <w:spacing w:before="40" w:after="40"/>
              <w:ind w:left="25" w:right="82"/>
            </w:pPr>
            <w:r>
              <w:t>$</w:t>
            </w:r>
          </w:p>
        </w:tc>
      </w:tr>
      <w:tr w:rsidR="00F334D5" w:rsidRPr="000839D9" w14:paraId="55C30E45" w14:textId="77777777" w:rsidTr="00DB72AA">
        <w:trPr>
          <w:cantSplit/>
        </w:trPr>
        <w:tc>
          <w:tcPr>
            <w:tcW w:w="6830" w:type="dxa"/>
            <w:gridSpan w:val="4"/>
            <w:tcBorders>
              <w:bottom w:val="single" w:sz="4" w:space="0" w:color="auto"/>
            </w:tcBorders>
            <w:vAlign w:val="center"/>
          </w:tcPr>
          <w:p w14:paraId="57666624" w14:textId="77777777" w:rsidR="00F334D5" w:rsidRPr="00B43976" w:rsidRDefault="00F334D5" w:rsidP="00DB72AA">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gridSpan w:val="3"/>
            <w:tcBorders>
              <w:bottom w:val="single" w:sz="4" w:space="0" w:color="auto"/>
            </w:tcBorders>
            <w:shd w:val="clear" w:color="auto" w:fill="D9D9D9" w:themeFill="background1" w:themeFillShade="D9"/>
            <w:vAlign w:val="center"/>
          </w:tcPr>
          <w:p w14:paraId="0E695B4F" w14:textId="77777777" w:rsidR="00F334D5" w:rsidRPr="00B43976" w:rsidRDefault="00F334D5" w:rsidP="00DB72AA">
            <w:pPr>
              <w:keepNext/>
              <w:ind w:left="36" w:right="36"/>
              <w:jc w:val="center"/>
              <w:rPr>
                <w:b/>
                <w:sz w:val="18"/>
                <w:szCs w:val="18"/>
              </w:rPr>
            </w:pPr>
            <w:r w:rsidRPr="00B43976">
              <w:rPr>
                <w:b/>
                <w:sz w:val="18"/>
                <w:szCs w:val="18"/>
              </w:rPr>
              <w:t>Matching Funds</w:t>
            </w:r>
          </w:p>
          <w:p w14:paraId="7AE08C36" w14:textId="77777777" w:rsidR="00F334D5" w:rsidRPr="00B43976" w:rsidRDefault="00F334D5" w:rsidP="00DB72AA">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136FDB65" w14:textId="77777777" w:rsidR="00F334D5" w:rsidRPr="00B43976" w:rsidRDefault="00F334D5" w:rsidP="00DB72AA">
            <w:pPr>
              <w:keepNext/>
              <w:jc w:val="center"/>
              <w:rPr>
                <w:b/>
                <w:sz w:val="18"/>
                <w:szCs w:val="18"/>
              </w:rPr>
            </w:pPr>
            <w:r w:rsidRPr="00B43976">
              <w:rPr>
                <w:b/>
                <w:sz w:val="18"/>
                <w:szCs w:val="18"/>
              </w:rPr>
              <w:t>BLM</w:t>
            </w:r>
          </w:p>
          <w:p w14:paraId="45407B32"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6E7B86DA" w14:textId="77777777" w:rsidTr="00DB72AA">
        <w:trPr>
          <w:cantSplit/>
        </w:trPr>
        <w:tc>
          <w:tcPr>
            <w:tcW w:w="6830" w:type="dxa"/>
            <w:gridSpan w:val="4"/>
            <w:shd w:val="clear" w:color="auto" w:fill="C6D9F1" w:themeFill="text2" w:themeFillTint="33"/>
            <w:vAlign w:val="center"/>
          </w:tcPr>
          <w:p w14:paraId="3707567E" w14:textId="77777777" w:rsidR="00F334D5" w:rsidRDefault="00F334D5" w:rsidP="00DB72AA">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2F8DE90E" w14:textId="77777777" w:rsidR="00F334D5" w:rsidRPr="00C15345" w:rsidRDefault="00F334D5" w:rsidP="00DB72AA">
            <w:pPr>
              <w:tabs>
                <w:tab w:val="left" w:pos="348"/>
              </w:tabs>
              <w:spacing w:before="40" w:after="40"/>
              <w:rPr>
                <w:b/>
                <w:sz w:val="24"/>
              </w:rPr>
            </w:pPr>
            <w:r>
              <w:rPr>
                <w:szCs w:val="20"/>
              </w:rPr>
              <w:tab/>
            </w:r>
            <w:r w:rsidRPr="004D36A8">
              <w:rPr>
                <w:szCs w:val="20"/>
              </w:rPr>
              <w:t>(SF-424A Object Class Category 6j. Indirect Charges)</w:t>
            </w:r>
          </w:p>
        </w:tc>
        <w:tc>
          <w:tcPr>
            <w:tcW w:w="1270" w:type="dxa"/>
            <w:gridSpan w:val="3"/>
            <w:shd w:val="clear" w:color="auto" w:fill="D9D9D9" w:themeFill="background1" w:themeFillShade="D9"/>
            <w:vAlign w:val="center"/>
          </w:tcPr>
          <w:p w14:paraId="72328A49" w14:textId="77777777" w:rsidR="00F334D5" w:rsidRPr="00B43976" w:rsidRDefault="00F334D5" w:rsidP="00DB72AA">
            <w:pPr>
              <w:spacing w:before="40" w:after="40"/>
              <w:ind w:right="82"/>
              <w:rPr>
                <w:b/>
              </w:rPr>
            </w:pPr>
            <w:r w:rsidRPr="00B43976">
              <w:rPr>
                <w:b/>
              </w:rPr>
              <w:t>$</w:t>
            </w:r>
          </w:p>
        </w:tc>
        <w:tc>
          <w:tcPr>
            <w:tcW w:w="1260" w:type="dxa"/>
            <w:shd w:val="clear" w:color="auto" w:fill="D6E3BC" w:themeFill="accent3" w:themeFillTint="66"/>
            <w:vAlign w:val="center"/>
          </w:tcPr>
          <w:p w14:paraId="17F0084F" w14:textId="77777777" w:rsidR="00F334D5" w:rsidRPr="00B43976" w:rsidRDefault="00F334D5" w:rsidP="00DB72AA">
            <w:pPr>
              <w:spacing w:before="40" w:after="40"/>
              <w:ind w:right="82"/>
              <w:rPr>
                <w:b/>
              </w:rPr>
            </w:pPr>
            <w:r w:rsidRPr="00B43976">
              <w:rPr>
                <w:b/>
              </w:rPr>
              <w:t>$</w:t>
            </w:r>
          </w:p>
        </w:tc>
      </w:tr>
      <w:tr w:rsidR="00F334D5" w:rsidRPr="000839D9" w14:paraId="70F9CB3B" w14:textId="77777777" w:rsidTr="00DB72AA">
        <w:trPr>
          <w:cantSplit/>
          <w:trHeight w:val="5305"/>
        </w:trPr>
        <w:tc>
          <w:tcPr>
            <w:tcW w:w="9360" w:type="dxa"/>
            <w:gridSpan w:val="8"/>
            <w:tcBorders>
              <w:bottom w:val="single" w:sz="4" w:space="0" w:color="auto"/>
            </w:tcBorders>
            <w:vAlign w:val="center"/>
          </w:tcPr>
          <w:p w14:paraId="13F15654" w14:textId="77777777" w:rsidR="00F334D5" w:rsidRPr="00085172" w:rsidRDefault="00F334D5" w:rsidP="00DB72AA">
            <w:pPr>
              <w:ind w:right="36"/>
              <w:rPr>
                <w:caps/>
              </w:rPr>
            </w:pPr>
            <w:r w:rsidRPr="00052CC0">
              <w:rPr>
                <w:i/>
                <w:highlight w:val="yellow"/>
                <w:u w:val="single"/>
              </w:rPr>
              <w:lastRenderedPageBreak/>
              <w:t>Narrative</w:t>
            </w:r>
            <w:r w:rsidRPr="00052CC0">
              <w:rPr>
                <w:i/>
                <w:highlight w:val="yellow"/>
              </w:rPr>
              <w:t>:</w:t>
            </w:r>
            <w:r w:rsidRPr="0076773F">
              <w:t xml:space="preserve">  </w:t>
            </w:r>
            <w:r>
              <w:t>SELECT WHICH APPLIES TO YOUR ORGANI</w:t>
            </w:r>
            <w:r>
              <w:rPr>
                <w:caps/>
              </w:rPr>
              <w:t>TION &amp; DELETE THE OTHERS</w:t>
            </w:r>
          </w:p>
          <w:p w14:paraId="2C89952E" w14:textId="77777777" w:rsidR="00F334D5" w:rsidRPr="00843D1D" w:rsidRDefault="00F334D5" w:rsidP="00DB72AA">
            <w:pPr>
              <w:widowControl/>
              <w:ind w:left="900" w:hanging="540"/>
              <w:rPr>
                <w:szCs w:val="20"/>
              </w:rPr>
            </w:pPr>
            <w:r w:rsidRPr="00843D1D">
              <w:rPr>
                <w:szCs w:val="20"/>
              </w:rPr>
              <w:t>1.</w:t>
            </w:r>
            <w:r w:rsidRPr="00843D1D">
              <w:rPr>
                <w:szCs w:val="20"/>
              </w:rPr>
              <w:tab/>
              <w:t xml:space="preserve">A state or local government entity receiving more than $35 million in direct Federal funding with an indirect cost rate of </w:t>
            </w:r>
            <w:r w:rsidRPr="00843D1D">
              <w:rPr>
                <w:szCs w:val="20"/>
                <w:highlight w:val="lightGray"/>
              </w:rPr>
              <w:t>[insert rate]</w:t>
            </w:r>
            <w:r w:rsidRPr="00843D1D">
              <w:rPr>
                <w:szCs w:val="20"/>
              </w:rPr>
              <w:t xml:space="preserve">. We submit our indirect cost rate proposals to our cognizant agency. A copy of our most recently approved rate agreement/certification </w:t>
            </w:r>
            <w:proofErr w:type="gramStart"/>
            <w:r w:rsidRPr="00843D1D">
              <w:rPr>
                <w:szCs w:val="20"/>
              </w:rPr>
              <w:t>is attached</w:t>
            </w:r>
            <w:proofErr w:type="gramEnd"/>
            <w:r w:rsidRPr="00843D1D">
              <w:rPr>
                <w:szCs w:val="20"/>
              </w:rPr>
              <w:t>.</w:t>
            </w:r>
          </w:p>
          <w:p w14:paraId="352CD62F" w14:textId="77777777" w:rsidR="00F334D5" w:rsidRPr="00843D1D" w:rsidRDefault="00F334D5" w:rsidP="00DB72AA">
            <w:pPr>
              <w:widowControl/>
              <w:ind w:left="900" w:hanging="540"/>
              <w:rPr>
                <w:szCs w:val="20"/>
              </w:rPr>
            </w:pPr>
            <w:r w:rsidRPr="00843D1D">
              <w:rPr>
                <w:szCs w:val="20"/>
              </w:rPr>
              <w:t>2.</w:t>
            </w:r>
            <w:r w:rsidRPr="00843D1D">
              <w:rPr>
                <w:szCs w:val="20"/>
              </w:rPr>
              <w:tab/>
              <w:t xml:space="preserve">A state or local government entity receiving less than $35 million in direct Federal funding with an indirect cost rate of </w:t>
            </w:r>
            <w:r w:rsidRPr="00843D1D">
              <w:rPr>
                <w:szCs w:val="20"/>
                <w:highlight w:val="lightGray"/>
              </w:rPr>
              <w:t>[insert rate]</w:t>
            </w:r>
            <w:r w:rsidRPr="00843D1D">
              <w:rPr>
                <w:szCs w:val="20"/>
              </w:rPr>
              <w:t>. We are required to prepare and retain for audit an indirect cost rate proposal and related documentation to support those costs.</w:t>
            </w:r>
          </w:p>
          <w:p w14:paraId="1421A610" w14:textId="77777777" w:rsidR="00F334D5" w:rsidRPr="00843D1D" w:rsidRDefault="00F334D5" w:rsidP="00DB72AA">
            <w:pPr>
              <w:widowControl/>
              <w:ind w:left="900" w:hanging="540"/>
              <w:rPr>
                <w:szCs w:val="20"/>
              </w:rPr>
            </w:pPr>
            <w:r w:rsidRPr="00843D1D">
              <w:rPr>
                <w:szCs w:val="20"/>
              </w:rPr>
              <w:t>3.</w:t>
            </w:r>
            <w:r w:rsidRPr="00843D1D">
              <w:rPr>
                <w:szCs w:val="20"/>
              </w:rPr>
              <w:tab/>
              <w:t xml:space="preserve">A non-profit organization that has previously negotiated or currently has an approved indirect cost rate with our cognizant agency. Our indirect cost rate is [insert rate]. A copy of our most recently approved rate agreement </w:t>
            </w:r>
            <w:proofErr w:type="gramStart"/>
            <w:r w:rsidRPr="00843D1D">
              <w:rPr>
                <w:szCs w:val="20"/>
              </w:rPr>
              <w:t>is attached</w:t>
            </w:r>
            <w:proofErr w:type="gramEnd"/>
            <w:r w:rsidRPr="00843D1D">
              <w:rPr>
                <w:szCs w:val="20"/>
              </w:rPr>
              <w:t>.</w:t>
            </w:r>
          </w:p>
          <w:p w14:paraId="69EC773F" w14:textId="77777777" w:rsidR="00F334D5" w:rsidRPr="00843D1D" w:rsidRDefault="00F334D5" w:rsidP="00DB72AA">
            <w:pPr>
              <w:widowControl/>
              <w:ind w:left="900" w:hanging="540"/>
              <w:rPr>
                <w:szCs w:val="20"/>
              </w:rPr>
            </w:pPr>
            <w:r w:rsidRPr="00843D1D">
              <w:rPr>
                <w:szCs w:val="20"/>
              </w:rPr>
              <w:t>4.</w:t>
            </w:r>
            <w:r w:rsidRPr="00843D1D">
              <w:rPr>
                <w:szCs w:val="20"/>
              </w:rPr>
              <w:tab/>
              <w:t xml:space="preserve">A </w:t>
            </w:r>
            <w:r w:rsidRPr="00843D1D">
              <w:rPr>
                <w:szCs w:val="20"/>
                <w:highlight w:val="lightGray"/>
              </w:rPr>
              <w:t>[insert your organization type]</w:t>
            </w:r>
            <w:r w:rsidRPr="00843D1D">
              <w:rPr>
                <w:szCs w:val="20"/>
              </w:rPr>
              <w:t xml:space="preserve"> that has never submitted an indirect cost rate proposal to our cognizant agency. Our indirect cost rate is [insert rate]. In the event an award </w:t>
            </w:r>
            <w:proofErr w:type="gramStart"/>
            <w:r w:rsidRPr="00843D1D">
              <w:rPr>
                <w:szCs w:val="20"/>
              </w:rPr>
              <w:t>is made</w:t>
            </w:r>
            <w:proofErr w:type="gramEnd"/>
            <w:r w:rsidRPr="00843D1D">
              <w:rPr>
                <w:szCs w:val="20"/>
              </w:rPr>
              <w:t>, we will submit an indirect cost rate proposal to our cognizant agency within 90 calendar days after the award is made.</w:t>
            </w:r>
          </w:p>
          <w:p w14:paraId="2FA79802" w14:textId="77777777" w:rsidR="00F334D5" w:rsidRPr="00843D1D" w:rsidRDefault="00F334D5" w:rsidP="00DB72AA">
            <w:pPr>
              <w:widowControl/>
              <w:ind w:left="900" w:hanging="540"/>
              <w:rPr>
                <w:szCs w:val="20"/>
              </w:rPr>
            </w:pPr>
            <w:r w:rsidRPr="00843D1D">
              <w:rPr>
                <w:szCs w:val="20"/>
              </w:rPr>
              <w:t>5.</w:t>
            </w:r>
            <w:r w:rsidRPr="00843D1D">
              <w:rPr>
                <w:szCs w:val="20"/>
              </w:rPr>
              <w:tab/>
              <w:t>A [</w:t>
            </w:r>
            <w:r w:rsidRPr="00843D1D">
              <w:rPr>
                <w:szCs w:val="20"/>
                <w:highlight w:val="lightGray"/>
              </w:rPr>
              <w:t>insert your organization type</w:t>
            </w:r>
            <w:r w:rsidRPr="00843D1D">
              <w:rPr>
                <w:szCs w:val="20"/>
              </w:rPr>
              <w:t>] that has never submitted an indirect cost rate proposal to our cognizant agency. Our indirect cost rate is [</w:t>
            </w:r>
            <w:r w:rsidRPr="00843D1D">
              <w:rPr>
                <w:szCs w:val="20"/>
                <w:highlight w:val="lightGray"/>
              </w:rPr>
              <w:t>insert rate</w:t>
            </w:r>
            <w:r w:rsidRPr="00843D1D">
              <w:rPr>
                <w:szCs w:val="20"/>
              </w:rPr>
              <w:t xml:space="preserve">]. However, in the event an award </w:t>
            </w:r>
            <w:proofErr w:type="gramStart"/>
            <w:r w:rsidRPr="00843D1D">
              <w:rPr>
                <w:szCs w:val="20"/>
              </w:rPr>
              <w:t>is made</w:t>
            </w:r>
            <w:proofErr w:type="gramEnd"/>
            <w:r w:rsidRPr="00843D1D">
              <w:rPr>
                <w:szCs w:val="20"/>
              </w:rPr>
              <w:t xml:space="preserv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w:t>
            </w:r>
            <w:proofErr w:type="gramStart"/>
            <w:r w:rsidRPr="00843D1D">
              <w:rPr>
                <w:szCs w:val="20"/>
              </w:rPr>
              <w:t>cannot be changed</w:t>
            </w:r>
            <w:proofErr w:type="gramEnd"/>
            <w:r w:rsidRPr="00843D1D">
              <w:rPr>
                <w:szCs w:val="20"/>
              </w:rPr>
              <w:t xml:space="preserve"> even if we do establish an approved rate with our cognizant agency at any point during the award period.</w:t>
            </w:r>
          </w:p>
          <w:p w14:paraId="4B7F62B0" w14:textId="77777777" w:rsidR="00F334D5" w:rsidRPr="00B43976" w:rsidRDefault="00F334D5" w:rsidP="00DB72AA">
            <w:pPr>
              <w:widowControl/>
              <w:ind w:left="900" w:hanging="540"/>
              <w:rPr>
                <w:b/>
              </w:rPr>
            </w:pPr>
            <w:r>
              <w:rPr>
                <w:szCs w:val="20"/>
              </w:rPr>
              <w:t xml:space="preserve">6.        </w:t>
            </w:r>
            <w:r w:rsidRPr="00843D1D">
              <w:rPr>
                <w:szCs w:val="20"/>
              </w:rPr>
              <w:t>If your organization is a Cooperative Ecosystems Studies Unit (CESU) partner, your indirect cost rate will be 17.5% of your NICRA-determi</w:t>
            </w:r>
            <w:r>
              <w:rPr>
                <w:szCs w:val="20"/>
              </w:rPr>
              <w:t>n</w:t>
            </w:r>
            <w:r w:rsidRPr="00843D1D">
              <w:rPr>
                <w:szCs w:val="20"/>
              </w:rPr>
              <w:t>ed indirect cost base.</w:t>
            </w:r>
          </w:p>
        </w:tc>
      </w:tr>
      <w:tr w:rsidR="00F334D5" w:rsidRPr="000839D9" w14:paraId="218B1F60" w14:textId="77777777" w:rsidTr="00DB72AA">
        <w:trPr>
          <w:trHeight w:val="508"/>
        </w:trPr>
        <w:tc>
          <w:tcPr>
            <w:tcW w:w="9360" w:type="dxa"/>
            <w:gridSpan w:val="8"/>
            <w:shd w:val="clear" w:color="auto" w:fill="C6D9F1" w:themeFill="text2" w:themeFillTint="33"/>
          </w:tcPr>
          <w:p w14:paraId="39F699B5" w14:textId="28C23A38" w:rsidR="00F334D5" w:rsidRPr="00B26C0E" w:rsidRDefault="00F334D5" w:rsidP="00DB72AA">
            <w:pPr>
              <w:keepNext/>
              <w:tabs>
                <w:tab w:val="left" w:pos="357"/>
              </w:tabs>
              <w:spacing w:after="40"/>
              <w:rPr>
                <w:b/>
                <w:smallCaps/>
                <w:sz w:val="24"/>
              </w:rPr>
            </w:pPr>
            <w:r w:rsidRPr="004D36A8">
              <w:rPr>
                <w:b/>
                <w:smallCaps/>
                <w:sz w:val="28"/>
              </w:rPr>
              <w:t>K)</w:t>
            </w:r>
            <w:r w:rsidRPr="004D36A8">
              <w:rPr>
                <w:b/>
                <w:smallCaps/>
                <w:sz w:val="28"/>
              </w:rPr>
              <w:tab/>
              <w:t>TOTALS (</w:t>
            </w:r>
            <w:r w:rsidRPr="004D36A8">
              <w:rPr>
                <w:sz w:val="24"/>
                <w:szCs w:val="20"/>
              </w:rPr>
              <w:t>SF-424A Object Class Category 6k. TOTALS)</w:t>
            </w:r>
          </w:p>
          <w:p w14:paraId="44739796" w14:textId="35378442" w:rsidR="00F334D5" w:rsidRPr="0090794F" w:rsidRDefault="00F334D5" w:rsidP="00DB72AA">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F334D5" w:rsidRPr="000839D9" w14:paraId="73CA9663" w14:textId="77777777" w:rsidTr="00DB72AA">
        <w:tc>
          <w:tcPr>
            <w:tcW w:w="5589" w:type="dxa"/>
            <w:gridSpan w:val="2"/>
            <w:vAlign w:val="center"/>
          </w:tcPr>
          <w:p w14:paraId="713F5D18" w14:textId="77777777" w:rsidR="00F334D5" w:rsidRPr="00B43976" w:rsidRDefault="00F334D5" w:rsidP="00DB72AA">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27" w:type="dxa"/>
            <w:gridSpan w:val="3"/>
            <w:shd w:val="clear" w:color="auto" w:fill="D9D9D9" w:themeFill="background1" w:themeFillShade="D9"/>
            <w:vAlign w:val="center"/>
          </w:tcPr>
          <w:p w14:paraId="26E35CE7" w14:textId="77777777" w:rsidR="00F334D5" w:rsidRPr="00B43976" w:rsidRDefault="00F334D5" w:rsidP="00DB72AA">
            <w:pPr>
              <w:keepNext/>
              <w:ind w:left="36" w:right="36"/>
              <w:jc w:val="center"/>
              <w:rPr>
                <w:b/>
                <w:sz w:val="18"/>
                <w:szCs w:val="18"/>
              </w:rPr>
            </w:pPr>
            <w:r w:rsidRPr="00B43976">
              <w:rPr>
                <w:b/>
                <w:sz w:val="18"/>
                <w:szCs w:val="18"/>
              </w:rPr>
              <w:t>Matching Funds</w:t>
            </w:r>
          </w:p>
          <w:p w14:paraId="7B6FD511" w14:textId="77777777" w:rsidR="00F334D5" w:rsidRPr="00B43976" w:rsidRDefault="00F334D5" w:rsidP="00DB72AA">
            <w:pPr>
              <w:keepNext/>
              <w:ind w:left="36" w:right="36"/>
              <w:jc w:val="center"/>
              <w:rPr>
                <w:sz w:val="18"/>
                <w:szCs w:val="18"/>
              </w:rPr>
            </w:pPr>
            <w:r w:rsidRPr="00B43976">
              <w:rPr>
                <w:sz w:val="18"/>
                <w:szCs w:val="18"/>
              </w:rPr>
              <w:t>(if applicable)</w:t>
            </w:r>
          </w:p>
        </w:tc>
        <w:tc>
          <w:tcPr>
            <w:tcW w:w="2044" w:type="dxa"/>
            <w:gridSpan w:val="3"/>
            <w:shd w:val="clear" w:color="auto" w:fill="D6E3BC" w:themeFill="accent3" w:themeFillTint="66"/>
            <w:vAlign w:val="center"/>
          </w:tcPr>
          <w:p w14:paraId="0C4DF480" w14:textId="77777777" w:rsidR="00F334D5" w:rsidRPr="00B43976" w:rsidRDefault="00F334D5" w:rsidP="00DB72AA">
            <w:pPr>
              <w:keepNext/>
              <w:jc w:val="center"/>
              <w:rPr>
                <w:b/>
                <w:sz w:val="18"/>
                <w:szCs w:val="18"/>
              </w:rPr>
            </w:pPr>
            <w:r w:rsidRPr="00B43976">
              <w:rPr>
                <w:b/>
                <w:sz w:val="18"/>
                <w:szCs w:val="18"/>
              </w:rPr>
              <w:t>BLM</w:t>
            </w:r>
          </w:p>
          <w:p w14:paraId="25A987C7"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765C9191" w14:textId="77777777" w:rsidTr="00DB72AA">
        <w:tc>
          <w:tcPr>
            <w:tcW w:w="5589" w:type="dxa"/>
            <w:gridSpan w:val="2"/>
            <w:shd w:val="clear" w:color="auto" w:fill="C6D9F1" w:themeFill="text2" w:themeFillTint="33"/>
            <w:vAlign w:val="center"/>
          </w:tcPr>
          <w:p w14:paraId="3DF83D8A" w14:textId="77777777" w:rsidR="00F334D5" w:rsidRDefault="00F334D5" w:rsidP="00DB72AA">
            <w:pPr>
              <w:tabs>
                <w:tab w:val="left" w:pos="372"/>
              </w:tabs>
              <w:rPr>
                <w:b/>
                <w:sz w:val="24"/>
              </w:rPr>
            </w:pPr>
            <w:r>
              <w:rPr>
                <w:b/>
                <w:sz w:val="24"/>
              </w:rPr>
              <w:t>K)</w:t>
            </w:r>
            <w:r>
              <w:rPr>
                <w:b/>
                <w:sz w:val="24"/>
              </w:rPr>
              <w:tab/>
            </w:r>
            <w:r w:rsidRPr="0090794F">
              <w:rPr>
                <w:b/>
                <w:sz w:val="24"/>
              </w:rPr>
              <w:t>TOTAL</w:t>
            </w:r>
            <w:r>
              <w:rPr>
                <w:b/>
                <w:sz w:val="24"/>
              </w:rPr>
              <w:t xml:space="preserve"> COSTS:</w:t>
            </w:r>
          </w:p>
          <w:p w14:paraId="775DAE6C" w14:textId="77777777" w:rsidR="00F334D5" w:rsidRPr="000839D9" w:rsidRDefault="00F334D5" w:rsidP="00DB72AA">
            <w:pPr>
              <w:tabs>
                <w:tab w:val="left" w:pos="372"/>
              </w:tabs>
            </w:pPr>
            <w:r>
              <w:rPr>
                <w:b/>
                <w:sz w:val="24"/>
              </w:rPr>
              <w:tab/>
            </w:r>
            <w:r w:rsidRPr="003221A2">
              <w:rPr>
                <w:szCs w:val="20"/>
              </w:rPr>
              <w:t>(SF-424A Object Class Category 6k. TOTALS)</w:t>
            </w:r>
          </w:p>
        </w:tc>
        <w:tc>
          <w:tcPr>
            <w:tcW w:w="1727" w:type="dxa"/>
            <w:gridSpan w:val="3"/>
            <w:shd w:val="clear" w:color="auto" w:fill="D9D9D9" w:themeFill="background1" w:themeFillShade="D9"/>
            <w:vAlign w:val="center"/>
          </w:tcPr>
          <w:p w14:paraId="5FF95686" w14:textId="77777777" w:rsidR="00F334D5" w:rsidRPr="00B43976" w:rsidRDefault="00F334D5" w:rsidP="00DB72AA">
            <w:pPr>
              <w:spacing w:before="120" w:after="120"/>
              <w:rPr>
                <w:b/>
              </w:rPr>
            </w:pPr>
            <w:r w:rsidRPr="00B43976">
              <w:rPr>
                <w:b/>
              </w:rPr>
              <w:t>$</w:t>
            </w:r>
          </w:p>
        </w:tc>
        <w:tc>
          <w:tcPr>
            <w:tcW w:w="2044" w:type="dxa"/>
            <w:gridSpan w:val="3"/>
            <w:shd w:val="clear" w:color="auto" w:fill="D6E3BC" w:themeFill="accent3" w:themeFillTint="66"/>
            <w:vAlign w:val="center"/>
          </w:tcPr>
          <w:p w14:paraId="7B794518" w14:textId="77777777" w:rsidR="00F334D5" w:rsidRPr="00B43976" w:rsidRDefault="00F334D5" w:rsidP="00DB72AA">
            <w:pPr>
              <w:spacing w:before="120" w:after="120"/>
              <w:rPr>
                <w:b/>
              </w:rPr>
            </w:pPr>
            <w:r w:rsidRPr="00B43976">
              <w:rPr>
                <w:b/>
              </w:rPr>
              <w:t>$</w:t>
            </w:r>
          </w:p>
        </w:tc>
      </w:tr>
    </w:tbl>
    <w:p w14:paraId="58495E96" w14:textId="77777777" w:rsidR="00F334D5" w:rsidRDefault="00F334D5" w:rsidP="00F334D5"/>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F334D5" w:rsidRPr="00654DD6" w14:paraId="54EECEF6" w14:textId="77777777" w:rsidTr="00DB72AA">
        <w:tc>
          <w:tcPr>
            <w:tcW w:w="9403" w:type="dxa"/>
            <w:gridSpan w:val="2"/>
            <w:vAlign w:val="bottom"/>
          </w:tcPr>
          <w:p w14:paraId="11BE8486" w14:textId="77777777" w:rsidR="00F334D5" w:rsidRPr="00405130" w:rsidRDefault="00F334D5" w:rsidP="00DB72AA">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F334D5" w:rsidRPr="00654DD6" w14:paraId="0F11A2D7" w14:textId="77777777" w:rsidTr="00DB72AA">
        <w:trPr>
          <w:gridAfter w:val="1"/>
          <w:wAfter w:w="2156" w:type="dxa"/>
          <w:trHeight w:val="610"/>
        </w:trPr>
        <w:tc>
          <w:tcPr>
            <w:tcW w:w="7247" w:type="dxa"/>
            <w:tcBorders>
              <w:bottom w:val="single" w:sz="12" w:space="0" w:color="auto"/>
            </w:tcBorders>
            <w:vAlign w:val="bottom"/>
          </w:tcPr>
          <w:p w14:paraId="68869BBD" w14:textId="77777777" w:rsidR="00F334D5" w:rsidRPr="00654DD6" w:rsidRDefault="00F334D5" w:rsidP="00DB72AA">
            <w:pPr>
              <w:pStyle w:val="BodyText"/>
              <w:spacing w:before="60"/>
              <w:rPr>
                <w:b w:val="0"/>
                <w:bCs w:val="0"/>
              </w:rPr>
            </w:pPr>
          </w:p>
        </w:tc>
      </w:tr>
      <w:tr w:rsidR="00F334D5" w:rsidRPr="00654DD6" w14:paraId="5DA32CF8" w14:textId="77777777" w:rsidTr="00DB72AA">
        <w:trPr>
          <w:gridAfter w:val="1"/>
          <w:wAfter w:w="2156" w:type="dxa"/>
          <w:trHeight w:val="44"/>
        </w:trPr>
        <w:tc>
          <w:tcPr>
            <w:tcW w:w="7247" w:type="dxa"/>
            <w:tcBorders>
              <w:top w:val="single" w:sz="12" w:space="0" w:color="auto"/>
            </w:tcBorders>
          </w:tcPr>
          <w:p w14:paraId="32A0CB47" w14:textId="77777777" w:rsidR="00F334D5" w:rsidRPr="00654DD6" w:rsidRDefault="00F334D5" w:rsidP="00DB72AA">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58011F8D" w14:textId="77777777" w:rsidR="00F334D5" w:rsidRPr="00573DCA" w:rsidRDefault="00F334D5" w:rsidP="00F334D5">
      <w:pPr>
        <w:keepNext/>
        <w:widowControl/>
        <w:tabs>
          <w:tab w:val="left" w:pos="-1440"/>
          <w:tab w:val="left" w:pos="540"/>
          <w:tab w:val="left" w:pos="1800"/>
        </w:tabs>
        <w:outlineLvl w:val="0"/>
      </w:pPr>
    </w:p>
    <w:p w14:paraId="3E244EEC" w14:textId="77777777" w:rsidR="00F334D5" w:rsidRPr="00573DCA" w:rsidRDefault="00F334D5" w:rsidP="00F334D5">
      <w:pPr>
        <w:keepNext/>
        <w:tabs>
          <w:tab w:val="left" w:pos="-1440"/>
          <w:tab w:val="left" w:pos="540"/>
          <w:tab w:val="left" w:pos="1800"/>
        </w:tabs>
        <w:outlineLvl w:val="0"/>
      </w:pPr>
    </w:p>
    <w:p w14:paraId="5FBC96F6" w14:textId="77777777" w:rsidR="00A56F67" w:rsidRPr="00573DCA" w:rsidRDefault="00A56F67" w:rsidP="00F334D5">
      <w:pPr>
        <w:widowControl/>
        <w:tabs>
          <w:tab w:val="left" w:pos="540"/>
        </w:tabs>
      </w:pPr>
    </w:p>
    <w:sectPr w:rsidR="00A56F67" w:rsidRPr="00573DCA" w:rsidSect="00DB72AA">
      <w:headerReference w:type="default" r:id="rId55"/>
      <w:footerReference w:type="default" r:id="rId56"/>
      <w:headerReference w:type="first" r:id="rId57"/>
      <w:footerReference w:type="first" r:id="rId5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C4244" w14:textId="77777777" w:rsidR="006770CA" w:rsidRDefault="006770CA" w:rsidP="00E63703">
      <w:r>
        <w:separator/>
      </w:r>
    </w:p>
  </w:endnote>
  <w:endnote w:type="continuationSeparator" w:id="0">
    <w:p w14:paraId="4FF7BAD0" w14:textId="77777777" w:rsidR="006770CA" w:rsidRDefault="006770CA"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32A345CC" w:rsidR="00C15519" w:rsidRDefault="00C15519" w:rsidP="003D0F86">
    <w:pPr>
      <w:pStyle w:val="Footer"/>
      <w:jc w:val="right"/>
    </w:pPr>
    <w:r>
      <w:t>Version 5 9 2018</w:t>
    </w:r>
  </w:p>
  <w:p w14:paraId="5FBC9707" w14:textId="77777777" w:rsidR="00C15519" w:rsidRDefault="00C15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9DB4" w14:textId="77777777" w:rsidR="00C15519" w:rsidRPr="00414098" w:rsidRDefault="00C15519" w:rsidP="00F334D5">
    <w:pPr>
      <w:spacing w:before="120" w:after="60"/>
      <w:ind w:left="1080" w:right="1980"/>
      <w:rPr>
        <w:sz w:val="22"/>
        <w:szCs w:val="28"/>
      </w:rPr>
    </w:pPr>
    <w:r w:rsidRPr="00414098">
      <w:rPr>
        <w:sz w:val="22"/>
        <w:szCs w:val="28"/>
      </w:rPr>
      <w:t>CONTACT INFORMATION:</w:t>
    </w:r>
  </w:p>
  <w:p w14:paraId="237EA742" w14:textId="5935B842" w:rsidR="00C15519" w:rsidRPr="00414098" w:rsidRDefault="00C15519" w:rsidP="00F334D5">
    <w:pPr>
      <w:ind w:left="1080" w:right="1980"/>
      <w:rPr>
        <w:b/>
        <w:szCs w:val="28"/>
      </w:rPr>
    </w:pPr>
    <w:r>
      <w:rPr>
        <w:b/>
        <w:szCs w:val="28"/>
      </w:rPr>
      <w:t>Liza Love, Grants Management Officer (GMO)</w:t>
    </w:r>
  </w:p>
  <w:p w14:paraId="4CE3508A" w14:textId="63B81B70" w:rsidR="00C15519" w:rsidRDefault="00C15519" w:rsidP="00F334D5">
    <w:pPr>
      <w:spacing w:after="120"/>
      <w:ind w:left="1080" w:right="1980"/>
      <w:rPr>
        <w:szCs w:val="28"/>
      </w:rPr>
    </w:pPr>
    <w:r w:rsidRPr="00414098">
      <w:rPr>
        <w:szCs w:val="28"/>
      </w:rPr>
      <w:t xml:space="preserve">Telephone: </w:t>
    </w:r>
    <w:r>
      <w:rPr>
        <w:szCs w:val="28"/>
      </w:rPr>
      <w:t>(602) 417-9268</w:t>
    </w:r>
    <w:r w:rsidRPr="00414098">
      <w:rPr>
        <w:szCs w:val="28"/>
      </w:rPr>
      <w:t xml:space="preserve"> Email: </w:t>
    </w:r>
    <w:r>
      <w:rPr>
        <w:szCs w:val="28"/>
      </w:rPr>
      <w:t xml:space="preserve"> </w:t>
    </w:r>
    <w:hyperlink r:id="rId1" w:history="1">
      <w:r w:rsidRPr="00E269BD">
        <w:rPr>
          <w:rStyle w:val="Hyperlink"/>
          <w:szCs w:val="28"/>
        </w:rPr>
        <w:t>elove@blm.gov</w:t>
      </w:r>
    </w:hyperlink>
    <w:r>
      <w:rPr>
        <w:szCs w:val="28"/>
      </w:rPr>
      <w:t xml:space="preserve"> </w:t>
    </w:r>
  </w:p>
  <w:p w14:paraId="47959580" w14:textId="18E7F45F" w:rsidR="00C15519" w:rsidRPr="00414098" w:rsidRDefault="00C15519" w:rsidP="00F334D5">
    <w:pPr>
      <w:ind w:left="1080" w:right="1980"/>
      <w:rPr>
        <w:b/>
        <w:szCs w:val="28"/>
      </w:rPr>
    </w:pPr>
    <w:r w:rsidRPr="00487AE6">
      <w:rPr>
        <w:b/>
        <w:szCs w:val="28"/>
      </w:rPr>
      <w:t>Elroy Masters</w:t>
    </w:r>
    <w:r>
      <w:rPr>
        <w:b/>
        <w:szCs w:val="28"/>
      </w:rPr>
      <w:t>, Program Officer (PO)</w:t>
    </w:r>
  </w:p>
  <w:p w14:paraId="50952165" w14:textId="78C506AE" w:rsidR="00C15519" w:rsidRDefault="00C15519" w:rsidP="00F334D5">
    <w:pPr>
      <w:spacing w:after="120"/>
      <w:ind w:left="1080" w:right="1980"/>
    </w:pPr>
    <w:r w:rsidRPr="00414098">
      <w:rPr>
        <w:szCs w:val="28"/>
      </w:rPr>
      <w:t xml:space="preserve">Telephone: </w:t>
    </w:r>
    <w:r w:rsidRPr="00487AE6">
      <w:rPr>
        <w:szCs w:val="28"/>
      </w:rPr>
      <w:t>(602) 417-9346</w:t>
    </w:r>
    <w:r w:rsidRPr="00414098">
      <w:rPr>
        <w:szCs w:val="28"/>
      </w:rPr>
      <w:t xml:space="preserve">, Email: </w:t>
    </w:r>
    <w:r>
      <w:rPr>
        <w:szCs w:val="28"/>
      </w:rPr>
      <w:t xml:space="preserve"> </w:t>
    </w:r>
    <w:hyperlink r:id="rId2" w:history="1">
      <w:r w:rsidRPr="00E269BD">
        <w:rPr>
          <w:rStyle w:val="Hyperlink"/>
          <w:szCs w:val="28"/>
        </w:rPr>
        <w:t>emasters@blm.gov</w:t>
      </w:r>
    </w:hyperlink>
    <w:r>
      <w:rPr>
        <w:szCs w:val="28"/>
      </w:rPr>
      <w:t xml:space="preserve"> </w:t>
    </w:r>
  </w:p>
  <w:p w14:paraId="5FBC9714" w14:textId="77777777" w:rsidR="00C15519" w:rsidRDefault="00C15519"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B521" w14:textId="77777777" w:rsidR="00C15519" w:rsidRDefault="00C15519" w:rsidP="003D0F86">
    <w:pPr>
      <w:pStyle w:val="Footer"/>
      <w:jc w:val="right"/>
    </w:pPr>
    <w:r>
      <w:t>Rev 4-2016</w:t>
    </w:r>
  </w:p>
  <w:p w14:paraId="20409B84" w14:textId="77777777" w:rsidR="00C15519" w:rsidRPr="008B69A0" w:rsidRDefault="00C15519" w:rsidP="008B6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C860" w14:textId="77777777" w:rsidR="00C15519" w:rsidRDefault="00C15519" w:rsidP="003D0F86">
    <w:pPr>
      <w:pStyle w:val="Footer"/>
      <w:jc w:val="right"/>
    </w:pPr>
    <w:r>
      <w:t>Rev 3-2018</w:t>
    </w:r>
  </w:p>
  <w:p w14:paraId="2190F62D" w14:textId="77777777" w:rsidR="00C15519" w:rsidRDefault="00C155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44D" w14:textId="77777777" w:rsidR="00C15519" w:rsidRDefault="00C155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DFEB" w14:textId="77777777" w:rsidR="00C15519" w:rsidRPr="00C202BC" w:rsidRDefault="00C1551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6896A" w14:textId="77777777" w:rsidR="006770CA" w:rsidRDefault="006770CA" w:rsidP="00E63703">
      <w:r>
        <w:separator/>
      </w:r>
    </w:p>
  </w:footnote>
  <w:footnote w:type="continuationSeparator" w:id="0">
    <w:p w14:paraId="7D8FDE9B" w14:textId="77777777" w:rsidR="006770CA" w:rsidRDefault="006770CA"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6"/>
      <w:gridCol w:w="2014"/>
    </w:tblGrid>
    <w:tr w:rsidR="00C15519" w:rsidRPr="008A7232" w14:paraId="5FBC9701" w14:textId="77777777" w:rsidTr="007A5B24">
      <w:tc>
        <w:tcPr>
          <w:tcW w:w="7423" w:type="dxa"/>
          <w:shd w:val="clear" w:color="auto" w:fill="auto"/>
        </w:tcPr>
        <w:p w14:paraId="5FBC96FF" w14:textId="77777777" w:rsidR="00C15519" w:rsidRPr="008A7232" w:rsidRDefault="00C15519" w:rsidP="007A5B24">
          <w:pPr>
            <w:tabs>
              <w:tab w:val="right" w:pos="9360"/>
            </w:tabs>
            <w:rPr>
              <w:sz w:val="22"/>
              <w:szCs w:val="22"/>
            </w:rPr>
          </w:pPr>
          <w:r>
            <w:rPr>
              <w:sz w:val="22"/>
              <w:szCs w:val="22"/>
            </w:rPr>
            <w:t>BLM Funding Opportunity</w:t>
          </w:r>
        </w:p>
      </w:tc>
      <w:tc>
        <w:tcPr>
          <w:tcW w:w="2023" w:type="dxa"/>
          <w:shd w:val="clear" w:color="auto" w:fill="auto"/>
        </w:tcPr>
        <w:p w14:paraId="5FBC9700" w14:textId="35F45FAF" w:rsidR="00C15519" w:rsidRPr="008A7232" w:rsidRDefault="00C15519" w:rsidP="00B31BB4">
          <w:pPr>
            <w:tabs>
              <w:tab w:val="right" w:pos="9360"/>
            </w:tabs>
            <w:jc w:val="right"/>
            <w:rPr>
              <w:sz w:val="22"/>
              <w:szCs w:val="22"/>
            </w:rPr>
          </w:pPr>
          <w:r w:rsidRPr="008A7232">
            <w:rPr>
              <w:sz w:val="22"/>
              <w:szCs w:val="22"/>
            </w:rPr>
            <w:t>No. L1</w:t>
          </w:r>
          <w:r>
            <w:rPr>
              <w:sz w:val="22"/>
              <w:szCs w:val="22"/>
            </w:rPr>
            <w:t>8</w:t>
          </w:r>
          <w:r w:rsidRPr="008A7232">
            <w:rPr>
              <w:sz w:val="22"/>
              <w:szCs w:val="22"/>
            </w:rPr>
            <w:t>AS</w:t>
          </w:r>
          <w:r>
            <w:rPr>
              <w:sz w:val="22"/>
              <w:szCs w:val="22"/>
            </w:rPr>
            <w:t>00031</w:t>
          </w:r>
        </w:p>
      </w:tc>
    </w:tr>
    <w:tr w:rsidR="00C15519" w:rsidRPr="008A7232" w14:paraId="5FBC9704" w14:textId="77777777" w:rsidTr="007A5B24">
      <w:trPr>
        <w:trHeight w:val="249"/>
      </w:trPr>
      <w:tc>
        <w:tcPr>
          <w:tcW w:w="7423" w:type="dxa"/>
          <w:tcBorders>
            <w:bottom w:val="single" w:sz="18" w:space="0" w:color="auto"/>
          </w:tcBorders>
          <w:shd w:val="clear" w:color="auto" w:fill="auto"/>
        </w:tcPr>
        <w:p w14:paraId="5FBC9702" w14:textId="040F8640" w:rsidR="00C15519" w:rsidRPr="008A7232" w:rsidRDefault="00C15519" w:rsidP="007A5B24">
          <w:pPr>
            <w:tabs>
              <w:tab w:val="right" w:pos="9360"/>
            </w:tabs>
            <w:rPr>
              <w:sz w:val="22"/>
              <w:szCs w:val="22"/>
            </w:rPr>
          </w:pPr>
          <w:r w:rsidRPr="00B31BB4">
            <w:rPr>
              <w:sz w:val="22"/>
              <w:szCs w:val="22"/>
            </w:rPr>
            <w:t>BLM-AZ, Bald Eagle Conservation</w:t>
          </w:r>
        </w:p>
      </w:tc>
      <w:tc>
        <w:tcPr>
          <w:tcW w:w="2023" w:type="dxa"/>
          <w:tcBorders>
            <w:bottom w:val="single" w:sz="18" w:space="0" w:color="auto"/>
          </w:tcBorders>
          <w:shd w:val="clear" w:color="auto" w:fill="auto"/>
        </w:tcPr>
        <w:p w14:paraId="5FBC9703" w14:textId="3815916B" w:rsidR="00C15519" w:rsidRPr="008A7232" w:rsidRDefault="00C15519"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C69B1">
            <w:rPr>
              <w:noProof/>
              <w:sz w:val="22"/>
              <w:szCs w:val="22"/>
            </w:rPr>
            <w:t>4</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C69B1">
            <w:rPr>
              <w:noProof/>
              <w:sz w:val="22"/>
              <w:szCs w:val="22"/>
            </w:rPr>
            <w:t>31</w:t>
          </w:r>
          <w:r w:rsidRPr="008A7232">
            <w:rPr>
              <w:sz w:val="22"/>
              <w:szCs w:val="22"/>
            </w:rPr>
            <w:fldChar w:fldCharType="end"/>
          </w:r>
        </w:p>
      </w:tc>
    </w:tr>
  </w:tbl>
  <w:p w14:paraId="5FBC9705" w14:textId="77777777" w:rsidR="00C15519" w:rsidRDefault="00C15519"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C15519" w:rsidRPr="00AD51A1" w:rsidRDefault="00C15519"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4" name="Picture 4"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C15519" w:rsidRPr="00195881" w:rsidRDefault="00C15519"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C15519" w:rsidRPr="00195881" w:rsidRDefault="00C15519"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FBC970B" w14:textId="77777777" w:rsidR="00C15519" w:rsidRDefault="00C15519" w:rsidP="00573DCA">
    <w:pPr>
      <w:widowControl/>
      <w:autoSpaceDE/>
      <w:autoSpaceDN/>
      <w:adjustRightInd/>
      <w:ind w:right="1080"/>
      <w:jc w:val="center"/>
      <w:rPr>
        <w:b/>
        <w:color w:val="000000"/>
        <w:sz w:val="24"/>
        <w:szCs w:val="20"/>
      </w:rPr>
    </w:pPr>
  </w:p>
  <w:p w14:paraId="5FBC970C" w14:textId="77777777" w:rsidR="00C15519" w:rsidRDefault="00C15519" w:rsidP="00195881">
    <w:pPr>
      <w:widowControl/>
      <w:autoSpaceDE/>
      <w:autoSpaceDN/>
      <w:adjustRightInd/>
      <w:ind w:right="1080"/>
      <w:jc w:val="center"/>
      <w:rPr>
        <w:b/>
        <w:color w:val="000000"/>
        <w:kern w:val="20"/>
        <w:sz w:val="36"/>
        <w:szCs w:val="36"/>
      </w:rPr>
    </w:pPr>
  </w:p>
  <w:p w14:paraId="5FBC970D" w14:textId="77777777" w:rsidR="00C15519" w:rsidRDefault="00C15519"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C15519" w:rsidRPr="00195881" w:rsidRDefault="00C15519"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C15519" w:rsidRPr="00195881" w:rsidRDefault="00C15519"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C15519" w:rsidRPr="00573DCA" w:rsidRDefault="00C15519"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15519" w:rsidRPr="008A7232" w14:paraId="497E5548" w14:textId="77777777" w:rsidTr="008A7232">
      <w:tc>
        <w:tcPr>
          <w:tcW w:w="7423" w:type="dxa"/>
          <w:shd w:val="clear" w:color="auto" w:fill="auto"/>
        </w:tcPr>
        <w:p w14:paraId="35C8CC8B" w14:textId="77777777" w:rsidR="00C15519" w:rsidRPr="008A7232" w:rsidRDefault="00C15519" w:rsidP="0086789C">
          <w:pPr>
            <w:tabs>
              <w:tab w:val="right" w:pos="9360"/>
            </w:tabs>
            <w:rPr>
              <w:sz w:val="22"/>
              <w:szCs w:val="22"/>
            </w:rPr>
          </w:pPr>
          <w:r>
            <w:rPr>
              <w:sz w:val="22"/>
              <w:szCs w:val="22"/>
            </w:rPr>
            <w:t>BLM Funding Opportunity Announcement</w:t>
          </w:r>
        </w:p>
      </w:tc>
      <w:tc>
        <w:tcPr>
          <w:tcW w:w="2023" w:type="dxa"/>
          <w:shd w:val="clear" w:color="auto" w:fill="auto"/>
        </w:tcPr>
        <w:p w14:paraId="708C17EA" w14:textId="77777777" w:rsidR="00C15519" w:rsidRPr="008A7232" w:rsidRDefault="00C15519"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C15519" w:rsidRPr="008A7232" w14:paraId="3FC01480" w14:textId="77777777" w:rsidTr="008A7232">
      <w:trPr>
        <w:trHeight w:val="249"/>
      </w:trPr>
      <w:tc>
        <w:tcPr>
          <w:tcW w:w="7423" w:type="dxa"/>
          <w:tcBorders>
            <w:bottom w:val="single" w:sz="18" w:space="0" w:color="auto"/>
          </w:tcBorders>
          <w:shd w:val="clear" w:color="auto" w:fill="auto"/>
        </w:tcPr>
        <w:p w14:paraId="0E9A8CF1" w14:textId="77777777" w:rsidR="00C15519" w:rsidRPr="008A7232" w:rsidRDefault="00C15519"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A1DAE99" w14:textId="77777777" w:rsidR="00C15519" w:rsidRPr="008A7232" w:rsidRDefault="00C15519"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46DF4213" w14:textId="77777777" w:rsidR="00C15519" w:rsidRPr="008B69A0" w:rsidRDefault="00C15519"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95C4" w14:textId="77777777" w:rsidR="00C15519" w:rsidRPr="00A56F67" w:rsidRDefault="00C15519"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77777777" w:rsidR="00C15519" w:rsidRPr="00302BBE" w:rsidRDefault="00C15519" w:rsidP="00DB72AA">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FBA0" w14:textId="727C29B2" w:rsidR="00C15519" w:rsidRPr="00C202BC" w:rsidRDefault="00C15519" w:rsidP="00DB72AA">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C69B1">
      <w:rPr>
        <w:b/>
        <w:noProof/>
      </w:rPr>
      <w:t>10</w:t>
    </w:r>
    <w:r w:rsidRPr="00C202BC">
      <w:rPr>
        <w:b/>
        <w:noProof/>
      </w:rPr>
      <w:fldChar w:fldCharType="end"/>
    </w:r>
  </w:p>
  <w:p w14:paraId="59C3F22E" w14:textId="77777777" w:rsidR="00C15519" w:rsidRPr="00C202BC" w:rsidRDefault="00C15519" w:rsidP="00DB72AA">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A8B1" w14:textId="77777777" w:rsidR="00C15519" w:rsidRPr="00302BBE" w:rsidRDefault="00C15519"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B14374"/>
    <w:multiLevelType w:val="multilevel"/>
    <w:tmpl w:val="D4BEFA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33C36"/>
    <w:multiLevelType w:val="hybridMultilevel"/>
    <w:tmpl w:val="3FE8025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4E7FE3"/>
    <w:multiLevelType w:val="multilevel"/>
    <w:tmpl w:val="18A4B05A"/>
    <w:lvl w:ilvl="0">
      <w:start w:val="1"/>
      <w:numFmt w:val="decimal"/>
      <w:lvlText w:val="%1."/>
      <w:lvlJc w:val="left"/>
      <w:pPr>
        <w:ind w:left="1080" w:hanging="360"/>
      </w:pPr>
      <w:rPr>
        <w:b/>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6732F58"/>
    <w:multiLevelType w:val="multilevel"/>
    <w:tmpl w:val="DBA8761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15122CE"/>
    <w:multiLevelType w:val="hybridMultilevel"/>
    <w:tmpl w:val="3ECC62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5" w15:restartNumberingAfterBreak="0">
    <w:nsid w:val="6D2B4C72"/>
    <w:multiLevelType w:val="multilevel"/>
    <w:tmpl w:val="0482528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10"/>
  </w:num>
  <w:num w:numId="6">
    <w:abstractNumId w:val="9"/>
  </w:num>
  <w:num w:numId="7">
    <w:abstractNumId w:val="3"/>
  </w:num>
  <w:num w:numId="8">
    <w:abstractNumId w:val="6"/>
  </w:num>
  <w:num w:numId="9">
    <w:abstractNumId w:val="4"/>
  </w:num>
  <w:num w:numId="10">
    <w:abstractNumId w:val="8"/>
  </w:num>
  <w:num w:numId="11">
    <w:abstractNumId w:val="13"/>
  </w:num>
  <w:num w:numId="12">
    <w:abstractNumId w:val="12"/>
  </w:num>
  <w:num w:numId="13">
    <w:abstractNumId w:val="2"/>
  </w:num>
  <w:num w:numId="14">
    <w:abstractNumId w:val="11"/>
  </w:num>
  <w:num w:numId="15">
    <w:abstractNumId w:val="15"/>
  </w:num>
  <w:num w:numId="1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1185"/>
    <w:rsid w:val="000555A2"/>
    <w:rsid w:val="00056EF9"/>
    <w:rsid w:val="00064593"/>
    <w:rsid w:val="0008581B"/>
    <w:rsid w:val="000A3AA5"/>
    <w:rsid w:val="000C0293"/>
    <w:rsid w:val="000C70E1"/>
    <w:rsid w:val="000D4471"/>
    <w:rsid w:val="000E6441"/>
    <w:rsid w:val="000E7A4E"/>
    <w:rsid w:val="000E7CAC"/>
    <w:rsid w:val="000F3E4B"/>
    <w:rsid w:val="00111A96"/>
    <w:rsid w:val="0013360F"/>
    <w:rsid w:val="00133725"/>
    <w:rsid w:val="001559E9"/>
    <w:rsid w:val="001601A2"/>
    <w:rsid w:val="001712A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5874"/>
    <w:rsid w:val="00267003"/>
    <w:rsid w:val="0028676A"/>
    <w:rsid w:val="00291B78"/>
    <w:rsid w:val="0029209D"/>
    <w:rsid w:val="00294CDC"/>
    <w:rsid w:val="00296322"/>
    <w:rsid w:val="002A120E"/>
    <w:rsid w:val="002A72CE"/>
    <w:rsid w:val="002B765B"/>
    <w:rsid w:val="002C74EA"/>
    <w:rsid w:val="002E2722"/>
    <w:rsid w:val="002E6AF5"/>
    <w:rsid w:val="00302BBE"/>
    <w:rsid w:val="00315E6F"/>
    <w:rsid w:val="0031660B"/>
    <w:rsid w:val="003609F8"/>
    <w:rsid w:val="00377D2F"/>
    <w:rsid w:val="00383FC1"/>
    <w:rsid w:val="00394FCE"/>
    <w:rsid w:val="003A1738"/>
    <w:rsid w:val="003A361A"/>
    <w:rsid w:val="003B3B25"/>
    <w:rsid w:val="003B4381"/>
    <w:rsid w:val="003B5EA7"/>
    <w:rsid w:val="003C016D"/>
    <w:rsid w:val="003C2421"/>
    <w:rsid w:val="003C68F1"/>
    <w:rsid w:val="003D0F86"/>
    <w:rsid w:val="003E0D71"/>
    <w:rsid w:val="003E75B4"/>
    <w:rsid w:val="003F0990"/>
    <w:rsid w:val="004112EB"/>
    <w:rsid w:val="004124BE"/>
    <w:rsid w:val="004148E4"/>
    <w:rsid w:val="004163A7"/>
    <w:rsid w:val="0041770E"/>
    <w:rsid w:val="00421C46"/>
    <w:rsid w:val="004236E1"/>
    <w:rsid w:val="00460CBA"/>
    <w:rsid w:val="00462BEE"/>
    <w:rsid w:val="00463515"/>
    <w:rsid w:val="00487AE6"/>
    <w:rsid w:val="004A39BE"/>
    <w:rsid w:val="004A3AAE"/>
    <w:rsid w:val="004A60F1"/>
    <w:rsid w:val="004B4907"/>
    <w:rsid w:val="004C0FF1"/>
    <w:rsid w:val="004F06BA"/>
    <w:rsid w:val="004F2D57"/>
    <w:rsid w:val="004F51B9"/>
    <w:rsid w:val="0051300D"/>
    <w:rsid w:val="005222AA"/>
    <w:rsid w:val="00522DA7"/>
    <w:rsid w:val="00524C24"/>
    <w:rsid w:val="005340DA"/>
    <w:rsid w:val="005351A3"/>
    <w:rsid w:val="00541D1F"/>
    <w:rsid w:val="005430CA"/>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1EE6"/>
    <w:rsid w:val="00672A6D"/>
    <w:rsid w:val="0067589E"/>
    <w:rsid w:val="00676F8E"/>
    <w:rsid w:val="006770CA"/>
    <w:rsid w:val="00686BF9"/>
    <w:rsid w:val="00690357"/>
    <w:rsid w:val="00697221"/>
    <w:rsid w:val="006A0F61"/>
    <w:rsid w:val="006A1DA6"/>
    <w:rsid w:val="006B3F64"/>
    <w:rsid w:val="006B6A0F"/>
    <w:rsid w:val="006D654C"/>
    <w:rsid w:val="006E0A30"/>
    <w:rsid w:val="006E5B54"/>
    <w:rsid w:val="007012AE"/>
    <w:rsid w:val="00712C79"/>
    <w:rsid w:val="0072543D"/>
    <w:rsid w:val="0074030D"/>
    <w:rsid w:val="00745DCE"/>
    <w:rsid w:val="0075146E"/>
    <w:rsid w:val="0075539F"/>
    <w:rsid w:val="00765239"/>
    <w:rsid w:val="00766E12"/>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7F066E"/>
    <w:rsid w:val="00800676"/>
    <w:rsid w:val="00803ECA"/>
    <w:rsid w:val="00814201"/>
    <w:rsid w:val="0081669C"/>
    <w:rsid w:val="0083157D"/>
    <w:rsid w:val="00831D2D"/>
    <w:rsid w:val="00836322"/>
    <w:rsid w:val="0086062B"/>
    <w:rsid w:val="00866618"/>
    <w:rsid w:val="0086789C"/>
    <w:rsid w:val="00883CBD"/>
    <w:rsid w:val="008A16DA"/>
    <w:rsid w:val="008A7232"/>
    <w:rsid w:val="008B4FC7"/>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66991"/>
    <w:rsid w:val="00970804"/>
    <w:rsid w:val="0097122C"/>
    <w:rsid w:val="0099757F"/>
    <w:rsid w:val="009B2BAB"/>
    <w:rsid w:val="009B363A"/>
    <w:rsid w:val="009D0347"/>
    <w:rsid w:val="009D1BCB"/>
    <w:rsid w:val="009E1F36"/>
    <w:rsid w:val="009E5692"/>
    <w:rsid w:val="00A04E2E"/>
    <w:rsid w:val="00A12679"/>
    <w:rsid w:val="00A278C1"/>
    <w:rsid w:val="00A56F67"/>
    <w:rsid w:val="00A62C33"/>
    <w:rsid w:val="00A67B5C"/>
    <w:rsid w:val="00A725AC"/>
    <w:rsid w:val="00A75121"/>
    <w:rsid w:val="00A86260"/>
    <w:rsid w:val="00AC1FFA"/>
    <w:rsid w:val="00AC69B1"/>
    <w:rsid w:val="00AD51A1"/>
    <w:rsid w:val="00AF5C8F"/>
    <w:rsid w:val="00B31BB4"/>
    <w:rsid w:val="00B37B49"/>
    <w:rsid w:val="00B84682"/>
    <w:rsid w:val="00B854BD"/>
    <w:rsid w:val="00BA0145"/>
    <w:rsid w:val="00BA1CE8"/>
    <w:rsid w:val="00BA65B3"/>
    <w:rsid w:val="00BD42E4"/>
    <w:rsid w:val="00C034FB"/>
    <w:rsid w:val="00C060CF"/>
    <w:rsid w:val="00C07DA6"/>
    <w:rsid w:val="00C10E89"/>
    <w:rsid w:val="00C15519"/>
    <w:rsid w:val="00C1693B"/>
    <w:rsid w:val="00C44E01"/>
    <w:rsid w:val="00C53370"/>
    <w:rsid w:val="00C53F0D"/>
    <w:rsid w:val="00C5463F"/>
    <w:rsid w:val="00C60952"/>
    <w:rsid w:val="00C656E0"/>
    <w:rsid w:val="00C66AA9"/>
    <w:rsid w:val="00C74329"/>
    <w:rsid w:val="00C9751F"/>
    <w:rsid w:val="00CA0FC7"/>
    <w:rsid w:val="00CB458B"/>
    <w:rsid w:val="00CB71D7"/>
    <w:rsid w:val="00CC01BB"/>
    <w:rsid w:val="00CC2285"/>
    <w:rsid w:val="00CC2986"/>
    <w:rsid w:val="00CC3A9A"/>
    <w:rsid w:val="00CC6AA3"/>
    <w:rsid w:val="00CE64AF"/>
    <w:rsid w:val="00CF3C00"/>
    <w:rsid w:val="00CF5ED9"/>
    <w:rsid w:val="00D152BF"/>
    <w:rsid w:val="00D1690C"/>
    <w:rsid w:val="00D16F97"/>
    <w:rsid w:val="00D20F42"/>
    <w:rsid w:val="00D3135F"/>
    <w:rsid w:val="00D33229"/>
    <w:rsid w:val="00D45FF5"/>
    <w:rsid w:val="00D466C9"/>
    <w:rsid w:val="00D768FB"/>
    <w:rsid w:val="00D81DD7"/>
    <w:rsid w:val="00D9259E"/>
    <w:rsid w:val="00DA0E61"/>
    <w:rsid w:val="00DA781F"/>
    <w:rsid w:val="00DB254C"/>
    <w:rsid w:val="00DB72AA"/>
    <w:rsid w:val="00DC471C"/>
    <w:rsid w:val="00DC6B04"/>
    <w:rsid w:val="00DD3A4A"/>
    <w:rsid w:val="00DD3F80"/>
    <w:rsid w:val="00DE16C5"/>
    <w:rsid w:val="00E0506C"/>
    <w:rsid w:val="00E1347A"/>
    <w:rsid w:val="00E13A1D"/>
    <w:rsid w:val="00E221E6"/>
    <w:rsid w:val="00E37B6E"/>
    <w:rsid w:val="00E4748C"/>
    <w:rsid w:val="00E54502"/>
    <w:rsid w:val="00E54B34"/>
    <w:rsid w:val="00E63703"/>
    <w:rsid w:val="00E72C8F"/>
    <w:rsid w:val="00E96BC8"/>
    <w:rsid w:val="00EA6D69"/>
    <w:rsid w:val="00EB7E22"/>
    <w:rsid w:val="00EC642F"/>
    <w:rsid w:val="00ED5905"/>
    <w:rsid w:val="00EE5B45"/>
    <w:rsid w:val="00EF0FA2"/>
    <w:rsid w:val="00EF124F"/>
    <w:rsid w:val="00EF3AFA"/>
    <w:rsid w:val="00EF5A98"/>
    <w:rsid w:val="00F00D52"/>
    <w:rsid w:val="00F01F78"/>
    <w:rsid w:val="00F234BF"/>
    <w:rsid w:val="00F30B9C"/>
    <w:rsid w:val="00F326E6"/>
    <w:rsid w:val="00F334D5"/>
    <w:rsid w:val="00F34F51"/>
    <w:rsid w:val="00F50E02"/>
    <w:rsid w:val="00F51327"/>
    <w:rsid w:val="00F52C79"/>
    <w:rsid w:val="00F5548B"/>
    <w:rsid w:val="00F67D6F"/>
    <w:rsid w:val="00F731B7"/>
    <w:rsid w:val="00F938C5"/>
    <w:rsid w:val="00FA33A2"/>
    <w:rsid w:val="00FB2FC4"/>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FBC9284"/>
  <w15:docId w15:val="{DE077939-E42A-415D-B614-BCF47B1F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fr.gov/cgi-bin/text-idx?SID=f575cf74b2713032873150bdb0dc01d4&amp;node=2:1.1.2.2.1&amp;rgn=div5" TargetMode="External"/><Relationship Id="rId26" Type="http://schemas.openxmlformats.org/officeDocument/2006/relationships/hyperlink" Target="http://www.ecfr.gov/cgi-bin/text-idx?SID=704835d27377ef5213a51c149de40cab&amp;node=2:1.1.2.2.1&amp;rgn=div5" TargetMode="External"/><Relationship Id="rId39" Type="http://schemas.openxmlformats.org/officeDocument/2006/relationships/hyperlink" Target="http://www.gpo.gov/fdsys/pkg/USCODE-2011-title41/html/USCODE-2011-title41-subtitleII-chap63-sec6306.htm" TargetMode="External"/><Relationship Id="rId21" Type="http://schemas.openxmlformats.org/officeDocument/2006/relationships/hyperlink" Target="http://www.ecfr.gov/cgi-bin/text-idx?SID=704835d27377ef5213a51c149de40cab&amp;node=2:1.1.2.2.1&amp;rgn=div5" TargetMode="External"/><Relationship Id="rId34" Type="http://schemas.openxmlformats.org/officeDocument/2006/relationships/hyperlink" Target="http://www.ecfr.gov/cgi-bin/text-idx?SID=b7542f5c74f31abe396769b00c9b6701&amp;tpl=/ecfrbrowse/Title02/2chapterXIV.tpl" TargetMode="External"/><Relationship Id="rId42" Type="http://schemas.openxmlformats.org/officeDocument/2006/relationships/hyperlink" Target="https://www.federalregister.gov/executive-order/13658"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cfr.gov/cgi-bin/text-idx?c=ecfr&amp;tpl=/ecfrbrowse/Title02/2cfr200_main_02.tpl" TargetMode="External"/><Relationship Id="rId25" Type="http://schemas.openxmlformats.org/officeDocument/2006/relationships/hyperlink" Target="http://www.ecfr.gov/cgi-bin/text-idx?SID=704835d27377ef5213a51c149de40cab&amp;node=2:1.1.2.2.1&amp;rgn=div5" TargetMode="External"/><Relationship Id="rId33" Type="http://schemas.openxmlformats.org/officeDocument/2006/relationships/hyperlink" Target="http://www.ecfr.gov/cgi-bin/text-idx?SID=c5dcdf6111fd65fdf6b38e2d59a93b6a&amp;mc=true&amp;node=pt2.1.182&amp;rgn=div5" TargetMode="External"/><Relationship Id="rId38" Type="http://schemas.openxmlformats.org/officeDocument/2006/relationships/hyperlink" Target="http://www.gpo.gov/fdsys/pkg/USCODE-2012-title41/pdf/USCODE-2012-title41-subtitleI-divsnC-chap47-sec4712.pdf" TargetMode="External"/><Relationship Id="rId46" Type="http://schemas.openxmlformats.org/officeDocument/2006/relationships/hyperlink" Target="http://www.fms.treas.gov/asap%20%20"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ecfr.gov/cgi-bin/text-idx?SID=954b81d94bf127c6de3c76a3c99d8d9f&amp;tpl=/ecfrbrowse/Title02/2subtitleA.tpl" TargetMode="External"/><Relationship Id="rId29" Type="http://schemas.openxmlformats.org/officeDocument/2006/relationships/hyperlink" Target="http://www.ecfr.gov/cgi-bin/text-idx?tpl=/ecfrbrowse/Title02/2cfr170_main_02.tpl" TargetMode="External"/><Relationship Id="rId41" Type="http://schemas.openxmlformats.org/officeDocument/2006/relationships/hyperlink" Target="http://www.gpo.gov/fdsys/pkg/WCPD-1997-04-21/pdf/WCPD-1997-04-21-Pg530.pdf" TargetMode="External"/><Relationship Id="rId54" Type="http://schemas.openxmlformats.org/officeDocument/2006/relationships/hyperlink" Target="http://www.gsa.gov/portal/content/100715?utm_source=OGP&amp;utm_medium=print-radio&amp;utm_term=mileage&amp;utm_campaign=shortcu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704835d27377ef5213a51c149de40cab&amp;node=2:1.1.2.2.1&amp;rgn=div5" TargetMode="External"/><Relationship Id="rId32" Type="http://schemas.openxmlformats.org/officeDocument/2006/relationships/hyperlink" Target="http://www.ecfr.gov/cgi-bin/text-idx?SID=74f91e8c85c28667e39572636b821d9a&amp;tpl=/ecfrbrowse/Title02/2chapterXIV.tpl" TargetMode="External"/><Relationship Id="rId37" Type="http://schemas.openxmlformats.org/officeDocument/2006/relationships/hyperlink" Target="http://www.ecfr.gov/cgi-bin/text-idx?c=ecfr&amp;SID=3c84a6bc95b634bb2fbe00af8b34d364&amp;rgn=div9&amp;view=text&amp;node=43:1.1.1.1.18.6.124.3.9&amp;idno=43" TargetMode="External"/><Relationship Id="rId40" Type="http://schemas.openxmlformats.org/officeDocument/2006/relationships/hyperlink" Target="http://www.whitehouse.gov/the_press_office/Executive-Order-Federal-Leadership-on-Reducing-Text-Messaging-while-Driving/" TargetMode="External"/><Relationship Id="rId45" Type="http://schemas.openxmlformats.org/officeDocument/2006/relationships/hyperlink" Target="https://www.doi.gov/scientificintegrity" TargetMode="External"/><Relationship Id="rId53" Type="http://schemas.openxmlformats.org/officeDocument/2006/relationships/hyperlink" Target="http://www.gsa.gov/portal/content/104877" TargetMode="External"/><Relationship Id="rId58"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whitehouse.gov/omb/circulars_default" TargetMode="External"/><Relationship Id="rId28" Type="http://schemas.openxmlformats.org/officeDocument/2006/relationships/hyperlink" Target="http://www.ecfr.gov/cgi-bin/text-idx?tpl=/ecfrbrowse/Title02/2cfr25_main_02.tpl" TargetMode="External"/><Relationship Id="rId36" Type="http://schemas.openxmlformats.org/officeDocument/2006/relationships/hyperlink" Target="http://www.ecfr.gov/cgi-bin/text-idx?c=ecfr&amp;SID=3c84a6bc95b634bb2fbe00af8b34d364&amp;rgn=div9&amp;view=text&amp;node=43:1.1.1.1.18.6.124.3.9&amp;idno=43" TargetMode="External"/><Relationship Id="rId49" Type="http://schemas.openxmlformats.org/officeDocument/2006/relationships/image" Target="media/image2.png"/><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fms.treas.gov/asap" TargetMode="External"/><Relationship Id="rId31" Type="http://schemas.openxmlformats.org/officeDocument/2006/relationships/hyperlink" Target="http://www.ecfr.gov/cgi-bin/text-idx?SID=1e0f4f32a5a2f6136b4784be8f96f343&amp;mc=true&amp;node=pt2.1.180&amp;rgn=div5" TargetMode="External"/><Relationship Id="rId44" Type="http://schemas.openxmlformats.org/officeDocument/2006/relationships/hyperlink" Target="http://www.doi.gov" TargetMode="External"/><Relationship Id="rId52" Type="http://schemas.openxmlformats.org/officeDocument/2006/relationships/header" Target="header5.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ecfr.gov/cgi-bin/text-idx?SID=704835d27377ef5213a51c149de40cab&amp;node=2:1.1.2.2.1&amp;rgn=div5"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tpl=/ecfrbrowse/Title02/2cfr175_main_02.tpl" TargetMode="External"/><Relationship Id="rId35" Type="http://schemas.openxmlformats.org/officeDocument/2006/relationships/hyperlink" Target="http://www.ecfr.gov/cgi-bin/text-idx?tpl=/ecfrbrowse/Title43/43cfr18_main_02.tpl" TargetMode="External"/><Relationship Id="rId43" Type="http://schemas.openxmlformats.org/officeDocument/2006/relationships/hyperlink" Target="https://www.federalregister.gov/executive-order/13658" TargetMode="External"/><Relationship Id="rId48" Type="http://schemas.openxmlformats.org/officeDocument/2006/relationships/footer" Target="footer3.xml"/><Relationship Id="rId56"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footer" Target="footer4.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emasters@blm.gov" TargetMode="External"/><Relationship Id="rId1" Type="http://schemas.openxmlformats.org/officeDocument/2006/relationships/hyperlink" Target="mailto:elove@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RCU3M243C4UE-196-105</_dlc_DocId>
    <_dlc_DocIdUrl xmlns="7b703d79-1e4a-406e-affc-2e7bb08a68e8">
      <Url>https://blmspace.blm.doi.net/blm/blmfa/_layouts/DocIdRedir.aspx?ID=RCU3M243C4UE-196-105</Url>
      <Description>RCU3M243C4UE-196-105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E5932-1D44-4CF5-866A-F0DA48814006}">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b703d79-1e4a-406e-affc-2e7bb08a68e8"/>
    <ds:schemaRef ds:uri="http://schemas.microsoft.com/sharepoint/v3"/>
    <ds:schemaRef ds:uri="http://schemas.microsoft.com/sharepoint/v4"/>
    <ds:schemaRef ds:uri="http://purl.org/dc/terms/"/>
    <ds:schemaRef ds:uri="http://www.w3.org/XML/1998/namespace"/>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5.xml><?xml version="1.0" encoding="utf-8"?>
<ds:datastoreItem xmlns:ds="http://schemas.openxmlformats.org/officeDocument/2006/customXml" ds:itemID="{1B8D0EEF-1DC1-461C-9788-4482BBC4F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11564</Words>
  <Characters>65915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77325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subject/>
  <dc:creator>Ullrey, Walter B</dc:creator>
  <cp:keywords/>
  <dc:description/>
  <cp:lastModifiedBy>Love, Elizabeth (Liza) C</cp:lastModifiedBy>
  <cp:revision>7</cp:revision>
  <cp:lastPrinted>2015-01-20T16:59:00Z</cp:lastPrinted>
  <dcterms:created xsi:type="dcterms:W3CDTF">2018-07-10T20:37:00Z</dcterms:created>
  <dcterms:modified xsi:type="dcterms:W3CDTF">2018-07-13T20:41:00Z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f8667553-6738-4010-ae32-a0547137d321</vt:lpwstr>
  </property>
</Properties>
</file>