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A8EFC" w14:textId="77777777" w:rsidR="00163A60" w:rsidRPr="00CA6677" w:rsidRDefault="00163A60" w:rsidP="00163A60">
      <w:pPr>
        <w:spacing w:after="0" w:line="240" w:lineRule="auto"/>
        <w:jc w:val="right"/>
        <w:rPr>
          <w:rFonts w:asciiTheme="minorHAnsi" w:hAnsiTheme="minorHAnsi" w:cstheme="minorHAnsi"/>
          <w:b/>
          <w:color w:val="365F91"/>
          <w:sz w:val="24"/>
          <w:szCs w:val="24"/>
        </w:rPr>
      </w:pPr>
      <w:bookmarkStart w:id="0" w:name="_GoBack"/>
      <w:bookmarkEnd w:id="0"/>
      <w:r w:rsidRPr="00CA6677">
        <w:rPr>
          <w:rFonts w:asciiTheme="minorHAnsi" w:hAnsiTheme="minorHAnsi" w:cstheme="minorHAnsi"/>
          <w:noProof/>
          <w:sz w:val="20"/>
          <w:szCs w:val="20"/>
        </w:rPr>
        <w:drawing>
          <wp:anchor distT="57150" distB="57150" distL="57150" distR="57150" simplePos="0" relativeHeight="251661312" behindDoc="1" locked="0" layoutInCell="0" allowOverlap="1" wp14:anchorId="3FB1F064" wp14:editId="286005CB">
            <wp:simplePos x="0" y="0"/>
            <wp:positionH relativeFrom="margin">
              <wp:posOffset>-552893</wp:posOffset>
            </wp:positionH>
            <wp:positionV relativeFrom="margin">
              <wp:posOffset>-26581</wp:posOffset>
            </wp:positionV>
            <wp:extent cx="1182429" cy="691116"/>
            <wp:effectExtent l="19050" t="0" r="0" b="0"/>
            <wp:wrapTight wrapText="bothSides">
              <wp:wrapPolygon edited="0">
                <wp:start x="-348" y="0"/>
                <wp:lineTo x="-348" y="20846"/>
                <wp:lineTo x="21577" y="20846"/>
                <wp:lineTo x="21577" y="0"/>
                <wp:lineTo x="-34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l="-580" t="-558" r="-580" b="-558"/>
                    <a:stretch>
                      <a:fillRect/>
                    </a:stretch>
                  </pic:blipFill>
                  <pic:spPr bwMode="auto">
                    <a:xfrm>
                      <a:off x="0" y="0"/>
                      <a:ext cx="1182370" cy="690880"/>
                    </a:xfrm>
                    <a:prstGeom prst="rect">
                      <a:avLst/>
                    </a:prstGeom>
                    <a:noFill/>
                    <a:ln w="9525">
                      <a:noFill/>
                      <a:miter lim="800000"/>
                      <a:headEnd/>
                      <a:tailEnd/>
                    </a:ln>
                  </pic:spPr>
                </pic:pic>
              </a:graphicData>
            </a:graphic>
          </wp:anchor>
        </w:drawing>
      </w:r>
      <w:r w:rsidRPr="00CA6677">
        <w:rPr>
          <w:rFonts w:asciiTheme="minorHAnsi" w:hAnsiTheme="minorHAnsi" w:cstheme="minorHAnsi"/>
          <w:sz w:val="20"/>
          <w:szCs w:val="20"/>
        </w:rPr>
        <w:t xml:space="preserve"> </w:t>
      </w:r>
      <w:r w:rsidR="002B14C4" w:rsidRPr="00CA6677">
        <w:rPr>
          <w:rFonts w:asciiTheme="minorHAnsi" w:hAnsiTheme="minorHAnsi" w:cstheme="minorHAnsi"/>
          <w:b/>
          <w:color w:val="365F91"/>
          <w:sz w:val="24"/>
          <w:szCs w:val="24"/>
        </w:rPr>
        <w:t>Center</w:t>
      </w:r>
      <w:r w:rsidR="00980D05">
        <w:rPr>
          <w:rFonts w:asciiTheme="minorHAnsi" w:hAnsiTheme="minorHAnsi" w:cstheme="minorHAnsi"/>
          <w:b/>
          <w:color w:val="365F91"/>
          <w:sz w:val="24"/>
          <w:szCs w:val="24"/>
        </w:rPr>
        <w:t xml:space="preserve"> for State, Tribal, Local, </w:t>
      </w:r>
      <w:r w:rsidRPr="00CA6677">
        <w:rPr>
          <w:rFonts w:asciiTheme="minorHAnsi" w:hAnsiTheme="minorHAnsi" w:cstheme="minorHAnsi"/>
          <w:b/>
          <w:color w:val="365F91"/>
          <w:sz w:val="24"/>
          <w:szCs w:val="24"/>
        </w:rPr>
        <w:t>and Territorial Support</w:t>
      </w:r>
    </w:p>
    <w:p w14:paraId="65CC437F" w14:textId="77777777" w:rsidR="00163A60" w:rsidRPr="00CA6677" w:rsidRDefault="00163A60" w:rsidP="00163A60">
      <w:pPr>
        <w:pBdr>
          <w:bottom w:val="single" w:sz="18" w:space="1" w:color="365F91" w:themeColor="accent1" w:themeShade="BF"/>
        </w:pBdr>
        <w:spacing w:after="0"/>
        <w:jc w:val="right"/>
        <w:rPr>
          <w:rFonts w:asciiTheme="minorHAnsi" w:hAnsiTheme="minorHAnsi" w:cstheme="minorHAnsi"/>
          <w:b/>
          <w:color w:val="365F91"/>
          <w:sz w:val="24"/>
          <w:szCs w:val="24"/>
        </w:rPr>
      </w:pPr>
      <w:r w:rsidRPr="00CA6677">
        <w:rPr>
          <w:rFonts w:asciiTheme="minorHAnsi" w:hAnsiTheme="minorHAnsi" w:cstheme="minorHAnsi"/>
          <w:b/>
          <w:color w:val="365F91"/>
          <w:sz w:val="24"/>
          <w:szCs w:val="24"/>
        </w:rPr>
        <w:t xml:space="preserve">                                   </w:t>
      </w:r>
      <w:r w:rsidR="00155C9A">
        <w:rPr>
          <w:rFonts w:asciiTheme="minorHAnsi" w:hAnsiTheme="minorHAnsi" w:cstheme="minorHAnsi"/>
          <w:b/>
          <w:color w:val="365F91"/>
          <w:sz w:val="24"/>
          <w:szCs w:val="24"/>
        </w:rPr>
        <w:t xml:space="preserve">                         </w:t>
      </w:r>
      <w:r w:rsidRPr="00CA6677">
        <w:rPr>
          <w:rFonts w:asciiTheme="minorHAnsi" w:hAnsiTheme="minorHAnsi" w:cstheme="minorHAnsi"/>
          <w:b/>
          <w:color w:val="365F91"/>
          <w:sz w:val="24"/>
          <w:szCs w:val="24"/>
        </w:rPr>
        <w:t xml:space="preserve">                    </w:t>
      </w:r>
      <w:r w:rsidR="002E4D85">
        <w:rPr>
          <w:rFonts w:asciiTheme="minorHAnsi" w:hAnsiTheme="minorHAnsi" w:cstheme="minorHAnsi"/>
          <w:b/>
          <w:color w:val="365F91"/>
          <w:sz w:val="24"/>
          <w:szCs w:val="24"/>
        </w:rPr>
        <w:t>Health Department Program Branch</w:t>
      </w:r>
    </w:p>
    <w:p w14:paraId="684649D5" w14:textId="77777777" w:rsidR="00163A60" w:rsidRPr="00CA6677" w:rsidRDefault="00163A60" w:rsidP="00163A60">
      <w:pPr>
        <w:spacing w:after="0" w:line="240" w:lineRule="auto"/>
        <w:ind w:left="-810"/>
        <w:jc w:val="center"/>
        <w:rPr>
          <w:rFonts w:asciiTheme="minorHAnsi" w:hAnsiTheme="minorHAnsi" w:cstheme="minorHAnsi"/>
          <w:sz w:val="20"/>
          <w:szCs w:val="20"/>
        </w:rPr>
      </w:pPr>
    </w:p>
    <w:p w14:paraId="6B8B6364" w14:textId="77777777" w:rsidR="00F561FE" w:rsidRPr="00CA6677" w:rsidRDefault="00F561FE">
      <w:pPr>
        <w:rPr>
          <w:rFonts w:asciiTheme="minorHAnsi" w:hAnsiTheme="minorHAnsi" w:cstheme="minorHAnsi"/>
          <w:sz w:val="20"/>
          <w:szCs w:val="20"/>
        </w:rPr>
      </w:pPr>
    </w:p>
    <w:p w14:paraId="5D70EC90" w14:textId="77777777" w:rsidR="007D437A" w:rsidRDefault="002E4D85" w:rsidP="00E82D35">
      <w:pPr>
        <w:spacing w:after="0" w:line="240" w:lineRule="auto"/>
        <w:ind w:left="-810"/>
        <w:jc w:val="center"/>
        <w:rPr>
          <w:rFonts w:asciiTheme="minorHAnsi" w:hAnsiTheme="minorHAnsi" w:cstheme="minorHAnsi"/>
          <w:b/>
          <w:color w:val="365F91" w:themeColor="accent1" w:themeShade="BF"/>
          <w:sz w:val="30"/>
          <w:szCs w:val="30"/>
        </w:rPr>
      </w:pPr>
      <w:r>
        <w:rPr>
          <w:rFonts w:asciiTheme="minorHAnsi" w:hAnsiTheme="minorHAnsi" w:cstheme="minorHAnsi"/>
          <w:b/>
          <w:color w:val="365F91" w:themeColor="accent1" w:themeShade="BF"/>
          <w:sz w:val="30"/>
          <w:szCs w:val="30"/>
        </w:rPr>
        <w:t xml:space="preserve">YEAR </w:t>
      </w:r>
      <w:r w:rsidR="00B91CDA">
        <w:rPr>
          <w:rFonts w:asciiTheme="minorHAnsi" w:hAnsiTheme="minorHAnsi" w:cstheme="minorHAnsi"/>
          <w:b/>
          <w:color w:val="365F91" w:themeColor="accent1" w:themeShade="BF"/>
          <w:sz w:val="30"/>
          <w:szCs w:val="30"/>
        </w:rPr>
        <w:t>2</w:t>
      </w:r>
      <w:r w:rsidR="00211078" w:rsidRPr="00E82D35">
        <w:rPr>
          <w:rFonts w:asciiTheme="minorHAnsi" w:hAnsiTheme="minorHAnsi" w:cstheme="minorHAnsi"/>
          <w:b/>
          <w:color w:val="365F91" w:themeColor="accent1" w:themeShade="BF"/>
          <w:sz w:val="30"/>
          <w:szCs w:val="30"/>
        </w:rPr>
        <w:t xml:space="preserve"> </w:t>
      </w:r>
      <w:r w:rsidR="002B14C4" w:rsidRPr="00E82D35">
        <w:rPr>
          <w:rFonts w:asciiTheme="minorHAnsi" w:hAnsiTheme="minorHAnsi" w:cstheme="minorHAnsi"/>
          <w:b/>
          <w:color w:val="365F91" w:themeColor="accent1" w:themeShade="BF"/>
          <w:sz w:val="30"/>
          <w:szCs w:val="30"/>
        </w:rPr>
        <w:t>WORK PLAN</w:t>
      </w:r>
      <w:r w:rsidR="0031020C">
        <w:rPr>
          <w:rFonts w:asciiTheme="minorHAnsi" w:hAnsiTheme="minorHAnsi" w:cstheme="minorHAnsi"/>
          <w:b/>
          <w:color w:val="365F91" w:themeColor="accent1" w:themeShade="BF"/>
          <w:sz w:val="30"/>
          <w:szCs w:val="30"/>
        </w:rPr>
        <w:t xml:space="preserve"> </w:t>
      </w:r>
    </w:p>
    <w:p w14:paraId="50302641" w14:textId="79374E7E" w:rsidR="0031020C" w:rsidRPr="00E82D35" w:rsidRDefault="0031020C" w:rsidP="00E82D35">
      <w:pPr>
        <w:spacing w:after="0" w:line="240" w:lineRule="auto"/>
        <w:ind w:left="-810"/>
        <w:jc w:val="center"/>
        <w:rPr>
          <w:rFonts w:asciiTheme="minorHAnsi" w:hAnsiTheme="minorHAnsi" w:cstheme="minorHAnsi"/>
          <w:b/>
          <w:color w:val="365F91" w:themeColor="accent1" w:themeShade="BF"/>
          <w:sz w:val="30"/>
          <w:szCs w:val="30"/>
        </w:rPr>
      </w:pPr>
      <w:r>
        <w:rPr>
          <w:sz w:val="24"/>
        </w:rPr>
        <w:t>CDC-RFA-OT18-18030</w:t>
      </w:r>
      <w:r w:rsidR="00B91CDA">
        <w:rPr>
          <w:sz w:val="24"/>
        </w:rPr>
        <w:t>2</w:t>
      </w:r>
      <w:r>
        <w:rPr>
          <w:sz w:val="24"/>
        </w:rPr>
        <w:t>0</w:t>
      </w:r>
      <w:r w:rsidR="00B96704">
        <w:rPr>
          <w:sz w:val="24"/>
        </w:rPr>
        <w:t>3</w:t>
      </w:r>
      <w:r>
        <w:rPr>
          <w:sz w:val="24"/>
        </w:rPr>
        <w:t>SUPP</w:t>
      </w:r>
      <w:r w:rsidR="003979A1">
        <w:rPr>
          <w:sz w:val="24"/>
        </w:rPr>
        <w:t>20</w:t>
      </w:r>
    </w:p>
    <w:p w14:paraId="62387290" w14:textId="77777777" w:rsidR="002B14C4" w:rsidRPr="002730D8" w:rsidRDefault="002B14C4" w:rsidP="00E82D35">
      <w:pPr>
        <w:spacing w:after="0" w:line="240" w:lineRule="auto"/>
        <w:ind w:left="-810"/>
        <w:jc w:val="center"/>
        <w:rPr>
          <w:rFonts w:asciiTheme="minorHAnsi" w:hAnsiTheme="minorHAnsi" w:cstheme="minorHAnsi"/>
          <w:b/>
          <w:color w:val="365F91" w:themeColor="accent1" w:themeShade="BF"/>
          <w:sz w:val="10"/>
          <w:szCs w:val="10"/>
        </w:rPr>
      </w:pPr>
    </w:p>
    <w:p w14:paraId="4D58DD42" w14:textId="77777777" w:rsidR="008B1A78" w:rsidRDefault="00B96704" w:rsidP="00A10F9A">
      <w:pPr>
        <w:spacing w:after="0" w:line="240" w:lineRule="auto"/>
        <w:ind w:left="-90"/>
        <w:jc w:val="center"/>
        <w:rPr>
          <w:rFonts w:asciiTheme="minorHAnsi" w:hAnsiTheme="minorHAnsi" w:cstheme="minorHAnsi"/>
          <w:b/>
          <w:bCs/>
          <w:color w:val="365F91" w:themeColor="accent1" w:themeShade="BF"/>
          <w:sz w:val="30"/>
          <w:szCs w:val="30"/>
        </w:rPr>
      </w:pPr>
      <w:r w:rsidRPr="00B96704">
        <w:rPr>
          <w:rFonts w:asciiTheme="minorHAnsi" w:hAnsiTheme="minorHAnsi" w:cstheme="minorHAnsi"/>
          <w:b/>
          <w:bCs/>
          <w:color w:val="365F91" w:themeColor="accent1" w:themeShade="BF"/>
          <w:sz w:val="30"/>
          <w:szCs w:val="30"/>
        </w:rPr>
        <w:t xml:space="preserve">CSTLTS COVID-19 RESPONSE SUPPLEMENT </w:t>
      </w:r>
      <w:r w:rsidR="008B1A78">
        <w:rPr>
          <w:rFonts w:asciiTheme="minorHAnsi" w:hAnsiTheme="minorHAnsi" w:cstheme="minorHAnsi"/>
          <w:b/>
          <w:bCs/>
          <w:color w:val="365F91" w:themeColor="accent1" w:themeShade="BF"/>
          <w:sz w:val="30"/>
          <w:szCs w:val="30"/>
        </w:rPr>
        <w:t>EXPANDED</w:t>
      </w:r>
    </w:p>
    <w:p w14:paraId="2A8FEE2F" w14:textId="652D0098" w:rsidR="00A10F9A" w:rsidRDefault="008239F7" w:rsidP="00A10F9A">
      <w:pPr>
        <w:spacing w:after="0" w:line="240" w:lineRule="auto"/>
        <w:ind w:left="-90"/>
        <w:jc w:val="center"/>
        <w:rPr>
          <w:rFonts w:asciiTheme="minorHAnsi" w:hAnsiTheme="minorHAnsi" w:cstheme="minorHAnsi"/>
          <w:b/>
          <w:bCs/>
          <w:color w:val="365F91" w:themeColor="accent1" w:themeShade="BF"/>
          <w:sz w:val="30"/>
          <w:szCs w:val="30"/>
        </w:rPr>
      </w:pPr>
      <w:r w:rsidRPr="00E82D35">
        <w:rPr>
          <w:rFonts w:asciiTheme="minorHAnsi" w:hAnsiTheme="minorHAnsi" w:cstheme="minorHAnsi"/>
          <w:b/>
          <w:bCs/>
          <w:color w:val="365F91" w:themeColor="accent1" w:themeShade="BF"/>
          <w:sz w:val="30"/>
          <w:szCs w:val="30"/>
        </w:rPr>
        <w:t xml:space="preserve">NOTICE OF FUNDING OPPORTUNITY (NOFO) </w:t>
      </w:r>
      <w:r w:rsidR="002A5D77" w:rsidRPr="00E82D35">
        <w:rPr>
          <w:rFonts w:asciiTheme="minorHAnsi" w:hAnsiTheme="minorHAnsi" w:cstheme="minorHAnsi"/>
          <w:b/>
          <w:bCs/>
          <w:color w:val="365F91" w:themeColor="accent1" w:themeShade="BF"/>
          <w:sz w:val="30"/>
          <w:szCs w:val="30"/>
        </w:rPr>
        <w:t xml:space="preserve">for </w:t>
      </w:r>
    </w:p>
    <w:p w14:paraId="6EB13BD1" w14:textId="77777777" w:rsidR="00CA18BE" w:rsidRPr="00A10F9A" w:rsidRDefault="00DE171E" w:rsidP="00A10F9A">
      <w:pPr>
        <w:spacing w:after="0" w:line="240" w:lineRule="auto"/>
        <w:ind w:left="-90"/>
        <w:jc w:val="center"/>
        <w:rPr>
          <w:rFonts w:asciiTheme="minorHAnsi" w:hAnsiTheme="minorHAnsi" w:cstheme="minorHAnsi"/>
          <w:b/>
          <w:color w:val="365F91" w:themeColor="accent1" w:themeShade="BF"/>
          <w:sz w:val="30"/>
          <w:szCs w:val="30"/>
        </w:rPr>
      </w:pPr>
      <w:r w:rsidRPr="00E82D35">
        <w:rPr>
          <w:rFonts w:asciiTheme="minorHAnsi" w:hAnsiTheme="minorHAnsi" w:cstheme="minorHAnsi"/>
          <w:b/>
          <w:bCs/>
          <w:color w:val="365F91" w:themeColor="accent1" w:themeShade="BF"/>
          <w:sz w:val="30"/>
          <w:szCs w:val="30"/>
        </w:rPr>
        <w:t>CDC-RFA-OT1</w:t>
      </w:r>
      <w:r w:rsidR="00EA11FC" w:rsidRPr="00E82D35">
        <w:rPr>
          <w:rFonts w:asciiTheme="minorHAnsi" w:hAnsiTheme="minorHAnsi" w:cstheme="minorHAnsi"/>
          <w:b/>
          <w:bCs/>
          <w:color w:val="365F91" w:themeColor="accent1" w:themeShade="BF"/>
          <w:sz w:val="30"/>
          <w:szCs w:val="30"/>
        </w:rPr>
        <w:t>8</w:t>
      </w:r>
      <w:r w:rsidRPr="00E82D35">
        <w:rPr>
          <w:rFonts w:asciiTheme="minorHAnsi" w:hAnsiTheme="minorHAnsi" w:cstheme="minorHAnsi"/>
          <w:b/>
          <w:bCs/>
          <w:color w:val="365F91" w:themeColor="accent1" w:themeShade="BF"/>
          <w:sz w:val="30"/>
          <w:szCs w:val="30"/>
        </w:rPr>
        <w:t>-1</w:t>
      </w:r>
      <w:r w:rsidR="00EA11FC" w:rsidRPr="00E82D35">
        <w:rPr>
          <w:rFonts w:asciiTheme="minorHAnsi" w:hAnsiTheme="minorHAnsi" w:cstheme="minorHAnsi"/>
          <w:b/>
          <w:bCs/>
          <w:color w:val="365F91" w:themeColor="accent1" w:themeShade="BF"/>
          <w:sz w:val="30"/>
          <w:szCs w:val="30"/>
        </w:rPr>
        <w:t>8</w:t>
      </w:r>
      <w:r w:rsidRPr="00E82D35">
        <w:rPr>
          <w:rFonts w:asciiTheme="minorHAnsi" w:hAnsiTheme="minorHAnsi" w:cstheme="minorHAnsi"/>
          <w:b/>
          <w:bCs/>
          <w:color w:val="365F91" w:themeColor="accent1" w:themeShade="BF"/>
          <w:sz w:val="30"/>
          <w:szCs w:val="30"/>
        </w:rPr>
        <w:t>0</w:t>
      </w:r>
      <w:r w:rsidR="002D10E7" w:rsidRPr="00E82D35">
        <w:rPr>
          <w:rFonts w:asciiTheme="minorHAnsi" w:hAnsiTheme="minorHAnsi" w:cstheme="minorHAnsi"/>
          <w:b/>
          <w:bCs/>
          <w:color w:val="365F91" w:themeColor="accent1" w:themeShade="BF"/>
          <w:sz w:val="30"/>
          <w:szCs w:val="30"/>
        </w:rPr>
        <w:t>3</w:t>
      </w:r>
      <w:r w:rsidR="002A5D77" w:rsidRPr="00E82D35">
        <w:rPr>
          <w:rFonts w:asciiTheme="minorHAnsi" w:hAnsiTheme="minorHAnsi" w:cstheme="minorHAnsi"/>
          <w:b/>
          <w:bCs/>
          <w:color w:val="365F91" w:themeColor="accent1" w:themeShade="BF"/>
          <w:sz w:val="30"/>
          <w:szCs w:val="30"/>
        </w:rPr>
        <w:t>:</w:t>
      </w:r>
      <w:r w:rsidR="00A10F9A">
        <w:rPr>
          <w:rFonts w:asciiTheme="minorHAnsi" w:hAnsiTheme="minorHAnsi" w:cstheme="minorHAnsi"/>
          <w:b/>
          <w:bCs/>
          <w:color w:val="365F91" w:themeColor="accent1" w:themeShade="BF"/>
          <w:sz w:val="30"/>
          <w:szCs w:val="30"/>
        </w:rPr>
        <w:t xml:space="preserve"> </w:t>
      </w:r>
      <w:r w:rsidR="002D10E7" w:rsidRPr="00E82D35">
        <w:rPr>
          <w:rFonts w:asciiTheme="minorHAnsi" w:hAnsiTheme="minorHAnsi" w:cstheme="minorHAnsi"/>
          <w:b/>
          <w:color w:val="365F91" w:themeColor="accent1" w:themeShade="BF"/>
          <w:sz w:val="30"/>
          <w:szCs w:val="30"/>
        </w:rPr>
        <w:t>Tribal Public Health Capacity-Building and Quality Improvement Umbrella</w:t>
      </w:r>
    </w:p>
    <w:p w14:paraId="2050AA5A" w14:textId="77777777" w:rsidR="00DE171E" w:rsidRPr="002730D8" w:rsidRDefault="00DE171E" w:rsidP="00E82D35">
      <w:pPr>
        <w:rPr>
          <w:rFonts w:asciiTheme="minorHAnsi" w:hAnsiTheme="minorHAnsi" w:cstheme="minorHAnsi"/>
          <w:sz w:val="10"/>
          <w:szCs w:val="10"/>
        </w:rPr>
      </w:pPr>
    </w:p>
    <w:p w14:paraId="51A4080D" w14:textId="77777777" w:rsidR="00B91CDA" w:rsidRDefault="00BC1950" w:rsidP="00E82D35">
      <w:pPr>
        <w:rPr>
          <w:rFonts w:asciiTheme="minorHAnsi" w:hAnsiTheme="minorHAnsi" w:cstheme="minorHAnsi"/>
          <w:sz w:val="28"/>
          <w:szCs w:val="28"/>
        </w:rPr>
      </w:pPr>
      <w:r w:rsidRPr="00804319">
        <w:rPr>
          <w:rFonts w:asciiTheme="minorHAnsi" w:hAnsiTheme="minorHAnsi" w:cstheme="minorHAnsi"/>
          <w:b/>
          <w:sz w:val="28"/>
          <w:szCs w:val="28"/>
        </w:rPr>
        <w:t>Directions:</w:t>
      </w:r>
      <w:r w:rsidRPr="00804319">
        <w:rPr>
          <w:rFonts w:asciiTheme="minorHAnsi" w:hAnsiTheme="minorHAnsi" w:cstheme="minorHAnsi"/>
          <w:sz w:val="28"/>
          <w:szCs w:val="28"/>
        </w:rPr>
        <w:t xml:space="preserve"> Please complete the following template for </w:t>
      </w:r>
      <w:r w:rsidR="00B91CDA">
        <w:rPr>
          <w:rFonts w:asciiTheme="minorHAnsi" w:hAnsiTheme="minorHAnsi" w:cstheme="minorHAnsi"/>
          <w:sz w:val="28"/>
          <w:szCs w:val="28"/>
        </w:rPr>
        <w:t>the CSTLTS</w:t>
      </w:r>
      <w:r w:rsidRPr="00804319">
        <w:rPr>
          <w:rFonts w:asciiTheme="minorHAnsi" w:hAnsiTheme="minorHAnsi" w:cstheme="minorHAnsi"/>
          <w:sz w:val="28"/>
          <w:szCs w:val="28"/>
        </w:rPr>
        <w:t xml:space="preserve"> Project Plan for which you will submit a response.  </w:t>
      </w:r>
      <w:r w:rsidR="00BF3917" w:rsidRPr="00804319">
        <w:rPr>
          <w:rFonts w:asciiTheme="minorHAnsi" w:hAnsiTheme="minorHAnsi" w:cstheme="minorHAnsi"/>
          <w:sz w:val="28"/>
          <w:szCs w:val="28"/>
        </w:rPr>
        <w:t>The items marked with a red asterisk (</w:t>
      </w:r>
      <w:r w:rsidR="00BF3917" w:rsidRPr="00804319">
        <w:rPr>
          <w:rFonts w:asciiTheme="minorHAnsi" w:hAnsiTheme="minorHAnsi" w:cstheme="minorHAnsi"/>
          <w:color w:val="FF0000"/>
          <w:sz w:val="28"/>
          <w:szCs w:val="28"/>
        </w:rPr>
        <w:t>*</w:t>
      </w:r>
      <w:r w:rsidR="00BF3917" w:rsidRPr="00804319">
        <w:rPr>
          <w:rFonts w:asciiTheme="minorHAnsi" w:hAnsiTheme="minorHAnsi" w:cstheme="minorHAnsi"/>
          <w:sz w:val="28"/>
          <w:szCs w:val="28"/>
        </w:rPr>
        <w:t xml:space="preserve">) are required for submission. </w:t>
      </w:r>
    </w:p>
    <w:p w14:paraId="1CD5ADE5" w14:textId="77777777" w:rsidR="002730D8" w:rsidRPr="00804319" w:rsidRDefault="0031020C" w:rsidP="00E82D35">
      <w:pPr>
        <w:rPr>
          <w:rFonts w:asciiTheme="minorHAnsi" w:hAnsiTheme="minorHAnsi" w:cstheme="minorHAnsi"/>
          <w:sz w:val="28"/>
          <w:szCs w:val="28"/>
        </w:rPr>
      </w:pPr>
      <w:r w:rsidRPr="00067D4A">
        <w:rPr>
          <w:rFonts w:asciiTheme="minorHAnsi" w:hAnsiTheme="minorHAnsi" w:cstheme="minorHAnsi"/>
          <w:b/>
          <w:sz w:val="28"/>
          <w:szCs w:val="28"/>
        </w:rPr>
        <w:t xml:space="preserve">Please note: </w:t>
      </w:r>
      <w:r>
        <w:rPr>
          <w:rFonts w:asciiTheme="minorHAnsi" w:hAnsiTheme="minorHAnsi" w:cstheme="minorHAnsi"/>
          <w:sz w:val="28"/>
          <w:szCs w:val="28"/>
        </w:rPr>
        <w:t xml:space="preserve">For the purpose of this supplemental NOFO, the Work Plan represents the “Project Narrative.”  Applicants must complete a work plan for </w:t>
      </w:r>
      <w:r w:rsidR="00B91CDA">
        <w:rPr>
          <w:rFonts w:asciiTheme="minorHAnsi" w:hAnsiTheme="minorHAnsi" w:cstheme="minorHAnsi"/>
          <w:sz w:val="28"/>
          <w:szCs w:val="28"/>
        </w:rPr>
        <w:t>the CSTLTS</w:t>
      </w:r>
      <w:r>
        <w:rPr>
          <w:rFonts w:asciiTheme="minorHAnsi" w:hAnsiTheme="minorHAnsi" w:cstheme="minorHAnsi"/>
          <w:sz w:val="28"/>
          <w:szCs w:val="28"/>
        </w:rPr>
        <w:t xml:space="preserve"> Project Plan for which they would like to apply.  </w:t>
      </w:r>
      <w:r w:rsidR="00B91CDA">
        <w:rPr>
          <w:rFonts w:asciiTheme="minorHAnsi" w:hAnsiTheme="minorHAnsi" w:cstheme="minorHAnsi"/>
          <w:sz w:val="28"/>
          <w:szCs w:val="28"/>
        </w:rPr>
        <w:t xml:space="preserve">The completed </w:t>
      </w:r>
      <w:r>
        <w:rPr>
          <w:rFonts w:asciiTheme="minorHAnsi" w:hAnsiTheme="minorHAnsi" w:cstheme="minorHAnsi"/>
          <w:sz w:val="28"/>
          <w:szCs w:val="28"/>
        </w:rPr>
        <w:t>work plan should</w:t>
      </w:r>
      <w:r w:rsidR="001342DE">
        <w:rPr>
          <w:rFonts w:asciiTheme="minorHAnsi" w:hAnsiTheme="minorHAnsi" w:cstheme="minorHAnsi"/>
          <w:sz w:val="28"/>
          <w:szCs w:val="28"/>
        </w:rPr>
        <w:t xml:space="preserve"> </w:t>
      </w:r>
      <w:r w:rsidR="003979A1">
        <w:rPr>
          <w:rFonts w:asciiTheme="minorHAnsi" w:hAnsiTheme="minorHAnsi" w:cstheme="minorHAnsi"/>
          <w:sz w:val="28"/>
          <w:szCs w:val="28"/>
        </w:rPr>
        <w:t>be</w:t>
      </w:r>
      <w:r w:rsidR="001342DE">
        <w:rPr>
          <w:rFonts w:asciiTheme="minorHAnsi" w:hAnsiTheme="minorHAnsi" w:cstheme="minorHAnsi"/>
          <w:sz w:val="28"/>
          <w:szCs w:val="28"/>
        </w:rPr>
        <w:t xml:space="preserve"> submitted as</w:t>
      </w:r>
      <w:r w:rsidR="003979A1">
        <w:rPr>
          <w:rFonts w:asciiTheme="minorHAnsi" w:hAnsiTheme="minorHAnsi" w:cstheme="minorHAnsi"/>
          <w:sz w:val="28"/>
          <w:szCs w:val="28"/>
        </w:rPr>
        <w:t xml:space="preserve"> an individual file in</w:t>
      </w:r>
      <w:r w:rsidR="001342DE">
        <w:rPr>
          <w:rFonts w:asciiTheme="minorHAnsi" w:hAnsiTheme="minorHAnsi" w:cstheme="minorHAnsi"/>
          <w:sz w:val="28"/>
          <w:szCs w:val="28"/>
        </w:rPr>
        <w:t xml:space="preserve"> the “Project Narrative”</w:t>
      </w:r>
      <w:r w:rsidR="003979A1">
        <w:rPr>
          <w:rFonts w:asciiTheme="minorHAnsi" w:hAnsiTheme="minorHAnsi" w:cstheme="minorHAnsi"/>
          <w:sz w:val="28"/>
          <w:szCs w:val="28"/>
        </w:rPr>
        <w:t xml:space="preserve"> section</w:t>
      </w:r>
      <w:r w:rsidR="001342DE">
        <w:rPr>
          <w:rFonts w:asciiTheme="minorHAnsi" w:hAnsiTheme="minorHAnsi" w:cstheme="minorHAnsi"/>
          <w:sz w:val="28"/>
          <w:szCs w:val="28"/>
        </w:rPr>
        <w:t xml:space="preserve"> on Grants.gov.</w:t>
      </w:r>
    </w:p>
    <w:tbl>
      <w:tblPr>
        <w:tblStyle w:val="TableGrid"/>
        <w:tblW w:w="9810" w:type="dxa"/>
        <w:tblInd w:w="-275" w:type="dxa"/>
        <w:tblLook w:val="04A0" w:firstRow="1" w:lastRow="0" w:firstColumn="1" w:lastColumn="0" w:noHBand="0" w:noVBand="1"/>
      </w:tblPr>
      <w:tblGrid>
        <w:gridCol w:w="4140"/>
        <w:gridCol w:w="5670"/>
      </w:tblGrid>
      <w:tr w:rsidR="006E3B68" w:rsidRPr="00FF6BD2" w14:paraId="70E2D1AA" w14:textId="77777777" w:rsidTr="00B47091">
        <w:tc>
          <w:tcPr>
            <w:tcW w:w="9810" w:type="dxa"/>
            <w:gridSpan w:val="2"/>
            <w:shd w:val="clear" w:color="auto" w:fill="FFFF00"/>
            <w:vAlign w:val="center"/>
          </w:tcPr>
          <w:p w14:paraId="4C7CF57E" w14:textId="77777777" w:rsidR="006E3B68" w:rsidRPr="00804319" w:rsidRDefault="00872E99" w:rsidP="00872E99">
            <w:pPr>
              <w:spacing w:before="120" w:after="120"/>
              <w:jc w:val="center"/>
              <w:rPr>
                <w:rFonts w:asciiTheme="minorHAnsi" w:hAnsiTheme="minorHAnsi" w:cstheme="minorHAnsi"/>
                <w:sz w:val="24"/>
                <w:szCs w:val="24"/>
              </w:rPr>
            </w:pPr>
            <w:r w:rsidRPr="00872E99">
              <w:rPr>
                <w:rFonts w:asciiTheme="minorHAnsi" w:hAnsiTheme="minorHAnsi" w:cstheme="minorHAnsi"/>
                <w:b/>
                <w:sz w:val="24"/>
                <w:szCs w:val="24"/>
              </w:rPr>
              <w:t>APPLICANT INFORMATION</w:t>
            </w:r>
          </w:p>
        </w:tc>
      </w:tr>
      <w:tr w:rsidR="00EF7AAC" w:rsidRPr="00FF6BD2" w14:paraId="52464674" w14:textId="77777777" w:rsidTr="006E38BE">
        <w:tc>
          <w:tcPr>
            <w:tcW w:w="4140" w:type="dxa"/>
            <w:shd w:val="clear" w:color="auto" w:fill="8DB3E2" w:themeFill="text2" w:themeFillTint="66"/>
            <w:vAlign w:val="center"/>
          </w:tcPr>
          <w:p w14:paraId="4892605E" w14:textId="77777777" w:rsidR="00EF7AAC" w:rsidRDefault="00EF7AAC" w:rsidP="000911F2">
            <w:pPr>
              <w:spacing w:before="120" w:after="120"/>
              <w:rPr>
                <w:rFonts w:asciiTheme="minorHAnsi" w:hAnsiTheme="minorHAnsi" w:cstheme="minorHAnsi"/>
                <w:b/>
                <w:color w:val="FF0000"/>
                <w:sz w:val="24"/>
                <w:szCs w:val="24"/>
              </w:rPr>
            </w:pPr>
            <w:r w:rsidRPr="00804319">
              <w:rPr>
                <w:rFonts w:asciiTheme="minorHAnsi" w:hAnsiTheme="minorHAnsi" w:cstheme="minorHAnsi"/>
                <w:b/>
                <w:sz w:val="24"/>
                <w:szCs w:val="24"/>
              </w:rPr>
              <w:t>Applicant Name</w:t>
            </w:r>
            <w:r w:rsidR="007D4854" w:rsidRPr="00804319">
              <w:rPr>
                <w:rFonts w:asciiTheme="minorHAnsi" w:hAnsiTheme="minorHAnsi" w:cstheme="minorHAnsi"/>
                <w:b/>
                <w:color w:val="FF0000"/>
                <w:sz w:val="24"/>
                <w:szCs w:val="24"/>
              </w:rPr>
              <w:t>*</w:t>
            </w:r>
          </w:p>
          <w:p w14:paraId="3287C87F" w14:textId="77777777" w:rsidR="00770B7B" w:rsidRPr="007421CB" w:rsidRDefault="007E2A35" w:rsidP="000D49A0">
            <w:pPr>
              <w:spacing w:before="120" w:after="120"/>
              <w:rPr>
                <w:rFonts w:asciiTheme="minorHAnsi" w:hAnsiTheme="minorHAnsi" w:cstheme="minorHAnsi"/>
                <w:i/>
                <w:sz w:val="24"/>
                <w:szCs w:val="24"/>
              </w:rPr>
            </w:pPr>
            <w:r w:rsidRPr="007421CB">
              <w:rPr>
                <w:rFonts w:asciiTheme="minorHAnsi" w:hAnsiTheme="minorHAnsi" w:cstheme="minorHAnsi"/>
                <w:i/>
                <w:sz w:val="24"/>
                <w:szCs w:val="24"/>
              </w:rPr>
              <w:t>(</w:t>
            </w:r>
            <w:r w:rsidR="00B71E4B">
              <w:rPr>
                <w:rFonts w:asciiTheme="minorHAnsi" w:hAnsiTheme="minorHAnsi" w:cstheme="minorHAnsi"/>
                <w:i/>
                <w:sz w:val="24"/>
                <w:szCs w:val="24"/>
              </w:rPr>
              <w:t>E</w:t>
            </w:r>
            <w:r w:rsidR="008D7823" w:rsidRPr="007421CB">
              <w:rPr>
                <w:rFonts w:asciiTheme="minorHAnsi" w:hAnsiTheme="minorHAnsi" w:cstheme="minorHAnsi"/>
                <w:i/>
                <w:sz w:val="24"/>
                <w:szCs w:val="24"/>
              </w:rPr>
              <w:t xml:space="preserve">nter the </w:t>
            </w:r>
            <w:r w:rsidR="00770B7B" w:rsidRPr="007421CB">
              <w:rPr>
                <w:rFonts w:asciiTheme="minorHAnsi" w:hAnsiTheme="minorHAnsi" w:cstheme="minorHAnsi"/>
                <w:i/>
                <w:sz w:val="24"/>
                <w:szCs w:val="24"/>
              </w:rPr>
              <w:t xml:space="preserve">same </w:t>
            </w:r>
            <w:r w:rsidRPr="007421CB">
              <w:rPr>
                <w:rFonts w:asciiTheme="minorHAnsi" w:hAnsiTheme="minorHAnsi" w:cstheme="minorHAnsi"/>
                <w:i/>
                <w:sz w:val="24"/>
                <w:szCs w:val="24"/>
              </w:rPr>
              <w:t>name used when applying to CDC-RFA-OT18-1803</w:t>
            </w:r>
            <w:r w:rsidR="00B012CB" w:rsidRPr="007421CB">
              <w:rPr>
                <w:rFonts w:asciiTheme="minorHAnsi" w:hAnsiTheme="minorHAnsi" w:cstheme="minorHAnsi"/>
                <w:i/>
                <w:sz w:val="24"/>
                <w:szCs w:val="24"/>
              </w:rPr>
              <w:t>.</w:t>
            </w:r>
            <w:r w:rsidRPr="007421CB">
              <w:rPr>
                <w:rFonts w:asciiTheme="minorHAnsi" w:hAnsiTheme="minorHAnsi" w:cstheme="minorHAnsi"/>
                <w:i/>
                <w:sz w:val="24"/>
                <w:szCs w:val="24"/>
              </w:rPr>
              <w:t>)</w:t>
            </w:r>
          </w:p>
        </w:tc>
        <w:tc>
          <w:tcPr>
            <w:tcW w:w="5670" w:type="dxa"/>
            <w:shd w:val="clear" w:color="auto" w:fill="auto"/>
            <w:vAlign w:val="center"/>
          </w:tcPr>
          <w:p w14:paraId="1E237B84" w14:textId="77777777" w:rsidR="00EF7AAC" w:rsidRPr="00804319" w:rsidRDefault="00EF7AAC" w:rsidP="00731001">
            <w:pPr>
              <w:rPr>
                <w:rFonts w:asciiTheme="minorHAnsi" w:hAnsiTheme="minorHAnsi" w:cstheme="minorHAnsi"/>
                <w:sz w:val="24"/>
                <w:szCs w:val="24"/>
              </w:rPr>
            </w:pPr>
          </w:p>
        </w:tc>
      </w:tr>
      <w:tr w:rsidR="00EF7AAC" w:rsidRPr="00FF6BD2" w14:paraId="34D92BA9" w14:textId="77777777" w:rsidTr="006E38BE">
        <w:tc>
          <w:tcPr>
            <w:tcW w:w="4140" w:type="dxa"/>
            <w:shd w:val="clear" w:color="auto" w:fill="8DB3E2" w:themeFill="text2" w:themeFillTint="66"/>
            <w:vAlign w:val="center"/>
          </w:tcPr>
          <w:p w14:paraId="6D099F43" w14:textId="77777777" w:rsidR="00EF7AAC" w:rsidRPr="00804319" w:rsidRDefault="00EF7AAC" w:rsidP="000911F2">
            <w:pPr>
              <w:spacing w:before="120" w:after="120"/>
              <w:rPr>
                <w:rFonts w:asciiTheme="minorHAnsi" w:hAnsiTheme="minorHAnsi" w:cstheme="minorHAnsi"/>
                <w:b/>
                <w:sz w:val="24"/>
                <w:szCs w:val="24"/>
              </w:rPr>
            </w:pPr>
            <w:r w:rsidRPr="00804319">
              <w:rPr>
                <w:rFonts w:asciiTheme="minorHAnsi" w:hAnsiTheme="minorHAnsi" w:cstheme="minorHAnsi"/>
                <w:b/>
                <w:sz w:val="24"/>
                <w:szCs w:val="24"/>
              </w:rPr>
              <w:t>Applicant Award Number</w:t>
            </w:r>
            <w:r w:rsidR="00B94A1D" w:rsidRPr="00804319">
              <w:rPr>
                <w:rFonts w:asciiTheme="minorHAnsi" w:hAnsiTheme="minorHAnsi" w:cstheme="minorHAnsi"/>
                <w:b/>
                <w:color w:val="FF0000"/>
                <w:sz w:val="24"/>
                <w:szCs w:val="24"/>
              </w:rPr>
              <w:t>*</w:t>
            </w:r>
          </w:p>
        </w:tc>
        <w:tc>
          <w:tcPr>
            <w:tcW w:w="5670" w:type="dxa"/>
            <w:vAlign w:val="center"/>
          </w:tcPr>
          <w:p w14:paraId="252FC65A" w14:textId="77777777" w:rsidR="00EF7AAC" w:rsidRPr="00804319" w:rsidRDefault="00EF7AAC" w:rsidP="00731001">
            <w:pPr>
              <w:rPr>
                <w:rFonts w:asciiTheme="minorHAnsi" w:hAnsiTheme="minorHAnsi" w:cstheme="minorHAnsi"/>
                <w:sz w:val="24"/>
                <w:szCs w:val="24"/>
              </w:rPr>
            </w:pPr>
          </w:p>
        </w:tc>
      </w:tr>
      <w:tr w:rsidR="00EF7AAC" w:rsidRPr="00FF6BD2" w14:paraId="3DE996F5" w14:textId="77777777" w:rsidTr="006E38BE">
        <w:tc>
          <w:tcPr>
            <w:tcW w:w="4140" w:type="dxa"/>
            <w:shd w:val="clear" w:color="auto" w:fill="8DB3E2" w:themeFill="text2" w:themeFillTint="66"/>
            <w:vAlign w:val="center"/>
          </w:tcPr>
          <w:p w14:paraId="0A6CB862" w14:textId="77777777" w:rsidR="00EF7AAC" w:rsidRPr="00804319" w:rsidRDefault="00EF7AAC" w:rsidP="000911F2">
            <w:pPr>
              <w:spacing w:before="120" w:after="120"/>
              <w:rPr>
                <w:rFonts w:asciiTheme="minorHAnsi" w:hAnsiTheme="minorHAnsi" w:cstheme="minorHAnsi"/>
                <w:b/>
                <w:sz w:val="24"/>
                <w:szCs w:val="24"/>
              </w:rPr>
            </w:pPr>
            <w:r w:rsidRPr="00804319">
              <w:rPr>
                <w:rFonts w:asciiTheme="minorHAnsi" w:hAnsiTheme="minorHAnsi" w:cstheme="minorHAnsi"/>
                <w:b/>
                <w:sz w:val="24"/>
                <w:szCs w:val="24"/>
              </w:rPr>
              <w:t>Applicant POC Nam</w:t>
            </w:r>
            <w:r w:rsidR="00B94A1D" w:rsidRPr="00804319">
              <w:rPr>
                <w:rFonts w:asciiTheme="minorHAnsi" w:hAnsiTheme="minorHAnsi" w:cstheme="minorHAnsi"/>
                <w:b/>
                <w:sz w:val="24"/>
                <w:szCs w:val="24"/>
              </w:rPr>
              <w:t>e</w:t>
            </w:r>
            <w:r w:rsidR="00B94A1D" w:rsidRPr="00804319">
              <w:rPr>
                <w:rFonts w:asciiTheme="minorHAnsi" w:hAnsiTheme="minorHAnsi" w:cstheme="minorHAnsi"/>
                <w:b/>
                <w:color w:val="FF0000"/>
                <w:sz w:val="24"/>
                <w:szCs w:val="24"/>
              </w:rPr>
              <w:t>*</w:t>
            </w:r>
          </w:p>
        </w:tc>
        <w:tc>
          <w:tcPr>
            <w:tcW w:w="5670" w:type="dxa"/>
            <w:vAlign w:val="center"/>
          </w:tcPr>
          <w:p w14:paraId="07EA2DBE" w14:textId="77777777" w:rsidR="00EF7AAC" w:rsidRPr="00804319" w:rsidRDefault="00EF7AAC" w:rsidP="00731001">
            <w:pPr>
              <w:rPr>
                <w:rFonts w:asciiTheme="minorHAnsi" w:hAnsiTheme="minorHAnsi" w:cstheme="minorHAnsi"/>
                <w:sz w:val="24"/>
                <w:szCs w:val="24"/>
              </w:rPr>
            </w:pPr>
          </w:p>
        </w:tc>
      </w:tr>
      <w:tr w:rsidR="00EF7AAC" w:rsidRPr="00FF6BD2" w14:paraId="04FDD659" w14:textId="77777777" w:rsidTr="006E38BE">
        <w:tc>
          <w:tcPr>
            <w:tcW w:w="4140" w:type="dxa"/>
            <w:shd w:val="clear" w:color="auto" w:fill="8DB3E2" w:themeFill="text2" w:themeFillTint="66"/>
            <w:vAlign w:val="center"/>
          </w:tcPr>
          <w:p w14:paraId="4551130A" w14:textId="77777777" w:rsidR="00EF7AAC" w:rsidRPr="00804319" w:rsidRDefault="00EF7AAC" w:rsidP="000911F2">
            <w:pPr>
              <w:spacing w:before="120" w:after="120"/>
              <w:rPr>
                <w:rFonts w:asciiTheme="minorHAnsi" w:hAnsiTheme="minorHAnsi" w:cstheme="minorHAnsi"/>
                <w:b/>
                <w:sz w:val="24"/>
                <w:szCs w:val="24"/>
              </w:rPr>
            </w:pPr>
            <w:r w:rsidRPr="00804319">
              <w:rPr>
                <w:rFonts w:asciiTheme="minorHAnsi" w:hAnsiTheme="minorHAnsi" w:cstheme="minorHAnsi"/>
                <w:b/>
                <w:sz w:val="24"/>
                <w:szCs w:val="24"/>
              </w:rPr>
              <w:t>Applicant POC Phone Number</w:t>
            </w:r>
            <w:r w:rsidR="00B94A1D" w:rsidRPr="00804319">
              <w:rPr>
                <w:rFonts w:asciiTheme="minorHAnsi" w:hAnsiTheme="minorHAnsi" w:cstheme="minorHAnsi"/>
                <w:b/>
                <w:color w:val="FF0000"/>
                <w:sz w:val="24"/>
                <w:szCs w:val="24"/>
              </w:rPr>
              <w:t>*</w:t>
            </w:r>
          </w:p>
        </w:tc>
        <w:tc>
          <w:tcPr>
            <w:tcW w:w="5670" w:type="dxa"/>
            <w:vAlign w:val="center"/>
          </w:tcPr>
          <w:p w14:paraId="52543EE6" w14:textId="77777777" w:rsidR="00EF7AAC" w:rsidRPr="00804319" w:rsidRDefault="00EF7AAC" w:rsidP="00731001">
            <w:pPr>
              <w:rPr>
                <w:rFonts w:asciiTheme="minorHAnsi" w:hAnsiTheme="minorHAnsi" w:cstheme="minorHAnsi"/>
                <w:sz w:val="24"/>
                <w:szCs w:val="24"/>
              </w:rPr>
            </w:pPr>
          </w:p>
        </w:tc>
      </w:tr>
      <w:tr w:rsidR="00EF7AAC" w:rsidRPr="00FF6BD2" w14:paraId="557BF5BC" w14:textId="77777777" w:rsidTr="006E38BE">
        <w:tc>
          <w:tcPr>
            <w:tcW w:w="4140" w:type="dxa"/>
            <w:shd w:val="clear" w:color="auto" w:fill="8DB3E2" w:themeFill="text2" w:themeFillTint="66"/>
            <w:vAlign w:val="center"/>
          </w:tcPr>
          <w:p w14:paraId="1914D12D" w14:textId="77777777" w:rsidR="00EF7AAC" w:rsidRPr="00804319" w:rsidRDefault="00EF7AAC" w:rsidP="000911F2">
            <w:pPr>
              <w:spacing w:before="120" w:after="120"/>
              <w:rPr>
                <w:rFonts w:asciiTheme="minorHAnsi" w:hAnsiTheme="minorHAnsi" w:cstheme="minorHAnsi"/>
                <w:b/>
                <w:sz w:val="24"/>
                <w:szCs w:val="24"/>
              </w:rPr>
            </w:pPr>
            <w:r w:rsidRPr="00804319">
              <w:rPr>
                <w:rFonts w:asciiTheme="minorHAnsi" w:hAnsiTheme="minorHAnsi" w:cstheme="minorHAnsi"/>
                <w:b/>
                <w:sz w:val="24"/>
                <w:szCs w:val="24"/>
              </w:rPr>
              <w:t>Applicant POC Email Address</w:t>
            </w:r>
            <w:r w:rsidR="00B94A1D" w:rsidRPr="00804319">
              <w:rPr>
                <w:rFonts w:asciiTheme="minorHAnsi" w:hAnsiTheme="minorHAnsi" w:cstheme="minorHAnsi"/>
                <w:b/>
                <w:color w:val="FF0000"/>
                <w:sz w:val="24"/>
                <w:szCs w:val="24"/>
              </w:rPr>
              <w:t>*</w:t>
            </w:r>
          </w:p>
        </w:tc>
        <w:tc>
          <w:tcPr>
            <w:tcW w:w="5670" w:type="dxa"/>
            <w:vAlign w:val="center"/>
          </w:tcPr>
          <w:p w14:paraId="4EA971B4" w14:textId="77777777" w:rsidR="00EF7AAC" w:rsidRPr="00804319" w:rsidRDefault="00EF7AAC" w:rsidP="00731001">
            <w:pPr>
              <w:rPr>
                <w:rFonts w:asciiTheme="minorHAnsi" w:hAnsiTheme="minorHAnsi" w:cstheme="minorHAnsi"/>
                <w:sz w:val="24"/>
                <w:szCs w:val="24"/>
              </w:rPr>
            </w:pPr>
          </w:p>
        </w:tc>
      </w:tr>
      <w:tr w:rsidR="00EF7AAC" w:rsidRPr="00FF6BD2" w14:paraId="0FF59EF3" w14:textId="77777777" w:rsidTr="006E38BE">
        <w:tc>
          <w:tcPr>
            <w:tcW w:w="4140" w:type="dxa"/>
            <w:shd w:val="clear" w:color="auto" w:fill="8DB3E2" w:themeFill="text2" w:themeFillTint="66"/>
            <w:vAlign w:val="center"/>
          </w:tcPr>
          <w:p w14:paraId="0F8F03FE" w14:textId="77777777" w:rsidR="00EF7AAC" w:rsidRPr="00804319" w:rsidRDefault="00EF7AAC" w:rsidP="000911F2">
            <w:pPr>
              <w:spacing w:before="120" w:after="120"/>
              <w:rPr>
                <w:rFonts w:asciiTheme="minorHAnsi" w:hAnsiTheme="minorHAnsi" w:cstheme="minorHAnsi"/>
                <w:b/>
                <w:sz w:val="24"/>
                <w:szCs w:val="24"/>
              </w:rPr>
            </w:pPr>
            <w:r w:rsidRPr="00804319">
              <w:rPr>
                <w:rFonts w:asciiTheme="minorHAnsi" w:hAnsiTheme="minorHAnsi" w:cstheme="minorHAnsi"/>
                <w:b/>
                <w:sz w:val="24"/>
                <w:szCs w:val="24"/>
              </w:rPr>
              <w:t>Applicant POC Mailing Address</w:t>
            </w:r>
          </w:p>
        </w:tc>
        <w:tc>
          <w:tcPr>
            <w:tcW w:w="5670" w:type="dxa"/>
            <w:vAlign w:val="center"/>
          </w:tcPr>
          <w:p w14:paraId="7C98E0D1" w14:textId="77777777" w:rsidR="00EF7AAC" w:rsidRPr="00804319" w:rsidRDefault="00EF7AAC" w:rsidP="00731001">
            <w:pPr>
              <w:rPr>
                <w:rFonts w:asciiTheme="minorHAnsi" w:hAnsiTheme="minorHAnsi" w:cstheme="minorHAnsi"/>
                <w:sz w:val="24"/>
                <w:szCs w:val="24"/>
              </w:rPr>
            </w:pPr>
          </w:p>
        </w:tc>
      </w:tr>
      <w:tr w:rsidR="00EF7AAC" w:rsidRPr="00FF6BD2" w14:paraId="184CB43B" w14:textId="77777777" w:rsidTr="006E38BE">
        <w:tc>
          <w:tcPr>
            <w:tcW w:w="4140" w:type="dxa"/>
            <w:shd w:val="clear" w:color="auto" w:fill="8DB3E2" w:themeFill="text2" w:themeFillTint="66"/>
            <w:vAlign w:val="center"/>
          </w:tcPr>
          <w:p w14:paraId="5CDF8ED7" w14:textId="77777777" w:rsidR="00EF7AAC" w:rsidRPr="00804319" w:rsidRDefault="00EF7AAC" w:rsidP="000911F2">
            <w:pPr>
              <w:spacing w:before="120" w:after="120"/>
              <w:rPr>
                <w:rFonts w:asciiTheme="minorHAnsi" w:hAnsiTheme="minorHAnsi" w:cstheme="minorHAnsi"/>
                <w:b/>
                <w:sz w:val="24"/>
                <w:szCs w:val="24"/>
              </w:rPr>
            </w:pPr>
            <w:r w:rsidRPr="00804319">
              <w:rPr>
                <w:rFonts w:asciiTheme="minorHAnsi" w:hAnsiTheme="minorHAnsi" w:cstheme="minorHAnsi"/>
                <w:b/>
                <w:sz w:val="24"/>
                <w:szCs w:val="24"/>
              </w:rPr>
              <w:t>Applicant POC Backup Name</w:t>
            </w:r>
            <w:r w:rsidR="00B94A1D" w:rsidRPr="00804319">
              <w:rPr>
                <w:rFonts w:asciiTheme="minorHAnsi" w:hAnsiTheme="minorHAnsi" w:cstheme="minorHAnsi"/>
                <w:b/>
                <w:color w:val="FF0000"/>
                <w:sz w:val="24"/>
                <w:szCs w:val="24"/>
              </w:rPr>
              <w:t>*</w:t>
            </w:r>
          </w:p>
        </w:tc>
        <w:tc>
          <w:tcPr>
            <w:tcW w:w="5670" w:type="dxa"/>
            <w:vAlign w:val="center"/>
          </w:tcPr>
          <w:p w14:paraId="0777C1A6" w14:textId="77777777" w:rsidR="00EF7AAC" w:rsidRPr="00804319" w:rsidRDefault="00EF7AAC" w:rsidP="00731001">
            <w:pPr>
              <w:rPr>
                <w:rFonts w:asciiTheme="minorHAnsi" w:hAnsiTheme="minorHAnsi" w:cstheme="minorHAnsi"/>
                <w:sz w:val="24"/>
                <w:szCs w:val="24"/>
              </w:rPr>
            </w:pPr>
          </w:p>
        </w:tc>
      </w:tr>
      <w:tr w:rsidR="00EF7AAC" w:rsidRPr="00FF6BD2" w14:paraId="665758D5" w14:textId="77777777" w:rsidTr="006E38BE">
        <w:tc>
          <w:tcPr>
            <w:tcW w:w="4140" w:type="dxa"/>
            <w:shd w:val="clear" w:color="auto" w:fill="8DB3E2" w:themeFill="text2" w:themeFillTint="66"/>
            <w:vAlign w:val="center"/>
          </w:tcPr>
          <w:p w14:paraId="51AAF461" w14:textId="77777777" w:rsidR="00EF7AAC" w:rsidRPr="00804319" w:rsidRDefault="00EF7AAC" w:rsidP="000911F2">
            <w:pPr>
              <w:spacing w:before="120" w:after="120"/>
              <w:rPr>
                <w:rFonts w:asciiTheme="minorHAnsi" w:hAnsiTheme="minorHAnsi" w:cstheme="minorHAnsi"/>
                <w:b/>
                <w:sz w:val="24"/>
                <w:szCs w:val="24"/>
              </w:rPr>
            </w:pPr>
            <w:r w:rsidRPr="00804319">
              <w:rPr>
                <w:rFonts w:asciiTheme="minorHAnsi" w:hAnsiTheme="minorHAnsi" w:cstheme="minorHAnsi"/>
                <w:b/>
                <w:sz w:val="24"/>
                <w:szCs w:val="24"/>
              </w:rPr>
              <w:t>Applicant POC Backup Email Address</w:t>
            </w:r>
            <w:r w:rsidR="00B94A1D" w:rsidRPr="00804319">
              <w:rPr>
                <w:rFonts w:asciiTheme="minorHAnsi" w:hAnsiTheme="minorHAnsi" w:cstheme="minorHAnsi"/>
                <w:b/>
                <w:color w:val="FF0000"/>
                <w:sz w:val="24"/>
                <w:szCs w:val="24"/>
              </w:rPr>
              <w:t>*</w:t>
            </w:r>
          </w:p>
        </w:tc>
        <w:tc>
          <w:tcPr>
            <w:tcW w:w="5670" w:type="dxa"/>
            <w:vAlign w:val="center"/>
          </w:tcPr>
          <w:p w14:paraId="266E08E1" w14:textId="77777777" w:rsidR="00EF7AAC" w:rsidRPr="00804319" w:rsidRDefault="00EF7AAC" w:rsidP="00731001">
            <w:pPr>
              <w:rPr>
                <w:rFonts w:asciiTheme="minorHAnsi" w:hAnsiTheme="minorHAnsi" w:cstheme="minorHAnsi"/>
                <w:sz w:val="24"/>
                <w:szCs w:val="24"/>
              </w:rPr>
            </w:pPr>
          </w:p>
        </w:tc>
      </w:tr>
      <w:tr w:rsidR="00EF7AAC" w:rsidRPr="00FF6BD2" w14:paraId="3C9E2447" w14:textId="77777777" w:rsidTr="006E38BE">
        <w:tc>
          <w:tcPr>
            <w:tcW w:w="4140" w:type="dxa"/>
            <w:shd w:val="clear" w:color="auto" w:fill="8DB3E2" w:themeFill="text2" w:themeFillTint="66"/>
            <w:vAlign w:val="center"/>
          </w:tcPr>
          <w:p w14:paraId="3FF7CCF4" w14:textId="77777777" w:rsidR="00EF7AAC" w:rsidRDefault="00EF7AAC" w:rsidP="000911F2">
            <w:pPr>
              <w:spacing w:before="120" w:after="120"/>
              <w:rPr>
                <w:rFonts w:asciiTheme="minorHAnsi" w:hAnsiTheme="minorHAnsi" w:cstheme="minorHAnsi"/>
                <w:b/>
                <w:color w:val="FF0000"/>
                <w:sz w:val="24"/>
                <w:szCs w:val="24"/>
              </w:rPr>
            </w:pPr>
            <w:r w:rsidRPr="00804319">
              <w:rPr>
                <w:rFonts w:asciiTheme="minorHAnsi" w:hAnsiTheme="minorHAnsi" w:cstheme="minorHAnsi"/>
                <w:b/>
                <w:sz w:val="24"/>
                <w:szCs w:val="24"/>
              </w:rPr>
              <w:t xml:space="preserve">Applicant </w:t>
            </w:r>
            <w:r w:rsidR="00F622BD" w:rsidRPr="00804319">
              <w:rPr>
                <w:rFonts w:asciiTheme="minorHAnsi" w:hAnsiTheme="minorHAnsi" w:cstheme="minorHAnsi"/>
                <w:b/>
                <w:sz w:val="24"/>
                <w:szCs w:val="24"/>
              </w:rPr>
              <w:t>Geographic</w:t>
            </w:r>
            <w:r w:rsidRPr="00804319">
              <w:rPr>
                <w:rFonts w:asciiTheme="minorHAnsi" w:hAnsiTheme="minorHAnsi" w:cstheme="minorHAnsi"/>
                <w:b/>
                <w:sz w:val="24"/>
                <w:szCs w:val="24"/>
              </w:rPr>
              <w:t xml:space="preserve"> Category</w:t>
            </w:r>
            <w:r w:rsidR="00B94A1D" w:rsidRPr="00804319">
              <w:rPr>
                <w:rFonts w:asciiTheme="minorHAnsi" w:hAnsiTheme="minorHAnsi" w:cstheme="minorHAnsi"/>
                <w:b/>
                <w:color w:val="FF0000"/>
                <w:sz w:val="24"/>
                <w:szCs w:val="24"/>
              </w:rPr>
              <w:t>*</w:t>
            </w:r>
          </w:p>
          <w:p w14:paraId="207E83DC" w14:textId="77777777" w:rsidR="007E2A35" w:rsidRPr="007421CB" w:rsidRDefault="00B012CB" w:rsidP="00B71E4B">
            <w:pPr>
              <w:spacing w:before="120" w:after="120"/>
              <w:rPr>
                <w:rFonts w:asciiTheme="minorHAnsi" w:hAnsiTheme="minorHAnsi" w:cstheme="minorHAnsi"/>
                <w:i/>
                <w:sz w:val="24"/>
                <w:szCs w:val="24"/>
              </w:rPr>
            </w:pPr>
            <w:r w:rsidRPr="007421CB">
              <w:rPr>
                <w:rFonts w:asciiTheme="minorHAnsi" w:hAnsiTheme="minorHAnsi" w:cstheme="minorHAnsi"/>
                <w:i/>
                <w:sz w:val="24"/>
                <w:szCs w:val="24"/>
              </w:rPr>
              <w:lastRenderedPageBreak/>
              <w:t>(</w:t>
            </w:r>
            <w:r w:rsidR="00B71E4B">
              <w:rPr>
                <w:rFonts w:asciiTheme="minorHAnsi" w:hAnsiTheme="minorHAnsi" w:cstheme="minorHAnsi"/>
                <w:i/>
                <w:sz w:val="24"/>
                <w:szCs w:val="24"/>
              </w:rPr>
              <w:t xml:space="preserve">Select </w:t>
            </w:r>
            <w:r w:rsidR="007421CB" w:rsidRPr="007421CB">
              <w:rPr>
                <w:rFonts w:asciiTheme="minorHAnsi" w:hAnsiTheme="minorHAnsi" w:cstheme="minorHAnsi"/>
                <w:i/>
                <w:sz w:val="24"/>
                <w:szCs w:val="24"/>
              </w:rPr>
              <w:t>the same</w:t>
            </w:r>
            <w:r w:rsidRPr="007421CB">
              <w:rPr>
                <w:rFonts w:asciiTheme="minorHAnsi" w:hAnsiTheme="minorHAnsi" w:cstheme="minorHAnsi"/>
                <w:i/>
                <w:sz w:val="24"/>
                <w:szCs w:val="24"/>
              </w:rPr>
              <w:t xml:space="preserve"> Geographic Category used when applying to CDC-RFA-OT18-1803.)</w:t>
            </w:r>
          </w:p>
        </w:tc>
        <w:tc>
          <w:tcPr>
            <w:tcW w:w="5670" w:type="dxa"/>
            <w:vAlign w:val="center"/>
          </w:tcPr>
          <w:p w14:paraId="309552E2" w14:textId="55901BBA" w:rsidR="00EF7AAC" w:rsidRPr="00804319" w:rsidRDefault="00541053" w:rsidP="00211078">
            <w:pPr>
              <w:rPr>
                <w:rFonts w:asciiTheme="minorHAnsi" w:hAnsiTheme="minorHAnsi" w:cstheme="minorHAnsi"/>
                <w:color w:val="FF0000"/>
                <w:sz w:val="24"/>
                <w:szCs w:val="24"/>
              </w:rPr>
            </w:pPr>
            <w:r w:rsidRPr="00804319">
              <w:rPr>
                <w:rFonts w:cstheme="minorHAnsi"/>
                <w:color w:val="FF0000"/>
                <w:sz w:val="24"/>
                <w:szCs w:val="24"/>
              </w:rPr>
              <w:lastRenderedPageBreak/>
              <w:object w:dxaOrig="225" w:dyaOrig="225" w14:anchorId="06CB11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08pt;height:18pt" o:ole="">
                  <v:imagedata r:id="rId12" o:title=""/>
                </v:shape>
                <w:control r:id="rId13" w:name="OptionButton1" w:shapeid="_x0000_i1031"/>
              </w:object>
            </w:r>
          </w:p>
          <w:p w14:paraId="6B997846" w14:textId="1DDF250B" w:rsidR="00916068" w:rsidRPr="00804319" w:rsidRDefault="00916068" w:rsidP="00211078">
            <w:pPr>
              <w:rPr>
                <w:rFonts w:asciiTheme="minorHAnsi" w:hAnsiTheme="minorHAnsi" w:cstheme="minorHAnsi"/>
                <w:color w:val="FF0000"/>
                <w:sz w:val="24"/>
                <w:szCs w:val="24"/>
              </w:rPr>
            </w:pPr>
            <w:r w:rsidRPr="00804319">
              <w:rPr>
                <w:rFonts w:cstheme="minorHAnsi"/>
                <w:color w:val="FF0000"/>
                <w:sz w:val="24"/>
                <w:szCs w:val="24"/>
              </w:rPr>
              <w:object w:dxaOrig="225" w:dyaOrig="225" w14:anchorId="377C122F">
                <v:shape id="_x0000_i1033" type="#_x0000_t75" style="width:108pt;height:18pt" o:ole="">
                  <v:imagedata r:id="rId14" o:title=""/>
                </v:shape>
                <w:control r:id="rId15" w:name="OptionButton2" w:shapeid="_x0000_i1033"/>
              </w:object>
            </w:r>
          </w:p>
          <w:p w14:paraId="79A7FCE7" w14:textId="2F43E8C6" w:rsidR="00916068" w:rsidRPr="00804319" w:rsidRDefault="00916068" w:rsidP="00211078">
            <w:pPr>
              <w:rPr>
                <w:rFonts w:asciiTheme="minorHAnsi" w:hAnsiTheme="minorHAnsi" w:cstheme="minorHAnsi"/>
                <w:color w:val="FF0000"/>
                <w:sz w:val="24"/>
                <w:szCs w:val="24"/>
              </w:rPr>
            </w:pPr>
            <w:r w:rsidRPr="00804319">
              <w:rPr>
                <w:rFonts w:cstheme="minorHAnsi"/>
                <w:color w:val="FF0000"/>
                <w:sz w:val="24"/>
                <w:szCs w:val="24"/>
              </w:rPr>
              <w:lastRenderedPageBreak/>
              <w:object w:dxaOrig="225" w:dyaOrig="225" w14:anchorId="2DD2616D">
                <v:shape id="_x0000_i1035" type="#_x0000_t75" style="width:108pt;height:18pt" o:ole="">
                  <v:imagedata r:id="rId16" o:title=""/>
                </v:shape>
                <w:control r:id="rId17" w:name="OptionButton3" w:shapeid="_x0000_i1035"/>
              </w:object>
            </w:r>
          </w:p>
        </w:tc>
      </w:tr>
      <w:tr w:rsidR="00EF7AAC" w:rsidRPr="00FF6BD2" w14:paraId="21CC1E9D" w14:textId="77777777" w:rsidTr="00B47091">
        <w:tc>
          <w:tcPr>
            <w:tcW w:w="9810" w:type="dxa"/>
            <w:gridSpan w:val="2"/>
            <w:shd w:val="clear" w:color="auto" w:fill="FFFF00"/>
            <w:vAlign w:val="center"/>
          </w:tcPr>
          <w:p w14:paraId="19E28319" w14:textId="77777777" w:rsidR="00EF7AAC" w:rsidRPr="00804319" w:rsidRDefault="002758FF" w:rsidP="0031020C">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lastRenderedPageBreak/>
              <w:t>PROJECT</w:t>
            </w:r>
            <w:r w:rsidR="000D49A0">
              <w:rPr>
                <w:rFonts w:asciiTheme="minorHAnsi" w:hAnsiTheme="minorHAnsi" w:cstheme="minorHAnsi"/>
                <w:b/>
                <w:sz w:val="24"/>
                <w:szCs w:val="24"/>
              </w:rPr>
              <w:t xml:space="preserve"> </w:t>
            </w:r>
            <w:r w:rsidR="00B91CDA">
              <w:rPr>
                <w:rFonts w:asciiTheme="minorHAnsi" w:hAnsiTheme="minorHAnsi" w:cstheme="minorHAnsi"/>
                <w:b/>
                <w:sz w:val="24"/>
                <w:szCs w:val="24"/>
              </w:rPr>
              <w:t>TITLE</w:t>
            </w:r>
          </w:p>
        </w:tc>
      </w:tr>
      <w:tr w:rsidR="00EF7AAC" w:rsidRPr="00FF6BD2" w14:paraId="44BA22F9" w14:textId="77777777" w:rsidTr="006E38BE">
        <w:tc>
          <w:tcPr>
            <w:tcW w:w="4140" w:type="dxa"/>
            <w:tcBorders>
              <w:bottom w:val="single" w:sz="4" w:space="0" w:color="auto"/>
            </w:tcBorders>
            <w:shd w:val="clear" w:color="auto" w:fill="8DB3E2" w:themeFill="text2" w:themeFillTint="66"/>
            <w:vAlign w:val="center"/>
          </w:tcPr>
          <w:p w14:paraId="2EBF4048" w14:textId="77777777" w:rsidR="00EF7AAC" w:rsidRPr="00804319" w:rsidRDefault="00B94A1D" w:rsidP="004F6465">
            <w:pPr>
              <w:spacing w:before="120" w:after="120"/>
              <w:rPr>
                <w:rFonts w:asciiTheme="minorHAnsi" w:hAnsiTheme="minorHAnsi" w:cstheme="minorHAnsi"/>
                <w:b/>
                <w:sz w:val="24"/>
                <w:szCs w:val="24"/>
              </w:rPr>
            </w:pPr>
            <w:r w:rsidRPr="00804319">
              <w:rPr>
                <w:rFonts w:asciiTheme="minorHAnsi" w:hAnsiTheme="minorHAnsi" w:cstheme="minorHAnsi"/>
                <w:b/>
                <w:sz w:val="24"/>
                <w:szCs w:val="24"/>
              </w:rPr>
              <w:t>Project Title</w:t>
            </w:r>
            <w:r w:rsidRPr="00804319">
              <w:rPr>
                <w:rFonts w:asciiTheme="minorHAnsi" w:hAnsiTheme="minorHAnsi" w:cstheme="minorHAnsi"/>
                <w:b/>
                <w:color w:val="FF0000"/>
                <w:sz w:val="24"/>
                <w:szCs w:val="24"/>
              </w:rPr>
              <w:t>*</w:t>
            </w:r>
          </w:p>
          <w:p w14:paraId="7A11DC6D" w14:textId="77777777" w:rsidR="00EF7AAC" w:rsidRPr="007421CB" w:rsidRDefault="00EF7AAC" w:rsidP="004F6465">
            <w:pPr>
              <w:spacing w:before="120" w:after="120"/>
              <w:rPr>
                <w:rFonts w:asciiTheme="minorHAnsi" w:hAnsiTheme="minorHAnsi" w:cstheme="minorHAnsi"/>
                <w:i/>
                <w:sz w:val="24"/>
                <w:szCs w:val="24"/>
              </w:rPr>
            </w:pPr>
            <w:r w:rsidRPr="007421CB">
              <w:rPr>
                <w:rFonts w:asciiTheme="minorHAnsi" w:hAnsiTheme="minorHAnsi" w:cstheme="minorHAnsi"/>
                <w:i/>
                <w:sz w:val="24"/>
                <w:szCs w:val="24"/>
              </w:rPr>
              <w:t>(</w:t>
            </w:r>
            <w:r w:rsidR="00B91CDA">
              <w:rPr>
                <w:rFonts w:asciiTheme="minorHAnsi" w:hAnsiTheme="minorHAnsi" w:cstheme="minorHAnsi"/>
                <w:i/>
                <w:sz w:val="24"/>
                <w:szCs w:val="24"/>
              </w:rPr>
              <w:t xml:space="preserve">Select </w:t>
            </w:r>
            <w:r w:rsidRPr="007421CB">
              <w:rPr>
                <w:rFonts w:asciiTheme="minorHAnsi" w:hAnsiTheme="minorHAnsi" w:cstheme="minorHAnsi"/>
                <w:i/>
                <w:sz w:val="24"/>
                <w:szCs w:val="24"/>
              </w:rPr>
              <w:t xml:space="preserve">the </w:t>
            </w:r>
            <w:r w:rsidR="00B91CDA">
              <w:rPr>
                <w:rFonts w:asciiTheme="minorHAnsi" w:hAnsiTheme="minorHAnsi" w:cstheme="minorHAnsi"/>
                <w:i/>
                <w:sz w:val="24"/>
                <w:szCs w:val="24"/>
              </w:rPr>
              <w:t>CSTLTS</w:t>
            </w:r>
            <w:r w:rsidRPr="007421CB">
              <w:rPr>
                <w:rFonts w:asciiTheme="minorHAnsi" w:hAnsiTheme="minorHAnsi" w:cstheme="minorHAnsi"/>
                <w:i/>
                <w:sz w:val="24"/>
                <w:szCs w:val="24"/>
              </w:rPr>
              <w:t xml:space="preserve"> Project Plan</w:t>
            </w:r>
            <w:r w:rsidR="00B91CDA">
              <w:rPr>
                <w:rFonts w:asciiTheme="minorHAnsi" w:hAnsiTheme="minorHAnsi" w:cstheme="minorHAnsi"/>
                <w:i/>
                <w:sz w:val="24"/>
                <w:szCs w:val="24"/>
              </w:rPr>
              <w:t xml:space="preserve"> </w:t>
            </w:r>
            <w:r w:rsidRPr="007421CB">
              <w:rPr>
                <w:rFonts w:asciiTheme="minorHAnsi" w:hAnsiTheme="minorHAnsi" w:cstheme="minorHAnsi"/>
                <w:i/>
                <w:sz w:val="24"/>
                <w:szCs w:val="24"/>
              </w:rPr>
              <w:t>title this Work Plan addre</w:t>
            </w:r>
            <w:r w:rsidR="00B91CDA">
              <w:rPr>
                <w:rFonts w:asciiTheme="minorHAnsi" w:hAnsiTheme="minorHAnsi" w:cstheme="minorHAnsi"/>
                <w:i/>
                <w:sz w:val="24"/>
                <w:szCs w:val="24"/>
              </w:rPr>
              <w:t>s</w:t>
            </w:r>
            <w:r w:rsidRPr="007421CB">
              <w:rPr>
                <w:rFonts w:asciiTheme="minorHAnsi" w:hAnsiTheme="minorHAnsi" w:cstheme="minorHAnsi"/>
                <w:i/>
                <w:sz w:val="24"/>
                <w:szCs w:val="24"/>
              </w:rPr>
              <w:t>s</w:t>
            </w:r>
            <w:r w:rsidR="00B91CDA">
              <w:rPr>
                <w:rFonts w:asciiTheme="minorHAnsi" w:hAnsiTheme="minorHAnsi" w:cstheme="minorHAnsi"/>
                <w:i/>
                <w:sz w:val="24"/>
                <w:szCs w:val="24"/>
              </w:rPr>
              <w:t>e</w:t>
            </w:r>
            <w:r w:rsidRPr="007421CB">
              <w:rPr>
                <w:rFonts w:asciiTheme="minorHAnsi" w:hAnsiTheme="minorHAnsi" w:cstheme="minorHAnsi"/>
                <w:i/>
                <w:sz w:val="24"/>
                <w:szCs w:val="24"/>
              </w:rPr>
              <w:t>s.)</w:t>
            </w:r>
          </w:p>
        </w:tc>
        <w:tc>
          <w:tcPr>
            <w:tcW w:w="5670" w:type="dxa"/>
            <w:vAlign w:val="center"/>
          </w:tcPr>
          <w:p w14:paraId="77AD0C34" w14:textId="59C54382" w:rsidR="00B91CDA" w:rsidRPr="00B91CDA" w:rsidRDefault="00B91CDA" w:rsidP="0015696A">
            <w:pPr>
              <w:pStyle w:val="ListParagraph"/>
              <w:numPr>
                <w:ilvl w:val="0"/>
                <w:numId w:val="10"/>
              </w:numPr>
              <w:rPr>
                <w:rFonts w:asciiTheme="minorHAnsi" w:hAnsiTheme="minorHAnsi" w:cstheme="minorHAnsi"/>
                <w:sz w:val="24"/>
                <w:szCs w:val="24"/>
              </w:rPr>
            </w:pPr>
            <w:r w:rsidRPr="00B91CDA">
              <w:rPr>
                <w:rFonts w:asciiTheme="minorHAnsi" w:hAnsiTheme="minorHAnsi" w:cstheme="minorHAnsi"/>
                <w:sz w:val="24"/>
                <w:szCs w:val="24"/>
              </w:rPr>
              <w:t xml:space="preserve">COVID-19 Tribally Designated Organization Preparedness and Response </w:t>
            </w:r>
            <w:r w:rsidR="008B1A78">
              <w:rPr>
                <w:rFonts w:asciiTheme="minorHAnsi" w:hAnsiTheme="minorHAnsi" w:cstheme="minorHAnsi"/>
                <w:sz w:val="24"/>
                <w:szCs w:val="24"/>
              </w:rPr>
              <w:t>(expanded response)</w:t>
            </w:r>
          </w:p>
        </w:tc>
      </w:tr>
      <w:tr w:rsidR="00181BA5" w:rsidRPr="00FF6BD2" w14:paraId="3FBD83EB" w14:textId="77777777" w:rsidTr="00B47091">
        <w:trPr>
          <w:trHeight w:val="503"/>
        </w:trPr>
        <w:tc>
          <w:tcPr>
            <w:tcW w:w="9810" w:type="dxa"/>
            <w:gridSpan w:val="2"/>
            <w:tcBorders>
              <w:bottom w:val="nil"/>
            </w:tcBorders>
            <w:shd w:val="clear" w:color="auto" w:fill="FFFF00"/>
            <w:vAlign w:val="center"/>
          </w:tcPr>
          <w:p w14:paraId="33DC7C81" w14:textId="77777777" w:rsidR="00181BA5" w:rsidRPr="007A0B6A" w:rsidRDefault="007A0B6A" w:rsidP="007A0B6A">
            <w:pPr>
              <w:spacing w:before="120" w:after="120"/>
              <w:jc w:val="center"/>
              <w:rPr>
                <w:rFonts w:asciiTheme="minorHAnsi" w:hAnsiTheme="minorHAnsi" w:cstheme="minorHAnsi"/>
                <w:sz w:val="24"/>
                <w:szCs w:val="24"/>
              </w:rPr>
            </w:pPr>
            <w:r w:rsidRPr="007A0B6A">
              <w:rPr>
                <w:rFonts w:asciiTheme="minorHAnsi" w:hAnsiTheme="minorHAnsi" w:cstheme="minorHAnsi"/>
                <w:b/>
                <w:sz w:val="24"/>
                <w:szCs w:val="24"/>
              </w:rPr>
              <w:t>PROJECT</w:t>
            </w:r>
            <w:r w:rsidR="0085527C">
              <w:rPr>
                <w:rFonts w:asciiTheme="minorHAnsi" w:hAnsiTheme="minorHAnsi" w:cstheme="minorHAnsi"/>
                <w:b/>
                <w:sz w:val="24"/>
                <w:szCs w:val="24"/>
              </w:rPr>
              <w:t xml:space="preserve"> </w:t>
            </w:r>
            <w:r w:rsidR="001342DE">
              <w:rPr>
                <w:rFonts w:asciiTheme="minorHAnsi" w:hAnsiTheme="minorHAnsi" w:cstheme="minorHAnsi"/>
                <w:b/>
                <w:sz w:val="24"/>
                <w:szCs w:val="24"/>
              </w:rPr>
              <w:t>APPROACH</w:t>
            </w:r>
          </w:p>
          <w:p w14:paraId="2CA136BC" w14:textId="77777777" w:rsidR="007A0B6A" w:rsidRPr="002730D8" w:rsidRDefault="00E7791E" w:rsidP="003802A0">
            <w:pPr>
              <w:spacing w:before="120" w:after="120"/>
              <w:rPr>
                <w:rFonts w:asciiTheme="minorHAnsi" w:hAnsiTheme="minorHAnsi" w:cstheme="minorHAnsi"/>
                <w:b/>
                <w:sz w:val="24"/>
                <w:szCs w:val="24"/>
              </w:rPr>
            </w:pPr>
            <w:r w:rsidRPr="007A0B6A">
              <w:rPr>
                <w:rFonts w:asciiTheme="minorHAnsi" w:hAnsiTheme="minorHAnsi" w:cstheme="minorHAnsi"/>
                <w:b/>
                <w:sz w:val="24"/>
                <w:szCs w:val="24"/>
              </w:rPr>
              <w:t>Describe the target population to receive the capacity-building and quality</w:t>
            </w:r>
            <w:r w:rsidR="007A0B6A" w:rsidRPr="007A0B6A">
              <w:rPr>
                <w:rFonts w:asciiTheme="minorHAnsi" w:hAnsiTheme="minorHAnsi" w:cstheme="minorHAnsi"/>
                <w:b/>
                <w:sz w:val="24"/>
                <w:szCs w:val="24"/>
              </w:rPr>
              <w:t xml:space="preserve"> </w:t>
            </w:r>
            <w:r w:rsidRPr="007A0B6A">
              <w:rPr>
                <w:rFonts w:asciiTheme="minorHAnsi" w:hAnsiTheme="minorHAnsi" w:cstheme="minorHAnsi"/>
                <w:b/>
                <w:sz w:val="24"/>
                <w:szCs w:val="24"/>
              </w:rPr>
              <w:t>improvement assistance under th</w:t>
            </w:r>
            <w:r w:rsidR="00B91CDA">
              <w:rPr>
                <w:rFonts w:asciiTheme="minorHAnsi" w:hAnsiTheme="minorHAnsi" w:cstheme="minorHAnsi"/>
                <w:b/>
                <w:sz w:val="24"/>
                <w:szCs w:val="24"/>
              </w:rPr>
              <w:t>e CSTLTS</w:t>
            </w:r>
            <w:r w:rsidR="00E70009">
              <w:rPr>
                <w:rFonts w:asciiTheme="minorHAnsi" w:hAnsiTheme="minorHAnsi" w:cstheme="minorHAnsi"/>
                <w:b/>
                <w:sz w:val="24"/>
                <w:szCs w:val="24"/>
              </w:rPr>
              <w:t xml:space="preserve"> Project Plan</w:t>
            </w:r>
            <w:r w:rsidRPr="007A0B6A">
              <w:rPr>
                <w:rFonts w:asciiTheme="minorHAnsi" w:hAnsiTheme="minorHAnsi" w:cstheme="minorHAnsi"/>
                <w:b/>
                <w:sz w:val="24"/>
                <w:szCs w:val="24"/>
              </w:rPr>
              <w:t>, as well as</w:t>
            </w:r>
            <w:r w:rsidR="00D4134D">
              <w:rPr>
                <w:rFonts w:asciiTheme="minorHAnsi" w:hAnsiTheme="minorHAnsi" w:cstheme="minorHAnsi"/>
                <w:b/>
                <w:sz w:val="24"/>
                <w:szCs w:val="24"/>
              </w:rPr>
              <w:t xml:space="preserve"> the key strategies </w:t>
            </w:r>
            <w:r w:rsidRPr="007A0B6A">
              <w:rPr>
                <w:rFonts w:asciiTheme="minorHAnsi" w:hAnsiTheme="minorHAnsi" w:cstheme="minorHAnsi"/>
                <w:b/>
                <w:sz w:val="24"/>
                <w:szCs w:val="24"/>
              </w:rPr>
              <w:t>to acco</w:t>
            </w:r>
            <w:r w:rsidR="00E53290">
              <w:rPr>
                <w:rFonts w:asciiTheme="minorHAnsi" w:hAnsiTheme="minorHAnsi" w:cstheme="minorHAnsi"/>
                <w:b/>
                <w:sz w:val="24"/>
                <w:szCs w:val="24"/>
              </w:rPr>
              <w:t>mplish</w:t>
            </w:r>
            <w:r w:rsidR="007A0B6A" w:rsidRPr="007A0B6A">
              <w:rPr>
                <w:rFonts w:asciiTheme="minorHAnsi" w:hAnsiTheme="minorHAnsi" w:cstheme="minorHAnsi"/>
                <w:b/>
                <w:sz w:val="24"/>
                <w:szCs w:val="24"/>
              </w:rPr>
              <w:t xml:space="preserve"> the objectives of the </w:t>
            </w:r>
            <w:r w:rsidRPr="007A0B6A">
              <w:rPr>
                <w:rFonts w:asciiTheme="minorHAnsi" w:hAnsiTheme="minorHAnsi" w:cstheme="minorHAnsi"/>
                <w:b/>
                <w:sz w:val="24"/>
                <w:szCs w:val="24"/>
              </w:rPr>
              <w:t>project</w:t>
            </w:r>
            <w:r w:rsidR="007A0B6A" w:rsidRPr="007A0B6A">
              <w:rPr>
                <w:rFonts w:asciiTheme="minorHAnsi" w:hAnsiTheme="minorHAnsi" w:cstheme="minorHAnsi"/>
                <w:b/>
                <w:sz w:val="24"/>
                <w:szCs w:val="24"/>
              </w:rPr>
              <w:t>.</w:t>
            </w:r>
            <w:r w:rsidR="005E51EA">
              <w:rPr>
                <w:rFonts w:asciiTheme="minorHAnsi" w:hAnsiTheme="minorHAnsi" w:cstheme="minorHAnsi"/>
                <w:b/>
                <w:sz w:val="24"/>
                <w:szCs w:val="24"/>
              </w:rPr>
              <w:t xml:space="preserve"> (275 words max). </w:t>
            </w:r>
          </w:p>
        </w:tc>
      </w:tr>
      <w:tr w:rsidR="001D4D4A" w:rsidRPr="00FF6BD2" w14:paraId="32E7A39B" w14:textId="77777777" w:rsidTr="006E38BE">
        <w:tc>
          <w:tcPr>
            <w:tcW w:w="4140" w:type="dxa"/>
            <w:tcBorders>
              <w:bottom w:val="nil"/>
            </w:tcBorders>
            <w:shd w:val="clear" w:color="auto" w:fill="8DB3E2" w:themeFill="text2" w:themeFillTint="66"/>
            <w:vAlign w:val="center"/>
          </w:tcPr>
          <w:p w14:paraId="647A9BFF" w14:textId="77777777" w:rsidR="00181BA5" w:rsidRPr="00D55F6A" w:rsidRDefault="00181BA5" w:rsidP="00181BA5">
            <w:pPr>
              <w:spacing w:before="120" w:after="120"/>
              <w:rPr>
                <w:rFonts w:asciiTheme="minorHAnsi" w:hAnsiTheme="minorHAnsi" w:cstheme="minorHAnsi"/>
                <w:b/>
                <w:sz w:val="24"/>
                <w:szCs w:val="24"/>
              </w:rPr>
            </w:pPr>
            <w:r w:rsidRPr="00D55F6A">
              <w:rPr>
                <w:rFonts w:asciiTheme="minorHAnsi" w:hAnsiTheme="minorHAnsi" w:cstheme="minorHAnsi"/>
                <w:b/>
                <w:sz w:val="24"/>
                <w:szCs w:val="24"/>
              </w:rPr>
              <w:t>Target Population Description</w:t>
            </w:r>
            <w:r w:rsidR="00E70009" w:rsidRPr="00D55F6A">
              <w:rPr>
                <w:rFonts w:asciiTheme="minorHAnsi" w:hAnsiTheme="minorHAnsi" w:cstheme="minorHAnsi"/>
                <w:b/>
                <w:color w:val="FF0000"/>
                <w:sz w:val="24"/>
                <w:szCs w:val="24"/>
              </w:rPr>
              <w:t>*</w:t>
            </w:r>
          </w:p>
          <w:p w14:paraId="4EBF665E" w14:textId="77777777" w:rsidR="001D4D4A" w:rsidRPr="00804319" w:rsidRDefault="00181BA5" w:rsidP="00E104BE">
            <w:pPr>
              <w:spacing w:before="120" w:after="120"/>
              <w:rPr>
                <w:rFonts w:asciiTheme="minorHAnsi" w:hAnsiTheme="minorHAnsi" w:cstheme="minorHAnsi"/>
                <w:b/>
                <w:color w:val="FFFFFF" w:themeColor="background1"/>
                <w:sz w:val="24"/>
                <w:szCs w:val="24"/>
              </w:rPr>
            </w:pPr>
            <w:r w:rsidRPr="00D55F6A">
              <w:rPr>
                <w:rFonts w:asciiTheme="minorHAnsi" w:hAnsiTheme="minorHAnsi" w:cstheme="minorHAnsi"/>
                <w:i/>
                <w:sz w:val="24"/>
                <w:szCs w:val="24"/>
              </w:rPr>
              <w:t xml:space="preserve">(This should be consistent with the target population identified in the </w:t>
            </w:r>
            <w:r w:rsidR="00B91CDA">
              <w:rPr>
                <w:rFonts w:asciiTheme="minorHAnsi" w:hAnsiTheme="minorHAnsi" w:cstheme="minorHAnsi"/>
                <w:i/>
                <w:sz w:val="24"/>
                <w:szCs w:val="24"/>
              </w:rPr>
              <w:t>CSTLTS</w:t>
            </w:r>
            <w:r w:rsidRPr="00D55F6A">
              <w:rPr>
                <w:rFonts w:asciiTheme="minorHAnsi" w:hAnsiTheme="minorHAnsi" w:cstheme="minorHAnsi"/>
                <w:i/>
                <w:sz w:val="24"/>
                <w:szCs w:val="24"/>
              </w:rPr>
              <w:t xml:space="preserve"> Project Plan [25 words max].)</w:t>
            </w:r>
          </w:p>
        </w:tc>
        <w:tc>
          <w:tcPr>
            <w:tcW w:w="5670" w:type="dxa"/>
            <w:vAlign w:val="center"/>
          </w:tcPr>
          <w:p w14:paraId="1FC71119" w14:textId="77777777" w:rsidR="001D4D4A" w:rsidRPr="00804319" w:rsidRDefault="001D4D4A" w:rsidP="0015696A">
            <w:pPr>
              <w:rPr>
                <w:rFonts w:asciiTheme="minorHAnsi" w:hAnsiTheme="minorHAnsi" w:cstheme="minorHAnsi"/>
                <w:sz w:val="24"/>
                <w:szCs w:val="24"/>
              </w:rPr>
            </w:pPr>
          </w:p>
        </w:tc>
      </w:tr>
      <w:tr w:rsidR="008C2125" w:rsidRPr="00FF6BD2" w14:paraId="67F0693D" w14:textId="77777777" w:rsidTr="006E38BE">
        <w:trPr>
          <w:trHeight w:val="1178"/>
        </w:trPr>
        <w:tc>
          <w:tcPr>
            <w:tcW w:w="4140" w:type="dxa"/>
            <w:tcBorders>
              <w:bottom w:val="nil"/>
            </w:tcBorders>
            <w:shd w:val="clear" w:color="auto" w:fill="8DB3E2" w:themeFill="text2" w:themeFillTint="66"/>
            <w:vAlign w:val="center"/>
          </w:tcPr>
          <w:p w14:paraId="6808BD3F" w14:textId="7FB65978" w:rsidR="00E53290" w:rsidRPr="00E70009" w:rsidRDefault="004304EA" w:rsidP="00E53290">
            <w:pPr>
              <w:spacing w:before="120" w:after="120"/>
              <w:rPr>
                <w:rFonts w:asciiTheme="minorHAnsi" w:hAnsiTheme="minorHAnsi" w:cstheme="minorHAnsi"/>
                <w:b/>
                <w:color w:val="FFFFFF" w:themeColor="background1"/>
                <w:sz w:val="24"/>
                <w:szCs w:val="24"/>
              </w:rPr>
            </w:pPr>
            <w:r>
              <w:rPr>
                <w:rFonts w:asciiTheme="minorHAnsi" w:hAnsiTheme="minorHAnsi" w:cstheme="minorHAnsi"/>
                <w:b/>
                <w:sz w:val="24"/>
                <w:szCs w:val="24"/>
              </w:rPr>
              <w:t>Emergency/Crisis Response Approaches</w:t>
            </w:r>
            <w:r w:rsidRPr="004304EA">
              <w:rPr>
                <w:rFonts w:asciiTheme="minorHAnsi" w:hAnsiTheme="minorHAnsi" w:cstheme="minorHAnsi"/>
                <w:b/>
                <w:color w:val="FF0000"/>
                <w:sz w:val="24"/>
                <w:szCs w:val="24"/>
              </w:rPr>
              <w:t>*</w:t>
            </w:r>
            <w:r w:rsidRPr="00D55F6A">
              <w:rPr>
                <w:rFonts w:asciiTheme="minorHAnsi" w:hAnsiTheme="minorHAnsi" w:cstheme="minorHAnsi"/>
                <w:b/>
                <w:color w:val="FF0000"/>
                <w:sz w:val="24"/>
                <w:szCs w:val="24"/>
              </w:rPr>
              <w:t xml:space="preserve"> </w:t>
            </w:r>
          </w:p>
        </w:tc>
        <w:tc>
          <w:tcPr>
            <w:tcW w:w="5670" w:type="dxa"/>
            <w:vAlign w:val="center"/>
          </w:tcPr>
          <w:p w14:paraId="3F3BDED1" w14:textId="75FCB807" w:rsidR="004304EA" w:rsidRPr="004304EA" w:rsidRDefault="00006C56" w:rsidP="004304EA">
            <w:pPr>
              <w:rPr>
                <w:rFonts w:asciiTheme="minorHAnsi" w:hAnsiTheme="minorHAnsi" w:cstheme="minorHAnsi"/>
                <w:sz w:val="24"/>
                <w:szCs w:val="24"/>
              </w:rPr>
            </w:pPr>
            <w:sdt>
              <w:sdtPr>
                <w:rPr>
                  <w:rFonts w:asciiTheme="minorHAnsi" w:hAnsiTheme="minorHAnsi" w:cstheme="minorHAnsi"/>
                  <w:sz w:val="24"/>
                  <w:szCs w:val="24"/>
                </w:rPr>
                <w:id w:val="1495149255"/>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Case identification</w:t>
            </w:r>
          </w:p>
          <w:p w14:paraId="76DFBBCF" w14:textId="7F719ECB" w:rsidR="004304EA" w:rsidRPr="004304EA" w:rsidRDefault="00006C56" w:rsidP="004304EA">
            <w:pPr>
              <w:rPr>
                <w:rFonts w:asciiTheme="minorHAnsi" w:hAnsiTheme="minorHAnsi" w:cstheme="minorHAnsi"/>
                <w:sz w:val="24"/>
                <w:szCs w:val="24"/>
              </w:rPr>
            </w:pPr>
            <w:sdt>
              <w:sdtPr>
                <w:rPr>
                  <w:rFonts w:asciiTheme="minorHAnsi" w:hAnsiTheme="minorHAnsi" w:cstheme="minorHAnsi"/>
                  <w:sz w:val="24"/>
                  <w:szCs w:val="24"/>
                </w:rPr>
                <w:id w:val="-1413388315"/>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Data management</w:t>
            </w:r>
          </w:p>
          <w:p w14:paraId="0034E3C6" w14:textId="273DC709" w:rsidR="004304EA" w:rsidRPr="004304EA" w:rsidRDefault="00006C56" w:rsidP="004304EA">
            <w:pPr>
              <w:rPr>
                <w:rFonts w:asciiTheme="minorHAnsi" w:hAnsiTheme="minorHAnsi" w:cstheme="minorHAnsi"/>
                <w:sz w:val="24"/>
                <w:szCs w:val="24"/>
              </w:rPr>
            </w:pPr>
            <w:sdt>
              <w:sdtPr>
                <w:rPr>
                  <w:rFonts w:asciiTheme="minorHAnsi" w:hAnsiTheme="minorHAnsi" w:cstheme="minorHAnsi"/>
                  <w:sz w:val="24"/>
                  <w:szCs w:val="24"/>
                </w:rPr>
                <w:id w:val="-242886190"/>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 xml:space="preserve">Distribution and use of medical material </w:t>
            </w:r>
          </w:p>
          <w:p w14:paraId="0812C1E1" w14:textId="2CDE4BEC" w:rsidR="004304EA" w:rsidRPr="004304EA" w:rsidRDefault="00006C56" w:rsidP="004304EA">
            <w:pPr>
              <w:rPr>
                <w:rFonts w:asciiTheme="minorHAnsi" w:hAnsiTheme="minorHAnsi" w:cstheme="minorHAnsi"/>
                <w:sz w:val="24"/>
                <w:szCs w:val="24"/>
              </w:rPr>
            </w:pPr>
            <w:sdt>
              <w:sdtPr>
                <w:rPr>
                  <w:rFonts w:asciiTheme="minorHAnsi" w:hAnsiTheme="minorHAnsi" w:cstheme="minorHAnsi"/>
                  <w:sz w:val="24"/>
                  <w:szCs w:val="24"/>
                </w:rPr>
                <w:id w:val="-648437761"/>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Emergency operations and coordination</w:t>
            </w:r>
          </w:p>
          <w:p w14:paraId="52A488E4" w14:textId="1EABF903" w:rsidR="004304EA" w:rsidRPr="004304EA" w:rsidRDefault="00006C56" w:rsidP="004304EA">
            <w:pPr>
              <w:rPr>
                <w:rFonts w:asciiTheme="minorHAnsi" w:hAnsiTheme="minorHAnsi" w:cstheme="minorHAnsi"/>
                <w:sz w:val="24"/>
                <w:szCs w:val="24"/>
              </w:rPr>
            </w:pPr>
            <w:sdt>
              <w:sdtPr>
                <w:rPr>
                  <w:rFonts w:asciiTheme="minorHAnsi" w:hAnsiTheme="minorHAnsi" w:cstheme="minorHAnsi"/>
                  <w:sz w:val="24"/>
                  <w:szCs w:val="24"/>
                </w:rPr>
                <w:id w:val="-640412667"/>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 xml:space="preserve">Epidemiology </w:t>
            </w:r>
          </w:p>
          <w:p w14:paraId="0D2464DE" w14:textId="3EF7E0D5" w:rsidR="004304EA" w:rsidRPr="004304EA" w:rsidRDefault="00006C56" w:rsidP="004304EA">
            <w:pPr>
              <w:rPr>
                <w:rFonts w:asciiTheme="minorHAnsi" w:hAnsiTheme="minorHAnsi" w:cstheme="minorHAnsi"/>
                <w:sz w:val="24"/>
                <w:szCs w:val="24"/>
              </w:rPr>
            </w:pPr>
            <w:sdt>
              <w:sdtPr>
                <w:rPr>
                  <w:rFonts w:asciiTheme="minorHAnsi" w:hAnsiTheme="minorHAnsi" w:cstheme="minorHAnsi"/>
                  <w:sz w:val="24"/>
                  <w:szCs w:val="24"/>
                </w:rPr>
                <w:id w:val="-1863128243"/>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Equipment, supplies, and shipping</w:t>
            </w:r>
          </w:p>
          <w:p w14:paraId="5ABA5EE6" w14:textId="00BC99DF" w:rsidR="004304EA" w:rsidRDefault="00006C56" w:rsidP="004304EA">
            <w:pPr>
              <w:rPr>
                <w:rFonts w:asciiTheme="minorHAnsi" w:hAnsiTheme="minorHAnsi" w:cstheme="minorHAnsi"/>
                <w:sz w:val="24"/>
                <w:szCs w:val="24"/>
              </w:rPr>
            </w:pPr>
            <w:sdt>
              <w:sdtPr>
                <w:rPr>
                  <w:rFonts w:asciiTheme="minorHAnsi" w:hAnsiTheme="minorHAnsi" w:cstheme="minorHAnsi"/>
                  <w:sz w:val="24"/>
                  <w:szCs w:val="24"/>
                </w:rPr>
                <w:id w:val="2027517934"/>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Infection control</w:t>
            </w:r>
          </w:p>
          <w:p w14:paraId="483E5F3B" w14:textId="7A43F484" w:rsidR="004304EA" w:rsidRPr="004304EA" w:rsidRDefault="00006C56" w:rsidP="004304EA">
            <w:pPr>
              <w:rPr>
                <w:rFonts w:asciiTheme="minorHAnsi" w:hAnsiTheme="minorHAnsi" w:cstheme="minorHAnsi"/>
                <w:sz w:val="24"/>
                <w:szCs w:val="24"/>
              </w:rPr>
            </w:pPr>
            <w:sdt>
              <w:sdtPr>
                <w:rPr>
                  <w:rFonts w:asciiTheme="minorHAnsi" w:hAnsiTheme="minorHAnsi" w:cstheme="minorHAnsi"/>
                  <w:sz w:val="24"/>
                  <w:szCs w:val="24"/>
                </w:rPr>
                <w:id w:val="-111276878"/>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Laboratory services</w:t>
            </w:r>
          </w:p>
          <w:p w14:paraId="1BD83852" w14:textId="5028A72B" w:rsidR="004304EA" w:rsidRPr="004304EA" w:rsidRDefault="00006C56" w:rsidP="004304EA">
            <w:pPr>
              <w:rPr>
                <w:rFonts w:asciiTheme="minorHAnsi" w:hAnsiTheme="minorHAnsi" w:cstheme="minorHAnsi"/>
                <w:sz w:val="24"/>
                <w:szCs w:val="24"/>
              </w:rPr>
            </w:pPr>
            <w:sdt>
              <w:sdtPr>
                <w:rPr>
                  <w:rFonts w:asciiTheme="minorHAnsi" w:hAnsiTheme="minorHAnsi" w:cstheme="minorHAnsi"/>
                  <w:sz w:val="24"/>
                  <w:szCs w:val="24"/>
                </w:rPr>
                <w:id w:val="-969199592"/>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 xml:space="preserve">Public health management and risk assessment of travelers and other persons with potential COVID-19 exposures </w:t>
            </w:r>
          </w:p>
          <w:p w14:paraId="50F56C1E" w14:textId="14FF3298" w:rsidR="004304EA" w:rsidRPr="004304EA" w:rsidRDefault="00006C56" w:rsidP="004304EA">
            <w:pPr>
              <w:rPr>
                <w:rFonts w:asciiTheme="minorHAnsi" w:hAnsiTheme="minorHAnsi" w:cstheme="minorHAnsi"/>
                <w:sz w:val="24"/>
                <w:szCs w:val="24"/>
              </w:rPr>
            </w:pPr>
            <w:sdt>
              <w:sdtPr>
                <w:rPr>
                  <w:rFonts w:asciiTheme="minorHAnsi" w:hAnsiTheme="minorHAnsi" w:cstheme="minorHAnsi"/>
                  <w:sz w:val="24"/>
                  <w:szCs w:val="24"/>
                </w:rPr>
                <w:id w:val="-1545679526"/>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 xml:space="preserve">Risk communication </w:t>
            </w:r>
          </w:p>
          <w:p w14:paraId="72419BEE" w14:textId="0B9C3421" w:rsidR="004304EA" w:rsidRPr="004304EA" w:rsidRDefault="00006C56" w:rsidP="004304EA">
            <w:pPr>
              <w:rPr>
                <w:rFonts w:asciiTheme="minorHAnsi" w:hAnsiTheme="minorHAnsi" w:cstheme="minorHAnsi"/>
                <w:sz w:val="24"/>
                <w:szCs w:val="24"/>
              </w:rPr>
            </w:pPr>
            <w:sdt>
              <w:sdtPr>
                <w:rPr>
                  <w:rFonts w:asciiTheme="minorHAnsi" w:hAnsiTheme="minorHAnsi" w:cstheme="minorHAnsi"/>
                  <w:sz w:val="24"/>
                  <w:szCs w:val="24"/>
                </w:rPr>
                <w:id w:val="-1013301508"/>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Surge staffing</w:t>
            </w:r>
          </w:p>
          <w:p w14:paraId="5A07DBEA" w14:textId="44EC5E0B" w:rsidR="004304EA" w:rsidRPr="004304EA" w:rsidRDefault="00006C56" w:rsidP="004304EA">
            <w:pPr>
              <w:rPr>
                <w:rFonts w:asciiTheme="minorHAnsi" w:hAnsiTheme="minorHAnsi" w:cstheme="minorHAnsi"/>
                <w:sz w:val="24"/>
                <w:szCs w:val="24"/>
              </w:rPr>
            </w:pPr>
            <w:sdt>
              <w:sdtPr>
                <w:rPr>
                  <w:rFonts w:asciiTheme="minorHAnsi" w:hAnsiTheme="minorHAnsi" w:cstheme="minorHAnsi"/>
                  <w:sz w:val="24"/>
                  <w:szCs w:val="24"/>
                </w:rPr>
                <w:id w:val="1616719192"/>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 xml:space="preserve">Surveillance </w:t>
            </w:r>
          </w:p>
          <w:p w14:paraId="3250FC6B" w14:textId="3AE09E1E" w:rsidR="008C2125" w:rsidRPr="00804319" w:rsidRDefault="00006C56" w:rsidP="004304EA">
            <w:pPr>
              <w:rPr>
                <w:rFonts w:asciiTheme="minorHAnsi" w:hAnsiTheme="minorHAnsi" w:cstheme="minorHAnsi"/>
                <w:sz w:val="24"/>
                <w:szCs w:val="24"/>
              </w:rPr>
            </w:pPr>
            <w:sdt>
              <w:sdtPr>
                <w:rPr>
                  <w:rFonts w:asciiTheme="minorHAnsi" w:hAnsiTheme="minorHAnsi" w:cstheme="minorHAnsi"/>
                  <w:sz w:val="24"/>
                  <w:szCs w:val="24"/>
                </w:rPr>
                <w:id w:val="-2141096098"/>
                <w14:checkbox>
                  <w14:checked w14:val="0"/>
                  <w14:checkedState w14:val="2612" w14:font="MS Gothic"/>
                  <w14:uncheckedState w14:val="2610" w14:font="MS Gothic"/>
                </w14:checkbox>
              </w:sdtPr>
              <w:sdtEndPr/>
              <w:sdtContent>
                <w:r w:rsidR="004304EA">
                  <w:rPr>
                    <w:rFonts w:ascii="MS Gothic" w:eastAsia="MS Gothic" w:hAnsi="MS Gothic" w:cstheme="minorHAnsi" w:hint="eastAsia"/>
                    <w:sz w:val="24"/>
                    <w:szCs w:val="24"/>
                  </w:rPr>
                  <w:t>☐</w:t>
                </w:r>
              </w:sdtContent>
            </w:sdt>
            <w:r w:rsidR="004304EA">
              <w:rPr>
                <w:rFonts w:asciiTheme="minorHAnsi" w:hAnsiTheme="minorHAnsi" w:cstheme="minorHAnsi"/>
                <w:sz w:val="24"/>
                <w:szCs w:val="24"/>
              </w:rPr>
              <w:t xml:space="preserve"> </w:t>
            </w:r>
            <w:r w:rsidR="004304EA" w:rsidRPr="004304EA">
              <w:rPr>
                <w:rFonts w:asciiTheme="minorHAnsi" w:hAnsiTheme="minorHAnsi" w:cstheme="minorHAnsi"/>
                <w:sz w:val="24"/>
                <w:szCs w:val="24"/>
              </w:rPr>
              <w:t>Travelers health</w:t>
            </w:r>
          </w:p>
        </w:tc>
      </w:tr>
      <w:tr w:rsidR="00EF7AAC" w:rsidRPr="00FF6BD2" w14:paraId="0B9CB65B" w14:textId="77777777" w:rsidTr="00B47091">
        <w:trPr>
          <w:trHeight w:val="1772"/>
        </w:trPr>
        <w:tc>
          <w:tcPr>
            <w:tcW w:w="9810" w:type="dxa"/>
            <w:gridSpan w:val="2"/>
            <w:shd w:val="clear" w:color="auto" w:fill="FFFF00"/>
            <w:vAlign w:val="center"/>
          </w:tcPr>
          <w:p w14:paraId="0D02373C" w14:textId="77777777" w:rsidR="00EF7AAC" w:rsidRPr="00804319" w:rsidRDefault="00EF7AAC" w:rsidP="004F6465">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WORK PLAN</w:t>
            </w:r>
          </w:p>
          <w:p w14:paraId="290DA5C1" w14:textId="5F8B056A" w:rsidR="00EF7AAC" w:rsidRPr="002730D8" w:rsidRDefault="004E3645" w:rsidP="001342DE">
            <w:pPr>
              <w:spacing w:before="120" w:after="120"/>
              <w:rPr>
                <w:rFonts w:asciiTheme="minorHAnsi" w:hAnsiTheme="minorHAnsi" w:cstheme="minorHAnsi"/>
                <w:b/>
                <w:sz w:val="24"/>
                <w:szCs w:val="24"/>
              </w:rPr>
            </w:pPr>
            <w:r w:rsidRPr="004E3645">
              <w:rPr>
                <w:rFonts w:asciiTheme="minorHAnsi" w:hAnsiTheme="minorHAnsi" w:cstheme="minorHAnsi"/>
                <w:b/>
                <w:sz w:val="24"/>
                <w:szCs w:val="24"/>
              </w:rPr>
              <w:t xml:space="preserve">Due to the urgency of the COVID-19 Emergency Response, this announcement only requires </w:t>
            </w:r>
            <w:r>
              <w:rPr>
                <w:rFonts w:asciiTheme="minorHAnsi" w:hAnsiTheme="minorHAnsi" w:cstheme="minorHAnsi"/>
                <w:b/>
                <w:sz w:val="24"/>
                <w:szCs w:val="24"/>
              </w:rPr>
              <w:t xml:space="preserve">a </w:t>
            </w:r>
            <w:r w:rsidRPr="004E3645">
              <w:rPr>
                <w:rFonts w:asciiTheme="minorHAnsi" w:hAnsiTheme="minorHAnsi" w:cstheme="minorHAnsi"/>
                <w:b/>
                <w:sz w:val="24"/>
                <w:szCs w:val="24"/>
              </w:rPr>
              <w:t xml:space="preserve">high-level </w:t>
            </w:r>
            <w:r>
              <w:rPr>
                <w:rFonts w:asciiTheme="minorHAnsi" w:hAnsiTheme="minorHAnsi" w:cstheme="minorHAnsi"/>
                <w:b/>
                <w:sz w:val="24"/>
                <w:szCs w:val="24"/>
              </w:rPr>
              <w:t xml:space="preserve">description of program strategies, activities, and outputs. </w:t>
            </w:r>
            <w:r w:rsidRPr="004E3645">
              <w:rPr>
                <w:rFonts w:asciiTheme="minorHAnsi" w:hAnsiTheme="minorHAnsi" w:cstheme="minorHAnsi"/>
                <w:b/>
                <w:sz w:val="24"/>
                <w:szCs w:val="24"/>
              </w:rPr>
              <w:t xml:space="preserve">Recipients have </w:t>
            </w:r>
            <w:r w:rsidR="00D20A11">
              <w:rPr>
                <w:rFonts w:asciiTheme="minorHAnsi" w:hAnsiTheme="minorHAnsi" w:cstheme="minorHAnsi"/>
                <w:b/>
                <w:sz w:val="24"/>
                <w:szCs w:val="24"/>
              </w:rPr>
              <w:t>until May 2</w:t>
            </w:r>
            <w:r w:rsidR="008B1A78">
              <w:rPr>
                <w:rFonts w:asciiTheme="minorHAnsi" w:hAnsiTheme="minorHAnsi" w:cstheme="minorHAnsi"/>
                <w:b/>
                <w:sz w:val="24"/>
                <w:szCs w:val="24"/>
              </w:rPr>
              <w:t>8</w:t>
            </w:r>
            <w:r w:rsidR="00D20A11">
              <w:rPr>
                <w:rFonts w:asciiTheme="minorHAnsi" w:hAnsiTheme="minorHAnsi" w:cstheme="minorHAnsi"/>
                <w:b/>
                <w:sz w:val="24"/>
                <w:szCs w:val="24"/>
              </w:rPr>
              <w:t>, 2020 (</w:t>
            </w:r>
            <w:r w:rsidRPr="004E3645">
              <w:rPr>
                <w:rFonts w:asciiTheme="minorHAnsi" w:hAnsiTheme="minorHAnsi" w:cstheme="minorHAnsi"/>
                <w:b/>
                <w:sz w:val="24"/>
                <w:szCs w:val="24"/>
              </w:rPr>
              <w:t>45 days from the date of award</w:t>
            </w:r>
            <w:r w:rsidR="00D20A11">
              <w:rPr>
                <w:rFonts w:asciiTheme="minorHAnsi" w:hAnsiTheme="minorHAnsi" w:cstheme="minorHAnsi"/>
                <w:b/>
                <w:sz w:val="24"/>
                <w:szCs w:val="24"/>
              </w:rPr>
              <w:t>)</w:t>
            </w:r>
            <w:r w:rsidRPr="004E3645">
              <w:rPr>
                <w:rFonts w:asciiTheme="minorHAnsi" w:hAnsiTheme="minorHAnsi" w:cstheme="minorHAnsi"/>
                <w:b/>
                <w:sz w:val="24"/>
                <w:szCs w:val="24"/>
              </w:rPr>
              <w:t xml:space="preserve"> to modify and submit work plans</w:t>
            </w:r>
            <w:r>
              <w:rPr>
                <w:rFonts w:asciiTheme="minorHAnsi" w:hAnsiTheme="minorHAnsi" w:cstheme="minorHAnsi"/>
                <w:b/>
                <w:sz w:val="24"/>
                <w:szCs w:val="24"/>
              </w:rPr>
              <w:t>.</w:t>
            </w:r>
            <w:r w:rsidRPr="004E3645">
              <w:rPr>
                <w:rFonts w:asciiTheme="minorHAnsi" w:hAnsiTheme="minorHAnsi" w:cstheme="minorHAnsi"/>
                <w:b/>
                <w:sz w:val="24"/>
                <w:szCs w:val="24"/>
              </w:rPr>
              <w:t xml:space="preserve"> </w:t>
            </w:r>
            <w:r w:rsidR="0083522F">
              <w:rPr>
                <w:rFonts w:asciiTheme="minorHAnsi" w:hAnsiTheme="minorHAnsi" w:cstheme="minorHAnsi"/>
                <w:b/>
                <w:sz w:val="24"/>
                <w:szCs w:val="24"/>
              </w:rPr>
              <w:t>(5,0</w:t>
            </w:r>
            <w:r w:rsidR="00EF7AAC" w:rsidRPr="00804319">
              <w:rPr>
                <w:rFonts w:asciiTheme="minorHAnsi" w:hAnsiTheme="minorHAnsi" w:cstheme="minorHAnsi"/>
                <w:b/>
                <w:sz w:val="24"/>
                <w:szCs w:val="24"/>
              </w:rPr>
              <w:t>00 words max). Please use bullets.</w:t>
            </w:r>
          </w:p>
        </w:tc>
      </w:tr>
      <w:tr w:rsidR="002E253B" w:rsidRPr="00FF6BD2" w14:paraId="3E726DA5" w14:textId="77777777" w:rsidTr="006E38BE">
        <w:trPr>
          <w:trHeight w:val="710"/>
        </w:trPr>
        <w:tc>
          <w:tcPr>
            <w:tcW w:w="4140" w:type="dxa"/>
            <w:tcBorders>
              <w:bottom w:val="single" w:sz="4" w:space="0" w:color="auto"/>
            </w:tcBorders>
            <w:shd w:val="clear" w:color="auto" w:fill="8DB3E2" w:themeFill="text2" w:themeFillTint="66"/>
            <w:vAlign w:val="center"/>
          </w:tcPr>
          <w:p w14:paraId="160C815A" w14:textId="5FEA6563" w:rsidR="00D030B3" w:rsidRDefault="004304EA" w:rsidP="00D030B3">
            <w:pPr>
              <w:spacing w:before="120" w:after="120"/>
              <w:jc w:val="center"/>
              <w:rPr>
                <w:rFonts w:asciiTheme="minorHAnsi" w:hAnsiTheme="minorHAnsi" w:cstheme="minorHAnsi"/>
                <w:b/>
                <w:sz w:val="24"/>
                <w:szCs w:val="24"/>
              </w:rPr>
            </w:pPr>
            <w:r>
              <w:rPr>
                <w:rFonts w:asciiTheme="minorHAnsi" w:hAnsiTheme="minorHAnsi" w:cstheme="minorHAnsi"/>
                <w:b/>
                <w:sz w:val="24"/>
                <w:szCs w:val="24"/>
              </w:rPr>
              <w:t>Program Strategies</w:t>
            </w:r>
            <w:r w:rsidR="00397F7C" w:rsidRPr="00804319">
              <w:rPr>
                <w:rFonts w:asciiTheme="minorHAnsi" w:hAnsiTheme="minorHAnsi" w:cstheme="minorHAnsi"/>
                <w:b/>
                <w:color w:val="FF0000"/>
                <w:sz w:val="24"/>
                <w:szCs w:val="24"/>
              </w:rPr>
              <w:t>*</w:t>
            </w:r>
            <w:r w:rsidR="00D030B3">
              <w:rPr>
                <w:rFonts w:asciiTheme="minorHAnsi" w:hAnsiTheme="minorHAnsi" w:cstheme="minorHAnsi"/>
                <w:b/>
                <w:sz w:val="24"/>
                <w:szCs w:val="24"/>
              </w:rPr>
              <w:t xml:space="preserve"> </w:t>
            </w:r>
          </w:p>
          <w:p w14:paraId="78CB0753" w14:textId="77777777" w:rsidR="00844385" w:rsidRDefault="006E3B68" w:rsidP="00844385">
            <w:pPr>
              <w:jc w:val="center"/>
              <w:rPr>
                <w:rFonts w:asciiTheme="minorHAnsi" w:hAnsiTheme="minorHAnsi" w:cstheme="minorHAnsi"/>
                <w:i/>
                <w:sz w:val="24"/>
                <w:szCs w:val="24"/>
              </w:rPr>
            </w:pPr>
            <w:r w:rsidRPr="006E3B68">
              <w:rPr>
                <w:rFonts w:asciiTheme="minorHAnsi" w:hAnsiTheme="minorHAnsi" w:cstheme="minorHAnsi"/>
                <w:i/>
                <w:sz w:val="24"/>
                <w:szCs w:val="24"/>
              </w:rPr>
              <w:t xml:space="preserve">Please use bullets </w:t>
            </w:r>
          </w:p>
          <w:p w14:paraId="1FE4ECBF" w14:textId="77777777" w:rsidR="00290EC0" w:rsidRPr="00804319" w:rsidRDefault="006E3B68" w:rsidP="00844385">
            <w:pPr>
              <w:jc w:val="center"/>
              <w:rPr>
                <w:rFonts w:asciiTheme="minorHAnsi" w:hAnsiTheme="minorHAnsi" w:cstheme="minorHAnsi"/>
                <w:b/>
                <w:sz w:val="24"/>
                <w:szCs w:val="24"/>
              </w:rPr>
            </w:pPr>
            <w:r w:rsidRPr="006E3B68">
              <w:rPr>
                <w:rFonts w:asciiTheme="minorHAnsi" w:hAnsiTheme="minorHAnsi" w:cstheme="minorHAnsi"/>
                <w:i/>
                <w:sz w:val="24"/>
                <w:szCs w:val="24"/>
              </w:rPr>
              <w:t>(1,000 words max)</w:t>
            </w:r>
          </w:p>
        </w:tc>
        <w:tc>
          <w:tcPr>
            <w:tcW w:w="5670" w:type="dxa"/>
            <w:tcBorders>
              <w:bottom w:val="single" w:sz="4" w:space="0" w:color="auto"/>
            </w:tcBorders>
            <w:shd w:val="clear" w:color="auto" w:fill="auto"/>
            <w:vAlign w:val="center"/>
          </w:tcPr>
          <w:p w14:paraId="2C5B1CF3" w14:textId="77777777" w:rsidR="002E253B" w:rsidRPr="00804319" w:rsidRDefault="002E253B" w:rsidP="00804319">
            <w:pPr>
              <w:spacing w:after="240"/>
              <w:rPr>
                <w:rFonts w:asciiTheme="minorHAnsi" w:hAnsiTheme="minorHAnsi" w:cstheme="minorHAnsi"/>
                <w:sz w:val="24"/>
                <w:szCs w:val="24"/>
              </w:rPr>
            </w:pPr>
          </w:p>
        </w:tc>
      </w:tr>
      <w:tr w:rsidR="00EF7AAC" w:rsidRPr="00FF6BD2" w14:paraId="34D928DE" w14:textId="77777777" w:rsidTr="006E38BE">
        <w:trPr>
          <w:trHeight w:val="120"/>
        </w:trPr>
        <w:tc>
          <w:tcPr>
            <w:tcW w:w="4140" w:type="dxa"/>
            <w:tcBorders>
              <w:bottom w:val="single" w:sz="4" w:space="0" w:color="auto"/>
            </w:tcBorders>
            <w:shd w:val="clear" w:color="auto" w:fill="8DB3E2" w:themeFill="text2" w:themeFillTint="66"/>
            <w:vAlign w:val="center"/>
          </w:tcPr>
          <w:p w14:paraId="46E524D7" w14:textId="77777777" w:rsidR="00EF7AAC" w:rsidRPr="00804319" w:rsidRDefault="00EF7AAC" w:rsidP="004F6465">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lastRenderedPageBreak/>
              <w:t>Activities</w:t>
            </w:r>
            <w:r w:rsidR="00F050CC" w:rsidRPr="00804319">
              <w:rPr>
                <w:rFonts w:asciiTheme="minorHAnsi" w:hAnsiTheme="minorHAnsi" w:cstheme="minorHAnsi"/>
                <w:b/>
                <w:color w:val="FF0000"/>
                <w:sz w:val="24"/>
                <w:szCs w:val="24"/>
              </w:rPr>
              <w:t>*</w:t>
            </w:r>
          </w:p>
          <w:p w14:paraId="5FC31409" w14:textId="77777777" w:rsidR="00844385" w:rsidRDefault="00844385" w:rsidP="00B47091">
            <w:pPr>
              <w:jc w:val="center"/>
              <w:rPr>
                <w:rFonts w:asciiTheme="minorHAnsi" w:hAnsiTheme="minorHAnsi" w:cstheme="minorHAnsi"/>
                <w:i/>
                <w:sz w:val="24"/>
                <w:szCs w:val="24"/>
              </w:rPr>
            </w:pPr>
            <w:r w:rsidRPr="006E3B68">
              <w:rPr>
                <w:rFonts w:asciiTheme="minorHAnsi" w:hAnsiTheme="minorHAnsi" w:cstheme="minorHAnsi"/>
                <w:i/>
                <w:sz w:val="24"/>
                <w:szCs w:val="24"/>
              </w:rPr>
              <w:t xml:space="preserve">Please use bullets </w:t>
            </w:r>
          </w:p>
          <w:p w14:paraId="59E4857E" w14:textId="77777777" w:rsidR="00EF7AAC" w:rsidRPr="00804319" w:rsidRDefault="00844385" w:rsidP="00B47091">
            <w:pPr>
              <w:jc w:val="center"/>
              <w:rPr>
                <w:rFonts w:asciiTheme="minorHAnsi" w:hAnsiTheme="minorHAnsi" w:cstheme="minorHAnsi"/>
                <w:b/>
                <w:sz w:val="24"/>
                <w:szCs w:val="24"/>
              </w:rPr>
            </w:pPr>
            <w:r w:rsidRPr="006E3B68">
              <w:rPr>
                <w:rFonts w:asciiTheme="minorHAnsi" w:hAnsiTheme="minorHAnsi" w:cstheme="minorHAnsi"/>
                <w:i/>
                <w:sz w:val="24"/>
                <w:szCs w:val="24"/>
              </w:rPr>
              <w:t>(1,000 words max)</w:t>
            </w:r>
          </w:p>
        </w:tc>
        <w:tc>
          <w:tcPr>
            <w:tcW w:w="5670" w:type="dxa"/>
            <w:tcBorders>
              <w:bottom w:val="single" w:sz="4" w:space="0" w:color="auto"/>
            </w:tcBorders>
            <w:shd w:val="clear" w:color="auto" w:fill="auto"/>
            <w:vAlign w:val="center"/>
          </w:tcPr>
          <w:p w14:paraId="2EE22604" w14:textId="77777777" w:rsidR="00EF7AAC" w:rsidRPr="00804319" w:rsidRDefault="00EF7AAC" w:rsidP="00804319">
            <w:pPr>
              <w:spacing w:after="240"/>
              <w:rPr>
                <w:rFonts w:asciiTheme="minorHAnsi" w:hAnsiTheme="minorHAnsi" w:cstheme="minorHAnsi"/>
                <w:sz w:val="24"/>
                <w:szCs w:val="24"/>
              </w:rPr>
            </w:pPr>
          </w:p>
        </w:tc>
      </w:tr>
      <w:tr w:rsidR="00EF7AAC" w:rsidRPr="00FF6BD2" w14:paraId="103707AF" w14:textId="77777777" w:rsidTr="006E38BE">
        <w:trPr>
          <w:trHeight w:val="120"/>
        </w:trPr>
        <w:tc>
          <w:tcPr>
            <w:tcW w:w="4140" w:type="dxa"/>
            <w:tcBorders>
              <w:bottom w:val="single" w:sz="4" w:space="0" w:color="auto"/>
            </w:tcBorders>
            <w:shd w:val="clear" w:color="auto" w:fill="8DB3E2" w:themeFill="text2" w:themeFillTint="66"/>
            <w:vAlign w:val="center"/>
          </w:tcPr>
          <w:p w14:paraId="0A019615" w14:textId="77777777" w:rsidR="00EF7AAC" w:rsidRPr="00804319" w:rsidRDefault="00EF7AAC" w:rsidP="004F6465">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Outputs</w:t>
            </w:r>
            <w:r w:rsidR="00F050CC" w:rsidRPr="00804319">
              <w:rPr>
                <w:rFonts w:asciiTheme="minorHAnsi" w:hAnsiTheme="minorHAnsi" w:cstheme="minorHAnsi"/>
                <w:b/>
                <w:color w:val="FF0000"/>
                <w:sz w:val="24"/>
                <w:szCs w:val="24"/>
              </w:rPr>
              <w:t>*</w:t>
            </w:r>
          </w:p>
          <w:p w14:paraId="79E75767" w14:textId="77777777" w:rsidR="00B47091" w:rsidRDefault="00B47091" w:rsidP="00B47091">
            <w:pPr>
              <w:jc w:val="center"/>
              <w:rPr>
                <w:rFonts w:asciiTheme="minorHAnsi" w:hAnsiTheme="minorHAnsi" w:cstheme="minorHAnsi"/>
                <w:i/>
                <w:sz w:val="24"/>
                <w:szCs w:val="24"/>
              </w:rPr>
            </w:pPr>
            <w:r w:rsidRPr="006E3B68">
              <w:rPr>
                <w:rFonts w:asciiTheme="minorHAnsi" w:hAnsiTheme="minorHAnsi" w:cstheme="minorHAnsi"/>
                <w:i/>
                <w:sz w:val="24"/>
                <w:szCs w:val="24"/>
              </w:rPr>
              <w:t xml:space="preserve">Please use bullets </w:t>
            </w:r>
          </w:p>
          <w:p w14:paraId="3B10F7F7" w14:textId="77777777" w:rsidR="00EF7AAC" w:rsidRPr="00804319" w:rsidRDefault="00B47091" w:rsidP="00B47091">
            <w:pPr>
              <w:jc w:val="center"/>
              <w:rPr>
                <w:rFonts w:asciiTheme="minorHAnsi" w:hAnsiTheme="minorHAnsi" w:cstheme="minorHAnsi"/>
                <w:b/>
                <w:sz w:val="24"/>
                <w:szCs w:val="24"/>
              </w:rPr>
            </w:pPr>
            <w:r w:rsidRPr="006E3B68">
              <w:rPr>
                <w:rFonts w:asciiTheme="minorHAnsi" w:hAnsiTheme="minorHAnsi" w:cstheme="minorHAnsi"/>
                <w:i/>
                <w:sz w:val="24"/>
                <w:szCs w:val="24"/>
              </w:rPr>
              <w:t>(1,000 words max)</w:t>
            </w:r>
          </w:p>
        </w:tc>
        <w:tc>
          <w:tcPr>
            <w:tcW w:w="5670" w:type="dxa"/>
            <w:tcBorders>
              <w:bottom w:val="single" w:sz="4" w:space="0" w:color="auto"/>
            </w:tcBorders>
            <w:shd w:val="clear" w:color="auto" w:fill="auto"/>
            <w:vAlign w:val="center"/>
          </w:tcPr>
          <w:p w14:paraId="150587CA" w14:textId="77777777" w:rsidR="00EF7AAC" w:rsidRPr="00804319" w:rsidRDefault="00EF7AAC" w:rsidP="00804319">
            <w:pPr>
              <w:spacing w:after="240"/>
              <w:rPr>
                <w:rFonts w:asciiTheme="minorHAnsi" w:hAnsiTheme="minorHAnsi" w:cstheme="minorHAnsi"/>
                <w:sz w:val="24"/>
                <w:szCs w:val="24"/>
              </w:rPr>
            </w:pPr>
          </w:p>
        </w:tc>
      </w:tr>
      <w:tr w:rsidR="0083522F" w:rsidRPr="00FF6BD2" w14:paraId="540B1908" w14:textId="77777777" w:rsidTr="00D55F6A">
        <w:trPr>
          <w:trHeight w:val="120"/>
        </w:trPr>
        <w:tc>
          <w:tcPr>
            <w:tcW w:w="9810" w:type="dxa"/>
            <w:gridSpan w:val="2"/>
            <w:tcBorders>
              <w:bottom w:val="single" w:sz="4" w:space="0" w:color="auto"/>
            </w:tcBorders>
            <w:shd w:val="clear" w:color="auto" w:fill="C6D9F1" w:themeFill="text2" w:themeFillTint="33"/>
            <w:vAlign w:val="center"/>
          </w:tcPr>
          <w:p w14:paraId="2BFD0D70" w14:textId="77777777" w:rsidR="0083522F" w:rsidRDefault="0083522F" w:rsidP="0083522F">
            <w:pPr>
              <w:spacing w:after="240"/>
              <w:jc w:val="center"/>
              <w:rPr>
                <w:rFonts w:asciiTheme="minorHAnsi" w:hAnsiTheme="minorHAnsi" w:cstheme="minorHAnsi"/>
                <w:b/>
                <w:sz w:val="24"/>
                <w:szCs w:val="24"/>
              </w:rPr>
            </w:pPr>
            <w:r>
              <w:rPr>
                <w:rFonts w:asciiTheme="minorHAnsi" w:hAnsiTheme="minorHAnsi" w:cstheme="minorHAnsi"/>
                <w:b/>
                <w:sz w:val="24"/>
                <w:szCs w:val="24"/>
              </w:rPr>
              <w:t>Performance Measures</w:t>
            </w:r>
          </w:p>
          <w:p w14:paraId="2A2E7A00" w14:textId="0E40245B" w:rsidR="00D20A11" w:rsidRPr="00804319" w:rsidRDefault="00D20A11" w:rsidP="00D20A11">
            <w:pPr>
              <w:spacing w:after="240"/>
              <w:rPr>
                <w:rFonts w:asciiTheme="minorHAnsi" w:hAnsiTheme="minorHAnsi" w:cstheme="minorHAnsi"/>
                <w:sz w:val="24"/>
                <w:szCs w:val="24"/>
              </w:rPr>
            </w:pPr>
            <w:r w:rsidRPr="00D20A11">
              <w:rPr>
                <w:rFonts w:asciiTheme="minorHAnsi" w:hAnsiTheme="minorHAnsi" w:cstheme="minorHAnsi"/>
                <w:sz w:val="24"/>
                <w:szCs w:val="24"/>
              </w:rPr>
              <w:t>Measurable outcomes of the program will be in alignment with the project activities and will be developed in coordination with the Center for State, Tribal, Local, and Territorial Support (CSTLTS) Evaluation Team within the first 60 days of award.</w:t>
            </w:r>
            <w:r>
              <w:rPr>
                <w:rFonts w:asciiTheme="minorHAnsi" w:hAnsiTheme="minorHAnsi" w:cstheme="minorHAnsi"/>
                <w:sz w:val="24"/>
                <w:szCs w:val="24"/>
              </w:rPr>
              <w:t xml:space="preserve"> </w:t>
            </w:r>
          </w:p>
        </w:tc>
      </w:tr>
      <w:tr w:rsidR="00EF7AAC" w:rsidRPr="00FF6BD2" w14:paraId="46C3D588" w14:textId="77777777" w:rsidTr="006E38BE">
        <w:trPr>
          <w:trHeight w:val="120"/>
        </w:trPr>
        <w:tc>
          <w:tcPr>
            <w:tcW w:w="4140" w:type="dxa"/>
            <w:tcBorders>
              <w:bottom w:val="single" w:sz="4" w:space="0" w:color="auto"/>
            </w:tcBorders>
            <w:shd w:val="clear" w:color="auto" w:fill="8DB3E2" w:themeFill="text2" w:themeFillTint="66"/>
            <w:vAlign w:val="center"/>
          </w:tcPr>
          <w:p w14:paraId="48CC293D" w14:textId="77777777" w:rsidR="00EF7AAC" w:rsidRPr="00804319" w:rsidRDefault="00EF7AAC" w:rsidP="004F6465">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Process Measures</w:t>
            </w:r>
            <w:r w:rsidR="00F050CC" w:rsidRPr="00804319">
              <w:rPr>
                <w:rFonts w:asciiTheme="minorHAnsi" w:hAnsiTheme="minorHAnsi" w:cstheme="minorHAnsi"/>
                <w:b/>
                <w:color w:val="FF0000"/>
                <w:sz w:val="24"/>
                <w:szCs w:val="24"/>
              </w:rPr>
              <w:t>*</w:t>
            </w:r>
          </w:p>
          <w:p w14:paraId="5B56E120" w14:textId="77777777" w:rsidR="00B47091" w:rsidRDefault="00B47091" w:rsidP="00B47091">
            <w:pPr>
              <w:jc w:val="center"/>
              <w:rPr>
                <w:rFonts w:asciiTheme="minorHAnsi" w:hAnsiTheme="minorHAnsi" w:cstheme="minorHAnsi"/>
                <w:i/>
                <w:sz w:val="24"/>
                <w:szCs w:val="24"/>
              </w:rPr>
            </w:pPr>
            <w:r w:rsidRPr="006E3B68">
              <w:rPr>
                <w:rFonts w:asciiTheme="minorHAnsi" w:hAnsiTheme="minorHAnsi" w:cstheme="minorHAnsi"/>
                <w:i/>
                <w:sz w:val="24"/>
                <w:szCs w:val="24"/>
              </w:rPr>
              <w:t xml:space="preserve">Please use bullets </w:t>
            </w:r>
          </w:p>
          <w:p w14:paraId="2F076BE8" w14:textId="77777777" w:rsidR="00EF7AAC" w:rsidRPr="00804319" w:rsidRDefault="00B47091" w:rsidP="00B47091">
            <w:pPr>
              <w:jc w:val="center"/>
              <w:rPr>
                <w:rFonts w:asciiTheme="minorHAnsi" w:hAnsiTheme="minorHAnsi" w:cstheme="minorHAnsi"/>
                <w:b/>
                <w:sz w:val="24"/>
                <w:szCs w:val="24"/>
              </w:rPr>
            </w:pPr>
            <w:r w:rsidRPr="006E3B68">
              <w:rPr>
                <w:rFonts w:asciiTheme="minorHAnsi" w:hAnsiTheme="minorHAnsi" w:cstheme="minorHAnsi"/>
                <w:i/>
                <w:sz w:val="24"/>
                <w:szCs w:val="24"/>
              </w:rPr>
              <w:t>(1,000 words max)</w:t>
            </w:r>
          </w:p>
        </w:tc>
        <w:tc>
          <w:tcPr>
            <w:tcW w:w="5670" w:type="dxa"/>
            <w:tcBorders>
              <w:bottom w:val="single" w:sz="4" w:space="0" w:color="auto"/>
            </w:tcBorders>
            <w:shd w:val="clear" w:color="auto" w:fill="auto"/>
            <w:vAlign w:val="center"/>
          </w:tcPr>
          <w:p w14:paraId="4AC3709B" w14:textId="77777777" w:rsidR="00EF7AAC" w:rsidRPr="00804319" w:rsidRDefault="00EF7AAC" w:rsidP="00804319">
            <w:pPr>
              <w:spacing w:after="240"/>
              <w:rPr>
                <w:rFonts w:asciiTheme="minorHAnsi" w:hAnsiTheme="minorHAnsi" w:cstheme="minorHAnsi"/>
                <w:sz w:val="24"/>
                <w:szCs w:val="24"/>
              </w:rPr>
            </w:pPr>
          </w:p>
        </w:tc>
      </w:tr>
      <w:tr w:rsidR="00EF7AAC" w:rsidRPr="00FF6BD2" w14:paraId="3925167B" w14:textId="77777777" w:rsidTr="006E38BE">
        <w:trPr>
          <w:trHeight w:val="120"/>
        </w:trPr>
        <w:tc>
          <w:tcPr>
            <w:tcW w:w="4140" w:type="dxa"/>
            <w:tcBorders>
              <w:bottom w:val="single" w:sz="4" w:space="0" w:color="auto"/>
            </w:tcBorders>
            <w:shd w:val="clear" w:color="auto" w:fill="8DB3E2" w:themeFill="text2" w:themeFillTint="66"/>
            <w:vAlign w:val="center"/>
          </w:tcPr>
          <w:p w14:paraId="61E39979" w14:textId="77777777" w:rsidR="00EF7AAC" w:rsidRPr="00804319" w:rsidRDefault="00EF7AAC" w:rsidP="004F6465">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Outcome Measures</w:t>
            </w:r>
            <w:r w:rsidR="00F050CC" w:rsidRPr="00804319">
              <w:rPr>
                <w:rFonts w:asciiTheme="minorHAnsi" w:hAnsiTheme="minorHAnsi" w:cstheme="minorHAnsi"/>
                <w:b/>
                <w:color w:val="FF0000"/>
                <w:sz w:val="24"/>
                <w:szCs w:val="24"/>
              </w:rPr>
              <w:t>*</w:t>
            </w:r>
          </w:p>
          <w:p w14:paraId="73839357" w14:textId="77777777" w:rsidR="00B47091" w:rsidRDefault="00B47091" w:rsidP="00B47091">
            <w:pPr>
              <w:jc w:val="center"/>
              <w:rPr>
                <w:rFonts w:asciiTheme="minorHAnsi" w:hAnsiTheme="minorHAnsi" w:cstheme="minorHAnsi"/>
                <w:i/>
                <w:sz w:val="24"/>
                <w:szCs w:val="24"/>
              </w:rPr>
            </w:pPr>
            <w:r w:rsidRPr="006E3B68">
              <w:rPr>
                <w:rFonts w:asciiTheme="minorHAnsi" w:hAnsiTheme="minorHAnsi" w:cstheme="minorHAnsi"/>
                <w:i/>
                <w:sz w:val="24"/>
                <w:szCs w:val="24"/>
              </w:rPr>
              <w:t xml:space="preserve">Please use bullets </w:t>
            </w:r>
          </w:p>
          <w:p w14:paraId="19B86F63" w14:textId="77777777" w:rsidR="00EF7AAC" w:rsidRPr="006E3B68" w:rsidRDefault="00B47091" w:rsidP="00B47091">
            <w:pPr>
              <w:jc w:val="center"/>
              <w:rPr>
                <w:rFonts w:asciiTheme="minorHAnsi" w:hAnsiTheme="minorHAnsi" w:cstheme="minorHAnsi"/>
                <w:i/>
                <w:sz w:val="24"/>
                <w:szCs w:val="24"/>
              </w:rPr>
            </w:pPr>
            <w:r w:rsidRPr="006E3B68">
              <w:rPr>
                <w:rFonts w:asciiTheme="minorHAnsi" w:hAnsiTheme="minorHAnsi" w:cstheme="minorHAnsi"/>
                <w:i/>
                <w:sz w:val="24"/>
                <w:szCs w:val="24"/>
              </w:rPr>
              <w:t>(1,000 words max)</w:t>
            </w:r>
          </w:p>
        </w:tc>
        <w:tc>
          <w:tcPr>
            <w:tcW w:w="5670" w:type="dxa"/>
            <w:tcBorders>
              <w:bottom w:val="single" w:sz="4" w:space="0" w:color="auto"/>
            </w:tcBorders>
            <w:shd w:val="clear" w:color="auto" w:fill="auto"/>
            <w:vAlign w:val="center"/>
          </w:tcPr>
          <w:p w14:paraId="5395E954" w14:textId="77777777" w:rsidR="00EF7AAC" w:rsidRPr="00804319" w:rsidRDefault="00EF7AAC" w:rsidP="00804319">
            <w:pPr>
              <w:spacing w:after="240"/>
              <w:rPr>
                <w:rFonts w:asciiTheme="minorHAnsi" w:hAnsiTheme="minorHAnsi" w:cstheme="minorHAnsi"/>
                <w:sz w:val="24"/>
                <w:szCs w:val="24"/>
              </w:rPr>
            </w:pPr>
          </w:p>
        </w:tc>
      </w:tr>
      <w:tr w:rsidR="00EF7AAC" w:rsidRPr="00FF6BD2" w14:paraId="7C0F716A" w14:textId="77777777" w:rsidTr="00B47091">
        <w:tc>
          <w:tcPr>
            <w:tcW w:w="9810" w:type="dxa"/>
            <w:gridSpan w:val="2"/>
            <w:shd w:val="clear" w:color="auto" w:fill="FFFF00"/>
            <w:vAlign w:val="center"/>
          </w:tcPr>
          <w:p w14:paraId="5EDC33CA" w14:textId="77777777" w:rsidR="00EF7AAC" w:rsidRPr="00804319" w:rsidRDefault="00EF7AAC" w:rsidP="00032420">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ORGANIZATIONAL CAPACITY</w:t>
            </w:r>
            <w:r w:rsidR="00C61644" w:rsidRPr="00804319">
              <w:rPr>
                <w:rFonts w:asciiTheme="minorHAnsi" w:hAnsiTheme="minorHAnsi" w:cstheme="minorHAnsi"/>
                <w:b/>
                <w:color w:val="FF0000"/>
                <w:sz w:val="24"/>
                <w:szCs w:val="24"/>
              </w:rPr>
              <w:t>*</w:t>
            </w:r>
          </w:p>
          <w:p w14:paraId="40BBB4AF" w14:textId="77777777" w:rsidR="00EF7AAC" w:rsidRPr="00D20A11" w:rsidRDefault="00EF7AAC" w:rsidP="00032420">
            <w:pPr>
              <w:spacing w:before="120" w:after="120"/>
              <w:rPr>
                <w:rFonts w:asciiTheme="minorHAnsi" w:hAnsiTheme="minorHAnsi" w:cstheme="minorHAnsi"/>
                <w:bCs/>
                <w:sz w:val="24"/>
                <w:szCs w:val="24"/>
              </w:rPr>
            </w:pPr>
            <w:r w:rsidRPr="00D20A11">
              <w:rPr>
                <w:rFonts w:asciiTheme="minorHAnsi" w:hAnsiTheme="minorHAnsi" w:cstheme="minorHAnsi"/>
                <w:bCs/>
                <w:sz w:val="24"/>
                <w:szCs w:val="24"/>
              </w:rPr>
              <w:t>Describe your capacity to successfully complete this project. Include your organization’s relevant</w:t>
            </w:r>
            <w:r w:rsidRPr="00D20A11" w:rsidDel="001426CE">
              <w:rPr>
                <w:rFonts w:asciiTheme="minorHAnsi" w:hAnsiTheme="minorHAnsi" w:cstheme="minorHAnsi"/>
                <w:bCs/>
                <w:sz w:val="24"/>
                <w:szCs w:val="24"/>
              </w:rPr>
              <w:t xml:space="preserve"> </w:t>
            </w:r>
            <w:r w:rsidRPr="00D20A11">
              <w:rPr>
                <w:rFonts w:asciiTheme="minorHAnsi" w:hAnsiTheme="minorHAnsi" w:cstheme="minorHAnsi"/>
                <w:bCs/>
                <w:sz w:val="24"/>
                <w:szCs w:val="24"/>
              </w:rPr>
              <w:t>staffing, systems, and resources. (1,000 words max)</w:t>
            </w:r>
          </w:p>
        </w:tc>
      </w:tr>
      <w:tr w:rsidR="00EF7AAC" w:rsidRPr="00FF6BD2" w14:paraId="5D3779FF" w14:textId="77777777" w:rsidTr="00B47091">
        <w:tc>
          <w:tcPr>
            <w:tcW w:w="9810" w:type="dxa"/>
            <w:gridSpan w:val="2"/>
            <w:vAlign w:val="center"/>
          </w:tcPr>
          <w:p w14:paraId="777EF986" w14:textId="77777777" w:rsidR="00EF7AAC" w:rsidRPr="00804319" w:rsidRDefault="00EF7AAC" w:rsidP="0096275B">
            <w:pPr>
              <w:spacing w:after="240"/>
              <w:rPr>
                <w:rFonts w:asciiTheme="minorHAnsi" w:hAnsiTheme="minorHAnsi" w:cstheme="minorHAnsi"/>
                <w:sz w:val="24"/>
                <w:szCs w:val="24"/>
              </w:rPr>
            </w:pPr>
          </w:p>
        </w:tc>
      </w:tr>
      <w:tr w:rsidR="00EF7AAC" w:rsidRPr="00FF6BD2" w14:paraId="7C557BEA" w14:textId="77777777" w:rsidTr="00B47091">
        <w:tc>
          <w:tcPr>
            <w:tcW w:w="9810" w:type="dxa"/>
            <w:gridSpan w:val="2"/>
            <w:shd w:val="clear" w:color="auto" w:fill="FFFF00"/>
            <w:vAlign w:val="center"/>
          </w:tcPr>
          <w:p w14:paraId="34501044" w14:textId="77777777" w:rsidR="00EF7AAC" w:rsidRPr="00804319" w:rsidRDefault="001342DE" w:rsidP="007905DA">
            <w:pPr>
              <w:tabs>
                <w:tab w:val="center" w:pos="4446"/>
                <w:tab w:val="left" w:pos="5604"/>
              </w:tabs>
              <w:spacing w:before="120" w:after="120"/>
              <w:jc w:val="center"/>
              <w:rPr>
                <w:rFonts w:asciiTheme="minorHAnsi" w:hAnsiTheme="minorHAnsi" w:cstheme="minorHAnsi"/>
                <w:b/>
                <w:sz w:val="24"/>
                <w:szCs w:val="24"/>
              </w:rPr>
            </w:pPr>
            <w:r>
              <w:rPr>
                <w:rFonts w:asciiTheme="minorHAnsi" w:hAnsiTheme="minorHAnsi" w:cstheme="minorHAnsi"/>
                <w:b/>
                <w:sz w:val="24"/>
                <w:szCs w:val="24"/>
              </w:rPr>
              <w:t>PROGRAM</w:t>
            </w:r>
            <w:r w:rsidRPr="00804319">
              <w:rPr>
                <w:rFonts w:asciiTheme="minorHAnsi" w:hAnsiTheme="minorHAnsi" w:cstheme="minorHAnsi"/>
                <w:b/>
                <w:sz w:val="24"/>
                <w:szCs w:val="24"/>
              </w:rPr>
              <w:t xml:space="preserve"> </w:t>
            </w:r>
            <w:r w:rsidR="00EF7AAC" w:rsidRPr="00804319">
              <w:rPr>
                <w:rFonts w:asciiTheme="minorHAnsi" w:hAnsiTheme="minorHAnsi" w:cstheme="minorHAnsi"/>
                <w:b/>
                <w:sz w:val="24"/>
                <w:szCs w:val="24"/>
              </w:rPr>
              <w:t>EXPERIENCE</w:t>
            </w:r>
            <w:r w:rsidR="00C61644" w:rsidRPr="00804319">
              <w:rPr>
                <w:rFonts w:asciiTheme="minorHAnsi" w:hAnsiTheme="minorHAnsi" w:cstheme="minorHAnsi"/>
                <w:b/>
                <w:color w:val="FF0000"/>
                <w:sz w:val="24"/>
                <w:szCs w:val="24"/>
              </w:rPr>
              <w:t>*</w:t>
            </w:r>
          </w:p>
          <w:p w14:paraId="7E8CD85E" w14:textId="77777777" w:rsidR="00EF7AAC" w:rsidRPr="00D20A11" w:rsidRDefault="00EF7AAC" w:rsidP="007905DA">
            <w:pPr>
              <w:spacing w:before="120" w:after="120"/>
              <w:rPr>
                <w:rFonts w:asciiTheme="minorHAnsi" w:hAnsiTheme="minorHAnsi" w:cstheme="minorHAnsi"/>
                <w:bCs/>
                <w:sz w:val="24"/>
                <w:szCs w:val="24"/>
              </w:rPr>
            </w:pPr>
            <w:r w:rsidRPr="00D20A11">
              <w:rPr>
                <w:rFonts w:asciiTheme="minorHAnsi" w:hAnsiTheme="minorHAnsi" w:cstheme="minorHAnsi"/>
                <w:bCs/>
                <w:sz w:val="24"/>
                <w:szCs w:val="24"/>
              </w:rPr>
              <w:t>Describe your experience as it relates to this project. Include products developed; services, training</w:t>
            </w:r>
            <w:r w:rsidR="00B91CDA" w:rsidRPr="00D20A11">
              <w:rPr>
                <w:rFonts w:asciiTheme="minorHAnsi" w:hAnsiTheme="minorHAnsi" w:cstheme="minorHAnsi"/>
                <w:bCs/>
                <w:sz w:val="24"/>
                <w:szCs w:val="24"/>
              </w:rPr>
              <w:t>,</w:t>
            </w:r>
            <w:r w:rsidRPr="00D20A11">
              <w:rPr>
                <w:rFonts w:asciiTheme="minorHAnsi" w:hAnsiTheme="minorHAnsi" w:cstheme="minorHAnsi"/>
                <w:bCs/>
                <w:sz w:val="24"/>
                <w:szCs w:val="24"/>
              </w:rPr>
              <w:t xml:space="preserve"> and technical assistance provided; and relevant target populations supported. (1,000 words max)</w:t>
            </w:r>
          </w:p>
        </w:tc>
      </w:tr>
      <w:tr w:rsidR="00EF7AAC" w:rsidRPr="00FF6BD2" w14:paraId="1E98E262" w14:textId="77777777" w:rsidTr="00B47091">
        <w:tc>
          <w:tcPr>
            <w:tcW w:w="9810" w:type="dxa"/>
            <w:gridSpan w:val="2"/>
            <w:vAlign w:val="center"/>
          </w:tcPr>
          <w:p w14:paraId="767FC441" w14:textId="77777777" w:rsidR="00EF7AAC" w:rsidRPr="00804319" w:rsidRDefault="00EF7AAC" w:rsidP="00521AAD">
            <w:pPr>
              <w:spacing w:after="240"/>
              <w:rPr>
                <w:rFonts w:asciiTheme="minorHAnsi" w:hAnsiTheme="minorHAnsi" w:cstheme="minorHAnsi"/>
                <w:sz w:val="24"/>
                <w:szCs w:val="24"/>
              </w:rPr>
            </w:pPr>
          </w:p>
        </w:tc>
      </w:tr>
      <w:tr w:rsidR="00EF7AAC" w:rsidRPr="00FF6BD2" w14:paraId="4E361CCD" w14:textId="77777777" w:rsidTr="00B47091">
        <w:tc>
          <w:tcPr>
            <w:tcW w:w="9810" w:type="dxa"/>
            <w:gridSpan w:val="2"/>
            <w:shd w:val="clear" w:color="auto" w:fill="FFFF00"/>
            <w:vAlign w:val="center"/>
          </w:tcPr>
          <w:p w14:paraId="6A318B50" w14:textId="77777777" w:rsidR="00EF7AAC" w:rsidRPr="00804319" w:rsidRDefault="00EF7AAC" w:rsidP="007905DA">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COLLABORATIVE WORK</w:t>
            </w:r>
            <w:r w:rsidR="00C61644" w:rsidRPr="00804319">
              <w:rPr>
                <w:rFonts w:asciiTheme="minorHAnsi" w:hAnsiTheme="minorHAnsi" w:cstheme="minorHAnsi"/>
                <w:b/>
                <w:color w:val="FF0000"/>
                <w:sz w:val="24"/>
                <w:szCs w:val="24"/>
              </w:rPr>
              <w:t>*</w:t>
            </w:r>
          </w:p>
          <w:p w14:paraId="09BA615F" w14:textId="77777777" w:rsidR="00EF7AAC" w:rsidRPr="00D20A11" w:rsidRDefault="00EF7AAC" w:rsidP="007905DA">
            <w:pPr>
              <w:spacing w:before="120" w:after="120"/>
              <w:rPr>
                <w:rFonts w:asciiTheme="minorHAnsi" w:hAnsiTheme="minorHAnsi" w:cstheme="minorHAnsi"/>
                <w:bCs/>
                <w:sz w:val="24"/>
                <w:szCs w:val="24"/>
              </w:rPr>
            </w:pPr>
            <w:r w:rsidRPr="00D20A11">
              <w:rPr>
                <w:rFonts w:asciiTheme="minorHAnsi" w:hAnsiTheme="minorHAnsi" w:cstheme="minorHAnsi"/>
                <w:bCs/>
                <w:sz w:val="24"/>
                <w:szCs w:val="24"/>
              </w:rPr>
              <w:t>Describe your plan for collaboration as it relates to this project. Include specific organizations or entities as applicable. (1,000 words max)</w:t>
            </w:r>
          </w:p>
        </w:tc>
      </w:tr>
      <w:tr w:rsidR="00EF7AAC" w:rsidRPr="00FF6BD2" w14:paraId="33EE5023" w14:textId="77777777" w:rsidTr="00B47091">
        <w:tc>
          <w:tcPr>
            <w:tcW w:w="9810" w:type="dxa"/>
            <w:gridSpan w:val="2"/>
            <w:vAlign w:val="center"/>
          </w:tcPr>
          <w:p w14:paraId="0CFBD385" w14:textId="77777777" w:rsidR="00EF7AAC" w:rsidRPr="00804319" w:rsidRDefault="00EF7AAC" w:rsidP="00804319">
            <w:pPr>
              <w:spacing w:after="240"/>
              <w:rPr>
                <w:rFonts w:asciiTheme="minorHAnsi" w:hAnsiTheme="minorHAnsi" w:cstheme="minorHAnsi"/>
                <w:sz w:val="24"/>
                <w:szCs w:val="24"/>
              </w:rPr>
            </w:pPr>
          </w:p>
        </w:tc>
      </w:tr>
      <w:tr w:rsidR="00EF7AAC" w:rsidRPr="00FF6BD2" w14:paraId="493AF370" w14:textId="77777777" w:rsidTr="00B47091">
        <w:tc>
          <w:tcPr>
            <w:tcW w:w="9810" w:type="dxa"/>
            <w:gridSpan w:val="2"/>
            <w:shd w:val="clear" w:color="auto" w:fill="FFFF00"/>
            <w:vAlign w:val="center"/>
          </w:tcPr>
          <w:p w14:paraId="588518BE" w14:textId="77777777" w:rsidR="00EF7AAC" w:rsidRPr="00804319" w:rsidRDefault="00C61644" w:rsidP="007905DA">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t xml:space="preserve">SUB-CONTRACTUAL </w:t>
            </w:r>
            <w:r w:rsidR="00EF7AAC" w:rsidRPr="00804319">
              <w:rPr>
                <w:rFonts w:asciiTheme="minorHAnsi" w:hAnsiTheme="minorHAnsi" w:cstheme="minorHAnsi"/>
                <w:b/>
                <w:sz w:val="24"/>
                <w:szCs w:val="24"/>
              </w:rPr>
              <w:t>WORK</w:t>
            </w:r>
            <w:r w:rsidRPr="00804319">
              <w:rPr>
                <w:rFonts w:asciiTheme="minorHAnsi" w:hAnsiTheme="minorHAnsi" w:cstheme="minorHAnsi"/>
                <w:b/>
                <w:color w:val="FF0000"/>
                <w:sz w:val="24"/>
                <w:szCs w:val="24"/>
              </w:rPr>
              <w:t>*</w:t>
            </w:r>
          </w:p>
          <w:p w14:paraId="05131C8D" w14:textId="77777777" w:rsidR="00EF7AAC" w:rsidRPr="00D20A11" w:rsidRDefault="00EF7AAC" w:rsidP="007905DA">
            <w:pPr>
              <w:spacing w:before="120" w:after="120"/>
              <w:rPr>
                <w:rFonts w:asciiTheme="minorHAnsi" w:hAnsiTheme="minorHAnsi" w:cstheme="minorHAnsi"/>
                <w:bCs/>
                <w:sz w:val="24"/>
                <w:szCs w:val="24"/>
              </w:rPr>
            </w:pPr>
            <w:r w:rsidRPr="00D20A11">
              <w:rPr>
                <w:rFonts w:asciiTheme="minorHAnsi" w:hAnsiTheme="minorHAnsi" w:cstheme="minorHAnsi"/>
                <w:bCs/>
                <w:sz w:val="24"/>
                <w:szCs w:val="24"/>
              </w:rPr>
              <w:t>Describe your plan for sub-contractual work. Include recommended criteria for identifying and selecting subcontractors. (1,000 words max)</w:t>
            </w:r>
          </w:p>
        </w:tc>
      </w:tr>
      <w:tr w:rsidR="00EF7AAC" w:rsidRPr="00FF6BD2" w14:paraId="2A8A09C5" w14:textId="77777777" w:rsidTr="00B47091">
        <w:tc>
          <w:tcPr>
            <w:tcW w:w="9810" w:type="dxa"/>
            <w:gridSpan w:val="2"/>
            <w:shd w:val="clear" w:color="auto" w:fill="auto"/>
            <w:vAlign w:val="center"/>
          </w:tcPr>
          <w:p w14:paraId="7599DB96" w14:textId="77777777" w:rsidR="00EF7AAC" w:rsidRPr="00804319" w:rsidRDefault="00EF7AAC" w:rsidP="00804319">
            <w:pPr>
              <w:spacing w:after="240"/>
              <w:rPr>
                <w:rFonts w:asciiTheme="minorHAnsi" w:hAnsiTheme="minorHAnsi" w:cstheme="minorHAnsi"/>
                <w:sz w:val="24"/>
                <w:szCs w:val="24"/>
              </w:rPr>
            </w:pPr>
          </w:p>
        </w:tc>
      </w:tr>
      <w:tr w:rsidR="00EF7AAC" w:rsidRPr="00FF6BD2" w14:paraId="5B74CC47" w14:textId="77777777" w:rsidTr="00B47091">
        <w:trPr>
          <w:trHeight w:val="548"/>
        </w:trPr>
        <w:tc>
          <w:tcPr>
            <w:tcW w:w="9810" w:type="dxa"/>
            <w:gridSpan w:val="2"/>
            <w:shd w:val="clear" w:color="auto" w:fill="FFFF00"/>
            <w:vAlign w:val="center"/>
          </w:tcPr>
          <w:p w14:paraId="0CA5A336" w14:textId="77777777" w:rsidR="00EF7AAC" w:rsidRDefault="00C61644" w:rsidP="007905DA">
            <w:pPr>
              <w:spacing w:before="120" w:after="120"/>
              <w:jc w:val="center"/>
              <w:rPr>
                <w:rFonts w:asciiTheme="minorHAnsi" w:hAnsiTheme="minorHAnsi" w:cstheme="minorHAnsi"/>
                <w:b/>
                <w:sz w:val="24"/>
                <w:szCs w:val="24"/>
              </w:rPr>
            </w:pPr>
            <w:r w:rsidRPr="00804319">
              <w:rPr>
                <w:rFonts w:asciiTheme="minorHAnsi" w:hAnsiTheme="minorHAnsi" w:cstheme="minorHAnsi"/>
                <w:b/>
                <w:sz w:val="24"/>
                <w:szCs w:val="24"/>
              </w:rPr>
              <w:lastRenderedPageBreak/>
              <w:t xml:space="preserve">BUDGET </w:t>
            </w:r>
            <w:r w:rsidR="001342DE">
              <w:rPr>
                <w:rFonts w:asciiTheme="minorHAnsi" w:hAnsiTheme="minorHAnsi" w:cstheme="minorHAnsi"/>
                <w:b/>
                <w:sz w:val="24"/>
                <w:szCs w:val="24"/>
              </w:rPr>
              <w:t>INFORMATION</w:t>
            </w:r>
          </w:p>
          <w:p w14:paraId="2D55ABCF" w14:textId="353D89BA" w:rsidR="00D20A11" w:rsidRPr="00D20A11" w:rsidRDefault="00D20A11" w:rsidP="00D20A11">
            <w:pPr>
              <w:spacing w:before="120" w:after="120"/>
              <w:rPr>
                <w:rFonts w:asciiTheme="minorHAnsi" w:hAnsiTheme="minorHAnsi" w:cstheme="minorHAnsi"/>
                <w:b/>
                <w:sz w:val="24"/>
                <w:szCs w:val="24"/>
              </w:rPr>
            </w:pPr>
            <w:r w:rsidRPr="00D20A11">
              <w:rPr>
                <w:rFonts w:asciiTheme="minorHAnsi" w:hAnsiTheme="minorHAnsi" w:cstheme="minorHAnsi"/>
                <w:b/>
                <w:sz w:val="24"/>
                <w:szCs w:val="24"/>
              </w:rPr>
              <w:t xml:space="preserve">Due to the urgency and significant workload related to the COVID-19 Emergency Response, this announcement only requires initial submission of high-level </w:t>
            </w:r>
            <w:r>
              <w:rPr>
                <w:rFonts w:asciiTheme="minorHAnsi" w:hAnsiTheme="minorHAnsi" w:cstheme="minorHAnsi"/>
                <w:b/>
                <w:sz w:val="24"/>
                <w:szCs w:val="24"/>
              </w:rPr>
              <w:t>budget information;</w:t>
            </w:r>
            <w:r w:rsidRPr="00D20A11">
              <w:rPr>
                <w:rFonts w:asciiTheme="minorHAnsi" w:hAnsiTheme="minorHAnsi" w:cstheme="minorHAnsi"/>
                <w:b/>
                <w:sz w:val="24"/>
                <w:szCs w:val="24"/>
              </w:rPr>
              <w:t xml:space="preserve"> an </w:t>
            </w:r>
            <w:hyperlink r:id="rId18" w:history="1">
              <w:r w:rsidRPr="00D20A11">
                <w:rPr>
                  <w:rStyle w:val="Hyperlink"/>
                  <w:rFonts w:asciiTheme="minorHAnsi" w:hAnsiTheme="minorHAnsi" w:cstheme="minorHAnsi"/>
                  <w:b/>
                  <w:sz w:val="24"/>
                  <w:szCs w:val="24"/>
                </w:rPr>
                <w:t>SF-424 Application for Federal Domestic Assistance Version 2</w:t>
              </w:r>
            </w:hyperlink>
            <w:r w:rsidRPr="00D20A11">
              <w:rPr>
                <w:rFonts w:asciiTheme="minorHAnsi" w:hAnsiTheme="minorHAnsi" w:cstheme="minorHAnsi"/>
                <w:b/>
                <w:sz w:val="24"/>
                <w:szCs w:val="24"/>
              </w:rPr>
              <w:t xml:space="preserve">, including the “Consolidated Application/Plan/Funding Request Explanation, which serves as a summary budget narrative; and an </w:t>
            </w:r>
            <w:hyperlink r:id="rId19" w:history="1">
              <w:r w:rsidRPr="00D20A11">
                <w:rPr>
                  <w:rStyle w:val="Hyperlink"/>
                  <w:rFonts w:asciiTheme="minorHAnsi" w:hAnsiTheme="minorHAnsi" w:cstheme="minorHAnsi"/>
                  <w:b/>
                  <w:sz w:val="24"/>
                  <w:szCs w:val="24"/>
                </w:rPr>
                <w:t>SF-424A Budget Information-Non-Construction report</w:t>
              </w:r>
            </w:hyperlink>
            <w:r w:rsidRPr="00D20A11">
              <w:rPr>
                <w:rFonts w:asciiTheme="minorHAnsi" w:hAnsiTheme="minorHAnsi" w:cstheme="minorHAnsi"/>
                <w:b/>
                <w:sz w:val="24"/>
                <w:szCs w:val="24"/>
              </w:rPr>
              <w:t>. The summary budget narrative should be a short description of the BP2 funding request.</w:t>
            </w:r>
          </w:p>
          <w:p w14:paraId="4972FD86" w14:textId="24AB8C08" w:rsidR="00112D06" w:rsidRPr="00804319" w:rsidRDefault="00720FCE" w:rsidP="00572CA1">
            <w:pPr>
              <w:spacing w:before="120" w:after="120"/>
              <w:rPr>
                <w:rFonts w:asciiTheme="minorHAnsi" w:hAnsiTheme="minorHAnsi" w:cstheme="minorHAnsi"/>
                <w:sz w:val="24"/>
                <w:szCs w:val="24"/>
              </w:rPr>
            </w:pPr>
            <w:r>
              <w:rPr>
                <w:rFonts w:asciiTheme="minorHAnsi" w:hAnsiTheme="minorHAnsi" w:cstheme="minorHAnsi"/>
                <w:b/>
                <w:sz w:val="24"/>
                <w:szCs w:val="24"/>
              </w:rPr>
              <w:t xml:space="preserve">Enter the whole dollar amount for each field. Ensure the proposed budget is reasonable and consistent with </w:t>
            </w:r>
            <w:r w:rsidR="00FA4FD7">
              <w:rPr>
                <w:rFonts w:asciiTheme="minorHAnsi" w:hAnsiTheme="minorHAnsi" w:cstheme="minorHAnsi"/>
                <w:b/>
                <w:sz w:val="24"/>
                <w:szCs w:val="24"/>
              </w:rPr>
              <w:t xml:space="preserve">the approach outlined in the work plan.  </w:t>
            </w:r>
            <w:r w:rsidR="00D20A11" w:rsidRPr="004E3645">
              <w:rPr>
                <w:rFonts w:asciiTheme="minorHAnsi" w:hAnsiTheme="minorHAnsi" w:cstheme="minorHAnsi"/>
                <w:b/>
                <w:sz w:val="24"/>
                <w:szCs w:val="24"/>
              </w:rPr>
              <w:t xml:space="preserve">Recipients have </w:t>
            </w:r>
            <w:r w:rsidR="00D20A11">
              <w:rPr>
                <w:rFonts w:asciiTheme="minorHAnsi" w:hAnsiTheme="minorHAnsi" w:cstheme="minorHAnsi"/>
                <w:b/>
                <w:sz w:val="24"/>
                <w:szCs w:val="24"/>
              </w:rPr>
              <w:t>until May 2</w:t>
            </w:r>
            <w:r w:rsidR="008B1A78">
              <w:rPr>
                <w:rFonts w:asciiTheme="minorHAnsi" w:hAnsiTheme="minorHAnsi" w:cstheme="minorHAnsi"/>
                <w:b/>
                <w:sz w:val="24"/>
                <w:szCs w:val="24"/>
              </w:rPr>
              <w:t>8</w:t>
            </w:r>
            <w:r w:rsidR="00D20A11">
              <w:rPr>
                <w:rFonts w:asciiTheme="minorHAnsi" w:hAnsiTheme="minorHAnsi" w:cstheme="minorHAnsi"/>
                <w:b/>
                <w:sz w:val="24"/>
                <w:szCs w:val="24"/>
              </w:rPr>
              <w:t>, 2020 (</w:t>
            </w:r>
            <w:r w:rsidR="00D20A11" w:rsidRPr="004E3645">
              <w:rPr>
                <w:rFonts w:asciiTheme="minorHAnsi" w:hAnsiTheme="minorHAnsi" w:cstheme="minorHAnsi"/>
                <w:b/>
                <w:sz w:val="24"/>
                <w:szCs w:val="24"/>
              </w:rPr>
              <w:t>45 days from the date of award</w:t>
            </w:r>
            <w:r w:rsidR="00D20A11">
              <w:rPr>
                <w:rFonts w:asciiTheme="minorHAnsi" w:hAnsiTheme="minorHAnsi" w:cstheme="minorHAnsi"/>
                <w:b/>
                <w:sz w:val="24"/>
                <w:szCs w:val="24"/>
              </w:rPr>
              <w:t>)</w:t>
            </w:r>
            <w:r w:rsidR="00D20A11" w:rsidRPr="004E3645">
              <w:rPr>
                <w:rFonts w:asciiTheme="minorHAnsi" w:hAnsiTheme="minorHAnsi" w:cstheme="minorHAnsi"/>
                <w:b/>
                <w:sz w:val="24"/>
                <w:szCs w:val="24"/>
              </w:rPr>
              <w:t xml:space="preserve"> to modify and submit</w:t>
            </w:r>
            <w:r w:rsidR="00D20A11">
              <w:rPr>
                <w:rFonts w:asciiTheme="minorHAnsi" w:hAnsiTheme="minorHAnsi" w:cstheme="minorHAnsi"/>
                <w:b/>
                <w:sz w:val="24"/>
                <w:szCs w:val="24"/>
              </w:rPr>
              <w:t xml:space="preserve"> an itemized budget and budget narrative.</w:t>
            </w:r>
          </w:p>
        </w:tc>
      </w:tr>
      <w:tr w:rsidR="00EF7AAC" w:rsidRPr="00FF6BD2" w14:paraId="57BD5AC8" w14:textId="77777777" w:rsidTr="006E38BE">
        <w:tc>
          <w:tcPr>
            <w:tcW w:w="4140" w:type="dxa"/>
            <w:shd w:val="clear" w:color="auto" w:fill="8DB3E2" w:themeFill="text2" w:themeFillTint="66"/>
            <w:vAlign w:val="center"/>
          </w:tcPr>
          <w:p w14:paraId="2ACDAE64" w14:textId="77777777" w:rsidR="00112D06" w:rsidRPr="00112D06" w:rsidRDefault="00EF7AAC" w:rsidP="00112D06">
            <w:pPr>
              <w:spacing w:before="120" w:after="120"/>
              <w:rPr>
                <w:rFonts w:asciiTheme="minorHAnsi" w:hAnsiTheme="minorHAnsi" w:cstheme="minorHAnsi"/>
                <w:b/>
                <w:color w:val="FF0000"/>
                <w:sz w:val="24"/>
                <w:szCs w:val="24"/>
              </w:rPr>
            </w:pPr>
            <w:r w:rsidRPr="00804319">
              <w:rPr>
                <w:rFonts w:asciiTheme="minorHAnsi" w:hAnsiTheme="minorHAnsi" w:cstheme="minorHAnsi"/>
                <w:b/>
                <w:sz w:val="24"/>
                <w:szCs w:val="24"/>
              </w:rPr>
              <w:t>PER</w:t>
            </w:r>
            <w:r w:rsidR="00F050CC" w:rsidRPr="00804319">
              <w:rPr>
                <w:rFonts w:asciiTheme="minorHAnsi" w:hAnsiTheme="minorHAnsi" w:cstheme="minorHAnsi"/>
                <w:b/>
                <w:sz w:val="24"/>
                <w:szCs w:val="24"/>
              </w:rPr>
              <w:t>SONNEL SALARIES AND WAGES TOTAL</w:t>
            </w:r>
            <w:r w:rsidR="00F050CC" w:rsidRPr="00804319">
              <w:rPr>
                <w:rFonts w:asciiTheme="minorHAnsi" w:hAnsiTheme="minorHAnsi" w:cstheme="minorHAnsi"/>
                <w:b/>
                <w:color w:val="FF0000"/>
                <w:sz w:val="24"/>
                <w:szCs w:val="24"/>
              </w:rPr>
              <w:t>*</w:t>
            </w:r>
          </w:p>
        </w:tc>
        <w:tc>
          <w:tcPr>
            <w:tcW w:w="5670" w:type="dxa"/>
            <w:vAlign w:val="center"/>
          </w:tcPr>
          <w:p w14:paraId="2FA7E9B4" w14:textId="77777777" w:rsidR="00EF7AAC" w:rsidRPr="00804319" w:rsidRDefault="00EF7AAC" w:rsidP="00DB7D6F">
            <w:pPr>
              <w:rPr>
                <w:rFonts w:asciiTheme="minorHAnsi" w:hAnsiTheme="minorHAnsi" w:cstheme="minorHAnsi"/>
                <w:sz w:val="24"/>
                <w:szCs w:val="24"/>
              </w:rPr>
            </w:pPr>
          </w:p>
        </w:tc>
      </w:tr>
      <w:tr w:rsidR="00EF7AAC" w:rsidRPr="00FF6BD2" w14:paraId="5F488D10" w14:textId="77777777" w:rsidTr="006E38BE">
        <w:tc>
          <w:tcPr>
            <w:tcW w:w="4140" w:type="dxa"/>
            <w:shd w:val="clear" w:color="auto" w:fill="8DB3E2" w:themeFill="text2" w:themeFillTint="66"/>
            <w:vAlign w:val="center"/>
          </w:tcPr>
          <w:p w14:paraId="165093EF"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FRINGE BENEFITS TOTAL</w:t>
            </w:r>
            <w:r w:rsidRPr="00804319">
              <w:rPr>
                <w:rFonts w:asciiTheme="minorHAnsi" w:hAnsiTheme="minorHAnsi" w:cstheme="minorHAnsi"/>
                <w:b/>
                <w:color w:val="FF0000"/>
                <w:sz w:val="24"/>
                <w:szCs w:val="24"/>
              </w:rPr>
              <w:t>*</w:t>
            </w:r>
          </w:p>
        </w:tc>
        <w:tc>
          <w:tcPr>
            <w:tcW w:w="5670" w:type="dxa"/>
            <w:vAlign w:val="center"/>
          </w:tcPr>
          <w:p w14:paraId="2C47F32B" w14:textId="77777777" w:rsidR="00EF7AAC" w:rsidRPr="00804319" w:rsidRDefault="00EF7AAC" w:rsidP="00DB7D6F">
            <w:pPr>
              <w:rPr>
                <w:rFonts w:asciiTheme="minorHAnsi" w:hAnsiTheme="minorHAnsi" w:cstheme="minorHAnsi"/>
                <w:sz w:val="24"/>
                <w:szCs w:val="24"/>
              </w:rPr>
            </w:pPr>
          </w:p>
        </w:tc>
      </w:tr>
      <w:tr w:rsidR="00EF7AAC" w:rsidRPr="00FF6BD2" w14:paraId="36CFB962" w14:textId="77777777" w:rsidTr="006E38BE">
        <w:tc>
          <w:tcPr>
            <w:tcW w:w="4140" w:type="dxa"/>
            <w:shd w:val="clear" w:color="auto" w:fill="8DB3E2" w:themeFill="text2" w:themeFillTint="66"/>
            <w:vAlign w:val="center"/>
          </w:tcPr>
          <w:p w14:paraId="7D5893D9"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CONSULTANT BENEFITS TOTAL</w:t>
            </w:r>
            <w:r w:rsidRPr="00804319">
              <w:rPr>
                <w:rFonts w:asciiTheme="minorHAnsi" w:hAnsiTheme="minorHAnsi" w:cstheme="minorHAnsi"/>
                <w:b/>
                <w:color w:val="FF0000"/>
                <w:sz w:val="24"/>
                <w:szCs w:val="24"/>
              </w:rPr>
              <w:t>*</w:t>
            </w:r>
          </w:p>
        </w:tc>
        <w:tc>
          <w:tcPr>
            <w:tcW w:w="5670" w:type="dxa"/>
            <w:vAlign w:val="center"/>
          </w:tcPr>
          <w:p w14:paraId="4A2CE165" w14:textId="77777777" w:rsidR="00EF7AAC" w:rsidRPr="00804319" w:rsidRDefault="00EF7AAC" w:rsidP="00DB7D6F">
            <w:pPr>
              <w:rPr>
                <w:rFonts w:asciiTheme="minorHAnsi" w:hAnsiTheme="minorHAnsi" w:cstheme="minorHAnsi"/>
                <w:sz w:val="24"/>
                <w:szCs w:val="24"/>
              </w:rPr>
            </w:pPr>
          </w:p>
        </w:tc>
      </w:tr>
      <w:tr w:rsidR="00EF7AAC" w:rsidRPr="00FF6BD2" w14:paraId="75AD7AD9" w14:textId="77777777" w:rsidTr="006E38BE">
        <w:tc>
          <w:tcPr>
            <w:tcW w:w="4140" w:type="dxa"/>
            <w:shd w:val="clear" w:color="auto" w:fill="8DB3E2" w:themeFill="text2" w:themeFillTint="66"/>
            <w:vAlign w:val="center"/>
          </w:tcPr>
          <w:p w14:paraId="5A07A856" w14:textId="77777777" w:rsidR="00EF7AAC" w:rsidRPr="00804319" w:rsidRDefault="00EF7AA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EQUIPMENT T</w:t>
            </w:r>
            <w:r w:rsidR="00F050CC" w:rsidRPr="00804319">
              <w:rPr>
                <w:rFonts w:asciiTheme="minorHAnsi" w:hAnsiTheme="minorHAnsi" w:cstheme="minorHAnsi"/>
                <w:b/>
                <w:sz w:val="24"/>
                <w:szCs w:val="24"/>
              </w:rPr>
              <w:t>OTAL</w:t>
            </w:r>
            <w:r w:rsidR="00F050CC" w:rsidRPr="00804319">
              <w:rPr>
                <w:rFonts w:asciiTheme="minorHAnsi" w:hAnsiTheme="minorHAnsi" w:cstheme="minorHAnsi"/>
                <w:b/>
                <w:color w:val="FF0000"/>
                <w:sz w:val="24"/>
                <w:szCs w:val="24"/>
              </w:rPr>
              <w:t>*</w:t>
            </w:r>
          </w:p>
        </w:tc>
        <w:tc>
          <w:tcPr>
            <w:tcW w:w="5670" w:type="dxa"/>
            <w:vAlign w:val="center"/>
          </w:tcPr>
          <w:p w14:paraId="72D1CCDF" w14:textId="77777777" w:rsidR="00EF7AAC" w:rsidRPr="00804319" w:rsidRDefault="00EF7AAC" w:rsidP="00DB7D6F">
            <w:pPr>
              <w:rPr>
                <w:rFonts w:asciiTheme="minorHAnsi" w:hAnsiTheme="minorHAnsi" w:cstheme="minorHAnsi"/>
                <w:sz w:val="24"/>
                <w:szCs w:val="24"/>
              </w:rPr>
            </w:pPr>
          </w:p>
        </w:tc>
      </w:tr>
      <w:tr w:rsidR="00EF7AAC" w:rsidRPr="00FF6BD2" w14:paraId="76E8D9DE" w14:textId="77777777" w:rsidTr="006E38BE">
        <w:tc>
          <w:tcPr>
            <w:tcW w:w="4140" w:type="dxa"/>
            <w:shd w:val="clear" w:color="auto" w:fill="8DB3E2" w:themeFill="text2" w:themeFillTint="66"/>
            <w:vAlign w:val="center"/>
          </w:tcPr>
          <w:p w14:paraId="1B4ED025"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SUPPLIES TOTAL</w:t>
            </w:r>
            <w:r w:rsidRPr="00804319">
              <w:rPr>
                <w:rFonts w:asciiTheme="minorHAnsi" w:hAnsiTheme="minorHAnsi" w:cstheme="minorHAnsi"/>
                <w:b/>
                <w:color w:val="FF0000"/>
                <w:sz w:val="24"/>
                <w:szCs w:val="24"/>
              </w:rPr>
              <w:t>*</w:t>
            </w:r>
          </w:p>
        </w:tc>
        <w:tc>
          <w:tcPr>
            <w:tcW w:w="5670" w:type="dxa"/>
            <w:vAlign w:val="center"/>
          </w:tcPr>
          <w:p w14:paraId="3993D1EA" w14:textId="77777777" w:rsidR="00EF7AAC" w:rsidRPr="00804319" w:rsidRDefault="00EF7AAC" w:rsidP="00DB7D6F">
            <w:pPr>
              <w:rPr>
                <w:rFonts w:asciiTheme="minorHAnsi" w:hAnsiTheme="minorHAnsi" w:cstheme="minorHAnsi"/>
                <w:sz w:val="24"/>
                <w:szCs w:val="24"/>
              </w:rPr>
            </w:pPr>
          </w:p>
        </w:tc>
      </w:tr>
      <w:tr w:rsidR="00EF7AAC" w:rsidRPr="00FF6BD2" w14:paraId="7E45502E" w14:textId="77777777" w:rsidTr="006E38BE">
        <w:tc>
          <w:tcPr>
            <w:tcW w:w="4140" w:type="dxa"/>
            <w:shd w:val="clear" w:color="auto" w:fill="8DB3E2" w:themeFill="text2" w:themeFillTint="66"/>
            <w:vAlign w:val="center"/>
          </w:tcPr>
          <w:p w14:paraId="5DFB0E03"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TRAVEL TOTAL</w:t>
            </w:r>
            <w:r w:rsidRPr="00804319">
              <w:rPr>
                <w:rFonts w:asciiTheme="minorHAnsi" w:hAnsiTheme="minorHAnsi" w:cstheme="minorHAnsi"/>
                <w:b/>
                <w:color w:val="FF0000"/>
                <w:sz w:val="24"/>
                <w:szCs w:val="24"/>
              </w:rPr>
              <w:t>*</w:t>
            </w:r>
          </w:p>
        </w:tc>
        <w:tc>
          <w:tcPr>
            <w:tcW w:w="5670" w:type="dxa"/>
            <w:vAlign w:val="center"/>
          </w:tcPr>
          <w:p w14:paraId="03556661" w14:textId="77777777" w:rsidR="00EF7AAC" w:rsidRPr="00804319" w:rsidRDefault="00EF7AAC" w:rsidP="00DB7D6F">
            <w:pPr>
              <w:rPr>
                <w:rFonts w:asciiTheme="minorHAnsi" w:hAnsiTheme="minorHAnsi" w:cstheme="minorHAnsi"/>
                <w:sz w:val="24"/>
                <w:szCs w:val="24"/>
              </w:rPr>
            </w:pPr>
          </w:p>
        </w:tc>
      </w:tr>
      <w:tr w:rsidR="00EF7AAC" w:rsidRPr="00FF6BD2" w14:paraId="0CF10047" w14:textId="77777777" w:rsidTr="006E38BE">
        <w:tc>
          <w:tcPr>
            <w:tcW w:w="4140" w:type="dxa"/>
            <w:shd w:val="clear" w:color="auto" w:fill="8DB3E2" w:themeFill="text2" w:themeFillTint="66"/>
            <w:vAlign w:val="center"/>
          </w:tcPr>
          <w:p w14:paraId="4421F6B7"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OTHER TOTAL</w:t>
            </w:r>
            <w:r w:rsidRPr="00804319">
              <w:rPr>
                <w:rFonts w:asciiTheme="minorHAnsi" w:hAnsiTheme="minorHAnsi" w:cstheme="minorHAnsi"/>
                <w:b/>
                <w:color w:val="FF0000"/>
                <w:sz w:val="24"/>
                <w:szCs w:val="24"/>
              </w:rPr>
              <w:t>*</w:t>
            </w:r>
          </w:p>
        </w:tc>
        <w:tc>
          <w:tcPr>
            <w:tcW w:w="5670" w:type="dxa"/>
            <w:vAlign w:val="center"/>
          </w:tcPr>
          <w:p w14:paraId="66029A94" w14:textId="77777777" w:rsidR="00EF7AAC" w:rsidRPr="00804319" w:rsidRDefault="00EF7AAC" w:rsidP="00DB7D6F">
            <w:pPr>
              <w:rPr>
                <w:rFonts w:asciiTheme="minorHAnsi" w:hAnsiTheme="minorHAnsi" w:cstheme="minorHAnsi"/>
                <w:sz w:val="24"/>
                <w:szCs w:val="24"/>
              </w:rPr>
            </w:pPr>
          </w:p>
        </w:tc>
      </w:tr>
      <w:tr w:rsidR="00EF7AAC" w:rsidRPr="00FF6BD2" w14:paraId="7E2C15AC" w14:textId="77777777" w:rsidTr="006E38BE">
        <w:tc>
          <w:tcPr>
            <w:tcW w:w="4140" w:type="dxa"/>
            <w:shd w:val="clear" w:color="auto" w:fill="8DB3E2" w:themeFill="text2" w:themeFillTint="66"/>
            <w:vAlign w:val="center"/>
          </w:tcPr>
          <w:p w14:paraId="14A45579"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CONTRACTUAL TOTAL</w:t>
            </w:r>
            <w:r w:rsidRPr="00804319">
              <w:rPr>
                <w:rFonts w:asciiTheme="minorHAnsi" w:hAnsiTheme="minorHAnsi" w:cstheme="minorHAnsi"/>
                <w:b/>
                <w:color w:val="FF0000"/>
                <w:sz w:val="24"/>
                <w:szCs w:val="24"/>
              </w:rPr>
              <w:t>*</w:t>
            </w:r>
          </w:p>
        </w:tc>
        <w:tc>
          <w:tcPr>
            <w:tcW w:w="5670" w:type="dxa"/>
            <w:vAlign w:val="center"/>
          </w:tcPr>
          <w:p w14:paraId="7F6FC6D7" w14:textId="77777777" w:rsidR="00EF7AAC" w:rsidRPr="00804319" w:rsidRDefault="00EF7AAC" w:rsidP="00DB7D6F">
            <w:pPr>
              <w:rPr>
                <w:rFonts w:asciiTheme="minorHAnsi" w:hAnsiTheme="minorHAnsi" w:cstheme="minorHAnsi"/>
                <w:sz w:val="24"/>
                <w:szCs w:val="24"/>
              </w:rPr>
            </w:pPr>
          </w:p>
        </w:tc>
      </w:tr>
      <w:tr w:rsidR="00EF7AAC" w:rsidRPr="00FF6BD2" w14:paraId="24306FF8" w14:textId="77777777" w:rsidTr="006E38BE">
        <w:tc>
          <w:tcPr>
            <w:tcW w:w="4140" w:type="dxa"/>
            <w:shd w:val="clear" w:color="auto" w:fill="8DB3E2" w:themeFill="text2" w:themeFillTint="66"/>
            <w:vAlign w:val="center"/>
          </w:tcPr>
          <w:p w14:paraId="7C485327"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DIRECT COSTS TOTAL</w:t>
            </w:r>
            <w:r w:rsidRPr="00804319">
              <w:rPr>
                <w:rFonts w:asciiTheme="minorHAnsi" w:hAnsiTheme="minorHAnsi" w:cstheme="minorHAnsi"/>
                <w:b/>
                <w:color w:val="FF0000"/>
                <w:sz w:val="24"/>
                <w:szCs w:val="24"/>
              </w:rPr>
              <w:t>*</w:t>
            </w:r>
          </w:p>
        </w:tc>
        <w:tc>
          <w:tcPr>
            <w:tcW w:w="5670" w:type="dxa"/>
            <w:vAlign w:val="center"/>
          </w:tcPr>
          <w:p w14:paraId="7DAB001E" w14:textId="77777777" w:rsidR="00EF7AAC" w:rsidRPr="00804319" w:rsidRDefault="00EF7AAC" w:rsidP="00DB7D6F">
            <w:pPr>
              <w:rPr>
                <w:rFonts w:asciiTheme="minorHAnsi" w:hAnsiTheme="minorHAnsi" w:cstheme="minorHAnsi"/>
                <w:sz w:val="24"/>
                <w:szCs w:val="24"/>
              </w:rPr>
            </w:pPr>
          </w:p>
        </w:tc>
      </w:tr>
      <w:tr w:rsidR="00EF7AAC" w:rsidRPr="00FF6BD2" w14:paraId="3CE9280A" w14:textId="77777777" w:rsidTr="006E38BE">
        <w:tc>
          <w:tcPr>
            <w:tcW w:w="4140" w:type="dxa"/>
            <w:shd w:val="clear" w:color="auto" w:fill="8DB3E2" w:themeFill="text2" w:themeFillTint="66"/>
            <w:vAlign w:val="center"/>
          </w:tcPr>
          <w:p w14:paraId="71443450" w14:textId="77777777" w:rsidR="00EF7AAC" w:rsidRPr="00804319" w:rsidRDefault="00F050CC" w:rsidP="007905DA">
            <w:pPr>
              <w:spacing w:before="120" w:after="120"/>
              <w:rPr>
                <w:rFonts w:asciiTheme="minorHAnsi" w:hAnsiTheme="minorHAnsi" w:cstheme="minorHAnsi"/>
                <w:b/>
                <w:sz w:val="24"/>
                <w:szCs w:val="24"/>
              </w:rPr>
            </w:pPr>
            <w:r w:rsidRPr="00804319">
              <w:rPr>
                <w:rFonts w:asciiTheme="minorHAnsi" w:hAnsiTheme="minorHAnsi" w:cstheme="minorHAnsi"/>
                <w:b/>
                <w:sz w:val="24"/>
                <w:szCs w:val="24"/>
              </w:rPr>
              <w:t>INDIRECT COSTS TOTAL</w:t>
            </w:r>
            <w:r w:rsidRPr="00804319">
              <w:rPr>
                <w:rFonts w:asciiTheme="minorHAnsi" w:hAnsiTheme="minorHAnsi" w:cstheme="minorHAnsi"/>
                <w:b/>
                <w:color w:val="FF0000"/>
                <w:sz w:val="24"/>
                <w:szCs w:val="24"/>
              </w:rPr>
              <w:t>*</w:t>
            </w:r>
          </w:p>
        </w:tc>
        <w:tc>
          <w:tcPr>
            <w:tcW w:w="5670" w:type="dxa"/>
            <w:vAlign w:val="center"/>
          </w:tcPr>
          <w:p w14:paraId="6097DC3E" w14:textId="77777777" w:rsidR="00EF7AAC" w:rsidRPr="00804319" w:rsidRDefault="00EF7AAC" w:rsidP="00DB7D6F">
            <w:pPr>
              <w:rPr>
                <w:rFonts w:asciiTheme="minorHAnsi" w:hAnsiTheme="minorHAnsi" w:cstheme="minorHAnsi"/>
                <w:sz w:val="24"/>
                <w:szCs w:val="24"/>
              </w:rPr>
            </w:pPr>
          </w:p>
        </w:tc>
      </w:tr>
      <w:tr w:rsidR="00EF7AAC" w:rsidRPr="00FF6BD2" w14:paraId="065D357F" w14:textId="77777777" w:rsidTr="006E38BE">
        <w:tc>
          <w:tcPr>
            <w:tcW w:w="4140" w:type="dxa"/>
            <w:shd w:val="clear" w:color="auto" w:fill="8DB3E2" w:themeFill="text2" w:themeFillTint="66"/>
            <w:vAlign w:val="center"/>
          </w:tcPr>
          <w:p w14:paraId="57B1E897" w14:textId="77777777" w:rsidR="00EF7AAC" w:rsidRPr="002E253B" w:rsidRDefault="00EF7AAC" w:rsidP="007905DA">
            <w:pPr>
              <w:spacing w:before="120" w:after="120"/>
              <w:rPr>
                <w:rFonts w:asciiTheme="minorHAnsi" w:hAnsiTheme="minorHAnsi" w:cstheme="minorHAnsi"/>
                <w:b/>
                <w:sz w:val="24"/>
                <w:szCs w:val="24"/>
              </w:rPr>
            </w:pPr>
            <w:r w:rsidRPr="002E253B">
              <w:rPr>
                <w:rFonts w:asciiTheme="minorHAnsi" w:hAnsiTheme="minorHAnsi" w:cstheme="minorHAnsi"/>
                <w:b/>
                <w:sz w:val="24"/>
                <w:szCs w:val="24"/>
              </w:rPr>
              <w:t>BUDGET TOTAL</w:t>
            </w:r>
            <w:r w:rsidRPr="002E253B">
              <w:rPr>
                <w:rFonts w:asciiTheme="minorHAnsi" w:hAnsiTheme="minorHAnsi" w:cstheme="minorHAnsi"/>
                <w:b/>
                <w:color w:val="FF0000"/>
                <w:sz w:val="24"/>
                <w:szCs w:val="24"/>
              </w:rPr>
              <w:t>*</w:t>
            </w:r>
          </w:p>
        </w:tc>
        <w:tc>
          <w:tcPr>
            <w:tcW w:w="5670" w:type="dxa"/>
            <w:vAlign w:val="center"/>
          </w:tcPr>
          <w:p w14:paraId="5F34C457" w14:textId="77777777" w:rsidR="00EF7AAC" w:rsidRPr="002E253B" w:rsidRDefault="00EF7AAC" w:rsidP="00DB7D6F">
            <w:pPr>
              <w:rPr>
                <w:rFonts w:asciiTheme="minorHAnsi" w:hAnsiTheme="minorHAnsi" w:cstheme="minorHAnsi"/>
                <w:sz w:val="24"/>
                <w:szCs w:val="24"/>
              </w:rPr>
            </w:pPr>
          </w:p>
        </w:tc>
      </w:tr>
    </w:tbl>
    <w:p w14:paraId="40D9EE3A" w14:textId="77777777" w:rsidR="008F575C" w:rsidRDefault="008F575C" w:rsidP="005066C0">
      <w:pPr>
        <w:jc w:val="center"/>
        <w:rPr>
          <w:rFonts w:asciiTheme="minorHAnsi" w:hAnsiTheme="minorHAnsi" w:cstheme="minorHAnsi"/>
          <w:b/>
          <w:color w:val="365F91" w:themeColor="accent1" w:themeShade="BF"/>
          <w:sz w:val="20"/>
          <w:szCs w:val="20"/>
        </w:rPr>
      </w:pPr>
    </w:p>
    <w:p w14:paraId="0394FD8B" w14:textId="77777777" w:rsidR="00DB750F" w:rsidRDefault="00DB750F" w:rsidP="005066C0">
      <w:pPr>
        <w:jc w:val="center"/>
        <w:rPr>
          <w:rFonts w:asciiTheme="minorHAnsi" w:hAnsiTheme="minorHAnsi" w:cstheme="minorHAnsi"/>
          <w:b/>
          <w:color w:val="365F91" w:themeColor="accent1" w:themeShade="BF"/>
          <w:sz w:val="20"/>
          <w:szCs w:val="20"/>
        </w:rPr>
      </w:pPr>
    </w:p>
    <w:p w14:paraId="686D2F06" w14:textId="77CD6890" w:rsidR="00837FAE" w:rsidRPr="00CA6677" w:rsidRDefault="00837FAE" w:rsidP="005066C0">
      <w:pPr>
        <w:jc w:val="center"/>
        <w:rPr>
          <w:rFonts w:asciiTheme="minorHAnsi" w:hAnsiTheme="minorHAnsi" w:cstheme="minorHAnsi"/>
          <w:b/>
          <w:color w:val="365F91" w:themeColor="accent1" w:themeShade="BF"/>
          <w:sz w:val="20"/>
          <w:szCs w:val="20"/>
        </w:rPr>
      </w:pPr>
    </w:p>
    <w:sectPr w:rsidR="00837FAE" w:rsidRPr="00CA6677" w:rsidSect="00CC7436">
      <w:footerReference w:type="default" r:id="rId20"/>
      <w:pgSz w:w="12240" w:h="15840"/>
      <w:pgMar w:top="270" w:right="81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87FECA" w14:textId="77777777" w:rsidR="00697931" w:rsidRDefault="00697931">
      <w:pPr>
        <w:spacing w:after="0" w:line="240" w:lineRule="auto"/>
      </w:pPr>
      <w:r>
        <w:separator/>
      </w:r>
    </w:p>
  </w:endnote>
  <w:endnote w:type="continuationSeparator" w:id="0">
    <w:p w14:paraId="73A1A9B7" w14:textId="77777777" w:rsidR="00697931" w:rsidRDefault="00697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horzAnchor="margin" w:tblpX="-270" w:tblpY="1"/>
      <w:tblW w:w="4910" w:type="pct"/>
      <w:tblLook w:val="04A0" w:firstRow="1" w:lastRow="0" w:firstColumn="1" w:lastColumn="0" w:noHBand="0" w:noVBand="1"/>
    </w:tblPr>
    <w:tblGrid>
      <w:gridCol w:w="4501"/>
      <w:gridCol w:w="989"/>
      <w:gridCol w:w="4320"/>
    </w:tblGrid>
    <w:tr w:rsidR="00397F7C" w14:paraId="66FA9CCE" w14:textId="77777777" w:rsidTr="00CF1A18">
      <w:trPr>
        <w:trHeight w:val="538"/>
      </w:trPr>
      <w:tc>
        <w:tcPr>
          <w:tcW w:w="2294" w:type="pct"/>
          <w:tcBorders>
            <w:bottom w:val="single" w:sz="4" w:space="0" w:color="4F81BD" w:themeColor="accent1"/>
          </w:tcBorders>
        </w:tcPr>
        <w:p w14:paraId="31C50D04" w14:textId="77777777" w:rsidR="00397F7C" w:rsidRDefault="00397F7C" w:rsidP="00CF1A18">
          <w:pPr>
            <w:pStyle w:val="Header"/>
            <w:rPr>
              <w:rFonts w:asciiTheme="majorHAnsi" w:eastAsiaTheme="majorEastAsia" w:hAnsiTheme="majorHAnsi" w:cstheme="majorBidi"/>
              <w:b/>
              <w:bCs/>
            </w:rPr>
          </w:pPr>
        </w:p>
      </w:tc>
      <w:tc>
        <w:tcPr>
          <w:tcW w:w="504" w:type="pct"/>
          <w:vMerge w:val="restart"/>
          <w:noWrap/>
          <w:vAlign w:val="center"/>
        </w:tcPr>
        <w:p w14:paraId="6F9113A3" w14:textId="77777777" w:rsidR="00397F7C" w:rsidRPr="00D52F67" w:rsidRDefault="00397F7C" w:rsidP="00CF1A18">
          <w:pPr>
            <w:pStyle w:val="NoSpacing"/>
            <w:jc w:val="center"/>
            <w:rPr>
              <w:sz w:val="18"/>
              <w:szCs w:val="18"/>
            </w:rPr>
          </w:pPr>
          <w:r w:rsidRPr="00D52F67">
            <w:rPr>
              <w:b/>
              <w:sz w:val="18"/>
              <w:szCs w:val="18"/>
            </w:rPr>
            <w:t xml:space="preserve">Page </w:t>
          </w:r>
          <w:r w:rsidRPr="00D52F67">
            <w:rPr>
              <w:sz w:val="18"/>
              <w:szCs w:val="18"/>
            </w:rPr>
            <w:fldChar w:fldCharType="begin"/>
          </w:r>
          <w:r w:rsidRPr="00D52F67">
            <w:rPr>
              <w:sz w:val="18"/>
              <w:szCs w:val="18"/>
            </w:rPr>
            <w:instrText xml:space="preserve"> PAGE  \* MERGEFORMAT </w:instrText>
          </w:r>
          <w:r w:rsidRPr="00D52F67">
            <w:rPr>
              <w:sz w:val="18"/>
              <w:szCs w:val="18"/>
            </w:rPr>
            <w:fldChar w:fldCharType="separate"/>
          </w:r>
          <w:r w:rsidR="009562E6" w:rsidRPr="009562E6">
            <w:rPr>
              <w:b/>
              <w:noProof/>
              <w:sz w:val="18"/>
              <w:szCs w:val="18"/>
            </w:rPr>
            <w:t>2</w:t>
          </w:r>
          <w:r w:rsidRPr="00D52F67">
            <w:rPr>
              <w:sz w:val="18"/>
              <w:szCs w:val="18"/>
            </w:rPr>
            <w:fldChar w:fldCharType="end"/>
          </w:r>
        </w:p>
      </w:tc>
      <w:tc>
        <w:tcPr>
          <w:tcW w:w="2202" w:type="pct"/>
          <w:tcBorders>
            <w:bottom w:val="single" w:sz="4" w:space="0" w:color="4F81BD" w:themeColor="accent1"/>
          </w:tcBorders>
        </w:tcPr>
        <w:p w14:paraId="2BAB5578" w14:textId="77777777" w:rsidR="00397F7C" w:rsidRPr="0044143C" w:rsidRDefault="00397F7C" w:rsidP="00CF1A18">
          <w:pPr>
            <w:pStyle w:val="Header"/>
            <w:rPr>
              <w:rFonts w:asciiTheme="majorHAnsi" w:eastAsiaTheme="majorEastAsia" w:hAnsiTheme="majorHAnsi" w:cstheme="majorBidi"/>
              <w:b/>
              <w:bCs/>
              <w:sz w:val="14"/>
              <w:szCs w:val="14"/>
            </w:rPr>
          </w:pPr>
        </w:p>
      </w:tc>
    </w:tr>
    <w:tr w:rsidR="00397F7C" w14:paraId="24EA3020" w14:textId="77777777" w:rsidTr="00CF1A18">
      <w:trPr>
        <w:trHeight w:val="150"/>
      </w:trPr>
      <w:tc>
        <w:tcPr>
          <w:tcW w:w="2294" w:type="pct"/>
          <w:tcBorders>
            <w:top w:val="single" w:sz="4" w:space="0" w:color="4F81BD" w:themeColor="accent1"/>
          </w:tcBorders>
        </w:tcPr>
        <w:p w14:paraId="375E7E3A" w14:textId="77777777" w:rsidR="00397F7C" w:rsidRDefault="00397F7C" w:rsidP="00CF1A18">
          <w:pPr>
            <w:pStyle w:val="Header"/>
            <w:rPr>
              <w:rFonts w:asciiTheme="majorHAnsi" w:eastAsiaTheme="majorEastAsia" w:hAnsiTheme="majorHAnsi" w:cstheme="majorBidi"/>
              <w:b/>
              <w:bCs/>
            </w:rPr>
          </w:pPr>
        </w:p>
      </w:tc>
      <w:tc>
        <w:tcPr>
          <w:tcW w:w="504" w:type="pct"/>
          <w:vMerge/>
        </w:tcPr>
        <w:p w14:paraId="3F1D466B" w14:textId="77777777" w:rsidR="00397F7C" w:rsidRDefault="00397F7C" w:rsidP="00CF1A18">
          <w:pPr>
            <w:pStyle w:val="Header"/>
            <w:jc w:val="center"/>
            <w:rPr>
              <w:rFonts w:asciiTheme="majorHAnsi" w:eastAsiaTheme="majorEastAsia" w:hAnsiTheme="majorHAnsi" w:cstheme="majorBidi"/>
              <w:b/>
              <w:bCs/>
            </w:rPr>
          </w:pPr>
        </w:p>
      </w:tc>
      <w:tc>
        <w:tcPr>
          <w:tcW w:w="2202" w:type="pct"/>
          <w:tcBorders>
            <w:top w:val="single" w:sz="4" w:space="0" w:color="4F81BD" w:themeColor="accent1"/>
          </w:tcBorders>
        </w:tcPr>
        <w:p w14:paraId="61235E6C" w14:textId="77777777" w:rsidR="00397F7C" w:rsidRDefault="00397F7C" w:rsidP="00CF1A18">
          <w:pPr>
            <w:pStyle w:val="Header"/>
            <w:rPr>
              <w:rFonts w:asciiTheme="majorHAnsi" w:eastAsiaTheme="majorEastAsia" w:hAnsiTheme="majorHAnsi" w:cstheme="majorBidi"/>
              <w:b/>
              <w:bCs/>
            </w:rPr>
          </w:pPr>
        </w:p>
      </w:tc>
    </w:tr>
  </w:tbl>
  <w:p w14:paraId="4744FBC3" w14:textId="77777777" w:rsidR="00397F7C" w:rsidRDefault="00397F7C" w:rsidP="00CC743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550E04" w14:textId="77777777" w:rsidR="00697931" w:rsidRDefault="00697931">
      <w:pPr>
        <w:spacing w:after="0" w:line="240" w:lineRule="auto"/>
      </w:pPr>
      <w:r>
        <w:separator/>
      </w:r>
    </w:p>
  </w:footnote>
  <w:footnote w:type="continuationSeparator" w:id="0">
    <w:p w14:paraId="1A36AA6C" w14:textId="77777777" w:rsidR="00697931" w:rsidRDefault="006979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72379"/>
    <w:multiLevelType w:val="hybridMultilevel"/>
    <w:tmpl w:val="9D902830"/>
    <w:lvl w:ilvl="0" w:tplc="AB928234">
      <w:start w:val="1"/>
      <w:numFmt w:val="bullet"/>
      <w:lvlText w:val="-"/>
      <w:lvlJc w:val="left"/>
      <w:pPr>
        <w:ind w:left="450" w:hanging="360"/>
      </w:pPr>
      <w:rPr>
        <w:rFonts w:ascii="Calibri" w:eastAsia="Calibri" w:hAnsi="Calibri" w:cs="Calibri"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15:restartNumberingAfterBreak="0">
    <w:nsid w:val="1E8476F7"/>
    <w:multiLevelType w:val="hybridMultilevel"/>
    <w:tmpl w:val="7464C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BB466C"/>
    <w:multiLevelType w:val="hybridMultilevel"/>
    <w:tmpl w:val="CF36E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C71A5B"/>
    <w:multiLevelType w:val="hybridMultilevel"/>
    <w:tmpl w:val="847A9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7A587C"/>
    <w:multiLevelType w:val="hybridMultilevel"/>
    <w:tmpl w:val="BE485ECE"/>
    <w:lvl w:ilvl="0" w:tplc="D68C529C">
      <w:numFmt w:val="bullet"/>
      <w:lvlText w:val="-"/>
      <w:lvlJc w:val="left"/>
      <w:pPr>
        <w:ind w:left="720" w:hanging="360"/>
      </w:pPr>
      <w:rPr>
        <w:rFonts w:ascii="Arial" w:eastAsia="Calibri" w:hAnsi="Arial" w:cs="Arial" w:hint="default"/>
        <w:b/>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2F15C2"/>
    <w:multiLevelType w:val="hybridMultilevel"/>
    <w:tmpl w:val="91FA9AEE"/>
    <w:lvl w:ilvl="0" w:tplc="2ACAF1D2">
      <w:numFmt w:val="bullet"/>
      <w:lvlText w:val="-"/>
      <w:lvlJc w:val="left"/>
      <w:pPr>
        <w:ind w:left="405" w:hanging="360"/>
      </w:pPr>
      <w:rPr>
        <w:rFonts w:ascii="Calibri" w:eastAsia="Calibr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6" w15:restartNumberingAfterBreak="0">
    <w:nsid w:val="58F74150"/>
    <w:multiLevelType w:val="hybridMultilevel"/>
    <w:tmpl w:val="6F385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B41ED8"/>
    <w:multiLevelType w:val="hybridMultilevel"/>
    <w:tmpl w:val="7E7CF4BE"/>
    <w:lvl w:ilvl="0" w:tplc="195898FC">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A5D4CC1"/>
    <w:multiLevelType w:val="hybridMultilevel"/>
    <w:tmpl w:val="95D80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852083"/>
    <w:multiLevelType w:val="hybridMultilevel"/>
    <w:tmpl w:val="0C44CA4C"/>
    <w:lvl w:ilvl="0" w:tplc="F934C83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9"/>
  </w:num>
  <w:num w:numId="4">
    <w:abstractNumId w:val="0"/>
  </w:num>
  <w:num w:numId="5">
    <w:abstractNumId w:val="5"/>
  </w:num>
  <w:num w:numId="6">
    <w:abstractNumId w:val="1"/>
  </w:num>
  <w:num w:numId="7">
    <w:abstractNumId w:val="2"/>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31"/>
    <w:rsid w:val="00006C56"/>
    <w:rsid w:val="000074E0"/>
    <w:rsid w:val="00011808"/>
    <w:rsid w:val="000253E5"/>
    <w:rsid w:val="000275CE"/>
    <w:rsid w:val="00030733"/>
    <w:rsid w:val="00032420"/>
    <w:rsid w:val="00033E4F"/>
    <w:rsid w:val="000368EF"/>
    <w:rsid w:val="00041D5D"/>
    <w:rsid w:val="0004400E"/>
    <w:rsid w:val="0004461A"/>
    <w:rsid w:val="00051C27"/>
    <w:rsid w:val="00057744"/>
    <w:rsid w:val="00065BB1"/>
    <w:rsid w:val="00067AD5"/>
    <w:rsid w:val="00067C7D"/>
    <w:rsid w:val="00067D4A"/>
    <w:rsid w:val="0008177A"/>
    <w:rsid w:val="000911F2"/>
    <w:rsid w:val="000A1CA9"/>
    <w:rsid w:val="000B193D"/>
    <w:rsid w:val="000B60E3"/>
    <w:rsid w:val="000B640D"/>
    <w:rsid w:val="000D0200"/>
    <w:rsid w:val="000D1CA9"/>
    <w:rsid w:val="000D49A0"/>
    <w:rsid w:val="000D5416"/>
    <w:rsid w:val="000F3250"/>
    <w:rsid w:val="000F69CC"/>
    <w:rsid w:val="00110F93"/>
    <w:rsid w:val="00112D06"/>
    <w:rsid w:val="00123589"/>
    <w:rsid w:val="001235EE"/>
    <w:rsid w:val="00123B3C"/>
    <w:rsid w:val="00132C8F"/>
    <w:rsid w:val="001342DE"/>
    <w:rsid w:val="00135748"/>
    <w:rsid w:val="00135935"/>
    <w:rsid w:val="00136752"/>
    <w:rsid w:val="001426A8"/>
    <w:rsid w:val="001426CE"/>
    <w:rsid w:val="00153C2A"/>
    <w:rsid w:val="00155C9A"/>
    <w:rsid w:val="0015696A"/>
    <w:rsid w:val="001618B7"/>
    <w:rsid w:val="00163A60"/>
    <w:rsid w:val="00164FF0"/>
    <w:rsid w:val="00165A4B"/>
    <w:rsid w:val="001772C3"/>
    <w:rsid w:val="00177BFB"/>
    <w:rsid w:val="00181BA5"/>
    <w:rsid w:val="00183110"/>
    <w:rsid w:val="00191F81"/>
    <w:rsid w:val="001C47FD"/>
    <w:rsid w:val="001C5F63"/>
    <w:rsid w:val="001C6400"/>
    <w:rsid w:val="001D4D4A"/>
    <w:rsid w:val="001E1FDC"/>
    <w:rsid w:val="001E6EAF"/>
    <w:rsid w:val="001F4D11"/>
    <w:rsid w:val="001F51E2"/>
    <w:rsid w:val="00203031"/>
    <w:rsid w:val="0020612A"/>
    <w:rsid w:val="00206C67"/>
    <w:rsid w:val="002100BC"/>
    <w:rsid w:val="00211078"/>
    <w:rsid w:val="00226055"/>
    <w:rsid w:val="00233ABF"/>
    <w:rsid w:val="00270A0F"/>
    <w:rsid w:val="002730D8"/>
    <w:rsid w:val="00274A7E"/>
    <w:rsid w:val="002758FF"/>
    <w:rsid w:val="00277BAA"/>
    <w:rsid w:val="002837A1"/>
    <w:rsid w:val="00286547"/>
    <w:rsid w:val="00290EC0"/>
    <w:rsid w:val="00297ACB"/>
    <w:rsid w:val="002A05CD"/>
    <w:rsid w:val="002A290F"/>
    <w:rsid w:val="002A3A71"/>
    <w:rsid w:val="002A5D77"/>
    <w:rsid w:val="002B14C4"/>
    <w:rsid w:val="002B37B5"/>
    <w:rsid w:val="002B6AEC"/>
    <w:rsid w:val="002D10E7"/>
    <w:rsid w:val="002E253B"/>
    <w:rsid w:val="002E4D85"/>
    <w:rsid w:val="002E58CB"/>
    <w:rsid w:val="002E6315"/>
    <w:rsid w:val="002E73E0"/>
    <w:rsid w:val="002F7524"/>
    <w:rsid w:val="0031020C"/>
    <w:rsid w:val="00311637"/>
    <w:rsid w:val="00312FA9"/>
    <w:rsid w:val="00324C00"/>
    <w:rsid w:val="00340813"/>
    <w:rsid w:val="00344DCC"/>
    <w:rsid w:val="00345A79"/>
    <w:rsid w:val="003462FB"/>
    <w:rsid w:val="00350462"/>
    <w:rsid w:val="00356C1D"/>
    <w:rsid w:val="00364245"/>
    <w:rsid w:val="003767B9"/>
    <w:rsid w:val="003802A0"/>
    <w:rsid w:val="003923F1"/>
    <w:rsid w:val="00393361"/>
    <w:rsid w:val="00395283"/>
    <w:rsid w:val="00397375"/>
    <w:rsid w:val="003979A1"/>
    <w:rsid w:val="00397F7C"/>
    <w:rsid w:val="003A6DD3"/>
    <w:rsid w:val="003B5677"/>
    <w:rsid w:val="003B7F17"/>
    <w:rsid w:val="003C64AA"/>
    <w:rsid w:val="003D51E8"/>
    <w:rsid w:val="003F282A"/>
    <w:rsid w:val="003F77B9"/>
    <w:rsid w:val="00402AB6"/>
    <w:rsid w:val="00404BD0"/>
    <w:rsid w:val="00412C0C"/>
    <w:rsid w:val="004304EA"/>
    <w:rsid w:val="0044220E"/>
    <w:rsid w:val="00456603"/>
    <w:rsid w:val="00462C5D"/>
    <w:rsid w:val="0046305A"/>
    <w:rsid w:val="00480D3A"/>
    <w:rsid w:val="00482A3A"/>
    <w:rsid w:val="00486D33"/>
    <w:rsid w:val="004A5215"/>
    <w:rsid w:val="004A727B"/>
    <w:rsid w:val="004B3779"/>
    <w:rsid w:val="004B4D92"/>
    <w:rsid w:val="004B7CD4"/>
    <w:rsid w:val="004C7154"/>
    <w:rsid w:val="004D3178"/>
    <w:rsid w:val="004D5C8A"/>
    <w:rsid w:val="004D5F0E"/>
    <w:rsid w:val="004E3645"/>
    <w:rsid w:val="004F6465"/>
    <w:rsid w:val="005066C0"/>
    <w:rsid w:val="00521AAD"/>
    <w:rsid w:val="005233F3"/>
    <w:rsid w:val="005272FC"/>
    <w:rsid w:val="00532C0D"/>
    <w:rsid w:val="00533CF5"/>
    <w:rsid w:val="00534F7D"/>
    <w:rsid w:val="00540422"/>
    <w:rsid w:val="00541053"/>
    <w:rsid w:val="005450B0"/>
    <w:rsid w:val="00572CA1"/>
    <w:rsid w:val="00577D44"/>
    <w:rsid w:val="00580D33"/>
    <w:rsid w:val="005902DF"/>
    <w:rsid w:val="005A432C"/>
    <w:rsid w:val="005A53CE"/>
    <w:rsid w:val="005B6C5D"/>
    <w:rsid w:val="005C5613"/>
    <w:rsid w:val="005D42A6"/>
    <w:rsid w:val="005E32F2"/>
    <w:rsid w:val="005E51EA"/>
    <w:rsid w:val="005F11B4"/>
    <w:rsid w:val="005F2A6A"/>
    <w:rsid w:val="005F6D9C"/>
    <w:rsid w:val="00624B69"/>
    <w:rsid w:val="00627265"/>
    <w:rsid w:val="00631CB6"/>
    <w:rsid w:val="006379BE"/>
    <w:rsid w:val="006431A1"/>
    <w:rsid w:val="006446E0"/>
    <w:rsid w:val="006768E0"/>
    <w:rsid w:val="0067771A"/>
    <w:rsid w:val="006812B7"/>
    <w:rsid w:val="00692813"/>
    <w:rsid w:val="00697931"/>
    <w:rsid w:val="006A0674"/>
    <w:rsid w:val="006A60C2"/>
    <w:rsid w:val="006A6942"/>
    <w:rsid w:val="006C0D26"/>
    <w:rsid w:val="006C78E1"/>
    <w:rsid w:val="006D4459"/>
    <w:rsid w:val="006D70D3"/>
    <w:rsid w:val="006E2335"/>
    <w:rsid w:val="006E38BE"/>
    <w:rsid w:val="006E3B68"/>
    <w:rsid w:val="006F1D01"/>
    <w:rsid w:val="006F7297"/>
    <w:rsid w:val="00716DED"/>
    <w:rsid w:val="00720FCE"/>
    <w:rsid w:val="00731001"/>
    <w:rsid w:val="0073599F"/>
    <w:rsid w:val="00736CE5"/>
    <w:rsid w:val="007421CB"/>
    <w:rsid w:val="007446FD"/>
    <w:rsid w:val="007533DD"/>
    <w:rsid w:val="007553AA"/>
    <w:rsid w:val="00755DA1"/>
    <w:rsid w:val="00761AA5"/>
    <w:rsid w:val="007651B5"/>
    <w:rsid w:val="00765780"/>
    <w:rsid w:val="00770B7B"/>
    <w:rsid w:val="00774E76"/>
    <w:rsid w:val="007905DA"/>
    <w:rsid w:val="00795A00"/>
    <w:rsid w:val="007A0B6A"/>
    <w:rsid w:val="007A4371"/>
    <w:rsid w:val="007A44CD"/>
    <w:rsid w:val="007A5167"/>
    <w:rsid w:val="007B093F"/>
    <w:rsid w:val="007C7491"/>
    <w:rsid w:val="007D0D89"/>
    <w:rsid w:val="007D437A"/>
    <w:rsid w:val="007D4854"/>
    <w:rsid w:val="007E2111"/>
    <w:rsid w:val="007E2A35"/>
    <w:rsid w:val="007E6A1B"/>
    <w:rsid w:val="007E6F68"/>
    <w:rsid w:val="00804319"/>
    <w:rsid w:val="00815866"/>
    <w:rsid w:val="0082256B"/>
    <w:rsid w:val="008239F7"/>
    <w:rsid w:val="00831E54"/>
    <w:rsid w:val="0083376C"/>
    <w:rsid w:val="0083449F"/>
    <w:rsid w:val="0083522F"/>
    <w:rsid w:val="008358C0"/>
    <w:rsid w:val="00837FAE"/>
    <w:rsid w:val="008423AD"/>
    <w:rsid w:val="00844385"/>
    <w:rsid w:val="008519D3"/>
    <w:rsid w:val="008522C7"/>
    <w:rsid w:val="0085527C"/>
    <w:rsid w:val="00864D4A"/>
    <w:rsid w:val="00872E99"/>
    <w:rsid w:val="008952D2"/>
    <w:rsid w:val="008B1789"/>
    <w:rsid w:val="008B1A78"/>
    <w:rsid w:val="008B43EF"/>
    <w:rsid w:val="008C2125"/>
    <w:rsid w:val="008C27E5"/>
    <w:rsid w:val="008D5E14"/>
    <w:rsid w:val="008D7823"/>
    <w:rsid w:val="008F575C"/>
    <w:rsid w:val="0090458F"/>
    <w:rsid w:val="00916068"/>
    <w:rsid w:val="00927353"/>
    <w:rsid w:val="00936E05"/>
    <w:rsid w:val="009562E6"/>
    <w:rsid w:val="0095785A"/>
    <w:rsid w:val="0096275B"/>
    <w:rsid w:val="00965557"/>
    <w:rsid w:val="009728CF"/>
    <w:rsid w:val="00980D05"/>
    <w:rsid w:val="0098455E"/>
    <w:rsid w:val="00990916"/>
    <w:rsid w:val="009D5DA2"/>
    <w:rsid w:val="009E60A4"/>
    <w:rsid w:val="009F4B83"/>
    <w:rsid w:val="00A04B31"/>
    <w:rsid w:val="00A10F9A"/>
    <w:rsid w:val="00A1340C"/>
    <w:rsid w:val="00A15295"/>
    <w:rsid w:val="00A47EA8"/>
    <w:rsid w:val="00A512B9"/>
    <w:rsid w:val="00A8635B"/>
    <w:rsid w:val="00A866CC"/>
    <w:rsid w:val="00A86BED"/>
    <w:rsid w:val="00A90F22"/>
    <w:rsid w:val="00A93390"/>
    <w:rsid w:val="00AA0531"/>
    <w:rsid w:val="00AC3301"/>
    <w:rsid w:val="00AC518E"/>
    <w:rsid w:val="00AC7D2A"/>
    <w:rsid w:val="00AE4D25"/>
    <w:rsid w:val="00AE5FF6"/>
    <w:rsid w:val="00AF5F19"/>
    <w:rsid w:val="00B012CB"/>
    <w:rsid w:val="00B2761C"/>
    <w:rsid w:val="00B3150C"/>
    <w:rsid w:val="00B47091"/>
    <w:rsid w:val="00B50030"/>
    <w:rsid w:val="00B50429"/>
    <w:rsid w:val="00B510F4"/>
    <w:rsid w:val="00B57F0B"/>
    <w:rsid w:val="00B719AB"/>
    <w:rsid w:val="00B71E4B"/>
    <w:rsid w:val="00B72DDF"/>
    <w:rsid w:val="00B84E10"/>
    <w:rsid w:val="00B9048E"/>
    <w:rsid w:val="00B91CDA"/>
    <w:rsid w:val="00B94A1D"/>
    <w:rsid w:val="00B96704"/>
    <w:rsid w:val="00BA4D74"/>
    <w:rsid w:val="00BB0A5F"/>
    <w:rsid w:val="00BC1950"/>
    <w:rsid w:val="00BD11A5"/>
    <w:rsid w:val="00BF3917"/>
    <w:rsid w:val="00BF5230"/>
    <w:rsid w:val="00C14ABF"/>
    <w:rsid w:val="00C20B5C"/>
    <w:rsid w:val="00C21323"/>
    <w:rsid w:val="00C241F4"/>
    <w:rsid w:val="00C24E56"/>
    <w:rsid w:val="00C509F9"/>
    <w:rsid w:val="00C61644"/>
    <w:rsid w:val="00C7240B"/>
    <w:rsid w:val="00C74173"/>
    <w:rsid w:val="00C83CAE"/>
    <w:rsid w:val="00C843F2"/>
    <w:rsid w:val="00CA18BE"/>
    <w:rsid w:val="00CA36D8"/>
    <w:rsid w:val="00CA6677"/>
    <w:rsid w:val="00CA7E3D"/>
    <w:rsid w:val="00CB3799"/>
    <w:rsid w:val="00CC7436"/>
    <w:rsid w:val="00CD3867"/>
    <w:rsid w:val="00CD719E"/>
    <w:rsid w:val="00CE1856"/>
    <w:rsid w:val="00CE25B3"/>
    <w:rsid w:val="00CE66ED"/>
    <w:rsid w:val="00CF1A18"/>
    <w:rsid w:val="00CF44B4"/>
    <w:rsid w:val="00CF4D59"/>
    <w:rsid w:val="00CF7AF9"/>
    <w:rsid w:val="00D030B3"/>
    <w:rsid w:val="00D06635"/>
    <w:rsid w:val="00D108EB"/>
    <w:rsid w:val="00D1353B"/>
    <w:rsid w:val="00D15355"/>
    <w:rsid w:val="00D20A11"/>
    <w:rsid w:val="00D40D19"/>
    <w:rsid w:val="00D4134D"/>
    <w:rsid w:val="00D515C2"/>
    <w:rsid w:val="00D517AC"/>
    <w:rsid w:val="00D52B3F"/>
    <w:rsid w:val="00D55F6A"/>
    <w:rsid w:val="00D566CB"/>
    <w:rsid w:val="00D626A5"/>
    <w:rsid w:val="00D824B2"/>
    <w:rsid w:val="00D92420"/>
    <w:rsid w:val="00D939E8"/>
    <w:rsid w:val="00D947BD"/>
    <w:rsid w:val="00D94860"/>
    <w:rsid w:val="00D9667B"/>
    <w:rsid w:val="00DA11B4"/>
    <w:rsid w:val="00DA67DE"/>
    <w:rsid w:val="00DB31DE"/>
    <w:rsid w:val="00DB6AA4"/>
    <w:rsid w:val="00DB73CB"/>
    <w:rsid w:val="00DB750F"/>
    <w:rsid w:val="00DB7D6F"/>
    <w:rsid w:val="00DE00EC"/>
    <w:rsid w:val="00DE171E"/>
    <w:rsid w:val="00DE6A63"/>
    <w:rsid w:val="00DF1749"/>
    <w:rsid w:val="00DF2133"/>
    <w:rsid w:val="00E033AD"/>
    <w:rsid w:val="00E04774"/>
    <w:rsid w:val="00E104BE"/>
    <w:rsid w:val="00E12CF6"/>
    <w:rsid w:val="00E246A2"/>
    <w:rsid w:val="00E278B1"/>
    <w:rsid w:val="00E35A11"/>
    <w:rsid w:val="00E37031"/>
    <w:rsid w:val="00E53290"/>
    <w:rsid w:val="00E66586"/>
    <w:rsid w:val="00E670E1"/>
    <w:rsid w:val="00E70009"/>
    <w:rsid w:val="00E7791E"/>
    <w:rsid w:val="00E82D35"/>
    <w:rsid w:val="00EA11FC"/>
    <w:rsid w:val="00ED5692"/>
    <w:rsid w:val="00EE0E8B"/>
    <w:rsid w:val="00EE48DE"/>
    <w:rsid w:val="00EE668E"/>
    <w:rsid w:val="00EF7AAC"/>
    <w:rsid w:val="00F050CC"/>
    <w:rsid w:val="00F06C7F"/>
    <w:rsid w:val="00F14D65"/>
    <w:rsid w:val="00F51D9D"/>
    <w:rsid w:val="00F561FE"/>
    <w:rsid w:val="00F622BD"/>
    <w:rsid w:val="00F640D9"/>
    <w:rsid w:val="00F7112E"/>
    <w:rsid w:val="00F7359F"/>
    <w:rsid w:val="00F7526C"/>
    <w:rsid w:val="00F94734"/>
    <w:rsid w:val="00F97BF1"/>
    <w:rsid w:val="00FA4FD7"/>
    <w:rsid w:val="00FA6D1F"/>
    <w:rsid w:val="00FD5969"/>
    <w:rsid w:val="00FF49DA"/>
    <w:rsid w:val="00FF6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C3D2649"/>
  <w15:docId w15:val="{4830DE58-7000-4CFC-8137-F92845316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04B3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04B31"/>
    <w:pPr>
      <w:spacing w:after="0" w:line="240" w:lineRule="auto"/>
    </w:pPr>
    <w:rPr>
      <w:rFonts w:ascii="Calibri" w:eastAsia="Calibri" w:hAnsi="Calibri" w:cs="Times New Roman"/>
    </w:rPr>
  </w:style>
  <w:style w:type="table" w:styleId="TableGrid">
    <w:name w:val="Table Grid"/>
    <w:basedOn w:val="TableNormal"/>
    <w:uiPriority w:val="59"/>
    <w:rsid w:val="00A04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4B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B31"/>
    <w:rPr>
      <w:rFonts w:ascii="Calibri" w:eastAsia="Calibri" w:hAnsi="Calibri" w:cs="Times New Roman"/>
    </w:rPr>
  </w:style>
  <w:style w:type="paragraph" w:styleId="Footer">
    <w:name w:val="footer"/>
    <w:basedOn w:val="Normal"/>
    <w:link w:val="FooterChar"/>
    <w:uiPriority w:val="99"/>
    <w:unhideWhenUsed/>
    <w:rsid w:val="00A04B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B31"/>
    <w:rPr>
      <w:rFonts w:ascii="Calibri" w:eastAsia="Calibri" w:hAnsi="Calibri" w:cs="Times New Roman"/>
    </w:rPr>
  </w:style>
  <w:style w:type="character" w:customStyle="1" w:styleId="NoSpacingChar">
    <w:name w:val="No Spacing Char"/>
    <w:basedOn w:val="DefaultParagraphFont"/>
    <w:link w:val="NoSpacing"/>
    <w:uiPriority w:val="1"/>
    <w:rsid w:val="00A04B31"/>
    <w:rPr>
      <w:rFonts w:ascii="Calibri" w:eastAsia="Calibri" w:hAnsi="Calibri" w:cs="Times New Roman"/>
    </w:rPr>
  </w:style>
  <w:style w:type="character" w:styleId="CommentReference">
    <w:name w:val="annotation reference"/>
    <w:basedOn w:val="DefaultParagraphFont"/>
    <w:uiPriority w:val="99"/>
    <w:semiHidden/>
    <w:unhideWhenUsed/>
    <w:rsid w:val="00A04B31"/>
    <w:rPr>
      <w:sz w:val="16"/>
      <w:szCs w:val="16"/>
    </w:rPr>
  </w:style>
  <w:style w:type="paragraph" w:styleId="CommentText">
    <w:name w:val="annotation text"/>
    <w:basedOn w:val="Normal"/>
    <w:link w:val="CommentTextChar"/>
    <w:uiPriority w:val="99"/>
    <w:unhideWhenUsed/>
    <w:rsid w:val="00A04B31"/>
    <w:pPr>
      <w:spacing w:line="240" w:lineRule="auto"/>
    </w:pPr>
    <w:rPr>
      <w:sz w:val="20"/>
      <w:szCs w:val="20"/>
    </w:rPr>
  </w:style>
  <w:style w:type="character" w:customStyle="1" w:styleId="CommentTextChar">
    <w:name w:val="Comment Text Char"/>
    <w:basedOn w:val="DefaultParagraphFont"/>
    <w:link w:val="CommentText"/>
    <w:uiPriority w:val="99"/>
    <w:rsid w:val="00A04B31"/>
    <w:rPr>
      <w:rFonts w:ascii="Calibri" w:eastAsia="Calibri" w:hAnsi="Calibri" w:cs="Times New Roman"/>
      <w:sz w:val="20"/>
      <w:szCs w:val="20"/>
    </w:rPr>
  </w:style>
  <w:style w:type="paragraph" w:styleId="ListParagraph">
    <w:name w:val="List Paragraph"/>
    <w:basedOn w:val="Normal"/>
    <w:uiPriority w:val="34"/>
    <w:qFormat/>
    <w:rsid w:val="00A04B31"/>
    <w:pPr>
      <w:ind w:left="720"/>
      <w:contextualSpacing/>
    </w:pPr>
  </w:style>
  <w:style w:type="paragraph" w:styleId="BalloonText">
    <w:name w:val="Balloon Text"/>
    <w:basedOn w:val="Normal"/>
    <w:link w:val="BalloonTextChar"/>
    <w:uiPriority w:val="99"/>
    <w:semiHidden/>
    <w:unhideWhenUsed/>
    <w:rsid w:val="00A04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B31"/>
    <w:rPr>
      <w:rFonts w:ascii="Tahoma" w:eastAsia="Calibri" w:hAnsi="Tahoma" w:cs="Tahoma"/>
      <w:sz w:val="16"/>
      <w:szCs w:val="16"/>
    </w:rPr>
  </w:style>
  <w:style w:type="paragraph" w:styleId="CommentSubject">
    <w:name w:val="annotation subject"/>
    <w:basedOn w:val="CommentText"/>
    <w:next w:val="CommentText"/>
    <w:link w:val="CommentSubjectChar"/>
    <w:uiPriority w:val="99"/>
    <w:semiHidden/>
    <w:unhideWhenUsed/>
    <w:rsid w:val="00067C7D"/>
    <w:rPr>
      <w:b/>
      <w:bCs/>
    </w:rPr>
  </w:style>
  <w:style w:type="character" w:customStyle="1" w:styleId="CommentSubjectChar">
    <w:name w:val="Comment Subject Char"/>
    <w:basedOn w:val="CommentTextChar"/>
    <w:link w:val="CommentSubject"/>
    <w:uiPriority w:val="99"/>
    <w:semiHidden/>
    <w:rsid w:val="00067C7D"/>
    <w:rPr>
      <w:rFonts w:ascii="Calibri" w:eastAsia="Calibri" w:hAnsi="Calibri" w:cs="Times New Roman"/>
      <w:b/>
      <w:bCs/>
      <w:sz w:val="20"/>
      <w:szCs w:val="20"/>
    </w:rPr>
  </w:style>
  <w:style w:type="character" w:customStyle="1" w:styleId="b29nefy7nzvobxyrei0">
    <w:name w:val="b2_9nefy7nzvobxyrei_0"/>
    <w:basedOn w:val="DefaultParagraphFont"/>
    <w:rsid w:val="00532C0D"/>
  </w:style>
  <w:style w:type="character" w:customStyle="1" w:styleId="htoorryfa6mecsr4l82">
    <w:name w:val="ht_oorryfa6mecsr4l8_2"/>
    <w:basedOn w:val="DefaultParagraphFont"/>
    <w:rsid w:val="00DB7D6F"/>
  </w:style>
  <w:style w:type="paragraph" w:styleId="z-TopofForm">
    <w:name w:val="HTML Top of Form"/>
    <w:basedOn w:val="Normal"/>
    <w:next w:val="Normal"/>
    <w:link w:val="z-TopofFormChar"/>
    <w:hidden/>
    <w:uiPriority w:val="99"/>
    <w:semiHidden/>
    <w:unhideWhenUsed/>
    <w:rsid w:val="00DB7D6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B7D6F"/>
    <w:rPr>
      <w:rFonts w:ascii="Arial" w:eastAsia="Calibri" w:hAnsi="Arial" w:cs="Arial"/>
      <w:vanish/>
      <w:sz w:val="16"/>
      <w:szCs w:val="16"/>
    </w:rPr>
  </w:style>
  <w:style w:type="paragraph" w:styleId="z-BottomofForm">
    <w:name w:val="HTML Bottom of Form"/>
    <w:basedOn w:val="Normal"/>
    <w:next w:val="Normal"/>
    <w:link w:val="z-BottomofFormChar"/>
    <w:hidden/>
    <w:uiPriority w:val="99"/>
    <w:semiHidden/>
    <w:unhideWhenUsed/>
    <w:rsid w:val="00DB7D6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B7D6F"/>
    <w:rPr>
      <w:rFonts w:ascii="Arial" w:eastAsia="Calibri" w:hAnsi="Arial" w:cs="Arial"/>
      <w:vanish/>
      <w:sz w:val="16"/>
      <w:szCs w:val="16"/>
    </w:rPr>
  </w:style>
  <w:style w:type="character" w:styleId="Hyperlink">
    <w:name w:val="Hyperlink"/>
    <w:basedOn w:val="DefaultParagraphFont"/>
    <w:uiPriority w:val="99"/>
    <w:unhideWhenUsed/>
    <w:rsid w:val="00D20A11"/>
    <w:rPr>
      <w:color w:val="0000FF" w:themeColor="hyperlink"/>
      <w:u w:val="single"/>
    </w:rPr>
  </w:style>
  <w:style w:type="character" w:styleId="UnresolvedMention">
    <w:name w:val="Unresolved Mention"/>
    <w:basedOn w:val="DefaultParagraphFont"/>
    <w:uiPriority w:val="99"/>
    <w:semiHidden/>
    <w:unhideWhenUsed/>
    <w:rsid w:val="00D20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ntrol" Target="activeX/activeX1.xml"/><Relationship Id="rId18" Type="http://schemas.openxmlformats.org/officeDocument/2006/relationships/hyperlink" Target="https://www.grants.gov/web/grants/forms/sf-424-mandatory-family.htm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control" Target="activeX/activeX3.xml"/><Relationship Id="rId2" Type="http://schemas.openxmlformats.org/officeDocument/2006/relationships/customXml" Target="../customXml/item2.xml"/><Relationship Id="rId16" Type="http://schemas.openxmlformats.org/officeDocument/2006/relationships/image" Target="media/image4.w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ontrol" Target="activeX/activeX2.xml"/><Relationship Id="rId10" Type="http://schemas.openxmlformats.org/officeDocument/2006/relationships/endnotes" Target="endnotes.xml"/><Relationship Id="rId19" Type="http://schemas.openxmlformats.org/officeDocument/2006/relationships/hyperlink" Target="https://www.grants.gov/web/grants/forms/sf-424-family.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280B11AB954C44BB2ADB61C885D152" ma:contentTypeVersion="5" ma:contentTypeDescription="Create a new document." ma:contentTypeScope="" ma:versionID="60d111c94b5055ae061771278e8fc05d">
  <xsd:schema xmlns:xsd="http://www.w3.org/2001/XMLSchema" xmlns:xs="http://www.w3.org/2001/XMLSchema" xmlns:p="http://schemas.microsoft.com/office/2006/metadata/properties" xmlns:ns3="86765d95-7958-4d60-b35d-769de0760221" targetNamespace="http://schemas.microsoft.com/office/2006/metadata/properties" ma:root="true" ma:fieldsID="95cb87ceb655dae7c4eefd077f4f911d" ns3:_="">
    <xsd:import namespace="86765d95-7958-4d60-b35d-769de076022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65d95-7958-4d60-b35d-769de0760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95281-C75A-4777-BA16-6430627154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65d95-7958-4d60-b35d-769de0760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6BDFDA-DEBB-41DF-ADF6-8B79EAD8A3D9}">
  <ds:schemaRefs>
    <ds:schemaRef ds:uri="http://schemas.microsoft.com/sharepoint/v3/contenttype/forms"/>
  </ds:schemaRefs>
</ds:datastoreItem>
</file>

<file path=customXml/itemProps3.xml><?xml version="1.0" encoding="utf-8"?>
<ds:datastoreItem xmlns:ds="http://schemas.openxmlformats.org/officeDocument/2006/customXml" ds:itemID="{03733347-E932-4020-9059-06B2A7A9E03C}">
  <ds:schemaRefs>
    <ds:schemaRef ds:uri="http://schemas.microsoft.com/office/infopath/2007/PartnerControls"/>
    <ds:schemaRef ds:uri="http://www.w3.org/XML/1998/namespace"/>
    <ds:schemaRef ds:uri="http://purl.org/dc/elements/1.1/"/>
    <ds:schemaRef ds:uri="http://schemas.microsoft.com/office/2006/metadata/properties"/>
    <ds:schemaRef ds:uri="http://purl.org/dc/dcmitype/"/>
    <ds:schemaRef ds:uri="http://schemas.microsoft.com/office/2006/documentManagement/types"/>
    <ds:schemaRef ds:uri="http://purl.org/dc/terms/"/>
    <ds:schemaRef ds:uri="http://schemas.openxmlformats.org/package/2006/metadata/core-properties"/>
    <ds:schemaRef ds:uri="86765d95-7958-4d60-b35d-769de0760221"/>
  </ds:schemaRefs>
</ds:datastoreItem>
</file>

<file path=customXml/itemProps4.xml><?xml version="1.0" encoding="utf-8"?>
<ds:datastoreItem xmlns:ds="http://schemas.openxmlformats.org/officeDocument/2006/customXml" ds:itemID="{96DA51A0-9D29-4A5B-BE58-F6F73B86B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787</Words>
  <Characters>4491</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Chapman, Kristen (CDC/OSTLTS/DPHCD)</dc:creator>
  <cp:lastModifiedBy>Byrd, Shirley K. (CDC/OCOO/OFR/OGS)</cp:lastModifiedBy>
  <cp:revision>2</cp:revision>
  <cp:lastPrinted>2018-07-12T15:57:00Z</cp:lastPrinted>
  <dcterms:created xsi:type="dcterms:W3CDTF">2020-04-02T18:33:00Z</dcterms:created>
  <dcterms:modified xsi:type="dcterms:W3CDTF">2020-04-02T18:33:00Z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0x010100B0280B11AB954C44BB2ADB61C885D152</vt:lpwstr>
  </property>
</Properties>
</file>