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BAF71" w14:textId="5534F273" w:rsidR="00FA7638" w:rsidRPr="007A6FEF" w:rsidRDefault="372F7648" w:rsidP="20B15407">
      <w:pPr>
        <w:pStyle w:val="Heading1"/>
        <w:numPr>
          <w:ilvl w:val="0"/>
          <w:numId w:val="0"/>
        </w:numPr>
        <w:spacing w:before="0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Hlk22652691"/>
      <w:r w:rsidRPr="007A6FEF">
        <w:rPr>
          <w:rFonts w:asciiTheme="minorHAnsi" w:hAnsiTheme="minorHAnsi" w:cstheme="minorHAnsi"/>
          <w:b/>
          <w:bCs/>
          <w:sz w:val="28"/>
          <w:szCs w:val="28"/>
        </w:rPr>
        <w:t xml:space="preserve">Attachment </w:t>
      </w:r>
      <w:r w:rsidR="00BD5892" w:rsidRPr="007A6FEF">
        <w:rPr>
          <w:rFonts w:asciiTheme="minorHAnsi" w:hAnsiTheme="minorHAnsi" w:cstheme="minorHAnsi"/>
          <w:b/>
          <w:bCs/>
          <w:sz w:val="28"/>
          <w:szCs w:val="28"/>
        </w:rPr>
        <w:t>7</w:t>
      </w:r>
      <w:r w:rsidRPr="007A6FEF">
        <w:rPr>
          <w:rFonts w:asciiTheme="minorHAnsi" w:hAnsiTheme="minorHAnsi" w:cstheme="minorHAnsi"/>
          <w:b/>
          <w:bCs/>
          <w:sz w:val="28"/>
          <w:szCs w:val="28"/>
        </w:rPr>
        <w:t xml:space="preserve">. </w:t>
      </w:r>
    </w:p>
    <w:p w14:paraId="119A98A3" w14:textId="7942BD22" w:rsidR="00FA7638" w:rsidRPr="007A6FEF" w:rsidRDefault="59A6FD76" w:rsidP="20B15407">
      <w:pPr>
        <w:pStyle w:val="Heading1"/>
        <w:numPr>
          <w:ilvl w:val="0"/>
          <w:numId w:val="0"/>
        </w:numPr>
        <w:spacing w:before="0"/>
        <w:rPr>
          <w:rFonts w:asciiTheme="minorHAnsi" w:hAnsiTheme="minorHAnsi" w:cstheme="minorHAnsi"/>
          <w:b/>
          <w:bCs/>
          <w:sz w:val="28"/>
          <w:szCs w:val="28"/>
        </w:rPr>
      </w:pPr>
      <w:r w:rsidRPr="007A6FEF">
        <w:rPr>
          <w:rFonts w:asciiTheme="minorHAnsi" w:hAnsiTheme="minorHAnsi" w:cstheme="minorHAnsi"/>
          <w:b/>
          <w:bCs/>
          <w:sz w:val="28"/>
          <w:szCs w:val="28"/>
        </w:rPr>
        <w:t>Dem</w:t>
      </w:r>
      <w:r w:rsidR="4916FA20" w:rsidRPr="007A6FEF">
        <w:rPr>
          <w:rFonts w:asciiTheme="minorHAnsi" w:hAnsiTheme="minorHAnsi" w:cstheme="minorHAnsi"/>
          <w:b/>
          <w:bCs/>
          <w:sz w:val="28"/>
          <w:szCs w:val="28"/>
        </w:rPr>
        <w:t xml:space="preserve">ocracy commission </w:t>
      </w:r>
      <w:r w:rsidR="00484A9C" w:rsidRPr="007A6FEF">
        <w:rPr>
          <w:rFonts w:asciiTheme="minorHAnsi" w:hAnsiTheme="minorHAnsi" w:cstheme="minorHAnsi"/>
          <w:b/>
          <w:bCs/>
          <w:sz w:val="28"/>
          <w:szCs w:val="28"/>
        </w:rPr>
        <w:t>M&amp;E performance monitoring plan (PMP)</w:t>
      </w:r>
    </w:p>
    <w:bookmarkEnd w:id="0"/>
    <w:p w14:paraId="2B1B6668" w14:textId="34566372" w:rsidR="00DC60F6" w:rsidRPr="007A6FEF" w:rsidRDefault="2A6A1B9D" w:rsidP="20B15407">
      <w:pPr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</w:pPr>
      <w:r w:rsidRPr="007A6FEF"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  <w:t>Applicant</w:t>
      </w:r>
      <w:r w:rsidR="004978EA" w:rsidRPr="007A6FEF"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  <w:t>/Organization</w:t>
      </w:r>
      <w:r w:rsidR="00DC60F6" w:rsidRPr="007A6FEF"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  <w:t xml:space="preserve"> Name:</w:t>
      </w:r>
    </w:p>
    <w:p w14:paraId="5534723B" w14:textId="3C48B0E9" w:rsidR="00DC60F6" w:rsidRPr="007A6FEF" w:rsidRDefault="00DC60F6" w:rsidP="00DC60F6">
      <w:pPr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</w:pPr>
      <w:r w:rsidRPr="007A6FEF"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  <w:t xml:space="preserve">project </w:t>
      </w:r>
      <w:r w:rsidR="11C692F8" w:rsidRPr="007A6FEF"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  <w:t>TITLE</w:t>
      </w:r>
      <w:r w:rsidRPr="007A6FEF"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  <w:t>:</w:t>
      </w:r>
    </w:p>
    <w:p w14:paraId="580F2217" w14:textId="77777777" w:rsidR="00DC60F6" w:rsidRPr="007A6FEF" w:rsidRDefault="00DC60F6" w:rsidP="00DC60F6">
      <w:pPr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</w:pPr>
      <w:r w:rsidRPr="007A6FEF"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  <w:t>Period of performance:</w:t>
      </w:r>
    </w:p>
    <w:p w14:paraId="3785496A" w14:textId="77777777" w:rsidR="007836ED" w:rsidRPr="007A6FEF" w:rsidRDefault="007836ED" w:rsidP="007836ED">
      <w:pPr>
        <w:rPr>
          <w:rFonts w:asciiTheme="minorHAnsi" w:hAnsiTheme="minorHAnsi" w:cstheme="minorHAnsi"/>
          <w:sz w:val="28"/>
          <w:szCs w:val="28"/>
        </w:rPr>
      </w:pPr>
    </w:p>
    <w:p w14:paraId="074D654D" w14:textId="0F4F982C" w:rsidR="00DC60F6" w:rsidRPr="007A6FEF" w:rsidRDefault="00DC60F6" w:rsidP="00DC60F6">
      <w:pPr>
        <w:rPr>
          <w:rFonts w:asciiTheme="minorHAnsi" w:hAnsiTheme="minorHAnsi" w:cstheme="minorHAnsi"/>
          <w:sz w:val="28"/>
          <w:szCs w:val="28"/>
        </w:rPr>
      </w:pPr>
      <w:r w:rsidRPr="007A6FEF">
        <w:rPr>
          <w:rFonts w:asciiTheme="minorHAnsi" w:hAnsiTheme="minorHAnsi" w:cstheme="minorHAnsi"/>
          <w:b/>
          <w:bCs/>
          <w:sz w:val="28"/>
          <w:szCs w:val="28"/>
        </w:rPr>
        <w:t>Overview:</w:t>
      </w:r>
    </w:p>
    <w:p w14:paraId="0F8F4B6E" w14:textId="77777777" w:rsidR="00DC60F6" w:rsidRPr="007A6FEF" w:rsidRDefault="00DC60F6" w:rsidP="00783FB9">
      <w:pPr>
        <w:jc w:val="both"/>
        <w:rPr>
          <w:rFonts w:asciiTheme="minorHAnsi" w:hAnsiTheme="minorHAnsi" w:cstheme="minorHAnsi"/>
          <w:sz w:val="28"/>
          <w:szCs w:val="28"/>
          <w:lang w:bidi="th-TH"/>
        </w:rPr>
      </w:pPr>
    </w:p>
    <w:p w14:paraId="50C363F0" w14:textId="5F7DC9A5" w:rsidR="00484A9C" w:rsidRPr="007A6FEF" w:rsidRDefault="11AD36C3" w:rsidP="00B71594">
      <w:pPr>
        <w:rPr>
          <w:rFonts w:asciiTheme="minorHAnsi" w:hAnsiTheme="minorHAnsi" w:cstheme="minorHAnsi"/>
          <w:sz w:val="28"/>
          <w:szCs w:val="28"/>
          <w:lang w:bidi="th-TH"/>
        </w:rPr>
      </w:pPr>
      <w:r w:rsidRPr="007A6FEF">
        <w:rPr>
          <w:rFonts w:asciiTheme="minorHAnsi" w:hAnsiTheme="minorHAnsi" w:cstheme="minorHAnsi"/>
          <w:sz w:val="28"/>
          <w:szCs w:val="28"/>
          <w:lang w:bidi="th-TH"/>
        </w:rPr>
        <w:t>The</w:t>
      </w:r>
      <w:r w:rsidR="00446682"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 </w:t>
      </w:r>
      <w:r w:rsidR="4E6CA5FF" w:rsidRPr="007A6FEF">
        <w:rPr>
          <w:rFonts w:asciiTheme="minorHAnsi" w:hAnsiTheme="minorHAnsi" w:cstheme="minorHAnsi"/>
          <w:sz w:val="28"/>
          <w:szCs w:val="28"/>
          <w:lang w:bidi="th-TH"/>
        </w:rPr>
        <w:t>M&amp;E</w:t>
      </w:r>
      <w:r w:rsidR="00446682"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 </w:t>
      </w:r>
      <w:r w:rsidRPr="007A6FEF">
        <w:rPr>
          <w:rFonts w:asciiTheme="minorHAnsi" w:hAnsiTheme="minorHAnsi" w:cstheme="minorHAnsi"/>
          <w:sz w:val="28"/>
          <w:szCs w:val="28"/>
          <w:lang w:bidi="th-TH"/>
        </w:rPr>
        <w:t>Performance Monitoring Plan</w:t>
      </w:r>
      <w:r w:rsidR="00446682"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 </w:t>
      </w:r>
      <w:r w:rsidR="4E6CA5FF" w:rsidRPr="007A6FEF">
        <w:rPr>
          <w:rFonts w:asciiTheme="minorHAnsi" w:hAnsiTheme="minorHAnsi" w:cstheme="minorHAnsi"/>
          <w:sz w:val="28"/>
          <w:szCs w:val="28"/>
          <w:lang w:bidi="th-TH"/>
        </w:rPr>
        <w:t>(PMP)</w:t>
      </w:r>
      <w:r w:rsidR="00446682"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 </w:t>
      </w:r>
      <w:r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is a program management tool designed to </w:t>
      </w:r>
      <w:r w:rsidR="1DD1CCDB"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set the methods and indicators to </w:t>
      </w:r>
      <w:r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progress towards </w:t>
      </w:r>
      <w:r w:rsidR="0808A9D3" w:rsidRPr="007A6FEF">
        <w:rPr>
          <w:rFonts w:asciiTheme="minorHAnsi" w:hAnsiTheme="minorHAnsi" w:cstheme="minorHAnsi"/>
          <w:sz w:val="28"/>
          <w:szCs w:val="28"/>
          <w:lang w:bidi="th-TH"/>
        </w:rPr>
        <w:t>the goals and objectives</w:t>
      </w:r>
      <w:r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 identified in the N</w:t>
      </w:r>
      <w:r w:rsidR="1C52C6F9" w:rsidRPr="007A6FEF">
        <w:rPr>
          <w:rFonts w:asciiTheme="minorHAnsi" w:hAnsiTheme="minorHAnsi" w:cstheme="minorHAnsi"/>
          <w:sz w:val="28"/>
          <w:szCs w:val="28"/>
          <w:lang w:bidi="th-TH"/>
        </w:rPr>
        <w:t>otice of Funding Opportunity</w:t>
      </w:r>
      <w:r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.  </w:t>
      </w:r>
    </w:p>
    <w:p w14:paraId="5E87DF18" w14:textId="3EB8A637" w:rsidR="005376D5" w:rsidRPr="007A6FEF" w:rsidRDefault="005376D5" w:rsidP="20B15407">
      <w:pPr>
        <w:pStyle w:val="Heading2"/>
        <w:numPr>
          <w:ilvl w:val="1"/>
          <w:numId w:val="0"/>
        </w:numPr>
        <w:rPr>
          <w:rFonts w:asciiTheme="minorHAnsi" w:hAnsiTheme="minorHAnsi" w:cstheme="minorHAnsi"/>
          <w:caps/>
        </w:rPr>
      </w:pPr>
      <w:r w:rsidRPr="007A6FEF">
        <w:rPr>
          <w:rFonts w:asciiTheme="minorHAnsi" w:hAnsiTheme="minorHAnsi" w:cstheme="minorHAnsi"/>
          <w:caps/>
        </w:rPr>
        <w:t>M</w:t>
      </w:r>
      <w:r w:rsidR="48539E95" w:rsidRPr="007A6FEF">
        <w:rPr>
          <w:rFonts w:asciiTheme="minorHAnsi" w:hAnsiTheme="minorHAnsi" w:cstheme="minorHAnsi"/>
          <w:caps/>
        </w:rPr>
        <w:t>onitoring &amp; evaluation (M&amp;E)</w:t>
      </w:r>
      <w:r w:rsidRPr="007A6FEF">
        <w:rPr>
          <w:rFonts w:asciiTheme="minorHAnsi" w:hAnsiTheme="minorHAnsi" w:cstheme="minorHAnsi"/>
          <w:caps/>
        </w:rPr>
        <w:t xml:space="preserve"> Narrative </w:t>
      </w:r>
    </w:p>
    <w:p w14:paraId="73C1DB3E" w14:textId="77777777" w:rsidR="004978EA" w:rsidRPr="007A6FEF" w:rsidRDefault="004978EA" w:rsidP="2011474A">
      <w:pPr>
        <w:spacing w:line="276" w:lineRule="auto"/>
        <w:rPr>
          <w:rFonts w:asciiTheme="minorHAnsi" w:eastAsia="Segoe UI" w:hAnsiTheme="minorHAnsi" w:cstheme="minorHAnsi"/>
          <w:sz w:val="28"/>
          <w:szCs w:val="28"/>
          <w:u w:val="single"/>
        </w:rPr>
      </w:pPr>
      <w:r w:rsidRPr="007A6FEF">
        <w:rPr>
          <w:rFonts w:asciiTheme="minorHAnsi" w:eastAsia="Segoe UI" w:hAnsiTheme="minorHAnsi" w:cstheme="minorHAnsi"/>
          <w:sz w:val="28"/>
          <w:szCs w:val="28"/>
          <w:u w:val="single"/>
        </w:rPr>
        <w:t xml:space="preserve">Summary: </w:t>
      </w:r>
    </w:p>
    <w:p w14:paraId="1B9892F5" w14:textId="0A9E8275" w:rsidR="005376D5" w:rsidRPr="007A6FEF" w:rsidRDefault="32F36E76" w:rsidP="2011474A">
      <w:pPr>
        <w:spacing w:line="276" w:lineRule="auto"/>
        <w:rPr>
          <w:rFonts w:asciiTheme="minorHAnsi" w:eastAsia="Segoe UI" w:hAnsiTheme="minorHAnsi" w:cstheme="minorHAnsi"/>
          <w:sz w:val="28"/>
          <w:szCs w:val="28"/>
        </w:rPr>
      </w:pP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Describe 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>how you</w:t>
      </w: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 plan to monitor and evaluate 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 xml:space="preserve">the </w:t>
      </w: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performance and outcomes 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>and results/</w:t>
      </w:r>
      <w:r w:rsidR="5070F2C3" w:rsidRPr="007A6FEF">
        <w:rPr>
          <w:rFonts w:asciiTheme="minorHAnsi" w:eastAsia="Segoe UI" w:hAnsiTheme="minorHAnsi" w:cstheme="minorHAnsi"/>
          <w:sz w:val="28"/>
          <w:szCs w:val="28"/>
        </w:rPr>
        <w:t>milestones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 xml:space="preserve"> of your proposed project.  In your narrative summary</w:t>
      </w:r>
      <w:r w:rsidR="2FC3655C" w:rsidRPr="007A6FEF">
        <w:rPr>
          <w:rFonts w:asciiTheme="minorHAnsi" w:eastAsia="Segoe UI" w:hAnsiTheme="minorHAnsi" w:cstheme="minorHAnsi"/>
          <w:sz w:val="28"/>
          <w:szCs w:val="28"/>
        </w:rPr>
        <w:t xml:space="preserve"> below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>, please make sure to i</w:t>
      </w: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nclude key personnel, proposed structure for 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>monitoring and evaluation</w:t>
      </w: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 activities, and describe any method</w:t>
      </w:r>
      <w:r w:rsidR="539B6555" w:rsidRPr="007A6FEF">
        <w:rPr>
          <w:rFonts w:asciiTheme="minorHAnsi" w:eastAsia="Segoe UI" w:hAnsiTheme="minorHAnsi" w:cstheme="minorHAnsi"/>
          <w:sz w:val="28"/>
          <w:szCs w:val="28"/>
        </w:rPr>
        <w:t>s</w:t>
      </w: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 used to capture indicators (</w:t>
      </w:r>
      <w:proofErr w:type="gramStart"/>
      <w:r w:rsidRPr="007A6FEF">
        <w:rPr>
          <w:rFonts w:asciiTheme="minorHAnsi" w:eastAsia="Segoe UI" w:hAnsiTheme="minorHAnsi" w:cstheme="minorHAnsi"/>
          <w:sz w:val="28"/>
          <w:szCs w:val="28"/>
        </w:rPr>
        <w:t>e.g.</w:t>
      </w:r>
      <w:proofErr w:type="gramEnd"/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 focus groups, surveys, etc.), as well as any technologies used (e.g. online surveys, social media analysis programs, etc.).  </w:t>
      </w:r>
    </w:p>
    <w:p w14:paraId="7DFF8B1B" w14:textId="4F888B63" w:rsidR="00BD5892" w:rsidRPr="007A6FEF" w:rsidRDefault="00BD5892" w:rsidP="2011474A">
      <w:pPr>
        <w:spacing w:line="276" w:lineRule="auto"/>
        <w:rPr>
          <w:rFonts w:asciiTheme="minorHAnsi" w:eastAsia="Segoe UI" w:hAnsiTheme="minorHAnsi" w:cstheme="minorHAns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D5892" w:rsidRPr="007A6FEF" w14:paraId="5A4510D0" w14:textId="77777777" w:rsidTr="00BD5892">
        <w:tc>
          <w:tcPr>
            <w:tcW w:w="9350" w:type="dxa"/>
          </w:tcPr>
          <w:p w14:paraId="618633B7" w14:textId="32BC4ADF" w:rsidR="00BD5892" w:rsidRPr="007A6FEF" w:rsidRDefault="00BD5892" w:rsidP="2011474A">
            <w:pPr>
              <w:spacing w:line="276" w:lineRule="auto"/>
              <w:rPr>
                <w:rFonts w:asciiTheme="minorHAnsi" w:eastAsia="Segoe UI" w:hAnsiTheme="minorHAnsi" w:cstheme="minorHAnsi"/>
                <w:sz w:val="28"/>
                <w:szCs w:val="28"/>
              </w:rPr>
            </w:pPr>
          </w:p>
          <w:p w14:paraId="2AF1DD1C" w14:textId="77777777" w:rsidR="00BD5892" w:rsidRPr="007A6FEF" w:rsidRDefault="00BD5892" w:rsidP="2011474A">
            <w:pPr>
              <w:spacing w:line="276" w:lineRule="auto"/>
              <w:rPr>
                <w:rFonts w:asciiTheme="minorHAnsi" w:eastAsia="Segoe UI" w:hAnsiTheme="minorHAnsi" w:cstheme="minorHAnsi"/>
                <w:sz w:val="28"/>
                <w:szCs w:val="28"/>
              </w:rPr>
            </w:pPr>
          </w:p>
          <w:p w14:paraId="232D24BB" w14:textId="77777777" w:rsidR="00BD5892" w:rsidRPr="007A6FEF" w:rsidRDefault="00BD5892" w:rsidP="2011474A">
            <w:pPr>
              <w:spacing w:line="276" w:lineRule="auto"/>
              <w:rPr>
                <w:rFonts w:asciiTheme="minorHAnsi" w:eastAsia="Segoe UI" w:hAnsiTheme="minorHAnsi" w:cstheme="minorHAnsi"/>
                <w:sz w:val="28"/>
                <w:szCs w:val="28"/>
              </w:rPr>
            </w:pPr>
          </w:p>
          <w:p w14:paraId="5320BE48" w14:textId="77777777" w:rsidR="00BD5892" w:rsidRPr="007A6FEF" w:rsidRDefault="00BD5892" w:rsidP="2011474A">
            <w:pPr>
              <w:spacing w:line="276" w:lineRule="auto"/>
              <w:rPr>
                <w:rFonts w:asciiTheme="minorHAnsi" w:eastAsia="Segoe UI" w:hAnsiTheme="minorHAnsi" w:cstheme="minorHAnsi"/>
                <w:sz w:val="28"/>
                <w:szCs w:val="28"/>
              </w:rPr>
            </w:pPr>
          </w:p>
          <w:p w14:paraId="2FF161E3" w14:textId="15E6D25C" w:rsidR="00BD5892" w:rsidRPr="007A6FEF" w:rsidRDefault="00BD5892" w:rsidP="2011474A">
            <w:pPr>
              <w:spacing w:line="276" w:lineRule="auto"/>
              <w:rPr>
                <w:rFonts w:asciiTheme="minorHAnsi" w:eastAsia="Segoe UI" w:hAnsiTheme="minorHAnsi" w:cstheme="minorHAnsi"/>
                <w:sz w:val="28"/>
                <w:szCs w:val="28"/>
              </w:rPr>
            </w:pPr>
          </w:p>
        </w:tc>
      </w:tr>
    </w:tbl>
    <w:p w14:paraId="3AE4835D" w14:textId="6B904FFD" w:rsidR="00BD5892" w:rsidRPr="007A6FEF" w:rsidRDefault="00BD5892" w:rsidP="3AA27FBC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03B023D5" w14:textId="1B9B71F0" w:rsidR="004978EA" w:rsidRPr="007A6FEF" w:rsidRDefault="004978EA" w:rsidP="3AA27FBC">
      <w:pPr>
        <w:spacing w:line="276" w:lineRule="auto"/>
        <w:rPr>
          <w:rFonts w:asciiTheme="minorHAnsi" w:eastAsia="Segoe UI" w:hAnsiTheme="minorHAnsi" w:cstheme="minorHAnsi"/>
          <w:sz w:val="28"/>
          <w:szCs w:val="28"/>
          <w:u w:val="single"/>
        </w:rPr>
      </w:pPr>
      <w:r w:rsidRPr="007A6FEF">
        <w:rPr>
          <w:rFonts w:asciiTheme="minorHAnsi" w:eastAsia="Segoe UI" w:hAnsiTheme="minorHAnsi" w:cstheme="minorHAnsi"/>
          <w:sz w:val="28"/>
          <w:szCs w:val="28"/>
          <w:u w:val="single"/>
        </w:rPr>
        <w:t xml:space="preserve">Theory of Change: </w:t>
      </w:r>
    </w:p>
    <w:p w14:paraId="55416CE3" w14:textId="0D3EB63B" w:rsidR="005376D5" w:rsidRPr="007A6FEF" w:rsidRDefault="616012DA" w:rsidP="3AA27FBC">
      <w:pPr>
        <w:spacing w:line="276" w:lineRule="auto"/>
        <w:rPr>
          <w:rFonts w:asciiTheme="minorHAnsi" w:eastAsia="Segoe UI" w:hAnsiTheme="minorHAnsi" w:cstheme="minorHAnsi"/>
          <w:sz w:val="28"/>
          <w:szCs w:val="28"/>
        </w:rPr>
      </w:pPr>
      <w:r w:rsidRPr="007A6FEF">
        <w:rPr>
          <w:rFonts w:asciiTheme="minorHAnsi" w:eastAsia="Segoe UI" w:hAnsiTheme="minorHAnsi" w:cstheme="minorHAnsi"/>
          <w:sz w:val="28"/>
          <w:szCs w:val="28"/>
        </w:rPr>
        <w:t>To demonstrate that the success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>/impact</w:t>
      </w: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 of your project can be measure</w:t>
      </w:r>
      <w:r w:rsidR="2E293A3C" w:rsidRPr="007A6FEF">
        <w:rPr>
          <w:rFonts w:asciiTheme="minorHAnsi" w:eastAsia="Segoe UI" w:hAnsiTheme="minorHAnsi" w:cstheme="minorHAnsi"/>
          <w:sz w:val="28"/>
          <w:szCs w:val="28"/>
        </w:rPr>
        <w:t>d,</w:t>
      </w: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 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 xml:space="preserve">please </w:t>
      </w:r>
      <w:r w:rsidRPr="007A6FEF">
        <w:rPr>
          <w:rFonts w:asciiTheme="minorHAnsi" w:eastAsia="Segoe UI" w:hAnsiTheme="minorHAnsi" w:cstheme="minorHAnsi"/>
          <w:sz w:val="28"/>
          <w:szCs w:val="28"/>
        </w:rPr>
        <w:t>include a brief Theory of Change statement, or series of statements, for the project. This can be done with one, or a series of If-Then statements: “</w:t>
      </w:r>
      <w:r w:rsidRPr="007A6FEF">
        <w:rPr>
          <w:rFonts w:asciiTheme="minorHAnsi" w:eastAsia="Segoe UI" w:hAnsiTheme="minorHAnsi" w:cstheme="minorHAnsi"/>
          <w:i/>
          <w:iCs/>
          <w:sz w:val="28"/>
          <w:szCs w:val="28"/>
        </w:rPr>
        <w:t>If __________ are completed, then these outcomes (be specific) will result in __________.”</w:t>
      </w:r>
    </w:p>
    <w:p w14:paraId="6229AF76" w14:textId="56BB5C22" w:rsidR="005376D5" w:rsidRPr="007A6FEF" w:rsidRDefault="005376D5" w:rsidP="3AA27FBC">
      <w:pPr>
        <w:spacing w:line="276" w:lineRule="auto"/>
        <w:rPr>
          <w:rFonts w:asciiTheme="minorHAnsi" w:hAnsiTheme="minorHAnsi" w:cstheme="minorHAnsi"/>
          <w:i/>
          <w:i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D5892" w:rsidRPr="007A6FEF" w14:paraId="3CFE804C" w14:textId="77777777" w:rsidTr="00BD5892">
        <w:tc>
          <w:tcPr>
            <w:tcW w:w="9350" w:type="dxa"/>
          </w:tcPr>
          <w:p w14:paraId="51615813" w14:textId="77777777" w:rsidR="00BD5892" w:rsidRPr="007A6FEF" w:rsidRDefault="00BD5892" w:rsidP="3AA27FBC">
            <w:pPr>
              <w:spacing w:line="276" w:lineRule="auto"/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</w:rPr>
            </w:pPr>
          </w:p>
          <w:p w14:paraId="2F365221" w14:textId="7D47B787" w:rsidR="00BD5892" w:rsidRPr="007A6FEF" w:rsidRDefault="00575098" w:rsidP="3AA27FBC">
            <w:pPr>
              <w:spacing w:line="276" w:lineRule="auto"/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</w:rPr>
              <w:t>Example: If our organization hosts a series of trainings for non-governmental organizations (NGOs), then increased capacity of the organizations will lead to better outreach and to more comprehensive support for victims of gender-based violence in our country.</w:t>
            </w:r>
          </w:p>
          <w:p w14:paraId="6C15D8CB" w14:textId="77777777" w:rsidR="00BD5892" w:rsidRPr="007A6FEF" w:rsidRDefault="00BD5892" w:rsidP="3AA27FBC">
            <w:pPr>
              <w:spacing w:line="276" w:lineRule="auto"/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</w:rPr>
            </w:pPr>
          </w:p>
          <w:p w14:paraId="0E8694E9" w14:textId="2D05D343" w:rsidR="00BD5892" w:rsidRPr="007A6FEF" w:rsidRDefault="00BD5892" w:rsidP="3AA27FBC">
            <w:pPr>
              <w:spacing w:line="276" w:lineRule="auto"/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</w:rPr>
            </w:pPr>
          </w:p>
          <w:p w14:paraId="53867812" w14:textId="68B9365C" w:rsidR="00575098" w:rsidRPr="007A6FEF" w:rsidRDefault="00575098" w:rsidP="3AA27FBC">
            <w:pPr>
              <w:spacing w:line="276" w:lineRule="auto"/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</w:rPr>
            </w:pPr>
          </w:p>
          <w:p w14:paraId="24674FE0" w14:textId="77777777" w:rsidR="00575098" w:rsidRPr="007A6FEF" w:rsidRDefault="00575098" w:rsidP="3AA27FBC">
            <w:pPr>
              <w:spacing w:line="276" w:lineRule="auto"/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</w:rPr>
            </w:pPr>
          </w:p>
          <w:p w14:paraId="170F3204" w14:textId="1D2AD052" w:rsidR="00BD5892" w:rsidRPr="007A6FEF" w:rsidRDefault="00BD5892" w:rsidP="3AA27FBC">
            <w:pPr>
              <w:spacing w:line="276" w:lineRule="auto"/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</w:rPr>
            </w:pPr>
          </w:p>
        </w:tc>
      </w:tr>
    </w:tbl>
    <w:p w14:paraId="4E46D35B" w14:textId="599EF69F" w:rsidR="005376D5" w:rsidRPr="007A6FEF" w:rsidRDefault="005376D5" w:rsidP="3AA27FBC">
      <w:pPr>
        <w:spacing w:line="276" w:lineRule="auto"/>
        <w:rPr>
          <w:rFonts w:asciiTheme="minorHAnsi" w:eastAsia="Segoe UI" w:hAnsiTheme="minorHAnsi" w:cstheme="minorHAnsi"/>
          <w:i/>
          <w:iCs/>
          <w:color w:val="767171" w:themeColor="background2" w:themeShade="80"/>
          <w:sz w:val="28"/>
          <w:szCs w:val="28"/>
        </w:rPr>
        <w:sectPr w:rsidR="005376D5" w:rsidRPr="007A6FEF" w:rsidSect="008D4B6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720" w:right="1440" w:bottom="1440" w:left="1440" w:header="720" w:footer="720" w:gutter="0"/>
          <w:cols w:space="720"/>
          <w:docGrid w:linePitch="360"/>
        </w:sectPr>
      </w:pPr>
    </w:p>
    <w:p w14:paraId="394CF0A3" w14:textId="083C5746" w:rsidR="6690E398" w:rsidRPr="007A6FEF" w:rsidRDefault="6690E398" w:rsidP="20B15407">
      <w:pPr>
        <w:spacing w:after="240"/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</w:pPr>
      <w:r w:rsidRPr="007A6FEF">
        <w:rPr>
          <w:rFonts w:asciiTheme="minorHAnsi" w:hAnsiTheme="minorHAnsi" w:cstheme="minorHAnsi"/>
          <w:caps/>
          <w:color w:val="002A6C"/>
          <w:sz w:val="28"/>
          <w:szCs w:val="28"/>
        </w:rPr>
        <w:lastRenderedPageBreak/>
        <w:t>M&amp;E PMP datasheet:</w:t>
      </w:r>
      <w:r w:rsidRPr="007A6FEF"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  <w:t xml:space="preserve"> </w:t>
      </w:r>
    </w:p>
    <w:p w14:paraId="55F669E4" w14:textId="45EABEA4" w:rsidR="6690E398" w:rsidRPr="007A6FEF" w:rsidRDefault="329AF090" w:rsidP="650F2ABD">
      <w:pPr>
        <w:rPr>
          <w:rFonts w:asciiTheme="minorHAnsi" w:eastAsia="Segoe UI" w:hAnsiTheme="minorHAnsi" w:cstheme="minorHAnsi"/>
          <w:sz w:val="28"/>
          <w:szCs w:val="28"/>
        </w:rPr>
      </w:pP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Please fill in the below </w:t>
      </w:r>
      <w:r w:rsidR="0FC7C8E7" w:rsidRPr="007A6FEF">
        <w:rPr>
          <w:rFonts w:asciiTheme="minorHAnsi" w:eastAsia="Segoe UI" w:hAnsiTheme="minorHAnsi" w:cstheme="minorHAnsi"/>
          <w:sz w:val="28"/>
          <w:szCs w:val="28"/>
        </w:rPr>
        <w:t>tracker</w:t>
      </w:r>
      <w:r w:rsidRPr="007A6FEF">
        <w:rPr>
          <w:rFonts w:asciiTheme="minorHAnsi" w:eastAsia="Segoe UI" w:hAnsiTheme="minorHAnsi" w:cstheme="minorHAnsi"/>
          <w:sz w:val="28"/>
          <w:szCs w:val="28"/>
        </w:rPr>
        <w:t>.</w:t>
      </w:r>
      <w:r w:rsidR="1A58DC1A" w:rsidRPr="007A6FEF">
        <w:rPr>
          <w:rFonts w:asciiTheme="minorHAnsi" w:eastAsia="Segoe UI" w:hAnsiTheme="minorHAnsi" w:cstheme="minorHAnsi"/>
          <w:sz w:val="28"/>
          <w:szCs w:val="28"/>
        </w:rPr>
        <w:t xml:space="preserve"> For the indicators, you must include </w:t>
      </w:r>
      <w:r w:rsidR="7BF2B640" w:rsidRPr="007A6FEF">
        <w:rPr>
          <w:rFonts w:asciiTheme="minorHAnsi" w:eastAsia="Segoe UI" w:hAnsiTheme="minorHAnsi" w:cstheme="minorHAnsi"/>
          <w:b/>
          <w:bCs/>
          <w:sz w:val="28"/>
          <w:szCs w:val="28"/>
        </w:rPr>
        <w:t xml:space="preserve">at least one </w:t>
      </w:r>
      <w:r w:rsidR="7BF2B640" w:rsidRPr="007A6FEF">
        <w:rPr>
          <w:rFonts w:asciiTheme="minorHAnsi" w:eastAsia="Segoe UI" w:hAnsiTheme="minorHAnsi" w:cstheme="minorHAnsi"/>
          <w:sz w:val="28"/>
          <w:szCs w:val="28"/>
        </w:rPr>
        <w:t xml:space="preserve">of the </w:t>
      </w:r>
      <w:r w:rsidR="1A58DC1A" w:rsidRPr="007A6FEF">
        <w:rPr>
          <w:rFonts w:asciiTheme="minorHAnsi" w:eastAsia="Segoe UI" w:hAnsiTheme="minorHAnsi" w:cstheme="minorHAnsi"/>
          <w:sz w:val="28"/>
          <w:szCs w:val="28"/>
        </w:rPr>
        <w:t>indicators listed in the</w:t>
      </w:r>
      <w:r w:rsidR="60C5E6CD" w:rsidRPr="007A6FEF">
        <w:rPr>
          <w:rFonts w:asciiTheme="minorHAnsi" w:eastAsia="Segoe UI" w:hAnsiTheme="minorHAnsi" w:cstheme="minorHAnsi"/>
          <w:sz w:val="28"/>
          <w:szCs w:val="28"/>
        </w:rPr>
        <w:t xml:space="preserve"> Democracy Commission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 xml:space="preserve"> Indicator Reference Sheet</w:t>
      </w:r>
      <w:r w:rsidR="00575098" w:rsidRPr="007A6FEF">
        <w:rPr>
          <w:rFonts w:asciiTheme="minorHAnsi" w:eastAsia="Segoe UI" w:hAnsiTheme="minorHAnsi" w:cstheme="minorHAnsi"/>
          <w:sz w:val="28"/>
          <w:szCs w:val="28"/>
        </w:rPr>
        <w:t>.</w:t>
      </w:r>
      <w:r w:rsidR="1A58DC1A" w:rsidRPr="007A6FEF">
        <w:rPr>
          <w:rFonts w:asciiTheme="minorHAnsi" w:eastAsia="Segoe UI" w:hAnsiTheme="minorHAnsi" w:cstheme="minorHAnsi"/>
          <w:sz w:val="28"/>
          <w:szCs w:val="28"/>
        </w:rPr>
        <w:t xml:space="preserve"> These </w:t>
      </w:r>
      <w:r w:rsidR="0BF5EDB0" w:rsidRPr="007A6FEF">
        <w:rPr>
          <w:rFonts w:asciiTheme="minorHAnsi" w:eastAsia="Segoe UI" w:hAnsiTheme="minorHAnsi" w:cstheme="minorHAnsi"/>
          <w:sz w:val="28"/>
          <w:szCs w:val="28"/>
        </w:rPr>
        <w:t xml:space="preserve">indicators should serve as a </w:t>
      </w:r>
      <w:r w:rsidR="1A58DC1A" w:rsidRPr="007A6FEF">
        <w:rPr>
          <w:rFonts w:asciiTheme="minorHAnsi" w:eastAsia="Segoe UI" w:hAnsiTheme="minorHAnsi" w:cstheme="minorHAnsi"/>
          <w:sz w:val="28"/>
          <w:szCs w:val="28"/>
        </w:rPr>
        <w:t>minimum</w:t>
      </w:r>
      <w:r w:rsidR="71362592" w:rsidRPr="007A6FEF">
        <w:rPr>
          <w:rFonts w:asciiTheme="minorHAnsi" w:eastAsia="Segoe UI" w:hAnsiTheme="minorHAnsi" w:cstheme="minorHAnsi"/>
          <w:sz w:val="28"/>
          <w:szCs w:val="28"/>
        </w:rPr>
        <w:t xml:space="preserve"> for reporting</w:t>
      </w:r>
      <w:r w:rsidR="1A58DC1A" w:rsidRPr="007A6FEF">
        <w:rPr>
          <w:rFonts w:asciiTheme="minorHAnsi" w:eastAsia="Segoe UI" w:hAnsiTheme="minorHAnsi" w:cstheme="minorHAnsi"/>
          <w:sz w:val="28"/>
          <w:szCs w:val="28"/>
        </w:rPr>
        <w:t xml:space="preserve">, please include any additional indictors needed to track </w:t>
      </w:r>
      <w:r w:rsidR="76132A50" w:rsidRPr="007A6FEF">
        <w:rPr>
          <w:rFonts w:asciiTheme="minorHAnsi" w:eastAsia="Segoe UI" w:hAnsiTheme="minorHAnsi" w:cstheme="minorHAnsi"/>
          <w:sz w:val="28"/>
          <w:szCs w:val="28"/>
        </w:rPr>
        <w:t xml:space="preserve">and demonstrate </w:t>
      </w:r>
      <w:r w:rsidR="1A58DC1A" w:rsidRPr="007A6FEF">
        <w:rPr>
          <w:rFonts w:asciiTheme="minorHAnsi" w:eastAsia="Segoe UI" w:hAnsiTheme="minorHAnsi" w:cstheme="minorHAnsi"/>
          <w:sz w:val="28"/>
          <w:szCs w:val="28"/>
        </w:rPr>
        <w:t xml:space="preserve">your project’s </w:t>
      </w:r>
      <w:r w:rsidR="7891038E" w:rsidRPr="007A6FEF">
        <w:rPr>
          <w:rFonts w:asciiTheme="minorHAnsi" w:eastAsia="Segoe UI" w:hAnsiTheme="minorHAnsi" w:cstheme="minorHAnsi"/>
          <w:sz w:val="28"/>
          <w:szCs w:val="28"/>
        </w:rPr>
        <w:t>success.</w:t>
      </w: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 This document will </w:t>
      </w:r>
      <w:r w:rsidR="2BDAFB03" w:rsidRPr="007A6FEF">
        <w:rPr>
          <w:rFonts w:asciiTheme="minorHAnsi" w:eastAsia="Segoe UI" w:hAnsiTheme="minorHAnsi" w:cstheme="minorHAnsi"/>
          <w:sz w:val="28"/>
          <w:szCs w:val="28"/>
        </w:rPr>
        <w:t xml:space="preserve">set the targets, and you will report on the progress in 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 xml:space="preserve">your subsequent </w:t>
      </w:r>
      <w:r w:rsidR="2BDAFB03" w:rsidRPr="007A6FEF">
        <w:rPr>
          <w:rFonts w:asciiTheme="minorHAnsi" w:eastAsia="Segoe UI" w:hAnsiTheme="minorHAnsi" w:cstheme="minorHAnsi"/>
          <w:sz w:val="28"/>
          <w:szCs w:val="28"/>
        </w:rPr>
        <w:t>quarterly report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>s</w:t>
      </w:r>
      <w:r w:rsidR="2BDAFB03" w:rsidRPr="007A6FEF">
        <w:rPr>
          <w:rFonts w:asciiTheme="minorHAnsi" w:eastAsia="Segoe UI" w:hAnsiTheme="minorHAnsi" w:cstheme="minorHAnsi"/>
          <w:sz w:val="28"/>
          <w:szCs w:val="28"/>
        </w:rPr>
        <w:t xml:space="preserve">. </w:t>
      </w:r>
    </w:p>
    <w:p w14:paraId="151D9AB3" w14:textId="6DC08EE2" w:rsidR="0986317D" w:rsidRPr="007A6FEF" w:rsidRDefault="0986317D" w:rsidP="0986317D">
      <w:pPr>
        <w:rPr>
          <w:rFonts w:asciiTheme="minorHAnsi" w:eastAsia="Segoe UI" w:hAnsiTheme="minorHAnsi" w:cstheme="minorHAnsi"/>
          <w:sz w:val="28"/>
          <w:szCs w:val="28"/>
        </w:rPr>
      </w:pPr>
    </w:p>
    <w:tbl>
      <w:tblPr>
        <w:tblStyle w:val="TableGrid"/>
        <w:tblW w:w="14528" w:type="dxa"/>
        <w:tblLayout w:type="fixed"/>
        <w:tblLook w:val="06A0" w:firstRow="1" w:lastRow="0" w:firstColumn="1" w:lastColumn="0" w:noHBand="1" w:noVBand="1"/>
      </w:tblPr>
      <w:tblGrid>
        <w:gridCol w:w="4080"/>
        <w:gridCol w:w="4320"/>
        <w:gridCol w:w="2310"/>
        <w:gridCol w:w="960"/>
        <w:gridCol w:w="945"/>
        <w:gridCol w:w="945"/>
        <w:gridCol w:w="968"/>
      </w:tblGrid>
      <w:tr w:rsidR="0986317D" w:rsidRPr="007A6FEF" w14:paraId="5E16650B" w14:textId="77777777" w:rsidTr="3AA27FBC">
        <w:tc>
          <w:tcPr>
            <w:tcW w:w="14528" w:type="dxa"/>
            <w:gridSpan w:val="7"/>
            <w:shd w:val="clear" w:color="auto" w:fill="8EAADB" w:themeFill="accent5" w:themeFillTint="99"/>
          </w:tcPr>
          <w:p w14:paraId="0D5A6D0B" w14:textId="546F25F9" w:rsidR="0986317D" w:rsidRPr="007A6FEF" w:rsidRDefault="204002F7" w:rsidP="3AA27FBC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color w:val="000000" w:themeColor="text1"/>
                <w:sz w:val="28"/>
                <w:szCs w:val="28"/>
                <w:lang w:bidi="ar-SA"/>
              </w:rPr>
              <w:t>Goal</w:t>
            </w:r>
            <w:r w:rsidR="00575098" w:rsidRPr="007A6FEF">
              <w:rPr>
                <w:rFonts w:asciiTheme="minorHAnsi" w:eastAsia="Segoe UI" w:hAnsiTheme="minorHAnsi" w:cstheme="minorHAnsi"/>
                <w:b/>
                <w:bCs/>
                <w:color w:val="000000" w:themeColor="text1"/>
                <w:sz w:val="28"/>
                <w:szCs w:val="28"/>
                <w:lang w:bidi="ar-SA"/>
              </w:rPr>
              <w:t xml:space="preserve"> 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(</w:t>
            </w:r>
            <w:r w:rsidR="50779E85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 xml:space="preserve">Copy and paste from 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your selected</w:t>
            </w:r>
            <w:r w:rsidR="004978EA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 xml:space="preserve"> </w:t>
            </w:r>
            <w:r w:rsidR="50779E85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N</w:t>
            </w:r>
            <w:r w:rsidR="4FFFF437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otice of Funding Opportunity</w:t>
            </w:r>
            <w:r w:rsidR="50779E85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 xml:space="preserve"> topic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 xml:space="preserve">): </w:t>
            </w:r>
            <w:r w:rsidR="50779E85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 xml:space="preserve"> </w:t>
            </w:r>
          </w:p>
          <w:p w14:paraId="67E32859" w14:textId="4AFCF053" w:rsidR="0986317D" w:rsidRPr="007A6FEF" w:rsidRDefault="40E02DC6" w:rsidP="20B15407">
            <w:pPr>
              <w:rPr>
                <w:rFonts w:asciiTheme="minorHAnsi" w:eastAsia="Segoe UI" w:hAnsiTheme="minorHAnsi" w:cstheme="minorHAnsi"/>
                <w:i/>
                <w:iCs/>
                <w:color w:val="262626" w:themeColor="text1" w:themeTint="D9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 xml:space="preserve"> [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>Example: To increase the ability of women to support themselves economically and assert their rights.  </w:t>
            </w:r>
            <w:r w:rsidR="150BC36C"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>]</w:t>
            </w:r>
          </w:p>
        </w:tc>
      </w:tr>
      <w:tr w:rsidR="0986317D" w:rsidRPr="007A6FEF" w14:paraId="32512CAF" w14:textId="77777777" w:rsidTr="3AA27FBC">
        <w:tc>
          <w:tcPr>
            <w:tcW w:w="14528" w:type="dxa"/>
            <w:gridSpan w:val="7"/>
            <w:shd w:val="clear" w:color="auto" w:fill="B4C6E7" w:themeFill="accent5" w:themeFillTint="66"/>
          </w:tcPr>
          <w:p w14:paraId="294177DC" w14:textId="62ACE6A4" w:rsidR="0986317D" w:rsidRPr="007A6FEF" w:rsidRDefault="204002F7" w:rsidP="3AA27FBC">
            <w:pPr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Audience</w:t>
            </w:r>
            <w:r w:rsidR="00575098"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 xml:space="preserve"> </w:t>
            </w:r>
            <w:r w:rsidR="200F5C29" w:rsidRPr="007A6FEF">
              <w:rPr>
                <w:rFonts w:asciiTheme="minorHAnsi" w:eastAsia="Segoe UI" w:hAnsiTheme="minorHAnsi" w:cstheme="minorHAnsi"/>
                <w:color w:val="595959" w:themeColor="text1" w:themeTint="A6"/>
                <w:sz w:val="28"/>
                <w:szCs w:val="28"/>
                <w:lang w:bidi="ar-SA"/>
              </w:rPr>
              <w:t>(</w:t>
            </w:r>
            <w:r w:rsidR="200F5C29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 xml:space="preserve">Copy and paste from the 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selected Notice</w:t>
            </w:r>
            <w:r w:rsidR="26138E67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 xml:space="preserve"> of Funding Opportunity </w:t>
            </w:r>
            <w:r w:rsidR="200F5C29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topic)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:</w:t>
            </w:r>
          </w:p>
          <w:p w14:paraId="5B6A393E" w14:textId="25DBC512" w:rsidR="0986317D" w:rsidRPr="007A6FEF" w:rsidRDefault="2AE29E09" w:rsidP="20B15407">
            <w:pPr>
              <w:rPr>
                <w:rFonts w:asciiTheme="minorHAnsi" w:eastAsia="Segoe UI" w:hAnsiTheme="minorHAnsi" w:cstheme="minorHAnsi"/>
                <w:i/>
                <w:iCs/>
                <w:color w:val="262626" w:themeColor="text1" w:themeTint="D9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>[Example</w:t>
            </w:r>
            <w:r w:rsidR="0635FD62"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 xml:space="preserve">: 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>undereducated, women living primarily in rural areas where economic opportunities are limited]</w:t>
            </w:r>
          </w:p>
        </w:tc>
      </w:tr>
      <w:tr w:rsidR="0986317D" w:rsidRPr="007A6FEF" w14:paraId="660E3907" w14:textId="77777777" w:rsidTr="3AA27FBC">
        <w:tc>
          <w:tcPr>
            <w:tcW w:w="14528" w:type="dxa"/>
            <w:gridSpan w:val="7"/>
            <w:shd w:val="clear" w:color="auto" w:fill="D9E2F3" w:themeFill="accent5" w:themeFillTint="33"/>
          </w:tcPr>
          <w:p w14:paraId="096B6FD3" w14:textId="526ABBFC" w:rsidR="0986317D" w:rsidRPr="007A6FEF" w:rsidRDefault="204002F7" w:rsidP="3AA27FBC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Objective</w:t>
            </w:r>
            <w:r w:rsidR="004978EA"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 xml:space="preserve"> 1</w:t>
            </w:r>
            <w:r w:rsidR="036D07E8" w:rsidRPr="007A6FEF">
              <w:rPr>
                <w:rFonts w:asciiTheme="minorHAnsi" w:eastAsia="Segoe UI" w:hAnsiTheme="minorHAnsi" w:cstheme="minorHAnsi"/>
                <w:i/>
                <w:iCs/>
                <w:color w:val="AEAAAA" w:themeColor="background2" w:themeShade="BF"/>
                <w:sz w:val="28"/>
                <w:szCs w:val="28"/>
                <w:lang w:bidi="ar-SA"/>
              </w:rPr>
              <w:t xml:space="preserve"> </w:t>
            </w:r>
            <w:r w:rsidR="036D07E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(Copy and paste from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 xml:space="preserve"> your selected objectives</w:t>
            </w:r>
            <w:r w:rsidR="036D07E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)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:</w:t>
            </w:r>
          </w:p>
          <w:p w14:paraId="6189DEA7" w14:textId="33302437" w:rsidR="0986317D" w:rsidRPr="007A6FEF" w:rsidRDefault="11B071E0" w:rsidP="20B15407">
            <w:pPr>
              <w:spacing w:after="200"/>
              <w:rPr>
                <w:rFonts w:asciiTheme="minorHAnsi" w:hAnsiTheme="minorHAnsi" w:cstheme="minorHAnsi"/>
                <w:color w:val="404040" w:themeColor="text1" w:themeTint="BF"/>
                <w:sz w:val="28"/>
                <w:szCs w:val="28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 xml:space="preserve"> </w:t>
            </w:r>
            <w:r w:rsidR="05EBA95C"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 xml:space="preserve">[Example: 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>Increase the ability of women to support themselves economically through skills-building trainings</w:t>
            </w:r>
            <w:r w:rsidR="05EBA95C"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>]</w:t>
            </w:r>
          </w:p>
        </w:tc>
      </w:tr>
      <w:tr w:rsidR="0986317D" w:rsidRPr="007A6FEF" w14:paraId="3F58E409" w14:textId="77777777" w:rsidTr="3AA27FBC">
        <w:tc>
          <w:tcPr>
            <w:tcW w:w="4080" w:type="dxa"/>
            <w:vMerge w:val="restart"/>
            <w:shd w:val="clear" w:color="auto" w:fill="F2F2F2" w:themeFill="background1" w:themeFillShade="F2"/>
          </w:tcPr>
          <w:p w14:paraId="0A97AFF8" w14:textId="11646FC2" w:rsidR="36C90479" w:rsidRPr="007A6FEF" w:rsidRDefault="36C90479" w:rsidP="20B15407">
            <w:pPr>
              <w:spacing w:before="240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Activities to be measured</w:t>
            </w:r>
            <w:r w:rsidR="47343523"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4320" w:type="dxa"/>
            <w:vMerge w:val="restart"/>
            <w:shd w:val="clear" w:color="auto" w:fill="F2F2F2" w:themeFill="background1" w:themeFillShade="F2"/>
          </w:tcPr>
          <w:p w14:paraId="7D5D4988" w14:textId="0BF61935" w:rsidR="36C90479" w:rsidRPr="007A6FEF" w:rsidRDefault="7D1837DC" w:rsidP="20B15407">
            <w:pPr>
              <w:spacing w:before="240"/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Indicator</w:t>
            </w:r>
            <w:r w:rsidR="5E5649A8"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 xml:space="preserve"> </w:t>
            </w:r>
            <w:r w:rsidR="30CD201C" w:rsidRPr="007A6FEF"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  <w:t>(</w:t>
            </w:r>
            <w:r w:rsidR="19C76767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Copy and paste from the </w:t>
            </w:r>
            <w:r w:rsidR="4C30CF1A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Indicator Reference Sheet </w:t>
            </w:r>
            <w:r w:rsidR="25A1C972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OR create your own</w:t>
            </w:r>
            <w:r w:rsidR="0FB4EF91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)</w:t>
            </w:r>
          </w:p>
        </w:tc>
        <w:tc>
          <w:tcPr>
            <w:tcW w:w="2310" w:type="dxa"/>
            <w:vMerge w:val="restart"/>
            <w:shd w:val="clear" w:color="auto" w:fill="F2F2F2" w:themeFill="background1" w:themeFillShade="F2"/>
          </w:tcPr>
          <w:p w14:paraId="2D3524F0" w14:textId="26390899" w:rsidR="0986317D" w:rsidRPr="007A6FEF" w:rsidRDefault="0986317D" w:rsidP="20B15407">
            <w:pPr>
              <w:spacing w:before="240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Data collection Met</w:t>
            </w:r>
            <w:r w:rsidR="1EF49648"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h</w:t>
            </w: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od</w:t>
            </w:r>
          </w:p>
        </w:tc>
        <w:tc>
          <w:tcPr>
            <w:tcW w:w="960" w:type="dxa"/>
            <w:shd w:val="clear" w:color="auto" w:fill="F2F2F2" w:themeFill="background1" w:themeFillShade="F2"/>
          </w:tcPr>
          <w:p w14:paraId="3A8C6878" w14:textId="2FED4E94" w:rsidR="0986317D" w:rsidRPr="007A6FEF" w:rsidRDefault="30395E64" w:rsidP="20B15407">
            <w:pPr>
              <w:jc w:val="center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Q1</w:t>
            </w:r>
          </w:p>
        </w:tc>
        <w:tc>
          <w:tcPr>
            <w:tcW w:w="945" w:type="dxa"/>
            <w:shd w:val="clear" w:color="auto" w:fill="F2F2F2" w:themeFill="background1" w:themeFillShade="F2"/>
          </w:tcPr>
          <w:p w14:paraId="0D8BC1A5" w14:textId="0BB98FC2" w:rsidR="0986317D" w:rsidRPr="007A6FEF" w:rsidRDefault="0986317D" w:rsidP="20B15407">
            <w:pPr>
              <w:jc w:val="center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Q2</w:t>
            </w:r>
          </w:p>
        </w:tc>
        <w:tc>
          <w:tcPr>
            <w:tcW w:w="945" w:type="dxa"/>
            <w:shd w:val="clear" w:color="auto" w:fill="F2F2F2" w:themeFill="background1" w:themeFillShade="F2"/>
          </w:tcPr>
          <w:p w14:paraId="1BE3A019" w14:textId="69D92B19" w:rsidR="0986317D" w:rsidRPr="007A6FEF" w:rsidRDefault="0986317D" w:rsidP="20B15407">
            <w:pPr>
              <w:jc w:val="center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Q3</w:t>
            </w:r>
          </w:p>
        </w:tc>
        <w:tc>
          <w:tcPr>
            <w:tcW w:w="968" w:type="dxa"/>
            <w:shd w:val="clear" w:color="auto" w:fill="F2F2F2" w:themeFill="background1" w:themeFillShade="F2"/>
          </w:tcPr>
          <w:p w14:paraId="5CFF75DB" w14:textId="44C5546F" w:rsidR="0986317D" w:rsidRPr="007A6FEF" w:rsidRDefault="30395E64" w:rsidP="20B15407">
            <w:pPr>
              <w:jc w:val="center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Q4</w:t>
            </w:r>
          </w:p>
        </w:tc>
      </w:tr>
      <w:tr w:rsidR="0986317D" w:rsidRPr="007A6FEF" w14:paraId="1C11DDEB" w14:textId="77777777" w:rsidTr="3AA27FBC">
        <w:tc>
          <w:tcPr>
            <w:tcW w:w="4080" w:type="dxa"/>
            <w:vMerge/>
          </w:tcPr>
          <w:p w14:paraId="4A07AAC3" w14:textId="77777777" w:rsidR="00A568ED" w:rsidRPr="007A6FEF" w:rsidRDefault="00A568E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14:paraId="01687A17" w14:textId="77777777" w:rsidR="00A568ED" w:rsidRPr="007A6FEF" w:rsidRDefault="00A568E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310" w:type="dxa"/>
            <w:vMerge/>
          </w:tcPr>
          <w:p w14:paraId="0B2788E3" w14:textId="77777777" w:rsidR="00A568ED" w:rsidRPr="007A6FEF" w:rsidRDefault="00A568E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960" w:type="dxa"/>
          </w:tcPr>
          <w:p w14:paraId="6DBD6C6A" w14:textId="0EF6A94D" w:rsidR="06EDDBDA" w:rsidRPr="007A6FEF" w:rsidRDefault="06EDDBDA" w:rsidP="20B15407">
            <w:pPr>
              <w:jc w:val="center"/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targe</w:t>
            </w:r>
            <w:r w:rsidR="5D238271"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</w:t>
            </w:r>
          </w:p>
        </w:tc>
        <w:tc>
          <w:tcPr>
            <w:tcW w:w="945" w:type="dxa"/>
          </w:tcPr>
          <w:p w14:paraId="762AD867" w14:textId="5438E3D5" w:rsidR="06EDDBDA" w:rsidRPr="007A6FEF" w:rsidRDefault="06EDDBDA" w:rsidP="20B15407">
            <w:pPr>
              <w:jc w:val="center"/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targe</w:t>
            </w:r>
            <w:r w:rsidR="52C2DFE3"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</w:t>
            </w:r>
          </w:p>
        </w:tc>
        <w:tc>
          <w:tcPr>
            <w:tcW w:w="945" w:type="dxa"/>
          </w:tcPr>
          <w:p w14:paraId="00C9A0D5" w14:textId="54060DF7" w:rsidR="06EDDBDA" w:rsidRPr="007A6FEF" w:rsidRDefault="1F903073" w:rsidP="20B15407">
            <w:pPr>
              <w:jc w:val="center"/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target</w:t>
            </w:r>
          </w:p>
        </w:tc>
        <w:tc>
          <w:tcPr>
            <w:tcW w:w="968" w:type="dxa"/>
          </w:tcPr>
          <w:p w14:paraId="0B99C903" w14:textId="1030C77E" w:rsidR="06EDDBDA" w:rsidRPr="007A6FEF" w:rsidRDefault="1F903073" w:rsidP="20B15407">
            <w:pPr>
              <w:jc w:val="center"/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target</w:t>
            </w:r>
          </w:p>
        </w:tc>
      </w:tr>
      <w:tr w:rsidR="0986317D" w:rsidRPr="007A6FEF" w14:paraId="12E67E9C" w14:textId="77777777" w:rsidTr="3AA27FBC">
        <w:trPr>
          <w:trHeight w:val="1410"/>
        </w:trPr>
        <w:tc>
          <w:tcPr>
            <w:tcW w:w="4080" w:type="dxa"/>
          </w:tcPr>
          <w:p w14:paraId="589D3CB4" w14:textId="20F0DC92" w:rsidR="0986317D" w:rsidRPr="007A6FEF" w:rsidRDefault="081B1044" w:rsidP="20B15407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Example: </w:t>
            </w:r>
            <w:r w:rsidR="178FF365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Series of </w:t>
            </w:r>
            <w:r w:rsidR="744750B2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4 </w:t>
            </w:r>
            <w:r w:rsidR="178FF365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trainings for local </w:t>
            </w:r>
            <w:r w:rsidR="74E3A159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NGOs</w:t>
            </w:r>
            <w:r w:rsidR="4849EAEF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 over the course of one year, designed to</w:t>
            </w:r>
            <w:r w:rsidR="178FF365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 improve capacity to respond </w:t>
            </w:r>
            <w:r w:rsidR="23D93435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to </w:t>
            </w:r>
            <w:r w:rsidR="178FF365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gender-based violence/domestic violence</w:t>
            </w:r>
            <w:r w:rsidR="7760616A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 survivors </w:t>
            </w:r>
          </w:p>
        </w:tc>
        <w:tc>
          <w:tcPr>
            <w:tcW w:w="4320" w:type="dxa"/>
          </w:tcPr>
          <w:p w14:paraId="1CFF65B8" w14:textId="75AFA6C4" w:rsidR="0986317D" w:rsidRPr="007A6FEF" w:rsidRDefault="178FF365" w:rsidP="20B15407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# </w:t>
            </w:r>
            <w:proofErr w:type="gramStart"/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of</w:t>
            </w:r>
            <w:proofErr w:type="gramEnd"/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 </w:t>
            </w:r>
            <w:r w:rsidR="66748A47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NGOs </w:t>
            </w: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reporting increased capacity to address gender-based violence/domestic violence</w:t>
            </w:r>
          </w:p>
        </w:tc>
        <w:tc>
          <w:tcPr>
            <w:tcW w:w="2310" w:type="dxa"/>
          </w:tcPr>
          <w:p w14:paraId="1181320E" w14:textId="22AE7728" w:rsidR="0986317D" w:rsidRPr="007A6FEF" w:rsidRDefault="178FF365" w:rsidP="20B15407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Survey for the point of contact from the participating </w:t>
            </w:r>
            <w:r w:rsidR="24865A46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NGOs </w:t>
            </w: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at the end of the training</w:t>
            </w:r>
          </w:p>
        </w:tc>
        <w:tc>
          <w:tcPr>
            <w:tcW w:w="960" w:type="dxa"/>
          </w:tcPr>
          <w:p w14:paraId="4C9C3823" w14:textId="59715699" w:rsidR="0986317D" w:rsidRPr="007A6FEF" w:rsidRDefault="50E6EBCB" w:rsidP="3AA27FBC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5</w:t>
            </w:r>
            <w:r w:rsidR="3E375AC1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 NGOs reporting increased capacity </w:t>
            </w:r>
          </w:p>
        </w:tc>
        <w:tc>
          <w:tcPr>
            <w:tcW w:w="945" w:type="dxa"/>
          </w:tcPr>
          <w:p w14:paraId="2E08DBB5" w14:textId="5344F8E8" w:rsidR="0986317D" w:rsidRPr="007A6FEF" w:rsidRDefault="3E375AC1" w:rsidP="3AA27FBC">
            <w:pPr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6 NGOs reporting increased capacity</w:t>
            </w:r>
          </w:p>
        </w:tc>
        <w:tc>
          <w:tcPr>
            <w:tcW w:w="945" w:type="dxa"/>
          </w:tcPr>
          <w:p w14:paraId="40FA4A5E" w14:textId="6CF6019F" w:rsidR="0986317D" w:rsidRPr="007A6FEF" w:rsidRDefault="3E375AC1" w:rsidP="3AA27FBC">
            <w:pPr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8 NGOs reporting increased capacity</w:t>
            </w:r>
          </w:p>
        </w:tc>
        <w:tc>
          <w:tcPr>
            <w:tcW w:w="968" w:type="dxa"/>
          </w:tcPr>
          <w:p w14:paraId="7A7917DF" w14:textId="7D256DC4" w:rsidR="0986317D" w:rsidRPr="007A6FEF" w:rsidRDefault="3E375AC1" w:rsidP="3AA27FBC">
            <w:pPr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12 NGOs reporting increased capacity</w:t>
            </w:r>
          </w:p>
        </w:tc>
      </w:tr>
      <w:tr w:rsidR="0986317D" w:rsidRPr="007A6FEF" w14:paraId="65B0DB0E" w14:textId="77777777" w:rsidTr="3AA27FBC">
        <w:tc>
          <w:tcPr>
            <w:tcW w:w="4080" w:type="dxa"/>
          </w:tcPr>
          <w:p w14:paraId="20798C50" w14:textId="334093ED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4320" w:type="dxa"/>
          </w:tcPr>
          <w:p w14:paraId="21313377" w14:textId="1341ABBD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0A26F63C" w14:textId="6C6B1530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2310" w:type="dxa"/>
          </w:tcPr>
          <w:p w14:paraId="18C44C1C" w14:textId="7A4D724F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0" w:type="dxa"/>
          </w:tcPr>
          <w:p w14:paraId="241A3B6C" w14:textId="7889584F" w:rsidR="0986317D" w:rsidRPr="007A6FEF" w:rsidRDefault="0986317D" w:rsidP="3AA27FBC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40BC3993" w14:textId="0FF6F4C6" w:rsidR="0986317D" w:rsidRPr="007A6FEF" w:rsidRDefault="0986317D" w:rsidP="3AA27FBC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2FF94798" w14:textId="2E6396C7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54E66DFF" w14:textId="12815B31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8" w:type="dxa"/>
          </w:tcPr>
          <w:p w14:paraId="16DEE903" w14:textId="1A1DA4B6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</w:tr>
      <w:tr w:rsidR="0986317D" w:rsidRPr="007A6FEF" w14:paraId="10B4814D" w14:textId="77777777" w:rsidTr="3AA27FBC">
        <w:tc>
          <w:tcPr>
            <w:tcW w:w="4080" w:type="dxa"/>
          </w:tcPr>
          <w:p w14:paraId="1E3F52D9" w14:textId="631EEEDB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4320" w:type="dxa"/>
          </w:tcPr>
          <w:p w14:paraId="0D2287C2" w14:textId="60629745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67A20BC6" w14:textId="4FDF80AA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2310" w:type="dxa"/>
          </w:tcPr>
          <w:p w14:paraId="72BD011F" w14:textId="6A27E0EC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0" w:type="dxa"/>
          </w:tcPr>
          <w:p w14:paraId="3AC8BA51" w14:textId="7ED3F479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1453E000" w14:textId="2B4AB2DC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6921CF38" w14:textId="2C329C96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8" w:type="dxa"/>
          </w:tcPr>
          <w:p w14:paraId="3C8A0606" w14:textId="36FA6BB5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</w:tr>
      <w:tr w:rsidR="0986317D" w:rsidRPr="007A6FEF" w14:paraId="1200A91A" w14:textId="77777777" w:rsidTr="3AA27FBC">
        <w:tc>
          <w:tcPr>
            <w:tcW w:w="4080" w:type="dxa"/>
          </w:tcPr>
          <w:p w14:paraId="1D2AD67A" w14:textId="0FE61402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4320" w:type="dxa"/>
          </w:tcPr>
          <w:p w14:paraId="63634458" w14:textId="7450C88F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2685B067" w14:textId="50A63528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2310" w:type="dxa"/>
          </w:tcPr>
          <w:p w14:paraId="14DFBEA3" w14:textId="2ECD7869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0" w:type="dxa"/>
          </w:tcPr>
          <w:p w14:paraId="2A052E87" w14:textId="5AD8B26F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71A13A08" w14:textId="7969753A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1068CB16" w14:textId="41807700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8" w:type="dxa"/>
          </w:tcPr>
          <w:p w14:paraId="49A7A3AB" w14:textId="1E38FFD3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</w:tr>
      <w:tr w:rsidR="0986317D" w:rsidRPr="007A6FEF" w14:paraId="570149DC" w14:textId="77777777" w:rsidTr="3AA27FBC">
        <w:tc>
          <w:tcPr>
            <w:tcW w:w="4080" w:type="dxa"/>
          </w:tcPr>
          <w:p w14:paraId="73030395" w14:textId="49F65EDC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4320" w:type="dxa"/>
          </w:tcPr>
          <w:p w14:paraId="3B1462FA" w14:textId="40E81EA7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121FE9D3" w14:textId="2864CB8A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2310" w:type="dxa"/>
          </w:tcPr>
          <w:p w14:paraId="452FD46B" w14:textId="09BAB0D3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0" w:type="dxa"/>
          </w:tcPr>
          <w:p w14:paraId="79DC3734" w14:textId="42B7AA59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56A7FF4E" w14:textId="79429797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206E1338" w14:textId="055D0CD3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8" w:type="dxa"/>
          </w:tcPr>
          <w:p w14:paraId="548FA123" w14:textId="2F05F931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</w:tr>
      <w:tr w:rsidR="004978EA" w:rsidRPr="007A6FEF" w14:paraId="5201B474" w14:textId="77777777" w:rsidTr="3AA27FBC">
        <w:tc>
          <w:tcPr>
            <w:tcW w:w="14528" w:type="dxa"/>
            <w:gridSpan w:val="7"/>
            <w:shd w:val="clear" w:color="auto" w:fill="D9E2F3" w:themeFill="accent5" w:themeFillTint="33"/>
          </w:tcPr>
          <w:p w14:paraId="1C308D0E" w14:textId="563DD006" w:rsidR="004978EA" w:rsidRPr="007A6FEF" w:rsidRDefault="004978EA" w:rsidP="3AA27FBC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Objective 2:</w:t>
            </w:r>
            <w:r w:rsidRPr="007A6FEF">
              <w:rPr>
                <w:rFonts w:asciiTheme="minorHAnsi" w:eastAsia="Segoe UI" w:hAnsiTheme="minorHAnsi" w:cstheme="minorHAnsi"/>
                <w:b/>
                <w:bCs/>
                <w:i/>
                <w:iCs/>
                <w:color w:val="AEAAAA" w:themeColor="background2" w:themeShade="BF"/>
                <w:sz w:val="28"/>
                <w:szCs w:val="28"/>
                <w:lang w:bidi="ar-SA"/>
              </w:rPr>
              <w:t xml:space="preserve"> </w:t>
            </w: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(Copy and paste from the chosen Notice of Funding Opportunity topic)</w:t>
            </w:r>
          </w:p>
          <w:p w14:paraId="0DA01992" w14:textId="161F5E77" w:rsidR="004978EA" w:rsidRPr="007A6FEF" w:rsidRDefault="004978EA" w:rsidP="00305A9D">
            <w:pPr>
              <w:spacing w:after="200"/>
              <w:rPr>
                <w:rFonts w:asciiTheme="minorHAnsi" w:hAnsiTheme="minorHAnsi" w:cstheme="minorHAnsi"/>
                <w:color w:val="404040" w:themeColor="text1" w:themeTint="BF"/>
                <w:sz w:val="28"/>
                <w:szCs w:val="28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 xml:space="preserve"> </w:t>
            </w:r>
            <w:r w:rsidRPr="007A6FEF">
              <w:rPr>
                <w:rFonts w:asciiTheme="minorHAnsi" w:eastAsia="Segoe UI" w:hAnsiTheme="minorHAnsi" w:cstheme="minorHAnsi"/>
                <w:i/>
                <w:iCs/>
                <w:color w:val="404040" w:themeColor="text1" w:themeTint="BF"/>
                <w:sz w:val="28"/>
                <w:szCs w:val="28"/>
                <w:lang w:bidi="ar-SA"/>
              </w:rPr>
              <w:t xml:space="preserve">[Example: 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404040" w:themeColor="text1" w:themeTint="BF"/>
                <w:sz w:val="28"/>
                <w:szCs w:val="28"/>
                <w:lang w:bidi="ar-SA"/>
              </w:rPr>
              <w:t>Increase women’s knowledge about their rights in society and how to advocate for the respect of those rights</w:t>
            </w:r>
            <w:r w:rsidRPr="007A6FEF">
              <w:rPr>
                <w:rFonts w:asciiTheme="minorHAnsi" w:eastAsia="Segoe UI" w:hAnsiTheme="minorHAnsi" w:cstheme="minorHAnsi"/>
                <w:i/>
                <w:iCs/>
                <w:color w:val="404040" w:themeColor="text1" w:themeTint="BF"/>
                <w:sz w:val="28"/>
                <w:szCs w:val="28"/>
                <w:lang w:bidi="ar-SA"/>
              </w:rPr>
              <w:t>]</w:t>
            </w:r>
          </w:p>
        </w:tc>
      </w:tr>
      <w:tr w:rsidR="004978EA" w:rsidRPr="007A6FEF" w14:paraId="37FCCF13" w14:textId="77777777" w:rsidTr="3AA27FBC">
        <w:tc>
          <w:tcPr>
            <w:tcW w:w="4080" w:type="dxa"/>
            <w:vMerge w:val="restart"/>
            <w:shd w:val="clear" w:color="auto" w:fill="F2F2F2" w:themeFill="background1" w:themeFillShade="F2"/>
          </w:tcPr>
          <w:p w14:paraId="2674ABBF" w14:textId="77777777" w:rsidR="004978EA" w:rsidRPr="007A6FEF" w:rsidRDefault="004978EA" w:rsidP="00305A9D">
            <w:pPr>
              <w:spacing w:before="240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 xml:space="preserve">Activities to be measured </w:t>
            </w:r>
          </w:p>
        </w:tc>
        <w:tc>
          <w:tcPr>
            <w:tcW w:w="4320" w:type="dxa"/>
            <w:vMerge w:val="restart"/>
            <w:shd w:val="clear" w:color="auto" w:fill="F2F2F2" w:themeFill="background1" w:themeFillShade="F2"/>
          </w:tcPr>
          <w:p w14:paraId="64ED7D8D" w14:textId="77777777" w:rsidR="004978EA" w:rsidRPr="007A6FEF" w:rsidRDefault="004978EA" w:rsidP="3AA27FBC">
            <w:pPr>
              <w:spacing w:before="240"/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 xml:space="preserve">Indicator </w:t>
            </w:r>
            <w:r w:rsidRPr="007A6FEF"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  <w:t>(</w:t>
            </w: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Copy and paste from the Indicator Reference Sheet OR create your own)</w:t>
            </w:r>
          </w:p>
        </w:tc>
        <w:tc>
          <w:tcPr>
            <w:tcW w:w="2310" w:type="dxa"/>
            <w:vMerge w:val="restart"/>
            <w:shd w:val="clear" w:color="auto" w:fill="F2F2F2" w:themeFill="background1" w:themeFillShade="F2"/>
          </w:tcPr>
          <w:p w14:paraId="05F668C9" w14:textId="77777777" w:rsidR="004978EA" w:rsidRPr="007A6FEF" w:rsidRDefault="004978EA" w:rsidP="00305A9D">
            <w:pPr>
              <w:spacing w:before="240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Data collection Method</w:t>
            </w:r>
          </w:p>
        </w:tc>
        <w:tc>
          <w:tcPr>
            <w:tcW w:w="960" w:type="dxa"/>
            <w:shd w:val="clear" w:color="auto" w:fill="F2F2F2" w:themeFill="background1" w:themeFillShade="F2"/>
          </w:tcPr>
          <w:p w14:paraId="591EA356" w14:textId="77777777" w:rsidR="004978EA" w:rsidRPr="007A6FEF" w:rsidRDefault="004978EA" w:rsidP="00305A9D">
            <w:pPr>
              <w:jc w:val="center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Q1</w:t>
            </w:r>
          </w:p>
        </w:tc>
        <w:tc>
          <w:tcPr>
            <w:tcW w:w="945" w:type="dxa"/>
            <w:shd w:val="clear" w:color="auto" w:fill="F2F2F2" w:themeFill="background1" w:themeFillShade="F2"/>
          </w:tcPr>
          <w:p w14:paraId="076CFC8D" w14:textId="77777777" w:rsidR="004978EA" w:rsidRPr="007A6FEF" w:rsidRDefault="004978EA" w:rsidP="00305A9D">
            <w:pPr>
              <w:jc w:val="center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Q2</w:t>
            </w:r>
          </w:p>
        </w:tc>
        <w:tc>
          <w:tcPr>
            <w:tcW w:w="945" w:type="dxa"/>
            <w:shd w:val="clear" w:color="auto" w:fill="F2F2F2" w:themeFill="background1" w:themeFillShade="F2"/>
          </w:tcPr>
          <w:p w14:paraId="7B216CAF" w14:textId="77777777" w:rsidR="004978EA" w:rsidRPr="007A6FEF" w:rsidRDefault="004978EA" w:rsidP="00305A9D">
            <w:pPr>
              <w:jc w:val="center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Q3</w:t>
            </w:r>
          </w:p>
        </w:tc>
        <w:tc>
          <w:tcPr>
            <w:tcW w:w="968" w:type="dxa"/>
            <w:shd w:val="clear" w:color="auto" w:fill="F2F2F2" w:themeFill="background1" w:themeFillShade="F2"/>
          </w:tcPr>
          <w:p w14:paraId="4C537002" w14:textId="77777777" w:rsidR="004978EA" w:rsidRPr="007A6FEF" w:rsidRDefault="004978EA" w:rsidP="00305A9D">
            <w:pPr>
              <w:jc w:val="center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Q4</w:t>
            </w:r>
          </w:p>
        </w:tc>
      </w:tr>
      <w:tr w:rsidR="004978EA" w:rsidRPr="007A6FEF" w14:paraId="649D8CBD" w14:textId="77777777" w:rsidTr="3AA27FBC">
        <w:tc>
          <w:tcPr>
            <w:tcW w:w="4080" w:type="dxa"/>
            <w:vMerge/>
          </w:tcPr>
          <w:p w14:paraId="78A0D747" w14:textId="77777777" w:rsidR="004978EA" w:rsidRPr="007A6FEF" w:rsidRDefault="004978EA" w:rsidP="00305A9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14:paraId="4D6FB4A8" w14:textId="77777777" w:rsidR="004978EA" w:rsidRPr="007A6FEF" w:rsidRDefault="004978EA" w:rsidP="00305A9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310" w:type="dxa"/>
            <w:vMerge/>
          </w:tcPr>
          <w:p w14:paraId="5172603B" w14:textId="77777777" w:rsidR="004978EA" w:rsidRPr="007A6FEF" w:rsidRDefault="004978EA" w:rsidP="00305A9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960" w:type="dxa"/>
          </w:tcPr>
          <w:p w14:paraId="2BE2910D" w14:textId="77777777" w:rsidR="004978EA" w:rsidRPr="007A6FEF" w:rsidRDefault="004978EA" w:rsidP="00305A9D">
            <w:pPr>
              <w:jc w:val="center"/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target</w:t>
            </w:r>
          </w:p>
        </w:tc>
        <w:tc>
          <w:tcPr>
            <w:tcW w:w="945" w:type="dxa"/>
          </w:tcPr>
          <w:p w14:paraId="2DE35C7E" w14:textId="77777777" w:rsidR="004978EA" w:rsidRPr="007A6FEF" w:rsidRDefault="004978EA" w:rsidP="00305A9D">
            <w:pPr>
              <w:jc w:val="center"/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target</w:t>
            </w:r>
          </w:p>
        </w:tc>
        <w:tc>
          <w:tcPr>
            <w:tcW w:w="945" w:type="dxa"/>
          </w:tcPr>
          <w:p w14:paraId="06600D2B" w14:textId="77777777" w:rsidR="004978EA" w:rsidRPr="007A6FEF" w:rsidRDefault="004978EA" w:rsidP="00305A9D">
            <w:pPr>
              <w:jc w:val="center"/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target</w:t>
            </w:r>
          </w:p>
        </w:tc>
        <w:tc>
          <w:tcPr>
            <w:tcW w:w="968" w:type="dxa"/>
          </w:tcPr>
          <w:p w14:paraId="2DE5D15C" w14:textId="77777777" w:rsidR="004978EA" w:rsidRPr="007A6FEF" w:rsidRDefault="004978EA" w:rsidP="00305A9D">
            <w:pPr>
              <w:jc w:val="center"/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target</w:t>
            </w:r>
          </w:p>
        </w:tc>
      </w:tr>
      <w:tr w:rsidR="004978EA" w:rsidRPr="007A6FEF" w14:paraId="721D95CD" w14:textId="77777777" w:rsidTr="3AA27FBC">
        <w:tc>
          <w:tcPr>
            <w:tcW w:w="4080" w:type="dxa"/>
          </w:tcPr>
          <w:p w14:paraId="0B2D1218" w14:textId="77777777" w:rsidR="004978EA" w:rsidRPr="007A6FEF" w:rsidRDefault="004978EA" w:rsidP="3AA27FBC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Example: Series of 4 trainings for local NGOs over the course of one year, designed to improve capacity to respond to gender-based violence/domestic violence survivors </w:t>
            </w:r>
          </w:p>
        </w:tc>
        <w:tc>
          <w:tcPr>
            <w:tcW w:w="4320" w:type="dxa"/>
          </w:tcPr>
          <w:p w14:paraId="5B1BD79E" w14:textId="77777777" w:rsidR="004978EA" w:rsidRPr="007A6FEF" w:rsidRDefault="004978EA" w:rsidP="3AA27FBC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# </w:t>
            </w:r>
            <w:proofErr w:type="gramStart"/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of</w:t>
            </w:r>
            <w:proofErr w:type="gramEnd"/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 NGOs reporting increased capacity to address gender-based violence/domestic violence</w:t>
            </w:r>
          </w:p>
        </w:tc>
        <w:tc>
          <w:tcPr>
            <w:tcW w:w="2310" w:type="dxa"/>
          </w:tcPr>
          <w:p w14:paraId="562BAB61" w14:textId="77777777" w:rsidR="004978EA" w:rsidRPr="007A6FEF" w:rsidRDefault="004978EA" w:rsidP="3AA27FBC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Survey for the point of contact from the participating NGOs at the end of the training</w:t>
            </w:r>
          </w:p>
        </w:tc>
        <w:tc>
          <w:tcPr>
            <w:tcW w:w="960" w:type="dxa"/>
          </w:tcPr>
          <w:p w14:paraId="645A800D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  <w:t>5</w:t>
            </w:r>
          </w:p>
        </w:tc>
        <w:tc>
          <w:tcPr>
            <w:tcW w:w="945" w:type="dxa"/>
          </w:tcPr>
          <w:p w14:paraId="7EEF6E6D" w14:textId="77777777" w:rsidR="004978EA" w:rsidRPr="007A6FEF" w:rsidRDefault="004978EA" w:rsidP="00305A9D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A6FEF"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  <w:t>10</w:t>
            </w:r>
          </w:p>
        </w:tc>
        <w:tc>
          <w:tcPr>
            <w:tcW w:w="945" w:type="dxa"/>
          </w:tcPr>
          <w:p w14:paraId="426C4787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  <w:t>15</w:t>
            </w:r>
          </w:p>
        </w:tc>
        <w:tc>
          <w:tcPr>
            <w:tcW w:w="968" w:type="dxa"/>
          </w:tcPr>
          <w:p w14:paraId="4F00F0AA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  <w:t>20</w:t>
            </w:r>
          </w:p>
        </w:tc>
      </w:tr>
      <w:tr w:rsidR="004978EA" w:rsidRPr="007A6FEF" w14:paraId="2B1702EE" w14:textId="77777777" w:rsidTr="3AA27FBC">
        <w:tc>
          <w:tcPr>
            <w:tcW w:w="4080" w:type="dxa"/>
          </w:tcPr>
          <w:p w14:paraId="7408D6D3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4320" w:type="dxa"/>
          </w:tcPr>
          <w:p w14:paraId="12265883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641E56CE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2310" w:type="dxa"/>
          </w:tcPr>
          <w:p w14:paraId="7AF50608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0" w:type="dxa"/>
          </w:tcPr>
          <w:p w14:paraId="24F56202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74BDBF5D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2E634E6B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8" w:type="dxa"/>
          </w:tcPr>
          <w:p w14:paraId="32C42D9F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</w:tr>
      <w:tr w:rsidR="004978EA" w:rsidRPr="007A6FEF" w14:paraId="55BA1D7B" w14:textId="77777777" w:rsidTr="3AA27FBC">
        <w:tc>
          <w:tcPr>
            <w:tcW w:w="4080" w:type="dxa"/>
          </w:tcPr>
          <w:p w14:paraId="2CD839F5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4320" w:type="dxa"/>
          </w:tcPr>
          <w:p w14:paraId="7E342924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321B52AC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2310" w:type="dxa"/>
          </w:tcPr>
          <w:p w14:paraId="5D3F6F6B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0" w:type="dxa"/>
          </w:tcPr>
          <w:p w14:paraId="65A23B07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1BBF6F9C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1A297503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8" w:type="dxa"/>
          </w:tcPr>
          <w:p w14:paraId="437AB68D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</w:tr>
      <w:tr w:rsidR="004978EA" w:rsidRPr="007A6FEF" w14:paraId="049C7473" w14:textId="77777777" w:rsidTr="3AA27FBC">
        <w:tc>
          <w:tcPr>
            <w:tcW w:w="4080" w:type="dxa"/>
          </w:tcPr>
          <w:p w14:paraId="6009E4DA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4320" w:type="dxa"/>
          </w:tcPr>
          <w:p w14:paraId="769D71FC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112AB4E1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2310" w:type="dxa"/>
          </w:tcPr>
          <w:p w14:paraId="2E69D79B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0" w:type="dxa"/>
          </w:tcPr>
          <w:p w14:paraId="2D81342B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50BB2DD0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37D95663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8" w:type="dxa"/>
          </w:tcPr>
          <w:p w14:paraId="27D3D4EE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</w:tr>
      <w:tr w:rsidR="004978EA" w:rsidRPr="007A6FEF" w14:paraId="6103A2BE" w14:textId="77777777" w:rsidTr="3AA27FBC">
        <w:tc>
          <w:tcPr>
            <w:tcW w:w="4080" w:type="dxa"/>
          </w:tcPr>
          <w:p w14:paraId="012C05EC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4320" w:type="dxa"/>
          </w:tcPr>
          <w:p w14:paraId="10EBCD4F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4130075F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2310" w:type="dxa"/>
          </w:tcPr>
          <w:p w14:paraId="6A97AB47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0" w:type="dxa"/>
          </w:tcPr>
          <w:p w14:paraId="5792AA31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30980D1E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543C0047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8" w:type="dxa"/>
          </w:tcPr>
          <w:p w14:paraId="1CE38F78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</w:tr>
    </w:tbl>
    <w:p w14:paraId="6D590E31" w14:textId="1A58963A" w:rsidR="20B15407" w:rsidRPr="007A6FEF" w:rsidRDefault="20B15407">
      <w:pPr>
        <w:rPr>
          <w:rFonts w:asciiTheme="minorHAnsi" w:hAnsiTheme="minorHAnsi" w:cstheme="minorHAnsi"/>
          <w:sz w:val="28"/>
          <w:szCs w:val="28"/>
        </w:rPr>
      </w:pPr>
    </w:p>
    <w:p w14:paraId="6ECAE4FD" w14:textId="5DB71194" w:rsidR="0986317D" w:rsidRPr="007A6FEF" w:rsidRDefault="0986317D" w:rsidP="0986317D">
      <w:pPr>
        <w:rPr>
          <w:rFonts w:asciiTheme="minorHAnsi" w:eastAsia="Segoe UI" w:hAnsiTheme="minorHAnsi" w:cstheme="minorHAnsi"/>
          <w:sz w:val="28"/>
          <w:szCs w:val="28"/>
        </w:rPr>
      </w:pPr>
    </w:p>
    <w:p w14:paraId="005934F1" w14:textId="26FA73B5" w:rsidR="0986317D" w:rsidRPr="007A6FEF" w:rsidRDefault="0986317D" w:rsidP="0986317D">
      <w:pPr>
        <w:rPr>
          <w:rFonts w:asciiTheme="minorHAnsi" w:eastAsia="Segoe UI" w:hAnsiTheme="minorHAnsi" w:cstheme="minorHAnsi"/>
          <w:sz w:val="28"/>
          <w:szCs w:val="28"/>
        </w:rPr>
      </w:pPr>
    </w:p>
    <w:sectPr w:rsidR="0986317D" w:rsidRPr="007A6FEF" w:rsidSect="001A534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356E7" w14:textId="77777777" w:rsidR="00F40D1E" w:rsidRDefault="00F40D1E" w:rsidP="00DC60F6">
      <w:r>
        <w:separator/>
      </w:r>
    </w:p>
  </w:endnote>
  <w:endnote w:type="continuationSeparator" w:id="0">
    <w:p w14:paraId="089E4E35" w14:textId="77777777" w:rsidR="00F40D1E" w:rsidRDefault="00F40D1E" w:rsidP="00DC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B645F" w14:textId="77777777" w:rsidR="0069253A" w:rsidRDefault="006925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DE9F4" w14:textId="7382A45C" w:rsidR="003B13FC" w:rsidRDefault="00000000">
    <w:pPr>
      <w:pStyle w:val="Footer"/>
      <w:jc w:val="right"/>
    </w:pPr>
    <w:sdt>
      <w:sdtPr>
        <w:id w:val="186231068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B13FC">
          <w:fldChar w:fldCharType="begin"/>
        </w:r>
        <w:r w:rsidR="003B13FC">
          <w:instrText xml:space="preserve"> PAGE   \* MERGEFORMAT </w:instrText>
        </w:r>
        <w:r w:rsidR="003B13FC">
          <w:fldChar w:fldCharType="separate"/>
        </w:r>
        <w:r w:rsidR="00581BDC">
          <w:rPr>
            <w:noProof/>
          </w:rPr>
          <w:t>3</w:t>
        </w:r>
        <w:r w:rsidR="003B13FC">
          <w:rPr>
            <w:noProof/>
          </w:rPr>
          <w:fldChar w:fldCharType="end"/>
        </w:r>
      </w:sdtContent>
    </w:sdt>
  </w:p>
  <w:p w14:paraId="388ECD78" w14:textId="715BACB7" w:rsidR="00DC60F6" w:rsidRDefault="00DC60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EE3F7" w14:textId="77777777" w:rsidR="0069253A" w:rsidRDefault="006925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CE004" w14:textId="77777777" w:rsidR="00F40D1E" w:rsidRDefault="00F40D1E" w:rsidP="00DC60F6">
      <w:r>
        <w:separator/>
      </w:r>
    </w:p>
  </w:footnote>
  <w:footnote w:type="continuationSeparator" w:id="0">
    <w:p w14:paraId="6300F41B" w14:textId="77777777" w:rsidR="00F40D1E" w:rsidRDefault="00F40D1E" w:rsidP="00DC6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46C91" w14:textId="77777777" w:rsidR="0069253A" w:rsidRDefault="006925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6D8B3" w14:textId="77777777" w:rsidR="0069253A" w:rsidRDefault="006925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FCD43" w14:textId="77777777" w:rsidR="0069253A" w:rsidRDefault="006925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81D6B"/>
    <w:multiLevelType w:val="hybridMultilevel"/>
    <w:tmpl w:val="7520C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224B6"/>
    <w:multiLevelType w:val="hybridMultilevel"/>
    <w:tmpl w:val="233E8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2F2624"/>
    <w:multiLevelType w:val="multilevel"/>
    <w:tmpl w:val="9808183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432" w:hanging="432"/>
      </w:pPr>
      <w:rPr>
        <w:rFonts w:ascii="Gill Sans MT" w:hAnsi="Gill Sans MT" w:hint="default"/>
        <w:b w:val="0"/>
        <w:i w:val="0"/>
        <w:color w:val="44546A" w:themeColor="text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C1B7366"/>
    <w:multiLevelType w:val="hybridMultilevel"/>
    <w:tmpl w:val="C3565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847398">
    <w:abstractNumId w:val="2"/>
  </w:num>
  <w:num w:numId="2" w16cid:durableId="1007245625">
    <w:abstractNumId w:val="3"/>
  </w:num>
  <w:num w:numId="3" w16cid:durableId="462236590">
    <w:abstractNumId w:val="0"/>
  </w:num>
  <w:num w:numId="4" w16cid:durableId="2102725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638"/>
    <w:rsid w:val="000C283E"/>
    <w:rsid w:val="000E42A6"/>
    <w:rsid w:val="0010552A"/>
    <w:rsid w:val="001905A4"/>
    <w:rsid w:val="00191027"/>
    <w:rsid w:val="001A5343"/>
    <w:rsid w:val="00275EE1"/>
    <w:rsid w:val="002E4863"/>
    <w:rsid w:val="002F0703"/>
    <w:rsid w:val="0030610E"/>
    <w:rsid w:val="00380689"/>
    <w:rsid w:val="003850B7"/>
    <w:rsid w:val="003B13FC"/>
    <w:rsid w:val="00446682"/>
    <w:rsid w:val="00484A9C"/>
    <w:rsid w:val="004978EA"/>
    <w:rsid w:val="004A650B"/>
    <w:rsid w:val="004C1D31"/>
    <w:rsid w:val="004F15C0"/>
    <w:rsid w:val="005104F1"/>
    <w:rsid w:val="0052C2FF"/>
    <w:rsid w:val="005376D5"/>
    <w:rsid w:val="00575098"/>
    <w:rsid w:val="00581BDC"/>
    <w:rsid w:val="00583878"/>
    <w:rsid w:val="005B4348"/>
    <w:rsid w:val="00616A77"/>
    <w:rsid w:val="006319AB"/>
    <w:rsid w:val="00646AA5"/>
    <w:rsid w:val="0069253A"/>
    <w:rsid w:val="006E1D84"/>
    <w:rsid w:val="00722D5F"/>
    <w:rsid w:val="0074087F"/>
    <w:rsid w:val="00774CE2"/>
    <w:rsid w:val="007836ED"/>
    <w:rsid w:val="00783FB9"/>
    <w:rsid w:val="007A3E55"/>
    <w:rsid w:val="007A6FEF"/>
    <w:rsid w:val="007B682D"/>
    <w:rsid w:val="00850CCA"/>
    <w:rsid w:val="008C64E4"/>
    <w:rsid w:val="008D4B6A"/>
    <w:rsid w:val="00955D47"/>
    <w:rsid w:val="00956932"/>
    <w:rsid w:val="009905A3"/>
    <w:rsid w:val="009B00DE"/>
    <w:rsid w:val="009C0FD4"/>
    <w:rsid w:val="009C30BB"/>
    <w:rsid w:val="00A5051D"/>
    <w:rsid w:val="00A568ED"/>
    <w:rsid w:val="00AA1BE3"/>
    <w:rsid w:val="00AF05EB"/>
    <w:rsid w:val="00AF1FA4"/>
    <w:rsid w:val="00B22C2C"/>
    <w:rsid w:val="00B52DCA"/>
    <w:rsid w:val="00B70DF1"/>
    <w:rsid w:val="00B71594"/>
    <w:rsid w:val="00B97E1A"/>
    <w:rsid w:val="00BC60E2"/>
    <w:rsid w:val="00BD5892"/>
    <w:rsid w:val="00BF3A44"/>
    <w:rsid w:val="00C34397"/>
    <w:rsid w:val="00CD594D"/>
    <w:rsid w:val="00D71241"/>
    <w:rsid w:val="00D81063"/>
    <w:rsid w:val="00D84124"/>
    <w:rsid w:val="00DC60F6"/>
    <w:rsid w:val="00DD6B51"/>
    <w:rsid w:val="00F36906"/>
    <w:rsid w:val="00F40D1E"/>
    <w:rsid w:val="00F66B7C"/>
    <w:rsid w:val="00FA7638"/>
    <w:rsid w:val="00FD5006"/>
    <w:rsid w:val="00FE227C"/>
    <w:rsid w:val="00FF58CB"/>
    <w:rsid w:val="018263AE"/>
    <w:rsid w:val="0266C0FF"/>
    <w:rsid w:val="02B6E981"/>
    <w:rsid w:val="036D07E8"/>
    <w:rsid w:val="04244A88"/>
    <w:rsid w:val="05622BCA"/>
    <w:rsid w:val="05EBA95C"/>
    <w:rsid w:val="0635FD62"/>
    <w:rsid w:val="067D8FC6"/>
    <w:rsid w:val="0688EDB4"/>
    <w:rsid w:val="06D84AC0"/>
    <w:rsid w:val="06EDDBDA"/>
    <w:rsid w:val="07BD85EC"/>
    <w:rsid w:val="0808A9D3"/>
    <w:rsid w:val="081B1044"/>
    <w:rsid w:val="08324CA9"/>
    <w:rsid w:val="095C011A"/>
    <w:rsid w:val="097EF2F4"/>
    <w:rsid w:val="0986317D"/>
    <w:rsid w:val="09AEB964"/>
    <w:rsid w:val="09F6D76F"/>
    <w:rsid w:val="0A938C0C"/>
    <w:rsid w:val="0BF5EDB0"/>
    <w:rsid w:val="0C193B01"/>
    <w:rsid w:val="0DC59B0D"/>
    <w:rsid w:val="0E1D38A3"/>
    <w:rsid w:val="0E6A18C0"/>
    <w:rsid w:val="0EC3A501"/>
    <w:rsid w:val="0EC64ABD"/>
    <w:rsid w:val="0FB4EF91"/>
    <w:rsid w:val="0FC7C8E7"/>
    <w:rsid w:val="10116662"/>
    <w:rsid w:val="103912D0"/>
    <w:rsid w:val="10A69506"/>
    <w:rsid w:val="11AD36C3"/>
    <w:rsid w:val="11B071E0"/>
    <w:rsid w:val="11C692F8"/>
    <w:rsid w:val="11F42EB0"/>
    <w:rsid w:val="11FE3D47"/>
    <w:rsid w:val="123D545D"/>
    <w:rsid w:val="125185F1"/>
    <w:rsid w:val="132566CD"/>
    <w:rsid w:val="13BB21F1"/>
    <w:rsid w:val="14C90960"/>
    <w:rsid w:val="14D447DA"/>
    <w:rsid w:val="150BC36C"/>
    <w:rsid w:val="1537E21D"/>
    <w:rsid w:val="1561D13F"/>
    <w:rsid w:val="1654A469"/>
    <w:rsid w:val="1661AE30"/>
    <w:rsid w:val="16734262"/>
    <w:rsid w:val="171E1D79"/>
    <w:rsid w:val="178FF365"/>
    <w:rsid w:val="17FFCD31"/>
    <w:rsid w:val="185DE481"/>
    <w:rsid w:val="18E26392"/>
    <w:rsid w:val="1900D1D1"/>
    <w:rsid w:val="1909C470"/>
    <w:rsid w:val="1947A5B7"/>
    <w:rsid w:val="194F5418"/>
    <w:rsid w:val="196034E0"/>
    <w:rsid w:val="19C76767"/>
    <w:rsid w:val="1A40D7CC"/>
    <w:rsid w:val="1A58DC1A"/>
    <w:rsid w:val="1AA4FB08"/>
    <w:rsid w:val="1ACA0D09"/>
    <w:rsid w:val="1C52C6F9"/>
    <w:rsid w:val="1C6E616D"/>
    <w:rsid w:val="1D605C45"/>
    <w:rsid w:val="1D9D8899"/>
    <w:rsid w:val="1DD1CCDB"/>
    <w:rsid w:val="1E72916E"/>
    <w:rsid w:val="1EF49648"/>
    <w:rsid w:val="1F0C89A7"/>
    <w:rsid w:val="1F903073"/>
    <w:rsid w:val="200F5C29"/>
    <w:rsid w:val="2011474A"/>
    <w:rsid w:val="204002F7"/>
    <w:rsid w:val="20B15407"/>
    <w:rsid w:val="20E55200"/>
    <w:rsid w:val="2115949C"/>
    <w:rsid w:val="21FAC0C6"/>
    <w:rsid w:val="224597C5"/>
    <w:rsid w:val="22CD0DD7"/>
    <w:rsid w:val="22DF615D"/>
    <w:rsid w:val="23D93435"/>
    <w:rsid w:val="23F6C46E"/>
    <w:rsid w:val="24865A46"/>
    <w:rsid w:val="24DE3C69"/>
    <w:rsid w:val="25A1C972"/>
    <w:rsid w:val="26138E67"/>
    <w:rsid w:val="261B568B"/>
    <w:rsid w:val="28056DD9"/>
    <w:rsid w:val="2928A6C4"/>
    <w:rsid w:val="292B3815"/>
    <w:rsid w:val="29EB8469"/>
    <w:rsid w:val="29F08D8C"/>
    <w:rsid w:val="2A6A1B9D"/>
    <w:rsid w:val="2AD7D65B"/>
    <w:rsid w:val="2AE29E09"/>
    <w:rsid w:val="2B42E2AB"/>
    <w:rsid w:val="2B5901FC"/>
    <w:rsid w:val="2BDAFB03"/>
    <w:rsid w:val="2BECF5EB"/>
    <w:rsid w:val="2C21FE34"/>
    <w:rsid w:val="2C427BA4"/>
    <w:rsid w:val="2C6F1F03"/>
    <w:rsid w:val="2C8470A5"/>
    <w:rsid w:val="2CCAFACB"/>
    <w:rsid w:val="2D7981B2"/>
    <w:rsid w:val="2DC1AE14"/>
    <w:rsid w:val="2E2867B6"/>
    <w:rsid w:val="2E293A3C"/>
    <w:rsid w:val="2ECF4B69"/>
    <w:rsid w:val="2ED3DCC2"/>
    <w:rsid w:val="2EF43BB5"/>
    <w:rsid w:val="2FC3655C"/>
    <w:rsid w:val="2FFE05D2"/>
    <w:rsid w:val="302B260D"/>
    <w:rsid w:val="30395E64"/>
    <w:rsid w:val="3090F785"/>
    <w:rsid w:val="30CD201C"/>
    <w:rsid w:val="31ACFBA4"/>
    <w:rsid w:val="329AF090"/>
    <w:rsid w:val="32F36E76"/>
    <w:rsid w:val="32FFA21F"/>
    <w:rsid w:val="33F7D586"/>
    <w:rsid w:val="34333E38"/>
    <w:rsid w:val="348A0075"/>
    <w:rsid w:val="34A2DC9E"/>
    <w:rsid w:val="35461949"/>
    <w:rsid w:val="35692F45"/>
    <w:rsid w:val="358A6996"/>
    <w:rsid w:val="35CF0E99"/>
    <w:rsid w:val="3611A8A3"/>
    <w:rsid w:val="366C99F9"/>
    <w:rsid w:val="367A8AE4"/>
    <w:rsid w:val="368591CB"/>
    <w:rsid w:val="36A651B6"/>
    <w:rsid w:val="36C90479"/>
    <w:rsid w:val="372F7648"/>
    <w:rsid w:val="3771919E"/>
    <w:rsid w:val="38E67589"/>
    <w:rsid w:val="38E8B837"/>
    <w:rsid w:val="39B7D143"/>
    <w:rsid w:val="39DBB303"/>
    <w:rsid w:val="3A031F7D"/>
    <w:rsid w:val="3A264E9F"/>
    <w:rsid w:val="3AA27FBC"/>
    <w:rsid w:val="3B2CAED8"/>
    <w:rsid w:val="3BA1098A"/>
    <w:rsid w:val="3BA1F659"/>
    <w:rsid w:val="3BF9BED0"/>
    <w:rsid w:val="3C2DCCFB"/>
    <w:rsid w:val="3C6241A9"/>
    <w:rsid w:val="3C6F78F1"/>
    <w:rsid w:val="3CDD386B"/>
    <w:rsid w:val="3D089A62"/>
    <w:rsid w:val="3D321310"/>
    <w:rsid w:val="3D425C60"/>
    <w:rsid w:val="3E375AC1"/>
    <w:rsid w:val="3EC92115"/>
    <w:rsid w:val="3EDE2CC1"/>
    <w:rsid w:val="3FC2135E"/>
    <w:rsid w:val="4061C338"/>
    <w:rsid w:val="40E02DC6"/>
    <w:rsid w:val="415FB11D"/>
    <w:rsid w:val="41D35496"/>
    <w:rsid w:val="4281B7DD"/>
    <w:rsid w:val="42B57F27"/>
    <w:rsid w:val="42F47ECD"/>
    <w:rsid w:val="447271D3"/>
    <w:rsid w:val="4483250F"/>
    <w:rsid w:val="44BEC25A"/>
    <w:rsid w:val="451013A3"/>
    <w:rsid w:val="45F0A2A2"/>
    <w:rsid w:val="46CEF064"/>
    <w:rsid w:val="47343523"/>
    <w:rsid w:val="4788F04A"/>
    <w:rsid w:val="47DEB741"/>
    <w:rsid w:val="4849EAEF"/>
    <w:rsid w:val="48539E95"/>
    <w:rsid w:val="486BF4DA"/>
    <w:rsid w:val="4877619D"/>
    <w:rsid w:val="48798CBB"/>
    <w:rsid w:val="48B0B696"/>
    <w:rsid w:val="4916FA20"/>
    <w:rsid w:val="4924CB43"/>
    <w:rsid w:val="4939A3A8"/>
    <w:rsid w:val="49BA0DF0"/>
    <w:rsid w:val="49ED9DE1"/>
    <w:rsid w:val="4A178A07"/>
    <w:rsid w:val="4A4B1F0B"/>
    <w:rsid w:val="4A72A584"/>
    <w:rsid w:val="4B1016E8"/>
    <w:rsid w:val="4C30CF1A"/>
    <w:rsid w:val="4C5C616D"/>
    <w:rsid w:val="4C76B0BE"/>
    <w:rsid w:val="4CF36307"/>
    <w:rsid w:val="4DF2F2D8"/>
    <w:rsid w:val="4E450E47"/>
    <w:rsid w:val="4E6CA5FF"/>
    <w:rsid w:val="4E8F0465"/>
    <w:rsid w:val="4EF8A931"/>
    <w:rsid w:val="4F30E3B4"/>
    <w:rsid w:val="4FFFF437"/>
    <w:rsid w:val="5001D258"/>
    <w:rsid w:val="5070F2C3"/>
    <w:rsid w:val="50779E85"/>
    <w:rsid w:val="50E6EBCB"/>
    <w:rsid w:val="523049F3"/>
    <w:rsid w:val="52C2DFE3"/>
    <w:rsid w:val="52C2F4DD"/>
    <w:rsid w:val="52FB4667"/>
    <w:rsid w:val="52FF570D"/>
    <w:rsid w:val="533B537E"/>
    <w:rsid w:val="536550EC"/>
    <w:rsid w:val="5371432A"/>
    <w:rsid w:val="539095C6"/>
    <w:rsid w:val="539B6555"/>
    <w:rsid w:val="5424F025"/>
    <w:rsid w:val="55270E13"/>
    <w:rsid w:val="558133D2"/>
    <w:rsid w:val="559F5BEA"/>
    <w:rsid w:val="55D0D3CB"/>
    <w:rsid w:val="55E36853"/>
    <w:rsid w:val="5652318C"/>
    <w:rsid w:val="56E9F9B4"/>
    <w:rsid w:val="573BF599"/>
    <w:rsid w:val="574B7BCA"/>
    <w:rsid w:val="5885CA15"/>
    <w:rsid w:val="59702231"/>
    <w:rsid w:val="598E192F"/>
    <w:rsid w:val="59A6FD76"/>
    <w:rsid w:val="59CB88ED"/>
    <w:rsid w:val="59EC065D"/>
    <w:rsid w:val="5A5CB8BD"/>
    <w:rsid w:val="5AB02F09"/>
    <w:rsid w:val="5AB75E5A"/>
    <w:rsid w:val="5AC54175"/>
    <w:rsid w:val="5B097255"/>
    <w:rsid w:val="5B0D728C"/>
    <w:rsid w:val="5B1F9BE5"/>
    <w:rsid w:val="5B301297"/>
    <w:rsid w:val="5B897249"/>
    <w:rsid w:val="5CA72757"/>
    <w:rsid w:val="5D21286E"/>
    <w:rsid w:val="5D215E18"/>
    <w:rsid w:val="5D238271"/>
    <w:rsid w:val="5D7FBB3A"/>
    <w:rsid w:val="5E5649A8"/>
    <w:rsid w:val="5EE9CD1F"/>
    <w:rsid w:val="5F4C1729"/>
    <w:rsid w:val="60C5E6CD"/>
    <w:rsid w:val="60CCB2DA"/>
    <w:rsid w:val="6122C9E5"/>
    <w:rsid w:val="616012DA"/>
    <w:rsid w:val="61E8D768"/>
    <w:rsid w:val="62076893"/>
    <w:rsid w:val="623AE041"/>
    <w:rsid w:val="626D6D69"/>
    <w:rsid w:val="628065B9"/>
    <w:rsid w:val="634F0067"/>
    <w:rsid w:val="63726B33"/>
    <w:rsid w:val="63A338F4"/>
    <w:rsid w:val="63DDE578"/>
    <w:rsid w:val="6407B2B6"/>
    <w:rsid w:val="64884721"/>
    <w:rsid w:val="650F2ABD"/>
    <w:rsid w:val="653429AC"/>
    <w:rsid w:val="65C222CC"/>
    <w:rsid w:val="65C4D3E6"/>
    <w:rsid w:val="65CCC3F4"/>
    <w:rsid w:val="65E8D62A"/>
    <w:rsid w:val="66219FB6"/>
    <w:rsid w:val="66748A47"/>
    <w:rsid w:val="6690E398"/>
    <w:rsid w:val="66F40213"/>
    <w:rsid w:val="68D47764"/>
    <w:rsid w:val="68DCAEED"/>
    <w:rsid w:val="690F9CC9"/>
    <w:rsid w:val="69594078"/>
    <w:rsid w:val="69A5198E"/>
    <w:rsid w:val="6A576C81"/>
    <w:rsid w:val="6B714597"/>
    <w:rsid w:val="6BAF27CA"/>
    <w:rsid w:val="6BB76D6E"/>
    <w:rsid w:val="6C1CB375"/>
    <w:rsid w:val="6CE53E53"/>
    <w:rsid w:val="6E14657F"/>
    <w:rsid w:val="6E674FDA"/>
    <w:rsid w:val="6E72F166"/>
    <w:rsid w:val="6ED1DF95"/>
    <w:rsid w:val="71362592"/>
    <w:rsid w:val="7147ECC5"/>
    <w:rsid w:val="7189CB49"/>
    <w:rsid w:val="719EF09C"/>
    <w:rsid w:val="72602667"/>
    <w:rsid w:val="7404A2ED"/>
    <w:rsid w:val="744750B2"/>
    <w:rsid w:val="74E1790C"/>
    <w:rsid w:val="74E3A159"/>
    <w:rsid w:val="754FEE29"/>
    <w:rsid w:val="75693610"/>
    <w:rsid w:val="76132A50"/>
    <w:rsid w:val="763070DF"/>
    <w:rsid w:val="7649CD03"/>
    <w:rsid w:val="769B598D"/>
    <w:rsid w:val="76E07A5E"/>
    <w:rsid w:val="77104DF7"/>
    <w:rsid w:val="7760616A"/>
    <w:rsid w:val="777EFFDD"/>
    <w:rsid w:val="781E08C4"/>
    <w:rsid w:val="7874BBE0"/>
    <w:rsid w:val="787C4ABF"/>
    <w:rsid w:val="7891038E"/>
    <w:rsid w:val="78CCAC6C"/>
    <w:rsid w:val="7A308BC8"/>
    <w:rsid w:val="7ADCD03D"/>
    <w:rsid w:val="7B1599F5"/>
    <w:rsid w:val="7BF2B640"/>
    <w:rsid w:val="7CB04DA8"/>
    <w:rsid w:val="7CB8CAC4"/>
    <w:rsid w:val="7CFD1127"/>
    <w:rsid w:val="7D1837DC"/>
    <w:rsid w:val="7D4CB614"/>
    <w:rsid w:val="7D54B4BE"/>
    <w:rsid w:val="7E365118"/>
    <w:rsid w:val="7F1E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76BAE"/>
  <w15:chartTrackingRefBased/>
  <w15:docId w15:val="{18077883-2763-4755-AB06-08BD7BD12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638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A7638"/>
    <w:pPr>
      <w:keepNext/>
      <w:numPr>
        <w:numId w:val="1"/>
      </w:numPr>
      <w:spacing w:before="360" w:after="240"/>
      <w:outlineLvl w:val="0"/>
    </w:pPr>
    <w:rPr>
      <w:rFonts w:ascii="Gill Sans MT" w:hAnsi="Gill Sans MT" w:cs="Tahoma"/>
      <w:caps/>
      <w:color w:val="002A6C"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FA7638"/>
    <w:pPr>
      <w:keepNext/>
      <w:numPr>
        <w:ilvl w:val="1"/>
        <w:numId w:val="1"/>
      </w:numPr>
      <w:spacing w:before="240" w:after="240"/>
      <w:outlineLvl w:val="1"/>
    </w:pPr>
    <w:rPr>
      <w:rFonts w:ascii="Gill Sans MT" w:hAnsi="Gill Sans MT" w:cs="Times New Roman"/>
      <w:color w:val="002A6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7638"/>
    <w:rPr>
      <w:rFonts w:ascii="Gill Sans MT" w:eastAsia="Times New Roman" w:hAnsi="Gill Sans MT" w:cs="Tahoma"/>
      <w:caps/>
      <w:color w:val="002A6C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A7638"/>
    <w:rPr>
      <w:rFonts w:ascii="Gill Sans MT" w:eastAsia="Times New Roman" w:hAnsi="Gill Sans MT" w:cs="Times New Roman"/>
      <w:color w:val="002A6C"/>
      <w:sz w:val="28"/>
      <w:szCs w:val="28"/>
    </w:rPr>
  </w:style>
  <w:style w:type="character" w:styleId="CommentReference">
    <w:name w:val="annotation reference"/>
    <w:semiHidden/>
    <w:rsid w:val="00FA7638"/>
    <w:rPr>
      <w:sz w:val="16"/>
      <w:szCs w:val="18"/>
    </w:rPr>
  </w:style>
  <w:style w:type="paragraph" w:styleId="CommentText">
    <w:name w:val="annotation text"/>
    <w:basedOn w:val="Normal"/>
    <w:link w:val="CommentTextChar"/>
    <w:semiHidden/>
    <w:rsid w:val="00FA7638"/>
    <w:rPr>
      <w:sz w:val="20"/>
      <w:szCs w:val="23"/>
    </w:rPr>
  </w:style>
  <w:style w:type="character" w:customStyle="1" w:styleId="CommentTextChar">
    <w:name w:val="Comment Text Char"/>
    <w:basedOn w:val="DefaultParagraphFont"/>
    <w:link w:val="CommentText"/>
    <w:semiHidden/>
    <w:rsid w:val="00FA7638"/>
    <w:rPr>
      <w:rFonts w:ascii="Times New Roman" w:eastAsia="Times New Roman" w:hAnsi="Times New Roman" w:cs="Angsana New"/>
      <w:sz w:val="20"/>
      <w:szCs w:val="23"/>
    </w:rPr>
  </w:style>
  <w:style w:type="paragraph" w:styleId="BodyText">
    <w:name w:val="Body Text"/>
    <w:basedOn w:val="Normal"/>
    <w:link w:val="BodyTextChar"/>
    <w:rsid w:val="00FA7638"/>
    <w:pPr>
      <w:spacing w:after="220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FA7638"/>
    <w:rPr>
      <w:rFonts w:ascii="Calibri" w:eastAsia="Times New Roman" w:hAnsi="Calibri" w:cs="Calibri"/>
    </w:rPr>
  </w:style>
  <w:style w:type="table" w:styleId="TableGrid">
    <w:name w:val="Table Grid"/>
    <w:basedOn w:val="TableNormal"/>
    <w:uiPriority w:val="39"/>
    <w:rsid w:val="00FA7638"/>
    <w:pPr>
      <w:spacing w:after="0" w:line="240" w:lineRule="auto"/>
    </w:pPr>
    <w:rPr>
      <w:rFonts w:ascii="Times New Roman" w:eastAsia="Times New Roman" w:hAnsi="Times New Roman" w:cs="Angsana New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76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638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F15C0"/>
    <w:pPr>
      <w:ind w:left="720"/>
      <w:contextualSpacing/>
    </w:pPr>
  </w:style>
  <w:style w:type="paragraph" w:customStyle="1" w:styleId="Default">
    <w:name w:val="Default"/>
    <w:rsid w:val="00B70DF1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397"/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4397"/>
    <w:rPr>
      <w:rFonts w:ascii="Times New Roman" w:eastAsia="Times New Roman" w:hAnsi="Times New Roman" w:cs="Angsana Ne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4e82aa0-40f4-496a-be16-ffba268caa2d">
      <UserInfo>
        <DisplayName>Osei, Alfred</DisplayName>
        <AccountId>42</AccountId>
        <AccountType/>
      </UserInfo>
      <UserInfo>
        <DisplayName>Javellana, Grachelle R</DisplayName>
        <AccountId>37</AccountId>
        <AccountType/>
      </UserInfo>
      <UserInfo>
        <DisplayName>Viselli, Jacqueline M</DisplayName>
        <AccountId>34</AccountId>
        <AccountType/>
      </UserInfo>
      <UserInfo>
        <DisplayName>Gabidullina, Razaliya I</DisplayName>
        <AccountId>35</AccountId>
        <AccountType/>
      </UserInfo>
    </SharedWithUsers>
    <lcf76f155ced4ddcb4097134ff3c332f xmlns="b88e63cb-9f29-4d1a-a694-14334bf393f6">
      <Terms xmlns="http://schemas.microsoft.com/office/infopath/2007/PartnerControls"/>
    </lcf76f155ced4ddcb4097134ff3c332f>
    <TaxCatchAll xmlns="04e82aa0-40f4-496a-be16-ffba268caa2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959EDC2A2B247B713374C03DFA8F7" ma:contentTypeVersion="18" ma:contentTypeDescription="Create a new document." ma:contentTypeScope="" ma:versionID="b4c9d3b2ceff5b6b2b9ee9e69620d831">
  <xsd:schema xmlns:xsd="http://www.w3.org/2001/XMLSchema" xmlns:xs="http://www.w3.org/2001/XMLSchema" xmlns:p="http://schemas.microsoft.com/office/2006/metadata/properties" xmlns:ns2="b88e63cb-9f29-4d1a-a694-14334bf393f6" xmlns:ns3="04e82aa0-40f4-496a-be16-ffba268caa2d" targetNamespace="http://schemas.microsoft.com/office/2006/metadata/properties" ma:root="true" ma:fieldsID="d6f7f303eac245755befbe09c6610617" ns2:_="" ns3:_="">
    <xsd:import namespace="b88e63cb-9f29-4d1a-a694-14334bf393f6"/>
    <xsd:import namespace="04e82aa0-40f4-496a-be16-ffba268ca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TaxCatchAll" minOccurs="0"/>
                <xsd:element ref="ns2:MediaServiceLocation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e63cb-9f29-4d1a-a694-14334bf39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82aa0-40f4-496a-be16-ffba268caa2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66fc447-8314-4a9f-bbe4-2f9e24a33975}" ma:internalName="TaxCatchAll" ma:showField="CatchAllData" ma:web="04e82aa0-40f4-496a-be16-ffba268ca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11D5F6-AD64-45B4-827E-7FE4900F8C1E}">
  <ds:schemaRefs>
    <ds:schemaRef ds:uri="http://schemas.microsoft.com/office/2006/metadata/properties"/>
    <ds:schemaRef ds:uri="http://schemas.microsoft.com/office/infopath/2007/PartnerControls"/>
    <ds:schemaRef ds:uri="4c6dfe9f-dd8e-40ca-bdd4-80e5a4f132d9"/>
  </ds:schemaRefs>
</ds:datastoreItem>
</file>

<file path=customXml/itemProps2.xml><?xml version="1.0" encoding="utf-8"?>
<ds:datastoreItem xmlns:ds="http://schemas.openxmlformats.org/officeDocument/2006/customXml" ds:itemID="{D9B99A2F-EBC4-4AD9-A3E5-A9CF40CE58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A3DF4D-0D0F-495E-97CB-CA54D3B81F9C}"/>
</file>

<file path=customXml/itemProps4.xml><?xml version="1.0" encoding="utf-8"?>
<ds:datastoreItem xmlns:ds="http://schemas.openxmlformats.org/officeDocument/2006/customXml" ds:itemID="{BE8264DB-9653-4BF2-8FF4-BF7F0EB107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Law, Tiffany N</dc:creator>
  <cp:keywords/>
  <dc:description/>
  <cp:lastModifiedBy>Aydarshoev, Parviz M (Dushanbe)</cp:lastModifiedBy>
  <cp:revision>4</cp:revision>
  <dcterms:created xsi:type="dcterms:W3CDTF">2021-12-22T17:09:00Z</dcterms:created>
  <dcterms:modified xsi:type="dcterms:W3CDTF">2023-03-07T04:55:00Z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0x010100574959EDC2A2B247B713374C03DFA8F7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etDate">
    <vt:lpwstr>2021-11-17T14:05:36Z</vt:lpwstr>
  </property>
  <property fmtid="{D5CDD505-2E9C-101B-9397-08002B2CF9AE}" pid="5" name="MSIP_Label_1665d9ee-429a-4d5f-97cc-cfb56e044a6e_Method">
    <vt:lpwstr>Privileged</vt:lpwstr>
  </property>
  <property fmtid="{D5CDD505-2E9C-101B-9397-08002B2CF9AE}" pid="6" name="MSIP_Label_1665d9ee-429a-4d5f-97cc-cfb56e044a6e_Name">
    <vt:lpwstr>1665d9ee-429a-4d5f-97cc-cfb56e044a6e</vt:lpwstr>
  </property>
  <property fmtid="{D5CDD505-2E9C-101B-9397-08002B2CF9AE}" pid="7" name="MSIP_Label_1665d9ee-429a-4d5f-97cc-cfb56e044a6e_SiteId">
    <vt:lpwstr>66cf5074-5afe-48d1-a691-a12b2121f44b</vt:lpwstr>
  </property>
  <property fmtid="{D5CDD505-2E9C-101B-9397-08002B2CF9AE}" pid="8" name="MSIP_Label_1665d9ee-429a-4d5f-97cc-cfb56e044a6e_ActionId">
    <vt:lpwstr>0ee5e38e-0152-44e7-886f-5a6d7cde054a</vt:lpwstr>
  </property>
  <property fmtid="{D5CDD505-2E9C-101B-9397-08002B2CF9AE}" pid="9" name="MSIP_Label_1665d9ee-429a-4d5f-97cc-cfb56e044a6e_ContentBits">
    <vt:lpwstr>0</vt:lpwstr>
  </property>
  <property fmtid="{D5CDD505-2E9C-101B-9397-08002B2CF9AE}" pid="10" name="MediaServiceImageTags">
    <vt:lpwstr/>
  </property>
</Properties>
</file>