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A5755" w:rsidRPr="00C72B21" w:rsidRDefault="00C72B21" w:rsidP="00C72B21">
      <w:pPr>
        <w:jc w:val="center"/>
        <w:rPr>
          <w:b/>
        </w:rPr>
      </w:pPr>
      <w:r w:rsidRPr="00C72B21">
        <w:rPr>
          <w:rFonts w:ascii="Times New Roman" w:eastAsia="Times New Roman" w:hAnsi="Times New Roman" w:cs="Times New Roman"/>
          <w:b/>
        </w:rPr>
        <w:t>SYNOPSIS</w:t>
      </w:r>
    </w:p>
    <w:p w:rsidR="00EA5755" w:rsidRDefault="00EA5755"/>
    <w:p w:rsidR="00EA5755" w:rsidRDefault="00EA5755"/>
    <w:p w:rsidR="00EA5755" w:rsidRDefault="00784A6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The goal of this program is to provide the public with a centralized drop off location for </w:t>
      </w:r>
      <w:r>
        <w:rPr>
          <w:rFonts w:ascii="Times New Roman" w:eastAsia="Times New Roman" w:hAnsi="Times New Roman" w:cs="Times New Roman"/>
          <w:highlight w:val="white"/>
        </w:rPr>
        <w:t>pet tortoises and tortoises found in developed or urban areas</w:t>
      </w:r>
      <w:r>
        <w:rPr>
          <w:rFonts w:ascii="Times New Roman" w:eastAsia="Times New Roman" w:hAnsi="Times New Roman" w:cs="Times New Roman"/>
        </w:rPr>
        <w:t xml:space="preserve">. The </w:t>
      </w:r>
      <w:r w:rsidR="008F5F34">
        <w:rPr>
          <w:rFonts w:ascii="Times New Roman" w:eastAsia="Times New Roman" w:hAnsi="Times New Roman" w:cs="Times New Roman"/>
        </w:rPr>
        <w:t>recipient</w:t>
      </w:r>
      <w:r>
        <w:rPr>
          <w:rFonts w:ascii="Times New Roman" w:eastAsia="Times New Roman" w:hAnsi="Times New Roman" w:cs="Times New Roman"/>
        </w:rPr>
        <w:t xml:space="preserve"> will accept </w:t>
      </w:r>
      <w:r>
        <w:rPr>
          <w:rFonts w:ascii="Times New Roman" w:eastAsia="Times New Roman" w:hAnsi="Times New Roman" w:cs="Times New Roman"/>
          <w:highlight w:val="white"/>
        </w:rPr>
        <w:t>pet tortoises and tortoises found in developed or urban areas</w:t>
      </w:r>
      <w:r>
        <w:rPr>
          <w:rFonts w:ascii="Times New Roman" w:eastAsia="Times New Roman" w:hAnsi="Times New Roman" w:cs="Times New Roman"/>
        </w:rPr>
        <w:t xml:space="preserve"> from the public at the Lied Animal Shelter, and will provide for their temporary care until they are picked up by FWS, or designated representative</w:t>
      </w:r>
      <w:r w:rsidR="00E61699">
        <w:rPr>
          <w:rFonts w:ascii="Times New Roman" w:eastAsia="Times New Roman" w:hAnsi="Times New Roman" w:cs="Times New Roman"/>
        </w:rPr>
        <w:t>s.</w:t>
      </w:r>
      <w:r>
        <w:rPr>
          <w:rFonts w:ascii="Times New Roman" w:eastAsia="Times New Roman" w:hAnsi="Times New Roman" w:cs="Times New Roman"/>
        </w:rPr>
        <w:t xml:space="preserve"> </w:t>
      </w:r>
      <w:r w:rsidR="008F5F34">
        <w:rPr>
          <w:rFonts w:ascii="Times New Roman" w:eastAsia="Times New Roman" w:hAnsi="Times New Roman" w:cs="Times New Roman"/>
        </w:rPr>
        <w:t>The recipient will</w:t>
      </w:r>
      <w:r>
        <w:rPr>
          <w:rFonts w:ascii="Times New Roman" w:eastAsia="Times New Roman" w:hAnsi="Times New Roman" w:cs="Times New Roman"/>
        </w:rPr>
        <w:t xml:space="preserve"> notify </w:t>
      </w:r>
      <w:r w:rsidR="00E61699">
        <w:rPr>
          <w:rFonts w:ascii="Times New Roman" w:eastAsia="Times New Roman" w:hAnsi="Times New Roman" w:cs="Times New Roman"/>
        </w:rPr>
        <w:t xml:space="preserve">the designated representatives </w:t>
      </w:r>
      <w:r>
        <w:rPr>
          <w:rFonts w:ascii="Times New Roman" w:eastAsia="Times New Roman" w:hAnsi="Times New Roman" w:cs="Times New Roman"/>
        </w:rPr>
        <w:t xml:space="preserve">of any tortoises that are known to have been brought from out of state.  </w:t>
      </w:r>
      <w:r w:rsidR="008F5F34">
        <w:rPr>
          <w:rFonts w:ascii="Times New Roman" w:eastAsia="Times New Roman" w:hAnsi="Times New Roman" w:cs="Times New Roman"/>
        </w:rPr>
        <w:t>A</w:t>
      </w:r>
      <w:bookmarkStart w:id="0" w:name="_GoBack"/>
      <w:bookmarkEnd w:id="0"/>
      <w:r>
        <w:rPr>
          <w:rFonts w:ascii="Times New Roman" w:eastAsia="Times New Roman" w:hAnsi="Times New Roman" w:cs="Times New Roman"/>
        </w:rPr>
        <w:t xml:space="preserve"> veterinary staff will conduct health assessments to determine a tortoises</w:t>
      </w:r>
      <w:r w:rsidR="00A11F86">
        <w:rPr>
          <w:rFonts w:ascii="Times New Roman" w:eastAsia="Times New Roman" w:hAnsi="Times New Roman" w:cs="Times New Roman"/>
        </w:rPr>
        <w:t>’</w:t>
      </w:r>
      <w:r>
        <w:rPr>
          <w:rFonts w:ascii="Times New Roman" w:eastAsia="Times New Roman" w:hAnsi="Times New Roman" w:cs="Times New Roman"/>
        </w:rPr>
        <w:t xml:space="preserve"> suitability for adoption.  </w:t>
      </w:r>
    </w:p>
    <w:p w:rsidR="00C72B21" w:rsidRDefault="00C72B21"/>
    <w:p w:rsidR="00EA5755" w:rsidRDefault="00784A6E">
      <w:r>
        <w:rPr>
          <w:rFonts w:ascii="Times New Roman" w:eastAsia="Times New Roman" w:hAnsi="Times New Roman" w:cs="Times New Roman"/>
        </w:rPr>
        <w:t xml:space="preserve">The </w:t>
      </w:r>
      <w:r w:rsidR="00DA0C68">
        <w:rPr>
          <w:rFonts w:ascii="Times New Roman" w:eastAsia="Times New Roman" w:hAnsi="Times New Roman" w:cs="Times New Roman"/>
        </w:rPr>
        <w:t>recipient will</w:t>
      </w:r>
      <w:r>
        <w:rPr>
          <w:rFonts w:ascii="Times New Roman" w:eastAsia="Times New Roman" w:hAnsi="Times New Roman" w:cs="Times New Roman"/>
        </w:rPr>
        <w:t xml:space="preserve"> develop a tortoise adoption program consistent with State and Federal regulations, and authorizations aimed at increasing positive adoption outcomes. </w:t>
      </w:r>
    </w:p>
    <w:p w:rsidR="00EA5755" w:rsidRDefault="00EA5755"/>
    <w:sectPr w:rsidR="00EA5755">
      <w:footerReference w:type="default" r:id="rId8"/>
      <w:pgSz w:w="12240" w:h="15840"/>
      <w:pgMar w:top="1440" w:right="1152" w:bottom="144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0EC" w:rsidRDefault="005E20EC">
      <w:r>
        <w:separator/>
      </w:r>
    </w:p>
  </w:endnote>
  <w:endnote w:type="continuationSeparator" w:id="0">
    <w:p w:rsidR="005E20EC" w:rsidRDefault="005E2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0EC" w:rsidRDefault="005E20EC">
    <w:pPr>
      <w:tabs>
        <w:tab w:val="center" w:pos="4320"/>
        <w:tab w:val="right" w:pos="8640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0EC" w:rsidRDefault="005E20EC">
      <w:r>
        <w:separator/>
      </w:r>
    </w:p>
  </w:footnote>
  <w:footnote w:type="continuationSeparator" w:id="0">
    <w:p w:rsidR="005E20EC" w:rsidRDefault="005E20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DD673F"/>
    <w:multiLevelType w:val="multilevel"/>
    <w:tmpl w:val="6AACA388"/>
    <w:lvl w:ilvl="0">
      <w:start w:val="1"/>
      <w:numFmt w:val="decimal"/>
      <w:lvlText w:val="%1"/>
      <w:lvlJc w:val="left"/>
      <w:pPr>
        <w:ind w:left="720" w:firstLine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firstLine="10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2160" w:firstLine="18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880" w:firstLine="25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600" w:firstLine="32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4320" w:firstLine="39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5040" w:firstLine="46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760" w:firstLine="5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480" w:firstLine="61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u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EA5755"/>
    <w:rsid w:val="000228DE"/>
    <w:rsid w:val="004A0032"/>
    <w:rsid w:val="00594FB3"/>
    <w:rsid w:val="005E20EC"/>
    <w:rsid w:val="006F07CD"/>
    <w:rsid w:val="00784A6E"/>
    <w:rsid w:val="007D4429"/>
    <w:rsid w:val="008F5F34"/>
    <w:rsid w:val="00911C94"/>
    <w:rsid w:val="009648FB"/>
    <w:rsid w:val="0098730F"/>
    <w:rsid w:val="00992BD5"/>
    <w:rsid w:val="009D33FB"/>
    <w:rsid w:val="00A11F86"/>
    <w:rsid w:val="00A32E11"/>
    <w:rsid w:val="00A51A35"/>
    <w:rsid w:val="00B11958"/>
    <w:rsid w:val="00B26E12"/>
    <w:rsid w:val="00C72B21"/>
    <w:rsid w:val="00C96752"/>
    <w:rsid w:val="00CA2EF8"/>
    <w:rsid w:val="00CA6CE2"/>
    <w:rsid w:val="00DA0C68"/>
    <w:rsid w:val="00E503A0"/>
    <w:rsid w:val="00E5196C"/>
    <w:rsid w:val="00E61699"/>
    <w:rsid w:val="00EA5755"/>
    <w:rsid w:val="00EF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 w:line="240" w:lineRule="auto"/>
    </w:pPr>
    <w:rPr>
      <w:rFonts w:ascii="Calibri" w:eastAsia="Calibri" w:hAnsi="Calibri" w:cs="Calibri"/>
      <w:color w:val="000000"/>
      <w:sz w:val="24"/>
    </w:rPr>
  </w:style>
  <w:style w:type="paragraph" w:styleId="Heading1">
    <w:name w:val="heading 1"/>
    <w:basedOn w:val="Normal"/>
    <w:next w:val="Normal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spacing w:before="220" w:after="40"/>
      <w:outlineLvl w:val="4"/>
    </w:pPr>
    <w:rPr>
      <w:b/>
      <w:sz w:val="22"/>
    </w:rPr>
  </w:style>
  <w:style w:type="paragraph" w:styleId="Heading6">
    <w:name w:val="heading 6"/>
    <w:basedOn w:val="Normal"/>
    <w:next w:val="Normal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paragraph" w:styleId="Header">
    <w:name w:val="header"/>
    <w:basedOn w:val="Normal"/>
    <w:link w:val="HeaderChar"/>
    <w:uiPriority w:val="99"/>
    <w:unhideWhenUsed/>
    <w:rsid w:val="00A11F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1F86"/>
    <w:rPr>
      <w:rFonts w:ascii="Calibri" w:eastAsia="Calibri" w:hAnsi="Calibri" w:cs="Calibri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A11F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1F86"/>
    <w:rPr>
      <w:rFonts w:ascii="Calibri" w:eastAsia="Calibri" w:hAnsi="Calibri" w:cs="Calibri"/>
      <w:color w:val="000000"/>
      <w:sz w:val="24"/>
    </w:rPr>
  </w:style>
  <w:style w:type="character" w:styleId="Hyperlink">
    <w:name w:val="Hyperlink"/>
    <w:basedOn w:val="DefaultParagraphFont"/>
    <w:uiPriority w:val="99"/>
    <w:unhideWhenUsed/>
    <w:rsid w:val="005E20E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 w:line="240" w:lineRule="auto"/>
    </w:pPr>
    <w:rPr>
      <w:rFonts w:ascii="Calibri" w:eastAsia="Calibri" w:hAnsi="Calibri" w:cs="Calibri"/>
      <w:color w:val="000000"/>
      <w:sz w:val="24"/>
    </w:rPr>
  </w:style>
  <w:style w:type="paragraph" w:styleId="Heading1">
    <w:name w:val="heading 1"/>
    <w:basedOn w:val="Normal"/>
    <w:next w:val="Normal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spacing w:before="220" w:after="40"/>
      <w:outlineLvl w:val="4"/>
    </w:pPr>
    <w:rPr>
      <w:b/>
      <w:sz w:val="22"/>
    </w:rPr>
  </w:style>
  <w:style w:type="paragraph" w:styleId="Heading6">
    <w:name w:val="heading 6"/>
    <w:basedOn w:val="Normal"/>
    <w:next w:val="Normal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paragraph" w:styleId="Header">
    <w:name w:val="header"/>
    <w:basedOn w:val="Normal"/>
    <w:link w:val="HeaderChar"/>
    <w:uiPriority w:val="99"/>
    <w:unhideWhenUsed/>
    <w:rsid w:val="00A11F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1F86"/>
    <w:rPr>
      <w:rFonts w:ascii="Calibri" w:eastAsia="Calibri" w:hAnsi="Calibri" w:cs="Calibri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A11F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1F86"/>
    <w:rPr>
      <w:rFonts w:ascii="Calibri" w:eastAsia="Calibri" w:hAnsi="Calibri" w:cs="Calibri"/>
      <w:color w:val="000000"/>
      <w:sz w:val="24"/>
    </w:rPr>
  </w:style>
  <w:style w:type="character" w:styleId="Hyperlink">
    <w:name w:val="Hyperlink"/>
    <w:basedOn w:val="DefaultParagraphFont"/>
    <w:uiPriority w:val="99"/>
    <w:unhideWhenUsed/>
    <w:rsid w:val="005E20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Desert Tortoise Scope of work .docx.docx</vt:lpstr>
    </vt:vector>
  </TitlesOfParts>
  <Company>US Fish and Wildlife Service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Desert Tortoise Scope of work .docx.docx</dc:title>
  <dc:creator>Krone, Brenda</dc:creator>
  <cp:lastModifiedBy>Krone, Brenda</cp:lastModifiedBy>
  <cp:revision>5</cp:revision>
  <dcterms:created xsi:type="dcterms:W3CDTF">2013-04-15T22:50:00Z</dcterms:created>
  <dcterms:modified xsi:type="dcterms:W3CDTF">2013-04-15T22:54:00Z</dcterms:modified>
</cp:coreProperties>
</file>