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52" w:type="dxa"/>
        <w:tblInd w:w="648" w:type="dxa"/>
        <w:tblBorders>
          <w:top w:val="single" w:sz="24" w:space="0" w:color="auto"/>
          <w:bottom w:val="single" w:sz="24" w:space="0" w:color="auto"/>
        </w:tblBorders>
        <w:tblLook w:val="04A0" w:firstRow="1" w:lastRow="0" w:firstColumn="1" w:lastColumn="0" w:noHBand="0" w:noVBand="1"/>
      </w:tblPr>
      <w:tblGrid>
        <w:gridCol w:w="8352"/>
      </w:tblGrid>
      <w:tr w:rsidR="00E63703" w:rsidRPr="002D0E0B" w14:paraId="5FBC9298" w14:textId="77777777" w:rsidTr="00F74941">
        <w:trPr>
          <w:trHeight w:val="8976"/>
        </w:trPr>
        <w:tc>
          <w:tcPr>
            <w:tcW w:w="8352" w:type="dxa"/>
            <w:shd w:val="clear" w:color="auto" w:fill="auto"/>
            <w:vAlign w:val="center"/>
          </w:tcPr>
          <w:p w14:paraId="5FBC9284"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5FBC9285" w14:textId="1A034F83" w:rsidR="00E63703" w:rsidRPr="007D698F" w:rsidRDefault="00F334D5" w:rsidP="00F334D5">
            <w:pPr>
              <w:widowControl/>
              <w:ind w:right="-108"/>
              <w:rPr>
                <w:b/>
                <w:sz w:val="32"/>
              </w:rPr>
            </w:pPr>
            <w:r>
              <w:rPr>
                <w:b/>
                <w:sz w:val="32"/>
              </w:rPr>
              <w:t xml:space="preserve">    </w:t>
            </w:r>
            <w:r w:rsidR="00DA2E37">
              <w:rPr>
                <w:b/>
                <w:sz w:val="32"/>
              </w:rPr>
              <w:t>MT/DAK Sportsman Access and Habitat Restoration</w:t>
            </w:r>
          </w:p>
          <w:p w14:paraId="5FBC9286" w14:textId="77777777" w:rsidR="00E63703" w:rsidRPr="007D698F" w:rsidRDefault="00E63703" w:rsidP="0062440C">
            <w:pPr>
              <w:widowControl/>
              <w:ind w:right="1080"/>
              <w:rPr>
                <w:b/>
                <w:sz w:val="24"/>
              </w:rPr>
            </w:pPr>
          </w:p>
          <w:p w14:paraId="5FBC9287"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FBC9288" w14:textId="7C8E168E" w:rsidR="00E63703" w:rsidRPr="007D698F" w:rsidRDefault="00E63703" w:rsidP="0062440C">
            <w:pPr>
              <w:widowControl/>
              <w:ind w:left="342" w:right="1080"/>
              <w:rPr>
                <w:b/>
                <w:sz w:val="32"/>
              </w:rPr>
            </w:pPr>
            <w:r w:rsidRPr="007D698F">
              <w:rPr>
                <w:b/>
                <w:sz w:val="32"/>
              </w:rPr>
              <w:t>L1</w:t>
            </w:r>
            <w:r w:rsidR="00F334D5">
              <w:rPr>
                <w:b/>
                <w:sz w:val="32"/>
              </w:rPr>
              <w:t>8</w:t>
            </w:r>
            <w:r w:rsidRPr="007D698F">
              <w:rPr>
                <w:b/>
                <w:sz w:val="32"/>
              </w:rPr>
              <w:t>AS</w:t>
            </w:r>
            <w:r w:rsidR="00DA2E37">
              <w:rPr>
                <w:b/>
                <w:sz w:val="32"/>
              </w:rPr>
              <w:t>00014</w:t>
            </w:r>
          </w:p>
          <w:p w14:paraId="5FBC9289" w14:textId="77777777" w:rsidR="00E63703" w:rsidRPr="007D698F" w:rsidRDefault="00E63703" w:rsidP="0062440C">
            <w:pPr>
              <w:widowControl/>
              <w:ind w:right="1080"/>
              <w:rPr>
                <w:b/>
                <w:sz w:val="24"/>
              </w:rPr>
            </w:pPr>
          </w:p>
          <w:p w14:paraId="5FBC928A"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FBC928B" w14:textId="4FAB1A45" w:rsidR="00E63703" w:rsidRPr="007D698F" w:rsidRDefault="00E63703" w:rsidP="00E221E6">
            <w:pPr>
              <w:widowControl/>
              <w:ind w:left="342" w:right="1080"/>
              <w:rPr>
                <w:b/>
                <w:sz w:val="32"/>
              </w:rPr>
            </w:pPr>
            <w:r w:rsidRPr="002B765B">
              <w:rPr>
                <w:b/>
                <w:sz w:val="32"/>
                <w:highlight w:val="yellow"/>
              </w:rPr>
              <w:t>Request for Applications</w:t>
            </w:r>
          </w:p>
          <w:p w14:paraId="5FBC928C" w14:textId="605CCC63" w:rsidR="00803ECA" w:rsidRPr="007D698F" w:rsidRDefault="00803ECA" w:rsidP="00E221E6">
            <w:pPr>
              <w:widowControl/>
              <w:ind w:left="342" w:right="1080"/>
              <w:rPr>
                <w:b/>
                <w:sz w:val="32"/>
              </w:rPr>
            </w:pPr>
            <w:r w:rsidRPr="007D698F">
              <w:rPr>
                <w:b/>
                <w:sz w:val="32"/>
              </w:rPr>
              <w:t>Issued (Date):</w:t>
            </w:r>
            <w:r w:rsidR="00696309">
              <w:rPr>
                <w:b/>
                <w:sz w:val="32"/>
              </w:rPr>
              <w:t xml:space="preserve">  July 16, 2018</w:t>
            </w:r>
          </w:p>
          <w:p w14:paraId="5FBC928D" w14:textId="77777777" w:rsidR="00E63703" w:rsidRPr="007D698F" w:rsidRDefault="00E63703" w:rsidP="00E221E6">
            <w:pPr>
              <w:widowControl/>
              <w:spacing w:before="120"/>
              <w:ind w:left="346" w:right="1080"/>
              <w:rPr>
                <w:b/>
                <w:sz w:val="32"/>
              </w:rPr>
            </w:pPr>
            <w:r w:rsidRPr="007D698F">
              <w:rPr>
                <w:b/>
                <w:sz w:val="32"/>
              </w:rPr>
              <w:t>Modification No. 00</w:t>
            </w:r>
          </w:p>
          <w:p w14:paraId="5FBC928E" w14:textId="77777777" w:rsidR="00E63703" w:rsidRPr="007D698F" w:rsidRDefault="00E63703" w:rsidP="00E221E6">
            <w:pPr>
              <w:widowControl/>
              <w:ind w:left="342" w:right="1080"/>
              <w:rPr>
                <w:b/>
                <w:sz w:val="32"/>
              </w:rPr>
            </w:pPr>
            <w:r w:rsidRPr="007D698F">
              <w:rPr>
                <w:b/>
                <w:sz w:val="32"/>
              </w:rPr>
              <w:t>Issued (Date)</w:t>
            </w:r>
          </w:p>
          <w:p w14:paraId="5FBC928F" w14:textId="77777777" w:rsidR="00E63703" w:rsidRPr="007D698F" w:rsidRDefault="00E63703" w:rsidP="0062440C">
            <w:pPr>
              <w:widowControl/>
              <w:ind w:right="1080"/>
              <w:rPr>
                <w:b/>
                <w:sz w:val="24"/>
              </w:rPr>
            </w:pPr>
          </w:p>
          <w:p w14:paraId="5FBC9290"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FBC9291" w14:textId="184E05EA" w:rsidR="00E63703" w:rsidRPr="007D698F" w:rsidRDefault="00E63703" w:rsidP="0062440C">
            <w:pPr>
              <w:widowControl/>
              <w:ind w:left="342" w:right="1080"/>
              <w:rPr>
                <w:b/>
                <w:sz w:val="32"/>
              </w:rPr>
            </w:pPr>
            <w:r w:rsidRPr="007D698F">
              <w:rPr>
                <w:b/>
                <w:sz w:val="32"/>
              </w:rPr>
              <w:t>15.</w:t>
            </w:r>
            <w:r w:rsidR="00DA2E37">
              <w:rPr>
                <w:b/>
                <w:sz w:val="32"/>
              </w:rPr>
              <w:t>231</w:t>
            </w:r>
            <w:r w:rsidRPr="007D698F">
              <w:rPr>
                <w:b/>
                <w:sz w:val="32"/>
              </w:rPr>
              <w:t xml:space="preserve"> </w:t>
            </w:r>
            <w:r w:rsidR="00DA2E37">
              <w:rPr>
                <w:b/>
                <w:sz w:val="32"/>
              </w:rPr>
              <w:t>–</w:t>
            </w:r>
            <w:r w:rsidRPr="007D698F">
              <w:rPr>
                <w:b/>
                <w:sz w:val="32"/>
              </w:rPr>
              <w:t xml:space="preserve"> </w:t>
            </w:r>
            <w:r w:rsidR="00DA2E37">
              <w:rPr>
                <w:b/>
                <w:sz w:val="32"/>
              </w:rPr>
              <w:t>Fish, Wildlife, and Plant Conservation Resource Management</w:t>
            </w:r>
          </w:p>
          <w:p w14:paraId="5FBC9292" w14:textId="77777777" w:rsidR="00E63703" w:rsidRPr="007D698F" w:rsidRDefault="00E63703" w:rsidP="0062440C">
            <w:pPr>
              <w:widowControl/>
              <w:ind w:right="1080"/>
              <w:rPr>
                <w:sz w:val="24"/>
              </w:rPr>
            </w:pPr>
          </w:p>
          <w:p w14:paraId="5FBC9293"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5" w14:textId="3061F606" w:rsidR="004236E1" w:rsidRDefault="00DA2E37" w:rsidP="0062440C">
            <w:pPr>
              <w:widowControl/>
              <w:ind w:left="342" w:right="1080"/>
              <w:rPr>
                <w:b/>
                <w:sz w:val="32"/>
              </w:rPr>
            </w:pPr>
            <w:r>
              <w:rPr>
                <w:b/>
                <w:sz w:val="32"/>
              </w:rPr>
              <w:t>Federal Land Policy and Management Act of 1976, as amended</w:t>
            </w:r>
          </w:p>
          <w:p w14:paraId="392815ED" w14:textId="77777777" w:rsidR="00DA2E37" w:rsidRPr="007D698F" w:rsidRDefault="00DA2E37" w:rsidP="0062440C">
            <w:pPr>
              <w:widowControl/>
              <w:ind w:left="342" w:right="1080"/>
              <w:rPr>
                <w:b/>
                <w:sz w:val="32"/>
              </w:rPr>
            </w:pPr>
          </w:p>
          <w:p w14:paraId="5FBC9296"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FBC9297" w14:textId="2A7DA5B8" w:rsidR="00E63703" w:rsidRPr="002D0E0B" w:rsidRDefault="00696309" w:rsidP="00696309">
            <w:pPr>
              <w:widowControl/>
              <w:ind w:left="342" w:right="1080"/>
              <w:rPr>
                <w:sz w:val="24"/>
              </w:rPr>
            </w:pPr>
            <w:r>
              <w:rPr>
                <w:b/>
                <w:sz w:val="32"/>
              </w:rPr>
              <w:t>August 16</w:t>
            </w:r>
            <w:bookmarkStart w:id="0" w:name="_GoBack"/>
            <w:bookmarkEnd w:id="0"/>
            <w:r w:rsidR="0013360F" w:rsidRPr="007D698F">
              <w:rPr>
                <w:b/>
                <w:sz w:val="32"/>
              </w:rPr>
              <w:t xml:space="preserve">, </w:t>
            </w:r>
            <w:r w:rsidR="00E63703" w:rsidRPr="007D698F">
              <w:rPr>
                <w:b/>
                <w:sz w:val="32"/>
              </w:rPr>
              <w:t>201</w:t>
            </w:r>
            <w:r w:rsidR="00F334D5">
              <w:rPr>
                <w:b/>
                <w:sz w:val="32"/>
              </w:rPr>
              <w:t>8</w:t>
            </w:r>
            <w:r w:rsidR="00E63703" w:rsidRPr="007D698F">
              <w:rPr>
                <w:b/>
                <w:sz w:val="32"/>
              </w:rPr>
              <w:t xml:space="preserve">, </w:t>
            </w:r>
            <w:r w:rsidR="00DA2E37">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1"/>
          <w:footerReference w:type="default" r:id="rId12"/>
          <w:headerReference w:type="first" r:id="rId13"/>
          <w:footerReference w:type="first" r:id="rId14"/>
          <w:pgSz w:w="12240" w:h="15840" w:code="1"/>
          <w:pgMar w:top="1008" w:right="1440" w:bottom="720" w:left="1440" w:header="720" w:footer="720" w:gutter="0"/>
          <w:cols w:space="720"/>
          <w:titlePg/>
          <w:docGrid w:linePitch="360"/>
        </w:sectPr>
      </w:pPr>
    </w:p>
    <w:p w14:paraId="6F1F65D4" w14:textId="77777777" w:rsidR="00F334D5" w:rsidRPr="00573DCA" w:rsidRDefault="00F334D5" w:rsidP="00F74941">
      <w:pPr>
        <w:widowControl/>
        <w:tabs>
          <w:tab w:val="left" w:pos="540"/>
        </w:tabs>
        <w:ind w:right="-720"/>
        <w:rPr>
          <w:b/>
          <w:caps/>
          <w:sz w:val="28"/>
        </w:rPr>
      </w:pPr>
      <w:r w:rsidRPr="00573DCA">
        <w:rPr>
          <w:b/>
          <w:caps/>
          <w:sz w:val="28"/>
        </w:rPr>
        <w:lastRenderedPageBreak/>
        <w:t>A.</w:t>
      </w:r>
      <w:r w:rsidRPr="00573DCA">
        <w:rPr>
          <w:b/>
          <w:caps/>
          <w:sz w:val="28"/>
        </w:rPr>
        <w:tab/>
        <w:t>PROGRAM Description</w:t>
      </w:r>
    </w:p>
    <w:p w14:paraId="22926510" w14:textId="77777777" w:rsidR="00F334D5" w:rsidRPr="00573DCA" w:rsidRDefault="00F334D5" w:rsidP="00F334D5">
      <w:pPr>
        <w:widowControl/>
        <w:tabs>
          <w:tab w:val="left" w:pos="540"/>
          <w:tab w:val="left" w:pos="1080"/>
        </w:tabs>
        <w:rPr>
          <w:sz w:val="24"/>
        </w:rPr>
      </w:pPr>
    </w:p>
    <w:p w14:paraId="2136DA6D" w14:textId="381E1709" w:rsidR="00DA2E37" w:rsidRPr="00573DCA" w:rsidRDefault="00F334D5" w:rsidP="00DA2E37">
      <w:pPr>
        <w:widowControl/>
        <w:tabs>
          <w:tab w:val="left" w:pos="1080"/>
        </w:tabs>
        <w:ind w:left="1080" w:hanging="540"/>
        <w:rPr>
          <w:b/>
          <w:sz w:val="24"/>
        </w:rPr>
      </w:pPr>
      <w:r w:rsidRPr="00573DCA">
        <w:rPr>
          <w:b/>
          <w:sz w:val="24"/>
        </w:rPr>
        <w:t>1.</w:t>
      </w:r>
      <w:r w:rsidR="00DA2E37" w:rsidRPr="00573DCA">
        <w:rPr>
          <w:b/>
          <w:sz w:val="24"/>
        </w:rPr>
        <w:tab/>
        <w:t>Description of Program and/or Project</w:t>
      </w:r>
    </w:p>
    <w:p w14:paraId="50664018" w14:textId="77777777" w:rsidR="00DA2E37" w:rsidRPr="00573DCA" w:rsidRDefault="00DA2E37" w:rsidP="00DA2E37">
      <w:pPr>
        <w:widowControl/>
        <w:tabs>
          <w:tab w:val="left" w:pos="1080"/>
        </w:tabs>
        <w:ind w:left="1080" w:hanging="540"/>
        <w:rPr>
          <w:sz w:val="24"/>
        </w:rPr>
      </w:pPr>
      <w:r w:rsidRPr="00573DCA">
        <w:rPr>
          <w:b/>
          <w:sz w:val="24"/>
        </w:rPr>
        <w:tab/>
      </w:r>
    </w:p>
    <w:p w14:paraId="7DB5B0E8" w14:textId="77777777" w:rsidR="00DA2E37" w:rsidRDefault="00DA2E37" w:rsidP="00DA2E37">
      <w:pPr>
        <w:pStyle w:val="Default"/>
        <w:numPr>
          <w:ilvl w:val="0"/>
          <w:numId w:val="12"/>
        </w:numPr>
        <w:rPr>
          <w:sz w:val="23"/>
          <w:szCs w:val="23"/>
        </w:rPr>
      </w:pPr>
      <w:r w:rsidRPr="00573DCA">
        <w:t xml:space="preserve">Background: </w:t>
      </w:r>
      <w:r>
        <w:rPr>
          <w:sz w:val="23"/>
          <w:szCs w:val="23"/>
        </w:rPr>
        <w:t xml:space="preserve">This project is a multi-year effort to restore previously disturbed public lands back into productive rangeland and wildlife habitat, and to help facilitate upland game bird hunting opportunities for nearby communities. </w:t>
      </w:r>
    </w:p>
    <w:p w14:paraId="3E50AC77" w14:textId="77777777" w:rsidR="00DA2E37" w:rsidRDefault="00DA2E37" w:rsidP="00DA2E37">
      <w:pPr>
        <w:pStyle w:val="Default"/>
        <w:ind w:left="1620"/>
        <w:rPr>
          <w:sz w:val="23"/>
          <w:szCs w:val="23"/>
        </w:rPr>
      </w:pPr>
    </w:p>
    <w:p w14:paraId="37F5388F" w14:textId="77777777" w:rsidR="00DA2E37" w:rsidRDefault="00DA2E37" w:rsidP="00DA2E37">
      <w:pPr>
        <w:pStyle w:val="Default"/>
        <w:ind w:left="900" w:firstLine="720"/>
        <w:rPr>
          <w:sz w:val="23"/>
          <w:szCs w:val="23"/>
        </w:rPr>
      </w:pPr>
      <w:r>
        <w:rPr>
          <w:sz w:val="23"/>
          <w:szCs w:val="23"/>
        </w:rPr>
        <w:t xml:space="preserve">The partnership has two primary components: </w:t>
      </w:r>
    </w:p>
    <w:p w14:paraId="55878BEE" w14:textId="77777777" w:rsidR="00DA2E37" w:rsidRDefault="00DA2E37" w:rsidP="00DA2E37">
      <w:pPr>
        <w:pStyle w:val="Default"/>
        <w:ind w:left="1620"/>
        <w:rPr>
          <w:sz w:val="23"/>
          <w:szCs w:val="23"/>
        </w:rPr>
      </w:pPr>
      <w:r>
        <w:rPr>
          <w:sz w:val="23"/>
          <w:szCs w:val="23"/>
        </w:rPr>
        <w:t xml:space="preserve">One component of the project is focused on restoring formerly farmed lands at Pompeys Pillar National Monument. This project has successfully restored over 300 acres in the past 10 years. Increased pheasant production and enhanced habitat, along with access development, has resulted in increased recreational activity by hunters, fisherman and other outdoors enthusiasts. This project is closely coordinated with Montana Fish, Wildlife and Parks, who are doing similar work on the other side of the river, which further supports increased hunting and wildlife viewing opportunities. </w:t>
      </w:r>
    </w:p>
    <w:p w14:paraId="4C101C53" w14:textId="77777777" w:rsidR="00DA2E37" w:rsidRDefault="00DA2E37" w:rsidP="00DA2E37">
      <w:pPr>
        <w:pStyle w:val="Default"/>
        <w:ind w:left="1620"/>
        <w:rPr>
          <w:sz w:val="23"/>
          <w:szCs w:val="23"/>
        </w:rPr>
      </w:pPr>
    </w:p>
    <w:p w14:paraId="211B8774" w14:textId="77777777" w:rsidR="00DA2E37" w:rsidRDefault="00DA2E37" w:rsidP="00DA2E37">
      <w:pPr>
        <w:pStyle w:val="Default"/>
        <w:ind w:left="1620"/>
        <w:rPr>
          <w:sz w:val="23"/>
          <w:szCs w:val="23"/>
        </w:rPr>
      </w:pPr>
      <w:r>
        <w:rPr>
          <w:sz w:val="23"/>
          <w:szCs w:val="23"/>
        </w:rPr>
        <w:t xml:space="preserve">The other project focuses on restoring Bankhead Jones lands located in Yellowstone and Musselshell counties back to native plant communities in priority habitat for Greater Sage Grouse. These lands, which were abandoned homesteads that reverted back to public ownership, were planted with non-native, crested wheat grass in the 1930’s, which doesn’t provide suitable habitat or forage for wildlife and domestic livestock. This project benefits upland game birds, including greater sage-grouse, and provides habitat for myriad of native wildlife species, and also provides long-term forage production that benefits livestock permittees. Similar to the work at Pompey’s Pillar, this work in Musselshell County will generate interest by recreationists who find value in native habitats with healthy populations of upland game birds. </w:t>
      </w:r>
    </w:p>
    <w:p w14:paraId="382824D0" w14:textId="77777777" w:rsidR="00DA2E37" w:rsidRPr="00573DCA" w:rsidRDefault="00DA2E37" w:rsidP="00DA2E37">
      <w:pPr>
        <w:widowControl/>
        <w:ind w:left="1620" w:hanging="540"/>
        <w:rPr>
          <w:sz w:val="24"/>
        </w:rPr>
      </w:pPr>
    </w:p>
    <w:p w14:paraId="771917D3" w14:textId="77777777" w:rsidR="00DA2E37" w:rsidRDefault="00DA2E37" w:rsidP="00DA2E37">
      <w:pPr>
        <w:pStyle w:val="Default"/>
        <w:numPr>
          <w:ilvl w:val="0"/>
          <w:numId w:val="12"/>
        </w:numPr>
      </w:pPr>
      <w:r w:rsidRPr="00573DCA">
        <w:t xml:space="preserve">Objectives:  </w:t>
      </w:r>
    </w:p>
    <w:p w14:paraId="18B3F8CF" w14:textId="77777777" w:rsidR="00DA2E37" w:rsidRPr="00733F66" w:rsidRDefault="00DA2E37" w:rsidP="00DA2E37">
      <w:pPr>
        <w:pStyle w:val="Default"/>
        <w:ind w:left="1620"/>
        <w:rPr>
          <w:rFonts w:ascii="Symbol" w:hAnsi="Symbol" w:cs="Symbol"/>
        </w:rPr>
      </w:pPr>
    </w:p>
    <w:p w14:paraId="4B5CDA1E" w14:textId="77777777" w:rsidR="00DA2E37" w:rsidRPr="00733F66" w:rsidRDefault="00DA2E37" w:rsidP="00DA2E37">
      <w:pPr>
        <w:widowControl/>
        <w:spacing w:after="44"/>
        <w:ind w:left="1440"/>
        <w:rPr>
          <w:rFonts w:eastAsiaTheme="minorHAnsi"/>
          <w:color w:val="000000"/>
          <w:sz w:val="23"/>
          <w:szCs w:val="23"/>
        </w:rPr>
      </w:pPr>
      <w:r w:rsidRPr="00733F66">
        <w:rPr>
          <w:rFonts w:ascii="Symbol" w:eastAsiaTheme="minorHAnsi" w:hAnsi="Symbol" w:cs="Symbol"/>
          <w:color w:val="000000"/>
          <w:sz w:val="23"/>
          <w:szCs w:val="23"/>
        </w:rPr>
        <w:t></w:t>
      </w:r>
      <w:r w:rsidRPr="00733F66">
        <w:rPr>
          <w:rFonts w:ascii="Symbol" w:eastAsiaTheme="minorHAnsi" w:hAnsi="Symbol" w:cs="Symbol"/>
          <w:color w:val="000000"/>
          <w:sz w:val="23"/>
          <w:szCs w:val="23"/>
        </w:rPr>
        <w:t></w:t>
      </w:r>
      <w:r w:rsidRPr="00733F66">
        <w:rPr>
          <w:rFonts w:eastAsiaTheme="minorHAnsi"/>
          <w:color w:val="000000"/>
          <w:sz w:val="23"/>
          <w:szCs w:val="23"/>
        </w:rPr>
        <w:t xml:space="preserve">Convert historic agricultural fields into self-sustaining vegetative communities focusing on upland game bird habitat. </w:t>
      </w:r>
    </w:p>
    <w:p w14:paraId="44287E39" w14:textId="77777777" w:rsidR="00DA2E37" w:rsidRPr="00733F66" w:rsidRDefault="00DA2E37" w:rsidP="00DA2E37">
      <w:pPr>
        <w:widowControl/>
        <w:spacing w:after="44"/>
        <w:ind w:left="1440"/>
        <w:rPr>
          <w:rFonts w:eastAsiaTheme="minorHAnsi"/>
          <w:color w:val="000000"/>
          <w:sz w:val="23"/>
          <w:szCs w:val="23"/>
        </w:rPr>
      </w:pPr>
      <w:r w:rsidRPr="00733F66">
        <w:rPr>
          <w:rFonts w:eastAsiaTheme="minorHAnsi"/>
          <w:color w:val="000000"/>
          <w:sz w:val="23"/>
          <w:szCs w:val="23"/>
        </w:rPr>
        <w:t xml:space="preserve"> Designate several small areas as “food plots” and cultivate beneficial forage crops to increase pheasant production. </w:t>
      </w:r>
    </w:p>
    <w:p w14:paraId="607F3BEE" w14:textId="77777777" w:rsidR="00DA2E37" w:rsidRPr="00733F66" w:rsidRDefault="00DA2E37" w:rsidP="00DA2E37">
      <w:pPr>
        <w:widowControl/>
        <w:spacing w:after="44"/>
        <w:ind w:left="1440"/>
        <w:rPr>
          <w:rFonts w:eastAsiaTheme="minorHAnsi"/>
          <w:color w:val="000000"/>
          <w:sz w:val="23"/>
          <w:szCs w:val="23"/>
        </w:rPr>
      </w:pPr>
      <w:r w:rsidRPr="00733F66">
        <w:rPr>
          <w:rFonts w:eastAsiaTheme="minorHAnsi"/>
          <w:color w:val="000000"/>
          <w:sz w:val="23"/>
          <w:szCs w:val="23"/>
        </w:rPr>
        <w:t xml:space="preserve"> Convert crested wheat grass stands into native shrubland/grassland vegetative communities to restore wildlife habitat, particularly focusing on greater sage-grouse management objectives. </w:t>
      </w:r>
    </w:p>
    <w:p w14:paraId="0C2AF088" w14:textId="77777777" w:rsidR="00DA2E37" w:rsidRPr="00733F66" w:rsidRDefault="00DA2E37" w:rsidP="00DA2E37">
      <w:pPr>
        <w:widowControl/>
        <w:ind w:left="1440"/>
        <w:rPr>
          <w:rFonts w:eastAsiaTheme="minorHAnsi"/>
          <w:color w:val="000000"/>
          <w:sz w:val="23"/>
          <w:szCs w:val="23"/>
        </w:rPr>
      </w:pPr>
      <w:r w:rsidRPr="00733F66">
        <w:rPr>
          <w:rFonts w:eastAsiaTheme="minorHAnsi"/>
          <w:color w:val="000000"/>
          <w:sz w:val="23"/>
          <w:szCs w:val="23"/>
        </w:rPr>
        <w:t xml:space="preserve"> Increase and manage public recreational opportunities for hunting and wildlife viewing. </w:t>
      </w:r>
    </w:p>
    <w:p w14:paraId="665A476D" w14:textId="77777777" w:rsidR="00DA2E37" w:rsidRPr="00573DCA" w:rsidRDefault="00DA2E37" w:rsidP="00DA2E37">
      <w:pPr>
        <w:widowControl/>
        <w:ind w:left="1620" w:hanging="540"/>
        <w:rPr>
          <w:sz w:val="24"/>
        </w:rPr>
      </w:pPr>
    </w:p>
    <w:p w14:paraId="757A18BF" w14:textId="3FB1294A" w:rsidR="00F334D5" w:rsidRPr="00573DCA" w:rsidRDefault="00F334D5" w:rsidP="00F334D5">
      <w:pPr>
        <w:widowControl/>
        <w:ind w:left="1620" w:hanging="540"/>
        <w:rPr>
          <w:sz w:val="24"/>
        </w:rPr>
      </w:pPr>
      <w:r w:rsidRPr="00573DCA">
        <w:rPr>
          <w:sz w:val="24"/>
        </w:rPr>
        <w:t>c.</w:t>
      </w:r>
      <w:r w:rsidRPr="00573DCA">
        <w:rPr>
          <w:sz w:val="24"/>
        </w:rPr>
        <w:tab/>
      </w:r>
      <w:r w:rsidR="00051185">
        <w:rPr>
          <w:sz w:val="24"/>
        </w:rPr>
        <w:t>All awards under this funding opportunity must benefit the general public</w:t>
      </w:r>
      <w:r w:rsidRPr="00573DCA">
        <w:rPr>
          <w:sz w:val="24"/>
        </w:rPr>
        <w:t xml:space="preserve">:  </w:t>
      </w:r>
    </w:p>
    <w:p w14:paraId="68144BD3" w14:textId="77777777" w:rsidR="00F334D5" w:rsidRPr="00573DCA" w:rsidRDefault="00F334D5" w:rsidP="00F334D5">
      <w:pPr>
        <w:widowControl/>
        <w:tabs>
          <w:tab w:val="left" w:pos="1080"/>
        </w:tabs>
        <w:ind w:left="1080" w:hanging="540"/>
        <w:rPr>
          <w:sz w:val="24"/>
        </w:rPr>
      </w:pPr>
    </w:p>
    <w:p w14:paraId="6DADC1FB" w14:textId="77777777" w:rsidR="00F334D5" w:rsidRPr="00573DCA" w:rsidRDefault="00F334D5" w:rsidP="00F334D5">
      <w:pPr>
        <w:widowControl/>
        <w:tabs>
          <w:tab w:val="left" w:pos="1080"/>
        </w:tabs>
        <w:ind w:left="1080" w:hanging="540"/>
        <w:rPr>
          <w:b/>
          <w:sz w:val="24"/>
        </w:rPr>
      </w:pPr>
      <w:r>
        <w:rPr>
          <w:b/>
          <w:sz w:val="24"/>
        </w:rPr>
        <w:t>2</w:t>
      </w:r>
      <w:r w:rsidRPr="00573DCA">
        <w:rPr>
          <w:b/>
          <w:sz w:val="24"/>
        </w:rPr>
        <w:t>.</w:t>
      </w:r>
      <w:r w:rsidRPr="00573DCA">
        <w:rPr>
          <w:b/>
          <w:sz w:val="24"/>
        </w:rPr>
        <w:tab/>
      </w:r>
      <w:r>
        <w:rPr>
          <w:b/>
          <w:sz w:val="24"/>
        </w:rPr>
        <w:t>Program Expected Outcomes:</w:t>
      </w:r>
    </w:p>
    <w:p w14:paraId="03FE16C2" w14:textId="77777777" w:rsidR="00DB72AA" w:rsidRDefault="00DB72AA" w:rsidP="00F334D5">
      <w:pPr>
        <w:widowControl/>
        <w:ind w:left="1620" w:hanging="540"/>
        <w:rPr>
          <w:sz w:val="24"/>
        </w:rPr>
      </w:pPr>
    </w:p>
    <w:p w14:paraId="0ECE72D1" w14:textId="7B772389" w:rsidR="00DA2E37" w:rsidRDefault="00F334D5" w:rsidP="00DA2E37">
      <w:pPr>
        <w:pStyle w:val="Default"/>
        <w:numPr>
          <w:ilvl w:val="0"/>
          <w:numId w:val="15"/>
        </w:numPr>
        <w:rPr>
          <w:sz w:val="23"/>
          <w:szCs w:val="23"/>
        </w:rPr>
      </w:pPr>
      <w:r>
        <w:t>a.</w:t>
      </w:r>
      <w:r w:rsidR="00DA2E37" w:rsidRPr="00DA2E37">
        <w:rPr>
          <w:b/>
          <w:bCs/>
          <w:sz w:val="23"/>
          <w:szCs w:val="23"/>
        </w:rPr>
        <w:t xml:space="preserve"> </w:t>
      </w:r>
      <w:r w:rsidR="00DA2E37">
        <w:rPr>
          <w:b/>
          <w:bCs/>
          <w:sz w:val="23"/>
          <w:szCs w:val="23"/>
        </w:rPr>
        <w:t xml:space="preserve">Pompey’s Pillar ACEC Restoration and Habitat Enhancement </w:t>
      </w:r>
    </w:p>
    <w:p w14:paraId="21177300" w14:textId="77777777" w:rsidR="00DA2E37" w:rsidRDefault="00DA2E37" w:rsidP="00DA2E37">
      <w:pPr>
        <w:pStyle w:val="Default"/>
        <w:ind w:left="1440"/>
        <w:rPr>
          <w:sz w:val="23"/>
          <w:szCs w:val="23"/>
        </w:rPr>
      </w:pPr>
      <w:r>
        <w:rPr>
          <w:sz w:val="23"/>
          <w:szCs w:val="23"/>
        </w:rPr>
        <w:t xml:space="preserve">Approximately 156 acres of farmland that has been converted to native habitat for upland game birds will be monitored for invasive plant species infestations and treated accordingly to reduce weed spread. </w:t>
      </w:r>
    </w:p>
    <w:p w14:paraId="1BA38DE2" w14:textId="77777777" w:rsidR="00DA2E37" w:rsidRDefault="00DA2E37" w:rsidP="00DA2E37">
      <w:pPr>
        <w:pStyle w:val="Default"/>
        <w:ind w:left="1440"/>
        <w:rPr>
          <w:sz w:val="23"/>
          <w:szCs w:val="23"/>
        </w:rPr>
      </w:pPr>
    </w:p>
    <w:p w14:paraId="55A21601" w14:textId="77777777" w:rsidR="00DA2E37" w:rsidRDefault="00DA2E37" w:rsidP="00DA2E37">
      <w:pPr>
        <w:pStyle w:val="Default"/>
        <w:ind w:left="360" w:firstLine="720"/>
        <w:rPr>
          <w:b/>
          <w:bCs/>
          <w:sz w:val="23"/>
          <w:szCs w:val="23"/>
        </w:rPr>
      </w:pPr>
      <w:r>
        <w:rPr>
          <w:b/>
          <w:bCs/>
          <w:sz w:val="23"/>
          <w:szCs w:val="23"/>
        </w:rPr>
        <w:t>Performance Measure: Keep weeds minimized: 156 Acres.</w:t>
      </w:r>
    </w:p>
    <w:p w14:paraId="6C86EA7F" w14:textId="27ED4CA5" w:rsidR="00DA2E37" w:rsidRDefault="00DA2E37" w:rsidP="00DA2E37">
      <w:pPr>
        <w:pStyle w:val="Default"/>
        <w:ind w:left="360" w:firstLine="720"/>
        <w:rPr>
          <w:sz w:val="23"/>
          <w:szCs w:val="23"/>
        </w:rPr>
      </w:pPr>
      <w:r>
        <w:rPr>
          <w:b/>
          <w:bCs/>
          <w:sz w:val="23"/>
          <w:szCs w:val="23"/>
        </w:rPr>
        <w:lastRenderedPageBreak/>
        <w:t xml:space="preserve"> </w:t>
      </w:r>
    </w:p>
    <w:p w14:paraId="0EDEEA59" w14:textId="77777777" w:rsidR="00DA2E37" w:rsidRDefault="00DA2E37" w:rsidP="00DA2E37">
      <w:pPr>
        <w:pStyle w:val="Default"/>
        <w:ind w:left="1440" w:hanging="360"/>
        <w:rPr>
          <w:sz w:val="23"/>
          <w:szCs w:val="23"/>
        </w:rPr>
      </w:pPr>
      <w:r>
        <w:rPr>
          <w:b/>
          <w:bCs/>
          <w:sz w:val="23"/>
          <w:szCs w:val="23"/>
        </w:rPr>
        <w:t xml:space="preserve">b. </w:t>
      </w:r>
      <w:r>
        <w:rPr>
          <w:b/>
          <w:bCs/>
          <w:sz w:val="23"/>
          <w:szCs w:val="23"/>
        </w:rPr>
        <w:tab/>
      </w:r>
      <w:r>
        <w:rPr>
          <w:sz w:val="23"/>
          <w:szCs w:val="23"/>
        </w:rPr>
        <w:t xml:space="preserve">Thirty-five acres that were seeded to native habitat in 2017 will be monitored and treated to ensure that the nesting cover thrives, while minimizing the encroachment of non-native, invasive species that may outcompete the desired species. These treatments may include mowing fast growing weed species and spot spraying herbicide in areas where mowing is not an effective management tool. </w:t>
      </w:r>
    </w:p>
    <w:p w14:paraId="18D11481" w14:textId="77777777" w:rsidR="00DA2E37" w:rsidRDefault="00DA2E37" w:rsidP="00DA2E37">
      <w:pPr>
        <w:pStyle w:val="Default"/>
        <w:rPr>
          <w:sz w:val="23"/>
          <w:szCs w:val="23"/>
        </w:rPr>
      </w:pPr>
    </w:p>
    <w:p w14:paraId="280C46DF" w14:textId="0F12136C" w:rsidR="00DA2E37" w:rsidRDefault="00DA2E37" w:rsidP="00DA2E37">
      <w:pPr>
        <w:pStyle w:val="Default"/>
        <w:ind w:left="360" w:firstLine="720"/>
        <w:rPr>
          <w:b/>
          <w:bCs/>
          <w:sz w:val="23"/>
          <w:szCs w:val="23"/>
        </w:rPr>
      </w:pPr>
      <w:r>
        <w:rPr>
          <w:b/>
          <w:bCs/>
          <w:sz w:val="23"/>
          <w:szCs w:val="23"/>
        </w:rPr>
        <w:t xml:space="preserve">Performance Measure: Keep weeds minimized: 35 Acres. </w:t>
      </w:r>
    </w:p>
    <w:p w14:paraId="437FDC84" w14:textId="77777777" w:rsidR="00DA2E37" w:rsidRDefault="00DA2E37" w:rsidP="00DA2E37">
      <w:pPr>
        <w:pStyle w:val="Default"/>
        <w:ind w:left="360" w:firstLine="720"/>
        <w:rPr>
          <w:sz w:val="23"/>
          <w:szCs w:val="23"/>
        </w:rPr>
      </w:pPr>
    </w:p>
    <w:p w14:paraId="7A07A0B7" w14:textId="77777777" w:rsidR="00DA2E37" w:rsidRDefault="00DA2E37" w:rsidP="00DA2E37">
      <w:pPr>
        <w:pStyle w:val="Default"/>
        <w:ind w:left="1440" w:hanging="360"/>
        <w:rPr>
          <w:sz w:val="23"/>
          <w:szCs w:val="23"/>
        </w:rPr>
      </w:pPr>
      <w:r>
        <w:rPr>
          <w:b/>
          <w:bCs/>
          <w:sz w:val="23"/>
          <w:szCs w:val="23"/>
        </w:rPr>
        <w:t xml:space="preserve">c. </w:t>
      </w:r>
      <w:r>
        <w:rPr>
          <w:b/>
          <w:bCs/>
          <w:sz w:val="23"/>
          <w:szCs w:val="23"/>
        </w:rPr>
        <w:tab/>
      </w:r>
      <w:r>
        <w:rPr>
          <w:sz w:val="23"/>
          <w:szCs w:val="23"/>
        </w:rPr>
        <w:t xml:space="preserve">Forty-six acres of existing farmland needs to be converted to native habitat or other desirable vegetative communities, which may include shelter belts consisting of shrubs and trees. Currently, these fields are being planted with food crops like corn, soy bean, sunflower, in order to create a weed free soil bed to eventually plant Dense Nesting Cover. This effort is slow and laborious, as weed seed spreads quickly through the areas. The goal is to convert these fields to desirable habitat in 3-5 years. </w:t>
      </w:r>
    </w:p>
    <w:p w14:paraId="11AD862B" w14:textId="77777777" w:rsidR="00DA2E37" w:rsidRDefault="00DA2E37" w:rsidP="00DA2E37">
      <w:pPr>
        <w:pStyle w:val="Default"/>
        <w:rPr>
          <w:sz w:val="23"/>
          <w:szCs w:val="23"/>
        </w:rPr>
      </w:pPr>
    </w:p>
    <w:p w14:paraId="4900D27F" w14:textId="72BBDC2C" w:rsidR="00DA2E37" w:rsidRDefault="00DA2E37" w:rsidP="00DA2E37">
      <w:pPr>
        <w:pStyle w:val="Default"/>
        <w:ind w:left="1080"/>
        <w:rPr>
          <w:b/>
          <w:bCs/>
          <w:sz w:val="23"/>
          <w:szCs w:val="23"/>
        </w:rPr>
      </w:pPr>
      <w:r>
        <w:rPr>
          <w:b/>
          <w:bCs/>
          <w:sz w:val="23"/>
          <w:szCs w:val="23"/>
        </w:rPr>
        <w:t xml:space="preserve">Performance Measure: Creating and maintaining clean soil bed: 46 Acres; Planting Dense Nesting Cover within 5 years: 46 Acres. </w:t>
      </w:r>
    </w:p>
    <w:p w14:paraId="2BFA7700" w14:textId="77777777" w:rsidR="00DA2E37" w:rsidRDefault="00DA2E37" w:rsidP="00DA2E37">
      <w:pPr>
        <w:pStyle w:val="Default"/>
        <w:ind w:left="1080"/>
        <w:rPr>
          <w:b/>
          <w:bCs/>
          <w:sz w:val="23"/>
          <w:szCs w:val="23"/>
        </w:rPr>
      </w:pPr>
    </w:p>
    <w:p w14:paraId="3F9838CA" w14:textId="77777777" w:rsidR="00DA2E37" w:rsidRDefault="00DA2E37" w:rsidP="00DA2E37">
      <w:pPr>
        <w:pStyle w:val="Default"/>
        <w:ind w:left="1440" w:hanging="360"/>
        <w:rPr>
          <w:sz w:val="23"/>
          <w:szCs w:val="23"/>
        </w:rPr>
      </w:pPr>
      <w:r>
        <w:rPr>
          <w:b/>
          <w:bCs/>
          <w:sz w:val="23"/>
          <w:szCs w:val="23"/>
        </w:rPr>
        <w:t xml:space="preserve">d. </w:t>
      </w:r>
      <w:r>
        <w:rPr>
          <w:b/>
          <w:bCs/>
          <w:sz w:val="23"/>
          <w:szCs w:val="23"/>
        </w:rPr>
        <w:tab/>
      </w:r>
      <w:r>
        <w:rPr>
          <w:sz w:val="23"/>
          <w:szCs w:val="23"/>
        </w:rPr>
        <w:t xml:space="preserve">Currently 35 Acres are established as perpetual “Food Plots” for upland bird forage, to enhance pheasant and other game bird numbers. There are 4 food plots. </w:t>
      </w:r>
    </w:p>
    <w:p w14:paraId="4DC77160" w14:textId="77777777" w:rsidR="00DA2E37" w:rsidRDefault="00DA2E37" w:rsidP="00DA2E37">
      <w:pPr>
        <w:pStyle w:val="Default"/>
        <w:rPr>
          <w:sz w:val="23"/>
          <w:szCs w:val="23"/>
        </w:rPr>
      </w:pPr>
    </w:p>
    <w:p w14:paraId="77556177" w14:textId="4F83ED71" w:rsidR="00DA2E37" w:rsidRDefault="00DA2E37" w:rsidP="00DA2E37">
      <w:pPr>
        <w:widowControl/>
        <w:ind w:left="1620" w:hanging="540"/>
        <w:rPr>
          <w:sz w:val="24"/>
        </w:rPr>
      </w:pPr>
      <w:r>
        <w:rPr>
          <w:b/>
          <w:bCs/>
          <w:sz w:val="23"/>
          <w:szCs w:val="23"/>
        </w:rPr>
        <w:t>Performance Measure: Planting and propagating 4 food plots of 24-35 total acres</w:t>
      </w:r>
      <w:r>
        <w:rPr>
          <w:sz w:val="24"/>
        </w:rPr>
        <w:t>.</w:t>
      </w:r>
      <w:r>
        <w:rPr>
          <w:sz w:val="24"/>
        </w:rPr>
        <w:tab/>
      </w:r>
    </w:p>
    <w:p w14:paraId="7DB300DD" w14:textId="77777777" w:rsidR="00DA2E37" w:rsidRPr="009660C4" w:rsidRDefault="00DA2E37" w:rsidP="00DA2E37">
      <w:pPr>
        <w:widowControl/>
        <w:ind w:left="1620" w:hanging="540"/>
        <w:rPr>
          <w:sz w:val="24"/>
        </w:rPr>
      </w:pPr>
    </w:p>
    <w:p w14:paraId="2188FA28" w14:textId="77777777" w:rsidR="00DA2E37" w:rsidRDefault="00DA2E37" w:rsidP="00DA2E37">
      <w:pPr>
        <w:pStyle w:val="Default"/>
        <w:ind w:left="360" w:firstLine="720"/>
        <w:rPr>
          <w:sz w:val="23"/>
          <w:szCs w:val="23"/>
        </w:rPr>
      </w:pPr>
      <w:r>
        <w:rPr>
          <w:b/>
          <w:bCs/>
          <w:sz w:val="23"/>
          <w:szCs w:val="23"/>
        </w:rPr>
        <w:t xml:space="preserve">e. </w:t>
      </w:r>
      <w:r>
        <w:rPr>
          <w:b/>
          <w:bCs/>
          <w:sz w:val="23"/>
          <w:szCs w:val="23"/>
        </w:rPr>
        <w:tab/>
        <w:t xml:space="preserve">Three “Brood Plots” exist and require water and maintenance. </w:t>
      </w:r>
    </w:p>
    <w:p w14:paraId="1EF1A7FA" w14:textId="77777777" w:rsidR="00DA2E37" w:rsidRDefault="00DA2E37" w:rsidP="00DA2E37">
      <w:pPr>
        <w:pStyle w:val="Default"/>
        <w:ind w:left="720" w:firstLine="720"/>
        <w:rPr>
          <w:sz w:val="23"/>
          <w:szCs w:val="23"/>
        </w:rPr>
      </w:pPr>
      <w:r>
        <w:rPr>
          <w:b/>
          <w:bCs/>
          <w:sz w:val="23"/>
          <w:szCs w:val="23"/>
        </w:rPr>
        <w:t xml:space="preserve">Performance Measure: Maintain 3 productive brood plots June-August. </w:t>
      </w:r>
    </w:p>
    <w:p w14:paraId="37C5D453" w14:textId="77777777" w:rsidR="00DA2E37" w:rsidRDefault="00DA2E37" w:rsidP="00DA2E37">
      <w:pPr>
        <w:pStyle w:val="Default"/>
        <w:ind w:firstLine="720"/>
        <w:rPr>
          <w:b/>
          <w:bCs/>
          <w:sz w:val="23"/>
          <w:szCs w:val="23"/>
        </w:rPr>
      </w:pPr>
    </w:p>
    <w:p w14:paraId="3B6F37F7" w14:textId="04C05652" w:rsidR="00DA2E37" w:rsidRDefault="00DA2E37" w:rsidP="00DA2E37">
      <w:pPr>
        <w:pStyle w:val="Default"/>
        <w:ind w:firstLine="720"/>
        <w:rPr>
          <w:sz w:val="23"/>
          <w:szCs w:val="23"/>
        </w:rPr>
      </w:pPr>
      <w:r>
        <w:rPr>
          <w:b/>
          <w:bCs/>
          <w:sz w:val="23"/>
          <w:szCs w:val="23"/>
        </w:rPr>
        <w:t xml:space="preserve"> (2) Musselshell County Crested Wheat Conversion </w:t>
      </w:r>
    </w:p>
    <w:p w14:paraId="34C2C0F8" w14:textId="77777777" w:rsidR="00DA2E37" w:rsidRDefault="00DA2E37" w:rsidP="00DA2E37">
      <w:pPr>
        <w:pStyle w:val="Default"/>
        <w:ind w:left="1440"/>
        <w:rPr>
          <w:sz w:val="23"/>
          <w:szCs w:val="23"/>
        </w:rPr>
      </w:pPr>
      <w:r>
        <w:rPr>
          <w:b/>
          <w:bCs/>
          <w:sz w:val="23"/>
          <w:szCs w:val="23"/>
        </w:rPr>
        <w:t xml:space="preserve">a. </w:t>
      </w:r>
      <w:r>
        <w:rPr>
          <w:sz w:val="23"/>
          <w:szCs w:val="23"/>
        </w:rPr>
        <w:t xml:space="preserve">Convert, as conditions allow, approximately 80 Acres of crested wheat grass per year to native grassland/shrubland vegetation. </w:t>
      </w:r>
    </w:p>
    <w:p w14:paraId="0B3D6A02" w14:textId="6F170BAD" w:rsidR="00F334D5" w:rsidRPr="00DA2E37" w:rsidRDefault="00DA2E37" w:rsidP="00DA2E37">
      <w:pPr>
        <w:pStyle w:val="Default"/>
        <w:ind w:left="720" w:firstLine="720"/>
        <w:rPr>
          <w:sz w:val="23"/>
          <w:szCs w:val="23"/>
        </w:rPr>
      </w:pPr>
      <w:r>
        <w:rPr>
          <w:b/>
          <w:bCs/>
          <w:sz w:val="23"/>
          <w:szCs w:val="23"/>
        </w:rPr>
        <w:t xml:space="preserve">Performance Measure: Spray and seed 80 Acres of crested wheat grass per year. </w:t>
      </w:r>
    </w:p>
    <w:p w14:paraId="4E1893F6" w14:textId="77777777" w:rsidR="00F334D5" w:rsidRPr="00573DCA" w:rsidRDefault="00F334D5" w:rsidP="00F334D5">
      <w:pPr>
        <w:widowControl/>
        <w:ind w:left="1080"/>
        <w:rPr>
          <w:sz w:val="24"/>
        </w:rPr>
      </w:pPr>
    </w:p>
    <w:p w14:paraId="1FF117EA" w14:textId="77777777" w:rsidR="00F334D5" w:rsidRPr="00573DCA" w:rsidRDefault="00F334D5" w:rsidP="00F334D5">
      <w:pPr>
        <w:widowControl/>
        <w:tabs>
          <w:tab w:val="left" w:pos="-1440"/>
          <w:tab w:val="left" w:pos="540"/>
          <w:tab w:val="left" w:pos="1080"/>
        </w:tabs>
        <w:outlineLvl w:val="0"/>
        <w:rPr>
          <w:b/>
          <w:sz w:val="28"/>
          <w:szCs w:val="28"/>
        </w:rPr>
      </w:pPr>
      <w:r w:rsidRPr="00573DCA">
        <w:rPr>
          <w:b/>
          <w:sz w:val="28"/>
          <w:szCs w:val="28"/>
        </w:rPr>
        <w:t>B.</w:t>
      </w:r>
      <w:r w:rsidRPr="00573DCA">
        <w:rPr>
          <w:b/>
          <w:sz w:val="28"/>
          <w:szCs w:val="28"/>
        </w:rPr>
        <w:tab/>
        <w:t>FEDERAL AWARD INFORMATION</w:t>
      </w:r>
    </w:p>
    <w:p w14:paraId="7F2F33C9" w14:textId="77777777" w:rsidR="00F334D5" w:rsidRPr="00573DCA" w:rsidRDefault="00F334D5" w:rsidP="00F334D5">
      <w:pPr>
        <w:widowControl/>
        <w:tabs>
          <w:tab w:val="left" w:pos="-1440"/>
          <w:tab w:val="left" w:pos="1080"/>
        </w:tabs>
        <w:ind w:left="1080" w:hanging="540"/>
        <w:outlineLvl w:val="4"/>
        <w:rPr>
          <w:sz w:val="24"/>
        </w:rPr>
      </w:pPr>
    </w:p>
    <w:p w14:paraId="50E2A6AC" w14:textId="77777777" w:rsidR="00F334D5" w:rsidRPr="00573DCA" w:rsidRDefault="00F334D5" w:rsidP="00F334D5">
      <w:pPr>
        <w:widowControl/>
        <w:tabs>
          <w:tab w:val="left" w:pos="-1440"/>
          <w:tab w:val="left" w:pos="1080"/>
        </w:tabs>
        <w:ind w:left="1080" w:hanging="540"/>
        <w:outlineLvl w:val="4"/>
        <w:rPr>
          <w:b/>
          <w:sz w:val="24"/>
        </w:rPr>
      </w:pPr>
      <w:r w:rsidRPr="00573DCA">
        <w:rPr>
          <w:b/>
          <w:sz w:val="24"/>
        </w:rPr>
        <w:t>1.</w:t>
      </w:r>
      <w:r w:rsidRPr="00573DCA">
        <w:rPr>
          <w:b/>
          <w:sz w:val="24"/>
        </w:rPr>
        <w:tab/>
        <w:t>Award Instrument</w:t>
      </w:r>
    </w:p>
    <w:p w14:paraId="2220E9AE" w14:textId="77777777" w:rsidR="00F334D5" w:rsidRPr="00573DCA" w:rsidRDefault="00F334D5" w:rsidP="00F334D5">
      <w:pPr>
        <w:widowControl/>
        <w:tabs>
          <w:tab w:val="left" w:pos="-1440"/>
          <w:tab w:val="left" w:pos="1080"/>
        </w:tabs>
        <w:ind w:left="1080" w:hanging="540"/>
        <w:outlineLvl w:val="4"/>
        <w:rPr>
          <w:sz w:val="24"/>
        </w:rPr>
      </w:pPr>
      <w:r w:rsidRPr="00573DCA">
        <w:rPr>
          <w:sz w:val="24"/>
        </w:rPr>
        <w:tab/>
      </w:r>
    </w:p>
    <w:p w14:paraId="7A06855F" w14:textId="305DDF0F" w:rsidR="008B4FC7" w:rsidRDefault="00F334D5" w:rsidP="00F334D5">
      <w:pPr>
        <w:widowControl/>
        <w:tabs>
          <w:tab w:val="left" w:pos="-1440"/>
        </w:tabs>
        <w:ind w:left="1080"/>
        <w:outlineLvl w:val="4"/>
        <w:rPr>
          <w:sz w:val="24"/>
        </w:rPr>
      </w:pPr>
      <w:r>
        <w:rPr>
          <w:sz w:val="24"/>
        </w:rPr>
        <w:t>In accordance with the Legislative Authority, awards made under this FOA will b</w:t>
      </w:r>
      <w:r w:rsidR="00D1690C">
        <w:rPr>
          <w:sz w:val="24"/>
        </w:rPr>
        <w:t>e</w:t>
      </w:r>
      <w:r w:rsidR="00DB72AA">
        <w:rPr>
          <w:sz w:val="24"/>
        </w:rPr>
        <w:t xml:space="preserve"> </w:t>
      </w:r>
      <w:r>
        <w:rPr>
          <w:sz w:val="24"/>
        </w:rPr>
        <w:t xml:space="preserve">through </w:t>
      </w:r>
      <w:r w:rsidR="00DB72AA">
        <w:rPr>
          <w:sz w:val="24"/>
        </w:rPr>
        <w:t xml:space="preserve">a </w:t>
      </w:r>
      <w:r w:rsidRPr="00573DCA">
        <w:rPr>
          <w:sz w:val="24"/>
        </w:rPr>
        <w:t>cooperative agreement</w:t>
      </w:r>
      <w:r>
        <w:rPr>
          <w:sz w:val="24"/>
        </w:rPr>
        <w:t>.  The recipient should expect Bureau of</w:t>
      </w:r>
      <w:r w:rsidRPr="00573DCA">
        <w:rPr>
          <w:sz w:val="24"/>
        </w:rPr>
        <w:t xml:space="preserve"> Land Management (BLM) </w:t>
      </w:r>
      <w:r>
        <w:rPr>
          <w:sz w:val="24"/>
        </w:rPr>
        <w:t>to have substantial involvement in the project.  Substantial involvement may include:</w:t>
      </w:r>
      <w:r w:rsidRPr="00573DCA">
        <w:rPr>
          <w:sz w:val="24"/>
        </w:rPr>
        <w:t xml:space="preserve"> </w:t>
      </w:r>
    </w:p>
    <w:p w14:paraId="3CC2B8B7" w14:textId="77777777" w:rsidR="008B4FC7" w:rsidRPr="00DA2E37" w:rsidRDefault="00F334D5" w:rsidP="003F0990">
      <w:pPr>
        <w:pStyle w:val="ListParagraph"/>
        <w:widowControl/>
        <w:numPr>
          <w:ilvl w:val="0"/>
          <w:numId w:val="9"/>
        </w:numPr>
        <w:tabs>
          <w:tab w:val="left" w:pos="-1440"/>
        </w:tabs>
        <w:outlineLvl w:val="4"/>
        <w:rPr>
          <w:sz w:val="24"/>
        </w:rPr>
      </w:pPr>
      <w:r w:rsidRPr="00DA2E37">
        <w:rPr>
          <w:sz w:val="24"/>
        </w:rPr>
        <w:t xml:space="preserve">The BLM Program Officer (PO) will collaborate with the recipient's Project Manager/Principal Investigator (RPM/PI) to manage all stages of project development, implementation, and evaluation. </w:t>
      </w:r>
    </w:p>
    <w:p w14:paraId="63B17FD7" w14:textId="5CE81064" w:rsidR="00F334D5" w:rsidRPr="00DA2E37" w:rsidRDefault="00F334D5" w:rsidP="003F0990">
      <w:pPr>
        <w:pStyle w:val="ListParagraph"/>
        <w:widowControl/>
        <w:numPr>
          <w:ilvl w:val="0"/>
          <w:numId w:val="9"/>
        </w:numPr>
        <w:tabs>
          <w:tab w:val="left" w:pos="-1440"/>
        </w:tabs>
        <w:outlineLvl w:val="4"/>
        <w:rPr>
          <w:sz w:val="24"/>
        </w:rPr>
      </w:pPr>
      <w:r w:rsidRPr="00DA2E37">
        <w:rPr>
          <w:sz w:val="24"/>
        </w:rPr>
        <w:t xml:space="preserve">Responsibility for project management, control, and direction will be shared by the recipient and the BLM, </w:t>
      </w:r>
      <w:r w:rsidR="00DB72AA" w:rsidRPr="00DA2E37">
        <w:rPr>
          <w:sz w:val="24"/>
        </w:rPr>
        <w:t>H</w:t>
      </w:r>
      <w:r w:rsidRPr="00DA2E37">
        <w:rPr>
          <w:sz w:val="24"/>
        </w:rPr>
        <w:t>owever</w:t>
      </w:r>
      <w:r w:rsidR="00DB72AA" w:rsidRPr="00DA2E37">
        <w:rPr>
          <w:sz w:val="24"/>
        </w:rPr>
        <w:t>,</w:t>
      </w:r>
      <w:r w:rsidR="003B5EA7" w:rsidRPr="00DA2E37">
        <w:rPr>
          <w:sz w:val="24"/>
        </w:rPr>
        <w:t xml:space="preserve"> the BLM</w:t>
      </w:r>
      <w:r w:rsidRPr="00DA2E37">
        <w:rPr>
          <w:sz w:val="24"/>
        </w:rPr>
        <w:t xml:space="preserve"> </w:t>
      </w:r>
      <w:r w:rsidR="00DB72AA" w:rsidRPr="00DA2E37">
        <w:rPr>
          <w:sz w:val="24"/>
        </w:rPr>
        <w:t xml:space="preserve">has </w:t>
      </w:r>
      <w:r w:rsidRPr="00DA2E37">
        <w:rPr>
          <w:sz w:val="24"/>
        </w:rPr>
        <w:t>the right to intervene by modifying the project management plan if the project is not staying on schedule and/or technical issues arise.</w:t>
      </w:r>
    </w:p>
    <w:p w14:paraId="2B824DD2" w14:textId="77777777" w:rsidR="00F334D5" w:rsidRPr="00DA2E37" w:rsidRDefault="00F334D5" w:rsidP="00F334D5">
      <w:pPr>
        <w:widowControl/>
        <w:tabs>
          <w:tab w:val="left" w:pos="-1440"/>
          <w:tab w:val="left" w:pos="1080"/>
        </w:tabs>
        <w:ind w:left="1080" w:hanging="540"/>
        <w:outlineLvl w:val="4"/>
        <w:rPr>
          <w:sz w:val="24"/>
        </w:rPr>
      </w:pPr>
    </w:p>
    <w:p w14:paraId="40F04EA6" w14:textId="77777777" w:rsidR="00F334D5" w:rsidRPr="00DA2E37" w:rsidRDefault="00F334D5" w:rsidP="00F334D5">
      <w:pPr>
        <w:widowControl/>
        <w:tabs>
          <w:tab w:val="left" w:pos="-1440"/>
          <w:tab w:val="left" w:pos="1080"/>
        </w:tabs>
        <w:ind w:left="1080" w:hanging="540"/>
        <w:outlineLvl w:val="4"/>
        <w:rPr>
          <w:b/>
          <w:sz w:val="24"/>
        </w:rPr>
      </w:pPr>
      <w:r w:rsidRPr="00DA2E37">
        <w:rPr>
          <w:b/>
          <w:sz w:val="24"/>
        </w:rPr>
        <w:t>2.</w:t>
      </w:r>
      <w:r w:rsidRPr="00DA2E37">
        <w:rPr>
          <w:b/>
          <w:sz w:val="24"/>
        </w:rPr>
        <w:tab/>
        <w:t>Expected Number of Awards</w:t>
      </w:r>
    </w:p>
    <w:p w14:paraId="5E061C95" w14:textId="22C2CBC1" w:rsidR="00F334D5" w:rsidRPr="003F0990" w:rsidRDefault="00F334D5" w:rsidP="00F334D5">
      <w:pPr>
        <w:widowControl/>
        <w:tabs>
          <w:tab w:val="left" w:pos="-1440"/>
          <w:tab w:val="left" w:pos="1080"/>
        </w:tabs>
        <w:ind w:left="1080" w:hanging="540"/>
        <w:outlineLvl w:val="4"/>
        <w:rPr>
          <w:strike/>
          <w:sz w:val="24"/>
        </w:rPr>
      </w:pPr>
      <w:r w:rsidRPr="00DA2E37">
        <w:rPr>
          <w:b/>
          <w:sz w:val="24"/>
        </w:rPr>
        <w:tab/>
      </w:r>
      <w:r w:rsidRPr="00DA2E37">
        <w:rPr>
          <w:sz w:val="24"/>
        </w:rPr>
        <w:t xml:space="preserve">One (1) Cooperative Agreement </w:t>
      </w:r>
    </w:p>
    <w:p w14:paraId="2B8357A6" w14:textId="77777777" w:rsidR="00F334D5" w:rsidRPr="007D698F" w:rsidRDefault="00F334D5" w:rsidP="00F334D5">
      <w:pPr>
        <w:widowControl/>
        <w:tabs>
          <w:tab w:val="left" w:pos="1080"/>
        </w:tabs>
        <w:ind w:left="1080" w:hanging="540"/>
        <w:rPr>
          <w:sz w:val="24"/>
        </w:rPr>
      </w:pPr>
    </w:p>
    <w:p w14:paraId="68C634C6" w14:textId="77777777" w:rsidR="00F334D5" w:rsidRPr="00573DCA" w:rsidRDefault="00F334D5" w:rsidP="00F334D5">
      <w:pPr>
        <w:widowControl/>
        <w:tabs>
          <w:tab w:val="left" w:pos="-1440"/>
          <w:tab w:val="left" w:pos="1080"/>
        </w:tabs>
        <w:ind w:left="1080" w:hanging="540"/>
        <w:outlineLvl w:val="4"/>
        <w:rPr>
          <w:sz w:val="24"/>
        </w:rPr>
      </w:pPr>
      <w:r>
        <w:rPr>
          <w:b/>
          <w:sz w:val="24"/>
        </w:rPr>
        <w:t>3</w:t>
      </w:r>
      <w:r w:rsidRPr="00573DCA">
        <w:rPr>
          <w:b/>
          <w:sz w:val="24"/>
        </w:rPr>
        <w:t>.</w:t>
      </w:r>
      <w:r w:rsidRPr="00573DCA">
        <w:rPr>
          <w:b/>
          <w:sz w:val="24"/>
        </w:rPr>
        <w:tab/>
        <w:t>Expected Individual Award Amounts</w:t>
      </w:r>
    </w:p>
    <w:p w14:paraId="16E375FC" w14:textId="35E936C3" w:rsidR="00F334D5" w:rsidRPr="00573DCA" w:rsidRDefault="00DA2E37" w:rsidP="00F334D5">
      <w:pPr>
        <w:widowControl/>
        <w:tabs>
          <w:tab w:val="left" w:pos="-1440"/>
          <w:tab w:val="left" w:pos="1080"/>
        </w:tabs>
        <w:ind w:left="1080" w:hanging="540"/>
        <w:outlineLvl w:val="4"/>
        <w:rPr>
          <w:sz w:val="24"/>
        </w:rPr>
      </w:pPr>
      <w:r>
        <w:rPr>
          <w:sz w:val="24"/>
        </w:rPr>
        <w:tab/>
        <w:t>$108,000</w:t>
      </w:r>
    </w:p>
    <w:p w14:paraId="2F320729" w14:textId="77777777" w:rsidR="00F334D5" w:rsidRPr="00573DCA" w:rsidRDefault="00F334D5" w:rsidP="00F334D5">
      <w:pPr>
        <w:widowControl/>
        <w:tabs>
          <w:tab w:val="left" w:pos="1080"/>
        </w:tabs>
        <w:ind w:left="1080" w:hanging="540"/>
        <w:rPr>
          <w:sz w:val="24"/>
        </w:rPr>
      </w:pPr>
    </w:p>
    <w:p w14:paraId="7636457F" w14:textId="6D3F3F5C" w:rsidR="00F334D5" w:rsidRPr="00573DCA" w:rsidRDefault="00F334D5" w:rsidP="00F74941">
      <w:pPr>
        <w:widowControl/>
        <w:tabs>
          <w:tab w:val="left" w:pos="-1440"/>
          <w:tab w:val="left" w:pos="1080"/>
        </w:tabs>
        <w:ind w:left="1080" w:right="-450" w:hanging="540"/>
        <w:outlineLvl w:val="4"/>
        <w:rPr>
          <w:sz w:val="24"/>
        </w:rPr>
      </w:pPr>
      <w:r>
        <w:rPr>
          <w:b/>
          <w:sz w:val="24"/>
        </w:rPr>
        <w:t>4</w:t>
      </w:r>
      <w:r w:rsidRPr="007D698F">
        <w:rPr>
          <w:b/>
          <w:sz w:val="24"/>
        </w:rPr>
        <w:t>.</w:t>
      </w:r>
      <w:r w:rsidRPr="007D698F">
        <w:rPr>
          <w:b/>
          <w:sz w:val="24"/>
        </w:rPr>
        <w:tab/>
        <w:t xml:space="preserve">Total </w:t>
      </w:r>
      <w:r w:rsidR="00BA65B3">
        <w:rPr>
          <w:b/>
          <w:sz w:val="24"/>
        </w:rPr>
        <w:t xml:space="preserve">Expected </w:t>
      </w:r>
      <w:r w:rsidRPr="007D698F">
        <w:rPr>
          <w:b/>
          <w:sz w:val="24"/>
        </w:rPr>
        <w:t>Funding to be Awarded through this Announcement</w:t>
      </w:r>
      <w:r w:rsidR="00DA2E37">
        <w:rPr>
          <w:b/>
          <w:sz w:val="24"/>
        </w:rPr>
        <w:t>:  $162,000</w:t>
      </w:r>
    </w:p>
    <w:p w14:paraId="1B150CAE" w14:textId="77777777" w:rsidR="00F334D5" w:rsidRPr="00573DCA" w:rsidRDefault="00F334D5" w:rsidP="00F334D5">
      <w:pPr>
        <w:widowControl/>
        <w:tabs>
          <w:tab w:val="left" w:pos="-1440"/>
          <w:tab w:val="left" w:pos="1080"/>
        </w:tabs>
        <w:ind w:left="1080" w:hanging="540"/>
        <w:outlineLvl w:val="4"/>
        <w:rPr>
          <w:sz w:val="24"/>
        </w:rPr>
      </w:pPr>
    </w:p>
    <w:p w14:paraId="11942649" w14:textId="5A8A1954" w:rsidR="00F334D5" w:rsidRPr="00573DCA" w:rsidRDefault="00F334D5" w:rsidP="00F334D5">
      <w:pPr>
        <w:widowControl/>
        <w:tabs>
          <w:tab w:val="left" w:pos="1080"/>
        </w:tabs>
        <w:ind w:left="1080" w:hanging="540"/>
        <w:rPr>
          <w:sz w:val="24"/>
        </w:rPr>
      </w:pPr>
      <w:r w:rsidRPr="00573DCA">
        <w:rPr>
          <w:b/>
          <w:sz w:val="24"/>
        </w:rPr>
        <w:t>5.</w:t>
      </w:r>
      <w:r w:rsidRPr="00573DCA">
        <w:rPr>
          <w:b/>
          <w:sz w:val="24"/>
        </w:rPr>
        <w:tab/>
        <w:t xml:space="preserve">Anticipated </w:t>
      </w:r>
      <w:r w:rsidR="00DB72AA">
        <w:rPr>
          <w:b/>
          <w:sz w:val="24"/>
        </w:rPr>
        <w:t xml:space="preserve">Period of Performance </w:t>
      </w:r>
      <w:r w:rsidRPr="00573DCA">
        <w:rPr>
          <w:b/>
          <w:sz w:val="24"/>
        </w:rPr>
        <w:t>Start Date</w:t>
      </w:r>
      <w:r w:rsidR="00DA2E37">
        <w:rPr>
          <w:b/>
          <w:sz w:val="24"/>
        </w:rPr>
        <w:t>:  September 1, 2018</w:t>
      </w:r>
      <w:r w:rsidR="00DB72AA">
        <w:rPr>
          <w:b/>
          <w:sz w:val="24"/>
        </w:rPr>
        <w:t xml:space="preserve"> </w:t>
      </w:r>
    </w:p>
    <w:p w14:paraId="7F4393CF" w14:textId="77777777" w:rsidR="00F334D5" w:rsidRPr="00573DCA" w:rsidRDefault="00F334D5" w:rsidP="00F334D5">
      <w:pPr>
        <w:widowControl/>
        <w:tabs>
          <w:tab w:val="left" w:pos="1080"/>
        </w:tabs>
        <w:ind w:left="1080" w:hanging="540"/>
        <w:rPr>
          <w:sz w:val="24"/>
        </w:rPr>
      </w:pPr>
    </w:p>
    <w:p w14:paraId="5E8A72D8" w14:textId="77777777" w:rsidR="00F334D5" w:rsidRDefault="00F334D5" w:rsidP="00F334D5">
      <w:pPr>
        <w:widowControl/>
        <w:tabs>
          <w:tab w:val="left" w:pos="1080"/>
        </w:tabs>
        <w:ind w:left="1080" w:hanging="540"/>
        <w:rPr>
          <w:b/>
          <w:sz w:val="24"/>
        </w:rPr>
      </w:pPr>
      <w:r w:rsidRPr="00573DCA">
        <w:rPr>
          <w:b/>
          <w:sz w:val="24"/>
        </w:rPr>
        <w:t>6.</w:t>
      </w:r>
      <w:r w:rsidRPr="00573DCA">
        <w:rPr>
          <w:b/>
          <w:sz w:val="24"/>
        </w:rPr>
        <w:tab/>
      </w:r>
      <w:r>
        <w:rPr>
          <w:b/>
          <w:sz w:val="24"/>
        </w:rPr>
        <w:t>Length of Project</w:t>
      </w:r>
    </w:p>
    <w:p w14:paraId="0064B20C" w14:textId="41A56403" w:rsidR="00F334D5" w:rsidRPr="00573DCA" w:rsidRDefault="00F334D5" w:rsidP="00F334D5">
      <w:pPr>
        <w:widowControl/>
        <w:tabs>
          <w:tab w:val="left" w:pos="1080"/>
        </w:tabs>
        <w:ind w:left="1080" w:hanging="540"/>
        <w:rPr>
          <w:sz w:val="24"/>
        </w:rPr>
      </w:pPr>
      <w:r>
        <w:rPr>
          <w:b/>
          <w:sz w:val="24"/>
        </w:rPr>
        <w:tab/>
      </w:r>
      <w:r>
        <w:rPr>
          <w:sz w:val="24"/>
        </w:rPr>
        <w:t xml:space="preserve">In general, proposed project </w:t>
      </w:r>
      <w:r w:rsidR="00F00D52">
        <w:rPr>
          <w:sz w:val="24"/>
        </w:rPr>
        <w:t xml:space="preserve">completion should be </w:t>
      </w:r>
      <w:r w:rsidR="00C1693B">
        <w:rPr>
          <w:sz w:val="24"/>
        </w:rPr>
        <w:t xml:space="preserve">completed within the shortest timeframe need to meet all the expected program outcomes.  </w:t>
      </w:r>
      <w:r>
        <w:rPr>
          <w:sz w:val="24"/>
        </w:rPr>
        <w:t xml:space="preserve">Application </w:t>
      </w:r>
      <w:r w:rsidR="00F00D52">
        <w:rPr>
          <w:sz w:val="24"/>
        </w:rPr>
        <w:t xml:space="preserve">packages </w:t>
      </w:r>
      <w:r>
        <w:rPr>
          <w:sz w:val="24"/>
        </w:rPr>
        <w:t>for project</w:t>
      </w:r>
      <w:r w:rsidR="00F00D52">
        <w:rPr>
          <w:sz w:val="24"/>
        </w:rPr>
        <w:t>s</w:t>
      </w:r>
      <w:r>
        <w:rPr>
          <w:sz w:val="24"/>
        </w:rPr>
        <w:t xml:space="preserve"> requiring more </w:t>
      </w:r>
      <w:r w:rsidR="00C1693B">
        <w:rPr>
          <w:sz w:val="24"/>
        </w:rPr>
        <w:t xml:space="preserve">than a three year </w:t>
      </w:r>
      <w:r>
        <w:rPr>
          <w:sz w:val="24"/>
        </w:rPr>
        <w:t>time</w:t>
      </w:r>
      <w:r w:rsidR="00C1693B">
        <w:rPr>
          <w:sz w:val="24"/>
        </w:rPr>
        <w:t>frame</w:t>
      </w:r>
      <w:r>
        <w:rPr>
          <w:sz w:val="24"/>
        </w:rPr>
        <w:t xml:space="preserve"> will </w:t>
      </w:r>
      <w:r w:rsidR="00BA65B3">
        <w:rPr>
          <w:sz w:val="24"/>
        </w:rPr>
        <w:t xml:space="preserve">only </w:t>
      </w:r>
      <w:r>
        <w:rPr>
          <w:sz w:val="24"/>
        </w:rPr>
        <w:t>be con</w:t>
      </w:r>
      <w:r w:rsidR="00F00D52">
        <w:rPr>
          <w:sz w:val="24"/>
        </w:rPr>
        <w:t>si</w:t>
      </w:r>
      <w:r>
        <w:rPr>
          <w:sz w:val="24"/>
        </w:rPr>
        <w:t>dered for funding under limited circumstances.</w:t>
      </w:r>
      <w:r w:rsidRPr="00573DCA">
        <w:rPr>
          <w:sz w:val="24"/>
        </w:rPr>
        <w:t xml:space="preserve">  </w:t>
      </w:r>
    </w:p>
    <w:p w14:paraId="320F2737" w14:textId="77777777" w:rsidR="00F334D5" w:rsidRPr="00573DCA" w:rsidRDefault="00F334D5" w:rsidP="00F334D5">
      <w:pPr>
        <w:widowControl/>
        <w:tabs>
          <w:tab w:val="left" w:pos="-1440"/>
          <w:tab w:val="left" w:pos="720"/>
          <w:tab w:val="left" w:pos="1080"/>
        </w:tabs>
        <w:ind w:left="1080" w:hanging="540"/>
        <w:outlineLvl w:val="4"/>
        <w:rPr>
          <w:sz w:val="24"/>
        </w:rPr>
      </w:pPr>
    </w:p>
    <w:p w14:paraId="0A602CF2" w14:textId="77777777" w:rsidR="00F334D5" w:rsidRPr="00573DCA" w:rsidRDefault="00F334D5" w:rsidP="00F334D5">
      <w:pPr>
        <w:widowControl/>
        <w:tabs>
          <w:tab w:val="left" w:pos="-1440"/>
          <w:tab w:val="left" w:pos="720"/>
          <w:tab w:val="left" w:pos="1080"/>
        </w:tabs>
        <w:ind w:left="1080" w:hanging="540"/>
        <w:outlineLvl w:val="4"/>
        <w:rPr>
          <w:b/>
          <w:sz w:val="24"/>
        </w:rPr>
      </w:pPr>
      <w:r>
        <w:rPr>
          <w:b/>
          <w:sz w:val="24"/>
        </w:rPr>
        <w:t>7.</w:t>
      </w:r>
      <w:r>
        <w:rPr>
          <w:b/>
          <w:sz w:val="24"/>
        </w:rPr>
        <w:tab/>
        <w:t>Additional Funding Information</w:t>
      </w:r>
    </w:p>
    <w:p w14:paraId="26A8F81D" w14:textId="0FD3F920" w:rsidR="00F334D5" w:rsidRPr="0099757F" w:rsidRDefault="00F334D5" w:rsidP="00F74941">
      <w:pPr>
        <w:widowControl/>
        <w:tabs>
          <w:tab w:val="left" w:pos="-1440"/>
          <w:tab w:val="left" w:pos="1170"/>
        </w:tabs>
        <w:ind w:left="1080"/>
        <w:outlineLvl w:val="4"/>
        <w:rPr>
          <w:sz w:val="24"/>
        </w:rPr>
      </w:pPr>
      <w:r w:rsidRPr="0099757F">
        <w:rPr>
          <w:sz w:val="24"/>
        </w:rPr>
        <w:t>Funding for</w:t>
      </w:r>
      <w:r w:rsidR="008B4FC7" w:rsidRPr="0099757F">
        <w:rPr>
          <w:sz w:val="24"/>
        </w:rPr>
        <w:t xml:space="preserve"> this </w:t>
      </w:r>
      <w:r w:rsidRPr="0099757F">
        <w:rPr>
          <w:sz w:val="24"/>
        </w:rPr>
        <w:t>project</w:t>
      </w:r>
      <w:r w:rsidR="008B4FC7" w:rsidRPr="0099757F">
        <w:rPr>
          <w:sz w:val="24"/>
        </w:rPr>
        <w:t>(s)</w:t>
      </w:r>
      <w:r w:rsidRPr="0099757F">
        <w:rPr>
          <w:sz w:val="24"/>
        </w:rPr>
        <w:t xml:space="preserve"> is not guaranteed and </w:t>
      </w:r>
      <w:r w:rsidR="008B4FC7" w:rsidRPr="0099757F">
        <w:rPr>
          <w:sz w:val="24"/>
        </w:rPr>
        <w:t xml:space="preserve">is </w:t>
      </w:r>
      <w:r w:rsidRPr="0099757F">
        <w:rPr>
          <w:sz w:val="24"/>
        </w:rPr>
        <w:t xml:space="preserve">subject to the availability of funds and evaluation of proposals </w:t>
      </w:r>
      <w:r w:rsidR="00BA65B3" w:rsidRPr="0099757F">
        <w:rPr>
          <w:sz w:val="24"/>
        </w:rPr>
        <w:t xml:space="preserve">is </w:t>
      </w:r>
      <w:r w:rsidRPr="0099757F">
        <w:rPr>
          <w:sz w:val="24"/>
        </w:rPr>
        <w:t xml:space="preserve">based on the criterion in this announcement. In </w:t>
      </w:r>
      <w:r w:rsidR="00F74941">
        <w:rPr>
          <w:sz w:val="24"/>
        </w:rPr>
        <w:t>a</w:t>
      </w:r>
      <w:r w:rsidRPr="0099757F">
        <w:rPr>
          <w:sz w:val="24"/>
        </w:rPr>
        <w:t>ppropriate circumstances, BLM reserves the right to partially fund proposal</w:t>
      </w:r>
      <w:r w:rsidR="008B4FC7" w:rsidRPr="0099757F">
        <w:rPr>
          <w:sz w:val="24"/>
        </w:rPr>
        <w:t>s</w:t>
      </w:r>
      <w:r w:rsidRPr="0099757F">
        <w:rPr>
          <w:sz w:val="24"/>
        </w:rPr>
        <w:t xml:space="preserve"> </w:t>
      </w:r>
      <w:r w:rsidR="00BA65B3" w:rsidRPr="0099757F">
        <w:rPr>
          <w:sz w:val="24"/>
        </w:rPr>
        <w:t xml:space="preserve">in </w:t>
      </w:r>
      <w:r w:rsidRPr="0099757F">
        <w:rPr>
          <w:sz w:val="24"/>
        </w:rPr>
        <w:t xml:space="preserve">discrete portions or phases of proposed projects.  If BLM </w:t>
      </w:r>
      <w:r w:rsidR="00836322" w:rsidRPr="0099757F">
        <w:rPr>
          <w:sz w:val="24"/>
        </w:rPr>
        <w:t xml:space="preserve">chooses </w:t>
      </w:r>
      <w:r w:rsidRPr="0099757F">
        <w:rPr>
          <w:sz w:val="24"/>
        </w:rPr>
        <w:t>to partially fund a proposal, it will do so in a manner that does not prejudice any applicants or affect the basis upon which the proposal, or portion thereof, was evaluated and selected for award</w:t>
      </w:r>
      <w:r w:rsidRPr="0099757F">
        <w:rPr>
          <w:strike/>
          <w:sz w:val="24"/>
        </w:rPr>
        <w:t>,</w:t>
      </w:r>
      <w:r w:rsidR="00BA65B3" w:rsidRPr="0099757F">
        <w:rPr>
          <w:sz w:val="24"/>
        </w:rPr>
        <w:t xml:space="preserve"> and</w:t>
      </w:r>
      <w:r w:rsidRPr="0099757F">
        <w:rPr>
          <w:sz w:val="24"/>
        </w:rPr>
        <w:t xml:space="preserve"> therefore maintains the integrity of the competition and selection process.  </w:t>
      </w:r>
      <w:r w:rsidR="00BA65B3" w:rsidRPr="0099757F">
        <w:rPr>
          <w:sz w:val="24"/>
        </w:rPr>
        <w:t xml:space="preserve">Funded </w:t>
      </w:r>
      <w:r w:rsidR="00462BEE" w:rsidRPr="0099757F">
        <w:rPr>
          <w:sz w:val="24"/>
        </w:rPr>
        <w:t xml:space="preserve">proposals </w:t>
      </w:r>
      <w:r w:rsidRPr="0099757F">
        <w:rPr>
          <w:sz w:val="24"/>
        </w:rPr>
        <w:t xml:space="preserve">through this competition is not a guarantee of future funding. </w:t>
      </w:r>
    </w:p>
    <w:p w14:paraId="239048FB" w14:textId="77777777" w:rsidR="0099757F" w:rsidRPr="0099757F" w:rsidRDefault="0099757F" w:rsidP="0099757F">
      <w:pPr>
        <w:widowControl/>
        <w:tabs>
          <w:tab w:val="left" w:pos="-1440"/>
        </w:tabs>
        <w:ind w:left="1080"/>
        <w:outlineLvl w:val="4"/>
        <w:rPr>
          <w:sz w:val="24"/>
        </w:rPr>
      </w:pPr>
    </w:p>
    <w:p w14:paraId="66A8A06C" w14:textId="77777777" w:rsidR="0099757F" w:rsidRPr="0099757F" w:rsidRDefault="00F334D5" w:rsidP="0099757F">
      <w:pPr>
        <w:widowControl/>
        <w:tabs>
          <w:tab w:val="left" w:pos="-1440"/>
        </w:tabs>
        <w:ind w:left="1080"/>
        <w:outlineLvl w:val="4"/>
        <w:rPr>
          <w:sz w:val="24"/>
        </w:rPr>
      </w:pPr>
      <w:r w:rsidRPr="0099757F">
        <w:rPr>
          <w:sz w:val="24"/>
        </w:rPr>
        <w:t xml:space="preserve">BLM reserves the right to make additional awards under this announcement </w:t>
      </w:r>
      <w:r w:rsidR="00462BEE" w:rsidRPr="0099757F">
        <w:rPr>
          <w:sz w:val="24"/>
        </w:rPr>
        <w:t xml:space="preserve">if additional funding becomes available </w:t>
      </w:r>
      <w:r w:rsidRPr="0099757F">
        <w:rPr>
          <w:sz w:val="24"/>
        </w:rPr>
        <w:t>after the original award selections are made</w:t>
      </w:r>
      <w:r w:rsidR="00BA65B3" w:rsidRPr="0099757F">
        <w:rPr>
          <w:sz w:val="24"/>
        </w:rPr>
        <w:t xml:space="preserve">, </w:t>
      </w:r>
    </w:p>
    <w:p w14:paraId="51C9604A" w14:textId="77777777" w:rsidR="0099757F" w:rsidRPr="0099757F" w:rsidRDefault="0099757F" w:rsidP="0099757F">
      <w:pPr>
        <w:widowControl/>
        <w:tabs>
          <w:tab w:val="left" w:pos="-1440"/>
        </w:tabs>
        <w:ind w:left="1080"/>
        <w:outlineLvl w:val="4"/>
        <w:rPr>
          <w:sz w:val="24"/>
        </w:rPr>
      </w:pPr>
    </w:p>
    <w:p w14:paraId="1B9819E2" w14:textId="7255C931" w:rsidR="0099757F" w:rsidRPr="0099757F" w:rsidRDefault="00F334D5" w:rsidP="0099757F">
      <w:pPr>
        <w:widowControl/>
        <w:tabs>
          <w:tab w:val="left" w:pos="-1440"/>
        </w:tabs>
        <w:ind w:left="1080"/>
        <w:outlineLvl w:val="4"/>
        <w:rPr>
          <w:sz w:val="24"/>
        </w:rPr>
      </w:pPr>
      <w:r w:rsidRPr="0099757F">
        <w:rPr>
          <w:sz w:val="24"/>
        </w:rPr>
        <w:t>Any additional selections for award</w:t>
      </w:r>
      <w:r w:rsidR="00D3135F">
        <w:rPr>
          <w:sz w:val="24"/>
        </w:rPr>
        <w:t xml:space="preserve"> </w:t>
      </w:r>
      <w:r w:rsidRPr="0099757F">
        <w:rPr>
          <w:sz w:val="24"/>
        </w:rPr>
        <w:t xml:space="preserve">will be made no later than September 30, 2018. </w:t>
      </w:r>
    </w:p>
    <w:p w14:paraId="00EB4403" w14:textId="77777777" w:rsidR="0099757F" w:rsidRPr="0099757F" w:rsidRDefault="0099757F" w:rsidP="0099757F">
      <w:pPr>
        <w:widowControl/>
        <w:tabs>
          <w:tab w:val="left" w:pos="-1440"/>
        </w:tabs>
        <w:ind w:left="1080"/>
        <w:outlineLvl w:val="4"/>
        <w:rPr>
          <w:sz w:val="24"/>
        </w:rPr>
      </w:pPr>
    </w:p>
    <w:p w14:paraId="1B1C8981" w14:textId="7036C9DE" w:rsidR="00F334D5" w:rsidRPr="0099757F" w:rsidRDefault="00DC471C" w:rsidP="0099757F">
      <w:pPr>
        <w:widowControl/>
        <w:tabs>
          <w:tab w:val="left" w:pos="-1440"/>
        </w:tabs>
        <w:ind w:left="1080"/>
        <w:outlineLvl w:val="4"/>
        <w:rPr>
          <w:sz w:val="24"/>
        </w:rPr>
      </w:pPr>
      <w:r w:rsidRPr="0099757F">
        <w:rPr>
          <w:sz w:val="24"/>
        </w:rPr>
        <w:t xml:space="preserve">Any </w:t>
      </w:r>
      <w:r w:rsidR="00F334D5" w:rsidRPr="0099757F">
        <w:rPr>
          <w:sz w:val="24"/>
        </w:rPr>
        <w:t xml:space="preserve">additional selections must be made in accordance with </w:t>
      </w:r>
      <w:r w:rsidRPr="0099757F">
        <w:rPr>
          <w:sz w:val="24"/>
        </w:rPr>
        <w:t xml:space="preserve">the </w:t>
      </w:r>
      <w:r w:rsidR="00F334D5" w:rsidRPr="0099757F">
        <w:rPr>
          <w:sz w:val="24"/>
        </w:rPr>
        <w:t>terms of this announcement and BLM policy</w:t>
      </w:r>
      <w:r w:rsidRPr="0099757F">
        <w:rPr>
          <w:sz w:val="24"/>
        </w:rPr>
        <w:t>.</w:t>
      </w:r>
    </w:p>
    <w:p w14:paraId="30D3D954" w14:textId="77777777" w:rsidR="00F334D5" w:rsidRDefault="00F334D5" w:rsidP="00F334D5">
      <w:pPr>
        <w:widowControl/>
        <w:tabs>
          <w:tab w:val="left" w:pos="-1440"/>
        </w:tabs>
        <w:ind w:left="1080"/>
        <w:outlineLvl w:val="4"/>
        <w:rPr>
          <w:sz w:val="24"/>
        </w:rPr>
      </w:pPr>
    </w:p>
    <w:p w14:paraId="4A453F96" w14:textId="1AEB5D5F" w:rsidR="00F334D5" w:rsidRDefault="00FB2FC4" w:rsidP="00F334D5">
      <w:pPr>
        <w:widowControl/>
        <w:tabs>
          <w:tab w:val="left" w:pos="-1440"/>
        </w:tabs>
        <w:ind w:left="1080"/>
        <w:outlineLvl w:val="4"/>
        <w:rPr>
          <w:sz w:val="24"/>
        </w:rPr>
      </w:pPr>
      <w:r>
        <w:rPr>
          <w:sz w:val="24"/>
        </w:rPr>
        <w:t xml:space="preserve">Only </w:t>
      </w:r>
      <w:r w:rsidR="00F334D5" w:rsidRPr="00573DCA">
        <w:rPr>
          <w:sz w:val="24"/>
        </w:rPr>
        <w:t xml:space="preserve">BLM Grants Management Officers (GMO) </w:t>
      </w:r>
      <w:r w:rsidR="00836322">
        <w:rPr>
          <w:sz w:val="24"/>
        </w:rPr>
        <w:t xml:space="preserve">are authorized to </w:t>
      </w:r>
      <w:r>
        <w:rPr>
          <w:sz w:val="24"/>
        </w:rPr>
        <w:t>o</w:t>
      </w:r>
      <w:r w:rsidR="00F334D5" w:rsidRPr="00573DCA">
        <w:rPr>
          <w:sz w:val="24"/>
        </w:rPr>
        <w:t>bligate funds for financial assistance.</w:t>
      </w:r>
    </w:p>
    <w:p w14:paraId="5DA52FB0" w14:textId="77777777" w:rsidR="00F334D5" w:rsidRPr="00573DCA" w:rsidRDefault="00F334D5" w:rsidP="00F334D5">
      <w:pPr>
        <w:widowControl/>
        <w:tabs>
          <w:tab w:val="left" w:pos="-1440"/>
        </w:tabs>
        <w:ind w:left="1080"/>
        <w:outlineLvl w:val="4"/>
        <w:rPr>
          <w:sz w:val="24"/>
        </w:rPr>
      </w:pPr>
    </w:p>
    <w:p w14:paraId="7683DE74" w14:textId="77777777" w:rsidR="00F334D5" w:rsidRPr="00573DCA" w:rsidRDefault="00F334D5" w:rsidP="00F334D5">
      <w:pPr>
        <w:widowControl/>
        <w:tabs>
          <w:tab w:val="left" w:pos="-1440"/>
          <w:tab w:val="left" w:pos="540"/>
        </w:tabs>
        <w:outlineLvl w:val="0"/>
        <w:rPr>
          <w:b/>
          <w:sz w:val="28"/>
        </w:rPr>
      </w:pPr>
      <w:r w:rsidRPr="00573DCA">
        <w:rPr>
          <w:b/>
          <w:sz w:val="28"/>
        </w:rPr>
        <w:t>C.</w:t>
      </w:r>
      <w:r w:rsidRPr="00573DCA">
        <w:rPr>
          <w:b/>
          <w:sz w:val="28"/>
        </w:rPr>
        <w:tab/>
        <w:t>ELIGIBILITY INFORMATION</w:t>
      </w:r>
    </w:p>
    <w:p w14:paraId="3BF9F23D" w14:textId="77777777" w:rsidR="00F334D5" w:rsidRPr="00573DCA" w:rsidRDefault="00F334D5" w:rsidP="00F334D5">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ECEEFCA" w14:textId="77777777" w:rsidR="00F334D5" w:rsidRPr="00573DCA" w:rsidRDefault="00F334D5" w:rsidP="00F334D5">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14:paraId="63D20C38" w14:textId="77777777" w:rsidR="00F334D5" w:rsidRPr="00573DCA" w:rsidRDefault="00F334D5" w:rsidP="00F334D5">
      <w:pPr>
        <w:widowControl/>
        <w:tabs>
          <w:tab w:val="left" w:pos="1080"/>
          <w:tab w:val="left" w:pos="1440"/>
          <w:tab w:val="left" w:pos="1620"/>
          <w:tab w:val="left" w:pos="3240"/>
        </w:tabs>
        <w:spacing w:line="240" w:lineRule="atLeast"/>
        <w:ind w:left="1080" w:hanging="540"/>
        <w:rPr>
          <w:sz w:val="24"/>
        </w:rPr>
      </w:pPr>
      <w:r w:rsidRPr="00573DCA">
        <w:rPr>
          <w:sz w:val="24"/>
        </w:rPr>
        <w:tab/>
        <w:t>The following types of entities are eligible to apply for award under this announcement.  Failure to meet eligibility requirements will result in precluding the BLM from making an award.  Eligible applicant types are:</w:t>
      </w:r>
    </w:p>
    <w:p w14:paraId="0C2BB9A8" w14:textId="77777777" w:rsidR="00F334D5" w:rsidRPr="008F3E53" w:rsidRDefault="00F334D5" w:rsidP="00F334D5">
      <w:pPr>
        <w:widowControl/>
        <w:tabs>
          <w:tab w:val="left" w:pos="3240"/>
        </w:tabs>
        <w:spacing w:before="60"/>
        <w:ind w:left="2160" w:hanging="540"/>
        <w:rPr>
          <w:sz w:val="24"/>
        </w:rPr>
      </w:pPr>
      <w:r w:rsidRPr="008F3E53">
        <w:rPr>
          <w:sz w:val="24"/>
        </w:rPr>
        <w:t>•</w:t>
      </w:r>
      <w:r w:rsidRPr="008F3E53">
        <w:rPr>
          <w:sz w:val="24"/>
        </w:rPr>
        <w:tab/>
        <w:t>Unrestricted, anyone may apply</w:t>
      </w:r>
    </w:p>
    <w:p w14:paraId="556C8BAE" w14:textId="77777777" w:rsidR="00F334D5" w:rsidRPr="000C0293" w:rsidRDefault="00F334D5" w:rsidP="00F334D5">
      <w:pPr>
        <w:widowControl/>
        <w:tabs>
          <w:tab w:val="left" w:pos="1080"/>
          <w:tab w:val="left" w:pos="1620"/>
        </w:tabs>
        <w:ind w:left="1080" w:hanging="540"/>
        <w:rPr>
          <w:sz w:val="24"/>
        </w:rPr>
      </w:pPr>
    </w:p>
    <w:p w14:paraId="29ABFB39"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p>
    <w:p w14:paraId="45D187B5"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ab/>
      </w:r>
      <w:r w:rsidRPr="00573DCA">
        <w:rPr>
          <w:sz w:val="24"/>
        </w:rPr>
        <w:t>This program has no cost sharing or matching requirements</w:t>
      </w:r>
      <w:r w:rsidRPr="00573DCA">
        <w:rPr>
          <w:b/>
          <w:sz w:val="24"/>
        </w:rPr>
        <w:t>.</w:t>
      </w:r>
    </w:p>
    <w:p w14:paraId="125007F8"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p>
    <w:p w14:paraId="25440BDA" w14:textId="77777777" w:rsidR="00F334D5" w:rsidRPr="00573DCA" w:rsidRDefault="00F334D5" w:rsidP="00F334D5">
      <w:pPr>
        <w:widowControl/>
        <w:tabs>
          <w:tab w:val="left" w:pos="540"/>
        </w:tabs>
        <w:rPr>
          <w:b/>
          <w:sz w:val="28"/>
        </w:rPr>
      </w:pPr>
      <w:r w:rsidRPr="00573DCA">
        <w:rPr>
          <w:b/>
          <w:sz w:val="28"/>
        </w:rPr>
        <w:t>D.</w:t>
      </w:r>
      <w:r w:rsidRPr="00573DCA">
        <w:rPr>
          <w:b/>
          <w:sz w:val="28"/>
        </w:rPr>
        <w:tab/>
        <w:t>APPLICATION AND SUBMISSION INFORMATION</w:t>
      </w:r>
    </w:p>
    <w:p w14:paraId="3E876337" w14:textId="77777777" w:rsidR="00F334D5" w:rsidRPr="00573DCA" w:rsidRDefault="00F334D5" w:rsidP="00F334D5">
      <w:pPr>
        <w:widowControl/>
        <w:tabs>
          <w:tab w:val="left" w:pos="1080"/>
          <w:tab w:val="left" w:pos="1620"/>
        </w:tabs>
        <w:ind w:left="1080" w:hanging="540"/>
        <w:rPr>
          <w:sz w:val="24"/>
        </w:rPr>
      </w:pPr>
    </w:p>
    <w:p w14:paraId="6AF61795" w14:textId="5269C1E7" w:rsidR="00F334D5" w:rsidRPr="00573DCA" w:rsidRDefault="00F334D5" w:rsidP="00F334D5">
      <w:pPr>
        <w:widowControl/>
        <w:tabs>
          <w:tab w:val="left" w:pos="1080"/>
          <w:tab w:val="left" w:pos="1620"/>
        </w:tabs>
        <w:ind w:left="1080"/>
        <w:rPr>
          <w:sz w:val="24"/>
        </w:rPr>
      </w:pPr>
      <w:r w:rsidRPr="00573DCA">
        <w:rPr>
          <w:sz w:val="24"/>
        </w:rPr>
        <w:t xml:space="preserve">This announcement includes all information, documents, and electronic addresses needed to submit an application through </w:t>
      </w:r>
      <w:hyperlink r:id="rId15" w:history="1">
        <w:r w:rsidRPr="00573DCA">
          <w:rPr>
            <w:color w:val="0000FF"/>
            <w:sz w:val="24"/>
            <w:u w:val="single"/>
          </w:rPr>
          <w:t>www.Grants.gov</w:t>
        </w:r>
      </w:hyperlink>
      <w:r w:rsidRPr="00573DCA">
        <w:rPr>
          <w:sz w:val="24"/>
        </w:rPr>
        <w:t>.  Paper copies may</w:t>
      </w:r>
      <w:r w:rsidR="00FB2FC4">
        <w:rPr>
          <w:sz w:val="24"/>
        </w:rPr>
        <w:t xml:space="preserve"> </w:t>
      </w:r>
      <w:r w:rsidRPr="00573DCA">
        <w:rPr>
          <w:sz w:val="24"/>
        </w:rPr>
        <w:t>be requested by contacting the individual(s) listed on the application coversheet.</w:t>
      </w:r>
    </w:p>
    <w:p w14:paraId="7DF3B0D4" w14:textId="77777777" w:rsidR="00F334D5" w:rsidRPr="00573DCA" w:rsidRDefault="00F334D5" w:rsidP="00F334D5">
      <w:pPr>
        <w:widowControl/>
        <w:tabs>
          <w:tab w:val="left" w:pos="1080"/>
          <w:tab w:val="left" w:pos="1620"/>
        </w:tabs>
        <w:ind w:left="1080" w:hanging="540"/>
        <w:rPr>
          <w:sz w:val="24"/>
        </w:rPr>
      </w:pPr>
    </w:p>
    <w:p w14:paraId="08D39F0B" w14:textId="77777777" w:rsidR="00F334D5" w:rsidRPr="00573DCA" w:rsidRDefault="00F334D5" w:rsidP="00F334D5">
      <w:pPr>
        <w:widowControl/>
        <w:tabs>
          <w:tab w:val="left" w:pos="1080"/>
          <w:tab w:val="left" w:pos="1620"/>
        </w:tabs>
        <w:ind w:left="1080" w:hanging="540"/>
        <w:rPr>
          <w:b/>
          <w:sz w:val="24"/>
        </w:rPr>
      </w:pPr>
      <w:r>
        <w:rPr>
          <w:b/>
          <w:sz w:val="24"/>
        </w:rPr>
        <w:t>2.</w:t>
      </w:r>
      <w:r>
        <w:rPr>
          <w:b/>
          <w:sz w:val="24"/>
        </w:rPr>
        <w:tab/>
        <w:t>Unique Entity Identifier and System for Award</w:t>
      </w:r>
    </w:p>
    <w:p w14:paraId="39891D5F" w14:textId="0092BFE9" w:rsidR="00F334D5" w:rsidRPr="00573DCA" w:rsidRDefault="00F334D5" w:rsidP="00F334D5">
      <w:pPr>
        <w:widowControl/>
        <w:tabs>
          <w:tab w:val="left" w:pos="1080"/>
          <w:tab w:val="left" w:pos="1620"/>
        </w:tabs>
        <w:ind w:left="1080" w:hanging="540"/>
        <w:rPr>
          <w:sz w:val="24"/>
        </w:rPr>
      </w:pPr>
      <w:r w:rsidRPr="00573DCA">
        <w:rPr>
          <w:sz w:val="24"/>
        </w:rPr>
        <w:tab/>
        <w:t xml:space="preserve">Each applicant (unless the applicant is an individual or Federal </w:t>
      </w:r>
      <w:r>
        <w:rPr>
          <w:sz w:val="24"/>
        </w:rPr>
        <w:t xml:space="preserve">awarding agency that is </w:t>
      </w:r>
      <w:r w:rsidR="00FB2FC4">
        <w:rPr>
          <w:sz w:val="24"/>
        </w:rPr>
        <w:t>exempt</w:t>
      </w:r>
      <w:r w:rsidRPr="00573DCA">
        <w:rPr>
          <w:sz w:val="24"/>
        </w:rPr>
        <w:t xml:space="preserve"> from those requirements under 2 CFR § 25.110(b) or (c), or has an exception approved by the Federal awarding agency under 2 CFR § 25.110(d)) is required to:</w:t>
      </w:r>
    </w:p>
    <w:p w14:paraId="5C389E13" w14:textId="77777777" w:rsidR="00F334D5" w:rsidRPr="00573DCA" w:rsidRDefault="00F334D5" w:rsidP="00F334D5">
      <w:pPr>
        <w:widowControl/>
        <w:tabs>
          <w:tab w:val="left" w:pos="1620"/>
        </w:tabs>
        <w:ind w:left="1620" w:hanging="540"/>
        <w:rPr>
          <w:sz w:val="24"/>
        </w:rPr>
      </w:pPr>
    </w:p>
    <w:p w14:paraId="03153392" w14:textId="77777777" w:rsidR="00F334D5" w:rsidRPr="00AC2522" w:rsidRDefault="00F334D5" w:rsidP="00F334D5">
      <w:pPr>
        <w:widowControl/>
        <w:tabs>
          <w:tab w:val="left" w:pos="1620"/>
        </w:tabs>
        <w:ind w:left="1620" w:hanging="540"/>
        <w:rPr>
          <w:sz w:val="24"/>
        </w:rPr>
      </w:pPr>
      <w:r w:rsidRPr="00573DCA">
        <w:rPr>
          <w:sz w:val="24"/>
        </w:rPr>
        <w:t>a.</w:t>
      </w:r>
      <w:r w:rsidRPr="00573DCA">
        <w:rPr>
          <w:sz w:val="24"/>
        </w:rPr>
        <w:tab/>
        <w:t>Provide a valid DUNS number (Dun &amp; Bradstreet Universal Numbering System) on its application.  DU</w:t>
      </w:r>
      <w:r w:rsidRPr="00AC2522">
        <w:t xml:space="preserve"> </w:t>
      </w:r>
      <w:r w:rsidRPr="00AC2522">
        <w:rPr>
          <w:sz w:val="24"/>
        </w:rPr>
        <w:t>Federal law mandates that all entities applying for Federal financial assistance must have a valid Dun &amp; Bradstreet Data Universal Number System (DUNS) number.  Request a DUNS number online at http://fedgov.dnb.com/webform or by calling the Dun &amp; Bradstreet Government Customer Response Center, Monday – Friday, 7 AM to 8 PM CST at the following numbers:</w:t>
      </w:r>
    </w:p>
    <w:p w14:paraId="5F681465" w14:textId="77777777" w:rsidR="00F334D5" w:rsidRPr="00AC2522" w:rsidRDefault="00F334D5" w:rsidP="00F334D5">
      <w:pPr>
        <w:widowControl/>
        <w:tabs>
          <w:tab w:val="left" w:pos="1620"/>
        </w:tabs>
        <w:ind w:left="1620" w:hanging="540"/>
        <w:rPr>
          <w:sz w:val="24"/>
        </w:rPr>
      </w:pPr>
      <w:r>
        <w:rPr>
          <w:sz w:val="24"/>
        </w:rPr>
        <w:tab/>
      </w:r>
      <w:r w:rsidRPr="00AC2522">
        <w:rPr>
          <w:sz w:val="24"/>
        </w:rPr>
        <w:t>U.S. and U.S Virgin Islands: 1-866-705-5711</w:t>
      </w:r>
    </w:p>
    <w:p w14:paraId="36E354EA" w14:textId="77777777" w:rsidR="00F334D5" w:rsidRPr="00AC2522" w:rsidRDefault="00F334D5" w:rsidP="00F334D5">
      <w:pPr>
        <w:widowControl/>
        <w:tabs>
          <w:tab w:val="left" w:pos="1620"/>
        </w:tabs>
        <w:ind w:left="1620" w:hanging="540"/>
        <w:rPr>
          <w:sz w:val="24"/>
        </w:rPr>
      </w:pPr>
      <w:r>
        <w:rPr>
          <w:sz w:val="24"/>
        </w:rPr>
        <w:tab/>
      </w:r>
      <w:r w:rsidRPr="00AC2522">
        <w:rPr>
          <w:sz w:val="24"/>
        </w:rPr>
        <w:t>Alaska and Puerto Rico: 1-800-234-3867 (Select Option 2, then Option 1) For Hearing Impaired Customers Only call: 1-877-807-1679 (TTY Line)</w:t>
      </w:r>
    </w:p>
    <w:p w14:paraId="4A3D66E7" w14:textId="77777777" w:rsidR="00F334D5" w:rsidRPr="00573DCA" w:rsidRDefault="00F334D5" w:rsidP="00F334D5">
      <w:pPr>
        <w:widowControl/>
        <w:tabs>
          <w:tab w:val="left" w:pos="1620"/>
        </w:tabs>
        <w:ind w:left="1620" w:hanging="540"/>
        <w:rPr>
          <w:sz w:val="24"/>
        </w:rPr>
      </w:pPr>
    </w:p>
    <w:p w14:paraId="30A19A37" w14:textId="77777777" w:rsidR="00F334D5" w:rsidRPr="00AC2522" w:rsidRDefault="00F334D5" w:rsidP="00F334D5">
      <w:pPr>
        <w:widowControl/>
        <w:autoSpaceDE/>
        <w:autoSpaceDN/>
        <w:adjustRightInd/>
        <w:ind w:left="1620" w:hanging="540"/>
        <w:rPr>
          <w:sz w:val="24"/>
        </w:rPr>
      </w:pPr>
      <w:r w:rsidRPr="00573DCA">
        <w:rPr>
          <w:sz w:val="24"/>
        </w:rPr>
        <w:t>b.</w:t>
      </w:r>
      <w:r w:rsidRPr="00573DCA">
        <w:rPr>
          <w:sz w:val="24"/>
        </w:rPr>
        <w:tab/>
      </w:r>
      <w:r w:rsidRPr="00AC2522">
        <w:rPr>
          <w:sz w:val="24"/>
        </w:rPr>
        <w:t xml:space="preserve">Entity Registration in SAM: Federal law mandates that all entities applying for Federal financial assistance must have a current registration in the System for Award Management (SAM). Register in SAM online at http://www.sam.gov/.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w:t>
      </w:r>
    </w:p>
    <w:p w14:paraId="42A5F1D8" w14:textId="77777777" w:rsidR="00F334D5" w:rsidRPr="00573DCA" w:rsidRDefault="00F334D5" w:rsidP="00F334D5">
      <w:pPr>
        <w:widowControl/>
        <w:autoSpaceDE/>
        <w:autoSpaceDN/>
        <w:adjustRightInd/>
        <w:ind w:left="1620" w:hanging="540"/>
        <w:rPr>
          <w:sz w:val="24"/>
        </w:rPr>
      </w:pPr>
    </w:p>
    <w:p w14:paraId="733BB858" w14:textId="77777777" w:rsidR="00F334D5" w:rsidRPr="00573DCA" w:rsidRDefault="00F334D5" w:rsidP="00F334D5">
      <w:pPr>
        <w:widowControl/>
        <w:tabs>
          <w:tab w:val="left" w:pos="1620"/>
        </w:tabs>
        <w:ind w:left="1620" w:hanging="540"/>
        <w:rPr>
          <w:sz w:val="24"/>
        </w:rPr>
      </w:pPr>
      <w:r w:rsidRPr="00573DCA">
        <w:rPr>
          <w:sz w:val="24"/>
        </w:rPr>
        <w:t>c.</w:t>
      </w:r>
      <w:r w:rsidRPr="00573DCA">
        <w:rPr>
          <w:sz w:val="24"/>
        </w:rPr>
        <w:tab/>
        <w:t>Continue to maintain an active SAM registration with current information at all times during which the applicant has an active Federal award or an application or plan under consideration by a Federal awarding agency.</w:t>
      </w:r>
    </w:p>
    <w:p w14:paraId="551BEFBE" w14:textId="77777777" w:rsidR="00F334D5" w:rsidRPr="00573DCA" w:rsidRDefault="00F334D5" w:rsidP="00F334D5">
      <w:pPr>
        <w:widowControl/>
        <w:tabs>
          <w:tab w:val="left" w:pos="1080"/>
          <w:tab w:val="left" w:pos="1620"/>
        </w:tabs>
        <w:ind w:left="1080" w:hanging="540"/>
        <w:rPr>
          <w:sz w:val="24"/>
        </w:rPr>
      </w:pPr>
    </w:p>
    <w:p w14:paraId="2BC93BE5" w14:textId="77777777" w:rsidR="00F334D5" w:rsidRDefault="00F334D5" w:rsidP="00F334D5">
      <w:pPr>
        <w:widowControl/>
        <w:tabs>
          <w:tab w:val="left" w:pos="1080"/>
          <w:tab w:val="left" w:pos="1620"/>
        </w:tabs>
        <w:ind w:left="1080" w:hanging="540"/>
        <w:rPr>
          <w:b/>
          <w:sz w:val="24"/>
        </w:rPr>
      </w:pPr>
      <w:r w:rsidRPr="00573DCA">
        <w:rPr>
          <w:b/>
          <w:sz w:val="24"/>
        </w:rPr>
        <w:t>3.</w:t>
      </w:r>
      <w:r w:rsidRPr="00573DCA">
        <w:rPr>
          <w:b/>
          <w:sz w:val="24"/>
        </w:rPr>
        <w:tab/>
        <w:t>The Application Package</w:t>
      </w:r>
    </w:p>
    <w:p w14:paraId="620B7AEF" w14:textId="77777777" w:rsidR="00F334D5" w:rsidRPr="00573DCA" w:rsidRDefault="00F334D5" w:rsidP="00F334D5">
      <w:pPr>
        <w:widowControl/>
        <w:tabs>
          <w:tab w:val="left" w:pos="1080"/>
          <w:tab w:val="left" w:pos="1620"/>
        </w:tabs>
        <w:ind w:left="1080" w:hanging="540"/>
        <w:rPr>
          <w:b/>
          <w:sz w:val="24"/>
        </w:rPr>
      </w:pPr>
    </w:p>
    <w:p w14:paraId="6D780C3F" w14:textId="77777777" w:rsidR="00F334D5" w:rsidRPr="00573DCA" w:rsidRDefault="00F334D5" w:rsidP="00F334D5">
      <w:pPr>
        <w:widowControl/>
        <w:tabs>
          <w:tab w:val="left" w:pos="1080"/>
          <w:tab w:val="left" w:pos="1620"/>
        </w:tabs>
        <w:ind w:left="1080" w:hanging="540"/>
        <w:rPr>
          <w:sz w:val="24"/>
        </w:rPr>
      </w:pPr>
      <w:r w:rsidRPr="00573DCA">
        <w:rPr>
          <w:b/>
          <w:sz w:val="24"/>
        </w:rPr>
        <w:tab/>
      </w:r>
      <w:r w:rsidRPr="00573DCA">
        <w:rPr>
          <w:sz w:val="24"/>
        </w:rPr>
        <w:t xml:space="preserve">Applications must include all required Standard Forms (SF) shown below, a Proposal (Attachment </w:t>
      </w:r>
      <w:r>
        <w:rPr>
          <w:sz w:val="24"/>
        </w:rPr>
        <w:t>A</w:t>
      </w:r>
      <w:r w:rsidRPr="00573DCA">
        <w:rPr>
          <w:sz w:val="24"/>
        </w:rPr>
        <w:t xml:space="preserve">), a Budget Detail (Attachment </w:t>
      </w:r>
      <w:r>
        <w:rPr>
          <w:sz w:val="24"/>
        </w:rPr>
        <w:t>B</w:t>
      </w:r>
      <w:r w:rsidRPr="00573DCA">
        <w:rPr>
          <w:sz w:val="24"/>
        </w:rPr>
        <w:t>), and a copy the applicant's approved federal agency Negotiated Indirect Cost Rate Agreement (NICRA), if applicable.  Non-governmental organizations that have not previously received award funds or have not had an active award within 3 (three) years must complete a Financial Assistance Evaluation Questionnaire.  A copy of the questionnaire may be requested by contacting the individual(s) listed on the application coversheet.</w:t>
      </w:r>
    </w:p>
    <w:p w14:paraId="317ABC88" w14:textId="77777777" w:rsidR="00F334D5" w:rsidRPr="00573DCA" w:rsidRDefault="00F334D5" w:rsidP="00F334D5">
      <w:pPr>
        <w:widowControl/>
        <w:tabs>
          <w:tab w:val="left" w:pos="1080"/>
          <w:tab w:val="left" w:pos="1620"/>
        </w:tabs>
        <w:ind w:left="1080" w:hanging="540"/>
        <w:rPr>
          <w:sz w:val="24"/>
        </w:rPr>
      </w:pPr>
    </w:p>
    <w:p w14:paraId="4C9F79C2" w14:textId="77777777" w:rsidR="00F334D5" w:rsidRPr="00573DCA" w:rsidRDefault="00F334D5" w:rsidP="00F334D5">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F334D5" w:rsidRPr="00573DCA" w14:paraId="1238B356" w14:textId="77777777" w:rsidTr="00DB72AA">
        <w:trPr>
          <w:cantSplit/>
          <w:tblHeader/>
        </w:trPr>
        <w:tc>
          <w:tcPr>
            <w:tcW w:w="6390" w:type="dxa"/>
            <w:tcBorders>
              <w:top w:val="single" w:sz="4" w:space="0" w:color="auto"/>
              <w:bottom w:val="single" w:sz="6" w:space="0" w:color="auto"/>
            </w:tcBorders>
            <w:shd w:val="clear" w:color="auto" w:fill="D9D9D9"/>
            <w:vAlign w:val="center"/>
          </w:tcPr>
          <w:p w14:paraId="1D0EE4D7" w14:textId="77777777" w:rsidR="00F334D5" w:rsidRPr="00573DCA" w:rsidRDefault="00F334D5" w:rsidP="00DB72AA">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6DCC05" w14:textId="77777777" w:rsidR="00F334D5" w:rsidRPr="00573DCA" w:rsidRDefault="00F334D5" w:rsidP="00DB72AA">
            <w:pPr>
              <w:widowControl/>
              <w:jc w:val="center"/>
              <w:rPr>
                <w:b/>
                <w:sz w:val="24"/>
              </w:rPr>
            </w:pPr>
            <w:r w:rsidRPr="00573DCA">
              <w:rPr>
                <w:b/>
                <w:sz w:val="24"/>
              </w:rPr>
              <w:sym w:font="Wingdings" w:char="F0FC"/>
            </w:r>
          </w:p>
        </w:tc>
      </w:tr>
      <w:tr w:rsidR="00F334D5" w:rsidRPr="00573DCA" w14:paraId="326E5199" w14:textId="77777777" w:rsidTr="00DB72AA">
        <w:trPr>
          <w:cantSplit/>
        </w:trPr>
        <w:tc>
          <w:tcPr>
            <w:tcW w:w="6390" w:type="dxa"/>
            <w:tcBorders>
              <w:top w:val="single" w:sz="4" w:space="0" w:color="auto"/>
              <w:bottom w:val="single" w:sz="6" w:space="0" w:color="auto"/>
            </w:tcBorders>
            <w:vAlign w:val="center"/>
          </w:tcPr>
          <w:p w14:paraId="2444A3B7" w14:textId="77777777" w:rsidR="00F334D5" w:rsidRPr="00573DCA" w:rsidRDefault="00F334D5" w:rsidP="00DB72AA">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849632B" w14:textId="77777777" w:rsidR="00F334D5" w:rsidRPr="00573DCA" w:rsidRDefault="00F334D5" w:rsidP="00DB72AA">
            <w:pPr>
              <w:widowControl/>
              <w:jc w:val="center"/>
              <w:rPr>
                <w:sz w:val="24"/>
              </w:rPr>
            </w:pPr>
          </w:p>
        </w:tc>
      </w:tr>
      <w:tr w:rsidR="00F334D5" w:rsidRPr="00573DCA" w14:paraId="4E006AC1" w14:textId="77777777" w:rsidTr="00DB72AA">
        <w:trPr>
          <w:cantSplit/>
        </w:trPr>
        <w:tc>
          <w:tcPr>
            <w:tcW w:w="6390" w:type="dxa"/>
            <w:tcBorders>
              <w:top w:val="single" w:sz="6" w:space="0" w:color="auto"/>
              <w:bottom w:val="single" w:sz="4" w:space="0" w:color="auto"/>
            </w:tcBorders>
            <w:vAlign w:val="center"/>
          </w:tcPr>
          <w:p w14:paraId="4D3D207D" w14:textId="77777777" w:rsidR="00F334D5" w:rsidRPr="00573DCA" w:rsidRDefault="00F334D5" w:rsidP="00DB72AA">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3D14474F" w14:textId="77777777" w:rsidR="00F334D5" w:rsidRPr="00573DCA" w:rsidRDefault="00F334D5" w:rsidP="00DB72AA">
            <w:pPr>
              <w:widowControl/>
              <w:jc w:val="center"/>
              <w:rPr>
                <w:sz w:val="24"/>
              </w:rPr>
            </w:pPr>
          </w:p>
        </w:tc>
      </w:tr>
      <w:tr w:rsidR="00F334D5" w:rsidRPr="00573DCA" w14:paraId="24AB47E1" w14:textId="77777777" w:rsidTr="00DB72AA">
        <w:trPr>
          <w:cantSplit/>
        </w:trPr>
        <w:tc>
          <w:tcPr>
            <w:tcW w:w="6390" w:type="dxa"/>
            <w:tcBorders>
              <w:top w:val="single" w:sz="4" w:space="0" w:color="auto"/>
              <w:bottom w:val="single" w:sz="4" w:space="0" w:color="auto"/>
            </w:tcBorders>
            <w:vAlign w:val="center"/>
          </w:tcPr>
          <w:p w14:paraId="010C4BC7" w14:textId="77777777" w:rsidR="00F334D5" w:rsidRPr="00573DCA" w:rsidRDefault="00F334D5" w:rsidP="00DB72AA">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4FC3C6B7" w14:textId="77777777" w:rsidR="00F334D5" w:rsidRPr="00573DCA" w:rsidRDefault="00F334D5" w:rsidP="00DB72AA">
            <w:pPr>
              <w:widowControl/>
              <w:jc w:val="center"/>
              <w:rPr>
                <w:sz w:val="24"/>
              </w:rPr>
            </w:pPr>
          </w:p>
        </w:tc>
      </w:tr>
      <w:tr w:rsidR="00F334D5" w:rsidRPr="00573DCA" w14:paraId="0ADE5F66" w14:textId="77777777" w:rsidTr="00DB72AA">
        <w:trPr>
          <w:cantSplit/>
        </w:trPr>
        <w:tc>
          <w:tcPr>
            <w:tcW w:w="6390" w:type="dxa"/>
            <w:tcBorders>
              <w:top w:val="single" w:sz="4" w:space="0" w:color="auto"/>
              <w:bottom w:val="single" w:sz="4" w:space="0" w:color="auto"/>
            </w:tcBorders>
            <w:vAlign w:val="center"/>
          </w:tcPr>
          <w:p w14:paraId="59F1492B" w14:textId="34D1A330" w:rsidR="00F334D5" w:rsidRPr="00CD7F50" w:rsidRDefault="00F334D5" w:rsidP="00DB72AA">
            <w:pPr>
              <w:widowControl/>
              <w:ind w:left="108" w:right="108"/>
              <w:rPr>
                <w:sz w:val="24"/>
                <w:highlight w:val="red"/>
              </w:rPr>
            </w:pPr>
          </w:p>
        </w:tc>
        <w:tc>
          <w:tcPr>
            <w:tcW w:w="630" w:type="dxa"/>
            <w:tcBorders>
              <w:top w:val="single" w:sz="4" w:space="0" w:color="auto"/>
              <w:bottom w:val="single" w:sz="4" w:space="0" w:color="auto"/>
            </w:tcBorders>
            <w:vAlign w:val="center"/>
          </w:tcPr>
          <w:p w14:paraId="1890ECF0" w14:textId="77777777" w:rsidR="00F334D5" w:rsidRPr="00CD7F50" w:rsidRDefault="00F334D5" w:rsidP="00DB72AA">
            <w:pPr>
              <w:widowControl/>
              <w:jc w:val="center"/>
              <w:rPr>
                <w:sz w:val="24"/>
                <w:highlight w:val="red"/>
              </w:rPr>
            </w:pPr>
          </w:p>
        </w:tc>
      </w:tr>
      <w:tr w:rsidR="00F334D5" w:rsidRPr="00573DCA" w14:paraId="22EDA941" w14:textId="77777777" w:rsidTr="00DB72AA">
        <w:trPr>
          <w:cantSplit/>
        </w:trPr>
        <w:tc>
          <w:tcPr>
            <w:tcW w:w="6390" w:type="dxa"/>
            <w:tcBorders>
              <w:top w:val="single" w:sz="4" w:space="0" w:color="auto"/>
              <w:bottom w:val="single" w:sz="4" w:space="0" w:color="auto"/>
            </w:tcBorders>
            <w:vAlign w:val="center"/>
          </w:tcPr>
          <w:p w14:paraId="0FFE85FA" w14:textId="77777777" w:rsidR="00F334D5" w:rsidRPr="00573DCA" w:rsidRDefault="00F334D5" w:rsidP="00DB72AA">
            <w:pPr>
              <w:widowControl/>
              <w:ind w:left="108" w:right="108"/>
              <w:rPr>
                <w:sz w:val="24"/>
              </w:rPr>
            </w:pPr>
            <w:r w:rsidRPr="0033567E">
              <w:rPr>
                <w:sz w:val="24"/>
              </w:rPr>
              <w:t>Grants.gov  Disclosure of Lobbying Activities Form</w:t>
            </w:r>
          </w:p>
        </w:tc>
        <w:tc>
          <w:tcPr>
            <w:tcW w:w="630" w:type="dxa"/>
            <w:tcBorders>
              <w:top w:val="single" w:sz="4" w:space="0" w:color="auto"/>
              <w:bottom w:val="single" w:sz="4" w:space="0" w:color="auto"/>
            </w:tcBorders>
            <w:vAlign w:val="center"/>
          </w:tcPr>
          <w:p w14:paraId="32668AF5" w14:textId="77777777" w:rsidR="00F334D5" w:rsidRPr="00573DCA" w:rsidRDefault="00F334D5" w:rsidP="00DB72AA">
            <w:pPr>
              <w:widowControl/>
              <w:jc w:val="center"/>
              <w:rPr>
                <w:sz w:val="24"/>
              </w:rPr>
            </w:pPr>
          </w:p>
        </w:tc>
      </w:tr>
      <w:tr w:rsidR="00F334D5" w:rsidRPr="00573DCA" w14:paraId="1A6A5FDE" w14:textId="77777777" w:rsidTr="00DB72AA">
        <w:trPr>
          <w:cantSplit/>
        </w:trPr>
        <w:tc>
          <w:tcPr>
            <w:tcW w:w="6390" w:type="dxa"/>
            <w:tcBorders>
              <w:top w:val="single" w:sz="4" w:space="0" w:color="auto"/>
              <w:bottom w:val="single" w:sz="4" w:space="0" w:color="auto"/>
            </w:tcBorders>
            <w:vAlign w:val="center"/>
          </w:tcPr>
          <w:p w14:paraId="1282EAB3" w14:textId="77777777" w:rsidR="00F334D5" w:rsidRPr="00573DCA" w:rsidRDefault="00F334D5" w:rsidP="00DB72AA">
            <w:pPr>
              <w:widowControl/>
              <w:ind w:left="108" w:right="108"/>
              <w:rPr>
                <w:sz w:val="24"/>
              </w:rPr>
            </w:pPr>
            <w:r w:rsidRPr="00573DCA">
              <w:rPr>
                <w:sz w:val="24"/>
              </w:rPr>
              <w:t xml:space="preserve">Project Proposal (Attachment </w:t>
            </w:r>
            <w:r>
              <w:rPr>
                <w:sz w:val="24"/>
              </w:rPr>
              <w:t>A to this document</w:t>
            </w:r>
            <w:r w:rsidRPr="00664643">
              <w:rPr>
                <w:sz w:val="24"/>
              </w:rPr>
              <w:t>)</w:t>
            </w:r>
          </w:p>
        </w:tc>
        <w:tc>
          <w:tcPr>
            <w:tcW w:w="630" w:type="dxa"/>
            <w:tcBorders>
              <w:top w:val="single" w:sz="4" w:space="0" w:color="auto"/>
              <w:bottom w:val="single" w:sz="4" w:space="0" w:color="auto"/>
            </w:tcBorders>
            <w:vAlign w:val="center"/>
          </w:tcPr>
          <w:p w14:paraId="43727E76" w14:textId="77777777" w:rsidR="00F334D5" w:rsidRPr="00573DCA" w:rsidRDefault="00F334D5" w:rsidP="00DB72AA">
            <w:pPr>
              <w:widowControl/>
              <w:jc w:val="center"/>
              <w:rPr>
                <w:sz w:val="24"/>
              </w:rPr>
            </w:pPr>
          </w:p>
        </w:tc>
      </w:tr>
      <w:tr w:rsidR="00F334D5" w:rsidRPr="00573DCA" w14:paraId="3630EBB8" w14:textId="77777777" w:rsidTr="00DB72AA">
        <w:trPr>
          <w:cantSplit/>
        </w:trPr>
        <w:tc>
          <w:tcPr>
            <w:tcW w:w="6390" w:type="dxa"/>
            <w:tcBorders>
              <w:top w:val="single" w:sz="4" w:space="0" w:color="auto"/>
              <w:bottom w:val="single" w:sz="4" w:space="0" w:color="auto"/>
            </w:tcBorders>
            <w:vAlign w:val="center"/>
          </w:tcPr>
          <w:p w14:paraId="7DEC89CF" w14:textId="77777777" w:rsidR="00F334D5" w:rsidRPr="00573DCA" w:rsidRDefault="00F334D5" w:rsidP="00DB72AA">
            <w:pPr>
              <w:widowControl/>
              <w:ind w:left="108" w:right="108"/>
              <w:rPr>
                <w:sz w:val="24"/>
              </w:rPr>
            </w:pPr>
            <w:r w:rsidRPr="00573DCA">
              <w:rPr>
                <w:sz w:val="24"/>
              </w:rPr>
              <w:t xml:space="preserve">Budget Detail (Attachment </w:t>
            </w:r>
            <w:r>
              <w:rPr>
                <w:sz w:val="24"/>
              </w:rPr>
              <w:t>B to this document</w:t>
            </w:r>
            <w:r w:rsidRPr="00664643">
              <w:rPr>
                <w:sz w:val="24"/>
              </w:rPr>
              <w:t>)</w:t>
            </w:r>
          </w:p>
        </w:tc>
        <w:tc>
          <w:tcPr>
            <w:tcW w:w="630" w:type="dxa"/>
            <w:tcBorders>
              <w:top w:val="single" w:sz="4" w:space="0" w:color="auto"/>
              <w:bottom w:val="single" w:sz="4" w:space="0" w:color="auto"/>
            </w:tcBorders>
            <w:vAlign w:val="center"/>
          </w:tcPr>
          <w:p w14:paraId="766FB2F2" w14:textId="77777777" w:rsidR="00F334D5" w:rsidRPr="00573DCA" w:rsidRDefault="00F334D5" w:rsidP="00DB72AA">
            <w:pPr>
              <w:widowControl/>
              <w:jc w:val="center"/>
              <w:rPr>
                <w:sz w:val="24"/>
              </w:rPr>
            </w:pPr>
          </w:p>
        </w:tc>
      </w:tr>
      <w:tr w:rsidR="00F334D5" w:rsidRPr="00573DCA" w14:paraId="4E9FB596" w14:textId="77777777" w:rsidTr="00DB72AA">
        <w:trPr>
          <w:cantSplit/>
        </w:trPr>
        <w:tc>
          <w:tcPr>
            <w:tcW w:w="6390" w:type="dxa"/>
            <w:tcBorders>
              <w:top w:val="single" w:sz="4" w:space="0" w:color="auto"/>
              <w:bottom w:val="single" w:sz="4" w:space="0" w:color="auto"/>
            </w:tcBorders>
            <w:vAlign w:val="center"/>
          </w:tcPr>
          <w:p w14:paraId="0DCFCAC9" w14:textId="77777777" w:rsidR="00F334D5" w:rsidRPr="00573DCA" w:rsidRDefault="00F334D5" w:rsidP="00DB72AA">
            <w:pPr>
              <w:widowControl/>
              <w:ind w:left="108" w:right="108"/>
              <w:rPr>
                <w:sz w:val="24"/>
              </w:rPr>
            </w:pPr>
            <w:r w:rsidRPr="00573DCA">
              <w:rPr>
                <w:sz w:val="24"/>
              </w:rPr>
              <w:t>Federal Agency-approved Negotiated Indirect Cost Rate Agreement (NICRA</w:t>
            </w:r>
            <w:r>
              <w:rPr>
                <w:sz w:val="24"/>
              </w:rPr>
              <w:t>)</w:t>
            </w:r>
            <w:r w:rsidRPr="00573DCA">
              <w:rPr>
                <w:sz w:val="24"/>
              </w:rPr>
              <w:t>, if applicable</w:t>
            </w:r>
          </w:p>
        </w:tc>
        <w:tc>
          <w:tcPr>
            <w:tcW w:w="630" w:type="dxa"/>
            <w:tcBorders>
              <w:top w:val="single" w:sz="4" w:space="0" w:color="auto"/>
              <w:bottom w:val="single" w:sz="4" w:space="0" w:color="auto"/>
            </w:tcBorders>
            <w:vAlign w:val="center"/>
          </w:tcPr>
          <w:p w14:paraId="77A34BCB" w14:textId="77777777" w:rsidR="00F334D5" w:rsidRPr="00573DCA" w:rsidRDefault="00F334D5" w:rsidP="00DB72AA">
            <w:pPr>
              <w:widowControl/>
              <w:jc w:val="center"/>
              <w:rPr>
                <w:sz w:val="24"/>
              </w:rPr>
            </w:pPr>
          </w:p>
        </w:tc>
      </w:tr>
      <w:tr w:rsidR="00F334D5" w:rsidRPr="00573DCA" w14:paraId="29BD5108" w14:textId="77777777" w:rsidTr="00DB72AA">
        <w:trPr>
          <w:cantSplit/>
        </w:trPr>
        <w:tc>
          <w:tcPr>
            <w:tcW w:w="6390" w:type="dxa"/>
            <w:tcBorders>
              <w:top w:val="single" w:sz="4" w:space="0" w:color="auto"/>
              <w:bottom w:val="single" w:sz="4" w:space="0" w:color="auto"/>
            </w:tcBorders>
            <w:vAlign w:val="center"/>
          </w:tcPr>
          <w:p w14:paraId="60062BA9" w14:textId="77777777" w:rsidR="00F334D5" w:rsidRPr="00573DCA" w:rsidRDefault="00F334D5" w:rsidP="00DB72AA">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67C5C902" w14:textId="77777777" w:rsidR="00F334D5" w:rsidRPr="00573DCA" w:rsidRDefault="00F334D5" w:rsidP="00DB72AA">
            <w:pPr>
              <w:widowControl/>
              <w:jc w:val="center"/>
              <w:rPr>
                <w:sz w:val="24"/>
              </w:rPr>
            </w:pPr>
          </w:p>
        </w:tc>
      </w:tr>
    </w:tbl>
    <w:p w14:paraId="5EDA6AAF" w14:textId="77777777" w:rsidR="00F334D5" w:rsidRPr="00573DCA" w:rsidRDefault="00F334D5" w:rsidP="00F334D5">
      <w:pPr>
        <w:widowControl/>
        <w:tabs>
          <w:tab w:val="left" w:pos="1080"/>
          <w:tab w:val="left" w:pos="1620"/>
        </w:tabs>
        <w:ind w:left="1440" w:hanging="540"/>
        <w:rPr>
          <w:sz w:val="24"/>
        </w:rPr>
      </w:pPr>
    </w:p>
    <w:p w14:paraId="7C3BA00D" w14:textId="77777777" w:rsidR="00F334D5" w:rsidRPr="00573DCA" w:rsidRDefault="00F334D5" w:rsidP="00F334D5">
      <w:pPr>
        <w:widowControl/>
        <w:ind w:left="1620" w:hanging="540"/>
        <w:rPr>
          <w:color w:val="000000"/>
          <w:sz w:val="24"/>
        </w:rPr>
      </w:pPr>
      <w:r w:rsidRPr="00573DCA">
        <w:rPr>
          <w:sz w:val="24"/>
        </w:rPr>
        <w:t>a.</w:t>
      </w:r>
      <w:r w:rsidRPr="00573DCA">
        <w:rPr>
          <w:sz w:val="24"/>
        </w:rPr>
        <w:tab/>
      </w:r>
      <w:r w:rsidRPr="00573DCA">
        <w:rPr>
          <w:color w:val="000000"/>
          <w:sz w:val="24"/>
        </w:rPr>
        <w:t xml:space="preserve">Project Proposal (Attachment </w:t>
      </w:r>
      <w:r>
        <w:rPr>
          <w:color w:val="000000"/>
          <w:sz w:val="24"/>
        </w:rPr>
        <w:t>A</w:t>
      </w:r>
      <w:r w:rsidRPr="00573DCA">
        <w:rPr>
          <w:color w:val="000000"/>
          <w:sz w:val="24"/>
        </w:rPr>
        <w:t>)</w:t>
      </w:r>
    </w:p>
    <w:p w14:paraId="167802D1" w14:textId="77777777" w:rsidR="00F334D5" w:rsidRPr="00573DC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980" w:hanging="540"/>
        <w:rPr>
          <w:color w:val="000000"/>
          <w:sz w:val="24"/>
        </w:rPr>
      </w:pPr>
    </w:p>
    <w:p w14:paraId="1510DB94" w14:textId="77777777" w:rsidR="00F334D5" w:rsidRPr="00573DCA" w:rsidRDefault="00F334D5" w:rsidP="00F334D5">
      <w:pPr>
        <w:widowControl/>
        <w:tabs>
          <w:tab w:val="left" w:pos="-720"/>
          <w:tab w:val="left" w:pos="-360"/>
        </w:tabs>
        <w:ind w:left="2160" w:hanging="540"/>
        <w:rPr>
          <w:sz w:val="24"/>
        </w:rPr>
      </w:pPr>
      <w:r>
        <w:rPr>
          <w:color w:val="000000"/>
          <w:sz w:val="24"/>
        </w:rPr>
        <w:t>1.</w:t>
      </w:r>
      <w:r w:rsidRPr="00573DCA">
        <w:rPr>
          <w:color w:val="000000"/>
          <w:sz w:val="24"/>
        </w:rPr>
        <w:tab/>
        <w:t xml:space="preserve">Attachment </w:t>
      </w:r>
      <w:r>
        <w:rPr>
          <w:color w:val="000000"/>
          <w:sz w:val="24"/>
        </w:rPr>
        <w:t>A</w:t>
      </w:r>
      <w:r w:rsidRPr="00573DCA">
        <w:rPr>
          <w:color w:val="000000"/>
          <w:sz w:val="24"/>
        </w:rPr>
        <w:t xml:space="preserve"> is a suggested project proposal template and may be used when submitting your pr</w:t>
      </w:r>
      <w:r w:rsidRPr="00573DCA">
        <w:rPr>
          <w:sz w:val="24"/>
        </w:rPr>
        <w:t xml:space="preserve">oposal.  The proposal must be no longer than 15 pages, with a type-face no smaller than 11-point, and have at least one (1) inch margins on all sides.  The 15 page limit includes all text, figures, references, and vitae, but does not include the Budget Detail (Attachment </w:t>
      </w:r>
      <w:r>
        <w:rPr>
          <w:sz w:val="24"/>
        </w:rPr>
        <w:t>B</w:t>
      </w:r>
      <w:r w:rsidRPr="00573DCA">
        <w:rPr>
          <w:sz w:val="24"/>
        </w:rPr>
        <w:t xml:space="preserve">). </w:t>
      </w:r>
    </w:p>
    <w:p w14:paraId="42C47377" w14:textId="77777777" w:rsidR="00F334D5" w:rsidRPr="00573DCA" w:rsidRDefault="00F334D5" w:rsidP="00F334D5">
      <w:pPr>
        <w:widowControl/>
        <w:tabs>
          <w:tab w:val="left" w:pos="-720"/>
          <w:tab w:val="left" w:pos="-360"/>
        </w:tabs>
        <w:ind w:left="2160" w:hanging="540"/>
        <w:rPr>
          <w:sz w:val="24"/>
        </w:rPr>
      </w:pPr>
    </w:p>
    <w:p w14:paraId="058E66A3" w14:textId="77777777" w:rsidR="00F334D5" w:rsidRPr="00573DCA" w:rsidRDefault="00F334D5" w:rsidP="00F334D5">
      <w:pPr>
        <w:widowControl/>
        <w:tabs>
          <w:tab w:val="left" w:pos="-720"/>
          <w:tab w:val="left" w:pos="-360"/>
        </w:tabs>
        <w:ind w:left="2160" w:hanging="540"/>
        <w:rPr>
          <w:sz w:val="24"/>
        </w:rPr>
      </w:pPr>
      <w:r>
        <w:rPr>
          <w:sz w:val="24"/>
        </w:rPr>
        <w:t>2.</w:t>
      </w:r>
      <w:r w:rsidRPr="00573DCA">
        <w:rPr>
          <w:sz w:val="24"/>
        </w:rPr>
        <w:tab/>
        <w:t>All proposals are confidential.</w:t>
      </w:r>
    </w:p>
    <w:p w14:paraId="43043CDA" w14:textId="77777777" w:rsidR="00F334D5" w:rsidRPr="00573DCA" w:rsidRDefault="00F334D5" w:rsidP="00F334D5">
      <w:pPr>
        <w:widowControl/>
        <w:ind w:left="1980" w:hanging="540"/>
        <w:rPr>
          <w:sz w:val="24"/>
        </w:rPr>
      </w:pPr>
    </w:p>
    <w:p w14:paraId="149F5588"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Pr="00573DCA">
        <w:rPr>
          <w:sz w:val="24"/>
        </w:rPr>
        <w:tab/>
        <w:t>Budget Detail</w:t>
      </w:r>
      <w:r>
        <w:rPr>
          <w:sz w:val="24"/>
        </w:rPr>
        <w:t xml:space="preserve"> and Justification of costs</w:t>
      </w:r>
      <w:r w:rsidRPr="00573DCA">
        <w:rPr>
          <w:sz w:val="24"/>
        </w:rPr>
        <w:t xml:space="preserve"> (Attachment </w:t>
      </w:r>
      <w:r>
        <w:rPr>
          <w:sz w:val="24"/>
        </w:rPr>
        <w:t>B- Suggested Format</w:t>
      </w:r>
      <w:r w:rsidRPr="00573DCA">
        <w:rPr>
          <w:sz w:val="24"/>
        </w:rPr>
        <w:t>)</w:t>
      </w:r>
    </w:p>
    <w:p w14:paraId="3FA1102F"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0F6A362" w14:textId="77777777"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1.</w:t>
      </w:r>
      <w:r>
        <w:rPr>
          <w:sz w:val="24"/>
        </w:rPr>
        <w:tab/>
      </w:r>
      <w:r w:rsidRPr="00DB737A">
        <w:rPr>
          <w:sz w:val="24"/>
        </w:rPr>
        <w:t xml:space="preserve">All applications must have a </w:t>
      </w:r>
      <w:r>
        <w:rPr>
          <w:sz w:val="24"/>
        </w:rPr>
        <w:t xml:space="preserve">complete </w:t>
      </w:r>
      <w:r w:rsidRPr="00DB737A">
        <w:rPr>
          <w:sz w:val="24"/>
        </w:rPr>
        <w:t xml:space="preserve">detailed budget narrative explaining and justifying the federal and the non-federal expenditures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w:t>
      </w:r>
      <w:r>
        <w:rPr>
          <w:sz w:val="24"/>
        </w:rPr>
        <w:t xml:space="preserve">suggested format attachment B </w:t>
      </w:r>
      <w:r w:rsidRPr="00DB737A">
        <w:rPr>
          <w:sz w:val="24"/>
        </w:rPr>
        <w:t>for more detail). Additionally, provide any cost sharing and matching funds in the same level of detail as the federal funds.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30E6A4F1" w14:textId="0AD4A19B"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2.</w:t>
      </w:r>
      <w:r>
        <w:rPr>
          <w:sz w:val="24"/>
        </w:rPr>
        <w:tab/>
      </w:r>
      <w:r w:rsidRPr="00DB737A">
        <w:rPr>
          <w:sz w:val="24"/>
        </w:rPr>
        <w:t xml:space="preserve">Costs proposed to NOFO awards must be reasonable, allowable, allocable, and necessary to the supported activity. Refer to </w:t>
      </w:r>
      <w:hyperlink r:id="rId16" w:history="1">
        <w:r w:rsidRPr="00D51C96">
          <w:rPr>
            <w:rStyle w:val="Hyperlink"/>
            <w:sz w:val="24"/>
          </w:rPr>
          <w:t>2 CFR §200</w:t>
        </w:r>
      </w:hyperlink>
      <w:r>
        <w:rPr>
          <w:sz w:val="24"/>
        </w:rPr>
        <w:t xml:space="preserve">, </w:t>
      </w:r>
      <w:r w:rsidRPr="00DB737A">
        <w:rPr>
          <w:sz w:val="24"/>
        </w:rPr>
        <w:t xml:space="preserve">for applicable administrative requirements and cost principles. </w:t>
      </w:r>
    </w:p>
    <w:p w14:paraId="1B529030" w14:textId="77777777" w:rsidR="00F334D5" w:rsidRPr="00155EAF" w:rsidRDefault="00F334D5" w:rsidP="00F334D5">
      <w:pPr>
        <w:pStyle w:val="ListParagraph"/>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highlight w:val="yellow"/>
        </w:rPr>
      </w:pPr>
      <w:r w:rsidRPr="000C0DAB">
        <w:rPr>
          <w:sz w:val="24"/>
        </w:rPr>
        <w:t>3</w:t>
      </w:r>
      <w:r w:rsidRPr="000C0DAB">
        <w:rPr>
          <w:b/>
          <w:sz w:val="24"/>
        </w:rPr>
        <w:t>.</w:t>
      </w:r>
      <w:r w:rsidRPr="000C0DAB">
        <w:rPr>
          <w:b/>
          <w:sz w:val="24"/>
        </w:rPr>
        <w:tab/>
      </w:r>
      <w:r w:rsidRPr="004C51E1">
        <w:rPr>
          <w:b/>
          <w:sz w:val="24"/>
          <w:highlight w:val="yellow"/>
        </w:rPr>
        <w:t>If your award is for multi-year or multiple year funding, you must provide a budget and budget justification for each year.</w:t>
      </w:r>
      <w:r w:rsidRPr="00155EAF">
        <w:rPr>
          <w:sz w:val="24"/>
          <w:highlight w:val="yellow"/>
        </w:rPr>
        <w:t xml:space="preserve"> Show each year in a separate column on the SF-424A and use a separate column </w:t>
      </w:r>
      <w:r>
        <w:rPr>
          <w:sz w:val="24"/>
          <w:highlight w:val="yellow"/>
        </w:rPr>
        <w:t>for listing any match funds. NOFO</w:t>
      </w:r>
      <w:r w:rsidRPr="00155EAF">
        <w:rPr>
          <w:sz w:val="24"/>
          <w:highlight w:val="yellow"/>
        </w:rPr>
        <w:t xml:space="preserve"> expects that applicants will ensure that no Federal or non-Federal grant funds will be expended for in-kind goods or services, for purposes of providing transportation, travel, and other expenses for any Federal employee.</w:t>
      </w:r>
    </w:p>
    <w:p w14:paraId="497244B9" w14:textId="77777777" w:rsidR="00F334D5" w:rsidRPr="004C51E1" w:rsidRDefault="00F334D5" w:rsidP="00F334D5">
      <w:pPr>
        <w:widowControl/>
        <w:tabs>
          <w:tab w:val="left" w:pos="2160"/>
        </w:tabs>
        <w:ind w:left="2160" w:hanging="540"/>
        <w:rPr>
          <w:b/>
          <w:i/>
          <w:sz w:val="24"/>
        </w:rPr>
      </w:pPr>
      <w:r>
        <w:rPr>
          <w:sz w:val="24"/>
        </w:rPr>
        <w:t>4.</w:t>
      </w:r>
      <w:r w:rsidRPr="00E221E6">
        <w:rPr>
          <w:sz w:val="24"/>
        </w:rPr>
        <w:tab/>
        <w:t xml:space="preserve">Budget Detail </w:t>
      </w:r>
      <w:r>
        <w:rPr>
          <w:sz w:val="24"/>
        </w:rPr>
        <w:t xml:space="preserve">and Narrative </w:t>
      </w:r>
      <w:r w:rsidRPr="00E221E6">
        <w:rPr>
          <w:sz w:val="24"/>
        </w:rPr>
        <w:t xml:space="preserve">form (Attachment </w:t>
      </w:r>
      <w:r>
        <w:rPr>
          <w:sz w:val="24"/>
        </w:rPr>
        <w:t>B</w:t>
      </w:r>
      <w:r w:rsidRPr="00E221E6">
        <w:rPr>
          <w:sz w:val="24"/>
        </w:rPr>
        <w:t>)</w:t>
      </w:r>
      <w:r>
        <w:rPr>
          <w:sz w:val="24"/>
        </w:rPr>
        <w:t xml:space="preserve"> is an suggested format</w:t>
      </w:r>
      <w:r w:rsidRPr="00E221E6">
        <w:rPr>
          <w:sz w:val="24"/>
        </w:rPr>
        <w:t xml:space="preserve"> to present the breakdown of your estimated costs by category needed to accomplish project activities.</w:t>
      </w:r>
      <w:r>
        <w:rPr>
          <w:sz w:val="24"/>
        </w:rPr>
        <w:t xml:space="preserve">  </w:t>
      </w:r>
      <w:r w:rsidRPr="00573DCA">
        <w:rPr>
          <w:sz w:val="24"/>
        </w:rPr>
        <w:t xml:space="preserve">Estimated costs should be described in sufficient detail so that they may be checked for reasonableness.  Include a description of any cost share (cash, in-kind, etc.) listed.  </w:t>
      </w:r>
      <w:r w:rsidRPr="004C51E1">
        <w:rPr>
          <w:b/>
          <w:i/>
          <w:sz w:val="24"/>
        </w:rPr>
        <w:t xml:space="preserve">Lump sum costs are not acceptable in any category, without a detail breakdown of how the cost were arrived out.  </w:t>
      </w:r>
      <w:r w:rsidRPr="004C51E1">
        <w:rPr>
          <w:b/>
          <w:i/>
          <w:sz w:val="24"/>
          <w:highlight w:val="yellow"/>
        </w:rPr>
        <w:t>No profit or fees are allowable.</w:t>
      </w:r>
    </w:p>
    <w:p w14:paraId="3FC34B64" w14:textId="77777777" w:rsidR="00F334D5" w:rsidRDefault="00F334D5" w:rsidP="00F334D5">
      <w:pPr>
        <w:widowControl/>
        <w:ind w:left="3060" w:hanging="540"/>
        <w:rPr>
          <w:sz w:val="24"/>
        </w:rPr>
      </w:pPr>
    </w:p>
    <w:p w14:paraId="42302188" w14:textId="77777777" w:rsidR="00F334D5" w:rsidRDefault="00F334D5" w:rsidP="00F334D5">
      <w:pPr>
        <w:widowControl/>
        <w:ind w:left="2160" w:hanging="540"/>
        <w:rPr>
          <w:sz w:val="24"/>
        </w:rPr>
      </w:pPr>
      <w:r>
        <w:rPr>
          <w:sz w:val="24"/>
        </w:rPr>
        <w:t>5.</w:t>
      </w:r>
      <w:r>
        <w:rPr>
          <w:sz w:val="24"/>
        </w:rPr>
        <w:tab/>
      </w:r>
      <w:r w:rsidRPr="00A97211">
        <w:rPr>
          <w:b/>
          <w:sz w:val="24"/>
        </w:rPr>
        <w:t>Required Indirect Cost Statement and Documentation:</w:t>
      </w:r>
    </w:p>
    <w:p w14:paraId="4B832EF4" w14:textId="77777777" w:rsidR="00F334D5" w:rsidRDefault="00F334D5" w:rsidP="00F334D5">
      <w:pPr>
        <w:widowControl/>
        <w:ind w:left="3060" w:hanging="1080"/>
        <w:rPr>
          <w:sz w:val="24"/>
        </w:rPr>
      </w:pPr>
    </w:p>
    <w:p w14:paraId="02AD2A99" w14:textId="77777777" w:rsidR="00F334D5" w:rsidRPr="00A97211" w:rsidRDefault="00F334D5" w:rsidP="00F334D5">
      <w:pPr>
        <w:widowControl/>
        <w:ind w:left="2160"/>
        <w:rPr>
          <w:sz w:val="24"/>
        </w:rPr>
      </w:pPr>
      <w:r w:rsidRPr="00A97211">
        <w:rPr>
          <w:sz w:val="24"/>
        </w:rPr>
        <w:t>All applicants must include in their budget justification narrative one of the following indirect cost rate statements and attach to their application any required documentation identified in the applicable statement:</w:t>
      </w:r>
    </w:p>
    <w:p w14:paraId="4847EEE5" w14:textId="77777777" w:rsidR="00F334D5" w:rsidRPr="00A97211" w:rsidRDefault="00F334D5" w:rsidP="00F334D5">
      <w:pPr>
        <w:widowControl/>
        <w:ind w:left="3060" w:hanging="540"/>
        <w:rPr>
          <w:sz w:val="24"/>
        </w:rPr>
      </w:pPr>
    </w:p>
    <w:p w14:paraId="0AA4B3B2" w14:textId="77777777" w:rsidR="00F334D5" w:rsidRPr="00A97211" w:rsidRDefault="00F334D5" w:rsidP="00F334D5">
      <w:pPr>
        <w:widowControl/>
        <w:ind w:left="2700" w:hanging="540"/>
        <w:rPr>
          <w:sz w:val="24"/>
        </w:rPr>
      </w:pPr>
      <w:r w:rsidRPr="00A97211">
        <w:rPr>
          <w:sz w:val="24"/>
        </w:rPr>
        <w:t>We are:</w:t>
      </w:r>
    </w:p>
    <w:p w14:paraId="6B8E5860" w14:textId="77777777" w:rsidR="00F334D5" w:rsidRPr="00A97211" w:rsidRDefault="00F334D5" w:rsidP="00F334D5">
      <w:pPr>
        <w:widowControl/>
        <w:ind w:left="2880" w:hanging="540"/>
        <w:rPr>
          <w:sz w:val="24"/>
        </w:rPr>
      </w:pPr>
      <w:r>
        <w:rPr>
          <w:sz w:val="24"/>
        </w:rPr>
        <w:t>a.</w:t>
      </w:r>
      <w:r w:rsidRPr="00A97211">
        <w:rPr>
          <w:sz w:val="24"/>
        </w:rPr>
        <w:tab/>
        <w:t xml:space="preserve">A state or local government entity receiving more than $35 million in direct Federal funding with an indirect cost rate of </w:t>
      </w:r>
      <w:r w:rsidRPr="00DF3FFA">
        <w:rPr>
          <w:sz w:val="24"/>
          <w:highlight w:val="lightGray"/>
        </w:rPr>
        <w:t>[insert rate].</w:t>
      </w:r>
      <w:r w:rsidRPr="00A97211">
        <w:rPr>
          <w:sz w:val="24"/>
        </w:rPr>
        <w:t xml:space="preserve"> We submit our indirect cost rate proposals to our cognizant agency. A copy of our most recently approved rate agreement/certification is attached.</w:t>
      </w:r>
    </w:p>
    <w:p w14:paraId="4EE15B3A" w14:textId="77777777" w:rsidR="00F334D5" w:rsidRPr="00A97211" w:rsidRDefault="00F334D5" w:rsidP="00F334D5">
      <w:pPr>
        <w:widowControl/>
        <w:ind w:left="2880" w:hanging="540"/>
        <w:rPr>
          <w:sz w:val="24"/>
        </w:rPr>
      </w:pPr>
      <w:r>
        <w:rPr>
          <w:sz w:val="24"/>
        </w:rPr>
        <w:t>b.</w:t>
      </w:r>
      <w:r w:rsidRPr="00A97211">
        <w:rPr>
          <w:sz w:val="24"/>
        </w:rPr>
        <w:tab/>
        <w:t xml:space="preserve">A state or local government entity receiving less than $35 million in direct Federal funding with an indirect cost rate of </w:t>
      </w:r>
      <w:r w:rsidRPr="00A97211">
        <w:rPr>
          <w:sz w:val="24"/>
          <w:highlight w:val="lightGray"/>
        </w:rPr>
        <w:t>[insert rate]</w:t>
      </w:r>
      <w:r w:rsidRPr="00A97211">
        <w:rPr>
          <w:sz w:val="24"/>
        </w:rPr>
        <w:t>. We are required to prepare and retain for audit an indirect cost rate proposal and related documentation to support those costs.</w:t>
      </w:r>
    </w:p>
    <w:p w14:paraId="36759FC1" w14:textId="77777777" w:rsidR="00F334D5" w:rsidRPr="00A97211" w:rsidRDefault="00F334D5" w:rsidP="00F334D5">
      <w:pPr>
        <w:widowControl/>
        <w:ind w:left="2880" w:hanging="540"/>
        <w:rPr>
          <w:sz w:val="24"/>
        </w:rPr>
      </w:pPr>
      <w:r>
        <w:rPr>
          <w:sz w:val="24"/>
        </w:rPr>
        <w:t>c.</w:t>
      </w:r>
      <w:r w:rsidRPr="00A97211">
        <w:rPr>
          <w:sz w:val="24"/>
        </w:rPr>
        <w:tab/>
        <w:t xml:space="preserve">A non-profit organization that has previously negotiated or currently has an approved indirect cost rate with our cognizant agency. Our indirect cost rate is </w:t>
      </w:r>
      <w:r w:rsidRPr="00DF3FFA">
        <w:rPr>
          <w:sz w:val="24"/>
          <w:highlight w:val="lightGray"/>
        </w:rPr>
        <w:t>[insert rate]</w:t>
      </w:r>
      <w:r w:rsidRPr="00A97211">
        <w:rPr>
          <w:sz w:val="24"/>
        </w:rPr>
        <w:t>. A copy of our most recently approved rate agreement is attached.</w:t>
      </w:r>
    </w:p>
    <w:p w14:paraId="597E873A" w14:textId="77777777" w:rsidR="00F334D5" w:rsidRPr="00A97211" w:rsidRDefault="00F334D5" w:rsidP="00F334D5">
      <w:pPr>
        <w:widowControl/>
        <w:ind w:left="2880" w:hanging="540"/>
        <w:rPr>
          <w:sz w:val="24"/>
        </w:rPr>
      </w:pPr>
      <w:r>
        <w:rPr>
          <w:sz w:val="24"/>
        </w:rPr>
        <w:t>d.</w:t>
      </w:r>
      <w:r w:rsidRPr="00A97211">
        <w:rPr>
          <w:sz w:val="24"/>
        </w:rPr>
        <w:tab/>
        <w:t xml:space="preserve">A </w:t>
      </w:r>
      <w:r w:rsidRPr="00A97211">
        <w:rPr>
          <w:sz w:val="24"/>
          <w:highlight w:val="lightGray"/>
        </w:rPr>
        <w:t>[insert your organization type]</w:t>
      </w:r>
      <w:r w:rsidRPr="00A97211">
        <w:rPr>
          <w:sz w:val="24"/>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616AD49" w14:textId="77777777" w:rsidR="00F334D5" w:rsidRPr="00A97211" w:rsidRDefault="00F334D5" w:rsidP="00F334D5">
      <w:pPr>
        <w:widowControl/>
        <w:ind w:left="2880" w:hanging="540"/>
        <w:rPr>
          <w:sz w:val="24"/>
        </w:rPr>
      </w:pPr>
      <w:r>
        <w:rPr>
          <w:sz w:val="24"/>
        </w:rPr>
        <w:t>e</w:t>
      </w:r>
      <w:r w:rsidRPr="00A97211">
        <w:rPr>
          <w:sz w:val="24"/>
        </w:rPr>
        <w:t>.</w:t>
      </w:r>
      <w:r w:rsidRPr="00A97211">
        <w:rPr>
          <w:sz w:val="24"/>
        </w:rPr>
        <w:tab/>
        <w:t>A [</w:t>
      </w:r>
      <w:r w:rsidRPr="00A97211">
        <w:rPr>
          <w:sz w:val="24"/>
          <w:highlight w:val="lightGray"/>
        </w:rPr>
        <w:t>insert your organization type</w:t>
      </w:r>
      <w:r w:rsidRPr="00A97211">
        <w:rPr>
          <w:sz w:val="24"/>
        </w:rPr>
        <w:t>] that has never submitted an indirect cost rate proposal to our cognizant agency. Our indirect cost rate is [</w:t>
      </w:r>
      <w:r w:rsidRPr="00A97211">
        <w:rPr>
          <w:sz w:val="24"/>
          <w:highlight w:val="lightGray"/>
        </w:rPr>
        <w:t>insert rate</w:t>
      </w:r>
      <w:r w:rsidRPr="00A97211">
        <w:rPr>
          <w:sz w:val="24"/>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w:t>
      </w:r>
      <w:r>
        <w:rPr>
          <w:sz w:val="24"/>
        </w:rPr>
        <w:t xml:space="preserve"> </w:t>
      </w:r>
      <w:r w:rsidRPr="00A97211">
        <w:rPr>
          <w:sz w:val="24"/>
        </w:rPr>
        <w:t>the award, including any future extensions for time, and that the rate cannot be changed even if we do establish an approved rate with our cognizant agency at any point during the award period.</w:t>
      </w:r>
    </w:p>
    <w:p w14:paraId="0F02B4F8" w14:textId="77777777" w:rsidR="00F334D5" w:rsidRPr="00A97211" w:rsidRDefault="00F334D5" w:rsidP="00F334D5">
      <w:pPr>
        <w:widowControl/>
        <w:ind w:left="2880" w:hanging="540"/>
        <w:rPr>
          <w:sz w:val="24"/>
        </w:rPr>
      </w:pPr>
      <w:r>
        <w:rPr>
          <w:sz w:val="24"/>
        </w:rPr>
        <w:t>f.</w:t>
      </w:r>
      <w:r>
        <w:rPr>
          <w:sz w:val="24"/>
        </w:rPr>
        <w:tab/>
      </w:r>
      <w:r w:rsidRPr="00A97211">
        <w:rPr>
          <w:sz w:val="24"/>
        </w:rPr>
        <w:t xml:space="preserve">A </w:t>
      </w:r>
      <w:r w:rsidRPr="00A97211">
        <w:rPr>
          <w:sz w:val="24"/>
          <w:highlight w:val="lightGray"/>
        </w:rPr>
        <w:t>[insert your organization type</w:t>
      </w:r>
      <w:r w:rsidRPr="00A97211">
        <w:rPr>
          <w:sz w:val="24"/>
        </w:rPr>
        <w:t>] that will charge all costs directly.</w:t>
      </w:r>
    </w:p>
    <w:p w14:paraId="75E553B3" w14:textId="77777777" w:rsidR="00F334D5" w:rsidRPr="00A97211" w:rsidRDefault="00F334D5" w:rsidP="00F334D5">
      <w:pPr>
        <w:widowControl/>
        <w:ind w:left="3060" w:hanging="540"/>
        <w:rPr>
          <w:sz w:val="24"/>
        </w:rPr>
      </w:pPr>
    </w:p>
    <w:p w14:paraId="79C8F069" w14:textId="77777777" w:rsidR="00F334D5" w:rsidRPr="00A97211" w:rsidRDefault="00F334D5" w:rsidP="00F334D5">
      <w:pPr>
        <w:widowControl/>
        <w:ind w:left="3060" w:hanging="540"/>
        <w:rPr>
          <w:sz w:val="24"/>
        </w:rPr>
      </w:pPr>
      <w:r w:rsidRPr="00A97211">
        <w:rPr>
          <w:sz w:val="24"/>
        </w:rPr>
        <w:t>All applicants are hereby notified of the following:</w:t>
      </w:r>
    </w:p>
    <w:p w14:paraId="2CBBEC0C" w14:textId="77777777" w:rsidR="00F334D5" w:rsidRPr="00A97211" w:rsidRDefault="00F334D5" w:rsidP="00F334D5">
      <w:pPr>
        <w:widowControl/>
        <w:ind w:left="3060" w:hanging="540"/>
        <w:rPr>
          <w:sz w:val="24"/>
        </w:rPr>
      </w:pPr>
      <w:r w:rsidRPr="00A97211">
        <w:rPr>
          <w:sz w:val="24"/>
        </w:rPr>
        <w:t>●</w:t>
      </w:r>
      <w:r w:rsidRPr="00A97211">
        <w:rPr>
          <w:sz w:val="24"/>
        </w:rPr>
        <w:tab/>
        <w:t>Recipients without an approved indirect cost rate (includes accepting the 10% de minimus rate, when eligible) are prohibited from charging indirect costs to a Federal award.</w:t>
      </w:r>
    </w:p>
    <w:p w14:paraId="405B6499" w14:textId="77777777" w:rsidR="00F334D5" w:rsidRPr="00A97211" w:rsidRDefault="00F334D5" w:rsidP="00F334D5">
      <w:pPr>
        <w:widowControl/>
        <w:ind w:left="3060" w:hanging="540"/>
        <w:rPr>
          <w:sz w:val="24"/>
        </w:rPr>
      </w:pPr>
      <w:r w:rsidRPr="00A97211">
        <w:rPr>
          <w:sz w:val="24"/>
        </w:rPr>
        <w:t>●</w:t>
      </w:r>
      <w:r w:rsidRPr="00A97211">
        <w:rPr>
          <w:sz w:val="24"/>
        </w:rPr>
        <w:tab/>
        <w:t>Failure to establish an approved rate during the award period renders all costs otherwise allocable as indirect costs under the award unallowable.</w:t>
      </w:r>
    </w:p>
    <w:p w14:paraId="0D2F0C10" w14:textId="77777777" w:rsidR="00F334D5" w:rsidRPr="00A97211" w:rsidRDefault="00F334D5" w:rsidP="00F334D5">
      <w:pPr>
        <w:widowControl/>
        <w:ind w:left="3060" w:hanging="540"/>
        <w:rPr>
          <w:sz w:val="24"/>
        </w:rPr>
      </w:pPr>
      <w:r w:rsidRPr="00A97211">
        <w:rPr>
          <w:sz w:val="24"/>
        </w:rPr>
        <w:t>●</w:t>
      </w:r>
      <w:r w:rsidRPr="00A97211">
        <w:rPr>
          <w:sz w:val="24"/>
        </w:rPr>
        <w:tab/>
        <w:t>Only the indirect costs calculated against the Federal portion of the total direct costs may be charged to the Federal award. Recipients may not charge to their BLM award any indirect costs calculated against the portion of total direct costs charged to themselves or charged to any other project partner, Federal and non-Federal alike.</w:t>
      </w:r>
    </w:p>
    <w:p w14:paraId="60EE8A6B" w14:textId="77777777" w:rsidR="00F334D5" w:rsidRPr="00A97211" w:rsidRDefault="00F334D5" w:rsidP="00F334D5">
      <w:pPr>
        <w:widowControl/>
        <w:ind w:left="3060" w:hanging="540"/>
        <w:rPr>
          <w:sz w:val="24"/>
        </w:rPr>
      </w:pPr>
      <w:r w:rsidRPr="00A97211">
        <w:rPr>
          <w:sz w:val="24"/>
        </w:rPr>
        <w:t>●</w:t>
      </w:r>
      <w:r w:rsidRPr="00A97211">
        <w:rPr>
          <w:sz w:val="24"/>
        </w:rPr>
        <w:tab/>
        <w:t>Recipients must have prior written approval from the BLM to transfer unallowable indirect costs to amounts budgeted for direct costs or to satisfy cost-sharing or matching requirements under the award.</w:t>
      </w:r>
    </w:p>
    <w:p w14:paraId="3A410516" w14:textId="77777777" w:rsidR="00F334D5" w:rsidRPr="00573DCA" w:rsidRDefault="00F334D5" w:rsidP="00F334D5">
      <w:pPr>
        <w:widowControl/>
        <w:ind w:left="3060" w:hanging="540"/>
        <w:rPr>
          <w:sz w:val="24"/>
        </w:rPr>
      </w:pPr>
      <w:r w:rsidRPr="00A97211">
        <w:rPr>
          <w:sz w:val="24"/>
        </w:rPr>
        <w:t>●</w:t>
      </w:r>
      <w:r w:rsidRPr="00A97211">
        <w:rPr>
          <w:sz w:val="24"/>
        </w:rPr>
        <w:tab/>
        <w:t>Recipients are prohibited from shifting unallowable indirect costs to another Federal award unless specifically authorized to do so by legislation.</w:t>
      </w:r>
    </w:p>
    <w:p w14:paraId="6B6CEB24" w14:textId="77777777" w:rsidR="00F334D5" w:rsidRPr="00573DCA" w:rsidRDefault="00F334D5" w:rsidP="00F334D5">
      <w:pPr>
        <w:widowControl/>
        <w:tabs>
          <w:tab w:val="left" w:pos="2340"/>
        </w:tabs>
        <w:ind w:left="2700" w:hanging="360"/>
        <w:rPr>
          <w:sz w:val="24"/>
        </w:rPr>
      </w:pPr>
    </w:p>
    <w:p w14:paraId="4C85AF3A" w14:textId="77777777" w:rsidR="00F334D5" w:rsidRDefault="00F334D5" w:rsidP="00F334D5">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3FA01452" w14:textId="77777777" w:rsidR="00F334D5" w:rsidRPr="00573DCA" w:rsidRDefault="00F334D5" w:rsidP="00F334D5">
      <w:pPr>
        <w:widowControl/>
        <w:tabs>
          <w:tab w:val="left" w:pos="1080"/>
          <w:tab w:val="left" w:pos="1620"/>
        </w:tabs>
        <w:ind w:left="1440" w:hanging="540"/>
        <w:rPr>
          <w:b/>
          <w:sz w:val="24"/>
        </w:rPr>
      </w:pPr>
    </w:p>
    <w:p w14:paraId="7B3855DE" w14:textId="77777777" w:rsidR="00F334D5" w:rsidRPr="00573DCA" w:rsidRDefault="00F334D5" w:rsidP="00F334D5">
      <w:pPr>
        <w:widowControl/>
        <w:ind w:left="1080"/>
        <w:rPr>
          <w:sz w:val="24"/>
        </w:rPr>
      </w:pPr>
      <w:r w:rsidRPr="00573DCA">
        <w:rPr>
          <w:sz w:val="24"/>
        </w:rPr>
        <w:t>See announcement cover sheet for the deadline (date and time) for submission of applications.  Applications must be received by the BLM prior to the posted deadline.  Any application received after the deadline for submission may not be considered for award unless it can be determined the delay was caused by Federal government mishandling.</w:t>
      </w:r>
    </w:p>
    <w:p w14:paraId="3B431BD0" w14:textId="77777777" w:rsidR="00F334D5" w:rsidRPr="00573DCA" w:rsidRDefault="00F334D5" w:rsidP="00F334D5">
      <w:pPr>
        <w:widowControl/>
        <w:rPr>
          <w:sz w:val="24"/>
        </w:rPr>
      </w:pPr>
    </w:p>
    <w:p w14:paraId="188EBF46" w14:textId="77777777" w:rsidR="00F334D5" w:rsidRPr="00573DCA" w:rsidRDefault="00F334D5" w:rsidP="00F334D5">
      <w:pPr>
        <w:widowControl/>
        <w:tabs>
          <w:tab w:val="left" w:pos="540"/>
          <w:tab w:val="left" w:pos="1080"/>
        </w:tabs>
        <w:rPr>
          <w:sz w:val="28"/>
        </w:rPr>
      </w:pPr>
      <w:r w:rsidRPr="00573DCA">
        <w:rPr>
          <w:b/>
          <w:sz w:val="28"/>
        </w:rPr>
        <w:t>E.</w:t>
      </w:r>
      <w:r w:rsidRPr="00573DCA">
        <w:rPr>
          <w:b/>
          <w:sz w:val="28"/>
        </w:rPr>
        <w:tab/>
        <w:t>APPLICATION REVIEW INFORMATION</w:t>
      </w:r>
    </w:p>
    <w:p w14:paraId="374CA990" w14:textId="77777777" w:rsidR="00F334D5" w:rsidRPr="00573DCA" w:rsidRDefault="00F334D5" w:rsidP="00F334D5">
      <w:pPr>
        <w:widowControl/>
        <w:ind w:left="540"/>
        <w:rPr>
          <w:sz w:val="24"/>
        </w:rPr>
      </w:pPr>
    </w:p>
    <w:p w14:paraId="1311B795" w14:textId="77777777" w:rsidR="00F334D5" w:rsidRPr="0064436A" w:rsidRDefault="00F334D5" w:rsidP="00F334D5">
      <w:pPr>
        <w:widowControl/>
        <w:tabs>
          <w:tab w:val="left" w:pos="540"/>
        </w:tabs>
        <w:ind w:left="540"/>
        <w:rPr>
          <w:sz w:val="24"/>
        </w:rPr>
      </w:pPr>
      <w:r w:rsidRPr="0064436A">
        <w:rPr>
          <w:sz w:val="24"/>
        </w:rPr>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29BC806F" w14:textId="77777777" w:rsidR="00F334D5" w:rsidRPr="0064436A" w:rsidRDefault="00F334D5" w:rsidP="00F334D5">
      <w:pPr>
        <w:widowControl/>
        <w:tabs>
          <w:tab w:val="left" w:pos="540"/>
        </w:tabs>
        <w:ind w:left="540"/>
        <w:rPr>
          <w:sz w:val="24"/>
        </w:rPr>
      </w:pPr>
    </w:p>
    <w:p w14:paraId="3F97E9BB" w14:textId="248E52FE" w:rsidR="00F334D5" w:rsidRPr="009B3835" w:rsidRDefault="00F334D5" w:rsidP="00F334D5">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authority under which this announcement is posted.  </w:t>
      </w:r>
    </w:p>
    <w:p w14:paraId="41EE88BE" w14:textId="77777777" w:rsidR="00F334D5" w:rsidRPr="009B3835" w:rsidRDefault="00F334D5" w:rsidP="00F334D5">
      <w:pPr>
        <w:widowControl/>
        <w:tabs>
          <w:tab w:val="left" w:pos="540"/>
        </w:tabs>
        <w:ind w:left="540"/>
        <w:rPr>
          <w:sz w:val="24"/>
        </w:rPr>
      </w:pPr>
    </w:p>
    <w:p w14:paraId="7700CABF" w14:textId="77777777" w:rsidR="00F334D5" w:rsidRDefault="00F334D5" w:rsidP="00F334D5">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46EE689" w14:textId="77777777" w:rsidR="00F334D5" w:rsidRDefault="00F334D5" w:rsidP="00F334D5">
      <w:pPr>
        <w:widowControl/>
        <w:tabs>
          <w:tab w:val="left" w:pos="540"/>
        </w:tabs>
        <w:ind w:left="540"/>
        <w:rPr>
          <w:sz w:val="24"/>
        </w:rPr>
      </w:pPr>
    </w:p>
    <w:p w14:paraId="5D8F1E5D" w14:textId="77777777" w:rsidR="00F334D5" w:rsidRPr="00573DCA" w:rsidRDefault="00F334D5" w:rsidP="00F334D5">
      <w:pPr>
        <w:widowControl/>
        <w:tabs>
          <w:tab w:val="left" w:pos="540"/>
        </w:tabs>
        <w:ind w:left="540"/>
        <w:rPr>
          <w:sz w:val="24"/>
        </w:rPr>
      </w:pPr>
      <w:r w:rsidRPr="00A829E2">
        <w:rPr>
          <w:sz w:val="24"/>
        </w:rPr>
        <w:t>The evaluation process will be comprised of the following three screening levels:</w:t>
      </w:r>
    </w:p>
    <w:p w14:paraId="568CB4B8" w14:textId="77777777" w:rsidR="00F334D5" w:rsidRPr="00573DCA" w:rsidRDefault="00F334D5" w:rsidP="00F334D5">
      <w:pPr>
        <w:widowControl/>
        <w:ind w:left="1080" w:hanging="540"/>
        <w:rPr>
          <w:sz w:val="24"/>
        </w:rPr>
      </w:pPr>
    </w:p>
    <w:p w14:paraId="6EFDD600" w14:textId="77777777" w:rsidR="00F334D5" w:rsidRPr="00573DCA" w:rsidRDefault="00F334D5" w:rsidP="00F334D5">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1B07B211" w14:textId="77777777" w:rsidR="00F334D5" w:rsidRPr="00573DCA" w:rsidRDefault="00F334D5" w:rsidP="00F334D5">
      <w:pPr>
        <w:widowControl/>
        <w:ind w:left="1080"/>
        <w:rPr>
          <w:sz w:val="24"/>
        </w:rPr>
      </w:pPr>
    </w:p>
    <w:p w14:paraId="1146F797" w14:textId="77777777" w:rsidR="00F334D5" w:rsidRPr="00573DCA" w:rsidRDefault="00F334D5" w:rsidP="00F334D5">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6A952548" w14:textId="77777777" w:rsidR="00F334D5" w:rsidRPr="00573DCA" w:rsidRDefault="00F334D5" w:rsidP="00F334D5">
      <w:pPr>
        <w:widowControl/>
        <w:spacing w:before="120"/>
        <w:ind w:left="2174" w:hanging="547"/>
        <w:rPr>
          <w:sz w:val="24"/>
        </w:rPr>
      </w:pPr>
      <w:r w:rsidRPr="00573DCA">
        <w:rPr>
          <w:sz w:val="24"/>
        </w:rPr>
        <w:t>1)</w:t>
      </w:r>
      <w:r w:rsidRPr="00573DCA">
        <w:rPr>
          <w:sz w:val="24"/>
        </w:rPr>
        <w:tab/>
        <w:t>Program and/or legislative authority requirements are met;</w:t>
      </w:r>
    </w:p>
    <w:p w14:paraId="76C43BA8" w14:textId="77777777" w:rsidR="00F334D5" w:rsidRPr="00573DCA" w:rsidRDefault="00F334D5" w:rsidP="00F334D5">
      <w:pPr>
        <w:widowControl/>
        <w:spacing w:before="120"/>
        <w:ind w:left="2174" w:hanging="547"/>
        <w:rPr>
          <w:sz w:val="24"/>
        </w:rPr>
      </w:pPr>
      <w:r w:rsidRPr="00573DCA">
        <w:rPr>
          <w:sz w:val="24"/>
        </w:rPr>
        <w:t>2)</w:t>
      </w:r>
      <w:r w:rsidRPr="00573DCA">
        <w:rPr>
          <w:sz w:val="24"/>
        </w:rPr>
        <w:tab/>
        <w:t>Submission is timely;</w:t>
      </w:r>
    </w:p>
    <w:p w14:paraId="61318993" w14:textId="77777777" w:rsidR="00F334D5" w:rsidRPr="00573DCA" w:rsidRDefault="00F334D5" w:rsidP="00F334D5">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4477BBD2" w14:textId="77777777" w:rsidR="00F334D5" w:rsidRPr="00573DCA" w:rsidRDefault="00F334D5" w:rsidP="00F334D5">
      <w:pPr>
        <w:widowControl/>
        <w:ind w:left="1620" w:hanging="540"/>
        <w:rPr>
          <w:sz w:val="24"/>
        </w:rPr>
      </w:pPr>
    </w:p>
    <w:p w14:paraId="406D44F3" w14:textId="77777777" w:rsidR="00F334D5" w:rsidRPr="00573DCA" w:rsidRDefault="00F334D5" w:rsidP="00F334D5">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3AFAFA11" w14:textId="77777777" w:rsidR="00F334D5" w:rsidRPr="00573DCA" w:rsidRDefault="00F334D5" w:rsidP="00F334D5">
      <w:pPr>
        <w:widowControl/>
        <w:ind w:left="1620" w:hanging="540"/>
        <w:rPr>
          <w:sz w:val="24"/>
        </w:rPr>
      </w:pPr>
    </w:p>
    <w:p w14:paraId="49582535" w14:textId="77777777" w:rsidR="00F334D5" w:rsidRDefault="00F334D5" w:rsidP="00F334D5">
      <w:pPr>
        <w:widowControl/>
        <w:ind w:left="1080" w:hanging="540"/>
        <w:rPr>
          <w:b/>
          <w:sz w:val="24"/>
        </w:rPr>
      </w:pPr>
      <w:r>
        <w:rPr>
          <w:b/>
          <w:sz w:val="24"/>
        </w:rPr>
        <w:t>2</w:t>
      </w:r>
      <w:r w:rsidRPr="00573DCA">
        <w:rPr>
          <w:b/>
          <w:sz w:val="24"/>
        </w:rPr>
        <w:t>.</w:t>
      </w:r>
      <w:r w:rsidRPr="00573DCA">
        <w:rPr>
          <w:b/>
          <w:sz w:val="24"/>
        </w:rPr>
        <w:tab/>
      </w:r>
      <w:r>
        <w:rPr>
          <w:b/>
          <w:sz w:val="24"/>
        </w:rPr>
        <w:t>Second Level Evaluation --</w:t>
      </w:r>
      <w:r w:rsidRPr="00573DCA">
        <w:rPr>
          <w:b/>
          <w:sz w:val="24"/>
        </w:rPr>
        <w:t xml:space="preserve"> Merit Review Evaluation</w:t>
      </w:r>
    </w:p>
    <w:p w14:paraId="55984396" w14:textId="77777777" w:rsidR="00F334D5" w:rsidRDefault="00F334D5" w:rsidP="00F334D5">
      <w:pPr>
        <w:widowControl/>
        <w:ind w:left="1080" w:hanging="540"/>
        <w:rPr>
          <w:b/>
          <w:sz w:val="24"/>
        </w:rPr>
      </w:pPr>
    </w:p>
    <w:p w14:paraId="4D65A97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r>
        <w:rPr>
          <w:sz w:val="24"/>
        </w:rPr>
        <w:t xml:space="preserve"> Proposals must include the following information. Applicant </w:t>
      </w:r>
    </w:p>
    <w:p w14:paraId="5022D0C9" w14:textId="77777777" w:rsidR="00F334D5" w:rsidRPr="00252431" w:rsidRDefault="00F334D5" w:rsidP="00F334D5">
      <w:pPr>
        <w:widowControl/>
        <w:tabs>
          <w:tab w:val="left" w:pos="1620"/>
        </w:tabs>
        <w:ind w:left="2160" w:hanging="540"/>
        <w:rPr>
          <w:sz w:val="24"/>
        </w:rPr>
      </w:pPr>
    </w:p>
    <w:p w14:paraId="62B07C58" w14:textId="3B0BB426" w:rsidR="00F334D5" w:rsidRPr="008F3E53" w:rsidRDefault="00F334D5" w:rsidP="00F334D5">
      <w:pPr>
        <w:widowControl/>
        <w:tabs>
          <w:tab w:val="left" w:pos="1620"/>
        </w:tabs>
        <w:ind w:left="2160" w:hanging="540"/>
        <w:rPr>
          <w:sz w:val="24"/>
        </w:rPr>
      </w:pPr>
      <w:r w:rsidRPr="008F3E53">
        <w:rPr>
          <w:sz w:val="24"/>
        </w:rPr>
        <w:t>1)</w:t>
      </w:r>
      <w:r w:rsidRPr="008F3E53">
        <w:rPr>
          <w:sz w:val="24"/>
        </w:rPr>
        <w:tab/>
        <w:t xml:space="preserve">Objectives: (Maximum score </w:t>
      </w:r>
      <w:r w:rsidR="008F3E53">
        <w:rPr>
          <w:sz w:val="24"/>
        </w:rPr>
        <w:t>25</w:t>
      </w:r>
      <w:r w:rsidRPr="008F3E53">
        <w:rPr>
          <w:sz w:val="24"/>
        </w:rPr>
        <w:t>/100 Points):</w:t>
      </w:r>
    </w:p>
    <w:p w14:paraId="279F2731" w14:textId="77777777" w:rsidR="00F334D5" w:rsidRPr="008F3E53" w:rsidRDefault="00F334D5" w:rsidP="00F334D5">
      <w:pPr>
        <w:widowControl/>
        <w:tabs>
          <w:tab w:val="left" w:pos="1620"/>
        </w:tabs>
        <w:ind w:left="1800"/>
        <w:rPr>
          <w:sz w:val="24"/>
        </w:rPr>
      </w:pPr>
    </w:p>
    <w:p w14:paraId="0261EB66" w14:textId="76E14237" w:rsidR="00133725" w:rsidRPr="008F3E53" w:rsidRDefault="00F334D5" w:rsidP="00133725">
      <w:pPr>
        <w:widowControl/>
        <w:tabs>
          <w:tab w:val="left" w:pos="1620"/>
        </w:tabs>
        <w:ind w:left="2160" w:hanging="540"/>
        <w:rPr>
          <w:sz w:val="24"/>
        </w:rPr>
      </w:pPr>
      <w:r w:rsidRPr="008F3E53">
        <w:rPr>
          <w:sz w:val="24"/>
        </w:rPr>
        <w:t>2)</w:t>
      </w:r>
      <w:r w:rsidRPr="008F3E53">
        <w:rPr>
          <w:sz w:val="24"/>
        </w:rPr>
        <w:tab/>
        <w:t xml:space="preserve">Technical Approach (Maximum score </w:t>
      </w:r>
      <w:r w:rsidR="008F3E53">
        <w:rPr>
          <w:sz w:val="24"/>
        </w:rPr>
        <w:t>25</w:t>
      </w:r>
      <w:r w:rsidRPr="008F3E53">
        <w:rPr>
          <w:sz w:val="24"/>
        </w:rPr>
        <w:t>/100 Points):</w:t>
      </w:r>
    </w:p>
    <w:p w14:paraId="25177609" w14:textId="77777777" w:rsidR="00F334D5" w:rsidRPr="008F3E53" w:rsidRDefault="00F334D5" w:rsidP="00F334D5">
      <w:pPr>
        <w:widowControl/>
        <w:tabs>
          <w:tab w:val="left" w:pos="2340"/>
        </w:tabs>
        <w:ind w:left="2160" w:hanging="360"/>
        <w:rPr>
          <w:sz w:val="24"/>
        </w:rPr>
      </w:pPr>
    </w:p>
    <w:p w14:paraId="10180FB0" w14:textId="54CC2BDB" w:rsidR="00F334D5" w:rsidRPr="008F3E53" w:rsidRDefault="00051185" w:rsidP="00F334D5">
      <w:pPr>
        <w:widowControl/>
        <w:ind w:left="2160" w:hanging="540"/>
        <w:rPr>
          <w:sz w:val="24"/>
        </w:rPr>
      </w:pPr>
      <w:r w:rsidRPr="008F3E53">
        <w:rPr>
          <w:sz w:val="24"/>
        </w:rPr>
        <w:t>3)</w:t>
      </w:r>
      <w:r w:rsidRPr="008F3E53">
        <w:rPr>
          <w:sz w:val="24"/>
        </w:rPr>
        <w:tab/>
        <w:t>Direct Benefit to the General Public</w:t>
      </w:r>
      <w:r w:rsidR="00F334D5" w:rsidRPr="008F3E53">
        <w:rPr>
          <w:sz w:val="24"/>
        </w:rPr>
        <w:t xml:space="preserve"> (Maximum score </w:t>
      </w:r>
      <w:r w:rsidR="008F3E53">
        <w:rPr>
          <w:sz w:val="24"/>
        </w:rPr>
        <w:t>25</w:t>
      </w:r>
      <w:r w:rsidR="00F334D5" w:rsidRPr="008F3E53">
        <w:rPr>
          <w:sz w:val="24"/>
        </w:rPr>
        <w:t>/100 Points):</w:t>
      </w:r>
    </w:p>
    <w:p w14:paraId="061E934E" w14:textId="77777777" w:rsidR="00F334D5" w:rsidRPr="008F3E53" w:rsidRDefault="00F334D5" w:rsidP="00F334D5">
      <w:pPr>
        <w:widowControl/>
        <w:ind w:left="2160" w:hanging="540"/>
        <w:rPr>
          <w:sz w:val="24"/>
        </w:rPr>
      </w:pPr>
    </w:p>
    <w:p w14:paraId="5E05CBEF" w14:textId="2E582C3A" w:rsidR="00F334D5" w:rsidRDefault="00F334D5" w:rsidP="00F334D5">
      <w:pPr>
        <w:widowControl/>
        <w:ind w:left="2160" w:hanging="540"/>
        <w:rPr>
          <w:sz w:val="24"/>
        </w:rPr>
      </w:pPr>
      <w:r w:rsidRPr="008F3E53">
        <w:rPr>
          <w:sz w:val="24"/>
        </w:rPr>
        <w:t>4)</w:t>
      </w:r>
      <w:r w:rsidRPr="008F3E53">
        <w:rPr>
          <w:sz w:val="24"/>
        </w:rPr>
        <w:tab/>
        <w:t>Qualifications and Pas</w:t>
      </w:r>
      <w:r w:rsidR="008F3E53">
        <w:rPr>
          <w:sz w:val="24"/>
        </w:rPr>
        <w:t>t Performance (Maximum score 25?</w:t>
      </w:r>
      <w:r w:rsidRPr="008F3E53">
        <w:rPr>
          <w:sz w:val="24"/>
        </w:rPr>
        <w:t>100 Points):</w:t>
      </w:r>
    </w:p>
    <w:p w14:paraId="1F6D7D4C" w14:textId="77777777" w:rsidR="00F334D5" w:rsidRDefault="00F334D5" w:rsidP="00F334D5">
      <w:pPr>
        <w:widowControl/>
        <w:ind w:left="2160" w:hanging="540"/>
        <w:rPr>
          <w:sz w:val="24"/>
        </w:rPr>
      </w:pPr>
    </w:p>
    <w:p w14:paraId="5D15310B" w14:textId="77777777" w:rsidR="00F334D5" w:rsidRDefault="00F334D5" w:rsidP="00F334D5">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1107632B" w14:textId="77777777" w:rsidR="00F334D5" w:rsidRDefault="00F334D5" w:rsidP="00F334D5">
      <w:pPr>
        <w:widowControl/>
        <w:ind w:left="1080" w:hanging="540"/>
        <w:rPr>
          <w:b/>
          <w:sz w:val="24"/>
        </w:rPr>
      </w:pPr>
    </w:p>
    <w:p w14:paraId="637418E0" w14:textId="77777777" w:rsidR="00F334D5" w:rsidRPr="00573DCA" w:rsidRDefault="00F334D5" w:rsidP="00F334D5">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7EB2250" w14:textId="77777777" w:rsidR="00F334D5" w:rsidRPr="00573DCA" w:rsidRDefault="00F334D5" w:rsidP="00F334D5">
      <w:pPr>
        <w:widowControl/>
        <w:ind w:left="1080"/>
        <w:rPr>
          <w:sz w:val="24"/>
        </w:rPr>
      </w:pPr>
    </w:p>
    <w:p w14:paraId="1290483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442ED785" w14:textId="77777777" w:rsidR="00F334D5" w:rsidRPr="00573DCA" w:rsidRDefault="00F334D5" w:rsidP="00F334D5">
      <w:pPr>
        <w:widowControl/>
        <w:ind w:left="2160" w:hanging="540"/>
        <w:rPr>
          <w:sz w:val="24"/>
        </w:rPr>
      </w:pPr>
    </w:p>
    <w:p w14:paraId="540EE0FB" w14:textId="77777777" w:rsidR="00F334D5" w:rsidRPr="00573DCA" w:rsidRDefault="00F334D5" w:rsidP="00F334D5">
      <w:pPr>
        <w:widowControl/>
        <w:ind w:left="2160" w:hanging="540"/>
        <w:rPr>
          <w:sz w:val="24"/>
        </w:rPr>
      </w:pPr>
    </w:p>
    <w:p w14:paraId="59D9EAF4" w14:textId="77777777" w:rsidR="00F334D5" w:rsidRPr="00573DCA" w:rsidRDefault="00F334D5" w:rsidP="00F334D5">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18177074" w14:textId="77777777" w:rsidR="00F334D5" w:rsidRPr="00573DCA" w:rsidRDefault="00F334D5" w:rsidP="00F334D5">
      <w:pPr>
        <w:widowControl/>
        <w:spacing w:before="120"/>
        <w:ind w:left="2707" w:hanging="547"/>
        <w:rPr>
          <w:sz w:val="24"/>
        </w:rPr>
      </w:pPr>
      <w:r w:rsidRPr="00573DCA">
        <w:rPr>
          <w:sz w:val="24"/>
        </w:rPr>
        <w:t>(a)</w:t>
      </w:r>
      <w:r w:rsidRPr="00573DCA">
        <w:rPr>
          <w:sz w:val="24"/>
        </w:rPr>
        <w:tab/>
        <w:t>Financial stability;</w:t>
      </w:r>
    </w:p>
    <w:p w14:paraId="5641D580" w14:textId="77777777" w:rsidR="00F334D5" w:rsidRPr="00573DCA" w:rsidRDefault="00F334D5" w:rsidP="00F334D5">
      <w:pPr>
        <w:widowControl/>
        <w:spacing w:before="120"/>
        <w:ind w:left="2707" w:hanging="547"/>
        <w:rPr>
          <w:sz w:val="24"/>
        </w:rPr>
      </w:pPr>
      <w:r w:rsidRPr="00573DCA">
        <w:rPr>
          <w:sz w:val="24"/>
        </w:rPr>
        <w:t>(b)</w:t>
      </w:r>
      <w:r w:rsidRPr="00573DCA">
        <w:rPr>
          <w:sz w:val="24"/>
        </w:rPr>
        <w:tab/>
        <w:t xml:space="preserve">Quality of management systems; </w:t>
      </w:r>
    </w:p>
    <w:p w14:paraId="36A874A7" w14:textId="77777777" w:rsidR="00F334D5" w:rsidRPr="00573DCA" w:rsidRDefault="00F334D5" w:rsidP="00F334D5">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7900CBF" w14:textId="77777777" w:rsidR="00F334D5" w:rsidRPr="00573DCA" w:rsidRDefault="00F334D5" w:rsidP="00F334D5">
      <w:pPr>
        <w:widowControl/>
        <w:spacing w:before="120"/>
        <w:ind w:left="2707" w:hanging="547"/>
        <w:rPr>
          <w:sz w:val="24"/>
        </w:rPr>
      </w:pPr>
      <w:r w:rsidRPr="00573DCA">
        <w:rPr>
          <w:sz w:val="24"/>
        </w:rPr>
        <w:t>(d)</w:t>
      </w:r>
      <w:r w:rsidRPr="00573DCA">
        <w:rPr>
          <w:sz w:val="24"/>
        </w:rPr>
        <w:tab/>
        <w:t>Reports and findings from audits performed; and</w:t>
      </w:r>
    </w:p>
    <w:p w14:paraId="6C45F2AC" w14:textId="77777777" w:rsidR="00F334D5" w:rsidRPr="00573DCA" w:rsidRDefault="00F334D5" w:rsidP="00F334D5">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27B90EB" w14:textId="77777777" w:rsidR="00F334D5" w:rsidRDefault="00F334D5" w:rsidP="00F334D5">
      <w:pPr>
        <w:widowControl/>
        <w:ind w:left="2160" w:hanging="540"/>
        <w:rPr>
          <w:sz w:val="24"/>
        </w:rPr>
      </w:pPr>
      <w:r w:rsidRPr="00573DCA">
        <w:rPr>
          <w:sz w:val="24"/>
        </w:rPr>
        <w:tab/>
        <w:t xml:space="preserve"> </w:t>
      </w:r>
    </w:p>
    <w:p w14:paraId="69735884" w14:textId="77777777" w:rsidR="00F334D5" w:rsidRPr="007A71B7" w:rsidRDefault="00F334D5" w:rsidP="00F334D5">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17B54B" w14:textId="77777777" w:rsidR="00F334D5" w:rsidRPr="007A71B7" w:rsidRDefault="00F334D5" w:rsidP="00F334D5">
      <w:pPr>
        <w:widowControl/>
        <w:tabs>
          <w:tab w:val="left" w:pos="1620"/>
        </w:tabs>
        <w:ind w:left="2160" w:hanging="540"/>
        <w:rPr>
          <w:sz w:val="24"/>
        </w:rPr>
      </w:pPr>
    </w:p>
    <w:p w14:paraId="6D92C2F4" w14:textId="77777777" w:rsidR="00F334D5" w:rsidRPr="007A71B7" w:rsidRDefault="00F334D5" w:rsidP="00F334D5">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324DFA23" w14:textId="77777777" w:rsidR="00F334D5" w:rsidRPr="007A71B7" w:rsidRDefault="00F334D5" w:rsidP="00F334D5">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7481CEFA" w14:textId="77777777" w:rsidR="00F334D5" w:rsidRPr="007A71B7" w:rsidRDefault="00F334D5" w:rsidP="00F334D5">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32EE4ADA" w14:textId="77777777" w:rsidR="00F334D5" w:rsidRDefault="00F334D5" w:rsidP="00F334D5">
      <w:pPr>
        <w:widowControl/>
        <w:spacing w:before="120"/>
        <w:ind w:left="2700" w:hanging="540"/>
        <w:rPr>
          <w:sz w:val="24"/>
        </w:rPr>
      </w:pPr>
      <w:r w:rsidRPr="007A71B7">
        <w:rPr>
          <w:sz w:val="24"/>
        </w:rPr>
        <w:t>(d)</w:t>
      </w:r>
      <w:r w:rsidRPr="007A71B7">
        <w:rPr>
          <w:sz w:val="24"/>
        </w:rPr>
        <w:tab/>
        <w:t>Cost Sharing/Matching funds must not come from Federal funds</w:t>
      </w:r>
    </w:p>
    <w:p w14:paraId="7ABA54C0" w14:textId="77777777" w:rsidR="00F334D5" w:rsidRDefault="00F334D5" w:rsidP="00F334D5">
      <w:pPr>
        <w:widowControl/>
        <w:ind w:left="2160" w:hanging="540"/>
        <w:rPr>
          <w:sz w:val="24"/>
        </w:rPr>
      </w:pPr>
    </w:p>
    <w:p w14:paraId="5952357F" w14:textId="77777777" w:rsidR="00F334D5" w:rsidRDefault="00F334D5" w:rsidP="00F334D5">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41DB2AC5" w14:textId="77777777" w:rsidR="00F334D5" w:rsidRDefault="00F334D5" w:rsidP="00F334D5">
      <w:pPr>
        <w:widowControl/>
        <w:ind w:left="900"/>
        <w:rPr>
          <w:sz w:val="24"/>
        </w:rPr>
      </w:pPr>
    </w:p>
    <w:p w14:paraId="1004950C" w14:textId="77777777" w:rsidR="00F334D5" w:rsidRDefault="00F334D5" w:rsidP="00F334D5">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1AD699CB" w14:textId="77777777" w:rsidR="00F334D5" w:rsidRPr="00573DCA" w:rsidRDefault="00F334D5" w:rsidP="00F334D5">
      <w:pPr>
        <w:widowControl/>
        <w:ind w:left="2160" w:hanging="547"/>
        <w:rPr>
          <w:sz w:val="24"/>
        </w:rPr>
      </w:pPr>
    </w:p>
    <w:p w14:paraId="35D6CF92" w14:textId="77777777" w:rsidR="00F334D5" w:rsidRPr="00573DCA" w:rsidRDefault="00F334D5" w:rsidP="00F334D5">
      <w:pPr>
        <w:widowControl/>
        <w:tabs>
          <w:tab w:val="left" w:pos="1080"/>
          <w:tab w:val="left" w:pos="1440"/>
        </w:tabs>
        <w:ind w:left="1080" w:hanging="547"/>
        <w:rPr>
          <w:b/>
          <w:sz w:val="24"/>
        </w:rPr>
      </w:pPr>
      <w:r>
        <w:rPr>
          <w:b/>
          <w:sz w:val="24"/>
        </w:rPr>
        <w:t>4</w:t>
      </w:r>
      <w:r w:rsidRPr="00573DCA">
        <w:rPr>
          <w:b/>
          <w:sz w:val="24"/>
        </w:rPr>
        <w:t>.</w:t>
      </w:r>
      <w:r w:rsidRPr="00573DCA">
        <w:rPr>
          <w:b/>
          <w:sz w:val="24"/>
        </w:rPr>
        <w:tab/>
        <w:t>Application Selection Process</w:t>
      </w:r>
    </w:p>
    <w:p w14:paraId="0CE5F12E" w14:textId="77777777" w:rsidR="00F334D5" w:rsidRPr="00573DCA" w:rsidRDefault="00F334D5" w:rsidP="00F334D5">
      <w:pPr>
        <w:widowControl/>
        <w:ind w:left="1620" w:hanging="547"/>
        <w:rPr>
          <w:sz w:val="24"/>
        </w:rPr>
      </w:pPr>
    </w:p>
    <w:p w14:paraId="6C621CB8" w14:textId="77777777" w:rsidR="00F334D5" w:rsidRPr="00573DCA" w:rsidRDefault="00F334D5" w:rsidP="00F334D5">
      <w:pPr>
        <w:widowControl/>
        <w:ind w:left="1620" w:hanging="547"/>
        <w:rPr>
          <w:sz w:val="24"/>
        </w:rPr>
      </w:pPr>
      <w:r w:rsidRPr="00573DCA">
        <w:rPr>
          <w:sz w:val="24"/>
        </w:rPr>
        <w:t>a.</w:t>
      </w:r>
      <w:r w:rsidRPr="00573DCA">
        <w:rPr>
          <w:sz w:val="24"/>
        </w:rPr>
        <w:tab/>
        <w:t xml:space="preserve">Applications eligible for merit review will be evaluated by an ad hoc evaluation team assembled to review, rate, rank, and recommend applications for award using the above evaluation criteria.  Evaluation teams are made up of two or more qualified personnel familiar with the program and who have been certified to have no conflict of interest with any persons or organizations applying for award.  </w:t>
      </w:r>
    </w:p>
    <w:p w14:paraId="0AF4A2BA" w14:textId="77777777" w:rsidR="00F334D5" w:rsidRPr="00573DCA" w:rsidRDefault="00F334D5" w:rsidP="00F334D5">
      <w:pPr>
        <w:widowControl/>
        <w:ind w:left="1620" w:hanging="540"/>
        <w:rPr>
          <w:sz w:val="24"/>
        </w:rPr>
      </w:pPr>
    </w:p>
    <w:p w14:paraId="661371FD" w14:textId="77777777" w:rsidR="00F334D5" w:rsidRPr="00573DCA" w:rsidRDefault="00F334D5" w:rsidP="00F334D5">
      <w:pPr>
        <w:widowControl/>
        <w:ind w:left="1620" w:hanging="540"/>
        <w:rPr>
          <w:sz w:val="24"/>
        </w:rPr>
      </w:pPr>
      <w:r w:rsidRPr="00573DCA">
        <w:rPr>
          <w:sz w:val="24"/>
        </w:rPr>
        <w:t>b.</w:t>
      </w:r>
      <w:r w:rsidRPr="00573DCA">
        <w:rPr>
          <w:sz w:val="24"/>
        </w:rPr>
        <w:tab/>
        <w:t>Reviews are treated as confidential documents.  Once award decisions are made, applicants may request in writing a written summary of the evaluation of their application/proposal.</w:t>
      </w:r>
    </w:p>
    <w:p w14:paraId="1308EE80" w14:textId="77777777" w:rsidR="00F334D5" w:rsidRPr="00573DCA" w:rsidRDefault="00F334D5" w:rsidP="00F334D5">
      <w:pPr>
        <w:widowControl/>
        <w:tabs>
          <w:tab w:val="left" w:pos="-1440"/>
        </w:tabs>
        <w:ind w:left="1080" w:hanging="540"/>
        <w:outlineLvl w:val="0"/>
        <w:rPr>
          <w:sz w:val="24"/>
          <w:lang w:val="fr-FR"/>
        </w:rPr>
      </w:pPr>
    </w:p>
    <w:p w14:paraId="58B25414" w14:textId="77777777" w:rsidR="00F334D5" w:rsidRDefault="00F334D5" w:rsidP="00F334D5">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4C506A37" w14:textId="77777777" w:rsidR="00F334D5" w:rsidRPr="00364211" w:rsidRDefault="00F334D5" w:rsidP="00F334D5">
      <w:pPr>
        <w:widowControl/>
        <w:tabs>
          <w:tab w:val="left" w:pos="-1440"/>
          <w:tab w:val="left" w:pos="540"/>
        </w:tabs>
        <w:outlineLvl w:val="0"/>
        <w:rPr>
          <w:caps/>
          <w:sz w:val="24"/>
        </w:rPr>
      </w:pPr>
    </w:p>
    <w:p w14:paraId="4407AFD9" w14:textId="77777777" w:rsidR="00F334D5" w:rsidRPr="00573DCA" w:rsidRDefault="00F334D5" w:rsidP="00F334D5">
      <w:pPr>
        <w:widowControl/>
        <w:tabs>
          <w:tab w:val="left" w:pos="1620"/>
        </w:tabs>
        <w:ind w:left="1080" w:hanging="540"/>
        <w:rPr>
          <w:sz w:val="24"/>
        </w:rPr>
      </w:pPr>
      <w:r w:rsidRPr="00364211">
        <w:rPr>
          <w:b/>
          <w:sz w:val="24"/>
        </w:rPr>
        <w:t>1.</w:t>
      </w:r>
      <w:r w:rsidRPr="00364211">
        <w:rPr>
          <w:b/>
          <w:sz w:val="24"/>
        </w:rPr>
        <w:tab/>
      </w:r>
      <w:r w:rsidRPr="00573DCA">
        <w:rPr>
          <w:b/>
          <w:sz w:val="24"/>
        </w:rPr>
        <w:t>Federal Award Notices</w:t>
      </w:r>
    </w:p>
    <w:p w14:paraId="75F1F8F0" w14:textId="77777777" w:rsidR="00F334D5" w:rsidRDefault="00F334D5" w:rsidP="00F334D5">
      <w:pPr>
        <w:widowControl/>
        <w:ind w:left="1080"/>
        <w:rPr>
          <w:bCs/>
          <w:color w:val="000000"/>
          <w:sz w:val="24"/>
        </w:rPr>
      </w:pPr>
    </w:p>
    <w:p w14:paraId="550BA436" w14:textId="77777777" w:rsidR="000555A2" w:rsidRDefault="00F334D5" w:rsidP="00F334D5">
      <w:pPr>
        <w:widowControl/>
        <w:ind w:left="1620" w:hanging="540"/>
        <w:rPr>
          <w:bCs/>
          <w:color w:val="000000"/>
          <w:sz w:val="24"/>
        </w:rPr>
      </w:pPr>
      <w:r>
        <w:rPr>
          <w:bCs/>
          <w:color w:val="000000"/>
          <w:sz w:val="24"/>
        </w:rPr>
        <w:t>a.</w:t>
      </w:r>
      <w:r>
        <w:rPr>
          <w:bCs/>
          <w:color w:val="000000"/>
          <w:sz w:val="24"/>
        </w:rPr>
        <w:tab/>
      </w:r>
      <w:r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17" w:anchor="se2.1.200_1113" w:history="1">
        <w:r w:rsidRPr="000C0293">
          <w:rPr>
            <w:rStyle w:val="Hyperlink"/>
            <w:bCs/>
            <w:sz w:val="24"/>
          </w:rPr>
          <w:t>2 CFR Part 200 Uniform Administrative Requirements, Cost Principles, and Audit Requirements for Federal Awards</w:t>
        </w:r>
      </w:hyperlink>
      <w:r w:rsidRPr="000C0293">
        <w:rPr>
          <w:bCs/>
          <w:color w:val="000000"/>
          <w:sz w:val="24"/>
        </w:rPr>
        <w:t xml:space="preserve">. </w:t>
      </w:r>
    </w:p>
    <w:p w14:paraId="04396865" w14:textId="58F790A9" w:rsidR="00F334D5" w:rsidRDefault="000555A2" w:rsidP="00F334D5">
      <w:pPr>
        <w:widowControl/>
        <w:ind w:left="1620" w:hanging="540"/>
        <w:rPr>
          <w:bCs/>
          <w:color w:val="000000"/>
          <w:sz w:val="24"/>
        </w:rPr>
      </w:pPr>
      <w:r w:rsidRPr="000555A2">
        <w:rPr>
          <w:bCs/>
          <w:color w:val="000000"/>
          <w:sz w:val="24"/>
        </w:rPr>
        <w:t>b.      Award cannot be finalized until awardee finalizes their enrollment in the Department of the Treasury, Automated Standard Application for Payment (ASAP) System. See following website: </w:t>
      </w:r>
      <w:hyperlink r:id="rId18" w:tgtFrame="_blank" w:history="1">
        <w:r w:rsidRPr="000555A2">
          <w:rPr>
            <w:rStyle w:val="Hyperlink"/>
            <w:bCs/>
            <w:sz w:val="24"/>
          </w:rPr>
          <w:t>http://www.fms.treas.gov/asap</w:t>
        </w:r>
      </w:hyperlink>
      <w:r w:rsidRPr="000555A2">
        <w:rPr>
          <w:bCs/>
          <w:color w:val="000000"/>
          <w:sz w:val="24"/>
        </w:rPr>
        <w:t>. If your organization is not enrolled in ASAP contact the POC on the cover-sheet of this funding opportunity.</w:t>
      </w:r>
    </w:p>
    <w:p w14:paraId="29669780" w14:textId="75EF8B24" w:rsidR="00F334D5" w:rsidRPr="00573DCA" w:rsidRDefault="000555A2" w:rsidP="00F334D5">
      <w:pPr>
        <w:widowControl/>
        <w:ind w:left="1620" w:hanging="540"/>
        <w:rPr>
          <w:sz w:val="24"/>
        </w:rPr>
      </w:pPr>
      <w:r>
        <w:rPr>
          <w:bCs/>
          <w:color w:val="000000"/>
          <w:sz w:val="24"/>
        </w:rPr>
        <w:t>c</w:t>
      </w:r>
      <w:r w:rsidR="00F334D5">
        <w:rPr>
          <w:bCs/>
          <w:color w:val="000000"/>
          <w:sz w:val="24"/>
        </w:rPr>
        <w:t>.</w:t>
      </w:r>
      <w:r w:rsidR="00F334D5">
        <w:rPr>
          <w:bCs/>
          <w:color w:val="000000"/>
          <w:sz w:val="24"/>
        </w:rPr>
        <w:tab/>
      </w:r>
      <w:r w:rsidR="00F334D5" w:rsidRPr="00573DCA">
        <w:rPr>
          <w:bCs/>
          <w:color w:val="000000"/>
          <w:sz w:val="24"/>
        </w:rPr>
        <w:t xml:space="preserve">Acceptance.  </w:t>
      </w:r>
      <w:r w:rsidR="00F334D5" w:rsidRPr="00573DCA">
        <w:rPr>
          <w:sz w:val="24"/>
        </w:rPr>
        <w:t xml:space="preserve">Acceptance is defined as the start of work, drawing down of funds, or accepting the award via electronic means.  Costs may not be incurred before the </w:t>
      </w:r>
      <w:r w:rsidR="00F334D5">
        <w:rPr>
          <w:sz w:val="24"/>
        </w:rPr>
        <w:t>effective d</w:t>
      </w:r>
      <w:r w:rsidR="00F334D5" w:rsidRPr="00573DCA">
        <w:rPr>
          <w:sz w:val="24"/>
        </w:rPr>
        <w:t xml:space="preserve">ate listed on the award.  </w:t>
      </w:r>
      <w:r w:rsidR="00F334D5" w:rsidRPr="00573DCA">
        <w:rPr>
          <w:bCs/>
          <w:color w:val="000000"/>
          <w:sz w:val="24"/>
        </w:rPr>
        <w:t>Acceptance of a Federal Financial</w:t>
      </w:r>
      <w:r w:rsidR="00F334D5" w:rsidRPr="00573DCA">
        <w:rPr>
          <w:sz w:val="24"/>
        </w:rPr>
        <w:t xml:space="preserve"> Assistance award from the Department of the Interior, Bureau of Land Management, </w:t>
      </w:r>
      <w:r w:rsidR="00F334D5" w:rsidRPr="00573DCA">
        <w:rPr>
          <w:color w:val="000000"/>
          <w:sz w:val="24"/>
          <w:lang w:val="en"/>
        </w:rPr>
        <w:t xml:space="preserve">carries with it the responsibility to be aware of, and comply with, the </w:t>
      </w:r>
      <w:r w:rsidR="00F334D5">
        <w:rPr>
          <w:color w:val="000000"/>
          <w:sz w:val="24"/>
          <w:lang w:val="en"/>
        </w:rPr>
        <w:t>a</w:t>
      </w:r>
      <w:r w:rsidR="00F334D5" w:rsidRPr="00541D1F">
        <w:rPr>
          <w:color w:val="000000"/>
          <w:sz w:val="24"/>
          <w:lang w:val="en"/>
        </w:rPr>
        <w:t xml:space="preserve">dministrative and </w:t>
      </w:r>
      <w:r w:rsidR="00F334D5">
        <w:rPr>
          <w:color w:val="000000"/>
          <w:sz w:val="24"/>
          <w:lang w:val="en"/>
        </w:rPr>
        <w:t>n</w:t>
      </w:r>
      <w:r w:rsidR="00F334D5" w:rsidRPr="00541D1F">
        <w:rPr>
          <w:color w:val="000000"/>
          <w:sz w:val="24"/>
          <w:lang w:val="en"/>
        </w:rPr>
        <w:t xml:space="preserve">ational </w:t>
      </w:r>
      <w:r w:rsidR="00F334D5">
        <w:rPr>
          <w:color w:val="000000"/>
          <w:sz w:val="24"/>
          <w:lang w:val="en"/>
        </w:rPr>
        <w:t>p</w:t>
      </w:r>
      <w:r w:rsidR="00F334D5" w:rsidRPr="00541D1F">
        <w:rPr>
          <w:color w:val="000000"/>
          <w:sz w:val="24"/>
          <w:lang w:val="en"/>
        </w:rPr>
        <w:t xml:space="preserve">olicy </w:t>
      </w:r>
      <w:r w:rsidR="00F334D5">
        <w:rPr>
          <w:color w:val="000000"/>
          <w:sz w:val="24"/>
          <w:lang w:val="en"/>
        </w:rPr>
        <w:t>r</w:t>
      </w:r>
      <w:r w:rsidR="00F334D5" w:rsidRPr="00541D1F">
        <w:rPr>
          <w:color w:val="000000"/>
          <w:sz w:val="24"/>
          <w:lang w:val="en"/>
        </w:rPr>
        <w:t>equirements</w:t>
      </w:r>
      <w:r w:rsidR="00F334D5">
        <w:rPr>
          <w:color w:val="000000"/>
          <w:sz w:val="24"/>
          <w:lang w:val="en"/>
        </w:rPr>
        <w:t xml:space="preserve"> and </w:t>
      </w:r>
      <w:r w:rsidR="00F334D5" w:rsidRPr="00573DCA">
        <w:rPr>
          <w:color w:val="000000"/>
          <w:sz w:val="24"/>
          <w:lang w:val="en"/>
        </w:rPr>
        <w:t>terms and conditions of award.</w:t>
      </w:r>
    </w:p>
    <w:p w14:paraId="5FCED4CD" w14:textId="77777777" w:rsidR="00F334D5" w:rsidRDefault="00F334D5" w:rsidP="00F334D5">
      <w:pPr>
        <w:widowControl/>
        <w:tabs>
          <w:tab w:val="left" w:pos="1080"/>
          <w:tab w:val="left" w:pos="1620"/>
        </w:tabs>
        <w:ind w:left="1080" w:hanging="540"/>
        <w:rPr>
          <w:sz w:val="24"/>
        </w:rPr>
      </w:pPr>
    </w:p>
    <w:p w14:paraId="1CC6AB5E" w14:textId="77777777" w:rsidR="00F334D5" w:rsidRPr="00573DCA" w:rsidRDefault="00F334D5" w:rsidP="00F334D5">
      <w:pPr>
        <w:widowControl/>
        <w:tabs>
          <w:tab w:val="left" w:pos="1080"/>
        </w:tabs>
        <w:ind w:left="540"/>
        <w:rPr>
          <w:sz w:val="24"/>
        </w:rPr>
      </w:pPr>
      <w:r>
        <w:rPr>
          <w:b/>
          <w:sz w:val="24"/>
        </w:rPr>
        <w:t>2</w:t>
      </w:r>
      <w:r w:rsidRPr="00573DCA">
        <w:rPr>
          <w:b/>
          <w:sz w:val="24"/>
        </w:rPr>
        <w:t>.</w:t>
      </w:r>
      <w:r w:rsidRPr="00573DCA">
        <w:rPr>
          <w:b/>
          <w:sz w:val="24"/>
        </w:rPr>
        <w:tab/>
        <w:t>Reporting</w:t>
      </w:r>
    </w:p>
    <w:p w14:paraId="0CA90866" w14:textId="77777777" w:rsidR="00F334D5" w:rsidRPr="00573DCA" w:rsidRDefault="00F334D5" w:rsidP="00F334D5">
      <w:pPr>
        <w:widowControl/>
        <w:rPr>
          <w:sz w:val="24"/>
          <w:highlight w:val="cyan"/>
        </w:rPr>
      </w:pPr>
    </w:p>
    <w:p w14:paraId="4BB3DCF6" w14:textId="77777777" w:rsidR="00F334D5" w:rsidRPr="00573DCA" w:rsidRDefault="00F334D5" w:rsidP="00F334D5">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4E30B424" w14:textId="77777777" w:rsidR="00F334D5" w:rsidRPr="00573DCA" w:rsidRDefault="00F334D5" w:rsidP="00F334D5">
      <w:pPr>
        <w:widowControl/>
        <w:tabs>
          <w:tab w:val="left" w:pos="1800"/>
        </w:tabs>
        <w:autoSpaceDE/>
        <w:autoSpaceDN/>
        <w:adjustRightInd/>
        <w:rPr>
          <w:sz w:val="24"/>
        </w:rPr>
      </w:pPr>
    </w:p>
    <w:p w14:paraId="3D7B9CB3" w14:textId="77777777" w:rsidR="00F334D5" w:rsidRPr="00364211" w:rsidRDefault="00F334D5" w:rsidP="00F334D5">
      <w:pPr>
        <w:widowControl/>
        <w:tabs>
          <w:tab w:val="left" w:pos="1080"/>
          <w:tab w:val="left" w:pos="1620"/>
        </w:tabs>
        <w:ind w:left="1080" w:hanging="540"/>
        <w:rPr>
          <w:b/>
          <w:bCs/>
          <w:sz w:val="24"/>
        </w:rPr>
      </w:pPr>
      <w:r>
        <w:rPr>
          <w:b/>
          <w:bCs/>
          <w:sz w:val="24"/>
        </w:rPr>
        <w:t>3</w:t>
      </w:r>
      <w:r w:rsidRPr="00364211">
        <w:rPr>
          <w:b/>
          <w:bCs/>
          <w:sz w:val="24"/>
        </w:rPr>
        <w:t>.</w:t>
      </w:r>
      <w:r>
        <w:rPr>
          <w:b/>
          <w:bCs/>
          <w:sz w:val="24"/>
        </w:rPr>
        <w:tab/>
      </w:r>
      <w:r w:rsidRPr="00364211">
        <w:rPr>
          <w:b/>
          <w:bCs/>
          <w:sz w:val="24"/>
        </w:rPr>
        <w:t>Administrative and National Policy Requirements</w:t>
      </w:r>
    </w:p>
    <w:p w14:paraId="4A374DC7" w14:textId="77777777" w:rsidR="00F334D5" w:rsidRPr="00364211" w:rsidRDefault="00F334D5" w:rsidP="00F334D5">
      <w:pPr>
        <w:widowControl/>
        <w:tabs>
          <w:tab w:val="left" w:pos="1080"/>
          <w:tab w:val="left" w:pos="1620"/>
        </w:tabs>
        <w:ind w:left="1080" w:hanging="540"/>
        <w:rPr>
          <w:b/>
          <w:bCs/>
          <w:sz w:val="24"/>
        </w:rPr>
      </w:pPr>
    </w:p>
    <w:p w14:paraId="46AFA176" w14:textId="77777777" w:rsidR="00F334D5" w:rsidRPr="009E1F36" w:rsidRDefault="00F334D5" w:rsidP="00F334D5">
      <w:pPr>
        <w:widowControl/>
        <w:tabs>
          <w:tab w:val="left" w:pos="1620"/>
        </w:tabs>
        <w:ind w:left="1620" w:hanging="540"/>
        <w:rPr>
          <w:bCs/>
          <w:sz w:val="24"/>
          <w:u w:val="single"/>
        </w:rPr>
      </w:pPr>
      <w:r w:rsidRPr="00F3301F">
        <w:rPr>
          <w:bCs/>
          <w:sz w:val="24"/>
        </w:rPr>
        <w:t>a.</w:t>
      </w:r>
      <w:r w:rsidRPr="00F3301F">
        <w:rPr>
          <w:bCs/>
          <w:sz w:val="24"/>
        </w:rPr>
        <w:tab/>
      </w:r>
      <w:r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19" w:history="1">
        <w:r w:rsidRPr="009E1F36">
          <w:rPr>
            <w:rStyle w:val="Hyperlink"/>
            <w:bCs/>
            <w:sz w:val="24"/>
          </w:rPr>
          <w:t>http://www.ecfr.gov/cgi-bin/text-idx?SID=954b81d94bf127c6de3c76a3c99d8d9f&amp;tpl=/ecfrbrowse/Title02/2subtitleA.tpl</w:t>
        </w:r>
      </w:hyperlink>
      <w:r w:rsidRPr="009E1F36">
        <w:rPr>
          <w:bCs/>
          <w:sz w:val="24"/>
        </w:rPr>
        <w:t xml:space="preserve"> </w:t>
      </w:r>
    </w:p>
    <w:p w14:paraId="5AD2015C" w14:textId="77777777" w:rsidR="00F334D5" w:rsidRPr="00F3301F" w:rsidRDefault="00F334D5" w:rsidP="00F334D5">
      <w:pPr>
        <w:widowControl/>
        <w:tabs>
          <w:tab w:val="left" w:pos="1080"/>
          <w:tab w:val="left" w:pos="1620"/>
        </w:tabs>
        <w:ind w:left="1080" w:hanging="540"/>
        <w:rPr>
          <w:sz w:val="24"/>
          <w:u w:val="single"/>
        </w:rPr>
      </w:pPr>
    </w:p>
    <w:p w14:paraId="458B09ED" w14:textId="77777777" w:rsidR="00F334D5" w:rsidRPr="00F3301F" w:rsidRDefault="00F334D5" w:rsidP="00F334D5">
      <w:pPr>
        <w:widowControl/>
        <w:ind w:left="1620" w:hanging="540"/>
        <w:rPr>
          <w:sz w:val="24"/>
          <w:u w:val="single"/>
        </w:rPr>
      </w:pPr>
      <w:r>
        <w:rPr>
          <w:sz w:val="24"/>
        </w:rPr>
        <w:t>b</w:t>
      </w:r>
      <w:r w:rsidRPr="00F3301F">
        <w:rPr>
          <w:sz w:val="24"/>
        </w:rPr>
        <w:t>.</w:t>
      </w:r>
      <w:r>
        <w:rPr>
          <w:sz w:val="24"/>
        </w:rPr>
        <w:tab/>
        <w:t>Administrative Requirements.</w:t>
      </w:r>
    </w:p>
    <w:p w14:paraId="0208AB55" w14:textId="77777777" w:rsidR="00F334D5" w:rsidRPr="00F3301F" w:rsidRDefault="00F334D5" w:rsidP="00F334D5">
      <w:pPr>
        <w:widowControl/>
        <w:rPr>
          <w:sz w:val="24"/>
          <w:u w:val="single"/>
        </w:rPr>
      </w:pPr>
    </w:p>
    <w:p w14:paraId="21A19461" w14:textId="77777777" w:rsidR="00F334D5" w:rsidRPr="00541D1F" w:rsidRDefault="00F334D5" w:rsidP="00F334D5">
      <w:pPr>
        <w:widowControl/>
        <w:ind w:left="2160" w:hanging="540"/>
        <w:rPr>
          <w:sz w:val="24"/>
          <w:u w:val="single"/>
        </w:rPr>
      </w:pPr>
      <w:r w:rsidRPr="00541D1F">
        <w:rPr>
          <w:sz w:val="24"/>
        </w:rPr>
        <w:t>1)</w:t>
      </w:r>
      <w:r w:rsidRPr="00541D1F">
        <w:rPr>
          <w:sz w:val="24"/>
        </w:rPr>
        <w:tab/>
      </w:r>
      <w:hyperlink r:id="rId20" w:history="1">
        <w:r w:rsidRPr="00541D1F">
          <w:rPr>
            <w:rStyle w:val="Hyperlink"/>
            <w:sz w:val="24"/>
          </w:rPr>
          <w:t>2 CFR Part 200</w:t>
        </w:r>
      </w:hyperlink>
      <w:r w:rsidRPr="00541D1F">
        <w:rPr>
          <w:sz w:val="24"/>
        </w:rPr>
        <w:t xml:space="preserve"> Subparts A through </w:t>
      </w:r>
      <w:r>
        <w:rPr>
          <w:sz w:val="24"/>
        </w:rPr>
        <w:t>D</w:t>
      </w:r>
      <w:r w:rsidRPr="00541D1F">
        <w:rPr>
          <w:sz w:val="24"/>
        </w:rPr>
        <w:t xml:space="preserve"> - Uniform Administrative Requirements</w:t>
      </w:r>
      <w:r>
        <w:rPr>
          <w:sz w:val="24"/>
        </w:rPr>
        <w:t xml:space="preserve"> and </w:t>
      </w:r>
      <w:r w:rsidRPr="00541D1F">
        <w:rPr>
          <w:sz w:val="24"/>
        </w:rPr>
        <w:t>Cost Principles.</w:t>
      </w:r>
    </w:p>
    <w:p w14:paraId="4EC5FF11" w14:textId="77777777" w:rsidR="00F334D5" w:rsidRPr="00541D1F" w:rsidRDefault="00F334D5" w:rsidP="00F334D5">
      <w:pPr>
        <w:widowControl/>
        <w:ind w:left="2160" w:hanging="540"/>
        <w:rPr>
          <w:sz w:val="24"/>
        </w:rPr>
      </w:pPr>
    </w:p>
    <w:p w14:paraId="1CD71801" w14:textId="77777777" w:rsidR="00F334D5" w:rsidRPr="00541D1F" w:rsidRDefault="00F334D5" w:rsidP="00F334D5">
      <w:pPr>
        <w:tabs>
          <w:tab w:val="left" w:pos="0"/>
        </w:tabs>
        <w:spacing w:line="240" w:lineRule="atLeast"/>
        <w:ind w:left="2160" w:right="-180" w:hanging="540"/>
        <w:rPr>
          <w:color w:val="000000"/>
          <w:sz w:val="24"/>
        </w:rPr>
      </w:pPr>
      <w:r w:rsidRPr="00541D1F">
        <w:rPr>
          <w:sz w:val="24"/>
        </w:rPr>
        <w:t>2)</w:t>
      </w:r>
      <w:r w:rsidRPr="00541D1F">
        <w:rPr>
          <w:sz w:val="24"/>
        </w:rPr>
        <w:tab/>
      </w:r>
      <w:hyperlink r:id="rId2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2" w:history="1">
        <w:r w:rsidRPr="00541D1F">
          <w:rPr>
            <w:rStyle w:val="Hyperlink"/>
            <w:sz w:val="24"/>
          </w:rPr>
          <w:t>http://www.whitehouse.gov/omb/circulars_default</w:t>
        </w:r>
      </w:hyperlink>
      <w:r w:rsidRPr="00541D1F">
        <w:rPr>
          <w:color w:val="000000"/>
          <w:sz w:val="24"/>
        </w:rPr>
        <w:t>.</w:t>
      </w:r>
    </w:p>
    <w:p w14:paraId="02C09644" w14:textId="77777777" w:rsidR="00F334D5" w:rsidRPr="00541D1F" w:rsidRDefault="00F334D5" w:rsidP="00F334D5">
      <w:pPr>
        <w:widowControl/>
        <w:ind w:left="2160" w:hanging="540"/>
        <w:rPr>
          <w:sz w:val="24"/>
        </w:rPr>
      </w:pPr>
    </w:p>
    <w:p w14:paraId="31514F26" w14:textId="77777777" w:rsidR="00F334D5" w:rsidRPr="00541D1F" w:rsidRDefault="00F334D5" w:rsidP="00F334D5">
      <w:pPr>
        <w:widowControl/>
        <w:ind w:left="2160" w:hanging="540"/>
        <w:rPr>
          <w:sz w:val="24"/>
        </w:rPr>
      </w:pPr>
      <w:r w:rsidRPr="00541D1F">
        <w:rPr>
          <w:sz w:val="24"/>
        </w:rPr>
        <w:t>3)</w:t>
      </w:r>
      <w:r w:rsidRPr="00541D1F">
        <w:rPr>
          <w:sz w:val="24"/>
        </w:rPr>
        <w:tab/>
        <w:t>Indirect Facilities and Administration (F&amp;A) Costs.</w:t>
      </w:r>
    </w:p>
    <w:p w14:paraId="1756313D" w14:textId="77777777" w:rsidR="00F334D5" w:rsidRPr="00541D1F" w:rsidRDefault="00F334D5" w:rsidP="00F334D5">
      <w:pPr>
        <w:widowControl/>
        <w:ind w:left="2160" w:hanging="540"/>
        <w:rPr>
          <w:sz w:val="24"/>
        </w:rPr>
      </w:pPr>
    </w:p>
    <w:p w14:paraId="60AB9FC4" w14:textId="77777777" w:rsidR="00F334D5" w:rsidRPr="00541D1F" w:rsidRDefault="00F334D5" w:rsidP="00F334D5">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2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31CFB4B" w14:textId="77777777" w:rsidR="00F334D5" w:rsidRPr="00541D1F" w:rsidRDefault="00F334D5" w:rsidP="00F334D5">
      <w:pPr>
        <w:tabs>
          <w:tab w:val="left" w:pos="0"/>
        </w:tabs>
        <w:spacing w:line="240" w:lineRule="atLeast"/>
        <w:ind w:left="2070" w:right="-180"/>
        <w:rPr>
          <w:b/>
          <w:color w:val="000000"/>
          <w:sz w:val="24"/>
          <w:u w:val="single"/>
        </w:rPr>
      </w:pPr>
    </w:p>
    <w:p w14:paraId="79E144F5" w14:textId="77777777" w:rsidR="00F334D5" w:rsidRDefault="00F334D5" w:rsidP="00F334D5">
      <w:pPr>
        <w:spacing w:line="240" w:lineRule="atLeast"/>
        <w:ind w:left="2700" w:right="-180" w:hanging="540"/>
        <w:rPr>
          <w:color w:val="0000FF"/>
          <w:sz w:val="24"/>
        </w:rPr>
      </w:pPr>
      <w:r w:rsidRPr="00541D1F">
        <w:rPr>
          <w:sz w:val="24"/>
        </w:rPr>
        <w:t>(b)</w:t>
      </w:r>
      <w:r w:rsidRPr="00541D1F">
        <w:rPr>
          <w:sz w:val="24"/>
        </w:rPr>
        <w:tab/>
        <w:t xml:space="preserve">2 CFR, </w:t>
      </w:r>
      <w:hyperlink r:id="rId2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21F6D9A" w14:textId="77777777" w:rsidR="00F334D5" w:rsidRDefault="00F334D5" w:rsidP="00F334D5">
      <w:pPr>
        <w:spacing w:line="240" w:lineRule="atLeast"/>
        <w:ind w:left="2700" w:right="-180" w:hanging="540"/>
        <w:rPr>
          <w:color w:val="0000FF"/>
          <w:sz w:val="24"/>
        </w:rPr>
      </w:pPr>
    </w:p>
    <w:p w14:paraId="1ABC9DDD" w14:textId="77777777" w:rsidR="00F334D5" w:rsidRDefault="00F334D5" w:rsidP="00F334D5">
      <w:pPr>
        <w:spacing w:line="240" w:lineRule="atLeast"/>
        <w:ind w:left="2700" w:right="-180" w:hanging="540"/>
        <w:rPr>
          <w:color w:val="0000FF"/>
          <w:sz w:val="24"/>
        </w:rPr>
      </w:pPr>
      <w:r>
        <w:rPr>
          <w:sz w:val="24"/>
        </w:rPr>
        <w:t>(c)</w:t>
      </w:r>
      <w:r>
        <w:rPr>
          <w:sz w:val="24"/>
        </w:rPr>
        <w:tab/>
      </w:r>
      <w:hyperlink r:id="rId2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100F6DC" w14:textId="77777777" w:rsidR="00F334D5" w:rsidRDefault="00F334D5" w:rsidP="00F334D5">
      <w:pPr>
        <w:spacing w:line="240" w:lineRule="atLeast"/>
        <w:ind w:left="2700" w:right="-180" w:hanging="540"/>
        <w:rPr>
          <w:color w:val="0000FF"/>
          <w:sz w:val="24"/>
        </w:rPr>
      </w:pPr>
    </w:p>
    <w:p w14:paraId="2D0B2C04" w14:textId="77777777" w:rsidR="00F334D5" w:rsidRPr="00541D1F" w:rsidRDefault="00F334D5" w:rsidP="00F334D5">
      <w:pPr>
        <w:spacing w:line="240" w:lineRule="atLeast"/>
        <w:ind w:left="2700" w:right="-180" w:hanging="540"/>
        <w:rPr>
          <w:b/>
          <w:color w:val="000000"/>
          <w:sz w:val="24"/>
          <w:u w:val="single"/>
        </w:rPr>
      </w:pPr>
      <w:r>
        <w:rPr>
          <w:sz w:val="24"/>
        </w:rPr>
        <w:t>(d)</w:t>
      </w:r>
      <w:r>
        <w:rPr>
          <w:sz w:val="24"/>
        </w:rPr>
        <w:tab/>
      </w:r>
      <w:hyperlink r:id="rId2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20A463FB" w14:textId="77777777" w:rsidR="00F334D5" w:rsidRPr="00541D1F" w:rsidRDefault="00F334D5" w:rsidP="00F334D5">
      <w:pPr>
        <w:spacing w:line="240" w:lineRule="atLeast"/>
        <w:ind w:left="1620" w:right="-180"/>
        <w:rPr>
          <w:color w:val="000000"/>
          <w:sz w:val="24"/>
        </w:rPr>
      </w:pPr>
    </w:p>
    <w:p w14:paraId="5D9C5572" w14:textId="77777777" w:rsidR="00F334D5" w:rsidRPr="00541D1F" w:rsidRDefault="00F334D5" w:rsidP="00F334D5">
      <w:pPr>
        <w:widowControl/>
        <w:ind w:left="3240" w:hanging="540"/>
        <w:rPr>
          <w:sz w:val="24"/>
        </w:rPr>
      </w:pPr>
      <w:r>
        <w:rPr>
          <w:sz w:val="24"/>
        </w:rPr>
        <w:t>(1)</w:t>
      </w:r>
      <w:r>
        <w:rPr>
          <w:sz w:val="24"/>
        </w:rPr>
        <w:tab/>
      </w:r>
      <w:r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186D845" w14:textId="77777777" w:rsidR="00F334D5" w:rsidRPr="00541D1F" w:rsidRDefault="00F334D5" w:rsidP="00F334D5">
      <w:pPr>
        <w:widowControl/>
        <w:ind w:left="2160" w:hanging="540"/>
        <w:rPr>
          <w:sz w:val="24"/>
        </w:rPr>
      </w:pPr>
    </w:p>
    <w:p w14:paraId="3D23B173" w14:textId="77777777" w:rsidR="00F334D5" w:rsidRPr="00074F0D" w:rsidRDefault="00F334D5" w:rsidP="00F334D5">
      <w:pPr>
        <w:widowControl/>
        <w:ind w:left="3240" w:hanging="540"/>
        <w:rPr>
          <w:sz w:val="24"/>
        </w:rPr>
      </w:pPr>
      <w:r>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1D5B4F36" w14:textId="77777777" w:rsidR="00F334D5" w:rsidRPr="00074F0D" w:rsidRDefault="00F334D5" w:rsidP="00F334D5">
      <w:pPr>
        <w:widowControl/>
        <w:ind w:left="1080" w:hanging="540"/>
        <w:rPr>
          <w:sz w:val="24"/>
        </w:rPr>
      </w:pPr>
    </w:p>
    <w:p w14:paraId="52FA9A91" w14:textId="77777777" w:rsidR="00F334D5" w:rsidRPr="00074F0D" w:rsidRDefault="00F334D5" w:rsidP="00F334D5">
      <w:pPr>
        <w:widowControl/>
        <w:ind w:left="3780" w:hanging="540"/>
        <w:rPr>
          <w:sz w:val="24"/>
        </w:rPr>
      </w:pPr>
      <w:r w:rsidRPr="00074F0D">
        <w:rPr>
          <w:sz w:val="24"/>
        </w:rPr>
        <w:t>(</w:t>
      </w:r>
      <w:r>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73087F3E" w14:textId="77777777" w:rsidR="00F334D5" w:rsidRPr="00074F0D" w:rsidRDefault="00F334D5" w:rsidP="00F334D5">
      <w:pPr>
        <w:widowControl/>
        <w:ind w:left="3780" w:hanging="540"/>
        <w:rPr>
          <w:sz w:val="24"/>
        </w:rPr>
      </w:pPr>
    </w:p>
    <w:p w14:paraId="2806742C" w14:textId="77777777" w:rsidR="00F334D5" w:rsidRPr="00074F0D" w:rsidRDefault="00F334D5" w:rsidP="00F334D5">
      <w:pPr>
        <w:widowControl/>
        <w:ind w:left="3780" w:hanging="540"/>
        <w:rPr>
          <w:sz w:val="24"/>
        </w:rPr>
      </w:pPr>
      <w:r w:rsidRPr="00074F0D">
        <w:rPr>
          <w:sz w:val="24"/>
        </w:rPr>
        <w:t>(</w:t>
      </w:r>
      <w:r>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1AA37F33" w14:textId="77777777" w:rsidR="00F334D5" w:rsidRPr="00074F0D" w:rsidRDefault="00F334D5" w:rsidP="00F334D5">
      <w:pPr>
        <w:widowControl/>
        <w:ind w:left="3780" w:hanging="540"/>
        <w:rPr>
          <w:sz w:val="24"/>
        </w:rPr>
      </w:pPr>
    </w:p>
    <w:p w14:paraId="0D537862" w14:textId="77777777" w:rsidR="00F334D5" w:rsidRPr="00074F0D" w:rsidRDefault="00F334D5" w:rsidP="00F334D5">
      <w:pPr>
        <w:widowControl/>
        <w:ind w:left="3780" w:hanging="540"/>
        <w:rPr>
          <w:sz w:val="24"/>
        </w:rPr>
      </w:pPr>
      <w:r>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63E0B8F" w14:textId="77777777" w:rsidR="00F334D5" w:rsidRPr="00074F0D" w:rsidRDefault="00F334D5" w:rsidP="00F334D5">
      <w:pPr>
        <w:widowControl/>
        <w:ind w:left="1080" w:hanging="540"/>
        <w:rPr>
          <w:sz w:val="24"/>
        </w:rPr>
      </w:pPr>
    </w:p>
    <w:p w14:paraId="254E637D" w14:textId="77777777" w:rsidR="00F334D5" w:rsidRPr="00074F0D" w:rsidRDefault="00F334D5" w:rsidP="00F334D5">
      <w:pPr>
        <w:widowControl/>
        <w:ind w:left="3240" w:hanging="540"/>
        <w:rPr>
          <w:sz w:val="24"/>
        </w:rPr>
      </w:pPr>
      <w:r>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4B4B7386" w14:textId="77777777" w:rsidR="00F334D5" w:rsidRPr="00364211" w:rsidRDefault="00F334D5" w:rsidP="00F334D5">
      <w:pPr>
        <w:widowControl/>
        <w:ind w:left="1080" w:hanging="540"/>
        <w:rPr>
          <w:sz w:val="24"/>
        </w:rPr>
      </w:pPr>
    </w:p>
    <w:p w14:paraId="289BAF9A" w14:textId="77777777" w:rsidR="00F334D5" w:rsidRPr="00E37DB7" w:rsidRDefault="00F334D5" w:rsidP="00F334D5">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Pr>
          <w:sz w:val="24"/>
        </w:rPr>
        <w:t xml:space="preserve"> and/or R</w:t>
      </w:r>
      <w:r w:rsidRPr="00E37DB7">
        <w:rPr>
          <w:sz w:val="24"/>
        </w:rPr>
        <w:t>egulation</w:t>
      </w:r>
      <w:r>
        <w:rPr>
          <w:sz w:val="24"/>
        </w:rPr>
        <w:t>s</w:t>
      </w:r>
      <w:r w:rsidRPr="00E37DB7">
        <w:rPr>
          <w:sz w:val="24"/>
        </w:rPr>
        <w:t>.</w:t>
      </w:r>
    </w:p>
    <w:p w14:paraId="77AC6B34" w14:textId="77777777" w:rsidR="00F334D5" w:rsidRDefault="00F334D5" w:rsidP="00F334D5">
      <w:pPr>
        <w:widowControl/>
        <w:ind w:left="1620" w:hanging="540"/>
        <w:rPr>
          <w:sz w:val="24"/>
        </w:rPr>
      </w:pPr>
    </w:p>
    <w:p w14:paraId="2C9995F0" w14:textId="77777777" w:rsidR="00F334D5" w:rsidRPr="00E37DB7" w:rsidRDefault="00F334D5" w:rsidP="00F334D5">
      <w:pPr>
        <w:widowControl/>
        <w:ind w:left="1080" w:hanging="540"/>
        <w:rPr>
          <w:b/>
          <w:sz w:val="24"/>
        </w:rPr>
      </w:pPr>
      <w:r>
        <w:rPr>
          <w:b/>
          <w:sz w:val="24"/>
        </w:rPr>
        <w:t>4</w:t>
      </w:r>
      <w:r w:rsidRPr="00E37DB7">
        <w:rPr>
          <w:b/>
          <w:sz w:val="24"/>
        </w:rPr>
        <w:t>.</w:t>
      </w:r>
      <w:r>
        <w:rPr>
          <w:b/>
          <w:sz w:val="24"/>
        </w:rPr>
        <w:tab/>
        <w:t>Standard Award Terms and Conditions</w:t>
      </w:r>
    </w:p>
    <w:p w14:paraId="1B19EF55" w14:textId="77777777" w:rsidR="00F334D5" w:rsidRPr="00E37DB7" w:rsidRDefault="00F334D5" w:rsidP="00F334D5">
      <w:pPr>
        <w:widowControl/>
        <w:ind w:left="1620" w:hanging="540"/>
        <w:rPr>
          <w:b/>
          <w:sz w:val="24"/>
        </w:rPr>
      </w:pPr>
    </w:p>
    <w:p w14:paraId="4CFF4CDF" w14:textId="77777777" w:rsidR="00F334D5" w:rsidRPr="00E37DB7" w:rsidRDefault="00F334D5" w:rsidP="00F334D5">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934DB4E" w14:textId="77777777" w:rsidR="00F334D5" w:rsidRPr="00E37DB7" w:rsidRDefault="00F334D5" w:rsidP="00F334D5">
      <w:pPr>
        <w:widowControl/>
        <w:ind w:left="1620" w:hanging="540"/>
        <w:rPr>
          <w:sz w:val="24"/>
        </w:rPr>
      </w:pPr>
    </w:p>
    <w:p w14:paraId="7BCE266F" w14:textId="77777777" w:rsidR="00F334D5" w:rsidRPr="00E37DB7" w:rsidRDefault="00F334D5" w:rsidP="00F334D5">
      <w:pPr>
        <w:widowControl/>
        <w:ind w:left="2160" w:hanging="540"/>
        <w:rPr>
          <w:i/>
          <w:sz w:val="24"/>
        </w:rPr>
      </w:pPr>
      <w:r>
        <w:rPr>
          <w:sz w:val="24"/>
        </w:rPr>
        <w:t>1)</w:t>
      </w:r>
      <w:r>
        <w:rPr>
          <w:sz w:val="24"/>
        </w:rPr>
        <w:tab/>
      </w:r>
      <w:hyperlink r:id="rId27">
        <w:r w:rsidRPr="00E37DB7">
          <w:rPr>
            <w:rStyle w:val="Hyperlink"/>
            <w:sz w:val="24"/>
          </w:rPr>
          <w:t>2 CFR Part 25</w:t>
        </w:r>
      </w:hyperlink>
      <w:r w:rsidRPr="00E37DB7">
        <w:rPr>
          <w:sz w:val="24"/>
        </w:rPr>
        <w:t xml:space="preserve">, </w:t>
      </w:r>
      <w:r>
        <w:rPr>
          <w:i/>
          <w:sz w:val="24"/>
        </w:rPr>
        <w:t>Universal Identifier and System of Award Management</w:t>
      </w:r>
    </w:p>
    <w:p w14:paraId="2EA56E21" w14:textId="77777777" w:rsidR="00F334D5" w:rsidRPr="00E37DB7" w:rsidRDefault="00F334D5" w:rsidP="00F334D5">
      <w:pPr>
        <w:widowControl/>
        <w:spacing w:before="120"/>
        <w:ind w:left="2174" w:hanging="547"/>
        <w:rPr>
          <w:i/>
          <w:sz w:val="24"/>
        </w:rPr>
      </w:pPr>
      <w:r>
        <w:rPr>
          <w:sz w:val="24"/>
        </w:rPr>
        <w:t>2)</w:t>
      </w:r>
      <w:r>
        <w:rPr>
          <w:sz w:val="24"/>
        </w:rPr>
        <w:tab/>
      </w:r>
      <w:hyperlink r:id="rId28">
        <w:r w:rsidRPr="00E37DB7">
          <w:rPr>
            <w:rStyle w:val="Hyperlink"/>
            <w:sz w:val="24"/>
          </w:rPr>
          <w:t>2 CFR Part 170</w:t>
        </w:r>
      </w:hyperlink>
      <w:r w:rsidRPr="00E37DB7">
        <w:rPr>
          <w:sz w:val="24"/>
        </w:rPr>
        <w:t xml:space="preserve">, </w:t>
      </w:r>
      <w:r w:rsidRPr="00E37DB7">
        <w:rPr>
          <w:i/>
          <w:sz w:val="24"/>
        </w:rPr>
        <w:t>Reporting Subawards and Executive Compensation</w:t>
      </w:r>
    </w:p>
    <w:p w14:paraId="1B7EC0EE" w14:textId="77777777" w:rsidR="00F334D5" w:rsidRDefault="00F334D5" w:rsidP="00F334D5">
      <w:pPr>
        <w:widowControl/>
        <w:spacing w:before="120"/>
        <w:ind w:left="2174" w:hanging="547"/>
        <w:rPr>
          <w:i/>
          <w:sz w:val="24"/>
        </w:rPr>
      </w:pPr>
      <w:r>
        <w:rPr>
          <w:sz w:val="24"/>
        </w:rPr>
        <w:t>3)</w:t>
      </w:r>
      <w:r>
        <w:rPr>
          <w:sz w:val="24"/>
        </w:rPr>
        <w:tab/>
      </w:r>
      <w:hyperlink r:id="rId29">
        <w:r w:rsidRPr="00E37DB7">
          <w:rPr>
            <w:rStyle w:val="Hyperlink"/>
            <w:sz w:val="24"/>
          </w:rPr>
          <w:t>2 CFR Part 175</w:t>
        </w:r>
      </w:hyperlink>
      <w:r w:rsidRPr="00E37DB7">
        <w:rPr>
          <w:sz w:val="24"/>
        </w:rPr>
        <w:t xml:space="preserve">, </w:t>
      </w:r>
      <w:r w:rsidRPr="00E37DB7">
        <w:rPr>
          <w:i/>
          <w:sz w:val="24"/>
        </w:rPr>
        <w:t>Award Term for Trafficking in Persons</w:t>
      </w:r>
    </w:p>
    <w:p w14:paraId="68BC353D" w14:textId="77777777" w:rsidR="00F334D5" w:rsidRPr="00CD2D92" w:rsidRDefault="00F334D5" w:rsidP="00F334D5">
      <w:pPr>
        <w:widowControl/>
        <w:spacing w:before="120"/>
        <w:ind w:left="2174" w:hanging="547"/>
        <w:rPr>
          <w:sz w:val="24"/>
        </w:rPr>
      </w:pPr>
      <w:r>
        <w:rPr>
          <w:sz w:val="24"/>
        </w:rPr>
        <w:t>4)</w:t>
      </w:r>
      <w:r>
        <w:rPr>
          <w:sz w:val="24"/>
        </w:rPr>
        <w:tab/>
      </w:r>
      <w:hyperlink r:id="rId30">
        <w:r w:rsidRPr="00CD2D92">
          <w:rPr>
            <w:rStyle w:val="Hyperlink"/>
            <w:sz w:val="24"/>
          </w:rPr>
          <w:t>2 CFR Part 180</w:t>
        </w:r>
      </w:hyperlink>
      <w:r w:rsidRPr="00CD2D92">
        <w:rPr>
          <w:sz w:val="24"/>
        </w:rPr>
        <w:t xml:space="preserve"> &amp; </w:t>
      </w:r>
      <w:hyperlink r:id="rId31">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175349A4" w14:textId="77777777" w:rsidR="00F334D5" w:rsidRPr="00CD2D92" w:rsidRDefault="00F334D5" w:rsidP="00F334D5">
      <w:pPr>
        <w:widowControl/>
        <w:spacing w:before="120"/>
        <w:ind w:left="2174" w:hanging="547"/>
        <w:rPr>
          <w:i/>
          <w:sz w:val="24"/>
        </w:rPr>
      </w:pPr>
      <w:r>
        <w:rPr>
          <w:sz w:val="24"/>
        </w:rPr>
        <w:t>4)</w:t>
      </w:r>
      <w:r>
        <w:rPr>
          <w:sz w:val="24"/>
        </w:rPr>
        <w:tab/>
      </w:r>
      <w:hyperlink r:id="rId32">
        <w:r w:rsidRPr="00CD2D92">
          <w:rPr>
            <w:rStyle w:val="Hyperlink"/>
            <w:sz w:val="24"/>
          </w:rPr>
          <w:t>2 CFR Part 182</w:t>
        </w:r>
      </w:hyperlink>
      <w:r w:rsidRPr="00CD2D92">
        <w:rPr>
          <w:sz w:val="24"/>
        </w:rPr>
        <w:t xml:space="preserve"> &amp; </w:t>
      </w:r>
      <w:hyperlink r:id="rId33">
        <w:r w:rsidRPr="00CD2D92">
          <w:rPr>
            <w:rStyle w:val="Hyperlink"/>
            <w:sz w:val="24"/>
          </w:rPr>
          <w:t>2 CFR Part 1401</w:t>
        </w:r>
      </w:hyperlink>
      <w:r w:rsidRPr="00CD2D92">
        <w:rPr>
          <w:sz w:val="24"/>
        </w:rPr>
        <w:t xml:space="preserve">, </w:t>
      </w:r>
      <w:r w:rsidRPr="00CD2D92">
        <w:rPr>
          <w:i/>
          <w:sz w:val="24"/>
        </w:rPr>
        <w:t>Requirements for Drug-Free Workplace (Financial Assistance)</w:t>
      </w:r>
    </w:p>
    <w:p w14:paraId="713CE24E" w14:textId="77777777" w:rsidR="00F334D5" w:rsidRPr="00E37DB7" w:rsidRDefault="00F334D5" w:rsidP="00F334D5">
      <w:pPr>
        <w:widowControl/>
        <w:spacing w:before="120"/>
        <w:ind w:left="2174" w:hanging="547"/>
        <w:rPr>
          <w:sz w:val="24"/>
        </w:rPr>
      </w:pPr>
      <w:r>
        <w:rPr>
          <w:sz w:val="24"/>
        </w:rPr>
        <w:t>5)</w:t>
      </w:r>
      <w:r>
        <w:rPr>
          <w:sz w:val="24"/>
        </w:rPr>
        <w:tab/>
      </w:r>
      <w:hyperlink r:id="rId34">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35">
        <w:r w:rsidRPr="00E37DB7">
          <w:rPr>
            <w:rStyle w:val="Hyperlink"/>
            <w:sz w:val="24"/>
          </w:rPr>
          <w:t xml:space="preserve"> </w:t>
        </w:r>
      </w:hyperlink>
      <w:hyperlink r:id="rId36">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47C2C059" w14:textId="77777777" w:rsidR="00F334D5" w:rsidRDefault="00F334D5" w:rsidP="00F334D5">
      <w:pPr>
        <w:widowControl/>
        <w:spacing w:before="120"/>
        <w:ind w:left="2174" w:hanging="547"/>
        <w:rPr>
          <w:sz w:val="24"/>
        </w:rPr>
      </w:pPr>
      <w:r>
        <w:rPr>
          <w:sz w:val="24"/>
        </w:rPr>
        <w:t>6)</w:t>
      </w:r>
      <w:r>
        <w:rPr>
          <w:sz w:val="24"/>
        </w:rPr>
        <w:tab/>
      </w:r>
      <w:hyperlink r:id="rId37">
        <w:r w:rsidRPr="00E37DB7">
          <w:rPr>
            <w:rStyle w:val="Hyperlink"/>
            <w:sz w:val="24"/>
          </w:rPr>
          <w:t>41 USC §4712</w:t>
        </w:r>
      </w:hyperlink>
      <w:r w:rsidRPr="00E37DB7">
        <w:rPr>
          <w:sz w:val="24"/>
        </w:rPr>
        <w:t xml:space="preserve">, </w:t>
      </w:r>
      <w:r w:rsidRPr="00E37DB7">
        <w:rPr>
          <w:i/>
          <w:sz w:val="24"/>
        </w:rPr>
        <w:t>Pilot Program for Enhancement of Recipient and Sub</w:t>
      </w:r>
      <w:r>
        <w:rPr>
          <w:i/>
          <w:sz w:val="24"/>
        </w:rPr>
        <w:t>-</w:t>
      </w:r>
      <w:r w:rsidRPr="00E37DB7">
        <w:rPr>
          <w:i/>
          <w:sz w:val="24"/>
        </w:rPr>
        <w:t>recipient Employee Whistleblower Protection</w:t>
      </w:r>
      <w:r w:rsidRPr="00E37DB7">
        <w:rPr>
          <w:sz w:val="24"/>
        </w:rPr>
        <w:t>: This requirement applies to all awards issued after July 1, 2013 and shall be in effect until January 1, 2017.</w:t>
      </w:r>
    </w:p>
    <w:p w14:paraId="1559F379" w14:textId="77777777" w:rsidR="00F334D5" w:rsidRDefault="00F334D5" w:rsidP="00F334D5">
      <w:pPr>
        <w:widowControl/>
        <w:spacing w:before="120"/>
        <w:ind w:left="2174" w:hanging="547"/>
        <w:rPr>
          <w:sz w:val="24"/>
        </w:rPr>
      </w:pPr>
      <w:r>
        <w:rPr>
          <w:sz w:val="24"/>
        </w:rPr>
        <w:t>7)</w:t>
      </w:r>
      <w:r w:rsidRPr="00E37DB7">
        <w:rPr>
          <w:sz w:val="24"/>
        </w:rPr>
        <w:tab/>
      </w:r>
      <w:hyperlink r:id="rId38">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6DE13F7" w14:textId="77777777" w:rsidR="00F334D5" w:rsidRDefault="00F334D5" w:rsidP="00F334D5">
      <w:pPr>
        <w:widowControl/>
        <w:spacing w:before="120"/>
        <w:ind w:left="2174" w:hanging="547"/>
        <w:rPr>
          <w:sz w:val="24"/>
        </w:rPr>
      </w:pPr>
      <w:r>
        <w:rPr>
          <w:sz w:val="24"/>
        </w:rPr>
        <w:t>8)</w:t>
      </w:r>
      <w:r>
        <w:rPr>
          <w:sz w:val="24"/>
        </w:rPr>
        <w:tab/>
      </w:r>
      <w:hyperlink r:id="rId39">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0B0CE9D" w14:textId="77777777" w:rsidR="00F334D5" w:rsidRDefault="00F334D5" w:rsidP="00F334D5">
      <w:pPr>
        <w:widowControl/>
        <w:spacing w:before="120"/>
        <w:ind w:left="2174" w:hanging="547"/>
        <w:rPr>
          <w:sz w:val="24"/>
        </w:rPr>
      </w:pPr>
      <w:r>
        <w:rPr>
          <w:sz w:val="24"/>
        </w:rPr>
        <w:t>9)</w:t>
      </w:r>
      <w:r>
        <w:rPr>
          <w:sz w:val="24"/>
        </w:rPr>
        <w:tab/>
      </w:r>
      <w:hyperlink r:id="rId40">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19F31562" w14:textId="77777777" w:rsidR="00F334D5" w:rsidRDefault="00F334D5" w:rsidP="00F334D5">
      <w:pPr>
        <w:widowControl/>
        <w:spacing w:before="120"/>
        <w:ind w:left="2174" w:hanging="547"/>
        <w:rPr>
          <w:sz w:val="24"/>
        </w:rPr>
      </w:pPr>
      <w:r>
        <w:rPr>
          <w:sz w:val="24"/>
        </w:rPr>
        <w:t>10)</w:t>
      </w:r>
      <w:r>
        <w:rPr>
          <w:sz w:val="24"/>
        </w:rPr>
        <w:tab/>
      </w:r>
      <w:hyperlink r:id="rId41">
        <w:r w:rsidRPr="00CD2D92">
          <w:rPr>
            <w:rStyle w:val="Hyperlink"/>
            <w:sz w:val="24"/>
          </w:rPr>
          <w:t>Executive Order 13658</w:t>
        </w:r>
      </w:hyperlink>
      <w:hyperlink r:id="rId42">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(see 79 CFR 9851).</w:t>
      </w:r>
    </w:p>
    <w:p w14:paraId="1D881ADC" w14:textId="77777777" w:rsidR="00F334D5" w:rsidRDefault="00F334D5" w:rsidP="00F334D5">
      <w:pPr>
        <w:widowControl/>
        <w:spacing w:before="120"/>
        <w:ind w:left="2174" w:hanging="547"/>
        <w:rPr>
          <w:color w:val="000000"/>
          <w:sz w:val="24"/>
        </w:rPr>
      </w:pPr>
      <w:r>
        <w:rPr>
          <w:sz w:val="24"/>
        </w:rPr>
        <w:t>11)</w:t>
      </w:r>
      <w:r>
        <w:rPr>
          <w:sz w:val="24"/>
        </w:rPr>
        <w:tab/>
      </w:r>
      <w:r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43" w:history="1">
        <w:r w:rsidRPr="00722DF1">
          <w:rPr>
            <w:color w:val="0000FF" w:themeColor="hyperlink"/>
            <w:sz w:val="24"/>
            <w:u w:val="single"/>
          </w:rPr>
          <w:t>http://www.doi.gov</w:t>
        </w:r>
      </w:hyperlink>
      <w:r w:rsidRPr="00722DF1">
        <w:rPr>
          <w:color w:val="000000"/>
          <w:sz w:val="24"/>
        </w:rPr>
        <w:t xml:space="preserve">, or its equivalent as provided by their organization or State law.  For more information go to URL: </w:t>
      </w:r>
      <w:hyperlink r:id="rId44" w:history="1">
        <w:r w:rsidRPr="00722DF1">
          <w:rPr>
            <w:color w:val="0000FF" w:themeColor="hyperlink"/>
            <w:sz w:val="24"/>
            <w:u w:val="single"/>
          </w:rPr>
          <w:t>https://www.doi.gov/scientificintegrity</w:t>
        </w:r>
      </w:hyperlink>
      <w:r w:rsidRPr="00722DF1">
        <w:rPr>
          <w:color w:val="000000"/>
          <w:sz w:val="24"/>
        </w:rPr>
        <w:t>.</w:t>
      </w:r>
    </w:p>
    <w:p w14:paraId="097B2921" w14:textId="77777777" w:rsidR="00F334D5" w:rsidRPr="00740E74" w:rsidRDefault="00F334D5" w:rsidP="00F334D5">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54E57F7C" w14:textId="77777777" w:rsidR="00F334D5" w:rsidRPr="00740E74" w:rsidRDefault="00F334D5" w:rsidP="00F334D5">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358ABDA" w14:textId="77777777" w:rsidR="00F334D5" w:rsidRPr="00740E74" w:rsidRDefault="00F334D5" w:rsidP="00F334D5">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BC58649" w14:textId="77777777" w:rsidR="00F334D5" w:rsidRPr="00722DF1" w:rsidRDefault="00F334D5" w:rsidP="00F334D5">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55C8194" w14:textId="03B4D267" w:rsidR="00F334D5" w:rsidRPr="00CD2D92" w:rsidRDefault="00F334D5" w:rsidP="00F334D5">
      <w:pPr>
        <w:widowControl/>
        <w:ind w:left="1620" w:hanging="540"/>
        <w:rPr>
          <w:sz w:val="24"/>
        </w:rPr>
      </w:pPr>
      <w:r w:rsidRPr="00722DF1">
        <w:rPr>
          <w:sz w:val="24"/>
        </w:rPr>
        <w:t>b.</w:t>
      </w:r>
      <w:r w:rsidRPr="00722DF1">
        <w:rPr>
          <w:sz w:val="24"/>
        </w:rPr>
        <w:tab/>
      </w:r>
      <w:r>
        <w:rPr>
          <w:sz w:val="24"/>
        </w:rPr>
        <w:t>Payment Mechanism</w:t>
      </w:r>
      <w:r w:rsidRPr="00573DCA">
        <w:rPr>
          <w:sz w:val="24"/>
        </w:rPr>
        <w:t xml:space="preserve">.  </w:t>
      </w:r>
      <w:r w:rsidRPr="00CD2D92">
        <w:rPr>
          <w:sz w:val="24"/>
        </w:rPr>
        <w:t xml:space="preserve">Payment will be made by draw-down reimbursement through the Department of the Treasury, Automated Standard Application for Payment (ASAP) System.  See following website: </w:t>
      </w:r>
      <w:hyperlink r:id="rId45" w:history="1">
        <w:r w:rsidRPr="00CD2D92">
          <w:rPr>
            <w:rStyle w:val="Hyperlink"/>
            <w:sz w:val="24"/>
          </w:rPr>
          <w:t xml:space="preserve">http://www.fms.treas.gov/asap </w:t>
        </w:r>
      </w:hyperlink>
      <w:r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8E3E880" w14:textId="77777777" w:rsidR="00F334D5" w:rsidRPr="00573DCA" w:rsidRDefault="00F334D5" w:rsidP="00F334D5">
      <w:pPr>
        <w:widowControl/>
        <w:ind w:left="1620" w:hanging="540"/>
        <w:rPr>
          <w:sz w:val="24"/>
        </w:rPr>
      </w:pPr>
    </w:p>
    <w:p w14:paraId="08A2A394" w14:textId="4D394BB7" w:rsidR="00671EE6" w:rsidRDefault="002C4B60" w:rsidP="00671EE6">
      <w:pPr>
        <w:widowControl/>
        <w:ind w:left="1620" w:hanging="540"/>
        <w:rPr>
          <w:color w:val="222222"/>
          <w:sz w:val="24"/>
          <w:shd w:val="clear" w:color="auto" w:fill="FFFFFF"/>
        </w:rPr>
      </w:pPr>
      <w:r>
        <w:rPr>
          <w:sz w:val="24"/>
        </w:rPr>
        <w:t>c</w:t>
      </w:r>
      <w:r w:rsidR="00F334D5">
        <w:rPr>
          <w:sz w:val="24"/>
        </w:rPr>
        <w:t>.</w:t>
      </w:r>
      <w:r w:rsidR="00F334D5" w:rsidRPr="00573DCA">
        <w:rPr>
          <w:sz w:val="24"/>
        </w:rPr>
        <w:tab/>
      </w:r>
      <w:r w:rsidR="00671EE6" w:rsidRPr="00573DCA">
        <w:rPr>
          <w:sz w:val="24"/>
        </w:rPr>
        <w:t>Confl</w:t>
      </w:r>
      <w:r w:rsidR="00671EE6">
        <w:rPr>
          <w:sz w:val="24"/>
        </w:rPr>
        <w:t>icts of Interest.  Applicants</w:t>
      </w:r>
      <w:r w:rsidR="00671EE6" w:rsidRPr="00573DCA">
        <w:rPr>
          <w:sz w:val="24"/>
        </w:rPr>
        <w:t xml:space="preserve"> must </w:t>
      </w:r>
      <w:r w:rsidR="00671EE6">
        <w:rPr>
          <w:sz w:val="24"/>
        </w:rPr>
        <w:t xml:space="preserve">notify the BLM in writing of any actual or potential conflict of interest that are known at the time of application or that may arise during the life of this awards, in the event an award is made.  Conflicts of interest include any relationship or matter which might place the recipient, the recipient’s employees, or the recipient’s subrecipients in a position of conflict, real or apparent, between their </w:t>
      </w:r>
      <w:r w:rsidR="00BD42E4">
        <w:rPr>
          <w:sz w:val="24"/>
        </w:rPr>
        <w:t>responsibilities</w:t>
      </w:r>
      <w:r w:rsidR="00671EE6">
        <w:rPr>
          <w:sz w:val="24"/>
        </w:rPr>
        <w:t xml:space="preserve"> under the award an any other outside interest.  Conflicts of interest may also </w:t>
      </w:r>
      <w:r w:rsidR="00671EE6" w:rsidRPr="00573DCA">
        <w:rPr>
          <w:sz w:val="24"/>
        </w:rPr>
        <w:t>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r w:rsidR="00671EE6">
        <w:rPr>
          <w:sz w:val="24"/>
        </w:rPr>
        <w:t xml:space="preserve"> Applicants must notify the BLM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applicant. </w:t>
      </w:r>
      <w:r w:rsidR="00671EE6" w:rsidRPr="0033557B">
        <w:rPr>
          <w:color w:val="222222"/>
          <w:sz w:val="24"/>
          <w:shd w:val="clear" w:color="auto" w:fill="FFFFFF"/>
        </w:rPr>
        <w:t>Failure to resolve conflicts of interest in a manner that satisfies the government may be cause for termination of the award.</w:t>
      </w:r>
    </w:p>
    <w:p w14:paraId="5D7BFBE3" w14:textId="25CEC685" w:rsidR="00F334D5" w:rsidRPr="00573DCA" w:rsidRDefault="00F334D5" w:rsidP="00970804">
      <w:pPr>
        <w:widowControl/>
        <w:ind w:left="1620" w:hanging="540"/>
        <w:rPr>
          <w:sz w:val="24"/>
        </w:rPr>
      </w:pPr>
    </w:p>
    <w:p w14:paraId="787B152B" w14:textId="2A0413BD" w:rsidR="00F334D5" w:rsidRPr="00541D1F" w:rsidRDefault="00F334D5" w:rsidP="00F334D5">
      <w:pPr>
        <w:widowControl/>
        <w:autoSpaceDE/>
        <w:autoSpaceDN/>
        <w:adjustRightInd/>
        <w:spacing w:line="240" w:lineRule="atLeast"/>
        <w:ind w:left="1080" w:hanging="540"/>
        <w:rPr>
          <w:b/>
          <w:bCs/>
          <w:color w:val="000000"/>
          <w:sz w:val="24"/>
        </w:rPr>
      </w:pPr>
      <w:r>
        <w:rPr>
          <w:b/>
          <w:bCs/>
          <w:color w:val="000000"/>
          <w:sz w:val="24"/>
        </w:rPr>
        <w:t>5</w:t>
      </w:r>
      <w:r w:rsidRPr="00EF3AFA">
        <w:rPr>
          <w:b/>
          <w:bCs/>
          <w:color w:val="000000"/>
          <w:sz w:val="24"/>
        </w:rPr>
        <w:t>.</w:t>
      </w:r>
      <w:r w:rsidRPr="00EF3AFA">
        <w:rPr>
          <w:b/>
          <w:bCs/>
          <w:color w:val="000000"/>
          <w:sz w:val="24"/>
        </w:rPr>
        <w:tab/>
        <w:t>Special Award Terms and Conditions</w:t>
      </w:r>
      <w:r w:rsidR="008F3E53">
        <w:rPr>
          <w:b/>
          <w:bCs/>
          <w:color w:val="000000"/>
          <w:sz w:val="24"/>
        </w:rPr>
        <w:t>:</w:t>
      </w:r>
    </w:p>
    <w:p w14:paraId="24E80D6E" w14:textId="77777777" w:rsidR="00F334D5" w:rsidRDefault="00F334D5" w:rsidP="00F334D5">
      <w:pPr>
        <w:widowControl/>
        <w:ind w:left="2160" w:hanging="540"/>
        <w:rPr>
          <w:sz w:val="24"/>
        </w:rPr>
      </w:pPr>
    </w:p>
    <w:p w14:paraId="755803B5" w14:textId="77777777" w:rsidR="00F334D5" w:rsidRPr="00573DCA" w:rsidRDefault="00F334D5" w:rsidP="00F334D5">
      <w:pPr>
        <w:widowControl/>
        <w:ind w:left="1620" w:hanging="540"/>
        <w:rPr>
          <w:sz w:val="24"/>
        </w:rPr>
      </w:pPr>
      <w:r>
        <w:rPr>
          <w:sz w:val="24"/>
        </w:rPr>
        <w:t>a.</w:t>
      </w:r>
      <w:r w:rsidRPr="00573DCA">
        <w:rPr>
          <w:sz w:val="24"/>
        </w:rPr>
        <w:tab/>
        <w:t>Liability, Insurance, and Indemnification.  Recipients of awards arising from this announcement will be required to agree to the following:</w:t>
      </w:r>
    </w:p>
    <w:p w14:paraId="4C933349" w14:textId="77777777" w:rsidR="00F334D5" w:rsidRDefault="00F334D5" w:rsidP="00F334D5">
      <w:pPr>
        <w:widowControl/>
        <w:ind w:left="2160" w:hanging="540"/>
        <w:rPr>
          <w:sz w:val="24"/>
        </w:rPr>
      </w:pPr>
    </w:p>
    <w:p w14:paraId="53540F56" w14:textId="77777777" w:rsidR="00F334D5" w:rsidRPr="007D698F" w:rsidRDefault="00F334D5" w:rsidP="00F334D5">
      <w:pPr>
        <w:widowControl/>
        <w:ind w:left="2160" w:hanging="540"/>
        <w:rPr>
          <w:sz w:val="24"/>
        </w:rPr>
      </w:pPr>
      <w:r>
        <w:rPr>
          <w:sz w:val="24"/>
        </w:rPr>
        <w:t>1</w:t>
      </w:r>
      <w:r w:rsidRPr="007D698F">
        <w:rPr>
          <w:sz w:val="24"/>
        </w:rPr>
        <w:t>)</w:t>
      </w:r>
      <w:r w:rsidRPr="007D698F">
        <w:rPr>
          <w:sz w:val="24"/>
        </w:rPr>
        <w:tab/>
        <w:t>Liability.  The BLM assumes no liability for any actions or activities conducted under this agreement except to the extent that recourse or remedies are provided by Congress under the Federal Tort Claims Act, 28 USC 2671.</w:t>
      </w:r>
    </w:p>
    <w:p w14:paraId="5ADD303B" w14:textId="77777777" w:rsidR="00F334D5" w:rsidRPr="007D698F" w:rsidRDefault="00F334D5" w:rsidP="00F334D5">
      <w:pPr>
        <w:widowControl/>
        <w:ind w:left="2160" w:hanging="540"/>
        <w:rPr>
          <w:sz w:val="24"/>
        </w:rPr>
      </w:pPr>
    </w:p>
    <w:p w14:paraId="4F1E50FD" w14:textId="77777777" w:rsidR="00F334D5" w:rsidRDefault="00F334D5" w:rsidP="00F334D5">
      <w:pPr>
        <w:widowControl/>
        <w:tabs>
          <w:tab w:val="left" w:pos="540"/>
        </w:tabs>
        <w:rPr>
          <w:b/>
          <w:sz w:val="28"/>
        </w:rPr>
      </w:pPr>
      <w:r w:rsidRPr="00573DCA">
        <w:rPr>
          <w:b/>
          <w:sz w:val="28"/>
        </w:rPr>
        <w:t>G.</w:t>
      </w:r>
      <w:r w:rsidRPr="00573DCA">
        <w:rPr>
          <w:b/>
          <w:sz w:val="28"/>
        </w:rPr>
        <w:tab/>
        <w:t>FEDERAL AWARDING AGENCY CONTACTS</w:t>
      </w:r>
    </w:p>
    <w:p w14:paraId="5915D9D1" w14:textId="77777777" w:rsidR="00F334D5" w:rsidRPr="00573DCA" w:rsidRDefault="00F334D5" w:rsidP="00F334D5">
      <w:pPr>
        <w:widowControl/>
        <w:tabs>
          <w:tab w:val="left" w:pos="540"/>
        </w:tabs>
        <w:rPr>
          <w:b/>
          <w:caps/>
          <w:sz w:val="28"/>
        </w:rPr>
      </w:pPr>
    </w:p>
    <w:p w14:paraId="365213F3" w14:textId="77777777" w:rsidR="00F334D5" w:rsidRPr="004148E4" w:rsidRDefault="00F334D5" w:rsidP="00F334D5">
      <w:pPr>
        <w:widowControl/>
        <w:tabs>
          <w:tab w:val="left" w:pos="1080"/>
        </w:tabs>
        <w:ind w:left="540"/>
        <w:rPr>
          <w:sz w:val="24"/>
        </w:rPr>
      </w:pPr>
      <w:r w:rsidRPr="004148E4">
        <w:rPr>
          <w:sz w:val="24"/>
        </w:rPr>
        <w:t xml:space="preserve">For questions, contact one of the individuals listed on the front cover of this announcement. </w:t>
      </w:r>
    </w:p>
    <w:p w14:paraId="05D40FC5" w14:textId="77777777" w:rsidR="00F334D5" w:rsidRPr="004148E4" w:rsidRDefault="00F334D5" w:rsidP="00F334D5">
      <w:pPr>
        <w:widowControl/>
        <w:ind w:left="540"/>
        <w:rPr>
          <w:sz w:val="24"/>
        </w:rPr>
      </w:pPr>
    </w:p>
    <w:p w14:paraId="066E2E91" w14:textId="7717A8AB" w:rsidR="00F334D5" w:rsidRPr="00573DCA" w:rsidRDefault="008F3E53" w:rsidP="008F3E53">
      <w:pPr>
        <w:widowControl/>
        <w:ind w:left="900" w:hanging="360"/>
        <w:rPr>
          <w:sz w:val="24"/>
        </w:rPr>
      </w:pPr>
      <w:r w:rsidRPr="00573DCA">
        <w:rPr>
          <w:sz w:val="24"/>
        </w:rPr>
        <w:t xml:space="preserve"> </w:t>
      </w:r>
    </w:p>
    <w:p w14:paraId="4BFD3769" w14:textId="77777777" w:rsidR="00F334D5" w:rsidRPr="00573DCA" w:rsidRDefault="00F334D5" w:rsidP="00F334D5">
      <w:pPr>
        <w:widowControl/>
        <w:jc w:val="center"/>
        <w:rPr>
          <w:b/>
          <w:sz w:val="28"/>
        </w:rPr>
      </w:pPr>
      <w:r w:rsidRPr="00573DCA">
        <w:rPr>
          <w:b/>
          <w:sz w:val="28"/>
        </w:rPr>
        <w:t>END</w:t>
      </w:r>
    </w:p>
    <w:p w14:paraId="4C439399" w14:textId="77777777" w:rsidR="00F334D5" w:rsidRPr="00573DCA" w:rsidRDefault="00F334D5" w:rsidP="00F334D5">
      <w:pPr>
        <w:widowControl/>
        <w:jc w:val="center"/>
        <w:rPr>
          <w:sz w:val="28"/>
        </w:rPr>
      </w:pPr>
      <w:r w:rsidRPr="00573DCA">
        <w:rPr>
          <w:b/>
          <w:sz w:val="28"/>
        </w:rPr>
        <w:t>FUNDING OPPORTUNITY ANNOUNCEMENT</w:t>
      </w:r>
    </w:p>
    <w:p w14:paraId="578224AE" w14:textId="77777777" w:rsidR="00F334D5" w:rsidRPr="00573DCA" w:rsidRDefault="00F334D5" w:rsidP="00F334D5">
      <w:pPr>
        <w:widowControl/>
        <w:rPr>
          <w:sz w:val="24"/>
        </w:rPr>
        <w:sectPr w:rsidR="00F334D5" w:rsidRPr="00573DCA" w:rsidSect="00F74941">
          <w:headerReference w:type="first" r:id="rId46"/>
          <w:footerReference w:type="first" r:id="rId47"/>
          <w:pgSz w:w="12240" w:h="15840" w:code="1"/>
          <w:pgMar w:top="1008" w:right="1170" w:bottom="720" w:left="1440" w:header="720" w:footer="576" w:gutter="0"/>
          <w:cols w:space="720"/>
          <w:docGrid w:linePitch="360"/>
        </w:sectPr>
      </w:pPr>
    </w:p>
    <w:p w14:paraId="36C607B8" w14:textId="77777777" w:rsidR="00F334D5" w:rsidRPr="003E6E1D" w:rsidRDefault="00F334D5" w:rsidP="00F334D5">
      <w:pPr>
        <w:widowControl/>
        <w:tabs>
          <w:tab w:val="left" w:pos="-1440"/>
          <w:tab w:val="left" w:pos="540"/>
          <w:tab w:val="left" w:pos="1800"/>
        </w:tabs>
        <w:outlineLvl w:val="0"/>
        <w:rPr>
          <w:b/>
          <w:bCs/>
          <w:sz w:val="22"/>
        </w:rPr>
      </w:pPr>
      <w:r w:rsidRPr="003E6E1D">
        <w:rPr>
          <w:b/>
          <w:bCs/>
          <w:sz w:val="22"/>
        </w:rPr>
        <w:t>BUREAU OF LAND MANAGEMENT</w:t>
      </w:r>
    </w:p>
    <w:p w14:paraId="6622F5E2" w14:textId="77777777" w:rsidR="00F334D5" w:rsidRPr="003E6E1D" w:rsidRDefault="00F334D5" w:rsidP="00F334D5">
      <w:pPr>
        <w:rPr>
          <w:sz w:val="22"/>
        </w:rPr>
      </w:pPr>
      <w:r w:rsidRPr="003E6E1D">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663FC959" w14:textId="77777777" w:rsidR="00F334D5" w:rsidRPr="003E6E1D" w:rsidRDefault="00F334D5" w:rsidP="00F334D5">
      <w:pPr>
        <w:widowControl/>
        <w:tabs>
          <w:tab w:val="left" w:pos="-1440"/>
          <w:tab w:val="left" w:pos="540"/>
          <w:tab w:val="left" w:pos="1800"/>
        </w:tabs>
        <w:jc w:val="center"/>
        <w:outlineLvl w:val="0"/>
        <w:rPr>
          <w:bCs/>
          <w:caps/>
          <w:sz w:val="24"/>
        </w:rPr>
      </w:pPr>
    </w:p>
    <w:p w14:paraId="381C4AE7" w14:textId="77777777" w:rsidR="00F334D5" w:rsidRPr="003E6E1D" w:rsidRDefault="00F334D5" w:rsidP="00F334D5">
      <w:pPr>
        <w:widowControl/>
        <w:tabs>
          <w:tab w:val="left" w:pos="-1440"/>
          <w:tab w:val="left" w:pos="540"/>
          <w:tab w:val="left" w:pos="1800"/>
        </w:tabs>
        <w:jc w:val="center"/>
        <w:outlineLvl w:val="0"/>
        <w:rPr>
          <w:b/>
          <w:bCs/>
          <w:caps/>
          <w:sz w:val="32"/>
        </w:rPr>
      </w:pPr>
      <w:r w:rsidRPr="003E6E1D">
        <w:rPr>
          <w:b/>
          <w:bCs/>
          <w:caps/>
          <w:sz w:val="32"/>
        </w:rPr>
        <w:t>PROJECT PROPOSAL</w:t>
      </w:r>
    </w:p>
    <w:p w14:paraId="30724527" w14:textId="77777777" w:rsidR="00F334D5" w:rsidRPr="003E6E1D" w:rsidRDefault="00F334D5" w:rsidP="00F334D5">
      <w:pPr>
        <w:jc w:val="center"/>
      </w:pPr>
      <w:r w:rsidRPr="003E6E1D">
        <w:t>(Suggested Format)</w:t>
      </w:r>
    </w:p>
    <w:p w14:paraId="2AD3BCB7" w14:textId="77777777" w:rsidR="00F334D5" w:rsidRPr="003E6E1D"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3E6E1D" w14:paraId="267464A1" w14:textId="77777777" w:rsidTr="00DB72AA">
        <w:tc>
          <w:tcPr>
            <w:tcW w:w="9360" w:type="dxa"/>
            <w:shd w:val="clear" w:color="auto" w:fill="D9D9D9" w:themeFill="background1" w:themeFillShade="D9"/>
            <w:vAlign w:val="center"/>
          </w:tcPr>
          <w:p w14:paraId="17FB8044" w14:textId="77777777" w:rsidR="00F334D5" w:rsidRPr="003E6E1D" w:rsidRDefault="00F334D5" w:rsidP="00DB72AA">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5A45499B" w14:textId="77777777" w:rsidR="00F334D5" w:rsidRPr="003E6E1D"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F334D5" w:rsidRPr="003E6E1D" w14:paraId="14F8B1AB" w14:textId="77777777" w:rsidTr="00DB72AA">
        <w:tc>
          <w:tcPr>
            <w:tcW w:w="3388" w:type="dxa"/>
            <w:shd w:val="clear" w:color="auto" w:fill="auto"/>
            <w:vAlign w:val="center"/>
          </w:tcPr>
          <w:p w14:paraId="2F25A656" w14:textId="77777777" w:rsidR="00F334D5" w:rsidRPr="003E6E1D" w:rsidRDefault="00F334D5" w:rsidP="00DB72AA">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526B01B7" w14:textId="77777777" w:rsidR="00F334D5" w:rsidRPr="003E6E1D" w:rsidRDefault="00F334D5" w:rsidP="00DB72AA">
            <w:pPr>
              <w:widowControl/>
              <w:tabs>
                <w:tab w:val="left" w:pos="540"/>
              </w:tabs>
              <w:autoSpaceDE/>
              <w:autoSpaceDN/>
              <w:adjustRightInd/>
              <w:rPr>
                <w:bCs/>
                <w:sz w:val="22"/>
              </w:rPr>
            </w:pPr>
          </w:p>
        </w:tc>
        <w:tc>
          <w:tcPr>
            <w:tcW w:w="720" w:type="dxa"/>
            <w:shd w:val="clear" w:color="auto" w:fill="auto"/>
            <w:vAlign w:val="center"/>
          </w:tcPr>
          <w:p w14:paraId="6E2DA677" w14:textId="77777777" w:rsidR="00F334D5" w:rsidRPr="003E6E1D" w:rsidRDefault="00F334D5" w:rsidP="00DB72AA">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68580D07" w14:textId="77777777" w:rsidR="00F334D5" w:rsidRPr="003E6E1D" w:rsidRDefault="00F334D5" w:rsidP="00DB72AA">
            <w:pPr>
              <w:widowControl/>
              <w:tabs>
                <w:tab w:val="left" w:pos="540"/>
              </w:tabs>
              <w:autoSpaceDE/>
              <w:autoSpaceDN/>
              <w:adjustRightInd/>
              <w:rPr>
                <w:bCs/>
                <w:sz w:val="22"/>
              </w:rPr>
            </w:pPr>
          </w:p>
        </w:tc>
      </w:tr>
      <w:tr w:rsidR="00F334D5" w:rsidRPr="003E6E1D" w14:paraId="160F59FE" w14:textId="77777777" w:rsidTr="00DB72AA">
        <w:tc>
          <w:tcPr>
            <w:tcW w:w="3388" w:type="dxa"/>
            <w:shd w:val="clear" w:color="auto" w:fill="auto"/>
            <w:vAlign w:val="center"/>
          </w:tcPr>
          <w:p w14:paraId="23C4A4B8" w14:textId="77777777" w:rsidR="00F334D5" w:rsidRPr="003E6E1D" w:rsidRDefault="00F334D5" w:rsidP="00DB72AA">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49EFF824" w14:textId="77777777" w:rsidR="00F334D5" w:rsidRPr="003E6E1D" w:rsidRDefault="00F334D5" w:rsidP="00DB72AA">
            <w:pPr>
              <w:widowControl/>
              <w:tabs>
                <w:tab w:val="left" w:pos="540"/>
              </w:tabs>
              <w:autoSpaceDE/>
              <w:autoSpaceDN/>
              <w:adjustRightInd/>
              <w:rPr>
                <w:bCs/>
                <w:sz w:val="22"/>
              </w:rPr>
            </w:pPr>
          </w:p>
        </w:tc>
      </w:tr>
      <w:tr w:rsidR="00F334D5" w:rsidRPr="003E6E1D" w14:paraId="6F4B5E80" w14:textId="77777777" w:rsidTr="00DB72AA">
        <w:trPr>
          <w:trHeight w:val="194"/>
        </w:trPr>
        <w:tc>
          <w:tcPr>
            <w:tcW w:w="3388" w:type="dxa"/>
            <w:shd w:val="clear" w:color="auto" w:fill="auto"/>
            <w:vAlign w:val="center"/>
          </w:tcPr>
          <w:p w14:paraId="65FC21BD"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14A73FE8" w14:textId="77777777" w:rsidR="00F334D5" w:rsidRPr="003E6E1D" w:rsidRDefault="00F334D5" w:rsidP="00DB72AA">
            <w:pPr>
              <w:widowControl/>
              <w:tabs>
                <w:tab w:val="left" w:pos="540"/>
              </w:tabs>
              <w:autoSpaceDE/>
              <w:autoSpaceDN/>
              <w:adjustRightInd/>
              <w:rPr>
                <w:bCs/>
                <w:sz w:val="22"/>
              </w:rPr>
            </w:pPr>
          </w:p>
        </w:tc>
      </w:tr>
      <w:tr w:rsidR="00F334D5" w:rsidRPr="003E6E1D" w14:paraId="6C5B3B86" w14:textId="77777777" w:rsidTr="00DB72AA">
        <w:tc>
          <w:tcPr>
            <w:tcW w:w="3388" w:type="dxa"/>
            <w:shd w:val="clear" w:color="auto" w:fill="auto"/>
            <w:vAlign w:val="center"/>
          </w:tcPr>
          <w:p w14:paraId="39754FAF"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647EB7BA" w14:textId="77777777" w:rsidR="00F334D5" w:rsidRPr="003E6E1D" w:rsidRDefault="00F334D5" w:rsidP="00DB72AA">
            <w:pPr>
              <w:widowControl/>
              <w:tabs>
                <w:tab w:val="left" w:pos="540"/>
              </w:tabs>
              <w:autoSpaceDE/>
              <w:autoSpaceDN/>
              <w:adjustRightInd/>
              <w:rPr>
                <w:bCs/>
                <w:sz w:val="22"/>
              </w:rPr>
            </w:pPr>
          </w:p>
        </w:tc>
      </w:tr>
      <w:tr w:rsidR="00F334D5" w:rsidRPr="003E6E1D" w14:paraId="0CC6ECCA" w14:textId="77777777" w:rsidTr="00DB72AA">
        <w:tc>
          <w:tcPr>
            <w:tcW w:w="3388" w:type="dxa"/>
            <w:shd w:val="clear" w:color="auto" w:fill="auto"/>
            <w:vAlign w:val="center"/>
          </w:tcPr>
          <w:p w14:paraId="03078589" w14:textId="77777777" w:rsidR="00F334D5" w:rsidRPr="003E6E1D" w:rsidRDefault="00F334D5" w:rsidP="00DB72AA">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29A8401" w14:textId="77777777" w:rsidR="00F334D5" w:rsidRPr="003E6E1D" w:rsidRDefault="00F334D5" w:rsidP="00DB72AA">
            <w:pPr>
              <w:widowControl/>
              <w:tabs>
                <w:tab w:val="left" w:pos="540"/>
              </w:tabs>
              <w:autoSpaceDE/>
              <w:autoSpaceDN/>
              <w:adjustRightInd/>
              <w:rPr>
                <w:bCs/>
                <w:sz w:val="22"/>
              </w:rPr>
            </w:pPr>
          </w:p>
        </w:tc>
      </w:tr>
      <w:tr w:rsidR="00F334D5" w:rsidRPr="003E6E1D" w14:paraId="33A298FA" w14:textId="77777777" w:rsidTr="00DB72AA">
        <w:tc>
          <w:tcPr>
            <w:tcW w:w="3388" w:type="dxa"/>
            <w:shd w:val="clear" w:color="auto" w:fill="auto"/>
            <w:vAlign w:val="center"/>
          </w:tcPr>
          <w:p w14:paraId="4676C45E" w14:textId="77777777" w:rsidR="00F334D5" w:rsidRPr="003E6E1D" w:rsidRDefault="00F334D5" w:rsidP="00DB72AA">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555832D3" w14:textId="77777777" w:rsidR="00F334D5" w:rsidRPr="003E6E1D" w:rsidRDefault="00F334D5" w:rsidP="00DB72AA">
            <w:pPr>
              <w:widowControl/>
              <w:tabs>
                <w:tab w:val="left" w:pos="540"/>
              </w:tabs>
              <w:autoSpaceDE/>
              <w:autoSpaceDN/>
              <w:adjustRightInd/>
              <w:rPr>
                <w:bCs/>
                <w:sz w:val="22"/>
              </w:rPr>
            </w:pPr>
          </w:p>
        </w:tc>
      </w:tr>
    </w:tbl>
    <w:p w14:paraId="7FD37DDE" w14:textId="77777777" w:rsidR="00F334D5" w:rsidRPr="003E6E1D" w:rsidRDefault="00F334D5" w:rsidP="00F334D5">
      <w:pPr>
        <w:widowControl/>
        <w:tabs>
          <w:tab w:val="left" w:pos="360"/>
        </w:tabs>
        <w:autoSpaceDE/>
        <w:autoSpaceDN/>
        <w:adjustRightInd/>
        <w:rPr>
          <w:bCs/>
          <w:sz w:val="16"/>
        </w:rPr>
      </w:pPr>
    </w:p>
    <w:p w14:paraId="6F909FB0" w14:textId="77777777" w:rsidR="00F334D5" w:rsidRPr="003E6E1D" w:rsidRDefault="00F334D5" w:rsidP="00F334D5">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1A4B0E76" w14:textId="77777777" w:rsidR="00F334D5" w:rsidRPr="003E6E1D" w:rsidRDefault="00F334D5" w:rsidP="00F334D5">
      <w:pPr>
        <w:widowControl/>
        <w:tabs>
          <w:tab w:val="left" w:pos="360"/>
        </w:tabs>
        <w:autoSpaceDE/>
        <w:autoSpaceDN/>
        <w:adjustRightInd/>
        <w:rPr>
          <w:bCs/>
          <w:sz w:val="16"/>
        </w:rPr>
      </w:pPr>
    </w:p>
    <w:p w14:paraId="4C769185"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MISSION AND OBJECTIVES:</w:t>
      </w:r>
    </w:p>
    <w:p w14:paraId="7BB96E2F" w14:textId="77777777" w:rsidR="00F334D5" w:rsidRPr="009B363A" w:rsidRDefault="00F334D5" w:rsidP="00F334D5">
      <w:pPr>
        <w:widowControl/>
        <w:tabs>
          <w:tab w:val="left" w:pos="360"/>
        </w:tabs>
        <w:autoSpaceDE/>
        <w:autoSpaceDN/>
        <w:adjustRightInd/>
        <w:rPr>
          <w:bCs/>
          <w:color w:val="7F7F7F" w:themeColor="text1" w:themeTint="80"/>
          <w:szCs w:val="20"/>
          <w:highlight w:val="green"/>
        </w:rPr>
      </w:pPr>
      <w:r w:rsidRPr="009B363A">
        <w:rPr>
          <w:bCs/>
          <w:color w:val="7F7F7F" w:themeColor="text1" w:themeTint="80"/>
          <w:szCs w:val="20"/>
          <w:highlight w:val="green"/>
        </w:rPr>
        <w:t xml:space="preserve">Describe your project objectives, goals, and how your mission relates to this announcement.  </w:t>
      </w:r>
    </w:p>
    <w:p w14:paraId="13C4FD3C" w14:textId="77777777" w:rsidR="00F334D5" w:rsidRPr="009B363A" w:rsidRDefault="00F334D5" w:rsidP="00F334D5">
      <w:pPr>
        <w:widowControl/>
        <w:tabs>
          <w:tab w:val="left" w:pos="360"/>
        </w:tabs>
        <w:autoSpaceDE/>
        <w:autoSpaceDN/>
        <w:adjustRightInd/>
        <w:rPr>
          <w:bCs/>
          <w:szCs w:val="20"/>
          <w:highlight w:val="green"/>
        </w:rPr>
      </w:pPr>
      <w:r w:rsidRPr="009B363A">
        <w:rPr>
          <w:bCs/>
          <w:color w:val="7F7F7F" w:themeColor="text1" w:themeTint="80"/>
          <w:szCs w:val="20"/>
          <w:highlight w:val="green"/>
        </w:rPr>
        <w:t>Describe why this support is being requested.</w:t>
      </w:r>
      <w:r w:rsidRPr="009B363A">
        <w:rPr>
          <w:bCs/>
          <w:sz w:val="24"/>
          <w:szCs w:val="20"/>
          <w:highlight w:val="green"/>
        </w:rPr>
        <w:t xml:space="preserve">  </w:t>
      </w:r>
    </w:p>
    <w:p w14:paraId="07339987"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highlight w:val="green"/>
        </w:rPr>
        <w:t>Describe how your objectives of the project support your mission.</w:t>
      </w:r>
      <w:r w:rsidRPr="009B363A">
        <w:rPr>
          <w:bCs/>
          <w:sz w:val="24"/>
          <w:highlight w:val="green"/>
        </w:rPr>
        <w:t xml:space="preserve"> </w:t>
      </w:r>
    </w:p>
    <w:p w14:paraId="61958265" w14:textId="77777777" w:rsidR="00F334D5" w:rsidRPr="00F334D5" w:rsidRDefault="00F334D5" w:rsidP="00F334D5">
      <w:pPr>
        <w:widowControl/>
        <w:tabs>
          <w:tab w:val="left" w:pos="360"/>
        </w:tabs>
        <w:rPr>
          <w:sz w:val="22"/>
          <w:highlight w:val="yellow"/>
        </w:rPr>
      </w:pPr>
    </w:p>
    <w:p w14:paraId="3FB838EE"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TECHNICAL APPROACH:</w:t>
      </w:r>
    </w:p>
    <w:p w14:paraId="196CCCF1"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details of the project, the procedures to be used, how data will be collected, analyzed, and interpreted, etc.  </w:t>
      </w:r>
    </w:p>
    <w:p w14:paraId="7DFF0227" w14:textId="781655AE" w:rsidR="00F334D5" w:rsidRPr="009B363A" w:rsidRDefault="00F334D5" w:rsidP="00F334D5">
      <w:pPr>
        <w:widowControl/>
        <w:tabs>
          <w:tab w:val="left" w:pos="360"/>
        </w:tabs>
        <w:rPr>
          <w:sz w:val="22"/>
          <w:highlight w:val="green"/>
        </w:rPr>
      </w:pPr>
      <w:r w:rsidRPr="009B363A">
        <w:rPr>
          <w:color w:val="7F7F7F" w:themeColor="text1" w:themeTint="80"/>
          <w:highlight w:val="green"/>
        </w:rPr>
        <w:t>Describe expected goals and outcomes and how project effectiveness will be measured and evaluated.  (Include a detailed project work plan narrative and a table such as below to summarize the project schedule.)</w:t>
      </w:r>
      <w:r w:rsidRPr="009B363A">
        <w:rPr>
          <w:sz w:val="24"/>
          <w:highlight w:val="green"/>
        </w:rPr>
        <w:t xml:space="preserve">  </w:t>
      </w:r>
    </w:p>
    <w:p w14:paraId="3B0292BF" w14:textId="77777777" w:rsidR="00F334D5" w:rsidRPr="00F334D5" w:rsidRDefault="00F334D5" w:rsidP="00F334D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F334D5" w:rsidRPr="00F334D5" w14:paraId="5ADBFBD7" w14:textId="77777777" w:rsidTr="00DB72AA">
        <w:tc>
          <w:tcPr>
            <w:tcW w:w="5612" w:type="dxa"/>
            <w:tcBorders>
              <w:bottom w:val="single" w:sz="4" w:space="0" w:color="auto"/>
            </w:tcBorders>
            <w:shd w:val="clear" w:color="auto" w:fill="auto"/>
            <w:vAlign w:val="center"/>
          </w:tcPr>
          <w:p w14:paraId="6CC47789" w14:textId="77777777" w:rsidR="00F334D5" w:rsidRPr="009B363A" w:rsidRDefault="00F334D5" w:rsidP="00DB72AA">
            <w:pPr>
              <w:keepNext/>
              <w:keepLines/>
              <w:widowControl/>
              <w:autoSpaceDE/>
              <w:autoSpaceDN/>
              <w:adjustRightInd/>
              <w:rPr>
                <w:b/>
                <w:szCs w:val="20"/>
              </w:rPr>
            </w:pPr>
            <w:r w:rsidRPr="009B363A">
              <w:rPr>
                <w:b/>
                <w:szCs w:val="20"/>
              </w:rPr>
              <w:t>Milestone / Task / Activity</w:t>
            </w:r>
          </w:p>
        </w:tc>
        <w:tc>
          <w:tcPr>
            <w:tcW w:w="1873" w:type="dxa"/>
            <w:tcBorders>
              <w:bottom w:val="single" w:sz="4" w:space="0" w:color="auto"/>
            </w:tcBorders>
            <w:shd w:val="clear" w:color="auto" w:fill="auto"/>
            <w:vAlign w:val="center"/>
          </w:tcPr>
          <w:p w14:paraId="482AADEB" w14:textId="77777777" w:rsidR="00F334D5" w:rsidRPr="009B363A" w:rsidRDefault="00F334D5" w:rsidP="00DB72AA">
            <w:pPr>
              <w:keepNext/>
              <w:keepLines/>
              <w:widowControl/>
              <w:autoSpaceDE/>
              <w:autoSpaceDN/>
              <w:adjustRightInd/>
              <w:rPr>
                <w:b/>
                <w:szCs w:val="20"/>
              </w:rPr>
            </w:pPr>
            <w:r w:rsidRPr="009B363A">
              <w:rPr>
                <w:b/>
                <w:szCs w:val="20"/>
              </w:rPr>
              <w:t>Start Date</w:t>
            </w:r>
          </w:p>
        </w:tc>
        <w:tc>
          <w:tcPr>
            <w:tcW w:w="1875" w:type="dxa"/>
            <w:tcBorders>
              <w:bottom w:val="single" w:sz="4" w:space="0" w:color="auto"/>
            </w:tcBorders>
            <w:shd w:val="clear" w:color="auto" w:fill="auto"/>
            <w:vAlign w:val="center"/>
          </w:tcPr>
          <w:p w14:paraId="285EE09F" w14:textId="77777777" w:rsidR="00F334D5" w:rsidRPr="009B363A" w:rsidRDefault="00F334D5" w:rsidP="00DB72AA">
            <w:pPr>
              <w:keepNext/>
              <w:keepLines/>
              <w:widowControl/>
              <w:autoSpaceDE/>
              <w:autoSpaceDN/>
              <w:adjustRightInd/>
              <w:rPr>
                <w:b/>
                <w:szCs w:val="20"/>
              </w:rPr>
            </w:pPr>
            <w:r w:rsidRPr="009B363A">
              <w:rPr>
                <w:b/>
                <w:szCs w:val="20"/>
              </w:rPr>
              <w:t>Completion Date</w:t>
            </w:r>
          </w:p>
        </w:tc>
      </w:tr>
      <w:tr w:rsidR="00F334D5" w:rsidRPr="00F334D5" w14:paraId="24CCFCF9"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44595D4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35BE4B4"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618F8D" w14:textId="77777777" w:rsidR="00F334D5" w:rsidRPr="00F334D5" w:rsidRDefault="00F334D5" w:rsidP="00DB72AA">
            <w:pPr>
              <w:keepNext/>
              <w:keepLines/>
              <w:widowControl/>
              <w:autoSpaceDE/>
              <w:autoSpaceDN/>
              <w:adjustRightInd/>
              <w:rPr>
                <w:szCs w:val="20"/>
                <w:highlight w:val="yellow"/>
              </w:rPr>
            </w:pPr>
          </w:p>
        </w:tc>
      </w:tr>
      <w:tr w:rsidR="00F334D5" w:rsidRPr="00F334D5" w14:paraId="1072843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6711B3BF"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D2997AE"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CBA44" w14:textId="77777777" w:rsidR="00F334D5" w:rsidRPr="00F334D5" w:rsidRDefault="00F334D5" w:rsidP="00DB72AA">
            <w:pPr>
              <w:keepNext/>
              <w:keepLines/>
              <w:widowControl/>
              <w:autoSpaceDE/>
              <w:autoSpaceDN/>
              <w:adjustRightInd/>
              <w:rPr>
                <w:szCs w:val="20"/>
                <w:highlight w:val="yellow"/>
              </w:rPr>
            </w:pPr>
          </w:p>
        </w:tc>
      </w:tr>
      <w:tr w:rsidR="00F334D5" w:rsidRPr="00F334D5" w14:paraId="1F909E4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14461C3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0B4A68B"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D66106B" w14:textId="77777777" w:rsidR="00F334D5" w:rsidRPr="00F334D5" w:rsidRDefault="00F334D5" w:rsidP="00DB72AA">
            <w:pPr>
              <w:keepNext/>
              <w:keepLines/>
              <w:widowControl/>
              <w:autoSpaceDE/>
              <w:autoSpaceDN/>
              <w:adjustRightInd/>
              <w:rPr>
                <w:szCs w:val="20"/>
                <w:highlight w:val="yellow"/>
              </w:rPr>
            </w:pPr>
          </w:p>
        </w:tc>
      </w:tr>
    </w:tbl>
    <w:p w14:paraId="0A140519" w14:textId="77777777" w:rsidR="00F334D5" w:rsidRPr="00F334D5" w:rsidRDefault="00F334D5" w:rsidP="00F334D5">
      <w:pPr>
        <w:widowControl/>
        <w:tabs>
          <w:tab w:val="left" w:pos="360"/>
        </w:tabs>
        <w:autoSpaceDE/>
        <w:autoSpaceDN/>
        <w:adjustRightInd/>
        <w:rPr>
          <w:b/>
          <w:bCs/>
          <w:sz w:val="24"/>
          <w:highlight w:val="yellow"/>
        </w:rPr>
      </w:pPr>
    </w:p>
    <w:p w14:paraId="3D144F9F" w14:textId="7FED2D9C" w:rsidR="00F334D5" w:rsidRPr="009B363A" w:rsidRDefault="00051185" w:rsidP="00F334D5">
      <w:pPr>
        <w:widowControl/>
        <w:tabs>
          <w:tab w:val="left" w:pos="360"/>
        </w:tabs>
        <w:autoSpaceDE/>
        <w:autoSpaceDN/>
        <w:adjustRightInd/>
        <w:rPr>
          <w:b/>
          <w:bCs/>
          <w:sz w:val="24"/>
          <w:highlight w:val="green"/>
        </w:rPr>
      </w:pPr>
      <w:r>
        <w:rPr>
          <w:b/>
          <w:bCs/>
          <w:sz w:val="24"/>
          <w:highlight w:val="green"/>
        </w:rPr>
        <w:t>DIRECT BENEFIT TO THE GENERAL PUBLIC</w:t>
      </w:r>
      <w:r w:rsidR="00F334D5" w:rsidRPr="009B363A">
        <w:rPr>
          <w:b/>
          <w:bCs/>
          <w:sz w:val="24"/>
          <w:highlight w:val="green"/>
        </w:rPr>
        <w:t>:</w:t>
      </w:r>
    </w:p>
    <w:p w14:paraId="4F3F61CD"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szCs w:val="20"/>
          <w:highlight w:val="green"/>
        </w:rPr>
        <w:t>(Describe how this project will impact the general public.)</w:t>
      </w:r>
      <w:r w:rsidRPr="009B363A">
        <w:rPr>
          <w:bCs/>
          <w:sz w:val="24"/>
          <w:highlight w:val="green"/>
        </w:rPr>
        <w:t xml:space="preserve">  </w:t>
      </w:r>
    </w:p>
    <w:p w14:paraId="4D97C38C" w14:textId="77777777" w:rsidR="00F334D5" w:rsidRPr="009B363A" w:rsidRDefault="00F334D5" w:rsidP="00F334D5">
      <w:pPr>
        <w:widowControl/>
        <w:tabs>
          <w:tab w:val="left" w:pos="360"/>
        </w:tabs>
        <w:rPr>
          <w:sz w:val="22"/>
          <w:highlight w:val="green"/>
        </w:rPr>
      </w:pPr>
    </w:p>
    <w:p w14:paraId="5235B60A"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QUALIFICATIONS/PAST PERFORMANCE:</w:t>
      </w:r>
    </w:p>
    <w:p w14:paraId="719571D9"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List key project personnel and responsibilities, along with their contact information. </w:t>
      </w:r>
    </w:p>
    <w:p w14:paraId="0D3D9855"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time to be dedicated to the project, and how their experience and qualifications are appropriate to the success of the project. </w:t>
      </w:r>
    </w:p>
    <w:p w14:paraId="0F09AA28" w14:textId="4F5F7BD0"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List contractors, sub awards, consultants, if known, and their qualifications</w:t>
      </w:r>
    </w:p>
    <w:p w14:paraId="00D179A1" w14:textId="77777777" w:rsidR="00F334D5" w:rsidRPr="009B363A" w:rsidRDefault="00F334D5" w:rsidP="00F334D5">
      <w:pPr>
        <w:widowControl/>
        <w:tabs>
          <w:tab w:val="left" w:pos="360"/>
        </w:tabs>
      </w:pPr>
      <w:r w:rsidRPr="009B363A">
        <w:rPr>
          <w:color w:val="7F7F7F" w:themeColor="text1" w:themeTint="80"/>
          <w:highlight w:val="green"/>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9B363A">
        <w:rPr>
          <w:sz w:val="24"/>
        </w:rPr>
        <w:t xml:space="preserve"> </w:t>
      </w:r>
    </w:p>
    <w:p w14:paraId="7F33D8B2" w14:textId="77777777" w:rsidR="00F334D5" w:rsidRPr="009B363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30D2240" w14:textId="77777777" w:rsidR="00F334D5" w:rsidRPr="009B363A" w:rsidRDefault="00F334D5" w:rsidP="00F334D5">
      <w:pPr>
        <w:widowControl/>
        <w:autoSpaceDE/>
        <w:autoSpaceDN/>
        <w:adjustRightInd/>
        <w:spacing w:before="120" w:after="120"/>
        <w:contextualSpacing/>
        <w:rPr>
          <w:b/>
          <w:sz w:val="24"/>
          <w:highlight w:val="green"/>
        </w:rPr>
      </w:pPr>
      <w:r w:rsidRPr="009B363A">
        <w:rPr>
          <w:b/>
          <w:sz w:val="24"/>
          <w:highlight w:val="green"/>
        </w:rPr>
        <w:t>LEVERAGING OF RESOURCES (</w:t>
      </w:r>
      <w:r w:rsidRPr="009B363A">
        <w:rPr>
          <w:sz w:val="24"/>
          <w:highlight w:val="green"/>
        </w:rPr>
        <w:t>Cost is not normally evaluated.  However, is reviewed during the merit review and will be used as a tie breaker</w:t>
      </w:r>
      <w:r w:rsidRPr="009B363A">
        <w:rPr>
          <w:b/>
          <w:sz w:val="24"/>
          <w:highlight w:val="green"/>
        </w:rPr>
        <w:t>).</w:t>
      </w:r>
    </w:p>
    <w:p w14:paraId="29E79A63" w14:textId="378A153E" w:rsidR="00F334D5" w:rsidRDefault="00F334D5" w:rsidP="00F334D5">
      <w:pPr>
        <w:widowControl/>
        <w:autoSpaceDE/>
        <w:autoSpaceDN/>
        <w:adjustRightInd/>
        <w:spacing w:before="120" w:after="120"/>
        <w:contextualSpacing/>
      </w:pPr>
      <w:r w:rsidRPr="009B363A">
        <w:rPr>
          <w:b/>
          <w:szCs w:val="20"/>
          <w:highlight w:val="green"/>
        </w:rPr>
        <w:t xml:space="preserve"> </w:t>
      </w:r>
      <w:r w:rsidRPr="009B363A">
        <w:rPr>
          <w:color w:val="7F7F7F" w:themeColor="text1" w:themeTint="80"/>
          <w:highlight w:val="green"/>
        </w:rPr>
        <w:t>Demonstrate how you leverage funds or resources with other federal and/or non-federal sources of funds or resources to carry out the proposed project.</w:t>
      </w:r>
      <w:r w:rsidRPr="003E6E1D">
        <w:rPr>
          <w:sz w:val="24"/>
        </w:rPr>
        <w:t xml:space="preserve"> </w:t>
      </w:r>
    </w:p>
    <w:p w14:paraId="351A9718" w14:textId="77777777" w:rsidR="00F334D5" w:rsidRPr="00573DC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F334D5" w:rsidRPr="00573DCA" w:rsidSect="00A56F67">
          <w:headerReference w:type="default" r:id="rId49"/>
          <w:footerReference w:type="default" r:id="rId50"/>
          <w:headerReference w:type="first" r:id="rId51"/>
          <w:pgSz w:w="12240" w:h="15840" w:code="1"/>
          <w:pgMar w:top="1008" w:right="1440" w:bottom="720" w:left="1440" w:header="720" w:footer="432" w:gutter="0"/>
          <w:cols w:space="720"/>
          <w:docGrid w:linePitch="360"/>
        </w:sectPr>
      </w:pPr>
    </w:p>
    <w:p w14:paraId="58233701" w14:textId="77777777" w:rsidR="00F334D5" w:rsidRPr="00A96A0C" w:rsidRDefault="00F334D5" w:rsidP="00F334D5">
      <w:pPr>
        <w:keepNext/>
        <w:tabs>
          <w:tab w:val="left" w:pos="-1440"/>
          <w:tab w:val="left" w:pos="540"/>
          <w:tab w:val="left" w:pos="1800"/>
        </w:tabs>
        <w:outlineLvl w:val="0"/>
        <w:rPr>
          <w:b/>
          <w:bCs/>
        </w:rPr>
      </w:pPr>
      <w:r w:rsidRPr="00A96A0C">
        <w:rPr>
          <w:b/>
          <w:bCs/>
        </w:rPr>
        <w:t>BUREAU OF LAND MANAGEMENT</w:t>
      </w:r>
    </w:p>
    <w:p w14:paraId="5A01FF8C" w14:textId="77777777" w:rsidR="00F334D5" w:rsidRPr="00A96A0C" w:rsidRDefault="00F334D5" w:rsidP="00F334D5">
      <w:r w:rsidRPr="00A96A0C">
        <w:rPr>
          <w:bCs/>
          <w:noProof/>
        </w:rPr>
        <w:drawing>
          <wp:anchor distT="0" distB="0" distL="114300" distR="114300" simplePos="0" relativeHeight="251658240" behindDoc="0" locked="0" layoutInCell="1" allowOverlap="1" wp14:anchorId="2AA16F89" wp14:editId="0E40B3DD">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19B58410" w14:textId="77777777" w:rsidR="00F334D5" w:rsidRPr="00A96A0C" w:rsidRDefault="00F334D5" w:rsidP="00F334D5">
      <w:pPr>
        <w:keepNext/>
        <w:tabs>
          <w:tab w:val="left" w:pos="-1440"/>
          <w:tab w:val="left" w:pos="540"/>
          <w:tab w:val="left" w:pos="1800"/>
        </w:tabs>
        <w:jc w:val="center"/>
        <w:outlineLvl w:val="0"/>
        <w:rPr>
          <w:bCs/>
          <w:caps/>
          <w:sz w:val="24"/>
        </w:rPr>
      </w:pPr>
    </w:p>
    <w:p w14:paraId="63982A5C" w14:textId="77777777" w:rsidR="00F334D5" w:rsidRDefault="00F334D5" w:rsidP="00F334D5">
      <w:pPr>
        <w:jc w:val="center"/>
        <w:rPr>
          <w:b/>
          <w:sz w:val="32"/>
          <w:szCs w:val="32"/>
        </w:rPr>
      </w:pPr>
      <w:r w:rsidRPr="00A96A0C">
        <w:rPr>
          <w:b/>
          <w:sz w:val="32"/>
          <w:szCs w:val="32"/>
        </w:rPr>
        <w:t>BUDGET DETAIL</w:t>
      </w:r>
      <w:r>
        <w:rPr>
          <w:b/>
          <w:sz w:val="32"/>
          <w:szCs w:val="32"/>
        </w:rPr>
        <w:t xml:space="preserve"> and NARRATIVE</w:t>
      </w:r>
    </w:p>
    <w:p w14:paraId="5F9DEF60" w14:textId="77777777" w:rsidR="00F334D5" w:rsidRPr="00A96A0C" w:rsidRDefault="00F334D5" w:rsidP="00F334D5">
      <w:pPr>
        <w:jc w:val="center"/>
        <w:rPr>
          <w:b/>
          <w:sz w:val="24"/>
        </w:rPr>
      </w:pPr>
      <w:r w:rsidRPr="00AA2251">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F334D5" w:rsidRPr="00AC6CAB" w14:paraId="482C0249" w14:textId="77777777" w:rsidTr="00DB72AA">
        <w:tc>
          <w:tcPr>
            <w:tcW w:w="9418" w:type="dxa"/>
            <w:gridSpan w:val="7"/>
            <w:shd w:val="clear" w:color="auto" w:fill="C6D9F1" w:themeFill="text2" w:themeFillTint="33"/>
            <w:vAlign w:val="center"/>
          </w:tcPr>
          <w:p w14:paraId="48F51B8D" w14:textId="77777777" w:rsidR="00F334D5" w:rsidRDefault="00F334D5" w:rsidP="00DB72AA">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In the Justification 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p w14:paraId="7E2EDCB7" w14:textId="77777777" w:rsidR="00F334D5" w:rsidRDefault="00F334D5" w:rsidP="00DB72AA">
            <w:pPr>
              <w:pStyle w:val="Title"/>
              <w:tabs>
                <w:tab w:val="left" w:pos="540"/>
              </w:tabs>
              <w:jc w:val="left"/>
              <w:rPr>
                <w:rFonts w:ascii="Times New Roman" w:hAnsi="Times New Roman"/>
                <w:b w:val="0"/>
                <w:sz w:val="20"/>
                <w:szCs w:val="24"/>
              </w:rPr>
            </w:pPr>
          </w:p>
          <w:p w14:paraId="66D65948" w14:textId="77777777" w:rsidR="00F334D5" w:rsidRPr="008768E6" w:rsidRDefault="00F334D5" w:rsidP="00DB72AA">
            <w:pPr>
              <w:pStyle w:val="Title"/>
              <w:tabs>
                <w:tab w:val="left" w:pos="540"/>
              </w:tabs>
              <w:jc w:val="left"/>
              <w:rPr>
                <w:rFonts w:ascii="Times New Roman" w:hAnsi="Times New Roman"/>
                <w:b w:val="0"/>
                <w:sz w:val="20"/>
                <w:szCs w:val="20"/>
              </w:rPr>
            </w:pPr>
            <w:r>
              <w:rPr>
                <w:rFonts w:ascii="Times New Roman" w:hAnsi="Times New Roman"/>
                <w:sz w:val="20"/>
                <w:szCs w:val="20"/>
              </w:rPr>
              <w:t>A</w:t>
            </w:r>
            <w:r w:rsidRPr="008768E6">
              <w:rPr>
                <w:rFonts w:ascii="Times New Roman" w:hAnsi="Times New Roman"/>
                <w:sz w:val="20"/>
                <w:szCs w:val="20"/>
              </w:rPr>
              <w:t xml:space="preserve"> cost share/non-federal match</w:t>
            </w:r>
            <w:r>
              <w:rPr>
                <w:rFonts w:ascii="Times New Roman" w:hAnsi="Times New Roman"/>
                <w:sz w:val="20"/>
                <w:szCs w:val="20"/>
              </w:rPr>
              <w:t xml:space="preserve"> of 25%</w:t>
            </w:r>
            <w:r w:rsidRPr="008768E6">
              <w:rPr>
                <w:rFonts w:ascii="Times New Roman" w:hAnsi="Times New Roman"/>
                <w:sz w:val="20"/>
                <w:szCs w:val="20"/>
              </w:rPr>
              <w:t xml:space="preserve"> is required for this</w:t>
            </w:r>
            <w:r>
              <w:rPr>
                <w:rFonts w:ascii="Times New Roman" w:hAnsi="Times New Roman"/>
                <w:sz w:val="20"/>
                <w:szCs w:val="20"/>
              </w:rPr>
              <w:t xml:space="preserve">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d</w:t>
            </w:r>
            <w:r w:rsidRPr="008968A6">
              <w:rPr>
                <w:rFonts w:ascii="Times New Roman" w:hAnsi="Times New Roman"/>
                <w:b w:val="0"/>
                <w:sz w:val="20"/>
                <w:szCs w:val="20"/>
              </w:rPr>
              <w:t>emonstrate it meets the matching requirements. Provide sources of the match and provide adequate documentation for in-kind match. The match should provide the same level of detail as the federal share outlined in this guidance; therefore, it should be broken down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sidRPr="008968A6">
              <w:rPr>
                <w:rFonts w:ascii="Times New Roman" w:hAnsi="Times New Roman"/>
                <w:b w:val="0"/>
                <w:sz w:val="20"/>
                <w:szCs w:val="20"/>
              </w:rPr>
              <w:t>regarding cost sharing and indirect cost reate computation).</w:t>
            </w:r>
          </w:p>
        </w:tc>
      </w:tr>
      <w:tr w:rsidR="00F334D5" w:rsidRPr="00A96A0C" w14:paraId="06C7257B" w14:textId="77777777" w:rsidTr="00DB72AA">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5B609045" w14:textId="77777777" w:rsidR="00F334D5" w:rsidRPr="00A96A0C" w:rsidRDefault="00F334D5" w:rsidP="00DB72AA">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228B9A88" w14:textId="77777777" w:rsidR="00F334D5" w:rsidRPr="00A96A0C" w:rsidRDefault="00F334D5" w:rsidP="00DB72AA">
            <w:pPr>
              <w:tabs>
                <w:tab w:val="left" w:pos="540"/>
              </w:tabs>
              <w:spacing w:before="40"/>
              <w:rPr>
                <w:bCs/>
              </w:rPr>
            </w:pPr>
          </w:p>
        </w:tc>
        <w:tc>
          <w:tcPr>
            <w:tcW w:w="720" w:type="dxa"/>
            <w:shd w:val="clear" w:color="auto" w:fill="auto"/>
            <w:vAlign w:val="center"/>
          </w:tcPr>
          <w:p w14:paraId="60B429B9" w14:textId="77777777" w:rsidR="00F334D5" w:rsidRPr="00A96A0C" w:rsidRDefault="00F334D5" w:rsidP="00DB72AA">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7AB181A2" w14:textId="77777777" w:rsidR="00F334D5" w:rsidRPr="00A96A0C" w:rsidRDefault="00F334D5" w:rsidP="00DB72AA">
            <w:pPr>
              <w:tabs>
                <w:tab w:val="left" w:pos="540"/>
              </w:tabs>
              <w:spacing w:before="40"/>
              <w:rPr>
                <w:bCs/>
              </w:rPr>
            </w:pPr>
          </w:p>
        </w:tc>
      </w:tr>
      <w:tr w:rsidR="00F334D5" w:rsidRPr="00A96A0C" w14:paraId="06FCA783" w14:textId="77777777" w:rsidTr="00DB72AA">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0F59C74" w14:textId="77777777" w:rsidR="00F334D5" w:rsidRPr="00A96A0C" w:rsidRDefault="00F334D5" w:rsidP="00DB72AA">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097FCD89" w14:textId="77777777" w:rsidR="00F334D5" w:rsidRPr="00A96A0C" w:rsidRDefault="00F334D5" w:rsidP="00DB72AA">
            <w:pPr>
              <w:tabs>
                <w:tab w:val="left" w:pos="540"/>
              </w:tabs>
              <w:spacing w:before="40"/>
              <w:rPr>
                <w:bCs/>
              </w:rPr>
            </w:pPr>
          </w:p>
        </w:tc>
      </w:tr>
      <w:tr w:rsidR="00F334D5" w:rsidRPr="00A96A0C" w14:paraId="392DB65C" w14:textId="77777777" w:rsidTr="00DB72AA">
        <w:tblPrEx>
          <w:shd w:val="clear" w:color="auto" w:fill="auto"/>
          <w:tblCellMar>
            <w:top w:w="58" w:type="dxa"/>
            <w:bottom w:w="58" w:type="dxa"/>
          </w:tblCellMar>
        </w:tblPrEx>
        <w:trPr>
          <w:gridAfter w:val="1"/>
          <w:wAfter w:w="58" w:type="dxa"/>
        </w:trPr>
        <w:tc>
          <w:tcPr>
            <w:tcW w:w="1318" w:type="dxa"/>
            <w:shd w:val="clear" w:color="auto" w:fill="auto"/>
            <w:vAlign w:val="center"/>
          </w:tcPr>
          <w:p w14:paraId="25B2FC8C" w14:textId="77777777" w:rsidR="00F334D5" w:rsidRPr="00A96A0C" w:rsidRDefault="00F334D5" w:rsidP="00DB72AA">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5E8F43ED" w14:textId="77777777" w:rsidR="00F334D5" w:rsidRPr="00A96A0C" w:rsidRDefault="00F334D5" w:rsidP="00DB72AA">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F334D5" w:rsidRPr="00D3289D" w14:paraId="2843AE6B" w14:textId="77777777" w:rsidTr="00DB72AA">
        <w:trPr>
          <w:gridAfter w:val="1"/>
          <w:wAfter w:w="122" w:type="dxa"/>
        </w:trPr>
        <w:tc>
          <w:tcPr>
            <w:tcW w:w="9360" w:type="dxa"/>
            <w:gridSpan w:val="18"/>
            <w:shd w:val="clear" w:color="auto" w:fill="C6D9F1" w:themeFill="text2" w:themeFillTint="33"/>
          </w:tcPr>
          <w:p w14:paraId="29B9CA67" w14:textId="77777777" w:rsidR="00F334D5" w:rsidRDefault="00F334D5" w:rsidP="00DB72AA">
            <w:pPr>
              <w:keepNext/>
              <w:tabs>
                <w:tab w:val="left" w:pos="351"/>
              </w:tabs>
              <w:spacing w:after="40"/>
              <w:ind w:right="43"/>
              <w:rPr>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5796A93C" w14:textId="77777777" w:rsidR="00F334D5" w:rsidRPr="005F4BCA" w:rsidRDefault="00F334D5" w:rsidP="00DB72AA">
            <w:pPr>
              <w:pStyle w:val="BodyText"/>
              <w:rPr>
                <w:b w:val="0"/>
                <w:bCs w:val="0"/>
                <w:sz w:val="20"/>
                <w:szCs w:val="20"/>
              </w:rPr>
            </w:pPr>
            <w:r w:rsidRPr="005F4BCA">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49E73824" w14:textId="77777777" w:rsidR="00F334D5" w:rsidRPr="005F4BCA" w:rsidRDefault="00F334D5" w:rsidP="00DB72AA">
            <w:pPr>
              <w:pStyle w:val="BodyText"/>
              <w:rPr>
                <w:b w:val="0"/>
                <w:bCs w:val="0"/>
                <w:sz w:val="20"/>
                <w:szCs w:val="20"/>
              </w:rPr>
            </w:pPr>
          </w:p>
          <w:p w14:paraId="466192A5" w14:textId="77777777" w:rsidR="00F334D5" w:rsidRPr="00D3289D" w:rsidRDefault="00F334D5" w:rsidP="00DB72AA">
            <w:pPr>
              <w:pStyle w:val="BodyText"/>
            </w:pPr>
            <w:r w:rsidRPr="005F4BCA">
              <w:rPr>
                <w:b w:val="0"/>
                <w:bCs w:val="0"/>
                <w:sz w:val="20"/>
                <w:szCs w:val="20"/>
              </w:rPr>
              <w:t>The salaries of administrative and clerical staff should normally be treated as indirect (F&amp;A)</w:t>
            </w:r>
            <w:r>
              <w:rPr>
                <w:b w:val="0"/>
                <w:bCs w:val="0"/>
                <w:sz w:val="20"/>
                <w:szCs w:val="20"/>
              </w:rPr>
              <w:t xml:space="preserve"> </w:t>
            </w:r>
            <w:r w:rsidRPr="005F4BCA">
              <w:rPr>
                <w:b w:val="0"/>
                <w:bCs w:val="0"/>
                <w:sz w:val="20"/>
                <w:szCs w:val="20"/>
              </w:rPr>
              <w:t>costs (2 CFR §200.413c). 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F334D5" w:rsidRPr="00D3289D" w14:paraId="00C90654" w14:textId="77777777" w:rsidTr="00DB72AA">
        <w:trPr>
          <w:gridAfter w:val="1"/>
          <w:wAfter w:w="122" w:type="dxa"/>
          <w:trHeight w:val="132"/>
        </w:trPr>
        <w:tc>
          <w:tcPr>
            <w:tcW w:w="4086" w:type="dxa"/>
            <w:gridSpan w:val="2"/>
            <w:vAlign w:val="center"/>
          </w:tcPr>
          <w:p w14:paraId="4786F69E" w14:textId="77777777" w:rsidR="00F334D5" w:rsidRPr="00D3289D" w:rsidRDefault="00F334D5" w:rsidP="00DB72AA">
            <w:pPr>
              <w:keepNext/>
              <w:ind w:left="36" w:right="36"/>
              <w:jc w:val="center"/>
              <w:rPr>
                <w:b/>
                <w:sz w:val="18"/>
              </w:rPr>
            </w:pPr>
            <w:r w:rsidRPr="00D3289D">
              <w:rPr>
                <w:b/>
                <w:sz w:val="18"/>
              </w:rPr>
              <w:t>Name &amp; Title</w:t>
            </w:r>
            <w:r>
              <w:rPr>
                <w:b/>
                <w:sz w:val="18"/>
              </w:rPr>
              <w:t xml:space="preserve"> or Position Title</w:t>
            </w:r>
          </w:p>
        </w:tc>
        <w:tc>
          <w:tcPr>
            <w:tcW w:w="1509" w:type="dxa"/>
            <w:gridSpan w:val="6"/>
            <w:vAlign w:val="center"/>
          </w:tcPr>
          <w:p w14:paraId="1FAFEAA2" w14:textId="77777777" w:rsidR="00F334D5" w:rsidRPr="00D3289D" w:rsidRDefault="00F334D5" w:rsidP="00DB72AA">
            <w:pPr>
              <w:keepNext/>
              <w:ind w:left="36" w:right="36"/>
              <w:jc w:val="center"/>
              <w:rPr>
                <w:b/>
                <w:sz w:val="18"/>
              </w:rPr>
            </w:pPr>
            <w:r w:rsidRPr="00D3289D">
              <w:rPr>
                <w:b/>
                <w:sz w:val="18"/>
              </w:rPr>
              <w:t>Salary</w:t>
            </w:r>
            <w:r>
              <w:rPr>
                <w:b/>
                <w:sz w:val="18"/>
              </w:rPr>
              <w:t xml:space="preserve"> or Wage</w:t>
            </w:r>
          </w:p>
        </w:tc>
        <w:tc>
          <w:tcPr>
            <w:tcW w:w="1080" w:type="dxa"/>
            <w:gridSpan w:val="4"/>
            <w:vAlign w:val="center"/>
          </w:tcPr>
          <w:p w14:paraId="3AC91D85" w14:textId="77777777" w:rsidR="00F334D5" w:rsidRPr="00D3289D" w:rsidRDefault="00F334D5" w:rsidP="00DB72AA">
            <w:pPr>
              <w:keepNext/>
              <w:ind w:left="36" w:right="36"/>
              <w:jc w:val="center"/>
              <w:rPr>
                <w:b/>
                <w:sz w:val="18"/>
              </w:rPr>
            </w:pPr>
            <w:r>
              <w:rPr>
                <w:b/>
                <w:sz w:val="18"/>
              </w:rPr>
              <w:t>Months or Hours</w:t>
            </w:r>
          </w:p>
        </w:tc>
        <w:tc>
          <w:tcPr>
            <w:tcW w:w="1384" w:type="dxa"/>
            <w:gridSpan w:val="3"/>
            <w:shd w:val="clear" w:color="auto" w:fill="D9D9D9" w:themeFill="background1" w:themeFillShade="D9"/>
            <w:vAlign w:val="center"/>
          </w:tcPr>
          <w:p w14:paraId="507E5AE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A71EC65" w14:textId="77777777" w:rsidR="00F334D5" w:rsidRPr="003F275C" w:rsidRDefault="00F334D5" w:rsidP="00DB72AA">
            <w:pPr>
              <w:keepNext/>
              <w:ind w:left="36" w:right="36"/>
              <w:jc w:val="center"/>
              <w:rPr>
                <w:sz w:val="18"/>
              </w:rPr>
            </w:pPr>
            <w:r w:rsidRPr="003F275C">
              <w:rPr>
                <w:sz w:val="18"/>
              </w:rPr>
              <w:t>(if applicable)</w:t>
            </w:r>
          </w:p>
        </w:tc>
        <w:tc>
          <w:tcPr>
            <w:tcW w:w="1301" w:type="dxa"/>
            <w:gridSpan w:val="3"/>
            <w:shd w:val="clear" w:color="auto" w:fill="D6E3BC" w:themeFill="accent3" w:themeFillTint="66"/>
            <w:vAlign w:val="center"/>
          </w:tcPr>
          <w:p w14:paraId="1F869312" w14:textId="77777777" w:rsidR="00F334D5" w:rsidRDefault="00F334D5" w:rsidP="00DB72AA">
            <w:pPr>
              <w:keepNext/>
              <w:ind w:left="36" w:right="36"/>
              <w:jc w:val="center"/>
              <w:rPr>
                <w:b/>
                <w:sz w:val="18"/>
              </w:rPr>
            </w:pPr>
            <w:r w:rsidRPr="00A16DC7">
              <w:rPr>
                <w:b/>
                <w:sz w:val="18"/>
              </w:rPr>
              <w:t>BLM</w:t>
            </w:r>
          </w:p>
          <w:p w14:paraId="08C4CBBF" w14:textId="77777777" w:rsidR="00F334D5" w:rsidRPr="00A16DC7" w:rsidRDefault="00F334D5" w:rsidP="00DB72AA">
            <w:pPr>
              <w:keepNext/>
              <w:ind w:left="36" w:right="36"/>
              <w:jc w:val="center"/>
              <w:rPr>
                <w:b/>
                <w:sz w:val="18"/>
              </w:rPr>
            </w:pPr>
            <w:r w:rsidRPr="00A16DC7">
              <w:rPr>
                <w:b/>
                <w:sz w:val="18"/>
              </w:rPr>
              <w:t>Funds</w:t>
            </w:r>
          </w:p>
        </w:tc>
      </w:tr>
      <w:tr w:rsidR="00F334D5" w:rsidRPr="00D3289D" w14:paraId="6FEAAE10" w14:textId="77777777" w:rsidTr="00DB72AA">
        <w:trPr>
          <w:gridAfter w:val="1"/>
          <w:wAfter w:w="122" w:type="dxa"/>
          <w:trHeight w:val="112"/>
        </w:trPr>
        <w:tc>
          <w:tcPr>
            <w:tcW w:w="4086" w:type="dxa"/>
            <w:gridSpan w:val="2"/>
            <w:vAlign w:val="center"/>
          </w:tcPr>
          <w:p w14:paraId="3B0470E0" w14:textId="77777777" w:rsidR="00F334D5" w:rsidRPr="00D3289D" w:rsidRDefault="00F334D5" w:rsidP="00DB72AA">
            <w:pPr>
              <w:keepNext/>
              <w:ind w:left="43" w:right="43"/>
            </w:pPr>
          </w:p>
        </w:tc>
        <w:tc>
          <w:tcPr>
            <w:tcW w:w="1509" w:type="dxa"/>
            <w:gridSpan w:val="6"/>
            <w:vAlign w:val="center"/>
          </w:tcPr>
          <w:p w14:paraId="346B093C" w14:textId="77777777" w:rsidR="00F334D5" w:rsidRPr="00D3289D" w:rsidRDefault="00F334D5" w:rsidP="00DB72AA">
            <w:pPr>
              <w:keepNext/>
              <w:ind w:left="43" w:right="43"/>
            </w:pPr>
          </w:p>
        </w:tc>
        <w:tc>
          <w:tcPr>
            <w:tcW w:w="1080" w:type="dxa"/>
            <w:gridSpan w:val="4"/>
            <w:vAlign w:val="center"/>
          </w:tcPr>
          <w:p w14:paraId="094E0929"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1C20C84"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C66D448" w14:textId="77777777" w:rsidR="00F334D5" w:rsidRPr="00A16DC7" w:rsidRDefault="00F334D5" w:rsidP="00DB72AA">
            <w:pPr>
              <w:keepNext/>
              <w:ind w:left="43" w:right="43"/>
            </w:pPr>
          </w:p>
        </w:tc>
      </w:tr>
      <w:tr w:rsidR="00F334D5" w:rsidRPr="00D3289D" w14:paraId="35E94407" w14:textId="77777777" w:rsidTr="00DB72AA">
        <w:trPr>
          <w:gridAfter w:val="1"/>
          <w:wAfter w:w="122" w:type="dxa"/>
          <w:trHeight w:val="103"/>
        </w:trPr>
        <w:tc>
          <w:tcPr>
            <w:tcW w:w="4086" w:type="dxa"/>
            <w:gridSpan w:val="2"/>
            <w:vAlign w:val="center"/>
          </w:tcPr>
          <w:p w14:paraId="192488D6" w14:textId="77777777" w:rsidR="00F334D5" w:rsidRPr="00D3289D" w:rsidRDefault="00F334D5" w:rsidP="00DB72AA">
            <w:pPr>
              <w:keepNext/>
              <w:ind w:left="43" w:right="43"/>
            </w:pPr>
          </w:p>
        </w:tc>
        <w:tc>
          <w:tcPr>
            <w:tcW w:w="1509" w:type="dxa"/>
            <w:gridSpan w:val="6"/>
            <w:vAlign w:val="center"/>
          </w:tcPr>
          <w:p w14:paraId="29A2384F" w14:textId="77777777" w:rsidR="00F334D5" w:rsidRPr="00D3289D" w:rsidRDefault="00F334D5" w:rsidP="00DB72AA">
            <w:pPr>
              <w:keepNext/>
              <w:ind w:left="43" w:right="43"/>
            </w:pPr>
          </w:p>
        </w:tc>
        <w:tc>
          <w:tcPr>
            <w:tcW w:w="1080" w:type="dxa"/>
            <w:gridSpan w:val="4"/>
            <w:vAlign w:val="center"/>
          </w:tcPr>
          <w:p w14:paraId="4F56FBE0"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7099DA9"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6F23BB5" w14:textId="77777777" w:rsidR="00F334D5" w:rsidRPr="00A16DC7" w:rsidRDefault="00F334D5" w:rsidP="00DB72AA">
            <w:pPr>
              <w:keepNext/>
              <w:ind w:left="43" w:right="43"/>
            </w:pPr>
          </w:p>
        </w:tc>
      </w:tr>
      <w:tr w:rsidR="00F334D5" w:rsidRPr="00D3289D" w14:paraId="6C0373B6" w14:textId="77777777" w:rsidTr="00DB72AA">
        <w:trPr>
          <w:gridAfter w:val="1"/>
          <w:wAfter w:w="122" w:type="dxa"/>
          <w:trHeight w:val="103"/>
        </w:trPr>
        <w:tc>
          <w:tcPr>
            <w:tcW w:w="4086" w:type="dxa"/>
            <w:gridSpan w:val="2"/>
            <w:vAlign w:val="center"/>
          </w:tcPr>
          <w:p w14:paraId="50E3A000" w14:textId="77777777" w:rsidR="00F334D5" w:rsidRPr="00D3289D" w:rsidRDefault="00F334D5" w:rsidP="00DB72AA">
            <w:pPr>
              <w:keepNext/>
              <w:ind w:left="43" w:right="43"/>
            </w:pPr>
          </w:p>
        </w:tc>
        <w:tc>
          <w:tcPr>
            <w:tcW w:w="1509" w:type="dxa"/>
            <w:gridSpan w:val="6"/>
            <w:vAlign w:val="center"/>
          </w:tcPr>
          <w:p w14:paraId="477E0993" w14:textId="77777777" w:rsidR="00F334D5" w:rsidRPr="00D3289D" w:rsidRDefault="00F334D5" w:rsidP="00DB72AA">
            <w:pPr>
              <w:keepNext/>
              <w:ind w:left="43" w:right="43"/>
            </w:pPr>
          </w:p>
        </w:tc>
        <w:tc>
          <w:tcPr>
            <w:tcW w:w="1080" w:type="dxa"/>
            <w:gridSpan w:val="4"/>
            <w:vAlign w:val="center"/>
          </w:tcPr>
          <w:p w14:paraId="4942239E"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95D4EBA"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BA1DF61" w14:textId="77777777" w:rsidR="00F334D5" w:rsidRPr="00A16DC7" w:rsidRDefault="00F334D5" w:rsidP="00DB72AA">
            <w:pPr>
              <w:keepNext/>
              <w:ind w:left="43" w:right="43"/>
            </w:pPr>
          </w:p>
        </w:tc>
      </w:tr>
      <w:tr w:rsidR="00F334D5" w:rsidRPr="00D3289D" w14:paraId="743CDC4F" w14:textId="77777777" w:rsidTr="00DB72AA">
        <w:trPr>
          <w:gridAfter w:val="1"/>
          <w:wAfter w:w="122" w:type="dxa"/>
          <w:trHeight w:val="103"/>
        </w:trPr>
        <w:tc>
          <w:tcPr>
            <w:tcW w:w="4086" w:type="dxa"/>
            <w:gridSpan w:val="2"/>
            <w:vAlign w:val="center"/>
          </w:tcPr>
          <w:p w14:paraId="5B7B0766" w14:textId="77777777" w:rsidR="00F334D5" w:rsidRPr="00D3289D" w:rsidRDefault="00F334D5" w:rsidP="00DB72AA">
            <w:pPr>
              <w:keepNext/>
              <w:ind w:left="43" w:right="43"/>
            </w:pPr>
          </w:p>
        </w:tc>
        <w:tc>
          <w:tcPr>
            <w:tcW w:w="1509" w:type="dxa"/>
            <w:gridSpan w:val="6"/>
            <w:vAlign w:val="center"/>
          </w:tcPr>
          <w:p w14:paraId="19D7BEAE" w14:textId="77777777" w:rsidR="00F334D5" w:rsidRPr="00D3289D" w:rsidRDefault="00F334D5" w:rsidP="00DB72AA">
            <w:pPr>
              <w:keepNext/>
              <w:ind w:left="43" w:right="43"/>
            </w:pPr>
          </w:p>
        </w:tc>
        <w:tc>
          <w:tcPr>
            <w:tcW w:w="1080" w:type="dxa"/>
            <w:gridSpan w:val="4"/>
            <w:vAlign w:val="center"/>
          </w:tcPr>
          <w:p w14:paraId="04BADEE6"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005CE30"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9C3B67E" w14:textId="77777777" w:rsidR="00F334D5" w:rsidRPr="00A16DC7" w:rsidRDefault="00F334D5" w:rsidP="00DB72AA">
            <w:pPr>
              <w:keepNext/>
              <w:ind w:left="43" w:right="43"/>
            </w:pPr>
          </w:p>
        </w:tc>
      </w:tr>
      <w:tr w:rsidR="00F334D5" w:rsidRPr="00D3289D" w14:paraId="59DE60A8" w14:textId="77777777" w:rsidTr="00DB72AA">
        <w:trPr>
          <w:gridAfter w:val="1"/>
          <w:wAfter w:w="122" w:type="dxa"/>
          <w:trHeight w:val="103"/>
        </w:trPr>
        <w:tc>
          <w:tcPr>
            <w:tcW w:w="4086" w:type="dxa"/>
            <w:gridSpan w:val="2"/>
            <w:vAlign w:val="center"/>
          </w:tcPr>
          <w:p w14:paraId="5DDCA90D" w14:textId="77777777" w:rsidR="00F334D5" w:rsidRPr="00D3289D" w:rsidRDefault="00F334D5" w:rsidP="00DB72AA">
            <w:pPr>
              <w:keepNext/>
              <w:ind w:left="43" w:right="43"/>
            </w:pPr>
          </w:p>
        </w:tc>
        <w:tc>
          <w:tcPr>
            <w:tcW w:w="1509" w:type="dxa"/>
            <w:gridSpan w:val="6"/>
            <w:vAlign w:val="center"/>
          </w:tcPr>
          <w:p w14:paraId="754E365B" w14:textId="77777777" w:rsidR="00F334D5" w:rsidRPr="00D3289D" w:rsidRDefault="00F334D5" w:rsidP="00DB72AA">
            <w:pPr>
              <w:keepNext/>
              <w:ind w:left="43" w:right="43"/>
            </w:pPr>
          </w:p>
        </w:tc>
        <w:tc>
          <w:tcPr>
            <w:tcW w:w="1080" w:type="dxa"/>
            <w:gridSpan w:val="4"/>
            <w:vAlign w:val="center"/>
          </w:tcPr>
          <w:p w14:paraId="54882AB5"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6DB4018"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4368022" w14:textId="77777777" w:rsidR="00F334D5" w:rsidRPr="00A16DC7" w:rsidRDefault="00F334D5" w:rsidP="00DB72AA">
            <w:pPr>
              <w:keepNext/>
              <w:ind w:left="43" w:right="43"/>
            </w:pPr>
          </w:p>
        </w:tc>
      </w:tr>
      <w:tr w:rsidR="00F334D5" w:rsidRPr="00D3289D" w14:paraId="6A5E2EAB" w14:textId="77777777" w:rsidTr="00DB72AA">
        <w:trPr>
          <w:gridAfter w:val="1"/>
          <w:wAfter w:w="122" w:type="dxa"/>
          <w:trHeight w:val="103"/>
        </w:trPr>
        <w:tc>
          <w:tcPr>
            <w:tcW w:w="4086" w:type="dxa"/>
            <w:gridSpan w:val="2"/>
            <w:vAlign w:val="center"/>
          </w:tcPr>
          <w:p w14:paraId="432EF1BC" w14:textId="77777777" w:rsidR="00F334D5" w:rsidRPr="00D3289D" w:rsidRDefault="00F334D5" w:rsidP="00DB72AA">
            <w:pPr>
              <w:keepNext/>
              <w:ind w:left="43" w:right="43"/>
            </w:pPr>
          </w:p>
        </w:tc>
        <w:tc>
          <w:tcPr>
            <w:tcW w:w="1509" w:type="dxa"/>
            <w:gridSpan w:val="6"/>
            <w:vAlign w:val="center"/>
          </w:tcPr>
          <w:p w14:paraId="7AFC97EE" w14:textId="77777777" w:rsidR="00F334D5" w:rsidRPr="00D3289D" w:rsidRDefault="00F334D5" w:rsidP="00DB72AA">
            <w:pPr>
              <w:keepNext/>
              <w:ind w:left="43" w:right="43"/>
            </w:pPr>
          </w:p>
        </w:tc>
        <w:tc>
          <w:tcPr>
            <w:tcW w:w="1080" w:type="dxa"/>
            <w:gridSpan w:val="4"/>
            <w:vAlign w:val="center"/>
          </w:tcPr>
          <w:p w14:paraId="475D6F1C"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667C638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D024000" w14:textId="77777777" w:rsidR="00F334D5" w:rsidRPr="00A16DC7" w:rsidRDefault="00F334D5" w:rsidP="00DB72AA">
            <w:pPr>
              <w:keepNext/>
              <w:ind w:left="43" w:right="43"/>
            </w:pPr>
          </w:p>
        </w:tc>
      </w:tr>
      <w:tr w:rsidR="00F334D5" w:rsidRPr="00D3289D" w14:paraId="6D3DE92E" w14:textId="77777777" w:rsidTr="00DB72AA">
        <w:trPr>
          <w:gridAfter w:val="1"/>
          <w:wAfter w:w="122" w:type="dxa"/>
          <w:trHeight w:val="103"/>
        </w:trPr>
        <w:tc>
          <w:tcPr>
            <w:tcW w:w="4086" w:type="dxa"/>
            <w:gridSpan w:val="2"/>
            <w:vAlign w:val="center"/>
          </w:tcPr>
          <w:p w14:paraId="3A313AD3" w14:textId="77777777" w:rsidR="00F334D5" w:rsidRPr="00D3289D" w:rsidRDefault="00F334D5" w:rsidP="00DB72AA">
            <w:pPr>
              <w:keepNext/>
              <w:ind w:left="43" w:right="43"/>
            </w:pPr>
          </w:p>
        </w:tc>
        <w:tc>
          <w:tcPr>
            <w:tcW w:w="1509" w:type="dxa"/>
            <w:gridSpan w:val="6"/>
            <w:vAlign w:val="center"/>
          </w:tcPr>
          <w:p w14:paraId="0DAA8F4A" w14:textId="77777777" w:rsidR="00F334D5" w:rsidRPr="00D3289D" w:rsidRDefault="00F334D5" w:rsidP="00DB72AA">
            <w:pPr>
              <w:keepNext/>
              <w:ind w:left="43" w:right="43"/>
            </w:pPr>
          </w:p>
        </w:tc>
        <w:tc>
          <w:tcPr>
            <w:tcW w:w="1080" w:type="dxa"/>
            <w:gridSpan w:val="4"/>
            <w:vAlign w:val="center"/>
          </w:tcPr>
          <w:p w14:paraId="6347CD2B"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496C8CE"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37A26D0A" w14:textId="77777777" w:rsidR="00F334D5" w:rsidRPr="00A16DC7" w:rsidRDefault="00F334D5" w:rsidP="00DB72AA">
            <w:pPr>
              <w:keepNext/>
              <w:ind w:left="43" w:right="43"/>
            </w:pPr>
          </w:p>
        </w:tc>
      </w:tr>
      <w:tr w:rsidR="00F334D5" w:rsidRPr="00D3289D" w14:paraId="033FF1DB" w14:textId="77777777" w:rsidTr="00DB72AA">
        <w:trPr>
          <w:gridAfter w:val="1"/>
          <w:wAfter w:w="122" w:type="dxa"/>
          <w:trHeight w:val="103"/>
        </w:trPr>
        <w:tc>
          <w:tcPr>
            <w:tcW w:w="4086" w:type="dxa"/>
            <w:gridSpan w:val="2"/>
            <w:vAlign w:val="center"/>
          </w:tcPr>
          <w:p w14:paraId="7B276DA9" w14:textId="77777777" w:rsidR="00F334D5" w:rsidRPr="00D3289D" w:rsidRDefault="00F334D5" w:rsidP="00DB72AA">
            <w:pPr>
              <w:keepNext/>
              <w:ind w:left="43" w:right="43"/>
            </w:pPr>
          </w:p>
        </w:tc>
        <w:tc>
          <w:tcPr>
            <w:tcW w:w="1509" w:type="dxa"/>
            <w:gridSpan w:val="6"/>
            <w:vAlign w:val="center"/>
          </w:tcPr>
          <w:p w14:paraId="32A6F896" w14:textId="77777777" w:rsidR="00F334D5" w:rsidRPr="00D3289D" w:rsidRDefault="00F334D5" w:rsidP="00DB72AA">
            <w:pPr>
              <w:keepNext/>
              <w:ind w:left="43" w:right="43"/>
            </w:pPr>
          </w:p>
        </w:tc>
        <w:tc>
          <w:tcPr>
            <w:tcW w:w="1080" w:type="dxa"/>
            <w:gridSpan w:val="4"/>
            <w:vAlign w:val="center"/>
          </w:tcPr>
          <w:p w14:paraId="4A9B66A3"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46BD546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685AECEB" w14:textId="77777777" w:rsidR="00F334D5" w:rsidRPr="00A16DC7" w:rsidRDefault="00F334D5" w:rsidP="00DB72AA">
            <w:pPr>
              <w:keepNext/>
              <w:ind w:left="43" w:right="43"/>
            </w:pPr>
          </w:p>
        </w:tc>
      </w:tr>
      <w:tr w:rsidR="00F334D5" w:rsidRPr="00D3289D" w14:paraId="07FF2C74" w14:textId="77777777" w:rsidTr="00DB72AA">
        <w:trPr>
          <w:gridAfter w:val="1"/>
          <w:wAfter w:w="122" w:type="dxa"/>
          <w:trHeight w:val="103"/>
        </w:trPr>
        <w:tc>
          <w:tcPr>
            <w:tcW w:w="4086" w:type="dxa"/>
            <w:gridSpan w:val="2"/>
            <w:vAlign w:val="center"/>
          </w:tcPr>
          <w:p w14:paraId="472E030C"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vAlign w:val="center"/>
          </w:tcPr>
          <w:p w14:paraId="4B37CECF"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gridSpan w:val="4"/>
            <w:vAlign w:val="center"/>
          </w:tcPr>
          <w:p w14:paraId="3705B7D0" w14:textId="77777777" w:rsidR="00F334D5" w:rsidRPr="00724323" w:rsidRDefault="00F334D5" w:rsidP="00DB72AA">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gridSpan w:val="3"/>
            <w:shd w:val="clear" w:color="auto" w:fill="D9D9D9" w:themeFill="background1" w:themeFillShade="D9"/>
            <w:vAlign w:val="center"/>
          </w:tcPr>
          <w:p w14:paraId="71696D8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gridSpan w:val="3"/>
            <w:shd w:val="clear" w:color="auto" w:fill="D6E3BC" w:themeFill="accent3" w:themeFillTint="66"/>
            <w:vAlign w:val="center"/>
          </w:tcPr>
          <w:p w14:paraId="749B61AD"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F334D5" w:rsidRPr="00D3289D" w14:paraId="1CB6A36B" w14:textId="77777777" w:rsidTr="00DB72AA">
        <w:trPr>
          <w:gridAfter w:val="1"/>
          <w:wAfter w:w="122" w:type="dxa"/>
        </w:trPr>
        <w:tc>
          <w:tcPr>
            <w:tcW w:w="6675" w:type="dxa"/>
            <w:gridSpan w:val="12"/>
            <w:shd w:val="clear" w:color="auto" w:fill="C6D9F1" w:themeFill="text2" w:themeFillTint="33"/>
            <w:vAlign w:val="center"/>
          </w:tcPr>
          <w:p w14:paraId="63590254" w14:textId="77777777" w:rsidR="00F334D5" w:rsidRDefault="00F334D5" w:rsidP="00DB72AA">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68BB4673" w14:textId="77777777" w:rsidR="00F334D5" w:rsidRPr="00E96557" w:rsidRDefault="00F334D5" w:rsidP="00DB72AA">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gridSpan w:val="3"/>
            <w:shd w:val="clear" w:color="auto" w:fill="D9D9D9" w:themeFill="background1" w:themeFillShade="D9"/>
            <w:vAlign w:val="center"/>
          </w:tcPr>
          <w:p w14:paraId="738AA63B" w14:textId="77777777" w:rsidR="00F334D5" w:rsidRPr="00E96557" w:rsidRDefault="00F334D5" w:rsidP="00DB72AA">
            <w:pPr>
              <w:keepNext/>
              <w:spacing w:before="60" w:after="60"/>
              <w:ind w:left="43" w:right="43"/>
              <w:rPr>
                <w:b/>
              </w:rPr>
            </w:pPr>
            <w:r>
              <w:rPr>
                <w:b/>
              </w:rPr>
              <w:t>$</w:t>
            </w:r>
          </w:p>
        </w:tc>
        <w:tc>
          <w:tcPr>
            <w:tcW w:w="1301" w:type="dxa"/>
            <w:gridSpan w:val="3"/>
            <w:shd w:val="clear" w:color="auto" w:fill="D6E3BC" w:themeFill="accent3" w:themeFillTint="66"/>
            <w:vAlign w:val="center"/>
          </w:tcPr>
          <w:p w14:paraId="29181A53" w14:textId="77777777" w:rsidR="00F334D5" w:rsidRPr="00E96557" w:rsidRDefault="00F334D5" w:rsidP="00DB72AA">
            <w:pPr>
              <w:keepNext/>
              <w:spacing w:before="60" w:after="60"/>
              <w:ind w:left="43" w:right="43"/>
              <w:rPr>
                <w:b/>
              </w:rPr>
            </w:pPr>
            <w:r>
              <w:rPr>
                <w:b/>
              </w:rPr>
              <w:t>$</w:t>
            </w:r>
          </w:p>
        </w:tc>
      </w:tr>
      <w:tr w:rsidR="00F334D5" w:rsidRPr="00D3289D" w14:paraId="3863012B" w14:textId="77777777" w:rsidTr="00DB72AA">
        <w:trPr>
          <w:gridAfter w:val="1"/>
          <w:wAfter w:w="122" w:type="dxa"/>
          <w:trHeight w:val="535"/>
        </w:trPr>
        <w:tc>
          <w:tcPr>
            <w:tcW w:w="9360" w:type="dxa"/>
            <w:gridSpan w:val="18"/>
            <w:shd w:val="clear" w:color="auto" w:fill="auto"/>
            <w:vAlign w:val="center"/>
          </w:tcPr>
          <w:p w14:paraId="25A7FB5E" w14:textId="77777777" w:rsidR="00F334D5" w:rsidRPr="001C7662" w:rsidRDefault="00F334D5" w:rsidP="00DB72AA">
            <w:pPr>
              <w:widowControl/>
              <w:autoSpaceDE/>
              <w:autoSpaceDN/>
              <w:adjustRightInd/>
              <w:spacing w:after="200"/>
              <w:rPr>
                <w:rFonts w:ascii="Arial Narrow" w:hAnsi="Arial Narrow"/>
              </w:rPr>
            </w:pPr>
            <w:r w:rsidRPr="00664428">
              <w:rPr>
                <w:rFonts w:eastAsiaTheme="minorHAnsi"/>
                <w:b/>
                <w:szCs w:val="22"/>
                <w:u w:val="single"/>
              </w:rPr>
              <w:t>Justification:</w:t>
            </w:r>
            <w:r w:rsidRPr="001C7662">
              <w:rPr>
                <w:rFonts w:eastAsiaTheme="minorHAnsi"/>
                <w:sz w:val="22"/>
                <w:szCs w:val="22"/>
              </w:rPr>
              <w:t xml:space="preserve"> </w:t>
            </w:r>
            <w:r w:rsidRPr="00052CC0">
              <w:rPr>
                <w:rFonts w:eastAsiaTheme="minorHAnsi"/>
                <w:szCs w:val="22"/>
                <w:highlight w:val="yellow"/>
              </w:rPr>
              <w:t>EXAMPLE</w:t>
            </w:r>
            <w:r>
              <w:rPr>
                <w:rFonts w:eastAsiaTheme="minorHAnsi"/>
                <w:szCs w:val="22"/>
              </w:rPr>
              <w:t xml:space="preserve"> -</w:t>
            </w:r>
            <w:r w:rsidRPr="003668B1">
              <w:rPr>
                <w:rFonts w:eastAsiaTheme="minorHAnsi"/>
                <w:szCs w:val="22"/>
              </w:rPr>
              <w:t xml:space="preserve"> </w:t>
            </w:r>
            <w:r w:rsidRPr="003668B1">
              <w:rPr>
                <w:rFonts w:eastAsiaTheme="minorHAnsi"/>
                <w:szCs w:val="22"/>
                <w:u w:val="single"/>
              </w:rPr>
              <w:t xml:space="preserve">Project Coordinator - [Name]: </w:t>
            </w:r>
            <w:r w:rsidRPr="003668B1">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sidRPr="003668B1">
              <w:rPr>
                <w:rFonts w:eastAsiaTheme="minorHAnsi"/>
                <w:bCs/>
                <w:szCs w:val="22"/>
              </w:rPr>
              <w:t xml:space="preserve">responsible authority for ensuring necessary reports/documentation are submitted to NOFO. This position relates to all </w:t>
            </w:r>
            <w:r w:rsidRPr="003668B1">
              <w:rPr>
                <w:rFonts w:eastAsiaTheme="minorHAnsi"/>
                <w:szCs w:val="22"/>
              </w:rPr>
              <w:t>program objectives. John Doe will provide 10 months effort for a total of $xx each year for three years (total $xx).</w:t>
            </w:r>
          </w:p>
        </w:tc>
      </w:tr>
      <w:tr w:rsidR="00F334D5" w:rsidRPr="00D3289D" w14:paraId="2634CDD8" w14:textId="77777777" w:rsidTr="00DB72AA">
        <w:trPr>
          <w:gridAfter w:val="1"/>
          <w:wAfter w:w="122" w:type="dxa"/>
          <w:trHeight w:val="2560"/>
        </w:trPr>
        <w:tc>
          <w:tcPr>
            <w:tcW w:w="9360" w:type="dxa"/>
            <w:gridSpan w:val="18"/>
            <w:shd w:val="clear" w:color="auto" w:fill="C6D9F1" w:themeFill="text2" w:themeFillTint="33"/>
          </w:tcPr>
          <w:p w14:paraId="4930950E" w14:textId="77777777" w:rsidR="00F334D5" w:rsidRDefault="00F334D5" w:rsidP="00DB72AA">
            <w:pPr>
              <w:keepNext/>
              <w:tabs>
                <w:tab w:val="left" w:pos="355"/>
              </w:tabs>
              <w:spacing w:after="40"/>
              <w:ind w:right="43"/>
              <w:rPr>
                <w:sz w:val="24"/>
              </w:rPr>
            </w:pPr>
            <w:r>
              <w:br w:type="page"/>
            </w: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67D30A08" w14:textId="77777777" w:rsidR="00F334D5" w:rsidRPr="002E0B83" w:rsidRDefault="00F334D5" w:rsidP="00DB72AA">
            <w:pPr>
              <w:widowControl/>
              <w:autoSpaceDE/>
              <w:autoSpaceDN/>
              <w:adjustRightInd/>
              <w:spacing w:after="200"/>
            </w:pPr>
            <w:r w:rsidRPr="00843D1D">
              <w:rPr>
                <w:rFonts w:eastAsiaTheme="minorHAnsi"/>
                <w:szCs w:val="22"/>
              </w:rPr>
              <w:t>Fringe benefits are usually applicable to direct salaries and wages. Provide the fringe benefit rate used and a clear description of how the computation of fringe benefits was done.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F334D5" w:rsidRPr="00D3289D" w14:paraId="575E893B" w14:textId="77777777" w:rsidTr="00DB72AA">
        <w:trPr>
          <w:gridAfter w:val="1"/>
          <w:wAfter w:w="122" w:type="dxa"/>
        </w:trPr>
        <w:tc>
          <w:tcPr>
            <w:tcW w:w="4249" w:type="dxa"/>
            <w:gridSpan w:val="3"/>
            <w:vAlign w:val="center"/>
          </w:tcPr>
          <w:p w14:paraId="52C99163" w14:textId="77777777" w:rsidR="00F334D5" w:rsidRPr="00AE5DF4" w:rsidRDefault="00F334D5" w:rsidP="00DB72AA">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gridSpan w:val="6"/>
            <w:vAlign w:val="center"/>
          </w:tcPr>
          <w:p w14:paraId="19DB6C77" w14:textId="77777777" w:rsidR="00F334D5" w:rsidRPr="00AE5DF4" w:rsidRDefault="00F334D5" w:rsidP="00DB72AA">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1DCE17B" w14:textId="77777777" w:rsidR="00F334D5" w:rsidRPr="00AE5DF4" w:rsidRDefault="00F334D5" w:rsidP="00DB72AA">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gridSpan w:val="4"/>
            <w:vAlign w:val="center"/>
          </w:tcPr>
          <w:p w14:paraId="61C2F3C3" w14:textId="77777777" w:rsidR="00F334D5" w:rsidRPr="00AE5DF4" w:rsidRDefault="00F334D5" w:rsidP="00DB72AA">
            <w:pPr>
              <w:keepNext/>
              <w:ind w:left="36" w:right="36"/>
              <w:jc w:val="center"/>
              <w:rPr>
                <w:b/>
                <w:sz w:val="18"/>
                <w:szCs w:val="18"/>
              </w:rPr>
            </w:pPr>
            <w:r w:rsidRPr="00AE5DF4">
              <w:rPr>
                <w:b/>
                <w:sz w:val="18"/>
                <w:szCs w:val="18"/>
              </w:rPr>
              <w:t>Fringe Benefit Rate (%)</w:t>
            </w:r>
          </w:p>
        </w:tc>
        <w:tc>
          <w:tcPr>
            <w:tcW w:w="1337" w:type="dxa"/>
            <w:gridSpan w:val="3"/>
            <w:shd w:val="clear" w:color="auto" w:fill="D9D9D9" w:themeFill="background1" w:themeFillShade="D9"/>
            <w:vAlign w:val="center"/>
          </w:tcPr>
          <w:p w14:paraId="0F0E7601"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38D1C900" w14:textId="77777777" w:rsidR="00F334D5" w:rsidRPr="00AE5DF4" w:rsidRDefault="00F334D5" w:rsidP="00DB72AA">
            <w:pPr>
              <w:keepNext/>
              <w:ind w:left="36" w:right="36"/>
              <w:jc w:val="center"/>
              <w:rPr>
                <w:b/>
                <w:sz w:val="18"/>
                <w:szCs w:val="18"/>
              </w:rPr>
            </w:pPr>
            <w:r w:rsidRPr="003F275C">
              <w:rPr>
                <w:sz w:val="18"/>
              </w:rPr>
              <w:t>(if applicable)</w:t>
            </w:r>
          </w:p>
        </w:tc>
        <w:tc>
          <w:tcPr>
            <w:tcW w:w="1277" w:type="dxa"/>
            <w:gridSpan w:val="2"/>
            <w:shd w:val="clear" w:color="auto" w:fill="D6E3BC" w:themeFill="accent3" w:themeFillTint="66"/>
            <w:vAlign w:val="center"/>
          </w:tcPr>
          <w:p w14:paraId="6318C729" w14:textId="77777777" w:rsidR="00F334D5" w:rsidRPr="00AE5DF4" w:rsidRDefault="00F334D5" w:rsidP="00DB72AA">
            <w:pPr>
              <w:keepNext/>
              <w:ind w:left="36" w:right="36"/>
              <w:jc w:val="center"/>
              <w:rPr>
                <w:b/>
                <w:sz w:val="18"/>
                <w:szCs w:val="18"/>
              </w:rPr>
            </w:pPr>
            <w:r w:rsidRPr="00AE5DF4">
              <w:rPr>
                <w:b/>
                <w:sz w:val="18"/>
                <w:szCs w:val="18"/>
              </w:rPr>
              <w:t>BLM</w:t>
            </w:r>
          </w:p>
          <w:p w14:paraId="489D58A5" w14:textId="77777777" w:rsidR="00F334D5" w:rsidRPr="00AE5DF4" w:rsidRDefault="00F334D5" w:rsidP="00DB72AA">
            <w:pPr>
              <w:keepNext/>
              <w:ind w:left="36" w:right="36"/>
              <w:jc w:val="center"/>
              <w:rPr>
                <w:rFonts w:ascii="Arial Narrow" w:hAnsi="Arial Narrow"/>
                <w:b/>
                <w:i/>
                <w:sz w:val="18"/>
                <w:szCs w:val="18"/>
              </w:rPr>
            </w:pPr>
            <w:r w:rsidRPr="00AE5DF4">
              <w:rPr>
                <w:b/>
                <w:sz w:val="18"/>
                <w:szCs w:val="18"/>
              </w:rPr>
              <w:t>Funds</w:t>
            </w:r>
          </w:p>
        </w:tc>
      </w:tr>
      <w:tr w:rsidR="00F334D5" w:rsidRPr="00D3289D" w14:paraId="2BC7A987" w14:textId="77777777" w:rsidTr="00DB72AA">
        <w:trPr>
          <w:gridAfter w:val="1"/>
          <w:wAfter w:w="122" w:type="dxa"/>
        </w:trPr>
        <w:tc>
          <w:tcPr>
            <w:tcW w:w="4249" w:type="dxa"/>
            <w:gridSpan w:val="3"/>
            <w:vAlign w:val="center"/>
          </w:tcPr>
          <w:p w14:paraId="60C38DB9" w14:textId="77777777" w:rsidR="00F334D5" w:rsidRPr="00D3289D" w:rsidRDefault="00F334D5" w:rsidP="00DB72AA">
            <w:pPr>
              <w:keepNext/>
              <w:ind w:left="43" w:right="43"/>
            </w:pPr>
          </w:p>
        </w:tc>
        <w:tc>
          <w:tcPr>
            <w:tcW w:w="1540" w:type="dxa"/>
            <w:gridSpan w:val="6"/>
            <w:vAlign w:val="center"/>
          </w:tcPr>
          <w:p w14:paraId="4920E49F" w14:textId="77777777" w:rsidR="00F334D5" w:rsidRPr="00D3289D" w:rsidRDefault="00F334D5" w:rsidP="00DB72AA">
            <w:pPr>
              <w:keepNext/>
              <w:ind w:left="43" w:right="43"/>
              <w:jc w:val="center"/>
            </w:pPr>
          </w:p>
        </w:tc>
        <w:tc>
          <w:tcPr>
            <w:tcW w:w="957" w:type="dxa"/>
            <w:gridSpan w:val="4"/>
            <w:vAlign w:val="center"/>
          </w:tcPr>
          <w:p w14:paraId="0DEF8F9E"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A654A6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AE55A57" w14:textId="77777777" w:rsidR="00F334D5" w:rsidRPr="00A16DC7" w:rsidRDefault="00F334D5" w:rsidP="00DB72AA">
            <w:pPr>
              <w:keepNext/>
              <w:ind w:left="43" w:right="43"/>
            </w:pPr>
          </w:p>
        </w:tc>
      </w:tr>
      <w:tr w:rsidR="00F334D5" w:rsidRPr="00D3289D" w14:paraId="71B069C5" w14:textId="77777777" w:rsidTr="00DB72AA">
        <w:trPr>
          <w:gridAfter w:val="1"/>
          <w:wAfter w:w="122" w:type="dxa"/>
        </w:trPr>
        <w:tc>
          <w:tcPr>
            <w:tcW w:w="4249" w:type="dxa"/>
            <w:gridSpan w:val="3"/>
            <w:vAlign w:val="center"/>
          </w:tcPr>
          <w:p w14:paraId="25BF656E" w14:textId="77777777" w:rsidR="00F334D5" w:rsidRPr="00D3289D" w:rsidRDefault="00F334D5" w:rsidP="00DB72AA">
            <w:pPr>
              <w:keepNext/>
              <w:ind w:left="43" w:right="43"/>
            </w:pPr>
          </w:p>
        </w:tc>
        <w:tc>
          <w:tcPr>
            <w:tcW w:w="1540" w:type="dxa"/>
            <w:gridSpan w:val="6"/>
            <w:vAlign w:val="center"/>
          </w:tcPr>
          <w:p w14:paraId="3AA2E814" w14:textId="77777777" w:rsidR="00F334D5" w:rsidRPr="00D3289D" w:rsidRDefault="00F334D5" w:rsidP="00DB72AA">
            <w:pPr>
              <w:keepNext/>
              <w:ind w:left="43" w:right="43"/>
              <w:jc w:val="center"/>
            </w:pPr>
          </w:p>
        </w:tc>
        <w:tc>
          <w:tcPr>
            <w:tcW w:w="957" w:type="dxa"/>
            <w:gridSpan w:val="4"/>
            <w:vAlign w:val="center"/>
          </w:tcPr>
          <w:p w14:paraId="16AE2D2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307A5A9"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76B1278" w14:textId="77777777" w:rsidR="00F334D5" w:rsidRPr="00A16DC7" w:rsidRDefault="00F334D5" w:rsidP="00DB72AA">
            <w:pPr>
              <w:keepNext/>
              <w:ind w:left="43" w:right="43"/>
            </w:pPr>
          </w:p>
        </w:tc>
      </w:tr>
      <w:tr w:rsidR="00F334D5" w:rsidRPr="00D3289D" w14:paraId="7573FF45" w14:textId="77777777" w:rsidTr="00DB72AA">
        <w:trPr>
          <w:gridAfter w:val="1"/>
          <w:wAfter w:w="122" w:type="dxa"/>
        </w:trPr>
        <w:tc>
          <w:tcPr>
            <w:tcW w:w="4249" w:type="dxa"/>
            <w:gridSpan w:val="3"/>
            <w:vAlign w:val="center"/>
          </w:tcPr>
          <w:p w14:paraId="17D6A527" w14:textId="77777777" w:rsidR="00F334D5" w:rsidRPr="00D3289D" w:rsidRDefault="00F334D5" w:rsidP="00DB72AA">
            <w:pPr>
              <w:keepNext/>
              <w:ind w:left="43" w:right="43"/>
            </w:pPr>
          </w:p>
        </w:tc>
        <w:tc>
          <w:tcPr>
            <w:tcW w:w="1540" w:type="dxa"/>
            <w:gridSpan w:val="6"/>
            <w:vAlign w:val="center"/>
          </w:tcPr>
          <w:p w14:paraId="208A82F1" w14:textId="77777777" w:rsidR="00F334D5" w:rsidRPr="00D3289D" w:rsidRDefault="00F334D5" w:rsidP="00DB72AA">
            <w:pPr>
              <w:keepNext/>
              <w:ind w:left="43" w:right="43"/>
              <w:jc w:val="center"/>
            </w:pPr>
          </w:p>
        </w:tc>
        <w:tc>
          <w:tcPr>
            <w:tcW w:w="957" w:type="dxa"/>
            <w:gridSpan w:val="4"/>
            <w:vAlign w:val="center"/>
          </w:tcPr>
          <w:p w14:paraId="7CCE0CB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07CBFA3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374BE3EE" w14:textId="77777777" w:rsidR="00F334D5" w:rsidRPr="00A16DC7" w:rsidRDefault="00F334D5" w:rsidP="00DB72AA">
            <w:pPr>
              <w:keepNext/>
              <w:ind w:left="43" w:right="43"/>
            </w:pPr>
          </w:p>
        </w:tc>
      </w:tr>
      <w:tr w:rsidR="00F334D5" w:rsidRPr="00D3289D" w14:paraId="54018AD2" w14:textId="77777777" w:rsidTr="00DB72AA">
        <w:trPr>
          <w:gridAfter w:val="1"/>
          <w:wAfter w:w="122" w:type="dxa"/>
        </w:trPr>
        <w:tc>
          <w:tcPr>
            <w:tcW w:w="4249" w:type="dxa"/>
            <w:gridSpan w:val="3"/>
            <w:vAlign w:val="center"/>
          </w:tcPr>
          <w:p w14:paraId="7E14E3C9" w14:textId="77777777" w:rsidR="00F334D5" w:rsidRPr="00D3289D" w:rsidRDefault="00F334D5" w:rsidP="00DB72AA">
            <w:pPr>
              <w:keepNext/>
              <w:ind w:left="43" w:right="43"/>
            </w:pPr>
          </w:p>
        </w:tc>
        <w:tc>
          <w:tcPr>
            <w:tcW w:w="1540" w:type="dxa"/>
            <w:gridSpan w:val="6"/>
            <w:vAlign w:val="center"/>
          </w:tcPr>
          <w:p w14:paraId="0273A19D" w14:textId="77777777" w:rsidR="00F334D5" w:rsidRPr="00D3289D" w:rsidRDefault="00F334D5" w:rsidP="00DB72AA">
            <w:pPr>
              <w:keepNext/>
              <w:ind w:left="43" w:right="43"/>
              <w:jc w:val="center"/>
            </w:pPr>
          </w:p>
        </w:tc>
        <w:tc>
          <w:tcPr>
            <w:tcW w:w="957" w:type="dxa"/>
            <w:gridSpan w:val="4"/>
            <w:vAlign w:val="center"/>
          </w:tcPr>
          <w:p w14:paraId="290BC6C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43D653E2"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105CD26E" w14:textId="77777777" w:rsidR="00F334D5" w:rsidRPr="00A16DC7" w:rsidRDefault="00F334D5" w:rsidP="00DB72AA">
            <w:pPr>
              <w:keepNext/>
              <w:ind w:left="43" w:right="43"/>
            </w:pPr>
          </w:p>
        </w:tc>
      </w:tr>
      <w:tr w:rsidR="00F334D5" w:rsidRPr="00D3289D" w14:paraId="74A3E7E3" w14:textId="77777777" w:rsidTr="00DB72AA">
        <w:trPr>
          <w:gridAfter w:val="1"/>
          <w:wAfter w:w="122" w:type="dxa"/>
        </w:trPr>
        <w:tc>
          <w:tcPr>
            <w:tcW w:w="4249" w:type="dxa"/>
            <w:gridSpan w:val="3"/>
            <w:vAlign w:val="center"/>
          </w:tcPr>
          <w:p w14:paraId="5A37715B" w14:textId="77777777" w:rsidR="00F334D5" w:rsidRPr="00D3289D" w:rsidRDefault="00F334D5" w:rsidP="00DB72AA">
            <w:pPr>
              <w:keepNext/>
              <w:ind w:left="43" w:right="43"/>
            </w:pPr>
          </w:p>
        </w:tc>
        <w:tc>
          <w:tcPr>
            <w:tcW w:w="1540" w:type="dxa"/>
            <w:gridSpan w:val="6"/>
            <w:vAlign w:val="center"/>
          </w:tcPr>
          <w:p w14:paraId="1C048C73" w14:textId="77777777" w:rsidR="00F334D5" w:rsidRPr="00D3289D" w:rsidRDefault="00F334D5" w:rsidP="00DB72AA">
            <w:pPr>
              <w:keepNext/>
              <w:ind w:left="43" w:right="43"/>
              <w:jc w:val="center"/>
            </w:pPr>
          </w:p>
        </w:tc>
        <w:tc>
          <w:tcPr>
            <w:tcW w:w="957" w:type="dxa"/>
            <w:gridSpan w:val="4"/>
            <w:vAlign w:val="center"/>
          </w:tcPr>
          <w:p w14:paraId="758CC9D4"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527B0B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EB44410" w14:textId="77777777" w:rsidR="00F334D5" w:rsidRPr="00A16DC7" w:rsidRDefault="00F334D5" w:rsidP="00DB72AA">
            <w:pPr>
              <w:keepNext/>
              <w:ind w:left="43" w:right="43"/>
            </w:pPr>
          </w:p>
        </w:tc>
      </w:tr>
      <w:tr w:rsidR="00F334D5" w:rsidRPr="00D3289D" w14:paraId="7A7782AC" w14:textId="77777777" w:rsidTr="00DB72AA">
        <w:trPr>
          <w:gridAfter w:val="1"/>
          <w:wAfter w:w="122" w:type="dxa"/>
        </w:trPr>
        <w:tc>
          <w:tcPr>
            <w:tcW w:w="4249" w:type="dxa"/>
            <w:gridSpan w:val="3"/>
            <w:vAlign w:val="center"/>
          </w:tcPr>
          <w:p w14:paraId="4F03D3A5" w14:textId="77777777" w:rsidR="00F334D5" w:rsidRPr="00D3289D" w:rsidRDefault="00F334D5" w:rsidP="00DB72AA">
            <w:pPr>
              <w:keepNext/>
              <w:ind w:left="43" w:right="43"/>
            </w:pPr>
          </w:p>
        </w:tc>
        <w:tc>
          <w:tcPr>
            <w:tcW w:w="1540" w:type="dxa"/>
            <w:gridSpan w:val="6"/>
            <w:vAlign w:val="center"/>
          </w:tcPr>
          <w:p w14:paraId="60DB353C" w14:textId="77777777" w:rsidR="00F334D5" w:rsidRPr="00D3289D" w:rsidRDefault="00F334D5" w:rsidP="00DB72AA">
            <w:pPr>
              <w:keepNext/>
              <w:ind w:left="43" w:right="43"/>
              <w:jc w:val="center"/>
            </w:pPr>
          </w:p>
        </w:tc>
        <w:tc>
          <w:tcPr>
            <w:tcW w:w="957" w:type="dxa"/>
            <w:gridSpan w:val="4"/>
            <w:vAlign w:val="center"/>
          </w:tcPr>
          <w:p w14:paraId="549625E6"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F38C000"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F2A7280" w14:textId="77777777" w:rsidR="00F334D5" w:rsidRPr="00A16DC7" w:rsidRDefault="00F334D5" w:rsidP="00DB72AA">
            <w:pPr>
              <w:keepNext/>
              <w:ind w:left="43" w:right="43"/>
            </w:pPr>
          </w:p>
        </w:tc>
      </w:tr>
      <w:tr w:rsidR="00F334D5" w:rsidRPr="00D3289D" w14:paraId="3942846A" w14:textId="77777777" w:rsidTr="00DB72AA">
        <w:trPr>
          <w:gridAfter w:val="1"/>
          <w:wAfter w:w="122" w:type="dxa"/>
        </w:trPr>
        <w:tc>
          <w:tcPr>
            <w:tcW w:w="4249" w:type="dxa"/>
            <w:gridSpan w:val="3"/>
            <w:vAlign w:val="center"/>
          </w:tcPr>
          <w:p w14:paraId="55DCE915" w14:textId="77777777" w:rsidR="00F334D5" w:rsidRPr="00D3289D" w:rsidRDefault="00F334D5" w:rsidP="00DB72AA">
            <w:pPr>
              <w:keepNext/>
              <w:ind w:left="43" w:right="43"/>
            </w:pPr>
          </w:p>
        </w:tc>
        <w:tc>
          <w:tcPr>
            <w:tcW w:w="1540" w:type="dxa"/>
            <w:gridSpan w:val="6"/>
            <w:vAlign w:val="center"/>
          </w:tcPr>
          <w:p w14:paraId="16E6BA5A" w14:textId="77777777" w:rsidR="00F334D5" w:rsidRPr="00D3289D" w:rsidRDefault="00F334D5" w:rsidP="00DB72AA">
            <w:pPr>
              <w:keepNext/>
              <w:ind w:left="43" w:right="43"/>
              <w:jc w:val="center"/>
            </w:pPr>
          </w:p>
        </w:tc>
        <w:tc>
          <w:tcPr>
            <w:tcW w:w="957" w:type="dxa"/>
            <w:gridSpan w:val="4"/>
            <w:vAlign w:val="center"/>
          </w:tcPr>
          <w:p w14:paraId="2C87BB81"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6E310F2A"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6B1FAD26" w14:textId="77777777" w:rsidR="00F334D5" w:rsidRPr="00A16DC7" w:rsidRDefault="00F334D5" w:rsidP="00DB72AA">
            <w:pPr>
              <w:keepNext/>
              <w:ind w:left="43" w:right="43"/>
            </w:pPr>
          </w:p>
        </w:tc>
      </w:tr>
      <w:tr w:rsidR="00F334D5" w:rsidRPr="00D3289D" w14:paraId="1D9270D5" w14:textId="77777777" w:rsidTr="00DB72AA">
        <w:trPr>
          <w:gridAfter w:val="1"/>
          <w:wAfter w:w="122" w:type="dxa"/>
        </w:trPr>
        <w:tc>
          <w:tcPr>
            <w:tcW w:w="4249" w:type="dxa"/>
            <w:gridSpan w:val="3"/>
            <w:vAlign w:val="center"/>
          </w:tcPr>
          <w:p w14:paraId="47DEA8DB" w14:textId="77777777" w:rsidR="00F334D5" w:rsidRPr="00D3289D" w:rsidRDefault="00F334D5" w:rsidP="00DB72AA">
            <w:pPr>
              <w:keepNext/>
              <w:ind w:left="43" w:right="43"/>
            </w:pPr>
          </w:p>
        </w:tc>
        <w:tc>
          <w:tcPr>
            <w:tcW w:w="1540" w:type="dxa"/>
            <w:gridSpan w:val="6"/>
            <w:vAlign w:val="center"/>
          </w:tcPr>
          <w:p w14:paraId="4400A4F0" w14:textId="77777777" w:rsidR="00F334D5" w:rsidRPr="00D3289D" w:rsidRDefault="00F334D5" w:rsidP="00DB72AA">
            <w:pPr>
              <w:keepNext/>
              <w:ind w:left="43" w:right="43"/>
              <w:jc w:val="center"/>
            </w:pPr>
          </w:p>
        </w:tc>
        <w:tc>
          <w:tcPr>
            <w:tcW w:w="957" w:type="dxa"/>
            <w:gridSpan w:val="4"/>
            <w:vAlign w:val="center"/>
          </w:tcPr>
          <w:p w14:paraId="67C45AA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72D7E10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EE1F575" w14:textId="77777777" w:rsidR="00F334D5" w:rsidRPr="00A16DC7" w:rsidRDefault="00F334D5" w:rsidP="00DB72AA">
            <w:pPr>
              <w:keepNext/>
              <w:ind w:left="43" w:right="43"/>
            </w:pPr>
          </w:p>
        </w:tc>
      </w:tr>
      <w:tr w:rsidR="00F334D5" w:rsidRPr="00D3289D" w14:paraId="48DE93CA" w14:textId="77777777" w:rsidTr="00DB72AA">
        <w:trPr>
          <w:gridAfter w:val="1"/>
          <w:wAfter w:w="122" w:type="dxa"/>
        </w:trPr>
        <w:tc>
          <w:tcPr>
            <w:tcW w:w="4249" w:type="dxa"/>
            <w:gridSpan w:val="3"/>
            <w:vAlign w:val="center"/>
          </w:tcPr>
          <w:p w14:paraId="15FF615D" w14:textId="77777777" w:rsidR="00F334D5" w:rsidRPr="00D3289D" w:rsidRDefault="00F334D5" w:rsidP="00DB72AA">
            <w:pPr>
              <w:keepNext/>
              <w:ind w:left="43" w:right="43"/>
            </w:pPr>
          </w:p>
        </w:tc>
        <w:tc>
          <w:tcPr>
            <w:tcW w:w="1540" w:type="dxa"/>
            <w:gridSpan w:val="6"/>
            <w:vAlign w:val="center"/>
          </w:tcPr>
          <w:p w14:paraId="0146F94B" w14:textId="77777777" w:rsidR="00F334D5" w:rsidRPr="00D3289D" w:rsidRDefault="00F334D5" w:rsidP="00DB72AA">
            <w:pPr>
              <w:keepNext/>
              <w:ind w:left="43" w:right="43"/>
              <w:jc w:val="center"/>
            </w:pPr>
          </w:p>
        </w:tc>
        <w:tc>
          <w:tcPr>
            <w:tcW w:w="957" w:type="dxa"/>
            <w:gridSpan w:val="4"/>
            <w:vAlign w:val="center"/>
          </w:tcPr>
          <w:p w14:paraId="1AD650D2"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2AE73FF7"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048DA423" w14:textId="77777777" w:rsidR="00F334D5" w:rsidRPr="00A16DC7" w:rsidRDefault="00F334D5" w:rsidP="00DB72AA">
            <w:pPr>
              <w:keepNext/>
              <w:ind w:left="43" w:right="43"/>
            </w:pPr>
          </w:p>
        </w:tc>
      </w:tr>
      <w:tr w:rsidR="00F334D5" w:rsidRPr="00D3289D" w14:paraId="19F0C362" w14:textId="77777777" w:rsidTr="00DB72AA">
        <w:trPr>
          <w:gridAfter w:val="1"/>
          <w:wAfter w:w="122" w:type="dxa"/>
        </w:trPr>
        <w:tc>
          <w:tcPr>
            <w:tcW w:w="4249" w:type="dxa"/>
            <w:gridSpan w:val="3"/>
            <w:vAlign w:val="center"/>
          </w:tcPr>
          <w:p w14:paraId="1DD89001" w14:textId="77777777" w:rsidR="00F334D5" w:rsidRPr="00D3289D" w:rsidRDefault="00F334D5" w:rsidP="00DB72AA">
            <w:pPr>
              <w:keepNext/>
              <w:ind w:left="43" w:right="43"/>
            </w:pPr>
          </w:p>
        </w:tc>
        <w:tc>
          <w:tcPr>
            <w:tcW w:w="1540" w:type="dxa"/>
            <w:gridSpan w:val="6"/>
            <w:vAlign w:val="center"/>
          </w:tcPr>
          <w:p w14:paraId="18192978" w14:textId="77777777" w:rsidR="00F334D5" w:rsidRPr="00D3289D" w:rsidRDefault="00F334D5" w:rsidP="00DB72AA">
            <w:pPr>
              <w:keepNext/>
              <w:ind w:left="43" w:right="43"/>
              <w:jc w:val="center"/>
            </w:pPr>
          </w:p>
        </w:tc>
        <w:tc>
          <w:tcPr>
            <w:tcW w:w="957" w:type="dxa"/>
            <w:gridSpan w:val="4"/>
            <w:vAlign w:val="center"/>
          </w:tcPr>
          <w:p w14:paraId="18588F6D"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883103B"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771273C8" w14:textId="77777777" w:rsidR="00F334D5" w:rsidRPr="00A16DC7" w:rsidRDefault="00F334D5" w:rsidP="00DB72AA">
            <w:pPr>
              <w:keepNext/>
              <w:ind w:left="43" w:right="43"/>
            </w:pPr>
          </w:p>
        </w:tc>
      </w:tr>
      <w:tr w:rsidR="00F334D5" w:rsidRPr="00724323" w14:paraId="772051E0" w14:textId="77777777" w:rsidTr="00DB72AA">
        <w:trPr>
          <w:gridAfter w:val="1"/>
          <w:wAfter w:w="122" w:type="dxa"/>
        </w:trPr>
        <w:tc>
          <w:tcPr>
            <w:tcW w:w="4249" w:type="dxa"/>
            <w:gridSpan w:val="3"/>
            <w:vAlign w:val="center"/>
          </w:tcPr>
          <w:p w14:paraId="448446AA"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40" w:type="dxa"/>
            <w:gridSpan w:val="6"/>
            <w:vAlign w:val="center"/>
          </w:tcPr>
          <w:p w14:paraId="2197CD37"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gridSpan w:val="4"/>
            <w:vAlign w:val="center"/>
          </w:tcPr>
          <w:p w14:paraId="57A86835"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gridSpan w:val="3"/>
            <w:shd w:val="clear" w:color="auto" w:fill="D9D9D9" w:themeFill="background1" w:themeFillShade="D9"/>
            <w:vAlign w:val="center"/>
          </w:tcPr>
          <w:p w14:paraId="72B2A00E"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gridSpan w:val="2"/>
            <w:shd w:val="clear" w:color="auto" w:fill="D6E3BC" w:themeFill="accent3" w:themeFillTint="66"/>
            <w:vAlign w:val="center"/>
          </w:tcPr>
          <w:p w14:paraId="49B31B0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F334D5" w:rsidRPr="00D3289D" w14:paraId="4A916562" w14:textId="77777777" w:rsidTr="00DB72AA">
        <w:trPr>
          <w:gridAfter w:val="1"/>
          <w:wAfter w:w="122" w:type="dxa"/>
        </w:trPr>
        <w:tc>
          <w:tcPr>
            <w:tcW w:w="6746" w:type="dxa"/>
            <w:gridSpan w:val="13"/>
            <w:shd w:val="clear" w:color="auto" w:fill="C6D9F1" w:themeFill="text2" w:themeFillTint="33"/>
            <w:vAlign w:val="center"/>
          </w:tcPr>
          <w:p w14:paraId="2DF1EE05" w14:textId="77777777" w:rsidR="00F334D5" w:rsidRDefault="00F334D5" w:rsidP="00DB72AA">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3545022B" w14:textId="77777777" w:rsidR="00F334D5" w:rsidRPr="00724323" w:rsidRDefault="00F334D5" w:rsidP="00DB72AA">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gridSpan w:val="3"/>
            <w:shd w:val="clear" w:color="auto" w:fill="D9D9D9" w:themeFill="background1" w:themeFillShade="D9"/>
            <w:vAlign w:val="center"/>
          </w:tcPr>
          <w:p w14:paraId="337108FC" w14:textId="77777777" w:rsidR="00F334D5" w:rsidRPr="00AE5DF4" w:rsidRDefault="00F334D5" w:rsidP="00DB72AA">
            <w:pPr>
              <w:keepNext/>
              <w:spacing w:before="40" w:after="40"/>
              <w:ind w:left="43" w:right="43"/>
            </w:pPr>
            <w:r w:rsidRPr="00AE5DF4">
              <w:t>$</w:t>
            </w:r>
          </w:p>
        </w:tc>
        <w:tc>
          <w:tcPr>
            <w:tcW w:w="1277" w:type="dxa"/>
            <w:gridSpan w:val="2"/>
            <w:shd w:val="clear" w:color="auto" w:fill="D6E3BC" w:themeFill="accent3" w:themeFillTint="66"/>
            <w:vAlign w:val="center"/>
          </w:tcPr>
          <w:p w14:paraId="12726B77" w14:textId="77777777" w:rsidR="00F334D5" w:rsidRPr="00AE5DF4" w:rsidRDefault="00F334D5" w:rsidP="00DB72AA">
            <w:pPr>
              <w:keepNext/>
              <w:spacing w:before="40" w:after="40"/>
              <w:ind w:left="43" w:right="43"/>
            </w:pPr>
            <w:r w:rsidRPr="00AE5DF4">
              <w:t>$</w:t>
            </w:r>
          </w:p>
        </w:tc>
      </w:tr>
      <w:tr w:rsidR="00F334D5" w:rsidRPr="00D3289D" w14:paraId="3598B341" w14:textId="77777777" w:rsidTr="00DB72AA">
        <w:trPr>
          <w:gridAfter w:val="1"/>
          <w:wAfter w:w="122" w:type="dxa"/>
        </w:trPr>
        <w:tc>
          <w:tcPr>
            <w:tcW w:w="9360" w:type="dxa"/>
            <w:gridSpan w:val="18"/>
            <w:vAlign w:val="center"/>
          </w:tcPr>
          <w:p w14:paraId="46EB406F" w14:textId="77777777" w:rsidR="00F334D5" w:rsidRPr="00D07538" w:rsidRDefault="00F334D5" w:rsidP="00DB72AA">
            <w:pPr>
              <w:rPr>
                <w:rFonts w:eastAsiaTheme="minorHAnsi"/>
                <w:szCs w:val="20"/>
              </w:rPr>
            </w:pPr>
            <w:r w:rsidRPr="00664428">
              <w:rPr>
                <w:b/>
                <w:u w:val="single"/>
              </w:rPr>
              <w:t>Justification</w:t>
            </w:r>
            <w:r w:rsidRPr="00664428">
              <w:rPr>
                <w:b/>
              </w:rPr>
              <w:t>:</w:t>
            </w:r>
            <w:r w:rsidRPr="001C7662">
              <w:t xml:space="preserve">  </w:t>
            </w:r>
            <w:r w:rsidRPr="00052CC0">
              <w:rPr>
                <w:highlight w:val="yellow"/>
              </w:rPr>
              <w:t>EXAMPLE:</w:t>
            </w:r>
            <w:r>
              <w:t xml:space="preserve"> </w:t>
            </w:r>
            <w:r w:rsidRPr="00D07538">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D07538">
              <w:rPr>
                <w:rFonts w:eastAsiaTheme="minorHAnsi"/>
                <w:b/>
                <w:szCs w:val="20"/>
              </w:rPr>
              <w:t>r</w:t>
            </w:r>
            <w:r w:rsidRPr="00D07538">
              <w:rPr>
                <w:rFonts w:eastAsiaTheme="minorHAnsi"/>
                <w:szCs w:val="20"/>
              </w:rPr>
              <w:t xml:space="preserve"> employees and remain at 7% for graduate students.</w:t>
            </w:r>
          </w:p>
          <w:p w14:paraId="4A13C860" w14:textId="77777777" w:rsidR="00F334D5" w:rsidRPr="00D07538" w:rsidRDefault="00F334D5" w:rsidP="00DB72AA">
            <w:pPr>
              <w:ind w:left="360"/>
              <w:rPr>
                <w:b/>
                <w:szCs w:val="20"/>
                <w:u w:val="single"/>
              </w:rPr>
            </w:pPr>
            <w:r w:rsidRPr="00D07538">
              <w:rPr>
                <w:rFonts w:eastAsiaTheme="minorHAnsi"/>
                <w:b/>
                <w:szCs w:val="20"/>
                <w:u w:val="single"/>
              </w:rPr>
              <w:t>If fringe rate is greater than 35%:</w:t>
            </w:r>
          </w:p>
          <w:p w14:paraId="73FAF3D9"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b/>
                <w:bCs/>
                <w:szCs w:val="20"/>
              </w:rPr>
              <w:t>Project Coordinator - Salary [amount]</w:t>
            </w:r>
          </w:p>
          <w:p w14:paraId="7D69B806"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Retirement 5% of $35,000 = [amount]</w:t>
            </w:r>
          </w:p>
          <w:p w14:paraId="5BC5C978"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FICA 7.65% of $35,000 = [amount]</w:t>
            </w:r>
          </w:p>
          <w:p w14:paraId="4DCEF435"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Insurance = [amount]</w:t>
            </w:r>
          </w:p>
          <w:p w14:paraId="177B7983"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u w:val="single"/>
              </w:rPr>
              <w:t>Workman’s Compensation, etc. = [amount]</w:t>
            </w:r>
          </w:p>
          <w:p w14:paraId="76F14B69" w14:textId="77777777" w:rsidR="00F334D5" w:rsidRPr="00D07538" w:rsidRDefault="00F334D5" w:rsidP="00DB72AA">
            <w:pPr>
              <w:widowControl/>
              <w:autoSpaceDE/>
              <w:autoSpaceDN/>
              <w:adjustRightInd/>
              <w:ind w:left="360"/>
              <w:rPr>
                <w:szCs w:val="20"/>
              </w:rPr>
            </w:pPr>
            <w:r w:rsidRPr="00D07538">
              <w:rPr>
                <w:rFonts w:eastAsiaTheme="minorHAnsi"/>
                <w:szCs w:val="20"/>
              </w:rPr>
              <w:t>Total [amount]</w:t>
            </w:r>
          </w:p>
          <w:p w14:paraId="21E6FD86" w14:textId="77777777" w:rsidR="00F334D5" w:rsidRPr="00D3289D" w:rsidRDefault="00F334D5" w:rsidP="00DB72AA">
            <w:pPr>
              <w:ind w:left="36" w:right="36"/>
            </w:pPr>
          </w:p>
        </w:tc>
      </w:tr>
      <w:tr w:rsidR="00F334D5" w:rsidRPr="00D3289D" w14:paraId="57BCB959" w14:textId="77777777" w:rsidTr="00DB72AA">
        <w:tblPrEx>
          <w:tblCellMar>
            <w:top w:w="29" w:type="dxa"/>
            <w:bottom w:w="29" w:type="dxa"/>
          </w:tblCellMar>
        </w:tblPrEx>
        <w:trPr>
          <w:cantSplit/>
        </w:trPr>
        <w:tc>
          <w:tcPr>
            <w:tcW w:w="9482" w:type="dxa"/>
            <w:gridSpan w:val="19"/>
            <w:shd w:val="clear" w:color="auto" w:fill="C6D9F1" w:themeFill="text2" w:themeFillTint="33"/>
          </w:tcPr>
          <w:p w14:paraId="3E219995" w14:textId="77777777" w:rsidR="00F334D5" w:rsidRPr="00180AAF" w:rsidRDefault="00F334D5" w:rsidP="00DB72AA">
            <w:pPr>
              <w:keepNext/>
              <w:tabs>
                <w:tab w:val="left" w:pos="362"/>
              </w:tabs>
              <w:spacing w:after="40"/>
              <w:ind w:right="43"/>
              <w:rPr>
                <w:sz w:val="28"/>
                <w:szCs w:val="28"/>
              </w:rPr>
            </w:pPr>
            <w:r w:rsidRPr="00180AAF">
              <w:rPr>
                <w:b/>
                <w:sz w:val="28"/>
                <w:szCs w:val="28"/>
              </w:rPr>
              <w:t>C)</w:t>
            </w:r>
            <w:r w:rsidRPr="00180AAF">
              <w:rPr>
                <w:b/>
                <w:sz w:val="28"/>
                <w:szCs w:val="28"/>
              </w:rPr>
              <w:tab/>
              <w:t xml:space="preserve">TRAVEL COSTS </w:t>
            </w:r>
            <w:r w:rsidRPr="00180AAF">
              <w:rPr>
                <w:sz w:val="28"/>
                <w:szCs w:val="28"/>
              </w:rPr>
              <w:t>(SF-424A Object Class Category 6c.)</w:t>
            </w:r>
          </w:p>
          <w:p w14:paraId="2A0DC238"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CE0B70E"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and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3DB96B1" w14:textId="77777777" w:rsidR="00F334D5" w:rsidRDefault="00F334D5" w:rsidP="00DB72AA">
            <w:pPr>
              <w:keepNext/>
              <w:tabs>
                <w:tab w:val="left" w:pos="362"/>
              </w:tabs>
              <w:spacing w:after="40"/>
              <w:ind w:right="43"/>
              <w:rPr>
                <w:b/>
                <w:szCs w:val="20"/>
              </w:rPr>
            </w:pPr>
            <w:r w:rsidRPr="00843D1D">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52" w:history="1">
              <w:r w:rsidRPr="005F4BCA">
                <w:rPr>
                  <w:rStyle w:val="Hyperlink"/>
                  <w:b/>
                  <w:szCs w:val="20"/>
                </w:rPr>
                <w:t>http://www.gsa.gov/portal/content/104877</w:t>
              </w:r>
            </w:hyperlink>
            <w:r w:rsidRPr="005F4BCA">
              <w:rPr>
                <w:b/>
                <w:szCs w:val="20"/>
              </w:rPr>
              <w:t>.</w:t>
            </w:r>
          </w:p>
          <w:p w14:paraId="1A30A87E" w14:textId="77777777" w:rsidR="00F334D5" w:rsidRPr="00D3289D" w:rsidRDefault="00F334D5" w:rsidP="00DB72AA">
            <w:pPr>
              <w:keepNext/>
              <w:tabs>
                <w:tab w:val="left" w:pos="362"/>
              </w:tabs>
              <w:spacing w:after="40"/>
              <w:ind w:right="43"/>
            </w:pPr>
          </w:p>
        </w:tc>
      </w:tr>
      <w:tr w:rsidR="00F334D5" w:rsidRPr="00D3289D" w14:paraId="5AC15547" w14:textId="77777777" w:rsidTr="00DB72AA">
        <w:tblPrEx>
          <w:tblCellMar>
            <w:top w:w="29" w:type="dxa"/>
            <w:bottom w:w="29" w:type="dxa"/>
          </w:tblCellMar>
        </w:tblPrEx>
        <w:trPr>
          <w:cantSplit/>
          <w:trHeight w:val="409"/>
        </w:trPr>
        <w:tc>
          <w:tcPr>
            <w:tcW w:w="4423" w:type="dxa"/>
            <w:gridSpan w:val="4"/>
            <w:vAlign w:val="center"/>
          </w:tcPr>
          <w:p w14:paraId="7E1F616C" w14:textId="77777777" w:rsidR="00F334D5" w:rsidRDefault="00F334D5" w:rsidP="00DB72AA">
            <w:pPr>
              <w:keepNext/>
              <w:ind w:left="36" w:right="36"/>
              <w:jc w:val="center"/>
              <w:rPr>
                <w:b/>
                <w:sz w:val="18"/>
              </w:rPr>
            </w:pPr>
            <w:r w:rsidRPr="00D3289D">
              <w:rPr>
                <w:b/>
                <w:sz w:val="18"/>
              </w:rPr>
              <w:t>Proposed Travel</w:t>
            </w:r>
          </w:p>
          <w:p w14:paraId="14E96120" w14:textId="77777777" w:rsidR="00F334D5" w:rsidRPr="00D3289D" w:rsidRDefault="00F334D5" w:rsidP="00DB72AA">
            <w:pPr>
              <w:keepNext/>
              <w:ind w:left="36" w:right="36"/>
              <w:jc w:val="center"/>
              <w:rPr>
                <w:b/>
                <w:sz w:val="18"/>
              </w:rPr>
            </w:pPr>
            <w:r>
              <w:rPr>
                <w:b/>
                <w:sz w:val="18"/>
              </w:rPr>
              <w:t>(Lodging &amp; Per Diem)</w:t>
            </w:r>
          </w:p>
        </w:tc>
        <w:tc>
          <w:tcPr>
            <w:tcW w:w="718" w:type="dxa"/>
            <w:gridSpan w:val="2"/>
            <w:vAlign w:val="center"/>
          </w:tcPr>
          <w:p w14:paraId="583FC9E3" w14:textId="77777777" w:rsidR="00F334D5" w:rsidRPr="00D3289D" w:rsidRDefault="00F334D5" w:rsidP="00DB72AA">
            <w:pPr>
              <w:keepNext/>
              <w:ind w:left="36" w:right="36"/>
              <w:jc w:val="center"/>
              <w:rPr>
                <w:b/>
                <w:sz w:val="18"/>
              </w:rPr>
            </w:pPr>
            <w:r w:rsidRPr="00D3289D">
              <w:rPr>
                <w:b/>
                <w:sz w:val="18"/>
              </w:rPr>
              <w:t>No. of People</w:t>
            </w:r>
          </w:p>
        </w:tc>
        <w:tc>
          <w:tcPr>
            <w:tcW w:w="718" w:type="dxa"/>
            <w:gridSpan w:val="4"/>
            <w:vAlign w:val="center"/>
          </w:tcPr>
          <w:p w14:paraId="2230EB53" w14:textId="77777777" w:rsidR="00F334D5" w:rsidRPr="00D3289D" w:rsidRDefault="00F334D5" w:rsidP="00DB72AA">
            <w:pPr>
              <w:keepNext/>
              <w:ind w:left="36" w:right="36"/>
              <w:jc w:val="center"/>
              <w:rPr>
                <w:b/>
                <w:sz w:val="18"/>
              </w:rPr>
            </w:pPr>
            <w:r w:rsidRPr="00D3289D">
              <w:rPr>
                <w:b/>
                <w:sz w:val="18"/>
              </w:rPr>
              <w:t>No. of Days</w:t>
            </w:r>
          </w:p>
        </w:tc>
        <w:tc>
          <w:tcPr>
            <w:tcW w:w="917" w:type="dxa"/>
            <w:gridSpan w:val="4"/>
            <w:vAlign w:val="center"/>
          </w:tcPr>
          <w:p w14:paraId="49C08B2B" w14:textId="77777777" w:rsidR="00F334D5" w:rsidRPr="00D3289D" w:rsidRDefault="00F334D5" w:rsidP="00DB72AA">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gridSpan w:val="3"/>
            <w:shd w:val="clear" w:color="auto" w:fill="D9D9D9" w:themeFill="background1" w:themeFillShade="D9"/>
            <w:vAlign w:val="center"/>
          </w:tcPr>
          <w:p w14:paraId="7AA7DD6A"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4E621D3" w14:textId="77777777" w:rsidR="00F334D5" w:rsidRPr="00D3289D" w:rsidRDefault="00F334D5" w:rsidP="00DB72AA">
            <w:pPr>
              <w:keepNext/>
              <w:ind w:left="36" w:right="36"/>
              <w:jc w:val="center"/>
              <w:rPr>
                <w:b/>
                <w:sz w:val="18"/>
              </w:rPr>
            </w:pPr>
            <w:r w:rsidRPr="003F275C">
              <w:rPr>
                <w:sz w:val="18"/>
              </w:rPr>
              <w:t>(if applicable)</w:t>
            </w:r>
          </w:p>
        </w:tc>
        <w:tc>
          <w:tcPr>
            <w:tcW w:w="1353" w:type="dxa"/>
            <w:gridSpan w:val="2"/>
            <w:shd w:val="clear" w:color="auto" w:fill="D6E3BC" w:themeFill="accent3" w:themeFillTint="66"/>
            <w:vAlign w:val="center"/>
          </w:tcPr>
          <w:p w14:paraId="5BAC47EF" w14:textId="77777777" w:rsidR="00F334D5" w:rsidRDefault="00F334D5" w:rsidP="00DB72AA">
            <w:pPr>
              <w:keepNext/>
              <w:ind w:left="36" w:right="36"/>
              <w:jc w:val="center"/>
              <w:rPr>
                <w:b/>
                <w:sz w:val="18"/>
              </w:rPr>
            </w:pPr>
            <w:r w:rsidRPr="00D3289D">
              <w:rPr>
                <w:b/>
                <w:sz w:val="18"/>
              </w:rPr>
              <w:t>BLM</w:t>
            </w:r>
          </w:p>
          <w:p w14:paraId="7B508312" w14:textId="77777777" w:rsidR="00F334D5" w:rsidRPr="00D3289D" w:rsidRDefault="00F334D5" w:rsidP="00DB72AA">
            <w:pPr>
              <w:keepNext/>
              <w:ind w:left="36" w:right="36"/>
              <w:jc w:val="center"/>
              <w:rPr>
                <w:b/>
                <w:sz w:val="18"/>
              </w:rPr>
            </w:pPr>
            <w:r w:rsidRPr="00D3289D">
              <w:rPr>
                <w:b/>
                <w:sz w:val="18"/>
              </w:rPr>
              <w:t>Funds</w:t>
            </w:r>
          </w:p>
        </w:tc>
      </w:tr>
      <w:tr w:rsidR="00F334D5" w:rsidRPr="00D3289D" w14:paraId="62793B30" w14:textId="77777777" w:rsidTr="00DB72AA">
        <w:tblPrEx>
          <w:tblCellMar>
            <w:top w:w="29" w:type="dxa"/>
            <w:bottom w:w="29" w:type="dxa"/>
          </w:tblCellMar>
        </w:tblPrEx>
        <w:trPr>
          <w:cantSplit/>
          <w:trHeight w:val="382"/>
        </w:trPr>
        <w:tc>
          <w:tcPr>
            <w:tcW w:w="757" w:type="dxa"/>
            <w:vAlign w:val="center"/>
          </w:tcPr>
          <w:p w14:paraId="45F17BDB" w14:textId="77777777" w:rsidR="00F334D5" w:rsidRPr="00D3289D" w:rsidRDefault="00F334D5" w:rsidP="00DB72AA">
            <w:pPr>
              <w:keepNext/>
              <w:ind w:left="43" w:right="43"/>
              <w:jc w:val="right"/>
              <w:rPr>
                <w:b/>
              </w:rPr>
            </w:pPr>
            <w:r w:rsidRPr="00D3289D">
              <w:rPr>
                <w:b/>
              </w:rPr>
              <w:t xml:space="preserve">To: </w:t>
            </w:r>
          </w:p>
          <w:p w14:paraId="5C294C16"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3758C56E" w14:textId="77777777" w:rsidR="00F334D5" w:rsidRPr="00D3289D" w:rsidRDefault="00F334D5" w:rsidP="00DB72AA">
            <w:pPr>
              <w:keepNext/>
              <w:ind w:left="43" w:right="43"/>
            </w:pPr>
          </w:p>
          <w:p w14:paraId="639AD3D7" w14:textId="77777777" w:rsidR="00F334D5" w:rsidRPr="00D3289D" w:rsidRDefault="00F334D5" w:rsidP="00DB72AA">
            <w:pPr>
              <w:keepNext/>
              <w:ind w:left="43" w:right="43"/>
            </w:pPr>
          </w:p>
        </w:tc>
        <w:tc>
          <w:tcPr>
            <w:tcW w:w="718" w:type="dxa"/>
            <w:gridSpan w:val="2"/>
            <w:vAlign w:val="center"/>
          </w:tcPr>
          <w:p w14:paraId="45BDD8DD" w14:textId="77777777" w:rsidR="00F334D5" w:rsidRPr="00D3289D" w:rsidRDefault="00F334D5" w:rsidP="00DB72AA">
            <w:pPr>
              <w:keepNext/>
              <w:ind w:left="36" w:right="36"/>
              <w:jc w:val="center"/>
            </w:pPr>
          </w:p>
        </w:tc>
        <w:tc>
          <w:tcPr>
            <w:tcW w:w="718" w:type="dxa"/>
            <w:gridSpan w:val="4"/>
            <w:vAlign w:val="center"/>
          </w:tcPr>
          <w:p w14:paraId="1F35767F" w14:textId="77777777" w:rsidR="00F334D5" w:rsidRPr="00D3289D" w:rsidRDefault="00F334D5" w:rsidP="00DB72AA">
            <w:pPr>
              <w:keepNext/>
              <w:ind w:left="36" w:right="36"/>
              <w:jc w:val="center"/>
            </w:pPr>
          </w:p>
        </w:tc>
        <w:tc>
          <w:tcPr>
            <w:tcW w:w="917" w:type="dxa"/>
            <w:gridSpan w:val="4"/>
            <w:vAlign w:val="center"/>
          </w:tcPr>
          <w:p w14:paraId="610FA24D"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2FD25EB5"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34880D76" w14:textId="77777777" w:rsidR="00F334D5" w:rsidRPr="00D3289D" w:rsidRDefault="00F334D5" w:rsidP="00DB72AA">
            <w:pPr>
              <w:keepNext/>
              <w:ind w:left="36" w:right="36"/>
            </w:pPr>
          </w:p>
        </w:tc>
      </w:tr>
      <w:tr w:rsidR="00F334D5" w:rsidRPr="00D3289D" w14:paraId="60A513D2" w14:textId="77777777" w:rsidTr="00DB72AA">
        <w:tblPrEx>
          <w:tblCellMar>
            <w:top w:w="29" w:type="dxa"/>
            <w:bottom w:w="29" w:type="dxa"/>
          </w:tblCellMar>
        </w:tblPrEx>
        <w:trPr>
          <w:cantSplit/>
          <w:trHeight w:val="373"/>
        </w:trPr>
        <w:tc>
          <w:tcPr>
            <w:tcW w:w="757" w:type="dxa"/>
            <w:vAlign w:val="center"/>
          </w:tcPr>
          <w:p w14:paraId="5FE079AD" w14:textId="77777777" w:rsidR="00F334D5" w:rsidRPr="00D3289D" w:rsidRDefault="00F334D5" w:rsidP="00DB72AA">
            <w:pPr>
              <w:keepNext/>
              <w:ind w:left="43" w:right="43"/>
              <w:jc w:val="right"/>
              <w:rPr>
                <w:b/>
              </w:rPr>
            </w:pPr>
            <w:r w:rsidRPr="00D3289D">
              <w:rPr>
                <w:b/>
              </w:rPr>
              <w:t xml:space="preserve">To: </w:t>
            </w:r>
          </w:p>
          <w:p w14:paraId="41A8C880"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0320AA80" w14:textId="77777777" w:rsidR="00F334D5" w:rsidRPr="00D3289D" w:rsidRDefault="00F334D5" w:rsidP="00DB72AA">
            <w:pPr>
              <w:keepNext/>
              <w:ind w:left="43" w:right="43"/>
            </w:pPr>
          </w:p>
          <w:p w14:paraId="1739955E" w14:textId="77777777" w:rsidR="00F334D5" w:rsidRPr="00D3289D" w:rsidRDefault="00F334D5" w:rsidP="00DB72AA">
            <w:pPr>
              <w:keepNext/>
              <w:ind w:left="43" w:right="43"/>
            </w:pPr>
          </w:p>
        </w:tc>
        <w:tc>
          <w:tcPr>
            <w:tcW w:w="718" w:type="dxa"/>
            <w:gridSpan w:val="2"/>
            <w:vAlign w:val="center"/>
          </w:tcPr>
          <w:p w14:paraId="1723F8B7" w14:textId="77777777" w:rsidR="00F334D5" w:rsidRPr="00D3289D" w:rsidRDefault="00F334D5" w:rsidP="00DB72AA">
            <w:pPr>
              <w:keepNext/>
              <w:ind w:left="36" w:right="36"/>
              <w:jc w:val="center"/>
            </w:pPr>
          </w:p>
        </w:tc>
        <w:tc>
          <w:tcPr>
            <w:tcW w:w="718" w:type="dxa"/>
            <w:gridSpan w:val="4"/>
            <w:vAlign w:val="center"/>
          </w:tcPr>
          <w:p w14:paraId="5A094C7C" w14:textId="77777777" w:rsidR="00F334D5" w:rsidRPr="00D3289D" w:rsidRDefault="00F334D5" w:rsidP="00DB72AA">
            <w:pPr>
              <w:keepNext/>
              <w:ind w:left="36" w:right="36"/>
              <w:jc w:val="center"/>
            </w:pPr>
          </w:p>
        </w:tc>
        <w:tc>
          <w:tcPr>
            <w:tcW w:w="917" w:type="dxa"/>
            <w:gridSpan w:val="4"/>
            <w:vAlign w:val="center"/>
          </w:tcPr>
          <w:p w14:paraId="31C8203E"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6589B347"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6EAF92F1" w14:textId="77777777" w:rsidR="00F334D5" w:rsidRPr="00D3289D" w:rsidRDefault="00F334D5" w:rsidP="00DB72AA">
            <w:pPr>
              <w:keepNext/>
              <w:ind w:left="36" w:right="36"/>
            </w:pPr>
          </w:p>
        </w:tc>
      </w:tr>
      <w:tr w:rsidR="00F334D5" w:rsidRPr="00D3289D" w14:paraId="3D972D32" w14:textId="77777777" w:rsidTr="00DB72AA">
        <w:tblPrEx>
          <w:tblCellMar>
            <w:top w:w="29" w:type="dxa"/>
            <w:bottom w:w="29" w:type="dxa"/>
          </w:tblCellMar>
        </w:tblPrEx>
        <w:trPr>
          <w:cantSplit/>
          <w:trHeight w:val="193"/>
        </w:trPr>
        <w:tc>
          <w:tcPr>
            <w:tcW w:w="757" w:type="dxa"/>
            <w:vAlign w:val="center"/>
          </w:tcPr>
          <w:p w14:paraId="37F64B43" w14:textId="77777777" w:rsidR="00F334D5" w:rsidRPr="00D3289D" w:rsidRDefault="00F334D5" w:rsidP="00DB72AA">
            <w:pPr>
              <w:keepNext/>
              <w:ind w:left="43" w:right="43"/>
              <w:jc w:val="right"/>
              <w:rPr>
                <w:b/>
              </w:rPr>
            </w:pPr>
            <w:r w:rsidRPr="00D3289D">
              <w:rPr>
                <w:b/>
              </w:rPr>
              <w:t xml:space="preserve">To: </w:t>
            </w:r>
          </w:p>
          <w:p w14:paraId="7EB2195C"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1183DE54" w14:textId="77777777" w:rsidR="00F334D5" w:rsidRPr="00D3289D" w:rsidRDefault="00F334D5" w:rsidP="00DB72AA">
            <w:pPr>
              <w:keepNext/>
              <w:ind w:left="43" w:right="43"/>
            </w:pPr>
          </w:p>
          <w:p w14:paraId="0AF4F265" w14:textId="77777777" w:rsidR="00F334D5" w:rsidRPr="00D3289D" w:rsidRDefault="00F334D5" w:rsidP="00DB72AA">
            <w:pPr>
              <w:keepNext/>
              <w:ind w:left="43" w:right="43"/>
            </w:pPr>
          </w:p>
        </w:tc>
        <w:tc>
          <w:tcPr>
            <w:tcW w:w="718" w:type="dxa"/>
            <w:gridSpan w:val="2"/>
            <w:vAlign w:val="center"/>
          </w:tcPr>
          <w:p w14:paraId="7203B0CE" w14:textId="77777777" w:rsidR="00F334D5" w:rsidRPr="00D3289D" w:rsidRDefault="00F334D5" w:rsidP="00DB72AA">
            <w:pPr>
              <w:keepNext/>
              <w:ind w:left="36" w:right="36"/>
              <w:jc w:val="center"/>
            </w:pPr>
          </w:p>
        </w:tc>
        <w:tc>
          <w:tcPr>
            <w:tcW w:w="718" w:type="dxa"/>
            <w:gridSpan w:val="4"/>
            <w:vAlign w:val="center"/>
          </w:tcPr>
          <w:p w14:paraId="12A2BDCF" w14:textId="77777777" w:rsidR="00F334D5" w:rsidRPr="00D3289D" w:rsidRDefault="00F334D5" w:rsidP="00DB72AA">
            <w:pPr>
              <w:keepNext/>
              <w:ind w:left="36" w:right="36"/>
              <w:jc w:val="center"/>
            </w:pPr>
          </w:p>
        </w:tc>
        <w:tc>
          <w:tcPr>
            <w:tcW w:w="917" w:type="dxa"/>
            <w:gridSpan w:val="4"/>
            <w:vAlign w:val="center"/>
          </w:tcPr>
          <w:p w14:paraId="08586221"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41B93ABE"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7A0F720C" w14:textId="77777777" w:rsidR="00F334D5" w:rsidRPr="00D3289D" w:rsidRDefault="00F334D5" w:rsidP="00DB72AA">
            <w:pPr>
              <w:keepNext/>
              <w:ind w:left="36" w:right="36"/>
            </w:pPr>
          </w:p>
        </w:tc>
      </w:tr>
      <w:tr w:rsidR="00F334D5" w:rsidRPr="006F2428" w14:paraId="3CEC5E9B" w14:textId="77777777" w:rsidTr="00DB72AA">
        <w:tblPrEx>
          <w:tblCellMar>
            <w:top w:w="29" w:type="dxa"/>
            <w:bottom w:w="29" w:type="dxa"/>
          </w:tblCellMar>
        </w:tblPrEx>
        <w:trPr>
          <w:cantSplit/>
          <w:trHeight w:val="193"/>
        </w:trPr>
        <w:tc>
          <w:tcPr>
            <w:tcW w:w="757" w:type="dxa"/>
            <w:vAlign w:val="center"/>
          </w:tcPr>
          <w:p w14:paraId="6BADB44C"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01EABF5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gridSpan w:val="3"/>
            <w:vAlign w:val="center"/>
          </w:tcPr>
          <w:p w14:paraId="25BB7700"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23D1014A" w14:textId="77777777" w:rsidR="00F334D5" w:rsidRPr="006F2428" w:rsidRDefault="00F334D5" w:rsidP="00DB72AA">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242B2689"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4"/>
            <w:vAlign w:val="center"/>
          </w:tcPr>
          <w:p w14:paraId="26722785"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4"/>
            <w:vAlign w:val="center"/>
          </w:tcPr>
          <w:p w14:paraId="0462D351"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5E516E2A"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gridSpan w:val="3"/>
            <w:shd w:val="clear" w:color="auto" w:fill="D9D9D9" w:themeFill="background1" w:themeFillShade="D9"/>
            <w:vAlign w:val="center"/>
          </w:tcPr>
          <w:p w14:paraId="74FC33BF"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gridSpan w:val="2"/>
            <w:shd w:val="clear" w:color="auto" w:fill="D6E3BC" w:themeFill="accent3" w:themeFillTint="66"/>
            <w:vAlign w:val="center"/>
          </w:tcPr>
          <w:p w14:paraId="0A5A1536"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F334D5" w:rsidRPr="00D3289D" w14:paraId="4BA8AF66"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2F63DAB" w14:textId="77777777" w:rsidR="00F334D5" w:rsidRPr="00D3289D" w:rsidRDefault="00F334D5" w:rsidP="00DB72AA">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53"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F334D5" w:rsidRPr="00D3289D" w14:paraId="0225AAF6" w14:textId="77777777" w:rsidTr="00DB72AA">
        <w:tblPrEx>
          <w:tblCellMar>
            <w:top w:w="29" w:type="dxa"/>
            <w:bottom w:w="29" w:type="dxa"/>
          </w:tblCellMar>
        </w:tblPrEx>
        <w:trPr>
          <w:cantSplit/>
          <w:trHeight w:val="481"/>
        </w:trPr>
        <w:tc>
          <w:tcPr>
            <w:tcW w:w="4513" w:type="dxa"/>
            <w:gridSpan w:val="5"/>
            <w:vAlign w:val="center"/>
          </w:tcPr>
          <w:p w14:paraId="215DB393" w14:textId="77777777" w:rsidR="00F334D5" w:rsidRDefault="00F334D5" w:rsidP="00DB72AA">
            <w:pPr>
              <w:keepNext/>
              <w:ind w:left="36" w:right="36"/>
              <w:jc w:val="center"/>
              <w:rPr>
                <w:b/>
                <w:sz w:val="18"/>
                <w:szCs w:val="18"/>
              </w:rPr>
            </w:pPr>
            <w:r w:rsidRPr="00AE5DF4">
              <w:rPr>
                <w:b/>
                <w:sz w:val="18"/>
                <w:szCs w:val="18"/>
              </w:rPr>
              <w:t>Proposed Travel</w:t>
            </w:r>
          </w:p>
          <w:p w14:paraId="22BEC7E0" w14:textId="77777777" w:rsidR="00F334D5" w:rsidRPr="00AE5DF4" w:rsidRDefault="00F334D5" w:rsidP="00DB72AA">
            <w:pPr>
              <w:keepNext/>
              <w:ind w:left="36" w:right="36"/>
              <w:jc w:val="center"/>
              <w:rPr>
                <w:b/>
                <w:sz w:val="18"/>
                <w:szCs w:val="18"/>
              </w:rPr>
            </w:pPr>
            <w:r>
              <w:rPr>
                <w:b/>
                <w:sz w:val="18"/>
                <w:szCs w:val="18"/>
              </w:rPr>
              <w:t>(Mileage Reimbursement)</w:t>
            </w:r>
          </w:p>
        </w:tc>
        <w:tc>
          <w:tcPr>
            <w:tcW w:w="718" w:type="dxa"/>
            <w:gridSpan w:val="2"/>
            <w:vAlign w:val="center"/>
          </w:tcPr>
          <w:p w14:paraId="0C069C11" w14:textId="77777777" w:rsidR="00F334D5" w:rsidRPr="00AE5DF4" w:rsidRDefault="00F334D5" w:rsidP="00DB72AA">
            <w:pPr>
              <w:keepNext/>
              <w:ind w:left="36" w:right="36"/>
              <w:jc w:val="center"/>
              <w:rPr>
                <w:b/>
                <w:sz w:val="18"/>
                <w:szCs w:val="18"/>
              </w:rPr>
            </w:pPr>
            <w:r w:rsidRPr="00AE5DF4">
              <w:rPr>
                <w:b/>
                <w:sz w:val="18"/>
                <w:szCs w:val="18"/>
              </w:rPr>
              <w:t>No. of Miles</w:t>
            </w:r>
          </w:p>
        </w:tc>
        <w:tc>
          <w:tcPr>
            <w:tcW w:w="718" w:type="dxa"/>
            <w:gridSpan w:val="4"/>
            <w:vAlign w:val="center"/>
          </w:tcPr>
          <w:p w14:paraId="749DFAC9" w14:textId="77777777" w:rsidR="00F334D5" w:rsidRPr="00AE5DF4" w:rsidRDefault="00F334D5" w:rsidP="00DB72AA">
            <w:pPr>
              <w:keepNext/>
              <w:ind w:left="36" w:right="36"/>
              <w:jc w:val="center"/>
              <w:rPr>
                <w:b/>
                <w:sz w:val="18"/>
                <w:szCs w:val="18"/>
              </w:rPr>
            </w:pPr>
            <w:r w:rsidRPr="00AE5DF4">
              <w:rPr>
                <w:b/>
                <w:sz w:val="18"/>
                <w:szCs w:val="18"/>
              </w:rPr>
              <w:t>No. of Trips</w:t>
            </w:r>
          </w:p>
        </w:tc>
        <w:tc>
          <w:tcPr>
            <w:tcW w:w="827" w:type="dxa"/>
            <w:gridSpan w:val="3"/>
            <w:vAlign w:val="center"/>
          </w:tcPr>
          <w:p w14:paraId="6BAADD37" w14:textId="77777777" w:rsidR="00F334D5" w:rsidRPr="00AE5DF4" w:rsidRDefault="00F334D5" w:rsidP="00DB72AA">
            <w:pPr>
              <w:keepNext/>
              <w:ind w:left="36" w:right="36"/>
              <w:jc w:val="center"/>
              <w:rPr>
                <w:b/>
                <w:sz w:val="18"/>
                <w:szCs w:val="18"/>
              </w:rPr>
            </w:pPr>
            <w:r w:rsidRPr="00AE5DF4">
              <w:rPr>
                <w:b/>
                <w:sz w:val="18"/>
                <w:szCs w:val="18"/>
              </w:rPr>
              <w:t>Cost Per Mile</w:t>
            </w:r>
          </w:p>
        </w:tc>
        <w:tc>
          <w:tcPr>
            <w:tcW w:w="1353" w:type="dxa"/>
            <w:gridSpan w:val="3"/>
            <w:shd w:val="clear" w:color="auto" w:fill="D9D9D9" w:themeFill="background1" w:themeFillShade="D9"/>
            <w:vAlign w:val="center"/>
          </w:tcPr>
          <w:p w14:paraId="14F56BE9"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263996E6"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A5EB373" w14:textId="77777777" w:rsidR="00F334D5" w:rsidRPr="00AE5DF4" w:rsidRDefault="00F334D5" w:rsidP="00DB72AA">
            <w:pPr>
              <w:keepNext/>
              <w:ind w:left="36" w:right="36"/>
              <w:jc w:val="center"/>
              <w:rPr>
                <w:b/>
                <w:sz w:val="18"/>
                <w:szCs w:val="18"/>
              </w:rPr>
            </w:pPr>
            <w:r w:rsidRPr="00AE5DF4">
              <w:rPr>
                <w:b/>
                <w:sz w:val="18"/>
                <w:szCs w:val="18"/>
              </w:rPr>
              <w:t>BLM</w:t>
            </w:r>
          </w:p>
          <w:p w14:paraId="6E16F799"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235171D9" w14:textId="77777777" w:rsidTr="00DB72AA">
        <w:tblPrEx>
          <w:tblCellMar>
            <w:top w:w="29" w:type="dxa"/>
            <w:bottom w:w="29" w:type="dxa"/>
          </w:tblCellMar>
        </w:tblPrEx>
        <w:trPr>
          <w:cantSplit/>
          <w:trHeight w:val="184"/>
        </w:trPr>
        <w:tc>
          <w:tcPr>
            <w:tcW w:w="757" w:type="dxa"/>
            <w:vAlign w:val="center"/>
          </w:tcPr>
          <w:p w14:paraId="7A1C54F0" w14:textId="77777777" w:rsidR="00F334D5" w:rsidRPr="00D3289D" w:rsidRDefault="00F334D5" w:rsidP="00DB72AA">
            <w:pPr>
              <w:keepNext/>
              <w:ind w:left="43" w:right="43"/>
              <w:jc w:val="right"/>
              <w:rPr>
                <w:b/>
              </w:rPr>
            </w:pPr>
            <w:r w:rsidRPr="00D3289D">
              <w:rPr>
                <w:b/>
              </w:rPr>
              <w:t xml:space="preserve">To: </w:t>
            </w:r>
          </w:p>
          <w:p w14:paraId="2BF37686"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3616BC7C" w14:textId="77777777" w:rsidR="00F334D5" w:rsidRPr="00E96557" w:rsidRDefault="00F334D5" w:rsidP="00DB72AA">
            <w:pPr>
              <w:keepNext/>
              <w:ind w:left="43" w:right="43"/>
              <w:rPr>
                <w:noProof/>
              </w:rPr>
            </w:pPr>
          </w:p>
          <w:p w14:paraId="2149B7AB" w14:textId="77777777" w:rsidR="00F334D5" w:rsidRPr="00E96557" w:rsidRDefault="00F334D5" w:rsidP="00DB72AA">
            <w:pPr>
              <w:keepNext/>
              <w:ind w:left="43" w:right="43"/>
              <w:rPr>
                <w:noProof/>
              </w:rPr>
            </w:pPr>
          </w:p>
        </w:tc>
        <w:tc>
          <w:tcPr>
            <w:tcW w:w="718" w:type="dxa"/>
            <w:gridSpan w:val="2"/>
            <w:vAlign w:val="center"/>
          </w:tcPr>
          <w:p w14:paraId="2417CDB3" w14:textId="77777777" w:rsidR="00F334D5" w:rsidRPr="00E96557" w:rsidRDefault="00F334D5" w:rsidP="00DB72AA">
            <w:pPr>
              <w:keepNext/>
              <w:ind w:left="36" w:right="36"/>
              <w:jc w:val="center"/>
            </w:pPr>
          </w:p>
        </w:tc>
        <w:tc>
          <w:tcPr>
            <w:tcW w:w="718" w:type="dxa"/>
            <w:gridSpan w:val="4"/>
            <w:vAlign w:val="center"/>
          </w:tcPr>
          <w:p w14:paraId="403B16CE" w14:textId="77777777" w:rsidR="00F334D5" w:rsidRPr="00E96557" w:rsidRDefault="00F334D5" w:rsidP="00DB72AA">
            <w:pPr>
              <w:keepNext/>
              <w:ind w:left="36" w:right="36"/>
              <w:jc w:val="center"/>
            </w:pPr>
          </w:p>
        </w:tc>
        <w:tc>
          <w:tcPr>
            <w:tcW w:w="827" w:type="dxa"/>
            <w:gridSpan w:val="3"/>
            <w:vAlign w:val="center"/>
          </w:tcPr>
          <w:p w14:paraId="35E6C151"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0930A27"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3F9702E" w14:textId="77777777" w:rsidR="00F334D5" w:rsidRPr="00E96557" w:rsidRDefault="00F334D5" w:rsidP="00DB72AA">
            <w:pPr>
              <w:ind w:left="36" w:right="36"/>
            </w:pPr>
          </w:p>
        </w:tc>
      </w:tr>
      <w:tr w:rsidR="00F334D5" w:rsidRPr="00D3289D" w14:paraId="18EB08D9" w14:textId="77777777" w:rsidTr="00DB72AA">
        <w:tblPrEx>
          <w:tblCellMar>
            <w:top w:w="29" w:type="dxa"/>
            <w:bottom w:w="29" w:type="dxa"/>
          </w:tblCellMar>
        </w:tblPrEx>
        <w:trPr>
          <w:cantSplit/>
          <w:trHeight w:val="175"/>
        </w:trPr>
        <w:tc>
          <w:tcPr>
            <w:tcW w:w="757" w:type="dxa"/>
            <w:vAlign w:val="center"/>
          </w:tcPr>
          <w:p w14:paraId="06896335" w14:textId="77777777" w:rsidR="00F334D5" w:rsidRPr="00D3289D" w:rsidRDefault="00F334D5" w:rsidP="00DB72AA">
            <w:pPr>
              <w:keepNext/>
              <w:ind w:left="43" w:right="43"/>
              <w:jc w:val="right"/>
              <w:rPr>
                <w:b/>
              </w:rPr>
            </w:pPr>
            <w:r w:rsidRPr="00D3289D">
              <w:rPr>
                <w:b/>
              </w:rPr>
              <w:t xml:space="preserve">To: </w:t>
            </w:r>
          </w:p>
          <w:p w14:paraId="5FAFA5C5"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70775546" w14:textId="77777777" w:rsidR="00F334D5" w:rsidRPr="00E96557" w:rsidRDefault="00F334D5" w:rsidP="00DB72AA">
            <w:pPr>
              <w:keepNext/>
              <w:ind w:left="43" w:right="43"/>
              <w:rPr>
                <w:noProof/>
              </w:rPr>
            </w:pPr>
          </w:p>
          <w:p w14:paraId="2D0F4F0C" w14:textId="77777777" w:rsidR="00F334D5" w:rsidRPr="00E96557" w:rsidRDefault="00F334D5" w:rsidP="00DB72AA">
            <w:pPr>
              <w:keepNext/>
              <w:ind w:left="43" w:right="43"/>
              <w:rPr>
                <w:noProof/>
              </w:rPr>
            </w:pPr>
          </w:p>
        </w:tc>
        <w:tc>
          <w:tcPr>
            <w:tcW w:w="718" w:type="dxa"/>
            <w:gridSpan w:val="2"/>
            <w:vAlign w:val="center"/>
          </w:tcPr>
          <w:p w14:paraId="3F585980" w14:textId="77777777" w:rsidR="00F334D5" w:rsidRPr="00E96557" w:rsidRDefault="00F334D5" w:rsidP="00DB72AA">
            <w:pPr>
              <w:keepNext/>
              <w:ind w:left="36" w:right="36"/>
              <w:jc w:val="center"/>
            </w:pPr>
          </w:p>
        </w:tc>
        <w:tc>
          <w:tcPr>
            <w:tcW w:w="718" w:type="dxa"/>
            <w:gridSpan w:val="4"/>
            <w:vAlign w:val="center"/>
          </w:tcPr>
          <w:p w14:paraId="3B6E4AAF" w14:textId="77777777" w:rsidR="00F334D5" w:rsidRPr="00E96557" w:rsidRDefault="00F334D5" w:rsidP="00DB72AA">
            <w:pPr>
              <w:keepNext/>
              <w:ind w:left="36" w:right="36"/>
              <w:jc w:val="center"/>
            </w:pPr>
          </w:p>
        </w:tc>
        <w:tc>
          <w:tcPr>
            <w:tcW w:w="827" w:type="dxa"/>
            <w:gridSpan w:val="3"/>
            <w:vAlign w:val="center"/>
          </w:tcPr>
          <w:p w14:paraId="1133E47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0ED11269"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5BC03D0" w14:textId="77777777" w:rsidR="00F334D5" w:rsidRPr="00E96557" w:rsidRDefault="00F334D5" w:rsidP="00DB72AA">
            <w:pPr>
              <w:ind w:left="36" w:right="36"/>
            </w:pPr>
          </w:p>
        </w:tc>
      </w:tr>
      <w:tr w:rsidR="00F334D5" w:rsidRPr="00D3289D" w14:paraId="361C6185" w14:textId="77777777" w:rsidTr="00DB72AA">
        <w:tblPrEx>
          <w:tblCellMar>
            <w:top w:w="29" w:type="dxa"/>
            <w:bottom w:w="29" w:type="dxa"/>
          </w:tblCellMar>
        </w:tblPrEx>
        <w:trPr>
          <w:cantSplit/>
          <w:trHeight w:val="85"/>
        </w:trPr>
        <w:tc>
          <w:tcPr>
            <w:tcW w:w="757" w:type="dxa"/>
            <w:vAlign w:val="center"/>
          </w:tcPr>
          <w:p w14:paraId="0BBF2ED9" w14:textId="77777777" w:rsidR="00F334D5" w:rsidRPr="00D3289D" w:rsidRDefault="00F334D5" w:rsidP="00DB72AA">
            <w:pPr>
              <w:keepNext/>
              <w:ind w:left="43" w:right="43"/>
              <w:jc w:val="right"/>
              <w:rPr>
                <w:b/>
              </w:rPr>
            </w:pPr>
            <w:r w:rsidRPr="00D3289D">
              <w:rPr>
                <w:b/>
              </w:rPr>
              <w:t xml:space="preserve">To: </w:t>
            </w:r>
          </w:p>
          <w:p w14:paraId="4074EF48"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610C7CB0" w14:textId="77777777" w:rsidR="00F334D5" w:rsidRPr="00E96557" w:rsidRDefault="00F334D5" w:rsidP="00DB72AA">
            <w:pPr>
              <w:keepNext/>
              <w:ind w:left="43" w:right="43"/>
              <w:rPr>
                <w:noProof/>
              </w:rPr>
            </w:pPr>
          </w:p>
          <w:p w14:paraId="37185C7B" w14:textId="77777777" w:rsidR="00F334D5" w:rsidRPr="00E96557" w:rsidRDefault="00F334D5" w:rsidP="00DB72AA">
            <w:pPr>
              <w:keepNext/>
              <w:ind w:left="43" w:right="43"/>
              <w:rPr>
                <w:noProof/>
              </w:rPr>
            </w:pPr>
          </w:p>
        </w:tc>
        <w:tc>
          <w:tcPr>
            <w:tcW w:w="718" w:type="dxa"/>
            <w:gridSpan w:val="2"/>
            <w:vAlign w:val="center"/>
          </w:tcPr>
          <w:p w14:paraId="3CA0ADC8" w14:textId="77777777" w:rsidR="00F334D5" w:rsidRPr="00E96557" w:rsidRDefault="00F334D5" w:rsidP="00DB72AA">
            <w:pPr>
              <w:keepNext/>
              <w:ind w:left="36" w:right="36"/>
              <w:jc w:val="center"/>
            </w:pPr>
          </w:p>
        </w:tc>
        <w:tc>
          <w:tcPr>
            <w:tcW w:w="718" w:type="dxa"/>
            <w:gridSpan w:val="4"/>
            <w:vAlign w:val="center"/>
          </w:tcPr>
          <w:p w14:paraId="7B3795FD" w14:textId="77777777" w:rsidR="00F334D5" w:rsidRPr="00E96557" w:rsidRDefault="00F334D5" w:rsidP="00DB72AA">
            <w:pPr>
              <w:keepNext/>
              <w:ind w:left="36" w:right="36"/>
              <w:jc w:val="center"/>
            </w:pPr>
          </w:p>
        </w:tc>
        <w:tc>
          <w:tcPr>
            <w:tcW w:w="827" w:type="dxa"/>
            <w:gridSpan w:val="3"/>
            <w:vAlign w:val="center"/>
          </w:tcPr>
          <w:p w14:paraId="1E81FDED"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BF7400A"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760C2C2" w14:textId="77777777" w:rsidR="00F334D5" w:rsidRPr="00E96557" w:rsidRDefault="00F334D5" w:rsidP="00DB72AA">
            <w:pPr>
              <w:ind w:left="36" w:right="36"/>
            </w:pPr>
          </w:p>
        </w:tc>
      </w:tr>
      <w:tr w:rsidR="00F334D5" w:rsidRPr="006F2428" w14:paraId="63A8BB83" w14:textId="77777777" w:rsidTr="00DB72AA">
        <w:tblPrEx>
          <w:tblCellMar>
            <w:top w:w="29" w:type="dxa"/>
            <w:bottom w:w="29" w:type="dxa"/>
          </w:tblCellMar>
        </w:tblPrEx>
        <w:trPr>
          <w:cantSplit/>
          <w:trHeight w:val="175"/>
        </w:trPr>
        <w:tc>
          <w:tcPr>
            <w:tcW w:w="757" w:type="dxa"/>
            <w:vAlign w:val="center"/>
          </w:tcPr>
          <w:p w14:paraId="79D60B5F"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237F367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4"/>
            <w:vAlign w:val="center"/>
          </w:tcPr>
          <w:p w14:paraId="62597647"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1D1B7616" w14:textId="77777777" w:rsidR="00F334D5" w:rsidRPr="006F2428" w:rsidRDefault="00F334D5" w:rsidP="00DB72AA">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18DD9DF"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4"/>
            <w:vAlign w:val="center"/>
          </w:tcPr>
          <w:p w14:paraId="79EC1C7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gridSpan w:val="3"/>
            <w:vAlign w:val="center"/>
          </w:tcPr>
          <w:p w14:paraId="720D2D57"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7E91454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gridSpan w:val="3"/>
            <w:shd w:val="clear" w:color="auto" w:fill="D9D9D9" w:themeFill="background1" w:themeFillShade="D9"/>
            <w:vAlign w:val="center"/>
          </w:tcPr>
          <w:p w14:paraId="261BE3E7" w14:textId="77777777" w:rsidR="00F334D5" w:rsidRPr="006F2428" w:rsidRDefault="00F334D5" w:rsidP="00DB72AA">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gridSpan w:val="2"/>
            <w:shd w:val="clear" w:color="auto" w:fill="D6E3BC" w:themeFill="accent3" w:themeFillTint="66"/>
            <w:vAlign w:val="center"/>
          </w:tcPr>
          <w:p w14:paraId="1702DB6E" w14:textId="77777777" w:rsidR="00F334D5" w:rsidRPr="006F2428" w:rsidRDefault="00F334D5" w:rsidP="00DB72AA">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F334D5" w:rsidRPr="00D3289D" w14:paraId="22C0A114"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B2E8567" w14:textId="77777777" w:rsidR="00F334D5" w:rsidRPr="00D3289D" w:rsidRDefault="00F334D5" w:rsidP="00DB72AA">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F334D5" w:rsidRPr="00D3289D" w14:paraId="2B20B0D6" w14:textId="77777777" w:rsidTr="00DB72AA">
        <w:tblPrEx>
          <w:tblCellMar>
            <w:top w:w="29" w:type="dxa"/>
            <w:bottom w:w="29" w:type="dxa"/>
          </w:tblCellMar>
        </w:tblPrEx>
        <w:trPr>
          <w:cantSplit/>
          <w:trHeight w:val="438"/>
        </w:trPr>
        <w:tc>
          <w:tcPr>
            <w:tcW w:w="4513" w:type="dxa"/>
            <w:gridSpan w:val="5"/>
            <w:vAlign w:val="center"/>
          </w:tcPr>
          <w:p w14:paraId="52F03BE1" w14:textId="77777777" w:rsidR="00F334D5" w:rsidRDefault="00F334D5" w:rsidP="00DB72AA">
            <w:pPr>
              <w:keepNext/>
              <w:ind w:left="36" w:right="36"/>
              <w:jc w:val="center"/>
              <w:rPr>
                <w:b/>
                <w:sz w:val="18"/>
                <w:szCs w:val="18"/>
              </w:rPr>
            </w:pPr>
            <w:r w:rsidRPr="00AE5DF4">
              <w:rPr>
                <w:b/>
                <w:sz w:val="18"/>
                <w:szCs w:val="18"/>
              </w:rPr>
              <w:t xml:space="preserve">Proposed </w:t>
            </w:r>
            <w:r>
              <w:rPr>
                <w:b/>
                <w:sz w:val="18"/>
                <w:szCs w:val="18"/>
              </w:rPr>
              <w:t>Other</w:t>
            </w:r>
          </w:p>
          <w:p w14:paraId="653608BE" w14:textId="77777777" w:rsidR="00F334D5" w:rsidRPr="00AE5DF4" w:rsidRDefault="00F334D5" w:rsidP="00DB72AA">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64FA5157" w14:textId="77777777" w:rsidR="00F334D5" w:rsidRPr="00AE5DF4" w:rsidRDefault="00F334D5" w:rsidP="00DB72AA">
            <w:pPr>
              <w:keepNext/>
              <w:ind w:left="36" w:right="36"/>
              <w:jc w:val="center"/>
              <w:rPr>
                <w:b/>
                <w:sz w:val="18"/>
                <w:szCs w:val="18"/>
              </w:rPr>
            </w:pPr>
            <w:r>
              <w:rPr>
                <w:b/>
                <w:sz w:val="18"/>
                <w:szCs w:val="18"/>
              </w:rPr>
              <w:t>Type</w:t>
            </w:r>
          </w:p>
        </w:tc>
        <w:tc>
          <w:tcPr>
            <w:tcW w:w="718" w:type="dxa"/>
            <w:gridSpan w:val="4"/>
            <w:vAlign w:val="center"/>
          </w:tcPr>
          <w:p w14:paraId="720F5B28" w14:textId="77777777" w:rsidR="00F334D5" w:rsidRPr="00AE5DF4" w:rsidRDefault="00F334D5" w:rsidP="00DB72AA">
            <w:pPr>
              <w:keepNext/>
              <w:ind w:left="36" w:right="36"/>
              <w:jc w:val="center"/>
              <w:rPr>
                <w:b/>
                <w:sz w:val="18"/>
                <w:szCs w:val="18"/>
              </w:rPr>
            </w:pPr>
            <w:r>
              <w:rPr>
                <w:b/>
                <w:sz w:val="18"/>
                <w:szCs w:val="18"/>
              </w:rPr>
              <w:t>Cost</w:t>
            </w:r>
          </w:p>
        </w:tc>
        <w:tc>
          <w:tcPr>
            <w:tcW w:w="827" w:type="dxa"/>
            <w:gridSpan w:val="3"/>
            <w:vAlign w:val="center"/>
          </w:tcPr>
          <w:p w14:paraId="52290497" w14:textId="77777777" w:rsidR="00F334D5" w:rsidRPr="00AE5DF4" w:rsidRDefault="00F334D5" w:rsidP="00DB72AA">
            <w:pPr>
              <w:keepNext/>
              <w:ind w:left="36" w:right="36"/>
              <w:jc w:val="center"/>
              <w:rPr>
                <w:b/>
                <w:sz w:val="18"/>
                <w:szCs w:val="18"/>
              </w:rPr>
            </w:pPr>
            <w:r>
              <w:rPr>
                <w:b/>
                <w:sz w:val="18"/>
                <w:szCs w:val="18"/>
              </w:rPr>
              <w:t>No.</w:t>
            </w:r>
          </w:p>
        </w:tc>
        <w:tc>
          <w:tcPr>
            <w:tcW w:w="1353" w:type="dxa"/>
            <w:gridSpan w:val="3"/>
            <w:shd w:val="clear" w:color="auto" w:fill="D9D9D9" w:themeFill="background1" w:themeFillShade="D9"/>
            <w:vAlign w:val="center"/>
          </w:tcPr>
          <w:p w14:paraId="0AA206D3"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4EC8AB2"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191916E" w14:textId="77777777" w:rsidR="00F334D5" w:rsidRPr="00AE5DF4" w:rsidRDefault="00F334D5" w:rsidP="00DB72AA">
            <w:pPr>
              <w:keepNext/>
              <w:ind w:left="36" w:right="36"/>
              <w:jc w:val="center"/>
              <w:rPr>
                <w:b/>
                <w:sz w:val="18"/>
                <w:szCs w:val="18"/>
              </w:rPr>
            </w:pPr>
            <w:r w:rsidRPr="00AE5DF4">
              <w:rPr>
                <w:b/>
                <w:sz w:val="18"/>
                <w:szCs w:val="18"/>
              </w:rPr>
              <w:t>BLM</w:t>
            </w:r>
          </w:p>
          <w:p w14:paraId="4884D65E"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79C749EE" w14:textId="77777777" w:rsidTr="00DB72AA">
        <w:tblPrEx>
          <w:tblCellMar>
            <w:top w:w="29" w:type="dxa"/>
            <w:bottom w:w="29" w:type="dxa"/>
          </w:tblCellMar>
        </w:tblPrEx>
        <w:trPr>
          <w:cantSplit/>
          <w:trHeight w:val="276"/>
        </w:trPr>
        <w:tc>
          <w:tcPr>
            <w:tcW w:w="757" w:type="dxa"/>
            <w:vAlign w:val="center"/>
          </w:tcPr>
          <w:p w14:paraId="202CDB22" w14:textId="77777777" w:rsidR="00F334D5" w:rsidRPr="00D3289D" w:rsidRDefault="00F334D5" w:rsidP="00DB72AA">
            <w:pPr>
              <w:keepNext/>
              <w:ind w:left="43" w:right="43"/>
              <w:jc w:val="right"/>
              <w:rPr>
                <w:b/>
              </w:rPr>
            </w:pPr>
            <w:r w:rsidRPr="00D3289D">
              <w:rPr>
                <w:b/>
              </w:rPr>
              <w:t xml:space="preserve">To: </w:t>
            </w:r>
          </w:p>
          <w:p w14:paraId="73DF7593"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EAE7A84" w14:textId="77777777" w:rsidR="00F334D5" w:rsidRPr="00E96557" w:rsidRDefault="00F334D5" w:rsidP="00DB72AA">
            <w:pPr>
              <w:keepNext/>
              <w:ind w:left="43" w:right="43"/>
              <w:rPr>
                <w:noProof/>
              </w:rPr>
            </w:pPr>
          </w:p>
          <w:p w14:paraId="669F0C5E" w14:textId="77777777" w:rsidR="00F334D5" w:rsidRPr="00E96557" w:rsidRDefault="00F334D5" w:rsidP="00DB72AA">
            <w:pPr>
              <w:keepNext/>
              <w:ind w:left="43" w:right="43"/>
              <w:rPr>
                <w:noProof/>
              </w:rPr>
            </w:pPr>
          </w:p>
        </w:tc>
        <w:tc>
          <w:tcPr>
            <w:tcW w:w="718" w:type="dxa"/>
            <w:gridSpan w:val="2"/>
            <w:vAlign w:val="center"/>
          </w:tcPr>
          <w:p w14:paraId="7EAA59FF" w14:textId="77777777" w:rsidR="00F334D5" w:rsidRPr="00E96557" w:rsidRDefault="00F334D5" w:rsidP="00DB72AA">
            <w:pPr>
              <w:keepNext/>
              <w:ind w:left="36" w:right="36"/>
              <w:jc w:val="center"/>
            </w:pPr>
          </w:p>
        </w:tc>
        <w:tc>
          <w:tcPr>
            <w:tcW w:w="718" w:type="dxa"/>
            <w:gridSpan w:val="4"/>
            <w:vAlign w:val="center"/>
          </w:tcPr>
          <w:p w14:paraId="684B8265" w14:textId="77777777" w:rsidR="00F334D5" w:rsidRPr="00E96557" w:rsidRDefault="00F334D5" w:rsidP="00DB72AA">
            <w:pPr>
              <w:keepNext/>
              <w:ind w:left="36" w:right="36"/>
              <w:jc w:val="center"/>
            </w:pPr>
          </w:p>
        </w:tc>
        <w:tc>
          <w:tcPr>
            <w:tcW w:w="827" w:type="dxa"/>
            <w:gridSpan w:val="3"/>
            <w:vAlign w:val="center"/>
          </w:tcPr>
          <w:p w14:paraId="33D65926"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4126D554"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9D2DF25" w14:textId="77777777" w:rsidR="00F334D5" w:rsidRPr="00E96557" w:rsidRDefault="00F334D5" w:rsidP="00DB72AA">
            <w:pPr>
              <w:ind w:left="36" w:right="36"/>
            </w:pPr>
          </w:p>
        </w:tc>
      </w:tr>
      <w:tr w:rsidR="00F334D5" w:rsidRPr="00D3289D" w14:paraId="546EEBC1" w14:textId="77777777" w:rsidTr="00DB72AA">
        <w:tblPrEx>
          <w:tblCellMar>
            <w:top w:w="29" w:type="dxa"/>
            <w:bottom w:w="29" w:type="dxa"/>
          </w:tblCellMar>
        </w:tblPrEx>
        <w:trPr>
          <w:cantSplit/>
          <w:trHeight w:val="168"/>
        </w:trPr>
        <w:tc>
          <w:tcPr>
            <w:tcW w:w="757" w:type="dxa"/>
            <w:vAlign w:val="center"/>
          </w:tcPr>
          <w:p w14:paraId="6D6C3834" w14:textId="77777777" w:rsidR="00F334D5" w:rsidRPr="00D3289D" w:rsidRDefault="00F334D5" w:rsidP="00DB72AA">
            <w:pPr>
              <w:keepNext/>
              <w:ind w:left="43" w:right="43"/>
              <w:jc w:val="right"/>
              <w:rPr>
                <w:b/>
              </w:rPr>
            </w:pPr>
            <w:r w:rsidRPr="00D3289D">
              <w:rPr>
                <w:b/>
              </w:rPr>
              <w:t xml:space="preserve">To: </w:t>
            </w:r>
          </w:p>
          <w:p w14:paraId="6BB50FC2"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1C2A82D6" w14:textId="77777777" w:rsidR="00F334D5" w:rsidRPr="00E96557" w:rsidRDefault="00F334D5" w:rsidP="00DB72AA">
            <w:pPr>
              <w:keepNext/>
              <w:ind w:left="43" w:right="43"/>
              <w:rPr>
                <w:noProof/>
              </w:rPr>
            </w:pPr>
          </w:p>
          <w:p w14:paraId="25E9FAE0" w14:textId="77777777" w:rsidR="00F334D5" w:rsidRPr="00E96557" w:rsidRDefault="00F334D5" w:rsidP="00DB72AA">
            <w:pPr>
              <w:keepNext/>
              <w:ind w:left="43" w:right="43"/>
              <w:rPr>
                <w:noProof/>
              </w:rPr>
            </w:pPr>
          </w:p>
        </w:tc>
        <w:tc>
          <w:tcPr>
            <w:tcW w:w="718" w:type="dxa"/>
            <w:gridSpan w:val="2"/>
            <w:vAlign w:val="center"/>
          </w:tcPr>
          <w:p w14:paraId="1C4A2085" w14:textId="77777777" w:rsidR="00F334D5" w:rsidRPr="00E96557" w:rsidRDefault="00F334D5" w:rsidP="00DB72AA">
            <w:pPr>
              <w:keepNext/>
              <w:ind w:left="36" w:right="36"/>
              <w:jc w:val="center"/>
            </w:pPr>
          </w:p>
        </w:tc>
        <w:tc>
          <w:tcPr>
            <w:tcW w:w="718" w:type="dxa"/>
            <w:gridSpan w:val="4"/>
            <w:vAlign w:val="center"/>
          </w:tcPr>
          <w:p w14:paraId="62CE4A2F" w14:textId="77777777" w:rsidR="00F334D5" w:rsidRPr="00E96557" w:rsidRDefault="00F334D5" w:rsidP="00DB72AA">
            <w:pPr>
              <w:keepNext/>
              <w:ind w:left="36" w:right="36"/>
              <w:jc w:val="center"/>
            </w:pPr>
          </w:p>
        </w:tc>
        <w:tc>
          <w:tcPr>
            <w:tcW w:w="827" w:type="dxa"/>
            <w:gridSpan w:val="3"/>
            <w:vAlign w:val="center"/>
          </w:tcPr>
          <w:p w14:paraId="1F00CBF0"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C9C6803"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174F3347" w14:textId="77777777" w:rsidR="00F334D5" w:rsidRPr="00E96557" w:rsidRDefault="00F334D5" w:rsidP="00DB72AA">
            <w:pPr>
              <w:ind w:left="36" w:right="36"/>
            </w:pPr>
          </w:p>
        </w:tc>
      </w:tr>
      <w:tr w:rsidR="00F334D5" w:rsidRPr="00D3289D" w14:paraId="08C02336" w14:textId="77777777" w:rsidTr="00DB72AA">
        <w:tblPrEx>
          <w:tblCellMar>
            <w:top w:w="29" w:type="dxa"/>
            <w:bottom w:w="29" w:type="dxa"/>
          </w:tblCellMar>
        </w:tblPrEx>
        <w:trPr>
          <w:cantSplit/>
          <w:trHeight w:val="168"/>
        </w:trPr>
        <w:tc>
          <w:tcPr>
            <w:tcW w:w="757" w:type="dxa"/>
            <w:vAlign w:val="center"/>
          </w:tcPr>
          <w:p w14:paraId="3E573776" w14:textId="77777777" w:rsidR="00F334D5" w:rsidRPr="00D3289D" w:rsidRDefault="00F334D5" w:rsidP="00DB72AA">
            <w:pPr>
              <w:keepNext/>
              <w:ind w:left="43" w:right="43"/>
              <w:jc w:val="right"/>
              <w:rPr>
                <w:b/>
              </w:rPr>
            </w:pPr>
            <w:r w:rsidRPr="00D3289D">
              <w:rPr>
                <w:b/>
              </w:rPr>
              <w:t xml:space="preserve">To: </w:t>
            </w:r>
          </w:p>
          <w:p w14:paraId="32F7765F"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A84DF72" w14:textId="77777777" w:rsidR="00F334D5" w:rsidRPr="00E96557" w:rsidRDefault="00F334D5" w:rsidP="00DB72AA">
            <w:pPr>
              <w:keepNext/>
              <w:ind w:left="43" w:right="43"/>
              <w:rPr>
                <w:noProof/>
              </w:rPr>
            </w:pPr>
          </w:p>
          <w:p w14:paraId="367CF673" w14:textId="77777777" w:rsidR="00F334D5" w:rsidRPr="00E96557" w:rsidRDefault="00F334D5" w:rsidP="00DB72AA">
            <w:pPr>
              <w:keepNext/>
              <w:ind w:left="43" w:right="43"/>
              <w:rPr>
                <w:noProof/>
              </w:rPr>
            </w:pPr>
          </w:p>
        </w:tc>
        <w:tc>
          <w:tcPr>
            <w:tcW w:w="718" w:type="dxa"/>
            <w:gridSpan w:val="2"/>
            <w:vAlign w:val="center"/>
          </w:tcPr>
          <w:p w14:paraId="7307720A" w14:textId="77777777" w:rsidR="00F334D5" w:rsidRPr="00E96557" w:rsidRDefault="00F334D5" w:rsidP="00DB72AA">
            <w:pPr>
              <w:keepNext/>
              <w:ind w:left="36" w:right="36"/>
              <w:jc w:val="center"/>
            </w:pPr>
          </w:p>
        </w:tc>
        <w:tc>
          <w:tcPr>
            <w:tcW w:w="718" w:type="dxa"/>
            <w:gridSpan w:val="4"/>
            <w:vAlign w:val="center"/>
          </w:tcPr>
          <w:p w14:paraId="7FAEE8C8" w14:textId="77777777" w:rsidR="00F334D5" w:rsidRPr="00E96557" w:rsidRDefault="00F334D5" w:rsidP="00DB72AA">
            <w:pPr>
              <w:keepNext/>
              <w:ind w:left="36" w:right="36"/>
              <w:jc w:val="center"/>
            </w:pPr>
          </w:p>
        </w:tc>
        <w:tc>
          <w:tcPr>
            <w:tcW w:w="827" w:type="dxa"/>
            <w:gridSpan w:val="3"/>
            <w:vAlign w:val="center"/>
          </w:tcPr>
          <w:p w14:paraId="74254A4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55A0395F"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7EC5E3C6" w14:textId="77777777" w:rsidR="00F334D5" w:rsidRPr="00E96557" w:rsidRDefault="00F334D5" w:rsidP="00DB72AA">
            <w:pPr>
              <w:ind w:left="36" w:right="36"/>
            </w:pPr>
          </w:p>
        </w:tc>
      </w:tr>
      <w:tr w:rsidR="00F334D5" w:rsidRPr="00D3289D" w14:paraId="5C8BB663" w14:textId="77777777" w:rsidTr="00DB72AA">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4E1380E5" w14:textId="77777777" w:rsidR="00F334D5" w:rsidRDefault="00F334D5" w:rsidP="00DB72AA">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D44A675" w14:textId="77777777" w:rsidR="00F334D5" w:rsidRPr="00E96557" w:rsidRDefault="00F334D5" w:rsidP="00DB72AA">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gridSpan w:val="3"/>
            <w:shd w:val="clear" w:color="auto" w:fill="D9D9D9" w:themeFill="background1" w:themeFillShade="D9"/>
            <w:vAlign w:val="center"/>
          </w:tcPr>
          <w:p w14:paraId="2DB2CB78" w14:textId="77777777" w:rsidR="00F334D5" w:rsidRPr="00E96557" w:rsidRDefault="00F334D5" w:rsidP="00DB72AA">
            <w:pPr>
              <w:keepNext/>
              <w:spacing w:before="60" w:after="60"/>
              <w:ind w:left="43" w:right="43"/>
              <w:rPr>
                <w:b/>
              </w:rPr>
            </w:pPr>
            <w:r>
              <w:rPr>
                <w:b/>
              </w:rPr>
              <w:t>$</w:t>
            </w:r>
          </w:p>
        </w:tc>
        <w:tc>
          <w:tcPr>
            <w:tcW w:w="1353" w:type="dxa"/>
            <w:gridSpan w:val="2"/>
            <w:shd w:val="clear" w:color="auto" w:fill="D6E3BC" w:themeFill="accent3" w:themeFillTint="66"/>
            <w:vAlign w:val="center"/>
          </w:tcPr>
          <w:p w14:paraId="3F3482D3" w14:textId="77777777" w:rsidR="00F334D5" w:rsidRPr="00E96557" w:rsidRDefault="00F334D5" w:rsidP="00DB72AA">
            <w:pPr>
              <w:keepNext/>
              <w:spacing w:before="60" w:after="60"/>
              <w:ind w:left="43" w:right="43"/>
              <w:rPr>
                <w:b/>
              </w:rPr>
            </w:pPr>
            <w:r>
              <w:rPr>
                <w:b/>
              </w:rPr>
              <w:t>$</w:t>
            </w:r>
          </w:p>
        </w:tc>
      </w:tr>
      <w:tr w:rsidR="00F334D5" w:rsidRPr="00D3289D" w14:paraId="2A9A3A1F" w14:textId="77777777" w:rsidTr="00DB72AA">
        <w:tblPrEx>
          <w:tblCellMar>
            <w:top w:w="29" w:type="dxa"/>
            <w:bottom w:w="29" w:type="dxa"/>
          </w:tblCellMar>
        </w:tblPrEx>
        <w:trPr>
          <w:cantSplit/>
          <w:trHeight w:val="308"/>
        </w:trPr>
        <w:tc>
          <w:tcPr>
            <w:tcW w:w="9482" w:type="dxa"/>
            <w:gridSpan w:val="19"/>
            <w:vAlign w:val="center"/>
          </w:tcPr>
          <w:p w14:paraId="76E0D6B8" w14:textId="77777777" w:rsidR="00F334D5" w:rsidRDefault="00F334D5" w:rsidP="00DB72AA">
            <w:pPr>
              <w:ind w:left="43" w:right="43"/>
              <w:rPr>
                <w:b/>
              </w:rPr>
            </w:pPr>
            <w:r>
              <w:rPr>
                <w:b/>
                <w:u w:val="single"/>
              </w:rPr>
              <w:t>Justification:</w:t>
            </w:r>
            <w:r>
              <w:t xml:space="preserve"> </w:t>
            </w:r>
            <w:r w:rsidRPr="00052CC0">
              <w:rPr>
                <w:highlight w:val="yellow"/>
              </w:rPr>
              <w:t>EXAMPLE</w:t>
            </w:r>
            <w:r>
              <w:t xml:space="preserve"> - The Project Coordinator and the Education Specialist will travel to [event location] to provide training at the “Sage Grouse Workshop” being held [date].  They will both travel from [orgin] to [destination], and take ground transportation from the airport to the even/hotel.</w:t>
            </w:r>
          </w:p>
        </w:tc>
      </w:tr>
    </w:tbl>
    <w:p w14:paraId="79B472AD" w14:textId="77777777" w:rsidR="00F334D5" w:rsidRPr="00D3289D" w:rsidRDefault="00F334D5" w:rsidP="00F334D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F334D5" w:rsidRPr="00D3289D" w14:paraId="4C78555B" w14:textId="77777777" w:rsidTr="00DB72AA">
        <w:tc>
          <w:tcPr>
            <w:tcW w:w="9284" w:type="dxa"/>
            <w:gridSpan w:val="5"/>
            <w:shd w:val="clear" w:color="auto" w:fill="C6D9F1" w:themeFill="text2" w:themeFillTint="33"/>
          </w:tcPr>
          <w:p w14:paraId="1AA058A0" w14:textId="77777777" w:rsidR="00F334D5" w:rsidRDefault="00F334D5" w:rsidP="00DB72AA">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1474BCAE" w14:textId="77777777" w:rsidR="00F334D5" w:rsidRDefault="00F334D5" w:rsidP="00DB72AA">
            <w:pPr>
              <w:keepNext/>
              <w:tabs>
                <w:tab w:val="left" w:pos="360"/>
              </w:tabs>
              <w:spacing w:after="40"/>
            </w:pPr>
            <w:r>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in order to avoid requests by BLM for closeout documents and delays during the closeout period.</w:t>
            </w:r>
          </w:p>
          <w:p w14:paraId="5D772EC9" w14:textId="77777777" w:rsidR="00F334D5" w:rsidRDefault="00F334D5" w:rsidP="00DB72AA">
            <w:pPr>
              <w:keepNext/>
              <w:tabs>
                <w:tab w:val="left" w:pos="360"/>
              </w:tabs>
              <w:spacing w:after="40"/>
            </w:pPr>
          </w:p>
          <w:p w14:paraId="404AAB1D" w14:textId="77777777" w:rsidR="00F334D5" w:rsidRDefault="00F334D5" w:rsidP="00DB72AA">
            <w:pPr>
              <w:keepNext/>
              <w:tabs>
                <w:tab w:val="left" w:pos="360"/>
              </w:tabs>
              <w:spacing w:after="40"/>
            </w:pPr>
            <w:r>
              <w:t xml:space="preserve">General use of equipment (i.e., computers, faxes, etc.) must be used 100% for the proposed project if charged directly to the agreement. Maintenance fees for equipment should be shown in the “other” category. </w:t>
            </w:r>
          </w:p>
          <w:p w14:paraId="0B934610" w14:textId="77777777" w:rsidR="00F334D5" w:rsidRDefault="00F334D5" w:rsidP="00DB72AA">
            <w:pPr>
              <w:keepNext/>
              <w:tabs>
                <w:tab w:val="left" w:pos="360"/>
              </w:tabs>
              <w:spacing w:after="40"/>
            </w:pPr>
          </w:p>
          <w:p w14:paraId="2BF39514" w14:textId="77777777" w:rsidR="00F334D5" w:rsidRDefault="00F334D5" w:rsidP="00DB72AA">
            <w:pPr>
              <w:keepNext/>
              <w:tabs>
                <w:tab w:val="left" w:pos="360"/>
              </w:tabs>
              <w:spacing w:after="40"/>
            </w:pPr>
            <w:r>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3AAADBC2" w14:textId="77777777" w:rsidR="00F334D5" w:rsidRDefault="00F334D5" w:rsidP="00DB72AA">
            <w:pPr>
              <w:keepNext/>
              <w:tabs>
                <w:tab w:val="left" w:pos="360"/>
              </w:tabs>
              <w:spacing w:after="40"/>
            </w:pPr>
          </w:p>
          <w:p w14:paraId="47BD83DB" w14:textId="77777777" w:rsidR="00F334D5" w:rsidRPr="00843D1D" w:rsidRDefault="00F334D5" w:rsidP="00DB72AA">
            <w:pPr>
              <w:keepNext/>
              <w:tabs>
                <w:tab w:val="left" w:pos="360"/>
              </w:tabs>
              <w:spacing w:after="40"/>
              <w:rPr>
                <w:szCs w:val="20"/>
              </w:rPr>
            </w:pPr>
            <w:r>
              <w:t xml:space="preserve">Provide objective-related justification for all equipment items after the detailed budget. The source for determining the budget price for each unit of equipment should be included in the justification.  </w:t>
            </w:r>
            <w:r w:rsidRPr="00843D1D">
              <w:rPr>
                <w:szCs w:val="20"/>
              </w:rPr>
              <w:t>Explain the need and p</w:t>
            </w:r>
            <w:r>
              <w:rPr>
                <w:szCs w:val="20"/>
              </w:rPr>
              <w:t>urpose of the equipment in the Justification</w:t>
            </w:r>
            <w:r w:rsidRPr="00843D1D">
              <w:rPr>
                <w:szCs w:val="20"/>
              </w:rPr>
              <w:t xml:space="preserve"> Box below.</w:t>
            </w:r>
          </w:p>
        </w:tc>
      </w:tr>
      <w:tr w:rsidR="00F334D5" w:rsidRPr="00D3289D" w14:paraId="00F7B16D" w14:textId="77777777" w:rsidTr="00DB72AA">
        <w:tc>
          <w:tcPr>
            <w:tcW w:w="4795" w:type="dxa"/>
            <w:vAlign w:val="center"/>
          </w:tcPr>
          <w:p w14:paraId="3F6F5402" w14:textId="77777777" w:rsidR="00F334D5" w:rsidRPr="00D3289D" w:rsidRDefault="00F334D5" w:rsidP="00DB72AA">
            <w:pPr>
              <w:keepNext/>
              <w:jc w:val="center"/>
              <w:rPr>
                <w:b/>
                <w:sz w:val="18"/>
                <w:szCs w:val="18"/>
              </w:rPr>
            </w:pPr>
            <w:r>
              <w:rPr>
                <w:b/>
                <w:sz w:val="18"/>
                <w:szCs w:val="18"/>
              </w:rPr>
              <w:t>Equipment</w:t>
            </w:r>
          </w:p>
        </w:tc>
        <w:tc>
          <w:tcPr>
            <w:tcW w:w="791" w:type="dxa"/>
            <w:vAlign w:val="center"/>
          </w:tcPr>
          <w:p w14:paraId="2CF6A34D" w14:textId="77777777" w:rsidR="00F334D5" w:rsidRPr="00D3289D" w:rsidRDefault="00F334D5" w:rsidP="00DB72AA">
            <w:pPr>
              <w:keepNext/>
              <w:jc w:val="center"/>
              <w:rPr>
                <w:b/>
                <w:sz w:val="18"/>
                <w:szCs w:val="18"/>
              </w:rPr>
            </w:pPr>
            <w:r>
              <w:rPr>
                <w:b/>
                <w:sz w:val="18"/>
                <w:szCs w:val="18"/>
              </w:rPr>
              <w:t>Quantity</w:t>
            </w:r>
          </w:p>
        </w:tc>
        <w:tc>
          <w:tcPr>
            <w:tcW w:w="1193" w:type="dxa"/>
            <w:vAlign w:val="center"/>
          </w:tcPr>
          <w:p w14:paraId="0CE37AE5" w14:textId="77777777" w:rsidR="00F334D5" w:rsidRPr="00D3289D" w:rsidRDefault="00F334D5" w:rsidP="00DB72AA">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0DEE665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DD874C4" w14:textId="77777777" w:rsidR="00F334D5" w:rsidRPr="00D3289D" w:rsidRDefault="00F334D5" w:rsidP="00DB72AA">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44044B49" w14:textId="77777777" w:rsidR="00F334D5" w:rsidRDefault="00F334D5" w:rsidP="00DB72AA">
            <w:pPr>
              <w:keepNext/>
              <w:ind w:left="36" w:right="36"/>
              <w:jc w:val="center"/>
              <w:rPr>
                <w:b/>
                <w:sz w:val="18"/>
              </w:rPr>
            </w:pPr>
            <w:r w:rsidRPr="00D3289D">
              <w:rPr>
                <w:b/>
                <w:sz w:val="18"/>
              </w:rPr>
              <w:t>BLM</w:t>
            </w:r>
          </w:p>
          <w:p w14:paraId="73C8FF51" w14:textId="77777777" w:rsidR="00F334D5" w:rsidRPr="00BB77D2" w:rsidRDefault="00F334D5" w:rsidP="00DB72AA">
            <w:pPr>
              <w:keepNext/>
              <w:ind w:left="36" w:right="36"/>
              <w:jc w:val="center"/>
              <w:rPr>
                <w:rFonts w:ascii="Arial Narrow" w:hAnsi="Arial Narrow"/>
                <w:i/>
                <w:color w:val="808080" w:themeColor="background1" w:themeShade="80"/>
                <w:szCs w:val="20"/>
              </w:rPr>
            </w:pPr>
            <w:r w:rsidRPr="00D3289D">
              <w:rPr>
                <w:b/>
                <w:sz w:val="18"/>
              </w:rPr>
              <w:t>Funds</w:t>
            </w:r>
          </w:p>
        </w:tc>
      </w:tr>
      <w:tr w:rsidR="00F334D5" w:rsidRPr="00D3289D" w14:paraId="5845950F" w14:textId="77777777" w:rsidTr="00DB72AA">
        <w:tc>
          <w:tcPr>
            <w:tcW w:w="4795" w:type="dxa"/>
          </w:tcPr>
          <w:p w14:paraId="395E64C3" w14:textId="77777777" w:rsidR="00F334D5" w:rsidRPr="00D3289D" w:rsidRDefault="00F334D5" w:rsidP="00DB72AA">
            <w:pPr>
              <w:keepNext/>
            </w:pPr>
          </w:p>
        </w:tc>
        <w:tc>
          <w:tcPr>
            <w:tcW w:w="791" w:type="dxa"/>
          </w:tcPr>
          <w:p w14:paraId="754C4F39" w14:textId="77777777" w:rsidR="00F334D5" w:rsidRPr="00D3289D" w:rsidRDefault="00F334D5" w:rsidP="00DB72AA">
            <w:pPr>
              <w:keepNext/>
              <w:jc w:val="center"/>
            </w:pPr>
          </w:p>
        </w:tc>
        <w:tc>
          <w:tcPr>
            <w:tcW w:w="1193" w:type="dxa"/>
          </w:tcPr>
          <w:p w14:paraId="0B8846D4" w14:textId="77777777" w:rsidR="00F334D5" w:rsidRPr="00D3289D" w:rsidRDefault="00F334D5" w:rsidP="00DB72AA">
            <w:pPr>
              <w:keepNext/>
              <w:jc w:val="center"/>
            </w:pPr>
          </w:p>
        </w:tc>
        <w:tc>
          <w:tcPr>
            <w:tcW w:w="1252" w:type="dxa"/>
            <w:shd w:val="clear" w:color="auto" w:fill="D9D9D9" w:themeFill="background1" w:themeFillShade="D9"/>
          </w:tcPr>
          <w:p w14:paraId="0611F615" w14:textId="77777777" w:rsidR="00F334D5" w:rsidRPr="00D3289D" w:rsidRDefault="00F334D5" w:rsidP="00DB72AA">
            <w:pPr>
              <w:keepNext/>
              <w:ind w:right="61"/>
              <w:jc w:val="right"/>
            </w:pPr>
          </w:p>
        </w:tc>
        <w:tc>
          <w:tcPr>
            <w:tcW w:w="1253" w:type="dxa"/>
            <w:shd w:val="clear" w:color="auto" w:fill="D6E3BC" w:themeFill="accent3" w:themeFillTint="66"/>
          </w:tcPr>
          <w:p w14:paraId="7A1A268B" w14:textId="77777777" w:rsidR="00F334D5" w:rsidRPr="00D3289D" w:rsidRDefault="00F334D5" w:rsidP="00DB72AA">
            <w:pPr>
              <w:keepNext/>
              <w:ind w:right="61"/>
              <w:jc w:val="right"/>
            </w:pPr>
          </w:p>
        </w:tc>
      </w:tr>
      <w:tr w:rsidR="00F334D5" w:rsidRPr="00D3289D" w14:paraId="70AE80D9" w14:textId="77777777" w:rsidTr="00DB72AA">
        <w:tc>
          <w:tcPr>
            <w:tcW w:w="4795" w:type="dxa"/>
          </w:tcPr>
          <w:p w14:paraId="00745651" w14:textId="77777777" w:rsidR="00F334D5" w:rsidRPr="00D3289D" w:rsidRDefault="00F334D5" w:rsidP="00DB72AA">
            <w:pPr>
              <w:keepNext/>
            </w:pPr>
          </w:p>
        </w:tc>
        <w:tc>
          <w:tcPr>
            <w:tcW w:w="791" w:type="dxa"/>
          </w:tcPr>
          <w:p w14:paraId="0A200A31" w14:textId="77777777" w:rsidR="00F334D5" w:rsidRPr="00D3289D" w:rsidRDefault="00F334D5" w:rsidP="00DB72AA">
            <w:pPr>
              <w:keepNext/>
              <w:jc w:val="center"/>
            </w:pPr>
          </w:p>
        </w:tc>
        <w:tc>
          <w:tcPr>
            <w:tcW w:w="1193" w:type="dxa"/>
          </w:tcPr>
          <w:p w14:paraId="0A33A617" w14:textId="77777777" w:rsidR="00F334D5" w:rsidRPr="00D3289D" w:rsidRDefault="00F334D5" w:rsidP="00DB72AA">
            <w:pPr>
              <w:keepNext/>
              <w:jc w:val="center"/>
            </w:pPr>
          </w:p>
        </w:tc>
        <w:tc>
          <w:tcPr>
            <w:tcW w:w="1252" w:type="dxa"/>
            <w:shd w:val="clear" w:color="auto" w:fill="D9D9D9" w:themeFill="background1" w:themeFillShade="D9"/>
          </w:tcPr>
          <w:p w14:paraId="7A776661" w14:textId="77777777" w:rsidR="00F334D5" w:rsidRPr="00D3289D" w:rsidRDefault="00F334D5" w:rsidP="00DB72AA">
            <w:pPr>
              <w:keepNext/>
              <w:ind w:right="61"/>
              <w:jc w:val="right"/>
            </w:pPr>
          </w:p>
        </w:tc>
        <w:tc>
          <w:tcPr>
            <w:tcW w:w="1253" w:type="dxa"/>
            <w:shd w:val="clear" w:color="auto" w:fill="D6E3BC" w:themeFill="accent3" w:themeFillTint="66"/>
          </w:tcPr>
          <w:p w14:paraId="519F8B44" w14:textId="77777777" w:rsidR="00F334D5" w:rsidRPr="00D3289D" w:rsidRDefault="00F334D5" w:rsidP="00DB72AA">
            <w:pPr>
              <w:keepNext/>
              <w:ind w:right="61"/>
              <w:jc w:val="right"/>
            </w:pPr>
          </w:p>
        </w:tc>
      </w:tr>
      <w:tr w:rsidR="00F334D5" w:rsidRPr="00D3289D" w14:paraId="00FD53D9" w14:textId="77777777" w:rsidTr="00DB72AA">
        <w:tc>
          <w:tcPr>
            <w:tcW w:w="4795" w:type="dxa"/>
          </w:tcPr>
          <w:p w14:paraId="7191FA2B" w14:textId="77777777" w:rsidR="00F334D5" w:rsidRPr="00D3289D" w:rsidRDefault="00F334D5" w:rsidP="00DB72AA">
            <w:pPr>
              <w:keepNext/>
            </w:pPr>
          </w:p>
        </w:tc>
        <w:tc>
          <w:tcPr>
            <w:tcW w:w="791" w:type="dxa"/>
          </w:tcPr>
          <w:p w14:paraId="08372ED9" w14:textId="77777777" w:rsidR="00F334D5" w:rsidRPr="00D3289D" w:rsidRDefault="00F334D5" w:rsidP="00DB72AA">
            <w:pPr>
              <w:keepNext/>
              <w:jc w:val="center"/>
            </w:pPr>
          </w:p>
        </w:tc>
        <w:tc>
          <w:tcPr>
            <w:tcW w:w="1193" w:type="dxa"/>
          </w:tcPr>
          <w:p w14:paraId="480CEB9C" w14:textId="77777777" w:rsidR="00F334D5" w:rsidRPr="00D3289D" w:rsidRDefault="00F334D5" w:rsidP="00DB72AA">
            <w:pPr>
              <w:keepNext/>
              <w:jc w:val="center"/>
            </w:pPr>
          </w:p>
        </w:tc>
        <w:tc>
          <w:tcPr>
            <w:tcW w:w="1252" w:type="dxa"/>
            <w:shd w:val="clear" w:color="auto" w:fill="D9D9D9" w:themeFill="background1" w:themeFillShade="D9"/>
          </w:tcPr>
          <w:p w14:paraId="32B7A307" w14:textId="77777777" w:rsidR="00F334D5" w:rsidRPr="00D3289D" w:rsidRDefault="00F334D5" w:rsidP="00DB72AA">
            <w:pPr>
              <w:keepNext/>
              <w:ind w:right="61"/>
              <w:jc w:val="right"/>
            </w:pPr>
          </w:p>
        </w:tc>
        <w:tc>
          <w:tcPr>
            <w:tcW w:w="1253" w:type="dxa"/>
            <w:shd w:val="clear" w:color="auto" w:fill="D6E3BC" w:themeFill="accent3" w:themeFillTint="66"/>
          </w:tcPr>
          <w:p w14:paraId="49F617D6" w14:textId="77777777" w:rsidR="00F334D5" w:rsidRPr="00D3289D" w:rsidRDefault="00F334D5" w:rsidP="00DB72AA">
            <w:pPr>
              <w:keepNext/>
              <w:ind w:right="61"/>
              <w:jc w:val="right"/>
            </w:pPr>
          </w:p>
        </w:tc>
      </w:tr>
      <w:tr w:rsidR="00F334D5" w:rsidRPr="00D3289D" w14:paraId="000F2436" w14:textId="77777777" w:rsidTr="00DB72AA">
        <w:tc>
          <w:tcPr>
            <w:tcW w:w="4795" w:type="dxa"/>
          </w:tcPr>
          <w:p w14:paraId="11865CEA" w14:textId="77777777" w:rsidR="00F334D5" w:rsidRPr="00D3289D" w:rsidRDefault="00F334D5" w:rsidP="00DB72AA">
            <w:pPr>
              <w:keepNext/>
            </w:pPr>
          </w:p>
        </w:tc>
        <w:tc>
          <w:tcPr>
            <w:tcW w:w="791" w:type="dxa"/>
          </w:tcPr>
          <w:p w14:paraId="6AA72F82" w14:textId="77777777" w:rsidR="00F334D5" w:rsidRPr="00D3289D" w:rsidRDefault="00F334D5" w:rsidP="00DB72AA">
            <w:pPr>
              <w:keepNext/>
              <w:jc w:val="center"/>
            </w:pPr>
          </w:p>
        </w:tc>
        <w:tc>
          <w:tcPr>
            <w:tcW w:w="1193" w:type="dxa"/>
          </w:tcPr>
          <w:p w14:paraId="2AD683E7" w14:textId="77777777" w:rsidR="00F334D5" w:rsidRPr="00D3289D" w:rsidRDefault="00F334D5" w:rsidP="00DB72AA">
            <w:pPr>
              <w:keepNext/>
              <w:jc w:val="center"/>
            </w:pPr>
          </w:p>
        </w:tc>
        <w:tc>
          <w:tcPr>
            <w:tcW w:w="1252" w:type="dxa"/>
            <w:shd w:val="clear" w:color="auto" w:fill="D9D9D9" w:themeFill="background1" w:themeFillShade="D9"/>
          </w:tcPr>
          <w:p w14:paraId="028F05D8" w14:textId="77777777" w:rsidR="00F334D5" w:rsidRPr="00D3289D" w:rsidRDefault="00F334D5" w:rsidP="00DB72AA">
            <w:pPr>
              <w:keepNext/>
              <w:ind w:right="61"/>
              <w:jc w:val="right"/>
            </w:pPr>
          </w:p>
        </w:tc>
        <w:tc>
          <w:tcPr>
            <w:tcW w:w="1253" w:type="dxa"/>
            <w:shd w:val="clear" w:color="auto" w:fill="D6E3BC" w:themeFill="accent3" w:themeFillTint="66"/>
          </w:tcPr>
          <w:p w14:paraId="43DFE98A" w14:textId="77777777" w:rsidR="00F334D5" w:rsidRPr="00D3289D" w:rsidRDefault="00F334D5" w:rsidP="00DB72AA">
            <w:pPr>
              <w:keepNext/>
              <w:ind w:right="61"/>
              <w:jc w:val="right"/>
            </w:pPr>
          </w:p>
        </w:tc>
      </w:tr>
      <w:tr w:rsidR="00F334D5" w:rsidRPr="00D3289D" w14:paraId="359D2BAC" w14:textId="77777777" w:rsidTr="00DB72AA">
        <w:tc>
          <w:tcPr>
            <w:tcW w:w="4795" w:type="dxa"/>
          </w:tcPr>
          <w:p w14:paraId="5FECE443" w14:textId="77777777" w:rsidR="00F334D5" w:rsidRPr="00D3289D" w:rsidRDefault="00F334D5" w:rsidP="00DB72AA">
            <w:pPr>
              <w:keepNext/>
            </w:pPr>
          </w:p>
        </w:tc>
        <w:tc>
          <w:tcPr>
            <w:tcW w:w="791" w:type="dxa"/>
          </w:tcPr>
          <w:p w14:paraId="1DFDC479" w14:textId="77777777" w:rsidR="00F334D5" w:rsidRPr="00D3289D" w:rsidRDefault="00F334D5" w:rsidP="00DB72AA">
            <w:pPr>
              <w:keepNext/>
              <w:jc w:val="center"/>
            </w:pPr>
          </w:p>
        </w:tc>
        <w:tc>
          <w:tcPr>
            <w:tcW w:w="1193" w:type="dxa"/>
          </w:tcPr>
          <w:p w14:paraId="2B6706D0" w14:textId="77777777" w:rsidR="00F334D5" w:rsidRPr="00D3289D" w:rsidRDefault="00F334D5" w:rsidP="00DB72AA">
            <w:pPr>
              <w:keepNext/>
              <w:jc w:val="center"/>
            </w:pPr>
          </w:p>
        </w:tc>
        <w:tc>
          <w:tcPr>
            <w:tcW w:w="1252" w:type="dxa"/>
            <w:shd w:val="clear" w:color="auto" w:fill="D9D9D9" w:themeFill="background1" w:themeFillShade="D9"/>
          </w:tcPr>
          <w:p w14:paraId="2A7D1D86" w14:textId="77777777" w:rsidR="00F334D5" w:rsidRPr="00D3289D" w:rsidRDefault="00F334D5" w:rsidP="00DB72AA">
            <w:pPr>
              <w:keepNext/>
              <w:ind w:right="61"/>
              <w:jc w:val="right"/>
            </w:pPr>
          </w:p>
        </w:tc>
        <w:tc>
          <w:tcPr>
            <w:tcW w:w="1253" w:type="dxa"/>
            <w:shd w:val="clear" w:color="auto" w:fill="D6E3BC" w:themeFill="accent3" w:themeFillTint="66"/>
          </w:tcPr>
          <w:p w14:paraId="1CE26DDB" w14:textId="77777777" w:rsidR="00F334D5" w:rsidRPr="00D3289D" w:rsidRDefault="00F334D5" w:rsidP="00DB72AA">
            <w:pPr>
              <w:keepNext/>
              <w:ind w:right="61"/>
              <w:jc w:val="right"/>
            </w:pPr>
          </w:p>
        </w:tc>
      </w:tr>
      <w:tr w:rsidR="00F334D5" w:rsidRPr="00D3289D" w14:paraId="57FFE33C" w14:textId="77777777" w:rsidTr="00DB72AA">
        <w:tc>
          <w:tcPr>
            <w:tcW w:w="4795" w:type="dxa"/>
          </w:tcPr>
          <w:p w14:paraId="69A13967" w14:textId="77777777" w:rsidR="00F334D5" w:rsidRPr="00D3289D" w:rsidRDefault="00F334D5" w:rsidP="00DB72AA">
            <w:pPr>
              <w:keepNext/>
            </w:pPr>
          </w:p>
        </w:tc>
        <w:tc>
          <w:tcPr>
            <w:tcW w:w="791" w:type="dxa"/>
          </w:tcPr>
          <w:p w14:paraId="69240F0A" w14:textId="77777777" w:rsidR="00F334D5" w:rsidRPr="00D3289D" w:rsidRDefault="00F334D5" w:rsidP="00DB72AA">
            <w:pPr>
              <w:keepNext/>
              <w:jc w:val="center"/>
            </w:pPr>
          </w:p>
        </w:tc>
        <w:tc>
          <w:tcPr>
            <w:tcW w:w="1193" w:type="dxa"/>
          </w:tcPr>
          <w:p w14:paraId="2761DEAE" w14:textId="77777777" w:rsidR="00F334D5" w:rsidRPr="00D3289D" w:rsidRDefault="00F334D5" w:rsidP="00DB72AA">
            <w:pPr>
              <w:keepNext/>
              <w:jc w:val="center"/>
            </w:pPr>
          </w:p>
        </w:tc>
        <w:tc>
          <w:tcPr>
            <w:tcW w:w="1252" w:type="dxa"/>
            <w:shd w:val="clear" w:color="auto" w:fill="D9D9D9" w:themeFill="background1" w:themeFillShade="D9"/>
          </w:tcPr>
          <w:p w14:paraId="70A89033" w14:textId="77777777" w:rsidR="00F334D5" w:rsidRPr="00D3289D" w:rsidRDefault="00F334D5" w:rsidP="00DB72AA">
            <w:pPr>
              <w:keepNext/>
              <w:ind w:right="61"/>
              <w:jc w:val="right"/>
            </w:pPr>
          </w:p>
        </w:tc>
        <w:tc>
          <w:tcPr>
            <w:tcW w:w="1253" w:type="dxa"/>
            <w:shd w:val="clear" w:color="auto" w:fill="D6E3BC" w:themeFill="accent3" w:themeFillTint="66"/>
          </w:tcPr>
          <w:p w14:paraId="0DB0F050" w14:textId="77777777" w:rsidR="00F334D5" w:rsidRPr="00D3289D" w:rsidRDefault="00F334D5" w:rsidP="00DB72AA">
            <w:pPr>
              <w:keepNext/>
              <w:ind w:right="61"/>
              <w:jc w:val="right"/>
            </w:pPr>
          </w:p>
        </w:tc>
      </w:tr>
      <w:tr w:rsidR="00F334D5" w:rsidRPr="001B34C7" w14:paraId="18DFFB28" w14:textId="77777777" w:rsidTr="00DB72AA">
        <w:tc>
          <w:tcPr>
            <w:tcW w:w="4795" w:type="dxa"/>
            <w:vAlign w:val="center"/>
          </w:tcPr>
          <w:p w14:paraId="0EBD5B27" w14:textId="77777777" w:rsidR="00F334D5" w:rsidRPr="001B34C7" w:rsidRDefault="00F334D5" w:rsidP="00DB72AA">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115E9F4B" w14:textId="77777777" w:rsidR="00F334D5" w:rsidRPr="001B34C7" w:rsidRDefault="00F334D5" w:rsidP="00DB72AA">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11B598" w14:textId="77777777" w:rsidR="00F334D5" w:rsidRPr="001B34C7" w:rsidRDefault="00F334D5" w:rsidP="00DB72AA">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20706EA6"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14519579"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F334D5" w:rsidRPr="00D3289D" w14:paraId="5D491505" w14:textId="77777777" w:rsidTr="00DB72AA">
        <w:tc>
          <w:tcPr>
            <w:tcW w:w="6779" w:type="dxa"/>
            <w:gridSpan w:val="3"/>
            <w:shd w:val="clear" w:color="auto" w:fill="C6D9F1" w:themeFill="text2" w:themeFillTint="33"/>
            <w:vAlign w:val="center"/>
          </w:tcPr>
          <w:p w14:paraId="63B2E9D9" w14:textId="77777777" w:rsidR="00F334D5" w:rsidRDefault="00F334D5" w:rsidP="00DB72AA">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61C20C23" w14:textId="77777777" w:rsidR="00F334D5" w:rsidRPr="00D3289D" w:rsidRDefault="00F334D5" w:rsidP="00DB72AA">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6C58808A" w14:textId="77777777" w:rsidR="00F334D5" w:rsidRPr="00E96557" w:rsidRDefault="00F334D5" w:rsidP="00DB72AA">
            <w:pPr>
              <w:keepNext/>
              <w:spacing w:before="40" w:after="40"/>
              <w:rPr>
                <w:b/>
              </w:rPr>
            </w:pPr>
            <w:r w:rsidRPr="00E96557">
              <w:rPr>
                <w:b/>
              </w:rPr>
              <w:t>$</w:t>
            </w:r>
          </w:p>
        </w:tc>
        <w:tc>
          <w:tcPr>
            <w:tcW w:w="1253" w:type="dxa"/>
            <w:shd w:val="clear" w:color="auto" w:fill="D6E3BC" w:themeFill="accent3" w:themeFillTint="66"/>
            <w:vAlign w:val="center"/>
          </w:tcPr>
          <w:p w14:paraId="1A482891" w14:textId="77777777" w:rsidR="00F334D5" w:rsidRPr="00E96557" w:rsidRDefault="00F334D5" w:rsidP="00DB72AA">
            <w:pPr>
              <w:keepNext/>
              <w:spacing w:before="40" w:after="40"/>
              <w:rPr>
                <w:b/>
              </w:rPr>
            </w:pPr>
            <w:r w:rsidRPr="00E96557">
              <w:rPr>
                <w:b/>
              </w:rPr>
              <w:t>$</w:t>
            </w:r>
          </w:p>
        </w:tc>
      </w:tr>
      <w:tr w:rsidR="00F334D5" w:rsidRPr="00D3289D" w14:paraId="55440772" w14:textId="77777777" w:rsidTr="00DB72AA">
        <w:trPr>
          <w:trHeight w:val="22"/>
        </w:trPr>
        <w:tc>
          <w:tcPr>
            <w:tcW w:w="9284" w:type="dxa"/>
            <w:gridSpan w:val="5"/>
            <w:vAlign w:val="center"/>
          </w:tcPr>
          <w:p w14:paraId="57B8528E" w14:textId="77777777" w:rsidR="00F334D5" w:rsidRPr="00D3289D" w:rsidRDefault="00F334D5" w:rsidP="00DB72AA">
            <w:pPr>
              <w:ind w:right="43"/>
            </w:pPr>
            <w:r w:rsidRPr="00664428">
              <w:rPr>
                <w:b/>
                <w:u w:val="single"/>
              </w:rPr>
              <w:t>Justification:</w:t>
            </w:r>
            <w:r>
              <w:rPr>
                <w:b/>
              </w:rPr>
              <w:t xml:space="preserve"> </w:t>
            </w:r>
            <w:r>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2DDE95E7" w14:textId="77777777" w:rsidR="00F334D5" w:rsidRPr="000839D9"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F334D5" w:rsidRPr="005B5CED" w14:paraId="0002845E" w14:textId="77777777" w:rsidTr="00DB72AA">
        <w:trPr>
          <w:gridAfter w:val="1"/>
          <w:wAfter w:w="60" w:type="dxa"/>
        </w:trPr>
        <w:tc>
          <w:tcPr>
            <w:tcW w:w="9300" w:type="dxa"/>
            <w:gridSpan w:val="8"/>
            <w:shd w:val="clear" w:color="auto" w:fill="C6D9F1" w:themeFill="text2" w:themeFillTint="33"/>
          </w:tcPr>
          <w:p w14:paraId="4F299190" w14:textId="77777777" w:rsidR="00F334D5" w:rsidRPr="00B26C0E" w:rsidRDefault="00F334D5" w:rsidP="00DB72AA">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08C22891" w14:textId="77777777" w:rsidR="00F334D5" w:rsidRDefault="00F334D5" w:rsidP="00DB72AA">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B9B01B1" w14:textId="77777777" w:rsidR="00F334D5" w:rsidRDefault="00F334D5" w:rsidP="00DB72AA">
            <w:pPr>
              <w:keepNext/>
              <w:tabs>
                <w:tab w:val="left" w:pos="357"/>
              </w:tabs>
            </w:pPr>
          </w:p>
          <w:p w14:paraId="249CB3ED" w14:textId="77777777" w:rsidR="00F334D5" w:rsidRDefault="00F334D5" w:rsidP="00DB72AA">
            <w:pPr>
              <w:keepNext/>
              <w:tabs>
                <w:tab w:val="left" w:pos="357"/>
              </w:tabs>
              <w:rPr>
                <w:szCs w:val="20"/>
              </w:rPr>
            </w:pPr>
            <w:r>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2AAF4FA9" w14:textId="77777777" w:rsidR="00F334D5" w:rsidRDefault="00F334D5" w:rsidP="00DB72AA">
            <w:pPr>
              <w:keepNext/>
              <w:rPr>
                <w:szCs w:val="20"/>
              </w:rPr>
            </w:pPr>
          </w:p>
          <w:p w14:paraId="228FC197" w14:textId="77777777" w:rsidR="00F334D5" w:rsidRPr="0090794F" w:rsidRDefault="00F334D5" w:rsidP="00DB72AA">
            <w:pPr>
              <w:keepNext/>
              <w:rPr>
                <w:szCs w:val="20"/>
              </w:rPr>
            </w:pP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of the costs in the Justification</w:t>
            </w:r>
            <w:r w:rsidRPr="004C5766">
              <w:rPr>
                <w:szCs w:val="20"/>
              </w:rPr>
              <w:t xml:space="preserve"> </w:t>
            </w:r>
            <w:r>
              <w:rPr>
                <w:szCs w:val="20"/>
              </w:rPr>
              <w:t>B</w:t>
            </w:r>
            <w:r w:rsidRPr="004C5766">
              <w:rPr>
                <w:szCs w:val="20"/>
              </w:rPr>
              <w:t>ox below.</w:t>
            </w:r>
          </w:p>
        </w:tc>
      </w:tr>
      <w:tr w:rsidR="00F334D5" w:rsidRPr="005B5CED" w14:paraId="308AE970" w14:textId="77777777" w:rsidTr="00DB72AA">
        <w:trPr>
          <w:gridAfter w:val="1"/>
          <w:wAfter w:w="60" w:type="dxa"/>
        </w:trPr>
        <w:tc>
          <w:tcPr>
            <w:tcW w:w="4691" w:type="dxa"/>
            <w:vAlign w:val="center"/>
          </w:tcPr>
          <w:p w14:paraId="7B9CBAB3" w14:textId="77777777" w:rsidR="00F334D5" w:rsidRPr="00E33A7E" w:rsidRDefault="00F334D5" w:rsidP="00DB72AA">
            <w:pPr>
              <w:keepNext/>
              <w:jc w:val="center"/>
              <w:rPr>
                <w:b/>
                <w:sz w:val="18"/>
                <w:szCs w:val="18"/>
              </w:rPr>
            </w:pPr>
            <w:r w:rsidRPr="00E33A7E">
              <w:rPr>
                <w:b/>
                <w:sz w:val="18"/>
                <w:szCs w:val="18"/>
              </w:rPr>
              <w:t>Item</w:t>
            </w:r>
          </w:p>
        </w:tc>
        <w:tc>
          <w:tcPr>
            <w:tcW w:w="898" w:type="dxa"/>
            <w:vAlign w:val="center"/>
          </w:tcPr>
          <w:p w14:paraId="46B359D8" w14:textId="77777777" w:rsidR="00F334D5" w:rsidRPr="00E33A7E" w:rsidRDefault="00F334D5" w:rsidP="00DB72AA">
            <w:pPr>
              <w:keepNext/>
              <w:jc w:val="center"/>
              <w:rPr>
                <w:b/>
                <w:sz w:val="18"/>
                <w:szCs w:val="18"/>
              </w:rPr>
            </w:pPr>
            <w:r w:rsidRPr="00E33A7E">
              <w:rPr>
                <w:b/>
                <w:sz w:val="18"/>
                <w:szCs w:val="18"/>
              </w:rPr>
              <w:t>Quantity</w:t>
            </w:r>
          </w:p>
        </w:tc>
        <w:tc>
          <w:tcPr>
            <w:tcW w:w="1190" w:type="dxa"/>
            <w:gridSpan w:val="2"/>
            <w:vAlign w:val="center"/>
          </w:tcPr>
          <w:p w14:paraId="698A7B9F" w14:textId="77777777" w:rsidR="00F334D5" w:rsidRPr="00E33A7E" w:rsidRDefault="00F334D5" w:rsidP="00DB72AA">
            <w:pPr>
              <w:keepNext/>
              <w:jc w:val="center"/>
              <w:rPr>
                <w:b/>
                <w:sz w:val="18"/>
                <w:szCs w:val="18"/>
              </w:rPr>
            </w:pPr>
            <w:r w:rsidRPr="00E33A7E">
              <w:rPr>
                <w:b/>
                <w:sz w:val="18"/>
                <w:szCs w:val="18"/>
              </w:rPr>
              <w:t>Cost per Unit</w:t>
            </w:r>
          </w:p>
        </w:tc>
        <w:tc>
          <w:tcPr>
            <w:tcW w:w="1251" w:type="dxa"/>
            <w:gridSpan w:val="2"/>
            <w:shd w:val="clear" w:color="auto" w:fill="D9D9D9" w:themeFill="background1" w:themeFillShade="D9"/>
            <w:vAlign w:val="center"/>
          </w:tcPr>
          <w:p w14:paraId="00B57FE5" w14:textId="77777777" w:rsidR="00F334D5" w:rsidRPr="00E33A7E" w:rsidRDefault="00F334D5" w:rsidP="00DB72AA">
            <w:pPr>
              <w:keepNext/>
              <w:ind w:left="36" w:right="36"/>
              <w:jc w:val="center"/>
              <w:rPr>
                <w:b/>
                <w:sz w:val="18"/>
                <w:szCs w:val="18"/>
              </w:rPr>
            </w:pPr>
            <w:r w:rsidRPr="00E33A7E">
              <w:rPr>
                <w:b/>
                <w:sz w:val="18"/>
                <w:szCs w:val="18"/>
              </w:rPr>
              <w:t>Matching Funds</w:t>
            </w:r>
          </w:p>
          <w:p w14:paraId="4DF834B4" w14:textId="77777777" w:rsidR="00F334D5" w:rsidRPr="00E33A7E" w:rsidRDefault="00F334D5" w:rsidP="00DB72AA">
            <w:pPr>
              <w:keepNext/>
              <w:ind w:left="36" w:right="36"/>
              <w:jc w:val="center"/>
              <w:rPr>
                <w:b/>
                <w:sz w:val="18"/>
                <w:szCs w:val="18"/>
              </w:rPr>
            </w:pPr>
            <w:r w:rsidRPr="00E33A7E">
              <w:rPr>
                <w:sz w:val="18"/>
                <w:szCs w:val="18"/>
              </w:rPr>
              <w:t>(if applicable)</w:t>
            </w:r>
          </w:p>
        </w:tc>
        <w:tc>
          <w:tcPr>
            <w:tcW w:w="1270" w:type="dxa"/>
            <w:gridSpan w:val="2"/>
            <w:shd w:val="clear" w:color="auto" w:fill="D6E3BC" w:themeFill="accent3" w:themeFillTint="66"/>
            <w:vAlign w:val="center"/>
          </w:tcPr>
          <w:p w14:paraId="460AC64B" w14:textId="77777777" w:rsidR="00F334D5" w:rsidRPr="00E33A7E" w:rsidRDefault="00F334D5" w:rsidP="00DB72AA">
            <w:pPr>
              <w:keepNext/>
              <w:jc w:val="center"/>
              <w:rPr>
                <w:b/>
                <w:sz w:val="18"/>
                <w:szCs w:val="18"/>
              </w:rPr>
            </w:pPr>
            <w:r w:rsidRPr="00E33A7E">
              <w:rPr>
                <w:b/>
                <w:sz w:val="18"/>
                <w:szCs w:val="18"/>
              </w:rPr>
              <w:t>BLM</w:t>
            </w:r>
          </w:p>
          <w:p w14:paraId="2665F594" w14:textId="77777777" w:rsidR="00F334D5" w:rsidRPr="00E33A7E" w:rsidRDefault="00F334D5" w:rsidP="00DB72AA">
            <w:pPr>
              <w:keepNext/>
              <w:jc w:val="center"/>
              <w:rPr>
                <w:b/>
                <w:sz w:val="18"/>
                <w:szCs w:val="18"/>
              </w:rPr>
            </w:pPr>
            <w:r w:rsidRPr="00E33A7E">
              <w:rPr>
                <w:b/>
                <w:sz w:val="18"/>
                <w:szCs w:val="18"/>
              </w:rPr>
              <w:t>Funds</w:t>
            </w:r>
          </w:p>
        </w:tc>
      </w:tr>
      <w:tr w:rsidR="00F334D5" w:rsidRPr="005B5CED" w14:paraId="5B338F20" w14:textId="77777777" w:rsidTr="00DB72AA">
        <w:trPr>
          <w:gridAfter w:val="1"/>
          <w:wAfter w:w="60" w:type="dxa"/>
        </w:trPr>
        <w:tc>
          <w:tcPr>
            <w:tcW w:w="4691" w:type="dxa"/>
          </w:tcPr>
          <w:p w14:paraId="5C2A29C7" w14:textId="77777777" w:rsidR="00F334D5" w:rsidRPr="005B5CED" w:rsidRDefault="00F334D5" w:rsidP="00DB72AA">
            <w:pPr>
              <w:keepNext/>
            </w:pPr>
          </w:p>
        </w:tc>
        <w:tc>
          <w:tcPr>
            <w:tcW w:w="898" w:type="dxa"/>
          </w:tcPr>
          <w:p w14:paraId="5891AB0E" w14:textId="77777777" w:rsidR="00F334D5" w:rsidRPr="005B5CED" w:rsidRDefault="00F334D5" w:rsidP="00DB72AA">
            <w:pPr>
              <w:keepNext/>
              <w:jc w:val="center"/>
            </w:pPr>
          </w:p>
        </w:tc>
        <w:tc>
          <w:tcPr>
            <w:tcW w:w="1190" w:type="dxa"/>
            <w:gridSpan w:val="2"/>
          </w:tcPr>
          <w:p w14:paraId="675C2A46" w14:textId="77777777" w:rsidR="00F334D5" w:rsidRPr="005B5CED" w:rsidRDefault="00F334D5" w:rsidP="00DB72AA">
            <w:pPr>
              <w:keepNext/>
              <w:jc w:val="center"/>
            </w:pPr>
          </w:p>
        </w:tc>
        <w:tc>
          <w:tcPr>
            <w:tcW w:w="1251" w:type="dxa"/>
            <w:gridSpan w:val="2"/>
            <w:shd w:val="clear" w:color="auto" w:fill="D9D9D9" w:themeFill="background1" w:themeFillShade="D9"/>
          </w:tcPr>
          <w:p w14:paraId="55CEB8BD"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7692076B" w14:textId="77777777" w:rsidR="00F334D5" w:rsidRPr="005B5CED" w:rsidRDefault="00F334D5" w:rsidP="00DB72AA">
            <w:pPr>
              <w:keepNext/>
              <w:ind w:right="61"/>
              <w:jc w:val="right"/>
            </w:pPr>
          </w:p>
        </w:tc>
      </w:tr>
      <w:tr w:rsidR="00F334D5" w:rsidRPr="005B5CED" w14:paraId="0960F0A7" w14:textId="77777777" w:rsidTr="00DB72AA">
        <w:trPr>
          <w:gridAfter w:val="1"/>
          <w:wAfter w:w="60" w:type="dxa"/>
        </w:trPr>
        <w:tc>
          <w:tcPr>
            <w:tcW w:w="4691" w:type="dxa"/>
          </w:tcPr>
          <w:p w14:paraId="6406B72F" w14:textId="77777777" w:rsidR="00F334D5" w:rsidRPr="005B5CED" w:rsidRDefault="00F334D5" w:rsidP="00DB72AA">
            <w:pPr>
              <w:keepNext/>
            </w:pPr>
          </w:p>
        </w:tc>
        <w:tc>
          <w:tcPr>
            <w:tcW w:w="898" w:type="dxa"/>
          </w:tcPr>
          <w:p w14:paraId="70AE69E0" w14:textId="77777777" w:rsidR="00F334D5" w:rsidRPr="005B5CED" w:rsidRDefault="00F334D5" w:rsidP="00DB72AA">
            <w:pPr>
              <w:keepNext/>
              <w:jc w:val="center"/>
            </w:pPr>
          </w:p>
        </w:tc>
        <w:tc>
          <w:tcPr>
            <w:tcW w:w="1190" w:type="dxa"/>
            <w:gridSpan w:val="2"/>
          </w:tcPr>
          <w:p w14:paraId="6E20B47A" w14:textId="77777777" w:rsidR="00F334D5" w:rsidRPr="005B5CED" w:rsidRDefault="00F334D5" w:rsidP="00DB72AA">
            <w:pPr>
              <w:keepNext/>
              <w:jc w:val="center"/>
            </w:pPr>
          </w:p>
        </w:tc>
        <w:tc>
          <w:tcPr>
            <w:tcW w:w="1251" w:type="dxa"/>
            <w:gridSpan w:val="2"/>
            <w:shd w:val="clear" w:color="auto" w:fill="D9D9D9" w:themeFill="background1" w:themeFillShade="D9"/>
          </w:tcPr>
          <w:p w14:paraId="77B8A121"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10A7617" w14:textId="77777777" w:rsidR="00F334D5" w:rsidRPr="005B5CED" w:rsidRDefault="00F334D5" w:rsidP="00DB72AA">
            <w:pPr>
              <w:keepNext/>
              <w:ind w:right="61"/>
              <w:jc w:val="right"/>
            </w:pPr>
          </w:p>
        </w:tc>
      </w:tr>
      <w:tr w:rsidR="00F334D5" w:rsidRPr="005B5CED" w14:paraId="49699BBF" w14:textId="77777777" w:rsidTr="00DB72AA">
        <w:trPr>
          <w:gridAfter w:val="1"/>
          <w:wAfter w:w="60" w:type="dxa"/>
        </w:trPr>
        <w:tc>
          <w:tcPr>
            <w:tcW w:w="4691" w:type="dxa"/>
          </w:tcPr>
          <w:p w14:paraId="66FCF528" w14:textId="77777777" w:rsidR="00F334D5" w:rsidRPr="005B5CED" w:rsidRDefault="00F334D5" w:rsidP="00DB72AA">
            <w:pPr>
              <w:keepNext/>
            </w:pPr>
          </w:p>
        </w:tc>
        <w:tc>
          <w:tcPr>
            <w:tcW w:w="898" w:type="dxa"/>
          </w:tcPr>
          <w:p w14:paraId="1155F79B" w14:textId="77777777" w:rsidR="00F334D5" w:rsidRPr="005B5CED" w:rsidRDefault="00F334D5" w:rsidP="00DB72AA">
            <w:pPr>
              <w:keepNext/>
              <w:jc w:val="center"/>
            </w:pPr>
          </w:p>
        </w:tc>
        <w:tc>
          <w:tcPr>
            <w:tcW w:w="1190" w:type="dxa"/>
            <w:gridSpan w:val="2"/>
          </w:tcPr>
          <w:p w14:paraId="2A08BF0A" w14:textId="77777777" w:rsidR="00F334D5" w:rsidRPr="005B5CED" w:rsidRDefault="00F334D5" w:rsidP="00DB72AA">
            <w:pPr>
              <w:keepNext/>
              <w:jc w:val="center"/>
            </w:pPr>
          </w:p>
        </w:tc>
        <w:tc>
          <w:tcPr>
            <w:tcW w:w="1251" w:type="dxa"/>
            <w:gridSpan w:val="2"/>
            <w:shd w:val="clear" w:color="auto" w:fill="D9D9D9" w:themeFill="background1" w:themeFillShade="D9"/>
          </w:tcPr>
          <w:p w14:paraId="2C95B248"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5E55139" w14:textId="77777777" w:rsidR="00F334D5" w:rsidRPr="005B5CED" w:rsidRDefault="00F334D5" w:rsidP="00DB72AA">
            <w:pPr>
              <w:keepNext/>
              <w:ind w:right="61"/>
              <w:jc w:val="right"/>
            </w:pPr>
          </w:p>
        </w:tc>
      </w:tr>
      <w:tr w:rsidR="00F334D5" w:rsidRPr="005B5CED" w14:paraId="0E455FF7" w14:textId="77777777" w:rsidTr="00DB72AA">
        <w:trPr>
          <w:gridAfter w:val="1"/>
          <w:wAfter w:w="60" w:type="dxa"/>
        </w:trPr>
        <w:tc>
          <w:tcPr>
            <w:tcW w:w="4691" w:type="dxa"/>
          </w:tcPr>
          <w:p w14:paraId="7388D662" w14:textId="77777777" w:rsidR="00F334D5" w:rsidRPr="005B5CED" w:rsidRDefault="00F334D5" w:rsidP="00DB72AA">
            <w:pPr>
              <w:keepNext/>
            </w:pPr>
          </w:p>
        </w:tc>
        <w:tc>
          <w:tcPr>
            <w:tcW w:w="898" w:type="dxa"/>
          </w:tcPr>
          <w:p w14:paraId="6395724C" w14:textId="77777777" w:rsidR="00F334D5" w:rsidRPr="005B5CED" w:rsidRDefault="00F334D5" w:rsidP="00DB72AA">
            <w:pPr>
              <w:keepNext/>
              <w:jc w:val="center"/>
            </w:pPr>
          </w:p>
        </w:tc>
        <w:tc>
          <w:tcPr>
            <w:tcW w:w="1190" w:type="dxa"/>
            <w:gridSpan w:val="2"/>
          </w:tcPr>
          <w:p w14:paraId="774EC1D2" w14:textId="77777777" w:rsidR="00F334D5" w:rsidRPr="005B5CED" w:rsidRDefault="00F334D5" w:rsidP="00DB72AA">
            <w:pPr>
              <w:keepNext/>
              <w:jc w:val="center"/>
            </w:pPr>
          </w:p>
        </w:tc>
        <w:tc>
          <w:tcPr>
            <w:tcW w:w="1251" w:type="dxa"/>
            <w:gridSpan w:val="2"/>
            <w:shd w:val="clear" w:color="auto" w:fill="D9D9D9" w:themeFill="background1" w:themeFillShade="D9"/>
          </w:tcPr>
          <w:p w14:paraId="236E8AEE"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2D486D4" w14:textId="77777777" w:rsidR="00F334D5" w:rsidRPr="005B5CED" w:rsidRDefault="00F334D5" w:rsidP="00DB72AA">
            <w:pPr>
              <w:keepNext/>
              <w:ind w:right="61"/>
              <w:jc w:val="right"/>
            </w:pPr>
          </w:p>
        </w:tc>
      </w:tr>
      <w:tr w:rsidR="00F334D5" w:rsidRPr="005B5CED" w14:paraId="6A7BE104" w14:textId="77777777" w:rsidTr="00DB72AA">
        <w:trPr>
          <w:gridAfter w:val="1"/>
          <w:wAfter w:w="60" w:type="dxa"/>
        </w:trPr>
        <w:tc>
          <w:tcPr>
            <w:tcW w:w="4691" w:type="dxa"/>
          </w:tcPr>
          <w:p w14:paraId="167F3E41" w14:textId="77777777" w:rsidR="00F334D5" w:rsidRPr="005B5CED" w:rsidRDefault="00F334D5" w:rsidP="00DB72AA">
            <w:pPr>
              <w:keepNext/>
            </w:pPr>
          </w:p>
        </w:tc>
        <w:tc>
          <w:tcPr>
            <w:tcW w:w="898" w:type="dxa"/>
          </w:tcPr>
          <w:p w14:paraId="2A840DF2" w14:textId="77777777" w:rsidR="00F334D5" w:rsidRPr="005B5CED" w:rsidRDefault="00F334D5" w:rsidP="00DB72AA">
            <w:pPr>
              <w:keepNext/>
              <w:jc w:val="center"/>
            </w:pPr>
          </w:p>
        </w:tc>
        <w:tc>
          <w:tcPr>
            <w:tcW w:w="1190" w:type="dxa"/>
            <w:gridSpan w:val="2"/>
          </w:tcPr>
          <w:p w14:paraId="2717B796" w14:textId="77777777" w:rsidR="00F334D5" w:rsidRPr="005B5CED" w:rsidRDefault="00F334D5" w:rsidP="00DB72AA">
            <w:pPr>
              <w:keepNext/>
              <w:jc w:val="center"/>
            </w:pPr>
          </w:p>
        </w:tc>
        <w:tc>
          <w:tcPr>
            <w:tcW w:w="1251" w:type="dxa"/>
            <w:gridSpan w:val="2"/>
            <w:shd w:val="clear" w:color="auto" w:fill="D9D9D9" w:themeFill="background1" w:themeFillShade="D9"/>
          </w:tcPr>
          <w:p w14:paraId="53EAB195"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DAB94E4" w14:textId="77777777" w:rsidR="00F334D5" w:rsidRPr="005B5CED" w:rsidRDefault="00F334D5" w:rsidP="00DB72AA">
            <w:pPr>
              <w:keepNext/>
              <w:ind w:right="61"/>
              <w:jc w:val="right"/>
            </w:pPr>
          </w:p>
        </w:tc>
      </w:tr>
      <w:tr w:rsidR="00F334D5" w:rsidRPr="005B5CED" w14:paraId="6B238324" w14:textId="77777777" w:rsidTr="00DB72AA">
        <w:trPr>
          <w:gridAfter w:val="1"/>
          <w:wAfter w:w="60" w:type="dxa"/>
        </w:trPr>
        <w:tc>
          <w:tcPr>
            <w:tcW w:w="4691" w:type="dxa"/>
          </w:tcPr>
          <w:p w14:paraId="2D744FC3" w14:textId="77777777" w:rsidR="00F334D5" w:rsidRPr="005B5CED" w:rsidRDefault="00F334D5" w:rsidP="00DB72AA">
            <w:pPr>
              <w:keepNext/>
            </w:pPr>
          </w:p>
        </w:tc>
        <w:tc>
          <w:tcPr>
            <w:tcW w:w="898" w:type="dxa"/>
          </w:tcPr>
          <w:p w14:paraId="6224C899" w14:textId="77777777" w:rsidR="00F334D5" w:rsidRPr="005B5CED" w:rsidRDefault="00F334D5" w:rsidP="00DB72AA">
            <w:pPr>
              <w:keepNext/>
              <w:jc w:val="center"/>
            </w:pPr>
          </w:p>
        </w:tc>
        <w:tc>
          <w:tcPr>
            <w:tcW w:w="1190" w:type="dxa"/>
            <w:gridSpan w:val="2"/>
          </w:tcPr>
          <w:p w14:paraId="383090D7" w14:textId="77777777" w:rsidR="00F334D5" w:rsidRPr="005B5CED" w:rsidRDefault="00F334D5" w:rsidP="00DB72AA">
            <w:pPr>
              <w:keepNext/>
              <w:jc w:val="center"/>
            </w:pPr>
          </w:p>
        </w:tc>
        <w:tc>
          <w:tcPr>
            <w:tcW w:w="1251" w:type="dxa"/>
            <w:gridSpan w:val="2"/>
            <w:shd w:val="clear" w:color="auto" w:fill="D9D9D9" w:themeFill="background1" w:themeFillShade="D9"/>
          </w:tcPr>
          <w:p w14:paraId="3A315A3A"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125F3FE9" w14:textId="77777777" w:rsidR="00F334D5" w:rsidRPr="005B5CED" w:rsidRDefault="00F334D5" w:rsidP="00DB72AA">
            <w:pPr>
              <w:keepNext/>
              <w:ind w:right="61"/>
              <w:jc w:val="right"/>
            </w:pPr>
          </w:p>
        </w:tc>
      </w:tr>
      <w:tr w:rsidR="00F334D5" w:rsidRPr="001F0715" w14:paraId="461FEFD0" w14:textId="77777777" w:rsidTr="00DB72AA">
        <w:trPr>
          <w:gridAfter w:val="1"/>
          <w:wAfter w:w="60" w:type="dxa"/>
        </w:trPr>
        <w:tc>
          <w:tcPr>
            <w:tcW w:w="4691" w:type="dxa"/>
          </w:tcPr>
          <w:p w14:paraId="4C6AF071" w14:textId="77777777" w:rsidR="00F334D5" w:rsidRPr="001F0715" w:rsidRDefault="00F334D5" w:rsidP="00DB72AA">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3D96FC56"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gridSpan w:val="2"/>
          </w:tcPr>
          <w:p w14:paraId="645B4E8D"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gridSpan w:val="2"/>
            <w:shd w:val="clear" w:color="auto" w:fill="D9D9D9" w:themeFill="background1" w:themeFillShade="D9"/>
          </w:tcPr>
          <w:p w14:paraId="1DE152DD"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gridSpan w:val="2"/>
            <w:shd w:val="clear" w:color="auto" w:fill="D6E3BC" w:themeFill="accent3" w:themeFillTint="66"/>
          </w:tcPr>
          <w:p w14:paraId="6834A161"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F334D5" w:rsidRPr="005B5CED" w14:paraId="76EDB9B0" w14:textId="77777777" w:rsidTr="00DB72AA">
        <w:trPr>
          <w:gridAfter w:val="1"/>
          <w:wAfter w:w="60" w:type="dxa"/>
        </w:trPr>
        <w:tc>
          <w:tcPr>
            <w:tcW w:w="6779" w:type="dxa"/>
            <w:gridSpan w:val="4"/>
            <w:shd w:val="clear" w:color="auto" w:fill="C6D9F1" w:themeFill="text2" w:themeFillTint="33"/>
          </w:tcPr>
          <w:p w14:paraId="523FD5C7" w14:textId="77777777" w:rsidR="00F334D5" w:rsidRDefault="00F334D5" w:rsidP="00DB72AA">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75F91D9D" w14:textId="77777777" w:rsidR="00F334D5" w:rsidRPr="005B5CED" w:rsidRDefault="00F334D5" w:rsidP="00DB72AA">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gridSpan w:val="2"/>
            <w:shd w:val="clear" w:color="auto" w:fill="D9D9D9" w:themeFill="background1" w:themeFillShade="D9"/>
          </w:tcPr>
          <w:p w14:paraId="70F20692" w14:textId="77777777" w:rsidR="00F334D5" w:rsidRPr="00E33A7E" w:rsidRDefault="00F334D5" w:rsidP="00DB72AA">
            <w:pPr>
              <w:keepNext/>
              <w:spacing w:before="40" w:after="40"/>
              <w:rPr>
                <w:b/>
              </w:rPr>
            </w:pPr>
            <w:r w:rsidRPr="00E33A7E">
              <w:rPr>
                <w:b/>
              </w:rPr>
              <w:t>$</w:t>
            </w:r>
          </w:p>
        </w:tc>
        <w:tc>
          <w:tcPr>
            <w:tcW w:w="1270" w:type="dxa"/>
            <w:gridSpan w:val="2"/>
            <w:shd w:val="clear" w:color="auto" w:fill="D6E3BC" w:themeFill="accent3" w:themeFillTint="66"/>
          </w:tcPr>
          <w:p w14:paraId="0FF2F6AB" w14:textId="77777777" w:rsidR="00F334D5" w:rsidRPr="00E33A7E" w:rsidRDefault="00F334D5" w:rsidP="00DB72AA">
            <w:pPr>
              <w:keepNext/>
              <w:spacing w:before="40" w:after="40"/>
              <w:rPr>
                <w:b/>
              </w:rPr>
            </w:pPr>
            <w:r w:rsidRPr="00E33A7E">
              <w:rPr>
                <w:b/>
              </w:rPr>
              <w:t>$</w:t>
            </w:r>
          </w:p>
        </w:tc>
      </w:tr>
      <w:tr w:rsidR="00F334D5" w:rsidRPr="005B5CED" w14:paraId="7DCD81A5" w14:textId="77777777" w:rsidTr="00DB72AA">
        <w:trPr>
          <w:gridAfter w:val="1"/>
          <w:wAfter w:w="60" w:type="dxa"/>
        </w:trPr>
        <w:tc>
          <w:tcPr>
            <w:tcW w:w="9300" w:type="dxa"/>
            <w:gridSpan w:val="8"/>
          </w:tcPr>
          <w:p w14:paraId="18F97E4A" w14:textId="77777777" w:rsidR="00F334D5" w:rsidRPr="003A5A8E" w:rsidRDefault="00F334D5" w:rsidP="00DB72AA">
            <w:r w:rsidRPr="00664428">
              <w:rPr>
                <w:b/>
                <w:u w:val="single"/>
              </w:rPr>
              <w:t>Justification</w:t>
            </w:r>
            <w:r w:rsidRPr="00052CC0">
              <w:rPr>
                <w:b/>
                <w:highlight w:val="yellow"/>
                <w:u w:val="single"/>
              </w:rPr>
              <w:t>:</w:t>
            </w:r>
            <w:r w:rsidRPr="00052CC0">
              <w:rPr>
                <w:b/>
                <w:highlight w:val="yellow"/>
              </w:rPr>
              <w:t xml:space="preserve"> </w:t>
            </w:r>
            <w:r w:rsidRPr="00052CC0">
              <w:rPr>
                <w:highlight w:val="yellow"/>
              </w:rPr>
              <w:t>EXAMPLE</w:t>
            </w:r>
            <w:r w:rsidRPr="002F2B93">
              <w:t xml:space="preserve"> -</w:t>
            </w:r>
            <w:r>
              <w:rPr>
                <w:b/>
              </w:rPr>
              <w:t xml:space="preserve"> </w:t>
            </w:r>
            <w:r w:rsidRPr="003A5A8E">
              <w:t>General office supplies will be used by staff to carry out daily activities of the program. Pamphlets will be kept in stock and distributed to schools as needed upon request. Supplies relate to (describe how pamphlets relate to objectives).</w:t>
            </w:r>
          </w:p>
          <w:p w14:paraId="366E9F58" w14:textId="77777777" w:rsidR="00F334D5" w:rsidRDefault="00F334D5" w:rsidP="00DB72AA"/>
          <w:p w14:paraId="4CE3D13A" w14:textId="77777777" w:rsidR="00F334D5" w:rsidRDefault="00F334D5" w:rsidP="00DB72AA">
            <w:pPr>
              <w:rPr>
                <w:b/>
              </w:rPr>
            </w:pPr>
            <w:r>
              <w:rPr>
                <w:b/>
              </w:rPr>
              <w:t>Sample Budget</w:t>
            </w:r>
          </w:p>
          <w:p w14:paraId="5ADE8B3D" w14:textId="77777777" w:rsidR="00F334D5" w:rsidRPr="00FF4A23" w:rsidRDefault="00F334D5" w:rsidP="00DB72AA">
            <w:pPr>
              <w:ind w:left="360"/>
              <w:rPr>
                <w:b/>
              </w:rPr>
            </w:pPr>
            <w:r w:rsidRPr="00FF4A23">
              <w:rPr>
                <w:b/>
              </w:rPr>
              <w:t xml:space="preserve">SUPPLIES </w:t>
            </w:r>
            <w:r>
              <w:rPr>
                <w:b/>
              </w:rPr>
              <w:t xml:space="preserve">            </w:t>
            </w:r>
            <w:r w:rsidRPr="00FF4A23">
              <w:rPr>
                <w:b/>
              </w:rPr>
              <w:t xml:space="preserve">Total $ _________________ </w:t>
            </w:r>
          </w:p>
          <w:p w14:paraId="269095F4" w14:textId="77777777" w:rsidR="00F334D5" w:rsidRDefault="00F334D5" w:rsidP="00DB72AA">
            <w:pPr>
              <w:ind w:left="360"/>
            </w:pPr>
            <w:r>
              <w:t xml:space="preserve">General office supplies (pens, pencils, paper, etc.) </w:t>
            </w:r>
          </w:p>
          <w:p w14:paraId="13D56F9C" w14:textId="77777777" w:rsidR="00F334D5" w:rsidRDefault="00F334D5" w:rsidP="00DB72AA">
            <w:pPr>
              <w:ind w:left="360"/>
            </w:pPr>
            <w:r>
              <w:t xml:space="preserve">Lab supplies (developing chemicals, petri dishes, etc.) </w:t>
            </w:r>
          </w:p>
          <w:p w14:paraId="7E276F76" w14:textId="77777777" w:rsidR="00F334D5" w:rsidRDefault="00F334D5" w:rsidP="00DB72AA">
            <w:pPr>
              <w:ind w:left="360"/>
            </w:pPr>
            <w:r>
              <w:t xml:space="preserve">12 months x $100/month = [amount] </w:t>
            </w:r>
          </w:p>
          <w:p w14:paraId="49EC001F" w14:textId="77777777" w:rsidR="00F334D5" w:rsidRPr="005B5CED" w:rsidRDefault="00F334D5" w:rsidP="00DB72AA">
            <w:pPr>
              <w:ind w:left="360"/>
              <w:rPr>
                <w:b/>
              </w:rPr>
            </w:pPr>
            <w:r>
              <w:t>2,000 pamphlets entitled [name] x $.58 ea. = [amount]</w:t>
            </w:r>
          </w:p>
        </w:tc>
      </w:tr>
      <w:tr w:rsidR="00F334D5" w:rsidRPr="005B5CED" w14:paraId="4F6D24E1" w14:textId="77777777" w:rsidTr="00DB72AA">
        <w:tc>
          <w:tcPr>
            <w:tcW w:w="9360" w:type="dxa"/>
            <w:gridSpan w:val="9"/>
            <w:shd w:val="clear" w:color="auto" w:fill="C6D9F1" w:themeFill="text2" w:themeFillTint="33"/>
          </w:tcPr>
          <w:p w14:paraId="4FF395B8" w14:textId="77777777" w:rsidR="00F334D5" w:rsidRDefault="00F334D5" w:rsidP="00DB72AA">
            <w:pPr>
              <w:keepNext/>
              <w:tabs>
                <w:tab w:val="left" w:pos="345"/>
              </w:tabs>
              <w:spacing w:after="40"/>
              <w:rPr>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4EC39A92" w14:textId="77777777" w:rsidR="00F334D5" w:rsidRDefault="00F334D5" w:rsidP="00DB72AA">
            <w:pPr>
              <w:keepNext/>
              <w:tabs>
                <w:tab w:val="left" w:pos="345"/>
              </w:tabs>
              <w:spacing w:after="40"/>
            </w:pPr>
            <w:r>
              <w:t>Provide separate budgets for each subaward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410DAE01" w14:textId="77777777" w:rsidR="00F334D5" w:rsidRDefault="00F334D5" w:rsidP="00DB72AA">
            <w:pPr>
              <w:keepNext/>
              <w:tabs>
                <w:tab w:val="left" w:pos="345"/>
              </w:tabs>
              <w:spacing w:after="40"/>
              <w:ind w:left="360"/>
            </w:pPr>
            <w:r>
              <w:sym w:font="Symbol" w:char="F0B7"/>
            </w:r>
            <w:r>
              <w:t xml:space="preserve"> </w:t>
            </w:r>
            <w:r w:rsidRPr="00FF4A23">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44D92378" w14:textId="77777777" w:rsidR="00F334D5" w:rsidRDefault="00F334D5" w:rsidP="00DB72AA">
            <w:pPr>
              <w:keepNext/>
              <w:tabs>
                <w:tab w:val="left" w:pos="345"/>
              </w:tabs>
              <w:spacing w:after="40"/>
              <w:ind w:left="360"/>
            </w:pPr>
            <w:r>
              <w:sym w:font="Symbol" w:char="F0B7"/>
            </w:r>
            <w:r>
              <w:t xml:space="preserve"> </w:t>
            </w:r>
            <w:r w:rsidRPr="00FF4A23">
              <w:rPr>
                <w:b/>
              </w:rPr>
              <w:t>Contract</w:t>
            </w:r>
            <w:r>
              <w:t xml:space="preserve"> means a legal instrument by which a non-Federal entity purchases property or services needed to carry out the project or program under a Federal award.</w:t>
            </w:r>
          </w:p>
          <w:p w14:paraId="59329AE5" w14:textId="77777777" w:rsidR="00F334D5" w:rsidRDefault="00F334D5" w:rsidP="00DB72AA">
            <w:pPr>
              <w:keepNext/>
              <w:tabs>
                <w:tab w:val="left" w:pos="345"/>
              </w:tabs>
              <w:spacing w:after="40"/>
              <w:ind w:left="360"/>
            </w:pPr>
            <w:r>
              <w:sym w:font="Symbol" w:char="F0B7"/>
            </w:r>
            <w:r>
              <w:t xml:space="preserve"> </w:t>
            </w:r>
            <w:r w:rsidRPr="00FF4A23">
              <w:rPr>
                <w:b/>
              </w:rPr>
              <w:t xml:space="preserve">Vendor </w:t>
            </w:r>
            <w:r>
              <w:t xml:space="preserve">is generally a dealer, distributor or other seller that provides, for example, supplies, expendable materials, or data processing services in support of the project activities. </w:t>
            </w:r>
          </w:p>
          <w:p w14:paraId="056D170A" w14:textId="77777777" w:rsidR="00F334D5" w:rsidRDefault="00F334D5" w:rsidP="00DB72AA">
            <w:pPr>
              <w:keepNext/>
              <w:tabs>
                <w:tab w:val="left" w:pos="345"/>
              </w:tabs>
              <w:spacing w:after="40"/>
            </w:pPr>
          </w:p>
          <w:p w14:paraId="451997ED" w14:textId="77777777" w:rsidR="00F334D5" w:rsidRDefault="00F334D5" w:rsidP="00DB72AA">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01E628E8" w14:textId="77777777" w:rsidR="00F334D5" w:rsidRDefault="00F334D5" w:rsidP="00DB72AA">
            <w:pPr>
              <w:keepNext/>
              <w:tabs>
                <w:tab w:val="left" w:pos="345"/>
              </w:tabs>
              <w:spacing w:after="40"/>
              <w:ind w:left="360"/>
            </w:pPr>
            <w:r>
              <w:sym w:font="Symbol" w:char="F0B7"/>
            </w:r>
            <w:r>
              <w:t xml:space="preserve"> </w:t>
            </w:r>
            <w:r w:rsidRPr="00FF4A23">
              <w:rPr>
                <w:b/>
              </w:rPr>
              <w:t>Name of Subrecipient, Contractor, or Vendor</w:t>
            </w:r>
            <w:r>
              <w:t xml:space="preserve">: Include the name of the qualified subrecipient, contractor, affiliation, and contact. </w:t>
            </w:r>
          </w:p>
          <w:p w14:paraId="75BBFC88" w14:textId="77777777" w:rsidR="00F334D5" w:rsidRDefault="00F334D5" w:rsidP="00DB72AA">
            <w:pPr>
              <w:keepNext/>
              <w:tabs>
                <w:tab w:val="left" w:pos="345"/>
              </w:tabs>
              <w:spacing w:after="40"/>
              <w:ind w:left="360"/>
            </w:pPr>
            <w:r>
              <w:sym w:font="Symbol" w:char="F0B7"/>
            </w:r>
            <w:r>
              <w:t xml:space="preserve"> </w:t>
            </w:r>
            <w:r w:rsidRPr="00FF4A23">
              <w:rPr>
                <w:b/>
              </w:rPr>
              <w:t>Method of Selection</w:t>
            </w:r>
            <w:r>
              <w:t xml:space="preserve">: Include how selection was made. If sole source, include an explanation. Include qualifications. </w:t>
            </w:r>
          </w:p>
          <w:p w14:paraId="47D3ECB6" w14:textId="77777777" w:rsidR="00F334D5" w:rsidRDefault="00F334D5" w:rsidP="00DB72AA">
            <w:pPr>
              <w:keepNext/>
              <w:tabs>
                <w:tab w:val="left" w:pos="345"/>
              </w:tabs>
              <w:spacing w:after="40"/>
              <w:ind w:left="360"/>
            </w:pPr>
            <w:r>
              <w:sym w:font="Symbol" w:char="F0B7"/>
            </w:r>
            <w:r>
              <w:t xml:space="preserve"> </w:t>
            </w:r>
            <w:r w:rsidRPr="00FF4A23">
              <w:rPr>
                <w:b/>
              </w:rPr>
              <w:t>Period of Performance</w:t>
            </w:r>
            <w:r>
              <w:t xml:space="preserve">: Include the dates/length for the performance period. If it involves a number of tasks, include the performance period for each task. </w:t>
            </w:r>
          </w:p>
          <w:p w14:paraId="282CE3E6" w14:textId="77777777" w:rsidR="00F334D5" w:rsidRDefault="00F334D5" w:rsidP="00DB72AA">
            <w:pPr>
              <w:keepNext/>
              <w:tabs>
                <w:tab w:val="left" w:pos="345"/>
              </w:tabs>
              <w:spacing w:after="40"/>
              <w:ind w:left="360"/>
            </w:pPr>
            <w:r>
              <w:sym w:font="Symbol" w:char="F0B7"/>
            </w:r>
            <w:r>
              <w:t xml:space="preserve"> </w:t>
            </w:r>
            <w:r w:rsidRPr="00FF4A23">
              <w:rPr>
                <w:b/>
              </w:rPr>
              <w:t>Scope of Work</w:t>
            </w:r>
            <w:r>
              <w:t>: List and describe the specific tasks to be performed.</w:t>
            </w:r>
          </w:p>
          <w:p w14:paraId="5D2FC9F7" w14:textId="77777777" w:rsidR="00F334D5" w:rsidRDefault="00F334D5" w:rsidP="00DB72AA">
            <w:pPr>
              <w:keepNext/>
              <w:tabs>
                <w:tab w:val="left" w:pos="345"/>
              </w:tabs>
              <w:spacing w:after="40"/>
              <w:ind w:left="360"/>
              <w:rPr>
                <w:szCs w:val="20"/>
              </w:rPr>
            </w:pPr>
            <w:r>
              <w:sym w:font="Symbol" w:char="F0B7"/>
            </w:r>
            <w:r>
              <w:t xml:space="preserve"> </w:t>
            </w:r>
            <w:r w:rsidRPr="00FF4A23">
              <w:rPr>
                <w:b/>
              </w:rPr>
              <w:t>Criteria for Measuring Accountability</w:t>
            </w:r>
            <w:r>
              <w:t>: Include an itemized line item breakdown as well as total contract/award amount. If applicable, include any indirect costs paid under the contract/award and the indirect cost rate used.</w:t>
            </w:r>
          </w:p>
          <w:p w14:paraId="0D63F9A7" w14:textId="77777777" w:rsidR="00F334D5" w:rsidRPr="005B5CED" w:rsidRDefault="00F334D5" w:rsidP="00DB72AA">
            <w:pPr>
              <w:keepNext/>
              <w:rPr>
                <w:szCs w:val="20"/>
              </w:rPr>
            </w:pPr>
            <w:r>
              <w:rPr>
                <w:szCs w:val="20"/>
              </w:rPr>
              <w:t>E</w:t>
            </w:r>
            <w:r w:rsidRPr="009F5C81">
              <w:rPr>
                <w:szCs w:val="20"/>
              </w:rPr>
              <w:t>xplain the details and purpose</w:t>
            </w:r>
            <w:r>
              <w:rPr>
                <w:szCs w:val="20"/>
              </w:rPr>
              <w:t>s of the costs in the Justification</w:t>
            </w:r>
            <w:r w:rsidRPr="009F5C81">
              <w:rPr>
                <w:szCs w:val="20"/>
              </w:rPr>
              <w:t xml:space="preserve"> </w:t>
            </w:r>
            <w:r>
              <w:rPr>
                <w:szCs w:val="20"/>
              </w:rPr>
              <w:t>B</w:t>
            </w:r>
            <w:r w:rsidRPr="009F5C81">
              <w:rPr>
                <w:szCs w:val="20"/>
              </w:rPr>
              <w:t>ox below</w:t>
            </w:r>
            <w:r>
              <w:rPr>
                <w:szCs w:val="20"/>
              </w:rPr>
              <w:t>.</w:t>
            </w:r>
          </w:p>
        </w:tc>
      </w:tr>
      <w:tr w:rsidR="00F334D5" w:rsidRPr="005B5CED" w14:paraId="638DEBF9" w14:textId="77777777" w:rsidTr="00DB72AA">
        <w:tc>
          <w:tcPr>
            <w:tcW w:w="5670" w:type="dxa"/>
            <w:gridSpan w:val="3"/>
            <w:vAlign w:val="center"/>
          </w:tcPr>
          <w:p w14:paraId="292CA1D5" w14:textId="77777777" w:rsidR="00F334D5" w:rsidRPr="005B5CED" w:rsidRDefault="00F334D5" w:rsidP="00DB72AA">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61" w:type="dxa"/>
            <w:gridSpan w:val="2"/>
            <w:vAlign w:val="center"/>
          </w:tcPr>
          <w:p w14:paraId="304936E8" w14:textId="77777777" w:rsidR="00F334D5" w:rsidRPr="005B5CED" w:rsidRDefault="00F334D5" w:rsidP="00DB72AA">
            <w:pPr>
              <w:keepNext/>
              <w:jc w:val="center"/>
              <w:rPr>
                <w:b/>
                <w:sz w:val="18"/>
                <w:szCs w:val="18"/>
              </w:rPr>
            </w:pPr>
            <w:r>
              <w:rPr>
                <w:b/>
                <w:sz w:val="18"/>
                <w:szCs w:val="18"/>
              </w:rPr>
              <w:t>Cost</w:t>
            </w:r>
          </w:p>
        </w:tc>
        <w:tc>
          <w:tcPr>
            <w:tcW w:w="1251" w:type="dxa"/>
            <w:gridSpan w:val="2"/>
            <w:shd w:val="clear" w:color="auto" w:fill="D9D9D9" w:themeFill="background1" w:themeFillShade="D9"/>
            <w:vAlign w:val="center"/>
          </w:tcPr>
          <w:p w14:paraId="03CC238C" w14:textId="77777777" w:rsidR="00F334D5" w:rsidRPr="00E33A7E" w:rsidRDefault="00F334D5" w:rsidP="00DB72AA">
            <w:pPr>
              <w:keepNext/>
              <w:ind w:left="36" w:right="36"/>
              <w:jc w:val="center"/>
              <w:rPr>
                <w:b/>
                <w:sz w:val="18"/>
                <w:szCs w:val="18"/>
              </w:rPr>
            </w:pPr>
            <w:r w:rsidRPr="00E33A7E">
              <w:rPr>
                <w:b/>
                <w:sz w:val="18"/>
                <w:szCs w:val="18"/>
              </w:rPr>
              <w:t>Matching Funds</w:t>
            </w:r>
          </w:p>
          <w:p w14:paraId="497C6D5A"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8" w:type="dxa"/>
            <w:gridSpan w:val="2"/>
            <w:shd w:val="clear" w:color="auto" w:fill="D6E3BC" w:themeFill="accent3" w:themeFillTint="66"/>
            <w:vAlign w:val="center"/>
          </w:tcPr>
          <w:p w14:paraId="457BF813" w14:textId="77777777" w:rsidR="00F334D5" w:rsidRDefault="00F334D5" w:rsidP="00DB72AA">
            <w:pPr>
              <w:keepNext/>
              <w:jc w:val="center"/>
              <w:rPr>
                <w:b/>
                <w:sz w:val="18"/>
                <w:szCs w:val="18"/>
              </w:rPr>
            </w:pPr>
            <w:r w:rsidRPr="005B5CED">
              <w:rPr>
                <w:b/>
                <w:sz w:val="18"/>
                <w:szCs w:val="18"/>
              </w:rPr>
              <w:t>BLM</w:t>
            </w:r>
          </w:p>
          <w:p w14:paraId="3FE8DDB3" w14:textId="77777777" w:rsidR="00F334D5" w:rsidRPr="005B5CED" w:rsidRDefault="00F334D5" w:rsidP="00DB72AA">
            <w:pPr>
              <w:keepNext/>
              <w:jc w:val="center"/>
              <w:rPr>
                <w:b/>
                <w:sz w:val="18"/>
                <w:szCs w:val="18"/>
              </w:rPr>
            </w:pPr>
            <w:r w:rsidRPr="005B5CED">
              <w:rPr>
                <w:b/>
                <w:sz w:val="18"/>
                <w:szCs w:val="18"/>
              </w:rPr>
              <w:t>Funds</w:t>
            </w:r>
          </w:p>
        </w:tc>
      </w:tr>
      <w:tr w:rsidR="00F334D5" w:rsidRPr="005B5CED" w14:paraId="6E811BE0" w14:textId="77777777" w:rsidTr="00DB72AA">
        <w:tc>
          <w:tcPr>
            <w:tcW w:w="5670" w:type="dxa"/>
            <w:gridSpan w:val="3"/>
            <w:vAlign w:val="center"/>
          </w:tcPr>
          <w:p w14:paraId="56A2A864" w14:textId="77777777" w:rsidR="00F334D5" w:rsidRPr="005B5CED" w:rsidRDefault="00F334D5" w:rsidP="00DB72AA">
            <w:pPr>
              <w:keepNext/>
            </w:pPr>
          </w:p>
        </w:tc>
        <w:tc>
          <w:tcPr>
            <w:tcW w:w="1161" w:type="dxa"/>
            <w:gridSpan w:val="2"/>
            <w:vAlign w:val="center"/>
          </w:tcPr>
          <w:p w14:paraId="3922E49D"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AA91E2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4F74E3C" w14:textId="77777777" w:rsidR="00F334D5" w:rsidRPr="005B5CED" w:rsidRDefault="00F334D5" w:rsidP="00DB72AA">
            <w:pPr>
              <w:keepNext/>
              <w:ind w:right="61"/>
              <w:jc w:val="right"/>
            </w:pPr>
          </w:p>
        </w:tc>
      </w:tr>
      <w:tr w:rsidR="00F334D5" w:rsidRPr="005B5CED" w14:paraId="6CE14848" w14:textId="77777777" w:rsidTr="00DB72AA">
        <w:tc>
          <w:tcPr>
            <w:tcW w:w="5670" w:type="dxa"/>
            <w:gridSpan w:val="3"/>
            <w:vAlign w:val="center"/>
          </w:tcPr>
          <w:p w14:paraId="6A175689" w14:textId="77777777" w:rsidR="00F334D5" w:rsidRPr="005B5CED" w:rsidRDefault="00F334D5" w:rsidP="00DB72AA">
            <w:pPr>
              <w:keepNext/>
            </w:pPr>
          </w:p>
        </w:tc>
        <w:tc>
          <w:tcPr>
            <w:tcW w:w="1161" w:type="dxa"/>
            <w:gridSpan w:val="2"/>
            <w:vAlign w:val="center"/>
          </w:tcPr>
          <w:p w14:paraId="1C5FB0D8"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E10179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A662D35" w14:textId="77777777" w:rsidR="00F334D5" w:rsidRPr="005B5CED" w:rsidRDefault="00F334D5" w:rsidP="00DB72AA">
            <w:pPr>
              <w:keepNext/>
              <w:ind w:right="61"/>
              <w:jc w:val="right"/>
            </w:pPr>
          </w:p>
        </w:tc>
      </w:tr>
      <w:tr w:rsidR="00F334D5" w:rsidRPr="005B5CED" w14:paraId="3CD88B50" w14:textId="77777777" w:rsidTr="00DB72AA">
        <w:tc>
          <w:tcPr>
            <w:tcW w:w="5670" w:type="dxa"/>
            <w:gridSpan w:val="3"/>
            <w:vAlign w:val="center"/>
          </w:tcPr>
          <w:p w14:paraId="199EDFEE" w14:textId="77777777" w:rsidR="00F334D5" w:rsidRPr="005B5CED" w:rsidRDefault="00F334D5" w:rsidP="00DB72AA">
            <w:pPr>
              <w:keepNext/>
            </w:pPr>
          </w:p>
        </w:tc>
        <w:tc>
          <w:tcPr>
            <w:tcW w:w="1161" w:type="dxa"/>
            <w:gridSpan w:val="2"/>
            <w:vAlign w:val="center"/>
          </w:tcPr>
          <w:p w14:paraId="7F0164FB"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38BE1D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8652F68" w14:textId="77777777" w:rsidR="00F334D5" w:rsidRPr="005B5CED" w:rsidRDefault="00F334D5" w:rsidP="00DB72AA">
            <w:pPr>
              <w:keepNext/>
              <w:ind w:right="61"/>
              <w:jc w:val="right"/>
            </w:pPr>
          </w:p>
        </w:tc>
      </w:tr>
      <w:tr w:rsidR="00F334D5" w:rsidRPr="005B5CED" w14:paraId="2721F75A" w14:textId="77777777" w:rsidTr="00DB72AA">
        <w:tc>
          <w:tcPr>
            <w:tcW w:w="5670" w:type="dxa"/>
            <w:gridSpan w:val="3"/>
            <w:vAlign w:val="center"/>
          </w:tcPr>
          <w:p w14:paraId="5A65506E" w14:textId="77777777" w:rsidR="00F334D5" w:rsidRPr="005B5CED" w:rsidRDefault="00F334D5" w:rsidP="00DB72AA">
            <w:pPr>
              <w:keepNext/>
            </w:pPr>
          </w:p>
        </w:tc>
        <w:tc>
          <w:tcPr>
            <w:tcW w:w="1161" w:type="dxa"/>
            <w:gridSpan w:val="2"/>
            <w:vAlign w:val="center"/>
          </w:tcPr>
          <w:p w14:paraId="7BCB7A07"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815583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75E6824F" w14:textId="77777777" w:rsidR="00F334D5" w:rsidRPr="005B5CED" w:rsidRDefault="00F334D5" w:rsidP="00DB72AA">
            <w:pPr>
              <w:keepNext/>
              <w:ind w:right="61"/>
              <w:jc w:val="right"/>
            </w:pPr>
          </w:p>
        </w:tc>
      </w:tr>
      <w:tr w:rsidR="00F334D5" w:rsidRPr="005B5CED" w14:paraId="5D5EAE72" w14:textId="77777777" w:rsidTr="00DB72AA">
        <w:tc>
          <w:tcPr>
            <w:tcW w:w="5670" w:type="dxa"/>
            <w:gridSpan w:val="3"/>
            <w:vAlign w:val="center"/>
          </w:tcPr>
          <w:p w14:paraId="5D1B0BD7" w14:textId="77777777" w:rsidR="00F334D5" w:rsidRPr="005B5CED" w:rsidRDefault="00F334D5" w:rsidP="00DB72AA">
            <w:pPr>
              <w:keepNext/>
            </w:pPr>
          </w:p>
        </w:tc>
        <w:tc>
          <w:tcPr>
            <w:tcW w:w="1161" w:type="dxa"/>
            <w:gridSpan w:val="2"/>
            <w:vAlign w:val="center"/>
          </w:tcPr>
          <w:p w14:paraId="71A2104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15706B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32AACBF1" w14:textId="77777777" w:rsidR="00F334D5" w:rsidRPr="005B5CED" w:rsidRDefault="00F334D5" w:rsidP="00DB72AA">
            <w:pPr>
              <w:keepNext/>
              <w:ind w:right="61"/>
              <w:jc w:val="right"/>
            </w:pPr>
          </w:p>
        </w:tc>
      </w:tr>
      <w:tr w:rsidR="00F334D5" w:rsidRPr="005B5CED" w14:paraId="3DA24B3E" w14:textId="77777777" w:rsidTr="00DB72AA">
        <w:tc>
          <w:tcPr>
            <w:tcW w:w="5670" w:type="dxa"/>
            <w:gridSpan w:val="3"/>
            <w:vAlign w:val="center"/>
          </w:tcPr>
          <w:p w14:paraId="145739B6" w14:textId="77777777" w:rsidR="00F334D5" w:rsidRPr="005B5CED" w:rsidRDefault="00F334D5" w:rsidP="00DB72AA">
            <w:pPr>
              <w:keepNext/>
            </w:pPr>
          </w:p>
        </w:tc>
        <w:tc>
          <w:tcPr>
            <w:tcW w:w="1161" w:type="dxa"/>
            <w:gridSpan w:val="2"/>
            <w:vAlign w:val="center"/>
          </w:tcPr>
          <w:p w14:paraId="714DBCF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E57B60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5F04561" w14:textId="77777777" w:rsidR="00F334D5" w:rsidRPr="005B5CED" w:rsidRDefault="00F334D5" w:rsidP="00DB72AA">
            <w:pPr>
              <w:keepNext/>
              <w:ind w:right="61"/>
              <w:jc w:val="right"/>
            </w:pPr>
          </w:p>
        </w:tc>
      </w:tr>
      <w:tr w:rsidR="00F334D5" w:rsidRPr="005B5CED" w14:paraId="11E3AB83" w14:textId="77777777" w:rsidTr="00DB72AA">
        <w:tc>
          <w:tcPr>
            <w:tcW w:w="5670" w:type="dxa"/>
            <w:gridSpan w:val="3"/>
            <w:vAlign w:val="center"/>
          </w:tcPr>
          <w:p w14:paraId="162D5B6C" w14:textId="77777777" w:rsidR="00F334D5" w:rsidRPr="005B5CED" w:rsidRDefault="00F334D5" w:rsidP="00DB72AA">
            <w:pPr>
              <w:keepNext/>
            </w:pPr>
          </w:p>
        </w:tc>
        <w:tc>
          <w:tcPr>
            <w:tcW w:w="1161" w:type="dxa"/>
            <w:gridSpan w:val="2"/>
            <w:vAlign w:val="center"/>
          </w:tcPr>
          <w:p w14:paraId="6519062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C0E617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EBE9EED" w14:textId="77777777" w:rsidR="00F334D5" w:rsidRPr="005B5CED" w:rsidRDefault="00F334D5" w:rsidP="00DB72AA">
            <w:pPr>
              <w:keepNext/>
              <w:ind w:right="61"/>
              <w:jc w:val="right"/>
            </w:pPr>
          </w:p>
        </w:tc>
      </w:tr>
      <w:tr w:rsidR="00F334D5" w:rsidRPr="005B5CED" w14:paraId="1C092670" w14:textId="77777777" w:rsidTr="00DB72AA">
        <w:tc>
          <w:tcPr>
            <w:tcW w:w="5670" w:type="dxa"/>
            <w:gridSpan w:val="3"/>
            <w:vAlign w:val="center"/>
          </w:tcPr>
          <w:p w14:paraId="66378A04" w14:textId="77777777" w:rsidR="00F334D5" w:rsidRPr="005B5CED" w:rsidRDefault="00F334D5" w:rsidP="00DB72AA">
            <w:pPr>
              <w:keepNext/>
            </w:pPr>
          </w:p>
        </w:tc>
        <w:tc>
          <w:tcPr>
            <w:tcW w:w="1161" w:type="dxa"/>
            <w:gridSpan w:val="2"/>
            <w:vAlign w:val="center"/>
          </w:tcPr>
          <w:p w14:paraId="7BB6BBF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2C556D30"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44A937E" w14:textId="77777777" w:rsidR="00F334D5" w:rsidRPr="005B5CED" w:rsidRDefault="00F334D5" w:rsidP="00DB72AA">
            <w:pPr>
              <w:keepNext/>
              <w:ind w:right="61"/>
              <w:jc w:val="right"/>
            </w:pPr>
          </w:p>
        </w:tc>
      </w:tr>
      <w:tr w:rsidR="00F334D5" w:rsidRPr="005B5CED" w14:paraId="57548073" w14:textId="77777777" w:rsidTr="00DB72AA">
        <w:tc>
          <w:tcPr>
            <w:tcW w:w="5670" w:type="dxa"/>
            <w:gridSpan w:val="3"/>
            <w:vAlign w:val="center"/>
          </w:tcPr>
          <w:p w14:paraId="26144C1D" w14:textId="77777777" w:rsidR="00F334D5" w:rsidRPr="005B5CED" w:rsidRDefault="00F334D5" w:rsidP="00DB72AA">
            <w:pPr>
              <w:keepNext/>
            </w:pPr>
          </w:p>
        </w:tc>
        <w:tc>
          <w:tcPr>
            <w:tcW w:w="1161" w:type="dxa"/>
            <w:gridSpan w:val="2"/>
            <w:vAlign w:val="center"/>
          </w:tcPr>
          <w:p w14:paraId="73B8BB90"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1008B03"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CE1A3C4" w14:textId="77777777" w:rsidR="00F334D5" w:rsidRPr="005B5CED" w:rsidRDefault="00F334D5" w:rsidP="00DB72AA">
            <w:pPr>
              <w:keepNext/>
              <w:ind w:right="61"/>
              <w:jc w:val="right"/>
            </w:pPr>
          </w:p>
        </w:tc>
      </w:tr>
      <w:tr w:rsidR="00F334D5" w:rsidRPr="001A18A6" w14:paraId="1AC4FFB4" w14:textId="77777777" w:rsidTr="00DB72AA">
        <w:tc>
          <w:tcPr>
            <w:tcW w:w="5670" w:type="dxa"/>
            <w:gridSpan w:val="3"/>
          </w:tcPr>
          <w:p w14:paraId="5FD0AB58" w14:textId="77777777" w:rsidR="00F334D5" w:rsidRPr="001A18A6" w:rsidRDefault="00F334D5" w:rsidP="00DB72AA">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61" w:type="dxa"/>
            <w:gridSpan w:val="2"/>
            <w:vAlign w:val="center"/>
          </w:tcPr>
          <w:p w14:paraId="634A3A90" w14:textId="77777777" w:rsidR="00F334D5" w:rsidRPr="001A18A6" w:rsidRDefault="00F334D5" w:rsidP="00DB72AA">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51" w:type="dxa"/>
            <w:gridSpan w:val="2"/>
            <w:shd w:val="clear" w:color="auto" w:fill="D9D9D9" w:themeFill="background1" w:themeFillShade="D9"/>
            <w:vAlign w:val="center"/>
          </w:tcPr>
          <w:p w14:paraId="31B5A039"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78" w:type="dxa"/>
            <w:gridSpan w:val="2"/>
            <w:shd w:val="clear" w:color="auto" w:fill="D6E3BC" w:themeFill="accent3" w:themeFillTint="66"/>
            <w:vAlign w:val="center"/>
          </w:tcPr>
          <w:p w14:paraId="1FD0727E"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F334D5" w:rsidRPr="005B5CED" w14:paraId="4114D4B2" w14:textId="77777777" w:rsidTr="00DB72AA">
        <w:tc>
          <w:tcPr>
            <w:tcW w:w="6831" w:type="dxa"/>
            <w:gridSpan w:val="5"/>
            <w:shd w:val="clear" w:color="auto" w:fill="C6D9F1" w:themeFill="text2" w:themeFillTint="33"/>
          </w:tcPr>
          <w:p w14:paraId="12924B26" w14:textId="77777777" w:rsidR="00F334D5" w:rsidRDefault="00F334D5" w:rsidP="00DB72AA">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1159B179" w14:textId="77777777" w:rsidR="00F334D5" w:rsidRPr="005B5CED" w:rsidRDefault="00F334D5" w:rsidP="00DB72AA">
            <w:pPr>
              <w:keepNext/>
              <w:tabs>
                <w:tab w:val="left" w:pos="372"/>
              </w:tabs>
              <w:spacing w:before="40" w:after="40"/>
            </w:pPr>
            <w:r>
              <w:rPr>
                <w:b/>
                <w:sz w:val="24"/>
              </w:rPr>
              <w:tab/>
            </w:r>
            <w:r w:rsidRPr="0090794F">
              <w:rPr>
                <w:szCs w:val="20"/>
              </w:rPr>
              <w:t>(SF-424A Object Class Category 6f. Contractual)</w:t>
            </w:r>
          </w:p>
        </w:tc>
        <w:tc>
          <w:tcPr>
            <w:tcW w:w="1251" w:type="dxa"/>
            <w:gridSpan w:val="2"/>
            <w:shd w:val="clear" w:color="auto" w:fill="D9D9D9" w:themeFill="background1" w:themeFillShade="D9"/>
          </w:tcPr>
          <w:p w14:paraId="38FA1911" w14:textId="77777777" w:rsidR="00F334D5" w:rsidRPr="006C153D" w:rsidRDefault="00F334D5" w:rsidP="00DB72AA">
            <w:pPr>
              <w:keepNext/>
              <w:spacing w:before="40" w:after="40"/>
              <w:rPr>
                <w:b/>
              </w:rPr>
            </w:pPr>
            <w:r w:rsidRPr="006C153D">
              <w:rPr>
                <w:b/>
              </w:rPr>
              <w:t>$</w:t>
            </w:r>
          </w:p>
        </w:tc>
        <w:tc>
          <w:tcPr>
            <w:tcW w:w="1278" w:type="dxa"/>
            <w:gridSpan w:val="2"/>
            <w:shd w:val="clear" w:color="auto" w:fill="D6E3BC" w:themeFill="accent3" w:themeFillTint="66"/>
          </w:tcPr>
          <w:p w14:paraId="6DA07E29" w14:textId="77777777" w:rsidR="00F334D5" w:rsidRPr="006C153D" w:rsidRDefault="00F334D5" w:rsidP="00DB72AA">
            <w:pPr>
              <w:keepNext/>
              <w:spacing w:before="40" w:after="40"/>
              <w:rPr>
                <w:b/>
              </w:rPr>
            </w:pPr>
            <w:r w:rsidRPr="006C153D">
              <w:rPr>
                <w:b/>
              </w:rPr>
              <w:t>$</w:t>
            </w:r>
          </w:p>
        </w:tc>
      </w:tr>
      <w:tr w:rsidR="00F334D5" w:rsidRPr="005B5CED" w14:paraId="67EB0C06" w14:textId="77777777" w:rsidTr="00DB72AA">
        <w:tc>
          <w:tcPr>
            <w:tcW w:w="9360" w:type="dxa"/>
            <w:gridSpan w:val="9"/>
          </w:tcPr>
          <w:p w14:paraId="5730766C" w14:textId="77777777" w:rsidR="00F334D5" w:rsidRDefault="00F334D5" w:rsidP="00DB72AA">
            <w:pPr>
              <w:ind w:right="36"/>
            </w:pPr>
            <w:r w:rsidRPr="00664428">
              <w:rPr>
                <w:b/>
                <w:u w:val="single"/>
              </w:rPr>
              <w:t>Justification</w:t>
            </w:r>
            <w:r>
              <w:rPr>
                <w:b/>
              </w:rPr>
              <w:t xml:space="preserve">: </w:t>
            </w:r>
            <w:r w:rsidRPr="00052CC0">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93BEB31" w14:textId="77777777" w:rsidR="00F334D5" w:rsidRDefault="00F334D5" w:rsidP="00DB72AA">
            <w:pPr>
              <w:ind w:right="36"/>
            </w:pPr>
          </w:p>
          <w:p w14:paraId="0ABAAE77" w14:textId="77777777" w:rsidR="00F334D5" w:rsidRDefault="00F334D5" w:rsidP="00DB72AA">
            <w:pPr>
              <w:ind w:right="36"/>
            </w:pPr>
          </w:p>
          <w:p w14:paraId="36C3C1DB" w14:textId="77777777" w:rsidR="00F334D5" w:rsidRPr="002A02ED" w:rsidRDefault="00F334D5" w:rsidP="00DB72AA">
            <w:pPr>
              <w:ind w:right="36"/>
              <w:rPr>
                <w:b/>
              </w:rPr>
            </w:pPr>
            <w:r w:rsidRPr="002A02ED">
              <w:rPr>
                <w:b/>
              </w:rPr>
              <w:t>CONTRACTUAL SAMPLE</w:t>
            </w:r>
          </w:p>
          <w:p w14:paraId="0EF0B1FF" w14:textId="77777777" w:rsidR="00F334D5" w:rsidRDefault="00F334D5" w:rsidP="00DB72AA">
            <w:pPr>
              <w:ind w:left="360" w:right="36"/>
            </w:pPr>
            <w:r>
              <w:t>Name of Organization</w:t>
            </w:r>
          </w:p>
          <w:p w14:paraId="42E94965" w14:textId="77777777" w:rsidR="00F334D5" w:rsidRDefault="00F334D5" w:rsidP="00DB72AA">
            <w:pPr>
              <w:ind w:left="360" w:right="36"/>
            </w:pPr>
            <w:r>
              <w:t xml:space="preserve">Method of Selection (competitive or sole source; if sole source, provide justification) </w:t>
            </w:r>
          </w:p>
          <w:p w14:paraId="0AB185A8" w14:textId="77777777" w:rsidR="00F334D5" w:rsidRDefault="00F334D5" w:rsidP="00DB72AA">
            <w:pPr>
              <w:ind w:left="360" w:right="36"/>
            </w:pPr>
            <w:r>
              <w:t xml:space="preserve">Period of Performance </w:t>
            </w:r>
          </w:p>
          <w:p w14:paraId="576128F7" w14:textId="77777777" w:rsidR="00F334D5" w:rsidRDefault="00F334D5" w:rsidP="00DB72AA">
            <w:pPr>
              <w:ind w:left="360" w:right="36"/>
            </w:pPr>
            <w:r>
              <w:t xml:space="preserve">Description of Activities </w:t>
            </w:r>
          </w:p>
          <w:p w14:paraId="456D68A4" w14:textId="77777777" w:rsidR="00F334D5" w:rsidRDefault="00F334D5" w:rsidP="00DB72AA">
            <w:pPr>
              <w:ind w:left="360" w:right="36"/>
            </w:pPr>
            <w:r>
              <w:t xml:space="preserve">Method for Maintaining Performance Accountability </w:t>
            </w:r>
          </w:p>
          <w:p w14:paraId="11543E69" w14:textId="77777777" w:rsidR="00F334D5" w:rsidRPr="005B5CED" w:rsidRDefault="00F334D5" w:rsidP="00DB72AA">
            <w:pPr>
              <w:ind w:left="360" w:right="36"/>
            </w:pPr>
            <w:r>
              <w:t>Itemized Budget (include categories used in program budget)</w:t>
            </w:r>
          </w:p>
        </w:tc>
      </w:tr>
    </w:tbl>
    <w:p w14:paraId="3F391FC4" w14:textId="77777777" w:rsidR="00F334D5" w:rsidRDefault="00F334D5" w:rsidP="00F334D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F334D5" w:rsidRPr="00045C3F" w14:paraId="4B88EAE3" w14:textId="77777777" w:rsidTr="00DB72AA">
        <w:tc>
          <w:tcPr>
            <w:tcW w:w="9360" w:type="dxa"/>
            <w:gridSpan w:val="4"/>
            <w:shd w:val="clear" w:color="auto" w:fill="C6D9F1" w:themeFill="text2" w:themeFillTint="33"/>
          </w:tcPr>
          <w:p w14:paraId="0D847706" w14:textId="77777777" w:rsidR="00F334D5" w:rsidRPr="00045C3F" w:rsidRDefault="00F334D5" w:rsidP="00DB72AA">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2DD6EC56" w14:textId="77777777" w:rsidR="00F334D5" w:rsidRDefault="00F334D5" w:rsidP="00DB72AA">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Pr>
                <w:szCs w:val="20"/>
              </w:rPr>
              <w:t>- FAR Part 2 Definitions</w:t>
            </w:r>
            <w:r w:rsidRPr="00045C3F">
              <w:rPr>
                <w:szCs w:val="20"/>
              </w:rPr>
              <w:t>.</w:t>
            </w:r>
          </w:p>
          <w:p w14:paraId="293559D6" w14:textId="77777777" w:rsidR="00F334D5" w:rsidRDefault="00F334D5" w:rsidP="00DB72AA">
            <w:pPr>
              <w:keepNext/>
              <w:tabs>
                <w:tab w:val="left" w:pos="2820"/>
              </w:tabs>
            </w:pPr>
          </w:p>
          <w:p w14:paraId="7EC4423A" w14:textId="77777777" w:rsidR="00F334D5" w:rsidRDefault="00F334D5" w:rsidP="00DB72AA">
            <w:pPr>
              <w:keepNext/>
              <w:tabs>
                <w:tab w:val="left" w:pos="2820"/>
              </w:tabs>
            </w:pPr>
            <w:r>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045C3F">
              <w:rPr>
                <w:szCs w:val="20"/>
              </w:rPr>
              <w:t xml:space="preserve">  </w:t>
            </w:r>
          </w:p>
          <w:p w14:paraId="4A2DA2F5" w14:textId="77777777" w:rsidR="00F334D5" w:rsidRDefault="00F334D5" w:rsidP="00DB72AA">
            <w:pPr>
              <w:keepNext/>
              <w:tabs>
                <w:tab w:val="left" w:pos="2820"/>
              </w:tabs>
            </w:pPr>
          </w:p>
          <w:p w14:paraId="53D15C75" w14:textId="77777777" w:rsidR="00F334D5" w:rsidRDefault="00F334D5" w:rsidP="00DB72AA">
            <w:pPr>
              <w:keepNext/>
              <w:tabs>
                <w:tab w:val="left" w:pos="2820"/>
              </w:tabs>
            </w:pPr>
            <w:r>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D4CAF9" w14:textId="77777777" w:rsidR="00F334D5" w:rsidRDefault="00F334D5" w:rsidP="00DB72AA">
            <w:pPr>
              <w:keepNext/>
              <w:tabs>
                <w:tab w:val="left" w:pos="2820"/>
              </w:tabs>
            </w:pPr>
          </w:p>
          <w:p w14:paraId="7B7B7D75" w14:textId="77777777" w:rsidR="00F334D5" w:rsidRPr="00045C3F" w:rsidRDefault="00F334D5" w:rsidP="00DB72AA">
            <w:pPr>
              <w:keepNext/>
              <w:tabs>
                <w:tab w:val="left" w:pos="2820"/>
              </w:tabs>
              <w:rPr>
                <w:szCs w:val="20"/>
              </w:rPr>
            </w:pPr>
            <w:r>
              <w:rPr>
                <w:szCs w:val="20"/>
              </w:rPr>
              <w:t>E</w:t>
            </w:r>
            <w:r w:rsidRPr="00045C3F">
              <w:rPr>
                <w:szCs w:val="20"/>
              </w:rPr>
              <w:t xml:space="preserve">xplain the details and purpose of the costs in the </w:t>
            </w:r>
            <w:r>
              <w:rPr>
                <w:szCs w:val="20"/>
              </w:rPr>
              <w:t>Justification</w:t>
            </w:r>
            <w:r w:rsidRPr="00045C3F">
              <w:rPr>
                <w:szCs w:val="20"/>
              </w:rPr>
              <w:t xml:space="preserve"> Box below.</w:t>
            </w:r>
          </w:p>
        </w:tc>
      </w:tr>
      <w:tr w:rsidR="00F334D5" w:rsidRPr="00045C3F" w14:paraId="7AFCB473" w14:textId="77777777" w:rsidTr="00DB72AA">
        <w:tc>
          <w:tcPr>
            <w:tcW w:w="5692" w:type="dxa"/>
            <w:tcBorders>
              <w:bottom w:val="single" w:sz="4" w:space="0" w:color="auto"/>
            </w:tcBorders>
            <w:shd w:val="clear" w:color="auto" w:fill="auto"/>
            <w:vAlign w:val="center"/>
          </w:tcPr>
          <w:p w14:paraId="5EA7EA31" w14:textId="77777777" w:rsidR="00F334D5" w:rsidRPr="00045C3F" w:rsidRDefault="00F334D5" w:rsidP="00DB72AA">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6AD050EF" w14:textId="77777777" w:rsidR="00F334D5" w:rsidRPr="00045C3F" w:rsidRDefault="00F334D5" w:rsidP="00DB72AA">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54BDD9AF" w14:textId="77777777" w:rsidR="00F334D5" w:rsidRPr="00045C3F" w:rsidRDefault="00F334D5" w:rsidP="00DB72AA">
            <w:pPr>
              <w:keepNext/>
              <w:ind w:left="36" w:right="36"/>
              <w:jc w:val="center"/>
              <w:rPr>
                <w:b/>
                <w:sz w:val="18"/>
                <w:szCs w:val="18"/>
              </w:rPr>
            </w:pPr>
            <w:r w:rsidRPr="00045C3F">
              <w:rPr>
                <w:b/>
                <w:sz w:val="18"/>
                <w:szCs w:val="18"/>
              </w:rPr>
              <w:t>Matching Funds</w:t>
            </w:r>
          </w:p>
          <w:p w14:paraId="1254E7F7" w14:textId="77777777" w:rsidR="00F334D5" w:rsidRPr="00045C3F" w:rsidRDefault="00F334D5" w:rsidP="00DB72AA">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5E53BCF4" w14:textId="77777777" w:rsidR="00F334D5" w:rsidRPr="00045C3F" w:rsidRDefault="00F334D5" w:rsidP="00DB72AA">
            <w:pPr>
              <w:keepNext/>
              <w:jc w:val="center"/>
              <w:rPr>
                <w:b/>
                <w:sz w:val="18"/>
                <w:szCs w:val="18"/>
              </w:rPr>
            </w:pPr>
            <w:r w:rsidRPr="00045C3F">
              <w:rPr>
                <w:b/>
                <w:sz w:val="18"/>
                <w:szCs w:val="18"/>
              </w:rPr>
              <w:t>BLM</w:t>
            </w:r>
          </w:p>
          <w:p w14:paraId="4D84CEC2" w14:textId="77777777" w:rsidR="00F334D5" w:rsidRPr="00045C3F" w:rsidRDefault="00F334D5" w:rsidP="00DB72AA">
            <w:pPr>
              <w:keepNext/>
              <w:jc w:val="center"/>
              <w:rPr>
                <w:b/>
                <w:sz w:val="18"/>
                <w:szCs w:val="18"/>
              </w:rPr>
            </w:pPr>
            <w:r w:rsidRPr="00045C3F">
              <w:rPr>
                <w:b/>
                <w:sz w:val="18"/>
                <w:szCs w:val="18"/>
              </w:rPr>
              <w:t>Funds</w:t>
            </w:r>
          </w:p>
        </w:tc>
      </w:tr>
      <w:tr w:rsidR="00F334D5" w:rsidRPr="005B5CED" w14:paraId="2D834C81" w14:textId="77777777" w:rsidTr="00DB72AA">
        <w:tblPrEx>
          <w:tblCellMar>
            <w:top w:w="58" w:type="dxa"/>
            <w:bottom w:w="58" w:type="dxa"/>
          </w:tblCellMar>
        </w:tblPrEx>
        <w:tc>
          <w:tcPr>
            <w:tcW w:w="5692" w:type="dxa"/>
            <w:vAlign w:val="center"/>
          </w:tcPr>
          <w:p w14:paraId="4BA3A706" w14:textId="77777777" w:rsidR="00F334D5" w:rsidRPr="005B5CED" w:rsidRDefault="00F334D5" w:rsidP="00DB72AA">
            <w:pPr>
              <w:keepNext/>
            </w:pPr>
          </w:p>
        </w:tc>
        <w:tc>
          <w:tcPr>
            <w:tcW w:w="1177" w:type="dxa"/>
            <w:vAlign w:val="center"/>
          </w:tcPr>
          <w:p w14:paraId="604B65C6" w14:textId="77777777" w:rsidR="00F334D5" w:rsidRPr="005B5CED" w:rsidRDefault="00F334D5" w:rsidP="00DB72AA">
            <w:pPr>
              <w:keepNext/>
              <w:jc w:val="center"/>
            </w:pPr>
          </w:p>
        </w:tc>
        <w:tc>
          <w:tcPr>
            <w:tcW w:w="1260" w:type="dxa"/>
            <w:shd w:val="clear" w:color="auto" w:fill="D9D9D9" w:themeFill="background1" w:themeFillShade="D9"/>
            <w:vAlign w:val="center"/>
          </w:tcPr>
          <w:p w14:paraId="478C398A"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69885073" w14:textId="77777777" w:rsidR="00F334D5" w:rsidRPr="005B5CED" w:rsidRDefault="00F334D5" w:rsidP="00DB72AA">
            <w:pPr>
              <w:keepNext/>
              <w:ind w:right="61"/>
              <w:jc w:val="right"/>
            </w:pPr>
          </w:p>
        </w:tc>
      </w:tr>
      <w:tr w:rsidR="00F334D5" w:rsidRPr="005B5CED" w14:paraId="461B74B9" w14:textId="77777777" w:rsidTr="00DB72AA">
        <w:tblPrEx>
          <w:tblCellMar>
            <w:top w:w="58" w:type="dxa"/>
            <w:bottom w:w="58" w:type="dxa"/>
          </w:tblCellMar>
        </w:tblPrEx>
        <w:tc>
          <w:tcPr>
            <w:tcW w:w="5692" w:type="dxa"/>
            <w:vAlign w:val="center"/>
          </w:tcPr>
          <w:p w14:paraId="211ACCF4" w14:textId="77777777" w:rsidR="00F334D5" w:rsidRPr="005B5CED" w:rsidRDefault="00F334D5" w:rsidP="00DB72AA">
            <w:pPr>
              <w:keepNext/>
            </w:pPr>
          </w:p>
        </w:tc>
        <w:tc>
          <w:tcPr>
            <w:tcW w:w="1177" w:type="dxa"/>
            <w:vAlign w:val="center"/>
          </w:tcPr>
          <w:p w14:paraId="1C35692F" w14:textId="77777777" w:rsidR="00F334D5" w:rsidRPr="005B5CED" w:rsidRDefault="00F334D5" w:rsidP="00DB72AA">
            <w:pPr>
              <w:keepNext/>
              <w:jc w:val="center"/>
            </w:pPr>
          </w:p>
        </w:tc>
        <w:tc>
          <w:tcPr>
            <w:tcW w:w="1260" w:type="dxa"/>
            <w:shd w:val="clear" w:color="auto" w:fill="D9D9D9" w:themeFill="background1" w:themeFillShade="D9"/>
            <w:vAlign w:val="center"/>
          </w:tcPr>
          <w:p w14:paraId="481100EC"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4F5D3733" w14:textId="77777777" w:rsidR="00F334D5" w:rsidRPr="005B5CED" w:rsidRDefault="00F334D5" w:rsidP="00DB72AA">
            <w:pPr>
              <w:keepNext/>
              <w:ind w:right="61"/>
              <w:jc w:val="right"/>
            </w:pPr>
          </w:p>
        </w:tc>
      </w:tr>
      <w:tr w:rsidR="00F334D5" w:rsidRPr="005B5CED" w14:paraId="450C24D4" w14:textId="77777777" w:rsidTr="00DB72AA">
        <w:tblPrEx>
          <w:tblCellMar>
            <w:top w:w="58" w:type="dxa"/>
            <w:bottom w:w="58" w:type="dxa"/>
          </w:tblCellMar>
        </w:tblPrEx>
        <w:tc>
          <w:tcPr>
            <w:tcW w:w="5692" w:type="dxa"/>
            <w:vAlign w:val="center"/>
          </w:tcPr>
          <w:p w14:paraId="2659A4D7" w14:textId="77777777" w:rsidR="00F334D5" w:rsidRPr="005B5CED" w:rsidRDefault="00F334D5" w:rsidP="00DB72AA">
            <w:pPr>
              <w:keepNext/>
            </w:pPr>
          </w:p>
        </w:tc>
        <w:tc>
          <w:tcPr>
            <w:tcW w:w="1177" w:type="dxa"/>
            <w:vAlign w:val="center"/>
          </w:tcPr>
          <w:p w14:paraId="58159875" w14:textId="77777777" w:rsidR="00F334D5" w:rsidRPr="005B5CED" w:rsidRDefault="00F334D5" w:rsidP="00DB72AA">
            <w:pPr>
              <w:keepNext/>
              <w:jc w:val="center"/>
            </w:pPr>
          </w:p>
        </w:tc>
        <w:tc>
          <w:tcPr>
            <w:tcW w:w="1260" w:type="dxa"/>
            <w:shd w:val="clear" w:color="auto" w:fill="D9D9D9" w:themeFill="background1" w:themeFillShade="D9"/>
            <w:vAlign w:val="center"/>
          </w:tcPr>
          <w:p w14:paraId="4F869DDD"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7A630D8F" w14:textId="77777777" w:rsidR="00F334D5" w:rsidRPr="005B5CED" w:rsidRDefault="00F334D5" w:rsidP="00DB72AA">
            <w:pPr>
              <w:keepNext/>
              <w:ind w:right="61"/>
              <w:jc w:val="right"/>
            </w:pPr>
          </w:p>
        </w:tc>
      </w:tr>
      <w:tr w:rsidR="00F334D5" w:rsidRPr="005B5CED" w14:paraId="520991CA" w14:textId="77777777" w:rsidTr="00DB72AA">
        <w:tblPrEx>
          <w:tblCellMar>
            <w:top w:w="58" w:type="dxa"/>
            <w:bottom w:w="58" w:type="dxa"/>
          </w:tblCellMar>
        </w:tblPrEx>
        <w:tc>
          <w:tcPr>
            <w:tcW w:w="5692" w:type="dxa"/>
            <w:vAlign w:val="center"/>
          </w:tcPr>
          <w:p w14:paraId="7DEDB8D8" w14:textId="77777777" w:rsidR="00F334D5" w:rsidRPr="005B5CED" w:rsidRDefault="00F334D5" w:rsidP="00DB72AA">
            <w:pPr>
              <w:keepNext/>
            </w:pPr>
          </w:p>
        </w:tc>
        <w:tc>
          <w:tcPr>
            <w:tcW w:w="1177" w:type="dxa"/>
            <w:vAlign w:val="center"/>
          </w:tcPr>
          <w:p w14:paraId="23D942E3" w14:textId="77777777" w:rsidR="00F334D5" w:rsidRPr="005B5CED" w:rsidRDefault="00F334D5" w:rsidP="00DB72AA">
            <w:pPr>
              <w:keepNext/>
              <w:jc w:val="center"/>
            </w:pPr>
          </w:p>
        </w:tc>
        <w:tc>
          <w:tcPr>
            <w:tcW w:w="1260" w:type="dxa"/>
            <w:shd w:val="clear" w:color="auto" w:fill="D9D9D9" w:themeFill="background1" w:themeFillShade="D9"/>
            <w:vAlign w:val="center"/>
          </w:tcPr>
          <w:p w14:paraId="60E7C139"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35ECA1D7" w14:textId="77777777" w:rsidR="00F334D5" w:rsidRPr="005B5CED" w:rsidRDefault="00F334D5" w:rsidP="00DB72AA">
            <w:pPr>
              <w:keepNext/>
              <w:ind w:right="61"/>
              <w:jc w:val="right"/>
            </w:pPr>
          </w:p>
        </w:tc>
      </w:tr>
      <w:tr w:rsidR="00F334D5" w:rsidRPr="00045C3F" w14:paraId="2ED8F17D" w14:textId="77777777" w:rsidTr="00DB72AA">
        <w:tc>
          <w:tcPr>
            <w:tcW w:w="6869" w:type="dxa"/>
            <w:gridSpan w:val="2"/>
            <w:shd w:val="clear" w:color="auto" w:fill="C6D9F1" w:themeFill="text2" w:themeFillTint="33"/>
          </w:tcPr>
          <w:p w14:paraId="542AE6AC" w14:textId="77777777" w:rsidR="00F334D5" w:rsidRPr="00045C3F" w:rsidRDefault="00F334D5" w:rsidP="00DB72AA">
            <w:pPr>
              <w:keepNext/>
              <w:tabs>
                <w:tab w:val="left" w:pos="372"/>
              </w:tabs>
              <w:spacing w:before="40" w:after="40"/>
              <w:rPr>
                <w:szCs w:val="20"/>
              </w:rPr>
            </w:pPr>
            <w:r w:rsidRPr="00045C3F">
              <w:rPr>
                <w:b/>
                <w:sz w:val="24"/>
              </w:rPr>
              <w:t>G)</w:t>
            </w:r>
            <w:r w:rsidRPr="00045C3F">
              <w:rPr>
                <w:b/>
                <w:sz w:val="24"/>
              </w:rPr>
              <w:tab/>
              <w:t>CONTRUCTION COST TOTAL:</w:t>
            </w:r>
          </w:p>
          <w:p w14:paraId="0CE02ABB" w14:textId="77777777" w:rsidR="00F334D5" w:rsidRPr="00045C3F" w:rsidRDefault="00F334D5" w:rsidP="00DB72AA">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0ED3FE09" w14:textId="77777777" w:rsidR="00F334D5" w:rsidRPr="00045C3F" w:rsidRDefault="00F334D5" w:rsidP="00DB72AA">
            <w:pPr>
              <w:keepNext/>
              <w:spacing w:before="40" w:after="40"/>
              <w:rPr>
                <w:b/>
              </w:rPr>
            </w:pPr>
            <w:r w:rsidRPr="00045C3F">
              <w:rPr>
                <w:b/>
              </w:rPr>
              <w:t>$</w:t>
            </w:r>
          </w:p>
        </w:tc>
        <w:tc>
          <w:tcPr>
            <w:tcW w:w="1231" w:type="dxa"/>
            <w:shd w:val="clear" w:color="auto" w:fill="D6E3BC" w:themeFill="accent3" w:themeFillTint="66"/>
          </w:tcPr>
          <w:p w14:paraId="75C55849" w14:textId="77777777" w:rsidR="00F334D5" w:rsidRPr="00045C3F" w:rsidRDefault="00F334D5" w:rsidP="00DB72AA">
            <w:pPr>
              <w:keepNext/>
              <w:spacing w:before="40" w:after="40"/>
              <w:rPr>
                <w:b/>
              </w:rPr>
            </w:pPr>
            <w:r w:rsidRPr="00045C3F">
              <w:rPr>
                <w:b/>
              </w:rPr>
              <w:t>$</w:t>
            </w:r>
          </w:p>
        </w:tc>
      </w:tr>
      <w:tr w:rsidR="00F334D5" w:rsidRPr="00045C3F" w14:paraId="448DD854" w14:textId="77777777" w:rsidTr="00DB72AA">
        <w:tc>
          <w:tcPr>
            <w:tcW w:w="9360" w:type="dxa"/>
            <w:gridSpan w:val="4"/>
            <w:shd w:val="clear" w:color="auto" w:fill="auto"/>
          </w:tcPr>
          <w:p w14:paraId="53B523BF" w14:textId="77777777" w:rsidR="00F334D5" w:rsidRPr="00664428" w:rsidRDefault="00F334D5" w:rsidP="00DB72AA">
            <w:pPr>
              <w:ind w:left="36" w:right="36"/>
              <w:rPr>
                <w:b/>
              </w:rPr>
            </w:pPr>
            <w:r w:rsidRPr="00664428">
              <w:rPr>
                <w:b/>
                <w:u w:val="single"/>
              </w:rPr>
              <w:t>Justification</w:t>
            </w:r>
            <w:r>
              <w:rPr>
                <w:b/>
              </w:rPr>
              <w:t>:</w:t>
            </w:r>
          </w:p>
          <w:p w14:paraId="67294055" w14:textId="77777777" w:rsidR="00F334D5" w:rsidRPr="005B5CED" w:rsidRDefault="00F334D5" w:rsidP="00DB72AA">
            <w:pPr>
              <w:rPr>
                <w:b/>
              </w:rPr>
            </w:pPr>
          </w:p>
          <w:p w14:paraId="3495F6F0" w14:textId="77777777" w:rsidR="00F334D5" w:rsidRPr="005B5CED" w:rsidRDefault="00F334D5" w:rsidP="00DB72AA">
            <w:pPr>
              <w:rPr>
                <w:b/>
              </w:rPr>
            </w:pPr>
          </w:p>
          <w:p w14:paraId="782F2AE7" w14:textId="77777777" w:rsidR="00F334D5" w:rsidRPr="00045C3F" w:rsidRDefault="00F334D5" w:rsidP="00DB72AA">
            <w:pPr>
              <w:ind w:left="36" w:right="36"/>
            </w:pPr>
          </w:p>
        </w:tc>
      </w:tr>
    </w:tbl>
    <w:p w14:paraId="10B0E476" w14:textId="77777777" w:rsidR="00F334D5" w:rsidRDefault="00F334D5" w:rsidP="00F334D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F334D5" w:rsidRPr="000839D9" w14:paraId="7E20B801" w14:textId="77777777" w:rsidTr="00DB72AA">
        <w:tc>
          <w:tcPr>
            <w:tcW w:w="9360" w:type="dxa"/>
            <w:gridSpan w:val="4"/>
            <w:shd w:val="clear" w:color="auto" w:fill="C6D9F1" w:themeFill="text2" w:themeFillTint="33"/>
          </w:tcPr>
          <w:p w14:paraId="6D394374" w14:textId="77777777" w:rsidR="00F334D5" w:rsidRDefault="00F334D5" w:rsidP="00DB72AA">
            <w:pPr>
              <w:keepNext/>
              <w:tabs>
                <w:tab w:val="left" w:pos="357"/>
              </w:tabs>
              <w:spacing w:after="40"/>
              <w:rPr>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48DDA902" w14:textId="77777777" w:rsidR="00F334D5" w:rsidRDefault="00F334D5" w:rsidP="00DB72AA">
            <w:pPr>
              <w:keepNext/>
              <w:rPr>
                <w:szCs w:val="20"/>
              </w:rPr>
            </w:pPr>
            <w:r>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7AA992E8" w14:textId="77777777" w:rsidR="00F334D5" w:rsidRDefault="00F334D5" w:rsidP="00DB72AA">
            <w:pPr>
              <w:keepNext/>
              <w:tabs>
                <w:tab w:val="left" w:pos="357"/>
              </w:tabs>
              <w:rPr>
                <w:szCs w:val="20"/>
              </w:rPr>
            </w:pPr>
          </w:p>
          <w:p w14:paraId="5675BEAC" w14:textId="77777777" w:rsidR="00F334D5" w:rsidRPr="0090794F" w:rsidRDefault="00F334D5" w:rsidP="00DB72AA">
            <w:pPr>
              <w:keepNext/>
              <w:tabs>
                <w:tab w:val="left" w:pos="357"/>
              </w:tabs>
              <w:rPr>
                <w:szCs w:val="20"/>
              </w:rPr>
            </w:pPr>
            <w:r w:rsidRPr="009F5C81">
              <w:rPr>
                <w:szCs w:val="20"/>
              </w:rPr>
              <w:t xml:space="preserve">Explain the details and purpose </w:t>
            </w:r>
            <w:r>
              <w:rPr>
                <w:szCs w:val="20"/>
              </w:rPr>
              <w:t>of the costs in the Justification</w:t>
            </w:r>
            <w:r w:rsidRPr="009F5C81">
              <w:rPr>
                <w:szCs w:val="20"/>
              </w:rPr>
              <w:t xml:space="preserve"> </w:t>
            </w:r>
            <w:r>
              <w:rPr>
                <w:szCs w:val="20"/>
              </w:rPr>
              <w:t>B</w:t>
            </w:r>
            <w:r w:rsidRPr="009F5C81">
              <w:rPr>
                <w:szCs w:val="20"/>
              </w:rPr>
              <w:t>ox below.</w:t>
            </w:r>
          </w:p>
        </w:tc>
      </w:tr>
      <w:tr w:rsidR="00F334D5" w:rsidRPr="000839D9" w14:paraId="7DB15EE1" w14:textId="77777777" w:rsidTr="00DB72AA">
        <w:tc>
          <w:tcPr>
            <w:tcW w:w="5675" w:type="dxa"/>
            <w:vAlign w:val="center"/>
          </w:tcPr>
          <w:p w14:paraId="483FF14E" w14:textId="77777777" w:rsidR="00F334D5" w:rsidRPr="0090794F" w:rsidRDefault="00F334D5" w:rsidP="00DB72AA">
            <w:pPr>
              <w:keepNext/>
              <w:jc w:val="center"/>
              <w:rPr>
                <w:b/>
                <w:sz w:val="18"/>
                <w:szCs w:val="18"/>
              </w:rPr>
            </w:pPr>
            <w:r w:rsidRPr="0090794F">
              <w:rPr>
                <w:b/>
                <w:sz w:val="18"/>
                <w:szCs w:val="18"/>
              </w:rPr>
              <w:t>Item</w:t>
            </w:r>
          </w:p>
        </w:tc>
        <w:tc>
          <w:tcPr>
            <w:tcW w:w="1158" w:type="dxa"/>
            <w:vAlign w:val="center"/>
          </w:tcPr>
          <w:p w14:paraId="58190963" w14:textId="77777777" w:rsidR="00F334D5" w:rsidRPr="005B5CED" w:rsidRDefault="00F334D5" w:rsidP="00DB72AA">
            <w:pPr>
              <w:keepNext/>
              <w:jc w:val="center"/>
              <w:rPr>
                <w:b/>
                <w:sz w:val="18"/>
                <w:szCs w:val="18"/>
              </w:rPr>
            </w:pPr>
            <w:r>
              <w:rPr>
                <w:b/>
                <w:sz w:val="18"/>
                <w:szCs w:val="18"/>
              </w:rPr>
              <w:t>Cost</w:t>
            </w:r>
          </w:p>
        </w:tc>
        <w:tc>
          <w:tcPr>
            <w:tcW w:w="1252" w:type="dxa"/>
            <w:shd w:val="clear" w:color="auto" w:fill="D9D9D9" w:themeFill="background1" w:themeFillShade="D9"/>
            <w:vAlign w:val="center"/>
          </w:tcPr>
          <w:p w14:paraId="538A02D1" w14:textId="77777777" w:rsidR="00F334D5" w:rsidRPr="00E33A7E" w:rsidRDefault="00F334D5" w:rsidP="00DB72AA">
            <w:pPr>
              <w:keepNext/>
              <w:ind w:left="36" w:right="36"/>
              <w:jc w:val="center"/>
              <w:rPr>
                <w:b/>
                <w:sz w:val="18"/>
                <w:szCs w:val="18"/>
              </w:rPr>
            </w:pPr>
            <w:r w:rsidRPr="00E33A7E">
              <w:rPr>
                <w:b/>
                <w:sz w:val="18"/>
                <w:szCs w:val="18"/>
              </w:rPr>
              <w:t>Matching Funds</w:t>
            </w:r>
          </w:p>
          <w:p w14:paraId="709ADC52"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0003322D" w14:textId="77777777" w:rsidR="00F334D5" w:rsidRDefault="00F334D5" w:rsidP="00DB72AA">
            <w:pPr>
              <w:keepNext/>
              <w:jc w:val="center"/>
              <w:rPr>
                <w:b/>
                <w:sz w:val="18"/>
                <w:szCs w:val="18"/>
              </w:rPr>
            </w:pPr>
            <w:r w:rsidRPr="005B5CED">
              <w:rPr>
                <w:b/>
                <w:sz w:val="18"/>
                <w:szCs w:val="18"/>
              </w:rPr>
              <w:t>BLM</w:t>
            </w:r>
          </w:p>
          <w:p w14:paraId="15A8898B" w14:textId="77777777" w:rsidR="00F334D5" w:rsidRPr="005B5CED" w:rsidRDefault="00F334D5" w:rsidP="00DB72AA">
            <w:pPr>
              <w:keepNext/>
              <w:jc w:val="center"/>
              <w:rPr>
                <w:b/>
                <w:sz w:val="18"/>
                <w:szCs w:val="18"/>
              </w:rPr>
            </w:pPr>
            <w:r w:rsidRPr="005B5CED">
              <w:rPr>
                <w:b/>
                <w:sz w:val="18"/>
                <w:szCs w:val="18"/>
              </w:rPr>
              <w:t>Funds</w:t>
            </w:r>
          </w:p>
        </w:tc>
      </w:tr>
      <w:tr w:rsidR="00F334D5" w:rsidRPr="000839D9" w14:paraId="194EE9EC" w14:textId="77777777" w:rsidTr="00DB72AA">
        <w:tc>
          <w:tcPr>
            <w:tcW w:w="5675" w:type="dxa"/>
            <w:vAlign w:val="center"/>
          </w:tcPr>
          <w:p w14:paraId="1891CD0C" w14:textId="77777777" w:rsidR="00F334D5" w:rsidRPr="000839D9" w:rsidRDefault="00F334D5" w:rsidP="00DB72AA">
            <w:pPr>
              <w:keepNext/>
            </w:pPr>
          </w:p>
        </w:tc>
        <w:tc>
          <w:tcPr>
            <w:tcW w:w="1158" w:type="dxa"/>
            <w:vAlign w:val="center"/>
          </w:tcPr>
          <w:p w14:paraId="2C74056D" w14:textId="77777777" w:rsidR="00F334D5" w:rsidRPr="000839D9" w:rsidRDefault="00F334D5" w:rsidP="00DB72AA">
            <w:pPr>
              <w:keepNext/>
              <w:jc w:val="center"/>
            </w:pPr>
          </w:p>
        </w:tc>
        <w:tc>
          <w:tcPr>
            <w:tcW w:w="1252" w:type="dxa"/>
            <w:shd w:val="clear" w:color="auto" w:fill="D9D9D9" w:themeFill="background1" w:themeFillShade="D9"/>
            <w:vAlign w:val="center"/>
          </w:tcPr>
          <w:p w14:paraId="7A00E5AF" w14:textId="77777777" w:rsidR="00F334D5" w:rsidRPr="000839D9" w:rsidRDefault="00F334D5" w:rsidP="00DB72AA">
            <w:pPr>
              <w:keepNext/>
              <w:jc w:val="right"/>
            </w:pPr>
          </w:p>
        </w:tc>
        <w:tc>
          <w:tcPr>
            <w:tcW w:w="1275" w:type="dxa"/>
            <w:shd w:val="clear" w:color="auto" w:fill="D6E3BC" w:themeFill="accent3" w:themeFillTint="66"/>
            <w:vAlign w:val="center"/>
          </w:tcPr>
          <w:p w14:paraId="0F786888" w14:textId="77777777" w:rsidR="00F334D5" w:rsidRPr="000839D9" w:rsidRDefault="00F334D5" w:rsidP="00DB72AA">
            <w:pPr>
              <w:keepNext/>
              <w:jc w:val="right"/>
            </w:pPr>
          </w:p>
        </w:tc>
      </w:tr>
      <w:tr w:rsidR="00F334D5" w:rsidRPr="000839D9" w14:paraId="6EB1E3F3" w14:textId="77777777" w:rsidTr="00DB72AA">
        <w:tc>
          <w:tcPr>
            <w:tcW w:w="5675" w:type="dxa"/>
            <w:vAlign w:val="center"/>
          </w:tcPr>
          <w:p w14:paraId="0370C546" w14:textId="77777777" w:rsidR="00F334D5" w:rsidRPr="000839D9" w:rsidRDefault="00F334D5" w:rsidP="00DB72AA">
            <w:pPr>
              <w:keepNext/>
            </w:pPr>
          </w:p>
        </w:tc>
        <w:tc>
          <w:tcPr>
            <w:tcW w:w="1158" w:type="dxa"/>
            <w:vAlign w:val="center"/>
          </w:tcPr>
          <w:p w14:paraId="184CCD4C" w14:textId="77777777" w:rsidR="00F334D5" w:rsidRPr="000839D9" w:rsidRDefault="00F334D5" w:rsidP="00DB72AA">
            <w:pPr>
              <w:keepNext/>
              <w:jc w:val="center"/>
            </w:pPr>
          </w:p>
        </w:tc>
        <w:tc>
          <w:tcPr>
            <w:tcW w:w="1252" w:type="dxa"/>
            <w:shd w:val="clear" w:color="auto" w:fill="D9D9D9" w:themeFill="background1" w:themeFillShade="D9"/>
            <w:vAlign w:val="center"/>
          </w:tcPr>
          <w:p w14:paraId="556C9F4B" w14:textId="77777777" w:rsidR="00F334D5" w:rsidRPr="000839D9" w:rsidRDefault="00F334D5" w:rsidP="00DB72AA">
            <w:pPr>
              <w:keepNext/>
              <w:jc w:val="right"/>
            </w:pPr>
          </w:p>
        </w:tc>
        <w:tc>
          <w:tcPr>
            <w:tcW w:w="1275" w:type="dxa"/>
            <w:shd w:val="clear" w:color="auto" w:fill="D6E3BC" w:themeFill="accent3" w:themeFillTint="66"/>
            <w:vAlign w:val="center"/>
          </w:tcPr>
          <w:p w14:paraId="4327F369" w14:textId="77777777" w:rsidR="00F334D5" w:rsidRPr="000839D9" w:rsidRDefault="00F334D5" w:rsidP="00DB72AA">
            <w:pPr>
              <w:keepNext/>
              <w:jc w:val="right"/>
            </w:pPr>
          </w:p>
        </w:tc>
      </w:tr>
      <w:tr w:rsidR="00F334D5" w:rsidRPr="000839D9" w14:paraId="760EF88B" w14:textId="77777777" w:rsidTr="00DB72AA">
        <w:tc>
          <w:tcPr>
            <w:tcW w:w="5675" w:type="dxa"/>
            <w:vAlign w:val="center"/>
          </w:tcPr>
          <w:p w14:paraId="3982D531" w14:textId="77777777" w:rsidR="00F334D5" w:rsidRPr="000839D9" w:rsidRDefault="00F334D5" w:rsidP="00DB72AA">
            <w:pPr>
              <w:keepNext/>
            </w:pPr>
          </w:p>
        </w:tc>
        <w:tc>
          <w:tcPr>
            <w:tcW w:w="1158" w:type="dxa"/>
            <w:vAlign w:val="center"/>
          </w:tcPr>
          <w:p w14:paraId="6B3992A3" w14:textId="77777777" w:rsidR="00F334D5" w:rsidRPr="000839D9" w:rsidRDefault="00F334D5" w:rsidP="00DB72AA">
            <w:pPr>
              <w:keepNext/>
              <w:jc w:val="center"/>
            </w:pPr>
          </w:p>
        </w:tc>
        <w:tc>
          <w:tcPr>
            <w:tcW w:w="1252" w:type="dxa"/>
            <w:shd w:val="clear" w:color="auto" w:fill="D9D9D9" w:themeFill="background1" w:themeFillShade="D9"/>
            <w:vAlign w:val="center"/>
          </w:tcPr>
          <w:p w14:paraId="1ABB6F41" w14:textId="77777777" w:rsidR="00F334D5" w:rsidRPr="000839D9" w:rsidRDefault="00F334D5" w:rsidP="00DB72AA">
            <w:pPr>
              <w:keepNext/>
              <w:jc w:val="right"/>
            </w:pPr>
          </w:p>
        </w:tc>
        <w:tc>
          <w:tcPr>
            <w:tcW w:w="1275" w:type="dxa"/>
            <w:shd w:val="clear" w:color="auto" w:fill="D6E3BC" w:themeFill="accent3" w:themeFillTint="66"/>
            <w:vAlign w:val="center"/>
          </w:tcPr>
          <w:p w14:paraId="23A7C3CB" w14:textId="77777777" w:rsidR="00F334D5" w:rsidRPr="000839D9" w:rsidRDefault="00F334D5" w:rsidP="00DB72AA">
            <w:pPr>
              <w:keepNext/>
              <w:jc w:val="right"/>
            </w:pPr>
          </w:p>
        </w:tc>
      </w:tr>
      <w:tr w:rsidR="00F334D5" w:rsidRPr="000839D9" w14:paraId="41742E14" w14:textId="77777777" w:rsidTr="00DB72AA">
        <w:tc>
          <w:tcPr>
            <w:tcW w:w="5675" w:type="dxa"/>
            <w:vAlign w:val="center"/>
          </w:tcPr>
          <w:p w14:paraId="3761D65F" w14:textId="77777777" w:rsidR="00F334D5" w:rsidRPr="000839D9" w:rsidRDefault="00F334D5" w:rsidP="00DB72AA">
            <w:pPr>
              <w:keepNext/>
            </w:pPr>
          </w:p>
        </w:tc>
        <w:tc>
          <w:tcPr>
            <w:tcW w:w="1158" w:type="dxa"/>
            <w:vAlign w:val="center"/>
          </w:tcPr>
          <w:p w14:paraId="3F69C750" w14:textId="77777777" w:rsidR="00F334D5" w:rsidRPr="000839D9" w:rsidRDefault="00F334D5" w:rsidP="00DB72AA">
            <w:pPr>
              <w:keepNext/>
              <w:jc w:val="center"/>
            </w:pPr>
          </w:p>
        </w:tc>
        <w:tc>
          <w:tcPr>
            <w:tcW w:w="1252" w:type="dxa"/>
            <w:shd w:val="clear" w:color="auto" w:fill="D9D9D9" w:themeFill="background1" w:themeFillShade="D9"/>
            <w:vAlign w:val="center"/>
          </w:tcPr>
          <w:p w14:paraId="581028DE" w14:textId="77777777" w:rsidR="00F334D5" w:rsidRPr="000839D9" w:rsidRDefault="00F334D5" w:rsidP="00DB72AA">
            <w:pPr>
              <w:keepNext/>
              <w:jc w:val="right"/>
            </w:pPr>
          </w:p>
        </w:tc>
        <w:tc>
          <w:tcPr>
            <w:tcW w:w="1275" w:type="dxa"/>
            <w:shd w:val="clear" w:color="auto" w:fill="D6E3BC" w:themeFill="accent3" w:themeFillTint="66"/>
            <w:vAlign w:val="center"/>
          </w:tcPr>
          <w:p w14:paraId="7EFCC08F" w14:textId="77777777" w:rsidR="00F334D5" w:rsidRPr="000839D9" w:rsidRDefault="00F334D5" w:rsidP="00DB72AA">
            <w:pPr>
              <w:keepNext/>
              <w:jc w:val="right"/>
            </w:pPr>
          </w:p>
        </w:tc>
      </w:tr>
      <w:tr w:rsidR="00F334D5" w:rsidRPr="000839D9" w14:paraId="522CBEF1" w14:textId="77777777" w:rsidTr="00DB72AA">
        <w:tc>
          <w:tcPr>
            <w:tcW w:w="5675" w:type="dxa"/>
            <w:vAlign w:val="center"/>
          </w:tcPr>
          <w:p w14:paraId="2118801F" w14:textId="77777777" w:rsidR="00F334D5" w:rsidRPr="000839D9" w:rsidRDefault="00F334D5" w:rsidP="00DB72AA">
            <w:pPr>
              <w:keepNext/>
            </w:pPr>
          </w:p>
        </w:tc>
        <w:tc>
          <w:tcPr>
            <w:tcW w:w="1158" w:type="dxa"/>
            <w:vAlign w:val="center"/>
          </w:tcPr>
          <w:p w14:paraId="43F7EA58" w14:textId="77777777" w:rsidR="00F334D5" w:rsidRPr="000839D9" w:rsidRDefault="00F334D5" w:rsidP="00DB72AA">
            <w:pPr>
              <w:keepNext/>
              <w:jc w:val="center"/>
            </w:pPr>
          </w:p>
        </w:tc>
        <w:tc>
          <w:tcPr>
            <w:tcW w:w="1252" w:type="dxa"/>
            <w:shd w:val="clear" w:color="auto" w:fill="D9D9D9" w:themeFill="background1" w:themeFillShade="D9"/>
            <w:vAlign w:val="center"/>
          </w:tcPr>
          <w:p w14:paraId="18E61DF1" w14:textId="77777777" w:rsidR="00F334D5" w:rsidRPr="000839D9" w:rsidRDefault="00F334D5" w:rsidP="00DB72AA">
            <w:pPr>
              <w:keepNext/>
              <w:jc w:val="right"/>
            </w:pPr>
          </w:p>
        </w:tc>
        <w:tc>
          <w:tcPr>
            <w:tcW w:w="1275" w:type="dxa"/>
            <w:shd w:val="clear" w:color="auto" w:fill="D6E3BC" w:themeFill="accent3" w:themeFillTint="66"/>
            <w:vAlign w:val="center"/>
          </w:tcPr>
          <w:p w14:paraId="4F177693" w14:textId="77777777" w:rsidR="00F334D5" w:rsidRPr="000839D9" w:rsidRDefault="00F334D5" w:rsidP="00DB72AA">
            <w:pPr>
              <w:keepNext/>
              <w:jc w:val="right"/>
            </w:pPr>
          </w:p>
        </w:tc>
      </w:tr>
      <w:tr w:rsidR="00F334D5" w:rsidRPr="000839D9" w14:paraId="65C57DC6" w14:textId="77777777" w:rsidTr="00DB72AA">
        <w:tc>
          <w:tcPr>
            <w:tcW w:w="5675" w:type="dxa"/>
            <w:vAlign w:val="center"/>
          </w:tcPr>
          <w:p w14:paraId="19A5FFB7" w14:textId="77777777" w:rsidR="00F334D5" w:rsidRPr="000839D9" w:rsidRDefault="00F334D5" w:rsidP="00DB72AA">
            <w:pPr>
              <w:keepNext/>
            </w:pPr>
          </w:p>
        </w:tc>
        <w:tc>
          <w:tcPr>
            <w:tcW w:w="1158" w:type="dxa"/>
            <w:vAlign w:val="center"/>
          </w:tcPr>
          <w:p w14:paraId="104FD2FE" w14:textId="77777777" w:rsidR="00F334D5" w:rsidRPr="000839D9" w:rsidRDefault="00F334D5" w:rsidP="00DB72AA">
            <w:pPr>
              <w:keepNext/>
              <w:jc w:val="center"/>
            </w:pPr>
          </w:p>
        </w:tc>
        <w:tc>
          <w:tcPr>
            <w:tcW w:w="1252" w:type="dxa"/>
            <w:shd w:val="clear" w:color="auto" w:fill="D9D9D9" w:themeFill="background1" w:themeFillShade="D9"/>
            <w:vAlign w:val="center"/>
          </w:tcPr>
          <w:p w14:paraId="615E2700" w14:textId="77777777" w:rsidR="00F334D5" w:rsidRPr="000839D9" w:rsidRDefault="00F334D5" w:rsidP="00DB72AA">
            <w:pPr>
              <w:keepNext/>
              <w:jc w:val="right"/>
            </w:pPr>
          </w:p>
        </w:tc>
        <w:tc>
          <w:tcPr>
            <w:tcW w:w="1275" w:type="dxa"/>
            <w:shd w:val="clear" w:color="auto" w:fill="D6E3BC" w:themeFill="accent3" w:themeFillTint="66"/>
            <w:vAlign w:val="center"/>
          </w:tcPr>
          <w:p w14:paraId="740B04D6" w14:textId="77777777" w:rsidR="00F334D5" w:rsidRPr="000839D9" w:rsidRDefault="00F334D5" w:rsidP="00DB72AA">
            <w:pPr>
              <w:keepNext/>
              <w:jc w:val="right"/>
            </w:pPr>
          </w:p>
        </w:tc>
      </w:tr>
      <w:tr w:rsidR="00F334D5" w:rsidRPr="000839D9" w14:paraId="59C9DFFA" w14:textId="77777777" w:rsidTr="00DB72AA">
        <w:tc>
          <w:tcPr>
            <w:tcW w:w="5675" w:type="dxa"/>
            <w:vAlign w:val="center"/>
          </w:tcPr>
          <w:p w14:paraId="647714D5" w14:textId="77777777" w:rsidR="00F334D5" w:rsidRPr="000839D9" w:rsidRDefault="00F334D5" w:rsidP="00DB72AA">
            <w:pPr>
              <w:keepNext/>
            </w:pPr>
          </w:p>
        </w:tc>
        <w:tc>
          <w:tcPr>
            <w:tcW w:w="1158" w:type="dxa"/>
            <w:vAlign w:val="center"/>
          </w:tcPr>
          <w:p w14:paraId="47670B8A" w14:textId="77777777" w:rsidR="00F334D5" w:rsidRPr="000839D9" w:rsidRDefault="00F334D5" w:rsidP="00DB72AA">
            <w:pPr>
              <w:keepNext/>
              <w:jc w:val="center"/>
            </w:pPr>
          </w:p>
        </w:tc>
        <w:tc>
          <w:tcPr>
            <w:tcW w:w="1252" w:type="dxa"/>
            <w:shd w:val="clear" w:color="auto" w:fill="D9D9D9" w:themeFill="background1" w:themeFillShade="D9"/>
            <w:vAlign w:val="center"/>
          </w:tcPr>
          <w:p w14:paraId="57329701" w14:textId="77777777" w:rsidR="00F334D5" w:rsidRPr="000839D9" w:rsidRDefault="00F334D5" w:rsidP="00DB72AA">
            <w:pPr>
              <w:keepNext/>
              <w:jc w:val="right"/>
            </w:pPr>
          </w:p>
        </w:tc>
        <w:tc>
          <w:tcPr>
            <w:tcW w:w="1275" w:type="dxa"/>
            <w:shd w:val="clear" w:color="auto" w:fill="D6E3BC" w:themeFill="accent3" w:themeFillTint="66"/>
            <w:vAlign w:val="center"/>
          </w:tcPr>
          <w:p w14:paraId="4AD7F474" w14:textId="77777777" w:rsidR="00F334D5" w:rsidRPr="000839D9" w:rsidRDefault="00F334D5" w:rsidP="00DB72AA">
            <w:pPr>
              <w:keepNext/>
              <w:jc w:val="right"/>
            </w:pPr>
          </w:p>
        </w:tc>
      </w:tr>
      <w:tr w:rsidR="00F334D5" w:rsidRPr="000839D9" w14:paraId="3556A460" w14:textId="77777777" w:rsidTr="00DB72AA">
        <w:tc>
          <w:tcPr>
            <w:tcW w:w="5675" w:type="dxa"/>
            <w:vAlign w:val="center"/>
          </w:tcPr>
          <w:p w14:paraId="30A271DB" w14:textId="77777777" w:rsidR="00F334D5" w:rsidRPr="000839D9" w:rsidRDefault="00F334D5" w:rsidP="00DB72AA">
            <w:pPr>
              <w:keepNext/>
            </w:pPr>
          </w:p>
        </w:tc>
        <w:tc>
          <w:tcPr>
            <w:tcW w:w="1158" w:type="dxa"/>
            <w:vAlign w:val="center"/>
          </w:tcPr>
          <w:p w14:paraId="62F6B7F2" w14:textId="77777777" w:rsidR="00F334D5" w:rsidRPr="000839D9" w:rsidRDefault="00F334D5" w:rsidP="00DB72AA">
            <w:pPr>
              <w:keepNext/>
              <w:jc w:val="center"/>
            </w:pPr>
          </w:p>
        </w:tc>
        <w:tc>
          <w:tcPr>
            <w:tcW w:w="1252" w:type="dxa"/>
            <w:shd w:val="clear" w:color="auto" w:fill="D9D9D9" w:themeFill="background1" w:themeFillShade="D9"/>
            <w:vAlign w:val="center"/>
          </w:tcPr>
          <w:p w14:paraId="2DFBB381" w14:textId="77777777" w:rsidR="00F334D5" w:rsidRPr="000839D9" w:rsidRDefault="00F334D5" w:rsidP="00DB72AA">
            <w:pPr>
              <w:keepNext/>
              <w:jc w:val="right"/>
            </w:pPr>
          </w:p>
        </w:tc>
        <w:tc>
          <w:tcPr>
            <w:tcW w:w="1275" w:type="dxa"/>
            <w:shd w:val="clear" w:color="auto" w:fill="D6E3BC" w:themeFill="accent3" w:themeFillTint="66"/>
            <w:vAlign w:val="center"/>
          </w:tcPr>
          <w:p w14:paraId="2C22279E" w14:textId="77777777" w:rsidR="00F334D5" w:rsidRPr="000839D9" w:rsidRDefault="00F334D5" w:rsidP="00DB72AA">
            <w:pPr>
              <w:keepNext/>
              <w:jc w:val="right"/>
            </w:pPr>
          </w:p>
        </w:tc>
      </w:tr>
      <w:tr w:rsidR="00F334D5" w:rsidRPr="000839D9" w14:paraId="3A1369F0" w14:textId="77777777" w:rsidTr="00DB72AA">
        <w:tc>
          <w:tcPr>
            <w:tcW w:w="5675" w:type="dxa"/>
            <w:vAlign w:val="center"/>
          </w:tcPr>
          <w:p w14:paraId="57ECD7C2" w14:textId="77777777" w:rsidR="00F334D5" w:rsidRPr="000839D9" w:rsidRDefault="00F334D5" w:rsidP="00DB72AA">
            <w:pPr>
              <w:keepNext/>
            </w:pPr>
          </w:p>
        </w:tc>
        <w:tc>
          <w:tcPr>
            <w:tcW w:w="1158" w:type="dxa"/>
            <w:vAlign w:val="center"/>
          </w:tcPr>
          <w:p w14:paraId="341E01FF" w14:textId="77777777" w:rsidR="00F334D5" w:rsidRPr="000839D9" w:rsidRDefault="00F334D5" w:rsidP="00DB72AA">
            <w:pPr>
              <w:keepNext/>
              <w:jc w:val="center"/>
            </w:pPr>
          </w:p>
        </w:tc>
        <w:tc>
          <w:tcPr>
            <w:tcW w:w="1252" w:type="dxa"/>
            <w:shd w:val="clear" w:color="auto" w:fill="D9D9D9" w:themeFill="background1" w:themeFillShade="D9"/>
            <w:vAlign w:val="center"/>
          </w:tcPr>
          <w:p w14:paraId="7E3F6947" w14:textId="77777777" w:rsidR="00F334D5" w:rsidRPr="000839D9" w:rsidRDefault="00F334D5" w:rsidP="00DB72AA">
            <w:pPr>
              <w:keepNext/>
              <w:jc w:val="right"/>
            </w:pPr>
          </w:p>
        </w:tc>
        <w:tc>
          <w:tcPr>
            <w:tcW w:w="1275" w:type="dxa"/>
            <w:shd w:val="clear" w:color="auto" w:fill="D6E3BC" w:themeFill="accent3" w:themeFillTint="66"/>
            <w:vAlign w:val="center"/>
          </w:tcPr>
          <w:p w14:paraId="61B6BA3C" w14:textId="77777777" w:rsidR="00F334D5" w:rsidRPr="000839D9" w:rsidRDefault="00F334D5" w:rsidP="00DB72AA">
            <w:pPr>
              <w:keepNext/>
              <w:jc w:val="right"/>
            </w:pPr>
          </w:p>
        </w:tc>
      </w:tr>
      <w:tr w:rsidR="00F334D5" w:rsidRPr="000839D9" w14:paraId="344B8089" w14:textId="77777777" w:rsidTr="00DB72AA">
        <w:tc>
          <w:tcPr>
            <w:tcW w:w="5675" w:type="dxa"/>
            <w:vAlign w:val="center"/>
          </w:tcPr>
          <w:p w14:paraId="15D3E35F" w14:textId="77777777" w:rsidR="00F334D5" w:rsidRPr="000839D9" w:rsidRDefault="00F334D5" w:rsidP="00DB72AA">
            <w:pPr>
              <w:keepNext/>
            </w:pPr>
          </w:p>
        </w:tc>
        <w:tc>
          <w:tcPr>
            <w:tcW w:w="1158" w:type="dxa"/>
            <w:vAlign w:val="center"/>
          </w:tcPr>
          <w:p w14:paraId="7CC67C6A" w14:textId="77777777" w:rsidR="00F334D5" w:rsidRPr="000839D9" w:rsidRDefault="00F334D5" w:rsidP="00DB72AA">
            <w:pPr>
              <w:keepNext/>
              <w:jc w:val="center"/>
            </w:pPr>
          </w:p>
        </w:tc>
        <w:tc>
          <w:tcPr>
            <w:tcW w:w="1252" w:type="dxa"/>
            <w:shd w:val="clear" w:color="auto" w:fill="D9D9D9" w:themeFill="background1" w:themeFillShade="D9"/>
            <w:vAlign w:val="center"/>
          </w:tcPr>
          <w:p w14:paraId="659FE498" w14:textId="77777777" w:rsidR="00F334D5" w:rsidRPr="000839D9" w:rsidRDefault="00F334D5" w:rsidP="00DB72AA">
            <w:pPr>
              <w:keepNext/>
              <w:jc w:val="right"/>
            </w:pPr>
          </w:p>
        </w:tc>
        <w:tc>
          <w:tcPr>
            <w:tcW w:w="1275" w:type="dxa"/>
            <w:shd w:val="clear" w:color="auto" w:fill="D6E3BC" w:themeFill="accent3" w:themeFillTint="66"/>
            <w:vAlign w:val="center"/>
          </w:tcPr>
          <w:p w14:paraId="42117F40" w14:textId="77777777" w:rsidR="00F334D5" w:rsidRPr="000839D9" w:rsidRDefault="00F334D5" w:rsidP="00DB72AA">
            <w:pPr>
              <w:keepNext/>
              <w:jc w:val="right"/>
            </w:pPr>
          </w:p>
        </w:tc>
      </w:tr>
      <w:tr w:rsidR="00F334D5" w:rsidRPr="000839D9" w14:paraId="7674BBB7" w14:textId="77777777" w:rsidTr="00DB72AA">
        <w:tc>
          <w:tcPr>
            <w:tcW w:w="5675" w:type="dxa"/>
            <w:vAlign w:val="center"/>
          </w:tcPr>
          <w:p w14:paraId="4F8EC9C8" w14:textId="77777777" w:rsidR="00F334D5" w:rsidRPr="000839D9" w:rsidRDefault="00F334D5" w:rsidP="00DB72AA">
            <w:pPr>
              <w:keepNext/>
            </w:pPr>
          </w:p>
        </w:tc>
        <w:tc>
          <w:tcPr>
            <w:tcW w:w="1158" w:type="dxa"/>
            <w:vAlign w:val="center"/>
          </w:tcPr>
          <w:p w14:paraId="33DFD878" w14:textId="77777777" w:rsidR="00F334D5" w:rsidRPr="000839D9" w:rsidRDefault="00F334D5" w:rsidP="00DB72AA">
            <w:pPr>
              <w:keepNext/>
              <w:jc w:val="center"/>
            </w:pPr>
          </w:p>
        </w:tc>
        <w:tc>
          <w:tcPr>
            <w:tcW w:w="1252" w:type="dxa"/>
            <w:shd w:val="clear" w:color="auto" w:fill="D9D9D9" w:themeFill="background1" w:themeFillShade="D9"/>
            <w:vAlign w:val="center"/>
          </w:tcPr>
          <w:p w14:paraId="2D805321" w14:textId="77777777" w:rsidR="00F334D5" w:rsidRPr="000839D9" w:rsidRDefault="00F334D5" w:rsidP="00DB72AA">
            <w:pPr>
              <w:keepNext/>
              <w:jc w:val="right"/>
            </w:pPr>
          </w:p>
        </w:tc>
        <w:tc>
          <w:tcPr>
            <w:tcW w:w="1275" w:type="dxa"/>
            <w:shd w:val="clear" w:color="auto" w:fill="D6E3BC" w:themeFill="accent3" w:themeFillTint="66"/>
            <w:vAlign w:val="center"/>
          </w:tcPr>
          <w:p w14:paraId="2F01E32B" w14:textId="77777777" w:rsidR="00F334D5" w:rsidRPr="000839D9" w:rsidRDefault="00F334D5" w:rsidP="00DB72AA">
            <w:pPr>
              <w:keepNext/>
              <w:jc w:val="right"/>
            </w:pPr>
          </w:p>
        </w:tc>
      </w:tr>
      <w:tr w:rsidR="00F334D5" w:rsidRPr="0076773F" w14:paraId="62C9888E" w14:textId="77777777" w:rsidTr="00DB72AA">
        <w:tc>
          <w:tcPr>
            <w:tcW w:w="5675" w:type="dxa"/>
          </w:tcPr>
          <w:p w14:paraId="7752462D" w14:textId="77777777" w:rsidR="00F334D5" w:rsidRPr="0076773F" w:rsidRDefault="00F334D5" w:rsidP="00DB72AA">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2A5B1F5D" w14:textId="77777777" w:rsidR="00F334D5" w:rsidRPr="0076773F" w:rsidRDefault="00F334D5" w:rsidP="00DB72AA">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4CF05BC"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151BB3B3"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F334D5" w:rsidRPr="000839D9" w14:paraId="1A2F719C" w14:textId="77777777" w:rsidTr="00DB72AA">
        <w:tc>
          <w:tcPr>
            <w:tcW w:w="6833" w:type="dxa"/>
            <w:gridSpan w:val="2"/>
            <w:shd w:val="clear" w:color="auto" w:fill="C6D9F1" w:themeFill="text2" w:themeFillTint="33"/>
            <w:vAlign w:val="center"/>
          </w:tcPr>
          <w:p w14:paraId="6888A812" w14:textId="77777777" w:rsidR="00F334D5" w:rsidRDefault="00F334D5" w:rsidP="00DB72AA">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5DA49760" w14:textId="77777777" w:rsidR="00F334D5" w:rsidRPr="000839D9" w:rsidRDefault="00F334D5" w:rsidP="00DB72AA">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0E5019BE" w14:textId="77777777" w:rsidR="00F334D5" w:rsidRPr="00311009" w:rsidRDefault="00F334D5" w:rsidP="00DB72AA">
            <w:pPr>
              <w:keepNext/>
              <w:spacing w:before="40" w:after="40"/>
              <w:rPr>
                <w:b/>
              </w:rPr>
            </w:pPr>
            <w:r w:rsidRPr="00311009">
              <w:rPr>
                <w:b/>
              </w:rPr>
              <w:t>$</w:t>
            </w:r>
          </w:p>
        </w:tc>
        <w:tc>
          <w:tcPr>
            <w:tcW w:w="1275" w:type="dxa"/>
            <w:shd w:val="clear" w:color="auto" w:fill="D6E3BC" w:themeFill="accent3" w:themeFillTint="66"/>
            <w:vAlign w:val="center"/>
          </w:tcPr>
          <w:p w14:paraId="31F835A9" w14:textId="77777777" w:rsidR="00F334D5" w:rsidRPr="00311009" w:rsidRDefault="00F334D5" w:rsidP="00DB72AA">
            <w:pPr>
              <w:keepNext/>
              <w:spacing w:before="40" w:after="40"/>
              <w:rPr>
                <w:b/>
              </w:rPr>
            </w:pPr>
            <w:r w:rsidRPr="00311009">
              <w:rPr>
                <w:b/>
              </w:rPr>
              <w:t>$</w:t>
            </w:r>
          </w:p>
        </w:tc>
      </w:tr>
      <w:tr w:rsidR="00F334D5" w:rsidRPr="000839D9" w14:paraId="5A1E8CDE" w14:textId="77777777" w:rsidTr="00DB72AA">
        <w:tc>
          <w:tcPr>
            <w:tcW w:w="9360" w:type="dxa"/>
            <w:gridSpan w:val="4"/>
            <w:vAlign w:val="center"/>
          </w:tcPr>
          <w:p w14:paraId="29261FA7" w14:textId="77777777" w:rsidR="00F334D5" w:rsidRPr="002A02ED" w:rsidRDefault="00F334D5" w:rsidP="00DB72AA">
            <w:pPr>
              <w:ind w:left="36" w:right="36"/>
            </w:pPr>
            <w:r w:rsidRPr="00664428">
              <w:rPr>
                <w:b/>
                <w:u w:val="single"/>
              </w:rPr>
              <w:t>Justification</w:t>
            </w:r>
            <w:r w:rsidRPr="00052CC0">
              <w:rPr>
                <w:b/>
                <w:highlight w:val="yellow"/>
                <w:u w:val="single"/>
              </w:rPr>
              <w:t>:</w:t>
            </w:r>
            <w:r w:rsidRPr="00052CC0">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6990310" w14:textId="77777777" w:rsidR="00F334D5" w:rsidRPr="005B5CED" w:rsidRDefault="00F334D5" w:rsidP="00DB72AA">
            <w:pPr>
              <w:rPr>
                <w:b/>
              </w:rPr>
            </w:pPr>
          </w:p>
          <w:p w14:paraId="27175BE6" w14:textId="77777777" w:rsidR="00F334D5" w:rsidRPr="002A02ED" w:rsidRDefault="00F334D5" w:rsidP="00DB72AA">
            <w:pPr>
              <w:rPr>
                <w:b/>
              </w:rPr>
            </w:pPr>
            <w:r w:rsidRPr="002A02ED">
              <w:rPr>
                <w:b/>
              </w:rPr>
              <w:t xml:space="preserve">Sample Budget </w:t>
            </w:r>
          </w:p>
          <w:p w14:paraId="462D4D49" w14:textId="77777777" w:rsidR="00F334D5" w:rsidRDefault="00F334D5" w:rsidP="00DB72AA">
            <w:pPr>
              <w:ind w:left="360"/>
            </w:pPr>
            <w:r>
              <w:t xml:space="preserve">OTHER          Total $ _________________ </w:t>
            </w:r>
          </w:p>
          <w:p w14:paraId="52FAD557" w14:textId="77777777" w:rsidR="00F334D5" w:rsidRDefault="00F334D5" w:rsidP="00DB72AA">
            <w:pPr>
              <w:ind w:left="360"/>
            </w:pPr>
            <w:r>
              <w:t xml:space="preserve">Printing ($______ per x _______ documents) = [subtotal] </w:t>
            </w:r>
          </w:p>
          <w:p w14:paraId="7BD7530D" w14:textId="77777777" w:rsidR="00F334D5" w:rsidRDefault="00F334D5" w:rsidP="00DB72AA">
            <w:pPr>
              <w:ind w:left="360"/>
            </w:pPr>
            <w:r>
              <w:t xml:space="preserve">Telephone (Charges $ _____ per month x ______ months) = [subtotal] </w:t>
            </w:r>
          </w:p>
          <w:p w14:paraId="0E9A21DF" w14:textId="77777777" w:rsidR="00F334D5" w:rsidRDefault="00F334D5" w:rsidP="00DB72AA">
            <w:pPr>
              <w:ind w:left="360"/>
            </w:pPr>
            <w:r>
              <w:t xml:space="preserve">Postage (Charges $ ______ per month x _____ months) = [subtotal] </w:t>
            </w:r>
          </w:p>
          <w:p w14:paraId="4A121D23" w14:textId="77777777" w:rsidR="00F334D5" w:rsidRDefault="00F334D5" w:rsidP="00DB72AA">
            <w:pPr>
              <w:ind w:left="360"/>
            </w:pPr>
            <w:r>
              <w:t xml:space="preserve">Rent {$____ per month x ____ months) = [subtotal] </w:t>
            </w:r>
          </w:p>
          <w:p w14:paraId="33F4993D" w14:textId="77777777" w:rsidR="00F334D5" w:rsidRDefault="00F334D5" w:rsidP="00DB72AA">
            <w:pPr>
              <w:ind w:left="360"/>
            </w:pPr>
            <w:r>
              <w:t xml:space="preserve">Etc. (Charges $ _______ per _____ x item) = [subtotal] </w:t>
            </w:r>
          </w:p>
          <w:p w14:paraId="49A7849D" w14:textId="77777777" w:rsidR="00F334D5" w:rsidRPr="005B5CED" w:rsidRDefault="00F334D5" w:rsidP="00DB72AA">
            <w:pPr>
              <w:ind w:left="360"/>
              <w:rPr>
                <w:b/>
              </w:rPr>
            </w:pPr>
            <w:r>
              <w:t>Training costs for [name of training] = [subtotal]</w:t>
            </w:r>
          </w:p>
          <w:p w14:paraId="3A975181" w14:textId="77777777" w:rsidR="00F334D5" w:rsidRDefault="00F334D5" w:rsidP="00DB72AA"/>
        </w:tc>
      </w:tr>
    </w:tbl>
    <w:p w14:paraId="610EF3AB" w14:textId="77777777" w:rsidR="00F334D5" w:rsidRDefault="00F334D5" w:rsidP="00F334D5"/>
    <w:p w14:paraId="15A6CADB" w14:textId="77777777" w:rsidR="00F334D5"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F334D5" w:rsidRPr="00C15345" w14:paraId="4F4A8B2B" w14:textId="77777777" w:rsidTr="00DB72AA">
        <w:tc>
          <w:tcPr>
            <w:tcW w:w="9360" w:type="dxa"/>
            <w:gridSpan w:val="8"/>
            <w:shd w:val="clear" w:color="auto" w:fill="C6D9F1" w:themeFill="text2" w:themeFillTint="33"/>
          </w:tcPr>
          <w:p w14:paraId="3AC0DDF8" w14:textId="77777777" w:rsidR="00F334D5" w:rsidRPr="00B26C0E" w:rsidRDefault="00F334D5" w:rsidP="00DB72AA">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14104598" w14:textId="77777777" w:rsidR="00F334D5" w:rsidRPr="00C15345" w:rsidRDefault="00F334D5" w:rsidP="00DB72AA">
            <w:pPr>
              <w:keepNext/>
              <w:ind w:left="360"/>
              <w:rPr>
                <w:szCs w:val="20"/>
              </w:rPr>
            </w:pPr>
            <w:r w:rsidRPr="009F5C81">
              <w:rPr>
                <w:szCs w:val="20"/>
              </w:rPr>
              <w:t xml:space="preserve">The total of all direct costs applicable to this project.  </w:t>
            </w:r>
          </w:p>
        </w:tc>
      </w:tr>
      <w:tr w:rsidR="00F334D5" w:rsidRPr="00C15345" w14:paraId="101CABF5" w14:textId="77777777" w:rsidTr="00DB72AA">
        <w:trPr>
          <w:trHeight w:val="458"/>
        </w:trPr>
        <w:tc>
          <w:tcPr>
            <w:tcW w:w="6807" w:type="dxa"/>
            <w:gridSpan w:val="3"/>
            <w:vAlign w:val="center"/>
          </w:tcPr>
          <w:p w14:paraId="79C9DE3D" w14:textId="77777777" w:rsidR="00F334D5" w:rsidRPr="00C15345" w:rsidRDefault="00F334D5" w:rsidP="00DB72AA">
            <w:pPr>
              <w:keepNext/>
              <w:jc w:val="center"/>
              <w:rPr>
                <w:b/>
                <w:sz w:val="18"/>
                <w:szCs w:val="18"/>
              </w:rPr>
            </w:pPr>
            <w:r>
              <w:rPr>
                <w:b/>
                <w:sz w:val="18"/>
                <w:szCs w:val="18"/>
              </w:rPr>
              <w:t xml:space="preserve">Total </w:t>
            </w:r>
            <w:r w:rsidRPr="00C15345">
              <w:rPr>
                <w:b/>
                <w:sz w:val="18"/>
                <w:szCs w:val="18"/>
              </w:rPr>
              <w:t>Direct Costs</w:t>
            </w:r>
          </w:p>
        </w:tc>
        <w:tc>
          <w:tcPr>
            <w:tcW w:w="1279" w:type="dxa"/>
            <w:gridSpan w:val="3"/>
            <w:shd w:val="clear" w:color="auto" w:fill="D9D9D9" w:themeFill="background1" w:themeFillShade="D9"/>
            <w:vAlign w:val="center"/>
          </w:tcPr>
          <w:p w14:paraId="505FC065" w14:textId="77777777" w:rsidR="00F334D5" w:rsidRDefault="00F334D5" w:rsidP="00DB72AA">
            <w:pPr>
              <w:keepNext/>
              <w:ind w:left="36" w:right="36"/>
              <w:jc w:val="center"/>
              <w:rPr>
                <w:b/>
                <w:sz w:val="18"/>
                <w:szCs w:val="18"/>
              </w:rPr>
            </w:pPr>
            <w:r w:rsidRPr="005B5CED">
              <w:rPr>
                <w:b/>
                <w:sz w:val="18"/>
                <w:szCs w:val="18"/>
              </w:rPr>
              <w:t>Matching Funds</w:t>
            </w:r>
          </w:p>
          <w:p w14:paraId="0464D4D0" w14:textId="77777777" w:rsidR="00F334D5" w:rsidRPr="00311009" w:rsidRDefault="00F334D5" w:rsidP="00DB72AA">
            <w:pPr>
              <w:keepNext/>
              <w:ind w:left="36" w:right="36"/>
              <w:jc w:val="center"/>
              <w:rPr>
                <w:sz w:val="18"/>
                <w:szCs w:val="18"/>
              </w:rPr>
            </w:pPr>
            <w:r w:rsidRPr="00311009">
              <w:rPr>
                <w:sz w:val="18"/>
                <w:szCs w:val="18"/>
              </w:rPr>
              <w:t>(if applicable)</w:t>
            </w:r>
          </w:p>
        </w:tc>
        <w:tc>
          <w:tcPr>
            <w:tcW w:w="1274" w:type="dxa"/>
            <w:gridSpan w:val="2"/>
            <w:shd w:val="clear" w:color="auto" w:fill="D6E3BC" w:themeFill="accent3" w:themeFillTint="66"/>
            <w:vAlign w:val="center"/>
          </w:tcPr>
          <w:p w14:paraId="2B44D52E" w14:textId="77777777" w:rsidR="00F334D5" w:rsidRDefault="00F334D5" w:rsidP="00DB72AA">
            <w:pPr>
              <w:keepNext/>
              <w:jc w:val="center"/>
              <w:rPr>
                <w:b/>
                <w:sz w:val="18"/>
                <w:szCs w:val="18"/>
              </w:rPr>
            </w:pPr>
            <w:r w:rsidRPr="005B5CED">
              <w:rPr>
                <w:b/>
                <w:sz w:val="18"/>
                <w:szCs w:val="18"/>
              </w:rPr>
              <w:t>BLM</w:t>
            </w:r>
          </w:p>
          <w:p w14:paraId="0AB3003C" w14:textId="77777777" w:rsidR="00F334D5" w:rsidRDefault="00F334D5" w:rsidP="00DB72AA">
            <w:pPr>
              <w:keepNext/>
              <w:jc w:val="center"/>
              <w:rPr>
                <w:b/>
                <w:sz w:val="18"/>
                <w:szCs w:val="18"/>
              </w:rPr>
            </w:pPr>
            <w:r>
              <w:rPr>
                <w:b/>
                <w:sz w:val="18"/>
                <w:szCs w:val="18"/>
              </w:rPr>
              <w:t>Funds</w:t>
            </w:r>
          </w:p>
        </w:tc>
      </w:tr>
      <w:tr w:rsidR="00F334D5" w:rsidRPr="00C15345" w14:paraId="0952EC75" w14:textId="77777777" w:rsidTr="00DB72AA">
        <w:tc>
          <w:tcPr>
            <w:tcW w:w="6807" w:type="dxa"/>
            <w:gridSpan w:val="3"/>
            <w:shd w:val="clear" w:color="auto" w:fill="C6D9F1" w:themeFill="text2" w:themeFillTint="33"/>
          </w:tcPr>
          <w:p w14:paraId="36FD8549" w14:textId="77777777" w:rsidR="00F334D5" w:rsidRDefault="00F334D5" w:rsidP="00DB72AA">
            <w:pPr>
              <w:tabs>
                <w:tab w:val="left" w:pos="360"/>
              </w:tabs>
              <w:rPr>
                <w:b/>
                <w:sz w:val="24"/>
              </w:rPr>
            </w:pPr>
            <w:r>
              <w:rPr>
                <w:b/>
                <w:sz w:val="24"/>
              </w:rPr>
              <w:t>I)</w:t>
            </w:r>
            <w:r>
              <w:rPr>
                <w:b/>
                <w:sz w:val="24"/>
              </w:rPr>
              <w:tab/>
            </w:r>
            <w:r w:rsidRPr="00C15345">
              <w:rPr>
                <w:b/>
                <w:sz w:val="24"/>
              </w:rPr>
              <w:t>TOTAL DIRECT COSTS</w:t>
            </w:r>
            <w:r>
              <w:rPr>
                <w:b/>
                <w:sz w:val="24"/>
              </w:rPr>
              <w:t>:</w:t>
            </w:r>
          </w:p>
          <w:p w14:paraId="36EF0C99" w14:textId="77777777" w:rsidR="00F334D5" w:rsidRPr="00C15345" w:rsidRDefault="00F334D5" w:rsidP="00DB72AA">
            <w:pPr>
              <w:tabs>
                <w:tab w:val="left" w:pos="360"/>
              </w:tabs>
            </w:pPr>
            <w:r>
              <w:rPr>
                <w:b/>
                <w:sz w:val="24"/>
              </w:rPr>
              <w:tab/>
            </w:r>
            <w:r w:rsidRPr="004D36A8">
              <w:rPr>
                <w:szCs w:val="20"/>
              </w:rPr>
              <w:t>(SF-424A Object Class Category 6i. Total, Sum of 6a.-6h.)</w:t>
            </w:r>
          </w:p>
        </w:tc>
        <w:tc>
          <w:tcPr>
            <w:tcW w:w="1279" w:type="dxa"/>
            <w:gridSpan w:val="3"/>
            <w:shd w:val="clear" w:color="auto" w:fill="D9D9D9" w:themeFill="background1" w:themeFillShade="D9"/>
          </w:tcPr>
          <w:p w14:paraId="0BC32393" w14:textId="77777777" w:rsidR="00F334D5" w:rsidRPr="00311009" w:rsidRDefault="00F334D5" w:rsidP="00DB72AA">
            <w:pPr>
              <w:spacing w:before="120" w:after="120"/>
              <w:rPr>
                <w:b/>
              </w:rPr>
            </w:pPr>
            <w:r w:rsidRPr="00311009">
              <w:rPr>
                <w:b/>
              </w:rPr>
              <w:t>$</w:t>
            </w:r>
          </w:p>
        </w:tc>
        <w:tc>
          <w:tcPr>
            <w:tcW w:w="1274" w:type="dxa"/>
            <w:gridSpan w:val="2"/>
            <w:shd w:val="clear" w:color="auto" w:fill="D6E3BC" w:themeFill="accent3" w:themeFillTint="66"/>
          </w:tcPr>
          <w:p w14:paraId="583877A5" w14:textId="77777777" w:rsidR="00F334D5" w:rsidRPr="00311009" w:rsidRDefault="00F334D5" w:rsidP="00DB72AA">
            <w:pPr>
              <w:spacing w:before="120" w:after="120"/>
              <w:rPr>
                <w:b/>
              </w:rPr>
            </w:pPr>
            <w:r w:rsidRPr="00311009">
              <w:rPr>
                <w:b/>
              </w:rPr>
              <w:t>$</w:t>
            </w:r>
          </w:p>
        </w:tc>
      </w:tr>
      <w:tr w:rsidR="00F334D5" w:rsidRPr="000839D9" w14:paraId="33CA595D" w14:textId="77777777" w:rsidTr="00DB72AA">
        <w:trPr>
          <w:cantSplit/>
        </w:trPr>
        <w:tc>
          <w:tcPr>
            <w:tcW w:w="9360" w:type="dxa"/>
            <w:gridSpan w:val="8"/>
            <w:shd w:val="clear" w:color="auto" w:fill="C6D9F1" w:themeFill="text2" w:themeFillTint="33"/>
          </w:tcPr>
          <w:p w14:paraId="4D45ED1D" w14:textId="77777777" w:rsidR="00F334D5" w:rsidRPr="0053568F" w:rsidRDefault="00F334D5" w:rsidP="00DB72AA">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0EA65C9C" w14:textId="77777777" w:rsidR="00F334D5" w:rsidRDefault="00F334D5" w:rsidP="00DB72AA">
            <w:pPr>
              <w:keepNext/>
              <w:spacing w:before="80"/>
              <w:ind w:right="-29"/>
            </w:pPr>
            <w:r>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F3B95CE" w14:textId="77777777" w:rsidR="00F334D5" w:rsidRDefault="00F334D5" w:rsidP="00DB72AA">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BEEBE1A" w14:textId="77777777" w:rsidR="00F334D5" w:rsidRDefault="00F334D5" w:rsidP="00DB72AA">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0FFC31D" w14:textId="77777777" w:rsidR="00F334D5" w:rsidRDefault="00F334D5" w:rsidP="00DB72AA">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0EECF6F2" w14:textId="77777777" w:rsidR="00F334D5" w:rsidRPr="009F5C81" w:rsidRDefault="00F334D5" w:rsidP="00DB72AA">
            <w:pPr>
              <w:keepNext/>
              <w:spacing w:before="80"/>
              <w:ind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F334D5" w:rsidRPr="000839D9" w14:paraId="2C0FA174" w14:textId="77777777" w:rsidTr="00DB72AA">
        <w:trPr>
          <w:cantSplit/>
          <w:trHeight w:val="247"/>
        </w:trPr>
        <w:tc>
          <w:tcPr>
            <w:tcW w:w="5167" w:type="dxa"/>
            <w:tcBorders>
              <w:bottom w:val="single" w:sz="4" w:space="0" w:color="auto"/>
            </w:tcBorders>
            <w:vAlign w:val="center"/>
          </w:tcPr>
          <w:p w14:paraId="74D30825" w14:textId="77777777" w:rsidR="00F334D5" w:rsidRDefault="00F334D5" w:rsidP="00DB72AA">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7"/>
            <w:tcBorders>
              <w:bottom w:val="single" w:sz="4" w:space="0" w:color="auto"/>
            </w:tcBorders>
            <w:vAlign w:val="center"/>
          </w:tcPr>
          <w:p w14:paraId="5EEC5898" w14:textId="77777777" w:rsidR="00F334D5" w:rsidRPr="00C15345" w:rsidRDefault="00F334D5" w:rsidP="00DB72AA">
            <w:pPr>
              <w:keepNext/>
              <w:spacing w:before="40" w:after="40"/>
              <w:ind w:left="25" w:right="82"/>
            </w:pPr>
          </w:p>
        </w:tc>
      </w:tr>
      <w:tr w:rsidR="00F334D5" w:rsidRPr="000839D9" w14:paraId="2ECF07AE" w14:textId="77777777" w:rsidTr="00DB72AA">
        <w:trPr>
          <w:cantSplit/>
          <w:trHeight w:val="247"/>
        </w:trPr>
        <w:tc>
          <w:tcPr>
            <w:tcW w:w="5167" w:type="dxa"/>
            <w:tcBorders>
              <w:bottom w:val="single" w:sz="4" w:space="0" w:color="auto"/>
            </w:tcBorders>
            <w:vAlign w:val="center"/>
          </w:tcPr>
          <w:p w14:paraId="6EB197A2" w14:textId="77777777" w:rsidR="00F334D5" w:rsidRPr="00C15345" w:rsidRDefault="00F334D5" w:rsidP="00DB72AA">
            <w:pPr>
              <w:keepNext/>
              <w:spacing w:before="40" w:after="40"/>
              <w:ind w:left="180"/>
              <w:jc w:val="right"/>
            </w:pPr>
            <w:r>
              <w:t xml:space="preserve">Indirect Cost </w:t>
            </w:r>
            <w:r w:rsidRPr="00C15345">
              <w:t>Base for this Grant:</w:t>
            </w:r>
          </w:p>
        </w:tc>
        <w:tc>
          <w:tcPr>
            <w:tcW w:w="4193" w:type="dxa"/>
            <w:gridSpan w:val="7"/>
            <w:tcBorders>
              <w:bottom w:val="single" w:sz="4" w:space="0" w:color="auto"/>
            </w:tcBorders>
            <w:vAlign w:val="center"/>
          </w:tcPr>
          <w:p w14:paraId="2E132068" w14:textId="77777777" w:rsidR="00F334D5" w:rsidRPr="00C15345" w:rsidRDefault="00F334D5" w:rsidP="00DB72AA">
            <w:pPr>
              <w:keepNext/>
              <w:spacing w:before="40" w:after="40"/>
              <w:ind w:left="25" w:right="82"/>
            </w:pPr>
            <w:r>
              <w:t>$</w:t>
            </w:r>
          </w:p>
        </w:tc>
      </w:tr>
      <w:tr w:rsidR="00F334D5" w:rsidRPr="000839D9" w14:paraId="55C30E45" w14:textId="77777777" w:rsidTr="00DB72AA">
        <w:trPr>
          <w:cantSplit/>
        </w:trPr>
        <w:tc>
          <w:tcPr>
            <w:tcW w:w="6830" w:type="dxa"/>
            <w:gridSpan w:val="4"/>
            <w:tcBorders>
              <w:bottom w:val="single" w:sz="4" w:space="0" w:color="auto"/>
            </w:tcBorders>
            <w:vAlign w:val="center"/>
          </w:tcPr>
          <w:p w14:paraId="57666624" w14:textId="77777777" w:rsidR="00F334D5" w:rsidRPr="00B43976" w:rsidRDefault="00F334D5" w:rsidP="00DB72AA">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gridSpan w:val="3"/>
            <w:tcBorders>
              <w:bottom w:val="single" w:sz="4" w:space="0" w:color="auto"/>
            </w:tcBorders>
            <w:shd w:val="clear" w:color="auto" w:fill="D9D9D9" w:themeFill="background1" w:themeFillShade="D9"/>
            <w:vAlign w:val="center"/>
          </w:tcPr>
          <w:p w14:paraId="0E695B4F" w14:textId="77777777" w:rsidR="00F334D5" w:rsidRPr="00B43976" w:rsidRDefault="00F334D5" w:rsidP="00DB72AA">
            <w:pPr>
              <w:keepNext/>
              <w:ind w:left="36" w:right="36"/>
              <w:jc w:val="center"/>
              <w:rPr>
                <w:b/>
                <w:sz w:val="18"/>
                <w:szCs w:val="18"/>
              </w:rPr>
            </w:pPr>
            <w:r w:rsidRPr="00B43976">
              <w:rPr>
                <w:b/>
                <w:sz w:val="18"/>
                <w:szCs w:val="18"/>
              </w:rPr>
              <w:t>Matching Funds</w:t>
            </w:r>
          </w:p>
          <w:p w14:paraId="7AE08C36" w14:textId="77777777" w:rsidR="00F334D5" w:rsidRPr="00B43976" w:rsidRDefault="00F334D5" w:rsidP="00DB72AA">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136FDB65" w14:textId="77777777" w:rsidR="00F334D5" w:rsidRPr="00B43976" w:rsidRDefault="00F334D5" w:rsidP="00DB72AA">
            <w:pPr>
              <w:keepNext/>
              <w:jc w:val="center"/>
              <w:rPr>
                <w:b/>
                <w:sz w:val="18"/>
                <w:szCs w:val="18"/>
              </w:rPr>
            </w:pPr>
            <w:r w:rsidRPr="00B43976">
              <w:rPr>
                <w:b/>
                <w:sz w:val="18"/>
                <w:szCs w:val="18"/>
              </w:rPr>
              <w:t>BLM</w:t>
            </w:r>
          </w:p>
          <w:p w14:paraId="45407B32"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6E7B86DA" w14:textId="77777777" w:rsidTr="00DB72AA">
        <w:trPr>
          <w:cantSplit/>
        </w:trPr>
        <w:tc>
          <w:tcPr>
            <w:tcW w:w="6830" w:type="dxa"/>
            <w:gridSpan w:val="4"/>
            <w:shd w:val="clear" w:color="auto" w:fill="C6D9F1" w:themeFill="text2" w:themeFillTint="33"/>
            <w:vAlign w:val="center"/>
          </w:tcPr>
          <w:p w14:paraId="3707567E" w14:textId="77777777" w:rsidR="00F334D5" w:rsidRDefault="00F334D5" w:rsidP="00DB72AA">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2F8DE90E" w14:textId="77777777" w:rsidR="00F334D5" w:rsidRPr="00C15345" w:rsidRDefault="00F334D5" w:rsidP="00DB72AA">
            <w:pPr>
              <w:tabs>
                <w:tab w:val="left" w:pos="348"/>
              </w:tabs>
              <w:spacing w:before="40" w:after="40"/>
              <w:rPr>
                <w:b/>
                <w:sz w:val="24"/>
              </w:rPr>
            </w:pPr>
            <w:r>
              <w:rPr>
                <w:szCs w:val="20"/>
              </w:rPr>
              <w:tab/>
            </w:r>
            <w:r w:rsidRPr="004D36A8">
              <w:rPr>
                <w:szCs w:val="20"/>
              </w:rPr>
              <w:t>(SF-424A Object Class Category 6j. Indirect Charges)</w:t>
            </w:r>
          </w:p>
        </w:tc>
        <w:tc>
          <w:tcPr>
            <w:tcW w:w="1270" w:type="dxa"/>
            <w:gridSpan w:val="3"/>
            <w:shd w:val="clear" w:color="auto" w:fill="D9D9D9" w:themeFill="background1" w:themeFillShade="D9"/>
            <w:vAlign w:val="center"/>
          </w:tcPr>
          <w:p w14:paraId="72328A49" w14:textId="77777777" w:rsidR="00F334D5" w:rsidRPr="00B43976" w:rsidRDefault="00F334D5" w:rsidP="00DB72AA">
            <w:pPr>
              <w:spacing w:before="40" w:after="40"/>
              <w:ind w:right="82"/>
              <w:rPr>
                <w:b/>
              </w:rPr>
            </w:pPr>
            <w:r w:rsidRPr="00B43976">
              <w:rPr>
                <w:b/>
              </w:rPr>
              <w:t>$</w:t>
            </w:r>
          </w:p>
        </w:tc>
        <w:tc>
          <w:tcPr>
            <w:tcW w:w="1260" w:type="dxa"/>
            <w:shd w:val="clear" w:color="auto" w:fill="D6E3BC" w:themeFill="accent3" w:themeFillTint="66"/>
            <w:vAlign w:val="center"/>
          </w:tcPr>
          <w:p w14:paraId="17F0084F" w14:textId="77777777" w:rsidR="00F334D5" w:rsidRPr="00B43976" w:rsidRDefault="00F334D5" w:rsidP="00DB72AA">
            <w:pPr>
              <w:spacing w:before="40" w:after="40"/>
              <w:ind w:right="82"/>
              <w:rPr>
                <w:b/>
              </w:rPr>
            </w:pPr>
            <w:r w:rsidRPr="00B43976">
              <w:rPr>
                <w:b/>
              </w:rPr>
              <w:t>$</w:t>
            </w:r>
          </w:p>
        </w:tc>
      </w:tr>
      <w:tr w:rsidR="00F334D5" w:rsidRPr="000839D9" w14:paraId="70F9CB3B" w14:textId="77777777" w:rsidTr="00DB72AA">
        <w:trPr>
          <w:cantSplit/>
          <w:trHeight w:val="5305"/>
        </w:trPr>
        <w:tc>
          <w:tcPr>
            <w:tcW w:w="9360" w:type="dxa"/>
            <w:gridSpan w:val="8"/>
            <w:tcBorders>
              <w:bottom w:val="single" w:sz="4" w:space="0" w:color="auto"/>
            </w:tcBorders>
            <w:vAlign w:val="center"/>
          </w:tcPr>
          <w:p w14:paraId="13F15654" w14:textId="77777777" w:rsidR="00F334D5" w:rsidRPr="00085172" w:rsidRDefault="00F334D5" w:rsidP="00DB72AA">
            <w:pPr>
              <w:ind w:right="36"/>
              <w:rPr>
                <w:caps/>
              </w:rPr>
            </w:pPr>
            <w:r w:rsidRPr="00052CC0">
              <w:rPr>
                <w:i/>
                <w:highlight w:val="yellow"/>
                <w:u w:val="single"/>
              </w:rPr>
              <w:t>Narrative</w:t>
            </w:r>
            <w:r w:rsidRPr="00052CC0">
              <w:rPr>
                <w:i/>
                <w:highlight w:val="yellow"/>
              </w:rPr>
              <w:t>:</w:t>
            </w:r>
            <w:r w:rsidRPr="0076773F">
              <w:t xml:space="preserve">  </w:t>
            </w:r>
            <w:r>
              <w:t>SELECT WHICH APPLIES TO YOUR ORGANI</w:t>
            </w:r>
            <w:r>
              <w:rPr>
                <w:caps/>
              </w:rPr>
              <w:t>TION &amp; DELETE THE OTHERS</w:t>
            </w:r>
          </w:p>
          <w:p w14:paraId="2C89952E" w14:textId="77777777" w:rsidR="00F334D5" w:rsidRPr="00843D1D" w:rsidRDefault="00F334D5" w:rsidP="00DB72AA">
            <w:pPr>
              <w:widowControl/>
              <w:ind w:left="900" w:hanging="540"/>
              <w:rPr>
                <w:szCs w:val="20"/>
              </w:rPr>
            </w:pPr>
            <w:r w:rsidRPr="00843D1D">
              <w:rPr>
                <w:szCs w:val="20"/>
              </w:rPr>
              <w:t>1.</w:t>
            </w:r>
            <w:r w:rsidRPr="00843D1D">
              <w:rPr>
                <w:szCs w:val="20"/>
              </w:rPr>
              <w:tab/>
              <w:t xml:space="preserve">A state or local government entity receiving more than $35 million in direct Federal funding with an indirect cost rate of </w:t>
            </w:r>
            <w:r w:rsidRPr="00843D1D">
              <w:rPr>
                <w:szCs w:val="20"/>
                <w:highlight w:val="lightGray"/>
              </w:rPr>
              <w:t>[insert rate]</w:t>
            </w:r>
            <w:r w:rsidRPr="00843D1D">
              <w:rPr>
                <w:szCs w:val="20"/>
              </w:rPr>
              <w:t>. We submit our indirect cost rate proposals to our cognizant agency. A copy of our most recently approved rate agreement/certification is attached.</w:t>
            </w:r>
          </w:p>
          <w:p w14:paraId="352CD62F" w14:textId="77777777" w:rsidR="00F334D5" w:rsidRPr="00843D1D" w:rsidRDefault="00F334D5" w:rsidP="00DB72AA">
            <w:pPr>
              <w:widowControl/>
              <w:ind w:left="900" w:hanging="540"/>
              <w:rPr>
                <w:szCs w:val="20"/>
              </w:rPr>
            </w:pPr>
            <w:r w:rsidRPr="00843D1D">
              <w:rPr>
                <w:szCs w:val="20"/>
              </w:rPr>
              <w:t>2.</w:t>
            </w:r>
            <w:r w:rsidRPr="00843D1D">
              <w:rPr>
                <w:szCs w:val="20"/>
              </w:rPr>
              <w:tab/>
              <w:t xml:space="preserve">A state or local government entity receiving less than $35 million in direct Federal funding with an indirect cost rate of </w:t>
            </w:r>
            <w:r w:rsidRPr="00843D1D">
              <w:rPr>
                <w:szCs w:val="20"/>
                <w:highlight w:val="lightGray"/>
              </w:rPr>
              <w:t>[insert rate]</w:t>
            </w:r>
            <w:r w:rsidRPr="00843D1D">
              <w:rPr>
                <w:szCs w:val="20"/>
              </w:rPr>
              <w:t>. We are required to prepare and retain for audit an indirect cost rate proposal and related documentation to support those costs.</w:t>
            </w:r>
          </w:p>
          <w:p w14:paraId="1421A610" w14:textId="77777777" w:rsidR="00F334D5" w:rsidRPr="00843D1D" w:rsidRDefault="00F334D5" w:rsidP="00DB72AA">
            <w:pPr>
              <w:widowControl/>
              <w:ind w:left="900" w:hanging="540"/>
              <w:rPr>
                <w:szCs w:val="20"/>
              </w:rPr>
            </w:pPr>
            <w:r w:rsidRPr="00843D1D">
              <w:rPr>
                <w:szCs w:val="20"/>
              </w:rPr>
              <w:t>3.</w:t>
            </w:r>
            <w:r w:rsidRPr="00843D1D">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9EC773F" w14:textId="77777777" w:rsidR="00F334D5" w:rsidRPr="00843D1D" w:rsidRDefault="00F334D5" w:rsidP="00DB72AA">
            <w:pPr>
              <w:widowControl/>
              <w:ind w:left="900" w:hanging="540"/>
              <w:rPr>
                <w:szCs w:val="20"/>
              </w:rPr>
            </w:pPr>
            <w:r w:rsidRPr="00843D1D">
              <w:rPr>
                <w:szCs w:val="20"/>
              </w:rPr>
              <w:t>4.</w:t>
            </w:r>
            <w:r w:rsidRPr="00843D1D">
              <w:rPr>
                <w:szCs w:val="20"/>
              </w:rPr>
              <w:tab/>
              <w:t xml:space="preserve">A </w:t>
            </w:r>
            <w:r w:rsidRPr="00843D1D">
              <w:rPr>
                <w:szCs w:val="20"/>
                <w:highlight w:val="lightGray"/>
              </w:rPr>
              <w:t>[insert your organization type]</w:t>
            </w:r>
            <w:r w:rsidRPr="00843D1D">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FA79802" w14:textId="77777777" w:rsidR="00F334D5" w:rsidRPr="00843D1D" w:rsidRDefault="00F334D5" w:rsidP="00DB72AA">
            <w:pPr>
              <w:widowControl/>
              <w:ind w:left="900" w:hanging="540"/>
              <w:rPr>
                <w:szCs w:val="20"/>
              </w:rPr>
            </w:pPr>
            <w:r w:rsidRPr="00843D1D">
              <w:rPr>
                <w:szCs w:val="20"/>
              </w:rPr>
              <w:t>5.</w:t>
            </w:r>
            <w:r w:rsidRPr="00843D1D">
              <w:rPr>
                <w:szCs w:val="20"/>
              </w:rPr>
              <w:tab/>
              <w:t>A [</w:t>
            </w:r>
            <w:r w:rsidRPr="00843D1D">
              <w:rPr>
                <w:szCs w:val="20"/>
                <w:highlight w:val="lightGray"/>
              </w:rPr>
              <w:t>insert your organization type</w:t>
            </w:r>
            <w:r w:rsidRPr="00843D1D">
              <w:rPr>
                <w:szCs w:val="20"/>
              </w:rPr>
              <w:t>] that has never submitted an indirect cost rate proposal to our cognizant agency. Our indirect cost rate is [</w:t>
            </w:r>
            <w:r w:rsidRPr="00843D1D">
              <w:rPr>
                <w:szCs w:val="20"/>
                <w:highlight w:val="lightGray"/>
              </w:rPr>
              <w:t>insert rate</w:t>
            </w:r>
            <w:r w:rsidRPr="00843D1D">
              <w:rPr>
                <w:szCs w:val="20"/>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cannot be changed even if we do establish an approved rate with our cognizant agency at any point during the award period.</w:t>
            </w:r>
          </w:p>
          <w:p w14:paraId="4B7F62B0" w14:textId="77777777" w:rsidR="00F334D5" w:rsidRPr="00B43976" w:rsidRDefault="00F334D5" w:rsidP="00DB72AA">
            <w:pPr>
              <w:widowControl/>
              <w:ind w:left="900" w:hanging="540"/>
              <w:rPr>
                <w:b/>
              </w:rPr>
            </w:pPr>
            <w:r>
              <w:rPr>
                <w:szCs w:val="20"/>
              </w:rPr>
              <w:t xml:space="preserve">6.        </w:t>
            </w:r>
            <w:r w:rsidRPr="00843D1D">
              <w:rPr>
                <w:szCs w:val="20"/>
              </w:rPr>
              <w:t>If your organization is a Cooperative Ecosystems Studies Unit (CESU) partner, your indirect cost rate will be 17.5% of your NICRA-determi</w:t>
            </w:r>
            <w:r>
              <w:rPr>
                <w:szCs w:val="20"/>
              </w:rPr>
              <w:t>n</w:t>
            </w:r>
            <w:r w:rsidRPr="00843D1D">
              <w:rPr>
                <w:szCs w:val="20"/>
              </w:rPr>
              <w:t>ed indirect cost base.</w:t>
            </w:r>
          </w:p>
        </w:tc>
      </w:tr>
      <w:tr w:rsidR="00F334D5" w:rsidRPr="000839D9" w14:paraId="218B1F60" w14:textId="77777777" w:rsidTr="00DB72AA">
        <w:trPr>
          <w:trHeight w:val="508"/>
        </w:trPr>
        <w:tc>
          <w:tcPr>
            <w:tcW w:w="9360" w:type="dxa"/>
            <w:gridSpan w:val="8"/>
            <w:shd w:val="clear" w:color="auto" w:fill="C6D9F1" w:themeFill="text2" w:themeFillTint="33"/>
          </w:tcPr>
          <w:p w14:paraId="39F699B5" w14:textId="28C23A38" w:rsidR="00F334D5" w:rsidRPr="00B26C0E" w:rsidRDefault="00F334D5" w:rsidP="00DB72AA">
            <w:pPr>
              <w:keepNext/>
              <w:tabs>
                <w:tab w:val="left" w:pos="357"/>
              </w:tabs>
              <w:spacing w:after="40"/>
              <w:rPr>
                <w:b/>
                <w:smallCaps/>
                <w:sz w:val="24"/>
              </w:rPr>
            </w:pPr>
            <w:r w:rsidRPr="004D36A8">
              <w:rPr>
                <w:b/>
                <w:smallCaps/>
                <w:sz w:val="28"/>
              </w:rPr>
              <w:t>K)</w:t>
            </w:r>
            <w:r w:rsidRPr="004D36A8">
              <w:rPr>
                <w:b/>
                <w:smallCaps/>
                <w:sz w:val="28"/>
              </w:rPr>
              <w:tab/>
              <w:t>TOTALS (</w:t>
            </w:r>
            <w:r w:rsidRPr="004D36A8">
              <w:rPr>
                <w:sz w:val="24"/>
                <w:szCs w:val="20"/>
              </w:rPr>
              <w:t>SF-424A Object Class Category 6k. TOTALS)</w:t>
            </w:r>
          </w:p>
          <w:p w14:paraId="44739796" w14:textId="35378442" w:rsidR="00F334D5" w:rsidRPr="0090794F" w:rsidRDefault="00F334D5" w:rsidP="00DB72AA">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F334D5" w:rsidRPr="000839D9" w14:paraId="73CA9663" w14:textId="77777777" w:rsidTr="00DB72AA">
        <w:tc>
          <w:tcPr>
            <w:tcW w:w="5589" w:type="dxa"/>
            <w:gridSpan w:val="2"/>
            <w:vAlign w:val="center"/>
          </w:tcPr>
          <w:p w14:paraId="713F5D18" w14:textId="77777777" w:rsidR="00F334D5" w:rsidRPr="00B43976" w:rsidRDefault="00F334D5" w:rsidP="00DB72AA">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27" w:type="dxa"/>
            <w:gridSpan w:val="3"/>
            <w:shd w:val="clear" w:color="auto" w:fill="D9D9D9" w:themeFill="background1" w:themeFillShade="D9"/>
            <w:vAlign w:val="center"/>
          </w:tcPr>
          <w:p w14:paraId="26E35CE7" w14:textId="77777777" w:rsidR="00F334D5" w:rsidRPr="00B43976" w:rsidRDefault="00F334D5" w:rsidP="00DB72AA">
            <w:pPr>
              <w:keepNext/>
              <w:ind w:left="36" w:right="36"/>
              <w:jc w:val="center"/>
              <w:rPr>
                <w:b/>
                <w:sz w:val="18"/>
                <w:szCs w:val="18"/>
              </w:rPr>
            </w:pPr>
            <w:r w:rsidRPr="00B43976">
              <w:rPr>
                <w:b/>
                <w:sz w:val="18"/>
                <w:szCs w:val="18"/>
              </w:rPr>
              <w:t>Matching Funds</w:t>
            </w:r>
          </w:p>
          <w:p w14:paraId="7B6FD511" w14:textId="77777777" w:rsidR="00F334D5" w:rsidRPr="00B43976" w:rsidRDefault="00F334D5" w:rsidP="00DB72AA">
            <w:pPr>
              <w:keepNext/>
              <w:ind w:left="36" w:right="36"/>
              <w:jc w:val="center"/>
              <w:rPr>
                <w:sz w:val="18"/>
                <w:szCs w:val="18"/>
              </w:rPr>
            </w:pPr>
            <w:r w:rsidRPr="00B43976">
              <w:rPr>
                <w:sz w:val="18"/>
                <w:szCs w:val="18"/>
              </w:rPr>
              <w:t>(if applicable)</w:t>
            </w:r>
          </w:p>
        </w:tc>
        <w:tc>
          <w:tcPr>
            <w:tcW w:w="2044" w:type="dxa"/>
            <w:gridSpan w:val="3"/>
            <w:shd w:val="clear" w:color="auto" w:fill="D6E3BC" w:themeFill="accent3" w:themeFillTint="66"/>
            <w:vAlign w:val="center"/>
          </w:tcPr>
          <w:p w14:paraId="0C4DF480" w14:textId="77777777" w:rsidR="00F334D5" w:rsidRPr="00B43976" w:rsidRDefault="00F334D5" w:rsidP="00DB72AA">
            <w:pPr>
              <w:keepNext/>
              <w:jc w:val="center"/>
              <w:rPr>
                <w:b/>
                <w:sz w:val="18"/>
                <w:szCs w:val="18"/>
              </w:rPr>
            </w:pPr>
            <w:r w:rsidRPr="00B43976">
              <w:rPr>
                <w:b/>
                <w:sz w:val="18"/>
                <w:szCs w:val="18"/>
              </w:rPr>
              <w:t>BLM</w:t>
            </w:r>
          </w:p>
          <w:p w14:paraId="25A987C7"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765C9191" w14:textId="77777777" w:rsidTr="00DB72AA">
        <w:tc>
          <w:tcPr>
            <w:tcW w:w="5589" w:type="dxa"/>
            <w:gridSpan w:val="2"/>
            <w:shd w:val="clear" w:color="auto" w:fill="C6D9F1" w:themeFill="text2" w:themeFillTint="33"/>
            <w:vAlign w:val="center"/>
          </w:tcPr>
          <w:p w14:paraId="3DF83D8A" w14:textId="77777777" w:rsidR="00F334D5" w:rsidRDefault="00F334D5" w:rsidP="00DB72AA">
            <w:pPr>
              <w:tabs>
                <w:tab w:val="left" w:pos="372"/>
              </w:tabs>
              <w:rPr>
                <w:b/>
                <w:sz w:val="24"/>
              </w:rPr>
            </w:pPr>
            <w:r>
              <w:rPr>
                <w:b/>
                <w:sz w:val="24"/>
              </w:rPr>
              <w:t>K)</w:t>
            </w:r>
            <w:r>
              <w:rPr>
                <w:b/>
                <w:sz w:val="24"/>
              </w:rPr>
              <w:tab/>
            </w:r>
            <w:r w:rsidRPr="0090794F">
              <w:rPr>
                <w:b/>
                <w:sz w:val="24"/>
              </w:rPr>
              <w:t>TOTAL</w:t>
            </w:r>
            <w:r>
              <w:rPr>
                <w:b/>
                <w:sz w:val="24"/>
              </w:rPr>
              <w:t xml:space="preserve"> COSTS:</w:t>
            </w:r>
          </w:p>
          <w:p w14:paraId="775DAE6C" w14:textId="77777777" w:rsidR="00F334D5" w:rsidRPr="000839D9" w:rsidRDefault="00F334D5" w:rsidP="00DB72AA">
            <w:pPr>
              <w:tabs>
                <w:tab w:val="left" w:pos="372"/>
              </w:tabs>
            </w:pPr>
            <w:r>
              <w:rPr>
                <w:b/>
                <w:sz w:val="24"/>
              </w:rPr>
              <w:tab/>
            </w:r>
            <w:r w:rsidRPr="003221A2">
              <w:rPr>
                <w:szCs w:val="20"/>
              </w:rPr>
              <w:t>(SF-424A Object Class Category 6k. TOTALS)</w:t>
            </w:r>
          </w:p>
        </w:tc>
        <w:tc>
          <w:tcPr>
            <w:tcW w:w="1727" w:type="dxa"/>
            <w:gridSpan w:val="3"/>
            <w:shd w:val="clear" w:color="auto" w:fill="D9D9D9" w:themeFill="background1" w:themeFillShade="D9"/>
            <w:vAlign w:val="center"/>
          </w:tcPr>
          <w:p w14:paraId="5FF95686" w14:textId="77777777" w:rsidR="00F334D5" w:rsidRPr="00B43976" w:rsidRDefault="00F334D5" w:rsidP="00DB72AA">
            <w:pPr>
              <w:spacing w:before="120" w:after="120"/>
              <w:rPr>
                <w:b/>
              </w:rPr>
            </w:pPr>
            <w:r w:rsidRPr="00B43976">
              <w:rPr>
                <w:b/>
              </w:rPr>
              <w:t>$</w:t>
            </w:r>
          </w:p>
        </w:tc>
        <w:tc>
          <w:tcPr>
            <w:tcW w:w="2044" w:type="dxa"/>
            <w:gridSpan w:val="3"/>
            <w:shd w:val="clear" w:color="auto" w:fill="D6E3BC" w:themeFill="accent3" w:themeFillTint="66"/>
            <w:vAlign w:val="center"/>
          </w:tcPr>
          <w:p w14:paraId="7B794518" w14:textId="77777777" w:rsidR="00F334D5" w:rsidRPr="00B43976" w:rsidRDefault="00F334D5" w:rsidP="00DB72AA">
            <w:pPr>
              <w:spacing w:before="120" w:after="120"/>
              <w:rPr>
                <w:b/>
              </w:rPr>
            </w:pPr>
            <w:r w:rsidRPr="00B43976">
              <w:rPr>
                <w:b/>
              </w:rPr>
              <w:t>$</w:t>
            </w:r>
          </w:p>
        </w:tc>
      </w:tr>
    </w:tbl>
    <w:p w14:paraId="58495E96" w14:textId="77777777" w:rsidR="00F334D5" w:rsidRDefault="00F334D5" w:rsidP="00F334D5"/>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F334D5" w:rsidRPr="00654DD6" w14:paraId="54EECEF6" w14:textId="77777777" w:rsidTr="00DB72AA">
        <w:tc>
          <w:tcPr>
            <w:tcW w:w="9403" w:type="dxa"/>
            <w:gridSpan w:val="2"/>
            <w:vAlign w:val="bottom"/>
          </w:tcPr>
          <w:p w14:paraId="11BE8486" w14:textId="77777777" w:rsidR="00F334D5" w:rsidRPr="00405130" w:rsidRDefault="00F334D5" w:rsidP="00DB72AA">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F334D5" w:rsidRPr="00654DD6" w14:paraId="0F11A2D7" w14:textId="77777777" w:rsidTr="00DB72AA">
        <w:trPr>
          <w:gridAfter w:val="1"/>
          <w:wAfter w:w="2156" w:type="dxa"/>
          <w:trHeight w:val="610"/>
        </w:trPr>
        <w:tc>
          <w:tcPr>
            <w:tcW w:w="7247" w:type="dxa"/>
            <w:tcBorders>
              <w:bottom w:val="single" w:sz="12" w:space="0" w:color="auto"/>
            </w:tcBorders>
            <w:vAlign w:val="bottom"/>
          </w:tcPr>
          <w:p w14:paraId="68869BBD" w14:textId="77777777" w:rsidR="00F334D5" w:rsidRPr="00654DD6" w:rsidRDefault="00F334D5" w:rsidP="00DB72AA">
            <w:pPr>
              <w:pStyle w:val="BodyText"/>
              <w:spacing w:before="60"/>
              <w:rPr>
                <w:b w:val="0"/>
                <w:bCs w:val="0"/>
              </w:rPr>
            </w:pPr>
          </w:p>
        </w:tc>
      </w:tr>
      <w:tr w:rsidR="00F334D5" w:rsidRPr="00654DD6" w14:paraId="5DA32CF8" w14:textId="77777777" w:rsidTr="00DB72AA">
        <w:trPr>
          <w:gridAfter w:val="1"/>
          <w:wAfter w:w="2156" w:type="dxa"/>
          <w:trHeight w:val="44"/>
        </w:trPr>
        <w:tc>
          <w:tcPr>
            <w:tcW w:w="7247" w:type="dxa"/>
            <w:tcBorders>
              <w:top w:val="single" w:sz="12" w:space="0" w:color="auto"/>
            </w:tcBorders>
          </w:tcPr>
          <w:p w14:paraId="32A0CB47" w14:textId="77777777" w:rsidR="00F334D5" w:rsidRPr="00654DD6" w:rsidRDefault="00F334D5" w:rsidP="00DB72AA">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58011F8D" w14:textId="77777777" w:rsidR="00F334D5" w:rsidRPr="00573DCA" w:rsidRDefault="00F334D5" w:rsidP="00F334D5">
      <w:pPr>
        <w:keepNext/>
        <w:widowControl/>
        <w:tabs>
          <w:tab w:val="left" w:pos="-1440"/>
          <w:tab w:val="left" w:pos="540"/>
          <w:tab w:val="left" w:pos="1800"/>
        </w:tabs>
        <w:outlineLvl w:val="0"/>
      </w:pPr>
    </w:p>
    <w:p w14:paraId="3E244EEC" w14:textId="77777777" w:rsidR="00F334D5" w:rsidRPr="00573DCA" w:rsidRDefault="00F334D5" w:rsidP="00F334D5">
      <w:pPr>
        <w:keepNext/>
        <w:tabs>
          <w:tab w:val="left" w:pos="-1440"/>
          <w:tab w:val="left" w:pos="540"/>
          <w:tab w:val="left" w:pos="1800"/>
        </w:tabs>
        <w:outlineLvl w:val="0"/>
      </w:pPr>
    </w:p>
    <w:p w14:paraId="5FBC96F6" w14:textId="77777777" w:rsidR="00A56F67" w:rsidRPr="00573DCA" w:rsidRDefault="00A56F67" w:rsidP="00F334D5">
      <w:pPr>
        <w:widowControl/>
        <w:tabs>
          <w:tab w:val="left" w:pos="540"/>
        </w:tabs>
      </w:pPr>
    </w:p>
    <w:sectPr w:rsidR="00A56F67" w:rsidRPr="00573DCA" w:rsidSect="00DB72AA">
      <w:headerReference w:type="default" r:id="rId54"/>
      <w:footerReference w:type="default" r:id="rId55"/>
      <w:headerReference w:type="first" r:id="rId56"/>
      <w:footerReference w:type="first" r:id="rId5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17DE" w14:textId="77777777" w:rsidR="00DA2E37" w:rsidRDefault="00DA2E37" w:rsidP="00E63703">
      <w:r>
        <w:separator/>
      </w:r>
    </w:p>
  </w:endnote>
  <w:endnote w:type="continuationSeparator" w:id="0">
    <w:p w14:paraId="39A33C7B" w14:textId="77777777" w:rsidR="00DA2E37" w:rsidRDefault="00DA2E37"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32A345CC" w:rsidR="00DA2E37" w:rsidRDefault="00DA2E37" w:rsidP="003D0F86">
    <w:pPr>
      <w:pStyle w:val="Footer"/>
      <w:jc w:val="right"/>
    </w:pPr>
    <w:r>
      <w:t>Version 5 9 2018</w:t>
    </w:r>
  </w:p>
  <w:p w14:paraId="5FBC9707" w14:textId="77777777" w:rsidR="00DA2E37" w:rsidRDefault="00DA2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9DB4" w14:textId="77777777" w:rsidR="00DA2E37" w:rsidRPr="00414098" w:rsidRDefault="00DA2E37" w:rsidP="00F334D5">
    <w:pPr>
      <w:spacing w:before="120" w:after="60"/>
      <w:ind w:left="1080" w:right="1980"/>
      <w:rPr>
        <w:sz w:val="22"/>
        <w:szCs w:val="28"/>
      </w:rPr>
    </w:pPr>
    <w:r w:rsidRPr="00414098">
      <w:rPr>
        <w:sz w:val="22"/>
        <w:szCs w:val="28"/>
      </w:rPr>
      <w:t>CONTACT INFORMATION:</w:t>
    </w:r>
  </w:p>
  <w:p w14:paraId="237EA742" w14:textId="75AC49D2" w:rsidR="00DA2E37" w:rsidRPr="00414098" w:rsidRDefault="00696309" w:rsidP="00F334D5">
    <w:pPr>
      <w:ind w:left="1080" w:right="1980"/>
      <w:rPr>
        <w:b/>
        <w:szCs w:val="28"/>
      </w:rPr>
    </w:pPr>
    <w:r>
      <w:rPr>
        <w:b/>
        <w:szCs w:val="28"/>
      </w:rPr>
      <w:t>Brittney Linford</w:t>
    </w:r>
    <w:r w:rsidR="00DA2E37">
      <w:rPr>
        <w:b/>
        <w:szCs w:val="28"/>
      </w:rPr>
      <w:t xml:space="preserve">, </w:t>
    </w:r>
    <w:r w:rsidR="00DA2E37" w:rsidRPr="00414098">
      <w:rPr>
        <w:b/>
        <w:szCs w:val="28"/>
      </w:rPr>
      <w:t>Grants Management Specialist</w:t>
    </w:r>
  </w:p>
  <w:p w14:paraId="4CE3508A" w14:textId="2D19BA47" w:rsidR="00DA2E37" w:rsidRDefault="00DA2E37" w:rsidP="00F334D5">
    <w:pPr>
      <w:spacing w:after="120"/>
      <w:ind w:left="1080" w:right="1980"/>
      <w:rPr>
        <w:szCs w:val="28"/>
      </w:rPr>
    </w:pPr>
    <w:r w:rsidRPr="00414098">
      <w:rPr>
        <w:szCs w:val="28"/>
      </w:rPr>
      <w:t xml:space="preserve">Telephone: </w:t>
    </w:r>
    <w:r>
      <w:rPr>
        <w:szCs w:val="28"/>
      </w:rPr>
      <w:t>406-</w:t>
    </w:r>
    <w:r w:rsidR="00696309">
      <w:rPr>
        <w:szCs w:val="28"/>
      </w:rPr>
      <w:t>896-5188</w:t>
    </w:r>
    <w:r w:rsidRPr="00414098">
      <w:rPr>
        <w:szCs w:val="28"/>
      </w:rPr>
      <w:t xml:space="preserve">, Email: </w:t>
    </w:r>
    <w:r w:rsidR="00696309">
      <w:rPr>
        <w:szCs w:val="28"/>
      </w:rPr>
      <w:t>blinford</w:t>
    </w:r>
    <w:r>
      <w:rPr>
        <w:szCs w:val="28"/>
      </w:rPr>
      <w:t>@blm.gov</w:t>
    </w:r>
  </w:p>
  <w:p w14:paraId="47959580" w14:textId="44A2650C" w:rsidR="00DA2E37" w:rsidRPr="00414098" w:rsidRDefault="00DA2E37" w:rsidP="00F334D5">
    <w:pPr>
      <w:ind w:left="1080" w:right="1980"/>
      <w:rPr>
        <w:b/>
        <w:szCs w:val="28"/>
      </w:rPr>
    </w:pPr>
    <w:r>
      <w:rPr>
        <w:szCs w:val="28"/>
      </w:rPr>
      <w:t>Ernie McKenzie</w:t>
    </w:r>
    <w:r>
      <w:rPr>
        <w:b/>
        <w:szCs w:val="28"/>
      </w:rPr>
      <w:t>, Program Officer</w:t>
    </w:r>
  </w:p>
  <w:p w14:paraId="50952165" w14:textId="26ACBF23" w:rsidR="00DA2E37" w:rsidRDefault="00DA2E37" w:rsidP="00F334D5">
    <w:pPr>
      <w:spacing w:after="120"/>
      <w:ind w:left="1080" w:right="1980"/>
    </w:pPr>
    <w:r w:rsidRPr="00414098">
      <w:rPr>
        <w:szCs w:val="28"/>
      </w:rPr>
      <w:t xml:space="preserve">Telephone: </w:t>
    </w:r>
    <w:r>
      <w:rPr>
        <w:szCs w:val="28"/>
      </w:rPr>
      <w:t>406-896-5244</w:t>
    </w:r>
    <w:r w:rsidRPr="00414098">
      <w:rPr>
        <w:szCs w:val="28"/>
      </w:rPr>
      <w:t xml:space="preserve">, Email: </w:t>
    </w:r>
    <w:r>
      <w:rPr>
        <w:szCs w:val="28"/>
      </w:rPr>
      <w:t>emckenzi@blm.gov</w:t>
    </w:r>
  </w:p>
  <w:p w14:paraId="5FBC9714" w14:textId="77777777" w:rsidR="00DA2E37" w:rsidRDefault="00DA2E37"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B521" w14:textId="77777777" w:rsidR="00DA2E37" w:rsidRDefault="00DA2E37" w:rsidP="003D0F86">
    <w:pPr>
      <w:pStyle w:val="Footer"/>
      <w:jc w:val="right"/>
    </w:pPr>
    <w:r>
      <w:t>Rev 4-2016</w:t>
    </w:r>
  </w:p>
  <w:p w14:paraId="20409B84" w14:textId="77777777" w:rsidR="00DA2E37" w:rsidRPr="008B69A0" w:rsidRDefault="00DA2E37" w:rsidP="008B6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C860" w14:textId="77777777" w:rsidR="00DA2E37" w:rsidRDefault="00DA2E37" w:rsidP="003D0F86">
    <w:pPr>
      <w:pStyle w:val="Footer"/>
      <w:jc w:val="right"/>
    </w:pPr>
    <w:r>
      <w:t>Rev 3-2018</w:t>
    </w:r>
  </w:p>
  <w:p w14:paraId="2190F62D" w14:textId="77777777" w:rsidR="00DA2E37" w:rsidRDefault="00DA2E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44D" w14:textId="77777777" w:rsidR="00DA2E37" w:rsidRDefault="00DA2E3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DFEB" w14:textId="77777777" w:rsidR="00DA2E37" w:rsidRPr="00C202BC" w:rsidRDefault="00DA2E37"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7C7B8" w14:textId="77777777" w:rsidR="00DA2E37" w:rsidRDefault="00DA2E37" w:rsidP="00E63703">
      <w:r>
        <w:separator/>
      </w:r>
    </w:p>
  </w:footnote>
  <w:footnote w:type="continuationSeparator" w:id="0">
    <w:p w14:paraId="53213ECD" w14:textId="77777777" w:rsidR="00DA2E37" w:rsidRDefault="00DA2E37"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5" w14:textId="5B87117B" w:rsidR="00DA2E37" w:rsidRDefault="00DA2E37" w:rsidP="00302BBE">
    <w:pPr>
      <w:pStyle w:val="Header"/>
    </w:pPr>
    <w:r>
      <w:rPr>
        <w:caps/>
        <w:noProof/>
        <w:color w:val="808080" w:themeColor="background1" w:themeShade="80"/>
        <w:szCs w:val="20"/>
      </w:rPr>
      <mc:AlternateContent>
        <mc:Choice Requires="wpg">
          <w:drawing>
            <wp:anchor distT="0" distB="0" distL="114300" distR="114300" simplePos="0" relativeHeight="251663360" behindDoc="0" locked="0" layoutInCell="1" allowOverlap="1" wp14:anchorId="67B68BA0" wp14:editId="61176133">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24A29" w14:textId="17DD5B75" w:rsidR="00DA2E37" w:rsidRDefault="00DA2E37">
                            <w:pPr>
                              <w:pStyle w:val="Header"/>
                              <w:tabs>
                                <w:tab w:val="clear" w:pos="4680"/>
                                <w:tab w:val="clear" w:pos="9360"/>
                              </w:tabs>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696309">
                              <w:rPr>
                                <w:noProof/>
                                <w:color w:val="FFFFFF" w:themeColor="background1"/>
                                <w:sz w:val="24"/>
                              </w:rPr>
                              <w:t>15</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B68BA0" id="Group 167" o:spid="_x0000_s1026" style="position:absolute;margin-left:82.7pt;margin-top:0;width:133.9pt;height:80.65pt;z-index:251663360;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74324A29" w14:textId="17DD5B75" w:rsidR="00DA2E37" w:rsidRDefault="00DA2E37">
                      <w:pPr>
                        <w:pStyle w:val="Header"/>
                        <w:tabs>
                          <w:tab w:val="clear" w:pos="4680"/>
                          <w:tab w:val="clear" w:pos="9360"/>
                        </w:tabs>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696309">
                        <w:rPr>
                          <w:noProof/>
                          <w:color w:val="FFFFFF" w:themeColor="background1"/>
                          <w:sz w:val="24"/>
                        </w:rPr>
                        <w:t>15</w:t>
                      </w:r>
                      <w:r>
                        <w:rPr>
                          <w:noProof/>
                          <w:color w:val="FFFFFF" w:themeColor="background1"/>
                          <w:sz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DA2E37" w:rsidRPr="00AD51A1" w:rsidRDefault="00DA2E37"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DA2E37" w:rsidRPr="00195881" w:rsidRDefault="00DA2E37"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DA2E37" w:rsidRPr="00195881" w:rsidRDefault="00DA2E37"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FBC970B" w14:textId="77777777" w:rsidR="00DA2E37" w:rsidRDefault="00DA2E37" w:rsidP="00573DCA">
    <w:pPr>
      <w:widowControl/>
      <w:autoSpaceDE/>
      <w:autoSpaceDN/>
      <w:adjustRightInd/>
      <w:ind w:right="1080"/>
      <w:jc w:val="center"/>
      <w:rPr>
        <w:b/>
        <w:color w:val="000000"/>
        <w:sz w:val="24"/>
        <w:szCs w:val="20"/>
      </w:rPr>
    </w:pPr>
  </w:p>
  <w:p w14:paraId="5FBC970C" w14:textId="77777777" w:rsidR="00DA2E37" w:rsidRDefault="00DA2E37" w:rsidP="00195881">
    <w:pPr>
      <w:widowControl/>
      <w:autoSpaceDE/>
      <w:autoSpaceDN/>
      <w:adjustRightInd/>
      <w:ind w:right="1080"/>
      <w:jc w:val="center"/>
      <w:rPr>
        <w:b/>
        <w:color w:val="000000"/>
        <w:kern w:val="20"/>
        <w:sz w:val="36"/>
        <w:szCs w:val="36"/>
      </w:rPr>
    </w:pPr>
  </w:p>
  <w:p w14:paraId="5FBC970D" w14:textId="77777777" w:rsidR="00DA2E37" w:rsidRDefault="00DA2E37"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DA2E37" w:rsidRPr="00195881" w:rsidRDefault="00DA2E37"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DA2E37" w:rsidRPr="00195881" w:rsidRDefault="00DA2E37"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DA2E37" w:rsidRPr="00573DCA" w:rsidRDefault="00DA2E37"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DA2E37" w:rsidRPr="008A7232" w14:paraId="497E5548" w14:textId="77777777" w:rsidTr="008A7232">
      <w:tc>
        <w:tcPr>
          <w:tcW w:w="7423" w:type="dxa"/>
          <w:shd w:val="clear" w:color="auto" w:fill="auto"/>
        </w:tcPr>
        <w:p w14:paraId="35C8CC8B" w14:textId="77777777" w:rsidR="00DA2E37" w:rsidRPr="008A7232" w:rsidRDefault="00DA2E37" w:rsidP="0086789C">
          <w:pPr>
            <w:tabs>
              <w:tab w:val="right" w:pos="9360"/>
            </w:tabs>
            <w:rPr>
              <w:sz w:val="22"/>
              <w:szCs w:val="22"/>
            </w:rPr>
          </w:pPr>
          <w:r>
            <w:rPr>
              <w:sz w:val="22"/>
              <w:szCs w:val="22"/>
            </w:rPr>
            <w:t>BLM Funding Opportunity Announcement</w:t>
          </w:r>
        </w:p>
      </w:tc>
      <w:tc>
        <w:tcPr>
          <w:tcW w:w="2023" w:type="dxa"/>
          <w:shd w:val="clear" w:color="auto" w:fill="auto"/>
        </w:tcPr>
        <w:p w14:paraId="708C17EA" w14:textId="77777777" w:rsidR="00DA2E37" w:rsidRPr="008A7232" w:rsidRDefault="00DA2E37"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DA2E37" w:rsidRPr="008A7232" w14:paraId="3FC01480" w14:textId="77777777" w:rsidTr="008A7232">
      <w:trPr>
        <w:trHeight w:val="249"/>
      </w:trPr>
      <w:tc>
        <w:tcPr>
          <w:tcW w:w="7423" w:type="dxa"/>
          <w:tcBorders>
            <w:bottom w:val="single" w:sz="18" w:space="0" w:color="auto"/>
          </w:tcBorders>
          <w:shd w:val="clear" w:color="auto" w:fill="auto"/>
        </w:tcPr>
        <w:p w14:paraId="0E9A8CF1" w14:textId="77777777" w:rsidR="00DA2E37" w:rsidRPr="008A7232" w:rsidRDefault="00DA2E37"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A1DAE99" w14:textId="77777777" w:rsidR="00DA2E37" w:rsidRPr="008A7232" w:rsidRDefault="00DA2E37"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46DF4213" w14:textId="77777777" w:rsidR="00DA2E37" w:rsidRPr="008B69A0" w:rsidRDefault="00DA2E37"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95C4" w14:textId="77777777" w:rsidR="00DA2E37" w:rsidRPr="00A56F67" w:rsidRDefault="00DA2E37"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77777777" w:rsidR="00DA2E37" w:rsidRPr="00302BBE" w:rsidRDefault="00DA2E37" w:rsidP="00DB72AA">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FBA0" w14:textId="7A2894BB" w:rsidR="00DA2E37" w:rsidRPr="00C202BC" w:rsidRDefault="00DA2E37" w:rsidP="00DB72AA">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696309">
      <w:rPr>
        <w:b/>
        <w:noProof/>
      </w:rPr>
      <w:t>10</w:t>
    </w:r>
    <w:r w:rsidRPr="00C202BC">
      <w:rPr>
        <w:b/>
        <w:noProof/>
      </w:rPr>
      <w:fldChar w:fldCharType="end"/>
    </w:r>
  </w:p>
  <w:p w14:paraId="59C3F22E" w14:textId="77777777" w:rsidR="00DA2E37" w:rsidRPr="00C202BC" w:rsidRDefault="00DA2E37" w:rsidP="00DB72AA">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A8B1" w14:textId="77777777" w:rsidR="00DA2E37" w:rsidRPr="00302BBE" w:rsidRDefault="00DA2E37"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341E4"/>
    <w:multiLevelType w:val="hybridMultilevel"/>
    <w:tmpl w:val="C2BC62F2"/>
    <w:lvl w:ilvl="0" w:tplc="4F5CF95C">
      <w:start w:val="1"/>
      <w:numFmt w:val="lowerLetter"/>
      <w:lvlText w:val="%1."/>
      <w:lvlJc w:val="left"/>
      <w:pPr>
        <w:ind w:left="1620" w:hanging="360"/>
      </w:pPr>
      <w:rPr>
        <w:rFonts w:hint="default"/>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9633C36"/>
    <w:multiLevelType w:val="hybridMultilevel"/>
    <w:tmpl w:val="3FE8025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49A7335"/>
    <w:multiLevelType w:val="hybridMultilevel"/>
    <w:tmpl w:val="88C214DA"/>
    <w:lvl w:ilvl="0" w:tplc="449A39D2">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680516"/>
    <w:multiLevelType w:val="hybridMultilevel"/>
    <w:tmpl w:val="1140067A"/>
    <w:lvl w:ilvl="0" w:tplc="266206E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8D3F61"/>
    <w:multiLevelType w:val="hybridMultilevel"/>
    <w:tmpl w:val="D5E08A16"/>
    <w:lvl w:ilvl="0" w:tplc="7B3058F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num>
  <w:num w:numId="5">
    <w:abstractNumId w:val="12"/>
  </w:num>
  <w:num w:numId="6">
    <w:abstractNumId w:val="10"/>
  </w:num>
  <w:num w:numId="7">
    <w:abstractNumId w:val="2"/>
  </w:num>
  <w:num w:numId="8">
    <w:abstractNumId w:val="5"/>
  </w:num>
  <w:num w:numId="9">
    <w:abstractNumId w:val="4"/>
  </w:num>
  <w:num w:numId="10">
    <w:abstractNumId w:val="8"/>
  </w:num>
  <w:num w:numId="11">
    <w:abstractNumId w:val="13"/>
  </w:num>
  <w:num w:numId="12">
    <w:abstractNumId w:val="3"/>
  </w:num>
  <w:num w:numId="13">
    <w:abstractNumId w:val="11"/>
  </w:num>
  <w:num w:numId="14">
    <w:abstractNumId w:val="9"/>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1185"/>
    <w:rsid w:val="000555A2"/>
    <w:rsid w:val="00056EF9"/>
    <w:rsid w:val="00064593"/>
    <w:rsid w:val="00080288"/>
    <w:rsid w:val="0008581B"/>
    <w:rsid w:val="000A3AA5"/>
    <w:rsid w:val="000C0293"/>
    <w:rsid w:val="000C70E1"/>
    <w:rsid w:val="000D4471"/>
    <w:rsid w:val="000E6441"/>
    <w:rsid w:val="000E7A4E"/>
    <w:rsid w:val="000E7CAC"/>
    <w:rsid w:val="000F3E4B"/>
    <w:rsid w:val="00111A96"/>
    <w:rsid w:val="0013360F"/>
    <w:rsid w:val="00133725"/>
    <w:rsid w:val="001559E9"/>
    <w:rsid w:val="001601A2"/>
    <w:rsid w:val="001712A5"/>
    <w:rsid w:val="00175D8F"/>
    <w:rsid w:val="0017733A"/>
    <w:rsid w:val="00181A5D"/>
    <w:rsid w:val="00183A1B"/>
    <w:rsid w:val="00195881"/>
    <w:rsid w:val="001D1CEC"/>
    <w:rsid w:val="001D22AA"/>
    <w:rsid w:val="001E10A4"/>
    <w:rsid w:val="001F1656"/>
    <w:rsid w:val="001F26AE"/>
    <w:rsid w:val="001F78D2"/>
    <w:rsid w:val="00242D6C"/>
    <w:rsid w:val="00244650"/>
    <w:rsid w:val="0025082B"/>
    <w:rsid w:val="00251FA7"/>
    <w:rsid w:val="00255874"/>
    <w:rsid w:val="00267003"/>
    <w:rsid w:val="0028676A"/>
    <w:rsid w:val="00291B78"/>
    <w:rsid w:val="00294CDC"/>
    <w:rsid w:val="00296322"/>
    <w:rsid w:val="002A120E"/>
    <w:rsid w:val="002A72CE"/>
    <w:rsid w:val="002B765B"/>
    <w:rsid w:val="002C4B60"/>
    <w:rsid w:val="002C74EA"/>
    <w:rsid w:val="002E2722"/>
    <w:rsid w:val="002E6AF5"/>
    <w:rsid w:val="00302BBE"/>
    <w:rsid w:val="00315E6F"/>
    <w:rsid w:val="0031660B"/>
    <w:rsid w:val="003609F8"/>
    <w:rsid w:val="00377D2F"/>
    <w:rsid w:val="00383FC1"/>
    <w:rsid w:val="00394FCE"/>
    <w:rsid w:val="003A1738"/>
    <w:rsid w:val="003A361A"/>
    <w:rsid w:val="003B3B25"/>
    <w:rsid w:val="003B4381"/>
    <w:rsid w:val="003B5EA7"/>
    <w:rsid w:val="003C016D"/>
    <w:rsid w:val="003C2421"/>
    <w:rsid w:val="003C68F1"/>
    <w:rsid w:val="003D0F86"/>
    <w:rsid w:val="003E0D71"/>
    <w:rsid w:val="003E75B4"/>
    <w:rsid w:val="003F0990"/>
    <w:rsid w:val="004112EB"/>
    <w:rsid w:val="004124BE"/>
    <w:rsid w:val="004148E4"/>
    <w:rsid w:val="004163A7"/>
    <w:rsid w:val="0041770E"/>
    <w:rsid w:val="00421C46"/>
    <w:rsid w:val="004236E1"/>
    <w:rsid w:val="00460CBA"/>
    <w:rsid w:val="00462BEE"/>
    <w:rsid w:val="00463515"/>
    <w:rsid w:val="004A39BE"/>
    <w:rsid w:val="004A3AAE"/>
    <w:rsid w:val="004A60F1"/>
    <w:rsid w:val="004B4907"/>
    <w:rsid w:val="004C0FF1"/>
    <w:rsid w:val="004F06BA"/>
    <w:rsid w:val="004F2D57"/>
    <w:rsid w:val="004F51B9"/>
    <w:rsid w:val="005222AA"/>
    <w:rsid w:val="00524C24"/>
    <w:rsid w:val="005340DA"/>
    <w:rsid w:val="005351A3"/>
    <w:rsid w:val="00541D1F"/>
    <w:rsid w:val="005430CA"/>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1EE6"/>
    <w:rsid w:val="00672A6D"/>
    <w:rsid w:val="0067589E"/>
    <w:rsid w:val="00676F8E"/>
    <w:rsid w:val="00686BF9"/>
    <w:rsid w:val="00690357"/>
    <w:rsid w:val="00696309"/>
    <w:rsid w:val="00697221"/>
    <w:rsid w:val="006A0F61"/>
    <w:rsid w:val="006A1DA6"/>
    <w:rsid w:val="006B3F64"/>
    <w:rsid w:val="006B6A0F"/>
    <w:rsid w:val="006E0A30"/>
    <w:rsid w:val="006E5B54"/>
    <w:rsid w:val="007012AE"/>
    <w:rsid w:val="00712C79"/>
    <w:rsid w:val="0072543D"/>
    <w:rsid w:val="0074030D"/>
    <w:rsid w:val="00745DCE"/>
    <w:rsid w:val="0075146E"/>
    <w:rsid w:val="0075539F"/>
    <w:rsid w:val="00765239"/>
    <w:rsid w:val="00766E12"/>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7F066E"/>
    <w:rsid w:val="00800676"/>
    <w:rsid w:val="00803ECA"/>
    <w:rsid w:val="00814201"/>
    <w:rsid w:val="0081669C"/>
    <w:rsid w:val="0083157D"/>
    <w:rsid w:val="00831D2D"/>
    <w:rsid w:val="00836322"/>
    <w:rsid w:val="0086062B"/>
    <w:rsid w:val="00866618"/>
    <w:rsid w:val="0086789C"/>
    <w:rsid w:val="00883CBD"/>
    <w:rsid w:val="008A16DA"/>
    <w:rsid w:val="008A7232"/>
    <w:rsid w:val="008B4FC7"/>
    <w:rsid w:val="008B69A0"/>
    <w:rsid w:val="008C164F"/>
    <w:rsid w:val="008C735C"/>
    <w:rsid w:val="008D2710"/>
    <w:rsid w:val="008F0515"/>
    <w:rsid w:val="008F11B2"/>
    <w:rsid w:val="008F1FB9"/>
    <w:rsid w:val="008F3E53"/>
    <w:rsid w:val="009013D9"/>
    <w:rsid w:val="009047B9"/>
    <w:rsid w:val="009203D9"/>
    <w:rsid w:val="00932965"/>
    <w:rsid w:val="0094012E"/>
    <w:rsid w:val="009448FB"/>
    <w:rsid w:val="0095071E"/>
    <w:rsid w:val="00952926"/>
    <w:rsid w:val="00963EE4"/>
    <w:rsid w:val="00970804"/>
    <w:rsid w:val="0097122C"/>
    <w:rsid w:val="0099757F"/>
    <w:rsid w:val="009B2BAB"/>
    <w:rsid w:val="009B363A"/>
    <w:rsid w:val="009D0347"/>
    <w:rsid w:val="009D1BCB"/>
    <w:rsid w:val="009E1F36"/>
    <w:rsid w:val="009E5692"/>
    <w:rsid w:val="00A04E2E"/>
    <w:rsid w:val="00A278C1"/>
    <w:rsid w:val="00A56F67"/>
    <w:rsid w:val="00A62C33"/>
    <w:rsid w:val="00A67B5C"/>
    <w:rsid w:val="00A725AC"/>
    <w:rsid w:val="00A75121"/>
    <w:rsid w:val="00AC1FFA"/>
    <w:rsid w:val="00AD51A1"/>
    <w:rsid w:val="00AF5C8F"/>
    <w:rsid w:val="00B37B49"/>
    <w:rsid w:val="00B84682"/>
    <w:rsid w:val="00B854BD"/>
    <w:rsid w:val="00BA0145"/>
    <w:rsid w:val="00BA1CE8"/>
    <w:rsid w:val="00BA65B3"/>
    <w:rsid w:val="00BD42E4"/>
    <w:rsid w:val="00C034FB"/>
    <w:rsid w:val="00C060CF"/>
    <w:rsid w:val="00C07DA6"/>
    <w:rsid w:val="00C10E89"/>
    <w:rsid w:val="00C1693B"/>
    <w:rsid w:val="00C44E01"/>
    <w:rsid w:val="00C53370"/>
    <w:rsid w:val="00C53F0D"/>
    <w:rsid w:val="00C5463F"/>
    <w:rsid w:val="00C60952"/>
    <w:rsid w:val="00C656E0"/>
    <w:rsid w:val="00C66AA9"/>
    <w:rsid w:val="00C74329"/>
    <w:rsid w:val="00C9751F"/>
    <w:rsid w:val="00CA0FC7"/>
    <w:rsid w:val="00CB458B"/>
    <w:rsid w:val="00CC01BB"/>
    <w:rsid w:val="00CC2986"/>
    <w:rsid w:val="00CC3A9A"/>
    <w:rsid w:val="00CC6AA3"/>
    <w:rsid w:val="00CE64AF"/>
    <w:rsid w:val="00CF3C00"/>
    <w:rsid w:val="00CF5ED9"/>
    <w:rsid w:val="00D152BF"/>
    <w:rsid w:val="00D1690C"/>
    <w:rsid w:val="00D16F97"/>
    <w:rsid w:val="00D3135F"/>
    <w:rsid w:val="00D33229"/>
    <w:rsid w:val="00D45FF5"/>
    <w:rsid w:val="00D466C9"/>
    <w:rsid w:val="00D768FB"/>
    <w:rsid w:val="00D81DD7"/>
    <w:rsid w:val="00DA0E61"/>
    <w:rsid w:val="00DA2E37"/>
    <w:rsid w:val="00DA781F"/>
    <w:rsid w:val="00DB254C"/>
    <w:rsid w:val="00DB72AA"/>
    <w:rsid w:val="00DC471C"/>
    <w:rsid w:val="00DC6B04"/>
    <w:rsid w:val="00DD3A4A"/>
    <w:rsid w:val="00DD3F80"/>
    <w:rsid w:val="00DE16C5"/>
    <w:rsid w:val="00E0506C"/>
    <w:rsid w:val="00E1347A"/>
    <w:rsid w:val="00E13A1D"/>
    <w:rsid w:val="00E221E6"/>
    <w:rsid w:val="00E37B6E"/>
    <w:rsid w:val="00E4748C"/>
    <w:rsid w:val="00E54502"/>
    <w:rsid w:val="00E54B34"/>
    <w:rsid w:val="00E63703"/>
    <w:rsid w:val="00E72C8F"/>
    <w:rsid w:val="00EA6D69"/>
    <w:rsid w:val="00EB7E22"/>
    <w:rsid w:val="00EC642F"/>
    <w:rsid w:val="00ED5905"/>
    <w:rsid w:val="00EE5B45"/>
    <w:rsid w:val="00EF0FA2"/>
    <w:rsid w:val="00EF124F"/>
    <w:rsid w:val="00EF3AFA"/>
    <w:rsid w:val="00EF5A98"/>
    <w:rsid w:val="00F00D52"/>
    <w:rsid w:val="00F01F78"/>
    <w:rsid w:val="00F234BF"/>
    <w:rsid w:val="00F30B9C"/>
    <w:rsid w:val="00F326E6"/>
    <w:rsid w:val="00F334D5"/>
    <w:rsid w:val="00F34F51"/>
    <w:rsid w:val="00F50E02"/>
    <w:rsid w:val="00F51327"/>
    <w:rsid w:val="00F52C79"/>
    <w:rsid w:val="00F5548B"/>
    <w:rsid w:val="00F67D6F"/>
    <w:rsid w:val="00F731B7"/>
    <w:rsid w:val="00F74941"/>
    <w:rsid w:val="00F938C5"/>
    <w:rsid w:val="00FA33A2"/>
    <w:rsid w:val="00FB2FC4"/>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paragraph" w:customStyle="1" w:styleId="Default">
    <w:name w:val="Default"/>
    <w:rsid w:val="00DA2E37"/>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fms.treas.gov/asap" TargetMode="External"/><Relationship Id="rId26" Type="http://schemas.openxmlformats.org/officeDocument/2006/relationships/hyperlink" Target="http://www.ecfr.gov/cgi-bin/text-idx?SID=704835d27377ef5213a51c149de40cab&amp;node=2:1.1.2.2.1&amp;rgn=div5" TargetMode="External"/><Relationship Id="rId39" Type="http://schemas.openxmlformats.org/officeDocument/2006/relationships/hyperlink" Target="http://www.whitehouse.gov/the_press_office/Executive-Order-Federal-Leadership-on-Reducing-Text-Messaging-while-Driving/" TargetMode="External"/><Relationship Id="rId21" Type="http://schemas.openxmlformats.org/officeDocument/2006/relationships/hyperlink" Target="http://www.ecfr.gov/cgi-bin/text-idx?SID=704835d27377ef5213a51c149de40cab&amp;node=2:1.1.2.2.1&amp;rgn=div5" TargetMode="External"/><Relationship Id="rId34" Type="http://schemas.openxmlformats.org/officeDocument/2006/relationships/hyperlink" Target="http://www.ecfr.gov/cgi-bin/text-idx?tpl=/ecfrbrowse/Title43/43cfr18_main_02.tpl" TargetMode="External"/><Relationship Id="rId42" Type="http://schemas.openxmlformats.org/officeDocument/2006/relationships/hyperlink" Target="https://www.federalregister.gov/executive-order/13658" TargetMode="External"/><Relationship Id="rId47" Type="http://schemas.openxmlformats.org/officeDocument/2006/relationships/footer" Target="footer3.xml"/><Relationship Id="rId50" Type="http://schemas.openxmlformats.org/officeDocument/2006/relationships/footer" Target="footer4.xml"/><Relationship Id="rId55"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cfr.gov/cgi-bin/text-idx?SID=f575cf74b2713032873150bdb0dc01d4&amp;node=2:1.1.2.2.1&amp;rgn=div5" TargetMode="External"/><Relationship Id="rId25" Type="http://schemas.openxmlformats.org/officeDocument/2006/relationships/hyperlink" Target="http://www.ecfr.gov/cgi-bin/text-idx?SID=704835d27377ef5213a51c149de40cab&amp;node=2:1.1.2.2.1&amp;rgn=div5" TargetMode="External"/><Relationship Id="rId33" Type="http://schemas.openxmlformats.org/officeDocument/2006/relationships/hyperlink" Target="http://www.ecfr.gov/cgi-bin/text-idx?SID=b7542f5c74f31abe396769b00c9b6701&amp;tpl=/ecfrbrowse/Title02/2chapterXIV.tpl" TargetMode="External"/><Relationship Id="rId38" Type="http://schemas.openxmlformats.org/officeDocument/2006/relationships/hyperlink" Target="http://www.gpo.gov/fdsys/pkg/USCODE-2011-title41/html/USCODE-2011-title41-subtitleII-chap63-sec6306.htm" TargetMode="External"/><Relationship Id="rId46" Type="http://schemas.openxmlformats.org/officeDocument/2006/relationships/header" Target="header3.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cfr.gov/cgi-bin/text-idx?c=ecfr&amp;tpl=/ecfrbrowse/Title02/2cfr200_main_02.tpl" TargetMode="External"/><Relationship Id="rId20" Type="http://schemas.openxmlformats.org/officeDocument/2006/relationships/hyperlink" Target="http://www.ecfr.gov/cgi-bin/text-idx?SID=704835d27377ef5213a51c149de40cab&amp;node=2:1.1.2.2.1&amp;rgn=div5" TargetMode="External"/><Relationship Id="rId29" Type="http://schemas.openxmlformats.org/officeDocument/2006/relationships/hyperlink" Target="http://www.ecfr.gov/cgi-bin/text-idx?tpl=/ecfrbrowse/Title02/2cfr175_main_02.tpl" TargetMode="External"/><Relationship Id="rId41" Type="http://schemas.openxmlformats.org/officeDocument/2006/relationships/hyperlink" Target="https://www.federalregister.gov/executive-order/13658"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ecfr.gov/cgi-bin/text-idx?SID=704835d27377ef5213a51c149de40cab&amp;node=2:1.1.2.2.1&amp;rgn=div5" TargetMode="External"/><Relationship Id="rId32" Type="http://schemas.openxmlformats.org/officeDocument/2006/relationships/hyperlink" Target="http://www.ecfr.gov/cgi-bin/text-idx?SID=c5dcdf6111fd65fdf6b38e2d59a93b6a&amp;mc=true&amp;node=pt2.1.182&amp;rgn=div5" TargetMode="External"/><Relationship Id="rId37" Type="http://schemas.openxmlformats.org/officeDocument/2006/relationships/hyperlink" Target="http://www.gpo.gov/fdsys/pkg/USCODE-2012-title41/pdf/USCODE-2012-title41-subtitleI-divsnC-chap47-sec4712.pdf" TargetMode="External"/><Relationship Id="rId40" Type="http://schemas.openxmlformats.org/officeDocument/2006/relationships/hyperlink" Target="http://www.gpo.gov/fdsys/pkg/WCPD-1997-04-21/pdf/WCPD-1997-04-21-Pg530.pdf" TargetMode="External"/><Relationship Id="rId45" Type="http://schemas.openxmlformats.org/officeDocument/2006/relationships/hyperlink" Target="http://www.fms.treas.gov/asap%20%20"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ecfr.gov/cgi-bin/text-idx?SID=704835d27377ef5213a51c149de40cab&amp;node=2:1.1.2.2.1&amp;rgn=div5" TargetMode="External"/><Relationship Id="rId28" Type="http://schemas.openxmlformats.org/officeDocument/2006/relationships/hyperlink" Target="http://www.ecfr.gov/cgi-bin/text-idx?tpl=/ecfrbrowse/Title02/2cfr170_main_02.tpl" TargetMode="External"/><Relationship Id="rId36" Type="http://schemas.openxmlformats.org/officeDocument/2006/relationships/hyperlink" Target="http://www.ecfr.gov/cgi-bin/text-idx?c=ecfr&amp;SID=3c84a6bc95b634bb2fbe00af8b34d364&amp;rgn=div9&amp;view=text&amp;node=43:1.1.1.1.18.6.124.3.9&amp;idno=43" TargetMode="External"/><Relationship Id="rId49" Type="http://schemas.openxmlformats.org/officeDocument/2006/relationships/header" Target="header4.xml"/><Relationship Id="rId57"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www.ecfr.gov/cgi-bin/text-idx?SID=954b81d94bf127c6de3c76a3c99d8d9f&amp;tpl=/ecfrbrowse/Title02/2subtitleA.tpl" TargetMode="External"/><Relationship Id="rId31" Type="http://schemas.openxmlformats.org/officeDocument/2006/relationships/hyperlink" Target="http://www.ecfr.gov/cgi-bin/text-idx?SID=74f91e8c85c28667e39572636b821d9a&amp;tpl=/ecfrbrowse/Title02/2chapterXIV.tpl" TargetMode="External"/><Relationship Id="rId44" Type="http://schemas.openxmlformats.org/officeDocument/2006/relationships/hyperlink" Target="https://www.doi.gov/scientificintegrity" TargetMode="External"/><Relationship Id="rId52" Type="http://schemas.openxmlformats.org/officeDocument/2006/relationships/hyperlink" Target="http://www.gsa.gov/portal/content/1048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whitehouse.gov/omb/circulars_default" TargetMode="External"/><Relationship Id="rId27" Type="http://schemas.openxmlformats.org/officeDocument/2006/relationships/hyperlink" Target="http://www.ecfr.gov/cgi-bin/text-idx?tpl=/ecfrbrowse/Title02/2cfr25_main_02.tpl" TargetMode="External"/><Relationship Id="rId30" Type="http://schemas.openxmlformats.org/officeDocument/2006/relationships/hyperlink" Target="http://www.ecfr.gov/cgi-bin/text-idx?SID=1e0f4f32a5a2f6136b4784be8f96f343&amp;mc=true&amp;node=pt2.1.180&amp;rgn=div5" TargetMode="External"/><Relationship Id="rId35" Type="http://schemas.openxmlformats.org/officeDocument/2006/relationships/hyperlink" Target="http://www.ecfr.gov/cgi-bin/text-idx?c=ecfr&amp;SID=3c84a6bc95b634bb2fbe00af8b34d364&amp;rgn=div9&amp;view=text&amp;node=43:1.1.1.1.18.6.124.3.9&amp;idno=43" TargetMode="External"/><Relationship Id="rId43" Type="http://schemas.openxmlformats.org/officeDocument/2006/relationships/hyperlink" Target="http://www.doi.gov" TargetMode="External"/><Relationship Id="rId48" Type="http://schemas.openxmlformats.org/officeDocument/2006/relationships/image" Target="media/image4.png"/><Relationship Id="rId56"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FY16</Deployment>
    <FY xmlns="DF4F8D2C-E6CF-42C6-B826-EE2FF6C1B3FF">2016</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C47E5932-1D44-4CF5-866A-F0DA48814006}">
  <ds:schemaRefs>
    <ds:schemaRef ds:uri="http://purl.org/dc/elements/1.1/"/>
    <ds:schemaRef ds:uri="http://schemas.microsoft.com/office/2006/metadata/properties"/>
    <ds:schemaRef ds:uri="DF4F8D2C-E6CF-42C6-B826-EE2FF6C1B3F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A18B94-3961-49CE-96B8-F6EFB3EF3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10037</Words>
  <Characters>57212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Ullrey, Walter B</dc:creator>
  <cp:lastModifiedBy>Anderson, Lori J</cp:lastModifiedBy>
  <cp:revision>4</cp:revision>
  <cp:lastPrinted>2015-01-20T16:59:00Z</cp:lastPrinted>
  <dcterms:created xsi:type="dcterms:W3CDTF">2018-07-10T19:16:00Z</dcterms:created>
  <dcterms:modified xsi:type="dcterms:W3CDTF">2018-07-16T14:07:00Z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