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D19C9" w14:textId="729D83BE" w:rsidR="00874626" w:rsidRDefault="00874626" w:rsidP="00EA0E77">
      <w:pPr>
        <w:pStyle w:val="Default"/>
        <w:contextualSpacing/>
        <w:jc w:val="center"/>
        <w:rPr>
          <w:b/>
          <w:bCs/>
        </w:rPr>
      </w:pPr>
      <w:r w:rsidRPr="00A91857">
        <w:rPr>
          <w:rFonts w:asciiTheme="majorHAnsi" w:hAnsiTheme="majorHAnsi" w:cstheme="majorHAnsi"/>
          <w:noProof/>
        </w:rPr>
        <w:drawing>
          <wp:inline distT="0" distB="0" distL="0" distR="0" wp14:anchorId="1FD3F58E" wp14:editId="218000DC">
            <wp:extent cx="1013460" cy="1013460"/>
            <wp:effectExtent l="0" t="0" r="0" b="0"/>
            <wp:docPr id="297922384" name="Picture 297922384" descr="A logo of a united states embass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22384" name="Picture 297922384" descr="A logo of a united states embassy&#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1013460" cy="1013460"/>
                    </a:xfrm>
                    <a:prstGeom prst="rect">
                      <a:avLst/>
                    </a:prstGeom>
                  </pic:spPr>
                </pic:pic>
              </a:graphicData>
            </a:graphic>
          </wp:inline>
        </w:drawing>
      </w:r>
    </w:p>
    <w:p w14:paraId="29D65A14" w14:textId="38230736" w:rsidR="00874626" w:rsidRDefault="00874626" w:rsidP="00EA0E77">
      <w:pPr>
        <w:pStyle w:val="Default"/>
        <w:contextualSpacing/>
        <w:jc w:val="center"/>
        <w:rPr>
          <w:b/>
          <w:bCs/>
        </w:rPr>
      </w:pPr>
    </w:p>
    <w:p w14:paraId="3E97CB31" w14:textId="5132EDB7" w:rsidR="00DB5CCC" w:rsidRPr="00D56AEC" w:rsidRDefault="00DB5CCC" w:rsidP="00EA0E77">
      <w:pPr>
        <w:pStyle w:val="Default"/>
        <w:contextualSpacing/>
        <w:jc w:val="center"/>
        <w:rPr>
          <w:b/>
          <w:bCs/>
        </w:rPr>
      </w:pPr>
      <w:r w:rsidRPr="00D56AEC">
        <w:rPr>
          <w:b/>
          <w:bCs/>
        </w:rPr>
        <w:t xml:space="preserve">U.S. DEPARTMENT OF STATE </w:t>
      </w:r>
    </w:p>
    <w:p w14:paraId="605AE2C7" w14:textId="5572E98A" w:rsidR="00DB5CCC" w:rsidRDefault="00DB5CCC" w:rsidP="00EA0E77">
      <w:pPr>
        <w:pStyle w:val="Default"/>
        <w:contextualSpacing/>
        <w:jc w:val="center"/>
        <w:rPr>
          <w:b/>
          <w:bCs/>
        </w:rPr>
      </w:pPr>
      <w:r w:rsidRPr="00D56AEC">
        <w:rPr>
          <w:b/>
          <w:bCs/>
        </w:rPr>
        <w:t>U.S. EMBASSY KINGSTON</w:t>
      </w:r>
    </w:p>
    <w:p w14:paraId="16DBB992" w14:textId="77777777" w:rsidR="00D83BFA" w:rsidRPr="00D56AEC" w:rsidRDefault="00D83BFA" w:rsidP="00EA0E77">
      <w:pPr>
        <w:pStyle w:val="Default"/>
        <w:contextualSpacing/>
        <w:jc w:val="center"/>
      </w:pPr>
    </w:p>
    <w:p w14:paraId="19BACD2E" w14:textId="04D241DC" w:rsidR="00DB5CCC" w:rsidRDefault="00DB5CCC" w:rsidP="00EA0E77">
      <w:pPr>
        <w:pStyle w:val="Default"/>
        <w:contextualSpacing/>
        <w:jc w:val="center"/>
        <w:rPr>
          <w:b/>
          <w:bCs/>
        </w:rPr>
      </w:pPr>
      <w:r w:rsidRPr="00D56AEC">
        <w:rPr>
          <w:b/>
          <w:bCs/>
        </w:rPr>
        <w:t>Notice of Funding Opportunity (NOFO)</w:t>
      </w:r>
      <w:r w:rsidR="00D83BFA">
        <w:rPr>
          <w:b/>
          <w:bCs/>
        </w:rPr>
        <w:t>:</w:t>
      </w:r>
    </w:p>
    <w:p w14:paraId="574472F1" w14:textId="60C04528" w:rsidR="00D83BFA" w:rsidRPr="00D56AEC" w:rsidRDefault="00D83BFA" w:rsidP="00EA0E77">
      <w:pPr>
        <w:pStyle w:val="Default"/>
        <w:contextualSpacing/>
        <w:jc w:val="center"/>
      </w:pPr>
      <w:r>
        <w:rPr>
          <w:b/>
          <w:bCs/>
        </w:rPr>
        <w:t>FY202</w:t>
      </w:r>
      <w:r w:rsidR="00945E3A">
        <w:rPr>
          <w:b/>
          <w:bCs/>
        </w:rPr>
        <w:t>4</w:t>
      </w:r>
      <w:r>
        <w:rPr>
          <w:b/>
          <w:bCs/>
        </w:rPr>
        <w:t xml:space="preserve"> Public Diplomacy Grants Program</w:t>
      </w:r>
    </w:p>
    <w:p w14:paraId="2E5E0BDE" w14:textId="77777777" w:rsidR="00DB5CCC" w:rsidRPr="00D56AEC" w:rsidRDefault="00DB5CCC" w:rsidP="00EA0E77">
      <w:pPr>
        <w:pStyle w:val="Default"/>
        <w:contextualSpacing/>
        <w:rPr>
          <w:b/>
          <w:bCs/>
        </w:rPr>
      </w:pPr>
    </w:p>
    <w:p w14:paraId="68FA194A" w14:textId="77777777" w:rsidR="00DB5CCC" w:rsidRPr="00D56AEC" w:rsidRDefault="00DB5CCC" w:rsidP="00EA0E77">
      <w:pPr>
        <w:pStyle w:val="Default"/>
        <w:contextualSpacing/>
        <w:rPr>
          <w:b/>
          <w:bCs/>
        </w:rPr>
      </w:pPr>
    </w:p>
    <w:p w14:paraId="3BD6D324" w14:textId="22EDF6DD" w:rsidR="00DB5CCC" w:rsidRPr="00D56AEC" w:rsidRDefault="00DB5CCC" w:rsidP="0069078B">
      <w:pPr>
        <w:pStyle w:val="Default"/>
        <w:contextualSpacing/>
      </w:pPr>
      <w:r w:rsidRPr="00D56AEC">
        <w:rPr>
          <w:b/>
          <w:bCs/>
        </w:rPr>
        <w:t xml:space="preserve">Funding Opportunity Title: </w:t>
      </w:r>
      <w:r w:rsidR="00E55CEA">
        <w:rPr>
          <w:b/>
          <w:bCs/>
        </w:rPr>
        <w:tab/>
      </w:r>
      <w:r w:rsidRPr="00D56AEC">
        <w:t xml:space="preserve">U.S. Embassy Kingston </w:t>
      </w:r>
      <w:r w:rsidR="00467A7E">
        <w:t>P</w:t>
      </w:r>
      <w:r w:rsidR="00667242">
        <w:t>ublic Diplomacy Gr</w:t>
      </w:r>
      <w:r w:rsidR="00091F19">
        <w:t>a</w:t>
      </w:r>
      <w:r w:rsidR="00667242">
        <w:t>nts</w:t>
      </w:r>
      <w:r w:rsidR="00E55CEA">
        <w:t xml:space="preserve"> Program</w:t>
      </w:r>
      <w:r w:rsidRPr="00D56AEC">
        <w:t xml:space="preserve"> </w:t>
      </w:r>
    </w:p>
    <w:p w14:paraId="3B6EEBB0" w14:textId="1E9D4A10" w:rsidR="00DB5CCC" w:rsidRPr="00D56AEC" w:rsidRDefault="00DB5CCC" w:rsidP="00EA0E77">
      <w:pPr>
        <w:pStyle w:val="Default"/>
        <w:contextualSpacing/>
      </w:pPr>
      <w:r w:rsidRPr="00D56AEC">
        <w:rPr>
          <w:b/>
          <w:bCs/>
        </w:rPr>
        <w:t xml:space="preserve">Funding Opportunity Number: </w:t>
      </w:r>
      <w:r w:rsidRPr="00D56AEC">
        <w:rPr>
          <w:b/>
          <w:bCs/>
        </w:rPr>
        <w:tab/>
      </w:r>
      <w:r w:rsidRPr="00D56AEC">
        <w:t>PAS-SJM370-FY2</w:t>
      </w:r>
      <w:r w:rsidR="006B0D6F">
        <w:t>4</w:t>
      </w:r>
      <w:r w:rsidRPr="00D56AEC">
        <w:t xml:space="preserve">-01 </w:t>
      </w:r>
    </w:p>
    <w:p w14:paraId="29549016" w14:textId="586A7CDE" w:rsidR="00DB5CCC" w:rsidRPr="00D56AEC" w:rsidRDefault="00DB5CCC" w:rsidP="00EA0E77">
      <w:pPr>
        <w:pStyle w:val="Default"/>
        <w:contextualSpacing/>
      </w:pPr>
      <w:r w:rsidRPr="00D56AEC">
        <w:rPr>
          <w:b/>
          <w:bCs/>
        </w:rPr>
        <w:t xml:space="preserve">Deadline for </w:t>
      </w:r>
      <w:r w:rsidR="00A40D3D">
        <w:rPr>
          <w:b/>
          <w:bCs/>
        </w:rPr>
        <w:t>Concept Notes</w:t>
      </w:r>
      <w:r w:rsidRPr="00D56AEC">
        <w:t xml:space="preserve">: </w:t>
      </w:r>
      <w:r w:rsidRPr="00D56AEC">
        <w:tab/>
      </w:r>
      <w:r w:rsidR="00BF59BC">
        <w:t>A</w:t>
      </w:r>
      <w:r w:rsidR="00981777">
        <w:t xml:space="preserve">pril </w:t>
      </w:r>
      <w:r w:rsidR="00377398">
        <w:t>22</w:t>
      </w:r>
      <w:r w:rsidR="00981777">
        <w:t>, 2024</w:t>
      </w:r>
      <w:r w:rsidRPr="00D56AEC">
        <w:t xml:space="preserve"> </w:t>
      </w:r>
    </w:p>
    <w:p w14:paraId="195B1DB2" w14:textId="297EE30C" w:rsidR="00A40D3D" w:rsidRPr="00D56AEC" w:rsidRDefault="00A40D3D" w:rsidP="00A40D3D">
      <w:pPr>
        <w:pStyle w:val="Default"/>
        <w:contextualSpacing/>
      </w:pPr>
      <w:r w:rsidRPr="00D56AEC">
        <w:rPr>
          <w:b/>
          <w:bCs/>
        </w:rPr>
        <w:t>Deadline for</w:t>
      </w:r>
      <w:r>
        <w:rPr>
          <w:b/>
          <w:bCs/>
        </w:rPr>
        <w:t xml:space="preserve"> full</w:t>
      </w:r>
      <w:r w:rsidRPr="00D56AEC">
        <w:rPr>
          <w:b/>
          <w:bCs/>
        </w:rPr>
        <w:t xml:space="preserve"> Applications</w:t>
      </w:r>
      <w:r w:rsidRPr="00D56AEC">
        <w:t xml:space="preserve">: </w:t>
      </w:r>
      <w:r w:rsidRPr="00D56AEC">
        <w:tab/>
      </w:r>
      <w:r>
        <w:t xml:space="preserve">May </w:t>
      </w:r>
      <w:r w:rsidR="00377398">
        <w:t>22</w:t>
      </w:r>
      <w:r>
        <w:t>, 2024</w:t>
      </w:r>
      <w:r w:rsidRPr="00D56AEC">
        <w:t xml:space="preserve"> </w:t>
      </w:r>
    </w:p>
    <w:p w14:paraId="2C286AF8" w14:textId="6EB34775" w:rsidR="00DB5CCC" w:rsidRPr="00D56AEC" w:rsidRDefault="00DB5CCC" w:rsidP="00EA0E77">
      <w:pPr>
        <w:pStyle w:val="Default"/>
        <w:contextualSpacing/>
      </w:pPr>
      <w:r w:rsidRPr="00D56AEC">
        <w:rPr>
          <w:b/>
          <w:bCs/>
        </w:rPr>
        <w:t xml:space="preserve">CFDA Number: </w:t>
      </w:r>
      <w:r w:rsidRPr="00D56AEC">
        <w:rPr>
          <w:b/>
          <w:bCs/>
        </w:rPr>
        <w:tab/>
      </w:r>
      <w:r w:rsidRPr="00D56AEC">
        <w:rPr>
          <w:b/>
          <w:bCs/>
        </w:rPr>
        <w:tab/>
      </w:r>
      <w:r w:rsidRPr="00D56AEC">
        <w:rPr>
          <w:b/>
          <w:bCs/>
        </w:rPr>
        <w:tab/>
      </w:r>
      <w:r w:rsidRPr="00D56AEC">
        <w:t xml:space="preserve">19.040 – Public Diplomacy Programs </w:t>
      </w:r>
    </w:p>
    <w:p w14:paraId="259C70CE" w14:textId="6961DEB5" w:rsidR="00DB5CCC" w:rsidRPr="00D56AEC" w:rsidRDefault="00DB5CCC" w:rsidP="00EA0E77">
      <w:pPr>
        <w:pStyle w:val="Default"/>
        <w:contextualSpacing/>
      </w:pPr>
      <w:r w:rsidRPr="00D56AEC">
        <w:rPr>
          <w:b/>
          <w:bCs/>
        </w:rPr>
        <w:t xml:space="preserve">Total Amount Available: </w:t>
      </w:r>
      <w:r w:rsidRPr="00D56AEC">
        <w:rPr>
          <w:b/>
          <w:bCs/>
        </w:rPr>
        <w:tab/>
      </w:r>
      <w:r w:rsidRPr="00BF59BC">
        <w:tab/>
      </w:r>
      <w:r w:rsidR="002A54F1" w:rsidRPr="00BF59BC">
        <w:t xml:space="preserve">Total </w:t>
      </w:r>
      <w:r w:rsidR="002A54F1" w:rsidRPr="002A54F1">
        <w:t>a</w:t>
      </w:r>
      <w:r w:rsidRPr="002A54F1">
        <w:t xml:space="preserve">mount pending funds </w:t>
      </w:r>
      <w:r w:rsidR="00EC45BE" w:rsidRPr="002A54F1">
        <w:t>availability</w:t>
      </w:r>
      <w:r w:rsidRPr="00D56AEC">
        <w:t xml:space="preserve"> </w:t>
      </w:r>
    </w:p>
    <w:p w14:paraId="6A53345E" w14:textId="77777777" w:rsidR="004D7946" w:rsidRDefault="00DB5CCC" w:rsidP="00EA0E77">
      <w:pPr>
        <w:pStyle w:val="Default"/>
        <w:contextualSpacing/>
      </w:pPr>
      <w:bookmarkStart w:id="0" w:name="_Hlk135045530"/>
      <w:r w:rsidRPr="00D56AEC">
        <w:rPr>
          <w:b/>
          <w:bCs/>
        </w:rPr>
        <w:t>M</w:t>
      </w:r>
      <w:r w:rsidR="004D7946">
        <w:rPr>
          <w:b/>
          <w:bCs/>
        </w:rPr>
        <w:t xml:space="preserve">inimum </w:t>
      </w:r>
      <w:r w:rsidRPr="00D56AEC">
        <w:rPr>
          <w:b/>
          <w:bCs/>
        </w:rPr>
        <w:t>Award</w:t>
      </w:r>
      <w:r w:rsidR="004D7946">
        <w:rPr>
          <w:b/>
          <w:bCs/>
        </w:rPr>
        <w:t xml:space="preserve"> amount</w:t>
      </w:r>
      <w:bookmarkEnd w:id="0"/>
      <w:r w:rsidRPr="00D56AEC">
        <w:rPr>
          <w:b/>
          <w:bCs/>
        </w:rPr>
        <w:t>:</w:t>
      </w:r>
      <w:r w:rsidRPr="00D56AEC">
        <w:rPr>
          <w:b/>
          <w:bCs/>
        </w:rPr>
        <w:tab/>
      </w:r>
      <w:r w:rsidRPr="00D56AEC">
        <w:rPr>
          <w:b/>
          <w:bCs/>
        </w:rPr>
        <w:tab/>
      </w:r>
      <w:r w:rsidR="003B6F0D">
        <w:t>$</w:t>
      </w:r>
      <w:r w:rsidR="001C0146">
        <w:t>10</w:t>
      </w:r>
      <w:r w:rsidR="003B6F0D">
        <w:t>,000</w:t>
      </w:r>
      <w:r w:rsidRPr="00D56AEC">
        <w:t xml:space="preserve"> </w:t>
      </w:r>
    </w:p>
    <w:p w14:paraId="7DA057F6" w14:textId="4DBCB44E" w:rsidR="00DB5CCC" w:rsidRPr="00D56AEC" w:rsidRDefault="004D7946" w:rsidP="00EA0E77">
      <w:pPr>
        <w:pStyle w:val="Default"/>
        <w:contextualSpacing/>
      </w:pPr>
      <w:r w:rsidRPr="004D7946">
        <w:rPr>
          <w:b/>
          <w:bCs/>
        </w:rPr>
        <w:t>Maximum Award amount</w:t>
      </w:r>
      <w:r>
        <w:t xml:space="preserve">: </w:t>
      </w:r>
      <w:r>
        <w:tab/>
      </w:r>
      <w:r>
        <w:tab/>
      </w:r>
      <w:r w:rsidR="00DB5CCC" w:rsidRPr="00D56AEC">
        <w:t>$</w:t>
      </w:r>
      <w:r w:rsidR="00971003">
        <w:t>25</w:t>
      </w:r>
      <w:r w:rsidR="00DB5CCC" w:rsidRPr="00D56AEC">
        <w:t xml:space="preserve">,000 </w:t>
      </w:r>
    </w:p>
    <w:p w14:paraId="6FB1D14E" w14:textId="2072EA92" w:rsidR="00282F24" w:rsidRPr="00D56AEC" w:rsidRDefault="00282F24" w:rsidP="00EA0E77">
      <w:pPr>
        <w:pStyle w:val="Default"/>
        <w:contextualSpacing/>
        <w:rPr>
          <w:b/>
          <w:bCs/>
        </w:rPr>
      </w:pPr>
    </w:p>
    <w:p w14:paraId="50CB382A" w14:textId="1CAECB0C" w:rsidR="00DB5CCC" w:rsidRPr="00D56AEC" w:rsidRDefault="00DB5CCC" w:rsidP="00EA0E77">
      <w:pPr>
        <w:pStyle w:val="Default"/>
        <w:contextualSpacing/>
      </w:pPr>
      <w:r w:rsidRPr="00D56AEC">
        <w:rPr>
          <w:b/>
          <w:bCs/>
        </w:rPr>
        <w:t xml:space="preserve">A. PROGRAM DESCRIPTION </w:t>
      </w:r>
      <w:r w:rsidRPr="00D56AEC">
        <w:t>The U.S.</w:t>
      </w:r>
      <w:r w:rsidR="000D72FA">
        <w:t xml:space="preserve"> Embassy Kingston Public Diplomacy Section (PD</w:t>
      </w:r>
      <w:r w:rsidRPr="00D56AEC">
        <w:t xml:space="preserve">S) is pleased to announce that funding is available through its Public Diplomacy Grants Program. This </w:t>
      </w:r>
      <w:r w:rsidR="000A3873">
        <w:t>notice of funding opportunity</w:t>
      </w:r>
      <w:r w:rsidRPr="00D56AEC">
        <w:t xml:space="preserve"> outlines </w:t>
      </w:r>
      <w:r w:rsidR="0069078B">
        <w:t>the</w:t>
      </w:r>
      <w:r w:rsidR="0069078B" w:rsidRPr="00D56AEC">
        <w:t xml:space="preserve"> </w:t>
      </w:r>
      <w:r w:rsidRPr="00D56AEC">
        <w:t xml:space="preserve">funding priorities, strategic themes, and the </w:t>
      </w:r>
      <w:r w:rsidR="00F479B6">
        <w:t xml:space="preserve">application submission </w:t>
      </w:r>
      <w:r w:rsidRPr="00D56AEC">
        <w:t xml:space="preserve">procedures. The deadline </w:t>
      </w:r>
      <w:r w:rsidR="005F339F">
        <w:t>allows for</w:t>
      </w:r>
      <w:r w:rsidRPr="00D56AEC">
        <w:t xml:space="preserve"> sufficient time to process and award programs in advance of the end of </w:t>
      </w:r>
      <w:r w:rsidR="005F339F">
        <w:t>the U.S. Department of State</w:t>
      </w:r>
      <w:r w:rsidR="005F339F" w:rsidRPr="00D56AEC">
        <w:t xml:space="preserve"> </w:t>
      </w:r>
      <w:r w:rsidRPr="00D56AEC">
        <w:t>fiscal year on September 30, 202</w:t>
      </w:r>
      <w:r w:rsidR="00971003">
        <w:t>4</w:t>
      </w:r>
      <w:r w:rsidRPr="00D56AEC">
        <w:t xml:space="preserve">. Please carefully follow all instructions below. </w:t>
      </w:r>
    </w:p>
    <w:p w14:paraId="1F3671A3" w14:textId="77777777" w:rsidR="00DB5CCC" w:rsidRPr="00D56AEC" w:rsidRDefault="00DB5CCC" w:rsidP="00EA0E77">
      <w:pPr>
        <w:pStyle w:val="Default"/>
        <w:contextualSpacing/>
        <w:rPr>
          <w:b/>
          <w:bCs/>
        </w:rPr>
      </w:pPr>
    </w:p>
    <w:p w14:paraId="06B22D8B" w14:textId="78B05DED" w:rsidR="00DB5CCC" w:rsidRPr="00D56AEC" w:rsidRDefault="00DB5CCC" w:rsidP="00EA0E77">
      <w:pPr>
        <w:pStyle w:val="Default"/>
        <w:contextualSpacing/>
      </w:pPr>
      <w:r w:rsidRPr="00D56AEC">
        <w:rPr>
          <w:b/>
          <w:bCs/>
        </w:rPr>
        <w:t xml:space="preserve">Purpose of </w:t>
      </w:r>
      <w:r w:rsidR="0069078B">
        <w:rPr>
          <w:b/>
          <w:bCs/>
        </w:rPr>
        <w:t>funding</w:t>
      </w:r>
      <w:r w:rsidRPr="00D56AEC">
        <w:rPr>
          <w:b/>
          <w:bCs/>
        </w:rPr>
        <w:t xml:space="preserve">: </w:t>
      </w:r>
      <w:r w:rsidR="00672F6B">
        <w:t xml:space="preserve">Project </w:t>
      </w:r>
      <w:r w:rsidRPr="00D56AEC">
        <w:t xml:space="preserve">proposals </w:t>
      </w:r>
      <w:r w:rsidR="00672F6B">
        <w:t>should aim to</w:t>
      </w:r>
      <w:r w:rsidRPr="00D56AEC">
        <w:t xml:space="preserve"> </w:t>
      </w:r>
      <w:r w:rsidRPr="005E0210">
        <w:rPr>
          <w:i/>
          <w:iCs/>
        </w:rPr>
        <w:t>strengthen ties between the United States and Jamaica</w:t>
      </w:r>
      <w:r w:rsidRPr="00D56AEC">
        <w:rPr>
          <w:b/>
          <w:bCs/>
        </w:rPr>
        <w:t xml:space="preserve"> </w:t>
      </w:r>
      <w:r w:rsidRPr="00D56AEC">
        <w:t xml:space="preserve">by highlighting shared values and promoting bilateral cooperation. </w:t>
      </w:r>
      <w:r w:rsidR="00672F6B">
        <w:t>P</w:t>
      </w:r>
      <w:r w:rsidRPr="00D56AEC">
        <w:t xml:space="preserve">roposals </w:t>
      </w:r>
      <w:r w:rsidRPr="0048407C">
        <w:rPr>
          <w:i/>
          <w:iCs/>
        </w:rPr>
        <w:t>must convey an American element,</w:t>
      </w:r>
      <w:r w:rsidRPr="00D56AEC">
        <w:t xml:space="preserve"> </w:t>
      </w:r>
      <w:r w:rsidR="00376D84">
        <w:t xml:space="preserve">which </w:t>
      </w:r>
      <w:r w:rsidRPr="00D56AEC">
        <w:t>support</w:t>
      </w:r>
      <w:r w:rsidR="00376D84">
        <w:t>s</w:t>
      </w:r>
      <w:r w:rsidRPr="00D56AEC">
        <w:t xml:space="preserve"> a priority program area (see below</w:t>
      </w:r>
      <w:r w:rsidR="00376D84" w:rsidRPr="00D56AEC">
        <w:t>) or</w:t>
      </w:r>
      <w:r w:rsidRPr="00D56AEC">
        <w:t xml:space="preserve"> include</w:t>
      </w:r>
      <w:r w:rsidR="00672F6B">
        <w:t>s</w:t>
      </w:r>
      <w:r w:rsidRPr="00D56AEC">
        <w:t xml:space="preserve"> a connection with American expert(s), organization(s) or institution(s) in a specific field that will promote increased understanding of U.S. policy and perspectives. </w:t>
      </w:r>
    </w:p>
    <w:p w14:paraId="1A9DFB50" w14:textId="77777777" w:rsidR="00EA0E77" w:rsidRPr="00D56AEC" w:rsidRDefault="00EA0E77" w:rsidP="00EA0E77">
      <w:pPr>
        <w:pStyle w:val="Default"/>
        <w:contextualSpacing/>
      </w:pPr>
    </w:p>
    <w:p w14:paraId="618F0455" w14:textId="198ABB56" w:rsidR="00DB5CCC" w:rsidRPr="008502A2" w:rsidRDefault="00672F6B" w:rsidP="00EA0E77">
      <w:pPr>
        <w:pStyle w:val="Default"/>
        <w:contextualSpacing/>
        <w:rPr>
          <w:b/>
          <w:bCs/>
        </w:rPr>
      </w:pPr>
      <w:r w:rsidRPr="008502A2">
        <w:rPr>
          <w:b/>
          <w:bCs/>
        </w:rPr>
        <w:t>Priority program areas include:</w:t>
      </w:r>
    </w:p>
    <w:p w14:paraId="75A1A02E" w14:textId="77777777" w:rsidR="009C28C6" w:rsidRDefault="009C28C6" w:rsidP="00EA0E77">
      <w:pPr>
        <w:pStyle w:val="Default"/>
        <w:contextualSpacing/>
      </w:pPr>
    </w:p>
    <w:p w14:paraId="79D7ABC8" w14:textId="7FAD9D81" w:rsidR="009C28C6" w:rsidRPr="00FA597E" w:rsidRDefault="009C28C6" w:rsidP="00EA0E77">
      <w:pPr>
        <w:pStyle w:val="Default"/>
        <w:numPr>
          <w:ilvl w:val="0"/>
          <w:numId w:val="36"/>
        </w:numPr>
        <w:contextualSpacing/>
        <w:rPr>
          <w:b/>
          <w:bCs/>
          <w:i/>
          <w:iCs/>
        </w:rPr>
      </w:pPr>
      <w:r w:rsidRPr="00FA597E">
        <w:rPr>
          <w:b/>
          <w:bCs/>
          <w:i/>
          <w:iCs/>
        </w:rPr>
        <w:t>Climate</w:t>
      </w:r>
      <w:r w:rsidR="006A34B1" w:rsidRPr="00FA597E">
        <w:rPr>
          <w:b/>
          <w:bCs/>
          <w:i/>
          <w:iCs/>
        </w:rPr>
        <w:t>, Environment, and Energy</w:t>
      </w:r>
    </w:p>
    <w:p w14:paraId="6F204D3B" w14:textId="0A69899A" w:rsidR="008C26FA" w:rsidRDefault="0069078B" w:rsidP="006A34B1">
      <w:pPr>
        <w:pStyle w:val="Default"/>
        <w:numPr>
          <w:ilvl w:val="1"/>
          <w:numId w:val="36"/>
        </w:numPr>
        <w:contextualSpacing/>
      </w:pPr>
      <w:r>
        <w:t xml:space="preserve">For example, </w:t>
      </w:r>
      <w:r w:rsidR="008C26FA" w:rsidRPr="008C26FA">
        <w:t xml:space="preserve">addressing the climate crisis, </w:t>
      </w:r>
      <w:r w:rsidR="008C26FA">
        <w:t xml:space="preserve">responding to natural disasters, </w:t>
      </w:r>
      <w:r w:rsidR="008C26FA" w:rsidRPr="008C26FA">
        <w:t>conserving nature, water security,</w:t>
      </w:r>
      <w:r w:rsidR="008C26FA">
        <w:t xml:space="preserve"> sustainable agriculture,</w:t>
      </w:r>
      <w:r w:rsidR="008C26FA" w:rsidRPr="008C26FA">
        <w:t xml:space="preserve"> reducing harmful pollutants</w:t>
      </w:r>
      <w:r w:rsidR="006A34B1">
        <w:t>, energy resilience, and renewable energy.</w:t>
      </w:r>
      <w:r w:rsidR="00EA0E77">
        <w:br/>
      </w:r>
    </w:p>
    <w:p w14:paraId="61E61A7B" w14:textId="2647D13F" w:rsidR="009C28C6" w:rsidRPr="00FA597E" w:rsidRDefault="009C28C6" w:rsidP="00874626">
      <w:pPr>
        <w:pStyle w:val="Default"/>
        <w:numPr>
          <w:ilvl w:val="0"/>
          <w:numId w:val="36"/>
        </w:numPr>
        <w:contextualSpacing/>
        <w:rPr>
          <w:b/>
          <w:bCs/>
          <w:i/>
          <w:iCs/>
        </w:rPr>
      </w:pPr>
      <w:r w:rsidRPr="00FA597E">
        <w:rPr>
          <w:b/>
          <w:bCs/>
          <w:i/>
          <w:iCs/>
        </w:rPr>
        <w:t xml:space="preserve">Combating </w:t>
      </w:r>
      <w:r w:rsidR="00B164F0">
        <w:rPr>
          <w:b/>
          <w:bCs/>
          <w:i/>
          <w:iCs/>
        </w:rPr>
        <w:t>F</w:t>
      </w:r>
      <w:r w:rsidR="00B164F0" w:rsidRPr="00B164F0">
        <w:rPr>
          <w:b/>
          <w:bCs/>
          <w:i/>
          <w:iCs/>
        </w:rPr>
        <w:t xml:space="preserve">inancial </w:t>
      </w:r>
      <w:r w:rsidR="00B164F0">
        <w:rPr>
          <w:b/>
          <w:bCs/>
          <w:i/>
          <w:iCs/>
        </w:rPr>
        <w:t>S</w:t>
      </w:r>
      <w:r w:rsidR="00B164F0" w:rsidRPr="00B164F0">
        <w:rPr>
          <w:b/>
          <w:bCs/>
          <w:i/>
          <w:iCs/>
        </w:rPr>
        <w:t xml:space="preserve">camming and </w:t>
      </w:r>
      <w:r w:rsidR="00B164F0">
        <w:rPr>
          <w:b/>
          <w:bCs/>
          <w:i/>
          <w:iCs/>
        </w:rPr>
        <w:t>O</w:t>
      </w:r>
      <w:r w:rsidR="00B164F0" w:rsidRPr="00B164F0">
        <w:rPr>
          <w:b/>
          <w:bCs/>
          <w:i/>
          <w:iCs/>
        </w:rPr>
        <w:t xml:space="preserve">ther </w:t>
      </w:r>
      <w:r w:rsidR="00B164F0">
        <w:rPr>
          <w:b/>
          <w:bCs/>
          <w:i/>
          <w:iCs/>
        </w:rPr>
        <w:t>C</w:t>
      </w:r>
      <w:r w:rsidR="00B164F0" w:rsidRPr="00B164F0">
        <w:rPr>
          <w:b/>
          <w:bCs/>
          <w:i/>
          <w:iCs/>
        </w:rPr>
        <w:t xml:space="preserve">riminal </w:t>
      </w:r>
      <w:r w:rsidR="00B164F0">
        <w:rPr>
          <w:b/>
          <w:bCs/>
          <w:i/>
          <w:iCs/>
        </w:rPr>
        <w:t>A</w:t>
      </w:r>
      <w:r w:rsidR="00B164F0" w:rsidRPr="00B164F0">
        <w:rPr>
          <w:b/>
          <w:bCs/>
          <w:i/>
          <w:iCs/>
        </w:rPr>
        <w:t>ctivity</w:t>
      </w:r>
    </w:p>
    <w:p w14:paraId="380CCE0A" w14:textId="73320F7F" w:rsidR="003F3A37" w:rsidRDefault="0069078B" w:rsidP="006A34B1">
      <w:pPr>
        <w:pStyle w:val="Default"/>
        <w:numPr>
          <w:ilvl w:val="1"/>
          <w:numId w:val="36"/>
        </w:numPr>
        <w:contextualSpacing/>
      </w:pPr>
      <w:r>
        <w:t xml:space="preserve">For example, </w:t>
      </w:r>
      <w:r w:rsidR="003F3A37">
        <w:t>address</w:t>
      </w:r>
      <w:r w:rsidR="00874626">
        <w:t>ing</w:t>
      </w:r>
      <w:r w:rsidR="003F3A37">
        <w:t xml:space="preserve"> corruption and money laundering, improving police-public relations, appreciation of the law, </w:t>
      </w:r>
      <w:r w:rsidR="00F071DC">
        <w:t>teach</w:t>
      </w:r>
      <w:r>
        <w:t>ing</w:t>
      </w:r>
      <w:r w:rsidR="00F071DC">
        <w:t xml:space="preserve"> digital literacy</w:t>
      </w:r>
      <w:r w:rsidR="00AE4486">
        <w:t xml:space="preserve">, </w:t>
      </w:r>
      <w:r w:rsidR="00F071DC">
        <w:t>detect</w:t>
      </w:r>
      <w:r w:rsidR="00AE4486">
        <w:t>ing</w:t>
      </w:r>
      <w:r w:rsidR="00F071DC">
        <w:t xml:space="preserve"> </w:t>
      </w:r>
      <w:r w:rsidR="00F071DC">
        <w:lastRenderedPageBreak/>
        <w:t xml:space="preserve">financial scamming, </w:t>
      </w:r>
      <w:r w:rsidR="003F3A37">
        <w:t xml:space="preserve">and </w:t>
      </w:r>
      <w:r w:rsidR="00874626">
        <w:t xml:space="preserve">promoting </w:t>
      </w:r>
      <w:r w:rsidR="003F3A37">
        <w:t>behavior</w:t>
      </w:r>
      <w:r w:rsidR="00874626">
        <w:t>s</w:t>
      </w:r>
      <w:r w:rsidR="003F3A37">
        <w:t xml:space="preserve"> that </w:t>
      </w:r>
      <w:r w:rsidR="00874626">
        <w:t>increase</w:t>
      </w:r>
      <w:r w:rsidR="003F3A37">
        <w:t xml:space="preserve"> community safety.</w:t>
      </w:r>
      <w:r w:rsidR="00EA0E77">
        <w:br/>
      </w:r>
    </w:p>
    <w:p w14:paraId="5392C037" w14:textId="77777777" w:rsidR="009C28C6" w:rsidRPr="00FA597E" w:rsidRDefault="009C28C6" w:rsidP="00874626">
      <w:pPr>
        <w:pStyle w:val="Default"/>
        <w:numPr>
          <w:ilvl w:val="0"/>
          <w:numId w:val="36"/>
        </w:numPr>
        <w:contextualSpacing/>
        <w:rPr>
          <w:b/>
          <w:bCs/>
          <w:i/>
          <w:iCs/>
        </w:rPr>
      </w:pPr>
      <w:r w:rsidRPr="00FA597E">
        <w:rPr>
          <w:b/>
          <w:bCs/>
          <w:i/>
          <w:iCs/>
        </w:rPr>
        <w:t>Programs for At-Risk Youth</w:t>
      </w:r>
    </w:p>
    <w:p w14:paraId="241BBF6B" w14:textId="6289629C" w:rsidR="003F3A37" w:rsidRDefault="0069078B" w:rsidP="006A34B1">
      <w:pPr>
        <w:pStyle w:val="Default"/>
        <w:numPr>
          <w:ilvl w:val="1"/>
          <w:numId w:val="36"/>
        </w:numPr>
        <w:contextualSpacing/>
      </w:pPr>
      <w:r>
        <w:t xml:space="preserve">For example, </w:t>
      </w:r>
      <w:r w:rsidR="003F3A37">
        <w:t>diversion programs to prevent youth violence, educational program</w:t>
      </w:r>
      <w:r w:rsidR="00874626">
        <w:t>s</w:t>
      </w:r>
      <w:r w:rsidR="003F3A37">
        <w:t xml:space="preserve"> </w:t>
      </w:r>
      <w:r w:rsidR="00874626">
        <w:t>for</w:t>
      </w:r>
      <w:r w:rsidR="003F3A37">
        <w:t xml:space="preserve"> critical life skill</w:t>
      </w:r>
      <w:r w:rsidR="00874626">
        <w:t>s</w:t>
      </w:r>
      <w:r w:rsidR="003F3A37">
        <w:t xml:space="preserve">, </w:t>
      </w:r>
      <w:r w:rsidR="00874626">
        <w:t>and</w:t>
      </w:r>
      <w:r w:rsidR="003F3A37">
        <w:t xml:space="preserve"> parent/family interventions.</w:t>
      </w:r>
      <w:r w:rsidR="00EA0E77">
        <w:br/>
      </w:r>
    </w:p>
    <w:p w14:paraId="3FE4EE86" w14:textId="7B13F9E1" w:rsidR="009C28C6" w:rsidRPr="00FA597E" w:rsidRDefault="009C28C6" w:rsidP="00EA0E77">
      <w:pPr>
        <w:pStyle w:val="Default"/>
        <w:numPr>
          <w:ilvl w:val="0"/>
          <w:numId w:val="36"/>
        </w:numPr>
        <w:contextualSpacing/>
        <w:rPr>
          <w:b/>
          <w:bCs/>
          <w:i/>
          <w:iCs/>
        </w:rPr>
      </w:pPr>
      <w:r w:rsidRPr="00FA597E">
        <w:rPr>
          <w:b/>
          <w:bCs/>
          <w:i/>
          <w:iCs/>
        </w:rPr>
        <w:t>Economic Prosperity</w:t>
      </w:r>
    </w:p>
    <w:p w14:paraId="193DA2EC" w14:textId="4B98F508" w:rsidR="003F3A37" w:rsidRDefault="0069078B" w:rsidP="00874626">
      <w:pPr>
        <w:pStyle w:val="Default"/>
        <w:numPr>
          <w:ilvl w:val="1"/>
          <w:numId w:val="36"/>
        </w:numPr>
        <w:contextualSpacing/>
      </w:pPr>
      <w:r>
        <w:t xml:space="preserve">For example, </w:t>
      </w:r>
      <w:r w:rsidR="009C28C6" w:rsidRPr="009C28C6">
        <w:t>business</w:t>
      </w:r>
      <w:r>
        <w:t xml:space="preserve"> development</w:t>
      </w:r>
      <w:r w:rsidR="009C28C6" w:rsidRPr="009C28C6">
        <w:t xml:space="preserve">, closing skills gaps in local communities, human resources, infrastructure, </w:t>
      </w:r>
      <w:r w:rsidR="00F071DC">
        <w:t xml:space="preserve">cybersecurity, </w:t>
      </w:r>
      <w:r w:rsidR="009C28C6" w:rsidRPr="009C28C6">
        <w:t>resource development, and trade.</w:t>
      </w:r>
      <w:r w:rsidR="00EA0E77">
        <w:br/>
      </w:r>
    </w:p>
    <w:p w14:paraId="18DD5FA1" w14:textId="77777777" w:rsidR="009C28C6" w:rsidRPr="00FA597E" w:rsidRDefault="009C28C6" w:rsidP="00EA0E77">
      <w:pPr>
        <w:pStyle w:val="Default"/>
        <w:numPr>
          <w:ilvl w:val="0"/>
          <w:numId w:val="36"/>
        </w:numPr>
        <w:contextualSpacing/>
        <w:rPr>
          <w:b/>
          <w:bCs/>
          <w:i/>
          <w:iCs/>
        </w:rPr>
      </w:pPr>
      <w:r w:rsidRPr="00FA597E">
        <w:rPr>
          <w:b/>
          <w:bCs/>
          <w:i/>
          <w:iCs/>
        </w:rPr>
        <w:t>Global Health</w:t>
      </w:r>
    </w:p>
    <w:p w14:paraId="413CDB75" w14:textId="15D4A348" w:rsidR="009C28C6" w:rsidRDefault="0069078B" w:rsidP="00874626">
      <w:pPr>
        <w:pStyle w:val="Default"/>
        <w:numPr>
          <w:ilvl w:val="1"/>
          <w:numId w:val="36"/>
        </w:numPr>
        <w:contextualSpacing/>
      </w:pPr>
      <w:r>
        <w:t>For example,</w:t>
      </w:r>
      <w:r w:rsidR="00B367D4">
        <w:t xml:space="preserve"> </w:t>
      </w:r>
      <w:r>
        <w:t xml:space="preserve">managing </w:t>
      </w:r>
      <w:r w:rsidR="009C28C6" w:rsidRPr="009C28C6">
        <w:t xml:space="preserve">contagious and infectious diseases, </w:t>
      </w:r>
      <w:r w:rsidR="00B367D4">
        <w:t>public health workforce development</w:t>
      </w:r>
      <w:r w:rsidR="009C28C6" w:rsidRPr="009C28C6">
        <w:t>, and public health policy and management.</w:t>
      </w:r>
      <w:r w:rsidR="00EA0E77">
        <w:br/>
      </w:r>
    </w:p>
    <w:p w14:paraId="7FAA7023" w14:textId="0D1902A7" w:rsidR="009C28C6" w:rsidRPr="00FA597E" w:rsidRDefault="009C28C6" w:rsidP="00EA0E77">
      <w:pPr>
        <w:pStyle w:val="Default"/>
        <w:numPr>
          <w:ilvl w:val="0"/>
          <w:numId w:val="36"/>
        </w:numPr>
        <w:contextualSpacing/>
        <w:rPr>
          <w:b/>
          <w:bCs/>
          <w:i/>
          <w:iCs/>
        </w:rPr>
      </w:pPr>
      <w:r w:rsidRPr="00FA597E">
        <w:rPr>
          <w:b/>
          <w:bCs/>
          <w:i/>
          <w:iCs/>
        </w:rPr>
        <w:t>Gender Issues</w:t>
      </w:r>
    </w:p>
    <w:p w14:paraId="4C9778DC" w14:textId="1988B229" w:rsidR="009C28C6" w:rsidRDefault="0069078B" w:rsidP="00874626">
      <w:pPr>
        <w:pStyle w:val="Default"/>
        <w:numPr>
          <w:ilvl w:val="1"/>
          <w:numId w:val="36"/>
        </w:numPr>
        <w:contextualSpacing/>
      </w:pPr>
      <w:r>
        <w:t xml:space="preserve">For example, </w:t>
      </w:r>
      <w:r w:rsidR="009C28C6">
        <w:t>women’s empowerment, improving outcomes for marginalized male youth, addressing gender-based violence</w:t>
      </w:r>
      <w:r w:rsidR="003F3A37">
        <w:t>, and LGBTQIA+ issues.</w:t>
      </w:r>
      <w:r w:rsidR="00EA0E77">
        <w:br/>
      </w:r>
    </w:p>
    <w:p w14:paraId="489CE7F3" w14:textId="46C62621" w:rsidR="009C28C6" w:rsidRPr="00FA597E" w:rsidRDefault="009C28C6" w:rsidP="00EA0E77">
      <w:pPr>
        <w:pStyle w:val="Default"/>
        <w:numPr>
          <w:ilvl w:val="0"/>
          <w:numId w:val="36"/>
        </w:numPr>
        <w:contextualSpacing/>
        <w:rPr>
          <w:b/>
          <w:bCs/>
          <w:i/>
          <w:iCs/>
        </w:rPr>
      </w:pPr>
      <w:r w:rsidRPr="00FA597E">
        <w:rPr>
          <w:b/>
          <w:bCs/>
          <w:i/>
          <w:iCs/>
        </w:rPr>
        <w:t>Human Rights and Democracy</w:t>
      </w:r>
    </w:p>
    <w:p w14:paraId="48136082" w14:textId="075053AE" w:rsidR="009C28C6" w:rsidRDefault="0069078B" w:rsidP="00874626">
      <w:pPr>
        <w:pStyle w:val="Default"/>
        <w:numPr>
          <w:ilvl w:val="1"/>
          <w:numId w:val="36"/>
        </w:numPr>
        <w:contextualSpacing/>
      </w:pPr>
      <w:r>
        <w:t xml:space="preserve">For example, addressing </w:t>
      </w:r>
      <w:r w:rsidR="008523DC">
        <w:t xml:space="preserve">fundamental human rights, </w:t>
      </w:r>
      <w:r w:rsidR="00874626">
        <w:t xml:space="preserve">human trafficking, </w:t>
      </w:r>
      <w:r w:rsidR="008523DC">
        <w:t>immigration, refugees,</w:t>
      </w:r>
      <w:r w:rsidR="009C28C6" w:rsidRPr="009C28C6">
        <w:t xml:space="preserve"> governance,</w:t>
      </w:r>
      <w:r w:rsidR="008523DC">
        <w:t xml:space="preserve"> the role </w:t>
      </w:r>
      <w:r w:rsidR="001D0AE7">
        <w:t xml:space="preserve">of </w:t>
      </w:r>
      <w:r w:rsidR="008523DC">
        <w:t xml:space="preserve">civil society, and </w:t>
      </w:r>
      <w:r w:rsidR="00874626">
        <w:t>freedom of the press/media</w:t>
      </w:r>
      <w:r w:rsidR="008523DC">
        <w:t xml:space="preserve">. </w:t>
      </w:r>
      <w:r w:rsidR="00EA0E77">
        <w:br/>
      </w:r>
    </w:p>
    <w:p w14:paraId="6042A2B4" w14:textId="3F9593D3" w:rsidR="00BC0BB2" w:rsidRDefault="00620129" w:rsidP="00EA0E77">
      <w:pPr>
        <w:pStyle w:val="Default"/>
        <w:contextualSpacing/>
      </w:pPr>
      <w:r>
        <w:t>Additional details</w:t>
      </w:r>
      <w:r w:rsidR="00BC0BB2">
        <w:t xml:space="preserve"> on these policy priorities </w:t>
      </w:r>
      <w:r>
        <w:t>are</w:t>
      </w:r>
      <w:r w:rsidR="00BC0BB2">
        <w:t xml:space="preserve"> available at </w:t>
      </w:r>
      <w:hyperlink r:id="rId8" w:history="1">
        <w:r w:rsidR="00BC0BB2" w:rsidRPr="00914521">
          <w:rPr>
            <w:rStyle w:val="Hyperlink"/>
          </w:rPr>
          <w:t>https://www.state.gov/policy-issues/</w:t>
        </w:r>
      </w:hyperlink>
    </w:p>
    <w:p w14:paraId="7EB73702" w14:textId="77777777" w:rsidR="00DB5CCC" w:rsidRPr="00D56AEC" w:rsidRDefault="00DB5CCC" w:rsidP="00EA0E77">
      <w:pPr>
        <w:pStyle w:val="Default"/>
        <w:contextualSpacing/>
      </w:pPr>
    </w:p>
    <w:p w14:paraId="55C63C50" w14:textId="52FE26ED" w:rsidR="00DB5CCC" w:rsidRPr="008502A2" w:rsidRDefault="00BC4AB1" w:rsidP="00EA0E77">
      <w:pPr>
        <w:pStyle w:val="Default"/>
        <w:contextualSpacing/>
        <w:rPr>
          <w:b/>
          <w:bCs/>
        </w:rPr>
      </w:pPr>
      <w:r w:rsidRPr="00BC4AB1">
        <w:rPr>
          <w:b/>
          <w:bCs/>
        </w:rPr>
        <w:t>Target participants/audiences:</w:t>
      </w:r>
    </w:p>
    <w:p w14:paraId="5D3403D1" w14:textId="2790D529" w:rsidR="00DB5CCC" w:rsidRPr="003413BF" w:rsidRDefault="00BC4AB1" w:rsidP="00EA0E77">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Women and/or youth in underserved communities</w:t>
      </w:r>
    </w:p>
    <w:p w14:paraId="52C5381B" w14:textId="77777777" w:rsidR="00BC4AB1" w:rsidRPr="003413BF" w:rsidRDefault="00BC4AB1" w:rsidP="00EA0E77">
      <w:pPr>
        <w:pStyle w:val="ListParagraph"/>
        <w:numPr>
          <w:ilvl w:val="0"/>
          <w:numId w:val="13"/>
        </w:numPr>
        <w:spacing w:after="0" w:line="240" w:lineRule="auto"/>
        <w:rPr>
          <w:rFonts w:ascii="Times New Roman" w:hAnsi="Times New Roman" w:cs="Times New Roman"/>
          <w:sz w:val="24"/>
          <w:szCs w:val="24"/>
        </w:rPr>
      </w:pPr>
      <w:r w:rsidRPr="003413BF">
        <w:rPr>
          <w:rFonts w:ascii="Times New Roman" w:hAnsi="Times New Roman" w:cs="Times New Roman"/>
          <w:sz w:val="24"/>
          <w:szCs w:val="24"/>
        </w:rPr>
        <w:t>Business leaders and entrepreneurs</w:t>
      </w:r>
    </w:p>
    <w:p w14:paraId="01A39432" w14:textId="34B182F3" w:rsidR="00BC4AB1" w:rsidRPr="003413BF" w:rsidRDefault="00BC4AB1" w:rsidP="00EA0E77">
      <w:pPr>
        <w:pStyle w:val="ListParagraph"/>
        <w:numPr>
          <w:ilvl w:val="0"/>
          <w:numId w:val="13"/>
        </w:numPr>
        <w:spacing w:after="0" w:line="240" w:lineRule="auto"/>
        <w:rPr>
          <w:rFonts w:ascii="Times New Roman" w:hAnsi="Times New Roman" w:cs="Times New Roman"/>
          <w:sz w:val="24"/>
          <w:szCs w:val="24"/>
        </w:rPr>
      </w:pPr>
      <w:r w:rsidRPr="003413BF">
        <w:rPr>
          <w:rFonts w:ascii="Times New Roman" w:hAnsi="Times New Roman" w:cs="Times New Roman"/>
          <w:sz w:val="24"/>
          <w:szCs w:val="24"/>
        </w:rPr>
        <w:t>Community leaders</w:t>
      </w:r>
      <w:r>
        <w:rPr>
          <w:rFonts w:ascii="Times New Roman" w:hAnsi="Times New Roman" w:cs="Times New Roman"/>
          <w:sz w:val="24"/>
          <w:szCs w:val="24"/>
        </w:rPr>
        <w:t xml:space="preserve"> and influencers</w:t>
      </w:r>
    </w:p>
    <w:p w14:paraId="2F8363CF" w14:textId="27F5AC6D" w:rsidR="00DB5CCC" w:rsidRPr="003413BF" w:rsidRDefault="00BC4AB1" w:rsidP="00EA0E77">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Academic and/or c</w:t>
      </w:r>
      <w:r w:rsidR="00DB5CCC" w:rsidRPr="003413BF">
        <w:rPr>
          <w:rFonts w:ascii="Times New Roman" w:hAnsi="Times New Roman" w:cs="Times New Roman"/>
          <w:sz w:val="24"/>
          <w:szCs w:val="24"/>
        </w:rPr>
        <w:t>ultural institutions</w:t>
      </w:r>
    </w:p>
    <w:p w14:paraId="5C76D180" w14:textId="67E94CAE" w:rsidR="00DB5CCC" w:rsidRPr="003413BF" w:rsidRDefault="00DB5CCC" w:rsidP="00EA0E77">
      <w:pPr>
        <w:pStyle w:val="ListParagraph"/>
        <w:numPr>
          <w:ilvl w:val="0"/>
          <w:numId w:val="13"/>
        </w:numPr>
        <w:spacing w:after="0" w:line="240" w:lineRule="auto"/>
        <w:rPr>
          <w:rFonts w:ascii="Times New Roman" w:hAnsi="Times New Roman" w:cs="Times New Roman"/>
          <w:sz w:val="24"/>
          <w:szCs w:val="24"/>
        </w:rPr>
      </w:pPr>
      <w:r w:rsidRPr="003413BF">
        <w:rPr>
          <w:rFonts w:ascii="Times New Roman" w:hAnsi="Times New Roman" w:cs="Times New Roman"/>
          <w:sz w:val="24"/>
          <w:szCs w:val="24"/>
        </w:rPr>
        <w:t>Journalists</w:t>
      </w:r>
      <w:r w:rsidR="00BC4AB1">
        <w:rPr>
          <w:rFonts w:ascii="Times New Roman" w:hAnsi="Times New Roman" w:cs="Times New Roman"/>
          <w:sz w:val="24"/>
          <w:szCs w:val="24"/>
        </w:rPr>
        <w:t xml:space="preserve"> and/or </w:t>
      </w:r>
      <w:r w:rsidRPr="003413BF">
        <w:rPr>
          <w:rFonts w:ascii="Times New Roman" w:hAnsi="Times New Roman" w:cs="Times New Roman"/>
          <w:sz w:val="24"/>
          <w:szCs w:val="24"/>
        </w:rPr>
        <w:t>media organizations</w:t>
      </w:r>
    </w:p>
    <w:p w14:paraId="55500692" w14:textId="77777777" w:rsidR="00DB5CCC" w:rsidRPr="00D56AEC" w:rsidRDefault="00DB5CCC" w:rsidP="00EA0E77">
      <w:pPr>
        <w:spacing w:after="0" w:line="240" w:lineRule="auto"/>
        <w:contextualSpacing/>
        <w:rPr>
          <w:rFonts w:ascii="Times New Roman" w:hAnsi="Times New Roman" w:cs="Times New Roman"/>
          <w:sz w:val="24"/>
          <w:szCs w:val="24"/>
        </w:rPr>
      </w:pPr>
    </w:p>
    <w:p w14:paraId="7A18FE87" w14:textId="77777777" w:rsidR="00DB5CCC" w:rsidRPr="00D56AEC" w:rsidRDefault="00DB5CCC" w:rsidP="00EA0E77">
      <w:pPr>
        <w:spacing w:after="0" w:line="240" w:lineRule="auto"/>
        <w:contextualSpacing/>
        <w:rPr>
          <w:rFonts w:ascii="Times New Roman" w:hAnsi="Times New Roman" w:cs="Times New Roman"/>
          <w:b/>
          <w:bCs/>
          <w:sz w:val="24"/>
          <w:szCs w:val="24"/>
        </w:rPr>
      </w:pPr>
      <w:r w:rsidRPr="00D56AEC">
        <w:rPr>
          <w:rFonts w:ascii="Times New Roman" w:hAnsi="Times New Roman" w:cs="Times New Roman"/>
          <w:b/>
          <w:bCs/>
          <w:sz w:val="24"/>
          <w:szCs w:val="24"/>
        </w:rPr>
        <w:t>The following types of projects are not eligible for funding:</w:t>
      </w:r>
    </w:p>
    <w:p w14:paraId="39AE0D03" w14:textId="7C2FAA3D" w:rsidR="00DB5CCC" w:rsidRPr="00D56AEC" w:rsidRDefault="00DB5CCC" w:rsidP="00EA0E77">
      <w:pPr>
        <w:pStyle w:val="ListParagraph"/>
        <w:numPr>
          <w:ilvl w:val="0"/>
          <w:numId w:val="1"/>
        </w:numPr>
        <w:spacing w:after="0" w:line="240" w:lineRule="auto"/>
        <w:rPr>
          <w:rFonts w:ascii="Times New Roman" w:hAnsi="Times New Roman" w:cs="Times New Roman"/>
          <w:sz w:val="24"/>
          <w:szCs w:val="24"/>
        </w:rPr>
      </w:pPr>
      <w:r w:rsidRPr="00D56AEC">
        <w:rPr>
          <w:rFonts w:ascii="Times New Roman" w:hAnsi="Times New Roman" w:cs="Times New Roman"/>
          <w:sz w:val="24"/>
          <w:szCs w:val="24"/>
        </w:rPr>
        <w:t>Projects relating to partisan political activity</w:t>
      </w:r>
    </w:p>
    <w:p w14:paraId="6535FA77" w14:textId="44E1FEB8" w:rsidR="00DB5CCC" w:rsidRPr="00D56AEC" w:rsidRDefault="00DB5CCC" w:rsidP="00EA0E77">
      <w:pPr>
        <w:pStyle w:val="ListParagraph"/>
        <w:numPr>
          <w:ilvl w:val="0"/>
          <w:numId w:val="1"/>
        </w:numPr>
        <w:spacing w:after="0" w:line="240" w:lineRule="auto"/>
        <w:rPr>
          <w:rFonts w:ascii="Times New Roman" w:hAnsi="Times New Roman" w:cs="Times New Roman"/>
          <w:sz w:val="24"/>
          <w:szCs w:val="24"/>
        </w:rPr>
      </w:pPr>
      <w:r w:rsidRPr="00D56AEC">
        <w:rPr>
          <w:rFonts w:ascii="Times New Roman" w:hAnsi="Times New Roman" w:cs="Times New Roman"/>
          <w:sz w:val="24"/>
          <w:szCs w:val="24"/>
        </w:rPr>
        <w:t>Fo</w:t>
      </w:r>
      <w:r w:rsidR="00BC4AB1">
        <w:rPr>
          <w:rFonts w:ascii="Times New Roman" w:hAnsi="Times New Roman" w:cs="Times New Roman"/>
          <w:sz w:val="24"/>
          <w:szCs w:val="24"/>
        </w:rPr>
        <w:t>r-</w:t>
      </w:r>
      <w:r w:rsidRPr="00D56AEC">
        <w:rPr>
          <w:rFonts w:ascii="Times New Roman" w:hAnsi="Times New Roman" w:cs="Times New Roman"/>
          <w:sz w:val="24"/>
          <w:szCs w:val="24"/>
        </w:rPr>
        <w:t>profit activities</w:t>
      </w:r>
    </w:p>
    <w:p w14:paraId="62D680EB" w14:textId="2CF5BA8D" w:rsidR="00DB5CCC" w:rsidRPr="00D56AEC" w:rsidRDefault="00DB5CCC" w:rsidP="00EA0E77">
      <w:pPr>
        <w:pStyle w:val="ListParagraph"/>
        <w:numPr>
          <w:ilvl w:val="0"/>
          <w:numId w:val="1"/>
        </w:numPr>
        <w:spacing w:after="0" w:line="240" w:lineRule="auto"/>
        <w:rPr>
          <w:rFonts w:ascii="Times New Roman" w:hAnsi="Times New Roman" w:cs="Times New Roman"/>
          <w:sz w:val="24"/>
          <w:szCs w:val="24"/>
        </w:rPr>
      </w:pPr>
      <w:r w:rsidRPr="00D56AEC">
        <w:rPr>
          <w:rFonts w:ascii="Times New Roman" w:hAnsi="Times New Roman" w:cs="Times New Roman"/>
          <w:sz w:val="24"/>
          <w:szCs w:val="24"/>
        </w:rPr>
        <w:t>Charitable or development activities</w:t>
      </w:r>
    </w:p>
    <w:p w14:paraId="5A1CA178" w14:textId="6A0287AA" w:rsidR="00DB5CCC" w:rsidRPr="00D56AEC" w:rsidRDefault="00DB5CCC" w:rsidP="00EA0E77">
      <w:pPr>
        <w:pStyle w:val="ListParagraph"/>
        <w:numPr>
          <w:ilvl w:val="0"/>
          <w:numId w:val="1"/>
        </w:numPr>
        <w:spacing w:after="0" w:line="240" w:lineRule="auto"/>
        <w:rPr>
          <w:rFonts w:ascii="Times New Roman" w:hAnsi="Times New Roman" w:cs="Times New Roman"/>
          <w:sz w:val="24"/>
          <w:szCs w:val="24"/>
        </w:rPr>
      </w:pPr>
      <w:r w:rsidRPr="00D56AEC">
        <w:rPr>
          <w:rFonts w:ascii="Times New Roman" w:hAnsi="Times New Roman" w:cs="Times New Roman"/>
          <w:sz w:val="24"/>
          <w:szCs w:val="24"/>
        </w:rPr>
        <w:t>Construction projects</w:t>
      </w:r>
    </w:p>
    <w:p w14:paraId="176B5A3A" w14:textId="7E1B79CB" w:rsidR="00DB5CCC" w:rsidRPr="00D56AEC" w:rsidRDefault="00DB5CCC" w:rsidP="00EA0E77">
      <w:pPr>
        <w:pStyle w:val="ListParagraph"/>
        <w:numPr>
          <w:ilvl w:val="0"/>
          <w:numId w:val="1"/>
        </w:numPr>
        <w:spacing w:after="0" w:line="240" w:lineRule="auto"/>
        <w:rPr>
          <w:rFonts w:ascii="Times New Roman" w:hAnsi="Times New Roman" w:cs="Times New Roman"/>
          <w:sz w:val="24"/>
          <w:szCs w:val="24"/>
        </w:rPr>
      </w:pPr>
      <w:r w:rsidRPr="00D56AEC">
        <w:rPr>
          <w:rFonts w:ascii="Times New Roman" w:hAnsi="Times New Roman" w:cs="Times New Roman"/>
          <w:sz w:val="24"/>
          <w:szCs w:val="24"/>
        </w:rPr>
        <w:t>Projects that support specific religious activities</w:t>
      </w:r>
    </w:p>
    <w:p w14:paraId="0C71308D" w14:textId="7F1C564E" w:rsidR="00DB5CCC" w:rsidRPr="00D56AEC" w:rsidRDefault="00DB5CCC" w:rsidP="00EA0E77">
      <w:pPr>
        <w:pStyle w:val="ListParagraph"/>
        <w:numPr>
          <w:ilvl w:val="0"/>
          <w:numId w:val="1"/>
        </w:numPr>
        <w:spacing w:after="0" w:line="240" w:lineRule="auto"/>
        <w:rPr>
          <w:rFonts w:ascii="Times New Roman" w:hAnsi="Times New Roman" w:cs="Times New Roman"/>
          <w:sz w:val="24"/>
          <w:szCs w:val="24"/>
        </w:rPr>
      </w:pPr>
      <w:r w:rsidRPr="00D56AEC">
        <w:rPr>
          <w:rFonts w:ascii="Times New Roman" w:hAnsi="Times New Roman" w:cs="Times New Roman"/>
          <w:sz w:val="24"/>
          <w:szCs w:val="24"/>
        </w:rPr>
        <w:t>Fundraising campaigns</w:t>
      </w:r>
    </w:p>
    <w:p w14:paraId="6D603DA7" w14:textId="7D27EE63" w:rsidR="00DB5CCC" w:rsidRPr="00D56AEC" w:rsidRDefault="00DB5CCC" w:rsidP="00EA0E77">
      <w:pPr>
        <w:pStyle w:val="ListParagraph"/>
        <w:numPr>
          <w:ilvl w:val="0"/>
          <w:numId w:val="1"/>
        </w:numPr>
        <w:spacing w:after="0" w:line="240" w:lineRule="auto"/>
        <w:rPr>
          <w:rFonts w:ascii="Times New Roman" w:hAnsi="Times New Roman" w:cs="Times New Roman"/>
          <w:sz w:val="24"/>
          <w:szCs w:val="24"/>
        </w:rPr>
      </w:pPr>
      <w:r w:rsidRPr="00D56AEC">
        <w:rPr>
          <w:rFonts w:ascii="Times New Roman" w:hAnsi="Times New Roman" w:cs="Times New Roman"/>
          <w:sz w:val="24"/>
          <w:szCs w:val="24"/>
        </w:rPr>
        <w:t>Lobbying for specific legislation or projects</w:t>
      </w:r>
    </w:p>
    <w:p w14:paraId="202A24DC" w14:textId="7FF13622" w:rsidR="00DB5CCC" w:rsidRPr="00D56AEC" w:rsidRDefault="00DB5CCC" w:rsidP="00EA0E77">
      <w:pPr>
        <w:pStyle w:val="ListParagraph"/>
        <w:numPr>
          <w:ilvl w:val="0"/>
          <w:numId w:val="1"/>
        </w:numPr>
        <w:tabs>
          <w:tab w:val="center" w:pos="4680"/>
        </w:tabs>
        <w:spacing w:after="0" w:line="240" w:lineRule="auto"/>
        <w:rPr>
          <w:rFonts w:ascii="Times New Roman" w:hAnsi="Times New Roman" w:cs="Times New Roman"/>
          <w:sz w:val="24"/>
          <w:szCs w:val="24"/>
        </w:rPr>
      </w:pPr>
      <w:r w:rsidRPr="00D56AEC">
        <w:rPr>
          <w:rFonts w:ascii="Times New Roman" w:hAnsi="Times New Roman" w:cs="Times New Roman"/>
          <w:sz w:val="24"/>
          <w:szCs w:val="24"/>
        </w:rPr>
        <w:t>Scientific research</w:t>
      </w:r>
    </w:p>
    <w:p w14:paraId="0BD4C2B3" w14:textId="63B6C563" w:rsidR="00DB5CCC" w:rsidRPr="00D56AEC" w:rsidRDefault="00DB5CCC" w:rsidP="00EA0E77">
      <w:pPr>
        <w:pStyle w:val="Default"/>
        <w:numPr>
          <w:ilvl w:val="0"/>
          <w:numId w:val="1"/>
        </w:numPr>
        <w:contextualSpacing/>
      </w:pPr>
      <w:r w:rsidRPr="00D56AEC">
        <w:t>Projects that duplicate existing projects</w:t>
      </w:r>
    </w:p>
    <w:p w14:paraId="7C3DF808" w14:textId="77777777" w:rsidR="00DB5CCC" w:rsidRPr="00D56AEC" w:rsidRDefault="00DB5CCC" w:rsidP="00EA0E77">
      <w:pPr>
        <w:pStyle w:val="Default"/>
        <w:contextualSpacing/>
      </w:pPr>
    </w:p>
    <w:p w14:paraId="43FDA7B7" w14:textId="53BFCBDD" w:rsidR="00BF59BC" w:rsidRPr="00A40D3D" w:rsidRDefault="00DB5CCC" w:rsidP="00EA0E77">
      <w:pPr>
        <w:pStyle w:val="Default"/>
        <w:contextualSpacing/>
      </w:pPr>
      <w:r w:rsidRPr="00D56AEC">
        <w:rPr>
          <w:b/>
          <w:bCs/>
        </w:rPr>
        <w:t xml:space="preserve">Authorizing legislation, type, and year of funding: </w:t>
      </w:r>
      <w:r w:rsidRPr="00D56AEC">
        <w:t>Funding authorit</w:t>
      </w:r>
      <w:r w:rsidR="001F222B">
        <w:t xml:space="preserve">ies </w:t>
      </w:r>
      <w:r w:rsidR="00BC3A95">
        <w:t xml:space="preserve">applicable </w:t>
      </w:r>
      <w:r w:rsidR="001F222B">
        <w:t>are</w:t>
      </w:r>
      <w:r w:rsidR="00F30459">
        <w:t xml:space="preserve"> </w:t>
      </w:r>
      <w:r w:rsidR="001F222B">
        <w:t>the</w:t>
      </w:r>
      <w:r w:rsidRPr="00D56AEC">
        <w:t xml:space="preserve"> Smith-Mundt</w:t>
      </w:r>
      <w:r w:rsidR="00912BB4">
        <w:t xml:space="preserve"> Act </w:t>
      </w:r>
      <w:r w:rsidR="001F222B">
        <w:t>and Foreign Assistance Act</w:t>
      </w:r>
      <w:r w:rsidRPr="00D56AEC">
        <w:t xml:space="preserve"> </w:t>
      </w:r>
      <w:r w:rsidR="00F30459">
        <w:t xml:space="preserve">for </w:t>
      </w:r>
      <w:r w:rsidRPr="00D56AEC">
        <w:t>FY202</w:t>
      </w:r>
      <w:r w:rsidR="00FE4560">
        <w:t>4</w:t>
      </w:r>
      <w:r w:rsidRPr="00D56AEC">
        <w:t xml:space="preserve"> Public Diplomacy funds.</w:t>
      </w:r>
    </w:p>
    <w:p w14:paraId="003E5A1A" w14:textId="4C00565A" w:rsidR="00DB5CCC" w:rsidRPr="00D56AEC" w:rsidRDefault="00DB5CCC" w:rsidP="00EA0E77">
      <w:pPr>
        <w:pStyle w:val="Default"/>
        <w:contextualSpacing/>
        <w:rPr>
          <w:b/>
          <w:bCs/>
        </w:rPr>
      </w:pPr>
      <w:r w:rsidRPr="00D56AEC">
        <w:rPr>
          <w:b/>
          <w:bCs/>
        </w:rPr>
        <w:lastRenderedPageBreak/>
        <w:t>B. FEDERAL AWARD INFORMATION</w:t>
      </w:r>
    </w:p>
    <w:p w14:paraId="73133B09" w14:textId="77777777" w:rsidR="00DB5CCC" w:rsidRPr="00D56AEC" w:rsidRDefault="00DB5CCC" w:rsidP="00EA0E77">
      <w:pPr>
        <w:pStyle w:val="Default"/>
        <w:contextualSpacing/>
        <w:rPr>
          <w:b/>
          <w:bCs/>
        </w:rPr>
      </w:pPr>
    </w:p>
    <w:p w14:paraId="43CCACD3" w14:textId="77777777" w:rsidR="00DB5CCC" w:rsidRPr="00D56AEC" w:rsidRDefault="00DB5CCC" w:rsidP="00BF59BC">
      <w:pPr>
        <w:pStyle w:val="Default"/>
        <w:numPr>
          <w:ilvl w:val="0"/>
          <w:numId w:val="38"/>
        </w:numPr>
        <w:contextualSpacing/>
      </w:pPr>
      <w:r w:rsidRPr="00BF59BC">
        <w:rPr>
          <w:b/>
          <w:bCs/>
        </w:rPr>
        <w:t>Length of performance period:</w:t>
      </w:r>
      <w:r w:rsidRPr="00D56AEC">
        <w:t xml:space="preserve"> Three to twelve months </w:t>
      </w:r>
    </w:p>
    <w:p w14:paraId="1E0EF9BD" w14:textId="103755DA" w:rsidR="00DB5CCC" w:rsidRPr="00D56AEC" w:rsidRDefault="00DB5CCC" w:rsidP="00BF59BC">
      <w:pPr>
        <w:pStyle w:val="Default"/>
        <w:numPr>
          <w:ilvl w:val="0"/>
          <w:numId w:val="38"/>
        </w:numPr>
        <w:contextualSpacing/>
      </w:pPr>
      <w:r w:rsidRPr="00BF59BC">
        <w:rPr>
          <w:b/>
          <w:bCs/>
        </w:rPr>
        <w:t>Number of awards anticipated:</w:t>
      </w:r>
      <w:r w:rsidRPr="00D56AEC">
        <w:t xml:space="preserve"> Amount pending funds availab</w:t>
      </w:r>
      <w:r w:rsidR="00406F87">
        <w:t>ility</w:t>
      </w:r>
    </w:p>
    <w:p w14:paraId="3F8F8E65" w14:textId="2B5FD7BE" w:rsidR="00DB5CCC" w:rsidRPr="00D56AEC" w:rsidRDefault="00DB5CCC" w:rsidP="00BF59BC">
      <w:pPr>
        <w:pStyle w:val="Default"/>
        <w:numPr>
          <w:ilvl w:val="0"/>
          <w:numId w:val="38"/>
        </w:numPr>
        <w:contextualSpacing/>
      </w:pPr>
      <w:r w:rsidRPr="00BF59BC">
        <w:rPr>
          <w:b/>
          <w:bCs/>
        </w:rPr>
        <w:t>Award amounts:</w:t>
      </w:r>
      <w:r w:rsidRPr="00D56AEC">
        <w:t xml:space="preserve"> </w:t>
      </w:r>
      <w:r w:rsidR="003D2F9A">
        <w:t xml:space="preserve">Between </w:t>
      </w:r>
      <w:r w:rsidR="002A7941">
        <w:t>$10,000</w:t>
      </w:r>
      <w:r w:rsidRPr="00D56AEC">
        <w:t xml:space="preserve"> to $</w:t>
      </w:r>
      <w:r w:rsidR="00971003">
        <w:t>25</w:t>
      </w:r>
      <w:r w:rsidRPr="00D56AEC">
        <w:t xml:space="preserve">,000 </w:t>
      </w:r>
    </w:p>
    <w:p w14:paraId="01567E27" w14:textId="497B7E96" w:rsidR="00DB5CCC" w:rsidRPr="00D56AEC" w:rsidRDefault="00DB5CCC" w:rsidP="00BF59BC">
      <w:pPr>
        <w:pStyle w:val="Default"/>
        <w:numPr>
          <w:ilvl w:val="0"/>
          <w:numId w:val="38"/>
        </w:numPr>
        <w:contextualSpacing/>
      </w:pPr>
      <w:r w:rsidRPr="00BF59BC">
        <w:rPr>
          <w:b/>
          <w:bCs/>
        </w:rPr>
        <w:t>Total available funding:</w:t>
      </w:r>
      <w:r w:rsidRPr="00D56AEC">
        <w:t xml:space="preserve"> Amount pending funds availability</w:t>
      </w:r>
    </w:p>
    <w:p w14:paraId="6E326041" w14:textId="791D3036" w:rsidR="00DB5CCC" w:rsidRPr="00D56AEC" w:rsidRDefault="00DB5CCC" w:rsidP="00BF59BC">
      <w:pPr>
        <w:pStyle w:val="Default"/>
        <w:numPr>
          <w:ilvl w:val="0"/>
          <w:numId w:val="38"/>
        </w:numPr>
        <w:contextualSpacing/>
      </w:pPr>
      <w:r w:rsidRPr="00BF59BC">
        <w:rPr>
          <w:b/>
          <w:bCs/>
        </w:rPr>
        <w:t>Type of Funding:</w:t>
      </w:r>
      <w:r w:rsidRPr="00D56AEC">
        <w:t xml:space="preserve"> Fiscal Year 202</w:t>
      </w:r>
      <w:r w:rsidR="00387D5A">
        <w:t>4</w:t>
      </w:r>
      <w:r w:rsidRPr="00D56AEC">
        <w:t xml:space="preserve"> Public Diplomacy Funding</w:t>
      </w:r>
    </w:p>
    <w:p w14:paraId="1DA37F66" w14:textId="342131C8" w:rsidR="00DB5CCC" w:rsidRPr="00D56AEC" w:rsidRDefault="00DB5CCC" w:rsidP="00BF59BC">
      <w:pPr>
        <w:pStyle w:val="Default"/>
        <w:numPr>
          <w:ilvl w:val="0"/>
          <w:numId w:val="38"/>
        </w:numPr>
        <w:contextualSpacing/>
      </w:pPr>
      <w:r w:rsidRPr="00BF59BC">
        <w:rPr>
          <w:b/>
          <w:bCs/>
        </w:rPr>
        <w:t>Anticipated project start date:</w:t>
      </w:r>
      <w:r w:rsidRPr="00D56AEC">
        <w:t xml:space="preserve"> September 202</w:t>
      </w:r>
      <w:r w:rsidR="00387D5A">
        <w:t>4</w:t>
      </w:r>
    </w:p>
    <w:p w14:paraId="245B2CB8" w14:textId="77777777" w:rsidR="00DB5CCC" w:rsidRPr="00D56AEC" w:rsidRDefault="00DB5CCC" w:rsidP="00BF59BC">
      <w:pPr>
        <w:pStyle w:val="Default"/>
        <w:numPr>
          <w:ilvl w:val="0"/>
          <w:numId w:val="38"/>
        </w:numPr>
        <w:contextualSpacing/>
      </w:pPr>
      <w:r w:rsidRPr="00D56AEC">
        <w:rPr>
          <w:b/>
          <w:bCs/>
        </w:rPr>
        <w:t xml:space="preserve">This notice is subject to availability of funding. </w:t>
      </w:r>
    </w:p>
    <w:p w14:paraId="58CF5F51" w14:textId="77777777" w:rsidR="00DB5CCC" w:rsidRPr="00D56AEC" w:rsidRDefault="00DB5CCC" w:rsidP="00BF59BC">
      <w:pPr>
        <w:pStyle w:val="Default"/>
        <w:numPr>
          <w:ilvl w:val="0"/>
          <w:numId w:val="38"/>
        </w:numPr>
        <w:contextualSpacing/>
      </w:pPr>
      <w:r w:rsidRPr="00D56AEC">
        <w:rPr>
          <w:b/>
          <w:bCs/>
        </w:rPr>
        <w:t xml:space="preserve">Funding Instrument Type: </w:t>
      </w:r>
      <w:r w:rsidRPr="00D56AEC">
        <w:t xml:space="preserve">Grant / Fixed Amount Award </w:t>
      </w:r>
    </w:p>
    <w:p w14:paraId="5E263CF1" w14:textId="77777777" w:rsidR="00DB5CCC" w:rsidRPr="00D56AEC" w:rsidRDefault="00DB5CCC" w:rsidP="00EA0E77">
      <w:pPr>
        <w:pStyle w:val="Default"/>
        <w:contextualSpacing/>
        <w:rPr>
          <w:b/>
          <w:bCs/>
        </w:rPr>
      </w:pPr>
    </w:p>
    <w:p w14:paraId="7BFCD5AB" w14:textId="77777777" w:rsidR="00DB5CCC" w:rsidRPr="00D56AEC" w:rsidRDefault="00DB5CCC" w:rsidP="00EA0E77">
      <w:pPr>
        <w:pStyle w:val="Default"/>
        <w:contextualSpacing/>
      </w:pPr>
      <w:r w:rsidRPr="00D56AEC">
        <w:rPr>
          <w:b/>
          <w:bCs/>
        </w:rPr>
        <w:t xml:space="preserve">Project Performance Period: </w:t>
      </w:r>
      <w:r w:rsidRPr="00D56AEC">
        <w:t>Proposed projects should ideally be planned for a period of as short as 3 months and no longer than 12 months.</w:t>
      </w:r>
    </w:p>
    <w:p w14:paraId="2D9E0572" w14:textId="77777777" w:rsidR="00DB5CCC" w:rsidRPr="00D56AEC" w:rsidRDefault="00DB5CCC" w:rsidP="00EA0E77">
      <w:pPr>
        <w:pStyle w:val="Default"/>
        <w:contextualSpacing/>
      </w:pPr>
    </w:p>
    <w:p w14:paraId="2243B7DD" w14:textId="77777777" w:rsidR="00DB5CCC" w:rsidRPr="00D56AEC" w:rsidRDefault="00DB5CCC" w:rsidP="00EA0E77">
      <w:pPr>
        <w:pStyle w:val="Default"/>
        <w:contextualSpacing/>
      </w:pPr>
      <w:r w:rsidRPr="00D56AEC">
        <w:rPr>
          <w:b/>
          <w:bCs/>
        </w:rPr>
        <w:t xml:space="preserve">C. ELIGIBILITY INFORMATION </w:t>
      </w:r>
    </w:p>
    <w:p w14:paraId="1AF15DC6" w14:textId="77777777" w:rsidR="00DB5CCC" w:rsidRPr="00D56AEC" w:rsidRDefault="00DB5CCC" w:rsidP="00EA0E77">
      <w:pPr>
        <w:pStyle w:val="Default"/>
        <w:contextualSpacing/>
      </w:pPr>
    </w:p>
    <w:p w14:paraId="38A72928" w14:textId="77777777" w:rsidR="00DB5CCC" w:rsidRPr="008502A2" w:rsidRDefault="00DB5CCC" w:rsidP="00EA0E77">
      <w:pPr>
        <w:pStyle w:val="Default"/>
        <w:contextualSpacing/>
        <w:rPr>
          <w:b/>
          <w:bCs/>
        </w:rPr>
      </w:pPr>
      <w:r w:rsidRPr="008502A2">
        <w:rPr>
          <w:b/>
          <w:bCs/>
        </w:rPr>
        <w:t xml:space="preserve">1. Eligible Applicants </w:t>
      </w:r>
    </w:p>
    <w:p w14:paraId="7FE2AE28" w14:textId="77777777" w:rsidR="00DB5CCC" w:rsidRPr="00D56AEC" w:rsidRDefault="00DB5CCC" w:rsidP="00EA0E77">
      <w:pPr>
        <w:pStyle w:val="Default"/>
        <w:contextualSpacing/>
      </w:pPr>
    </w:p>
    <w:p w14:paraId="36403170" w14:textId="37DFB23C" w:rsidR="00DB5CCC" w:rsidRPr="00D56AEC" w:rsidRDefault="00DB5CCC" w:rsidP="004530D9">
      <w:pPr>
        <w:pStyle w:val="Default"/>
        <w:contextualSpacing/>
      </w:pPr>
      <w:r w:rsidRPr="00D56AEC">
        <w:t xml:space="preserve">The Public </w:t>
      </w:r>
      <w:r w:rsidR="004530D9">
        <w:t>Diplomacy</w:t>
      </w:r>
      <w:r w:rsidR="004530D9" w:rsidRPr="00D56AEC">
        <w:t xml:space="preserve"> </w:t>
      </w:r>
      <w:r w:rsidRPr="00D56AEC">
        <w:t xml:space="preserve">Section encourages </w:t>
      </w:r>
      <w:r w:rsidR="004530D9">
        <w:t>prospective applicants</w:t>
      </w:r>
      <w:r w:rsidR="004530D9" w:rsidRPr="004530D9">
        <w:t xml:space="preserve"> </w:t>
      </w:r>
      <w:r w:rsidR="004530D9" w:rsidRPr="00D56AEC">
        <w:t>with progra</w:t>
      </w:r>
      <w:r w:rsidR="004530D9">
        <w:t>m</w:t>
      </w:r>
      <w:r w:rsidR="004530D9" w:rsidRPr="00D56AEC">
        <w:t>/project management experience</w:t>
      </w:r>
      <w:r w:rsidR="004530D9">
        <w:t xml:space="preserve"> from</w:t>
      </w:r>
      <w:r w:rsidR="00BC4AB1">
        <w:t>:</w:t>
      </w:r>
    </w:p>
    <w:p w14:paraId="65596D2A" w14:textId="1F2A4D43" w:rsidR="00DB5CCC" w:rsidRPr="00D56AEC" w:rsidRDefault="00DB5CCC" w:rsidP="00EA0E77">
      <w:pPr>
        <w:pStyle w:val="Default"/>
        <w:numPr>
          <w:ilvl w:val="0"/>
          <w:numId w:val="2"/>
        </w:numPr>
        <w:contextualSpacing/>
      </w:pPr>
      <w:r w:rsidRPr="00D56AEC">
        <w:t>Registered not-for-profit organizations</w:t>
      </w:r>
      <w:r w:rsidR="002D2BAE">
        <w:t>,</w:t>
      </w:r>
      <w:r w:rsidRPr="00D56AEC">
        <w:t xml:space="preserve"> including think tanks, community-based organizations, and civil society/non-governmental organizations </w:t>
      </w:r>
    </w:p>
    <w:p w14:paraId="32BDC43E" w14:textId="0FB0D418" w:rsidR="00DB5CCC" w:rsidRPr="00D56AEC" w:rsidRDefault="00DD3D36" w:rsidP="00EA0E77">
      <w:pPr>
        <w:pStyle w:val="Default"/>
        <w:numPr>
          <w:ilvl w:val="0"/>
          <w:numId w:val="2"/>
        </w:numPr>
        <w:contextualSpacing/>
      </w:pPr>
      <w:r w:rsidRPr="00D56AEC">
        <w:t>Individuals</w:t>
      </w:r>
    </w:p>
    <w:p w14:paraId="351E4C26" w14:textId="6185595B" w:rsidR="00DB5CCC" w:rsidRPr="00D56AEC" w:rsidRDefault="00DB5CCC" w:rsidP="00EA0E77">
      <w:pPr>
        <w:pStyle w:val="Default"/>
        <w:numPr>
          <w:ilvl w:val="0"/>
          <w:numId w:val="2"/>
        </w:numPr>
        <w:contextualSpacing/>
      </w:pPr>
      <w:r w:rsidRPr="00D56AEC">
        <w:t xml:space="preserve">U.S. </w:t>
      </w:r>
      <w:r w:rsidR="00620129">
        <w:t>e</w:t>
      </w:r>
      <w:r w:rsidRPr="00D56AEC">
        <w:t xml:space="preserve">xchange </w:t>
      </w:r>
      <w:r w:rsidR="00DD3D36" w:rsidRPr="00D56AEC">
        <w:t>alumni</w:t>
      </w:r>
    </w:p>
    <w:p w14:paraId="665C2E89" w14:textId="665489B7" w:rsidR="00DB5CCC" w:rsidRPr="00D56AEC" w:rsidRDefault="00DB5CCC" w:rsidP="00EA0E77">
      <w:pPr>
        <w:pStyle w:val="Default"/>
        <w:numPr>
          <w:ilvl w:val="0"/>
          <w:numId w:val="2"/>
        </w:numPr>
        <w:contextualSpacing/>
      </w:pPr>
      <w:r w:rsidRPr="00D56AEC">
        <w:t>Non-profit or governmental educational institutions</w:t>
      </w:r>
    </w:p>
    <w:p w14:paraId="79722AB6" w14:textId="54341E33" w:rsidR="00DB5CCC" w:rsidRPr="00D56AEC" w:rsidRDefault="00DB5CCC" w:rsidP="00EA0E77">
      <w:pPr>
        <w:pStyle w:val="Default"/>
        <w:numPr>
          <w:ilvl w:val="0"/>
          <w:numId w:val="2"/>
        </w:numPr>
        <w:contextualSpacing/>
      </w:pPr>
      <w:r w:rsidRPr="00D56AEC">
        <w:t>Governmental institutions</w:t>
      </w:r>
    </w:p>
    <w:p w14:paraId="2BDD8C5E" w14:textId="77777777" w:rsidR="00DB5CCC" w:rsidRPr="00D56AEC" w:rsidRDefault="00DB5CCC" w:rsidP="00EA0E77">
      <w:pPr>
        <w:pStyle w:val="Default"/>
        <w:contextualSpacing/>
      </w:pPr>
    </w:p>
    <w:p w14:paraId="6D5EBC8D" w14:textId="77777777" w:rsidR="00DB5CCC" w:rsidRPr="00D56AEC" w:rsidRDefault="00DB5CCC" w:rsidP="00282F24">
      <w:pPr>
        <w:pStyle w:val="Default"/>
        <w:numPr>
          <w:ilvl w:val="0"/>
          <w:numId w:val="37"/>
        </w:numPr>
        <w:contextualSpacing/>
      </w:pPr>
      <w:r w:rsidRPr="00D56AEC">
        <w:t xml:space="preserve">For-profit or commercial entities are </w:t>
      </w:r>
      <w:r w:rsidRPr="00282F24">
        <w:rPr>
          <w:b/>
        </w:rPr>
        <w:t>not</w:t>
      </w:r>
      <w:r w:rsidRPr="00D56AEC">
        <w:t xml:space="preserve"> eligible to apply.</w:t>
      </w:r>
    </w:p>
    <w:p w14:paraId="17F64A0B" w14:textId="77777777" w:rsidR="00DB5CCC" w:rsidRPr="00D56AEC" w:rsidRDefault="00DB5CCC" w:rsidP="00EA0E77">
      <w:pPr>
        <w:pStyle w:val="Default"/>
        <w:contextualSpacing/>
      </w:pPr>
    </w:p>
    <w:p w14:paraId="6F7E553C" w14:textId="53C1DDCF" w:rsidR="00DB5CCC" w:rsidRPr="00620129" w:rsidRDefault="00DB5CCC" w:rsidP="00620129">
      <w:pPr>
        <w:pStyle w:val="Default"/>
        <w:contextualSpacing/>
        <w:rPr>
          <w:b/>
          <w:bCs/>
        </w:rPr>
      </w:pPr>
      <w:r w:rsidRPr="008502A2">
        <w:rPr>
          <w:b/>
          <w:bCs/>
        </w:rPr>
        <w:t xml:space="preserve">2. Cost Sharing or Matching </w:t>
      </w:r>
    </w:p>
    <w:p w14:paraId="6B90E422" w14:textId="7839C236" w:rsidR="00DB5CCC" w:rsidRDefault="00DB5CCC" w:rsidP="00EA0E77">
      <w:pPr>
        <w:pStyle w:val="Default"/>
        <w:contextualSpacing/>
      </w:pPr>
      <w:r w:rsidRPr="00D56AEC">
        <w:t xml:space="preserve">Cost sharing is not required. </w:t>
      </w:r>
    </w:p>
    <w:p w14:paraId="474EED13" w14:textId="77777777" w:rsidR="00620129" w:rsidRPr="00D56AEC" w:rsidRDefault="00620129" w:rsidP="00EA0E77">
      <w:pPr>
        <w:pStyle w:val="Default"/>
        <w:contextualSpacing/>
      </w:pPr>
    </w:p>
    <w:p w14:paraId="308CD600" w14:textId="77777777" w:rsidR="00DB5CCC" w:rsidRPr="008502A2" w:rsidRDefault="00DB5CCC" w:rsidP="00EA0E77">
      <w:pPr>
        <w:pStyle w:val="Default"/>
        <w:contextualSpacing/>
        <w:rPr>
          <w:b/>
          <w:bCs/>
        </w:rPr>
      </w:pPr>
      <w:r w:rsidRPr="008502A2">
        <w:rPr>
          <w:b/>
          <w:bCs/>
        </w:rPr>
        <w:t>3. Other Eligibility Requirements</w:t>
      </w:r>
    </w:p>
    <w:p w14:paraId="1A4C5D05" w14:textId="77777777" w:rsidR="00DB5CCC" w:rsidRPr="00D56AEC" w:rsidRDefault="00DB5CCC" w:rsidP="00EA0E77">
      <w:pPr>
        <w:pStyle w:val="Default"/>
        <w:contextualSpacing/>
      </w:pPr>
      <w:r w:rsidRPr="00D56AEC">
        <w:t xml:space="preserve">Applicants are only allowed to submit one proposal per organization. If more than one proposal is submitted from an organization, all proposals from that institution will be considered ineligible for funding. </w:t>
      </w:r>
    </w:p>
    <w:p w14:paraId="7E99511E" w14:textId="77777777" w:rsidR="00DB5CCC" w:rsidRPr="00D56AEC" w:rsidRDefault="00DB5CCC" w:rsidP="00EA0E77">
      <w:pPr>
        <w:pStyle w:val="Default"/>
        <w:contextualSpacing/>
      </w:pPr>
    </w:p>
    <w:p w14:paraId="5AC9F6F7" w14:textId="7824BCB5" w:rsidR="00DB5CCC" w:rsidRPr="00D56AEC" w:rsidRDefault="00620129" w:rsidP="00EA0E77">
      <w:pPr>
        <w:pStyle w:val="Default"/>
        <w:contextualSpacing/>
      </w:pPr>
      <w:r w:rsidRPr="00D56AEC">
        <w:t>To</w:t>
      </w:r>
      <w:r w:rsidR="00DB5CCC" w:rsidRPr="00D56AEC">
        <w:t xml:space="preserve"> be eligible to receive an award, all organizations must have a Unique Entity Identifier (UEI) number issued via SAM.gov a</w:t>
      </w:r>
      <w:r>
        <w:t xml:space="preserve">nd a </w:t>
      </w:r>
      <w:r w:rsidR="00DB5CCC" w:rsidRPr="00D56AEC">
        <w:t xml:space="preserve">valid registration on </w:t>
      </w:r>
      <w:r w:rsidR="00DB5CCC" w:rsidRPr="00620129">
        <w:t>SAM.gov</w:t>
      </w:r>
      <w:r w:rsidR="00DB5CCC" w:rsidRPr="00D56AEC">
        <w:t>. Please see Section D.3 for more information. Individuals are not required to have a UEI or be registered in SAM.gov.</w:t>
      </w:r>
    </w:p>
    <w:p w14:paraId="1114405E" w14:textId="77777777" w:rsidR="00DB5CCC" w:rsidRPr="00D56AEC" w:rsidRDefault="00DB5CCC" w:rsidP="00EA0E77">
      <w:pPr>
        <w:pStyle w:val="Default"/>
        <w:contextualSpacing/>
      </w:pPr>
    </w:p>
    <w:p w14:paraId="0C3A9583" w14:textId="43828DBC" w:rsidR="00DB5CCC" w:rsidRPr="008502A2" w:rsidRDefault="00BC4AB1" w:rsidP="00EA0E77">
      <w:pPr>
        <w:pStyle w:val="Default"/>
        <w:contextualSpacing/>
        <w:rPr>
          <w:i/>
          <w:iCs/>
        </w:rPr>
      </w:pPr>
      <w:r w:rsidRPr="008502A2">
        <w:rPr>
          <w:i/>
          <w:iCs/>
        </w:rPr>
        <w:t>P</w:t>
      </w:r>
      <w:r w:rsidR="00DB5CCC" w:rsidRPr="008502A2">
        <w:rPr>
          <w:i/>
          <w:iCs/>
        </w:rPr>
        <w:t xml:space="preserve">lease note that the </w:t>
      </w:r>
      <w:r w:rsidR="00376D84" w:rsidRPr="008502A2">
        <w:rPr>
          <w:i/>
          <w:iCs/>
        </w:rPr>
        <w:t xml:space="preserve">U.S. Embassy cannot assist with </w:t>
      </w:r>
      <w:r w:rsidR="00620129">
        <w:rPr>
          <w:i/>
          <w:iCs/>
        </w:rPr>
        <w:t>SAM</w:t>
      </w:r>
      <w:r w:rsidR="00376D84" w:rsidRPr="008502A2">
        <w:rPr>
          <w:i/>
          <w:iCs/>
        </w:rPr>
        <w:t>.gov registrations.</w:t>
      </w:r>
    </w:p>
    <w:p w14:paraId="259DA0C5" w14:textId="34E2C880" w:rsidR="00620129" w:rsidRDefault="00620129">
      <w:pPr>
        <w:rPr>
          <w:rFonts w:ascii="Times New Roman" w:hAnsi="Times New Roman" w:cs="Times New Roman"/>
          <w:b/>
          <w:bCs/>
          <w:color w:val="000000"/>
          <w:sz w:val="24"/>
          <w:szCs w:val="24"/>
        </w:rPr>
      </w:pPr>
    </w:p>
    <w:p w14:paraId="7EC8C4C7" w14:textId="77777777" w:rsidR="00BF59BC" w:rsidRDefault="00BF59BC" w:rsidP="00EA0E77">
      <w:pPr>
        <w:pStyle w:val="Default"/>
        <w:contextualSpacing/>
        <w:rPr>
          <w:b/>
          <w:bCs/>
        </w:rPr>
      </w:pPr>
    </w:p>
    <w:p w14:paraId="721FEE26" w14:textId="77777777" w:rsidR="00BF59BC" w:rsidRDefault="00BF59BC" w:rsidP="00EA0E77">
      <w:pPr>
        <w:pStyle w:val="Default"/>
        <w:contextualSpacing/>
        <w:rPr>
          <w:b/>
          <w:bCs/>
        </w:rPr>
      </w:pPr>
    </w:p>
    <w:p w14:paraId="573D8363" w14:textId="288C9B4C" w:rsidR="00DB5CCC" w:rsidRPr="00D56AEC" w:rsidRDefault="00DB5CCC" w:rsidP="00EA0E77">
      <w:pPr>
        <w:pStyle w:val="Default"/>
        <w:contextualSpacing/>
        <w:rPr>
          <w:b/>
          <w:bCs/>
        </w:rPr>
      </w:pPr>
      <w:r w:rsidRPr="00D56AEC">
        <w:rPr>
          <w:b/>
          <w:bCs/>
        </w:rPr>
        <w:lastRenderedPageBreak/>
        <w:t>D. APPLICATION AND SUBMISSION INFORMATION</w:t>
      </w:r>
    </w:p>
    <w:p w14:paraId="6DE65975" w14:textId="77777777" w:rsidR="00DB5CCC" w:rsidRPr="00D56AEC" w:rsidRDefault="00DB5CCC" w:rsidP="00EA0E77">
      <w:pPr>
        <w:pStyle w:val="Default"/>
        <w:contextualSpacing/>
        <w:rPr>
          <w:b/>
          <w:bCs/>
        </w:rPr>
      </w:pPr>
    </w:p>
    <w:p w14:paraId="3E173977" w14:textId="77777777" w:rsidR="00DB5CCC" w:rsidRPr="008502A2" w:rsidRDefault="00DB5CCC" w:rsidP="00EA0E77">
      <w:pPr>
        <w:pStyle w:val="Default"/>
        <w:contextualSpacing/>
        <w:rPr>
          <w:b/>
          <w:bCs/>
        </w:rPr>
      </w:pPr>
      <w:r w:rsidRPr="008502A2">
        <w:rPr>
          <w:b/>
          <w:bCs/>
        </w:rPr>
        <w:t xml:space="preserve">1. Address to Request/ Submit Application Package </w:t>
      </w:r>
    </w:p>
    <w:p w14:paraId="2FAD1031" w14:textId="0B833E51" w:rsidR="00DB5CCC" w:rsidRPr="00D56AEC" w:rsidRDefault="00DB5CCC" w:rsidP="00EA0E77">
      <w:pPr>
        <w:pStyle w:val="Default"/>
        <w:contextualSpacing/>
      </w:pPr>
      <w:r w:rsidRPr="00D56AEC">
        <w:t>Application forms must be submitted via email</w:t>
      </w:r>
      <w:r w:rsidR="00BC4AB1">
        <w:t xml:space="preserve">. </w:t>
      </w:r>
      <w:r w:rsidR="00620129">
        <w:t>C</w:t>
      </w:r>
      <w:r w:rsidRPr="00D56AEC">
        <w:t>oncept notes (</w:t>
      </w:r>
      <w:r w:rsidR="004530D9">
        <w:t>Round 1</w:t>
      </w:r>
      <w:r w:rsidRPr="00D56AEC">
        <w:t xml:space="preserve">) and </w:t>
      </w:r>
      <w:r w:rsidR="004530D9">
        <w:t xml:space="preserve">invited </w:t>
      </w:r>
      <w:r w:rsidRPr="00D56AEC">
        <w:t>full proposals (</w:t>
      </w:r>
      <w:r w:rsidR="004530D9">
        <w:t>Round 2</w:t>
      </w:r>
      <w:r w:rsidRPr="00D56AEC">
        <w:t xml:space="preserve">) </w:t>
      </w:r>
      <w:r w:rsidR="00620129">
        <w:t xml:space="preserve">should be emailed </w:t>
      </w:r>
      <w:r w:rsidRPr="00D56AEC">
        <w:t xml:space="preserve">to </w:t>
      </w:r>
      <w:hyperlink r:id="rId9" w:history="1">
        <w:r w:rsidRPr="00D56AEC">
          <w:rPr>
            <w:rStyle w:val="Hyperlink"/>
          </w:rPr>
          <w:t>kingstongrants@state.gov</w:t>
        </w:r>
      </w:hyperlink>
      <w:r w:rsidR="004530D9">
        <w:t xml:space="preserve"> with the</w:t>
      </w:r>
      <w:r w:rsidRPr="00D56AEC">
        <w:t xml:space="preserve"> subject line as follows:</w:t>
      </w:r>
    </w:p>
    <w:p w14:paraId="1D530311" w14:textId="77777777" w:rsidR="00DB5CCC" w:rsidRPr="00D56AEC" w:rsidRDefault="00DB5CCC" w:rsidP="00EA0E77">
      <w:pPr>
        <w:pStyle w:val="Default"/>
        <w:contextualSpacing/>
      </w:pPr>
    </w:p>
    <w:p w14:paraId="14A95FCC" w14:textId="55042D7E" w:rsidR="00DB5CCC" w:rsidRPr="00D56AEC" w:rsidRDefault="00DB5CCC" w:rsidP="00EA0E77">
      <w:pPr>
        <w:pStyle w:val="Default"/>
        <w:contextualSpacing/>
      </w:pPr>
      <w:r w:rsidRPr="00D56AEC">
        <w:t>‘</w:t>
      </w:r>
      <w:r w:rsidR="00620129">
        <w:t>[</w:t>
      </w:r>
      <w:r w:rsidRPr="00D56AEC">
        <w:t>Organization name of Applicant</w:t>
      </w:r>
      <w:r w:rsidR="00620129">
        <w:t>]</w:t>
      </w:r>
      <w:r w:rsidR="000D72FA">
        <w:t xml:space="preserve"> – </w:t>
      </w:r>
      <w:r w:rsidR="00FD5890">
        <w:t>FY2024 Public Diplomacy Grant Application</w:t>
      </w:r>
      <w:r w:rsidRPr="00D56AEC">
        <w:t xml:space="preserve">’. </w:t>
      </w:r>
    </w:p>
    <w:p w14:paraId="40CCC690" w14:textId="77777777" w:rsidR="00DB5CCC" w:rsidRPr="00D56AEC" w:rsidRDefault="00DB5CCC" w:rsidP="00EA0E77">
      <w:pPr>
        <w:pStyle w:val="Default"/>
        <w:contextualSpacing/>
      </w:pPr>
    </w:p>
    <w:p w14:paraId="0AEA57A9" w14:textId="1588AA37" w:rsidR="00DB5CCC" w:rsidRPr="00D56AEC" w:rsidRDefault="00DB5CCC" w:rsidP="00EA0E77">
      <w:pPr>
        <w:pStyle w:val="Default"/>
        <w:contextualSpacing/>
      </w:pPr>
      <w:r w:rsidRPr="00D56AEC">
        <w:t xml:space="preserve">Applications are to be in English only, and final grant agreements will be in English. Applicants will receive a confirmation e-mail from </w:t>
      </w:r>
      <w:r w:rsidR="004530D9">
        <w:t xml:space="preserve">Embassy Kingston </w:t>
      </w:r>
      <w:r w:rsidRPr="00D56AEC">
        <w:t>to indicate receipt of concept notes and full proposals.</w:t>
      </w:r>
    </w:p>
    <w:p w14:paraId="5B319D99" w14:textId="77777777" w:rsidR="00DB5CCC" w:rsidRPr="00D56AEC" w:rsidRDefault="00DB5CCC" w:rsidP="00EA0E77">
      <w:pPr>
        <w:pStyle w:val="Default"/>
        <w:contextualSpacing/>
      </w:pPr>
    </w:p>
    <w:p w14:paraId="2701B433" w14:textId="77777777" w:rsidR="00DB5CCC" w:rsidRPr="008502A2" w:rsidRDefault="00DB5CCC" w:rsidP="00EA0E77">
      <w:pPr>
        <w:pStyle w:val="Default"/>
        <w:contextualSpacing/>
        <w:rPr>
          <w:b/>
          <w:bCs/>
        </w:rPr>
      </w:pPr>
      <w:r w:rsidRPr="008502A2">
        <w:rPr>
          <w:b/>
          <w:bCs/>
        </w:rPr>
        <w:t xml:space="preserve">2. Content and Form of Application Submission </w:t>
      </w:r>
    </w:p>
    <w:p w14:paraId="258A3ABA" w14:textId="36F6CB82" w:rsidR="00DB5CCC" w:rsidRPr="00D56AEC" w:rsidRDefault="004530D9" w:rsidP="00EA0E77">
      <w:pPr>
        <w:pStyle w:val="Default"/>
        <w:contextualSpacing/>
      </w:pPr>
      <w:r>
        <w:t>F</w:t>
      </w:r>
      <w:r w:rsidR="00DB5CCC" w:rsidRPr="00D56AEC">
        <w:t xml:space="preserve">ollow all instructions below carefully. Concept notes and proposals that do not meet the requirements of this announcement or fail to comply with the stated requirements will be ineligible. </w:t>
      </w:r>
    </w:p>
    <w:p w14:paraId="42FBAEC9" w14:textId="77777777" w:rsidR="00DB5CCC" w:rsidRPr="00D56AEC" w:rsidRDefault="00DB5CCC" w:rsidP="00EA0E77">
      <w:pPr>
        <w:pStyle w:val="Default"/>
        <w:contextualSpacing/>
        <w:rPr>
          <w:b/>
          <w:bCs/>
        </w:rPr>
      </w:pPr>
    </w:p>
    <w:p w14:paraId="4C6D3E38" w14:textId="0622CBA8" w:rsidR="00DB5CCC" w:rsidRPr="00FA597E" w:rsidRDefault="00DB5CCC" w:rsidP="00EA0E77">
      <w:pPr>
        <w:pStyle w:val="Default"/>
        <w:contextualSpacing/>
        <w:rPr>
          <w:b/>
          <w:bCs/>
          <w:i/>
          <w:iCs/>
        </w:rPr>
      </w:pPr>
      <w:r w:rsidRPr="00FA597E">
        <w:rPr>
          <w:b/>
          <w:bCs/>
          <w:i/>
          <w:iCs/>
        </w:rPr>
        <w:t xml:space="preserve">Round One: Project </w:t>
      </w:r>
      <w:r w:rsidR="00EA0E77" w:rsidRPr="00FA597E">
        <w:rPr>
          <w:b/>
          <w:bCs/>
          <w:i/>
          <w:iCs/>
        </w:rPr>
        <w:t>Concept Notes</w:t>
      </w:r>
      <w:r w:rsidR="00EE678F">
        <w:rPr>
          <w:b/>
          <w:bCs/>
          <w:i/>
          <w:iCs/>
        </w:rPr>
        <w:t xml:space="preserve"> (</w:t>
      </w:r>
      <w:r w:rsidR="00167062">
        <w:rPr>
          <w:b/>
          <w:bCs/>
          <w:i/>
          <w:iCs/>
        </w:rPr>
        <w:t>3 pages maximum)</w:t>
      </w:r>
    </w:p>
    <w:p w14:paraId="04A885A5" w14:textId="34EA17AA" w:rsidR="00BC4AB1" w:rsidRPr="008502A2" w:rsidRDefault="00537C81" w:rsidP="00EA0E77">
      <w:pPr>
        <w:pStyle w:val="Default"/>
        <w:contextualSpacing/>
      </w:pPr>
      <w:r>
        <w:t>Concept note</w:t>
      </w:r>
      <w:r w:rsidR="00BC4AB1">
        <w:t xml:space="preserve"> submissions must include the following:</w:t>
      </w:r>
    </w:p>
    <w:p w14:paraId="15F8C516" w14:textId="77777777" w:rsidR="00DB5CCC" w:rsidRPr="00D56AEC" w:rsidRDefault="00DB5CCC" w:rsidP="00EA0E77">
      <w:pPr>
        <w:pStyle w:val="Default"/>
        <w:contextualSpacing/>
        <w:rPr>
          <w:b/>
          <w:bCs/>
        </w:rPr>
      </w:pPr>
    </w:p>
    <w:p w14:paraId="3D6AED5B" w14:textId="760ACD48" w:rsidR="00BC4AB1" w:rsidRDefault="00BC4AB1" w:rsidP="00EA0E77">
      <w:pPr>
        <w:pStyle w:val="Default"/>
        <w:numPr>
          <w:ilvl w:val="0"/>
          <w:numId w:val="23"/>
        </w:numPr>
        <w:contextualSpacing/>
      </w:pPr>
      <w:r>
        <w:t>Due date:</w:t>
      </w:r>
      <w:r w:rsidR="007859CA">
        <w:t xml:space="preserve"> April </w:t>
      </w:r>
      <w:r w:rsidR="00377398">
        <w:t>22</w:t>
      </w:r>
      <w:r>
        <w:t>, 20</w:t>
      </w:r>
      <w:r w:rsidR="00714D68">
        <w:t>24</w:t>
      </w:r>
      <w:r>
        <w:t xml:space="preserve"> </w:t>
      </w:r>
    </w:p>
    <w:p w14:paraId="4A208497" w14:textId="77777777" w:rsidR="00BC4AB1" w:rsidRDefault="00BC4AB1" w:rsidP="00EA0E77">
      <w:pPr>
        <w:pStyle w:val="Default"/>
        <w:numPr>
          <w:ilvl w:val="0"/>
          <w:numId w:val="23"/>
        </w:numPr>
        <w:contextualSpacing/>
      </w:pPr>
      <w:r>
        <w:t>Project summary</w:t>
      </w:r>
    </w:p>
    <w:p w14:paraId="5C8B6819" w14:textId="77777777" w:rsidR="00BC4AB1" w:rsidRDefault="00BC4AB1" w:rsidP="00EA0E77">
      <w:pPr>
        <w:pStyle w:val="Default"/>
        <w:numPr>
          <w:ilvl w:val="1"/>
          <w:numId w:val="23"/>
        </w:numPr>
        <w:contextualSpacing/>
      </w:pPr>
      <w:r>
        <w:t xml:space="preserve">Title </w:t>
      </w:r>
    </w:p>
    <w:p w14:paraId="6B257FB7" w14:textId="77777777" w:rsidR="00BC4AB1" w:rsidRDefault="00BC4AB1" w:rsidP="00EA0E77">
      <w:pPr>
        <w:pStyle w:val="Default"/>
        <w:numPr>
          <w:ilvl w:val="1"/>
          <w:numId w:val="23"/>
        </w:numPr>
        <w:contextualSpacing/>
      </w:pPr>
      <w:r>
        <w:t xml:space="preserve">Project dates </w:t>
      </w:r>
    </w:p>
    <w:p w14:paraId="18A17A42" w14:textId="77777777" w:rsidR="00BC4AB1" w:rsidRDefault="00BC4AB1" w:rsidP="00EA0E77">
      <w:pPr>
        <w:pStyle w:val="Default"/>
        <w:numPr>
          <w:ilvl w:val="1"/>
          <w:numId w:val="23"/>
        </w:numPr>
        <w:contextualSpacing/>
      </w:pPr>
      <w:r>
        <w:t xml:space="preserve">Priority program area </w:t>
      </w:r>
    </w:p>
    <w:p w14:paraId="05DBE350" w14:textId="77777777" w:rsidR="00BC4AB1" w:rsidRDefault="00BC4AB1" w:rsidP="00EA0E77">
      <w:pPr>
        <w:pStyle w:val="Default"/>
        <w:numPr>
          <w:ilvl w:val="1"/>
          <w:numId w:val="23"/>
        </w:numPr>
        <w:contextualSpacing/>
      </w:pPr>
      <w:r>
        <w:t xml:space="preserve">Proposed project location and participants. </w:t>
      </w:r>
    </w:p>
    <w:p w14:paraId="4AD187EC" w14:textId="77777777" w:rsidR="00BC4AB1" w:rsidRDefault="00BC4AB1" w:rsidP="00EA0E77">
      <w:pPr>
        <w:pStyle w:val="Default"/>
        <w:numPr>
          <w:ilvl w:val="0"/>
          <w:numId w:val="23"/>
        </w:numPr>
        <w:contextualSpacing/>
      </w:pPr>
      <w:r>
        <w:t>Applicant information</w:t>
      </w:r>
    </w:p>
    <w:p w14:paraId="6BB1C31E" w14:textId="77777777" w:rsidR="00BC4AB1" w:rsidRDefault="00BC4AB1" w:rsidP="00EA0E77">
      <w:pPr>
        <w:pStyle w:val="Default"/>
        <w:numPr>
          <w:ilvl w:val="1"/>
          <w:numId w:val="23"/>
        </w:numPr>
        <w:contextualSpacing/>
      </w:pPr>
      <w:r>
        <w:t>Contact details</w:t>
      </w:r>
    </w:p>
    <w:p w14:paraId="45CD23B0" w14:textId="77777777" w:rsidR="00BC4AB1" w:rsidRPr="007859CA" w:rsidRDefault="00BC4AB1" w:rsidP="00EA0E77">
      <w:pPr>
        <w:pStyle w:val="Default"/>
        <w:numPr>
          <w:ilvl w:val="1"/>
          <w:numId w:val="23"/>
        </w:numPr>
        <w:contextualSpacing/>
        <w:rPr>
          <w:b/>
          <w:bCs/>
        </w:rPr>
      </w:pPr>
      <w:r w:rsidRPr="007859CA">
        <w:rPr>
          <w:b/>
          <w:bCs/>
        </w:rPr>
        <w:t>UEI number</w:t>
      </w:r>
    </w:p>
    <w:p w14:paraId="5FAC236A" w14:textId="36388457" w:rsidR="00BC4AB1" w:rsidRPr="007859CA" w:rsidRDefault="00BC4AB1" w:rsidP="00EA0E77">
      <w:pPr>
        <w:pStyle w:val="Default"/>
        <w:numPr>
          <w:ilvl w:val="1"/>
          <w:numId w:val="23"/>
        </w:numPr>
        <w:contextualSpacing/>
        <w:rPr>
          <w:b/>
          <w:bCs/>
        </w:rPr>
      </w:pPr>
      <w:r w:rsidRPr="007859CA">
        <w:rPr>
          <w:b/>
          <w:bCs/>
        </w:rPr>
        <w:t>SAM</w:t>
      </w:r>
      <w:r w:rsidR="00620129" w:rsidRPr="007859CA">
        <w:rPr>
          <w:b/>
          <w:bCs/>
        </w:rPr>
        <w:t>.gov</w:t>
      </w:r>
      <w:r w:rsidRPr="007859CA">
        <w:rPr>
          <w:b/>
          <w:bCs/>
        </w:rPr>
        <w:t xml:space="preserve"> registration status </w:t>
      </w:r>
    </w:p>
    <w:p w14:paraId="0E4DF959" w14:textId="139A9BA5" w:rsidR="00F37C96" w:rsidRDefault="00BC4AB1" w:rsidP="00EA0E77">
      <w:pPr>
        <w:pStyle w:val="Default"/>
        <w:numPr>
          <w:ilvl w:val="0"/>
          <w:numId w:val="23"/>
        </w:numPr>
        <w:contextualSpacing/>
      </w:pPr>
      <w:r>
        <w:t xml:space="preserve">Total grant request </w:t>
      </w:r>
      <w:r w:rsidR="00F37C96">
        <w:t>Formatted</w:t>
      </w:r>
    </w:p>
    <w:p w14:paraId="401CD474" w14:textId="4611FD56" w:rsidR="00F37C96" w:rsidRPr="00D56AEC" w:rsidRDefault="00F37C96" w:rsidP="00BF59BC">
      <w:pPr>
        <w:pStyle w:val="Default"/>
        <w:numPr>
          <w:ilvl w:val="1"/>
          <w:numId w:val="23"/>
        </w:numPr>
        <w:contextualSpacing/>
      </w:pPr>
      <w:r w:rsidRPr="00D56AEC">
        <w:t>8.5 x 11 paper</w:t>
      </w:r>
    </w:p>
    <w:p w14:paraId="2D0F33EB" w14:textId="4684507E" w:rsidR="00F37C96" w:rsidRPr="00D56AEC" w:rsidRDefault="00F37C96" w:rsidP="00BF59BC">
      <w:pPr>
        <w:pStyle w:val="Default"/>
        <w:numPr>
          <w:ilvl w:val="1"/>
          <w:numId w:val="23"/>
        </w:numPr>
        <w:contextualSpacing/>
      </w:pPr>
      <w:r>
        <w:t>S</w:t>
      </w:r>
      <w:r w:rsidRPr="00D56AEC">
        <w:t>ingle-spaced, 12-point Times New Roman font, with minimum of 1-inch margins</w:t>
      </w:r>
    </w:p>
    <w:p w14:paraId="0C9C5A35" w14:textId="77777777" w:rsidR="00BC4AB1" w:rsidRDefault="00BC4AB1" w:rsidP="00BF59BC">
      <w:pPr>
        <w:pStyle w:val="Default"/>
        <w:contextualSpacing/>
      </w:pPr>
    </w:p>
    <w:p w14:paraId="1F24F6C3" w14:textId="48879040" w:rsidR="00DB5CCC" w:rsidRPr="00FA597E" w:rsidRDefault="00DB5CCC" w:rsidP="00EA0E77">
      <w:pPr>
        <w:pStyle w:val="Default"/>
        <w:contextualSpacing/>
        <w:rPr>
          <w:b/>
          <w:bCs/>
          <w:i/>
          <w:iCs/>
        </w:rPr>
      </w:pPr>
      <w:r w:rsidRPr="00FA597E">
        <w:rPr>
          <w:b/>
          <w:bCs/>
          <w:i/>
          <w:iCs/>
        </w:rPr>
        <w:t xml:space="preserve">Round Two: </w:t>
      </w:r>
      <w:r w:rsidR="00EA0E77" w:rsidRPr="00FA597E">
        <w:rPr>
          <w:b/>
          <w:bCs/>
          <w:i/>
          <w:iCs/>
        </w:rPr>
        <w:t>Full Proposal</w:t>
      </w:r>
      <w:r w:rsidR="00167062">
        <w:rPr>
          <w:b/>
          <w:bCs/>
          <w:i/>
          <w:iCs/>
        </w:rPr>
        <w:t>s</w:t>
      </w:r>
    </w:p>
    <w:p w14:paraId="561F2027" w14:textId="5DA75378" w:rsidR="006D24B2" w:rsidRDefault="00DB5CCC" w:rsidP="006D24B2">
      <w:pPr>
        <w:pStyle w:val="Default"/>
        <w:contextualSpacing/>
        <w:rPr>
          <w:b/>
          <w:bCs/>
        </w:rPr>
      </w:pPr>
      <w:r w:rsidRPr="00D56AEC">
        <w:t>Upon favorable review of the project concept notes, applicants will be invited to</w:t>
      </w:r>
      <w:r w:rsidR="00620129">
        <w:t xml:space="preserve"> s</w:t>
      </w:r>
      <w:r w:rsidRPr="00620129">
        <w:t>ubmit full project proposals</w:t>
      </w:r>
      <w:r w:rsidR="00ED125B">
        <w:t>.</w:t>
      </w:r>
      <w:r w:rsidR="00537C81">
        <w:t xml:space="preserve">  </w:t>
      </w:r>
      <w:r w:rsidR="006D24B2" w:rsidRPr="006D24B2">
        <w:t>Full proposal submissions must include the following:</w:t>
      </w:r>
    </w:p>
    <w:p w14:paraId="33439DA9" w14:textId="77777777" w:rsidR="006D24B2" w:rsidRDefault="006D24B2" w:rsidP="006D24B2">
      <w:pPr>
        <w:pStyle w:val="Default"/>
        <w:contextualSpacing/>
        <w:rPr>
          <w:b/>
          <w:bCs/>
        </w:rPr>
      </w:pPr>
    </w:p>
    <w:p w14:paraId="024A5F69" w14:textId="683B7B3E" w:rsidR="00DB5CCC" w:rsidRPr="00D56AEC" w:rsidRDefault="00000000" w:rsidP="00BF59BC">
      <w:pPr>
        <w:pStyle w:val="Default"/>
        <w:numPr>
          <w:ilvl w:val="0"/>
          <w:numId w:val="42"/>
        </w:numPr>
        <w:contextualSpacing/>
      </w:pPr>
      <w:hyperlink r:id="rId10" w:history="1">
        <w:r w:rsidR="00DB5CCC" w:rsidRPr="00280577">
          <w:rPr>
            <w:rStyle w:val="Hyperlink"/>
            <w:b/>
            <w:bCs/>
          </w:rPr>
          <w:t>SF-424</w:t>
        </w:r>
      </w:hyperlink>
      <w:r w:rsidR="00DB5CCC" w:rsidRPr="00D56AEC">
        <w:rPr>
          <w:b/>
          <w:bCs/>
        </w:rPr>
        <w:t xml:space="preserve"> </w:t>
      </w:r>
      <w:r w:rsidR="00DB5CCC" w:rsidRPr="00BF59BC">
        <w:rPr>
          <w:i/>
          <w:iCs/>
        </w:rPr>
        <w:t xml:space="preserve">(Application for Federal Assistance – organizations) </w:t>
      </w:r>
      <w:r w:rsidR="00DB5CCC" w:rsidRPr="00280577">
        <w:t>or</w:t>
      </w:r>
      <w:r w:rsidR="00DB5CCC" w:rsidRPr="008502A2">
        <w:t xml:space="preserve"> </w:t>
      </w:r>
      <w:hyperlink r:id="rId11" w:history="1">
        <w:r w:rsidR="00DB5CCC" w:rsidRPr="00280577">
          <w:rPr>
            <w:rStyle w:val="Hyperlink"/>
            <w:b/>
            <w:bCs/>
          </w:rPr>
          <w:t>SF-424-I</w:t>
        </w:r>
      </w:hyperlink>
      <w:r w:rsidR="00DB5CCC" w:rsidRPr="00E15ED1">
        <w:rPr>
          <w:b/>
          <w:bCs/>
        </w:rPr>
        <w:t xml:space="preserve"> </w:t>
      </w:r>
      <w:r w:rsidR="00DB5CCC" w:rsidRPr="00BF59BC">
        <w:rPr>
          <w:i/>
          <w:iCs/>
        </w:rPr>
        <w:t>(Application for Federal Assistance --individuals)</w:t>
      </w:r>
      <w:r w:rsidR="00FA597E" w:rsidRPr="00280577">
        <w:br/>
      </w:r>
    </w:p>
    <w:p w14:paraId="7A3AE13C" w14:textId="10E5C701" w:rsidR="00DB5CCC" w:rsidRPr="00D56AEC" w:rsidRDefault="00000000" w:rsidP="00BF59BC">
      <w:pPr>
        <w:pStyle w:val="Default"/>
        <w:numPr>
          <w:ilvl w:val="0"/>
          <w:numId w:val="42"/>
        </w:numPr>
        <w:contextualSpacing/>
      </w:pPr>
      <w:hyperlink r:id="rId12" w:history="1">
        <w:r w:rsidR="00DB5CCC" w:rsidRPr="00280577">
          <w:rPr>
            <w:rStyle w:val="Hyperlink"/>
            <w:b/>
            <w:bCs/>
          </w:rPr>
          <w:t>SF</w:t>
        </w:r>
        <w:r w:rsidR="00280577">
          <w:rPr>
            <w:rStyle w:val="Hyperlink"/>
            <w:b/>
            <w:bCs/>
          </w:rPr>
          <w:t>-</w:t>
        </w:r>
        <w:r w:rsidR="00DB5CCC" w:rsidRPr="00280577">
          <w:rPr>
            <w:rStyle w:val="Hyperlink"/>
            <w:b/>
            <w:bCs/>
          </w:rPr>
          <w:t>424A</w:t>
        </w:r>
      </w:hyperlink>
      <w:r w:rsidR="00DB5CCC" w:rsidRPr="00D56AEC">
        <w:rPr>
          <w:b/>
          <w:bCs/>
        </w:rPr>
        <w:t xml:space="preserve"> </w:t>
      </w:r>
      <w:r w:rsidR="00DB5CCC" w:rsidRPr="00BF59BC">
        <w:rPr>
          <w:i/>
          <w:iCs/>
        </w:rPr>
        <w:t>(Budget Information for Non-Construction programs)</w:t>
      </w:r>
    </w:p>
    <w:p w14:paraId="3FDFAD71" w14:textId="371D4C64" w:rsidR="00DB5CCC" w:rsidRPr="00D56AEC" w:rsidRDefault="00000000" w:rsidP="00BF59BC">
      <w:pPr>
        <w:pStyle w:val="Default"/>
        <w:numPr>
          <w:ilvl w:val="0"/>
          <w:numId w:val="42"/>
        </w:numPr>
        <w:contextualSpacing/>
      </w:pPr>
      <w:hyperlink r:id="rId13" w:history="1">
        <w:r w:rsidR="00DB5CCC" w:rsidRPr="00280577">
          <w:rPr>
            <w:rStyle w:val="Hyperlink"/>
            <w:b/>
            <w:bCs/>
          </w:rPr>
          <w:t>SF</w:t>
        </w:r>
        <w:r w:rsidR="00280577">
          <w:rPr>
            <w:rStyle w:val="Hyperlink"/>
            <w:b/>
            <w:bCs/>
          </w:rPr>
          <w:t>-</w:t>
        </w:r>
        <w:r w:rsidR="00DB5CCC" w:rsidRPr="00280577">
          <w:rPr>
            <w:rStyle w:val="Hyperlink"/>
            <w:b/>
            <w:bCs/>
          </w:rPr>
          <w:t>424B</w:t>
        </w:r>
      </w:hyperlink>
      <w:r w:rsidR="00DB5CCC" w:rsidRPr="00D56AEC">
        <w:rPr>
          <w:b/>
          <w:bCs/>
        </w:rPr>
        <w:t xml:space="preserve"> </w:t>
      </w:r>
      <w:r w:rsidR="00DB5CCC" w:rsidRPr="00BF59BC">
        <w:rPr>
          <w:i/>
          <w:iCs/>
        </w:rPr>
        <w:t>(Assurances for Non-Construction programs)</w:t>
      </w:r>
      <w:r w:rsidR="00FA597E" w:rsidRPr="00280577">
        <w:br/>
      </w:r>
    </w:p>
    <w:p w14:paraId="1E3849A6" w14:textId="7A087709" w:rsidR="00087609" w:rsidRPr="00BF59BC" w:rsidRDefault="00DB5CCC" w:rsidP="00E15ED1">
      <w:pPr>
        <w:pStyle w:val="Default"/>
        <w:numPr>
          <w:ilvl w:val="0"/>
          <w:numId w:val="42"/>
        </w:numPr>
        <w:contextualSpacing/>
      </w:pPr>
      <w:r w:rsidRPr="00D56AEC">
        <w:rPr>
          <w:b/>
          <w:bCs/>
        </w:rPr>
        <w:lastRenderedPageBreak/>
        <w:t>Summary Cover</w:t>
      </w:r>
      <w:r w:rsidR="00167062">
        <w:rPr>
          <w:b/>
          <w:bCs/>
        </w:rPr>
        <w:t xml:space="preserve"> S</w:t>
      </w:r>
      <w:r w:rsidRPr="00D56AEC">
        <w:rPr>
          <w:b/>
          <w:bCs/>
        </w:rPr>
        <w:t>heet</w:t>
      </w:r>
      <w:r w:rsidR="005B46E3">
        <w:rPr>
          <w:b/>
          <w:bCs/>
        </w:rPr>
        <w:t xml:space="preserve"> (1 page maximum)</w:t>
      </w:r>
    </w:p>
    <w:p w14:paraId="059A7A62" w14:textId="67B5D29A" w:rsidR="00087609" w:rsidRDefault="002E1CC9" w:rsidP="00087609">
      <w:pPr>
        <w:pStyle w:val="Default"/>
        <w:numPr>
          <w:ilvl w:val="1"/>
          <w:numId w:val="42"/>
        </w:numPr>
        <w:contextualSpacing/>
      </w:pPr>
      <w:r>
        <w:t>A</w:t>
      </w:r>
      <w:r w:rsidR="00DB5CCC" w:rsidRPr="00D56AEC">
        <w:t>pplicant’s name and organization</w:t>
      </w:r>
    </w:p>
    <w:p w14:paraId="10392DB6" w14:textId="455D4B7E" w:rsidR="00087609" w:rsidRDefault="00087609" w:rsidP="00087609">
      <w:pPr>
        <w:pStyle w:val="Default"/>
        <w:numPr>
          <w:ilvl w:val="1"/>
          <w:numId w:val="42"/>
        </w:numPr>
        <w:contextualSpacing/>
      </w:pPr>
      <w:r>
        <w:t>P</w:t>
      </w:r>
      <w:r w:rsidR="00DB5CCC" w:rsidRPr="00D56AEC">
        <w:t>roposal date</w:t>
      </w:r>
    </w:p>
    <w:p w14:paraId="032B4342" w14:textId="2725E9AE" w:rsidR="00087609" w:rsidRDefault="00087609" w:rsidP="00087609">
      <w:pPr>
        <w:pStyle w:val="Default"/>
        <w:numPr>
          <w:ilvl w:val="1"/>
          <w:numId w:val="42"/>
        </w:numPr>
        <w:contextualSpacing/>
      </w:pPr>
      <w:r>
        <w:t>P</w:t>
      </w:r>
      <w:r w:rsidR="00DB5CCC" w:rsidRPr="00D56AEC">
        <w:t>roject title</w:t>
      </w:r>
    </w:p>
    <w:p w14:paraId="159C2B73" w14:textId="47BDFAEB" w:rsidR="00D5078B" w:rsidRDefault="00087609" w:rsidP="00087609">
      <w:pPr>
        <w:pStyle w:val="Default"/>
        <w:numPr>
          <w:ilvl w:val="1"/>
          <w:numId w:val="42"/>
        </w:numPr>
        <w:contextualSpacing/>
      </w:pPr>
      <w:r>
        <w:t>Project s</w:t>
      </w:r>
      <w:r w:rsidR="00DB5CCC" w:rsidRPr="00D56AEC">
        <w:t xml:space="preserve">tart and end date </w:t>
      </w:r>
      <w:r w:rsidR="00D5078B">
        <w:t>(</w:t>
      </w:r>
      <w:r w:rsidR="00DB5CCC" w:rsidRPr="00D56AEC">
        <w:t>period of performance</w:t>
      </w:r>
      <w:r w:rsidR="00D5078B">
        <w:t>)</w:t>
      </w:r>
    </w:p>
    <w:p w14:paraId="365612F6" w14:textId="37459D63" w:rsidR="00D5078B" w:rsidRDefault="00D5078B" w:rsidP="00087609">
      <w:pPr>
        <w:pStyle w:val="Default"/>
        <w:numPr>
          <w:ilvl w:val="1"/>
          <w:numId w:val="42"/>
        </w:numPr>
        <w:contextualSpacing/>
      </w:pPr>
      <w:r>
        <w:t>P</w:t>
      </w:r>
      <w:r w:rsidR="00DB5CCC" w:rsidRPr="00D56AEC">
        <w:t>urpose of the project</w:t>
      </w:r>
    </w:p>
    <w:p w14:paraId="3A39D9D5" w14:textId="04B3BEE1" w:rsidR="00DB5CCC" w:rsidRPr="00D56AEC" w:rsidRDefault="00D5078B" w:rsidP="00BF59BC">
      <w:pPr>
        <w:pStyle w:val="Default"/>
        <w:numPr>
          <w:ilvl w:val="1"/>
          <w:numId w:val="42"/>
        </w:numPr>
        <w:contextualSpacing/>
      </w:pPr>
      <w:r>
        <w:t>American element</w:t>
      </w:r>
      <w:r w:rsidR="00FA597E">
        <w:br/>
      </w:r>
    </w:p>
    <w:p w14:paraId="7251495D" w14:textId="5B002832" w:rsidR="00DB5CCC" w:rsidRDefault="00DB5CCC" w:rsidP="00E15ED1">
      <w:pPr>
        <w:pStyle w:val="Default"/>
        <w:numPr>
          <w:ilvl w:val="0"/>
          <w:numId w:val="42"/>
        </w:numPr>
        <w:contextualSpacing/>
      </w:pPr>
      <w:r w:rsidRPr="00D56AEC">
        <w:rPr>
          <w:b/>
          <w:bCs/>
        </w:rPr>
        <w:t>Proposal (</w:t>
      </w:r>
      <w:r w:rsidR="00EE678F">
        <w:rPr>
          <w:b/>
          <w:bCs/>
        </w:rPr>
        <w:t>8</w:t>
      </w:r>
      <w:r w:rsidR="00EE678F" w:rsidRPr="00D56AEC">
        <w:rPr>
          <w:b/>
          <w:bCs/>
        </w:rPr>
        <w:t xml:space="preserve"> </w:t>
      </w:r>
      <w:r w:rsidRPr="00D56AEC">
        <w:rPr>
          <w:b/>
          <w:bCs/>
        </w:rPr>
        <w:t xml:space="preserve">pages maximum): </w:t>
      </w:r>
      <w:r w:rsidR="001F731D">
        <w:t>All items below must be included:</w:t>
      </w:r>
    </w:p>
    <w:p w14:paraId="5195754E" w14:textId="77777777" w:rsidR="001F731D" w:rsidRDefault="001F731D" w:rsidP="00BF59BC">
      <w:pPr>
        <w:pStyle w:val="Default"/>
        <w:ind w:left="720"/>
        <w:contextualSpacing/>
      </w:pPr>
    </w:p>
    <w:p w14:paraId="49CE7BC8" w14:textId="3AD2AEC8" w:rsidR="00CE00B3" w:rsidRDefault="00CE00B3" w:rsidP="00EA0E77">
      <w:pPr>
        <w:pStyle w:val="Default"/>
        <w:numPr>
          <w:ilvl w:val="1"/>
          <w:numId w:val="33"/>
        </w:numPr>
        <w:contextualSpacing/>
      </w:pPr>
      <w:r w:rsidRPr="008502A2">
        <w:rPr>
          <w:b/>
          <w:bCs/>
        </w:rPr>
        <w:t>Proposal Summary:</w:t>
      </w:r>
      <w:r>
        <w:t xml:space="preserve"> </w:t>
      </w:r>
      <w:r w:rsidR="00A53F7B">
        <w:t>Description of</w:t>
      </w:r>
      <w:r>
        <w:t xml:space="preserve"> the proposed project, including project </w:t>
      </w:r>
      <w:r w:rsidR="007A07DE">
        <w:t>goals/activities</w:t>
      </w:r>
      <w:r>
        <w:t xml:space="preserve"> and anticipated impact</w:t>
      </w:r>
      <w:r w:rsidR="007A07DE">
        <w:t xml:space="preserve"> and requested funding amount</w:t>
      </w:r>
      <w:r w:rsidR="007859CA">
        <w:t>.</w:t>
      </w:r>
      <w:r w:rsidR="00FA597E">
        <w:br/>
      </w:r>
    </w:p>
    <w:p w14:paraId="116F84B8" w14:textId="3F880C04" w:rsidR="00CE00B3" w:rsidRDefault="00CE00B3" w:rsidP="00EA0E77">
      <w:pPr>
        <w:pStyle w:val="Default"/>
        <w:numPr>
          <w:ilvl w:val="1"/>
          <w:numId w:val="33"/>
        </w:numPr>
        <w:contextualSpacing/>
      </w:pPr>
      <w:r w:rsidRPr="008502A2">
        <w:rPr>
          <w:b/>
          <w:bCs/>
        </w:rPr>
        <w:t>Organization</w:t>
      </w:r>
      <w:r w:rsidR="007A07DE">
        <w:rPr>
          <w:b/>
          <w:bCs/>
        </w:rPr>
        <w:t>/</w:t>
      </w:r>
      <w:r w:rsidRPr="008502A2">
        <w:rPr>
          <w:b/>
          <w:bCs/>
        </w:rPr>
        <w:t>Individual:</w:t>
      </w:r>
      <w:r>
        <w:t xml:space="preserve"> </w:t>
      </w:r>
      <w:r w:rsidR="00DD01CF">
        <w:t xml:space="preserve">Description </w:t>
      </w:r>
      <w:r>
        <w:t>of past and present operations, showing ability to carry out the project, including information on all previous grants from the U.S. Embassy and/or U.S. government agencies</w:t>
      </w:r>
      <w:r w:rsidR="007859CA">
        <w:t>.</w:t>
      </w:r>
      <w:r w:rsidR="00FA597E">
        <w:br/>
      </w:r>
    </w:p>
    <w:p w14:paraId="7E43513E" w14:textId="6141DBBB" w:rsidR="00CE00B3" w:rsidRDefault="00CE00B3" w:rsidP="00EA0E77">
      <w:pPr>
        <w:pStyle w:val="Default"/>
        <w:numPr>
          <w:ilvl w:val="1"/>
          <w:numId w:val="33"/>
        </w:numPr>
        <w:contextualSpacing/>
      </w:pPr>
      <w:r w:rsidRPr="008502A2">
        <w:rPr>
          <w:b/>
          <w:bCs/>
        </w:rPr>
        <w:t>Problem Statement:</w:t>
      </w:r>
      <w:r>
        <w:t xml:space="preserve"> Clear, concise, and well-supported statement of the problem to be addressed and why the proposed project is needed</w:t>
      </w:r>
      <w:r w:rsidR="007859CA">
        <w:t>.</w:t>
      </w:r>
      <w:r w:rsidR="00FA597E">
        <w:br/>
      </w:r>
    </w:p>
    <w:p w14:paraId="75F5EEB0" w14:textId="36976C73" w:rsidR="003F0CC4" w:rsidRDefault="00CE00B3" w:rsidP="00EA0E77">
      <w:pPr>
        <w:pStyle w:val="Default"/>
        <w:numPr>
          <w:ilvl w:val="1"/>
          <w:numId w:val="33"/>
        </w:numPr>
        <w:contextualSpacing/>
      </w:pPr>
      <w:r w:rsidRPr="008502A2">
        <w:rPr>
          <w:b/>
          <w:bCs/>
        </w:rPr>
        <w:t>Project Goals</w:t>
      </w:r>
      <w:r w:rsidR="00DD01CF">
        <w:rPr>
          <w:b/>
          <w:bCs/>
        </w:rPr>
        <w:t>/</w:t>
      </w:r>
      <w:r w:rsidRPr="008502A2">
        <w:rPr>
          <w:b/>
          <w:bCs/>
        </w:rPr>
        <w:t>Objectives:</w:t>
      </w:r>
      <w:r>
        <w:t xml:space="preserve"> </w:t>
      </w:r>
      <w:r w:rsidR="00DD01CF">
        <w:t xml:space="preserve">Explanation of what the project intends to achieve and </w:t>
      </w:r>
      <w:r w:rsidR="00B96F84">
        <w:t>how the U.S.-Jamaican partnership will be improved, supported by SMART (specific, measurable, achievable, relevant, timebound) objectives detailing targeted accomplishments of the project</w:t>
      </w:r>
      <w:r w:rsidR="007859CA">
        <w:t>.</w:t>
      </w:r>
    </w:p>
    <w:p w14:paraId="7E7D96AF" w14:textId="77777777" w:rsidR="003F0CC4" w:rsidRDefault="003F0CC4" w:rsidP="003F0CC4">
      <w:pPr>
        <w:pStyle w:val="Default"/>
        <w:ind w:left="1080"/>
        <w:contextualSpacing/>
      </w:pPr>
    </w:p>
    <w:p w14:paraId="73E2861F" w14:textId="6A28579C" w:rsidR="00B37B8C" w:rsidRDefault="003F0CC4" w:rsidP="000505D9">
      <w:pPr>
        <w:pStyle w:val="Default"/>
        <w:numPr>
          <w:ilvl w:val="1"/>
          <w:numId w:val="33"/>
        </w:numPr>
        <w:contextualSpacing/>
      </w:pPr>
      <w:r w:rsidRPr="000505D9">
        <w:rPr>
          <w:b/>
        </w:rPr>
        <w:t>Promotion and Marketing Plan:</w:t>
      </w:r>
      <w:r w:rsidR="003B1DA9" w:rsidRPr="000505D9">
        <w:rPr>
          <w:b/>
        </w:rPr>
        <w:t xml:space="preserve"> </w:t>
      </w:r>
      <w:r w:rsidR="00B96F84">
        <w:t>O</w:t>
      </w:r>
      <w:r w:rsidR="003B1DA9">
        <w:t xml:space="preserve">utlines </w:t>
      </w:r>
      <w:r w:rsidR="00B96F84">
        <w:t>the</w:t>
      </w:r>
      <w:r w:rsidR="00B37B8C">
        <w:t xml:space="preserve"> marketing</w:t>
      </w:r>
      <w:r w:rsidR="003B1DA9">
        <w:t xml:space="preserve"> to promote the activities of the program</w:t>
      </w:r>
      <w:r w:rsidR="009B2219">
        <w:t xml:space="preserve"> in traditional and/or digital media</w:t>
      </w:r>
      <w:r w:rsidR="000505D9">
        <w:t xml:space="preserve">; includes description of how partnership with </w:t>
      </w:r>
      <w:r w:rsidR="000505D9" w:rsidRPr="000505D9">
        <w:t>U.S.</w:t>
      </w:r>
      <w:r w:rsidR="000505D9">
        <w:t xml:space="preserve"> Embassy will be highlighted (additional information on required branding will be provide</w:t>
      </w:r>
      <w:r w:rsidR="00BF59BC">
        <w:t>d</w:t>
      </w:r>
      <w:r w:rsidR="000505D9">
        <w:t xml:space="preserve"> if awarded)</w:t>
      </w:r>
      <w:r w:rsidR="007859CA">
        <w:t>.</w:t>
      </w:r>
    </w:p>
    <w:p w14:paraId="085D2089" w14:textId="74DA0F21" w:rsidR="000505D9" w:rsidRDefault="000505D9" w:rsidP="00BF59BC">
      <w:pPr>
        <w:pStyle w:val="Default"/>
        <w:contextualSpacing/>
      </w:pPr>
    </w:p>
    <w:p w14:paraId="080473CE" w14:textId="28B5E1BA" w:rsidR="00CE00B3" w:rsidRDefault="00CE00B3" w:rsidP="00EA0E77">
      <w:pPr>
        <w:pStyle w:val="Default"/>
        <w:numPr>
          <w:ilvl w:val="1"/>
          <w:numId w:val="33"/>
        </w:numPr>
        <w:contextualSpacing/>
      </w:pPr>
      <w:r w:rsidRPr="008502A2">
        <w:rPr>
          <w:b/>
          <w:bCs/>
        </w:rPr>
        <w:t>Project Activities:</w:t>
      </w:r>
      <w:r>
        <w:t xml:space="preserve"> </w:t>
      </w:r>
      <w:r w:rsidR="008C5938">
        <w:t>Description of the project’s activities that meet the project goals/objectives</w:t>
      </w:r>
      <w:r w:rsidR="007859CA">
        <w:t>.</w:t>
      </w:r>
      <w:r w:rsidR="00FA597E">
        <w:br/>
      </w:r>
    </w:p>
    <w:p w14:paraId="2DDB4D53" w14:textId="64A15F2E" w:rsidR="00CE00B3" w:rsidRDefault="00CE00B3" w:rsidP="00EA0E77">
      <w:pPr>
        <w:pStyle w:val="Default"/>
        <w:numPr>
          <w:ilvl w:val="1"/>
          <w:numId w:val="33"/>
        </w:numPr>
        <w:contextualSpacing/>
      </w:pPr>
      <w:r w:rsidRPr="008502A2">
        <w:rPr>
          <w:b/>
          <w:bCs/>
        </w:rPr>
        <w:t>Program Methods and Design:</w:t>
      </w:r>
      <w:r>
        <w:t xml:space="preserve"> </w:t>
      </w:r>
      <w:r w:rsidR="008C5938">
        <w:t>D</w:t>
      </w:r>
      <w:r>
        <w:t>escription of how the project is expected to solve the stated problem and achieve the goal</w:t>
      </w:r>
      <w:r w:rsidR="008B2970">
        <w:t>s/objectives</w:t>
      </w:r>
      <w:r w:rsidR="007859CA">
        <w:t>.</w:t>
      </w:r>
      <w:r w:rsidR="00FA597E">
        <w:br/>
      </w:r>
    </w:p>
    <w:p w14:paraId="5132386D" w14:textId="1DCD53E9" w:rsidR="00CE00B3" w:rsidRDefault="00CE00B3" w:rsidP="00EA0E77">
      <w:pPr>
        <w:pStyle w:val="Default"/>
        <w:numPr>
          <w:ilvl w:val="1"/>
          <w:numId w:val="33"/>
        </w:numPr>
        <w:contextualSpacing/>
      </w:pPr>
      <w:r w:rsidRPr="008502A2">
        <w:rPr>
          <w:b/>
          <w:bCs/>
        </w:rPr>
        <w:t>Proposed Project Schedule:</w:t>
      </w:r>
      <w:r>
        <w:t xml:space="preserve"> </w:t>
      </w:r>
      <w:r w:rsidR="008B2970">
        <w:t>P</w:t>
      </w:r>
      <w:r>
        <w:t>roposed timeline for the project activities</w:t>
      </w:r>
      <w:r w:rsidR="008B2970">
        <w:t>,</w:t>
      </w:r>
      <w:r w:rsidR="00620129">
        <w:t xml:space="preserve"> i</w:t>
      </w:r>
      <w:r>
        <w:t>nclud</w:t>
      </w:r>
      <w:r w:rsidR="008B2970">
        <w:t>ing</w:t>
      </w:r>
      <w:r>
        <w:t xml:space="preserve"> dates, times, and locations of planned activities</w:t>
      </w:r>
      <w:r w:rsidR="007859CA">
        <w:t>.</w:t>
      </w:r>
    </w:p>
    <w:p w14:paraId="215FC4D2" w14:textId="77777777" w:rsidR="008B2970" w:rsidRDefault="008B2970" w:rsidP="00BF59BC">
      <w:pPr>
        <w:pStyle w:val="Default"/>
        <w:ind w:left="1440"/>
        <w:contextualSpacing/>
      </w:pPr>
    </w:p>
    <w:p w14:paraId="0EAB8E2F" w14:textId="6918D035" w:rsidR="00CE00B3" w:rsidRDefault="00CE00B3" w:rsidP="00EA0E77">
      <w:pPr>
        <w:pStyle w:val="Default"/>
        <w:numPr>
          <w:ilvl w:val="1"/>
          <w:numId w:val="33"/>
        </w:numPr>
        <w:contextualSpacing/>
      </w:pPr>
      <w:r w:rsidRPr="008502A2">
        <w:rPr>
          <w:b/>
          <w:bCs/>
        </w:rPr>
        <w:t>Key Personnel:</w:t>
      </w:r>
      <w:r>
        <w:t xml:space="preserve"> Names, titles, roles</w:t>
      </w:r>
      <w:r w:rsidR="008B2970">
        <w:t>,</w:t>
      </w:r>
      <w:r>
        <w:t xml:space="preserve"> and experience/qualifications of key personnel involved and </w:t>
      </w:r>
      <w:r w:rsidR="008B2970">
        <w:t xml:space="preserve">amount of </w:t>
      </w:r>
      <w:r>
        <w:t xml:space="preserve">time </w:t>
      </w:r>
      <w:r w:rsidR="008B2970">
        <w:t xml:space="preserve">that </w:t>
      </w:r>
      <w:r>
        <w:t>will be used in support of the project</w:t>
      </w:r>
      <w:r w:rsidR="007859CA">
        <w:t>.</w:t>
      </w:r>
      <w:r w:rsidR="00FA597E">
        <w:br/>
      </w:r>
    </w:p>
    <w:p w14:paraId="667A59B8" w14:textId="77F874CA" w:rsidR="00CE00B3" w:rsidRDefault="00CE00B3" w:rsidP="00EA0E77">
      <w:pPr>
        <w:pStyle w:val="Default"/>
        <w:numPr>
          <w:ilvl w:val="1"/>
          <w:numId w:val="33"/>
        </w:numPr>
        <w:contextualSpacing/>
      </w:pPr>
      <w:r w:rsidRPr="008502A2">
        <w:rPr>
          <w:b/>
          <w:bCs/>
        </w:rPr>
        <w:t>Project Partners:</w:t>
      </w:r>
      <w:r>
        <w:t xml:space="preserve"> List of</w:t>
      </w:r>
      <w:r w:rsidR="0012417C">
        <w:t xml:space="preserve"> key partner organizations </w:t>
      </w:r>
      <w:r>
        <w:t>and type of involvement</w:t>
      </w:r>
      <w:r w:rsidR="007859CA">
        <w:t>.</w:t>
      </w:r>
      <w:r w:rsidR="0012417C" w:rsidDel="0012417C">
        <w:t xml:space="preserve"> </w:t>
      </w:r>
      <w:r w:rsidR="00FA597E">
        <w:br/>
      </w:r>
    </w:p>
    <w:p w14:paraId="7E1CC2E8" w14:textId="01E4A780" w:rsidR="00F37C96" w:rsidRDefault="00CE00B3" w:rsidP="00EA0E77">
      <w:pPr>
        <w:pStyle w:val="Default"/>
        <w:numPr>
          <w:ilvl w:val="1"/>
          <w:numId w:val="33"/>
        </w:numPr>
        <w:contextualSpacing/>
      </w:pPr>
      <w:r w:rsidRPr="008502A2">
        <w:rPr>
          <w:b/>
          <w:bCs/>
        </w:rPr>
        <w:lastRenderedPageBreak/>
        <w:t>Project Monitoring and Evaluation Plan:</w:t>
      </w:r>
      <w:r>
        <w:t xml:space="preserve"> How activities will be monitored to ensure they are happening in a timely manner and how the program </w:t>
      </w:r>
      <w:r w:rsidR="0012417C">
        <w:t xml:space="preserve">will </w:t>
      </w:r>
      <w:r>
        <w:t xml:space="preserve">be evaluated to </w:t>
      </w:r>
      <w:r w:rsidR="0012417C">
        <w:t>ensure its meeting project goals</w:t>
      </w:r>
    </w:p>
    <w:p w14:paraId="1755BA1F" w14:textId="77777777" w:rsidR="00F37C96" w:rsidRDefault="00F37C96" w:rsidP="00BF59BC">
      <w:pPr>
        <w:pStyle w:val="Default"/>
        <w:ind w:left="1440"/>
        <w:contextualSpacing/>
      </w:pPr>
    </w:p>
    <w:p w14:paraId="7ED0CDF8" w14:textId="61077590" w:rsidR="00CE00B3" w:rsidRDefault="00F37C96" w:rsidP="00EA0E77">
      <w:pPr>
        <w:pStyle w:val="Default"/>
        <w:numPr>
          <w:ilvl w:val="1"/>
          <w:numId w:val="33"/>
        </w:numPr>
        <w:contextualSpacing/>
      </w:pPr>
      <w:r>
        <w:rPr>
          <w:b/>
          <w:bCs/>
        </w:rPr>
        <w:t xml:space="preserve">Risk Assessment: </w:t>
      </w:r>
      <w:r w:rsidRPr="00BF59BC">
        <w:t>Describe any potential or foreseeable risks associated with the project and/ or target audience.</w:t>
      </w:r>
      <w:r w:rsidR="00FA597E" w:rsidRPr="00F37C96">
        <w:br/>
      </w:r>
    </w:p>
    <w:p w14:paraId="526E9108" w14:textId="77777777" w:rsidR="00BC3E6C" w:rsidRDefault="00CE00B3" w:rsidP="00BC3E6C">
      <w:pPr>
        <w:pStyle w:val="Default"/>
        <w:numPr>
          <w:ilvl w:val="1"/>
          <w:numId w:val="33"/>
        </w:numPr>
        <w:contextualSpacing/>
      </w:pPr>
      <w:r w:rsidRPr="008502A2">
        <w:rPr>
          <w:b/>
          <w:bCs/>
        </w:rPr>
        <w:t>Future Funding or Sustainability:</w:t>
      </w:r>
      <w:r>
        <w:t xml:space="preserve"> Applicant’s plan for continuing the program beyond the grant period, or the availability of other resources, if applicable</w:t>
      </w:r>
    </w:p>
    <w:p w14:paraId="32BC1CA2" w14:textId="3BFA870F" w:rsidR="00CE00B3" w:rsidRPr="00D56AEC" w:rsidRDefault="00CE00B3" w:rsidP="00BC3E6C">
      <w:pPr>
        <w:pStyle w:val="Default"/>
        <w:ind w:left="1080"/>
        <w:contextualSpacing/>
      </w:pPr>
    </w:p>
    <w:p w14:paraId="4A9CB9A0" w14:textId="16CB3E3A" w:rsidR="00B35610" w:rsidRDefault="00DB5CCC" w:rsidP="00CE4426">
      <w:pPr>
        <w:pStyle w:val="Default"/>
        <w:numPr>
          <w:ilvl w:val="1"/>
          <w:numId w:val="33"/>
        </w:numPr>
        <w:contextualSpacing/>
      </w:pPr>
      <w:r w:rsidRPr="00CE00B3">
        <w:rPr>
          <w:b/>
          <w:bCs/>
        </w:rPr>
        <w:t xml:space="preserve">Budget Justification Narrative: </w:t>
      </w:r>
      <w:r w:rsidR="0012417C">
        <w:t xml:space="preserve">In addition to the </w:t>
      </w:r>
      <w:r w:rsidRPr="00620129">
        <w:rPr>
          <w:b/>
          <w:bCs/>
        </w:rPr>
        <w:t>SF-424A Budget</w:t>
      </w:r>
      <w:r w:rsidRPr="00D56AEC">
        <w:t xml:space="preserve">, </w:t>
      </w:r>
      <w:r w:rsidR="00ED7F38">
        <w:t>include a separate document</w:t>
      </w:r>
      <w:r w:rsidRPr="00D56AEC">
        <w:t xml:space="preserve"> </w:t>
      </w:r>
      <w:r w:rsidR="00ED7F38">
        <w:t>explaining</w:t>
      </w:r>
      <w:r w:rsidRPr="00D56AEC">
        <w:t xml:space="preserve"> each of the budget </w:t>
      </w:r>
      <w:r w:rsidR="00C95B7B">
        <w:t>line-item</w:t>
      </w:r>
      <w:r w:rsidR="00ED7F38">
        <w:t xml:space="preserve"> </w:t>
      </w:r>
      <w:r w:rsidRPr="00D56AEC">
        <w:t>expenses in detail</w:t>
      </w:r>
      <w:r w:rsidR="00BF4CC4">
        <w:t>:</w:t>
      </w:r>
    </w:p>
    <w:p w14:paraId="6F8F220A" w14:textId="4352F146" w:rsidR="00B35610" w:rsidRDefault="00BF4CC4" w:rsidP="00B35610">
      <w:pPr>
        <w:pStyle w:val="Default"/>
        <w:numPr>
          <w:ilvl w:val="2"/>
          <w:numId w:val="33"/>
        </w:numPr>
        <w:contextualSpacing/>
      </w:pPr>
      <w:r w:rsidRPr="00BF59BC">
        <w:rPr>
          <w:b/>
          <w:bCs/>
        </w:rPr>
        <w:t>Personnel:</w:t>
      </w:r>
      <w:r w:rsidRPr="00D56AEC">
        <w:t xml:space="preserve"> </w:t>
      </w:r>
      <w:r w:rsidR="00C95B7B">
        <w:t>W</w:t>
      </w:r>
      <w:r w:rsidRPr="00D56AEC">
        <w:t>ages, salaries, and benefits of temporary or permanent staff who will be working directly for the applicant on the project, and the percentage of their time that will be spent on the project</w:t>
      </w:r>
      <w:r w:rsidR="00C840F2">
        <w:t>.</w:t>
      </w:r>
      <w:r w:rsidR="00230995">
        <w:br/>
      </w:r>
    </w:p>
    <w:p w14:paraId="7905E76C" w14:textId="39491261" w:rsidR="00B35610" w:rsidRDefault="00BF4CC4" w:rsidP="00B35610">
      <w:pPr>
        <w:pStyle w:val="Default"/>
        <w:numPr>
          <w:ilvl w:val="2"/>
          <w:numId w:val="33"/>
        </w:numPr>
        <w:contextualSpacing/>
      </w:pPr>
      <w:r w:rsidRPr="00BF59BC">
        <w:rPr>
          <w:b/>
          <w:bCs/>
        </w:rPr>
        <w:t>Travel:</w:t>
      </w:r>
      <w:r w:rsidRPr="00D56AEC">
        <w:t xml:space="preserve"> </w:t>
      </w:r>
      <w:r w:rsidR="00230995">
        <w:t>Justification for travel and e</w:t>
      </w:r>
      <w:r w:rsidRPr="00D56AEC">
        <w:t>stimate</w:t>
      </w:r>
      <w:r w:rsidR="00230995">
        <w:t>d</w:t>
      </w:r>
      <w:r w:rsidRPr="00D56AEC">
        <w:t xml:space="preserve"> costs of travel and per diem</w:t>
      </w:r>
      <w:r w:rsidR="00C840F2">
        <w:t>.</w:t>
      </w:r>
      <w:r w:rsidR="00230995">
        <w:br/>
      </w:r>
    </w:p>
    <w:p w14:paraId="5579533C" w14:textId="05C3881A" w:rsidR="00B35610" w:rsidRDefault="00BF4CC4" w:rsidP="00B35610">
      <w:pPr>
        <w:pStyle w:val="Default"/>
        <w:numPr>
          <w:ilvl w:val="2"/>
          <w:numId w:val="33"/>
        </w:numPr>
        <w:contextualSpacing/>
      </w:pPr>
      <w:r w:rsidRPr="00BF59BC">
        <w:rPr>
          <w:b/>
          <w:bCs/>
        </w:rPr>
        <w:t>Equipment:</w:t>
      </w:r>
      <w:r w:rsidRPr="00D56AEC">
        <w:t xml:space="preserve"> </w:t>
      </w:r>
      <w:r w:rsidR="00230995">
        <w:t>M</w:t>
      </w:r>
      <w:r w:rsidRPr="00D56AEC">
        <w:t>achinery, furniture, or other personal property</w:t>
      </w:r>
      <w:r w:rsidR="0001257F">
        <w:t xml:space="preserve"> costing more than $5,000 per unit</w:t>
      </w:r>
      <w:r w:rsidRPr="00D56AEC">
        <w:t xml:space="preserve"> that is required for the project</w:t>
      </w:r>
      <w:r w:rsidR="0001257F">
        <w:t xml:space="preserve"> and </w:t>
      </w:r>
      <w:r w:rsidRPr="00D56AEC">
        <w:t>has a useful life of more than one year (or a life longer than the duration of the project)</w:t>
      </w:r>
      <w:r w:rsidR="00C840F2">
        <w:t>.</w:t>
      </w:r>
      <w:r w:rsidR="00230995">
        <w:br/>
      </w:r>
    </w:p>
    <w:p w14:paraId="391BAC3D" w14:textId="3201AFD7" w:rsidR="00B35610" w:rsidRPr="00BF59BC" w:rsidRDefault="00BF4CC4" w:rsidP="00B35610">
      <w:pPr>
        <w:pStyle w:val="Default"/>
        <w:numPr>
          <w:ilvl w:val="2"/>
          <w:numId w:val="33"/>
        </w:numPr>
        <w:contextualSpacing/>
      </w:pPr>
      <w:r w:rsidRPr="00BF59BC">
        <w:rPr>
          <w:b/>
          <w:bCs/>
        </w:rPr>
        <w:t xml:space="preserve">Supplies: </w:t>
      </w:r>
      <w:r w:rsidR="0001257F">
        <w:t>A</w:t>
      </w:r>
      <w:r w:rsidRPr="00D56AEC">
        <w:t>ll the items and materials, including any computer devices, that are needed for the project</w:t>
      </w:r>
      <w:r w:rsidR="005A66E9">
        <w:t xml:space="preserve">; </w:t>
      </w:r>
      <w:r w:rsidR="005A66E9" w:rsidRPr="005A66E9">
        <w:t>i</w:t>
      </w:r>
      <w:r w:rsidRPr="00BF59BC">
        <w:t>f an item costs more than $5,000 per unit, then put it in the budget under Equipment</w:t>
      </w:r>
      <w:r w:rsidR="00C840F2">
        <w:t>.</w:t>
      </w:r>
    </w:p>
    <w:p w14:paraId="749AB3E4" w14:textId="77777777" w:rsidR="005A66E9" w:rsidRDefault="005A66E9" w:rsidP="00BF59BC">
      <w:pPr>
        <w:pStyle w:val="Default"/>
        <w:ind w:left="2160"/>
        <w:contextualSpacing/>
      </w:pPr>
    </w:p>
    <w:p w14:paraId="3F3B0DD4" w14:textId="01D70C5B" w:rsidR="00B35610" w:rsidRDefault="00BF4CC4" w:rsidP="00B35610">
      <w:pPr>
        <w:pStyle w:val="Default"/>
        <w:numPr>
          <w:ilvl w:val="2"/>
          <w:numId w:val="33"/>
        </w:numPr>
        <w:contextualSpacing/>
      </w:pPr>
      <w:r w:rsidRPr="00BF59BC">
        <w:rPr>
          <w:b/>
          <w:bCs/>
        </w:rPr>
        <w:t>Contractual:</w:t>
      </w:r>
      <w:r w:rsidRPr="00D56AEC">
        <w:t xml:space="preserve"> </w:t>
      </w:r>
      <w:r w:rsidR="005A66E9">
        <w:t>G</w:t>
      </w:r>
      <w:r w:rsidRPr="00D56AEC">
        <w:t>oods and services that the applicant plans to acquire through a contract with a vendor</w:t>
      </w:r>
      <w:r w:rsidR="005A66E9">
        <w:t xml:space="preserve">; </w:t>
      </w:r>
      <w:r w:rsidR="00E20016">
        <w:t>any sub-wards</w:t>
      </w:r>
      <w:r w:rsidRPr="00D56AEC">
        <w:t xml:space="preserve"> to non-profit partners that will help carry out the project activities</w:t>
      </w:r>
      <w:r w:rsidR="00C840F2">
        <w:t>.</w:t>
      </w:r>
      <w:r w:rsidR="005A66E9">
        <w:br/>
      </w:r>
    </w:p>
    <w:p w14:paraId="609E89C5" w14:textId="52362284" w:rsidR="00B35610" w:rsidRDefault="00BF4CC4" w:rsidP="00B35610">
      <w:pPr>
        <w:pStyle w:val="Default"/>
        <w:numPr>
          <w:ilvl w:val="2"/>
          <w:numId w:val="33"/>
        </w:numPr>
        <w:contextualSpacing/>
      </w:pPr>
      <w:r w:rsidRPr="00BF59BC">
        <w:rPr>
          <w:b/>
          <w:bCs/>
        </w:rPr>
        <w:t>Other Direct Costs:</w:t>
      </w:r>
      <w:r w:rsidRPr="00D56AEC">
        <w:t xml:space="preserve"> </w:t>
      </w:r>
      <w:r w:rsidR="00E20016">
        <w:t>Any other c</w:t>
      </w:r>
      <w:r w:rsidRPr="00D56AEC">
        <w:t xml:space="preserve">osts directly associated with the </w:t>
      </w:r>
      <w:r w:rsidR="003C51EE" w:rsidRPr="00D56AEC">
        <w:t>project</w:t>
      </w:r>
      <w:r w:rsidR="003C51EE">
        <w:t xml:space="preserve"> </w:t>
      </w:r>
      <w:r w:rsidR="003C51EE" w:rsidRPr="00D56AEC">
        <w:t>which</w:t>
      </w:r>
      <w:r w:rsidRPr="00D56AEC">
        <w:t xml:space="preserve"> do not fit in the other categories</w:t>
      </w:r>
      <w:r w:rsidR="00E20016">
        <w:t xml:space="preserve"> (e.g., </w:t>
      </w:r>
      <w:r>
        <w:t xml:space="preserve">marketing and promotional activities, </w:t>
      </w:r>
      <w:r w:rsidRPr="00D56AEC">
        <w:t>shipping costs for materials and equipment or applicable taxes</w:t>
      </w:r>
      <w:r w:rsidR="003C51EE">
        <w:t xml:space="preserve">, </w:t>
      </w:r>
      <w:r w:rsidR="000B4D18">
        <w:t>food and beverage</w:t>
      </w:r>
      <w:r w:rsidR="00E20016">
        <w:t xml:space="preserve">); </w:t>
      </w:r>
      <w:r w:rsidR="000B4D18">
        <w:t>a</w:t>
      </w:r>
      <w:r w:rsidR="000B4D18" w:rsidRPr="00D56AEC">
        <w:t>ward funds cannot be used for alcoholic beverages</w:t>
      </w:r>
      <w:r w:rsidR="00C840F2">
        <w:t>.</w:t>
      </w:r>
      <w:r w:rsidR="005A66E9">
        <w:br/>
      </w:r>
    </w:p>
    <w:p w14:paraId="5AEFDE07" w14:textId="395D7AA0" w:rsidR="00617246" w:rsidRDefault="00BF4CC4" w:rsidP="00B35610">
      <w:pPr>
        <w:pStyle w:val="Default"/>
        <w:numPr>
          <w:ilvl w:val="2"/>
          <w:numId w:val="33"/>
        </w:numPr>
        <w:contextualSpacing/>
      </w:pPr>
      <w:r w:rsidRPr="00BF59BC">
        <w:rPr>
          <w:b/>
          <w:bCs/>
        </w:rPr>
        <w:t>Indirect Costs:</w:t>
      </w:r>
      <w:r w:rsidRPr="00D56AEC">
        <w:t xml:space="preserve"> </w:t>
      </w:r>
      <w:r w:rsidR="00617246">
        <w:t>Costs</w:t>
      </w:r>
      <w:r w:rsidRPr="00D56AEC">
        <w:t xml:space="preserve"> that cannot be linked directly to the project activities, such as overhead costs needed to help keep the organization operating</w:t>
      </w:r>
      <w:r w:rsidR="00C840F2">
        <w:t>.</w:t>
      </w:r>
    </w:p>
    <w:p w14:paraId="5479A44A" w14:textId="14683F1D" w:rsidR="00CF77C4" w:rsidRDefault="00617246" w:rsidP="00617246">
      <w:pPr>
        <w:pStyle w:val="Default"/>
        <w:numPr>
          <w:ilvl w:val="3"/>
          <w:numId w:val="33"/>
        </w:numPr>
        <w:contextualSpacing/>
      </w:pPr>
      <w:r>
        <w:t>O</w:t>
      </w:r>
      <w:r w:rsidR="00BF4CC4" w:rsidRPr="00D56AEC">
        <w:t>rganization</w:t>
      </w:r>
      <w:r w:rsidR="00CF77C4">
        <w:t>s</w:t>
      </w:r>
      <w:r w:rsidR="00BF4CC4" w:rsidRPr="00D56AEC">
        <w:t xml:space="preserve"> </w:t>
      </w:r>
      <w:r>
        <w:t>with a</w:t>
      </w:r>
      <w:r w:rsidR="00BF4CC4" w:rsidRPr="00D56AEC">
        <w:t xml:space="preserve"> Negotiated Indirect Cost Rate (NICRA) and includ</w:t>
      </w:r>
      <w:r w:rsidR="00CF77C4">
        <w:t>ing</w:t>
      </w:r>
      <w:r w:rsidR="00BF4CC4" w:rsidRPr="00D56AEC">
        <w:t xml:space="preserve"> NICRA charges in the budget</w:t>
      </w:r>
      <w:r w:rsidR="00CF77C4">
        <w:t>: A</w:t>
      </w:r>
      <w:r w:rsidR="00BF4CC4" w:rsidRPr="00D56AEC">
        <w:t>ttach a copy of your latest NICRA</w:t>
      </w:r>
    </w:p>
    <w:p w14:paraId="5523ACA3" w14:textId="78BBB138" w:rsidR="00AD57A8" w:rsidRDefault="00BF4CC4" w:rsidP="00617246">
      <w:pPr>
        <w:pStyle w:val="Default"/>
        <w:numPr>
          <w:ilvl w:val="3"/>
          <w:numId w:val="33"/>
        </w:numPr>
        <w:contextualSpacing/>
      </w:pPr>
      <w:r w:rsidRPr="00D56AEC">
        <w:t>Organizations that have never had a NICRA</w:t>
      </w:r>
      <w:r w:rsidR="00CF77C4">
        <w:t>: You</w:t>
      </w:r>
      <w:r w:rsidRPr="00D56AEC">
        <w:t xml:space="preserve"> may request indirect costs of 10</w:t>
      </w:r>
      <w:r w:rsidR="00CF77C4">
        <w:t>%</w:t>
      </w:r>
      <w:r w:rsidRPr="00D56AEC">
        <w:t xml:space="preserve"> of the modified total direct costs as defined in </w:t>
      </w:r>
      <w:hyperlink r:id="rId14" w:history="1">
        <w:r w:rsidRPr="00AD57A8">
          <w:rPr>
            <w:rStyle w:val="Hyperlink"/>
          </w:rPr>
          <w:t>2 CFR 200.68</w:t>
        </w:r>
      </w:hyperlink>
      <w:r w:rsidRPr="00BF59BC">
        <w:t xml:space="preserve">. </w:t>
      </w:r>
      <w:r w:rsidR="00B35610">
        <w:t xml:space="preserve">  </w:t>
      </w:r>
      <w:r w:rsidR="00AD57A8">
        <w:br/>
      </w:r>
    </w:p>
    <w:p w14:paraId="0B8269AC" w14:textId="7CFEE7F1" w:rsidR="00DB5CCC" w:rsidRPr="00D56AEC" w:rsidRDefault="00BF4CC4" w:rsidP="00BF59BC">
      <w:pPr>
        <w:pStyle w:val="Default"/>
        <w:numPr>
          <w:ilvl w:val="2"/>
          <w:numId w:val="33"/>
        </w:numPr>
        <w:contextualSpacing/>
      </w:pPr>
      <w:r w:rsidRPr="00BF59BC">
        <w:rPr>
          <w:b/>
          <w:bCs/>
        </w:rPr>
        <w:lastRenderedPageBreak/>
        <w:t>Cost Shar</w:t>
      </w:r>
      <w:r w:rsidR="00AD57A8" w:rsidRPr="00BF59BC">
        <w:rPr>
          <w:b/>
          <w:bCs/>
        </w:rPr>
        <w:t>e:</w:t>
      </w:r>
      <w:r w:rsidRPr="00BF59BC">
        <w:rPr>
          <w:b/>
          <w:bCs/>
        </w:rPr>
        <w:t xml:space="preserve"> </w:t>
      </w:r>
      <w:r w:rsidR="00AD57A8">
        <w:t>Any</w:t>
      </w:r>
      <w:r w:rsidRPr="00D56AEC">
        <w:t xml:space="preserve"> contributions from the organization or other entities other than the U.S. Embassy</w:t>
      </w:r>
      <w:r w:rsidR="00AD57A8">
        <w:t>, including</w:t>
      </w:r>
      <w:r w:rsidRPr="00D56AEC">
        <w:t xml:space="preserve"> in-kind contributions such as volunteers’ time</w:t>
      </w:r>
      <w:r w:rsidR="00AD57A8">
        <w:t xml:space="preserve">, </w:t>
      </w:r>
      <w:r w:rsidRPr="00D56AEC">
        <w:t>donated venues</w:t>
      </w:r>
      <w:r w:rsidR="00AD57A8">
        <w:t>, food, or supplies; c</w:t>
      </w:r>
      <w:r w:rsidRPr="00D56AEC">
        <w:t>ost sharing does not apply to Fixed Amount Awards</w:t>
      </w:r>
      <w:r w:rsidR="00FA597E">
        <w:br/>
      </w:r>
    </w:p>
    <w:p w14:paraId="05C082FE" w14:textId="43A26C65" w:rsidR="00CE00B3" w:rsidRPr="00D56AEC" w:rsidRDefault="00DB5CCC" w:rsidP="00BF59BC">
      <w:pPr>
        <w:pStyle w:val="Default"/>
        <w:numPr>
          <w:ilvl w:val="0"/>
          <w:numId w:val="42"/>
        </w:numPr>
        <w:contextualSpacing/>
      </w:pPr>
      <w:r w:rsidRPr="00CE00B3">
        <w:rPr>
          <w:b/>
          <w:bCs/>
        </w:rPr>
        <w:t>Attachments:</w:t>
      </w:r>
    </w:p>
    <w:p w14:paraId="56B1CD89" w14:textId="11A56D09" w:rsidR="00DB5CCC" w:rsidRPr="00D56AEC" w:rsidRDefault="00DB5CCC" w:rsidP="00EA0E77">
      <w:pPr>
        <w:pStyle w:val="Default"/>
        <w:numPr>
          <w:ilvl w:val="1"/>
          <w:numId w:val="33"/>
        </w:numPr>
        <w:contextualSpacing/>
      </w:pPr>
      <w:r w:rsidRPr="00D56AEC">
        <w:t xml:space="preserve">One-page CV or resume of key personnel </w:t>
      </w:r>
      <w:r w:rsidR="002F7F8C">
        <w:t>on the project</w:t>
      </w:r>
      <w:r w:rsidR="007859CA">
        <w:t>.</w:t>
      </w:r>
    </w:p>
    <w:p w14:paraId="7E26F7AD" w14:textId="1254AB4B" w:rsidR="00DB5CCC" w:rsidRPr="00D56AEC" w:rsidRDefault="00DB5CCC" w:rsidP="00EA0E77">
      <w:pPr>
        <w:pStyle w:val="Default"/>
        <w:numPr>
          <w:ilvl w:val="1"/>
          <w:numId w:val="33"/>
        </w:numPr>
        <w:contextualSpacing/>
      </w:pPr>
      <w:r w:rsidRPr="00D56AEC">
        <w:t>Letters of support from project partners describing the roles and responsibilities of each partner</w:t>
      </w:r>
      <w:r w:rsidR="007859CA">
        <w:t>.</w:t>
      </w:r>
    </w:p>
    <w:p w14:paraId="2A5CFD12" w14:textId="553C187D" w:rsidR="00FA597E" w:rsidRDefault="00DB5CCC" w:rsidP="008A28F8">
      <w:pPr>
        <w:pStyle w:val="Default"/>
        <w:numPr>
          <w:ilvl w:val="1"/>
          <w:numId w:val="33"/>
        </w:numPr>
        <w:contextualSpacing/>
      </w:pPr>
      <w:r w:rsidRPr="00D56AEC">
        <w:t>Official permission letters, if required for project activities with program partners</w:t>
      </w:r>
      <w:r w:rsidR="007859CA">
        <w:t>.</w:t>
      </w:r>
    </w:p>
    <w:p w14:paraId="04E2AC28" w14:textId="77777777" w:rsidR="00242F69" w:rsidRPr="008A28F8" w:rsidRDefault="00242F69" w:rsidP="00242F69">
      <w:pPr>
        <w:pStyle w:val="Default"/>
        <w:contextualSpacing/>
      </w:pPr>
    </w:p>
    <w:p w14:paraId="2096E0F2" w14:textId="77777777" w:rsidR="006D24B2" w:rsidRPr="00D56AEC" w:rsidRDefault="006D24B2" w:rsidP="006D24B2">
      <w:pPr>
        <w:pStyle w:val="Default"/>
        <w:contextualSpacing/>
      </w:pPr>
      <w:r w:rsidRPr="00D56AEC">
        <w:rPr>
          <w:b/>
          <w:bCs/>
        </w:rPr>
        <w:t xml:space="preserve">Content of Application </w:t>
      </w:r>
    </w:p>
    <w:p w14:paraId="5F700EEE" w14:textId="7D844EBF" w:rsidR="006D24B2" w:rsidRPr="00D56AEC" w:rsidRDefault="006D24B2" w:rsidP="006D24B2">
      <w:pPr>
        <w:pStyle w:val="Default"/>
        <w:numPr>
          <w:ilvl w:val="0"/>
          <w:numId w:val="25"/>
        </w:numPr>
        <w:contextualSpacing/>
      </w:pPr>
      <w:r w:rsidRPr="00D56AEC">
        <w:t>The proposal clearly addresses the goals and objectives of this funding opportunity</w:t>
      </w:r>
      <w:r w:rsidR="007859CA">
        <w:t>.</w:t>
      </w:r>
    </w:p>
    <w:p w14:paraId="68F9B74C" w14:textId="57CDDF56" w:rsidR="006D24B2" w:rsidRPr="00D56AEC" w:rsidRDefault="006D24B2" w:rsidP="006D24B2">
      <w:pPr>
        <w:pStyle w:val="Default"/>
        <w:numPr>
          <w:ilvl w:val="0"/>
          <w:numId w:val="25"/>
        </w:numPr>
        <w:contextualSpacing/>
      </w:pPr>
      <w:r w:rsidRPr="00D56AEC">
        <w:t>All documents are in English</w:t>
      </w:r>
      <w:r w:rsidR="007859CA">
        <w:t>.</w:t>
      </w:r>
    </w:p>
    <w:p w14:paraId="4EF9BB98" w14:textId="0FFDBA17" w:rsidR="006D24B2" w:rsidRPr="00D56AEC" w:rsidRDefault="006D24B2" w:rsidP="006D24B2">
      <w:pPr>
        <w:pStyle w:val="Default"/>
        <w:numPr>
          <w:ilvl w:val="0"/>
          <w:numId w:val="25"/>
        </w:numPr>
        <w:contextualSpacing/>
      </w:pPr>
      <w:r w:rsidRPr="00D56AEC">
        <w:t>All budgets are in U.S. dollars</w:t>
      </w:r>
      <w:r w:rsidR="007859CA">
        <w:t>.</w:t>
      </w:r>
    </w:p>
    <w:p w14:paraId="5D9EA004" w14:textId="13D8C1A6" w:rsidR="006D24B2" w:rsidRPr="00D56AEC" w:rsidRDefault="006D24B2" w:rsidP="006D24B2">
      <w:pPr>
        <w:pStyle w:val="Default"/>
        <w:numPr>
          <w:ilvl w:val="0"/>
          <w:numId w:val="25"/>
        </w:numPr>
        <w:contextualSpacing/>
      </w:pPr>
      <w:r w:rsidRPr="00D56AEC">
        <w:t>All pages are numbered, including budgets and attachments</w:t>
      </w:r>
      <w:r w:rsidR="007859CA">
        <w:t>.</w:t>
      </w:r>
    </w:p>
    <w:p w14:paraId="296DA594" w14:textId="7D89C71B" w:rsidR="006D24B2" w:rsidRPr="00D56AEC" w:rsidRDefault="006D24B2" w:rsidP="006D24B2">
      <w:pPr>
        <w:pStyle w:val="Default"/>
        <w:numPr>
          <w:ilvl w:val="0"/>
          <w:numId w:val="25"/>
        </w:numPr>
        <w:contextualSpacing/>
      </w:pPr>
      <w:r w:rsidRPr="00D56AEC">
        <w:t>All documents are formatted to 8.5 x 11 paper</w:t>
      </w:r>
      <w:r w:rsidR="007859CA">
        <w:t>.</w:t>
      </w:r>
    </w:p>
    <w:p w14:paraId="6E75D65C" w14:textId="29A853CA" w:rsidR="006D24B2" w:rsidRPr="00D56AEC" w:rsidRDefault="006D24B2" w:rsidP="006D24B2">
      <w:pPr>
        <w:pStyle w:val="Default"/>
        <w:numPr>
          <w:ilvl w:val="0"/>
          <w:numId w:val="25"/>
        </w:numPr>
        <w:contextualSpacing/>
      </w:pPr>
      <w:r w:rsidRPr="00D56AEC">
        <w:t>All Microsoft Word documents are single-spaced, 12-point Times New Roman font, with minimum of 1-inch margins</w:t>
      </w:r>
      <w:r w:rsidR="007859CA">
        <w:t>.</w:t>
      </w:r>
    </w:p>
    <w:p w14:paraId="425486EE" w14:textId="77777777" w:rsidR="006D24B2" w:rsidRDefault="006D24B2" w:rsidP="00EA0E77">
      <w:pPr>
        <w:pStyle w:val="Default"/>
        <w:contextualSpacing/>
        <w:rPr>
          <w:b/>
          <w:bCs/>
        </w:rPr>
      </w:pPr>
    </w:p>
    <w:p w14:paraId="61B27244" w14:textId="6531CB63" w:rsidR="00CE00B3" w:rsidRPr="008502A2" w:rsidRDefault="00CE00B3" w:rsidP="00EA0E77">
      <w:pPr>
        <w:pStyle w:val="Default"/>
        <w:contextualSpacing/>
        <w:rPr>
          <w:b/>
          <w:bCs/>
        </w:rPr>
      </w:pPr>
      <w:r w:rsidRPr="008502A2">
        <w:rPr>
          <w:b/>
          <w:bCs/>
        </w:rPr>
        <w:t xml:space="preserve">Unique Entity Identifier and System for Award Management (SAM.gov) </w:t>
      </w:r>
    </w:p>
    <w:p w14:paraId="0AFE0C27" w14:textId="26726B1B" w:rsidR="00DB5CCC" w:rsidRDefault="00DB5CCC" w:rsidP="00EA0E77">
      <w:pPr>
        <w:pStyle w:val="Default"/>
        <w:contextualSpacing/>
      </w:pPr>
      <w:r w:rsidRPr="00D56AEC">
        <w:t>All organizations applying for grants (except individuals) must obtain these registrations. All are free of charge</w:t>
      </w:r>
      <w:r w:rsidR="00CE00B3">
        <w:t>.</w:t>
      </w:r>
    </w:p>
    <w:p w14:paraId="4D3CDD44" w14:textId="77777777" w:rsidR="00CE00B3" w:rsidRDefault="00CE00B3" w:rsidP="00EA0E77">
      <w:pPr>
        <w:pStyle w:val="Default"/>
        <w:contextualSpacing/>
      </w:pPr>
    </w:p>
    <w:p w14:paraId="174E4345" w14:textId="4E6EEB89" w:rsidR="00CE00B3" w:rsidRPr="00D56AEC" w:rsidRDefault="00CE00B3" w:rsidP="00EA0E77">
      <w:pPr>
        <w:pStyle w:val="Default"/>
        <w:contextualSpacing/>
      </w:pPr>
      <w:r w:rsidRPr="001C6B18">
        <w:t>Required Registrations:</w:t>
      </w:r>
    </w:p>
    <w:p w14:paraId="4F24DC2E" w14:textId="47A74BEE" w:rsidR="00DB5CCC" w:rsidRPr="00D56AEC" w:rsidRDefault="00DB5CCC" w:rsidP="00EA0E77">
      <w:pPr>
        <w:pStyle w:val="Default"/>
        <w:numPr>
          <w:ilvl w:val="0"/>
          <w:numId w:val="34"/>
        </w:numPr>
        <w:contextualSpacing/>
      </w:pPr>
      <w:r w:rsidRPr="00D56AEC">
        <w:t xml:space="preserve">SAM.gov registration which will generate a UEI </w:t>
      </w:r>
      <w:r w:rsidR="007859CA">
        <w:t>#.</w:t>
      </w:r>
    </w:p>
    <w:p w14:paraId="068D1F76" w14:textId="51875A72" w:rsidR="00CE00B3" w:rsidRPr="00D56AEC" w:rsidRDefault="00CE00B3" w:rsidP="00FA0E48">
      <w:pPr>
        <w:pStyle w:val="Default"/>
        <w:ind w:left="360"/>
        <w:contextualSpacing/>
      </w:pPr>
    </w:p>
    <w:p w14:paraId="5FA817F2" w14:textId="77777777" w:rsidR="00DB5CCC" w:rsidRPr="00D56AEC" w:rsidRDefault="00DB5CCC" w:rsidP="00EA0E77">
      <w:pPr>
        <w:pStyle w:val="Default"/>
        <w:contextualSpacing/>
      </w:pPr>
      <w:r w:rsidRPr="00D56AEC">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4EAB9813" w14:textId="77777777" w:rsidR="00DB5CCC" w:rsidRPr="00D56AEC" w:rsidRDefault="00DB5CCC" w:rsidP="00EA0E77">
      <w:pPr>
        <w:pStyle w:val="Default"/>
        <w:contextualSpacing/>
      </w:pPr>
    </w:p>
    <w:p w14:paraId="56FD4B2F" w14:textId="77777777" w:rsidR="0001161B" w:rsidRPr="00D56AEC" w:rsidRDefault="00DB5CCC" w:rsidP="00EA0E77">
      <w:pPr>
        <w:pStyle w:val="Default"/>
        <w:contextualSpacing/>
      </w:pPr>
      <w:r w:rsidRPr="00D56AEC">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sidR="0001161B" w:rsidRPr="00D56AEC">
        <w:t xml:space="preserve"> </w:t>
      </w:r>
    </w:p>
    <w:p w14:paraId="2BEA46DB" w14:textId="77777777" w:rsidR="0001161B" w:rsidRPr="00D56AEC" w:rsidRDefault="0001161B" w:rsidP="00EA0E77">
      <w:pPr>
        <w:pStyle w:val="Default"/>
        <w:contextualSpacing/>
      </w:pPr>
    </w:p>
    <w:p w14:paraId="0639EE34" w14:textId="20426F21" w:rsidR="009D55C8" w:rsidRPr="00D56AEC" w:rsidRDefault="0001161B" w:rsidP="00EA0E77">
      <w:pPr>
        <w:pStyle w:val="Default"/>
        <w:contextualSpacing/>
      </w:pPr>
      <w:r w:rsidRPr="00D56AEC">
        <w:t>Starting April 2023, The UEI will be assigned when an organization registers or renews its registration in SAM.go</w:t>
      </w:r>
      <w:r w:rsidR="00620129">
        <w:t>v</w:t>
      </w:r>
      <w:r w:rsidRPr="00D56AEC">
        <w:t>. To access SAM.gov</w:t>
      </w:r>
      <w:r w:rsidR="00620129">
        <w:t>,</w:t>
      </w:r>
      <w:r w:rsidRPr="00D56AEC">
        <w:t xml:space="preserve"> an organization is required to have a Login.gov account. Organizations can create an account at </w:t>
      </w:r>
      <w:hyperlink r:id="rId15" w:history="1">
        <w:r w:rsidR="00BC3E6C" w:rsidRPr="00EF5352">
          <w:rPr>
            <w:rStyle w:val="Hyperlink"/>
          </w:rPr>
          <w:t>https://sam.gov/</w:t>
        </w:r>
      </w:hyperlink>
      <w:r w:rsidR="00CE00B3">
        <w:t xml:space="preserve"> </w:t>
      </w:r>
      <w:r w:rsidRPr="00D56AEC">
        <w:t xml:space="preserve"> As a reminder</w:t>
      </w:r>
      <w:r w:rsidR="009D55C8" w:rsidRPr="00D56AEC">
        <w:t xml:space="preserve">, organizations need to </w:t>
      </w:r>
      <w:r w:rsidR="00CE00B3" w:rsidRPr="00D56AEC">
        <w:t>renew</w:t>
      </w:r>
      <w:r w:rsidR="009D55C8" w:rsidRPr="00D56AEC">
        <w:t xml:space="preserve"> its </w:t>
      </w:r>
      <w:r w:rsidR="00CE00B3">
        <w:t>SAM</w:t>
      </w:r>
      <w:r w:rsidR="009D55C8" w:rsidRPr="00D56AEC">
        <w:t>.gov registration annually.</w:t>
      </w:r>
    </w:p>
    <w:p w14:paraId="0A2581F5" w14:textId="11357AD2" w:rsidR="0001161B" w:rsidRPr="00D56AEC" w:rsidRDefault="00FA0E48" w:rsidP="00EA0E77">
      <w:pPr>
        <w:pStyle w:val="Default"/>
        <w:contextualSpacing/>
      </w:pPr>
      <w:r w:rsidRPr="00FA0E48">
        <w:t xml:space="preserve">New Foreign assistance applicants are not required to have an NCAGE code. Previous applicant organizations that have a NCAGE code on record, must ensure this code is active and renew it every five years. </w:t>
      </w:r>
      <w:r w:rsidR="0001161B" w:rsidRPr="00D56AEC">
        <w:t xml:space="preserve">Organizations are required to register/or renew their CAGE or NCAGE codes </w:t>
      </w:r>
      <w:r w:rsidR="0001161B" w:rsidRPr="00D56AEC">
        <w:rPr>
          <w:b/>
          <w:bCs/>
        </w:rPr>
        <w:lastRenderedPageBreak/>
        <w:t xml:space="preserve">prior </w:t>
      </w:r>
      <w:r w:rsidR="0001161B" w:rsidRPr="00D56AEC">
        <w:t xml:space="preserve">to registering or renewing </w:t>
      </w:r>
      <w:r w:rsidR="00620129">
        <w:t>SAM</w:t>
      </w:r>
      <w:r w:rsidR="00103612" w:rsidRPr="00D56AEC">
        <w:t>.gov.</w:t>
      </w:r>
      <w:r w:rsidR="0001161B" w:rsidRPr="00D56AEC">
        <w:t xml:space="preserve"> Both registration and renewals for both CAGE and NCAGE can take up to 10 days. Organization’s legal address in NCAGE/CAGE must mirror </w:t>
      </w:r>
      <w:r w:rsidR="00620129">
        <w:t>SAM</w:t>
      </w:r>
      <w:r w:rsidR="0001161B" w:rsidRPr="00D56AEC">
        <w:t xml:space="preserve">.gov. </w:t>
      </w:r>
    </w:p>
    <w:p w14:paraId="5BF739D7" w14:textId="77777777" w:rsidR="0001161B" w:rsidRPr="00D56AEC" w:rsidRDefault="0001161B" w:rsidP="00EA0E77">
      <w:pPr>
        <w:pStyle w:val="Default"/>
        <w:contextualSpacing/>
      </w:pPr>
    </w:p>
    <w:p w14:paraId="3672E2E5" w14:textId="4A9521CB" w:rsidR="0001161B" w:rsidRPr="00D56AEC" w:rsidRDefault="00620129" w:rsidP="00EA0E77">
      <w:pPr>
        <w:pStyle w:val="Default"/>
        <w:contextualSpacing/>
      </w:pPr>
      <w:r w:rsidRPr="00620129">
        <w:t>S</w:t>
      </w:r>
      <w:r>
        <w:t>AM.gov</w:t>
      </w:r>
      <w:r w:rsidR="00370F97">
        <w:t xml:space="preserve"> </w:t>
      </w:r>
      <w:r w:rsidR="0001161B" w:rsidRPr="00D56AEC">
        <w:t xml:space="preserve">requires all entities to renew their registration once a year in </w:t>
      </w:r>
      <w:r w:rsidR="00406F87">
        <w:t>o</w:t>
      </w:r>
      <w:r w:rsidR="0001161B" w:rsidRPr="00D56AEC">
        <w:t xml:space="preserve">rder to maintain an active registration status in SAM.gov. It is the responsibility of the applicant to ensure it has an active registration in SAM.gov. </w:t>
      </w:r>
    </w:p>
    <w:p w14:paraId="70773358" w14:textId="77777777" w:rsidR="0001161B" w:rsidRPr="00D56AEC" w:rsidRDefault="0001161B" w:rsidP="00EA0E77">
      <w:pPr>
        <w:pStyle w:val="Default"/>
        <w:contextualSpacing/>
      </w:pPr>
    </w:p>
    <w:p w14:paraId="317F0A1C" w14:textId="354A282E" w:rsidR="0001161B" w:rsidRPr="00D56AEC" w:rsidRDefault="0001161B" w:rsidP="00EA0E77">
      <w:pPr>
        <w:pStyle w:val="Default"/>
        <w:contextualSpacing/>
      </w:pPr>
    </w:p>
    <w:p w14:paraId="71B3A4A4" w14:textId="37383793" w:rsidR="0001161B" w:rsidRPr="00D56AEC" w:rsidRDefault="0001161B" w:rsidP="00EA0E77">
      <w:pPr>
        <w:pStyle w:val="Default"/>
        <w:contextualSpacing/>
      </w:pPr>
      <w:r w:rsidRPr="00D56AEC">
        <w:t xml:space="preserve">If an organization does not have an active registration in SAM.gov prior to submitting an application, the application will be deemed </w:t>
      </w:r>
      <w:r w:rsidRPr="00D56AEC">
        <w:rPr>
          <w:b/>
          <w:bCs/>
        </w:rPr>
        <w:t xml:space="preserve">ineligible. </w:t>
      </w:r>
      <w:r w:rsidRPr="00D56AEC">
        <w:t xml:space="preserve">All organizations applying for grants (except individuals) must obtain these registrations, </w:t>
      </w:r>
      <w:r w:rsidR="00FA0E48">
        <w:t>that are</w:t>
      </w:r>
      <w:r w:rsidRPr="00D56AEC">
        <w:t xml:space="preserve"> free of charge. </w:t>
      </w:r>
    </w:p>
    <w:p w14:paraId="13C02AEE" w14:textId="77777777" w:rsidR="0001161B" w:rsidRPr="00D56AEC" w:rsidRDefault="0001161B" w:rsidP="00EA0E77">
      <w:pPr>
        <w:pStyle w:val="Default"/>
        <w:contextualSpacing/>
      </w:pPr>
    </w:p>
    <w:p w14:paraId="73DC0859" w14:textId="3CF0304A" w:rsidR="005A1EA6" w:rsidRPr="00242F69" w:rsidRDefault="0001161B" w:rsidP="00EA0E77">
      <w:pPr>
        <w:pStyle w:val="Default"/>
        <w:contextualSpacing/>
      </w:pPr>
      <w:r w:rsidRPr="00D56AEC">
        <w:t>Note: As of April 2022, a DUNS number is no longer required.</w:t>
      </w:r>
    </w:p>
    <w:p w14:paraId="7E50A7C7" w14:textId="78F441C0" w:rsidR="009D55C8" w:rsidRPr="00D56AEC" w:rsidRDefault="009D55C8" w:rsidP="00EA0E77">
      <w:pPr>
        <w:pStyle w:val="Default"/>
        <w:contextualSpacing/>
        <w:rPr>
          <w:b/>
          <w:bCs/>
        </w:rPr>
      </w:pPr>
      <w:r w:rsidRPr="008502A2">
        <w:rPr>
          <w:i/>
          <w:iCs/>
        </w:rPr>
        <w:t>SAM registration must be renewed annually.</w:t>
      </w:r>
    </w:p>
    <w:p w14:paraId="6B48B46D" w14:textId="16F4C8F5" w:rsidR="009D55C8" w:rsidRPr="00D56AEC" w:rsidRDefault="009D55C8" w:rsidP="00EA0E77">
      <w:pPr>
        <w:pStyle w:val="Default"/>
        <w:contextualSpacing/>
        <w:rPr>
          <w:b/>
          <w:bCs/>
        </w:rPr>
      </w:pPr>
    </w:p>
    <w:p w14:paraId="421E84D7" w14:textId="689056A7" w:rsidR="009D55C8" w:rsidRPr="00D56AEC" w:rsidRDefault="009D55C8" w:rsidP="00EA0E77">
      <w:pPr>
        <w:pStyle w:val="Default"/>
        <w:contextualSpacing/>
        <w:rPr>
          <w:b/>
          <w:bCs/>
        </w:rPr>
      </w:pPr>
      <w:r w:rsidRPr="00D56AEC">
        <w:rPr>
          <w:b/>
          <w:bCs/>
        </w:rPr>
        <w:t>E. APPLICATION REVIEW INFORMATION</w:t>
      </w:r>
    </w:p>
    <w:p w14:paraId="27DB06B2" w14:textId="77777777" w:rsidR="009D55C8" w:rsidRPr="00D56AEC" w:rsidRDefault="009D55C8" w:rsidP="00EA0E77">
      <w:pPr>
        <w:pStyle w:val="Default"/>
        <w:contextualSpacing/>
      </w:pPr>
    </w:p>
    <w:p w14:paraId="189CA54C" w14:textId="77777777" w:rsidR="009D55C8" w:rsidRPr="008502A2" w:rsidRDefault="009D55C8" w:rsidP="00EA0E77">
      <w:pPr>
        <w:pStyle w:val="Default"/>
        <w:contextualSpacing/>
        <w:rPr>
          <w:b/>
          <w:bCs/>
        </w:rPr>
      </w:pPr>
      <w:r w:rsidRPr="008502A2">
        <w:rPr>
          <w:b/>
          <w:bCs/>
        </w:rPr>
        <w:t xml:space="preserve">1. Criteria </w:t>
      </w:r>
    </w:p>
    <w:p w14:paraId="198A8B5B" w14:textId="1F114329" w:rsidR="009D55C8" w:rsidRPr="00D56AEC" w:rsidRDefault="009D55C8" w:rsidP="00EA0E77">
      <w:pPr>
        <w:pStyle w:val="Default"/>
        <w:contextualSpacing/>
      </w:pPr>
      <w:r w:rsidRPr="00D56AEC">
        <w:t xml:space="preserve">Each application will be evaluated and rated by a review panel composed of members from relevant sections across the mission </w:t>
      </w:r>
      <w:r w:rsidR="0020525F" w:rsidRPr="00D56AEC">
        <w:t>based on</w:t>
      </w:r>
      <w:r w:rsidRPr="00D56AEC">
        <w:t xml:space="preserve"> the evaluation criteria outlined below</w:t>
      </w:r>
      <w:r w:rsidR="00A135A2">
        <w:t>:</w:t>
      </w:r>
      <w:r w:rsidRPr="00D56AEC">
        <w:t xml:space="preserve"> </w:t>
      </w:r>
    </w:p>
    <w:p w14:paraId="7310F0F5" w14:textId="77777777" w:rsidR="009D55C8" w:rsidRPr="00D56AEC" w:rsidRDefault="009D55C8" w:rsidP="00EA0E77">
      <w:pPr>
        <w:pStyle w:val="Default"/>
        <w:contextualSpacing/>
        <w:rPr>
          <w:b/>
          <w:bCs/>
        </w:rPr>
      </w:pPr>
    </w:p>
    <w:p w14:paraId="5F5A1990" w14:textId="1F61B141" w:rsidR="009D55C8" w:rsidRPr="00D56AEC" w:rsidRDefault="009D55C8" w:rsidP="00BF59BC">
      <w:pPr>
        <w:pStyle w:val="Default"/>
        <w:numPr>
          <w:ilvl w:val="0"/>
          <w:numId w:val="34"/>
        </w:numPr>
        <w:contextualSpacing/>
      </w:pPr>
      <w:r w:rsidRPr="008502A2">
        <w:rPr>
          <w:i/>
          <w:iCs/>
        </w:rPr>
        <w:t>Organizational capacity and record on previous grants:</w:t>
      </w:r>
      <w:r w:rsidRPr="00D56AEC">
        <w:rPr>
          <w:b/>
          <w:bCs/>
        </w:rPr>
        <w:t xml:space="preserve"> </w:t>
      </w:r>
      <w:r w:rsidRPr="00D56AEC">
        <w:t xml:space="preserve">The organization has expertise in its stated field and PAS is confident of its ability to undertake the project. This includes a financial management system and a bank account. </w:t>
      </w:r>
    </w:p>
    <w:p w14:paraId="1E938B79" w14:textId="77777777" w:rsidR="009D55C8" w:rsidRPr="00D56AEC" w:rsidRDefault="009D55C8" w:rsidP="00EA0E77">
      <w:pPr>
        <w:pStyle w:val="Default"/>
        <w:contextualSpacing/>
        <w:rPr>
          <w:b/>
          <w:bCs/>
        </w:rPr>
      </w:pPr>
    </w:p>
    <w:p w14:paraId="52E70F48" w14:textId="77777777" w:rsidR="00A53FED" w:rsidRPr="00D56AEC" w:rsidRDefault="00A53FED" w:rsidP="00A53FED">
      <w:pPr>
        <w:pStyle w:val="Default"/>
        <w:numPr>
          <w:ilvl w:val="0"/>
          <w:numId w:val="34"/>
        </w:numPr>
        <w:contextualSpacing/>
      </w:pPr>
      <w:r w:rsidRPr="008502A2">
        <w:rPr>
          <w:i/>
          <w:iCs/>
        </w:rPr>
        <w:t>Goals and objectives:</w:t>
      </w:r>
      <w:r w:rsidRPr="00D56AEC">
        <w:rPr>
          <w:b/>
          <w:bCs/>
        </w:rPr>
        <w:t xml:space="preserve"> </w:t>
      </w:r>
      <w:r w:rsidRPr="00D56AEC">
        <w:t xml:space="preserve">Goals and objectives are clearly stated, and the project approach is likely to provide maximum impact in achieving the proposed results. </w:t>
      </w:r>
    </w:p>
    <w:p w14:paraId="0542199F" w14:textId="77777777" w:rsidR="00A53FED" w:rsidRPr="00D56AEC" w:rsidRDefault="00A53FED" w:rsidP="00A53FED">
      <w:pPr>
        <w:pStyle w:val="Default"/>
        <w:contextualSpacing/>
        <w:rPr>
          <w:b/>
          <w:bCs/>
        </w:rPr>
      </w:pPr>
    </w:p>
    <w:p w14:paraId="53DDA1C8" w14:textId="77777777" w:rsidR="00A53FED" w:rsidRPr="00D56AEC" w:rsidRDefault="00A53FED" w:rsidP="00A53FED">
      <w:pPr>
        <w:pStyle w:val="Default"/>
        <w:numPr>
          <w:ilvl w:val="0"/>
          <w:numId w:val="34"/>
        </w:numPr>
        <w:contextualSpacing/>
      </w:pPr>
      <w:r w:rsidRPr="008502A2">
        <w:rPr>
          <w:i/>
          <w:iCs/>
        </w:rPr>
        <w:t>Embassy priorities:</w:t>
      </w:r>
      <w:r w:rsidRPr="00D56AEC">
        <w:rPr>
          <w:b/>
          <w:bCs/>
        </w:rPr>
        <w:t xml:space="preserve"> </w:t>
      </w:r>
      <w:r w:rsidRPr="00D56AEC">
        <w:t xml:space="preserve">Applicant has clearly described how stated goals are related to and support U.S. Embassy Kingston’s priority areas or target audiences. </w:t>
      </w:r>
    </w:p>
    <w:p w14:paraId="6B9EE7C1" w14:textId="77777777" w:rsidR="00A53FED" w:rsidRPr="00BF59BC" w:rsidRDefault="00A53FED" w:rsidP="00A135A2">
      <w:pPr>
        <w:pStyle w:val="Default"/>
        <w:numPr>
          <w:ilvl w:val="0"/>
          <w:numId w:val="34"/>
        </w:numPr>
        <w:contextualSpacing/>
      </w:pPr>
    </w:p>
    <w:p w14:paraId="08C109DF" w14:textId="7A2EAC8F" w:rsidR="009D55C8" w:rsidRPr="00D56AEC" w:rsidRDefault="009D55C8" w:rsidP="00BF59BC">
      <w:pPr>
        <w:pStyle w:val="Default"/>
        <w:numPr>
          <w:ilvl w:val="0"/>
          <w:numId w:val="34"/>
        </w:numPr>
        <w:contextualSpacing/>
      </w:pPr>
      <w:r w:rsidRPr="008502A2">
        <w:rPr>
          <w:i/>
          <w:iCs/>
        </w:rPr>
        <w:t>Quality and feasibility of the program idea:</w:t>
      </w:r>
      <w:r w:rsidRPr="00D56AEC">
        <w:rPr>
          <w:b/>
          <w:bCs/>
        </w:rPr>
        <w:t xml:space="preserve"> </w:t>
      </w:r>
      <w:r w:rsidRPr="00D56AEC">
        <w:t xml:space="preserve">The program idea is well developed, with detail about how project activities will be carried out. The proposal includes a reasonable implementation timeline. </w:t>
      </w:r>
    </w:p>
    <w:p w14:paraId="6F991545" w14:textId="77777777" w:rsidR="009D55C8" w:rsidRPr="00D56AEC" w:rsidRDefault="009D55C8" w:rsidP="00EA0E77">
      <w:pPr>
        <w:pStyle w:val="Default"/>
        <w:contextualSpacing/>
        <w:rPr>
          <w:b/>
          <w:bCs/>
        </w:rPr>
      </w:pPr>
    </w:p>
    <w:p w14:paraId="5ED1E995" w14:textId="11A7AF64" w:rsidR="009D55C8" w:rsidRPr="00D56AEC" w:rsidRDefault="009D55C8" w:rsidP="00BF59BC">
      <w:pPr>
        <w:pStyle w:val="Default"/>
        <w:numPr>
          <w:ilvl w:val="0"/>
          <w:numId w:val="34"/>
        </w:numPr>
        <w:contextualSpacing/>
      </w:pPr>
      <w:r w:rsidRPr="008502A2">
        <w:rPr>
          <w:i/>
          <w:iCs/>
        </w:rPr>
        <w:t>Budget:</w:t>
      </w:r>
      <w:r w:rsidRPr="00D56AEC">
        <w:rPr>
          <w:b/>
          <w:bCs/>
        </w:rPr>
        <w:t xml:space="preserve"> </w:t>
      </w:r>
      <w:r w:rsidRPr="00D56AEC">
        <w:t>The budget justification is detailed</w:t>
      </w:r>
      <w:r w:rsidR="002D5723">
        <w:t xml:space="preserve"> and realistic</w:t>
      </w:r>
      <w:r w:rsidRPr="00D56AEC">
        <w:t>. Costs are reasonable in relation to the proposed activities and anticipated results</w:t>
      </w:r>
      <w:r w:rsidR="002D5723">
        <w:t>.</w:t>
      </w:r>
      <w:r w:rsidRPr="00D56AEC">
        <w:t xml:space="preserve"> </w:t>
      </w:r>
    </w:p>
    <w:p w14:paraId="35FADA29" w14:textId="77777777" w:rsidR="009D55C8" w:rsidRPr="00D56AEC" w:rsidRDefault="009D55C8" w:rsidP="00EA0E77">
      <w:pPr>
        <w:pStyle w:val="Default"/>
        <w:contextualSpacing/>
        <w:rPr>
          <w:b/>
          <w:bCs/>
        </w:rPr>
      </w:pPr>
    </w:p>
    <w:p w14:paraId="7EF4FF18" w14:textId="2795B731" w:rsidR="009D55C8" w:rsidRPr="00D56AEC" w:rsidRDefault="009D55C8" w:rsidP="00BF59BC">
      <w:pPr>
        <w:pStyle w:val="Default"/>
        <w:numPr>
          <w:ilvl w:val="0"/>
          <w:numId w:val="34"/>
        </w:numPr>
        <w:contextualSpacing/>
      </w:pPr>
      <w:r w:rsidRPr="008502A2">
        <w:rPr>
          <w:i/>
          <w:iCs/>
        </w:rPr>
        <w:t>Monitoring and evaluation plan:</w:t>
      </w:r>
      <w:r w:rsidRPr="00D56AEC">
        <w:rPr>
          <w:b/>
          <w:bCs/>
        </w:rPr>
        <w:t xml:space="preserve"> </w:t>
      </w:r>
      <w:r w:rsidRPr="00D56AEC">
        <w:t xml:space="preserve">Applicant demonstrates </w:t>
      </w:r>
      <w:r w:rsidR="002D5723">
        <w:t>ability and intent to</w:t>
      </w:r>
      <w:r w:rsidRPr="00D56AEC">
        <w:t xml:space="preserve"> measure program success against key </w:t>
      </w:r>
      <w:r w:rsidR="002D5723">
        <w:t>indicators/</w:t>
      </w:r>
      <w:r w:rsidRPr="00D56AEC">
        <w:t xml:space="preserve">milestones. The project includes output and outcome indicators and shows how and when those will be measured. </w:t>
      </w:r>
    </w:p>
    <w:p w14:paraId="02386F75" w14:textId="77777777" w:rsidR="009D55C8" w:rsidRPr="00D56AEC" w:rsidRDefault="009D55C8" w:rsidP="00EA0E77">
      <w:pPr>
        <w:pStyle w:val="Default"/>
        <w:contextualSpacing/>
      </w:pPr>
    </w:p>
    <w:p w14:paraId="17EB2DFD" w14:textId="4A1893A0" w:rsidR="009D55C8" w:rsidRDefault="009D55C8" w:rsidP="00A135A2">
      <w:pPr>
        <w:pStyle w:val="Default"/>
        <w:numPr>
          <w:ilvl w:val="0"/>
          <w:numId w:val="34"/>
        </w:numPr>
        <w:contextualSpacing/>
      </w:pPr>
      <w:r w:rsidRPr="008502A2">
        <w:rPr>
          <w:i/>
          <w:iCs/>
        </w:rPr>
        <w:t>Sustainability:</w:t>
      </w:r>
      <w:r w:rsidRPr="00D56AEC">
        <w:rPr>
          <w:b/>
          <w:bCs/>
        </w:rPr>
        <w:t xml:space="preserve"> </w:t>
      </w:r>
      <w:r w:rsidRPr="00D56AEC">
        <w:t>Project activities will continue to have positive impact after the end of the project. This can include building institutional partnerships during the grant program.</w:t>
      </w:r>
    </w:p>
    <w:p w14:paraId="24058A55" w14:textId="77777777" w:rsidR="00B16C47" w:rsidRDefault="00B16C47" w:rsidP="00BF59BC">
      <w:pPr>
        <w:pStyle w:val="ListParagraph"/>
      </w:pPr>
    </w:p>
    <w:p w14:paraId="599EC974" w14:textId="77777777" w:rsidR="00413717" w:rsidRDefault="00413717" w:rsidP="00B16C47">
      <w:pPr>
        <w:pStyle w:val="Default"/>
      </w:pPr>
      <w:r w:rsidRPr="00D56AEC">
        <w:lastRenderedPageBreak/>
        <w:t>Once an application has been submitted, U.S. State Department officials and staff — both in the Department and at embassies overseas — may not discuss this competition with applicants until the entire proposal review process is completed.</w:t>
      </w:r>
    </w:p>
    <w:p w14:paraId="5AB156D1" w14:textId="77777777" w:rsidR="00413717" w:rsidRDefault="00413717" w:rsidP="00B16C47">
      <w:pPr>
        <w:pStyle w:val="Default"/>
      </w:pPr>
    </w:p>
    <w:p w14:paraId="465773E2" w14:textId="7ED8B554" w:rsidR="00B16C47" w:rsidRPr="00D56AEC" w:rsidRDefault="00B16C47" w:rsidP="00B16C47">
      <w:pPr>
        <w:pStyle w:val="Default"/>
      </w:pPr>
      <w:r>
        <w:t>Organizations whose applications were shortlisted but will not be funded will be notified via email.</w:t>
      </w:r>
    </w:p>
    <w:p w14:paraId="10BECED3" w14:textId="03113CBD" w:rsidR="009D55C8" w:rsidRPr="00D56AEC" w:rsidRDefault="009D55C8" w:rsidP="00EA0E77">
      <w:pPr>
        <w:pStyle w:val="Default"/>
        <w:contextualSpacing/>
      </w:pPr>
    </w:p>
    <w:p w14:paraId="65BF0943" w14:textId="77777777" w:rsidR="009D55C8" w:rsidRPr="008502A2" w:rsidRDefault="009D55C8" w:rsidP="00EA0E77">
      <w:pPr>
        <w:pStyle w:val="Default"/>
        <w:contextualSpacing/>
        <w:rPr>
          <w:b/>
          <w:bCs/>
        </w:rPr>
      </w:pPr>
      <w:r w:rsidRPr="008502A2">
        <w:rPr>
          <w:b/>
          <w:bCs/>
        </w:rPr>
        <w:t xml:space="preserve">3. FAPIIS </w:t>
      </w:r>
    </w:p>
    <w:p w14:paraId="7DF36374" w14:textId="77777777" w:rsidR="009D55C8" w:rsidRPr="00D56AEC" w:rsidRDefault="009D55C8" w:rsidP="00EA0E77">
      <w:pPr>
        <w:pStyle w:val="Default"/>
        <w:contextualSpacing/>
      </w:pPr>
      <w:r w:rsidRPr="00D56AEC">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698BCEF4" w14:textId="77777777" w:rsidR="009D55C8" w:rsidRPr="00D56AEC" w:rsidRDefault="009D55C8" w:rsidP="00EA0E77">
      <w:pPr>
        <w:pStyle w:val="Default"/>
        <w:contextualSpacing/>
      </w:pPr>
    </w:p>
    <w:p w14:paraId="338F5C5B" w14:textId="0FB8D562" w:rsidR="009D55C8" w:rsidRPr="00D56AEC" w:rsidRDefault="009D55C8" w:rsidP="00EA0E77">
      <w:pPr>
        <w:pStyle w:val="Default"/>
        <w:ind w:left="720" w:hanging="720"/>
        <w:contextualSpacing/>
      </w:pPr>
      <w:r w:rsidRPr="00D56AEC">
        <w:t xml:space="preserve">I. </w:t>
      </w:r>
      <w:r w:rsidRPr="00D56AEC">
        <w:tab/>
        <w:t>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w:t>
      </w:r>
      <w:r w:rsidR="00FA597E">
        <w:t>.gov</w:t>
      </w:r>
      <w:r w:rsidRPr="00D56AEC">
        <w:t xml:space="preserve"> (currently FAPIIS) (see 41 U.S.C. 2313); </w:t>
      </w:r>
    </w:p>
    <w:p w14:paraId="1DD6D040" w14:textId="77777777" w:rsidR="009D55C8" w:rsidRPr="00D56AEC" w:rsidRDefault="009D55C8" w:rsidP="00EA0E77">
      <w:pPr>
        <w:pStyle w:val="Default"/>
        <w:contextualSpacing/>
      </w:pPr>
    </w:p>
    <w:p w14:paraId="54FFDBC6" w14:textId="5D2A0664" w:rsidR="009D55C8" w:rsidRPr="00D56AEC" w:rsidRDefault="009D55C8" w:rsidP="00EA0E77">
      <w:pPr>
        <w:pStyle w:val="Default"/>
        <w:ind w:left="720" w:hanging="720"/>
        <w:contextualSpacing/>
      </w:pPr>
      <w:r w:rsidRPr="00D56AEC">
        <w:t xml:space="preserve">II. </w:t>
      </w:r>
      <w:r w:rsidRPr="00D56AEC">
        <w:tab/>
        <w:t>That an applicant, at its option, may review information in the designated integrity and performance systems accessible through SAM</w:t>
      </w:r>
      <w:r w:rsidR="00FA597E">
        <w:t>.gov</w:t>
      </w:r>
      <w:r w:rsidRPr="00D56AEC">
        <w:t xml:space="preserve"> and comment on any information about itself that a federal awarding agency previously entered and is currently in the designated integrity and performance system accessible through SAM</w:t>
      </w:r>
      <w:r w:rsidR="00FA597E">
        <w:t>.gov</w:t>
      </w:r>
      <w:r w:rsidRPr="00D56AEC">
        <w:t xml:space="preserve">; </w:t>
      </w:r>
    </w:p>
    <w:p w14:paraId="769F216E" w14:textId="77777777" w:rsidR="009D55C8" w:rsidRPr="00D56AEC" w:rsidRDefault="009D55C8" w:rsidP="00EA0E77">
      <w:pPr>
        <w:pStyle w:val="Default"/>
        <w:contextualSpacing/>
      </w:pPr>
    </w:p>
    <w:p w14:paraId="0F883426" w14:textId="013A7EBC" w:rsidR="009D55C8" w:rsidRPr="00D56AEC" w:rsidRDefault="009D55C8" w:rsidP="00874626">
      <w:pPr>
        <w:pStyle w:val="Default"/>
        <w:ind w:left="720" w:hanging="720"/>
        <w:contextualSpacing/>
      </w:pPr>
      <w:r w:rsidRPr="00D56AEC">
        <w:t xml:space="preserve">III. </w:t>
      </w:r>
      <w:r w:rsidRPr="00D56AEC">
        <w:tab/>
        <w:t>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77455D95" w14:textId="77777777" w:rsidR="009D55C8" w:rsidRPr="00D56AEC" w:rsidRDefault="009D55C8" w:rsidP="00EA0E77">
      <w:pPr>
        <w:pStyle w:val="Default"/>
        <w:contextualSpacing/>
      </w:pPr>
    </w:p>
    <w:p w14:paraId="3B241DC8" w14:textId="77777777" w:rsidR="009D55C8" w:rsidRPr="008502A2" w:rsidRDefault="009D55C8" w:rsidP="00EA0E77">
      <w:pPr>
        <w:pStyle w:val="Default"/>
        <w:contextualSpacing/>
        <w:rPr>
          <w:b/>
          <w:bCs/>
        </w:rPr>
      </w:pPr>
      <w:r w:rsidRPr="008502A2">
        <w:rPr>
          <w:b/>
          <w:bCs/>
        </w:rPr>
        <w:t xml:space="preserve">4. Anticipated Announcement and Federal Award Dates </w:t>
      </w:r>
    </w:p>
    <w:p w14:paraId="0FEBB0D4" w14:textId="73C6AC26" w:rsidR="009D55C8" w:rsidRPr="00D56AEC" w:rsidRDefault="009D55C8" w:rsidP="00EA0E77">
      <w:pPr>
        <w:pStyle w:val="Default"/>
        <w:contextualSpacing/>
      </w:pPr>
      <w:r w:rsidRPr="00D56AEC">
        <w:t xml:space="preserve">Announcement </w:t>
      </w:r>
      <w:r w:rsidR="00FA0E48">
        <w:t xml:space="preserve">these awards </w:t>
      </w:r>
      <w:r w:rsidRPr="00D56AEC">
        <w:t xml:space="preserve">and </w:t>
      </w:r>
      <w:r w:rsidR="00FA0E48">
        <w:t xml:space="preserve">the </w:t>
      </w:r>
      <w:r w:rsidRPr="00D56AEC">
        <w:t xml:space="preserve">federal award dates will be </w:t>
      </w:r>
      <w:r w:rsidR="00FA0E48">
        <w:t>publicized to the successful applicants</w:t>
      </w:r>
      <w:r w:rsidRPr="00D56AEC">
        <w:t xml:space="preserve"> no later than September </w:t>
      </w:r>
      <w:r w:rsidR="00071877">
        <w:t>30</w:t>
      </w:r>
      <w:r w:rsidRPr="00D56AEC">
        <w:t>, 202</w:t>
      </w:r>
      <w:r w:rsidR="006B305C">
        <w:t>4</w:t>
      </w:r>
      <w:r w:rsidRPr="00D56AEC">
        <w:t>.</w:t>
      </w:r>
    </w:p>
    <w:p w14:paraId="37E82E94" w14:textId="77777777" w:rsidR="00D347E7" w:rsidRDefault="00D347E7" w:rsidP="00EA0E77">
      <w:pPr>
        <w:pStyle w:val="Default"/>
        <w:contextualSpacing/>
        <w:rPr>
          <w:b/>
          <w:bCs/>
        </w:rPr>
      </w:pPr>
    </w:p>
    <w:p w14:paraId="6121F181" w14:textId="28FAC870" w:rsidR="009D55C8" w:rsidRPr="00D56AEC" w:rsidRDefault="009D55C8" w:rsidP="00EA0E77">
      <w:pPr>
        <w:pStyle w:val="Default"/>
        <w:contextualSpacing/>
        <w:rPr>
          <w:b/>
          <w:bCs/>
        </w:rPr>
      </w:pPr>
      <w:r w:rsidRPr="00D56AEC">
        <w:rPr>
          <w:b/>
          <w:bCs/>
        </w:rPr>
        <w:t>F. FEDERAL AWARD ADMINISTRATION INFORMATION</w:t>
      </w:r>
    </w:p>
    <w:p w14:paraId="6E3AB961" w14:textId="77777777" w:rsidR="009D55C8" w:rsidRPr="00D56AEC" w:rsidRDefault="009D55C8" w:rsidP="00EA0E77">
      <w:pPr>
        <w:pStyle w:val="Default"/>
        <w:contextualSpacing/>
        <w:rPr>
          <w:b/>
          <w:bCs/>
        </w:rPr>
      </w:pPr>
    </w:p>
    <w:p w14:paraId="5DE69E12" w14:textId="77777777" w:rsidR="009D55C8" w:rsidRPr="008502A2" w:rsidRDefault="009D55C8" w:rsidP="00EA0E77">
      <w:pPr>
        <w:pStyle w:val="Default"/>
        <w:contextualSpacing/>
        <w:rPr>
          <w:b/>
          <w:bCs/>
        </w:rPr>
      </w:pPr>
      <w:r w:rsidRPr="008502A2">
        <w:rPr>
          <w:b/>
          <w:bCs/>
        </w:rPr>
        <w:t xml:space="preserve">1. Federal Award Notices </w:t>
      </w:r>
    </w:p>
    <w:p w14:paraId="4753C818" w14:textId="12E2B37B" w:rsidR="009D55C8" w:rsidRPr="00D56AEC" w:rsidRDefault="009D55C8" w:rsidP="00EA0E77">
      <w:pPr>
        <w:pStyle w:val="Default"/>
        <w:contextualSpacing/>
      </w:pPr>
      <w:r w:rsidRPr="00D56AEC">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 unless otherwise notified by the Grants Officer.</w:t>
      </w:r>
    </w:p>
    <w:p w14:paraId="1E0C31C7" w14:textId="54DE6CB1" w:rsidR="009D55C8" w:rsidRPr="00D56AEC" w:rsidRDefault="009D55C8" w:rsidP="00EA0E77">
      <w:pPr>
        <w:pStyle w:val="Default"/>
        <w:contextualSpacing/>
      </w:pPr>
    </w:p>
    <w:p w14:paraId="40A518B8" w14:textId="77777777" w:rsidR="009D55C8" w:rsidRPr="00D56AEC" w:rsidRDefault="009D55C8" w:rsidP="00EA0E77">
      <w:pPr>
        <w:pStyle w:val="Default"/>
        <w:contextualSpacing/>
      </w:pPr>
      <w:r w:rsidRPr="00D56AEC">
        <w:lastRenderedPageBreak/>
        <w:t xml:space="preserve">If a proposal is selected for funding, the Department of State has no obligation to provide any additional future funding. Renewal of an award to increase funding or extend the period of performance is at the discretion of the U.S. Department of State. </w:t>
      </w:r>
    </w:p>
    <w:p w14:paraId="18B227AF" w14:textId="77777777" w:rsidR="009D55C8" w:rsidRPr="00D56AEC" w:rsidRDefault="009D55C8" w:rsidP="00EA0E77">
      <w:pPr>
        <w:pStyle w:val="Default"/>
        <w:contextualSpacing/>
      </w:pPr>
    </w:p>
    <w:p w14:paraId="727A3320" w14:textId="771E27BE" w:rsidR="009D55C8" w:rsidRPr="00D56AEC" w:rsidRDefault="009D55C8" w:rsidP="00EA0E77">
      <w:pPr>
        <w:pStyle w:val="Default"/>
        <w:contextualSpacing/>
      </w:pPr>
      <w:r w:rsidRPr="00D56AEC">
        <w:t>Issuance of this NOFO does not constitute an award commitment on the part of the U.S. government, nor does it commit the U.S. government to pay for costs incurred in the</w:t>
      </w:r>
      <w:r w:rsidR="00FA597E">
        <w:t xml:space="preserve"> </w:t>
      </w:r>
      <w:r w:rsidRPr="00D56AEC">
        <w:t xml:space="preserve">preparation and submission of proposals. Further, the U.S. government reserves the right to reject any or all proposals received. </w:t>
      </w:r>
    </w:p>
    <w:p w14:paraId="55085154" w14:textId="77777777" w:rsidR="009D55C8" w:rsidRPr="00D56AEC" w:rsidRDefault="009D55C8" w:rsidP="00EA0E77">
      <w:pPr>
        <w:pStyle w:val="Default"/>
        <w:contextualSpacing/>
        <w:rPr>
          <w:b/>
          <w:bCs/>
        </w:rPr>
      </w:pPr>
    </w:p>
    <w:p w14:paraId="11DBA56D" w14:textId="1D84021C" w:rsidR="0042006F" w:rsidRDefault="0042006F" w:rsidP="0042006F">
      <w:pPr>
        <w:pStyle w:val="Default"/>
      </w:pPr>
      <w:r>
        <w:rPr>
          <w:i/>
          <w:iCs/>
        </w:rPr>
        <w:t>Payment Method:</w:t>
      </w:r>
      <w:r>
        <w:rPr>
          <w:b/>
          <w:bCs/>
        </w:rPr>
        <w:t xml:space="preserve"> </w:t>
      </w:r>
      <w:r>
        <w:t xml:space="preserve">Payments will be made via Electronic Funds Transfer (EFT) to commercial banks.  Funds may only be used to carry out the project activities.  Funds not used towards approved project activities will be requested to be returned.  Funds must be deposited to a $USD bank account; funds </w:t>
      </w:r>
      <w:r w:rsidRPr="00864054">
        <w:rPr>
          <w:b/>
          <w:bCs/>
        </w:rPr>
        <w:t>cannot</w:t>
      </w:r>
      <w:r>
        <w:t xml:space="preserve"> be deposited to a $JMD bank account.</w:t>
      </w:r>
    </w:p>
    <w:p w14:paraId="08AEB69A" w14:textId="77777777" w:rsidR="009D55C8" w:rsidRPr="00D56AEC" w:rsidRDefault="009D55C8" w:rsidP="00EA0E77">
      <w:pPr>
        <w:pStyle w:val="Default"/>
        <w:contextualSpacing/>
      </w:pPr>
    </w:p>
    <w:p w14:paraId="319FF083" w14:textId="77777777" w:rsidR="009D55C8" w:rsidRPr="008502A2" w:rsidRDefault="009D55C8" w:rsidP="00EA0E77">
      <w:pPr>
        <w:pStyle w:val="Default"/>
        <w:contextualSpacing/>
        <w:rPr>
          <w:b/>
          <w:bCs/>
        </w:rPr>
      </w:pPr>
      <w:r w:rsidRPr="008502A2">
        <w:rPr>
          <w:b/>
          <w:bCs/>
        </w:rPr>
        <w:t xml:space="preserve">2. Administrative and National Policy Requirements </w:t>
      </w:r>
    </w:p>
    <w:p w14:paraId="5FDA9EC4" w14:textId="77777777" w:rsidR="009D55C8" w:rsidRPr="00D56AEC" w:rsidRDefault="009D55C8" w:rsidP="00EA0E77">
      <w:pPr>
        <w:pStyle w:val="Default"/>
        <w:contextualSpacing/>
      </w:pPr>
    </w:p>
    <w:p w14:paraId="6109A27D" w14:textId="2FD2A5EE" w:rsidR="009D55C8" w:rsidRPr="00D56AEC" w:rsidRDefault="009D55C8" w:rsidP="00EA0E77">
      <w:pPr>
        <w:pStyle w:val="Default"/>
        <w:contextualSpacing/>
      </w:pPr>
      <w:r w:rsidRPr="00D56AEC">
        <w:rPr>
          <w:b/>
          <w:bCs/>
        </w:rPr>
        <w:t xml:space="preserve">Terms and Conditions: </w:t>
      </w:r>
      <w:r w:rsidRPr="00D56AEC">
        <w:t xml:space="preserve">Before </w:t>
      </w:r>
      <w:r w:rsidR="00535B9D" w:rsidRPr="00D56AEC">
        <w:t>applying</w:t>
      </w:r>
      <w:r w:rsidRPr="00D56AEC">
        <w:t xml:space="preserve">, applicants should review all the terms and conditions and required certifications, which will apply to this award, to ensure that they will be able to comply. These include: </w:t>
      </w:r>
    </w:p>
    <w:p w14:paraId="49AB74B8" w14:textId="77777777" w:rsidR="009D55C8" w:rsidRPr="00D56AEC" w:rsidRDefault="009D55C8" w:rsidP="00EA0E77">
      <w:pPr>
        <w:pStyle w:val="Default"/>
        <w:contextualSpacing/>
      </w:pPr>
    </w:p>
    <w:p w14:paraId="51A9927B" w14:textId="51C46C5A" w:rsidR="009D55C8" w:rsidRPr="00D56AEC" w:rsidRDefault="009D55C8" w:rsidP="00EA0E77">
      <w:pPr>
        <w:pStyle w:val="Default"/>
        <w:contextualSpacing/>
      </w:pPr>
      <w:r w:rsidRPr="00ED3954">
        <w:rPr>
          <w:u w:val="single"/>
        </w:rPr>
        <w:t>2 CFR 200, 2 CFR 600</w:t>
      </w:r>
      <w:r w:rsidRPr="00D56AEC">
        <w:t>, Certifications and Assurances, and the Department of State Standard Terms and Conditions, all of which are available at: https://www.state.gov/about-us-office-of-the-procurement-executive/</w:t>
      </w:r>
      <w:r w:rsidR="00C76F26">
        <w:t>.</w:t>
      </w:r>
      <w:r w:rsidRPr="00D56AEC">
        <w:t xml:space="preserve"> </w:t>
      </w:r>
    </w:p>
    <w:p w14:paraId="2AEA4BF6" w14:textId="77777777" w:rsidR="009D55C8" w:rsidRPr="00D56AEC" w:rsidRDefault="009D55C8" w:rsidP="00EA0E77">
      <w:pPr>
        <w:pStyle w:val="Default"/>
        <w:contextualSpacing/>
        <w:rPr>
          <w:b/>
          <w:bCs/>
        </w:rPr>
      </w:pPr>
    </w:p>
    <w:p w14:paraId="7970E74B" w14:textId="3F34772C" w:rsidR="009D55C8" w:rsidRPr="008502A2" w:rsidRDefault="009D55C8" w:rsidP="00EA0E77">
      <w:pPr>
        <w:pStyle w:val="Default"/>
        <w:contextualSpacing/>
        <w:rPr>
          <w:b/>
          <w:bCs/>
        </w:rPr>
      </w:pPr>
      <w:r w:rsidRPr="008502A2">
        <w:rPr>
          <w:b/>
          <w:bCs/>
        </w:rPr>
        <w:t xml:space="preserve">3. Reporting </w:t>
      </w:r>
    </w:p>
    <w:p w14:paraId="7B661AA9" w14:textId="77777777" w:rsidR="009D55C8" w:rsidRPr="00D56AEC" w:rsidRDefault="009D55C8" w:rsidP="00EA0E77">
      <w:pPr>
        <w:pStyle w:val="Default"/>
        <w:contextualSpacing/>
      </w:pPr>
    </w:p>
    <w:p w14:paraId="1719AD53" w14:textId="27D74DE5" w:rsidR="009D55C8" w:rsidRPr="00D56AEC" w:rsidRDefault="009D55C8" w:rsidP="00EA0E77">
      <w:pPr>
        <w:pStyle w:val="Default"/>
        <w:contextualSpacing/>
      </w:pPr>
      <w:r w:rsidRPr="00D56AEC">
        <w:rPr>
          <w:b/>
          <w:bCs/>
        </w:rPr>
        <w:t xml:space="preserve">Reporting Requirements: </w:t>
      </w:r>
      <w:r w:rsidRPr="00D56AEC">
        <w:t xml:space="preserve">Recipients will be required to submit financial reports and program reports. The award document will specify </w:t>
      </w:r>
      <w:r w:rsidR="002929F0">
        <w:t>the requirements of these reports.</w:t>
      </w:r>
    </w:p>
    <w:p w14:paraId="4F1AFA3B" w14:textId="77777777" w:rsidR="009D55C8" w:rsidRPr="00D56AEC" w:rsidRDefault="009D55C8" w:rsidP="00EA0E77">
      <w:pPr>
        <w:pStyle w:val="Default"/>
        <w:contextualSpacing/>
      </w:pPr>
    </w:p>
    <w:p w14:paraId="58FE824C" w14:textId="77777777" w:rsidR="009D55C8" w:rsidRPr="00D56AEC" w:rsidRDefault="009D55C8" w:rsidP="00EA0E77">
      <w:pPr>
        <w:pStyle w:val="Default"/>
        <w:contextualSpacing/>
      </w:pPr>
      <w:r w:rsidRPr="00D56AEC">
        <w:rPr>
          <w:b/>
          <w:bCs/>
        </w:rPr>
        <w:t xml:space="preserve">G. FEDERAL AWARDING AGENCY CONTACTS </w:t>
      </w:r>
    </w:p>
    <w:p w14:paraId="523AEC41" w14:textId="4168F8F2" w:rsidR="009D55C8" w:rsidRPr="00D56AEC" w:rsidRDefault="009D55C8" w:rsidP="00EA0E77">
      <w:pPr>
        <w:pStyle w:val="Default"/>
        <w:contextualSpacing/>
      </w:pPr>
      <w:r w:rsidRPr="00D56AEC">
        <w:t xml:space="preserve">If you have any questions about the grant application process, please contact </w:t>
      </w:r>
      <w:hyperlink r:id="rId16" w:history="1">
        <w:r w:rsidR="00370F97" w:rsidRPr="00914521">
          <w:rPr>
            <w:rStyle w:val="Hyperlink"/>
          </w:rPr>
          <w:t>kingstongrants@state.gov</w:t>
        </w:r>
      </w:hyperlink>
      <w:r w:rsidR="00370F97">
        <w:t xml:space="preserve"> </w:t>
      </w:r>
      <w:r w:rsidRPr="00D56AEC">
        <w:t xml:space="preserve"> </w:t>
      </w:r>
    </w:p>
    <w:p w14:paraId="45E5DBFC" w14:textId="5F09491B" w:rsidR="009D55C8" w:rsidRPr="00D56AEC" w:rsidRDefault="009D55C8" w:rsidP="00EA0E77">
      <w:pPr>
        <w:pStyle w:val="Default"/>
        <w:contextualSpacing/>
      </w:pPr>
    </w:p>
    <w:sectPr w:rsidR="009D55C8" w:rsidRPr="00D56AEC">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58FF5" w14:textId="77777777" w:rsidR="00224CDE" w:rsidRDefault="00224CDE" w:rsidP="009D55C8">
      <w:pPr>
        <w:spacing w:after="0" w:line="240" w:lineRule="auto"/>
      </w:pPr>
      <w:r>
        <w:separator/>
      </w:r>
    </w:p>
  </w:endnote>
  <w:endnote w:type="continuationSeparator" w:id="0">
    <w:p w14:paraId="77C89FD3" w14:textId="77777777" w:rsidR="00224CDE" w:rsidRDefault="00224CDE" w:rsidP="009D5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899784"/>
      <w:docPartObj>
        <w:docPartGallery w:val="Page Numbers (Bottom of Page)"/>
        <w:docPartUnique/>
      </w:docPartObj>
    </w:sdtPr>
    <w:sdtEndPr>
      <w:rPr>
        <w:rFonts w:ascii="Times New Roman" w:hAnsi="Times New Roman" w:cs="Times New Roman"/>
        <w:noProof/>
        <w:sz w:val="24"/>
        <w:szCs w:val="24"/>
      </w:rPr>
    </w:sdtEndPr>
    <w:sdtContent>
      <w:p w14:paraId="5B00BF22" w14:textId="2C89623B" w:rsidR="00EA0E77" w:rsidRPr="00874626" w:rsidRDefault="00EA0E77">
        <w:pPr>
          <w:pStyle w:val="Footer"/>
          <w:jc w:val="center"/>
          <w:rPr>
            <w:rFonts w:ascii="Times New Roman" w:hAnsi="Times New Roman" w:cs="Times New Roman"/>
            <w:sz w:val="24"/>
            <w:szCs w:val="24"/>
          </w:rPr>
        </w:pPr>
        <w:r w:rsidRPr="00874626">
          <w:rPr>
            <w:rFonts w:ascii="Times New Roman" w:hAnsi="Times New Roman" w:cs="Times New Roman"/>
            <w:sz w:val="24"/>
            <w:szCs w:val="24"/>
          </w:rPr>
          <w:fldChar w:fldCharType="begin"/>
        </w:r>
        <w:r w:rsidRPr="00874626">
          <w:rPr>
            <w:rFonts w:ascii="Times New Roman" w:hAnsi="Times New Roman" w:cs="Times New Roman"/>
            <w:sz w:val="24"/>
            <w:szCs w:val="24"/>
          </w:rPr>
          <w:instrText xml:space="preserve"> PAGE   \* MERGEFORMAT </w:instrText>
        </w:r>
        <w:r w:rsidRPr="00874626">
          <w:rPr>
            <w:rFonts w:ascii="Times New Roman" w:hAnsi="Times New Roman" w:cs="Times New Roman"/>
            <w:sz w:val="24"/>
            <w:szCs w:val="24"/>
          </w:rPr>
          <w:fldChar w:fldCharType="separate"/>
        </w:r>
        <w:r w:rsidR="001D3073">
          <w:rPr>
            <w:rFonts w:ascii="Times New Roman" w:hAnsi="Times New Roman" w:cs="Times New Roman"/>
            <w:noProof/>
            <w:sz w:val="24"/>
            <w:szCs w:val="24"/>
          </w:rPr>
          <w:t>6</w:t>
        </w:r>
        <w:r w:rsidRPr="00874626">
          <w:rPr>
            <w:rFonts w:ascii="Times New Roman" w:hAnsi="Times New Roman" w:cs="Times New Roman"/>
            <w:noProof/>
            <w:sz w:val="24"/>
            <w:szCs w:val="24"/>
          </w:rPr>
          <w:fldChar w:fldCharType="end"/>
        </w:r>
      </w:p>
    </w:sdtContent>
  </w:sdt>
  <w:p w14:paraId="5EF2970F" w14:textId="77777777" w:rsidR="00EA0E77" w:rsidRDefault="00EA0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38CEA" w14:textId="77777777" w:rsidR="00224CDE" w:rsidRDefault="00224CDE" w:rsidP="009D55C8">
      <w:pPr>
        <w:spacing w:after="0" w:line="240" w:lineRule="auto"/>
      </w:pPr>
      <w:r>
        <w:separator/>
      </w:r>
    </w:p>
  </w:footnote>
  <w:footnote w:type="continuationSeparator" w:id="0">
    <w:p w14:paraId="0102E842" w14:textId="77777777" w:rsidR="00224CDE" w:rsidRDefault="00224CDE" w:rsidP="009D5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979271"/>
      <w:docPartObj>
        <w:docPartGallery w:val="Page Numbers (Top of Page)"/>
        <w:docPartUnique/>
      </w:docPartObj>
    </w:sdtPr>
    <w:sdtEndPr>
      <w:rPr>
        <w:rFonts w:ascii="Times New Roman" w:hAnsi="Times New Roman" w:cs="Times New Roman"/>
        <w:noProof/>
        <w:sz w:val="24"/>
        <w:szCs w:val="24"/>
      </w:rPr>
    </w:sdtEndPr>
    <w:sdtContent>
      <w:p w14:paraId="25334396" w14:textId="7B206D11" w:rsidR="00874626" w:rsidRPr="00874626" w:rsidRDefault="00874626">
        <w:pPr>
          <w:pStyle w:val="Header"/>
          <w:jc w:val="right"/>
          <w:rPr>
            <w:rFonts w:ascii="Times New Roman" w:hAnsi="Times New Roman" w:cs="Times New Roman"/>
            <w:sz w:val="24"/>
            <w:szCs w:val="24"/>
          </w:rPr>
        </w:pPr>
        <w:r w:rsidRPr="00874626">
          <w:rPr>
            <w:rFonts w:ascii="Times New Roman" w:hAnsi="Times New Roman" w:cs="Times New Roman"/>
            <w:sz w:val="24"/>
            <w:szCs w:val="24"/>
          </w:rPr>
          <w:fldChar w:fldCharType="begin"/>
        </w:r>
        <w:r w:rsidRPr="00874626">
          <w:rPr>
            <w:rFonts w:ascii="Times New Roman" w:hAnsi="Times New Roman" w:cs="Times New Roman"/>
            <w:sz w:val="24"/>
            <w:szCs w:val="24"/>
          </w:rPr>
          <w:instrText xml:space="preserve"> PAGE   \* MERGEFORMAT </w:instrText>
        </w:r>
        <w:r w:rsidRPr="00874626">
          <w:rPr>
            <w:rFonts w:ascii="Times New Roman" w:hAnsi="Times New Roman" w:cs="Times New Roman"/>
            <w:sz w:val="24"/>
            <w:szCs w:val="24"/>
          </w:rPr>
          <w:fldChar w:fldCharType="separate"/>
        </w:r>
        <w:r w:rsidR="001D3073">
          <w:rPr>
            <w:rFonts w:ascii="Times New Roman" w:hAnsi="Times New Roman" w:cs="Times New Roman"/>
            <w:noProof/>
            <w:sz w:val="24"/>
            <w:szCs w:val="24"/>
          </w:rPr>
          <w:t>6</w:t>
        </w:r>
        <w:r w:rsidRPr="00874626">
          <w:rPr>
            <w:rFonts w:ascii="Times New Roman" w:hAnsi="Times New Roman" w:cs="Times New Roman"/>
            <w:noProof/>
            <w:sz w:val="24"/>
            <w:szCs w:val="24"/>
          </w:rPr>
          <w:fldChar w:fldCharType="end"/>
        </w:r>
      </w:p>
    </w:sdtContent>
  </w:sdt>
  <w:p w14:paraId="23DCEA4E" w14:textId="77777777" w:rsidR="006A34B1" w:rsidRDefault="006A3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EB1E30"/>
    <w:multiLevelType w:val="hybridMultilevel"/>
    <w:tmpl w:val="EDB6F9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239D17"/>
    <w:multiLevelType w:val="hybridMultilevel"/>
    <w:tmpl w:val="919A6506"/>
    <w:lvl w:ilvl="0" w:tplc="FFFFFFFF">
      <w:start w:val="1"/>
      <w:numFmt w:val="lowerLetter"/>
      <w:lvlText w:val=""/>
      <w:lvlJc w:val="left"/>
    </w:lvl>
    <w:lvl w:ilvl="1" w:tplc="FFFFFFF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478B9"/>
    <w:multiLevelType w:val="hybridMultilevel"/>
    <w:tmpl w:val="3B348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B47A5"/>
    <w:multiLevelType w:val="hybridMultilevel"/>
    <w:tmpl w:val="B0AA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90FCC"/>
    <w:multiLevelType w:val="hybridMultilevel"/>
    <w:tmpl w:val="5FEE936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 w15:restartNumberingAfterBreak="0">
    <w:nsid w:val="102BC6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2C7F03"/>
    <w:multiLevelType w:val="hybridMultilevel"/>
    <w:tmpl w:val="E200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1236B"/>
    <w:multiLevelType w:val="hybridMultilevel"/>
    <w:tmpl w:val="1298B45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5F1CE2"/>
    <w:multiLevelType w:val="hybridMultilevel"/>
    <w:tmpl w:val="FB32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37C53"/>
    <w:multiLevelType w:val="hybridMultilevel"/>
    <w:tmpl w:val="3F946B8A"/>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EEE58FD"/>
    <w:multiLevelType w:val="hybridMultilevel"/>
    <w:tmpl w:val="4EBE5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D5777"/>
    <w:multiLevelType w:val="hybridMultilevel"/>
    <w:tmpl w:val="8C007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B642A"/>
    <w:multiLevelType w:val="hybridMultilevel"/>
    <w:tmpl w:val="C07C0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11A17"/>
    <w:multiLevelType w:val="hybridMultilevel"/>
    <w:tmpl w:val="34504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586C61"/>
    <w:multiLevelType w:val="hybridMultilevel"/>
    <w:tmpl w:val="0F36D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C07C79"/>
    <w:multiLevelType w:val="hybridMultilevel"/>
    <w:tmpl w:val="1D20C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8E02B4"/>
    <w:multiLevelType w:val="hybridMultilevel"/>
    <w:tmpl w:val="ADEC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89111C"/>
    <w:multiLevelType w:val="hybridMultilevel"/>
    <w:tmpl w:val="41921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F2F42"/>
    <w:multiLevelType w:val="hybridMultilevel"/>
    <w:tmpl w:val="4FCA5C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803B4"/>
    <w:multiLevelType w:val="hybridMultilevel"/>
    <w:tmpl w:val="C5746884"/>
    <w:lvl w:ilvl="0" w:tplc="FFFFFFFF">
      <w:start w:val="1"/>
      <w:numFmt w:val="lowerLetter"/>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28004DB"/>
    <w:multiLevelType w:val="hybridMultilevel"/>
    <w:tmpl w:val="2CD41C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DF46A1"/>
    <w:multiLevelType w:val="hybridMultilevel"/>
    <w:tmpl w:val="A7C019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427D02"/>
    <w:multiLevelType w:val="hybridMultilevel"/>
    <w:tmpl w:val="3604B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5E5651"/>
    <w:multiLevelType w:val="hybridMultilevel"/>
    <w:tmpl w:val="2D801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1A0115"/>
    <w:multiLevelType w:val="hybridMultilevel"/>
    <w:tmpl w:val="4404A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DF5E05"/>
    <w:multiLevelType w:val="hybridMultilevel"/>
    <w:tmpl w:val="54523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E77934"/>
    <w:multiLevelType w:val="hybridMultilevel"/>
    <w:tmpl w:val="9BA48494"/>
    <w:lvl w:ilvl="0" w:tplc="1304E2B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BF6B27"/>
    <w:multiLevelType w:val="hybridMultilevel"/>
    <w:tmpl w:val="0D2225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964DE7"/>
    <w:multiLevelType w:val="hybridMultilevel"/>
    <w:tmpl w:val="92789C5C"/>
    <w:lvl w:ilvl="0" w:tplc="D5DA9ECE">
      <w:start w:val="1"/>
      <w:numFmt w:val="upperRoman"/>
      <w:lvlText w:val="%1."/>
      <w:lvlJc w:val="left"/>
      <w:pPr>
        <w:ind w:left="1080" w:hanging="720"/>
      </w:pPr>
      <w:rPr>
        <w:rFonts w:hint="default"/>
        <w:b/>
      </w:rPr>
    </w:lvl>
    <w:lvl w:ilvl="1" w:tplc="E8500B68">
      <w:start w:val="3"/>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FE6675"/>
    <w:multiLevelType w:val="hybridMultilevel"/>
    <w:tmpl w:val="B95A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4F06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D919C4"/>
    <w:multiLevelType w:val="hybridMultilevel"/>
    <w:tmpl w:val="A3E4EA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417FA2"/>
    <w:multiLevelType w:val="hybridMultilevel"/>
    <w:tmpl w:val="64104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F638C7"/>
    <w:multiLevelType w:val="hybridMultilevel"/>
    <w:tmpl w:val="C8DAF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C091FBC"/>
    <w:multiLevelType w:val="hybridMultilevel"/>
    <w:tmpl w:val="F000B7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6608EF"/>
    <w:multiLevelType w:val="hybridMultilevel"/>
    <w:tmpl w:val="6A164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6C3CBB"/>
    <w:multiLevelType w:val="hybridMultilevel"/>
    <w:tmpl w:val="23C6C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AC76E6"/>
    <w:multiLevelType w:val="hybridMultilevel"/>
    <w:tmpl w:val="6ECAA7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9497666"/>
    <w:multiLevelType w:val="hybridMultilevel"/>
    <w:tmpl w:val="A98CD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C42BB2"/>
    <w:multiLevelType w:val="hybridMultilevel"/>
    <w:tmpl w:val="FA48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5471F6"/>
    <w:multiLevelType w:val="hybridMultilevel"/>
    <w:tmpl w:val="4E2E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DE5F1D"/>
    <w:multiLevelType w:val="hybridMultilevel"/>
    <w:tmpl w:val="6604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515F2C"/>
    <w:multiLevelType w:val="hybridMultilevel"/>
    <w:tmpl w:val="CA408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1986345">
    <w:abstractNumId w:val="23"/>
  </w:num>
  <w:num w:numId="2" w16cid:durableId="927738613">
    <w:abstractNumId w:val="39"/>
  </w:num>
  <w:num w:numId="3" w16cid:durableId="1948730614">
    <w:abstractNumId w:val="30"/>
  </w:num>
  <w:num w:numId="4" w16cid:durableId="1424646119">
    <w:abstractNumId w:val="1"/>
  </w:num>
  <w:num w:numId="5" w16cid:durableId="635915330">
    <w:abstractNumId w:val="19"/>
  </w:num>
  <w:num w:numId="6" w16cid:durableId="822434364">
    <w:abstractNumId w:val="35"/>
  </w:num>
  <w:num w:numId="7" w16cid:durableId="1315599587">
    <w:abstractNumId w:val="0"/>
  </w:num>
  <w:num w:numId="8" w16cid:durableId="243994427">
    <w:abstractNumId w:val="6"/>
  </w:num>
  <w:num w:numId="9" w16cid:durableId="2028367802">
    <w:abstractNumId w:val="5"/>
  </w:num>
  <w:num w:numId="10" w16cid:durableId="1954894676">
    <w:abstractNumId w:val="4"/>
  </w:num>
  <w:num w:numId="11" w16cid:durableId="1860969145">
    <w:abstractNumId w:val="8"/>
  </w:num>
  <w:num w:numId="12" w16cid:durableId="632443519">
    <w:abstractNumId w:val="40"/>
  </w:num>
  <w:num w:numId="13" w16cid:durableId="254753300">
    <w:abstractNumId w:val="29"/>
  </w:num>
  <w:num w:numId="14" w16cid:durableId="11691630">
    <w:abstractNumId w:val="12"/>
  </w:num>
  <w:num w:numId="15" w16cid:durableId="1488017851">
    <w:abstractNumId w:val="37"/>
  </w:num>
  <w:num w:numId="16" w16cid:durableId="1344084997">
    <w:abstractNumId w:val="33"/>
  </w:num>
  <w:num w:numId="17" w16cid:durableId="457844056">
    <w:abstractNumId w:val="3"/>
  </w:num>
  <w:num w:numId="18" w16cid:durableId="1198471521">
    <w:abstractNumId w:val="16"/>
  </w:num>
  <w:num w:numId="19" w16cid:durableId="1776052607">
    <w:abstractNumId w:val="42"/>
  </w:num>
  <w:num w:numId="20" w16cid:durableId="912548724">
    <w:abstractNumId w:val="31"/>
  </w:num>
  <w:num w:numId="21" w16cid:durableId="1380589437">
    <w:abstractNumId w:val="36"/>
  </w:num>
  <w:num w:numId="22" w16cid:durableId="1338339351">
    <w:abstractNumId w:val="10"/>
  </w:num>
  <w:num w:numId="23" w16cid:durableId="904491998">
    <w:abstractNumId w:val="25"/>
  </w:num>
  <w:num w:numId="24" w16cid:durableId="31811987">
    <w:abstractNumId w:val="24"/>
  </w:num>
  <w:num w:numId="25" w16cid:durableId="1905918422">
    <w:abstractNumId w:val="11"/>
  </w:num>
  <w:num w:numId="26" w16cid:durableId="286592776">
    <w:abstractNumId w:val="14"/>
  </w:num>
  <w:num w:numId="27" w16cid:durableId="1894386414">
    <w:abstractNumId w:val="28"/>
  </w:num>
  <w:num w:numId="28" w16cid:durableId="1046686474">
    <w:abstractNumId w:val="17"/>
  </w:num>
  <w:num w:numId="29" w16cid:durableId="1452237958">
    <w:abstractNumId w:val="26"/>
  </w:num>
  <w:num w:numId="30" w16cid:durableId="1941718022">
    <w:abstractNumId w:val="7"/>
  </w:num>
  <w:num w:numId="31" w16cid:durableId="998382529">
    <w:abstractNumId w:val="9"/>
  </w:num>
  <w:num w:numId="32" w16cid:durableId="1815830951">
    <w:abstractNumId w:val="18"/>
  </w:num>
  <w:num w:numId="33" w16cid:durableId="651907853">
    <w:abstractNumId w:val="34"/>
  </w:num>
  <w:num w:numId="34" w16cid:durableId="502816557">
    <w:abstractNumId w:val="38"/>
  </w:num>
  <w:num w:numId="35" w16cid:durableId="1666393717">
    <w:abstractNumId w:val="15"/>
  </w:num>
  <w:num w:numId="36" w16cid:durableId="1727950724">
    <w:abstractNumId w:val="2"/>
  </w:num>
  <w:num w:numId="37" w16cid:durableId="923610745">
    <w:abstractNumId w:val="21"/>
  </w:num>
  <w:num w:numId="38" w16cid:durableId="2139881794">
    <w:abstractNumId w:val="41"/>
  </w:num>
  <w:num w:numId="39" w16cid:durableId="1460411542">
    <w:abstractNumId w:val="32"/>
  </w:num>
  <w:num w:numId="40" w16cid:durableId="1131826886">
    <w:abstractNumId w:val="27"/>
  </w:num>
  <w:num w:numId="41" w16cid:durableId="979923859">
    <w:abstractNumId w:val="13"/>
  </w:num>
  <w:num w:numId="42" w16cid:durableId="2116829496">
    <w:abstractNumId w:val="20"/>
  </w:num>
  <w:num w:numId="43" w16cid:durableId="15620619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CCC"/>
    <w:rsid w:val="000008B9"/>
    <w:rsid w:val="0001161B"/>
    <w:rsid w:val="0001257F"/>
    <w:rsid w:val="000326C8"/>
    <w:rsid w:val="0004556A"/>
    <w:rsid w:val="000505D9"/>
    <w:rsid w:val="00055AB6"/>
    <w:rsid w:val="00060233"/>
    <w:rsid w:val="00071877"/>
    <w:rsid w:val="00087609"/>
    <w:rsid w:val="00091DDF"/>
    <w:rsid w:val="00091F19"/>
    <w:rsid w:val="000A3873"/>
    <w:rsid w:val="000B4D18"/>
    <w:rsid w:val="000C4CAB"/>
    <w:rsid w:val="000D72FA"/>
    <w:rsid w:val="000E7161"/>
    <w:rsid w:val="000E7FD6"/>
    <w:rsid w:val="000F2E88"/>
    <w:rsid w:val="00103612"/>
    <w:rsid w:val="00120340"/>
    <w:rsid w:val="0012417C"/>
    <w:rsid w:val="00151351"/>
    <w:rsid w:val="0016258F"/>
    <w:rsid w:val="00167062"/>
    <w:rsid w:val="00174007"/>
    <w:rsid w:val="001C0146"/>
    <w:rsid w:val="001D0AE7"/>
    <w:rsid w:val="001D3073"/>
    <w:rsid w:val="001E4331"/>
    <w:rsid w:val="001F222B"/>
    <w:rsid w:val="001F731D"/>
    <w:rsid w:val="00201AF7"/>
    <w:rsid w:val="0020525F"/>
    <w:rsid w:val="00215A94"/>
    <w:rsid w:val="00224CDE"/>
    <w:rsid w:val="00225A02"/>
    <w:rsid w:val="00230995"/>
    <w:rsid w:val="00242F69"/>
    <w:rsid w:val="002452DE"/>
    <w:rsid w:val="00280577"/>
    <w:rsid w:val="00282F24"/>
    <w:rsid w:val="002929F0"/>
    <w:rsid w:val="002A54F1"/>
    <w:rsid w:val="002A7941"/>
    <w:rsid w:val="002D0279"/>
    <w:rsid w:val="002D2BAE"/>
    <w:rsid w:val="002D5723"/>
    <w:rsid w:val="002E1CC9"/>
    <w:rsid w:val="002F01FC"/>
    <w:rsid w:val="002F7F8C"/>
    <w:rsid w:val="003413BF"/>
    <w:rsid w:val="00346A6E"/>
    <w:rsid w:val="00370F97"/>
    <w:rsid w:val="00376D84"/>
    <w:rsid w:val="00377398"/>
    <w:rsid w:val="00387D5A"/>
    <w:rsid w:val="003A0675"/>
    <w:rsid w:val="003A6F12"/>
    <w:rsid w:val="003B1DA9"/>
    <w:rsid w:val="003B6F0D"/>
    <w:rsid w:val="003C51EE"/>
    <w:rsid w:val="003D2F9A"/>
    <w:rsid w:val="003F0CC4"/>
    <w:rsid w:val="003F3A37"/>
    <w:rsid w:val="00406F87"/>
    <w:rsid w:val="00413717"/>
    <w:rsid w:val="0042006F"/>
    <w:rsid w:val="004363F6"/>
    <w:rsid w:val="004449E2"/>
    <w:rsid w:val="004530D9"/>
    <w:rsid w:val="00455997"/>
    <w:rsid w:val="00467A7E"/>
    <w:rsid w:val="0048407C"/>
    <w:rsid w:val="004A1982"/>
    <w:rsid w:val="004D7946"/>
    <w:rsid w:val="004E00C2"/>
    <w:rsid w:val="004E5C64"/>
    <w:rsid w:val="0051089F"/>
    <w:rsid w:val="0052273C"/>
    <w:rsid w:val="00535B9D"/>
    <w:rsid w:val="00537C81"/>
    <w:rsid w:val="00567695"/>
    <w:rsid w:val="005A1EA6"/>
    <w:rsid w:val="005A66E9"/>
    <w:rsid w:val="005B46E3"/>
    <w:rsid w:val="005C40B2"/>
    <w:rsid w:val="005E0210"/>
    <w:rsid w:val="005E4DD8"/>
    <w:rsid w:val="005F1408"/>
    <w:rsid w:val="005F2BE5"/>
    <w:rsid w:val="005F339F"/>
    <w:rsid w:val="00600E64"/>
    <w:rsid w:val="00611F75"/>
    <w:rsid w:val="00617246"/>
    <w:rsid w:val="00620129"/>
    <w:rsid w:val="00634713"/>
    <w:rsid w:val="0064233C"/>
    <w:rsid w:val="0064345D"/>
    <w:rsid w:val="00652EC6"/>
    <w:rsid w:val="00667242"/>
    <w:rsid w:val="00672F6B"/>
    <w:rsid w:val="0069078B"/>
    <w:rsid w:val="006A34B1"/>
    <w:rsid w:val="006B0D6F"/>
    <w:rsid w:val="006B305C"/>
    <w:rsid w:val="006C683E"/>
    <w:rsid w:val="006C7C0A"/>
    <w:rsid w:val="006D24B2"/>
    <w:rsid w:val="006D3FEA"/>
    <w:rsid w:val="006E64C7"/>
    <w:rsid w:val="00712D17"/>
    <w:rsid w:val="00714D68"/>
    <w:rsid w:val="0071751B"/>
    <w:rsid w:val="007322B8"/>
    <w:rsid w:val="0074216E"/>
    <w:rsid w:val="00770F5F"/>
    <w:rsid w:val="007859CA"/>
    <w:rsid w:val="007A07DE"/>
    <w:rsid w:val="007B5D11"/>
    <w:rsid w:val="008339D7"/>
    <w:rsid w:val="008502A2"/>
    <w:rsid w:val="008523DC"/>
    <w:rsid w:val="008548E1"/>
    <w:rsid w:val="00864054"/>
    <w:rsid w:val="00874626"/>
    <w:rsid w:val="008A28F8"/>
    <w:rsid w:val="008B2970"/>
    <w:rsid w:val="008B54F1"/>
    <w:rsid w:val="008C26FA"/>
    <w:rsid w:val="008C5938"/>
    <w:rsid w:val="00912BB4"/>
    <w:rsid w:val="009165B9"/>
    <w:rsid w:val="00945E3A"/>
    <w:rsid w:val="0096464D"/>
    <w:rsid w:val="00971003"/>
    <w:rsid w:val="00981777"/>
    <w:rsid w:val="009A1B24"/>
    <w:rsid w:val="009B2219"/>
    <w:rsid w:val="009C249C"/>
    <w:rsid w:val="009C28C6"/>
    <w:rsid w:val="009D55C8"/>
    <w:rsid w:val="009E1827"/>
    <w:rsid w:val="00A135A2"/>
    <w:rsid w:val="00A144DC"/>
    <w:rsid w:val="00A20AC3"/>
    <w:rsid w:val="00A40D3D"/>
    <w:rsid w:val="00A53981"/>
    <w:rsid w:val="00A53F7B"/>
    <w:rsid w:val="00A53FED"/>
    <w:rsid w:val="00A574C0"/>
    <w:rsid w:val="00AD06FA"/>
    <w:rsid w:val="00AD57A8"/>
    <w:rsid w:val="00AE4486"/>
    <w:rsid w:val="00AF60DB"/>
    <w:rsid w:val="00B164F0"/>
    <w:rsid w:val="00B16C47"/>
    <w:rsid w:val="00B35610"/>
    <w:rsid w:val="00B367D4"/>
    <w:rsid w:val="00B37B8C"/>
    <w:rsid w:val="00B44FD0"/>
    <w:rsid w:val="00B4631F"/>
    <w:rsid w:val="00B71574"/>
    <w:rsid w:val="00B96F84"/>
    <w:rsid w:val="00BA0030"/>
    <w:rsid w:val="00BC0BB2"/>
    <w:rsid w:val="00BC3A95"/>
    <w:rsid w:val="00BC3E6C"/>
    <w:rsid w:val="00BC4AB1"/>
    <w:rsid w:val="00BD31A4"/>
    <w:rsid w:val="00BD6D2D"/>
    <w:rsid w:val="00BF4CC4"/>
    <w:rsid w:val="00BF59BC"/>
    <w:rsid w:val="00C04EAB"/>
    <w:rsid w:val="00C215FB"/>
    <w:rsid w:val="00C35BEA"/>
    <w:rsid w:val="00C43DA8"/>
    <w:rsid w:val="00C53102"/>
    <w:rsid w:val="00C54612"/>
    <w:rsid w:val="00C76F26"/>
    <w:rsid w:val="00C840F2"/>
    <w:rsid w:val="00C86977"/>
    <w:rsid w:val="00C95B7B"/>
    <w:rsid w:val="00CE00B3"/>
    <w:rsid w:val="00CE4426"/>
    <w:rsid w:val="00CF77C4"/>
    <w:rsid w:val="00D03F67"/>
    <w:rsid w:val="00D12940"/>
    <w:rsid w:val="00D23B7A"/>
    <w:rsid w:val="00D347E7"/>
    <w:rsid w:val="00D441DB"/>
    <w:rsid w:val="00D5078B"/>
    <w:rsid w:val="00D56AEC"/>
    <w:rsid w:val="00D6015E"/>
    <w:rsid w:val="00D83BFA"/>
    <w:rsid w:val="00D97BD8"/>
    <w:rsid w:val="00DA0ABC"/>
    <w:rsid w:val="00DB2E78"/>
    <w:rsid w:val="00DB5CCC"/>
    <w:rsid w:val="00DD01CF"/>
    <w:rsid w:val="00DD3D36"/>
    <w:rsid w:val="00DE30CA"/>
    <w:rsid w:val="00E00CE8"/>
    <w:rsid w:val="00E15ED1"/>
    <w:rsid w:val="00E1760B"/>
    <w:rsid w:val="00E20016"/>
    <w:rsid w:val="00E55CEA"/>
    <w:rsid w:val="00EA0E77"/>
    <w:rsid w:val="00EC45BE"/>
    <w:rsid w:val="00ED125B"/>
    <w:rsid w:val="00ED3954"/>
    <w:rsid w:val="00ED7F38"/>
    <w:rsid w:val="00EE678F"/>
    <w:rsid w:val="00EE69A9"/>
    <w:rsid w:val="00F071DC"/>
    <w:rsid w:val="00F12388"/>
    <w:rsid w:val="00F22E76"/>
    <w:rsid w:val="00F268A6"/>
    <w:rsid w:val="00F30459"/>
    <w:rsid w:val="00F326B4"/>
    <w:rsid w:val="00F37C96"/>
    <w:rsid w:val="00F479B6"/>
    <w:rsid w:val="00F5691B"/>
    <w:rsid w:val="00F6745C"/>
    <w:rsid w:val="00F67980"/>
    <w:rsid w:val="00FA0E48"/>
    <w:rsid w:val="00FA597E"/>
    <w:rsid w:val="00FC2984"/>
    <w:rsid w:val="00FD5890"/>
    <w:rsid w:val="00FE4560"/>
    <w:rsid w:val="00FE78EC"/>
    <w:rsid w:val="00FF4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1E6D8"/>
  <w15:chartTrackingRefBased/>
  <w15:docId w15:val="{2C5D7847-FFF0-4896-AEC3-C8B49706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C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5CC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B5CCC"/>
    <w:pPr>
      <w:ind w:left="720"/>
      <w:contextualSpacing/>
    </w:pPr>
  </w:style>
  <w:style w:type="character" w:styleId="Hyperlink">
    <w:name w:val="Hyperlink"/>
    <w:basedOn w:val="DefaultParagraphFont"/>
    <w:uiPriority w:val="99"/>
    <w:unhideWhenUsed/>
    <w:rsid w:val="00DB5CCC"/>
    <w:rPr>
      <w:color w:val="0563C1" w:themeColor="hyperlink"/>
      <w:u w:val="single"/>
    </w:rPr>
  </w:style>
  <w:style w:type="character" w:customStyle="1" w:styleId="UnresolvedMention1">
    <w:name w:val="Unresolved Mention1"/>
    <w:basedOn w:val="DefaultParagraphFont"/>
    <w:uiPriority w:val="99"/>
    <w:semiHidden/>
    <w:unhideWhenUsed/>
    <w:rsid w:val="0001161B"/>
    <w:rPr>
      <w:color w:val="605E5C"/>
      <w:shd w:val="clear" w:color="auto" w:fill="E1DFDD"/>
    </w:rPr>
  </w:style>
  <w:style w:type="paragraph" w:styleId="Revision">
    <w:name w:val="Revision"/>
    <w:hidden/>
    <w:uiPriority w:val="99"/>
    <w:semiHidden/>
    <w:rsid w:val="00672F6B"/>
    <w:pPr>
      <w:spacing w:after="0" w:line="240" w:lineRule="auto"/>
    </w:pPr>
  </w:style>
  <w:style w:type="character" w:styleId="CommentReference">
    <w:name w:val="annotation reference"/>
    <w:basedOn w:val="DefaultParagraphFont"/>
    <w:uiPriority w:val="99"/>
    <w:semiHidden/>
    <w:unhideWhenUsed/>
    <w:rsid w:val="00672F6B"/>
    <w:rPr>
      <w:sz w:val="16"/>
      <w:szCs w:val="16"/>
    </w:rPr>
  </w:style>
  <w:style w:type="paragraph" w:styleId="CommentText">
    <w:name w:val="annotation text"/>
    <w:basedOn w:val="Normal"/>
    <w:link w:val="CommentTextChar"/>
    <w:uiPriority w:val="99"/>
    <w:unhideWhenUsed/>
    <w:rsid w:val="00672F6B"/>
    <w:pPr>
      <w:spacing w:line="240" w:lineRule="auto"/>
    </w:pPr>
    <w:rPr>
      <w:sz w:val="20"/>
      <w:szCs w:val="20"/>
    </w:rPr>
  </w:style>
  <w:style w:type="character" w:customStyle="1" w:styleId="CommentTextChar">
    <w:name w:val="Comment Text Char"/>
    <w:basedOn w:val="DefaultParagraphFont"/>
    <w:link w:val="CommentText"/>
    <w:uiPriority w:val="99"/>
    <w:rsid w:val="00672F6B"/>
    <w:rPr>
      <w:sz w:val="20"/>
      <w:szCs w:val="20"/>
    </w:rPr>
  </w:style>
  <w:style w:type="paragraph" w:styleId="CommentSubject">
    <w:name w:val="annotation subject"/>
    <w:basedOn w:val="CommentText"/>
    <w:next w:val="CommentText"/>
    <w:link w:val="CommentSubjectChar"/>
    <w:uiPriority w:val="99"/>
    <w:semiHidden/>
    <w:unhideWhenUsed/>
    <w:rsid w:val="00672F6B"/>
    <w:rPr>
      <w:b/>
      <w:bCs/>
    </w:rPr>
  </w:style>
  <w:style w:type="character" w:customStyle="1" w:styleId="CommentSubjectChar">
    <w:name w:val="Comment Subject Char"/>
    <w:basedOn w:val="CommentTextChar"/>
    <w:link w:val="CommentSubject"/>
    <w:uiPriority w:val="99"/>
    <w:semiHidden/>
    <w:rsid w:val="00672F6B"/>
    <w:rPr>
      <w:b/>
      <w:bCs/>
      <w:sz w:val="20"/>
      <w:szCs w:val="20"/>
    </w:rPr>
  </w:style>
  <w:style w:type="character" w:styleId="FollowedHyperlink">
    <w:name w:val="FollowedHyperlink"/>
    <w:basedOn w:val="DefaultParagraphFont"/>
    <w:uiPriority w:val="99"/>
    <w:semiHidden/>
    <w:unhideWhenUsed/>
    <w:rsid w:val="00370F97"/>
    <w:rPr>
      <w:color w:val="954F72" w:themeColor="followedHyperlink"/>
      <w:u w:val="single"/>
    </w:rPr>
  </w:style>
  <w:style w:type="paragraph" w:styleId="Header">
    <w:name w:val="header"/>
    <w:basedOn w:val="Normal"/>
    <w:link w:val="HeaderChar"/>
    <w:uiPriority w:val="99"/>
    <w:unhideWhenUsed/>
    <w:rsid w:val="00EA0E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E77"/>
  </w:style>
  <w:style w:type="paragraph" w:styleId="Footer">
    <w:name w:val="footer"/>
    <w:basedOn w:val="Normal"/>
    <w:link w:val="FooterChar"/>
    <w:uiPriority w:val="99"/>
    <w:unhideWhenUsed/>
    <w:rsid w:val="00EA0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E77"/>
  </w:style>
  <w:style w:type="character" w:styleId="UnresolvedMention">
    <w:name w:val="Unresolved Mention"/>
    <w:basedOn w:val="DefaultParagraphFont"/>
    <w:uiPriority w:val="99"/>
    <w:semiHidden/>
    <w:unhideWhenUsed/>
    <w:rsid w:val="00280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786965">
      <w:bodyDiv w:val="1"/>
      <w:marLeft w:val="0"/>
      <w:marRight w:val="0"/>
      <w:marTop w:val="0"/>
      <w:marBottom w:val="0"/>
      <w:divBdr>
        <w:top w:val="none" w:sz="0" w:space="0" w:color="auto"/>
        <w:left w:val="none" w:sz="0" w:space="0" w:color="auto"/>
        <w:bottom w:val="none" w:sz="0" w:space="0" w:color="auto"/>
        <w:right w:val="none" w:sz="0" w:space="0" w:color="auto"/>
      </w:divBdr>
    </w:div>
    <w:div w:id="16081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policy-issues/" TargetMode="External"/><Relationship Id="rId13" Type="http://schemas.openxmlformats.org/officeDocument/2006/relationships/hyperlink" Target="https://www.grants.gov/forms/forms-repository/"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rants.gov/forms/forms-repository/"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ingstongrants@state.go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ants.gov/forms/forms-repository/" TargetMode="External"/><Relationship Id="rId5" Type="http://schemas.openxmlformats.org/officeDocument/2006/relationships/footnotes" Target="footnotes.xml"/><Relationship Id="rId15" Type="http://schemas.openxmlformats.org/officeDocument/2006/relationships/hyperlink" Target="https://sam.gov/" TargetMode="External"/><Relationship Id="rId10" Type="http://schemas.openxmlformats.org/officeDocument/2006/relationships/hyperlink" Target="https://www.grants.gov/forms/forms-repositor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ingstongrants@state.gov" TargetMode="External"/><Relationship Id="rId14" Type="http://schemas.openxmlformats.org/officeDocument/2006/relationships/hyperlink" Target="https://www.govinfo.gov/app/details/CFR-2014-title2-vol1/CFR-2014-title2-vol1-sec200-68/con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10</Pages>
  <Words>3148</Words>
  <Characters>17948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Lecky, Doran O</dc:creator>
  <cp:keywords/>
  <dc:description/>
  <cp:lastModifiedBy>Lecky, Doran O (Kingston)</cp:lastModifiedBy>
  <cp:revision>10</cp:revision>
  <cp:lastPrinted>2024-02-22T14:55:00Z</cp:lastPrinted>
  <dcterms:created xsi:type="dcterms:W3CDTF">2024-03-12T14:24:00Z</dcterms:created>
  <dcterms:modified xsi:type="dcterms:W3CDTF">2024-03-19T16:43:00Z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2023-04-27T16:24:01Z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dc7450de-78c0-4d7e-8fd5-6802deb91922</vt:lpwstr>
  </property>
  <property fmtid="{D5CDD505-2E9C-101B-9397-08002B2CF9AE}" pid="8" name="MSIP_Label_1665d9ee-429a-4d5f-97cc-cfb56e044a6e_ContentBits">
    <vt:lpwstr>0</vt:lpwstr>
  </property>
</Properties>
</file>