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55FEB" w14:textId="77777777" w:rsidR="0080534A" w:rsidRPr="00341F8A" w:rsidRDefault="00874B0A" w:rsidP="008B18F5">
      <w:pPr>
        <w:pStyle w:val="NoSpacing"/>
        <w:jc w:val="center"/>
        <w:rPr>
          <w:rFonts w:ascii="Times New Roman" w:hAnsi="Times New Roman"/>
          <w:b/>
          <w:sz w:val="36"/>
          <w:szCs w:val="36"/>
        </w:rPr>
      </w:pPr>
      <w:r w:rsidRPr="00341F8A">
        <w:rPr>
          <w:rFonts w:ascii="Times New Roman" w:hAnsi="Times New Roman"/>
          <w:b/>
          <w:sz w:val="36"/>
          <w:szCs w:val="36"/>
        </w:rPr>
        <w:t>A</w:t>
      </w:r>
      <w:r w:rsidR="004919C1" w:rsidRPr="00341F8A">
        <w:rPr>
          <w:rFonts w:ascii="Times New Roman" w:hAnsi="Times New Roman"/>
          <w:b/>
          <w:sz w:val="36"/>
          <w:szCs w:val="36"/>
        </w:rPr>
        <w:t xml:space="preserve"> </w:t>
      </w:r>
      <w:r w:rsidR="0080534A" w:rsidRPr="00341F8A">
        <w:rPr>
          <w:rFonts w:ascii="Times New Roman" w:hAnsi="Times New Roman"/>
          <w:b/>
          <w:sz w:val="36"/>
          <w:szCs w:val="36"/>
        </w:rPr>
        <w:t xml:space="preserve">NOTICE OF FUNDING </w:t>
      </w:r>
      <w:r w:rsidR="00944009" w:rsidRPr="00341F8A">
        <w:rPr>
          <w:rFonts w:ascii="Times New Roman" w:hAnsi="Times New Roman"/>
          <w:b/>
          <w:sz w:val="36"/>
          <w:szCs w:val="36"/>
        </w:rPr>
        <w:t xml:space="preserve">OPPORTUNITY </w:t>
      </w:r>
    </w:p>
    <w:p w14:paraId="4F1DB39B" w14:textId="77777777" w:rsidR="00FB5275" w:rsidRDefault="00FB5275" w:rsidP="008B18F5">
      <w:pPr>
        <w:pStyle w:val="NoSpacing"/>
        <w:rPr>
          <w:rFonts w:ascii="Times New Roman" w:hAnsi="Times New Roman"/>
        </w:rPr>
      </w:pPr>
    </w:p>
    <w:p w14:paraId="4180171A" w14:textId="388C076B" w:rsidR="00F020B9" w:rsidRPr="00D92751" w:rsidRDefault="0005712B" w:rsidP="008B18F5">
      <w:pPr>
        <w:pStyle w:val="NoSpacing"/>
        <w:jc w:val="center"/>
        <w:rPr>
          <w:rFonts w:ascii="Times New Roman" w:hAnsi="Times New Roman"/>
          <w:b/>
          <w:sz w:val="36"/>
          <w:szCs w:val="36"/>
        </w:rPr>
      </w:pPr>
      <w:r>
        <w:rPr>
          <w:rFonts w:ascii="Times New Roman" w:hAnsi="Times New Roman"/>
          <w:b/>
          <w:sz w:val="36"/>
          <w:szCs w:val="36"/>
        </w:rPr>
        <w:t>Building Air Quality Management Capacity in Central Asia</w:t>
      </w:r>
    </w:p>
    <w:p w14:paraId="6A031975" w14:textId="77777777" w:rsidR="00F020B9" w:rsidRPr="00341F8A" w:rsidRDefault="00F020B9" w:rsidP="008B18F5">
      <w:pPr>
        <w:pStyle w:val="NoSpacing"/>
        <w:rPr>
          <w:rFonts w:ascii="Times New Roman" w:hAnsi="Times New Roman"/>
        </w:rPr>
      </w:pPr>
    </w:p>
    <w:p w14:paraId="0E522FF9" w14:textId="77777777" w:rsidR="004B38C5" w:rsidRDefault="00FB5275" w:rsidP="008B18F5">
      <w:pPr>
        <w:pStyle w:val="TOC1"/>
        <w:tabs>
          <w:tab w:val="right" w:leader="dot" w:pos="9350"/>
        </w:tabs>
        <w:rPr>
          <w:noProof/>
        </w:rPr>
      </w:pPr>
      <w:r w:rsidRPr="00341F8A">
        <w:rPr>
          <w:rFonts w:ascii="Times New Roman" w:hAnsi="Times New Roman"/>
          <w:b/>
          <w:sz w:val="26"/>
          <w:szCs w:val="26"/>
        </w:rPr>
        <w:t>Table of Contents</w:t>
      </w:r>
      <w:r w:rsidRPr="00341F8A">
        <w:rPr>
          <w:rFonts w:ascii="Times New Roman" w:hAnsi="Times New Roman"/>
          <w:sz w:val="26"/>
          <w:szCs w:val="26"/>
        </w:rPr>
        <w:t>:</w:t>
      </w:r>
      <w:r w:rsidR="00E93BD3" w:rsidRPr="00341F8A">
        <w:rPr>
          <w:rFonts w:ascii="Times New Roman" w:hAnsi="Times New Roman"/>
        </w:rPr>
        <w:fldChar w:fldCharType="begin"/>
      </w:r>
      <w:r w:rsidRPr="00341F8A">
        <w:rPr>
          <w:rFonts w:ascii="Times New Roman" w:hAnsi="Times New Roman"/>
        </w:rPr>
        <w:instrText xml:space="preserve"> TOC \o "1-3" \h \z \u </w:instrText>
      </w:r>
      <w:r w:rsidR="00E93BD3" w:rsidRPr="00341F8A">
        <w:rPr>
          <w:rFonts w:ascii="Times New Roman" w:hAnsi="Times New Roman"/>
        </w:rPr>
        <w:fldChar w:fldCharType="separate"/>
      </w:r>
    </w:p>
    <w:p w14:paraId="02071A76" w14:textId="3D463917" w:rsidR="004B38C5" w:rsidRDefault="003255C8">
      <w:pPr>
        <w:pStyle w:val="TOC1"/>
        <w:tabs>
          <w:tab w:val="left" w:pos="1320"/>
          <w:tab w:val="right" w:leader="dot" w:pos="9350"/>
        </w:tabs>
        <w:rPr>
          <w:rFonts w:asciiTheme="minorHAnsi" w:eastAsiaTheme="minorEastAsia" w:hAnsiTheme="minorHAnsi" w:cstheme="minorBidi"/>
          <w:noProof/>
        </w:rPr>
      </w:pPr>
      <w:hyperlink w:anchor="_Toc33020235" w:history="1">
        <w:r w:rsidR="004B38C5" w:rsidRPr="00D41310">
          <w:rPr>
            <w:rStyle w:val="Hyperlink"/>
            <w:rFonts w:ascii="Times New Roman" w:hAnsi="Times New Roman"/>
            <w:noProof/>
          </w:rPr>
          <w:t>Section A.</w:t>
        </w:r>
        <w:r w:rsidR="004B38C5">
          <w:rPr>
            <w:rFonts w:asciiTheme="minorHAnsi" w:eastAsiaTheme="minorEastAsia" w:hAnsiTheme="minorHAnsi" w:cstheme="minorBidi"/>
            <w:noProof/>
          </w:rPr>
          <w:tab/>
        </w:r>
        <w:r w:rsidR="004B38C5" w:rsidRPr="00D41310">
          <w:rPr>
            <w:rStyle w:val="Hyperlink"/>
            <w:rFonts w:ascii="Times New Roman" w:hAnsi="Times New Roman"/>
            <w:noProof/>
          </w:rPr>
          <w:t>Funding Opportunity Program Description</w:t>
        </w:r>
        <w:r w:rsidR="004B38C5">
          <w:rPr>
            <w:noProof/>
            <w:webHidden/>
          </w:rPr>
          <w:tab/>
        </w:r>
        <w:r w:rsidR="004B38C5">
          <w:rPr>
            <w:noProof/>
            <w:webHidden/>
          </w:rPr>
          <w:fldChar w:fldCharType="begin"/>
        </w:r>
        <w:r w:rsidR="004B38C5">
          <w:rPr>
            <w:noProof/>
            <w:webHidden/>
          </w:rPr>
          <w:instrText xml:space="preserve"> PAGEREF _Toc33020235 \h </w:instrText>
        </w:r>
        <w:r w:rsidR="004B38C5">
          <w:rPr>
            <w:noProof/>
            <w:webHidden/>
          </w:rPr>
        </w:r>
        <w:r w:rsidR="004B38C5">
          <w:rPr>
            <w:noProof/>
            <w:webHidden/>
          </w:rPr>
          <w:fldChar w:fldCharType="separate"/>
        </w:r>
        <w:r w:rsidR="00FE25D3">
          <w:rPr>
            <w:noProof/>
            <w:webHidden/>
          </w:rPr>
          <w:t>3</w:t>
        </w:r>
        <w:r w:rsidR="004B38C5">
          <w:rPr>
            <w:noProof/>
            <w:webHidden/>
          </w:rPr>
          <w:fldChar w:fldCharType="end"/>
        </w:r>
      </w:hyperlink>
    </w:p>
    <w:p w14:paraId="658EC8C9" w14:textId="178D6BCA" w:rsidR="004B38C5" w:rsidRDefault="003255C8">
      <w:pPr>
        <w:pStyle w:val="TOC2"/>
        <w:tabs>
          <w:tab w:val="right" w:leader="dot" w:pos="9350"/>
        </w:tabs>
        <w:rPr>
          <w:rFonts w:asciiTheme="minorHAnsi" w:eastAsiaTheme="minorEastAsia" w:hAnsiTheme="minorHAnsi" w:cstheme="minorBidi"/>
          <w:noProof/>
        </w:rPr>
      </w:pPr>
      <w:hyperlink w:anchor="_Toc33020236" w:history="1">
        <w:r w:rsidR="004B38C5" w:rsidRPr="00D41310">
          <w:rPr>
            <w:rStyle w:val="Hyperlink"/>
            <w:rFonts w:ascii="Times New Roman" w:hAnsi="Times New Roman"/>
            <w:noProof/>
          </w:rPr>
          <w:t>A.1. Background</w:t>
        </w:r>
        <w:r w:rsidR="004B38C5">
          <w:rPr>
            <w:noProof/>
            <w:webHidden/>
          </w:rPr>
          <w:tab/>
        </w:r>
        <w:r w:rsidR="004B38C5">
          <w:rPr>
            <w:noProof/>
            <w:webHidden/>
          </w:rPr>
          <w:fldChar w:fldCharType="begin"/>
        </w:r>
        <w:r w:rsidR="004B38C5">
          <w:rPr>
            <w:noProof/>
            <w:webHidden/>
          </w:rPr>
          <w:instrText xml:space="preserve"> PAGEREF _Toc33020236 \h </w:instrText>
        </w:r>
        <w:r w:rsidR="004B38C5">
          <w:rPr>
            <w:noProof/>
            <w:webHidden/>
          </w:rPr>
        </w:r>
        <w:r w:rsidR="004B38C5">
          <w:rPr>
            <w:noProof/>
            <w:webHidden/>
          </w:rPr>
          <w:fldChar w:fldCharType="separate"/>
        </w:r>
        <w:r w:rsidR="00FE25D3">
          <w:rPr>
            <w:noProof/>
            <w:webHidden/>
          </w:rPr>
          <w:t>4</w:t>
        </w:r>
        <w:r w:rsidR="004B38C5">
          <w:rPr>
            <w:noProof/>
            <w:webHidden/>
          </w:rPr>
          <w:fldChar w:fldCharType="end"/>
        </w:r>
      </w:hyperlink>
    </w:p>
    <w:p w14:paraId="31B9A198" w14:textId="182B875E" w:rsidR="004B38C5" w:rsidRDefault="003255C8">
      <w:pPr>
        <w:pStyle w:val="TOC2"/>
        <w:tabs>
          <w:tab w:val="right" w:leader="dot" w:pos="9350"/>
        </w:tabs>
        <w:rPr>
          <w:rFonts w:asciiTheme="minorHAnsi" w:eastAsiaTheme="minorEastAsia" w:hAnsiTheme="minorHAnsi" w:cstheme="minorBidi"/>
          <w:noProof/>
        </w:rPr>
      </w:pPr>
      <w:hyperlink w:anchor="_Toc33020237" w:history="1">
        <w:r w:rsidR="004B38C5" w:rsidRPr="00D41310">
          <w:rPr>
            <w:rStyle w:val="Hyperlink"/>
            <w:rFonts w:ascii="Times New Roman" w:hAnsi="Times New Roman"/>
            <w:noProof/>
          </w:rPr>
          <w:t>A.2. Program Goals</w:t>
        </w:r>
        <w:r w:rsidR="004B38C5">
          <w:rPr>
            <w:noProof/>
            <w:webHidden/>
          </w:rPr>
          <w:tab/>
        </w:r>
        <w:r w:rsidR="004B38C5">
          <w:rPr>
            <w:noProof/>
            <w:webHidden/>
          </w:rPr>
          <w:fldChar w:fldCharType="begin"/>
        </w:r>
        <w:r w:rsidR="004B38C5">
          <w:rPr>
            <w:noProof/>
            <w:webHidden/>
          </w:rPr>
          <w:instrText xml:space="preserve"> PAGEREF _Toc33020237 \h </w:instrText>
        </w:r>
        <w:r w:rsidR="004B38C5">
          <w:rPr>
            <w:noProof/>
            <w:webHidden/>
          </w:rPr>
        </w:r>
        <w:r w:rsidR="004B38C5">
          <w:rPr>
            <w:noProof/>
            <w:webHidden/>
          </w:rPr>
          <w:fldChar w:fldCharType="separate"/>
        </w:r>
        <w:r w:rsidR="00FE25D3">
          <w:rPr>
            <w:noProof/>
            <w:webHidden/>
          </w:rPr>
          <w:t>4</w:t>
        </w:r>
        <w:r w:rsidR="004B38C5">
          <w:rPr>
            <w:noProof/>
            <w:webHidden/>
          </w:rPr>
          <w:fldChar w:fldCharType="end"/>
        </w:r>
      </w:hyperlink>
    </w:p>
    <w:p w14:paraId="3979075B" w14:textId="47A420B9" w:rsidR="004B38C5" w:rsidRDefault="003255C8">
      <w:pPr>
        <w:pStyle w:val="TOC2"/>
        <w:tabs>
          <w:tab w:val="right" w:leader="dot" w:pos="9350"/>
        </w:tabs>
        <w:rPr>
          <w:rFonts w:asciiTheme="minorHAnsi" w:eastAsiaTheme="minorEastAsia" w:hAnsiTheme="minorHAnsi" w:cstheme="minorBidi"/>
          <w:noProof/>
        </w:rPr>
      </w:pPr>
      <w:hyperlink w:anchor="_Toc33020238" w:history="1">
        <w:r w:rsidR="004B38C5" w:rsidRPr="00D41310">
          <w:rPr>
            <w:rStyle w:val="Hyperlink"/>
            <w:rFonts w:ascii="Times New Roman" w:hAnsi="Times New Roman"/>
            <w:noProof/>
          </w:rPr>
          <w:t>A.3. Expected Results</w:t>
        </w:r>
        <w:r w:rsidR="004B38C5">
          <w:rPr>
            <w:noProof/>
            <w:webHidden/>
          </w:rPr>
          <w:tab/>
        </w:r>
        <w:r w:rsidR="004B38C5">
          <w:rPr>
            <w:noProof/>
            <w:webHidden/>
          </w:rPr>
          <w:fldChar w:fldCharType="begin"/>
        </w:r>
        <w:r w:rsidR="004B38C5">
          <w:rPr>
            <w:noProof/>
            <w:webHidden/>
          </w:rPr>
          <w:instrText xml:space="preserve"> PAGEREF _Toc33020238 \h </w:instrText>
        </w:r>
        <w:r w:rsidR="004B38C5">
          <w:rPr>
            <w:noProof/>
            <w:webHidden/>
          </w:rPr>
        </w:r>
        <w:r w:rsidR="004B38C5">
          <w:rPr>
            <w:noProof/>
            <w:webHidden/>
          </w:rPr>
          <w:fldChar w:fldCharType="separate"/>
        </w:r>
        <w:r w:rsidR="00FE25D3">
          <w:rPr>
            <w:noProof/>
            <w:webHidden/>
          </w:rPr>
          <w:t>4</w:t>
        </w:r>
        <w:r w:rsidR="004B38C5">
          <w:rPr>
            <w:noProof/>
            <w:webHidden/>
          </w:rPr>
          <w:fldChar w:fldCharType="end"/>
        </w:r>
      </w:hyperlink>
    </w:p>
    <w:p w14:paraId="731BFE4E" w14:textId="49746C88" w:rsidR="004B38C5" w:rsidRDefault="003255C8">
      <w:pPr>
        <w:pStyle w:val="TOC2"/>
        <w:tabs>
          <w:tab w:val="right" w:leader="dot" w:pos="9350"/>
        </w:tabs>
        <w:rPr>
          <w:rFonts w:asciiTheme="minorHAnsi" w:eastAsiaTheme="minorEastAsia" w:hAnsiTheme="minorHAnsi" w:cstheme="minorBidi"/>
          <w:noProof/>
        </w:rPr>
      </w:pPr>
      <w:hyperlink w:anchor="_Toc33020239" w:history="1">
        <w:r w:rsidR="004B38C5" w:rsidRPr="00D41310">
          <w:rPr>
            <w:rStyle w:val="Hyperlink"/>
            <w:rFonts w:ascii="Times New Roman" w:hAnsi="Times New Roman"/>
            <w:noProof/>
          </w:rPr>
          <w:t>A.4. Main Activities</w:t>
        </w:r>
        <w:r w:rsidR="004B38C5">
          <w:rPr>
            <w:noProof/>
            <w:webHidden/>
          </w:rPr>
          <w:tab/>
        </w:r>
        <w:r w:rsidR="004B38C5">
          <w:rPr>
            <w:noProof/>
            <w:webHidden/>
          </w:rPr>
          <w:fldChar w:fldCharType="begin"/>
        </w:r>
        <w:r w:rsidR="004B38C5">
          <w:rPr>
            <w:noProof/>
            <w:webHidden/>
          </w:rPr>
          <w:instrText xml:space="preserve"> PAGEREF _Toc33020239 \h </w:instrText>
        </w:r>
        <w:r w:rsidR="004B38C5">
          <w:rPr>
            <w:noProof/>
            <w:webHidden/>
          </w:rPr>
        </w:r>
        <w:r w:rsidR="004B38C5">
          <w:rPr>
            <w:noProof/>
            <w:webHidden/>
          </w:rPr>
          <w:fldChar w:fldCharType="separate"/>
        </w:r>
        <w:r w:rsidR="00FE25D3">
          <w:rPr>
            <w:noProof/>
            <w:webHidden/>
          </w:rPr>
          <w:t>5</w:t>
        </w:r>
        <w:r w:rsidR="004B38C5">
          <w:rPr>
            <w:noProof/>
            <w:webHidden/>
          </w:rPr>
          <w:fldChar w:fldCharType="end"/>
        </w:r>
      </w:hyperlink>
    </w:p>
    <w:p w14:paraId="13F7E4C9" w14:textId="1A516F14" w:rsidR="004B38C5" w:rsidRDefault="003255C8">
      <w:pPr>
        <w:pStyle w:val="TOC2"/>
        <w:tabs>
          <w:tab w:val="right" w:leader="dot" w:pos="9350"/>
        </w:tabs>
        <w:rPr>
          <w:rFonts w:asciiTheme="minorHAnsi" w:eastAsiaTheme="minorEastAsia" w:hAnsiTheme="minorHAnsi" w:cstheme="minorBidi"/>
          <w:noProof/>
        </w:rPr>
      </w:pPr>
      <w:hyperlink w:anchor="_Toc33020240" w:history="1">
        <w:r w:rsidR="004B38C5" w:rsidRPr="00D41310">
          <w:rPr>
            <w:rStyle w:val="Hyperlink"/>
            <w:rFonts w:ascii="Times New Roman" w:hAnsi="Times New Roman"/>
            <w:noProof/>
          </w:rPr>
          <w:t>A.5. Performance Indicators</w:t>
        </w:r>
        <w:r w:rsidR="004B38C5">
          <w:rPr>
            <w:noProof/>
            <w:webHidden/>
          </w:rPr>
          <w:tab/>
        </w:r>
        <w:r w:rsidR="004B38C5">
          <w:rPr>
            <w:noProof/>
            <w:webHidden/>
          </w:rPr>
          <w:fldChar w:fldCharType="begin"/>
        </w:r>
        <w:r w:rsidR="004B38C5">
          <w:rPr>
            <w:noProof/>
            <w:webHidden/>
          </w:rPr>
          <w:instrText xml:space="preserve"> PAGEREF _Toc33020240 \h </w:instrText>
        </w:r>
        <w:r w:rsidR="004B38C5">
          <w:rPr>
            <w:noProof/>
            <w:webHidden/>
          </w:rPr>
        </w:r>
        <w:r w:rsidR="004B38C5">
          <w:rPr>
            <w:noProof/>
            <w:webHidden/>
          </w:rPr>
          <w:fldChar w:fldCharType="separate"/>
        </w:r>
        <w:r w:rsidR="00FE25D3">
          <w:rPr>
            <w:noProof/>
            <w:webHidden/>
          </w:rPr>
          <w:t>5</w:t>
        </w:r>
        <w:r w:rsidR="004B38C5">
          <w:rPr>
            <w:noProof/>
            <w:webHidden/>
          </w:rPr>
          <w:fldChar w:fldCharType="end"/>
        </w:r>
      </w:hyperlink>
    </w:p>
    <w:p w14:paraId="28109C9B" w14:textId="5DECDE8A" w:rsidR="004B38C5" w:rsidRDefault="003255C8">
      <w:pPr>
        <w:pStyle w:val="TOC2"/>
        <w:tabs>
          <w:tab w:val="right" w:leader="dot" w:pos="9350"/>
        </w:tabs>
        <w:rPr>
          <w:rFonts w:asciiTheme="minorHAnsi" w:eastAsiaTheme="minorEastAsia" w:hAnsiTheme="minorHAnsi" w:cstheme="minorBidi"/>
          <w:noProof/>
        </w:rPr>
      </w:pPr>
      <w:hyperlink w:anchor="_Toc33020241" w:history="1">
        <w:r w:rsidR="004B38C5" w:rsidRPr="00D41310">
          <w:rPr>
            <w:rStyle w:val="Hyperlink"/>
            <w:rFonts w:ascii="Times New Roman" w:hAnsi="Times New Roman"/>
            <w:noProof/>
          </w:rPr>
          <w:t>A.6. Substantial Involvement</w:t>
        </w:r>
        <w:r w:rsidR="004B38C5">
          <w:rPr>
            <w:noProof/>
            <w:webHidden/>
          </w:rPr>
          <w:tab/>
        </w:r>
        <w:r w:rsidR="004B38C5">
          <w:rPr>
            <w:noProof/>
            <w:webHidden/>
          </w:rPr>
          <w:fldChar w:fldCharType="begin"/>
        </w:r>
        <w:r w:rsidR="004B38C5">
          <w:rPr>
            <w:noProof/>
            <w:webHidden/>
          </w:rPr>
          <w:instrText xml:space="preserve"> PAGEREF _Toc33020241 \h </w:instrText>
        </w:r>
        <w:r w:rsidR="004B38C5">
          <w:rPr>
            <w:noProof/>
            <w:webHidden/>
          </w:rPr>
        </w:r>
        <w:r w:rsidR="004B38C5">
          <w:rPr>
            <w:noProof/>
            <w:webHidden/>
          </w:rPr>
          <w:fldChar w:fldCharType="separate"/>
        </w:r>
        <w:r w:rsidR="00FE25D3">
          <w:rPr>
            <w:noProof/>
            <w:webHidden/>
          </w:rPr>
          <w:t>6</w:t>
        </w:r>
        <w:r w:rsidR="004B38C5">
          <w:rPr>
            <w:noProof/>
            <w:webHidden/>
          </w:rPr>
          <w:fldChar w:fldCharType="end"/>
        </w:r>
      </w:hyperlink>
    </w:p>
    <w:p w14:paraId="2054B8E2" w14:textId="334FE3DA" w:rsidR="004B38C5" w:rsidRDefault="003255C8">
      <w:pPr>
        <w:pStyle w:val="TOC1"/>
        <w:tabs>
          <w:tab w:val="left" w:pos="1320"/>
          <w:tab w:val="right" w:leader="dot" w:pos="9350"/>
        </w:tabs>
        <w:rPr>
          <w:rFonts w:asciiTheme="minorHAnsi" w:eastAsiaTheme="minorEastAsia" w:hAnsiTheme="minorHAnsi" w:cstheme="minorBidi"/>
          <w:noProof/>
        </w:rPr>
      </w:pPr>
      <w:hyperlink w:anchor="_Toc33020242" w:history="1">
        <w:r w:rsidR="004B38C5" w:rsidRPr="00D41310">
          <w:rPr>
            <w:rStyle w:val="Hyperlink"/>
            <w:rFonts w:ascii="Times New Roman" w:hAnsi="Times New Roman"/>
            <w:noProof/>
          </w:rPr>
          <w:t>Section B.</w:t>
        </w:r>
        <w:r w:rsidR="004B38C5">
          <w:rPr>
            <w:rFonts w:asciiTheme="minorHAnsi" w:eastAsiaTheme="minorEastAsia" w:hAnsiTheme="minorHAnsi" w:cstheme="minorBidi"/>
            <w:noProof/>
          </w:rPr>
          <w:tab/>
        </w:r>
        <w:r w:rsidR="004B38C5" w:rsidRPr="00D41310">
          <w:rPr>
            <w:rStyle w:val="Hyperlink"/>
            <w:rFonts w:ascii="Times New Roman" w:hAnsi="Times New Roman"/>
            <w:noProof/>
          </w:rPr>
          <w:t>Federal Award Information</w:t>
        </w:r>
        <w:r w:rsidR="004B38C5">
          <w:rPr>
            <w:noProof/>
            <w:webHidden/>
          </w:rPr>
          <w:tab/>
        </w:r>
        <w:r w:rsidR="004B38C5">
          <w:rPr>
            <w:noProof/>
            <w:webHidden/>
          </w:rPr>
          <w:fldChar w:fldCharType="begin"/>
        </w:r>
        <w:r w:rsidR="004B38C5">
          <w:rPr>
            <w:noProof/>
            <w:webHidden/>
          </w:rPr>
          <w:instrText xml:space="preserve"> PAGEREF _Toc33020242 \h </w:instrText>
        </w:r>
        <w:r w:rsidR="004B38C5">
          <w:rPr>
            <w:noProof/>
            <w:webHidden/>
          </w:rPr>
        </w:r>
        <w:r w:rsidR="004B38C5">
          <w:rPr>
            <w:noProof/>
            <w:webHidden/>
          </w:rPr>
          <w:fldChar w:fldCharType="separate"/>
        </w:r>
        <w:r w:rsidR="00FE25D3">
          <w:rPr>
            <w:noProof/>
            <w:webHidden/>
          </w:rPr>
          <w:t>6</w:t>
        </w:r>
        <w:r w:rsidR="004B38C5">
          <w:rPr>
            <w:noProof/>
            <w:webHidden/>
          </w:rPr>
          <w:fldChar w:fldCharType="end"/>
        </w:r>
      </w:hyperlink>
    </w:p>
    <w:p w14:paraId="6D457005" w14:textId="5BA60DF6" w:rsidR="004B38C5" w:rsidRDefault="003255C8">
      <w:pPr>
        <w:pStyle w:val="TOC2"/>
        <w:tabs>
          <w:tab w:val="right" w:leader="dot" w:pos="9350"/>
        </w:tabs>
        <w:rPr>
          <w:rFonts w:asciiTheme="minorHAnsi" w:eastAsiaTheme="minorEastAsia" w:hAnsiTheme="minorHAnsi" w:cstheme="minorBidi"/>
          <w:noProof/>
        </w:rPr>
      </w:pPr>
      <w:hyperlink w:anchor="_Toc33020243" w:history="1">
        <w:r w:rsidR="004B38C5" w:rsidRPr="00D41310">
          <w:rPr>
            <w:rStyle w:val="Hyperlink"/>
            <w:rFonts w:ascii="Times New Roman" w:hAnsi="Times New Roman"/>
            <w:noProof/>
          </w:rPr>
          <w:t>B1.  Available Funding</w:t>
        </w:r>
        <w:r w:rsidR="004B38C5">
          <w:rPr>
            <w:noProof/>
            <w:webHidden/>
          </w:rPr>
          <w:tab/>
        </w:r>
        <w:r w:rsidR="004B38C5">
          <w:rPr>
            <w:noProof/>
            <w:webHidden/>
          </w:rPr>
          <w:fldChar w:fldCharType="begin"/>
        </w:r>
        <w:r w:rsidR="004B38C5">
          <w:rPr>
            <w:noProof/>
            <w:webHidden/>
          </w:rPr>
          <w:instrText xml:space="preserve"> PAGEREF _Toc33020243 \h </w:instrText>
        </w:r>
        <w:r w:rsidR="004B38C5">
          <w:rPr>
            <w:noProof/>
            <w:webHidden/>
          </w:rPr>
        </w:r>
        <w:r w:rsidR="004B38C5">
          <w:rPr>
            <w:noProof/>
            <w:webHidden/>
          </w:rPr>
          <w:fldChar w:fldCharType="separate"/>
        </w:r>
        <w:r w:rsidR="00FE25D3">
          <w:rPr>
            <w:noProof/>
            <w:webHidden/>
          </w:rPr>
          <w:t>6</w:t>
        </w:r>
        <w:r w:rsidR="004B38C5">
          <w:rPr>
            <w:noProof/>
            <w:webHidden/>
          </w:rPr>
          <w:fldChar w:fldCharType="end"/>
        </w:r>
      </w:hyperlink>
    </w:p>
    <w:p w14:paraId="1BE75951" w14:textId="1DE86BB0" w:rsidR="004B38C5" w:rsidRDefault="003255C8">
      <w:pPr>
        <w:pStyle w:val="TOC2"/>
        <w:tabs>
          <w:tab w:val="right" w:leader="dot" w:pos="9350"/>
        </w:tabs>
        <w:rPr>
          <w:rFonts w:asciiTheme="minorHAnsi" w:eastAsiaTheme="minorEastAsia" w:hAnsiTheme="minorHAnsi" w:cstheme="minorBidi"/>
          <w:noProof/>
        </w:rPr>
      </w:pPr>
      <w:hyperlink w:anchor="_Toc33020244" w:history="1">
        <w:r w:rsidR="004B38C5" w:rsidRPr="00D41310">
          <w:rPr>
            <w:rStyle w:val="Hyperlink"/>
            <w:rFonts w:ascii="Times New Roman" w:hAnsi="Times New Roman"/>
            <w:noProof/>
          </w:rPr>
          <w:t>B2.  Award Management</w:t>
        </w:r>
        <w:r w:rsidR="004B38C5">
          <w:rPr>
            <w:noProof/>
            <w:webHidden/>
          </w:rPr>
          <w:tab/>
        </w:r>
        <w:r w:rsidR="004B38C5">
          <w:rPr>
            <w:noProof/>
            <w:webHidden/>
          </w:rPr>
          <w:fldChar w:fldCharType="begin"/>
        </w:r>
        <w:r w:rsidR="004B38C5">
          <w:rPr>
            <w:noProof/>
            <w:webHidden/>
          </w:rPr>
          <w:instrText xml:space="preserve"> PAGEREF _Toc33020244 \h </w:instrText>
        </w:r>
        <w:r w:rsidR="004B38C5">
          <w:rPr>
            <w:noProof/>
            <w:webHidden/>
          </w:rPr>
        </w:r>
        <w:r w:rsidR="004B38C5">
          <w:rPr>
            <w:noProof/>
            <w:webHidden/>
          </w:rPr>
          <w:fldChar w:fldCharType="separate"/>
        </w:r>
        <w:r w:rsidR="00FE25D3">
          <w:rPr>
            <w:noProof/>
            <w:webHidden/>
          </w:rPr>
          <w:t>7</w:t>
        </w:r>
        <w:r w:rsidR="004B38C5">
          <w:rPr>
            <w:noProof/>
            <w:webHidden/>
          </w:rPr>
          <w:fldChar w:fldCharType="end"/>
        </w:r>
      </w:hyperlink>
    </w:p>
    <w:p w14:paraId="155A48AD" w14:textId="2C735FFE" w:rsidR="004B38C5" w:rsidRDefault="003255C8">
      <w:pPr>
        <w:pStyle w:val="TOC1"/>
        <w:tabs>
          <w:tab w:val="left" w:pos="1320"/>
          <w:tab w:val="right" w:leader="dot" w:pos="9350"/>
        </w:tabs>
        <w:rPr>
          <w:rFonts w:asciiTheme="minorHAnsi" w:eastAsiaTheme="minorEastAsia" w:hAnsiTheme="minorHAnsi" w:cstheme="minorBidi"/>
          <w:noProof/>
        </w:rPr>
      </w:pPr>
      <w:hyperlink w:anchor="_Toc33020245" w:history="1">
        <w:r w:rsidR="004B38C5" w:rsidRPr="00D41310">
          <w:rPr>
            <w:rStyle w:val="Hyperlink"/>
            <w:rFonts w:ascii="Times New Roman" w:hAnsi="Times New Roman"/>
            <w:noProof/>
          </w:rPr>
          <w:t xml:space="preserve">Section C.  </w:t>
        </w:r>
        <w:r w:rsidR="004B38C5">
          <w:rPr>
            <w:rFonts w:asciiTheme="minorHAnsi" w:eastAsiaTheme="minorEastAsia" w:hAnsiTheme="minorHAnsi" w:cstheme="minorBidi"/>
            <w:noProof/>
          </w:rPr>
          <w:tab/>
        </w:r>
        <w:r w:rsidR="004B38C5" w:rsidRPr="00D41310">
          <w:rPr>
            <w:rStyle w:val="Hyperlink"/>
            <w:rFonts w:ascii="Times New Roman" w:hAnsi="Times New Roman"/>
            <w:noProof/>
          </w:rPr>
          <w:t>Eligibility Information</w:t>
        </w:r>
        <w:r w:rsidR="004B38C5">
          <w:rPr>
            <w:noProof/>
            <w:webHidden/>
          </w:rPr>
          <w:tab/>
        </w:r>
        <w:r w:rsidR="004B38C5">
          <w:rPr>
            <w:noProof/>
            <w:webHidden/>
          </w:rPr>
          <w:fldChar w:fldCharType="begin"/>
        </w:r>
        <w:r w:rsidR="004B38C5">
          <w:rPr>
            <w:noProof/>
            <w:webHidden/>
          </w:rPr>
          <w:instrText xml:space="preserve"> PAGEREF _Toc33020245 \h </w:instrText>
        </w:r>
        <w:r w:rsidR="004B38C5">
          <w:rPr>
            <w:noProof/>
            <w:webHidden/>
          </w:rPr>
        </w:r>
        <w:r w:rsidR="004B38C5">
          <w:rPr>
            <w:noProof/>
            <w:webHidden/>
          </w:rPr>
          <w:fldChar w:fldCharType="separate"/>
        </w:r>
        <w:r w:rsidR="00FE25D3">
          <w:rPr>
            <w:noProof/>
            <w:webHidden/>
          </w:rPr>
          <w:t>7</w:t>
        </w:r>
        <w:r w:rsidR="004B38C5">
          <w:rPr>
            <w:noProof/>
            <w:webHidden/>
          </w:rPr>
          <w:fldChar w:fldCharType="end"/>
        </w:r>
      </w:hyperlink>
    </w:p>
    <w:p w14:paraId="43A2DCEE" w14:textId="7D1964D4" w:rsidR="004B38C5" w:rsidRDefault="003255C8">
      <w:pPr>
        <w:pStyle w:val="TOC2"/>
        <w:tabs>
          <w:tab w:val="right" w:leader="dot" w:pos="9350"/>
        </w:tabs>
        <w:rPr>
          <w:rFonts w:asciiTheme="minorHAnsi" w:eastAsiaTheme="minorEastAsia" w:hAnsiTheme="minorHAnsi" w:cstheme="minorBidi"/>
          <w:noProof/>
        </w:rPr>
      </w:pPr>
      <w:hyperlink w:anchor="_Toc33020246" w:history="1">
        <w:r w:rsidR="004B38C5" w:rsidRPr="00D41310">
          <w:rPr>
            <w:rStyle w:val="Hyperlink"/>
            <w:rFonts w:ascii="Times New Roman" w:hAnsi="Times New Roman"/>
            <w:noProof/>
          </w:rPr>
          <w:t>C1.  Eligible Applicants</w:t>
        </w:r>
        <w:r w:rsidR="004B38C5">
          <w:rPr>
            <w:noProof/>
            <w:webHidden/>
          </w:rPr>
          <w:tab/>
        </w:r>
        <w:r w:rsidR="004B38C5">
          <w:rPr>
            <w:noProof/>
            <w:webHidden/>
          </w:rPr>
          <w:fldChar w:fldCharType="begin"/>
        </w:r>
        <w:r w:rsidR="004B38C5">
          <w:rPr>
            <w:noProof/>
            <w:webHidden/>
          </w:rPr>
          <w:instrText xml:space="preserve"> PAGEREF _Toc33020246 \h </w:instrText>
        </w:r>
        <w:r w:rsidR="004B38C5">
          <w:rPr>
            <w:noProof/>
            <w:webHidden/>
          </w:rPr>
        </w:r>
        <w:r w:rsidR="004B38C5">
          <w:rPr>
            <w:noProof/>
            <w:webHidden/>
          </w:rPr>
          <w:fldChar w:fldCharType="separate"/>
        </w:r>
        <w:r w:rsidR="00FE25D3">
          <w:rPr>
            <w:noProof/>
            <w:webHidden/>
          </w:rPr>
          <w:t>7</w:t>
        </w:r>
        <w:r w:rsidR="004B38C5">
          <w:rPr>
            <w:noProof/>
            <w:webHidden/>
          </w:rPr>
          <w:fldChar w:fldCharType="end"/>
        </w:r>
      </w:hyperlink>
    </w:p>
    <w:p w14:paraId="5A026642" w14:textId="32E19086" w:rsidR="004B38C5" w:rsidRDefault="003255C8">
      <w:pPr>
        <w:pStyle w:val="TOC2"/>
        <w:tabs>
          <w:tab w:val="right" w:leader="dot" w:pos="9350"/>
        </w:tabs>
        <w:rPr>
          <w:rFonts w:asciiTheme="minorHAnsi" w:eastAsiaTheme="minorEastAsia" w:hAnsiTheme="minorHAnsi" w:cstheme="minorBidi"/>
          <w:noProof/>
        </w:rPr>
      </w:pPr>
      <w:hyperlink w:anchor="_Toc33020247" w:history="1">
        <w:r w:rsidR="004B38C5" w:rsidRPr="00D41310">
          <w:rPr>
            <w:rStyle w:val="Hyperlink"/>
            <w:rFonts w:ascii="Times New Roman" w:hAnsi="Times New Roman"/>
            <w:noProof/>
          </w:rPr>
          <w:t>C2. Cost Share</w:t>
        </w:r>
        <w:r w:rsidR="004B38C5">
          <w:rPr>
            <w:noProof/>
            <w:webHidden/>
          </w:rPr>
          <w:tab/>
        </w:r>
        <w:r w:rsidR="004B38C5">
          <w:rPr>
            <w:noProof/>
            <w:webHidden/>
          </w:rPr>
          <w:fldChar w:fldCharType="begin"/>
        </w:r>
        <w:r w:rsidR="004B38C5">
          <w:rPr>
            <w:noProof/>
            <w:webHidden/>
          </w:rPr>
          <w:instrText xml:space="preserve"> PAGEREF _Toc33020247 \h </w:instrText>
        </w:r>
        <w:r w:rsidR="004B38C5">
          <w:rPr>
            <w:noProof/>
            <w:webHidden/>
          </w:rPr>
        </w:r>
        <w:r w:rsidR="004B38C5">
          <w:rPr>
            <w:noProof/>
            <w:webHidden/>
          </w:rPr>
          <w:fldChar w:fldCharType="separate"/>
        </w:r>
        <w:r w:rsidR="00FE25D3">
          <w:rPr>
            <w:noProof/>
            <w:webHidden/>
          </w:rPr>
          <w:t>7</w:t>
        </w:r>
        <w:r w:rsidR="004B38C5">
          <w:rPr>
            <w:noProof/>
            <w:webHidden/>
          </w:rPr>
          <w:fldChar w:fldCharType="end"/>
        </w:r>
      </w:hyperlink>
    </w:p>
    <w:p w14:paraId="2919DCFA" w14:textId="4200BB12" w:rsidR="004B38C5" w:rsidRDefault="003255C8">
      <w:pPr>
        <w:pStyle w:val="TOC1"/>
        <w:tabs>
          <w:tab w:val="left" w:pos="1320"/>
          <w:tab w:val="right" w:leader="dot" w:pos="9350"/>
        </w:tabs>
        <w:rPr>
          <w:rFonts w:asciiTheme="minorHAnsi" w:eastAsiaTheme="minorEastAsia" w:hAnsiTheme="minorHAnsi" w:cstheme="minorBidi"/>
          <w:noProof/>
        </w:rPr>
      </w:pPr>
      <w:hyperlink w:anchor="_Toc33020248" w:history="1">
        <w:r w:rsidR="004B38C5" w:rsidRPr="00D41310">
          <w:rPr>
            <w:rStyle w:val="Hyperlink"/>
            <w:rFonts w:ascii="Times New Roman" w:hAnsi="Times New Roman"/>
            <w:noProof/>
          </w:rPr>
          <w:t xml:space="preserve">Section D. </w:t>
        </w:r>
        <w:r w:rsidR="004B38C5">
          <w:rPr>
            <w:rFonts w:asciiTheme="minorHAnsi" w:eastAsiaTheme="minorEastAsia" w:hAnsiTheme="minorHAnsi" w:cstheme="minorBidi"/>
            <w:noProof/>
          </w:rPr>
          <w:tab/>
        </w:r>
        <w:r w:rsidR="004B38C5" w:rsidRPr="00D41310">
          <w:rPr>
            <w:rStyle w:val="Hyperlink"/>
            <w:rFonts w:ascii="Times New Roman" w:hAnsi="Times New Roman"/>
            <w:noProof/>
          </w:rPr>
          <w:t>Application and Submission Information</w:t>
        </w:r>
        <w:r w:rsidR="004B38C5">
          <w:rPr>
            <w:noProof/>
            <w:webHidden/>
          </w:rPr>
          <w:tab/>
        </w:r>
        <w:r w:rsidR="004B38C5">
          <w:rPr>
            <w:noProof/>
            <w:webHidden/>
          </w:rPr>
          <w:fldChar w:fldCharType="begin"/>
        </w:r>
        <w:r w:rsidR="004B38C5">
          <w:rPr>
            <w:noProof/>
            <w:webHidden/>
          </w:rPr>
          <w:instrText xml:space="preserve"> PAGEREF _Toc33020248 \h </w:instrText>
        </w:r>
        <w:r w:rsidR="004B38C5">
          <w:rPr>
            <w:noProof/>
            <w:webHidden/>
          </w:rPr>
        </w:r>
        <w:r w:rsidR="004B38C5">
          <w:rPr>
            <w:noProof/>
            <w:webHidden/>
          </w:rPr>
          <w:fldChar w:fldCharType="separate"/>
        </w:r>
        <w:r w:rsidR="00FE25D3">
          <w:rPr>
            <w:noProof/>
            <w:webHidden/>
          </w:rPr>
          <w:t>8</w:t>
        </w:r>
        <w:r w:rsidR="004B38C5">
          <w:rPr>
            <w:noProof/>
            <w:webHidden/>
          </w:rPr>
          <w:fldChar w:fldCharType="end"/>
        </w:r>
      </w:hyperlink>
    </w:p>
    <w:p w14:paraId="603F24FB" w14:textId="1D484B26" w:rsidR="004B38C5" w:rsidRDefault="003255C8">
      <w:pPr>
        <w:pStyle w:val="TOC2"/>
        <w:tabs>
          <w:tab w:val="right" w:leader="dot" w:pos="9350"/>
        </w:tabs>
        <w:rPr>
          <w:rFonts w:asciiTheme="minorHAnsi" w:eastAsiaTheme="minorEastAsia" w:hAnsiTheme="minorHAnsi" w:cstheme="minorBidi"/>
          <w:noProof/>
        </w:rPr>
      </w:pPr>
      <w:hyperlink w:anchor="_Toc33020249" w:history="1">
        <w:r w:rsidR="004B38C5" w:rsidRPr="00D41310">
          <w:rPr>
            <w:rStyle w:val="Hyperlink"/>
            <w:rFonts w:ascii="Times New Roman" w:hAnsi="Times New Roman"/>
            <w:noProof/>
          </w:rPr>
          <w:t>D1.  Address to request Application Package</w:t>
        </w:r>
        <w:r w:rsidR="004B38C5">
          <w:rPr>
            <w:noProof/>
            <w:webHidden/>
          </w:rPr>
          <w:tab/>
        </w:r>
        <w:r w:rsidR="004B38C5">
          <w:rPr>
            <w:noProof/>
            <w:webHidden/>
          </w:rPr>
          <w:fldChar w:fldCharType="begin"/>
        </w:r>
        <w:r w:rsidR="004B38C5">
          <w:rPr>
            <w:noProof/>
            <w:webHidden/>
          </w:rPr>
          <w:instrText xml:space="preserve"> PAGEREF _Toc33020249 \h </w:instrText>
        </w:r>
        <w:r w:rsidR="004B38C5">
          <w:rPr>
            <w:noProof/>
            <w:webHidden/>
          </w:rPr>
        </w:r>
        <w:r w:rsidR="004B38C5">
          <w:rPr>
            <w:noProof/>
            <w:webHidden/>
          </w:rPr>
          <w:fldChar w:fldCharType="separate"/>
        </w:r>
        <w:r w:rsidR="00FE25D3">
          <w:rPr>
            <w:noProof/>
            <w:webHidden/>
          </w:rPr>
          <w:t>8</w:t>
        </w:r>
        <w:r w:rsidR="004B38C5">
          <w:rPr>
            <w:noProof/>
            <w:webHidden/>
          </w:rPr>
          <w:fldChar w:fldCharType="end"/>
        </w:r>
      </w:hyperlink>
    </w:p>
    <w:p w14:paraId="717A99EE" w14:textId="0152E863" w:rsidR="004B38C5" w:rsidRDefault="003255C8">
      <w:pPr>
        <w:pStyle w:val="TOC2"/>
        <w:tabs>
          <w:tab w:val="right" w:leader="dot" w:pos="9350"/>
        </w:tabs>
        <w:rPr>
          <w:rFonts w:asciiTheme="minorHAnsi" w:eastAsiaTheme="minorEastAsia" w:hAnsiTheme="minorHAnsi" w:cstheme="minorBidi"/>
          <w:noProof/>
        </w:rPr>
      </w:pPr>
      <w:hyperlink w:anchor="_Toc33020250" w:history="1">
        <w:r w:rsidR="004B38C5" w:rsidRPr="00D41310">
          <w:rPr>
            <w:rStyle w:val="Hyperlink"/>
            <w:rFonts w:ascii="Times New Roman" w:hAnsi="Times New Roman"/>
            <w:noProof/>
          </w:rPr>
          <w:t>D2.  Content and Form of Application Submission</w:t>
        </w:r>
        <w:r w:rsidR="004B38C5">
          <w:rPr>
            <w:noProof/>
            <w:webHidden/>
          </w:rPr>
          <w:tab/>
        </w:r>
        <w:r w:rsidR="004B38C5">
          <w:rPr>
            <w:noProof/>
            <w:webHidden/>
          </w:rPr>
          <w:fldChar w:fldCharType="begin"/>
        </w:r>
        <w:r w:rsidR="004B38C5">
          <w:rPr>
            <w:noProof/>
            <w:webHidden/>
          </w:rPr>
          <w:instrText xml:space="preserve"> PAGEREF _Toc33020250 \h </w:instrText>
        </w:r>
        <w:r w:rsidR="004B38C5">
          <w:rPr>
            <w:noProof/>
            <w:webHidden/>
          </w:rPr>
        </w:r>
        <w:r w:rsidR="004B38C5">
          <w:rPr>
            <w:noProof/>
            <w:webHidden/>
          </w:rPr>
          <w:fldChar w:fldCharType="separate"/>
        </w:r>
        <w:r w:rsidR="00FE25D3">
          <w:rPr>
            <w:noProof/>
            <w:webHidden/>
          </w:rPr>
          <w:t>8</w:t>
        </w:r>
        <w:r w:rsidR="004B38C5">
          <w:rPr>
            <w:noProof/>
            <w:webHidden/>
          </w:rPr>
          <w:fldChar w:fldCharType="end"/>
        </w:r>
      </w:hyperlink>
    </w:p>
    <w:p w14:paraId="07703D1F" w14:textId="63221EB8" w:rsidR="004B38C5" w:rsidRDefault="003255C8">
      <w:pPr>
        <w:pStyle w:val="TOC2"/>
        <w:tabs>
          <w:tab w:val="right" w:leader="dot" w:pos="9350"/>
        </w:tabs>
        <w:rPr>
          <w:rFonts w:asciiTheme="minorHAnsi" w:eastAsiaTheme="minorEastAsia" w:hAnsiTheme="minorHAnsi" w:cstheme="minorBidi"/>
          <w:noProof/>
        </w:rPr>
      </w:pPr>
      <w:hyperlink w:anchor="_Toc33020251" w:history="1">
        <w:r w:rsidR="004B38C5" w:rsidRPr="00D41310">
          <w:rPr>
            <w:rStyle w:val="Hyperlink"/>
            <w:rFonts w:ascii="Times New Roman" w:hAnsi="Times New Roman"/>
            <w:noProof/>
          </w:rPr>
          <w:t>D3.  Unique Entity Identifier (DUNS) and System for Award Management (SAM)</w:t>
        </w:r>
        <w:r w:rsidR="004B38C5">
          <w:rPr>
            <w:noProof/>
            <w:webHidden/>
          </w:rPr>
          <w:tab/>
        </w:r>
        <w:r w:rsidR="004B38C5">
          <w:rPr>
            <w:noProof/>
            <w:webHidden/>
          </w:rPr>
          <w:fldChar w:fldCharType="begin"/>
        </w:r>
        <w:r w:rsidR="004B38C5">
          <w:rPr>
            <w:noProof/>
            <w:webHidden/>
          </w:rPr>
          <w:instrText xml:space="preserve"> PAGEREF _Toc33020251 \h </w:instrText>
        </w:r>
        <w:r w:rsidR="004B38C5">
          <w:rPr>
            <w:noProof/>
            <w:webHidden/>
          </w:rPr>
        </w:r>
        <w:r w:rsidR="004B38C5">
          <w:rPr>
            <w:noProof/>
            <w:webHidden/>
          </w:rPr>
          <w:fldChar w:fldCharType="separate"/>
        </w:r>
        <w:r w:rsidR="00FE25D3">
          <w:rPr>
            <w:noProof/>
            <w:webHidden/>
          </w:rPr>
          <w:t>14</w:t>
        </w:r>
        <w:r w:rsidR="004B38C5">
          <w:rPr>
            <w:noProof/>
            <w:webHidden/>
          </w:rPr>
          <w:fldChar w:fldCharType="end"/>
        </w:r>
      </w:hyperlink>
    </w:p>
    <w:p w14:paraId="77E572E6" w14:textId="658DBE8A" w:rsidR="004B38C5" w:rsidRDefault="003255C8">
      <w:pPr>
        <w:pStyle w:val="TOC2"/>
        <w:tabs>
          <w:tab w:val="right" w:leader="dot" w:pos="9350"/>
        </w:tabs>
        <w:rPr>
          <w:rFonts w:asciiTheme="minorHAnsi" w:eastAsiaTheme="minorEastAsia" w:hAnsiTheme="minorHAnsi" w:cstheme="minorBidi"/>
          <w:noProof/>
        </w:rPr>
      </w:pPr>
      <w:hyperlink w:anchor="_Toc33020252" w:history="1">
        <w:r w:rsidR="004B38C5" w:rsidRPr="00D41310">
          <w:rPr>
            <w:rStyle w:val="Hyperlink"/>
            <w:rFonts w:ascii="Times New Roman" w:hAnsi="Times New Roman"/>
            <w:noProof/>
          </w:rPr>
          <w:t>D4.  Submission Dates and Times</w:t>
        </w:r>
        <w:r w:rsidR="004B38C5">
          <w:rPr>
            <w:noProof/>
            <w:webHidden/>
          </w:rPr>
          <w:tab/>
        </w:r>
        <w:r w:rsidR="004B38C5">
          <w:rPr>
            <w:noProof/>
            <w:webHidden/>
          </w:rPr>
          <w:fldChar w:fldCharType="begin"/>
        </w:r>
        <w:r w:rsidR="004B38C5">
          <w:rPr>
            <w:noProof/>
            <w:webHidden/>
          </w:rPr>
          <w:instrText xml:space="preserve"> PAGEREF _Toc33020252 \h </w:instrText>
        </w:r>
        <w:r w:rsidR="004B38C5">
          <w:rPr>
            <w:noProof/>
            <w:webHidden/>
          </w:rPr>
        </w:r>
        <w:r w:rsidR="004B38C5">
          <w:rPr>
            <w:noProof/>
            <w:webHidden/>
          </w:rPr>
          <w:fldChar w:fldCharType="separate"/>
        </w:r>
        <w:r w:rsidR="00FE25D3">
          <w:rPr>
            <w:noProof/>
            <w:webHidden/>
          </w:rPr>
          <w:t>14</w:t>
        </w:r>
        <w:r w:rsidR="004B38C5">
          <w:rPr>
            <w:noProof/>
            <w:webHidden/>
          </w:rPr>
          <w:fldChar w:fldCharType="end"/>
        </w:r>
      </w:hyperlink>
    </w:p>
    <w:p w14:paraId="3875DAF0" w14:textId="172216CB" w:rsidR="004B38C5" w:rsidRDefault="003255C8">
      <w:pPr>
        <w:pStyle w:val="TOC2"/>
        <w:tabs>
          <w:tab w:val="right" w:leader="dot" w:pos="9350"/>
        </w:tabs>
        <w:rPr>
          <w:rFonts w:asciiTheme="minorHAnsi" w:eastAsiaTheme="minorEastAsia" w:hAnsiTheme="minorHAnsi" w:cstheme="minorBidi"/>
          <w:noProof/>
        </w:rPr>
      </w:pPr>
      <w:hyperlink w:anchor="_Toc33020253" w:history="1">
        <w:r w:rsidR="004B38C5" w:rsidRPr="00D41310">
          <w:rPr>
            <w:rStyle w:val="Hyperlink"/>
            <w:rFonts w:ascii="Times New Roman" w:hAnsi="Times New Roman"/>
            <w:noProof/>
          </w:rPr>
          <w:t>D5.  Funding Restrictions</w:t>
        </w:r>
        <w:r w:rsidR="004B38C5">
          <w:rPr>
            <w:noProof/>
            <w:webHidden/>
          </w:rPr>
          <w:tab/>
        </w:r>
        <w:r w:rsidR="004B38C5">
          <w:rPr>
            <w:noProof/>
            <w:webHidden/>
          </w:rPr>
          <w:fldChar w:fldCharType="begin"/>
        </w:r>
        <w:r w:rsidR="004B38C5">
          <w:rPr>
            <w:noProof/>
            <w:webHidden/>
          </w:rPr>
          <w:instrText xml:space="preserve"> PAGEREF _Toc33020253 \h </w:instrText>
        </w:r>
        <w:r w:rsidR="004B38C5">
          <w:rPr>
            <w:noProof/>
            <w:webHidden/>
          </w:rPr>
        </w:r>
        <w:r w:rsidR="004B38C5">
          <w:rPr>
            <w:noProof/>
            <w:webHidden/>
          </w:rPr>
          <w:fldChar w:fldCharType="separate"/>
        </w:r>
        <w:r w:rsidR="00FE25D3">
          <w:rPr>
            <w:noProof/>
            <w:webHidden/>
          </w:rPr>
          <w:t>15</w:t>
        </w:r>
        <w:r w:rsidR="004B38C5">
          <w:rPr>
            <w:noProof/>
            <w:webHidden/>
          </w:rPr>
          <w:fldChar w:fldCharType="end"/>
        </w:r>
      </w:hyperlink>
    </w:p>
    <w:p w14:paraId="1C5D0CEB" w14:textId="1D389271" w:rsidR="004B38C5" w:rsidRDefault="003255C8">
      <w:pPr>
        <w:pStyle w:val="TOC2"/>
        <w:tabs>
          <w:tab w:val="right" w:leader="dot" w:pos="9350"/>
        </w:tabs>
        <w:rPr>
          <w:rFonts w:asciiTheme="minorHAnsi" w:eastAsiaTheme="minorEastAsia" w:hAnsiTheme="minorHAnsi" w:cstheme="minorBidi"/>
          <w:noProof/>
        </w:rPr>
      </w:pPr>
      <w:hyperlink w:anchor="_Toc33020254" w:history="1">
        <w:r w:rsidR="004B38C5" w:rsidRPr="00D41310">
          <w:rPr>
            <w:rStyle w:val="Hyperlink"/>
            <w:rFonts w:ascii="Times New Roman" w:hAnsi="Times New Roman"/>
            <w:noProof/>
          </w:rPr>
          <w:t>D6.  Other Submission Requirements</w:t>
        </w:r>
        <w:r w:rsidR="004B38C5">
          <w:rPr>
            <w:noProof/>
            <w:webHidden/>
          </w:rPr>
          <w:tab/>
        </w:r>
        <w:r w:rsidR="004B38C5">
          <w:rPr>
            <w:noProof/>
            <w:webHidden/>
          </w:rPr>
          <w:fldChar w:fldCharType="begin"/>
        </w:r>
        <w:r w:rsidR="004B38C5">
          <w:rPr>
            <w:noProof/>
            <w:webHidden/>
          </w:rPr>
          <w:instrText xml:space="preserve"> PAGEREF _Toc33020254 \h </w:instrText>
        </w:r>
        <w:r w:rsidR="004B38C5">
          <w:rPr>
            <w:noProof/>
            <w:webHidden/>
          </w:rPr>
        </w:r>
        <w:r w:rsidR="004B38C5">
          <w:rPr>
            <w:noProof/>
            <w:webHidden/>
          </w:rPr>
          <w:fldChar w:fldCharType="separate"/>
        </w:r>
        <w:r w:rsidR="00FE25D3">
          <w:rPr>
            <w:noProof/>
            <w:webHidden/>
          </w:rPr>
          <w:t>15</w:t>
        </w:r>
        <w:r w:rsidR="004B38C5">
          <w:rPr>
            <w:noProof/>
            <w:webHidden/>
          </w:rPr>
          <w:fldChar w:fldCharType="end"/>
        </w:r>
      </w:hyperlink>
    </w:p>
    <w:p w14:paraId="38C56425" w14:textId="02F6B13D" w:rsidR="004B38C5" w:rsidRDefault="003255C8">
      <w:pPr>
        <w:pStyle w:val="TOC1"/>
        <w:tabs>
          <w:tab w:val="left" w:pos="1320"/>
          <w:tab w:val="right" w:leader="dot" w:pos="9350"/>
        </w:tabs>
        <w:rPr>
          <w:rFonts w:asciiTheme="minorHAnsi" w:eastAsiaTheme="minorEastAsia" w:hAnsiTheme="minorHAnsi" w:cstheme="minorBidi"/>
          <w:noProof/>
        </w:rPr>
      </w:pPr>
      <w:hyperlink w:anchor="_Toc33020255" w:history="1">
        <w:r w:rsidR="004B38C5" w:rsidRPr="00D41310">
          <w:rPr>
            <w:rStyle w:val="Hyperlink"/>
            <w:rFonts w:ascii="Times New Roman" w:hAnsi="Times New Roman"/>
            <w:noProof/>
          </w:rPr>
          <w:t>Section E.</w:t>
        </w:r>
        <w:r w:rsidR="004B38C5">
          <w:rPr>
            <w:rFonts w:asciiTheme="minorHAnsi" w:eastAsiaTheme="minorEastAsia" w:hAnsiTheme="minorHAnsi" w:cstheme="minorBidi"/>
            <w:noProof/>
          </w:rPr>
          <w:tab/>
        </w:r>
        <w:r w:rsidR="004B38C5" w:rsidRPr="00D41310">
          <w:rPr>
            <w:rStyle w:val="Hyperlink"/>
            <w:rFonts w:ascii="Times New Roman" w:hAnsi="Times New Roman"/>
            <w:noProof/>
          </w:rPr>
          <w:t>Application Review Information</w:t>
        </w:r>
        <w:r w:rsidR="004B38C5">
          <w:rPr>
            <w:noProof/>
            <w:webHidden/>
          </w:rPr>
          <w:tab/>
        </w:r>
        <w:r w:rsidR="004B38C5">
          <w:rPr>
            <w:noProof/>
            <w:webHidden/>
          </w:rPr>
          <w:fldChar w:fldCharType="begin"/>
        </w:r>
        <w:r w:rsidR="004B38C5">
          <w:rPr>
            <w:noProof/>
            <w:webHidden/>
          </w:rPr>
          <w:instrText xml:space="preserve"> PAGEREF _Toc33020255 \h </w:instrText>
        </w:r>
        <w:r w:rsidR="004B38C5">
          <w:rPr>
            <w:noProof/>
            <w:webHidden/>
          </w:rPr>
        </w:r>
        <w:r w:rsidR="004B38C5">
          <w:rPr>
            <w:noProof/>
            <w:webHidden/>
          </w:rPr>
          <w:fldChar w:fldCharType="separate"/>
        </w:r>
        <w:r w:rsidR="00FE25D3">
          <w:rPr>
            <w:noProof/>
            <w:webHidden/>
          </w:rPr>
          <w:t>15</w:t>
        </w:r>
        <w:r w:rsidR="004B38C5">
          <w:rPr>
            <w:noProof/>
            <w:webHidden/>
          </w:rPr>
          <w:fldChar w:fldCharType="end"/>
        </w:r>
      </w:hyperlink>
    </w:p>
    <w:p w14:paraId="079FB1F1" w14:textId="32CF793A" w:rsidR="004B38C5" w:rsidRDefault="003255C8">
      <w:pPr>
        <w:pStyle w:val="TOC2"/>
        <w:tabs>
          <w:tab w:val="right" w:leader="dot" w:pos="9350"/>
        </w:tabs>
        <w:rPr>
          <w:rFonts w:asciiTheme="minorHAnsi" w:eastAsiaTheme="minorEastAsia" w:hAnsiTheme="minorHAnsi" w:cstheme="minorBidi"/>
          <w:noProof/>
        </w:rPr>
      </w:pPr>
      <w:hyperlink w:anchor="_Toc33020256" w:history="1">
        <w:r w:rsidR="004B38C5" w:rsidRPr="00D41310">
          <w:rPr>
            <w:rStyle w:val="Hyperlink"/>
            <w:rFonts w:ascii="Times New Roman" w:hAnsi="Times New Roman"/>
            <w:noProof/>
          </w:rPr>
          <w:t>E1.  Criteria</w:t>
        </w:r>
        <w:r w:rsidR="004B38C5">
          <w:rPr>
            <w:noProof/>
            <w:webHidden/>
          </w:rPr>
          <w:tab/>
        </w:r>
        <w:r w:rsidR="004B38C5">
          <w:rPr>
            <w:noProof/>
            <w:webHidden/>
          </w:rPr>
          <w:fldChar w:fldCharType="begin"/>
        </w:r>
        <w:r w:rsidR="004B38C5">
          <w:rPr>
            <w:noProof/>
            <w:webHidden/>
          </w:rPr>
          <w:instrText xml:space="preserve"> PAGEREF _Toc33020256 \h </w:instrText>
        </w:r>
        <w:r w:rsidR="004B38C5">
          <w:rPr>
            <w:noProof/>
            <w:webHidden/>
          </w:rPr>
        </w:r>
        <w:r w:rsidR="004B38C5">
          <w:rPr>
            <w:noProof/>
            <w:webHidden/>
          </w:rPr>
          <w:fldChar w:fldCharType="separate"/>
        </w:r>
        <w:r w:rsidR="00FE25D3">
          <w:rPr>
            <w:noProof/>
            <w:webHidden/>
          </w:rPr>
          <w:t>15</w:t>
        </w:r>
        <w:r w:rsidR="004B38C5">
          <w:rPr>
            <w:noProof/>
            <w:webHidden/>
          </w:rPr>
          <w:fldChar w:fldCharType="end"/>
        </w:r>
      </w:hyperlink>
    </w:p>
    <w:p w14:paraId="147A1D81" w14:textId="7BDF6924" w:rsidR="004B38C5" w:rsidRDefault="003255C8">
      <w:pPr>
        <w:pStyle w:val="TOC2"/>
        <w:tabs>
          <w:tab w:val="right" w:leader="dot" w:pos="9350"/>
        </w:tabs>
        <w:rPr>
          <w:rFonts w:asciiTheme="minorHAnsi" w:eastAsiaTheme="minorEastAsia" w:hAnsiTheme="minorHAnsi" w:cstheme="minorBidi"/>
          <w:noProof/>
        </w:rPr>
      </w:pPr>
      <w:hyperlink w:anchor="_Toc33020257" w:history="1">
        <w:r w:rsidR="004B38C5" w:rsidRPr="00D41310">
          <w:rPr>
            <w:rStyle w:val="Hyperlink"/>
            <w:rFonts w:ascii="Times New Roman" w:hAnsi="Times New Roman"/>
            <w:noProof/>
          </w:rPr>
          <w:t>E2.  Review and Selection Process</w:t>
        </w:r>
        <w:r w:rsidR="004B38C5">
          <w:rPr>
            <w:noProof/>
            <w:webHidden/>
          </w:rPr>
          <w:tab/>
        </w:r>
        <w:r w:rsidR="004B38C5">
          <w:rPr>
            <w:noProof/>
            <w:webHidden/>
          </w:rPr>
          <w:fldChar w:fldCharType="begin"/>
        </w:r>
        <w:r w:rsidR="004B38C5">
          <w:rPr>
            <w:noProof/>
            <w:webHidden/>
          </w:rPr>
          <w:instrText xml:space="preserve"> PAGEREF _Toc33020257 \h </w:instrText>
        </w:r>
        <w:r w:rsidR="004B38C5">
          <w:rPr>
            <w:noProof/>
            <w:webHidden/>
          </w:rPr>
        </w:r>
        <w:r w:rsidR="004B38C5">
          <w:rPr>
            <w:noProof/>
            <w:webHidden/>
          </w:rPr>
          <w:fldChar w:fldCharType="separate"/>
        </w:r>
        <w:r w:rsidR="00FE25D3">
          <w:rPr>
            <w:noProof/>
            <w:webHidden/>
          </w:rPr>
          <w:t>15</w:t>
        </w:r>
        <w:r w:rsidR="004B38C5">
          <w:rPr>
            <w:noProof/>
            <w:webHidden/>
          </w:rPr>
          <w:fldChar w:fldCharType="end"/>
        </w:r>
      </w:hyperlink>
    </w:p>
    <w:p w14:paraId="2BCAA51F" w14:textId="3692F3D1" w:rsidR="004B38C5" w:rsidRDefault="003255C8">
      <w:pPr>
        <w:pStyle w:val="TOC1"/>
        <w:tabs>
          <w:tab w:val="left" w:pos="1320"/>
          <w:tab w:val="right" w:leader="dot" w:pos="9350"/>
        </w:tabs>
        <w:rPr>
          <w:rFonts w:asciiTheme="minorHAnsi" w:eastAsiaTheme="minorEastAsia" w:hAnsiTheme="minorHAnsi" w:cstheme="minorBidi"/>
          <w:noProof/>
        </w:rPr>
      </w:pPr>
      <w:hyperlink w:anchor="_Toc33020258" w:history="1">
        <w:r w:rsidR="004B38C5" w:rsidRPr="00D41310">
          <w:rPr>
            <w:rStyle w:val="Hyperlink"/>
            <w:rFonts w:ascii="Times New Roman" w:hAnsi="Times New Roman"/>
            <w:noProof/>
          </w:rPr>
          <w:t>Section F.</w:t>
        </w:r>
        <w:r w:rsidR="004B38C5">
          <w:rPr>
            <w:rFonts w:asciiTheme="minorHAnsi" w:eastAsiaTheme="minorEastAsia" w:hAnsiTheme="minorHAnsi" w:cstheme="minorBidi"/>
            <w:noProof/>
          </w:rPr>
          <w:tab/>
        </w:r>
        <w:r w:rsidR="004B38C5" w:rsidRPr="00D41310">
          <w:rPr>
            <w:rStyle w:val="Hyperlink"/>
            <w:rFonts w:ascii="Times New Roman" w:hAnsi="Times New Roman"/>
            <w:noProof/>
          </w:rPr>
          <w:t xml:space="preserve"> Federal Award Administration Information</w:t>
        </w:r>
        <w:r w:rsidR="004B38C5">
          <w:rPr>
            <w:noProof/>
            <w:webHidden/>
          </w:rPr>
          <w:tab/>
        </w:r>
        <w:r w:rsidR="004B38C5">
          <w:rPr>
            <w:noProof/>
            <w:webHidden/>
          </w:rPr>
          <w:fldChar w:fldCharType="begin"/>
        </w:r>
        <w:r w:rsidR="004B38C5">
          <w:rPr>
            <w:noProof/>
            <w:webHidden/>
          </w:rPr>
          <w:instrText xml:space="preserve"> PAGEREF _Toc33020258 \h </w:instrText>
        </w:r>
        <w:r w:rsidR="004B38C5">
          <w:rPr>
            <w:noProof/>
            <w:webHidden/>
          </w:rPr>
        </w:r>
        <w:r w:rsidR="004B38C5">
          <w:rPr>
            <w:noProof/>
            <w:webHidden/>
          </w:rPr>
          <w:fldChar w:fldCharType="separate"/>
        </w:r>
        <w:r w:rsidR="00FE25D3">
          <w:rPr>
            <w:noProof/>
            <w:webHidden/>
          </w:rPr>
          <w:t>16</w:t>
        </w:r>
        <w:r w:rsidR="004B38C5">
          <w:rPr>
            <w:noProof/>
            <w:webHidden/>
          </w:rPr>
          <w:fldChar w:fldCharType="end"/>
        </w:r>
      </w:hyperlink>
    </w:p>
    <w:p w14:paraId="182D6623" w14:textId="2B2C08B7" w:rsidR="004B38C5" w:rsidRDefault="003255C8">
      <w:pPr>
        <w:pStyle w:val="TOC2"/>
        <w:tabs>
          <w:tab w:val="right" w:leader="dot" w:pos="9350"/>
        </w:tabs>
        <w:rPr>
          <w:rFonts w:asciiTheme="minorHAnsi" w:eastAsiaTheme="minorEastAsia" w:hAnsiTheme="minorHAnsi" w:cstheme="minorBidi"/>
          <w:noProof/>
        </w:rPr>
      </w:pPr>
      <w:hyperlink w:anchor="_Toc33020259" w:history="1">
        <w:r w:rsidR="004B38C5" w:rsidRPr="00D41310">
          <w:rPr>
            <w:rStyle w:val="Hyperlink"/>
            <w:rFonts w:ascii="Times New Roman" w:hAnsi="Times New Roman"/>
            <w:noProof/>
          </w:rPr>
          <w:t>F1.  Federal Award Notices</w:t>
        </w:r>
        <w:r w:rsidR="004B38C5">
          <w:rPr>
            <w:noProof/>
            <w:webHidden/>
          </w:rPr>
          <w:tab/>
        </w:r>
        <w:r w:rsidR="004B38C5">
          <w:rPr>
            <w:noProof/>
            <w:webHidden/>
          </w:rPr>
          <w:fldChar w:fldCharType="begin"/>
        </w:r>
        <w:r w:rsidR="004B38C5">
          <w:rPr>
            <w:noProof/>
            <w:webHidden/>
          </w:rPr>
          <w:instrText xml:space="preserve"> PAGEREF _Toc33020259 \h </w:instrText>
        </w:r>
        <w:r w:rsidR="004B38C5">
          <w:rPr>
            <w:noProof/>
            <w:webHidden/>
          </w:rPr>
        </w:r>
        <w:r w:rsidR="004B38C5">
          <w:rPr>
            <w:noProof/>
            <w:webHidden/>
          </w:rPr>
          <w:fldChar w:fldCharType="separate"/>
        </w:r>
        <w:r w:rsidR="00FE25D3">
          <w:rPr>
            <w:noProof/>
            <w:webHidden/>
          </w:rPr>
          <w:t>16</w:t>
        </w:r>
        <w:r w:rsidR="004B38C5">
          <w:rPr>
            <w:noProof/>
            <w:webHidden/>
          </w:rPr>
          <w:fldChar w:fldCharType="end"/>
        </w:r>
      </w:hyperlink>
    </w:p>
    <w:p w14:paraId="20B41852" w14:textId="4F9F13BB" w:rsidR="004B38C5" w:rsidRDefault="003255C8">
      <w:pPr>
        <w:pStyle w:val="TOC2"/>
        <w:tabs>
          <w:tab w:val="right" w:leader="dot" w:pos="9350"/>
        </w:tabs>
        <w:rPr>
          <w:rFonts w:asciiTheme="minorHAnsi" w:eastAsiaTheme="minorEastAsia" w:hAnsiTheme="minorHAnsi" w:cstheme="minorBidi"/>
          <w:noProof/>
        </w:rPr>
      </w:pPr>
      <w:hyperlink w:anchor="_Toc33020260" w:history="1">
        <w:r w:rsidR="004B38C5" w:rsidRPr="00D41310">
          <w:rPr>
            <w:rStyle w:val="Hyperlink"/>
            <w:rFonts w:ascii="Times New Roman" w:hAnsi="Times New Roman"/>
            <w:noProof/>
          </w:rPr>
          <w:t>F2.  Administrative and National Policy Requirements</w:t>
        </w:r>
        <w:r w:rsidR="004B38C5">
          <w:rPr>
            <w:noProof/>
            <w:webHidden/>
          </w:rPr>
          <w:tab/>
        </w:r>
        <w:r w:rsidR="004B38C5">
          <w:rPr>
            <w:noProof/>
            <w:webHidden/>
          </w:rPr>
          <w:fldChar w:fldCharType="begin"/>
        </w:r>
        <w:r w:rsidR="004B38C5">
          <w:rPr>
            <w:noProof/>
            <w:webHidden/>
          </w:rPr>
          <w:instrText xml:space="preserve"> PAGEREF _Toc33020260 \h </w:instrText>
        </w:r>
        <w:r w:rsidR="004B38C5">
          <w:rPr>
            <w:noProof/>
            <w:webHidden/>
          </w:rPr>
        </w:r>
        <w:r w:rsidR="004B38C5">
          <w:rPr>
            <w:noProof/>
            <w:webHidden/>
          </w:rPr>
          <w:fldChar w:fldCharType="separate"/>
        </w:r>
        <w:r w:rsidR="00FE25D3">
          <w:rPr>
            <w:noProof/>
            <w:webHidden/>
          </w:rPr>
          <w:t>16</w:t>
        </w:r>
        <w:r w:rsidR="004B38C5">
          <w:rPr>
            <w:noProof/>
            <w:webHidden/>
          </w:rPr>
          <w:fldChar w:fldCharType="end"/>
        </w:r>
      </w:hyperlink>
    </w:p>
    <w:p w14:paraId="3815BFD5" w14:textId="2EA82D78" w:rsidR="004B38C5" w:rsidRDefault="003255C8">
      <w:pPr>
        <w:pStyle w:val="TOC2"/>
        <w:tabs>
          <w:tab w:val="right" w:leader="dot" w:pos="9350"/>
        </w:tabs>
        <w:rPr>
          <w:rFonts w:asciiTheme="minorHAnsi" w:eastAsiaTheme="minorEastAsia" w:hAnsiTheme="minorHAnsi" w:cstheme="minorBidi"/>
          <w:noProof/>
        </w:rPr>
      </w:pPr>
      <w:hyperlink w:anchor="_Toc33020261" w:history="1">
        <w:r w:rsidR="004B38C5" w:rsidRPr="00D41310">
          <w:rPr>
            <w:rStyle w:val="Hyperlink"/>
            <w:rFonts w:ascii="Times New Roman" w:hAnsi="Times New Roman"/>
            <w:noProof/>
          </w:rPr>
          <w:t>F3.  Reporting</w:t>
        </w:r>
        <w:r w:rsidR="004B38C5">
          <w:rPr>
            <w:noProof/>
            <w:webHidden/>
          </w:rPr>
          <w:tab/>
        </w:r>
        <w:r w:rsidR="004B38C5">
          <w:rPr>
            <w:noProof/>
            <w:webHidden/>
          </w:rPr>
          <w:fldChar w:fldCharType="begin"/>
        </w:r>
        <w:r w:rsidR="004B38C5">
          <w:rPr>
            <w:noProof/>
            <w:webHidden/>
          </w:rPr>
          <w:instrText xml:space="preserve"> PAGEREF _Toc33020261 \h </w:instrText>
        </w:r>
        <w:r w:rsidR="004B38C5">
          <w:rPr>
            <w:noProof/>
            <w:webHidden/>
          </w:rPr>
        </w:r>
        <w:r w:rsidR="004B38C5">
          <w:rPr>
            <w:noProof/>
            <w:webHidden/>
          </w:rPr>
          <w:fldChar w:fldCharType="separate"/>
        </w:r>
        <w:r w:rsidR="00FE25D3">
          <w:rPr>
            <w:noProof/>
            <w:webHidden/>
          </w:rPr>
          <w:t>16</w:t>
        </w:r>
        <w:r w:rsidR="004B38C5">
          <w:rPr>
            <w:noProof/>
            <w:webHidden/>
          </w:rPr>
          <w:fldChar w:fldCharType="end"/>
        </w:r>
      </w:hyperlink>
    </w:p>
    <w:p w14:paraId="356D1124" w14:textId="66F6CCB6" w:rsidR="004B38C5" w:rsidRDefault="003255C8">
      <w:pPr>
        <w:pStyle w:val="TOC1"/>
        <w:tabs>
          <w:tab w:val="left" w:pos="1320"/>
          <w:tab w:val="right" w:leader="dot" w:pos="9350"/>
        </w:tabs>
        <w:rPr>
          <w:rFonts w:asciiTheme="minorHAnsi" w:eastAsiaTheme="minorEastAsia" w:hAnsiTheme="minorHAnsi" w:cstheme="minorBidi"/>
          <w:noProof/>
        </w:rPr>
      </w:pPr>
      <w:hyperlink w:anchor="_Toc33020262" w:history="1">
        <w:r w:rsidR="004B38C5" w:rsidRPr="00D41310">
          <w:rPr>
            <w:rStyle w:val="Hyperlink"/>
            <w:rFonts w:ascii="Times New Roman" w:hAnsi="Times New Roman"/>
            <w:noProof/>
          </w:rPr>
          <w:t>Section G.</w:t>
        </w:r>
        <w:r w:rsidR="004B38C5">
          <w:rPr>
            <w:rFonts w:asciiTheme="minorHAnsi" w:eastAsiaTheme="minorEastAsia" w:hAnsiTheme="minorHAnsi" w:cstheme="minorBidi"/>
            <w:noProof/>
          </w:rPr>
          <w:tab/>
        </w:r>
        <w:r w:rsidR="004B38C5" w:rsidRPr="00D41310">
          <w:rPr>
            <w:rStyle w:val="Hyperlink"/>
            <w:rFonts w:ascii="Times New Roman" w:hAnsi="Times New Roman"/>
            <w:noProof/>
          </w:rPr>
          <w:t>Agency Contact</w:t>
        </w:r>
        <w:r w:rsidR="004B38C5">
          <w:rPr>
            <w:noProof/>
            <w:webHidden/>
          </w:rPr>
          <w:tab/>
        </w:r>
        <w:r w:rsidR="004B38C5">
          <w:rPr>
            <w:noProof/>
            <w:webHidden/>
          </w:rPr>
          <w:fldChar w:fldCharType="begin"/>
        </w:r>
        <w:r w:rsidR="004B38C5">
          <w:rPr>
            <w:noProof/>
            <w:webHidden/>
          </w:rPr>
          <w:instrText xml:space="preserve"> PAGEREF _Toc33020262 \h </w:instrText>
        </w:r>
        <w:r w:rsidR="004B38C5">
          <w:rPr>
            <w:noProof/>
            <w:webHidden/>
          </w:rPr>
        </w:r>
        <w:r w:rsidR="004B38C5">
          <w:rPr>
            <w:noProof/>
            <w:webHidden/>
          </w:rPr>
          <w:fldChar w:fldCharType="separate"/>
        </w:r>
        <w:r w:rsidR="00FE25D3">
          <w:rPr>
            <w:noProof/>
            <w:webHidden/>
          </w:rPr>
          <w:t>17</w:t>
        </w:r>
        <w:r w:rsidR="004B38C5">
          <w:rPr>
            <w:noProof/>
            <w:webHidden/>
          </w:rPr>
          <w:fldChar w:fldCharType="end"/>
        </w:r>
      </w:hyperlink>
    </w:p>
    <w:p w14:paraId="343765D9" w14:textId="2F284783" w:rsidR="004B38C5" w:rsidRDefault="003255C8">
      <w:pPr>
        <w:pStyle w:val="TOC1"/>
        <w:tabs>
          <w:tab w:val="left" w:pos="1320"/>
          <w:tab w:val="right" w:leader="dot" w:pos="9350"/>
        </w:tabs>
        <w:rPr>
          <w:rFonts w:asciiTheme="minorHAnsi" w:eastAsiaTheme="minorEastAsia" w:hAnsiTheme="minorHAnsi" w:cstheme="minorBidi"/>
          <w:noProof/>
        </w:rPr>
      </w:pPr>
      <w:hyperlink w:anchor="_Toc33020263" w:history="1">
        <w:r w:rsidR="004B38C5" w:rsidRPr="00D41310">
          <w:rPr>
            <w:rStyle w:val="Hyperlink"/>
            <w:rFonts w:ascii="Times New Roman" w:hAnsi="Times New Roman"/>
            <w:noProof/>
          </w:rPr>
          <w:t xml:space="preserve">Section H.  </w:t>
        </w:r>
        <w:r w:rsidR="004B38C5">
          <w:rPr>
            <w:rFonts w:asciiTheme="minorHAnsi" w:eastAsiaTheme="minorEastAsia" w:hAnsiTheme="minorHAnsi" w:cstheme="minorBidi"/>
            <w:noProof/>
          </w:rPr>
          <w:tab/>
        </w:r>
        <w:r w:rsidR="004B38C5" w:rsidRPr="00D41310">
          <w:rPr>
            <w:rStyle w:val="Hyperlink"/>
            <w:rFonts w:ascii="Times New Roman" w:hAnsi="Times New Roman"/>
            <w:noProof/>
          </w:rPr>
          <w:t>Other Information</w:t>
        </w:r>
        <w:r w:rsidR="004B38C5">
          <w:rPr>
            <w:noProof/>
            <w:webHidden/>
          </w:rPr>
          <w:tab/>
        </w:r>
        <w:r w:rsidR="004B38C5">
          <w:rPr>
            <w:noProof/>
            <w:webHidden/>
          </w:rPr>
          <w:fldChar w:fldCharType="begin"/>
        </w:r>
        <w:r w:rsidR="004B38C5">
          <w:rPr>
            <w:noProof/>
            <w:webHidden/>
          </w:rPr>
          <w:instrText xml:space="preserve"> PAGEREF _Toc33020263 \h </w:instrText>
        </w:r>
        <w:r w:rsidR="004B38C5">
          <w:rPr>
            <w:noProof/>
            <w:webHidden/>
          </w:rPr>
        </w:r>
        <w:r w:rsidR="004B38C5">
          <w:rPr>
            <w:noProof/>
            <w:webHidden/>
          </w:rPr>
          <w:fldChar w:fldCharType="separate"/>
        </w:r>
        <w:r w:rsidR="00FE25D3">
          <w:rPr>
            <w:noProof/>
            <w:webHidden/>
          </w:rPr>
          <w:t>17</w:t>
        </w:r>
        <w:r w:rsidR="004B38C5">
          <w:rPr>
            <w:noProof/>
            <w:webHidden/>
          </w:rPr>
          <w:fldChar w:fldCharType="end"/>
        </w:r>
      </w:hyperlink>
    </w:p>
    <w:p w14:paraId="4C4B1285" w14:textId="01AFF8BC" w:rsidR="004B38C5" w:rsidRDefault="003255C8">
      <w:pPr>
        <w:pStyle w:val="TOC2"/>
        <w:tabs>
          <w:tab w:val="right" w:leader="dot" w:pos="9350"/>
        </w:tabs>
        <w:rPr>
          <w:rFonts w:asciiTheme="minorHAnsi" w:eastAsiaTheme="minorEastAsia" w:hAnsiTheme="minorHAnsi" w:cstheme="minorBidi"/>
          <w:noProof/>
        </w:rPr>
      </w:pPr>
      <w:hyperlink w:anchor="_Toc33020264" w:history="1">
        <w:r w:rsidR="004B38C5" w:rsidRPr="00D41310">
          <w:rPr>
            <w:rStyle w:val="Hyperlink"/>
            <w:rFonts w:ascii="Times New Roman" w:hAnsi="Times New Roman"/>
            <w:noProof/>
          </w:rPr>
          <w:t>H1.  Conflict of Interest</w:t>
        </w:r>
        <w:r w:rsidR="004B38C5">
          <w:rPr>
            <w:noProof/>
            <w:webHidden/>
          </w:rPr>
          <w:tab/>
        </w:r>
        <w:r w:rsidR="004B38C5">
          <w:rPr>
            <w:noProof/>
            <w:webHidden/>
          </w:rPr>
          <w:fldChar w:fldCharType="begin"/>
        </w:r>
        <w:r w:rsidR="004B38C5">
          <w:rPr>
            <w:noProof/>
            <w:webHidden/>
          </w:rPr>
          <w:instrText xml:space="preserve"> PAGEREF _Toc33020264 \h </w:instrText>
        </w:r>
        <w:r w:rsidR="004B38C5">
          <w:rPr>
            <w:noProof/>
            <w:webHidden/>
          </w:rPr>
        </w:r>
        <w:r w:rsidR="004B38C5">
          <w:rPr>
            <w:noProof/>
            <w:webHidden/>
          </w:rPr>
          <w:fldChar w:fldCharType="separate"/>
        </w:r>
        <w:r w:rsidR="00FE25D3">
          <w:rPr>
            <w:noProof/>
            <w:webHidden/>
          </w:rPr>
          <w:t>17</w:t>
        </w:r>
        <w:r w:rsidR="004B38C5">
          <w:rPr>
            <w:noProof/>
            <w:webHidden/>
          </w:rPr>
          <w:fldChar w:fldCharType="end"/>
        </w:r>
      </w:hyperlink>
    </w:p>
    <w:p w14:paraId="7712463D" w14:textId="50480E21" w:rsidR="004B38C5" w:rsidRDefault="003255C8">
      <w:pPr>
        <w:pStyle w:val="TOC2"/>
        <w:tabs>
          <w:tab w:val="right" w:leader="dot" w:pos="9350"/>
        </w:tabs>
        <w:rPr>
          <w:rFonts w:asciiTheme="minorHAnsi" w:eastAsiaTheme="minorEastAsia" w:hAnsiTheme="minorHAnsi" w:cstheme="minorBidi"/>
          <w:noProof/>
        </w:rPr>
      </w:pPr>
      <w:hyperlink w:anchor="_Toc33020265" w:history="1">
        <w:r w:rsidR="004B38C5" w:rsidRPr="00D41310">
          <w:rPr>
            <w:rStyle w:val="Hyperlink"/>
            <w:rFonts w:ascii="Times New Roman" w:hAnsi="Times New Roman"/>
            <w:noProof/>
          </w:rPr>
          <w:t>H2.  Applicant Vetting</w:t>
        </w:r>
        <w:r w:rsidR="004B38C5">
          <w:rPr>
            <w:noProof/>
            <w:webHidden/>
          </w:rPr>
          <w:tab/>
        </w:r>
        <w:r w:rsidR="004B38C5">
          <w:rPr>
            <w:noProof/>
            <w:webHidden/>
          </w:rPr>
          <w:fldChar w:fldCharType="begin"/>
        </w:r>
        <w:r w:rsidR="004B38C5">
          <w:rPr>
            <w:noProof/>
            <w:webHidden/>
          </w:rPr>
          <w:instrText xml:space="preserve"> PAGEREF _Toc33020265 \h </w:instrText>
        </w:r>
        <w:r w:rsidR="004B38C5">
          <w:rPr>
            <w:noProof/>
            <w:webHidden/>
          </w:rPr>
        </w:r>
        <w:r w:rsidR="004B38C5">
          <w:rPr>
            <w:noProof/>
            <w:webHidden/>
          </w:rPr>
          <w:fldChar w:fldCharType="separate"/>
        </w:r>
        <w:r w:rsidR="00FE25D3">
          <w:rPr>
            <w:noProof/>
            <w:webHidden/>
          </w:rPr>
          <w:t>18</w:t>
        </w:r>
        <w:r w:rsidR="004B38C5">
          <w:rPr>
            <w:noProof/>
            <w:webHidden/>
          </w:rPr>
          <w:fldChar w:fldCharType="end"/>
        </w:r>
      </w:hyperlink>
    </w:p>
    <w:p w14:paraId="131D8EC5" w14:textId="41079B30" w:rsidR="004B38C5" w:rsidRDefault="003255C8">
      <w:pPr>
        <w:pStyle w:val="TOC2"/>
        <w:tabs>
          <w:tab w:val="right" w:leader="dot" w:pos="9350"/>
        </w:tabs>
        <w:rPr>
          <w:rFonts w:asciiTheme="minorHAnsi" w:eastAsiaTheme="minorEastAsia" w:hAnsiTheme="minorHAnsi" w:cstheme="minorBidi"/>
          <w:noProof/>
        </w:rPr>
      </w:pPr>
      <w:hyperlink w:anchor="_Toc33020266" w:history="1">
        <w:r w:rsidR="004B38C5" w:rsidRPr="00D41310">
          <w:rPr>
            <w:rStyle w:val="Hyperlink"/>
            <w:rFonts w:ascii="Times New Roman" w:hAnsi="Times New Roman"/>
            <w:noProof/>
          </w:rPr>
          <w:t>H3.  Marking Policy</w:t>
        </w:r>
        <w:r w:rsidR="004B38C5">
          <w:rPr>
            <w:noProof/>
            <w:webHidden/>
          </w:rPr>
          <w:tab/>
        </w:r>
        <w:r w:rsidR="004B38C5">
          <w:rPr>
            <w:noProof/>
            <w:webHidden/>
          </w:rPr>
          <w:fldChar w:fldCharType="begin"/>
        </w:r>
        <w:r w:rsidR="004B38C5">
          <w:rPr>
            <w:noProof/>
            <w:webHidden/>
          </w:rPr>
          <w:instrText xml:space="preserve"> PAGEREF _Toc33020266 \h </w:instrText>
        </w:r>
        <w:r w:rsidR="004B38C5">
          <w:rPr>
            <w:noProof/>
            <w:webHidden/>
          </w:rPr>
        </w:r>
        <w:r w:rsidR="004B38C5">
          <w:rPr>
            <w:noProof/>
            <w:webHidden/>
          </w:rPr>
          <w:fldChar w:fldCharType="separate"/>
        </w:r>
        <w:r w:rsidR="00FE25D3">
          <w:rPr>
            <w:noProof/>
            <w:webHidden/>
          </w:rPr>
          <w:t>18</w:t>
        </w:r>
        <w:r w:rsidR="004B38C5">
          <w:rPr>
            <w:noProof/>
            <w:webHidden/>
          </w:rPr>
          <w:fldChar w:fldCharType="end"/>
        </w:r>
      </w:hyperlink>
    </w:p>
    <w:p w14:paraId="6FFAD1BD" w14:textId="3DAB18FB" w:rsidR="004B38C5" w:rsidRDefault="003255C8">
      <w:pPr>
        <w:pStyle w:val="TOC2"/>
        <w:tabs>
          <w:tab w:val="right" w:leader="dot" w:pos="9350"/>
        </w:tabs>
        <w:rPr>
          <w:rFonts w:asciiTheme="minorHAnsi" w:eastAsiaTheme="minorEastAsia" w:hAnsiTheme="minorHAnsi" w:cstheme="minorBidi"/>
          <w:noProof/>
        </w:rPr>
      </w:pPr>
      <w:hyperlink w:anchor="_Toc33020267" w:history="1">
        <w:r w:rsidR="004B38C5" w:rsidRPr="00D41310">
          <w:rPr>
            <w:rStyle w:val="Hyperlink"/>
            <w:rFonts w:ascii="Times New Roman" w:hAnsi="Times New Roman"/>
            <w:noProof/>
          </w:rPr>
          <w:t>H4.  Evaluation Policy</w:t>
        </w:r>
        <w:r w:rsidR="004B38C5">
          <w:rPr>
            <w:noProof/>
            <w:webHidden/>
          </w:rPr>
          <w:tab/>
        </w:r>
        <w:r w:rsidR="004B38C5">
          <w:rPr>
            <w:noProof/>
            <w:webHidden/>
          </w:rPr>
          <w:fldChar w:fldCharType="begin"/>
        </w:r>
        <w:r w:rsidR="004B38C5">
          <w:rPr>
            <w:noProof/>
            <w:webHidden/>
          </w:rPr>
          <w:instrText xml:space="preserve"> PAGEREF _Toc33020267 \h </w:instrText>
        </w:r>
        <w:r w:rsidR="004B38C5">
          <w:rPr>
            <w:noProof/>
            <w:webHidden/>
          </w:rPr>
        </w:r>
        <w:r w:rsidR="004B38C5">
          <w:rPr>
            <w:noProof/>
            <w:webHidden/>
          </w:rPr>
          <w:fldChar w:fldCharType="separate"/>
        </w:r>
        <w:r w:rsidR="00FE25D3">
          <w:rPr>
            <w:noProof/>
            <w:webHidden/>
          </w:rPr>
          <w:t>18</w:t>
        </w:r>
        <w:r w:rsidR="004B38C5">
          <w:rPr>
            <w:noProof/>
            <w:webHidden/>
          </w:rPr>
          <w:fldChar w:fldCharType="end"/>
        </w:r>
      </w:hyperlink>
    </w:p>
    <w:p w14:paraId="044D2604" w14:textId="1DDB8DB3" w:rsidR="004B38C5" w:rsidRDefault="003255C8">
      <w:pPr>
        <w:pStyle w:val="TOC2"/>
        <w:tabs>
          <w:tab w:val="right" w:leader="dot" w:pos="9350"/>
        </w:tabs>
        <w:rPr>
          <w:rFonts w:asciiTheme="minorHAnsi" w:eastAsiaTheme="minorEastAsia" w:hAnsiTheme="minorHAnsi" w:cstheme="minorBidi"/>
          <w:noProof/>
        </w:rPr>
      </w:pPr>
      <w:hyperlink w:anchor="_Toc33020268" w:history="1">
        <w:r w:rsidR="004B38C5" w:rsidRPr="00D41310">
          <w:rPr>
            <w:rStyle w:val="Hyperlink"/>
            <w:rFonts w:ascii="Times New Roman" w:hAnsi="Times New Roman"/>
            <w:noProof/>
          </w:rPr>
          <w:t>H5.  Monitoring Site Visits</w:t>
        </w:r>
        <w:r w:rsidR="004B38C5">
          <w:rPr>
            <w:noProof/>
            <w:webHidden/>
          </w:rPr>
          <w:tab/>
        </w:r>
        <w:r w:rsidR="004B38C5">
          <w:rPr>
            <w:noProof/>
            <w:webHidden/>
          </w:rPr>
          <w:fldChar w:fldCharType="begin"/>
        </w:r>
        <w:r w:rsidR="004B38C5">
          <w:rPr>
            <w:noProof/>
            <w:webHidden/>
          </w:rPr>
          <w:instrText xml:space="preserve"> PAGEREF _Toc33020268 \h </w:instrText>
        </w:r>
        <w:r w:rsidR="004B38C5">
          <w:rPr>
            <w:noProof/>
            <w:webHidden/>
          </w:rPr>
        </w:r>
        <w:r w:rsidR="004B38C5">
          <w:rPr>
            <w:noProof/>
            <w:webHidden/>
          </w:rPr>
          <w:fldChar w:fldCharType="separate"/>
        </w:r>
        <w:r w:rsidR="00FE25D3">
          <w:rPr>
            <w:noProof/>
            <w:webHidden/>
          </w:rPr>
          <w:t>18</w:t>
        </w:r>
        <w:r w:rsidR="004B38C5">
          <w:rPr>
            <w:noProof/>
            <w:webHidden/>
          </w:rPr>
          <w:fldChar w:fldCharType="end"/>
        </w:r>
      </w:hyperlink>
    </w:p>
    <w:p w14:paraId="21A8DB87" w14:textId="77777777" w:rsidR="00FB5275" w:rsidRPr="00341F8A" w:rsidRDefault="00E93BD3" w:rsidP="008B18F5">
      <w:pPr>
        <w:pStyle w:val="NoSpacing"/>
        <w:ind w:left="1440"/>
        <w:rPr>
          <w:rFonts w:ascii="Times New Roman" w:hAnsi="Times New Roman"/>
          <w:b/>
        </w:rPr>
      </w:pPr>
      <w:r w:rsidRPr="00341F8A">
        <w:rPr>
          <w:rFonts w:ascii="Times New Roman" w:hAnsi="Times New Roman"/>
        </w:rPr>
        <w:fldChar w:fldCharType="end"/>
      </w:r>
    </w:p>
    <w:p w14:paraId="65FA9CE9" w14:textId="77777777" w:rsidR="00FB5275" w:rsidRPr="00341F8A" w:rsidRDefault="00FB5275" w:rsidP="008B18F5">
      <w:pPr>
        <w:pStyle w:val="NoSpacing"/>
        <w:rPr>
          <w:rFonts w:ascii="Times New Roman" w:hAnsi="Times New Roman"/>
          <w:sz w:val="26"/>
          <w:szCs w:val="26"/>
        </w:rPr>
      </w:pPr>
      <w:r w:rsidRPr="00341F8A">
        <w:rPr>
          <w:rFonts w:ascii="Times New Roman" w:hAnsi="Times New Roman"/>
          <w:b/>
          <w:sz w:val="26"/>
          <w:szCs w:val="26"/>
        </w:rPr>
        <w:t>Attachments</w:t>
      </w:r>
      <w:r w:rsidRPr="00341F8A">
        <w:rPr>
          <w:rFonts w:ascii="Times New Roman" w:hAnsi="Times New Roman"/>
          <w:sz w:val="26"/>
          <w:szCs w:val="26"/>
        </w:rPr>
        <w:t>:</w:t>
      </w:r>
    </w:p>
    <w:p w14:paraId="5A6292CD" w14:textId="77777777" w:rsidR="00FB5275" w:rsidRPr="00341F8A" w:rsidRDefault="00FB5275" w:rsidP="008B18F5">
      <w:pPr>
        <w:pStyle w:val="NoSpacing"/>
        <w:rPr>
          <w:rFonts w:ascii="Times New Roman" w:hAnsi="Times New Roman"/>
        </w:rPr>
      </w:pPr>
    </w:p>
    <w:p w14:paraId="12A69B7E" w14:textId="77777777" w:rsidR="00973CD4" w:rsidRPr="00341F8A" w:rsidRDefault="00973CD4" w:rsidP="008B18F5">
      <w:pPr>
        <w:pStyle w:val="NoSpacing"/>
        <w:rPr>
          <w:rFonts w:ascii="Times New Roman" w:hAnsi="Times New Roman"/>
          <w:b/>
        </w:rPr>
      </w:pPr>
      <w:r w:rsidRPr="00341F8A">
        <w:rPr>
          <w:rFonts w:ascii="Times New Roman" w:hAnsi="Times New Roman"/>
        </w:rPr>
        <w:t xml:space="preserve">Appendix </w:t>
      </w:r>
      <w:r w:rsidR="00412706">
        <w:rPr>
          <w:rFonts w:ascii="Times New Roman" w:hAnsi="Times New Roman"/>
        </w:rPr>
        <w:t>1</w:t>
      </w:r>
      <w:r w:rsidRPr="00341F8A">
        <w:rPr>
          <w:rFonts w:ascii="Times New Roman" w:hAnsi="Times New Roman"/>
        </w:rPr>
        <w:t>:</w:t>
      </w:r>
      <w:r w:rsidRPr="00341F8A">
        <w:rPr>
          <w:rFonts w:ascii="Times New Roman" w:hAnsi="Times New Roman"/>
          <w:b/>
        </w:rPr>
        <w:t xml:space="preserve"> </w:t>
      </w:r>
      <w:r w:rsidRPr="00341F8A">
        <w:rPr>
          <w:rFonts w:ascii="Times New Roman" w:hAnsi="Times New Roman"/>
          <w:b/>
        </w:rPr>
        <w:tab/>
      </w:r>
      <w:r w:rsidRPr="00341F8A">
        <w:rPr>
          <w:rFonts w:ascii="Times New Roman" w:hAnsi="Times New Roman"/>
        </w:rPr>
        <w:t>Sample – Letter of Institutional Support</w:t>
      </w:r>
    </w:p>
    <w:p w14:paraId="1CA7DC29" w14:textId="77777777" w:rsidR="00FB5275" w:rsidRPr="00341F8A" w:rsidRDefault="00FB5275" w:rsidP="008B18F5">
      <w:pPr>
        <w:spacing w:line="240" w:lineRule="auto"/>
        <w:rPr>
          <w:rFonts w:ascii="Times New Roman" w:hAnsi="Times New Roman"/>
          <w:sz w:val="24"/>
          <w:szCs w:val="24"/>
        </w:rPr>
      </w:pPr>
      <w:r w:rsidRPr="00341F8A">
        <w:rPr>
          <w:rFonts w:ascii="Times New Roman" w:hAnsi="Times New Roman"/>
        </w:rPr>
        <w:br w:type="page"/>
      </w:r>
    </w:p>
    <w:p w14:paraId="6EB5CAE3" w14:textId="16289B26" w:rsidR="002411F7" w:rsidRPr="00583900" w:rsidRDefault="0005712B" w:rsidP="008B18F5">
      <w:pPr>
        <w:pStyle w:val="NoSpacing"/>
        <w:jc w:val="center"/>
        <w:rPr>
          <w:rFonts w:ascii="Times New Roman" w:hAnsi="Times New Roman"/>
          <w:b/>
          <w:sz w:val="28"/>
          <w:szCs w:val="28"/>
        </w:rPr>
      </w:pPr>
      <w:r w:rsidRPr="0005712B">
        <w:rPr>
          <w:rFonts w:ascii="Times New Roman" w:hAnsi="Times New Roman"/>
          <w:b/>
          <w:sz w:val="28"/>
          <w:szCs w:val="28"/>
        </w:rPr>
        <w:lastRenderedPageBreak/>
        <w:t>Building Air Quality Management Capacity in Central Asia</w:t>
      </w:r>
    </w:p>
    <w:p w14:paraId="4F3556EE" w14:textId="77777777" w:rsidR="00FB5275" w:rsidRPr="00341F8A" w:rsidRDefault="00FB5275" w:rsidP="008B18F5">
      <w:pPr>
        <w:pStyle w:val="Heading1"/>
        <w:spacing w:line="240" w:lineRule="auto"/>
        <w:rPr>
          <w:rFonts w:ascii="Times New Roman" w:hAnsi="Times New Roman"/>
          <w:color w:val="auto"/>
        </w:rPr>
      </w:pPr>
      <w:bookmarkStart w:id="0" w:name="_Toc33020235"/>
      <w:r w:rsidRPr="00341F8A">
        <w:rPr>
          <w:rFonts w:ascii="Times New Roman" w:hAnsi="Times New Roman"/>
          <w:color w:val="auto"/>
        </w:rPr>
        <w:t xml:space="preserve">Section </w:t>
      </w:r>
      <w:r w:rsidR="00121093" w:rsidRPr="00341F8A">
        <w:rPr>
          <w:rFonts w:ascii="Times New Roman" w:hAnsi="Times New Roman"/>
          <w:color w:val="auto"/>
        </w:rPr>
        <w:t>A</w:t>
      </w:r>
      <w:r w:rsidRPr="00341F8A">
        <w:rPr>
          <w:rFonts w:ascii="Times New Roman" w:hAnsi="Times New Roman"/>
          <w:color w:val="auto"/>
        </w:rPr>
        <w:t>.</w:t>
      </w:r>
      <w:r w:rsidRPr="00341F8A">
        <w:rPr>
          <w:rFonts w:ascii="Times New Roman" w:hAnsi="Times New Roman"/>
          <w:color w:val="auto"/>
        </w:rPr>
        <w:tab/>
        <w:t xml:space="preserve">Funding Opportunity </w:t>
      </w:r>
      <w:r w:rsidR="0080534A" w:rsidRPr="00341F8A">
        <w:rPr>
          <w:rFonts w:ascii="Times New Roman" w:hAnsi="Times New Roman"/>
          <w:color w:val="auto"/>
        </w:rPr>
        <w:t xml:space="preserve">Program </w:t>
      </w:r>
      <w:r w:rsidRPr="00341F8A">
        <w:rPr>
          <w:rFonts w:ascii="Times New Roman" w:hAnsi="Times New Roman"/>
          <w:color w:val="auto"/>
        </w:rPr>
        <w:t>Description</w:t>
      </w:r>
      <w:bookmarkEnd w:id="0"/>
    </w:p>
    <w:p w14:paraId="4C54DB07" w14:textId="77777777" w:rsidR="006D57D7" w:rsidRPr="00341F8A" w:rsidRDefault="006D57D7" w:rsidP="008B18F5">
      <w:pPr>
        <w:spacing w:line="240" w:lineRule="auto"/>
        <w:rPr>
          <w:rFonts w:ascii="Times New Roman" w:hAnsi="Times New Roman"/>
        </w:rPr>
      </w:pPr>
    </w:p>
    <w:p w14:paraId="6E636AF7" w14:textId="77777777" w:rsidR="0047710A" w:rsidRPr="00341F8A" w:rsidRDefault="0047710A" w:rsidP="008B18F5">
      <w:pPr>
        <w:pStyle w:val="NoSpacing"/>
        <w:rPr>
          <w:rFonts w:ascii="Times New Roman" w:hAnsi="Times New Roman"/>
        </w:rPr>
      </w:pPr>
      <w:r w:rsidRPr="00341F8A">
        <w:rPr>
          <w:rFonts w:ascii="Times New Roman" w:hAnsi="Times New Roman"/>
        </w:rPr>
        <w:t>Announcement Type:</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0C134B" w:rsidRPr="000C134B">
        <w:rPr>
          <w:rFonts w:ascii="Times New Roman" w:hAnsi="Times New Roman"/>
        </w:rPr>
        <w:t>Cooperative Agreement</w:t>
      </w:r>
    </w:p>
    <w:p w14:paraId="770B743F" w14:textId="30EA3CA6" w:rsidR="0047710A" w:rsidRPr="00341F8A" w:rsidRDefault="0047710A" w:rsidP="008B18F5">
      <w:pPr>
        <w:pStyle w:val="NoSpacing"/>
        <w:ind w:left="3600" w:hanging="3600"/>
        <w:rPr>
          <w:rFonts w:ascii="Times New Roman" w:hAnsi="Times New Roman"/>
          <w:b/>
          <w:sz w:val="30"/>
          <w:szCs w:val="30"/>
        </w:rPr>
      </w:pPr>
      <w:r w:rsidRPr="00341F8A">
        <w:rPr>
          <w:rFonts w:ascii="Times New Roman" w:hAnsi="Times New Roman"/>
        </w:rPr>
        <w:t>Funding Op</w:t>
      </w:r>
      <w:r w:rsidR="002411F7" w:rsidRPr="00341F8A">
        <w:rPr>
          <w:rFonts w:ascii="Times New Roman" w:hAnsi="Times New Roman"/>
        </w:rPr>
        <w:t>portunity Title:</w:t>
      </w:r>
      <w:r w:rsidR="002411F7" w:rsidRPr="00341F8A">
        <w:rPr>
          <w:rFonts w:ascii="Times New Roman" w:hAnsi="Times New Roman"/>
        </w:rPr>
        <w:tab/>
      </w:r>
      <w:r w:rsidR="0005712B" w:rsidRPr="0005712B">
        <w:rPr>
          <w:rFonts w:ascii="Times New Roman" w:hAnsi="Times New Roman"/>
        </w:rPr>
        <w:t>Building Air Quality Management Capacity in Central Asia</w:t>
      </w:r>
    </w:p>
    <w:p w14:paraId="0D779218" w14:textId="3B00AB7E" w:rsidR="00366436" w:rsidRDefault="0047710A" w:rsidP="008B18F5">
      <w:pPr>
        <w:pStyle w:val="NoSpacing"/>
        <w:rPr>
          <w:rFonts w:ascii="Times New Roman" w:hAnsi="Times New Roman"/>
        </w:rPr>
      </w:pPr>
      <w:r w:rsidRPr="00D9572E">
        <w:rPr>
          <w:rFonts w:ascii="Times New Roman" w:hAnsi="Times New Roman"/>
        </w:rPr>
        <w:t>Funding Opportunity Number:</w:t>
      </w:r>
      <w:r w:rsidRPr="00341F8A">
        <w:rPr>
          <w:rFonts w:ascii="Times New Roman" w:hAnsi="Times New Roman"/>
        </w:rPr>
        <w:tab/>
      </w:r>
      <w:r w:rsidRPr="00341F8A">
        <w:rPr>
          <w:rFonts w:ascii="Times New Roman" w:hAnsi="Times New Roman"/>
        </w:rPr>
        <w:tab/>
      </w:r>
      <w:r w:rsidR="006D56A5" w:rsidRPr="006D56A5">
        <w:rPr>
          <w:rFonts w:ascii="Times New Roman" w:hAnsi="Times New Roman"/>
        </w:rPr>
        <w:t>SFOP0006478</w:t>
      </w:r>
    </w:p>
    <w:p w14:paraId="3F2C6A47" w14:textId="77777777" w:rsidR="0047710A" w:rsidRPr="00341F8A" w:rsidRDefault="0047710A" w:rsidP="008B18F5">
      <w:pPr>
        <w:pStyle w:val="NoSpacing"/>
        <w:rPr>
          <w:rFonts w:ascii="Times New Roman" w:hAnsi="Times New Roman"/>
        </w:rPr>
      </w:pPr>
      <w:r w:rsidRPr="00341F8A">
        <w:rPr>
          <w:rFonts w:ascii="Times New Roman" w:hAnsi="Times New Roman"/>
        </w:rPr>
        <w:t>Catalog of Federal Domestic</w:t>
      </w:r>
    </w:p>
    <w:p w14:paraId="25F5EB2E" w14:textId="77777777" w:rsidR="0047710A" w:rsidRPr="00341F8A" w:rsidRDefault="0047710A" w:rsidP="008B18F5">
      <w:pPr>
        <w:pStyle w:val="NoSpacing"/>
        <w:rPr>
          <w:rFonts w:ascii="Times New Roman" w:hAnsi="Times New Roman"/>
        </w:rPr>
      </w:pPr>
      <w:r w:rsidRPr="00341F8A">
        <w:rPr>
          <w:rFonts w:ascii="Times New Roman" w:hAnsi="Times New Roman"/>
        </w:rPr>
        <w:t>Assistance Number:</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Pr="00EA0D04">
        <w:rPr>
          <w:rFonts w:ascii="Times New Roman" w:hAnsi="Times New Roman"/>
        </w:rPr>
        <w:t>19.017</w:t>
      </w:r>
    </w:p>
    <w:p w14:paraId="664BFED4" w14:textId="521F4F7A" w:rsidR="00D432DF" w:rsidRPr="00341F8A" w:rsidRDefault="0047710A" w:rsidP="008B18F5">
      <w:pPr>
        <w:pStyle w:val="NoSpacing"/>
        <w:rPr>
          <w:rFonts w:ascii="Times New Roman" w:hAnsi="Times New Roman"/>
        </w:rPr>
      </w:pPr>
      <w:r w:rsidRPr="00341F8A">
        <w:rPr>
          <w:rFonts w:ascii="Times New Roman" w:hAnsi="Times New Roman"/>
        </w:rPr>
        <w:t>Funding Amount:</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D92751" w:rsidRPr="005F5AE8">
        <w:rPr>
          <w:rFonts w:ascii="Times New Roman" w:hAnsi="Times New Roman"/>
        </w:rPr>
        <w:t>$</w:t>
      </w:r>
      <w:r w:rsidR="00AB217B">
        <w:rPr>
          <w:rFonts w:ascii="Times New Roman" w:hAnsi="Times New Roman"/>
        </w:rPr>
        <w:t>296</w:t>
      </w:r>
      <w:r w:rsidR="0063541C">
        <w:rPr>
          <w:rFonts w:ascii="Times New Roman" w:hAnsi="Times New Roman"/>
        </w:rPr>
        <w:t>,</w:t>
      </w:r>
      <w:r w:rsidR="00AB217B">
        <w:rPr>
          <w:rFonts w:ascii="Times New Roman" w:hAnsi="Times New Roman"/>
        </w:rPr>
        <w:t xml:space="preserve">296 </w:t>
      </w:r>
      <w:r w:rsidR="000C134B">
        <w:rPr>
          <w:rFonts w:ascii="Times New Roman" w:hAnsi="Times New Roman"/>
        </w:rPr>
        <w:t>for 1</w:t>
      </w:r>
      <w:r w:rsidR="00E51436" w:rsidRPr="00341F8A">
        <w:rPr>
          <w:rFonts w:ascii="Times New Roman" w:hAnsi="Times New Roman"/>
        </w:rPr>
        <w:t xml:space="preserve"> award</w:t>
      </w:r>
    </w:p>
    <w:p w14:paraId="0C7BF0EC" w14:textId="77777777" w:rsidR="00D432DF" w:rsidRPr="00341F8A" w:rsidRDefault="00D432DF" w:rsidP="008B18F5">
      <w:pPr>
        <w:pStyle w:val="NoSpacing"/>
        <w:rPr>
          <w:rFonts w:ascii="Times New Roman" w:hAnsi="Times New Roman"/>
        </w:rPr>
      </w:pPr>
      <w:r w:rsidRPr="00341F8A">
        <w:rPr>
          <w:rFonts w:ascii="Times New Roman" w:hAnsi="Times New Roman"/>
        </w:rPr>
        <w:t>Key Dates:</w:t>
      </w:r>
    </w:p>
    <w:p w14:paraId="09D6426A" w14:textId="468912D6" w:rsidR="0047710A" w:rsidRPr="00341F8A" w:rsidRDefault="00D432DF" w:rsidP="008B18F5">
      <w:pPr>
        <w:pStyle w:val="NoSpacing"/>
        <w:ind w:left="4320" w:hanging="720"/>
        <w:rPr>
          <w:rFonts w:ascii="Times New Roman" w:hAnsi="Times New Roman"/>
        </w:rPr>
      </w:pPr>
      <w:r w:rsidRPr="00341F8A">
        <w:rPr>
          <w:rFonts w:ascii="Times New Roman" w:hAnsi="Times New Roman"/>
        </w:rPr>
        <w:t>1.</w:t>
      </w:r>
      <w:r w:rsidRPr="00341F8A">
        <w:rPr>
          <w:rFonts w:ascii="Times New Roman" w:hAnsi="Times New Roman"/>
        </w:rPr>
        <w:tab/>
        <w:t>Ap</w:t>
      </w:r>
      <w:r w:rsidR="00874B0A" w:rsidRPr="00341F8A">
        <w:rPr>
          <w:rFonts w:ascii="Times New Roman" w:hAnsi="Times New Roman"/>
        </w:rPr>
        <w:t xml:space="preserve">plication must be submitted </w:t>
      </w:r>
      <w:r w:rsidR="00874B0A" w:rsidRPr="006378FB">
        <w:rPr>
          <w:rFonts w:ascii="Times New Roman" w:hAnsi="Times New Roman"/>
        </w:rPr>
        <w:t xml:space="preserve">by </w:t>
      </w:r>
      <w:r w:rsidR="005F5AE8" w:rsidRPr="006378FB">
        <w:rPr>
          <w:rFonts w:ascii="Times New Roman" w:hAnsi="Times New Roman"/>
        </w:rPr>
        <w:t>11:59</w:t>
      </w:r>
      <w:r w:rsidR="00874B0A" w:rsidRPr="006378FB">
        <w:rPr>
          <w:rFonts w:ascii="Times New Roman" w:hAnsi="Times New Roman"/>
        </w:rPr>
        <w:t xml:space="preserve"> P.M.</w:t>
      </w:r>
      <w:r w:rsidR="005F5AE8" w:rsidRPr="006378FB">
        <w:rPr>
          <w:rFonts w:ascii="Times New Roman" w:hAnsi="Times New Roman"/>
        </w:rPr>
        <w:t xml:space="preserve"> Eastern Standard Time (EST)</w:t>
      </w:r>
      <w:r w:rsidR="00874B0A" w:rsidRPr="006378FB">
        <w:rPr>
          <w:rFonts w:ascii="Times New Roman" w:hAnsi="Times New Roman"/>
        </w:rPr>
        <w:t xml:space="preserve"> on</w:t>
      </w:r>
      <w:r w:rsidR="003255C8">
        <w:rPr>
          <w:rFonts w:ascii="Times New Roman" w:hAnsi="Times New Roman"/>
        </w:rPr>
        <w:t xml:space="preserve"> May 31</w:t>
      </w:r>
      <w:r w:rsidR="00FC1E25">
        <w:rPr>
          <w:rFonts w:ascii="Times New Roman" w:hAnsi="Times New Roman"/>
        </w:rPr>
        <w:t>, 20</w:t>
      </w:r>
      <w:r w:rsidR="00E908C9">
        <w:rPr>
          <w:rFonts w:ascii="Times New Roman" w:hAnsi="Times New Roman"/>
        </w:rPr>
        <w:t>20</w:t>
      </w:r>
      <w:r w:rsidR="005F5AE8" w:rsidRPr="006378FB">
        <w:rPr>
          <w:rFonts w:ascii="Times New Roman" w:hAnsi="Times New Roman"/>
        </w:rPr>
        <w:t>.</w:t>
      </w:r>
      <w:r w:rsidRPr="00341F8A">
        <w:rPr>
          <w:rFonts w:ascii="Times New Roman" w:hAnsi="Times New Roman"/>
        </w:rPr>
        <w:t xml:space="preserve"> </w:t>
      </w:r>
    </w:p>
    <w:p w14:paraId="7BBE8437" w14:textId="1EEC3E00" w:rsidR="0047710A" w:rsidRPr="00341F8A" w:rsidRDefault="00F7731D" w:rsidP="008B18F5">
      <w:pPr>
        <w:pStyle w:val="NoSpacing"/>
        <w:ind w:left="4320" w:hanging="720"/>
        <w:rPr>
          <w:rFonts w:ascii="Times New Roman" w:hAnsi="Times New Roman"/>
        </w:rPr>
      </w:pPr>
      <w:r w:rsidRPr="00341F8A">
        <w:rPr>
          <w:rFonts w:ascii="Times New Roman" w:hAnsi="Times New Roman"/>
        </w:rPr>
        <w:t>2</w:t>
      </w:r>
      <w:r w:rsidR="0047710A" w:rsidRPr="00341F8A">
        <w:rPr>
          <w:rFonts w:ascii="Times New Roman" w:hAnsi="Times New Roman"/>
        </w:rPr>
        <w:t>.</w:t>
      </w:r>
      <w:r w:rsidR="0047710A" w:rsidRPr="00341F8A">
        <w:rPr>
          <w:rFonts w:ascii="Times New Roman" w:hAnsi="Times New Roman"/>
        </w:rPr>
        <w:tab/>
        <w:t xml:space="preserve">Notification of project approval and </w:t>
      </w:r>
      <w:r w:rsidR="004B60E8" w:rsidRPr="00341F8A">
        <w:rPr>
          <w:rFonts w:ascii="Times New Roman" w:hAnsi="Times New Roman"/>
        </w:rPr>
        <w:t xml:space="preserve">award </w:t>
      </w:r>
      <w:r w:rsidR="00D432DF" w:rsidRPr="00341F8A">
        <w:rPr>
          <w:rFonts w:ascii="Times New Roman" w:hAnsi="Times New Roman"/>
        </w:rPr>
        <w:t xml:space="preserve">signing expected by </w:t>
      </w:r>
      <w:r w:rsidR="0040039D">
        <w:rPr>
          <w:rFonts w:ascii="Times New Roman" w:hAnsi="Times New Roman"/>
        </w:rPr>
        <w:t>September 30, 20</w:t>
      </w:r>
      <w:r w:rsidR="00E908C9">
        <w:rPr>
          <w:rFonts w:ascii="Times New Roman" w:hAnsi="Times New Roman"/>
        </w:rPr>
        <w:t>20</w:t>
      </w:r>
      <w:r w:rsidR="0040039D">
        <w:rPr>
          <w:rFonts w:ascii="Times New Roman" w:hAnsi="Times New Roman"/>
        </w:rPr>
        <w:t>.</w:t>
      </w:r>
    </w:p>
    <w:p w14:paraId="56E33C86" w14:textId="77777777" w:rsidR="0047710A" w:rsidRPr="00341F8A" w:rsidRDefault="0047710A" w:rsidP="008B18F5">
      <w:pPr>
        <w:pStyle w:val="NoSpacing"/>
        <w:ind w:left="4320" w:hanging="720"/>
        <w:rPr>
          <w:rFonts w:ascii="Times New Roman" w:hAnsi="Times New Roman"/>
        </w:rPr>
      </w:pPr>
    </w:p>
    <w:p w14:paraId="6695B4F9" w14:textId="77777777" w:rsidR="0047710A" w:rsidRPr="00E13983" w:rsidRDefault="0047710A" w:rsidP="008B18F5">
      <w:pPr>
        <w:pStyle w:val="NoSpacing"/>
        <w:jc w:val="both"/>
        <w:rPr>
          <w:rFonts w:ascii="Times New Roman" w:hAnsi="Times New Roman"/>
        </w:rPr>
      </w:pPr>
      <w:r w:rsidRPr="00E13983">
        <w:rPr>
          <w:rFonts w:ascii="Times New Roman" w:hAnsi="Times New Roman"/>
          <w:b/>
          <w:sz w:val="26"/>
          <w:szCs w:val="26"/>
        </w:rPr>
        <w:t>Executive Summary</w:t>
      </w:r>
      <w:r w:rsidRPr="00E13983">
        <w:rPr>
          <w:rFonts w:ascii="Times New Roman" w:hAnsi="Times New Roman"/>
        </w:rPr>
        <w:t>:</w:t>
      </w:r>
    </w:p>
    <w:p w14:paraId="184C9B90" w14:textId="77777777" w:rsidR="007E709B" w:rsidRPr="00E13983" w:rsidRDefault="007E709B" w:rsidP="008B18F5">
      <w:pPr>
        <w:pStyle w:val="NoSpacing"/>
        <w:jc w:val="both"/>
        <w:rPr>
          <w:rFonts w:ascii="Times New Roman" w:hAnsi="Times New Roman"/>
        </w:rPr>
      </w:pPr>
    </w:p>
    <w:p w14:paraId="4DF89464" w14:textId="10BF6FB3" w:rsidR="00D9572E" w:rsidRPr="00E13983" w:rsidRDefault="002411F7" w:rsidP="008B18F5">
      <w:pPr>
        <w:pStyle w:val="NoSpacing"/>
        <w:rPr>
          <w:rFonts w:ascii="Times New Roman" w:hAnsi="Times New Roman"/>
        </w:rPr>
      </w:pPr>
      <w:r w:rsidRPr="00E13983">
        <w:rPr>
          <w:rFonts w:ascii="Times New Roman" w:hAnsi="Times New Roman"/>
        </w:rPr>
        <w:t>The Bureau of Oceans and International Environmenta</w:t>
      </w:r>
      <w:r w:rsidR="00604192" w:rsidRPr="00E13983">
        <w:rPr>
          <w:rFonts w:ascii="Times New Roman" w:hAnsi="Times New Roman"/>
        </w:rPr>
        <w:t xml:space="preserve">l and Scientific Affairs’ (OES) </w:t>
      </w:r>
      <w:r w:rsidR="00A82640" w:rsidRPr="00E13983">
        <w:rPr>
          <w:rFonts w:ascii="Times New Roman" w:hAnsi="Times New Roman"/>
        </w:rPr>
        <w:t>Office of Environmental Quality and Transboundary Issues</w:t>
      </w:r>
      <w:r w:rsidR="00604192" w:rsidRPr="00E13983">
        <w:rPr>
          <w:rFonts w:ascii="Times New Roman" w:hAnsi="Times New Roman"/>
        </w:rPr>
        <w:t xml:space="preserve"> at the </w:t>
      </w:r>
      <w:r w:rsidR="00A82640" w:rsidRPr="00E13983">
        <w:rPr>
          <w:rFonts w:ascii="Times New Roman" w:hAnsi="Times New Roman"/>
        </w:rPr>
        <w:t xml:space="preserve">U.S. </w:t>
      </w:r>
      <w:r w:rsidR="00604192" w:rsidRPr="00E13983">
        <w:rPr>
          <w:rFonts w:ascii="Times New Roman" w:hAnsi="Times New Roman"/>
        </w:rPr>
        <w:t>Department of State</w:t>
      </w:r>
      <w:r w:rsidR="001A4EDA" w:rsidRPr="00E13983">
        <w:rPr>
          <w:rFonts w:ascii="Times New Roman" w:hAnsi="Times New Roman"/>
        </w:rPr>
        <w:t xml:space="preserve"> (DOS)</w:t>
      </w:r>
      <w:r w:rsidR="00604192" w:rsidRPr="00E13983">
        <w:rPr>
          <w:rFonts w:ascii="Times New Roman" w:hAnsi="Times New Roman"/>
        </w:rPr>
        <w:t>, announces the Notice of Funding Opportunity (“NOFO”)</w:t>
      </w:r>
      <w:r w:rsidRPr="00E13983">
        <w:rPr>
          <w:rFonts w:ascii="Times New Roman" w:hAnsi="Times New Roman"/>
        </w:rPr>
        <w:t xml:space="preserve"> for</w:t>
      </w:r>
      <w:r w:rsidR="00874B0A" w:rsidRPr="00E13983">
        <w:rPr>
          <w:rFonts w:ascii="Times New Roman" w:hAnsi="Times New Roman"/>
        </w:rPr>
        <w:t xml:space="preserve"> </w:t>
      </w:r>
      <w:r w:rsidR="00604192" w:rsidRPr="00E13983">
        <w:rPr>
          <w:rFonts w:ascii="Times New Roman" w:hAnsi="Times New Roman"/>
        </w:rPr>
        <w:t xml:space="preserve">activities under the </w:t>
      </w:r>
      <w:r w:rsidR="0001744A" w:rsidRPr="00E13983">
        <w:rPr>
          <w:rFonts w:ascii="Times New Roman" w:hAnsi="Times New Roman"/>
        </w:rPr>
        <w:t>“</w:t>
      </w:r>
      <w:r w:rsidR="0005712B" w:rsidRPr="00E13983">
        <w:rPr>
          <w:rFonts w:ascii="Times New Roman" w:hAnsi="Times New Roman"/>
        </w:rPr>
        <w:t>Building Air Quality Management Capacity in Central Asia</w:t>
      </w:r>
      <w:r w:rsidR="00E76F19" w:rsidRPr="00E13983">
        <w:rPr>
          <w:rFonts w:ascii="Times New Roman" w:hAnsi="Times New Roman"/>
        </w:rPr>
        <w:t>”</w:t>
      </w:r>
      <w:r w:rsidR="00604192" w:rsidRPr="00E13983">
        <w:rPr>
          <w:rFonts w:ascii="Times New Roman" w:hAnsi="Times New Roman"/>
        </w:rPr>
        <w:t xml:space="preserve"> project. </w:t>
      </w:r>
      <w:r w:rsidR="00C14071" w:rsidRPr="00E13983">
        <w:rPr>
          <w:rFonts w:ascii="Times New Roman" w:hAnsi="Times New Roman"/>
        </w:rPr>
        <w:t xml:space="preserve"> </w:t>
      </w:r>
      <w:r w:rsidRPr="00E13983">
        <w:rPr>
          <w:rFonts w:ascii="Times New Roman" w:hAnsi="Times New Roman"/>
        </w:rPr>
        <w:t xml:space="preserve">The agreement awarded will use </w:t>
      </w:r>
      <w:r w:rsidR="00604192" w:rsidRPr="00E13983">
        <w:rPr>
          <w:rFonts w:ascii="Times New Roman" w:hAnsi="Times New Roman"/>
        </w:rPr>
        <w:t>U.S. Fiscal</w:t>
      </w:r>
      <w:r w:rsidR="00A82640" w:rsidRPr="00E13983">
        <w:rPr>
          <w:rFonts w:ascii="Times New Roman" w:hAnsi="Times New Roman"/>
        </w:rPr>
        <w:t xml:space="preserve"> Year 201</w:t>
      </w:r>
      <w:r w:rsidR="0005712B" w:rsidRPr="00E13983">
        <w:rPr>
          <w:rFonts w:ascii="Times New Roman" w:hAnsi="Times New Roman"/>
        </w:rPr>
        <w:t>9</w:t>
      </w:r>
      <w:r w:rsidR="00121B33" w:rsidRPr="00E13983">
        <w:rPr>
          <w:rFonts w:ascii="Times New Roman" w:hAnsi="Times New Roman"/>
        </w:rPr>
        <w:t xml:space="preserve"> </w:t>
      </w:r>
      <w:r w:rsidRPr="00E13983">
        <w:rPr>
          <w:rFonts w:ascii="Times New Roman" w:hAnsi="Times New Roman"/>
        </w:rPr>
        <w:t>Economic Support Funds</w:t>
      </w:r>
      <w:r w:rsidR="007D2A64" w:rsidRPr="00E13983">
        <w:rPr>
          <w:rFonts w:ascii="Times New Roman" w:hAnsi="Times New Roman"/>
        </w:rPr>
        <w:t xml:space="preserve">, subject to </w:t>
      </w:r>
      <w:r w:rsidR="00E76F19" w:rsidRPr="00E13983">
        <w:rPr>
          <w:rFonts w:ascii="Times New Roman" w:hAnsi="Times New Roman"/>
        </w:rPr>
        <w:t xml:space="preserve">Congressional approval and </w:t>
      </w:r>
      <w:r w:rsidR="007D2A64" w:rsidRPr="00E13983">
        <w:rPr>
          <w:rFonts w:ascii="Times New Roman" w:hAnsi="Times New Roman"/>
        </w:rPr>
        <w:t>availability of funds</w:t>
      </w:r>
      <w:r w:rsidRPr="00E13983">
        <w:rPr>
          <w:rFonts w:ascii="Times New Roman" w:hAnsi="Times New Roman"/>
        </w:rPr>
        <w:t>.</w:t>
      </w:r>
      <w:r w:rsidR="00144590" w:rsidRPr="00E13983">
        <w:rPr>
          <w:rFonts w:ascii="Times New Roman" w:hAnsi="Times New Roman"/>
        </w:rPr>
        <w:t xml:space="preserve"> </w:t>
      </w:r>
      <w:r w:rsidR="00604192" w:rsidRPr="00E13983">
        <w:rPr>
          <w:rFonts w:ascii="Times New Roman" w:hAnsi="Times New Roman"/>
        </w:rPr>
        <w:t xml:space="preserve"> </w:t>
      </w:r>
    </w:p>
    <w:p w14:paraId="54619931" w14:textId="77777777" w:rsidR="00D9572E" w:rsidRPr="00E13983" w:rsidRDefault="00D9572E" w:rsidP="008B18F5">
      <w:pPr>
        <w:pStyle w:val="NoSpacing"/>
        <w:rPr>
          <w:rFonts w:ascii="Times New Roman" w:hAnsi="Times New Roman"/>
        </w:rPr>
      </w:pPr>
    </w:p>
    <w:p w14:paraId="3F3ED6F9" w14:textId="4685722A" w:rsidR="00711670" w:rsidRPr="00E13983" w:rsidRDefault="007E709B" w:rsidP="008B18F5">
      <w:pPr>
        <w:pStyle w:val="NoSpacing"/>
        <w:rPr>
          <w:rFonts w:ascii="Times New Roman" w:hAnsi="Times New Roman"/>
        </w:rPr>
      </w:pPr>
      <w:r w:rsidRPr="00E13983">
        <w:rPr>
          <w:rFonts w:ascii="Times New Roman" w:hAnsi="Times New Roman"/>
        </w:rPr>
        <w:t xml:space="preserve">The </w:t>
      </w:r>
      <w:r w:rsidR="009D76AE" w:rsidRPr="00E13983">
        <w:rPr>
          <w:rFonts w:ascii="Times New Roman" w:hAnsi="Times New Roman"/>
        </w:rPr>
        <w:t>“</w:t>
      </w:r>
      <w:r w:rsidR="0005712B" w:rsidRPr="00E13983">
        <w:rPr>
          <w:rFonts w:ascii="Times New Roman" w:hAnsi="Times New Roman"/>
        </w:rPr>
        <w:t>Building Air Quality Management Capacity in Central Asia</w:t>
      </w:r>
      <w:r w:rsidR="009D76AE" w:rsidRPr="00E13983">
        <w:rPr>
          <w:rFonts w:ascii="Times New Roman" w:hAnsi="Times New Roman"/>
        </w:rPr>
        <w:t>”</w:t>
      </w:r>
      <w:r w:rsidR="00784C51" w:rsidRPr="00E13983">
        <w:rPr>
          <w:rFonts w:ascii="Times New Roman" w:hAnsi="Times New Roman"/>
        </w:rPr>
        <w:t xml:space="preserve"> </w:t>
      </w:r>
      <w:r w:rsidR="005B2FD1" w:rsidRPr="00E13983">
        <w:rPr>
          <w:rFonts w:ascii="Times New Roman" w:hAnsi="Times New Roman"/>
        </w:rPr>
        <w:t xml:space="preserve">project </w:t>
      </w:r>
      <w:r w:rsidR="0005712B" w:rsidRPr="00E13983">
        <w:rPr>
          <w:rFonts w:ascii="Times New Roman" w:hAnsi="Times New Roman"/>
        </w:rPr>
        <w:t xml:space="preserve">intends to strengthen regulatory and monitoring capacity of government actors and expand awareness of air quality issues among decision makers and the general public in </w:t>
      </w:r>
      <w:r w:rsidR="007D45D4" w:rsidRPr="00E13983">
        <w:rPr>
          <w:rFonts w:ascii="Times New Roman" w:hAnsi="Times New Roman"/>
        </w:rPr>
        <w:t>at least one</w:t>
      </w:r>
      <w:r w:rsidR="0005712B" w:rsidRPr="00E13983">
        <w:rPr>
          <w:rFonts w:ascii="Times New Roman" w:hAnsi="Times New Roman"/>
        </w:rPr>
        <w:t xml:space="preserve"> Central Asian country.  More specifically, the project would target key host government entities to develop and enhance air quality monitoring capacity with low cost sensors, educational materials on AQI PM2.5 and PM10, formal expert workshops, and through the services of a professional monitoring and evaluation expert to develop and design a monitoring and evaluation plan to be used by key agencies.</w:t>
      </w:r>
    </w:p>
    <w:p w14:paraId="44B6FEFD" w14:textId="32225F34" w:rsidR="000502F9" w:rsidRPr="00E13983" w:rsidRDefault="000502F9" w:rsidP="008B18F5">
      <w:pPr>
        <w:pStyle w:val="NoSpacing"/>
        <w:rPr>
          <w:rFonts w:ascii="Times New Roman" w:hAnsi="Times New Roman"/>
        </w:rPr>
      </w:pPr>
    </w:p>
    <w:p w14:paraId="14ABF60F" w14:textId="0630E3D2" w:rsidR="000502F9" w:rsidRPr="00E13983" w:rsidRDefault="000502F9" w:rsidP="008B18F5">
      <w:pPr>
        <w:spacing w:after="0" w:line="240" w:lineRule="auto"/>
        <w:rPr>
          <w:rFonts w:ascii="Times New Roman" w:hAnsi="Times New Roman"/>
        </w:rPr>
      </w:pPr>
      <w:r w:rsidRPr="00E13983">
        <w:rPr>
          <w:rFonts w:ascii="Times New Roman" w:hAnsi="Times New Roman"/>
        </w:rPr>
        <w:t xml:space="preserve">Countries that may be eligible for funding under this award include: </w:t>
      </w:r>
      <w:r w:rsidR="0005712B" w:rsidRPr="00E13983">
        <w:rPr>
          <w:rFonts w:ascii="Times New Roman" w:hAnsi="Times New Roman"/>
        </w:rPr>
        <w:t>Kazakhstan, Kyrgyz Republic, Tajikistan, and Uzbekistan</w:t>
      </w:r>
      <w:r w:rsidR="00060A26" w:rsidRPr="00E13983">
        <w:rPr>
          <w:rFonts w:ascii="Times New Roman" w:hAnsi="Times New Roman"/>
        </w:rPr>
        <w:t>.</w:t>
      </w:r>
    </w:p>
    <w:p w14:paraId="55BF8901" w14:textId="77777777" w:rsidR="00470F27" w:rsidRPr="00E13983" w:rsidRDefault="00470F27" w:rsidP="008B18F5">
      <w:pPr>
        <w:pStyle w:val="NoSpacing"/>
        <w:rPr>
          <w:rFonts w:ascii="Times New Roman" w:hAnsi="Times New Roman"/>
        </w:rPr>
      </w:pPr>
    </w:p>
    <w:p w14:paraId="2FF7DD08" w14:textId="2AFFF137" w:rsidR="00A82640" w:rsidRPr="00E13983" w:rsidRDefault="00A82640" w:rsidP="008B18F5">
      <w:pPr>
        <w:pStyle w:val="NoSpacing"/>
        <w:rPr>
          <w:rFonts w:ascii="Times New Roman" w:hAnsi="Times New Roman"/>
        </w:rPr>
      </w:pPr>
      <w:r w:rsidRPr="00E13983">
        <w:rPr>
          <w:rFonts w:ascii="Times New Roman" w:hAnsi="Times New Roman"/>
        </w:rPr>
        <w:t>Eligibility is limited to U.S. non-profit/nongovernmental organizations subject to section 501</w:t>
      </w:r>
      <w:r w:rsidR="00503EF9" w:rsidRPr="00E13983">
        <w:rPr>
          <w:rFonts w:ascii="Times New Roman" w:hAnsi="Times New Roman"/>
        </w:rPr>
        <w:t xml:space="preserve"> (c) (3) of the U. S. tax code,</w:t>
      </w:r>
      <w:r w:rsidRPr="00E13983">
        <w:rPr>
          <w:rFonts w:ascii="Times New Roman" w:hAnsi="Times New Roman"/>
        </w:rPr>
        <w:t xml:space="preserve"> foreign not-for-profit/nongovernmental organizations, educational institutions, and public international organizations.  </w:t>
      </w:r>
    </w:p>
    <w:p w14:paraId="52E74470" w14:textId="77777777" w:rsidR="002411F7" w:rsidRPr="00E13983" w:rsidRDefault="002411F7" w:rsidP="008B18F5">
      <w:pPr>
        <w:pStyle w:val="NoSpacing"/>
        <w:rPr>
          <w:rFonts w:ascii="Times New Roman" w:hAnsi="Times New Roman"/>
        </w:rPr>
      </w:pPr>
    </w:p>
    <w:p w14:paraId="0D394FF0" w14:textId="013E556A" w:rsidR="002411F7" w:rsidRPr="00E13983" w:rsidRDefault="002411F7" w:rsidP="008B18F5">
      <w:pPr>
        <w:pStyle w:val="NoSpacing"/>
        <w:rPr>
          <w:rFonts w:ascii="Times New Roman" w:hAnsi="Times New Roman"/>
          <w:i/>
        </w:rPr>
      </w:pPr>
      <w:r w:rsidRPr="00E13983">
        <w:rPr>
          <w:rFonts w:ascii="Times New Roman" w:hAnsi="Times New Roman"/>
        </w:rPr>
        <w:t xml:space="preserve">A </w:t>
      </w:r>
      <w:r w:rsidR="00A82640" w:rsidRPr="00E13983">
        <w:rPr>
          <w:rFonts w:ascii="Times New Roman" w:hAnsi="Times New Roman"/>
        </w:rPr>
        <w:t xml:space="preserve">cooperative agreement, which will include the substantial involvement of the U.S. Department of State in order to support effectiveness and accountability for the American </w:t>
      </w:r>
      <w:r w:rsidR="001C442E" w:rsidRPr="00E13983">
        <w:rPr>
          <w:rFonts w:ascii="Times New Roman" w:hAnsi="Times New Roman"/>
        </w:rPr>
        <w:t>t</w:t>
      </w:r>
      <w:r w:rsidR="00A82640" w:rsidRPr="00E13983">
        <w:rPr>
          <w:rFonts w:ascii="Times New Roman" w:hAnsi="Times New Roman"/>
        </w:rPr>
        <w:t xml:space="preserve">axpayer, for up to </w:t>
      </w:r>
      <w:r w:rsidR="00A82640" w:rsidRPr="00E13983">
        <w:rPr>
          <w:rFonts w:ascii="Times New Roman" w:hAnsi="Times New Roman"/>
          <w:color w:val="000000"/>
        </w:rPr>
        <w:t>$</w:t>
      </w:r>
      <w:r w:rsidR="00172815" w:rsidRPr="00E13983">
        <w:rPr>
          <w:rFonts w:ascii="Times New Roman" w:hAnsi="Times New Roman"/>
          <w:color w:val="000000"/>
        </w:rPr>
        <w:t>296,296</w:t>
      </w:r>
      <w:r w:rsidR="007D45D4" w:rsidRPr="00E13983">
        <w:rPr>
          <w:rFonts w:ascii="Times New Roman" w:hAnsi="Times New Roman"/>
          <w:b/>
          <w:bCs/>
          <w:color w:val="000000"/>
        </w:rPr>
        <w:t xml:space="preserve"> </w:t>
      </w:r>
      <w:r w:rsidR="00604192" w:rsidRPr="00E13983">
        <w:rPr>
          <w:rFonts w:ascii="Times New Roman" w:hAnsi="Times New Roman"/>
        </w:rPr>
        <w:t xml:space="preserve">U.S. Dollars in FY </w:t>
      </w:r>
      <w:r w:rsidR="00A82640" w:rsidRPr="00E13983">
        <w:rPr>
          <w:rFonts w:ascii="Times New Roman" w:hAnsi="Times New Roman"/>
        </w:rPr>
        <w:t>201</w:t>
      </w:r>
      <w:r w:rsidR="0058343F" w:rsidRPr="00E13983">
        <w:rPr>
          <w:rFonts w:ascii="Times New Roman" w:hAnsi="Times New Roman"/>
        </w:rPr>
        <w:t>9</w:t>
      </w:r>
      <w:r w:rsidR="00A82640" w:rsidRPr="00E13983">
        <w:rPr>
          <w:rFonts w:ascii="Times New Roman" w:hAnsi="Times New Roman"/>
        </w:rPr>
        <w:t xml:space="preserve"> </w:t>
      </w:r>
      <w:r w:rsidRPr="00E13983">
        <w:rPr>
          <w:rFonts w:ascii="Times New Roman" w:hAnsi="Times New Roman"/>
        </w:rPr>
        <w:t>Economic Support Funds (ESF) will be awarded for work that will support</w:t>
      </w:r>
      <w:r w:rsidR="00465B3E" w:rsidRPr="00E13983">
        <w:rPr>
          <w:rFonts w:ascii="Times New Roman" w:hAnsi="Times New Roman"/>
        </w:rPr>
        <w:t xml:space="preserve"> the </w:t>
      </w:r>
      <w:r w:rsidR="001C442E" w:rsidRPr="00E13983">
        <w:rPr>
          <w:rFonts w:ascii="Times New Roman" w:hAnsi="Times New Roman"/>
        </w:rPr>
        <w:t>OES</w:t>
      </w:r>
      <w:r w:rsidR="00784C51" w:rsidRPr="00E13983">
        <w:rPr>
          <w:rFonts w:ascii="Times New Roman" w:hAnsi="Times New Roman"/>
        </w:rPr>
        <w:t xml:space="preserve"> Air Quality </w:t>
      </w:r>
      <w:r w:rsidR="00D9572E" w:rsidRPr="00E13983">
        <w:rPr>
          <w:rFonts w:ascii="Times New Roman" w:hAnsi="Times New Roman"/>
        </w:rPr>
        <w:t>Program</w:t>
      </w:r>
      <w:r w:rsidR="005B53A8" w:rsidRPr="00E13983">
        <w:rPr>
          <w:rFonts w:ascii="Times New Roman" w:hAnsi="Times New Roman"/>
        </w:rPr>
        <w:t xml:space="preserve">. </w:t>
      </w:r>
      <w:r w:rsidR="00144590" w:rsidRPr="00E13983">
        <w:rPr>
          <w:rFonts w:ascii="Times New Roman" w:hAnsi="Times New Roman"/>
        </w:rPr>
        <w:t xml:space="preserve"> </w:t>
      </w:r>
      <w:r w:rsidRPr="00E13983">
        <w:rPr>
          <w:rFonts w:ascii="Times New Roman" w:hAnsi="Times New Roman"/>
        </w:rPr>
        <w:t>The period of performance will be</w:t>
      </w:r>
      <w:r w:rsidR="00A82640" w:rsidRPr="00E13983">
        <w:rPr>
          <w:rFonts w:ascii="Times New Roman" w:hAnsi="Times New Roman"/>
        </w:rPr>
        <w:t xml:space="preserve"> approximately 36 months</w:t>
      </w:r>
      <w:r w:rsidR="00A97F07" w:rsidRPr="00E13983">
        <w:rPr>
          <w:rFonts w:ascii="Times New Roman" w:hAnsi="Times New Roman"/>
        </w:rPr>
        <w:t>.</w:t>
      </w:r>
      <w:r w:rsidRPr="00E13983">
        <w:rPr>
          <w:rFonts w:ascii="Times New Roman" w:hAnsi="Times New Roman"/>
        </w:rPr>
        <w:t xml:space="preserve">  Funding authority rests in the Foreign Assistance Act of 1961, as amended.  </w:t>
      </w:r>
    </w:p>
    <w:p w14:paraId="6ABC5618" w14:textId="77777777" w:rsidR="0047710A" w:rsidRPr="00E13983" w:rsidRDefault="0047710A" w:rsidP="008B18F5">
      <w:pPr>
        <w:pStyle w:val="NoSpacing"/>
        <w:rPr>
          <w:rFonts w:ascii="Times New Roman" w:hAnsi="Times New Roman"/>
          <w:i/>
        </w:rPr>
      </w:pPr>
    </w:p>
    <w:p w14:paraId="563FC17E" w14:textId="77777777" w:rsidR="00465B3E" w:rsidRPr="00E13983" w:rsidRDefault="002411F7" w:rsidP="008B18F5">
      <w:pPr>
        <w:pStyle w:val="NoSpacing"/>
        <w:rPr>
          <w:rFonts w:ascii="Times New Roman" w:hAnsi="Times New Roman"/>
        </w:rPr>
      </w:pPr>
      <w:r w:rsidRPr="00E13983">
        <w:rPr>
          <w:rFonts w:ascii="Times New Roman" w:hAnsi="Times New Roman"/>
          <w:b/>
        </w:rPr>
        <w:t>Contact Person</w:t>
      </w:r>
      <w:r w:rsidRPr="00E13983">
        <w:rPr>
          <w:rFonts w:ascii="Times New Roman" w:hAnsi="Times New Roman"/>
        </w:rPr>
        <w:t>:</w:t>
      </w:r>
      <w:r w:rsidRPr="00E13983">
        <w:rPr>
          <w:rFonts w:ascii="Times New Roman" w:hAnsi="Times New Roman"/>
        </w:rPr>
        <w:tab/>
      </w:r>
      <w:r w:rsidR="00465B3E" w:rsidRPr="00E13983">
        <w:rPr>
          <w:rFonts w:ascii="Times New Roman" w:hAnsi="Times New Roman"/>
        </w:rPr>
        <w:t xml:space="preserve">For questions on technical content: </w:t>
      </w:r>
    </w:p>
    <w:p w14:paraId="66EED264" w14:textId="5B697D95" w:rsidR="00465B3E" w:rsidRPr="00E13983" w:rsidRDefault="007D45D4" w:rsidP="008B18F5">
      <w:pPr>
        <w:pStyle w:val="NoSpacing"/>
        <w:ind w:left="1440" w:firstLine="720"/>
        <w:rPr>
          <w:rFonts w:ascii="Times New Roman" w:hAnsi="Times New Roman"/>
        </w:rPr>
      </w:pPr>
      <w:r w:rsidRPr="00E13983">
        <w:rPr>
          <w:rFonts w:ascii="Times New Roman" w:hAnsi="Times New Roman"/>
        </w:rPr>
        <w:t>Dave Schroeder</w:t>
      </w:r>
    </w:p>
    <w:p w14:paraId="6A973437" w14:textId="7C0CED79" w:rsidR="00465B3E" w:rsidRPr="00E13983" w:rsidRDefault="00465B3E" w:rsidP="008B18F5">
      <w:pPr>
        <w:pStyle w:val="NoSpacing"/>
        <w:rPr>
          <w:rFonts w:ascii="Times New Roman" w:hAnsi="Times New Roman"/>
        </w:rPr>
      </w:pPr>
      <w:r w:rsidRPr="00E13983">
        <w:rPr>
          <w:rFonts w:ascii="Times New Roman" w:hAnsi="Times New Roman"/>
        </w:rPr>
        <w:tab/>
      </w:r>
      <w:r w:rsidRPr="00E13983">
        <w:rPr>
          <w:rFonts w:ascii="Times New Roman" w:hAnsi="Times New Roman"/>
        </w:rPr>
        <w:tab/>
      </w:r>
      <w:r w:rsidRPr="00E13983">
        <w:rPr>
          <w:rFonts w:ascii="Times New Roman" w:hAnsi="Times New Roman"/>
        </w:rPr>
        <w:tab/>
        <w:t>Bureau of Oceans and International Environmental and Scientific Affairs</w:t>
      </w:r>
    </w:p>
    <w:p w14:paraId="16FF3A90" w14:textId="23CB640C" w:rsidR="007D45D4" w:rsidRPr="00E13983" w:rsidRDefault="007D45D4" w:rsidP="008B18F5">
      <w:pPr>
        <w:pStyle w:val="NoSpacing"/>
        <w:rPr>
          <w:rFonts w:ascii="Times New Roman" w:hAnsi="Times New Roman"/>
        </w:rPr>
      </w:pPr>
      <w:r w:rsidRPr="00E13983">
        <w:rPr>
          <w:rFonts w:ascii="Times New Roman" w:hAnsi="Times New Roman"/>
        </w:rPr>
        <w:lastRenderedPageBreak/>
        <w:tab/>
      </w:r>
      <w:r w:rsidRPr="00E13983">
        <w:rPr>
          <w:rFonts w:ascii="Times New Roman" w:hAnsi="Times New Roman"/>
        </w:rPr>
        <w:tab/>
      </w:r>
      <w:r w:rsidRPr="00E13983">
        <w:rPr>
          <w:rFonts w:ascii="Times New Roman" w:hAnsi="Times New Roman"/>
        </w:rPr>
        <w:tab/>
      </w:r>
      <w:hyperlink r:id="rId8" w:history="1">
        <w:r w:rsidRPr="00E13983">
          <w:rPr>
            <w:rStyle w:val="Hyperlink"/>
            <w:rFonts w:ascii="Times New Roman" w:hAnsi="Times New Roman"/>
          </w:rPr>
          <w:t>SchroederD@state.gov</w:t>
        </w:r>
      </w:hyperlink>
    </w:p>
    <w:p w14:paraId="45BB1DFD" w14:textId="77777777" w:rsidR="00465B3E" w:rsidRPr="00E13983" w:rsidRDefault="00465B3E" w:rsidP="008B18F5">
      <w:pPr>
        <w:pStyle w:val="NoSpacing"/>
        <w:rPr>
          <w:rFonts w:ascii="Times New Roman" w:hAnsi="Times New Roman"/>
        </w:rPr>
      </w:pPr>
    </w:p>
    <w:p w14:paraId="367A3DFD" w14:textId="77777777" w:rsidR="00465B3E" w:rsidRPr="00E13983" w:rsidRDefault="00465B3E" w:rsidP="008B18F5">
      <w:pPr>
        <w:spacing w:after="0" w:line="240" w:lineRule="auto"/>
        <w:rPr>
          <w:rFonts w:ascii="Times New Roman" w:hAnsi="Times New Roman"/>
          <w:color w:val="000000"/>
        </w:rPr>
      </w:pPr>
      <w:r w:rsidRPr="00E13983">
        <w:rPr>
          <w:rFonts w:ascii="Times New Roman" w:hAnsi="Times New Roman"/>
        </w:rPr>
        <w:tab/>
      </w:r>
      <w:r w:rsidRPr="00E13983">
        <w:rPr>
          <w:rFonts w:ascii="Times New Roman" w:hAnsi="Times New Roman"/>
        </w:rPr>
        <w:tab/>
      </w:r>
      <w:r w:rsidRPr="00E13983">
        <w:rPr>
          <w:rFonts w:ascii="Times New Roman" w:hAnsi="Times New Roman"/>
        </w:rPr>
        <w:tab/>
      </w:r>
      <w:r w:rsidRPr="00E13983">
        <w:rPr>
          <w:rFonts w:ascii="Times New Roman" w:hAnsi="Times New Roman"/>
          <w:color w:val="000000"/>
        </w:rPr>
        <w:t xml:space="preserve">For questions </w:t>
      </w:r>
      <w:r w:rsidR="000D7FE0" w:rsidRPr="00E13983">
        <w:rPr>
          <w:rFonts w:ascii="Times New Roman" w:hAnsi="Times New Roman"/>
          <w:color w:val="000000"/>
        </w:rPr>
        <w:t>regarding</w:t>
      </w:r>
      <w:r w:rsidRPr="00E13983">
        <w:rPr>
          <w:rFonts w:ascii="Times New Roman" w:hAnsi="Times New Roman"/>
          <w:color w:val="000000"/>
        </w:rPr>
        <w:t xml:space="preserve"> application and administration: </w:t>
      </w:r>
    </w:p>
    <w:p w14:paraId="0AA8ECE7" w14:textId="384614BD" w:rsidR="00465B3E" w:rsidRPr="00E13983" w:rsidRDefault="00EF3DFE" w:rsidP="008B18F5">
      <w:pPr>
        <w:spacing w:after="0" w:line="240" w:lineRule="auto"/>
        <w:ind w:left="1440" w:firstLine="720"/>
        <w:rPr>
          <w:rFonts w:ascii="Times New Roman" w:hAnsi="Times New Roman"/>
          <w:color w:val="000000"/>
        </w:rPr>
      </w:pPr>
      <w:r w:rsidRPr="00E13983">
        <w:rPr>
          <w:rFonts w:ascii="Times New Roman" w:hAnsi="Times New Roman"/>
          <w:color w:val="000000"/>
        </w:rPr>
        <w:t>Andrew Judaprawira</w:t>
      </w:r>
    </w:p>
    <w:p w14:paraId="0D95132B" w14:textId="77777777" w:rsidR="00465B3E" w:rsidRPr="00E13983" w:rsidRDefault="00465B3E" w:rsidP="008B18F5">
      <w:pPr>
        <w:spacing w:after="0" w:line="240" w:lineRule="auto"/>
        <w:ind w:left="1440" w:firstLine="720"/>
        <w:rPr>
          <w:rFonts w:ascii="Times New Roman" w:hAnsi="Times New Roman"/>
          <w:color w:val="000000"/>
        </w:rPr>
      </w:pPr>
      <w:r w:rsidRPr="00E13983">
        <w:rPr>
          <w:rFonts w:ascii="Times New Roman" w:hAnsi="Times New Roman"/>
        </w:rPr>
        <w:t>Bureau of Oceans and International Environmental and Scientific Affairs</w:t>
      </w:r>
      <w:r w:rsidRPr="00E13983">
        <w:rPr>
          <w:rFonts w:ascii="Times New Roman" w:hAnsi="Times New Roman"/>
          <w:color w:val="000000"/>
        </w:rPr>
        <w:t xml:space="preserve"> </w:t>
      </w:r>
    </w:p>
    <w:p w14:paraId="2B0D0368" w14:textId="6DCC8F12" w:rsidR="00465B3E" w:rsidRPr="00E13983" w:rsidRDefault="003255C8" w:rsidP="008B18F5">
      <w:pPr>
        <w:spacing w:after="0" w:line="240" w:lineRule="auto"/>
        <w:ind w:left="1440" w:firstLine="720"/>
        <w:rPr>
          <w:rFonts w:ascii="Times New Roman" w:hAnsi="Times New Roman"/>
          <w:color w:val="000000"/>
        </w:rPr>
      </w:pPr>
      <w:hyperlink r:id="rId9" w:history="1">
        <w:r w:rsidR="00EF3DFE" w:rsidRPr="00E13983">
          <w:rPr>
            <w:rStyle w:val="Hyperlink"/>
            <w:rFonts w:ascii="Times New Roman" w:hAnsi="Times New Roman"/>
          </w:rPr>
          <w:t>JudaprawiraAJ@state.gov</w:t>
        </w:r>
      </w:hyperlink>
      <w:r w:rsidR="00731F31" w:rsidRPr="00E13983">
        <w:rPr>
          <w:rStyle w:val="Hyperlink"/>
          <w:rFonts w:ascii="Times New Roman" w:hAnsi="Times New Roman"/>
        </w:rPr>
        <w:t xml:space="preserve"> </w:t>
      </w:r>
    </w:p>
    <w:p w14:paraId="50C0862F" w14:textId="77777777" w:rsidR="00487281" w:rsidRPr="00E13983" w:rsidRDefault="00487281" w:rsidP="008B18F5">
      <w:pPr>
        <w:pStyle w:val="NoSpacing"/>
        <w:rPr>
          <w:rFonts w:ascii="Times New Roman" w:hAnsi="Times New Roman"/>
        </w:rPr>
      </w:pPr>
    </w:p>
    <w:p w14:paraId="04E8A892" w14:textId="77777777" w:rsidR="003848AD" w:rsidRPr="00E13983" w:rsidRDefault="0047710A" w:rsidP="008B18F5">
      <w:pPr>
        <w:pStyle w:val="NoSpacing"/>
        <w:rPr>
          <w:rFonts w:ascii="Times New Roman" w:hAnsi="Times New Roman"/>
          <w:b/>
          <w:bCs/>
        </w:rPr>
      </w:pPr>
      <w:r w:rsidRPr="00E13983">
        <w:rPr>
          <w:rFonts w:ascii="Times New Roman" w:hAnsi="Times New Roman"/>
        </w:rPr>
        <w:t>Please read carefully the entire solicitation package</w:t>
      </w:r>
      <w:r w:rsidR="007D2A64" w:rsidRPr="00E13983">
        <w:rPr>
          <w:rFonts w:ascii="Times New Roman" w:hAnsi="Times New Roman"/>
        </w:rPr>
        <w:t>.</w:t>
      </w:r>
      <w:r w:rsidR="003574CA" w:rsidRPr="00E13983">
        <w:rPr>
          <w:rFonts w:ascii="Times New Roman" w:hAnsi="Times New Roman"/>
        </w:rPr>
        <w:t xml:space="preserve"> </w:t>
      </w:r>
      <w:r w:rsidR="001A52CF" w:rsidRPr="00E13983">
        <w:rPr>
          <w:rFonts w:ascii="Times New Roman" w:hAnsi="Times New Roman"/>
        </w:rPr>
        <w:t xml:space="preserve"> </w:t>
      </w:r>
      <w:r w:rsidR="007D2A64" w:rsidRPr="00E13983">
        <w:rPr>
          <w:rFonts w:ascii="Times New Roman" w:hAnsi="Times New Roman"/>
        </w:rPr>
        <w:t xml:space="preserve">If </w:t>
      </w:r>
      <w:r w:rsidRPr="00E13983">
        <w:rPr>
          <w:rFonts w:ascii="Times New Roman" w:hAnsi="Times New Roman"/>
        </w:rPr>
        <w:t>you plan to submit an application</w:t>
      </w:r>
      <w:r w:rsidR="007D2A64" w:rsidRPr="00E13983">
        <w:rPr>
          <w:rFonts w:ascii="Times New Roman" w:hAnsi="Times New Roman"/>
        </w:rPr>
        <w:t xml:space="preserve">, </w:t>
      </w:r>
      <w:r w:rsidRPr="00E13983">
        <w:rPr>
          <w:rFonts w:ascii="Times New Roman" w:hAnsi="Times New Roman"/>
        </w:rPr>
        <w:t>there are steps that you should take immediately in order to make your submissions by the deadline.</w:t>
      </w:r>
    </w:p>
    <w:p w14:paraId="6C97A74D" w14:textId="77777777" w:rsidR="003848AD" w:rsidRPr="00E13983" w:rsidRDefault="00FB5275" w:rsidP="008B18F5">
      <w:pPr>
        <w:pStyle w:val="Heading2"/>
        <w:spacing w:line="240" w:lineRule="auto"/>
        <w:rPr>
          <w:rFonts w:ascii="Times New Roman" w:hAnsi="Times New Roman"/>
          <w:color w:val="auto"/>
        </w:rPr>
      </w:pPr>
      <w:bookmarkStart w:id="1" w:name="_Toc33020236"/>
      <w:r w:rsidRPr="00E13983">
        <w:rPr>
          <w:rFonts w:ascii="Times New Roman" w:hAnsi="Times New Roman"/>
          <w:color w:val="auto"/>
        </w:rPr>
        <w:t>A</w:t>
      </w:r>
      <w:r w:rsidR="00121093" w:rsidRPr="00E13983">
        <w:rPr>
          <w:rFonts w:ascii="Times New Roman" w:hAnsi="Times New Roman"/>
          <w:color w:val="auto"/>
        </w:rPr>
        <w:t>.1</w:t>
      </w:r>
      <w:r w:rsidR="002411F7" w:rsidRPr="00E13983">
        <w:rPr>
          <w:rFonts w:ascii="Times New Roman" w:hAnsi="Times New Roman"/>
          <w:color w:val="auto"/>
        </w:rPr>
        <w:t xml:space="preserve">. </w:t>
      </w:r>
      <w:r w:rsidRPr="00E13983">
        <w:rPr>
          <w:rFonts w:ascii="Times New Roman" w:hAnsi="Times New Roman"/>
          <w:color w:val="auto"/>
        </w:rPr>
        <w:t>Background</w:t>
      </w:r>
      <w:bookmarkEnd w:id="1"/>
    </w:p>
    <w:p w14:paraId="10FA3301" w14:textId="77777777" w:rsidR="003848AD" w:rsidRPr="00E13983" w:rsidRDefault="003848AD" w:rsidP="008B18F5">
      <w:pPr>
        <w:pStyle w:val="NoSpacing"/>
        <w:rPr>
          <w:rFonts w:ascii="Times New Roman" w:hAnsi="Times New Roman"/>
        </w:rPr>
      </w:pPr>
    </w:p>
    <w:p w14:paraId="698374EB" w14:textId="3ECD4E0B" w:rsidR="00295957" w:rsidRPr="00E13983" w:rsidRDefault="00295957" w:rsidP="008B18F5">
      <w:pPr>
        <w:spacing w:line="240" w:lineRule="auto"/>
        <w:rPr>
          <w:rFonts w:ascii="Times New Roman" w:hAnsi="Times New Roman"/>
        </w:rPr>
      </w:pPr>
      <w:r w:rsidRPr="00E13983">
        <w:rPr>
          <w:rFonts w:ascii="Times New Roman" w:hAnsi="Times New Roman"/>
        </w:rPr>
        <w:t xml:space="preserve">Air </w:t>
      </w:r>
      <w:r w:rsidR="00177B56" w:rsidRPr="00E13983">
        <w:rPr>
          <w:rFonts w:ascii="Times New Roman" w:hAnsi="Times New Roman"/>
        </w:rPr>
        <w:t>p</w:t>
      </w:r>
      <w:r w:rsidRPr="00E13983">
        <w:rPr>
          <w:rFonts w:ascii="Times New Roman" w:hAnsi="Times New Roman"/>
        </w:rPr>
        <w:t>ollution is a growing global threat to human health</w:t>
      </w:r>
      <w:r w:rsidR="00AE005A" w:rsidRPr="00E13983">
        <w:rPr>
          <w:rFonts w:ascii="Times New Roman" w:hAnsi="Times New Roman"/>
        </w:rPr>
        <w:t>, the environment,</w:t>
      </w:r>
      <w:r w:rsidRPr="00E13983">
        <w:rPr>
          <w:rFonts w:ascii="Times New Roman" w:hAnsi="Times New Roman"/>
        </w:rPr>
        <w:t xml:space="preserve"> and economies.  </w:t>
      </w:r>
      <w:r w:rsidR="004C3598" w:rsidRPr="00E13983">
        <w:rPr>
          <w:rFonts w:ascii="Times New Roman" w:hAnsi="Times New Roman"/>
        </w:rPr>
        <w:t>People who are exposed to air pollutants have an increased risk of suffering from serious health effects such as heart or vascular disease and damage to their immune, neurological, reproductive, and respiratory systems.  An estimated 6.9 million premature deaths, or over 10</w:t>
      </w:r>
      <w:r w:rsidR="00964844" w:rsidRPr="00E13983">
        <w:rPr>
          <w:rFonts w:ascii="Times New Roman" w:hAnsi="Times New Roman"/>
        </w:rPr>
        <w:t xml:space="preserve"> percent</w:t>
      </w:r>
      <w:r w:rsidR="004C3598" w:rsidRPr="00E13983">
        <w:rPr>
          <w:rFonts w:ascii="Times New Roman" w:hAnsi="Times New Roman"/>
        </w:rPr>
        <w:t xml:space="preserve"> of worldwide deaths, were due to air pollution in 2016.  According to a World Bank study, deaths from air pollution in 2013 were responsible for $225 billion in lost labor income and more than $5 trillion in welfare losses.</w:t>
      </w:r>
      <w:r w:rsidR="004C3598" w:rsidRPr="00E13983">
        <w:t xml:space="preserve"> </w:t>
      </w:r>
      <w:r w:rsidR="004C3598" w:rsidRPr="00E13983">
        <w:rPr>
          <w:rFonts w:ascii="Times New Roman" w:hAnsi="Times New Roman"/>
        </w:rPr>
        <w:t xml:space="preserve"> Air pollution also harms animals, crops, and vegetation; it can stunt plant growth and reduce agricultural productivity.  </w:t>
      </w:r>
    </w:p>
    <w:p w14:paraId="219EDA8F" w14:textId="0F4D0F03" w:rsidR="00E47C40" w:rsidRPr="00E13983" w:rsidRDefault="0063103A" w:rsidP="00E47C40">
      <w:pPr>
        <w:spacing w:line="240" w:lineRule="auto"/>
        <w:rPr>
          <w:rFonts w:ascii="Times New Roman" w:hAnsi="Times New Roman"/>
        </w:rPr>
      </w:pPr>
      <w:r w:rsidRPr="00E13983">
        <w:rPr>
          <w:rFonts w:ascii="Times New Roman" w:hAnsi="Times New Roman"/>
        </w:rPr>
        <w:t>For</w:t>
      </w:r>
      <w:r w:rsidR="005C6D9B" w:rsidRPr="00E13983">
        <w:rPr>
          <w:rFonts w:ascii="Times New Roman" w:hAnsi="Times New Roman"/>
        </w:rPr>
        <w:t xml:space="preserve"> </w:t>
      </w:r>
      <w:r w:rsidR="0005712B" w:rsidRPr="00E13983">
        <w:rPr>
          <w:rFonts w:ascii="Times New Roman" w:hAnsi="Times New Roman"/>
        </w:rPr>
        <w:t>Central Asia</w:t>
      </w:r>
      <w:r w:rsidRPr="00E13983">
        <w:rPr>
          <w:rFonts w:ascii="Times New Roman" w:hAnsi="Times New Roman"/>
        </w:rPr>
        <w:t>, the same study indicated the magnitude of welfare losses was</w:t>
      </w:r>
      <w:r w:rsidR="00964844" w:rsidRPr="00E13983">
        <w:rPr>
          <w:rFonts w:ascii="Times New Roman" w:hAnsi="Times New Roman"/>
        </w:rPr>
        <w:t xml:space="preserve">, by region, </w:t>
      </w:r>
      <w:r w:rsidRPr="00E13983">
        <w:rPr>
          <w:rFonts w:ascii="Times New Roman" w:hAnsi="Times New Roman"/>
        </w:rPr>
        <w:t>the third highest</w:t>
      </w:r>
      <w:r w:rsidR="00964844" w:rsidRPr="00E13983">
        <w:rPr>
          <w:rFonts w:ascii="Times New Roman" w:hAnsi="Times New Roman"/>
        </w:rPr>
        <w:t xml:space="preserve"> --</w:t>
      </w:r>
      <w:r w:rsidRPr="00E13983">
        <w:rPr>
          <w:rFonts w:ascii="Times New Roman" w:hAnsi="Times New Roman"/>
        </w:rPr>
        <w:t xml:space="preserve"> the equivalent of 5.1 percent of GDP in 2013, behind East Asia and the Pacific and South Asia.</w:t>
      </w:r>
      <w:r w:rsidR="00E47C40" w:rsidRPr="00E13983">
        <w:rPr>
          <w:rFonts w:ascii="Times New Roman" w:hAnsi="Times New Roman"/>
        </w:rPr>
        <w:t xml:space="preserve">  </w:t>
      </w:r>
      <w:r w:rsidR="00964844" w:rsidRPr="00E13983">
        <w:rPr>
          <w:rFonts w:ascii="Times New Roman" w:hAnsi="Times New Roman"/>
        </w:rPr>
        <w:t>This impact is much greater than the global average -- t</w:t>
      </w:r>
      <w:r w:rsidR="00E47C40" w:rsidRPr="00E13983">
        <w:rPr>
          <w:rFonts w:ascii="Times New Roman" w:hAnsi="Times New Roman"/>
        </w:rPr>
        <w:t>he OECD published a 2016 report on the projected economic consequences of outdoor air pollution in the coming decades. The report states “the market cost of air pollution, flowing from reduced labor productivity, additional health expenditures and crop yield losses, are projected to l</w:t>
      </w:r>
      <w:r w:rsidR="00964844" w:rsidRPr="00E13983">
        <w:rPr>
          <w:rFonts w:ascii="Times New Roman" w:hAnsi="Times New Roman"/>
        </w:rPr>
        <w:t>e</w:t>
      </w:r>
      <w:r w:rsidR="00E47C40" w:rsidRPr="00E13983">
        <w:rPr>
          <w:rFonts w:ascii="Times New Roman" w:hAnsi="Times New Roman"/>
        </w:rPr>
        <w:t>ad to global annual economic costs of 1</w:t>
      </w:r>
      <w:r w:rsidR="00964844" w:rsidRPr="00E13983">
        <w:rPr>
          <w:rFonts w:ascii="Times New Roman" w:hAnsi="Times New Roman"/>
        </w:rPr>
        <w:t xml:space="preserve"> percent</w:t>
      </w:r>
      <w:r w:rsidR="00E47C40" w:rsidRPr="00E13983">
        <w:rPr>
          <w:rFonts w:ascii="Times New Roman" w:hAnsi="Times New Roman"/>
        </w:rPr>
        <w:t xml:space="preserve"> of global gross domestic product (GDP) by 2060.”  Understanding and awareness of market costs of air pollution can help put in perspective the severity of the issue.  Countries must consider appropriate policy responses to mitigate air pollution and reduce the impact on economic activities that would lead to a slowdown in economic growth.</w:t>
      </w:r>
    </w:p>
    <w:p w14:paraId="119A2B62" w14:textId="77777777" w:rsidR="00FB5275" w:rsidRPr="00E13983" w:rsidRDefault="00121093" w:rsidP="008B18F5">
      <w:pPr>
        <w:pStyle w:val="Heading2"/>
        <w:spacing w:after="240" w:line="240" w:lineRule="auto"/>
        <w:rPr>
          <w:rFonts w:ascii="Times New Roman" w:hAnsi="Times New Roman"/>
          <w:color w:val="auto"/>
        </w:rPr>
      </w:pPr>
      <w:bookmarkStart w:id="2" w:name="_Toc33020237"/>
      <w:r w:rsidRPr="00E13983">
        <w:rPr>
          <w:rFonts w:ascii="Times New Roman" w:hAnsi="Times New Roman"/>
          <w:color w:val="auto"/>
        </w:rPr>
        <w:t>A.2</w:t>
      </w:r>
      <w:r w:rsidR="002411F7" w:rsidRPr="00E13983">
        <w:rPr>
          <w:rFonts w:ascii="Times New Roman" w:hAnsi="Times New Roman"/>
          <w:color w:val="auto"/>
        </w:rPr>
        <w:t xml:space="preserve">. </w:t>
      </w:r>
      <w:r w:rsidR="008677FF" w:rsidRPr="00E13983">
        <w:rPr>
          <w:rFonts w:ascii="Times New Roman" w:hAnsi="Times New Roman"/>
          <w:color w:val="auto"/>
        </w:rPr>
        <w:t>Program G</w:t>
      </w:r>
      <w:r w:rsidR="00FB5275" w:rsidRPr="00E13983">
        <w:rPr>
          <w:rFonts w:ascii="Times New Roman" w:hAnsi="Times New Roman"/>
          <w:color w:val="auto"/>
        </w:rPr>
        <w:t>oals</w:t>
      </w:r>
      <w:bookmarkEnd w:id="2"/>
    </w:p>
    <w:p w14:paraId="3F5135FD" w14:textId="4F9970C7" w:rsidR="00C5695E" w:rsidRPr="00E13983" w:rsidRDefault="00C5695E" w:rsidP="008B18F5">
      <w:pPr>
        <w:pStyle w:val="NoSpacing"/>
        <w:rPr>
          <w:rFonts w:ascii="Times New Roman" w:hAnsi="Times New Roman"/>
        </w:rPr>
      </w:pPr>
      <w:r w:rsidRPr="00E13983">
        <w:rPr>
          <w:rFonts w:ascii="Times New Roman" w:hAnsi="Times New Roman"/>
        </w:rPr>
        <w:t xml:space="preserve">The goal of the </w:t>
      </w:r>
      <w:r w:rsidR="002F2E0A" w:rsidRPr="00E13983">
        <w:rPr>
          <w:rFonts w:ascii="Times New Roman" w:hAnsi="Times New Roman"/>
        </w:rPr>
        <w:t>“</w:t>
      </w:r>
      <w:r w:rsidR="00E47C40" w:rsidRPr="00E13983">
        <w:rPr>
          <w:rFonts w:ascii="Times New Roman" w:hAnsi="Times New Roman"/>
        </w:rPr>
        <w:t>Building Air Quality Management Capacity in Central Asia</w:t>
      </w:r>
      <w:r w:rsidR="002F2E0A" w:rsidRPr="00E13983">
        <w:rPr>
          <w:rFonts w:ascii="Times New Roman" w:hAnsi="Times New Roman"/>
        </w:rPr>
        <w:t xml:space="preserve">” </w:t>
      </w:r>
      <w:r w:rsidR="009A3A3C" w:rsidRPr="00E13983">
        <w:rPr>
          <w:rFonts w:ascii="Times New Roman" w:hAnsi="Times New Roman"/>
        </w:rPr>
        <w:t xml:space="preserve">project </w:t>
      </w:r>
      <w:r w:rsidRPr="00E13983">
        <w:rPr>
          <w:rFonts w:ascii="Times New Roman" w:hAnsi="Times New Roman"/>
        </w:rPr>
        <w:t xml:space="preserve">is to </w:t>
      </w:r>
      <w:r w:rsidR="00E47C40" w:rsidRPr="00E13983">
        <w:rPr>
          <w:rFonts w:ascii="Times New Roman" w:hAnsi="Times New Roman"/>
        </w:rPr>
        <w:t>strengthen regulatory and monitoring capacity of government actors and expand awareness of air quality issues among decision makers and the general public</w:t>
      </w:r>
      <w:r w:rsidR="00507F9D" w:rsidRPr="00E13983">
        <w:rPr>
          <w:rFonts w:ascii="Times New Roman" w:hAnsi="Times New Roman"/>
        </w:rPr>
        <w:t>.</w:t>
      </w:r>
    </w:p>
    <w:p w14:paraId="390EA6D7" w14:textId="77777777" w:rsidR="00470F27" w:rsidRPr="00E13983" w:rsidRDefault="00470F27" w:rsidP="008B18F5">
      <w:pPr>
        <w:pStyle w:val="NoSpacing"/>
        <w:rPr>
          <w:rFonts w:ascii="Times New Roman" w:hAnsi="Times New Roman"/>
        </w:rPr>
      </w:pPr>
    </w:p>
    <w:p w14:paraId="675E2C12" w14:textId="124E53F4" w:rsidR="00A93BBF" w:rsidRPr="00E13983" w:rsidRDefault="00A93BBF" w:rsidP="008B18F5">
      <w:pPr>
        <w:pStyle w:val="NoSpacing"/>
        <w:rPr>
          <w:rFonts w:ascii="Times New Roman" w:hAnsi="Times New Roman"/>
        </w:rPr>
      </w:pPr>
      <w:r w:rsidRPr="00E13983">
        <w:rPr>
          <w:rFonts w:ascii="Times New Roman" w:hAnsi="Times New Roman"/>
        </w:rPr>
        <w:t>The project will provide technical support and capacity building to</w:t>
      </w:r>
      <w:r w:rsidR="00172815" w:rsidRPr="00E13983">
        <w:rPr>
          <w:rFonts w:ascii="Times New Roman" w:hAnsi="Times New Roman"/>
        </w:rPr>
        <w:t xml:space="preserve"> at least</w:t>
      </w:r>
      <w:r w:rsidRPr="00E13983">
        <w:rPr>
          <w:rFonts w:ascii="Times New Roman" w:hAnsi="Times New Roman"/>
        </w:rPr>
        <w:t xml:space="preserve"> </w:t>
      </w:r>
      <w:r w:rsidR="00216FE0" w:rsidRPr="00E13983">
        <w:rPr>
          <w:rFonts w:ascii="Times New Roman" w:hAnsi="Times New Roman"/>
        </w:rPr>
        <w:t>one country</w:t>
      </w:r>
      <w:r w:rsidRPr="00E13983">
        <w:rPr>
          <w:rFonts w:ascii="Times New Roman" w:hAnsi="Times New Roman"/>
        </w:rPr>
        <w:t xml:space="preserve"> eligible for funding to </w:t>
      </w:r>
      <w:r w:rsidR="00E47C40" w:rsidRPr="00E13983">
        <w:rPr>
          <w:rFonts w:ascii="Times New Roman" w:hAnsi="Times New Roman"/>
        </w:rPr>
        <w:t>increase air quality monitoring capacity, develop regulatory structures, and increase public awareness of air pollution causes and consequences.</w:t>
      </w:r>
    </w:p>
    <w:p w14:paraId="1C96A249" w14:textId="77777777" w:rsidR="00FB5275" w:rsidRPr="00EA0D04" w:rsidRDefault="00121093" w:rsidP="008B18F5">
      <w:pPr>
        <w:pStyle w:val="Heading2"/>
        <w:spacing w:line="240" w:lineRule="auto"/>
        <w:rPr>
          <w:rFonts w:ascii="Times New Roman" w:hAnsi="Times New Roman"/>
          <w:color w:val="auto"/>
        </w:rPr>
      </w:pPr>
      <w:bookmarkStart w:id="3" w:name="_Toc33020238"/>
      <w:r w:rsidRPr="00E13983">
        <w:rPr>
          <w:rFonts w:ascii="Times New Roman" w:hAnsi="Times New Roman"/>
          <w:color w:val="auto"/>
        </w:rPr>
        <w:t>A.3</w:t>
      </w:r>
      <w:r w:rsidR="002411F7" w:rsidRPr="00E13983">
        <w:rPr>
          <w:rFonts w:ascii="Times New Roman" w:hAnsi="Times New Roman"/>
          <w:color w:val="auto"/>
        </w:rPr>
        <w:t xml:space="preserve">. </w:t>
      </w:r>
      <w:r w:rsidR="00FB5275" w:rsidRPr="00E13983">
        <w:rPr>
          <w:rFonts w:ascii="Times New Roman" w:hAnsi="Times New Roman"/>
          <w:color w:val="auto"/>
        </w:rPr>
        <w:t>Expected Results</w:t>
      </w:r>
      <w:bookmarkEnd w:id="3"/>
    </w:p>
    <w:p w14:paraId="59DC97EB" w14:textId="77777777" w:rsidR="00FB5275" w:rsidRPr="00EA0D04" w:rsidRDefault="00FB5275" w:rsidP="008B18F5">
      <w:pPr>
        <w:pStyle w:val="NoSpacing"/>
        <w:rPr>
          <w:rFonts w:ascii="Times New Roman" w:hAnsi="Times New Roman"/>
          <w:sz w:val="24"/>
          <w:szCs w:val="24"/>
        </w:rPr>
      </w:pPr>
    </w:p>
    <w:p w14:paraId="5171A3DE" w14:textId="7AD583E3" w:rsidR="00A93BBF" w:rsidRDefault="00862343" w:rsidP="008B18F5">
      <w:pPr>
        <w:pStyle w:val="NoSpacing"/>
        <w:numPr>
          <w:ilvl w:val="0"/>
          <w:numId w:val="17"/>
        </w:numPr>
        <w:rPr>
          <w:rFonts w:ascii="Times New Roman" w:hAnsi="Times New Roman"/>
        </w:rPr>
      </w:pPr>
      <w:r>
        <w:rPr>
          <w:rFonts w:ascii="Times New Roman" w:hAnsi="Times New Roman"/>
        </w:rPr>
        <w:t>Improved spatial resolution of air pollution</w:t>
      </w:r>
      <w:r w:rsidR="00A93BBF">
        <w:rPr>
          <w:rFonts w:ascii="Times New Roman" w:hAnsi="Times New Roman"/>
        </w:rPr>
        <w:t>.</w:t>
      </w:r>
    </w:p>
    <w:p w14:paraId="0296D484" w14:textId="31CD0498" w:rsidR="00A93BBF" w:rsidRDefault="00A93BBF" w:rsidP="008B18F5">
      <w:pPr>
        <w:pStyle w:val="NoSpacing"/>
        <w:numPr>
          <w:ilvl w:val="0"/>
          <w:numId w:val="17"/>
        </w:numPr>
        <w:rPr>
          <w:rFonts w:ascii="Times New Roman" w:hAnsi="Times New Roman"/>
        </w:rPr>
      </w:pPr>
      <w:r>
        <w:rPr>
          <w:rFonts w:ascii="Times New Roman" w:hAnsi="Times New Roman"/>
        </w:rPr>
        <w:t>Increased collaboration and synergies to streamline efforts to tackle air pollution issues.</w:t>
      </w:r>
    </w:p>
    <w:p w14:paraId="3464DB42" w14:textId="644C65DA" w:rsidR="002B1E7E" w:rsidRDefault="00A93BBF" w:rsidP="008B18F5">
      <w:pPr>
        <w:pStyle w:val="NoSpacing"/>
        <w:numPr>
          <w:ilvl w:val="0"/>
          <w:numId w:val="17"/>
        </w:numPr>
        <w:rPr>
          <w:rFonts w:ascii="Times New Roman" w:hAnsi="Times New Roman"/>
        </w:rPr>
      </w:pPr>
      <w:r>
        <w:rPr>
          <w:rFonts w:ascii="Times New Roman" w:hAnsi="Times New Roman"/>
        </w:rPr>
        <w:t>Improved</w:t>
      </w:r>
      <w:r w:rsidR="0089540D" w:rsidRPr="00EA0D04">
        <w:rPr>
          <w:rFonts w:ascii="Times New Roman" w:hAnsi="Times New Roman"/>
        </w:rPr>
        <w:t xml:space="preserve"> i</w:t>
      </w:r>
      <w:r w:rsidR="002B1E7E" w:rsidRPr="00EA0D04">
        <w:rPr>
          <w:rFonts w:ascii="Times New Roman" w:hAnsi="Times New Roman"/>
        </w:rPr>
        <w:t xml:space="preserve">nstitutional capacity </w:t>
      </w:r>
      <w:r>
        <w:rPr>
          <w:rFonts w:ascii="Times New Roman" w:hAnsi="Times New Roman"/>
        </w:rPr>
        <w:t xml:space="preserve">in managing air quality monitoring systems and understanding data to </w:t>
      </w:r>
      <w:r w:rsidR="00EB1E8D">
        <w:rPr>
          <w:rFonts w:ascii="Times New Roman" w:hAnsi="Times New Roman"/>
        </w:rPr>
        <w:t>inform air quality management policies.</w:t>
      </w:r>
    </w:p>
    <w:p w14:paraId="426834D3" w14:textId="77777777" w:rsidR="00E47C40" w:rsidRPr="0000705F" w:rsidRDefault="00E47C40" w:rsidP="00E47C40">
      <w:pPr>
        <w:pStyle w:val="NoSpacing"/>
        <w:numPr>
          <w:ilvl w:val="0"/>
          <w:numId w:val="17"/>
        </w:numPr>
        <w:rPr>
          <w:rFonts w:ascii="Times New Roman" w:hAnsi="Times New Roman"/>
        </w:rPr>
      </w:pPr>
      <w:r w:rsidRPr="0000705F">
        <w:rPr>
          <w:rFonts w:ascii="Times New Roman" w:hAnsi="Times New Roman"/>
        </w:rPr>
        <w:t xml:space="preserve">Development, adoption, and/or implementation of </w:t>
      </w:r>
      <w:r>
        <w:rPr>
          <w:rFonts w:ascii="Times New Roman" w:hAnsi="Times New Roman"/>
        </w:rPr>
        <w:t xml:space="preserve">focused </w:t>
      </w:r>
      <w:r w:rsidRPr="0000705F">
        <w:rPr>
          <w:rFonts w:ascii="Times New Roman" w:hAnsi="Times New Roman"/>
        </w:rPr>
        <w:t>air quality management policies as a result of this project.</w:t>
      </w:r>
    </w:p>
    <w:p w14:paraId="61EC543B" w14:textId="0F62433A" w:rsidR="00E47C40" w:rsidRPr="00E47C40" w:rsidRDefault="00E47C40" w:rsidP="00E47C40">
      <w:pPr>
        <w:pStyle w:val="NoSpacing"/>
        <w:numPr>
          <w:ilvl w:val="0"/>
          <w:numId w:val="17"/>
        </w:numPr>
        <w:rPr>
          <w:rFonts w:ascii="Times New Roman" w:hAnsi="Times New Roman"/>
        </w:rPr>
      </w:pPr>
      <w:r w:rsidRPr="0000705F">
        <w:rPr>
          <w:rFonts w:ascii="Times New Roman" w:hAnsi="Times New Roman"/>
        </w:rPr>
        <w:t>Fine particulate matter (PM2.5) and ozone precursor (NOx, VOCs, and CO) emissions reduced or avoided</w:t>
      </w:r>
      <w:r>
        <w:rPr>
          <w:rFonts w:ascii="Times New Roman" w:hAnsi="Times New Roman"/>
        </w:rPr>
        <w:t>, if applicable</w:t>
      </w:r>
      <w:r w:rsidRPr="0000705F">
        <w:rPr>
          <w:rFonts w:ascii="Times New Roman" w:hAnsi="Times New Roman"/>
        </w:rPr>
        <w:t>.</w:t>
      </w:r>
    </w:p>
    <w:p w14:paraId="1F8D8BCC" w14:textId="77777777" w:rsidR="0066399C" w:rsidRPr="00E13983" w:rsidRDefault="0066399C" w:rsidP="008B18F5">
      <w:pPr>
        <w:pStyle w:val="Heading2"/>
        <w:spacing w:after="240" w:line="240" w:lineRule="auto"/>
        <w:rPr>
          <w:rFonts w:ascii="Times New Roman" w:hAnsi="Times New Roman"/>
          <w:color w:val="auto"/>
        </w:rPr>
      </w:pPr>
      <w:bookmarkStart w:id="4" w:name="_Toc33020239"/>
      <w:r w:rsidRPr="00E13983">
        <w:rPr>
          <w:rFonts w:ascii="Times New Roman" w:hAnsi="Times New Roman"/>
          <w:color w:val="auto"/>
        </w:rPr>
        <w:lastRenderedPageBreak/>
        <w:t>A.4. Main Activities</w:t>
      </w:r>
      <w:bookmarkEnd w:id="4"/>
    </w:p>
    <w:p w14:paraId="1438C317" w14:textId="47B9AF8F" w:rsidR="00F35941" w:rsidRPr="00E13983" w:rsidRDefault="004B6C63" w:rsidP="008B18F5">
      <w:pPr>
        <w:pStyle w:val="NoSpacing"/>
        <w:rPr>
          <w:rFonts w:ascii="Times New Roman" w:hAnsi="Times New Roman"/>
        </w:rPr>
      </w:pPr>
      <w:r w:rsidRPr="00E13983">
        <w:rPr>
          <w:rFonts w:ascii="Times New Roman" w:hAnsi="Times New Roman"/>
        </w:rPr>
        <w:t>T</w:t>
      </w:r>
      <w:r w:rsidR="00D4377E" w:rsidRPr="00E13983">
        <w:rPr>
          <w:rFonts w:ascii="Times New Roman" w:hAnsi="Times New Roman"/>
        </w:rPr>
        <w:t xml:space="preserve">he </w:t>
      </w:r>
      <w:r w:rsidR="00EB1E8D" w:rsidRPr="00E13983">
        <w:rPr>
          <w:rFonts w:ascii="Times New Roman" w:hAnsi="Times New Roman"/>
        </w:rPr>
        <w:t>project</w:t>
      </w:r>
      <w:r w:rsidR="00D4377E" w:rsidRPr="00E13983">
        <w:rPr>
          <w:rFonts w:ascii="Times New Roman" w:hAnsi="Times New Roman"/>
        </w:rPr>
        <w:t xml:space="preserve"> sh</w:t>
      </w:r>
      <w:r w:rsidR="002411F7" w:rsidRPr="00E13983">
        <w:rPr>
          <w:rFonts w:ascii="Times New Roman" w:hAnsi="Times New Roman"/>
        </w:rPr>
        <w:t>ould include the following</w:t>
      </w:r>
      <w:r w:rsidR="009663EB" w:rsidRPr="00E13983">
        <w:rPr>
          <w:rFonts w:ascii="Times New Roman" w:hAnsi="Times New Roman"/>
        </w:rPr>
        <w:t xml:space="preserve"> activities</w:t>
      </w:r>
      <w:r w:rsidR="003F377B" w:rsidRPr="00E13983">
        <w:rPr>
          <w:rFonts w:ascii="Times New Roman" w:hAnsi="Times New Roman"/>
        </w:rPr>
        <w:t>:</w:t>
      </w:r>
    </w:p>
    <w:p w14:paraId="60A102C0" w14:textId="77777777" w:rsidR="003F377B" w:rsidRPr="00E13983" w:rsidRDefault="003F377B" w:rsidP="008B18F5">
      <w:pPr>
        <w:pStyle w:val="NoSpacing"/>
        <w:rPr>
          <w:rFonts w:ascii="Times New Roman" w:hAnsi="Times New Roman"/>
        </w:rPr>
      </w:pPr>
    </w:p>
    <w:p w14:paraId="53B647AB" w14:textId="1A45AE66" w:rsidR="00B20679" w:rsidRPr="00E13983" w:rsidRDefault="00E47C40" w:rsidP="00E47C40">
      <w:pPr>
        <w:pStyle w:val="NoSpacing"/>
        <w:numPr>
          <w:ilvl w:val="0"/>
          <w:numId w:val="16"/>
        </w:numPr>
        <w:rPr>
          <w:rFonts w:ascii="Times New Roman" w:hAnsi="Times New Roman"/>
        </w:rPr>
      </w:pPr>
      <w:r w:rsidRPr="00E13983">
        <w:rPr>
          <w:rFonts w:ascii="Times New Roman" w:hAnsi="Times New Roman"/>
        </w:rPr>
        <w:t xml:space="preserve">Increasing Air Quality Monitoring Capacity Among Key Decision Makers: Develop and enhance </w:t>
      </w:r>
      <w:r w:rsidR="00216FE0" w:rsidRPr="00E13983">
        <w:rPr>
          <w:rFonts w:ascii="Times New Roman" w:hAnsi="Times New Roman"/>
        </w:rPr>
        <w:t>key decision makers’</w:t>
      </w:r>
      <w:r w:rsidRPr="00E13983">
        <w:rPr>
          <w:rFonts w:ascii="Times New Roman" w:hAnsi="Times New Roman"/>
        </w:rPr>
        <w:t xml:space="preserve"> air quality monitoring capacity with low cost sensors and other equipment.  </w:t>
      </w:r>
      <w:r w:rsidR="00E908C9" w:rsidRPr="00E13983">
        <w:rPr>
          <w:rFonts w:ascii="Times New Roman" w:hAnsi="Times New Roman"/>
        </w:rPr>
        <w:t xml:space="preserve">Organizations should consider using U.S. environmental technologies. </w:t>
      </w:r>
      <w:r w:rsidRPr="00E13983">
        <w:rPr>
          <w:rFonts w:ascii="Times New Roman" w:hAnsi="Times New Roman"/>
        </w:rPr>
        <w:t>Educational materials on AQI</w:t>
      </w:r>
      <w:r w:rsidR="00964844" w:rsidRPr="00E13983">
        <w:rPr>
          <w:rFonts w:ascii="Times New Roman" w:hAnsi="Times New Roman"/>
        </w:rPr>
        <w:t>,</w:t>
      </w:r>
      <w:r w:rsidRPr="00E13983">
        <w:rPr>
          <w:rFonts w:ascii="Times New Roman" w:hAnsi="Times New Roman"/>
        </w:rPr>
        <w:t xml:space="preserve"> PM2.5 </w:t>
      </w:r>
      <w:r w:rsidR="00964844" w:rsidRPr="00E13983">
        <w:rPr>
          <w:rFonts w:ascii="Times New Roman" w:hAnsi="Times New Roman"/>
        </w:rPr>
        <w:t>and other key pollutants</w:t>
      </w:r>
      <w:r w:rsidRPr="00E13983">
        <w:rPr>
          <w:rFonts w:ascii="Times New Roman" w:hAnsi="Times New Roman"/>
        </w:rPr>
        <w:t xml:space="preserve"> would be disseminated through formal expert workshops or by presenting expert research and policy papers to politicians and decision makers.  Building foundational knowledge is fundamental in order to complement existing civil society efforts to expand the deployment of low-cost air sensors in major cities and to establish a nation-wide network of air quality monitoring.</w:t>
      </w:r>
    </w:p>
    <w:p w14:paraId="52601767" w14:textId="5162D8DB" w:rsidR="00595196" w:rsidRPr="00E13983" w:rsidRDefault="00E47C40" w:rsidP="00E47C40">
      <w:pPr>
        <w:pStyle w:val="NoSpacing"/>
        <w:numPr>
          <w:ilvl w:val="0"/>
          <w:numId w:val="16"/>
        </w:numPr>
        <w:rPr>
          <w:rFonts w:ascii="Times New Roman" w:hAnsi="Times New Roman"/>
        </w:rPr>
      </w:pPr>
      <w:r w:rsidRPr="00E13983">
        <w:rPr>
          <w:rFonts w:ascii="Times New Roman" w:hAnsi="Times New Roman"/>
        </w:rPr>
        <w:t xml:space="preserve">Develop Regulatory Structures through Technical Expertise: </w:t>
      </w:r>
      <w:r w:rsidR="006527F2" w:rsidRPr="00E13983">
        <w:rPr>
          <w:rFonts w:ascii="Times New Roman" w:hAnsi="Times New Roman"/>
        </w:rPr>
        <w:t>D</w:t>
      </w:r>
      <w:r w:rsidRPr="00E13983">
        <w:rPr>
          <w:rFonts w:ascii="Times New Roman" w:hAnsi="Times New Roman"/>
        </w:rPr>
        <w:t xml:space="preserve">evelop and design a monitoring and evaluation plan to be used by key </w:t>
      </w:r>
      <w:r w:rsidR="00216FE0" w:rsidRPr="00E13983">
        <w:rPr>
          <w:rFonts w:ascii="Times New Roman" w:hAnsi="Times New Roman"/>
        </w:rPr>
        <w:t>local or national level stakeholders</w:t>
      </w:r>
      <w:r w:rsidRPr="00E13983">
        <w:rPr>
          <w:rFonts w:ascii="Times New Roman" w:hAnsi="Times New Roman"/>
        </w:rPr>
        <w:t xml:space="preserve"> engaged in air quality monitoring.</w:t>
      </w:r>
    </w:p>
    <w:p w14:paraId="523B76F8" w14:textId="049F7738" w:rsidR="006527F2" w:rsidRPr="00E13983" w:rsidRDefault="006527F2" w:rsidP="006527F2">
      <w:pPr>
        <w:pStyle w:val="NoSpacing"/>
        <w:numPr>
          <w:ilvl w:val="0"/>
          <w:numId w:val="16"/>
        </w:numPr>
        <w:rPr>
          <w:rFonts w:ascii="Times New Roman" w:hAnsi="Times New Roman"/>
        </w:rPr>
      </w:pPr>
      <w:r w:rsidRPr="00E13983">
        <w:rPr>
          <w:rFonts w:ascii="Times New Roman" w:hAnsi="Times New Roman"/>
        </w:rPr>
        <w:t>Increase Public Awareness of Air Pollution Causes and Consequences: Raise public awareness about air quality issues through the creation and dissemination of educational videos through public TV, social media platforms, and educational institutions.</w:t>
      </w:r>
    </w:p>
    <w:p w14:paraId="6036E193" w14:textId="77777777" w:rsidR="00E47C40" w:rsidRPr="00E13983" w:rsidRDefault="00E47C40" w:rsidP="00595196">
      <w:pPr>
        <w:pStyle w:val="NoSpacing"/>
        <w:rPr>
          <w:rFonts w:ascii="Times New Roman" w:hAnsi="Times New Roman"/>
        </w:rPr>
      </w:pPr>
    </w:p>
    <w:p w14:paraId="1C20F6A0" w14:textId="08799BFD" w:rsidR="00BF3623" w:rsidRPr="00E13983" w:rsidRDefault="000F7E03" w:rsidP="00595196">
      <w:pPr>
        <w:pStyle w:val="NoSpacing"/>
        <w:rPr>
          <w:rFonts w:ascii="Times New Roman" w:hAnsi="Times New Roman"/>
        </w:rPr>
      </w:pPr>
      <w:r w:rsidRPr="00E13983">
        <w:rPr>
          <w:rFonts w:ascii="Times New Roman" w:hAnsi="Times New Roman"/>
        </w:rPr>
        <w:t xml:space="preserve">Note: Co-location </w:t>
      </w:r>
      <w:r w:rsidR="0059527D" w:rsidRPr="00E13983">
        <w:rPr>
          <w:rFonts w:ascii="Times New Roman" w:hAnsi="Times New Roman"/>
        </w:rPr>
        <w:t xml:space="preserve">of low cost monitors </w:t>
      </w:r>
      <w:r w:rsidRPr="00E13983">
        <w:rPr>
          <w:rFonts w:ascii="Times New Roman" w:hAnsi="Times New Roman"/>
        </w:rPr>
        <w:t>with U.S. embassy monitors on embassy grounds would require the recipient to enter into an agreement/MOU with the U.S. diplomatic post</w:t>
      </w:r>
      <w:r w:rsidR="006D6E61" w:rsidRPr="00E13983">
        <w:rPr>
          <w:rFonts w:ascii="Times New Roman" w:hAnsi="Times New Roman"/>
        </w:rPr>
        <w:t xml:space="preserve"> and may require the recipient to use U.S. environmental technologies after consultation with post security</w:t>
      </w:r>
      <w:r w:rsidRPr="00E13983">
        <w:rPr>
          <w:rFonts w:ascii="Times New Roman" w:hAnsi="Times New Roman"/>
        </w:rPr>
        <w:t xml:space="preserve">. </w:t>
      </w:r>
      <w:r w:rsidR="007D48DC" w:rsidRPr="00E13983">
        <w:rPr>
          <w:rFonts w:ascii="Times New Roman" w:hAnsi="Times New Roman"/>
        </w:rPr>
        <w:t xml:space="preserve"> </w:t>
      </w:r>
      <w:r w:rsidRPr="00E13983">
        <w:rPr>
          <w:rFonts w:ascii="Times New Roman" w:hAnsi="Times New Roman"/>
        </w:rPr>
        <w:t>This is a standard protocol to formalize the purpose of engagement</w:t>
      </w:r>
      <w:r w:rsidR="006D6E61" w:rsidRPr="00E13983">
        <w:rPr>
          <w:rFonts w:ascii="Times New Roman" w:hAnsi="Times New Roman"/>
        </w:rPr>
        <w:t xml:space="preserve"> and ensure the engagement meets certain security measures</w:t>
      </w:r>
      <w:r w:rsidRPr="00E13983">
        <w:rPr>
          <w:rFonts w:ascii="Times New Roman" w:hAnsi="Times New Roman"/>
        </w:rPr>
        <w:t xml:space="preserve"> at post. </w:t>
      </w:r>
      <w:r w:rsidR="006527F2" w:rsidRPr="00E13983">
        <w:rPr>
          <w:rFonts w:ascii="Times New Roman" w:hAnsi="Times New Roman"/>
        </w:rPr>
        <w:t xml:space="preserve"> </w:t>
      </w:r>
      <w:r w:rsidRPr="00E13983">
        <w:rPr>
          <w:rFonts w:ascii="Times New Roman" w:hAnsi="Times New Roman"/>
        </w:rPr>
        <w:t xml:space="preserve">Additionally, the recipient may incur costs outside of the grant award funding for fees associated with adding internet and electricity capability for the sensors.  This cost ranges from $1000 to $4000 per year depending on what equipment and upgrades are needed. </w:t>
      </w:r>
      <w:r w:rsidR="009323EE" w:rsidRPr="00E13983">
        <w:rPr>
          <w:rFonts w:ascii="Times New Roman" w:hAnsi="Times New Roman"/>
        </w:rPr>
        <w:t xml:space="preserve">Funding under the agreement cannot be used to pay </w:t>
      </w:r>
      <w:r w:rsidR="006A6C46" w:rsidRPr="00E13983">
        <w:rPr>
          <w:rFonts w:ascii="Times New Roman" w:hAnsi="Times New Roman"/>
        </w:rPr>
        <w:t>U.S. diplomatic posts</w:t>
      </w:r>
      <w:r w:rsidR="00964844" w:rsidRPr="00E13983">
        <w:rPr>
          <w:rFonts w:ascii="Times New Roman" w:hAnsi="Times New Roman"/>
        </w:rPr>
        <w:t>;</w:t>
      </w:r>
      <w:r w:rsidR="006A6C46" w:rsidRPr="00E13983">
        <w:rPr>
          <w:rFonts w:ascii="Times New Roman" w:hAnsi="Times New Roman"/>
        </w:rPr>
        <w:t xml:space="preserve"> other sources of non-USG funding may be utilized</w:t>
      </w:r>
      <w:r w:rsidR="009323EE" w:rsidRPr="00E13983">
        <w:rPr>
          <w:rFonts w:ascii="Times New Roman" w:hAnsi="Times New Roman"/>
        </w:rPr>
        <w:t xml:space="preserve">. </w:t>
      </w:r>
      <w:r w:rsidRPr="00E13983">
        <w:rPr>
          <w:rFonts w:ascii="Times New Roman" w:hAnsi="Times New Roman"/>
        </w:rPr>
        <w:t>Payment for fees will be arranged with the applicable post and M/</w:t>
      </w:r>
      <w:r w:rsidR="006D6E61" w:rsidRPr="00E13983">
        <w:rPr>
          <w:rFonts w:ascii="Times New Roman" w:hAnsi="Times New Roman"/>
        </w:rPr>
        <w:t>SS</w:t>
      </w:r>
      <w:r w:rsidR="001237F3" w:rsidRPr="00E13983">
        <w:rPr>
          <w:rFonts w:ascii="Times New Roman" w:hAnsi="Times New Roman"/>
        </w:rPr>
        <w:t>, the Department of State’s office which handles air monitor contracts.</w:t>
      </w:r>
      <w:r w:rsidRPr="00E13983">
        <w:rPr>
          <w:rFonts w:ascii="Times New Roman" w:hAnsi="Times New Roman"/>
        </w:rPr>
        <w:t xml:space="preserve"> </w:t>
      </w:r>
      <w:r w:rsidR="007D48DC" w:rsidRPr="00E13983">
        <w:rPr>
          <w:rFonts w:ascii="Times New Roman" w:hAnsi="Times New Roman"/>
        </w:rPr>
        <w:t xml:space="preserve"> </w:t>
      </w:r>
      <w:r w:rsidRPr="00E13983">
        <w:rPr>
          <w:rFonts w:ascii="Times New Roman" w:hAnsi="Times New Roman"/>
        </w:rPr>
        <w:t>If the co-location occurs outside of embassy grounds such as an international school, recipients may not be required to enter into a separate agreement/MOU or incur additional costs.</w:t>
      </w:r>
      <w:r w:rsidR="006D6E61" w:rsidRPr="00E13983">
        <w:rPr>
          <w:rFonts w:ascii="Times New Roman" w:hAnsi="Times New Roman"/>
        </w:rPr>
        <w:t xml:space="preserve"> </w:t>
      </w:r>
    </w:p>
    <w:p w14:paraId="18D4CBBB" w14:textId="200434EB" w:rsidR="00BF3623" w:rsidRPr="00E13983" w:rsidRDefault="00BF3623" w:rsidP="00595196">
      <w:pPr>
        <w:pStyle w:val="NoSpacing"/>
        <w:rPr>
          <w:rFonts w:ascii="Times New Roman" w:hAnsi="Times New Roman"/>
        </w:rPr>
      </w:pPr>
    </w:p>
    <w:p w14:paraId="5C6ECBC6" w14:textId="78ACD5E6" w:rsidR="00BF3623" w:rsidRPr="00E13983" w:rsidRDefault="00BF3623" w:rsidP="00595196">
      <w:pPr>
        <w:pStyle w:val="NoSpacing"/>
        <w:rPr>
          <w:rFonts w:ascii="Times New Roman" w:hAnsi="Times New Roman"/>
        </w:rPr>
      </w:pPr>
      <w:r w:rsidRPr="00E13983">
        <w:rPr>
          <w:rFonts w:ascii="Times New Roman" w:hAnsi="Times New Roman"/>
        </w:rPr>
        <w:t xml:space="preserve">Additionally, raw, uncorrected data, along with the corrected data, </w:t>
      </w:r>
      <w:r w:rsidR="00D706D6" w:rsidRPr="00E13983">
        <w:rPr>
          <w:rFonts w:ascii="Times New Roman" w:hAnsi="Times New Roman"/>
        </w:rPr>
        <w:t xml:space="preserve">must be made available for this project </w:t>
      </w:r>
      <w:r w:rsidRPr="00E13983">
        <w:rPr>
          <w:rFonts w:ascii="Times New Roman" w:hAnsi="Times New Roman"/>
        </w:rPr>
        <w:t>via file transfer protocol (FTP) or application programming interface (API)</w:t>
      </w:r>
      <w:r w:rsidR="00D706D6" w:rsidRPr="00E13983">
        <w:rPr>
          <w:rFonts w:ascii="Times New Roman" w:hAnsi="Times New Roman"/>
        </w:rPr>
        <w:t xml:space="preserve"> to incorporate into existing </w:t>
      </w:r>
      <w:r w:rsidRPr="00E13983">
        <w:rPr>
          <w:rFonts w:ascii="Times New Roman" w:hAnsi="Times New Roman"/>
        </w:rPr>
        <w:t>data management and data sharing platform</w:t>
      </w:r>
      <w:r w:rsidR="00D706D6" w:rsidRPr="00E13983">
        <w:rPr>
          <w:rFonts w:ascii="Times New Roman" w:hAnsi="Times New Roman"/>
        </w:rPr>
        <w:t>s, such as AirNow.</w:t>
      </w:r>
    </w:p>
    <w:p w14:paraId="3E55687C" w14:textId="77777777" w:rsidR="00FB5275" w:rsidRPr="00E13983" w:rsidRDefault="00121093" w:rsidP="008B18F5">
      <w:pPr>
        <w:pStyle w:val="Heading2"/>
        <w:spacing w:line="240" w:lineRule="auto"/>
        <w:rPr>
          <w:rFonts w:ascii="Times New Roman" w:hAnsi="Times New Roman"/>
          <w:b w:val="0"/>
        </w:rPr>
      </w:pPr>
      <w:bookmarkStart w:id="5" w:name="_Toc33020240"/>
      <w:r w:rsidRPr="00E13983">
        <w:rPr>
          <w:rFonts w:ascii="Times New Roman" w:hAnsi="Times New Roman"/>
          <w:color w:val="auto"/>
        </w:rPr>
        <w:t>A.5</w:t>
      </w:r>
      <w:r w:rsidR="002411F7" w:rsidRPr="00E13983">
        <w:rPr>
          <w:rFonts w:ascii="Times New Roman" w:hAnsi="Times New Roman"/>
          <w:color w:val="auto"/>
        </w:rPr>
        <w:t>.</w:t>
      </w:r>
      <w:r w:rsidR="00FB5275" w:rsidRPr="00E13983">
        <w:rPr>
          <w:rFonts w:ascii="Times New Roman" w:hAnsi="Times New Roman"/>
          <w:color w:val="auto"/>
        </w:rPr>
        <w:t xml:space="preserve"> Performance Indicators</w:t>
      </w:r>
      <w:bookmarkEnd w:id="5"/>
    </w:p>
    <w:p w14:paraId="6D963A1B" w14:textId="77777777" w:rsidR="00FB5275" w:rsidRPr="00E13983" w:rsidRDefault="00FB5275" w:rsidP="008B18F5">
      <w:pPr>
        <w:spacing w:after="0" w:line="240" w:lineRule="auto"/>
        <w:rPr>
          <w:rFonts w:ascii="Times New Roman" w:hAnsi="Times New Roman"/>
        </w:rPr>
      </w:pPr>
    </w:p>
    <w:p w14:paraId="37400E94" w14:textId="77777777" w:rsidR="00A93AFD" w:rsidRPr="00E13983" w:rsidRDefault="002411F7" w:rsidP="008B18F5">
      <w:pPr>
        <w:spacing w:line="240" w:lineRule="auto"/>
        <w:rPr>
          <w:rFonts w:ascii="Times New Roman" w:hAnsi="Times New Roman"/>
        </w:rPr>
      </w:pPr>
      <w:r w:rsidRPr="00E13983">
        <w:rPr>
          <w:rFonts w:ascii="Times New Roman" w:hAnsi="Times New Roman"/>
        </w:rPr>
        <w:t>The project should monitor and report on performance indicators that are specific, measurable, achievable, reasonable, and time</w:t>
      </w:r>
      <w:r w:rsidR="006F141C" w:rsidRPr="00E13983">
        <w:rPr>
          <w:rFonts w:ascii="Times New Roman" w:hAnsi="Times New Roman"/>
        </w:rPr>
        <w:t>-</w:t>
      </w:r>
      <w:r w:rsidRPr="00E13983">
        <w:rPr>
          <w:rFonts w:ascii="Times New Roman" w:hAnsi="Times New Roman"/>
        </w:rPr>
        <w:t xml:space="preserve">bound. </w:t>
      </w:r>
      <w:r w:rsidR="006F141C" w:rsidRPr="00E13983">
        <w:rPr>
          <w:rFonts w:ascii="Times New Roman" w:hAnsi="Times New Roman"/>
        </w:rPr>
        <w:t xml:space="preserve"> </w:t>
      </w:r>
      <w:r w:rsidRPr="00E13983">
        <w:rPr>
          <w:rFonts w:ascii="Times New Roman" w:hAnsi="Times New Roman"/>
        </w:rPr>
        <w:t>Establish, where possible, performance baseline data and expected performance targets for each expected result, and include details on what sources of data will be used to document performance, how the indicators will be measured, frequency of measurement,</w:t>
      </w:r>
      <w:r w:rsidR="00C67585" w:rsidRPr="00E13983">
        <w:rPr>
          <w:rFonts w:ascii="Times New Roman" w:hAnsi="Times New Roman"/>
        </w:rPr>
        <w:t xml:space="preserve"> and units of measure. </w:t>
      </w:r>
      <w:r w:rsidRPr="00E13983">
        <w:rPr>
          <w:rFonts w:ascii="Times New Roman" w:hAnsi="Times New Roman"/>
        </w:rPr>
        <w:t xml:space="preserve"> </w:t>
      </w:r>
      <w:r w:rsidR="00CC1509" w:rsidRPr="00E13983">
        <w:rPr>
          <w:rFonts w:ascii="Times New Roman" w:hAnsi="Times New Roman"/>
        </w:rPr>
        <w:t>I</w:t>
      </w:r>
      <w:r w:rsidRPr="00E13983">
        <w:rPr>
          <w:rFonts w:ascii="Times New Roman" w:hAnsi="Times New Roman"/>
        </w:rPr>
        <w:t xml:space="preserve">ndicators should also allow for </w:t>
      </w:r>
      <w:r w:rsidR="004049F1" w:rsidRPr="00E13983">
        <w:rPr>
          <w:rFonts w:ascii="Times New Roman" w:hAnsi="Times New Roman"/>
        </w:rPr>
        <w:t xml:space="preserve">disaggregation by key variables such as tracking the level of engagement of U.S. and international companies in all relevant indicators as well as </w:t>
      </w:r>
      <w:r w:rsidR="004B3BED" w:rsidRPr="00E13983">
        <w:rPr>
          <w:rFonts w:ascii="Times New Roman" w:hAnsi="Times New Roman"/>
        </w:rPr>
        <w:t>gender</w:t>
      </w:r>
      <w:r w:rsidRPr="00E13983">
        <w:rPr>
          <w:rFonts w:ascii="Times New Roman" w:hAnsi="Times New Roman"/>
        </w:rPr>
        <w:t xml:space="preserve"> disaggregation</w:t>
      </w:r>
      <w:r w:rsidR="00CC1509" w:rsidRPr="00E13983">
        <w:rPr>
          <w:rFonts w:ascii="Times New Roman" w:hAnsi="Times New Roman"/>
        </w:rPr>
        <w:t>, as applicable</w:t>
      </w:r>
      <w:r w:rsidRPr="00E13983">
        <w:rPr>
          <w:rFonts w:ascii="Times New Roman" w:hAnsi="Times New Roman"/>
        </w:rPr>
        <w:t>.</w:t>
      </w:r>
      <w:r w:rsidR="00CC1509" w:rsidRPr="00E13983">
        <w:rPr>
          <w:rFonts w:ascii="Times New Roman" w:hAnsi="Times New Roman"/>
        </w:rPr>
        <w:t xml:space="preserve"> </w:t>
      </w:r>
      <w:r w:rsidR="00607BD4" w:rsidRPr="00E13983">
        <w:rPr>
          <w:rFonts w:ascii="Times New Roman" w:hAnsi="Times New Roman"/>
        </w:rPr>
        <w:t xml:space="preserve"> </w:t>
      </w:r>
      <w:r w:rsidR="00A93AFD" w:rsidRPr="00E13983">
        <w:rPr>
          <w:rFonts w:ascii="Times New Roman" w:hAnsi="Times New Roman"/>
        </w:rPr>
        <w:t>Indicators should reflect key project outputs or outcomes t</w:t>
      </w:r>
      <w:r w:rsidR="00C67585" w:rsidRPr="00E13983">
        <w:rPr>
          <w:rFonts w:ascii="Times New Roman" w:hAnsi="Times New Roman"/>
        </w:rPr>
        <w:t>hat</w:t>
      </w:r>
      <w:r w:rsidR="00A93AFD" w:rsidRPr="00E13983">
        <w:rPr>
          <w:rFonts w:ascii="Times New Roman" w:hAnsi="Times New Roman"/>
        </w:rPr>
        <w:t xml:space="preserve"> reflect on the primary goals or objectives of the project and that the implementer can collect with high quality</w:t>
      </w:r>
      <w:r w:rsidR="00C67585" w:rsidRPr="00E13983">
        <w:rPr>
          <w:rFonts w:ascii="Times New Roman" w:hAnsi="Times New Roman"/>
        </w:rPr>
        <w:t xml:space="preserve"> data</w:t>
      </w:r>
      <w:r w:rsidR="00A93AFD" w:rsidRPr="00E13983">
        <w:rPr>
          <w:rFonts w:ascii="Times New Roman" w:hAnsi="Times New Roman"/>
        </w:rPr>
        <w:t xml:space="preserve">. </w:t>
      </w:r>
    </w:p>
    <w:p w14:paraId="2F7C057B" w14:textId="12C50E9F" w:rsidR="003E651A" w:rsidRPr="00E13983" w:rsidRDefault="004049F1" w:rsidP="008B18F5">
      <w:pPr>
        <w:pStyle w:val="NoSpacing"/>
        <w:rPr>
          <w:rFonts w:ascii="Times New Roman" w:hAnsi="Times New Roman"/>
        </w:rPr>
      </w:pPr>
      <w:r w:rsidRPr="00E13983">
        <w:rPr>
          <w:rFonts w:ascii="Times New Roman" w:hAnsi="Times New Roman"/>
        </w:rPr>
        <w:t>The i</w:t>
      </w:r>
      <w:r w:rsidR="00CC1509" w:rsidRPr="00E13983">
        <w:rPr>
          <w:rFonts w:ascii="Times New Roman" w:hAnsi="Times New Roman"/>
        </w:rPr>
        <w:t>mplementer will be responsible for semi-annual reporting on each performance indicator included in the cooperative agreement</w:t>
      </w:r>
      <w:r w:rsidRPr="00E13983">
        <w:rPr>
          <w:rFonts w:ascii="Times New Roman" w:hAnsi="Times New Roman"/>
        </w:rPr>
        <w:t xml:space="preserve"> as well as analysis of progress or impediments to reach indicator targets.  Indicators should be chosen or crafted carefully to reflect the key outcomes or outputs that reflect project performance.</w:t>
      </w:r>
      <w:r w:rsidR="009276D5" w:rsidRPr="00E13983">
        <w:rPr>
          <w:rFonts w:ascii="Times New Roman" w:hAnsi="Times New Roman"/>
        </w:rPr>
        <w:t xml:space="preserve"> </w:t>
      </w:r>
      <w:r w:rsidR="00607BD4" w:rsidRPr="00E13983">
        <w:rPr>
          <w:rFonts w:ascii="Times New Roman" w:hAnsi="Times New Roman"/>
        </w:rPr>
        <w:t xml:space="preserve"> </w:t>
      </w:r>
      <w:r w:rsidR="00466F22" w:rsidRPr="00E13983">
        <w:rPr>
          <w:rFonts w:ascii="Times New Roman" w:hAnsi="Times New Roman"/>
        </w:rPr>
        <w:t>The Department</w:t>
      </w:r>
      <w:r w:rsidR="001237F3" w:rsidRPr="00E13983">
        <w:rPr>
          <w:rFonts w:ascii="Times New Roman" w:hAnsi="Times New Roman"/>
        </w:rPr>
        <w:t xml:space="preserve"> of State</w:t>
      </w:r>
      <w:r w:rsidR="00466F22" w:rsidRPr="00E13983">
        <w:rPr>
          <w:rFonts w:ascii="Times New Roman" w:hAnsi="Times New Roman"/>
        </w:rPr>
        <w:t xml:space="preserve">, per policy, </w:t>
      </w:r>
      <w:r w:rsidR="00C67585" w:rsidRPr="00E13983">
        <w:rPr>
          <w:rFonts w:ascii="Times New Roman" w:hAnsi="Times New Roman"/>
        </w:rPr>
        <w:t>assesses</w:t>
      </w:r>
      <w:r w:rsidR="00466F22" w:rsidRPr="00E13983">
        <w:rPr>
          <w:rFonts w:ascii="Times New Roman" w:hAnsi="Times New Roman"/>
        </w:rPr>
        <w:t xml:space="preserve"> the quality of data reported by grant </w:t>
      </w:r>
      <w:r w:rsidR="00466F22" w:rsidRPr="00E13983">
        <w:rPr>
          <w:rFonts w:ascii="Times New Roman" w:hAnsi="Times New Roman"/>
        </w:rPr>
        <w:lastRenderedPageBreak/>
        <w:t xml:space="preserve">recipients as part of the award activities, therefore applicants should be aware that recipients will be engaged in data quality assessments. </w:t>
      </w:r>
    </w:p>
    <w:p w14:paraId="43EAFEA0" w14:textId="77777777" w:rsidR="00CA591C" w:rsidRPr="00E13983" w:rsidRDefault="00CA591C" w:rsidP="008B18F5">
      <w:pPr>
        <w:pStyle w:val="NoSpacing"/>
        <w:rPr>
          <w:rFonts w:ascii="Times New Roman" w:hAnsi="Times New Roman"/>
        </w:rPr>
      </w:pPr>
    </w:p>
    <w:p w14:paraId="293709C8" w14:textId="7EC18D17" w:rsidR="002411F7" w:rsidRPr="00E13983" w:rsidRDefault="006F2F42" w:rsidP="008B18F5">
      <w:pPr>
        <w:spacing w:line="240" w:lineRule="auto"/>
        <w:rPr>
          <w:rFonts w:ascii="Times New Roman" w:hAnsi="Times New Roman"/>
        </w:rPr>
      </w:pPr>
      <w:r w:rsidRPr="00E13983">
        <w:rPr>
          <w:rFonts w:ascii="Times New Roman" w:hAnsi="Times New Roman"/>
        </w:rPr>
        <w:t>Indicators and their disaggregates proposed below may be included in submitted proposals.  Additional indicators</w:t>
      </w:r>
      <w:r w:rsidR="00811521" w:rsidRPr="00E13983">
        <w:rPr>
          <w:rFonts w:ascii="Times New Roman" w:hAnsi="Times New Roman"/>
        </w:rPr>
        <w:t>, or edited version of the indicators below,</w:t>
      </w:r>
      <w:r w:rsidRPr="00E13983">
        <w:rPr>
          <w:rFonts w:ascii="Times New Roman" w:hAnsi="Times New Roman"/>
        </w:rPr>
        <w:t xml:space="preserve"> may</w:t>
      </w:r>
      <w:r w:rsidR="00811521" w:rsidRPr="00E13983">
        <w:rPr>
          <w:rFonts w:ascii="Times New Roman" w:hAnsi="Times New Roman"/>
        </w:rPr>
        <w:t xml:space="preserve"> also</w:t>
      </w:r>
      <w:r w:rsidRPr="00E13983">
        <w:rPr>
          <w:rFonts w:ascii="Times New Roman" w:hAnsi="Times New Roman"/>
        </w:rPr>
        <w:t xml:space="preserve"> be proposed.  </w:t>
      </w:r>
      <w:r w:rsidR="00CA591C" w:rsidRPr="00E13983">
        <w:rPr>
          <w:rFonts w:ascii="Times New Roman" w:hAnsi="Times New Roman"/>
        </w:rPr>
        <w:t xml:space="preserve">Potential </w:t>
      </w:r>
      <w:r w:rsidR="002411F7" w:rsidRPr="00E13983">
        <w:rPr>
          <w:rFonts w:ascii="Times New Roman" w:hAnsi="Times New Roman"/>
        </w:rPr>
        <w:t>indicators for this project could include:</w:t>
      </w:r>
    </w:p>
    <w:p w14:paraId="3F7F0656" w14:textId="77777777" w:rsidR="00E10CC9" w:rsidRPr="00E13983" w:rsidRDefault="00E10CC9" w:rsidP="008B18F5">
      <w:pPr>
        <w:pStyle w:val="ListParagraph"/>
        <w:numPr>
          <w:ilvl w:val="0"/>
          <w:numId w:val="10"/>
        </w:numPr>
        <w:rPr>
          <w:sz w:val="22"/>
          <w:szCs w:val="22"/>
        </w:rPr>
      </w:pPr>
      <w:r w:rsidRPr="00E13983">
        <w:rPr>
          <w:sz w:val="22"/>
          <w:szCs w:val="22"/>
        </w:rPr>
        <w:t>Number of people trained in air quality management, improvement, or related issues supported by USG assistance</w:t>
      </w:r>
      <w:r w:rsidR="006F2F42" w:rsidRPr="00E13983">
        <w:rPr>
          <w:sz w:val="22"/>
          <w:szCs w:val="22"/>
        </w:rPr>
        <w:t>.</w:t>
      </w:r>
    </w:p>
    <w:p w14:paraId="0722F26E" w14:textId="77777777" w:rsidR="00E10CC9" w:rsidRPr="00E13983" w:rsidRDefault="00E10CC9" w:rsidP="008B18F5">
      <w:pPr>
        <w:pStyle w:val="ListParagraph"/>
        <w:numPr>
          <w:ilvl w:val="0"/>
          <w:numId w:val="10"/>
        </w:numPr>
        <w:rPr>
          <w:sz w:val="22"/>
          <w:szCs w:val="22"/>
        </w:rPr>
      </w:pPr>
      <w:r w:rsidRPr="00E13983">
        <w:rPr>
          <w:sz w:val="22"/>
          <w:szCs w:val="22"/>
        </w:rPr>
        <w:t>Number of institutions with improved capacity to assess or address air quality issues supported by USG assistance</w:t>
      </w:r>
      <w:r w:rsidR="006F2F42" w:rsidRPr="00E13983">
        <w:rPr>
          <w:sz w:val="22"/>
          <w:szCs w:val="22"/>
        </w:rPr>
        <w:t>.</w:t>
      </w:r>
    </w:p>
    <w:p w14:paraId="62BB09A0" w14:textId="77777777" w:rsidR="00E10CC9" w:rsidRPr="00E13983" w:rsidRDefault="00E10CC9" w:rsidP="008B18F5">
      <w:pPr>
        <w:pStyle w:val="ListParagraph"/>
        <w:numPr>
          <w:ilvl w:val="0"/>
          <w:numId w:val="10"/>
        </w:numPr>
        <w:rPr>
          <w:sz w:val="22"/>
          <w:szCs w:val="22"/>
        </w:rPr>
      </w:pPr>
      <w:r w:rsidRPr="00E13983">
        <w:rPr>
          <w:sz w:val="22"/>
          <w:szCs w:val="22"/>
        </w:rPr>
        <w:t>Number of laws, policies, regulations, or standards addressing air quality management or improvement formally proposed, adopted, or implemented supported by USG assistance</w:t>
      </w:r>
      <w:r w:rsidR="006F2F42" w:rsidRPr="00E13983">
        <w:rPr>
          <w:sz w:val="22"/>
          <w:szCs w:val="22"/>
        </w:rPr>
        <w:t>.</w:t>
      </w:r>
    </w:p>
    <w:p w14:paraId="3C6D2AA6" w14:textId="77777777" w:rsidR="00E10CC9" w:rsidRPr="00E13983" w:rsidRDefault="00E10CC9" w:rsidP="008B18F5">
      <w:pPr>
        <w:pStyle w:val="ListParagraph"/>
        <w:numPr>
          <w:ilvl w:val="0"/>
          <w:numId w:val="10"/>
        </w:numPr>
        <w:rPr>
          <w:sz w:val="22"/>
          <w:szCs w:val="22"/>
        </w:rPr>
      </w:pPr>
      <w:r w:rsidRPr="00E13983">
        <w:rPr>
          <w:sz w:val="22"/>
          <w:szCs w:val="22"/>
        </w:rPr>
        <w:t>Amount of investment mobilized (in USD) for air quality management, improvement, or related issues with support from USG assistance</w:t>
      </w:r>
      <w:r w:rsidR="006F2F42" w:rsidRPr="00E13983">
        <w:rPr>
          <w:sz w:val="22"/>
          <w:szCs w:val="22"/>
        </w:rPr>
        <w:t>.</w:t>
      </w:r>
    </w:p>
    <w:p w14:paraId="4309EEE2" w14:textId="77777777" w:rsidR="00E10CC9" w:rsidRPr="00E13983" w:rsidRDefault="00E10CC9" w:rsidP="008B18F5">
      <w:pPr>
        <w:pStyle w:val="ListParagraph"/>
        <w:numPr>
          <w:ilvl w:val="0"/>
          <w:numId w:val="10"/>
        </w:numPr>
        <w:rPr>
          <w:sz w:val="22"/>
          <w:szCs w:val="22"/>
        </w:rPr>
      </w:pPr>
      <w:r w:rsidRPr="00E13983">
        <w:rPr>
          <w:sz w:val="22"/>
          <w:szCs w:val="22"/>
        </w:rPr>
        <w:t>Number of days of USG funded technical assistance in air quality management, improvement, or related issues provided to counterparts or stakeholders</w:t>
      </w:r>
      <w:r w:rsidR="006F2F42" w:rsidRPr="00E13983">
        <w:rPr>
          <w:sz w:val="22"/>
          <w:szCs w:val="22"/>
        </w:rPr>
        <w:t>.</w:t>
      </w:r>
    </w:p>
    <w:p w14:paraId="6F1E2000" w14:textId="77777777" w:rsidR="00E10CC9" w:rsidRPr="00E13983" w:rsidRDefault="00E10CC9" w:rsidP="008B18F5">
      <w:pPr>
        <w:pStyle w:val="ListParagraph"/>
        <w:numPr>
          <w:ilvl w:val="0"/>
          <w:numId w:val="10"/>
        </w:numPr>
        <w:rPr>
          <w:sz w:val="22"/>
          <w:szCs w:val="22"/>
        </w:rPr>
      </w:pPr>
      <w:r w:rsidRPr="00E13983">
        <w:rPr>
          <w:sz w:val="22"/>
          <w:szCs w:val="22"/>
        </w:rPr>
        <w:t xml:space="preserve">Fine particulate matter (PM2.5) emissions, </w:t>
      </w:r>
      <w:r w:rsidR="009D5136" w:rsidRPr="00E13983">
        <w:rPr>
          <w:sz w:val="22"/>
          <w:szCs w:val="22"/>
        </w:rPr>
        <w:t xml:space="preserve">estimated </w:t>
      </w:r>
      <w:r w:rsidRPr="00E13983">
        <w:rPr>
          <w:sz w:val="22"/>
          <w:szCs w:val="22"/>
        </w:rPr>
        <w:t xml:space="preserve">in metric kilotons (kt) per year, reduced or avoided </w:t>
      </w:r>
      <w:r w:rsidR="009D5136" w:rsidRPr="00E13983">
        <w:rPr>
          <w:sz w:val="22"/>
          <w:szCs w:val="22"/>
        </w:rPr>
        <w:t xml:space="preserve">as supported by </w:t>
      </w:r>
      <w:r w:rsidRPr="00E13983">
        <w:rPr>
          <w:sz w:val="22"/>
          <w:szCs w:val="22"/>
        </w:rPr>
        <w:t>USG assistance.</w:t>
      </w:r>
    </w:p>
    <w:p w14:paraId="71BEA046" w14:textId="214AB5EA" w:rsidR="00CA591C" w:rsidRPr="00E13983" w:rsidRDefault="00E10CC9" w:rsidP="008B18F5">
      <w:pPr>
        <w:pStyle w:val="ListParagraph"/>
        <w:numPr>
          <w:ilvl w:val="0"/>
          <w:numId w:val="10"/>
        </w:numPr>
        <w:rPr>
          <w:sz w:val="22"/>
          <w:szCs w:val="22"/>
        </w:rPr>
      </w:pPr>
      <w:r w:rsidRPr="00E13983">
        <w:rPr>
          <w:sz w:val="22"/>
          <w:szCs w:val="22"/>
        </w:rPr>
        <w:t xml:space="preserve">Ozone precursor (NOx, VOCs, and CO) emissions, </w:t>
      </w:r>
      <w:r w:rsidR="009D5136" w:rsidRPr="00E13983">
        <w:rPr>
          <w:sz w:val="22"/>
          <w:szCs w:val="22"/>
        </w:rPr>
        <w:t xml:space="preserve">estimated </w:t>
      </w:r>
      <w:r w:rsidRPr="00E13983">
        <w:rPr>
          <w:sz w:val="22"/>
          <w:szCs w:val="22"/>
        </w:rPr>
        <w:t xml:space="preserve">in metric kilotons (kt) per year, reduced or avoided </w:t>
      </w:r>
      <w:r w:rsidR="009D5136" w:rsidRPr="00E13983">
        <w:rPr>
          <w:sz w:val="22"/>
          <w:szCs w:val="22"/>
        </w:rPr>
        <w:t xml:space="preserve">as supported by </w:t>
      </w:r>
      <w:r w:rsidRPr="00E13983">
        <w:rPr>
          <w:sz w:val="22"/>
          <w:szCs w:val="22"/>
        </w:rPr>
        <w:t>USG assistance.</w:t>
      </w:r>
    </w:p>
    <w:p w14:paraId="23261A73" w14:textId="7856405F" w:rsidR="009545FE" w:rsidRPr="00E13983" w:rsidRDefault="009545FE" w:rsidP="008B18F5">
      <w:pPr>
        <w:pStyle w:val="ListParagraph"/>
        <w:numPr>
          <w:ilvl w:val="0"/>
          <w:numId w:val="10"/>
        </w:numPr>
        <w:rPr>
          <w:sz w:val="22"/>
          <w:szCs w:val="22"/>
        </w:rPr>
      </w:pPr>
      <w:r w:rsidRPr="00E13983">
        <w:rPr>
          <w:sz w:val="22"/>
          <w:szCs w:val="22"/>
        </w:rPr>
        <w:t xml:space="preserve">Amount of land/territory covered by the </w:t>
      </w:r>
      <w:r w:rsidR="0059527D" w:rsidRPr="00E13983">
        <w:rPr>
          <w:sz w:val="22"/>
          <w:szCs w:val="22"/>
        </w:rPr>
        <w:t xml:space="preserve">spatial data from </w:t>
      </w:r>
      <w:r w:rsidRPr="00E13983">
        <w:rPr>
          <w:sz w:val="22"/>
          <w:szCs w:val="22"/>
        </w:rPr>
        <w:t xml:space="preserve"> air quality sensors </w:t>
      </w:r>
      <w:r w:rsidR="0059527D" w:rsidRPr="00E13983">
        <w:rPr>
          <w:sz w:val="22"/>
          <w:szCs w:val="22"/>
        </w:rPr>
        <w:t xml:space="preserve">(and, if </w:t>
      </w:r>
      <w:r w:rsidR="00993243" w:rsidRPr="00E13983">
        <w:rPr>
          <w:sz w:val="22"/>
          <w:szCs w:val="22"/>
        </w:rPr>
        <w:t xml:space="preserve">applicable, US embassy monitor data used in the project) </w:t>
      </w:r>
      <w:r w:rsidRPr="00E13983">
        <w:rPr>
          <w:sz w:val="22"/>
          <w:szCs w:val="22"/>
        </w:rPr>
        <w:t>as supported by USG assistance.</w:t>
      </w:r>
    </w:p>
    <w:p w14:paraId="48F6E82F" w14:textId="6771386C" w:rsidR="006527F2" w:rsidRPr="00E13983" w:rsidRDefault="006527F2" w:rsidP="006527F2">
      <w:pPr>
        <w:pStyle w:val="ListParagraph"/>
        <w:numPr>
          <w:ilvl w:val="0"/>
          <w:numId w:val="10"/>
        </w:numPr>
        <w:rPr>
          <w:sz w:val="22"/>
          <w:szCs w:val="22"/>
        </w:rPr>
      </w:pPr>
      <w:r w:rsidRPr="00E13983">
        <w:rPr>
          <w:sz w:val="22"/>
          <w:szCs w:val="22"/>
        </w:rPr>
        <w:t xml:space="preserve">Number of people reached by outreach or education efforts as a result of USG assistance. </w:t>
      </w:r>
    </w:p>
    <w:p w14:paraId="39179C6F" w14:textId="77777777" w:rsidR="004049F1" w:rsidRPr="00E13983" w:rsidRDefault="004049F1" w:rsidP="008B18F5">
      <w:pPr>
        <w:pStyle w:val="ListParagraph"/>
        <w:rPr>
          <w:sz w:val="22"/>
          <w:szCs w:val="22"/>
        </w:rPr>
      </w:pPr>
    </w:p>
    <w:p w14:paraId="59D923AB" w14:textId="77777777" w:rsidR="00B04AB4" w:rsidRPr="00EA0D04" w:rsidRDefault="0066399C" w:rsidP="008B18F5">
      <w:pPr>
        <w:pStyle w:val="Heading2"/>
        <w:spacing w:line="240" w:lineRule="auto"/>
        <w:rPr>
          <w:rFonts w:ascii="Times New Roman" w:hAnsi="Times New Roman"/>
          <w:color w:val="auto"/>
        </w:rPr>
      </w:pPr>
      <w:bookmarkStart w:id="6" w:name="_Toc33020241"/>
      <w:r w:rsidRPr="00E13983">
        <w:rPr>
          <w:rFonts w:ascii="Times New Roman" w:hAnsi="Times New Roman"/>
          <w:color w:val="auto"/>
        </w:rPr>
        <w:t>A.6. Substantial Involvement</w:t>
      </w:r>
      <w:bookmarkEnd w:id="6"/>
      <w:r w:rsidRPr="00EA0D04">
        <w:rPr>
          <w:rFonts w:ascii="Times New Roman" w:hAnsi="Times New Roman"/>
          <w:color w:val="auto"/>
        </w:rPr>
        <w:t xml:space="preserve"> </w:t>
      </w:r>
    </w:p>
    <w:p w14:paraId="7A3A2CB0" w14:textId="77777777" w:rsidR="00A55AA2" w:rsidRPr="00EA0D04" w:rsidRDefault="0066399C" w:rsidP="008B18F5">
      <w:pPr>
        <w:spacing w:line="240" w:lineRule="auto"/>
        <w:rPr>
          <w:rFonts w:ascii="Times New Roman" w:hAnsi="Times New Roman"/>
        </w:rPr>
      </w:pPr>
      <w:r w:rsidRPr="00EA0D04">
        <w:rPr>
          <w:rFonts w:ascii="Times New Roman" w:hAnsi="Times New Roman"/>
        </w:rPr>
        <w:br/>
      </w:r>
      <w:r w:rsidR="00B04AB4" w:rsidRPr="00EA0D04">
        <w:rPr>
          <w:rFonts w:ascii="Times New Roman" w:hAnsi="Times New Roman"/>
        </w:rPr>
        <w:t>A cooperative agreement differs from a grant in the area of the substantial involvement of key persons from the funding organization.  For this cooperative agreement</w:t>
      </w:r>
      <w:r w:rsidRPr="00EA0D04">
        <w:rPr>
          <w:rFonts w:ascii="Times New Roman" w:hAnsi="Times New Roman"/>
        </w:rPr>
        <w:t>,</w:t>
      </w:r>
      <w:r w:rsidR="00B04AB4" w:rsidRPr="00EA0D04">
        <w:rPr>
          <w:rFonts w:ascii="Times New Roman" w:hAnsi="Times New Roman"/>
        </w:rPr>
        <w:t xml:space="preserve"> it is anticipated </w:t>
      </w:r>
      <w:r w:rsidRPr="00EA0D04">
        <w:rPr>
          <w:rFonts w:ascii="Times New Roman" w:hAnsi="Times New Roman"/>
        </w:rPr>
        <w:t>the Department of State will be substantially involved in the following areas</w:t>
      </w:r>
      <w:r w:rsidR="003C17A9" w:rsidRPr="00EA0D04">
        <w:rPr>
          <w:rFonts w:ascii="Times New Roman" w:hAnsi="Times New Roman"/>
        </w:rPr>
        <w:t xml:space="preserve"> at a minimum</w:t>
      </w:r>
      <w:r w:rsidRPr="00EA0D04">
        <w:rPr>
          <w:rFonts w:ascii="Times New Roman" w:hAnsi="Times New Roman"/>
        </w:rPr>
        <w:t>:</w:t>
      </w:r>
    </w:p>
    <w:p w14:paraId="1D0D2C78" w14:textId="1FF06DA8" w:rsidR="006923EA" w:rsidRDefault="00BF5E8F" w:rsidP="008B18F5">
      <w:pPr>
        <w:numPr>
          <w:ilvl w:val="0"/>
          <w:numId w:val="15"/>
        </w:numPr>
        <w:spacing w:after="0" w:line="240" w:lineRule="auto"/>
        <w:rPr>
          <w:rFonts w:ascii="Times New Roman" w:hAnsi="Times New Roman"/>
        </w:rPr>
      </w:pPr>
      <w:r>
        <w:rPr>
          <w:rFonts w:ascii="Times New Roman" w:hAnsi="Times New Roman"/>
        </w:rPr>
        <w:t>Advising on the identification of air quality monitoring technologies and establishment of air quality monitoring networks</w:t>
      </w:r>
      <w:r w:rsidR="0001614B">
        <w:rPr>
          <w:rFonts w:ascii="Times New Roman" w:hAnsi="Times New Roman"/>
        </w:rPr>
        <w:t>, including consultations with U.S. embassy posts and internal Department of State stakeholders such as M/</w:t>
      </w:r>
      <w:r w:rsidR="0029251F">
        <w:rPr>
          <w:rFonts w:ascii="Times New Roman" w:hAnsi="Times New Roman"/>
        </w:rPr>
        <w:t>SS</w:t>
      </w:r>
      <w:r w:rsidR="001237F3">
        <w:rPr>
          <w:rFonts w:ascii="Times New Roman" w:hAnsi="Times New Roman"/>
        </w:rPr>
        <w:t>, OES/EQT</w:t>
      </w:r>
      <w:r w:rsidR="0001614B">
        <w:rPr>
          <w:rFonts w:ascii="Times New Roman" w:hAnsi="Times New Roman"/>
        </w:rPr>
        <w:t xml:space="preserve"> and regional bureaus</w:t>
      </w:r>
      <w:r>
        <w:rPr>
          <w:rFonts w:ascii="Times New Roman" w:hAnsi="Times New Roman"/>
        </w:rPr>
        <w:t>;</w:t>
      </w:r>
    </w:p>
    <w:p w14:paraId="2AA7C3B2" w14:textId="46AB9BC2" w:rsidR="00BF5E8F" w:rsidRDefault="00BF5E8F" w:rsidP="008B18F5">
      <w:pPr>
        <w:numPr>
          <w:ilvl w:val="0"/>
          <w:numId w:val="15"/>
        </w:numPr>
        <w:spacing w:after="0" w:line="240" w:lineRule="auto"/>
        <w:rPr>
          <w:rFonts w:ascii="Times New Roman" w:hAnsi="Times New Roman"/>
        </w:rPr>
      </w:pPr>
      <w:r>
        <w:rPr>
          <w:rFonts w:ascii="Times New Roman" w:hAnsi="Times New Roman"/>
        </w:rPr>
        <w:t>Advising on the development of air quality strategies and action plans;</w:t>
      </w:r>
      <w:r w:rsidR="00301254">
        <w:rPr>
          <w:rFonts w:ascii="Times New Roman" w:hAnsi="Times New Roman"/>
        </w:rPr>
        <w:t xml:space="preserve"> and</w:t>
      </w:r>
    </w:p>
    <w:p w14:paraId="7D6F79E5" w14:textId="4A248F20" w:rsidR="00301254" w:rsidRDefault="00301254" w:rsidP="008B18F5">
      <w:pPr>
        <w:numPr>
          <w:ilvl w:val="0"/>
          <w:numId w:val="15"/>
        </w:numPr>
        <w:spacing w:after="0" w:line="240" w:lineRule="auto"/>
        <w:rPr>
          <w:rFonts w:ascii="Times New Roman" w:hAnsi="Times New Roman"/>
        </w:rPr>
      </w:pPr>
      <w:r>
        <w:rPr>
          <w:rFonts w:ascii="Times New Roman" w:hAnsi="Times New Roman"/>
        </w:rPr>
        <w:t xml:space="preserve">Advising and reviewing </w:t>
      </w:r>
      <w:r w:rsidR="006527F2">
        <w:rPr>
          <w:rFonts w:ascii="Times New Roman" w:hAnsi="Times New Roman"/>
        </w:rPr>
        <w:t>outreach materials</w:t>
      </w:r>
      <w:r>
        <w:rPr>
          <w:rFonts w:ascii="Times New Roman" w:hAnsi="Times New Roman"/>
        </w:rPr>
        <w:t>.</w:t>
      </w:r>
    </w:p>
    <w:p w14:paraId="71BFB764" w14:textId="65B9EB9C" w:rsidR="00FB5275" w:rsidRPr="00EA0D04" w:rsidRDefault="00FB5275" w:rsidP="008B18F5">
      <w:pPr>
        <w:pStyle w:val="Heading1"/>
        <w:spacing w:line="240" w:lineRule="auto"/>
        <w:rPr>
          <w:rFonts w:ascii="Times New Roman" w:hAnsi="Times New Roman"/>
          <w:color w:val="auto"/>
        </w:rPr>
      </w:pPr>
      <w:bookmarkStart w:id="7" w:name="_Toc33020242"/>
      <w:r w:rsidRPr="00EA0D04">
        <w:rPr>
          <w:rFonts w:ascii="Times New Roman" w:hAnsi="Times New Roman"/>
          <w:color w:val="auto"/>
        </w:rPr>
        <w:t>Section</w:t>
      </w:r>
      <w:r w:rsidR="00253762" w:rsidRPr="00EA0D04">
        <w:rPr>
          <w:rFonts w:ascii="Times New Roman" w:hAnsi="Times New Roman"/>
          <w:color w:val="auto"/>
        </w:rPr>
        <w:t xml:space="preserve"> B</w:t>
      </w:r>
      <w:r w:rsidRPr="00EA0D04">
        <w:rPr>
          <w:rFonts w:ascii="Times New Roman" w:hAnsi="Times New Roman"/>
          <w:color w:val="auto"/>
        </w:rPr>
        <w:t>.</w:t>
      </w:r>
      <w:r w:rsidRPr="00EA0D04">
        <w:rPr>
          <w:rFonts w:ascii="Times New Roman" w:hAnsi="Times New Roman"/>
          <w:color w:val="auto"/>
        </w:rPr>
        <w:tab/>
      </w:r>
      <w:r w:rsidR="008B607A" w:rsidRPr="00EA0D04">
        <w:rPr>
          <w:rFonts w:ascii="Times New Roman" w:hAnsi="Times New Roman"/>
          <w:color w:val="auto"/>
        </w:rPr>
        <w:t xml:space="preserve">Federal </w:t>
      </w:r>
      <w:r w:rsidRPr="00EA0D04">
        <w:rPr>
          <w:rFonts w:ascii="Times New Roman" w:hAnsi="Times New Roman"/>
          <w:color w:val="auto"/>
        </w:rPr>
        <w:t>Award Information</w:t>
      </w:r>
      <w:bookmarkEnd w:id="7"/>
    </w:p>
    <w:p w14:paraId="62EB5B48" w14:textId="77777777" w:rsidR="00FB5275" w:rsidRPr="00EA0D04" w:rsidDel="00253762" w:rsidRDefault="00E45338" w:rsidP="008B18F5">
      <w:pPr>
        <w:pStyle w:val="Heading2"/>
        <w:spacing w:line="240" w:lineRule="auto"/>
        <w:rPr>
          <w:rFonts w:ascii="Times New Roman" w:hAnsi="Times New Roman"/>
          <w:color w:val="auto"/>
        </w:rPr>
      </w:pPr>
      <w:bookmarkStart w:id="8" w:name="_Toc33020243"/>
      <w:bookmarkStart w:id="9" w:name="_Toc217116376"/>
      <w:bookmarkStart w:id="10" w:name="_Toc217270651"/>
      <w:r w:rsidRPr="00EA0D04">
        <w:rPr>
          <w:rFonts w:ascii="Times New Roman" w:hAnsi="Times New Roman"/>
          <w:color w:val="auto"/>
        </w:rPr>
        <w:t>B1</w:t>
      </w:r>
      <w:r w:rsidR="00FB5275" w:rsidRPr="00EA0D04" w:rsidDel="00253762">
        <w:rPr>
          <w:rFonts w:ascii="Times New Roman" w:hAnsi="Times New Roman"/>
          <w:color w:val="auto"/>
        </w:rPr>
        <w:t>.  Available Funding</w:t>
      </w:r>
      <w:bookmarkEnd w:id="8"/>
      <w:r w:rsidR="00FB5275" w:rsidRPr="00EA0D04" w:rsidDel="00253762">
        <w:rPr>
          <w:rFonts w:ascii="Times New Roman" w:hAnsi="Times New Roman"/>
          <w:color w:val="auto"/>
        </w:rPr>
        <w:t xml:space="preserve"> </w:t>
      </w:r>
      <w:bookmarkEnd w:id="9"/>
      <w:bookmarkEnd w:id="10"/>
    </w:p>
    <w:p w14:paraId="7A19BEFB" w14:textId="77777777" w:rsidR="00E10ADE" w:rsidRPr="00EA0D04" w:rsidRDefault="00E10ADE" w:rsidP="008B18F5">
      <w:pPr>
        <w:spacing w:after="0" w:line="240" w:lineRule="auto"/>
        <w:rPr>
          <w:rFonts w:ascii="Times New Roman" w:hAnsi="Times New Roman"/>
        </w:rPr>
      </w:pPr>
    </w:p>
    <w:p w14:paraId="48C09D9E" w14:textId="7BC57E32" w:rsidR="00821A8C" w:rsidRPr="00341F8A" w:rsidRDefault="00A93FD5" w:rsidP="008B18F5">
      <w:pPr>
        <w:spacing w:line="240" w:lineRule="auto"/>
        <w:rPr>
          <w:rFonts w:ascii="Times New Roman" w:hAnsi="Times New Roman"/>
        </w:rPr>
      </w:pPr>
      <w:r w:rsidRPr="00EA0D04">
        <w:rPr>
          <w:rFonts w:ascii="Times New Roman" w:hAnsi="Times New Roman"/>
        </w:rPr>
        <w:t xml:space="preserve">Overall grant-making authority for this project is contained in the Foreign Assistance Act of 1961, as amended.  OES </w:t>
      </w:r>
      <w:r w:rsidR="00821A8C" w:rsidRPr="00EA0D04">
        <w:rPr>
          <w:rFonts w:ascii="Times New Roman" w:hAnsi="Times New Roman"/>
        </w:rPr>
        <w:t xml:space="preserve">expects </w:t>
      </w:r>
      <w:r w:rsidRPr="00EA0D04">
        <w:rPr>
          <w:rFonts w:ascii="Times New Roman" w:hAnsi="Times New Roman"/>
        </w:rPr>
        <w:t xml:space="preserve">funding available for a </w:t>
      </w:r>
      <w:r w:rsidR="001F2C15" w:rsidRPr="00EA0D04">
        <w:rPr>
          <w:rFonts w:ascii="Times New Roman" w:hAnsi="Times New Roman"/>
        </w:rPr>
        <w:t>single award of up to $</w:t>
      </w:r>
      <w:r w:rsidR="00993243">
        <w:rPr>
          <w:rFonts w:ascii="Times New Roman" w:hAnsi="Times New Roman"/>
        </w:rPr>
        <w:t>296,296</w:t>
      </w:r>
      <w:r w:rsidR="0037396C" w:rsidRPr="00EA0D04">
        <w:rPr>
          <w:rFonts w:ascii="Times New Roman" w:hAnsi="Times New Roman"/>
          <w:u w:color="0000FF"/>
        </w:rPr>
        <w:t xml:space="preserve">. </w:t>
      </w:r>
      <w:r w:rsidR="00144590" w:rsidRPr="00EA0D04">
        <w:rPr>
          <w:rFonts w:ascii="Times New Roman" w:hAnsi="Times New Roman"/>
          <w:u w:color="0000FF"/>
        </w:rPr>
        <w:t xml:space="preserve"> </w:t>
      </w:r>
      <w:r w:rsidR="00B05279" w:rsidRPr="00EA0D04">
        <w:rPr>
          <w:rFonts w:ascii="Times New Roman" w:hAnsi="Times New Roman"/>
        </w:rPr>
        <w:t xml:space="preserve">The </w:t>
      </w:r>
      <w:r w:rsidRPr="00EA0D04">
        <w:rPr>
          <w:rFonts w:ascii="Times New Roman" w:hAnsi="Times New Roman"/>
        </w:rPr>
        <w:t>period of performa</w:t>
      </w:r>
      <w:r w:rsidR="00B93460" w:rsidRPr="00EA0D04">
        <w:rPr>
          <w:rFonts w:ascii="Times New Roman" w:hAnsi="Times New Roman"/>
        </w:rPr>
        <w:t xml:space="preserve">nce will </w:t>
      </w:r>
      <w:r w:rsidR="0037396C" w:rsidRPr="00EA0D04">
        <w:rPr>
          <w:rFonts w:ascii="Times New Roman" w:hAnsi="Times New Roman"/>
        </w:rPr>
        <w:t>be</w:t>
      </w:r>
      <w:r w:rsidR="009A3A3C" w:rsidRPr="00EA0D04">
        <w:rPr>
          <w:rFonts w:ascii="Times New Roman" w:hAnsi="Times New Roman"/>
        </w:rPr>
        <w:t xml:space="preserve"> approximately 36 months</w:t>
      </w:r>
      <w:r w:rsidRPr="00EA0D04">
        <w:rPr>
          <w:rFonts w:ascii="Times New Roman" w:hAnsi="Times New Roman"/>
        </w:rPr>
        <w:t>.  Depending</w:t>
      </w:r>
      <w:r w:rsidRPr="00341F8A">
        <w:rPr>
          <w:rFonts w:ascii="Times New Roman" w:hAnsi="Times New Roman"/>
        </w:rPr>
        <w:t xml:space="preserve"> on the quality of performance and other factors, OES may consider additional supplemental funding to continue activities and ex</w:t>
      </w:r>
      <w:r w:rsidR="000816FD" w:rsidRPr="00341F8A">
        <w:rPr>
          <w:rFonts w:ascii="Times New Roman" w:hAnsi="Times New Roman"/>
        </w:rPr>
        <w:t>tend the period of performance,</w:t>
      </w:r>
      <w:r w:rsidRPr="00341F8A">
        <w:rPr>
          <w:rFonts w:ascii="Times New Roman" w:hAnsi="Times New Roman"/>
        </w:rPr>
        <w:t xml:space="preserve"> if funds are available and OES and the Recipient mutually agree</w:t>
      </w:r>
      <w:r w:rsidR="00821A8C" w:rsidRPr="00341F8A">
        <w:rPr>
          <w:rFonts w:ascii="Times New Roman" w:hAnsi="Times New Roman"/>
        </w:rPr>
        <w:t>.  Eligible competitive proposals may be considered for support if additional funds are made available.</w:t>
      </w:r>
    </w:p>
    <w:p w14:paraId="206B88BF" w14:textId="77777777" w:rsidR="00FB5275" w:rsidRPr="00341F8A" w:rsidRDefault="00FB5275" w:rsidP="008B18F5">
      <w:pPr>
        <w:spacing w:line="240" w:lineRule="auto"/>
        <w:jc w:val="both"/>
        <w:rPr>
          <w:rFonts w:ascii="Times New Roman" w:hAnsi="Times New Roman"/>
          <w:b/>
        </w:rPr>
      </w:pPr>
      <w:r w:rsidRPr="00341F8A">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6378FB" w14:paraId="756E6083" w14:textId="77777777" w:rsidTr="004B60E8">
        <w:tc>
          <w:tcPr>
            <w:tcW w:w="5328" w:type="dxa"/>
            <w:vAlign w:val="center"/>
          </w:tcPr>
          <w:p w14:paraId="5869D2C3" w14:textId="77777777" w:rsidR="00A93FD5" w:rsidRPr="006378FB" w:rsidRDefault="00A93FD5" w:rsidP="008B18F5">
            <w:pPr>
              <w:spacing w:line="240" w:lineRule="auto"/>
              <w:rPr>
                <w:rFonts w:ascii="Times New Roman" w:hAnsi="Times New Roman"/>
              </w:rPr>
            </w:pPr>
            <w:r w:rsidRPr="006378FB">
              <w:rPr>
                <w:rFonts w:ascii="Times New Roman" w:hAnsi="Times New Roman"/>
              </w:rPr>
              <w:lastRenderedPageBreak/>
              <w:t>Type of Award</w:t>
            </w:r>
            <w:r w:rsidR="00D4377E">
              <w:rPr>
                <w:rFonts w:ascii="Times New Roman" w:hAnsi="Times New Roman"/>
              </w:rPr>
              <w:t>:</w:t>
            </w:r>
          </w:p>
        </w:tc>
        <w:tc>
          <w:tcPr>
            <w:tcW w:w="4140" w:type="dxa"/>
            <w:vAlign w:val="center"/>
          </w:tcPr>
          <w:p w14:paraId="6EC778B3" w14:textId="77777777" w:rsidR="00A93FD5" w:rsidRPr="006378FB" w:rsidRDefault="009A3A3C" w:rsidP="008B18F5">
            <w:pPr>
              <w:spacing w:line="240" w:lineRule="auto"/>
              <w:jc w:val="center"/>
              <w:rPr>
                <w:rFonts w:ascii="Times New Roman" w:hAnsi="Times New Roman"/>
              </w:rPr>
            </w:pPr>
            <w:r w:rsidRPr="009A3A3C">
              <w:rPr>
                <w:rFonts w:ascii="Times New Roman" w:hAnsi="Times New Roman"/>
              </w:rPr>
              <w:t>Cooperative Agreement</w:t>
            </w:r>
          </w:p>
        </w:tc>
      </w:tr>
      <w:tr w:rsidR="00A93FD5" w:rsidRPr="006378FB" w14:paraId="331E7EA1" w14:textId="77777777" w:rsidTr="004B60E8">
        <w:tc>
          <w:tcPr>
            <w:tcW w:w="5328" w:type="dxa"/>
            <w:vAlign w:val="center"/>
          </w:tcPr>
          <w:p w14:paraId="26797A9A" w14:textId="77777777" w:rsidR="00A93FD5" w:rsidRPr="006378FB" w:rsidRDefault="00A93FD5" w:rsidP="008B18F5">
            <w:pPr>
              <w:spacing w:line="240" w:lineRule="auto"/>
              <w:rPr>
                <w:rFonts w:ascii="Times New Roman" w:hAnsi="Times New Roman"/>
              </w:rPr>
            </w:pPr>
            <w:r w:rsidRPr="006378FB">
              <w:rPr>
                <w:rFonts w:ascii="Times New Roman" w:hAnsi="Times New Roman"/>
              </w:rPr>
              <w:t>Fiscal Year Funds</w:t>
            </w:r>
          </w:p>
        </w:tc>
        <w:tc>
          <w:tcPr>
            <w:tcW w:w="4140" w:type="dxa"/>
            <w:vAlign w:val="center"/>
          </w:tcPr>
          <w:p w14:paraId="1D6126E9" w14:textId="0F42682B" w:rsidR="00A93FD5" w:rsidRPr="006378FB" w:rsidRDefault="00117685" w:rsidP="008B18F5">
            <w:pPr>
              <w:spacing w:line="240" w:lineRule="auto"/>
              <w:jc w:val="center"/>
              <w:rPr>
                <w:rFonts w:ascii="Times New Roman" w:hAnsi="Times New Roman"/>
              </w:rPr>
            </w:pPr>
            <w:r w:rsidRPr="006378FB">
              <w:rPr>
                <w:rFonts w:ascii="Times New Roman" w:hAnsi="Times New Roman"/>
              </w:rPr>
              <w:t>FY 201</w:t>
            </w:r>
            <w:r w:rsidR="00FA1F42">
              <w:rPr>
                <w:rFonts w:ascii="Times New Roman" w:hAnsi="Times New Roman"/>
              </w:rPr>
              <w:t>9</w:t>
            </w:r>
            <w:r w:rsidR="001A52CF" w:rsidRPr="006378FB">
              <w:rPr>
                <w:rFonts w:ascii="Times New Roman" w:hAnsi="Times New Roman"/>
              </w:rPr>
              <w:t xml:space="preserve"> </w:t>
            </w:r>
          </w:p>
        </w:tc>
      </w:tr>
      <w:tr w:rsidR="00A93FD5" w:rsidRPr="006378FB" w14:paraId="5A6BF24A" w14:textId="77777777" w:rsidTr="004B60E8">
        <w:tc>
          <w:tcPr>
            <w:tcW w:w="5328" w:type="dxa"/>
            <w:vAlign w:val="center"/>
          </w:tcPr>
          <w:p w14:paraId="33ECB2FE" w14:textId="77777777" w:rsidR="00A93FD5" w:rsidRPr="006378FB" w:rsidRDefault="00A93FD5" w:rsidP="008B18F5">
            <w:pPr>
              <w:spacing w:line="240" w:lineRule="auto"/>
              <w:rPr>
                <w:rFonts w:ascii="Times New Roman" w:hAnsi="Times New Roman"/>
              </w:rPr>
            </w:pPr>
            <w:r w:rsidRPr="006378FB">
              <w:rPr>
                <w:rFonts w:ascii="Times New Roman" w:hAnsi="Times New Roman"/>
              </w:rPr>
              <w:t>Approximate Total Funding:</w:t>
            </w:r>
          </w:p>
        </w:tc>
        <w:tc>
          <w:tcPr>
            <w:tcW w:w="4140" w:type="dxa"/>
            <w:vAlign w:val="center"/>
          </w:tcPr>
          <w:p w14:paraId="1A9B7F36" w14:textId="7AF1D4E9" w:rsidR="00A93FD5" w:rsidRPr="009A3A3C" w:rsidRDefault="001F2C15" w:rsidP="00E279BB">
            <w:pPr>
              <w:spacing w:line="240" w:lineRule="auto"/>
              <w:jc w:val="center"/>
              <w:rPr>
                <w:rFonts w:ascii="Times New Roman" w:hAnsi="Times New Roman"/>
              </w:rPr>
            </w:pPr>
            <w:r>
              <w:rPr>
                <w:rFonts w:ascii="Times New Roman" w:hAnsi="Times New Roman"/>
              </w:rPr>
              <w:t>$</w:t>
            </w:r>
            <w:r w:rsidR="000E550A">
              <w:rPr>
                <w:rFonts w:ascii="Times New Roman" w:hAnsi="Times New Roman"/>
              </w:rPr>
              <w:t>296</w:t>
            </w:r>
            <w:r w:rsidR="00E279BB">
              <w:rPr>
                <w:rFonts w:ascii="Times New Roman" w:hAnsi="Times New Roman"/>
              </w:rPr>
              <w:t>,</w:t>
            </w:r>
            <w:r w:rsidR="000E550A">
              <w:rPr>
                <w:rFonts w:ascii="Times New Roman" w:hAnsi="Times New Roman"/>
              </w:rPr>
              <w:t>296</w:t>
            </w:r>
          </w:p>
        </w:tc>
      </w:tr>
      <w:tr w:rsidR="00A93FD5" w:rsidRPr="006378FB" w14:paraId="02C52D81" w14:textId="77777777" w:rsidTr="004B60E8">
        <w:tc>
          <w:tcPr>
            <w:tcW w:w="5328" w:type="dxa"/>
            <w:vAlign w:val="center"/>
          </w:tcPr>
          <w:p w14:paraId="7A3AD925" w14:textId="77777777" w:rsidR="00A93FD5" w:rsidRPr="006378FB" w:rsidRDefault="00A93FD5" w:rsidP="008B18F5">
            <w:pPr>
              <w:spacing w:line="240" w:lineRule="auto"/>
              <w:rPr>
                <w:rFonts w:ascii="Times New Roman" w:hAnsi="Times New Roman"/>
              </w:rPr>
            </w:pPr>
            <w:r w:rsidRPr="006378FB">
              <w:rPr>
                <w:rFonts w:ascii="Times New Roman" w:hAnsi="Times New Roman"/>
              </w:rPr>
              <w:t>Approximate Number of Awards:</w:t>
            </w:r>
          </w:p>
        </w:tc>
        <w:tc>
          <w:tcPr>
            <w:tcW w:w="4140" w:type="dxa"/>
            <w:vAlign w:val="center"/>
          </w:tcPr>
          <w:p w14:paraId="3EA95F98" w14:textId="77777777" w:rsidR="00A93FD5" w:rsidRPr="009A3A3C" w:rsidRDefault="009A3A3C" w:rsidP="008B18F5">
            <w:pPr>
              <w:spacing w:line="240" w:lineRule="auto"/>
              <w:jc w:val="center"/>
              <w:rPr>
                <w:rFonts w:ascii="Times New Roman" w:hAnsi="Times New Roman"/>
              </w:rPr>
            </w:pPr>
            <w:r w:rsidRPr="009A3A3C">
              <w:rPr>
                <w:rFonts w:ascii="Times New Roman" w:hAnsi="Times New Roman"/>
              </w:rPr>
              <w:t>1</w:t>
            </w:r>
          </w:p>
        </w:tc>
      </w:tr>
      <w:tr w:rsidR="00A93FD5" w:rsidRPr="006378FB" w14:paraId="741F3871" w14:textId="77777777" w:rsidTr="004B60E8">
        <w:tc>
          <w:tcPr>
            <w:tcW w:w="5328" w:type="dxa"/>
          </w:tcPr>
          <w:p w14:paraId="616F54D3" w14:textId="77777777" w:rsidR="00A93FD5" w:rsidRPr="006378FB" w:rsidRDefault="00A93FD5" w:rsidP="008B18F5">
            <w:pPr>
              <w:spacing w:line="240" w:lineRule="auto"/>
              <w:rPr>
                <w:rFonts w:ascii="Times New Roman" w:hAnsi="Times New Roman"/>
              </w:rPr>
            </w:pPr>
            <w:r w:rsidRPr="006378FB">
              <w:rPr>
                <w:rFonts w:ascii="Times New Roman" w:hAnsi="Times New Roman"/>
              </w:rPr>
              <w:t>Anticipated Award Date:</w:t>
            </w:r>
          </w:p>
        </w:tc>
        <w:tc>
          <w:tcPr>
            <w:tcW w:w="4140" w:type="dxa"/>
          </w:tcPr>
          <w:p w14:paraId="07160DE2" w14:textId="332B6253" w:rsidR="00A93FD5" w:rsidRPr="00EA0D04" w:rsidRDefault="0071751D" w:rsidP="008B18F5">
            <w:pPr>
              <w:spacing w:line="240" w:lineRule="auto"/>
              <w:jc w:val="center"/>
              <w:rPr>
                <w:rFonts w:ascii="Times New Roman" w:hAnsi="Times New Roman"/>
              </w:rPr>
            </w:pPr>
            <w:r>
              <w:rPr>
                <w:rFonts w:ascii="Times New Roman" w:hAnsi="Times New Roman"/>
              </w:rPr>
              <w:t>September 20</w:t>
            </w:r>
            <w:r w:rsidR="00E908C9">
              <w:rPr>
                <w:rFonts w:ascii="Times New Roman" w:hAnsi="Times New Roman"/>
              </w:rPr>
              <w:t>20</w:t>
            </w:r>
          </w:p>
        </w:tc>
      </w:tr>
      <w:tr w:rsidR="00A93FD5" w:rsidRPr="006378FB" w14:paraId="56E57F7F" w14:textId="77777777" w:rsidTr="004B60E8">
        <w:tc>
          <w:tcPr>
            <w:tcW w:w="5328" w:type="dxa"/>
          </w:tcPr>
          <w:p w14:paraId="6CC540BB" w14:textId="77777777" w:rsidR="00A93FD5" w:rsidRPr="006378FB" w:rsidRDefault="00A93FD5" w:rsidP="008B18F5">
            <w:pPr>
              <w:spacing w:line="240" w:lineRule="auto"/>
              <w:rPr>
                <w:rFonts w:ascii="Times New Roman" w:hAnsi="Times New Roman"/>
              </w:rPr>
            </w:pPr>
            <w:r w:rsidRPr="006378FB">
              <w:rPr>
                <w:rFonts w:ascii="Times New Roman" w:hAnsi="Times New Roman"/>
              </w:rPr>
              <w:t>Anticipated Project Completion Date:</w:t>
            </w:r>
          </w:p>
        </w:tc>
        <w:tc>
          <w:tcPr>
            <w:tcW w:w="4140" w:type="dxa"/>
          </w:tcPr>
          <w:p w14:paraId="66514589" w14:textId="0266A9B5" w:rsidR="00A93FD5" w:rsidRPr="00EA0D04" w:rsidRDefault="009A3A3C" w:rsidP="008B18F5">
            <w:pPr>
              <w:spacing w:line="240" w:lineRule="auto"/>
              <w:jc w:val="center"/>
              <w:rPr>
                <w:rFonts w:ascii="Times New Roman" w:hAnsi="Times New Roman"/>
              </w:rPr>
            </w:pPr>
            <w:r w:rsidRPr="00EA0D04">
              <w:rPr>
                <w:rFonts w:ascii="Times New Roman" w:hAnsi="Times New Roman"/>
              </w:rPr>
              <w:t>September 202</w:t>
            </w:r>
            <w:r w:rsidR="00E908C9">
              <w:rPr>
                <w:rFonts w:ascii="Times New Roman" w:hAnsi="Times New Roman"/>
              </w:rPr>
              <w:t>3</w:t>
            </w:r>
          </w:p>
        </w:tc>
      </w:tr>
    </w:tbl>
    <w:p w14:paraId="3D59061A" w14:textId="77777777" w:rsidR="00FB5275" w:rsidRPr="006378FB" w:rsidRDefault="00FB5275" w:rsidP="008B18F5">
      <w:pPr>
        <w:spacing w:line="240" w:lineRule="auto"/>
        <w:jc w:val="both"/>
        <w:rPr>
          <w:rFonts w:ascii="Times New Roman" w:hAnsi="Times New Roman"/>
          <w:u w:val="single"/>
        </w:rPr>
      </w:pPr>
    </w:p>
    <w:p w14:paraId="1B4BDA8E" w14:textId="77777777" w:rsidR="00FB5275" w:rsidRPr="006378FB" w:rsidRDefault="00FB5275" w:rsidP="008B18F5">
      <w:pPr>
        <w:spacing w:line="240" w:lineRule="auto"/>
        <w:jc w:val="both"/>
        <w:rPr>
          <w:rFonts w:ascii="Times New Roman" w:hAnsi="Times New Roman"/>
          <w:u w:val="single"/>
        </w:rPr>
      </w:pPr>
      <w:r w:rsidRPr="006378FB">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FB5275" w:rsidRPr="006378FB" w14:paraId="76AE9355" w14:textId="77777777" w:rsidTr="0030761C">
        <w:tc>
          <w:tcPr>
            <w:tcW w:w="5328" w:type="dxa"/>
            <w:vAlign w:val="center"/>
          </w:tcPr>
          <w:p w14:paraId="480C3B86" w14:textId="77777777" w:rsidR="00FB5275" w:rsidRPr="006378FB" w:rsidRDefault="00FB5275" w:rsidP="008B18F5">
            <w:pPr>
              <w:spacing w:line="240" w:lineRule="auto"/>
              <w:rPr>
                <w:rFonts w:ascii="Times New Roman" w:hAnsi="Times New Roman"/>
              </w:rPr>
            </w:pPr>
            <w:r w:rsidRPr="006378FB">
              <w:rPr>
                <w:rFonts w:ascii="Times New Roman" w:hAnsi="Times New Roman"/>
              </w:rPr>
              <w:t>Deadline for Applications</w:t>
            </w:r>
            <w:r w:rsidR="00D4377E">
              <w:rPr>
                <w:rFonts w:ascii="Times New Roman" w:hAnsi="Times New Roman"/>
              </w:rPr>
              <w:t>:</w:t>
            </w:r>
          </w:p>
        </w:tc>
        <w:tc>
          <w:tcPr>
            <w:tcW w:w="4140" w:type="dxa"/>
            <w:vAlign w:val="center"/>
          </w:tcPr>
          <w:p w14:paraId="18545787" w14:textId="5061F252" w:rsidR="00FB5275" w:rsidRPr="009F583A" w:rsidRDefault="003255C8" w:rsidP="008B18F5">
            <w:pPr>
              <w:spacing w:line="240" w:lineRule="auto"/>
              <w:ind w:left="720" w:hanging="720"/>
              <w:jc w:val="center"/>
              <w:rPr>
                <w:rFonts w:ascii="Times New Roman" w:hAnsi="Times New Roman"/>
                <w:highlight w:val="yellow"/>
              </w:rPr>
            </w:pPr>
            <w:r>
              <w:rPr>
                <w:rFonts w:ascii="Times New Roman" w:hAnsi="Times New Roman"/>
              </w:rPr>
              <w:t>May 31</w:t>
            </w:r>
            <w:r w:rsidR="00FC1E25" w:rsidRPr="00FC1E25">
              <w:rPr>
                <w:rFonts w:ascii="Times New Roman" w:hAnsi="Times New Roman"/>
              </w:rPr>
              <w:t>, 20</w:t>
            </w:r>
            <w:r w:rsidR="00E908C9">
              <w:rPr>
                <w:rFonts w:ascii="Times New Roman" w:hAnsi="Times New Roman"/>
              </w:rPr>
              <w:t>20</w:t>
            </w:r>
          </w:p>
        </w:tc>
      </w:tr>
      <w:tr w:rsidR="000816FD" w:rsidRPr="00341F8A" w14:paraId="47B4BDA1" w14:textId="77777777" w:rsidTr="004B60E8">
        <w:tc>
          <w:tcPr>
            <w:tcW w:w="5328" w:type="dxa"/>
            <w:vAlign w:val="center"/>
          </w:tcPr>
          <w:p w14:paraId="2257140C" w14:textId="77777777" w:rsidR="000816FD" w:rsidRPr="006378FB" w:rsidRDefault="000816FD" w:rsidP="008B18F5">
            <w:pPr>
              <w:spacing w:line="240" w:lineRule="auto"/>
              <w:rPr>
                <w:rFonts w:ascii="Times New Roman" w:hAnsi="Times New Roman"/>
              </w:rPr>
            </w:pPr>
            <w:r w:rsidRPr="006378FB">
              <w:rPr>
                <w:rFonts w:ascii="Times New Roman" w:hAnsi="Times New Roman"/>
              </w:rPr>
              <w:t xml:space="preserve">Notification of Project Approval/Disapproval and </w:t>
            </w:r>
            <w:r w:rsidR="00121B33" w:rsidRPr="006378FB">
              <w:rPr>
                <w:rFonts w:ascii="Times New Roman" w:hAnsi="Times New Roman"/>
              </w:rPr>
              <w:t xml:space="preserve">Cooperative Agreement </w:t>
            </w:r>
            <w:r w:rsidRPr="006378FB">
              <w:rPr>
                <w:rFonts w:ascii="Times New Roman" w:hAnsi="Times New Roman"/>
              </w:rPr>
              <w:t>Signing</w:t>
            </w:r>
            <w:r w:rsidR="00D4377E">
              <w:rPr>
                <w:rFonts w:ascii="Times New Roman" w:hAnsi="Times New Roman"/>
              </w:rPr>
              <w:t>:</w:t>
            </w:r>
          </w:p>
        </w:tc>
        <w:tc>
          <w:tcPr>
            <w:tcW w:w="4140" w:type="dxa"/>
          </w:tcPr>
          <w:p w14:paraId="01A8E70E" w14:textId="55F49063" w:rsidR="000816FD" w:rsidRPr="009F583A" w:rsidRDefault="0071751D" w:rsidP="008B18F5">
            <w:pPr>
              <w:spacing w:line="240" w:lineRule="auto"/>
              <w:jc w:val="center"/>
              <w:rPr>
                <w:rFonts w:ascii="Times New Roman" w:hAnsi="Times New Roman"/>
                <w:highlight w:val="yellow"/>
              </w:rPr>
            </w:pPr>
            <w:r>
              <w:rPr>
                <w:rFonts w:ascii="Times New Roman" w:hAnsi="Times New Roman"/>
              </w:rPr>
              <w:t>September 20</w:t>
            </w:r>
            <w:r w:rsidR="00E908C9">
              <w:rPr>
                <w:rFonts w:ascii="Times New Roman" w:hAnsi="Times New Roman"/>
              </w:rPr>
              <w:t>20</w:t>
            </w:r>
          </w:p>
        </w:tc>
      </w:tr>
    </w:tbl>
    <w:p w14:paraId="7BDBB682" w14:textId="77777777" w:rsidR="00FB5275" w:rsidRPr="00341F8A" w:rsidRDefault="00FB5275" w:rsidP="008B18F5">
      <w:pPr>
        <w:spacing w:line="240" w:lineRule="auto"/>
        <w:rPr>
          <w:rFonts w:ascii="Times New Roman" w:hAnsi="Times New Roman"/>
          <w:b/>
          <w:bCs/>
          <w:color w:val="4F81BD"/>
          <w:sz w:val="26"/>
          <w:szCs w:val="26"/>
        </w:rPr>
      </w:pPr>
      <w:bookmarkStart w:id="11" w:name="_Toc217116377"/>
      <w:bookmarkStart w:id="12" w:name="_Toc217270652"/>
    </w:p>
    <w:p w14:paraId="36F5898C" w14:textId="77777777" w:rsidR="00FB5275" w:rsidRPr="00341F8A" w:rsidRDefault="00E45338" w:rsidP="008B18F5">
      <w:pPr>
        <w:pStyle w:val="Heading2"/>
        <w:spacing w:line="240" w:lineRule="auto"/>
        <w:rPr>
          <w:rFonts w:ascii="Times New Roman" w:hAnsi="Times New Roman"/>
          <w:color w:val="auto"/>
        </w:rPr>
      </w:pPr>
      <w:bookmarkStart w:id="13" w:name="_Toc33020244"/>
      <w:r w:rsidRPr="00341F8A">
        <w:rPr>
          <w:rFonts w:ascii="Times New Roman" w:hAnsi="Times New Roman"/>
          <w:color w:val="auto"/>
        </w:rPr>
        <w:t>B2</w:t>
      </w:r>
      <w:r w:rsidR="00FB5275" w:rsidRPr="00341F8A">
        <w:rPr>
          <w:rFonts w:ascii="Times New Roman" w:hAnsi="Times New Roman"/>
          <w:color w:val="auto"/>
        </w:rPr>
        <w:t>.  Award Management</w:t>
      </w:r>
      <w:bookmarkEnd w:id="11"/>
      <w:bookmarkEnd w:id="12"/>
      <w:bookmarkEnd w:id="13"/>
    </w:p>
    <w:p w14:paraId="04AA7E21" w14:textId="77777777" w:rsidR="00FB5275" w:rsidRPr="00341F8A" w:rsidRDefault="00FB5275" w:rsidP="008B18F5">
      <w:pPr>
        <w:spacing w:after="0" w:line="240" w:lineRule="auto"/>
        <w:rPr>
          <w:rFonts w:ascii="Times New Roman" w:hAnsi="Times New Roman"/>
          <w:b/>
          <w:sz w:val="16"/>
          <w:szCs w:val="16"/>
        </w:rPr>
      </w:pPr>
    </w:p>
    <w:p w14:paraId="1BB5694B" w14:textId="77777777" w:rsidR="00A93FD5" w:rsidRPr="00341F8A" w:rsidRDefault="00A93FD5" w:rsidP="008B18F5">
      <w:pPr>
        <w:widowControl w:val="0"/>
        <w:tabs>
          <w:tab w:val="left" w:pos="360"/>
        </w:tabs>
        <w:autoSpaceDE w:val="0"/>
        <w:autoSpaceDN w:val="0"/>
        <w:adjustRightInd w:val="0"/>
        <w:spacing w:line="240" w:lineRule="auto"/>
        <w:rPr>
          <w:rFonts w:ascii="Times New Roman" w:hAnsi="Times New Roman"/>
          <w:iCs/>
        </w:rPr>
      </w:pPr>
      <w:bookmarkStart w:id="14" w:name="_Toc217116378"/>
      <w:bookmarkStart w:id="15" w:name="_Toc217270653"/>
      <w:r w:rsidRPr="00341F8A">
        <w:rPr>
          <w:rFonts w:ascii="Times New Roman" w:hAnsi="Times New Roman"/>
          <w:iCs/>
        </w:rPr>
        <w:t xml:space="preserve">The successful applicant awarded under this </w:t>
      </w:r>
      <w:r w:rsidR="007A06B9" w:rsidRPr="00341F8A">
        <w:rPr>
          <w:rFonts w:ascii="Times New Roman" w:hAnsi="Times New Roman"/>
          <w:iCs/>
        </w:rPr>
        <w:t>NOFO</w:t>
      </w:r>
      <w:r w:rsidR="001F27F8" w:rsidRPr="00341F8A">
        <w:rPr>
          <w:rFonts w:ascii="Times New Roman" w:hAnsi="Times New Roman"/>
          <w:iCs/>
        </w:rPr>
        <w:t xml:space="preserve"> </w:t>
      </w:r>
      <w:r w:rsidRPr="00341F8A">
        <w:rPr>
          <w:rFonts w:ascii="Times New Roman" w:hAnsi="Times New Roman"/>
          <w:iCs/>
        </w:rPr>
        <w:t xml:space="preserve">will need to routinely collaborate with </w:t>
      </w:r>
      <w:r w:rsidR="00920E70">
        <w:rPr>
          <w:rFonts w:ascii="Times New Roman" w:hAnsi="Times New Roman"/>
          <w:iCs/>
        </w:rPr>
        <w:t>the U.S. Department of State.</w:t>
      </w:r>
      <w:r w:rsidR="00D1010A" w:rsidRPr="00341F8A">
        <w:rPr>
          <w:rFonts w:ascii="Times New Roman" w:hAnsi="Times New Roman"/>
          <w:iCs/>
        </w:rPr>
        <w:t xml:space="preserve"> </w:t>
      </w:r>
    </w:p>
    <w:p w14:paraId="199529A8" w14:textId="77777777" w:rsidR="00A93FD5" w:rsidRPr="00341F8A" w:rsidRDefault="00A93FD5" w:rsidP="008B18F5">
      <w:pPr>
        <w:spacing w:line="240" w:lineRule="auto"/>
        <w:rPr>
          <w:rFonts w:ascii="Times New Roman" w:hAnsi="Times New Roman"/>
        </w:rPr>
      </w:pPr>
      <w:r w:rsidRPr="00341F8A">
        <w:rPr>
          <w:rFonts w:ascii="Times New Roman" w:hAnsi="Times New Roman"/>
        </w:rPr>
        <w:t>The Recipient must ensure that all funds are used in a manner consistent with U.S. Government laws on the use of foreign assistance funds, including any applicable restrictions on funding.</w:t>
      </w:r>
    </w:p>
    <w:p w14:paraId="0A6BC97B" w14:textId="77777777" w:rsidR="00FB5275" w:rsidRPr="00341F8A" w:rsidRDefault="00E45338" w:rsidP="008B18F5">
      <w:pPr>
        <w:pStyle w:val="Heading1"/>
        <w:spacing w:line="240" w:lineRule="auto"/>
        <w:rPr>
          <w:rFonts w:ascii="Times New Roman" w:hAnsi="Times New Roman"/>
          <w:color w:val="auto"/>
        </w:rPr>
      </w:pPr>
      <w:bookmarkStart w:id="16" w:name="_Toc33020245"/>
      <w:r w:rsidRPr="00341F8A">
        <w:rPr>
          <w:rFonts w:ascii="Times New Roman" w:hAnsi="Times New Roman"/>
          <w:color w:val="auto"/>
        </w:rPr>
        <w:t>Section C</w:t>
      </w:r>
      <w:r w:rsidR="00661AF3" w:rsidRPr="00341F8A">
        <w:rPr>
          <w:rFonts w:ascii="Times New Roman" w:hAnsi="Times New Roman"/>
          <w:color w:val="auto"/>
        </w:rPr>
        <w:t>.</w:t>
      </w:r>
      <w:r w:rsidRPr="00341F8A">
        <w:rPr>
          <w:rFonts w:ascii="Times New Roman" w:hAnsi="Times New Roman"/>
          <w:color w:val="auto"/>
        </w:rPr>
        <w:t xml:space="preserve">  </w:t>
      </w:r>
      <w:r w:rsidR="00160185">
        <w:rPr>
          <w:rFonts w:ascii="Times New Roman" w:hAnsi="Times New Roman"/>
          <w:color w:val="auto"/>
        </w:rPr>
        <w:tab/>
      </w:r>
      <w:r w:rsidRPr="00341F8A">
        <w:rPr>
          <w:rFonts w:ascii="Times New Roman" w:hAnsi="Times New Roman"/>
          <w:color w:val="auto"/>
        </w:rPr>
        <w:t>Eligibility Information</w:t>
      </w:r>
      <w:bookmarkEnd w:id="16"/>
      <w:r w:rsidRPr="00341F8A">
        <w:rPr>
          <w:rFonts w:ascii="Times New Roman" w:hAnsi="Times New Roman"/>
          <w:color w:val="auto"/>
        </w:rPr>
        <w:t xml:space="preserve"> </w:t>
      </w:r>
      <w:bookmarkEnd w:id="14"/>
      <w:bookmarkEnd w:id="15"/>
    </w:p>
    <w:p w14:paraId="641D370B" w14:textId="77777777" w:rsidR="00FB5275" w:rsidRPr="00EA0D04" w:rsidRDefault="00E45338" w:rsidP="008B18F5">
      <w:pPr>
        <w:pStyle w:val="Heading2"/>
        <w:spacing w:line="240" w:lineRule="auto"/>
        <w:rPr>
          <w:rFonts w:ascii="Times New Roman" w:hAnsi="Times New Roman"/>
          <w:color w:val="auto"/>
        </w:rPr>
      </w:pPr>
      <w:bookmarkStart w:id="17" w:name="_Toc217116379"/>
      <w:bookmarkStart w:id="18" w:name="_Toc217270654"/>
      <w:bookmarkStart w:id="19" w:name="_Toc33020246"/>
      <w:r w:rsidRPr="00341F8A">
        <w:rPr>
          <w:rFonts w:ascii="Times New Roman" w:hAnsi="Times New Roman"/>
          <w:color w:val="auto"/>
        </w:rPr>
        <w:t>C1</w:t>
      </w:r>
      <w:r w:rsidR="00FB5275" w:rsidRPr="00341F8A">
        <w:rPr>
          <w:rFonts w:ascii="Times New Roman" w:hAnsi="Times New Roman"/>
          <w:color w:val="auto"/>
        </w:rPr>
        <w:t xml:space="preserve">.  Eligible </w:t>
      </w:r>
      <w:r w:rsidR="00FB5275" w:rsidRPr="00EA0D04">
        <w:rPr>
          <w:rFonts w:ascii="Times New Roman" w:hAnsi="Times New Roman"/>
          <w:color w:val="auto"/>
        </w:rPr>
        <w:t>Applicants</w:t>
      </w:r>
      <w:bookmarkEnd w:id="17"/>
      <w:bookmarkEnd w:id="18"/>
      <w:bookmarkEnd w:id="19"/>
    </w:p>
    <w:p w14:paraId="4FD58626" w14:textId="77777777" w:rsidR="00FB5275" w:rsidRPr="00EA0D04" w:rsidRDefault="00FB5275" w:rsidP="008B18F5">
      <w:pPr>
        <w:spacing w:after="0" w:line="240" w:lineRule="auto"/>
        <w:rPr>
          <w:rFonts w:ascii="Times New Roman" w:hAnsi="Times New Roman"/>
          <w:b/>
        </w:rPr>
      </w:pPr>
    </w:p>
    <w:p w14:paraId="4D8841E3" w14:textId="4CBDD78B" w:rsidR="000630E8" w:rsidRPr="00341F8A" w:rsidRDefault="00A93FD5" w:rsidP="008B18F5">
      <w:pPr>
        <w:spacing w:after="0" w:line="240" w:lineRule="auto"/>
        <w:rPr>
          <w:rFonts w:ascii="Times New Roman" w:hAnsi="Times New Roman"/>
          <w:sz w:val="24"/>
          <w:szCs w:val="24"/>
        </w:rPr>
      </w:pPr>
      <w:r w:rsidRPr="00EA0D04">
        <w:rPr>
          <w:rFonts w:ascii="Times New Roman" w:hAnsi="Times New Roman"/>
        </w:rPr>
        <w:t>Eligibility is limited to</w:t>
      </w:r>
      <w:r w:rsidR="006A4BDF" w:rsidRPr="00EA0D04">
        <w:rPr>
          <w:rFonts w:ascii="Times New Roman" w:hAnsi="Times New Roman"/>
        </w:rPr>
        <w:t xml:space="preserve"> U.S. non-profit/nongovernmental organizations subject to section 501 (c) (3) of the U.S. tax code, foreign non-profit organizations, educational institutions, and public international organizations</w:t>
      </w:r>
      <w:r w:rsidRPr="00EA0D04">
        <w:rPr>
          <w:rFonts w:ascii="Times New Roman" w:hAnsi="Times New Roman"/>
        </w:rPr>
        <w:t>.</w:t>
      </w:r>
      <w:r w:rsidRPr="00341F8A">
        <w:rPr>
          <w:rFonts w:ascii="Times New Roman" w:hAnsi="Times New Roman"/>
        </w:rPr>
        <w:t xml:space="preserve">  </w:t>
      </w:r>
    </w:p>
    <w:p w14:paraId="7F547262" w14:textId="77777777" w:rsidR="00D23E29" w:rsidRPr="00341F8A" w:rsidRDefault="00D23E29" w:rsidP="008B18F5">
      <w:pPr>
        <w:spacing w:after="0" w:line="240" w:lineRule="auto"/>
        <w:rPr>
          <w:rFonts w:ascii="Times New Roman" w:hAnsi="Times New Roman"/>
        </w:rPr>
      </w:pPr>
    </w:p>
    <w:p w14:paraId="65B52065" w14:textId="4A437EF3" w:rsidR="00A93FD5" w:rsidRPr="00341F8A" w:rsidRDefault="00821A8C" w:rsidP="008B18F5">
      <w:pPr>
        <w:spacing w:after="0" w:line="240" w:lineRule="auto"/>
        <w:rPr>
          <w:rFonts w:ascii="Times New Roman" w:hAnsi="Times New Roman"/>
        </w:rPr>
      </w:pPr>
      <w:r w:rsidRPr="00341F8A">
        <w:rPr>
          <w:rFonts w:ascii="Times New Roman" w:hAnsi="Times New Roman"/>
        </w:rPr>
        <w:t xml:space="preserve">Technically eligible submissions are those which: 1) arrive electronically to www.grants.gov </w:t>
      </w:r>
      <w:r w:rsidR="009E2809">
        <w:rPr>
          <w:rFonts w:ascii="Times New Roman" w:hAnsi="Times New Roman"/>
        </w:rPr>
        <w:t xml:space="preserve">or </w:t>
      </w:r>
      <w:hyperlink r:id="rId10" w:history="1">
        <w:r w:rsidR="009E2809" w:rsidRPr="00C74226">
          <w:rPr>
            <w:rStyle w:val="Hyperlink"/>
            <w:rFonts w:ascii="Times New Roman" w:hAnsi="Times New Roman"/>
          </w:rPr>
          <w:t>https://mygrants.service-now.com</w:t>
        </w:r>
      </w:hyperlink>
      <w:r w:rsidR="009E2809">
        <w:rPr>
          <w:rFonts w:ascii="Times New Roman" w:hAnsi="Times New Roman"/>
        </w:rPr>
        <w:t xml:space="preserve"> </w:t>
      </w:r>
      <w:r w:rsidRPr="00341F8A">
        <w:rPr>
          <w:rFonts w:ascii="Times New Roman" w:hAnsi="Times New Roman"/>
        </w:rPr>
        <w:t>by the designated deadline; 2) have heeded all instructions contained in the</w:t>
      </w:r>
      <w:r w:rsidR="009F583A">
        <w:rPr>
          <w:rFonts w:ascii="Times New Roman" w:hAnsi="Times New Roman"/>
        </w:rPr>
        <w:t xml:space="preserve"> </w:t>
      </w:r>
      <w:r w:rsidRPr="00341F8A">
        <w:rPr>
          <w:rFonts w:ascii="Times New Roman" w:hAnsi="Times New Roman"/>
        </w:rPr>
        <w:t xml:space="preserve">Notice of Funding Opportunity (NOFO), including </w:t>
      </w:r>
      <w:r w:rsidR="000645D3">
        <w:rPr>
          <w:rFonts w:ascii="Times New Roman" w:hAnsi="Times New Roman"/>
        </w:rPr>
        <w:t xml:space="preserve">registrations and </w:t>
      </w:r>
      <w:r w:rsidRPr="00341F8A">
        <w:rPr>
          <w:rFonts w:ascii="Times New Roman" w:hAnsi="Times New Roman"/>
        </w:rPr>
        <w:t>length and completeness of submission; and 3) do not</w:t>
      </w:r>
      <w:r w:rsidR="007229F0">
        <w:rPr>
          <w:rFonts w:ascii="Times New Roman" w:hAnsi="Times New Roman"/>
        </w:rPr>
        <w:t xml:space="preserve"> </w:t>
      </w:r>
      <w:r w:rsidRPr="00341F8A">
        <w:rPr>
          <w:rFonts w:ascii="Times New Roman" w:hAnsi="Times New Roman"/>
        </w:rPr>
        <w:t>violate any of the guidelines stated in the solicitation and this document.</w:t>
      </w:r>
    </w:p>
    <w:p w14:paraId="70A8BA33" w14:textId="77777777" w:rsidR="00E45338" w:rsidRPr="00341F8A" w:rsidRDefault="00E45338" w:rsidP="008B18F5">
      <w:pPr>
        <w:pStyle w:val="Heading2"/>
        <w:spacing w:line="240" w:lineRule="auto"/>
        <w:rPr>
          <w:rFonts w:ascii="Times New Roman" w:hAnsi="Times New Roman"/>
          <w:color w:val="auto"/>
        </w:rPr>
      </w:pPr>
      <w:bookmarkStart w:id="20" w:name="_Toc33020247"/>
      <w:r w:rsidRPr="00341F8A">
        <w:rPr>
          <w:rFonts w:ascii="Times New Roman" w:hAnsi="Times New Roman"/>
          <w:color w:val="auto"/>
        </w:rPr>
        <w:t xml:space="preserve">C2. </w:t>
      </w:r>
      <w:r w:rsidR="00E44845" w:rsidRPr="00341F8A">
        <w:rPr>
          <w:rFonts w:ascii="Times New Roman" w:hAnsi="Times New Roman"/>
          <w:color w:val="auto"/>
        </w:rPr>
        <w:t>Cost Share</w:t>
      </w:r>
      <w:bookmarkEnd w:id="20"/>
    </w:p>
    <w:p w14:paraId="13FC2BDE" w14:textId="77777777" w:rsidR="00841041" w:rsidRPr="00341F8A" w:rsidRDefault="00841041" w:rsidP="008B18F5">
      <w:pPr>
        <w:spacing w:after="0" w:line="240" w:lineRule="auto"/>
        <w:rPr>
          <w:rFonts w:ascii="Times New Roman" w:hAnsi="Times New Roman"/>
        </w:rPr>
      </w:pPr>
    </w:p>
    <w:p w14:paraId="4C2BA882" w14:textId="77777777" w:rsidR="00661AF3" w:rsidRPr="00341F8A" w:rsidRDefault="00E44845" w:rsidP="008B18F5">
      <w:pPr>
        <w:spacing w:line="240" w:lineRule="auto"/>
        <w:rPr>
          <w:rFonts w:ascii="Times New Roman" w:hAnsi="Times New Roman"/>
        </w:rPr>
      </w:pPr>
      <w:r w:rsidRPr="00341F8A">
        <w:rPr>
          <w:rFonts w:ascii="Times New Roman" w:hAnsi="Times New Roman"/>
        </w:rPr>
        <w:t>Cost share is not required for this application.</w:t>
      </w:r>
      <w:r w:rsidR="00A302DE" w:rsidRPr="00341F8A">
        <w:rPr>
          <w:rFonts w:ascii="Times New Roman" w:hAnsi="Times New Roman"/>
        </w:rPr>
        <w:t xml:space="preserve"> </w:t>
      </w:r>
    </w:p>
    <w:p w14:paraId="41EC5A4B" w14:textId="77777777" w:rsidR="00066CD9" w:rsidRPr="00341F8A" w:rsidRDefault="00FB5275" w:rsidP="008B18F5">
      <w:pPr>
        <w:pStyle w:val="Heading1"/>
        <w:spacing w:line="240" w:lineRule="auto"/>
        <w:rPr>
          <w:rFonts w:ascii="Times New Roman" w:hAnsi="Times New Roman"/>
          <w:color w:val="auto"/>
        </w:rPr>
      </w:pPr>
      <w:bookmarkStart w:id="21" w:name="_Toc217116381"/>
      <w:bookmarkStart w:id="22" w:name="_Toc217270656"/>
      <w:bookmarkStart w:id="23" w:name="_Toc33020248"/>
      <w:r w:rsidRPr="00341F8A">
        <w:rPr>
          <w:rFonts w:ascii="Times New Roman" w:hAnsi="Times New Roman"/>
          <w:color w:val="auto"/>
        </w:rPr>
        <w:lastRenderedPageBreak/>
        <w:t xml:space="preserve">Section </w:t>
      </w:r>
      <w:r w:rsidR="00E44845" w:rsidRPr="00341F8A">
        <w:rPr>
          <w:rFonts w:ascii="Times New Roman" w:hAnsi="Times New Roman"/>
          <w:color w:val="auto"/>
        </w:rPr>
        <w:t xml:space="preserve">D. </w:t>
      </w:r>
      <w:r w:rsidRPr="00341F8A">
        <w:rPr>
          <w:rFonts w:ascii="Times New Roman" w:hAnsi="Times New Roman"/>
          <w:color w:val="auto"/>
        </w:rPr>
        <w:tab/>
        <w:t>Application and Submission Information</w:t>
      </w:r>
      <w:bookmarkEnd w:id="21"/>
      <w:bookmarkEnd w:id="22"/>
      <w:bookmarkEnd w:id="23"/>
    </w:p>
    <w:p w14:paraId="2350CBA2" w14:textId="77777777" w:rsidR="00FB5275" w:rsidRPr="00341F8A" w:rsidRDefault="00066CD9" w:rsidP="008B18F5">
      <w:pPr>
        <w:pStyle w:val="Heading2"/>
        <w:spacing w:line="240" w:lineRule="auto"/>
        <w:rPr>
          <w:rFonts w:ascii="Times New Roman" w:hAnsi="Times New Roman"/>
          <w:color w:val="auto"/>
        </w:rPr>
      </w:pPr>
      <w:bookmarkStart w:id="24" w:name="_Toc33020249"/>
      <w:r w:rsidRPr="00341F8A">
        <w:rPr>
          <w:rFonts w:ascii="Times New Roman" w:hAnsi="Times New Roman"/>
          <w:color w:val="auto"/>
        </w:rPr>
        <w:t>D1.  Address to request Application Package</w:t>
      </w:r>
      <w:bookmarkEnd w:id="24"/>
    </w:p>
    <w:p w14:paraId="6DA0DE44" w14:textId="77777777" w:rsidR="00841041" w:rsidRPr="00341F8A" w:rsidRDefault="00841041" w:rsidP="008B18F5">
      <w:pPr>
        <w:spacing w:after="0" w:line="240" w:lineRule="auto"/>
        <w:rPr>
          <w:rFonts w:ascii="Times New Roman" w:hAnsi="Times New Roman"/>
        </w:rPr>
      </w:pPr>
    </w:p>
    <w:p w14:paraId="4F7BBD6E" w14:textId="77777777" w:rsidR="00066CD9" w:rsidRPr="00341F8A" w:rsidRDefault="00FB5275" w:rsidP="008B18F5">
      <w:pPr>
        <w:spacing w:after="0" w:line="240" w:lineRule="auto"/>
        <w:rPr>
          <w:rFonts w:ascii="Times New Roman" w:hAnsi="Times New Roman"/>
        </w:rPr>
      </w:pPr>
      <w:r w:rsidRPr="00341F8A">
        <w:rPr>
          <w:rFonts w:ascii="Times New Roman" w:hAnsi="Times New Roman"/>
        </w:rPr>
        <w:t xml:space="preserve">Please read carefully the entire announcement and follow the guidelines </w:t>
      </w:r>
      <w:r w:rsidR="00821A8C" w:rsidRPr="00341F8A">
        <w:rPr>
          <w:rFonts w:ascii="Times New Roman" w:hAnsi="Times New Roman"/>
        </w:rPr>
        <w:t>below</w:t>
      </w:r>
      <w:r w:rsidR="00066CD9" w:rsidRPr="00341F8A">
        <w:rPr>
          <w:rFonts w:ascii="Times New Roman" w:hAnsi="Times New Roman"/>
        </w:rPr>
        <w:t xml:space="preserve"> </w:t>
      </w:r>
      <w:r w:rsidRPr="00341F8A">
        <w:rPr>
          <w:rFonts w:ascii="Times New Roman" w:hAnsi="Times New Roman"/>
        </w:rPr>
        <w:t xml:space="preserve">before sending inquiries or submitting proposals.  </w:t>
      </w:r>
    </w:p>
    <w:p w14:paraId="591EFFFF" w14:textId="77777777" w:rsidR="00066CD9" w:rsidRPr="00341F8A" w:rsidRDefault="00066CD9" w:rsidP="008B18F5">
      <w:pPr>
        <w:spacing w:after="0" w:line="240" w:lineRule="auto"/>
        <w:rPr>
          <w:rFonts w:ascii="Times New Roman" w:hAnsi="Times New Roman"/>
        </w:rPr>
      </w:pPr>
    </w:p>
    <w:p w14:paraId="154FCE14" w14:textId="77777777" w:rsidR="00ED70A4" w:rsidRPr="00341F8A" w:rsidRDefault="00FB5275" w:rsidP="008B18F5">
      <w:pPr>
        <w:spacing w:line="240" w:lineRule="auto"/>
        <w:rPr>
          <w:rFonts w:ascii="Times New Roman" w:hAnsi="Times New Roman"/>
        </w:rPr>
      </w:pPr>
      <w:r w:rsidRPr="00341F8A">
        <w:rPr>
          <w:rFonts w:ascii="Times New Roman" w:hAnsi="Times New Roman"/>
        </w:rPr>
        <w:t xml:space="preserve">Once the </w:t>
      </w:r>
      <w:r w:rsidR="00C60B2A" w:rsidRPr="00341F8A">
        <w:rPr>
          <w:rFonts w:ascii="Times New Roman" w:hAnsi="Times New Roman"/>
        </w:rPr>
        <w:t xml:space="preserve">NOFO </w:t>
      </w:r>
      <w:r w:rsidRPr="00341F8A">
        <w:rPr>
          <w:rFonts w:ascii="Times New Roman" w:hAnsi="Times New Roman"/>
        </w:rPr>
        <w:t>deadline has passed, OES staff may not discuss this competition with an applicant until the proposal review process has been completed.</w:t>
      </w:r>
      <w:bookmarkStart w:id="25" w:name="_Toc217116383"/>
      <w:bookmarkStart w:id="26" w:name="_Toc217270658"/>
    </w:p>
    <w:p w14:paraId="31A19315" w14:textId="77777777" w:rsidR="00FB5275" w:rsidRPr="00341F8A" w:rsidRDefault="00066CD9" w:rsidP="008B18F5">
      <w:pPr>
        <w:pStyle w:val="Heading2"/>
        <w:spacing w:line="240" w:lineRule="auto"/>
        <w:rPr>
          <w:rFonts w:ascii="Times New Roman" w:hAnsi="Times New Roman"/>
          <w:color w:val="auto"/>
        </w:rPr>
      </w:pPr>
      <w:bookmarkStart w:id="27" w:name="_Toc33020250"/>
      <w:r w:rsidRPr="00341F8A">
        <w:rPr>
          <w:rFonts w:ascii="Times New Roman" w:hAnsi="Times New Roman"/>
          <w:color w:val="auto"/>
        </w:rPr>
        <w:t>D2</w:t>
      </w:r>
      <w:r w:rsidR="00FB5275" w:rsidRPr="00341F8A">
        <w:rPr>
          <w:rFonts w:ascii="Times New Roman" w:hAnsi="Times New Roman"/>
          <w:color w:val="auto"/>
        </w:rPr>
        <w:t>.  Content and Form of Application Submission</w:t>
      </w:r>
      <w:bookmarkEnd w:id="25"/>
      <w:bookmarkEnd w:id="26"/>
      <w:bookmarkEnd w:id="27"/>
    </w:p>
    <w:p w14:paraId="1E9460DA" w14:textId="77777777" w:rsidR="00E10ADE" w:rsidRPr="00341F8A" w:rsidRDefault="00E10ADE" w:rsidP="008B18F5">
      <w:pPr>
        <w:spacing w:after="0" w:line="240" w:lineRule="auto"/>
        <w:rPr>
          <w:rFonts w:ascii="Times New Roman" w:hAnsi="Times New Roman"/>
        </w:rPr>
      </w:pPr>
    </w:p>
    <w:p w14:paraId="3D5444F7" w14:textId="553FFFE0" w:rsidR="00FB5275" w:rsidRDefault="00FB5275" w:rsidP="008B18F5">
      <w:pPr>
        <w:spacing w:line="240" w:lineRule="auto"/>
        <w:rPr>
          <w:rFonts w:ascii="Times New Roman" w:hAnsi="Times New Roman"/>
        </w:rPr>
      </w:pPr>
      <w:r w:rsidRPr="00341F8A">
        <w:rPr>
          <w:rFonts w:ascii="Times New Roman" w:hAnsi="Times New Roman"/>
        </w:rPr>
        <w:t xml:space="preserve">Any </w:t>
      </w:r>
      <w:r w:rsidRPr="00EA0D04">
        <w:rPr>
          <w:rFonts w:ascii="Times New Roman" w:hAnsi="Times New Roman"/>
        </w:rPr>
        <w:t xml:space="preserve">prospective applicant who has questions concerning the contents of this </w:t>
      </w:r>
      <w:r w:rsidR="00C60B2A" w:rsidRPr="00EA0D04">
        <w:rPr>
          <w:rFonts w:ascii="Times New Roman" w:hAnsi="Times New Roman"/>
        </w:rPr>
        <w:t xml:space="preserve">NOFO </w:t>
      </w:r>
      <w:r w:rsidRPr="00EA0D04">
        <w:rPr>
          <w:rFonts w:ascii="Times New Roman" w:hAnsi="Times New Roman"/>
        </w:rPr>
        <w:t>should submit them by email to</w:t>
      </w:r>
      <w:r w:rsidR="00A302DE" w:rsidRPr="00EA0D04">
        <w:rPr>
          <w:rFonts w:ascii="Times New Roman" w:hAnsi="Times New Roman"/>
        </w:rPr>
        <w:t xml:space="preserve"> </w:t>
      </w:r>
      <w:r w:rsidR="004B38C5">
        <w:rPr>
          <w:rFonts w:ascii="Times New Roman" w:hAnsi="Times New Roman"/>
        </w:rPr>
        <w:t>Dave Schroeder</w:t>
      </w:r>
      <w:r w:rsidR="006A4BDF" w:rsidRPr="00EA0D04">
        <w:rPr>
          <w:rFonts w:ascii="Times New Roman" w:hAnsi="Times New Roman"/>
        </w:rPr>
        <w:t xml:space="preserve"> (</w:t>
      </w:r>
      <w:hyperlink r:id="rId11" w:history="1">
        <w:r w:rsidR="004B38C5" w:rsidRPr="00BE6F66">
          <w:rPr>
            <w:rStyle w:val="Hyperlink"/>
            <w:rFonts w:ascii="Times New Roman" w:hAnsi="Times New Roman"/>
          </w:rPr>
          <w:t>SchroederD@state.gov</w:t>
        </w:r>
      </w:hyperlink>
      <w:r w:rsidR="006A4BDF" w:rsidRPr="00EA0D04">
        <w:rPr>
          <w:rFonts w:ascii="Times New Roman" w:hAnsi="Times New Roman"/>
        </w:rPr>
        <w:t>)</w:t>
      </w:r>
      <w:r w:rsidR="00D1010A" w:rsidRPr="00EA0D04">
        <w:rPr>
          <w:rFonts w:ascii="Times New Roman" w:hAnsi="Times New Roman"/>
        </w:rPr>
        <w:t>.</w:t>
      </w:r>
      <w:r w:rsidRPr="00EA0D04">
        <w:rPr>
          <w:rFonts w:ascii="Times New Roman" w:hAnsi="Times New Roman"/>
        </w:rPr>
        <w:t xml:space="preserve">  Please refer to the funding opportunity number</w:t>
      </w:r>
      <w:r w:rsidR="00443175" w:rsidRPr="00EA0D04">
        <w:rPr>
          <w:rFonts w:ascii="Times New Roman" w:hAnsi="Times New Roman"/>
        </w:rPr>
        <w:t>.</w:t>
      </w:r>
      <w:r w:rsidRPr="00EA0D04">
        <w:rPr>
          <w:rFonts w:ascii="Times New Roman" w:hAnsi="Times New Roman"/>
        </w:rPr>
        <w:t xml:space="preserve"> </w:t>
      </w:r>
      <w:r w:rsidR="00EA0D04">
        <w:rPr>
          <w:rFonts w:ascii="Times New Roman" w:hAnsi="Times New Roman"/>
        </w:rPr>
        <w:t xml:space="preserve"> </w:t>
      </w:r>
      <w:r w:rsidRPr="00EA0D04">
        <w:rPr>
          <w:rFonts w:ascii="Times New Roman" w:hAnsi="Times New Roman"/>
        </w:rPr>
        <w:t xml:space="preserve">Any updates about this </w:t>
      </w:r>
      <w:r w:rsidR="00C60B2A" w:rsidRPr="00EA0D04">
        <w:rPr>
          <w:rFonts w:ascii="Times New Roman" w:hAnsi="Times New Roman"/>
        </w:rPr>
        <w:t>NOFO</w:t>
      </w:r>
      <w:r w:rsidR="00C60B2A" w:rsidRPr="00341F8A">
        <w:rPr>
          <w:rFonts w:ascii="Times New Roman" w:hAnsi="Times New Roman"/>
        </w:rPr>
        <w:t xml:space="preserve"> </w:t>
      </w:r>
      <w:r w:rsidRPr="00341F8A">
        <w:rPr>
          <w:rFonts w:ascii="Times New Roman" w:hAnsi="Times New Roman"/>
        </w:rPr>
        <w:t xml:space="preserve">will also be posted on </w:t>
      </w:r>
      <w:hyperlink r:id="rId12" w:history="1">
        <w:r w:rsidR="00487281" w:rsidRPr="00341F8A">
          <w:rPr>
            <w:rStyle w:val="Hyperlink"/>
            <w:rFonts w:ascii="Times New Roman" w:hAnsi="Times New Roman"/>
          </w:rPr>
          <w:t>www.grants.gov</w:t>
        </w:r>
      </w:hyperlink>
      <w:r w:rsidR="00AD6245">
        <w:rPr>
          <w:rStyle w:val="Hyperlink"/>
          <w:rFonts w:ascii="Times New Roman" w:hAnsi="Times New Roman"/>
        </w:rPr>
        <w:t xml:space="preserve"> </w:t>
      </w:r>
      <w:r w:rsidR="00AD6245" w:rsidRPr="00CD4911">
        <w:rPr>
          <w:rStyle w:val="Hyperlink"/>
          <w:rFonts w:ascii="Times New Roman" w:hAnsi="Times New Roman"/>
          <w:color w:val="auto"/>
          <w:u w:val="none"/>
        </w:rPr>
        <w:t>and SAMS Domestic</w:t>
      </w:r>
      <w:r w:rsidRPr="00341F8A">
        <w:rPr>
          <w:rFonts w:ascii="Times New Roman" w:hAnsi="Times New Roman"/>
        </w:rPr>
        <w:t>.</w:t>
      </w:r>
    </w:p>
    <w:p w14:paraId="64E6934A" w14:textId="77777777" w:rsidR="00B476ED" w:rsidRPr="00341F8A" w:rsidRDefault="00B476ED" w:rsidP="008B18F5">
      <w:pPr>
        <w:spacing w:line="240" w:lineRule="auto"/>
        <w:rPr>
          <w:rFonts w:ascii="Times New Roman" w:hAnsi="Times New Roman"/>
        </w:rPr>
      </w:pPr>
      <w:r w:rsidRPr="00341F8A">
        <w:rPr>
          <w:rFonts w:ascii="Times New Roman" w:hAnsi="Times New Roman"/>
        </w:rPr>
        <w:t xml:space="preserve">Applicants must include the following in the proposal submission.  All submissions must be in English.   </w:t>
      </w:r>
    </w:p>
    <w:p w14:paraId="7CAD7CBC" w14:textId="77777777" w:rsidR="00B476ED" w:rsidRPr="007229F0" w:rsidRDefault="00B476ED" w:rsidP="008B18F5">
      <w:pPr>
        <w:pStyle w:val="ListParagraph"/>
        <w:numPr>
          <w:ilvl w:val="0"/>
          <w:numId w:val="11"/>
        </w:numPr>
        <w:rPr>
          <w:sz w:val="22"/>
          <w:szCs w:val="22"/>
        </w:rPr>
      </w:pPr>
      <w:r w:rsidRPr="007229F0">
        <w:rPr>
          <w:sz w:val="22"/>
          <w:szCs w:val="22"/>
        </w:rPr>
        <w:t>Table of Contents that lists application contents and attachments (if any);</w:t>
      </w:r>
    </w:p>
    <w:p w14:paraId="269725FE" w14:textId="0907F394" w:rsidR="00B476ED" w:rsidRPr="005D6B2E" w:rsidRDefault="00B476ED" w:rsidP="005D6B2E">
      <w:pPr>
        <w:pStyle w:val="ListParagraph"/>
        <w:numPr>
          <w:ilvl w:val="0"/>
          <w:numId w:val="11"/>
        </w:numPr>
        <w:rPr>
          <w:sz w:val="22"/>
          <w:szCs w:val="22"/>
        </w:rPr>
      </w:pPr>
      <w:r w:rsidRPr="007229F0">
        <w:rPr>
          <w:sz w:val="22"/>
          <w:szCs w:val="22"/>
        </w:rPr>
        <w:t xml:space="preserve">Completed and signed SF-424, SF-424A and SF424B, as directed on </w:t>
      </w:r>
      <w:r>
        <w:rPr>
          <w:sz w:val="22"/>
          <w:szCs w:val="22"/>
        </w:rPr>
        <w:t>G</w:t>
      </w:r>
      <w:r w:rsidRPr="007229F0">
        <w:rPr>
          <w:sz w:val="22"/>
          <w:szCs w:val="22"/>
        </w:rPr>
        <w:t>rants.gov</w:t>
      </w:r>
      <w:r>
        <w:rPr>
          <w:sz w:val="22"/>
          <w:szCs w:val="22"/>
        </w:rPr>
        <w:t xml:space="preserve"> and SAMS Domestic</w:t>
      </w:r>
      <w:r w:rsidRPr="007229F0">
        <w:rPr>
          <w:sz w:val="22"/>
          <w:szCs w:val="22"/>
        </w:rPr>
        <w:t xml:space="preserve">.  The Certifications and Assurances that your organization is agreeing to in signing the 424 are available at </w:t>
      </w:r>
      <w:hyperlink r:id="rId13" w:history="1">
        <w:r w:rsidR="00AF1375" w:rsidRPr="00CC3C73">
          <w:rPr>
            <w:rStyle w:val="Hyperlink"/>
            <w:sz w:val="22"/>
            <w:szCs w:val="22"/>
          </w:rPr>
          <w:t>https://www.grants.gov/web/grants/forms/sf-424-mandatory-family.html</w:t>
        </w:r>
      </w:hyperlink>
      <w:r w:rsidR="005D6B2E">
        <w:rPr>
          <w:rStyle w:val="Hyperlink"/>
          <w:sz w:val="22"/>
          <w:szCs w:val="22"/>
        </w:rPr>
        <w:t>.</w:t>
      </w:r>
      <w:r w:rsidR="005D6B2E" w:rsidRPr="005D6B2E">
        <w:rPr>
          <w:rStyle w:val="Hyperlink"/>
          <w:sz w:val="22"/>
          <w:szCs w:val="22"/>
          <w:u w:val="none"/>
        </w:rPr>
        <w:t xml:space="preserve"> </w:t>
      </w:r>
      <w:r w:rsidR="005D6B2E" w:rsidRPr="005D6B2E">
        <w:rPr>
          <w:rStyle w:val="Hyperlink"/>
          <w:color w:val="auto"/>
          <w:sz w:val="22"/>
          <w:szCs w:val="22"/>
          <w:u w:val="none"/>
        </w:rPr>
        <w:t>The SF-424B is required only for those applicants who have not registered in SAM.gov or recertified their registration in SAM.gov since February 2, 2019 and completed the online representations and certifications</w:t>
      </w:r>
      <w:r w:rsidRPr="005D6B2E">
        <w:rPr>
          <w:sz w:val="22"/>
          <w:szCs w:val="22"/>
        </w:rPr>
        <w:t xml:space="preserve">; </w:t>
      </w:r>
    </w:p>
    <w:p w14:paraId="0F99581E" w14:textId="410B8B19" w:rsidR="00B476ED" w:rsidRDefault="00B476ED" w:rsidP="008B18F5">
      <w:pPr>
        <w:pStyle w:val="ListParagraph"/>
        <w:numPr>
          <w:ilvl w:val="0"/>
          <w:numId w:val="11"/>
        </w:numPr>
        <w:rPr>
          <w:sz w:val="22"/>
          <w:szCs w:val="22"/>
        </w:rPr>
      </w:pPr>
      <w:r w:rsidRPr="007229F0">
        <w:rPr>
          <w:sz w:val="22"/>
          <w:szCs w:val="22"/>
        </w:rPr>
        <w:t>If your organization engages in lobbying activities, a Disclosure of Lobbying Activities (SF-LLL) form is required</w:t>
      </w:r>
      <w:r w:rsidR="003C17A9">
        <w:rPr>
          <w:sz w:val="22"/>
          <w:szCs w:val="22"/>
        </w:rPr>
        <w:t>;</w:t>
      </w:r>
      <w:r w:rsidR="00CD4911">
        <w:rPr>
          <w:sz w:val="22"/>
          <w:szCs w:val="22"/>
        </w:rPr>
        <w:t xml:space="preserve"> </w:t>
      </w:r>
    </w:p>
    <w:p w14:paraId="64571D33" w14:textId="77777777" w:rsidR="003C1DF0" w:rsidRPr="00226F73" w:rsidRDefault="003C1DF0" w:rsidP="003C1DF0">
      <w:pPr>
        <w:pStyle w:val="ListParagraph"/>
        <w:numPr>
          <w:ilvl w:val="0"/>
          <w:numId w:val="11"/>
        </w:numPr>
        <w:rPr>
          <w:sz w:val="22"/>
          <w:szCs w:val="22"/>
        </w:rPr>
      </w:pPr>
      <w:r w:rsidRPr="00226F73">
        <w:rPr>
          <w:sz w:val="22"/>
          <w:szCs w:val="22"/>
        </w:rPr>
        <w:t>Letter of Disclosure for proposed consultants/personnel (if applicable) of potential conflicts of interest, employment with a local/state/federal government; and</w:t>
      </w:r>
    </w:p>
    <w:p w14:paraId="08D63E62" w14:textId="45E3DAEF" w:rsidR="00B476ED" w:rsidRDefault="00B476ED" w:rsidP="008B18F5">
      <w:pPr>
        <w:pStyle w:val="ListParagraph"/>
        <w:numPr>
          <w:ilvl w:val="0"/>
          <w:numId w:val="11"/>
        </w:numPr>
        <w:rPr>
          <w:sz w:val="22"/>
          <w:szCs w:val="22"/>
        </w:rPr>
      </w:pPr>
      <w:r w:rsidRPr="00E27C72">
        <w:rPr>
          <w:sz w:val="22"/>
          <w:szCs w:val="22"/>
        </w:rPr>
        <w:t xml:space="preserve">Letter of Institutional Support </w:t>
      </w:r>
      <w:r>
        <w:t>to indicate that your organization’s leadership is providing t</w:t>
      </w:r>
      <w:r w:rsidR="00D75F15">
        <w:t>heir support of the application</w:t>
      </w:r>
      <w:r w:rsidRPr="00E27C72">
        <w:rPr>
          <w:sz w:val="22"/>
          <w:szCs w:val="22"/>
        </w:rPr>
        <w:t xml:space="preserve"> (see Appendix </w:t>
      </w:r>
      <w:r w:rsidR="006F2F42">
        <w:rPr>
          <w:sz w:val="22"/>
          <w:szCs w:val="22"/>
        </w:rPr>
        <w:t>1</w:t>
      </w:r>
      <w:r w:rsidRPr="00E27C72">
        <w:rPr>
          <w:sz w:val="22"/>
          <w:szCs w:val="22"/>
        </w:rPr>
        <w:t>).</w:t>
      </w:r>
    </w:p>
    <w:p w14:paraId="1E23F405" w14:textId="384D4F33" w:rsidR="00B476ED" w:rsidRPr="00EA0D04" w:rsidRDefault="00B476ED" w:rsidP="008B18F5">
      <w:pPr>
        <w:spacing w:line="240" w:lineRule="auto"/>
        <w:rPr>
          <w:rFonts w:ascii="Times New Roman" w:hAnsi="Times New Roman"/>
        </w:rPr>
      </w:pPr>
      <w:r>
        <w:rPr>
          <w:rFonts w:ascii="Times New Roman" w:hAnsi="Times New Roman"/>
        </w:rPr>
        <w:br/>
      </w:r>
      <w:r w:rsidRPr="00341F8A">
        <w:rPr>
          <w:rFonts w:ascii="Times New Roman" w:hAnsi="Times New Roman"/>
        </w:rPr>
        <w:t xml:space="preserve">An important part of the application is the Proposal Narrative.  The Proposal Narrative, which shall </w:t>
      </w:r>
      <w:r w:rsidRPr="00341F8A">
        <w:rPr>
          <w:rFonts w:ascii="Times New Roman" w:hAnsi="Times New Roman"/>
          <w:b/>
          <w:u w:val="single"/>
        </w:rPr>
        <w:t xml:space="preserve">not exceed </w:t>
      </w:r>
      <w:r w:rsidR="006A4BDF" w:rsidRPr="00EA0D04">
        <w:rPr>
          <w:rFonts w:ascii="Times New Roman" w:hAnsi="Times New Roman"/>
          <w:b/>
          <w:u w:val="single"/>
        </w:rPr>
        <w:t>twelve</w:t>
      </w:r>
      <w:r w:rsidRPr="00EA0D04">
        <w:rPr>
          <w:rFonts w:ascii="Times New Roman" w:hAnsi="Times New Roman"/>
          <w:b/>
          <w:u w:val="single"/>
        </w:rPr>
        <w:t xml:space="preserve"> pages</w:t>
      </w:r>
      <w:r w:rsidRPr="00EA0D04">
        <w:rPr>
          <w:rFonts w:ascii="Times New Roman" w:hAnsi="Times New Roman"/>
        </w:rPr>
        <w:t xml:space="preserve"> (single-spaced, 12 point Times New Roman font in Microsoft Word, at least one-inch margins), should be organized using the following section headings: Executive Summary, Organizational Capacity and Past Performance, Program Strategy, Performance Monitoring and Evaluation, Communications and Outrea</w:t>
      </w:r>
      <w:r w:rsidR="00CD4911" w:rsidRPr="00EA0D04">
        <w:rPr>
          <w:rFonts w:ascii="Times New Roman" w:hAnsi="Times New Roman"/>
        </w:rPr>
        <w:t xml:space="preserve">ch Plan, and Management Plan. </w:t>
      </w:r>
      <w:r w:rsidR="00607BD4" w:rsidRPr="00EA0D04">
        <w:rPr>
          <w:rFonts w:ascii="Times New Roman" w:hAnsi="Times New Roman"/>
        </w:rPr>
        <w:t xml:space="preserve"> </w:t>
      </w:r>
      <w:r w:rsidRPr="00EA0D04">
        <w:rPr>
          <w:rFonts w:ascii="Times New Roman" w:hAnsi="Times New Roman"/>
        </w:rPr>
        <w:t>CVs, budget components</w:t>
      </w:r>
      <w:r w:rsidR="00E908C9">
        <w:rPr>
          <w:rFonts w:ascii="Times New Roman" w:hAnsi="Times New Roman"/>
        </w:rPr>
        <w:t xml:space="preserve"> (summary and detailed budget and budget narrative)</w:t>
      </w:r>
      <w:r w:rsidRPr="00EA0D04">
        <w:rPr>
          <w:rFonts w:ascii="Times New Roman" w:hAnsi="Times New Roman"/>
        </w:rPr>
        <w:t xml:space="preserve"> and the SF-424s do not count as part of the </w:t>
      </w:r>
      <w:r w:rsidR="00F520C8" w:rsidRPr="00EA0D04">
        <w:rPr>
          <w:rFonts w:ascii="Times New Roman" w:hAnsi="Times New Roman"/>
        </w:rPr>
        <w:t>12</w:t>
      </w:r>
      <w:r w:rsidR="00CD4911" w:rsidRPr="00EA0D04">
        <w:rPr>
          <w:rFonts w:ascii="Times New Roman" w:hAnsi="Times New Roman"/>
        </w:rPr>
        <w:t xml:space="preserve"> page limit.</w:t>
      </w:r>
      <w:r w:rsidR="00313610" w:rsidRPr="00EA0D04">
        <w:rPr>
          <w:rFonts w:ascii="Times New Roman" w:hAnsi="Times New Roman"/>
        </w:rPr>
        <w:t xml:space="preserve"> </w:t>
      </w:r>
      <w:r w:rsidR="00EA0D04">
        <w:rPr>
          <w:rFonts w:ascii="Times New Roman" w:hAnsi="Times New Roman"/>
        </w:rPr>
        <w:t xml:space="preserve"> </w:t>
      </w:r>
      <w:r w:rsidR="00313610" w:rsidRPr="00EA0D04">
        <w:rPr>
          <w:rFonts w:ascii="Times New Roman" w:hAnsi="Times New Roman"/>
        </w:rPr>
        <w:t xml:space="preserve">Proposal Narratives of more than </w:t>
      </w:r>
      <w:r w:rsidR="00F520C8" w:rsidRPr="00EA0D04">
        <w:rPr>
          <w:rFonts w:ascii="Times New Roman" w:hAnsi="Times New Roman"/>
        </w:rPr>
        <w:t>12</w:t>
      </w:r>
      <w:r w:rsidR="00313610" w:rsidRPr="00EA0D04">
        <w:rPr>
          <w:rFonts w:ascii="Times New Roman" w:hAnsi="Times New Roman"/>
        </w:rPr>
        <w:t xml:space="preserve"> pages will be excluded from consideration.</w:t>
      </w:r>
      <w:r w:rsidR="00607BD4" w:rsidRPr="00EA0D04">
        <w:rPr>
          <w:rFonts w:ascii="Times New Roman" w:hAnsi="Times New Roman"/>
        </w:rPr>
        <w:t xml:space="preserve"> </w:t>
      </w:r>
      <w:r w:rsidR="00CD4911" w:rsidRPr="00EA0D04">
        <w:rPr>
          <w:rFonts w:ascii="Times New Roman" w:hAnsi="Times New Roman"/>
        </w:rPr>
        <w:t xml:space="preserve"> </w:t>
      </w:r>
      <w:r w:rsidRPr="00EA0D04">
        <w:rPr>
          <w:rFonts w:ascii="Times New Roman" w:hAnsi="Times New Roman"/>
        </w:rPr>
        <w:t xml:space="preserve">The point value shown for each section indicates its relative importance in the application review process.  Please see Section E for more information.  Evaluation values are based on six narrative components and two budget components.  </w:t>
      </w:r>
    </w:p>
    <w:p w14:paraId="6455230E" w14:textId="77777777" w:rsidR="00B476ED" w:rsidRPr="00EA0D04" w:rsidRDefault="00B476ED" w:rsidP="008B18F5">
      <w:pPr>
        <w:spacing w:line="240" w:lineRule="auto"/>
        <w:rPr>
          <w:rFonts w:ascii="Times New Roman" w:hAnsi="Times New Roman"/>
          <w:b/>
        </w:rPr>
      </w:pPr>
      <w:r w:rsidRPr="00EA0D04">
        <w:rPr>
          <w:rFonts w:ascii="Times New Roman" w:hAnsi="Times New Roman"/>
          <w:b/>
        </w:rPr>
        <w:t>Narrative Components</w:t>
      </w:r>
    </w:p>
    <w:p w14:paraId="312EB59D" w14:textId="77777777" w:rsidR="00B476ED" w:rsidRPr="00EA0D04" w:rsidRDefault="00B476ED" w:rsidP="008B18F5">
      <w:pPr>
        <w:spacing w:after="0" w:line="240" w:lineRule="auto"/>
        <w:rPr>
          <w:rFonts w:ascii="Times New Roman" w:hAnsi="Times New Roman"/>
          <w:u w:val="single"/>
        </w:rPr>
      </w:pPr>
      <w:r w:rsidRPr="00EA0D04">
        <w:rPr>
          <w:rFonts w:ascii="Times New Roman" w:hAnsi="Times New Roman"/>
        </w:rPr>
        <w:t xml:space="preserve">1.  </w:t>
      </w:r>
      <w:r w:rsidRPr="00EA0D04">
        <w:rPr>
          <w:rFonts w:ascii="Times New Roman" w:hAnsi="Times New Roman"/>
          <w:u w:val="single"/>
        </w:rPr>
        <w:t>Executive Summary</w:t>
      </w:r>
      <w:r w:rsidRPr="00EA0D04">
        <w:rPr>
          <w:rFonts w:ascii="Times New Roman" w:hAnsi="Times New Roman"/>
        </w:rPr>
        <w:t xml:space="preserve"> (</w:t>
      </w:r>
      <w:r w:rsidR="00F520C8" w:rsidRPr="00EA0D04">
        <w:rPr>
          <w:rFonts w:ascii="Times New Roman" w:hAnsi="Times New Roman"/>
        </w:rPr>
        <w:t>5</w:t>
      </w:r>
      <w:r w:rsidRPr="00EA0D04">
        <w:rPr>
          <w:rFonts w:ascii="Times New Roman" w:hAnsi="Times New Roman"/>
        </w:rPr>
        <w:t xml:space="preserve"> points)</w:t>
      </w:r>
    </w:p>
    <w:p w14:paraId="67FA2698" w14:textId="77777777" w:rsidR="00B476ED" w:rsidRPr="00EA0D04" w:rsidRDefault="00B476ED" w:rsidP="008B18F5">
      <w:pPr>
        <w:spacing w:after="0" w:line="240" w:lineRule="auto"/>
        <w:rPr>
          <w:rFonts w:ascii="Times New Roman" w:hAnsi="Times New Roman"/>
          <w:u w:val="single"/>
        </w:rPr>
      </w:pPr>
    </w:p>
    <w:p w14:paraId="02A777E7" w14:textId="4E8BEF99" w:rsidR="00B476ED" w:rsidRPr="00EA0D04" w:rsidRDefault="00B476ED" w:rsidP="008B18F5">
      <w:pPr>
        <w:spacing w:after="0" w:line="240" w:lineRule="auto"/>
        <w:rPr>
          <w:rFonts w:ascii="Times New Roman" w:hAnsi="Times New Roman"/>
        </w:rPr>
      </w:pPr>
      <w:r w:rsidRPr="00EA0D04">
        <w:rPr>
          <w:rFonts w:ascii="Times New Roman" w:hAnsi="Times New Roman"/>
        </w:rPr>
        <w:t>This section should be a succinct summary (</w:t>
      </w:r>
      <w:r w:rsidR="00E908C9">
        <w:rPr>
          <w:rFonts w:ascii="Times New Roman" w:hAnsi="Times New Roman"/>
        </w:rPr>
        <w:t xml:space="preserve">must </w:t>
      </w:r>
      <w:r w:rsidRPr="00EA0D04">
        <w:rPr>
          <w:rFonts w:ascii="Times New Roman" w:hAnsi="Times New Roman"/>
        </w:rPr>
        <w:t xml:space="preserve">not to exceed one page) containing information that the applicant believes best represents its proposed program and includes: Title of Project, the name and contact information for the project’s main point of contact; program length (dates/duration); total funding requested (indicate any sub-awards proposed); project’s goals, primary objectives and expected results </w:t>
      </w:r>
      <w:r w:rsidRPr="00EA0D04">
        <w:rPr>
          <w:rFonts w:ascii="Times New Roman" w:hAnsi="Times New Roman"/>
        </w:rPr>
        <w:lastRenderedPageBreak/>
        <w:t xml:space="preserve">(highlighting any aspects of innovation, sustainability and impact of the project); </w:t>
      </w:r>
      <w:r w:rsidR="006527F2">
        <w:rPr>
          <w:rFonts w:ascii="Times New Roman" w:hAnsi="Times New Roman"/>
        </w:rPr>
        <w:t>identify</w:t>
      </w:r>
      <w:r w:rsidR="00993243">
        <w:rPr>
          <w:rFonts w:ascii="Times New Roman" w:hAnsi="Times New Roman"/>
        </w:rPr>
        <w:t xml:space="preserve"> at least</w:t>
      </w:r>
      <w:r w:rsidR="006527F2">
        <w:rPr>
          <w:rFonts w:ascii="Times New Roman" w:hAnsi="Times New Roman"/>
        </w:rPr>
        <w:t xml:space="preserve"> one</w:t>
      </w:r>
      <w:r w:rsidR="005C1888">
        <w:rPr>
          <w:rFonts w:ascii="Times New Roman" w:hAnsi="Times New Roman"/>
        </w:rPr>
        <w:t xml:space="preserve"> </w:t>
      </w:r>
      <w:r w:rsidRPr="00EA0D04">
        <w:rPr>
          <w:rFonts w:ascii="Times New Roman" w:hAnsi="Times New Roman"/>
        </w:rPr>
        <w:t>developing countr</w:t>
      </w:r>
      <w:r w:rsidR="006527F2">
        <w:rPr>
          <w:rFonts w:ascii="Times New Roman" w:hAnsi="Times New Roman"/>
        </w:rPr>
        <w:t>y</w:t>
      </w:r>
      <w:r w:rsidRPr="00EA0D04">
        <w:rPr>
          <w:rFonts w:ascii="Times New Roman" w:hAnsi="Times New Roman"/>
        </w:rPr>
        <w:t xml:space="preserve"> that may benefit from this grant; involvement or use of any </w:t>
      </w:r>
      <w:r w:rsidR="00FC019A">
        <w:rPr>
          <w:rFonts w:ascii="Times New Roman" w:hAnsi="Times New Roman"/>
        </w:rPr>
        <w:t>subrecipients</w:t>
      </w:r>
      <w:r w:rsidRPr="00EA0D04">
        <w:rPr>
          <w:rFonts w:ascii="Times New Roman" w:hAnsi="Times New Roman"/>
        </w:rPr>
        <w:t>; and a one-paragraph program description.</w:t>
      </w:r>
    </w:p>
    <w:p w14:paraId="6DAF94DC" w14:textId="77777777" w:rsidR="00B476ED" w:rsidRPr="00EA0D04" w:rsidRDefault="00B476ED" w:rsidP="008B18F5">
      <w:pPr>
        <w:spacing w:after="0" w:line="240" w:lineRule="auto"/>
        <w:rPr>
          <w:rFonts w:ascii="Times New Roman" w:hAnsi="Times New Roman"/>
        </w:rPr>
      </w:pPr>
    </w:p>
    <w:p w14:paraId="03EEA1C1" w14:textId="1E96CEC3" w:rsidR="00B476ED" w:rsidRPr="00EA0D04" w:rsidRDefault="00B476ED" w:rsidP="00FD1D7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Countries of implementation are those countries or participants from countries that may receive financial or technical support as a result of this project. </w:t>
      </w:r>
      <w:r w:rsidR="00144590" w:rsidRPr="00EA0D04">
        <w:rPr>
          <w:rFonts w:ascii="Times New Roman" w:hAnsi="Times New Roman"/>
        </w:rPr>
        <w:t xml:space="preserve"> </w:t>
      </w:r>
      <w:r w:rsidRPr="00EA0D04">
        <w:rPr>
          <w:rFonts w:ascii="Times New Roman" w:hAnsi="Times New Roman"/>
        </w:rPr>
        <w:t>We expect applicants/proposals to suggest/outline</w:t>
      </w:r>
      <w:r w:rsidR="00993243">
        <w:rPr>
          <w:rFonts w:ascii="Times New Roman" w:hAnsi="Times New Roman"/>
        </w:rPr>
        <w:t xml:space="preserve"> at least </w:t>
      </w:r>
      <w:r w:rsidRPr="00EA0D04">
        <w:rPr>
          <w:rFonts w:ascii="Times New Roman" w:hAnsi="Times New Roman"/>
        </w:rPr>
        <w:t xml:space="preserve"> </w:t>
      </w:r>
      <w:r w:rsidR="006527F2">
        <w:rPr>
          <w:rFonts w:ascii="Times New Roman" w:hAnsi="Times New Roman"/>
        </w:rPr>
        <w:t>one country</w:t>
      </w:r>
      <w:r w:rsidRPr="00EA0D04">
        <w:rPr>
          <w:rFonts w:ascii="Times New Roman" w:hAnsi="Times New Roman"/>
        </w:rPr>
        <w:t xml:space="preserve"> in which they intend to implement activities. </w:t>
      </w:r>
      <w:r w:rsidR="00144590" w:rsidRPr="00EA0D04">
        <w:rPr>
          <w:rFonts w:ascii="Times New Roman" w:hAnsi="Times New Roman"/>
        </w:rPr>
        <w:t xml:space="preserve"> </w:t>
      </w:r>
      <w:r w:rsidRPr="00EA0D04">
        <w:rPr>
          <w:rFonts w:ascii="Times New Roman" w:hAnsi="Times New Roman"/>
        </w:rPr>
        <w:t>Countries that may be eligible for funding under this award include:</w:t>
      </w:r>
      <w:r w:rsidR="00F20297" w:rsidRPr="00EA0D04">
        <w:rPr>
          <w:rFonts w:ascii="Times New Roman" w:hAnsi="Times New Roman"/>
        </w:rPr>
        <w:t xml:space="preserve"> </w:t>
      </w:r>
      <w:r w:rsidR="006527F2" w:rsidRPr="0005712B">
        <w:rPr>
          <w:rFonts w:ascii="Times New Roman" w:hAnsi="Times New Roman"/>
        </w:rPr>
        <w:t>Kazakhstan</w:t>
      </w:r>
      <w:r w:rsidR="006527F2">
        <w:rPr>
          <w:rFonts w:ascii="Times New Roman" w:hAnsi="Times New Roman"/>
        </w:rPr>
        <w:t>,</w:t>
      </w:r>
      <w:r w:rsidR="006527F2" w:rsidRPr="0005712B">
        <w:rPr>
          <w:rFonts w:ascii="Times New Roman" w:hAnsi="Times New Roman"/>
        </w:rPr>
        <w:t xml:space="preserve"> Kyrgyz Republic, Tajikistan, and Uzbekistan</w:t>
      </w:r>
      <w:r w:rsidR="006527F2">
        <w:rPr>
          <w:rFonts w:ascii="Times New Roman" w:hAnsi="Times New Roman"/>
        </w:rPr>
        <w:t xml:space="preserve">.  </w:t>
      </w:r>
      <w:r w:rsidR="00FD1D7C">
        <w:rPr>
          <w:rFonts w:ascii="Times New Roman" w:hAnsi="Times New Roman"/>
        </w:rPr>
        <w:t>Upon selection, the Department of State will finalize the countries of implementation.</w:t>
      </w:r>
    </w:p>
    <w:p w14:paraId="28B64AD3" w14:textId="77777777" w:rsidR="009F6B88" w:rsidRPr="00EA0D04" w:rsidRDefault="009F6B88" w:rsidP="008B18F5">
      <w:pPr>
        <w:spacing w:after="0" w:line="240" w:lineRule="auto"/>
        <w:rPr>
          <w:rFonts w:ascii="Times New Roman" w:hAnsi="Times New Roman"/>
        </w:rPr>
      </w:pPr>
    </w:p>
    <w:p w14:paraId="0BAAC0C9" w14:textId="73D9A227" w:rsidR="00B476ED"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Additional countries may be restricted during the lifetime of this agreement, so the DOS Grants Officer Representative assigned to your award</w:t>
      </w:r>
      <w:r w:rsidRPr="00341F8A">
        <w:rPr>
          <w:rFonts w:ascii="Times New Roman" w:hAnsi="Times New Roman"/>
        </w:rPr>
        <w:t xml:space="preserve"> must be contacted before beginning work in or benefitting a country that is not explicitly mentioned in the agreement.</w:t>
      </w:r>
    </w:p>
    <w:p w14:paraId="7F2EACD2" w14:textId="3F6187D8" w:rsidR="009F6B88" w:rsidRDefault="009F6B88"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30B29D49"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F48D12F"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2.  </w:t>
      </w:r>
      <w:r w:rsidRPr="00341F8A">
        <w:rPr>
          <w:rFonts w:ascii="Times New Roman" w:hAnsi="Times New Roman"/>
          <w:u w:val="single"/>
        </w:rPr>
        <w:t>Organizational Capacity and Past Performance</w:t>
      </w:r>
      <w:r w:rsidRPr="00341F8A">
        <w:rPr>
          <w:rFonts w:ascii="Times New Roman" w:hAnsi="Times New Roman"/>
        </w:rPr>
        <w:t xml:space="preserve"> (</w:t>
      </w:r>
      <w:r w:rsidR="00F520C8" w:rsidRPr="00EA0D04">
        <w:rPr>
          <w:rFonts w:ascii="Times New Roman" w:hAnsi="Times New Roman"/>
        </w:rPr>
        <w:t>20</w:t>
      </w:r>
      <w:r w:rsidRPr="00341F8A">
        <w:rPr>
          <w:rFonts w:ascii="Times New Roman" w:hAnsi="Times New Roman"/>
        </w:rPr>
        <w:t xml:space="preserve"> points)</w:t>
      </w:r>
    </w:p>
    <w:p w14:paraId="378DE5D8"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59B76D47"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6CE82684"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211A7B1C" w14:textId="222043BD"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Provide a description of the applicant organization – including its general purpose, goals, annual budget (including funding sources), and major past and current activities and projects undertaken.</w:t>
      </w:r>
      <w:r w:rsidR="00FC019A">
        <w:rPr>
          <w:rFonts w:ascii="Times New Roman" w:hAnsi="Times New Roman"/>
        </w:rPr>
        <w:t xml:space="preserve"> Provide a brief description of any subrecipients as applicable.</w:t>
      </w:r>
    </w:p>
    <w:p w14:paraId="0FF19D0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4322677E" w14:textId="07179445" w:rsidR="00B476ED" w:rsidRPr="00EA0D04"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Discuss the </w:t>
      </w:r>
      <w:r w:rsidRPr="00EA0D04">
        <w:rPr>
          <w:rFonts w:ascii="Times New Roman" w:hAnsi="Times New Roman"/>
        </w:rPr>
        <w:t>applicant</w:t>
      </w:r>
      <w:r w:rsidR="00470F27" w:rsidRPr="00EA0D04">
        <w:rPr>
          <w:rFonts w:ascii="Times New Roman" w:hAnsi="Times New Roman"/>
        </w:rPr>
        <w:t xml:space="preserve"> organization</w:t>
      </w:r>
      <w:r w:rsidR="00FC019A">
        <w:rPr>
          <w:rFonts w:ascii="Times New Roman" w:hAnsi="Times New Roman"/>
        </w:rPr>
        <w:t xml:space="preserve"> and subrecipient(s)</w:t>
      </w:r>
      <w:r w:rsidRPr="00EA0D04">
        <w:rPr>
          <w:rFonts w:ascii="Times New Roman" w:hAnsi="Times New Roman"/>
        </w:rPr>
        <w:t xml:space="preserve"> experience </w:t>
      </w:r>
      <w:r w:rsidR="007E6579">
        <w:rPr>
          <w:rFonts w:ascii="Times New Roman" w:hAnsi="Times New Roman"/>
        </w:rPr>
        <w:t xml:space="preserve">with </w:t>
      </w:r>
      <w:r w:rsidRPr="00EA0D04">
        <w:rPr>
          <w:rFonts w:ascii="Times New Roman" w:hAnsi="Times New Roman"/>
        </w:rPr>
        <w:t>environmental</w:t>
      </w:r>
      <w:r w:rsidR="007E6579">
        <w:rPr>
          <w:rFonts w:ascii="Times New Roman" w:hAnsi="Times New Roman"/>
        </w:rPr>
        <w:t>,</w:t>
      </w:r>
      <w:r w:rsidRPr="00EA0D04">
        <w:rPr>
          <w:rFonts w:ascii="Times New Roman" w:hAnsi="Times New Roman"/>
        </w:rPr>
        <w:t xml:space="preserve"> </w:t>
      </w:r>
      <w:r w:rsidR="00810159" w:rsidRPr="00EA0D04">
        <w:rPr>
          <w:rFonts w:ascii="Times New Roman" w:hAnsi="Times New Roman"/>
        </w:rPr>
        <w:t>health</w:t>
      </w:r>
      <w:r w:rsidR="007E6579">
        <w:rPr>
          <w:rFonts w:ascii="Times New Roman" w:hAnsi="Times New Roman"/>
        </w:rPr>
        <w:t>, and/or sustainable development</w:t>
      </w:r>
      <w:r w:rsidRPr="00EA0D04">
        <w:rPr>
          <w:rFonts w:ascii="Times New Roman" w:hAnsi="Times New Roman"/>
        </w:rPr>
        <w:t xml:space="preserve"> issues, including:</w:t>
      </w:r>
    </w:p>
    <w:p w14:paraId="67BE8991" w14:textId="77777777" w:rsidR="00301254" w:rsidRDefault="00301254"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Experience with deployment of air </w:t>
      </w:r>
      <w:r>
        <w:rPr>
          <w:rFonts w:ascii="Times New Roman" w:hAnsi="Times New Roman"/>
        </w:rPr>
        <w:t>quality monitoring sensors and related technologies</w:t>
      </w:r>
      <w:r w:rsidRPr="00EA0D04">
        <w:rPr>
          <w:rFonts w:ascii="Times New Roman" w:hAnsi="Times New Roman"/>
        </w:rPr>
        <w:t>.</w:t>
      </w:r>
    </w:p>
    <w:p w14:paraId="203BE98E" w14:textId="586CF9F8" w:rsidR="00B476ED" w:rsidRPr="00EA0D04" w:rsidDel="007E6579" w:rsidRDefault="00B476ED"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sidDel="007E6579">
        <w:rPr>
          <w:rFonts w:ascii="Times New Roman" w:hAnsi="Times New Roman"/>
        </w:rPr>
        <w:t xml:space="preserve">Experience working on international, national or subnational </w:t>
      </w:r>
      <w:r w:rsidR="00810159" w:rsidRPr="00EA0D04" w:rsidDel="007E6579">
        <w:rPr>
          <w:rFonts w:ascii="Times New Roman" w:hAnsi="Times New Roman"/>
        </w:rPr>
        <w:t xml:space="preserve">air quality management plans or </w:t>
      </w:r>
      <w:r w:rsidRPr="00EA0D04" w:rsidDel="007E6579">
        <w:rPr>
          <w:rFonts w:ascii="Times New Roman" w:hAnsi="Times New Roman"/>
        </w:rPr>
        <w:t>strategies;</w:t>
      </w:r>
    </w:p>
    <w:p w14:paraId="5E837DC1" w14:textId="0294C1D8" w:rsidR="00810159" w:rsidRPr="00301254" w:rsidRDefault="00B476ED"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Experience with </w:t>
      </w:r>
      <w:r w:rsidR="00810159" w:rsidRPr="00EA0D04">
        <w:rPr>
          <w:rFonts w:ascii="Times New Roman" w:hAnsi="Times New Roman"/>
        </w:rPr>
        <w:t>the key elements of air quality management, including monitoring, emissions inventories, health-based standards, public communication, regulations, and</w:t>
      </w:r>
      <w:r w:rsidR="006D7A8D" w:rsidRPr="00EA0D04">
        <w:rPr>
          <w:rFonts w:ascii="Times New Roman" w:hAnsi="Times New Roman"/>
        </w:rPr>
        <w:t>/or</w:t>
      </w:r>
      <w:r w:rsidR="00810159" w:rsidRPr="00EA0D04">
        <w:rPr>
          <w:rFonts w:ascii="Times New Roman" w:hAnsi="Times New Roman"/>
        </w:rPr>
        <w:t xml:space="preserve"> enforcement</w:t>
      </w:r>
      <w:r w:rsidR="00824FBF" w:rsidRPr="00EA0D04">
        <w:rPr>
          <w:rFonts w:ascii="Times New Roman" w:hAnsi="Times New Roman"/>
        </w:rPr>
        <w:t xml:space="preserve">; </w:t>
      </w:r>
    </w:p>
    <w:p w14:paraId="090EA879" w14:textId="5C04C7B8" w:rsidR="007E6579" w:rsidRDefault="007E6579"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Experience in </w:t>
      </w:r>
      <w:r w:rsidR="00301254">
        <w:rPr>
          <w:rFonts w:ascii="Times New Roman" w:hAnsi="Times New Roman"/>
        </w:rPr>
        <w:t>providing technical assistance</w:t>
      </w:r>
      <w:r w:rsidRPr="00EA0D04">
        <w:rPr>
          <w:rFonts w:ascii="Times New Roman" w:hAnsi="Times New Roman"/>
        </w:rPr>
        <w:t xml:space="preserve"> to help governments advance public policy goals, such as improving air quality; </w:t>
      </w:r>
      <w:r w:rsidR="00780765" w:rsidRPr="00EA0D04">
        <w:rPr>
          <w:rFonts w:ascii="Times New Roman" w:hAnsi="Times New Roman"/>
        </w:rPr>
        <w:t>and/or</w:t>
      </w:r>
    </w:p>
    <w:p w14:paraId="3E6ED14F" w14:textId="73797A5C" w:rsidR="00780765" w:rsidRPr="00EA0D04" w:rsidRDefault="00780765"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Pr>
          <w:rFonts w:ascii="Times New Roman" w:hAnsi="Times New Roman"/>
        </w:rPr>
        <w:t>Experience working in cites/</w:t>
      </w:r>
      <w:r w:rsidRPr="00EA0D04">
        <w:rPr>
          <w:rFonts w:ascii="Times New Roman" w:hAnsi="Times New Roman"/>
        </w:rPr>
        <w:t xml:space="preserve">countries in which </w:t>
      </w:r>
      <w:r>
        <w:rPr>
          <w:rFonts w:ascii="Times New Roman" w:hAnsi="Times New Roman"/>
        </w:rPr>
        <w:t>the applicant organization</w:t>
      </w:r>
      <w:r w:rsidRPr="00EA0D04">
        <w:rPr>
          <w:rFonts w:ascii="Times New Roman" w:hAnsi="Times New Roman"/>
        </w:rPr>
        <w:t xml:space="preserve"> intend</w:t>
      </w:r>
      <w:r>
        <w:rPr>
          <w:rFonts w:ascii="Times New Roman" w:hAnsi="Times New Roman"/>
        </w:rPr>
        <w:t>s</w:t>
      </w:r>
      <w:r w:rsidRPr="00EA0D04">
        <w:rPr>
          <w:rFonts w:ascii="Times New Roman" w:hAnsi="Times New Roman"/>
        </w:rPr>
        <w:t xml:space="preserve"> to implement activities</w:t>
      </w:r>
      <w:r>
        <w:rPr>
          <w:rFonts w:ascii="Times New Roman" w:hAnsi="Times New Roman"/>
        </w:rPr>
        <w:t>.</w:t>
      </w:r>
    </w:p>
    <w:p w14:paraId="757C4068" w14:textId="77777777" w:rsidR="00B476ED" w:rsidRPr="00EA0D04" w:rsidRDefault="00B476ED" w:rsidP="008B18F5">
      <w:pPr>
        <w:pStyle w:val="ListParagraph"/>
      </w:pPr>
    </w:p>
    <w:p w14:paraId="3ABFDA2E" w14:textId="2BD9221C"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As an attachment (which does not count as part of the </w:t>
      </w:r>
      <w:r w:rsidR="00F520C8" w:rsidRPr="00EA0D04">
        <w:rPr>
          <w:rFonts w:ascii="Times New Roman" w:hAnsi="Times New Roman"/>
        </w:rPr>
        <w:t>12</w:t>
      </w:r>
      <w:r w:rsidR="004D1D5E">
        <w:rPr>
          <w:rFonts w:ascii="Times New Roman" w:hAnsi="Times New Roman"/>
        </w:rPr>
        <w:t xml:space="preserve"> pages), </w:t>
      </w:r>
      <w:r w:rsidRPr="00EA0D04">
        <w:rPr>
          <w:rFonts w:ascii="Times New Roman" w:hAnsi="Times New Roman"/>
        </w:rPr>
        <w:t>please provide at least three past performance references which describe any contracts, grants, cooperative agreements which the applicant organization has implemented involving similar or related programs of this size over the past three years.</w:t>
      </w:r>
      <w:r w:rsidR="00607BD4" w:rsidRPr="00EA0D04">
        <w:rPr>
          <w:rFonts w:ascii="Times New Roman" w:hAnsi="Times New Roman"/>
        </w:rPr>
        <w:t xml:space="preserve"> </w:t>
      </w:r>
      <w:r w:rsidRPr="00EA0D04">
        <w:rPr>
          <w:rFonts w:ascii="Times New Roman" w:hAnsi="Times New Roman"/>
        </w:rPr>
        <w:t xml:space="preserve"> Include information on any </w:t>
      </w:r>
      <w:r w:rsidR="00070442" w:rsidRPr="00EA0D04">
        <w:rPr>
          <w:rFonts w:ascii="Times New Roman" w:hAnsi="Times New Roman"/>
        </w:rPr>
        <w:t xml:space="preserve">experience </w:t>
      </w:r>
      <w:r w:rsidRPr="00EA0D04">
        <w:rPr>
          <w:rFonts w:ascii="Times New Roman" w:hAnsi="Times New Roman"/>
        </w:rPr>
        <w:t xml:space="preserve">the applicant organization </w:t>
      </w:r>
      <w:r w:rsidR="00070442" w:rsidRPr="00EA0D04">
        <w:rPr>
          <w:rFonts w:ascii="Times New Roman" w:hAnsi="Times New Roman"/>
        </w:rPr>
        <w:t xml:space="preserve">has with </w:t>
      </w:r>
      <w:r w:rsidR="00CF5736">
        <w:rPr>
          <w:rFonts w:ascii="Times New Roman" w:hAnsi="Times New Roman"/>
        </w:rPr>
        <w:t xml:space="preserve">deployment air quality monitoring sensors, </w:t>
      </w:r>
      <w:r w:rsidRPr="00EA0D04">
        <w:rPr>
          <w:rFonts w:ascii="Times New Roman" w:hAnsi="Times New Roman"/>
        </w:rPr>
        <w:t>manag</w:t>
      </w:r>
      <w:r w:rsidR="00070442" w:rsidRPr="00EA0D04">
        <w:rPr>
          <w:rFonts w:ascii="Times New Roman" w:hAnsi="Times New Roman"/>
        </w:rPr>
        <w:t>ing</w:t>
      </w:r>
      <w:r w:rsidRPr="00EA0D04">
        <w:rPr>
          <w:rFonts w:ascii="Times New Roman" w:hAnsi="Times New Roman"/>
        </w:rPr>
        <w:t xml:space="preserve"> or contribut</w:t>
      </w:r>
      <w:r w:rsidR="00070442" w:rsidRPr="00EA0D04">
        <w:rPr>
          <w:rFonts w:ascii="Times New Roman" w:hAnsi="Times New Roman"/>
        </w:rPr>
        <w:t>ing</w:t>
      </w:r>
      <w:r w:rsidRPr="00EA0D04">
        <w:rPr>
          <w:rFonts w:ascii="Times New Roman" w:hAnsi="Times New Roman"/>
        </w:rPr>
        <w:t xml:space="preserve"> to advance government goals to </w:t>
      </w:r>
      <w:r w:rsidR="00810159" w:rsidRPr="00EA0D04">
        <w:rPr>
          <w:rFonts w:ascii="Times New Roman" w:hAnsi="Times New Roman"/>
        </w:rPr>
        <w:t>improve air quality</w:t>
      </w:r>
      <w:r w:rsidR="001B28E8" w:rsidRPr="00EA0D04">
        <w:rPr>
          <w:rFonts w:ascii="Times New Roman" w:hAnsi="Times New Roman"/>
        </w:rPr>
        <w:t>, as well as experience with program management</w:t>
      </w:r>
      <w:r w:rsidRPr="00EA0D04">
        <w:rPr>
          <w:rFonts w:ascii="Times New Roman" w:hAnsi="Times New Roman"/>
        </w:rPr>
        <w:t xml:space="preserve">. </w:t>
      </w:r>
      <w:r w:rsidR="00607BD4" w:rsidRPr="00EA0D04">
        <w:rPr>
          <w:rFonts w:ascii="Times New Roman" w:hAnsi="Times New Roman"/>
        </w:rPr>
        <w:t xml:space="preserve"> </w:t>
      </w:r>
      <w:r w:rsidRPr="00EA0D04">
        <w:rPr>
          <w:rFonts w:ascii="Times New Roman" w:hAnsi="Times New Roman"/>
        </w:rPr>
        <w:t>Please provide the reference in an attachment and include the following information: name and address of the organization for which the work was performed; current telephone number and email address of responsible representative from the organization</w:t>
      </w:r>
      <w:r w:rsidRPr="00341F8A">
        <w:rPr>
          <w:rFonts w:ascii="Times New Roman" w:hAnsi="Times New Roman"/>
        </w:rPr>
        <w:t xml:space="preserve"> for which the work was performed; contract/grant name and number (if any), annual amount received for each of the last three years and beginning and end dates; brief description of the project/assistance activity and key project accomplishments/results achieved to date. You may provide up to one past performance </w:t>
      </w:r>
      <w:r w:rsidRPr="00341F8A">
        <w:rPr>
          <w:rFonts w:ascii="Times New Roman" w:hAnsi="Times New Roman"/>
        </w:rPr>
        <w:lastRenderedPageBreak/>
        <w:t>references from a sub-implementer, and the other two references must be from the prime applicant organization.</w:t>
      </w:r>
    </w:p>
    <w:p w14:paraId="6D21EF0D"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9DCA57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3.  </w:t>
      </w:r>
      <w:r w:rsidRPr="00341F8A">
        <w:rPr>
          <w:rFonts w:ascii="Times New Roman" w:hAnsi="Times New Roman"/>
          <w:u w:val="single"/>
        </w:rPr>
        <w:t>Program Strategy</w:t>
      </w:r>
      <w:r w:rsidRPr="00341F8A">
        <w:rPr>
          <w:rFonts w:ascii="Times New Roman" w:hAnsi="Times New Roman"/>
        </w:rPr>
        <w:t xml:space="preserve"> (</w:t>
      </w:r>
      <w:r w:rsidR="00F520C8" w:rsidRPr="00EA0D04">
        <w:rPr>
          <w:rFonts w:ascii="Times New Roman" w:hAnsi="Times New Roman"/>
        </w:rPr>
        <w:t>25</w:t>
      </w:r>
      <w:r w:rsidRPr="00341F8A">
        <w:rPr>
          <w:rFonts w:ascii="Times New Roman" w:hAnsi="Times New Roman"/>
        </w:rPr>
        <w:t xml:space="preserve"> points)</w:t>
      </w:r>
    </w:p>
    <w:p w14:paraId="30C53EEB" w14:textId="115F855D" w:rsidR="00B476ED"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482648">
        <w:rPr>
          <w:rFonts w:ascii="Times New Roman" w:hAnsi="Times New Roman"/>
        </w:rPr>
        <w:t xml:space="preserve">Propose a clear and realistic implementation plan to significantly address all Program Goals in Section A2. </w:t>
      </w:r>
      <w:r w:rsidR="00607BD4">
        <w:rPr>
          <w:rFonts w:ascii="Times New Roman" w:hAnsi="Times New Roman"/>
        </w:rPr>
        <w:t xml:space="preserve"> </w:t>
      </w:r>
      <w:r w:rsidRPr="00482648">
        <w:rPr>
          <w:rFonts w:ascii="Times New Roman" w:hAnsi="Times New Roman"/>
        </w:rPr>
        <w:t>This should include an introduction and rationale of the proposal</w:t>
      </w:r>
      <w:r w:rsidR="00F47419">
        <w:rPr>
          <w:rFonts w:ascii="Times New Roman" w:hAnsi="Times New Roman"/>
        </w:rPr>
        <w:t xml:space="preserve"> and </w:t>
      </w:r>
      <w:r w:rsidR="0071125E">
        <w:rPr>
          <w:rFonts w:ascii="Times New Roman" w:hAnsi="Times New Roman"/>
        </w:rPr>
        <w:t xml:space="preserve">reasoning for implementation in the </w:t>
      </w:r>
      <w:r w:rsidR="007D48DC">
        <w:rPr>
          <w:rFonts w:ascii="Times New Roman" w:hAnsi="Times New Roman"/>
        </w:rPr>
        <w:t>proposed</w:t>
      </w:r>
      <w:r w:rsidR="00F47419">
        <w:rPr>
          <w:rFonts w:ascii="Times New Roman" w:hAnsi="Times New Roman"/>
        </w:rPr>
        <w:t xml:space="preserve"> countries</w:t>
      </w:r>
      <w:r w:rsidRPr="00482648">
        <w:rPr>
          <w:rFonts w:ascii="Times New Roman" w:hAnsi="Times New Roman"/>
        </w:rPr>
        <w:t xml:space="preserve">, describing the problem and how the project addresses the problem, </w:t>
      </w:r>
      <w:r w:rsidR="00A322D4">
        <w:rPr>
          <w:rFonts w:ascii="Times New Roman" w:hAnsi="Times New Roman"/>
        </w:rPr>
        <w:t xml:space="preserve">rationale for using the selected sensors, </w:t>
      </w:r>
      <w:r w:rsidRPr="00482648">
        <w:rPr>
          <w:rFonts w:ascii="Times New Roman" w:hAnsi="Times New Roman"/>
        </w:rPr>
        <w:t>as well as project goals, objectives and expected results</w:t>
      </w:r>
      <w:r>
        <w:rPr>
          <w:rFonts w:ascii="Times New Roman" w:hAnsi="Times New Roman"/>
        </w:rPr>
        <w:t xml:space="preserve"> and </w:t>
      </w:r>
      <w:r w:rsidRPr="00482648">
        <w:rPr>
          <w:rFonts w:ascii="Times New Roman" w:hAnsi="Times New Roman"/>
        </w:rPr>
        <w:t xml:space="preserve">any aspects of innovation, sustainability and impact of the project.  </w:t>
      </w:r>
    </w:p>
    <w:p w14:paraId="1A0B920B" w14:textId="77777777" w:rsidR="00B476ED"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48EE6D36" w14:textId="6AACAB67"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w:t>
      </w:r>
      <w:r>
        <w:rPr>
          <w:rFonts w:ascii="Times New Roman" w:hAnsi="Times New Roman"/>
        </w:rPr>
        <w:t>Specifically, the proposal must contain</w:t>
      </w:r>
      <w:r w:rsidRPr="00DE0CD4">
        <w:rPr>
          <w:rFonts w:ascii="Times New Roman" w:hAnsi="Times New Roman"/>
        </w:rPr>
        <w:t xml:space="preserve"> indicative examples of target companies and jurisdic</w:t>
      </w:r>
      <w:r>
        <w:rPr>
          <w:rFonts w:ascii="Times New Roman" w:hAnsi="Times New Roman"/>
        </w:rPr>
        <w:t>tions and an indicative outreach plan.</w:t>
      </w:r>
      <w:r w:rsidRPr="00DE0CD4">
        <w:rPr>
          <w:rFonts w:ascii="Times New Roman" w:hAnsi="Times New Roman"/>
        </w:rPr>
        <w:t xml:space="preserve">  </w:t>
      </w:r>
      <w:r w:rsidRPr="00341F8A">
        <w:rPr>
          <w:rFonts w:ascii="Times New Roman" w:hAnsi="Times New Roman"/>
        </w:rPr>
        <w:t xml:space="preserve">Explain the assumptions on which the success of the project depends, and the involvement of other stakeholders.  </w:t>
      </w:r>
    </w:p>
    <w:p w14:paraId="7DE099D0"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2C79C1AA" w14:textId="6C984313"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In table format, please present a brief, one- to two-page work plan matrix (which does count as part of the </w:t>
      </w:r>
      <w:r w:rsidR="0028476A" w:rsidRPr="002A1AB8">
        <w:rPr>
          <w:rFonts w:ascii="Times New Roman" w:hAnsi="Times New Roman"/>
        </w:rPr>
        <w:t>12</w:t>
      </w:r>
      <w:r w:rsidRPr="00341F8A">
        <w:rPr>
          <w:rFonts w:ascii="Times New Roman" w:hAnsi="Times New Roman"/>
        </w:rPr>
        <w:t xml:space="preserve"> pages), with a timeline including target dates for activities for the life of the agreement, which reflects the overall program approach, and objectives. </w:t>
      </w:r>
      <w:r w:rsidR="00144590">
        <w:rPr>
          <w:rFonts w:ascii="Times New Roman" w:hAnsi="Times New Roman"/>
        </w:rPr>
        <w:t xml:space="preserve"> </w:t>
      </w:r>
      <w:r w:rsidRPr="00341F8A">
        <w:rPr>
          <w:rFonts w:ascii="Times New Roman" w:hAnsi="Times New Roman"/>
        </w:rPr>
        <w:t>The following timeline below is provided as an example for semiannual (SA) periods.</w:t>
      </w:r>
      <w:r w:rsidR="00CD4911">
        <w:rPr>
          <w:rFonts w:ascii="Times New Roman" w:hAnsi="Times New Roman"/>
        </w:rPr>
        <w:t xml:space="preserve"> </w:t>
      </w:r>
      <w:r w:rsidR="00144590">
        <w:rPr>
          <w:rFonts w:ascii="Times New Roman" w:hAnsi="Times New Roman"/>
        </w:rPr>
        <w:t xml:space="preserve"> </w:t>
      </w:r>
      <w:r w:rsidR="00CD4911">
        <w:rPr>
          <w:rFonts w:ascii="Times New Roman" w:hAnsi="Times New Roman"/>
        </w:rPr>
        <w:t>SA1 is October-March, and SA2 is April-September.</w:t>
      </w:r>
      <w:r w:rsidR="00FC019A" w:rsidRPr="00FC019A">
        <w:rPr>
          <w:rFonts w:ascii="Times New Roman" w:hAnsi="Times New Roman"/>
        </w:rPr>
        <w:t xml:space="preserve"> </w:t>
      </w:r>
      <w:r w:rsidR="00FC019A">
        <w:rPr>
          <w:rFonts w:ascii="Times New Roman" w:hAnsi="Times New Roman"/>
        </w:rPr>
        <w:t xml:space="preserve"> Applicants may use smaller but legible font size in tables.</w:t>
      </w:r>
    </w:p>
    <w:p w14:paraId="56076F66"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tbl>
      <w:tblPr>
        <w:tblStyle w:val="TableGrid"/>
        <w:tblW w:w="5000" w:type="pct"/>
        <w:tblLook w:val="04A0" w:firstRow="1" w:lastRow="0" w:firstColumn="1" w:lastColumn="0" w:noHBand="0" w:noVBand="1"/>
      </w:tblPr>
      <w:tblGrid>
        <w:gridCol w:w="4183"/>
        <w:gridCol w:w="758"/>
        <w:gridCol w:w="759"/>
        <w:gridCol w:w="730"/>
        <w:gridCol w:w="730"/>
        <w:gridCol w:w="730"/>
        <w:gridCol w:w="730"/>
        <w:gridCol w:w="730"/>
      </w:tblGrid>
      <w:tr w:rsidR="003C1DF0" w:rsidRPr="00341F8A" w14:paraId="160FAE92" w14:textId="77777777" w:rsidTr="001C442E">
        <w:trPr>
          <w:trHeight w:val="404"/>
        </w:trPr>
        <w:tc>
          <w:tcPr>
            <w:tcW w:w="2242" w:type="pct"/>
            <w:shd w:val="clear" w:color="auto" w:fill="FABF8F" w:themeFill="accent6" w:themeFillTint="99"/>
            <w:vAlign w:val="center"/>
          </w:tcPr>
          <w:p w14:paraId="641AACEC" w14:textId="77777777" w:rsidR="003C1DF0" w:rsidRPr="007229F0" w:rsidRDefault="003C1DF0" w:rsidP="001C442E">
            <w:pPr>
              <w:pStyle w:val="ListParagraph"/>
              <w:spacing w:after="200"/>
              <w:ind w:left="0"/>
              <w:jc w:val="center"/>
              <w:rPr>
                <w:b/>
                <w:bCs/>
                <w:sz w:val="22"/>
                <w:szCs w:val="22"/>
              </w:rPr>
            </w:pPr>
            <w:r w:rsidRPr="007229F0">
              <w:rPr>
                <w:b/>
                <w:bCs/>
                <w:sz w:val="22"/>
                <w:szCs w:val="22"/>
              </w:rPr>
              <w:t>Primary Activities, Deliverables, and/or Milestones</w:t>
            </w:r>
          </w:p>
        </w:tc>
        <w:tc>
          <w:tcPr>
            <w:tcW w:w="411" w:type="pct"/>
            <w:shd w:val="clear" w:color="auto" w:fill="FABF8F" w:themeFill="accent6" w:themeFillTint="99"/>
            <w:vAlign w:val="center"/>
          </w:tcPr>
          <w:p w14:paraId="6E68C867" w14:textId="26A9E0BA" w:rsidR="003C1DF0" w:rsidRPr="007229F0" w:rsidRDefault="003C1DF0" w:rsidP="001C442E">
            <w:pPr>
              <w:pStyle w:val="ListParagraph"/>
              <w:spacing w:after="200"/>
              <w:ind w:left="0"/>
              <w:jc w:val="center"/>
              <w:rPr>
                <w:b/>
                <w:bCs/>
                <w:sz w:val="22"/>
                <w:szCs w:val="22"/>
              </w:rPr>
            </w:pPr>
            <w:r>
              <w:rPr>
                <w:b/>
                <w:bCs/>
                <w:sz w:val="22"/>
                <w:szCs w:val="22"/>
              </w:rPr>
              <w:t>FY</w:t>
            </w:r>
            <w:r w:rsidR="00216FE0">
              <w:rPr>
                <w:b/>
                <w:bCs/>
                <w:sz w:val="22"/>
                <w:szCs w:val="22"/>
              </w:rPr>
              <w:t>20</w:t>
            </w:r>
            <w:r>
              <w:rPr>
                <w:b/>
                <w:bCs/>
                <w:sz w:val="22"/>
                <w:szCs w:val="22"/>
              </w:rPr>
              <w:t xml:space="preserve"> SA2</w:t>
            </w:r>
          </w:p>
        </w:tc>
        <w:tc>
          <w:tcPr>
            <w:tcW w:w="411" w:type="pct"/>
            <w:shd w:val="clear" w:color="auto" w:fill="FABF8F" w:themeFill="accent6" w:themeFillTint="99"/>
            <w:vAlign w:val="center"/>
          </w:tcPr>
          <w:p w14:paraId="44DCFC1F" w14:textId="654D7A4C" w:rsidR="003C1DF0" w:rsidRPr="007229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1</w:t>
            </w:r>
            <w:r>
              <w:rPr>
                <w:b/>
                <w:bCs/>
                <w:sz w:val="22"/>
                <w:szCs w:val="22"/>
              </w:rPr>
              <w:t xml:space="preserve"> SA1</w:t>
            </w:r>
          </w:p>
        </w:tc>
        <w:tc>
          <w:tcPr>
            <w:tcW w:w="390" w:type="pct"/>
            <w:shd w:val="clear" w:color="auto" w:fill="FABF8F" w:themeFill="accent6" w:themeFillTint="99"/>
            <w:vAlign w:val="center"/>
          </w:tcPr>
          <w:p w14:paraId="6CC10FE5" w14:textId="4F4B5BAA" w:rsidR="003C1DF0" w:rsidRPr="007229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1</w:t>
            </w:r>
            <w:r>
              <w:rPr>
                <w:b/>
                <w:bCs/>
                <w:sz w:val="22"/>
                <w:szCs w:val="22"/>
              </w:rPr>
              <w:t xml:space="preserve"> SA2</w:t>
            </w:r>
          </w:p>
        </w:tc>
        <w:tc>
          <w:tcPr>
            <w:tcW w:w="390" w:type="pct"/>
            <w:shd w:val="clear" w:color="auto" w:fill="FABF8F" w:themeFill="accent6" w:themeFillTint="99"/>
            <w:vAlign w:val="center"/>
          </w:tcPr>
          <w:p w14:paraId="458BADD7" w14:textId="71CF7859" w:rsidR="003C1DF0" w:rsidRPr="007229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2</w:t>
            </w:r>
            <w:r>
              <w:rPr>
                <w:b/>
                <w:bCs/>
                <w:sz w:val="22"/>
                <w:szCs w:val="22"/>
              </w:rPr>
              <w:t xml:space="preserve"> </w:t>
            </w:r>
            <w:r w:rsidRPr="007229F0">
              <w:rPr>
                <w:b/>
                <w:bCs/>
                <w:sz w:val="22"/>
                <w:szCs w:val="22"/>
              </w:rPr>
              <w:t>SA</w:t>
            </w:r>
            <w:r>
              <w:rPr>
                <w:b/>
                <w:bCs/>
                <w:sz w:val="22"/>
                <w:szCs w:val="22"/>
              </w:rPr>
              <w:t>1</w:t>
            </w:r>
          </w:p>
        </w:tc>
        <w:tc>
          <w:tcPr>
            <w:tcW w:w="390" w:type="pct"/>
            <w:shd w:val="clear" w:color="auto" w:fill="FABF8F" w:themeFill="accent6" w:themeFillTint="99"/>
          </w:tcPr>
          <w:p w14:paraId="1A98EF71" w14:textId="678FE201" w:rsidR="003C1D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2</w:t>
            </w:r>
            <w:r>
              <w:rPr>
                <w:b/>
                <w:bCs/>
                <w:sz w:val="22"/>
                <w:szCs w:val="22"/>
              </w:rPr>
              <w:t xml:space="preserve"> SA2</w:t>
            </w:r>
          </w:p>
        </w:tc>
        <w:tc>
          <w:tcPr>
            <w:tcW w:w="390" w:type="pct"/>
            <w:shd w:val="clear" w:color="auto" w:fill="FABF8F" w:themeFill="accent6" w:themeFillTint="99"/>
          </w:tcPr>
          <w:p w14:paraId="78268FD3" w14:textId="0A516CFF" w:rsidR="003C1D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3</w:t>
            </w:r>
            <w:r>
              <w:rPr>
                <w:b/>
                <w:bCs/>
                <w:sz w:val="22"/>
                <w:szCs w:val="22"/>
              </w:rPr>
              <w:t xml:space="preserve"> SA1</w:t>
            </w:r>
          </w:p>
        </w:tc>
        <w:tc>
          <w:tcPr>
            <w:tcW w:w="374" w:type="pct"/>
            <w:shd w:val="clear" w:color="auto" w:fill="FABF8F" w:themeFill="accent6" w:themeFillTint="99"/>
          </w:tcPr>
          <w:p w14:paraId="7A688051" w14:textId="58FB356B" w:rsidR="003C1D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3</w:t>
            </w:r>
            <w:r>
              <w:rPr>
                <w:b/>
                <w:bCs/>
                <w:sz w:val="22"/>
                <w:szCs w:val="22"/>
              </w:rPr>
              <w:t xml:space="preserve"> SA2</w:t>
            </w:r>
          </w:p>
        </w:tc>
      </w:tr>
      <w:tr w:rsidR="003C1DF0" w:rsidRPr="00341F8A" w14:paraId="624B557F" w14:textId="77777777" w:rsidTr="001C442E">
        <w:trPr>
          <w:trHeight w:val="800"/>
        </w:trPr>
        <w:tc>
          <w:tcPr>
            <w:tcW w:w="2242" w:type="pct"/>
          </w:tcPr>
          <w:p w14:paraId="72A8D65A" w14:textId="77777777" w:rsidR="003C1DF0" w:rsidRPr="007229F0" w:rsidRDefault="003C1DF0" w:rsidP="001C442E">
            <w:pPr>
              <w:pStyle w:val="ListParagraph"/>
              <w:spacing w:after="200"/>
              <w:ind w:left="0"/>
              <w:rPr>
                <w:bCs/>
                <w:sz w:val="22"/>
                <w:szCs w:val="22"/>
              </w:rPr>
            </w:pPr>
            <w:r w:rsidRPr="007229F0">
              <w:rPr>
                <w:bCs/>
                <w:sz w:val="22"/>
                <w:szCs w:val="22"/>
              </w:rPr>
              <w:t>Project Monitoring Plan (may be requested within 90 days after the start of the activity)</w:t>
            </w:r>
          </w:p>
        </w:tc>
        <w:tc>
          <w:tcPr>
            <w:tcW w:w="411" w:type="pct"/>
            <w:vAlign w:val="center"/>
          </w:tcPr>
          <w:p w14:paraId="52342731"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411" w:type="pct"/>
            <w:vAlign w:val="center"/>
          </w:tcPr>
          <w:p w14:paraId="35D05D3D"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1595D038"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2F61ACC4" w14:textId="77777777" w:rsidR="003C1DF0" w:rsidRPr="007229F0" w:rsidRDefault="003C1DF0" w:rsidP="001C442E">
            <w:pPr>
              <w:pStyle w:val="ListParagraph"/>
              <w:spacing w:after="200"/>
              <w:ind w:left="0"/>
              <w:jc w:val="center"/>
              <w:rPr>
                <w:bCs/>
                <w:sz w:val="22"/>
                <w:szCs w:val="22"/>
              </w:rPr>
            </w:pPr>
          </w:p>
        </w:tc>
        <w:tc>
          <w:tcPr>
            <w:tcW w:w="390" w:type="pct"/>
          </w:tcPr>
          <w:p w14:paraId="512DAC6D" w14:textId="77777777" w:rsidR="003C1DF0" w:rsidRPr="007229F0" w:rsidRDefault="003C1DF0" w:rsidP="001C442E">
            <w:pPr>
              <w:pStyle w:val="ListParagraph"/>
              <w:spacing w:after="200"/>
              <w:ind w:left="0"/>
              <w:jc w:val="center"/>
              <w:rPr>
                <w:bCs/>
                <w:sz w:val="22"/>
                <w:szCs w:val="22"/>
              </w:rPr>
            </w:pPr>
          </w:p>
        </w:tc>
        <w:tc>
          <w:tcPr>
            <w:tcW w:w="390" w:type="pct"/>
          </w:tcPr>
          <w:p w14:paraId="603CA78A" w14:textId="77777777" w:rsidR="003C1DF0" w:rsidRPr="007229F0" w:rsidRDefault="003C1DF0" w:rsidP="001C442E">
            <w:pPr>
              <w:pStyle w:val="ListParagraph"/>
              <w:spacing w:after="200"/>
              <w:ind w:left="0"/>
              <w:jc w:val="center"/>
              <w:rPr>
                <w:bCs/>
                <w:sz w:val="22"/>
                <w:szCs w:val="22"/>
              </w:rPr>
            </w:pPr>
          </w:p>
        </w:tc>
        <w:tc>
          <w:tcPr>
            <w:tcW w:w="374" w:type="pct"/>
          </w:tcPr>
          <w:p w14:paraId="11F44016" w14:textId="77777777" w:rsidR="003C1DF0" w:rsidRPr="007229F0" w:rsidRDefault="003C1DF0" w:rsidP="001C442E">
            <w:pPr>
              <w:pStyle w:val="ListParagraph"/>
              <w:spacing w:after="200"/>
              <w:ind w:left="0"/>
              <w:jc w:val="center"/>
              <w:rPr>
                <w:bCs/>
                <w:sz w:val="22"/>
                <w:szCs w:val="22"/>
              </w:rPr>
            </w:pPr>
          </w:p>
        </w:tc>
      </w:tr>
      <w:tr w:rsidR="003C1DF0" w:rsidRPr="00341F8A" w14:paraId="10352633" w14:textId="77777777" w:rsidTr="001C442E">
        <w:trPr>
          <w:trHeight w:val="395"/>
        </w:trPr>
        <w:tc>
          <w:tcPr>
            <w:tcW w:w="2242" w:type="pct"/>
          </w:tcPr>
          <w:p w14:paraId="7F1BCA3E" w14:textId="77777777" w:rsidR="003C1DF0" w:rsidRPr="007229F0" w:rsidRDefault="003C1DF0" w:rsidP="001C442E">
            <w:pPr>
              <w:pStyle w:val="ListParagraph"/>
              <w:spacing w:after="200"/>
              <w:ind w:left="0"/>
              <w:rPr>
                <w:bCs/>
                <w:sz w:val="22"/>
                <w:szCs w:val="22"/>
              </w:rPr>
            </w:pPr>
            <w:r w:rsidRPr="007229F0">
              <w:rPr>
                <w:bCs/>
                <w:sz w:val="22"/>
                <w:szCs w:val="22"/>
              </w:rPr>
              <w:t>Activity 1.1</w:t>
            </w:r>
          </w:p>
        </w:tc>
        <w:tc>
          <w:tcPr>
            <w:tcW w:w="411" w:type="pct"/>
            <w:vAlign w:val="center"/>
          </w:tcPr>
          <w:p w14:paraId="682A95F2"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411" w:type="pct"/>
            <w:vAlign w:val="center"/>
          </w:tcPr>
          <w:p w14:paraId="44C754A2"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2E069E06"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4EE9177B"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tcPr>
          <w:p w14:paraId="5F36B893" w14:textId="77777777" w:rsidR="003C1DF0" w:rsidRPr="007229F0" w:rsidRDefault="003C1DF0" w:rsidP="001C442E">
            <w:pPr>
              <w:pStyle w:val="ListParagraph"/>
              <w:spacing w:after="200"/>
              <w:ind w:left="0"/>
              <w:jc w:val="center"/>
              <w:rPr>
                <w:bCs/>
                <w:sz w:val="22"/>
                <w:szCs w:val="22"/>
              </w:rPr>
            </w:pPr>
          </w:p>
        </w:tc>
        <w:tc>
          <w:tcPr>
            <w:tcW w:w="390" w:type="pct"/>
          </w:tcPr>
          <w:p w14:paraId="5153D903" w14:textId="77777777" w:rsidR="003C1DF0" w:rsidRPr="007229F0" w:rsidRDefault="003C1DF0" w:rsidP="001C442E">
            <w:pPr>
              <w:pStyle w:val="ListParagraph"/>
              <w:spacing w:after="200"/>
              <w:ind w:left="0"/>
              <w:jc w:val="center"/>
              <w:rPr>
                <w:bCs/>
                <w:sz w:val="22"/>
                <w:szCs w:val="22"/>
              </w:rPr>
            </w:pPr>
          </w:p>
        </w:tc>
        <w:tc>
          <w:tcPr>
            <w:tcW w:w="374" w:type="pct"/>
          </w:tcPr>
          <w:p w14:paraId="18B91A5D" w14:textId="77777777" w:rsidR="003C1DF0" w:rsidRPr="007229F0" w:rsidRDefault="003C1DF0" w:rsidP="001C442E">
            <w:pPr>
              <w:pStyle w:val="ListParagraph"/>
              <w:spacing w:after="200"/>
              <w:ind w:left="0"/>
              <w:jc w:val="center"/>
              <w:rPr>
                <w:bCs/>
                <w:sz w:val="22"/>
                <w:szCs w:val="22"/>
              </w:rPr>
            </w:pPr>
          </w:p>
        </w:tc>
      </w:tr>
      <w:tr w:rsidR="003C1DF0" w:rsidRPr="00341F8A" w14:paraId="0BDAC194" w14:textId="77777777" w:rsidTr="001C442E">
        <w:trPr>
          <w:trHeight w:val="73"/>
        </w:trPr>
        <w:tc>
          <w:tcPr>
            <w:tcW w:w="2242" w:type="pct"/>
          </w:tcPr>
          <w:p w14:paraId="62071FC8" w14:textId="77777777" w:rsidR="003C1DF0" w:rsidRPr="007229F0" w:rsidRDefault="003C1DF0" w:rsidP="001C442E">
            <w:pPr>
              <w:pStyle w:val="ListParagraph"/>
              <w:spacing w:after="200"/>
              <w:ind w:left="0"/>
              <w:rPr>
                <w:bCs/>
                <w:sz w:val="22"/>
                <w:szCs w:val="22"/>
              </w:rPr>
            </w:pPr>
            <w:r w:rsidRPr="007229F0">
              <w:rPr>
                <w:bCs/>
                <w:sz w:val="22"/>
                <w:szCs w:val="22"/>
              </w:rPr>
              <w:t>Activity 1.2</w:t>
            </w:r>
          </w:p>
        </w:tc>
        <w:tc>
          <w:tcPr>
            <w:tcW w:w="411" w:type="pct"/>
            <w:vAlign w:val="center"/>
          </w:tcPr>
          <w:p w14:paraId="465B30C5" w14:textId="77777777" w:rsidR="003C1DF0" w:rsidRPr="007229F0" w:rsidRDefault="003C1DF0" w:rsidP="001C442E">
            <w:pPr>
              <w:pStyle w:val="ListParagraph"/>
              <w:spacing w:after="200"/>
              <w:ind w:left="0"/>
              <w:jc w:val="center"/>
              <w:rPr>
                <w:bCs/>
                <w:sz w:val="22"/>
                <w:szCs w:val="22"/>
              </w:rPr>
            </w:pPr>
          </w:p>
        </w:tc>
        <w:tc>
          <w:tcPr>
            <w:tcW w:w="411" w:type="pct"/>
            <w:vAlign w:val="center"/>
          </w:tcPr>
          <w:p w14:paraId="336ACBBC"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2316C0CB"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3AEEE8E3"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tcPr>
          <w:p w14:paraId="7A692EB1" w14:textId="77777777" w:rsidR="003C1DF0" w:rsidRPr="007229F0" w:rsidRDefault="003C1DF0" w:rsidP="001C442E">
            <w:pPr>
              <w:pStyle w:val="ListParagraph"/>
              <w:spacing w:after="200"/>
              <w:ind w:left="0"/>
              <w:jc w:val="center"/>
              <w:rPr>
                <w:bCs/>
                <w:sz w:val="22"/>
                <w:szCs w:val="22"/>
              </w:rPr>
            </w:pPr>
          </w:p>
        </w:tc>
        <w:tc>
          <w:tcPr>
            <w:tcW w:w="390" w:type="pct"/>
          </w:tcPr>
          <w:p w14:paraId="30314186" w14:textId="77777777" w:rsidR="003C1DF0" w:rsidRPr="007229F0" w:rsidRDefault="003C1DF0" w:rsidP="001C442E">
            <w:pPr>
              <w:pStyle w:val="ListParagraph"/>
              <w:spacing w:after="200"/>
              <w:ind w:left="0"/>
              <w:jc w:val="center"/>
              <w:rPr>
                <w:bCs/>
                <w:sz w:val="22"/>
                <w:szCs w:val="22"/>
              </w:rPr>
            </w:pPr>
          </w:p>
        </w:tc>
        <w:tc>
          <w:tcPr>
            <w:tcW w:w="374" w:type="pct"/>
          </w:tcPr>
          <w:p w14:paraId="6CAB8A05" w14:textId="77777777" w:rsidR="003C1DF0" w:rsidRPr="007229F0" w:rsidRDefault="003C1DF0" w:rsidP="001C442E">
            <w:pPr>
              <w:pStyle w:val="ListParagraph"/>
              <w:spacing w:after="200"/>
              <w:ind w:left="0"/>
              <w:jc w:val="center"/>
              <w:rPr>
                <w:bCs/>
                <w:sz w:val="22"/>
                <w:szCs w:val="22"/>
              </w:rPr>
            </w:pPr>
          </w:p>
        </w:tc>
      </w:tr>
      <w:tr w:rsidR="003C1DF0" w:rsidRPr="00341F8A" w14:paraId="1783DDC5" w14:textId="77777777" w:rsidTr="001C442E">
        <w:tc>
          <w:tcPr>
            <w:tcW w:w="2242" w:type="pct"/>
          </w:tcPr>
          <w:p w14:paraId="624103A2" w14:textId="77777777" w:rsidR="003C1DF0" w:rsidRPr="007229F0" w:rsidRDefault="003C1DF0" w:rsidP="001C442E">
            <w:pPr>
              <w:pStyle w:val="ListParagraph"/>
              <w:spacing w:after="200"/>
              <w:ind w:left="0"/>
              <w:rPr>
                <w:bCs/>
                <w:sz w:val="22"/>
                <w:szCs w:val="22"/>
              </w:rPr>
            </w:pPr>
            <w:r w:rsidRPr="007229F0">
              <w:rPr>
                <w:bCs/>
                <w:sz w:val="22"/>
                <w:szCs w:val="22"/>
              </w:rPr>
              <w:t>Activity 2.1</w:t>
            </w:r>
          </w:p>
        </w:tc>
        <w:tc>
          <w:tcPr>
            <w:tcW w:w="411" w:type="pct"/>
            <w:vAlign w:val="center"/>
          </w:tcPr>
          <w:p w14:paraId="733558E2" w14:textId="77777777" w:rsidR="003C1DF0" w:rsidRPr="007229F0" w:rsidRDefault="003C1DF0" w:rsidP="001C442E">
            <w:pPr>
              <w:pStyle w:val="ListParagraph"/>
              <w:spacing w:after="200"/>
              <w:ind w:left="0"/>
              <w:jc w:val="center"/>
              <w:rPr>
                <w:bCs/>
                <w:sz w:val="22"/>
                <w:szCs w:val="22"/>
              </w:rPr>
            </w:pPr>
          </w:p>
        </w:tc>
        <w:tc>
          <w:tcPr>
            <w:tcW w:w="411" w:type="pct"/>
            <w:vAlign w:val="center"/>
          </w:tcPr>
          <w:p w14:paraId="609FB9AE"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6AA3317C"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11AE43C2"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tcPr>
          <w:p w14:paraId="656A178E" w14:textId="77777777" w:rsidR="003C1DF0" w:rsidRPr="007229F0" w:rsidRDefault="003C1DF0" w:rsidP="001C442E">
            <w:pPr>
              <w:pStyle w:val="ListParagraph"/>
              <w:spacing w:after="200"/>
              <w:ind w:left="0"/>
              <w:jc w:val="center"/>
              <w:rPr>
                <w:bCs/>
                <w:sz w:val="22"/>
                <w:szCs w:val="22"/>
              </w:rPr>
            </w:pPr>
            <w:r>
              <w:rPr>
                <w:bCs/>
                <w:sz w:val="22"/>
                <w:szCs w:val="22"/>
              </w:rPr>
              <w:t>X</w:t>
            </w:r>
          </w:p>
        </w:tc>
        <w:tc>
          <w:tcPr>
            <w:tcW w:w="390" w:type="pct"/>
          </w:tcPr>
          <w:p w14:paraId="321697A0" w14:textId="77777777" w:rsidR="003C1DF0" w:rsidRPr="007229F0" w:rsidRDefault="003C1DF0" w:rsidP="001C442E">
            <w:pPr>
              <w:pStyle w:val="ListParagraph"/>
              <w:spacing w:after="200"/>
              <w:ind w:left="0"/>
              <w:jc w:val="center"/>
              <w:rPr>
                <w:bCs/>
                <w:sz w:val="22"/>
                <w:szCs w:val="22"/>
              </w:rPr>
            </w:pPr>
          </w:p>
        </w:tc>
        <w:tc>
          <w:tcPr>
            <w:tcW w:w="374" w:type="pct"/>
          </w:tcPr>
          <w:p w14:paraId="27C3A453" w14:textId="77777777" w:rsidR="003C1DF0" w:rsidRPr="007229F0" w:rsidRDefault="003C1DF0" w:rsidP="001C442E">
            <w:pPr>
              <w:pStyle w:val="ListParagraph"/>
              <w:spacing w:after="200"/>
              <w:ind w:left="0"/>
              <w:jc w:val="center"/>
              <w:rPr>
                <w:bCs/>
                <w:sz w:val="22"/>
                <w:szCs w:val="22"/>
              </w:rPr>
            </w:pPr>
          </w:p>
        </w:tc>
      </w:tr>
      <w:tr w:rsidR="003C1DF0" w:rsidRPr="00341F8A" w14:paraId="6A453364" w14:textId="77777777" w:rsidTr="001C442E">
        <w:tc>
          <w:tcPr>
            <w:tcW w:w="2242" w:type="pct"/>
          </w:tcPr>
          <w:p w14:paraId="38DF8B56" w14:textId="77777777" w:rsidR="003C1DF0" w:rsidRPr="00341F8A" w:rsidRDefault="003C1DF0" w:rsidP="001C442E">
            <w:pPr>
              <w:pStyle w:val="ListParagraph"/>
              <w:spacing w:after="200"/>
              <w:ind w:left="0"/>
              <w:rPr>
                <w:bCs/>
              </w:rPr>
            </w:pPr>
            <w:r w:rsidRPr="00341F8A">
              <w:rPr>
                <w:bCs/>
              </w:rPr>
              <w:t>Etc.</w:t>
            </w:r>
          </w:p>
        </w:tc>
        <w:tc>
          <w:tcPr>
            <w:tcW w:w="411" w:type="pct"/>
            <w:vAlign w:val="center"/>
          </w:tcPr>
          <w:p w14:paraId="72F121A1" w14:textId="77777777" w:rsidR="003C1DF0" w:rsidRPr="00341F8A" w:rsidRDefault="003C1DF0" w:rsidP="001C442E">
            <w:pPr>
              <w:pStyle w:val="ListParagraph"/>
              <w:spacing w:after="200"/>
              <w:ind w:left="0"/>
              <w:jc w:val="center"/>
              <w:rPr>
                <w:bCs/>
              </w:rPr>
            </w:pPr>
          </w:p>
        </w:tc>
        <w:tc>
          <w:tcPr>
            <w:tcW w:w="411" w:type="pct"/>
            <w:vAlign w:val="center"/>
          </w:tcPr>
          <w:p w14:paraId="27A410F4" w14:textId="77777777" w:rsidR="003C1DF0" w:rsidRPr="00341F8A" w:rsidRDefault="003C1DF0" w:rsidP="001C442E">
            <w:pPr>
              <w:pStyle w:val="ListParagraph"/>
              <w:spacing w:after="200"/>
              <w:ind w:left="0"/>
              <w:jc w:val="center"/>
              <w:rPr>
                <w:bCs/>
              </w:rPr>
            </w:pPr>
          </w:p>
        </w:tc>
        <w:tc>
          <w:tcPr>
            <w:tcW w:w="390" w:type="pct"/>
            <w:vAlign w:val="center"/>
          </w:tcPr>
          <w:p w14:paraId="5C2B3708" w14:textId="77777777" w:rsidR="003C1DF0" w:rsidRPr="00341F8A" w:rsidRDefault="003C1DF0" w:rsidP="001C442E">
            <w:pPr>
              <w:pStyle w:val="ListParagraph"/>
              <w:spacing w:after="200"/>
              <w:ind w:left="0"/>
              <w:jc w:val="center"/>
              <w:rPr>
                <w:bCs/>
              </w:rPr>
            </w:pPr>
          </w:p>
        </w:tc>
        <w:tc>
          <w:tcPr>
            <w:tcW w:w="390" w:type="pct"/>
            <w:vAlign w:val="center"/>
          </w:tcPr>
          <w:p w14:paraId="00EB184F" w14:textId="77777777" w:rsidR="003C1DF0" w:rsidRPr="00341F8A" w:rsidRDefault="003C1DF0" w:rsidP="001C442E">
            <w:pPr>
              <w:pStyle w:val="ListParagraph"/>
              <w:spacing w:after="200"/>
              <w:ind w:left="0"/>
              <w:jc w:val="center"/>
              <w:rPr>
                <w:bCs/>
              </w:rPr>
            </w:pPr>
          </w:p>
        </w:tc>
        <w:tc>
          <w:tcPr>
            <w:tcW w:w="390" w:type="pct"/>
          </w:tcPr>
          <w:p w14:paraId="56103F7A" w14:textId="77777777" w:rsidR="003C1DF0" w:rsidRPr="00341F8A" w:rsidRDefault="003C1DF0" w:rsidP="001C442E">
            <w:pPr>
              <w:pStyle w:val="ListParagraph"/>
              <w:spacing w:after="200"/>
              <w:ind w:left="0"/>
              <w:jc w:val="center"/>
              <w:rPr>
                <w:bCs/>
              </w:rPr>
            </w:pPr>
            <w:r>
              <w:rPr>
                <w:bCs/>
              </w:rPr>
              <w:t>X</w:t>
            </w:r>
          </w:p>
        </w:tc>
        <w:tc>
          <w:tcPr>
            <w:tcW w:w="390" w:type="pct"/>
          </w:tcPr>
          <w:p w14:paraId="48600EAD" w14:textId="77777777" w:rsidR="003C1DF0" w:rsidRDefault="003C1DF0" w:rsidP="001C442E">
            <w:pPr>
              <w:pStyle w:val="ListParagraph"/>
              <w:spacing w:after="200"/>
              <w:ind w:left="0"/>
              <w:jc w:val="center"/>
              <w:rPr>
                <w:bCs/>
              </w:rPr>
            </w:pPr>
            <w:r>
              <w:rPr>
                <w:bCs/>
              </w:rPr>
              <w:t>X</w:t>
            </w:r>
          </w:p>
        </w:tc>
        <w:tc>
          <w:tcPr>
            <w:tcW w:w="374" w:type="pct"/>
          </w:tcPr>
          <w:p w14:paraId="281FE29C" w14:textId="77777777" w:rsidR="003C1DF0" w:rsidRDefault="003C1DF0" w:rsidP="001C442E">
            <w:pPr>
              <w:pStyle w:val="ListParagraph"/>
              <w:spacing w:after="200"/>
              <w:ind w:left="0"/>
              <w:jc w:val="center"/>
              <w:rPr>
                <w:bCs/>
              </w:rPr>
            </w:pPr>
            <w:r>
              <w:rPr>
                <w:bCs/>
              </w:rPr>
              <w:t>X</w:t>
            </w:r>
          </w:p>
        </w:tc>
      </w:tr>
    </w:tbl>
    <w:p w14:paraId="4CF8E598"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038CCC4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4B860514"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4.  </w:t>
      </w:r>
      <w:r w:rsidRPr="00341F8A">
        <w:rPr>
          <w:rFonts w:ascii="Times New Roman" w:hAnsi="Times New Roman"/>
          <w:u w:val="single"/>
        </w:rPr>
        <w:t xml:space="preserve">Performance Monitoring and Evaluation </w:t>
      </w:r>
      <w:r w:rsidRPr="00341F8A">
        <w:rPr>
          <w:rFonts w:ascii="Times New Roman" w:hAnsi="Times New Roman"/>
        </w:rPr>
        <w:t>(</w:t>
      </w:r>
      <w:r w:rsidR="00F520C8" w:rsidRPr="00EA0D04">
        <w:rPr>
          <w:rFonts w:ascii="Times New Roman" w:hAnsi="Times New Roman"/>
        </w:rPr>
        <w:t>15</w:t>
      </w:r>
      <w:r w:rsidRPr="00341F8A">
        <w:rPr>
          <w:rFonts w:ascii="Times New Roman" w:hAnsi="Times New Roman"/>
        </w:rPr>
        <w:t xml:space="preserve"> points)</w:t>
      </w:r>
    </w:p>
    <w:p w14:paraId="6F7DB411"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471EE48"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Proposals must include a detailed plan on how the project’s impact and effectiveness will be monitored and evaluated throughout the project.  Successful monitoring and evaluation depend on: </w:t>
      </w:r>
    </w:p>
    <w:p w14:paraId="61CF0E9B" w14:textId="77777777" w:rsidR="00B476ED" w:rsidRPr="00341F8A"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341F8A">
        <w:rPr>
          <w:sz w:val="22"/>
          <w:szCs w:val="22"/>
        </w:rPr>
        <w:t xml:space="preserve">Setting short-term and long-term goals that are clear, attainable, measurable, and placed in a reasonable time frame; </w:t>
      </w:r>
    </w:p>
    <w:p w14:paraId="5F7030F7" w14:textId="77777777" w:rsidR="00B476ED" w:rsidRPr="00341F8A"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341F8A">
        <w:rPr>
          <w:sz w:val="22"/>
          <w:szCs w:val="22"/>
        </w:rPr>
        <w:t>Linking program activities to stated goals; and</w:t>
      </w:r>
    </w:p>
    <w:p w14:paraId="6E1359B5" w14:textId="77777777" w:rsidR="00B476ED" w:rsidRPr="00341F8A"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341F8A">
        <w:rPr>
          <w:sz w:val="22"/>
          <w:szCs w:val="22"/>
        </w:rPr>
        <w:t xml:space="preserve">Developing performance indicators that are quantifiable, have realistic targets, and are categorized into outputs or outcomes. </w:t>
      </w:r>
      <w:r w:rsidR="00144590">
        <w:rPr>
          <w:sz w:val="22"/>
          <w:szCs w:val="22"/>
        </w:rPr>
        <w:t xml:space="preserve"> </w:t>
      </w:r>
      <w:r w:rsidRPr="00341F8A">
        <w:rPr>
          <w:sz w:val="22"/>
          <w:szCs w:val="22"/>
        </w:rPr>
        <w:t xml:space="preserve">The </w:t>
      </w:r>
      <w:r>
        <w:rPr>
          <w:sz w:val="22"/>
          <w:szCs w:val="22"/>
        </w:rPr>
        <w:t>recipient</w:t>
      </w:r>
      <w:r w:rsidRPr="00341F8A">
        <w:rPr>
          <w:sz w:val="22"/>
          <w:szCs w:val="22"/>
        </w:rPr>
        <w:t xml:space="preserve"> will be required to report to OES on progress made towards indicator targets.  </w:t>
      </w:r>
    </w:p>
    <w:p w14:paraId="776556C2" w14:textId="77777777" w:rsidR="00B476ED" w:rsidRPr="00341F8A" w:rsidRDefault="00B476ED" w:rsidP="008B18F5">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p>
    <w:p w14:paraId="05BE40CC"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OES recommends that applicants describe the methodology and data collection strategies (e.g., surveys, interviews, focus groups), as well as a timeline for the monitoring process.  OES expects the grantee to track participants or partners as appropriate and be able to respond to key evaluation questions, including satisfaction with the program/training, information learned as a result of the program/training, and changes in behavior as a result of the program.  </w:t>
      </w:r>
    </w:p>
    <w:p w14:paraId="6EC8905F"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Grantees will be required to provide an analysis and summary of their evaluation findings in their regular program reports to the Bureau.  For the purposes of substantiation, recipients shall maintain supporting documentation for all financial expenditures, project activities, and pertinent achievements as reported in the recipients’ performance and financial reports.  Agreement file materials, including substantiating documentation, shall be retained for a minimum of three years from the submission date of the final progress and financial report (Final Report).</w:t>
      </w:r>
    </w:p>
    <w:p w14:paraId="1F578A8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r w:rsidRPr="00341F8A">
        <w:rPr>
          <w:rFonts w:ascii="Times New Roman" w:hAnsi="Times New Roman"/>
        </w:rPr>
        <w:t xml:space="preserve">Proposals should 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which should be no less than semi-annually.  Applicant should set associated targets for the indicators that it proposes to achieve. </w:t>
      </w:r>
      <w:r w:rsidR="00144590">
        <w:rPr>
          <w:rFonts w:ascii="Times New Roman" w:hAnsi="Times New Roman"/>
        </w:rPr>
        <w:t xml:space="preserve"> </w:t>
      </w:r>
      <w:r w:rsidRPr="00341F8A">
        <w:rPr>
          <w:rFonts w:ascii="Times New Roman" w:hAnsi="Times New Roman"/>
        </w:rPr>
        <w:t>Include an explanation of how data and information will be collected, analyzed and used, and how baseline measurements will be established.</w:t>
      </w:r>
      <w:r w:rsidR="00144590">
        <w:rPr>
          <w:rFonts w:ascii="Times New Roman" w:hAnsi="Times New Roman"/>
        </w:rPr>
        <w:t xml:space="preserve"> </w:t>
      </w:r>
      <w:r w:rsidRPr="00341F8A">
        <w:rPr>
          <w:rFonts w:ascii="Times New Roman" w:hAnsi="Times New Roman"/>
        </w:rPr>
        <w:t xml:space="preserve"> The Performance Monitoring and Evaluation section must include a Results Framework that aligns with the objectives of the </w:t>
      </w:r>
      <w:r>
        <w:rPr>
          <w:rFonts w:ascii="Times New Roman" w:hAnsi="Times New Roman"/>
        </w:rPr>
        <w:t>project</w:t>
      </w:r>
      <w:r w:rsidRPr="00341F8A">
        <w:rPr>
          <w:rFonts w:ascii="Times New Roman" w:hAnsi="Times New Roman"/>
        </w:rPr>
        <w:t xml:space="preserve"> outlined in </w:t>
      </w:r>
      <w:r w:rsidR="0031206D">
        <w:rPr>
          <w:rFonts w:ascii="Times New Roman" w:hAnsi="Times New Roman"/>
        </w:rPr>
        <w:t xml:space="preserve">Section </w:t>
      </w:r>
      <w:r w:rsidRPr="00341F8A">
        <w:rPr>
          <w:rFonts w:ascii="Times New Roman" w:hAnsi="Times New Roman"/>
        </w:rPr>
        <w:t>A</w:t>
      </w:r>
      <w:r w:rsidR="0031206D">
        <w:rPr>
          <w:rFonts w:ascii="Times New Roman" w:hAnsi="Times New Roman"/>
        </w:rPr>
        <w:t>.</w:t>
      </w:r>
      <w:r w:rsidRPr="00341F8A">
        <w:rPr>
          <w:rFonts w:ascii="Times New Roman" w:hAnsi="Times New Roman"/>
        </w:rPr>
        <w:t>2.</w:t>
      </w:r>
    </w:p>
    <w:p w14:paraId="7C6ABE0D"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2609E479" w14:textId="2CADE279"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r w:rsidRPr="00341F8A">
        <w:rPr>
          <w:rFonts w:ascii="Times New Roman" w:hAnsi="Times New Roman"/>
          <w:u w:val="single"/>
        </w:rPr>
        <w:t xml:space="preserve">Applicants must fill out this table and insert it into the proposal document (rows may be deleted for those indicators that do not pertain to the grant project). </w:t>
      </w:r>
      <w:r w:rsidR="00144590">
        <w:rPr>
          <w:rFonts w:ascii="Times New Roman" w:hAnsi="Times New Roman"/>
          <w:u w:val="single"/>
        </w:rPr>
        <w:t xml:space="preserve"> </w:t>
      </w:r>
      <w:r w:rsidRPr="00341F8A">
        <w:rPr>
          <w:rFonts w:ascii="Times New Roman" w:hAnsi="Times New Roman"/>
          <w:u w:val="single"/>
        </w:rPr>
        <w:t xml:space="preserve">Additional non-DOS outcomes or indicators may be added by adding rows to the chart. </w:t>
      </w:r>
      <w:r w:rsidR="00144590">
        <w:rPr>
          <w:rFonts w:ascii="Times New Roman" w:hAnsi="Times New Roman"/>
          <w:u w:val="single"/>
        </w:rPr>
        <w:t xml:space="preserve"> </w:t>
      </w:r>
      <w:r w:rsidRPr="00341F8A">
        <w:rPr>
          <w:rFonts w:ascii="Times New Roman" w:hAnsi="Times New Roman"/>
          <w:u w:val="single"/>
        </w:rPr>
        <w:t>All selected and added outcomes and indicators will be required to be reported upon, in keeping with the programmatic reporting due dates to be determined under the final agreement.</w:t>
      </w:r>
      <w:r w:rsidR="00FC019A">
        <w:rPr>
          <w:rFonts w:ascii="Times New Roman" w:hAnsi="Times New Roman"/>
          <w:u w:val="single"/>
        </w:rPr>
        <w:t xml:space="preserve"> </w:t>
      </w:r>
      <w:r w:rsidR="00FC019A" w:rsidRPr="00FC019A">
        <w:rPr>
          <w:rFonts w:ascii="Times New Roman" w:hAnsi="Times New Roman"/>
          <w:u w:val="single"/>
        </w:rPr>
        <w:t>Applicants may use smaller but legible font size in tables.</w:t>
      </w:r>
    </w:p>
    <w:p w14:paraId="648EB139"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tbl>
      <w:tblPr>
        <w:tblStyle w:val="TableGrid"/>
        <w:tblW w:w="5388" w:type="pct"/>
        <w:jc w:val="center"/>
        <w:tblLook w:val="04A0" w:firstRow="1" w:lastRow="0" w:firstColumn="1" w:lastColumn="0" w:noHBand="0" w:noVBand="1"/>
      </w:tblPr>
      <w:tblGrid>
        <w:gridCol w:w="2026"/>
        <w:gridCol w:w="35"/>
        <w:gridCol w:w="1537"/>
        <w:gridCol w:w="730"/>
        <w:gridCol w:w="732"/>
        <w:gridCol w:w="732"/>
        <w:gridCol w:w="734"/>
        <w:gridCol w:w="740"/>
        <w:gridCol w:w="758"/>
        <w:gridCol w:w="736"/>
        <w:gridCol w:w="1316"/>
      </w:tblGrid>
      <w:tr w:rsidR="006527F2" w:rsidRPr="007A0391" w14:paraId="0B11FE8F" w14:textId="77777777" w:rsidTr="007D45D4">
        <w:trPr>
          <w:jc w:val="center"/>
        </w:trPr>
        <w:tc>
          <w:tcPr>
            <w:tcW w:w="1006" w:type="pct"/>
            <w:shd w:val="clear" w:color="auto" w:fill="FABF8F" w:themeFill="accent6" w:themeFillTint="99"/>
            <w:vAlign w:val="center"/>
          </w:tcPr>
          <w:p w14:paraId="5131CB8C" w14:textId="77777777" w:rsidR="006527F2" w:rsidRPr="00C07F41" w:rsidRDefault="006527F2" w:rsidP="008B18F5">
            <w:pPr>
              <w:pStyle w:val="ListParagraph"/>
              <w:ind w:left="0"/>
              <w:jc w:val="center"/>
              <w:rPr>
                <w:b/>
                <w:bCs/>
                <w:sz w:val="22"/>
                <w:szCs w:val="22"/>
              </w:rPr>
            </w:pPr>
            <w:r w:rsidRPr="00C07F41">
              <w:rPr>
                <w:b/>
                <w:bCs/>
                <w:sz w:val="22"/>
                <w:szCs w:val="22"/>
              </w:rPr>
              <w:t>Indicators</w:t>
            </w:r>
          </w:p>
        </w:tc>
        <w:tc>
          <w:tcPr>
            <w:tcW w:w="781" w:type="pct"/>
            <w:gridSpan w:val="2"/>
            <w:shd w:val="clear" w:color="auto" w:fill="FABF8F" w:themeFill="accent6" w:themeFillTint="99"/>
            <w:vAlign w:val="center"/>
          </w:tcPr>
          <w:p w14:paraId="7E5A8CA7" w14:textId="77777777" w:rsidR="006527F2" w:rsidRPr="00C07F41" w:rsidRDefault="006527F2" w:rsidP="008B18F5">
            <w:pPr>
              <w:pStyle w:val="ListParagraph"/>
              <w:ind w:left="0"/>
              <w:jc w:val="center"/>
              <w:rPr>
                <w:b/>
                <w:bCs/>
                <w:sz w:val="22"/>
                <w:szCs w:val="22"/>
              </w:rPr>
            </w:pPr>
            <w:r w:rsidRPr="00C07F41">
              <w:rPr>
                <w:b/>
                <w:bCs/>
                <w:sz w:val="22"/>
                <w:szCs w:val="22"/>
              </w:rPr>
              <w:t>Related Activities</w:t>
            </w:r>
          </w:p>
        </w:tc>
        <w:tc>
          <w:tcPr>
            <w:tcW w:w="2560" w:type="pct"/>
            <w:gridSpan w:val="7"/>
            <w:shd w:val="clear" w:color="auto" w:fill="FABF8F" w:themeFill="accent6" w:themeFillTint="99"/>
            <w:vAlign w:val="center"/>
          </w:tcPr>
          <w:p w14:paraId="5C597C21" w14:textId="77777777" w:rsidR="006527F2" w:rsidRPr="00C07F41" w:rsidRDefault="006527F2" w:rsidP="008B18F5">
            <w:pPr>
              <w:pStyle w:val="ListParagraph"/>
              <w:ind w:left="0"/>
              <w:jc w:val="center"/>
              <w:rPr>
                <w:b/>
                <w:bCs/>
                <w:sz w:val="22"/>
                <w:szCs w:val="22"/>
              </w:rPr>
            </w:pPr>
            <w:r w:rsidRPr="00C07F41">
              <w:rPr>
                <w:b/>
                <w:bCs/>
                <w:sz w:val="22"/>
                <w:szCs w:val="22"/>
              </w:rPr>
              <w:t>Semiannual Targets</w:t>
            </w:r>
          </w:p>
          <w:p w14:paraId="5128BC0E" w14:textId="6FFBDFFE" w:rsidR="006527F2" w:rsidRPr="00C07F41" w:rsidRDefault="006527F2" w:rsidP="008B18F5">
            <w:pPr>
              <w:pStyle w:val="ListParagraph"/>
              <w:ind w:left="0"/>
              <w:jc w:val="center"/>
              <w:rPr>
                <w:b/>
                <w:bCs/>
                <w:sz w:val="22"/>
                <w:szCs w:val="22"/>
              </w:rPr>
            </w:pPr>
            <w:r w:rsidRPr="00DD4ADB">
              <w:rPr>
                <w:bCs/>
                <w:sz w:val="22"/>
                <w:szCs w:val="22"/>
              </w:rPr>
              <w:t>Add columns for all semiannual periods under the task order</w:t>
            </w:r>
          </w:p>
        </w:tc>
        <w:tc>
          <w:tcPr>
            <w:tcW w:w="653" w:type="pct"/>
            <w:shd w:val="clear" w:color="auto" w:fill="FABF8F" w:themeFill="accent6" w:themeFillTint="99"/>
            <w:vAlign w:val="center"/>
          </w:tcPr>
          <w:p w14:paraId="7BD9831C" w14:textId="5C129D48" w:rsidR="006527F2" w:rsidRPr="00C07F41" w:rsidRDefault="006527F2" w:rsidP="008B18F5">
            <w:pPr>
              <w:pStyle w:val="ListParagraph"/>
              <w:ind w:left="0"/>
              <w:jc w:val="center"/>
              <w:rPr>
                <w:b/>
                <w:bCs/>
                <w:sz w:val="22"/>
                <w:szCs w:val="22"/>
              </w:rPr>
            </w:pPr>
            <w:r w:rsidRPr="00C07F41">
              <w:rPr>
                <w:b/>
                <w:bCs/>
                <w:sz w:val="22"/>
                <w:szCs w:val="22"/>
              </w:rPr>
              <w:t>Cumulative</w:t>
            </w:r>
          </w:p>
          <w:p w14:paraId="6287B405" w14:textId="77777777" w:rsidR="006527F2" w:rsidRPr="00C07F41" w:rsidRDefault="006527F2" w:rsidP="008B18F5">
            <w:pPr>
              <w:pStyle w:val="ListParagraph"/>
              <w:ind w:left="0"/>
              <w:jc w:val="center"/>
              <w:rPr>
                <w:b/>
                <w:bCs/>
                <w:sz w:val="22"/>
                <w:szCs w:val="22"/>
              </w:rPr>
            </w:pPr>
            <w:r w:rsidRPr="00C07F41">
              <w:rPr>
                <w:b/>
                <w:bCs/>
                <w:sz w:val="22"/>
                <w:szCs w:val="22"/>
              </w:rPr>
              <w:t>Total Target</w:t>
            </w:r>
          </w:p>
        </w:tc>
      </w:tr>
      <w:tr w:rsidR="008F7C5B" w:rsidRPr="00C1541F" w14:paraId="5E360C76" w14:textId="77777777" w:rsidTr="007D45D4">
        <w:trPr>
          <w:jc w:val="center"/>
        </w:trPr>
        <w:tc>
          <w:tcPr>
            <w:tcW w:w="1006" w:type="pct"/>
            <w:shd w:val="clear" w:color="auto" w:fill="FDE9D9" w:themeFill="accent6" w:themeFillTint="33"/>
            <w:vAlign w:val="center"/>
          </w:tcPr>
          <w:p w14:paraId="4C5F6627" w14:textId="77777777" w:rsidR="006527F2" w:rsidRPr="00C07F41" w:rsidRDefault="006527F2" w:rsidP="003C1DF0">
            <w:pPr>
              <w:pStyle w:val="ListParagraph"/>
              <w:ind w:left="0"/>
              <w:jc w:val="center"/>
              <w:rPr>
                <w:bCs/>
                <w:sz w:val="22"/>
                <w:szCs w:val="22"/>
                <w:highlight w:val="yellow"/>
              </w:rPr>
            </w:pPr>
            <w:r>
              <w:rPr>
                <w:bCs/>
                <w:sz w:val="22"/>
                <w:szCs w:val="22"/>
              </w:rPr>
              <w:t>L</w:t>
            </w:r>
            <w:r w:rsidRPr="00213B6D">
              <w:rPr>
                <w:bCs/>
                <w:sz w:val="22"/>
                <w:szCs w:val="22"/>
              </w:rPr>
              <w:t>ist indicators relevant to the project</w:t>
            </w:r>
            <w:r w:rsidRPr="00C07F41" w:rsidDel="00213B6D">
              <w:rPr>
                <w:bCs/>
                <w:sz w:val="22"/>
                <w:szCs w:val="22"/>
                <w:highlight w:val="yellow"/>
              </w:rPr>
              <w:t xml:space="preserve"> </w:t>
            </w:r>
          </w:p>
        </w:tc>
        <w:tc>
          <w:tcPr>
            <w:tcW w:w="781" w:type="pct"/>
            <w:gridSpan w:val="2"/>
            <w:shd w:val="clear" w:color="auto" w:fill="FDE9D9" w:themeFill="accent6" w:themeFillTint="33"/>
            <w:vAlign w:val="center"/>
          </w:tcPr>
          <w:p w14:paraId="02DEB479" w14:textId="77777777" w:rsidR="006527F2" w:rsidRPr="00C07F41" w:rsidRDefault="006527F2" w:rsidP="003C1DF0">
            <w:pPr>
              <w:pStyle w:val="ListParagraph"/>
              <w:ind w:left="0"/>
              <w:jc w:val="center"/>
              <w:rPr>
                <w:bCs/>
                <w:sz w:val="22"/>
                <w:szCs w:val="22"/>
              </w:rPr>
            </w:pPr>
            <w:r w:rsidRPr="00DD4ADB">
              <w:rPr>
                <w:bCs/>
                <w:sz w:val="22"/>
                <w:szCs w:val="22"/>
              </w:rPr>
              <w:t>Describe related  activity(ies) that contribute to these results</w:t>
            </w:r>
          </w:p>
        </w:tc>
        <w:tc>
          <w:tcPr>
            <w:tcW w:w="362" w:type="pct"/>
            <w:shd w:val="clear" w:color="auto" w:fill="FDE9D9" w:themeFill="accent6" w:themeFillTint="33"/>
            <w:vAlign w:val="center"/>
          </w:tcPr>
          <w:p w14:paraId="34BE3251" w14:textId="34BF35EF" w:rsidR="006527F2" w:rsidRPr="00C07F41" w:rsidRDefault="006527F2" w:rsidP="003C1DF0">
            <w:pPr>
              <w:pStyle w:val="ListParagraph"/>
              <w:ind w:left="0"/>
              <w:jc w:val="center"/>
              <w:rPr>
                <w:b/>
                <w:bCs/>
                <w:sz w:val="22"/>
                <w:szCs w:val="22"/>
              </w:rPr>
            </w:pPr>
            <w:r w:rsidRPr="00C07F41">
              <w:rPr>
                <w:b/>
                <w:bCs/>
                <w:sz w:val="22"/>
                <w:szCs w:val="22"/>
              </w:rPr>
              <w:t>FY</w:t>
            </w:r>
            <w:r>
              <w:rPr>
                <w:b/>
                <w:bCs/>
                <w:sz w:val="22"/>
                <w:szCs w:val="22"/>
              </w:rPr>
              <w:t>20</w:t>
            </w:r>
            <w:r w:rsidRPr="00C07F41">
              <w:rPr>
                <w:b/>
                <w:bCs/>
                <w:sz w:val="22"/>
                <w:szCs w:val="22"/>
              </w:rPr>
              <w:t xml:space="preserve"> SA</w:t>
            </w:r>
            <w:r>
              <w:rPr>
                <w:b/>
                <w:bCs/>
                <w:sz w:val="22"/>
                <w:szCs w:val="22"/>
              </w:rPr>
              <w:t>2</w:t>
            </w:r>
          </w:p>
        </w:tc>
        <w:tc>
          <w:tcPr>
            <w:tcW w:w="363" w:type="pct"/>
            <w:shd w:val="clear" w:color="auto" w:fill="FDE9D9" w:themeFill="accent6" w:themeFillTint="33"/>
            <w:vAlign w:val="center"/>
          </w:tcPr>
          <w:p w14:paraId="7F9D1548" w14:textId="53F2CEB2" w:rsidR="006527F2" w:rsidRPr="00C07F41" w:rsidRDefault="006527F2" w:rsidP="003C1DF0">
            <w:pPr>
              <w:pStyle w:val="ListParagraph"/>
              <w:ind w:left="0"/>
              <w:jc w:val="center"/>
              <w:rPr>
                <w:b/>
                <w:bCs/>
                <w:sz w:val="22"/>
                <w:szCs w:val="22"/>
              </w:rPr>
            </w:pPr>
            <w:r w:rsidRPr="00C07F41">
              <w:rPr>
                <w:b/>
                <w:bCs/>
                <w:sz w:val="22"/>
                <w:szCs w:val="22"/>
              </w:rPr>
              <w:t>FY</w:t>
            </w:r>
            <w:r>
              <w:rPr>
                <w:b/>
                <w:bCs/>
                <w:sz w:val="22"/>
                <w:szCs w:val="22"/>
              </w:rPr>
              <w:t>21</w:t>
            </w:r>
            <w:r w:rsidRPr="00C07F41">
              <w:rPr>
                <w:b/>
                <w:bCs/>
                <w:sz w:val="22"/>
                <w:szCs w:val="22"/>
              </w:rPr>
              <w:t xml:space="preserve"> SA</w:t>
            </w:r>
            <w:r>
              <w:rPr>
                <w:b/>
                <w:bCs/>
                <w:sz w:val="22"/>
                <w:szCs w:val="22"/>
              </w:rPr>
              <w:t>1</w:t>
            </w:r>
          </w:p>
        </w:tc>
        <w:tc>
          <w:tcPr>
            <w:tcW w:w="363" w:type="pct"/>
            <w:shd w:val="clear" w:color="auto" w:fill="FDE9D9" w:themeFill="accent6" w:themeFillTint="33"/>
            <w:vAlign w:val="center"/>
          </w:tcPr>
          <w:p w14:paraId="4846636A" w14:textId="372A4F3B" w:rsidR="006527F2" w:rsidRPr="00C07F41" w:rsidRDefault="006527F2" w:rsidP="003C1DF0">
            <w:pPr>
              <w:pStyle w:val="ListParagraph"/>
              <w:ind w:left="0"/>
              <w:jc w:val="center"/>
              <w:rPr>
                <w:b/>
                <w:bCs/>
                <w:sz w:val="22"/>
                <w:szCs w:val="22"/>
              </w:rPr>
            </w:pPr>
            <w:r w:rsidRPr="00C07F41">
              <w:rPr>
                <w:b/>
                <w:bCs/>
                <w:sz w:val="22"/>
                <w:szCs w:val="22"/>
              </w:rPr>
              <w:t>FY2</w:t>
            </w:r>
            <w:r>
              <w:rPr>
                <w:b/>
                <w:bCs/>
                <w:sz w:val="22"/>
                <w:szCs w:val="22"/>
              </w:rPr>
              <w:t>1</w:t>
            </w:r>
            <w:r w:rsidRPr="00C07F41">
              <w:rPr>
                <w:b/>
                <w:bCs/>
                <w:sz w:val="22"/>
                <w:szCs w:val="22"/>
              </w:rPr>
              <w:t xml:space="preserve"> SA</w:t>
            </w:r>
            <w:r>
              <w:rPr>
                <w:b/>
                <w:bCs/>
                <w:sz w:val="22"/>
                <w:szCs w:val="22"/>
              </w:rPr>
              <w:t>2</w:t>
            </w:r>
          </w:p>
        </w:tc>
        <w:tc>
          <w:tcPr>
            <w:tcW w:w="364" w:type="pct"/>
            <w:shd w:val="clear" w:color="auto" w:fill="FDE9D9" w:themeFill="accent6" w:themeFillTint="33"/>
            <w:vAlign w:val="center"/>
          </w:tcPr>
          <w:p w14:paraId="4F60C7E0" w14:textId="25D8597A" w:rsidR="006527F2" w:rsidRPr="00C07F41" w:rsidRDefault="006527F2" w:rsidP="003C1DF0">
            <w:pPr>
              <w:pStyle w:val="ListParagraph"/>
              <w:ind w:left="0"/>
              <w:jc w:val="center"/>
              <w:rPr>
                <w:b/>
                <w:bCs/>
                <w:sz w:val="22"/>
                <w:szCs w:val="22"/>
              </w:rPr>
            </w:pPr>
            <w:r w:rsidRPr="00C07F41">
              <w:rPr>
                <w:b/>
                <w:bCs/>
                <w:sz w:val="22"/>
                <w:szCs w:val="22"/>
              </w:rPr>
              <w:t>FY2</w:t>
            </w:r>
            <w:r>
              <w:rPr>
                <w:b/>
                <w:bCs/>
                <w:sz w:val="22"/>
                <w:szCs w:val="22"/>
              </w:rPr>
              <w:t>2</w:t>
            </w:r>
            <w:r w:rsidRPr="00C07F41">
              <w:rPr>
                <w:b/>
                <w:bCs/>
                <w:sz w:val="22"/>
                <w:szCs w:val="22"/>
              </w:rPr>
              <w:t xml:space="preserve"> SA</w:t>
            </w:r>
            <w:r>
              <w:rPr>
                <w:b/>
                <w:bCs/>
                <w:sz w:val="22"/>
                <w:szCs w:val="22"/>
              </w:rPr>
              <w:t>1</w:t>
            </w:r>
          </w:p>
        </w:tc>
        <w:tc>
          <w:tcPr>
            <w:tcW w:w="367" w:type="pct"/>
            <w:shd w:val="clear" w:color="auto" w:fill="FDE9D9" w:themeFill="accent6" w:themeFillTint="33"/>
            <w:vAlign w:val="center"/>
          </w:tcPr>
          <w:p w14:paraId="4EE0CB91" w14:textId="698E8DC2" w:rsidR="006527F2" w:rsidRPr="00C07F41" w:rsidRDefault="006527F2" w:rsidP="003C1DF0">
            <w:pPr>
              <w:pStyle w:val="ListParagraph"/>
              <w:ind w:left="0"/>
              <w:jc w:val="center"/>
              <w:rPr>
                <w:b/>
                <w:bCs/>
                <w:sz w:val="22"/>
                <w:szCs w:val="22"/>
              </w:rPr>
            </w:pPr>
            <w:r w:rsidRPr="00C07F41">
              <w:rPr>
                <w:b/>
                <w:bCs/>
                <w:sz w:val="22"/>
                <w:szCs w:val="22"/>
              </w:rPr>
              <w:t>FY2</w:t>
            </w:r>
            <w:r>
              <w:rPr>
                <w:b/>
                <w:bCs/>
                <w:sz w:val="22"/>
                <w:szCs w:val="22"/>
              </w:rPr>
              <w:t>2</w:t>
            </w:r>
            <w:r w:rsidRPr="00C07F41">
              <w:rPr>
                <w:b/>
                <w:bCs/>
                <w:sz w:val="22"/>
                <w:szCs w:val="22"/>
              </w:rPr>
              <w:t xml:space="preserve"> SA</w:t>
            </w:r>
            <w:r>
              <w:rPr>
                <w:b/>
                <w:bCs/>
                <w:sz w:val="22"/>
                <w:szCs w:val="22"/>
              </w:rPr>
              <w:t>2</w:t>
            </w:r>
          </w:p>
        </w:tc>
        <w:tc>
          <w:tcPr>
            <w:tcW w:w="376" w:type="pct"/>
            <w:shd w:val="clear" w:color="auto" w:fill="FDE9D9" w:themeFill="accent6" w:themeFillTint="33"/>
            <w:vAlign w:val="center"/>
          </w:tcPr>
          <w:p w14:paraId="20EE68CC" w14:textId="06B74B34" w:rsidR="006527F2" w:rsidRPr="00C07F41" w:rsidRDefault="006527F2" w:rsidP="003C1DF0">
            <w:pPr>
              <w:pStyle w:val="ListParagraph"/>
              <w:ind w:left="0"/>
              <w:jc w:val="center"/>
              <w:rPr>
                <w:bCs/>
                <w:sz w:val="22"/>
                <w:szCs w:val="22"/>
              </w:rPr>
            </w:pPr>
            <w:r>
              <w:rPr>
                <w:b/>
                <w:bCs/>
                <w:sz w:val="22"/>
                <w:szCs w:val="22"/>
              </w:rPr>
              <w:t>FY23 SA1</w:t>
            </w:r>
          </w:p>
        </w:tc>
        <w:tc>
          <w:tcPr>
            <w:tcW w:w="363" w:type="pct"/>
            <w:shd w:val="clear" w:color="auto" w:fill="FDE9D9" w:themeFill="accent6" w:themeFillTint="33"/>
            <w:vAlign w:val="center"/>
          </w:tcPr>
          <w:p w14:paraId="3906C81D" w14:textId="5211C8A6" w:rsidR="006527F2" w:rsidRPr="00C07F41" w:rsidRDefault="008F7C5B" w:rsidP="008F7C5B">
            <w:pPr>
              <w:pStyle w:val="ListParagraph"/>
              <w:ind w:left="0"/>
              <w:jc w:val="center"/>
              <w:rPr>
                <w:bCs/>
                <w:sz w:val="22"/>
                <w:szCs w:val="22"/>
              </w:rPr>
            </w:pPr>
            <w:r>
              <w:rPr>
                <w:b/>
                <w:bCs/>
                <w:sz w:val="22"/>
                <w:szCs w:val="22"/>
              </w:rPr>
              <w:t>FY23 SA2</w:t>
            </w:r>
          </w:p>
        </w:tc>
        <w:tc>
          <w:tcPr>
            <w:tcW w:w="653" w:type="pct"/>
            <w:shd w:val="clear" w:color="auto" w:fill="FDE9D9" w:themeFill="accent6" w:themeFillTint="33"/>
            <w:vAlign w:val="center"/>
          </w:tcPr>
          <w:p w14:paraId="75371BE5" w14:textId="22C34A51" w:rsidR="006527F2" w:rsidRPr="00C07F41" w:rsidRDefault="006527F2" w:rsidP="003C1DF0">
            <w:pPr>
              <w:pStyle w:val="ListParagraph"/>
              <w:ind w:left="0"/>
              <w:jc w:val="center"/>
              <w:rPr>
                <w:bCs/>
                <w:sz w:val="22"/>
                <w:szCs w:val="22"/>
              </w:rPr>
            </w:pPr>
          </w:p>
        </w:tc>
      </w:tr>
      <w:tr w:rsidR="008F7C5B" w:rsidRPr="00C1541F" w14:paraId="390FC41B" w14:textId="77777777" w:rsidTr="007D45D4">
        <w:trPr>
          <w:jc w:val="center"/>
        </w:trPr>
        <w:tc>
          <w:tcPr>
            <w:tcW w:w="1006" w:type="pct"/>
          </w:tcPr>
          <w:p w14:paraId="5A88F6D6" w14:textId="77777777" w:rsidR="006527F2" w:rsidRPr="00EA0D04" w:rsidRDefault="006527F2" w:rsidP="008B18F5">
            <w:pPr>
              <w:pStyle w:val="ListParagraph"/>
              <w:ind w:left="0"/>
              <w:rPr>
                <w:bCs/>
                <w:sz w:val="20"/>
                <w:szCs w:val="20"/>
              </w:rPr>
            </w:pPr>
            <w:r w:rsidRPr="00EA0D04">
              <w:rPr>
                <w:bCs/>
                <w:sz w:val="20"/>
                <w:szCs w:val="20"/>
              </w:rPr>
              <w:t>Number of people trained in air quality management, improvement, or related issues supported by USG assistance</w:t>
            </w:r>
          </w:p>
        </w:tc>
        <w:tc>
          <w:tcPr>
            <w:tcW w:w="781" w:type="pct"/>
            <w:gridSpan w:val="2"/>
            <w:vAlign w:val="center"/>
          </w:tcPr>
          <w:p w14:paraId="53726621" w14:textId="77777777" w:rsidR="006527F2" w:rsidRPr="00C1541F" w:rsidRDefault="006527F2" w:rsidP="008B18F5">
            <w:pPr>
              <w:pStyle w:val="ListParagraph"/>
              <w:ind w:left="0"/>
              <w:jc w:val="center"/>
              <w:rPr>
                <w:bCs/>
              </w:rPr>
            </w:pPr>
          </w:p>
        </w:tc>
        <w:tc>
          <w:tcPr>
            <w:tcW w:w="362" w:type="pct"/>
            <w:vAlign w:val="center"/>
          </w:tcPr>
          <w:p w14:paraId="66C4D987" w14:textId="77777777" w:rsidR="006527F2" w:rsidRPr="00C1541F" w:rsidRDefault="006527F2" w:rsidP="008B18F5">
            <w:pPr>
              <w:pStyle w:val="ListParagraph"/>
              <w:ind w:left="0"/>
              <w:jc w:val="center"/>
              <w:rPr>
                <w:bCs/>
              </w:rPr>
            </w:pPr>
          </w:p>
        </w:tc>
        <w:tc>
          <w:tcPr>
            <w:tcW w:w="363" w:type="pct"/>
            <w:vAlign w:val="center"/>
          </w:tcPr>
          <w:p w14:paraId="28D9EC35" w14:textId="77777777" w:rsidR="006527F2" w:rsidRPr="00C1541F" w:rsidRDefault="006527F2" w:rsidP="008B18F5">
            <w:pPr>
              <w:pStyle w:val="ListParagraph"/>
              <w:ind w:left="0"/>
              <w:jc w:val="center"/>
              <w:rPr>
                <w:bCs/>
              </w:rPr>
            </w:pPr>
          </w:p>
        </w:tc>
        <w:tc>
          <w:tcPr>
            <w:tcW w:w="363" w:type="pct"/>
            <w:vAlign w:val="center"/>
          </w:tcPr>
          <w:p w14:paraId="4B4770C4" w14:textId="77777777" w:rsidR="006527F2" w:rsidRPr="00C1541F" w:rsidRDefault="006527F2" w:rsidP="008B18F5">
            <w:pPr>
              <w:pStyle w:val="ListParagraph"/>
              <w:ind w:left="0"/>
              <w:jc w:val="center"/>
              <w:rPr>
                <w:bCs/>
              </w:rPr>
            </w:pPr>
          </w:p>
        </w:tc>
        <w:tc>
          <w:tcPr>
            <w:tcW w:w="364" w:type="pct"/>
            <w:vAlign w:val="center"/>
          </w:tcPr>
          <w:p w14:paraId="0EBDDBEF" w14:textId="77777777" w:rsidR="006527F2" w:rsidRPr="00C1541F" w:rsidRDefault="006527F2" w:rsidP="008B18F5">
            <w:pPr>
              <w:pStyle w:val="ListParagraph"/>
              <w:ind w:left="0"/>
              <w:jc w:val="center"/>
              <w:rPr>
                <w:bCs/>
              </w:rPr>
            </w:pPr>
          </w:p>
        </w:tc>
        <w:tc>
          <w:tcPr>
            <w:tcW w:w="367" w:type="pct"/>
          </w:tcPr>
          <w:p w14:paraId="24AB134D" w14:textId="77777777" w:rsidR="006527F2" w:rsidRPr="00C1541F" w:rsidRDefault="006527F2" w:rsidP="008B18F5">
            <w:pPr>
              <w:pStyle w:val="ListParagraph"/>
              <w:ind w:left="0"/>
              <w:jc w:val="center"/>
              <w:rPr>
                <w:bCs/>
              </w:rPr>
            </w:pPr>
          </w:p>
        </w:tc>
        <w:tc>
          <w:tcPr>
            <w:tcW w:w="376" w:type="pct"/>
          </w:tcPr>
          <w:p w14:paraId="521042A5" w14:textId="77777777" w:rsidR="006527F2" w:rsidRPr="00C1541F" w:rsidRDefault="006527F2" w:rsidP="008B18F5">
            <w:pPr>
              <w:pStyle w:val="ListParagraph"/>
              <w:ind w:left="0"/>
              <w:jc w:val="center"/>
              <w:rPr>
                <w:bCs/>
              </w:rPr>
            </w:pPr>
          </w:p>
        </w:tc>
        <w:tc>
          <w:tcPr>
            <w:tcW w:w="363" w:type="pct"/>
          </w:tcPr>
          <w:p w14:paraId="7BCD3D0C" w14:textId="77777777" w:rsidR="006527F2" w:rsidRPr="00C1541F" w:rsidRDefault="006527F2" w:rsidP="008B18F5">
            <w:pPr>
              <w:pStyle w:val="ListParagraph"/>
              <w:ind w:left="0"/>
              <w:jc w:val="center"/>
              <w:rPr>
                <w:bCs/>
              </w:rPr>
            </w:pPr>
          </w:p>
        </w:tc>
        <w:tc>
          <w:tcPr>
            <w:tcW w:w="653" w:type="pct"/>
            <w:vAlign w:val="center"/>
          </w:tcPr>
          <w:p w14:paraId="54D98D54" w14:textId="5437CD56" w:rsidR="006527F2" w:rsidRPr="00C1541F" w:rsidRDefault="006527F2" w:rsidP="008B18F5">
            <w:pPr>
              <w:pStyle w:val="ListParagraph"/>
              <w:ind w:left="0"/>
              <w:jc w:val="center"/>
              <w:rPr>
                <w:bCs/>
              </w:rPr>
            </w:pPr>
          </w:p>
        </w:tc>
      </w:tr>
      <w:tr w:rsidR="008F7C5B" w:rsidRPr="00C1541F" w14:paraId="6774415A" w14:textId="77777777" w:rsidTr="007D45D4">
        <w:trPr>
          <w:jc w:val="center"/>
        </w:trPr>
        <w:tc>
          <w:tcPr>
            <w:tcW w:w="1006" w:type="pct"/>
          </w:tcPr>
          <w:p w14:paraId="2CE30B90" w14:textId="77777777" w:rsidR="006527F2" w:rsidRPr="00EA0D04" w:rsidRDefault="006527F2" w:rsidP="008B18F5">
            <w:pPr>
              <w:pStyle w:val="ListParagraph"/>
              <w:ind w:left="0"/>
              <w:rPr>
                <w:bCs/>
                <w:sz w:val="20"/>
                <w:szCs w:val="20"/>
              </w:rPr>
            </w:pPr>
            <w:r w:rsidRPr="00EA0D04">
              <w:rPr>
                <w:bCs/>
                <w:sz w:val="20"/>
                <w:szCs w:val="20"/>
              </w:rPr>
              <w:t>Number of institutions with improved capacity to assess or address air quality issues supported by USG assistance</w:t>
            </w:r>
          </w:p>
        </w:tc>
        <w:tc>
          <w:tcPr>
            <w:tcW w:w="781" w:type="pct"/>
            <w:gridSpan w:val="2"/>
            <w:vAlign w:val="center"/>
          </w:tcPr>
          <w:p w14:paraId="1D3F5F4B" w14:textId="77777777" w:rsidR="006527F2" w:rsidRPr="00C1541F" w:rsidRDefault="006527F2" w:rsidP="008B18F5">
            <w:pPr>
              <w:pStyle w:val="ListParagraph"/>
              <w:ind w:left="0"/>
              <w:jc w:val="center"/>
              <w:rPr>
                <w:bCs/>
              </w:rPr>
            </w:pPr>
          </w:p>
        </w:tc>
        <w:tc>
          <w:tcPr>
            <w:tcW w:w="362" w:type="pct"/>
            <w:vAlign w:val="center"/>
          </w:tcPr>
          <w:p w14:paraId="23377AC4" w14:textId="77777777" w:rsidR="006527F2" w:rsidRPr="00C1541F" w:rsidRDefault="006527F2" w:rsidP="008B18F5">
            <w:pPr>
              <w:pStyle w:val="ListParagraph"/>
              <w:ind w:left="0"/>
              <w:jc w:val="center"/>
              <w:rPr>
                <w:bCs/>
              </w:rPr>
            </w:pPr>
          </w:p>
        </w:tc>
        <w:tc>
          <w:tcPr>
            <w:tcW w:w="363" w:type="pct"/>
            <w:vAlign w:val="center"/>
          </w:tcPr>
          <w:p w14:paraId="226D85B9" w14:textId="77777777" w:rsidR="006527F2" w:rsidRPr="00C1541F" w:rsidRDefault="006527F2" w:rsidP="008B18F5">
            <w:pPr>
              <w:pStyle w:val="ListParagraph"/>
              <w:ind w:left="0"/>
              <w:jc w:val="center"/>
              <w:rPr>
                <w:bCs/>
              </w:rPr>
            </w:pPr>
          </w:p>
        </w:tc>
        <w:tc>
          <w:tcPr>
            <w:tcW w:w="363" w:type="pct"/>
            <w:vAlign w:val="center"/>
          </w:tcPr>
          <w:p w14:paraId="5EAFDFD9" w14:textId="77777777" w:rsidR="006527F2" w:rsidRPr="00C1541F" w:rsidRDefault="006527F2" w:rsidP="008B18F5">
            <w:pPr>
              <w:pStyle w:val="ListParagraph"/>
              <w:ind w:left="0"/>
              <w:jc w:val="center"/>
              <w:rPr>
                <w:bCs/>
              </w:rPr>
            </w:pPr>
          </w:p>
        </w:tc>
        <w:tc>
          <w:tcPr>
            <w:tcW w:w="364" w:type="pct"/>
            <w:vAlign w:val="center"/>
          </w:tcPr>
          <w:p w14:paraId="1C2B7947" w14:textId="77777777" w:rsidR="006527F2" w:rsidRPr="00C1541F" w:rsidRDefault="006527F2" w:rsidP="008B18F5">
            <w:pPr>
              <w:pStyle w:val="ListParagraph"/>
              <w:ind w:left="0"/>
              <w:jc w:val="center"/>
              <w:rPr>
                <w:bCs/>
              </w:rPr>
            </w:pPr>
          </w:p>
        </w:tc>
        <w:tc>
          <w:tcPr>
            <w:tcW w:w="367" w:type="pct"/>
          </w:tcPr>
          <w:p w14:paraId="4AD84C6B" w14:textId="77777777" w:rsidR="006527F2" w:rsidRPr="00C1541F" w:rsidRDefault="006527F2" w:rsidP="008B18F5">
            <w:pPr>
              <w:pStyle w:val="ListParagraph"/>
              <w:ind w:left="0"/>
              <w:jc w:val="center"/>
              <w:rPr>
                <w:bCs/>
              </w:rPr>
            </w:pPr>
          </w:p>
        </w:tc>
        <w:tc>
          <w:tcPr>
            <w:tcW w:w="376" w:type="pct"/>
          </w:tcPr>
          <w:p w14:paraId="66F8847A" w14:textId="77777777" w:rsidR="006527F2" w:rsidRPr="00C1541F" w:rsidRDefault="006527F2" w:rsidP="008B18F5">
            <w:pPr>
              <w:pStyle w:val="ListParagraph"/>
              <w:ind w:left="0"/>
              <w:jc w:val="center"/>
              <w:rPr>
                <w:bCs/>
              </w:rPr>
            </w:pPr>
          </w:p>
        </w:tc>
        <w:tc>
          <w:tcPr>
            <w:tcW w:w="363" w:type="pct"/>
          </w:tcPr>
          <w:p w14:paraId="5D20FC44" w14:textId="77777777" w:rsidR="006527F2" w:rsidRPr="00C1541F" w:rsidRDefault="006527F2" w:rsidP="008B18F5">
            <w:pPr>
              <w:pStyle w:val="ListParagraph"/>
              <w:ind w:left="0"/>
              <w:jc w:val="center"/>
              <w:rPr>
                <w:bCs/>
              </w:rPr>
            </w:pPr>
          </w:p>
        </w:tc>
        <w:tc>
          <w:tcPr>
            <w:tcW w:w="653" w:type="pct"/>
            <w:vAlign w:val="center"/>
          </w:tcPr>
          <w:p w14:paraId="66FF33D4" w14:textId="0BABE947" w:rsidR="006527F2" w:rsidRPr="00C1541F" w:rsidRDefault="006527F2" w:rsidP="008B18F5">
            <w:pPr>
              <w:pStyle w:val="ListParagraph"/>
              <w:ind w:left="0"/>
              <w:jc w:val="center"/>
              <w:rPr>
                <w:bCs/>
              </w:rPr>
            </w:pPr>
          </w:p>
        </w:tc>
      </w:tr>
      <w:tr w:rsidR="008F7C5B" w:rsidRPr="00C1541F" w14:paraId="34733A52" w14:textId="77777777" w:rsidTr="007D45D4">
        <w:trPr>
          <w:jc w:val="center"/>
        </w:trPr>
        <w:tc>
          <w:tcPr>
            <w:tcW w:w="1006" w:type="pct"/>
          </w:tcPr>
          <w:p w14:paraId="71FC04C4" w14:textId="77777777" w:rsidR="006527F2" w:rsidRPr="00EA0D04" w:rsidRDefault="006527F2" w:rsidP="008B18F5">
            <w:pPr>
              <w:pStyle w:val="ListParagraph"/>
              <w:ind w:left="0"/>
              <w:rPr>
                <w:bCs/>
                <w:sz w:val="20"/>
                <w:szCs w:val="20"/>
              </w:rPr>
            </w:pPr>
            <w:r w:rsidRPr="00EA0D04">
              <w:rPr>
                <w:sz w:val="20"/>
                <w:szCs w:val="20"/>
              </w:rPr>
              <w:lastRenderedPageBreak/>
              <w:t>Number of laws, policies, regulations, or standards addressing air quality management or improvement formally proposed, adopted, or implemented supported by USG assistance</w:t>
            </w:r>
          </w:p>
        </w:tc>
        <w:tc>
          <w:tcPr>
            <w:tcW w:w="781" w:type="pct"/>
            <w:gridSpan w:val="2"/>
            <w:vAlign w:val="center"/>
          </w:tcPr>
          <w:p w14:paraId="6C4FC2B2" w14:textId="77777777" w:rsidR="006527F2" w:rsidRPr="00C1541F" w:rsidRDefault="006527F2" w:rsidP="008B18F5">
            <w:pPr>
              <w:pStyle w:val="ListParagraph"/>
              <w:ind w:left="0"/>
              <w:jc w:val="center"/>
              <w:rPr>
                <w:bCs/>
              </w:rPr>
            </w:pPr>
          </w:p>
        </w:tc>
        <w:tc>
          <w:tcPr>
            <w:tcW w:w="362" w:type="pct"/>
            <w:vAlign w:val="center"/>
          </w:tcPr>
          <w:p w14:paraId="4AED0B4B" w14:textId="77777777" w:rsidR="006527F2" w:rsidRPr="00C1541F" w:rsidRDefault="006527F2" w:rsidP="008B18F5">
            <w:pPr>
              <w:pStyle w:val="ListParagraph"/>
              <w:ind w:left="0"/>
              <w:jc w:val="center"/>
              <w:rPr>
                <w:bCs/>
              </w:rPr>
            </w:pPr>
          </w:p>
        </w:tc>
        <w:tc>
          <w:tcPr>
            <w:tcW w:w="363" w:type="pct"/>
            <w:vAlign w:val="center"/>
          </w:tcPr>
          <w:p w14:paraId="02D713FE" w14:textId="77777777" w:rsidR="006527F2" w:rsidRPr="00C1541F" w:rsidRDefault="006527F2" w:rsidP="008B18F5">
            <w:pPr>
              <w:pStyle w:val="ListParagraph"/>
              <w:ind w:left="0"/>
              <w:jc w:val="center"/>
              <w:rPr>
                <w:bCs/>
              </w:rPr>
            </w:pPr>
          </w:p>
        </w:tc>
        <w:tc>
          <w:tcPr>
            <w:tcW w:w="363" w:type="pct"/>
            <w:vAlign w:val="center"/>
          </w:tcPr>
          <w:p w14:paraId="10269F4A" w14:textId="77777777" w:rsidR="006527F2" w:rsidRPr="00C1541F" w:rsidRDefault="006527F2" w:rsidP="008B18F5">
            <w:pPr>
              <w:pStyle w:val="ListParagraph"/>
              <w:ind w:left="0"/>
              <w:jc w:val="center"/>
              <w:rPr>
                <w:bCs/>
              </w:rPr>
            </w:pPr>
          </w:p>
        </w:tc>
        <w:tc>
          <w:tcPr>
            <w:tcW w:w="364" w:type="pct"/>
            <w:vAlign w:val="center"/>
          </w:tcPr>
          <w:p w14:paraId="34B98D36" w14:textId="77777777" w:rsidR="006527F2" w:rsidRPr="00C1541F" w:rsidRDefault="006527F2" w:rsidP="008B18F5">
            <w:pPr>
              <w:pStyle w:val="ListParagraph"/>
              <w:ind w:left="0"/>
              <w:jc w:val="center"/>
              <w:rPr>
                <w:bCs/>
              </w:rPr>
            </w:pPr>
          </w:p>
        </w:tc>
        <w:tc>
          <w:tcPr>
            <w:tcW w:w="367" w:type="pct"/>
          </w:tcPr>
          <w:p w14:paraId="4D6B2B5B" w14:textId="77777777" w:rsidR="006527F2" w:rsidRPr="00C1541F" w:rsidRDefault="006527F2" w:rsidP="008B18F5">
            <w:pPr>
              <w:pStyle w:val="ListParagraph"/>
              <w:ind w:left="0"/>
              <w:jc w:val="center"/>
              <w:rPr>
                <w:bCs/>
              </w:rPr>
            </w:pPr>
          </w:p>
        </w:tc>
        <w:tc>
          <w:tcPr>
            <w:tcW w:w="376" w:type="pct"/>
          </w:tcPr>
          <w:p w14:paraId="236B1AA0" w14:textId="77777777" w:rsidR="006527F2" w:rsidRPr="00C1541F" w:rsidRDefault="006527F2" w:rsidP="008B18F5">
            <w:pPr>
              <w:pStyle w:val="ListParagraph"/>
              <w:ind w:left="0"/>
              <w:jc w:val="center"/>
              <w:rPr>
                <w:bCs/>
              </w:rPr>
            </w:pPr>
          </w:p>
        </w:tc>
        <w:tc>
          <w:tcPr>
            <w:tcW w:w="363" w:type="pct"/>
          </w:tcPr>
          <w:p w14:paraId="5F74900C" w14:textId="77777777" w:rsidR="006527F2" w:rsidRPr="00C1541F" w:rsidRDefault="006527F2" w:rsidP="008B18F5">
            <w:pPr>
              <w:pStyle w:val="ListParagraph"/>
              <w:ind w:left="0"/>
              <w:jc w:val="center"/>
              <w:rPr>
                <w:bCs/>
              </w:rPr>
            </w:pPr>
          </w:p>
        </w:tc>
        <w:tc>
          <w:tcPr>
            <w:tcW w:w="653" w:type="pct"/>
            <w:vAlign w:val="center"/>
          </w:tcPr>
          <w:p w14:paraId="5EE93A6C" w14:textId="557AB4BD" w:rsidR="006527F2" w:rsidRPr="00C1541F" w:rsidRDefault="006527F2" w:rsidP="008B18F5">
            <w:pPr>
              <w:pStyle w:val="ListParagraph"/>
              <w:ind w:left="0"/>
              <w:jc w:val="center"/>
              <w:rPr>
                <w:bCs/>
              </w:rPr>
            </w:pPr>
          </w:p>
        </w:tc>
      </w:tr>
      <w:tr w:rsidR="008F7C5B" w:rsidRPr="00C1541F" w14:paraId="28EA86A1" w14:textId="77777777" w:rsidTr="007D45D4">
        <w:trPr>
          <w:jc w:val="center"/>
        </w:trPr>
        <w:tc>
          <w:tcPr>
            <w:tcW w:w="1006" w:type="pct"/>
          </w:tcPr>
          <w:p w14:paraId="439123A5" w14:textId="77777777" w:rsidR="006527F2" w:rsidRPr="00EA0D04" w:rsidRDefault="006527F2" w:rsidP="008B18F5">
            <w:pPr>
              <w:pStyle w:val="ListParagraph"/>
              <w:ind w:left="0"/>
              <w:rPr>
                <w:bCs/>
                <w:sz w:val="20"/>
                <w:szCs w:val="20"/>
              </w:rPr>
            </w:pPr>
            <w:r w:rsidRPr="00EA0D04">
              <w:rPr>
                <w:sz w:val="20"/>
                <w:szCs w:val="20"/>
              </w:rPr>
              <w:t>Amount of investment mobilized (in USD) for air quality management, improvement, or related issues with support from USG assistance</w:t>
            </w:r>
          </w:p>
        </w:tc>
        <w:tc>
          <w:tcPr>
            <w:tcW w:w="781" w:type="pct"/>
            <w:gridSpan w:val="2"/>
            <w:vAlign w:val="center"/>
          </w:tcPr>
          <w:p w14:paraId="32115233" w14:textId="77777777" w:rsidR="006527F2" w:rsidRPr="00C1541F" w:rsidRDefault="006527F2" w:rsidP="008B18F5">
            <w:pPr>
              <w:pStyle w:val="ListParagraph"/>
              <w:ind w:left="0"/>
              <w:jc w:val="center"/>
              <w:rPr>
                <w:bCs/>
              </w:rPr>
            </w:pPr>
          </w:p>
        </w:tc>
        <w:tc>
          <w:tcPr>
            <w:tcW w:w="362" w:type="pct"/>
            <w:vAlign w:val="center"/>
          </w:tcPr>
          <w:p w14:paraId="5D8B3F86" w14:textId="77777777" w:rsidR="006527F2" w:rsidRPr="00C1541F" w:rsidRDefault="006527F2" w:rsidP="008B18F5">
            <w:pPr>
              <w:pStyle w:val="ListParagraph"/>
              <w:ind w:left="0"/>
              <w:jc w:val="center"/>
              <w:rPr>
                <w:bCs/>
              </w:rPr>
            </w:pPr>
          </w:p>
        </w:tc>
        <w:tc>
          <w:tcPr>
            <w:tcW w:w="363" w:type="pct"/>
            <w:vAlign w:val="center"/>
          </w:tcPr>
          <w:p w14:paraId="4210DF15" w14:textId="77777777" w:rsidR="006527F2" w:rsidRPr="00C1541F" w:rsidRDefault="006527F2" w:rsidP="008B18F5">
            <w:pPr>
              <w:pStyle w:val="ListParagraph"/>
              <w:ind w:left="0"/>
              <w:jc w:val="center"/>
              <w:rPr>
                <w:bCs/>
              </w:rPr>
            </w:pPr>
          </w:p>
        </w:tc>
        <w:tc>
          <w:tcPr>
            <w:tcW w:w="363" w:type="pct"/>
            <w:vAlign w:val="center"/>
          </w:tcPr>
          <w:p w14:paraId="1C4AF595" w14:textId="77777777" w:rsidR="006527F2" w:rsidRPr="00C1541F" w:rsidRDefault="006527F2" w:rsidP="008B18F5">
            <w:pPr>
              <w:pStyle w:val="ListParagraph"/>
              <w:ind w:left="0"/>
              <w:jc w:val="center"/>
              <w:rPr>
                <w:bCs/>
              </w:rPr>
            </w:pPr>
          </w:p>
        </w:tc>
        <w:tc>
          <w:tcPr>
            <w:tcW w:w="364" w:type="pct"/>
            <w:vAlign w:val="center"/>
          </w:tcPr>
          <w:p w14:paraId="02BC1D84" w14:textId="77777777" w:rsidR="006527F2" w:rsidRPr="00C1541F" w:rsidRDefault="006527F2" w:rsidP="008B18F5">
            <w:pPr>
              <w:pStyle w:val="ListParagraph"/>
              <w:ind w:left="0"/>
              <w:jc w:val="center"/>
              <w:rPr>
                <w:bCs/>
              </w:rPr>
            </w:pPr>
          </w:p>
        </w:tc>
        <w:tc>
          <w:tcPr>
            <w:tcW w:w="367" w:type="pct"/>
          </w:tcPr>
          <w:p w14:paraId="05C4EFE7" w14:textId="77777777" w:rsidR="006527F2" w:rsidRPr="00C1541F" w:rsidRDefault="006527F2" w:rsidP="008B18F5">
            <w:pPr>
              <w:pStyle w:val="ListParagraph"/>
              <w:ind w:left="0"/>
              <w:jc w:val="center"/>
              <w:rPr>
                <w:bCs/>
              </w:rPr>
            </w:pPr>
          </w:p>
        </w:tc>
        <w:tc>
          <w:tcPr>
            <w:tcW w:w="376" w:type="pct"/>
          </w:tcPr>
          <w:p w14:paraId="6F342511" w14:textId="77777777" w:rsidR="006527F2" w:rsidRPr="00C1541F" w:rsidRDefault="006527F2" w:rsidP="008B18F5">
            <w:pPr>
              <w:pStyle w:val="ListParagraph"/>
              <w:ind w:left="0"/>
              <w:jc w:val="center"/>
              <w:rPr>
                <w:bCs/>
              </w:rPr>
            </w:pPr>
          </w:p>
        </w:tc>
        <w:tc>
          <w:tcPr>
            <w:tcW w:w="363" w:type="pct"/>
          </w:tcPr>
          <w:p w14:paraId="10E20608" w14:textId="77777777" w:rsidR="006527F2" w:rsidRPr="00C1541F" w:rsidRDefault="006527F2" w:rsidP="008B18F5">
            <w:pPr>
              <w:pStyle w:val="ListParagraph"/>
              <w:ind w:left="0"/>
              <w:jc w:val="center"/>
              <w:rPr>
                <w:bCs/>
              </w:rPr>
            </w:pPr>
          </w:p>
        </w:tc>
        <w:tc>
          <w:tcPr>
            <w:tcW w:w="653" w:type="pct"/>
            <w:vAlign w:val="center"/>
          </w:tcPr>
          <w:p w14:paraId="3E7EFE32" w14:textId="15C710F3" w:rsidR="006527F2" w:rsidRPr="00C1541F" w:rsidRDefault="006527F2" w:rsidP="008B18F5">
            <w:pPr>
              <w:pStyle w:val="ListParagraph"/>
              <w:ind w:left="0"/>
              <w:jc w:val="center"/>
              <w:rPr>
                <w:bCs/>
              </w:rPr>
            </w:pPr>
          </w:p>
        </w:tc>
      </w:tr>
      <w:tr w:rsidR="008F7C5B" w:rsidRPr="00C1541F" w14:paraId="1D28E29C" w14:textId="77777777" w:rsidTr="007D45D4">
        <w:trPr>
          <w:jc w:val="center"/>
        </w:trPr>
        <w:tc>
          <w:tcPr>
            <w:tcW w:w="1006" w:type="pct"/>
          </w:tcPr>
          <w:p w14:paraId="483B8662" w14:textId="77777777" w:rsidR="006527F2" w:rsidRPr="00EA0D04" w:rsidRDefault="006527F2" w:rsidP="008B18F5">
            <w:pPr>
              <w:pStyle w:val="ListParagraph"/>
              <w:ind w:left="0"/>
              <w:rPr>
                <w:bCs/>
                <w:sz w:val="20"/>
                <w:szCs w:val="20"/>
              </w:rPr>
            </w:pPr>
            <w:r w:rsidRPr="00EA0D04">
              <w:rPr>
                <w:sz w:val="20"/>
                <w:szCs w:val="20"/>
              </w:rPr>
              <w:t>Number of days of USG funded technical assistance in air quality management, improvement, or related issues provided to counterparts or stakeholders</w:t>
            </w:r>
          </w:p>
        </w:tc>
        <w:tc>
          <w:tcPr>
            <w:tcW w:w="781" w:type="pct"/>
            <w:gridSpan w:val="2"/>
            <w:vAlign w:val="center"/>
          </w:tcPr>
          <w:p w14:paraId="2E9F4AC6" w14:textId="77777777" w:rsidR="006527F2" w:rsidRPr="00C1541F" w:rsidRDefault="006527F2" w:rsidP="008B18F5">
            <w:pPr>
              <w:pStyle w:val="ListParagraph"/>
              <w:ind w:left="0"/>
              <w:jc w:val="center"/>
              <w:rPr>
                <w:bCs/>
              </w:rPr>
            </w:pPr>
          </w:p>
        </w:tc>
        <w:tc>
          <w:tcPr>
            <w:tcW w:w="362" w:type="pct"/>
            <w:vAlign w:val="center"/>
          </w:tcPr>
          <w:p w14:paraId="30045A5C" w14:textId="77777777" w:rsidR="006527F2" w:rsidRPr="00C1541F" w:rsidRDefault="006527F2" w:rsidP="008B18F5">
            <w:pPr>
              <w:pStyle w:val="ListParagraph"/>
              <w:ind w:left="0"/>
              <w:jc w:val="center"/>
              <w:rPr>
                <w:bCs/>
              </w:rPr>
            </w:pPr>
          </w:p>
        </w:tc>
        <w:tc>
          <w:tcPr>
            <w:tcW w:w="363" w:type="pct"/>
            <w:vAlign w:val="center"/>
          </w:tcPr>
          <w:p w14:paraId="320B3964" w14:textId="77777777" w:rsidR="006527F2" w:rsidRPr="00C1541F" w:rsidRDefault="006527F2" w:rsidP="008B18F5">
            <w:pPr>
              <w:pStyle w:val="ListParagraph"/>
              <w:ind w:left="0"/>
              <w:jc w:val="center"/>
              <w:rPr>
                <w:bCs/>
              </w:rPr>
            </w:pPr>
          </w:p>
        </w:tc>
        <w:tc>
          <w:tcPr>
            <w:tcW w:w="363" w:type="pct"/>
            <w:vAlign w:val="center"/>
          </w:tcPr>
          <w:p w14:paraId="73A56D1E" w14:textId="77777777" w:rsidR="006527F2" w:rsidRPr="00C1541F" w:rsidRDefault="006527F2" w:rsidP="008B18F5">
            <w:pPr>
              <w:pStyle w:val="ListParagraph"/>
              <w:ind w:left="0"/>
              <w:jc w:val="center"/>
              <w:rPr>
                <w:bCs/>
              </w:rPr>
            </w:pPr>
          </w:p>
        </w:tc>
        <w:tc>
          <w:tcPr>
            <w:tcW w:w="364" w:type="pct"/>
            <w:vAlign w:val="center"/>
          </w:tcPr>
          <w:p w14:paraId="2C581627" w14:textId="77777777" w:rsidR="006527F2" w:rsidRPr="00C1541F" w:rsidRDefault="006527F2" w:rsidP="008B18F5">
            <w:pPr>
              <w:pStyle w:val="ListParagraph"/>
              <w:ind w:left="0"/>
              <w:jc w:val="center"/>
              <w:rPr>
                <w:bCs/>
              </w:rPr>
            </w:pPr>
          </w:p>
        </w:tc>
        <w:tc>
          <w:tcPr>
            <w:tcW w:w="367" w:type="pct"/>
          </w:tcPr>
          <w:p w14:paraId="4A56B28E" w14:textId="77777777" w:rsidR="006527F2" w:rsidRPr="00C1541F" w:rsidRDefault="006527F2" w:rsidP="008B18F5">
            <w:pPr>
              <w:pStyle w:val="ListParagraph"/>
              <w:ind w:left="0"/>
              <w:jc w:val="center"/>
              <w:rPr>
                <w:bCs/>
              </w:rPr>
            </w:pPr>
          </w:p>
        </w:tc>
        <w:tc>
          <w:tcPr>
            <w:tcW w:w="376" w:type="pct"/>
          </w:tcPr>
          <w:p w14:paraId="7B0CC9FF" w14:textId="77777777" w:rsidR="006527F2" w:rsidRPr="00C1541F" w:rsidRDefault="006527F2" w:rsidP="008B18F5">
            <w:pPr>
              <w:pStyle w:val="ListParagraph"/>
              <w:ind w:left="0"/>
              <w:jc w:val="center"/>
              <w:rPr>
                <w:bCs/>
              </w:rPr>
            </w:pPr>
          </w:p>
        </w:tc>
        <w:tc>
          <w:tcPr>
            <w:tcW w:w="363" w:type="pct"/>
          </w:tcPr>
          <w:p w14:paraId="1CDCBAFC" w14:textId="77777777" w:rsidR="006527F2" w:rsidRPr="00C1541F" w:rsidRDefault="006527F2" w:rsidP="008B18F5">
            <w:pPr>
              <w:pStyle w:val="ListParagraph"/>
              <w:ind w:left="0"/>
              <w:jc w:val="center"/>
              <w:rPr>
                <w:bCs/>
              </w:rPr>
            </w:pPr>
          </w:p>
        </w:tc>
        <w:tc>
          <w:tcPr>
            <w:tcW w:w="653" w:type="pct"/>
            <w:vAlign w:val="center"/>
          </w:tcPr>
          <w:p w14:paraId="34AE48BA" w14:textId="4A0E2CE2" w:rsidR="006527F2" w:rsidRPr="00C1541F" w:rsidRDefault="006527F2" w:rsidP="008B18F5">
            <w:pPr>
              <w:pStyle w:val="ListParagraph"/>
              <w:ind w:left="0"/>
              <w:jc w:val="center"/>
              <w:rPr>
                <w:bCs/>
              </w:rPr>
            </w:pPr>
          </w:p>
        </w:tc>
      </w:tr>
      <w:tr w:rsidR="008F7C5B" w:rsidRPr="00C1541F" w14:paraId="78EBFA00" w14:textId="77777777" w:rsidTr="007D45D4">
        <w:trPr>
          <w:jc w:val="center"/>
        </w:trPr>
        <w:tc>
          <w:tcPr>
            <w:tcW w:w="1006" w:type="pct"/>
          </w:tcPr>
          <w:p w14:paraId="448A48BF" w14:textId="77777777" w:rsidR="006527F2" w:rsidRPr="00EA0D04" w:rsidRDefault="006527F2" w:rsidP="008B18F5">
            <w:pPr>
              <w:pStyle w:val="ListParagraph"/>
              <w:ind w:left="0"/>
              <w:rPr>
                <w:bCs/>
                <w:sz w:val="20"/>
                <w:szCs w:val="20"/>
              </w:rPr>
            </w:pPr>
            <w:r w:rsidRPr="00EA0D04">
              <w:rPr>
                <w:sz w:val="20"/>
                <w:szCs w:val="20"/>
              </w:rPr>
              <w:t>Fine particulate matter (PM2.5) emissions, estimated in metric kilotons (kt) per year, reduced or avoided as supported by USG assistance.</w:t>
            </w:r>
          </w:p>
        </w:tc>
        <w:tc>
          <w:tcPr>
            <w:tcW w:w="781" w:type="pct"/>
            <w:gridSpan w:val="2"/>
            <w:vAlign w:val="center"/>
          </w:tcPr>
          <w:p w14:paraId="0815AB92" w14:textId="77777777" w:rsidR="006527F2" w:rsidRPr="00C1541F" w:rsidRDefault="006527F2" w:rsidP="008B18F5">
            <w:pPr>
              <w:pStyle w:val="ListParagraph"/>
              <w:ind w:left="0"/>
              <w:jc w:val="center"/>
              <w:rPr>
                <w:bCs/>
              </w:rPr>
            </w:pPr>
          </w:p>
        </w:tc>
        <w:tc>
          <w:tcPr>
            <w:tcW w:w="362" w:type="pct"/>
            <w:vAlign w:val="center"/>
          </w:tcPr>
          <w:p w14:paraId="4263ADE5" w14:textId="77777777" w:rsidR="006527F2" w:rsidRPr="00C1541F" w:rsidRDefault="006527F2" w:rsidP="008B18F5">
            <w:pPr>
              <w:pStyle w:val="ListParagraph"/>
              <w:ind w:left="0"/>
              <w:jc w:val="center"/>
              <w:rPr>
                <w:bCs/>
              </w:rPr>
            </w:pPr>
          </w:p>
        </w:tc>
        <w:tc>
          <w:tcPr>
            <w:tcW w:w="363" w:type="pct"/>
            <w:vAlign w:val="center"/>
          </w:tcPr>
          <w:p w14:paraId="05130A54" w14:textId="77777777" w:rsidR="006527F2" w:rsidRPr="00C1541F" w:rsidRDefault="006527F2" w:rsidP="008B18F5">
            <w:pPr>
              <w:pStyle w:val="ListParagraph"/>
              <w:ind w:left="0"/>
              <w:jc w:val="center"/>
              <w:rPr>
                <w:bCs/>
              </w:rPr>
            </w:pPr>
          </w:p>
        </w:tc>
        <w:tc>
          <w:tcPr>
            <w:tcW w:w="363" w:type="pct"/>
            <w:vAlign w:val="center"/>
          </w:tcPr>
          <w:p w14:paraId="467FEDB7" w14:textId="77777777" w:rsidR="006527F2" w:rsidRPr="00C1541F" w:rsidRDefault="006527F2" w:rsidP="008B18F5">
            <w:pPr>
              <w:pStyle w:val="ListParagraph"/>
              <w:ind w:left="0"/>
              <w:jc w:val="center"/>
              <w:rPr>
                <w:bCs/>
              </w:rPr>
            </w:pPr>
          </w:p>
        </w:tc>
        <w:tc>
          <w:tcPr>
            <w:tcW w:w="364" w:type="pct"/>
            <w:vAlign w:val="center"/>
          </w:tcPr>
          <w:p w14:paraId="34CF5DF9" w14:textId="77777777" w:rsidR="006527F2" w:rsidRPr="00C1541F" w:rsidRDefault="006527F2" w:rsidP="008B18F5">
            <w:pPr>
              <w:pStyle w:val="ListParagraph"/>
              <w:ind w:left="0"/>
              <w:jc w:val="center"/>
              <w:rPr>
                <w:bCs/>
              </w:rPr>
            </w:pPr>
          </w:p>
        </w:tc>
        <w:tc>
          <w:tcPr>
            <w:tcW w:w="367" w:type="pct"/>
          </w:tcPr>
          <w:p w14:paraId="1254E0CB" w14:textId="77777777" w:rsidR="006527F2" w:rsidRPr="00C1541F" w:rsidRDefault="006527F2" w:rsidP="008B18F5">
            <w:pPr>
              <w:pStyle w:val="ListParagraph"/>
              <w:ind w:left="0"/>
              <w:jc w:val="center"/>
              <w:rPr>
                <w:bCs/>
              </w:rPr>
            </w:pPr>
          </w:p>
        </w:tc>
        <w:tc>
          <w:tcPr>
            <w:tcW w:w="376" w:type="pct"/>
          </w:tcPr>
          <w:p w14:paraId="5D407C39" w14:textId="77777777" w:rsidR="006527F2" w:rsidRPr="00C1541F" w:rsidRDefault="006527F2" w:rsidP="008B18F5">
            <w:pPr>
              <w:pStyle w:val="ListParagraph"/>
              <w:ind w:left="0"/>
              <w:jc w:val="center"/>
              <w:rPr>
                <w:bCs/>
              </w:rPr>
            </w:pPr>
          </w:p>
        </w:tc>
        <w:tc>
          <w:tcPr>
            <w:tcW w:w="363" w:type="pct"/>
          </w:tcPr>
          <w:p w14:paraId="63A0A3D1" w14:textId="77777777" w:rsidR="006527F2" w:rsidRPr="00C1541F" w:rsidRDefault="006527F2" w:rsidP="008B18F5">
            <w:pPr>
              <w:pStyle w:val="ListParagraph"/>
              <w:ind w:left="0"/>
              <w:jc w:val="center"/>
              <w:rPr>
                <w:bCs/>
              </w:rPr>
            </w:pPr>
          </w:p>
        </w:tc>
        <w:tc>
          <w:tcPr>
            <w:tcW w:w="653" w:type="pct"/>
            <w:vAlign w:val="center"/>
          </w:tcPr>
          <w:p w14:paraId="0DEA848E" w14:textId="5AFE2A11" w:rsidR="006527F2" w:rsidRPr="00C1541F" w:rsidRDefault="006527F2" w:rsidP="008B18F5">
            <w:pPr>
              <w:pStyle w:val="ListParagraph"/>
              <w:ind w:left="0"/>
              <w:jc w:val="center"/>
              <w:rPr>
                <w:bCs/>
              </w:rPr>
            </w:pPr>
          </w:p>
        </w:tc>
      </w:tr>
      <w:tr w:rsidR="008F7C5B" w:rsidRPr="00C1541F" w14:paraId="26202B3E" w14:textId="77777777" w:rsidTr="007D45D4">
        <w:trPr>
          <w:jc w:val="center"/>
        </w:trPr>
        <w:tc>
          <w:tcPr>
            <w:tcW w:w="1006" w:type="pct"/>
          </w:tcPr>
          <w:p w14:paraId="0FE2B79B" w14:textId="77777777" w:rsidR="006527F2" w:rsidRPr="00EA0D04" w:rsidRDefault="006527F2" w:rsidP="008B18F5">
            <w:pPr>
              <w:pStyle w:val="ListParagraph"/>
              <w:ind w:left="0"/>
              <w:rPr>
                <w:sz w:val="20"/>
                <w:szCs w:val="20"/>
              </w:rPr>
            </w:pPr>
            <w:r w:rsidRPr="00EA0D04">
              <w:rPr>
                <w:sz w:val="20"/>
                <w:szCs w:val="20"/>
              </w:rPr>
              <w:t>Ozone precursor (NOx, VOCs, and CO) emissions, estimated in metric kilotonnes (kt) per year, reduced or avoided as supported by USG assistance.</w:t>
            </w:r>
          </w:p>
        </w:tc>
        <w:tc>
          <w:tcPr>
            <w:tcW w:w="781" w:type="pct"/>
            <w:gridSpan w:val="2"/>
            <w:vAlign w:val="center"/>
          </w:tcPr>
          <w:p w14:paraId="07AA747A" w14:textId="77777777" w:rsidR="006527F2" w:rsidRPr="00C1541F" w:rsidRDefault="006527F2" w:rsidP="008B18F5">
            <w:pPr>
              <w:pStyle w:val="ListParagraph"/>
              <w:ind w:left="0"/>
              <w:jc w:val="center"/>
              <w:rPr>
                <w:bCs/>
              </w:rPr>
            </w:pPr>
          </w:p>
        </w:tc>
        <w:tc>
          <w:tcPr>
            <w:tcW w:w="362" w:type="pct"/>
            <w:vAlign w:val="center"/>
          </w:tcPr>
          <w:p w14:paraId="31432485" w14:textId="77777777" w:rsidR="006527F2" w:rsidRPr="00C1541F" w:rsidRDefault="006527F2" w:rsidP="008B18F5">
            <w:pPr>
              <w:pStyle w:val="ListParagraph"/>
              <w:ind w:left="0"/>
              <w:jc w:val="center"/>
              <w:rPr>
                <w:bCs/>
              </w:rPr>
            </w:pPr>
          </w:p>
        </w:tc>
        <w:tc>
          <w:tcPr>
            <w:tcW w:w="363" w:type="pct"/>
            <w:vAlign w:val="center"/>
          </w:tcPr>
          <w:p w14:paraId="77DCBEA1" w14:textId="77777777" w:rsidR="006527F2" w:rsidRPr="00C1541F" w:rsidRDefault="006527F2" w:rsidP="008B18F5">
            <w:pPr>
              <w:pStyle w:val="ListParagraph"/>
              <w:ind w:left="0"/>
              <w:jc w:val="center"/>
              <w:rPr>
                <w:bCs/>
              </w:rPr>
            </w:pPr>
          </w:p>
        </w:tc>
        <w:tc>
          <w:tcPr>
            <w:tcW w:w="363" w:type="pct"/>
            <w:vAlign w:val="center"/>
          </w:tcPr>
          <w:p w14:paraId="6A8A2F28" w14:textId="77777777" w:rsidR="006527F2" w:rsidRPr="00C1541F" w:rsidRDefault="006527F2" w:rsidP="008B18F5">
            <w:pPr>
              <w:pStyle w:val="ListParagraph"/>
              <w:ind w:left="0"/>
              <w:jc w:val="center"/>
              <w:rPr>
                <w:bCs/>
              </w:rPr>
            </w:pPr>
          </w:p>
        </w:tc>
        <w:tc>
          <w:tcPr>
            <w:tcW w:w="364" w:type="pct"/>
            <w:vAlign w:val="center"/>
          </w:tcPr>
          <w:p w14:paraId="523FF75C" w14:textId="77777777" w:rsidR="006527F2" w:rsidRPr="00C1541F" w:rsidRDefault="006527F2" w:rsidP="008B18F5">
            <w:pPr>
              <w:pStyle w:val="ListParagraph"/>
              <w:ind w:left="0"/>
              <w:jc w:val="center"/>
              <w:rPr>
                <w:bCs/>
              </w:rPr>
            </w:pPr>
          </w:p>
        </w:tc>
        <w:tc>
          <w:tcPr>
            <w:tcW w:w="367" w:type="pct"/>
          </w:tcPr>
          <w:p w14:paraId="7B01587D" w14:textId="77777777" w:rsidR="006527F2" w:rsidRPr="00C1541F" w:rsidRDefault="006527F2" w:rsidP="008B18F5">
            <w:pPr>
              <w:pStyle w:val="ListParagraph"/>
              <w:ind w:left="0"/>
              <w:jc w:val="center"/>
              <w:rPr>
                <w:bCs/>
              </w:rPr>
            </w:pPr>
          </w:p>
        </w:tc>
        <w:tc>
          <w:tcPr>
            <w:tcW w:w="376" w:type="pct"/>
          </w:tcPr>
          <w:p w14:paraId="7DACABF7" w14:textId="77777777" w:rsidR="006527F2" w:rsidRPr="00C1541F" w:rsidRDefault="006527F2" w:rsidP="008B18F5">
            <w:pPr>
              <w:pStyle w:val="ListParagraph"/>
              <w:ind w:left="0"/>
              <w:jc w:val="center"/>
              <w:rPr>
                <w:bCs/>
              </w:rPr>
            </w:pPr>
          </w:p>
        </w:tc>
        <w:tc>
          <w:tcPr>
            <w:tcW w:w="363" w:type="pct"/>
          </w:tcPr>
          <w:p w14:paraId="7A984222" w14:textId="77777777" w:rsidR="006527F2" w:rsidRPr="00C1541F" w:rsidRDefault="006527F2" w:rsidP="008B18F5">
            <w:pPr>
              <w:pStyle w:val="ListParagraph"/>
              <w:ind w:left="0"/>
              <w:jc w:val="center"/>
              <w:rPr>
                <w:bCs/>
              </w:rPr>
            </w:pPr>
          </w:p>
        </w:tc>
        <w:tc>
          <w:tcPr>
            <w:tcW w:w="653" w:type="pct"/>
            <w:vAlign w:val="center"/>
          </w:tcPr>
          <w:p w14:paraId="644E2CF9" w14:textId="24B97A5F" w:rsidR="006527F2" w:rsidRPr="00C1541F" w:rsidRDefault="006527F2" w:rsidP="008B18F5">
            <w:pPr>
              <w:pStyle w:val="ListParagraph"/>
              <w:ind w:left="0"/>
              <w:jc w:val="center"/>
              <w:rPr>
                <w:bCs/>
              </w:rPr>
            </w:pPr>
          </w:p>
        </w:tc>
      </w:tr>
      <w:tr w:rsidR="008F7C5B" w:rsidRPr="00C1541F" w14:paraId="75868DFA" w14:textId="77777777" w:rsidTr="007D45D4">
        <w:trPr>
          <w:jc w:val="center"/>
        </w:trPr>
        <w:tc>
          <w:tcPr>
            <w:tcW w:w="1006" w:type="pct"/>
          </w:tcPr>
          <w:p w14:paraId="5608EF1C" w14:textId="634DBD0C" w:rsidR="006527F2" w:rsidRPr="00EA0D04" w:rsidRDefault="006527F2" w:rsidP="009545FE">
            <w:pPr>
              <w:pStyle w:val="ListParagraph"/>
              <w:ind w:left="0"/>
              <w:rPr>
                <w:sz w:val="20"/>
                <w:szCs w:val="20"/>
              </w:rPr>
            </w:pPr>
            <w:r w:rsidRPr="009545FE">
              <w:rPr>
                <w:sz w:val="20"/>
                <w:szCs w:val="20"/>
              </w:rPr>
              <w:t>Amount of land/territory covered by the installation of air quality sensors as supported by USG assistance.</w:t>
            </w:r>
          </w:p>
        </w:tc>
        <w:tc>
          <w:tcPr>
            <w:tcW w:w="781" w:type="pct"/>
            <w:gridSpan w:val="2"/>
            <w:vAlign w:val="center"/>
          </w:tcPr>
          <w:p w14:paraId="2FC9E741" w14:textId="77777777" w:rsidR="006527F2" w:rsidRPr="00C1541F" w:rsidRDefault="006527F2" w:rsidP="009545FE">
            <w:pPr>
              <w:pStyle w:val="ListParagraph"/>
              <w:ind w:left="0"/>
              <w:jc w:val="center"/>
              <w:rPr>
                <w:bCs/>
              </w:rPr>
            </w:pPr>
          </w:p>
        </w:tc>
        <w:tc>
          <w:tcPr>
            <w:tcW w:w="362" w:type="pct"/>
            <w:vAlign w:val="center"/>
          </w:tcPr>
          <w:p w14:paraId="6FB97989" w14:textId="77777777" w:rsidR="006527F2" w:rsidRPr="00C1541F" w:rsidRDefault="006527F2" w:rsidP="009545FE">
            <w:pPr>
              <w:pStyle w:val="ListParagraph"/>
              <w:ind w:left="0"/>
              <w:jc w:val="center"/>
              <w:rPr>
                <w:bCs/>
              </w:rPr>
            </w:pPr>
          </w:p>
        </w:tc>
        <w:tc>
          <w:tcPr>
            <w:tcW w:w="363" w:type="pct"/>
            <w:vAlign w:val="center"/>
          </w:tcPr>
          <w:p w14:paraId="39785D34" w14:textId="77777777" w:rsidR="006527F2" w:rsidRPr="00C1541F" w:rsidRDefault="006527F2" w:rsidP="009545FE">
            <w:pPr>
              <w:pStyle w:val="ListParagraph"/>
              <w:ind w:left="0"/>
              <w:jc w:val="center"/>
              <w:rPr>
                <w:bCs/>
              </w:rPr>
            </w:pPr>
          </w:p>
        </w:tc>
        <w:tc>
          <w:tcPr>
            <w:tcW w:w="363" w:type="pct"/>
            <w:vAlign w:val="center"/>
          </w:tcPr>
          <w:p w14:paraId="599C6509" w14:textId="77777777" w:rsidR="006527F2" w:rsidRPr="00C1541F" w:rsidRDefault="006527F2" w:rsidP="009545FE">
            <w:pPr>
              <w:pStyle w:val="ListParagraph"/>
              <w:ind w:left="0"/>
              <w:jc w:val="center"/>
              <w:rPr>
                <w:bCs/>
              </w:rPr>
            </w:pPr>
          </w:p>
        </w:tc>
        <w:tc>
          <w:tcPr>
            <w:tcW w:w="364" w:type="pct"/>
            <w:vAlign w:val="center"/>
          </w:tcPr>
          <w:p w14:paraId="5FDCFF9B" w14:textId="77777777" w:rsidR="006527F2" w:rsidRPr="00C1541F" w:rsidRDefault="006527F2" w:rsidP="009545FE">
            <w:pPr>
              <w:pStyle w:val="ListParagraph"/>
              <w:ind w:left="0"/>
              <w:jc w:val="center"/>
              <w:rPr>
                <w:bCs/>
              </w:rPr>
            </w:pPr>
          </w:p>
        </w:tc>
        <w:tc>
          <w:tcPr>
            <w:tcW w:w="367" w:type="pct"/>
          </w:tcPr>
          <w:p w14:paraId="3C46C862" w14:textId="77777777" w:rsidR="006527F2" w:rsidRPr="00C1541F" w:rsidRDefault="006527F2" w:rsidP="009545FE">
            <w:pPr>
              <w:pStyle w:val="ListParagraph"/>
              <w:ind w:left="0"/>
              <w:jc w:val="center"/>
              <w:rPr>
                <w:bCs/>
              </w:rPr>
            </w:pPr>
          </w:p>
        </w:tc>
        <w:tc>
          <w:tcPr>
            <w:tcW w:w="376" w:type="pct"/>
          </w:tcPr>
          <w:p w14:paraId="028220BC" w14:textId="77777777" w:rsidR="006527F2" w:rsidRPr="00C1541F" w:rsidRDefault="006527F2" w:rsidP="009545FE">
            <w:pPr>
              <w:pStyle w:val="ListParagraph"/>
              <w:ind w:left="0"/>
              <w:jc w:val="center"/>
              <w:rPr>
                <w:bCs/>
              </w:rPr>
            </w:pPr>
          </w:p>
        </w:tc>
        <w:tc>
          <w:tcPr>
            <w:tcW w:w="363" w:type="pct"/>
          </w:tcPr>
          <w:p w14:paraId="7C90A7FC" w14:textId="77777777" w:rsidR="006527F2" w:rsidRPr="00C1541F" w:rsidRDefault="006527F2" w:rsidP="009545FE">
            <w:pPr>
              <w:pStyle w:val="ListParagraph"/>
              <w:ind w:left="0"/>
              <w:jc w:val="center"/>
              <w:rPr>
                <w:bCs/>
              </w:rPr>
            </w:pPr>
          </w:p>
        </w:tc>
        <w:tc>
          <w:tcPr>
            <w:tcW w:w="653" w:type="pct"/>
            <w:vAlign w:val="center"/>
          </w:tcPr>
          <w:p w14:paraId="552E8A90" w14:textId="74D3CDF2" w:rsidR="006527F2" w:rsidRPr="00C1541F" w:rsidRDefault="006527F2" w:rsidP="009545FE">
            <w:pPr>
              <w:pStyle w:val="ListParagraph"/>
              <w:ind w:left="0"/>
              <w:jc w:val="center"/>
              <w:rPr>
                <w:bCs/>
              </w:rPr>
            </w:pPr>
          </w:p>
        </w:tc>
      </w:tr>
      <w:tr w:rsidR="008F7C5B" w:rsidRPr="00C1541F" w14:paraId="06359B20" w14:textId="77777777" w:rsidTr="007D45D4">
        <w:trPr>
          <w:jc w:val="center"/>
        </w:trPr>
        <w:tc>
          <w:tcPr>
            <w:tcW w:w="1006" w:type="pct"/>
          </w:tcPr>
          <w:p w14:paraId="741D8CB4" w14:textId="59517325" w:rsidR="006527F2" w:rsidRPr="009545FE" w:rsidRDefault="006527F2" w:rsidP="009545FE">
            <w:pPr>
              <w:pStyle w:val="ListParagraph"/>
              <w:ind w:left="0"/>
              <w:rPr>
                <w:sz w:val="20"/>
                <w:szCs w:val="20"/>
              </w:rPr>
            </w:pPr>
            <w:r w:rsidRPr="006527F2">
              <w:rPr>
                <w:sz w:val="20"/>
                <w:szCs w:val="20"/>
              </w:rPr>
              <w:t>Number of people reached by outreach or education efforts as a result of USG assistance.</w:t>
            </w:r>
          </w:p>
        </w:tc>
        <w:tc>
          <w:tcPr>
            <w:tcW w:w="781" w:type="pct"/>
            <w:gridSpan w:val="2"/>
            <w:vAlign w:val="center"/>
          </w:tcPr>
          <w:p w14:paraId="2CABC230" w14:textId="77777777" w:rsidR="006527F2" w:rsidRPr="00C1541F" w:rsidRDefault="006527F2" w:rsidP="009545FE">
            <w:pPr>
              <w:pStyle w:val="ListParagraph"/>
              <w:ind w:left="0"/>
              <w:jc w:val="center"/>
              <w:rPr>
                <w:bCs/>
              </w:rPr>
            </w:pPr>
          </w:p>
        </w:tc>
        <w:tc>
          <w:tcPr>
            <w:tcW w:w="362" w:type="pct"/>
            <w:vAlign w:val="center"/>
          </w:tcPr>
          <w:p w14:paraId="54457B63" w14:textId="77777777" w:rsidR="006527F2" w:rsidRPr="00C1541F" w:rsidRDefault="006527F2" w:rsidP="009545FE">
            <w:pPr>
              <w:pStyle w:val="ListParagraph"/>
              <w:ind w:left="0"/>
              <w:jc w:val="center"/>
              <w:rPr>
                <w:bCs/>
              </w:rPr>
            </w:pPr>
          </w:p>
        </w:tc>
        <w:tc>
          <w:tcPr>
            <w:tcW w:w="363" w:type="pct"/>
            <w:vAlign w:val="center"/>
          </w:tcPr>
          <w:p w14:paraId="089B578A" w14:textId="77777777" w:rsidR="006527F2" w:rsidRPr="00C1541F" w:rsidRDefault="006527F2" w:rsidP="009545FE">
            <w:pPr>
              <w:pStyle w:val="ListParagraph"/>
              <w:ind w:left="0"/>
              <w:jc w:val="center"/>
              <w:rPr>
                <w:bCs/>
              </w:rPr>
            </w:pPr>
          </w:p>
        </w:tc>
        <w:tc>
          <w:tcPr>
            <w:tcW w:w="363" w:type="pct"/>
            <w:vAlign w:val="center"/>
          </w:tcPr>
          <w:p w14:paraId="4A7A030D" w14:textId="77777777" w:rsidR="006527F2" w:rsidRPr="00C1541F" w:rsidRDefault="006527F2" w:rsidP="009545FE">
            <w:pPr>
              <w:pStyle w:val="ListParagraph"/>
              <w:ind w:left="0"/>
              <w:jc w:val="center"/>
              <w:rPr>
                <w:bCs/>
              </w:rPr>
            </w:pPr>
          </w:p>
        </w:tc>
        <w:tc>
          <w:tcPr>
            <w:tcW w:w="364" w:type="pct"/>
            <w:vAlign w:val="center"/>
          </w:tcPr>
          <w:p w14:paraId="45D3F339" w14:textId="77777777" w:rsidR="006527F2" w:rsidRPr="00C1541F" w:rsidRDefault="006527F2" w:rsidP="009545FE">
            <w:pPr>
              <w:pStyle w:val="ListParagraph"/>
              <w:ind w:left="0"/>
              <w:jc w:val="center"/>
              <w:rPr>
                <w:bCs/>
              </w:rPr>
            </w:pPr>
          </w:p>
        </w:tc>
        <w:tc>
          <w:tcPr>
            <w:tcW w:w="367" w:type="pct"/>
          </w:tcPr>
          <w:p w14:paraId="6F26A1F4" w14:textId="77777777" w:rsidR="006527F2" w:rsidRPr="00C1541F" w:rsidRDefault="006527F2" w:rsidP="009545FE">
            <w:pPr>
              <w:pStyle w:val="ListParagraph"/>
              <w:ind w:left="0"/>
              <w:jc w:val="center"/>
              <w:rPr>
                <w:bCs/>
              </w:rPr>
            </w:pPr>
          </w:p>
        </w:tc>
        <w:tc>
          <w:tcPr>
            <w:tcW w:w="376" w:type="pct"/>
          </w:tcPr>
          <w:p w14:paraId="381FFC16" w14:textId="77777777" w:rsidR="006527F2" w:rsidRPr="00C1541F" w:rsidRDefault="006527F2" w:rsidP="009545FE">
            <w:pPr>
              <w:pStyle w:val="ListParagraph"/>
              <w:ind w:left="0"/>
              <w:jc w:val="center"/>
              <w:rPr>
                <w:bCs/>
              </w:rPr>
            </w:pPr>
          </w:p>
        </w:tc>
        <w:tc>
          <w:tcPr>
            <w:tcW w:w="363" w:type="pct"/>
          </w:tcPr>
          <w:p w14:paraId="34EC6A35" w14:textId="77777777" w:rsidR="006527F2" w:rsidRPr="00C1541F" w:rsidRDefault="006527F2" w:rsidP="009545FE">
            <w:pPr>
              <w:pStyle w:val="ListParagraph"/>
              <w:ind w:left="0"/>
              <w:jc w:val="center"/>
              <w:rPr>
                <w:bCs/>
              </w:rPr>
            </w:pPr>
          </w:p>
        </w:tc>
        <w:tc>
          <w:tcPr>
            <w:tcW w:w="653" w:type="pct"/>
            <w:vAlign w:val="center"/>
          </w:tcPr>
          <w:p w14:paraId="3E16A7F1" w14:textId="54895E1D" w:rsidR="006527F2" w:rsidRPr="00C1541F" w:rsidRDefault="006527F2" w:rsidP="009545FE">
            <w:pPr>
              <w:pStyle w:val="ListParagraph"/>
              <w:ind w:left="0"/>
              <w:jc w:val="center"/>
              <w:rPr>
                <w:bCs/>
              </w:rPr>
            </w:pPr>
          </w:p>
        </w:tc>
      </w:tr>
      <w:tr w:rsidR="006527F2" w:rsidRPr="00C1541F" w14:paraId="2D0A0878" w14:textId="77777777" w:rsidTr="007D45D4">
        <w:trPr>
          <w:jc w:val="center"/>
        </w:trPr>
        <w:tc>
          <w:tcPr>
            <w:tcW w:w="1024" w:type="pct"/>
            <w:gridSpan w:val="2"/>
          </w:tcPr>
          <w:p w14:paraId="35BB423A" w14:textId="77777777" w:rsidR="006527F2" w:rsidRPr="00A11C83" w:rsidRDefault="006527F2" w:rsidP="008B18F5">
            <w:pPr>
              <w:pStyle w:val="ListParagraph"/>
              <w:ind w:left="0"/>
              <w:jc w:val="center"/>
              <w:rPr>
                <w:bCs/>
                <w:sz w:val="22"/>
                <w:szCs w:val="22"/>
              </w:rPr>
            </w:pPr>
          </w:p>
        </w:tc>
        <w:tc>
          <w:tcPr>
            <w:tcW w:w="3976" w:type="pct"/>
            <w:gridSpan w:val="9"/>
          </w:tcPr>
          <w:p w14:paraId="7E340753" w14:textId="6CB34DC4" w:rsidR="006527F2" w:rsidRPr="00C07F41" w:rsidRDefault="006527F2" w:rsidP="008B18F5">
            <w:pPr>
              <w:pStyle w:val="ListParagraph"/>
              <w:ind w:left="0"/>
              <w:jc w:val="center"/>
              <w:rPr>
                <w:bCs/>
                <w:sz w:val="22"/>
                <w:szCs w:val="22"/>
              </w:rPr>
            </w:pPr>
            <w:r w:rsidRPr="00A11C83">
              <w:rPr>
                <w:bCs/>
                <w:sz w:val="22"/>
                <w:szCs w:val="22"/>
              </w:rPr>
              <w:t>(Add rows for additional indicators or delete rows for fewer indicators)</w:t>
            </w:r>
          </w:p>
        </w:tc>
      </w:tr>
    </w:tbl>
    <w:p w14:paraId="74F3AD3F"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34A38EE"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1176E3CC" w14:textId="77777777" w:rsidR="00B476ED" w:rsidRPr="00341F8A" w:rsidRDefault="00B476ED" w:rsidP="008B18F5">
      <w:pPr>
        <w:pStyle w:val="ListParagraph"/>
        <w:widowControl w:val="0"/>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341F8A">
        <w:rPr>
          <w:sz w:val="22"/>
          <w:szCs w:val="22"/>
          <w:u w:val="single"/>
        </w:rPr>
        <w:t>Communications and Outreach Plan</w:t>
      </w:r>
      <w:r w:rsidRPr="00D4377E">
        <w:rPr>
          <w:sz w:val="22"/>
          <w:szCs w:val="22"/>
        </w:rPr>
        <w:t xml:space="preserve"> (</w:t>
      </w:r>
      <w:r w:rsidR="00F520C8" w:rsidRPr="00EA0D04">
        <w:rPr>
          <w:sz w:val="22"/>
          <w:szCs w:val="22"/>
        </w:rPr>
        <w:t>10</w:t>
      </w:r>
      <w:r w:rsidRPr="00EA0D04">
        <w:rPr>
          <w:sz w:val="22"/>
          <w:szCs w:val="22"/>
        </w:rPr>
        <w:t xml:space="preserve"> </w:t>
      </w:r>
      <w:r w:rsidRPr="00D4377E">
        <w:rPr>
          <w:sz w:val="22"/>
          <w:szCs w:val="22"/>
        </w:rPr>
        <w:t>points)</w:t>
      </w:r>
    </w:p>
    <w:p w14:paraId="190DBAB7" w14:textId="77777777" w:rsidR="00B476ED" w:rsidRPr="00341F8A" w:rsidRDefault="00B476ED" w:rsidP="008B18F5">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Pr>
          <w:sz w:val="22"/>
          <w:szCs w:val="22"/>
          <w:u w:val="single"/>
        </w:rPr>
      </w:pPr>
    </w:p>
    <w:p w14:paraId="3EC0BB66" w14:textId="6BB5A0A6" w:rsidR="00DB3ED3" w:rsidRPr="00C86235" w:rsidRDefault="00B476ED"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341F8A">
        <w:rPr>
          <w:sz w:val="22"/>
          <w:szCs w:val="22"/>
          <w:u w:val="single"/>
        </w:rPr>
        <w:softHyphen/>
      </w:r>
      <w:r w:rsidRPr="00341F8A">
        <w:rPr>
          <w:sz w:val="22"/>
          <w:szCs w:val="22"/>
        </w:rPr>
        <w:t>Discuss how project</w:t>
      </w:r>
      <w:r w:rsidR="00603666">
        <w:rPr>
          <w:sz w:val="22"/>
          <w:szCs w:val="22"/>
        </w:rPr>
        <w:t xml:space="preserve"> assessment</w:t>
      </w:r>
      <w:r w:rsidRPr="00341F8A">
        <w:rPr>
          <w:sz w:val="22"/>
          <w:szCs w:val="22"/>
        </w:rPr>
        <w:t xml:space="preserve"> information, results, and success stories will be collected and disseminated throughout the life of the project.</w:t>
      </w:r>
      <w:r w:rsidRPr="00D4377E">
        <w:rPr>
          <w:rStyle w:val="FootnoteReference"/>
          <w:sz w:val="22"/>
          <w:szCs w:val="22"/>
        </w:rPr>
        <w:t xml:space="preserve"> </w:t>
      </w:r>
    </w:p>
    <w:p w14:paraId="3347C8BF" w14:textId="77777777" w:rsidR="00BA54BD" w:rsidRPr="00BA54BD" w:rsidRDefault="00DB3ED3"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Pr>
          <w:sz w:val="22"/>
          <w:szCs w:val="22"/>
        </w:rPr>
        <w:t>Discuss how project activities will be communicated to stakeholders to encourage continued engagement with the project</w:t>
      </w:r>
      <w:r w:rsidR="00B05279">
        <w:rPr>
          <w:sz w:val="22"/>
          <w:szCs w:val="22"/>
        </w:rPr>
        <w:t>.</w:t>
      </w:r>
    </w:p>
    <w:p w14:paraId="52E741FC" w14:textId="35337D82" w:rsidR="00BA54BD" w:rsidRPr="00BA54BD" w:rsidRDefault="00B476ED"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BA54BD">
        <w:rPr>
          <w:sz w:val="22"/>
          <w:szCs w:val="22"/>
        </w:rPr>
        <w:t>Identify primary channels of communication, key communication platforms, primary and secondary audiences, and communications products.</w:t>
      </w:r>
    </w:p>
    <w:p w14:paraId="637696EF" w14:textId="20422DCA" w:rsidR="00821AC2" w:rsidRPr="00BA54BD" w:rsidRDefault="002D0DDA"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Pr>
          <w:sz w:val="22"/>
          <w:szCs w:val="22"/>
        </w:rPr>
        <w:t>Discuss</w:t>
      </w:r>
      <w:r w:rsidR="00FB58D5">
        <w:rPr>
          <w:sz w:val="22"/>
          <w:szCs w:val="22"/>
        </w:rPr>
        <w:t xml:space="preserve"> how project activities will be </w:t>
      </w:r>
      <w:r w:rsidR="00821AC2" w:rsidRPr="00BA54BD">
        <w:rPr>
          <w:sz w:val="22"/>
          <w:szCs w:val="22"/>
        </w:rPr>
        <w:t>coordinat</w:t>
      </w:r>
      <w:r w:rsidR="00FB58D5">
        <w:rPr>
          <w:sz w:val="22"/>
          <w:szCs w:val="22"/>
        </w:rPr>
        <w:t>ed between the Recipient organization, U.S. government, host government, and other stakeholders.</w:t>
      </w:r>
    </w:p>
    <w:p w14:paraId="57894236"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47BE0754"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6.  </w:t>
      </w:r>
      <w:r w:rsidRPr="00341F8A">
        <w:rPr>
          <w:rFonts w:ascii="Times New Roman" w:hAnsi="Times New Roman"/>
          <w:u w:val="single"/>
        </w:rPr>
        <w:t xml:space="preserve">Management </w:t>
      </w:r>
      <w:r w:rsidRPr="00D4377E">
        <w:rPr>
          <w:rFonts w:ascii="Times New Roman" w:hAnsi="Times New Roman"/>
          <w:u w:val="single"/>
        </w:rPr>
        <w:t>Plan</w:t>
      </w:r>
      <w:r w:rsidRPr="00D4377E">
        <w:rPr>
          <w:rFonts w:ascii="Times New Roman" w:hAnsi="Times New Roman"/>
        </w:rPr>
        <w:t xml:space="preserve"> (</w:t>
      </w:r>
      <w:r w:rsidR="00F520C8" w:rsidRPr="00EA0D04">
        <w:rPr>
          <w:rFonts w:ascii="Times New Roman" w:hAnsi="Times New Roman"/>
        </w:rPr>
        <w:t>5</w:t>
      </w:r>
      <w:r w:rsidRPr="00D4377E">
        <w:rPr>
          <w:rFonts w:ascii="Times New Roman" w:hAnsi="Times New Roman"/>
        </w:rPr>
        <w:t xml:space="preserve"> points)</w:t>
      </w:r>
    </w:p>
    <w:p w14:paraId="602C0911"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1464AC11" w14:textId="77777777" w:rsidR="00B476ED" w:rsidRPr="00341F8A" w:rsidRDefault="00B476ED" w:rsidP="008B18F5">
      <w:pPr>
        <w:pStyle w:val="ListParagraph"/>
        <w:numPr>
          <w:ilvl w:val="0"/>
          <w:numId w:val="7"/>
        </w:numPr>
        <w:rPr>
          <w:sz w:val="22"/>
          <w:szCs w:val="22"/>
        </w:rPr>
      </w:pPr>
      <w:r w:rsidRPr="00341F8A">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7529C850" w14:textId="77777777" w:rsidR="00B476ED" w:rsidRPr="00341F8A" w:rsidRDefault="00B476ED" w:rsidP="008B18F5">
      <w:pPr>
        <w:pStyle w:val="ListParagraph"/>
        <w:rPr>
          <w:sz w:val="22"/>
          <w:szCs w:val="22"/>
        </w:rPr>
      </w:pPr>
    </w:p>
    <w:p w14:paraId="5EF6917B" w14:textId="77777777" w:rsidR="00B476ED" w:rsidRPr="00341F8A" w:rsidRDefault="00B476ED" w:rsidP="008B18F5">
      <w:pPr>
        <w:pStyle w:val="ListParagraph"/>
        <w:numPr>
          <w:ilvl w:val="0"/>
          <w:numId w:val="4"/>
        </w:numPr>
        <w:rPr>
          <w:sz w:val="22"/>
          <w:szCs w:val="22"/>
        </w:rPr>
      </w:pPr>
      <w:r w:rsidRPr="00341F8A">
        <w:rPr>
          <w:sz w:val="22"/>
          <w:szCs w:val="22"/>
        </w:rPr>
        <w:t>Include job descriptions and CVs of key staff (Project Director</w:t>
      </w:r>
      <w:r w:rsidR="008F64CE">
        <w:rPr>
          <w:sz w:val="22"/>
          <w:szCs w:val="22"/>
        </w:rPr>
        <w:t xml:space="preserve"> </w:t>
      </w:r>
      <w:r w:rsidR="00603666">
        <w:rPr>
          <w:sz w:val="22"/>
          <w:szCs w:val="22"/>
        </w:rPr>
        <w:t>and lead technical personnel</w:t>
      </w:r>
      <w:r w:rsidRPr="00341F8A">
        <w:rPr>
          <w:sz w:val="22"/>
          <w:szCs w:val="22"/>
        </w:rPr>
        <w:t xml:space="preserve">) as attachments (do not count as part of the </w:t>
      </w:r>
      <w:r w:rsidR="00F520C8" w:rsidRPr="00EA0D04">
        <w:rPr>
          <w:sz w:val="22"/>
          <w:szCs w:val="22"/>
        </w:rPr>
        <w:t>12</w:t>
      </w:r>
      <w:r w:rsidRPr="00341F8A">
        <w:rPr>
          <w:sz w:val="22"/>
          <w:szCs w:val="22"/>
        </w:rPr>
        <w:t>-page limit), which demonstrate that the proposed key staff are consistent with the requirements and needs of the project.</w:t>
      </w:r>
      <w:r w:rsidR="00607BD4">
        <w:rPr>
          <w:sz w:val="22"/>
          <w:szCs w:val="22"/>
        </w:rPr>
        <w:t xml:space="preserve"> </w:t>
      </w:r>
      <w:r w:rsidRPr="00341F8A">
        <w:rPr>
          <w:sz w:val="22"/>
          <w:szCs w:val="22"/>
        </w:rPr>
        <w:t xml:space="preserve"> Note the location where key staff will be based.  </w:t>
      </w:r>
    </w:p>
    <w:p w14:paraId="34381598" w14:textId="77777777" w:rsidR="00B476ED" w:rsidRPr="00341F8A" w:rsidRDefault="00B476ED" w:rsidP="008B18F5">
      <w:pPr>
        <w:pStyle w:val="ListParagraph"/>
        <w:rPr>
          <w:sz w:val="22"/>
          <w:szCs w:val="22"/>
        </w:rPr>
      </w:pPr>
    </w:p>
    <w:p w14:paraId="66A12FFF" w14:textId="11FCA5DE" w:rsidR="00B476ED" w:rsidRPr="00341F8A" w:rsidRDefault="00B476ED" w:rsidP="008B18F5">
      <w:pPr>
        <w:pStyle w:val="ListParagraph"/>
        <w:numPr>
          <w:ilvl w:val="0"/>
          <w:numId w:val="4"/>
        </w:numPr>
        <w:rPr>
          <w:sz w:val="22"/>
          <w:szCs w:val="22"/>
        </w:rPr>
      </w:pPr>
      <w:r w:rsidRPr="00341F8A">
        <w:rPr>
          <w:sz w:val="22"/>
          <w:szCs w:val="22"/>
        </w:rPr>
        <w:t>The project should have a designated Project Director who will be expected to have lead responsibility for communicating with OES.</w:t>
      </w:r>
      <w:r w:rsidR="00607BD4">
        <w:rPr>
          <w:sz w:val="22"/>
          <w:szCs w:val="22"/>
        </w:rPr>
        <w:t xml:space="preserve"> </w:t>
      </w:r>
      <w:r w:rsidRPr="00341F8A">
        <w:rPr>
          <w:sz w:val="22"/>
          <w:szCs w:val="22"/>
        </w:rPr>
        <w:t xml:space="preserve"> The Project Director position requires significant managerial experience and prior leadership roles for activities of similar complexity.  The overall team of key staff </w:t>
      </w:r>
      <w:r w:rsidRPr="00EA0D04">
        <w:rPr>
          <w:sz w:val="22"/>
          <w:szCs w:val="22"/>
        </w:rPr>
        <w:t>must h</w:t>
      </w:r>
      <w:r w:rsidR="00494CC7" w:rsidRPr="00EA0D04">
        <w:rPr>
          <w:sz w:val="22"/>
          <w:szCs w:val="22"/>
        </w:rPr>
        <w:t>ave</w:t>
      </w:r>
      <w:r w:rsidRPr="00EA0D04">
        <w:rPr>
          <w:sz w:val="22"/>
          <w:szCs w:val="22"/>
        </w:rPr>
        <w:t xml:space="preserve"> experience </w:t>
      </w:r>
      <w:r w:rsidR="00351F26" w:rsidRPr="00EA0D04">
        <w:rPr>
          <w:sz w:val="22"/>
          <w:szCs w:val="22"/>
        </w:rPr>
        <w:t>in air quality management</w:t>
      </w:r>
      <w:r w:rsidR="00810159" w:rsidRPr="00EA0D04">
        <w:rPr>
          <w:sz w:val="22"/>
          <w:szCs w:val="22"/>
        </w:rPr>
        <w:t xml:space="preserve"> at the national and sub-national level, including international experience</w:t>
      </w:r>
      <w:r w:rsidR="00351F26" w:rsidRPr="00EA0D04">
        <w:rPr>
          <w:sz w:val="22"/>
          <w:szCs w:val="22"/>
        </w:rPr>
        <w:t xml:space="preserve"> </w:t>
      </w:r>
      <w:r w:rsidRPr="00EA0D04">
        <w:rPr>
          <w:sz w:val="22"/>
          <w:szCs w:val="22"/>
        </w:rPr>
        <w:t xml:space="preserve">in </w:t>
      </w:r>
      <w:r w:rsidR="00A06D02">
        <w:rPr>
          <w:sz w:val="22"/>
          <w:szCs w:val="22"/>
        </w:rPr>
        <w:t>the selected countries</w:t>
      </w:r>
      <w:r w:rsidRPr="00EA0D04">
        <w:rPr>
          <w:sz w:val="22"/>
          <w:szCs w:val="22"/>
        </w:rPr>
        <w:t xml:space="preserve">. </w:t>
      </w:r>
      <w:r w:rsidR="00607BD4" w:rsidRPr="00EA0D04">
        <w:rPr>
          <w:sz w:val="22"/>
          <w:szCs w:val="22"/>
        </w:rPr>
        <w:t xml:space="preserve"> </w:t>
      </w:r>
      <w:r w:rsidRPr="00EA0D04">
        <w:rPr>
          <w:sz w:val="22"/>
          <w:szCs w:val="22"/>
        </w:rPr>
        <w:t>All key staff must be fluent in English</w:t>
      </w:r>
      <w:r w:rsidRPr="00341F8A">
        <w:rPr>
          <w:sz w:val="22"/>
          <w:szCs w:val="22"/>
        </w:rPr>
        <w:t>.</w:t>
      </w:r>
    </w:p>
    <w:p w14:paraId="50BB4A4A" w14:textId="77777777" w:rsidR="00B476ED" w:rsidRPr="00341F8A" w:rsidRDefault="00B476ED" w:rsidP="008B18F5">
      <w:pPr>
        <w:pStyle w:val="ListParagraph"/>
      </w:pPr>
    </w:p>
    <w:p w14:paraId="3C1DCE00" w14:textId="085A9106" w:rsidR="00B476ED" w:rsidRPr="00341F8A" w:rsidRDefault="00B476ED" w:rsidP="008B18F5">
      <w:pPr>
        <w:spacing w:line="240" w:lineRule="auto"/>
        <w:rPr>
          <w:rFonts w:ascii="Times New Roman" w:hAnsi="Times New Roman"/>
          <w:b/>
        </w:rPr>
      </w:pPr>
      <w:r w:rsidRPr="00341F8A">
        <w:rPr>
          <w:rFonts w:ascii="Times New Roman" w:hAnsi="Times New Roman"/>
          <w:b/>
        </w:rPr>
        <w:t>Budget Components</w:t>
      </w:r>
      <w:r w:rsidR="00FC019A">
        <w:rPr>
          <w:rFonts w:ascii="Times New Roman" w:hAnsi="Times New Roman"/>
          <w:b/>
        </w:rPr>
        <w:t xml:space="preserve"> (separate from the SF-424A)</w:t>
      </w:r>
    </w:p>
    <w:p w14:paraId="5E74BD06" w14:textId="1A1D2B52" w:rsidR="00B476ED" w:rsidRPr="00341F8A" w:rsidRDefault="00B476ED" w:rsidP="008B18F5">
      <w:pPr>
        <w:pStyle w:val="ListParagraph"/>
        <w:numPr>
          <w:ilvl w:val="0"/>
          <w:numId w:val="14"/>
        </w:numPr>
        <w:rPr>
          <w:sz w:val="22"/>
          <w:szCs w:val="22"/>
        </w:rPr>
      </w:pPr>
      <w:r w:rsidRPr="00341F8A">
        <w:rPr>
          <w:sz w:val="22"/>
          <w:szCs w:val="22"/>
        </w:rPr>
        <w:t>Summary Budget in USD, in Excel, printable on letter-sized paper, using the format in the provided Excel Budget Template;</w:t>
      </w:r>
    </w:p>
    <w:p w14:paraId="3F848604" w14:textId="77777777" w:rsidR="00B476ED" w:rsidRPr="00341F8A" w:rsidRDefault="00B476ED" w:rsidP="008B18F5">
      <w:pPr>
        <w:pStyle w:val="ListParagraph"/>
        <w:numPr>
          <w:ilvl w:val="0"/>
          <w:numId w:val="14"/>
        </w:numPr>
        <w:rPr>
          <w:sz w:val="22"/>
          <w:szCs w:val="22"/>
        </w:rPr>
      </w:pPr>
      <w:r w:rsidRPr="00341F8A">
        <w:rPr>
          <w:sz w:val="22"/>
          <w:szCs w:val="22"/>
        </w:rPr>
        <w:t>Detailed Budget in USD in Excel, printable on letter-sized paper, using the format in the provided Excel Budget Templa</w:t>
      </w:r>
      <w:r>
        <w:rPr>
          <w:sz w:val="22"/>
          <w:szCs w:val="22"/>
        </w:rPr>
        <w:t>te</w:t>
      </w:r>
      <w:r w:rsidRPr="00341F8A">
        <w:rPr>
          <w:sz w:val="22"/>
          <w:szCs w:val="22"/>
        </w:rPr>
        <w:t xml:space="preserve">; </w:t>
      </w:r>
    </w:p>
    <w:p w14:paraId="5A162470" w14:textId="77777777" w:rsidR="00B476ED" w:rsidRPr="00341F8A" w:rsidRDefault="00B476ED" w:rsidP="008B18F5">
      <w:pPr>
        <w:pStyle w:val="ListParagraph"/>
        <w:numPr>
          <w:ilvl w:val="1"/>
          <w:numId w:val="14"/>
        </w:numPr>
        <w:rPr>
          <w:sz w:val="22"/>
          <w:szCs w:val="22"/>
        </w:rPr>
      </w:pPr>
      <w:r w:rsidRPr="00341F8A">
        <w:rPr>
          <w:sz w:val="22"/>
          <w:szCs w:val="22"/>
        </w:rPr>
        <w:t xml:space="preserve">The budget should be for the entire project period.  Successful applicants may be asked to provide a year-by-year budget after the award is signed;  </w:t>
      </w:r>
    </w:p>
    <w:p w14:paraId="1E80C67D" w14:textId="09E1CDA0" w:rsidR="00B476ED" w:rsidRPr="00341F8A" w:rsidRDefault="00B476ED" w:rsidP="008B18F5">
      <w:pPr>
        <w:pStyle w:val="ListParagraph"/>
        <w:numPr>
          <w:ilvl w:val="1"/>
          <w:numId w:val="14"/>
        </w:numPr>
        <w:rPr>
          <w:sz w:val="22"/>
          <w:szCs w:val="22"/>
        </w:rPr>
      </w:pPr>
      <w:r w:rsidRPr="00341F8A">
        <w:rPr>
          <w:sz w:val="22"/>
          <w:szCs w:val="22"/>
        </w:rPr>
        <w:t xml:space="preserve">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w:t>
      </w:r>
      <w:r w:rsidR="001729AD" w:rsidRPr="00341F8A">
        <w:rPr>
          <w:sz w:val="22"/>
          <w:szCs w:val="22"/>
        </w:rPr>
        <w:t>F and</w:t>
      </w:r>
      <w:r w:rsidRPr="00341F8A">
        <w:rPr>
          <w:sz w:val="22"/>
          <w:szCs w:val="22"/>
        </w:rPr>
        <w:t xml:space="preserve"> should each be listed separately from sub-grantee line items</w:t>
      </w:r>
      <w:r>
        <w:rPr>
          <w:sz w:val="22"/>
          <w:szCs w:val="22"/>
        </w:rPr>
        <w:t>.</w:t>
      </w:r>
    </w:p>
    <w:p w14:paraId="4D4B6F2B" w14:textId="77777777" w:rsidR="00B476ED" w:rsidRDefault="00B476ED" w:rsidP="008B18F5">
      <w:pPr>
        <w:pStyle w:val="ListParagraph"/>
        <w:numPr>
          <w:ilvl w:val="0"/>
          <w:numId w:val="14"/>
        </w:numPr>
        <w:rPr>
          <w:sz w:val="22"/>
          <w:szCs w:val="22"/>
        </w:rPr>
      </w:pPr>
      <w:r w:rsidRPr="00341F8A">
        <w:rPr>
          <w:sz w:val="22"/>
          <w:szCs w:val="22"/>
        </w:rPr>
        <w:t>B</w:t>
      </w:r>
      <w:r>
        <w:rPr>
          <w:sz w:val="22"/>
          <w:szCs w:val="22"/>
        </w:rPr>
        <w:t>udget Narrative (not to exceed 10</w:t>
      </w:r>
      <w:r w:rsidRPr="00341F8A">
        <w:rPr>
          <w:sz w:val="22"/>
          <w:szCs w:val="22"/>
        </w:rPr>
        <w:t xml:space="preserve"> pages) that includes an explanation for each line item in the spreadsheet, as well as the source and description</w:t>
      </w:r>
      <w:r>
        <w:rPr>
          <w:sz w:val="22"/>
          <w:szCs w:val="22"/>
        </w:rPr>
        <w:t xml:space="preserve"> of all cost share offered;</w:t>
      </w:r>
    </w:p>
    <w:p w14:paraId="61F4A294" w14:textId="713EAF91" w:rsidR="00B476ED" w:rsidRPr="00D4377E" w:rsidRDefault="00B476ED" w:rsidP="008B18F5">
      <w:pPr>
        <w:pStyle w:val="ListParagraph"/>
        <w:numPr>
          <w:ilvl w:val="0"/>
          <w:numId w:val="14"/>
        </w:numPr>
        <w:rPr>
          <w:sz w:val="22"/>
          <w:szCs w:val="22"/>
        </w:rPr>
      </w:pPr>
      <w:r w:rsidRPr="00D4377E">
        <w:rPr>
          <w:sz w:val="22"/>
          <w:szCs w:val="22"/>
        </w:rPr>
        <w:t>If your organization has a negotiated indirect cost rate agreement (NICRA) and includes NICRA charges in the budget, include your latest NICRA as a pdf file</w:t>
      </w:r>
      <w:r w:rsidR="001729AD">
        <w:rPr>
          <w:sz w:val="22"/>
          <w:szCs w:val="22"/>
        </w:rPr>
        <w:t xml:space="preserve"> attachment</w:t>
      </w:r>
      <w:r w:rsidR="00942671">
        <w:rPr>
          <w:sz w:val="22"/>
          <w:szCs w:val="22"/>
        </w:rPr>
        <w:t xml:space="preserve">. </w:t>
      </w:r>
      <w:r w:rsidR="00942671" w:rsidRPr="0017536E">
        <w:t>O</w:t>
      </w:r>
      <w:r w:rsidR="00942671" w:rsidRPr="0017536E">
        <w:rPr>
          <w:color w:val="000000"/>
          <w:shd w:val="clear" w:color="auto" w:fill="FFFFFF"/>
        </w:rPr>
        <w:t xml:space="preserve">rganizations that have previously established indirect cost rates must submit </w:t>
      </w:r>
      <w:r w:rsidR="00942671">
        <w:rPr>
          <w:color w:val="000000"/>
          <w:shd w:val="clear" w:color="auto" w:fill="FFFFFF"/>
        </w:rPr>
        <w:t>tim</w:t>
      </w:r>
      <w:r w:rsidR="002E080E">
        <w:rPr>
          <w:color w:val="000000"/>
          <w:shd w:val="clear" w:color="auto" w:fill="FFFFFF"/>
        </w:rPr>
        <w:t>e</w:t>
      </w:r>
      <w:r w:rsidR="00942671">
        <w:rPr>
          <w:color w:val="000000"/>
          <w:shd w:val="clear" w:color="auto" w:fill="FFFFFF"/>
        </w:rPr>
        <w:t>ly</w:t>
      </w:r>
      <w:r w:rsidR="00942671" w:rsidRPr="0017536E">
        <w:rPr>
          <w:color w:val="000000"/>
          <w:shd w:val="clear" w:color="auto" w:fill="FFFFFF"/>
        </w:rPr>
        <w:t xml:space="preserve"> indirect cost</w:t>
      </w:r>
      <w:r w:rsidR="00942671">
        <w:rPr>
          <w:color w:val="000000"/>
          <w:shd w:val="clear" w:color="auto" w:fill="FFFFFF"/>
        </w:rPr>
        <w:t xml:space="preserve"> rate</w:t>
      </w:r>
      <w:r w:rsidR="00942671" w:rsidRPr="0017536E">
        <w:rPr>
          <w:color w:val="000000"/>
          <w:shd w:val="clear" w:color="auto" w:fill="FFFFFF"/>
        </w:rPr>
        <w:t xml:space="preserve"> proposals to the cognizant agency as required by Appendix III &amp; IV of 2 CFR 200. </w:t>
      </w:r>
      <w:r w:rsidR="00942671" w:rsidRPr="0017536E">
        <w:t xml:space="preserve"> If </w:t>
      </w:r>
      <w:r w:rsidR="00942671" w:rsidRPr="0017536E">
        <w:lastRenderedPageBreak/>
        <w:t>i</w:t>
      </w:r>
      <w:r w:rsidR="00942671" w:rsidRPr="0017536E">
        <w:rPr>
          <w:color w:val="000000"/>
          <w:shd w:val="clear" w:color="auto" w:fill="FFFFFF"/>
        </w:rPr>
        <w:t xml:space="preserve">ndirect cost </w:t>
      </w:r>
      <w:r w:rsidR="00942671">
        <w:rPr>
          <w:color w:val="000000"/>
          <w:shd w:val="clear" w:color="auto" w:fill="FFFFFF"/>
        </w:rPr>
        <w:t xml:space="preserve">rate </w:t>
      </w:r>
      <w:r w:rsidR="00942671" w:rsidRPr="0017536E">
        <w:rPr>
          <w:color w:val="000000"/>
          <w:shd w:val="clear" w:color="auto" w:fill="FFFFFF"/>
        </w:rPr>
        <w:t>proposals</w:t>
      </w:r>
      <w:r w:rsidR="00942671" w:rsidRPr="0017536E">
        <w:t xml:space="preserve"> have not been submitted for re-negotiation as required, out</w:t>
      </w:r>
      <w:r w:rsidR="00942671">
        <w:t>-of-</w:t>
      </w:r>
      <w:r w:rsidR="00942671" w:rsidRPr="0017536E">
        <w:t>date NICRAs may not be considered.</w:t>
      </w:r>
      <w:r w:rsidRPr="00D4377E">
        <w:rPr>
          <w:sz w:val="22"/>
          <w:szCs w:val="22"/>
        </w:rPr>
        <w:t xml:space="preserve"> </w:t>
      </w:r>
      <w:r>
        <w:rPr>
          <w:sz w:val="22"/>
          <w:szCs w:val="22"/>
        </w:rPr>
        <w:t>and</w:t>
      </w:r>
    </w:p>
    <w:p w14:paraId="010DFF6E" w14:textId="77777777" w:rsidR="00B476ED" w:rsidRPr="00341F8A" w:rsidRDefault="00B476ED" w:rsidP="008B18F5">
      <w:pPr>
        <w:pStyle w:val="ListParagraph"/>
        <w:numPr>
          <w:ilvl w:val="0"/>
          <w:numId w:val="14"/>
        </w:numPr>
        <w:spacing w:after="240"/>
        <w:rPr>
          <w:sz w:val="22"/>
          <w:szCs w:val="22"/>
        </w:rPr>
      </w:pPr>
      <w:r w:rsidRPr="00341F8A">
        <w:rPr>
          <w:sz w:val="22"/>
          <w:szCs w:val="22"/>
        </w:rPr>
        <w:t xml:space="preserve">A PDF file copy of your organization’s most recent program (A-133 /2 CFR 200) audit, if applicable.  If not, please include a copy of your most recent independent audit, if available. </w:t>
      </w:r>
    </w:p>
    <w:p w14:paraId="110CD583" w14:textId="77777777" w:rsidR="00B476ED" w:rsidRPr="00341F8A" w:rsidRDefault="00B476ED" w:rsidP="008B18F5">
      <w:pPr>
        <w:spacing w:line="240" w:lineRule="auto"/>
        <w:rPr>
          <w:rFonts w:ascii="Times New Roman" w:hAnsi="Times New Roman"/>
          <w:b/>
        </w:rPr>
      </w:pPr>
      <w:r w:rsidRPr="00341F8A">
        <w:rPr>
          <w:rFonts w:ascii="Times New Roman" w:hAnsi="Times New Roman"/>
          <w:b/>
        </w:rPr>
        <w:t>Before grants are awarded, the Bureau reserves the right to reduce, revise, or increase proposal budgets in accordance with the Bureau’s program needs and availability of funds.</w:t>
      </w:r>
    </w:p>
    <w:p w14:paraId="3467BF0F" w14:textId="77777777" w:rsidR="00B476ED" w:rsidRPr="007229F0" w:rsidRDefault="00B476ED" w:rsidP="008B18F5">
      <w:pPr>
        <w:spacing w:line="240" w:lineRule="auto"/>
        <w:rPr>
          <w:rFonts w:ascii="Times New Roman" w:hAnsi="Times New Roman"/>
        </w:rPr>
      </w:pPr>
      <w:r w:rsidRPr="007229F0">
        <w:rPr>
          <w:rFonts w:ascii="Times New Roman" w:hAnsi="Times New Roman"/>
        </w:rPr>
        <w:t>The Budget Components will be evaluated using the following criteria:</w:t>
      </w:r>
    </w:p>
    <w:p w14:paraId="0B1977D5" w14:textId="77777777" w:rsidR="00B476ED" w:rsidRPr="00341F8A" w:rsidRDefault="00B476ED" w:rsidP="008B18F5">
      <w:pPr>
        <w:spacing w:after="0" w:line="240" w:lineRule="auto"/>
        <w:rPr>
          <w:rFonts w:ascii="Times New Roman" w:hAnsi="Times New Roman"/>
        </w:rPr>
      </w:pPr>
      <w:r w:rsidRPr="00341F8A">
        <w:rPr>
          <w:rFonts w:ascii="Times New Roman" w:hAnsi="Times New Roman"/>
          <w:u w:val="single"/>
        </w:rPr>
        <w:t>1.  Budget Appropriateness</w:t>
      </w:r>
      <w:r w:rsidRPr="00341F8A">
        <w:rPr>
          <w:rFonts w:ascii="Times New Roman" w:hAnsi="Times New Roman"/>
        </w:rPr>
        <w:t xml:space="preserve"> (10 points)</w:t>
      </w:r>
    </w:p>
    <w:p w14:paraId="6B16EC3F" w14:textId="77777777" w:rsidR="00B476ED" w:rsidRPr="00341F8A" w:rsidRDefault="00B476ED" w:rsidP="008B18F5">
      <w:pPr>
        <w:spacing w:after="0" w:line="240" w:lineRule="auto"/>
        <w:rPr>
          <w:rFonts w:ascii="Times New Roman" w:hAnsi="Times New Roman"/>
        </w:rPr>
      </w:pPr>
    </w:p>
    <w:p w14:paraId="6972287B" w14:textId="77777777" w:rsidR="00B476ED" w:rsidRPr="00341F8A" w:rsidRDefault="00B476ED" w:rsidP="008B18F5">
      <w:pPr>
        <w:pStyle w:val="ListParagraph"/>
        <w:numPr>
          <w:ilvl w:val="0"/>
          <w:numId w:val="6"/>
        </w:numPr>
        <w:rPr>
          <w:sz w:val="22"/>
          <w:szCs w:val="22"/>
        </w:rPr>
      </w:pPr>
      <w:r w:rsidRPr="00341F8A">
        <w:rPr>
          <w:sz w:val="22"/>
          <w:szCs w:val="22"/>
        </w:rPr>
        <w:t>Budgeted items are necessary to the achievement of the goals and activities as presented in the proposal.</w:t>
      </w:r>
    </w:p>
    <w:p w14:paraId="5B87D504" w14:textId="77777777" w:rsidR="00B476ED" w:rsidRPr="00341F8A" w:rsidRDefault="00B476ED" w:rsidP="008B18F5">
      <w:pPr>
        <w:pStyle w:val="ListParagraph"/>
        <w:rPr>
          <w:sz w:val="22"/>
          <w:szCs w:val="22"/>
        </w:rPr>
      </w:pPr>
    </w:p>
    <w:p w14:paraId="0503EE99" w14:textId="77777777" w:rsidR="00B476ED" w:rsidRPr="00341F8A" w:rsidRDefault="00B476ED" w:rsidP="008B18F5">
      <w:pPr>
        <w:spacing w:line="240" w:lineRule="auto"/>
        <w:rPr>
          <w:rFonts w:ascii="Times New Roman" w:hAnsi="Times New Roman"/>
        </w:rPr>
      </w:pPr>
      <w:r w:rsidRPr="00341F8A">
        <w:rPr>
          <w:rFonts w:ascii="Times New Roman" w:hAnsi="Times New Roman"/>
          <w:u w:val="single"/>
        </w:rPr>
        <w:t>2.  Cost-effectiveness</w:t>
      </w:r>
      <w:r w:rsidRPr="00341F8A">
        <w:rPr>
          <w:rFonts w:ascii="Times New Roman" w:hAnsi="Times New Roman"/>
        </w:rPr>
        <w:t xml:space="preserve"> (10 points) </w:t>
      </w:r>
    </w:p>
    <w:p w14:paraId="02E50587" w14:textId="77777777" w:rsidR="00B476ED" w:rsidRPr="00341F8A" w:rsidRDefault="00B476ED" w:rsidP="008B18F5">
      <w:pPr>
        <w:pStyle w:val="ListParagraph"/>
        <w:numPr>
          <w:ilvl w:val="0"/>
          <w:numId w:val="5"/>
        </w:numPr>
        <w:rPr>
          <w:sz w:val="22"/>
          <w:szCs w:val="22"/>
        </w:rPr>
      </w:pPr>
      <w:r w:rsidRPr="00341F8A">
        <w:rPr>
          <w:sz w:val="22"/>
          <w:szCs w:val="22"/>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341F8A" w:rsidDel="00080168">
        <w:rPr>
          <w:sz w:val="22"/>
          <w:szCs w:val="22"/>
        </w:rPr>
        <w:t>mount of funding contributed by the applicant, sub-awardees, and other partners shows a commitment to the success of the project.</w:t>
      </w:r>
      <w:r w:rsidRPr="00341F8A">
        <w:rPr>
          <w:sz w:val="22"/>
          <w:szCs w:val="22"/>
        </w:rPr>
        <w:t xml:space="preserve"> </w:t>
      </w:r>
    </w:p>
    <w:p w14:paraId="2711CA63" w14:textId="77777777" w:rsidR="00B476ED" w:rsidRPr="00341F8A" w:rsidRDefault="00B476ED" w:rsidP="008B18F5">
      <w:pPr>
        <w:pStyle w:val="ListParagraph"/>
        <w:rPr>
          <w:sz w:val="22"/>
          <w:szCs w:val="22"/>
        </w:rPr>
      </w:pPr>
    </w:p>
    <w:p w14:paraId="708DF03C" w14:textId="77777777" w:rsidR="00CD203E" w:rsidRPr="00BD3A23" w:rsidRDefault="00B476ED" w:rsidP="008B18F5">
      <w:pPr>
        <w:pStyle w:val="ListParagraph"/>
        <w:numPr>
          <w:ilvl w:val="0"/>
          <w:numId w:val="5"/>
        </w:numPr>
        <w:spacing w:after="240"/>
        <w:rPr>
          <w:sz w:val="22"/>
          <w:szCs w:val="22"/>
        </w:rPr>
      </w:pPr>
      <w:r w:rsidRPr="00341F8A">
        <w:rPr>
          <w:sz w:val="22"/>
          <w:szCs w:val="22"/>
        </w:rPr>
        <w:t xml:space="preserve">As per Section C2 cost-share is not required, however, should applicants incorporate cost-share,  this can be achieved through leveraging existing projects, partnering, and/or providing in-kind goods and services. </w:t>
      </w:r>
    </w:p>
    <w:p w14:paraId="10462E74" w14:textId="77777777" w:rsidR="005D1700" w:rsidRPr="00341F8A" w:rsidRDefault="005D1700" w:rsidP="008B18F5">
      <w:pPr>
        <w:pStyle w:val="Heading2"/>
        <w:spacing w:line="240" w:lineRule="auto"/>
        <w:rPr>
          <w:rFonts w:ascii="Times New Roman" w:hAnsi="Times New Roman"/>
          <w:color w:val="auto"/>
        </w:rPr>
      </w:pPr>
      <w:bookmarkStart w:id="28" w:name="_Toc33020251"/>
      <w:r w:rsidRPr="00341F8A">
        <w:rPr>
          <w:rFonts w:ascii="Times New Roman" w:hAnsi="Times New Roman"/>
          <w:color w:val="auto"/>
        </w:rPr>
        <w:t>D</w:t>
      </w:r>
      <w:r w:rsidR="00CD4911">
        <w:rPr>
          <w:rFonts w:ascii="Times New Roman" w:hAnsi="Times New Roman"/>
          <w:color w:val="auto"/>
        </w:rPr>
        <w:t>3.  Unique Entity I</w:t>
      </w:r>
      <w:r w:rsidRPr="00341F8A">
        <w:rPr>
          <w:rFonts w:ascii="Times New Roman" w:hAnsi="Times New Roman"/>
          <w:color w:val="auto"/>
        </w:rPr>
        <w:t xml:space="preserve">dentifier </w:t>
      </w:r>
      <w:r w:rsidR="00ED70A4" w:rsidRPr="00341F8A">
        <w:rPr>
          <w:rFonts w:ascii="Times New Roman" w:hAnsi="Times New Roman"/>
          <w:color w:val="auto"/>
        </w:rPr>
        <w:t xml:space="preserve">(DUNS) </w:t>
      </w:r>
      <w:r w:rsidRPr="00341F8A">
        <w:rPr>
          <w:rFonts w:ascii="Times New Roman" w:hAnsi="Times New Roman"/>
          <w:color w:val="auto"/>
        </w:rPr>
        <w:t>and System for Award Management (SAM)</w:t>
      </w:r>
      <w:bookmarkEnd w:id="28"/>
    </w:p>
    <w:p w14:paraId="6F70C6F8" w14:textId="77777777" w:rsidR="00E10ADE" w:rsidRPr="00341F8A" w:rsidRDefault="00E10ADE" w:rsidP="008B18F5">
      <w:pPr>
        <w:spacing w:after="0" w:line="240" w:lineRule="auto"/>
        <w:rPr>
          <w:rFonts w:ascii="Times New Roman" w:hAnsi="Times New Roman"/>
        </w:rPr>
      </w:pPr>
    </w:p>
    <w:p w14:paraId="548E0616" w14:textId="77777777" w:rsidR="00AD6245" w:rsidRDefault="005D1700" w:rsidP="008B18F5">
      <w:pPr>
        <w:spacing w:line="240" w:lineRule="auto"/>
        <w:rPr>
          <w:rFonts w:ascii="Times New Roman" w:hAnsi="Times New Roman"/>
        </w:rPr>
      </w:pPr>
      <w:r w:rsidRPr="00341F8A">
        <w:rPr>
          <w:rFonts w:ascii="Times New Roman" w:hAnsi="Times New Roman"/>
        </w:rPr>
        <w:t xml:space="preserve">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w:t>
      </w:r>
      <w:r w:rsidR="00607BD4">
        <w:rPr>
          <w:rFonts w:ascii="Times New Roman" w:hAnsi="Times New Roman"/>
        </w:rPr>
        <w:t xml:space="preserve"> </w:t>
      </w:r>
      <w:r w:rsidRPr="00341F8A">
        <w:rPr>
          <w:rFonts w:ascii="Times New Roman" w:hAnsi="Times New Roman"/>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678C6CB5" w14:textId="77777777" w:rsidR="00AD6245" w:rsidRDefault="00AD6245" w:rsidP="008B18F5">
      <w:pPr>
        <w:spacing w:after="0" w:line="240" w:lineRule="auto"/>
        <w:rPr>
          <w:rFonts w:ascii="Times New Roman" w:hAnsi="Times New Roman"/>
        </w:rPr>
      </w:pPr>
      <w:r w:rsidRPr="009B194A">
        <w:rPr>
          <w:rFonts w:ascii="Times New Roman" w:hAnsi="Times New Roman"/>
        </w:rPr>
        <w:t>In addition, if the organization plans to sub-contract or sub-grant any of the funds under an award, those sub-awardees must also have a</w:t>
      </w:r>
      <w:r>
        <w:rPr>
          <w:rFonts w:ascii="Times New Roman" w:hAnsi="Times New Roman"/>
        </w:rPr>
        <w:t xml:space="preserve"> unique entity identifier (DUNS) </w:t>
      </w:r>
      <w:r w:rsidRPr="009B194A">
        <w:rPr>
          <w:rFonts w:ascii="Times New Roman" w:hAnsi="Times New Roman"/>
        </w:rPr>
        <w:t>number.  (Certain exceptions apply)</w:t>
      </w:r>
    </w:p>
    <w:p w14:paraId="1133391E" w14:textId="77777777" w:rsidR="00BD3A23" w:rsidRPr="00341F8A" w:rsidRDefault="00BD3A23" w:rsidP="008B18F5">
      <w:pPr>
        <w:spacing w:after="0" w:line="240" w:lineRule="auto"/>
        <w:rPr>
          <w:rFonts w:ascii="Times New Roman" w:hAnsi="Times New Roman"/>
        </w:rPr>
      </w:pPr>
    </w:p>
    <w:p w14:paraId="7522F3CF" w14:textId="77777777" w:rsidR="00FB5275" w:rsidRPr="00341F8A" w:rsidRDefault="005D1700" w:rsidP="008B18F5">
      <w:pPr>
        <w:pStyle w:val="Heading2"/>
        <w:spacing w:line="240" w:lineRule="auto"/>
        <w:rPr>
          <w:rFonts w:ascii="Times New Roman" w:hAnsi="Times New Roman"/>
          <w:color w:val="auto"/>
        </w:rPr>
      </w:pPr>
      <w:bookmarkStart w:id="29" w:name="_Toc217116384"/>
      <w:bookmarkStart w:id="30" w:name="_Toc217270659"/>
      <w:bookmarkStart w:id="31" w:name="_Toc33020252"/>
      <w:r w:rsidRPr="00341F8A">
        <w:rPr>
          <w:rFonts w:ascii="Times New Roman" w:hAnsi="Times New Roman"/>
          <w:color w:val="auto"/>
        </w:rPr>
        <w:t>D4</w:t>
      </w:r>
      <w:r w:rsidR="00FB5275" w:rsidRPr="00341F8A">
        <w:rPr>
          <w:rFonts w:ascii="Times New Roman" w:hAnsi="Times New Roman"/>
          <w:color w:val="auto"/>
        </w:rPr>
        <w:t>.  Submission Dates</w:t>
      </w:r>
      <w:bookmarkEnd w:id="29"/>
      <w:bookmarkEnd w:id="30"/>
      <w:r w:rsidRPr="00341F8A">
        <w:rPr>
          <w:rFonts w:ascii="Times New Roman" w:hAnsi="Times New Roman"/>
          <w:color w:val="auto"/>
        </w:rPr>
        <w:t xml:space="preserve"> and Times</w:t>
      </w:r>
      <w:bookmarkEnd w:id="31"/>
    </w:p>
    <w:p w14:paraId="58F04A14" w14:textId="77777777" w:rsidR="00E10ADE" w:rsidRPr="00341F8A" w:rsidRDefault="00E10ADE" w:rsidP="008B18F5">
      <w:pPr>
        <w:spacing w:after="0" w:line="240" w:lineRule="auto"/>
        <w:rPr>
          <w:rFonts w:ascii="Times New Roman" w:hAnsi="Times New Roman"/>
        </w:rPr>
      </w:pPr>
    </w:p>
    <w:p w14:paraId="1556C11A" w14:textId="24819582" w:rsidR="00A81B46" w:rsidRPr="00341F8A" w:rsidRDefault="00A81B46" w:rsidP="008B18F5">
      <w:pPr>
        <w:spacing w:line="240" w:lineRule="auto"/>
        <w:rPr>
          <w:rFonts w:ascii="Times New Roman" w:hAnsi="Times New Roman"/>
        </w:rPr>
      </w:pPr>
      <w:r w:rsidRPr="00341F8A">
        <w:rPr>
          <w:rFonts w:ascii="Times New Roman" w:hAnsi="Times New Roman"/>
        </w:rPr>
        <w:t xml:space="preserve">Applicants are urged to begin </w:t>
      </w:r>
      <w:r w:rsidR="00B476ED">
        <w:rPr>
          <w:rFonts w:ascii="Times New Roman" w:hAnsi="Times New Roman"/>
        </w:rPr>
        <w:t>the application</w:t>
      </w:r>
      <w:r w:rsidR="00B476ED" w:rsidRPr="00341F8A">
        <w:rPr>
          <w:rFonts w:ascii="Times New Roman" w:hAnsi="Times New Roman"/>
        </w:rPr>
        <w:t xml:space="preserve"> </w:t>
      </w:r>
      <w:r w:rsidRPr="00341F8A">
        <w:rPr>
          <w:rFonts w:ascii="Times New Roman" w:hAnsi="Times New Roman"/>
        </w:rPr>
        <w:t>process well before the submission deadline.  No exceptions will be made for organizations that have not</w:t>
      </w:r>
      <w:r w:rsidR="009F583A">
        <w:rPr>
          <w:rFonts w:ascii="Times New Roman" w:hAnsi="Times New Roman"/>
        </w:rPr>
        <w:t xml:space="preserve"> completed the necessary steps.</w:t>
      </w:r>
      <w:r w:rsidR="00607BD4">
        <w:rPr>
          <w:rFonts w:ascii="Times New Roman" w:hAnsi="Times New Roman"/>
        </w:rPr>
        <w:t xml:space="preserve"> </w:t>
      </w:r>
      <w:r w:rsidR="00603666">
        <w:rPr>
          <w:rFonts w:ascii="Times New Roman" w:hAnsi="Times New Roman"/>
        </w:rPr>
        <w:t xml:space="preserve"> </w:t>
      </w:r>
      <w:r w:rsidRPr="00341F8A">
        <w:rPr>
          <w:rFonts w:ascii="Times New Roman" w:hAnsi="Times New Roman"/>
        </w:rPr>
        <w:t xml:space="preserve">All applications must be submitted </w:t>
      </w:r>
      <w:r w:rsidRPr="006378FB">
        <w:rPr>
          <w:rFonts w:ascii="Times New Roman" w:hAnsi="Times New Roman"/>
        </w:rPr>
        <w:t xml:space="preserve">by </w:t>
      </w:r>
      <w:r w:rsidR="00E27C72" w:rsidRPr="006378FB">
        <w:rPr>
          <w:rFonts w:ascii="Times New Roman" w:hAnsi="Times New Roman"/>
        </w:rPr>
        <w:t>11:59</w:t>
      </w:r>
      <w:r w:rsidRPr="006378FB">
        <w:rPr>
          <w:rFonts w:ascii="Times New Roman" w:hAnsi="Times New Roman"/>
        </w:rPr>
        <w:t>pm Eastern</w:t>
      </w:r>
      <w:r w:rsidRPr="00341F8A">
        <w:rPr>
          <w:rFonts w:ascii="Times New Roman" w:hAnsi="Times New Roman"/>
        </w:rPr>
        <w:t xml:space="preserve"> Daylight Time (EDT) on</w:t>
      </w:r>
      <w:r w:rsidR="009F583A">
        <w:rPr>
          <w:rFonts w:ascii="Times New Roman" w:hAnsi="Times New Roman"/>
        </w:rPr>
        <w:t xml:space="preserve"> </w:t>
      </w:r>
      <w:r w:rsidR="003255C8">
        <w:rPr>
          <w:rFonts w:ascii="Times New Roman" w:hAnsi="Times New Roman"/>
        </w:rPr>
        <w:t>May 31</w:t>
      </w:r>
      <w:bookmarkStart w:id="32" w:name="_GoBack"/>
      <w:bookmarkEnd w:id="32"/>
      <w:r w:rsidR="00FC1E25">
        <w:rPr>
          <w:rFonts w:ascii="Times New Roman" w:hAnsi="Times New Roman"/>
        </w:rPr>
        <w:t>, 20</w:t>
      </w:r>
      <w:r w:rsidR="00E908C9">
        <w:rPr>
          <w:rFonts w:ascii="Times New Roman" w:hAnsi="Times New Roman"/>
        </w:rPr>
        <w:t>20</w:t>
      </w:r>
      <w:r w:rsidRPr="00341F8A">
        <w:rPr>
          <w:rFonts w:ascii="Times New Roman" w:hAnsi="Times New Roman"/>
          <w:b/>
        </w:rPr>
        <w:t>.</w:t>
      </w:r>
      <w:r w:rsidRPr="00341F8A">
        <w:rPr>
          <w:rFonts w:ascii="Times New Roman" w:hAnsi="Times New Roman"/>
        </w:rPr>
        <w:t xml:space="preserve">  Applications received </w:t>
      </w:r>
      <w:r w:rsidR="008B18F5">
        <w:rPr>
          <w:rFonts w:ascii="Times New Roman" w:hAnsi="Times New Roman"/>
        </w:rPr>
        <w:t xml:space="preserve">via email or </w:t>
      </w:r>
      <w:r w:rsidRPr="00341F8A">
        <w:rPr>
          <w:rFonts w:ascii="Times New Roman" w:hAnsi="Times New Roman"/>
        </w:rPr>
        <w:t>after the deadline will not be considered.</w:t>
      </w:r>
    </w:p>
    <w:p w14:paraId="3C3AC223" w14:textId="77777777" w:rsidR="00AD6245" w:rsidRPr="00237852" w:rsidRDefault="00AD6245" w:rsidP="008B18F5">
      <w:pPr>
        <w:pStyle w:val="Heading2"/>
        <w:rPr>
          <w:rFonts w:ascii="Times New Roman" w:hAnsi="Times New Roman"/>
          <w:color w:val="auto"/>
        </w:rPr>
      </w:pPr>
      <w:bookmarkStart w:id="33" w:name="_Toc496620020"/>
      <w:bookmarkStart w:id="34" w:name="_Toc33020253"/>
      <w:bookmarkStart w:id="35" w:name="_Toc217116385"/>
      <w:bookmarkStart w:id="36" w:name="_Toc217270660"/>
      <w:r>
        <w:rPr>
          <w:rFonts w:ascii="Times New Roman" w:hAnsi="Times New Roman"/>
          <w:color w:val="auto"/>
        </w:rPr>
        <w:lastRenderedPageBreak/>
        <w:t>D5.  Funding Restrictions</w:t>
      </w:r>
      <w:bookmarkEnd w:id="33"/>
      <w:bookmarkEnd w:id="34"/>
    </w:p>
    <w:p w14:paraId="35367B54" w14:textId="77777777" w:rsidR="00AD6245" w:rsidRDefault="00AD6245" w:rsidP="008B18F5">
      <w:pPr>
        <w:spacing w:after="0" w:line="240" w:lineRule="auto"/>
        <w:rPr>
          <w:rFonts w:ascii="Times New Roman" w:hAnsi="Times New Roman"/>
        </w:rPr>
      </w:pPr>
    </w:p>
    <w:p w14:paraId="06260B5A" w14:textId="77777777" w:rsidR="00AD6245" w:rsidRDefault="00B476ED" w:rsidP="008B18F5">
      <w:pPr>
        <w:spacing w:line="240" w:lineRule="auto"/>
        <w:rPr>
          <w:rFonts w:ascii="Times New Roman" w:hAnsi="Times New Roman"/>
        </w:rPr>
      </w:pPr>
      <w:r w:rsidRPr="00603666">
        <w:rPr>
          <w:rFonts w:ascii="Times New Roman" w:hAnsi="Times New Roman"/>
        </w:rPr>
        <w:t>Applicants should note that</w:t>
      </w:r>
      <w:r w:rsidR="00AD6245" w:rsidRPr="00603666">
        <w:rPr>
          <w:rFonts w:ascii="Times New Roman" w:hAnsi="Times New Roman"/>
        </w:rPr>
        <w:t xml:space="preserve"> construction is </w:t>
      </w:r>
      <w:r w:rsidRPr="00603666">
        <w:rPr>
          <w:rFonts w:ascii="Times New Roman" w:hAnsi="Times New Roman"/>
        </w:rPr>
        <w:t xml:space="preserve">not </w:t>
      </w:r>
      <w:r w:rsidR="00AD6245" w:rsidRPr="00603666">
        <w:rPr>
          <w:rFonts w:ascii="Times New Roman" w:hAnsi="Times New Roman"/>
        </w:rPr>
        <w:t>an allowable activity</w:t>
      </w:r>
      <w:r w:rsidRPr="00603666">
        <w:rPr>
          <w:rFonts w:ascii="Times New Roman" w:hAnsi="Times New Roman"/>
        </w:rPr>
        <w:t xml:space="preserve"> and </w:t>
      </w:r>
      <w:r w:rsidR="00AD6245" w:rsidRPr="00603666">
        <w:rPr>
          <w:rFonts w:ascii="Times New Roman" w:hAnsi="Times New Roman"/>
        </w:rPr>
        <w:t>Federal awards will not allow reimbursement of pre-Federal award costs.</w:t>
      </w:r>
    </w:p>
    <w:p w14:paraId="7C8E3A42" w14:textId="77777777" w:rsidR="00B476ED" w:rsidRDefault="00B476ED" w:rsidP="008B18F5">
      <w:pPr>
        <w:pStyle w:val="Heading2"/>
        <w:spacing w:line="240" w:lineRule="auto"/>
        <w:rPr>
          <w:rFonts w:ascii="Times New Roman" w:hAnsi="Times New Roman"/>
          <w:color w:val="auto"/>
        </w:rPr>
      </w:pPr>
      <w:bookmarkStart w:id="37" w:name="_Toc33020254"/>
      <w:r>
        <w:rPr>
          <w:rFonts w:ascii="Times New Roman" w:hAnsi="Times New Roman"/>
          <w:color w:val="auto"/>
        </w:rPr>
        <w:t>D6.  Other Submission Requirements</w:t>
      </w:r>
      <w:bookmarkEnd w:id="37"/>
    </w:p>
    <w:p w14:paraId="775DE983" w14:textId="77777777" w:rsidR="00B476ED" w:rsidRPr="00341F8A" w:rsidRDefault="00BD3A23" w:rsidP="008B18F5">
      <w:pPr>
        <w:spacing w:line="240" w:lineRule="auto"/>
        <w:rPr>
          <w:rFonts w:ascii="Times New Roman" w:hAnsi="Times New Roman"/>
        </w:rPr>
      </w:pPr>
      <w:r>
        <w:rPr>
          <w:rFonts w:ascii="Times New Roman" w:hAnsi="Times New Roman"/>
        </w:rPr>
        <w:br/>
      </w:r>
      <w:r w:rsidR="00B476ED" w:rsidRPr="00341F8A">
        <w:rPr>
          <w:rFonts w:ascii="Times New Roman" w:hAnsi="Times New Roman"/>
        </w:rPr>
        <w:t xml:space="preserve">The Department of State requires proposals be submitted electronically through </w:t>
      </w:r>
      <w:r w:rsidR="00B476ED">
        <w:rPr>
          <w:rFonts w:ascii="Times New Roman" w:hAnsi="Times New Roman"/>
        </w:rPr>
        <w:t>Grants.gov (</w:t>
      </w:r>
      <w:hyperlink r:id="rId14" w:history="1">
        <w:r w:rsidR="00B476ED" w:rsidRPr="00341F8A">
          <w:rPr>
            <w:rStyle w:val="Hyperlink"/>
            <w:rFonts w:ascii="Times New Roman" w:hAnsi="Times New Roman"/>
          </w:rPr>
          <w:t>www.grants.gov</w:t>
        </w:r>
      </w:hyperlink>
      <w:r w:rsidR="00B476ED">
        <w:rPr>
          <w:rStyle w:val="Hyperlink"/>
          <w:rFonts w:ascii="Times New Roman" w:hAnsi="Times New Roman"/>
        </w:rPr>
        <w:t>)</w:t>
      </w:r>
      <w:r w:rsidR="00B476ED">
        <w:rPr>
          <w:rFonts w:ascii="Times New Roman" w:hAnsi="Times New Roman"/>
        </w:rPr>
        <w:t xml:space="preserve"> or SAMS Domestic (</w:t>
      </w:r>
      <w:hyperlink r:id="rId15" w:history="1">
        <w:r w:rsidR="00B476ED" w:rsidRPr="00C74226">
          <w:rPr>
            <w:rStyle w:val="Hyperlink"/>
            <w:rFonts w:ascii="Times New Roman" w:hAnsi="Times New Roman"/>
          </w:rPr>
          <w:t>https://mygrants.service-now.com</w:t>
        </w:r>
      </w:hyperlink>
      <w:r w:rsidR="00B476ED">
        <w:rPr>
          <w:rFonts w:ascii="Times New Roman" w:hAnsi="Times New Roman"/>
        </w:rPr>
        <w:t>).</w:t>
      </w:r>
    </w:p>
    <w:p w14:paraId="68D44A63" w14:textId="77777777" w:rsidR="00B476ED" w:rsidRPr="003C17A9" w:rsidRDefault="00B476ED" w:rsidP="008B18F5">
      <w:pPr>
        <w:spacing w:line="240" w:lineRule="auto"/>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Pr="00341F8A">
        <w:rPr>
          <w:rFonts w:ascii="Times New Roman" w:hAnsi="Times New Roman"/>
        </w:rPr>
        <w:t>:  In order to register to use grants.gov</w:t>
      </w:r>
      <w:r>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r w:rsidRPr="00AD6245">
        <w:rPr>
          <w:rFonts w:ascii="Times New Roman" w:hAnsi="Times New Roman"/>
        </w:rPr>
        <w:t xml:space="preserve"> </w:t>
      </w:r>
      <w:r w:rsidR="00EA0D04">
        <w:rPr>
          <w:rFonts w:ascii="Times New Roman" w:hAnsi="Times New Roman"/>
        </w:rPr>
        <w:t xml:space="preserve"> </w:t>
      </w:r>
      <w:r>
        <w:rPr>
          <w:rFonts w:ascii="Times New Roman" w:hAnsi="Times New Roman"/>
        </w:rPr>
        <w:t>Additionally, SAMS Domestic requires multi-factor authentication.</w:t>
      </w:r>
    </w:p>
    <w:p w14:paraId="3336A549" w14:textId="77777777" w:rsidR="00FB5275" w:rsidRPr="00341F8A" w:rsidRDefault="00FB5275" w:rsidP="008B18F5">
      <w:pPr>
        <w:pStyle w:val="Heading1"/>
        <w:spacing w:line="240" w:lineRule="auto"/>
        <w:rPr>
          <w:rFonts w:ascii="Times New Roman" w:hAnsi="Times New Roman"/>
          <w:color w:val="auto"/>
        </w:rPr>
      </w:pPr>
      <w:bookmarkStart w:id="38" w:name="_Toc217116386"/>
      <w:bookmarkStart w:id="39" w:name="_Toc217270661"/>
      <w:bookmarkStart w:id="40" w:name="_Toc33020255"/>
      <w:bookmarkEnd w:id="35"/>
      <w:bookmarkEnd w:id="36"/>
      <w:r w:rsidRPr="00341F8A">
        <w:rPr>
          <w:rFonts w:ascii="Times New Roman" w:hAnsi="Times New Roman"/>
          <w:color w:val="auto"/>
        </w:rPr>
        <w:t xml:space="preserve">Section </w:t>
      </w:r>
      <w:r w:rsidR="00392755" w:rsidRPr="00341F8A">
        <w:rPr>
          <w:rFonts w:ascii="Times New Roman" w:hAnsi="Times New Roman"/>
          <w:color w:val="auto"/>
        </w:rPr>
        <w:t>E</w:t>
      </w:r>
      <w:r w:rsidRPr="00341F8A">
        <w:rPr>
          <w:rFonts w:ascii="Times New Roman" w:hAnsi="Times New Roman"/>
          <w:color w:val="auto"/>
        </w:rPr>
        <w:t>.</w:t>
      </w:r>
      <w:r w:rsidRPr="00341F8A">
        <w:rPr>
          <w:rFonts w:ascii="Times New Roman" w:hAnsi="Times New Roman"/>
          <w:color w:val="auto"/>
        </w:rPr>
        <w:tab/>
        <w:t>Application Review Information</w:t>
      </w:r>
      <w:bookmarkEnd w:id="38"/>
      <w:bookmarkEnd w:id="39"/>
      <w:bookmarkEnd w:id="40"/>
    </w:p>
    <w:p w14:paraId="526FBBE2" w14:textId="77777777" w:rsidR="00FB5275" w:rsidRPr="00341F8A" w:rsidRDefault="00392755" w:rsidP="008B18F5">
      <w:pPr>
        <w:pStyle w:val="Heading2"/>
        <w:spacing w:line="240" w:lineRule="auto"/>
        <w:rPr>
          <w:rFonts w:ascii="Times New Roman" w:hAnsi="Times New Roman"/>
          <w:color w:val="auto"/>
        </w:rPr>
      </w:pPr>
      <w:bookmarkStart w:id="41" w:name="_Toc33020256"/>
      <w:bookmarkStart w:id="42" w:name="_Toc217116387"/>
      <w:bookmarkStart w:id="43" w:name="_Toc217270662"/>
      <w:r w:rsidRPr="00341F8A">
        <w:rPr>
          <w:rFonts w:ascii="Times New Roman" w:hAnsi="Times New Roman"/>
          <w:color w:val="auto"/>
        </w:rPr>
        <w:t>E1</w:t>
      </w:r>
      <w:r w:rsidR="00FB5275" w:rsidRPr="00341F8A">
        <w:rPr>
          <w:rFonts w:ascii="Times New Roman" w:hAnsi="Times New Roman"/>
          <w:color w:val="auto"/>
        </w:rPr>
        <w:t>.  Criteria</w:t>
      </w:r>
      <w:bookmarkEnd w:id="41"/>
      <w:r w:rsidR="00FB5275" w:rsidRPr="00341F8A">
        <w:rPr>
          <w:rFonts w:ascii="Times New Roman" w:hAnsi="Times New Roman"/>
          <w:color w:val="auto"/>
        </w:rPr>
        <w:t xml:space="preserve"> </w:t>
      </w:r>
      <w:bookmarkEnd w:id="42"/>
      <w:bookmarkEnd w:id="43"/>
    </w:p>
    <w:p w14:paraId="2387A931" w14:textId="77777777" w:rsidR="00E10ADE" w:rsidRPr="00341F8A" w:rsidRDefault="00E10ADE" w:rsidP="008B18F5">
      <w:pPr>
        <w:spacing w:after="0" w:line="240" w:lineRule="auto"/>
        <w:rPr>
          <w:rFonts w:ascii="Times New Roman" w:hAnsi="Times New Roman"/>
        </w:rPr>
      </w:pPr>
    </w:p>
    <w:p w14:paraId="26727958" w14:textId="77777777" w:rsidR="00ED1EEE" w:rsidRPr="00341F8A" w:rsidRDefault="00ED1EEE" w:rsidP="008B18F5">
      <w:pPr>
        <w:spacing w:line="240" w:lineRule="auto"/>
        <w:rPr>
          <w:rFonts w:ascii="Times New Roman" w:hAnsi="Times New Roman"/>
        </w:rPr>
      </w:pPr>
      <w:r w:rsidRPr="00341F8A">
        <w:rPr>
          <w:rFonts w:ascii="Times New Roman" w:hAnsi="Times New Roman"/>
        </w:rPr>
        <w:t xml:space="preserve">Each application will be evaluated and scored on the </w:t>
      </w:r>
      <w:r w:rsidR="00CD4911">
        <w:rPr>
          <w:rFonts w:ascii="Times New Roman" w:hAnsi="Times New Roman"/>
        </w:rPr>
        <w:t>six</w:t>
      </w:r>
      <w:r w:rsidRPr="00341F8A">
        <w:rPr>
          <w:rFonts w:ascii="Times New Roman" w:hAnsi="Times New Roman"/>
        </w:rPr>
        <w:t xml:space="preserve"> part Proposal Components and the two part Budget Components using a 100 point scale by a peer review committee of Department of State and other </w:t>
      </w:r>
      <w:r w:rsidR="00A302DE" w:rsidRPr="00341F8A">
        <w:rPr>
          <w:rFonts w:ascii="Times New Roman" w:hAnsi="Times New Roman"/>
        </w:rPr>
        <w:t>experts</w:t>
      </w:r>
      <w:r w:rsidRPr="00341F8A">
        <w:rPr>
          <w:rFonts w:ascii="Times New Roman" w:hAnsi="Times New Roman"/>
        </w:rPr>
        <w:t xml:space="preserve">.  </w:t>
      </w:r>
    </w:p>
    <w:p w14:paraId="10A5F5D2" w14:textId="77777777" w:rsidR="00ED1EEE" w:rsidRPr="00341F8A" w:rsidRDefault="00ED1EEE" w:rsidP="008B18F5">
      <w:pPr>
        <w:spacing w:line="240" w:lineRule="auto"/>
        <w:rPr>
          <w:rFonts w:ascii="Times New Roman" w:hAnsi="Times New Roman"/>
        </w:rPr>
      </w:pPr>
      <w:r w:rsidRPr="00341F8A">
        <w:rPr>
          <w:rFonts w:ascii="Times New Roman" w:hAnsi="Times New Roman"/>
          <w:i/>
        </w:rPr>
        <w:t>Proposal Narrative</w:t>
      </w:r>
      <w:r w:rsidRPr="00341F8A">
        <w:rPr>
          <w:rFonts w:ascii="Times New Roman" w:hAnsi="Times New Roman"/>
        </w:rPr>
        <w:t>: The committee will score each of the</w:t>
      </w:r>
      <w:r w:rsidR="00D4377E">
        <w:rPr>
          <w:rFonts w:ascii="Times New Roman" w:hAnsi="Times New Roman"/>
        </w:rPr>
        <w:t xml:space="preserve"> six</w:t>
      </w:r>
      <w:r w:rsidRPr="00341F8A">
        <w:rPr>
          <w:rFonts w:ascii="Times New Roman" w:hAnsi="Times New Roman"/>
        </w:rPr>
        <w:t xml:space="preserve"> sections of the Proposal Narrative based on how completely they address the bulleted points described in the Proposal </w:t>
      </w:r>
      <w:r w:rsidR="00CD4911">
        <w:rPr>
          <w:rFonts w:ascii="Times New Roman" w:hAnsi="Times New Roman"/>
        </w:rPr>
        <w:t>Narrative Guidance in Section D2</w:t>
      </w:r>
      <w:r w:rsidRPr="00341F8A">
        <w:rPr>
          <w:rFonts w:ascii="Times New Roman" w:hAnsi="Times New Roman"/>
        </w:rPr>
        <w:t>.  The importance of each section is indicated by the maximum score as follows:</w:t>
      </w:r>
    </w:p>
    <w:p w14:paraId="49D42C64" w14:textId="77777777" w:rsidR="00ED1EEE" w:rsidRPr="00341F8A" w:rsidRDefault="00ED1EEE" w:rsidP="008B18F5">
      <w:pPr>
        <w:numPr>
          <w:ilvl w:val="0"/>
          <w:numId w:val="1"/>
        </w:numPr>
        <w:spacing w:after="0" w:line="240" w:lineRule="auto"/>
        <w:rPr>
          <w:rFonts w:ascii="Times New Roman" w:hAnsi="Times New Roman"/>
        </w:rPr>
      </w:pPr>
      <w:r w:rsidRPr="00341F8A">
        <w:rPr>
          <w:rFonts w:ascii="Times New Roman" w:hAnsi="Times New Roman"/>
        </w:rPr>
        <w:t xml:space="preserve">Executive Summary – </w:t>
      </w:r>
      <w:r w:rsidR="00F520C8" w:rsidRPr="00EA0D04">
        <w:rPr>
          <w:rFonts w:ascii="Times New Roman" w:hAnsi="Times New Roman"/>
        </w:rPr>
        <w:t>5</w:t>
      </w:r>
      <w:r w:rsidRPr="00341F8A">
        <w:rPr>
          <w:rFonts w:ascii="Times New Roman" w:hAnsi="Times New Roman"/>
        </w:rPr>
        <w:t xml:space="preserve"> points</w:t>
      </w:r>
    </w:p>
    <w:p w14:paraId="6BB7CD85" w14:textId="77777777" w:rsidR="00ED1EEE" w:rsidRPr="00341F8A" w:rsidRDefault="00ED1EEE" w:rsidP="008B18F5">
      <w:pPr>
        <w:numPr>
          <w:ilvl w:val="0"/>
          <w:numId w:val="1"/>
        </w:numPr>
        <w:spacing w:after="0" w:line="240" w:lineRule="auto"/>
        <w:rPr>
          <w:rFonts w:ascii="Times New Roman" w:hAnsi="Times New Roman"/>
        </w:rPr>
      </w:pPr>
      <w:r w:rsidRPr="00341F8A">
        <w:rPr>
          <w:rFonts w:ascii="Times New Roman" w:hAnsi="Times New Roman"/>
        </w:rPr>
        <w:t xml:space="preserve">Organization Capacity and Past Performance – </w:t>
      </w:r>
      <w:r w:rsidR="00F520C8" w:rsidRPr="00EA0D04">
        <w:rPr>
          <w:rFonts w:ascii="Times New Roman" w:hAnsi="Times New Roman"/>
        </w:rPr>
        <w:t>20</w:t>
      </w:r>
      <w:r w:rsidRPr="00341F8A">
        <w:rPr>
          <w:rFonts w:ascii="Times New Roman" w:hAnsi="Times New Roman"/>
        </w:rPr>
        <w:t xml:space="preserve"> points</w:t>
      </w:r>
    </w:p>
    <w:p w14:paraId="05545551" w14:textId="77777777" w:rsidR="00ED1EEE" w:rsidRPr="00B05279" w:rsidRDefault="00ED1EEE" w:rsidP="008B18F5">
      <w:pPr>
        <w:numPr>
          <w:ilvl w:val="0"/>
          <w:numId w:val="1"/>
        </w:numPr>
        <w:spacing w:after="0" w:line="240" w:lineRule="auto"/>
        <w:rPr>
          <w:rFonts w:ascii="Times New Roman" w:hAnsi="Times New Roman"/>
        </w:rPr>
      </w:pPr>
      <w:r w:rsidRPr="00B05279">
        <w:rPr>
          <w:rFonts w:ascii="Times New Roman" w:hAnsi="Times New Roman"/>
        </w:rPr>
        <w:t xml:space="preserve">Program Strategy – </w:t>
      </w:r>
      <w:r w:rsidR="00F520C8" w:rsidRPr="00EA0D04">
        <w:rPr>
          <w:rFonts w:ascii="Times New Roman" w:hAnsi="Times New Roman"/>
        </w:rPr>
        <w:t>25</w:t>
      </w:r>
      <w:r w:rsidRPr="00B05279">
        <w:rPr>
          <w:rFonts w:ascii="Times New Roman" w:hAnsi="Times New Roman"/>
        </w:rPr>
        <w:t xml:space="preserve"> points</w:t>
      </w:r>
    </w:p>
    <w:p w14:paraId="0F59AA6B" w14:textId="77777777" w:rsidR="00ED1EEE" w:rsidRPr="00B05279" w:rsidRDefault="00ED1EEE" w:rsidP="008B18F5">
      <w:pPr>
        <w:numPr>
          <w:ilvl w:val="0"/>
          <w:numId w:val="1"/>
        </w:numPr>
        <w:spacing w:after="0" w:line="240" w:lineRule="auto"/>
        <w:rPr>
          <w:rFonts w:ascii="Times New Roman" w:hAnsi="Times New Roman"/>
        </w:rPr>
      </w:pPr>
      <w:r w:rsidRPr="00B05279">
        <w:rPr>
          <w:rFonts w:ascii="Times New Roman" w:hAnsi="Times New Roman"/>
        </w:rPr>
        <w:t>Performance Monitoring and Evaluation</w:t>
      </w:r>
      <w:r w:rsidR="000630E8" w:rsidRPr="00B05279">
        <w:rPr>
          <w:rFonts w:ascii="Times New Roman" w:hAnsi="Times New Roman"/>
        </w:rPr>
        <w:t xml:space="preserve"> </w:t>
      </w:r>
      <w:r w:rsidRPr="00B05279">
        <w:rPr>
          <w:rFonts w:ascii="Times New Roman" w:hAnsi="Times New Roman"/>
        </w:rPr>
        <w:t xml:space="preserve">– </w:t>
      </w:r>
      <w:r w:rsidR="00F520C8" w:rsidRPr="00EA0D04">
        <w:rPr>
          <w:rFonts w:ascii="Times New Roman" w:hAnsi="Times New Roman"/>
        </w:rPr>
        <w:t>15</w:t>
      </w:r>
      <w:r w:rsidRPr="00B05279">
        <w:rPr>
          <w:rFonts w:ascii="Times New Roman" w:hAnsi="Times New Roman"/>
        </w:rPr>
        <w:t xml:space="preserve"> points</w:t>
      </w:r>
    </w:p>
    <w:p w14:paraId="7DEB81DD" w14:textId="77777777" w:rsidR="00977115" w:rsidRPr="00B05279" w:rsidRDefault="00977115" w:rsidP="008B18F5">
      <w:pPr>
        <w:numPr>
          <w:ilvl w:val="0"/>
          <w:numId w:val="1"/>
        </w:numPr>
        <w:spacing w:after="0" w:line="240" w:lineRule="auto"/>
        <w:rPr>
          <w:rFonts w:ascii="Times New Roman" w:hAnsi="Times New Roman"/>
        </w:rPr>
      </w:pPr>
      <w:r w:rsidRPr="00B05279">
        <w:rPr>
          <w:rFonts w:ascii="Times New Roman" w:hAnsi="Times New Roman"/>
        </w:rPr>
        <w:t xml:space="preserve">Communications and Outreach Plan – </w:t>
      </w:r>
      <w:r w:rsidR="00F520C8" w:rsidRPr="00EA0D04">
        <w:rPr>
          <w:rFonts w:ascii="Times New Roman" w:hAnsi="Times New Roman"/>
        </w:rPr>
        <w:t>10</w:t>
      </w:r>
      <w:r w:rsidRPr="00B05279">
        <w:rPr>
          <w:rFonts w:ascii="Times New Roman" w:hAnsi="Times New Roman"/>
        </w:rPr>
        <w:t xml:space="preserve"> points</w:t>
      </w:r>
    </w:p>
    <w:p w14:paraId="4EE207ED" w14:textId="77777777" w:rsidR="00ED1EEE" w:rsidRPr="00BD3A23" w:rsidRDefault="00ED1EEE" w:rsidP="008B18F5">
      <w:pPr>
        <w:numPr>
          <w:ilvl w:val="0"/>
          <w:numId w:val="1"/>
        </w:numPr>
        <w:spacing w:after="0" w:line="240" w:lineRule="auto"/>
        <w:rPr>
          <w:rFonts w:ascii="Times New Roman" w:hAnsi="Times New Roman"/>
        </w:rPr>
      </w:pPr>
      <w:r w:rsidRPr="00341F8A">
        <w:rPr>
          <w:rFonts w:ascii="Times New Roman" w:hAnsi="Times New Roman"/>
        </w:rPr>
        <w:t xml:space="preserve">Management Plan – </w:t>
      </w:r>
      <w:r w:rsidR="00F520C8" w:rsidRPr="00EA0D04">
        <w:rPr>
          <w:rFonts w:ascii="Times New Roman" w:hAnsi="Times New Roman"/>
        </w:rPr>
        <w:t>5</w:t>
      </w:r>
      <w:r w:rsidRPr="00341F8A">
        <w:rPr>
          <w:rFonts w:ascii="Times New Roman" w:hAnsi="Times New Roman"/>
        </w:rPr>
        <w:t xml:space="preserve"> points</w:t>
      </w:r>
      <w:r w:rsidR="00BD3A23">
        <w:rPr>
          <w:rFonts w:ascii="Times New Roman" w:hAnsi="Times New Roman"/>
        </w:rPr>
        <w:br/>
      </w:r>
    </w:p>
    <w:p w14:paraId="5056E6B0" w14:textId="77777777" w:rsidR="00ED1EEE" w:rsidRPr="00341F8A" w:rsidRDefault="00ED1EEE" w:rsidP="008B18F5">
      <w:pPr>
        <w:spacing w:line="240" w:lineRule="auto"/>
        <w:rPr>
          <w:rFonts w:ascii="Times New Roman" w:hAnsi="Times New Roman"/>
        </w:rPr>
      </w:pPr>
      <w:r w:rsidRPr="00341F8A">
        <w:rPr>
          <w:rFonts w:ascii="Times New Roman" w:hAnsi="Times New Roman"/>
          <w:i/>
        </w:rPr>
        <w:t>Budget</w:t>
      </w:r>
      <w:r w:rsidRPr="00341F8A">
        <w:rPr>
          <w:rFonts w:ascii="Times New Roman" w:hAnsi="Times New Roman"/>
        </w:rPr>
        <w:t>: The committee will also review the</w:t>
      </w:r>
      <w:r w:rsidR="00CD4911">
        <w:rPr>
          <w:rFonts w:ascii="Times New Roman" w:hAnsi="Times New Roman"/>
        </w:rPr>
        <w:t xml:space="preserve"> budget components in Section D2</w:t>
      </w:r>
      <w:r w:rsidRPr="00341F8A">
        <w:rPr>
          <w:rFonts w:ascii="Times New Roman" w:hAnsi="Times New Roman"/>
        </w:rPr>
        <w:t xml:space="preserve"> in order to assign up to 20 points for the overall program budget and cost-effectiveness.  </w:t>
      </w:r>
      <w:r w:rsidR="00977115" w:rsidRPr="00341F8A">
        <w:rPr>
          <w:rFonts w:ascii="Times New Roman" w:hAnsi="Times New Roman"/>
        </w:rPr>
        <w:t>Budget notes should illuminate details regarding necessary costs to inform the ratings below for Budget Appropriateness and Cost Effectiveness.  Importantly,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w:t>
      </w:r>
    </w:p>
    <w:p w14:paraId="30DCD4BE" w14:textId="77777777" w:rsidR="00ED1EEE" w:rsidRPr="00341F8A" w:rsidRDefault="00ED1EEE" w:rsidP="008B18F5">
      <w:pPr>
        <w:pStyle w:val="ListParagraph"/>
        <w:numPr>
          <w:ilvl w:val="0"/>
          <w:numId w:val="2"/>
        </w:numPr>
        <w:rPr>
          <w:sz w:val="22"/>
          <w:szCs w:val="22"/>
        </w:rPr>
      </w:pPr>
      <w:r w:rsidRPr="00341F8A">
        <w:rPr>
          <w:sz w:val="22"/>
          <w:szCs w:val="22"/>
        </w:rPr>
        <w:t>Budget Appropriateness – 10 points</w:t>
      </w:r>
    </w:p>
    <w:p w14:paraId="22DA3898" w14:textId="77777777" w:rsidR="00ED1EEE" w:rsidRPr="00341F8A" w:rsidRDefault="00ED1EEE" w:rsidP="008B18F5">
      <w:pPr>
        <w:pStyle w:val="ListParagraph"/>
        <w:numPr>
          <w:ilvl w:val="0"/>
          <w:numId w:val="2"/>
        </w:numPr>
        <w:rPr>
          <w:sz w:val="22"/>
          <w:szCs w:val="22"/>
        </w:rPr>
      </w:pPr>
      <w:r w:rsidRPr="00341F8A">
        <w:rPr>
          <w:sz w:val="22"/>
          <w:szCs w:val="22"/>
        </w:rPr>
        <w:t xml:space="preserve">Cost-effectiveness  – 10 points </w:t>
      </w:r>
    </w:p>
    <w:p w14:paraId="28B9E235" w14:textId="77777777" w:rsidR="00046898" w:rsidRPr="00341F8A" w:rsidRDefault="00046898" w:rsidP="008B18F5">
      <w:pPr>
        <w:pStyle w:val="ListParagraph"/>
      </w:pPr>
    </w:p>
    <w:p w14:paraId="7E27CD90" w14:textId="77777777" w:rsidR="005D1700" w:rsidRPr="00341F8A" w:rsidRDefault="00392755" w:rsidP="008B18F5">
      <w:pPr>
        <w:pStyle w:val="Heading2"/>
        <w:spacing w:before="0" w:line="240" w:lineRule="auto"/>
        <w:rPr>
          <w:rFonts w:ascii="Times New Roman" w:hAnsi="Times New Roman"/>
          <w:color w:val="auto"/>
        </w:rPr>
      </w:pPr>
      <w:bookmarkStart w:id="44" w:name="_Toc33020257"/>
      <w:r w:rsidRPr="00341F8A">
        <w:rPr>
          <w:rFonts w:ascii="Times New Roman" w:hAnsi="Times New Roman"/>
          <w:color w:val="auto"/>
        </w:rPr>
        <w:t>E2</w:t>
      </w:r>
      <w:r w:rsidR="005D1700" w:rsidRPr="00341F8A">
        <w:rPr>
          <w:rFonts w:ascii="Times New Roman" w:hAnsi="Times New Roman"/>
          <w:color w:val="auto"/>
        </w:rPr>
        <w:t xml:space="preserve">.  </w:t>
      </w:r>
      <w:r w:rsidRPr="00341F8A">
        <w:rPr>
          <w:rFonts w:ascii="Times New Roman" w:hAnsi="Times New Roman"/>
          <w:color w:val="auto"/>
        </w:rPr>
        <w:t>Review and Selection Process</w:t>
      </w:r>
      <w:bookmarkEnd w:id="44"/>
    </w:p>
    <w:p w14:paraId="580603FF" w14:textId="77777777" w:rsidR="00392755" w:rsidRPr="00341F8A" w:rsidRDefault="00392755" w:rsidP="008B18F5">
      <w:pPr>
        <w:spacing w:after="0" w:line="240" w:lineRule="auto"/>
        <w:rPr>
          <w:rFonts w:ascii="Times New Roman" w:hAnsi="Times New Roman"/>
        </w:rPr>
      </w:pPr>
    </w:p>
    <w:p w14:paraId="79D4430C" w14:textId="77777777" w:rsidR="00392755" w:rsidRPr="00341F8A" w:rsidRDefault="00392755" w:rsidP="008B18F5">
      <w:pPr>
        <w:spacing w:line="240" w:lineRule="auto"/>
        <w:rPr>
          <w:rFonts w:ascii="Times New Roman" w:hAnsi="Times New Roman"/>
        </w:rPr>
      </w:pPr>
      <w:r w:rsidRPr="00341F8A">
        <w:rPr>
          <w:rFonts w:ascii="Times New Roman" w:hAnsi="Times New Roman"/>
        </w:rPr>
        <w:t>Applications will be reviewed by a panel convened by the program office.  The applications will be scored based on the strengths and weaknesses of the aforementioned criteria and response to the NOFO.</w:t>
      </w:r>
    </w:p>
    <w:p w14:paraId="5F1D1566" w14:textId="77777777" w:rsidR="00FB5275" w:rsidRPr="00341F8A" w:rsidRDefault="00FB5275" w:rsidP="008B18F5">
      <w:pPr>
        <w:pStyle w:val="Heading1"/>
        <w:spacing w:line="240" w:lineRule="auto"/>
        <w:rPr>
          <w:rFonts w:ascii="Times New Roman" w:hAnsi="Times New Roman"/>
          <w:color w:val="auto"/>
        </w:rPr>
      </w:pPr>
      <w:bookmarkStart w:id="45" w:name="_Toc33020258"/>
      <w:r w:rsidRPr="00341F8A">
        <w:rPr>
          <w:rFonts w:ascii="Times New Roman" w:hAnsi="Times New Roman"/>
          <w:color w:val="auto"/>
        </w:rPr>
        <w:lastRenderedPageBreak/>
        <w:t xml:space="preserve">Section </w:t>
      </w:r>
      <w:r w:rsidR="00392755" w:rsidRPr="00341F8A">
        <w:rPr>
          <w:rFonts w:ascii="Times New Roman" w:hAnsi="Times New Roman"/>
          <w:color w:val="auto"/>
        </w:rPr>
        <w:t>F</w:t>
      </w:r>
      <w:r w:rsidRPr="00341F8A">
        <w:rPr>
          <w:rFonts w:ascii="Times New Roman" w:hAnsi="Times New Roman"/>
          <w:color w:val="auto"/>
        </w:rPr>
        <w:t>.</w:t>
      </w:r>
      <w:r w:rsidRPr="00341F8A">
        <w:rPr>
          <w:rFonts w:ascii="Times New Roman" w:hAnsi="Times New Roman"/>
          <w:color w:val="auto"/>
        </w:rPr>
        <w:tab/>
      </w:r>
      <w:r w:rsidR="00392755" w:rsidRPr="00341F8A">
        <w:rPr>
          <w:rFonts w:ascii="Times New Roman" w:hAnsi="Times New Roman"/>
          <w:color w:val="auto"/>
        </w:rPr>
        <w:t xml:space="preserve"> Federal </w:t>
      </w:r>
      <w:r w:rsidRPr="00341F8A">
        <w:rPr>
          <w:rFonts w:ascii="Times New Roman" w:hAnsi="Times New Roman"/>
          <w:color w:val="auto"/>
        </w:rPr>
        <w:t>Award Administration Information</w:t>
      </w:r>
      <w:bookmarkEnd w:id="45"/>
    </w:p>
    <w:p w14:paraId="79CAD593" w14:textId="77777777" w:rsidR="00FB5275" w:rsidRPr="00341F8A" w:rsidRDefault="00392755" w:rsidP="008B18F5">
      <w:pPr>
        <w:pStyle w:val="Heading2"/>
        <w:spacing w:line="240" w:lineRule="auto"/>
        <w:rPr>
          <w:rFonts w:ascii="Times New Roman" w:hAnsi="Times New Roman"/>
          <w:color w:val="auto"/>
        </w:rPr>
      </w:pPr>
      <w:bookmarkStart w:id="46" w:name="_Toc217116389"/>
      <w:bookmarkStart w:id="47" w:name="_Toc217270664"/>
      <w:bookmarkStart w:id="48" w:name="_Toc33020259"/>
      <w:r w:rsidRPr="00341F8A">
        <w:rPr>
          <w:rFonts w:ascii="Times New Roman" w:hAnsi="Times New Roman"/>
          <w:color w:val="auto"/>
        </w:rPr>
        <w:t>F1</w:t>
      </w:r>
      <w:r w:rsidR="00FB5275" w:rsidRPr="00341F8A">
        <w:rPr>
          <w:rFonts w:ascii="Times New Roman" w:hAnsi="Times New Roman"/>
          <w:color w:val="auto"/>
        </w:rPr>
        <w:t xml:space="preserve">.  </w:t>
      </w:r>
      <w:r w:rsidRPr="00341F8A">
        <w:rPr>
          <w:rFonts w:ascii="Times New Roman" w:hAnsi="Times New Roman"/>
          <w:color w:val="auto"/>
        </w:rPr>
        <w:t xml:space="preserve">Federal </w:t>
      </w:r>
      <w:r w:rsidR="00FB5275" w:rsidRPr="00341F8A">
        <w:rPr>
          <w:rFonts w:ascii="Times New Roman" w:hAnsi="Times New Roman"/>
          <w:color w:val="auto"/>
        </w:rPr>
        <w:t>Award Notices</w:t>
      </w:r>
      <w:bookmarkEnd w:id="46"/>
      <w:bookmarkEnd w:id="47"/>
      <w:bookmarkEnd w:id="48"/>
    </w:p>
    <w:p w14:paraId="75705B57" w14:textId="77777777" w:rsidR="00E10ADE" w:rsidRPr="00341F8A" w:rsidRDefault="00E10ADE" w:rsidP="008B18F5">
      <w:pPr>
        <w:spacing w:after="0" w:line="240" w:lineRule="auto"/>
        <w:rPr>
          <w:rFonts w:ascii="Times New Roman" w:hAnsi="Times New Roman"/>
        </w:rPr>
      </w:pPr>
    </w:p>
    <w:p w14:paraId="726D0B05" w14:textId="52B8817F" w:rsidR="00ED1EEE" w:rsidRPr="00341F8A" w:rsidRDefault="00ED1EEE" w:rsidP="008B18F5">
      <w:pPr>
        <w:spacing w:line="240" w:lineRule="auto"/>
        <w:rPr>
          <w:rFonts w:ascii="Times New Roman" w:hAnsi="Times New Roman"/>
        </w:rPr>
      </w:pPr>
      <w:bookmarkStart w:id="49" w:name="_Toc217116390"/>
      <w:bookmarkStart w:id="50" w:name="_Toc217270665"/>
      <w:r w:rsidRPr="00341F8A">
        <w:rPr>
          <w:rFonts w:ascii="Times New Roman" w:hAnsi="Times New Roman"/>
        </w:rPr>
        <w:t>The award shall be written, signed, awarded, and administered by the Grants Officer</w:t>
      </w:r>
      <w:r w:rsidR="00E33417">
        <w:rPr>
          <w:rFonts w:ascii="Times New Roman" w:hAnsi="Times New Roman"/>
        </w:rPr>
        <w:t xml:space="preserve"> </w:t>
      </w:r>
      <w:r w:rsidR="00E33417" w:rsidRPr="009B194A">
        <w:rPr>
          <w:rFonts w:ascii="Times New Roman" w:hAnsi="Times New Roman"/>
        </w:rPr>
        <w:t>subsequent to the panel review and selection of proposals</w:t>
      </w:r>
      <w:r w:rsidRPr="00341F8A">
        <w:rPr>
          <w:rFonts w:ascii="Times New Roman" w:hAnsi="Times New Roman"/>
        </w:rPr>
        <w:t xml:space="preserve">.  The Grants Officer is the Government official delegated the authority by the U.S. Department of State Procurement Executive to write, award, and administer grants and cooperative </w:t>
      </w:r>
      <w:r w:rsidR="00605F0A" w:rsidRPr="00341F8A">
        <w:rPr>
          <w:rFonts w:ascii="Times New Roman" w:hAnsi="Times New Roman"/>
        </w:rPr>
        <w:t>agreement</w:t>
      </w:r>
      <w:r w:rsidRPr="00341F8A">
        <w:rPr>
          <w:rFonts w:ascii="Times New Roman" w:hAnsi="Times New Roman"/>
        </w:rPr>
        <w:t xml:space="preserve">s.  The assistance award </w:t>
      </w:r>
      <w:r w:rsidR="00605F0A" w:rsidRPr="00341F8A">
        <w:rPr>
          <w:rFonts w:ascii="Times New Roman" w:hAnsi="Times New Roman"/>
        </w:rPr>
        <w:t>agreement</w:t>
      </w:r>
      <w:r w:rsidRPr="00341F8A">
        <w:rPr>
          <w:rFonts w:ascii="Times New Roman" w:hAnsi="Times New Roman"/>
        </w:rPr>
        <w:t xml:space="preserve"> is the authorizing document and it will be provided to the Recipient</w:t>
      </w:r>
      <w:r w:rsidR="00443175" w:rsidRPr="00341F8A">
        <w:rPr>
          <w:rFonts w:ascii="Times New Roman" w:hAnsi="Times New Roman"/>
        </w:rPr>
        <w:t xml:space="preserve"> electronically</w:t>
      </w:r>
      <w:r w:rsidR="00781C84">
        <w:rPr>
          <w:rFonts w:ascii="Times New Roman" w:hAnsi="Times New Roman"/>
        </w:rPr>
        <w:t xml:space="preserve"> through SAMS Domestic</w:t>
      </w:r>
      <w:r w:rsidRPr="00341F8A">
        <w:rPr>
          <w:rFonts w:ascii="Times New Roman" w:hAnsi="Times New Roman"/>
        </w:rPr>
        <w:t>.  Organizations whose applications will not be funded will also be notified in writing.</w:t>
      </w:r>
    </w:p>
    <w:p w14:paraId="5C4CA6BE" w14:textId="77777777" w:rsidR="00ED1EEE" w:rsidRPr="00341F8A" w:rsidRDefault="00ED1EEE" w:rsidP="008B18F5">
      <w:pPr>
        <w:spacing w:line="240" w:lineRule="auto"/>
        <w:rPr>
          <w:rFonts w:ascii="Times New Roman" w:hAnsi="Times New Roman"/>
        </w:rPr>
      </w:pPr>
      <w:r w:rsidRPr="00341F8A">
        <w:rPr>
          <w:rFonts w:ascii="Times New Roman" w:hAnsi="Times New Roman"/>
        </w:rPr>
        <w:t xml:space="preserve">Issuance of this </w:t>
      </w:r>
      <w:r w:rsidR="00656467" w:rsidRPr="00341F8A">
        <w:rPr>
          <w:rFonts w:ascii="Times New Roman" w:hAnsi="Times New Roman"/>
        </w:rPr>
        <w:t xml:space="preserve">NOFO </w:t>
      </w:r>
      <w:r w:rsidRPr="00341F8A">
        <w:rPr>
          <w:rFonts w:ascii="Times New Roman" w:hAnsi="Times New Roman"/>
        </w:rPr>
        <w:t>does not constitute an award commitment on the part of the Government, nor does it commit the Government to pay for costs incurred in the preparation and submission of proposals.  Further, the Government reserves the right to reject any or all proposals received.</w:t>
      </w:r>
    </w:p>
    <w:p w14:paraId="03A59E78" w14:textId="77777777" w:rsidR="00FB5275" w:rsidRPr="00341F8A" w:rsidRDefault="00392755" w:rsidP="008B18F5">
      <w:pPr>
        <w:pStyle w:val="Heading2"/>
        <w:spacing w:line="240" w:lineRule="auto"/>
        <w:rPr>
          <w:rFonts w:ascii="Times New Roman" w:hAnsi="Times New Roman"/>
          <w:color w:val="auto"/>
        </w:rPr>
      </w:pPr>
      <w:bookmarkStart w:id="51" w:name="_Toc33020260"/>
      <w:r w:rsidRPr="00341F8A">
        <w:rPr>
          <w:rFonts w:ascii="Times New Roman" w:hAnsi="Times New Roman"/>
          <w:color w:val="auto"/>
        </w:rPr>
        <w:t>F2.</w:t>
      </w:r>
      <w:r w:rsidR="00661AF3" w:rsidRPr="00341F8A">
        <w:rPr>
          <w:rFonts w:ascii="Times New Roman" w:hAnsi="Times New Roman"/>
          <w:color w:val="auto"/>
        </w:rPr>
        <w:t xml:space="preserve">  </w:t>
      </w:r>
      <w:r w:rsidR="00FB5275" w:rsidRPr="00341F8A">
        <w:rPr>
          <w:rFonts w:ascii="Times New Roman" w:hAnsi="Times New Roman"/>
          <w:color w:val="auto"/>
        </w:rPr>
        <w:t>Administrative and National Policy</w:t>
      </w:r>
      <w:bookmarkEnd w:id="49"/>
      <w:bookmarkEnd w:id="50"/>
      <w:r w:rsidRPr="00341F8A">
        <w:rPr>
          <w:rFonts w:ascii="Times New Roman" w:hAnsi="Times New Roman"/>
          <w:color w:val="auto"/>
        </w:rPr>
        <w:t xml:space="preserve"> Requirements</w:t>
      </w:r>
      <w:bookmarkEnd w:id="51"/>
    </w:p>
    <w:p w14:paraId="03BD1419" w14:textId="77777777" w:rsidR="00321B26" w:rsidRPr="00341F8A" w:rsidRDefault="00321B26" w:rsidP="008B18F5">
      <w:pPr>
        <w:spacing w:after="0" w:line="240" w:lineRule="auto"/>
        <w:rPr>
          <w:rFonts w:ascii="Times New Roman" w:hAnsi="Times New Roman"/>
        </w:rPr>
      </w:pPr>
    </w:p>
    <w:p w14:paraId="07B8C6E5" w14:textId="77777777" w:rsidR="00ED1EEE" w:rsidRPr="00EA0D04" w:rsidRDefault="00ED1EEE" w:rsidP="008B18F5">
      <w:pPr>
        <w:spacing w:line="240" w:lineRule="auto"/>
        <w:rPr>
          <w:rFonts w:ascii="Times New Roman" w:hAnsi="Times New Roman"/>
        </w:rPr>
      </w:pPr>
      <w:bookmarkStart w:id="52" w:name="_Toc217116391"/>
      <w:bookmarkStart w:id="53" w:name="_Toc217270666"/>
      <w:r w:rsidRPr="00341F8A">
        <w:rPr>
          <w:rFonts w:ascii="Times New Roman" w:hAnsi="Times New Roman"/>
        </w:rPr>
        <w:t xml:space="preserve">Prior to submitting an application, applicants should review all the terms and conditions and required certifications which will apply to this award to ensure that they will be able to comply.  </w:t>
      </w:r>
      <w:r w:rsidR="00443175" w:rsidRPr="00341F8A">
        <w:rPr>
          <w:rFonts w:ascii="Times New Roman" w:hAnsi="Times New Roman"/>
        </w:rPr>
        <w:t xml:space="preserve">These include 2 CFR 200, 2 CFR 600, as well as the certifications and assurances and the Department of State Standard </w:t>
      </w:r>
      <w:r w:rsidR="00443175" w:rsidRPr="00EA0D04">
        <w:rPr>
          <w:rFonts w:ascii="Times New Roman" w:hAnsi="Times New Roman"/>
        </w:rPr>
        <w:t xml:space="preserve">Terms and Conditions, all of which are available through </w:t>
      </w:r>
      <w:r w:rsidRPr="00EA0D04">
        <w:rPr>
          <w:rFonts w:ascii="Times New Roman" w:hAnsi="Times New Roman"/>
        </w:rPr>
        <w:t>the State Department’s procurement website at</w:t>
      </w:r>
      <w:r w:rsidR="00443175" w:rsidRPr="00EA0D04">
        <w:rPr>
          <w:rFonts w:ascii="Times New Roman" w:hAnsi="Times New Roman"/>
        </w:rPr>
        <w:t xml:space="preserve">:  </w:t>
      </w:r>
      <w:hyperlink r:id="rId16" w:history="1">
        <w:r w:rsidR="00AF1375" w:rsidRPr="00EA0D04">
          <w:rPr>
            <w:rStyle w:val="Hyperlink"/>
            <w:rFonts w:ascii="Times New Roman" w:hAnsi="Times New Roman"/>
          </w:rPr>
          <w:t>https://www.state.gov/m/a/ope/index.htm</w:t>
        </w:r>
      </w:hyperlink>
      <w:r w:rsidR="00443175" w:rsidRPr="00EA0D04">
        <w:rPr>
          <w:rFonts w:ascii="Times New Roman" w:hAnsi="Times New Roman"/>
        </w:rPr>
        <w:t xml:space="preserve"> </w:t>
      </w:r>
    </w:p>
    <w:p w14:paraId="56B3016D" w14:textId="77777777" w:rsidR="00781C84" w:rsidRDefault="00ED1EEE" w:rsidP="008B18F5">
      <w:pPr>
        <w:spacing w:line="240" w:lineRule="auto"/>
        <w:rPr>
          <w:rFonts w:ascii="Times New Roman" w:hAnsi="Times New Roman"/>
        </w:rPr>
      </w:pPr>
      <w:r w:rsidRPr="00341F8A">
        <w:rPr>
          <w:rFonts w:ascii="Times New Roman" w:hAnsi="Times New Roman"/>
        </w:rPr>
        <w:t xml:space="preserve">Applicants should plan to coordinate with OES throughout the course of the </w:t>
      </w:r>
      <w:r w:rsidR="00605F0A" w:rsidRPr="00341F8A">
        <w:rPr>
          <w:rFonts w:ascii="Times New Roman" w:hAnsi="Times New Roman"/>
        </w:rPr>
        <w:t>agreement</w:t>
      </w:r>
      <w:r w:rsidRPr="00341F8A">
        <w:rPr>
          <w:rFonts w:ascii="Times New Roman" w:hAnsi="Times New Roman"/>
        </w:rPr>
        <w:t xml:space="preserve"> to ensure assistance is provided only to eligible participants. </w:t>
      </w:r>
    </w:p>
    <w:p w14:paraId="2C4AA251" w14:textId="77777777" w:rsidR="00781C84" w:rsidRPr="005158DF" w:rsidRDefault="00781C84" w:rsidP="008B18F5">
      <w:pPr>
        <w:spacing w:before="60" w:after="0"/>
        <w:rPr>
          <w:rFonts w:ascii="Times New Roman" w:hAnsi="Times New Roman"/>
          <w:b/>
          <w:bCs/>
        </w:rPr>
      </w:pPr>
      <w:r w:rsidRPr="005158DF">
        <w:rPr>
          <w:rFonts w:ascii="Times New Roman" w:hAnsi="Times New Roman"/>
          <w:b/>
          <w:bCs/>
        </w:rPr>
        <w:t>Banking Requirements</w:t>
      </w:r>
    </w:p>
    <w:p w14:paraId="4641D099" w14:textId="77777777" w:rsidR="00ED1EEE" w:rsidRPr="00341F8A" w:rsidRDefault="00781C84" w:rsidP="008B18F5">
      <w:pPr>
        <w:spacing w:line="240" w:lineRule="auto"/>
        <w:rPr>
          <w:rFonts w:ascii="Times New Roman" w:hAnsi="Times New Roman"/>
        </w:rPr>
      </w:pPr>
      <w:r w:rsidRPr="009B194A">
        <w:rPr>
          <w:rFonts w:ascii="Times New Roman" w:hAnsi="Times New Roman"/>
        </w:rPr>
        <w:t xml:space="preserve">If the award is approved, payments will be made through the online Payment Management System (PMS).  </w:t>
      </w:r>
      <w:r>
        <w:rPr>
          <w:rFonts w:ascii="Times New Roman" w:hAnsi="Times New Roman"/>
        </w:rPr>
        <w:t>Please</w:t>
      </w:r>
      <w:r w:rsidRPr="009B194A">
        <w:rPr>
          <w:rFonts w:ascii="Times New Roman" w:hAnsi="Times New Roman"/>
        </w:rPr>
        <w:t xml:space="preserve"> consult with OES regarding how to proceed</w:t>
      </w:r>
      <w:r>
        <w:rPr>
          <w:rFonts w:ascii="Times New Roman" w:hAnsi="Times New Roman"/>
        </w:rPr>
        <w:t xml:space="preserve"> with PMS registration.</w:t>
      </w:r>
      <w:r w:rsidR="00ED1EEE" w:rsidRPr="00341F8A">
        <w:rPr>
          <w:rFonts w:ascii="Times New Roman" w:hAnsi="Times New Roman"/>
        </w:rPr>
        <w:t xml:space="preserve"> </w:t>
      </w:r>
    </w:p>
    <w:p w14:paraId="65EC48E2" w14:textId="77777777" w:rsidR="00FB5275" w:rsidRPr="00341F8A" w:rsidRDefault="00392755" w:rsidP="008B18F5">
      <w:pPr>
        <w:pStyle w:val="Heading2"/>
        <w:spacing w:line="240" w:lineRule="auto"/>
        <w:rPr>
          <w:rFonts w:ascii="Times New Roman" w:hAnsi="Times New Roman"/>
          <w:color w:val="auto"/>
        </w:rPr>
      </w:pPr>
      <w:bookmarkStart w:id="54" w:name="_Toc33020261"/>
      <w:r w:rsidRPr="00341F8A">
        <w:rPr>
          <w:rFonts w:ascii="Times New Roman" w:hAnsi="Times New Roman"/>
          <w:color w:val="auto"/>
        </w:rPr>
        <w:t>F3</w:t>
      </w:r>
      <w:r w:rsidR="00FB5275" w:rsidRPr="00341F8A">
        <w:rPr>
          <w:rFonts w:ascii="Times New Roman" w:hAnsi="Times New Roman"/>
          <w:color w:val="auto"/>
        </w:rPr>
        <w:t>.  Reporting</w:t>
      </w:r>
      <w:bookmarkEnd w:id="54"/>
      <w:r w:rsidR="00FB5275" w:rsidRPr="00341F8A">
        <w:rPr>
          <w:rFonts w:ascii="Times New Roman" w:hAnsi="Times New Roman"/>
          <w:color w:val="auto"/>
        </w:rPr>
        <w:t xml:space="preserve"> </w:t>
      </w:r>
      <w:bookmarkEnd w:id="52"/>
      <w:bookmarkEnd w:id="53"/>
    </w:p>
    <w:p w14:paraId="34B4F4FF" w14:textId="77777777" w:rsidR="00FB5275" w:rsidRPr="00341F8A" w:rsidRDefault="00FB5275" w:rsidP="008B18F5">
      <w:pPr>
        <w:spacing w:after="0" w:line="240" w:lineRule="auto"/>
        <w:jc w:val="both"/>
        <w:rPr>
          <w:rFonts w:ascii="Times New Roman" w:hAnsi="Times New Roman"/>
          <w:b/>
        </w:rPr>
      </w:pPr>
    </w:p>
    <w:p w14:paraId="1D27ADE2" w14:textId="77777777" w:rsidR="00ED1EEE" w:rsidRPr="00341F8A" w:rsidRDefault="00ED1EEE" w:rsidP="008B18F5">
      <w:pPr>
        <w:spacing w:line="240" w:lineRule="auto"/>
        <w:rPr>
          <w:rFonts w:ascii="Times New Roman" w:hAnsi="Times New Roman"/>
          <w:b/>
          <w:bCs/>
        </w:rPr>
      </w:pPr>
      <w:r w:rsidRPr="00341F8A">
        <w:rPr>
          <w:rFonts w:ascii="Times New Roman" w:hAnsi="Times New Roman"/>
        </w:rPr>
        <w:t xml:space="preserve">The Recipient, at a minimum, shall provide OES with the following reports </w:t>
      </w:r>
      <w:r w:rsidR="00656467" w:rsidRPr="00341F8A">
        <w:rPr>
          <w:rFonts w:ascii="Times New Roman" w:hAnsi="Times New Roman"/>
        </w:rPr>
        <w:t>(</w:t>
      </w:r>
      <w:r w:rsidR="00D51579">
        <w:rPr>
          <w:rFonts w:ascii="Times New Roman" w:hAnsi="Times New Roman"/>
        </w:rPr>
        <w:t>p</w:t>
      </w:r>
      <w:r w:rsidRPr="00341F8A">
        <w:rPr>
          <w:rFonts w:ascii="Times New Roman" w:hAnsi="Times New Roman"/>
        </w:rPr>
        <w:t xml:space="preserve">lease note that </w:t>
      </w:r>
      <w:r w:rsidRPr="00341F8A">
        <w:rPr>
          <w:rFonts w:ascii="Times New Roman" w:hAnsi="Times New Roman"/>
          <w:bCs/>
        </w:rPr>
        <w:t>all data collected, including survey responses and contact information, must be maintained for a minimum of three years and provided to the Bureau upon request</w:t>
      </w:r>
      <w:r w:rsidR="00656467" w:rsidRPr="00341F8A">
        <w:rPr>
          <w:rFonts w:ascii="Times New Roman" w:hAnsi="Times New Roman"/>
          <w:bCs/>
        </w:rPr>
        <w:t>):</w:t>
      </w:r>
      <w:r w:rsidRPr="00341F8A">
        <w:rPr>
          <w:rFonts w:ascii="Times New Roman" w:hAnsi="Times New Roman"/>
          <w:bCs/>
        </w:rPr>
        <w:t xml:space="preserve">  </w:t>
      </w:r>
    </w:p>
    <w:p w14:paraId="16468960" w14:textId="77777777" w:rsidR="00A15EE8" w:rsidRPr="008E5FAD" w:rsidRDefault="00A15EE8" w:rsidP="008B18F5">
      <w:pPr>
        <w:spacing w:before="60" w:line="240" w:lineRule="auto"/>
        <w:rPr>
          <w:rFonts w:ascii="Times New Roman" w:hAnsi="Times New Roman"/>
          <w:b/>
          <w:bCs/>
        </w:rPr>
      </w:pPr>
      <w:r w:rsidRPr="008E5FAD">
        <w:rPr>
          <w:rFonts w:ascii="Times New Roman" w:hAnsi="Times New Roman"/>
          <w:b/>
          <w:bCs/>
        </w:rPr>
        <w:t>Financial Reports</w:t>
      </w:r>
    </w:p>
    <w:p w14:paraId="2B10EC49" w14:textId="3AA15E15" w:rsidR="00656467" w:rsidRPr="008E5FAD" w:rsidRDefault="00ED1EEE" w:rsidP="008B18F5">
      <w:pPr>
        <w:spacing w:before="60" w:line="240" w:lineRule="auto"/>
        <w:rPr>
          <w:rFonts w:ascii="Times New Roman" w:hAnsi="Times New Roman"/>
        </w:rPr>
      </w:pPr>
      <w:r w:rsidRPr="008E5FAD">
        <w:rPr>
          <w:rFonts w:ascii="Times New Roman" w:hAnsi="Times New Roman"/>
        </w:rPr>
        <w:t>The Recipient is required to submit quarterly financial reports throughout the project period, using the Federal Financial Report form</w:t>
      </w:r>
      <w:r w:rsidR="00D51579" w:rsidRPr="008E5FAD">
        <w:rPr>
          <w:rFonts w:ascii="Times New Roman" w:hAnsi="Times New Roman"/>
        </w:rPr>
        <w:t xml:space="preserve"> SF 425</w:t>
      </w:r>
      <w:r w:rsidRPr="008E5FAD">
        <w:rPr>
          <w:rFonts w:ascii="Times New Roman" w:hAnsi="Times New Roman"/>
        </w:rPr>
        <w:t>, as well as forms suggested by the Grants Officer Representative.  If payment is made through the Payment Management System, all financial reports must be submitted electronically through the Payment Management System.</w:t>
      </w:r>
      <w:r w:rsidRPr="008E5FAD">
        <w:rPr>
          <w:rFonts w:ascii="Times New Roman" w:hAnsi="Times New Roman"/>
          <w:bCs/>
        </w:rPr>
        <w:t xml:space="preserve"> </w:t>
      </w:r>
      <w:r w:rsidR="00607BD4">
        <w:rPr>
          <w:rFonts w:ascii="Times New Roman" w:hAnsi="Times New Roman"/>
          <w:bCs/>
        </w:rPr>
        <w:t xml:space="preserve"> </w:t>
      </w:r>
      <w:r w:rsidR="00656467" w:rsidRPr="008E5FAD">
        <w:rPr>
          <w:rFonts w:ascii="Times New Roman" w:hAnsi="Times New Roman"/>
          <w:bCs/>
        </w:rPr>
        <w:t>The g</w:t>
      </w:r>
      <w:r w:rsidRPr="008E5FAD">
        <w:rPr>
          <w:rFonts w:ascii="Times New Roman" w:hAnsi="Times New Roman"/>
          <w:bCs/>
        </w:rPr>
        <w:t xml:space="preserve">rantee is also required to upload to </w:t>
      </w:r>
      <w:r w:rsidR="002C515F" w:rsidRPr="008E5FAD">
        <w:rPr>
          <w:rFonts w:ascii="Times New Roman" w:hAnsi="Times New Roman"/>
          <w:bCs/>
        </w:rPr>
        <w:t xml:space="preserve">SAMS domestic </w:t>
      </w:r>
      <w:r w:rsidRPr="008E5FAD">
        <w:rPr>
          <w:rFonts w:ascii="Times New Roman" w:hAnsi="Times New Roman"/>
          <w:bCs/>
        </w:rPr>
        <w:t>a pdf version of all financial reports (Federal Financial report) they have submitted in the Payment Management System</w:t>
      </w:r>
      <w:r w:rsidRPr="009E5420">
        <w:rPr>
          <w:rFonts w:ascii="Times New Roman" w:hAnsi="Times New Roman"/>
          <w:bCs/>
        </w:rPr>
        <w:t>.</w:t>
      </w:r>
      <w:r w:rsidRPr="009E5420">
        <w:rPr>
          <w:rFonts w:ascii="Times New Roman" w:hAnsi="Times New Roman"/>
        </w:rPr>
        <w:t xml:space="preserve">  Form FFR (SF-425) can be found on </w:t>
      </w:r>
      <w:r w:rsidR="00D51579" w:rsidRPr="009E5420">
        <w:rPr>
          <w:rFonts w:ascii="Times New Roman" w:hAnsi="Times New Roman"/>
        </w:rPr>
        <w:t xml:space="preserve">Department of State’s </w:t>
      </w:r>
      <w:r w:rsidRPr="009E5420">
        <w:rPr>
          <w:rFonts w:ascii="Times New Roman" w:hAnsi="Times New Roman"/>
        </w:rPr>
        <w:t xml:space="preserve">website here: </w:t>
      </w:r>
      <w:r w:rsidR="00A95D72" w:rsidRPr="00A95D72">
        <w:rPr>
          <w:rStyle w:val="Hyperlink"/>
          <w:rFonts w:ascii="Times New Roman" w:hAnsi="Times New Roman"/>
        </w:rPr>
        <w:t>https://www.grants.gov/web/grants/forms/post-award-reporting-forms.html</w:t>
      </w:r>
      <w:r w:rsidR="003C7941" w:rsidRPr="009E5420">
        <w:rPr>
          <w:rFonts w:ascii="Times New Roman" w:hAnsi="Times New Roman"/>
        </w:rPr>
        <w:t>.</w:t>
      </w:r>
      <w:r w:rsidR="003C7941" w:rsidRPr="008E5FAD">
        <w:rPr>
          <w:rFonts w:ascii="Times New Roman" w:hAnsi="Times New Roman"/>
        </w:rPr>
        <w:t xml:space="preserve">  </w:t>
      </w:r>
    </w:p>
    <w:p w14:paraId="43458024" w14:textId="77777777" w:rsidR="00ED1EEE" w:rsidRPr="008E5FAD" w:rsidRDefault="00ED1EEE" w:rsidP="008B18F5">
      <w:pPr>
        <w:spacing w:before="60" w:line="240" w:lineRule="auto"/>
        <w:rPr>
          <w:rFonts w:ascii="Times New Roman" w:hAnsi="Times New Roman"/>
        </w:rPr>
      </w:pPr>
      <w:r w:rsidRPr="008E5FAD">
        <w:rPr>
          <w:rFonts w:ascii="Times New Roman" w:hAnsi="Times New Roman"/>
        </w:rPr>
        <w:t xml:space="preserve">Financial reports are due 30 days after the end of each quarter. </w:t>
      </w:r>
    </w:p>
    <w:p w14:paraId="5C51B3D4" w14:textId="77777777" w:rsidR="00A15EE8" w:rsidRPr="008E5FAD" w:rsidRDefault="00A15EE8" w:rsidP="008B18F5">
      <w:pPr>
        <w:spacing w:before="60" w:line="240" w:lineRule="auto"/>
        <w:rPr>
          <w:rFonts w:ascii="Times New Roman" w:hAnsi="Times New Roman"/>
          <w:b/>
        </w:rPr>
      </w:pPr>
      <w:r w:rsidRPr="008E5FAD">
        <w:rPr>
          <w:rFonts w:ascii="Times New Roman" w:hAnsi="Times New Roman"/>
          <w:b/>
          <w:bCs/>
        </w:rPr>
        <w:t>Progress Reporting</w:t>
      </w:r>
    </w:p>
    <w:p w14:paraId="456CA22F" w14:textId="77777777" w:rsidR="00ED1EEE" w:rsidRPr="008E5FAD" w:rsidRDefault="00656467" w:rsidP="008B18F5">
      <w:pPr>
        <w:spacing w:after="0" w:line="240" w:lineRule="auto"/>
        <w:rPr>
          <w:rFonts w:ascii="Times New Roman" w:hAnsi="Times New Roman"/>
          <w:bCs/>
        </w:rPr>
      </w:pPr>
      <w:r w:rsidRPr="008E5FAD">
        <w:rPr>
          <w:rFonts w:ascii="Times New Roman" w:hAnsi="Times New Roman"/>
          <w:bCs/>
        </w:rPr>
        <w:t xml:space="preserve">The </w:t>
      </w:r>
      <w:r w:rsidR="004B60E8" w:rsidRPr="008E5FAD">
        <w:rPr>
          <w:rFonts w:ascii="Times New Roman" w:hAnsi="Times New Roman"/>
          <w:bCs/>
        </w:rPr>
        <w:t xml:space="preserve">awardee </w:t>
      </w:r>
      <w:r w:rsidR="00ED1EEE" w:rsidRPr="008E5FAD">
        <w:rPr>
          <w:rFonts w:ascii="Times New Roman" w:hAnsi="Times New Roman"/>
          <w:bCs/>
        </w:rPr>
        <w:t xml:space="preserve">is required to upload all progress reports to the award file in </w:t>
      </w:r>
      <w:r w:rsidR="002C515F" w:rsidRPr="008E5FAD">
        <w:rPr>
          <w:rFonts w:ascii="Times New Roman" w:hAnsi="Times New Roman"/>
          <w:bCs/>
        </w:rPr>
        <w:t>SAMS domestic</w:t>
      </w:r>
      <w:r w:rsidR="00ED1EEE" w:rsidRPr="008E5FAD">
        <w:rPr>
          <w:rFonts w:ascii="Times New Roman" w:hAnsi="Times New Roman"/>
          <w:bCs/>
        </w:rPr>
        <w:t>.  </w:t>
      </w:r>
      <w:r w:rsidR="00ED1EEE" w:rsidRPr="008E5FAD">
        <w:rPr>
          <w:rFonts w:ascii="Times New Roman" w:hAnsi="Times New Roman"/>
        </w:rPr>
        <w:t xml:space="preserve">Progress reports must be submitted semi-annually. </w:t>
      </w:r>
      <w:r w:rsidR="00ED1EEE" w:rsidRPr="008E5FAD">
        <w:rPr>
          <w:rFonts w:ascii="Times New Roman" w:hAnsi="Times New Roman"/>
          <w:bCs/>
        </w:rPr>
        <w:t xml:space="preserve"> </w:t>
      </w:r>
      <w:r w:rsidR="004B60E8" w:rsidRPr="008E5FAD">
        <w:rPr>
          <w:rFonts w:ascii="Times New Roman" w:hAnsi="Times New Roman"/>
        </w:rPr>
        <w:t xml:space="preserve">Awardees </w:t>
      </w:r>
      <w:r w:rsidR="00ED1EEE" w:rsidRPr="008E5FAD">
        <w:rPr>
          <w:rFonts w:ascii="Times New Roman" w:hAnsi="Times New Roman"/>
        </w:rPr>
        <w:t xml:space="preserve">must submit Page 1 of the Performance Progress </w:t>
      </w:r>
      <w:r w:rsidR="00ED1EEE" w:rsidRPr="008E5FAD">
        <w:rPr>
          <w:rFonts w:ascii="Times New Roman" w:hAnsi="Times New Roman"/>
        </w:rPr>
        <w:lastRenderedPageBreak/>
        <w:t xml:space="preserve">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w:t>
      </w:r>
      <w:r w:rsidR="009D5234" w:rsidRPr="008E5FAD">
        <w:rPr>
          <w:rFonts w:ascii="Times New Roman" w:hAnsi="Times New Roman"/>
        </w:rPr>
        <w:t>semiannual period</w:t>
      </w:r>
      <w:r w:rsidR="00ED1EEE" w:rsidRPr="008E5FAD">
        <w:rPr>
          <w:rFonts w:ascii="Times New Roman" w:hAnsi="Times New Roman"/>
        </w:rPr>
        <w:t xml:space="preserve">.  </w:t>
      </w:r>
      <w:r w:rsidR="009D5234" w:rsidRPr="008E5FAD">
        <w:rPr>
          <w:rFonts w:ascii="Times New Roman" w:hAnsi="Times New Roman"/>
        </w:rPr>
        <w:t>P</w:t>
      </w:r>
      <w:r w:rsidR="00ED1EEE" w:rsidRPr="008E5FAD">
        <w:rPr>
          <w:rFonts w:ascii="Times New Roman" w:hAnsi="Times New Roman"/>
        </w:rPr>
        <w:t>rogress report</w:t>
      </w:r>
      <w:r w:rsidR="009D5234" w:rsidRPr="008E5FAD">
        <w:rPr>
          <w:rFonts w:ascii="Times New Roman" w:hAnsi="Times New Roman"/>
        </w:rPr>
        <w:t>s</w:t>
      </w:r>
      <w:r w:rsidR="00ED1EEE" w:rsidRPr="008E5FAD">
        <w:rPr>
          <w:rFonts w:ascii="Times New Roman" w:hAnsi="Times New Roman"/>
        </w:rPr>
        <w:t xml:space="preserve"> will include: </w:t>
      </w:r>
    </w:p>
    <w:p w14:paraId="7396BA91" w14:textId="77777777" w:rsidR="00ED1EEE" w:rsidRPr="008E5FAD" w:rsidRDefault="00ED1EEE" w:rsidP="008B18F5">
      <w:pPr>
        <w:spacing w:after="0" w:line="240" w:lineRule="auto"/>
        <w:rPr>
          <w:rFonts w:ascii="Times New Roman" w:hAnsi="Times New Roman"/>
        </w:rPr>
      </w:pPr>
      <w:r w:rsidRPr="008E5FAD">
        <w:rPr>
          <w:rFonts w:ascii="Times New Roman" w:hAnsi="Times New Roman"/>
        </w:rPr>
        <w:t xml:space="preserve">                                                                                                          </w:t>
      </w:r>
    </w:p>
    <w:p w14:paraId="7880302D"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Significant activities of the period and how activities reflect progress toward achieving goals;</w:t>
      </w:r>
    </w:p>
    <w:p w14:paraId="68C536F1"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Evaluation of progress on goals/objectives with quantitative and qualitative data, as appropriate;</w:t>
      </w:r>
    </w:p>
    <w:p w14:paraId="70D99A7B"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Any problems/challenges in implementing the project and a corrective action plan;</w:t>
      </w:r>
    </w:p>
    <w:p w14:paraId="67086634"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Evaluation of accomplishments with quantifiable information on goals and objectives to date as available, including reporting on agreed-upon indicators;</w:t>
      </w:r>
    </w:p>
    <w:p w14:paraId="4845CD1B" w14:textId="54AB94AB"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An update on expenditures during the reporting period;</w:t>
      </w:r>
    </w:p>
    <w:p w14:paraId="38DA5415" w14:textId="0F6E1E03" w:rsidR="00ED1EEE" w:rsidRDefault="00ED1EEE" w:rsidP="008B18F5">
      <w:pPr>
        <w:numPr>
          <w:ilvl w:val="0"/>
          <w:numId w:val="8"/>
        </w:numPr>
        <w:spacing w:after="0" w:line="240" w:lineRule="auto"/>
        <w:rPr>
          <w:rFonts w:ascii="Times New Roman" w:hAnsi="Times New Roman"/>
        </w:rPr>
      </w:pPr>
      <w:r w:rsidRPr="008E5FAD">
        <w:rPr>
          <w:rFonts w:ascii="Times New Roman" w:hAnsi="Times New Roman"/>
        </w:rPr>
        <w:t>Supporting documentation or products related to project activities (such as surveys, travel, etc.)</w:t>
      </w:r>
      <w:r w:rsidR="00E33417">
        <w:rPr>
          <w:rFonts w:ascii="Times New Roman" w:hAnsi="Times New Roman"/>
        </w:rPr>
        <w:t>; and</w:t>
      </w:r>
    </w:p>
    <w:p w14:paraId="557EC22B" w14:textId="5D33413C" w:rsidR="00E33417" w:rsidRPr="009B194A" w:rsidRDefault="00E33417" w:rsidP="00E33417">
      <w:pPr>
        <w:numPr>
          <w:ilvl w:val="0"/>
          <w:numId w:val="8"/>
        </w:numPr>
        <w:spacing w:after="0"/>
        <w:rPr>
          <w:rFonts w:ascii="Times New Roman" w:hAnsi="Times New Roman"/>
        </w:rPr>
      </w:pPr>
      <w:r w:rsidRPr="009B194A">
        <w:rPr>
          <w:rFonts w:ascii="Times New Roman" w:hAnsi="Times New Roman"/>
        </w:rPr>
        <w:t>Project Spotlight highlighting a significant area of progress under the agreement as well as photos of implementation</w:t>
      </w:r>
      <w:r>
        <w:rPr>
          <w:rFonts w:ascii="Times New Roman" w:hAnsi="Times New Roman"/>
        </w:rPr>
        <w:t>.</w:t>
      </w:r>
    </w:p>
    <w:p w14:paraId="42AC083C" w14:textId="77777777" w:rsidR="00E33417" w:rsidRPr="008E5FAD" w:rsidRDefault="00E33417" w:rsidP="00A25DBF">
      <w:pPr>
        <w:spacing w:after="0" w:line="240" w:lineRule="auto"/>
        <w:ind w:left="720"/>
        <w:rPr>
          <w:rFonts w:ascii="Times New Roman" w:hAnsi="Times New Roman"/>
        </w:rPr>
      </w:pPr>
    </w:p>
    <w:p w14:paraId="2AD88A37" w14:textId="77777777" w:rsidR="00ED1EEE" w:rsidRPr="008E5FAD" w:rsidRDefault="00ED1EEE" w:rsidP="008B18F5">
      <w:pPr>
        <w:spacing w:after="0" w:line="240" w:lineRule="auto"/>
        <w:ind w:left="720"/>
        <w:rPr>
          <w:rFonts w:ascii="Times New Roman" w:hAnsi="Times New Roman"/>
        </w:rPr>
      </w:pPr>
    </w:p>
    <w:p w14:paraId="503B18A0" w14:textId="77777777" w:rsidR="00ED1EEE" w:rsidRPr="008E5FAD" w:rsidRDefault="00ED1EEE" w:rsidP="008B18F5">
      <w:pPr>
        <w:spacing w:after="0" w:line="240" w:lineRule="auto"/>
        <w:rPr>
          <w:rFonts w:ascii="Times New Roman" w:hAnsi="Times New Roman"/>
        </w:rPr>
      </w:pPr>
      <w:r w:rsidRPr="008E5FAD">
        <w:rPr>
          <w:rFonts w:ascii="Times New Roman" w:hAnsi="Times New Roman"/>
        </w:rPr>
        <w:t xml:space="preserve">Semi-annual progress reports should also reflect the </w:t>
      </w:r>
      <w:r w:rsidR="004B60E8" w:rsidRPr="008E5FAD">
        <w:rPr>
          <w:rFonts w:ascii="Times New Roman" w:hAnsi="Times New Roman"/>
        </w:rPr>
        <w:t xml:space="preserve">awardee’s </w:t>
      </w:r>
      <w:r w:rsidRPr="008E5FAD">
        <w:rPr>
          <w:rFonts w:ascii="Times New Roman" w:hAnsi="Times New Roman"/>
        </w:rPr>
        <w:t xml:space="preserve">continued focus on measuring the project’s impact on the overarching goals or problems the project set out to address.  An assessment of the overall project impact, as appropriate, should be included in each </w:t>
      </w:r>
      <w:r w:rsidR="009D5234" w:rsidRPr="008E5FAD">
        <w:rPr>
          <w:rFonts w:ascii="Times New Roman" w:hAnsi="Times New Roman"/>
        </w:rPr>
        <w:t xml:space="preserve">semiannual </w:t>
      </w:r>
      <w:r w:rsidRPr="008E5FAD">
        <w:rPr>
          <w:rFonts w:ascii="Times New Roman" w:hAnsi="Times New Roman"/>
        </w:rPr>
        <w:t>project report.</w:t>
      </w:r>
    </w:p>
    <w:p w14:paraId="062C9842" w14:textId="77777777" w:rsidR="00404DEA" w:rsidRPr="008E5FAD" w:rsidRDefault="0090546F" w:rsidP="008B18F5">
      <w:pPr>
        <w:spacing w:before="60" w:line="240" w:lineRule="auto"/>
        <w:rPr>
          <w:rFonts w:ascii="Times New Roman" w:hAnsi="Times New Roman"/>
        </w:rPr>
      </w:pPr>
      <w:r w:rsidRPr="008E5FAD">
        <w:rPr>
          <w:rFonts w:ascii="Times New Roman" w:hAnsi="Times New Roman"/>
        </w:rPr>
        <w:t xml:space="preserve">Progress reports are due 30 days after the end of each semiannual period; Semiannual 1(SA1) is due April 30 covering the period October-March, and SA2 </w:t>
      </w:r>
      <w:r w:rsidR="00DE0CD4" w:rsidRPr="008E5FAD">
        <w:rPr>
          <w:rFonts w:ascii="Times New Roman" w:hAnsi="Times New Roman"/>
        </w:rPr>
        <w:t xml:space="preserve">is </w:t>
      </w:r>
      <w:r w:rsidRPr="008E5FAD">
        <w:rPr>
          <w:rFonts w:ascii="Times New Roman" w:hAnsi="Times New Roman"/>
        </w:rPr>
        <w:t>due October 30 coveri</w:t>
      </w:r>
      <w:r w:rsidR="00DE0CD4" w:rsidRPr="008E5FAD">
        <w:rPr>
          <w:rFonts w:ascii="Times New Roman" w:hAnsi="Times New Roman"/>
        </w:rPr>
        <w:t xml:space="preserve">ng the period April-September. </w:t>
      </w:r>
    </w:p>
    <w:p w14:paraId="77D9BF31" w14:textId="77777777" w:rsidR="00FB5275" w:rsidRPr="008E5FAD" w:rsidRDefault="00FB5275" w:rsidP="008B18F5">
      <w:pPr>
        <w:spacing w:before="60" w:line="240" w:lineRule="auto"/>
        <w:rPr>
          <w:rFonts w:ascii="Times New Roman" w:hAnsi="Times New Roman"/>
          <w:b/>
          <w:bCs/>
        </w:rPr>
      </w:pPr>
      <w:r w:rsidRPr="008E5FAD">
        <w:rPr>
          <w:rFonts w:ascii="Times New Roman" w:hAnsi="Times New Roman"/>
          <w:b/>
          <w:bCs/>
        </w:rPr>
        <w:t>Final Report</w:t>
      </w:r>
    </w:p>
    <w:p w14:paraId="7788A2E0" w14:textId="77777777" w:rsidR="00ED1EEE" w:rsidRPr="008E5FAD" w:rsidRDefault="00ED1EEE" w:rsidP="008B18F5">
      <w:pPr>
        <w:spacing w:before="60" w:line="240" w:lineRule="auto"/>
        <w:rPr>
          <w:rFonts w:ascii="Times New Roman" w:hAnsi="Times New Roman"/>
        </w:rPr>
      </w:pPr>
      <w:r w:rsidRPr="008E5FAD">
        <w:rPr>
          <w:rFonts w:ascii="Times New Roman" w:hAnsi="Times New Roman"/>
        </w:rPr>
        <w:t>The final report will be due no later than 90 days after completion or termination of all project activities.  The Final Report shall include the following elements: executiv</w:t>
      </w:r>
      <w:r w:rsidR="002104E7" w:rsidRPr="008E5FAD">
        <w:rPr>
          <w:rFonts w:ascii="Times New Roman" w:hAnsi="Times New Roman"/>
        </w:rPr>
        <w:t>e summary, successes, outcomes</w:t>
      </w:r>
      <w:r w:rsidRPr="008E5FAD">
        <w:rPr>
          <w:rFonts w:ascii="Times New Roman" w:hAnsi="Times New Roman"/>
        </w:rPr>
        <w:t>, best practices, how the project will be sustained, and a final financial report.</w:t>
      </w:r>
    </w:p>
    <w:p w14:paraId="4FDD50C1" w14:textId="77777777" w:rsidR="00404DEA" w:rsidRPr="00BD3A23" w:rsidRDefault="00DD415E" w:rsidP="008B18F5">
      <w:pPr>
        <w:pStyle w:val="Heading1"/>
        <w:spacing w:line="240" w:lineRule="auto"/>
        <w:rPr>
          <w:rFonts w:ascii="Times New Roman" w:hAnsi="Times New Roman"/>
          <w:color w:val="auto"/>
        </w:rPr>
      </w:pPr>
      <w:bookmarkStart w:id="55" w:name="_Toc33020262"/>
      <w:r w:rsidRPr="00BD3A23">
        <w:rPr>
          <w:rFonts w:ascii="Times New Roman" w:hAnsi="Times New Roman"/>
          <w:color w:val="auto"/>
        </w:rPr>
        <w:t>Section G.</w:t>
      </w:r>
      <w:r w:rsidR="00FB5275" w:rsidRPr="00BD3A23">
        <w:rPr>
          <w:rFonts w:ascii="Times New Roman" w:hAnsi="Times New Roman"/>
          <w:color w:val="auto"/>
        </w:rPr>
        <w:tab/>
        <w:t>Agency Contact</w:t>
      </w:r>
      <w:bookmarkEnd w:id="55"/>
    </w:p>
    <w:p w14:paraId="786FCCCF" w14:textId="2EE1EB4F" w:rsidR="00ED1EEE" w:rsidRPr="008E5FAD" w:rsidRDefault="00BD3A23" w:rsidP="008B18F5">
      <w:pPr>
        <w:spacing w:line="240" w:lineRule="auto"/>
        <w:rPr>
          <w:rFonts w:ascii="Times New Roman" w:hAnsi="Times New Roman"/>
        </w:rPr>
      </w:pPr>
      <w:r>
        <w:rPr>
          <w:rFonts w:ascii="Times New Roman" w:hAnsi="Times New Roman"/>
        </w:rPr>
        <w:br/>
      </w:r>
      <w:r w:rsidR="00ED1EEE" w:rsidRPr="008E5FAD">
        <w:rPr>
          <w:rFonts w:ascii="Times New Roman" w:hAnsi="Times New Roman"/>
        </w:rPr>
        <w:t xml:space="preserve">Any prospective applicant who has questions concerning the contents of this </w:t>
      </w:r>
      <w:r w:rsidR="00656467" w:rsidRPr="008E5FAD">
        <w:rPr>
          <w:rFonts w:ascii="Times New Roman" w:hAnsi="Times New Roman"/>
        </w:rPr>
        <w:t xml:space="preserve">NOFO </w:t>
      </w:r>
      <w:r w:rsidR="00ED1EEE" w:rsidRPr="008E5FAD">
        <w:rPr>
          <w:rFonts w:ascii="Times New Roman" w:hAnsi="Times New Roman"/>
        </w:rPr>
        <w:t>should email them to</w:t>
      </w:r>
      <w:r w:rsidR="00D1010A" w:rsidRPr="008E5FAD">
        <w:rPr>
          <w:rFonts w:ascii="Times New Roman" w:hAnsi="Times New Roman"/>
        </w:rPr>
        <w:t xml:space="preserve"> </w:t>
      </w:r>
      <w:r w:rsidR="007D45D4">
        <w:rPr>
          <w:rFonts w:ascii="Times New Roman" w:hAnsi="Times New Roman"/>
        </w:rPr>
        <w:t xml:space="preserve">Dave </w:t>
      </w:r>
      <w:r w:rsidR="007D45D4" w:rsidRPr="007D45D4">
        <w:rPr>
          <w:rFonts w:ascii="Times New Roman" w:hAnsi="Times New Roman"/>
        </w:rPr>
        <w:t>Schroeder</w:t>
      </w:r>
      <w:r w:rsidR="00810159" w:rsidRPr="007D45D4">
        <w:rPr>
          <w:rFonts w:ascii="Times New Roman" w:hAnsi="Times New Roman"/>
        </w:rPr>
        <w:t xml:space="preserve"> (</w:t>
      </w:r>
      <w:hyperlink r:id="rId17" w:history="1">
        <w:r w:rsidR="007D45D4" w:rsidRPr="007D45D4">
          <w:rPr>
            <w:rStyle w:val="Hyperlink"/>
            <w:rFonts w:ascii="Times New Roman" w:hAnsi="Times New Roman"/>
          </w:rPr>
          <w:t>SchroederD@state.gov</w:t>
        </w:r>
      </w:hyperlink>
      <w:r w:rsidR="00810159" w:rsidRPr="00EA0D04">
        <w:rPr>
          <w:rFonts w:ascii="Times New Roman" w:hAnsi="Times New Roman"/>
        </w:rPr>
        <w:t>)</w:t>
      </w:r>
      <w:r w:rsidR="003756F6" w:rsidRPr="008E5FAD">
        <w:rPr>
          <w:rFonts w:ascii="Times New Roman" w:hAnsi="Times New Roman"/>
        </w:rPr>
        <w:t>.</w:t>
      </w:r>
    </w:p>
    <w:p w14:paraId="74111316" w14:textId="77777777" w:rsidR="00ED1EEE" w:rsidRPr="008E5FAD" w:rsidRDefault="00ED1EEE" w:rsidP="008B18F5">
      <w:pPr>
        <w:autoSpaceDE w:val="0"/>
        <w:autoSpaceDN w:val="0"/>
        <w:adjustRightInd w:val="0"/>
        <w:spacing w:line="240" w:lineRule="auto"/>
        <w:rPr>
          <w:rFonts w:ascii="Times New Roman" w:hAnsi="Times New Roman"/>
        </w:rPr>
      </w:pPr>
      <w:r w:rsidRPr="008E5FAD">
        <w:rPr>
          <w:rFonts w:ascii="Times New Roman" w:hAnsi="Times New Roman"/>
        </w:rPr>
        <w:t>Note that once the Request for Proposals deadline has passed State Department staff in Washington</w:t>
      </w:r>
      <w:r w:rsidR="00DE0CD4" w:rsidRPr="008E5FAD">
        <w:rPr>
          <w:rFonts w:ascii="Times New Roman" w:hAnsi="Times New Roman"/>
        </w:rPr>
        <w:t>,</w:t>
      </w:r>
      <w:r w:rsidRPr="008E5FAD">
        <w:rPr>
          <w:rFonts w:ascii="Times New Roman" w:hAnsi="Times New Roman"/>
        </w:rPr>
        <w:t xml:space="preserve"> DC and overseas at U.S. Embassies/Missions may not discuss this competition with applicants until the review process has been completed.</w:t>
      </w:r>
    </w:p>
    <w:p w14:paraId="4E1636CA" w14:textId="77777777" w:rsidR="00DD415E" w:rsidRPr="00BD3A23" w:rsidRDefault="00F07C1F" w:rsidP="008B18F5">
      <w:pPr>
        <w:pStyle w:val="Heading1"/>
        <w:spacing w:line="240" w:lineRule="auto"/>
        <w:rPr>
          <w:rFonts w:ascii="Times New Roman" w:hAnsi="Times New Roman"/>
          <w:color w:val="auto"/>
        </w:rPr>
      </w:pPr>
      <w:bookmarkStart w:id="56" w:name="_Toc33020263"/>
      <w:r w:rsidRPr="00BD3A23">
        <w:rPr>
          <w:rFonts w:ascii="Times New Roman" w:hAnsi="Times New Roman"/>
          <w:color w:val="auto"/>
        </w:rPr>
        <w:t xml:space="preserve">Section </w:t>
      </w:r>
      <w:r w:rsidR="00DD415E" w:rsidRPr="00BD3A23">
        <w:rPr>
          <w:rFonts w:ascii="Times New Roman" w:hAnsi="Times New Roman"/>
          <w:color w:val="auto"/>
        </w:rPr>
        <w:t xml:space="preserve">H.  </w:t>
      </w:r>
      <w:r w:rsidR="00160185" w:rsidRPr="00BD3A23">
        <w:rPr>
          <w:rFonts w:ascii="Times New Roman" w:hAnsi="Times New Roman"/>
          <w:color w:val="auto"/>
        </w:rPr>
        <w:tab/>
      </w:r>
      <w:r w:rsidR="00DD415E" w:rsidRPr="00BD3A23">
        <w:rPr>
          <w:rFonts w:ascii="Times New Roman" w:hAnsi="Times New Roman"/>
          <w:color w:val="auto"/>
        </w:rPr>
        <w:t xml:space="preserve">Other </w:t>
      </w:r>
      <w:r w:rsidR="003C17A9" w:rsidRPr="00BD3A23">
        <w:rPr>
          <w:rFonts w:ascii="Times New Roman" w:hAnsi="Times New Roman"/>
          <w:color w:val="auto"/>
        </w:rPr>
        <w:t>Information</w:t>
      </w:r>
      <w:bookmarkEnd w:id="56"/>
    </w:p>
    <w:p w14:paraId="4540D0B4" w14:textId="77777777" w:rsidR="003C17A9" w:rsidRDefault="003C17A9" w:rsidP="008B18F5">
      <w:pPr>
        <w:pStyle w:val="Heading2"/>
        <w:rPr>
          <w:rFonts w:ascii="Times New Roman" w:hAnsi="Times New Roman"/>
          <w:color w:val="auto"/>
        </w:rPr>
      </w:pPr>
      <w:bookmarkStart w:id="57" w:name="_Toc496620031"/>
      <w:bookmarkStart w:id="58" w:name="_Toc33020264"/>
      <w:r>
        <w:rPr>
          <w:rFonts w:ascii="Times New Roman" w:hAnsi="Times New Roman"/>
          <w:color w:val="auto"/>
        </w:rPr>
        <w:t>H1.  Conflict of Interest</w:t>
      </w:r>
      <w:bookmarkEnd w:id="57"/>
      <w:bookmarkEnd w:id="58"/>
    </w:p>
    <w:p w14:paraId="629363C1" w14:textId="77777777" w:rsidR="00781C84" w:rsidRDefault="003C17A9" w:rsidP="008B18F5">
      <w:pPr>
        <w:spacing w:after="0" w:line="240" w:lineRule="auto"/>
        <w:rPr>
          <w:rFonts w:ascii="Times New Roman" w:hAnsi="Times New Roman"/>
        </w:rPr>
      </w:pPr>
      <w:r>
        <w:rPr>
          <w:rFonts w:ascii="Times New Roman" w:hAnsi="Times New Roman"/>
        </w:rPr>
        <w:t xml:space="preserve">In accordance with applicable Federal awarding agency policy, applicants must </w:t>
      </w:r>
      <w:r w:rsidRPr="007A5588">
        <w:rPr>
          <w:rFonts w:ascii="Times New Roman" w:hAnsi="Times New Roman"/>
        </w:rPr>
        <w:t>disclose in writing any potential conflict of interest to the Federal awarding agency or pass-through entity</w:t>
      </w:r>
      <w:r>
        <w:rPr>
          <w:rFonts w:ascii="Times New Roman" w:hAnsi="Times New Roman"/>
        </w:rPr>
        <w:t>.</w:t>
      </w:r>
    </w:p>
    <w:p w14:paraId="4B66BF33" w14:textId="77777777" w:rsidR="00F07C1F" w:rsidRPr="00BD3A23" w:rsidRDefault="00781C84" w:rsidP="008B18F5">
      <w:pPr>
        <w:pStyle w:val="Heading2"/>
        <w:spacing w:line="240" w:lineRule="auto"/>
        <w:rPr>
          <w:rFonts w:ascii="Times New Roman" w:hAnsi="Times New Roman"/>
          <w:b w:val="0"/>
          <w:bCs w:val="0"/>
          <w:color w:val="auto"/>
        </w:rPr>
      </w:pPr>
      <w:bookmarkStart w:id="59" w:name="_Toc33020265"/>
      <w:r w:rsidRPr="00BD3A23">
        <w:rPr>
          <w:rFonts w:ascii="Times New Roman" w:hAnsi="Times New Roman"/>
          <w:color w:val="auto"/>
        </w:rPr>
        <w:lastRenderedPageBreak/>
        <w:t>H2</w:t>
      </w:r>
      <w:r w:rsidR="00DD415E" w:rsidRPr="00BD3A23">
        <w:rPr>
          <w:rFonts w:ascii="Times New Roman" w:hAnsi="Times New Roman"/>
          <w:color w:val="auto"/>
        </w:rPr>
        <w:t>.</w:t>
      </w:r>
      <w:r w:rsidR="00160185" w:rsidRPr="00BD3A23">
        <w:rPr>
          <w:rFonts w:ascii="Times New Roman" w:hAnsi="Times New Roman"/>
          <w:color w:val="auto"/>
        </w:rPr>
        <w:t xml:space="preserve">  </w:t>
      </w:r>
      <w:r w:rsidR="00F07C1F" w:rsidRPr="00BD3A23">
        <w:rPr>
          <w:rFonts w:ascii="Times New Roman" w:hAnsi="Times New Roman"/>
          <w:color w:val="auto"/>
        </w:rPr>
        <w:t>Applicant Vetting</w:t>
      </w:r>
      <w:bookmarkEnd w:id="59"/>
      <w:r w:rsidR="00F07C1F" w:rsidRPr="00BD3A23">
        <w:rPr>
          <w:rFonts w:ascii="Times New Roman" w:hAnsi="Times New Roman"/>
          <w:color w:val="auto"/>
        </w:rPr>
        <w:br/>
      </w:r>
    </w:p>
    <w:p w14:paraId="3FC1EA6F" w14:textId="7655D5F4" w:rsidR="00EA25D4" w:rsidRPr="008E5FAD" w:rsidRDefault="00ED1EEE" w:rsidP="008B18F5">
      <w:pPr>
        <w:spacing w:after="0" w:line="240" w:lineRule="auto"/>
        <w:rPr>
          <w:rFonts w:ascii="Times New Roman" w:hAnsi="Times New Roman"/>
        </w:rPr>
      </w:pPr>
      <w:r w:rsidRPr="008E5FAD">
        <w:rPr>
          <w:rFonts w:ascii="Times New Roman" w:hAnsi="Times New Roman"/>
        </w:rPr>
        <w:t xml:space="preserve">Applicants are advised that proposals will be evaluated against the potential risk that federal funds may inadvertently </w:t>
      </w:r>
      <w:r w:rsidR="00EA25D4" w:rsidRPr="008E5FAD">
        <w:rPr>
          <w:rFonts w:ascii="Times New Roman" w:hAnsi="Times New Roman"/>
        </w:rPr>
        <w:t xml:space="preserve">be </w:t>
      </w:r>
      <w:r w:rsidRPr="008E5FAD">
        <w:rPr>
          <w:rFonts w:ascii="Times New Roman" w:hAnsi="Times New Roman"/>
        </w:rPr>
        <w:t>passed to the wrong hands and that funds may benefit terrorist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w:t>
      </w:r>
      <w:r w:rsidR="00BD3A23">
        <w:rPr>
          <w:rFonts w:ascii="Times New Roman" w:hAnsi="Times New Roman"/>
        </w:rPr>
        <w:t xml:space="preserve"> </w:t>
      </w:r>
      <w:r w:rsidRPr="008E5FAD">
        <w:rPr>
          <w:rFonts w:ascii="Times New Roman" w:hAnsi="Times New Roman"/>
        </w:rPr>
        <w:t>https://ramportal.state.gov, via Email to RAM@state.gov, or hardcopy to the Grants Officer</w:t>
      </w:r>
      <w:r w:rsidR="006E03DC">
        <w:rPr>
          <w:rFonts w:ascii="Times New Roman" w:hAnsi="Times New Roman"/>
        </w:rPr>
        <w:t>.</w:t>
      </w:r>
      <w:r w:rsidRPr="008E5FAD">
        <w:rPr>
          <w:rFonts w:ascii="Times New Roman" w:hAnsi="Times New Roman"/>
        </w:rPr>
        <w:t xml:space="preserve">  </w:t>
      </w:r>
    </w:p>
    <w:p w14:paraId="0D4B752D" w14:textId="77777777" w:rsidR="00EA25D4" w:rsidRPr="008E5FAD" w:rsidRDefault="00EA25D4" w:rsidP="008B18F5">
      <w:pPr>
        <w:spacing w:after="0" w:line="240" w:lineRule="auto"/>
        <w:rPr>
          <w:rFonts w:ascii="Times New Roman" w:hAnsi="Times New Roman"/>
        </w:rPr>
      </w:pPr>
    </w:p>
    <w:p w14:paraId="22DAF273" w14:textId="77777777" w:rsidR="00ED1EEE" w:rsidRPr="008E5FAD" w:rsidRDefault="00ED1EEE" w:rsidP="008B18F5">
      <w:pPr>
        <w:spacing w:after="0" w:line="240" w:lineRule="auto"/>
        <w:rPr>
          <w:rFonts w:ascii="Times New Roman" w:hAnsi="Times New Roman"/>
        </w:rPr>
      </w:pPr>
      <w:r w:rsidRPr="008E5FAD">
        <w:rPr>
          <w:rFonts w:ascii="Times New Roman" w:hAnsi="Times New Roman"/>
        </w:rPr>
        <w:t xml:space="preserve">Questions </w:t>
      </w:r>
      <w:r w:rsidR="00EA25D4" w:rsidRPr="008E5FAD">
        <w:rPr>
          <w:rFonts w:ascii="Times New Roman" w:hAnsi="Times New Roman"/>
        </w:rPr>
        <w:t xml:space="preserve">about </w:t>
      </w:r>
      <w:r w:rsidRPr="008E5FAD">
        <w:rPr>
          <w:rFonts w:ascii="Times New Roman" w:hAnsi="Times New Roman"/>
        </w:rPr>
        <w:t xml:space="preserve">the form may be emailed to RAM@state.gov. </w:t>
      </w:r>
      <w:r w:rsidR="00607BD4">
        <w:rPr>
          <w:rFonts w:ascii="Times New Roman" w:hAnsi="Times New Roman"/>
        </w:rPr>
        <w:t xml:space="preserve"> </w:t>
      </w:r>
      <w:r w:rsidRPr="008E5FAD">
        <w:rPr>
          <w:rFonts w:ascii="Times New Roman" w:hAnsi="Times New Roman"/>
        </w:rPr>
        <w:t>Failure to submit information when requested, or failure to pass vetting may be grounds for rejecting your proposal.</w:t>
      </w:r>
    </w:p>
    <w:p w14:paraId="4493FAF9" w14:textId="77777777" w:rsidR="00E37A96" w:rsidRPr="00BD3A23" w:rsidRDefault="00781C84" w:rsidP="008B18F5">
      <w:pPr>
        <w:pStyle w:val="Heading2"/>
        <w:spacing w:line="240" w:lineRule="auto"/>
        <w:rPr>
          <w:rFonts w:ascii="Times New Roman" w:hAnsi="Times New Roman"/>
          <w:color w:val="auto"/>
        </w:rPr>
      </w:pPr>
      <w:bookmarkStart w:id="60" w:name="_Toc33020266"/>
      <w:r w:rsidRPr="00BD3A23">
        <w:rPr>
          <w:rFonts w:ascii="Times New Roman" w:hAnsi="Times New Roman"/>
          <w:color w:val="auto"/>
        </w:rPr>
        <w:t>H3</w:t>
      </w:r>
      <w:r w:rsidR="00DD415E" w:rsidRPr="00BD3A23">
        <w:rPr>
          <w:rFonts w:ascii="Times New Roman" w:hAnsi="Times New Roman"/>
          <w:color w:val="auto"/>
        </w:rPr>
        <w:t>.</w:t>
      </w:r>
      <w:r w:rsidR="00E37A96" w:rsidRPr="00BD3A23">
        <w:rPr>
          <w:rFonts w:ascii="Times New Roman" w:hAnsi="Times New Roman"/>
          <w:color w:val="auto"/>
        </w:rPr>
        <w:t xml:space="preserve">  </w:t>
      </w:r>
      <w:r w:rsidR="00EA484B" w:rsidRPr="00BD3A23">
        <w:rPr>
          <w:rFonts w:ascii="Times New Roman" w:hAnsi="Times New Roman"/>
          <w:color w:val="auto"/>
        </w:rPr>
        <w:t xml:space="preserve">Marking </w:t>
      </w:r>
      <w:r w:rsidR="00E37A96" w:rsidRPr="00BD3A23">
        <w:rPr>
          <w:rFonts w:ascii="Times New Roman" w:hAnsi="Times New Roman"/>
          <w:color w:val="auto"/>
        </w:rPr>
        <w:t>Policy</w:t>
      </w:r>
      <w:bookmarkEnd w:id="60"/>
    </w:p>
    <w:p w14:paraId="7C0FEA16" w14:textId="77777777" w:rsidR="00EA25D4" w:rsidRPr="008E5FAD" w:rsidRDefault="00BD3A23" w:rsidP="008B18F5">
      <w:pPr>
        <w:spacing w:after="0" w:line="240" w:lineRule="auto"/>
        <w:rPr>
          <w:rFonts w:ascii="Times New Roman" w:hAnsi="Times New Roman"/>
        </w:rPr>
      </w:pPr>
      <w:r>
        <w:rPr>
          <w:rFonts w:ascii="Times New Roman" w:hAnsi="Times New Roman"/>
        </w:rPr>
        <w:br/>
      </w:r>
      <w:r w:rsidR="00ED1EEE" w:rsidRPr="008E5FAD">
        <w:rPr>
          <w:rFonts w:ascii="Times New Roman" w:hAnsi="Times New Roman"/>
        </w:rPr>
        <w:t>Applicants are advised that recipients and sub-recipients of Federal assistance awards are subject to the State Department’s Marking Policy.  More information on this policy can be found on:</w:t>
      </w:r>
      <w:r w:rsidR="00C86235" w:rsidRPr="00C86235">
        <w:t xml:space="preserve"> </w:t>
      </w:r>
      <w:hyperlink r:id="rId18" w:history="1">
        <w:r w:rsidR="00C86235" w:rsidRPr="008764FD">
          <w:rPr>
            <w:rStyle w:val="Hyperlink"/>
            <w:rFonts w:ascii="Times New Roman" w:hAnsi="Times New Roman"/>
            <w:sz w:val="24"/>
            <w:szCs w:val="24"/>
          </w:rPr>
          <w:t>https://www.state.gov/m/a/ope/index.htm</w:t>
        </w:r>
      </w:hyperlink>
    </w:p>
    <w:p w14:paraId="099440B6" w14:textId="77777777" w:rsidR="00977115" w:rsidRPr="00BD3A23" w:rsidRDefault="00977115" w:rsidP="008B18F5">
      <w:pPr>
        <w:pStyle w:val="Heading2"/>
        <w:spacing w:line="240" w:lineRule="auto"/>
        <w:rPr>
          <w:rFonts w:ascii="Times New Roman" w:hAnsi="Times New Roman"/>
          <w:color w:val="auto"/>
        </w:rPr>
      </w:pPr>
      <w:bookmarkStart w:id="61" w:name="_Toc442189029"/>
      <w:bookmarkStart w:id="62" w:name="_Toc450305324"/>
      <w:bookmarkStart w:id="63" w:name="_Toc33020267"/>
      <w:r w:rsidRPr="00BD3A23">
        <w:rPr>
          <w:rFonts w:ascii="Times New Roman" w:hAnsi="Times New Roman"/>
          <w:color w:val="auto"/>
        </w:rPr>
        <w:t>H</w:t>
      </w:r>
      <w:r w:rsidR="00781C84" w:rsidRPr="00BD3A23">
        <w:rPr>
          <w:rFonts w:ascii="Times New Roman" w:hAnsi="Times New Roman"/>
          <w:color w:val="auto"/>
        </w:rPr>
        <w:t>4</w:t>
      </w:r>
      <w:r w:rsidRPr="00BD3A23">
        <w:rPr>
          <w:rFonts w:ascii="Times New Roman" w:hAnsi="Times New Roman"/>
          <w:color w:val="auto"/>
        </w:rPr>
        <w:t>.  Evaluation Policy</w:t>
      </w:r>
      <w:bookmarkEnd w:id="61"/>
      <w:bookmarkEnd w:id="62"/>
      <w:bookmarkEnd w:id="63"/>
    </w:p>
    <w:p w14:paraId="17833D31" w14:textId="77777777" w:rsidR="00977115" w:rsidRPr="008E5FAD" w:rsidRDefault="00BD3A23" w:rsidP="008B18F5">
      <w:pPr>
        <w:spacing w:after="0" w:line="240" w:lineRule="auto"/>
        <w:rPr>
          <w:rFonts w:ascii="Times New Roman" w:hAnsi="Times New Roman"/>
        </w:rPr>
      </w:pPr>
      <w:r>
        <w:rPr>
          <w:rFonts w:ascii="Times New Roman" w:hAnsi="Times New Roman"/>
        </w:rPr>
        <w:br/>
      </w:r>
      <w:r w:rsidR="00977115" w:rsidRPr="008E5FAD">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19" w:history="1">
        <w:r w:rsidR="00977115" w:rsidRPr="008E5FAD">
          <w:rPr>
            <w:rStyle w:val="Hyperlink"/>
            <w:rFonts w:ascii="Times New Roman" w:hAnsi="Times New Roman"/>
          </w:rPr>
          <w:t>http://www.state.gov/s/d/rm/rls/evaluation/2015/236970.htm</w:t>
        </w:r>
      </w:hyperlink>
      <w:r w:rsidR="00977115" w:rsidRPr="008E5FAD">
        <w:rPr>
          <w:rFonts w:ascii="Times New Roman" w:hAnsi="Times New Roman"/>
        </w:rPr>
        <w:t xml:space="preserve"> Further, recipient organizations are encouraged to conduct their own and/or independent evaluations on their Department of State funded programs to assess performance and outcomes.  </w:t>
      </w:r>
    </w:p>
    <w:p w14:paraId="20CF47AF" w14:textId="77777777" w:rsidR="00977115" w:rsidRPr="008E5FAD" w:rsidRDefault="00977115" w:rsidP="008B18F5">
      <w:pPr>
        <w:spacing w:after="0" w:line="240" w:lineRule="auto"/>
        <w:rPr>
          <w:rFonts w:ascii="Times New Roman" w:hAnsi="Times New Roman"/>
        </w:rPr>
      </w:pPr>
    </w:p>
    <w:p w14:paraId="4AFDD7F8" w14:textId="77777777" w:rsidR="00977115" w:rsidRPr="00BD3A23" w:rsidRDefault="00977115" w:rsidP="008B18F5">
      <w:pPr>
        <w:pStyle w:val="Heading2"/>
        <w:spacing w:line="240" w:lineRule="auto"/>
        <w:rPr>
          <w:rFonts w:ascii="Times New Roman" w:hAnsi="Times New Roman"/>
          <w:b w:val="0"/>
        </w:rPr>
      </w:pPr>
      <w:bookmarkStart w:id="64" w:name="_Toc450305325"/>
      <w:bookmarkStart w:id="65" w:name="_Toc33020268"/>
      <w:r w:rsidRPr="00BD3A23">
        <w:rPr>
          <w:rFonts w:ascii="Times New Roman" w:hAnsi="Times New Roman"/>
          <w:color w:val="auto"/>
        </w:rPr>
        <w:t>H</w:t>
      </w:r>
      <w:r w:rsidR="00781C84" w:rsidRPr="00BD3A23">
        <w:rPr>
          <w:rFonts w:ascii="Times New Roman" w:hAnsi="Times New Roman"/>
          <w:color w:val="auto"/>
        </w:rPr>
        <w:t>5</w:t>
      </w:r>
      <w:r w:rsidRPr="00BD3A23">
        <w:rPr>
          <w:rFonts w:ascii="Times New Roman" w:hAnsi="Times New Roman"/>
          <w:color w:val="auto"/>
        </w:rPr>
        <w:t>.  Monitoring Site Visits</w:t>
      </w:r>
      <w:bookmarkEnd w:id="64"/>
      <w:bookmarkEnd w:id="65"/>
    </w:p>
    <w:p w14:paraId="0753254E" w14:textId="6B0E64DE" w:rsidR="00977115" w:rsidRDefault="00BD3A23" w:rsidP="008B18F5">
      <w:pPr>
        <w:spacing w:after="0" w:line="240" w:lineRule="auto"/>
        <w:rPr>
          <w:rFonts w:ascii="Times New Roman" w:hAnsi="Times New Roman"/>
        </w:rPr>
      </w:pPr>
      <w:r>
        <w:rPr>
          <w:rFonts w:ascii="Times New Roman" w:hAnsi="Times New Roman"/>
        </w:rPr>
        <w:br/>
      </w:r>
      <w:r w:rsidR="00977115" w:rsidRPr="008E5FAD">
        <w:rPr>
          <w:rFonts w:ascii="Times New Roman" w:hAnsi="Times New Roman"/>
        </w:rPr>
        <w:t xml:space="preserve">A monitoring site visit, at least once during the lifetime of a grant, is required by Department of State grant policy. </w:t>
      </w:r>
      <w:r w:rsidR="00EA0D04">
        <w:rPr>
          <w:rFonts w:ascii="Times New Roman" w:hAnsi="Times New Roman"/>
        </w:rPr>
        <w:t xml:space="preserve"> </w:t>
      </w:r>
      <w:r w:rsidR="00977115" w:rsidRPr="008E5FAD">
        <w:rPr>
          <w:rFonts w:ascii="Times New Roman" w:hAnsi="Times New Roman"/>
        </w:rPr>
        <w:t>The site visit is conducted to gather additional information on the recipient’s ability to properly implement the project, manage OES funds</w:t>
      </w:r>
      <w:r w:rsidR="0064418B">
        <w:rPr>
          <w:rFonts w:ascii="Times New Roman" w:hAnsi="Times New Roman"/>
        </w:rPr>
        <w:t>,</w:t>
      </w:r>
      <w:r w:rsidR="00977115" w:rsidRPr="008E5FAD">
        <w:rPr>
          <w:rFonts w:ascii="Times New Roman" w:hAnsi="Times New Roman"/>
        </w:rPr>
        <w:t xml:space="preserve"> and share substantiating document for programmatic</w:t>
      </w:r>
      <w:r w:rsidR="0064418B">
        <w:rPr>
          <w:rFonts w:ascii="Times New Roman" w:hAnsi="Times New Roman"/>
        </w:rPr>
        <w:t>, indicator,</w:t>
      </w:r>
      <w:r w:rsidR="00977115" w:rsidRPr="008E5FAD">
        <w:rPr>
          <w:rFonts w:ascii="Times New Roman" w:hAnsi="Times New Roman"/>
        </w:rPr>
        <w:t xml:space="preserve"> and financial reporting.  Specifically, the site visit will involve the review of the programmatic progress (progress on activities, sub-recipient/consultant work,</w:t>
      </w:r>
      <w:r w:rsidR="003A4491">
        <w:rPr>
          <w:rFonts w:ascii="Times New Roman" w:hAnsi="Times New Roman"/>
        </w:rPr>
        <w:t xml:space="preserve"> data quality,</w:t>
      </w:r>
      <w:r w:rsidR="00977115" w:rsidRPr="008E5FAD">
        <w:rPr>
          <w:rFonts w:ascii="Times New Roman" w:hAnsi="Times New Roman"/>
        </w:rPr>
        <w:t xml:space="preserve"> etc.) as well as administrative and financial management and controls.</w:t>
      </w:r>
    </w:p>
    <w:p w14:paraId="22408BF7" w14:textId="5A91B346" w:rsidR="0044161E" w:rsidRDefault="0044161E" w:rsidP="008B18F5">
      <w:pPr>
        <w:spacing w:after="0" w:line="240" w:lineRule="auto"/>
        <w:rPr>
          <w:rFonts w:ascii="Times New Roman" w:hAnsi="Times New Roman"/>
        </w:rPr>
      </w:pPr>
    </w:p>
    <w:p w14:paraId="502488B3" w14:textId="77777777" w:rsidR="006A0193" w:rsidRDefault="006A0193">
      <w:pPr>
        <w:spacing w:after="0" w:line="240" w:lineRule="auto"/>
        <w:rPr>
          <w:rFonts w:ascii="Times New Roman" w:hAnsi="Times New Roman"/>
          <w:b/>
          <w:sz w:val="24"/>
          <w:szCs w:val="24"/>
        </w:rPr>
      </w:pPr>
      <w:r>
        <w:rPr>
          <w:rFonts w:ascii="Times New Roman" w:hAnsi="Times New Roman"/>
          <w:b/>
          <w:sz w:val="24"/>
          <w:szCs w:val="24"/>
        </w:rPr>
        <w:br w:type="page"/>
      </w:r>
    </w:p>
    <w:p w14:paraId="364B2F81" w14:textId="13877F1F" w:rsidR="00977115" w:rsidRPr="00341F8A" w:rsidRDefault="00977115" w:rsidP="008B18F5">
      <w:pPr>
        <w:spacing w:line="240" w:lineRule="auto"/>
        <w:rPr>
          <w:rFonts w:ascii="Times New Roman" w:hAnsi="Times New Roman"/>
          <w:b/>
          <w:sz w:val="24"/>
          <w:szCs w:val="24"/>
        </w:rPr>
      </w:pPr>
      <w:r w:rsidRPr="00341F8A">
        <w:rPr>
          <w:rFonts w:ascii="Times New Roman" w:hAnsi="Times New Roman"/>
          <w:b/>
          <w:sz w:val="24"/>
          <w:szCs w:val="24"/>
        </w:rPr>
        <w:lastRenderedPageBreak/>
        <w:t xml:space="preserve">APPENDIX </w:t>
      </w:r>
      <w:r w:rsidR="00494CC7">
        <w:rPr>
          <w:rFonts w:ascii="Times New Roman" w:hAnsi="Times New Roman"/>
          <w:b/>
          <w:sz w:val="24"/>
          <w:szCs w:val="24"/>
        </w:rPr>
        <w:t>1</w:t>
      </w:r>
      <w:r w:rsidRPr="00341F8A">
        <w:rPr>
          <w:rFonts w:ascii="Times New Roman" w:hAnsi="Times New Roman"/>
          <w:b/>
          <w:sz w:val="24"/>
          <w:szCs w:val="24"/>
        </w:rPr>
        <w:t xml:space="preserve"> – SAMPLE: LETTER OF INSTITUTIONAL SUPPORT</w:t>
      </w:r>
    </w:p>
    <w:p w14:paraId="7D6A3B2E" w14:textId="77777777" w:rsidR="00977115" w:rsidRPr="00341F8A" w:rsidRDefault="00977115" w:rsidP="008B18F5">
      <w:pPr>
        <w:spacing w:after="0" w:line="240" w:lineRule="auto"/>
        <w:rPr>
          <w:rFonts w:ascii="Times New Roman" w:hAnsi="Times New Roman"/>
          <w:b/>
          <w:sz w:val="24"/>
          <w:szCs w:val="24"/>
        </w:rPr>
      </w:pPr>
    </w:p>
    <w:p w14:paraId="6F6D5350" w14:textId="77777777" w:rsidR="00977115" w:rsidRPr="00341F8A" w:rsidRDefault="00977115" w:rsidP="008B18F5">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Bureau of Oceans, and International Environmental and Scientific Affairs (OES)</w:t>
      </w:r>
    </w:p>
    <w:p w14:paraId="50220ACA" w14:textId="77777777" w:rsidR="00977115" w:rsidRPr="00341F8A" w:rsidRDefault="00977115" w:rsidP="008B18F5">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U.S. Department of State</w:t>
      </w:r>
    </w:p>
    <w:p w14:paraId="4504C26C" w14:textId="77777777" w:rsidR="00977115" w:rsidRPr="00341F8A" w:rsidRDefault="00977115" w:rsidP="008B18F5">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2201 C Street, NW</w:t>
      </w:r>
    </w:p>
    <w:p w14:paraId="62A3774F" w14:textId="77777777" w:rsidR="00977115" w:rsidRPr="00341F8A" w:rsidRDefault="00977115" w:rsidP="008B18F5">
      <w:pPr>
        <w:suppressAutoHyphens/>
        <w:spacing w:after="0" w:line="240" w:lineRule="auto"/>
        <w:jc w:val="center"/>
        <w:rPr>
          <w:rFonts w:ascii="Times New Roman" w:hAnsi="Times New Roman"/>
          <w:sz w:val="24"/>
          <w:szCs w:val="24"/>
        </w:rPr>
      </w:pPr>
      <w:bookmarkStart w:id="66" w:name="_Toc447192049"/>
      <w:bookmarkStart w:id="67" w:name="_Toc447194393"/>
      <w:bookmarkStart w:id="68" w:name="_Toc450303479"/>
      <w:bookmarkStart w:id="69" w:name="_Toc450305326"/>
      <w:r w:rsidRPr="00341F8A">
        <w:rPr>
          <w:rFonts w:ascii="Times New Roman" w:hAnsi="Times New Roman"/>
          <w:sz w:val="24"/>
          <w:szCs w:val="24"/>
        </w:rPr>
        <w:t>Washington, D.C. 20520</w:t>
      </w:r>
      <w:bookmarkEnd w:id="66"/>
      <w:bookmarkEnd w:id="67"/>
      <w:bookmarkEnd w:id="68"/>
      <w:bookmarkEnd w:id="69"/>
    </w:p>
    <w:p w14:paraId="3424F5E1" w14:textId="77777777" w:rsidR="00977115" w:rsidRPr="00341F8A" w:rsidRDefault="00977115" w:rsidP="008B18F5">
      <w:pPr>
        <w:keepNext/>
        <w:keepLines/>
        <w:spacing w:after="0" w:line="240" w:lineRule="auto"/>
        <w:outlineLvl w:val="0"/>
        <w:rPr>
          <w:rFonts w:ascii="Times New Roman" w:eastAsia="Times New Roman" w:hAnsi="Times New Roman"/>
          <w:bCs/>
          <w:color w:val="365F91"/>
          <w:sz w:val="24"/>
          <w:szCs w:val="24"/>
        </w:rPr>
      </w:pPr>
    </w:p>
    <w:p w14:paraId="08F98CF6"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 [Applicant Institution Letterhead]</w:t>
      </w:r>
    </w:p>
    <w:p w14:paraId="68A17322" w14:textId="77777777" w:rsidR="00977115" w:rsidRPr="00341F8A" w:rsidRDefault="00977115" w:rsidP="008B18F5">
      <w:pPr>
        <w:spacing w:after="0" w:line="240" w:lineRule="auto"/>
        <w:rPr>
          <w:rFonts w:ascii="Times New Roman" w:hAnsi="Times New Roman"/>
          <w:sz w:val="24"/>
          <w:szCs w:val="24"/>
        </w:rPr>
      </w:pPr>
    </w:p>
    <w:p w14:paraId="14CAE148"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Date:</w:t>
      </w:r>
    </w:p>
    <w:p w14:paraId="46313949" w14:textId="77777777" w:rsidR="00977115" w:rsidRPr="00341F8A" w:rsidRDefault="00977115" w:rsidP="008B18F5">
      <w:pPr>
        <w:spacing w:after="0" w:line="240" w:lineRule="auto"/>
        <w:rPr>
          <w:rFonts w:ascii="Times New Roman" w:hAnsi="Times New Roman"/>
          <w:sz w:val="24"/>
          <w:szCs w:val="24"/>
        </w:rPr>
      </w:pPr>
    </w:p>
    <w:p w14:paraId="696F6CD9"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[Name of higher executive supportive of the proposal submission}</w:t>
      </w:r>
    </w:p>
    <w:p w14:paraId="72AFBE09"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Street Address</w:t>
      </w:r>
    </w:p>
    <w:p w14:paraId="5B1A4D1D"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State and zip code</w:t>
      </w:r>
    </w:p>
    <w:p w14:paraId="1B0D3677" w14:textId="77777777" w:rsidR="00977115" w:rsidRPr="00341F8A" w:rsidRDefault="00977115" w:rsidP="008B18F5">
      <w:pPr>
        <w:spacing w:after="0" w:line="240" w:lineRule="auto"/>
        <w:rPr>
          <w:rFonts w:ascii="Times New Roman" w:hAnsi="Times New Roman"/>
          <w:sz w:val="24"/>
          <w:szCs w:val="24"/>
        </w:rPr>
      </w:pPr>
    </w:p>
    <w:p w14:paraId="64EF4068" w14:textId="77777777" w:rsidR="00977115" w:rsidRPr="00341F8A" w:rsidRDefault="00977115" w:rsidP="008B18F5">
      <w:pPr>
        <w:spacing w:after="0" w:line="240" w:lineRule="auto"/>
        <w:rPr>
          <w:rFonts w:ascii="Times New Roman" w:hAnsi="Times New Roman"/>
          <w:sz w:val="24"/>
          <w:szCs w:val="24"/>
        </w:rPr>
      </w:pPr>
    </w:p>
    <w:p w14:paraId="4986B311"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Attention: </w:t>
      </w:r>
      <w:r w:rsidRPr="00341F8A">
        <w:rPr>
          <w:rFonts w:ascii="Times New Roman" w:hAnsi="Times New Roman"/>
          <w:sz w:val="24"/>
          <w:szCs w:val="24"/>
        </w:rPr>
        <w:tab/>
        <w:t>Maria Urbina</w:t>
      </w:r>
    </w:p>
    <w:p w14:paraId="4F90727C" w14:textId="77777777" w:rsidR="00977115" w:rsidRPr="00341F8A" w:rsidRDefault="00977115" w:rsidP="008B18F5">
      <w:pPr>
        <w:spacing w:after="0" w:line="240" w:lineRule="auto"/>
        <w:ind w:left="720" w:firstLine="720"/>
        <w:rPr>
          <w:rFonts w:ascii="Times New Roman" w:hAnsi="Times New Roman"/>
          <w:sz w:val="24"/>
          <w:szCs w:val="24"/>
        </w:rPr>
      </w:pPr>
      <w:r w:rsidRPr="00341F8A">
        <w:rPr>
          <w:rFonts w:ascii="Times New Roman" w:hAnsi="Times New Roman"/>
          <w:sz w:val="24"/>
          <w:szCs w:val="24"/>
        </w:rPr>
        <w:t>Bureau of Oceans, Environmental and International Affairs</w:t>
      </w:r>
    </w:p>
    <w:p w14:paraId="7384DAAE" w14:textId="77777777" w:rsidR="00977115" w:rsidRPr="00341F8A" w:rsidRDefault="00977115" w:rsidP="008B18F5">
      <w:pPr>
        <w:spacing w:after="0" w:line="240" w:lineRule="auto"/>
        <w:ind w:left="720" w:firstLine="720"/>
        <w:rPr>
          <w:rFonts w:ascii="Times New Roman" w:hAnsi="Times New Roman"/>
          <w:sz w:val="24"/>
          <w:szCs w:val="24"/>
        </w:rPr>
      </w:pPr>
      <w:r w:rsidRPr="00341F8A">
        <w:rPr>
          <w:rFonts w:ascii="Times New Roman" w:hAnsi="Times New Roman"/>
          <w:sz w:val="24"/>
          <w:szCs w:val="24"/>
        </w:rPr>
        <w:t>U.S. Department of State</w:t>
      </w:r>
    </w:p>
    <w:p w14:paraId="4AC64B08" w14:textId="77777777" w:rsidR="00977115" w:rsidRPr="00341F8A" w:rsidRDefault="00977115" w:rsidP="008B18F5">
      <w:pPr>
        <w:spacing w:after="0" w:line="240" w:lineRule="auto"/>
        <w:rPr>
          <w:rFonts w:ascii="Times New Roman" w:hAnsi="Times New Roman"/>
          <w:sz w:val="24"/>
          <w:szCs w:val="24"/>
        </w:rPr>
      </w:pPr>
    </w:p>
    <w:p w14:paraId="34395BA2" w14:textId="77777777" w:rsidR="00977115" w:rsidRPr="00341F8A" w:rsidRDefault="00977115" w:rsidP="008B18F5">
      <w:pPr>
        <w:spacing w:after="0" w:line="240" w:lineRule="auto"/>
        <w:rPr>
          <w:rFonts w:ascii="Times New Roman" w:hAnsi="Times New Roman"/>
          <w:b/>
          <w:sz w:val="24"/>
          <w:szCs w:val="24"/>
        </w:rPr>
      </w:pPr>
    </w:p>
    <w:p w14:paraId="177D14A5" w14:textId="77777777" w:rsidR="00977115" w:rsidRPr="00341F8A" w:rsidRDefault="00977115" w:rsidP="008B18F5">
      <w:pPr>
        <w:spacing w:after="0" w:line="240" w:lineRule="auto"/>
        <w:rPr>
          <w:rFonts w:ascii="Times New Roman" w:hAnsi="Times New Roman"/>
          <w:b/>
          <w:sz w:val="24"/>
          <w:szCs w:val="24"/>
        </w:rPr>
      </w:pPr>
      <w:r w:rsidRPr="00341F8A">
        <w:rPr>
          <w:rFonts w:ascii="Times New Roman" w:hAnsi="Times New Roman"/>
          <w:b/>
          <w:sz w:val="24"/>
          <w:szCs w:val="24"/>
        </w:rPr>
        <w:t xml:space="preserve">RE: Letter of support for Request for Applications # xxx </w:t>
      </w:r>
    </w:p>
    <w:p w14:paraId="348DB9A9" w14:textId="77777777" w:rsidR="00977115" w:rsidRPr="00341F8A" w:rsidRDefault="00977115" w:rsidP="008B18F5">
      <w:pPr>
        <w:spacing w:after="0" w:line="240" w:lineRule="auto"/>
        <w:rPr>
          <w:rFonts w:ascii="Times New Roman" w:hAnsi="Times New Roman"/>
          <w:sz w:val="24"/>
          <w:szCs w:val="24"/>
        </w:rPr>
      </w:pPr>
    </w:p>
    <w:p w14:paraId="3C185951" w14:textId="77777777" w:rsidR="00977115" w:rsidRPr="00341F8A" w:rsidRDefault="00977115" w:rsidP="008B18F5">
      <w:pPr>
        <w:spacing w:after="0" w:line="240" w:lineRule="auto"/>
        <w:rPr>
          <w:rFonts w:ascii="Times New Roman" w:hAnsi="Times New Roman"/>
          <w:sz w:val="24"/>
          <w:szCs w:val="24"/>
        </w:rPr>
      </w:pPr>
    </w:p>
    <w:p w14:paraId="0D2758DD"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3988C0FF" w14:textId="77777777" w:rsidR="00977115" w:rsidRPr="00341F8A" w:rsidRDefault="00977115" w:rsidP="008B18F5">
      <w:pPr>
        <w:spacing w:after="0" w:line="240" w:lineRule="auto"/>
        <w:rPr>
          <w:rFonts w:ascii="Times New Roman" w:hAnsi="Times New Roman"/>
          <w:sz w:val="24"/>
          <w:szCs w:val="24"/>
        </w:rPr>
      </w:pPr>
    </w:p>
    <w:p w14:paraId="4E60BEA4"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07E88C5"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 </w:t>
      </w:r>
    </w:p>
    <w:p w14:paraId="4151DCAF"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Sincerely, </w:t>
      </w:r>
    </w:p>
    <w:p w14:paraId="7C8C0DCC" w14:textId="77777777" w:rsidR="00977115" w:rsidRPr="00341F8A" w:rsidRDefault="00977115" w:rsidP="008B18F5">
      <w:pPr>
        <w:spacing w:after="0" w:line="240" w:lineRule="auto"/>
        <w:rPr>
          <w:rFonts w:ascii="Times New Roman" w:hAnsi="Times New Roman"/>
          <w:sz w:val="24"/>
          <w:szCs w:val="24"/>
        </w:rPr>
      </w:pPr>
    </w:p>
    <w:p w14:paraId="23FA3E5A" w14:textId="77777777" w:rsidR="00977115" w:rsidRPr="00341F8A" w:rsidRDefault="00977115" w:rsidP="008B18F5">
      <w:pPr>
        <w:spacing w:after="0" w:line="240" w:lineRule="auto"/>
        <w:rPr>
          <w:rFonts w:ascii="Times New Roman" w:hAnsi="Times New Roman"/>
          <w:sz w:val="24"/>
          <w:szCs w:val="24"/>
        </w:rPr>
      </w:pPr>
    </w:p>
    <w:p w14:paraId="5236C442"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[Sr. officer of the institution] </w:t>
      </w:r>
    </w:p>
    <w:p w14:paraId="1A13EF58"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Signature of President or</w:t>
      </w:r>
    </w:p>
    <w:p w14:paraId="7DA162AB" w14:textId="4F0B3D81" w:rsidR="007D46DA" w:rsidRPr="004B38C5"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Executive Office</w:t>
      </w:r>
    </w:p>
    <w:sectPr w:rsidR="007D46DA" w:rsidRPr="004B38C5" w:rsidSect="00E51566">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32B34" w14:textId="77777777" w:rsidR="00A462A9" w:rsidRDefault="00A462A9" w:rsidP="00242FE9">
      <w:pPr>
        <w:spacing w:after="0" w:line="240" w:lineRule="auto"/>
      </w:pPr>
      <w:r>
        <w:separator/>
      </w:r>
    </w:p>
  </w:endnote>
  <w:endnote w:type="continuationSeparator" w:id="0">
    <w:p w14:paraId="01ED4253" w14:textId="77777777" w:rsidR="00A462A9" w:rsidRDefault="00A462A9"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E537B" w14:textId="30C92B8C" w:rsidR="00A462A9" w:rsidRDefault="00A462A9">
    <w:pPr>
      <w:pStyle w:val="Footer"/>
      <w:jc w:val="right"/>
    </w:pPr>
    <w:r>
      <w:fldChar w:fldCharType="begin"/>
    </w:r>
    <w:r>
      <w:instrText xml:space="preserve"> PAGE   \* MERGEFORMAT </w:instrText>
    </w:r>
    <w:r>
      <w:fldChar w:fldCharType="separate"/>
    </w:r>
    <w:r w:rsidR="003255C8">
      <w:rPr>
        <w:noProof/>
      </w:rPr>
      <w:t>13</w:t>
    </w:r>
    <w:r>
      <w:rPr>
        <w:noProof/>
      </w:rPr>
      <w:fldChar w:fldCharType="end"/>
    </w:r>
  </w:p>
  <w:p w14:paraId="06254E1C" w14:textId="77777777" w:rsidR="00A462A9" w:rsidRDefault="00A462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DD618" w14:textId="77777777" w:rsidR="00A462A9" w:rsidRDefault="00A462A9" w:rsidP="00242FE9">
      <w:pPr>
        <w:spacing w:after="0" w:line="240" w:lineRule="auto"/>
      </w:pPr>
      <w:r>
        <w:separator/>
      </w:r>
    </w:p>
  </w:footnote>
  <w:footnote w:type="continuationSeparator" w:id="0">
    <w:p w14:paraId="6A5E6B2A" w14:textId="77777777" w:rsidR="00A462A9" w:rsidRDefault="00A462A9"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5BD531C"/>
    <w:multiLevelType w:val="hybridMultilevel"/>
    <w:tmpl w:val="02500988"/>
    <w:lvl w:ilvl="0" w:tplc="A8E626A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0C6E81"/>
    <w:multiLevelType w:val="hybridMultilevel"/>
    <w:tmpl w:val="2254395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57B7E"/>
    <w:multiLevelType w:val="hybridMultilevel"/>
    <w:tmpl w:val="3C8E9F2C"/>
    <w:lvl w:ilvl="0" w:tplc="1E24BE54">
      <w:start w:val="2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977DA6"/>
    <w:multiLevelType w:val="hybridMultilevel"/>
    <w:tmpl w:val="E42C1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254412"/>
    <w:multiLevelType w:val="hybridMultilevel"/>
    <w:tmpl w:val="599E6C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E75610"/>
    <w:multiLevelType w:val="hybridMultilevel"/>
    <w:tmpl w:val="E5BAD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5E7C0F27"/>
    <w:multiLevelType w:val="hybridMultilevel"/>
    <w:tmpl w:val="F8C2BE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40F4534"/>
    <w:multiLevelType w:val="multilevel"/>
    <w:tmpl w:val="1F7E9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535539E"/>
    <w:multiLevelType w:val="hybridMultilevel"/>
    <w:tmpl w:val="FFB6899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DE66CA"/>
    <w:multiLevelType w:val="hybridMultilevel"/>
    <w:tmpl w:val="DBBA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7"/>
  </w:num>
  <w:num w:numId="4">
    <w:abstractNumId w:val="4"/>
  </w:num>
  <w:num w:numId="5">
    <w:abstractNumId w:val="21"/>
  </w:num>
  <w:num w:numId="6">
    <w:abstractNumId w:val="20"/>
  </w:num>
  <w:num w:numId="7">
    <w:abstractNumId w:val="14"/>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5"/>
  </w:num>
  <w:num w:numId="11">
    <w:abstractNumId w:val="8"/>
  </w:num>
  <w:num w:numId="12">
    <w:abstractNumId w:val="10"/>
  </w:num>
  <w:num w:numId="13">
    <w:abstractNumId w:val="17"/>
  </w:num>
  <w:num w:numId="14">
    <w:abstractNumId w:val="9"/>
  </w:num>
  <w:num w:numId="15">
    <w:abstractNumId w:val="19"/>
  </w:num>
  <w:num w:numId="16">
    <w:abstractNumId w:val="13"/>
  </w:num>
  <w:num w:numId="17">
    <w:abstractNumId w:val="3"/>
  </w:num>
  <w:num w:numId="18">
    <w:abstractNumId w:val="5"/>
  </w:num>
  <w:num w:numId="19">
    <w:abstractNumId w:val="16"/>
  </w:num>
  <w:num w:numId="20">
    <w:abstractNumId w:val="12"/>
  </w:num>
  <w:num w:numId="21">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14EE"/>
    <w:rsid w:val="00012727"/>
    <w:rsid w:val="00012B25"/>
    <w:rsid w:val="00013A04"/>
    <w:rsid w:val="00013B7B"/>
    <w:rsid w:val="00013B8B"/>
    <w:rsid w:val="000150DA"/>
    <w:rsid w:val="0001614B"/>
    <w:rsid w:val="0001744A"/>
    <w:rsid w:val="00020504"/>
    <w:rsid w:val="0002062C"/>
    <w:rsid w:val="000213EE"/>
    <w:rsid w:val="0002150A"/>
    <w:rsid w:val="00022F4D"/>
    <w:rsid w:val="000271B8"/>
    <w:rsid w:val="00027FFB"/>
    <w:rsid w:val="00032E10"/>
    <w:rsid w:val="00035AC1"/>
    <w:rsid w:val="0004014A"/>
    <w:rsid w:val="00041114"/>
    <w:rsid w:val="00041498"/>
    <w:rsid w:val="00041F90"/>
    <w:rsid w:val="00045DFC"/>
    <w:rsid w:val="00046898"/>
    <w:rsid w:val="00047718"/>
    <w:rsid w:val="000502F9"/>
    <w:rsid w:val="00050B8D"/>
    <w:rsid w:val="00051044"/>
    <w:rsid w:val="0005322A"/>
    <w:rsid w:val="00053475"/>
    <w:rsid w:val="0005712B"/>
    <w:rsid w:val="00057E1A"/>
    <w:rsid w:val="00060A26"/>
    <w:rsid w:val="00060FDF"/>
    <w:rsid w:val="00061221"/>
    <w:rsid w:val="000630E8"/>
    <w:rsid w:val="00063805"/>
    <w:rsid w:val="000645D3"/>
    <w:rsid w:val="00066834"/>
    <w:rsid w:val="00066CD9"/>
    <w:rsid w:val="00070442"/>
    <w:rsid w:val="00073FF2"/>
    <w:rsid w:val="00080168"/>
    <w:rsid w:val="000816FD"/>
    <w:rsid w:val="00081C4D"/>
    <w:rsid w:val="00081D7C"/>
    <w:rsid w:val="00082AD7"/>
    <w:rsid w:val="00084CD0"/>
    <w:rsid w:val="000854E6"/>
    <w:rsid w:val="0009048C"/>
    <w:rsid w:val="000915EE"/>
    <w:rsid w:val="000A154F"/>
    <w:rsid w:val="000A26F4"/>
    <w:rsid w:val="000A44A6"/>
    <w:rsid w:val="000A473C"/>
    <w:rsid w:val="000A598E"/>
    <w:rsid w:val="000A5C64"/>
    <w:rsid w:val="000B165B"/>
    <w:rsid w:val="000B16F8"/>
    <w:rsid w:val="000B1E4B"/>
    <w:rsid w:val="000B48FB"/>
    <w:rsid w:val="000B79EC"/>
    <w:rsid w:val="000C05FB"/>
    <w:rsid w:val="000C134B"/>
    <w:rsid w:val="000C1A65"/>
    <w:rsid w:val="000C1EFA"/>
    <w:rsid w:val="000C3736"/>
    <w:rsid w:val="000C4532"/>
    <w:rsid w:val="000C6046"/>
    <w:rsid w:val="000C6516"/>
    <w:rsid w:val="000C7584"/>
    <w:rsid w:val="000D00E8"/>
    <w:rsid w:val="000D39AF"/>
    <w:rsid w:val="000D6A25"/>
    <w:rsid w:val="000D6C6A"/>
    <w:rsid w:val="000D7FE0"/>
    <w:rsid w:val="000E23F3"/>
    <w:rsid w:val="000E33D4"/>
    <w:rsid w:val="000E550A"/>
    <w:rsid w:val="000E59AA"/>
    <w:rsid w:val="000E7725"/>
    <w:rsid w:val="000F075F"/>
    <w:rsid w:val="000F0D10"/>
    <w:rsid w:val="000F4E4F"/>
    <w:rsid w:val="000F7E03"/>
    <w:rsid w:val="00111F90"/>
    <w:rsid w:val="00117685"/>
    <w:rsid w:val="00120CBA"/>
    <w:rsid w:val="00121093"/>
    <w:rsid w:val="00121B33"/>
    <w:rsid w:val="001237F3"/>
    <w:rsid w:val="00124F8F"/>
    <w:rsid w:val="001276B5"/>
    <w:rsid w:val="00127EAD"/>
    <w:rsid w:val="00130025"/>
    <w:rsid w:val="001331C4"/>
    <w:rsid w:val="00133BD3"/>
    <w:rsid w:val="0013425F"/>
    <w:rsid w:val="00135668"/>
    <w:rsid w:val="00136D2D"/>
    <w:rsid w:val="00140F30"/>
    <w:rsid w:val="00142254"/>
    <w:rsid w:val="00143FCE"/>
    <w:rsid w:val="00144590"/>
    <w:rsid w:val="001530F3"/>
    <w:rsid w:val="00153A19"/>
    <w:rsid w:val="0015421B"/>
    <w:rsid w:val="00154311"/>
    <w:rsid w:val="001547F4"/>
    <w:rsid w:val="00154DAF"/>
    <w:rsid w:val="00157355"/>
    <w:rsid w:val="001576BD"/>
    <w:rsid w:val="00160185"/>
    <w:rsid w:val="00163066"/>
    <w:rsid w:val="00164613"/>
    <w:rsid w:val="001663C9"/>
    <w:rsid w:val="00172815"/>
    <w:rsid w:val="001729AD"/>
    <w:rsid w:val="001764C6"/>
    <w:rsid w:val="0017665A"/>
    <w:rsid w:val="001772F1"/>
    <w:rsid w:val="00177B56"/>
    <w:rsid w:val="001810F4"/>
    <w:rsid w:val="001830C2"/>
    <w:rsid w:val="00185314"/>
    <w:rsid w:val="00185548"/>
    <w:rsid w:val="001866AA"/>
    <w:rsid w:val="00187A23"/>
    <w:rsid w:val="00193064"/>
    <w:rsid w:val="001937E2"/>
    <w:rsid w:val="00194CF6"/>
    <w:rsid w:val="001A0CB8"/>
    <w:rsid w:val="001A200F"/>
    <w:rsid w:val="001A3041"/>
    <w:rsid w:val="001A3D45"/>
    <w:rsid w:val="001A4EDA"/>
    <w:rsid w:val="001A52CF"/>
    <w:rsid w:val="001A5E7A"/>
    <w:rsid w:val="001A696B"/>
    <w:rsid w:val="001B0AE9"/>
    <w:rsid w:val="001B136A"/>
    <w:rsid w:val="001B275D"/>
    <w:rsid w:val="001B28E8"/>
    <w:rsid w:val="001B611D"/>
    <w:rsid w:val="001B74AF"/>
    <w:rsid w:val="001B7684"/>
    <w:rsid w:val="001C078C"/>
    <w:rsid w:val="001C15E9"/>
    <w:rsid w:val="001C2EBE"/>
    <w:rsid w:val="001C442E"/>
    <w:rsid w:val="001C7C9B"/>
    <w:rsid w:val="001D17A9"/>
    <w:rsid w:val="001D18AB"/>
    <w:rsid w:val="001D6C85"/>
    <w:rsid w:val="001D73D3"/>
    <w:rsid w:val="001E03D7"/>
    <w:rsid w:val="001E1AC8"/>
    <w:rsid w:val="001E1B76"/>
    <w:rsid w:val="001E27CA"/>
    <w:rsid w:val="001E36C3"/>
    <w:rsid w:val="001E7989"/>
    <w:rsid w:val="001F0A2B"/>
    <w:rsid w:val="001F27F8"/>
    <w:rsid w:val="001F29A6"/>
    <w:rsid w:val="001F2C15"/>
    <w:rsid w:val="001F5075"/>
    <w:rsid w:val="001F55D8"/>
    <w:rsid w:val="001F5BB8"/>
    <w:rsid w:val="001F7808"/>
    <w:rsid w:val="00204CC9"/>
    <w:rsid w:val="0020520B"/>
    <w:rsid w:val="002104E7"/>
    <w:rsid w:val="002107B2"/>
    <w:rsid w:val="00210959"/>
    <w:rsid w:val="002119E6"/>
    <w:rsid w:val="00213072"/>
    <w:rsid w:val="00213B6D"/>
    <w:rsid w:val="002151A5"/>
    <w:rsid w:val="00215714"/>
    <w:rsid w:val="00215B39"/>
    <w:rsid w:val="00216FE0"/>
    <w:rsid w:val="00225E3A"/>
    <w:rsid w:val="002301E1"/>
    <w:rsid w:val="00240955"/>
    <w:rsid w:val="002411F7"/>
    <w:rsid w:val="00242DC2"/>
    <w:rsid w:val="00242FE9"/>
    <w:rsid w:val="002436D6"/>
    <w:rsid w:val="002437C4"/>
    <w:rsid w:val="002458FF"/>
    <w:rsid w:val="002472B8"/>
    <w:rsid w:val="00251029"/>
    <w:rsid w:val="00251181"/>
    <w:rsid w:val="00253762"/>
    <w:rsid w:val="00255761"/>
    <w:rsid w:val="002561B4"/>
    <w:rsid w:val="00257CFD"/>
    <w:rsid w:val="00260718"/>
    <w:rsid w:val="00263E06"/>
    <w:rsid w:val="00264F23"/>
    <w:rsid w:val="002664F3"/>
    <w:rsid w:val="00267154"/>
    <w:rsid w:val="002676B6"/>
    <w:rsid w:val="002679BE"/>
    <w:rsid w:val="00267B26"/>
    <w:rsid w:val="00270DA6"/>
    <w:rsid w:val="00273544"/>
    <w:rsid w:val="0028476A"/>
    <w:rsid w:val="00290199"/>
    <w:rsid w:val="002906D2"/>
    <w:rsid w:val="002915AC"/>
    <w:rsid w:val="002923E0"/>
    <w:rsid w:val="0029251F"/>
    <w:rsid w:val="0029271C"/>
    <w:rsid w:val="00293868"/>
    <w:rsid w:val="00293C2E"/>
    <w:rsid w:val="00295957"/>
    <w:rsid w:val="002966C8"/>
    <w:rsid w:val="002971AC"/>
    <w:rsid w:val="002A0A9D"/>
    <w:rsid w:val="002A1AB8"/>
    <w:rsid w:val="002A3181"/>
    <w:rsid w:val="002A39E7"/>
    <w:rsid w:val="002A3EF2"/>
    <w:rsid w:val="002A4901"/>
    <w:rsid w:val="002B1C6C"/>
    <w:rsid w:val="002B1E7E"/>
    <w:rsid w:val="002B2BED"/>
    <w:rsid w:val="002B6122"/>
    <w:rsid w:val="002B7895"/>
    <w:rsid w:val="002C059B"/>
    <w:rsid w:val="002C0660"/>
    <w:rsid w:val="002C16A2"/>
    <w:rsid w:val="002C172E"/>
    <w:rsid w:val="002C1B8C"/>
    <w:rsid w:val="002C2227"/>
    <w:rsid w:val="002C3B72"/>
    <w:rsid w:val="002C515F"/>
    <w:rsid w:val="002C55BE"/>
    <w:rsid w:val="002C7F54"/>
    <w:rsid w:val="002D0160"/>
    <w:rsid w:val="002D0DDA"/>
    <w:rsid w:val="002D1A2D"/>
    <w:rsid w:val="002D5438"/>
    <w:rsid w:val="002D5F43"/>
    <w:rsid w:val="002E080E"/>
    <w:rsid w:val="002E0852"/>
    <w:rsid w:val="002E28F7"/>
    <w:rsid w:val="002E31F0"/>
    <w:rsid w:val="002E4C90"/>
    <w:rsid w:val="002E7541"/>
    <w:rsid w:val="002E7E62"/>
    <w:rsid w:val="002F2CAA"/>
    <w:rsid w:val="002F2E0A"/>
    <w:rsid w:val="002F50AC"/>
    <w:rsid w:val="002F6A2D"/>
    <w:rsid w:val="00301254"/>
    <w:rsid w:val="0030761C"/>
    <w:rsid w:val="00310137"/>
    <w:rsid w:val="0031206D"/>
    <w:rsid w:val="00312C1C"/>
    <w:rsid w:val="00313610"/>
    <w:rsid w:val="00321264"/>
    <w:rsid w:val="00321B26"/>
    <w:rsid w:val="00322798"/>
    <w:rsid w:val="003255C8"/>
    <w:rsid w:val="00330C78"/>
    <w:rsid w:val="003318C1"/>
    <w:rsid w:val="003322D8"/>
    <w:rsid w:val="00332688"/>
    <w:rsid w:val="00332AD7"/>
    <w:rsid w:val="00334CAF"/>
    <w:rsid w:val="003362B3"/>
    <w:rsid w:val="00337AE3"/>
    <w:rsid w:val="00341E69"/>
    <w:rsid w:val="00341F8A"/>
    <w:rsid w:val="003473F2"/>
    <w:rsid w:val="003475DE"/>
    <w:rsid w:val="00351F26"/>
    <w:rsid w:val="00355C42"/>
    <w:rsid w:val="003574CA"/>
    <w:rsid w:val="003605AC"/>
    <w:rsid w:val="00364B64"/>
    <w:rsid w:val="003655CE"/>
    <w:rsid w:val="00366436"/>
    <w:rsid w:val="00371A0B"/>
    <w:rsid w:val="00371D8D"/>
    <w:rsid w:val="00372394"/>
    <w:rsid w:val="003727BD"/>
    <w:rsid w:val="0037396C"/>
    <w:rsid w:val="00374EE9"/>
    <w:rsid w:val="0037511D"/>
    <w:rsid w:val="003756F6"/>
    <w:rsid w:val="00375F34"/>
    <w:rsid w:val="00376A91"/>
    <w:rsid w:val="00377A3F"/>
    <w:rsid w:val="00381D7B"/>
    <w:rsid w:val="00381E9D"/>
    <w:rsid w:val="003820BA"/>
    <w:rsid w:val="00382641"/>
    <w:rsid w:val="00382A4E"/>
    <w:rsid w:val="00382F77"/>
    <w:rsid w:val="00383F01"/>
    <w:rsid w:val="003848AD"/>
    <w:rsid w:val="003854DB"/>
    <w:rsid w:val="003918A3"/>
    <w:rsid w:val="00392755"/>
    <w:rsid w:val="00392EAC"/>
    <w:rsid w:val="00393158"/>
    <w:rsid w:val="00394935"/>
    <w:rsid w:val="003A3A35"/>
    <w:rsid w:val="003A4491"/>
    <w:rsid w:val="003A51D8"/>
    <w:rsid w:val="003A6606"/>
    <w:rsid w:val="003A7BEB"/>
    <w:rsid w:val="003B125D"/>
    <w:rsid w:val="003B173C"/>
    <w:rsid w:val="003B53BF"/>
    <w:rsid w:val="003B7C4B"/>
    <w:rsid w:val="003C17A9"/>
    <w:rsid w:val="003C1DF0"/>
    <w:rsid w:val="003C72A3"/>
    <w:rsid w:val="003C7941"/>
    <w:rsid w:val="003C7DBC"/>
    <w:rsid w:val="003D1637"/>
    <w:rsid w:val="003D1EAA"/>
    <w:rsid w:val="003D23AE"/>
    <w:rsid w:val="003D7240"/>
    <w:rsid w:val="003E19DC"/>
    <w:rsid w:val="003E20F8"/>
    <w:rsid w:val="003E29F4"/>
    <w:rsid w:val="003E5877"/>
    <w:rsid w:val="003E651A"/>
    <w:rsid w:val="003E7689"/>
    <w:rsid w:val="003E7817"/>
    <w:rsid w:val="003F1940"/>
    <w:rsid w:val="003F2A36"/>
    <w:rsid w:val="003F377B"/>
    <w:rsid w:val="003F7FE6"/>
    <w:rsid w:val="0040007A"/>
    <w:rsid w:val="0040039D"/>
    <w:rsid w:val="00400F9B"/>
    <w:rsid w:val="00401670"/>
    <w:rsid w:val="0040309C"/>
    <w:rsid w:val="004042CB"/>
    <w:rsid w:val="004049F1"/>
    <w:rsid w:val="00404DEA"/>
    <w:rsid w:val="00405EFF"/>
    <w:rsid w:val="00406FBC"/>
    <w:rsid w:val="00412706"/>
    <w:rsid w:val="00412809"/>
    <w:rsid w:val="00414730"/>
    <w:rsid w:val="00415002"/>
    <w:rsid w:val="00415C42"/>
    <w:rsid w:val="004165F0"/>
    <w:rsid w:val="00421269"/>
    <w:rsid w:val="004217EB"/>
    <w:rsid w:val="00421B2D"/>
    <w:rsid w:val="00426EE9"/>
    <w:rsid w:val="00430EA3"/>
    <w:rsid w:val="0043194D"/>
    <w:rsid w:val="004324D3"/>
    <w:rsid w:val="00436228"/>
    <w:rsid w:val="00440CB7"/>
    <w:rsid w:val="00441295"/>
    <w:rsid w:val="0044161E"/>
    <w:rsid w:val="00443175"/>
    <w:rsid w:val="004452A0"/>
    <w:rsid w:val="00445C5F"/>
    <w:rsid w:val="00446697"/>
    <w:rsid w:val="004566E7"/>
    <w:rsid w:val="00456F71"/>
    <w:rsid w:val="004609C4"/>
    <w:rsid w:val="00462D76"/>
    <w:rsid w:val="00465475"/>
    <w:rsid w:val="00465B3E"/>
    <w:rsid w:val="00466B1D"/>
    <w:rsid w:val="00466F22"/>
    <w:rsid w:val="00470F27"/>
    <w:rsid w:val="00472337"/>
    <w:rsid w:val="0047710A"/>
    <w:rsid w:val="004778E4"/>
    <w:rsid w:val="00482648"/>
    <w:rsid w:val="00482FD1"/>
    <w:rsid w:val="00487281"/>
    <w:rsid w:val="004919C1"/>
    <w:rsid w:val="00491B4F"/>
    <w:rsid w:val="00491D7F"/>
    <w:rsid w:val="0049324A"/>
    <w:rsid w:val="00494786"/>
    <w:rsid w:val="00494AAD"/>
    <w:rsid w:val="00494CC7"/>
    <w:rsid w:val="0049617F"/>
    <w:rsid w:val="00496A0A"/>
    <w:rsid w:val="004A2F8A"/>
    <w:rsid w:val="004A359E"/>
    <w:rsid w:val="004A3B4F"/>
    <w:rsid w:val="004A46CC"/>
    <w:rsid w:val="004A7EB6"/>
    <w:rsid w:val="004B033E"/>
    <w:rsid w:val="004B27F6"/>
    <w:rsid w:val="004B2C96"/>
    <w:rsid w:val="004B30D0"/>
    <w:rsid w:val="004B3327"/>
    <w:rsid w:val="004B3892"/>
    <w:rsid w:val="004B38C5"/>
    <w:rsid w:val="004B3BC1"/>
    <w:rsid w:val="004B3BED"/>
    <w:rsid w:val="004B4A39"/>
    <w:rsid w:val="004B60E8"/>
    <w:rsid w:val="004B6C63"/>
    <w:rsid w:val="004C0DF4"/>
    <w:rsid w:val="004C339F"/>
    <w:rsid w:val="004C3598"/>
    <w:rsid w:val="004C4CC5"/>
    <w:rsid w:val="004C7751"/>
    <w:rsid w:val="004C7E03"/>
    <w:rsid w:val="004D1D5E"/>
    <w:rsid w:val="004D2A84"/>
    <w:rsid w:val="004D663E"/>
    <w:rsid w:val="004E140D"/>
    <w:rsid w:val="004F103C"/>
    <w:rsid w:val="004F1BDF"/>
    <w:rsid w:val="004F21D5"/>
    <w:rsid w:val="004F5D41"/>
    <w:rsid w:val="004F686B"/>
    <w:rsid w:val="004F6D50"/>
    <w:rsid w:val="005033AE"/>
    <w:rsid w:val="00503EF9"/>
    <w:rsid w:val="00504E40"/>
    <w:rsid w:val="00507F9D"/>
    <w:rsid w:val="00514611"/>
    <w:rsid w:val="0051660F"/>
    <w:rsid w:val="00521022"/>
    <w:rsid w:val="00521119"/>
    <w:rsid w:val="00523FD8"/>
    <w:rsid w:val="00525890"/>
    <w:rsid w:val="005272BB"/>
    <w:rsid w:val="005275A5"/>
    <w:rsid w:val="00527806"/>
    <w:rsid w:val="00530C73"/>
    <w:rsid w:val="00530F10"/>
    <w:rsid w:val="005313A6"/>
    <w:rsid w:val="00533F8C"/>
    <w:rsid w:val="00536C81"/>
    <w:rsid w:val="005409CB"/>
    <w:rsid w:val="005427F2"/>
    <w:rsid w:val="005444B0"/>
    <w:rsid w:val="0054469E"/>
    <w:rsid w:val="00544851"/>
    <w:rsid w:val="00544972"/>
    <w:rsid w:val="00544AF9"/>
    <w:rsid w:val="005455CD"/>
    <w:rsid w:val="005533DB"/>
    <w:rsid w:val="00555049"/>
    <w:rsid w:val="00555EC3"/>
    <w:rsid w:val="00557C15"/>
    <w:rsid w:val="00562165"/>
    <w:rsid w:val="00562306"/>
    <w:rsid w:val="0056265C"/>
    <w:rsid w:val="00562FCD"/>
    <w:rsid w:val="00565921"/>
    <w:rsid w:val="00567AEF"/>
    <w:rsid w:val="0057183C"/>
    <w:rsid w:val="005724A1"/>
    <w:rsid w:val="00572845"/>
    <w:rsid w:val="00573812"/>
    <w:rsid w:val="00575771"/>
    <w:rsid w:val="00576EE4"/>
    <w:rsid w:val="0058343F"/>
    <w:rsid w:val="00583900"/>
    <w:rsid w:val="00584285"/>
    <w:rsid w:val="00586903"/>
    <w:rsid w:val="00586B0F"/>
    <w:rsid w:val="00586BCC"/>
    <w:rsid w:val="00587E26"/>
    <w:rsid w:val="00591951"/>
    <w:rsid w:val="00594AF4"/>
    <w:rsid w:val="00595196"/>
    <w:rsid w:val="0059527D"/>
    <w:rsid w:val="005958FD"/>
    <w:rsid w:val="0059630F"/>
    <w:rsid w:val="00596B86"/>
    <w:rsid w:val="00597FDA"/>
    <w:rsid w:val="005A0928"/>
    <w:rsid w:val="005A0C60"/>
    <w:rsid w:val="005A5A10"/>
    <w:rsid w:val="005A721F"/>
    <w:rsid w:val="005B07A9"/>
    <w:rsid w:val="005B14ED"/>
    <w:rsid w:val="005B15E1"/>
    <w:rsid w:val="005B1F9B"/>
    <w:rsid w:val="005B2678"/>
    <w:rsid w:val="005B2FD1"/>
    <w:rsid w:val="005B3072"/>
    <w:rsid w:val="005B53A8"/>
    <w:rsid w:val="005C06AF"/>
    <w:rsid w:val="005C1888"/>
    <w:rsid w:val="005C28F5"/>
    <w:rsid w:val="005C3EEB"/>
    <w:rsid w:val="005C48E4"/>
    <w:rsid w:val="005C4F98"/>
    <w:rsid w:val="005C6D9B"/>
    <w:rsid w:val="005C6DFB"/>
    <w:rsid w:val="005D1700"/>
    <w:rsid w:val="005D2E37"/>
    <w:rsid w:val="005D4A02"/>
    <w:rsid w:val="005D55D0"/>
    <w:rsid w:val="005D6B2E"/>
    <w:rsid w:val="005D71AA"/>
    <w:rsid w:val="005D774D"/>
    <w:rsid w:val="005D7D65"/>
    <w:rsid w:val="005D7D72"/>
    <w:rsid w:val="005D7F03"/>
    <w:rsid w:val="005E0F26"/>
    <w:rsid w:val="005E1295"/>
    <w:rsid w:val="005E1ABB"/>
    <w:rsid w:val="005E6819"/>
    <w:rsid w:val="005F2082"/>
    <w:rsid w:val="005F27CF"/>
    <w:rsid w:val="005F348C"/>
    <w:rsid w:val="005F3867"/>
    <w:rsid w:val="005F5AE8"/>
    <w:rsid w:val="005F7538"/>
    <w:rsid w:val="0060358A"/>
    <w:rsid w:val="00603666"/>
    <w:rsid w:val="00604192"/>
    <w:rsid w:val="006048C3"/>
    <w:rsid w:val="00605555"/>
    <w:rsid w:val="0060561B"/>
    <w:rsid w:val="00605F0A"/>
    <w:rsid w:val="00607BD4"/>
    <w:rsid w:val="006132E9"/>
    <w:rsid w:val="00614C4A"/>
    <w:rsid w:val="006167F6"/>
    <w:rsid w:val="0062010F"/>
    <w:rsid w:val="006204F8"/>
    <w:rsid w:val="00623282"/>
    <w:rsid w:val="0063103A"/>
    <w:rsid w:val="0063434C"/>
    <w:rsid w:val="0063541C"/>
    <w:rsid w:val="006378FB"/>
    <w:rsid w:val="006425F9"/>
    <w:rsid w:val="0064418B"/>
    <w:rsid w:val="00651229"/>
    <w:rsid w:val="006527F2"/>
    <w:rsid w:val="00655F5E"/>
    <w:rsid w:val="00656467"/>
    <w:rsid w:val="006605F2"/>
    <w:rsid w:val="0066111D"/>
    <w:rsid w:val="00661AF3"/>
    <w:rsid w:val="00662BD5"/>
    <w:rsid w:val="0066399C"/>
    <w:rsid w:val="00664A89"/>
    <w:rsid w:val="00665F98"/>
    <w:rsid w:val="00667BD9"/>
    <w:rsid w:val="00670211"/>
    <w:rsid w:val="006718E4"/>
    <w:rsid w:val="00673ADA"/>
    <w:rsid w:val="00673EC3"/>
    <w:rsid w:val="006766AA"/>
    <w:rsid w:val="006802D3"/>
    <w:rsid w:val="00680D34"/>
    <w:rsid w:val="00681D36"/>
    <w:rsid w:val="00684486"/>
    <w:rsid w:val="006871D4"/>
    <w:rsid w:val="00691094"/>
    <w:rsid w:val="006914D4"/>
    <w:rsid w:val="006917C4"/>
    <w:rsid w:val="006923EA"/>
    <w:rsid w:val="0069307B"/>
    <w:rsid w:val="006956CE"/>
    <w:rsid w:val="006A0193"/>
    <w:rsid w:val="006A16BA"/>
    <w:rsid w:val="006A4BDF"/>
    <w:rsid w:val="006A5043"/>
    <w:rsid w:val="006A62CB"/>
    <w:rsid w:val="006A6C46"/>
    <w:rsid w:val="006B05DF"/>
    <w:rsid w:val="006B0657"/>
    <w:rsid w:val="006B2418"/>
    <w:rsid w:val="006B35FA"/>
    <w:rsid w:val="006B5038"/>
    <w:rsid w:val="006C42AD"/>
    <w:rsid w:val="006D0C75"/>
    <w:rsid w:val="006D45F3"/>
    <w:rsid w:val="006D48A5"/>
    <w:rsid w:val="006D56A5"/>
    <w:rsid w:val="006D57D7"/>
    <w:rsid w:val="006D5E70"/>
    <w:rsid w:val="006D6838"/>
    <w:rsid w:val="006D6CAF"/>
    <w:rsid w:val="006D6E61"/>
    <w:rsid w:val="006D7A8D"/>
    <w:rsid w:val="006E03DC"/>
    <w:rsid w:val="006E3B4E"/>
    <w:rsid w:val="006E3D6E"/>
    <w:rsid w:val="006E5492"/>
    <w:rsid w:val="006E6F46"/>
    <w:rsid w:val="006F141C"/>
    <w:rsid w:val="006F1A93"/>
    <w:rsid w:val="006F2F42"/>
    <w:rsid w:val="006F2F64"/>
    <w:rsid w:val="006F3E5C"/>
    <w:rsid w:val="006F58A0"/>
    <w:rsid w:val="006F7935"/>
    <w:rsid w:val="00700395"/>
    <w:rsid w:val="007014B6"/>
    <w:rsid w:val="00701924"/>
    <w:rsid w:val="00701BD2"/>
    <w:rsid w:val="007038A1"/>
    <w:rsid w:val="007047C4"/>
    <w:rsid w:val="007109EB"/>
    <w:rsid w:val="0071125E"/>
    <w:rsid w:val="00711670"/>
    <w:rsid w:val="007148C4"/>
    <w:rsid w:val="0071751D"/>
    <w:rsid w:val="00717A48"/>
    <w:rsid w:val="00721979"/>
    <w:rsid w:val="00722405"/>
    <w:rsid w:val="007229F0"/>
    <w:rsid w:val="00726775"/>
    <w:rsid w:val="00727588"/>
    <w:rsid w:val="007278C5"/>
    <w:rsid w:val="00727DB5"/>
    <w:rsid w:val="00731BA8"/>
    <w:rsid w:val="00731F31"/>
    <w:rsid w:val="00732707"/>
    <w:rsid w:val="00732C6A"/>
    <w:rsid w:val="00733450"/>
    <w:rsid w:val="007358D1"/>
    <w:rsid w:val="007366E7"/>
    <w:rsid w:val="0073705B"/>
    <w:rsid w:val="007400F5"/>
    <w:rsid w:val="0074226B"/>
    <w:rsid w:val="00745932"/>
    <w:rsid w:val="007463A9"/>
    <w:rsid w:val="0074651F"/>
    <w:rsid w:val="00746E7A"/>
    <w:rsid w:val="00747367"/>
    <w:rsid w:val="00750C2E"/>
    <w:rsid w:val="00751FB8"/>
    <w:rsid w:val="00757D3B"/>
    <w:rsid w:val="00764FB2"/>
    <w:rsid w:val="007660A1"/>
    <w:rsid w:val="00771426"/>
    <w:rsid w:val="00777C9F"/>
    <w:rsid w:val="00780765"/>
    <w:rsid w:val="00781C84"/>
    <w:rsid w:val="007822C3"/>
    <w:rsid w:val="0078353B"/>
    <w:rsid w:val="00784C51"/>
    <w:rsid w:val="007859C1"/>
    <w:rsid w:val="00785CBE"/>
    <w:rsid w:val="00787F5A"/>
    <w:rsid w:val="007914D0"/>
    <w:rsid w:val="007943F8"/>
    <w:rsid w:val="00797ABC"/>
    <w:rsid w:val="007A06B9"/>
    <w:rsid w:val="007A1FF4"/>
    <w:rsid w:val="007B0D37"/>
    <w:rsid w:val="007B2C2D"/>
    <w:rsid w:val="007B2EF6"/>
    <w:rsid w:val="007B3979"/>
    <w:rsid w:val="007B4030"/>
    <w:rsid w:val="007B41CF"/>
    <w:rsid w:val="007B7D0D"/>
    <w:rsid w:val="007C2039"/>
    <w:rsid w:val="007C2200"/>
    <w:rsid w:val="007C4222"/>
    <w:rsid w:val="007C4901"/>
    <w:rsid w:val="007C7AEE"/>
    <w:rsid w:val="007D29BF"/>
    <w:rsid w:val="007D2A64"/>
    <w:rsid w:val="007D45D4"/>
    <w:rsid w:val="007D46DA"/>
    <w:rsid w:val="007D48DC"/>
    <w:rsid w:val="007D7F68"/>
    <w:rsid w:val="007E4901"/>
    <w:rsid w:val="007E5C16"/>
    <w:rsid w:val="007E636B"/>
    <w:rsid w:val="007E6579"/>
    <w:rsid w:val="007E709B"/>
    <w:rsid w:val="007F1E1C"/>
    <w:rsid w:val="007F22AE"/>
    <w:rsid w:val="007F3779"/>
    <w:rsid w:val="007F4323"/>
    <w:rsid w:val="007F510F"/>
    <w:rsid w:val="007F5AE2"/>
    <w:rsid w:val="007F65D4"/>
    <w:rsid w:val="007F7CF4"/>
    <w:rsid w:val="00801907"/>
    <w:rsid w:val="008026CF"/>
    <w:rsid w:val="0080534A"/>
    <w:rsid w:val="00807A99"/>
    <w:rsid w:val="00810159"/>
    <w:rsid w:val="00811521"/>
    <w:rsid w:val="008128F1"/>
    <w:rsid w:val="00814572"/>
    <w:rsid w:val="008146DF"/>
    <w:rsid w:val="00814727"/>
    <w:rsid w:val="00814988"/>
    <w:rsid w:val="00815F2E"/>
    <w:rsid w:val="00821A8C"/>
    <w:rsid w:val="00821AC2"/>
    <w:rsid w:val="008225D1"/>
    <w:rsid w:val="0082287B"/>
    <w:rsid w:val="00824B77"/>
    <w:rsid w:val="00824FBF"/>
    <w:rsid w:val="0082543F"/>
    <w:rsid w:val="008318CC"/>
    <w:rsid w:val="008332F6"/>
    <w:rsid w:val="00836B19"/>
    <w:rsid w:val="0083730B"/>
    <w:rsid w:val="0084048D"/>
    <w:rsid w:val="008404A1"/>
    <w:rsid w:val="00841041"/>
    <w:rsid w:val="00843145"/>
    <w:rsid w:val="00843174"/>
    <w:rsid w:val="0084351A"/>
    <w:rsid w:val="00844565"/>
    <w:rsid w:val="00845257"/>
    <w:rsid w:val="00845368"/>
    <w:rsid w:val="0084553C"/>
    <w:rsid w:val="00846687"/>
    <w:rsid w:val="008479AC"/>
    <w:rsid w:val="00850ACB"/>
    <w:rsid w:val="00856664"/>
    <w:rsid w:val="00860925"/>
    <w:rsid w:val="00862343"/>
    <w:rsid w:val="00863E77"/>
    <w:rsid w:val="008677FF"/>
    <w:rsid w:val="00871F65"/>
    <w:rsid w:val="00872B24"/>
    <w:rsid w:val="00872B85"/>
    <w:rsid w:val="008747AA"/>
    <w:rsid w:val="00874B0A"/>
    <w:rsid w:val="00877696"/>
    <w:rsid w:val="008809B9"/>
    <w:rsid w:val="00890C1F"/>
    <w:rsid w:val="00892141"/>
    <w:rsid w:val="0089225A"/>
    <w:rsid w:val="008932FA"/>
    <w:rsid w:val="00893C08"/>
    <w:rsid w:val="008946F6"/>
    <w:rsid w:val="0089540D"/>
    <w:rsid w:val="00895749"/>
    <w:rsid w:val="0089590B"/>
    <w:rsid w:val="0089597F"/>
    <w:rsid w:val="00895E80"/>
    <w:rsid w:val="008A1139"/>
    <w:rsid w:val="008A156B"/>
    <w:rsid w:val="008A2056"/>
    <w:rsid w:val="008A28E3"/>
    <w:rsid w:val="008A3785"/>
    <w:rsid w:val="008A398B"/>
    <w:rsid w:val="008A3F9D"/>
    <w:rsid w:val="008A4F5C"/>
    <w:rsid w:val="008A6DC8"/>
    <w:rsid w:val="008A72FA"/>
    <w:rsid w:val="008A743B"/>
    <w:rsid w:val="008B0993"/>
    <w:rsid w:val="008B18F5"/>
    <w:rsid w:val="008B3581"/>
    <w:rsid w:val="008B38CA"/>
    <w:rsid w:val="008B607A"/>
    <w:rsid w:val="008B62EF"/>
    <w:rsid w:val="008B76AB"/>
    <w:rsid w:val="008B7EC4"/>
    <w:rsid w:val="008C5802"/>
    <w:rsid w:val="008D3095"/>
    <w:rsid w:val="008D3CE5"/>
    <w:rsid w:val="008D4941"/>
    <w:rsid w:val="008D51E5"/>
    <w:rsid w:val="008E1695"/>
    <w:rsid w:val="008E1ED0"/>
    <w:rsid w:val="008E22A2"/>
    <w:rsid w:val="008E5FAD"/>
    <w:rsid w:val="008E694E"/>
    <w:rsid w:val="008F040C"/>
    <w:rsid w:val="008F0E8C"/>
    <w:rsid w:val="008F1CC6"/>
    <w:rsid w:val="008F2457"/>
    <w:rsid w:val="008F24C6"/>
    <w:rsid w:val="008F264B"/>
    <w:rsid w:val="008F64CE"/>
    <w:rsid w:val="008F6500"/>
    <w:rsid w:val="008F68FA"/>
    <w:rsid w:val="008F6ABC"/>
    <w:rsid w:val="008F7C5B"/>
    <w:rsid w:val="009005F7"/>
    <w:rsid w:val="009020C0"/>
    <w:rsid w:val="0090519F"/>
    <w:rsid w:val="0090546F"/>
    <w:rsid w:val="00911B7C"/>
    <w:rsid w:val="00913C20"/>
    <w:rsid w:val="00915D4E"/>
    <w:rsid w:val="00916580"/>
    <w:rsid w:val="00917995"/>
    <w:rsid w:val="00920B88"/>
    <w:rsid w:val="00920E70"/>
    <w:rsid w:val="00924975"/>
    <w:rsid w:val="00926D91"/>
    <w:rsid w:val="009276D5"/>
    <w:rsid w:val="009323EE"/>
    <w:rsid w:val="009329F9"/>
    <w:rsid w:val="00936455"/>
    <w:rsid w:val="0094092C"/>
    <w:rsid w:val="0094215B"/>
    <w:rsid w:val="00942671"/>
    <w:rsid w:val="00942DBF"/>
    <w:rsid w:val="00944009"/>
    <w:rsid w:val="00946F78"/>
    <w:rsid w:val="00951D52"/>
    <w:rsid w:val="00952294"/>
    <w:rsid w:val="009545FE"/>
    <w:rsid w:val="00954626"/>
    <w:rsid w:val="00954B1B"/>
    <w:rsid w:val="00964844"/>
    <w:rsid w:val="00965AEB"/>
    <w:rsid w:val="009663EB"/>
    <w:rsid w:val="009720C7"/>
    <w:rsid w:val="00972A82"/>
    <w:rsid w:val="009734E9"/>
    <w:rsid w:val="00973CD4"/>
    <w:rsid w:val="00977115"/>
    <w:rsid w:val="009775A9"/>
    <w:rsid w:val="00977AC2"/>
    <w:rsid w:val="0098062F"/>
    <w:rsid w:val="00983267"/>
    <w:rsid w:val="00983496"/>
    <w:rsid w:val="00985879"/>
    <w:rsid w:val="00986251"/>
    <w:rsid w:val="009866DF"/>
    <w:rsid w:val="00987493"/>
    <w:rsid w:val="00990428"/>
    <w:rsid w:val="00991651"/>
    <w:rsid w:val="00991DD1"/>
    <w:rsid w:val="00993243"/>
    <w:rsid w:val="009943DF"/>
    <w:rsid w:val="00994B1E"/>
    <w:rsid w:val="00997BE7"/>
    <w:rsid w:val="009A143E"/>
    <w:rsid w:val="009A36BD"/>
    <w:rsid w:val="009A3A3C"/>
    <w:rsid w:val="009A41E5"/>
    <w:rsid w:val="009A5866"/>
    <w:rsid w:val="009A5AE9"/>
    <w:rsid w:val="009A7EAC"/>
    <w:rsid w:val="009B3321"/>
    <w:rsid w:val="009B3DEC"/>
    <w:rsid w:val="009B4A7D"/>
    <w:rsid w:val="009B5B74"/>
    <w:rsid w:val="009B6B42"/>
    <w:rsid w:val="009B7157"/>
    <w:rsid w:val="009C0B65"/>
    <w:rsid w:val="009C1749"/>
    <w:rsid w:val="009C5E6F"/>
    <w:rsid w:val="009C666D"/>
    <w:rsid w:val="009C6F0C"/>
    <w:rsid w:val="009D5136"/>
    <w:rsid w:val="009D5214"/>
    <w:rsid w:val="009D5234"/>
    <w:rsid w:val="009D5C9F"/>
    <w:rsid w:val="009D6F5E"/>
    <w:rsid w:val="009D76AE"/>
    <w:rsid w:val="009D77BD"/>
    <w:rsid w:val="009E2809"/>
    <w:rsid w:val="009E419B"/>
    <w:rsid w:val="009E534D"/>
    <w:rsid w:val="009E5420"/>
    <w:rsid w:val="009F05F6"/>
    <w:rsid w:val="009F583A"/>
    <w:rsid w:val="009F58F7"/>
    <w:rsid w:val="009F6B88"/>
    <w:rsid w:val="009F7D27"/>
    <w:rsid w:val="00A00C45"/>
    <w:rsid w:val="00A03165"/>
    <w:rsid w:val="00A03FE5"/>
    <w:rsid w:val="00A04B0D"/>
    <w:rsid w:val="00A06498"/>
    <w:rsid w:val="00A066B5"/>
    <w:rsid w:val="00A06CF8"/>
    <w:rsid w:val="00A06D02"/>
    <w:rsid w:val="00A109BB"/>
    <w:rsid w:val="00A11BA1"/>
    <w:rsid w:val="00A11C83"/>
    <w:rsid w:val="00A14E79"/>
    <w:rsid w:val="00A14F34"/>
    <w:rsid w:val="00A15EE8"/>
    <w:rsid w:val="00A205F5"/>
    <w:rsid w:val="00A21492"/>
    <w:rsid w:val="00A22DBE"/>
    <w:rsid w:val="00A2350B"/>
    <w:rsid w:val="00A23563"/>
    <w:rsid w:val="00A25DBF"/>
    <w:rsid w:val="00A2686B"/>
    <w:rsid w:val="00A26F9F"/>
    <w:rsid w:val="00A302DE"/>
    <w:rsid w:val="00A30372"/>
    <w:rsid w:val="00A30627"/>
    <w:rsid w:val="00A322D4"/>
    <w:rsid w:val="00A32CE6"/>
    <w:rsid w:val="00A3345C"/>
    <w:rsid w:val="00A33A8F"/>
    <w:rsid w:val="00A36195"/>
    <w:rsid w:val="00A4144D"/>
    <w:rsid w:val="00A42B98"/>
    <w:rsid w:val="00A43BB2"/>
    <w:rsid w:val="00A462A9"/>
    <w:rsid w:val="00A51CDB"/>
    <w:rsid w:val="00A52F44"/>
    <w:rsid w:val="00A532BB"/>
    <w:rsid w:val="00A54A79"/>
    <w:rsid w:val="00A55AA2"/>
    <w:rsid w:val="00A55FF1"/>
    <w:rsid w:val="00A57613"/>
    <w:rsid w:val="00A5781B"/>
    <w:rsid w:val="00A57A5A"/>
    <w:rsid w:val="00A615AA"/>
    <w:rsid w:val="00A63B21"/>
    <w:rsid w:val="00A653A2"/>
    <w:rsid w:val="00A6652D"/>
    <w:rsid w:val="00A72B01"/>
    <w:rsid w:val="00A75274"/>
    <w:rsid w:val="00A80CB2"/>
    <w:rsid w:val="00A81AAF"/>
    <w:rsid w:val="00A81B46"/>
    <w:rsid w:val="00A82640"/>
    <w:rsid w:val="00A82E56"/>
    <w:rsid w:val="00A84818"/>
    <w:rsid w:val="00A85543"/>
    <w:rsid w:val="00A85A71"/>
    <w:rsid w:val="00A86A9B"/>
    <w:rsid w:val="00A872C1"/>
    <w:rsid w:val="00A90412"/>
    <w:rsid w:val="00A91D26"/>
    <w:rsid w:val="00A9284C"/>
    <w:rsid w:val="00A92EDD"/>
    <w:rsid w:val="00A93247"/>
    <w:rsid w:val="00A93706"/>
    <w:rsid w:val="00A93AFD"/>
    <w:rsid w:val="00A93BBF"/>
    <w:rsid w:val="00A93FD5"/>
    <w:rsid w:val="00A95D08"/>
    <w:rsid w:val="00A95D72"/>
    <w:rsid w:val="00A96843"/>
    <w:rsid w:val="00A97F07"/>
    <w:rsid w:val="00AA22FA"/>
    <w:rsid w:val="00AB0FA5"/>
    <w:rsid w:val="00AB1455"/>
    <w:rsid w:val="00AB2114"/>
    <w:rsid w:val="00AB217B"/>
    <w:rsid w:val="00AB6DC4"/>
    <w:rsid w:val="00AB738B"/>
    <w:rsid w:val="00AC066F"/>
    <w:rsid w:val="00AC07B9"/>
    <w:rsid w:val="00AC12AF"/>
    <w:rsid w:val="00AC173F"/>
    <w:rsid w:val="00AC4E93"/>
    <w:rsid w:val="00AC67D0"/>
    <w:rsid w:val="00AD6212"/>
    <w:rsid w:val="00AD6245"/>
    <w:rsid w:val="00AE005A"/>
    <w:rsid w:val="00AE061E"/>
    <w:rsid w:val="00AE392F"/>
    <w:rsid w:val="00AE4015"/>
    <w:rsid w:val="00AE50BF"/>
    <w:rsid w:val="00AE5621"/>
    <w:rsid w:val="00AF0AA9"/>
    <w:rsid w:val="00AF1375"/>
    <w:rsid w:val="00AF2A82"/>
    <w:rsid w:val="00AF4659"/>
    <w:rsid w:val="00AF4A42"/>
    <w:rsid w:val="00AF5C57"/>
    <w:rsid w:val="00AF5D9D"/>
    <w:rsid w:val="00B03907"/>
    <w:rsid w:val="00B04309"/>
    <w:rsid w:val="00B04AB4"/>
    <w:rsid w:val="00B05065"/>
    <w:rsid w:val="00B05279"/>
    <w:rsid w:val="00B057FC"/>
    <w:rsid w:val="00B068B9"/>
    <w:rsid w:val="00B12056"/>
    <w:rsid w:val="00B1236D"/>
    <w:rsid w:val="00B13306"/>
    <w:rsid w:val="00B145C3"/>
    <w:rsid w:val="00B162AA"/>
    <w:rsid w:val="00B16868"/>
    <w:rsid w:val="00B16BDD"/>
    <w:rsid w:val="00B16E05"/>
    <w:rsid w:val="00B1730D"/>
    <w:rsid w:val="00B20491"/>
    <w:rsid w:val="00B20679"/>
    <w:rsid w:val="00B21BE1"/>
    <w:rsid w:val="00B22EBC"/>
    <w:rsid w:val="00B244BD"/>
    <w:rsid w:val="00B27453"/>
    <w:rsid w:val="00B31DBC"/>
    <w:rsid w:val="00B330CE"/>
    <w:rsid w:val="00B353EC"/>
    <w:rsid w:val="00B36ABF"/>
    <w:rsid w:val="00B36FEC"/>
    <w:rsid w:val="00B41C1E"/>
    <w:rsid w:val="00B41E35"/>
    <w:rsid w:val="00B43A30"/>
    <w:rsid w:val="00B43A41"/>
    <w:rsid w:val="00B476ED"/>
    <w:rsid w:val="00B47A88"/>
    <w:rsid w:val="00B51F09"/>
    <w:rsid w:val="00B601A0"/>
    <w:rsid w:val="00B6369F"/>
    <w:rsid w:val="00B657FE"/>
    <w:rsid w:val="00B66327"/>
    <w:rsid w:val="00B67060"/>
    <w:rsid w:val="00B67CE0"/>
    <w:rsid w:val="00B71703"/>
    <w:rsid w:val="00B73F2C"/>
    <w:rsid w:val="00B7529E"/>
    <w:rsid w:val="00B775DA"/>
    <w:rsid w:val="00B7788D"/>
    <w:rsid w:val="00B81001"/>
    <w:rsid w:val="00B8319A"/>
    <w:rsid w:val="00B834B0"/>
    <w:rsid w:val="00B83ABF"/>
    <w:rsid w:val="00B845DC"/>
    <w:rsid w:val="00B85066"/>
    <w:rsid w:val="00B878A8"/>
    <w:rsid w:val="00B9084D"/>
    <w:rsid w:val="00B90A4A"/>
    <w:rsid w:val="00B90E6D"/>
    <w:rsid w:val="00B93460"/>
    <w:rsid w:val="00B93CA9"/>
    <w:rsid w:val="00B95FA3"/>
    <w:rsid w:val="00B962AC"/>
    <w:rsid w:val="00B97373"/>
    <w:rsid w:val="00BA1B0D"/>
    <w:rsid w:val="00BA2AE9"/>
    <w:rsid w:val="00BA54BD"/>
    <w:rsid w:val="00BA6186"/>
    <w:rsid w:val="00BA72DC"/>
    <w:rsid w:val="00BB01FC"/>
    <w:rsid w:val="00BB1858"/>
    <w:rsid w:val="00BB2A01"/>
    <w:rsid w:val="00BB689E"/>
    <w:rsid w:val="00BC0042"/>
    <w:rsid w:val="00BC09AF"/>
    <w:rsid w:val="00BC1030"/>
    <w:rsid w:val="00BC305F"/>
    <w:rsid w:val="00BC3C0F"/>
    <w:rsid w:val="00BC3F09"/>
    <w:rsid w:val="00BC4C8E"/>
    <w:rsid w:val="00BC75F6"/>
    <w:rsid w:val="00BD01AA"/>
    <w:rsid w:val="00BD08B1"/>
    <w:rsid w:val="00BD2BBF"/>
    <w:rsid w:val="00BD3A23"/>
    <w:rsid w:val="00BD671A"/>
    <w:rsid w:val="00BE1936"/>
    <w:rsid w:val="00BE2768"/>
    <w:rsid w:val="00BE2C20"/>
    <w:rsid w:val="00BE4559"/>
    <w:rsid w:val="00BF17D0"/>
    <w:rsid w:val="00BF2388"/>
    <w:rsid w:val="00BF3623"/>
    <w:rsid w:val="00BF37A2"/>
    <w:rsid w:val="00BF5E8F"/>
    <w:rsid w:val="00BF5F10"/>
    <w:rsid w:val="00BF6910"/>
    <w:rsid w:val="00BF6AD7"/>
    <w:rsid w:val="00C00D4B"/>
    <w:rsid w:val="00C06B05"/>
    <w:rsid w:val="00C07F41"/>
    <w:rsid w:val="00C10154"/>
    <w:rsid w:val="00C1033C"/>
    <w:rsid w:val="00C13AC2"/>
    <w:rsid w:val="00C14071"/>
    <w:rsid w:val="00C16774"/>
    <w:rsid w:val="00C20ED5"/>
    <w:rsid w:val="00C25F41"/>
    <w:rsid w:val="00C30259"/>
    <w:rsid w:val="00C303A3"/>
    <w:rsid w:val="00C32149"/>
    <w:rsid w:val="00C33698"/>
    <w:rsid w:val="00C34BD5"/>
    <w:rsid w:val="00C3653A"/>
    <w:rsid w:val="00C40256"/>
    <w:rsid w:val="00C4112A"/>
    <w:rsid w:val="00C455E7"/>
    <w:rsid w:val="00C45B09"/>
    <w:rsid w:val="00C45E93"/>
    <w:rsid w:val="00C5129F"/>
    <w:rsid w:val="00C51B7E"/>
    <w:rsid w:val="00C527B2"/>
    <w:rsid w:val="00C55605"/>
    <w:rsid w:val="00C5695E"/>
    <w:rsid w:val="00C6062D"/>
    <w:rsid w:val="00C60B2A"/>
    <w:rsid w:val="00C60C9B"/>
    <w:rsid w:val="00C614B4"/>
    <w:rsid w:val="00C61B3E"/>
    <w:rsid w:val="00C6248A"/>
    <w:rsid w:val="00C62A2A"/>
    <w:rsid w:val="00C63508"/>
    <w:rsid w:val="00C63A60"/>
    <w:rsid w:val="00C63F14"/>
    <w:rsid w:val="00C643E2"/>
    <w:rsid w:val="00C67585"/>
    <w:rsid w:val="00C71B30"/>
    <w:rsid w:val="00C80293"/>
    <w:rsid w:val="00C8063F"/>
    <w:rsid w:val="00C85C7E"/>
    <w:rsid w:val="00C86235"/>
    <w:rsid w:val="00C86AC1"/>
    <w:rsid w:val="00C87B78"/>
    <w:rsid w:val="00C87CEE"/>
    <w:rsid w:val="00C92FD3"/>
    <w:rsid w:val="00C93A05"/>
    <w:rsid w:val="00C93A9D"/>
    <w:rsid w:val="00C97BBE"/>
    <w:rsid w:val="00CA3701"/>
    <w:rsid w:val="00CA5402"/>
    <w:rsid w:val="00CA591C"/>
    <w:rsid w:val="00CB1672"/>
    <w:rsid w:val="00CB27B6"/>
    <w:rsid w:val="00CB30BC"/>
    <w:rsid w:val="00CB3290"/>
    <w:rsid w:val="00CB4242"/>
    <w:rsid w:val="00CB60B5"/>
    <w:rsid w:val="00CC1509"/>
    <w:rsid w:val="00CC1EAB"/>
    <w:rsid w:val="00CC225A"/>
    <w:rsid w:val="00CC3293"/>
    <w:rsid w:val="00CC4639"/>
    <w:rsid w:val="00CC4F8A"/>
    <w:rsid w:val="00CC4FC9"/>
    <w:rsid w:val="00CC5DB7"/>
    <w:rsid w:val="00CC71A5"/>
    <w:rsid w:val="00CD07F9"/>
    <w:rsid w:val="00CD1302"/>
    <w:rsid w:val="00CD1F8B"/>
    <w:rsid w:val="00CD203E"/>
    <w:rsid w:val="00CD255A"/>
    <w:rsid w:val="00CD4911"/>
    <w:rsid w:val="00CD572F"/>
    <w:rsid w:val="00CD6877"/>
    <w:rsid w:val="00CE0844"/>
    <w:rsid w:val="00CE178B"/>
    <w:rsid w:val="00CE2AE2"/>
    <w:rsid w:val="00CE2CE2"/>
    <w:rsid w:val="00CE723E"/>
    <w:rsid w:val="00CE7AAA"/>
    <w:rsid w:val="00CF003D"/>
    <w:rsid w:val="00CF3A41"/>
    <w:rsid w:val="00CF5736"/>
    <w:rsid w:val="00D00F83"/>
    <w:rsid w:val="00D06F71"/>
    <w:rsid w:val="00D1010A"/>
    <w:rsid w:val="00D15F71"/>
    <w:rsid w:val="00D17124"/>
    <w:rsid w:val="00D17224"/>
    <w:rsid w:val="00D173A3"/>
    <w:rsid w:val="00D17CE6"/>
    <w:rsid w:val="00D17EBE"/>
    <w:rsid w:val="00D229C7"/>
    <w:rsid w:val="00D23C3D"/>
    <w:rsid w:val="00D23E29"/>
    <w:rsid w:val="00D25885"/>
    <w:rsid w:val="00D25B35"/>
    <w:rsid w:val="00D265F9"/>
    <w:rsid w:val="00D30A7D"/>
    <w:rsid w:val="00D32D97"/>
    <w:rsid w:val="00D34085"/>
    <w:rsid w:val="00D342C8"/>
    <w:rsid w:val="00D37CDC"/>
    <w:rsid w:val="00D404A1"/>
    <w:rsid w:val="00D432DF"/>
    <w:rsid w:val="00D4377E"/>
    <w:rsid w:val="00D44337"/>
    <w:rsid w:val="00D45A61"/>
    <w:rsid w:val="00D47679"/>
    <w:rsid w:val="00D51579"/>
    <w:rsid w:val="00D54AF1"/>
    <w:rsid w:val="00D57E0E"/>
    <w:rsid w:val="00D600E7"/>
    <w:rsid w:val="00D60BB4"/>
    <w:rsid w:val="00D64B11"/>
    <w:rsid w:val="00D65F2A"/>
    <w:rsid w:val="00D706D6"/>
    <w:rsid w:val="00D719A9"/>
    <w:rsid w:val="00D73AA2"/>
    <w:rsid w:val="00D7459F"/>
    <w:rsid w:val="00D75D39"/>
    <w:rsid w:val="00D75F15"/>
    <w:rsid w:val="00D8650F"/>
    <w:rsid w:val="00D867A1"/>
    <w:rsid w:val="00D86E9E"/>
    <w:rsid w:val="00D92751"/>
    <w:rsid w:val="00D9297B"/>
    <w:rsid w:val="00D935BB"/>
    <w:rsid w:val="00D93925"/>
    <w:rsid w:val="00D94BD3"/>
    <w:rsid w:val="00D9572E"/>
    <w:rsid w:val="00DA1208"/>
    <w:rsid w:val="00DA2D9F"/>
    <w:rsid w:val="00DA4ED9"/>
    <w:rsid w:val="00DB2C5C"/>
    <w:rsid w:val="00DB3ED3"/>
    <w:rsid w:val="00DC184C"/>
    <w:rsid w:val="00DC5674"/>
    <w:rsid w:val="00DC6800"/>
    <w:rsid w:val="00DD2D14"/>
    <w:rsid w:val="00DD2DDA"/>
    <w:rsid w:val="00DD415E"/>
    <w:rsid w:val="00DD4ADB"/>
    <w:rsid w:val="00DD6976"/>
    <w:rsid w:val="00DD76E8"/>
    <w:rsid w:val="00DE0CD4"/>
    <w:rsid w:val="00DE18DD"/>
    <w:rsid w:val="00DE1C1E"/>
    <w:rsid w:val="00DE2CBA"/>
    <w:rsid w:val="00DE2F73"/>
    <w:rsid w:val="00DE3ECF"/>
    <w:rsid w:val="00DE4915"/>
    <w:rsid w:val="00DE71EC"/>
    <w:rsid w:val="00DF1405"/>
    <w:rsid w:val="00DF1DE6"/>
    <w:rsid w:val="00DF3319"/>
    <w:rsid w:val="00DF41BE"/>
    <w:rsid w:val="00DF4D01"/>
    <w:rsid w:val="00E00A05"/>
    <w:rsid w:val="00E00F36"/>
    <w:rsid w:val="00E02361"/>
    <w:rsid w:val="00E04EE2"/>
    <w:rsid w:val="00E071C4"/>
    <w:rsid w:val="00E10910"/>
    <w:rsid w:val="00E10ADE"/>
    <w:rsid w:val="00E10CC9"/>
    <w:rsid w:val="00E13983"/>
    <w:rsid w:val="00E14763"/>
    <w:rsid w:val="00E20E4C"/>
    <w:rsid w:val="00E22E05"/>
    <w:rsid w:val="00E25960"/>
    <w:rsid w:val="00E279BB"/>
    <w:rsid w:val="00E27C72"/>
    <w:rsid w:val="00E30A76"/>
    <w:rsid w:val="00E31000"/>
    <w:rsid w:val="00E33417"/>
    <w:rsid w:val="00E33D56"/>
    <w:rsid w:val="00E376B2"/>
    <w:rsid w:val="00E37A96"/>
    <w:rsid w:val="00E40E23"/>
    <w:rsid w:val="00E42BCE"/>
    <w:rsid w:val="00E4409E"/>
    <w:rsid w:val="00E44845"/>
    <w:rsid w:val="00E45338"/>
    <w:rsid w:val="00E47C40"/>
    <w:rsid w:val="00E51436"/>
    <w:rsid w:val="00E51566"/>
    <w:rsid w:val="00E5204B"/>
    <w:rsid w:val="00E52B97"/>
    <w:rsid w:val="00E54A07"/>
    <w:rsid w:val="00E562F0"/>
    <w:rsid w:val="00E576D3"/>
    <w:rsid w:val="00E62F9F"/>
    <w:rsid w:val="00E6559A"/>
    <w:rsid w:val="00E70D3C"/>
    <w:rsid w:val="00E728F5"/>
    <w:rsid w:val="00E7477C"/>
    <w:rsid w:val="00E74A56"/>
    <w:rsid w:val="00E75782"/>
    <w:rsid w:val="00E76645"/>
    <w:rsid w:val="00E76E36"/>
    <w:rsid w:val="00E76EEA"/>
    <w:rsid w:val="00E76F19"/>
    <w:rsid w:val="00E77C8E"/>
    <w:rsid w:val="00E82B73"/>
    <w:rsid w:val="00E83932"/>
    <w:rsid w:val="00E83AD3"/>
    <w:rsid w:val="00E83DC9"/>
    <w:rsid w:val="00E84BE2"/>
    <w:rsid w:val="00E879E0"/>
    <w:rsid w:val="00E90807"/>
    <w:rsid w:val="00E908C9"/>
    <w:rsid w:val="00E91606"/>
    <w:rsid w:val="00E93BD3"/>
    <w:rsid w:val="00E93CB4"/>
    <w:rsid w:val="00E952D7"/>
    <w:rsid w:val="00EA023A"/>
    <w:rsid w:val="00EA0D04"/>
    <w:rsid w:val="00EA24E7"/>
    <w:rsid w:val="00EA25D4"/>
    <w:rsid w:val="00EA3EED"/>
    <w:rsid w:val="00EA484B"/>
    <w:rsid w:val="00EA7529"/>
    <w:rsid w:val="00EB098D"/>
    <w:rsid w:val="00EB0B90"/>
    <w:rsid w:val="00EB144C"/>
    <w:rsid w:val="00EB1E59"/>
    <w:rsid w:val="00EB1E8D"/>
    <w:rsid w:val="00EB50C4"/>
    <w:rsid w:val="00EB5E8C"/>
    <w:rsid w:val="00EB7F4F"/>
    <w:rsid w:val="00EC217A"/>
    <w:rsid w:val="00EC36F2"/>
    <w:rsid w:val="00EC43D3"/>
    <w:rsid w:val="00EC7673"/>
    <w:rsid w:val="00EC7E3A"/>
    <w:rsid w:val="00ED1EEE"/>
    <w:rsid w:val="00ED42FC"/>
    <w:rsid w:val="00ED53EF"/>
    <w:rsid w:val="00ED70A4"/>
    <w:rsid w:val="00ED763A"/>
    <w:rsid w:val="00EE50B1"/>
    <w:rsid w:val="00EE63F8"/>
    <w:rsid w:val="00EE64E4"/>
    <w:rsid w:val="00EE6F6E"/>
    <w:rsid w:val="00EE75EC"/>
    <w:rsid w:val="00EF1866"/>
    <w:rsid w:val="00EF30B1"/>
    <w:rsid w:val="00EF3DFE"/>
    <w:rsid w:val="00EF4283"/>
    <w:rsid w:val="00EF5C1B"/>
    <w:rsid w:val="00F00116"/>
    <w:rsid w:val="00F0159E"/>
    <w:rsid w:val="00F020B9"/>
    <w:rsid w:val="00F044FB"/>
    <w:rsid w:val="00F05153"/>
    <w:rsid w:val="00F05AE7"/>
    <w:rsid w:val="00F06FE7"/>
    <w:rsid w:val="00F0750C"/>
    <w:rsid w:val="00F07C1F"/>
    <w:rsid w:val="00F11D76"/>
    <w:rsid w:val="00F11DDB"/>
    <w:rsid w:val="00F130C0"/>
    <w:rsid w:val="00F20297"/>
    <w:rsid w:val="00F21773"/>
    <w:rsid w:val="00F2177F"/>
    <w:rsid w:val="00F2345E"/>
    <w:rsid w:val="00F26A51"/>
    <w:rsid w:val="00F2735F"/>
    <w:rsid w:val="00F31627"/>
    <w:rsid w:val="00F34772"/>
    <w:rsid w:val="00F35941"/>
    <w:rsid w:val="00F37D8D"/>
    <w:rsid w:val="00F41C0B"/>
    <w:rsid w:val="00F440B6"/>
    <w:rsid w:val="00F44BE8"/>
    <w:rsid w:val="00F453B2"/>
    <w:rsid w:val="00F45C86"/>
    <w:rsid w:val="00F464AB"/>
    <w:rsid w:val="00F4658D"/>
    <w:rsid w:val="00F47419"/>
    <w:rsid w:val="00F5167E"/>
    <w:rsid w:val="00F520C8"/>
    <w:rsid w:val="00F56FC3"/>
    <w:rsid w:val="00F61BA9"/>
    <w:rsid w:val="00F61D87"/>
    <w:rsid w:val="00F624E8"/>
    <w:rsid w:val="00F62D52"/>
    <w:rsid w:val="00F665CD"/>
    <w:rsid w:val="00F6677F"/>
    <w:rsid w:val="00F66A8D"/>
    <w:rsid w:val="00F67A61"/>
    <w:rsid w:val="00F7235A"/>
    <w:rsid w:val="00F75C23"/>
    <w:rsid w:val="00F75FB6"/>
    <w:rsid w:val="00F7731D"/>
    <w:rsid w:val="00F80451"/>
    <w:rsid w:val="00F80B25"/>
    <w:rsid w:val="00F810C2"/>
    <w:rsid w:val="00F87F7C"/>
    <w:rsid w:val="00F90F21"/>
    <w:rsid w:val="00F93E63"/>
    <w:rsid w:val="00F96D6F"/>
    <w:rsid w:val="00F97F38"/>
    <w:rsid w:val="00FA059F"/>
    <w:rsid w:val="00FA0756"/>
    <w:rsid w:val="00FA1F42"/>
    <w:rsid w:val="00FA3CC2"/>
    <w:rsid w:val="00FA423E"/>
    <w:rsid w:val="00FA4E91"/>
    <w:rsid w:val="00FB1D77"/>
    <w:rsid w:val="00FB2239"/>
    <w:rsid w:val="00FB41CD"/>
    <w:rsid w:val="00FB5275"/>
    <w:rsid w:val="00FB58D5"/>
    <w:rsid w:val="00FB66BB"/>
    <w:rsid w:val="00FC019A"/>
    <w:rsid w:val="00FC0271"/>
    <w:rsid w:val="00FC1E25"/>
    <w:rsid w:val="00FC4D64"/>
    <w:rsid w:val="00FC6919"/>
    <w:rsid w:val="00FC6DC5"/>
    <w:rsid w:val="00FD1D7C"/>
    <w:rsid w:val="00FD275C"/>
    <w:rsid w:val="00FD68A6"/>
    <w:rsid w:val="00FD6E5A"/>
    <w:rsid w:val="00FD7685"/>
    <w:rsid w:val="00FE17DB"/>
    <w:rsid w:val="00FE25D3"/>
    <w:rsid w:val="00FE332D"/>
    <w:rsid w:val="00FE6CA9"/>
    <w:rsid w:val="00FE7FB4"/>
    <w:rsid w:val="00FF1D71"/>
    <w:rsid w:val="00FF2FBB"/>
    <w:rsid w:val="00FF3BC9"/>
    <w:rsid w:val="00FF3D5A"/>
    <w:rsid w:val="00FF3D94"/>
    <w:rsid w:val="00FF5C11"/>
    <w:rsid w:val="00FF5F8D"/>
    <w:rsid w:val="00FF6D02"/>
    <w:rsid w:val="00FF6ECA"/>
    <w:rsid w:val="00FF743C"/>
    <w:rsid w:val="00FF7645"/>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6C4C0E86"/>
  <w15:docId w15:val="{68E0E7DD-7CF5-488A-A2E8-DC551F7D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99C"/>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9"/>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1B611D"/>
    <w:pPr>
      <w:spacing w:before="100" w:beforeAutospacing="1" w:after="100" w:afterAutospacing="1" w:line="240" w:lineRule="auto"/>
    </w:pPr>
    <w:rPr>
      <w:rFonts w:ascii="Times New Roman" w:eastAsiaTheme="minorHAnsi" w:hAnsi="Times New Roman"/>
      <w:sz w:val="24"/>
      <w:szCs w:val="24"/>
    </w:rPr>
  </w:style>
  <w:style w:type="paragraph" w:styleId="PlainText">
    <w:name w:val="Plain Text"/>
    <w:basedOn w:val="Normal"/>
    <w:link w:val="PlainTextChar"/>
    <w:uiPriority w:val="99"/>
    <w:semiHidden/>
    <w:unhideWhenUsed/>
    <w:rsid w:val="001B611D"/>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1B611D"/>
    <w:rPr>
      <w:rFonts w:ascii="Consolas" w:eastAsiaTheme="minorHAnsi" w:hAnsi="Consolas"/>
      <w:sz w:val="21"/>
      <w:szCs w:val="21"/>
    </w:rPr>
  </w:style>
  <w:style w:type="character" w:customStyle="1" w:styleId="apple-converted-space">
    <w:name w:val="apple-converted-space"/>
    <w:basedOn w:val="DefaultParagraphFont"/>
    <w:rsid w:val="006B2418"/>
  </w:style>
  <w:style w:type="paragraph" w:customStyle="1" w:styleId="ConvertStyle4">
    <w:name w:val="ConvertStyle4"/>
    <w:basedOn w:val="Normal"/>
    <w:rsid w:val="00445C5F"/>
    <w:pPr>
      <w:tabs>
        <w:tab w:val="left" w:pos="576"/>
        <w:tab w:val="left" w:pos="1440"/>
        <w:tab w:val="left" w:pos="4464"/>
      </w:tabs>
      <w:spacing w:after="0" w:line="240" w:lineRule="auto"/>
      <w:ind w:right="144"/>
    </w:pPr>
    <w:rPr>
      <w:rFonts w:ascii="Courier New" w:eastAsia="Times New Roman" w:hAnsi="Courier New"/>
      <w:sz w:val="24"/>
      <w:szCs w:val="20"/>
    </w:rPr>
  </w:style>
  <w:style w:type="character" w:customStyle="1" w:styleId="UnresolvedMention1">
    <w:name w:val="Unresolved Mention1"/>
    <w:basedOn w:val="DefaultParagraphFont"/>
    <w:uiPriority w:val="99"/>
    <w:semiHidden/>
    <w:unhideWhenUsed/>
    <w:rsid w:val="007D45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07105">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393353043">
      <w:bodyDiv w:val="1"/>
      <w:marLeft w:val="0"/>
      <w:marRight w:val="0"/>
      <w:marTop w:val="0"/>
      <w:marBottom w:val="0"/>
      <w:divBdr>
        <w:top w:val="none" w:sz="0" w:space="0" w:color="auto"/>
        <w:left w:val="none" w:sz="0" w:space="0" w:color="auto"/>
        <w:bottom w:val="none" w:sz="0" w:space="0" w:color="auto"/>
        <w:right w:val="none" w:sz="0" w:space="0" w:color="auto"/>
      </w:divBdr>
    </w:div>
    <w:div w:id="515314161">
      <w:bodyDiv w:val="1"/>
      <w:marLeft w:val="0"/>
      <w:marRight w:val="0"/>
      <w:marTop w:val="0"/>
      <w:marBottom w:val="0"/>
      <w:divBdr>
        <w:top w:val="none" w:sz="0" w:space="0" w:color="auto"/>
        <w:left w:val="none" w:sz="0" w:space="0" w:color="auto"/>
        <w:bottom w:val="none" w:sz="0" w:space="0" w:color="auto"/>
        <w:right w:val="none" w:sz="0" w:space="0" w:color="auto"/>
      </w:divBdr>
    </w:div>
    <w:div w:id="776750924">
      <w:bodyDiv w:val="1"/>
      <w:marLeft w:val="0"/>
      <w:marRight w:val="0"/>
      <w:marTop w:val="0"/>
      <w:marBottom w:val="0"/>
      <w:divBdr>
        <w:top w:val="none" w:sz="0" w:space="0" w:color="auto"/>
        <w:left w:val="none" w:sz="0" w:space="0" w:color="auto"/>
        <w:bottom w:val="none" w:sz="0" w:space="0" w:color="auto"/>
        <w:right w:val="none" w:sz="0" w:space="0" w:color="auto"/>
      </w:divBdr>
    </w:div>
    <w:div w:id="860624209">
      <w:bodyDiv w:val="1"/>
      <w:marLeft w:val="0"/>
      <w:marRight w:val="0"/>
      <w:marTop w:val="0"/>
      <w:marBottom w:val="0"/>
      <w:divBdr>
        <w:top w:val="none" w:sz="0" w:space="0" w:color="auto"/>
        <w:left w:val="none" w:sz="0" w:space="0" w:color="auto"/>
        <w:bottom w:val="none" w:sz="0" w:space="0" w:color="auto"/>
        <w:right w:val="none" w:sz="0" w:space="0" w:color="auto"/>
      </w:divBdr>
    </w:div>
    <w:div w:id="861892867">
      <w:bodyDiv w:val="1"/>
      <w:marLeft w:val="0"/>
      <w:marRight w:val="0"/>
      <w:marTop w:val="0"/>
      <w:marBottom w:val="0"/>
      <w:divBdr>
        <w:top w:val="none" w:sz="0" w:space="0" w:color="auto"/>
        <w:left w:val="none" w:sz="0" w:space="0" w:color="auto"/>
        <w:bottom w:val="none" w:sz="0" w:space="0" w:color="auto"/>
        <w:right w:val="none" w:sz="0" w:space="0" w:color="auto"/>
      </w:divBdr>
    </w:div>
    <w:div w:id="873465893">
      <w:bodyDiv w:val="1"/>
      <w:marLeft w:val="0"/>
      <w:marRight w:val="0"/>
      <w:marTop w:val="0"/>
      <w:marBottom w:val="0"/>
      <w:divBdr>
        <w:top w:val="none" w:sz="0" w:space="0" w:color="auto"/>
        <w:left w:val="none" w:sz="0" w:space="0" w:color="auto"/>
        <w:bottom w:val="none" w:sz="0" w:space="0" w:color="auto"/>
        <w:right w:val="none" w:sz="0" w:space="0" w:color="auto"/>
      </w:divBdr>
    </w:div>
    <w:div w:id="945816506">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04282354">
      <w:bodyDiv w:val="1"/>
      <w:marLeft w:val="0"/>
      <w:marRight w:val="0"/>
      <w:marTop w:val="0"/>
      <w:marBottom w:val="0"/>
      <w:divBdr>
        <w:top w:val="none" w:sz="0" w:space="0" w:color="auto"/>
        <w:left w:val="none" w:sz="0" w:space="0" w:color="auto"/>
        <w:bottom w:val="none" w:sz="0" w:space="0" w:color="auto"/>
        <w:right w:val="none" w:sz="0" w:space="0" w:color="auto"/>
      </w:divBdr>
    </w:div>
    <w:div w:id="2108426980">
      <w:bodyDiv w:val="1"/>
      <w:marLeft w:val="0"/>
      <w:marRight w:val="0"/>
      <w:marTop w:val="0"/>
      <w:marBottom w:val="0"/>
      <w:divBdr>
        <w:top w:val="none" w:sz="0" w:space="0" w:color="auto"/>
        <w:left w:val="none" w:sz="0" w:space="0" w:color="auto"/>
        <w:bottom w:val="none" w:sz="0" w:space="0" w:color="auto"/>
        <w:right w:val="none" w:sz="0" w:space="0" w:color="auto"/>
      </w:divBdr>
    </w:div>
    <w:div w:id="212646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roederD@state.gov" TargetMode="External"/><Relationship Id="rId13" Type="http://schemas.openxmlformats.org/officeDocument/2006/relationships/hyperlink" Target="https://www.grants.gov/web/grants/forms/sf-424-mandatory-family.html" TargetMode="External"/><Relationship Id="rId18" Type="http://schemas.openxmlformats.org/officeDocument/2006/relationships/hyperlink" Target="https://www.state.gov/m/a/ope/index.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mailto:SchroederD@state.gov" TargetMode="External"/><Relationship Id="rId2" Type="http://schemas.openxmlformats.org/officeDocument/2006/relationships/numbering" Target="numbering.xml"/><Relationship Id="rId16" Type="http://schemas.openxmlformats.org/officeDocument/2006/relationships/hyperlink" Target="https://www.state.gov/m/a/ope/index.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roederD@state.gov" TargetMode="External"/><Relationship Id="rId5" Type="http://schemas.openxmlformats.org/officeDocument/2006/relationships/webSettings" Target="webSettings.xml"/><Relationship Id="rId15" Type="http://schemas.openxmlformats.org/officeDocument/2006/relationships/hyperlink" Target="https://mygrants.service-now.com" TargetMode="External"/><Relationship Id="rId10" Type="http://schemas.openxmlformats.org/officeDocument/2006/relationships/hyperlink" Target="https://mygrants.service-now.com" TargetMode="External"/><Relationship Id="rId19" Type="http://schemas.openxmlformats.org/officeDocument/2006/relationships/hyperlink" Target="http://www.state.gov/s/d/rm/rls/evaluation/2015/236970.htm" TargetMode="External"/><Relationship Id="rId4" Type="http://schemas.openxmlformats.org/officeDocument/2006/relationships/settings" Target="settings.xml"/><Relationship Id="rId9" Type="http://schemas.openxmlformats.org/officeDocument/2006/relationships/hyperlink" Target="mailto:JudaprawiraAJ@state.gov" TargetMode="External"/><Relationship Id="rId14" Type="http://schemas.openxmlformats.org/officeDocument/2006/relationships/hyperlink" Target="http://www.grants.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2AC71-0392-4252-8467-DC2F10FDA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6786</Words>
  <Characters>42975</Characters>
  <Application>Microsoft Office Word</Application>
  <DocSecurity>0</DocSecurity>
  <Lines>358</Lines>
  <Paragraphs>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49662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Ahwireng, Fredrick</dc:creator>
  <cp:lastModifiedBy>Craig, Jeneva A</cp:lastModifiedBy>
  <cp:revision>2</cp:revision>
  <cp:lastPrinted>2020-03-03T21:37:00Z</cp:lastPrinted>
  <dcterms:created xsi:type="dcterms:W3CDTF">2020-03-30T13:00:00Z</dcterms:created>
  <dcterms:modified xsi:type="dcterms:W3CDTF">2020-03-30T13:00:00Z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WengJ1@state.gov</vt:lpwstr>
  </property>
  <property fmtid="{D5CDD505-2E9C-101B-9397-08002B2CF9AE}" pid="5" name="MSIP_Label_1665d9ee-429a-4d5f-97cc-cfb56e044a6e_SetDate">
    <vt:lpwstr>2019-12-02T20:51:27.9061802Z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a665b3ff-91c1-42f9-8fb6-c0b65c23412c</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