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7256" w14:textId="31B020C6"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lang w:val="en-NZ"/>
        </w:rPr>
        <w:t>U.S</w:t>
      </w:r>
      <w:r w:rsidRPr="00751E0F">
        <w:rPr>
          <w:rFonts w:ascii="Times New Roman" w:eastAsia="Times New Roman" w:hAnsi="Times New Roman" w:cs="Times New Roman"/>
          <w:b/>
          <w:bCs/>
          <w:sz w:val="24"/>
          <w:szCs w:val="24"/>
          <w:lang w:val="en-NZ"/>
        </w:rPr>
        <w:t>. DEPARTMENT OF STATE</w:t>
      </w:r>
      <w:r w:rsidRPr="00751E0F">
        <w:rPr>
          <w:rFonts w:ascii="Times New Roman" w:eastAsia="Times New Roman" w:hAnsi="Times New Roman" w:cs="Times New Roman"/>
          <w:sz w:val="24"/>
          <w:szCs w:val="24"/>
        </w:rPr>
        <w:t> </w:t>
      </w:r>
      <w:r w:rsidRPr="00751E0F">
        <w:rPr>
          <w:rFonts w:ascii="Times New Roman" w:eastAsia="Times New Roman" w:hAnsi="Times New Roman" w:cs="Times New Roman"/>
          <w:sz w:val="24"/>
          <w:szCs w:val="24"/>
        </w:rPr>
        <w:br/>
      </w:r>
      <w:r w:rsidRPr="00751E0F">
        <w:rPr>
          <w:rFonts w:ascii="Times New Roman" w:eastAsia="Times New Roman" w:hAnsi="Times New Roman" w:cs="Times New Roman"/>
          <w:b/>
          <w:bCs/>
          <w:sz w:val="24"/>
          <w:szCs w:val="24"/>
          <w:lang w:val="en-NZ"/>
        </w:rPr>
        <w:t>U.S. </w:t>
      </w:r>
      <w:r w:rsidRPr="00751E0F">
        <w:rPr>
          <w:rFonts w:ascii="Times New Roman" w:eastAsia="Times New Roman" w:hAnsi="Times New Roman" w:cs="Times New Roman"/>
          <w:b/>
          <w:bCs/>
          <w:color w:val="000000"/>
          <w:sz w:val="24"/>
          <w:szCs w:val="24"/>
          <w:lang w:val="en-NZ"/>
        </w:rPr>
        <w:t>EMBASSY NEW ZEALAND, PUBLIC </w:t>
      </w:r>
      <w:r w:rsidRPr="00751E0F">
        <w:rPr>
          <w:rFonts w:ascii="Times New Roman" w:eastAsia="Times New Roman" w:hAnsi="Times New Roman" w:cs="Times New Roman"/>
          <w:b/>
          <w:bCs/>
          <w:sz w:val="24"/>
          <w:szCs w:val="24"/>
          <w:lang w:val="en-NZ"/>
        </w:rPr>
        <w:t>AFFAIRS SECTION</w:t>
      </w:r>
      <w:r w:rsidRPr="00751E0F">
        <w:rPr>
          <w:rFonts w:ascii="Times New Roman" w:eastAsia="Times New Roman" w:hAnsi="Times New Roman" w:cs="Times New Roman"/>
          <w:sz w:val="24"/>
          <w:szCs w:val="24"/>
        </w:rPr>
        <w:t> </w:t>
      </w:r>
    </w:p>
    <w:p w14:paraId="6BA4109A" w14:textId="77777777"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b/>
          <w:bCs/>
          <w:sz w:val="24"/>
          <w:szCs w:val="24"/>
          <w:lang w:val="en-NZ"/>
        </w:rPr>
        <w:t>Notice of Funding Opportunity</w:t>
      </w:r>
      <w:r w:rsidRPr="00751E0F">
        <w:rPr>
          <w:rFonts w:ascii="Times New Roman" w:eastAsia="Times New Roman" w:hAnsi="Times New Roman" w:cs="Times New Roman"/>
          <w:sz w:val="24"/>
          <w:szCs w:val="24"/>
        </w:rPr>
        <w:t> </w:t>
      </w:r>
    </w:p>
    <w:p w14:paraId="101DC91A" w14:textId="77777777" w:rsidR="00751E0F" w:rsidRPr="00751E0F" w:rsidRDefault="00751E0F" w:rsidP="00751E0F">
      <w:pPr>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is the initial announcement of this funding opportunity.</w:t>
      </w:r>
      <w:r w:rsidRPr="00751E0F">
        <w:rPr>
          <w:rFonts w:ascii="Times New Roman" w:eastAsia="Times New Roman" w:hAnsi="Times New Roman" w:cs="Times New Roman"/>
          <w:color w:val="000000"/>
          <w:sz w:val="24"/>
          <w:szCs w:val="24"/>
        </w:rPr>
        <w:t> </w:t>
      </w:r>
    </w:p>
    <w:p w14:paraId="61B8A65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D129ED" w14:textId="5EDC0BA4"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Title: </w:t>
      </w:r>
      <w:r w:rsidRPr="00751E0F">
        <w:rPr>
          <w:rFonts w:ascii="Calibri" w:eastAsia="Times New Roman" w:hAnsi="Calibri" w:cs="Calibri"/>
          <w:color w:val="000000"/>
          <w:sz w:val="24"/>
          <w:szCs w:val="24"/>
        </w:rPr>
        <w:t xml:space="preserve"> </w:t>
      </w:r>
      <w:r w:rsidR="009525ED">
        <w:rPr>
          <w:rFonts w:ascii="Times New Roman" w:eastAsia="Times New Roman" w:hAnsi="Times New Roman" w:cs="Times New Roman"/>
          <w:color w:val="000000"/>
          <w:sz w:val="24"/>
          <w:szCs w:val="24"/>
          <w:lang w:val="en-NZ"/>
        </w:rPr>
        <w:t>Blue and Green Technology</w:t>
      </w:r>
      <w:r w:rsidRPr="00751E0F">
        <w:rPr>
          <w:rFonts w:ascii="Times New Roman" w:eastAsia="Times New Roman" w:hAnsi="Times New Roman" w:cs="Times New Roman"/>
          <w:color w:val="000000"/>
          <w:sz w:val="24"/>
          <w:szCs w:val="24"/>
          <w:lang w:val="en-NZ"/>
        </w:rPr>
        <w:t xml:space="preserve"> Conference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rPr>
        <w:t> </w:t>
      </w:r>
    </w:p>
    <w:p w14:paraId="0A421AEE" w14:textId="68100FD4" w:rsidR="00751E0F" w:rsidRPr="00751E0F" w:rsidRDefault="00751E0F" w:rsidP="00751E0F">
      <w:pPr>
        <w:spacing w:after="0" w:line="240" w:lineRule="auto"/>
        <w:textAlignment w:val="baseline"/>
        <w:rPr>
          <w:rFonts w:ascii="Segoe UI" w:eastAsia="Times New Roman" w:hAnsi="Segoe UI" w:cs="Segoe UI"/>
          <w:sz w:val="18"/>
          <w:szCs w:val="18"/>
        </w:rPr>
      </w:pPr>
      <w:r w:rsidRPr="7BCC5DA5">
        <w:rPr>
          <w:rFonts w:ascii="Times New Roman" w:eastAsia="Times New Roman" w:hAnsi="Times New Roman" w:cs="Times New Roman"/>
          <w:b/>
          <w:bCs/>
          <w:color w:val="000000" w:themeColor="text1"/>
          <w:sz w:val="24"/>
          <w:szCs w:val="24"/>
          <w:lang w:val="en-NZ"/>
        </w:rPr>
        <w:t xml:space="preserve">Funding Opportunity </w:t>
      </w:r>
      <w:r w:rsidRPr="00C84C91">
        <w:rPr>
          <w:rFonts w:ascii="Times New Roman" w:eastAsia="Times New Roman" w:hAnsi="Times New Roman" w:cs="Times New Roman"/>
          <w:b/>
          <w:bCs/>
          <w:color w:val="000000" w:themeColor="text1"/>
          <w:sz w:val="24"/>
          <w:szCs w:val="24"/>
          <w:lang w:val="en-NZ"/>
        </w:rPr>
        <w:t>Number: </w:t>
      </w:r>
      <w:r w:rsidRPr="00C84C91">
        <w:rPr>
          <w:rFonts w:ascii="Calibri" w:eastAsia="Times New Roman" w:hAnsi="Calibri" w:cs="Calibri"/>
          <w:color w:val="000000" w:themeColor="text1"/>
          <w:sz w:val="24"/>
          <w:szCs w:val="24"/>
        </w:rPr>
        <w:t xml:space="preserve"> </w:t>
      </w:r>
      <w:bookmarkStart w:id="0" w:name="_Hlk76735155"/>
      <w:r w:rsidRPr="00C84C91">
        <w:rPr>
          <w:rFonts w:ascii="Times New Roman" w:eastAsia="Times New Roman" w:hAnsi="Times New Roman" w:cs="Times New Roman"/>
          <w:sz w:val="24"/>
          <w:szCs w:val="24"/>
          <w:lang w:val="en-NZ"/>
        </w:rPr>
        <w:t>PAS-NEWZEALAND-2021-0</w:t>
      </w:r>
      <w:r w:rsidR="00C84C91" w:rsidRPr="00C84C91">
        <w:rPr>
          <w:rFonts w:ascii="Times New Roman" w:eastAsia="Times New Roman" w:hAnsi="Times New Roman" w:cs="Times New Roman"/>
          <w:sz w:val="24"/>
          <w:szCs w:val="24"/>
          <w:lang w:val="en-NZ"/>
        </w:rPr>
        <w:t>6</w:t>
      </w:r>
      <w:bookmarkEnd w:id="0"/>
    </w:p>
    <w:p w14:paraId="250FC7EC" w14:textId="76852437"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5644A863">
        <w:rPr>
          <w:rFonts w:ascii="Times New Roman" w:eastAsia="Times New Roman" w:hAnsi="Times New Roman" w:cs="Times New Roman"/>
          <w:b/>
          <w:bCs/>
          <w:color w:val="000000" w:themeColor="text1"/>
          <w:sz w:val="24"/>
          <w:szCs w:val="24"/>
          <w:lang w:val="en-NZ"/>
        </w:rPr>
        <w:t>Application Deadline: </w:t>
      </w:r>
      <w:r w:rsidRPr="5644A863">
        <w:rPr>
          <w:rFonts w:ascii="Calibri" w:eastAsia="Times New Roman" w:hAnsi="Calibri" w:cs="Calibri"/>
          <w:color w:val="000000" w:themeColor="text1"/>
          <w:sz w:val="24"/>
          <w:szCs w:val="24"/>
        </w:rPr>
        <w:t xml:space="preserve"> </w:t>
      </w:r>
      <w:r w:rsidRPr="5644A863">
        <w:rPr>
          <w:rFonts w:ascii="Times New Roman" w:eastAsia="Times New Roman" w:hAnsi="Times New Roman" w:cs="Times New Roman"/>
          <w:color w:val="000000" w:themeColor="text1"/>
          <w:sz w:val="24"/>
          <w:szCs w:val="24"/>
          <w:lang w:val="en-NZ"/>
        </w:rPr>
        <w:t xml:space="preserve">Friday, August </w:t>
      </w:r>
      <w:r w:rsidR="6728B4DB" w:rsidRPr="5644A863">
        <w:rPr>
          <w:rFonts w:ascii="Times New Roman" w:eastAsia="Times New Roman" w:hAnsi="Times New Roman" w:cs="Times New Roman"/>
          <w:color w:val="000000" w:themeColor="text1"/>
          <w:sz w:val="24"/>
          <w:szCs w:val="24"/>
          <w:lang w:val="en-NZ"/>
        </w:rPr>
        <w:t>6</w:t>
      </w:r>
      <w:r w:rsidRPr="5644A863">
        <w:rPr>
          <w:rFonts w:ascii="Times New Roman" w:eastAsia="Times New Roman" w:hAnsi="Times New Roman" w:cs="Times New Roman"/>
          <w:color w:val="000000" w:themeColor="text1"/>
          <w:sz w:val="24"/>
          <w:szCs w:val="24"/>
          <w:lang w:val="en-NZ"/>
        </w:rPr>
        <w:t xml:space="preserve">, 2021 11:30 p.m. </w:t>
      </w:r>
      <w:r w:rsidR="3BAD07BD" w:rsidRPr="5644A863">
        <w:rPr>
          <w:rFonts w:ascii="Times New Roman" w:eastAsia="Times New Roman" w:hAnsi="Times New Roman" w:cs="Times New Roman"/>
          <w:color w:val="000000" w:themeColor="text1"/>
          <w:sz w:val="24"/>
          <w:szCs w:val="24"/>
          <w:lang w:val="en-NZ"/>
        </w:rPr>
        <w:t>New Zealand</w:t>
      </w:r>
      <w:r w:rsidRPr="5644A863">
        <w:rPr>
          <w:rFonts w:ascii="Times New Roman" w:eastAsia="Times New Roman" w:hAnsi="Times New Roman" w:cs="Times New Roman"/>
          <w:color w:val="000000" w:themeColor="text1"/>
          <w:sz w:val="24"/>
          <w:szCs w:val="24"/>
          <w:lang w:val="en-NZ"/>
        </w:rPr>
        <w:t xml:space="preserve"> Standard Time</w:t>
      </w:r>
      <w:r w:rsidRPr="5644A863">
        <w:rPr>
          <w:rFonts w:ascii="Times New Roman" w:eastAsia="Times New Roman" w:hAnsi="Times New Roman" w:cs="Times New Roman"/>
          <w:color w:val="000000" w:themeColor="text1"/>
          <w:sz w:val="24"/>
          <w:szCs w:val="24"/>
        </w:rPr>
        <w:t> </w:t>
      </w:r>
    </w:p>
    <w:p w14:paraId="697569B2" w14:textId="1D3E67B7"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Total Amount Available:</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w:t>
      </w:r>
      <w:r w:rsidR="009525ED">
        <w:rPr>
          <w:rFonts w:ascii="Times New Roman" w:eastAsia="Times New Roman" w:hAnsi="Times New Roman" w:cs="Times New Roman"/>
          <w:color w:val="000000"/>
          <w:sz w:val="24"/>
          <w:szCs w:val="24"/>
          <w:lang w:val="en-NZ"/>
        </w:rPr>
        <w:t>10</w:t>
      </w:r>
      <w:r w:rsidRPr="00751E0F">
        <w:rPr>
          <w:rFonts w:ascii="Times New Roman" w:eastAsia="Times New Roman" w:hAnsi="Times New Roman" w:cs="Times New Roman"/>
          <w:color w:val="000000"/>
          <w:sz w:val="24"/>
          <w:szCs w:val="24"/>
          <w:lang w:val="en-NZ"/>
        </w:rPr>
        <w:t>0,000, subject to availability of funds</w:t>
      </w:r>
      <w:r w:rsidRPr="00751E0F">
        <w:rPr>
          <w:rFonts w:ascii="Times New Roman" w:eastAsia="Times New Roman" w:hAnsi="Times New Roman" w:cs="Times New Roman"/>
          <w:color w:val="000000"/>
          <w:sz w:val="24"/>
          <w:szCs w:val="24"/>
        </w:rPr>
        <w:t> </w:t>
      </w:r>
    </w:p>
    <w:p w14:paraId="5864BE0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BDA459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 PROJECT DESCRIPTION</w:t>
      </w:r>
      <w:r w:rsidRPr="00751E0F">
        <w:rPr>
          <w:rFonts w:ascii="Times New Roman" w:eastAsia="Times New Roman" w:hAnsi="Times New Roman" w:cs="Times New Roman"/>
          <w:color w:val="000000"/>
          <w:sz w:val="24"/>
          <w:szCs w:val="24"/>
        </w:rPr>
        <w:t> </w:t>
      </w:r>
    </w:p>
    <w:p w14:paraId="6FAC9D26" w14:textId="7AB3DBB3" w:rsidR="00751E0F" w:rsidRPr="00751E0F" w:rsidRDefault="004F2374" w:rsidP="00751E0F">
      <w:pPr>
        <w:spacing w:after="0" w:line="240" w:lineRule="auto"/>
        <w:textAlignment w:val="baseline"/>
        <w:rPr>
          <w:rFonts w:ascii="Segoe UI" w:eastAsia="Times New Roman" w:hAnsi="Segoe UI" w:cs="Segoe UI"/>
          <w:sz w:val="18"/>
          <w:szCs w:val="18"/>
        </w:rPr>
      </w:pPr>
      <w:r w:rsidRPr="19B101C1">
        <w:rPr>
          <w:rFonts w:ascii="Times New Roman" w:eastAsia="Times New Roman" w:hAnsi="Times New Roman" w:cs="Times New Roman"/>
          <w:sz w:val="24"/>
          <w:szCs w:val="24"/>
        </w:rPr>
        <w:t>The U.S. Embassy New Zealand Public Affairs Section (PAS) of the U.S. Department of State is pleased to announce</w:t>
      </w:r>
      <w:r w:rsidRPr="19B101C1">
        <w:rPr>
          <w:rFonts w:ascii="Times New Roman" w:eastAsia="Times New Roman" w:hAnsi="Times New Roman" w:cs="Times New Roman"/>
          <w:color w:val="000000" w:themeColor="text1"/>
          <w:sz w:val="24"/>
          <w:szCs w:val="24"/>
          <w:lang w:val="en-NZ"/>
        </w:rPr>
        <w:t xml:space="preserve"> </w:t>
      </w:r>
      <w:r w:rsidR="00751E0F" w:rsidRPr="19B101C1">
        <w:rPr>
          <w:rFonts w:ascii="Times New Roman" w:eastAsia="Times New Roman" w:hAnsi="Times New Roman" w:cs="Times New Roman"/>
          <w:color w:val="000000" w:themeColor="text1"/>
          <w:sz w:val="24"/>
          <w:szCs w:val="24"/>
          <w:lang w:val="en-NZ"/>
        </w:rPr>
        <w:t xml:space="preserve">an open competition for organizations interested in submitting proposals to organize a comprehensive program designed to </w:t>
      </w:r>
      <w:r w:rsidR="009525ED" w:rsidRPr="19B101C1">
        <w:rPr>
          <w:rFonts w:ascii="Times New Roman" w:eastAsia="Times New Roman" w:hAnsi="Times New Roman" w:cs="Times New Roman"/>
          <w:color w:val="000000" w:themeColor="text1"/>
          <w:sz w:val="24"/>
          <w:szCs w:val="24"/>
          <w:lang w:val="en-NZ"/>
        </w:rPr>
        <w:t xml:space="preserve">showcase the best of U.S. </w:t>
      </w:r>
      <w:r w:rsidR="0E2DE129" w:rsidRPr="19B101C1">
        <w:rPr>
          <w:rFonts w:ascii="Times New Roman" w:eastAsia="Times New Roman" w:hAnsi="Times New Roman" w:cs="Times New Roman"/>
          <w:color w:val="000000" w:themeColor="text1"/>
          <w:sz w:val="24"/>
          <w:szCs w:val="24"/>
          <w:lang w:val="en-NZ"/>
        </w:rPr>
        <w:t xml:space="preserve">and New Zealand </w:t>
      </w:r>
      <w:r w:rsidR="009525ED" w:rsidRPr="19B101C1">
        <w:rPr>
          <w:rFonts w:ascii="Times New Roman" w:eastAsia="Times New Roman" w:hAnsi="Times New Roman" w:cs="Times New Roman"/>
          <w:color w:val="000000" w:themeColor="text1"/>
          <w:sz w:val="24"/>
          <w:szCs w:val="24"/>
          <w:lang w:val="en-NZ"/>
        </w:rPr>
        <w:t>green and blue technology to</w:t>
      </w:r>
      <w:r w:rsidR="00751E0F" w:rsidRPr="19B101C1">
        <w:rPr>
          <w:rFonts w:ascii="Times New Roman" w:eastAsia="Times New Roman" w:hAnsi="Times New Roman" w:cs="Times New Roman"/>
          <w:color w:val="000000" w:themeColor="text1"/>
          <w:sz w:val="24"/>
          <w:szCs w:val="24"/>
          <w:lang w:val="en-NZ"/>
        </w:rPr>
        <w:t xml:space="preserve"> </w:t>
      </w:r>
      <w:r w:rsidR="009525ED" w:rsidRPr="19B101C1">
        <w:rPr>
          <w:rFonts w:ascii="Times New Roman" w:eastAsia="Times New Roman" w:hAnsi="Times New Roman" w:cs="Times New Roman"/>
          <w:color w:val="000000" w:themeColor="text1"/>
          <w:sz w:val="24"/>
          <w:szCs w:val="24"/>
          <w:lang w:val="en-NZ"/>
        </w:rPr>
        <w:t>established New Zealand</w:t>
      </w:r>
      <w:r w:rsidR="00751E0F" w:rsidRPr="19B101C1">
        <w:rPr>
          <w:rFonts w:ascii="Times New Roman" w:eastAsia="Times New Roman" w:hAnsi="Times New Roman" w:cs="Times New Roman"/>
          <w:color w:val="000000" w:themeColor="text1"/>
          <w:sz w:val="24"/>
          <w:szCs w:val="24"/>
          <w:lang w:val="en-NZ"/>
        </w:rPr>
        <w:t xml:space="preserve"> leaders. </w:t>
      </w:r>
      <w:r w:rsidR="4E3489D0" w:rsidRPr="19B101C1">
        <w:rPr>
          <w:rFonts w:ascii="Times New Roman" w:eastAsia="Times New Roman" w:hAnsi="Times New Roman" w:cs="Times New Roman"/>
          <w:color w:val="000000" w:themeColor="text1"/>
          <w:sz w:val="24"/>
          <w:szCs w:val="24"/>
          <w:lang w:val="en-NZ"/>
        </w:rPr>
        <w:t xml:space="preserve">“Green and blue technologies” are those which are </w:t>
      </w:r>
      <w:r w:rsidR="04BDD6E7" w:rsidRPr="19B101C1">
        <w:rPr>
          <w:rFonts w:ascii="Times New Roman" w:eastAsia="Times New Roman" w:hAnsi="Times New Roman" w:cs="Times New Roman"/>
          <w:color w:val="000000" w:themeColor="text1"/>
          <w:sz w:val="24"/>
          <w:szCs w:val="24"/>
          <w:lang w:val="en-NZ"/>
        </w:rPr>
        <w:t>environmentally friendly</w:t>
      </w:r>
      <w:r w:rsidR="18B9CF5C" w:rsidRPr="19B101C1">
        <w:rPr>
          <w:rFonts w:ascii="Times New Roman" w:eastAsia="Times New Roman" w:hAnsi="Times New Roman" w:cs="Times New Roman"/>
          <w:color w:val="000000" w:themeColor="text1"/>
          <w:sz w:val="24"/>
          <w:szCs w:val="24"/>
          <w:lang w:val="en-NZ"/>
        </w:rPr>
        <w:t xml:space="preserve"> and</w:t>
      </w:r>
      <w:r w:rsidR="04BDD6E7" w:rsidRPr="19B101C1">
        <w:rPr>
          <w:rFonts w:ascii="Times New Roman" w:eastAsia="Times New Roman" w:hAnsi="Times New Roman" w:cs="Times New Roman"/>
          <w:color w:val="000000" w:themeColor="text1"/>
          <w:sz w:val="24"/>
          <w:szCs w:val="24"/>
          <w:lang w:val="en-NZ"/>
        </w:rPr>
        <w:t xml:space="preserve"> promote sustainable ocean activities, </w:t>
      </w:r>
      <w:r w:rsidR="4E3489D0" w:rsidRPr="19B101C1">
        <w:rPr>
          <w:rFonts w:ascii="Times New Roman" w:eastAsia="Times New Roman" w:hAnsi="Times New Roman" w:cs="Times New Roman"/>
          <w:color w:val="000000" w:themeColor="text1"/>
          <w:sz w:val="24"/>
          <w:szCs w:val="24"/>
          <w:lang w:val="en-NZ"/>
        </w:rPr>
        <w:t>clean energy</w:t>
      </w:r>
      <w:r w:rsidR="37C88841" w:rsidRPr="19B101C1">
        <w:rPr>
          <w:rFonts w:ascii="Times New Roman" w:eastAsia="Times New Roman" w:hAnsi="Times New Roman" w:cs="Times New Roman"/>
          <w:color w:val="000000" w:themeColor="text1"/>
          <w:sz w:val="24"/>
          <w:szCs w:val="24"/>
          <w:lang w:val="en-NZ"/>
        </w:rPr>
        <w:t>, or</w:t>
      </w:r>
      <w:r w:rsidR="4E3489D0" w:rsidRPr="19B101C1">
        <w:rPr>
          <w:rFonts w:ascii="Times New Roman" w:eastAsia="Times New Roman" w:hAnsi="Times New Roman" w:cs="Times New Roman"/>
          <w:color w:val="000000" w:themeColor="text1"/>
          <w:sz w:val="24"/>
          <w:szCs w:val="24"/>
          <w:lang w:val="en-NZ"/>
        </w:rPr>
        <w:t xml:space="preserve"> </w:t>
      </w:r>
      <w:r w:rsidR="39CFF70F" w:rsidRPr="19B101C1">
        <w:rPr>
          <w:rFonts w:ascii="Times New Roman" w:eastAsia="Times New Roman" w:hAnsi="Times New Roman" w:cs="Times New Roman"/>
          <w:color w:val="000000" w:themeColor="text1"/>
          <w:sz w:val="24"/>
          <w:szCs w:val="24"/>
          <w:lang w:val="en-NZ"/>
        </w:rPr>
        <w:t>products that use alternative fuel technolog</w:t>
      </w:r>
      <w:r w:rsidR="684E6781" w:rsidRPr="19B101C1">
        <w:rPr>
          <w:rFonts w:ascii="Times New Roman" w:eastAsia="Times New Roman" w:hAnsi="Times New Roman" w:cs="Times New Roman"/>
          <w:color w:val="000000" w:themeColor="text1"/>
          <w:sz w:val="24"/>
          <w:szCs w:val="24"/>
          <w:lang w:val="en-NZ"/>
        </w:rPr>
        <w:t>ies</w:t>
      </w:r>
      <w:r w:rsidR="39CFF70F" w:rsidRPr="19B101C1">
        <w:rPr>
          <w:rFonts w:ascii="Times New Roman" w:eastAsia="Times New Roman" w:hAnsi="Times New Roman" w:cs="Times New Roman"/>
          <w:color w:val="000000" w:themeColor="text1"/>
          <w:sz w:val="24"/>
          <w:szCs w:val="24"/>
          <w:lang w:val="en-NZ"/>
        </w:rPr>
        <w:t>.</w:t>
      </w:r>
      <w:r w:rsidR="53FD4280" w:rsidRPr="19B101C1">
        <w:rPr>
          <w:rFonts w:ascii="Times New Roman" w:eastAsia="Times New Roman" w:hAnsi="Times New Roman" w:cs="Times New Roman"/>
          <w:color w:val="000000" w:themeColor="text1"/>
          <w:sz w:val="24"/>
          <w:szCs w:val="24"/>
          <w:lang w:val="en-NZ"/>
        </w:rPr>
        <w:t xml:space="preserve"> </w:t>
      </w:r>
      <w:r w:rsidR="009525ED" w:rsidRPr="19B101C1">
        <w:rPr>
          <w:rFonts w:ascii="Times New Roman" w:eastAsia="Times New Roman" w:hAnsi="Times New Roman" w:cs="Times New Roman"/>
          <w:color w:val="000000" w:themeColor="text1"/>
          <w:sz w:val="24"/>
          <w:szCs w:val="24"/>
          <w:lang w:val="en-NZ"/>
        </w:rPr>
        <w:t>This conference</w:t>
      </w:r>
      <w:r w:rsidR="00751E0F" w:rsidRPr="19B101C1">
        <w:rPr>
          <w:rFonts w:ascii="Times New Roman" w:eastAsia="Times New Roman" w:hAnsi="Times New Roman" w:cs="Times New Roman"/>
          <w:color w:val="000000" w:themeColor="text1"/>
          <w:sz w:val="24"/>
          <w:szCs w:val="24"/>
          <w:lang w:val="en-NZ"/>
        </w:rPr>
        <w:t xml:space="preserve"> program will create ties </w:t>
      </w:r>
      <w:r w:rsidR="009525ED" w:rsidRPr="19B101C1">
        <w:rPr>
          <w:rFonts w:ascii="Times New Roman" w:eastAsia="Times New Roman" w:hAnsi="Times New Roman" w:cs="Times New Roman"/>
          <w:color w:val="000000" w:themeColor="text1"/>
          <w:sz w:val="24"/>
          <w:szCs w:val="24"/>
          <w:lang w:val="en-NZ"/>
        </w:rPr>
        <w:t>between the U.S and New Zealand</w:t>
      </w:r>
      <w:r w:rsidR="0EE09239" w:rsidRPr="19B101C1">
        <w:rPr>
          <w:rFonts w:ascii="Times New Roman" w:eastAsia="Times New Roman" w:hAnsi="Times New Roman" w:cs="Times New Roman"/>
          <w:color w:val="000000" w:themeColor="text1"/>
          <w:sz w:val="24"/>
          <w:szCs w:val="24"/>
          <w:lang w:val="en-NZ"/>
        </w:rPr>
        <w:t xml:space="preserve"> innovative tech and business industries</w:t>
      </w:r>
      <w:r w:rsidR="009525ED" w:rsidRPr="19B101C1">
        <w:rPr>
          <w:rFonts w:ascii="Times New Roman" w:eastAsia="Times New Roman" w:hAnsi="Times New Roman" w:cs="Times New Roman"/>
          <w:color w:val="000000" w:themeColor="text1"/>
          <w:sz w:val="24"/>
          <w:szCs w:val="24"/>
          <w:lang w:val="en-NZ"/>
        </w:rPr>
        <w:t xml:space="preserve"> to increase the use of blue and green technology and </w:t>
      </w:r>
      <w:r w:rsidR="00BD1EE6" w:rsidRPr="19B101C1">
        <w:rPr>
          <w:rFonts w:ascii="Times New Roman" w:eastAsia="Times New Roman" w:hAnsi="Times New Roman" w:cs="Times New Roman"/>
          <w:color w:val="000000" w:themeColor="text1"/>
          <w:sz w:val="24"/>
          <w:szCs w:val="24"/>
          <w:lang w:val="en-NZ"/>
        </w:rPr>
        <w:t xml:space="preserve">improve climate resilience </w:t>
      </w:r>
      <w:r w:rsidR="00751E0F" w:rsidRPr="19B101C1">
        <w:rPr>
          <w:rFonts w:ascii="Times New Roman" w:eastAsia="Times New Roman" w:hAnsi="Times New Roman" w:cs="Times New Roman"/>
          <w:color w:val="000000" w:themeColor="text1"/>
          <w:sz w:val="24"/>
          <w:szCs w:val="24"/>
          <w:lang w:val="en-NZ"/>
        </w:rPr>
        <w:t>to ensure that we are better prepared to address challenges together in the future.</w:t>
      </w:r>
      <w:r w:rsidR="00751E0F" w:rsidRPr="19B101C1">
        <w:rPr>
          <w:rFonts w:ascii="Times New Roman" w:eastAsia="Times New Roman" w:hAnsi="Times New Roman" w:cs="Times New Roman"/>
          <w:color w:val="000000" w:themeColor="text1"/>
          <w:sz w:val="24"/>
          <w:szCs w:val="24"/>
        </w:rPr>
        <w:t> </w:t>
      </w:r>
    </w:p>
    <w:p w14:paraId="4C15BF3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3D3D62D" w14:textId="28B8E38A" w:rsidR="00BD1EE6" w:rsidRDefault="00BD1EE6" w:rsidP="00751E0F">
      <w:pPr>
        <w:spacing w:after="0" w:line="240" w:lineRule="auto"/>
        <w:textAlignment w:val="baseline"/>
        <w:rPr>
          <w:rFonts w:ascii="Times New Roman" w:eastAsia="Times New Roman" w:hAnsi="Times New Roman" w:cs="Times New Roman"/>
          <w:color w:val="000000" w:themeColor="text1"/>
          <w:sz w:val="24"/>
          <w:szCs w:val="24"/>
          <w:lang w:val="en-NZ"/>
        </w:rPr>
      </w:pPr>
      <w:r w:rsidRPr="19B101C1">
        <w:rPr>
          <w:rFonts w:ascii="Times New Roman" w:eastAsia="Times New Roman" w:hAnsi="Times New Roman" w:cs="Times New Roman"/>
          <w:color w:val="000000" w:themeColor="text1"/>
          <w:sz w:val="24"/>
          <w:szCs w:val="24"/>
          <w:lang w:val="en-NZ"/>
        </w:rPr>
        <w:t>T</w:t>
      </w:r>
      <w:r w:rsidR="00751E0F" w:rsidRPr="19B101C1">
        <w:rPr>
          <w:rFonts w:ascii="Times New Roman" w:eastAsia="Times New Roman" w:hAnsi="Times New Roman" w:cs="Times New Roman"/>
          <w:color w:val="000000" w:themeColor="text1"/>
          <w:sz w:val="24"/>
          <w:szCs w:val="24"/>
          <w:lang w:val="en-NZ"/>
        </w:rPr>
        <w:t xml:space="preserve">he conference should bring together a group of </w:t>
      </w:r>
      <w:r w:rsidRPr="19B101C1">
        <w:rPr>
          <w:rFonts w:ascii="Times New Roman" w:eastAsia="Times New Roman" w:hAnsi="Times New Roman" w:cs="Times New Roman"/>
          <w:color w:val="000000" w:themeColor="text1"/>
          <w:sz w:val="24"/>
          <w:szCs w:val="24"/>
          <w:lang w:val="en-NZ"/>
        </w:rPr>
        <w:t>established leaders in government, private, and university sector</w:t>
      </w:r>
      <w:r w:rsidR="6B471FE8" w:rsidRPr="19B101C1">
        <w:rPr>
          <w:rFonts w:ascii="Times New Roman" w:eastAsia="Times New Roman" w:hAnsi="Times New Roman" w:cs="Times New Roman"/>
          <w:color w:val="000000" w:themeColor="text1"/>
          <w:sz w:val="24"/>
          <w:szCs w:val="24"/>
          <w:lang w:val="en-NZ"/>
        </w:rPr>
        <w:t>s</w:t>
      </w:r>
      <w:r w:rsidRPr="19B101C1">
        <w:rPr>
          <w:rFonts w:ascii="Times New Roman" w:eastAsia="Times New Roman" w:hAnsi="Times New Roman" w:cs="Times New Roman"/>
          <w:color w:val="000000" w:themeColor="text1"/>
          <w:sz w:val="24"/>
          <w:szCs w:val="24"/>
          <w:lang w:val="en-NZ"/>
        </w:rPr>
        <w:t xml:space="preserve"> interested in adapting blue and green technologies for their lines of work. </w:t>
      </w:r>
      <w:r w:rsidR="00B842E1" w:rsidRPr="19B101C1">
        <w:rPr>
          <w:rFonts w:ascii="Times New Roman" w:eastAsia="Times New Roman" w:hAnsi="Times New Roman" w:cs="Times New Roman"/>
          <w:color w:val="000000" w:themeColor="text1"/>
          <w:sz w:val="24"/>
          <w:szCs w:val="24"/>
          <w:lang w:val="en-NZ"/>
        </w:rPr>
        <w:t xml:space="preserve">The conference should address the research and development, </w:t>
      </w:r>
      <w:r w:rsidR="00742EB0" w:rsidRPr="19B101C1">
        <w:rPr>
          <w:rFonts w:ascii="Times New Roman" w:eastAsia="Times New Roman" w:hAnsi="Times New Roman" w:cs="Times New Roman"/>
          <w:color w:val="000000" w:themeColor="text1"/>
          <w:sz w:val="24"/>
          <w:szCs w:val="24"/>
          <w:lang w:val="en-NZ"/>
        </w:rPr>
        <w:t>business, and community</w:t>
      </w:r>
      <w:r w:rsidR="096CF6A1" w:rsidRPr="19B101C1">
        <w:rPr>
          <w:rFonts w:ascii="Times New Roman" w:eastAsia="Times New Roman" w:hAnsi="Times New Roman" w:cs="Times New Roman"/>
          <w:color w:val="000000" w:themeColor="text1"/>
          <w:sz w:val="24"/>
          <w:szCs w:val="24"/>
          <w:lang w:val="en-NZ"/>
        </w:rPr>
        <w:t xml:space="preserve"> </w:t>
      </w:r>
      <w:r w:rsidR="00742EB0" w:rsidRPr="19B101C1">
        <w:rPr>
          <w:rFonts w:ascii="Times New Roman" w:eastAsia="Times New Roman" w:hAnsi="Times New Roman" w:cs="Times New Roman"/>
          <w:color w:val="000000" w:themeColor="text1"/>
          <w:sz w:val="24"/>
          <w:szCs w:val="24"/>
          <w:lang w:val="en-NZ"/>
        </w:rPr>
        <w:t>needs</w:t>
      </w:r>
      <w:r w:rsidR="00B842E1" w:rsidRPr="19B101C1">
        <w:rPr>
          <w:rFonts w:ascii="Times New Roman" w:eastAsia="Times New Roman" w:hAnsi="Times New Roman" w:cs="Times New Roman"/>
          <w:color w:val="000000" w:themeColor="text1"/>
          <w:sz w:val="24"/>
          <w:szCs w:val="24"/>
          <w:lang w:val="en-NZ"/>
        </w:rPr>
        <w:t xml:space="preserve"> of blue and green technology</w:t>
      </w:r>
      <w:r w:rsidR="11630ED5" w:rsidRPr="19B101C1">
        <w:rPr>
          <w:rFonts w:ascii="Times New Roman" w:eastAsia="Times New Roman" w:hAnsi="Times New Roman" w:cs="Times New Roman"/>
          <w:color w:val="000000" w:themeColor="text1"/>
          <w:sz w:val="24"/>
          <w:szCs w:val="24"/>
          <w:lang w:val="en-NZ"/>
        </w:rPr>
        <w:t>.</w:t>
      </w:r>
      <w:r w:rsidR="00B842E1" w:rsidRPr="19B101C1">
        <w:rPr>
          <w:rFonts w:ascii="Times New Roman" w:eastAsia="Times New Roman" w:hAnsi="Times New Roman" w:cs="Times New Roman"/>
          <w:color w:val="000000" w:themeColor="text1"/>
          <w:sz w:val="24"/>
          <w:szCs w:val="24"/>
          <w:lang w:val="en-NZ"/>
        </w:rPr>
        <w:t xml:space="preserve"> </w:t>
      </w:r>
      <w:r w:rsidRPr="19B101C1">
        <w:rPr>
          <w:rFonts w:ascii="Times New Roman" w:eastAsia="Times New Roman" w:hAnsi="Times New Roman" w:cs="Times New Roman"/>
          <w:color w:val="000000" w:themeColor="text1"/>
          <w:sz w:val="24"/>
          <w:szCs w:val="24"/>
          <w:lang w:val="en-NZ"/>
        </w:rPr>
        <w:t>The conference should also help participants grow their networks and enable them to work wit</w:t>
      </w:r>
      <w:r w:rsidR="3016D938" w:rsidRPr="19B101C1">
        <w:rPr>
          <w:rFonts w:ascii="Times New Roman" w:eastAsia="Times New Roman" w:hAnsi="Times New Roman" w:cs="Times New Roman"/>
          <w:color w:val="000000" w:themeColor="text1"/>
          <w:sz w:val="24"/>
          <w:szCs w:val="24"/>
          <w:lang w:val="en-NZ"/>
        </w:rPr>
        <w:t>h</w:t>
      </w:r>
      <w:r w:rsidRPr="19B101C1">
        <w:rPr>
          <w:rFonts w:ascii="Times New Roman" w:eastAsia="Times New Roman" w:hAnsi="Times New Roman" w:cs="Times New Roman"/>
          <w:color w:val="000000" w:themeColor="text1"/>
          <w:sz w:val="24"/>
          <w:szCs w:val="24"/>
          <w:lang w:val="en-NZ"/>
        </w:rPr>
        <w:t xml:space="preserve"> their peers on issues that affect the region.</w:t>
      </w:r>
    </w:p>
    <w:p w14:paraId="0B1D703C" w14:textId="77777777" w:rsidR="00BD1EE6" w:rsidRDefault="00BD1EE6" w:rsidP="00751E0F">
      <w:pPr>
        <w:spacing w:after="0" w:line="240" w:lineRule="auto"/>
        <w:textAlignment w:val="baseline"/>
        <w:rPr>
          <w:rFonts w:ascii="Times New Roman" w:eastAsia="Times New Roman" w:hAnsi="Times New Roman" w:cs="Times New Roman"/>
          <w:color w:val="000000" w:themeColor="text1"/>
          <w:sz w:val="24"/>
          <w:szCs w:val="24"/>
          <w:lang w:val="en-NZ"/>
        </w:rPr>
      </w:pPr>
    </w:p>
    <w:p w14:paraId="2E516809" w14:textId="186977AE" w:rsidR="00751E0F" w:rsidRPr="00751E0F" w:rsidRDefault="00751E0F" w:rsidP="00751E0F">
      <w:pPr>
        <w:spacing w:after="0" w:line="240" w:lineRule="auto"/>
        <w:textAlignment w:val="baseline"/>
        <w:rPr>
          <w:rFonts w:ascii="Segoe UI" w:eastAsia="Times New Roman" w:hAnsi="Segoe UI" w:cs="Segoe UI"/>
          <w:sz w:val="18"/>
          <w:szCs w:val="18"/>
        </w:rPr>
      </w:pPr>
      <w:r w:rsidRPr="19B101C1">
        <w:rPr>
          <w:rFonts w:ascii="Times New Roman" w:eastAsia="Times New Roman" w:hAnsi="Times New Roman" w:cs="Times New Roman"/>
          <w:color w:val="000000" w:themeColor="text1"/>
          <w:sz w:val="24"/>
          <w:szCs w:val="24"/>
          <w:lang w:val="en-NZ"/>
        </w:rPr>
        <w:t xml:space="preserve">The location of the conference should be in </w:t>
      </w:r>
      <w:r w:rsidR="00BD1EE6" w:rsidRPr="19B101C1">
        <w:rPr>
          <w:rFonts w:ascii="Times New Roman" w:eastAsia="Times New Roman" w:hAnsi="Times New Roman" w:cs="Times New Roman"/>
          <w:color w:val="000000" w:themeColor="text1"/>
          <w:sz w:val="24"/>
          <w:szCs w:val="24"/>
          <w:lang w:val="en-NZ"/>
        </w:rPr>
        <w:t>New Zealand</w:t>
      </w:r>
      <w:r w:rsidR="19AB760E" w:rsidRPr="19B101C1">
        <w:rPr>
          <w:rFonts w:ascii="Times New Roman" w:eastAsia="Times New Roman" w:hAnsi="Times New Roman" w:cs="Times New Roman"/>
          <w:color w:val="000000" w:themeColor="text1"/>
          <w:sz w:val="24"/>
          <w:szCs w:val="24"/>
          <w:lang w:val="en-NZ"/>
        </w:rPr>
        <w:t xml:space="preserve">, </w:t>
      </w:r>
      <w:r w:rsidR="564D4CCE" w:rsidRPr="19B101C1">
        <w:rPr>
          <w:rFonts w:ascii="Times New Roman" w:eastAsia="Times New Roman" w:hAnsi="Times New Roman" w:cs="Times New Roman"/>
          <w:color w:val="000000" w:themeColor="text1"/>
          <w:sz w:val="24"/>
          <w:szCs w:val="24"/>
          <w:lang w:val="en-NZ"/>
        </w:rPr>
        <w:t>with preference given to</w:t>
      </w:r>
      <w:r w:rsidR="19AB760E" w:rsidRPr="19B101C1">
        <w:rPr>
          <w:rFonts w:ascii="Times New Roman" w:eastAsia="Times New Roman" w:hAnsi="Times New Roman" w:cs="Times New Roman"/>
          <w:color w:val="000000" w:themeColor="text1"/>
          <w:sz w:val="24"/>
          <w:szCs w:val="24"/>
          <w:lang w:val="en-NZ"/>
        </w:rPr>
        <w:t xml:space="preserve"> Auckland</w:t>
      </w:r>
      <w:r w:rsidR="00BD1EE6" w:rsidRPr="19B101C1">
        <w:rPr>
          <w:rFonts w:ascii="Times New Roman" w:eastAsia="Times New Roman" w:hAnsi="Times New Roman" w:cs="Times New Roman"/>
          <w:color w:val="000000" w:themeColor="text1"/>
          <w:sz w:val="24"/>
          <w:szCs w:val="24"/>
          <w:lang w:val="en-NZ"/>
        </w:rPr>
        <w:t>.</w:t>
      </w:r>
      <w:r w:rsidR="7C649B36" w:rsidRPr="19B101C1">
        <w:rPr>
          <w:rFonts w:ascii="Times New Roman" w:eastAsia="Times New Roman" w:hAnsi="Times New Roman" w:cs="Times New Roman"/>
          <w:color w:val="000000" w:themeColor="text1"/>
          <w:sz w:val="24"/>
          <w:szCs w:val="24"/>
          <w:lang w:val="en-NZ"/>
        </w:rPr>
        <w:t xml:space="preserve">  The conference should take place before September 30, 2022.</w:t>
      </w:r>
      <w:r w:rsidRPr="19B101C1">
        <w:rPr>
          <w:rFonts w:ascii="Times New Roman" w:eastAsia="Times New Roman" w:hAnsi="Times New Roman" w:cs="Times New Roman"/>
          <w:color w:val="000000" w:themeColor="text1"/>
          <w:sz w:val="24"/>
          <w:szCs w:val="24"/>
          <w:lang w:val="en-NZ"/>
        </w:rPr>
        <w:t> </w:t>
      </w:r>
      <w:r w:rsidRPr="19B101C1">
        <w:rPr>
          <w:rFonts w:ascii="Times New Roman" w:eastAsia="Times New Roman" w:hAnsi="Times New Roman" w:cs="Times New Roman"/>
          <w:color w:val="000000" w:themeColor="text1"/>
          <w:sz w:val="24"/>
          <w:szCs w:val="24"/>
        </w:rPr>
        <w:t> </w:t>
      </w:r>
    </w:p>
    <w:p w14:paraId="0410F5F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9B7DBC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Goals of the conference should include:</w:t>
      </w:r>
      <w:r w:rsidRPr="00751E0F">
        <w:rPr>
          <w:rFonts w:ascii="Times New Roman" w:eastAsia="Times New Roman" w:hAnsi="Times New Roman" w:cs="Times New Roman"/>
          <w:color w:val="000000"/>
          <w:sz w:val="24"/>
          <w:szCs w:val="24"/>
        </w:rPr>
        <w:t> </w:t>
      </w:r>
    </w:p>
    <w:p w14:paraId="3D76D76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5C74AB6" w14:textId="20B8C358" w:rsidR="00BD1EE6" w:rsidRDefault="00BD1EE6" w:rsidP="00751E0F">
      <w:pPr>
        <w:numPr>
          <w:ilvl w:val="0"/>
          <w:numId w:val="1"/>
        </w:numPr>
        <w:spacing w:after="0" w:line="240" w:lineRule="auto"/>
        <w:ind w:left="360" w:firstLine="0"/>
        <w:textAlignment w:val="baseline"/>
        <w:rPr>
          <w:rFonts w:ascii="Times New Roman" w:eastAsia="Times New Roman" w:hAnsi="Times New Roman" w:cs="Times New Roman"/>
          <w:sz w:val="24"/>
          <w:szCs w:val="24"/>
        </w:rPr>
      </w:pPr>
      <w:r w:rsidRPr="19B101C1">
        <w:rPr>
          <w:rFonts w:ascii="Times New Roman" w:eastAsia="Times New Roman" w:hAnsi="Times New Roman" w:cs="Times New Roman"/>
          <w:sz w:val="24"/>
          <w:szCs w:val="24"/>
        </w:rPr>
        <w:t xml:space="preserve">Showcasing the best of U.S. </w:t>
      </w:r>
      <w:r w:rsidR="7D92C4A4" w:rsidRPr="19B101C1">
        <w:rPr>
          <w:rFonts w:ascii="Times New Roman" w:eastAsia="Times New Roman" w:hAnsi="Times New Roman" w:cs="Times New Roman"/>
          <w:sz w:val="24"/>
          <w:szCs w:val="24"/>
        </w:rPr>
        <w:t xml:space="preserve">and New Zealand </w:t>
      </w:r>
      <w:r w:rsidRPr="19B101C1">
        <w:rPr>
          <w:rFonts w:ascii="Times New Roman" w:eastAsia="Times New Roman" w:hAnsi="Times New Roman" w:cs="Times New Roman"/>
          <w:sz w:val="24"/>
          <w:szCs w:val="24"/>
        </w:rPr>
        <w:t xml:space="preserve">green and blue </w:t>
      </w:r>
      <w:proofErr w:type="gramStart"/>
      <w:r w:rsidRPr="19B101C1">
        <w:rPr>
          <w:rFonts w:ascii="Times New Roman" w:eastAsia="Times New Roman" w:hAnsi="Times New Roman" w:cs="Times New Roman"/>
          <w:sz w:val="24"/>
          <w:szCs w:val="24"/>
        </w:rPr>
        <w:t>technology;</w:t>
      </w:r>
      <w:proofErr w:type="gramEnd"/>
    </w:p>
    <w:p w14:paraId="1838B2F3" w14:textId="77777777" w:rsidR="00BD1EE6" w:rsidRPr="00BD1EE6" w:rsidRDefault="00BD1EE6" w:rsidP="00BD1EE6">
      <w:pPr>
        <w:spacing w:after="0" w:line="240" w:lineRule="auto"/>
        <w:ind w:left="360"/>
        <w:textAlignment w:val="baseline"/>
        <w:rPr>
          <w:rFonts w:ascii="Times New Roman" w:eastAsia="Times New Roman" w:hAnsi="Times New Roman" w:cs="Times New Roman"/>
          <w:sz w:val="24"/>
          <w:szCs w:val="24"/>
        </w:rPr>
      </w:pPr>
    </w:p>
    <w:p w14:paraId="13326529" w14:textId="1FFB77DB" w:rsidR="00751E0F" w:rsidRPr="00751E0F" w:rsidRDefault="00751E0F" w:rsidP="00751E0F">
      <w:pPr>
        <w:numPr>
          <w:ilvl w:val="0"/>
          <w:numId w:val="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Developing the knowledge and skills of </w:t>
      </w:r>
      <w:r w:rsidR="00BD1EE6">
        <w:rPr>
          <w:rFonts w:ascii="Times New Roman" w:eastAsia="Times New Roman" w:hAnsi="Times New Roman" w:cs="Times New Roman"/>
          <w:color w:val="000000"/>
          <w:sz w:val="24"/>
          <w:szCs w:val="24"/>
          <w:lang w:val="en-NZ"/>
        </w:rPr>
        <w:t xml:space="preserve">established leaders to adapt blue and green technology in their lines of work and encourage others to do </w:t>
      </w:r>
      <w:proofErr w:type="gramStart"/>
      <w:r w:rsidR="00BD1EE6">
        <w:rPr>
          <w:rFonts w:ascii="Times New Roman" w:eastAsia="Times New Roman" w:hAnsi="Times New Roman" w:cs="Times New Roman"/>
          <w:color w:val="000000"/>
          <w:sz w:val="24"/>
          <w:szCs w:val="24"/>
          <w:lang w:val="en-NZ"/>
        </w:rPr>
        <w:t>likewise;</w:t>
      </w:r>
      <w:proofErr w:type="gramEnd"/>
      <w:r w:rsidR="00BD1EE6">
        <w:rPr>
          <w:rFonts w:ascii="Times New Roman" w:eastAsia="Times New Roman" w:hAnsi="Times New Roman" w:cs="Times New Roman"/>
          <w:color w:val="000000"/>
          <w:sz w:val="24"/>
          <w:szCs w:val="24"/>
          <w:lang w:val="en-NZ"/>
        </w:rPr>
        <w:t xml:space="preserve"> </w:t>
      </w:r>
    </w:p>
    <w:p w14:paraId="0F5F881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EF4F561" w14:textId="2E409D24" w:rsidR="00751E0F" w:rsidRPr="00751E0F" w:rsidRDefault="00751E0F" w:rsidP="00751E0F">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19B101C1">
        <w:rPr>
          <w:rFonts w:ascii="Times New Roman" w:eastAsia="Times New Roman" w:hAnsi="Times New Roman" w:cs="Times New Roman"/>
          <w:color w:val="000000" w:themeColor="text1"/>
          <w:sz w:val="24"/>
          <w:szCs w:val="24"/>
          <w:lang w:val="en-NZ"/>
        </w:rPr>
        <w:t xml:space="preserve">Ensuring that leaders see the United States as a </w:t>
      </w:r>
      <w:r w:rsidR="04E00500" w:rsidRPr="19B101C1">
        <w:rPr>
          <w:rFonts w:ascii="Times New Roman" w:eastAsia="Times New Roman" w:hAnsi="Times New Roman" w:cs="Times New Roman"/>
          <w:color w:val="000000" w:themeColor="text1"/>
          <w:sz w:val="24"/>
          <w:szCs w:val="24"/>
          <w:lang w:val="en-NZ"/>
        </w:rPr>
        <w:t xml:space="preserve">committed, long-term </w:t>
      </w:r>
      <w:r w:rsidRPr="19B101C1">
        <w:rPr>
          <w:rFonts w:ascii="Times New Roman" w:eastAsia="Times New Roman" w:hAnsi="Times New Roman" w:cs="Times New Roman"/>
          <w:color w:val="000000" w:themeColor="text1"/>
          <w:sz w:val="24"/>
          <w:szCs w:val="24"/>
          <w:lang w:val="en-NZ"/>
        </w:rPr>
        <w:t>partner in solving regional and global challenges</w:t>
      </w:r>
      <w:r w:rsidR="00BD1EE6" w:rsidRPr="19B101C1">
        <w:rPr>
          <w:rFonts w:ascii="Times New Roman" w:eastAsia="Times New Roman" w:hAnsi="Times New Roman" w:cs="Times New Roman"/>
          <w:color w:val="000000" w:themeColor="text1"/>
          <w:sz w:val="24"/>
          <w:szCs w:val="24"/>
          <w:lang w:val="en-NZ"/>
        </w:rPr>
        <w:t xml:space="preserve">, especially climate </w:t>
      </w:r>
      <w:r w:rsidR="16DE6E68" w:rsidRPr="19B101C1">
        <w:rPr>
          <w:rFonts w:ascii="Times New Roman" w:eastAsia="Times New Roman" w:hAnsi="Times New Roman" w:cs="Times New Roman"/>
          <w:color w:val="000000" w:themeColor="text1"/>
          <w:sz w:val="24"/>
          <w:szCs w:val="24"/>
          <w:lang w:val="en-NZ"/>
        </w:rPr>
        <w:t>resilience</w:t>
      </w:r>
    </w:p>
    <w:p w14:paraId="7676835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B98CF02" w14:textId="6FA6E3A4" w:rsidR="00751E0F" w:rsidRPr="00751E0F" w:rsidRDefault="00751E0F" w:rsidP="00751E0F">
      <w:pPr>
        <w:numPr>
          <w:ilvl w:val="0"/>
          <w:numId w:val="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Building a network of leaders that can share best practices and collaborate on shared challenges.</w:t>
      </w:r>
      <w:r w:rsidRPr="00751E0F">
        <w:rPr>
          <w:rFonts w:ascii="Times New Roman" w:eastAsia="Times New Roman" w:hAnsi="Times New Roman" w:cs="Times New Roman"/>
          <w:color w:val="000000"/>
          <w:sz w:val="24"/>
          <w:szCs w:val="24"/>
        </w:rPr>
        <w:t> </w:t>
      </w:r>
    </w:p>
    <w:p w14:paraId="704A610E"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7A546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Not-for-profit organizations or universities (see C. Eligibility Information) are invited to submit a proposal that describes how each of the following activities will be administered:</w:t>
      </w:r>
      <w:r w:rsidRPr="00751E0F">
        <w:rPr>
          <w:rFonts w:ascii="Times New Roman" w:eastAsia="Times New Roman" w:hAnsi="Times New Roman" w:cs="Times New Roman"/>
          <w:color w:val="000000"/>
          <w:sz w:val="24"/>
          <w:szCs w:val="24"/>
        </w:rPr>
        <w:t> </w:t>
      </w:r>
    </w:p>
    <w:p w14:paraId="200549F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5F25787" w14:textId="6D0585A7" w:rsidR="00751E0F" w:rsidRPr="00751E0F" w:rsidRDefault="00751E0F" w:rsidP="00751E0F">
      <w:pPr>
        <w:numPr>
          <w:ilvl w:val="0"/>
          <w:numId w:val="4"/>
        </w:numPr>
        <w:spacing w:after="0" w:line="240" w:lineRule="auto"/>
        <w:ind w:left="360" w:firstLine="0"/>
        <w:textAlignment w:val="baseline"/>
        <w:rPr>
          <w:rFonts w:ascii="Times New Roman" w:eastAsia="Times New Roman" w:hAnsi="Times New Roman" w:cs="Times New Roman"/>
          <w:sz w:val="24"/>
          <w:szCs w:val="24"/>
        </w:rPr>
      </w:pPr>
      <w:r w:rsidRPr="5791491C">
        <w:rPr>
          <w:rFonts w:ascii="Times New Roman" w:eastAsia="Times New Roman" w:hAnsi="Times New Roman" w:cs="Times New Roman"/>
          <w:color w:val="000000" w:themeColor="text1"/>
          <w:sz w:val="24"/>
          <w:szCs w:val="24"/>
          <w:lang w:val="en-NZ"/>
        </w:rPr>
        <w:lastRenderedPageBreak/>
        <w:t xml:space="preserve">Design and implement a </w:t>
      </w:r>
      <w:r w:rsidR="00A01BA6" w:rsidRPr="5791491C">
        <w:rPr>
          <w:rFonts w:ascii="Times New Roman" w:eastAsia="Times New Roman" w:hAnsi="Times New Roman" w:cs="Times New Roman"/>
          <w:color w:val="000000" w:themeColor="text1"/>
          <w:sz w:val="24"/>
          <w:szCs w:val="24"/>
          <w:lang w:val="en-NZ"/>
        </w:rPr>
        <w:t>2</w:t>
      </w:r>
      <w:r w:rsidR="7630E100" w:rsidRPr="5791491C">
        <w:rPr>
          <w:rFonts w:ascii="Times New Roman" w:eastAsia="Times New Roman" w:hAnsi="Times New Roman" w:cs="Times New Roman"/>
          <w:color w:val="000000" w:themeColor="text1"/>
          <w:sz w:val="24"/>
          <w:szCs w:val="24"/>
          <w:lang w:val="en-NZ"/>
        </w:rPr>
        <w:t>-</w:t>
      </w:r>
      <w:r w:rsidRPr="5791491C">
        <w:rPr>
          <w:rFonts w:ascii="Times New Roman" w:eastAsia="Times New Roman" w:hAnsi="Times New Roman" w:cs="Times New Roman"/>
          <w:color w:val="000000" w:themeColor="text1"/>
          <w:sz w:val="24"/>
          <w:szCs w:val="24"/>
          <w:lang w:val="en-NZ"/>
        </w:rPr>
        <w:t>day program for</w:t>
      </w:r>
      <w:r w:rsidR="00A01BA6" w:rsidRPr="5791491C">
        <w:rPr>
          <w:rFonts w:ascii="Times New Roman" w:eastAsia="Times New Roman" w:hAnsi="Times New Roman" w:cs="Times New Roman"/>
          <w:color w:val="000000" w:themeColor="text1"/>
          <w:sz w:val="24"/>
          <w:szCs w:val="24"/>
          <w:lang w:val="en-NZ"/>
        </w:rPr>
        <w:t xml:space="preserve"> </w:t>
      </w:r>
      <w:r w:rsidR="6F56C437" w:rsidRPr="5791491C">
        <w:rPr>
          <w:rFonts w:ascii="Times New Roman" w:eastAsia="Times New Roman" w:hAnsi="Times New Roman" w:cs="Times New Roman"/>
          <w:color w:val="000000" w:themeColor="text1"/>
          <w:sz w:val="24"/>
          <w:szCs w:val="24"/>
          <w:lang w:val="en-NZ"/>
        </w:rPr>
        <w:t xml:space="preserve">up to 100 </w:t>
      </w:r>
      <w:r w:rsidRPr="5791491C">
        <w:rPr>
          <w:rFonts w:ascii="Times New Roman" w:eastAsia="Times New Roman" w:hAnsi="Times New Roman" w:cs="Times New Roman"/>
          <w:color w:val="000000" w:themeColor="text1"/>
          <w:sz w:val="24"/>
          <w:szCs w:val="24"/>
          <w:lang w:val="en-NZ"/>
        </w:rPr>
        <w:t xml:space="preserve">leaders to take place in late 2022 or early 2023 (specific timing to be determined in partnership with the </w:t>
      </w:r>
      <w:r w:rsidR="00AB6C14" w:rsidRPr="5791491C">
        <w:rPr>
          <w:rFonts w:ascii="Times New Roman" w:eastAsia="Times New Roman" w:hAnsi="Times New Roman" w:cs="Times New Roman"/>
          <w:color w:val="000000" w:themeColor="text1"/>
          <w:sz w:val="24"/>
          <w:szCs w:val="24"/>
          <w:lang w:val="en-NZ"/>
        </w:rPr>
        <w:t>U.S. Embassy New Zealand</w:t>
      </w:r>
      <w:r w:rsidRPr="5791491C">
        <w:rPr>
          <w:rFonts w:ascii="Times New Roman" w:eastAsia="Times New Roman" w:hAnsi="Times New Roman" w:cs="Times New Roman"/>
          <w:color w:val="000000" w:themeColor="text1"/>
          <w:sz w:val="24"/>
          <w:szCs w:val="24"/>
          <w:lang w:val="en-NZ"/>
        </w:rPr>
        <w:t xml:space="preserve"> </w:t>
      </w:r>
      <w:proofErr w:type="gramStart"/>
      <w:r w:rsidRPr="5791491C">
        <w:rPr>
          <w:rFonts w:ascii="Times New Roman" w:eastAsia="Times New Roman" w:hAnsi="Times New Roman" w:cs="Times New Roman"/>
          <w:color w:val="000000" w:themeColor="text1"/>
          <w:sz w:val="24"/>
          <w:szCs w:val="24"/>
          <w:lang w:val="en-NZ"/>
        </w:rPr>
        <w:t>taking into account</w:t>
      </w:r>
      <w:proofErr w:type="gramEnd"/>
      <w:r w:rsidRPr="5791491C">
        <w:rPr>
          <w:rFonts w:ascii="Times New Roman" w:eastAsia="Times New Roman" w:hAnsi="Times New Roman" w:cs="Times New Roman"/>
          <w:color w:val="000000" w:themeColor="text1"/>
          <w:sz w:val="24"/>
          <w:szCs w:val="24"/>
          <w:lang w:val="en-NZ"/>
        </w:rPr>
        <w:t xml:space="preserve"> COVID-19 travel restrictions). Demonstrating planned coordination with partner organizations knowledgeable in the region is highly encouraged.</w:t>
      </w:r>
      <w:r w:rsidRPr="5791491C">
        <w:rPr>
          <w:rFonts w:ascii="Times New Roman" w:eastAsia="Times New Roman" w:hAnsi="Times New Roman" w:cs="Times New Roman"/>
          <w:color w:val="000000" w:themeColor="text1"/>
          <w:sz w:val="24"/>
          <w:szCs w:val="24"/>
        </w:rPr>
        <w:t> </w:t>
      </w:r>
    </w:p>
    <w:p w14:paraId="3D1499A1" w14:textId="7401FEAA" w:rsidR="00751E0F" w:rsidRPr="00751E0F" w:rsidRDefault="00751E0F" w:rsidP="00751E0F">
      <w:pPr>
        <w:spacing w:after="0" w:line="240" w:lineRule="auto"/>
        <w:ind w:left="720"/>
        <w:textAlignment w:val="baseline"/>
        <w:rPr>
          <w:rFonts w:ascii="Segoe UI" w:eastAsia="Times New Roman" w:hAnsi="Segoe UI" w:cs="Segoe UI"/>
          <w:sz w:val="18"/>
          <w:szCs w:val="18"/>
        </w:rPr>
      </w:pPr>
    </w:p>
    <w:p w14:paraId="5A56892F" w14:textId="35403CD6" w:rsidR="00751E0F" w:rsidRPr="00751E0F" w:rsidRDefault="00751E0F" w:rsidP="44133485">
      <w:pPr>
        <w:numPr>
          <w:ilvl w:val="0"/>
          <w:numId w:val="5"/>
        </w:numPr>
        <w:spacing w:after="0" w:line="240" w:lineRule="auto"/>
        <w:ind w:left="360" w:firstLine="0"/>
        <w:textAlignment w:val="baseline"/>
        <w:rPr>
          <w:rFonts w:eastAsiaTheme="minorEastAsia"/>
          <w:sz w:val="24"/>
          <w:szCs w:val="24"/>
        </w:rPr>
      </w:pPr>
      <w:r w:rsidRPr="7BCC5DA5">
        <w:rPr>
          <w:rFonts w:ascii="Times New Roman" w:eastAsia="Times New Roman" w:hAnsi="Times New Roman" w:cs="Times New Roman"/>
          <w:color w:val="000000" w:themeColor="text1"/>
          <w:sz w:val="24"/>
          <w:szCs w:val="24"/>
          <w:lang w:val="en-NZ"/>
        </w:rPr>
        <w:t>The program should accommodate delegates from</w:t>
      </w:r>
      <w:r w:rsidR="00A01BA6">
        <w:rPr>
          <w:rFonts w:ascii="Times New Roman" w:eastAsia="Times New Roman" w:hAnsi="Times New Roman" w:cs="Times New Roman"/>
          <w:color w:val="000000" w:themeColor="text1"/>
          <w:sz w:val="24"/>
          <w:szCs w:val="24"/>
          <w:lang w:val="en-NZ"/>
        </w:rPr>
        <w:t xml:space="preserve"> throughout New Zealand.</w:t>
      </w:r>
    </w:p>
    <w:p w14:paraId="44D9A5CB"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CBA2ECA" w14:textId="79D156F6" w:rsidR="00751E0F" w:rsidRPr="00751E0F" w:rsidRDefault="00A01BA6" w:rsidP="00751E0F">
      <w:pPr>
        <w:numPr>
          <w:ilvl w:val="0"/>
          <w:numId w:val="6"/>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NZ"/>
        </w:rPr>
        <w:t xml:space="preserve">Proposals </w:t>
      </w:r>
      <w:r w:rsidR="00751E0F" w:rsidRPr="00751E0F">
        <w:rPr>
          <w:rFonts w:ascii="Times New Roman" w:eastAsia="Times New Roman" w:hAnsi="Times New Roman" w:cs="Times New Roman"/>
          <w:color w:val="000000"/>
          <w:sz w:val="24"/>
          <w:szCs w:val="24"/>
          <w:lang w:val="en-NZ"/>
        </w:rPr>
        <w:t xml:space="preserve">should include a plan for promoting the conference application across the </w:t>
      </w:r>
      <w:r>
        <w:rPr>
          <w:rFonts w:ascii="Times New Roman" w:eastAsia="Times New Roman" w:hAnsi="Times New Roman" w:cs="Times New Roman"/>
          <w:color w:val="000000"/>
          <w:sz w:val="24"/>
          <w:szCs w:val="24"/>
          <w:lang w:val="en-NZ"/>
        </w:rPr>
        <w:t>nation</w:t>
      </w:r>
      <w:r w:rsidR="00751E0F" w:rsidRPr="00751E0F">
        <w:rPr>
          <w:rFonts w:ascii="Times New Roman" w:eastAsia="Times New Roman" w:hAnsi="Times New Roman" w:cs="Times New Roman"/>
          <w:color w:val="000000"/>
          <w:sz w:val="24"/>
          <w:szCs w:val="24"/>
          <w:lang w:val="en-NZ"/>
        </w:rPr>
        <w:t xml:space="preserve"> and identifying and selecting delegates in partnership wi</w:t>
      </w:r>
      <w:r>
        <w:rPr>
          <w:rFonts w:ascii="Times New Roman" w:eastAsia="Times New Roman" w:hAnsi="Times New Roman" w:cs="Times New Roman"/>
          <w:color w:val="000000"/>
          <w:sz w:val="24"/>
          <w:szCs w:val="24"/>
          <w:lang w:val="en-NZ"/>
        </w:rPr>
        <w:t>th U.S. Embassy New Zealand.</w:t>
      </w:r>
    </w:p>
    <w:p w14:paraId="3DA1F79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A5222C" w14:textId="4A5AD49C" w:rsidR="00751E0F" w:rsidRPr="00751E0F" w:rsidRDefault="00751E0F" w:rsidP="5791491C">
      <w:pPr>
        <w:numPr>
          <w:ilvl w:val="0"/>
          <w:numId w:val="7"/>
        </w:numPr>
        <w:spacing w:after="0" w:line="240" w:lineRule="auto"/>
        <w:ind w:left="360" w:firstLine="0"/>
        <w:textAlignment w:val="baseline"/>
        <w:rPr>
          <w:rFonts w:ascii="Times New Roman" w:eastAsia="Times New Roman" w:hAnsi="Times New Roman" w:cs="Times New Roman"/>
          <w:sz w:val="24"/>
          <w:szCs w:val="24"/>
        </w:rPr>
      </w:pPr>
      <w:r w:rsidRPr="5791491C">
        <w:rPr>
          <w:rFonts w:ascii="Times New Roman" w:eastAsia="Times New Roman" w:hAnsi="Times New Roman" w:cs="Times New Roman"/>
          <w:color w:val="000000" w:themeColor="text1"/>
          <w:sz w:val="24"/>
          <w:szCs w:val="24"/>
          <w:lang w:val="en-NZ"/>
        </w:rPr>
        <w:t xml:space="preserve">Delegates should be drawn from </w:t>
      </w:r>
      <w:r w:rsidR="00B842E1" w:rsidRPr="5791491C">
        <w:rPr>
          <w:rFonts w:ascii="Times New Roman" w:eastAsia="Times New Roman" w:hAnsi="Times New Roman" w:cs="Times New Roman"/>
          <w:color w:val="000000" w:themeColor="text1"/>
          <w:sz w:val="24"/>
          <w:szCs w:val="24"/>
          <w:lang w:val="en-NZ"/>
        </w:rPr>
        <w:t xml:space="preserve">throughout New Zealand </w:t>
      </w:r>
      <w:r w:rsidRPr="5791491C">
        <w:rPr>
          <w:rFonts w:ascii="Times New Roman" w:eastAsia="Times New Roman" w:hAnsi="Times New Roman" w:cs="Times New Roman"/>
          <w:color w:val="000000" w:themeColor="text1"/>
          <w:sz w:val="24"/>
          <w:szCs w:val="24"/>
          <w:lang w:val="en-NZ"/>
        </w:rPr>
        <w:t>with a track record of making </w:t>
      </w:r>
      <w:r w:rsidR="004F79C2" w:rsidRPr="5791491C">
        <w:rPr>
          <w:rFonts w:ascii="Times New Roman" w:eastAsia="Times New Roman" w:hAnsi="Times New Roman" w:cs="Times New Roman"/>
          <w:color w:val="000000" w:themeColor="text1"/>
          <w:sz w:val="24"/>
          <w:szCs w:val="24"/>
          <w:lang w:val="en-NZ"/>
        </w:rPr>
        <w:t>positive impacts</w:t>
      </w:r>
      <w:r w:rsidRPr="5791491C">
        <w:rPr>
          <w:rFonts w:ascii="Times New Roman" w:eastAsia="Times New Roman" w:hAnsi="Times New Roman" w:cs="Times New Roman"/>
          <w:color w:val="000000" w:themeColor="text1"/>
          <w:sz w:val="24"/>
          <w:szCs w:val="24"/>
          <w:lang w:val="en-NZ"/>
        </w:rPr>
        <w:t xml:space="preserve"> in their community, institution, or company</w:t>
      </w:r>
      <w:r w:rsidR="00B842E1" w:rsidRPr="5791491C">
        <w:rPr>
          <w:rFonts w:ascii="Times New Roman" w:eastAsia="Times New Roman" w:hAnsi="Times New Roman" w:cs="Times New Roman"/>
          <w:color w:val="000000" w:themeColor="text1"/>
          <w:sz w:val="24"/>
          <w:szCs w:val="24"/>
          <w:lang w:val="en-NZ"/>
        </w:rPr>
        <w:t>.</w:t>
      </w:r>
      <w:r w:rsidRPr="5791491C">
        <w:rPr>
          <w:rFonts w:ascii="Times New Roman" w:eastAsia="Times New Roman" w:hAnsi="Times New Roman" w:cs="Times New Roman"/>
          <w:color w:val="000000" w:themeColor="text1"/>
          <w:sz w:val="24"/>
          <w:szCs w:val="24"/>
          <w:lang w:val="en-NZ"/>
        </w:rPr>
        <w:t xml:space="preserve"> </w:t>
      </w:r>
    </w:p>
    <w:p w14:paraId="1F1CA73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9468E91" w14:textId="032985D5" w:rsidR="00751E0F" w:rsidRPr="00751E0F" w:rsidRDefault="00751E0F" w:rsidP="00751E0F">
      <w:pPr>
        <w:numPr>
          <w:ilvl w:val="0"/>
          <w:numId w:val="8"/>
        </w:numPr>
        <w:spacing w:after="0" w:line="240" w:lineRule="auto"/>
        <w:ind w:left="360" w:firstLine="0"/>
        <w:textAlignment w:val="baseline"/>
        <w:rPr>
          <w:rFonts w:ascii="Times New Roman" w:eastAsia="Times New Roman" w:hAnsi="Times New Roman" w:cs="Times New Roman"/>
          <w:sz w:val="24"/>
          <w:szCs w:val="24"/>
        </w:rPr>
      </w:pPr>
      <w:r w:rsidRPr="5791491C">
        <w:rPr>
          <w:rFonts w:ascii="Times New Roman" w:eastAsia="Times New Roman" w:hAnsi="Times New Roman" w:cs="Times New Roman"/>
          <w:color w:val="000000" w:themeColor="text1"/>
          <w:sz w:val="24"/>
          <w:szCs w:val="24"/>
          <w:lang w:val="en-NZ"/>
        </w:rPr>
        <w:t>The program should include substantive interaction with U.S</w:t>
      </w:r>
      <w:r w:rsidR="00B842E1" w:rsidRPr="5791491C">
        <w:rPr>
          <w:rFonts w:ascii="Times New Roman" w:eastAsia="Times New Roman" w:hAnsi="Times New Roman" w:cs="Times New Roman"/>
          <w:color w:val="000000" w:themeColor="text1"/>
          <w:sz w:val="24"/>
          <w:szCs w:val="24"/>
          <w:lang w:val="en-NZ"/>
        </w:rPr>
        <w:t xml:space="preserve"> businesses and universities as well as</w:t>
      </w:r>
      <w:r w:rsidR="004F79C2" w:rsidRPr="5791491C">
        <w:rPr>
          <w:rFonts w:ascii="Times New Roman" w:eastAsia="Times New Roman" w:hAnsi="Times New Roman" w:cs="Times New Roman"/>
          <w:color w:val="000000" w:themeColor="text1"/>
          <w:sz w:val="24"/>
          <w:szCs w:val="24"/>
          <w:lang w:val="en-NZ"/>
        </w:rPr>
        <w:t xml:space="preserve"> </w:t>
      </w:r>
      <w:r w:rsidR="5C61215D" w:rsidRPr="5791491C">
        <w:rPr>
          <w:rFonts w:ascii="Times New Roman" w:eastAsia="Times New Roman" w:hAnsi="Times New Roman" w:cs="Times New Roman"/>
          <w:color w:val="000000" w:themeColor="text1"/>
          <w:sz w:val="24"/>
          <w:szCs w:val="24"/>
          <w:lang w:val="en-NZ"/>
        </w:rPr>
        <w:t>g</w:t>
      </w:r>
      <w:r w:rsidRPr="5791491C">
        <w:rPr>
          <w:rFonts w:ascii="Times New Roman" w:eastAsia="Times New Roman" w:hAnsi="Times New Roman" w:cs="Times New Roman"/>
          <w:color w:val="000000" w:themeColor="text1"/>
          <w:sz w:val="24"/>
          <w:szCs w:val="24"/>
          <w:lang w:val="en-NZ"/>
        </w:rPr>
        <w:t>overnment representatives</w:t>
      </w:r>
      <w:r w:rsidR="00B842E1" w:rsidRPr="5791491C">
        <w:rPr>
          <w:rFonts w:ascii="Times New Roman" w:eastAsia="Times New Roman" w:hAnsi="Times New Roman" w:cs="Times New Roman"/>
          <w:color w:val="000000" w:themeColor="text1"/>
          <w:sz w:val="24"/>
          <w:szCs w:val="24"/>
          <w:lang w:val="en-NZ"/>
        </w:rPr>
        <w:t xml:space="preserve">, </w:t>
      </w:r>
      <w:r w:rsidRPr="5791491C">
        <w:rPr>
          <w:rFonts w:ascii="Times New Roman" w:eastAsia="Times New Roman" w:hAnsi="Times New Roman" w:cs="Times New Roman"/>
          <w:color w:val="000000" w:themeColor="text1"/>
          <w:sz w:val="24"/>
          <w:szCs w:val="24"/>
          <w:lang w:val="en-NZ"/>
        </w:rPr>
        <w:t>non-government organizations,</w:t>
      </w:r>
      <w:r w:rsidR="09A19F85" w:rsidRPr="5791491C">
        <w:rPr>
          <w:rFonts w:ascii="Times New Roman" w:eastAsia="Times New Roman" w:hAnsi="Times New Roman" w:cs="Times New Roman"/>
          <w:color w:val="000000" w:themeColor="text1"/>
          <w:sz w:val="24"/>
          <w:szCs w:val="24"/>
          <w:lang w:val="en-NZ"/>
        </w:rPr>
        <w:t xml:space="preserve"> Maori iwi,</w:t>
      </w:r>
      <w:r w:rsidRPr="5791491C">
        <w:rPr>
          <w:rFonts w:ascii="Times New Roman" w:eastAsia="Times New Roman" w:hAnsi="Times New Roman" w:cs="Times New Roman"/>
          <w:color w:val="000000" w:themeColor="text1"/>
          <w:sz w:val="24"/>
          <w:szCs w:val="24"/>
          <w:lang w:val="en-NZ"/>
        </w:rPr>
        <w:t xml:space="preserve"> and think tanks</w:t>
      </w:r>
      <w:r w:rsidR="00B842E1" w:rsidRPr="5791491C">
        <w:rPr>
          <w:rFonts w:ascii="Times New Roman" w:eastAsia="Times New Roman" w:hAnsi="Times New Roman" w:cs="Times New Roman"/>
          <w:color w:val="000000" w:themeColor="text1"/>
          <w:sz w:val="24"/>
          <w:szCs w:val="24"/>
          <w:lang w:val="en-NZ"/>
        </w:rPr>
        <w:t>.</w:t>
      </w:r>
    </w:p>
    <w:p w14:paraId="1F7D3786" w14:textId="1D199565" w:rsidR="00751E0F" w:rsidRPr="00751E0F" w:rsidRDefault="00751E0F" w:rsidP="00B842E1">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1C7CE19" w14:textId="13174D97" w:rsidR="00751E0F" w:rsidRPr="00B842E1" w:rsidRDefault="00751E0F" w:rsidP="00751E0F">
      <w:pPr>
        <w:numPr>
          <w:ilvl w:val="0"/>
          <w:numId w:val="1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Proposals are encouraged to include opening and closing events, to include key speakers from a broad cross section of sectors and to include speakers from both the United States and </w:t>
      </w:r>
      <w:r w:rsidR="00B842E1">
        <w:rPr>
          <w:rFonts w:ascii="Times New Roman" w:eastAsia="Times New Roman" w:hAnsi="Times New Roman" w:cs="Times New Roman"/>
          <w:color w:val="000000"/>
          <w:sz w:val="24"/>
          <w:szCs w:val="24"/>
          <w:lang w:val="en-NZ"/>
        </w:rPr>
        <w:t>New Zealand</w:t>
      </w:r>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093A5453" w14:textId="77777777" w:rsidR="00751E0F" w:rsidRPr="00751E0F" w:rsidRDefault="00751E0F" w:rsidP="00B842E1">
      <w:pPr>
        <w:spacing w:after="0" w:line="240" w:lineRule="auto"/>
        <w:textAlignment w:val="baseline"/>
        <w:rPr>
          <w:rFonts w:ascii="Segoe UI" w:eastAsia="Times New Roman" w:hAnsi="Segoe UI" w:cs="Segoe UI"/>
          <w:sz w:val="18"/>
          <w:szCs w:val="18"/>
        </w:rPr>
      </w:pPr>
      <w:r w:rsidRPr="728E042B">
        <w:rPr>
          <w:rFonts w:ascii="Times New Roman" w:eastAsia="Times New Roman" w:hAnsi="Times New Roman" w:cs="Times New Roman"/>
          <w:color w:val="000000" w:themeColor="text1"/>
          <w:sz w:val="24"/>
          <w:szCs w:val="24"/>
        </w:rPr>
        <w:t> </w:t>
      </w:r>
    </w:p>
    <w:p w14:paraId="46AD6D1D" w14:textId="72999970" w:rsidR="48BA5331" w:rsidRDefault="48BA5331" w:rsidP="5791491C">
      <w:pPr>
        <w:numPr>
          <w:ilvl w:val="0"/>
          <w:numId w:val="11"/>
        </w:numPr>
        <w:spacing w:after="0" w:line="240" w:lineRule="auto"/>
        <w:ind w:left="360" w:firstLine="0"/>
        <w:rPr>
          <w:rFonts w:eastAsiaTheme="minorEastAsia"/>
          <w:color w:val="000000" w:themeColor="text1"/>
          <w:sz w:val="24"/>
          <w:szCs w:val="24"/>
          <w:lang w:val="en-NZ"/>
        </w:rPr>
      </w:pPr>
      <w:r w:rsidRPr="5791491C">
        <w:rPr>
          <w:rFonts w:ascii="Times New Roman" w:eastAsia="Times New Roman" w:hAnsi="Times New Roman" w:cs="Times New Roman"/>
          <w:color w:val="000000" w:themeColor="text1"/>
          <w:sz w:val="24"/>
          <w:szCs w:val="24"/>
          <w:lang w:val="en-NZ"/>
        </w:rPr>
        <w:t>Proposals are encouraged to include sessions on topics such as research and development,</w:t>
      </w:r>
      <w:r w:rsidR="2A13338A" w:rsidRPr="5791491C">
        <w:rPr>
          <w:rFonts w:ascii="Times New Roman" w:eastAsia="Times New Roman" w:hAnsi="Times New Roman" w:cs="Times New Roman"/>
          <w:color w:val="000000" w:themeColor="text1"/>
          <w:sz w:val="24"/>
          <w:szCs w:val="24"/>
          <w:lang w:val="en-NZ"/>
        </w:rPr>
        <w:t xml:space="preserve"> </w:t>
      </w:r>
      <w:r w:rsidR="0109CD45" w:rsidRPr="5791491C">
        <w:rPr>
          <w:rFonts w:ascii="Times New Roman" w:eastAsia="Times New Roman" w:hAnsi="Times New Roman" w:cs="Times New Roman"/>
          <w:color w:val="000000" w:themeColor="text1"/>
          <w:sz w:val="24"/>
          <w:szCs w:val="24"/>
          <w:lang w:val="en-NZ"/>
        </w:rPr>
        <w:t xml:space="preserve">intellectual property rights, </w:t>
      </w:r>
      <w:r w:rsidR="34BA87E0" w:rsidRPr="5791491C">
        <w:rPr>
          <w:rFonts w:ascii="Times New Roman" w:eastAsia="Times New Roman" w:hAnsi="Times New Roman" w:cs="Times New Roman"/>
          <w:color w:val="000000" w:themeColor="text1"/>
          <w:sz w:val="24"/>
          <w:szCs w:val="24"/>
          <w:lang w:val="en-NZ"/>
        </w:rPr>
        <w:t xml:space="preserve">environmental stewardship, </w:t>
      </w:r>
      <w:r w:rsidR="7276737F" w:rsidRPr="5791491C">
        <w:rPr>
          <w:rFonts w:ascii="Times New Roman" w:eastAsia="Times New Roman" w:hAnsi="Times New Roman" w:cs="Times New Roman"/>
          <w:color w:val="000000" w:themeColor="text1"/>
          <w:sz w:val="24"/>
          <w:szCs w:val="24"/>
          <w:lang w:val="en-NZ"/>
        </w:rPr>
        <w:t>blue and green technology in business, and the future of blue and green technology.</w:t>
      </w:r>
    </w:p>
    <w:p w14:paraId="663CC28D" w14:textId="38F569BF" w:rsidR="5791491C" w:rsidRDefault="5791491C" w:rsidP="5791491C">
      <w:pPr>
        <w:spacing w:after="0" w:line="240" w:lineRule="auto"/>
        <w:rPr>
          <w:rFonts w:ascii="Times New Roman" w:eastAsia="Times New Roman" w:hAnsi="Times New Roman" w:cs="Times New Roman"/>
          <w:color w:val="000000" w:themeColor="text1"/>
          <w:sz w:val="24"/>
          <w:szCs w:val="24"/>
          <w:lang w:val="en-NZ"/>
        </w:rPr>
      </w:pPr>
    </w:p>
    <w:p w14:paraId="1DC1B352" w14:textId="77777777" w:rsidR="00751E0F" w:rsidRPr="00751E0F" w:rsidRDefault="00751E0F" w:rsidP="5791491C">
      <w:pPr>
        <w:numPr>
          <w:ilvl w:val="0"/>
          <w:numId w:val="11"/>
        </w:numPr>
        <w:spacing w:after="0" w:line="240" w:lineRule="auto"/>
        <w:ind w:left="360" w:firstLine="0"/>
        <w:textAlignment w:val="baseline"/>
        <w:rPr>
          <w:rFonts w:ascii="Times New Roman" w:eastAsia="Times New Roman" w:hAnsi="Times New Roman" w:cs="Times New Roman"/>
          <w:sz w:val="24"/>
          <w:szCs w:val="24"/>
        </w:rPr>
      </w:pPr>
      <w:r w:rsidRPr="19B101C1">
        <w:rPr>
          <w:rFonts w:ascii="Times New Roman" w:eastAsia="Times New Roman" w:hAnsi="Times New Roman" w:cs="Times New Roman"/>
          <w:color w:val="000000" w:themeColor="text1"/>
          <w:sz w:val="24"/>
          <w:szCs w:val="24"/>
          <w:lang w:val="en-NZ"/>
        </w:rPr>
        <w:t>Participants and leaders should have formal and informal opportunities to network with each other to develop collaborative relationships that will persist after the conference’s conclusion. </w:t>
      </w:r>
      <w:r w:rsidRPr="19B101C1">
        <w:rPr>
          <w:rFonts w:ascii="Times New Roman" w:eastAsia="Times New Roman" w:hAnsi="Times New Roman" w:cs="Times New Roman"/>
          <w:color w:val="000000" w:themeColor="text1"/>
          <w:sz w:val="24"/>
          <w:szCs w:val="24"/>
        </w:rPr>
        <w:t> </w:t>
      </w:r>
    </w:p>
    <w:p w14:paraId="05D2A111" w14:textId="179A5101" w:rsidR="5791491C" w:rsidRDefault="5791491C" w:rsidP="0096D762">
      <w:pPr>
        <w:spacing w:after="0" w:line="240" w:lineRule="auto"/>
        <w:rPr>
          <w:rFonts w:ascii="Times New Roman" w:eastAsia="Times New Roman" w:hAnsi="Times New Roman" w:cs="Times New Roman"/>
          <w:color w:val="000000" w:themeColor="text1"/>
          <w:sz w:val="24"/>
          <w:szCs w:val="24"/>
        </w:rPr>
      </w:pPr>
    </w:p>
    <w:p w14:paraId="6DBD79DC" w14:textId="1FF1411D" w:rsidR="20FDEA21" w:rsidRDefault="3F3237EE" w:rsidP="19B101C1">
      <w:pPr>
        <w:numPr>
          <w:ilvl w:val="0"/>
          <w:numId w:val="11"/>
        </w:numPr>
        <w:spacing w:after="0" w:line="240" w:lineRule="auto"/>
        <w:ind w:left="360" w:firstLine="0"/>
        <w:rPr>
          <w:rFonts w:eastAsiaTheme="minorEastAsia"/>
          <w:color w:val="000000" w:themeColor="text1"/>
          <w:sz w:val="24"/>
          <w:szCs w:val="24"/>
        </w:rPr>
      </w:pPr>
      <w:r w:rsidRPr="19B101C1">
        <w:rPr>
          <w:rFonts w:ascii="Times New Roman" w:eastAsia="Times New Roman" w:hAnsi="Times New Roman" w:cs="Times New Roman"/>
          <w:sz w:val="24"/>
          <w:szCs w:val="24"/>
        </w:rPr>
        <w:t xml:space="preserve">Diversity and Inclusion: </w:t>
      </w:r>
      <w:r w:rsidR="20FDEA21" w:rsidRPr="19B101C1">
        <w:rPr>
          <w:rFonts w:ascii="Times New Roman" w:eastAsia="Times New Roman" w:hAnsi="Times New Roman" w:cs="Times New Roman"/>
          <w:color w:val="000000" w:themeColor="text1"/>
          <w:sz w:val="24"/>
          <w:szCs w:val="24"/>
        </w:rPr>
        <w:t>In keeping with U.S. values and the priorities of the Administration to promote diversity and inclusion, applications must clearly articulate how diversity and inclusion principles will be integrated into the program.</w:t>
      </w:r>
    </w:p>
    <w:p w14:paraId="28F55FC2" w14:textId="2826E3C9" w:rsidR="5791491C" w:rsidRDefault="5791491C" w:rsidP="5791491C">
      <w:pPr>
        <w:spacing w:after="0" w:line="240" w:lineRule="auto"/>
        <w:rPr>
          <w:rFonts w:ascii="Times New Roman" w:eastAsia="Times New Roman" w:hAnsi="Times New Roman" w:cs="Times New Roman"/>
          <w:color w:val="000000" w:themeColor="text1"/>
          <w:sz w:val="24"/>
          <w:szCs w:val="24"/>
        </w:rPr>
      </w:pPr>
    </w:p>
    <w:p w14:paraId="176F77B9" w14:textId="6120A385" w:rsidR="2AC4F1B3" w:rsidRDefault="2AC4F1B3" w:rsidP="5791491C">
      <w:pPr>
        <w:numPr>
          <w:ilvl w:val="0"/>
          <w:numId w:val="11"/>
        </w:numPr>
        <w:spacing w:after="0" w:line="240" w:lineRule="auto"/>
        <w:ind w:left="360" w:firstLine="0"/>
        <w:rPr>
          <w:sz w:val="24"/>
          <w:szCs w:val="24"/>
        </w:rPr>
      </w:pPr>
      <w:r w:rsidRPr="5791491C">
        <w:rPr>
          <w:rFonts w:ascii="Times New Roman" w:eastAsia="Times New Roman" w:hAnsi="Times New Roman" w:cs="Times New Roman"/>
          <w:color w:val="000000" w:themeColor="text1"/>
          <w:sz w:val="24"/>
          <w:szCs w:val="24"/>
        </w:rPr>
        <w:t>Proposals are encouraged to follow the U.S. Embassy New Zealand’s Greening Diplomacy Initiative</w:t>
      </w:r>
      <w:r w:rsidR="16CF279C" w:rsidRPr="5791491C">
        <w:rPr>
          <w:rFonts w:ascii="Times New Roman" w:eastAsia="Times New Roman" w:hAnsi="Times New Roman" w:cs="Times New Roman"/>
          <w:color w:val="000000" w:themeColor="text1"/>
          <w:sz w:val="24"/>
          <w:szCs w:val="24"/>
        </w:rPr>
        <w:t xml:space="preserve"> by utilizing sustainable practices in </w:t>
      </w:r>
      <w:r w:rsidR="55740CCD" w:rsidRPr="5791491C">
        <w:rPr>
          <w:rFonts w:ascii="Times New Roman" w:eastAsia="Times New Roman" w:hAnsi="Times New Roman" w:cs="Times New Roman"/>
          <w:color w:val="000000" w:themeColor="text1"/>
          <w:sz w:val="24"/>
          <w:szCs w:val="24"/>
        </w:rPr>
        <w:t>planning and implementing the conference.</w:t>
      </w:r>
    </w:p>
    <w:p w14:paraId="6E1F2960" w14:textId="47A80010" w:rsidR="00751E0F" w:rsidRPr="00751E0F" w:rsidRDefault="00751E0F" w:rsidP="00B842E1">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C832DB4" w14:textId="34118DFB" w:rsidR="00751E0F" w:rsidRPr="00751E0F" w:rsidRDefault="00751E0F" w:rsidP="00751E0F">
      <w:pPr>
        <w:numPr>
          <w:ilvl w:val="0"/>
          <w:numId w:val="13"/>
        </w:numPr>
        <w:spacing w:after="0" w:line="240" w:lineRule="auto"/>
        <w:ind w:left="360" w:firstLine="0"/>
        <w:textAlignment w:val="baseline"/>
        <w:rPr>
          <w:rFonts w:ascii="Times New Roman" w:eastAsia="Times New Roman" w:hAnsi="Times New Roman" w:cs="Times New Roman"/>
          <w:sz w:val="24"/>
          <w:szCs w:val="24"/>
        </w:rPr>
      </w:pPr>
      <w:r w:rsidRPr="5791491C">
        <w:rPr>
          <w:rFonts w:ascii="Times New Roman" w:eastAsia="Times New Roman" w:hAnsi="Times New Roman" w:cs="Times New Roman"/>
          <w:color w:val="000000" w:themeColor="text1"/>
          <w:sz w:val="24"/>
          <w:szCs w:val="24"/>
          <w:lang w:val="en-NZ"/>
        </w:rPr>
        <w:t xml:space="preserve">Proposals should include management of travel and lodging logistics for all speakers, and </w:t>
      </w:r>
      <w:r w:rsidR="757ACE88" w:rsidRPr="5791491C">
        <w:rPr>
          <w:rFonts w:ascii="Times New Roman" w:eastAsia="Times New Roman" w:hAnsi="Times New Roman" w:cs="Times New Roman"/>
          <w:color w:val="000000" w:themeColor="text1"/>
          <w:sz w:val="24"/>
          <w:szCs w:val="24"/>
          <w:lang w:val="en-NZ"/>
        </w:rPr>
        <w:t xml:space="preserve">implementing partner </w:t>
      </w:r>
      <w:r w:rsidRPr="5791491C">
        <w:rPr>
          <w:rFonts w:ascii="Times New Roman" w:eastAsia="Times New Roman" w:hAnsi="Times New Roman" w:cs="Times New Roman"/>
          <w:color w:val="000000" w:themeColor="text1"/>
          <w:sz w:val="24"/>
          <w:szCs w:val="24"/>
          <w:lang w:val="en-NZ"/>
        </w:rPr>
        <w:t xml:space="preserve">staff, as well as venue(s). Proposals must show how grant funds will be used to cover the cost of the venue, transportation, visas, travel insurance, lodging, and meals or per diem </w:t>
      </w:r>
      <w:proofErr w:type="gramStart"/>
      <w:r w:rsidRPr="5791491C">
        <w:rPr>
          <w:rFonts w:ascii="Times New Roman" w:eastAsia="Times New Roman" w:hAnsi="Times New Roman" w:cs="Times New Roman"/>
          <w:color w:val="000000" w:themeColor="text1"/>
          <w:sz w:val="24"/>
          <w:szCs w:val="24"/>
          <w:lang w:val="en-NZ"/>
        </w:rPr>
        <w:t>for  speakers</w:t>
      </w:r>
      <w:proofErr w:type="gramEnd"/>
      <w:r w:rsidRPr="5791491C">
        <w:rPr>
          <w:rFonts w:ascii="Times New Roman" w:eastAsia="Times New Roman" w:hAnsi="Times New Roman" w:cs="Times New Roman"/>
          <w:color w:val="000000" w:themeColor="text1"/>
          <w:sz w:val="24"/>
          <w:szCs w:val="24"/>
          <w:lang w:val="en-NZ"/>
        </w:rPr>
        <w:t xml:space="preserve"> and staff. All travel funded under the grant agreement should be economy class and must comply with Fly America requirements.</w:t>
      </w:r>
      <w:r w:rsidRPr="5791491C">
        <w:rPr>
          <w:rFonts w:ascii="Times New Roman" w:eastAsia="Times New Roman" w:hAnsi="Times New Roman" w:cs="Times New Roman"/>
          <w:color w:val="000000" w:themeColor="text1"/>
          <w:sz w:val="24"/>
          <w:szCs w:val="24"/>
        </w:rPr>
        <w:t> </w:t>
      </w:r>
    </w:p>
    <w:p w14:paraId="0F7D268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3C2EEF" w14:textId="592E3B8E" w:rsidR="00751E0F" w:rsidRPr="00751E0F" w:rsidRDefault="00751E0F" w:rsidP="00751E0F">
      <w:pPr>
        <w:numPr>
          <w:ilvl w:val="0"/>
          <w:numId w:val="14"/>
        </w:numPr>
        <w:spacing w:after="0" w:line="240" w:lineRule="auto"/>
        <w:ind w:left="360" w:firstLine="0"/>
        <w:textAlignment w:val="baseline"/>
        <w:rPr>
          <w:rFonts w:ascii="Times New Roman" w:eastAsia="Times New Roman" w:hAnsi="Times New Roman" w:cs="Times New Roman"/>
          <w:sz w:val="24"/>
          <w:szCs w:val="24"/>
        </w:rPr>
      </w:pPr>
      <w:r w:rsidRPr="5791491C">
        <w:rPr>
          <w:rFonts w:ascii="Times New Roman" w:eastAsia="Times New Roman" w:hAnsi="Times New Roman" w:cs="Times New Roman"/>
          <w:color w:val="000000" w:themeColor="text1"/>
          <w:sz w:val="24"/>
          <w:szCs w:val="24"/>
          <w:lang w:val="en-NZ"/>
        </w:rPr>
        <w:t xml:space="preserve">Proposals should include a plan for </w:t>
      </w:r>
      <w:proofErr w:type="gramStart"/>
      <w:r w:rsidRPr="5791491C">
        <w:rPr>
          <w:rFonts w:ascii="Times New Roman" w:eastAsia="Times New Roman" w:hAnsi="Times New Roman" w:cs="Times New Roman"/>
          <w:color w:val="000000" w:themeColor="text1"/>
          <w:sz w:val="24"/>
          <w:szCs w:val="24"/>
          <w:lang w:val="en-NZ"/>
        </w:rPr>
        <w:t>publicizing  the</w:t>
      </w:r>
      <w:proofErr w:type="gramEnd"/>
      <w:r w:rsidRPr="5791491C">
        <w:rPr>
          <w:rFonts w:ascii="Times New Roman" w:eastAsia="Times New Roman" w:hAnsi="Times New Roman" w:cs="Times New Roman"/>
          <w:color w:val="000000" w:themeColor="text1"/>
          <w:sz w:val="24"/>
          <w:szCs w:val="24"/>
          <w:lang w:val="en-NZ"/>
        </w:rPr>
        <w:t xml:space="preserve"> conference, to include both traditional and social media, as appropriate, in partnership with U.S. </w:t>
      </w:r>
      <w:r w:rsidR="00742EB0" w:rsidRPr="5791491C">
        <w:rPr>
          <w:rFonts w:ascii="Times New Roman" w:eastAsia="Times New Roman" w:hAnsi="Times New Roman" w:cs="Times New Roman"/>
          <w:color w:val="000000" w:themeColor="text1"/>
          <w:sz w:val="24"/>
          <w:szCs w:val="24"/>
          <w:lang w:val="en-NZ"/>
        </w:rPr>
        <w:t>Embassy New Zealand</w:t>
      </w:r>
      <w:r w:rsidRPr="5791491C">
        <w:rPr>
          <w:rFonts w:ascii="Times New Roman" w:eastAsia="Times New Roman" w:hAnsi="Times New Roman" w:cs="Times New Roman"/>
          <w:color w:val="000000" w:themeColor="text1"/>
          <w:sz w:val="24"/>
          <w:szCs w:val="24"/>
          <w:lang w:val="en-NZ"/>
        </w:rPr>
        <w:t>.</w:t>
      </w:r>
      <w:r w:rsidRPr="5791491C">
        <w:rPr>
          <w:rFonts w:ascii="Times New Roman" w:eastAsia="Times New Roman" w:hAnsi="Times New Roman" w:cs="Times New Roman"/>
          <w:color w:val="000000" w:themeColor="text1"/>
          <w:sz w:val="24"/>
          <w:szCs w:val="24"/>
        </w:rPr>
        <w:t> </w:t>
      </w:r>
    </w:p>
    <w:p w14:paraId="52E1668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266158" w14:textId="77777777" w:rsidR="00751E0F" w:rsidRPr="00751E0F" w:rsidRDefault="00751E0F" w:rsidP="00751E0F">
      <w:pPr>
        <w:numPr>
          <w:ilvl w:val="0"/>
          <w:numId w:val="1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Proposals should include a plan for evaluating the program’s goals, including pre- and post-event surveys of participants.</w:t>
      </w:r>
      <w:r w:rsidRPr="00751E0F">
        <w:rPr>
          <w:rFonts w:ascii="Times New Roman" w:eastAsia="Times New Roman" w:hAnsi="Times New Roman" w:cs="Times New Roman"/>
          <w:color w:val="000000"/>
          <w:sz w:val="24"/>
          <w:szCs w:val="24"/>
        </w:rPr>
        <w:t> </w:t>
      </w:r>
    </w:p>
    <w:p w14:paraId="577137D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D775EBD" w14:textId="3BC05475" w:rsidR="00751E0F" w:rsidRPr="00751E0F" w:rsidRDefault="00751E0F" w:rsidP="00751E0F">
      <w:pPr>
        <w:numPr>
          <w:ilvl w:val="0"/>
          <w:numId w:val="1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description of the applicant’s experience with U.S.-</w:t>
      </w:r>
      <w:r w:rsidR="00742EB0">
        <w:rPr>
          <w:rFonts w:ascii="Times New Roman" w:eastAsia="Times New Roman" w:hAnsi="Times New Roman" w:cs="Times New Roman"/>
          <w:color w:val="000000"/>
          <w:sz w:val="24"/>
          <w:szCs w:val="24"/>
          <w:lang w:val="en-NZ"/>
        </w:rPr>
        <w:t>New Zealand</w:t>
      </w:r>
      <w:r w:rsidRPr="00751E0F">
        <w:rPr>
          <w:rFonts w:ascii="Times New Roman" w:eastAsia="Times New Roman" w:hAnsi="Times New Roman" w:cs="Times New Roman"/>
          <w:color w:val="000000"/>
          <w:sz w:val="24"/>
          <w:szCs w:val="24"/>
          <w:lang w:val="en-NZ"/>
        </w:rPr>
        <w:t> relations and event organization as well as experience in and/or ties with organization</w:t>
      </w:r>
      <w:r w:rsidR="00742EB0">
        <w:rPr>
          <w:rFonts w:ascii="Times New Roman" w:eastAsia="Times New Roman" w:hAnsi="Times New Roman" w:cs="Times New Roman"/>
          <w:color w:val="000000"/>
          <w:sz w:val="24"/>
          <w:szCs w:val="24"/>
          <w:lang w:val="en-NZ"/>
        </w:rPr>
        <w:t>s</w:t>
      </w:r>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577A3E44"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3AD18" w14:textId="67E3EC4D"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b/>
          <w:bCs/>
          <w:color w:val="000000"/>
          <w:sz w:val="24"/>
          <w:szCs w:val="24"/>
          <w:lang w:val="en-NZ"/>
        </w:rPr>
        <w:t>B. FEDERAL AWARD INFORMATION</w:t>
      </w:r>
      <w:r w:rsidRPr="00751E0F">
        <w:rPr>
          <w:rFonts w:ascii="Times New Roman" w:eastAsia="Times New Roman" w:hAnsi="Times New Roman" w:cs="Times New Roman"/>
          <w:color w:val="000000"/>
          <w:sz w:val="24"/>
          <w:szCs w:val="24"/>
        </w:rPr>
        <w:t> </w:t>
      </w:r>
    </w:p>
    <w:p w14:paraId="00B014C9" w14:textId="3DD728FA" w:rsidR="00F44FB2" w:rsidRPr="00AB6C14" w:rsidRDefault="00F44FB2" w:rsidP="19B101C1">
      <w:pPr>
        <w:shd w:val="clear" w:color="auto" w:fill="FFFFFF" w:themeFill="background1"/>
        <w:spacing w:after="0" w:line="240" w:lineRule="auto"/>
        <w:textAlignment w:val="baseline"/>
        <w:rPr>
          <w:rFonts w:ascii="Times New Roman" w:eastAsia="Times New Roman" w:hAnsi="Times New Roman" w:cs="Times New Roman"/>
          <w:i/>
          <w:iCs/>
          <w:sz w:val="24"/>
          <w:szCs w:val="24"/>
          <w:u w:val="single"/>
          <w:bdr w:val="none" w:sz="0" w:space="0" w:color="auto" w:frame="1"/>
        </w:rPr>
      </w:pPr>
      <w:r w:rsidRPr="19B101C1">
        <w:rPr>
          <w:rFonts w:ascii="Times New Roman" w:eastAsia="Times New Roman" w:hAnsi="Times New Roman" w:cs="Times New Roman"/>
          <w:sz w:val="24"/>
          <w:szCs w:val="24"/>
          <w:u w:val="single"/>
          <w:bdr w:val="none" w:sz="0" w:space="0" w:color="auto" w:frame="1"/>
        </w:rPr>
        <w:t xml:space="preserve">Length of performance period: </w:t>
      </w:r>
      <w:r w:rsidR="00AB6C14" w:rsidRPr="19B101C1">
        <w:rPr>
          <w:rFonts w:ascii="Times New Roman" w:eastAsia="Times New Roman" w:hAnsi="Times New Roman" w:cs="Times New Roman"/>
          <w:sz w:val="24"/>
          <w:szCs w:val="24"/>
          <w:bdr w:val="none" w:sz="0" w:space="0" w:color="auto" w:frame="1"/>
        </w:rPr>
        <w:t xml:space="preserve">Up to </w:t>
      </w:r>
      <w:r w:rsidR="755481AB" w:rsidRPr="19B101C1">
        <w:rPr>
          <w:rFonts w:ascii="Times New Roman" w:eastAsia="Times New Roman" w:hAnsi="Times New Roman" w:cs="Times New Roman"/>
          <w:sz w:val="24"/>
          <w:szCs w:val="24"/>
          <w:bdr w:val="none" w:sz="0" w:space="0" w:color="auto" w:frame="1"/>
        </w:rPr>
        <w:t>18</w:t>
      </w:r>
      <w:r w:rsidR="00AB6C14" w:rsidRPr="19B101C1">
        <w:rPr>
          <w:rFonts w:ascii="Times New Roman" w:eastAsia="Times New Roman" w:hAnsi="Times New Roman" w:cs="Times New Roman"/>
          <w:sz w:val="24"/>
          <w:szCs w:val="24"/>
          <w:bdr w:val="none" w:sz="0" w:space="0" w:color="auto" w:frame="1"/>
        </w:rPr>
        <w:t xml:space="preserve"> months</w:t>
      </w:r>
    </w:p>
    <w:p w14:paraId="7E1A1272" w14:textId="1C273364"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Number of awards anticipated: </w:t>
      </w:r>
      <w:r w:rsidR="00AB6C14">
        <w:rPr>
          <w:rFonts w:ascii="Times New Roman" w:eastAsia="Times New Roman" w:hAnsi="Times New Roman" w:cs="Times New Roman"/>
          <w:bCs/>
          <w:sz w:val="24"/>
          <w:szCs w:val="24"/>
          <w:bdr w:val="none" w:sz="0" w:space="0" w:color="auto" w:frame="1"/>
        </w:rPr>
        <w:t>One</w:t>
      </w:r>
    </w:p>
    <w:p w14:paraId="49429ECB" w14:textId="65210299"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u w:val="single"/>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Award amounts: </w:t>
      </w:r>
      <w:r w:rsidR="00AB6C14" w:rsidRPr="00AB6C14">
        <w:rPr>
          <w:rFonts w:ascii="Times New Roman" w:eastAsia="Times New Roman" w:hAnsi="Times New Roman" w:cs="Times New Roman"/>
          <w:bCs/>
          <w:sz w:val="24"/>
          <w:szCs w:val="24"/>
          <w:bdr w:val="none" w:sz="0" w:space="0" w:color="auto" w:frame="1"/>
        </w:rPr>
        <w:t xml:space="preserve">Up </w:t>
      </w:r>
      <w:r w:rsidR="00AB6C14" w:rsidRPr="009139DA">
        <w:rPr>
          <w:rFonts w:ascii="Times New Roman" w:eastAsia="Times New Roman" w:hAnsi="Times New Roman" w:cs="Times New Roman"/>
          <w:bCs/>
          <w:sz w:val="24"/>
          <w:szCs w:val="24"/>
          <w:bdr w:val="none" w:sz="0" w:space="0" w:color="auto" w:frame="1"/>
        </w:rPr>
        <w:t>to</w:t>
      </w:r>
      <w:r w:rsidR="009139DA" w:rsidRPr="009139DA">
        <w:rPr>
          <w:rFonts w:ascii="Times New Roman" w:eastAsia="Times New Roman" w:hAnsi="Times New Roman" w:cs="Times New Roman"/>
          <w:bCs/>
          <w:sz w:val="24"/>
          <w:szCs w:val="24"/>
          <w:bdr w:val="none" w:sz="0" w:space="0" w:color="auto" w:frame="1"/>
        </w:rPr>
        <w:t xml:space="preserve"> </w:t>
      </w:r>
      <w:r w:rsidR="00AB6C14" w:rsidRPr="009139DA">
        <w:rPr>
          <w:rFonts w:ascii="Times New Roman" w:eastAsia="Times New Roman" w:hAnsi="Times New Roman" w:cs="Times New Roman"/>
          <w:bCs/>
          <w:sz w:val="24"/>
          <w:szCs w:val="24"/>
          <w:bdr w:val="none" w:sz="0" w:space="0" w:color="auto" w:frame="1"/>
        </w:rPr>
        <w:t>$</w:t>
      </w:r>
      <w:r w:rsidR="00742EB0">
        <w:rPr>
          <w:rFonts w:ascii="Times New Roman" w:eastAsia="Times New Roman" w:hAnsi="Times New Roman" w:cs="Times New Roman"/>
          <w:bCs/>
          <w:sz w:val="24"/>
          <w:szCs w:val="24"/>
          <w:bdr w:val="none" w:sz="0" w:space="0" w:color="auto" w:frame="1"/>
        </w:rPr>
        <w:t>10</w:t>
      </w:r>
      <w:r w:rsidR="00AB6C14" w:rsidRPr="00AB6C14">
        <w:rPr>
          <w:rFonts w:ascii="Times New Roman" w:eastAsia="Times New Roman" w:hAnsi="Times New Roman" w:cs="Times New Roman"/>
          <w:bCs/>
          <w:sz w:val="24"/>
          <w:szCs w:val="24"/>
          <w:bdr w:val="none" w:sz="0" w:space="0" w:color="auto" w:frame="1"/>
        </w:rPr>
        <w:t>0,000 USD</w:t>
      </w:r>
    </w:p>
    <w:p w14:paraId="1BD2AF09" w14:textId="2AFA2EEF"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Total available funding: </w:t>
      </w:r>
      <w:r w:rsidR="00AB6C14">
        <w:rPr>
          <w:rFonts w:ascii="Times New Roman" w:eastAsia="Times New Roman" w:hAnsi="Times New Roman" w:cs="Times New Roman"/>
          <w:bCs/>
          <w:sz w:val="24"/>
          <w:szCs w:val="24"/>
          <w:bdr w:val="none" w:sz="0" w:space="0" w:color="auto" w:frame="1"/>
        </w:rPr>
        <w:t>Up to $</w:t>
      </w:r>
      <w:r w:rsidR="00742EB0">
        <w:rPr>
          <w:rFonts w:ascii="Times New Roman" w:eastAsia="Times New Roman" w:hAnsi="Times New Roman" w:cs="Times New Roman"/>
          <w:bCs/>
          <w:sz w:val="24"/>
          <w:szCs w:val="24"/>
          <w:bdr w:val="none" w:sz="0" w:space="0" w:color="auto" w:frame="1"/>
        </w:rPr>
        <w:t>10</w:t>
      </w:r>
      <w:r w:rsidR="00AB6C14">
        <w:rPr>
          <w:rFonts w:ascii="Times New Roman" w:eastAsia="Times New Roman" w:hAnsi="Times New Roman" w:cs="Times New Roman"/>
          <w:bCs/>
          <w:sz w:val="24"/>
          <w:szCs w:val="24"/>
          <w:bdr w:val="none" w:sz="0" w:space="0" w:color="auto" w:frame="1"/>
        </w:rPr>
        <w:t>0,000 USD</w:t>
      </w:r>
    </w:p>
    <w:p w14:paraId="7C91A536" w14:textId="2D4F70C8"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Type of Funding:  </w:t>
      </w:r>
      <w:r w:rsidR="00AB6C14">
        <w:rPr>
          <w:rFonts w:ascii="Times New Roman" w:eastAsia="Times New Roman" w:hAnsi="Times New Roman" w:cs="Times New Roman"/>
          <w:bCs/>
          <w:sz w:val="24"/>
          <w:szCs w:val="24"/>
          <w:bdr w:val="none" w:sz="0" w:space="0" w:color="auto" w:frame="1"/>
        </w:rPr>
        <w:t>FY Public Diplomacy Funding</w:t>
      </w:r>
    </w:p>
    <w:p w14:paraId="7A7C0A9D" w14:textId="7312CB27" w:rsidR="00F44FB2"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Anticipated </w:t>
      </w:r>
      <w:proofErr w:type="gramStart"/>
      <w:r w:rsidRPr="00AB6C14">
        <w:rPr>
          <w:rFonts w:ascii="Times New Roman" w:eastAsia="Times New Roman" w:hAnsi="Times New Roman" w:cs="Times New Roman"/>
          <w:bCs/>
          <w:sz w:val="24"/>
          <w:szCs w:val="24"/>
          <w:u w:val="single"/>
          <w:bdr w:val="none" w:sz="0" w:space="0" w:color="auto" w:frame="1"/>
        </w:rPr>
        <w:t>project</w:t>
      </w:r>
      <w:proofErr w:type="gramEnd"/>
      <w:r w:rsidRPr="00AB6C14">
        <w:rPr>
          <w:rFonts w:ascii="Times New Roman" w:eastAsia="Times New Roman" w:hAnsi="Times New Roman" w:cs="Times New Roman"/>
          <w:bCs/>
          <w:sz w:val="24"/>
          <w:szCs w:val="24"/>
          <w:u w:val="single"/>
          <w:bdr w:val="none" w:sz="0" w:space="0" w:color="auto" w:frame="1"/>
        </w:rPr>
        <w:t xml:space="preserve"> start date:  </w:t>
      </w:r>
      <w:r w:rsidR="00AB6C14">
        <w:rPr>
          <w:rFonts w:ascii="Times New Roman" w:eastAsia="Times New Roman" w:hAnsi="Times New Roman" w:cs="Times New Roman"/>
          <w:bCs/>
          <w:sz w:val="24"/>
          <w:szCs w:val="24"/>
          <w:bdr w:val="none" w:sz="0" w:space="0" w:color="auto" w:frame="1"/>
        </w:rPr>
        <w:t>October 1, 2021</w:t>
      </w:r>
    </w:p>
    <w:p w14:paraId="33088264" w14:textId="1FB2428D" w:rsidR="00AB6C14" w:rsidRPr="00AB6C14" w:rsidRDefault="00AB6C14"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u w:val="single"/>
          <w:bdr w:val="none" w:sz="0" w:space="0" w:color="auto" w:frame="1"/>
        </w:rPr>
        <w:t xml:space="preserve">Funding Instrument Type: </w:t>
      </w:r>
      <w:r>
        <w:rPr>
          <w:rFonts w:ascii="Times New Roman" w:eastAsia="Times New Roman" w:hAnsi="Times New Roman" w:cs="Times New Roman"/>
          <w:bCs/>
          <w:sz w:val="24"/>
          <w:szCs w:val="24"/>
          <w:bdr w:val="none" w:sz="0" w:space="0" w:color="auto" w:frame="1"/>
        </w:rPr>
        <w:t>Cooperative Agreement</w:t>
      </w:r>
    </w:p>
    <w:p w14:paraId="2DED38FD" w14:textId="4A48B458" w:rsidR="00F44FB2" w:rsidRDefault="00F44FB2" w:rsidP="00751E0F">
      <w:pPr>
        <w:spacing w:after="0" w:line="240" w:lineRule="auto"/>
        <w:textAlignment w:val="baseline"/>
        <w:rPr>
          <w:rFonts w:ascii="Segoe UI" w:eastAsia="Times New Roman" w:hAnsi="Segoe UI" w:cs="Segoe UI"/>
          <w:sz w:val="18"/>
          <w:szCs w:val="18"/>
        </w:rPr>
      </w:pPr>
    </w:p>
    <w:p w14:paraId="1C50E704" w14:textId="77777777" w:rsidR="00666E80" w:rsidRPr="00E7389E" w:rsidRDefault="00666E80" w:rsidP="00666E80">
      <w:pPr>
        <w:shd w:val="clear" w:color="auto" w:fill="FFFFFF"/>
        <w:spacing w:after="0" w:line="240" w:lineRule="auto"/>
        <w:textAlignment w:val="baseline"/>
        <w:rPr>
          <w:rFonts w:ascii="Segoe UI" w:eastAsia="Times New Roman" w:hAnsi="Segoe UI" w:cs="Segoe UI"/>
          <w:sz w:val="18"/>
          <w:szCs w:val="18"/>
        </w:rPr>
      </w:pPr>
      <w:r w:rsidRPr="00E7389E">
        <w:rPr>
          <w:rFonts w:ascii="Times New Roman" w:eastAsia="Times New Roman" w:hAnsi="Times New Roman" w:cs="Times New Roman"/>
          <w:b/>
          <w:bCs/>
          <w:sz w:val="24"/>
          <w:szCs w:val="24"/>
          <w:lang w:val="en-NZ"/>
        </w:rPr>
        <w:t>This notice is subject to availability of funding.</w:t>
      </w:r>
      <w:r w:rsidRPr="00E7389E">
        <w:rPr>
          <w:rFonts w:ascii="Times New Roman" w:eastAsia="Times New Roman" w:hAnsi="Times New Roman" w:cs="Times New Roman"/>
          <w:sz w:val="24"/>
          <w:szCs w:val="24"/>
        </w:rPr>
        <w:t> </w:t>
      </w:r>
    </w:p>
    <w:p w14:paraId="130424E6" w14:textId="519FB363"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anticipates having approximately $</w:t>
      </w:r>
      <w:r w:rsidR="00742EB0">
        <w:rPr>
          <w:rFonts w:ascii="Times New Roman" w:eastAsia="Times New Roman" w:hAnsi="Times New Roman" w:cs="Times New Roman"/>
          <w:color w:val="000000"/>
          <w:sz w:val="24"/>
          <w:szCs w:val="24"/>
          <w:lang w:val="en-NZ"/>
        </w:rPr>
        <w:t>100</w:t>
      </w:r>
      <w:r w:rsidRPr="00751E0F">
        <w:rPr>
          <w:rFonts w:ascii="Times New Roman" w:eastAsia="Times New Roman" w:hAnsi="Times New Roman" w:cs="Times New Roman"/>
          <w:color w:val="000000"/>
          <w:sz w:val="24"/>
          <w:szCs w:val="24"/>
          <w:lang w:val="en-NZ"/>
        </w:rPr>
        <w:t>,000 USD in Fiscal Year 202</w:t>
      </w:r>
      <w:r>
        <w:rPr>
          <w:rFonts w:ascii="Times New Roman" w:eastAsia="Times New Roman" w:hAnsi="Times New Roman" w:cs="Times New Roman"/>
          <w:color w:val="000000"/>
          <w:sz w:val="24"/>
          <w:szCs w:val="24"/>
          <w:lang w:val="en-NZ"/>
        </w:rPr>
        <w:t>1</w:t>
      </w:r>
      <w:r w:rsidRPr="00751E0F">
        <w:rPr>
          <w:rFonts w:ascii="Times New Roman" w:eastAsia="Times New Roman" w:hAnsi="Times New Roman" w:cs="Times New Roman"/>
          <w:color w:val="000000"/>
          <w:sz w:val="24"/>
          <w:szCs w:val="24"/>
          <w:lang w:val="en-NZ"/>
        </w:rPr>
        <w:t> Public Diplomacy funds available to support one successful application submitted in response to this NOFO, subject to the availability of funding.</w:t>
      </w:r>
      <w:r w:rsidRPr="00751E0F">
        <w:rPr>
          <w:rFonts w:ascii="Times New Roman" w:eastAsia="Times New Roman" w:hAnsi="Times New Roman" w:cs="Times New Roman"/>
          <w:color w:val="000000"/>
          <w:sz w:val="24"/>
          <w:szCs w:val="24"/>
        </w:rPr>
        <w:t> </w:t>
      </w:r>
    </w:p>
    <w:p w14:paraId="2108415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C0039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00751E0F">
        <w:rPr>
          <w:rFonts w:ascii="Times New Roman" w:eastAsia="Times New Roman" w:hAnsi="Times New Roman" w:cs="Times New Roman"/>
          <w:color w:val="000000"/>
          <w:sz w:val="24"/>
          <w:szCs w:val="24"/>
        </w:rPr>
        <w:t> </w:t>
      </w:r>
    </w:p>
    <w:p w14:paraId="6555C4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66A6D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The U.S. government may make award(s) </w:t>
      </w:r>
      <w:proofErr w:type="gramStart"/>
      <w:r w:rsidRPr="00751E0F">
        <w:rPr>
          <w:rFonts w:ascii="Times New Roman" w:eastAsia="Times New Roman" w:hAnsi="Times New Roman" w:cs="Times New Roman"/>
          <w:color w:val="000000"/>
          <w:sz w:val="24"/>
          <w:szCs w:val="24"/>
          <w:lang w:val="en-NZ"/>
        </w:rPr>
        <w:t>on the basis of</w:t>
      </w:r>
      <w:proofErr w:type="gramEnd"/>
      <w:r w:rsidRPr="00751E0F">
        <w:rPr>
          <w:rFonts w:ascii="Times New Roman" w:eastAsia="Times New Roman" w:hAnsi="Times New Roman" w:cs="Times New Roman"/>
          <w:color w:val="000000"/>
          <w:sz w:val="24"/>
          <w:szCs w:val="24"/>
          <w:lang w:val="en-NZ"/>
        </w:rPr>
        <w:t xml:space="preserve"> initial applications received, without discussions or negotiations. Therefore, each initial application should contain the applicant's best terms from a cost and technical standpoint. The U.S. government reserves the right (though it is not under obligation to do so), however, to </w:t>
      </w:r>
      <w:proofErr w:type="gramStart"/>
      <w:r w:rsidRPr="00751E0F">
        <w:rPr>
          <w:rFonts w:ascii="Times New Roman" w:eastAsia="Times New Roman" w:hAnsi="Times New Roman" w:cs="Times New Roman"/>
          <w:color w:val="000000"/>
          <w:sz w:val="24"/>
          <w:szCs w:val="24"/>
          <w:lang w:val="en-NZ"/>
        </w:rPr>
        <w:t>enter into</w:t>
      </w:r>
      <w:proofErr w:type="gramEnd"/>
      <w:r w:rsidRPr="00751E0F">
        <w:rPr>
          <w:rFonts w:ascii="Times New Roman" w:eastAsia="Times New Roman" w:hAnsi="Times New Roman" w:cs="Times New Roman"/>
          <w:color w:val="000000"/>
          <w:sz w:val="24"/>
          <w:szCs w:val="24"/>
          <w:lang w:val="en-NZ"/>
        </w:rPr>
        <w:t xml:space="preserve"> discussions with one or more applicants in order to obtain clarifications, additional detail, or to suggest refinements in the project description, budget, or other aspects of an application.</w:t>
      </w:r>
      <w:r w:rsidRPr="00751E0F">
        <w:rPr>
          <w:rFonts w:ascii="Times New Roman" w:eastAsia="Times New Roman" w:hAnsi="Times New Roman" w:cs="Times New Roman"/>
          <w:color w:val="000000"/>
          <w:sz w:val="24"/>
          <w:szCs w:val="24"/>
        </w:rPr>
        <w:t> </w:t>
      </w:r>
    </w:p>
    <w:p w14:paraId="5BE610A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41A4983" w14:textId="6745D0DD" w:rsidR="00751E0F" w:rsidRPr="00751E0F" w:rsidRDefault="00751E0F" w:rsidP="00751E0F">
      <w:pPr>
        <w:spacing w:after="0" w:line="240" w:lineRule="auto"/>
        <w:textAlignment w:val="baseline"/>
        <w:rPr>
          <w:rFonts w:ascii="Segoe UI" w:eastAsia="Times New Roman" w:hAnsi="Segoe UI" w:cs="Segoe UI"/>
          <w:sz w:val="18"/>
          <w:szCs w:val="18"/>
        </w:rPr>
      </w:pPr>
      <w:r w:rsidRPr="19B101C1">
        <w:rPr>
          <w:rFonts w:ascii="Times New Roman" w:eastAsia="Times New Roman" w:hAnsi="Times New Roman" w:cs="Times New Roman"/>
          <w:color w:val="000000" w:themeColor="text1"/>
          <w:sz w:val="24"/>
          <w:szCs w:val="24"/>
          <w:lang w:val="en-NZ"/>
        </w:rPr>
        <w:t>Applications should request no more than $</w:t>
      </w:r>
      <w:r w:rsidR="56E28D27" w:rsidRPr="19B101C1">
        <w:rPr>
          <w:rFonts w:ascii="Times New Roman" w:eastAsia="Times New Roman" w:hAnsi="Times New Roman" w:cs="Times New Roman"/>
          <w:color w:val="000000" w:themeColor="text1"/>
          <w:sz w:val="24"/>
          <w:szCs w:val="24"/>
          <w:lang w:val="en-NZ"/>
        </w:rPr>
        <w:t>100</w:t>
      </w:r>
      <w:r w:rsidRPr="19B101C1">
        <w:rPr>
          <w:rFonts w:ascii="Times New Roman" w:eastAsia="Times New Roman" w:hAnsi="Times New Roman" w:cs="Times New Roman"/>
          <w:color w:val="000000" w:themeColor="text1"/>
          <w:sz w:val="24"/>
          <w:szCs w:val="24"/>
          <w:lang w:val="en-NZ"/>
        </w:rPr>
        <w:t>,000 USD. Applicants should include an anticipated award start date in October 2021 and the period of performance should be approximately 18-24 months, with the event taking place in 2022 pending discussions with the Department of State.</w:t>
      </w:r>
      <w:r w:rsidRPr="19B101C1">
        <w:rPr>
          <w:rFonts w:ascii="Times New Roman" w:eastAsia="Times New Roman" w:hAnsi="Times New Roman" w:cs="Times New Roman"/>
          <w:color w:val="000000" w:themeColor="text1"/>
          <w:sz w:val="24"/>
          <w:szCs w:val="24"/>
        </w:rPr>
        <w:t> </w:t>
      </w:r>
    </w:p>
    <w:p w14:paraId="1F82F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DF6C1AD" w14:textId="22F6243B"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anticipates awarding a cooperative </w:t>
      </w:r>
      <w:r w:rsidR="00F44FB2" w:rsidRPr="00751E0F">
        <w:rPr>
          <w:rFonts w:ascii="Times New Roman" w:eastAsia="Times New Roman" w:hAnsi="Times New Roman" w:cs="Times New Roman"/>
          <w:color w:val="000000"/>
          <w:sz w:val="24"/>
          <w:szCs w:val="24"/>
          <w:lang w:val="en-NZ"/>
        </w:rPr>
        <w:t>agreement and</w:t>
      </w:r>
      <w:r w:rsidRPr="00751E0F">
        <w:rPr>
          <w:rFonts w:ascii="Times New Roman" w:eastAsia="Times New Roman" w:hAnsi="Times New Roman" w:cs="Times New Roman"/>
          <w:color w:val="000000"/>
          <w:sz w:val="24"/>
          <w:szCs w:val="24"/>
          <w:lang w:val="en-NZ"/>
        </w:rPr>
        <w:t xml:space="preserve"> expects to be substantially involved in its implementation. Examples of substantial involvement can include:</w:t>
      </w:r>
      <w:r w:rsidRPr="00751E0F">
        <w:rPr>
          <w:rFonts w:ascii="Times New Roman" w:eastAsia="Times New Roman" w:hAnsi="Times New Roman" w:cs="Times New Roman"/>
          <w:color w:val="000000"/>
          <w:sz w:val="24"/>
          <w:szCs w:val="24"/>
        </w:rPr>
        <w:t> </w:t>
      </w:r>
    </w:p>
    <w:p w14:paraId="7E70FC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879E78" w14:textId="368E8072" w:rsidR="00751E0F" w:rsidRPr="008A5972" w:rsidRDefault="00751E0F" w:rsidP="00751E0F">
      <w:pPr>
        <w:numPr>
          <w:ilvl w:val="0"/>
          <w:numId w:val="1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Approval of the Recipient’s work plans, </w:t>
      </w:r>
      <w:proofErr w:type="gramStart"/>
      <w:r w:rsidRPr="00751E0F">
        <w:rPr>
          <w:rFonts w:ascii="Times New Roman" w:eastAsia="Times New Roman" w:hAnsi="Times New Roman" w:cs="Times New Roman"/>
          <w:color w:val="000000"/>
          <w:sz w:val="24"/>
          <w:szCs w:val="24"/>
          <w:lang w:val="en-NZ"/>
        </w:rPr>
        <w:t>including:</w:t>
      </w:r>
      <w:proofErr w:type="gramEnd"/>
      <w:r w:rsidRPr="00751E0F">
        <w:rPr>
          <w:rFonts w:ascii="Times New Roman" w:eastAsia="Times New Roman" w:hAnsi="Times New Roman" w:cs="Times New Roman"/>
          <w:color w:val="000000"/>
          <w:sz w:val="24"/>
          <w:szCs w:val="24"/>
          <w:lang w:val="en-NZ"/>
        </w:rPr>
        <w:t xml:space="preserve"> program dates, delegate selection, planned activities, travel plans, conference agenda, proposed speakers, planned expenditures, </w:t>
      </w:r>
      <w:r w:rsidRPr="00751E0F">
        <w:rPr>
          <w:rFonts w:ascii="Times New Roman" w:eastAsia="Times New Roman" w:hAnsi="Times New Roman" w:cs="Times New Roman"/>
          <w:color w:val="000000"/>
          <w:sz w:val="24"/>
          <w:szCs w:val="24"/>
          <w:lang w:val="en-NZ"/>
        </w:rPr>
        <w:lastRenderedPageBreak/>
        <w:t>event planning, and changes to any activity to be carried out under the cooperative agreement;</w:t>
      </w:r>
      <w:r w:rsidRPr="00751E0F">
        <w:rPr>
          <w:rFonts w:ascii="Times New Roman" w:eastAsia="Times New Roman" w:hAnsi="Times New Roman" w:cs="Times New Roman"/>
          <w:color w:val="000000"/>
          <w:sz w:val="24"/>
          <w:szCs w:val="24"/>
        </w:rPr>
        <w:t> </w:t>
      </w:r>
    </w:p>
    <w:p w14:paraId="13E2649E"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20D74420" w14:textId="6F3AB4A6" w:rsidR="00751E0F" w:rsidRPr="008A5972" w:rsidRDefault="00751E0F" w:rsidP="00751E0F">
      <w:pPr>
        <w:numPr>
          <w:ilvl w:val="0"/>
          <w:numId w:val="1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Approval of sub-award Recipients if applicable, concurrence on the substantive provisions of the sub-awards, and coordination with other cooperating </w:t>
      </w:r>
      <w:proofErr w:type="gramStart"/>
      <w:r w:rsidRPr="00751E0F">
        <w:rPr>
          <w:rFonts w:ascii="Times New Roman" w:eastAsia="Times New Roman" w:hAnsi="Times New Roman" w:cs="Times New Roman"/>
          <w:color w:val="000000"/>
          <w:sz w:val="24"/>
          <w:szCs w:val="24"/>
          <w:lang w:val="en-NZ"/>
        </w:rPr>
        <w:t>agencies;</w:t>
      </w:r>
      <w:proofErr w:type="gramEnd"/>
      <w:r w:rsidRPr="00751E0F">
        <w:rPr>
          <w:rFonts w:ascii="Times New Roman" w:eastAsia="Times New Roman" w:hAnsi="Times New Roman" w:cs="Times New Roman"/>
          <w:color w:val="000000"/>
          <w:sz w:val="24"/>
          <w:szCs w:val="24"/>
        </w:rPr>
        <w:t> </w:t>
      </w:r>
    </w:p>
    <w:p w14:paraId="3A31276F"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7D5D53FE" w14:textId="77777777" w:rsidR="00751E0F" w:rsidRPr="00751E0F" w:rsidRDefault="00751E0F" w:rsidP="00751E0F">
      <w:pPr>
        <w:numPr>
          <w:ilvl w:val="0"/>
          <w:numId w:val="1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approvals that will be included in the award agreement.</w:t>
      </w:r>
      <w:r w:rsidRPr="00751E0F">
        <w:rPr>
          <w:rFonts w:ascii="Times New Roman" w:eastAsia="Times New Roman" w:hAnsi="Times New Roman" w:cs="Times New Roman"/>
          <w:color w:val="000000"/>
          <w:sz w:val="24"/>
          <w:szCs w:val="24"/>
        </w:rPr>
        <w:t> </w:t>
      </w:r>
    </w:p>
    <w:p w14:paraId="006C255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E1745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C. ELIGIBILITY INFORMATION</w:t>
      </w:r>
      <w:r w:rsidRPr="00751E0F">
        <w:rPr>
          <w:rFonts w:ascii="Times New Roman" w:eastAsia="Times New Roman" w:hAnsi="Times New Roman" w:cs="Times New Roman"/>
          <w:color w:val="000000"/>
          <w:sz w:val="24"/>
          <w:szCs w:val="24"/>
        </w:rPr>
        <w:t> </w:t>
      </w:r>
    </w:p>
    <w:p w14:paraId="1739F3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C.1 Eligible Applicants</w:t>
      </w:r>
      <w:r w:rsidRPr="00751E0F">
        <w:rPr>
          <w:rFonts w:ascii="Times New Roman" w:eastAsia="Times New Roman" w:hAnsi="Times New Roman" w:cs="Times New Roman"/>
          <w:color w:val="000000"/>
          <w:sz w:val="24"/>
          <w:szCs w:val="24"/>
        </w:rPr>
        <w:t> </w:t>
      </w:r>
    </w:p>
    <w:p w14:paraId="2552454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welcomes applications from non-profit   organizations/nongovernment organizations (NGOs) and private, public, or state institutions of higher education. For-profit entities are not eligible to apply.</w:t>
      </w:r>
      <w:r w:rsidRPr="00751E0F">
        <w:rPr>
          <w:rFonts w:ascii="Times New Roman" w:eastAsia="Times New Roman" w:hAnsi="Times New Roman" w:cs="Times New Roman"/>
          <w:color w:val="000000"/>
          <w:sz w:val="24"/>
          <w:szCs w:val="24"/>
        </w:rPr>
        <w:t> </w:t>
      </w:r>
    </w:p>
    <w:p w14:paraId="6038346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73FCA3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C.2 Cost Sharing</w:t>
      </w:r>
      <w:r w:rsidRPr="00751E0F">
        <w:rPr>
          <w:rFonts w:ascii="Times New Roman" w:eastAsia="Times New Roman" w:hAnsi="Times New Roman" w:cs="Times New Roman"/>
          <w:color w:val="000000"/>
          <w:sz w:val="24"/>
          <w:szCs w:val="24"/>
        </w:rPr>
        <w:t> </w:t>
      </w:r>
    </w:p>
    <w:p w14:paraId="153E1FB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Providing cost sharing is encouraged, but not a requirement for this NOFO. Inclusion of cost share in the budget does not result in additional points awarded during the review process.</w:t>
      </w:r>
      <w:r w:rsidRPr="00751E0F">
        <w:rPr>
          <w:rFonts w:ascii="Times New Roman" w:eastAsia="Times New Roman" w:hAnsi="Times New Roman" w:cs="Times New Roman"/>
          <w:color w:val="000000"/>
          <w:sz w:val="24"/>
          <w:szCs w:val="24"/>
        </w:rPr>
        <w:t> </w:t>
      </w:r>
    </w:p>
    <w:p w14:paraId="0B5360A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8AF06B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C.3 Other</w:t>
      </w:r>
      <w:r w:rsidRPr="00751E0F">
        <w:rPr>
          <w:rFonts w:ascii="Times New Roman" w:eastAsia="Times New Roman" w:hAnsi="Times New Roman" w:cs="Times New Roman"/>
          <w:color w:val="000000"/>
          <w:sz w:val="24"/>
          <w:szCs w:val="24"/>
        </w:rPr>
        <w:t> </w:t>
      </w:r>
    </w:p>
    <w:p w14:paraId="0DA04DA1" w14:textId="00EF3453"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lang w:val="en-NZ"/>
        </w:rPr>
        <w:t xml:space="preserve">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w:t>
      </w:r>
      <w:proofErr w:type="gramStart"/>
      <w:r w:rsidRPr="00751E0F">
        <w:rPr>
          <w:rFonts w:ascii="Times New Roman" w:eastAsia="Times New Roman" w:hAnsi="Times New Roman" w:cs="Times New Roman"/>
          <w:color w:val="000000"/>
          <w:sz w:val="24"/>
          <w:szCs w:val="24"/>
          <w:lang w:val="en-NZ"/>
        </w:rPr>
        <w:t>Additionally</w:t>
      </w:r>
      <w:proofErr w:type="gramEnd"/>
      <w:r w:rsidRPr="00751E0F">
        <w:rPr>
          <w:rFonts w:ascii="Times New Roman" w:eastAsia="Times New Roman" w:hAnsi="Times New Roman" w:cs="Times New Roman"/>
          <w:color w:val="000000"/>
          <w:sz w:val="24"/>
          <w:szCs w:val="24"/>
          <w:lang w:val="en-NZ"/>
        </w:rPr>
        <w:t xml:space="preserve"> no entity listed on the Excluded Parties List System in SAM can participate in any activities under an award. All applicants are strongly encouraged to review the Excluded Parties List System in SAM to ensure that no ineligible entity is included.</w:t>
      </w:r>
      <w:r w:rsidRPr="00751E0F">
        <w:rPr>
          <w:rFonts w:ascii="Times New Roman" w:eastAsia="Times New Roman" w:hAnsi="Times New Roman" w:cs="Times New Roman"/>
          <w:color w:val="000000"/>
          <w:sz w:val="24"/>
          <w:szCs w:val="24"/>
        </w:rPr>
        <w:t> </w:t>
      </w:r>
    </w:p>
    <w:p w14:paraId="4F3F4213"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48D6BAFA"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p>
    <w:p w14:paraId="70CFEE1F"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73B704C7"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59CEDC1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FDE974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D. APPLICATION AND SUBMISSION INFORMATION</w:t>
      </w:r>
      <w:r w:rsidRPr="00751E0F">
        <w:rPr>
          <w:rFonts w:ascii="Times New Roman" w:eastAsia="Times New Roman" w:hAnsi="Times New Roman" w:cs="Times New Roman"/>
          <w:color w:val="000000"/>
          <w:sz w:val="24"/>
          <w:szCs w:val="24"/>
        </w:rPr>
        <w:t> </w:t>
      </w:r>
    </w:p>
    <w:p w14:paraId="495E63B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D.1 Address to Request Application Package</w:t>
      </w:r>
      <w:r w:rsidRPr="00751E0F">
        <w:rPr>
          <w:rFonts w:ascii="Times New Roman" w:eastAsia="Times New Roman" w:hAnsi="Times New Roman" w:cs="Times New Roman"/>
          <w:color w:val="000000"/>
          <w:sz w:val="24"/>
          <w:szCs w:val="24"/>
        </w:rPr>
        <w:t> </w:t>
      </w:r>
    </w:p>
    <w:p w14:paraId="45247D7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can find application forms, kits, or other materials needed to apply on</w:t>
      </w:r>
      <w:r w:rsidRPr="00751E0F">
        <w:rPr>
          <w:rFonts w:ascii="Times New Roman" w:eastAsia="Times New Roman" w:hAnsi="Times New Roman" w:cs="Times New Roman"/>
          <w:color w:val="000000"/>
          <w:sz w:val="24"/>
          <w:szCs w:val="24"/>
        </w:rPr>
        <w:t> </w:t>
      </w:r>
    </w:p>
    <w:p w14:paraId="23EDD5C3" w14:textId="56D9F5BB" w:rsidR="00751E0F" w:rsidRPr="00751E0F" w:rsidRDefault="00751E0F" w:rsidP="19B101C1">
      <w:pPr>
        <w:spacing w:after="0" w:line="240" w:lineRule="auto"/>
        <w:textAlignment w:val="baseline"/>
        <w:rPr>
          <w:rFonts w:ascii="Segoe UI" w:eastAsia="Times New Roman" w:hAnsi="Segoe UI" w:cs="Segoe UI"/>
          <w:sz w:val="18"/>
          <w:szCs w:val="18"/>
        </w:rPr>
      </w:pPr>
      <w:r w:rsidRPr="19B101C1">
        <w:rPr>
          <w:rFonts w:ascii="Times New Roman" w:eastAsia="Times New Roman" w:hAnsi="Times New Roman" w:cs="Times New Roman"/>
          <w:color w:val="0000FF"/>
          <w:sz w:val="24"/>
          <w:szCs w:val="24"/>
          <w:lang w:val="en-NZ"/>
        </w:rPr>
        <w:t>www.grants.gov </w:t>
      </w:r>
      <w:r w:rsidRPr="19B101C1">
        <w:rPr>
          <w:rFonts w:ascii="Times New Roman" w:eastAsia="Times New Roman" w:hAnsi="Times New Roman" w:cs="Times New Roman"/>
          <w:color w:val="000000" w:themeColor="text1"/>
          <w:sz w:val="24"/>
          <w:szCs w:val="24"/>
          <w:lang w:val="en-NZ"/>
        </w:rPr>
        <w:t>under the announcement title “</w:t>
      </w:r>
      <w:r w:rsidR="4A124F27" w:rsidRPr="19B101C1">
        <w:rPr>
          <w:rFonts w:ascii="Times New Roman" w:eastAsia="Times New Roman" w:hAnsi="Times New Roman" w:cs="Times New Roman"/>
          <w:color w:val="000000" w:themeColor="text1"/>
          <w:sz w:val="24"/>
          <w:szCs w:val="24"/>
          <w:lang w:val="en-NZ"/>
        </w:rPr>
        <w:t>Blue and Green Technology Conference 2022</w:t>
      </w:r>
      <w:r w:rsidRPr="19B101C1">
        <w:rPr>
          <w:rFonts w:ascii="Times New Roman" w:eastAsia="Times New Roman" w:hAnsi="Times New Roman" w:cs="Times New Roman"/>
          <w:color w:val="000000" w:themeColor="text1"/>
          <w:sz w:val="24"/>
          <w:szCs w:val="24"/>
          <w:lang w:val="en-NZ"/>
        </w:rPr>
        <w:t>” funding opportunity number</w:t>
      </w:r>
      <w:r w:rsidR="00C84C91">
        <w:rPr>
          <w:rFonts w:ascii="Times New Roman" w:eastAsia="Times New Roman" w:hAnsi="Times New Roman" w:cs="Times New Roman"/>
          <w:color w:val="000000" w:themeColor="text1"/>
          <w:sz w:val="24"/>
          <w:szCs w:val="24"/>
          <w:lang w:val="en-NZ"/>
        </w:rPr>
        <w:t xml:space="preserve"> </w:t>
      </w:r>
      <w:r w:rsidR="00C84C91" w:rsidRPr="00C84C91">
        <w:rPr>
          <w:rFonts w:ascii="Times New Roman" w:eastAsia="Times New Roman" w:hAnsi="Times New Roman" w:cs="Times New Roman"/>
          <w:sz w:val="24"/>
          <w:szCs w:val="24"/>
          <w:lang w:val="en-NZ"/>
        </w:rPr>
        <w:t>PAS-NEWZEALAND-2021-06</w:t>
      </w:r>
      <w:r w:rsidRPr="00C84C91">
        <w:rPr>
          <w:rFonts w:ascii="Times New Roman" w:eastAsia="Times New Roman" w:hAnsi="Times New Roman" w:cs="Times New Roman"/>
          <w:color w:val="000000" w:themeColor="text1"/>
          <w:sz w:val="24"/>
          <w:szCs w:val="24"/>
          <w:lang w:val="en-NZ"/>
        </w:rPr>
        <w:t xml:space="preserve">. </w:t>
      </w:r>
      <w:r w:rsidRPr="19B101C1">
        <w:rPr>
          <w:rFonts w:ascii="Times New Roman" w:eastAsia="Times New Roman" w:hAnsi="Times New Roman" w:cs="Times New Roman"/>
          <w:color w:val="000000" w:themeColor="text1"/>
          <w:sz w:val="24"/>
          <w:szCs w:val="24"/>
          <w:lang w:val="en-NZ"/>
        </w:rPr>
        <w:t xml:space="preserve">Please contact the point of contact listed in section G if requesting reasonable accommodations for persons with disabilities or for security reasons. Please </w:t>
      </w:r>
      <w:proofErr w:type="gramStart"/>
      <w:r w:rsidRPr="19B101C1">
        <w:rPr>
          <w:rFonts w:ascii="Times New Roman" w:eastAsia="Times New Roman" w:hAnsi="Times New Roman" w:cs="Times New Roman"/>
          <w:color w:val="000000" w:themeColor="text1"/>
          <w:sz w:val="24"/>
          <w:szCs w:val="24"/>
          <w:lang w:val="en-NZ"/>
        </w:rPr>
        <w:t>note:</w:t>
      </w:r>
      <w:proofErr w:type="gramEnd"/>
      <w:r w:rsidRPr="19B101C1">
        <w:rPr>
          <w:rFonts w:ascii="Times New Roman" w:eastAsia="Times New Roman" w:hAnsi="Times New Roman" w:cs="Times New Roman"/>
          <w:color w:val="000000" w:themeColor="text1"/>
          <w:sz w:val="24"/>
          <w:szCs w:val="24"/>
          <w:lang w:val="en-NZ"/>
        </w:rPr>
        <w:t xml:space="preserve"> reasonable accommodations do not include deadline extensions.</w:t>
      </w:r>
      <w:r w:rsidRPr="19B101C1">
        <w:rPr>
          <w:rFonts w:ascii="Times New Roman" w:eastAsia="Times New Roman" w:hAnsi="Times New Roman" w:cs="Times New Roman"/>
          <w:color w:val="000000" w:themeColor="text1"/>
          <w:sz w:val="24"/>
          <w:szCs w:val="24"/>
        </w:rPr>
        <w:t> </w:t>
      </w:r>
    </w:p>
    <w:p w14:paraId="762E4EA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8CA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D.2 Content and Form of Application Submission</w:t>
      </w:r>
      <w:r w:rsidRPr="00751E0F">
        <w:rPr>
          <w:rFonts w:ascii="Times New Roman" w:eastAsia="Times New Roman" w:hAnsi="Times New Roman" w:cs="Times New Roman"/>
          <w:color w:val="000000"/>
          <w:sz w:val="24"/>
          <w:szCs w:val="24"/>
        </w:rPr>
        <w:t> </w:t>
      </w:r>
    </w:p>
    <w:p w14:paraId="54A6808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For all application documents, please ensure:</w:t>
      </w:r>
      <w:r w:rsidRPr="00751E0F">
        <w:rPr>
          <w:rFonts w:ascii="Times New Roman" w:eastAsia="Times New Roman" w:hAnsi="Times New Roman" w:cs="Times New Roman"/>
          <w:color w:val="000000"/>
          <w:sz w:val="24"/>
          <w:szCs w:val="24"/>
        </w:rPr>
        <w:t> </w:t>
      </w:r>
    </w:p>
    <w:p w14:paraId="129CA9D6" w14:textId="77777777" w:rsidR="00751E0F" w:rsidRPr="00751E0F" w:rsidRDefault="00751E0F" w:rsidP="00751E0F">
      <w:pPr>
        <w:numPr>
          <w:ilvl w:val="0"/>
          <w:numId w:val="2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in English and all costs are in U.S. dollars. If an original document within the application is in another language, an English translation must be provided (please note: </w:t>
      </w:r>
      <w:proofErr w:type="gramStart"/>
      <w:r w:rsidRPr="00751E0F">
        <w:rPr>
          <w:rFonts w:ascii="Times New Roman" w:eastAsia="Times New Roman" w:hAnsi="Times New Roman" w:cs="Times New Roman"/>
          <w:color w:val="000000"/>
          <w:sz w:val="24"/>
          <w:szCs w:val="24"/>
          <w:lang w:val="en-NZ"/>
        </w:rPr>
        <w:t>the</w:t>
      </w:r>
      <w:proofErr w:type="gramEnd"/>
      <w:r w:rsidRPr="00751E0F">
        <w:rPr>
          <w:rFonts w:ascii="Times New Roman" w:eastAsia="Times New Roman" w:hAnsi="Times New Roman" w:cs="Times New Roman"/>
          <w:color w:val="000000"/>
          <w:sz w:val="24"/>
          <w:szCs w:val="24"/>
          <w:lang w:val="en-NZ"/>
        </w:rPr>
        <w:t xml:space="preserve"> Department of State, as indicated in 2 CFR 200.111, requires that English is the official language of all award documents. If any documents are provided in both English and a foreign language, the English language version is the controlling version</w:t>
      </w:r>
      <w:proofErr w:type="gramStart"/>
      <w:r w:rsidRPr="00751E0F">
        <w:rPr>
          <w:rFonts w:ascii="Times New Roman" w:eastAsia="Times New Roman" w:hAnsi="Times New Roman" w:cs="Times New Roman"/>
          <w:color w:val="000000"/>
          <w:sz w:val="24"/>
          <w:szCs w:val="24"/>
          <w:lang w:val="en-NZ"/>
        </w:rPr>
        <w:t>);</w:t>
      </w:r>
      <w:proofErr w:type="gramEnd"/>
      <w:r w:rsidRPr="00751E0F">
        <w:rPr>
          <w:rFonts w:ascii="Times New Roman" w:eastAsia="Times New Roman" w:hAnsi="Times New Roman" w:cs="Times New Roman"/>
          <w:color w:val="000000"/>
          <w:sz w:val="24"/>
          <w:szCs w:val="24"/>
        </w:rPr>
        <w:t> </w:t>
      </w:r>
    </w:p>
    <w:p w14:paraId="1F2C2979" w14:textId="77777777" w:rsidR="00751E0F" w:rsidRPr="00751E0F" w:rsidRDefault="00751E0F" w:rsidP="00751E0F">
      <w:pPr>
        <w:numPr>
          <w:ilvl w:val="0"/>
          <w:numId w:val="2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pages are numbered, including budgets and </w:t>
      </w:r>
      <w:proofErr w:type="gramStart"/>
      <w:r w:rsidRPr="00751E0F">
        <w:rPr>
          <w:rFonts w:ascii="Times New Roman" w:eastAsia="Times New Roman" w:hAnsi="Times New Roman" w:cs="Times New Roman"/>
          <w:color w:val="000000"/>
          <w:sz w:val="24"/>
          <w:szCs w:val="24"/>
          <w:lang w:val="en-NZ"/>
        </w:rPr>
        <w:t>attachments;</w:t>
      </w:r>
      <w:proofErr w:type="gramEnd"/>
      <w:r w:rsidRPr="00751E0F">
        <w:rPr>
          <w:rFonts w:ascii="Times New Roman" w:eastAsia="Times New Roman" w:hAnsi="Times New Roman" w:cs="Times New Roman"/>
          <w:color w:val="000000"/>
          <w:sz w:val="24"/>
          <w:szCs w:val="24"/>
        </w:rPr>
        <w:t> </w:t>
      </w:r>
    </w:p>
    <w:p w14:paraId="7C3FB94E" w14:textId="3EDC861C" w:rsidR="00751E0F" w:rsidRPr="00751E0F" w:rsidRDefault="00751E0F" w:rsidP="00751E0F">
      <w:pPr>
        <w:numPr>
          <w:ilvl w:val="0"/>
          <w:numId w:val="2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formatted to </w:t>
      </w:r>
      <w:r w:rsidR="008A5972">
        <w:rPr>
          <w:rFonts w:ascii="Times New Roman" w:eastAsia="Times New Roman" w:hAnsi="Times New Roman" w:cs="Times New Roman"/>
          <w:color w:val="000000"/>
          <w:sz w:val="24"/>
          <w:szCs w:val="24"/>
          <w:lang w:val="en-NZ"/>
        </w:rPr>
        <w:t>A4</w:t>
      </w:r>
      <w:r w:rsidRPr="00751E0F">
        <w:rPr>
          <w:rFonts w:ascii="Times New Roman" w:eastAsia="Times New Roman" w:hAnsi="Times New Roman" w:cs="Times New Roman"/>
          <w:color w:val="000000"/>
          <w:sz w:val="24"/>
          <w:szCs w:val="24"/>
          <w:lang w:val="en-NZ"/>
        </w:rPr>
        <w:t xml:space="preserve"> paper; and,</w:t>
      </w:r>
      <w:r w:rsidRPr="00751E0F">
        <w:rPr>
          <w:rFonts w:ascii="Times New Roman" w:eastAsia="Times New Roman" w:hAnsi="Times New Roman" w:cs="Times New Roman"/>
          <w:color w:val="000000"/>
          <w:sz w:val="24"/>
          <w:szCs w:val="24"/>
        </w:rPr>
        <w:t> </w:t>
      </w:r>
    </w:p>
    <w:p w14:paraId="33B4E7F0" w14:textId="77777777" w:rsidR="00751E0F" w:rsidRPr="00751E0F" w:rsidRDefault="00751E0F" w:rsidP="00751E0F">
      <w:pPr>
        <w:numPr>
          <w:ilvl w:val="0"/>
          <w:numId w:val="2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single-spaced, </w:t>
      </w:r>
      <w:proofErr w:type="gramStart"/>
      <w:r w:rsidRPr="00751E0F">
        <w:rPr>
          <w:rFonts w:ascii="Times New Roman" w:eastAsia="Times New Roman" w:hAnsi="Times New Roman" w:cs="Times New Roman"/>
          <w:color w:val="000000"/>
          <w:sz w:val="24"/>
          <w:szCs w:val="24"/>
          <w:lang w:val="en-NZ"/>
        </w:rPr>
        <w:t>12 point</w:t>
      </w:r>
      <w:proofErr w:type="gramEnd"/>
      <w:r w:rsidRPr="00751E0F">
        <w:rPr>
          <w:rFonts w:ascii="Times New Roman" w:eastAsia="Times New Roman" w:hAnsi="Times New Roman" w:cs="Times New Roman"/>
          <w:color w:val="000000"/>
          <w:sz w:val="24"/>
          <w:szCs w:val="24"/>
          <w:lang w:val="en-NZ"/>
        </w:rPr>
        <w:t xml:space="preserve"> Times New Roman font, with 1-inch margins. Captions and footnotes may be </w:t>
      </w:r>
      <w:proofErr w:type="gramStart"/>
      <w:r w:rsidRPr="00751E0F">
        <w:rPr>
          <w:rFonts w:ascii="Times New Roman" w:eastAsia="Times New Roman" w:hAnsi="Times New Roman" w:cs="Times New Roman"/>
          <w:color w:val="000000"/>
          <w:sz w:val="24"/>
          <w:szCs w:val="24"/>
          <w:lang w:val="en-NZ"/>
        </w:rPr>
        <w:t>10 point</w:t>
      </w:r>
      <w:proofErr w:type="gramEnd"/>
      <w:r w:rsidRPr="00751E0F">
        <w:rPr>
          <w:rFonts w:ascii="Times New Roman" w:eastAsia="Times New Roman" w:hAnsi="Times New Roman" w:cs="Times New Roman"/>
          <w:color w:val="000000"/>
          <w:sz w:val="24"/>
          <w:szCs w:val="24"/>
          <w:lang w:val="en-NZ"/>
        </w:rPr>
        <w:t xml:space="preserve"> Times New Roman font. Font sizes in charts and tables, including the budget, can be reformatted to fit within 1 page width.</w:t>
      </w:r>
      <w:r w:rsidRPr="00751E0F">
        <w:rPr>
          <w:rFonts w:ascii="Times New Roman" w:eastAsia="Times New Roman" w:hAnsi="Times New Roman" w:cs="Times New Roman"/>
          <w:color w:val="000000"/>
          <w:sz w:val="24"/>
          <w:szCs w:val="24"/>
        </w:rPr>
        <w:t> </w:t>
      </w:r>
    </w:p>
    <w:p w14:paraId="3E32ACB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19C49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must include the following:</w:t>
      </w:r>
      <w:r w:rsidRPr="00751E0F">
        <w:rPr>
          <w:rFonts w:ascii="Times New Roman" w:eastAsia="Times New Roman" w:hAnsi="Times New Roman" w:cs="Times New Roman"/>
          <w:color w:val="000000"/>
          <w:sz w:val="24"/>
          <w:szCs w:val="24"/>
        </w:rPr>
        <w:t> </w:t>
      </w:r>
    </w:p>
    <w:p w14:paraId="2C97F7AD" w14:textId="77777777" w:rsidR="00751E0F" w:rsidRPr="00751E0F" w:rsidRDefault="00751E0F" w:rsidP="00751E0F">
      <w:pPr>
        <w:numPr>
          <w:ilvl w:val="0"/>
          <w:numId w:val="2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Completed and signed SF-424, SF-424A, and SF-424B, as directed on Grants.gov; completed and signed SF-LLL, “Disclosure of Lobbying </w:t>
      </w:r>
      <w:proofErr w:type="gramStart"/>
      <w:r w:rsidRPr="00751E0F">
        <w:rPr>
          <w:rFonts w:ascii="Times New Roman" w:eastAsia="Times New Roman" w:hAnsi="Times New Roman" w:cs="Times New Roman"/>
          <w:color w:val="000000"/>
          <w:sz w:val="24"/>
          <w:szCs w:val="24"/>
          <w:lang w:val="en-NZ"/>
        </w:rPr>
        <w:t>Activities”(</w:t>
      </w:r>
      <w:proofErr w:type="gramEnd"/>
      <w:r w:rsidRPr="00751E0F">
        <w:rPr>
          <w:rFonts w:ascii="Times New Roman" w:eastAsia="Times New Roman" w:hAnsi="Times New Roman" w:cs="Times New Roman"/>
          <w:color w:val="000000"/>
          <w:sz w:val="24"/>
          <w:szCs w:val="24"/>
          <w:lang w:val="en-NZ"/>
        </w:rPr>
        <w:t>if applicable) (which can be found with the solicitation on Grants.gov); and your organization’s most recent audit (single program audit, if applicable, or standard audit).</w:t>
      </w:r>
      <w:r w:rsidRPr="00751E0F">
        <w:rPr>
          <w:rFonts w:ascii="Times New Roman" w:eastAsia="Times New Roman" w:hAnsi="Times New Roman" w:cs="Times New Roman"/>
          <w:color w:val="000000"/>
          <w:sz w:val="24"/>
          <w:szCs w:val="24"/>
        </w:rPr>
        <w:t> </w:t>
      </w:r>
    </w:p>
    <w:p w14:paraId="5D05765F" w14:textId="77777777" w:rsidR="00751E0F" w:rsidRPr="00751E0F" w:rsidRDefault="00751E0F" w:rsidP="00751E0F">
      <w:pPr>
        <w:numPr>
          <w:ilvl w:val="0"/>
          <w:numId w:val="2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Table of Contents (not to exceed one [1] page in Microsoft Word) that includes a page numbered contents page, including any attachments.</w:t>
      </w:r>
      <w:r w:rsidRPr="00751E0F">
        <w:rPr>
          <w:rFonts w:ascii="Times New Roman" w:eastAsia="Times New Roman" w:hAnsi="Times New Roman" w:cs="Times New Roman"/>
          <w:color w:val="000000"/>
          <w:sz w:val="24"/>
          <w:szCs w:val="24"/>
        </w:rPr>
        <w:t> </w:t>
      </w:r>
    </w:p>
    <w:p w14:paraId="359B0223" w14:textId="77777777" w:rsidR="00751E0F" w:rsidRPr="00751E0F" w:rsidRDefault="00751E0F" w:rsidP="00751E0F">
      <w:pPr>
        <w:numPr>
          <w:ilvl w:val="0"/>
          <w:numId w:val="2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Executive Summary (not to exceed two [2] pages in Microsoft Word) that includes:</w:t>
      </w:r>
      <w:r w:rsidRPr="00751E0F">
        <w:rPr>
          <w:rFonts w:ascii="Times New Roman" w:eastAsia="Times New Roman" w:hAnsi="Times New Roman" w:cs="Times New Roman"/>
          <w:color w:val="000000"/>
          <w:sz w:val="24"/>
          <w:szCs w:val="24"/>
        </w:rPr>
        <w:t> </w:t>
      </w:r>
    </w:p>
    <w:p w14:paraId="16ADDA93" w14:textId="77777777" w:rsidR="00751E0F" w:rsidRPr="00751E0F" w:rsidRDefault="00751E0F" w:rsidP="00751E0F">
      <w:pPr>
        <w:numPr>
          <w:ilvl w:val="0"/>
          <w:numId w:val="2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Name and contact information for the project’s main point of </w:t>
      </w:r>
      <w:proofErr w:type="gramStart"/>
      <w:r w:rsidRPr="00751E0F">
        <w:rPr>
          <w:rFonts w:ascii="Times New Roman" w:eastAsia="Times New Roman" w:hAnsi="Times New Roman" w:cs="Times New Roman"/>
          <w:color w:val="000000"/>
          <w:sz w:val="24"/>
          <w:szCs w:val="24"/>
          <w:lang w:val="en-NZ"/>
        </w:rPr>
        <w:t>contact;</w:t>
      </w:r>
      <w:proofErr w:type="gramEnd"/>
      <w:r w:rsidRPr="00751E0F">
        <w:rPr>
          <w:rFonts w:ascii="Times New Roman" w:eastAsia="Times New Roman" w:hAnsi="Times New Roman" w:cs="Times New Roman"/>
          <w:color w:val="000000"/>
          <w:sz w:val="24"/>
          <w:szCs w:val="24"/>
        </w:rPr>
        <w:t> </w:t>
      </w:r>
    </w:p>
    <w:p w14:paraId="26A6F56C" w14:textId="77777777" w:rsidR="00751E0F" w:rsidRPr="00751E0F" w:rsidRDefault="00751E0F" w:rsidP="00751E0F">
      <w:pPr>
        <w:numPr>
          <w:ilvl w:val="0"/>
          <w:numId w:val="28"/>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The total amount of funding requested and project </w:t>
      </w:r>
      <w:proofErr w:type="gramStart"/>
      <w:r w:rsidRPr="00751E0F">
        <w:rPr>
          <w:rFonts w:ascii="Times New Roman" w:eastAsia="Times New Roman" w:hAnsi="Times New Roman" w:cs="Times New Roman"/>
          <w:color w:val="000000"/>
          <w:sz w:val="24"/>
          <w:szCs w:val="24"/>
          <w:lang w:val="en-NZ"/>
        </w:rPr>
        <w:t>length;</w:t>
      </w:r>
      <w:proofErr w:type="gramEnd"/>
      <w:r w:rsidRPr="00751E0F">
        <w:rPr>
          <w:rFonts w:ascii="Times New Roman" w:eastAsia="Times New Roman" w:hAnsi="Times New Roman" w:cs="Times New Roman"/>
          <w:color w:val="000000"/>
          <w:sz w:val="24"/>
          <w:szCs w:val="24"/>
        </w:rPr>
        <w:t> </w:t>
      </w:r>
    </w:p>
    <w:p w14:paraId="6E21F6AA" w14:textId="77777777" w:rsidR="00751E0F" w:rsidRPr="00751E0F" w:rsidRDefault="00751E0F" w:rsidP="00751E0F">
      <w:pPr>
        <w:numPr>
          <w:ilvl w:val="0"/>
          <w:numId w:val="29"/>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statement of work or synopsis of the project, including a concise breakdown of the project’s objectives, activities, and expected results; and,</w:t>
      </w:r>
      <w:r w:rsidRPr="00751E0F">
        <w:rPr>
          <w:rFonts w:ascii="Times New Roman" w:eastAsia="Times New Roman" w:hAnsi="Times New Roman" w:cs="Times New Roman"/>
          <w:color w:val="000000"/>
          <w:sz w:val="24"/>
          <w:szCs w:val="24"/>
        </w:rPr>
        <w:t> </w:t>
      </w:r>
    </w:p>
    <w:p w14:paraId="2800CE12" w14:textId="77777777" w:rsidR="00751E0F" w:rsidRPr="00751E0F" w:rsidRDefault="00751E0F" w:rsidP="00751E0F">
      <w:pPr>
        <w:numPr>
          <w:ilvl w:val="0"/>
          <w:numId w:val="30"/>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brief statement on how the project is innovative and will have a demonstrated impact.</w:t>
      </w:r>
      <w:r w:rsidRPr="00751E0F">
        <w:rPr>
          <w:rFonts w:ascii="Times New Roman" w:eastAsia="Times New Roman" w:hAnsi="Times New Roman" w:cs="Times New Roman"/>
          <w:color w:val="000000"/>
          <w:sz w:val="24"/>
          <w:szCs w:val="24"/>
        </w:rPr>
        <w:t> </w:t>
      </w:r>
    </w:p>
    <w:p w14:paraId="41EE5B2F" w14:textId="77777777" w:rsidR="00751E0F" w:rsidRPr="00751E0F" w:rsidRDefault="00751E0F" w:rsidP="00751E0F">
      <w:pPr>
        <w:spacing w:after="0" w:line="240" w:lineRule="auto"/>
        <w:ind w:left="108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2D0153" w14:textId="77777777" w:rsidR="00751E0F" w:rsidRPr="00751E0F" w:rsidRDefault="00751E0F" w:rsidP="00751E0F">
      <w:pPr>
        <w:numPr>
          <w:ilvl w:val="0"/>
          <w:numId w:val="3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00751E0F">
        <w:rPr>
          <w:rFonts w:ascii="Times New Roman" w:eastAsia="Times New Roman" w:hAnsi="Times New Roman" w:cs="Times New Roman"/>
          <w:color w:val="000000"/>
          <w:sz w:val="24"/>
          <w:szCs w:val="24"/>
        </w:rPr>
        <w:t> </w:t>
      </w:r>
    </w:p>
    <w:p w14:paraId="0998B28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205DC1B" w14:textId="77777777" w:rsidR="00751E0F" w:rsidRPr="00751E0F" w:rsidRDefault="00751E0F" w:rsidP="00751E0F">
      <w:pPr>
        <w:numPr>
          <w:ilvl w:val="0"/>
          <w:numId w:val="3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00751E0F">
        <w:rPr>
          <w:rFonts w:ascii="Times New Roman" w:eastAsia="Times New Roman" w:hAnsi="Times New Roman" w:cs="Times New Roman"/>
          <w:color w:val="000000"/>
          <w:sz w:val="24"/>
          <w:szCs w:val="24"/>
        </w:rPr>
        <w:t> </w:t>
      </w:r>
    </w:p>
    <w:p w14:paraId="75D9C355"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E2797AE" w14:textId="77777777" w:rsidR="00751E0F" w:rsidRPr="00751E0F" w:rsidRDefault="00751E0F" w:rsidP="00751E0F">
      <w:pPr>
        <w:numPr>
          <w:ilvl w:val="0"/>
          <w:numId w:val="3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w:t>
      </w:r>
      <w:r w:rsidRPr="00751E0F">
        <w:rPr>
          <w:rFonts w:ascii="Times New Roman" w:eastAsia="Times New Roman" w:hAnsi="Times New Roman" w:cs="Times New Roman"/>
          <w:color w:val="000000"/>
          <w:sz w:val="24"/>
          <w:szCs w:val="24"/>
          <w:lang w:val="en-NZ"/>
        </w:rPr>
        <w:lastRenderedPageBreak/>
        <w:t>budget. Personnel costs should include a clarification of the roles and responsibilities of key staff, base salary, and percentage of time devoted to the project. The budget narrative should provide additional information that might not be readily apparent in the detailed-</w:t>
      </w:r>
      <w:proofErr w:type="gramStart"/>
      <w:r w:rsidRPr="00751E0F">
        <w:rPr>
          <w:rFonts w:ascii="Times New Roman" w:eastAsia="Times New Roman" w:hAnsi="Times New Roman" w:cs="Times New Roman"/>
          <w:color w:val="000000"/>
          <w:sz w:val="24"/>
          <w:szCs w:val="24"/>
          <w:lang w:val="en-NZ"/>
        </w:rPr>
        <w:t>line item</w:t>
      </w:r>
      <w:proofErr w:type="gramEnd"/>
      <w:r w:rsidRPr="00751E0F">
        <w:rPr>
          <w:rFonts w:ascii="Times New Roman" w:eastAsia="Times New Roman" w:hAnsi="Times New Roman" w:cs="Times New Roman"/>
          <w:color w:val="000000"/>
          <w:sz w:val="24"/>
          <w:szCs w:val="24"/>
          <w:lang w:val="en-NZ"/>
        </w:rPr>
        <w:t> budget, not simply repeat what is represented numerically in the budget, i.e. salaries are for salaries or travel is for travel.</w:t>
      </w:r>
      <w:r w:rsidRPr="00751E0F">
        <w:rPr>
          <w:rFonts w:ascii="Times New Roman" w:eastAsia="Times New Roman" w:hAnsi="Times New Roman" w:cs="Times New Roman"/>
          <w:color w:val="000000"/>
          <w:sz w:val="24"/>
          <w:szCs w:val="24"/>
        </w:rPr>
        <w:t> </w:t>
      </w:r>
    </w:p>
    <w:p w14:paraId="0FF2B52C"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D1D0CFB" w14:textId="54C35BF9" w:rsidR="00751E0F" w:rsidRPr="00751E0F" w:rsidRDefault="008A5972" w:rsidP="00751E0F">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7. Attachments:</w:t>
      </w:r>
      <w:r w:rsidR="00751E0F" w:rsidRPr="00751E0F">
        <w:rPr>
          <w:rFonts w:ascii="Times New Roman" w:eastAsia="Times New Roman" w:hAnsi="Times New Roman" w:cs="Times New Roman"/>
          <w:color w:val="000000"/>
          <w:sz w:val="24"/>
          <w:szCs w:val="24"/>
        </w:rPr>
        <w:t> </w:t>
      </w:r>
    </w:p>
    <w:p w14:paraId="0E87FBA3" w14:textId="77777777" w:rsidR="00751E0F" w:rsidRPr="00751E0F" w:rsidRDefault="00751E0F" w:rsidP="00751E0F">
      <w:pPr>
        <w:numPr>
          <w:ilvl w:val="0"/>
          <w:numId w:val="34"/>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Information about the team of people who would execute the work, with descriptions of the experiences and skills of each and his/her role in the bidder’s organization and in the team</w:t>
      </w:r>
      <w:r w:rsidRPr="00751E0F">
        <w:rPr>
          <w:rFonts w:ascii="Times New Roman" w:eastAsia="Times New Roman" w:hAnsi="Times New Roman" w:cs="Times New Roman"/>
          <w:color w:val="000000"/>
          <w:sz w:val="24"/>
          <w:szCs w:val="24"/>
        </w:rPr>
        <w:t> </w:t>
      </w:r>
    </w:p>
    <w:p w14:paraId="11CD58D6" w14:textId="77777777" w:rsidR="00751E0F" w:rsidRPr="00751E0F" w:rsidRDefault="00751E0F" w:rsidP="00751E0F">
      <w:pPr>
        <w:numPr>
          <w:ilvl w:val="0"/>
          <w:numId w:val="35"/>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Monitoring and Evaluation Plan.</w:t>
      </w:r>
      <w:r w:rsidRPr="00751E0F">
        <w:rPr>
          <w:rFonts w:ascii="Times New Roman" w:eastAsia="Times New Roman" w:hAnsi="Times New Roman" w:cs="Times New Roman"/>
          <w:color w:val="000000"/>
          <w:sz w:val="24"/>
          <w:szCs w:val="24"/>
        </w:rPr>
        <w:t> </w:t>
      </w:r>
    </w:p>
    <w:p w14:paraId="0DD5BB33" w14:textId="77777777" w:rsidR="00751E0F" w:rsidRPr="00751E0F" w:rsidRDefault="00751E0F" w:rsidP="00751E0F">
      <w:pPr>
        <w:numPr>
          <w:ilvl w:val="0"/>
          <w:numId w:val="36"/>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Timeline of the overall proposal. Components should include activities, evaluation efforts, and project closeout.</w:t>
      </w:r>
      <w:r w:rsidRPr="00751E0F">
        <w:rPr>
          <w:rFonts w:ascii="Times New Roman" w:eastAsia="Times New Roman" w:hAnsi="Times New Roman" w:cs="Times New Roman"/>
          <w:color w:val="000000"/>
          <w:sz w:val="24"/>
          <w:szCs w:val="24"/>
        </w:rPr>
        <w:t> </w:t>
      </w:r>
    </w:p>
    <w:p w14:paraId="5B7B4282" w14:textId="042F6A4E" w:rsidR="00751E0F" w:rsidRPr="008A5972" w:rsidRDefault="00751E0F" w:rsidP="00751E0F">
      <w:pPr>
        <w:numPr>
          <w:ilvl w:val="0"/>
          <w:numId w:val="3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optional attachments: Attachments may include further timeline information, letters of support, memorandums of understanding/agreement, etc. Letters of support and MOUs must be specific to the project’s implementation (</w:t>
      </w:r>
      <w:proofErr w:type="spellStart"/>
      <w:proofErr w:type="gramStart"/>
      <w:r w:rsidRPr="00751E0F">
        <w:rPr>
          <w:rFonts w:ascii="Times New Roman" w:eastAsia="Times New Roman" w:hAnsi="Times New Roman" w:cs="Times New Roman"/>
          <w:color w:val="000000"/>
          <w:sz w:val="24"/>
          <w:szCs w:val="24"/>
          <w:lang w:val="en-NZ"/>
        </w:rPr>
        <w:t>eg</w:t>
      </w:r>
      <w:proofErr w:type="spellEnd"/>
      <w:proofErr w:type="gramEnd"/>
      <w:r w:rsidRPr="00751E0F">
        <w:rPr>
          <w:rFonts w:ascii="Times New Roman" w:eastAsia="Times New Roman" w:hAnsi="Times New Roman" w:cs="Times New Roman"/>
          <w:color w:val="000000"/>
          <w:sz w:val="24"/>
          <w:szCs w:val="24"/>
          <w:lang w:val="en-NZ"/>
        </w:rPr>
        <w:t> from proposed partners or sub-award recipients) and will not count towards the page limit.</w:t>
      </w:r>
      <w:r w:rsidRPr="00751E0F">
        <w:rPr>
          <w:rFonts w:ascii="Times New Roman" w:eastAsia="Times New Roman" w:hAnsi="Times New Roman" w:cs="Times New Roman"/>
          <w:color w:val="000000"/>
          <w:sz w:val="24"/>
          <w:szCs w:val="24"/>
        </w:rPr>
        <w:t> </w:t>
      </w:r>
    </w:p>
    <w:p w14:paraId="2A0DF7F2" w14:textId="77777777" w:rsidR="00F44FB2" w:rsidRPr="00751E0F" w:rsidRDefault="00F44FB2" w:rsidP="008A5972">
      <w:pPr>
        <w:spacing w:after="0" w:line="240" w:lineRule="auto"/>
        <w:ind w:left="720"/>
        <w:textAlignment w:val="baseline"/>
        <w:rPr>
          <w:rFonts w:ascii="Times New Roman" w:eastAsia="Times New Roman" w:hAnsi="Times New Roman" w:cs="Times New Roman"/>
          <w:sz w:val="24"/>
          <w:szCs w:val="24"/>
        </w:rPr>
      </w:pPr>
    </w:p>
    <w:p w14:paraId="22B34ACC" w14:textId="77777777" w:rsidR="00751E0F" w:rsidRPr="00751E0F" w:rsidRDefault="00751E0F" w:rsidP="00751E0F">
      <w:pPr>
        <w:numPr>
          <w:ilvl w:val="0"/>
          <w:numId w:val="3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If your organization has a NICRA and includes NICRA charges in the budget, your latest NICRA should be included as a .pdf file. This document will not be reviewed by the </w:t>
      </w:r>
      <w:proofErr w:type="spellStart"/>
      <w:r w:rsidRPr="00751E0F">
        <w:rPr>
          <w:rFonts w:ascii="Times New Roman" w:eastAsia="Times New Roman" w:hAnsi="Times New Roman" w:cs="Times New Roman"/>
          <w:color w:val="000000"/>
          <w:sz w:val="24"/>
          <w:szCs w:val="24"/>
          <w:lang w:val="en-NZ"/>
        </w:rPr>
        <w:t>panelists</w:t>
      </w:r>
      <w:proofErr w:type="spellEnd"/>
      <w:r w:rsidRPr="00751E0F">
        <w:rPr>
          <w:rFonts w:ascii="Times New Roman" w:eastAsia="Times New Roman" w:hAnsi="Times New Roman" w:cs="Times New Roman"/>
          <w:color w:val="000000"/>
          <w:sz w:val="24"/>
          <w:szCs w:val="24"/>
          <w:lang w:val="en-NZ"/>
        </w:rPr>
        <w:t>,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00751E0F">
        <w:rPr>
          <w:rFonts w:ascii="Times New Roman" w:eastAsia="Times New Roman" w:hAnsi="Times New Roman" w:cs="Times New Roman"/>
          <w:color w:val="000000"/>
          <w:sz w:val="24"/>
          <w:szCs w:val="24"/>
        </w:rPr>
        <w:t> </w:t>
      </w:r>
    </w:p>
    <w:p w14:paraId="5349383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AFE9A74" w14:textId="6CC5A5B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w:t>
      </w:r>
      <w:proofErr w:type="gramStart"/>
      <w:r w:rsidRPr="00751E0F">
        <w:rPr>
          <w:rFonts w:ascii="Times New Roman" w:eastAsia="Times New Roman" w:hAnsi="Times New Roman" w:cs="Times New Roman"/>
          <w:color w:val="000000"/>
          <w:sz w:val="24"/>
          <w:szCs w:val="24"/>
          <w:lang w:val="en-NZ"/>
        </w:rPr>
        <w:t>note:</w:t>
      </w:r>
      <w:proofErr w:type="gramEnd"/>
      <w:r w:rsidRPr="00751E0F">
        <w:rPr>
          <w:rFonts w:ascii="Times New Roman" w:eastAsia="Times New Roman" w:hAnsi="Times New Roman" w:cs="Times New Roman"/>
          <w:color w:val="000000"/>
          <w:sz w:val="24"/>
          <w:szCs w:val="24"/>
          <w:lang w:val="en-NZ"/>
        </w:rPr>
        <w:t xml:space="preserve"> U.S. Embassy New Zealand retains the right to ask for additional documents not included in this NOFO. Additionally, to ensure all applications receive a balanced evaluation, the U.S. </w:t>
      </w:r>
      <w:r w:rsidR="008A5972">
        <w:rPr>
          <w:rFonts w:ascii="Times New Roman" w:eastAsia="Times New Roman" w:hAnsi="Times New Roman" w:cs="Times New Roman"/>
          <w:color w:val="000000"/>
          <w:sz w:val="24"/>
          <w:szCs w:val="24"/>
          <w:lang w:val="en-NZ"/>
        </w:rPr>
        <w:t>Embassy New Zealand</w:t>
      </w:r>
      <w:r w:rsidRPr="00751E0F">
        <w:rPr>
          <w:rFonts w:ascii="Times New Roman" w:eastAsia="Times New Roman" w:hAnsi="Times New Roman" w:cs="Times New Roman"/>
          <w:color w:val="000000"/>
          <w:sz w:val="24"/>
          <w:szCs w:val="24"/>
          <w:lang w:val="en-NZ"/>
        </w:rPr>
        <w:t xml:space="preserve"> Review Panel will review the first page of the requested section up to the page limit and no further.</w:t>
      </w:r>
      <w:r w:rsidRPr="00751E0F">
        <w:rPr>
          <w:rFonts w:ascii="Times New Roman" w:eastAsia="Times New Roman" w:hAnsi="Times New Roman" w:cs="Times New Roman"/>
          <w:color w:val="000000"/>
          <w:sz w:val="24"/>
          <w:szCs w:val="24"/>
        </w:rPr>
        <w:t> </w:t>
      </w:r>
    </w:p>
    <w:p w14:paraId="5478336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257BE8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Additional information that successful applicants must submit after notification of intent to make a Federal award, but prior to issuance of a Federal award, may include:</w:t>
      </w:r>
      <w:r w:rsidRPr="00751E0F">
        <w:rPr>
          <w:rFonts w:ascii="Times New Roman" w:eastAsia="Times New Roman" w:hAnsi="Times New Roman" w:cs="Times New Roman"/>
          <w:color w:val="000000"/>
          <w:sz w:val="24"/>
          <w:szCs w:val="24"/>
        </w:rPr>
        <w:t> </w:t>
      </w:r>
    </w:p>
    <w:p w14:paraId="1B35BE1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7C9C819" w14:textId="77777777" w:rsidR="00751E0F" w:rsidRPr="00751E0F" w:rsidRDefault="00751E0F" w:rsidP="00751E0F">
      <w:pPr>
        <w:numPr>
          <w:ilvl w:val="0"/>
          <w:numId w:val="3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Written responses and any revised application documents addressing any conditions or recommendations from the Review </w:t>
      </w:r>
      <w:proofErr w:type="gramStart"/>
      <w:r w:rsidRPr="00751E0F">
        <w:rPr>
          <w:rFonts w:ascii="Times New Roman" w:eastAsia="Times New Roman" w:hAnsi="Times New Roman" w:cs="Times New Roman"/>
          <w:color w:val="000000"/>
          <w:sz w:val="24"/>
          <w:szCs w:val="24"/>
          <w:lang w:val="en-NZ"/>
        </w:rPr>
        <w:t>Panel;</w:t>
      </w:r>
      <w:proofErr w:type="gramEnd"/>
      <w:r w:rsidRPr="00751E0F">
        <w:rPr>
          <w:rFonts w:ascii="Times New Roman" w:eastAsia="Times New Roman" w:hAnsi="Times New Roman" w:cs="Times New Roman"/>
          <w:color w:val="000000"/>
          <w:sz w:val="24"/>
          <w:szCs w:val="24"/>
        </w:rPr>
        <w:t> </w:t>
      </w:r>
    </w:p>
    <w:p w14:paraId="130E6830" w14:textId="77777777" w:rsidR="00751E0F" w:rsidRPr="00751E0F" w:rsidRDefault="00751E0F" w:rsidP="00751E0F">
      <w:pPr>
        <w:numPr>
          <w:ilvl w:val="0"/>
          <w:numId w:val="4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requested information or documents included in the notification of intent to make a Federal award or subsequent communications prior to issuance of a Federal award.</w:t>
      </w:r>
      <w:r w:rsidRPr="00751E0F">
        <w:rPr>
          <w:rFonts w:ascii="Times New Roman" w:eastAsia="Times New Roman" w:hAnsi="Times New Roman" w:cs="Times New Roman"/>
          <w:color w:val="000000"/>
          <w:sz w:val="24"/>
          <w:szCs w:val="24"/>
        </w:rPr>
        <w:t> </w:t>
      </w:r>
    </w:p>
    <w:p w14:paraId="2ABFABB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2B60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D.3 Unique Entity Identifier and System for Award Management (SAM)</w:t>
      </w:r>
      <w:r w:rsidRPr="00751E0F">
        <w:rPr>
          <w:rFonts w:ascii="Times New Roman" w:eastAsia="Times New Roman" w:hAnsi="Times New Roman" w:cs="Times New Roman"/>
          <w:color w:val="000000"/>
          <w:sz w:val="24"/>
          <w:szCs w:val="24"/>
        </w:rPr>
        <w:t> </w:t>
      </w:r>
    </w:p>
    <w:p w14:paraId="192B745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have an active registration in SAM (www.sam.gov) prior to submitting an application, must prove a valid Unique Entity Identifier (UEI) number, formerly referred to as a </w:t>
      </w:r>
      <w:proofErr w:type="gramStart"/>
      <w:r w:rsidRPr="00751E0F">
        <w:rPr>
          <w:rFonts w:ascii="Times New Roman" w:eastAsia="Times New Roman" w:hAnsi="Times New Roman" w:cs="Times New Roman"/>
          <w:color w:val="000000"/>
          <w:sz w:val="24"/>
          <w:szCs w:val="24"/>
          <w:lang w:val="en-NZ"/>
        </w:rPr>
        <w:t>DUNS</w:t>
      </w:r>
      <w:proofErr w:type="gramEnd"/>
      <w:r w:rsidRPr="00751E0F">
        <w:rPr>
          <w:rFonts w:ascii="Times New Roman" w:eastAsia="Times New Roman" w:hAnsi="Times New Roman" w:cs="Times New Roman"/>
          <w:color w:val="000000"/>
          <w:sz w:val="24"/>
          <w:szCs w:val="24"/>
          <w:lang w:val="en-NZ"/>
        </w:rPr>
        <w:t xml:space="preserve"> number, and must continue to maintain an active SAM registration with </w:t>
      </w:r>
      <w:r w:rsidRPr="00751E0F">
        <w:rPr>
          <w:rFonts w:ascii="Times New Roman" w:eastAsia="Times New Roman" w:hAnsi="Times New Roman" w:cs="Times New Roman"/>
          <w:color w:val="000000"/>
          <w:sz w:val="24"/>
          <w:szCs w:val="24"/>
          <w:lang w:val="en-NZ"/>
        </w:rPr>
        <w:lastRenderedPageBreak/>
        <w:t>current information at all times during which it has an active Federal award or an application or plan under consideration by the U.S. government.</w:t>
      </w:r>
      <w:r w:rsidRPr="00751E0F">
        <w:rPr>
          <w:rFonts w:ascii="Times New Roman" w:eastAsia="Times New Roman" w:hAnsi="Times New Roman" w:cs="Times New Roman"/>
          <w:color w:val="000000"/>
          <w:sz w:val="24"/>
          <w:szCs w:val="24"/>
        </w:rPr>
        <w:t> </w:t>
      </w:r>
    </w:p>
    <w:p w14:paraId="331B68E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Unique Entity Identifier (UEI) is one of the data elements mandated by Public Law 109-282, the Federal Funding Accountability and Transparency Act (FFATA), for all Federal awards. </w:t>
      </w:r>
      <w:r w:rsidRPr="00751E0F">
        <w:rPr>
          <w:rFonts w:ascii="Times New Roman" w:eastAsia="Times New Roman" w:hAnsi="Times New Roman" w:cs="Times New Roman"/>
          <w:color w:val="000000"/>
          <w:sz w:val="24"/>
          <w:szCs w:val="24"/>
        </w:rPr>
        <w:t> </w:t>
      </w:r>
    </w:p>
    <w:p w14:paraId="3D9529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E72B32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00751E0F">
        <w:rPr>
          <w:rFonts w:ascii="Times New Roman" w:eastAsia="Times New Roman" w:hAnsi="Times New Roman" w:cs="Times New Roman"/>
          <w:color w:val="000000"/>
          <w:sz w:val="24"/>
          <w:szCs w:val="24"/>
        </w:rPr>
        <w:t> </w:t>
      </w:r>
    </w:p>
    <w:p w14:paraId="314F08A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00AC3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Under the law, it is mandatory to obtain a UEI number and register in SAM.</w:t>
      </w:r>
      <w:r w:rsidRPr="00751E0F">
        <w:rPr>
          <w:rFonts w:ascii="Times New Roman" w:eastAsia="Times New Roman" w:hAnsi="Times New Roman" w:cs="Times New Roman"/>
          <w:color w:val="000000"/>
          <w:sz w:val="24"/>
          <w:szCs w:val="24"/>
        </w:rPr>
        <w:t> </w:t>
      </w:r>
    </w:p>
    <w:p w14:paraId="780796D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SAM requires all entities to renew their registration once a year </w:t>
      </w:r>
      <w:proofErr w:type="gramStart"/>
      <w:r w:rsidRPr="00751E0F">
        <w:rPr>
          <w:rFonts w:ascii="Times New Roman" w:eastAsia="Times New Roman" w:hAnsi="Times New Roman" w:cs="Times New Roman"/>
          <w:color w:val="000000"/>
          <w:sz w:val="24"/>
          <w:szCs w:val="24"/>
          <w:lang w:val="en-NZ"/>
        </w:rPr>
        <w:t>in order to</w:t>
      </w:r>
      <w:proofErr w:type="gramEnd"/>
      <w:r w:rsidRPr="00751E0F">
        <w:rPr>
          <w:rFonts w:ascii="Times New Roman" w:eastAsia="Times New Roman" w:hAnsi="Times New Roman" w:cs="Times New Roman"/>
          <w:color w:val="000000"/>
          <w:sz w:val="24"/>
          <w:szCs w:val="24"/>
          <w:lang w:val="en-NZ"/>
        </w:rPr>
        <w:t xml:space="preserve"> maintain an active registration status in SAM. It is the responsibility of the applicant to ensure it has an active registration in SAM and to also maintain its active registration in SAM.</w:t>
      </w:r>
      <w:r w:rsidRPr="00751E0F">
        <w:rPr>
          <w:rFonts w:ascii="Times New Roman" w:eastAsia="Times New Roman" w:hAnsi="Times New Roman" w:cs="Times New Roman"/>
          <w:color w:val="000000"/>
          <w:sz w:val="24"/>
          <w:szCs w:val="24"/>
        </w:rPr>
        <w:t> </w:t>
      </w:r>
    </w:p>
    <w:p w14:paraId="5631EB5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1DC4D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00751E0F">
        <w:rPr>
          <w:rFonts w:ascii="Times New Roman" w:eastAsia="Times New Roman" w:hAnsi="Times New Roman" w:cs="Times New Roman"/>
          <w:color w:val="000000"/>
          <w:sz w:val="24"/>
          <w:szCs w:val="24"/>
        </w:rPr>
        <w:t> </w:t>
      </w:r>
    </w:p>
    <w:p w14:paraId="151639D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0B5A1A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00751E0F">
        <w:rPr>
          <w:rFonts w:ascii="Times New Roman" w:eastAsia="Times New Roman" w:hAnsi="Times New Roman" w:cs="Times New Roman"/>
          <w:color w:val="000000"/>
          <w:sz w:val="24"/>
          <w:szCs w:val="24"/>
        </w:rPr>
        <w:t> </w:t>
      </w:r>
    </w:p>
    <w:p w14:paraId="230683FE" w14:textId="117757B9"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rPr>
        <w:t> </w:t>
      </w:r>
    </w:p>
    <w:p w14:paraId="324887B5" w14:textId="77777777" w:rsidR="00F44FB2" w:rsidRPr="00D21A4B"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applying for </w:t>
      </w:r>
      <w:r>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s (except individuals) must obtain these registrations.  All are free of charge:</w:t>
      </w:r>
    </w:p>
    <w:p w14:paraId="238AF10A" w14:textId="77777777" w:rsidR="00F44FB2" w:rsidRPr="004653B3" w:rsidRDefault="00F44FB2" w:rsidP="00F44FB2">
      <w:pPr>
        <w:pStyle w:val="Default"/>
        <w:numPr>
          <w:ilvl w:val="0"/>
          <w:numId w:val="44"/>
        </w:numPr>
        <w:spacing w:after="9"/>
      </w:pPr>
      <w:r w:rsidRPr="004653B3">
        <w:t xml:space="preserve">Unique Identifier Number from Dun &amp; Bradstreet (DUNS number) </w:t>
      </w:r>
    </w:p>
    <w:p w14:paraId="244DCEA6" w14:textId="77777777" w:rsidR="00F44FB2" w:rsidRPr="004653B3" w:rsidRDefault="00F44FB2" w:rsidP="00F44FB2">
      <w:pPr>
        <w:pStyle w:val="Default"/>
        <w:numPr>
          <w:ilvl w:val="0"/>
          <w:numId w:val="44"/>
        </w:numPr>
        <w:spacing w:after="9"/>
      </w:pPr>
      <w:r w:rsidRPr="004653B3">
        <w:t xml:space="preserve">NCAGE/CAGE code </w:t>
      </w:r>
    </w:p>
    <w:p w14:paraId="57FD6AC1" w14:textId="77777777" w:rsidR="00F44FB2" w:rsidRPr="004653B3" w:rsidRDefault="00F44FB2" w:rsidP="00F44FB2">
      <w:pPr>
        <w:pStyle w:val="Default"/>
        <w:numPr>
          <w:ilvl w:val="0"/>
          <w:numId w:val="44"/>
        </w:numPr>
      </w:pPr>
      <w:r w:rsidRPr="004653B3">
        <w:t xml:space="preserve">www.SAM.gov registration </w:t>
      </w:r>
    </w:p>
    <w:p w14:paraId="2FF54DA6" w14:textId="77777777" w:rsidR="00F44FB2" w:rsidRPr="004653B3" w:rsidRDefault="00F44FB2" w:rsidP="00F44FB2">
      <w:pPr>
        <w:pStyle w:val="Default"/>
        <w:rPr>
          <w:bCs/>
        </w:rPr>
      </w:pPr>
    </w:p>
    <w:p w14:paraId="70B0A37B" w14:textId="77777777" w:rsidR="00F44FB2" w:rsidRPr="004653B3" w:rsidRDefault="00F44FB2" w:rsidP="00F44FB2">
      <w:pPr>
        <w:pStyle w:val="Default"/>
      </w:pPr>
      <w:r w:rsidRPr="004653B3">
        <w:rPr>
          <w:bCs/>
        </w:rPr>
        <w:t xml:space="preserve">Step 1: </w:t>
      </w:r>
      <w:r w:rsidRPr="004653B3">
        <w:t xml:space="preserve">Apply for a </w:t>
      </w:r>
      <w:proofErr w:type="gramStart"/>
      <w:r w:rsidRPr="004653B3">
        <w:t>DUNS</w:t>
      </w:r>
      <w:proofErr w:type="gramEnd"/>
      <w:r w:rsidRPr="004653B3">
        <w:t xml:space="preserve"> number and an NCAGE number (these can be completed simultaneously) </w:t>
      </w:r>
    </w:p>
    <w:p w14:paraId="437C9F24" w14:textId="77777777" w:rsidR="00F44FB2" w:rsidRPr="004653B3" w:rsidRDefault="00F44FB2" w:rsidP="00F44FB2">
      <w:pPr>
        <w:pStyle w:val="Default"/>
      </w:pPr>
    </w:p>
    <w:p w14:paraId="1EF212DA" w14:textId="77777777" w:rsidR="00F44FB2" w:rsidRDefault="00F44FB2" w:rsidP="00F44FB2">
      <w:pPr>
        <w:pStyle w:val="Default"/>
        <w:rPr>
          <w:sz w:val="22"/>
        </w:rPr>
      </w:pPr>
      <w:r w:rsidRPr="004653B3">
        <w:t>DUNS application: Organizations must have a Data Universal Numbering System (DUNS) number from Dun &amp; Bradstreet, if your organization does not have one already, you may obtain one by calling 1-866-705-5711 or visiting</w:t>
      </w:r>
      <w:r w:rsidRPr="0000548A">
        <w:rPr>
          <w:sz w:val="22"/>
        </w:rPr>
        <w:t xml:space="preserve"> </w:t>
      </w:r>
      <w:hyperlink r:id="rId11" w:history="1">
        <w:r w:rsidRPr="00F67FDC">
          <w:rPr>
            <w:rStyle w:val="Hyperlink"/>
            <w:sz w:val="22"/>
          </w:rPr>
          <w:t>http://fedgov.dnb.com/webform</w:t>
        </w:r>
      </w:hyperlink>
    </w:p>
    <w:p w14:paraId="47CA08D1" w14:textId="77777777" w:rsidR="00F44FB2" w:rsidRPr="004653B3" w:rsidRDefault="00F44FB2" w:rsidP="00F44FB2">
      <w:pPr>
        <w:pStyle w:val="Default"/>
      </w:pPr>
      <w:r w:rsidRPr="004653B3">
        <w:t xml:space="preserve"> </w:t>
      </w:r>
    </w:p>
    <w:p w14:paraId="2CC108AD" w14:textId="77777777" w:rsidR="00F44FB2" w:rsidRDefault="00F44FB2" w:rsidP="00F44FB2">
      <w:pPr>
        <w:pStyle w:val="Default"/>
      </w:pPr>
      <w:r w:rsidRPr="004653B3">
        <w:t xml:space="preserve">NCAGE application: Application page here </w:t>
      </w:r>
    </w:p>
    <w:p w14:paraId="0476AB05" w14:textId="77777777" w:rsidR="00F44FB2" w:rsidRDefault="00C84C91" w:rsidP="00F44FB2">
      <w:pPr>
        <w:pStyle w:val="Default"/>
      </w:pPr>
      <w:hyperlink r:id="rId12" w:history="1">
        <w:r w:rsidR="00F44FB2" w:rsidRPr="00F67FDC">
          <w:rPr>
            <w:rStyle w:val="Hyperlink"/>
          </w:rPr>
          <w:t>https://eportal.nspa.nato.int/AC135Public/scage/CageList.aspx</w:t>
        </w:r>
      </w:hyperlink>
    </w:p>
    <w:p w14:paraId="578B8DF2" w14:textId="77777777" w:rsidR="00F44FB2" w:rsidRPr="004653B3" w:rsidRDefault="00F44FB2" w:rsidP="00F44FB2">
      <w:pPr>
        <w:pStyle w:val="Default"/>
      </w:pPr>
      <w:r w:rsidRPr="004653B3">
        <w:t xml:space="preserve">For help from within the U.S., call 1-888-227-2423 </w:t>
      </w:r>
    </w:p>
    <w:p w14:paraId="1FD1606C" w14:textId="77777777" w:rsidR="00F44FB2" w:rsidRPr="004653B3" w:rsidRDefault="00F44FB2" w:rsidP="00F44FB2">
      <w:pPr>
        <w:pStyle w:val="Default"/>
      </w:pPr>
      <w:r w:rsidRPr="004653B3">
        <w:t xml:space="preserve">For help from outside the U.S., call 1-269-961-7766 </w:t>
      </w:r>
    </w:p>
    <w:p w14:paraId="3E6CCB1A" w14:textId="77777777" w:rsidR="00F44FB2" w:rsidRPr="004653B3" w:rsidRDefault="00F44FB2" w:rsidP="00F44FB2">
      <w:pPr>
        <w:pStyle w:val="Default"/>
      </w:pPr>
      <w:r w:rsidRPr="004653B3">
        <w:t xml:space="preserve">Email NCAGE@dlis.dla.mil for any problems in getting an NCAGE code. </w:t>
      </w:r>
    </w:p>
    <w:p w14:paraId="6EB8834D" w14:textId="77777777" w:rsidR="00F44FB2" w:rsidRPr="004653B3" w:rsidRDefault="00F44FB2" w:rsidP="00F44FB2">
      <w:pPr>
        <w:pStyle w:val="Default"/>
      </w:pPr>
    </w:p>
    <w:p w14:paraId="37921F87" w14:textId="77777777" w:rsidR="00F44FB2" w:rsidRPr="004653B3" w:rsidRDefault="00F44FB2" w:rsidP="00F44FB2">
      <w:pPr>
        <w:pStyle w:val="Default"/>
      </w:pPr>
      <w:r w:rsidRPr="004653B3">
        <w:t xml:space="preserve">Step 2: After receiving the NCAGE Code, proceed to register in SAM by logging onto: </w:t>
      </w:r>
      <w:hyperlink r:id="rId13" w:history="1">
        <w:r w:rsidRPr="004653B3">
          <w:rPr>
            <w:rStyle w:val="Hyperlink"/>
          </w:rPr>
          <w:t>https://www.sam.gov</w:t>
        </w:r>
      </w:hyperlink>
      <w:r w:rsidRPr="004653B3">
        <w:t>.  SAM registration must be renewed annually.</w:t>
      </w:r>
    </w:p>
    <w:p w14:paraId="7BD04FF0" w14:textId="77777777" w:rsidR="00F44FB2" w:rsidRDefault="00F44FB2" w:rsidP="00F44FB2">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0197987C" w14:textId="77777777" w:rsidR="00F44FB2" w:rsidRPr="008F0AB2" w:rsidRDefault="00F44FB2" w:rsidP="00F44F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2A6CFD92"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4C026D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D.4 Submission Dates and Times</w:t>
      </w:r>
      <w:r w:rsidRPr="00751E0F">
        <w:rPr>
          <w:rFonts w:ascii="Times New Roman" w:eastAsia="Times New Roman" w:hAnsi="Times New Roman" w:cs="Times New Roman"/>
          <w:color w:val="000000"/>
          <w:sz w:val="24"/>
          <w:szCs w:val="24"/>
        </w:rPr>
        <w:t> </w:t>
      </w:r>
    </w:p>
    <w:p w14:paraId="1429295A" w14:textId="797B6280" w:rsidR="00751E0F" w:rsidRPr="00751E0F" w:rsidRDefault="00751E0F" w:rsidP="00751E0F">
      <w:pPr>
        <w:spacing w:after="0" w:line="240" w:lineRule="auto"/>
        <w:textAlignment w:val="baseline"/>
        <w:rPr>
          <w:rFonts w:ascii="Segoe UI" w:eastAsia="Times New Roman" w:hAnsi="Segoe UI" w:cs="Segoe UI"/>
          <w:sz w:val="18"/>
          <w:szCs w:val="18"/>
        </w:rPr>
      </w:pPr>
      <w:r w:rsidRPr="19B101C1">
        <w:rPr>
          <w:rFonts w:ascii="Times New Roman" w:eastAsia="Times New Roman" w:hAnsi="Times New Roman" w:cs="Times New Roman"/>
          <w:b/>
          <w:bCs/>
          <w:color w:val="000000" w:themeColor="text1"/>
          <w:sz w:val="24"/>
          <w:szCs w:val="24"/>
          <w:lang w:val="en-NZ"/>
        </w:rPr>
        <w:t>Applications are due no later than 11:30 p.m. Eastern Standard Time (EST) on August </w:t>
      </w:r>
      <w:r w:rsidR="35627CE2" w:rsidRPr="19B101C1">
        <w:rPr>
          <w:rFonts w:ascii="Times New Roman" w:eastAsia="Times New Roman" w:hAnsi="Times New Roman" w:cs="Times New Roman"/>
          <w:b/>
          <w:bCs/>
          <w:color w:val="000000" w:themeColor="text1"/>
          <w:sz w:val="24"/>
          <w:szCs w:val="24"/>
          <w:lang w:val="en-NZ"/>
        </w:rPr>
        <w:t>6</w:t>
      </w:r>
      <w:r w:rsidRPr="19B101C1">
        <w:rPr>
          <w:rFonts w:ascii="Times New Roman" w:eastAsia="Times New Roman" w:hAnsi="Times New Roman" w:cs="Times New Roman"/>
          <w:b/>
          <w:bCs/>
          <w:color w:val="000000" w:themeColor="text1"/>
          <w:sz w:val="24"/>
          <w:szCs w:val="24"/>
          <w:lang w:val="en-NZ"/>
        </w:rPr>
        <w:t>, 2021 by email to </w:t>
      </w:r>
      <w:hyperlink r:id="rId14">
        <w:r w:rsidRPr="19B101C1">
          <w:rPr>
            <w:rFonts w:ascii="Times New Roman" w:eastAsia="Times New Roman" w:hAnsi="Times New Roman" w:cs="Times New Roman"/>
            <w:b/>
            <w:bCs/>
            <w:color w:val="0563C1"/>
            <w:sz w:val="24"/>
            <w:szCs w:val="24"/>
            <w:u w:val="single"/>
          </w:rPr>
          <w:t>publicaffairsusnz@state.gov</w:t>
        </w:r>
      </w:hyperlink>
      <w:r w:rsidRPr="19B101C1">
        <w:rPr>
          <w:rFonts w:ascii="Calibri" w:eastAsia="Times New Roman" w:hAnsi="Calibri" w:cs="Calibri"/>
          <w:color w:val="1F497D"/>
        </w:rPr>
        <w:t> </w:t>
      </w:r>
      <w:r w:rsidRPr="19B101C1">
        <w:rPr>
          <w:rFonts w:ascii="Times New Roman" w:eastAsia="Times New Roman" w:hAnsi="Times New Roman" w:cs="Times New Roman"/>
          <w:b/>
          <w:bCs/>
          <w:color w:val="000000" w:themeColor="text1"/>
          <w:sz w:val="24"/>
          <w:szCs w:val="24"/>
          <w:lang w:val="en-NZ"/>
        </w:rPr>
        <w:t>with the subject line “</w:t>
      </w:r>
      <w:r w:rsidR="4FC50FA2" w:rsidRPr="19B101C1">
        <w:rPr>
          <w:rFonts w:ascii="Times New Roman" w:eastAsia="Times New Roman" w:hAnsi="Times New Roman" w:cs="Times New Roman"/>
          <w:b/>
          <w:bCs/>
          <w:color w:val="000000" w:themeColor="text1"/>
          <w:sz w:val="24"/>
          <w:szCs w:val="24"/>
          <w:lang w:val="en-NZ"/>
        </w:rPr>
        <w:t xml:space="preserve">Blue &amp; </w:t>
      </w:r>
      <w:r w:rsidR="4FC50FA2" w:rsidRPr="00C84C91">
        <w:rPr>
          <w:rFonts w:ascii="Times New Roman" w:eastAsia="Times New Roman" w:hAnsi="Times New Roman" w:cs="Times New Roman"/>
          <w:b/>
          <w:bCs/>
          <w:color w:val="000000" w:themeColor="text1"/>
          <w:sz w:val="24"/>
          <w:szCs w:val="24"/>
          <w:lang w:val="en-NZ"/>
        </w:rPr>
        <w:t>Green Technology</w:t>
      </w:r>
      <w:r w:rsidRPr="00C84C91">
        <w:rPr>
          <w:rFonts w:ascii="Times New Roman" w:eastAsia="Times New Roman" w:hAnsi="Times New Roman" w:cs="Times New Roman"/>
          <w:b/>
          <w:bCs/>
          <w:color w:val="000000" w:themeColor="text1"/>
          <w:sz w:val="24"/>
          <w:szCs w:val="24"/>
          <w:lang w:val="en-NZ"/>
        </w:rPr>
        <w:t xml:space="preserve"> Conference</w:t>
      </w:r>
      <w:r w:rsidR="00426825" w:rsidRPr="00C84C91">
        <w:rPr>
          <w:rFonts w:ascii="Times New Roman" w:eastAsia="Times New Roman" w:hAnsi="Times New Roman" w:cs="Times New Roman"/>
          <w:b/>
          <w:bCs/>
          <w:color w:val="000000" w:themeColor="text1"/>
          <w:sz w:val="24"/>
          <w:szCs w:val="24"/>
          <w:lang w:val="en-NZ"/>
        </w:rPr>
        <w:t xml:space="preserve"> 2022</w:t>
      </w:r>
      <w:r w:rsidR="008A5972" w:rsidRPr="00C84C91">
        <w:rPr>
          <w:rFonts w:ascii="Times New Roman" w:eastAsia="Times New Roman" w:hAnsi="Times New Roman" w:cs="Times New Roman"/>
          <w:b/>
          <w:bCs/>
          <w:color w:val="000000" w:themeColor="text1"/>
          <w:sz w:val="24"/>
          <w:szCs w:val="24"/>
          <w:lang w:val="en-NZ"/>
        </w:rPr>
        <w:t>”</w:t>
      </w:r>
      <w:r w:rsidRPr="00C84C91">
        <w:rPr>
          <w:rFonts w:ascii="Times New Roman" w:eastAsia="Times New Roman" w:hAnsi="Times New Roman" w:cs="Times New Roman"/>
          <w:b/>
          <w:bCs/>
          <w:color w:val="000000" w:themeColor="text1"/>
          <w:sz w:val="24"/>
          <w:szCs w:val="24"/>
          <w:lang w:val="en-NZ"/>
        </w:rPr>
        <w:t>, funding opportunity number </w:t>
      </w:r>
      <w:r w:rsidR="00C84C91" w:rsidRPr="00C84C91">
        <w:rPr>
          <w:rFonts w:ascii="Times New Roman" w:eastAsia="Times New Roman" w:hAnsi="Times New Roman" w:cs="Times New Roman"/>
          <w:b/>
          <w:bCs/>
          <w:sz w:val="24"/>
          <w:szCs w:val="24"/>
          <w:lang w:val="en-NZ"/>
        </w:rPr>
        <w:t>PAS-NEWZEALAND-2021-06</w:t>
      </w:r>
      <w:r w:rsidR="00C84C91" w:rsidRPr="00C84C91">
        <w:rPr>
          <w:rFonts w:ascii="Times New Roman" w:eastAsia="Times New Roman" w:hAnsi="Times New Roman" w:cs="Times New Roman"/>
          <w:b/>
          <w:bCs/>
          <w:sz w:val="24"/>
          <w:szCs w:val="24"/>
          <w:lang w:val="en-NZ"/>
        </w:rPr>
        <w:t>.</w:t>
      </w:r>
    </w:p>
    <w:p w14:paraId="0A242283" w14:textId="41C12564" w:rsidR="00751E0F" w:rsidRPr="00751E0F" w:rsidRDefault="00751E0F" w:rsidP="00751E0F">
      <w:pPr>
        <w:spacing w:after="0" w:line="240" w:lineRule="auto"/>
        <w:textAlignment w:val="baseline"/>
        <w:rPr>
          <w:rFonts w:ascii="Segoe UI" w:eastAsia="Times New Roman" w:hAnsi="Segoe UI" w:cs="Segoe UI"/>
          <w:sz w:val="18"/>
          <w:szCs w:val="18"/>
        </w:rPr>
      </w:pPr>
    </w:p>
    <w:p w14:paraId="274CB3A3" w14:textId="3486DCB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Submission via email will automatically log the date and time an application submission is made, and the </w:t>
      </w:r>
      <w:r w:rsidR="008A5972">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00751E0F">
        <w:rPr>
          <w:rFonts w:ascii="Times New Roman" w:eastAsia="Times New Roman" w:hAnsi="Times New Roman" w:cs="Times New Roman"/>
          <w:color w:val="000000"/>
          <w:sz w:val="24"/>
          <w:szCs w:val="24"/>
        </w:rPr>
        <w:t> </w:t>
      </w:r>
    </w:p>
    <w:p w14:paraId="449448F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FC98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00751E0F">
        <w:rPr>
          <w:rFonts w:ascii="Times New Roman" w:eastAsia="Times New Roman" w:hAnsi="Times New Roman" w:cs="Times New Roman"/>
          <w:color w:val="000000"/>
          <w:sz w:val="24"/>
          <w:szCs w:val="24"/>
        </w:rPr>
        <w:t> </w:t>
      </w:r>
    </w:p>
    <w:p w14:paraId="63A40B4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52641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D.5 Funding Restrictions</w:t>
      </w:r>
      <w:r w:rsidRPr="00751E0F">
        <w:rPr>
          <w:rFonts w:ascii="Times New Roman" w:eastAsia="Times New Roman" w:hAnsi="Times New Roman" w:cs="Times New Roman"/>
          <w:color w:val="000000"/>
          <w:sz w:val="24"/>
          <w:szCs w:val="24"/>
        </w:rPr>
        <w:t> </w:t>
      </w:r>
    </w:p>
    <w:p w14:paraId="1ED6750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00751E0F">
        <w:rPr>
          <w:rFonts w:ascii="Times New Roman" w:eastAsia="Times New Roman" w:hAnsi="Times New Roman" w:cs="Times New Roman"/>
          <w:color w:val="000000"/>
          <w:sz w:val="24"/>
          <w:szCs w:val="24"/>
        </w:rPr>
        <w:t> </w:t>
      </w:r>
    </w:p>
    <w:p w14:paraId="2454BA5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17CFD1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Federal awards generally will not allow reimbursement of pre-Federal award costs; however, the grants officer may approve pre awards cost on a </w:t>
      </w:r>
      <w:proofErr w:type="gramStart"/>
      <w:r w:rsidRPr="00751E0F">
        <w:rPr>
          <w:rFonts w:ascii="Times New Roman" w:eastAsia="Times New Roman" w:hAnsi="Times New Roman" w:cs="Times New Roman"/>
          <w:color w:val="000000"/>
          <w:sz w:val="24"/>
          <w:szCs w:val="24"/>
          <w:lang w:val="en-NZ"/>
        </w:rPr>
        <w:t>case by case</w:t>
      </w:r>
      <w:proofErr w:type="gramEnd"/>
      <w:r w:rsidRPr="00751E0F">
        <w:rPr>
          <w:rFonts w:ascii="Times New Roman" w:eastAsia="Times New Roman" w:hAnsi="Times New Roman" w:cs="Times New Roman"/>
          <w:color w:val="000000"/>
          <w:sz w:val="24"/>
          <w:szCs w:val="24"/>
          <w:lang w:val="en-NZ"/>
        </w:rPr>
        <w:t xml:space="preserve"> basis. Generally, construction costs are not allowed under U.S. Embassy New Zealand awards.</w:t>
      </w:r>
      <w:r w:rsidRPr="00751E0F">
        <w:rPr>
          <w:rFonts w:ascii="Times New Roman" w:eastAsia="Times New Roman" w:hAnsi="Times New Roman" w:cs="Times New Roman"/>
          <w:color w:val="000000"/>
          <w:sz w:val="24"/>
          <w:szCs w:val="24"/>
        </w:rPr>
        <w:t> </w:t>
      </w:r>
    </w:p>
    <w:p w14:paraId="1306F7C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D5CA0F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D.6 Other</w:t>
      </w:r>
      <w:r w:rsidRPr="00751E0F">
        <w:rPr>
          <w:rFonts w:ascii="Times New Roman" w:eastAsia="Times New Roman" w:hAnsi="Times New Roman" w:cs="Times New Roman"/>
          <w:color w:val="000000"/>
          <w:sz w:val="24"/>
          <w:szCs w:val="24"/>
        </w:rPr>
        <w:t> </w:t>
      </w:r>
    </w:p>
    <w:p w14:paraId="359871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All application submissions must be emailed to </w:t>
      </w:r>
      <w:hyperlink r:id="rId15"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Times New Roman" w:eastAsia="Times New Roman" w:hAnsi="Times New Roman" w:cs="Times New Roman"/>
          <w:b/>
          <w:bCs/>
          <w:color w:val="1F497D"/>
          <w:sz w:val="24"/>
          <w:szCs w:val="24"/>
        </w:rPr>
        <w:t>.</w:t>
      </w:r>
      <w:r w:rsidRPr="00751E0F">
        <w:rPr>
          <w:rFonts w:ascii="Times New Roman" w:eastAsia="Times New Roman" w:hAnsi="Times New Roman" w:cs="Times New Roman"/>
          <w:color w:val="1F497D"/>
          <w:sz w:val="24"/>
          <w:szCs w:val="24"/>
        </w:rPr>
        <w:t> </w:t>
      </w:r>
    </w:p>
    <w:p w14:paraId="343AF42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00751E0F">
        <w:rPr>
          <w:rFonts w:ascii="Times New Roman" w:eastAsia="Times New Roman" w:hAnsi="Times New Roman" w:cs="Times New Roman"/>
          <w:color w:val="000000"/>
          <w:sz w:val="24"/>
          <w:szCs w:val="24"/>
        </w:rPr>
        <w:t> </w:t>
      </w:r>
    </w:p>
    <w:p w14:paraId="54B5ABC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88CA85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Faxed and couriered documents will not be accepted. Reasonable accommodations may, in appropriate circumstances, be provided to applicants with disabilities or for security reasons.</w:t>
      </w:r>
      <w:r w:rsidRPr="00751E0F">
        <w:rPr>
          <w:rFonts w:ascii="Times New Roman" w:eastAsia="Times New Roman" w:hAnsi="Times New Roman" w:cs="Times New Roman"/>
          <w:color w:val="000000"/>
          <w:sz w:val="24"/>
          <w:szCs w:val="24"/>
        </w:rPr>
        <w:t> </w:t>
      </w:r>
    </w:p>
    <w:p w14:paraId="27222B4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E231C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follow all formatting instructions in the applicable solicitation and these instructions.</w:t>
      </w:r>
      <w:r w:rsidRPr="00751E0F">
        <w:rPr>
          <w:rFonts w:ascii="Times New Roman" w:eastAsia="Times New Roman" w:hAnsi="Times New Roman" w:cs="Times New Roman"/>
          <w:color w:val="000000"/>
          <w:sz w:val="24"/>
          <w:szCs w:val="24"/>
        </w:rPr>
        <w:t> </w:t>
      </w:r>
    </w:p>
    <w:p w14:paraId="549D99D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234CB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E. APPLICATION REVIEW INFORMATION</w:t>
      </w:r>
      <w:r w:rsidRPr="00751E0F">
        <w:rPr>
          <w:rFonts w:ascii="Times New Roman" w:eastAsia="Times New Roman" w:hAnsi="Times New Roman" w:cs="Times New Roman"/>
          <w:color w:val="000000"/>
          <w:sz w:val="24"/>
          <w:szCs w:val="24"/>
        </w:rPr>
        <w:t> </w:t>
      </w:r>
    </w:p>
    <w:p w14:paraId="0E437F4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lastRenderedPageBreak/>
        <w:t>E.1 Criteria</w:t>
      </w:r>
      <w:r w:rsidRPr="00751E0F">
        <w:rPr>
          <w:rFonts w:ascii="Times New Roman" w:eastAsia="Times New Roman" w:hAnsi="Times New Roman" w:cs="Times New Roman"/>
          <w:color w:val="000000"/>
          <w:sz w:val="24"/>
          <w:szCs w:val="24"/>
        </w:rPr>
        <w:t> </w:t>
      </w:r>
    </w:p>
    <w:p w14:paraId="4E77468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Evaluators will judge each application individually against the following criteria, listed below in order of importance, and not against competing applications.</w:t>
      </w:r>
      <w:r w:rsidRPr="00751E0F">
        <w:rPr>
          <w:rFonts w:ascii="Times New Roman" w:eastAsia="Times New Roman" w:hAnsi="Times New Roman" w:cs="Times New Roman"/>
          <w:color w:val="000000"/>
          <w:sz w:val="24"/>
          <w:szCs w:val="24"/>
        </w:rPr>
        <w:t> </w:t>
      </w:r>
    </w:p>
    <w:p w14:paraId="50D95A3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660F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Quality of Project Idea</w:t>
      </w:r>
      <w:r w:rsidRPr="00751E0F">
        <w:rPr>
          <w:rFonts w:ascii="Times New Roman" w:eastAsia="Times New Roman" w:hAnsi="Times New Roman" w:cs="Times New Roman"/>
          <w:color w:val="000000"/>
          <w:sz w:val="24"/>
          <w:szCs w:val="24"/>
        </w:rPr>
        <w:t> </w:t>
      </w:r>
    </w:p>
    <w:p w14:paraId="0F808FB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be responsive to the NOFO, appropriate in the regional context, and should exhibit originality, substance, precision, and relevance to the stated mission.</w:t>
      </w:r>
      <w:r w:rsidRPr="00751E0F">
        <w:rPr>
          <w:rFonts w:ascii="Times New Roman" w:eastAsia="Times New Roman" w:hAnsi="Times New Roman" w:cs="Times New Roman"/>
          <w:color w:val="000000"/>
          <w:sz w:val="24"/>
          <w:szCs w:val="24"/>
        </w:rPr>
        <w:t> </w:t>
      </w:r>
    </w:p>
    <w:p w14:paraId="52153B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A845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Planning/Ability to Achieve Objectives</w:t>
      </w:r>
      <w:r w:rsidRPr="00751E0F">
        <w:rPr>
          <w:rFonts w:ascii="Times New Roman" w:eastAsia="Times New Roman" w:hAnsi="Times New Roman" w:cs="Times New Roman"/>
          <w:color w:val="000000"/>
          <w:sz w:val="24"/>
          <w:szCs w:val="24"/>
        </w:rPr>
        <w:t> </w:t>
      </w:r>
    </w:p>
    <w:p w14:paraId="398C2E0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w:t>
      </w:r>
      <w:proofErr w:type="spellStart"/>
      <w:r w:rsidRPr="00751E0F">
        <w:rPr>
          <w:rFonts w:ascii="Times New Roman" w:eastAsia="Times New Roman" w:hAnsi="Times New Roman" w:cs="Times New Roman"/>
          <w:color w:val="000000"/>
          <w:sz w:val="24"/>
          <w:szCs w:val="24"/>
          <w:lang w:val="en-NZ"/>
        </w:rPr>
        <w:t>labor</w:t>
      </w:r>
      <w:proofErr w:type="spellEnd"/>
      <w:r w:rsidRPr="00751E0F">
        <w:rPr>
          <w:rFonts w:ascii="Times New Roman" w:eastAsia="Times New Roman" w:hAnsi="Times New Roman" w:cs="Times New Roman"/>
          <w:color w:val="000000"/>
          <w:sz w:val="24"/>
          <w:szCs w:val="24"/>
          <w:lang w:val="en-NZ"/>
        </w:rPr>
        <w:t>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00751E0F">
        <w:rPr>
          <w:rFonts w:ascii="Times New Roman" w:eastAsia="Times New Roman" w:hAnsi="Times New Roman" w:cs="Times New Roman"/>
          <w:color w:val="000000"/>
          <w:sz w:val="24"/>
          <w:szCs w:val="24"/>
        </w:rPr>
        <w:t> </w:t>
      </w:r>
    </w:p>
    <w:p w14:paraId="51CEDC7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EBDEB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Institution’s Record and Capacity</w:t>
      </w:r>
      <w:r w:rsidRPr="00751E0F">
        <w:rPr>
          <w:rFonts w:ascii="Times New Roman" w:eastAsia="Times New Roman" w:hAnsi="Times New Roman" w:cs="Times New Roman"/>
          <w:color w:val="000000"/>
          <w:sz w:val="24"/>
          <w:szCs w:val="24"/>
        </w:rPr>
        <w:t> </w:t>
      </w:r>
    </w:p>
    <w:p w14:paraId="7ECB58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00751E0F">
        <w:rPr>
          <w:rFonts w:ascii="Times New Roman" w:eastAsia="Times New Roman" w:hAnsi="Times New Roman" w:cs="Times New Roman"/>
          <w:color w:val="000000"/>
          <w:sz w:val="24"/>
          <w:szCs w:val="24"/>
        </w:rPr>
        <w:t> </w:t>
      </w:r>
    </w:p>
    <w:p w14:paraId="5A08B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B5CB54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Cost Effectiveness</w:t>
      </w:r>
      <w:r w:rsidRPr="00751E0F">
        <w:rPr>
          <w:rFonts w:ascii="Times New Roman" w:eastAsia="Times New Roman" w:hAnsi="Times New Roman" w:cs="Times New Roman"/>
          <w:color w:val="000000"/>
          <w:sz w:val="24"/>
          <w:szCs w:val="24"/>
        </w:rPr>
        <w:t> </w:t>
      </w:r>
    </w:p>
    <w:p w14:paraId="4EA3089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strongly encourages applicants to clearly demonstrate project cost effectiveness in their application, including examples of leveraging institutional and other resources. However, cost-</w:t>
      </w:r>
      <w:proofErr w:type="gramStart"/>
      <w:r w:rsidRPr="00751E0F">
        <w:rPr>
          <w:rFonts w:ascii="Times New Roman" w:eastAsia="Times New Roman" w:hAnsi="Times New Roman" w:cs="Times New Roman"/>
          <w:color w:val="000000"/>
          <w:sz w:val="24"/>
          <w:szCs w:val="24"/>
          <w:lang w:val="en-NZ"/>
        </w:rPr>
        <w:t>sharing</w:t>
      </w:r>
      <w:proofErr w:type="gramEnd"/>
      <w:r w:rsidRPr="00751E0F">
        <w:rPr>
          <w:rFonts w:ascii="Times New Roman" w:eastAsia="Times New Roman" w:hAnsi="Times New Roman" w:cs="Times New Roman"/>
          <w:color w:val="000000"/>
          <w:sz w:val="24"/>
          <w:szCs w:val="24"/>
          <w:lang w:val="en-NZ"/>
        </w:rPr>
        <w:t xml:space="preserve">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00751E0F">
        <w:rPr>
          <w:rFonts w:ascii="Times New Roman" w:eastAsia="Times New Roman" w:hAnsi="Times New Roman" w:cs="Times New Roman"/>
          <w:color w:val="000000"/>
          <w:sz w:val="24"/>
          <w:szCs w:val="24"/>
        </w:rPr>
        <w:t> </w:t>
      </w:r>
    </w:p>
    <w:p w14:paraId="5F8E1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CC18E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w:t>
      </w:r>
      <w:r w:rsidRPr="00751E0F">
        <w:rPr>
          <w:rFonts w:ascii="Times New Roman" w:eastAsia="Times New Roman" w:hAnsi="Times New Roman" w:cs="Times New Roman"/>
          <w:color w:val="000000"/>
          <w:sz w:val="24"/>
          <w:szCs w:val="24"/>
          <w:lang w:val="en-NZ"/>
        </w:rPr>
        <w:lastRenderedPageBreak/>
        <w:t>the recipient does not meet the minimum amount of cost-sharing as stipulated in the recipient’s budget, U.S. Embassy New Zealand’s contribution may be reduced in proportion to the recipient’s contribution.</w:t>
      </w:r>
      <w:r w:rsidRPr="00751E0F">
        <w:rPr>
          <w:rFonts w:ascii="Times New Roman" w:eastAsia="Times New Roman" w:hAnsi="Times New Roman" w:cs="Times New Roman"/>
          <w:color w:val="000000"/>
          <w:sz w:val="24"/>
          <w:szCs w:val="24"/>
        </w:rPr>
        <w:t> </w:t>
      </w:r>
    </w:p>
    <w:p w14:paraId="55E4229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0F0D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Multiplier Effect/Sustainability</w:t>
      </w:r>
      <w:r w:rsidRPr="00751E0F">
        <w:rPr>
          <w:rFonts w:ascii="Times New Roman" w:eastAsia="Times New Roman" w:hAnsi="Times New Roman" w:cs="Times New Roman"/>
          <w:color w:val="000000"/>
          <w:sz w:val="24"/>
          <w:szCs w:val="24"/>
        </w:rPr>
        <w:t> </w:t>
      </w:r>
    </w:p>
    <w:p w14:paraId="5895797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00751E0F">
        <w:rPr>
          <w:rFonts w:ascii="Times New Roman" w:eastAsia="Times New Roman" w:hAnsi="Times New Roman" w:cs="Times New Roman"/>
          <w:color w:val="000000"/>
          <w:sz w:val="24"/>
          <w:szCs w:val="24"/>
        </w:rPr>
        <w:t> </w:t>
      </w:r>
    </w:p>
    <w:p w14:paraId="796096B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82492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Monitoring and Evaluation</w:t>
      </w:r>
      <w:r w:rsidRPr="00751E0F">
        <w:rPr>
          <w:rFonts w:ascii="Times New Roman" w:eastAsia="Times New Roman" w:hAnsi="Times New Roman" w:cs="Times New Roman"/>
          <w:color w:val="000000"/>
          <w:sz w:val="24"/>
          <w:szCs w:val="24"/>
        </w:rPr>
        <w:t> </w:t>
      </w:r>
    </w:p>
    <w:p w14:paraId="663CA42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00751E0F">
        <w:rPr>
          <w:rFonts w:ascii="Times New Roman" w:eastAsia="Times New Roman" w:hAnsi="Times New Roman" w:cs="Times New Roman"/>
          <w:color w:val="000000"/>
          <w:sz w:val="24"/>
          <w:szCs w:val="24"/>
        </w:rPr>
        <w:t> </w:t>
      </w:r>
    </w:p>
    <w:p w14:paraId="3F721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E47DB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 FEDERAL AWARD ADMINISTRATION INFORMATION</w:t>
      </w:r>
      <w:r w:rsidRPr="00751E0F">
        <w:rPr>
          <w:rFonts w:ascii="Times New Roman" w:eastAsia="Times New Roman" w:hAnsi="Times New Roman" w:cs="Times New Roman"/>
          <w:color w:val="000000"/>
          <w:sz w:val="24"/>
          <w:szCs w:val="24"/>
        </w:rPr>
        <w:t> </w:t>
      </w:r>
    </w:p>
    <w:p w14:paraId="56B8D13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F.1 Federal Award Notices</w:t>
      </w:r>
      <w:r w:rsidRPr="00751E0F">
        <w:rPr>
          <w:rFonts w:ascii="Times New Roman" w:eastAsia="Times New Roman" w:hAnsi="Times New Roman" w:cs="Times New Roman"/>
          <w:color w:val="000000"/>
          <w:sz w:val="24"/>
          <w:szCs w:val="24"/>
        </w:rPr>
        <w:t> </w:t>
      </w:r>
    </w:p>
    <w:p w14:paraId="0B3F1A1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00751E0F">
        <w:rPr>
          <w:rFonts w:ascii="Times New Roman" w:eastAsia="Times New Roman" w:hAnsi="Times New Roman" w:cs="Times New Roman"/>
          <w:color w:val="000000"/>
          <w:sz w:val="24"/>
          <w:szCs w:val="24"/>
        </w:rPr>
        <w:t> </w:t>
      </w:r>
    </w:p>
    <w:p w14:paraId="0ED9193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A9D8B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00751E0F">
        <w:rPr>
          <w:rFonts w:ascii="Times New Roman" w:eastAsia="Times New Roman" w:hAnsi="Times New Roman" w:cs="Times New Roman"/>
          <w:color w:val="000000"/>
          <w:sz w:val="24"/>
          <w:szCs w:val="24"/>
        </w:rPr>
        <w:t> </w:t>
      </w:r>
    </w:p>
    <w:p w14:paraId="43EB5D4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766A8F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00751E0F">
        <w:rPr>
          <w:rFonts w:ascii="Times New Roman" w:eastAsia="Times New Roman" w:hAnsi="Times New Roman" w:cs="Times New Roman"/>
          <w:color w:val="000000"/>
          <w:sz w:val="24"/>
          <w:szCs w:val="24"/>
        </w:rPr>
        <w:t> </w:t>
      </w:r>
    </w:p>
    <w:p w14:paraId="786BDC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D044C9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F.2 Administrative and National Policy Requirements</w:t>
      </w:r>
      <w:r w:rsidRPr="00751E0F">
        <w:rPr>
          <w:rFonts w:ascii="Times New Roman" w:eastAsia="Times New Roman" w:hAnsi="Times New Roman" w:cs="Times New Roman"/>
          <w:color w:val="000000"/>
          <w:sz w:val="24"/>
          <w:szCs w:val="24"/>
        </w:rPr>
        <w:t> </w:t>
      </w:r>
    </w:p>
    <w:p w14:paraId="08FC36D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The Uniform Administrative Requirements, Cost Principles and Audit Requirements for Federal Awards set forth in 2 CFR Chapter 200 (Sub-Chapters A through F) shall apply to all </w:t>
      </w:r>
      <w:r w:rsidRPr="00751E0F">
        <w:rPr>
          <w:rFonts w:ascii="Times New Roman" w:eastAsia="Times New Roman" w:hAnsi="Times New Roman" w:cs="Times New Roman"/>
          <w:color w:val="000000"/>
          <w:sz w:val="24"/>
          <w:szCs w:val="24"/>
          <w:lang w:val="en-NZ"/>
        </w:rPr>
        <w:lastRenderedPageBreak/>
        <w:t>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00751E0F">
        <w:rPr>
          <w:rFonts w:ascii="Times New Roman" w:eastAsia="Times New Roman" w:hAnsi="Times New Roman" w:cs="Times New Roman"/>
          <w:color w:val="000000"/>
          <w:sz w:val="24"/>
          <w:szCs w:val="24"/>
        </w:rPr>
        <w:t> </w:t>
      </w:r>
    </w:p>
    <w:p w14:paraId="4ED1CAF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tgtFrame="_blank" w:history="1">
        <w:r w:rsidRPr="00751E0F">
          <w:rPr>
            <w:rFonts w:ascii="Times New Roman" w:eastAsia="Times New Roman" w:hAnsi="Times New Roman" w:cs="Times New Roman"/>
            <w:color w:val="0563C1"/>
            <w:sz w:val="24"/>
            <w:szCs w:val="24"/>
            <w:u w:val="single"/>
            <w:lang w:val="en-NZ"/>
          </w:rPr>
          <w:t>https://www.state.gov/m/a/ope/index.htm</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6163A01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602A8E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F.3 Reporting</w:t>
      </w:r>
      <w:r w:rsidRPr="00751E0F">
        <w:rPr>
          <w:rFonts w:ascii="Times New Roman" w:eastAsia="Times New Roman" w:hAnsi="Times New Roman" w:cs="Times New Roman"/>
          <w:color w:val="000000"/>
          <w:sz w:val="24"/>
          <w:szCs w:val="24"/>
        </w:rPr>
        <w:t> </w:t>
      </w:r>
    </w:p>
    <w:p w14:paraId="6F17092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00751E0F">
        <w:rPr>
          <w:rFonts w:ascii="Times New Roman" w:eastAsia="Times New Roman" w:hAnsi="Times New Roman" w:cs="Times New Roman"/>
          <w:color w:val="000000"/>
          <w:sz w:val="24"/>
          <w:szCs w:val="24"/>
        </w:rPr>
        <w:t> </w:t>
      </w:r>
    </w:p>
    <w:p w14:paraId="61C7D9F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B01B1A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00751E0F">
        <w:rPr>
          <w:rFonts w:ascii="Times New Roman" w:eastAsia="Times New Roman" w:hAnsi="Times New Roman" w:cs="Times New Roman"/>
          <w:color w:val="000000"/>
          <w:sz w:val="24"/>
          <w:szCs w:val="24"/>
        </w:rPr>
        <w:t> </w:t>
      </w:r>
    </w:p>
    <w:p w14:paraId="1B09DE4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A09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Monitoring and Evaluation</w:t>
      </w:r>
      <w:r w:rsidRPr="00751E0F">
        <w:rPr>
          <w:rFonts w:ascii="Times New Roman" w:eastAsia="Times New Roman" w:hAnsi="Times New Roman" w:cs="Times New Roman"/>
          <w:color w:val="000000"/>
          <w:sz w:val="24"/>
          <w:szCs w:val="24"/>
        </w:rPr>
        <w:t> </w:t>
      </w:r>
    </w:p>
    <w:p w14:paraId="7F7A060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(M&amp;E) Statement. An assessment of the overall project’s impact should be included in each progress report. Where relevant, progress reports should include the following sections:</w:t>
      </w:r>
      <w:r w:rsidRPr="00751E0F">
        <w:rPr>
          <w:rFonts w:ascii="Times New Roman" w:eastAsia="Times New Roman" w:hAnsi="Times New Roman" w:cs="Times New Roman"/>
          <w:color w:val="000000"/>
          <w:sz w:val="24"/>
          <w:szCs w:val="24"/>
        </w:rPr>
        <w:t> </w:t>
      </w:r>
    </w:p>
    <w:p w14:paraId="0745BD78" w14:textId="77777777" w:rsidR="00751E0F" w:rsidRPr="00751E0F" w:rsidRDefault="00751E0F" w:rsidP="00751E0F">
      <w:pPr>
        <w:numPr>
          <w:ilvl w:val="0"/>
          <w:numId w:val="4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contextual information (limited</w:t>
      </w:r>
      <w:proofErr w:type="gramStart"/>
      <w:r w:rsidRPr="00751E0F">
        <w:rPr>
          <w:rFonts w:ascii="Times New Roman" w:eastAsia="Times New Roman" w:hAnsi="Times New Roman" w:cs="Times New Roman"/>
          <w:color w:val="000000"/>
          <w:sz w:val="24"/>
          <w:szCs w:val="24"/>
          <w:lang w:val="en-NZ"/>
        </w:rPr>
        <w:t>);</w:t>
      </w:r>
      <w:proofErr w:type="gramEnd"/>
      <w:r w:rsidRPr="00751E0F">
        <w:rPr>
          <w:rFonts w:ascii="Times New Roman" w:eastAsia="Times New Roman" w:hAnsi="Times New Roman" w:cs="Times New Roman"/>
          <w:color w:val="000000"/>
          <w:sz w:val="24"/>
          <w:szCs w:val="24"/>
        </w:rPr>
        <w:t> </w:t>
      </w:r>
    </w:p>
    <w:p w14:paraId="19825B5E"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w:t>
      </w:r>
      <w:proofErr w:type="gramStart"/>
      <w:r w:rsidRPr="00751E0F">
        <w:rPr>
          <w:rFonts w:ascii="Times New Roman" w:eastAsia="Times New Roman" w:hAnsi="Times New Roman" w:cs="Times New Roman"/>
          <w:color w:val="000000"/>
          <w:sz w:val="24"/>
          <w:szCs w:val="24"/>
          <w:lang w:val="en-NZ"/>
        </w:rPr>
        <w:t>indicators;</w:t>
      </w:r>
      <w:proofErr w:type="gramEnd"/>
      <w:r w:rsidRPr="00751E0F">
        <w:rPr>
          <w:rFonts w:ascii="Times New Roman" w:eastAsia="Times New Roman" w:hAnsi="Times New Roman" w:cs="Times New Roman"/>
          <w:color w:val="000000"/>
          <w:sz w:val="24"/>
          <w:szCs w:val="24"/>
        </w:rPr>
        <w:t> </w:t>
      </w:r>
    </w:p>
    <w:p w14:paraId="38F7F685"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Any tangible impact or success stories from the project, when </w:t>
      </w:r>
      <w:proofErr w:type="gramStart"/>
      <w:r w:rsidRPr="00751E0F">
        <w:rPr>
          <w:rFonts w:ascii="Times New Roman" w:eastAsia="Times New Roman" w:hAnsi="Times New Roman" w:cs="Times New Roman"/>
          <w:color w:val="000000"/>
          <w:sz w:val="24"/>
          <w:szCs w:val="24"/>
          <w:lang w:val="en-NZ"/>
        </w:rPr>
        <w:t>possible;</w:t>
      </w:r>
      <w:proofErr w:type="gramEnd"/>
      <w:r w:rsidRPr="00751E0F">
        <w:rPr>
          <w:rFonts w:ascii="Times New Roman" w:eastAsia="Times New Roman" w:hAnsi="Times New Roman" w:cs="Times New Roman"/>
          <w:color w:val="000000"/>
          <w:sz w:val="24"/>
          <w:szCs w:val="24"/>
        </w:rPr>
        <w:t> </w:t>
      </w:r>
    </w:p>
    <w:p w14:paraId="1BB93033"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Copy of mid-term and/or final evaluation report(s) conducted by an external evaluator; if </w:t>
      </w:r>
      <w:proofErr w:type="gramStart"/>
      <w:r w:rsidRPr="00751E0F">
        <w:rPr>
          <w:rFonts w:ascii="Times New Roman" w:eastAsia="Times New Roman" w:hAnsi="Times New Roman" w:cs="Times New Roman"/>
          <w:color w:val="000000"/>
          <w:sz w:val="24"/>
          <w:szCs w:val="24"/>
          <w:lang w:val="en-NZ"/>
        </w:rPr>
        <w:t>applicable;</w:t>
      </w:r>
      <w:proofErr w:type="gramEnd"/>
      <w:r w:rsidRPr="00751E0F">
        <w:rPr>
          <w:rFonts w:ascii="Times New Roman" w:eastAsia="Times New Roman" w:hAnsi="Times New Roman" w:cs="Times New Roman"/>
          <w:color w:val="000000"/>
          <w:sz w:val="24"/>
          <w:szCs w:val="24"/>
        </w:rPr>
        <w:t> </w:t>
      </w:r>
    </w:p>
    <w:p w14:paraId="2A7ACCE0"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supporting documentation or products related to the project activities (such as articles, meeting lists and agendas, participant surveys, photos, manuals, etc.) as separate </w:t>
      </w:r>
      <w:proofErr w:type="gramStart"/>
      <w:r w:rsidRPr="00751E0F">
        <w:rPr>
          <w:rFonts w:ascii="Times New Roman" w:eastAsia="Times New Roman" w:hAnsi="Times New Roman" w:cs="Times New Roman"/>
          <w:color w:val="000000"/>
          <w:sz w:val="24"/>
          <w:szCs w:val="24"/>
          <w:lang w:val="en-NZ"/>
        </w:rPr>
        <w:t>attachments;</w:t>
      </w:r>
      <w:proofErr w:type="gramEnd"/>
      <w:r w:rsidRPr="00751E0F">
        <w:rPr>
          <w:rFonts w:ascii="Times New Roman" w:eastAsia="Times New Roman" w:hAnsi="Times New Roman" w:cs="Times New Roman"/>
          <w:color w:val="000000"/>
          <w:sz w:val="24"/>
          <w:szCs w:val="24"/>
        </w:rPr>
        <w:t> </w:t>
      </w:r>
    </w:p>
    <w:p w14:paraId="441277A1"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Description of how the Recipient is pursuing sustainability, including looking for sources of follow-on </w:t>
      </w:r>
      <w:proofErr w:type="gramStart"/>
      <w:r w:rsidRPr="00751E0F">
        <w:rPr>
          <w:rFonts w:ascii="Times New Roman" w:eastAsia="Times New Roman" w:hAnsi="Times New Roman" w:cs="Times New Roman"/>
          <w:color w:val="000000"/>
          <w:sz w:val="24"/>
          <w:szCs w:val="24"/>
          <w:lang w:val="en-NZ"/>
        </w:rPr>
        <w:t>funding;</w:t>
      </w:r>
      <w:proofErr w:type="gramEnd"/>
      <w:r w:rsidRPr="00751E0F">
        <w:rPr>
          <w:rFonts w:ascii="Times New Roman" w:eastAsia="Times New Roman" w:hAnsi="Times New Roman" w:cs="Times New Roman"/>
          <w:color w:val="000000"/>
          <w:sz w:val="24"/>
          <w:szCs w:val="24"/>
        </w:rPr>
        <w:t> </w:t>
      </w:r>
    </w:p>
    <w:p w14:paraId="1384358E"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Any problems/challenges in implementing the project and a corrective action plan with an updated timeline of </w:t>
      </w:r>
      <w:proofErr w:type="gramStart"/>
      <w:r w:rsidRPr="00751E0F">
        <w:rPr>
          <w:rFonts w:ascii="Times New Roman" w:eastAsia="Times New Roman" w:hAnsi="Times New Roman" w:cs="Times New Roman"/>
          <w:color w:val="000000"/>
          <w:sz w:val="24"/>
          <w:szCs w:val="24"/>
          <w:lang w:val="en-NZ"/>
        </w:rPr>
        <w:t>activities;</w:t>
      </w:r>
      <w:proofErr w:type="gramEnd"/>
      <w:r w:rsidRPr="00751E0F">
        <w:rPr>
          <w:rFonts w:ascii="Times New Roman" w:eastAsia="Times New Roman" w:hAnsi="Times New Roman" w:cs="Times New Roman"/>
          <w:color w:val="000000"/>
          <w:sz w:val="24"/>
          <w:szCs w:val="24"/>
        </w:rPr>
        <w:t> </w:t>
      </w:r>
    </w:p>
    <w:p w14:paraId="520748CC"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Reasons why established goals were not </w:t>
      </w:r>
      <w:proofErr w:type="gramStart"/>
      <w:r w:rsidRPr="00751E0F">
        <w:rPr>
          <w:rFonts w:ascii="Times New Roman" w:eastAsia="Times New Roman" w:hAnsi="Times New Roman" w:cs="Times New Roman"/>
          <w:color w:val="000000"/>
          <w:sz w:val="24"/>
          <w:szCs w:val="24"/>
          <w:lang w:val="en-NZ"/>
        </w:rPr>
        <w:t>met;</w:t>
      </w:r>
      <w:proofErr w:type="gramEnd"/>
      <w:r w:rsidRPr="00751E0F">
        <w:rPr>
          <w:rFonts w:ascii="Times New Roman" w:eastAsia="Times New Roman" w:hAnsi="Times New Roman" w:cs="Times New Roman"/>
          <w:color w:val="000000"/>
          <w:sz w:val="24"/>
          <w:szCs w:val="24"/>
        </w:rPr>
        <w:t> </w:t>
      </w:r>
    </w:p>
    <w:p w14:paraId="7C80AD7F"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Data for the required indicator(s) for the reporting period as well as aggregate data by fiscal </w:t>
      </w:r>
      <w:proofErr w:type="gramStart"/>
      <w:r w:rsidRPr="00751E0F">
        <w:rPr>
          <w:rFonts w:ascii="Times New Roman" w:eastAsia="Times New Roman" w:hAnsi="Times New Roman" w:cs="Times New Roman"/>
          <w:color w:val="000000"/>
          <w:sz w:val="24"/>
          <w:szCs w:val="24"/>
          <w:lang w:val="en-NZ"/>
        </w:rPr>
        <w:t>year;</w:t>
      </w:r>
      <w:proofErr w:type="gramEnd"/>
      <w:r w:rsidRPr="00751E0F">
        <w:rPr>
          <w:rFonts w:ascii="Times New Roman" w:eastAsia="Times New Roman" w:hAnsi="Times New Roman" w:cs="Times New Roman"/>
          <w:color w:val="000000"/>
          <w:sz w:val="24"/>
          <w:szCs w:val="24"/>
        </w:rPr>
        <w:t> </w:t>
      </w:r>
    </w:p>
    <w:p w14:paraId="6F8CD6D9"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pertinent information, including analysis and explanation of cost overruns or high unit costs, if applicable.</w:t>
      </w:r>
      <w:r w:rsidRPr="00751E0F">
        <w:rPr>
          <w:rFonts w:ascii="Times New Roman" w:eastAsia="Times New Roman" w:hAnsi="Times New Roman" w:cs="Times New Roman"/>
          <w:color w:val="000000"/>
          <w:sz w:val="24"/>
          <w:szCs w:val="24"/>
        </w:rPr>
        <w:t> </w:t>
      </w:r>
    </w:p>
    <w:p w14:paraId="091B2A76"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A final narrative and financial report must also be submitted within 90 days after the expiration of the award.</w:t>
      </w:r>
      <w:r w:rsidRPr="00751E0F">
        <w:rPr>
          <w:rFonts w:ascii="Times New Roman" w:eastAsia="Times New Roman" w:hAnsi="Times New Roman" w:cs="Times New Roman"/>
          <w:color w:val="000000"/>
          <w:sz w:val="24"/>
          <w:szCs w:val="24"/>
        </w:rPr>
        <w:t> </w:t>
      </w:r>
    </w:p>
    <w:p w14:paraId="7238AC6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3C07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w:t>
      </w:r>
      <w:proofErr w:type="gramStart"/>
      <w:r w:rsidRPr="00751E0F">
        <w:rPr>
          <w:rFonts w:ascii="Times New Roman" w:eastAsia="Times New Roman" w:hAnsi="Times New Roman" w:cs="Times New Roman"/>
          <w:color w:val="000000"/>
          <w:sz w:val="24"/>
          <w:szCs w:val="24"/>
          <w:lang w:val="en-NZ"/>
        </w:rPr>
        <w:t>note:</w:t>
      </w:r>
      <w:proofErr w:type="gramEnd"/>
      <w:r w:rsidRPr="00751E0F">
        <w:rPr>
          <w:rFonts w:ascii="Times New Roman" w:eastAsia="Times New Roman" w:hAnsi="Times New Roman" w:cs="Times New Roman"/>
          <w:color w:val="000000"/>
          <w:sz w:val="24"/>
          <w:szCs w:val="24"/>
          <w:lang w:val="en-NZ"/>
        </w:rPr>
        <w:t xml:space="preserve"> delays in reporting may result in delays of payment approvals and failure to provide required reports may jeopardize the recipient’s ability to receive future U.S. government funds.</w:t>
      </w:r>
      <w:r w:rsidRPr="00751E0F">
        <w:rPr>
          <w:rFonts w:ascii="Times New Roman" w:eastAsia="Times New Roman" w:hAnsi="Times New Roman" w:cs="Times New Roman"/>
          <w:color w:val="000000"/>
          <w:sz w:val="24"/>
          <w:szCs w:val="24"/>
        </w:rPr>
        <w:t> </w:t>
      </w:r>
    </w:p>
    <w:p w14:paraId="30FF3A4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A6CC6F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reserves the right to request any additional programmatic and/or financial project information during the award period.</w:t>
      </w:r>
      <w:r w:rsidRPr="00751E0F">
        <w:rPr>
          <w:rFonts w:ascii="Times New Roman" w:eastAsia="Times New Roman" w:hAnsi="Times New Roman" w:cs="Times New Roman"/>
          <w:color w:val="000000"/>
          <w:sz w:val="24"/>
          <w:szCs w:val="24"/>
        </w:rPr>
        <w:t> </w:t>
      </w:r>
    </w:p>
    <w:p w14:paraId="4A19A92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57C0D1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G. CONTACT INFORMATION</w:t>
      </w:r>
      <w:r w:rsidRPr="00751E0F">
        <w:rPr>
          <w:rFonts w:ascii="Times New Roman" w:eastAsia="Times New Roman" w:hAnsi="Times New Roman" w:cs="Times New Roman"/>
          <w:color w:val="000000"/>
          <w:sz w:val="24"/>
          <w:szCs w:val="24"/>
        </w:rPr>
        <w:t> </w:t>
      </w:r>
    </w:p>
    <w:p w14:paraId="130E50B2" w14:textId="6F3DA508" w:rsidR="00751E0F" w:rsidRPr="00751E0F" w:rsidRDefault="00751E0F" w:rsidP="00751E0F">
      <w:pPr>
        <w:spacing w:after="0" w:line="240" w:lineRule="auto"/>
        <w:textAlignment w:val="baseline"/>
        <w:rPr>
          <w:rFonts w:ascii="Segoe UI" w:eastAsia="Times New Roman" w:hAnsi="Segoe UI" w:cs="Segoe UI"/>
          <w:sz w:val="18"/>
          <w:szCs w:val="18"/>
        </w:rPr>
      </w:pPr>
      <w:r w:rsidRPr="5644A863">
        <w:rPr>
          <w:rFonts w:ascii="Times New Roman" w:eastAsia="Times New Roman" w:hAnsi="Times New Roman" w:cs="Times New Roman"/>
          <w:color w:val="000000" w:themeColor="text1"/>
          <w:sz w:val="24"/>
          <w:szCs w:val="24"/>
          <w:lang w:val="en-NZ"/>
        </w:rPr>
        <w:t xml:space="preserve">For technical submission questions related to this solicitation, please contact Angela Kennedy at </w:t>
      </w:r>
      <w:hyperlink r:id="rId17">
        <w:r w:rsidRPr="5644A863">
          <w:rPr>
            <w:rStyle w:val="Hyperlink"/>
            <w:rFonts w:ascii="Times New Roman" w:eastAsia="Times New Roman" w:hAnsi="Times New Roman" w:cs="Times New Roman"/>
            <w:sz w:val="24"/>
            <w:szCs w:val="24"/>
            <w:lang w:val="en-NZ"/>
          </w:rPr>
          <w:t>KennedyAY@state.gov</w:t>
        </w:r>
      </w:hyperlink>
      <w:r w:rsidR="67A46760" w:rsidRPr="5644A863">
        <w:rPr>
          <w:rFonts w:ascii="Times New Roman" w:eastAsia="Times New Roman" w:hAnsi="Times New Roman" w:cs="Times New Roman"/>
          <w:color w:val="000000" w:themeColor="text1"/>
          <w:sz w:val="24"/>
          <w:szCs w:val="24"/>
          <w:lang w:val="en-NZ"/>
        </w:rPr>
        <w:t>,</w:t>
      </w:r>
      <w:r w:rsidRPr="5644A863">
        <w:rPr>
          <w:rFonts w:ascii="Times New Roman" w:eastAsia="Times New Roman" w:hAnsi="Times New Roman" w:cs="Times New Roman"/>
          <w:color w:val="000000" w:themeColor="text1"/>
          <w:sz w:val="24"/>
          <w:szCs w:val="24"/>
          <w:lang w:val="en-NZ"/>
        </w:rPr>
        <w:t xml:space="preserve"> Mara Hosoda, </w:t>
      </w:r>
      <w:hyperlink r:id="rId18" w:history="1">
        <w:r w:rsidRPr="5644A863">
          <w:rPr>
            <w:rFonts w:ascii="Times New Roman" w:eastAsia="Times New Roman" w:hAnsi="Times New Roman" w:cs="Times New Roman"/>
            <w:sz w:val="24"/>
            <w:szCs w:val="24"/>
            <w:lang w:val="en-NZ"/>
          </w:rPr>
          <w:t>HosodaMK@state.gov</w:t>
        </w:r>
      </w:hyperlink>
      <w:r w:rsidR="74EEA481" w:rsidRPr="5644A863">
        <w:rPr>
          <w:rFonts w:ascii="Times New Roman" w:eastAsia="Times New Roman" w:hAnsi="Times New Roman" w:cs="Times New Roman"/>
          <w:color w:val="000000" w:themeColor="text1"/>
          <w:sz w:val="24"/>
          <w:szCs w:val="24"/>
          <w:lang w:val="en-NZ"/>
        </w:rPr>
        <w:t>, and Katie Sleeman, SleemanKL@state.gov</w:t>
      </w:r>
      <w:r w:rsidRPr="5644A863">
        <w:rPr>
          <w:rFonts w:ascii="Times New Roman" w:eastAsia="Times New Roman" w:hAnsi="Times New Roman" w:cs="Times New Roman"/>
          <w:color w:val="000000" w:themeColor="text1"/>
          <w:sz w:val="24"/>
          <w:szCs w:val="24"/>
          <w:lang w:val="en-NZ"/>
        </w:rPr>
        <w:t>. </w:t>
      </w:r>
      <w:r w:rsidRPr="5644A863">
        <w:rPr>
          <w:rFonts w:ascii="Times New Roman" w:eastAsia="Times New Roman" w:hAnsi="Times New Roman" w:cs="Times New Roman"/>
          <w:color w:val="000000" w:themeColor="text1"/>
          <w:sz w:val="24"/>
          <w:szCs w:val="24"/>
        </w:rPr>
        <w:t> </w:t>
      </w:r>
    </w:p>
    <w:p w14:paraId="273A786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29188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H. OTHER INFORMATION</w:t>
      </w:r>
      <w:r w:rsidRPr="00751E0F">
        <w:rPr>
          <w:rFonts w:ascii="Times New Roman" w:eastAsia="Times New Roman" w:hAnsi="Times New Roman" w:cs="Times New Roman"/>
          <w:color w:val="000000"/>
          <w:sz w:val="24"/>
          <w:szCs w:val="24"/>
        </w:rPr>
        <w:t> </w:t>
      </w:r>
    </w:p>
    <w:p w14:paraId="089EAD1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00751E0F">
        <w:rPr>
          <w:rFonts w:ascii="Times New Roman" w:eastAsia="Times New Roman" w:hAnsi="Times New Roman" w:cs="Times New Roman"/>
          <w:color w:val="000000"/>
          <w:sz w:val="24"/>
          <w:szCs w:val="24"/>
        </w:rPr>
        <w:t> </w:t>
      </w:r>
    </w:p>
    <w:p w14:paraId="4A64029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C4E2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00751E0F">
        <w:rPr>
          <w:rFonts w:ascii="Times New Roman" w:eastAsia="Times New Roman" w:hAnsi="Times New Roman" w:cs="Times New Roman"/>
          <w:color w:val="000000"/>
          <w:sz w:val="24"/>
          <w:szCs w:val="24"/>
        </w:rPr>
        <w:t> </w:t>
      </w:r>
    </w:p>
    <w:p w14:paraId="1138F6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143CC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NOFO will appear on </w:t>
      </w: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and the U.S. Mission New Zealand </w:t>
      </w:r>
      <w:hyperlink r:id="rId19" w:tgtFrame="_blank" w:history="1">
        <w:r w:rsidRPr="00751E0F">
          <w:rPr>
            <w:rFonts w:ascii="Times New Roman" w:eastAsia="Times New Roman" w:hAnsi="Times New Roman" w:cs="Times New Roman"/>
            <w:color w:val="0563C1"/>
            <w:sz w:val="24"/>
            <w:szCs w:val="24"/>
            <w:u w:val="single"/>
            <w:lang w:val="en-NZ"/>
          </w:rPr>
          <w:t>website</w:t>
        </w:r>
      </w:hyperlink>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2AED8E1B" w14:textId="77777777" w:rsidR="00963A23" w:rsidRPr="00751E0F" w:rsidRDefault="00963A23" w:rsidP="00751E0F"/>
    <w:sectPr w:rsidR="00963A23" w:rsidRPr="00751E0F">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FEB2" w14:textId="77777777" w:rsidR="003118D3" w:rsidRDefault="003118D3" w:rsidP="00666E80">
      <w:pPr>
        <w:spacing w:after="0" w:line="240" w:lineRule="auto"/>
      </w:pPr>
      <w:r>
        <w:separator/>
      </w:r>
    </w:p>
  </w:endnote>
  <w:endnote w:type="continuationSeparator" w:id="0">
    <w:p w14:paraId="0F4517F3" w14:textId="77777777" w:rsidR="003118D3" w:rsidRDefault="003118D3" w:rsidP="0066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CE1E" w14:textId="60DA7BA2" w:rsidR="00666E80" w:rsidRDefault="00666E80">
    <w:pPr>
      <w:pStyle w:val="Footer"/>
    </w:pPr>
    <w:r>
      <w:rPr>
        <w:noProof/>
        <w:color w:val="2B579A"/>
        <w:shd w:val="clear" w:color="auto" w:fill="E6E6E6"/>
      </w:rPr>
      <mc:AlternateContent>
        <mc:Choice Requires="wps">
          <w:drawing>
            <wp:anchor distT="0" distB="0" distL="114300" distR="114300" simplePos="0" relativeHeight="251659264" behindDoc="0" locked="0" layoutInCell="0" allowOverlap="1" wp14:anchorId="38C5DD54" wp14:editId="59923C1B">
              <wp:simplePos x="0" y="0"/>
              <wp:positionH relativeFrom="page">
                <wp:posOffset>0</wp:posOffset>
              </wp:positionH>
              <wp:positionV relativeFrom="page">
                <wp:posOffset>9601200</wp:posOffset>
              </wp:positionV>
              <wp:extent cx="7772400" cy="266700"/>
              <wp:effectExtent l="0" t="0" r="0" b="0"/>
              <wp:wrapNone/>
              <wp:docPr id="1" name="MSIPCMcbec49c98e6cc883faea9da9"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C5DD54" id="_x0000_t202" coordsize="21600,21600" o:spt="202" path="m,l,21600r21600,l21600,xe">
              <v:stroke joinstyle="miter"/>
              <v:path gradientshapeok="t" o:connecttype="rect"/>
            </v:shapetype>
            <v:shape id="MSIPCMcbec49c98e6cc883faea9da9"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CU41piqwIAAEcFAAAOAAAAAAAAAAAA&#10;AAAAAC4CAABkcnMvZTJvRG9jLnhtbFBLAQItABQABgAIAAAAIQBY46Q83AAAAAsBAAAPAAAAAAAA&#10;AAAAAAAAAAUFAABkcnMvZG93bnJldi54bWxQSwUGAAAAAAQABADzAAAADgYAAAAA&#10;" o:allowincell="f" filled="f" stroked="f" strokeweight=".5pt">
              <v:textbox inset=",0,,0">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9E4A8" w14:textId="77777777" w:rsidR="003118D3" w:rsidRDefault="003118D3" w:rsidP="00666E80">
      <w:pPr>
        <w:spacing w:after="0" w:line="240" w:lineRule="auto"/>
      </w:pPr>
      <w:r>
        <w:separator/>
      </w:r>
    </w:p>
  </w:footnote>
  <w:footnote w:type="continuationSeparator" w:id="0">
    <w:p w14:paraId="2639D319" w14:textId="77777777" w:rsidR="003118D3" w:rsidRDefault="003118D3" w:rsidP="00666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806"/>
    <w:multiLevelType w:val="multilevel"/>
    <w:tmpl w:val="5540D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75670"/>
    <w:multiLevelType w:val="multilevel"/>
    <w:tmpl w:val="8018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0D17"/>
    <w:multiLevelType w:val="multilevel"/>
    <w:tmpl w:val="CC7E7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F6B69"/>
    <w:multiLevelType w:val="multilevel"/>
    <w:tmpl w:val="BC440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01A3"/>
    <w:multiLevelType w:val="multilevel"/>
    <w:tmpl w:val="018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B34EB0"/>
    <w:multiLevelType w:val="multilevel"/>
    <w:tmpl w:val="D35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52742B"/>
    <w:multiLevelType w:val="multilevel"/>
    <w:tmpl w:val="BDD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84B0F"/>
    <w:multiLevelType w:val="multilevel"/>
    <w:tmpl w:val="936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23DA3"/>
    <w:multiLevelType w:val="multilevel"/>
    <w:tmpl w:val="CDF855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D80B40"/>
    <w:multiLevelType w:val="multilevel"/>
    <w:tmpl w:val="9D4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C3B6B"/>
    <w:multiLevelType w:val="multilevel"/>
    <w:tmpl w:val="4CC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897803"/>
    <w:multiLevelType w:val="multilevel"/>
    <w:tmpl w:val="CF42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A3A95"/>
    <w:multiLevelType w:val="multilevel"/>
    <w:tmpl w:val="6D2A67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6ED0EAD"/>
    <w:multiLevelType w:val="multilevel"/>
    <w:tmpl w:val="528AD5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4815"/>
    <w:multiLevelType w:val="multilevel"/>
    <w:tmpl w:val="3CEC85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82560A"/>
    <w:multiLevelType w:val="multilevel"/>
    <w:tmpl w:val="EC98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D3C07"/>
    <w:multiLevelType w:val="multilevel"/>
    <w:tmpl w:val="363E47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E647579"/>
    <w:multiLevelType w:val="multilevel"/>
    <w:tmpl w:val="F4CCB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A24C1"/>
    <w:multiLevelType w:val="multilevel"/>
    <w:tmpl w:val="928E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304C9"/>
    <w:multiLevelType w:val="multilevel"/>
    <w:tmpl w:val="A6B26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49A01A5"/>
    <w:multiLevelType w:val="multilevel"/>
    <w:tmpl w:val="8AB4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DC1FD0"/>
    <w:multiLevelType w:val="multilevel"/>
    <w:tmpl w:val="4ABC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44F50"/>
    <w:multiLevelType w:val="multilevel"/>
    <w:tmpl w:val="F2B4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5540C"/>
    <w:multiLevelType w:val="multilevel"/>
    <w:tmpl w:val="404C02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5B6B46"/>
    <w:multiLevelType w:val="multilevel"/>
    <w:tmpl w:val="6C4AD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243F17"/>
    <w:multiLevelType w:val="multilevel"/>
    <w:tmpl w:val="11508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72F7A"/>
    <w:multiLevelType w:val="multilevel"/>
    <w:tmpl w:val="1E6C5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D8D2CB9"/>
    <w:multiLevelType w:val="multilevel"/>
    <w:tmpl w:val="ED8CD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96D25"/>
    <w:multiLevelType w:val="multilevel"/>
    <w:tmpl w:val="C23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89189F"/>
    <w:multiLevelType w:val="multilevel"/>
    <w:tmpl w:val="8458B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4F4C51"/>
    <w:multiLevelType w:val="multilevel"/>
    <w:tmpl w:val="262A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147B3"/>
    <w:multiLevelType w:val="multilevel"/>
    <w:tmpl w:val="C95C63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D67383"/>
    <w:multiLevelType w:val="multilevel"/>
    <w:tmpl w:val="5F301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D6975"/>
    <w:multiLevelType w:val="multilevel"/>
    <w:tmpl w:val="18BC4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BC3FE7"/>
    <w:multiLevelType w:val="multilevel"/>
    <w:tmpl w:val="A786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86600"/>
    <w:multiLevelType w:val="multilevel"/>
    <w:tmpl w:val="CA2EC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A1A90"/>
    <w:multiLevelType w:val="multilevel"/>
    <w:tmpl w:val="733C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6A45F4"/>
    <w:multiLevelType w:val="multilevel"/>
    <w:tmpl w:val="C78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37BC7"/>
    <w:multiLevelType w:val="multilevel"/>
    <w:tmpl w:val="AD94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EE0E7A"/>
    <w:multiLevelType w:val="multilevel"/>
    <w:tmpl w:val="407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F4AF8"/>
    <w:multiLevelType w:val="hybridMultilevel"/>
    <w:tmpl w:val="9C644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55F62"/>
    <w:multiLevelType w:val="multilevel"/>
    <w:tmpl w:val="090E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D35F83"/>
    <w:multiLevelType w:val="multilevel"/>
    <w:tmpl w:val="CB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633DD5"/>
    <w:multiLevelType w:val="multilevel"/>
    <w:tmpl w:val="89B8E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3"/>
  </w:num>
  <w:num w:numId="3">
    <w:abstractNumId w:val="6"/>
  </w:num>
  <w:num w:numId="4">
    <w:abstractNumId w:val="40"/>
  </w:num>
  <w:num w:numId="5">
    <w:abstractNumId w:val="35"/>
  </w:num>
  <w:num w:numId="6">
    <w:abstractNumId w:val="11"/>
  </w:num>
  <w:num w:numId="7">
    <w:abstractNumId w:val="5"/>
  </w:num>
  <w:num w:numId="8">
    <w:abstractNumId w:val="39"/>
  </w:num>
  <w:num w:numId="9">
    <w:abstractNumId w:val="37"/>
  </w:num>
  <w:num w:numId="10">
    <w:abstractNumId w:val="7"/>
  </w:num>
  <w:num w:numId="11">
    <w:abstractNumId w:val="42"/>
  </w:num>
  <w:num w:numId="12">
    <w:abstractNumId w:val="18"/>
  </w:num>
  <w:num w:numId="13">
    <w:abstractNumId w:val="10"/>
  </w:num>
  <w:num w:numId="14">
    <w:abstractNumId w:val="21"/>
  </w:num>
  <w:num w:numId="15">
    <w:abstractNumId w:val="29"/>
  </w:num>
  <w:num w:numId="16">
    <w:abstractNumId w:val="43"/>
  </w:num>
  <w:num w:numId="17">
    <w:abstractNumId w:val="22"/>
  </w:num>
  <w:num w:numId="18">
    <w:abstractNumId w:val="0"/>
  </w:num>
  <w:num w:numId="19">
    <w:abstractNumId w:val="13"/>
  </w:num>
  <w:num w:numId="20">
    <w:abstractNumId w:val="25"/>
  </w:num>
  <w:num w:numId="21">
    <w:abstractNumId w:val="30"/>
  </w:num>
  <w:num w:numId="22">
    <w:abstractNumId w:val="17"/>
  </w:num>
  <w:num w:numId="23">
    <w:abstractNumId w:val="44"/>
  </w:num>
  <w:num w:numId="24">
    <w:abstractNumId w:val="1"/>
  </w:num>
  <w:num w:numId="25">
    <w:abstractNumId w:val="36"/>
  </w:num>
  <w:num w:numId="26">
    <w:abstractNumId w:val="33"/>
  </w:num>
  <w:num w:numId="27">
    <w:abstractNumId w:val="34"/>
  </w:num>
  <w:num w:numId="28">
    <w:abstractNumId w:val="8"/>
  </w:num>
  <w:num w:numId="29">
    <w:abstractNumId w:val="14"/>
  </w:num>
  <w:num w:numId="30">
    <w:abstractNumId w:val="16"/>
  </w:num>
  <w:num w:numId="31">
    <w:abstractNumId w:val="26"/>
  </w:num>
  <w:num w:numId="32">
    <w:abstractNumId w:val="2"/>
  </w:num>
  <w:num w:numId="33">
    <w:abstractNumId w:val="24"/>
  </w:num>
  <w:num w:numId="34">
    <w:abstractNumId w:val="12"/>
  </w:num>
  <w:num w:numId="35">
    <w:abstractNumId w:val="27"/>
  </w:num>
  <w:num w:numId="36">
    <w:abstractNumId w:val="32"/>
  </w:num>
  <w:num w:numId="37">
    <w:abstractNumId w:val="20"/>
  </w:num>
  <w:num w:numId="38">
    <w:abstractNumId w:val="28"/>
  </w:num>
  <w:num w:numId="39">
    <w:abstractNumId w:val="15"/>
  </w:num>
  <w:num w:numId="40">
    <w:abstractNumId w:val="3"/>
  </w:num>
  <w:num w:numId="41">
    <w:abstractNumId w:val="38"/>
  </w:num>
  <w:num w:numId="42">
    <w:abstractNumId w:val="31"/>
  </w:num>
  <w:num w:numId="43">
    <w:abstractNumId w:val="9"/>
  </w:num>
  <w:num w:numId="44">
    <w:abstractNumId w:val="19"/>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1C"/>
    <w:rsid w:val="001E10E3"/>
    <w:rsid w:val="003118D3"/>
    <w:rsid w:val="00426825"/>
    <w:rsid w:val="004D76B8"/>
    <w:rsid w:val="004F2374"/>
    <w:rsid w:val="004F79C2"/>
    <w:rsid w:val="005038DB"/>
    <w:rsid w:val="00607C61"/>
    <w:rsid w:val="00666E80"/>
    <w:rsid w:val="006E7222"/>
    <w:rsid w:val="0070781C"/>
    <w:rsid w:val="00713780"/>
    <w:rsid w:val="007267F1"/>
    <w:rsid w:val="00742EB0"/>
    <w:rsid w:val="00751E0F"/>
    <w:rsid w:val="008A5972"/>
    <w:rsid w:val="009139DA"/>
    <w:rsid w:val="009525ED"/>
    <w:rsid w:val="00963A23"/>
    <w:rsid w:val="0096D762"/>
    <w:rsid w:val="00A01BA6"/>
    <w:rsid w:val="00AB6C14"/>
    <w:rsid w:val="00B842E1"/>
    <w:rsid w:val="00B86827"/>
    <w:rsid w:val="00BD1EE6"/>
    <w:rsid w:val="00C84C91"/>
    <w:rsid w:val="00CE2FC7"/>
    <w:rsid w:val="00E076EE"/>
    <w:rsid w:val="00F44FB2"/>
    <w:rsid w:val="00F46FC2"/>
    <w:rsid w:val="0109CD45"/>
    <w:rsid w:val="02194F3E"/>
    <w:rsid w:val="04082A37"/>
    <w:rsid w:val="04BDD6E7"/>
    <w:rsid w:val="04E00500"/>
    <w:rsid w:val="066E1292"/>
    <w:rsid w:val="0734EF21"/>
    <w:rsid w:val="07ED773F"/>
    <w:rsid w:val="0809E2F3"/>
    <w:rsid w:val="08A9025C"/>
    <w:rsid w:val="09445615"/>
    <w:rsid w:val="096CF6A1"/>
    <w:rsid w:val="09A19F85"/>
    <w:rsid w:val="09EE0410"/>
    <w:rsid w:val="0DEAB547"/>
    <w:rsid w:val="0E2DE129"/>
    <w:rsid w:val="0EE09239"/>
    <w:rsid w:val="0FC36224"/>
    <w:rsid w:val="11630ED5"/>
    <w:rsid w:val="11C2E46F"/>
    <w:rsid w:val="16CF279C"/>
    <w:rsid w:val="16DE6E68"/>
    <w:rsid w:val="1871AD22"/>
    <w:rsid w:val="18B9CF5C"/>
    <w:rsid w:val="191C5EC6"/>
    <w:rsid w:val="19AB760E"/>
    <w:rsid w:val="19B101C1"/>
    <w:rsid w:val="1A62E40D"/>
    <w:rsid w:val="1B15692F"/>
    <w:rsid w:val="1B3D1AEF"/>
    <w:rsid w:val="1B47466F"/>
    <w:rsid w:val="1C3CE4FA"/>
    <w:rsid w:val="1C9AD486"/>
    <w:rsid w:val="1CB0EFE4"/>
    <w:rsid w:val="1E36A4E7"/>
    <w:rsid w:val="1FAADC92"/>
    <w:rsid w:val="20139EED"/>
    <w:rsid w:val="2068885D"/>
    <w:rsid w:val="20FDEA21"/>
    <w:rsid w:val="244707C7"/>
    <w:rsid w:val="25C7A196"/>
    <w:rsid w:val="274BDEC9"/>
    <w:rsid w:val="28C880B5"/>
    <w:rsid w:val="29103286"/>
    <w:rsid w:val="2A13338A"/>
    <w:rsid w:val="2A8CEEB1"/>
    <w:rsid w:val="2AC4F1B3"/>
    <w:rsid w:val="2BEA1150"/>
    <w:rsid w:val="2C7119C9"/>
    <w:rsid w:val="2EBAAA1C"/>
    <w:rsid w:val="3016D938"/>
    <w:rsid w:val="3149392B"/>
    <w:rsid w:val="31C56E1F"/>
    <w:rsid w:val="31F24ADE"/>
    <w:rsid w:val="3227DC56"/>
    <w:rsid w:val="346170B5"/>
    <w:rsid w:val="34BA87E0"/>
    <w:rsid w:val="34FA84B3"/>
    <w:rsid w:val="35627CE2"/>
    <w:rsid w:val="35DEE715"/>
    <w:rsid w:val="36D485A0"/>
    <w:rsid w:val="3748DA36"/>
    <w:rsid w:val="37AB486D"/>
    <w:rsid w:val="37C88841"/>
    <w:rsid w:val="38E460EB"/>
    <w:rsid w:val="39CFF70F"/>
    <w:rsid w:val="3B743DEB"/>
    <w:rsid w:val="3BAD07BD"/>
    <w:rsid w:val="3C14E47B"/>
    <w:rsid w:val="3EAFFBC2"/>
    <w:rsid w:val="3F3237EE"/>
    <w:rsid w:val="44133485"/>
    <w:rsid w:val="44BC898D"/>
    <w:rsid w:val="44EC1C80"/>
    <w:rsid w:val="455EE830"/>
    <w:rsid w:val="46439B2C"/>
    <w:rsid w:val="4852C0F3"/>
    <w:rsid w:val="48BA5331"/>
    <w:rsid w:val="4A124F27"/>
    <w:rsid w:val="4CBEEBCE"/>
    <w:rsid w:val="4E3489D0"/>
    <w:rsid w:val="4EA411B6"/>
    <w:rsid w:val="4EA8DA1A"/>
    <w:rsid w:val="4FC3C748"/>
    <w:rsid w:val="4FC50FA2"/>
    <w:rsid w:val="5073BC31"/>
    <w:rsid w:val="5122921A"/>
    <w:rsid w:val="531A42EB"/>
    <w:rsid w:val="53DEB974"/>
    <w:rsid w:val="53FD4280"/>
    <w:rsid w:val="55740CCD"/>
    <w:rsid w:val="5644A863"/>
    <w:rsid w:val="564D4CCE"/>
    <w:rsid w:val="56E28D27"/>
    <w:rsid w:val="5791491C"/>
    <w:rsid w:val="5A4E7B52"/>
    <w:rsid w:val="5BFA3CE2"/>
    <w:rsid w:val="5C61215D"/>
    <w:rsid w:val="5D2B1B09"/>
    <w:rsid w:val="5DE6DCD9"/>
    <w:rsid w:val="5F31DDA4"/>
    <w:rsid w:val="5F3E9F12"/>
    <w:rsid w:val="6079A143"/>
    <w:rsid w:val="622C78D7"/>
    <w:rsid w:val="624D0C60"/>
    <w:rsid w:val="657C61F2"/>
    <w:rsid w:val="6616EB62"/>
    <w:rsid w:val="665DA8B9"/>
    <w:rsid w:val="6728B4DB"/>
    <w:rsid w:val="67A46760"/>
    <w:rsid w:val="684E6781"/>
    <w:rsid w:val="6A5F1DBA"/>
    <w:rsid w:val="6B471FE8"/>
    <w:rsid w:val="6BF98885"/>
    <w:rsid w:val="6C8DD790"/>
    <w:rsid w:val="6D0C21F5"/>
    <w:rsid w:val="6EACB56E"/>
    <w:rsid w:val="6F56C437"/>
    <w:rsid w:val="705F6D8C"/>
    <w:rsid w:val="70962033"/>
    <w:rsid w:val="71486F5F"/>
    <w:rsid w:val="7276737F"/>
    <w:rsid w:val="728E042B"/>
    <w:rsid w:val="73970E4E"/>
    <w:rsid w:val="73FE97CB"/>
    <w:rsid w:val="7407FCB8"/>
    <w:rsid w:val="74EEA481"/>
    <w:rsid w:val="755481AB"/>
    <w:rsid w:val="757ACE88"/>
    <w:rsid w:val="7630E100"/>
    <w:rsid w:val="7BCC5DA5"/>
    <w:rsid w:val="7BEDDD3F"/>
    <w:rsid w:val="7C649B36"/>
    <w:rsid w:val="7D92C4A4"/>
    <w:rsid w:val="7E63DA73"/>
    <w:rsid w:val="7E84B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05455A"/>
  <w15:chartTrackingRefBased/>
  <w15:docId w15:val="{9BC6BAF3-E479-4A6B-9F84-50565362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751E0F"/>
  </w:style>
  <w:style w:type="character" w:customStyle="1" w:styleId="normaltextrun">
    <w:name w:val="normaltextrun"/>
    <w:basedOn w:val="DefaultParagraphFont"/>
    <w:rsid w:val="00751E0F"/>
  </w:style>
  <w:style w:type="character" w:customStyle="1" w:styleId="linebreakblob">
    <w:name w:val="linebreakblob"/>
    <w:basedOn w:val="DefaultParagraphFont"/>
    <w:rsid w:val="00751E0F"/>
  </w:style>
  <w:style w:type="character" w:customStyle="1" w:styleId="scxw23430860">
    <w:name w:val="scxw23430860"/>
    <w:basedOn w:val="DefaultParagraphFont"/>
    <w:rsid w:val="00751E0F"/>
  </w:style>
  <w:style w:type="character" w:customStyle="1" w:styleId="eop">
    <w:name w:val="eop"/>
    <w:basedOn w:val="DefaultParagraphFont"/>
    <w:rsid w:val="00751E0F"/>
  </w:style>
  <w:style w:type="character" w:customStyle="1" w:styleId="tabrun">
    <w:name w:val="tabrun"/>
    <w:basedOn w:val="DefaultParagraphFont"/>
    <w:rsid w:val="00751E0F"/>
  </w:style>
  <w:style w:type="character" w:customStyle="1" w:styleId="tabchar">
    <w:name w:val="tabchar"/>
    <w:basedOn w:val="DefaultParagraphFont"/>
    <w:rsid w:val="00751E0F"/>
  </w:style>
  <w:style w:type="character" w:customStyle="1" w:styleId="tableaderchars">
    <w:name w:val="tableaderchars"/>
    <w:basedOn w:val="DefaultParagraphFont"/>
    <w:rsid w:val="00751E0F"/>
  </w:style>
  <w:style w:type="paragraph" w:customStyle="1" w:styleId="outlineelement">
    <w:name w:val="outlineelement"/>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751E0F"/>
  </w:style>
  <w:style w:type="character" w:styleId="Hyperlink">
    <w:name w:val="Hyperlink"/>
    <w:basedOn w:val="DefaultParagraphFont"/>
    <w:uiPriority w:val="99"/>
    <w:unhideWhenUsed/>
    <w:rsid w:val="00751E0F"/>
    <w:rPr>
      <w:color w:val="0000FF"/>
      <w:u w:val="single"/>
    </w:rPr>
  </w:style>
  <w:style w:type="character" w:styleId="FollowedHyperlink">
    <w:name w:val="FollowedHyperlink"/>
    <w:basedOn w:val="DefaultParagraphFont"/>
    <w:uiPriority w:val="99"/>
    <w:semiHidden/>
    <w:unhideWhenUsed/>
    <w:rsid w:val="00751E0F"/>
    <w:rPr>
      <w:color w:val="800080"/>
      <w:u w:val="single"/>
    </w:rPr>
  </w:style>
  <w:style w:type="character" w:customStyle="1" w:styleId="scxw184416935">
    <w:name w:val="scxw184416935"/>
    <w:basedOn w:val="DefaultParagraphFont"/>
    <w:rsid w:val="00751E0F"/>
  </w:style>
  <w:style w:type="character" w:styleId="UnresolvedMention">
    <w:name w:val="Unresolved Mention"/>
    <w:basedOn w:val="DefaultParagraphFont"/>
    <w:uiPriority w:val="99"/>
    <w:semiHidden/>
    <w:unhideWhenUsed/>
    <w:rsid w:val="00751E0F"/>
    <w:rPr>
      <w:color w:val="605E5C"/>
      <w:shd w:val="clear" w:color="auto" w:fill="E1DFDD"/>
    </w:rPr>
  </w:style>
  <w:style w:type="character" w:styleId="CommentReference">
    <w:name w:val="annotation reference"/>
    <w:basedOn w:val="DefaultParagraphFont"/>
    <w:uiPriority w:val="99"/>
    <w:semiHidden/>
    <w:unhideWhenUsed/>
    <w:rsid w:val="004F2374"/>
    <w:rPr>
      <w:sz w:val="16"/>
      <w:szCs w:val="16"/>
    </w:rPr>
  </w:style>
  <w:style w:type="paragraph" w:styleId="CommentText">
    <w:name w:val="annotation text"/>
    <w:basedOn w:val="Normal"/>
    <w:link w:val="CommentTextChar"/>
    <w:uiPriority w:val="99"/>
    <w:semiHidden/>
    <w:unhideWhenUsed/>
    <w:rsid w:val="004F2374"/>
    <w:pPr>
      <w:spacing w:line="240" w:lineRule="auto"/>
    </w:pPr>
    <w:rPr>
      <w:sz w:val="20"/>
      <w:szCs w:val="20"/>
    </w:rPr>
  </w:style>
  <w:style w:type="character" w:customStyle="1" w:styleId="CommentTextChar">
    <w:name w:val="Comment Text Char"/>
    <w:basedOn w:val="DefaultParagraphFont"/>
    <w:link w:val="CommentText"/>
    <w:uiPriority w:val="99"/>
    <w:semiHidden/>
    <w:rsid w:val="004F2374"/>
    <w:rPr>
      <w:sz w:val="20"/>
      <w:szCs w:val="20"/>
    </w:rPr>
  </w:style>
  <w:style w:type="paragraph" w:styleId="CommentSubject">
    <w:name w:val="annotation subject"/>
    <w:basedOn w:val="CommentText"/>
    <w:next w:val="CommentText"/>
    <w:link w:val="CommentSubjectChar"/>
    <w:uiPriority w:val="99"/>
    <w:semiHidden/>
    <w:unhideWhenUsed/>
    <w:rsid w:val="004F2374"/>
    <w:rPr>
      <w:b/>
      <w:bCs/>
    </w:rPr>
  </w:style>
  <w:style w:type="character" w:customStyle="1" w:styleId="CommentSubjectChar">
    <w:name w:val="Comment Subject Char"/>
    <w:basedOn w:val="CommentTextChar"/>
    <w:link w:val="CommentSubject"/>
    <w:uiPriority w:val="99"/>
    <w:semiHidden/>
    <w:rsid w:val="004F2374"/>
    <w:rPr>
      <w:b/>
      <w:bCs/>
      <w:sz w:val="20"/>
      <w:szCs w:val="20"/>
    </w:rPr>
  </w:style>
  <w:style w:type="paragraph" w:styleId="ListParagraph">
    <w:name w:val="List Paragraph"/>
    <w:basedOn w:val="Normal"/>
    <w:uiPriority w:val="34"/>
    <w:qFormat/>
    <w:rsid w:val="00F44FB2"/>
    <w:pPr>
      <w:spacing w:after="200" w:line="276" w:lineRule="auto"/>
      <w:ind w:left="720"/>
      <w:contextualSpacing/>
    </w:pPr>
  </w:style>
  <w:style w:type="paragraph" w:customStyle="1" w:styleId="Default">
    <w:name w:val="Default"/>
    <w:rsid w:val="00F44FB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6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E80"/>
  </w:style>
  <w:style w:type="paragraph" w:styleId="Footer">
    <w:name w:val="footer"/>
    <w:basedOn w:val="Normal"/>
    <w:link w:val="FooterChar"/>
    <w:uiPriority w:val="99"/>
    <w:unhideWhenUsed/>
    <w:rsid w:val="00666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80"/>
  </w:style>
  <w:style w:type="paragraph" w:styleId="BalloonText">
    <w:name w:val="Balloon Text"/>
    <w:basedOn w:val="Normal"/>
    <w:link w:val="BalloonTextChar"/>
    <w:uiPriority w:val="99"/>
    <w:semiHidden/>
    <w:unhideWhenUsed/>
    <w:rsid w:val="00AB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14"/>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40300">
      <w:bodyDiv w:val="1"/>
      <w:marLeft w:val="0"/>
      <w:marRight w:val="0"/>
      <w:marTop w:val="0"/>
      <w:marBottom w:val="0"/>
      <w:divBdr>
        <w:top w:val="none" w:sz="0" w:space="0" w:color="auto"/>
        <w:left w:val="none" w:sz="0" w:space="0" w:color="auto"/>
        <w:bottom w:val="none" w:sz="0" w:space="0" w:color="auto"/>
        <w:right w:val="none" w:sz="0" w:space="0" w:color="auto"/>
      </w:divBdr>
      <w:divsChild>
        <w:div w:id="1969894367">
          <w:marLeft w:val="0"/>
          <w:marRight w:val="0"/>
          <w:marTop w:val="0"/>
          <w:marBottom w:val="0"/>
          <w:divBdr>
            <w:top w:val="none" w:sz="0" w:space="0" w:color="auto"/>
            <w:left w:val="none" w:sz="0" w:space="0" w:color="auto"/>
            <w:bottom w:val="none" w:sz="0" w:space="0" w:color="auto"/>
            <w:right w:val="none" w:sz="0" w:space="0" w:color="auto"/>
          </w:divBdr>
        </w:div>
        <w:div w:id="62799652">
          <w:marLeft w:val="0"/>
          <w:marRight w:val="0"/>
          <w:marTop w:val="0"/>
          <w:marBottom w:val="0"/>
          <w:divBdr>
            <w:top w:val="none" w:sz="0" w:space="0" w:color="auto"/>
            <w:left w:val="none" w:sz="0" w:space="0" w:color="auto"/>
            <w:bottom w:val="none" w:sz="0" w:space="0" w:color="auto"/>
            <w:right w:val="none" w:sz="0" w:space="0" w:color="auto"/>
          </w:divBdr>
        </w:div>
        <w:div w:id="1621180041">
          <w:marLeft w:val="0"/>
          <w:marRight w:val="0"/>
          <w:marTop w:val="0"/>
          <w:marBottom w:val="0"/>
          <w:divBdr>
            <w:top w:val="none" w:sz="0" w:space="0" w:color="auto"/>
            <w:left w:val="none" w:sz="0" w:space="0" w:color="auto"/>
            <w:bottom w:val="none" w:sz="0" w:space="0" w:color="auto"/>
            <w:right w:val="none" w:sz="0" w:space="0" w:color="auto"/>
          </w:divBdr>
        </w:div>
        <w:div w:id="958533923">
          <w:marLeft w:val="0"/>
          <w:marRight w:val="0"/>
          <w:marTop w:val="0"/>
          <w:marBottom w:val="0"/>
          <w:divBdr>
            <w:top w:val="none" w:sz="0" w:space="0" w:color="auto"/>
            <w:left w:val="none" w:sz="0" w:space="0" w:color="auto"/>
            <w:bottom w:val="none" w:sz="0" w:space="0" w:color="auto"/>
            <w:right w:val="none" w:sz="0" w:space="0" w:color="auto"/>
          </w:divBdr>
        </w:div>
        <w:div w:id="1954441464">
          <w:marLeft w:val="0"/>
          <w:marRight w:val="0"/>
          <w:marTop w:val="0"/>
          <w:marBottom w:val="0"/>
          <w:divBdr>
            <w:top w:val="none" w:sz="0" w:space="0" w:color="auto"/>
            <w:left w:val="none" w:sz="0" w:space="0" w:color="auto"/>
            <w:bottom w:val="none" w:sz="0" w:space="0" w:color="auto"/>
            <w:right w:val="none" w:sz="0" w:space="0" w:color="auto"/>
          </w:divBdr>
        </w:div>
        <w:div w:id="106701124">
          <w:marLeft w:val="0"/>
          <w:marRight w:val="0"/>
          <w:marTop w:val="0"/>
          <w:marBottom w:val="0"/>
          <w:divBdr>
            <w:top w:val="none" w:sz="0" w:space="0" w:color="auto"/>
            <w:left w:val="none" w:sz="0" w:space="0" w:color="auto"/>
            <w:bottom w:val="none" w:sz="0" w:space="0" w:color="auto"/>
            <w:right w:val="none" w:sz="0" w:space="0" w:color="auto"/>
          </w:divBdr>
        </w:div>
        <w:div w:id="1221359452">
          <w:marLeft w:val="0"/>
          <w:marRight w:val="0"/>
          <w:marTop w:val="0"/>
          <w:marBottom w:val="0"/>
          <w:divBdr>
            <w:top w:val="none" w:sz="0" w:space="0" w:color="auto"/>
            <w:left w:val="none" w:sz="0" w:space="0" w:color="auto"/>
            <w:bottom w:val="none" w:sz="0" w:space="0" w:color="auto"/>
            <w:right w:val="none" w:sz="0" w:space="0" w:color="auto"/>
          </w:divBdr>
        </w:div>
        <w:div w:id="1067387271">
          <w:marLeft w:val="0"/>
          <w:marRight w:val="0"/>
          <w:marTop w:val="0"/>
          <w:marBottom w:val="0"/>
          <w:divBdr>
            <w:top w:val="none" w:sz="0" w:space="0" w:color="auto"/>
            <w:left w:val="none" w:sz="0" w:space="0" w:color="auto"/>
            <w:bottom w:val="none" w:sz="0" w:space="0" w:color="auto"/>
            <w:right w:val="none" w:sz="0" w:space="0" w:color="auto"/>
          </w:divBdr>
        </w:div>
        <w:div w:id="239021620">
          <w:marLeft w:val="0"/>
          <w:marRight w:val="0"/>
          <w:marTop w:val="0"/>
          <w:marBottom w:val="0"/>
          <w:divBdr>
            <w:top w:val="none" w:sz="0" w:space="0" w:color="auto"/>
            <w:left w:val="none" w:sz="0" w:space="0" w:color="auto"/>
            <w:bottom w:val="none" w:sz="0" w:space="0" w:color="auto"/>
            <w:right w:val="none" w:sz="0" w:space="0" w:color="auto"/>
          </w:divBdr>
        </w:div>
        <w:div w:id="137114390">
          <w:marLeft w:val="0"/>
          <w:marRight w:val="0"/>
          <w:marTop w:val="0"/>
          <w:marBottom w:val="0"/>
          <w:divBdr>
            <w:top w:val="none" w:sz="0" w:space="0" w:color="auto"/>
            <w:left w:val="none" w:sz="0" w:space="0" w:color="auto"/>
            <w:bottom w:val="none" w:sz="0" w:space="0" w:color="auto"/>
            <w:right w:val="none" w:sz="0" w:space="0" w:color="auto"/>
          </w:divBdr>
        </w:div>
        <w:div w:id="1954290643">
          <w:marLeft w:val="0"/>
          <w:marRight w:val="0"/>
          <w:marTop w:val="0"/>
          <w:marBottom w:val="0"/>
          <w:divBdr>
            <w:top w:val="none" w:sz="0" w:space="0" w:color="auto"/>
            <w:left w:val="none" w:sz="0" w:space="0" w:color="auto"/>
            <w:bottom w:val="none" w:sz="0" w:space="0" w:color="auto"/>
            <w:right w:val="none" w:sz="0" w:space="0" w:color="auto"/>
          </w:divBdr>
        </w:div>
        <w:div w:id="1871645864">
          <w:marLeft w:val="0"/>
          <w:marRight w:val="0"/>
          <w:marTop w:val="0"/>
          <w:marBottom w:val="0"/>
          <w:divBdr>
            <w:top w:val="none" w:sz="0" w:space="0" w:color="auto"/>
            <w:left w:val="none" w:sz="0" w:space="0" w:color="auto"/>
            <w:bottom w:val="none" w:sz="0" w:space="0" w:color="auto"/>
            <w:right w:val="none" w:sz="0" w:space="0" w:color="auto"/>
          </w:divBdr>
        </w:div>
        <w:div w:id="222840110">
          <w:marLeft w:val="0"/>
          <w:marRight w:val="0"/>
          <w:marTop w:val="0"/>
          <w:marBottom w:val="0"/>
          <w:divBdr>
            <w:top w:val="none" w:sz="0" w:space="0" w:color="auto"/>
            <w:left w:val="none" w:sz="0" w:space="0" w:color="auto"/>
            <w:bottom w:val="none" w:sz="0" w:space="0" w:color="auto"/>
            <w:right w:val="none" w:sz="0" w:space="0" w:color="auto"/>
          </w:divBdr>
        </w:div>
        <w:div w:id="277415354">
          <w:marLeft w:val="0"/>
          <w:marRight w:val="0"/>
          <w:marTop w:val="0"/>
          <w:marBottom w:val="0"/>
          <w:divBdr>
            <w:top w:val="none" w:sz="0" w:space="0" w:color="auto"/>
            <w:left w:val="none" w:sz="0" w:space="0" w:color="auto"/>
            <w:bottom w:val="none" w:sz="0" w:space="0" w:color="auto"/>
            <w:right w:val="none" w:sz="0" w:space="0" w:color="auto"/>
          </w:divBdr>
        </w:div>
        <w:div w:id="702368757">
          <w:marLeft w:val="0"/>
          <w:marRight w:val="0"/>
          <w:marTop w:val="0"/>
          <w:marBottom w:val="0"/>
          <w:divBdr>
            <w:top w:val="none" w:sz="0" w:space="0" w:color="auto"/>
            <w:left w:val="none" w:sz="0" w:space="0" w:color="auto"/>
            <w:bottom w:val="none" w:sz="0" w:space="0" w:color="auto"/>
            <w:right w:val="none" w:sz="0" w:space="0" w:color="auto"/>
          </w:divBdr>
        </w:div>
        <w:div w:id="36325118">
          <w:marLeft w:val="0"/>
          <w:marRight w:val="0"/>
          <w:marTop w:val="0"/>
          <w:marBottom w:val="0"/>
          <w:divBdr>
            <w:top w:val="none" w:sz="0" w:space="0" w:color="auto"/>
            <w:left w:val="none" w:sz="0" w:space="0" w:color="auto"/>
            <w:bottom w:val="none" w:sz="0" w:space="0" w:color="auto"/>
            <w:right w:val="none" w:sz="0" w:space="0" w:color="auto"/>
          </w:divBdr>
        </w:div>
        <w:div w:id="499924977">
          <w:marLeft w:val="0"/>
          <w:marRight w:val="0"/>
          <w:marTop w:val="0"/>
          <w:marBottom w:val="0"/>
          <w:divBdr>
            <w:top w:val="none" w:sz="0" w:space="0" w:color="auto"/>
            <w:left w:val="none" w:sz="0" w:space="0" w:color="auto"/>
            <w:bottom w:val="none" w:sz="0" w:space="0" w:color="auto"/>
            <w:right w:val="none" w:sz="0" w:space="0" w:color="auto"/>
          </w:divBdr>
        </w:div>
        <w:div w:id="783573475">
          <w:marLeft w:val="0"/>
          <w:marRight w:val="0"/>
          <w:marTop w:val="0"/>
          <w:marBottom w:val="0"/>
          <w:divBdr>
            <w:top w:val="none" w:sz="0" w:space="0" w:color="auto"/>
            <w:left w:val="none" w:sz="0" w:space="0" w:color="auto"/>
            <w:bottom w:val="none" w:sz="0" w:space="0" w:color="auto"/>
            <w:right w:val="none" w:sz="0" w:space="0" w:color="auto"/>
          </w:divBdr>
        </w:div>
        <w:div w:id="1433666767">
          <w:marLeft w:val="0"/>
          <w:marRight w:val="0"/>
          <w:marTop w:val="0"/>
          <w:marBottom w:val="0"/>
          <w:divBdr>
            <w:top w:val="none" w:sz="0" w:space="0" w:color="auto"/>
            <w:left w:val="none" w:sz="0" w:space="0" w:color="auto"/>
            <w:bottom w:val="none" w:sz="0" w:space="0" w:color="auto"/>
            <w:right w:val="none" w:sz="0" w:space="0" w:color="auto"/>
          </w:divBdr>
        </w:div>
        <w:div w:id="82338118">
          <w:marLeft w:val="0"/>
          <w:marRight w:val="0"/>
          <w:marTop w:val="0"/>
          <w:marBottom w:val="0"/>
          <w:divBdr>
            <w:top w:val="none" w:sz="0" w:space="0" w:color="auto"/>
            <w:left w:val="none" w:sz="0" w:space="0" w:color="auto"/>
            <w:bottom w:val="none" w:sz="0" w:space="0" w:color="auto"/>
            <w:right w:val="none" w:sz="0" w:space="0" w:color="auto"/>
          </w:divBdr>
        </w:div>
        <w:div w:id="2084449927">
          <w:marLeft w:val="0"/>
          <w:marRight w:val="0"/>
          <w:marTop w:val="0"/>
          <w:marBottom w:val="0"/>
          <w:divBdr>
            <w:top w:val="none" w:sz="0" w:space="0" w:color="auto"/>
            <w:left w:val="none" w:sz="0" w:space="0" w:color="auto"/>
            <w:bottom w:val="none" w:sz="0" w:space="0" w:color="auto"/>
            <w:right w:val="none" w:sz="0" w:space="0" w:color="auto"/>
          </w:divBdr>
          <w:divsChild>
            <w:div w:id="1800997864">
              <w:marLeft w:val="0"/>
              <w:marRight w:val="0"/>
              <w:marTop w:val="0"/>
              <w:marBottom w:val="0"/>
              <w:divBdr>
                <w:top w:val="none" w:sz="0" w:space="0" w:color="auto"/>
                <w:left w:val="none" w:sz="0" w:space="0" w:color="auto"/>
                <w:bottom w:val="none" w:sz="0" w:space="0" w:color="auto"/>
                <w:right w:val="none" w:sz="0" w:space="0" w:color="auto"/>
              </w:divBdr>
            </w:div>
            <w:div w:id="1221012732">
              <w:marLeft w:val="0"/>
              <w:marRight w:val="0"/>
              <w:marTop w:val="0"/>
              <w:marBottom w:val="0"/>
              <w:divBdr>
                <w:top w:val="none" w:sz="0" w:space="0" w:color="auto"/>
                <w:left w:val="none" w:sz="0" w:space="0" w:color="auto"/>
                <w:bottom w:val="none" w:sz="0" w:space="0" w:color="auto"/>
                <w:right w:val="none" w:sz="0" w:space="0" w:color="auto"/>
              </w:divBdr>
            </w:div>
            <w:div w:id="1417898101">
              <w:marLeft w:val="0"/>
              <w:marRight w:val="0"/>
              <w:marTop w:val="0"/>
              <w:marBottom w:val="0"/>
              <w:divBdr>
                <w:top w:val="none" w:sz="0" w:space="0" w:color="auto"/>
                <w:left w:val="none" w:sz="0" w:space="0" w:color="auto"/>
                <w:bottom w:val="none" w:sz="0" w:space="0" w:color="auto"/>
                <w:right w:val="none" w:sz="0" w:space="0" w:color="auto"/>
              </w:divBdr>
            </w:div>
            <w:div w:id="1868525275">
              <w:marLeft w:val="0"/>
              <w:marRight w:val="0"/>
              <w:marTop w:val="0"/>
              <w:marBottom w:val="0"/>
              <w:divBdr>
                <w:top w:val="none" w:sz="0" w:space="0" w:color="auto"/>
                <w:left w:val="none" w:sz="0" w:space="0" w:color="auto"/>
                <w:bottom w:val="none" w:sz="0" w:space="0" w:color="auto"/>
                <w:right w:val="none" w:sz="0" w:space="0" w:color="auto"/>
              </w:divBdr>
            </w:div>
            <w:div w:id="1831941260">
              <w:marLeft w:val="0"/>
              <w:marRight w:val="0"/>
              <w:marTop w:val="0"/>
              <w:marBottom w:val="0"/>
              <w:divBdr>
                <w:top w:val="none" w:sz="0" w:space="0" w:color="auto"/>
                <w:left w:val="none" w:sz="0" w:space="0" w:color="auto"/>
                <w:bottom w:val="none" w:sz="0" w:space="0" w:color="auto"/>
                <w:right w:val="none" w:sz="0" w:space="0" w:color="auto"/>
              </w:divBdr>
            </w:div>
          </w:divsChild>
        </w:div>
        <w:div w:id="856315553">
          <w:marLeft w:val="0"/>
          <w:marRight w:val="0"/>
          <w:marTop w:val="0"/>
          <w:marBottom w:val="0"/>
          <w:divBdr>
            <w:top w:val="none" w:sz="0" w:space="0" w:color="auto"/>
            <w:left w:val="none" w:sz="0" w:space="0" w:color="auto"/>
            <w:bottom w:val="none" w:sz="0" w:space="0" w:color="auto"/>
            <w:right w:val="none" w:sz="0" w:space="0" w:color="auto"/>
          </w:divBdr>
          <w:divsChild>
            <w:div w:id="1430151932">
              <w:marLeft w:val="0"/>
              <w:marRight w:val="0"/>
              <w:marTop w:val="0"/>
              <w:marBottom w:val="0"/>
              <w:divBdr>
                <w:top w:val="none" w:sz="0" w:space="0" w:color="auto"/>
                <w:left w:val="none" w:sz="0" w:space="0" w:color="auto"/>
                <w:bottom w:val="none" w:sz="0" w:space="0" w:color="auto"/>
                <w:right w:val="none" w:sz="0" w:space="0" w:color="auto"/>
              </w:divBdr>
            </w:div>
            <w:div w:id="287472645">
              <w:marLeft w:val="0"/>
              <w:marRight w:val="0"/>
              <w:marTop w:val="0"/>
              <w:marBottom w:val="0"/>
              <w:divBdr>
                <w:top w:val="none" w:sz="0" w:space="0" w:color="auto"/>
                <w:left w:val="none" w:sz="0" w:space="0" w:color="auto"/>
                <w:bottom w:val="none" w:sz="0" w:space="0" w:color="auto"/>
                <w:right w:val="none" w:sz="0" w:space="0" w:color="auto"/>
              </w:divBdr>
            </w:div>
            <w:div w:id="1033113196">
              <w:marLeft w:val="0"/>
              <w:marRight w:val="0"/>
              <w:marTop w:val="0"/>
              <w:marBottom w:val="0"/>
              <w:divBdr>
                <w:top w:val="none" w:sz="0" w:space="0" w:color="auto"/>
                <w:left w:val="none" w:sz="0" w:space="0" w:color="auto"/>
                <w:bottom w:val="none" w:sz="0" w:space="0" w:color="auto"/>
                <w:right w:val="none" w:sz="0" w:space="0" w:color="auto"/>
              </w:divBdr>
            </w:div>
            <w:div w:id="1100180426">
              <w:marLeft w:val="0"/>
              <w:marRight w:val="0"/>
              <w:marTop w:val="0"/>
              <w:marBottom w:val="0"/>
              <w:divBdr>
                <w:top w:val="none" w:sz="0" w:space="0" w:color="auto"/>
                <w:left w:val="none" w:sz="0" w:space="0" w:color="auto"/>
                <w:bottom w:val="none" w:sz="0" w:space="0" w:color="auto"/>
                <w:right w:val="none" w:sz="0" w:space="0" w:color="auto"/>
              </w:divBdr>
            </w:div>
            <w:div w:id="213470735">
              <w:marLeft w:val="0"/>
              <w:marRight w:val="0"/>
              <w:marTop w:val="0"/>
              <w:marBottom w:val="0"/>
              <w:divBdr>
                <w:top w:val="none" w:sz="0" w:space="0" w:color="auto"/>
                <w:left w:val="none" w:sz="0" w:space="0" w:color="auto"/>
                <w:bottom w:val="none" w:sz="0" w:space="0" w:color="auto"/>
                <w:right w:val="none" w:sz="0" w:space="0" w:color="auto"/>
              </w:divBdr>
            </w:div>
          </w:divsChild>
        </w:div>
        <w:div w:id="544560299">
          <w:marLeft w:val="0"/>
          <w:marRight w:val="0"/>
          <w:marTop w:val="0"/>
          <w:marBottom w:val="0"/>
          <w:divBdr>
            <w:top w:val="none" w:sz="0" w:space="0" w:color="auto"/>
            <w:left w:val="none" w:sz="0" w:space="0" w:color="auto"/>
            <w:bottom w:val="none" w:sz="0" w:space="0" w:color="auto"/>
            <w:right w:val="none" w:sz="0" w:space="0" w:color="auto"/>
          </w:divBdr>
          <w:divsChild>
            <w:div w:id="186874998">
              <w:marLeft w:val="0"/>
              <w:marRight w:val="0"/>
              <w:marTop w:val="0"/>
              <w:marBottom w:val="0"/>
              <w:divBdr>
                <w:top w:val="none" w:sz="0" w:space="0" w:color="auto"/>
                <w:left w:val="none" w:sz="0" w:space="0" w:color="auto"/>
                <w:bottom w:val="none" w:sz="0" w:space="0" w:color="auto"/>
                <w:right w:val="none" w:sz="0" w:space="0" w:color="auto"/>
              </w:divBdr>
            </w:div>
            <w:div w:id="1696729274">
              <w:marLeft w:val="0"/>
              <w:marRight w:val="0"/>
              <w:marTop w:val="0"/>
              <w:marBottom w:val="0"/>
              <w:divBdr>
                <w:top w:val="none" w:sz="0" w:space="0" w:color="auto"/>
                <w:left w:val="none" w:sz="0" w:space="0" w:color="auto"/>
                <w:bottom w:val="none" w:sz="0" w:space="0" w:color="auto"/>
                <w:right w:val="none" w:sz="0" w:space="0" w:color="auto"/>
              </w:divBdr>
            </w:div>
            <w:div w:id="1292443475">
              <w:marLeft w:val="0"/>
              <w:marRight w:val="0"/>
              <w:marTop w:val="0"/>
              <w:marBottom w:val="0"/>
              <w:divBdr>
                <w:top w:val="none" w:sz="0" w:space="0" w:color="auto"/>
                <w:left w:val="none" w:sz="0" w:space="0" w:color="auto"/>
                <w:bottom w:val="none" w:sz="0" w:space="0" w:color="auto"/>
                <w:right w:val="none" w:sz="0" w:space="0" w:color="auto"/>
              </w:divBdr>
            </w:div>
            <w:div w:id="1047030503">
              <w:marLeft w:val="0"/>
              <w:marRight w:val="0"/>
              <w:marTop w:val="0"/>
              <w:marBottom w:val="0"/>
              <w:divBdr>
                <w:top w:val="none" w:sz="0" w:space="0" w:color="auto"/>
                <w:left w:val="none" w:sz="0" w:space="0" w:color="auto"/>
                <w:bottom w:val="none" w:sz="0" w:space="0" w:color="auto"/>
                <w:right w:val="none" w:sz="0" w:space="0" w:color="auto"/>
              </w:divBdr>
            </w:div>
            <w:div w:id="1195383734">
              <w:marLeft w:val="0"/>
              <w:marRight w:val="0"/>
              <w:marTop w:val="0"/>
              <w:marBottom w:val="0"/>
              <w:divBdr>
                <w:top w:val="none" w:sz="0" w:space="0" w:color="auto"/>
                <w:left w:val="none" w:sz="0" w:space="0" w:color="auto"/>
                <w:bottom w:val="none" w:sz="0" w:space="0" w:color="auto"/>
                <w:right w:val="none" w:sz="0" w:space="0" w:color="auto"/>
              </w:divBdr>
            </w:div>
          </w:divsChild>
        </w:div>
        <w:div w:id="1333803327">
          <w:marLeft w:val="0"/>
          <w:marRight w:val="0"/>
          <w:marTop w:val="0"/>
          <w:marBottom w:val="0"/>
          <w:divBdr>
            <w:top w:val="none" w:sz="0" w:space="0" w:color="auto"/>
            <w:left w:val="none" w:sz="0" w:space="0" w:color="auto"/>
            <w:bottom w:val="none" w:sz="0" w:space="0" w:color="auto"/>
            <w:right w:val="none" w:sz="0" w:space="0" w:color="auto"/>
          </w:divBdr>
          <w:divsChild>
            <w:div w:id="482622035">
              <w:marLeft w:val="0"/>
              <w:marRight w:val="0"/>
              <w:marTop w:val="0"/>
              <w:marBottom w:val="0"/>
              <w:divBdr>
                <w:top w:val="none" w:sz="0" w:space="0" w:color="auto"/>
                <w:left w:val="none" w:sz="0" w:space="0" w:color="auto"/>
                <w:bottom w:val="none" w:sz="0" w:space="0" w:color="auto"/>
                <w:right w:val="none" w:sz="0" w:space="0" w:color="auto"/>
              </w:divBdr>
            </w:div>
            <w:div w:id="269514946">
              <w:marLeft w:val="0"/>
              <w:marRight w:val="0"/>
              <w:marTop w:val="0"/>
              <w:marBottom w:val="0"/>
              <w:divBdr>
                <w:top w:val="none" w:sz="0" w:space="0" w:color="auto"/>
                <w:left w:val="none" w:sz="0" w:space="0" w:color="auto"/>
                <w:bottom w:val="none" w:sz="0" w:space="0" w:color="auto"/>
                <w:right w:val="none" w:sz="0" w:space="0" w:color="auto"/>
              </w:divBdr>
            </w:div>
            <w:div w:id="1095786790">
              <w:marLeft w:val="0"/>
              <w:marRight w:val="0"/>
              <w:marTop w:val="0"/>
              <w:marBottom w:val="0"/>
              <w:divBdr>
                <w:top w:val="none" w:sz="0" w:space="0" w:color="auto"/>
                <w:left w:val="none" w:sz="0" w:space="0" w:color="auto"/>
                <w:bottom w:val="none" w:sz="0" w:space="0" w:color="auto"/>
                <w:right w:val="none" w:sz="0" w:space="0" w:color="auto"/>
              </w:divBdr>
            </w:div>
            <w:div w:id="354236788">
              <w:marLeft w:val="0"/>
              <w:marRight w:val="0"/>
              <w:marTop w:val="0"/>
              <w:marBottom w:val="0"/>
              <w:divBdr>
                <w:top w:val="none" w:sz="0" w:space="0" w:color="auto"/>
                <w:left w:val="none" w:sz="0" w:space="0" w:color="auto"/>
                <w:bottom w:val="none" w:sz="0" w:space="0" w:color="auto"/>
                <w:right w:val="none" w:sz="0" w:space="0" w:color="auto"/>
              </w:divBdr>
            </w:div>
            <w:div w:id="336153314">
              <w:marLeft w:val="0"/>
              <w:marRight w:val="0"/>
              <w:marTop w:val="0"/>
              <w:marBottom w:val="0"/>
              <w:divBdr>
                <w:top w:val="none" w:sz="0" w:space="0" w:color="auto"/>
                <w:left w:val="none" w:sz="0" w:space="0" w:color="auto"/>
                <w:bottom w:val="none" w:sz="0" w:space="0" w:color="auto"/>
                <w:right w:val="none" w:sz="0" w:space="0" w:color="auto"/>
              </w:divBdr>
            </w:div>
          </w:divsChild>
        </w:div>
        <w:div w:id="2058578266">
          <w:marLeft w:val="0"/>
          <w:marRight w:val="0"/>
          <w:marTop w:val="0"/>
          <w:marBottom w:val="0"/>
          <w:divBdr>
            <w:top w:val="none" w:sz="0" w:space="0" w:color="auto"/>
            <w:left w:val="none" w:sz="0" w:space="0" w:color="auto"/>
            <w:bottom w:val="none" w:sz="0" w:space="0" w:color="auto"/>
            <w:right w:val="none" w:sz="0" w:space="0" w:color="auto"/>
          </w:divBdr>
          <w:divsChild>
            <w:div w:id="1106271337">
              <w:marLeft w:val="0"/>
              <w:marRight w:val="0"/>
              <w:marTop w:val="0"/>
              <w:marBottom w:val="0"/>
              <w:divBdr>
                <w:top w:val="none" w:sz="0" w:space="0" w:color="auto"/>
                <w:left w:val="none" w:sz="0" w:space="0" w:color="auto"/>
                <w:bottom w:val="none" w:sz="0" w:space="0" w:color="auto"/>
                <w:right w:val="none" w:sz="0" w:space="0" w:color="auto"/>
              </w:divBdr>
            </w:div>
            <w:div w:id="1054159031">
              <w:marLeft w:val="0"/>
              <w:marRight w:val="0"/>
              <w:marTop w:val="0"/>
              <w:marBottom w:val="0"/>
              <w:divBdr>
                <w:top w:val="none" w:sz="0" w:space="0" w:color="auto"/>
                <w:left w:val="none" w:sz="0" w:space="0" w:color="auto"/>
                <w:bottom w:val="none" w:sz="0" w:space="0" w:color="auto"/>
                <w:right w:val="none" w:sz="0" w:space="0" w:color="auto"/>
              </w:divBdr>
            </w:div>
            <w:div w:id="2046515736">
              <w:marLeft w:val="0"/>
              <w:marRight w:val="0"/>
              <w:marTop w:val="0"/>
              <w:marBottom w:val="0"/>
              <w:divBdr>
                <w:top w:val="none" w:sz="0" w:space="0" w:color="auto"/>
                <w:left w:val="none" w:sz="0" w:space="0" w:color="auto"/>
                <w:bottom w:val="none" w:sz="0" w:space="0" w:color="auto"/>
                <w:right w:val="none" w:sz="0" w:space="0" w:color="auto"/>
              </w:divBdr>
            </w:div>
            <w:div w:id="1445885786">
              <w:marLeft w:val="0"/>
              <w:marRight w:val="0"/>
              <w:marTop w:val="0"/>
              <w:marBottom w:val="0"/>
              <w:divBdr>
                <w:top w:val="none" w:sz="0" w:space="0" w:color="auto"/>
                <w:left w:val="none" w:sz="0" w:space="0" w:color="auto"/>
                <w:bottom w:val="none" w:sz="0" w:space="0" w:color="auto"/>
                <w:right w:val="none" w:sz="0" w:space="0" w:color="auto"/>
              </w:divBdr>
            </w:div>
            <w:div w:id="1559586433">
              <w:marLeft w:val="0"/>
              <w:marRight w:val="0"/>
              <w:marTop w:val="0"/>
              <w:marBottom w:val="0"/>
              <w:divBdr>
                <w:top w:val="none" w:sz="0" w:space="0" w:color="auto"/>
                <w:left w:val="none" w:sz="0" w:space="0" w:color="auto"/>
                <w:bottom w:val="none" w:sz="0" w:space="0" w:color="auto"/>
                <w:right w:val="none" w:sz="0" w:space="0" w:color="auto"/>
              </w:divBdr>
            </w:div>
          </w:divsChild>
        </w:div>
        <w:div w:id="1763797638">
          <w:marLeft w:val="0"/>
          <w:marRight w:val="0"/>
          <w:marTop w:val="0"/>
          <w:marBottom w:val="0"/>
          <w:divBdr>
            <w:top w:val="none" w:sz="0" w:space="0" w:color="auto"/>
            <w:left w:val="none" w:sz="0" w:space="0" w:color="auto"/>
            <w:bottom w:val="none" w:sz="0" w:space="0" w:color="auto"/>
            <w:right w:val="none" w:sz="0" w:space="0" w:color="auto"/>
          </w:divBdr>
          <w:divsChild>
            <w:div w:id="1929071511">
              <w:marLeft w:val="0"/>
              <w:marRight w:val="0"/>
              <w:marTop w:val="0"/>
              <w:marBottom w:val="0"/>
              <w:divBdr>
                <w:top w:val="none" w:sz="0" w:space="0" w:color="auto"/>
                <w:left w:val="none" w:sz="0" w:space="0" w:color="auto"/>
                <w:bottom w:val="none" w:sz="0" w:space="0" w:color="auto"/>
                <w:right w:val="none" w:sz="0" w:space="0" w:color="auto"/>
              </w:divBdr>
            </w:div>
            <w:div w:id="266355501">
              <w:marLeft w:val="0"/>
              <w:marRight w:val="0"/>
              <w:marTop w:val="0"/>
              <w:marBottom w:val="0"/>
              <w:divBdr>
                <w:top w:val="none" w:sz="0" w:space="0" w:color="auto"/>
                <w:left w:val="none" w:sz="0" w:space="0" w:color="auto"/>
                <w:bottom w:val="none" w:sz="0" w:space="0" w:color="auto"/>
                <w:right w:val="none" w:sz="0" w:space="0" w:color="auto"/>
              </w:divBdr>
            </w:div>
            <w:div w:id="2028559968">
              <w:marLeft w:val="0"/>
              <w:marRight w:val="0"/>
              <w:marTop w:val="0"/>
              <w:marBottom w:val="0"/>
              <w:divBdr>
                <w:top w:val="none" w:sz="0" w:space="0" w:color="auto"/>
                <w:left w:val="none" w:sz="0" w:space="0" w:color="auto"/>
                <w:bottom w:val="none" w:sz="0" w:space="0" w:color="auto"/>
                <w:right w:val="none" w:sz="0" w:space="0" w:color="auto"/>
              </w:divBdr>
            </w:div>
            <w:div w:id="1010372129">
              <w:marLeft w:val="0"/>
              <w:marRight w:val="0"/>
              <w:marTop w:val="0"/>
              <w:marBottom w:val="0"/>
              <w:divBdr>
                <w:top w:val="none" w:sz="0" w:space="0" w:color="auto"/>
                <w:left w:val="none" w:sz="0" w:space="0" w:color="auto"/>
                <w:bottom w:val="none" w:sz="0" w:space="0" w:color="auto"/>
                <w:right w:val="none" w:sz="0" w:space="0" w:color="auto"/>
              </w:divBdr>
            </w:div>
            <w:div w:id="2140486766">
              <w:marLeft w:val="0"/>
              <w:marRight w:val="0"/>
              <w:marTop w:val="0"/>
              <w:marBottom w:val="0"/>
              <w:divBdr>
                <w:top w:val="none" w:sz="0" w:space="0" w:color="auto"/>
                <w:left w:val="none" w:sz="0" w:space="0" w:color="auto"/>
                <w:bottom w:val="none" w:sz="0" w:space="0" w:color="auto"/>
                <w:right w:val="none" w:sz="0" w:space="0" w:color="auto"/>
              </w:divBdr>
            </w:div>
          </w:divsChild>
        </w:div>
        <w:div w:id="1643734971">
          <w:marLeft w:val="0"/>
          <w:marRight w:val="0"/>
          <w:marTop w:val="0"/>
          <w:marBottom w:val="0"/>
          <w:divBdr>
            <w:top w:val="none" w:sz="0" w:space="0" w:color="auto"/>
            <w:left w:val="none" w:sz="0" w:space="0" w:color="auto"/>
            <w:bottom w:val="none" w:sz="0" w:space="0" w:color="auto"/>
            <w:right w:val="none" w:sz="0" w:space="0" w:color="auto"/>
          </w:divBdr>
          <w:divsChild>
            <w:div w:id="939144629">
              <w:marLeft w:val="0"/>
              <w:marRight w:val="0"/>
              <w:marTop w:val="0"/>
              <w:marBottom w:val="0"/>
              <w:divBdr>
                <w:top w:val="none" w:sz="0" w:space="0" w:color="auto"/>
                <w:left w:val="none" w:sz="0" w:space="0" w:color="auto"/>
                <w:bottom w:val="none" w:sz="0" w:space="0" w:color="auto"/>
                <w:right w:val="none" w:sz="0" w:space="0" w:color="auto"/>
              </w:divBdr>
            </w:div>
            <w:div w:id="1303268758">
              <w:marLeft w:val="0"/>
              <w:marRight w:val="0"/>
              <w:marTop w:val="0"/>
              <w:marBottom w:val="0"/>
              <w:divBdr>
                <w:top w:val="none" w:sz="0" w:space="0" w:color="auto"/>
                <w:left w:val="none" w:sz="0" w:space="0" w:color="auto"/>
                <w:bottom w:val="none" w:sz="0" w:space="0" w:color="auto"/>
                <w:right w:val="none" w:sz="0" w:space="0" w:color="auto"/>
              </w:divBdr>
            </w:div>
            <w:div w:id="141044974">
              <w:marLeft w:val="0"/>
              <w:marRight w:val="0"/>
              <w:marTop w:val="0"/>
              <w:marBottom w:val="0"/>
              <w:divBdr>
                <w:top w:val="none" w:sz="0" w:space="0" w:color="auto"/>
                <w:left w:val="none" w:sz="0" w:space="0" w:color="auto"/>
                <w:bottom w:val="none" w:sz="0" w:space="0" w:color="auto"/>
                <w:right w:val="none" w:sz="0" w:space="0" w:color="auto"/>
              </w:divBdr>
            </w:div>
            <w:div w:id="1332830333">
              <w:marLeft w:val="0"/>
              <w:marRight w:val="0"/>
              <w:marTop w:val="0"/>
              <w:marBottom w:val="0"/>
              <w:divBdr>
                <w:top w:val="none" w:sz="0" w:space="0" w:color="auto"/>
                <w:left w:val="none" w:sz="0" w:space="0" w:color="auto"/>
                <w:bottom w:val="none" w:sz="0" w:space="0" w:color="auto"/>
                <w:right w:val="none" w:sz="0" w:space="0" w:color="auto"/>
              </w:divBdr>
            </w:div>
            <w:div w:id="867110478">
              <w:marLeft w:val="0"/>
              <w:marRight w:val="0"/>
              <w:marTop w:val="0"/>
              <w:marBottom w:val="0"/>
              <w:divBdr>
                <w:top w:val="none" w:sz="0" w:space="0" w:color="auto"/>
                <w:left w:val="none" w:sz="0" w:space="0" w:color="auto"/>
                <w:bottom w:val="none" w:sz="0" w:space="0" w:color="auto"/>
                <w:right w:val="none" w:sz="0" w:space="0" w:color="auto"/>
              </w:divBdr>
            </w:div>
          </w:divsChild>
        </w:div>
        <w:div w:id="1724677914">
          <w:marLeft w:val="0"/>
          <w:marRight w:val="0"/>
          <w:marTop w:val="0"/>
          <w:marBottom w:val="0"/>
          <w:divBdr>
            <w:top w:val="none" w:sz="0" w:space="0" w:color="auto"/>
            <w:left w:val="none" w:sz="0" w:space="0" w:color="auto"/>
            <w:bottom w:val="none" w:sz="0" w:space="0" w:color="auto"/>
            <w:right w:val="none" w:sz="0" w:space="0" w:color="auto"/>
          </w:divBdr>
          <w:divsChild>
            <w:div w:id="952639924">
              <w:marLeft w:val="0"/>
              <w:marRight w:val="0"/>
              <w:marTop w:val="0"/>
              <w:marBottom w:val="0"/>
              <w:divBdr>
                <w:top w:val="none" w:sz="0" w:space="0" w:color="auto"/>
                <w:left w:val="none" w:sz="0" w:space="0" w:color="auto"/>
                <w:bottom w:val="none" w:sz="0" w:space="0" w:color="auto"/>
                <w:right w:val="none" w:sz="0" w:space="0" w:color="auto"/>
              </w:divBdr>
            </w:div>
            <w:div w:id="318072095">
              <w:marLeft w:val="0"/>
              <w:marRight w:val="0"/>
              <w:marTop w:val="0"/>
              <w:marBottom w:val="0"/>
              <w:divBdr>
                <w:top w:val="none" w:sz="0" w:space="0" w:color="auto"/>
                <w:left w:val="none" w:sz="0" w:space="0" w:color="auto"/>
                <w:bottom w:val="none" w:sz="0" w:space="0" w:color="auto"/>
                <w:right w:val="none" w:sz="0" w:space="0" w:color="auto"/>
              </w:divBdr>
            </w:div>
            <w:div w:id="316080883">
              <w:marLeft w:val="0"/>
              <w:marRight w:val="0"/>
              <w:marTop w:val="0"/>
              <w:marBottom w:val="0"/>
              <w:divBdr>
                <w:top w:val="none" w:sz="0" w:space="0" w:color="auto"/>
                <w:left w:val="none" w:sz="0" w:space="0" w:color="auto"/>
                <w:bottom w:val="none" w:sz="0" w:space="0" w:color="auto"/>
                <w:right w:val="none" w:sz="0" w:space="0" w:color="auto"/>
              </w:divBdr>
            </w:div>
            <w:div w:id="776556532">
              <w:marLeft w:val="0"/>
              <w:marRight w:val="0"/>
              <w:marTop w:val="0"/>
              <w:marBottom w:val="0"/>
              <w:divBdr>
                <w:top w:val="none" w:sz="0" w:space="0" w:color="auto"/>
                <w:left w:val="none" w:sz="0" w:space="0" w:color="auto"/>
                <w:bottom w:val="none" w:sz="0" w:space="0" w:color="auto"/>
                <w:right w:val="none" w:sz="0" w:space="0" w:color="auto"/>
              </w:divBdr>
            </w:div>
            <w:div w:id="1658339245">
              <w:marLeft w:val="0"/>
              <w:marRight w:val="0"/>
              <w:marTop w:val="0"/>
              <w:marBottom w:val="0"/>
              <w:divBdr>
                <w:top w:val="none" w:sz="0" w:space="0" w:color="auto"/>
                <w:left w:val="none" w:sz="0" w:space="0" w:color="auto"/>
                <w:bottom w:val="none" w:sz="0" w:space="0" w:color="auto"/>
                <w:right w:val="none" w:sz="0" w:space="0" w:color="auto"/>
              </w:divBdr>
            </w:div>
          </w:divsChild>
        </w:div>
        <w:div w:id="982388742">
          <w:marLeft w:val="0"/>
          <w:marRight w:val="0"/>
          <w:marTop w:val="0"/>
          <w:marBottom w:val="0"/>
          <w:divBdr>
            <w:top w:val="none" w:sz="0" w:space="0" w:color="auto"/>
            <w:left w:val="none" w:sz="0" w:space="0" w:color="auto"/>
            <w:bottom w:val="none" w:sz="0" w:space="0" w:color="auto"/>
            <w:right w:val="none" w:sz="0" w:space="0" w:color="auto"/>
          </w:divBdr>
        </w:div>
        <w:div w:id="932084964">
          <w:marLeft w:val="0"/>
          <w:marRight w:val="0"/>
          <w:marTop w:val="0"/>
          <w:marBottom w:val="0"/>
          <w:divBdr>
            <w:top w:val="none" w:sz="0" w:space="0" w:color="auto"/>
            <w:left w:val="none" w:sz="0" w:space="0" w:color="auto"/>
            <w:bottom w:val="none" w:sz="0" w:space="0" w:color="auto"/>
            <w:right w:val="none" w:sz="0" w:space="0" w:color="auto"/>
          </w:divBdr>
        </w:div>
        <w:div w:id="1887791890">
          <w:marLeft w:val="0"/>
          <w:marRight w:val="0"/>
          <w:marTop w:val="0"/>
          <w:marBottom w:val="0"/>
          <w:divBdr>
            <w:top w:val="none" w:sz="0" w:space="0" w:color="auto"/>
            <w:left w:val="none" w:sz="0" w:space="0" w:color="auto"/>
            <w:bottom w:val="none" w:sz="0" w:space="0" w:color="auto"/>
            <w:right w:val="none" w:sz="0" w:space="0" w:color="auto"/>
          </w:divBdr>
        </w:div>
        <w:div w:id="776675433">
          <w:marLeft w:val="0"/>
          <w:marRight w:val="0"/>
          <w:marTop w:val="0"/>
          <w:marBottom w:val="0"/>
          <w:divBdr>
            <w:top w:val="none" w:sz="0" w:space="0" w:color="auto"/>
            <w:left w:val="none" w:sz="0" w:space="0" w:color="auto"/>
            <w:bottom w:val="none" w:sz="0" w:space="0" w:color="auto"/>
            <w:right w:val="none" w:sz="0" w:space="0" w:color="auto"/>
          </w:divBdr>
        </w:div>
        <w:div w:id="1526284711">
          <w:marLeft w:val="0"/>
          <w:marRight w:val="0"/>
          <w:marTop w:val="0"/>
          <w:marBottom w:val="0"/>
          <w:divBdr>
            <w:top w:val="none" w:sz="0" w:space="0" w:color="auto"/>
            <w:left w:val="none" w:sz="0" w:space="0" w:color="auto"/>
            <w:bottom w:val="none" w:sz="0" w:space="0" w:color="auto"/>
            <w:right w:val="none" w:sz="0" w:space="0" w:color="auto"/>
          </w:divBdr>
        </w:div>
        <w:div w:id="1327518421">
          <w:marLeft w:val="0"/>
          <w:marRight w:val="0"/>
          <w:marTop w:val="0"/>
          <w:marBottom w:val="0"/>
          <w:divBdr>
            <w:top w:val="none" w:sz="0" w:space="0" w:color="auto"/>
            <w:left w:val="none" w:sz="0" w:space="0" w:color="auto"/>
            <w:bottom w:val="none" w:sz="0" w:space="0" w:color="auto"/>
            <w:right w:val="none" w:sz="0" w:space="0" w:color="auto"/>
          </w:divBdr>
        </w:div>
        <w:div w:id="1179469077">
          <w:marLeft w:val="0"/>
          <w:marRight w:val="0"/>
          <w:marTop w:val="0"/>
          <w:marBottom w:val="0"/>
          <w:divBdr>
            <w:top w:val="none" w:sz="0" w:space="0" w:color="auto"/>
            <w:left w:val="none" w:sz="0" w:space="0" w:color="auto"/>
            <w:bottom w:val="none" w:sz="0" w:space="0" w:color="auto"/>
            <w:right w:val="none" w:sz="0" w:space="0" w:color="auto"/>
          </w:divBdr>
        </w:div>
        <w:div w:id="1686663780">
          <w:marLeft w:val="0"/>
          <w:marRight w:val="0"/>
          <w:marTop w:val="0"/>
          <w:marBottom w:val="0"/>
          <w:divBdr>
            <w:top w:val="none" w:sz="0" w:space="0" w:color="auto"/>
            <w:left w:val="none" w:sz="0" w:space="0" w:color="auto"/>
            <w:bottom w:val="none" w:sz="0" w:space="0" w:color="auto"/>
            <w:right w:val="none" w:sz="0" w:space="0" w:color="auto"/>
          </w:divBdr>
        </w:div>
        <w:div w:id="542911166">
          <w:marLeft w:val="0"/>
          <w:marRight w:val="0"/>
          <w:marTop w:val="0"/>
          <w:marBottom w:val="0"/>
          <w:divBdr>
            <w:top w:val="none" w:sz="0" w:space="0" w:color="auto"/>
            <w:left w:val="none" w:sz="0" w:space="0" w:color="auto"/>
            <w:bottom w:val="none" w:sz="0" w:space="0" w:color="auto"/>
            <w:right w:val="none" w:sz="0" w:space="0" w:color="auto"/>
          </w:divBdr>
        </w:div>
        <w:div w:id="1539195151">
          <w:marLeft w:val="0"/>
          <w:marRight w:val="0"/>
          <w:marTop w:val="0"/>
          <w:marBottom w:val="0"/>
          <w:divBdr>
            <w:top w:val="none" w:sz="0" w:space="0" w:color="auto"/>
            <w:left w:val="none" w:sz="0" w:space="0" w:color="auto"/>
            <w:bottom w:val="none" w:sz="0" w:space="0" w:color="auto"/>
            <w:right w:val="none" w:sz="0" w:space="0" w:color="auto"/>
          </w:divBdr>
        </w:div>
        <w:div w:id="159588558">
          <w:marLeft w:val="0"/>
          <w:marRight w:val="0"/>
          <w:marTop w:val="0"/>
          <w:marBottom w:val="0"/>
          <w:divBdr>
            <w:top w:val="none" w:sz="0" w:space="0" w:color="auto"/>
            <w:left w:val="none" w:sz="0" w:space="0" w:color="auto"/>
            <w:bottom w:val="none" w:sz="0" w:space="0" w:color="auto"/>
            <w:right w:val="none" w:sz="0" w:space="0" w:color="auto"/>
          </w:divBdr>
        </w:div>
        <w:div w:id="448016404">
          <w:marLeft w:val="0"/>
          <w:marRight w:val="0"/>
          <w:marTop w:val="0"/>
          <w:marBottom w:val="0"/>
          <w:divBdr>
            <w:top w:val="none" w:sz="0" w:space="0" w:color="auto"/>
            <w:left w:val="none" w:sz="0" w:space="0" w:color="auto"/>
            <w:bottom w:val="none" w:sz="0" w:space="0" w:color="auto"/>
            <w:right w:val="none" w:sz="0" w:space="0" w:color="auto"/>
          </w:divBdr>
        </w:div>
        <w:div w:id="257755007">
          <w:marLeft w:val="0"/>
          <w:marRight w:val="0"/>
          <w:marTop w:val="0"/>
          <w:marBottom w:val="0"/>
          <w:divBdr>
            <w:top w:val="none" w:sz="0" w:space="0" w:color="auto"/>
            <w:left w:val="none" w:sz="0" w:space="0" w:color="auto"/>
            <w:bottom w:val="none" w:sz="0" w:space="0" w:color="auto"/>
            <w:right w:val="none" w:sz="0" w:space="0" w:color="auto"/>
          </w:divBdr>
        </w:div>
        <w:div w:id="174659908">
          <w:marLeft w:val="0"/>
          <w:marRight w:val="0"/>
          <w:marTop w:val="0"/>
          <w:marBottom w:val="0"/>
          <w:divBdr>
            <w:top w:val="none" w:sz="0" w:space="0" w:color="auto"/>
            <w:left w:val="none" w:sz="0" w:space="0" w:color="auto"/>
            <w:bottom w:val="none" w:sz="0" w:space="0" w:color="auto"/>
            <w:right w:val="none" w:sz="0" w:space="0" w:color="auto"/>
          </w:divBdr>
        </w:div>
        <w:div w:id="1742948523">
          <w:marLeft w:val="0"/>
          <w:marRight w:val="0"/>
          <w:marTop w:val="0"/>
          <w:marBottom w:val="0"/>
          <w:divBdr>
            <w:top w:val="none" w:sz="0" w:space="0" w:color="auto"/>
            <w:left w:val="none" w:sz="0" w:space="0" w:color="auto"/>
            <w:bottom w:val="none" w:sz="0" w:space="0" w:color="auto"/>
            <w:right w:val="none" w:sz="0" w:space="0" w:color="auto"/>
          </w:divBdr>
        </w:div>
        <w:div w:id="1385373322">
          <w:marLeft w:val="0"/>
          <w:marRight w:val="0"/>
          <w:marTop w:val="0"/>
          <w:marBottom w:val="0"/>
          <w:divBdr>
            <w:top w:val="none" w:sz="0" w:space="0" w:color="auto"/>
            <w:left w:val="none" w:sz="0" w:space="0" w:color="auto"/>
            <w:bottom w:val="none" w:sz="0" w:space="0" w:color="auto"/>
            <w:right w:val="none" w:sz="0" w:space="0" w:color="auto"/>
          </w:divBdr>
          <w:divsChild>
            <w:div w:id="2001040867">
              <w:marLeft w:val="0"/>
              <w:marRight w:val="0"/>
              <w:marTop w:val="0"/>
              <w:marBottom w:val="0"/>
              <w:divBdr>
                <w:top w:val="none" w:sz="0" w:space="0" w:color="auto"/>
                <w:left w:val="none" w:sz="0" w:space="0" w:color="auto"/>
                <w:bottom w:val="none" w:sz="0" w:space="0" w:color="auto"/>
                <w:right w:val="none" w:sz="0" w:space="0" w:color="auto"/>
              </w:divBdr>
            </w:div>
            <w:div w:id="685791162">
              <w:marLeft w:val="0"/>
              <w:marRight w:val="0"/>
              <w:marTop w:val="0"/>
              <w:marBottom w:val="0"/>
              <w:divBdr>
                <w:top w:val="none" w:sz="0" w:space="0" w:color="auto"/>
                <w:left w:val="none" w:sz="0" w:space="0" w:color="auto"/>
                <w:bottom w:val="none" w:sz="0" w:space="0" w:color="auto"/>
                <w:right w:val="none" w:sz="0" w:space="0" w:color="auto"/>
              </w:divBdr>
            </w:div>
            <w:div w:id="456027439">
              <w:marLeft w:val="0"/>
              <w:marRight w:val="0"/>
              <w:marTop w:val="0"/>
              <w:marBottom w:val="0"/>
              <w:divBdr>
                <w:top w:val="none" w:sz="0" w:space="0" w:color="auto"/>
                <w:left w:val="none" w:sz="0" w:space="0" w:color="auto"/>
                <w:bottom w:val="none" w:sz="0" w:space="0" w:color="auto"/>
                <w:right w:val="none" w:sz="0" w:space="0" w:color="auto"/>
              </w:divBdr>
            </w:div>
            <w:div w:id="1970745812">
              <w:marLeft w:val="0"/>
              <w:marRight w:val="0"/>
              <w:marTop w:val="0"/>
              <w:marBottom w:val="0"/>
              <w:divBdr>
                <w:top w:val="none" w:sz="0" w:space="0" w:color="auto"/>
                <w:left w:val="none" w:sz="0" w:space="0" w:color="auto"/>
                <w:bottom w:val="none" w:sz="0" w:space="0" w:color="auto"/>
                <w:right w:val="none" w:sz="0" w:space="0" w:color="auto"/>
              </w:divBdr>
            </w:div>
            <w:div w:id="182132687">
              <w:marLeft w:val="0"/>
              <w:marRight w:val="0"/>
              <w:marTop w:val="0"/>
              <w:marBottom w:val="0"/>
              <w:divBdr>
                <w:top w:val="none" w:sz="0" w:space="0" w:color="auto"/>
                <w:left w:val="none" w:sz="0" w:space="0" w:color="auto"/>
                <w:bottom w:val="none" w:sz="0" w:space="0" w:color="auto"/>
                <w:right w:val="none" w:sz="0" w:space="0" w:color="auto"/>
              </w:divBdr>
            </w:div>
          </w:divsChild>
        </w:div>
        <w:div w:id="1274677831">
          <w:marLeft w:val="0"/>
          <w:marRight w:val="0"/>
          <w:marTop w:val="0"/>
          <w:marBottom w:val="0"/>
          <w:divBdr>
            <w:top w:val="none" w:sz="0" w:space="0" w:color="auto"/>
            <w:left w:val="none" w:sz="0" w:space="0" w:color="auto"/>
            <w:bottom w:val="none" w:sz="0" w:space="0" w:color="auto"/>
            <w:right w:val="none" w:sz="0" w:space="0" w:color="auto"/>
          </w:divBdr>
          <w:divsChild>
            <w:div w:id="2009207769">
              <w:marLeft w:val="0"/>
              <w:marRight w:val="0"/>
              <w:marTop w:val="0"/>
              <w:marBottom w:val="0"/>
              <w:divBdr>
                <w:top w:val="none" w:sz="0" w:space="0" w:color="auto"/>
                <w:left w:val="none" w:sz="0" w:space="0" w:color="auto"/>
                <w:bottom w:val="none" w:sz="0" w:space="0" w:color="auto"/>
                <w:right w:val="none" w:sz="0" w:space="0" w:color="auto"/>
              </w:divBdr>
            </w:div>
            <w:div w:id="1980455873">
              <w:marLeft w:val="0"/>
              <w:marRight w:val="0"/>
              <w:marTop w:val="0"/>
              <w:marBottom w:val="0"/>
              <w:divBdr>
                <w:top w:val="none" w:sz="0" w:space="0" w:color="auto"/>
                <w:left w:val="none" w:sz="0" w:space="0" w:color="auto"/>
                <w:bottom w:val="none" w:sz="0" w:space="0" w:color="auto"/>
                <w:right w:val="none" w:sz="0" w:space="0" w:color="auto"/>
              </w:divBdr>
            </w:div>
            <w:div w:id="788469788">
              <w:marLeft w:val="0"/>
              <w:marRight w:val="0"/>
              <w:marTop w:val="0"/>
              <w:marBottom w:val="0"/>
              <w:divBdr>
                <w:top w:val="none" w:sz="0" w:space="0" w:color="auto"/>
                <w:left w:val="none" w:sz="0" w:space="0" w:color="auto"/>
                <w:bottom w:val="none" w:sz="0" w:space="0" w:color="auto"/>
                <w:right w:val="none" w:sz="0" w:space="0" w:color="auto"/>
              </w:divBdr>
            </w:div>
            <w:div w:id="1734305994">
              <w:marLeft w:val="0"/>
              <w:marRight w:val="0"/>
              <w:marTop w:val="0"/>
              <w:marBottom w:val="0"/>
              <w:divBdr>
                <w:top w:val="none" w:sz="0" w:space="0" w:color="auto"/>
                <w:left w:val="none" w:sz="0" w:space="0" w:color="auto"/>
                <w:bottom w:val="none" w:sz="0" w:space="0" w:color="auto"/>
                <w:right w:val="none" w:sz="0" w:space="0" w:color="auto"/>
              </w:divBdr>
            </w:div>
            <w:div w:id="806582579">
              <w:marLeft w:val="0"/>
              <w:marRight w:val="0"/>
              <w:marTop w:val="0"/>
              <w:marBottom w:val="0"/>
              <w:divBdr>
                <w:top w:val="none" w:sz="0" w:space="0" w:color="auto"/>
                <w:left w:val="none" w:sz="0" w:space="0" w:color="auto"/>
                <w:bottom w:val="none" w:sz="0" w:space="0" w:color="auto"/>
                <w:right w:val="none" w:sz="0" w:space="0" w:color="auto"/>
              </w:divBdr>
            </w:div>
          </w:divsChild>
        </w:div>
        <w:div w:id="1668751744">
          <w:marLeft w:val="0"/>
          <w:marRight w:val="0"/>
          <w:marTop w:val="0"/>
          <w:marBottom w:val="0"/>
          <w:divBdr>
            <w:top w:val="none" w:sz="0" w:space="0" w:color="auto"/>
            <w:left w:val="none" w:sz="0" w:space="0" w:color="auto"/>
            <w:bottom w:val="none" w:sz="0" w:space="0" w:color="auto"/>
            <w:right w:val="none" w:sz="0" w:space="0" w:color="auto"/>
          </w:divBdr>
        </w:div>
        <w:div w:id="1007096904">
          <w:marLeft w:val="0"/>
          <w:marRight w:val="0"/>
          <w:marTop w:val="0"/>
          <w:marBottom w:val="0"/>
          <w:divBdr>
            <w:top w:val="none" w:sz="0" w:space="0" w:color="auto"/>
            <w:left w:val="none" w:sz="0" w:space="0" w:color="auto"/>
            <w:bottom w:val="none" w:sz="0" w:space="0" w:color="auto"/>
            <w:right w:val="none" w:sz="0" w:space="0" w:color="auto"/>
          </w:divBdr>
        </w:div>
        <w:div w:id="433019085">
          <w:marLeft w:val="0"/>
          <w:marRight w:val="0"/>
          <w:marTop w:val="0"/>
          <w:marBottom w:val="0"/>
          <w:divBdr>
            <w:top w:val="none" w:sz="0" w:space="0" w:color="auto"/>
            <w:left w:val="none" w:sz="0" w:space="0" w:color="auto"/>
            <w:bottom w:val="none" w:sz="0" w:space="0" w:color="auto"/>
            <w:right w:val="none" w:sz="0" w:space="0" w:color="auto"/>
          </w:divBdr>
        </w:div>
        <w:div w:id="1435593617">
          <w:marLeft w:val="0"/>
          <w:marRight w:val="0"/>
          <w:marTop w:val="0"/>
          <w:marBottom w:val="0"/>
          <w:divBdr>
            <w:top w:val="none" w:sz="0" w:space="0" w:color="auto"/>
            <w:left w:val="none" w:sz="0" w:space="0" w:color="auto"/>
            <w:bottom w:val="none" w:sz="0" w:space="0" w:color="auto"/>
            <w:right w:val="none" w:sz="0" w:space="0" w:color="auto"/>
          </w:divBdr>
        </w:div>
        <w:div w:id="1416510836">
          <w:marLeft w:val="0"/>
          <w:marRight w:val="0"/>
          <w:marTop w:val="0"/>
          <w:marBottom w:val="0"/>
          <w:divBdr>
            <w:top w:val="none" w:sz="0" w:space="0" w:color="auto"/>
            <w:left w:val="none" w:sz="0" w:space="0" w:color="auto"/>
            <w:bottom w:val="none" w:sz="0" w:space="0" w:color="auto"/>
            <w:right w:val="none" w:sz="0" w:space="0" w:color="auto"/>
          </w:divBdr>
        </w:div>
        <w:div w:id="486482228">
          <w:marLeft w:val="0"/>
          <w:marRight w:val="0"/>
          <w:marTop w:val="0"/>
          <w:marBottom w:val="0"/>
          <w:divBdr>
            <w:top w:val="none" w:sz="0" w:space="0" w:color="auto"/>
            <w:left w:val="none" w:sz="0" w:space="0" w:color="auto"/>
            <w:bottom w:val="none" w:sz="0" w:space="0" w:color="auto"/>
            <w:right w:val="none" w:sz="0" w:space="0" w:color="auto"/>
          </w:divBdr>
        </w:div>
        <w:div w:id="1423722190">
          <w:marLeft w:val="0"/>
          <w:marRight w:val="0"/>
          <w:marTop w:val="0"/>
          <w:marBottom w:val="0"/>
          <w:divBdr>
            <w:top w:val="none" w:sz="0" w:space="0" w:color="auto"/>
            <w:left w:val="none" w:sz="0" w:space="0" w:color="auto"/>
            <w:bottom w:val="none" w:sz="0" w:space="0" w:color="auto"/>
            <w:right w:val="none" w:sz="0" w:space="0" w:color="auto"/>
          </w:divBdr>
        </w:div>
        <w:div w:id="1774397319">
          <w:marLeft w:val="0"/>
          <w:marRight w:val="0"/>
          <w:marTop w:val="0"/>
          <w:marBottom w:val="0"/>
          <w:divBdr>
            <w:top w:val="none" w:sz="0" w:space="0" w:color="auto"/>
            <w:left w:val="none" w:sz="0" w:space="0" w:color="auto"/>
            <w:bottom w:val="none" w:sz="0" w:space="0" w:color="auto"/>
            <w:right w:val="none" w:sz="0" w:space="0" w:color="auto"/>
          </w:divBdr>
        </w:div>
        <w:div w:id="122508166">
          <w:marLeft w:val="0"/>
          <w:marRight w:val="0"/>
          <w:marTop w:val="0"/>
          <w:marBottom w:val="0"/>
          <w:divBdr>
            <w:top w:val="none" w:sz="0" w:space="0" w:color="auto"/>
            <w:left w:val="none" w:sz="0" w:space="0" w:color="auto"/>
            <w:bottom w:val="none" w:sz="0" w:space="0" w:color="auto"/>
            <w:right w:val="none" w:sz="0" w:space="0" w:color="auto"/>
          </w:divBdr>
        </w:div>
        <w:div w:id="1637876524">
          <w:marLeft w:val="0"/>
          <w:marRight w:val="0"/>
          <w:marTop w:val="0"/>
          <w:marBottom w:val="0"/>
          <w:divBdr>
            <w:top w:val="none" w:sz="0" w:space="0" w:color="auto"/>
            <w:left w:val="none" w:sz="0" w:space="0" w:color="auto"/>
            <w:bottom w:val="none" w:sz="0" w:space="0" w:color="auto"/>
            <w:right w:val="none" w:sz="0" w:space="0" w:color="auto"/>
          </w:divBdr>
        </w:div>
        <w:div w:id="311183486">
          <w:marLeft w:val="0"/>
          <w:marRight w:val="0"/>
          <w:marTop w:val="0"/>
          <w:marBottom w:val="0"/>
          <w:divBdr>
            <w:top w:val="none" w:sz="0" w:space="0" w:color="auto"/>
            <w:left w:val="none" w:sz="0" w:space="0" w:color="auto"/>
            <w:bottom w:val="none" w:sz="0" w:space="0" w:color="auto"/>
            <w:right w:val="none" w:sz="0" w:space="0" w:color="auto"/>
          </w:divBdr>
          <w:divsChild>
            <w:div w:id="748230883">
              <w:marLeft w:val="0"/>
              <w:marRight w:val="0"/>
              <w:marTop w:val="0"/>
              <w:marBottom w:val="0"/>
              <w:divBdr>
                <w:top w:val="none" w:sz="0" w:space="0" w:color="auto"/>
                <w:left w:val="none" w:sz="0" w:space="0" w:color="auto"/>
                <w:bottom w:val="none" w:sz="0" w:space="0" w:color="auto"/>
                <w:right w:val="none" w:sz="0" w:space="0" w:color="auto"/>
              </w:divBdr>
            </w:div>
            <w:div w:id="1582332906">
              <w:marLeft w:val="0"/>
              <w:marRight w:val="0"/>
              <w:marTop w:val="0"/>
              <w:marBottom w:val="0"/>
              <w:divBdr>
                <w:top w:val="none" w:sz="0" w:space="0" w:color="auto"/>
                <w:left w:val="none" w:sz="0" w:space="0" w:color="auto"/>
                <w:bottom w:val="none" w:sz="0" w:space="0" w:color="auto"/>
                <w:right w:val="none" w:sz="0" w:space="0" w:color="auto"/>
              </w:divBdr>
            </w:div>
            <w:div w:id="1753237422">
              <w:marLeft w:val="0"/>
              <w:marRight w:val="0"/>
              <w:marTop w:val="0"/>
              <w:marBottom w:val="0"/>
              <w:divBdr>
                <w:top w:val="none" w:sz="0" w:space="0" w:color="auto"/>
                <w:left w:val="none" w:sz="0" w:space="0" w:color="auto"/>
                <w:bottom w:val="none" w:sz="0" w:space="0" w:color="auto"/>
                <w:right w:val="none" w:sz="0" w:space="0" w:color="auto"/>
              </w:divBdr>
            </w:div>
            <w:div w:id="226692114">
              <w:marLeft w:val="0"/>
              <w:marRight w:val="0"/>
              <w:marTop w:val="0"/>
              <w:marBottom w:val="0"/>
              <w:divBdr>
                <w:top w:val="none" w:sz="0" w:space="0" w:color="auto"/>
                <w:left w:val="none" w:sz="0" w:space="0" w:color="auto"/>
                <w:bottom w:val="none" w:sz="0" w:space="0" w:color="auto"/>
                <w:right w:val="none" w:sz="0" w:space="0" w:color="auto"/>
              </w:divBdr>
            </w:div>
            <w:div w:id="1740439789">
              <w:marLeft w:val="0"/>
              <w:marRight w:val="0"/>
              <w:marTop w:val="0"/>
              <w:marBottom w:val="0"/>
              <w:divBdr>
                <w:top w:val="none" w:sz="0" w:space="0" w:color="auto"/>
                <w:left w:val="none" w:sz="0" w:space="0" w:color="auto"/>
                <w:bottom w:val="none" w:sz="0" w:space="0" w:color="auto"/>
                <w:right w:val="none" w:sz="0" w:space="0" w:color="auto"/>
              </w:divBdr>
            </w:div>
          </w:divsChild>
        </w:div>
        <w:div w:id="384187196">
          <w:marLeft w:val="0"/>
          <w:marRight w:val="0"/>
          <w:marTop w:val="0"/>
          <w:marBottom w:val="0"/>
          <w:divBdr>
            <w:top w:val="none" w:sz="0" w:space="0" w:color="auto"/>
            <w:left w:val="none" w:sz="0" w:space="0" w:color="auto"/>
            <w:bottom w:val="none" w:sz="0" w:space="0" w:color="auto"/>
            <w:right w:val="none" w:sz="0" w:space="0" w:color="auto"/>
          </w:divBdr>
          <w:divsChild>
            <w:div w:id="408578109">
              <w:marLeft w:val="0"/>
              <w:marRight w:val="0"/>
              <w:marTop w:val="0"/>
              <w:marBottom w:val="0"/>
              <w:divBdr>
                <w:top w:val="none" w:sz="0" w:space="0" w:color="auto"/>
                <w:left w:val="none" w:sz="0" w:space="0" w:color="auto"/>
                <w:bottom w:val="none" w:sz="0" w:space="0" w:color="auto"/>
                <w:right w:val="none" w:sz="0" w:space="0" w:color="auto"/>
              </w:divBdr>
            </w:div>
            <w:div w:id="752893026">
              <w:marLeft w:val="0"/>
              <w:marRight w:val="0"/>
              <w:marTop w:val="0"/>
              <w:marBottom w:val="0"/>
              <w:divBdr>
                <w:top w:val="none" w:sz="0" w:space="0" w:color="auto"/>
                <w:left w:val="none" w:sz="0" w:space="0" w:color="auto"/>
                <w:bottom w:val="none" w:sz="0" w:space="0" w:color="auto"/>
                <w:right w:val="none" w:sz="0" w:space="0" w:color="auto"/>
              </w:divBdr>
            </w:div>
            <w:div w:id="425003721">
              <w:marLeft w:val="0"/>
              <w:marRight w:val="0"/>
              <w:marTop w:val="0"/>
              <w:marBottom w:val="0"/>
              <w:divBdr>
                <w:top w:val="none" w:sz="0" w:space="0" w:color="auto"/>
                <w:left w:val="none" w:sz="0" w:space="0" w:color="auto"/>
                <w:bottom w:val="none" w:sz="0" w:space="0" w:color="auto"/>
                <w:right w:val="none" w:sz="0" w:space="0" w:color="auto"/>
              </w:divBdr>
            </w:div>
            <w:div w:id="1036585996">
              <w:marLeft w:val="0"/>
              <w:marRight w:val="0"/>
              <w:marTop w:val="0"/>
              <w:marBottom w:val="0"/>
              <w:divBdr>
                <w:top w:val="none" w:sz="0" w:space="0" w:color="auto"/>
                <w:left w:val="none" w:sz="0" w:space="0" w:color="auto"/>
                <w:bottom w:val="none" w:sz="0" w:space="0" w:color="auto"/>
                <w:right w:val="none" w:sz="0" w:space="0" w:color="auto"/>
              </w:divBdr>
            </w:div>
            <w:div w:id="751926935">
              <w:marLeft w:val="0"/>
              <w:marRight w:val="0"/>
              <w:marTop w:val="0"/>
              <w:marBottom w:val="0"/>
              <w:divBdr>
                <w:top w:val="none" w:sz="0" w:space="0" w:color="auto"/>
                <w:left w:val="none" w:sz="0" w:space="0" w:color="auto"/>
                <w:bottom w:val="none" w:sz="0" w:space="0" w:color="auto"/>
                <w:right w:val="none" w:sz="0" w:space="0" w:color="auto"/>
              </w:divBdr>
            </w:div>
          </w:divsChild>
        </w:div>
        <w:div w:id="142239158">
          <w:marLeft w:val="0"/>
          <w:marRight w:val="0"/>
          <w:marTop w:val="0"/>
          <w:marBottom w:val="0"/>
          <w:divBdr>
            <w:top w:val="none" w:sz="0" w:space="0" w:color="auto"/>
            <w:left w:val="none" w:sz="0" w:space="0" w:color="auto"/>
            <w:bottom w:val="none" w:sz="0" w:space="0" w:color="auto"/>
            <w:right w:val="none" w:sz="0" w:space="0" w:color="auto"/>
          </w:divBdr>
          <w:divsChild>
            <w:div w:id="903685247">
              <w:marLeft w:val="0"/>
              <w:marRight w:val="0"/>
              <w:marTop w:val="0"/>
              <w:marBottom w:val="0"/>
              <w:divBdr>
                <w:top w:val="none" w:sz="0" w:space="0" w:color="auto"/>
                <w:left w:val="none" w:sz="0" w:space="0" w:color="auto"/>
                <w:bottom w:val="none" w:sz="0" w:space="0" w:color="auto"/>
                <w:right w:val="none" w:sz="0" w:space="0" w:color="auto"/>
              </w:divBdr>
            </w:div>
            <w:div w:id="1305281803">
              <w:marLeft w:val="0"/>
              <w:marRight w:val="0"/>
              <w:marTop w:val="0"/>
              <w:marBottom w:val="0"/>
              <w:divBdr>
                <w:top w:val="none" w:sz="0" w:space="0" w:color="auto"/>
                <w:left w:val="none" w:sz="0" w:space="0" w:color="auto"/>
                <w:bottom w:val="none" w:sz="0" w:space="0" w:color="auto"/>
                <w:right w:val="none" w:sz="0" w:space="0" w:color="auto"/>
              </w:divBdr>
            </w:div>
            <w:div w:id="880819544">
              <w:marLeft w:val="0"/>
              <w:marRight w:val="0"/>
              <w:marTop w:val="0"/>
              <w:marBottom w:val="0"/>
              <w:divBdr>
                <w:top w:val="none" w:sz="0" w:space="0" w:color="auto"/>
                <w:left w:val="none" w:sz="0" w:space="0" w:color="auto"/>
                <w:bottom w:val="none" w:sz="0" w:space="0" w:color="auto"/>
                <w:right w:val="none" w:sz="0" w:space="0" w:color="auto"/>
              </w:divBdr>
            </w:div>
            <w:div w:id="125126174">
              <w:marLeft w:val="0"/>
              <w:marRight w:val="0"/>
              <w:marTop w:val="0"/>
              <w:marBottom w:val="0"/>
              <w:divBdr>
                <w:top w:val="none" w:sz="0" w:space="0" w:color="auto"/>
                <w:left w:val="none" w:sz="0" w:space="0" w:color="auto"/>
                <w:bottom w:val="none" w:sz="0" w:space="0" w:color="auto"/>
                <w:right w:val="none" w:sz="0" w:space="0" w:color="auto"/>
              </w:divBdr>
            </w:div>
            <w:div w:id="488908216">
              <w:marLeft w:val="0"/>
              <w:marRight w:val="0"/>
              <w:marTop w:val="0"/>
              <w:marBottom w:val="0"/>
              <w:divBdr>
                <w:top w:val="none" w:sz="0" w:space="0" w:color="auto"/>
                <w:left w:val="none" w:sz="0" w:space="0" w:color="auto"/>
                <w:bottom w:val="none" w:sz="0" w:space="0" w:color="auto"/>
                <w:right w:val="none" w:sz="0" w:space="0" w:color="auto"/>
              </w:divBdr>
            </w:div>
          </w:divsChild>
        </w:div>
        <w:div w:id="1197159867">
          <w:marLeft w:val="0"/>
          <w:marRight w:val="0"/>
          <w:marTop w:val="0"/>
          <w:marBottom w:val="0"/>
          <w:divBdr>
            <w:top w:val="none" w:sz="0" w:space="0" w:color="auto"/>
            <w:left w:val="none" w:sz="0" w:space="0" w:color="auto"/>
            <w:bottom w:val="none" w:sz="0" w:space="0" w:color="auto"/>
            <w:right w:val="none" w:sz="0" w:space="0" w:color="auto"/>
          </w:divBdr>
          <w:divsChild>
            <w:div w:id="190848362">
              <w:marLeft w:val="0"/>
              <w:marRight w:val="0"/>
              <w:marTop w:val="0"/>
              <w:marBottom w:val="0"/>
              <w:divBdr>
                <w:top w:val="none" w:sz="0" w:space="0" w:color="auto"/>
                <w:left w:val="none" w:sz="0" w:space="0" w:color="auto"/>
                <w:bottom w:val="none" w:sz="0" w:space="0" w:color="auto"/>
                <w:right w:val="none" w:sz="0" w:space="0" w:color="auto"/>
              </w:divBdr>
            </w:div>
            <w:div w:id="671027306">
              <w:marLeft w:val="0"/>
              <w:marRight w:val="0"/>
              <w:marTop w:val="0"/>
              <w:marBottom w:val="0"/>
              <w:divBdr>
                <w:top w:val="none" w:sz="0" w:space="0" w:color="auto"/>
                <w:left w:val="none" w:sz="0" w:space="0" w:color="auto"/>
                <w:bottom w:val="none" w:sz="0" w:space="0" w:color="auto"/>
                <w:right w:val="none" w:sz="0" w:space="0" w:color="auto"/>
              </w:divBdr>
            </w:div>
            <w:div w:id="1327514993">
              <w:marLeft w:val="0"/>
              <w:marRight w:val="0"/>
              <w:marTop w:val="0"/>
              <w:marBottom w:val="0"/>
              <w:divBdr>
                <w:top w:val="none" w:sz="0" w:space="0" w:color="auto"/>
                <w:left w:val="none" w:sz="0" w:space="0" w:color="auto"/>
                <w:bottom w:val="none" w:sz="0" w:space="0" w:color="auto"/>
                <w:right w:val="none" w:sz="0" w:space="0" w:color="auto"/>
              </w:divBdr>
            </w:div>
            <w:div w:id="41248783">
              <w:marLeft w:val="0"/>
              <w:marRight w:val="0"/>
              <w:marTop w:val="0"/>
              <w:marBottom w:val="0"/>
              <w:divBdr>
                <w:top w:val="none" w:sz="0" w:space="0" w:color="auto"/>
                <w:left w:val="none" w:sz="0" w:space="0" w:color="auto"/>
                <w:bottom w:val="none" w:sz="0" w:space="0" w:color="auto"/>
                <w:right w:val="none" w:sz="0" w:space="0" w:color="auto"/>
              </w:divBdr>
            </w:div>
            <w:div w:id="762721015">
              <w:marLeft w:val="0"/>
              <w:marRight w:val="0"/>
              <w:marTop w:val="0"/>
              <w:marBottom w:val="0"/>
              <w:divBdr>
                <w:top w:val="none" w:sz="0" w:space="0" w:color="auto"/>
                <w:left w:val="none" w:sz="0" w:space="0" w:color="auto"/>
                <w:bottom w:val="none" w:sz="0" w:space="0" w:color="auto"/>
                <w:right w:val="none" w:sz="0" w:space="0" w:color="auto"/>
              </w:divBdr>
            </w:div>
          </w:divsChild>
        </w:div>
        <w:div w:id="1167591701">
          <w:marLeft w:val="0"/>
          <w:marRight w:val="0"/>
          <w:marTop w:val="0"/>
          <w:marBottom w:val="0"/>
          <w:divBdr>
            <w:top w:val="none" w:sz="0" w:space="0" w:color="auto"/>
            <w:left w:val="none" w:sz="0" w:space="0" w:color="auto"/>
            <w:bottom w:val="none" w:sz="0" w:space="0" w:color="auto"/>
            <w:right w:val="none" w:sz="0" w:space="0" w:color="auto"/>
          </w:divBdr>
          <w:divsChild>
            <w:div w:id="1233007414">
              <w:marLeft w:val="0"/>
              <w:marRight w:val="0"/>
              <w:marTop w:val="0"/>
              <w:marBottom w:val="0"/>
              <w:divBdr>
                <w:top w:val="none" w:sz="0" w:space="0" w:color="auto"/>
                <w:left w:val="none" w:sz="0" w:space="0" w:color="auto"/>
                <w:bottom w:val="none" w:sz="0" w:space="0" w:color="auto"/>
                <w:right w:val="none" w:sz="0" w:space="0" w:color="auto"/>
              </w:divBdr>
            </w:div>
            <w:div w:id="1015226291">
              <w:marLeft w:val="0"/>
              <w:marRight w:val="0"/>
              <w:marTop w:val="0"/>
              <w:marBottom w:val="0"/>
              <w:divBdr>
                <w:top w:val="none" w:sz="0" w:space="0" w:color="auto"/>
                <w:left w:val="none" w:sz="0" w:space="0" w:color="auto"/>
                <w:bottom w:val="none" w:sz="0" w:space="0" w:color="auto"/>
                <w:right w:val="none" w:sz="0" w:space="0" w:color="auto"/>
              </w:divBdr>
            </w:div>
            <w:div w:id="585849834">
              <w:marLeft w:val="0"/>
              <w:marRight w:val="0"/>
              <w:marTop w:val="0"/>
              <w:marBottom w:val="0"/>
              <w:divBdr>
                <w:top w:val="none" w:sz="0" w:space="0" w:color="auto"/>
                <w:left w:val="none" w:sz="0" w:space="0" w:color="auto"/>
                <w:bottom w:val="none" w:sz="0" w:space="0" w:color="auto"/>
                <w:right w:val="none" w:sz="0" w:space="0" w:color="auto"/>
              </w:divBdr>
            </w:div>
            <w:div w:id="1051224056">
              <w:marLeft w:val="0"/>
              <w:marRight w:val="0"/>
              <w:marTop w:val="0"/>
              <w:marBottom w:val="0"/>
              <w:divBdr>
                <w:top w:val="none" w:sz="0" w:space="0" w:color="auto"/>
                <w:left w:val="none" w:sz="0" w:space="0" w:color="auto"/>
                <w:bottom w:val="none" w:sz="0" w:space="0" w:color="auto"/>
                <w:right w:val="none" w:sz="0" w:space="0" w:color="auto"/>
              </w:divBdr>
            </w:div>
            <w:div w:id="1326737207">
              <w:marLeft w:val="0"/>
              <w:marRight w:val="0"/>
              <w:marTop w:val="0"/>
              <w:marBottom w:val="0"/>
              <w:divBdr>
                <w:top w:val="none" w:sz="0" w:space="0" w:color="auto"/>
                <w:left w:val="none" w:sz="0" w:space="0" w:color="auto"/>
                <w:bottom w:val="none" w:sz="0" w:space="0" w:color="auto"/>
                <w:right w:val="none" w:sz="0" w:space="0" w:color="auto"/>
              </w:divBdr>
            </w:div>
          </w:divsChild>
        </w:div>
        <w:div w:id="1054894469">
          <w:marLeft w:val="0"/>
          <w:marRight w:val="0"/>
          <w:marTop w:val="0"/>
          <w:marBottom w:val="0"/>
          <w:divBdr>
            <w:top w:val="none" w:sz="0" w:space="0" w:color="auto"/>
            <w:left w:val="none" w:sz="0" w:space="0" w:color="auto"/>
            <w:bottom w:val="none" w:sz="0" w:space="0" w:color="auto"/>
            <w:right w:val="none" w:sz="0" w:space="0" w:color="auto"/>
          </w:divBdr>
          <w:divsChild>
            <w:div w:id="483744262">
              <w:marLeft w:val="0"/>
              <w:marRight w:val="0"/>
              <w:marTop w:val="0"/>
              <w:marBottom w:val="0"/>
              <w:divBdr>
                <w:top w:val="none" w:sz="0" w:space="0" w:color="auto"/>
                <w:left w:val="none" w:sz="0" w:space="0" w:color="auto"/>
                <w:bottom w:val="none" w:sz="0" w:space="0" w:color="auto"/>
                <w:right w:val="none" w:sz="0" w:space="0" w:color="auto"/>
              </w:divBdr>
            </w:div>
            <w:div w:id="808590130">
              <w:marLeft w:val="0"/>
              <w:marRight w:val="0"/>
              <w:marTop w:val="0"/>
              <w:marBottom w:val="0"/>
              <w:divBdr>
                <w:top w:val="none" w:sz="0" w:space="0" w:color="auto"/>
                <w:left w:val="none" w:sz="0" w:space="0" w:color="auto"/>
                <w:bottom w:val="none" w:sz="0" w:space="0" w:color="auto"/>
                <w:right w:val="none" w:sz="0" w:space="0" w:color="auto"/>
              </w:divBdr>
            </w:div>
            <w:div w:id="1736977252">
              <w:marLeft w:val="0"/>
              <w:marRight w:val="0"/>
              <w:marTop w:val="0"/>
              <w:marBottom w:val="0"/>
              <w:divBdr>
                <w:top w:val="none" w:sz="0" w:space="0" w:color="auto"/>
                <w:left w:val="none" w:sz="0" w:space="0" w:color="auto"/>
                <w:bottom w:val="none" w:sz="0" w:space="0" w:color="auto"/>
                <w:right w:val="none" w:sz="0" w:space="0" w:color="auto"/>
              </w:divBdr>
            </w:div>
            <w:div w:id="1569880927">
              <w:marLeft w:val="0"/>
              <w:marRight w:val="0"/>
              <w:marTop w:val="0"/>
              <w:marBottom w:val="0"/>
              <w:divBdr>
                <w:top w:val="none" w:sz="0" w:space="0" w:color="auto"/>
                <w:left w:val="none" w:sz="0" w:space="0" w:color="auto"/>
                <w:bottom w:val="none" w:sz="0" w:space="0" w:color="auto"/>
                <w:right w:val="none" w:sz="0" w:space="0" w:color="auto"/>
              </w:divBdr>
            </w:div>
            <w:div w:id="652829000">
              <w:marLeft w:val="0"/>
              <w:marRight w:val="0"/>
              <w:marTop w:val="0"/>
              <w:marBottom w:val="0"/>
              <w:divBdr>
                <w:top w:val="none" w:sz="0" w:space="0" w:color="auto"/>
                <w:left w:val="none" w:sz="0" w:space="0" w:color="auto"/>
                <w:bottom w:val="none" w:sz="0" w:space="0" w:color="auto"/>
                <w:right w:val="none" w:sz="0" w:space="0" w:color="auto"/>
              </w:divBdr>
            </w:div>
          </w:divsChild>
        </w:div>
        <w:div w:id="973868423">
          <w:marLeft w:val="0"/>
          <w:marRight w:val="0"/>
          <w:marTop w:val="0"/>
          <w:marBottom w:val="0"/>
          <w:divBdr>
            <w:top w:val="none" w:sz="0" w:space="0" w:color="auto"/>
            <w:left w:val="none" w:sz="0" w:space="0" w:color="auto"/>
            <w:bottom w:val="none" w:sz="0" w:space="0" w:color="auto"/>
            <w:right w:val="none" w:sz="0" w:space="0" w:color="auto"/>
          </w:divBdr>
        </w:div>
        <w:div w:id="241525461">
          <w:marLeft w:val="0"/>
          <w:marRight w:val="0"/>
          <w:marTop w:val="0"/>
          <w:marBottom w:val="0"/>
          <w:divBdr>
            <w:top w:val="none" w:sz="0" w:space="0" w:color="auto"/>
            <w:left w:val="none" w:sz="0" w:space="0" w:color="auto"/>
            <w:bottom w:val="none" w:sz="0" w:space="0" w:color="auto"/>
            <w:right w:val="none" w:sz="0" w:space="0" w:color="auto"/>
          </w:divBdr>
        </w:div>
        <w:div w:id="954025430">
          <w:marLeft w:val="0"/>
          <w:marRight w:val="0"/>
          <w:marTop w:val="0"/>
          <w:marBottom w:val="0"/>
          <w:divBdr>
            <w:top w:val="none" w:sz="0" w:space="0" w:color="auto"/>
            <w:left w:val="none" w:sz="0" w:space="0" w:color="auto"/>
            <w:bottom w:val="none" w:sz="0" w:space="0" w:color="auto"/>
            <w:right w:val="none" w:sz="0" w:space="0" w:color="auto"/>
          </w:divBdr>
        </w:div>
        <w:div w:id="811560080">
          <w:marLeft w:val="0"/>
          <w:marRight w:val="0"/>
          <w:marTop w:val="0"/>
          <w:marBottom w:val="0"/>
          <w:divBdr>
            <w:top w:val="none" w:sz="0" w:space="0" w:color="auto"/>
            <w:left w:val="none" w:sz="0" w:space="0" w:color="auto"/>
            <w:bottom w:val="none" w:sz="0" w:space="0" w:color="auto"/>
            <w:right w:val="none" w:sz="0" w:space="0" w:color="auto"/>
          </w:divBdr>
        </w:div>
        <w:div w:id="115877160">
          <w:marLeft w:val="0"/>
          <w:marRight w:val="0"/>
          <w:marTop w:val="0"/>
          <w:marBottom w:val="0"/>
          <w:divBdr>
            <w:top w:val="none" w:sz="0" w:space="0" w:color="auto"/>
            <w:left w:val="none" w:sz="0" w:space="0" w:color="auto"/>
            <w:bottom w:val="none" w:sz="0" w:space="0" w:color="auto"/>
            <w:right w:val="none" w:sz="0" w:space="0" w:color="auto"/>
          </w:divBdr>
        </w:div>
        <w:div w:id="571235831">
          <w:marLeft w:val="0"/>
          <w:marRight w:val="0"/>
          <w:marTop w:val="0"/>
          <w:marBottom w:val="0"/>
          <w:divBdr>
            <w:top w:val="none" w:sz="0" w:space="0" w:color="auto"/>
            <w:left w:val="none" w:sz="0" w:space="0" w:color="auto"/>
            <w:bottom w:val="none" w:sz="0" w:space="0" w:color="auto"/>
            <w:right w:val="none" w:sz="0" w:space="0" w:color="auto"/>
          </w:divBdr>
          <w:divsChild>
            <w:div w:id="1780443845">
              <w:marLeft w:val="0"/>
              <w:marRight w:val="0"/>
              <w:marTop w:val="0"/>
              <w:marBottom w:val="0"/>
              <w:divBdr>
                <w:top w:val="none" w:sz="0" w:space="0" w:color="auto"/>
                <w:left w:val="none" w:sz="0" w:space="0" w:color="auto"/>
                <w:bottom w:val="none" w:sz="0" w:space="0" w:color="auto"/>
                <w:right w:val="none" w:sz="0" w:space="0" w:color="auto"/>
              </w:divBdr>
            </w:div>
            <w:div w:id="2126383660">
              <w:marLeft w:val="0"/>
              <w:marRight w:val="0"/>
              <w:marTop w:val="0"/>
              <w:marBottom w:val="0"/>
              <w:divBdr>
                <w:top w:val="none" w:sz="0" w:space="0" w:color="auto"/>
                <w:left w:val="none" w:sz="0" w:space="0" w:color="auto"/>
                <w:bottom w:val="none" w:sz="0" w:space="0" w:color="auto"/>
                <w:right w:val="none" w:sz="0" w:space="0" w:color="auto"/>
              </w:divBdr>
            </w:div>
            <w:div w:id="1469280264">
              <w:marLeft w:val="0"/>
              <w:marRight w:val="0"/>
              <w:marTop w:val="0"/>
              <w:marBottom w:val="0"/>
              <w:divBdr>
                <w:top w:val="none" w:sz="0" w:space="0" w:color="auto"/>
                <w:left w:val="none" w:sz="0" w:space="0" w:color="auto"/>
                <w:bottom w:val="none" w:sz="0" w:space="0" w:color="auto"/>
                <w:right w:val="none" w:sz="0" w:space="0" w:color="auto"/>
              </w:divBdr>
            </w:div>
            <w:div w:id="2074739518">
              <w:marLeft w:val="0"/>
              <w:marRight w:val="0"/>
              <w:marTop w:val="0"/>
              <w:marBottom w:val="0"/>
              <w:divBdr>
                <w:top w:val="none" w:sz="0" w:space="0" w:color="auto"/>
                <w:left w:val="none" w:sz="0" w:space="0" w:color="auto"/>
                <w:bottom w:val="none" w:sz="0" w:space="0" w:color="auto"/>
                <w:right w:val="none" w:sz="0" w:space="0" w:color="auto"/>
              </w:divBdr>
            </w:div>
            <w:div w:id="1554851860">
              <w:marLeft w:val="0"/>
              <w:marRight w:val="0"/>
              <w:marTop w:val="0"/>
              <w:marBottom w:val="0"/>
              <w:divBdr>
                <w:top w:val="none" w:sz="0" w:space="0" w:color="auto"/>
                <w:left w:val="none" w:sz="0" w:space="0" w:color="auto"/>
                <w:bottom w:val="none" w:sz="0" w:space="0" w:color="auto"/>
                <w:right w:val="none" w:sz="0" w:space="0" w:color="auto"/>
              </w:divBdr>
            </w:div>
          </w:divsChild>
        </w:div>
        <w:div w:id="1771272101">
          <w:marLeft w:val="0"/>
          <w:marRight w:val="0"/>
          <w:marTop w:val="0"/>
          <w:marBottom w:val="0"/>
          <w:divBdr>
            <w:top w:val="none" w:sz="0" w:space="0" w:color="auto"/>
            <w:left w:val="none" w:sz="0" w:space="0" w:color="auto"/>
            <w:bottom w:val="none" w:sz="0" w:space="0" w:color="auto"/>
            <w:right w:val="none" w:sz="0" w:space="0" w:color="auto"/>
          </w:divBdr>
        </w:div>
        <w:div w:id="646588965">
          <w:marLeft w:val="0"/>
          <w:marRight w:val="0"/>
          <w:marTop w:val="0"/>
          <w:marBottom w:val="0"/>
          <w:divBdr>
            <w:top w:val="none" w:sz="0" w:space="0" w:color="auto"/>
            <w:left w:val="none" w:sz="0" w:space="0" w:color="auto"/>
            <w:bottom w:val="none" w:sz="0" w:space="0" w:color="auto"/>
            <w:right w:val="none" w:sz="0" w:space="0" w:color="auto"/>
          </w:divBdr>
        </w:div>
        <w:div w:id="1392928129">
          <w:marLeft w:val="0"/>
          <w:marRight w:val="0"/>
          <w:marTop w:val="0"/>
          <w:marBottom w:val="0"/>
          <w:divBdr>
            <w:top w:val="none" w:sz="0" w:space="0" w:color="auto"/>
            <w:left w:val="none" w:sz="0" w:space="0" w:color="auto"/>
            <w:bottom w:val="none" w:sz="0" w:space="0" w:color="auto"/>
            <w:right w:val="none" w:sz="0" w:space="0" w:color="auto"/>
          </w:divBdr>
        </w:div>
        <w:div w:id="907030549">
          <w:marLeft w:val="0"/>
          <w:marRight w:val="0"/>
          <w:marTop w:val="0"/>
          <w:marBottom w:val="0"/>
          <w:divBdr>
            <w:top w:val="none" w:sz="0" w:space="0" w:color="auto"/>
            <w:left w:val="none" w:sz="0" w:space="0" w:color="auto"/>
            <w:bottom w:val="none" w:sz="0" w:space="0" w:color="auto"/>
            <w:right w:val="none" w:sz="0" w:space="0" w:color="auto"/>
          </w:divBdr>
        </w:div>
        <w:div w:id="607272935">
          <w:marLeft w:val="0"/>
          <w:marRight w:val="0"/>
          <w:marTop w:val="0"/>
          <w:marBottom w:val="0"/>
          <w:divBdr>
            <w:top w:val="none" w:sz="0" w:space="0" w:color="auto"/>
            <w:left w:val="none" w:sz="0" w:space="0" w:color="auto"/>
            <w:bottom w:val="none" w:sz="0" w:space="0" w:color="auto"/>
            <w:right w:val="none" w:sz="0" w:space="0" w:color="auto"/>
          </w:divBdr>
        </w:div>
        <w:div w:id="583875746">
          <w:marLeft w:val="0"/>
          <w:marRight w:val="0"/>
          <w:marTop w:val="0"/>
          <w:marBottom w:val="0"/>
          <w:divBdr>
            <w:top w:val="none" w:sz="0" w:space="0" w:color="auto"/>
            <w:left w:val="none" w:sz="0" w:space="0" w:color="auto"/>
            <w:bottom w:val="none" w:sz="0" w:space="0" w:color="auto"/>
            <w:right w:val="none" w:sz="0" w:space="0" w:color="auto"/>
          </w:divBdr>
        </w:div>
        <w:div w:id="797331889">
          <w:marLeft w:val="0"/>
          <w:marRight w:val="0"/>
          <w:marTop w:val="0"/>
          <w:marBottom w:val="0"/>
          <w:divBdr>
            <w:top w:val="none" w:sz="0" w:space="0" w:color="auto"/>
            <w:left w:val="none" w:sz="0" w:space="0" w:color="auto"/>
            <w:bottom w:val="none" w:sz="0" w:space="0" w:color="auto"/>
            <w:right w:val="none" w:sz="0" w:space="0" w:color="auto"/>
          </w:divBdr>
        </w:div>
        <w:div w:id="418865967">
          <w:marLeft w:val="0"/>
          <w:marRight w:val="0"/>
          <w:marTop w:val="0"/>
          <w:marBottom w:val="0"/>
          <w:divBdr>
            <w:top w:val="none" w:sz="0" w:space="0" w:color="auto"/>
            <w:left w:val="none" w:sz="0" w:space="0" w:color="auto"/>
            <w:bottom w:val="none" w:sz="0" w:space="0" w:color="auto"/>
            <w:right w:val="none" w:sz="0" w:space="0" w:color="auto"/>
          </w:divBdr>
        </w:div>
        <w:div w:id="424687277">
          <w:marLeft w:val="0"/>
          <w:marRight w:val="0"/>
          <w:marTop w:val="0"/>
          <w:marBottom w:val="0"/>
          <w:divBdr>
            <w:top w:val="none" w:sz="0" w:space="0" w:color="auto"/>
            <w:left w:val="none" w:sz="0" w:space="0" w:color="auto"/>
            <w:bottom w:val="none" w:sz="0" w:space="0" w:color="auto"/>
            <w:right w:val="none" w:sz="0" w:space="0" w:color="auto"/>
          </w:divBdr>
        </w:div>
        <w:div w:id="557980688">
          <w:marLeft w:val="0"/>
          <w:marRight w:val="0"/>
          <w:marTop w:val="0"/>
          <w:marBottom w:val="0"/>
          <w:divBdr>
            <w:top w:val="none" w:sz="0" w:space="0" w:color="auto"/>
            <w:left w:val="none" w:sz="0" w:space="0" w:color="auto"/>
            <w:bottom w:val="none" w:sz="0" w:space="0" w:color="auto"/>
            <w:right w:val="none" w:sz="0" w:space="0" w:color="auto"/>
          </w:divBdr>
        </w:div>
        <w:div w:id="449590221">
          <w:marLeft w:val="0"/>
          <w:marRight w:val="0"/>
          <w:marTop w:val="0"/>
          <w:marBottom w:val="0"/>
          <w:divBdr>
            <w:top w:val="none" w:sz="0" w:space="0" w:color="auto"/>
            <w:left w:val="none" w:sz="0" w:space="0" w:color="auto"/>
            <w:bottom w:val="none" w:sz="0" w:space="0" w:color="auto"/>
            <w:right w:val="none" w:sz="0" w:space="0" w:color="auto"/>
          </w:divBdr>
        </w:div>
        <w:div w:id="1542861595">
          <w:marLeft w:val="0"/>
          <w:marRight w:val="0"/>
          <w:marTop w:val="0"/>
          <w:marBottom w:val="0"/>
          <w:divBdr>
            <w:top w:val="none" w:sz="0" w:space="0" w:color="auto"/>
            <w:left w:val="none" w:sz="0" w:space="0" w:color="auto"/>
            <w:bottom w:val="none" w:sz="0" w:space="0" w:color="auto"/>
            <w:right w:val="none" w:sz="0" w:space="0" w:color="auto"/>
          </w:divBdr>
        </w:div>
        <w:div w:id="676734495">
          <w:marLeft w:val="0"/>
          <w:marRight w:val="0"/>
          <w:marTop w:val="0"/>
          <w:marBottom w:val="0"/>
          <w:divBdr>
            <w:top w:val="none" w:sz="0" w:space="0" w:color="auto"/>
            <w:left w:val="none" w:sz="0" w:space="0" w:color="auto"/>
            <w:bottom w:val="none" w:sz="0" w:space="0" w:color="auto"/>
            <w:right w:val="none" w:sz="0" w:space="0" w:color="auto"/>
          </w:divBdr>
        </w:div>
        <w:div w:id="152110761">
          <w:marLeft w:val="0"/>
          <w:marRight w:val="0"/>
          <w:marTop w:val="0"/>
          <w:marBottom w:val="0"/>
          <w:divBdr>
            <w:top w:val="none" w:sz="0" w:space="0" w:color="auto"/>
            <w:left w:val="none" w:sz="0" w:space="0" w:color="auto"/>
            <w:bottom w:val="none" w:sz="0" w:space="0" w:color="auto"/>
            <w:right w:val="none" w:sz="0" w:space="0" w:color="auto"/>
          </w:divBdr>
        </w:div>
        <w:div w:id="33359884">
          <w:marLeft w:val="0"/>
          <w:marRight w:val="0"/>
          <w:marTop w:val="0"/>
          <w:marBottom w:val="0"/>
          <w:divBdr>
            <w:top w:val="none" w:sz="0" w:space="0" w:color="auto"/>
            <w:left w:val="none" w:sz="0" w:space="0" w:color="auto"/>
            <w:bottom w:val="none" w:sz="0" w:space="0" w:color="auto"/>
            <w:right w:val="none" w:sz="0" w:space="0" w:color="auto"/>
          </w:divBdr>
        </w:div>
        <w:div w:id="1133139845">
          <w:marLeft w:val="0"/>
          <w:marRight w:val="0"/>
          <w:marTop w:val="0"/>
          <w:marBottom w:val="0"/>
          <w:divBdr>
            <w:top w:val="none" w:sz="0" w:space="0" w:color="auto"/>
            <w:left w:val="none" w:sz="0" w:space="0" w:color="auto"/>
            <w:bottom w:val="none" w:sz="0" w:space="0" w:color="auto"/>
            <w:right w:val="none" w:sz="0" w:space="0" w:color="auto"/>
          </w:divBdr>
        </w:div>
        <w:div w:id="537938922">
          <w:marLeft w:val="0"/>
          <w:marRight w:val="0"/>
          <w:marTop w:val="0"/>
          <w:marBottom w:val="0"/>
          <w:divBdr>
            <w:top w:val="none" w:sz="0" w:space="0" w:color="auto"/>
            <w:left w:val="none" w:sz="0" w:space="0" w:color="auto"/>
            <w:bottom w:val="none" w:sz="0" w:space="0" w:color="auto"/>
            <w:right w:val="none" w:sz="0" w:space="0" w:color="auto"/>
          </w:divBdr>
        </w:div>
        <w:div w:id="2100298075">
          <w:marLeft w:val="0"/>
          <w:marRight w:val="0"/>
          <w:marTop w:val="0"/>
          <w:marBottom w:val="0"/>
          <w:divBdr>
            <w:top w:val="none" w:sz="0" w:space="0" w:color="auto"/>
            <w:left w:val="none" w:sz="0" w:space="0" w:color="auto"/>
            <w:bottom w:val="none" w:sz="0" w:space="0" w:color="auto"/>
            <w:right w:val="none" w:sz="0" w:space="0" w:color="auto"/>
          </w:divBdr>
        </w:div>
        <w:div w:id="39941159">
          <w:marLeft w:val="0"/>
          <w:marRight w:val="0"/>
          <w:marTop w:val="0"/>
          <w:marBottom w:val="0"/>
          <w:divBdr>
            <w:top w:val="none" w:sz="0" w:space="0" w:color="auto"/>
            <w:left w:val="none" w:sz="0" w:space="0" w:color="auto"/>
            <w:bottom w:val="none" w:sz="0" w:space="0" w:color="auto"/>
            <w:right w:val="none" w:sz="0" w:space="0" w:color="auto"/>
          </w:divBdr>
        </w:div>
        <w:div w:id="972254497">
          <w:marLeft w:val="0"/>
          <w:marRight w:val="0"/>
          <w:marTop w:val="0"/>
          <w:marBottom w:val="0"/>
          <w:divBdr>
            <w:top w:val="none" w:sz="0" w:space="0" w:color="auto"/>
            <w:left w:val="none" w:sz="0" w:space="0" w:color="auto"/>
            <w:bottom w:val="none" w:sz="0" w:space="0" w:color="auto"/>
            <w:right w:val="none" w:sz="0" w:space="0" w:color="auto"/>
          </w:divBdr>
        </w:div>
        <w:div w:id="944338357">
          <w:marLeft w:val="0"/>
          <w:marRight w:val="0"/>
          <w:marTop w:val="0"/>
          <w:marBottom w:val="0"/>
          <w:divBdr>
            <w:top w:val="none" w:sz="0" w:space="0" w:color="auto"/>
            <w:left w:val="none" w:sz="0" w:space="0" w:color="auto"/>
            <w:bottom w:val="none" w:sz="0" w:space="0" w:color="auto"/>
            <w:right w:val="none" w:sz="0" w:space="0" w:color="auto"/>
          </w:divBdr>
        </w:div>
        <w:div w:id="1355839498">
          <w:marLeft w:val="0"/>
          <w:marRight w:val="0"/>
          <w:marTop w:val="0"/>
          <w:marBottom w:val="0"/>
          <w:divBdr>
            <w:top w:val="none" w:sz="0" w:space="0" w:color="auto"/>
            <w:left w:val="none" w:sz="0" w:space="0" w:color="auto"/>
            <w:bottom w:val="none" w:sz="0" w:space="0" w:color="auto"/>
            <w:right w:val="none" w:sz="0" w:space="0" w:color="auto"/>
          </w:divBdr>
        </w:div>
        <w:div w:id="1063797198">
          <w:marLeft w:val="0"/>
          <w:marRight w:val="0"/>
          <w:marTop w:val="0"/>
          <w:marBottom w:val="0"/>
          <w:divBdr>
            <w:top w:val="none" w:sz="0" w:space="0" w:color="auto"/>
            <w:left w:val="none" w:sz="0" w:space="0" w:color="auto"/>
            <w:bottom w:val="none" w:sz="0" w:space="0" w:color="auto"/>
            <w:right w:val="none" w:sz="0" w:space="0" w:color="auto"/>
          </w:divBdr>
        </w:div>
        <w:div w:id="450445248">
          <w:marLeft w:val="0"/>
          <w:marRight w:val="0"/>
          <w:marTop w:val="0"/>
          <w:marBottom w:val="0"/>
          <w:divBdr>
            <w:top w:val="none" w:sz="0" w:space="0" w:color="auto"/>
            <w:left w:val="none" w:sz="0" w:space="0" w:color="auto"/>
            <w:bottom w:val="none" w:sz="0" w:space="0" w:color="auto"/>
            <w:right w:val="none" w:sz="0" w:space="0" w:color="auto"/>
          </w:divBdr>
        </w:div>
        <w:div w:id="1147161799">
          <w:marLeft w:val="0"/>
          <w:marRight w:val="0"/>
          <w:marTop w:val="0"/>
          <w:marBottom w:val="0"/>
          <w:divBdr>
            <w:top w:val="none" w:sz="0" w:space="0" w:color="auto"/>
            <w:left w:val="none" w:sz="0" w:space="0" w:color="auto"/>
            <w:bottom w:val="none" w:sz="0" w:space="0" w:color="auto"/>
            <w:right w:val="none" w:sz="0" w:space="0" w:color="auto"/>
          </w:divBdr>
        </w:div>
        <w:div w:id="194390143">
          <w:marLeft w:val="0"/>
          <w:marRight w:val="0"/>
          <w:marTop w:val="0"/>
          <w:marBottom w:val="0"/>
          <w:divBdr>
            <w:top w:val="none" w:sz="0" w:space="0" w:color="auto"/>
            <w:left w:val="none" w:sz="0" w:space="0" w:color="auto"/>
            <w:bottom w:val="none" w:sz="0" w:space="0" w:color="auto"/>
            <w:right w:val="none" w:sz="0" w:space="0" w:color="auto"/>
          </w:divBdr>
        </w:div>
        <w:div w:id="801003504">
          <w:marLeft w:val="0"/>
          <w:marRight w:val="0"/>
          <w:marTop w:val="0"/>
          <w:marBottom w:val="0"/>
          <w:divBdr>
            <w:top w:val="none" w:sz="0" w:space="0" w:color="auto"/>
            <w:left w:val="none" w:sz="0" w:space="0" w:color="auto"/>
            <w:bottom w:val="none" w:sz="0" w:space="0" w:color="auto"/>
            <w:right w:val="none" w:sz="0" w:space="0" w:color="auto"/>
          </w:divBdr>
        </w:div>
        <w:div w:id="616715631">
          <w:marLeft w:val="0"/>
          <w:marRight w:val="0"/>
          <w:marTop w:val="0"/>
          <w:marBottom w:val="0"/>
          <w:divBdr>
            <w:top w:val="none" w:sz="0" w:space="0" w:color="auto"/>
            <w:left w:val="none" w:sz="0" w:space="0" w:color="auto"/>
            <w:bottom w:val="none" w:sz="0" w:space="0" w:color="auto"/>
            <w:right w:val="none" w:sz="0" w:space="0" w:color="auto"/>
          </w:divBdr>
        </w:div>
        <w:div w:id="817263200">
          <w:marLeft w:val="0"/>
          <w:marRight w:val="0"/>
          <w:marTop w:val="0"/>
          <w:marBottom w:val="0"/>
          <w:divBdr>
            <w:top w:val="none" w:sz="0" w:space="0" w:color="auto"/>
            <w:left w:val="none" w:sz="0" w:space="0" w:color="auto"/>
            <w:bottom w:val="none" w:sz="0" w:space="0" w:color="auto"/>
            <w:right w:val="none" w:sz="0" w:space="0" w:color="auto"/>
          </w:divBdr>
        </w:div>
        <w:div w:id="28454648">
          <w:marLeft w:val="0"/>
          <w:marRight w:val="0"/>
          <w:marTop w:val="0"/>
          <w:marBottom w:val="0"/>
          <w:divBdr>
            <w:top w:val="none" w:sz="0" w:space="0" w:color="auto"/>
            <w:left w:val="none" w:sz="0" w:space="0" w:color="auto"/>
            <w:bottom w:val="none" w:sz="0" w:space="0" w:color="auto"/>
            <w:right w:val="none" w:sz="0" w:space="0" w:color="auto"/>
          </w:divBdr>
        </w:div>
        <w:div w:id="1992632253">
          <w:marLeft w:val="0"/>
          <w:marRight w:val="0"/>
          <w:marTop w:val="0"/>
          <w:marBottom w:val="0"/>
          <w:divBdr>
            <w:top w:val="none" w:sz="0" w:space="0" w:color="auto"/>
            <w:left w:val="none" w:sz="0" w:space="0" w:color="auto"/>
            <w:bottom w:val="none" w:sz="0" w:space="0" w:color="auto"/>
            <w:right w:val="none" w:sz="0" w:space="0" w:color="auto"/>
          </w:divBdr>
        </w:div>
        <w:div w:id="152331425">
          <w:marLeft w:val="0"/>
          <w:marRight w:val="0"/>
          <w:marTop w:val="0"/>
          <w:marBottom w:val="0"/>
          <w:divBdr>
            <w:top w:val="none" w:sz="0" w:space="0" w:color="auto"/>
            <w:left w:val="none" w:sz="0" w:space="0" w:color="auto"/>
            <w:bottom w:val="none" w:sz="0" w:space="0" w:color="auto"/>
            <w:right w:val="none" w:sz="0" w:space="0" w:color="auto"/>
          </w:divBdr>
        </w:div>
        <w:div w:id="458305088">
          <w:marLeft w:val="0"/>
          <w:marRight w:val="0"/>
          <w:marTop w:val="0"/>
          <w:marBottom w:val="0"/>
          <w:divBdr>
            <w:top w:val="none" w:sz="0" w:space="0" w:color="auto"/>
            <w:left w:val="none" w:sz="0" w:space="0" w:color="auto"/>
            <w:bottom w:val="none" w:sz="0" w:space="0" w:color="auto"/>
            <w:right w:val="none" w:sz="0" w:space="0" w:color="auto"/>
          </w:divBdr>
        </w:div>
        <w:div w:id="1436096707">
          <w:marLeft w:val="0"/>
          <w:marRight w:val="0"/>
          <w:marTop w:val="0"/>
          <w:marBottom w:val="0"/>
          <w:divBdr>
            <w:top w:val="none" w:sz="0" w:space="0" w:color="auto"/>
            <w:left w:val="none" w:sz="0" w:space="0" w:color="auto"/>
            <w:bottom w:val="none" w:sz="0" w:space="0" w:color="auto"/>
            <w:right w:val="none" w:sz="0" w:space="0" w:color="auto"/>
          </w:divBdr>
        </w:div>
        <w:div w:id="2062484864">
          <w:marLeft w:val="0"/>
          <w:marRight w:val="0"/>
          <w:marTop w:val="0"/>
          <w:marBottom w:val="0"/>
          <w:divBdr>
            <w:top w:val="none" w:sz="0" w:space="0" w:color="auto"/>
            <w:left w:val="none" w:sz="0" w:space="0" w:color="auto"/>
            <w:bottom w:val="none" w:sz="0" w:space="0" w:color="auto"/>
            <w:right w:val="none" w:sz="0" w:space="0" w:color="auto"/>
          </w:divBdr>
        </w:div>
        <w:div w:id="243418712">
          <w:marLeft w:val="0"/>
          <w:marRight w:val="0"/>
          <w:marTop w:val="0"/>
          <w:marBottom w:val="0"/>
          <w:divBdr>
            <w:top w:val="none" w:sz="0" w:space="0" w:color="auto"/>
            <w:left w:val="none" w:sz="0" w:space="0" w:color="auto"/>
            <w:bottom w:val="none" w:sz="0" w:space="0" w:color="auto"/>
            <w:right w:val="none" w:sz="0" w:space="0" w:color="auto"/>
          </w:divBdr>
        </w:div>
        <w:div w:id="1074815393">
          <w:marLeft w:val="0"/>
          <w:marRight w:val="0"/>
          <w:marTop w:val="0"/>
          <w:marBottom w:val="0"/>
          <w:divBdr>
            <w:top w:val="none" w:sz="0" w:space="0" w:color="auto"/>
            <w:left w:val="none" w:sz="0" w:space="0" w:color="auto"/>
            <w:bottom w:val="none" w:sz="0" w:space="0" w:color="auto"/>
            <w:right w:val="none" w:sz="0" w:space="0" w:color="auto"/>
          </w:divBdr>
        </w:div>
        <w:div w:id="144585956">
          <w:marLeft w:val="0"/>
          <w:marRight w:val="0"/>
          <w:marTop w:val="0"/>
          <w:marBottom w:val="0"/>
          <w:divBdr>
            <w:top w:val="none" w:sz="0" w:space="0" w:color="auto"/>
            <w:left w:val="none" w:sz="0" w:space="0" w:color="auto"/>
            <w:bottom w:val="none" w:sz="0" w:space="0" w:color="auto"/>
            <w:right w:val="none" w:sz="0" w:space="0" w:color="auto"/>
          </w:divBdr>
        </w:div>
        <w:div w:id="841814796">
          <w:marLeft w:val="0"/>
          <w:marRight w:val="0"/>
          <w:marTop w:val="0"/>
          <w:marBottom w:val="0"/>
          <w:divBdr>
            <w:top w:val="none" w:sz="0" w:space="0" w:color="auto"/>
            <w:left w:val="none" w:sz="0" w:space="0" w:color="auto"/>
            <w:bottom w:val="none" w:sz="0" w:space="0" w:color="auto"/>
            <w:right w:val="none" w:sz="0" w:space="0" w:color="auto"/>
          </w:divBdr>
        </w:div>
        <w:div w:id="1086850095">
          <w:marLeft w:val="0"/>
          <w:marRight w:val="0"/>
          <w:marTop w:val="0"/>
          <w:marBottom w:val="0"/>
          <w:divBdr>
            <w:top w:val="none" w:sz="0" w:space="0" w:color="auto"/>
            <w:left w:val="none" w:sz="0" w:space="0" w:color="auto"/>
            <w:bottom w:val="none" w:sz="0" w:space="0" w:color="auto"/>
            <w:right w:val="none" w:sz="0" w:space="0" w:color="auto"/>
          </w:divBdr>
        </w:div>
        <w:div w:id="392965931">
          <w:marLeft w:val="0"/>
          <w:marRight w:val="0"/>
          <w:marTop w:val="0"/>
          <w:marBottom w:val="0"/>
          <w:divBdr>
            <w:top w:val="none" w:sz="0" w:space="0" w:color="auto"/>
            <w:left w:val="none" w:sz="0" w:space="0" w:color="auto"/>
            <w:bottom w:val="none" w:sz="0" w:space="0" w:color="auto"/>
            <w:right w:val="none" w:sz="0" w:space="0" w:color="auto"/>
          </w:divBdr>
        </w:div>
        <w:div w:id="407120932">
          <w:marLeft w:val="0"/>
          <w:marRight w:val="0"/>
          <w:marTop w:val="0"/>
          <w:marBottom w:val="0"/>
          <w:divBdr>
            <w:top w:val="none" w:sz="0" w:space="0" w:color="auto"/>
            <w:left w:val="none" w:sz="0" w:space="0" w:color="auto"/>
            <w:bottom w:val="none" w:sz="0" w:space="0" w:color="auto"/>
            <w:right w:val="none" w:sz="0" w:space="0" w:color="auto"/>
          </w:divBdr>
        </w:div>
        <w:div w:id="117112954">
          <w:marLeft w:val="0"/>
          <w:marRight w:val="0"/>
          <w:marTop w:val="0"/>
          <w:marBottom w:val="0"/>
          <w:divBdr>
            <w:top w:val="none" w:sz="0" w:space="0" w:color="auto"/>
            <w:left w:val="none" w:sz="0" w:space="0" w:color="auto"/>
            <w:bottom w:val="none" w:sz="0" w:space="0" w:color="auto"/>
            <w:right w:val="none" w:sz="0" w:space="0" w:color="auto"/>
          </w:divBdr>
        </w:div>
        <w:div w:id="1259944316">
          <w:marLeft w:val="0"/>
          <w:marRight w:val="0"/>
          <w:marTop w:val="0"/>
          <w:marBottom w:val="0"/>
          <w:divBdr>
            <w:top w:val="none" w:sz="0" w:space="0" w:color="auto"/>
            <w:left w:val="none" w:sz="0" w:space="0" w:color="auto"/>
            <w:bottom w:val="none" w:sz="0" w:space="0" w:color="auto"/>
            <w:right w:val="none" w:sz="0" w:space="0" w:color="auto"/>
          </w:divBdr>
        </w:div>
        <w:div w:id="1691102072">
          <w:marLeft w:val="0"/>
          <w:marRight w:val="0"/>
          <w:marTop w:val="0"/>
          <w:marBottom w:val="0"/>
          <w:divBdr>
            <w:top w:val="none" w:sz="0" w:space="0" w:color="auto"/>
            <w:left w:val="none" w:sz="0" w:space="0" w:color="auto"/>
            <w:bottom w:val="none" w:sz="0" w:space="0" w:color="auto"/>
            <w:right w:val="none" w:sz="0" w:space="0" w:color="auto"/>
          </w:divBdr>
        </w:div>
        <w:div w:id="730081994">
          <w:marLeft w:val="0"/>
          <w:marRight w:val="0"/>
          <w:marTop w:val="0"/>
          <w:marBottom w:val="0"/>
          <w:divBdr>
            <w:top w:val="none" w:sz="0" w:space="0" w:color="auto"/>
            <w:left w:val="none" w:sz="0" w:space="0" w:color="auto"/>
            <w:bottom w:val="none" w:sz="0" w:space="0" w:color="auto"/>
            <w:right w:val="none" w:sz="0" w:space="0" w:color="auto"/>
          </w:divBdr>
        </w:div>
        <w:div w:id="679821373">
          <w:marLeft w:val="0"/>
          <w:marRight w:val="0"/>
          <w:marTop w:val="0"/>
          <w:marBottom w:val="0"/>
          <w:divBdr>
            <w:top w:val="none" w:sz="0" w:space="0" w:color="auto"/>
            <w:left w:val="none" w:sz="0" w:space="0" w:color="auto"/>
            <w:bottom w:val="none" w:sz="0" w:space="0" w:color="auto"/>
            <w:right w:val="none" w:sz="0" w:space="0" w:color="auto"/>
          </w:divBdr>
        </w:div>
        <w:div w:id="5056693">
          <w:marLeft w:val="0"/>
          <w:marRight w:val="0"/>
          <w:marTop w:val="0"/>
          <w:marBottom w:val="0"/>
          <w:divBdr>
            <w:top w:val="none" w:sz="0" w:space="0" w:color="auto"/>
            <w:left w:val="none" w:sz="0" w:space="0" w:color="auto"/>
            <w:bottom w:val="none" w:sz="0" w:space="0" w:color="auto"/>
            <w:right w:val="none" w:sz="0" w:space="0" w:color="auto"/>
          </w:divBdr>
        </w:div>
        <w:div w:id="1294170737">
          <w:marLeft w:val="0"/>
          <w:marRight w:val="0"/>
          <w:marTop w:val="0"/>
          <w:marBottom w:val="0"/>
          <w:divBdr>
            <w:top w:val="none" w:sz="0" w:space="0" w:color="auto"/>
            <w:left w:val="none" w:sz="0" w:space="0" w:color="auto"/>
            <w:bottom w:val="none" w:sz="0" w:space="0" w:color="auto"/>
            <w:right w:val="none" w:sz="0" w:space="0" w:color="auto"/>
          </w:divBdr>
        </w:div>
        <w:div w:id="2028677381">
          <w:marLeft w:val="0"/>
          <w:marRight w:val="0"/>
          <w:marTop w:val="0"/>
          <w:marBottom w:val="0"/>
          <w:divBdr>
            <w:top w:val="none" w:sz="0" w:space="0" w:color="auto"/>
            <w:left w:val="none" w:sz="0" w:space="0" w:color="auto"/>
            <w:bottom w:val="none" w:sz="0" w:space="0" w:color="auto"/>
            <w:right w:val="none" w:sz="0" w:space="0" w:color="auto"/>
          </w:divBdr>
        </w:div>
        <w:div w:id="1074156955">
          <w:marLeft w:val="0"/>
          <w:marRight w:val="0"/>
          <w:marTop w:val="0"/>
          <w:marBottom w:val="0"/>
          <w:divBdr>
            <w:top w:val="none" w:sz="0" w:space="0" w:color="auto"/>
            <w:left w:val="none" w:sz="0" w:space="0" w:color="auto"/>
            <w:bottom w:val="none" w:sz="0" w:space="0" w:color="auto"/>
            <w:right w:val="none" w:sz="0" w:space="0" w:color="auto"/>
          </w:divBdr>
        </w:div>
        <w:div w:id="1012605968">
          <w:marLeft w:val="0"/>
          <w:marRight w:val="0"/>
          <w:marTop w:val="0"/>
          <w:marBottom w:val="0"/>
          <w:divBdr>
            <w:top w:val="none" w:sz="0" w:space="0" w:color="auto"/>
            <w:left w:val="none" w:sz="0" w:space="0" w:color="auto"/>
            <w:bottom w:val="none" w:sz="0" w:space="0" w:color="auto"/>
            <w:right w:val="none" w:sz="0" w:space="0" w:color="auto"/>
          </w:divBdr>
        </w:div>
        <w:div w:id="2042122439">
          <w:marLeft w:val="0"/>
          <w:marRight w:val="0"/>
          <w:marTop w:val="0"/>
          <w:marBottom w:val="0"/>
          <w:divBdr>
            <w:top w:val="none" w:sz="0" w:space="0" w:color="auto"/>
            <w:left w:val="none" w:sz="0" w:space="0" w:color="auto"/>
            <w:bottom w:val="none" w:sz="0" w:space="0" w:color="auto"/>
            <w:right w:val="none" w:sz="0" w:space="0" w:color="auto"/>
          </w:divBdr>
        </w:div>
        <w:div w:id="270748274">
          <w:marLeft w:val="0"/>
          <w:marRight w:val="0"/>
          <w:marTop w:val="0"/>
          <w:marBottom w:val="0"/>
          <w:divBdr>
            <w:top w:val="none" w:sz="0" w:space="0" w:color="auto"/>
            <w:left w:val="none" w:sz="0" w:space="0" w:color="auto"/>
            <w:bottom w:val="none" w:sz="0" w:space="0" w:color="auto"/>
            <w:right w:val="none" w:sz="0" w:space="0" w:color="auto"/>
          </w:divBdr>
        </w:div>
        <w:div w:id="232006505">
          <w:marLeft w:val="0"/>
          <w:marRight w:val="0"/>
          <w:marTop w:val="0"/>
          <w:marBottom w:val="0"/>
          <w:divBdr>
            <w:top w:val="none" w:sz="0" w:space="0" w:color="auto"/>
            <w:left w:val="none" w:sz="0" w:space="0" w:color="auto"/>
            <w:bottom w:val="none" w:sz="0" w:space="0" w:color="auto"/>
            <w:right w:val="none" w:sz="0" w:space="0" w:color="auto"/>
          </w:divBdr>
        </w:div>
        <w:div w:id="337198159">
          <w:marLeft w:val="0"/>
          <w:marRight w:val="0"/>
          <w:marTop w:val="0"/>
          <w:marBottom w:val="0"/>
          <w:divBdr>
            <w:top w:val="none" w:sz="0" w:space="0" w:color="auto"/>
            <w:left w:val="none" w:sz="0" w:space="0" w:color="auto"/>
            <w:bottom w:val="none" w:sz="0" w:space="0" w:color="auto"/>
            <w:right w:val="none" w:sz="0" w:space="0" w:color="auto"/>
          </w:divBdr>
        </w:div>
        <w:div w:id="1213737610">
          <w:marLeft w:val="0"/>
          <w:marRight w:val="0"/>
          <w:marTop w:val="0"/>
          <w:marBottom w:val="0"/>
          <w:divBdr>
            <w:top w:val="none" w:sz="0" w:space="0" w:color="auto"/>
            <w:left w:val="none" w:sz="0" w:space="0" w:color="auto"/>
            <w:bottom w:val="none" w:sz="0" w:space="0" w:color="auto"/>
            <w:right w:val="none" w:sz="0" w:space="0" w:color="auto"/>
          </w:divBdr>
        </w:div>
        <w:div w:id="165558002">
          <w:marLeft w:val="0"/>
          <w:marRight w:val="0"/>
          <w:marTop w:val="0"/>
          <w:marBottom w:val="0"/>
          <w:divBdr>
            <w:top w:val="none" w:sz="0" w:space="0" w:color="auto"/>
            <w:left w:val="none" w:sz="0" w:space="0" w:color="auto"/>
            <w:bottom w:val="none" w:sz="0" w:space="0" w:color="auto"/>
            <w:right w:val="none" w:sz="0" w:space="0" w:color="auto"/>
          </w:divBdr>
        </w:div>
        <w:div w:id="2065834871">
          <w:marLeft w:val="0"/>
          <w:marRight w:val="0"/>
          <w:marTop w:val="0"/>
          <w:marBottom w:val="0"/>
          <w:divBdr>
            <w:top w:val="none" w:sz="0" w:space="0" w:color="auto"/>
            <w:left w:val="none" w:sz="0" w:space="0" w:color="auto"/>
            <w:bottom w:val="none" w:sz="0" w:space="0" w:color="auto"/>
            <w:right w:val="none" w:sz="0" w:space="0" w:color="auto"/>
          </w:divBdr>
        </w:div>
        <w:div w:id="290594117">
          <w:marLeft w:val="0"/>
          <w:marRight w:val="0"/>
          <w:marTop w:val="0"/>
          <w:marBottom w:val="0"/>
          <w:divBdr>
            <w:top w:val="none" w:sz="0" w:space="0" w:color="auto"/>
            <w:left w:val="none" w:sz="0" w:space="0" w:color="auto"/>
            <w:bottom w:val="none" w:sz="0" w:space="0" w:color="auto"/>
            <w:right w:val="none" w:sz="0" w:space="0" w:color="auto"/>
          </w:divBdr>
        </w:div>
        <w:div w:id="1836608670">
          <w:marLeft w:val="0"/>
          <w:marRight w:val="0"/>
          <w:marTop w:val="0"/>
          <w:marBottom w:val="0"/>
          <w:divBdr>
            <w:top w:val="none" w:sz="0" w:space="0" w:color="auto"/>
            <w:left w:val="none" w:sz="0" w:space="0" w:color="auto"/>
            <w:bottom w:val="none" w:sz="0" w:space="0" w:color="auto"/>
            <w:right w:val="none" w:sz="0" w:space="0" w:color="auto"/>
          </w:divBdr>
        </w:div>
        <w:div w:id="233781265">
          <w:marLeft w:val="0"/>
          <w:marRight w:val="0"/>
          <w:marTop w:val="0"/>
          <w:marBottom w:val="0"/>
          <w:divBdr>
            <w:top w:val="none" w:sz="0" w:space="0" w:color="auto"/>
            <w:left w:val="none" w:sz="0" w:space="0" w:color="auto"/>
            <w:bottom w:val="none" w:sz="0" w:space="0" w:color="auto"/>
            <w:right w:val="none" w:sz="0" w:space="0" w:color="auto"/>
          </w:divBdr>
        </w:div>
        <w:div w:id="1833987746">
          <w:marLeft w:val="0"/>
          <w:marRight w:val="0"/>
          <w:marTop w:val="0"/>
          <w:marBottom w:val="0"/>
          <w:divBdr>
            <w:top w:val="none" w:sz="0" w:space="0" w:color="auto"/>
            <w:left w:val="none" w:sz="0" w:space="0" w:color="auto"/>
            <w:bottom w:val="none" w:sz="0" w:space="0" w:color="auto"/>
            <w:right w:val="none" w:sz="0" w:space="0" w:color="auto"/>
          </w:divBdr>
        </w:div>
        <w:div w:id="1400440085">
          <w:marLeft w:val="0"/>
          <w:marRight w:val="0"/>
          <w:marTop w:val="0"/>
          <w:marBottom w:val="0"/>
          <w:divBdr>
            <w:top w:val="none" w:sz="0" w:space="0" w:color="auto"/>
            <w:left w:val="none" w:sz="0" w:space="0" w:color="auto"/>
            <w:bottom w:val="none" w:sz="0" w:space="0" w:color="auto"/>
            <w:right w:val="none" w:sz="0" w:space="0" w:color="auto"/>
          </w:divBdr>
        </w:div>
        <w:div w:id="73825498">
          <w:marLeft w:val="0"/>
          <w:marRight w:val="0"/>
          <w:marTop w:val="0"/>
          <w:marBottom w:val="0"/>
          <w:divBdr>
            <w:top w:val="none" w:sz="0" w:space="0" w:color="auto"/>
            <w:left w:val="none" w:sz="0" w:space="0" w:color="auto"/>
            <w:bottom w:val="none" w:sz="0" w:space="0" w:color="auto"/>
            <w:right w:val="none" w:sz="0" w:space="0" w:color="auto"/>
          </w:divBdr>
        </w:div>
        <w:div w:id="1842311241">
          <w:marLeft w:val="0"/>
          <w:marRight w:val="0"/>
          <w:marTop w:val="0"/>
          <w:marBottom w:val="0"/>
          <w:divBdr>
            <w:top w:val="none" w:sz="0" w:space="0" w:color="auto"/>
            <w:left w:val="none" w:sz="0" w:space="0" w:color="auto"/>
            <w:bottom w:val="none" w:sz="0" w:space="0" w:color="auto"/>
            <w:right w:val="none" w:sz="0" w:space="0" w:color="auto"/>
          </w:divBdr>
        </w:div>
        <w:div w:id="1410882729">
          <w:marLeft w:val="0"/>
          <w:marRight w:val="0"/>
          <w:marTop w:val="0"/>
          <w:marBottom w:val="0"/>
          <w:divBdr>
            <w:top w:val="none" w:sz="0" w:space="0" w:color="auto"/>
            <w:left w:val="none" w:sz="0" w:space="0" w:color="auto"/>
            <w:bottom w:val="none" w:sz="0" w:space="0" w:color="auto"/>
            <w:right w:val="none" w:sz="0" w:space="0" w:color="auto"/>
          </w:divBdr>
        </w:div>
        <w:div w:id="1938783586">
          <w:marLeft w:val="0"/>
          <w:marRight w:val="0"/>
          <w:marTop w:val="0"/>
          <w:marBottom w:val="0"/>
          <w:divBdr>
            <w:top w:val="none" w:sz="0" w:space="0" w:color="auto"/>
            <w:left w:val="none" w:sz="0" w:space="0" w:color="auto"/>
            <w:bottom w:val="none" w:sz="0" w:space="0" w:color="auto"/>
            <w:right w:val="none" w:sz="0" w:space="0" w:color="auto"/>
          </w:divBdr>
        </w:div>
        <w:div w:id="1363439389">
          <w:marLeft w:val="0"/>
          <w:marRight w:val="0"/>
          <w:marTop w:val="0"/>
          <w:marBottom w:val="0"/>
          <w:divBdr>
            <w:top w:val="none" w:sz="0" w:space="0" w:color="auto"/>
            <w:left w:val="none" w:sz="0" w:space="0" w:color="auto"/>
            <w:bottom w:val="none" w:sz="0" w:space="0" w:color="auto"/>
            <w:right w:val="none" w:sz="0" w:space="0" w:color="auto"/>
          </w:divBdr>
        </w:div>
        <w:div w:id="1600526543">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984700171">
              <w:marLeft w:val="0"/>
              <w:marRight w:val="0"/>
              <w:marTop w:val="0"/>
              <w:marBottom w:val="0"/>
              <w:divBdr>
                <w:top w:val="none" w:sz="0" w:space="0" w:color="auto"/>
                <w:left w:val="none" w:sz="0" w:space="0" w:color="auto"/>
                <w:bottom w:val="none" w:sz="0" w:space="0" w:color="auto"/>
                <w:right w:val="none" w:sz="0" w:space="0" w:color="auto"/>
              </w:divBdr>
            </w:div>
            <w:div w:id="460922172">
              <w:marLeft w:val="0"/>
              <w:marRight w:val="0"/>
              <w:marTop w:val="0"/>
              <w:marBottom w:val="0"/>
              <w:divBdr>
                <w:top w:val="none" w:sz="0" w:space="0" w:color="auto"/>
                <w:left w:val="none" w:sz="0" w:space="0" w:color="auto"/>
                <w:bottom w:val="none" w:sz="0" w:space="0" w:color="auto"/>
                <w:right w:val="none" w:sz="0" w:space="0" w:color="auto"/>
              </w:divBdr>
            </w:div>
            <w:div w:id="286591385">
              <w:marLeft w:val="0"/>
              <w:marRight w:val="0"/>
              <w:marTop w:val="0"/>
              <w:marBottom w:val="0"/>
              <w:divBdr>
                <w:top w:val="none" w:sz="0" w:space="0" w:color="auto"/>
                <w:left w:val="none" w:sz="0" w:space="0" w:color="auto"/>
                <w:bottom w:val="none" w:sz="0" w:space="0" w:color="auto"/>
                <w:right w:val="none" w:sz="0" w:space="0" w:color="auto"/>
              </w:divBdr>
            </w:div>
            <w:div w:id="1272662155">
              <w:marLeft w:val="0"/>
              <w:marRight w:val="0"/>
              <w:marTop w:val="0"/>
              <w:marBottom w:val="0"/>
              <w:divBdr>
                <w:top w:val="none" w:sz="0" w:space="0" w:color="auto"/>
                <w:left w:val="none" w:sz="0" w:space="0" w:color="auto"/>
                <w:bottom w:val="none" w:sz="0" w:space="0" w:color="auto"/>
                <w:right w:val="none" w:sz="0" w:space="0" w:color="auto"/>
              </w:divBdr>
            </w:div>
            <w:div w:id="469636089">
              <w:marLeft w:val="0"/>
              <w:marRight w:val="0"/>
              <w:marTop w:val="0"/>
              <w:marBottom w:val="0"/>
              <w:divBdr>
                <w:top w:val="none" w:sz="0" w:space="0" w:color="auto"/>
                <w:left w:val="none" w:sz="0" w:space="0" w:color="auto"/>
                <w:bottom w:val="none" w:sz="0" w:space="0" w:color="auto"/>
                <w:right w:val="none" w:sz="0" w:space="0" w:color="auto"/>
              </w:divBdr>
            </w:div>
          </w:divsChild>
        </w:div>
        <w:div w:id="394864838">
          <w:marLeft w:val="0"/>
          <w:marRight w:val="0"/>
          <w:marTop w:val="0"/>
          <w:marBottom w:val="0"/>
          <w:divBdr>
            <w:top w:val="none" w:sz="0" w:space="0" w:color="auto"/>
            <w:left w:val="none" w:sz="0" w:space="0" w:color="auto"/>
            <w:bottom w:val="none" w:sz="0" w:space="0" w:color="auto"/>
            <w:right w:val="none" w:sz="0" w:space="0" w:color="auto"/>
          </w:divBdr>
          <w:divsChild>
            <w:div w:id="720861907">
              <w:marLeft w:val="0"/>
              <w:marRight w:val="0"/>
              <w:marTop w:val="0"/>
              <w:marBottom w:val="0"/>
              <w:divBdr>
                <w:top w:val="none" w:sz="0" w:space="0" w:color="auto"/>
                <w:left w:val="none" w:sz="0" w:space="0" w:color="auto"/>
                <w:bottom w:val="none" w:sz="0" w:space="0" w:color="auto"/>
                <w:right w:val="none" w:sz="0" w:space="0" w:color="auto"/>
              </w:divBdr>
            </w:div>
          </w:divsChild>
        </w:div>
        <w:div w:id="620065253">
          <w:marLeft w:val="0"/>
          <w:marRight w:val="0"/>
          <w:marTop w:val="0"/>
          <w:marBottom w:val="0"/>
          <w:divBdr>
            <w:top w:val="none" w:sz="0" w:space="0" w:color="auto"/>
            <w:left w:val="none" w:sz="0" w:space="0" w:color="auto"/>
            <w:bottom w:val="none" w:sz="0" w:space="0" w:color="auto"/>
            <w:right w:val="none" w:sz="0" w:space="0" w:color="auto"/>
          </w:divBdr>
          <w:divsChild>
            <w:div w:id="1312757042">
              <w:marLeft w:val="0"/>
              <w:marRight w:val="0"/>
              <w:marTop w:val="0"/>
              <w:marBottom w:val="0"/>
              <w:divBdr>
                <w:top w:val="none" w:sz="0" w:space="0" w:color="auto"/>
                <w:left w:val="none" w:sz="0" w:space="0" w:color="auto"/>
                <w:bottom w:val="none" w:sz="0" w:space="0" w:color="auto"/>
                <w:right w:val="none" w:sz="0" w:space="0" w:color="auto"/>
              </w:divBdr>
            </w:div>
          </w:divsChild>
        </w:div>
        <w:div w:id="415367296">
          <w:marLeft w:val="0"/>
          <w:marRight w:val="0"/>
          <w:marTop w:val="0"/>
          <w:marBottom w:val="0"/>
          <w:divBdr>
            <w:top w:val="none" w:sz="0" w:space="0" w:color="auto"/>
            <w:left w:val="none" w:sz="0" w:space="0" w:color="auto"/>
            <w:bottom w:val="none" w:sz="0" w:space="0" w:color="auto"/>
            <w:right w:val="none" w:sz="0" w:space="0" w:color="auto"/>
          </w:divBdr>
        </w:div>
        <w:div w:id="1037505738">
          <w:marLeft w:val="0"/>
          <w:marRight w:val="0"/>
          <w:marTop w:val="0"/>
          <w:marBottom w:val="0"/>
          <w:divBdr>
            <w:top w:val="none" w:sz="0" w:space="0" w:color="auto"/>
            <w:left w:val="none" w:sz="0" w:space="0" w:color="auto"/>
            <w:bottom w:val="none" w:sz="0" w:space="0" w:color="auto"/>
            <w:right w:val="none" w:sz="0" w:space="0" w:color="auto"/>
          </w:divBdr>
        </w:div>
        <w:div w:id="73012317">
          <w:marLeft w:val="0"/>
          <w:marRight w:val="0"/>
          <w:marTop w:val="0"/>
          <w:marBottom w:val="0"/>
          <w:divBdr>
            <w:top w:val="none" w:sz="0" w:space="0" w:color="auto"/>
            <w:left w:val="none" w:sz="0" w:space="0" w:color="auto"/>
            <w:bottom w:val="none" w:sz="0" w:space="0" w:color="auto"/>
            <w:right w:val="none" w:sz="0" w:space="0" w:color="auto"/>
          </w:divBdr>
        </w:div>
        <w:div w:id="1048919165">
          <w:marLeft w:val="0"/>
          <w:marRight w:val="0"/>
          <w:marTop w:val="0"/>
          <w:marBottom w:val="0"/>
          <w:divBdr>
            <w:top w:val="none" w:sz="0" w:space="0" w:color="auto"/>
            <w:left w:val="none" w:sz="0" w:space="0" w:color="auto"/>
            <w:bottom w:val="none" w:sz="0" w:space="0" w:color="auto"/>
            <w:right w:val="none" w:sz="0" w:space="0" w:color="auto"/>
          </w:divBdr>
        </w:div>
        <w:div w:id="298416863">
          <w:marLeft w:val="0"/>
          <w:marRight w:val="0"/>
          <w:marTop w:val="0"/>
          <w:marBottom w:val="0"/>
          <w:divBdr>
            <w:top w:val="none" w:sz="0" w:space="0" w:color="auto"/>
            <w:left w:val="none" w:sz="0" w:space="0" w:color="auto"/>
            <w:bottom w:val="none" w:sz="0" w:space="0" w:color="auto"/>
            <w:right w:val="none" w:sz="0" w:space="0" w:color="auto"/>
          </w:divBdr>
        </w:div>
        <w:div w:id="1635714633">
          <w:marLeft w:val="0"/>
          <w:marRight w:val="0"/>
          <w:marTop w:val="0"/>
          <w:marBottom w:val="0"/>
          <w:divBdr>
            <w:top w:val="none" w:sz="0" w:space="0" w:color="auto"/>
            <w:left w:val="none" w:sz="0" w:space="0" w:color="auto"/>
            <w:bottom w:val="none" w:sz="0" w:space="0" w:color="auto"/>
            <w:right w:val="none" w:sz="0" w:space="0" w:color="auto"/>
          </w:divBdr>
        </w:div>
        <w:div w:id="721564247">
          <w:marLeft w:val="0"/>
          <w:marRight w:val="0"/>
          <w:marTop w:val="0"/>
          <w:marBottom w:val="0"/>
          <w:divBdr>
            <w:top w:val="none" w:sz="0" w:space="0" w:color="auto"/>
            <w:left w:val="none" w:sz="0" w:space="0" w:color="auto"/>
            <w:bottom w:val="none" w:sz="0" w:space="0" w:color="auto"/>
            <w:right w:val="none" w:sz="0" w:space="0" w:color="auto"/>
          </w:divBdr>
        </w:div>
        <w:div w:id="1505242051">
          <w:marLeft w:val="0"/>
          <w:marRight w:val="0"/>
          <w:marTop w:val="0"/>
          <w:marBottom w:val="0"/>
          <w:divBdr>
            <w:top w:val="none" w:sz="0" w:space="0" w:color="auto"/>
            <w:left w:val="none" w:sz="0" w:space="0" w:color="auto"/>
            <w:bottom w:val="none" w:sz="0" w:space="0" w:color="auto"/>
            <w:right w:val="none" w:sz="0" w:space="0" w:color="auto"/>
          </w:divBdr>
        </w:div>
        <w:div w:id="1689746836">
          <w:marLeft w:val="0"/>
          <w:marRight w:val="0"/>
          <w:marTop w:val="0"/>
          <w:marBottom w:val="0"/>
          <w:divBdr>
            <w:top w:val="none" w:sz="0" w:space="0" w:color="auto"/>
            <w:left w:val="none" w:sz="0" w:space="0" w:color="auto"/>
            <w:bottom w:val="none" w:sz="0" w:space="0" w:color="auto"/>
            <w:right w:val="none" w:sz="0" w:space="0" w:color="auto"/>
          </w:divBdr>
        </w:div>
        <w:div w:id="1056511924">
          <w:marLeft w:val="0"/>
          <w:marRight w:val="0"/>
          <w:marTop w:val="0"/>
          <w:marBottom w:val="0"/>
          <w:divBdr>
            <w:top w:val="none" w:sz="0" w:space="0" w:color="auto"/>
            <w:left w:val="none" w:sz="0" w:space="0" w:color="auto"/>
            <w:bottom w:val="none" w:sz="0" w:space="0" w:color="auto"/>
            <w:right w:val="none" w:sz="0" w:space="0" w:color="auto"/>
          </w:divBdr>
        </w:div>
        <w:div w:id="1945067050">
          <w:marLeft w:val="0"/>
          <w:marRight w:val="0"/>
          <w:marTop w:val="0"/>
          <w:marBottom w:val="0"/>
          <w:divBdr>
            <w:top w:val="none" w:sz="0" w:space="0" w:color="auto"/>
            <w:left w:val="none" w:sz="0" w:space="0" w:color="auto"/>
            <w:bottom w:val="none" w:sz="0" w:space="0" w:color="auto"/>
            <w:right w:val="none" w:sz="0" w:space="0" w:color="auto"/>
          </w:divBdr>
        </w:div>
        <w:div w:id="139348221">
          <w:marLeft w:val="0"/>
          <w:marRight w:val="0"/>
          <w:marTop w:val="0"/>
          <w:marBottom w:val="0"/>
          <w:divBdr>
            <w:top w:val="none" w:sz="0" w:space="0" w:color="auto"/>
            <w:left w:val="none" w:sz="0" w:space="0" w:color="auto"/>
            <w:bottom w:val="none" w:sz="0" w:space="0" w:color="auto"/>
            <w:right w:val="none" w:sz="0" w:space="0" w:color="auto"/>
          </w:divBdr>
        </w:div>
        <w:div w:id="1099333357">
          <w:marLeft w:val="0"/>
          <w:marRight w:val="0"/>
          <w:marTop w:val="0"/>
          <w:marBottom w:val="0"/>
          <w:divBdr>
            <w:top w:val="none" w:sz="0" w:space="0" w:color="auto"/>
            <w:left w:val="none" w:sz="0" w:space="0" w:color="auto"/>
            <w:bottom w:val="none" w:sz="0" w:space="0" w:color="auto"/>
            <w:right w:val="none" w:sz="0" w:space="0" w:color="auto"/>
          </w:divBdr>
        </w:div>
        <w:div w:id="1835413504">
          <w:marLeft w:val="0"/>
          <w:marRight w:val="0"/>
          <w:marTop w:val="0"/>
          <w:marBottom w:val="0"/>
          <w:divBdr>
            <w:top w:val="none" w:sz="0" w:space="0" w:color="auto"/>
            <w:left w:val="none" w:sz="0" w:space="0" w:color="auto"/>
            <w:bottom w:val="none" w:sz="0" w:space="0" w:color="auto"/>
            <w:right w:val="none" w:sz="0" w:space="0" w:color="auto"/>
          </w:divBdr>
        </w:div>
      </w:divsChild>
    </w:div>
    <w:div w:id="645552007">
      <w:bodyDiv w:val="1"/>
      <w:marLeft w:val="0"/>
      <w:marRight w:val="0"/>
      <w:marTop w:val="0"/>
      <w:marBottom w:val="0"/>
      <w:divBdr>
        <w:top w:val="none" w:sz="0" w:space="0" w:color="auto"/>
        <w:left w:val="none" w:sz="0" w:space="0" w:color="auto"/>
        <w:bottom w:val="none" w:sz="0" w:space="0" w:color="auto"/>
        <w:right w:val="none" w:sz="0" w:space="0" w:color="auto"/>
      </w:divBdr>
      <w:divsChild>
        <w:div w:id="746466160">
          <w:marLeft w:val="0"/>
          <w:marRight w:val="0"/>
          <w:marTop w:val="0"/>
          <w:marBottom w:val="0"/>
          <w:divBdr>
            <w:top w:val="none" w:sz="0" w:space="0" w:color="auto"/>
            <w:left w:val="none" w:sz="0" w:space="0" w:color="auto"/>
            <w:bottom w:val="none" w:sz="0" w:space="0" w:color="auto"/>
            <w:right w:val="none" w:sz="0" w:space="0" w:color="auto"/>
          </w:divBdr>
        </w:div>
        <w:div w:id="1856532417">
          <w:marLeft w:val="0"/>
          <w:marRight w:val="0"/>
          <w:marTop w:val="0"/>
          <w:marBottom w:val="0"/>
          <w:divBdr>
            <w:top w:val="none" w:sz="0" w:space="0" w:color="auto"/>
            <w:left w:val="none" w:sz="0" w:space="0" w:color="auto"/>
            <w:bottom w:val="none" w:sz="0" w:space="0" w:color="auto"/>
            <w:right w:val="none" w:sz="0" w:space="0" w:color="auto"/>
          </w:divBdr>
        </w:div>
        <w:div w:id="2056392021">
          <w:marLeft w:val="0"/>
          <w:marRight w:val="0"/>
          <w:marTop w:val="0"/>
          <w:marBottom w:val="0"/>
          <w:divBdr>
            <w:top w:val="none" w:sz="0" w:space="0" w:color="auto"/>
            <w:left w:val="none" w:sz="0" w:space="0" w:color="auto"/>
            <w:bottom w:val="none" w:sz="0" w:space="0" w:color="auto"/>
            <w:right w:val="none" w:sz="0" w:space="0" w:color="auto"/>
          </w:divBdr>
        </w:div>
        <w:div w:id="65689979">
          <w:marLeft w:val="0"/>
          <w:marRight w:val="0"/>
          <w:marTop w:val="0"/>
          <w:marBottom w:val="0"/>
          <w:divBdr>
            <w:top w:val="none" w:sz="0" w:space="0" w:color="auto"/>
            <w:left w:val="none" w:sz="0" w:space="0" w:color="auto"/>
            <w:bottom w:val="none" w:sz="0" w:space="0" w:color="auto"/>
            <w:right w:val="none" w:sz="0" w:space="0" w:color="auto"/>
          </w:divBdr>
        </w:div>
        <w:div w:id="1827741737">
          <w:marLeft w:val="0"/>
          <w:marRight w:val="0"/>
          <w:marTop w:val="0"/>
          <w:marBottom w:val="0"/>
          <w:divBdr>
            <w:top w:val="none" w:sz="0" w:space="0" w:color="auto"/>
            <w:left w:val="none" w:sz="0" w:space="0" w:color="auto"/>
            <w:bottom w:val="none" w:sz="0" w:space="0" w:color="auto"/>
            <w:right w:val="none" w:sz="0" w:space="0" w:color="auto"/>
          </w:divBdr>
        </w:div>
        <w:div w:id="1421901424">
          <w:marLeft w:val="0"/>
          <w:marRight w:val="0"/>
          <w:marTop w:val="0"/>
          <w:marBottom w:val="0"/>
          <w:divBdr>
            <w:top w:val="none" w:sz="0" w:space="0" w:color="auto"/>
            <w:left w:val="none" w:sz="0" w:space="0" w:color="auto"/>
            <w:bottom w:val="none" w:sz="0" w:space="0" w:color="auto"/>
            <w:right w:val="none" w:sz="0" w:space="0" w:color="auto"/>
          </w:divBdr>
        </w:div>
        <w:div w:id="804472914">
          <w:marLeft w:val="0"/>
          <w:marRight w:val="0"/>
          <w:marTop w:val="0"/>
          <w:marBottom w:val="0"/>
          <w:divBdr>
            <w:top w:val="none" w:sz="0" w:space="0" w:color="auto"/>
            <w:left w:val="none" w:sz="0" w:space="0" w:color="auto"/>
            <w:bottom w:val="none" w:sz="0" w:space="0" w:color="auto"/>
            <w:right w:val="none" w:sz="0" w:space="0" w:color="auto"/>
          </w:divBdr>
        </w:div>
        <w:div w:id="132677057">
          <w:marLeft w:val="0"/>
          <w:marRight w:val="0"/>
          <w:marTop w:val="0"/>
          <w:marBottom w:val="0"/>
          <w:divBdr>
            <w:top w:val="none" w:sz="0" w:space="0" w:color="auto"/>
            <w:left w:val="none" w:sz="0" w:space="0" w:color="auto"/>
            <w:bottom w:val="none" w:sz="0" w:space="0" w:color="auto"/>
            <w:right w:val="none" w:sz="0" w:space="0" w:color="auto"/>
          </w:divBdr>
        </w:div>
        <w:div w:id="85738859">
          <w:marLeft w:val="0"/>
          <w:marRight w:val="0"/>
          <w:marTop w:val="0"/>
          <w:marBottom w:val="0"/>
          <w:divBdr>
            <w:top w:val="none" w:sz="0" w:space="0" w:color="auto"/>
            <w:left w:val="none" w:sz="0" w:space="0" w:color="auto"/>
            <w:bottom w:val="none" w:sz="0" w:space="0" w:color="auto"/>
            <w:right w:val="none" w:sz="0" w:space="0" w:color="auto"/>
          </w:divBdr>
        </w:div>
        <w:div w:id="687145205">
          <w:marLeft w:val="0"/>
          <w:marRight w:val="0"/>
          <w:marTop w:val="0"/>
          <w:marBottom w:val="0"/>
          <w:divBdr>
            <w:top w:val="none" w:sz="0" w:space="0" w:color="auto"/>
            <w:left w:val="none" w:sz="0" w:space="0" w:color="auto"/>
            <w:bottom w:val="none" w:sz="0" w:space="0" w:color="auto"/>
            <w:right w:val="none" w:sz="0" w:space="0" w:color="auto"/>
          </w:divBdr>
        </w:div>
        <w:div w:id="1190800615">
          <w:marLeft w:val="0"/>
          <w:marRight w:val="0"/>
          <w:marTop w:val="0"/>
          <w:marBottom w:val="0"/>
          <w:divBdr>
            <w:top w:val="none" w:sz="0" w:space="0" w:color="auto"/>
            <w:left w:val="none" w:sz="0" w:space="0" w:color="auto"/>
            <w:bottom w:val="none" w:sz="0" w:space="0" w:color="auto"/>
            <w:right w:val="none" w:sz="0" w:space="0" w:color="auto"/>
          </w:divBdr>
        </w:div>
        <w:div w:id="492643567">
          <w:marLeft w:val="0"/>
          <w:marRight w:val="0"/>
          <w:marTop w:val="0"/>
          <w:marBottom w:val="0"/>
          <w:divBdr>
            <w:top w:val="none" w:sz="0" w:space="0" w:color="auto"/>
            <w:left w:val="none" w:sz="0" w:space="0" w:color="auto"/>
            <w:bottom w:val="none" w:sz="0" w:space="0" w:color="auto"/>
            <w:right w:val="none" w:sz="0" w:space="0" w:color="auto"/>
          </w:divBdr>
        </w:div>
        <w:div w:id="1845044625">
          <w:marLeft w:val="0"/>
          <w:marRight w:val="0"/>
          <w:marTop w:val="0"/>
          <w:marBottom w:val="0"/>
          <w:divBdr>
            <w:top w:val="none" w:sz="0" w:space="0" w:color="auto"/>
            <w:left w:val="none" w:sz="0" w:space="0" w:color="auto"/>
            <w:bottom w:val="none" w:sz="0" w:space="0" w:color="auto"/>
            <w:right w:val="none" w:sz="0" w:space="0" w:color="auto"/>
          </w:divBdr>
        </w:div>
        <w:div w:id="936910117">
          <w:marLeft w:val="0"/>
          <w:marRight w:val="0"/>
          <w:marTop w:val="0"/>
          <w:marBottom w:val="0"/>
          <w:divBdr>
            <w:top w:val="none" w:sz="0" w:space="0" w:color="auto"/>
            <w:left w:val="none" w:sz="0" w:space="0" w:color="auto"/>
            <w:bottom w:val="none" w:sz="0" w:space="0" w:color="auto"/>
            <w:right w:val="none" w:sz="0" w:space="0" w:color="auto"/>
          </w:divBdr>
        </w:div>
        <w:div w:id="685600456">
          <w:marLeft w:val="0"/>
          <w:marRight w:val="0"/>
          <w:marTop w:val="0"/>
          <w:marBottom w:val="0"/>
          <w:divBdr>
            <w:top w:val="none" w:sz="0" w:space="0" w:color="auto"/>
            <w:left w:val="none" w:sz="0" w:space="0" w:color="auto"/>
            <w:bottom w:val="none" w:sz="0" w:space="0" w:color="auto"/>
            <w:right w:val="none" w:sz="0" w:space="0" w:color="auto"/>
          </w:divBdr>
        </w:div>
        <w:div w:id="1306617204">
          <w:marLeft w:val="0"/>
          <w:marRight w:val="0"/>
          <w:marTop w:val="0"/>
          <w:marBottom w:val="0"/>
          <w:divBdr>
            <w:top w:val="none" w:sz="0" w:space="0" w:color="auto"/>
            <w:left w:val="none" w:sz="0" w:space="0" w:color="auto"/>
            <w:bottom w:val="none" w:sz="0" w:space="0" w:color="auto"/>
            <w:right w:val="none" w:sz="0" w:space="0" w:color="auto"/>
          </w:divBdr>
          <w:divsChild>
            <w:div w:id="376701513">
              <w:marLeft w:val="0"/>
              <w:marRight w:val="0"/>
              <w:marTop w:val="0"/>
              <w:marBottom w:val="0"/>
              <w:divBdr>
                <w:top w:val="none" w:sz="0" w:space="0" w:color="auto"/>
                <w:left w:val="none" w:sz="0" w:space="0" w:color="auto"/>
                <w:bottom w:val="none" w:sz="0" w:space="0" w:color="auto"/>
                <w:right w:val="none" w:sz="0" w:space="0" w:color="auto"/>
              </w:divBdr>
            </w:div>
            <w:div w:id="1084305997">
              <w:marLeft w:val="0"/>
              <w:marRight w:val="0"/>
              <w:marTop w:val="0"/>
              <w:marBottom w:val="0"/>
              <w:divBdr>
                <w:top w:val="none" w:sz="0" w:space="0" w:color="auto"/>
                <w:left w:val="none" w:sz="0" w:space="0" w:color="auto"/>
                <w:bottom w:val="none" w:sz="0" w:space="0" w:color="auto"/>
                <w:right w:val="none" w:sz="0" w:space="0" w:color="auto"/>
              </w:divBdr>
            </w:div>
            <w:div w:id="1427537849">
              <w:marLeft w:val="0"/>
              <w:marRight w:val="0"/>
              <w:marTop w:val="0"/>
              <w:marBottom w:val="0"/>
              <w:divBdr>
                <w:top w:val="none" w:sz="0" w:space="0" w:color="auto"/>
                <w:left w:val="none" w:sz="0" w:space="0" w:color="auto"/>
                <w:bottom w:val="none" w:sz="0" w:space="0" w:color="auto"/>
                <w:right w:val="none" w:sz="0" w:space="0" w:color="auto"/>
              </w:divBdr>
            </w:div>
            <w:div w:id="1438983617">
              <w:marLeft w:val="0"/>
              <w:marRight w:val="0"/>
              <w:marTop w:val="0"/>
              <w:marBottom w:val="0"/>
              <w:divBdr>
                <w:top w:val="none" w:sz="0" w:space="0" w:color="auto"/>
                <w:left w:val="none" w:sz="0" w:space="0" w:color="auto"/>
                <w:bottom w:val="none" w:sz="0" w:space="0" w:color="auto"/>
                <w:right w:val="none" w:sz="0" w:space="0" w:color="auto"/>
              </w:divBdr>
            </w:div>
            <w:div w:id="1673289453">
              <w:marLeft w:val="0"/>
              <w:marRight w:val="0"/>
              <w:marTop w:val="0"/>
              <w:marBottom w:val="0"/>
              <w:divBdr>
                <w:top w:val="none" w:sz="0" w:space="0" w:color="auto"/>
                <w:left w:val="none" w:sz="0" w:space="0" w:color="auto"/>
                <w:bottom w:val="none" w:sz="0" w:space="0" w:color="auto"/>
                <w:right w:val="none" w:sz="0" w:space="0" w:color="auto"/>
              </w:divBdr>
            </w:div>
          </w:divsChild>
        </w:div>
        <w:div w:id="854343080">
          <w:marLeft w:val="0"/>
          <w:marRight w:val="0"/>
          <w:marTop w:val="0"/>
          <w:marBottom w:val="0"/>
          <w:divBdr>
            <w:top w:val="none" w:sz="0" w:space="0" w:color="auto"/>
            <w:left w:val="none" w:sz="0" w:space="0" w:color="auto"/>
            <w:bottom w:val="none" w:sz="0" w:space="0" w:color="auto"/>
            <w:right w:val="none" w:sz="0" w:space="0" w:color="auto"/>
          </w:divBdr>
          <w:divsChild>
            <w:div w:id="731925855">
              <w:marLeft w:val="0"/>
              <w:marRight w:val="0"/>
              <w:marTop w:val="0"/>
              <w:marBottom w:val="0"/>
              <w:divBdr>
                <w:top w:val="none" w:sz="0" w:space="0" w:color="auto"/>
                <w:left w:val="none" w:sz="0" w:space="0" w:color="auto"/>
                <w:bottom w:val="none" w:sz="0" w:space="0" w:color="auto"/>
                <w:right w:val="none" w:sz="0" w:space="0" w:color="auto"/>
              </w:divBdr>
            </w:div>
            <w:div w:id="1402293534">
              <w:marLeft w:val="0"/>
              <w:marRight w:val="0"/>
              <w:marTop w:val="0"/>
              <w:marBottom w:val="0"/>
              <w:divBdr>
                <w:top w:val="none" w:sz="0" w:space="0" w:color="auto"/>
                <w:left w:val="none" w:sz="0" w:space="0" w:color="auto"/>
                <w:bottom w:val="none" w:sz="0" w:space="0" w:color="auto"/>
                <w:right w:val="none" w:sz="0" w:space="0" w:color="auto"/>
              </w:divBdr>
            </w:div>
            <w:div w:id="833689627">
              <w:marLeft w:val="0"/>
              <w:marRight w:val="0"/>
              <w:marTop w:val="0"/>
              <w:marBottom w:val="0"/>
              <w:divBdr>
                <w:top w:val="none" w:sz="0" w:space="0" w:color="auto"/>
                <w:left w:val="none" w:sz="0" w:space="0" w:color="auto"/>
                <w:bottom w:val="none" w:sz="0" w:space="0" w:color="auto"/>
                <w:right w:val="none" w:sz="0" w:space="0" w:color="auto"/>
              </w:divBdr>
            </w:div>
            <w:div w:id="1176534374">
              <w:marLeft w:val="0"/>
              <w:marRight w:val="0"/>
              <w:marTop w:val="0"/>
              <w:marBottom w:val="0"/>
              <w:divBdr>
                <w:top w:val="none" w:sz="0" w:space="0" w:color="auto"/>
                <w:left w:val="none" w:sz="0" w:space="0" w:color="auto"/>
                <w:bottom w:val="none" w:sz="0" w:space="0" w:color="auto"/>
                <w:right w:val="none" w:sz="0" w:space="0" w:color="auto"/>
              </w:divBdr>
            </w:div>
            <w:div w:id="1877892444">
              <w:marLeft w:val="0"/>
              <w:marRight w:val="0"/>
              <w:marTop w:val="0"/>
              <w:marBottom w:val="0"/>
              <w:divBdr>
                <w:top w:val="none" w:sz="0" w:space="0" w:color="auto"/>
                <w:left w:val="none" w:sz="0" w:space="0" w:color="auto"/>
                <w:bottom w:val="none" w:sz="0" w:space="0" w:color="auto"/>
                <w:right w:val="none" w:sz="0" w:space="0" w:color="auto"/>
              </w:divBdr>
            </w:div>
          </w:divsChild>
        </w:div>
        <w:div w:id="1689671917">
          <w:marLeft w:val="0"/>
          <w:marRight w:val="0"/>
          <w:marTop w:val="0"/>
          <w:marBottom w:val="0"/>
          <w:divBdr>
            <w:top w:val="none" w:sz="0" w:space="0" w:color="auto"/>
            <w:left w:val="none" w:sz="0" w:space="0" w:color="auto"/>
            <w:bottom w:val="none" w:sz="0" w:space="0" w:color="auto"/>
            <w:right w:val="none" w:sz="0" w:space="0" w:color="auto"/>
          </w:divBdr>
          <w:divsChild>
            <w:div w:id="1987511036">
              <w:marLeft w:val="0"/>
              <w:marRight w:val="0"/>
              <w:marTop w:val="0"/>
              <w:marBottom w:val="0"/>
              <w:divBdr>
                <w:top w:val="none" w:sz="0" w:space="0" w:color="auto"/>
                <w:left w:val="none" w:sz="0" w:space="0" w:color="auto"/>
                <w:bottom w:val="none" w:sz="0" w:space="0" w:color="auto"/>
                <w:right w:val="none" w:sz="0" w:space="0" w:color="auto"/>
              </w:divBdr>
            </w:div>
            <w:div w:id="2074503491">
              <w:marLeft w:val="0"/>
              <w:marRight w:val="0"/>
              <w:marTop w:val="0"/>
              <w:marBottom w:val="0"/>
              <w:divBdr>
                <w:top w:val="none" w:sz="0" w:space="0" w:color="auto"/>
                <w:left w:val="none" w:sz="0" w:space="0" w:color="auto"/>
                <w:bottom w:val="none" w:sz="0" w:space="0" w:color="auto"/>
                <w:right w:val="none" w:sz="0" w:space="0" w:color="auto"/>
              </w:divBdr>
            </w:div>
            <w:div w:id="1263605284">
              <w:marLeft w:val="0"/>
              <w:marRight w:val="0"/>
              <w:marTop w:val="0"/>
              <w:marBottom w:val="0"/>
              <w:divBdr>
                <w:top w:val="none" w:sz="0" w:space="0" w:color="auto"/>
                <w:left w:val="none" w:sz="0" w:space="0" w:color="auto"/>
                <w:bottom w:val="none" w:sz="0" w:space="0" w:color="auto"/>
                <w:right w:val="none" w:sz="0" w:space="0" w:color="auto"/>
              </w:divBdr>
            </w:div>
            <w:div w:id="1463843446">
              <w:marLeft w:val="0"/>
              <w:marRight w:val="0"/>
              <w:marTop w:val="0"/>
              <w:marBottom w:val="0"/>
              <w:divBdr>
                <w:top w:val="none" w:sz="0" w:space="0" w:color="auto"/>
                <w:left w:val="none" w:sz="0" w:space="0" w:color="auto"/>
                <w:bottom w:val="none" w:sz="0" w:space="0" w:color="auto"/>
                <w:right w:val="none" w:sz="0" w:space="0" w:color="auto"/>
              </w:divBdr>
            </w:div>
            <w:div w:id="516390550">
              <w:marLeft w:val="0"/>
              <w:marRight w:val="0"/>
              <w:marTop w:val="0"/>
              <w:marBottom w:val="0"/>
              <w:divBdr>
                <w:top w:val="none" w:sz="0" w:space="0" w:color="auto"/>
                <w:left w:val="none" w:sz="0" w:space="0" w:color="auto"/>
                <w:bottom w:val="none" w:sz="0" w:space="0" w:color="auto"/>
                <w:right w:val="none" w:sz="0" w:space="0" w:color="auto"/>
              </w:divBdr>
            </w:div>
          </w:divsChild>
        </w:div>
        <w:div w:id="1444350086">
          <w:marLeft w:val="0"/>
          <w:marRight w:val="0"/>
          <w:marTop w:val="0"/>
          <w:marBottom w:val="0"/>
          <w:divBdr>
            <w:top w:val="none" w:sz="0" w:space="0" w:color="auto"/>
            <w:left w:val="none" w:sz="0" w:space="0" w:color="auto"/>
            <w:bottom w:val="none" w:sz="0" w:space="0" w:color="auto"/>
            <w:right w:val="none" w:sz="0" w:space="0" w:color="auto"/>
          </w:divBdr>
          <w:divsChild>
            <w:div w:id="274531575">
              <w:marLeft w:val="0"/>
              <w:marRight w:val="0"/>
              <w:marTop w:val="0"/>
              <w:marBottom w:val="0"/>
              <w:divBdr>
                <w:top w:val="none" w:sz="0" w:space="0" w:color="auto"/>
                <w:left w:val="none" w:sz="0" w:space="0" w:color="auto"/>
                <w:bottom w:val="none" w:sz="0" w:space="0" w:color="auto"/>
                <w:right w:val="none" w:sz="0" w:space="0" w:color="auto"/>
              </w:divBdr>
            </w:div>
            <w:div w:id="185096822">
              <w:marLeft w:val="0"/>
              <w:marRight w:val="0"/>
              <w:marTop w:val="0"/>
              <w:marBottom w:val="0"/>
              <w:divBdr>
                <w:top w:val="none" w:sz="0" w:space="0" w:color="auto"/>
                <w:left w:val="none" w:sz="0" w:space="0" w:color="auto"/>
                <w:bottom w:val="none" w:sz="0" w:space="0" w:color="auto"/>
                <w:right w:val="none" w:sz="0" w:space="0" w:color="auto"/>
              </w:divBdr>
            </w:div>
            <w:div w:id="2026511687">
              <w:marLeft w:val="0"/>
              <w:marRight w:val="0"/>
              <w:marTop w:val="0"/>
              <w:marBottom w:val="0"/>
              <w:divBdr>
                <w:top w:val="none" w:sz="0" w:space="0" w:color="auto"/>
                <w:left w:val="none" w:sz="0" w:space="0" w:color="auto"/>
                <w:bottom w:val="none" w:sz="0" w:space="0" w:color="auto"/>
                <w:right w:val="none" w:sz="0" w:space="0" w:color="auto"/>
              </w:divBdr>
            </w:div>
            <w:div w:id="1258443324">
              <w:marLeft w:val="0"/>
              <w:marRight w:val="0"/>
              <w:marTop w:val="0"/>
              <w:marBottom w:val="0"/>
              <w:divBdr>
                <w:top w:val="none" w:sz="0" w:space="0" w:color="auto"/>
                <w:left w:val="none" w:sz="0" w:space="0" w:color="auto"/>
                <w:bottom w:val="none" w:sz="0" w:space="0" w:color="auto"/>
                <w:right w:val="none" w:sz="0" w:space="0" w:color="auto"/>
              </w:divBdr>
            </w:div>
            <w:div w:id="1479347623">
              <w:marLeft w:val="0"/>
              <w:marRight w:val="0"/>
              <w:marTop w:val="0"/>
              <w:marBottom w:val="0"/>
              <w:divBdr>
                <w:top w:val="none" w:sz="0" w:space="0" w:color="auto"/>
                <w:left w:val="none" w:sz="0" w:space="0" w:color="auto"/>
                <w:bottom w:val="none" w:sz="0" w:space="0" w:color="auto"/>
                <w:right w:val="none" w:sz="0" w:space="0" w:color="auto"/>
              </w:divBdr>
            </w:div>
          </w:divsChild>
        </w:div>
        <w:div w:id="1378165152">
          <w:marLeft w:val="0"/>
          <w:marRight w:val="0"/>
          <w:marTop w:val="0"/>
          <w:marBottom w:val="0"/>
          <w:divBdr>
            <w:top w:val="none" w:sz="0" w:space="0" w:color="auto"/>
            <w:left w:val="none" w:sz="0" w:space="0" w:color="auto"/>
            <w:bottom w:val="none" w:sz="0" w:space="0" w:color="auto"/>
            <w:right w:val="none" w:sz="0" w:space="0" w:color="auto"/>
          </w:divBdr>
          <w:divsChild>
            <w:div w:id="425539454">
              <w:marLeft w:val="0"/>
              <w:marRight w:val="0"/>
              <w:marTop w:val="0"/>
              <w:marBottom w:val="0"/>
              <w:divBdr>
                <w:top w:val="none" w:sz="0" w:space="0" w:color="auto"/>
                <w:left w:val="none" w:sz="0" w:space="0" w:color="auto"/>
                <w:bottom w:val="none" w:sz="0" w:space="0" w:color="auto"/>
                <w:right w:val="none" w:sz="0" w:space="0" w:color="auto"/>
              </w:divBdr>
            </w:div>
            <w:div w:id="1389300935">
              <w:marLeft w:val="0"/>
              <w:marRight w:val="0"/>
              <w:marTop w:val="0"/>
              <w:marBottom w:val="0"/>
              <w:divBdr>
                <w:top w:val="none" w:sz="0" w:space="0" w:color="auto"/>
                <w:left w:val="none" w:sz="0" w:space="0" w:color="auto"/>
                <w:bottom w:val="none" w:sz="0" w:space="0" w:color="auto"/>
                <w:right w:val="none" w:sz="0" w:space="0" w:color="auto"/>
              </w:divBdr>
            </w:div>
            <w:div w:id="807940557">
              <w:marLeft w:val="0"/>
              <w:marRight w:val="0"/>
              <w:marTop w:val="0"/>
              <w:marBottom w:val="0"/>
              <w:divBdr>
                <w:top w:val="none" w:sz="0" w:space="0" w:color="auto"/>
                <w:left w:val="none" w:sz="0" w:space="0" w:color="auto"/>
                <w:bottom w:val="none" w:sz="0" w:space="0" w:color="auto"/>
                <w:right w:val="none" w:sz="0" w:space="0" w:color="auto"/>
              </w:divBdr>
            </w:div>
            <w:div w:id="1285775392">
              <w:marLeft w:val="0"/>
              <w:marRight w:val="0"/>
              <w:marTop w:val="0"/>
              <w:marBottom w:val="0"/>
              <w:divBdr>
                <w:top w:val="none" w:sz="0" w:space="0" w:color="auto"/>
                <w:left w:val="none" w:sz="0" w:space="0" w:color="auto"/>
                <w:bottom w:val="none" w:sz="0" w:space="0" w:color="auto"/>
                <w:right w:val="none" w:sz="0" w:space="0" w:color="auto"/>
              </w:divBdr>
            </w:div>
            <w:div w:id="1654336494">
              <w:marLeft w:val="0"/>
              <w:marRight w:val="0"/>
              <w:marTop w:val="0"/>
              <w:marBottom w:val="0"/>
              <w:divBdr>
                <w:top w:val="none" w:sz="0" w:space="0" w:color="auto"/>
                <w:left w:val="none" w:sz="0" w:space="0" w:color="auto"/>
                <w:bottom w:val="none" w:sz="0" w:space="0" w:color="auto"/>
                <w:right w:val="none" w:sz="0" w:space="0" w:color="auto"/>
              </w:divBdr>
            </w:div>
          </w:divsChild>
        </w:div>
        <w:div w:id="1338382570">
          <w:marLeft w:val="0"/>
          <w:marRight w:val="0"/>
          <w:marTop w:val="0"/>
          <w:marBottom w:val="0"/>
          <w:divBdr>
            <w:top w:val="none" w:sz="0" w:space="0" w:color="auto"/>
            <w:left w:val="none" w:sz="0" w:space="0" w:color="auto"/>
            <w:bottom w:val="none" w:sz="0" w:space="0" w:color="auto"/>
            <w:right w:val="none" w:sz="0" w:space="0" w:color="auto"/>
          </w:divBdr>
          <w:divsChild>
            <w:div w:id="1730422614">
              <w:marLeft w:val="0"/>
              <w:marRight w:val="0"/>
              <w:marTop w:val="0"/>
              <w:marBottom w:val="0"/>
              <w:divBdr>
                <w:top w:val="none" w:sz="0" w:space="0" w:color="auto"/>
                <w:left w:val="none" w:sz="0" w:space="0" w:color="auto"/>
                <w:bottom w:val="none" w:sz="0" w:space="0" w:color="auto"/>
                <w:right w:val="none" w:sz="0" w:space="0" w:color="auto"/>
              </w:divBdr>
            </w:div>
            <w:div w:id="354888785">
              <w:marLeft w:val="0"/>
              <w:marRight w:val="0"/>
              <w:marTop w:val="0"/>
              <w:marBottom w:val="0"/>
              <w:divBdr>
                <w:top w:val="none" w:sz="0" w:space="0" w:color="auto"/>
                <w:left w:val="none" w:sz="0" w:space="0" w:color="auto"/>
                <w:bottom w:val="none" w:sz="0" w:space="0" w:color="auto"/>
                <w:right w:val="none" w:sz="0" w:space="0" w:color="auto"/>
              </w:divBdr>
            </w:div>
            <w:div w:id="417218278">
              <w:marLeft w:val="0"/>
              <w:marRight w:val="0"/>
              <w:marTop w:val="0"/>
              <w:marBottom w:val="0"/>
              <w:divBdr>
                <w:top w:val="none" w:sz="0" w:space="0" w:color="auto"/>
                <w:left w:val="none" w:sz="0" w:space="0" w:color="auto"/>
                <w:bottom w:val="none" w:sz="0" w:space="0" w:color="auto"/>
                <w:right w:val="none" w:sz="0" w:space="0" w:color="auto"/>
              </w:divBdr>
            </w:div>
            <w:div w:id="301885575">
              <w:marLeft w:val="0"/>
              <w:marRight w:val="0"/>
              <w:marTop w:val="0"/>
              <w:marBottom w:val="0"/>
              <w:divBdr>
                <w:top w:val="none" w:sz="0" w:space="0" w:color="auto"/>
                <w:left w:val="none" w:sz="0" w:space="0" w:color="auto"/>
                <w:bottom w:val="none" w:sz="0" w:space="0" w:color="auto"/>
                <w:right w:val="none" w:sz="0" w:space="0" w:color="auto"/>
              </w:divBdr>
            </w:div>
            <w:div w:id="407338849">
              <w:marLeft w:val="0"/>
              <w:marRight w:val="0"/>
              <w:marTop w:val="0"/>
              <w:marBottom w:val="0"/>
              <w:divBdr>
                <w:top w:val="none" w:sz="0" w:space="0" w:color="auto"/>
                <w:left w:val="none" w:sz="0" w:space="0" w:color="auto"/>
                <w:bottom w:val="none" w:sz="0" w:space="0" w:color="auto"/>
                <w:right w:val="none" w:sz="0" w:space="0" w:color="auto"/>
              </w:divBdr>
            </w:div>
          </w:divsChild>
        </w:div>
        <w:div w:id="172838854">
          <w:marLeft w:val="0"/>
          <w:marRight w:val="0"/>
          <w:marTop w:val="0"/>
          <w:marBottom w:val="0"/>
          <w:divBdr>
            <w:top w:val="none" w:sz="0" w:space="0" w:color="auto"/>
            <w:left w:val="none" w:sz="0" w:space="0" w:color="auto"/>
            <w:bottom w:val="none" w:sz="0" w:space="0" w:color="auto"/>
            <w:right w:val="none" w:sz="0" w:space="0" w:color="auto"/>
          </w:divBdr>
          <w:divsChild>
            <w:div w:id="1266574471">
              <w:marLeft w:val="0"/>
              <w:marRight w:val="0"/>
              <w:marTop w:val="0"/>
              <w:marBottom w:val="0"/>
              <w:divBdr>
                <w:top w:val="none" w:sz="0" w:space="0" w:color="auto"/>
                <w:left w:val="none" w:sz="0" w:space="0" w:color="auto"/>
                <w:bottom w:val="none" w:sz="0" w:space="0" w:color="auto"/>
                <w:right w:val="none" w:sz="0" w:space="0" w:color="auto"/>
              </w:divBdr>
            </w:div>
            <w:div w:id="510488409">
              <w:marLeft w:val="0"/>
              <w:marRight w:val="0"/>
              <w:marTop w:val="0"/>
              <w:marBottom w:val="0"/>
              <w:divBdr>
                <w:top w:val="none" w:sz="0" w:space="0" w:color="auto"/>
                <w:left w:val="none" w:sz="0" w:space="0" w:color="auto"/>
                <w:bottom w:val="none" w:sz="0" w:space="0" w:color="auto"/>
                <w:right w:val="none" w:sz="0" w:space="0" w:color="auto"/>
              </w:divBdr>
            </w:div>
            <w:div w:id="1662544279">
              <w:marLeft w:val="0"/>
              <w:marRight w:val="0"/>
              <w:marTop w:val="0"/>
              <w:marBottom w:val="0"/>
              <w:divBdr>
                <w:top w:val="none" w:sz="0" w:space="0" w:color="auto"/>
                <w:left w:val="none" w:sz="0" w:space="0" w:color="auto"/>
                <w:bottom w:val="none" w:sz="0" w:space="0" w:color="auto"/>
                <w:right w:val="none" w:sz="0" w:space="0" w:color="auto"/>
              </w:divBdr>
            </w:div>
            <w:div w:id="1825319095">
              <w:marLeft w:val="0"/>
              <w:marRight w:val="0"/>
              <w:marTop w:val="0"/>
              <w:marBottom w:val="0"/>
              <w:divBdr>
                <w:top w:val="none" w:sz="0" w:space="0" w:color="auto"/>
                <w:left w:val="none" w:sz="0" w:space="0" w:color="auto"/>
                <w:bottom w:val="none" w:sz="0" w:space="0" w:color="auto"/>
                <w:right w:val="none" w:sz="0" w:space="0" w:color="auto"/>
              </w:divBdr>
            </w:div>
            <w:div w:id="96101130">
              <w:marLeft w:val="0"/>
              <w:marRight w:val="0"/>
              <w:marTop w:val="0"/>
              <w:marBottom w:val="0"/>
              <w:divBdr>
                <w:top w:val="none" w:sz="0" w:space="0" w:color="auto"/>
                <w:left w:val="none" w:sz="0" w:space="0" w:color="auto"/>
                <w:bottom w:val="none" w:sz="0" w:space="0" w:color="auto"/>
                <w:right w:val="none" w:sz="0" w:space="0" w:color="auto"/>
              </w:divBdr>
            </w:div>
          </w:divsChild>
        </w:div>
        <w:div w:id="1685011655">
          <w:marLeft w:val="0"/>
          <w:marRight w:val="0"/>
          <w:marTop w:val="0"/>
          <w:marBottom w:val="0"/>
          <w:divBdr>
            <w:top w:val="none" w:sz="0" w:space="0" w:color="auto"/>
            <w:left w:val="none" w:sz="0" w:space="0" w:color="auto"/>
            <w:bottom w:val="none" w:sz="0" w:space="0" w:color="auto"/>
            <w:right w:val="none" w:sz="0" w:space="0" w:color="auto"/>
          </w:divBdr>
          <w:divsChild>
            <w:div w:id="316962893">
              <w:marLeft w:val="0"/>
              <w:marRight w:val="0"/>
              <w:marTop w:val="0"/>
              <w:marBottom w:val="0"/>
              <w:divBdr>
                <w:top w:val="none" w:sz="0" w:space="0" w:color="auto"/>
                <w:left w:val="none" w:sz="0" w:space="0" w:color="auto"/>
                <w:bottom w:val="none" w:sz="0" w:space="0" w:color="auto"/>
                <w:right w:val="none" w:sz="0" w:space="0" w:color="auto"/>
              </w:divBdr>
            </w:div>
            <w:div w:id="1292663298">
              <w:marLeft w:val="0"/>
              <w:marRight w:val="0"/>
              <w:marTop w:val="0"/>
              <w:marBottom w:val="0"/>
              <w:divBdr>
                <w:top w:val="none" w:sz="0" w:space="0" w:color="auto"/>
                <w:left w:val="none" w:sz="0" w:space="0" w:color="auto"/>
                <w:bottom w:val="none" w:sz="0" w:space="0" w:color="auto"/>
                <w:right w:val="none" w:sz="0" w:space="0" w:color="auto"/>
              </w:divBdr>
            </w:div>
            <w:div w:id="1566917299">
              <w:marLeft w:val="0"/>
              <w:marRight w:val="0"/>
              <w:marTop w:val="0"/>
              <w:marBottom w:val="0"/>
              <w:divBdr>
                <w:top w:val="none" w:sz="0" w:space="0" w:color="auto"/>
                <w:left w:val="none" w:sz="0" w:space="0" w:color="auto"/>
                <w:bottom w:val="none" w:sz="0" w:space="0" w:color="auto"/>
                <w:right w:val="none" w:sz="0" w:space="0" w:color="auto"/>
              </w:divBdr>
            </w:div>
            <w:div w:id="1691831256">
              <w:marLeft w:val="0"/>
              <w:marRight w:val="0"/>
              <w:marTop w:val="0"/>
              <w:marBottom w:val="0"/>
              <w:divBdr>
                <w:top w:val="none" w:sz="0" w:space="0" w:color="auto"/>
                <w:left w:val="none" w:sz="0" w:space="0" w:color="auto"/>
                <w:bottom w:val="none" w:sz="0" w:space="0" w:color="auto"/>
                <w:right w:val="none" w:sz="0" w:space="0" w:color="auto"/>
              </w:divBdr>
            </w:div>
            <w:div w:id="907954220">
              <w:marLeft w:val="0"/>
              <w:marRight w:val="0"/>
              <w:marTop w:val="0"/>
              <w:marBottom w:val="0"/>
              <w:divBdr>
                <w:top w:val="none" w:sz="0" w:space="0" w:color="auto"/>
                <w:left w:val="none" w:sz="0" w:space="0" w:color="auto"/>
                <w:bottom w:val="none" w:sz="0" w:space="0" w:color="auto"/>
                <w:right w:val="none" w:sz="0" w:space="0" w:color="auto"/>
              </w:divBdr>
            </w:div>
          </w:divsChild>
        </w:div>
        <w:div w:id="666323556">
          <w:marLeft w:val="0"/>
          <w:marRight w:val="0"/>
          <w:marTop w:val="0"/>
          <w:marBottom w:val="0"/>
          <w:divBdr>
            <w:top w:val="none" w:sz="0" w:space="0" w:color="auto"/>
            <w:left w:val="none" w:sz="0" w:space="0" w:color="auto"/>
            <w:bottom w:val="none" w:sz="0" w:space="0" w:color="auto"/>
            <w:right w:val="none" w:sz="0" w:space="0" w:color="auto"/>
          </w:divBdr>
        </w:div>
        <w:div w:id="102112064">
          <w:marLeft w:val="0"/>
          <w:marRight w:val="0"/>
          <w:marTop w:val="0"/>
          <w:marBottom w:val="0"/>
          <w:divBdr>
            <w:top w:val="none" w:sz="0" w:space="0" w:color="auto"/>
            <w:left w:val="none" w:sz="0" w:space="0" w:color="auto"/>
            <w:bottom w:val="none" w:sz="0" w:space="0" w:color="auto"/>
            <w:right w:val="none" w:sz="0" w:space="0" w:color="auto"/>
          </w:divBdr>
        </w:div>
        <w:div w:id="2037850878">
          <w:marLeft w:val="0"/>
          <w:marRight w:val="0"/>
          <w:marTop w:val="0"/>
          <w:marBottom w:val="0"/>
          <w:divBdr>
            <w:top w:val="none" w:sz="0" w:space="0" w:color="auto"/>
            <w:left w:val="none" w:sz="0" w:space="0" w:color="auto"/>
            <w:bottom w:val="none" w:sz="0" w:space="0" w:color="auto"/>
            <w:right w:val="none" w:sz="0" w:space="0" w:color="auto"/>
          </w:divBdr>
        </w:div>
        <w:div w:id="126701681">
          <w:marLeft w:val="0"/>
          <w:marRight w:val="0"/>
          <w:marTop w:val="0"/>
          <w:marBottom w:val="0"/>
          <w:divBdr>
            <w:top w:val="none" w:sz="0" w:space="0" w:color="auto"/>
            <w:left w:val="none" w:sz="0" w:space="0" w:color="auto"/>
            <w:bottom w:val="none" w:sz="0" w:space="0" w:color="auto"/>
            <w:right w:val="none" w:sz="0" w:space="0" w:color="auto"/>
          </w:divBdr>
        </w:div>
        <w:div w:id="362637964">
          <w:marLeft w:val="0"/>
          <w:marRight w:val="0"/>
          <w:marTop w:val="0"/>
          <w:marBottom w:val="0"/>
          <w:divBdr>
            <w:top w:val="none" w:sz="0" w:space="0" w:color="auto"/>
            <w:left w:val="none" w:sz="0" w:space="0" w:color="auto"/>
            <w:bottom w:val="none" w:sz="0" w:space="0" w:color="auto"/>
            <w:right w:val="none" w:sz="0" w:space="0" w:color="auto"/>
          </w:divBdr>
        </w:div>
        <w:div w:id="2082630027">
          <w:marLeft w:val="0"/>
          <w:marRight w:val="0"/>
          <w:marTop w:val="0"/>
          <w:marBottom w:val="0"/>
          <w:divBdr>
            <w:top w:val="none" w:sz="0" w:space="0" w:color="auto"/>
            <w:left w:val="none" w:sz="0" w:space="0" w:color="auto"/>
            <w:bottom w:val="none" w:sz="0" w:space="0" w:color="auto"/>
            <w:right w:val="none" w:sz="0" w:space="0" w:color="auto"/>
          </w:divBdr>
          <w:divsChild>
            <w:div w:id="565921262">
              <w:marLeft w:val="0"/>
              <w:marRight w:val="0"/>
              <w:marTop w:val="0"/>
              <w:marBottom w:val="0"/>
              <w:divBdr>
                <w:top w:val="none" w:sz="0" w:space="0" w:color="auto"/>
                <w:left w:val="none" w:sz="0" w:space="0" w:color="auto"/>
                <w:bottom w:val="none" w:sz="0" w:space="0" w:color="auto"/>
                <w:right w:val="none" w:sz="0" w:space="0" w:color="auto"/>
              </w:divBdr>
            </w:div>
            <w:div w:id="1234850386">
              <w:marLeft w:val="0"/>
              <w:marRight w:val="0"/>
              <w:marTop w:val="0"/>
              <w:marBottom w:val="0"/>
              <w:divBdr>
                <w:top w:val="none" w:sz="0" w:space="0" w:color="auto"/>
                <w:left w:val="none" w:sz="0" w:space="0" w:color="auto"/>
                <w:bottom w:val="none" w:sz="0" w:space="0" w:color="auto"/>
                <w:right w:val="none" w:sz="0" w:space="0" w:color="auto"/>
              </w:divBdr>
            </w:div>
            <w:div w:id="1051617523">
              <w:marLeft w:val="0"/>
              <w:marRight w:val="0"/>
              <w:marTop w:val="0"/>
              <w:marBottom w:val="0"/>
              <w:divBdr>
                <w:top w:val="none" w:sz="0" w:space="0" w:color="auto"/>
                <w:left w:val="none" w:sz="0" w:space="0" w:color="auto"/>
                <w:bottom w:val="none" w:sz="0" w:space="0" w:color="auto"/>
                <w:right w:val="none" w:sz="0" w:space="0" w:color="auto"/>
              </w:divBdr>
            </w:div>
            <w:div w:id="2011592699">
              <w:marLeft w:val="0"/>
              <w:marRight w:val="0"/>
              <w:marTop w:val="0"/>
              <w:marBottom w:val="0"/>
              <w:divBdr>
                <w:top w:val="none" w:sz="0" w:space="0" w:color="auto"/>
                <w:left w:val="none" w:sz="0" w:space="0" w:color="auto"/>
                <w:bottom w:val="none" w:sz="0" w:space="0" w:color="auto"/>
                <w:right w:val="none" w:sz="0" w:space="0" w:color="auto"/>
              </w:divBdr>
            </w:div>
            <w:div w:id="648553077">
              <w:marLeft w:val="0"/>
              <w:marRight w:val="0"/>
              <w:marTop w:val="0"/>
              <w:marBottom w:val="0"/>
              <w:divBdr>
                <w:top w:val="none" w:sz="0" w:space="0" w:color="auto"/>
                <w:left w:val="none" w:sz="0" w:space="0" w:color="auto"/>
                <w:bottom w:val="none" w:sz="0" w:space="0" w:color="auto"/>
                <w:right w:val="none" w:sz="0" w:space="0" w:color="auto"/>
              </w:divBdr>
            </w:div>
          </w:divsChild>
        </w:div>
        <w:div w:id="420293771">
          <w:marLeft w:val="0"/>
          <w:marRight w:val="0"/>
          <w:marTop w:val="0"/>
          <w:marBottom w:val="0"/>
          <w:divBdr>
            <w:top w:val="none" w:sz="0" w:space="0" w:color="auto"/>
            <w:left w:val="none" w:sz="0" w:space="0" w:color="auto"/>
            <w:bottom w:val="none" w:sz="0" w:space="0" w:color="auto"/>
            <w:right w:val="none" w:sz="0" w:space="0" w:color="auto"/>
          </w:divBdr>
          <w:divsChild>
            <w:div w:id="1965312499">
              <w:marLeft w:val="0"/>
              <w:marRight w:val="0"/>
              <w:marTop w:val="0"/>
              <w:marBottom w:val="0"/>
              <w:divBdr>
                <w:top w:val="none" w:sz="0" w:space="0" w:color="auto"/>
                <w:left w:val="none" w:sz="0" w:space="0" w:color="auto"/>
                <w:bottom w:val="none" w:sz="0" w:space="0" w:color="auto"/>
                <w:right w:val="none" w:sz="0" w:space="0" w:color="auto"/>
              </w:divBdr>
            </w:div>
            <w:div w:id="452408979">
              <w:marLeft w:val="0"/>
              <w:marRight w:val="0"/>
              <w:marTop w:val="0"/>
              <w:marBottom w:val="0"/>
              <w:divBdr>
                <w:top w:val="none" w:sz="0" w:space="0" w:color="auto"/>
                <w:left w:val="none" w:sz="0" w:space="0" w:color="auto"/>
                <w:bottom w:val="none" w:sz="0" w:space="0" w:color="auto"/>
                <w:right w:val="none" w:sz="0" w:space="0" w:color="auto"/>
              </w:divBdr>
            </w:div>
            <w:div w:id="1015964842">
              <w:marLeft w:val="0"/>
              <w:marRight w:val="0"/>
              <w:marTop w:val="0"/>
              <w:marBottom w:val="0"/>
              <w:divBdr>
                <w:top w:val="none" w:sz="0" w:space="0" w:color="auto"/>
                <w:left w:val="none" w:sz="0" w:space="0" w:color="auto"/>
                <w:bottom w:val="none" w:sz="0" w:space="0" w:color="auto"/>
                <w:right w:val="none" w:sz="0" w:space="0" w:color="auto"/>
              </w:divBdr>
            </w:div>
            <w:div w:id="2064257940">
              <w:marLeft w:val="0"/>
              <w:marRight w:val="0"/>
              <w:marTop w:val="0"/>
              <w:marBottom w:val="0"/>
              <w:divBdr>
                <w:top w:val="none" w:sz="0" w:space="0" w:color="auto"/>
                <w:left w:val="none" w:sz="0" w:space="0" w:color="auto"/>
                <w:bottom w:val="none" w:sz="0" w:space="0" w:color="auto"/>
                <w:right w:val="none" w:sz="0" w:space="0" w:color="auto"/>
              </w:divBdr>
            </w:div>
            <w:div w:id="524293415">
              <w:marLeft w:val="0"/>
              <w:marRight w:val="0"/>
              <w:marTop w:val="0"/>
              <w:marBottom w:val="0"/>
              <w:divBdr>
                <w:top w:val="none" w:sz="0" w:space="0" w:color="auto"/>
                <w:left w:val="none" w:sz="0" w:space="0" w:color="auto"/>
                <w:bottom w:val="none" w:sz="0" w:space="0" w:color="auto"/>
                <w:right w:val="none" w:sz="0" w:space="0" w:color="auto"/>
              </w:divBdr>
            </w:div>
          </w:divsChild>
        </w:div>
        <w:div w:id="1718777886">
          <w:marLeft w:val="0"/>
          <w:marRight w:val="0"/>
          <w:marTop w:val="0"/>
          <w:marBottom w:val="0"/>
          <w:divBdr>
            <w:top w:val="none" w:sz="0" w:space="0" w:color="auto"/>
            <w:left w:val="none" w:sz="0" w:space="0" w:color="auto"/>
            <w:bottom w:val="none" w:sz="0" w:space="0" w:color="auto"/>
            <w:right w:val="none" w:sz="0" w:space="0" w:color="auto"/>
          </w:divBdr>
        </w:div>
        <w:div w:id="1268460568">
          <w:marLeft w:val="0"/>
          <w:marRight w:val="0"/>
          <w:marTop w:val="0"/>
          <w:marBottom w:val="0"/>
          <w:divBdr>
            <w:top w:val="none" w:sz="0" w:space="0" w:color="auto"/>
            <w:left w:val="none" w:sz="0" w:space="0" w:color="auto"/>
            <w:bottom w:val="none" w:sz="0" w:space="0" w:color="auto"/>
            <w:right w:val="none" w:sz="0" w:space="0" w:color="auto"/>
          </w:divBdr>
        </w:div>
        <w:div w:id="452679263">
          <w:marLeft w:val="0"/>
          <w:marRight w:val="0"/>
          <w:marTop w:val="0"/>
          <w:marBottom w:val="0"/>
          <w:divBdr>
            <w:top w:val="none" w:sz="0" w:space="0" w:color="auto"/>
            <w:left w:val="none" w:sz="0" w:space="0" w:color="auto"/>
            <w:bottom w:val="none" w:sz="0" w:space="0" w:color="auto"/>
            <w:right w:val="none" w:sz="0" w:space="0" w:color="auto"/>
          </w:divBdr>
        </w:div>
        <w:div w:id="200362938">
          <w:marLeft w:val="0"/>
          <w:marRight w:val="0"/>
          <w:marTop w:val="0"/>
          <w:marBottom w:val="0"/>
          <w:divBdr>
            <w:top w:val="none" w:sz="0" w:space="0" w:color="auto"/>
            <w:left w:val="none" w:sz="0" w:space="0" w:color="auto"/>
            <w:bottom w:val="none" w:sz="0" w:space="0" w:color="auto"/>
            <w:right w:val="none" w:sz="0" w:space="0" w:color="auto"/>
          </w:divBdr>
        </w:div>
        <w:div w:id="940257355">
          <w:marLeft w:val="0"/>
          <w:marRight w:val="0"/>
          <w:marTop w:val="0"/>
          <w:marBottom w:val="0"/>
          <w:divBdr>
            <w:top w:val="none" w:sz="0" w:space="0" w:color="auto"/>
            <w:left w:val="none" w:sz="0" w:space="0" w:color="auto"/>
            <w:bottom w:val="none" w:sz="0" w:space="0" w:color="auto"/>
            <w:right w:val="none" w:sz="0" w:space="0" w:color="auto"/>
          </w:divBdr>
        </w:div>
        <w:div w:id="1048258794">
          <w:marLeft w:val="0"/>
          <w:marRight w:val="0"/>
          <w:marTop w:val="0"/>
          <w:marBottom w:val="0"/>
          <w:divBdr>
            <w:top w:val="none" w:sz="0" w:space="0" w:color="auto"/>
            <w:left w:val="none" w:sz="0" w:space="0" w:color="auto"/>
            <w:bottom w:val="none" w:sz="0" w:space="0" w:color="auto"/>
            <w:right w:val="none" w:sz="0" w:space="0" w:color="auto"/>
          </w:divBdr>
        </w:div>
        <w:div w:id="571737061">
          <w:marLeft w:val="0"/>
          <w:marRight w:val="0"/>
          <w:marTop w:val="0"/>
          <w:marBottom w:val="0"/>
          <w:divBdr>
            <w:top w:val="none" w:sz="0" w:space="0" w:color="auto"/>
            <w:left w:val="none" w:sz="0" w:space="0" w:color="auto"/>
            <w:bottom w:val="none" w:sz="0" w:space="0" w:color="auto"/>
            <w:right w:val="none" w:sz="0" w:space="0" w:color="auto"/>
          </w:divBdr>
        </w:div>
        <w:div w:id="1586263356">
          <w:marLeft w:val="0"/>
          <w:marRight w:val="0"/>
          <w:marTop w:val="0"/>
          <w:marBottom w:val="0"/>
          <w:divBdr>
            <w:top w:val="none" w:sz="0" w:space="0" w:color="auto"/>
            <w:left w:val="none" w:sz="0" w:space="0" w:color="auto"/>
            <w:bottom w:val="none" w:sz="0" w:space="0" w:color="auto"/>
            <w:right w:val="none" w:sz="0" w:space="0" w:color="auto"/>
          </w:divBdr>
        </w:div>
        <w:div w:id="535850123">
          <w:marLeft w:val="0"/>
          <w:marRight w:val="0"/>
          <w:marTop w:val="0"/>
          <w:marBottom w:val="0"/>
          <w:divBdr>
            <w:top w:val="none" w:sz="0" w:space="0" w:color="auto"/>
            <w:left w:val="none" w:sz="0" w:space="0" w:color="auto"/>
            <w:bottom w:val="none" w:sz="0" w:space="0" w:color="auto"/>
            <w:right w:val="none" w:sz="0" w:space="0" w:color="auto"/>
          </w:divBdr>
        </w:div>
        <w:div w:id="1124812972">
          <w:marLeft w:val="0"/>
          <w:marRight w:val="0"/>
          <w:marTop w:val="0"/>
          <w:marBottom w:val="0"/>
          <w:divBdr>
            <w:top w:val="none" w:sz="0" w:space="0" w:color="auto"/>
            <w:left w:val="none" w:sz="0" w:space="0" w:color="auto"/>
            <w:bottom w:val="none" w:sz="0" w:space="0" w:color="auto"/>
            <w:right w:val="none" w:sz="0" w:space="0" w:color="auto"/>
          </w:divBdr>
        </w:div>
        <w:div w:id="1121342162">
          <w:marLeft w:val="0"/>
          <w:marRight w:val="0"/>
          <w:marTop w:val="0"/>
          <w:marBottom w:val="0"/>
          <w:divBdr>
            <w:top w:val="none" w:sz="0" w:space="0" w:color="auto"/>
            <w:left w:val="none" w:sz="0" w:space="0" w:color="auto"/>
            <w:bottom w:val="none" w:sz="0" w:space="0" w:color="auto"/>
            <w:right w:val="none" w:sz="0" w:space="0" w:color="auto"/>
          </w:divBdr>
          <w:divsChild>
            <w:div w:id="281574045">
              <w:marLeft w:val="0"/>
              <w:marRight w:val="0"/>
              <w:marTop w:val="0"/>
              <w:marBottom w:val="0"/>
              <w:divBdr>
                <w:top w:val="none" w:sz="0" w:space="0" w:color="auto"/>
                <w:left w:val="none" w:sz="0" w:space="0" w:color="auto"/>
                <w:bottom w:val="none" w:sz="0" w:space="0" w:color="auto"/>
                <w:right w:val="none" w:sz="0" w:space="0" w:color="auto"/>
              </w:divBdr>
            </w:div>
            <w:div w:id="1938519517">
              <w:marLeft w:val="0"/>
              <w:marRight w:val="0"/>
              <w:marTop w:val="0"/>
              <w:marBottom w:val="0"/>
              <w:divBdr>
                <w:top w:val="none" w:sz="0" w:space="0" w:color="auto"/>
                <w:left w:val="none" w:sz="0" w:space="0" w:color="auto"/>
                <w:bottom w:val="none" w:sz="0" w:space="0" w:color="auto"/>
                <w:right w:val="none" w:sz="0" w:space="0" w:color="auto"/>
              </w:divBdr>
            </w:div>
            <w:div w:id="1334259588">
              <w:marLeft w:val="0"/>
              <w:marRight w:val="0"/>
              <w:marTop w:val="0"/>
              <w:marBottom w:val="0"/>
              <w:divBdr>
                <w:top w:val="none" w:sz="0" w:space="0" w:color="auto"/>
                <w:left w:val="none" w:sz="0" w:space="0" w:color="auto"/>
                <w:bottom w:val="none" w:sz="0" w:space="0" w:color="auto"/>
                <w:right w:val="none" w:sz="0" w:space="0" w:color="auto"/>
              </w:divBdr>
            </w:div>
            <w:div w:id="1889603724">
              <w:marLeft w:val="0"/>
              <w:marRight w:val="0"/>
              <w:marTop w:val="0"/>
              <w:marBottom w:val="0"/>
              <w:divBdr>
                <w:top w:val="none" w:sz="0" w:space="0" w:color="auto"/>
                <w:left w:val="none" w:sz="0" w:space="0" w:color="auto"/>
                <w:bottom w:val="none" w:sz="0" w:space="0" w:color="auto"/>
                <w:right w:val="none" w:sz="0" w:space="0" w:color="auto"/>
              </w:divBdr>
            </w:div>
            <w:div w:id="1658849873">
              <w:marLeft w:val="0"/>
              <w:marRight w:val="0"/>
              <w:marTop w:val="0"/>
              <w:marBottom w:val="0"/>
              <w:divBdr>
                <w:top w:val="none" w:sz="0" w:space="0" w:color="auto"/>
                <w:left w:val="none" w:sz="0" w:space="0" w:color="auto"/>
                <w:bottom w:val="none" w:sz="0" w:space="0" w:color="auto"/>
                <w:right w:val="none" w:sz="0" w:space="0" w:color="auto"/>
              </w:divBdr>
            </w:div>
          </w:divsChild>
        </w:div>
        <w:div w:id="385642037">
          <w:marLeft w:val="0"/>
          <w:marRight w:val="0"/>
          <w:marTop w:val="0"/>
          <w:marBottom w:val="0"/>
          <w:divBdr>
            <w:top w:val="none" w:sz="0" w:space="0" w:color="auto"/>
            <w:left w:val="none" w:sz="0" w:space="0" w:color="auto"/>
            <w:bottom w:val="none" w:sz="0" w:space="0" w:color="auto"/>
            <w:right w:val="none" w:sz="0" w:space="0" w:color="auto"/>
          </w:divBdr>
          <w:divsChild>
            <w:div w:id="677971543">
              <w:marLeft w:val="0"/>
              <w:marRight w:val="0"/>
              <w:marTop w:val="0"/>
              <w:marBottom w:val="0"/>
              <w:divBdr>
                <w:top w:val="none" w:sz="0" w:space="0" w:color="auto"/>
                <w:left w:val="none" w:sz="0" w:space="0" w:color="auto"/>
                <w:bottom w:val="none" w:sz="0" w:space="0" w:color="auto"/>
                <w:right w:val="none" w:sz="0" w:space="0" w:color="auto"/>
              </w:divBdr>
            </w:div>
            <w:div w:id="1360744423">
              <w:marLeft w:val="0"/>
              <w:marRight w:val="0"/>
              <w:marTop w:val="0"/>
              <w:marBottom w:val="0"/>
              <w:divBdr>
                <w:top w:val="none" w:sz="0" w:space="0" w:color="auto"/>
                <w:left w:val="none" w:sz="0" w:space="0" w:color="auto"/>
                <w:bottom w:val="none" w:sz="0" w:space="0" w:color="auto"/>
                <w:right w:val="none" w:sz="0" w:space="0" w:color="auto"/>
              </w:divBdr>
            </w:div>
            <w:div w:id="949705198">
              <w:marLeft w:val="0"/>
              <w:marRight w:val="0"/>
              <w:marTop w:val="0"/>
              <w:marBottom w:val="0"/>
              <w:divBdr>
                <w:top w:val="none" w:sz="0" w:space="0" w:color="auto"/>
                <w:left w:val="none" w:sz="0" w:space="0" w:color="auto"/>
                <w:bottom w:val="none" w:sz="0" w:space="0" w:color="auto"/>
                <w:right w:val="none" w:sz="0" w:space="0" w:color="auto"/>
              </w:divBdr>
            </w:div>
            <w:div w:id="675813584">
              <w:marLeft w:val="0"/>
              <w:marRight w:val="0"/>
              <w:marTop w:val="0"/>
              <w:marBottom w:val="0"/>
              <w:divBdr>
                <w:top w:val="none" w:sz="0" w:space="0" w:color="auto"/>
                <w:left w:val="none" w:sz="0" w:space="0" w:color="auto"/>
                <w:bottom w:val="none" w:sz="0" w:space="0" w:color="auto"/>
                <w:right w:val="none" w:sz="0" w:space="0" w:color="auto"/>
              </w:divBdr>
            </w:div>
            <w:div w:id="2055032655">
              <w:marLeft w:val="0"/>
              <w:marRight w:val="0"/>
              <w:marTop w:val="0"/>
              <w:marBottom w:val="0"/>
              <w:divBdr>
                <w:top w:val="none" w:sz="0" w:space="0" w:color="auto"/>
                <w:left w:val="none" w:sz="0" w:space="0" w:color="auto"/>
                <w:bottom w:val="none" w:sz="0" w:space="0" w:color="auto"/>
                <w:right w:val="none" w:sz="0" w:space="0" w:color="auto"/>
              </w:divBdr>
            </w:div>
          </w:divsChild>
        </w:div>
        <w:div w:id="41097936">
          <w:marLeft w:val="0"/>
          <w:marRight w:val="0"/>
          <w:marTop w:val="0"/>
          <w:marBottom w:val="0"/>
          <w:divBdr>
            <w:top w:val="none" w:sz="0" w:space="0" w:color="auto"/>
            <w:left w:val="none" w:sz="0" w:space="0" w:color="auto"/>
            <w:bottom w:val="none" w:sz="0" w:space="0" w:color="auto"/>
            <w:right w:val="none" w:sz="0" w:space="0" w:color="auto"/>
          </w:divBdr>
          <w:divsChild>
            <w:div w:id="818494661">
              <w:marLeft w:val="0"/>
              <w:marRight w:val="0"/>
              <w:marTop w:val="0"/>
              <w:marBottom w:val="0"/>
              <w:divBdr>
                <w:top w:val="none" w:sz="0" w:space="0" w:color="auto"/>
                <w:left w:val="none" w:sz="0" w:space="0" w:color="auto"/>
                <w:bottom w:val="none" w:sz="0" w:space="0" w:color="auto"/>
                <w:right w:val="none" w:sz="0" w:space="0" w:color="auto"/>
              </w:divBdr>
            </w:div>
            <w:div w:id="426772693">
              <w:marLeft w:val="0"/>
              <w:marRight w:val="0"/>
              <w:marTop w:val="0"/>
              <w:marBottom w:val="0"/>
              <w:divBdr>
                <w:top w:val="none" w:sz="0" w:space="0" w:color="auto"/>
                <w:left w:val="none" w:sz="0" w:space="0" w:color="auto"/>
                <w:bottom w:val="none" w:sz="0" w:space="0" w:color="auto"/>
                <w:right w:val="none" w:sz="0" w:space="0" w:color="auto"/>
              </w:divBdr>
            </w:div>
            <w:div w:id="647395479">
              <w:marLeft w:val="0"/>
              <w:marRight w:val="0"/>
              <w:marTop w:val="0"/>
              <w:marBottom w:val="0"/>
              <w:divBdr>
                <w:top w:val="none" w:sz="0" w:space="0" w:color="auto"/>
                <w:left w:val="none" w:sz="0" w:space="0" w:color="auto"/>
                <w:bottom w:val="none" w:sz="0" w:space="0" w:color="auto"/>
                <w:right w:val="none" w:sz="0" w:space="0" w:color="auto"/>
              </w:divBdr>
            </w:div>
            <w:div w:id="1423649702">
              <w:marLeft w:val="0"/>
              <w:marRight w:val="0"/>
              <w:marTop w:val="0"/>
              <w:marBottom w:val="0"/>
              <w:divBdr>
                <w:top w:val="none" w:sz="0" w:space="0" w:color="auto"/>
                <w:left w:val="none" w:sz="0" w:space="0" w:color="auto"/>
                <w:bottom w:val="none" w:sz="0" w:space="0" w:color="auto"/>
                <w:right w:val="none" w:sz="0" w:space="0" w:color="auto"/>
              </w:divBdr>
            </w:div>
            <w:div w:id="1191452801">
              <w:marLeft w:val="0"/>
              <w:marRight w:val="0"/>
              <w:marTop w:val="0"/>
              <w:marBottom w:val="0"/>
              <w:divBdr>
                <w:top w:val="none" w:sz="0" w:space="0" w:color="auto"/>
                <w:left w:val="none" w:sz="0" w:space="0" w:color="auto"/>
                <w:bottom w:val="none" w:sz="0" w:space="0" w:color="auto"/>
                <w:right w:val="none" w:sz="0" w:space="0" w:color="auto"/>
              </w:divBdr>
            </w:div>
          </w:divsChild>
        </w:div>
        <w:div w:id="1400127879">
          <w:marLeft w:val="0"/>
          <w:marRight w:val="0"/>
          <w:marTop w:val="0"/>
          <w:marBottom w:val="0"/>
          <w:divBdr>
            <w:top w:val="none" w:sz="0" w:space="0" w:color="auto"/>
            <w:left w:val="none" w:sz="0" w:space="0" w:color="auto"/>
            <w:bottom w:val="none" w:sz="0" w:space="0" w:color="auto"/>
            <w:right w:val="none" w:sz="0" w:space="0" w:color="auto"/>
          </w:divBdr>
          <w:divsChild>
            <w:div w:id="1370257841">
              <w:marLeft w:val="0"/>
              <w:marRight w:val="0"/>
              <w:marTop w:val="0"/>
              <w:marBottom w:val="0"/>
              <w:divBdr>
                <w:top w:val="none" w:sz="0" w:space="0" w:color="auto"/>
                <w:left w:val="none" w:sz="0" w:space="0" w:color="auto"/>
                <w:bottom w:val="none" w:sz="0" w:space="0" w:color="auto"/>
                <w:right w:val="none" w:sz="0" w:space="0" w:color="auto"/>
              </w:divBdr>
            </w:div>
            <w:div w:id="1375540774">
              <w:marLeft w:val="0"/>
              <w:marRight w:val="0"/>
              <w:marTop w:val="0"/>
              <w:marBottom w:val="0"/>
              <w:divBdr>
                <w:top w:val="none" w:sz="0" w:space="0" w:color="auto"/>
                <w:left w:val="none" w:sz="0" w:space="0" w:color="auto"/>
                <w:bottom w:val="none" w:sz="0" w:space="0" w:color="auto"/>
                <w:right w:val="none" w:sz="0" w:space="0" w:color="auto"/>
              </w:divBdr>
            </w:div>
            <w:div w:id="874734765">
              <w:marLeft w:val="0"/>
              <w:marRight w:val="0"/>
              <w:marTop w:val="0"/>
              <w:marBottom w:val="0"/>
              <w:divBdr>
                <w:top w:val="none" w:sz="0" w:space="0" w:color="auto"/>
                <w:left w:val="none" w:sz="0" w:space="0" w:color="auto"/>
                <w:bottom w:val="none" w:sz="0" w:space="0" w:color="auto"/>
                <w:right w:val="none" w:sz="0" w:space="0" w:color="auto"/>
              </w:divBdr>
            </w:div>
            <w:div w:id="667364666">
              <w:marLeft w:val="0"/>
              <w:marRight w:val="0"/>
              <w:marTop w:val="0"/>
              <w:marBottom w:val="0"/>
              <w:divBdr>
                <w:top w:val="none" w:sz="0" w:space="0" w:color="auto"/>
                <w:left w:val="none" w:sz="0" w:space="0" w:color="auto"/>
                <w:bottom w:val="none" w:sz="0" w:space="0" w:color="auto"/>
                <w:right w:val="none" w:sz="0" w:space="0" w:color="auto"/>
              </w:divBdr>
            </w:div>
            <w:div w:id="713390427">
              <w:marLeft w:val="0"/>
              <w:marRight w:val="0"/>
              <w:marTop w:val="0"/>
              <w:marBottom w:val="0"/>
              <w:divBdr>
                <w:top w:val="none" w:sz="0" w:space="0" w:color="auto"/>
                <w:left w:val="none" w:sz="0" w:space="0" w:color="auto"/>
                <w:bottom w:val="none" w:sz="0" w:space="0" w:color="auto"/>
                <w:right w:val="none" w:sz="0" w:space="0" w:color="auto"/>
              </w:divBdr>
            </w:div>
          </w:divsChild>
        </w:div>
        <w:div w:id="1830562273">
          <w:marLeft w:val="0"/>
          <w:marRight w:val="0"/>
          <w:marTop w:val="0"/>
          <w:marBottom w:val="0"/>
          <w:divBdr>
            <w:top w:val="none" w:sz="0" w:space="0" w:color="auto"/>
            <w:left w:val="none" w:sz="0" w:space="0" w:color="auto"/>
            <w:bottom w:val="none" w:sz="0" w:space="0" w:color="auto"/>
            <w:right w:val="none" w:sz="0" w:space="0" w:color="auto"/>
          </w:divBdr>
          <w:divsChild>
            <w:div w:id="982778266">
              <w:marLeft w:val="0"/>
              <w:marRight w:val="0"/>
              <w:marTop w:val="0"/>
              <w:marBottom w:val="0"/>
              <w:divBdr>
                <w:top w:val="none" w:sz="0" w:space="0" w:color="auto"/>
                <w:left w:val="none" w:sz="0" w:space="0" w:color="auto"/>
                <w:bottom w:val="none" w:sz="0" w:space="0" w:color="auto"/>
                <w:right w:val="none" w:sz="0" w:space="0" w:color="auto"/>
              </w:divBdr>
            </w:div>
            <w:div w:id="1889756613">
              <w:marLeft w:val="0"/>
              <w:marRight w:val="0"/>
              <w:marTop w:val="0"/>
              <w:marBottom w:val="0"/>
              <w:divBdr>
                <w:top w:val="none" w:sz="0" w:space="0" w:color="auto"/>
                <w:left w:val="none" w:sz="0" w:space="0" w:color="auto"/>
                <w:bottom w:val="none" w:sz="0" w:space="0" w:color="auto"/>
                <w:right w:val="none" w:sz="0" w:space="0" w:color="auto"/>
              </w:divBdr>
            </w:div>
            <w:div w:id="555628488">
              <w:marLeft w:val="0"/>
              <w:marRight w:val="0"/>
              <w:marTop w:val="0"/>
              <w:marBottom w:val="0"/>
              <w:divBdr>
                <w:top w:val="none" w:sz="0" w:space="0" w:color="auto"/>
                <w:left w:val="none" w:sz="0" w:space="0" w:color="auto"/>
                <w:bottom w:val="none" w:sz="0" w:space="0" w:color="auto"/>
                <w:right w:val="none" w:sz="0" w:space="0" w:color="auto"/>
              </w:divBdr>
            </w:div>
            <w:div w:id="27798027">
              <w:marLeft w:val="0"/>
              <w:marRight w:val="0"/>
              <w:marTop w:val="0"/>
              <w:marBottom w:val="0"/>
              <w:divBdr>
                <w:top w:val="none" w:sz="0" w:space="0" w:color="auto"/>
                <w:left w:val="none" w:sz="0" w:space="0" w:color="auto"/>
                <w:bottom w:val="none" w:sz="0" w:space="0" w:color="auto"/>
                <w:right w:val="none" w:sz="0" w:space="0" w:color="auto"/>
              </w:divBdr>
            </w:div>
            <w:div w:id="213734592">
              <w:marLeft w:val="0"/>
              <w:marRight w:val="0"/>
              <w:marTop w:val="0"/>
              <w:marBottom w:val="0"/>
              <w:divBdr>
                <w:top w:val="none" w:sz="0" w:space="0" w:color="auto"/>
                <w:left w:val="none" w:sz="0" w:space="0" w:color="auto"/>
                <w:bottom w:val="none" w:sz="0" w:space="0" w:color="auto"/>
                <w:right w:val="none" w:sz="0" w:space="0" w:color="auto"/>
              </w:divBdr>
            </w:div>
          </w:divsChild>
        </w:div>
        <w:div w:id="886574059">
          <w:marLeft w:val="0"/>
          <w:marRight w:val="0"/>
          <w:marTop w:val="0"/>
          <w:marBottom w:val="0"/>
          <w:divBdr>
            <w:top w:val="none" w:sz="0" w:space="0" w:color="auto"/>
            <w:left w:val="none" w:sz="0" w:space="0" w:color="auto"/>
            <w:bottom w:val="none" w:sz="0" w:space="0" w:color="auto"/>
            <w:right w:val="none" w:sz="0" w:space="0" w:color="auto"/>
          </w:divBdr>
          <w:divsChild>
            <w:div w:id="205796037">
              <w:marLeft w:val="0"/>
              <w:marRight w:val="0"/>
              <w:marTop w:val="0"/>
              <w:marBottom w:val="0"/>
              <w:divBdr>
                <w:top w:val="none" w:sz="0" w:space="0" w:color="auto"/>
                <w:left w:val="none" w:sz="0" w:space="0" w:color="auto"/>
                <w:bottom w:val="none" w:sz="0" w:space="0" w:color="auto"/>
                <w:right w:val="none" w:sz="0" w:space="0" w:color="auto"/>
              </w:divBdr>
            </w:div>
            <w:div w:id="1990015389">
              <w:marLeft w:val="0"/>
              <w:marRight w:val="0"/>
              <w:marTop w:val="0"/>
              <w:marBottom w:val="0"/>
              <w:divBdr>
                <w:top w:val="none" w:sz="0" w:space="0" w:color="auto"/>
                <w:left w:val="none" w:sz="0" w:space="0" w:color="auto"/>
                <w:bottom w:val="none" w:sz="0" w:space="0" w:color="auto"/>
                <w:right w:val="none" w:sz="0" w:space="0" w:color="auto"/>
              </w:divBdr>
            </w:div>
            <w:div w:id="1258440360">
              <w:marLeft w:val="0"/>
              <w:marRight w:val="0"/>
              <w:marTop w:val="0"/>
              <w:marBottom w:val="0"/>
              <w:divBdr>
                <w:top w:val="none" w:sz="0" w:space="0" w:color="auto"/>
                <w:left w:val="none" w:sz="0" w:space="0" w:color="auto"/>
                <w:bottom w:val="none" w:sz="0" w:space="0" w:color="auto"/>
                <w:right w:val="none" w:sz="0" w:space="0" w:color="auto"/>
              </w:divBdr>
            </w:div>
            <w:div w:id="1207370394">
              <w:marLeft w:val="0"/>
              <w:marRight w:val="0"/>
              <w:marTop w:val="0"/>
              <w:marBottom w:val="0"/>
              <w:divBdr>
                <w:top w:val="none" w:sz="0" w:space="0" w:color="auto"/>
                <w:left w:val="none" w:sz="0" w:space="0" w:color="auto"/>
                <w:bottom w:val="none" w:sz="0" w:space="0" w:color="auto"/>
                <w:right w:val="none" w:sz="0" w:space="0" w:color="auto"/>
              </w:divBdr>
            </w:div>
            <w:div w:id="862480896">
              <w:marLeft w:val="0"/>
              <w:marRight w:val="0"/>
              <w:marTop w:val="0"/>
              <w:marBottom w:val="0"/>
              <w:divBdr>
                <w:top w:val="none" w:sz="0" w:space="0" w:color="auto"/>
                <w:left w:val="none" w:sz="0" w:space="0" w:color="auto"/>
                <w:bottom w:val="none" w:sz="0" w:space="0" w:color="auto"/>
                <w:right w:val="none" w:sz="0" w:space="0" w:color="auto"/>
              </w:divBdr>
            </w:div>
          </w:divsChild>
        </w:div>
        <w:div w:id="875582513">
          <w:marLeft w:val="0"/>
          <w:marRight w:val="0"/>
          <w:marTop w:val="0"/>
          <w:marBottom w:val="0"/>
          <w:divBdr>
            <w:top w:val="none" w:sz="0" w:space="0" w:color="auto"/>
            <w:left w:val="none" w:sz="0" w:space="0" w:color="auto"/>
            <w:bottom w:val="none" w:sz="0" w:space="0" w:color="auto"/>
            <w:right w:val="none" w:sz="0" w:space="0" w:color="auto"/>
          </w:divBdr>
        </w:div>
        <w:div w:id="1900940727">
          <w:marLeft w:val="0"/>
          <w:marRight w:val="0"/>
          <w:marTop w:val="0"/>
          <w:marBottom w:val="0"/>
          <w:divBdr>
            <w:top w:val="none" w:sz="0" w:space="0" w:color="auto"/>
            <w:left w:val="none" w:sz="0" w:space="0" w:color="auto"/>
            <w:bottom w:val="none" w:sz="0" w:space="0" w:color="auto"/>
            <w:right w:val="none" w:sz="0" w:space="0" w:color="auto"/>
          </w:divBdr>
        </w:div>
        <w:div w:id="681669747">
          <w:marLeft w:val="0"/>
          <w:marRight w:val="0"/>
          <w:marTop w:val="0"/>
          <w:marBottom w:val="0"/>
          <w:divBdr>
            <w:top w:val="none" w:sz="0" w:space="0" w:color="auto"/>
            <w:left w:val="none" w:sz="0" w:space="0" w:color="auto"/>
            <w:bottom w:val="none" w:sz="0" w:space="0" w:color="auto"/>
            <w:right w:val="none" w:sz="0" w:space="0" w:color="auto"/>
          </w:divBdr>
        </w:div>
        <w:div w:id="413670211">
          <w:marLeft w:val="0"/>
          <w:marRight w:val="0"/>
          <w:marTop w:val="0"/>
          <w:marBottom w:val="0"/>
          <w:divBdr>
            <w:top w:val="none" w:sz="0" w:space="0" w:color="auto"/>
            <w:left w:val="none" w:sz="0" w:space="0" w:color="auto"/>
            <w:bottom w:val="none" w:sz="0" w:space="0" w:color="auto"/>
            <w:right w:val="none" w:sz="0" w:space="0" w:color="auto"/>
          </w:divBdr>
        </w:div>
        <w:div w:id="1592352672">
          <w:marLeft w:val="0"/>
          <w:marRight w:val="0"/>
          <w:marTop w:val="0"/>
          <w:marBottom w:val="0"/>
          <w:divBdr>
            <w:top w:val="none" w:sz="0" w:space="0" w:color="auto"/>
            <w:left w:val="none" w:sz="0" w:space="0" w:color="auto"/>
            <w:bottom w:val="none" w:sz="0" w:space="0" w:color="auto"/>
            <w:right w:val="none" w:sz="0" w:space="0" w:color="auto"/>
          </w:divBdr>
        </w:div>
        <w:div w:id="760181237">
          <w:marLeft w:val="0"/>
          <w:marRight w:val="0"/>
          <w:marTop w:val="0"/>
          <w:marBottom w:val="0"/>
          <w:divBdr>
            <w:top w:val="none" w:sz="0" w:space="0" w:color="auto"/>
            <w:left w:val="none" w:sz="0" w:space="0" w:color="auto"/>
            <w:bottom w:val="none" w:sz="0" w:space="0" w:color="auto"/>
            <w:right w:val="none" w:sz="0" w:space="0" w:color="auto"/>
          </w:divBdr>
          <w:divsChild>
            <w:div w:id="469523439">
              <w:marLeft w:val="0"/>
              <w:marRight w:val="0"/>
              <w:marTop w:val="0"/>
              <w:marBottom w:val="0"/>
              <w:divBdr>
                <w:top w:val="none" w:sz="0" w:space="0" w:color="auto"/>
                <w:left w:val="none" w:sz="0" w:space="0" w:color="auto"/>
                <w:bottom w:val="none" w:sz="0" w:space="0" w:color="auto"/>
                <w:right w:val="none" w:sz="0" w:space="0" w:color="auto"/>
              </w:divBdr>
            </w:div>
            <w:div w:id="1927885954">
              <w:marLeft w:val="0"/>
              <w:marRight w:val="0"/>
              <w:marTop w:val="0"/>
              <w:marBottom w:val="0"/>
              <w:divBdr>
                <w:top w:val="none" w:sz="0" w:space="0" w:color="auto"/>
                <w:left w:val="none" w:sz="0" w:space="0" w:color="auto"/>
                <w:bottom w:val="none" w:sz="0" w:space="0" w:color="auto"/>
                <w:right w:val="none" w:sz="0" w:space="0" w:color="auto"/>
              </w:divBdr>
            </w:div>
            <w:div w:id="1903102158">
              <w:marLeft w:val="0"/>
              <w:marRight w:val="0"/>
              <w:marTop w:val="0"/>
              <w:marBottom w:val="0"/>
              <w:divBdr>
                <w:top w:val="none" w:sz="0" w:space="0" w:color="auto"/>
                <w:left w:val="none" w:sz="0" w:space="0" w:color="auto"/>
                <w:bottom w:val="none" w:sz="0" w:space="0" w:color="auto"/>
                <w:right w:val="none" w:sz="0" w:space="0" w:color="auto"/>
              </w:divBdr>
            </w:div>
            <w:div w:id="1454014046">
              <w:marLeft w:val="0"/>
              <w:marRight w:val="0"/>
              <w:marTop w:val="0"/>
              <w:marBottom w:val="0"/>
              <w:divBdr>
                <w:top w:val="none" w:sz="0" w:space="0" w:color="auto"/>
                <w:left w:val="none" w:sz="0" w:space="0" w:color="auto"/>
                <w:bottom w:val="none" w:sz="0" w:space="0" w:color="auto"/>
                <w:right w:val="none" w:sz="0" w:space="0" w:color="auto"/>
              </w:divBdr>
            </w:div>
            <w:div w:id="133958775">
              <w:marLeft w:val="0"/>
              <w:marRight w:val="0"/>
              <w:marTop w:val="0"/>
              <w:marBottom w:val="0"/>
              <w:divBdr>
                <w:top w:val="none" w:sz="0" w:space="0" w:color="auto"/>
                <w:left w:val="none" w:sz="0" w:space="0" w:color="auto"/>
                <w:bottom w:val="none" w:sz="0" w:space="0" w:color="auto"/>
                <w:right w:val="none" w:sz="0" w:space="0" w:color="auto"/>
              </w:divBdr>
            </w:div>
          </w:divsChild>
        </w:div>
        <w:div w:id="1685284475">
          <w:marLeft w:val="0"/>
          <w:marRight w:val="0"/>
          <w:marTop w:val="0"/>
          <w:marBottom w:val="0"/>
          <w:divBdr>
            <w:top w:val="none" w:sz="0" w:space="0" w:color="auto"/>
            <w:left w:val="none" w:sz="0" w:space="0" w:color="auto"/>
            <w:bottom w:val="none" w:sz="0" w:space="0" w:color="auto"/>
            <w:right w:val="none" w:sz="0" w:space="0" w:color="auto"/>
          </w:divBdr>
        </w:div>
        <w:div w:id="369303534">
          <w:marLeft w:val="0"/>
          <w:marRight w:val="0"/>
          <w:marTop w:val="0"/>
          <w:marBottom w:val="0"/>
          <w:divBdr>
            <w:top w:val="none" w:sz="0" w:space="0" w:color="auto"/>
            <w:left w:val="none" w:sz="0" w:space="0" w:color="auto"/>
            <w:bottom w:val="none" w:sz="0" w:space="0" w:color="auto"/>
            <w:right w:val="none" w:sz="0" w:space="0" w:color="auto"/>
          </w:divBdr>
        </w:div>
        <w:div w:id="150147534">
          <w:marLeft w:val="0"/>
          <w:marRight w:val="0"/>
          <w:marTop w:val="0"/>
          <w:marBottom w:val="0"/>
          <w:divBdr>
            <w:top w:val="none" w:sz="0" w:space="0" w:color="auto"/>
            <w:left w:val="none" w:sz="0" w:space="0" w:color="auto"/>
            <w:bottom w:val="none" w:sz="0" w:space="0" w:color="auto"/>
            <w:right w:val="none" w:sz="0" w:space="0" w:color="auto"/>
          </w:divBdr>
        </w:div>
        <w:div w:id="353313938">
          <w:marLeft w:val="0"/>
          <w:marRight w:val="0"/>
          <w:marTop w:val="0"/>
          <w:marBottom w:val="0"/>
          <w:divBdr>
            <w:top w:val="none" w:sz="0" w:space="0" w:color="auto"/>
            <w:left w:val="none" w:sz="0" w:space="0" w:color="auto"/>
            <w:bottom w:val="none" w:sz="0" w:space="0" w:color="auto"/>
            <w:right w:val="none" w:sz="0" w:space="0" w:color="auto"/>
          </w:divBdr>
        </w:div>
        <w:div w:id="162282273">
          <w:marLeft w:val="0"/>
          <w:marRight w:val="0"/>
          <w:marTop w:val="0"/>
          <w:marBottom w:val="0"/>
          <w:divBdr>
            <w:top w:val="none" w:sz="0" w:space="0" w:color="auto"/>
            <w:left w:val="none" w:sz="0" w:space="0" w:color="auto"/>
            <w:bottom w:val="none" w:sz="0" w:space="0" w:color="auto"/>
            <w:right w:val="none" w:sz="0" w:space="0" w:color="auto"/>
          </w:divBdr>
        </w:div>
        <w:div w:id="1998344350">
          <w:marLeft w:val="0"/>
          <w:marRight w:val="0"/>
          <w:marTop w:val="0"/>
          <w:marBottom w:val="0"/>
          <w:divBdr>
            <w:top w:val="none" w:sz="0" w:space="0" w:color="auto"/>
            <w:left w:val="none" w:sz="0" w:space="0" w:color="auto"/>
            <w:bottom w:val="none" w:sz="0" w:space="0" w:color="auto"/>
            <w:right w:val="none" w:sz="0" w:space="0" w:color="auto"/>
          </w:divBdr>
        </w:div>
        <w:div w:id="1282348073">
          <w:marLeft w:val="0"/>
          <w:marRight w:val="0"/>
          <w:marTop w:val="0"/>
          <w:marBottom w:val="0"/>
          <w:divBdr>
            <w:top w:val="none" w:sz="0" w:space="0" w:color="auto"/>
            <w:left w:val="none" w:sz="0" w:space="0" w:color="auto"/>
            <w:bottom w:val="none" w:sz="0" w:space="0" w:color="auto"/>
            <w:right w:val="none" w:sz="0" w:space="0" w:color="auto"/>
          </w:divBdr>
        </w:div>
        <w:div w:id="2136174365">
          <w:marLeft w:val="0"/>
          <w:marRight w:val="0"/>
          <w:marTop w:val="0"/>
          <w:marBottom w:val="0"/>
          <w:divBdr>
            <w:top w:val="none" w:sz="0" w:space="0" w:color="auto"/>
            <w:left w:val="none" w:sz="0" w:space="0" w:color="auto"/>
            <w:bottom w:val="none" w:sz="0" w:space="0" w:color="auto"/>
            <w:right w:val="none" w:sz="0" w:space="0" w:color="auto"/>
          </w:divBdr>
        </w:div>
        <w:div w:id="1213151312">
          <w:marLeft w:val="0"/>
          <w:marRight w:val="0"/>
          <w:marTop w:val="0"/>
          <w:marBottom w:val="0"/>
          <w:divBdr>
            <w:top w:val="none" w:sz="0" w:space="0" w:color="auto"/>
            <w:left w:val="none" w:sz="0" w:space="0" w:color="auto"/>
            <w:bottom w:val="none" w:sz="0" w:space="0" w:color="auto"/>
            <w:right w:val="none" w:sz="0" w:space="0" w:color="auto"/>
          </w:divBdr>
        </w:div>
        <w:div w:id="1928616614">
          <w:marLeft w:val="0"/>
          <w:marRight w:val="0"/>
          <w:marTop w:val="0"/>
          <w:marBottom w:val="0"/>
          <w:divBdr>
            <w:top w:val="none" w:sz="0" w:space="0" w:color="auto"/>
            <w:left w:val="none" w:sz="0" w:space="0" w:color="auto"/>
            <w:bottom w:val="none" w:sz="0" w:space="0" w:color="auto"/>
            <w:right w:val="none" w:sz="0" w:space="0" w:color="auto"/>
          </w:divBdr>
        </w:div>
        <w:div w:id="655887070">
          <w:marLeft w:val="0"/>
          <w:marRight w:val="0"/>
          <w:marTop w:val="0"/>
          <w:marBottom w:val="0"/>
          <w:divBdr>
            <w:top w:val="none" w:sz="0" w:space="0" w:color="auto"/>
            <w:left w:val="none" w:sz="0" w:space="0" w:color="auto"/>
            <w:bottom w:val="none" w:sz="0" w:space="0" w:color="auto"/>
            <w:right w:val="none" w:sz="0" w:space="0" w:color="auto"/>
          </w:divBdr>
        </w:div>
        <w:div w:id="1628513597">
          <w:marLeft w:val="0"/>
          <w:marRight w:val="0"/>
          <w:marTop w:val="0"/>
          <w:marBottom w:val="0"/>
          <w:divBdr>
            <w:top w:val="none" w:sz="0" w:space="0" w:color="auto"/>
            <w:left w:val="none" w:sz="0" w:space="0" w:color="auto"/>
            <w:bottom w:val="none" w:sz="0" w:space="0" w:color="auto"/>
            <w:right w:val="none" w:sz="0" w:space="0" w:color="auto"/>
          </w:divBdr>
        </w:div>
        <w:div w:id="907151297">
          <w:marLeft w:val="0"/>
          <w:marRight w:val="0"/>
          <w:marTop w:val="0"/>
          <w:marBottom w:val="0"/>
          <w:divBdr>
            <w:top w:val="none" w:sz="0" w:space="0" w:color="auto"/>
            <w:left w:val="none" w:sz="0" w:space="0" w:color="auto"/>
            <w:bottom w:val="none" w:sz="0" w:space="0" w:color="auto"/>
            <w:right w:val="none" w:sz="0" w:space="0" w:color="auto"/>
          </w:divBdr>
        </w:div>
        <w:div w:id="49116623">
          <w:marLeft w:val="0"/>
          <w:marRight w:val="0"/>
          <w:marTop w:val="0"/>
          <w:marBottom w:val="0"/>
          <w:divBdr>
            <w:top w:val="none" w:sz="0" w:space="0" w:color="auto"/>
            <w:left w:val="none" w:sz="0" w:space="0" w:color="auto"/>
            <w:bottom w:val="none" w:sz="0" w:space="0" w:color="auto"/>
            <w:right w:val="none" w:sz="0" w:space="0" w:color="auto"/>
          </w:divBdr>
        </w:div>
        <w:div w:id="835266637">
          <w:marLeft w:val="0"/>
          <w:marRight w:val="0"/>
          <w:marTop w:val="0"/>
          <w:marBottom w:val="0"/>
          <w:divBdr>
            <w:top w:val="none" w:sz="0" w:space="0" w:color="auto"/>
            <w:left w:val="none" w:sz="0" w:space="0" w:color="auto"/>
            <w:bottom w:val="none" w:sz="0" w:space="0" w:color="auto"/>
            <w:right w:val="none" w:sz="0" w:space="0" w:color="auto"/>
          </w:divBdr>
        </w:div>
        <w:div w:id="639191546">
          <w:marLeft w:val="0"/>
          <w:marRight w:val="0"/>
          <w:marTop w:val="0"/>
          <w:marBottom w:val="0"/>
          <w:divBdr>
            <w:top w:val="none" w:sz="0" w:space="0" w:color="auto"/>
            <w:left w:val="none" w:sz="0" w:space="0" w:color="auto"/>
            <w:bottom w:val="none" w:sz="0" w:space="0" w:color="auto"/>
            <w:right w:val="none" w:sz="0" w:space="0" w:color="auto"/>
          </w:divBdr>
        </w:div>
        <w:div w:id="322510867">
          <w:marLeft w:val="0"/>
          <w:marRight w:val="0"/>
          <w:marTop w:val="0"/>
          <w:marBottom w:val="0"/>
          <w:divBdr>
            <w:top w:val="none" w:sz="0" w:space="0" w:color="auto"/>
            <w:left w:val="none" w:sz="0" w:space="0" w:color="auto"/>
            <w:bottom w:val="none" w:sz="0" w:space="0" w:color="auto"/>
            <w:right w:val="none" w:sz="0" w:space="0" w:color="auto"/>
          </w:divBdr>
        </w:div>
        <w:div w:id="462428704">
          <w:marLeft w:val="0"/>
          <w:marRight w:val="0"/>
          <w:marTop w:val="0"/>
          <w:marBottom w:val="0"/>
          <w:divBdr>
            <w:top w:val="none" w:sz="0" w:space="0" w:color="auto"/>
            <w:left w:val="none" w:sz="0" w:space="0" w:color="auto"/>
            <w:bottom w:val="none" w:sz="0" w:space="0" w:color="auto"/>
            <w:right w:val="none" w:sz="0" w:space="0" w:color="auto"/>
          </w:divBdr>
        </w:div>
        <w:div w:id="1005085142">
          <w:marLeft w:val="0"/>
          <w:marRight w:val="0"/>
          <w:marTop w:val="0"/>
          <w:marBottom w:val="0"/>
          <w:divBdr>
            <w:top w:val="none" w:sz="0" w:space="0" w:color="auto"/>
            <w:left w:val="none" w:sz="0" w:space="0" w:color="auto"/>
            <w:bottom w:val="none" w:sz="0" w:space="0" w:color="auto"/>
            <w:right w:val="none" w:sz="0" w:space="0" w:color="auto"/>
          </w:divBdr>
        </w:div>
        <w:div w:id="2138989220">
          <w:marLeft w:val="0"/>
          <w:marRight w:val="0"/>
          <w:marTop w:val="0"/>
          <w:marBottom w:val="0"/>
          <w:divBdr>
            <w:top w:val="none" w:sz="0" w:space="0" w:color="auto"/>
            <w:left w:val="none" w:sz="0" w:space="0" w:color="auto"/>
            <w:bottom w:val="none" w:sz="0" w:space="0" w:color="auto"/>
            <w:right w:val="none" w:sz="0" w:space="0" w:color="auto"/>
          </w:divBdr>
        </w:div>
        <w:div w:id="1429354861">
          <w:marLeft w:val="0"/>
          <w:marRight w:val="0"/>
          <w:marTop w:val="0"/>
          <w:marBottom w:val="0"/>
          <w:divBdr>
            <w:top w:val="none" w:sz="0" w:space="0" w:color="auto"/>
            <w:left w:val="none" w:sz="0" w:space="0" w:color="auto"/>
            <w:bottom w:val="none" w:sz="0" w:space="0" w:color="auto"/>
            <w:right w:val="none" w:sz="0" w:space="0" w:color="auto"/>
          </w:divBdr>
        </w:div>
        <w:div w:id="304774178">
          <w:marLeft w:val="0"/>
          <w:marRight w:val="0"/>
          <w:marTop w:val="0"/>
          <w:marBottom w:val="0"/>
          <w:divBdr>
            <w:top w:val="none" w:sz="0" w:space="0" w:color="auto"/>
            <w:left w:val="none" w:sz="0" w:space="0" w:color="auto"/>
            <w:bottom w:val="none" w:sz="0" w:space="0" w:color="auto"/>
            <w:right w:val="none" w:sz="0" w:space="0" w:color="auto"/>
          </w:divBdr>
        </w:div>
        <w:div w:id="1286039077">
          <w:marLeft w:val="0"/>
          <w:marRight w:val="0"/>
          <w:marTop w:val="0"/>
          <w:marBottom w:val="0"/>
          <w:divBdr>
            <w:top w:val="none" w:sz="0" w:space="0" w:color="auto"/>
            <w:left w:val="none" w:sz="0" w:space="0" w:color="auto"/>
            <w:bottom w:val="none" w:sz="0" w:space="0" w:color="auto"/>
            <w:right w:val="none" w:sz="0" w:space="0" w:color="auto"/>
          </w:divBdr>
        </w:div>
        <w:div w:id="860239410">
          <w:marLeft w:val="0"/>
          <w:marRight w:val="0"/>
          <w:marTop w:val="0"/>
          <w:marBottom w:val="0"/>
          <w:divBdr>
            <w:top w:val="none" w:sz="0" w:space="0" w:color="auto"/>
            <w:left w:val="none" w:sz="0" w:space="0" w:color="auto"/>
            <w:bottom w:val="none" w:sz="0" w:space="0" w:color="auto"/>
            <w:right w:val="none" w:sz="0" w:space="0" w:color="auto"/>
          </w:divBdr>
        </w:div>
        <w:div w:id="911160770">
          <w:marLeft w:val="0"/>
          <w:marRight w:val="0"/>
          <w:marTop w:val="0"/>
          <w:marBottom w:val="0"/>
          <w:divBdr>
            <w:top w:val="none" w:sz="0" w:space="0" w:color="auto"/>
            <w:left w:val="none" w:sz="0" w:space="0" w:color="auto"/>
            <w:bottom w:val="none" w:sz="0" w:space="0" w:color="auto"/>
            <w:right w:val="none" w:sz="0" w:space="0" w:color="auto"/>
          </w:divBdr>
        </w:div>
        <w:div w:id="1827745313">
          <w:marLeft w:val="0"/>
          <w:marRight w:val="0"/>
          <w:marTop w:val="0"/>
          <w:marBottom w:val="0"/>
          <w:divBdr>
            <w:top w:val="none" w:sz="0" w:space="0" w:color="auto"/>
            <w:left w:val="none" w:sz="0" w:space="0" w:color="auto"/>
            <w:bottom w:val="none" w:sz="0" w:space="0" w:color="auto"/>
            <w:right w:val="none" w:sz="0" w:space="0" w:color="auto"/>
          </w:divBdr>
        </w:div>
        <w:div w:id="1223638692">
          <w:marLeft w:val="0"/>
          <w:marRight w:val="0"/>
          <w:marTop w:val="0"/>
          <w:marBottom w:val="0"/>
          <w:divBdr>
            <w:top w:val="none" w:sz="0" w:space="0" w:color="auto"/>
            <w:left w:val="none" w:sz="0" w:space="0" w:color="auto"/>
            <w:bottom w:val="none" w:sz="0" w:space="0" w:color="auto"/>
            <w:right w:val="none" w:sz="0" w:space="0" w:color="auto"/>
          </w:divBdr>
        </w:div>
        <w:div w:id="987126788">
          <w:marLeft w:val="0"/>
          <w:marRight w:val="0"/>
          <w:marTop w:val="0"/>
          <w:marBottom w:val="0"/>
          <w:divBdr>
            <w:top w:val="none" w:sz="0" w:space="0" w:color="auto"/>
            <w:left w:val="none" w:sz="0" w:space="0" w:color="auto"/>
            <w:bottom w:val="none" w:sz="0" w:space="0" w:color="auto"/>
            <w:right w:val="none" w:sz="0" w:space="0" w:color="auto"/>
          </w:divBdr>
        </w:div>
        <w:div w:id="829446453">
          <w:marLeft w:val="0"/>
          <w:marRight w:val="0"/>
          <w:marTop w:val="0"/>
          <w:marBottom w:val="0"/>
          <w:divBdr>
            <w:top w:val="none" w:sz="0" w:space="0" w:color="auto"/>
            <w:left w:val="none" w:sz="0" w:space="0" w:color="auto"/>
            <w:bottom w:val="none" w:sz="0" w:space="0" w:color="auto"/>
            <w:right w:val="none" w:sz="0" w:space="0" w:color="auto"/>
          </w:divBdr>
        </w:div>
        <w:div w:id="1698386796">
          <w:marLeft w:val="0"/>
          <w:marRight w:val="0"/>
          <w:marTop w:val="0"/>
          <w:marBottom w:val="0"/>
          <w:divBdr>
            <w:top w:val="none" w:sz="0" w:space="0" w:color="auto"/>
            <w:left w:val="none" w:sz="0" w:space="0" w:color="auto"/>
            <w:bottom w:val="none" w:sz="0" w:space="0" w:color="auto"/>
            <w:right w:val="none" w:sz="0" w:space="0" w:color="auto"/>
          </w:divBdr>
        </w:div>
        <w:div w:id="1952584315">
          <w:marLeft w:val="0"/>
          <w:marRight w:val="0"/>
          <w:marTop w:val="0"/>
          <w:marBottom w:val="0"/>
          <w:divBdr>
            <w:top w:val="none" w:sz="0" w:space="0" w:color="auto"/>
            <w:left w:val="none" w:sz="0" w:space="0" w:color="auto"/>
            <w:bottom w:val="none" w:sz="0" w:space="0" w:color="auto"/>
            <w:right w:val="none" w:sz="0" w:space="0" w:color="auto"/>
          </w:divBdr>
        </w:div>
        <w:div w:id="2019428386">
          <w:marLeft w:val="0"/>
          <w:marRight w:val="0"/>
          <w:marTop w:val="0"/>
          <w:marBottom w:val="0"/>
          <w:divBdr>
            <w:top w:val="none" w:sz="0" w:space="0" w:color="auto"/>
            <w:left w:val="none" w:sz="0" w:space="0" w:color="auto"/>
            <w:bottom w:val="none" w:sz="0" w:space="0" w:color="auto"/>
            <w:right w:val="none" w:sz="0" w:space="0" w:color="auto"/>
          </w:divBdr>
        </w:div>
        <w:div w:id="205264836">
          <w:marLeft w:val="0"/>
          <w:marRight w:val="0"/>
          <w:marTop w:val="0"/>
          <w:marBottom w:val="0"/>
          <w:divBdr>
            <w:top w:val="none" w:sz="0" w:space="0" w:color="auto"/>
            <w:left w:val="none" w:sz="0" w:space="0" w:color="auto"/>
            <w:bottom w:val="none" w:sz="0" w:space="0" w:color="auto"/>
            <w:right w:val="none" w:sz="0" w:space="0" w:color="auto"/>
          </w:divBdr>
        </w:div>
        <w:div w:id="1482848591">
          <w:marLeft w:val="0"/>
          <w:marRight w:val="0"/>
          <w:marTop w:val="0"/>
          <w:marBottom w:val="0"/>
          <w:divBdr>
            <w:top w:val="none" w:sz="0" w:space="0" w:color="auto"/>
            <w:left w:val="none" w:sz="0" w:space="0" w:color="auto"/>
            <w:bottom w:val="none" w:sz="0" w:space="0" w:color="auto"/>
            <w:right w:val="none" w:sz="0" w:space="0" w:color="auto"/>
          </w:divBdr>
        </w:div>
        <w:div w:id="1969387980">
          <w:marLeft w:val="0"/>
          <w:marRight w:val="0"/>
          <w:marTop w:val="0"/>
          <w:marBottom w:val="0"/>
          <w:divBdr>
            <w:top w:val="none" w:sz="0" w:space="0" w:color="auto"/>
            <w:left w:val="none" w:sz="0" w:space="0" w:color="auto"/>
            <w:bottom w:val="none" w:sz="0" w:space="0" w:color="auto"/>
            <w:right w:val="none" w:sz="0" w:space="0" w:color="auto"/>
          </w:divBdr>
        </w:div>
        <w:div w:id="868221009">
          <w:marLeft w:val="0"/>
          <w:marRight w:val="0"/>
          <w:marTop w:val="0"/>
          <w:marBottom w:val="0"/>
          <w:divBdr>
            <w:top w:val="none" w:sz="0" w:space="0" w:color="auto"/>
            <w:left w:val="none" w:sz="0" w:space="0" w:color="auto"/>
            <w:bottom w:val="none" w:sz="0" w:space="0" w:color="auto"/>
            <w:right w:val="none" w:sz="0" w:space="0" w:color="auto"/>
          </w:divBdr>
        </w:div>
        <w:div w:id="953748432">
          <w:marLeft w:val="0"/>
          <w:marRight w:val="0"/>
          <w:marTop w:val="0"/>
          <w:marBottom w:val="0"/>
          <w:divBdr>
            <w:top w:val="none" w:sz="0" w:space="0" w:color="auto"/>
            <w:left w:val="none" w:sz="0" w:space="0" w:color="auto"/>
            <w:bottom w:val="none" w:sz="0" w:space="0" w:color="auto"/>
            <w:right w:val="none" w:sz="0" w:space="0" w:color="auto"/>
          </w:divBdr>
        </w:div>
        <w:div w:id="846409958">
          <w:marLeft w:val="0"/>
          <w:marRight w:val="0"/>
          <w:marTop w:val="0"/>
          <w:marBottom w:val="0"/>
          <w:divBdr>
            <w:top w:val="none" w:sz="0" w:space="0" w:color="auto"/>
            <w:left w:val="none" w:sz="0" w:space="0" w:color="auto"/>
            <w:bottom w:val="none" w:sz="0" w:space="0" w:color="auto"/>
            <w:right w:val="none" w:sz="0" w:space="0" w:color="auto"/>
          </w:divBdr>
        </w:div>
        <w:div w:id="1906799331">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
        <w:div w:id="974676105">
          <w:marLeft w:val="0"/>
          <w:marRight w:val="0"/>
          <w:marTop w:val="0"/>
          <w:marBottom w:val="0"/>
          <w:divBdr>
            <w:top w:val="none" w:sz="0" w:space="0" w:color="auto"/>
            <w:left w:val="none" w:sz="0" w:space="0" w:color="auto"/>
            <w:bottom w:val="none" w:sz="0" w:space="0" w:color="auto"/>
            <w:right w:val="none" w:sz="0" w:space="0" w:color="auto"/>
          </w:divBdr>
        </w:div>
        <w:div w:id="493571917">
          <w:marLeft w:val="0"/>
          <w:marRight w:val="0"/>
          <w:marTop w:val="0"/>
          <w:marBottom w:val="0"/>
          <w:divBdr>
            <w:top w:val="none" w:sz="0" w:space="0" w:color="auto"/>
            <w:left w:val="none" w:sz="0" w:space="0" w:color="auto"/>
            <w:bottom w:val="none" w:sz="0" w:space="0" w:color="auto"/>
            <w:right w:val="none" w:sz="0" w:space="0" w:color="auto"/>
          </w:divBdr>
        </w:div>
        <w:div w:id="1727100133">
          <w:marLeft w:val="0"/>
          <w:marRight w:val="0"/>
          <w:marTop w:val="0"/>
          <w:marBottom w:val="0"/>
          <w:divBdr>
            <w:top w:val="none" w:sz="0" w:space="0" w:color="auto"/>
            <w:left w:val="none" w:sz="0" w:space="0" w:color="auto"/>
            <w:bottom w:val="none" w:sz="0" w:space="0" w:color="auto"/>
            <w:right w:val="none" w:sz="0" w:space="0" w:color="auto"/>
          </w:divBdr>
        </w:div>
        <w:div w:id="484203696">
          <w:marLeft w:val="0"/>
          <w:marRight w:val="0"/>
          <w:marTop w:val="0"/>
          <w:marBottom w:val="0"/>
          <w:divBdr>
            <w:top w:val="none" w:sz="0" w:space="0" w:color="auto"/>
            <w:left w:val="none" w:sz="0" w:space="0" w:color="auto"/>
            <w:bottom w:val="none" w:sz="0" w:space="0" w:color="auto"/>
            <w:right w:val="none" w:sz="0" w:space="0" w:color="auto"/>
          </w:divBdr>
        </w:div>
        <w:div w:id="2008821985">
          <w:marLeft w:val="0"/>
          <w:marRight w:val="0"/>
          <w:marTop w:val="0"/>
          <w:marBottom w:val="0"/>
          <w:divBdr>
            <w:top w:val="none" w:sz="0" w:space="0" w:color="auto"/>
            <w:left w:val="none" w:sz="0" w:space="0" w:color="auto"/>
            <w:bottom w:val="none" w:sz="0" w:space="0" w:color="auto"/>
            <w:right w:val="none" w:sz="0" w:space="0" w:color="auto"/>
          </w:divBdr>
        </w:div>
        <w:div w:id="993409669">
          <w:marLeft w:val="0"/>
          <w:marRight w:val="0"/>
          <w:marTop w:val="0"/>
          <w:marBottom w:val="0"/>
          <w:divBdr>
            <w:top w:val="none" w:sz="0" w:space="0" w:color="auto"/>
            <w:left w:val="none" w:sz="0" w:space="0" w:color="auto"/>
            <w:bottom w:val="none" w:sz="0" w:space="0" w:color="auto"/>
            <w:right w:val="none" w:sz="0" w:space="0" w:color="auto"/>
          </w:divBdr>
        </w:div>
        <w:div w:id="572198989">
          <w:marLeft w:val="0"/>
          <w:marRight w:val="0"/>
          <w:marTop w:val="0"/>
          <w:marBottom w:val="0"/>
          <w:divBdr>
            <w:top w:val="none" w:sz="0" w:space="0" w:color="auto"/>
            <w:left w:val="none" w:sz="0" w:space="0" w:color="auto"/>
            <w:bottom w:val="none" w:sz="0" w:space="0" w:color="auto"/>
            <w:right w:val="none" w:sz="0" w:space="0" w:color="auto"/>
          </w:divBdr>
        </w:div>
        <w:div w:id="1690597587">
          <w:marLeft w:val="0"/>
          <w:marRight w:val="0"/>
          <w:marTop w:val="0"/>
          <w:marBottom w:val="0"/>
          <w:divBdr>
            <w:top w:val="none" w:sz="0" w:space="0" w:color="auto"/>
            <w:left w:val="none" w:sz="0" w:space="0" w:color="auto"/>
            <w:bottom w:val="none" w:sz="0" w:space="0" w:color="auto"/>
            <w:right w:val="none" w:sz="0" w:space="0" w:color="auto"/>
          </w:divBdr>
        </w:div>
        <w:div w:id="1396510056">
          <w:marLeft w:val="0"/>
          <w:marRight w:val="0"/>
          <w:marTop w:val="0"/>
          <w:marBottom w:val="0"/>
          <w:divBdr>
            <w:top w:val="none" w:sz="0" w:space="0" w:color="auto"/>
            <w:left w:val="none" w:sz="0" w:space="0" w:color="auto"/>
            <w:bottom w:val="none" w:sz="0" w:space="0" w:color="auto"/>
            <w:right w:val="none" w:sz="0" w:space="0" w:color="auto"/>
          </w:divBdr>
        </w:div>
        <w:div w:id="1797135402">
          <w:marLeft w:val="0"/>
          <w:marRight w:val="0"/>
          <w:marTop w:val="0"/>
          <w:marBottom w:val="0"/>
          <w:divBdr>
            <w:top w:val="none" w:sz="0" w:space="0" w:color="auto"/>
            <w:left w:val="none" w:sz="0" w:space="0" w:color="auto"/>
            <w:bottom w:val="none" w:sz="0" w:space="0" w:color="auto"/>
            <w:right w:val="none" w:sz="0" w:space="0" w:color="auto"/>
          </w:divBdr>
        </w:div>
        <w:div w:id="179129047">
          <w:marLeft w:val="0"/>
          <w:marRight w:val="0"/>
          <w:marTop w:val="0"/>
          <w:marBottom w:val="0"/>
          <w:divBdr>
            <w:top w:val="none" w:sz="0" w:space="0" w:color="auto"/>
            <w:left w:val="none" w:sz="0" w:space="0" w:color="auto"/>
            <w:bottom w:val="none" w:sz="0" w:space="0" w:color="auto"/>
            <w:right w:val="none" w:sz="0" w:space="0" w:color="auto"/>
          </w:divBdr>
        </w:div>
        <w:div w:id="876089822">
          <w:marLeft w:val="0"/>
          <w:marRight w:val="0"/>
          <w:marTop w:val="0"/>
          <w:marBottom w:val="0"/>
          <w:divBdr>
            <w:top w:val="none" w:sz="0" w:space="0" w:color="auto"/>
            <w:left w:val="none" w:sz="0" w:space="0" w:color="auto"/>
            <w:bottom w:val="none" w:sz="0" w:space="0" w:color="auto"/>
            <w:right w:val="none" w:sz="0" w:space="0" w:color="auto"/>
          </w:divBdr>
        </w:div>
        <w:div w:id="59211691">
          <w:marLeft w:val="0"/>
          <w:marRight w:val="0"/>
          <w:marTop w:val="0"/>
          <w:marBottom w:val="0"/>
          <w:divBdr>
            <w:top w:val="none" w:sz="0" w:space="0" w:color="auto"/>
            <w:left w:val="none" w:sz="0" w:space="0" w:color="auto"/>
            <w:bottom w:val="none" w:sz="0" w:space="0" w:color="auto"/>
            <w:right w:val="none" w:sz="0" w:space="0" w:color="auto"/>
          </w:divBdr>
        </w:div>
        <w:div w:id="1685520778">
          <w:marLeft w:val="0"/>
          <w:marRight w:val="0"/>
          <w:marTop w:val="0"/>
          <w:marBottom w:val="0"/>
          <w:divBdr>
            <w:top w:val="none" w:sz="0" w:space="0" w:color="auto"/>
            <w:left w:val="none" w:sz="0" w:space="0" w:color="auto"/>
            <w:bottom w:val="none" w:sz="0" w:space="0" w:color="auto"/>
            <w:right w:val="none" w:sz="0" w:space="0" w:color="auto"/>
          </w:divBdr>
        </w:div>
        <w:div w:id="498159173">
          <w:marLeft w:val="0"/>
          <w:marRight w:val="0"/>
          <w:marTop w:val="0"/>
          <w:marBottom w:val="0"/>
          <w:divBdr>
            <w:top w:val="none" w:sz="0" w:space="0" w:color="auto"/>
            <w:left w:val="none" w:sz="0" w:space="0" w:color="auto"/>
            <w:bottom w:val="none" w:sz="0" w:space="0" w:color="auto"/>
            <w:right w:val="none" w:sz="0" w:space="0" w:color="auto"/>
          </w:divBdr>
        </w:div>
        <w:div w:id="1168519784">
          <w:marLeft w:val="0"/>
          <w:marRight w:val="0"/>
          <w:marTop w:val="0"/>
          <w:marBottom w:val="0"/>
          <w:divBdr>
            <w:top w:val="none" w:sz="0" w:space="0" w:color="auto"/>
            <w:left w:val="none" w:sz="0" w:space="0" w:color="auto"/>
            <w:bottom w:val="none" w:sz="0" w:space="0" w:color="auto"/>
            <w:right w:val="none" w:sz="0" w:space="0" w:color="auto"/>
          </w:divBdr>
        </w:div>
        <w:div w:id="1148935502">
          <w:marLeft w:val="0"/>
          <w:marRight w:val="0"/>
          <w:marTop w:val="0"/>
          <w:marBottom w:val="0"/>
          <w:divBdr>
            <w:top w:val="none" w:sz="0" w:space="0" w:color="auto"/>
            <w:left w:val="none" w:sz="0" w:space="0" w:color="auto"/>
            <w:bottom w:val="none" w:sz="0" w:space="0" w:color="auto"/>
            <w:right w:val="none" w:sz="0" w:space="0" w:color="auto"/>
          </w:divBdr>
        </w:div>
        <w:div w:id="720176826">
          <w:marLeft w:val="0"/>
          <w:marRight w:val="0"/>
          <w:marTop w:val="0"/>
          <w:marBottom w:val="0"/>
          <w:divBdr>
            <w:top w:val="none" w:sz="0" w:space="0" w:color="auto"/>
            <w:left w:val="none" w:sz="0" w:space="0" w:color="auto"/>
            <w:bottom w:val="none" w:sz="0" w:space="0" w:color="auto"/>
            <w:right w:val="none" w:sz="0" w:space="0" w:color="auto"/>
          </w:divBdr>
        </w:div>
        <w:div w:id="635919172">
          <w:marLeft w:val="0"/>
          <w:marRight w:val="0"/>
          <w:marTop w:val="0"/>
          <w:marBottom w:val="0"/>
          <w:divBdr>
            <w:top w:val="none" w:sz="0" w:space="0" w:color="auto"/>
            <w:left w:val="none" w:sz="0" w:space="0" w:color="auto"/>
            <w:bottom w:val="none" w:sz="0" w:space="0" w:color="auto"/>
            <w:right w:val="none" w:sz="0" w:space="0" w:color="auto"/>
          </w:divBdr>
        </w:div>
        <w:div w:id="1804227873">
          <w:marLeft w:val="0"/>
          <w:marRight w:val="0"/>
          <w:marTop w:val="0"/>
          <w:marBottom w:val="0"/>
          <w:divBdr>
            <w:top w:val="none" w:sz="0" w:space="0" w:color="auto"/>
            <w:left w:val="none" w:sz="0" w:space="0" w:color="auto"/>
            <w:bottom w:val="none" w:sz="0" w:space="0" w:color="auto"/>
            <w:right w:val="none" w:sz="0" w:space="0" w:color="auto"/>
          </w:divBdr>
        </w:div>
        <w:div w:id="13268779">
          <w:marLeft w:val="0"/>
          <w:marRight w:val="0"/>
          <w:marTop w:val="0"/>
          <w:marBottom w:val="0"/>
          <w:divBdr>
            <w:top w:val="none" w:sz="0" w:space="0" w:color="auto"/>
            <w:left w:val="none" w:sz="0" w:space="0" w:color="auto"/>
            <w:bottom w:val="none" w:sz="0" w:space="0" w:color="auto"/>
            <w:right w:val="none" w:sz="0" w:space="0" w:color="auto"/>
          </w:divBdr>
        </w:div>
        <w:div w:id="1725255583">
          <w:marLeft w:val="0"/>
          <w:marRight w:val="0"/>
          <w:marTop w:val="0"/>
          <w:marBottom w:val="0"/>
          <w:divBdr>
            <w:top w:val="none" w:sz="0" w:space="0" w:color="auto"/>
            <w:left w:val="none" w:sz="0" w:space="0" w:color="auto"/>
            <w:bottom w:val="none" w:sz="0" w:space="0" w:color="auto"/>
            <w:right w:val="none" w:sz="0" w:space="0" w:color="auto"/>
          </w:divBdr>
        </w:div>
        <w:div w:id="876504925">
          <w:marLeft w:val="0"/>
          <w:marRight w:val="0"/>
          <w:marTop w:val="0"/>
          <w:marBottom w:val="0"/>
          <w:divBdr>
            <w:top w:val="none" w:sz="0" w:space="0" w:color="auto"/>
            <w:left w:val="none" w:sz="0" w:space="0" w:color="auto"/>
            <w:bottom w:val="none" w:sz="0" w:space="0" w:color="auto"/>
            <w:right w:val="none" w:sz="0" w:space="0" w:color="auto"/>
          </w:divBdr>
        </w:div>
        <w:div w:id="248855306">
          <w:marLeft w:val="0"/>
          <w:marRight w:val="0"/>
          <w:marTop w:val="0"/>
          <w:marBottom w:val="0"/>
          <w:divBdr>
            <w:top w:val="none" w:sz="0" w:space="0" w:color="auto"/>
            <w:left w:val="none" w:sz="0" w:space="0" w:color="auto"/>
            <w:bottom w:val="none" w:sz="0" w:space="0" w:color="auto"/>
            <w:right w:val="none" w:sz="0" w:space="0" w:color="auto"/>
          </w:divBdr>
        </w:div>
        <w:div w:id="141042491">
          <w:marLeft w:val="0"/>
          <w:marRight w:val="0"/>
          <w:marTop w:val="0"/>
          <w:marBottom w:val="0"/>
          <w:divBdr>
            <w:top w:val="none" w:sz="0" w:space="0" w:color="auto"/>
            <w:left w:val="none" w:sz="0" w:space="0" w:color="auto"/>
            <w:bottom w:val="none" w:sz="0" w:space="0" w:color="auto"/>
            <w:right w:val="none" w:sz="0" w:space="0" w:color="auto"/>
          </w:divBdr>
        </w:div>
        <w:div w:id="483935599">
          <w:marLeft w:val="0"/>
          <w:marRight w:val="0"/>
          <w:marTop w:val="0"/>
          <w:marBottom w:val="0"/>
          <w:divBdr>
            <w:top w:val="none" w:sz="0" w:space="0" w:color="auto"/>
            <w:left w:val="none" w:sz="0" w:space="0" w:color="auto"/>
            <w:bottom w:val="none" w:sz="0" w:space="0" w:color="auto"/>
            <w:right w:val="none" w:sz="0" w:space="0" w:color="auto"/>
          </w:divBdr>
        </w:div>
        <w:div w:id="1554778738">
          <w:marLeft w:val="0"/>
          <w:marRight w:val="0"/>
          <w:marTop w:val="0"/>
          <w:marBottom w:val="0"/>
          <w:divBdr>
            <w:top w:val="none" w:sz="0" w:space="0" w:color="auto"/>
            <w:left w:val="none" w:sz="0" w:space="0" w:color="auto"/>
            <w:bottom w:val="none" w:sz="0" w:space="0" w:color="auto"/>
            <w:right w:val="none" w:sz="0" w:space="0" w:color="auto"/>
          </w:divBdr>
        </w:div>
        <w:div w:id="968169314">
          <w:marLeft w:val="0"/>
          <w:marRight w:val="0"/>
          <w:marTop w:val="0"/>
          <w:marBottom w:val="0"/>
          <w:divBdr>
            <w:top w:val="none" w:sz="0" w:space="0" w:color="auto"/>
            <w:left w:val="none" w:sz="0" w:space="0" w:color="auto"/>
            <w:bottom w:val="none" w:sz="0" w:space="0" w:color="auto"/>
            <w:right w:val="none" w:sz="0" w:space="0" w:color="auto"/>
          </w:divBdr>
        </w:div>
        <w:div w:id="352078837">
          <w:marLeft w:val="0"/>
          <w:marRight w:val="0"/>
          <w:marTop w:val="0"/>
          <w:marBottom w:val="0"/>
          <w:divBdr>
            <w:top w:val="none" w:sz="0" w:space="0" w:color="auto"/>
            <w:left w:val="none" w:sz="0" w:space="0" w:color="auto"/>
            <w:bottom w:val="none" w:sz="0" w:space="0" w:color="auto"/>
            <w:right w:val="none" w:sz="0" w:space="0" w:color="auto"/>
          </w:divBdr>
        </w:div>
        <w:div w:id="92480128">
          <w:marLeft w:val="0"/>
          <w:marRight w:val="0"/>
          <w:marTop w:val="0"/>
          <w:marBottom w:val="0"/>
          <w:divBdr>
            <w:top w:val="none" w:sz="0" w:space="0" w:color="auto"/>
            <w:left w:val="none" w:sz="0" w:space="0" w:color="auto"/>
            <w:bottom w:val="none" w:sz="0" w:space="0" w:color="auto"/>
            <w:right w:val="none" w:sz="0" w:space="0" w:color="auto"/>
          </w:divBdr>
        </w:div>
        <w:div w:id="1646549778">
          <w:marLeft w:val="0"/>
          <w:marRight w:val="0"/>
          <w:marTop w:val="0"/>
          <w:marBottom w:val="0"/>
          <w:divBdr>
            <w:top w:val="none" w:sz="0" w:space="0" w:color="auto"/>
            <w:left w:val="none" w:sz="0" w:space="0" w:color="auto"/>
            <w:bottom w:val="none" w:sz="0" w:space="0" w:color="auto"/>
            <w:right w:val="none" w:sz="0" w:space="0" w:color="auto"/>
          </w:divBdr>
          <w:divsChild>
            <w:div w:id="509879524">
              <w:marLeft w:val="0"/>
              <w:marRight w:val="0"/>
              <w:marTop w:val="0"/>
              <w:marBottom w:val="0"/>
              <w:divBdr>
                <w:top w:val="none" w:sz="0" w:space="0" w:color="auto"/>
                <w:left w:val="none" w:sz="0" w:space="0" w:color="auto"/>
                <w:bottom w:val="none" w:sz="0" w:space="0" w:color="auto"/>
                <w:right w:val="none" w:sz="0" w:space="0" w:color="auto"/>
              </w:divBdr>
            </w:div>
            <w:div w:id="1186167326">
              <w:marLeft w:val="0"/>
              <w:marRight w:val="0"/>
              <w:marTop w:val="0"/>
              <w:marBottom w:val="0"/>
              <w:divBdr>
                <w:top w:val="none" w:sz="0" w:space="0" w:color="auto"/>
                <w:left w:val="none" w:sz="0" w:space="0" w:color="auto"/>
                <w:bottom w:val="none" w:sz="0" w:space="0" w:color="auto"/>
                <w:right w:val="none" w:sz="0" w:space="0" w:color="auto"/>
              </w:divBdr>
            </w:div>
            <w:div w:id="1986934695">
              <w:marLeft w:val="0"/>
              <w:marRight w:val="0"/>
              <w:marTop w:val="0"/>
              <w:marBottom w:val="0"/>
              <w:divBdr>
                <w:top w:val="none" w:sz="0" w:space="0" w:color="auto"/>
                <w:left w:val="none" w:sz="0" w:space="0" w:color="auto"/>
                <w:bottom w:val="none" w:sz="0" w:space="0" w:color="auto"/>
                <w:right w:val="none" w:sz="0" w:space="0" w:color="auto"/>
              </w:divBdr>
            </w:div>
            <w:div w:id="414128306">
              <w:marLeft w:val="0"/>
              <w:marRight w:val="0"/>
              <w:marTop w:val="0"/>
              <w:marBottom w:val="0"/>
              <w:divBdr>
                <w:top w:val="none" w:sz="0" w:space="0" w:color="auto"/>
                <w:left w:val="none" w:sz="0" w:space="0" w:color="auto"/>
                <w:bottom w:val="none" w:sz="0" w:space="0" w:color="auto"/>
                <w:right w:val="none" w:sz="0" w:space="0" w:color="auto"/>
              </w:divBdr>
            </w:div>
            <w:div w:id="22635129">
              <w:marLeft w:val="0"/>
              <w:marRight w:val="0"/>
              <w:marTop w:val="0"/>
              <w:marBottom w:val="0"/>
              <w:divBdr>
                <w:top w:val="none" w:sz="0" w:space="0" w:color="auto"/>
                <w:left w:val="none" w:sz="0" w:space="0" w:color="auto"/>
                <w:bottom w:val="none" w:sz="0" w:space="0" w:color="auto"/>
                <w:right w:val="none" w:sz="0" w:space="0" w:color="auto"/>
              </w:divBdr>
            </w:div>
          </w:divsChild>
        </w:div>
        <w:div w:id="1411580061">
          <w:marLeft w:val="0"/>
          <w:marRight w:val="0"/>
          <w:marTop w:val="0"/>
          <w:marBottom w:val="0"/>
          <w:divBdr>
            <w:top w:val="none" w:sz="0" w:space="0" w:color="auto"/>
            <w:left w:val="none" w:sz="0" w:space="0" w:color="auto"/>
            <w:bottom w:val="none" w:sz="0" w:space="0" w:color="auto"/>
            <w:right w:val="none" w:sz="0" w:space="0" w:color="auto"/>
          </w:divBdr>
          <w:divsChild>
            <w:div w:id="1234044150">
              <w:marLeft w:val="0"/>
              <w:marRight w:val="0"/>
              <w:marTop w:val="0"/>
              <w:marBottom w:val="0"/>
              <w:divBdr>
                <w:top w:val="none" w:sz="0" w:space="0" w:color="auto"/>
                <w:left w:val="none" w:sz="0" w:space="0" w:color="auto"/>
                <w:bottom w:val="none" w:sz="0" w:space="0" w:color="auto"/>
                <w:right w:val="none" w:sz="0" w:space="0" w:color="auto"/>
              </w:divBdr>
            </w:div>
          </w:divsChild>
        </w:div>
        <w:div w:id="1258519819">
          <w:marLeft w:val="0"/>
          <w:marRight w:val="0"/>
          <w:marTop w:val="0"/>
          <w:marBottom w:val="0"/>
          <w:divBdr>
            <w:top w:val="none" w:sz="0" w:space="0" w:color="auto"/>
            <w:left w:val="none" w:sz="0" w:space="0" w:color="auto"/>
            <w:bottom w:val="none" w:sz="0" w:space="0" w:color="auto"/>
            <w:right w:val="none" w:sz="0" w:space="0" w:color="auto"/>
          </w:divBdr>
          <w:divsChild>
            <w:div w:id="2062172560">
              <w:marLeft w:val="0"/>
              <w:marRight w:val="0"/>
              <w:marTop w:val="0"/>
              <w:marBottom w:val="0"/>
              <w:divBdr>
                <w:top w:val="none" w:sz="0" w:space="0" w:color="auto"/>
                <w:left w:val="none" w:sz="0" w:space="0" w:color="auto"/>
                <w:bottom w:val="none" w:sz="0" w:space="0" w:color="auto"/>
                <w:right w:val="none" w:sz="0" w:space="0" w:color="auto"/>
              </w:divBdr>
            </w:div>
          </w:divsChild>
        </w:div>
        <w:div w:id="1125005926">
          <w:marLeft w:val="0"/>
          <w:marRight w:val="0"/>
          <w:marTop w:val="0"/>
          <w:marBottom w:val="0"/>
          <w:divBdr>
            <w:top w:val="none" w:sz="0" w:space="0" w:color="auto"/>
            <w:left w:val="none" w:sz="0" w:space="0" w:color="auto"/>
            <w:bottom w:val="none" w:sz="0" w:space="0" w:color="auto"/>
            <w:right w:val="none" w:sz="0" w:space="0" w:color="auto"/>
          </w:divBdr>
        </w:div>
        <w:div w:id="100953895">
          <w:marLeft w:val="0"/>
          <w:marRight w:val="0"/>
          <w:marTop w:val="0"/>
          <w:marBottom w:val="0"/>
          <w:divBdr>
            <w:top w:val="none" w:sz="0" w:space="0" w:color="auto"/>
            <w:left w:val="none" w:sz="0" w:space="0" w:color="auto"/>
            <w:bottom w:val="none" w:sz="0" w:space="0" w:color="auto"/>
            <w:right w:val="none" w:sz="0" w:space="0" w:color="auto"/>
          </w:divBdr>
        </w:div>
        <w:div w:id="1139343591">
          <w:marLeft w:val="0"/>
          <w:marRight w:val="0"/>
          <w:marTop w:val="0"/>
          <w:marBottom w:val="0"/>
          <w:divBdr>
            <w:top w:val="none" w:sz="0" w:space="0" w:color="auto"/>
            <w:left w:val="none" w:sz="0" w:space="0" w:color="auto"/>
            <w:bottom w:val="none" w:sz="0" w:space="0" w:color="auto"/>
            <w:right w:val="none" w:sz="0" w:space="0" w:color="auto"/>
          </w:divBdr>
        </w:div>
        <w:div w:id="745146866">
          <w:marLeft w:val="0"/>
          <w:marRight w:val="0"/>
          <w:marTop w:val="0"/>
          <w:marBottom w:val="0"/>
          <w:divBdr>
            <w:top w:val="none" w:sz="0" w:space="0" w:color="auto"/>
            <w:left w:val="none" w:sz="0" w:space="0" w:color="auto"/>
            <w:bottom w:val="none" w:sz="0" w:space="0" w:color="auto"/>
            <w:right w:val="none" w:sz="0" w:space="0" w:color="auto"/>
          </w:divBdr>
        </w:div>
        <w:div w:id="184829418">
          <w:marLeft w:val="0"/>
          <w:marRight w:val="0"/>
          <w:marTop w:val="0"/>
          <w:marBottom w:val="0"/>
          <w:divBdr>
            <w:top w:val="none" w:sz="0" w:space="0" w:color="auto"/>
            <w:left w:val="none" w:sz="0" w:space="0" w:color="auto"/>
            <w:bottom w:val="none" w:sz="0" w:space="0" w:color="auto"/>
            <w:right w:val="none" w:sz="0" w:space="0" w:color="auto"/>
          </w:divBdr>
        </w:div>
        <w:div w:id="962660423">
          <w:marLeft w:val="0"/>
          <w:marRight w:val="0"/>
          <w:marTop w:val="0"/>
          <w:marBottom w:val="0"/>
          <w:divBdr>
            <w:top w:val="none" w:sz="0" w:space="0" w:color="auto"/>
            <w:left w:val="none" w:sz="0" w:space="0" w:color="auto"/>
            <w:bottom w:val="none" w:sz="0" w:space="0" w:color="auto"/>
            <w:right w:val="none" w:sz="0" w:space="0" w:color="auto"/>
          </w:divBdr>
        </w:div>
        <w:div w:id="538279718">
          <w:marLeft w:val="0"/>
          <w:marRight w:val="0"/>
          <w:marTop w:val="0"/>
          <w:marBottom w:val="0"/>
          <w:divBdr>
            <w:top w:val="none" w:sz="0" w:space="0" w:color="auto"/>
            <w:left w:val="none" w:sz="0" w:space="0" w:color="auto"/>
            <w:bottom w:val="none" w:sz="0" w:space="0" w:color="auto"/>
            <w:right w:val="none" w:sz="0" w:space="0" w:color="auto"/>
          </w:divBdr>
        </w:div>
        <w:div w:id="333997831">
          <w:marLeft w:val="0"/>
          <w:marRight w:val="0"/>
          <w:marTop w:val="0"/>
          <w:marBottom w:val="0"/>
          <w:divBdr>
            <w:top w:val="none" w:sz="0" w:space="0" w:color="auto"/>
            <w:left w:val="none" w:sz="0" w:space="0" w:color="auto"/>
            <w:bottom w:val="none" w:sz="0" w:space="0" w:color="auto"/>
            <w:right w:val="none" w:sz="0" w:space="0" w:color="auto"/>
          </w:divBdr>
        </w:div>
        <w:div w:id="750395663">
          <w:marLeft w:val="0"/>
          <w:marRight w:val="0"/>
          <w:marTop w:val="0"/>
          <w:marBottom w:val="0"/>
          <w:divBdr>
            <w:top w:val="none" w:sz="0" w:space="0" w:color="auto"/>
            <w:left w:val="none" w:sz="0" w:space="0" w:color="auto"/>
            <w:bottom w:val="none" w:sz="0" w:space="0" w:color="auto"/>
            <w:right w:val="none" w:sz="0" w:space="0" w:color="auto"/>
          </w:divBdr>
        </w:div>
        <w:div w:id="1255551995">
          <w:marLeft w:val="0"/>
          <w:marRight w:val="0"/>
          <w:marTop w:val="0"/>
          <w:marBottom w:val="0"/>
          <w:divBdr>
            <w:top w:val="none" w:sz="0" w:space="0" w:color="auto"/>
            <w:left w:val="none" w:sz="0" w:space="0" w:color="auto"/>
            <w:bottom w:val="none" w:sz="0" w:space="0" w:color="auto"/>
            <w:right w:val="none" w:sz="0" w:space="0" w:color="auto"/>
          </w:divBdr>
        </w:div>
        <w:div w:id="1216283547">
          <w:marLeft w:val="0"/>
          <w:marRight w:val="0"/>
          <w:marTop w:val="0"/>
          <w:marBottom w:val="0"/>
          <w:divBdr>
            <w:top w:val="none" w:sz="0" w:space="0" w:color="auto"/>
            <w:left w:val="none" w:sz="0" w:space="0" w:color="auto"/>
            <w:bottom w:val="none" w:sz="0" w:space="0" w:color="auto"/>
            <w:right w:val="none" w:sz="0" w:space="0" w:color="auto"/>
          </w:divBdr>
        </w:div>
        <w:div w:id="1248227310">
          <w:marLeft w:val="0"/>
          <w:marRight w:val="0"/>
          <w:marTop w:val="0"/>
          <w:marBottom w:val="0"/>
          <w:divBdr>
            <w:top w:val="none" w:sz="0" w:space="0" w:color="auto"/>
            <w:left w:val="none" w:sz="0" w:space="0" w:color="auto"/>
            <w:bottom w:val="none" w:sz="0" w:space="0" w:color="auto"/>
            <w:right w:val="none" w:sz="0" w:space="0" w:color="auto"/>
          </w:divBdr>
        </w:div>
        <w:div w:id="835606989">
          <w:marLeft w:val="0"/>
          <w:marRight w:val="0"/>
          <w:marTop w:val="0"/>
          <w:marBottom w:val="0"/>
          <w:divBdr>
            <w:top w:val="none" w:sz="0" w:space="0" w:color="auto"/>
            <w:left w:val="none" w:sz="0" w:space="0" w:color="auto"/>
            <w:bottom w:val="none" w:sz="0" w:space="0" w:color="auto"/>
            <w:right w:val="none" w:sz="0" w:space="0" w:color="auto"/>
          </w:divBdr>
        </w:div>
        <w:div w:id="56225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m.gov" TargetMode="External"/><Relationship Id="rId18" Type="http://schemas.openxmlformats.org/officeDocument/2006/relationships/hyperlink" Target="mailto:HosodaMK@stat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portal.nspa.nato.int/AC135Public/scage/CageList.aspx" TargetMode="External"/><Relationship Id="rId17" Type="http://schemas.openxmlformats.org/officeDocument/2006/relationships/hyperlink" Target="mailto:KennedyAY@state.gov" TargetMode="External"/><Relationship Id="rId2" Type="http://schemas.openxmlformats.org/officeDocument/2006/relationships/customXml" Target="../customXml/item2.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edgov.dnb.com/webform" TargetMode="External"/><Relationship Id="rId5" Type="http://schemas.openxmlformats.org/officeDocument/2006/relationships/numbering" Target="numbering.xml"/><Relationship Id="rId15" Type="http://schemas.openxmlformats.org/officeDocument/2006/relationships/hyperlink" Target="mailto:publicaffairsusnz@state.gov" TargetMode="External"/><Relationship Id="rId10" Type="http://schemas.openxmlformats.org/officeDocument/2006/relationships/endnotes" Target="endnotes.xml"/><Relationship Id="rId19" Type="http://schemas.openxmlformats.org/officeDocument/2006/relationships/hyperlink" Target="https://nz.usembass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blicaffairsusnz@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0" ma:contentTypeDescription="Create a new document." ma:contentTypeScope="" ma:versionID="3779eb2f0bd243c41c18d875a3238a3f">
  <xsd:schema xmlns:xsd="http://www.w3.org/2001/XMLSchema" xmlns:xs="http://www.w3.org/2001/XMLSchema" xmlns:p="http://schemas.microsoft.com/office/2006/metadata/properties" xmlns:ns2="347b4ce5-2113-4514-9944-888da32940f8" xmlns:ns3="f6db086a-dbb9-4b57-9863-d5d0467ed2cd" xmlns:ns4="968a979d-225a-48f4-9c35-1eea3f3ca77e" targetNamespace="http://schemas.microsoft.com/office/2006/metadata/properties" ma:root="true" ma:fieldsID="40c946a5b1d21da2f075851709129f79" ns2:_="" ns3:_="" ns4:_="">
    <xsd:import namespace="347b4ce5-2113-4514-9944-888da32940f8"/>
    <xsd:import namespace="f6db086a-dbb9-4b57-9863-d5d0467ed2cd"/>
    <xsd:import namespace="968a979d-225a-48f4-9c35-1eea3f3ca7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4F91E2-BE7F-4346-8030-1CC8FFF41FC5}">
  <ds:schemaRefs>
    <ds:schemaRef ds:uri="http://schemas.microsoft.com/sharepoint/events"/>
    <ds:schemaRef ds:uri=""/>
  </ds:schemaRefs>
</ds:datastoreItem>
</file>

<file path=customXml/itemProps2.xml><?xml version="1.0" encoding="utf-8"?>
<ds:datastoreItem xmlns:ds="http://schemas.openxmlformats.org/officeDocument/2006/customXml" ds:itemID="{49DCA94B-3917-4134-AD9E-64A96A691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D7C14-8DDD-4BD5-BD3A-FF04F98C01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5E9462-2CD1-409B-BE43-E26C35DE48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4966</Words>
  <Characters>28308</Characters>
  <Application>Microsoft Office Word</Application>
  <DocSecurity>0</DocSecurity>
  <Lines>235</Lines>
  <Paragraphs>66</Paragraphs>
  <ScaleCrop>false</ScaleCrop>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dc:creator>
  <cp:keywords/>
  <dc:description/>
  <cp:lastModifiedBy>Zemanek, Tracey (Wellington)</cp:lastModifiedBy>
  <cp:revision>4</cp:revision>
  <dcterms:created xsi:type="dcterms:W3CDTF">2021-07-09T02:52:00Z</dcterms:created>
  <dcterms:modified xsi:type="dcterms:W3CDTF">2021-07-09T02:59:00Z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ZemanekT@state.gov</vt:lpwstr>
  </property>
  <property fmtid="{D5CDD505-2E9C-101B-9397-08002B2CF9AE}" pid="5" name="MSIP_Label_0d3cdd76-ed86-4455-8be3-c27733367ace_SetDate">
    <vt:lpwstr>2021-06-04T01:38:53.6652279Z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6022f975-fa21-49d3-8d11-48859ca72fd2</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0x0101005C71C269AFDCAA4E907E5057089A5639</vt:lpwstr>
  </property>
</Properties>
</file>