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66" w:rsidRDefault="009403DD">
      <w:r>
        <w:rPr>
          <w:noProof/>
        </w:rPr>
        <w:drawing>
          <wp:inline distT="0" distB="0" distL="0" distR="0">
            <wp:extent cx="952500" cy="1285875"/>
            <wp:effectExtent l="0" t="0" r="0" b="9525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66">
        <w:tab/>
      </w:r>
      <w:r w:rsidR="00002266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2266" w:rsidRDefault="00002266"/>
    <w:p w:rsidR="00002266" w:rsidRDefault="00002266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002266" w:rsidRDefault="00002266" w:rsidP="00EA0374">
      <w:pPr>
        <w:jc w:val="center"/>
        <w:rPr>
          <w:b/>
          <w:sz w:val="32"/>
          <w:szCs w:val="32"/>
        </w:rPr>
      </w:pPr>
    </w:p>
    <w:p w:rsidR="00382B13" w:rsidRPr="00A251D1" w:rsidRDefault="00382B13" w:rsidP="00382B13">
      <w:pPr>
        <w:ind w:left="540"/>
      </w:pPr>
      <w:r w:rsidRPr="00664412">
        <w:rPr>
          <w:b/>
          <w:u w:val="single"/>
        </w:rPr>
        <w:t>This Funding Announcement is not a request for applications.</w:t>
      </w:r>
      <w:r w:rsidRPr="00A251D1">
        <w:t xml:space="preserve">  This</w:t>
      </w:r>
      <w:r>
        <w:t xml:space="preserve"> announcement</w:t>
      </w:r>
      <w:r w:rsidRPr="00A251D1">
        <w:t xml:space="preserve"> is to provide public notice of the </w:t>
      </w:r>
      <w:r>
        <w:t>National Park Service (NPS),</w:t>
      </w:r>
      <w:r w:rsidRPr="00A251D1">
        <w:t xml:space="preserve"> intention to fund the following project activities </w:t>
      </w:r>
      <w:r w:rsidRPr="00CD5011">
        <w:rPr>
          <w:b/>
          <w:i/>
          <w:u w:val="single"/>
        </w:rPr>
        <w:t>without</w:t>
      </w:r>
      <w:r w:rsidRPr="00A251D1">
        <w:t xml:space="preserve"> competition.</w:t>
      </w:r>
    </w:p>
    <w:p w:rsidR="00002266" w:rsidRDefault="00002266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002266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002266" w:rsidRPr="00F67756" w:rsidRDefault="00002266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002266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Funding Announcement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002266" w:rsidRPr="00697F18" w:rsidRDefault="00002266" w:rsidP="00F12AFB">
            <w:r w:rsidRPr="00960322">
              <w:t>NPS-1</w:t>
            </w:r>
            <w:r w:rsidR="00BA6EA4">
              <w:t>6</w:t>
            </w:r>
            <w:r w:rsidRPr="00960322">
              <w:t>-NERO-</w:t>
            </w:r>
            <w:r w:rsidR="004710C1" w:rsidRPr="00960322">
              <w:t>0</w:t>
            </w:r>
            <w:r w:rsidR="003052ED">
              <w:t>127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002266" w:rsidRPr="00697F18" w:rsidRDefault="003052ED" w:rsidP="00960322">
            <w:pPr>
              <w:jc w:val="both"/>
            </w:pPr>
            <w:r w:rsidRPr="003052ED">
              <w:t>Forest community composition and natural canopy disturbance in the National Park Service Eastern Rivers and Mountains Network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002266" w:rsidRPr="00D04D8B" w:rsidRDefault="003052ED" w:rsidP="00007D37">
            <w:pPr>
              <w:suppressAutoHyphens/>
              <w:overflowPunct w:val="0"/>
              <w:autoSpaceDE w:val="0"/>
              <w:textAlignment w:val="baseline"/>
            </w:pPr>
            <w:r w:rsidRPr="003052ED">
              <w:t>Pennsylvania State University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002266" w:rsidRPr="00D04D8B" w:rsidRDefault="003052ED" w:rsidP="00F12AFB">
            <w:pPr>
              <w:suppressAutoHyphens/>
              <w:overflowPunct w:val="0"/>
              <w:autoSpaceDE w:val="0"/>
              <w:jc w:val="both"/>
              <w:textAlignment w:val="baseline"/>
            </w:pPr>
            <w:r>
              <w:t>$96,502.00</w:t>
            </w:r>
          </w:p>
        </w:tc>
      </w:tr>
      <w:tr w:rsidR="00002266" w:rsidRPr="00683645" w:rsidTr="00F67756">
        <w:trPr>
          <w:trHeight w:val="377"/>
        </w:trPr>
        <w:tc>
          <w:tcPr>
            <w:tcW w:w="1191" w:type="pct"/>
            <w:vAlign w:val="center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002266" w:rsidRPr="00D04D8B" w:rsidRDefault="003052ED" w:rsidP="00733803">
            <w:r>
              <w:t>No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002266" w:rsidRPr="00D04D8B" w:rsidRDefault="00042C9D" w:rsidP="00F12AFB">
            <w:r>
              <w:t xml:space="preserve">Through </w:t>
            </w:r>
            <w:r w:rsidR="003052ED">
              <w:t>09/30/18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002266" w:rsidRPr="00D04D8B" w:rsidRDefault="00BE2E1C" w:rsidP="00F12AFB">
            <w:r>
              <w:t xml:space="preserve">Through </w:t>
            </w:r>
            <w:r w:rsidR="003052ED" w:rsidRPr="003052ED">
              <w:t>09/30/18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002266" w:rsidRPr="00D04D8B" w:rsidRDefault="00634DB3" w:rsidP="009220D5">
            <w:r>
              <w:t>Task Agreement under existing Master Cooperative Agreement</w:t>
            </w:r>
            <w:r w:rsidR="002A009E">
              <w:t xml:space="preserve">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002266" w:rsidRPr="00D04D8B" w:rsidRDefault="00983EA1" w:rsidP="00DE1C75">
            <w:r w:rsidRPr="003B55BE">
              <w:t>54 U.S.C. 101702(a)</w:t>
            </w:r>
            <w:r w:rsidR="00007D37">
              <w:t>,</w:t>
            </w:r>
            <w:r w:rsidR="00007D37">
              <w:rPr>
                <w:spacing w:val="-3"/>
              </w:rPr>
              <w:t xml:space="preserve"> </w:t>
            </w:r>
            <w:r w:rsidR="00DE1C75">
              <w:rPr>
                <w:spacing w:val="-3"/>
              </w:rPr>
              <w:t>54 U.S.C. 101702(b) , 54 U.S.C. 100703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CFDA # and Title</w:t>
            </w:r>
          </w:p>
        </w:tc>
        <w:tc>
          <w:tcPr>
            <w:tcW w:w="3809" w:type="pct"/>
          </w:tcPr>
          <w:p w:rsidR="00002266" w:rsidRPr="00D04D8B" w:rsidRDefault="00042C9D" w:rsidP="003052ED">
            <w:r>
              <w:t>15.9</w:t>
            </w:r>
            <w:r w:rsidR="003052ED">
              <w:t>45</w:t>
            </w:r>
            <w:r w:rsidR="00DE1C75">
              <w:t xml:space="preserve"> </w:t>
            </w:r>
            <w:r w:rsidR="00DE1C75" w:rsidRPr="00DE1C75">
              <w:t>Cooperative Ecosystem Studies Units CESU Network</w:t>
            </w:r>
          </w:p>
        </w:tc>
      </w:tr>
      <w:tr w:rsidR="00002266" w:rsidRPr="00683645" w:rsidTr="00F12AFB">
        <w:trPr>
          <w:trHeight w:val="863"/>
        </w:trPr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634DB3" w:rsidRDefault="00634DB3" w:rsidP="00634DB3">
            <w:r>
              <w:t xml:space="preserve">Not Applicable </w:t>
            </w:r>
            <w:r w:rsidR="00044E28">
              <w:t xml:space="preserve">– this is not a single source award. </w:t>
            </w:r>
          </w:p>
          <w:p w:rsidR="00002266" w:rsidRPr="00D04D8B" w:rsidRDefault="00002266" w:rsidP="00D5332F">
            <w:r>
              <w:t xml:space="preserve"> </w:t>
            </w:r>
          </w:p>
        </w:tc>
      </w:tr>
      <w:tr w:rsidR="00002266" w:rsidRPr="00683645" w:rsidTr="00F67756">
        <w:tc>
          <w:tcPr>
            <w:tcW w:w="1191" w:type="pct"/>
            <w:tcBorders>
              <w:bottom w:val="double" w:sz="4" w:space="0" w:color="auto"/>
            </w:tcBorders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NPS Point of Contact</w:t>
            </w:r>
          </w:p>
        </w:tc>
        <w:tc>
          <w:tcPr>
            <w:tcW w:w="3809" w:type="pct"/>
            <w:tcBorders>
              <w:bottom w:val="double" w:sz="4" w:space="0" w:color="auto"/>
            </w:tcBorders>
            <w:vAlign w:val="center"/>
          </w:tcPr>
          <w:p w:rsidR="00002266" w:rsidRPr="00D04D8B" w:rsidRDefault="00DE1C75" w:rsidP="002A009E">
            <w:r>
              <w:t>CRIAG MCKAIGE 215-597-0056</w:t>
            </w:r>
          </w:p>
        </w:tc>
      </w:tr>
    </w:tbl>
    <w:p w:rsidR="00002266" w:rsidRDefault="00002266" w:rsidP="00EA0374"/>
    <w:p w:rsidR="00002266" w:rsidRDefault="00002266" w:rsidP="00EA0374"/>
    <w:p w:rsidR="00002266" w:rsidRDefault="00002266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336143" w:rsidRDefault="00336143" w:rsidP="00C12B36">
      <w:pPr>
        <w:jc w:val="center"/>
        <w:outlineLvl w:val="0"/>
        <w:rPr>
          <w:b/>
        </w:rPr>
      </w:pPr>
    </w:p>
    <w:p w:rsidR="00007D37" w:rsidRDefault="00007D37" w:rsidP="00C12B36">
      <w:pPr>
        <w:jc w:val="center"/>
        <w:outlineLvl w:val="0"/>
        <w:rPr>
          <w:b/>
        </w:rPr>
      </w:pPr>
    </w:p>
    <w:p w:rsidR="00002266" w:rsidRDefault="00002266" w:rsidP="00D01012">
      <w:pPr>
        <w:rPr>
          <w:b/>
        </w:rPr>
      </w:pPr>
      <w:bookmarkStart w:id="0" w:name="_GoBack"/>
      <w:bookmarkEnd w:id="0"/>
    </w:p>
    <w:p w:rsidR="004E4664" w:rsidRDefault="004E4664" w:rsidP="00C179C5">
      <w:pPr>
        <w:tabs>
          <w:tab w:val="left" w:pos="-720"/>
          <w:tab w:val="left" w:pos="0"/>
        </w:tabs>
        <w:suppressAutoHyphens/>
        <w:jc w:val="both"/>
      </w:pPr>
    </w:p>
    <w:p w:rsidR="00FE4C21" w:rsidRDefault="00FE4C21" w:rsidP="00C179C5">
      <w:pPr>
        <w:tabs>
          <w:tab w:val="left" w:pos="-720"/>
          <w:tab w:val="left" w:pos="0"/>
        </w:tabs>
        <w:suppressAutoHyphens/>
        <w:jc w:val="both"/>
      </w:pPr>
    </w:p>
    <w:p w:rsidR="00192D6D" w:rsidRDefault="00192D6D" w:rsidP="00DC1783">
      <w:pPr>
        <w:outlineLvl w:val="0"/>
        <w:rPr>
          <w:b/>
        </w:rPr>
      </w:pPr>
    </w:p>
    <w:p w:rsidR="00192D6D" w:rsidRDefault="00192D6D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002266" w:rsidRDefault="00002266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02266" w:rsidRPr="00DC1783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DEPARTMENT OF THE INTERIOR</w:t>
            </w:r>
          </w:p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SINGLE SOURCE POLICY REQUIREMENTS</w:t>
            </w:r>
          </w:p>
        </w:tc>
      </w:tr>
      <w:tr w:rsidR="00002266" w:rsidRPr="00DC1783" w:rsidTr="00F67756">
        <w:tc>
          <w:tcPr>
            <w:tcW w:w="9288" w:type="dxa"/>
            <w:tcBorders>
              <w:top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  <w:tr w:rsidR="00002266" w:rsidRPr="00DC1783" w:rsidTr="00F67756">
        <w:tc>
          <w:tcPr>
            <w:tcW w:w="9288" w:type="dxa"/>
            <w:tcBorders>
              <w:bottom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In order for an assistance award to be made without competition, the award must satisfy one or more of the following criteria: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 xml:space="preserve">Continuation </w:t>
            </w:r>
            <w:bookmarkStart w:id="1" w:name="OLE_LINK1"/>
            <w:bookmarkStart w:id="2" w:name="OLE_LINK2"/>
            <w:r w:rsidRPr="00DC1783">
              <w:rPr>
                <w:sz w:val="20"/>
                <w:szCs w:val="20"/>
              </w:rPr>
              <w:t>– The activity to be funded is necessary to the satisfactory completion of, or is a continuation of an activity presently being funded, and for which competition would have a significant adverse effect on the continuity or completion of the activity</w:t>
            </w:r>
            <w:bookmarkEnd w:id="1"/>
            <w:bookmarkEnd w:id="2"/>
            <w:r w:rsidRPr="00DC1783">
              <w:rPr>
                <w:sz w:val="20"/>
                <w:szCs w:val="20"/>
              </w:rPr>
              <w:t>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</w:tbl>
    <w:p w:rsidR="00002266" w:rsidRDefault="00002266" w:rsidP="00D01012"/>
    <w:p w:rsidR="00002266" w:rsidRPr="005B091A" w:rsidRDefault="00002266" w:rsidP="00D01012">
      <w:pPr>
        <w:rPr>
          <w:b/>
        </w:rPr>
      </w:pPr>
      <w:r w:rsidRPr="005B091A">
        <w:rPr>
          <w:b/>
        </w:rPr>
        <w:t>The National Park Service did not solicit full and open competition for this award based on the following criteria:</w:t>
      </w:r>
    </w:p>
    <w:p w:rsidR="00002266" w:rsidRDefault="00002266" w:rsidP="00D01012"/>
    <w:p w:rsidR="00DC1783" w:rsidRDefault="00CB7C26" w:rsidP="00D01012">
      <w:r>
        <w:t xml:space="preserve">This is not a single source award. NPS is awarding the funds through a Task Agreement under an existing Master Cooperative Agreement. </w:t>
      </w:r>
    </w:p>
    <w:p w:rsidR="00002266" w:rsidRDefault="00002266" w:rsidP="00AE7038">
      <w:pPr>
        <w:tabs>
          <w:tab w:val="left" w:pos="-720"/>
        </w:tabs>
        <w:suppressAutoHyphens/>
        <w:rPr>
          <w:b/>
          <w:caps/>
          <w:color w:val="0000FF"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sectPr w:rsidR="00335340" w:rsidSect="002D268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7F" w:rsidRDefault="008D507F">
      <w:r>
        <w:separator/>
      </w:r>
    </w:p>
  </w:endnote>
  <w:endnote w:type="continuationSeparator" w:id="0">
    <w:p w:rsidR="008D507F" w:rsidRDefault="008D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1748">
      <w:rPr>
        <w:rStyle w:val="PageNumber"/>
        <w:noProof/>
      </w:rPr>
      <w:t>2</w: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7F" w:rsidRDefault="008D507F">
      <w:r>
        <w:separator/>
      </w:r>
    </w:p>
  </w:footnote>
  <w:footnote w:type="continuationSeparator" w:id="0">
    <w:p w:rsidR="008D507F" w:rsidRDefault="008D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26D"/>
    <w:multiLevelType w:val="hybridMultilevel"/>
    <w:tmpl w:val="F1AE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86D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E337BA1"/>
    <w:multiLevelType w:val="hybridMultilevel"/>
    <w:tmpl w:val="03F08B14"/>
    <w:lvl w:ilvl="0" w:tplc="717C318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529DE"/>
    <w:multiLevelType w:val="hybridMultilevel"/>
    <w:tmpl w:val="EAF67438"/>
    <w:lvl w:ilvl="0" w:tplc="9F0E5106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934341"/>
    <w:multiLevelType w:val="hybridMultilevel"/>
    <w:tmpl w:val="BD0E73DC"/>
    <w:lvl w:ilvl="0" w:tplc="868E6D0C">
      <w:start w:val="26"/>
      <w:numFmt w:val="bullet"/>
      <w:lvlText w:val="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A461F14"/>
    <w:multiLevelType w:val="hybridMultilevel"/>
    <w:tmpl w:val="B374E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782907"/>
    <w:multiLevelType w:val="singleLevel"/>
    <w:tmpl w:val="32E4BD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>
    <w:nsid w:val="1FD26760"/>
    <w:multiLevelType w:val="hybridMultilevel"/>
    <w:tmpl w:val="A73AF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3034D"/>
    <w:multiLevelType w:val="hybridMultilevel"/>
    <w:tmpl w:val="2174D94E"/>
    <w:lvl w:ilvl="0" w:tplc="37F8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5E7CE4"/>
    <w:multiLevelType w:val="hybridMultilevel"/>
    <w:tmpl w:val="51464C0E"/>
    <w:lvl w:ilvl="0" w:tplc="63260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11922"/>
    <w:multiLevelType w:val="hybridMultilevel"/>
    <w:tmpl w:val="218EB124"/>
    <w:lvl w:ilvl="0" w:tplc="6876D8D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57E3727"/>
    <w:multiLevelType w:val="hybridMultilevel"/>
    <w:tmpl w:val="6B7E2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A437C"/>
    <w:multiLevelType w:val="hybridMultilevel"/>
    <w:tmpl w:val="6B14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85F90"/>
    <w:multiLevelType w:val="hybridMultilevel"/>
    <w:tmpl w:val="FAF2BCCE"/>
    <w:lvl w:ilvl="0" w:tplc="C6543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43A7A"/>
    <w:multiLevelType w:val="hybridMultilevel"/>
    <w:tmpl w:val="4406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C5C24"/>
    <w:multiLevelType w:val="hybridMultilevel"/>
    <w:tmpl w:val="84483A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B16E13"/>
    <w:multiLevelType w:val="hybridMultilevel"/>
    <w:tmpl w:val="9CF2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4A3CF1"/>
    <w:multiLevelType w:val="hybridMultilevel"/>
    <w:tmpl w:val="5198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793FED"/>
    <w:multiLevelType w:val="hybridMultilevel"/>
    <w:tmpl w:val="E6E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A67803"/>
    <w:multiLevelType w:val="hybridMultilevel"/>
    <w:tmpl w:val="43AA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C604CDB"/>
    <w:multiLevelType w:val="hybridMultilevel"/>
    <w:tmpl w:val="82009FD6"/>
    <w:lvl w:ilvl="0" w:tplc="1418539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21D8C"/>
    <w:multiLevelType w:val="hybridMultilevel"/>
    <w:tmpl w:val="8B5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"/>
  </w:num>
  <w:num w:numId="4">
    <w:abstractNumId w:val="8"/>
  </w:num>
  <w:num w:numId="5">
    <w:abstractNumId w:val="5"/>
  </w:num>
  <w:num w:numId="6">
    <w:abstractNumId w:val="19"/>
  </w:num>
  <w:num w:numId="7">
    <w:abstractNumId w:val="18"/>
  </w:num>
  <w:num w:numId="8">
    <w:abstractNumId w:val="6"/>
    <w:lvlOverride w:ilvl="0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0"/>
  </w:num>
  <w:num w:numId="13">
    <w:abstractNumId w:val="17"/>
  </w:num>
  <w:num w:numId="14">
    <w:abstractNumId w:val="14"/>
  </w:num>
  <w:num w:numId="15">
    <w:abstractNumId w:val="23"/>
  </w:num>
  <w:num w:numId="16">
    <w:abstractNumId w:val="4"/>
  </w:num>
  <w:num w:numId="17">
    <w:abstractNumId w:val="22"/>
  </w:num>
  <w:num w:numId="18">
    <w:abstractNumId w:val="15"/>
  </w:num>
  <w:num w:numId="19">
    <w:abstractNumId w:val="3"/>
  </w:num>
  <w:num w:numId="20">
    <w:abstractNumId w:val="2"/>
  </w:num>
  <w:num w:numId="21">
    <w:abstractNumId w:val="11"/>
  </w:num>
  <w:num w:numId="22">
    <w:abstractNumId w:val="9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2266"/>
    <w:rsid w:val="000055A5"/>
    <w:rsid w:val="00007D37"/>
    <w:rsid w:val="00013006"/>
    <w:rsid w:val="00035E8C"/>
    <w:rsid w:val="00042C9D"/>
    <w:rsid w:val="00044E28"/>
    <w:rsid w:val="00090406"/>
    <w:rsid w:val="00090BF8"/>
    <w:rsid w:val="000975B5"/>
    <w:rsid w:val="000C0B46"/>
    <w:rsid w:val="000C6BB1"/>
    <w:rsid w:val="000E4398"/>
    <w:rsid w:val="000E6F27"/>
    <w:rsid w:val="00154007"/>
    <w:rsid w:val="00160CC6"/>
    <w:rsid w:val="0016689D"/>
    <w:rsid w:val="0017003B"/>
    <w:rsid w:val="00174807"/>
    <w:rsid w:val="00177FD1"/>
    <w:rsid w:val="0018285F"/>
    <w:rsid w:val="00192D6D"/>
    <w:rsid w:val="001C321C"/>
    <w:rsid w:val="001D3C23"/>
    <w:rsid w:val="001D3DE4"/>
    <w:rsid w:val="001E6E4D"/>
    <w:rsid w:val="00211C60"/>
    <w:rsid w:val="002217C8"/>
    <w:rsid w:val="00234F22"/>
    <w:rsid w:val="00244C51"/>
    <w:rsid w:val="002717A5"/>
    <w:rsid w:val="002723BC"/>
    <w:rsid w:val="00272B32"/>
    <w:rsid w:val="0028019F"/>
    <w:rsid w:val="0028575A"/>
    <w:rsid w:val="002A009E"/>
    <w:rsid w:val="002A517E"/>
    <w:rsid w:val="002A7659"/>
    <w:rsid w:val="002C7BE7"/>
    <w:rsid w:val="002D0442"/>
    <w:rsid w:val="002D2682"/>
    <w:rsid w:val="002E6F25"/>
    <w:rsid w:val="003052ED"/>
    <w:rsid w:val="003228AE"/>
    <w:rsid w:val="003253A8"/>
    <w:rsid w:val="0032626F"/>
    <w:rsid w:val="00331702"/>
    <w:rsid w:val="00331A3E"/>
    <w:rsid w:val="00335340"/>
    <w:rsid w:val="00336143"/>
    <w:rsid w:val="003479FF"/>
    <w:rsid w:val="0037572D"/>
    <w:rsid w:val="003774A5"/>
    <w:rsid w:val="00381748"/>
    <w:rsid w:val="00382B13"/>
    <w:rsid w:val="003A0247"/>
    <w:rsid w:val="003A0787"/>
    <w:rsid w:val="003A7E67"/>
    <w:rsid w:val="003D2508"/>
    <w:rsid w:val="003F30AB"/>
    <w:rsid w:val="004013CC"/>
    <w:rsid w:val="0043376E"/>
    <w:rsid w:val="00435F06"/>
    <w:rsid w:val="004510DF"/>
    <w:rsid w:val="00462699"/>
    <w:rsid w:val="004710C1"/>
    <w:rsid w:val="00485ADF"/>
    <w:rsid w:val="004B3007"/>
    <w:rsid w:val="004D4A72"/>
    <w:rsid w:val="004D7E3F"/>
    <w:rsid w:val="004E4664"/>
    <w:rsid w:val="004F1201"/>
    <w:rsid w:val="00500FFF"/>
    <w:rsid w:val="005120AD"/>
    <w:rsid w:val="00517377"/>
    <w:rsid w:val="00522DB4"/>
    <w:rsid w:val="00523A18"/>
    <w:rsid w:val="0053163A"/>
    <w:rsid w:val="0054091C"/>
    <w:rsid w:val="00560233"/>
    <w:rsid w:val="00564708"/>
    <w:rsid w:val="00580724"/>
    <w:rsid w:val="00582B57"/>
    <w:rsid w:val="005A5965"/>
    <w:rsid w:val="005A74F4"/>
    <w:rsid w:val="005B091A"/>
    <w:rsid w:val="005B1854"/>
    <w:rsid w:val="005B194C"/>
    <w:rsid w:val="005B3743"/>
    <w:rsid w:val="005C37A7"/>
    <w:rsid w:val="005C5E43"/>
    <w:rsid w:val="005C6C49"/>
    <w:rsid w:val="005D069E"/>
    <w:rsid w:val="005D244C"/>
    <w:rsid w:val="005D47B5"/>
    <w:rsid w:val="005D54A5"/>
    <w:rsid w:val="00600A71"/>
    <w:rsid w:val="0060619E"/>
    <w:rsid w:val="00617C90"/>
    <w:rsid w:val="00634DB3"/>
    <w:rsid w:val="006403D3"/>
    <w:rsid w:val="0065353D"/>
    <w:rsid w:val="0066029D"/>
    <w:rsid w:val="00665544"/>
    <w:rsid w:val="00683645"/>
    <w:rsid w:val="006859A3"/>
    <w:rsid w:val="00697F18"/>
    <w:rsid w:val="006A3BA9"/>
    <w:rsid w:val="006A6155"/>
    <w:rsid w:val="006D286E"/>
    <w:rsid w:val="006D6AB5"/>
    <w:rsid w:val="006E21BA"/>
    <w:rsid w:val="006E765D"/>
    <w:rsid w:val="00713DB4"/>
    <w:rsid w:val="00722A20"/>
    <w:rsid w:val="00733803"/>
    <w:rsid w:val="00752884"/>
    <w:rsid w:val="00763B74"/>
    <w:rsid w:val="00764BE6"/>
    <w:rsid w:val="00773953"/>
    <w:rsid w:val="007A3DE9"/>
    <w:rsid w:val="007A4AB5"/>
    <w:rsid w:val="007B2A5C"/>
    <w:rsid w:val="007B3A1B"/>
    <w:rsid w:val="007B3E81"/>
    <w:rsid w:val="007D06B1"/>
    <w:rsid w:val="007E56BD"/>
    <w:rsid w:val="007F04BE"/>
    <w:rsid w:val="007F29F9"/>
    <w:rsid w:val="00804E72"/>
    <w:rsid w:val="008157EA"/>
    <w:rsid w:val="008160E0"/>
    <w:rsid w:val="0082091F"/>
    <w:rsid w:val="0082786E"/>
    <w:rsid w:val="00854AEA"/>
    <w:rsid w:val="008658E4"/>
    <w:rsid w:val="00866FF6"/>
    <w:rsid w:val="00892D81"/>
    <w:rsid w:val="00895803"/>
    <w:rsid w:val="008C6638"/>
    <w:rsid w:val="008D1C66"/>
    <w:rsid w:val="008D4221"/>
    <w:rsid w:val="008D507F"/>
    <w:rsid w:val="008F4E14"/>
    <w:rsid w:val="00914AE1"/>
    <w:rsid w:val="009220D5"/>
    <w:rsid w:val="009364E1"/>
    <w:rsid w:val="009403DD"/>
    <w:rsid w:val="00960322"/>
    <w:rsid w:val="00981F97"/>
    <w:rsid w:val="00983EA1"/>
    <w:rsid w:val="00984020"/>
    <w:rsid w:val="009924BB"/>
    <w:rsid w:val="00992641"/>
    <w:rsid w:val="0099469D"/>
    <w:rsid w:val="00995944"/>
    <w:rsid w:val="009C3FE9"/>
    <w:rsid w:val="009E139D"/>
    <w:rsid w:val="00A12E34"/>
    <w:rsid w:val="00A150CA"/>
    <w:rsid w:val="00A42E70"/>
    <w:rsid w:val="00A43976"/>
    <w:rsid w:val="00A479EE"/>
    <w:rsid w:val="00A63048"/>
    <w:rsid w:val="00AA7925"/>
    <w:rsid w:val="00AB165E"/>
    <w:rsid w:val="00AB705C"/>
    <w:rsid w:val="00AC218B"/>
    <w:rsid w:val="00AC651F"/>
    <w:rsid w:val="00AE25B8"/>
    <w:rsid w:val="00AE7038"/>
    <w:rsid w:val="00AF645E"/>
    <w:rsid w:val="00B11A0B"/>
    <w:rsid w:val="00B34D90"/>
    <w:rsid w:val="00B40F58"/>
    <w:rsid w:val="00B4542B"/>
    <w:rsid w:val="00B655D6"/>
    <w:rsid w:val="00B747B3"/>
    <w:rsid w:val="00B90D96"/>
    <w:rsid w:val="00B92D71"/>
    <w:rsid w:val="00B93BF5"/>
    <w:rsid w:val="00BA3F72"/>
    <w:rsid w:val="00BA44B3"/>
    <w:rsid w:val="00BA6896"/>
    <w:rsid w:val="00BA6EA4"/>
    <w:rsid w:val="00BB102F"/>
    <w:rsid w:val="00BB2D60"/>
    <w:rsid w:val="00BC2A63"/>
    <w:rsid w:val="00BE2E1C"/>
    <w:rsid w:val="00BE5052"/>
    <w:rsid w:val="00C064BC"/>
    <w:rsid w:val="00C07167"/>
    <w:rsid w:val="00C12B36"/>
    <w:rsid w:val="00C179C5"/>
    <w:rsid w:val="00C37CC7"/>
    <w:rsid w:val="00C43235"/>
    <w:rsid w:val="00C5493D"/>
    <w:rsid w:val="00C573C8"/>
    <w:rsid w:val="00C615C5"/>
    <w:rsid w:val="00C7289A"/>
    <w:rsid w:val="00C72F9B"/>
    <w:rsid w:val="00C74BC0"/>
    <w:rsid w:val="00C8275B"/>
    <w:rsid w:val="00C86C4D"/>
    <w:rsid w:val="00C91A00"/>
    <w:rsid w:val="00C95C4D"/>
    <w:rsid w:val="00CB106C"/>
    <w:rsid w:val="00CB10BA"/>
    <w:rsid w:val="00CB151A"/>
    <w:rsid w:val="00CB7C26"/>
    <w:rsid w:val="00CC02D1"/>
    <w:rsid w:val="00CE38E1"/>
    <w:rsid w:val="00CF6541"/>
    <w:rsid w:val="00D01012"/>
    <w:rsid w:val="00D01461"/>
    <w:rsid w:val="00D04D8B"/>
    <w:rsid w:val="00D05434"/>
    <w:rsid w:val="00D130BA"/>
    <w:rsid w:val="00D26A01"/>
    <w:rsid w:val="00D31E0F"/>
    <w:rsid w:val="00D51F51"/>
    <w:rsid w:val="00D5332F"/>
    <w:rsid w:val="00D56754"/>
    <w:rsid w:val="00D700DE"/>
    <w:rsid w:val="00D71227"/>
    <w:rsid w:val="00D734FA"/>
    <w:rsid w:val="00D800E6"/>
    <w:rsid w:val="00D8344A"/>
    <w:rsid w:val="00DA01A3"/>
    <w:rsid w:val="00DB6091"/>
    <w:rsid w:val="00DB76AA"/>
    <w:rsid w:val="00DC1783"/>
    <w:rsid w:val="00DC348C"/>
    <w:rsid w:val="00DC57B6"/>
    <w:rsid w:val="00DE1C75"/>
    <w:rsid w:val="00DE549B"/>
    <w:rsid w:val="00DF204F"/>
    <w:rsid w:val="00DF62A3"/>
    <w:rsid w:val="00DF700E"/>
    <w:rsid w:val="00E06259"/>
    <w:rsid w:val="00E10244"/>
    <w:rsid w:val="00E10AC2"/>
    <w:rsid w:val="00E1180E"/>
    <w:rsid w:val="00E22FC7"/>
    <w:rsid w:val="00E31764"/>
    <w:rsid w:val="00E32C72"/>
    <w:rsid w:val="00E35038"/>
    <w:rsid w:val="00E47210"/>
    <w:rsid w:val="00E70EBA"/>
    <w:rsid w:val="00E91D91"/>
    <w:rsid w:val="00EA0374"/>
    <w:rsid w:val="00EA1AEE"/>
    <w:rsid w:val="00EA5513"/>
    <w:rsid w:val="00EB71BE"/>
    <w:rsid w:val="00F12AFB"/>
    <w:rsid w:val="00F164B3"/>
    <w:rsid w:val="00F342F9"/>
    <w:rsid w:val="00F6100E"/>
    <w:rsid w:val="00F67756"/>
    <w:rsid w:val="00F678D5"/>
    <w:rsid w:val="00F87B73"/>
    <w:rsid w:val="00FA1DC5"/>
    <w:rsid w:val="00FB72E0"/>
    <w:rsid w:val="00FC2924"/>
    <w:rsid w:val="00FC30FC"/>
    <w:rsid w:val="00FC56FB"/>
    <w:rsid w:val="00FC773F"/>
    <w:rsid w:val="00FE4C21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Mckaige, Craig Andrew</cp:lastModifiedBy>
  <cp:revision>2</cp:revision>
  <cp:lastPrinted>2010-06-07T19:37:00Z</cp:lastPrinted>
  <dcterms:created xsi:type="dcterms:W3CDTF">2016-08-02T13:09:00Z</dcterms:created>
  <dcterms:modified xsi:type="dcterms:W3CDTF">2016-08-02T13:09:00Z</dcterms:modified>
</cp:coreProperties>
</file>