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34A" w:rsidRPr="00341F8A" w:rsidRDefault="00874B0A" w:rsidP="00020504">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rsidR="00FB5275" w:rsidRDefault="00FB5275" w:rsidP="00020504">
      <w:pPr>
        <w:pStyle w:val="NoSpacing"/>
        <w:rPr>
          <w:rFonts w:ascii="Times New Roman" w:hAnsi="Times New Roman"/>
        </w:rPr>
      </w:pPr>
    </w:p>
    <w:p w:rsidR="00F020B9" w:rsidRPr="00D92751" w:rsidRDefault="00D92751" w:rsidP="00D92751">
      <w:pPr>
        <w:pStyle w:val="NoSpacing"/>
        <w:jc w:val="center"/>
        <w:rPr>
          <w:rFonts w:ascii="Times New Roman" w:hAnsi="Times New Roman"/>
          <w:b/>
          <w:sz w:val="36"/>
          <w:szCs w:val="36"/>
        </w:rPr>
      </w:pPr>
      <w:r w:rsidRPr="00D92751">
        <w:rPr>
          <w:rFonts w:ascii="Times New Roman" w:hAnsi="Times New Roman"/>
          <w:b/>
          <w:sz w:val="36"/>
          <w:szCs w:val="36"/>
        </w:rPr>
        <w:t>ADAPT-Africa</w:t>
      </w:r>
    </w:p>
    <w:p w:rsidR="00F020B9" w:rsidRPr="00341F8A" w:rsidRDefault="00F020B9" w:rsidP="00020504">
      <w:pPr>
        <w:pStyle w:val="NoSpacing"/>
        <w:rPr>
          <w:rFonts w:ascii="Times New Roman" w:hAnsi="Times New Roman"/>
        </w:rPr>
      </w:pPr>
    </w:p>
    <w:p w:rsidR="00160185" w:rsidRDefault="00FB5275" w:rsidP="005F5AE8">
      <w:pPr>
        <w:pStyle w:val="NoSpacing"/>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rsidR="00160185" w:rsidRDefault="00160185">
      <w:pPr>
        <w:pStyle w:val="TOC1"/>
        <w:tabs>
          <w:tab w:val="left" w:pos="1320"/>
          <w:tab w:val="right" w:leader="dot" w:pos="9350"/>
        </w:tabs>
        <w:rPr>
          <w:rFonts w:asciiTheme="minorHAnsi" w:eastAsiaTheme="minorEastAsia" w:hAnsiTheme="minorHAnsi" w:cstheme="minorBidi"/>
          <w:noProof/>
        </w:rPr>
      </w:pPr>
      <w:hyperlink w:anchor="_Toc479167245" w:history="1">
        <w:r w:rsidRPr="00C120FD">
          <w:rPr>
            <w:rStyle w:val="Hyperlink"/>
            <w:rFonts w:ascii="Times New Roman" w:hAnsi="Times New Roman"/>
            <w:noProof/>
          </w:rPr>
          <w:t>Section A.</w:t>
        </w:r>
        <w:r>
          <w:rPr>
            <w:rFonts w:asciiTheme="minorHAnsi" w:eastAsiaTheme="minorEastAsia" w:hAnsiTheme="minorHAnsi" w:cstheme="minorBidi"/>
            <w:noProof/>
          </w:rPr>
          <w:tab/>
        </w:r>
        <w:r w:rsidRPr="00C120FD">
          <w:rPr>
            <w:rStyle w:val="Hyperlink"/>
            <w:rFonts w:ascii="Times New Roman" w:hAnsi="Times New Roman"/>
            <w:noProof/>
          </w:rPr>
          <w:t>Funding Opportunity Program Description</w:t>
        </w:r>
        <w:r>
          <w:rPr>
            <w:noProof/>
            <w:webHidden/>
          </w:rPr>
          <w:tab/>
        </w:r>
        <w:r>
          <w:rPr>
            <w:noProof/>
            <w:webHidden/>
          </w:rPr>
          <w:fldChar w:fldCharType="begin"/>
        </w:r>
        <w:r>
          <w:rPr>
            <w:noProof/>
            <w:webHidden/>
          </w:rPr>
          <w:instrText xml:space="preserve"> PAGEREF _Toc479167245 \h </w:instrText>
        </w:r>
        <w:r>
          <w:rPr>
            <w:noProof/>
            <w:webHidden/>
          </w:rPr>
        </w:r>
        <w:r>
          <w:rPr>
            <w:noProof/>
            <w:webHidden/>
          </w:rPr>
          <w:fldChar w:fldCharType="separate"/>
        </w:r>
        <w:r w:rsidR="00B057FC">
          <w:rPr>
            <w:noProof/>
            <w:webHidden/>
          </w:rPr>
          <w:t>3</w:t>
        </w:r>
        <w:r>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46" w:history="1">
        <w:r w:rsidR="00160185" w:rsidRPr="00C120FD">
          <w:rPr>
            <w:rStyle w:val="Hyperlink"/>
            <w:rFonts w:ascii="Times New Roman" w:hAnsi="Times New Roman"/>
            <w:noProof/>
          </w:rPr>
          <w:t>A.1. Background</w:t>
        </w:r>
        <w:r w:rsidR="00160185">
          <w:rPr>
            <w:noProof/>
            <w:webHidden/>
          </w:rPr>
          <w:tab/>
        </w:r>
        <w:r w:rsidR="00160185">
          <w:rPr>
            <w:noProof/>
            <w:webHidden/>
          </w:rPr>
          <w:fldChar w:fldCharType="begin"/>
        </w:r>
        <w:r w:rsidR="00160185">
          <w:rPr>
            <w:noProof/>
            <w:webHidden/>
          </w:rPr>
          <w:instrText xml:space="preserve"> PAGEREF _Toc479167246 \h </w:instrText>
        </w:r>
        <w:r w:rsidR="00160185">
          <w:rPr>
            <w:noProof/>
            <w:webHidden/>
          </w:rPr>
        </w:r>
        <w:r w:rsidR="00160185">
          <w:rPr>
            <w:noProof/>
            <w:webHidden/>
          </w:rPr>
          <w:fldChar w:fldCharType="separate"/>
        </w:r>
        <w:r w:rsidR="00B057FC">
          <w:rPr>
            <w:noProof/>
            <w:webHidden/>
          </w:rPr>
          <w:t>4</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47" w:history="1">
        <w:r w:rsidR="00160185" w:rsidRPr="00C120FD">
          <w:rPr>
            <w:rStyle w:val="Hyperlink"/>
            <w:rFonts w:ascii="Times New Roman" w:hAnsi="Times New Roman"/>
            <w:noProof/>
          </w:rPr>
          <w:t>A.2. Program Goals</w:t>
        </w:r>
        <w:r w:rsidR="00160185">
          <w:rPr>
            <w:noProof/>
            <w:webHidden/>
          </w:rPr>
          <w:tab/>
        </w:r>
        <w:r w:rsidR="00160185">
          <w:rPr>
            <w:noProof/>
            <w:webHidden/>
          </w:rPr>
          <w:fldChar w:fldCharType="begin"/>
        </w:r>
        <w:r w:rsidR="00160185">
          <w:rPr>
            <w:noProof/>
            <w:webHidden/>
          </w:rPr>
          <w:instrText xml:space="preserve"> PAGEREF _Toc479167247 \h </w:instrText>
        </w:r>
        <w:r w:rsidR="00160185">
          <w:rPr>
            <w:noProof/>
            <w:webHidden/>
          </w:rPr>
        </w:r>
        <w:r w:rsidR="00160185">
          <w:rPr>
            <w:noProof/>
            <w:webHidden/>
          </w:rPr>
          <w:fldChar w:fldCharType="separate"/>
        </w:r>
        <w:r w:rsidR="00B057FC">
          <w:rPr>
            <w:noProof/>
            <w:webHidden/>
          </w:rPr>
          <w:t>5</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48" w:history="1">
        <w:r w:rsidR="00160185" w:rsidRPr="00C120FD">
          <w:rPr>
            <w:rStyle w:val="Hyperlink"/>
            <w:rFonts w:ascii="Times New Roman" w:hAnsi="Times New Roman"/>
            <w:noProof/>
          </w:rPr>
          <w:t>A.3. Expected Results</w:t>
        </w:r>
        <w:r w:rsidR="00160185">
          <w:rPr>
            <w:noProof/>
            <w:webHidden/>
          </w:rPr>
          <w:tab/>
        </w:r>
        <w:r w:rsidR="00160185">
          <w:rPr>
            <w:noProof/>
            <w:webHidden/>
          </w:rPr>
          <w:fldChar w:fldCharType="begin"/>
        </w:r>
        <w:r w:rsidR="00160185">
          <w:rPr>
            <w:noProof/>
            <w:webHidden/>
          </w:rPr>
          <w:instrText xml:space="preserve"> PAGEREF _Toc479167248 \h </w:instrText>
        </w:r>
        <w:r w:rsidR="00160185">
          <w:rPr>
            <w:noProof/>
            <w:webHidden/>
          </w:rPr>
        </w:r>
        <w:r w:rsidR="00160185">
          <w:rPr>
            <w:noProof/>
            <w:webHidden/>
          </w:rPr>
          <w:fldChar w:fldCharType="separate"/>
        </w:r>
        <w:r w:rsidR="00B057FC">
          <w:rPr>
            <w:noProof/>
            <w:webHidden/>
          </w:rPr>
          <w:t>5</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49" w:history="1">
        <w:r w:rsidR="00160185" w:rsidRPr="00C120FD">
          <w:rPr>
            <w:rStyle w:val="Hyperlink"/>
            <w:rFonts w:ascii="Times New Roman" w:hAnsi="Times New Roman"/>
            <w:noProof/>
          </w:rPr>
          <w:t>A.4. Main Activities</w:t>
        </w:r>
        <w:r w:rsidR="00160185">
          <w:rPr>
            <w:noProof/>
            <w:webHidden/>
          </w:rPr>
          <w:tab/>
        </w:r>
        <w:r w:rsidR="00160185">
          <w:rPr>
            <w:noProof/>
            <w:webHidden/>
          </w:rPr>
          <w:fldChar w:fldCharType="begin"/>
        </w:r>
        <w:r w:rsidR="00160185">
          <w:rPr>
            <w:noProof/>
            <w:webHidden/>
          </w:rPr>
          <w:instrText xml:space="preserve"> PAGEREF _Toc479167249 \h </w:instrText>
        </w:r>
        <w:r w:rsidR="00160185">
          <w:rPr>
            <w:noProof/>
            <w:webHidden/>
          </w:rPr>
        </w:r>
        <w:r w:rsidR="00160185">
          <w:rPr>
            <w:noProof/>
            <w:webHidden/>
          </w:rPr>
          <w:fldChar w:fldCharType="separate"/>
        </w:r>
        <w:r w:rsidR="00B057FC">
          <w:rPr>
            <w:noProof/>
            <w:webHidden/>
          </w:rPr>
          <w:t>6</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0" w:history="1">
        <w:r w:rsidR="00160185" w:rsidRPr="00C120FD">
          <w:rPr>
            <w:rStyle w:val="Hyperlink"/>
            <w:rFonts w:ascii="Times New Roman" w:hAnsi="Times New Roman"/>
            <w:noProof/>
          </w:rPr>
          <w:t>A.5. Performance Indicators</w:t>
        </w:r>
        <w:r w:rsidR="00160185">
          <w:rPr>
            <w:noProof/>
            <w:webHidden/>
          </w:rPr>
          <w:tab/>
        </w:r>
        <w:r w:rsidR="00160185">
          <w:rPr>
            <w:noProof/>
            <w:webHidden/>
          </w:rPr>
          <w:fldChar w:fldCharType="begin"/>
        </w:r>
        <w:r w:rsidR="00160185">
          <w:rPr>
            <w:noProof/>
            <w:webHidden/>
          </w:rPr>
          <w:instrText xml:space="preserve"> PAGEREF _Toc479167250 \h </w:instrText>
        </w:r>
        <w:r w:rsidR="00160185">
          <w:rPr>
            <w:noProof/>
            <w:webHidden/>
          </w:rPr>
        </w:r>
        <w:r w:rsidR="00160185">
          <w:rPr>
            <w:noProof/>
            <w:webHidden/>
          </w:rPr>
          <w:fldChar w:fldCharType="separate"/>
        </w:r>
        <w:r w:rsidR="00B057FC">
          <w:rPr>
            <w:noProof/>
            <w:webHidden/>
          </w:rPr>
          <w:t>7</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1" w:history="1">
        <w:r w:rsidR="00160185" w:rsidRPr="00C120FD">
          <w:rPr>
            <w:rStyle w:val="Hyperlink"/>
            <w:rFonts w:ascii="Times New Roman" w:hAnsi="Times New Roman"/>
            <w:noProof/>
          </w:rPr>
          <w:t>A.6. Substantial Involvement</w:t>
        </w:r>
        <w:r w:rsidR="00160185">
          <w:rPr>
            <w:noProof/>
            <w:webHidden/>
          </w:rPr>
          <w:tab/>
        </w:r>
        <w:r w:rsidR="00160185">
          <w:rPr>
            <w:noProof/>
            <w:webHidden/>
          </w:rPr>
          <w:fldChar w:fldCharType="begin"/>
        </w:r>
        <w:r w:rsidR="00160185">
          <w:rPr>
            <w:noProof/>
            <w:webHidden/>
          </w:rPr>
          <w:instrText xml:space="preserve"> PAGEREF _Toc479167251 \h </w:instrText>
        </w:r>
        <w:r w:rsidR="00160185">
          <w:rPr>
            <w:noProof/>
            <w:webHidden/>
          </w:rPr>
        </w:r>
        <w:r w:rsidR="00160185">
          <w:rPr>
            <w:noProof/>
            <w:webHidden/>
          </w:rPr>
          <w:fldChar w:fldCharType="separate"/>
        </w:r>
        <w:r w:rsidR="00B057FC">
          <w:rPr>
            <w:noProof/>
            <w:webHidden/>
          </w:rPr>
          <w:t>7</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52" w:history="1">
        <w:r w:rsidR="00160185" w:rsidRPr="00C120FD">
          <w:rPr>
            <w:rStyle w:val="Hyperlink"/>
            <w:rFonts w:ascii="Times New Roman" w:hAnsi="Times New Roman"/>
            <w:noProof/>
          </w:rPr>
          <w:t>Section B.</w:t>
        </w:r>
        <w:r w:rsidR="00160185">
          <w:rPr>
            <w:rFonts w:asciiTheme="minorHAnsi" w:eastAsiaTheme="minorEastAsia" w:hAnsiTheme="minorHAnsi" w:cstheme="minorBidi"/>
            <w:noProof/>
          </w:rPr>
          <w:tab/>
        </w:r>
        <w:r w:rsidR="00160185" w:rsidRPr="00C120FD">
          <w:rPr>
            <w:rStyle w:val="Hyperlink"/>
            <w:rFonts w:ascii="Times New Roman" w:hAnsi="Times New Roman"/>
            <w:noProof/>
          </w:rPr>
          <w:t>Federal Award Information</w:t>
        </w:r>
        <w:r w:rsidR="00160185">
          <w:rPr>
            <w:noProof/>
            <w:webHidden/>
          </w:rPr>
          <w:tab/>
        </w:r>
        <w:r w:rsidR="00160185">
          <w:rPr>
            <w:noProof/>
            <w:webHidden/>
          </w:rPr>
          <w:fldChar w:fldCharType="begin"/>
        </w:r>
        <w:r w:rsidR="00160185">
          <w:rPr>
            <w:noProof/>
            <w:webHidden/>
          </w:rPr>
          <w:instrText xml:space="preserve"> PAGEREF _Toc479167252 \h </w:instrText>
        </w:r>
        <w:r w:rsidR="00160185">
          <w:rPr>
            <w:noProof/>
            <w:webHidden/>
          </w:rPr>
        </w:r>
        <w:r w:rsidR="00160185">
          <w:rPr>
            <w:noProof/>
            <w:webHidden/>
          </w:rPr>
          <w:fldChar w:fldCharType="separate"/>
        </w:r>
        <w:r w:rsidR="00B057FC">
          <w:rPr>
            <w:noProof/>
            <w:webHidden/>
          </w:rPr>
          <w:t>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3" w:history="1">
        <w:r w:rsidR="00160185" w:rsidRPr="00C120FD">
          <w:rPr>
            <w:rStyle w:val="Hyperlink"/>
            <w:rFonts w:ascii="Times New Roman" w:hAnsi="Times New Roman"/>
            <w:noProof/>
          </w:rPr>
          <w:t>B1.  Available Funding</w:t>
        </w:r>
        <w:r w:rsidR="00160185">
          <w:rPr>
            <w:noProof/>
            <w:webHidden/>
          </w:rPr>
          <w:tab/>
        </w:r>
        <w:r w:rsidR="00160185">
          <w:rPr>
            <w:noProof/>
            <w:webHidden/>
          </w:rPr>
          <w:fldChar w:fldCharType="begin"/>
        </w:r>
        <w:r w:rsidR="00160185">
          <w:rPr>
            <w:noProof/>
            <w:webHidden/>
          </w:rPr>
          <w:instrText xml:space="preserve"> PAGEREF _Toc479167253 \h </w:instrText>
        </w:r>
        <w:r w:rsidR="00160185">
          <w:rPr>
            <w:noProof/>
            <w:webHidden/>
          </w:rPr>
        </w:r>
        <w:r w:rsidR="00160185">
          <w:rPr>
            <w:noProof/>
            <w:webHidden/>
          </w:rPr>
          <w:fldChar w:fldCharType="separate"/>
        </w:r>
        <w:r w:rsidR="00B057FC">
          <w:rPr>
            <w:noProof/>
            <w:webHidden/>
          </w:rPr>
          <w:t>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4" w:history="1">
        <w:r w:rsidR="00160185" w:rsidRPr="00C120FD">
          <w:rPr>
            <w:rStyle w:val="Hyperlink"/>
            <w:rFonts w:ascii="Times New Roman" w:hAnsi="Times New Roman"/>
            <w:noProof/>
          </w:rPr>
          <w:t>B2.  Award Management</w:t>
        </w:r>
        <w:r w:rsidR="00160185">
          <w:rPr>
            <w:noProof/>
            <w:webHidden/>
          </w:rPr>
          <w:tab/>
        </w:r>
        <w:r w:rsidR="00160185">
          <w:rPr>
            <w:noProof/>
            <w:webHidden/>
          </w:rPr>
          <w:fldChar w:fldCharType="begin"/>
        </w:r>
        <w:r w:rsidR="00160185">
          <w:rPr>
            <w:noProof/>
            <w:webHidden/>
          </w:rPr>
          <w:instrText xml:space="preserve"> PAGEREF _Toc479167254 \h </w:instrText>
        </w:r>
        <w:r w:rsidR="00160185">
          <w:rPr>
            <w:noProof/>
            <w:webHidden/>
          </w:rPr>
        </w:r>
        <w:r w:rsidR="00160185">
          <w:rPr>
            <w:noProof/>
            <w:webHidden/>
          </w:rPr>
          <w:fldChar w:fldCharType="separate"/>
        </w:r>
        <w:r w:rsidR="00B057FC">
          <w:rPr>
            <w:noProof/>
            <w:webHidden/>
          </w:rPr>
          <w:t>8</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55" w:history="1">
        <w:r w:rsidR="00160185" w:rsidRPr="00C120FD">
          <w:rPr>
            <w:rStyle w:val="Hyperlink"/>
            <w:rFonts w:ascii="Times New Roman" w:hAnsi="Times New Roman"/>
            <w:noProof/>
          </w:rPr>
          <w:t xml:space="preserve">Section C.  </w:t>
        </w:r>
        <w:r w:rsidR="00160185">
          <w:rPr>
            <w:rFonts w:asciiTheme="minorHAnsi" w:eastAsiaTheme="minorEastAsia" w:hAnsiTheme="minorHAnsi" w:cstheme="minorBidi"/>
            <w:noProof/>
          </w:rPr>
          <w:tab/>
        </w:r>
        <w:r w:rsidR="00160185" w:rsidRPr="00C120FD">
          <w:rPr>
            <w:rStyle w:val="Hyperlink"/>
            <w:rFonts w:ascii="Times New Roman" w:hAnsi="Times New Roman"/>
            <w:noProof/>
          </w:rPr>
          <w:t>Eligibility Information</w:t>
        </w:r>
        <w:r w:rsidR="00160185">
          <w:rPr>
            <w:noProof/>
            <w:webHidden/>
          </w:rPr>
          <w:tab/>
        </w:r>
        <w:r w:rsidR="00160185">
          <w:rPr>
            <w:noProof/>
            <w:webHidden/>
          </w:rPr>
          <w:fldChar w:fldCharType="begin"/>
        </w:r>
        <w:r w:rsidR="00160185">
          <w:rPr>
            <w:noProof/>
            <w:webHidden/>
          </w:rPr>
          <w:instrText xml:space="preserve"> PAGEREF _Toc479167255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6" w:history="1">
        <w:r w:rsidR="00160185" w:rsidRPr="00C120FD">
          <w:rPr>
            <w:rStyle w:val="Hyperlink"/>
            <w:rFonts w:ascii="Times New Roman" w:hAnsi="Times New Roman"/>
            <w:noProof/>
          </w:rPr>
          <w:t>C1.  Eligible Applicants</w:t>
        </w:r>
        <w:r w:rsidR="00160185">
          <w:rPr>
            <w:noProof/>
            <w:webHidden/>
          </w:rPr>
          <w:tab/>
        </w:r>
        <w:r w:rsidR="00160185">
          <w:rPr>
            <w:noProof/>
            <w:webHidden/>
          </w:rPr>
          <w:fldChar w:fldCharType="begin"/>
        </w:r>
        <w:r w:rsidR="00160185">
          <w:rPr>
            <w:noProof/>
            <w:webHidden/>
          </w:rPr>
          <w:instrText xml:space="preserve"> PAGEREF _Toc479167256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7" w:history="1">
        <w:r w:rsidR="00160185" w:rsidRPr="00C120FD">
          <w:rPr>
            <w:rStyle w:val="Hyperlink"/>
            <w:rFonts w:ascii="Times New Roman" w:hAnsi="Times New Roman"/>
            <w:noProof/>
          </w:rPr>
          <w:t>C2. Cost Share</w:t>
        </w:r>
        <w:r w:rsidR="00160185">
          <w:rPr>
            <w:noProof/>
            <w:webHidden/>
          </w:rPr>
          <w:tab/>
        </w:r>
        <w:r w:rsidR="00160185">
          <w:rPr>
            <w:noProof/>
            <w:webHidden/>
          </w:rPr>
          <w:fldChar w:fldCharType="begin"/>
        </w:r>
        <w:r w:rsidR="00160185">
          <w:rPr>
            <w:noProof/>
            <w:webHidden/>
          </w:rPr>
          <w:instrText xml:space="preserve"> PAGEREF _Toc479167257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58" w:history="1">
        <w:r w:rsidR="00160185" w:rsidRPr="00C120FD">
          <w:rPr>
            <w:rStyle w:val="Hyperlink"/>
            <w:rFonts w:ascii="Times New Roman" w:hAnsi="Times New Roman"/>
            <w:noProof/>
          </w:rPr>
          <w:t xml:space="preserve">Section D. </w:t>
        </w:r>
        <w:r w:rsidR="00160185">
          <w:rPr>
            <w:rFonts w:asciiTheme="minorHAnsi" w:eastAsiaTheme="minorEastAsia" w:hAnsiTheme="minorHAnsi" w:cstheme="minorBidi"/>
            <w:noProof/>
          </w:rPr>
          <w:tab/>
        </w:r>
        <w:r w:rsidR="00160185" w:rsidRPr="00C120FD">
          <w:rPr>
            <w:rStyle w:val="Hyperlink"/>
            <w:rFonts w:ascii="Times New Roman" w:hAnsi="Times New Roman"/>
            <w:noProof/>
          </w:rPr>
          <w:t>Application and Submission Information</w:t>
        </w:r>
        <w:r w:rsidR="00160185">
          <w:rPr>
            <w:noProof/>
            <w:webHidden/>
          </w:rPr>
          <w:tab/>
        </w:r>
        <w:r w:rsidR="00160185">
          <w:rPr>
            <w:noProof/>
            <w:webHidden/>
          </w:rPr>
          <w:fldChar w:fldCharType="begin"/>
        </w:r>
        <w:r w:rsidR="00160185">
          <w:rPr>
            <w:noProof/>
            <w:webHidden/>
          </w:rPr>
          <w:instrText xml:space="preserve"> PAGEREF _Toc479167258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59" w:history="1">
        <w:r w:rsidR="00160185" w:rsidRPr="00C120FD">
          <w:rPr>
            <w:rStyle w:val="Hyperlink"/>
            <w:rFonts w:ascii="Times New Roman" w:hAnsi="Times New Roman"/>
            <w:noProof/>
          </w:rPr>
          <w:t>D1.  Address to request Application Package</w:t>
        </w:r>
        <w:r w:rsidR="00160185">
          <w:rPr>
            <w:noProof/>
            <w:webHidden/>
          </w:rPr>
          <w:tab/>
        </w:r>
        <w:r w:rsidR="00160185">
          <w:rPr>
            <w:noProof/>
            <w:webHidden/>
          </w:rPr>
          <w:fldChar w:fldCharType="begin"/>
        </w:r>
        <w:r w:rsidR="00160185">
          <w:rPr>
            <w:noProof/>
            <w:webHidden/>
          </w:rPr>
          <w:instrText xml:space="preserve"> PAGEREF _Toc479167259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0" w:history="1">
        <w:r w:rsidR="00160185" w:rsidRPr="00C120FD">
          <w:rPr>
            <w:rStyle w:val="Hyperlink"/>
            <w:rFonts w:ascii="Times New Roman" w:hAnsi="Times New Roman"/>
            <w:noProof/>
          </w:rPr>
          <w:t>D2.  Content and Form of Application Submission</w:t>
        </w:r>
        <w:r w:rsidR="00160185">
          <w:rPr>
            <w:noProof/>
            <w:webHidden/>
          </w:rPr>
          <w:tab/>
        </w:r>
        <w:r w:rsidR="00160185">
          <w:rPr>
            <w:noProof/>
            <w:webHidden/>
          </w:rPr>
          <w:fldChar w:fldCharType="begin"/>
        </w:r>
        <w:r w:rsidR="00160185">
          <w:rPr>
            <w:noProof/>
            <w:webHidden/>
          </w:rPr>
          <w:instrText xml:space="preserve"> PAGEREF _Toc479167260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1" w:history="1">
        <w:r w:rsidR="00160185" w:rsidRPr="00C120FD">
          <w:rPr>
            <w:rStyle w:val="Hyperlink"/>
            <w:rFonts w:ascii="Times New Roman" w:hAnsi="Times New Roman"/>
            <w:noProof/>
          </w:rPr>
          <w:t>D3.  Unique entity identifier (DUNS) and System for Award Management (SAM)</w:t>
        </w:r>
        <w:r w:rsidR="00160185">
          <w:rPr>
            <w:noProof/>
            <w:webHidden/>
          </w:rPr>
          <w:tab/>
        </w:r>
        <w:r w:rsidR="00160185">
          <w:rPr>
            <w:noProof/>
            <w:webHidden/>
          </w:rPr>
          <w:fldChar w:fldCharType="begin"/>
        </w:r>
        <w:r w:rsidR="00160185">
          <w:rPr>
            <w:noProof/>
            <w:webHidden/>
          </w:rPr>
          <w:instrText xml:space="preserve"> PAGEREF _Toc479167261 \h </w:instrText>
        </w:r>
        <w:r w:rsidR="00160185">
          <w:rPr>
            <w:noProof/>
            <w:webHidden/>
          </w:rPr>
        </w:r>
        <w:r w:rsidR="00160185">
          <w:rPr>
            <w:noProof/>
            <w:webHidden/>
          </w:rPr>
          <w:fldChar w:fldCharType="separate"/>
        </w:r>
        <w:r w:rsidR="00B057FC">
          <w:rPr>
            <w:noProof/>
            <w:webHidden/>
          </w:rPr>
          <w:t>9</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2" w:history="1">
        <w:r w:rsidR="00160185" w:rsidRPr="00C120FD">
          <w:rPr>
            <w:rStyle w:val="Hyperlink"/>
            <w:rFonts w:ascii="Times New Roman" w:hAnsi="Times New Roman"/>
            <w:noProof/>
          </w:rPr>
          <w:t>D4.  Submission Dates and Times</w:t>
        </w:r>
        <w:r w:rsidR="00160185">
          <w:rPr>
            <w:noProof/>
            <w:webHidden/>
          </w:rPr>
          <w:tab/>
        </w:r>
        <w:r w:rsidR="00160185">
          <w:rPr>
            <w:noProof/>
            <w:webHidden/>
          </w:rPr>
          <w:fldChar w:fldCharType="begin"/>
        </w:r>
        <w:r w:rsidR="00160185">
          <w:rPr>
            <w:noProof/>
            <w:webHidden/>
          </w:rPr>
          <w:instrText xml:space="preserve"> PAGEREF _Toc479167262 \h </w:instrText>
        </w:r>
        <w:r w:rsidR="00160185">
          <w:rPr>
            <w:noProof/>
            <w:webHidden/>
          </w:rPr>
        </w:r>
        <w:r w:rsidR="00160185">
          <w:rPr>
            <w:noProof/>
            <w:webHidden/>
          </w:rPr>
          <w:fldChar w:fldCharType="separate"/>
        </w:r>
        <w:r w:rsidR="00B057FC">
          <w:rPr>
            <w:noProof/>
            <w:webHidden/>
          </w:rPr>
          <w:t>10</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3" w:history="1">
        <w:r w:rsidR="00160185" w:rsidRPr="00C120FD">
          <w:rPr>
            <w:rStyle w:val="Hyperlink"/>
            <w:rFonts w:ascii="Times New Roman" w:hAnsi="Times New Roman"/>
            <w:noProof/>
          </w:rPr>
          <w:t>D4.  Proposal Narrative Guidelines</w:t>
        </w:r>
        <w:r w:rsidR="00160185">
          <w:rPr>
            <w:noProof/>
            <w:webHidden/>
          </w:rPr>
          <w:tab/>
        </w:r>
        <w:r w:rsidR="00160185">
          <w:rPr>
            <w:noProof/>
            <w:webHidden/>
          </w:rPr>
          <w:fldChar w:fldCharType="begin"/>
        </w:r>
        <w:r w:rsidR="00160185">
          <w:rPr>
            <w:noProof/>
            <w:webHidden/>
          </w:rPr>
          <w:instrText xml:space="preserve"> PAGEREF _Toc479167263 \h </w:instrText>
        </w:r>
        <w:r w:rsidR="00160185">
          <w:rPr>
            <w:noProof/>
            <w:webHidden/>
          </w:rPr>
        </w:r>
        <w:r w:rsidR="00160185">
          <w:rPr>
            <w:noProof/>
            <w:webHidden/>
          </w:rPr>
          <w:fldChar w:fldCharType="separate"/>
        </w:r>
        <w:r w:rsidR="00B057FC">
          <w:rPr>
            <w:noProof/>
            <w:webHidden/>
          </w:rPr>
          <w:t>10</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64" w:history="1">
        <w:r w:rsidR="00160185" w:rsidRPr="00C120FD">
          <w:rPr>
            <w:rStyle w:val="Hyperlink"/>
            <w:rFonts w:ascii="Times New Roman" w:hAnsi="Times New Roman"/>
            <w:noProof/>
          </w:rPr>
          <w:t>Section E.</w:t>
        </w:r>
        <w:r w:rsidR="00160185">
          <w:rPr>
            <w:rFonts w:asciiTheme="minorHAnsi" w:eastAsiaTheme="minorEastAsia" w:hAnsiTheme="minorHAnsi" w:cstheme="minorBidi"/>
            <w:noProof/>
          </w:rPr>
          <w:tab/>
        </w:r>
        <w:r w:rsidR="00160185" w:rsidRPr="00C120FD">
          <w:rPr>
            <w:rStyle w:val="Hyperlink"/>
            <w:rFonts w:ascii="Times New Roman" w:hAnsi="Times New Roman"/>
            <w:noProof/>
          </w:rPr>
          <w:t>Application Review Information</w:t>
        </w:r>
        <w:r w:rsidR="00160185">
          <w:rPr>
            <w:noProof/>
            <w:webHidden/>
          </w:rPr>
          <w:tab/>
        </w:r>
        <w:r w:rsidR="00160185">
          <w:rPr>
            <w:noProof/>
            <w:webHidden/>
          </w:rPr>
          <w:fldChar w:fldCharType="begin"/>
        </w:r>
        <w:r w:rsidR="00160185">
          <w:rPr>
            <w:noProof/>
            <w:webHidden/>
          </w:rPr>
          <w:instrText xml:space="preserve"> PAGEREF _Toc479167264 \h </w:instrText>
        </w:r>
        <w:r w:rsidR="00160185">
          <w:rPr>
            <w:noProof/>
            <w:webHidden/>
          </w:rPr>
        </w:r>
        <w:r w:rsidR="00160185">
          <w:rPr>
            <w:noProof/>
            <w:webHidden/>
          </w:rPr>
          <w:fldChar w:fldCharType="separate"/>
        </w:r>
        <w:r w:rsidR="00B057FC">
          <w:rPr>
            <w:noProof/>
            <w:webHidden/>
          </w:rPr>
          <w:t>15</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5" w:history="1">
        <w:r w:rsidR="00160185" w:rsidRPr="00C120FD">
          <w:rPr>
            <w:rStyle w:val="Hyperlink"/>
            <w:rFonts w:ascii="Times New Roman" w:hAnsi="Times New Roman"/>
            <w:noProof/>
          </w:rPr>
          <w:t>E1.  Criteria</w:t>
        </w:r>
        <w:r w:rsidR="00160185">
          <w:rPr>
            <w:noProof/>
            <w:webHidden/>
          </w:rPr>
          <w:tab/>
        </w:r>
        <w:r w:rsidR="00160185">
          <w:rPr>
            <w:noProof/>
            <w:webHidden/>
          </w:rPr>
          <w:fldChar w:fldCharType="begin"/>
        </w:r>
        <w:r w:rsidR="00160185">
          <w:rPr>
            <w:noProof/>
            <w:webHidden/>
          </w:rPr>
          <w:instrText xml:space="preserve"> PAGEREF _Toc479167265 \h </w:instrText>
        </w:r>
        <w:r w:rsidR="00160185">
          <w:rPr>
            <w:noProof/>
            <w:webHidden/>
          </w:rPr>
        </w:r>
        <w:r w:rsidR="00160185">
          <w:rPr>
            <w:noProof/>
            <w:webHidden/>
          </w:rPr>
          <w:fldChar w:fldCharType="separate"/>
        </w:r>
        <w:r w:rsidR="00B057FC">
          <w:rPr>
            <w:noProof/>
            <w:webHidden/>
          </w:rPr>
          <w:t>15</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6" w:history="1">
        <w:r w:rsidR="00160185" w:rsidRPr="00C120FD">
          <w:rPr>
            <w:rStyle w:val="Hyperlink"/>
            <w:rFonts w:ascii="Times New Roman" w:hAnsi="Times New Roman"/>
            <w:noProof/>
          </w:rPr>
          <w:t>E2.  Review and Selection Process</w:t>
        </w:r>
        <w:r w:rsidR="00160185">
          <w:rPr>
            <w:noProof/>
            <w:webHidden/>
          </w:rPr>
          <w:tab/>
        </w:r>
        <w:r w:rsidR="00160185">
          <w:rPr>
            <w:noProof/>
            <w:webHidden/>
          </w:rPr>
          <w:fldChar w:fldCharType="begin"/>
        </w:r>
        <w:r w:rsidR="00160185">
          <w:rPr>
            <w:noProof/>
            <w:webHidden/>
          </w:rPr>
          <w:instrText xml:space="preserve"> PAGEREF _Toc479167266 \h </w:instrText>
        </w:r>
        <w:r w:rsidR="00160185">
          <w:rPr>
            <w:noProof/>
            <w:webHidden/>
          </w:rPr>
        </w:r>
        <w:r w:rsidR="00160185">
          <w:rPr>
            <w:noProof/>
            <w:webHidden/>
          </w:rPr>
          <w:fldChar w:fldCharType="separate"/>
        </w:r>
        <w:r w:rsidR="00B057FC">
          <w:rPr>
            <w:noProof/>
            <w:webHidden/>
          </w:rPr>
          <w:t>16</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67" w:history="1">
        <w:r w:rsidR="00160185" w:rsidRPr="00C120FD">
          <w:rPr>
            <w:rStyle w:val="Hyperlink"/>
            <w:rFonts w:ascii="Times New Roman" w:hAnsi="Times New Roman"/>
            <w:noProof/>
          </w:rPr>
          <w:t>Section F.</w:t>
        </w:r>
        <w:r w:rsidR="00160185">
          <w:rPr>
            <w:rFonts w:asciiTheme="minorHAnsi" w:eastAsiaTheme="minorEastAsia" w:hAnsiTheme="minorHAnsi" w:cstheme="minorBidi"/>
            <w:noProof/>
          </w:rPr>
          <w:tab/>
        </w:r>
        <w:r w:rsidR="00160185" w:rsidRPr="00C120FD">
          <w:rPr>
            <w:rStyle w:val="Hyperlink"/>
            <w:rFonts w:ascii="Times New Roman" w:hAnsi="Times New Roman"/>
            <w:noProof/>
          </w:rPr>
          <w:t xml:space="preserve"> Federal Award Administration Information</w:t>
        </w:r>
        <w:r w:rsidR="00160185">
          <w:rPr>
            <w:noProof/>
            <w:webHidden/>
          </w:rPr>
          <w:tab/>
        </w:r>
        <w:r w:rsidR="00160185">
          <w:rPr>
            <w:noProof/>
            <w:webHidden/>
          </w:rPr>
          <w:fldChar w:fldCharType="begin"/>
        </w:r>
        <w:r w:rsidR="00160185">
          <w:rPr>
            <w:noProof/>
            <w:webHidden/>
          </w:rPr>
          <w:instrText xml:space="preserve"> PAGEREF _Toc479167267 \h </w:instrText>
        </w:r>
        <w:r w:rsidR="00160185">
          <w:rPr>
            <w:noProof/>
            <w:webHidden/>
          </w:rPr>
        </w:r>
        <w:r w:rsidR="00160185">
          <w:rPr>
            <w:noProof/>
            <w:webHidden/>
          </w:rPr>
          <w:fldChar w:fldCharType="separate"/>
        </w:r>
        <w:r w:rsidR="00B057FC">
          <w:rPr>
            <w:noProof/>
            <w:webHidden/>
          </w:rPr>
          <w:t>16</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8" w:history="1">
        <w:r w:rsidR="00160185" w:rsidRPr="00C120FD">
          <w:rPr>
            <w:rStyle w:val="Hyperlink"/>
            <w:rFonts w:ascii="Times New Roman" w:hAnsi="Times New Roman"/>
            <w:noProof/>
          </w:rPr>
          <w:t>F1.  Federal Award Notices</w:t>
        </w:r>
        <w:r w:rsidR="00160185">
          <w:rPr>
            <w:noProof/>
            <w:webHidden/>
          </w:rPr>
          <w:tab/>
        </w:r>
        <w:r w:rsidR="00160185">
          <w:rPr>
            <w:noProof/>
            <w:webHidden/>
          </w:rPr>
          <w:fldChar w:fldCharType="begin"/>
        </w:r>
        <w:r w:rsidR="00160185">
          <w:rPr>
            <w:noProof/>
            <w:webHidden/>
          </w:rPr>
          <w:instrText xml:space="preserve"> PAGEREF _Toc479167268 \h </w:instrText>
        </w:r>
        <w:r w:rsidR="00160185">
          <w:rPr>
            <w:noProof/>
            <w:webHidden/>
          </w:rPr>
        </w:r>
        <w:r w:rsidR="00160185">
          <w:rPr>
            <w:noProof/>
            <w:webHidden/>
          </w:rPr>
          <w:fldChar w:fldCharType="separate"/>
        </w:r>
        <w:r w:rsidR="00B057FC">
          <w:rPr>
            <w:noProof/>
            <w:webHidden/>
          </w:rPr>
          <w:t>16</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69" w:history="1">
        <w:r w:rsidR="00160185" w:rsidRPr="00C120FD">
          <w:rPr>
            <w:rStyle w:val="Hyperlink"/>
            <w:rFonts w:ascii="Times New Roman" w:hAnsi="Times New Roman"/>
            <w:noProof/>
          </w:rPr>
          <w:t>F2.  Administrative and National Policy Requirements</w:t>
        </w:r>
        <w:r w:rsidR="00160185">
          <w:rPr>
            <w:noProof/>
            <w:webHidden/>
          </w:rPr>
          <w:tab/>
        </w:r>
        <w:r w:rsidR="00160185">
          <w:rPr>
            <w:noProof/>
            <w:webHidden/>
          </w:rPr>
          <w:fldChar w:fldCharType="begin"/>
        </w:r>
        <w:r w:rsidR="00160185">
          <w:rPr>
            <w:noProof/>
            <w:webHidden/>
          </w:rPr>
          <w:instrText xml:space="preserve"> PAGEREF _Toc479167269 \h </w:instrText>
        </w:r>
        <w:r w:rsidR="00160185">
          <w:rPr>
            <w:noProof/>
            <w:webHidden/>
          </w:rPr>
        </w:r>
        <w:r w:rsidR="00160185">
          <w:rPr>
            <w:noProof/>
            <w:webHidden/>
          </w:rPr>
          <w:fldChar w:fldCharType="separate"/>
        </w:r>
        <w:r w:rsidR="00B057FC">
          <w:rPr>
            <w:noProof/>
            <w:webHidden/>
          </w:rPr>
          <w:t>16</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70" w:history="1">
        <w:r w:rsidR="00160185" w:rsidRPr="00C120FD">
          <w:rPr>
            <w:rStyle w:val="Hyperlink"/>
            <w:rFonts w:ascii="Times New Roman" w:hAnsi="Times New Roman"/>
            <w:noProof/>
          </w:rPr>
          <w:t>F3.  Reporting</w:t>
        </w:r>
        <w:r w:rsidR="00160185">
          <w:rPr>
            <w:noProof/>
            <w:webHidden/>
          </w:rPr>
          <w:tab/>
        </w:r>
        <w:r w:rsidR="00160185">
          <w:rPr>
            <w:noProof/>
            <w:webHidden/>
          </w:rPr>
          <w:fldChar w:fldCharType="begin"/>
        </w:r>
        <w:r w:rsidR="00160185">
          <w:rPr>
            <w:noProof/>
            <w:webHidden/>
          </w:rPr>
          <w:instrText xml:space="preserve"> PAGEREF _Toc479167270 \h </w:instrText>
        </w:r>
        <w:r w:rsidR="00160185">
          <w:rPr>
            <w:noProof/>
            <w:webHidden/>
          </w:rPr>
        </w:r>
        <w:r w:rsidR="00160185">
          <w:rPr>
            <w:noProof/>
            <w:webHidden/>
          </w:rPr>
          <w:fldChar w:fldCharType="separate"/>
        </w:r>
        <w:r w:rsidR="00B057FC">
          <w:rPr>
            <w:noProof/>
            <w:webHidden/>
          </w:rPr>
          <w:t>17</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71" w:history="1">
        <w:r w:rsidR="00160185" w:rsidRPr="00C120FD">
          <w:rPr>
            <w:rStyle w:val="Hyperlink"/>
            <w:rFonts w:ascii="Times New Roman" w:hAnsi="Times New Roman"/>
            <w:noProof/>
          </w:rPr>
          <w:t>Section G.</w:t>
        </w:r>
        <w:r w:rsidR="00160185">
          <w:rPr>
            <w:rFonts w:asciiTheme="minorHAnsi" w:eastAsiaTheme="minorEastAsia" w:hAnsiTheme="minorHAnsi" w:cstheme="minorBidi"/>
            <w:noProof/>
          </w:rPr>
          <w:tab/>
        </w:r>
        <w:r w:rsidR="00160185" w:rsidRPr="00C120FD">
          <w:rPr>
            <w:rStyle w:val="Hyperlink"/>
            <w:rFonts w:ascii="Times New Roman" w:hAnsi="Times New Roman"/>
            <w:noProof/>
          </w:rPr>
          <w:t>Agency Contact</w:t>
        </w:r>
        <w:r w:rsidR="00160185">
          <w:rPr>
            <w:noProof/>
            <w:webHidden/>
          </w:rPr>
          <w:tab/>
        </w:r>
        <w:r w:rsidR="00160185">
          <w:rPr>
            <w:noProof/>
            <w:webHidden/>
          </w:rPr>
          <w:fldChar w:fldCharType="begin"/>
        </w:r>
        <w:r w:rsidR="00160185">
          <w:rPr>
            <w:noProof/>
            <w:webHidden/>
          </w:rPr>
          <w:instrText xml:space="preserve"> PAGEREF _Toc479167271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160185" w:rsidRDefault="00F044FB">
      <w:pPr>
        <w:pStyle w:val="TOC1"/>
        <w:tabs>
          <w:tab w:val="left" w:pos="1320"/>
          <w:tab w:val="right" w:leader="dot" w:pos="9350"/>
        </w:tabs>
        <w:rPr>
          <w:rFonts w:asciiTheme="minorHAnsi" w:eastAsiaTheme="minorEastAsia" w:hAnsiTheme="minorHAnsi" w:cstheme="minorBidi"/>
          <w:noProof/>
        </w:rPr>
      </w:pPr>
      <w:hyperlink w:anchor="_Toc479167272" w:history="1">
        <w:r w:rsidR="00160185" w:rsidRPr="00C120FD">
          <w:rPr>
            <w:rStyle w:val="Hyperlink"/>
            <w:rFonts w:ascii="Times New Roman" w:hAnsi="Times New Roman"/>
            <w:noProof/>
          </w:rPr>
          <w:t xml:space="preserve">Section H.  </w:t>
        </w:r>
        <w:r w:rsidR="00160185">
          <w:rPr>
            <w:rFonts w:asciiTheme="minorHAnsi" w:eastAsiaTheme="minorEastAsia" w:hAnsiTheme="minorHAnsi" w:cstheme="minorBidi"/>
            <w:noProof/>
          </w:rPr>
          <w:tab/>
        </w:r>
        <w:r w:rsidR="00160185" w:rsidRPr="00C120FD">
          <w:rPr>
            <w:rStyle w:val="Hyperlink"/>
            <w:rFonts w:ascii="Times New Roman" w:hAnsi="Times New Roman"/>
            <w:noProof/>
          </w:rPr>
          <w:t>Other Requirements</w:t>
        </w:r>
        <w:r w:rsidR="00160185">
          <w:rPr>
            <w:noProof/>
            <w:webHidden/>
          </w:rPr>
          <w:tab/>
        </w:r>
        <w:r w:rsidR="00160185">
          <w:rPr>
            <w:noProof/>
            <w:webHidden/>
          </w:rPr>
          <w:fldChar w:fldCharType="begin"/>
        </w:r>
        <w:r w:rsidR="00160185">
          <w:rPr>
            <w:noProof/>
            <w:webHidden/>
          </w:rPr>
          <w:instrText xml:space="preserve"> PAGEREF _Toc479167272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73" w:history="1">
        <w:r w:rsidR="00160185" w:rsidRPr="00C120FD">
          <w:rPr>
            <w:rStyle w:val="Hyperlink"/>
            <w:rFonts w:ascii="Times New Roman" w:hAnsi="Times New Roman"/>
            <w:noProof/>
          </w:rPr>
          <w:t>H1.  Applicant Vetting</w:t>
        </w:r>
        <w:r w:rsidR="00160185">
          <w:rPr>
            <w:noProof/>
            <w:webHidden/>
          </w:rPr>
          <w:tab/>
        </w:r>
        <w:r w:rsidR="00160185">
          <w:rPr>
            <w:noProof/>
            <w:webHidden/>
          </w:rPr>
          <w:fldChar w:fldCharType="begin"/>
        </w:r>
        <w:r w:rsidR="00160185">
          <w:rPr>
            <w:noProof/>
            <w:webHidden/>
          </w:rPr>
          <w:instrText xml:space="preserve"> PAGEREF _Toc479167273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74" w:history="1">
        <w:r w:rsidR="00160185" w:rsidRPr="00C120FD">
          <w:rPr>
            <w:rStyle w:val="Hyperlink"/>
            <w:rFonts w:ascii="Times New Roman" w:hAnsi="Times New Roman"/>
            <w:noProof/>
          </w:rPr>
          <w:t>H2.  Marking Policy</w:t>
        </w:r>
        <w:r w:rsidR="00160185">
          <w:rPr>
            <w:noProof/>
            <w:webHidden/>
          </w:rPr>
          <w:tab/>
        </w:r>
        <w:r w:rsidR="00160185">
          <w:rPr>
            <w:noProof/>
            <w:webHidden/>
          </w:rPr>
          <w:fldChar w:fldCharType="begin"/>
        </w:r>
        <w:r w:rsidR="00160185">
          <w:rPr>
            <w:noProof/>
            <w:webHidden/>
          </w:rPr>
          <w:instrText xml:space="preserve"> PAGEREF _Toc479167274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75" w:history="1">
        <w:r w:rsidR="00160185" w:rsidRPr="00C120FD">
          <w:rPr>
            <w:rStyle w:val="Hyperlink"/>
            <w:rFonts w:ascii="Times New Roman" w:hAnsi="Times New Roman"/>
            <w:noProof/>
          </w:rPr>
          <w:t>H.3.  Evaluation Policy</w:t>
        </w:r>
        <w:r w:rsidR="00160185">
          <w:rPr>
            <w:noProof/>
            <w:webHidden/>
          </w:rPr>
          <w:tab/>
        </w:r>
        <w:r w:rsidR="00160185">
          <w:rPr>
            <w:noProof/>
            <w:webHidden/>
          </w:rPr>
          <w:fldChar w:fldCharType="begin"/>
        </w:r>
        <w:r w:rsidR="00160185">
          <w:rPr>
            <w:noProof/>
            <w:webHidden/>
          </w:rPr>
          <w:instrText xml:space="preserve"> PAGEREF _Toc479167275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160185" w:rsidRDefault="00F044FB">
      <w:pPr>
        <w:pStyle w:val="TOC2"/>
        <w:tabs>
          <w:tab w:val="right" w:leader="dot" w:pos="9350"/>
        </w:tabs>
        <w:rPr>
          <w:rFonts w:asciiTheme="minorHAnsi" w:eastAsiaTheme="minorEastAsia" w:hAnsiTheme="minorHAnsi" w:cstheme="minorBidi"/>
          <w:noProof/>
        </w:rPr>
      </w:pPr>
      <w:hyperlink w:anchor="_Toc479167276" w:history="1">
        <w:r w:rsidR="00160185" w:rsidRPr="00C120FD">
          <w:rPr>
            <w:rStyle w:val="Hyperlink"/>
            <w:rFonts w:ascii="Times New Roman" w:hAnsi="Times New Roman"/>
            <w:noProof/>
          </w:rPr>
          <w:t>H.4.  Monitoring Site Visits</w:t>
        </w:r>
        <w:r w:rsidR="00160185">
          <w:rPr>
            <w:noProof/>
            <w:webHidden/>
          </w:rPr>
          <w:tab/>
        </w:r>
        <w:r w:rsidR="00160185">
          <w:rPr>
            <w:noProof/>
            <w:webHidden/>
          </w:rPr>
          <w:fldChar w:fldCharType="begin"/>
        </w:r>
        <w:r w:rsidR="00160185">
          <w:rPr>
            <w:noProof/>
            <w:webHidden/>
          </w:rPr>
          <w:instrText xml:space="preserve"> PAGEREF _Toc479167276 \h </w:instrText>
        </w:r>
        <w:r w:rsidR="00160185">
          <w:rPr>
            <w:noProof/>
            <w:webHidden/>
          </w:rPr>
        </w:r>
        <w:r w:rsidR="00160185">
          <w:rPr>
            <w:noProof/>
            <w:webHidden/>
          </w:rPr>
          <w:fldChar w:fldCharType="separate"/>
        </w:r>
        <w:r w:rsidR="00B057FC">
          <w:rPr>
            <w:noProof/>
            <w:webHidden/>
          </w:rPr>
          <w:t>18</w:t>
        </w:r>
        <w:r w:rsidR="00160185">
          <w:rPr>
            <w:noProof/>
            <w:webHidden/>
          </w:rPr>
          <w:fldChar w:fldCharType="end"/>
        </w:r>
      </w:hyperlink>
    </w:p>
    <w:p w:rsidR="00FB5275" w:rsidRPr="00341F8A" w:rsidRDefault="00E93BD3" w:rsidP="00020504">
      <w:pPr>
        <w:pStyle w:val="NoSpacing"/>
        <w:ind w:left="1440"/>
        <w:rPr>
          <w:rFonts w:ascii="Times New Roman" w:hAnsi="Times New Roman"/>
          <w:b/>
        </w:rPr>
      </w:pPr>
      <w:r w:rsidRPr="00341F8A">
        <w:rPr>
          <w:rFonts w:ascii="Times New Roman" w:hAnsi="Times New Roman"/>
        </w:rPr>
        <w:fldChar w:fldCharType="end"/>
      </w:r>
    </w:p>
    <w:p w:rsidR="00FB5275" w:rsidRPr="00341F8A" w:rsidRDefault="00FB5275" w:rsidP="00020504">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rsidR="00FB5275" w:rsidRPr="00341F8A" w:rsidRDefault="00FB5275" w:rsidP="00020504">
      <w:pPr>
        <w:pStyle w:val="NoSpacing"/>
        <w:rPr>
          <w:rFonts w:ascii="Times New Roman" w:hAnsi="Times New Roman"/>
        </w:rPr>
      </w:pPr>
    </w:p>
    <w:p w:rsidR="00FB5275" w:rsidRPr="00341F8A" w:rsidRDefault="00FB5275" w:rsidP="00020504">
      <w:pPr>
        <w:pStyle w:val="NoSpacing"/>
        <w:rPr>
          <w:rFonts w:ascii="Times New Roman" w:hAnsi="Times New Roman"/>
          <w:b/>
        </w:rPr>
      </w:pPr>
      <w:r w:rsidRPr="00341F8A">
        <w:rPr>
          <w:rFonts w:ascii="Times New Roman" w:hAnsi="Times New Roman"/>
        </w:rPr>
        <w:t>Appendix 1:</w:t>
      </w:r>
      <w:r w:rsidRPr="00341F8A">
        <w:rPr>
          <w:rFonts w:ascii="Times New Roman" w:hAnsi="Times New Roman"/>
        </w:rPr>
        <w:tab/>
      </w:r>
      <w:r w:rsidR="00406FBC">
        <w:rPr>
          <w:rFonts w:ascii="Times New Roman" w:hAnsi="Times New Roman"/>
        </w:rPr>
        <w:t>Performance Indicators</w:t>
      </w:r>
    </w:p>
    <w:p w:rsidR="00973CD4" w:rsidRPr="00341F8A" w:rsidRDefault="00973CD4" w:rsidP="00020504">
      <w:pPr>
        <w:pStyle w:val="NoSpacing"/>
        <w:rPr>
          <w:rFonts w:ascii="Times New Roman" w:hAnsi="Times New Roman"/>
          <w:b/>
        </w:rPr>
      </w:pPr>
      <w:r w:rsidRPr="00341F8A">
        <w:rPr>
          <w:rFonts w:ascii="Times New Roman" w:hAnsi="Times New Roman"/>
        </w:rPr>
        <w:t>Appendix 2:</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rsidR="00FB5275" w:rsidRPr="00341F8A" w:rsidRDefault="00FB5275" w:rsidP="00020504">
      <w:pPr>
        <w:spacing w:line="240" w:lineRule="auto"/>
        <w:rPr>
          <w:rFonts w:ascii="Times New Roman" w:hAnsi="Times New Roman"/>
          <w:sz w:val="24"/>
          <w:szCs w:val="24"/>
        </w:rPr>
      </w:pPr>
      <w:r w:rsidRPr="00341F8A">
        <w:rPr>
          <w:rFonts w:ascii="Times New Roman" w:hAnsi="Times New Roman"/>
        </w:rPr>
        <w:br w:type="page"/>
      </w:r>
    </w:p>
    <w:p w:rsidR="002411F7" w:rsidRPr="00341F8A" w:rsidRDefault="00D92751" w:rsidP="00020504">
      <w:pPr>
        <w:pStyle w:val="Heading1"/>
        <w:spacing w:line="240" w:lineRule="auto"/>
        <w:jc w:val="center"/>
        <w:rPr>
          <w:rFonts w:ascii="Times New Roman" w:hAnsi="Times New Roman"/>
          <w:color w:val="auto"/>
          <w:szCs w:val="22"/>
        </w:rPr>
      </w:pPr>
      <w:bookmarkStart w:id="0" w:name="_Toc479162665"/>
      <w:bookmarkStart w:id="1" w:name="_Toc479167244"/>
      <w:r>
        <w:rPr>
          <w:rFonts w:ascii="Times New Roman" w:hAnsi="Times New Roman"/>
          <w:color w:val="auto"/>
          <w:szCs w:val="22"/>
        </w:rPr>
        <w:lastRenderedPageBreak/>
        <w:t>ADAPT-Africa</w:t>
      </w:r>
      <w:bookmarkEnd w:id="0"/>
      <w:bookmarkEnd w:id="1"/>
    </w:p>
    <w:p w:rsidR="00FB5275" w:rsidRPr="00341F8A" w:rsidRDefault="00FB5275" w:rsidP="00020504">
      <w:pPr>
        <w:pStyle w:val="Heading1"/>
        <w:spacing w:line="240" w:lineRule="auto"/>
        <w:rPr>
          <w:rFonts w:ascii="Times New Roman" w:hAnsi="Times New Roman"/>
          <w:color w:val="auto"/>
        </w:rPr>
      </w:pPr>
      <w:bookmarkStart w:id="2" w:name="_Toc479167245"/>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2"/>
    </w:p>
    <w:p w:rsidR="006D57D7" w:rsidRPr="00341F8A" w:rsidRDefault="006D57D7" w:rsidP="00020504">
      <w:pPr>
        <w:spacing w:line="240" w:lineRule="auto"/>
        <w:rPr>
          <w:rFonts w:ascii="Times New Roman" w:hAnsi="Times New Roman"/>
        </w:rPr>
      </w:pPr>
    </w:p>
    <w:p w:rsidR="0047710A" w:rsidRPr="00341F8A" w:rsidRDefault="0047710A" w:rsidP="00020504">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3B173C" w:rsidRPr="00341F8A">
        <w:rPr>
          <w:rFonts w:ascii="Times New Roman" w:hAnsi="Times New Roman"/>
        </w:rPr>
        <w:t>Cooperative Agreement</w:t>
      </w:r>
    </w:p>
    <w:p w:rsidR="0047710A" w:rsidRPr="00341F8A" w:rsidRDefault="0047710A" w:rsidP="00020504">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D92751">
        <w:rPr>
          <w:rFonts w:ascii="Times New Roman" w:hAnsi="Times New Roman"/>
        </w:rPr>
        <w:t>ADAPT-Africa</w:t>
      </w:r>
    </w:p>
    <w:p w:rsidR="00366436" w:rsidRDefault="0047710A" w:rsidP="00020504">
      <w:pPr>
        <w:pStyle w:val="NoSpacing"/>
        <w:rPr>
          <w:rFonts w:ascii="Times New Roman" w:hAnsi="Times New Roman"/>
        </w:rPr>
      </w:pPr>
      <w:r w:rsidRPr="00341F8A">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366436" w:rsidRPr="00366436">
        <w:rPr>
          <w:rFonts w:ascii="Times New Roman" w:hAnsi="Times New Roman"/>
        </w:rPr>
        <w:t>SFOP0001604</w:t>
      </w:r>
    </w:p>
    <w:p w:rsidR="0047710A" w:rsidRPr="00341F8A" w:rsidRDefault="0047710A" w:rsidP="00020504">
      <w:pPr>
        <w:pStyle w:val="NoSpacing"/>
        <w:rPr>
          <w:rFonts w:ascii="Times New Roman" w:hAnsi="Times New Roman"/>
        </w:rPr>
      </w:pPr>
      <w:r w:rsidRPr="00341F8A">
        <w:rPr>
          <w:rFonts w:ascii="Times New Roman" w:hAnsi="Times New Roman"/>
        </w:rPr>
        <w:t>Catalog of Federal Domestic</w:t>
      </w:r>
    </w:p>
    <w:p w:rsidR="0047710A" w:rsidRPr="00341F8A" w:rsidRDefault="0047710A" w:rsidP="00020504">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6378FB">
        <w:rPr>
          <w:rFonts w:ascii="Times New Roman" w:hAnsi="Times New Roman"/>
        </w:rPr>
        <w:t>19.017</w:t>
      </w:r>
    </w:p>
    <w:p w:rsidR="00D432DF" w:rsidRPr="00341F8A" w:rsidRDefault="0047710A" w:rsidP="00020504">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$197</w:t>
      </w:r>
      <w:r w:rsidR="00D92751" w:rsidRPr="00920E70">
        <w:rPr>
          <w:rFonts w:ascii="Times New Roman" w:hAnsi="Times New Roman"/>
        </w:rPr>
        <w:t>,530</w:t>
      </w:r>
      <w:r w:rsidR="00D92751">
        <w:t xml:space="preserve"> </w:t>
      </w:r>
      <w:r w:rsidR="002C55BE" w:rsidRPr="005F5AE8">
        <w:rPr>
          <w:rFonts w:ascii="Times New Roman" w:hAnsi="Times New Roman"/>
        </w:rPr>
        <w:t xml:space="preserve">for </w:t>
      </w:r>
      <w:r w:rsidR="00E51436" w:rsidRPr="00341F8A">
        <w:rPr>
          <w:rFonts w:ascii="Times New Roman" w:hAnsi="Times New Roman"/>
        </w:rPr>
        <w:t>1 award</w:t>
      </w:r>
    </w:p>
    <w:p w:rsidR="00D432DF" w:rsidRPr="00341F8A" w:rsidRDefault="00D432DF" w:rsidP="00020504">
      <w:pPr>
        <w:pStyle w:val="NoSpacing"/>
        <w:rPr>
          <w:rFonts w:ascii="Times New Roman" w:hAnsi="Times New Roman"/>
        </w:rPr>
      </w:pPr>
      <w:r w:rsidRPr="00341F8A">
        <w:rPr>
          <w:rFonts w:ascii="Times New Roman" w:hAnsi="Times New Roman"/>
        </w:rPr>
        <w:t>Key Dates:</w:t>
      </w:r>
    </w:p>
    <w:p w:rsidR="0047710A" w:rsidRPr="00341F8A" w:rsidRDefault="00D432DF" w:rsidP="00020504">
      <w:pPr>
        <w:pStyle w:val="NoSpacing"/>
        <w:ind w:left="4320" w:hanging="720"/>
        <w:rPr>
          <w:rFonts w:ascii="Times New Roman" w:hAnsi="Times New Roman"/>
        </w:rPr>
      </w:pPr>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 </w:t>
      </w:r>
      <w:r w:rsidR="005F5AE8" w:rsidRPr="006378FB">
        <w:rPr>
          <w:rFonts w:ascii="Times New Roman" w:hAnsi="Times New Roman"/>
        </w:rPr>
        <w:t xml:space="preserve">May </w:t>
      </w:r>
      <w:r w:rsidR="00F044FB" w:rsidRPr="006378FB">
        <w:rPr>
          <w:rFonts w:ascii="Times New Roman" w:hAnsi="Times New Roman"/>
        </w:rPr>
        <w:t>22</w:t>
      </w:r>
      <w:r w:rsidR="005F5AE8" w:rsidRPr="006378FB">
        <w:rPr>
          <w:rFonts w:ascii="Times New Roman" w:hAnsi="Times New Roman"/>
        </w:rPr>
        <w:t>, 2017.</w:t>
      </w:r>
      <w:r w:rsidRPr="00341F8A">
        <w:rPr>
          <w:rFonts w:ascii="Times New Roman" w:hAnsi="Times New Roman"/>
        </w:rPr>
        <w:t xml:space="preserve"> </w:t>
      </w:r>
    </w:p>
    <w:p w:rsidR="0047710A" w:rsidRPr="00341F8A" w:rsidRDefault="00F7731D" w:rsidP="00020504">
      <w:pPr>
        <w:pStyle w:val="NoSpacing"/>
        <w:ind w:left="4320" w:hanging="720"/>
        <w:rPr>
          <w:rFonts w:ascii="Times New Roman" w:hAnsi="Times New Roman"/>
        </w:rPr>
      </w:pPr>
      <w:bookmarkStart w:id="3" w:name="_GoBack"/>
      <w:bookmarkEnd w:id="3"/>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5F5AE8">
        <w:rPr>
          <w:rFonts w:ascii="Times New Roman" w:hAnsi="Times New Roman"/>
        </w:rPr>
        <w:t>June 30, 2017</w:t>
      </w:r>
    </w:p>
    <w:p w:rsidR="0047710A" w:rsidRPr="00341F8A" w:rsidRDefault="0047710A" w:rsidP="00020504">
      <w:pPr>
        <w:pStyle w:val="NoSpacing"/>
        <w:ind w:left="4320" w:hanging="720"/>
        <w:rPr>
          <w:rFonts w:ascii="Times New Roman" w:hAnsi="Times New Roman"/>
        </w:rPr>
      </w:pPr>
    </w:p>
    <w:p w:rsidR="0047710A" w:rsidRPr="00341F8A" w:rsidRDefault="0047710A" w:rsidP="00020504">
      <w:pPr>
        <w:pStyle w:val="NoSpacing"/>
        <w:jc w:val="both"/>
        <w:rPr>
          <w:rFonts w:ascii="Times New Roman" w:hAnsi="Times New Roman"/>
        </w:rPr>
      </w:pPr>
      <w:r w:rsidRPr="00341F8A">
        <w:rPr>
          <w:rFonts w:ascii="Times New Roman" w:hAnsi="Times New Roman"/>
          <w:b/>
          <w:sz w:val="26"/>
          <w:szCs w:val="26"/>
        </w:rPr>
        <w:t>Executive Summary</w:t>
      </w:r>
      <w:r w:rsidRPr="00341F8A">
        <w:rPr>
          <w:rFonts w:ascii="Times New Roman" w:hAnsi="Times New Roman"/>
        </w:rPr>
        <w:t>:</w:t>
      </w:r>
    </w:p>
    <w:p w:rsidR="007E709B" w:rsidRPr="00341F8A" w:rsidRDefault="007E709B" w:rsidP="00020504">
      <w:pPr>
        <w:pStyle w:val="NoSpacing"/>
        <w:jc w:val="both"/>
        <w:rPr>
          <w:rFonts w:ascii="Times New Roman" w:hAnsi="Times New Roman"/>
        </w:rPr>
      </w:pPr>
    </w:p>
    <w:p w:rsidR="00F75FB6" w:rsidRPr="00341F8A" w:rsidRDefault="002411F7" w:rsidP="00020504">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l and Scientific Affairs’ (OES) Office of Global Change at the Department of State, announces the Notice of Funding Opportunity (“NOFO”)</w:t>
      </w:r>
      <w:r w:rsidRPr="00341F8A">
        <w:rPr>
          <w:rFonts w:ascii="Times New Roman" w:hAnsi="Times New Roman"/>
        </w:rPr>
        <w:t xml:space="preserve"> for</w:t>
      </w:r>
      <w:r w:rsidR="00874B0A" w:rsidRPr="00341F8A">
        <w:rPr>
          <w:rFonts w:ascii="Times New Roman" w:hAnsi="Times New Roman"/>
        </w:rPr>
        <w:t xml:space="preserve"> </w:t>
      </w:r>
      <w:r w:rsidR="00604192" w:rsidRPr="00341F8A">
        <w:rPr>
          <w:rFonts w:ascii="Times New Roman" w:hAnsi="Times New Roman"/>
        </w:rPr>
        <w:t xml:space="preserve">activities under the </w:t>
      </w:r>
      <w:r w:rsidR="00D92751">
        <w:rPr>
          <w:rFonts w:ascii="Times New Roman" w:hAnsi="Times New Roman"/>
        </w:rPr>
        <w:t>ADAPT-Africa</w:t>
      </w:r>
      <w:r w:rsidR="00604192" w:rsidRPr="00341F8A">
        <w:rPr>
          <w:rFonts w:ascii="Times New Roman" w:hAnsi="Times New Roman"/>
        </w:rPr>
        <w:t xml:space="preserve"> project. </w:t>
      </w:r>
      <w:r w:rsidRPr="00341F8A">
        <w:rPr>
          <w:rFonts w:ascii="Times New Roman" w:hAnsi="Times New Roman"/>
        </w:rPr>
        <w:t xml:space="preserve">The agreement awarded will use </w:t>
      </w:r>
      <w:r w:rsidR="00604192" w:rsidRPr="00341F8A">
        <w:rPr>
          <w:rFonts w:ascii="Times New Roman" w:hAnsi="Times New Roman"/>
        </w:rPr>
        <w:t>U.S. Fiscal Year 2016</w:t>
      </w:r>
      <w:r w:rsidR="00121B33" w:rsidRPr="00341F8A">
        <w:rPr>
          <w:rFonts w:ascii="Times New Roman" w:hAnsi="Times New Roman"/>
        </w:rPr>
        <w:t xml:space="preserve"> </w:t>
      </w:r>
      <w:r w:rsidRPr="00341F8A">
        <w:rPr>
          <w:rFonts w:ascii="Times New Roman" w:hAnsi="Times New Roman"/>
        </w:rPr>
        <w:t>Economic Support Funds</w:t>
      </w:r>
      <w:r w:rsidR="007D2A64" w:rsidRPr="00341F8A">
        <w:rPr>
          <w:rFonts w:ascii="Times New Roman" w:hAnsi="Times New Roman"/>
        </w:rPr>
        <w:t>, subject to the availability of funds</w:t>
      </w:r>
      <w:r w:rsidRPr="00341F8A">
        <w:rPr>
          <w:rFonts w:ascii="Times New Roman" w:hAnsi="Times New Roman"/>
        </w:rPr>
        <w:t>.</w:t>
      </w:r>
      <w:r w:rsidR="00604192" w:rsidRPr="00341F8A">
        <w:rPr>
          <w:rFonts w:ascii="Times New Roman" w:hAnsi="Times New Roman"/>
        </w:rPr>
        <w:t xml:space="preserve"> </w:t>
      </w:r>
      <w:r w:rsidR="007E709B" w:rsidRPr="00341F8A">
        <w:rPr>
          <w:rFonts w:ascii="Times New Roman" w:hAnsi="Times New Roman"/>
        </w:rPr>
        <w:t xml:space="preserve">The </w:t>
      </w:r>
      <w:r w:rsidR="00D92751">
        <w:rPr>
          <w:rFonts w:ascii="Times New Roman" w:hAnsi="Times New Roman"/>
        </w:rPr>
        <w:t>ADAPT-Africa</w:t>
      </w:r>
      <w:r w:rsidR="00604192" w:rsidRPr="00341F8A">
        <w:rPr>
          <w:rFonts w:ascii="Times New Roman" w:hAnsi="Times New Roman"/>
        </w:rPr>
        <w:t xml:space="preserve"> </w:t>
      </w:r>
      <w:r w:rsidR="007E709B" w:rsidRPr="00341F8A">
        <w:rPr>
          <w:rFonts w:ascii="Times New Roman" w:hAnsi="Times New Roman"/>
        </w:rPr>
        <w:t xml:space="preserve">project </w:t>
      </w:r>
      <w:r w:rsidR="00185548" w:rsidRPr="00341F8A">
        <w:rPr>
          <w:rFonts w:ascii="Times New Roman" w:hAnsi="Times New Roman"/>
        </w:rPr>
        <w:t xml:space="preserve">aims to address the current barriers </w:t>
      </w:r>
      <w:r w:rsidR="00DE3ECF" w:rsidRPr="00341F8A">
        <w:rPr>
          <w:rFonts w:ascii="Times New Roman" w:hAnsi="Times New Roman"/>
        </w:rPr>
        <w:t>to private sector investment in resilience</w:t>
      </w:r>
      <w:r w:rsidR="006B2418">
        <w:rPr>
          <w:rStyle w:val="FootnoteReference"/>
          <w:rFonts w:ascii="Times New Roman" w:hAnsi="Times New Roman"/>
        </w:rPr>
        <w:footnoteReference w:id="1"/>
      </w:r>
      <w:r w:rsidR="00DE3ECF" w:rsidRPr="00341F8A">
        <w:rPr>
          <w:rFonts w:ascii="Times New Roman" w:hAnsi="Times New Roman"/>
        </w:rPr>
        <w:t xml:space="preserve"> in </w:t>
      </w:r>
      <w:r w:rsidR="00DE3ECF">
        <w:rPr>
          <w:rFonts w:ascii="Times New Roman" w:hAnsi="Times New Roman"/>
        </w:rPr>
        <w:t xml:space="preserve">Africa </w:t>
      </w:r>
      <w:r w:rsidR="00D92751">
        <w:rPr>
          <w:rFonts w:ascii="Times New Roman" w:hAnsi="Times New Roman"/>
        </w:rPr>
        <w:t xml:space="preserve">in </w:t>
      </w:r>
      <w:r w:rsidR="007E709B" w:rsidRPr="00341F8A">
        <w:rPr>
          <w:rFonts w:ascii="Times New Roman" w:hAnsi="Times New Roman"/>
        </w:rPr>
        <w:t xml:space="preserve">order to increase finance for the implementation of priority resilience actions identified in developing country strategic frameworks, </w:t>
      </w:r>
      <w:r w:rsidR="000A5C64" w:rsidRPr="00341F8A">
        <w:rPr>
          <w:rFonts w:ascii="Times New Roman" w:hAnsi="Times New Roman"/>
        </w:rPr>
        <w:t xml:space="preserve">including </w:t>
      </w:r>
      <w:r w:rsidR="007E709B" w:rsidRPr="00341F8A">
        <w:rPr>
          <w:rFonts w:ascii="Times New Roman" w:hAnsi="Times New Roman"/>
        </w:rPr>
        <w:t>the National Adaptation Plans (NAPs)</w:t>
      </w:r>
      <w:r w:rsidR="00F75FB6" w:rsidRPr="00341F8A">
        <w:rPr>
          <w:rFonts w:ascii="Times New Roman" w:hAnsi="Times New Roman"/>
        </w:rPr>
        <w:t xml:space="preserve">. </w:t>
      </w:r>
      <w:r w:rsidR="007E709B" w:rsidRPr="00341F8A">
        <w:rPr>
          <w:rFonts w:ascii="Times New Roman" w:hAnsi="Times New Roman"/>
        </w:rPr>
        <w:t>Through NAPs</w:t>
      </w:r>
      <w:r w:rsidR="000A5C64" w:rsidRPr="00341F8A">
        <w:rPr>
          <w:rFonts w:ascii="Times New Roman" w:hAnsi="Times New Roman"/>
        </w:rPr>
        <w:t xml:space="preserve"> and other strategic frameworks</w:t>
      </w:r>
      <w:r w:rsidR="007E709B" w:rsidRPr="00341F8A">
        <w:rPr>
          <w:rFonts w:ascii="Times New Roman" w:hAnsi="Times New Roman"/>
        </w:rPr>
        <w:t xml:space="preserve">, developing countries </w:t>
      </w:r>
      <w:r w:rsidR="000A5C64" w:rsidRPr="00341F8A">
        <w:rPr>
          <w:rFonts w:ascii="Times New Roman" w:hAnsi="Times New Roman"/>
        </w:rPr>
        <w:t>lay the groundwork</w:t>
      </w:r>
      <w:r w:rsidR="007E709B" w:rsidRPr="00341F8A">
        <w:rPr>
          <w:rFonts w:ascii="Times New Roman" w:hAnsi="Times New Roman"/>
        </w:rPr>
        <w:t xml:space="preserve"> for</w:t>
      </w:r>
      <w:r w:rsidR="000A5C64" w:rsidRPr="00341F8A">
        <w:rPr>
          <w:rFonts w:ascii="Times New Roman" w:hAnsi="Times New Roman"/>
        </w:rPr>
        <w:t>, in an iterative manner,</w:t>
      </w:r>
      <w:r w:rsidR="007E709B" w:rsidRPr="00341F8A">
        <w:rPr>
          <w:rFonts w:ascii="Times New Roman" w:hAnsi="Times New Roman"/>
        </w:rPr>
        <w:t xml:space="preserve"> </w:t>
      </w:r>
      <w:r w:rsidR="00DE3ECF" w:rsidRPr="00341F8A">
        <w:rPr>
          <w:rFonts w:ascii="Times New Roman" w:hAnsi="Times New Roman"/>
        </w:rPr>
        <w:t xml:space="preserve">identifying resilience priorities </w:t>
      </w:r>
      <w:r w:rsidR="007E709B" w:rsidRPr="00341F8A">
        <w:rPr>
          <w:rFonts w:ascii="Times New Roman" w:hAnsi="Times New Roman"/>
        </w:rPr>
        <w:t xml:space="preserve">and specific activities to promote resilient growth in key economic sectors. </w:t>
      </w:r>
      <w:r w:rsidR="000A5C64" w:rsidRPr="00341F8A">
        <w:rPr>
          <w:rFonts w:ascii="Times New Roman" w:hAnsi="Times New Roman"/>
        </w:rPr>
        <w:t xml:space="preserve">Such strategies are essential for enabling </w:t>
      </w:r>
      <w:r w:rsidR="007E709B" w:rsidRPr="00341F8A">
        <w:rPr>
          <w:rFonts w:ascii="Times New Roman" w:hAnsi="Times New Roman"/>
        </w:rPr>
        <w:t xml:space="preserve">national governments to identify their medium- and long-term risks and </w:t>
      </w:r>
      <w:r w:rsidR="00DE3ECF" w:rsidRPr="00341F8A">
        <w:rPr>
          <w:rFonts w:ascii="Times New Roman" w:hAnsi="Times New Roman"/>
        </w:rPr>
        <w:t>resilience needs</w:t>
      </w:r>
      <w:r w:rsidR="007E709B" w:rsidRPr="00341F8A">
        <w:rPr>
          <w:rFonts w:ascii="Times New Roman" w:hAnsi="Times New Roman"/>
        </w:rPr>
        <w:t xml:space="preserve">. It is an attempt to pivot away from ad-hoc investments in resilience to a more coherent and strategic approach to reducing climate risk. </w:t>
      </w:r>
      <w:r w:rsidR="00F2735F" w:rsidRPr="00341F8A">
        <w:rPr>
          <w:rFonts w:ascii="Times New Roman" w:hAnsi="Times New Roman"/>
        </w:rPr>
        <w:t>Through the preparation of NAPs,</w:t>
      </w:r>
      <w:r w:rsidR="000A5C64" w:rsidRPr="00341F8A">
        <w:rPr>
          <w:rFonts w:ascii="Times New Roman" w:hAnsi="Times New Roman"/>
        </w:rPr>
        <w:t xml:space="preserve"> for example,</w:t>
      </w:r>
      <w:r w:rsidR="00F2735F" w:rsidRPr="00341F8A">
        <w:rPr>
          <w:rFonts w:ascii="Times New Roman" w:hAnsi="Times New Roman"/>
        </w:rPr>
        <w:t xml:space="preserve"> m</w:t>
      </w:r>
      <w:r w:rsidR="007E709B" w:rsidRPr="00341F8A">
        <w:rPr>
          <w:rFonts w:ascii="Times New Roman" w:hAnsi="Times New Roman"/>
        </w:rPr>
        <w:t xml:space="preserve">ost, if not all, developing countries have identified the private sector as a critical partner in achieving resilience targets and overall national development goals. </w:t>
      </w:r>
      <w:r w:rsidR="00F2735F" w:rsidRPr="00341F8A">
        <w:rPr>
          <w:rFonts w:ascii="Times New Roman" w:hAnsi="Times New Roman"/>
        </w:rPr>
        <w:t xml:space="preserve">As such, the </w:t>
      </w:r>
      <w:r w:rsidR="00D92751">
        <w:rPr>
          <w:rFonts w:ascii="Times New Roman" w:hAnsi="Times New Roman"/>
        </w:rPr>
        <w:t>ADAPT-Africa</w:t>
      </w:r>
      <w:r w:rsidR="00F2735F" w:rsidRPr="00341F8A">
        <w:rPr>
          <w:rFonts w:ascii="Times New Roman" w:hAnsi="Times New Roman"/>
        </w:rPr>
        <w:t xml:space="preserve"> project seeks to address the current barriers to </w:t>
      </w:r>
      <w:r w:rsidR="002A4901" w:rsidRPr="00341F8A">
        <w:rPr>
          <w:rFonts w:ascii="Times New Roman" w:hAnsi="Times New Roman"/>
        </w:rPr>
        <w:t xml:space="preserve">increasing </w:t>
      </w:r>
      <w:r w:rsidR="00F2735F" w:rsidRPr="00341F8A">
        <w:rPr>
          <w:rFonts w:ascii="Times New Roman" w:hAnsi="Times New Roman"/>
        </w:rPr>
        <w:t xml:space="preserve">private sector investment in resilience by providing technical assistance and advisory services directly to </w:t>
      </w:r>
      <w:r w:rsidR="003E5877" w:rsidRPr="00341F8A">
        <w:rPr>
          <w:rFonts w:ascii="Times New Roman" w:hAnsi="Times New Roman"/>
        </w:rPr>
        <w:t>developing country partners</w:t>
      </w:r>
      <w:r w:rsidR="00F2735F" w:rsidRPr="00341F8A">
        <w:rPr>
          <w:rFonts w:ascii="Times New Roman" w:hAnsi="Times New Roman"/>
        </w:rPr>
        <w:t xml:space="preserve"> and </w:t>
      </w:r>
      <w:r w:rsidR="000A5C64" w:rsidRPr="00341F8A">
        <w:rPr>
          <w:rFonts w:ascii="Times New Roman" w:hAnsi="Times New Roman"/>
        </w:rPr>
        <w:t xml:space="preserve">by </w:t>
      </w:r>
      <w:r w:rsidR="003E5877" w:rsidRPr="00341F8A">
        <w:rPr>
          <w:rFonts w:ascii="Times New Roman" w:hAnsi="Times New Roman"/>
        </w:rPr>
        <w:t xml:space="preserve">producing tools and models for use by </w:t>
      </w:r>
      <w:r w:rsidR="00F2735F" w:rsidRPr="00341F8A">
        <w:rPr>
          <w:rFonts w:ascii="Times New Roman" w:hAnsi="Times New Roman"/>
        </w:rPr>
        <w:t>private companies</w:t>
      </w:r>
      <w:r w:rsidR="000A5C64" w:rsidRPr="00341F8A">
        <w:rPr>
          <w:rFonts w:ascii="Times New Roman" w:hAnsi="Times New Roman"/>
        </w:rPr>
        <w:t xml:space="preserve"> to support them</w:t>
      </w:r>
      <w:r w:rsidR="00F2735F" w:rsidRPr="00341F8A">
        <w:rPr>
          <w:rFonts w:ascii="Times New Roman" w:hAnsi="Times New Roman"/>
        </w:rPr>
        <w:t xml:space="preserve"> </w:t>
      </w:r>
      <w:r w:rsidR="003E5877" w:rsidRPr="00341F8A">
        <w:rPr>
          <w:rFonts w:ascii="Times New Roman" w:hAnsi="Times New Roman"/>
        </w:rPr>
        <w:t>in</w:t>
      </w:r>
      <w:r w:rsidR="00F2735F" w:rsidRPr="00341F8A">
        <w:rPr>
          <w:rFonts w:ascii="Times New Roman" w:hAnsi="Times New Roman"/>
        </w:rPr>
        <w:t xml:space="preserve"> mak</w:t>
      </w:r>
      <w:r w:rsidR="003E5877" w:rsidRPr="00341F8A">
        <w:rPr>
          <w:rFonts w:ascii="Times New Roman" w:hAnsi="Times New Roman"/>
        </w:rPr>
        <w:t>ing</w:t>
      </w:r>
      <w:r w:rsidR="00F2735F" w:rsidRPr="00341F8A">
        <w:rPr>
          <w:rFonts w:ascii="Times New Roman" w:hAnsi="Times New Roman"/>
        </w:rPr>
        <w:t xml:space="preserve"> resilient investment decisions.</w:t>
      </w:r>
      <w:r w:rsidR="009D5234" w:rsidRPr="00341F8A">
        <w:rPr>
          <w:rFonts w:ascii="Times New Roman" w:hAnsi="Times New Roman"/>
        </w:rPr>
        <w:t xml:space="preserve"> </w:t>
      </w:r>
    </w:p>
    <w:p w:rsidR="00B9084D" w:rsidRPr="00341F8A" w:rsidRDefault="00B9084D" w:rsidP="00020504">
      <w:pPr>
        <w:pStyle w:val="NoSpacing"/>
        <w:rPr>
          <w:rFonts w:ascii="Times New Roman" w:hAnsi="Times New Roman"/>
        </w:rPr>
      </w:pPr>
    </w:p>
    <w:p w:rsidR="003605AC" w:rsidRPr="00341F8A" w:rsidRDefault="007B4030" w:rsidP="00020504">
      <w:pPr>
        <w:pStyle w:val="NoSpacing"/>
        <w:rPr>
          <w:rFonts w:ascii="Times New Roman" w:hAnsi="Times New Roman"/>
        </w:rPr>
      </w:pPr>
      <w:r w:rsidRPr="00341F8A">
        <w:rPr>
          <w:rFonts w:ascii="Times New Roman" w:hAnsi="Times New Roman"/>
        </w:rPr>
        <w:t xml:space="preserve">The </w:t>
      </w:r>
      <w:r w:rsidR="00D92751">
        <w:rPr>
          <w:rFonts w:ascii="Times New Roman" w:hAnsi="Times New Roman"/>
        </w:rPr>
        <w:t>ADAPT-Africa</w:t>
      </w:r>
      <w:r w:rsidRPr="00341F8A">
        <w:rPr>
          <w:rFonts w:ascii="Times New Roman" w:hAnsi="Times New Roman"/>
        </w:rPr>
        <w:t xml:space="preserve"> project aims to increase private sector </w:t>
      </w:r>
      <w:r w:rsidR="00EC7673" w:rsidRPr="00341F8A">
        <w:rPr>
          <w:rFonts w:ascii="Times New Roman" w:hAnsi="Times New Roman"/>
        </w:rPr>
        <w:t xml:space="preserve">investment in resilience </w:t>
      </w:r>
      <w:r w:rsidRPr="00341F8A">
        <w:rPr>
          <w:rFonts w:ascii="Times New Roman" w:hAnsi="Times New Roman"/>
        </w:rPr>
        <w:t>in developing countries by focusing on t</w:t>
      </w:r>
      <w:r w:rsidR="000A5C64" w:rsidRPr="00341F8A">
        <w:rPr>
          <w:rFonts w:ascii="Times New Roman" w:hAnsi="Times New Roman"/>
        </w:rPr>
        <w:t>he</w:t>
      </w:r>
      <w:r w:rsidRPr="00341F8A">
        <w:rPr>
          <w:rFonts w:ascii="Times New Roman" w:hAnsi="Times New Roman"/>
        </w:rPr>
        <w:t xml:space="preserve"> actions needed at the national-</w:t>
      </w:r>
      <w:r w:rsidR="003E5877" w:rsidRPr="00341F8A">
        <w:rPr>
          <w:rFonts w:ascii="Times New Roman" w:hAnsi="Times New Roman"/>
        </w:rPr>
        <w:t xml:space="preserve"> and subnational-</w:t>
      </w:r>
      <w:r w:rsidRPr="00341F8A">
        <w:rPr>
          <w:rFonts w:ascii="Times New Roman" w:hAnsi="Times New Roman"/>
        </w:rPr>
        <w:t>level</w:t>
      </w:r>
      <w:r w:rsidR="000A5C64" w:rsidRPr="00341F8A">
        <w:rPr>
          <w:rFonts w:ascii="Times New Roman" w:hAnsi="Times New Roman"/>
        </w:rPr>
        <w:t>s</w:t>
      </w:r>
      <w:r w:rsidRPr="00341F8A">
        <w:rPr>
          <w:rFonts w:ascii="Times New Roman" w:hAnsi="Times New Roman"/>
        </w:rPr>
        <w:t xml:space="preserve"> in developing countries to attract </w:t>
      </w:r>
      <w:r w:rsidR="000A5C64" w:rsidRPr="00341F8A">
        <w:rPr>
          <w:rFonts w:ascii="Times New Roman" w:hAnsi="Times New Roman"/>
        </w:rPr>
        <w:t xml:space="preserve">resilient </w:t>
      </w:r>
      <w:r w:rsidR="00273544">
        <w:rPr>
          <w:rFonts w:ascii="Times New Roman" w:hAnsi="Times New Roman"/>
        </w:rPr>
        <w:t>investment.</w:t>
      </w:r>
    </w:p>
    <w:p w:rsidR="003605AC" w:rsidRPr="00341F8A" w:rsidRDefault="003605AC" w:rsidP="00020504">
      <w:pPr>
        <w:pStyle w:val="NoSpacing"/>
        <w:rPr>
          <w:rFonts w:ascii="Times New Roman" w:hAnsi="Times New Roman"/>
        </w:rPr>
      </w:pPr>
    </w:p>
    <w:p w:rsidR="007B4030" w:rsidRPr="00341F8A" w:rsidRDefault="003605AC" w:rsidP="00020504">
      <w:pPr>
        <w:pStyle w:val="NoSpacing"/>
        <w:rPr>
          <w:rFonts w:ascii="Times New Roman" w:hAnsi="Times New Roman"/>
        </w:rPr>
      </w:pPr>
      <w:r w:rsidRPr="00341F8A">
        <w:rPr>
          <w:rFonts w:ascii="Times New Roman" w:hAnsi="Times New Roman"/>
        </w:rPr>
        <w:t>Given the focus on national and subnational strategic frameworks</w:t>
      </w:r>
      <w:r w:rsidR="000D6C6A" w:rsidRPr="00341F8A">
        <w:rPr>
          <w:rFonts w:ascii="Times New Roman" w:hAnsi="Times New Roman"/>
        </w:rPr>
        <w:t xml:space="preserve"> (e.g. NAPs, </w:t>
      </w:r>
      <w:r w:rsidR="001A52CF" w:rsidRPr="00341F8A">
        <w:rPr>
          <w:rFonts w:ascii="Times New Roman" w:hAnsi="Times New Roman"/>
        </w:rPr>
        <w:t>Nationally Determined Contributions (</w:t>
      </w:r>
      <w:r w:rsidR="000D6C6A" w:rsidRPr="00341F8A">
        <w:rPr>
          <w:rFonts w:ascii="Times New Roman" w:hAnsi="Times New Roman"/>
        </w:rPr>
        <w:t>NDCs</w:t>
      </w:r>
      <w:r w:rsidR="001A52CF" w:rsidRPr="00341F8A">
        <w:rPr>
          <w:rFonts w:ascii="Times New Roman" w:hAnsi="Times New Roman"/>
        </w:rPr>
        <w:t>)</w:t>
      </w:r>
      <w:r w:rsidR="000D6C6A" w:rsidRPr="00341F8A">
        <w:rPr>
          <w:rFonts w:ascii="Times New Roman" w:hAnsi="Times New Roman"/>
        </w:rPr>
        <w:t>, national development plans)</w:t>
      </w:r>
      <w:r w:rsidRPr="00341F8A">
        <w:rPr>
          <w:rFonts w:ascii="Times New Roman" w:hAnsi="Times New Roman"/>
        </w:rPr>
        <w:t xml:space="preserve"> as an entry point for coherent inve</w:t>
      </w:r>
      <w:r w:rsidR="00596B86" w:rsidRPr="00341F8A">
        <w:rPr>
          <w:rFonts w:ascii="Times New Roman" w:hAnsi="Times New Roman"/>
        </w:rPr>
        <w:t>stment in resilience</w:t>
      </w:r>
      <w:r w:rsidRPr="00341F8A">
        <w:rPr>
          <w:rFonts w:ascii="Times New Roman" w:hAnsi="Times New Roman"/>
        </w:rPr>
        <w:t xml:space="preserve">, the </w:t>
      </w:r>
      <w:r w:rsidR="00D92751">
        <w:rPr>
          <w:rFonts w:ascii="Times New Roman" w:hAnsi="Times New Roman"/>
        </w:rPr>
        <w:t>ADAPT-A</w:t>
      </w:r>
      <w:r w:rsidR="005B53A8">
        <w:rPr>
          <w:rFonts w:ascii="Times New Roman" w:hAnsi="Times New Roman"/>
        </w:rPr>
        <w:t>frica</w:t>
      </w:r>
      <w:r w:rsidRPr="00341F8A">
        <w:rPr>
          <w:rFonts w:ascii="Times New Roman" w:hAnsi="Times New Roman"/>
        </w:rPr>
        <w:t xml:space="preserve"> project will work closely with the NAP Global Network to share best </w:t>
      </w:r>
      <w:r w:rsidRPr="00341F8A">
        <w:rPr>
          <w:rFonts w:ascii="Times New Roman" w:hAnsi="Times New Roman"/>
        </w:rPr>
        <w:lastRenderedPageBreak/>
        <w:t>practices and lessons learned throughout the period of performance</w:t>
      </w:r>
      <w:r w:rsidR="000D7FE0" w:rsidRPr="00341F8A">
        <w:rPr>
          <w:rFonts w:ascii="Times New Roman" w:hAnsi="Times New Roman"/>
        </w:rPr>
        <w:t xml:space="preserve"> of this cooperative agreement</w:t>
      </w:r>
      <w:r w:rsidRPr="00341F8A">
        <w:rPr>
          <w:rFonts w:ascii="Times New Roman" w:hAnsi="Times New Roman"/>
        </w:rPr>
        <w:t xml:space="preserve">. </w:t>
      </w:r>
      <w:r w:rsidR="00EA7529" w:rsidRPr="00341F8A">
        <w:rPr>
          <w:rFonts w:ascii="Times New Roman" w:hAnsi="Times New Roman"/>
        </w:rPr>
        <w:t>This partnership with the NAP Global Network will help disseminate information on new approaches and success stories to a host of bilateral development partners, developing country practitioners and international institutions</w:t>
      </w:r>
      <w:r w:rsidR="002A4901" w:rsidRPr="00341F8A">
        <w:rPr>
          <w:rFonts w:ascii="Times New Roman" w:hAnsi="Times New Roman"/>
        </w:rPr>
        <w:t xml:space="preserve">. The International Institute for Sustainable Development (IISD) serves as the NAP Global Network Secretariat and will work with the </w:t>
      </w:r>
      <w:r w:rsidR="00D92751">
        <w:rPr>
          <w:rFonts w:ascii="Times New Roman" w:hAnsi="Times New Roman"/>
        </w:rPr>
        <w:t>ADAPT-A</w:t>
      </w:r>
      <w:r w:rsidR="005B53A8">
        <w:rPr>
          <w:rFonts w:ascii="Times New Roman" w:hAnsi="Times New Roman"/>
        </w:rPr>
        <w:t>frica</w:t>
      </w:r>
      <w:r w:rsidR="002A4901" w:rsidRPr="00341F8A">
        <w:rPr>
          <w:rFonts w:ascii="Times New Roman" w:hAnsi="Times New Roman"/>
        </w:rPr>
        <w:t xml:space="preserve"> project</w:t>
      </w:r>
      <w:r w:rsidR="000D7FE0" w:rsidRPr="00341F8A">
        <w:rPr>
          <w:rFonts w:ascii="Times New Roman" w:hAnsi="Times New Roman"/>
        </w:rPr>
        <w:t xml:space="preserve"> implementer</w:t>
      </w:r>
      <w:r w:rsidR="002A4901" w:rsidRPr="00341F8A">
        <w:rPr>
          <w:rFonts w:ascii="Times New Roman" w:hAnsi="Times New Roman"/>
        </w:rPr>
        <w:t xml:space="preserve"> to determine the most effective methods for sharing and disseminating information, which might include: workshops and trainings for developing country practitioners on specific policies and economic incentives for attracting private sector investment; development of case studies; advisory services to developing country members of the NAP Global Network through the Network’s Country Support Hub</w:t>
      </w:r>
      <w:r w:rsidR="00D37CDC" w:rsidRPr="00341F8A">
        <w:rPr>
          <w:rFonts w:ascii="Times New Roman" w:hAnsi="Times New Roman"/>
        </w:rPr>
        <w:t>; and, participation in side events and the Network’s Targeted Topics Forums, as appropriate</w:t>
      </w:r>
      <w:r w:rsidR="00EA7529" w:rsidRPr="00341F8A">
        <w:rPr>
          <w:rFonts w:ascii="Times New Roman" w:hAnsi="Times New Roman"/>
        </w:rPr>
        <w:t xml:space="preserve">. </w:t>
      </w:r>
    </w:p>
    <w:p w:rsidR="003605AC" w:rsidRPr="00341F8A" w:rsidRDefault="003605AC" w:rsidP="00020504">
      <w:pPr>
        <w:pStyle w:val="NoSpacing"/>
        <w:rPr>
          <w:rFonts w:ascii="Times New Roman" w:hAnsi="Times New Roman"/>
        </w:rPr>
      </w:pPr>
    </w:p>
    <w:p w:rsidR="00A03165" w:rsidRPr="00341F8A" w:rsidRDefault="002411F7" w:rsidP="00020504">
      <w:pPr>
        <w:pStyle w:val="NoSpacing"/>
        <w:rPr>
          <w:rFonts w:ascii="Times New Roman" w:hAnsi="Times New Roman"/>
        </w:rPr>
      </w:pPr>
      <w:r w:rsidRPr="00341F8A">
        <w:rPr>
          <w:rFonts w:ascii="Times New Roman" w:hAnsi="Times New Roman"/>
        </w:rPr>
        <w:t>Eligibility is limited to U.S. non-profit/nongovernmental organizations subject to section 501 (c) (3) of the U. S. t</w:t>
      </w:r>
      <w:r w:rsidR="005444B0" w:rsidRPr="00341F8A">
        <w:rPr>
          <w:rFonts w:ascii="Times New Roman" w:hAnsi="Times New Roman"/>
        </w:rPr>
        <w:t xml:space="preserve">ax code, </w:t>
      </w:r>
      <w:r w:rsidR="005F5AE8">
        <w:rPr>
          <w:rFonts w:ascii="Times New Roman" w:hAnsi="Times New Roman"/>
        </w:rPr>
        <w:t xml:space="preserve">for-profit organizations, </w:t>
      </w:r>
      <w:r w:rsidR="005444B0" w:rsidRPr="00341F8A">
        <w:rPr>
          <w:rFonts w:ascii="Times New Roman" w:hAnsi="Times New Roman"/>
        </w:rPr>
        <w:t>foreign not-for-profit</w:t>
      </w:r>
      <w:r w:rsidRPr="00341F8A">
        <w:rPr>
          <w:rFonts w:ascii="Times New Roman" w:hAnsi="Times New Roman"/>
        </w:rPr>
        <w:t>/nongovernmental</w:t>
      </w:r>
      <w:r w:rsidR="005444B0" w:rsidRPr="00341F8A">
        <w:rPr>
          <w:rFonts w:ascii="Times New Roman" w:hAnsi="Times New Roman"/>
        </w:rPr>
        <w:t xml:space="preserve"> organizations</w:t>
      </w:r>
      <w:r w:rsidRPr="00341F8A">
        <w:rPr>
          <w:rFonts w:ascii="Times New Roman" w:hAnsi="Times New Roman"/>
        </w:rPr>
        <w:t>, educational institutions,</w:t>
      </w:r>
      <w:r w:rsidR="005F5AE8">
        <w:rPr>
          <w:rFonts w:ascii="Times New Roman" w:hAnsi="Times New Roman"/>
        </w:rPr>
        <w:t xml:space="preserve"> </w:t>
      </w:r>
      <w:r w:rsidRPr="00341F8A">
        <w:rPr>
          <w:rFonts w:ascii="Times New Roman" w:hAnsi="Times New Roman"/>
        </w:rPr>
        <w:t xml:space="preserve">and to public international organizations.  </w:t>
      </w:r>
    </w:p>
    <w:p w:rsidR="002411F7" w:rsidRPr="00341F8A" w:rsidRDefault="002411F7" w:rsidP="00020504">
      <w:pPr>
        <w:pStyle w:val="NoSpacing"/>
        <w:rPr>
          <w:rFonts w:ascii="Times New Roman" w:hAnsi="Times New Roman"/>
        </w:rPr>
      </w:pPr>
    </w:p>
    <w:p w:rsidR="002411F7" w:rsidRPr="00341F8A" w:rsidRDefault="002411F7" w:rsidP="00020504">
      <w:pPr>
        <w:pStyle w:val="NoSpacing"/>
        <w:rPr>
          <w:rFonts w:ascii="Times New Roman" w:hAnsi="Times New Roman"/>
          <w:i/>
        </w:rPr>
      </w:pPr>
      <w:r w:rsidRPr="00341F8A">
        <w:rPr>
          <w:rFonts w:ascii="Times New Roman" w:hAnsi="Times New Roman"/>
        </w:rPr>
        <w:t xml:space="preserve">A </w:t>
      </w:r>
      <w:r w:rsidR="00604192" w:rsidRPr="00341F8A">
        <w:rPr>
          <w:rFonts w:ascii="Times New Roman" w:hAnsi="Times New Roman"/>
        </w:rPr>
        <w:t xml:space="preserve">cooperative agreement </w:t>
      </w:r>
      <w:r w:rsidRPr="00341F8A">
        <w:rPr>
          <w:rFonts w:ascii="Times New Roman" w:hAnsi="Times New Roman"/>
        </w:rPr>
        <w:t xml:space="preserve">for up </w:t>
      </w:r>
      <w:r w:rsidRPr="005B53A8">
        <w:rPr>
          <w:rFonts w:ascii="Times New Roman" w:hAnsi="Times New Roman"/>
        </w:rPr>
        <w:t xml:space="preserve">to </w:t>
      </w:r>
      <w:r w:rsidR="003E5877" w:rsidRPr="005B53A8">
        <w:rPr>
          <w:rFonts w:ascii="Times New Roman" w:hAnsi="Times New Roman"/>
          <w:b/>
          <w:bCs/>
          <w:color w:val="000000"/>
        </w:rPr>
        <w:t>$</w:t>
      </w:r>
      <w:r w:rsidR="005B53A8" w:rsidRPr="005B53A8">
        <w:rPr>
          <w:rFonts w:ascii="Times New Roman" w:hAnsi="Times New Roman"/>
        </w:rPr>
        <w:t>197,530</w:t>
      </w:r>
      <w:r w:rsidR="005B53A8">
        <w:t xml:space="preserve"> </w:t>
      </w:r>
      <w:r w:rsidR="00604192" w:rsidRPr="00341F8A">
        <w:rPr>
          <w:rFonts w:ascii="Times New Roman" w:hAnsi="Times New Roman"/>
        </w:rPr>
        <w:t>U.S. Dollars (USD) in FY 2016</w:t>
      </w:r>
      <w:r w:rsidR="001A52CF" w:rsidRPr="00341F8A">
        <w:rPr>
          <w:rFonts w:ascii="Times New Roman" w:hAnsi="Times New Roman"/>
        </w:rPr>
        <w:t xml:space="preserve"> </w:t>
      </w:r>
      <w:r w:rsidRPr="00341F8A">
        <w:rPr>
          <w:rFonts w:ascii="Times New Roman" w:hAnsi="Times New Roman"/>
        </w:rPr>
        <w:t>Economic Support Funds (ESF) will be awarded for work that will support</w:t>
      </w:r>
      <w:r w:rsidR="00465B3E" w:rsidRPr="00341F8A">
        <w:rPr>
          <w:rFonts w:ascii="Times New Roman" w:hAnsi="Times New Roman"/>
        </w:rPr>
        <w:t xml:space="preserve"> the </w:t>
      </w:r>
      <w:r w:rsidR="005B53A8">
        <w:rPr>
          <w:rFonts w:ascii="Times New Roman" w:hAnsi="Times New Roman"/>
        </w:rPr>
        <w:t xml:space="preserve">ADAPT-Africa </w:t>
      </w:r>
      <w:r w:rsidR="00465B3E" w:rsidRPr="00341F8A">
        <w:rPr>
          <w:rFonts w:ascii="Times New Roman" w:hAnsi="Times New Roman"/>
        </w:rPr>
        <w:t>project</w:t>
      </w:r>
      <w:r w:rsidR="005B53A8">
        <w:rPr>
          <w:rFonts w:ascii="Times New Roman" w:hAnsi="Times New Roman"/>
        </w:rPr>
        <w:t xml:space="preserve">. </w:t>
      </w:r>
      <w:r w:rsidRPr="002C515F">
        <w:rPr>
          <w:rFonts w:ascii="Times New Roman" w:hAnsi="Times New Roman"/>
        </w:rPr>
        <w:t xml:space="preserve">The initial period of performance will be </w:t>
      </w:r>
      <w:r w:rsidR="00A97F07" w:rsidRPr="002C515F">
        <w:rPr>
          <w:rFonts w:ascii="Times New Roman" w:hAnsi="Times New Roman"/>
        </w:rPr>
        <w:t xml:space="preserve">approximately </w:t>
      </w:r>
      <w:r w:rsidR="00440CB7">
        <w:rPr>
          <w:rFonts w:ascii="Times New Roman" w:hAnsi="Times New Roman"/>
        </w:rPr>
        <w:t>18 months</w:t>
      </w:r>
      <w:r w:rsidR="00A97F07" w:rsidRPr="00341F8A">
        <w:rPr>
          <w:rFonts w:ascii="Times New Roman" w:hAnsi="Times New Roman"/>
        </w:rPr>
        <w:t>.</w:t>
      </w:r>
      <w:r w:rsidRPr="00341F8A">
        <w:rPr>
          <w:rFonts w:ascii="Times New Roman" w:hAnsi="Times New Roman"/>
        </w:rPr>
        <w:t xml:space="preserve">  Funding authority rests in the Foreign Assistance Act of 1961, as amended.  </w:t>
      </w:r>
    </w:p>
    <w:p w:rsidR="0047710A" w:rsidRPr="00341F8A" w:rsidRDefault="0047710A" w:rsidP="00020504">
      <w:pPr>
        <w:pStyle w:val="NoSpacing"/>
        <w:rPr>
          <w:rFonts w:ascii="Times New Roman" w:hAnsi="Times New Roman"/>
        </w:rPr>
      </w:pPr>
    </w:p>
    <w:p w:rsidR="0047710A" w:rsidRPr="00341F8A" w:rsidRDefault="0047710A" w:rsidP="00020504">
      <w:pPr>
        <w:pStyle w:val="NoSpacing"/>
        <w:rPr>
          <w:rFonts w:ascii="Times New Roman" w:hAnsi="Times New Roman"/>
          <w:i/>
        </w:rPr>
      </w:pPr>
    </w:p>
    <w:p w:rsidR="00465B3E" w:rsidRPr="00341F8A" w:rsidRDefault="002411F7" w:rsidP="00020504">
      <w:pPr>
        <w:pStyle w:val="NoSpacing"/>
        <w:rPr>
          <w:rFonts w:ascii="Times New Roman" w:hAnsi="Times New Roman"/>
        </w:rPr>
      </w:pPr>
      <w:r w:rsidRPr="00341F8A">
        <w:rPr>
          <w:rFonts w:ascii="Times New Roman" w:hAnsi="Times New Roman"/>
          <w:b/>
        </w:rPr>
        <w:t>Contact Person</w:t>
      </w:r>
      <w:r w:rsidRPr="00341F8A">
        <w:rPr>
          <w:rFonts w:ascii="Times New Roman" w:hAnsi="Times New Roman"/>
        </w:rPr>
        <w:t>:</w:t>
      </w:r>
      <w:r w:rsidRPr="00341F8A">
        <w:rPr>
          <w:rFonts w:ascii="Times New Roman" w:hAnsi="Times New Roman"/>
        </w:rPr>
        <w:tab/>
      </w:r>
      <w:r w:rsidR="00465B3E" w:rsidRPr="00341F8A">
        <w:rPr>
          <w:rFonts w:ascii="Times New Roman" w:hAnsi="Times New Roman"/>
        </w:rPr>
        <w:t xml:space="preserve">For questions on technical content: </w:t>
      </w:r>
    </w:p>
    <w:p w:rsidR="00465B3E" w:rsidRPr="00341F8A" w:rsidRDefault="00465B3E" w:rsidP="00020504">
      <w:pPr>
        <w:pStyle w:val="NoSpacing"/>
        <w:ind w:left="1440" w:firstLine="720"/>
        <w:rPr>
          <w:rFonts w:ascii="Times New Roman" w:hAnsi="Times New Roman"/>
        </w:rPr>
      </w:pPr>
      <w:r w:rsidRPr="00341F8A">
        <w:rPr>
          <w:rFonts w:ascii="Times New Roman" w:hAnsi="Times New Roman"/>
        </w:rPr>
        <w:t>Meredith Ryder-Rude</w:t>
      </w:r>
    </w:p>
    <w:p w:rsidR="00465B3E" w:rsidRPr="00341F8A" w:rsidRDefault="00465B3E" w:rsidP="00020504">
      <w:pPr>
        <w:pStyle w:val="NoSpacing"/>
        <w:rPr>
          <w:rFonts w:ascii="Times New Roman" w:hAnsi="Times New Roman"/>
        </w:rPr>
      </w:pPr>
      <w:r w:rsidRPr="00341F8A">
        <w:rPr>
          <w:rFonts w:ascii="Times New Roman" w:hAnsi="Times New Roman"/>
        </w:rPr>
        <w:tab/>
      </w:r>
      <w:r w:rsidRPr="00341F8A">
        <w:rPr>
          <w:rFonts w:ascii="Times New Roman" w:hAnsi="Times New Roman"/>
        </w:rPr>
        <w:tab/>
      </w:r>
      <w:r w:rsidRPr="00341F8A">
        <w:rPr>
          <w:rFonts w:ascii="Times New Roman" w:hAnsi="Times New Roman"/>
        </w:rPr>
        <w:tab/>
        <w:t>Bureau of Oceans and International Environmental and Scientific Affairs</w:t>
      </w:r>
    </w:p>
    <w:p w:rsidR="00465B3E" w:rsidRPr="00341F8A" w:rsidRDefault="00465B3E" w:rsidP="00020504">
      <w:pPr>
        <w:pStyle w:val="NoSpacing"/>
        <w:rPr>
          <w:rFonts w:ascii="Times New Roman" w:hAnsi="Times New Roman"/>
        </w:rPr>
      </w:pPr>
      <w:r w:rsidRPr="00341F8A">
        <w:rPr>
          <w:rFonts w:ascii="Times New Roman" w:hAnsi="Times New Roman"/>
        </w:rPr>
        <w:tab/>
      </w:r>
      <w:r w:rsidRPr="00341F8A">
        <w:rPr>
          <w:rFonts w:ascii="Times New Roman" w:hAnsi="Times New Roman"/>
        </w:rPr>
        <w:tab/>
      </w:r>
      <w:r w:rsidRPr="00341F8A">
        <w:rPr>
          <w:rFonts w:ascii="Times New Roman" w:hAnsi="Times New Roman"/>
        </w:rPr>
        <w:tab/>
      </w:r>
      <w:hyperlink r:id="rId9" w:history="1">
        <w:r w:rsidR="00B05065" w:rsidRPr="004C51F2">
          <w:rPr>
            <w:rStyle w:val="Hyperlink"/>
            <w:rFonts w:ascii="Times New Roman" w:hAnsi="Times New Roman"/>
          </w:rPr>
          <w:t>RyderrudeMV@state.gov</w:t>
        </w:r>
      </w:hyperlink>
      <w:r w:rsidR="00B05065">
        <w:rPr>
          <w:rFonts w:ascii="Times New Roman" w:hAnsi="Times New Roman"/>
        </w:rPr>
        <w:t xml:space="preserve"> </w:t>
      </w:r>
    </w:p>
    <w:p w:rsidR="00465B3E" w:rsidRPr="00341F8A" w:rsidRDefault="00465B3E" w:rsidP="00020504">
      <w:pPr>
        <w:pStyle w:val="NoSpacing"/>
        <w:rPr>
          <w:rFonts w:ascii="Times New Roman" w:hAnsi="Times New Roman"/>
        </w:rPr>
      </w:pPr>
      <w:r w:rsidRPr="00341F8A">
        <w:rPr>
          <w:rFonts w:ascii="Times New Roman" w:hAnsi="Times New Roman"/>
        </w:rPr>
        <w:tab/>
      </w:r>
      <w:r w:rsidRPr="00341F8A">
        <w:rPr>
          <w:rFonts w:ascii="Times New Roman" w:hAnsi="Times New Roman"/>
        </w:rPr>
        <w:tab/>
      </w:r>
      <w:r w:rsidRPr="00341F8A">
        <w:rPr>
          <w:rFonts w:ascii="Times New Roman" w:hAnsi="Times New Roman"/>
        </w:rPr>
        <w:tab/>
        <w:t>202-485-1541</w:t>
      </w:r>
    </w:p>
    <w:p w:rsidR="00465B3E" w:rsidRPr="00341F8A" w:rsidRDefault="00465B3E" w:rsidP="00020504">
      <w:pPr>
        <w:pStyle w:val="NoSpacing"/>
        <w:rPr>
          <w:rFonts w:ascii="Times New Roman" w:hAnsi="Times New Roman"/>
        </w:rPr>
      </w:pPr>
    </w:p>
    <w:p w:rsidR="00465B3E" w:rsidRPr="00341F8A" w:rsidRDefault="00465B3E" w:rsidP="00020504">
      <w:pPr>
        <w:spacing w:after="0" w:line="240" w:lineRule="auto"/>
        <w:rPr>
          <w:rFonts w:ascii="Times New Roman" w:hAnsi="Times New Roman"/>
          <w:color w:val="000000"/>
        </w:rPr>
      </w:pP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341F8A">
        <w:rPr>
          <w:rFonts w:ascii="Times New Roman" w:hAnsi="Times New Roman"/>
          <w:color w:val="000000"/>
        </w:rPr>
        <w:t xml:space="preserve">For questions </w:t>
      </w:r>
      <w:r w:rsidR="000D7FE0" w:rsidRPr="00341F8A">
        <w:rPr>
          <w:rFonts w:ascii="Times New Roman" w:hAnsi="Times New Roman"/>
          <w:color w:val="000000"/>
        </w:rPr>
        <w:t>regarding</w:t>
      </w:r>
      <w:r w:rsidRPr="00341F8A">
        <w:rPr>
          <w:rFonts w:ascii="Times New Roman" w:hAnsi="Times New Roman"/>
          <w:color w:val="000000"/>
        </w:rPr>
        <w:t xml:space="preserve"> application and administration: </w:t>
      </w:r>
    </w:p>
    <w:p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color w:val="000000"/>
        </w:rPr>
        <w:t xml:space="preserve">Jenny Weng </w:t>
      </w:r>
    </w:p>
    <w:p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rPr>
        <w:t>Bureau of Oceans and International Environmental and Scientific Affairs</w:t>
      </w:r>
      <w:r w:rsidRPr="00341F8A">
        <w:rPr>
          <w:rFonts w:ascii="Times New Roman" w:hAnsi="Times New Roman"/>
          <w:color w:val="000000"/>
        </w:rPr>
        <w:t xml:space="preserve"> </w:t>
      </w:r>
    </w:p>
    <w:p w:rsidR="00465B3E" w:rsidRPr="00341F8A" w:rsidRDefault="00F044FB" w:rsidP="00020504">
      <w:pPr>
        <w:spacing w:after="0" w:line="240" w:lineRule="auto"/>
        <w:ind w:left="1440" w:firstLine="720"/>
        <w:rPr>
          <w:rFonts w:ascii="Times New Roman" w:hAnsi="Times New Roman"/>
          <w:color w:val="000000"/>
        </w:rPr>
      </w:pPr>
      <w:hyperlink r:id="rId10" w:history="1">
        <w:r w:rsidR="00465B3E" w:rsidRPr="00341F8A">
          <w:rPr>
            <w:rStyle w:val="Hyperlink"/>
            <w:rFonts w:ascii="Times New Roman" w:hAnsi="Times New Roman"/>
          </w:rPr>
          <w:t>WengJ1@state.gov</w:t>
        </w:r>
      </w:hyperlink>
    </w:p>
    <w:p w:rsidR="00465B3E" w:rsidRPr="00341F8A" w:rsidRDefault="00465B3E" w:rsidP="00020504">
      <w:pPr>
        <w:spacing w:after="0" w:line="240" w:lineRule="auto"/>
        <w:ind w:left="1440" w:firstLine="720"/>
        <w:rPr>
          <w:rFonts w:ascii="Times New Roman" w:hAnsi="Times New Roman"/>
          <w:color w:val="000000"/>
        </w:rPr>
      </w:pPr>
      <w:r w:rsidRPr="00341F8A">
        <w:rPr>
          <w:rFonts w:ascii="Times New Roman" w:hAnsi="Times New Roman"/>
          <w:color w:val="000000"/>
        </w:rPr>
        <w:t>202-472-8145</w:t>
      </w:r>
    </w:p>
    <w:p w:rsidR="00487281" w:rsidRPr="00341F8A" w:rsidRDefault="00487281" w:rsidP="00020504">
      <w:pPr>
        <w:pStyle w:val="NoSpacing"/>
        <w:rPr>
          <w:rFonts w:ascii="Times New Roman" w:hAnsi="Times New Roman"/>
        </w:rPr>
      </w:pPr>
    </w:p>
    <w:p w:rsidR="0047710A" w:rsidRPr="00341F8A" w:rsidRDefault="0047710A" w:rsidP="00020504">
      <w:pPr>
        <w:pStyle w:val="NoSpacing"/>
        <w:rPr>
          <w:rFonts w:ascii="Times New Roman" w:hAnsi="Times New Roman"/>
        </w:rPr>
      </w:pPr>
      <w:r w:rsidRPr="00341F8A">
        <w:rPr>
          <w:rFonts w:ascii="Times New Roman" w:hAnsi="Times New Roman"/>
        </w:rPr>
        <w:t>Please read carefully the entire solicitation package</w:t>
      </w:r>
      <w:r w:rsidR="007D2A64" w:rsidRPr="00341F8A">
        <w:rPr>
          <w:rFonts w:ascii="Times New Roman" w:hAnsi="Times New Roman"/>
        </w:rPr>
        <w:t>.</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there are steps that you should take immediately in order to make your submissions by the deadline.</w:t>
      </w:r>
    </w:p>
    <w:p w:rsidR="00FB5275" w:rsidRPr="00341F8A" w:rsidRDefault="00FB5275" w:rsidP="00020504">
      <w:pPr>
        <w:pStyle w:val="Heading2"/>
        <w:spacing w:line="240" w:lineRule="auto"/>
        <w:rPr>
          <w:rFonts w:ascii="Times New Roman" w:hAnsi="Times New Roman"/>
          <w:color w:val="auto"/>
        </w:rPr>
      </w:pPr>
      <w:bookmarkStart w:id="4" w:name="_Toc479167246"/>
      <w:r w:rsidRPr="00341F8A">
        <w:rPr>
          <w:rFonts w:ascii="Times New Roman" w:hAnsi="Times New Roman"/>
          <w:color w:val="auto"/>
        </w:rPr>
        <w:t>A</w:t>
      </w:r>
      <w:r w:rsidR="00121093" w:rsidRPr="00341F8A">
        <w:rPr>
          <w:rFonts w:ascii="Times New Roman" w:hAnsi="Times New Roman"/>
          <w:color w:val="auto"/>
        </w:rPr>
        <w:t>.1</w:t>
      </w:r>
      <w:r w:rsidR="002411F7" w:rsidRPr="00341F8A">
        <w:rPr>
          <w:rFonts w:ascii="Times New Roman" w:hAnsi="Times New Roman"/>
          <w:color w:val="auto"/>
        </w:rPr>
        <w:t xml:space="preserve">. </w:t>
      </w:r>
      <w:r w:rsidRPr="00341F8A">
        <w:rPr>
          <w:rFonts w:ascii="Times New Roman" w:hAnsi="Times New Roman"/>
          <w:color w:val="auto"/>
        </w:rPr>
        <w:t>Background</w:t>
      </w:r>
      <w:bookmarkEnd w:id="4"/>
    </w:p>
    <w:p w:rsidR="00C32149" w:rsidRPr="00341F8A" w:rsidRDefault="00C32149" w:rsidP="00020504">
      <w:pPr>
        <w:autoSpaceDE w:val="0"/>
        <w:autoSpaceDN w:val="0"/>
        <w:adjustRightInd w:val="0"/>
        <w:spacing w:after="0" w:line="240" w:lineRule="auto"/>
        <w:rPr>
          <w:rFonts w:ascii="Times New Roman" w:hAnsi="Times New Roman"/>
        </w:rPr>
      </w:pPr>
    </w:p>
    <w:p w:rsidR="003E5877" w:rsidRPr="00341F8A" w:rsidRDefault="00FA423E" w:rsidP="00020504">
      <w:pPr>
        <w:autoSpaceDE w:val="0"/>
        <w:autoSpaceDN w:val="0"/>
        <w:adjustRightInd w:val="0"/>
        <w:spacing w:after="0" w:line="240" w:lineRule="auto"/>
        <w:rPr>
          <w:rFonts w:ascii="Times New Roman" w:hAnsi="Times New Roman"/>
        </w:rPr>
      </w:pPr>
      <w:r w:rsidRPr="00341F8A">
        <w:rPr>
          <w:rFonts w:ascii="Times New Roman" w:hAnsi="Times New Roman"/>
        </w:rPr>
        <w:t xml:space="preserve">Climate change is expected to increase risks to businesses, infrastructure, assets and economies. Understanding how to involve the private sector in responding to these risks – or encouraging them to take advantage of the new business opportunities that may arise from changing climate conditions – is crucial to catalyze greater investment in activities that increase countries, businesses, and communities’ resilience (Source: CPI “Finance-for-Climate-Resilience). </w:t>
      </w:r>
      <w:r w:rsidR="00C527B2" w:rsidRPr="00341F8A">
        <w:rPr>
          <w:rFonts w:ascii="Times New Roman" w:hAnsi="Times New Roman"/>
        </w:rPr>
        <w:t>Although substantial progress has been made on the path toward mitigating climate change through the Paris Agreement and other initiatives, the physical impacts of a changing climate are already being experienced and are expected to increase. The frequency and severity of extreme weather events are increasing, and global average temperature continues to rise. The need for an assessment of the physical risks created by the changing climate and for investment into resilience to those risks is substantial and increasing. Unfortunately, although there are growing calls to investors to take account of climate risk in general – including the physical risk of climate change</w:t>
      </w:r>
      <w:r w:rsidR="00AB2114" w:rsidRPr="00341F8A">
        <w:rPr>
          <w:rFonts w:ascii="Times New Roman" w:hAnsi="Times New Roman"/>
        </w:rPr>
        <w:t xml:space="preserve"> </w:t>
      </w:r>
      <w:r w:rsidR="00C527B2" w:rsidRPr="00341F8A">
        <w:rPr>
          <w:rFonts w:ascii="Times New Roman" w:hAnsi="Times New Roman"/>
        </w:rPr>
        <w:t xml:space="preserve">– the problem is complex and approaches to addressing it are early and unfamiliar to investors and other stakeholders. In addition, uncertainty and a perceived lack of investible opportunity </w:t>
      </w:r>
      <w:r w:rsidR="00C527B2" w:rsidRPr="00341F8A">
        <w:rPr>
          <w:rFonts w:ascii="Times New Roman" w:hAnsi="Times New Roman"/>
        </w:rPr>
        <w:lastRenderedPageBreak/>
        <w:t>have limited public and private investment in adaptation and resilience to the physical risks of climate change.</w:t>
      </w:r>
    </w:p>
    <w:p w:rsidR="007B4030" w:rsidRPr="00341F8A" w:rsidRDefault="007B4030" w:rsidP="00020504">
      <w:pPr>
        <w:autoSpaceDE w:val="0"/>
        <w:autoSpaceDN w:val="0"/>
        <w:adjustRightInd w:val="0"/>
        <w:spacing w:after="0" w:line="240" w:lineRule="auto"/>
        <w:rPr>
          <w:rFonts w:ascii="Times New Roman" w:hAnsi="Times New Roman"/>
        </w:rPr>
      </w:pPr>
    </w:p>
    <w:p w:rsidR="00530F10" w:rsidRPr="00341F8A" w:rsidRDefault="00C527B2" w:rsidP="00020504">
      <w:pPr>
        <w:spacing w:line="240" w:lineRule="auto"/>
        <w:rPr>
          <w:rFonts w:ascii="Times New Roman" w:hAnsi="Times New Roman"/>
        </w:rPr>
      </w:pPr>
      <w:r w:rsidRPr="00341F8A">
        <w:rPr>
          <w:rFonts w:ascii="Times New Roman" w:hAnsi="Times New Roman"/>
        </w:rPr>
        <w:t xml:space="preserve">The </w:t>
      </w:r>
      <w:r w:rsidR="00D92751">
        <w:rPr>
          <w:rFonts w:ascii="Times New Roman" w:hAnsi="Times New Roman"/>
        </w:rPr>
        <w:t>ADAPT-A</w:t>
      </w:r>
      <w:r w:rsidR="005B53A8">
        <w:rPr>
          <w:rFonts w:ascii="Times New Roman" w:hAnsi="Times New Roman"/>
        </w:rPr>
        <w:t>frica</w:t>
      </w:r>
      <w:r w:rsidR="001866AA" w:rsidRPr="00341F8A">
        <w:rPr>
          <w:rFonts w:ascii="Times New Roman" w:hAnsi="Times New Roman"/>
        </w:rPr>
        <w:t xml:space="preserve"> </w:t>
      </w:r>
      <w:r w:rsidRPr="00341F8A">
        <w:rPr>
          <w:rFonts w:ascii="Times New Roman" w:hAnsi="Times New Roman"/>
        </w:rPr>
        <w:t xml:space="preserve">project </w:t>
      </w:r>
      <w:r w:rsidR="001866AA" w:rsidRPr="00341F8A">
        <w:rPr>
          <w:rFonts w:ascii="Times New Roman" w:hAnsi="Times New Roman"/>
        </w:rPr>
        <w:t xml:space="preserve">aims to increase private sector investment in resilience in </w:t>
      </w:r>
      <w:r w:rsidR="005B53A8">
        <w:rPr>
          <w:rFonts w:ascii="Times New Roman" w:hAnsi="Times New Roman"/>
        </w:rPr>
        <w:t xml:space="preserve">Africa </w:t>
      </w:r>
      <w:r w:rsidR="001866AA" w:rsidRPr="00341F8A">
        <w:rPr>
          <w:rFonts w:ascii="Times New Roman" w:hAnsi="Times New Roman"/>
        </w:rPr>
        <w:t xml:space="preserve">by </w:t>
      </w:r>
      <w:r w:rsidR="009B3DEC" w:rsidRPr="00341F8A">
        <w:rPr>
          <w:rFonts w:ascii="Times New Roman" w:hAnsi="Times New Roman"/>
        </w:rPr>
        <w:t xml:space="preserve">implementing activities that </w:t>
      </w:r>
      <w:r w:rsidR="00081D7C">
        <w:rPr>
          <w:rFonts w:ascii="Times New Roman" w:hAnsi="Times New Roman"/>
        </w:rPr>
        <w:t xml:space="preserve">address </w:t>
      </w:r>
      <w:r w:rsidR="00BB689E" w:rsidRPr="00341F8A">
        <w:rPr>
          <w:rFonts w:ascii="Times New Roman" w:hAnsi="Times New Roman"/>
        </w:rPr>
        <w:t xml:space="preserve">the </w:t>
      </w:r>
      <w:r w:rsidR="007400F5" w:rsidRPr="00341F8A">
        <w:rPr>
          <w:rFonts w:ascii="Times New Roman" w:hAnsi="Times New Roman"/>
        </w:rPr>
        <w:t xml:space="preserve">actions </w:t>
      </w:r>
      <w:r w:rsidR="001866AA" w:rsidRPr="00341F8A">
        <w:rPr>
          <w:rFonts w:ascii="Times New Roman" w:hAnsi="Times New Roman"/>
        </w:rPr>
        <w:t>needed at t</w:t>
      </w:r>
      <w:r w:rsidR="007400F5" w:rsidRPr="00341F8A">
        <w:rPr>
          <w:rFonts w:ascii="Times New Roman" w:hAnsi="Times New Roman"/>
        </w:rPr>
        <w:t>he national-</w:t>
      </w:r>
      <w:r w:rsidR="009B3DEC" w:rsidRPr="00341F8A">
        <w:rPr>
          <w:rFonts w:ascii="Times New Roman" w:hAnsi="Times New Roman"/>
        </w:rPr>
        <w:t xml:space="preserve"> and subnational-</w:t>
      </w:r>
      <w:r w:rsidR="007400F5" w:rsidRPr="00341F8A">
        <w:rPr>
          <w:rFonts w:ascii="Times New Roman" w:hAnsi="Times New Roman"/>
        </w:rPr>
        <w:t>level</w:t>
      </w:r>
      <w:r w:rsidR="00BB689E" w:rsidRPr="00341F8A">
        <w:rPr>
          <w:rFonts w:ascii="Times New Roman" w:hAnsi="Times New Roman"/>
        </w:rPr>
        <w:t>s</w:t>
      </w:r>
      <w:r w:rsidR="007400F5" w:rsidRPr="00341F8A">
        <w:rPr>
          <w:rFonts w:ascii="Times New Roman" w:hAnsi="Times New Roman"/>
        </w:rPr>
        <w:t xml:space="preserve"> in </w:t>
      </w:r>
      <w:r w:rsidR="00081D7C">
        <w:rPr>
          <w:rFonts w:ascii="Times New Roman" w:hAnsi="Times New Roman"/>
        </w:rPr>
        <w:t>African</w:t>
      </w:r>
      <w:r w:rsidR="007400F5" w:rsidRPr="00341F8A">
        <w:rPr>
          <w:rFonts w:ascii="Times New Roman" w:hAnsi="Times New Roman"/>
        </w:rPr>
        <w:t xml:space="preserve"> countries to attract </w:t>
      </w:r>
      <w:r w:rsidR="00F05153" w:rsidRPr="00341F8A">
        <w:rPr>
          <w:rFonts w:ascii="Times New Roman" w:hAnsi="Times New Roman"/>
        </w:rPr>
        <w:t xml:space="preserve">resilient </w:t>
      </w:r>
      <w:r w:rsidR="007400F5" w:rsidRPr="00341F8A">
        <w:rPr>
          <w:rFonts w:ascii="Times New Roman" w:hAnsi="Times New Roman"/>
        </w:rPr>
        <w:t xml:space="preserve">investment </w:t>
      </w:r>
      <w:r w:rsidR="00081D7C">
        <w:rPr>
          <w:rFonts w:ascii="Times New Roman" w:hAnsi="Times New Roman"/>
        </w:rPr>
        <w:t xml:space="preserve">(both public and private). </w:t>
      </w:r>
      <w:r w:rsidR="00AB2114" w:rsidRPr="00341F8A">
        <w:rPr>
          <w:rFonts w:ascii="Times New Roman" w:hAnsi="Times New Roman"/>
        </w:rPr>
        <w:t xml:space="preserve">The </w:t>
      </w:r>
      <w:r w:rsidR="00D92751">
        <w:rPr>
          <w:rFonts w:ascii="Times New Roman" w:hAnsi="Times New Roman"/>
        </w:rPr>
        <w:t>ADAPT-A</w:t>
      </w:r>
      <w:r w:rsidR="00273544">
        <w:rPr>
          <w:rFonts w:ascii="Times New Roman" w:hAnsi="Times New Roman"/>
        </w:rPr>
        <w:t>frica</w:t>
      </w:r>
      <w:r w:rsidR="00AB2114" w:rsidRPr="00341F8A">
        <w:rPr>
          <w:rFonts w:ascii="Times New Roman" w:hAnsi="Times New Roman"/>
        </w:rPr>
        <w:t xml:space="preserve"> project</w:t>
      </w:r>
      <w:r w:rsidR="00B162AA" w:rsidRPr="00341F8A">
        <w:rPr>
          <w:rFonts w:ascii="Times New Roman" w:hAnsi="Times New Roman"/>
        </w:rPr>
        <w:t xml:space="preserve"> aims to build off of </w:t>
      </w:r>
      <w:r w:rsidR="0084048D" w:rsidRPr="00341F8A">
        <w:rPr>
          <w:rFonts w:ascii="Times New Roman" w:hAnsi="Times New Roman"/>
        </w:rPr>
        <w:t>relevant,</w:t>
      </w:r>
      <w:r w:rsidR="000D6C6A" w:rsidRPr="00341F8A">
        <w:rPr>
          <w:rFonts w:ascii="Times New Roman" w:hAnsi="Times New Roman"/>
        </w:rPr>
        <w:t xml:space="preserve"> </w:t>
      </w:r>
      <w:r w:rsidR="00B162AA" w:rsidRPr="00341F8A">
        <w:rPr>
          <w:rFonts w:ascii="Times New Roman" w:hAnsi="Times New Roman"/>
        </w:rPr>
        <w:t xml:space="preserve">existing research that identifies the barriers to private sector investment in resilience </w:t>
      </w:r>
      <w:r w:rsidR="007E709B" w:rsidRPr="00341F8A">
        <w:rPr>
          <w:rFonts w:ascii="Times New Roman" w:hAnsi="Times New Roman"/>
        </w:rPr>
        <w:t xml:space="preserve">in order </w:t>
      </w:r>
      <w:r w:rsidR="00B162AA" w:rsidRPr="00341F8A">
        <w:rPr>
          <w:rFonts w:ascii="Times New Roman" w:hAnsi="Times New Roman"/>
        </w:rPr>
        <w:t xml:space="preserve">to pilot or expand actual approaches, mechanisms and models </w:t>
      </w:r>
      <w:r w:rsidR="00530F10" w:rsidRPr="00341F8A">
        <w:rPr>
          <w:rFonts w:ascii="Times New Roman" w:hAnsi="Times New Roman"/>
        </w:rPr>
        <w:t>that address the needs of</w:t>
      </w:r>
      <w:r w:rsidR="00B162AA" w:rsidRPr="00341F8A">
        <w:rPr>
          <w:rFonts w:ascii="Times New Roman" w:hAnsi="Times New Roman"/>
        </w:rPr>
        <w:t xml:space="preserve"> developing country </w:t>
      </w:r>
      <w:r w:rsidR="00530F10" w:rsidRPr="00341F8A">
        <w:rPr>
          <w:rFonts w:ascii="Times New Roman" w:hAnsi="Times New Roman"/>
        </w:rPr>
        <w:t xml:space="preserve">national and subnational </w:t>
      </w:r>
      <w:r w:rsidR="00B162AA" w:rsidRPr="00341F8A">
        <w:rPr>
          <w:rFonts w:ascii="Times New Roman" w:hAnsi="Times New Roman"/>
        </w:rPr>
        <w:t>governments</w:t>
      </w:r>
      <w:r w:rsidR="00530F10" w:rsidRPr="00341F8A">
        <w:rPr>
          <w:rFonts w:ascii="Times New Roman" w:hAnsi="Times New Roman"/>
        </w:rPr>
        <w:t>, banks, SMEs, etc.</w:t>
      </w:r>
      <w:r w:rsidR="000D6C6A" w:rsidRPr="00341F8A">
        <w:rPr>
          <w:rFonts w:ascii="Times New Roman" w:hAnsi="Times New Roman"/>
        </w:rPr>
        <w:t xml:space="preserve"> </w:t>
      </w:r>
      <w:r w:rsidR="00B162AA" w:rsidRPr="00341F8A">
        <w:rPr>
          <w:rFonts w:ascii="Times New Roman" w:hAnsi="Times New Roman"/>
        </w:rPr>
        <w:t>and private companies to increase investment in resilience</w:t>
      </w:r>
      <w:r w:rsidR="00530F10" w:rsidRPr="00341F8A">
        <w:rPr>
          <w:rFonts w:ascii="Times New Roman" w:hAnsi="Times New Roman"/>
        </w:rPr>
        <w:t xml:space="preserve"> in developing countries</w:t>
      </w:r>
      <w:r w:rsidR="00B162AA" w:rsidRPr="00341F8A">
        <w:rPr>
          <w:rFonts w:ascii="Times New Roman" w:hAnsi="Times New Roman"/>
        </w:rPr>
        <w:t xml:space="preserve">. </w:t>
      </w:r>
    </w:p>
    <w:p w:rsidR="000D6C6A" w:rsidRPr="00341F8A" w:rsidRDefault="0084048D" w:rsidP="00020504">
      <w:pPr>
        <w:spacing w:line="240" w:lineRule="auto"/>
        <w:rPr>
          <w:rFonts w:ascii="Times New Roman" w:hAnsi="Times New Roman"/>
        </w:rPr>
      </w:pPr>
      <w:r w:rsidRPr="00341F8A">
        <w:rPr>
          <w:rFonts w:ascii="Times New Roman" w:hAnsi="Times New Roman"/>
        </w:rPr>
        <w:t xml:space="preserve">Interested organizations are expected to propose </w:t>
      </w:r>
      <w:r w:rsidR="00081D7C">
        <w:rPr>
          <w:rFonts w:ascii="Times New Roman" w:hAnsi="Times New Roman"/>
        </w:rPr>
        <w:t xml:space="preserve">a specific </w:t>
      </w:r>
      <w:r w:rsidR="00273544">
        <w:rPr>
          <w:rFonts w:ascii="Times New Roman" w:hAnsi="Times New Roman"/>
        </w:rPr>
        <w:t xml:space="preserve">set of </w:t>
      </w:r>
      <w:r w:rsidRPr="00341F8A">
        <w:rPr>
          <w:rFonts w:ascii="Times New Roman" w:hAnsi="Times New Roman"/>
        </w:rPr>
        <w:t xml:space="preserve">activities according to their organization’s strengths and experience. This NOFO is not meant to be prescriptive, but merely provide guidance. </w:t>
      </w:r>
    </w:p>
    <w:p w:rsidR="007E709B" w:rsidRPr="00341F8A" w:rsidRDefault="000D6C6A" w:rsidP="00020504">
      <w:pPr>
        <w:spacing w:line="240" w:lineRule="auto"/>
        <w:rPr>
          <w:rFonts w:ascii="Times New Roman" w:hAnsi="Times New Roman"/>
        </w:rPr>
      </w:pPr>
      <w:r w:rsidRPr="00341F8A">
        <w:rPr>
          <w:rFonts w:ascii="Times New Roman" w:hAnsi="Times New Roman"/>
        </w:rPr>
        <w:t>I</w:t>
      </w:r>
      <w:r w:rsidR="00530F10" w:rsidRPr="00341F8A">
        <w:rPr>
          <w:rFonts w:ascii="Times New Roman" w:hAnsi="Times New Roman"/>
        </w:rPr>
        <w:t xml:space="preserve">nterested organizations </w:t>
      </w:r>
      <w:r w:rsidR="006F3E5C">
        <w:rPr>
          <w:rFonts w:ascii="Times New Roman" w:hAnsi="Times New Roman"/>
        </w:rPr>
        <w:t>should</w:t>
      </w:r>
      <w:r w:rsidR="00530F10" w:rsidRPr="00341F8A">
        <w:rPr>
          <w:rFonts w:ascii="Times New Roman" w:hAnsi="Times New Roman"/>
        </w:rPr>
        <w:t xml:space="preserve"> submit pro</w:t>
      </w:r>
      <w:r w:rsidR="006F3E5C">
        <w:rPr>
          <w:rFonts w:ascii="Times New Roman" w:hAnsi="Times New Roman"/>
        </w:rPr>
        <w:t xml:space="preserve">posals comprised of activities </w:t>
      </w:r>
      <w:r w:rsidR="00C527B2" w:rsidRPr="00341F8A">
        <w:rPr>
          <w:rFonts w:ascii="Times New Roman" w:hAnsi="Times New Roman"/>
        </w:rPr>
        <w:t>target</w:t>
      </w:r>
      <w:r w:rsidR="00530F10" w:rsidRPr="00341F8A">
        <w:rPr>
          <w:rFonts w:ascii="Times New Roman" w:hAnsi="Times New Roman"/>
        </w:rPr>
        <w:t>ing</w:t>
      </w:r>
      <w:r w:rsidR="00C527B2" w:rsidRPr="00341F8A">
        <w:rPr>
          <w:rFonts w:ascii="Times New Roman" w:hAnsi="Times New Roman"/>
        </w:rPr>
        <w:t xml:space="preserve"> </w:t>
      </w:r>
      <w:r w:rsidR="009B3DEC" w:rsidRPr="00341F8A">
        <w:rPr>
          <w:rFonts w:ascii="Times New Roman" w:hAnsi="Times New Roman"/>
        </w:rPr>
        <w:t>policymakers</w:t>
      </w:r>
      <w:r w:rsidR="00C527B2" w:rsidRPr="00341F8A">
        <w:rPr>
          <w:rFonts w:ascii="Times New Roman" w:hAnsi="Times New Roman"/>
        </w:rPr>
        <w:t xml:space="preserve"> and institutions in developing countries</w:t>
      </w:r>
      <w:r w:rsidR="009F58F7" w:rsidRPr="00341F8A">
        <w:rPr>
          <w:rFonts w:ascii="Times New Roman" w:hAnsi="Times New Roman"/>
        </w:rPr>
        <w:t xml:space="preserve"> to increase human and institutional capacity to </w:t>
      </w:r>
      <w:r w:rsidR="009B3DEC" w:rsidRPr="00341F8A">
        <w:rPr>
          <w:rFonts w:ascii="Times New Roman" w:hAnsi="Times New Roman"/>
        </w:rPr>
        <w:t xml:space="preserve">take the actions needed to improve the enabling environment </w:t>
      </w:r>
      <w:r w:rsidR="00F05153" w:rsidRPr="00341F8A">
        <w:rPr>
          <w:rFonts w:ascii="Times New Roman" w:hAnsi="Times New Roman"/>
        </w:rPr>
        <w:t xml:space="preserve">for </w:t>
      </w:r>
      <w:r w:rsidR="00B04AB4" w:rsidRPr="00341F8A">
        <w:rPr>
          <w:rFonts w:ascii="Times New Roman" w:hAnsi="Times New Roman"/>
        </w:rPr>
        <w:t xml:space="preserve">mobilizing </w:t>
      </w:r>
      <w:r w:rsidR="00F05153" w:rsidRPr="00341F8A">
        <w:rPr>
          <w:rFonts w:ascii="Times New Roman" w:hAnsi="Times New Roman"/>
        </w:rPr>
        <w:t xml:space="preserve">private </w:t>
      </w:r>
      <w:r w:rsidR="009F58F7" w:rsidRPr="00341F8A">
        <w:rPr>
          <w:rFonts w:ascii="Times New Roman" w:hAnsi="Times New Roman"/>
        </w:rPr>
        <w:t>investment for resilience priorities identified in Nationally Determined Contributions, Nationa</w:t>
      </w:r>
      <w:r w:rsidR="008A72FA" w:rsidRPr="00341F8A">
        <w:rPr>
          <w:rFonts w:ascii="Times New Roman" w:hAnsi="Times New Roman"/>
        </w:rPr>
        <w:t xml:space="preserve">l Adaptation Plans (NAPs) </w:t>
      </w:r>
      <w:r w:rsidR="009F58F7" w:rsidRPr="00341F8A">
        <w:rPr>
          <w:rFonts w:ascii="Times New Roman" w:hAnsi="Times New Roman"/>
        </w:rPr>
        <w:t>and other national and subnational strategic frameworks</w:t>
      </w:r>
      <w:r w:rsidR="00E27C72">
        <w:rPr>
          <w:rFonts w:ascii="Times New Roman" w:hAnsi="Times New Roman"/>
        </w:rPr>
        <w:t>.</w:t>
      </w:r>
      <w:r w:rsidR="00C527B2" w:rsidRPr="00341F8A">
        <w:rPr>
          <w:rFonts w:ascii="Times New Roman" w:hAnsi="Times New Roman"/>
        </w:rPr>
        <w:t xml:space="preserve"> </w:t>
      </w:r>
    </w:p>
    <w:p w:rsidR="00FB5275" w:rsidRPr="00341F8A" w:rsidRDefault="00121093" w:rsidP="00020504">
      <w:pPr>
        <w:pStyle w:val="Heading2"/>
        <w:spacing w:after="240" w:line="240" w:lineRule="auto"/>
        <w:rPr>
          <w:rFonts w:ascii="Times New Roman" w:hAnsi="Times New Roman"/>
          <w:color w:val="auto"/>
        </w:rPr>
      </w:pPr>
      <w:bookmarkStart w:id="5" w:name="_Toc479167247"/>
      <w:r w:rsidRPr="00341F8A">
        <w:rPr>
          <w:rFonts w:ascii="Times New Roman" w:hAnsi="Times New Roman"/>
          <w:color w:val="auto"/>
        </w:rPr>
        <w:t>A.2</w:t>
      </w:r>
      <w:r w:rsidR="002411F7" w:rsidRPr="00341F8A">
        <w:rPr>
          <w:rFonts w:ascii="Times New Roman" w:hAnsi="Times New Roman"/>
          <w:color w:val="auto"/>
        </w:rPr>
        <w:t xml:space="preserve">. </w:t>
      </w:r>
      <w:r w:rsidR="008677FF" w:rsidRPr="00341F8A">
        <w:rPr>
          <w:rFonts w:ascii="Times New Roman" w:hAnsi="Times New Roman"/>
          <w:color w:val="auto"/>
        </w:rPr>
        <w:t>Program G</w:t>
      </w:r>
      <w:r w:rsidR="00FB5275" w:rsidRPr="00341F8A">
        <w:rPr>
          <w:rFonts w:ascii="Times New Roman" w:hAnsi="Times New Roman"/>
          <w:color w:val="auto"/>
        </w:rPr>
        <w:t>oals</w:t>
      </w:r>
      <w:bookmarkEnd w:id="5"/>
    </w:p>
    <w:p w:rsidR="00FA423E" w:rsidRPr="00CE2CE2" w:rsidRDefault="00AB2114" w:rsidP="00020504">
      <w:pPr>
        <w:spacing w:line="240" w:lineRule="auto"/>
        <w:rPr>
          <w:rFonts w:ascii="Times New Roman" w:hAnsi="Times New Roman"/>
        </w:rPr>
      </w:pPr>
      <w:r w:rsidRPr="00CE2CE2">
        <w:rPr>
          <w:rFonts w:ascii="Times New Roman" w:hAnsi="Times New Roman"/>
        </w:rPr>
        <w:t xml:space="preserve">The </w:t>
      </w:r>
      <w:r w:rsidR="006F3E5C" w:rsidRPr="00CE2CE2">
        <w:rPr>
          <w:rFonts w:ascii="Times New Roman" w:hAnsi="Times New Roman"/>
        </w:rPr>
        <w:t>ADAPT-Africa</w:t>
      </w:r>
      <w:r w:rsidR="00FA423E" w:rsidRPr="00CE2CE2">
        <w:rPr>
          <w:rFonts w:ascii="Times New Roman" w:hAnsi="Times New Roman"/>
        </w:rPr>
        <w:t xml:space="preserve"> </w:t>
      </w:r>
      <w:r w:rsidRPr="00CE2CE2">
        <w:rPr>
          <w:rFonts w:ascii="Times New Roman" w:hAnsi="Times New Roman"/>
        </w:rPr>
        <w:t xml:space="preserve">project </w:t>
      </w:r>
      <w:r w:rsidR="00CE2CE2" w:rsidRPr="00CE2CE2">
        <w:rPr>
          <w:rFonts w:ascii="Times New Roman" w:hAnsi="Times New Roman"/>
        </w:rPr>
        <w:t xml:space="preserve">is primarily focused </w:t>
      </w:r>
      <w:r w:rsidR="00A06CF8" w:rsidRPr="00CE2CE2">
        <w:rPr>
          <w:rFonts w:ascii="Times New Roman" w:hAnsi="Times New Roman"/>
        </w:rPr>
        <w:t>on creating a more conducive</w:t>
      </w:r>
      <w:r w:rsidR="00EB7F4F" w:rsidRPr="00CE2CE2">
        <w:rPr>
          <w:rFonts w:ascii="Times New Roman" w:hAnsi="Times New Roman"/>
        </w:rPr>
        <w:t xml:space="preserve"> environment that incentivizes and allows businesses to integrate climate change consideration</w:t>
      </w:r>
      <w:r w:rsidR="00A06CF8" w:rsidRPr="00CE2CE2">
        <w:rPr>
          <w:rFonts w:ascii="Times New Roman" w:hAnsi="Times New Roman"/>
        </w:rPr>
        <w:t xml:space="preserve">s in investment decision-making. </w:t>
      </w:r>
      <w:r w:rsidR="00EB7F4F" w:rsidRPr="00CE2CE2">
        <w:rPr>
          <w:rFonts w:ascii="Times New Roman" w:hAnsi="Times New Roman"/>
        </w:rPr>
        <w:t>Creating this environment might involve</w:t>
      </w:r>
      <w:r w:rsidR="00293C2E" w:rsidRPr="00CE2CE2">
        <w:rPr>
          <w:rFonts w:ascii="Times New Roman" w:hAnsi="Times New Roman"/>
        </w:rPr>
        <w:t>:</w:t>
      </w:r>
      <w:r w:rsidR="00EB7F4F" w:rsidRPr="00CE2CE2">
        <w:rPr>
          <w:rFonts w:ascii="Times New Roman" w:hAnsi="Times New Roman"/>
        </w:rPr>
        <w:t xml:space="preserve"> </w:t>
      </w:r>
      <w:r w:rsidR="00CE2CE2" w:rsidRPr="00CE2CE2">
        <w:rPr>
          <w:rFonts w:ascii="Times New Roman" w:hAnsi="Times New Roman"/>
        </w:rPr>
        <w:t xml:space="preserve">improving monitoring and evaluation frameworks to increase the evidence base on effective adaptation interventions in key economic sectors; developing or refining national adaptation plans and subnational strategies that promote greater coordination and coherence in the identification of risks, priorities and actions; identifying relevant funding sources and viable investment opportunities; developing project pipelines; </w:t>
      </w:r>
      <w:r w:rsidR="00EB7F4F" w:rsidRPr="00CE2CE2">
        <w:rPr>
          <w:rFonts w:ascii="Times New Roman" w:hAnsi="Times New Roman"/>
        </w:rPr>
        <w:t xml:space="preserve">reforming regulations in specific economic sectors to improve the market conditions for </w:t>
      </w:r>
      <w:r w:rsidR="00293C2E" w:rsidRPr="00CE2CE2">
        <w:rPr>
          <w:rFonts w:ascii="Times New Roman" w:hAnsi="Times New Roman"/>
        </w:rPr>
        <w:t>investment;</w:t>
      </w:r>
      <w:r w:rsidR="00EB7F4F" w:rsidRPr="00CE2CE2">
        <w:rPr>
          <w:rFonts w:ascii="Times New Roman" w:hAnsi="Times New Roman"/>
        </w:rPr>
        <w:t xml:space="preserve"> </w:t>
      </w:r>
      <w:r w:rsidR="004B3BC1" w:rsidRPr="00CE2CE2">
        <w:rPr>
          <w:rFonts w:ascii="Times New Roman" w:hAnsi="Times New Roman"/>
        </w:rPr>
        <w:t xml:space="preserve">establishing building codes and standards, local zoning regulations, land tenure policies, </w:t>
      </w:r>
      <w:r w:rsidR="00A00C45" w:rsidRPr="00CE2CE2">
        <w:rPr>
          <w:rFonts w:ascii="Times New Roman" w:hAnsi="Times New Roman"/>
        </w:rPr>
        <w:t xml:space="preserve">frameworks for enforcing codes, standards and policies, </w:t>
      </w:r>
      <w:r w:rsidR="004B3BC1" w:rsidRPr="00CE2CE2">
        <w:rPr>
          <w:rFonts w:ascii="Times New Roman" w:hAnsi="Times New Roman"/>
        </w:rPr>
        <w:t xml:space="preserve">etc.; </w:t>
      </w:r>
      <w:r w:rsidR="00293C2E" w:rsidRPr="00CE2CE2">
        <w:rPr>
          <w:rFonts w:ascii="Times New Roman" w:hAnsi="Times New Roman"/>
        </w:rPr>
        <w:t>and, preparing viable funding proposals and tenders to implement priority resilience activities and projects</w:t>
      </w:r>
      <w:r w:rsidR="00EB7F4F" w:rsidRPr="00CE2CE2">
        <w:rPr>
          <w:rFonts w:ascii="Times New Roman" w:hAnsi="Times New Roman"/>
        </w:rPr>
        <w:t xml:space="preserve">. </w:t>
      </w:r>
    </w:p>
    <w:p w:rsidR="00FB5275" w:rsidRPr="00341F8A" w:rsidRDefault="00121093" w:rsidP="00020504">
      <w:pPr>
        <w:pStyle w:val="Heading2"/>
        <w:spacing w:line="240" w:lineRule="auto"/>
        <w:rPr>
          <w:rFonts w:ascii="Times New Roman" w:hAnsi="Times New Roman"/>
          <w:color w:val="auto"/>
        </w:rPr>
      </w:pPr>
      <w:bookmarkStart w:id="6" w:name="_Toc479167248"/>
      <w:r w:rsidRPr="00341F8A">
        <w:rPr>
          <w:rFonts w:ascii="Times New Roman" w:hAnsi="Times New Roman"/>
          <w:color w:val="auto"/>
        </w:rPr>
        <w:t>A.3</w:t>
      </w:r>
      <w:r w:rsidR="002411F7" w:rsidRPr="00341F8A">
        <w:rPr>
          <w:rFonts w:ascii="Times New Roman" w:hAnsi="Times New Roman"/>
          <w:color w:val="auto"/>
        </w:rPr>
        <w:t xml:space="preserve">. </w:t>
      </w:r>
      <w:r w:rsidR="00FB5275" w:rsidRPr="00341F8A">
        <w:rPr>
          <w:rFonts w:ascii="Times New Roman" w:hAnsi="Times New Roman"/>
          <w:color w:val="auto"/>
        </w:rPr>
        <w:t>Expected Results</w:t>
      </w:r>
      <w:bookmarkEnd w:id="6"/>
    </w:p>
    <w:p w:rsidR="00FB5275" w:rsidRPr="00341F8A" w:rsidRDefault="00FB5275" w:rsidP="00020504">
      <w:pPr>
        <w:pStyle w:val="NoSpacing"/>
        <w:rPr>
          <w:rFonts w:ascii="Times New Roman" w:hAnsi="Times New Roman"/>
          <w:sz w:val="24"/>
          <w:szCs w:val="24"/>
        </w:rPr>
      </w:pPr>
    </w:p>
    <w:p w:rsidR="002411F7" w:rsidRPr="00341F8A" w:rsidRDefault="002411F7" w:rsidP="00020504">
      <w:pPr>
        <w:spacing w:line="240" w:lineRule="auto"/>
        <w:rPr>
          <w:rFonts w:ascii="Times New Roman" w:hAnsi="Times New Roman"/>
        </w:rPr>
      </w:pPr>
      <w:r w:rsidRPr="00341F8A">
        <w:rPr>
          <w:rFonts w:ascii="Times New Roman" w:hAnsi="Times New Roman"/>
        </w:rPr>
        <w:t>Specific results could include the following:</w:t>
      </w:r>
    </w:p>
    <w:p w:rsidR="007463A9" w:rsidRPr="00341F8A" w:rsidRDefault="007463A9" w:rsidP="00020504">
      <w:pPr>
        <w:numPr>
          <w:ilvl w:val="0"/>
          <w:numId w:val="44"/>
        </w:numPr>
        <w:spacing w:after="0" w:line="240" w:lineRule="auto"/>
        <w:contextualSpacing/>
        <w:rPr>
          <w:rFonts w:ascii="Times New Roman" w:hAnsi="Times New Roman"/>
        </w:rPr>
      </w:pPr>
      <w:r w:rsidRPr="00341F8A">
        <w:rPr>
          <w:rFonts w:ascii="Times New Roman" w:hAnsi="Times New Roman"/>
        </w:rPr>
        <w:t>Increased human and institutional capacity of developing country stakeholders to attract investment (both public and private) for resilience projects</w:t>
      </w:r>
    </w:p>
    <w:p w:rsidR="00FF1D71" w:rsidRPr="00341F8A" w:rsidRDefault="00FF1D71" w:rsidP="00020504">
      <w:pPr>
        <w:numPr>
          <w:ilvl w:val="0"/>
          <w:numId w:val="44"/>
        </w:numPr>
        <w:spacing w:after="0" w:line="240" w:lineRule="auto"/>
        <w:contextualSpacing/>
        <w:rPr>
          <w:rFonts w:ascii="Times New Roman" w:hAnsi="Times New Roman"/>
        </w:rPr>
      </w:pPr>
      <w:r w:rsidRPr="00341F8A">
        <w:rPr>
          <w:rFonts w:ascii="Times New Roman" w:hAnsi="Times New Roman"/>
        </w:rPr>
        <w:t>Increased capacity and expertise to carry out climate risk, opportunity and adaptation assessments as part of a national and/or subnational adaptation planning process</w:t>
      </w:r>
    </w:p>
    <w:p w:rsidR="00FF1D71" w:rsidRPr="00341F8A" w:rsidRDefault="00FF1D71" w:rsidP="00020504">
      <w:pPr>
        <w:numPr>
          <w:ilvl w:val="0"/>
          <w:numId w:val="44"/>
        </w:numPr>
        <w:spacing w:after="0" w:line="240" w:lineRule="auto"/>
        <w:contextualSpacing/>
        <w:rPr>
          <w:rFonts w:ascii="Times New Roman" w:hAnsi="Times New Roman"/>
        </w:rPr>
      </w:pPr>
      <w:r w:rsidRPr="00341F8A">
        <w:rPr>
          <w:rFonts w:ascii="Times New Roman" w:hAnsi="Times New Roman"/>
        </w:rPr>
        <w:t xml:space="preserve">Increased capacity and expertise to develop and implement </w:t>
      </w:r>
      <w:r w:rsidR="00D37CDC" w:rsidRPr="00341F8A">
        <w:rPr>
          <w:rFonts w:ascii="Times New Roman" w:hAnsi="Times New Roman"/>
        </w:rPr>
        <w:t xml:space="preserve">national and subnational </w:t>
      </w:r>
      <w:r w:rsidRPr="00341F8A">
        <w:rPr>
          <w:rFonts w:ascii="Times New Roman" w:hAnsi="Times New Roman"/>
        </w:rPr>
        <w:t>policies, laws and regulations encouraging or requiring climate change adaptation</w:t>
      </w:r>
    </w:p>
    <w:p w:rsidR="00FF1D71" w:rsidRPr="00341F8A" w:rsidRDefault="00D37CDC" w:rsidP="00020504">
      <w:pPr>
        <w:numPr>
          <w:ilvl w:val="0"/>
          <w:numId w:val="44"/>
        </w:numPr>
        <w:spacing w:after="0" w:line="240" w:lineRule="auto"/>
        <w:contextualSpacing/>
        <w:rPr>
          <w:rFonts w:ascii="Times New Roman" w:hAnsi="Times New Roman"/>
        </w:rPr>
      </w:pPr>
      <w:r w:rsidRPr="00341F8A">
        <w:rPr>
          <w:rFonts w:ascii="Times New Roman" w:hAnsi="Times New Roman"/>
        </w:rPr>
        <w:t>Increased capacity of SMEs and small-holders to assess and manage climate change risks</w:t>
      </w:r>
      <w:r w:rsidR="00BE1936" w:rsidRPr="00341F8A">
        <w:rPr>
          <w:rFonts w:ascii="Times New Roman" w:hAnsi="Times New Roman"/>
        </w:rPr>
        <w:t xml:space="preserve"> to inform business plans and investments </w:t>
      </w:r>
    </w:p>
    <w:p w:rsidR="00D60BB4" w:rsidRPr="00341F8A" w:rsidRDefault="00A00C45" w:rsidP="00020504">
      <w:pPr>
        <w:numPr>
          <w:ilvl w:val="0"/>
          <w:numId w:val="44"/>
        </w:numPr>
        <w:spacing w:after="0" w:line="240" w:lineRule="auto"/>
        <w:contextualSpacing/>
        <w:rPr>
          <w:rFonts w:ascii="Times New Roman" w:hAnsi="Times New Roman"/>
        </w:rPr>
      </w:pPr>
      <w:r w:rsidRPr="00341F8A">
        <w:rPr>
          <w:rFonts w:ascii="Times New Roman" w:hAnsi="Times New Roman"/>
        </w:rPr>
        <w:t xml:space="preserve">Increased capacity to enforce existing or planned enabling environment policies </w:t>
      </w:r>
    </w:p>
    <w:p w:rsidR="0083730B" w:rsidRPr="00341F8A" w:rsidRDefault="0083730B" w:rsidP="00020504">
      <w:pPr>
        <w:numPr>
          <w:ilvl w:val="0"/>
          <w:numId w:val="44"/>
        </w:numPr>
        <w:spacing w:after="0" w:line="240" w:lineRule="auto"/>
        <w:contextualSpacing/>
        <w:rPr>
          <w:rFonts w:ascii="Times New Roman" w:hAnsi="Times New Roman"/>
        </w:rPr>
      </w:pPr>
      <w:r w:rsidRPr="00341F8A">
        <w:rPr>
          <w:rFonts w:ascii="Times New Roman" w:hAnsi="Times New Roman"/>
        </w:rPr>
        <w:t>Increased SME access to finance for climate adaptation activities</w:t>
      </w:r>
    </w:p>
    <w:p w:rsidR="005427F2" w:rsidRPr="00341F8A" w:rsidRDefault="00750C2E" w:rsidP="00020504">
      <w:pPr>
        <w:numPr>
          <w:ilvl w:val="0"/>
          <w:numId w:val="44"/>
        </w:numPr>
        <w:spacing w:after="0" w:line="240" w:lineRule="auto"/>
        <w:contextualSpacing/>
        <w:rPr>
          <w:rFonts w:ascii="Times New Roman" w:hAnsi="Times New Roman"/>
        </w:rPr>
      </w:pPr>
      <w:r w:rsidRPr="00341F8A">
        <w:rPr>
          <w:rFonts w:ascii="Times New Roman" w:hAnsi="Times New Roman"/>
        </w:rPr>
        <w:t>Reduced data gaps on the impacts of climate change (to help stimulate increased private sector investment in resilience)</w:t>
      </w:r>
    </w:p>
    <w:p w:rsidR="0083730B" w:rsidRPr="00341F8A" w:rsidRDefault="005427F2" w:rsidP="00020504">
      <w:pPr>
        <w:numPr>
          <w:ilvl w:val="0"/>
          <w:numId w:val="44"/>
        </w:numPr>
        <w:spacing w:after="0" w:line="240" w:lineRule="auto"/>
        <w:contextualSpacing/>
        <w:rPr>
          <w:rFonts w:ascii="Times New Roman" w:hAnsi="Times New Roman"/>
        </w:rPr>
      </w:pPr>
      <w:r w:rsidRPr="00341F8A">
        <w:rPr>
          <w:rFonts w:ascii="Times New Roman" w:hAnsi="Times New Roman"/>
        </w:rPr>
        <w:lastRenderedPageBreak/>
        <w:t>Improved developing country local bank and non-bank entity understanding of financing instruments for climate adaptation activities</w:t>
      </w:r>
      <w:r w:rsidR="0083730B" w:rsidRPr="00341F8A">
        <w:rPr>
          <w:rFonts w:ascii="Times New Roman" w:hAnsi="Times New Roman"/>
        </w:rPr>
        <w:t xml:space="preserve"> </w:t>
      </w:r>
    </w:p>
    <w:p w:rsidR="002C515F" w:rsidRDefault="007229F0" w:rsidP="00E00A05">
      <w:pPr>
        <w:spacing w:line="240" w:lineRule="auto"/>
        <w:rPr>
          <w:rFonts w:ascii="Times New Roman" w:hAnsi="Times New Roman"/>
        </w:rPr>
      </w:pPr>
      <w:r>
        <w:rPr>
          <w:rFonts w:ascii="Times New Roman" w:hAnsi="Times New Roman"/>
        </w:rPr>
        <w:br/>
      </w:r>
      <w:r w:rsidR="00E27C72" w:rsidRPr="00E27C72">
        <w:rPr>
          <w:rFonts w:ascii="Times New Roman" w:hAnsi="Times New Roman"/>
        </w:rPr>
        <w:t>We expect applicant</w:t>
      </w:r>
      <w:r w:rsidR="00E27C72">
        <w:rPr>
          <w:rFonts w:ascii="Times New Roman" w:hAnsi="Times New Roman"/>
        </w:rPr>
        <w:t>s/proposals to suggest/outline 2-5</w:t>
      </w:r>
      <w:r w:rsidR="00E27C72" w:rsidRPr="00E27C72">
        <w:rPr>
          <w:rFonts w:ascii="Times New Roman" w:hAnsi="Times New Roman"/>
        </w:rPr>
        <w:t xml:space="preserve"> potential countries</w:t>
      </w:r>
      <w:r w:rsidR="00E27C72">
        <w:rPr>
          <w:rFonts w:ascii="Times New Roman" w:hAnsi="Times New Roman"/>
        </w:rPr>
        <w:t xml:space="preserve"> </w:t>
      </w:r>
      <w:r w:rsidR="00E27C72" w:rsidRPr="00E27C72">
        <w:rPr>
          <w:rFonts w:ascii="Times New Roman" w:hAnsi="Times New Roman"/>
        </w:rPr>
        <w:t>in which they intend to implement activities.</w:t>
      </w:r>
      <w:r w:rsidR="00E27C72">
        <w:rPr>
          <w:rFonts w:ascii="Times New Roman" w:hAnsi="Times New Roman"/>
        </w:rPr>
        <w:t xml:space="preserve"> </w:t>
      </w:r>
      <w:r w:rsidR="00E00A05" w:rsidRPr="007229F0">
        <w:rPr>
          <w:rFonts w:ascii="Times New Roman" w:hAnsi="Times New Roman"/>
        </w:rPr>
        <w:t>Countries that may be eligible for funding under this award include</w:t>
      </w:r>
      <w:r w:rsidR="00E00A05" w:rsidRPr="00341F8A">
        <w:rPr>
          <w:rFonts w:ascii="Times New Roman" w:hAnsi="Times New Roman"/>
        </w:rPr>
        <w:t>:</w:t>
      </w:r>
      <w:r w:rsidR="00E27C72">
        <w:rPr>
          <w:rFonts w:ascii="Times New Roman" w:hAnsi="Times New Roman"/>
        </w:rPr>
        <w:t xml:space="preserve"> </w:t>
      </w:r>
      <w:r w:rsidR="00E27C72" w:rsidRPr="00E27C72">
        <w:rPr>
          <w:rFonts w:ascii="Times New Roman" w:hAnsi="Times New Roman"/>
        </w:rPr>
        <w:t>Benin, Botswana, Burkina Faso, Cameroon, Cote D’Ivoire, Democratic Republic of Congo, Ethiopia, Gabon, The Gambia, Ghana, Guinea, Kenya, Lesotho, Liberia, Madagascar, Malawi, Mali, Mauritania, Mozambique, Namibia, Niger, Nigeria, Rwanda, Senegal, Sierra Leone, South Africa,</w:t>
      </w:r>
      <w:r w:rsidR="002C515F">
        <w:rPr>
          <w:rFonts w:ascii="Times New Roman" w:hAnsi="Times New Roman"/>
        </w:rPr>
        <w:t xml:space="preserve"> Tanzania, Togo, Uganda, Zambia.</w:t>
      </w:r>
    </w:p>
    <w:p w:rsidR="00E00A05" w:rsidRPr="00341F8A" w:rsidRDefault="00E00A05" w:rsidP="00E00A05">
      <w:pPr>
        <w:spacing w:line="240" w:lineRule="auto"/>
        <w:rPr>
          <w:rFonts w:ascii="Times New Roman" w:hAnsi="Times New Roman"/>
        </w:rPr>
      </w:pPr>
      <w:r w:rsidRPr="00341F8A">
        <w:rPr>
          <w:rFonts w:ascii="Times New Roman" w:hAnsi="Times New Roman"/>
        </w:rPr>
        <w:t>Additional countries may be restricted during the lifetime of this agreement, so the DOS Grants Officer Representative assigned to your award must be contacted before beginning work in or benefitting a country that is not explicitly mentioned in the agreement.</w:t>
      </w:r>
    </w:p>
    <w:p w:rsidR="0066399C" w:rsidRPr="00160185" w:rsidRDefault="0066399C" w:rsidP="00160185">
      <w:pPr>
        <w:pStyle w:val="Heading2"/>
        <w:spacing w:after="240" w:line="240" w:lineRule="auto"/>
        <w:rPr>
          <w:rFonts w:ascii="Times New Roman" w:hAnsi="Times New Roman"/>
          <w:color w:val="auto"/>
        </w:rPr>
      </w:pPr>
      <w:bookmarkStart w:id="7" w:name="_Toc479167249"/>
      <w:r w:rsidRPr="00160185">
        <w:rPr>
          <w:rFonts w:ascii="Times New Roman" w:hAnsi="Times New Roman"/>
          <w:color w:val="auto"/>
        </w:rPr>
        <w:t>A.4. Main Activities</w:t>
      </w:r>
      <w:bookmarkEnd w:id="7"/>
    </w:p>
    <w:p w:rsidR="002411F7" w:rsidRPr="00341F8A" w:rsidRDefault="002411F7" w:rsidP="00020504">
      <w:pPr>
        <w:spacing w:after="0" w:line="240" w:lineRule="auto"/>
        <w:rPr>
          <w:rFonts w:ascii="Times New Roman" w:hAnsi="Times New Roman"/>
        </w:rPr>
      </w:pPr>
    </w:p>
    <w:p w:rsidR="002411F7" w:rsidRPr="00E27C72" w:rsidRDefault="002411F7" w:rsidP="00020504">
      <w:pPr>
        <w:spacing w:line="240" w:lineRule="auto"/>
        <w:rPr>
          <w:rFonts w:ascii="Times New Roman" w:hAnsi="Times New Roman"/>
        </w:rPr>
      </w:pPr>
      <w:r w:rsidRPr="00E27C72">
        <w:rPr>
          <w:rFonts w:ascii="Times New Roman" w:hAnsi="Times New Roman"/>
        </w:rPr>
        <w:t>To achieve the goals and expected results, the program could include the following:</w:t>
      </w:r>
    </w:p>
    <w:p w:rsidR="00D1010A" w:rsidRPr="00E27C72" w:rsidRDefault="00D1010A" w:rsidP="00B9084D">
      <w:pPr>
        <w:pStyle w:val="ListParagraph"/>
        <w:numPr>
          <w:ilvl w:val="0"/>
          <w:numId w:val="57"/>
        </w:numPr>
        <w:contextualSpacing/>
        <w:rPr>
          <w:sz w:val="22"/>
          <w:szCs w:val="22"/>
        </w:rPr>
      </w:pPr>
      <w:r w:rsidRPr="00E27C72">
        <w:rPr>
          <w:sz w:val="22"/>
          <w:szCs w:val="22"/>
        </w:rPr>
        <w:t xml:space="preserve">Work with relevant developing country stakeholders, including government officials, technical agencies, think tanks, </w:t>
      </w:r>
      <w:r w:rsidR="00872B85" w:rsidRPr="00E27C72">
        <w:rPr>
          <w:sz w:val="22"/>
          <w:szCs w:val="22"/>
        </w:rPr>
        <w:t xml:space="preserve">small- and medium-sized enterprises (SMEs) </w:t>
      </w:r>
      <w:r w:rsidRPr="00E27C72">
        <w:rPr>
          <w:sz w:val="22"/>
          <w:szCs w:val="22"/>
        </w:rPr>
        <w:t xml:space="preserve">and subnational entities, </w:t>
      </w:r>
      <w:r w:rsidR="00872B85" w:rsidRPr="00E27C72">
        <w:rPr>
          <w:sz w:val="22"/>
          <w:szCs w:val="22"/>
        </w:rPr>
        <w:t>to determine technical, regulatory, policy and financial needs for attracting private sector</w:t>
      </w:r>
      <w:r w:rsidR="003A7BEB" w:rsidRPr="00E27C72">
        <w:rPr>
          <w:sz w:val="22"/>
          <w:szCs w:val="22"/>
        </w:rPr>
        <w:t xml:space="preserve"> investment in resilience</w:t>
      </w:r>
    </w:p>
    <w:p w:rsidR="00872B85" w:rsidRPr="00E27C72" w:rsidRDefault="003A7BEB" w:rsidP="00020504">
      <w:pPr>
        <w:pStyle w:val="ListParagraph"/>
        <w:numPr>
          <w:ilvl w:val="0"/>
          <w:numId w:val="44"/>
        </w:numPr>
        <w:contextualSpacing/>
        <w:rPr>
          <w:sz w:val="22"/>
          <w:szCs w:val="22"/>
        </w:rPr>
      </w:pPr>
      <w:r w:rsidRPr="00E27C72">
        <w:rPr>
          <w:sz w:val="22"/>
          <w:szCs w:val="22"/>
        </w:rPr>
        <w:t xml:space="preserve">Provide technical assistance to those identified in the bullet above to develop an investment plan, </w:t>
      </w:r>
      <w:proofErr w:type="spellStart"/>
      <w:r w:rsidRPr="00E27C72">
        <w:rPr>
          <w:sz w:val="22"/>
          <w:szCs w:val="22"/>
        </w:rPr>
        <w:t>workplan</w:t>
      </w:r>
      <w:proofErr w:type="spellEnd"/>
      <w:r w:rsidRPr="00E27C72">
        <w:rPr>
          <w:sz w:val="22"/>
          <w:szCs w:val="22"/>
        </w:rPr>
        <w:t>, roadmap, action plan, etc. building off of a partner countries’ NAP process or other strategic resilience framework to identify priority resilience projects, potential sources of funding (both public and private) and actionable steps for meeting funding needs</w:t>
      </w:r>
    </w:p>
    <w:p w:rsidR="003A7BEB" w:rsidRPr="00E27C72" w:rsidRDefault="003A7BEB" w:rsidP="00020504">
      <w:pPr>
        <w:pStyle w:val="ListParagraph"/>
        <w:numPr>
          <w:ilvl w:val="0"/>
          <w:numId w:val="44"/>
        </w:numPr>
        <w:contextualSpacing/>
        <w:rPr>
          <w:sz w:val="22"/>
          <w:szCs w:val="22"/>
        </w:rPr>
      </w:pPr>
      <w:r w:rsidRPr="00E27C72">
        <w:rPr>
          <w:sz w:val="22"/>
          <w:szCs w:val="22"/>
        </w:rPr>
        <w:t>Conduct assessments of developing country enabling environments and provide advisory services to assist in putting in place the necessary regulatory and policy frameworks for attracting private sector investment</w:t>
      </w:r>
    </w:p>
    <w:p w:rsidR="003A7BEB" w:rsidRPr="00E27C72" w:rsidRDefault="00322798" w:rsidP="00020504">
      <w:pPr>
        <w:pStyle w:val="ListParagraph"/>
        <w:numPr>
          <w:ilvl w:val="0"/>
          <w:numId w:val="44"/>
        </w:numPr>
        <w:contextualSpacing/>
        <w:rPr>
          <w:sz w:val="22"/>
          <w:szCs w:val="22"/>
        </w:rPr>
      </w:pPr>
      <w:r w:rsidRPr="00E27C72">
        <w:rPr>
          <w:sz w:val="22"/>
          <w:szCs w:val="22"/>
        </w:rPr>
        <w:t>Embed financial advisors in relevant developing country government agencies and institutions to increase the capacity and knowledge transfer of required investment knowledge</w:t>
      </w:r>
    </w:p>
    <w:p w:rsidR="00322798" w:rsidRPr="00E27C72" w:rsidRDefault="00322798" w:rsidP="00020504">
      <w:pPr>
        <w:pStyle w:val="ListParagraph"/>
        <w:numPr>
          <w:ilvl w:val="0"/>
          <w:numId w:val="44"/>
        </w:numPr>
        <w:contextualSpacing/>
        <w:rPr>
          <w:sz w:val="22"/>
          <w:szCs w:val="22"/>
        </w:rPr>
      </w:pPr>
      <w:r w:rsidRPr="00E27C72">
        <w:rPr>
          <w:sz w:val="22"/>
          <w:szCs w:val="22"/>
        </w:rPr>
        <w:t>Provide trainings, technical exchanges and workshops for relevant developing country stakeholders on opportunities for private sector investment in resilience (e.g. private commercial finance, microfinance, debt financing, green bonds, insurance)</w:t>
      </w:r>
    </w:p>
    <w:p w:rsidR="00322798" w:rsidRPr="00E27C72" w:rsidRDefault="00D935BB" w:rsidP="00020504">
      <w:pPr>
        <w:pStyle w:val="ListParagraph"/>
        <w:numPr>
          <w:ilvl w:val="0"/>
          <w:numId w:val="44"/>
        </w:numPr>
        <w:contextualSpacing/>
        <w:rPr>
          <w:sz w:val="22"/>
          <w:szCs w:val="22"/>
        </w:rPr>
      </w:pPr>
      <w:r w:rsidRPr="00E27C72">
        <w:rPr>
          <w:sz w:val="22"/>
          <w:szCs w:val="22"/>
        </w:rPr>
        <w:t>Work with specific developing country sector ministries and agencies (e.g. water resources, agriculture, weather/meteorological service, public works) to develop the business case for specific, bankable projects. This activity could include training government officials on the basics of investment, creating knowledge products for conversing with private companies and translating technical and scientific concepts into terminology more likely to attract private sector interest</w:t>
      </w:r>
    </w:p>
    <w:p w:rsidR="00C85C7E" w:rsidRPr="00E27C72" w:rsidRDefault="00C85C7E" w:rsidP="00020504">
      <w:pPr>
        <w:pStyle w:val="ListParagraph"/>
        <w:numPr>
          <w:ilvl w:val="0"/>
          <w:numId w:val="44"/>
        </w:numPr>
        <w:contextualSpacing/>
        <w:rPr>
          <w:sz w:val="22"/>
          <w:szCs w:val="22"/>
        </w:rPr>
      </w:pPr>
      <w:r w:rsidRPr="00E27C72">
        <w:rPr>
          <w:sz w:val="22"/>
          <w:szCs w:val="22"/>
        </w:rPr>
        <w:t>Identify critical data gaps that act as a barrier to private sector investment and identify options for filling those gaps working with a wide range of stakeholders (including multilateral and bilateral donor/development partners, where appropriate)</w:t>
      </w:r>
    </w:p>
    <w:p w:rsidR="00D935BB" w:rsidRPr="00341F8A" w:rsidRDefault="00FC0271" w:rsidP="00020504">
      <w:pPr>
        <w:pStyle w:val="ListParagraph"/>
        <w:numPr>
          <w:ilvl w:val="0"/>
          <w:numId w:val="44"/>
        </w:numPr>
        <w:contextualSpacing/>
        <w:rPr>
          <w:sz w:val="22"/>
          <w:szCs w:val="22"/>
        </w:rPr>
      </w:pPr>
      <w:r w:rsidRPr="00341F8A">
        <w:rPr>
          <w:sz w:val="22"/>
          <w:szCs w:val="22"/>
        </w:rPr>
        <w:t>Develop handbooks, products or tools for use by developing countries in identifying opportunities for private sector investment</w:t>
      </w:r>
      <w:r w:rsidR="00BE1936" w:rsidRPr="00341F8A">
        <w:rPr>
          <w:sz w:val="22"/>
          <w:szCs w:val="22"/>
        </w:rPr>
        <w:t xml:space="preserve"> and</w:t>
      </w:r>
      <w:r w:rsidR="00681D36" w:rsidRPr="00341F8A">
        <w:rPr>
          <w:sz w:val="22"/>
          <w:szCs w:val="22"/>
        </w:rPr>
        <w:t xml:space="preserve"> </w:t>
      </w:r>
      <w:r w:rsidRPr="00341F8A">
        <w:rPr>
          <w:sz w:val="22"/>
          <w:szCs w:val="22"/>
        </w:rPr>
        <w:t>developing a project pipeline for investment</w:t>
      </w:r>
      <w:r w:rsidR="00BE1936" w:rsidRPr="00341F8A">
        <w:rPr>
          <w:sz w:val="22"/>
          <w:szCs w:val="22"/>
        </w:rPr>
        <w:t>.</w:t>
      </w:r>
    </w:p>
    <w:p w:rsidR="00FC0271" w:rsidRPr="00341F8A" w:rsidRDefault="00FC0271" w:rsidP="00020504">
      <w:pPr>
        <w:pStyle w:val="ListParagraph"/>
        <w:numPr>
          <w:ilvl w:val="0"/>
          <w:numId w:val="44"/>
        </w:numPr>
        <w:contextualSpacing/>
        <w:rPr>
          <w:sz w:val="22"/>
          <w:szCs w:val="22"/>
        </w:rPr>
      </w:pPr>
      <w:r w:rsidRPr="00341F8A">
        <w:rPr>
          <w:sz w:val="22"/>
          <w:szCs w:val="22"/>
        </w:rPr>
        <w:t>Create a platform for exchange between developing country stakeholders and financial advisors to assist in increasing the capacity of developing country stakeholders in business fluency (this can be facilitated through the NAP Global Network, potentially using the Country Support Hub roster of experts as a platform)</w:t>
      </w:r>
    </w:p>
    <w:p w:rsidR="00FC0271" w:rsidRPr="00341F8A" w:rsidRDefault="00FC0271" w:rsidP="00020504">
      <w:pPr>
        <w:pStyle w:val="ListParagraph"/>
        <w:numPr>
          <w:ilvl w:val="0"/>
          <w:numId w:val="44"/>
        </w:numPr>
        <w:contextualSpacing/>
        <w:rPr>
          <w:sz w:val="22"/>
          <w:szCs w:val="22"/>
        </w:rPr>
      </w:pPr>
      <w:r w:rsidRPr="00341F8A">
        <w:rPr>
          <w:sz w:val="22"/>
          <w:szCs w:val="22"/>
        </w:rPr>
        <w:t xml:space="preserve">Arrange technical exchanges between developing country stakeholders and </w:t>
      </w:r>
      <w:r w:rsidR="00B22EBC" w:rsidRPr="00341F8A">
        <w:rPr>
          <w:sz w:val="22"/>
          <w:szCs w:val="22"/>
        </w:rPr>
        <w:t xml:space="preserve">private companies with resilience interest to improve developing country stakeholder understanding of potential business </w:t>
      </w:r>
      <w:r w:rsidR="00B22EBC" w:rsidRPr="00341F8A">
        <w:rPr>
          <w:sz w:val="22"/>
          <w:szCs w:val="22"/>
        </w:rPr>
        <w:lastRenderedPageBreak/>
        <w:t>interests in resilience and current barriers (this can be facilitated by the NAP Global Network through its technical exchange mechanism)</w:t>
      </w:r>
    </w:p>
    <w:p w:rsidR="00051044" w:rsidRPr="00341F8A" w:rsidRDefault="00051044" w:rsidP="00020504">
      <w:pPr>
        <w:pStyle w:val="ListParagraph"/>
        <w:numPr>
          <w:ilvl w:val="0"/>
          <w:numId w:val="44"/>
        </w:numPr>
        <w:contextualSpacing/>
        <w:rPr>
          <w:sz w:val="22"/>
          <w:szCs w:val="22"/>
        </w:rPr>
      </w:pPr>
      <w:r w:rsidRPr="00341F8A">
        <w:rPr>
          <w:sz w:val="22"/>
          <w:szCs w:val="22"/>
        </w:rPr>
        <w:t>Work directly with SMEs in developing countries to identify barriers to attracting</w:t>
      </w:r>
      <w:r w:rsidR="00D37CDC" w:rsidRPr="00341F8A">
        <w:rPr>
          <w:sz w:val="22"/>
          <w:szCs w:val="22"/>
        </w:rPr>
        <w:t xml:space="preserve"> </w:t>
      </w:r>
      <w:r w:rsidR="00C85C7E" w:rsidRPr="00341F8A">
        <w:rPr>
          <w:sz w:val="22"/>
          <w:szCs w:val="22"/>
        </w:rPr>
        <w:t>private equity, early stage venture capital, concessional loans and other types of private funding for resilience projects in key sectors such as water, agriculture, coastal zone management</w:t>
      </w:r>
    </w:p>
    <w:p w:rsidR="00C85C7E" w:rsidRPr="00341F8A" w:rsidRDefault="00C85C7E" w:rsidP="00020504">
      <w:pPr>
        <w:pStyle w:val="ListParagraph"/>
        <w:numPr>
          <w:ilvl w:val="0"/>
          <w:numId w:val="44"/>
        </w:numPr>
        <w:contextualSpacing/>
        <w:rPr>
          <w:sz w:val="22"/>
          <w:szCs w:val="22"/>
        </w:rPr>
      </w:pPr>
      <w:r w:rsidRPr="00341F8A">
        <w:rPr>
          <w:sz w:val="22"/>
          <w:szCs w:val="22"/>
        </w:rPr>
        <w:t>Identify the barriers to intermediated financing for SMEs and work directly with developing country local banks and non-bank entities to develop strategies for increased on-lending and credit enhancement (for climate resilient investments)</w:t>
      </w:r>
    </w:p>
    <w:p w:rsidR="00FB5275" w:rsidRPr="00341F8A" w:rsidRDefault="00121093" w:rsidP="00020504">
      <w:pPr>
        <w:pStyle w:val="Heading2"/>
        <w:spacing w:line="240" w:lineRule="auto"/>
        <w:rPr>
          <w:rFonts w:ascii="Times New Roman" w:hAnsi="Times New Roman"/>
          <w:b w:val="0"/>
        </w:rPr>
      </w:pPr>
      <w:bookmarkStart w:id="8" w:name="_Toc479167250"/>
      <w:r w:rsidRPr="00341F8A">
        <w:rPr>
          <w:rFonts w:ascii="Times New Roman" w:hAnsi="Times New Roman"/>
          <w:color w:val="auto"/>
        </w:rPr>
        <w:t>A.5</w:t>
      </w:r>
      <w:r w:rsidR="002411F7" w:rsidRPr="00341F8A">
        <w:rPr>
          <w:rFonts w:ascii="Times New Roman" w:hAnsi="Times New Roman"/>
          <w:color w:val="auto"/>
        </w:rPr>
        <w:t>.</w:t>
      </w:r>
      <w:r w:rsidR="00FB5275" w:rsidRPr="00341F8A">
        <w:rPr>
          <w:rFonts w:ascii="Times New Roman" w:hAnsi="Times New Roman"/>
          <w:color w:val="auto"/>
        </w:rPr>
        <w:t xml:space="preserve"> Performance Indicators</w:t>
      </w:r>
      <w:bookmarkEnd w:id="8"/>
    </w:p>
    <w:p w:rsidR="00FB5275" w:rsidRPr="00341F8A" w:rsidRDefault="00FB5275" w:rsidP="00020504">
      <w:pPr>
        <w:spacing w:after="0" w:line="240" w:lineRule="auto"/>
        <w:rPr>
          <w:rFonts w:ascii="Times New Roman" w:hAnsi="Times New Roman"/>
        </w:rPr>
      </w:pPr>
    </w:p>
    <w:p w:rsidR="002411F7" w:rsidRPr="00341F8A" w:rsidRDefault="002411F7" w:rsidP="00020504">
      <w:pPr>
        <w:spacing w:line="240" w:lineRule="auto"/>
        <w:rPr>
          <w:rFonts w:ascii="Times New Roman" w:hAnsi="Times New Roman"/>
        </w:rPr>
      </w:pPr>
      <w:r w:rsidRPr="00341F8A">
        <w:rPr>
          <w:rFonts w:ascii="Times New Roman" w:hAnsi="Times New Roman"/>
        </w:rPr>
        <w:t>The project should monitor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rsidR="002411F7" w:rsidRPr="00341F8A" w:rsidRDefault="002411F7" w:rsidP="00020504">
      <w:pPr>
        <w:spacing w:line="240" w:lineRule="auto"/>
        <w:rPr>
          <w:rFonts w:ascii="Times New Roman" w:hAnsi="Times New Roman"/>
        </w:rPr>
      </w:pPr>
      <w:r w:rsidRPr="00341F8A">
        <w:rPr>
          <w:rFonts w:ascii="Times New Roman" w:hAnsi="Times New Roman"/>
        </w:rPr>
        <w:t>Potential indicators for this project could include:</w:t>
      </w:r>
    </w:p>
    <w:p w:rsidR="00EC36F2" w:rsidRPr="00341F8A" w:rsidRDefault="00EC36F2" w:rsidP="00020504">
      <w:pPr>
        <w:pStyle w:val="ListParagraph"/>
        <w:numPr>
          <w:ilvl w:val="0"/>
          <w:numId w:val="42"/>
        </w:numPr>
        <w:rPr>
          <w:sz w:val="22"/>
          <w:szCs w:val="22"/>
        </w:rPr>
      </w:pPr>
      <w:r w:rsidRPr="00341F8A">
        <w:rPr>
          <w:sz w:val="22"/>
          <w:szCs w:val="22"/>
        </w:rPr>
        <w:t>Number of people trained in adaptation supported by USG assistance</w:t>
      </w:r>
    </w:p>
    <w:p w:rsidR="00EC36F2" w:rsidRPr="00341F8A" w:rsidRDefault="00EC36F2" w:rsidP="00020504">
      <w:pPr>
        <w:pStyle w:val="ListParagraph"/>
        <w:numPr>
          <w:ilvl w:val="0"/>
          <w:numId w:val="42"/>
        </w:numPr>
        <w:rPr>
          <w:sz w:val="22"/>
          <w:szCs w:val="22"/>
        </w:rPr>
      </w:pPr>
      <w:r w:rsidRPr="00341F8A">
        <w:rPr>
          <w:sz w:val="22"/>
          <w:szCs w:val="22"/>
        </w:rPr>
        <w:t>Number of institutions with improved capacity to address adaptation issues as supported by USG assistance</w:t>
      </w:r>
    </w:p>
    <w:p w:rsidR="00EC36F2" w:rsidRPr="00341F8A" w:rsidRDefault="00EC36F2" w:rsidP="00020504">
      <w:pPr>
        <w:pStyle w:val="ListParagraph"/>
        <w:numPr>
          <w:ilvl w:val="0"/>
          <w:numId w:val="42"/>
        </w:numPr>
        <w:rPr>
          <w:sz w:val="22"/>
          <w:szCs w:val="22"/>
        </w:rPr>
      </w:pPr>
      <w:r w:rsidRPr="00341F8A">
        <w:rPr>
          <w:sz w:val="22"/>
          <w:szCs w:val="22"/>
        </w:rPr>
        <w:t>Number of laws, policies, regulations, or standards addressing adaptation formally proposed, adopted, or implemented as supported by USG assistance</w:t>
      </w:r>
    </w:p>
    <w:p w:rsidR="00487281" w:rsidRPr="00341F8A" w:rsidRDefault="00EC36F2" w:rsidP="00020504">
      <w:pPr>
        <w:pStyle w:val="ListParagraph"/>
        <w:numPr>
          <w:ilvl w:val="0"/>
          <w:numId w:val="42"/>
        </w:numPr>
        <w:rPr>
          <w:sz w:val="22"/>
          <w:szCs w:val="22"/>
        </w:rPr>
      </w:pPr>
      <w:r w:rsidRPr="00341F8A">
        <w:rPr>
          <w:sz w:val="22"/>
          <w:szCs w:val="22"/>
        </w:rPr>
        <w:t xml:space="preserve">Amount of investment mobilized (in USD) for </w:t>
      </w:r>
      <w:r w:rsidR="001B611D" w:rsidRPr="00341F8A">
        <w:rPr>
          <w:sz w:val="22"/>
          <w:szCs w:val="22"/>
        </w:rPr>
        <w:t>climate change adaptation</w:t>
      </w:r>
      <w:r w:rsidRPr="00341F8A">
        <w:rPr>
          <w:sz w:val="22"/>
          <w:szCs w:val="22"/>
        </w:rPr>
        <w:t xml:space="preserve"> as supported by USG assistance</w:t>
      </w:r>
    </w:p>
    <w:p w:rsidR="001B611D" w:rsidRPr="00341F8A" w:rsidRDefault="001B611D" w:rsidP="00020504">
      <w:pPr>
        <w:pStyle w:val="ListParagraph"/>
        <w:numPr>
          <w:ilvl w:val="0"/>
          <w:numId w:val="42"/>
        </w:numPr>
        <w:rPr>
          <w:sz w:val="22"/>
          <w:szCs w:val="22"/>
        </w:rPr>
      </w:pPr>
      <w:r w:rsidRPr="00341F8A">
        <w:rPr>
          <w:sz w:val="22"/>
          <w:szCs w:val="22"/>
        </w:rPr>
        <w:t>Number of people supported by the USG to adapt to the effects of climate change</w:t>
      </w:r>
    </w:p>
    <w:p w:rsidR="001B611D" w:rsidRPr="00341F8A" w:rsidRDefault="001B611D" w:rsidP="00020504">
      <w:pPr>
        <w:pStyle w:val="ListParagraph"/>
        <w:numPr>
          <w:ilvl w:val="0"/>
          <w:numId w:val="42"/>
        </w:numPr>
        <w:rPr>
          <w:sz w:val="22"/>
          <w:szCs w:val="22"/>
        </w:rPr>
      </w:pPr>
      <w:r w:rsidRPr="00341F8A">
        <w:rPr>
          <w:sz w:val="22"/>
          <w:szCs w:val="22"/>
        </w:rPr>
        <w:t>Number of people using climate information or implementing risk-reducing actions to improve resilience to climate change as supported by USG assistance</w:t>
      </w:r>
    </w:p>
    <w:p w:rsidR="00A23563" w:rsidRPr="00341F8A" w:rsidRDefault="00A23563" w:rsidP="00020504">
      <w:pPr>
        <w:pStyle w:val="NoSpacing"/>
        <w:rPr>
          <w:rFonts w:ascii="Times New Roman" w:hAnsi="Times New Roman"/>
        </w:rPr>
      </w:pPr>
    </w:p>
    <w:p w:rsidR="00121B33" w:rsidRPr="00341F8A" w:rsidRDefault="00EE6F6E" w:rsidP="00020504">
      <w:pPr>
        <w:pStyle w:val="NoSpacing"/>
        <w:rPr>
          <w:rFonts w:ascii="Times New Roman" w:hAnsi="Times New Roman"/>
          <w:b/>
          <w:sz w:val="24"/>
          <w:szCs w:val="24"/>
        </w:rPr>
      </w:pPr>
      <w:r w:rsidRPr="00341F8A">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rsidR="00B04AB4" w:rsidRPr="00341F8A" w:rsidRDefault="0066399C" w:rsidP="00160185">
      <w:pPr>
        <w:pStyle w:val="Heading2"/>
        <w:spacing w:line="240" w:lineRule="auto"/>
        <w:rPr>
          <w:rFonts w:ascii="Times New Roman" w:hAnsi="Times New Roman"/>
          <w:color w:val="auto"/>
        </w:rPr>
      </w:pPr>
      <w:bookmarkStart w:id="9" w:name="_Toc479167251"/>
      <w:r w:rsidRPr="00341F8A">
        <w:rPr>
          <w:rFonts w:ascii="Times New Roman" w:hAnsi="Times New Roman"/>
          <w:color w:val="auto"/>
        </w:rPr>
        <w:t>A.6. Substantial Involvement</w:t>
      </w:r>
      <w:bookmarkEnd w:id="9"/>
      <w:r w:rsidRPr="00341F8A">
        <w:rPr>
          <w:rFonts w:ascii="Times New Roman" w:hAnsi="Times New Roman"/>
          <w:color w:val="auto"/>
        </w:rPr>
        <w:t xml:space="preserve"> </w:t>
      </w:r>
    </w:p>
    <w:p w:rsidR="00B04AB4" w:rsidRPr="00341F8A" w:rsidRDefault="0066399C" w:rsidP="0066399C">
      <w:pPr>
        <w:spacing w:line="240" w:lineRule="auto"/>
        <w:rPr>
          <w:rFonts w:ascii="Times New Roman" w:hAnsi="Times New Roman"/>
        </w:rPr>
      </w:pPr>
      <w:r w:rsidRPr="00341F8A">
        <w:rPr>
          <w:rFonts w:ascii="Times New Roman" w:hAnsi="Times New Roman"/>
        </w:rPr>
        <w:br/>
      </w:r>
      <w:r w:rsidR="00B04AB4" w:rsidRPr="00341F8A">
        <w:rPr>
          <w:rFonts w:ascii="Times New Roman" w:hAnsi="Times New Roman"/>
        </w:rPr>
        <w:t>A cooperative agreement differs from a grant in the area of the substantial involvement of key persons from the funding organization.  For this cooperative agreement</w:t>
      </w:r>
      <w:r w:rsidRPr="00341F8A">
        <w:rPr>
          <w:rFonts w:ascii="Times New Roman" w:hAnsi="Times New Roman"/>
        </w:rPr>
        <w:t>,</w:t>
      </w:r>
      <w:r w:rsidR="00B04AB4" w:rsidRPr="00341F8A">
        <w:rPr>
          <w:rFonts w:ascii="Times New Roman" w:hAnsi="Times New Roman"/>
        </w:rPr>
        <w:t xml:space="preserve"> it is anticipated </w:t>
      </w:r>
      <w:r w:rsidRPr="00341F8A">
        <w:rPr>
          <w:rFonts w:ascii="Times New Roman" w:hAnsi="Times New Roman"/>
        </w:rPr>
        <w:t>the Department of State will be substantially involved in the following areas:</w:t>
      </w:r>
    </w:p>
    <w:p w:rsidR="003D7240" w:rsidRPr="00341F8A" w:rsidRDefault="003D7240" w:rsidP="0066399C">
      <w:pPr>
        <w:numPr>
          <w:ilvl w:val="0"/>
          <w:numId w:val="59"/>
        </w:numPr>
        <w:spacing w:after="0" w:line="240" w:lineRule="auto"/>
        <w:rPr>
          <w:rFonts w:ascii="Times New Roman" w:hAnsi="Times New Roman"/>
          <w:szCs w:val="24"/>
        </w:rPr>
      </w:pPr>
      <w:r w:rsidRPr="00341F8A">
        <w:rPr>
          <w:rFonts w:ascii="Times New Roman" w:hAnsi="Times New Roman"/>
          <w:szCs w:val="24"/>
        </w:rPr>
        <w:t>Approval of work program within 90 days of the start of the period of performance.</w:t>
      </w:r>
    </w:p>
    <w:p w:rsidR="003D7240" w:rsidRPr="00341F8A" w:rsidRDefault="003D7240" w:rsidP="0066399C">
      <w:pPr>
        <w:numPr>
          <w:ilvl w:val="0"/>
          <w:numId w:val="59"/>
        </w:numPr>
        <w:spacing w:after="0" w:line="240" w:lineRule="auto"/>
        <w:rPr>
          <w:rFonts w:ascii="Times New Roman" w:hAnsi="Times New Roman"/>
        </w:rPr>
      </w:pPr>
      <w:r w:rsidRPr="00341F8A">
        <w:rPr>
          <w:rFonts w:ascii="Times New Roman" w:hAnsi="Times New Roman"/>
        </w:rPr>
        <w:t xml:space="preserve">Participating in the selection process </w:t>
      </w:r>
      <w:r w:rsidR="007229F0">
        <w:rPr>
          <w:rFonts w:ascii="Times New Roman" w:hAnsi="Times New Roman"/>
        </w:rPr>
        <w:t xml:space="preserve">of key personnel </w:t>
      </w:r>
      <w:r w:rsidR="00215B39">
        <w:rPr>
          <w:rFonts w:ascii="Times New Roman" w:hAnsi="Times New Roman"/>
        </w:rPr>
        <w:t xml:space="preserve">to </w:t>
      </w:r>
      <w:r w:rsidR="007229F0">
        <w:rPr>
          <w:rFonts w:ascii="Times New Roman" w:hAnsi="Times New Roman"/>
        </w:rPr>
        <w:t>recommend to the Grants Officer for</w:t>
      </w:r>
      <w:r w:rsidRPr="00341F8A">
        <w:rPr>
          <w:rFonts w:ascii="Times New Roman" w:hAnsi="Times New Roman"/>
        </w:rPr>
        <w:t xml:space="preserve"> final approval</w:t>
      </w:r>
      <w:r w:rsidR="0066399C" w:rsidRPr="00341F8A">
        <w:rPr>
          <w:rFonts w:ascii="Times New Roman" w:hAnsi="Times New Roman"/>
        </w:rPr>
        <w:t>.</w:t>
      </w:r>
    </w:p>
    <w:p w:rsidR="003D7240" w:rsidRPr="00341F8A" w:rsidRDefault="003D7240" w:rsidP="0066399C">
      <w:pPr>
        <w:numPr>
          <w:ilvl w:val="0"/>
          <w:numId w:val="59"/>
        </w:numPr>
        <w:spacing w:after="0" w:line="240" w:lineRule="auto"/>
        <w:rPr>
          <w:rFonts w:ascii="Times New Roman" w:hAnsi="Times New Roman"/>
        </w:rPr>
      </w:pPr>
      <w:r w:rsidRPr="00341F8A">
        <w:rPr>
          <w:rFonts w:ascii="Times New Roman" w:hAnsi="Times New Roman"/>
        </w:rPr>
        <w:t>Advising</w:t>
      </w:r>
      <w:r w:rsidR="007229F0">
        <w:rPr>
          <w:rFonts w:ascii="Times New Roman" w:hAnsi="Times New Roman"/>
        </w:rPr>
        <w:t>,</w:t>
      </w:r>
      <w:r w:rsidR="00215B39">
        <w:rPr>
          <w:rFonts w:ascii="Times New Roman" w:hAnsi="Times New Roman"/>
        </w:rPr>
        <w:t xml:space="preserve"> </w:t>
      </w:r>
      <w:r w:rsidR="007229F0">
        <w:rPr>
          <w:rFonts w:ascii="Times New Roman" w:hAnsi="Times New Roman"/>
        </w:rPr>
        <w:t>r</w:t>
      </w:r>
      <w:r w:rsidR="00215B39">
        <w:rPr>
          <w:rFonts w:ascii="Times New Roman" w:hAnsi="Times New Roman"/>
        </w:rPr>
        <w:t>eviewing</w:t>
      </w:r>
      <w:r w:rsidR="007229F0">
        <w:rPr>
          <w:rFonts w:ascii="Times New Roman" w:hAnsi="Times New Roman"/>
        </w:rPr>
        <w:t>,</w:t>
      </w:r>
      <w:r w:rsidRPr="00341F8A">
        <w:rPr>
          <w:rFonts w:ascii="Times New Roman" w:hAnsi="Times New Roman"/>
        </w:rPr>
        <w:t xml:space="preserve"> and approving </w:t>
      </w:r>
      <w:r w:rsidR="006132E9" w:rsidRPr="00341F8A">
        <w:rPr>
          <w:rFonts w:ascii="Times New Roman" w:hAnsi="Times New Roman"/>
        </w:rPr>
        <w:t>final countries of implementation</w:t>
      </w:r>
      <w:r w:rsidR="0066399C" w:rsidRPr="00341F8A">
        <w:rPr>
          <w:rFonts w:ascii="Times New Roman" w:hAnsi="Times New Roman"/>
        </w:rPr>
        <w:t>.</w:t>
      </w:r>
    </w:p>
    <w:p w:rsidR="006132E9" w:rsidRPr="00341F8A" w:rsidRDefault="006132E9" w:rsidP="0066399C">
      <w:pPr>
        <w:numPr>
          <w:ilvl w:val="0"/>
          <w:numId w:val="59"/>
        </w:numPr>
        <w:spacing w:after="0" w:line="240" w:lineRule="auto"/>
        <w:rPr>
          <w:rFonts w:ascii="Times New Roman" w:hAnsi="Times New Roman"/>
        </w:rPr>
      </w:pPr>
      <w:r w:rsidRPr="00341F8A">
        <w:rPr>
          <w:rFonts w:ascii="Times New Roman" w:hAnsi="Times New Roman"/>
        </w:rPr>
        <w:t>Advising</w:t>
      </w:r>
      <w:r w:rsidR="00215B39">
        <w:rPr>
          <w:rFonts w:ascii="Times New Roman" w:hAnsi="Times New Roman"/>
        </w:rPr>
        <w:t>, reviewing</w:t>
      </w:r>
      <w:r w:rsidR="007229F0">
        <w:rPr>
          <w:rFonts w:ascii="Times New Roman" w:hAnsi="Times New Roman"/>
        </w:rPr>
        <w:t>,</w:t>
      </w:r>
      <w:r w:rsidRPr="00341F8A">
        <w:rPr>
          <w:rFonts w:ascii="Times New Roman" w:hAnsi="Times New Roman"/>
        </w:rPr>
        <w:t xml:space="preserve"> and approving final list of topics for any research, case studies, toolkits, </w:t>
      </w:r>
      <w:r w:rsidR="006B2418">
        <w:rPr>
          <w:rFonts w:ascii="Times New Roman" w:hAnsi="Times New Roman"/>
        </w:rPr>
        <w:t>and other proposed activities and products resulting from this grant.</w:t>
      </w:r>
    </w:p>
    <w:p w:rsidR="00FB5275" w:rsidRPr="00341F8A" w:rsidRDefault="00FB5275" w:rsidP="00020504">
      <w:pPr>
        <w:pStyle w:val="Heading1"/>
        <w:spacing w:line="240" w:lineRule="auto"/>
        <w:rPr>
          <w:rFonts w:ascii="Times New Roman" w:hAnsi="Times New Roman"/>
          <w:color w:val="auto"/>
        </w:rPr>
      </w:pPr>
      <w:bookmarkStart w:id="10" w:name="_Toc479167252"/>
      <w:r w:rsidRPr="00341F8A">
        <w:rPr>
          <w:rFonts w:ascii="Times New Roman" w:hAnsi="Times New Roman"/>
          <w:color w:val="auto"/>
        </w:rPr>
        <w:lastRenderedPageBreak/>
        <w:t>Section</w:t>
      </w:r>
      <w:r w:rsidR="00253762" w:rsidRPr="00341F8A">
        <w:rPr>
          <w:rFonts w:ascii="Times New Roman" w:hAnsi="Times New Roman"/>
          <w:color w:val="auto"/>
        </w:rPr>
        <w:t xml:space="preserve"> B</w:t>
      </w:r>
      <w:r w:rsidRPr="00341F8A">
        <w:rPr>
          <w:rFonts w:ascii="Times New Roman" w:hAnsi="Times New Roman"/>
          <w:color w:val="auto"/>
        </w:rPr>
        <w:t>.</w:t>
      </w:r>
      <w:r w:rsidRPr="00341F8A">
        <w:rPr>
          <w:rFonts w:ascii="Times New Roman" w:hAnsi="Times New Roman"/>
          <w:color w:val="auto"/>
        </w:rPr>
        <w:tab/>
      </w:r>
      <w:r w:rsidR="008B607A" w:rsidRPr="00341F8A">
        <w:rPr>
          <w:rFonts w:ascii="Times New Roman" w:hAnsi="Times New Roman"/>
          <w:color w:val="auto"/>
        </w:rPr>
        <w:t xml:space="preserve">Federal </w:t>
      </w:r>
      <w:r w:rsidRPr="00341F8A">
        <w:rPr>
          <w:rFonts w:ascii="Times New Roman" w:hAnsi="Times New Roman"/>
          <w:color w:val="auto"/>
        </w:rPr>
        <w:t>Award Information</w:t>
      </w:r>
      <w:bookmarkEnd w:id="10"/>
    </w:p>
    <w:p w:rsidR="00FB5275" w:rsidRPr="00341F8A" w:rsidDel="00253762" w:rsidRDefault="00E45338" w:rsidP="00020504">
      <w:pPr>
        <w:pStyle w:val="Heading2"/>
        <w:spacing w:line="240" w:lineRule="auto"/>
        <w:rPr>
          <w:rFonts w:ascii="Times New Roman" w:hAnsi="Times New Roman"/>
          <w:color w:val="auto"/>
        </w:rPr>
      </w:pPr>
      <w:bookmarkStart w:id="11" w:name="_Toc479167253"/>
      <w:bookmarkStart w:id="12" w:name="_Toc217116376"/>
      <w:bookmarkStart w:id="13" w:name="_Toc217270651"/>
      <w:r w:rsidRPr="00341F8A">
        <w:rPr>
          <w:rFonts w:ascii="Times New Roman" w:hAnsi="Times New Roman"/>
          <w:color w:val="auto"/>
        </w:rPr>
        <w:t>B1</w:t>
      </w:r>
      <w:r w:rsidR="00FB5275" w:rsidRPr="00341F8A" w:rsidDel="00253762">
        <w:rPr>
          <w:rFonts w:ascii="Times New Roman" w:hAnsi="Times New Roman"/>
          <w:color w:val="auto"/>
        </w:rPr>
        <w:t>.  Available Funding</w:t>
      </w:r>
      <w:bookmarkEnd w:id="11"/>
      <w:r w:rsidR="00FB5275" w:rsidRPr="00341F8A" w:rsidDel="00253762">
        <w:rPr>
          <w:rFonts w:ascii="Times New Roman" w:hAnsi="Times New Roman"/>
          <w:color w:val="auto"/>
        </w:rPr>
        <w:t xml:space="preserve"> </w:t>
      </w:r>
      <w:bookmarkEnd w:id="12"/>
      <w:bookmarkEnd w:id="13"/>
    </w:p>
    <w:p w:rsidR="00E10ADE" w:rsidRPr="00341F8A" w:rsidRDefault="00E10ADE" w:rsidP="00020504">
      <w:pPr>
        <w:spacing w:after="0" w:line="240" w:lineRule="auto"/>
        <w:ind w:right="-187"/>
        <w:rPr>
          <w:rFonts w:ascii="Times New Roman" w:hAnsi="Times New Roman"/>
        </w:rPr>
      </w:pPr>
    </w:p>
    <w:p w:rsidR="00821A8C" w:rsidRPr="00341F8A" w:rsidRDefault="00A93FD5" w:rsidP="00020504">
      <w:pPr>
        <w:spacing w:line="240" w:lineRule="auto"/>
        <w:ind w:right="-180"/>
        <w:rPr>
          <w:rFonts w:ascii="Times New Roman" w:hAnsi="Times New Roman"/>
        </w:rPr>
      </w:pPr>
      <w:r w:rsidRPr="00341F8A">
        <w:rPr>
          <w:rFonts w:ascii="Times New Roman" w:hAnsi="Times New Roman"/>
        </w:rPr>
        <w:t xml:space="preserve">Overall grant-making authority for this project is contained in the Foreign Assistance Act of 1961, as amended.  OES </w:t>
      </w:r>
      <w:r w:rsidR="00821A8C" w:rsidRPr="00341F8A">
        <w:rPr>
          <w:rFonts w:ascii="Times New Roman" w:hAnsi="Times New Roman"/>
        </w:rPr>
        <w:t xml:space="preserve">expects </w:t>
      </w:r>
      <w:r w:rsidRPr="00341F8A">
        <w:rPr>
          <w:rFonts w:ascii="Times New Roman" w:hAnsi="Times New Roman"/>
        </w:rPr>
        <w:t xml:space="preserve">funding available for a single award of up </w:t>
      </w:r>
      <w:r w:rsidRPr="002C515F">
        <w:rPr>
          <w:rFonts w:ascii="Times New Roman" w:hAnsi="Times New Roman"/>
        </w:rPr>
        <w:t xml:space="preserve">to </w:t>
      </w:r>
      <w:r w:rsidR="000816FD" w:rsidRPr="002C515F">
        <w:rPr>
          <w:rFonts w:ascii="Times New Roman" w:hAnsi="Times New Roman"/>
        </w:rPr>
        <w:t>$</w:t>
      </w:r>
      <w:r w:rsidR="00920E70" w:rsidRPr="002C515F">
        <w:rPr>
          <w:rFonts w:ascii="Times New Roman" w:hAnsi="Times New Roman"/>
        </w:rPr>
        <w:t>197,530</w:t>
      </w:r>
      <w:r w:rsidRPr="002C515F">
        <w:rPr>
          <w:rFonts w:ascii="Times New Roman" w:hAnsi="Times New Roman"/>
        </w:rPr>
        <w:t xml:space="preserve"> USD</w:t>
      </w:r>
      <w:r w:rsidRPr="00341F8A">
        <w:rPr>
          <w:rFonts w:ascii="Times New Roman" w:hAnsi="Times New Roman"/>
        </w:rPr>
        <w:t xml:space="preserve"> for</w:t>
      </w:r>
      <w:r w:rsidR="00487281" w:rsidRPr="00341F8A">
        <w:rPr>
          <w:rFonts w:ascii="Times New Roman" w:hAnsi="Times New Roman"/>
          <w:u w:color="0000FF"/>
        </w:rPr>
        <w:t xml:space="preserve"> </w:t>
      </w:r>
      <w:r w:rsidR="0037396C" w:rsidRPr="00341F8A">
        <w:rPr>
          <w:rFonts w:ascii="Times New Roman" w:hAnsi="Times New Roman"/>
          <w:u w:color="0000FF"/>
        </w:rPr>
        <w:t>the</w:t>
      </w:r>
      <w:r w:rsidR="00CE2CE2">
        <w:rPr>
          <w:rFonts w:ascii="Times New Roman" w:hAnsi="Times New Roman"/>
          <w:u w:color="0000FF"/>
        </w:rPr>
        <w:t xml:space="preserve"> </w:t>
      </w:r>
      <w:r w:rsidR="00D92751">
        <w:rPr>
          <w:rFonts w:ascii="Times New Roman" w:hAnsi="Times New Roman"/>
          <w:u w:color="0000FF"/>
        </w:rPr>
        <w:t>ADAPT-A</w:t>
      </w:r>
      <w:r w:rsidR="00CE2CE2">
        <w:rPr>
          <w:rFonts w:ascii="Times New Roman" w:hAnsi="Times New Roman"/>
          <w:u w:color="0000FF"/>
        </w:rPr>
        <w:t>frica</w:t>
      </w:r>
      <w:r w:rsidR="0037396C" w:rsidRPr="00341F8A">
        <w:rPr>
          <w:rFonts w:ascii="Times New Roman" w:hAnsi="Times New Roman"/>
          <w:u w:color="0000FF"/>
        </w:rPr>
        <w:t xml:space="preserve"> project. </w:t>
      </w:r>
      <w:r w:rsidRPr="00341F8A">
        <w:rPr>
          <w:rFonts w:ascii="Times New Roman" w:hAnsi="Times New Roman"/>
        </w:rPr>
        <w:t>The initial period of performa</w:t>
      </w:r>
      <w:r w:rsidR="00B93460" w:rsidRPr="00341F8A">
        <w:rPr>
          <w:rFonts w:ascii="Times New Roman" w:hAnsi="Times New Roman"/>
        </w:rPr>
        <w:t xml:space="preserve">nce will </w:t>
      </w:r>
      <w:r w:rsidR="0037396C" w:rsidRPr="00341F8A">
        <w:rPr>
          <w:rFonts w:ascii="Times New Roman" w:hAnsi="Times New Roman"/>
        </w:rPr>
        <w:t xml:space="preserve">be approximately </w:t>
      </w:r>
      <w:r w:rsidR="00440CB7">
        <w:rPr>
          <w:rFonts w:ascii="Times New Roman" w:hAnsi="Times New Roman"/>
        </w:rPr>
        <w:t>18 months</w:t>
      </w:r>
      <w:r w:rsidRPr="00341F8A">
        <w:rPr>
          <w:rFonts w:ascii="Times New Roman" w:hAnsi="Times New Roman"/>
        </w:rPr>
        <w:t>.  Depending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Eligible competitive proposals not funded with FY 16</w:t>
      </w:r>
      <w:r w:rsidR="00341F8A" w:rsidRPr="00341F8A">
        <w:rPr>
          <w:rFonts w:ascii="Times New Roman" w:hAnsi="Times New Roman"/>
        </w:rPr>
        <w:t xml:space="preserve"> </w:t>
      </w:r>
      <w:r w:rsidR="00CE2CE2">
        <w:rPr>
          <w:rFonts w:ascii="Times New Roman" w:hAnsi="Times New Roman"/>
        </w:rPr>
        <w:t xml:space="preserve">funding </w:t>
      </w:r>
      <w:r w:rsidR="00821A8C" w:rsidRPr="00341F8A">
        <w:rPr>
          <w:rFonts w:ascii="Times New Roman" w:hAnsi="Times New Roman"/>
        </w:rPr>
        <w:t>may be considered for future support if additional funds are made available.</w:t>
      </w:r>
    </w:p>
    <w:p w:rsidR="00821A8C" w:rsidRPr="00341F8A" w:rsidRDefault="00821A8C" w:rsidP="00020504">
      <w:pPr>
        <w:spacing w:line="240" w:lineRule="auto"/>
        <w:ind w:right="-180"/>
        <w:rPr>
          <w:rFonts w:ascii="Times New Roman" w:hAnsi="Times New Roman"/>
        </w:rPr>
      </w:pPr>
      <w:r w:rsidRPr="00341F8A">
        <w:rPr>
          <w:rFonts w:ascii="Times New Roman" w:hAnsi="Times New Roman"/>
        </w:rPr>
        <w:t>The U.S. government may (a) reject any or all applications, (b) ask applicant(s) to consider a reduction in scope and budget in order to fund more than one project, (c) accept other than the lowest cost application, (d) accept more than one application, and (e) waive informalities and minor irregularities in applications received.</w:t>
      </w:r>
    </w:p>
    <w:p w:rsidR="00FB5275" w:rsidRPr="00341F8A" w:rsidRDefault="00FB5275" w:rsidP="00020504">
      <w:pPr>
        <w:spacing w:line="240" w:lineRule="auto"/>
        <w:ind w:right="-180"/>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28"/>
        <w:gridCol w:w="4140"/>
      </w:tblGrid>
      <w:tr w:rsidR="00A93FD5" w:rsidRPr="006378FB" w:rsidTr="004B60E8">
        <w:tc>
          <w:tcPr>
            <w:tcW w:w="5328" w:type="dxa"/>
            <w:vAlign w:val="center"/>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Type of Award</w:t>
            </w:r>
          </w:p>
        </w:tc>
        <w:tc>
          <w:tcPr>
            <w:tcW w:w="4140" w:type="dxa"/>
            <w:vAlign w:val="center"/>
          </w:tcPr>
          <w:p w:rsidR="00A93FD5" w:rsidRPr="006378FB" w:rsidRDefault="00D1010A" w:rsidP="00020504">
            <w:pPr>
              <w:spacing w:line="240" w:lineRule="auto"/>
              <w:ind w:right="-180"/>
              <w:jc w:val="center"/>
              <w:rPr>
                <w:rFonts w:ascii="Times New Roman" w:hAnsi="Times New Roman"/>
              </w:rPr>
            </w:pPr>
            <w:r w:rsidRPr="006378FB">
              <w:rPr>
                <w:rFonts w:ascii="Times New Roman" w:hAnsi="Times New Roman"/>
              </w:rPr>
              <w:t>Cooperative Agreement</w:t>
            </w:r>
          </w:p>
        </w:tc>
      </w:tr>
      <w:tr w:rsidR="00A93FD5" w:rsidRPr="006378FB" w:rsidTr="004B60E8">
        <w:tc>
          <w:tcPr>
            <w:tcW w:w="5328" w:type="dxa"/>
            <w:vAlign w:val="center"/>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Fiscal Year Funds</w:t>
            </w:r>
          </w:p>
        </w:tc>
        <w:tc>
          <w:tcPr>
            <w:tcW w:w="4140" w:type="dxa"/>
            <w:vAlign w:val="center"/>
          </w:tcPr>
          <w:p w:rsidR="00A93FD5" w:rsidRPr="006378FB" w:rsidRDefault="00A93FD5" w:rsidP="00CE2CE2">
            <w:pPr>
              <w:spacing w:line="240" w:lineRule="auto"/>
              <w:ind w:right="-180"/>
              <w:jc w:val="center"/>
              <w:rPr>
                <w:rFonts w:ascii="Times New Roman" w:hAnsi="Times New Roman"/>
              </w:rPr>
            </w:pPr>
            <w:r w:rsidRPr="006378FB">
              <w:rPr>
                <w:rFonts w:ascii="Times New Roman" w:hAnsi="Times New Roman"/>
              </w:rPr>
              <w:t>FY 20</w:t>
            </w:r>
            <w:r w:rsidR="000816FD" w:rsidRPr="006378FB">
              <w:rPr>
                <w:rFonts w:ascii="Times New Roman" w:hAnsi="Times New Roman"/>
              </w:rPr>
              <w:t>1</w:t>
            </w:r>
            <w:r w:rsidR="001B611D" w:rsidRPr="006378FB">
              <w:rPr>
                <w:rFonts w:ascii="Times New Roman" w:hAnsi="Times New Roman"/>
              </w:rPr>
              <w:t>6</w:t>
            </w:r>
            <w:r w:rsidR="001A52CF" w:rsidRPr="006378FB">
              <w:rPr>
                <w:rFonts w:ascii="Times New Roman" w:hAnsi="Times New Roman"/>
              </w:rPr>
              <w:t xml:space="preserve"> </w:t>
            </w:r>
          </w:p>
        </w:tc>
      </w:tr>
      <w:tr w:rsidR="00A93FD5" w:rsidRPr="006378FB" w:rsidTr="004B60E8">
        <w:tc>
          <w:tcPr>
            <w:tcW w:w="5328" w:type="dxa"/>
            <w:vAlign w:val="center"/>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Total Funding:</w:t>
            </w:r>
          </w:p>
        </w:tc>
        <w:tc>
          <w:tcPr>
            <w:tcW w:w="4140" w:type="dxa"/>
            <w:vAlign w:val="center"/>
          </w:tcPr>
          <w:p w:rsidR="00A93FD5" w:rsidRPr="006378FB" w:rsidRDefault="002C515F" w:rsidP="00E27C72">
            <w:pPr>
              <w:spacing w:line="240" w:lineRule="auto"/>
              <w:ind w:right="-180"/>
              <w:jc w:val="center"/>
              <w:rPr>
                <w:rFonts w:ascii="Times New Roman" w:hAnsi="Times New Roman"/>
              </w:rPr>
            </w:pPr>
            <w:r w:rsidRPr="006378FB">
              <w:rPr>
                <w:rFonts w:ascii="Times New Roman" w:hAnsi="Times New Roman"/>
              </w:rPr>
              <w:t>$</w:t>
            </w:r>
            <w:r w:rsidR="00920E70" w:rsidRPr="006378FB">
              <w:rPr>
                <w:rFonts w:ascii="Times New Roman" w:hAnsi="Times New Roman"/>
              </w:rPr>
              <w:t>197,530</w:t>
            </w:r>
          </w:p>
        </w:tc>
      </w:tr>
      <w:tr w:rsidR="00A93FD5" w:rsidRPr="006378FB" w:rsidTr="004B60E8">
        <w:tc>
          <w:tcPr>
            <w:tcW w:w="5328" w:type="dxa"/>
            <w:vAlign w:val="center"/>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Approximate Number of Awards:</w:t>
            </w:r>
          </w:p>
        </w:tc>
        <w:tc>
          <w:tcPr>
            <w:tcW w:w="4140" w:type="dxa"/>
            <w:vAlign w:val="center"/>
          </w:tcPr>
          <w:p w:rsidR="00A93FD5" w:rsidRPr="006378FB" w:rsidRDefault="00D1010A" w:rsidP="00020504">
            <w:pPr>
              <w:spacing w:line="240" w:lineRule="auto"/>
              <w:ind w:right="-180"/>
              <w:jc w:val="center"/>
              <w:rPr>
                <w:rFonts w:ascii="Times New Roman" w:hAnsi="Times New Roman"/>
              </w:rPr>
            </w:pPr>
            <w:r w:rsidRPr="006378FB">
              <w:rPr>
                <w:rFonts w:ascii="Times New Roman" w:hAnsi="Times New Roman"/>
              </w:rPr>
              <w:t>1</w:t>
            </w:r>
          </w:p>
        </w:tc>
      </w:tr>
      <w:tr w:rsidR="00A93FD5" w:rsidRPr="006378FB" w:rsidTr="004B60E8">
        <w:tc>
          <w:tcPr>
            <w:tcW w:w="5328" w:type="dxa"/>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Award Date:</w:t>
            </w:r>
          </w:p>
        </w:tc>
        <w:tc>
          <w:tcPr>
            <w:tcW w:w="4140" w:type="dxa"/>
          </w:tcPr>
          <w:p w:rsidR="00A93FD5" w:rsidRPr="006378FB" w:rsidRDefault="001A52CF" w:rsidP="00020504">
            <w:pPr>
              <w:spacing w:line="240" w:lineRule="auto"/>
              <w:ind w:right="-180"/>
              <w:jc w:val="center"/>
              <w:rPr>
                <w:rFonts w:ascii="Times New Roman" w:hAnsi="Times New Roman"/>
              </w:rPr>
            </w:pPr>
            <w:r w:rsidRPr="006378FB">
              <w:rPr>
                <w:rFonts w:ascii="Times New Roman" w:hAnsi="Times New Roman"/>
              </w:rPr>
              <w:t xml:space="preserve">June </w:t>
            </w:r>
            <w:r w:rsidR="00821A8C" w:rsidRPr="006378FB">
              <w:rPr>
                <w:rFonts w:ascii="Times New Roman" w:hAnsi="Times New Roman"/>
              </w:rPr>
              <w:t>2017</w:t>
            </w:r>
          </w:p>
        </w:tc>
      </w:tr>
      <w:tr w:rsidR="00A93FD5" w:rsidRPr="006378FB" w:rsidTr="004B60E8">
        <w:tc>
          <w:tcPr>
            <w:tcW w:w="5328" w:type="dxa"/>
          </w:tcPr>
          <w:p w:rsidR="00A93FD5" w:rsidRPr="006378FB" w:rsidRDefault="00A93FD5" w:rsidP="00020504">
            <w:pPr>
              <w:spacing w:line="240" w:lineRule="auto"/>
              <w:ind w:right="-180"/>
              <w:rPr>
                <w:rFonts w:ascii="Times New Roman" w:hAnsi="Times New Roman"/>
              </w:rPr>
            </w:pPr>
            <w:r w:rsidRPr="006378FB">
              <w:rPr>
                <w:rFonts w:ascii="Times New Roman" w:hAnsi="Times New Roman"/>
              </w:rPr>
              <w:t>Anticipated Project Completion Date:</w:t>
            </w:r>
          </w:p>
        </w:tc>
        <w:tc>
          <w:tcPr>
            <w:tcW w:w="4140" w:type="dxa"/>
          </w:tcPr>
          <w:p w:rsidR="00A93FD5" w:rsidRPr="006378FB" w:rsidRDefault="00E27C72" w:rsidP="00020504">
            <w:pPr>
              <w:spacing w:line="240" w:lineRule="auto"/>
              <w:ind w:right="-180"/>
              <w:jc w:val="center"/>
              <w:rPr>
                <w:rFonts w:ascii="Times New Roman" w:hAnsi="Times New Roman"/>
              </w:rPr>
            </w:pPr>
            <w:r w:rsidRPr="006378FB">
              <w:rPr>
                <w:rFonts w:ascii="Times New Roman" w:hAnsi="Times New Roman"/>
              </w:rPr>
              <w:t>December 2018</w:t>
            </w:r>
          </w:p>
        </w:tc>
      </w:tr>
    </w:tbl>
    <w:p w:rsidR="00FB5275" w:rsidRPr="006378FB" w:rsidRDefault="00FB5275" w:rsidP="00020504">
      <w:pPr>
        <w:spacing w:line="240" w:lineRule="auto"/>
        <w:ind w:right="-180"/>
        <w:jc w:val="both"/>
        <w:rPr>
          <w:rFonts w:ascii="Times New Roman" w:hAnsi="Times New Roman"/>
          <w:u w:val="single"/>
        </w:rPr>
      </w:pPr>
    </w:p>
    <w:p w:rsidR="00FB5275" w:rsidRPr="006378FB" w:rsidRDefault="00FB5275" w:rsidP="00020504">
      <w:pPr>
        <w:spacing w:line="240" w:lineRule="auto"/>
        <w:ind w:right="-180"/>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28"/>
        <w:gridCol w:w="4140"/>
      </w:tblGrid>
      <w:tr w:rsidR="00FB5275" w:rsidRPr="006378FB" w:rsidTr="0030761C">
        <w:tc>
          <w:tcPr>
            <w:tcW w:w="5328" w:type="dxa"/>
            <w:vAlign w:val="center"/>
          </w:tcPr>
          <w:p w:rsidR="00FB5275" w:rsidRPr="006378FB" w:rsidRDefault="00FB5275" w:rsidP="00020504">
            <w:pPr>
              <w:spacing w:line="240" w:lineRule="auto"/>
              <w:ind w:right="-180"/>
              <w:rPr>
                <w:rFonts w:ascii="Times New Roman" w:hAnsi="Times New Roman"/>
              </w:rPr>
            </w:pPr>
            <w:r w:rsidRPr="006378FB">
              <w:rPr>
                <w:rFonts w:ascii="Times New Roman" w:hAnsi="Times New Roman"/>
              </w:rPr>
              <w:t>Deadline for Applications</w:t>
            </w:r>
          </w:p>
        </w:tc>
        <w:tc>
          <w:tcPr>
            <w:tcW w:w="4140" w:type="dxa"/>
            <w:vAlign w:val="center"/>
          </w:tcPr>
          <w:p w:rsidR="00FB5275" w:rsidRPr="006378FB" w:rsidRDefault="00E27C72" w:rsidP="00366436">
            <w:pPr>
              <w:spacing w:line="240" w:lineRule="auto"/>
              <w:ind w:left="720" w:right="-180" w:hanging="720"/>
              <w:jc w:val="center"/>
              <w:rPr>
                <w:rFonts w:ascii="Times New Roman" w:hAnsi="Times New Roman"/>
              </w:rPr>
            </w:pPr>
            <w:r w:rsidRPr="006378FB">
              <w:rPr>
                <w:rFonts w:ascii="Times New Roman" w:hAnsi="Times New Roman"/>
              </w:rPr>
              <w:t xml:space="preserve">May </w:t>
            </w:r>
            <w:r w:rsidR="00366436">
              <w:rPr>
                <w:rFonts w:ascii="Times New Roman" w:hAnsi="Times New Roman"/>
              </w:rPr>
              <w:t>22</w:t>
            </w:r>
            <w:r w:rsidRPr="006378FB">
              <w:rPr>
                <w:rFonts w:ascii="Times New Roman" w:hAnsi="Times New Roman"/>
              </w:rPr>
              <w:t>, 2017</w:t>
            </w:r>
          </w:p>
        </w:tc>
      </w:tr>
      <w:tr w:rsidR="000816FD" w:rsidRPr="00341F8A" w:rsidTr="004B60E8">
        <w:tc>
          <w:tcPr>
            <w:tcW w:w="5328" w:type="dxa"/>
            <w:vAlign w:val="center"/>
          </w:tcPr>
          <w:p w:rsidR="000816FD" w:rsidRPr="006378FB" w:rsidRDefault="000816FD" w:rsidP="00020504">
            <w:pPr>
              <w:spacing w:line="240" w:lineRule="auto"/>
              <w:ind w:right="-180"/>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p>
        </w:tc>
        <w:tc>
          <w:tcPr>
            <w:tcW w:w="4140" w:type="dxa"/>
          </w:tcPr>
          <w:p w:rsidR="000816FD" w:rsidRPr="00341F8A" w:rsidRDefault="00E27C72" w:rsidP="00E27C72">
            <w:pPr>
              <w:spacing w:line="240" w:lineRule="auto"/>
              <w:jc w:val="center"/>
              <w:rPr>
                <w:rFonts w:ascii="Times New Roman" w:hAnsi="Times New Roman"/>
              </w:rPr>
            </w:pPr>
            <w:r w:rsidRPr="006378FB">
              <w:rPr>
                <w:rFonts w:ascii="Times New Roman" w:hAnsi="Times New Roman"/>
              </w:rPr>
              <w:t>Expected by June 30, 2017</w:t>
            </w:r>
          </w:p>
        </w:tc>
      </w:tr>
    </w:tbl>
    <w:p w:rsidR="00FB5275" w:rsidRPr="00341F8A" w:rsidRDefault="00FB5275" w:rsidP="00020504">
      <w:pPr>
        <w:spacing w:line="240" w:lineRule="auto"/>
        <w:rPr>
          <w:rFonts w:ascii="Times New Roman" w:hAnsi="Times New Roman"/>
          <w:b/>
          <w:bCs/>
          <w:color w:val="4F81BD"/>
          <w:sz w:val="26"/>
          <w:szCs w:val="26"/>
        </w:rPr>
      </w:pPr>
      <w:bookmarkStart w:id="14" w:name="_Toc217116377"/>
      <w:bookmarkStart w:id="15" w:name="_Toc217270652"/>
    </w:p>
    <w:p w:rsidR="00FB5275" w:rsidRPr="00341F8A" w:rsidRDefault="00E45338" w:rsidP="00020504">
      <w:pPr>
        <w:pStyle w:val="Heading2"/>
        <w:spacing w:line="240" w:lineRule="auto"/>
        <w:rPr>
          <w:rFonts w:ascii="Times New Roman" w:hAnsi="Times New Roman"/>
          <w:color w:val="auto"/>
        </w:rPr>
      </w:pPr>
      <w:bookmarkStart w:id="16" w:name="_Toc479167254"/>
      <w:r w:rsidRPr="00341F8A">
        <w:rPr>
          <w:rFonts w:ascii="Times New Roman" w:hAnsi="Times New Roman"/>
          <w:color w:val="auto"/>
        </w:rPr>
        <w:t>B2</w:t>
      </w:r>
      <w:r w:rsidR="00FB5275" w:rsidRPr="00341F8A">
        <w:rPr>
          <w:rFonts w:ascii="Times New Roman" w:hAnsi="Times New Roman"/>
          <w:color w:val="auto"/>
        </w:rPr>
        <w:t>.  Award Management</w:t>
      </w:r>
      <w:bookmarkEnd w:id="14"/>
      <w:bookmarkEnd w:id="15"/>
      <w:bookmarkEnd w:id="16"/>
    </w:p>
    <w:p w:rsidR="00FB5275" w:rsidRPr="00341F8A" w:rsidRDefault="00FB5275" w:rsidP="00020504">
      <w:pPr>
        <w:spacing w:after="0" w:line="240" w:lineRule="auto"/>
        <w:ind w:right="-187"/>
        <w:rPr>
          <w:rFonts w:ascii="Times New Roman" w:hAnsi="Times New Roman"/>
          <w:b/>
          <w:sz w:val="16"/>
          <w:szCs w:val="16"/>
        </w:rPr>
      </w:pPr>
    </w:p>
    <w:p w:rsidR="00A93FD5" w:rsidRPr="00341F8A" w:rsidRDefault="00A93FD5" w:rsidP="00020504">
      <w:pPr>
        <w:widowControl w:val="0"/>
        <w:tabs>
          <w:tab w:val="left" w:pos="360"/>
        </w:tabs>
        <w:autoSpaceDE w:val="0"/>
        <w:autoSpaceDN w:val="0"/>
        <w:adjustRightInd w:val="0"/>
        <w:spacing w:line="240" w:lineRule="auto"/>
        <w:rPr>
          <w:rFonts w:ascii="Times New Roman" w:hAnsi="Times New Roman"/>
          <w:iCs/>
        </w:rPr>
      </w:pPr>
      <w:bookmarkStart w:id="17" w:name="_Toc217116378"/>
      <w:bookmarkStart w:id="18"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to routinely collaborate with </w:t>
      </w:r>
      <w:r w:rsidR="00920E70">
        <w:rPr>
          <w:rFonts w:ascii="Times New Roman" w:hAnsi="Times New Roman"/>
          <w:iCs/>
        </w:rPr>
        <w:t>the U.S. Department of State.</w:t>
      </w:r>
      <w:r w:rsidR="00D1010A" w:rsidRPr="00341F8A">
        <w:rPr>
          <w:rFonts w:ascii="Times New Roman" w:hAnsi="Times New Roman"/>
          <w:iCs/>
        </w:rPr>
        <w:t xml:space="preserve"> </w:t>
      </w:r>
    </w:p>
    <w:p w:rsidR="00A93FD5" w:rsidRPr="00341F8A" w:rsidRDefault="00A93FD5" w:rsidP="00020504">
      <w:pPr>
        <w:spacing w:line="240" w:lineRule="auto"/>
        <w:rPr>
          <w:rFonts w:ascii="Times New Roman" w:hAnsi="Times New Roman"/>
        </w:rPr>
      </w:pPr>
      <w:r w:rsidRPr="00341F8A">
        <w:rPr>
          <w:rFonts w:ascii="Times New Roman" w:hAnsi="Times New Roman"/>
        </w:rPr>
        <w:t>The Recipient must ensure that all funds are used in a manner consistent with U.S. Government laws on the use of foreign assistance funds, including any applicable restrictions on funding.</w:t>
      </w:r>
    </w:p>
    <w:p w:rsidR="00FB5275" w:rsidRPr="00341F8A" w:rsidRDefault="00E45338" w:rsidP="00020504">
      <w:pPr>
        <w:pStyle w:val="Heading1"/>
        <w:spacing w:line="240" w:lineRule="auto"/>
        <w:rPr>
          <w:rFonts w:ascii="Times New Roman" w:hAnsi="Times New Roman"/>
          <w:color w:val="auto"/>
        </w:rPr>
      </w:pPr>
      <w:bookmarkStart w:id="19" w:name="_Toc479167255"/>
      <w:r w:rsidRPr="00341F8A">
        <w:rPr>
          <w:rFonts w:ascii="Times New Roman" w:hAnsi="Times New Roman"/>
          <w:color w:val="auto"/>
        </w:rPr>
        <w:lastRenderedPageBreak/>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9"/>
      <w:r w:rsidRPr="00341F8A">
        <w:rPr>
          <w:rFonts w:ascii="Times New Roman" w:hAnsi="Times New Roman"/>
          <w:color w:val="auto"/>
        </w:rPr>
        <w:t xml:space="preserve"> </w:t>
      </w:r>
      <w:bookmarkEnd w:id="17"/>
      <w:bookmarkEnd w:id="18"/>
    </w:p>
    <w:p w:rsidR="00FB5275" w:rsidRPr="00341F8A" w:rsidRDefault="00E45338" w:rsidP="00020504">
      <w:pPr>
        <w:pStyle w:val="Heading2"/>
        <w:spacing w:line="240" w:lineRule="auto"/>
        <w:rPr>
          <w:rFonts w:ascii="Times New Roman" w:hAnsi="Times New Roman"/>
          <w:color w:val="auto"/>
        </w:rPr>
      </w:pPr>
      <w:bookmarkStart w:id="20" w:name="_Toc217116379"/>
      <w:bookmarkStart w:id="21" w:name="_Toc217270654"/>
      <w:bookmarkStart w:id="22" w:name="_Toc479167256"/>
      <w:r w:rsidRPr="00341F8A">
        <w:rPr>
          <w:rFonts w:ascii="Times New Roman" w:hAnsi="Times New Roman"/>
          <w:color w:val="auto"/>
        </w:rPr>
        <w:t>C1</w:t>
      </w:r>
      <w:r w:rsidR="00FB5275" w:rsidRPr="00341F8A">
        <w:rPr>
          <w:rFonts w:ascii="Times New Roman" w:hAnsi="Times New Roman"/>
          <w:color w:val="auto"/>
        </w:rPr>
        <w:t>.  Eligible Applicants</w:t>
      </w:r>
      <w:bookmarkEnd w:id="20"/>
      <w:bookmarkEnd w:id="21"/>
      <w:bookmarkEnd w:id="22"/>
    </w:p>
    <w:p w:rsidR="00FB5275" w:rsidRPr="00341F8A" w:rsidRDefault="00FB5275" w:rsidP="00020504">
      <w:pPr>
        <w:spacing w:after="0" w:line="240" w:lineRule="auto"/>
        <w:ind w:right="-187"/>
        <w:rPr>
          <w:rFonts w:ascii="Times New Roman" w:hAnsi="Times New Roman"/>
          <w:b/>
        </w:rPr>
      </w:pPr>
    </w:p>
    <w:p w:rsidR="000630E8" w:rsidRPr="00341F8A" w:rsidRDefault="00A93FD5" w:rsidP="00020504">
      <w:pPr>
        <w:spacing w:after="0" w:line="240" w:lineRule="auto"/>
        <w:rPr>
          <w:rFonts w:ascii="Times New Roman" w:hAnsi="Times New Roman"/>
          <w:sz w:val="24"/>
          <w:szCs w:val="24"/>
        </w:rPr>
      </w:pPr>
      <w:r w:rsidRPr="00341F8A">
        <w:rPr>
          <w:rFonts w:ascii="Times New Roman" w:hAnsi="Times New Roman"/>
        </w:rPr>
        <w:t xml:space="preserve">Eligibility is limited to </w:t>
      </w:r>
      <w:r w:rsidR="00C4112A" w:rsidRPr="00341F8A">
        <w:rPr>
          <w:rFonts w:ascii="Times New Roman" w:hAnsi="Times New Roman"/>
        </w:rPr>
        <w:t xml:space="preserve">U.S. </w:t>
      </w:r>
      <w:r w:rsidRPr="00341F8A">
        <w:rPr>
          <w:rFonts w:ascii="Times New Roman" w:hAnsi="Times New Roman"/>
        </w:rPr>
        <w:t xml:space="preserve">non-profit/nongovernmental organizations subject to section 501 (c) (3) of the U.S. tax code, </w:t>
      </w:r>
      <w:r w:rsidR="00E27C72">
        <w:rPr>
          <w:rFonts w:ascii="Times New Roman" w:hAnsi="Times New Roman"/>
        </w:rPr>
        <w:t xml:space="preserve">for-profit </w:t>
      </w:r>
      <w:r w:rsidR="00140F30">
        <w:rPr>
          <w:rFonts w:ascii="Times New Roman" w:hAnsi="Times New Roman"/>
        </w:rPr>
        <w:t>organizations</w:t>
      </w:r>
      <w:r w:rsidRPr="00341F8A">
        <w:rPr>
          <w:rFonts w:ascii="Times New Roman" w:hAnsi="Times New Roman"/>
        </w:rPr>
        <w:t xml:space="preserve">, foreign non-profit organizations, educational institutions, and public international organizations.  </w:t>
      </w:r>
    </w:p>
    <w:p w:rsidR="00D23E29" w:rsidRPr="00341F8A" w:rsidRDefault="00D23E29" w:rsidP="00020504">
      <w:pPr>
        <w:spacing w:after="0" w:line="240" w:lineRule="auto"/>
        <w:ind w:right="-180"/>
        <w:rPr>
          <w:rFonts w:ascii="Times New Roman" w:hAnsi="Times New Roman"/>
        </w:rPr>
      </w:pPr>
    </w:p>
    <w:p w:rsidR="00821A8C" w:rsidRPr="00341F8A" w:rsidRDefault="00821A8C" w:rsidP="00E27C72">
      <w:pPr>
        <w:spacing w:after="0" w:line="240" w:lineRule="auto"/>
        <w:ind w:right="-180"/>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1"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p>
    <w:p w:rsidR="00A93FD5" w:rsidRPr="00341F8A" w:rsidRDefault="00821A8C" w:rsidP="00020504">
      <w:pPr>
        <w:spacing w:after="0" w:line="240" w:lineRule="auto"/>
        <w:ind w:right="-180"/>
        <w:rPr>
          <w:rFonts w:ascii="Times New Roman" w:hAnsi="Times New Roman"/>
        </w:rPr>
      </w:pPr>
      <w:r w:rsidRPr="00341F8A">
        <w:rPr>
          <w:rFonts w:ascii="Times New Roman" w:hAnsi="Times New Roman"/>
        </w:rPr>
        <w:t>Notice of Funding Opportunity (NOFO), including 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rsidR="00E45338" w:rsidRPr="00341F8A" w:rsidRDefault="00E45338" w:rsidP="00020504">
      <w:pPr>
        <w:pStyle w:val="Heading2"/>
        <w:spacing w:line="240" w:lineRule="auto"/>
        <w:rPr>
          <w:rFonts w:ascii="Times New Roman" w:hAnsi="Times New Roman"/>
          <w:color w:val="auto"/>
        </w:rPr>
      </w:pPr>
      <w:bookmarkStart w:id="23" w:name="_Toc479167257"/>
      <w:r w:rsidRPr="00341F8A">
        <w:rPr>
          <w:rFonts w:ascii="Times New Roman" w:hAnsi="Times New Roman"/>
          <w:color w:val="auto"/>
        </w:rPr>
        <w:t xml:space="preserve">C2. </w:t>
      </w:r>
      <w:r w:rsidR="00E44845" w:rsidRPr="00341F8A">
        <w:rPr>
          <w:rFonts w:ascii="Times New Roman" w:hAnsi="Times New Roman"/>
          <w:color w:val="auto"/>
        </w:rPr>
        <w:t>Cost Share</w:t>
      </w:r>
      <w:bookmarkEnd w:id="23"/>
    </w:p>
    <w:p w:rsidR="00841041" w:rsidRPr="00341F8A" w:rsidRDefault="00841041" w:rsidP="00020504">
      <w:pPr>
        <w:spacing w:after="0" w:line="240" w:lineRule="auto"/>
        <w:rPr>
          <w:rFonts w:ascii="Times New Roman" w:hAnsi="Times New Roman"/>
        </w:rPr>
      </w:pPr>
    </w:p>
    <w:p w:rsidR="00661AF3" w:rsidRPr="00341F8A" w:rsidRDefault="00E44845" w:rsidP="00020504">
      <w:pPr>
        <w:spacing w:line="240" w:lineRule="auto"/>
        <w:ind w:right="-180"/>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rsidR="00066CD9" w:rsidRPr="00341F8A" w:rsidRDefault="00FB5275" w:rsidP="00020504">
      <w:pPr>
        <w:pStyle w:val="Heading1"/>
        <w:spacing w:line="240" w:lineRule="auto"/>
        <w:rPr>
          <w:rFonts w:ascii="Times New Roman" w:hAnsi="Times New Roman"/>
          <w:color w:val="auto"/>
        </w:rPr>
      </w:pPr>
      <w:bookmarkStart w:id="24" w:name="_Toc217116381"/>
      <w:bookmarkStart w:id="25" w:name="_Toc217270656"/>
      <w:bookmarkStart w:id="26" w:name="_Toc479167258"/>
      <w:proofErr w:type="gramStart"/>
      <w:r w:rsidRPr="00341F8A">
        <w:rPr>
          <w:rFonts w:ascii="Times New Roman" w:hAnsi="Times New Roman"/>
          <w:color w:val="auto"/>
        </w:rPr>
        <w:t xml:space="preserve">Section </w:t>
      </w:r>
      <w:r w:rsidR="00E44845" w:rsidRPr="00341F8A">
        <w:rPr>
          <w:rFonts w:ascii="Times New Roman" w:hAnsi="Times New Roman"/>
          <w:color w:val="auto"/>
        </w:rPr>
        <w:t>D.</w:t>
      </w:r>
      <w:proofErr w:type="gramEnd"/>
      <w:r w:rsidR="00E44845" w:rsidRPr="00341F8A">
        <w:rPr>
          <w:rFonts w:ascii="Times New Roman" w:hAnsi="Times New Roman"/>
          <w:color w:val="auto"/>
        </w:rPr>
        <w:t xml:space="preserve"> </w:t>
      </w:r>
      <w:r w:rsidRPr="00341F8A">
        <w:rPr>
          <w:rFonts w:ascii="Times New Roman" w:hAnsi="Times New Roman"/>
          <w:color w:val="auto"/>
        </w:rPr>
        <w:tab/>
        <w:t>Application and Submission Information</w:t>
      </w:r>
      <w:bookmarkEnd w:id="24"/>
      <w:bookmarkEnd w:id="25"/>
      <w:bookmarkEnd w:id="26"/>
    </w:p>
    <w:p w:rsidR="00FB5275" w:rsidRPr="00341F8A" w:rsidRDefault="00066CD9" w:rsidP="00020504">
      <w:pPr>
        <w:pStyle w:val="Heading2"/>
        <w:spacing w:line="240" w:lineRule="auto"/>
        <w:rPr>
          <w:rFonts w:ascii="Times New Roman" w:hAnsi="Times New Roman"/>
          <w:color w:val="auto"/>
        </w:rPr>
      </w:pPr>
      <w:bookmarkStart w:id="27" w:name="_Toc479167259"/>
      <w:r w:rsidRPr="00341F8A">
        <w:rPr>
          <w:rFonts w:ascii="Times New Roman" w:hAnsi="Times New Roman"/>
          <w:color w:val="auto"/>
        </w:rPr>
        <w:t>D1.  Address to request Application Package</w:t>
      </w:r>
      <w:bookmarkEnd w:id="27"/>
    </w:p>
    <w:p w:rsidR="00841041" w:rsidRPr="00341F8A" w:rsidRDefault="00841041" w:rsidP="00020504">
      <w:pPr>
        <w:spacing w:after="0" w:line="240" w:lineRule="auto"/>
        <w:rPr>
          <w:rFonts w:ascii="Times New Roman" w:hAnsi="Times New Roman"/>
        </w:rPr>
      </w:pPr>
    </w:p>
    <w:p w:rsidR="00066CD9" w:rsidRPr="00341F8A" w:rsidRDefault="00FB5275" w:rsidP="00020504">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rsidR="00066CD9" w:rsidRPr="00341F8A" w:rsidRDefault="00066CD9" w:rsidP="00020504">
      <w:pPr>
        <w:spacing w:after="0" w:line="240" w:lineRule="auto"/>
        <w:rPr>
          <w:rFonts w:ascii="Times New Roman" w:hAnsi="Times New Roman"/>
        </w:rPr>
      </w:pPr>
    </w:p>
    <w:p w:rsidR="00ED70A4" w:rsidRPr="00341F8A" w:rsidRDefault="00FB5275" w:rsidP="00020504">
      <w:pPr>
        <w:spacing w:line="240" w:lineRule="auto"/>
        <w:ind w:right="-180"/>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deadline has passed, OES staff may not discuss this competition with an applicant until the proposal review process has been completed.</w:t>
      </w:r>
      <w:bookmarkStart w:id="28" w:name="_Toc217116383"/>
      <w:bookmarkStart w:id="29" w:name="_Toc217270658"/>
    </w:p>
    <w:p w:rsidR="00FB5275" w:rsidRPr="00341F8A" w:rsidRDefault="00066CD9" w:rsidP="00020504">
      <w:pPr>
        <w:pStyle w:val="Heading2"/>
        <w:spacing w:line="240" w:lineRule="auto"/>
        <w:rPr>
          <w:rFonts w:ascii="Times New Roman" w:hAnsi="Times New Roman"/>
          <w:color w:val="auto"/>
        </w:rPr>
      </w:pPr>
      <w:bookmarkStart w:id="30" w:name="_Toc479167260"/>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8"/>
      <w:bookmarkEnd w:id="29"/>
      <w:bookmarkEnd w:id="30"/>
    </w:p>
    <w:p w:rsidR="00E10ADE" w:rsidRPr="00341F8A" w:rsidRDefault="00E10ADE" w:rsidP="00020504">
      <w:pPr>
        <w:spacing w:after="0" w:line="240" w:lineRule="auto"/>
        <w:ind w:right="-187"/>
        <w:rPr>
          <w:rFonts w:ascii="Times New Roman" w:hAnsi="Times New Roman"/>
        </w:rPr>
      </w:pPr>
    </w:p>
    <w:p w:rsidR="00FB5275" w:rsidRPr="00341F8A" w:rsidRDefault="00FB5275" w:rsidP="00020504">
      <w:pPr>
        <w:spacing w:line="240" w:lineRule="auto"/>
        <w:ind w:right="-180"/>
        <w:rPr>
          <w:rFonts w:ascii="Times New Roman" w:hAnsi="Times New Roman"/>
        </w:rPr>
      </w:pPr>
      <w:r w:rsidRPr="00341F8A">
        <w:rPr>
          <w:rFonts w:ascii="Times New Roman" w:hAnsi="Times New Roman"/>
        </w:rPr>
        <w:t xml:space="preserve">Any prospective applicant who has questions concerning the contents of this </w:t>
      </w:r>
      <w:r w:rsidR="00C60B2A" w:rsidRPr="00341F8A">
        <w:rPr>
          <w:rFonts w:ascii="Times New Roman" w:hAnsi="Times New Roman"/>
        </w:rPr>
        <w:t xml:space="preserve">NOFO </w:t>
      </w:r>
      <w:r w:rsidRPr="00341F8A">
        <w:rPr>
          <w:rFonts w:ascii="Times New Roman" w:hAnsi="Times New Roman"/>
        </w:rPr>
        <w:t>should submit them by email to</w:t>
      </w:r>
      <w:r w:rsidR="00A302DE" w:rsidRPr="00341F8A">
        <w:rPr>
          <w:rFonts w:ascii="Times New Roman" w:hAnsi="Times New Roman"/>
        </w:rPr>
        <w:t xml:space="preserve"> </w:t>
      </w:r>
      <w:r w:rsidR="00D1010A" w:rsidRPr="00341F8A">
        <w:rPr>
          <w:rFonts w:ascii="Times New Roman" w:hAnsi="Times New Roman"/>
        </w:rPr>
        <w:t>Meredith Ryder-Rude</w:t>
      </w:r>
      <w:r w:rsidR="00E27C72">
        <w:rPr>
          <w:rFonts w:ascii="Times New Roman" w:hAnsi="Times New Roman"/>
        </w:rPr>
        <w:t xml:space="preserve"> </w:t>
      </w:r>
      <w:r w:rsidR="00E27C72">
        <w:rPr>
          <w:rFonts w:ascii="Times New Roman" w:hAnsi="Times New Roman"/>
          <w:color w:val="000000"/>
        </w:rPr>
        <w:t>(</w:t>
      </w:r>
      <w:r w:rsidR="00E27C72">
        <w:rPr>
          <w:rFonts w:ascii="Times New Roman" w:hAnsi="Times New Roman"/>
          <w:color w:val="0000FF"/>
        </w:rPr>
        <w:t>ryderrudemv@state.gov</w:t>
      </w:r>
      <w:r w:rsidR="00E27C72">
        <w:rPr>
          <w:rFonts w:ascii="Times New Roman" w:hAnsi="Times New Roman"/>
          <w:color w:val="000000"/>
        </w:rPr>
        <w:t>)</w:t>
      </w:r>
      <w:r w:rsidR="00D1010A" w:rsidRPr="00341F8A">
        <w:rPr>
          <w:rFonts w:ascii="Times New Roman" w:hAnsi="Times New Roman"/>
        </w:rPr>
        <w:t>.</w:t>
      </w:r>
      <w:r w:rsidRPr="00341F8A">
        <w:rPr>
          <w:rFonts w:ascii="Times New Roman" w:hAnsi="Times New Roman"/>
        </w:rPr>
        <w:t xml:space="preserve">  Please refer to the funding opportunity number</w:t>
      </w:r>
      <w:r w:rsidR="00443175" w:rsidRPr="00341F8A">
        <w:rPr>
          <w:rFonts w:ascii="Times New Roman" w:hAnsi="Times New Roman"/>
        </w:rPr>
        <w:t>.</w:t>
      </w:r>
      <w:r w:rsidRPr="00341F8A">
        <w:rPr>
          <w:rFonts w:ascii="Times New Roman" w:hAnsi="Times New Roman"/>
        </w:rPr>
        <w:t xml:space="preserve"> Any updates about this </w:t>
      </w:r>
      <w:r w:rsidR="00C60B2A" w:rsidRPr="00341F8A">
        <w:rPr>
          <w:rFonts w:ascii="Times New Roman" w:hAnsi="Times New Roman"/>
        </w:rPr>
        <w:t xml:space="preserve">NOFO </w:t>
      </w:r>
      <w:r w:rsidRPr="00341F8A">
        <w:rPr>
          <w:rFonts w:ascii="Times New Roman" w:hAnsi="Times New Roman"/>
        </w:rPr>
        <w:t xml:space="preserve">will also be posted on </w:t>
      </w:r>
      <w:hyperlink r:id="rId12" w:history="1">
        <w:r w:rsidR="00487281" w:rsidRPr="00341F8A">
          <w:rPr>
            <w:rStyle w:val="Hyperlink"/>
            <w:rFonts w:ascii="Times New Roman" w:hAnsi="Times New Roman"/>
          </w:rPr>
          <w:t>www.grants.gov</w:t>
        </w:r>
      </w:hyperlink>
      <w:r w:rsidRPr="00341F8A">
        <w:rPr>
          <w:rFonts w:ascii="Times New Roman" w:hAnsi="Times New Roman"/>
        </w:rPr>
        <w:t>.</w:t>
      </w:r>
    </w:p>
    <w:p w:rsidR="005D1700" w:rsidRPr="00341F8A" w:rsidRDefault="005D1700" w:rsidP="00020504">
      <w:pPr>
        <w:pStyle w:val="Heading2"/>
        <w:spacing w:line="240" w:lineRule="auto"/>
        <w:rPr>
          <w:rFonts w:ascii="Times New Roman" w:hAnsi="Times New Roman"/>
          <w:color w:val="auto"/>
        </w:rPr>
      </w:pPr>
      <w:bookmarkStart w:id="31" w:name="_Toc479167261"/>
      <w:r w:rsidRPr="00341F8A">
        <w:rPr>
          <w:rFonts w:ascii="Times New Roman" w:hAnsi="Times New Roman"/>
          <w:color w:val="auto"/>
        </w:rPr>
        <w:t xml:space="preserve">D3.  Unique entity identifier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31"/>
    </w:p>
    <w:p w:rsidR="00E10ADE" w:rsidRPr="00341F8A" w:rsidRDefault="00E10ADE" w:rsidP="00020504">
      <w:pPr>
        <w:spacing w:after="0" w:line="240" w:lineRule="auto"/>
        <w:ind w:right="-187"/>
        <w:rPr>
          <w:rFonts w:ascii="Times New Roman" w:hAnsi="Times New Roman"/>
        </w:rPr>
      </w:pPr>
    </w:p>
    <w:p w:rsidR="005D1700" w:rsidRPr="00341F8A" w:rsidRDefault="005D1700" w:rsidP="00020504">
      <w:pPr>
        <w:spacing w:line="240" w:lineRule="auto"/>
        <w:ind w:right="-180"/>
        <w:rPr>
          <w:rFonts w:ascii="Times New Roman" w:hAnsi="Times New Roman"/>
        </w:rPr>
      </w:pPr>
      <w:r w:rsidRPr="00341F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FB5275" w:rsidRPr="00341F8A" w:rsidRDefault="005D1700" w:rsidP="00020504">
      <w:pPr>
        <w:pStyle w:val="Heading2"/>
        <w:spacing w:line="240" w:lineRule="auto"/>
        <w:rPr>
          <w:rFonts w:ascii="Times New Roman" w:hAnsi="Times New Roman"/>
          <w:color w:val="auto"/>
        </w:rPr>
      </w:pPr>
      <w:bookmarkStart w:id="32" w:name="_Toc217116384"/>
      <w:bookmarkStart w:id="33" w:name="_Toc217270659"/>
      <w:bookmarkStart w:id="34" w:name="_Toc479167262"/>
      <w:r w:rsidRPr="00341F8A">
        <w:rPr>
          <w:rFonts w:ascii="Times New Roman" w:hAnsi="Times New Roman"/>
          <w:color w:val="auto"/>
        </w:rPr>
        <w:lastRenderedPageBreak/>
        <w:t>D4</w:t>
      </w:r>
      <w:r w:rsidR="00FB5275" w:rsidRPr="00341F8A">
        <w:rPr>
          <w:rFonts w:ascii="Times New Roman" w:hAnsi="Times New Roman"/>
          <w:color w:val="auto"/>
        </w:rPr>
        <w:t>.  Submission Dates</w:t>
      </w:r>
      <w:bookmarkEnd w:id="32"/>
      <w:bookmarkEnd w:id="33"/>
      <w:r w:rsidRPr="00341F8A">
        <w:rPr>
          <w:rFonts w:ascii="Times New Roman" w:hAnsi="Times New Roman"/>
          <w:color w:val="auto"/>
        </w:rPr>
        <w:t xml:space="preserve"> and Times</w:t>
      </w:r>
      <w:bookmarkEnd w:id="34"/>
    </w:p>
    <w:p w:rsidR="00E10ADE" w:rsidRPr="00341F8A" w:rsidRDefault="00E10ADE" w:rsidP="00020504">
      <w:pPr>
        <w:spacing w:after="0" w:line="240" w:lineRule="auto"/>
        <w:ind w:right="-187"/>
        <w:rPr>
          <w:rFonts w:ascii="Times New Roman" w:hAnsi="Times New Roman"/>
        </w:rPr>
      </w:pPr>
    </w:p>
    <w:p w:rsidR="00A81B46" w:rsidRPr="00341F8A" w:rsidRDefault="00A81B46" w:rsidP="00020504">
      <w:pPr>
        <w:spacing w:line="240" w:lineRule="auto"/>
        <w:ind w:right="-180"/>
        <w:rPr>
          <w:rFonts w:ascii="Times New Roman" w:hAnsi="Times New Roman"/>
        </w:rPr>
      </w:pPr>
      <w:r w:rsidRPr="00341F8A">
        <w:rPr>
          <w:rFonts w:ascii="Times New Roman" w:hAnsi="Times New Roman"/>
        </w:rPr>
        <w:t xml:space="preserve">The Department of State requires proposals be submitted electronically through </w:t>
      </w:r>
      <w:r w:rsidR="00F0750C">
        <w:rPr>
          <w:rFonts w:ascii="Times New Roman" w:hAnsi="Times New Roman"/>
        </w:rPr>
        <w:t>Grants.gov (</w:t>
      </w:r>
      <w:hyperlink r:id="rId13" w:history="1">
        <w:r w:rsidRPr="00341F8A">
          <w:rPr>
            <w:rStyle w:val="Hyperlink"/>
            <w:rFonts w:ascii="Times New Roman" w:hAnsi="Times New Roman"/>
          </w:rPr>
          <w:t>www.grants.gov</w:t>
        </w:r>
      </w:hyperlink>
      <w:r w:rsidR="00F0750C">
        <w:rPr>
          <w:rStyle w:val="Hyperlink"/>
          <w:rFonts w:ascii="Times New Roman" w:hAnsi="Times New Roman"/>
        </w:rPr>
        <w:t>)</w:t>
      </w:r>
      <w:r w:rsidR="00154311">
        <w:rPr>
          <w:rFonts w:ascii="Times New Roman" w:hAnsi="Times New Roman"/>
        </w:rPr>
        <w:t xml:space="preserve"> or </w:t>
      </w:r>
      <w:r w:rsidR="00F0750C">
        <w:rPr>
          <w:rFonts w:ascii="Times New Roman" w:hAnsi="Times New Roman"/>
        </w:rPr>
        <w:t>SAMS Domestic (</w:t>
      </w:r>
      <w:hyperlink r:id="rId14" w:history="1">
        <w:r w:rsidR="00154311" w:rsidRPr="00C74226">
          <w:rPr>
            <w:rStyle w:val="Hyperlink"/>
            <w:rFonts w:ascii="Times New Roman" w:hAnsi="Times New Roman"/>
          </w:rPr>
          <w:t>https://mygrants.service-now.com</w:t>
        </w:r>
      </w:hyperlink>
      <w:r w:rsidR="00F0750C">
        <w:rPr>
          <w:rFonts w:ascii="Times New Roman" w:hAnsi="Times New Roman"/>
        </w:rPr>
        <w:t>)</w:t>
      </w:r>
      <w:r w:rsidR="00154311">
        <w:rPr>
          <w:rFonts w:ascii="Times New Roman" w:hAnsi="Times New Roman"/>
        </w:rPr>
        <w:t>.</w:t>
      </w:r>
    </w:p>
    <w:p w:rsidR="00A81B46" w:rsidRPr="00341F8A" w:rsidRDefault="00A81B46" w:rsidP="00020504">
      <w:pPr>
        <w:spacing w:line="240" w:lineRule="auto"/>
        <w:ind w:right="-180"/>
        <w:rPr>
          <w:rFonts w:ascii="Times New Roman" w:hAnsi="Times New Roman"/>
        </w:rPr>
      </w:pPr>
      <w:r w:rsidRPr="00341F8A">
        <w:rPr>
          <w:rFonts w:ascii="Times New Roman" w:hAnsi="Times New Roman"/>
        </w:rPr>
        <w:t>Organizations new to Grants.gov</w:t>
      </w:r>
      <w:r w:rsidR="00F0750C">
        <w:rPr>
          <w:rFonts w:ascii="Times New Roman" w:hAnsi="Times New Roman"/>
        </w:rPr>
        <w:t xml:space="preserve"> and SAMS Domestic</w:t>
      </w:r>
      <w:r w:rsidRPr="00341F8A">
        <w:rPr>
          <w:rFonts w:ascii="Times New Roman" w:hAnsi="Times New Roman"/>
        </w:rPr>
        <w:t>:  In order to register to use grants.gov</w:t>
      </w:r>
      <w:r w:rsidR="00F0750C">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p>
    <w:p w:rsidR="00A81B46" w:rsidRPr="00341F8A" w:rsidRDefault="00A81B46" w:rsidP="00020504">
      <w:pPr>
        <w:spacing w:line="240" w:lineRule="auto"/>
        <w:ind w:right="-180"/>
        <w:rPr>
          <w:rFonts w:ascii="Times New Roman" w:hAnsi="Times New Roman"/>
        </w:rPr>
      </w:pPr>
      <w:r w:rsidRPr="00341F8A">
        <w:rPr>
          <w:rFonts w:ascii="Times New Roman" w:hAnsi="Times New Roman"/>
        </w:rPr>
        <w:t>Applicants are urged to begin this process well before the submission deadline.  No exceptions will be made for organizations that have not completed the necessary steps.</w:t>
      </w:r>
    </w:p>
    <w:p w:rsidR="00A81B46" w:rsidRPr="00341F8A" w:rsidRDefault="00A81B46" w:rsidP="00020504">
      <w:pPr>
        <w:spacing w:line="240" w:lineRule="auto"/>
        <w:ind w:right="-180"/>
        <w:rPr>
          <w:rFonts w:ascii="Times New Roman" w:hAnsi="Times New Roman"/>
        </w:rPr>
      </w:pPr>
    </w:p>
    <w:p w:rsidR="00A81B46" w:rsidRPr="00341F8A" w:rsidRDefault="00A81B46" w:rsidP="00020504">
      <w:pPr>
        <w:spacing w:line="240" w:lineRule="auto"/>
        <w:ind w:right="-180"/>
        <w:rPr>
          <w:rFonts w:ascii="Times New Roman" w:hAnsi="Times New Roman"/>
        </w:rPr>
      </w:pP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Pr="00341F8A">
        <w:rPr>
          <w:rFonts w:ascii="Times New Roman" w:hAnsi="Times New Roman"/>
          <w:b/>
        </w:rPr>
        <w:t xml:space="preserve"> </w:t>
      </w:r>
      <w:r w:rsidR="00E27C72">
        <w:rPr>
          <w:rFonts w:ascii="Times New Roman" w:hAnsi="Times New Roman"/>
          <w:b/>
        </w:rPr>
        <w:t xml:space="preserve">May </w:t>
      </w:r>
      <w:r w:rsidR="006378FB">
        <w:rPr>
          <w:rFonts w:ascii="Times New Roman" w:hAnsi="Times New Roman"/>
          <w:b/>
        </w:rPr>
        <w:t>22</w:t>
      </w:r>
      <w:r w:rsidR="00E27C72">
        <w:rPr>
          <w:rFonts w:ascii="Times New Roman" w:hAnsi="Times New Roman"/>
          <w:b/>
        </w:rPr>
        <w:t>, 2017</w:t>
      </w:r>
      <w:r w:rsidRPr="00341F8A">
        <w:rPr>
          <w:rFonts w:ascii="Times New Roman" w:hAnsi="Times New Roman"/>
          <w:b/>
        </w:rPr>
        <w:t>.</w:t>
      </w:r>
      <w:r w:rsidRPr="00341F8A">
        <w:rPr>
          <w:rFonts w:ascii="Times New Roman" w:hAnsi="Times New Roman"/>
        </w:rPr>
        <w:t xml:space="preserve">  Applications received after the deadline will not be considered.</w:t>
      </w:r>
    </w:p>
    <w:p w:rsidR="00FB5275" w:rsidRPr="00341F8A" w:rsidRDefault="00CD07F9" w:rsidP="00020504">
      <w:pPr>
        <w:pStyle w:val="Heading2"/>
        <w:spacing w:line="240" w:lineRule="auto"/>
        <w:rPr>
          <w:rFonts w:ascii="Times New Roman" w:hAnsi="Times New Roman"/>
          <w:color w:val="auto"/>
        </w:rPr>
      </w:pPr>
      <w:bookmarkStart w:id="35" w:name="_Toc217116385"/>
      <w:bookmarkStart w:id="36" w:name="_Toc217270660"/>
      <w:bookmarkStart w:id="37" w:name="_Toc479167263"/>
      <w:r w:rsidRPr="00341F8A">
        <w:rPr>
          <w:rFonts w:ascii="Times New Roman" w:hAnsi="Times New Roman"/>
          <w:color w:val="auto"/>
        </w:rPr>
        <w:t>D4</w:t>
      </w:r>
      <w:r w:rsidR="00FB5275" w:rsidRPr="00341F8A">
        <w:rPr>
          <w:rFonts w:ascii="Times New Roman" w:hAnsi="Times New Roman"/>
          <w:color w:val="auto"/>
        </w:rPr>
        <w:t xml:space="preserve">.  </w:t>
      </w:r>
      <w:r w:rsidR="00FB5275" w:rsidRPr="002C515F">
        <w:rPr>
          <w:rFonts w:ascii="Times New Roman" w:hAnsi="Times New Roman"/>
          <w:color w:val="auto"/>
        </w:rPr>
        <w:t>Proposal Narrative Guidelines</w:t>
      </w:r>
      <w:bookmarkEnd w:id="35"/>
      <w:bookmarkEnd w:id="36"/>
      <w:bookmarkEnd w:id="37"/>
      <w:r w:rsidR="00A302DE" w:rsidRPr="002C515F">
        <w:rPr>
          <w:rFonts w:ascii="Times New Roman" w:hAnsi="Times New Roman"/>
          <w:color w:val="auto"/>
        </w:rPr>
        <w:t xml:space="preserve"> </w:t>
      </w:r>
    </w:p>
    <w:p w:rsidR="00E10ADE" w:rsidRPr="00341F8A" w:rsidRDefault="00E10ADE" w:rsidP="00020504">
      <w:pPr>
        <w:spacing w:after="0" w:line="240" w:lineRule="auto"/>
        <w:ind w:right="-187"/>
        <w:rPr>
          <w:rFonts w:ascii="Times New Roman" w:hAnsi="Times New Roman"/>
        </w:rPr>
      </w:pPr>
    </w:p>
    <w:p w:rsidR="00A81B46" w:rsidRPr="00341F8A" w:rsidRDefault="00A81B46" w:rsidP="00020504">
      <w:pPr>
        <w:spacing w:line="240" w:lineRule="auto"/>
        <w:ind w:right="-180"/>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rsidR="00A81B46" w:rsidRPr="007229F0" w:rsidRDefault="00A81B46" w:rsidP="00020504">
      <w:pPr>
        <w:pStyle w:val="ListParagraph"/>
        <w:numPr>
          <w:ilvl w:val="0"/>
          <w:numId w:val="51"/>
        </w:numPr>
        <w:ind w:right="-180"/>
        <w:rPr>
          <w:sz w:val="22"/>
          <w:szCs w:val="22"/>
        </w:rPr>
      </w:pPr>
      <w:r w:rsidRPr="007229F0">
        <w:rPr>
          <w:sz w:val="22"/>
          <w:szCs w:val="22"/>
        </w:rPr>
        <w:t>Table of Contents that lists application contents and attachments (if any);</w:t>
      </w:r>
    </w:p>
    <w:p w:rsidR="00A81B46" w:rsidRPr="007229F0" w:rsidRDefault="00A81B46" w:rsidP="00020504">
      <w:pPr>
        <w:pStyle w:val="ListParagraph"/>
        <w:numPr>
          <w:ilvl w:val="0"/>
          <w:numId w:val="51"/>
        </w:numPr>
        <w:ind w:right="-180"/>
        <w:rPr>
          <w:sz w:val="22"/>
          <w:szCs w:val="22"/>
        </w:rPr>
      </w:pPr>
      <w:r w:rsidRPr="007229F0">
        <w:rPr>
          <w:sz w:val="22"/>
          <w:szCs w:val="22"/>
        </w:rPr>
        <w:t xml:space="preserve">Completed and signed SF-424, SF-424A and SF424B, as directed on </w:t>
      </w:r>
      <w:r w:rsidR="002C059B">
        <w:rPr>
          <w:sz w:val="22"/>
          <w:szCs w:val="22"/>
        </w:rPr>
        <w:t>G</w:t>
      </w:r>
      <w:r w:rsidRPr="007229F0">
        <w:rPr>
          <w:sz w:val="22"/>
          <w:szCs w:val="22"/>
        </w:rPr>
        <w:t>rants.gov</w:t>
      </w:r>
      <w:r w:rsidR="002C059B">
        <w:rPr>
          <w:sz w:val="22"/>
          <w:szCs w:val="22"/>
        </w:rPr>
        <w:t xml:space="preserve"> and SAMS Domestic</w:t>
      </w:r>
      <w:r w:rsidRPr="007229F0">
        <w:rPr>
          <w:sz w:val="22"/>
          <w:szCs w:val="22"/>
        </w:rPr>
        <w:t xml:space="preserve">.  The Certifications and Assurances that your organization is agreeing to in signing the 424 are available at http://statebuy.state.gov/fa/; </w:t>
      </w:r>
    </w:p>
    <w:p w:rsidR="00A81B46" w:rsidRDefault="00A81B46" w:rsidP="00020504">
      <w:pPr>
        <w:pStyle w:val="ListParagraph"/>
        <w:numPr>
          <w:ilvl w:val="0"/>
          <w:numId w:val="51"/>
        </w:numPr>
        <w:ind w:right="-180"/>
        <w:rPr>
          <w:sz w:val="22"/>
          <w:szCs w:val="22"/>
        </w:rPr>
      </w:pPr>
      <w:r w:rsidRPr="007229F0">
        <w:rPr>
          <w:sz w:val="22"/>
          <w:szCs w:val="22"/>
        </w:rPr>
        <w:t>If your organization engages in lobbying activities, a Disclosure of Lobbying Activities (SF-LLL) form is required</w:t>
      </w:r>
      <w:r w:rsidR="00E27C72">
        <w:rPr>
          <w:sz w:val="22"/>
          <w:szCs w:val="22"/>
        </w:rPr>
        <w:t>; and</w:t>
      </w:r>
    </w:p>
    <w:p w:rsidR="00E27C72" w:rsidRPr="007229F0" w:rsidRDefault="00E27C72" w:rsidP="00E27C72">
      <w:pPr>
        <w:pStyle w:val="ListParagraph"/>
        <w:numPr>
          <w:ilvl w:val="0"/>
          <w:numId w:val="51"/>
        </w:numPr>
        <w:ind w:right="-180"/>
        <w:rPr>
          <w:sz w:val="22"/>
          <w:szCs w:val="22"/>
        </w:rPr>
      </w:pPr>
      <w:r w:rsidRPr="00E27C72">
        <w:rPr>
          <w:sz w:val="22"/>
          <w:szCs w:val="22"/>
        </w:rPr>
        <w:t>Letter of Institutional Support (see Appendix 2).</w:t>
      </w:r>
    </w:p>
    <w:p w:rsidR="00A81B46" w:rsidRPr="00341F8A" w:rsidRDefault="00A81B46" w:rsidP="00020504">
      <w:pPr>
        <w:spacing w:line="240" w:lineRule="auto"/>
        <w:ind w:right="-180"/>
        <w:rPr>
          <w:rFonts w:ascii="Times New Roman" w:hAnsi="Times New Roman"/>
        </w:rPr>
      </w:pPr>
    </w:p>
    <w:p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E27C72">
        <w:rPr>
          <w:rFonts w:ascii="Times New Roman" w:hAnsi="Times New Roman"/>
          <w:b/>
          <w:u w:val="single"/>
        </w:rPr>
        <w:t>ten</w:t>
      </w:r>
      <w:r w:rsidR="00E27C72" w:rsidRPr="00341F8A">
        <w:rPr>
          <w:rFonts w:ascii="Times New Roman" w:hAnsi="Times New Roman"/>
          <w:b/>
          <w:u w:val="single"/>
        </w:rPr>
        <w:t xml:space="preserve"> </w:t>
      </w:r>
      <w:r w:rsidRPr="00341F8A">
        <w:rPr>
          <w:rFonts w:ascii="Times New Roman" w:hAnsi="Times New Roman"/>
          <w:b/>
          <w:u w:val="single"/>
        </w:rPr>
        <w:t>pages</w:t>
      </w:r>
      <w:r w:rsidRPr="00341F8A">
        <w:rPr>
          <w:rFonts w:ascii="Times New Roman" w:hAnsi="Times New Roman"/>
        </w:rPr>
        <w:t>, should be organized using the following section headings: Executive Summary, Organizational Capacity and Past Performance, Program Strategy, Performance Monitoring and Evaluation,</w:t>
      </w:r>
      <w:r w:rsidR="00977115" w:rsidRPr="00341F8A">
        <w:rPr>
          <w:rFonts w:ascii="Times New Roman" w:hAnsi="Times New Roman"/>
        </w:rPr>
        <w:t xml:space="preserve"> </w:t>
      </w:r>
      <w:r w:rsidR="00977115" w:rsidRPr="00341F8A">
        <w:rPr>
          <w:rFonts w:ascii="Times New Roman" w:hAnsi="Times New Roman"/>
          <w:sz w:val="24"/>
          <w:szCs w:val="24"/>
        </w:rPr>
        <w:t>Communications and Outreach Plan,</w:t>
      </w:r>
      <w:r w:rsidRPr="00341F8A">
        <w:rPr>
          <w:rFonts w:ascii="Times New Roman" w:hAnsi="Times New Roman"/>
        </w:rPr>
        <w:t xml:space="preserve"> and Management Plan.  </w:t>
      </w:r>
      <w:r w:rsidR="00F26A51" w:rsidRPr="00341F8A">
        <w:rPr>
          <w:rFonts w:ascii="Times New Roman" w:hAnsi="Times New Roman"/>
        </w:rPr>
        <w:t>(</w:t>
      </w:r>
      <w:r w:rsidRPr="00341F8A">
        <w:rPr>
          <w:rFonts w:ascii="Times New Roman" w:hAnsi="Times New Roman"/>
        </w:rPr>
        <w:t>CVs, budget components and the SF-</w:t>
      </w:r>
      <w:r w:rsidR="00443175" w:rsidRPr="00341F8A">
        <w:rPr>
          <w:rFonts w:ascii="Times New Roman" w:hAnsi="Times New Roman"/>
        </w:rPr>
        <w:t xml:space="preserve">424s </w:t>
      </w:r>
      <w:r w:rsidRPr="00341F8A">
        <w:rPr>
          <w:rFonts w:ascii="Times New Roman" w:hAnsi="Times New Roman"/>
        </w:rPr>
        <w:t>do not count as part of the 1</w:t>
      </w:r>
      <w:r w:rsidR="00E27C72">
        <w:rPr>
          <w:rFonts w:ascii="Times New Roman" w:hAnsi="Times New Roman"/>
        </w:rPr>
        <w:t>0</w:t>
      </w:r>
      <w:r w:rsidRPr="00341F8A">
        <w:rPr>
          <w:rFonts w:ascii="Times New Roman" w:hAnsi="Times New Roman"/>
        </w:rPr>
        <w:t xml:space="preserve"> page limit).  The point value shown for each section indicates its relative importance in the application review process.  Please see Section </w:t>
      </w:r>
      <w:r w:rsidR="00046898" w:rsidRPr="00341F8A">
        <w:rPr>
          <w:rFonts w:ascii="Times New Roman" w:hAnsi="Times New Roman"/>
        </w:rPr>
        <w:t>E</w:t>
      </w:r>
      <w:r w:rsidRPr="00341F8A">
        <w:rPr>
          <w:rFonts w:ascii="Times New Roman" w:hAnsi="Times New Roman"/>
        </w:rPr>
        <w:t xml:space="preserve"> for more information.  Evaluation values are based on </w:t>
      </w:r>
      <w:r w:rsidR="00977115" w:rsidRPr="00341F8A">
        <w:rPr>
          <w:rFonts w:ascii="Times New Roman" w:hAnsi="Times New Roman"/>
        </w:rPr>
        <w:t xml:space="preserve">six </w:t>
      </w:r>
      <w:r w:rsidRPr="00341F8A">
        <w:rPr>
          <w:rFonts w:ascii="Times New Roman" w:hAnsi="Times New Roman"/>
        </w:rPr>
        <w:t xml:space="preserve">narrative components and two budget components.  </w:t>
      </w:r>
    </w:p>
    <w:p w:rsidR="00FB5275" w:rsidRPr="00341F8A" w:rsidRDefault="00FB5275" w:rsidP="00020504">
      <w:pPr>
        <w:spacing w:line="240" w:lineRule="auto"/>
        <w:ind w:right="-180"/>
        <w:rPr>
          <w:rFonts w:ascii="Times New Roman" w:hAnsi="Times New Roman"/>
          <w:b/>
        </w:rPr>
      </w:pPr>
      <w:r w:rsidRPr="00341F8A">
        <w:rPr>
          <w:rFonts w:ascii="Times New Roman" w:hAnsi="Times New Roman"/>
          <w:b/>
        </w:rPr>
        <w:t>Narrative Components</w:t>
      </w:r>
    </w:p>
    <w:p w:rsidR="00ED1EEE" w:rsidRPr="00341F8A" w:rsidRDefault="00ED1EEE" w:rsidP="00020504">
      <w:pPr>
        <w:spacing w:after="0" w:line="240" w:lineRule="auto"/>
        <w:ind w:right="-180"/>
        <w:rPr>
          <w:rFonts w:ascii="Times New Roman" w:hAnsi="Times New Roman"/>
          <w:u w:val="single"/>
        </w:rPr>
      </w:pPr>
      <w:bookmarkStart w:id="38" w:name="_Toc217116386"/>
      <w:bookmarkStart w:id="39" w:name="_Toc217270661"/>
      <w:r w:rsidRPr="00341F8A">
        <w:rPr>
          <w:rFonts w:ascii="Times New Roman" w:hAnsi="Times New Roman"/>
        </w:rPr>
        <w:t xml:space="preserve">1.  </w:t>
      </w:r>
      <w:r w:rsidRPr="00341F8A">
        <w:rPr>
          <w:rFonts w:ascii="Times New Roman" w:hAnsi="Times New Roman"/>
          <w:u w:val="single"/>
        </w:rPr>
        <w:t>Executive Summary</w:t>
      </w:r>
      <w:r w:rsidRPr="00341F8A">
        <w:rPr>
          <w:rFonts w:ascii="Times New Roman" w:hAnsi="Times New Roman"/>
        </w:rPr>
        <w:t xml:space="preserve"> (</w:t>
      </w:r>
      <w:r w:rsidR="000C6516" w:rsidRPr="00341F8A">
        <w:rPr>
          <w:rFonts w:ascii="Times New Roman" w:hAnsi="Times New Roman"/>
        </w:rPr>
        <w:t>5</w:t>
      </w:r>
      <w:r w:rsidRPr="00341F8A">
        <w:rPr>
          <w:rFonts w:ascii="Times New Roman" w:hAnsi="Times New Roman"/>
        </w:rPr>
        <w:t xml:space="preserve"> points)</w:t>
      </w:r>
    </w:p>
    <w:p w:rsidR="00ED1EEE" w:rsidRPr="00341F8A" w:rsidRDefault="00ED1EEE" w:rsidP="00020504">
      <w:pPr>
        <w:spacing w:after="0" w:line="240" w:lineRule="auto"/>
        <w:ind w:right="-180"/>
        <w:rPr>
          <w:rFonts w:ascii="Times New Roman" w:hAnsi="Times New Roman"/>
          <w:u w:val="single"/>
        </w:rPr>
      </w:pPr>
    </w:p>
    <w:p w:rsidR="00ED1EEE" w:rsidRPr="00341F8A" w:rsidRDefault="00ED1EEE" w:rsidP="00020504">
      <w:pPr>
        <w:spacing w:after="0" w:line="240" w:lineRule="auto"/>
        <w:ind w:right="-187"/>
        <w:rPr>
          <w:rFonts w:ascii="Times New Roman" w:hAnsi="Times New Roman"/>
        </w:rPr>
      </w:pPr>
      <w:r w:rsidRPr="00341F8A">
        <w:rPr>
          <w:rFonts w:ascii="Times New Roman" w:hAnsi="Times New Roman"/>
        </w:rPr>
        <w:t>This section should be a succinct summary</w:t>
      </w:r>
      <w:r w:rsidR="000C6516" w:rsidRPr="00341F8A">
        <w:rPr>
          <w:rFonts w:ascii="Times New Roman" w:hAnsi="Times New Roman"/>
        </w:rPr>
        <w:t xml:space="preserve"> (not to exceed </w:t>
      </w:r>
      <w:r w:rsidR="00E27C72">
        <w:rPr>
          <w:rFonts w:ascii="Times New Roman" w:hAnsi="Times New Roman"/>
        </w:rPr>
        <w:t>one</w:t>
      </w:r>
      <w:r w:rsidR="000C6516" w:rsidRPr="00341F8A">
        <w:rPr>
          <w:rFonts w:ascii="Times New Roman" w:hAnsi="Times New Roman"/>
        </w:rPr>
        <w:t xml:space="preserve"> page)</w:t>
      </w:r>
      <w:r w:rsidRPr="00341F8A">
        <w:rPr>
          <w:rFonts w:ascii="Times New Roman" w:hAnsi="Times New Roman"/>
        </w:rPr>
        <w:t xml:space="preserve"> containing information that the applicant believes best represents its proposed program and includes:</w:t>
      </w:r>
      <w:r w:rsidR="000C6516" w:rsidRPr="00341F8A">
        <w:rPr>
          <w:rFonts w:ascii="Times New Roman" w:hAnsi="Times New Roman"/>
        </w:rPr>
        <w:t xml:space="preserve"> Title of Project,</w:t>
      </w:r>
      <w:r w:rsidRPr="00341F8A">
        <w:rPr>
          <w:rFonts w:ascii="Times New Roman" w:hAnsi="Times New Roman"/>
        </w:rPr>
        <w:t xml:space="preserve"> the name and contact information for the project’s main point of contact; </w:t>
      </w:r>
      <w:r w:rsidR="000C6516" w:rsidRPr="00341F8A">
        <w:rPr>
          <w:rFonts w:ascii="Times New Roman" w:hAnsi="Times New Roman"/>
        </w:rPr>
        <w:t>program length (dates/duration); total funding requested (indicate any sub-</w:t>
      </w:r>
      <w:r w:rsidR="000B79EC">
        <w:rPr>
          <w:rFonts w:ascii="Times New Roman" w:hAnsi="Times New Roman"/>
        </w:rPr>
        <w:t>awards</w:t>
      </w:r>
      <w:r w:rsidR="000C6516" w:rsidRPr="00341F8A">
        <w:rPr>
          <w:rFonts w:ascii="Times New Roman" w:hAnsi="Times New Roman"/>
        </w:rPr>
        <w:t xml:space="preserve"> proposed); project’s goals, primary objectives and expected results (highlighting any aspects of innovation, sustainability and impact of the project)</w:t>
      </w:r>
      <w:r w:rsidR="005A5A10" w:rsidRPr="00341F8A">
        <w:rPr>
          <w:rFonts w:ascii="Times New Roman" w:hAnsi="Times New Roman"/>
        </w:rPr>
        <w:t>; list of countries of implementation; involvement or use of any NGO</w:t>
      </w:r>
      <w:r w:rsidR="000C6516" w:rsidRPr="00341F8A">
        <w:rPr>
          <w:rFonts w:ascii="Times New Roman" w:hAnsi="Times New Roman"/>
        </w:rPr>
        <w:t>s or civil society organizations; and a one-paragraph program description.</w:t>
      </w:r>
    </w:p>
    <w:p w:rsidR="000C6516" w:rsidRPr="00341F8A" w:rsidRDefault="000C6516" w:rsidP="00020504">
      <w:pPr>
        <w:spacing w:after="0" w:line="240" w:lineRule="auto"/>
        <w:ind w:right="-187"/>
        <w:rPr>
          <w:rFonts w:ascii="Times New Roman" w:hAnsi="Times New Roman"/>
        </w:rPr>
      </w:pPr>
    </w:p>
    <w:p w:rsidR="00B6369F" w:rsidRPr="00341F8A" w:rsidRDefault="000C6516" w:rsidP="00B6369F">
      <w:pPr>
        <w:spacing w:after="0" w:line="240" w:lineRule="auto"/>
        <w:ind w:right="-187"/>
        <w:rPr>
          <w:rFonts w:ascii="Times New Roman" w:hAnsi="Times New Roman"/>
        </w:rPr>
      </w:pPr>
      <w:r w:rsidRPr="00341F8A">
        <w:rPr>
          <w:rFonts w:ascii="Times New Roman" w:hAnsi="Times New Roman"/>
        </w:rPr>
        <w:t>Countries of implementation are those countries or participants from countries that may receive financial or technical support as a result of this project.</w:t>
      </w:r>
      <w:r w:rsidR="00E27C72" w:rsidRPr="00E27C72">
        <w:rPr>
          <w:rFonts w:ascii="Times New Roman" w:hAnsi="Times New Roman"/>
        </w:rPr>
        <w:t xml:space="preserve"> We expect applicant</w:t>
      </w:r>
      <w:r w:rsidR="00E27C72">
        <w:rPr>
          <w:rFonts w:ascii="Times New Roman" w:hAnsi="Times New Roman"/>
        </w:rPr>
        <w:t>s/proposals to suggest/outline 2-5</w:t>
      </w:r>
      <w:r w:rsidR="00E27C72" w:rsidRPr="00E27C72">
        <w:rPr>
          <w:rFonts w:ascii="Times New Roman" w:hAnsi="Times New Roman"/>
        </w:rPr>
        <w:t xml:space="preserve"> potential </w:t>
      </w:r>
      <w:r w:rsidR="00E27C72" w:rsidRPr="00E27C72">
        <w:rPr>
          <w:rFonts w:ascii="Times New Roman" w:hAnsi="Times New Roman"/>
        </w:rPr>
        <w:lastRenderedPageBreak/>
        <w:t>countries</w:t>
      </w:r>
      <w:r w:rsidR="00E27C72">
        <w:rPr>
          <w:rFonts w:ascii="Times New Roman" w:hAnsi="Times New Roman"/>
        </w:rPr>
        <w:t xml:space="preserve"> </w:t>
      </w:r>
      <w:r w:rsidR="00E27C72" w:rsidRPr="00E27C72">
        <w:rPr>
          <w:rFonts w:ascii="Times New Roman" w:hAnsi="Times New Roman"/>
        </w:rPr>
        <w:t>in which they intend to implement activities.</w:t>
      </w:r>
      <w:r w:rsidR="00E27C72">
        <w:rPr>
          <w:rFonts w:ascii="Times New Roman" w:hAnsi="Times New Roman"/>
        </w:rPr>
        <w:t xml:space="preserve"> </w:t>
      </w:r>
      <w:r w:rsidR="00E27C72" w:rsidRPr="007229F0">
        <w:rPr>
          <w:rFonts w:ascii="Times New Roman" w:hAnsi="Times New Roman"/>
        </w:rPr>
        <w:t>Countries that may be eligible for funding under this award include</w:t>
      </w:r>
      <w:r w:rsidR="00E27C72" w:rsidRPr="00341F8A">
        <w:rPr>
          <w:rFonts w:ascii="Times New Roman" w:hAnsi="Times New Roman"/>
        </w:rPr>
        <w:t>:</w:t>
      </w:r>
      <w:r w:rsidR="00E27C72">
        <w:rPr>
          <w:rFonts w:ascii="Times New Roman" w:hAnsi="Times New Roman"/>
        </w:rPr>
        <w:t xml:space="preserve"> </w:t>
      </w:r>
      <w:r w:rsidR="00E27C72" w:rsidRPr="00E27C72">
        <w:rPr>
          <w:rFonts w:ascii="Times New Roman" w:hAnsi="Times New Roman"/>
        </w:rPr>
        <w:t>Benin, Botswana, Burkina Faso, Cameroon, Cote D’Ivoire, Democratic Republic of Congo, Ethiopia, Gabon, The Gambia, Ghana, Guinea, Kenya, Lesotho, Liberia, Madagascar, Malawi, Mali, Mauritania, Mozambique, Namibia, Niger, Nigeria, Rwanda, Senegal, Sierra Leone, South Africa, Tanzania, Togo, Uganda, Zambia</w:t>
      </w:r>
      <w:r w:rsidR="00E27C72" w:rsidRPr="00E27C72">
        <w:rPr>
          <w:rFonts w:ascii="Times New Roman" w:hAnsi="Times New Roman"/>
        </w:rPr>
        <w:cr/>
      </w:r>
      <w:r w:rsidRPr="00341F8A">
        <w:rPr>
          <w:rFonts w:ascii="Times New Roman" w:hAnsi="Times New Roman"/>
        </w:rPr>
        <w:t xml:space="preserve"> </w:t>
      </w:r>
    </w:p>
    <w:p w:rsidR="00ED1EEE" w:rsidRPr="00341F8A" w:rsidRDefault="00B6369F"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Additional countries may be restricted during the lifetime of this agreement, so the DOS Grants Officer Representative assigned to your award must be contacted before beginning work in or benefitting a country that is not explicitly mentioned in the agreement.</w:t>
      </w:r>
    </w:p>
    <w:p w:rsidR="00B6369F" w:rsidRPr="00341F8A" w:rsidRDefault="00B6369F"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(2</w:t>
      </w:r>
      <w:r w:rsidR="009A5866" w:rsidRPr="00341F8A">
        <w:rPr>
          <w:rFonts w:ascii="Times New Roman" w:hAnsi="Times New Roman"/>
        </w:rPr>
        <w:t>5</w:t>
      </w:r>
      <w:r w:rsidRPr="00341F8A">
        <w:rPr>
          <w:rFonts w:ascii="Times New Roman" w:hAnsi="Times New Roman"/>
        </w:rPr>
        <w:t xml:space="preserve"> points)</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This section of the application provides information about the applicant organization.  It provides evidence that the applicant has the ability to successfully carry out the program</w:t>
      </w:r>
      <w:r w:rsidR="00872B24" w:rsidRPr="00341F8A">
        <w:rPr>
          <w:rFonts w:ascii="Times New Roman" w:hAnsi="Times New Roman"/>
        </w:rPr>
        <w:t xml:space="preserve"> activities of the </w:t>
      </w:r>
      <w:r w:rsidR="00605F0A" w:rsidRPr="00341F8A">
        <w:rPr>
          <w:rFonts w:ascii="Times New Roman" w:hAnsi="Times New Roman"/>
        </w:rPr>
        <w:t>agreement</w:t>
      </w:r>
      <w:r w:rsidRPr="00341F8A">
        <w:rPr>
          <w:rFonts w:ascii="Times New Roman" w:hAnsi="Times New Roman"/>
        </w:rPr>
        <w:t>.</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DA2D9F" w:rsidRPr="00341F8A" w:rsidRDefault="00ED1EEE" w:rsidP="00020504">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p>
    <w:p w:rsidR="00DA2D9F" w:rsidRPr="00341F8A" w:rsidRDefault="00DA2D9F"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0"/>
        <w:rPr>
          <w:rFonts w:ascii="Times New Roman" w:hAnsi="Times New Roman"/>
        </w:rPr>
      </w:pPr>
    </w:p>
    <w:p w:rsidR="00FB1D77" w:rsidRPr="00341F8A" w:rsidRDefault="00DA2D9F" w:rsidP="00020504">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Discuss the applicant’s experience on</w:t>
      </w:r>
      <w:r w:rsidR="00977115" w:rsidRPr="00341F8A">
        <w:rPr>
          <w:rFonts w:ascii="Times New Roman" w:hAnsi="Times New Roman"/>
        </w:rPr>
        <w:t xml:space="preserve"> similar</w:t>
      </w:r>
      <w:r w:rsidRPr="00341F8A">
        <w:rPr>
          <w:rFonts w:ascii="Times New Roman" w:hAnsi="Times New Roman"/>
        </w:rPr>
        <w:t xml:space="preserve"> environmental and/or sustainable development issues</w:t>
      </w:r>
      <w:r w:rsidR="00FB1D77" w:rsidRPr="00341F8A">
        <w:rPr>
          <w:rFonts w:ascii="Times New Roman" w:hAnsi="Times New Roman"/>
        </w:rPr>
        <w:t>, including:</w:t>
      </w:r>
    </w:p>
    <w:p w:rsidR="00FB1D77" w:rsidRPr="00341F8A" w:rsidRDefault="00FB1D77" w:rsidP="00020504">
      <w:pPr>
        <w:pStyle w:val="ListParagraph"/>
      </w:pPr>
    </w:p>
    <w:p w:rsidR="00FB1D77" w:rsidRPr="00341F8A" w:rsidRDefault="00FB1D77" w:rsidP="00020504">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Experience providing technical assistance and capacity building support to developing countries in the development of national and subnational resilience and/or climate finance strategies, especially relating to policy and technical support in improving enabling environments for investment in key, climate-vulnerable sectors (e.g. water, agriculture, energy, coastal zone management);</w:t>
      </w:r>
    </w:p>
    <w:p w:rsidR="00DA2D9F" w:rsidRPr="00341F8A" w:rsidRDefault="00FB1D77" w:rsidP="00020504">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Established networks and experience working in Africa</w:t>
      </w:r>
      <w:r w:rsidR="00920E70">
        <w:rPr>
          <w:rFonts w:ascii="Times New Roman" w:hAnsi="Times New Roman"/>
        </w:rPr>
        <w:t>,</w:t>
      </w:r>
      <w:r w:rsidR="00341F8A" w:rsidRPr="00341F8A">
        <w:rPr>
          <w:rFonts w:ascii="Times New Roman" w:hAnsi="Times New Roman"/>
        </w:rPr>
        <w:t xml:space="preserve"> as applicable</w:t>
      </w:r>
      <w:r w:rsidRPr="00341F8A">
        <w:rPr>
          <w:rFonts w:ascii="Times New Roman" w:hAnsi="Times New Roman"/>
        </w:rPr>
        <w:t>;</w:t>
      </w:r>
    </w:p>
    <w:p w:rsidR="00FB1D77" w:rsidRPr="00341F8A" w:rsidRDefault="00FB1D77" w:rsidP="00020504">
      <w:pPr>
        <w:widowControl w:val="0"/>
        <w:numPr>
          <w:ilvl w:val="1"/>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Experience with climate finance and an understanding of available sources of public and private climate finance;</w:t>
      </w:r>
    </w:p>
    <w:p w:rsidR="00DA2D9F" w:rsidRPr="00341F8A" w:rsidRDefault="00DA2D9F" w:rsidP="00020504">
      <w:pPr>
        <w:pStyle w:val="ListParagraph"/>
      </w:pPr>
    </w:p>
    <w:p w:rsidR="00ED1EEE" w:rsidRPr="00341F8A" w:rsidRDefault="00ED1EEE" w:rsidP="00020504">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As an attachment (which does not count as part of the 1</w:t>
      </w:r>
      <w:r w:rsidR="000D00E8">
        <w:rPr>
          <w:rFonts w:ascii="Times New Roman" w:hAnsi="Times New Roman"/>
        </w:rPr>
        <w:t>0</w:t>
      </w:r>
      <w:r w:rsidRPr="00341F8A">
        <w:rPr>
          <w:rFonts w:ascii="Times New Roman" w:hAnsi="Times New Roman"/>
        </w:rPr>
        <w:t xml:space="preserve"> pages),  please provide at least </w:t>
      </w:r>
      <w:r w:rsidR="005A5A10" w:rsidRPr="00341F8A">
        <w:rPr>
          <w:rFonts w:ascii="Times New Roman" w:hAnsi="Times New Roman"/>
        </w:rPr>
        <w:t xml:space="preserve">three </w:t>
      </w:r>
      <w:r w:rsidRPr="00341F8A">
        <w:rPr>
          <w:rFonts w:ascii="Times New Roman" w:hAnsi="Times New Roman"/>
        </w:rPr>
        <w:t>past performance reference</w:t>
      </w:r>
      <w:r w:rsidR="005A5A10" w:rsidRPr="00341F8A">
        <w:rPr>
          <w:rFonts w:ascii="Times New Roman" w:hAnsi="Times New Roman"/>
        </w:rPr>
        <w:t>s</w:t>
      </w:r>
      <w:r w:rsidRPr="00341F8A">
        <w:rPr>
          <w:rFonts w:ascii="Times New Roman" w:hAnsi="Times New Roman"/>
        </w:rPr>
        <w:t xml:space="preserve"> which describe any contracts, grants, cooperative </w:t>
      </w:r>
      <w:r w:rsidR="00605F0A" w:rsidRPr="00341F8A">
        <w:rPr>
          <w:rFonts w:ascii="Times New Roman" w:hAnsi="Times New Roman"/>
        </w:rPr>
        <w:t>agreement</w:t>
      </w:r>
      <w:r w:rsidRPr="00341F8A">
        <w:rPr>
          <w:rFonts w:ascii="Times New Roman" w:hAnsi="Times New Roman"/>
        </w:rPr>
        <w:t xml:space="preserve">s which the applicant organization has implemented involving similar or related programs </w:t>
      </w:r>
      <w:r w:rsidR="008F040C" w:rsidRPr="00341F8A">
        <w:rPr>
          <w:rFonts w:ascii="Times New Roman" w:hAnsi="Times New Roman"/>
        </w:rPr>
        <w:t xml:space="preserve">of this size </w:t>
      </w:r>
      <w:r w:rsidRPr="00341F8A">
        <w:rPr>
          <w:rFonts w:ascii="Times New Roman" w:hAnsi="Times New Roman"/>
        </w:rPr>
        <w:t>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r w:rsidR="00B6369F" w:rsidRPr="00341F8A">
        <w:rPr>
          <w:rFonts w:ascii="Times New Roman" w:hAnsi="Times New Roman"/>
        </w:rPr>
        <w:t xml:space="preserve"> You may provide up to one past performance references from a sub-implementer, and the other two references must be from the prime applicant organization.</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0"/>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(25 points)</w:t>
      </w:r>
    </w:p>
    <w:p w:rsidR="000C6516" w:rsidRPr="00920E70" w:rsidRDefault="00ED1EEE" w:rsidP="00920E70">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Propose a clear and realistic implementation plan to significantly address</w:t>
      </w:r>
      <w:r w:rsidR="00E071C4" w:rsidRPr="00341F8A">
        <w:rPr>
          <w:rFonts w:ascii="Times New Roman" w:hAnsi="Times New Roman"/>
        </w:rPr>
        <w:t xml:space="preserve"> </w:t>
      </w:r>
      <w:r w:rsidR="00A81B46" w:rsidRPr="00341F8A">
        <w:rPr>
          <w:rFonts w:ascii="Times New Roman" w:hAnsi="Times New Roman"/>
        </w:rPr>
        <w:t xml:space="preserve">all </w:t>
      </w:r>
      <w:r w:rsidR="00E071C4" w:rsidRPr="00341F8A">
        <w:rPr>
          <w:rFonts w:ascii="Times New Roman" w:hAnsi="Times New Roman"/>
        </w:rPr>
        <w:t>Program Goals in Section A2</w:t>
      </w:r>
      <w:r w:rsidRPr="00341F8A">
        <w:rPr>
          <w:rFonts w:ascii="Times New Roman" w:hAnsi="Times New Roman"/>
        </w:rPr>
        <w:t xml:space="preserve">. </w:t>
      </w:r>
      <w:r w:rsidR="009A5866" w:rsidRPr="00341F8A">
        <w:rPr>
          <w:rFonts w:ascii="Times New Roman" w:hAnsi="Times New Roman"/>
        </w:rPr>
        <w:t xml:space="preserve">This should include an introduction and rationale of the proposal, describing the problem and how the project addresses the problem, as well as project goals, objectives and expected results, highlighting any aspects of innovation, sustainability and impact of the project. </w:t>
      </w:r>
      <w:r w:rsidRPr="00341F8A">
        <w:rPr>
          <w:rFonts w:ascii="Times New Roman" w:hAnsi="Times New Roman"/>
        </w:rPr>
        <w:t xml:space="preserve"> </w:t>
      </w:r>
      <w:r w:rsidR="000D00E8">
        <w:rPr>
          <w:rFonts w:ascii="Times New Roman" w:hAnsi="Times New Roman"/>
        </w:rPr>
        <w:t>Include</w:t>
      </w:r>
      <w:r w:rsidR="000D00E8" w:rsidRPr="00341F8A">
        <w:rPr>
          <w:rFonts w:ascii="Times New Roman" w:hAnsi="Times New Roman"/>
        </w:rPr>
        <w:t xml:space="preserve"> </w:t>
      </w:r>
      <w:r w:rsidR="0066399C" w:rsidRPr="00341F8A">
        <w:rPr>
          <w:rFonts w:ascii="Times New Roman" w:hAnsi="Times New Roman"/>
        </w:rPr>
        <w:t xml:space="preserve">under each activity </w:t>
      </w:r>
      <w:r w:rsidR="000C6516" w:rsidRPr="00341F8A">
        <w:rPr>
          <w:rFonts w:ascii="Times New Roman" w:hAnsi="Times New Roman"/>
        </w:rPr>
        <w:t>a list of intended countries of impl</w:t>
      </w:r>
      <w:r w:rsidR="00920E70">
        <w:rPr>
          <w:rFonts w:ascii="Times New Roman" w:hAnsi="Times New Roman"/>
        </w:rPr>
        <w:t>ementation.</w:t>
      </w:r>
    </w:p>
    <w:p w:rsidR="00ED53EF" w:rsidRPr="00341F8A" w:rsidRDefault="00ED53EF"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0"/>
        <w:rPr>
          <w:rFonts w:ascii="Times New Roman" w:hAnsi="Times New Roman"/>
        </w:rPr>
      </w:pPr>
    </w:p>
    <w:p w:rsidR="00ED1EEE" w:rsidRPr="00341F8A" w:rsidRDefault="00ED1EEE" w:rsidP="00020504">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lastRenderedPageBreak/>
        <w:t>The proposal should further outline the expected and achievable results for the project which could i</w:t>
      </w:r>
      <w:r w:rsidR="003362B3" w:rsidRPr="00341F8A">
        <w:rPr>
          <w:rFonts w:ascii="Times New Roman" w:hAnsi="Times New Roman"/>
        </w:rPr>
        <w:t>nclude suggestions in Section A.3</w:t>
      </w:r>
      <w:r w:rsidRPr="00341F8A">
        <w:rPr>
          <w:rFonts w:ascii="Times New Roman" w:hAnsi="Times New Roman"/>
        </w:rPr>
        <w:t>.  It should also outline the relevant and appropriate Main Activities to accomplish the goals and expected results, which could i</w:t>
      </w:r>
      <w:r w:rsidR="00E071C4" w:rsidRPr="00341F8A">
        <w:rPr>
          <w:rFonts w:ascii="Times New Roman" w:hAnsi="Times New Roman"/>
        </w:rPr>
        <w:t>nclude those found in Section A4</w:t>
      </w:r>
      <w:r w:rsidRPr="00341F8A">
        <w:rPr>
          <w:rFonts w:ascii="Times New Roman" w:hAnsi="Times New Roman"/>
        </w:rPr>
        <w:t xml:space="preserve">.  Explain the assumptions on which the success of the project depends, and the involvement of other stakeholders.  </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rsidR="00ED1EEE" w:rsidRPr="00341F8A" w:rsidRDefault="00ED1EEE" w:rsidP="00020504">
      <w:pPr>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In table format, please present a brief, one- to two-page work plan matrix (which does count as part of the 1</w:t>
      </w:r>
      <w:r w:rsidR="000D00E8">
        <w:rPr>
          <w:rFonts w:ascii="Times New Roman" w:hAnsi="Times New Roman"/>
        </w:rPr>
        <w:t>0</w:t>
      </w:r>
      <w:r w:rsidRPr="00341F8A">
        <w:rPr>
          <w:rFonts w:ascii="Times New Roman" w:hAnsi="Times New Roman"/>
        </w:rPr>
        <w:t xml:space="preserve"> pages), with a timeline including target dates for activities for the life of the </w:t>
      </w:r>
      <w:r w:rsidR="00605F0A" w:rsidRPr="00341F8A">
        <w:rPr>
          <w:rFonts w:ascii="Times New Roman" w:hAnsi="Times New Roman"/>
        </w:rPr>
        <w:t>agreement</w:t>
      </w:r>
      <w:r w:rsidRPr="00341F8A">
        <w:rPr>
          <w:rFonts w:ascii="Times New Roman" w:hAnsi="Times New Roman"/>
        </w:rPr>
        <w:t>, which reflects the overall program approach, and objectives.</w:t>
      </w:r>
      <w:r w:rsidR="009A5866" w:rsidRPr="00341F8A">
        <w:rPr>
          <w:rFonts w:ascii="Times New Roman" w:hAnsi="Times New Roman"/>
        </w:rPr>
        <w:t xml:space="preserve"> The following timeline below is provided as an example</w:t>
      </w:r>
      <w:r w:rsidR="00264F23" w:rsidRPr="00341F8A">
        <w:rPr>
          <w:rFonts w:ascii="Times New Roman" w:hAnsi="Times New Roman"/>
        </w:rPr>
        <w:t xml:space="preserve"> for semiannual (SA) periods</w:t>
      </w:r>
      <w:r w:rsidR="009A5866" w:rsidRPr="00341F8A">
        <w:rPr>
          <w:rFonts w:ascii="Times New Roman" w:hAnsi="Times New Roman"/>
        </w:rPr>
        <w:t>.</w:t>
      </w:r>
    </w:p>
    <w:p w:rsidR="0066399C" w:rsidRPr="00341F8A" w:rsidRDefault="0066399C" w:rsidP="0066399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tbl>
      <w:tblPr>
        <w:tblStyle w:val="TableGrid"/>
        <w:tblW w:w="5000" w:type="pct"/>
        <w:tblLook w:val="04A0" w:firstRow="1" w:lastRow="0" w:firstColumn="1" w:lastColumn="0" w:noHBand="0" w:noVBand="1"/>
      </w:tblPr>
      <w:tblGrid>
        <w:gridCol w:w="5592"/>
        <w:gridCol w:w="1040"/>
        <w:gridCol w:w="1040"/>
        <w:gridCol w:w="952"/>
        <w:gridCol w:w="952"/>
      </w:tblGrid>
      <w:tr w:rsidR="002C515F" w:rsidRPr="00341F8A" w:rsidTr="002C515F">
        <w:trPr>
          <w:trHeight w:val="404"/>
        </w:trPr>
        <w:tc>
          <w:tcPr>
            <w:tcW w:w="2919" w:type="pct"/>
            <w:shd w:val="clear" w:color="auto" w:fill="FABF8F" w:themeFill="accent6" w:themeFillTint="99"/>
            <w:vAlign w:val="center"/>
          </w:tcPr>
          <w:p w:rsidR="002C515F" w:rsidRPr="007229F0" w:rsidRDefault="002C515F" w:rsidP="00020504">
            <w:pPr>
              <w:pStyle w:val="ListParagraph"/>
              <w:spacing w:after="200"/>
              <w:ind w:left="0"/>
              <w:jc w:val="center"/>
              <w:rPr>
                <w:b/>
                <w:bCs/>
                <w:sz w:val="22"/>
                <w:szCs w:val="22"/>
              </w:rPr>
            </w:pPr>
            <w:r w:rsidRPr="007229F0">
              <w:rPr>
                <w:b/>
                <w:bCs/>
                <w:sz w:val="22"/>
                <w:szCs w:val="22"/>
              </w:rPr>
              <w:t>Primary Activities, Deliverables, and/or Milestones</w:t>
            </w:r>
          </w:p>
        </w:tc>
        <w:tc>
          <w:tcPr>
            <w:tcW w:w="543" w:type="pct"/>
            <w:shd w:val="clear" w:color="auto" w:fill="FABF8F" w:themeFill="accent6" w:themeFillTint="99"/>
            <w:vAlign w:val="center"/>
          </w:tcPr>
          <w:p w:rsidR="002C515F" w:rsidRPr="007229F0" w:rsidRDefault="002C515F" w:rsidP="00020504">
            <w:pPr>
              <w:pStyle w:val="ListParagraph"/>
              <w:spacing w:after="200"/>
              <w:ind w:left="0"/>
              <w:jc w:val="center"/>
              <w:rPr>
                <w:b/>
                <w:bCs/>
                <w:sz w:val="22"/>
                <w:szCs w:val="22"/>
              </w:rPr>
            </w:pPr>
            <w:r w:rsidRPr="007229F0">
              <w:rPr>
                <w:b/>
                <w:bCs/>
                <w:sz w:val="22"/>
                <w:szCs w:val="22"/>
              </w:rPr>
              <w:t>FY17 SA2</w:t>
            </w:r>
          </w:p>
        </w:tc>
        <w:tc>
          <w:tcPr>
            <w:tcW w:w="543" w:type="pct"/>
            <w:shd w:val="clear" w:color="auto" w:fill="FABF8F" w:themeFill="accent6" w:themeFillTint="99"/>
            <w:vAlign w:val="center"/>
          </w:tcPr>
          <w:p w:rsidR="002C515F" w:rsidRPr="007229F0" w:rsidRDefault="002C515F" w:rsidP="00020504">
            <w:pPr>
              <w:pStyle w:val="ListParagraph"/>
              <w:spacing w:after="200"/>
              <w:ind w:left="0"/>
              <w:jc w:val="center"/>
              <w:rPr>
                <w:b/>
                <w:bCs/>
                <w:sz w:val="22"/>
                <w:szCs w:val="22"/>
              </w:rPr>
            </w:pPr>
            <w:r w:rsidRPr="007229F0">
              <w:rPr>
                <w:b/>
                <w:bCs/>
                <w:sz w:val="22"/>
                <w:szCs w:val="22"/>
              </w:rPr>
              <w:t>FY18 SA1</w:t>
            </w:r>
          </w:p>
        </w:tc>
        <w:tc>
          <w:tcPr>
            <w:tcW w:w="497" w:type="pct"/>
            <w:shd w:val="clear" w:color="auto" w:fill="FABF8F" w:themeFill="accent6" w:themeFillTint="99"/>
            <w:vAlign w:val="center"/>
          </w:tcPr>
          <w:p w:rsidR="002C515F" w:rsidRPr="007229F0" w:rsidRDefault="002C515F" w:rsidP="00020504">
            <w:pPr>
              <w:pStyle w:val="ListParagraph"/>
              <w:spacing w:after="200"/>
              <w:ind w:left="0"/>
              <w:jc w:val="center"/>
              <w:rPr>
                <w:b/>
                <w:bCs/>
                <w:sz w:val="22"/>
                <w:szCs w:val="22"/>
              </w:rPr>
            </w:pPr>
            <w:r w:rsidRPr="007229F0">
              <w:rPr>
                <w:b/>
                <w:bCs/>
                <w:sz w:val="22"/>
                <w:szCs w:val="22"/>
              </w:rPr>
              <w:t>FY18 SA2</w:t>
            </w:r>
          </w:p>
        </w:tc>
        <w:tc>
          <w:tcPr>
            <w:tcW w:w="497" w:type="pct"/>
            <w:shd w:val="clear" w:color="auto" w:fill="FABF8F" w:themeFill="accent6" w:themeFillTint="99"/>
            <w:vAlign w:val="center"/>
          </w:tcPr>
          <w:p w:rsidR="002C515F" w:rsidRPr="007229F0" w:rsidRDefault="002C515F" w:rsidP="00020504">
            <w:pPr>
              <w:pStyle w:val="ListParagraph"/>
              <w:spacing w:after="200"/>
              <w:ind w:left="0"/>
              <w:jc w:val="center"/>
              <w:rPr>
                <w:b/>
                <w:bCs/>
                <w:sz w:val="22"/>
                <w:szCs w:val="22"/>
              </w:rPr>
            </w:pPr>
            <w:r w:rsidRPr="007229F0">
              <w:rPr>
                <w:b/>
                <w:bCs/>
                <w:sz w:val="22"/>
                <w:szCs w:val="22"/>
              </w:rPr>
              <w:t>FY19 SA1</w:t>
            </w:r>
          </w:p>
        </w:tc>
      </w:tr>
      <w:tr w:rsidR="002C515F" w:rsidRPr="00341F8A" w:rsidTr="002C515F">
        <w:trPr>
          <w:trHeight w:val="800"/>
        </w:trPr>
        <w:tc>
          <w:tcPr>
            <w:tcW w:w="2919" w:type="pct"/>
          </w:tcPr>
          <w:p w:rsidR="002C515F" w:rsidRPr="007229F0" w:rsidRDefault="002C515F" w:rsidP="0066399C">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543"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543" w:type="pct"/>
            <w:vAlign w:val="center"/>
          </w:tcPr>
          <w:p w:rsidR="002C515F" w:rsidRPr="007229F0" w:rsidRDefault="002C515F" w:rsidP="00020504">
            <w:pPr>
              <w:pStyle w:val="ListParagraph"/>
              <w:spacing w:after="200"/>
              <w:ind w:left="0"/>
              <w:jc w:val="center"/>
              <w:rPr>
                <w:bCs/>
                <w:sz w:val="22"/>
                <w:szCs w:val="22"/>
              </w:rPr>
            </w:pPr>
          </w:p>
        </w:tc>
        <w:tc>
          <w:tcPr>
            <w:tcW w:w="497" w:type="pct"/>
            <w:vAlign w:val="center"/>
          </w:tcPr>
          <w:p w:rsidR="002C515F" w:rsidRPr="007229F0" w:rsidRDefault="002C515F" w:rsidP="00020504">
            <w:pPr>
              <w:pStyle w:val="ListParagraph"/>
              <w:spacing w:after="200"/>
              <w:ind w:left="0"/>
              <w:jc w:val="center"/>
              <w:rPr>
                <w:bCs/>
                <w:sz w:val="22"/>
                <w:szCs w:val="22"/>
              </w:rPr>
            </w:pPr>
          </w:p>
        </w:tc>
        <w:tc>
          <w:tcPr>
            <w:tcW w:w="497" w:type="pct"/>
            <w:vAlign w:val="center"/>
          </w:tcPr>
          <w:p w:rsidR="002C515F" w:rsidRPr="007229F0" w:rsidRDefault="002C515F" w:rsidP="00020504">
            <w:pPr>
              <w:pStyle w:val="ListParagraph"/>
              <w:spacing w:after="200"/>
              <w:ind w:left="0"/>
              <w:jc w:val="center"/>
              <w:rPr>
                <w:bCs/>
                <w:sz w:val="22"/>
                <w:szCs w:val="22"/>
              </w:rPr>
            </w:pPr>
          </w:p>
        </w:tc>
      </w:tr>
      <w:tr w:rsidR="002C515F" w:rsidRPr="00341F8A" w:rsidTr="002C515F">
        <w:trPr>
          <w:trHeight w:val="395"/>
        </w:trPr>
        <w:tc>
          <w:tcPr>
            <w:tcW w:w="2919" w:type="pct"/>
          </w:tcPr>
          <w:p w:rsidR="002C515F" w:rsidRPr="007229F0" w:rsidRDefault="002C515F" w:rsidP="00020504">
            <w:pPr>
              <w:pStyle w:val="ListParagraph"/>
              <w:spacing w:after="200"/>
              <w:ind w:left="0"/>
              <w:rPr>
                <w:bCs/>
                <w:sz w:val="22"/>
                <w:szCs w:val="22"/>
              </w:rPr>
            </w:pPr>
            <w:r w:rsidRPr="007229F0">
              <w:rPr>
                <w:bCs/>
                <w:sz w:val="22"/>
                <w:szCs w:val="22"/>
              </w:rPr>
              <w:t>Activity 1.1</w:t>
            </w:r>
          </w:p>
        </w:tc>
        <w:tc>
          <w:tcPr>
            <w:tcW w:w="543"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543"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497"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497"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r>
      <w:tr w:rsidR="002C515F" w:rsidRPr="00341F8A" w:rsidTr="002C515F">
        <w:trPr>
          <w:trHeight w:val="73"/>
        </w:trPr>
        <w:tc>
          <w:tcPr>
            <w:tcW w:w="2919" w:type="pct"/>
          </w:tcPr>
          <w:p w:rsidR="002C515F" w:rsidRPr="007229F0" w:rsidRDefault="002C515F" w:rsidP="0066399C">
            <w:pPr>
              <w:pStyle w:val="ListParagraph"/>
              <w:spacing w:after="200"/>
              <w:ind w:left="0"/>
              <w:rPr>
                <w:bCs/>
                <w:sz w:val="22"/>
                <w:szCs w:val="22"/>
              </w:rPr>
            </w:pPr>
            <w:r w:rsidRPr="007229F0">
              <w:rPr>
                <w:bCs/>
                <w:sz w:val="22"/>
                <w:szCs w:val="22"/>
              </w:rPr>
              <w:t>Activity 1.2</w:t>
            </w:r>
          </w:p>
        </w:tc>
        <w:tc>
          <w:tcPr>
            <w:tcW w:w="543" w:type="pct"/>
            <w:vAlign w:val="center"/>
          </w:tcPr>
          <w:p w:rsidR="002C515F" w:rsidRPr="007229F0" w:rsidRDefault="002C515F" w:rsidP="00020504">
            <w:pPr>
              <w:pStyle w:val="ListParagraph"/>
              <w:spacing w:after="200"/>
              <w:ind w:left="0"/>
              <w:jc w:val="center"/>
              <w:rPr>
                <w:bCs/>
                <w:sz w:val="22"/>
                <w:szCs w:val="22"/>
              </w:rPr>
            </w:pPr>
          </w:p>
        </w:tc>
        <w:tc>
          <w:tcPr>
            <w:tcW w:w="543"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497"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c>
          <w:tcPr>
            <w:tcW w:w="497"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r>
      <w:tr w:rsidR="002C515F" w:rsidRPr="00341F8A" w:rsidTr="002C515F">
        <w:tc>
          <w:tcPr>
            <w:tcW w:w="2919" w:type="pct"/>
          </w:tcPr>
          <w:p w:rsidR="002C515F" w:rsidRPr="007229F0" w:rsidRDefault="002C515F" w:rsidP="00020504">
            <w:pPr>
              <w:pStyle w:val="ListParagraph"/>
              <w:spacing w:after="200"/>
              <w:ind w:left="0"/>
              <w:rPr>
                <w:bCs/>
                <w:sz w:val="22"/>
                <w:szCs w:val="22"/>
              </w:rPr>
            </w:pPr>
            <w:r w:rsidRPr="007229F0">
              <w:rPr>
                <w:bCs/>
                <w:sz w:val="22"/>
                <w:szCs w:val="22"/>
              </w:rPr>
              <w:t>Activity 2.1</w:t>
            </w:r>
          </w:p>
        </w:tc>
        <w:tc>
          <w:tcPr>
            <w:tcW w:w="543" w:type="pct"/>
            <w:vAlign w:val="center"/>
          </w:tcPr>
          <w:p w:rsidR="002C515F" w:rsidRPr="007229F0" w:rsidRDefault="002C515F" w:rsidP="00020504">
            <w:pPr>
              <w:pStyle w:val="ListParagraph"/>
              <w:spacing w:after="200"/>
              <w:ind w:left="0"/>
              <w:jc w:val="center"/>
              <w:rPr>
                <w:bCs/>
                <w:sz w:val="22"/>
                <w:szCs w:val="22"/>
              </w:rPr>
            </w:pPr>
          </w:p>
        </w:tc>
        <w:tc>
          <w:tcPr>
            <w:tcW w:w="543" w:type="pct"/>
            <w:vAlign w:val="center"/>
          </w:tcPr>
          <w:p w:rsidR="002C515F" w:rsidRPr="007229F0" w:rsidRDefault="002C515F" w:rsidP="00020504">
            <w:pPr>
              <w:pStyle w:val="ListParagraph"/>
              <w:spacing w:after="200"/>
              <w:ind w:left="0"/>
              <w:jc w:val="center"/>
              <w:rPr>
                <w:bCs/>
                <w:sz w:val="22"/>
                <w:szCs w:val="22"/>
              </w:rPr>
            </w:pPr>
          </w:p>
        </w:tc>
        <w:tc>
          <w:tcPr>
            <w:tcW w:w="497" w:type="pct"/>
            <w:vAlign w:val="center"/>
          </w:tcPr>
          <w:p w:rsidR="002C515F" w:rsidRPr="007229F0" w:rsidRDefault="002C515F" w:rsidP="00020504">
            <w:pPr>
              <w:pStyle w:val="ListParagraph"/>
              <w:spacing w:after="200"/>
              <w:ind w:left="0"/>
              <w:jc w:val="center"/>
              <w:rPr>
                <w:bCs/>
                <w:sz w:val="22"/>
                <w:szCs w:val="22"/>
              </w:rPr>
            </w:pPr>
          </w:p>
        </w:tc>
        <w:tc>
          <w:tcPr>
            <w:tcW w:w="497" w:type="pct"/>
            <w:vAlign w:val="center"/>
          </w:tcPr>
          <w:p w:rsidR="002C515F" w:rsidRPr="007229F0" w:rsidRDefault="002C515F" w:rsidP="00020504">
            <w:pPr>
              <w:pStyle w:val="ListParagraph"/>
              <w:spacing w:after="200"/>
              <w:ind w:left="0"/>
              <w:jc w:val="center"/>
              <w:rPr>
                <w:bCs/>
                <w:sz w:val="22"/>
                <w:szCs w:val="22"/>
              </w:rPr>
            </w:pPr>
            <w:r w:rsidRPr="007229F0">
              <w:rPr>
                <w:bCs/>
                <w:sz w:val="22"/>
                <w:szCs w:val="22"/>
              </w:rPr>
              <w:t>X</w:t>
            </w:r>
          </w:p>
        </w:tc>
      </w:tr>
      <w:tr w:rsidR="002C515F" w:rsidRPr="00341F8A" w:rsidTr="002C515F">
        <w:tc>
          <w:tcPr>
            <w:tcW w:w="2919" w:type="pct"/>
          </w:tcPr>
          <w:p w:rsidR="002C515F" w:rsidRPr="00341F8A" w:rsidRDefault="002C515F" w:rsidP="00020504">
            <w:pPr>
              <w:pStyle w:val="ListParagraph"/>
              <w:spacing w:after="200"/>
              <w:ind w:left="0"/>
              <w:rPr>
                <w:bCs/>
              </w:rPr>
            </w:pPr>
            <w:r w:rsidRPr="00341F8A">
              <w:rPr>
                <w:bCs/>
              </w:rPr>
              <w:t>Etc.</w:t>
            </w:r>
          </w:p>
        </w:tc>
        <w:tc>
          <w:tcPr>
            <w:tcW w:w="543" w:type="pct"/>
            <w:vAlign w:val="center"/>
          </w:tcPr>
          <w:p w:rsidR="002C515F" w:rsidRPr="00341F8A" w:rsidRDefault="002C515F" w:rsidP="00020504">
            <w:pPr>
              <w:pStyle w:val="ListParagraph"/>
              <w:spacing w:after="200"/>
              <w:ind w:left="0"/>
              <w:jc w:val="center"/>
              <w:rPr>
                <w:bCs/>
              </w:rPr>
            </w:pPr>
          </w:p>
        </w:tc>
        <w:tc>
          <w:tcPr>
            <w:tcW w:w="543" w:type="pct"/>
            <w:vAlign w:val="center"/>
          </w:tcPr>
          <w:p w:rsidR="002C515F" w:rsidRPr="00341F8A" w:rsidRDefault="002C515F" w:rsidP="00020504">
            <w:pPr>
              <w:pStyle w:val="ListParagraph"/>
              <w:spacing w:after="200"/>
              <w:ind w:left="0"/>
              <w:jc w:val="center"/>
              <w:rPr>
                <w:bCs/>
              </w:rPr>
            </w:pPr>
          </w:p>
        </w:tc>
        <w:tc>
          <w:tcPr>
            <w:tcW w:w="497" w:type="pct"/>
            <w:vAlign w:val="center"/>
          </w:tcPr>
          <w:p w:rsidR="002C515F" w:rsidRPr="00341F8A" w:rsidRDefault="002C515F" w:rsidP="00020504">
            <w:pPr>
              <w:pStyle w:val="ListParagraph"/>
              <w:spacing w:after="200"/>
              <w:ind w:left="0"/>
              <w:jc w:val="center"/>
              <w:rPr>
                <w:bCs/>
              </w:rPr>
            </w:pPr>
          </w:p>
        </w:tc>
        <w:tc>
          <w:tcPr>
            <w:tcW w:w="497" w:type="pct"/>
            <w:vAlign w:val="center"/>
          </w:tcPr>
          <w:p w:rsidR="002C515F" w:rsidRPr="00341F8A" w:rsidRDefault="002C515F" w:rsidP="00020504">
            <w:pPr>
              <w:pStyle w:val="ListParagraph"/>
              <w:spacing w:after="200"/>
              <w:ind w:left="0"/>
              <w:jc w:val="center"/>
              <w:rPr>
                <w:bCs/>
              </w:rPr>
            </w:pPr>
          </w:p>
        </w:tc>
      </w:tr>
    </w:tbl>
    <w:p w:rsidR="00A81B46" w:rsidRPr="00341F8A" w:rsidRDefault="00A81B4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rPr>
      </w:pP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(1</w:t>
      </w:r>
      <w:r w:rsidR="009A5866" w:rsidRPr="00341F8A">
        <w:rPr>
          <w:rFonts w:ascii="Times New Roman" w:hAnsi="Times New Roman"/>
        </w:rPr>
        <w:t>0</w:t>
      </w:r>
      <w:r w:rsidRPr="00341F8A">
        <w:rPr>
          <w:rFonts w:ascii="Times New Roman" w:hAnsi="Times New Roman"/>
        </w:rPr>
        <w:t xml:space="preserve"> points)</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Proposals must include a detailed plan on how the project’s impact and effectiveness will be monitored and evaluated throughout the project.  Successful monitoring and evaluation depend on: </w:t>
      </w:r>
    </w:p>
    <w:p w:rsidR="009A5866" w:rsidRPr="00341F8A" w:rsidRDefault="009A5866" w:rsidP="00020504">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Setting short-term and long-term goals that are clear, attainable, measurable, and placed in a reasonable time frame; </w:t>
      </w:r>
    </w:p>
    <w:p w:rsidR="009A5866" w:rsidRPr="00341F8A" w:rsidRDefault="009A5866" w:rsidP="00020504">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Linking program activities to stated goals; and</w:t>
      </w:r>
    </w:p>
    <w:p w:rsidR="009A5866" w:rsidRPr="00341F8A" w:rsidRDefault="009A5866" w:rsidP="00020504">
      <w:pPr>
        <w:pStyle w:val="ListParagraph"/>
        <w:widowControl w:val="0"/>
        <w:numPr>
          <w:ilvl w:val="0"/>
          <w:numId w:val="5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341F8A">
        <w:rPr>
          <w:sz w:val="22"/>
          <w:szCs w:val="22"/>
        </w:rPr>
        <w:t xml:space="preserve">Developing performance indicators that are quantifiable, have realistic targets, and are categorized into outputs or outcomes. The </w:t>
      </w:r>
      <w:r w:rsidR="000B79EC">
        <w:rPr>
          <w:sz w:val="22"/>
          <w:szCs w:val="22"/>
        </w:rPr>
        <w:t>recipient</w:t>
      </w:r>
      <w:r w:rsidRPr="00341F8A">
        <w:rPr>
          <w:sz w:val="22"/>
          <w:szCs w:val="22"/>
        </w:rPr>
        <w:t xml:space="preserve"> will be required to report to OES on progress made towards indicator targets.  </w:t>
      </w:r>
    </w:p>
    <w:p w:rsidR="009A5866" w:rsidRPr="00341F8A" w:rsidRDefault="009A5866" w:rsidP="00020504">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as a result of the program/training, and changes in behavior as a result of the program.  </w:t>
      </w: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ind w:right="-187"/>
        <w:rPr>
          <w:rFonts w:ascii="Times New Roman" w:hAnsi="Times New Roman"/>
        </w:rPr>
      </w:pPr>
      <w:r w:rsidRPr="00341F8A">
        <w:rPr>
          <w:rFonts w:ascii="Times New Roman" w:hAnsi="Times New Roman"/>
        </w:rPr>
        <w:t>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shall be retained for a minimum of three years from the submission date of the final progress and financial report (Final Report).</w:t>
      </w: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r w:rsidRPr="00341F8A">
        <w:rPr>
          <w:rFonts w:ascii="Times New Roman" w:hAnsi="Times New Roman"/>
        </w:rPr>
        <w:lastRenderedPageBreak/>
        <w:t>Proposals should 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which should be no less than semi-annually.  Applicant should set associated targets for the indicators that it proposes to achieve. Include an explanation of how data and information will be collected, analyzed and used, and how baseline measurements will be established. See the full list of Perform</w:t>
      </w:r>
      <w:r w:rsidR="00264F23" w:rsidRPr="00341F8A">
        <w:rPr>
          <w:rFonts w:ascii="Times New Roman" w:hAnsi="Times New Roman"/>
        </w:rPr>
        <w:t xml:space="preserve">ance Indicators in Appendix 1. </w:t>
      </w:r>
      <w:r w:rsidR="00264F23" w:rsidRPr="00341F8A">
        <w:rPr>
          <w:rFonts w:ascii="Times New Roman" w:hAnsi="Times New Roman"/>
          <w:u w:val="single"/>
        </w:rPr>
        <w:t xml:space="preserve"> </w:t>
      </w:r>
      <w:r w:rsidRPr="00341F8A">
        <w:rPr>
          <w:rFonts w:ascii="Times New Roman" w:hAnsi="Times New Roman"/>
        </w:rPr>
        <w:t xml:space="preserve">The Performance Monitoring and Evaluation section must include a Results Framework that aligns with the objectives of the </w:t>
      </w:r>
      <w:r w:rsidR="000D00E8">
        <w:rPr>
          <w:rFonts w:ascii="Times New Roman" w:hAnsi="Times New Roman"/>
        </w:rPr>
        <w:t>project</w:t>
      </w:r>
      <w:r w:rsidR="000D00E8" w:rsidRPr="00341F8A">
        <w:rPr>
          <w:rFonts w:ascii="Times New Roman" w:hAnsi="Times New Roman"/>
        </w:rPr>
        <w:t xml:space="preserve"> </w:t>
      </w:r>
      <w:r w:rsidRPr="00341F8A">
        <w:rPr>
          <w:rFonts w:ascii="Times New Roman" w:hAnsi="Times New Roman"/>
        </w:rPr>
        <w:t>outlined in A2.</w:t>
      </w: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r w:rsidRPr="00341F8A">
        <w:rPr>
          <w:rFonts w:ascii="Times New Roman" w:hAnsi="Times New Roman"/>
          <w:u w:val="single"/>
        </w:rPr>
        <w:t>Applicants must fill out this table and insert it into the proposal document (rows may be deleted for those indicators that do not pertain to the grant project). Additional non-DOS outcomes or indicators may be added by adding rows to the chart. All selected and added outcomes and indicators will be required to be reported upon, in keeping with the programmatic reporting due dates to be determined under the final agreement.</w:t>
      </w:r>
    </w:p>
    <w:p w:rsidR="00341F8A" w:rsidRPr="00341F8A" w:rsidRDefault="00341F8A"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tbl>
      <w:tblPr>
        <w:tblStyle w:val="TableGrid"/>
        <w:tblW w:w="5000" w:type="pct"/>
        <w:tblLook w:val="04A0" w:firstRow="1" w:lastRow="0" w:firstColumn="1" w:lastColumn="0" w:noHBand="0" w:noVBand="1"/>
      </w:tblPr>
      <w:tblGrid>
        <w:gridCol w:w="2954"/>
        <w:gridCol w:w="1791"/>
        <w:gridCol w:w="894"/>
        <w:gridCol w:w="806"/>
        <w:gridCol w:w="894"/>
        <w:gridCol w:w="806"/>
        <w:gridCol w:w="1431"/>
      </w:tblGrid>
      <w:tr w:rsidR="00264F23" w:rsidRPr="006378FB" w:rsidTr="00D17CE6">
        <w:tc>
          <w:tcPr>
            <w:tcW w:w="1542" w:type="pct"/>
            <w:shd w:val="clear" w:color="auto" w:fill="FABF8F" w:themeFill="accent6" w:themeFillTint="99"/>
            <w:vAlign w:val="center"/>
          </w:tcPr>
          <w:p w:rsidR="00264F23" w:rsidRPr="006378FB" w:rsidRDefault="00264F23" w:rsidP="00020504">
            <w:pPr>
              <w:pStyle w:val="ListParagraph"/>
              <w:ind w:left="0"/>
              <w:jc w:val="center"/>
              <w:rPr>
                <w:b/>
                <w:bCs/>
              </w:rPr>
            </w:pPr>
            <w:r w:rsidRPr="006378FB">
              <w:rPr>
                <w:b/>
                <w:bCs/>
              </w:rPr>
              <w:t>ADAPTATION</w:t>
            </w:r>
          </w:p>
          <w:p w:rsidR="00264F23" w:rsidRPr="006378FB" w:rsidRDefault="00264F23" w:rsidP="00020504">
            <w:pPr>
              <w:pStyle w:val="ListParagraph"/>
              <w:ind w:left="0"/>
              <w:jc w:val="center"/>
              <w:rPr>
                <w:b/>
                <w:bCs/>
              </w:rPr>
            </w:pPr>
            <w:r w:rsidRPr="006378FB">
              <w:rPr>
                <w:b/>
                <w:bCs/>
              </w:rPr>
              <w:t>Indicators</w:t>
            </w:r>
          </w:p>
        </w:tc>
        <w:tc>
          <w:tcPr>
            <w:tcW w:w="935" w:type="pct"/>
            <w:shd w:val="clear" w:color="auto" w:fill="FABF8F" w:themeFill="accent6" w:themeFillTint="99"/>
            <w:vAlign w:val="center"/>
          </w:tcPr>
          <w:p w:rsidR="00264F23" w:rsidRPr="006378FB" w:rsidRDefault="00264F23" w:rsidP="00020504">
            <w:pPr>
              <w:pStyle w:val="ListParagraph"/>
              <w:ind w:left="0"/>
              <w:jc w:val="center"/>
              <w:rPr>
                <w:b/>
                <w:bCs/>
              </w:rPr>
            </w:pPr>
            <w:r w:rsidRPr="006378FB">
              <w:rPr>
                <w:b/>
                <w:bCs/>
              </w:rPr>
              <w:t>Related Activities</w:t>
            </w:r>
          </w:p>
        </w:tc>
        <w:tc>
          <w:tcPr>
            <w:tcW w:w="1775" w:type="pct"/>
            <w:gridSpan w:val="4"/>
            <w:shd w:val="clear" w:color="auto" w:fill="FABF8F" w:themeFill="accent6" w:themeFillTint="99"/>
            <w:vAlign w:val="center"/>
          </w:tcPr>
          <w:p w:rsidR="00264F23" w:rsidRPr="006378FB" w:rsidRDefault="00264F23" w:rsidP="00020504">
            <w:pPr>
              <w:pStyle w:val="ListParagraph"/>
              <w:ind w:left="0"/>
              <w:jc w:val="center"/>
              <w:rPr>
                <w:b/>
                <w:bCs/>
              </w:rPr>
            </w:pPr>
            <w:r w:rsidRPr="006378FB">
              <w:rPr>
                <w:b/>
                <w:bCs/>
              </w:rPr>
              <w:t>Semiannual Targets</w:t>
            </w:r>
          </w:p>
          <w:p w:rsidR="00264F23" w:rsidRPr="006378FB" w:rsidRDefault="00264F23" w:rsidP="00020504">
            <w:pPr>
              <w:pStyle w:val="ListParagraph"/>
              <w:ind w:left="0"/>
              <w:jc w:val="center"/>
              <w:rPr>
                <w:bCs/>
              </w:rPr>
            </w:pPr>
            <w:r w:rsidRPr="006378FB">
              <w:rPr>
                <w:bCs/>
              </w:rPr>
              <w:t>Add columns for all semiannual periods under the agreement</w:t>
            </w:r>
          </w:p>
        </w:tc>
        <w:tc>
          <w:tcPr>
            <w:tcW w:w="747" w:type="pct"/>
            <w:shd w:val="clear" w:color="auto" w:fill="FABF8F" w:themeFill="accent6" w:themeFillTint="99"/>
            <w:vAlign w:val="center"/>
          </w:tcPr>
          <w:p w:rsidR="00264F23" w:rsidRPr="006378FB" w:rsidRDefault="00264F23" w:rsidP="00020504">
            <w:pPr>
              <w:pStyle w:val="ListParagraph"/>
              <w:ind w:left="0"/>
              <w:jc w:val="center"/>
              <w:rPr>
                <w:b/>
                <w:bCs/>
              </w:rPr>
            </w:pPr>
            <w:r w:rsidRPr="006378FB">
              <w:rPr>
                <w:b/>
                <w:bCs/>
              </w:rPr>
              <w:t>Cumulative</w:t>
            </w:r>
          </w:p>
          <w:p w:rsidR="00264F23" w:rsidRPr="006378FB" w:rsidRDefault="00264F23" w:rsidP="00020504">
            <w:pPr>
              <w:pStyle w:val="ListParagraph"/>
              <w:ind w:left="0"/>
              <w:jc w:val="center"/>
              <w:rPr>
                <w:b/>
                <w:bCs/>
              </w:rPr>
            </w:pPr>
            <w:r w:rsidRPr="006378FB">
              <w:rPr>
                <w:b/>
                <w:bCs/>
              </w:rPr>
              <w:t>Total Target</w:t>
            </w:r>
          </w:p>
        </w:tc>
      </w:tr>
      <w:tr w:rsidR="00264F23" w:rsidRPr="006378FB" w:rsidTr="00D17CE6">
        <w:tc>
          <w:tcPr>
            <w:tcW w:w="1542" w:type="pct"/>
            <w:shd w:val="clear" w:color="auto" w:fill="FDE9D9" w:themeFill="accent6" w:themeFillTint="33"/>
            <w:vAlign w:val="center"/>
          </w:tcPr>
          <w:p w:rsidR="00264F23" w:rsidRPr="006378FB" w:rsidRDefault="00264F23" w:rsidP="00020504">
            <w:pPr>
              <w:pStyle w:val="ListParagraph"/>
              <w:ind w:left="0"/>
              <w:jc w:val="center"/>
              <w:rPr>
                <w:bCs/>
              </w:rPr>
            </w:pPr>
            <w:r w:rsidRPr="006378FB">
              <w:rPr>
                <w:bCs/>
              </w:rPr>
              <w:t>Delete indicators not relevant to the project, and feel free to add custom indicators</w:t>
            </w:r>
          </w:p>
        </w:tc>
        <w:tc>
          <w:tcPr>
            <w:tcW w:w="935" w:type="pct"/>
            <w:shd w:val="clear" w:color="auto" w:fill="FDE9D9" w:themeFill="accent6" w:themeFillTint="33"/>
            <w:vAlign w:val="center"/>
          </w:tcPr>
          <w:p w:rsidR="00264F23" w:rsidRPr="006378FB" w:rsidRDefault="00264F23" w:rsidP="00020504">
            <w:pPr>
              <w:pStyle w:val="ListParagraph"/>
              <w:ind w:left="0"/>
              <w:jc w:val="center"/>
              <w:rPr>
                <w:bCs/>
              </w:rPr>
            </w:pPr>
            <w:r w:rsidRPr="006378FB">
              <w:rPr>
                <w:bCs/>
              </w:rPr>
              <w:t>List the activities proposed to achieve the outcome (as performed by recipient and/or any sub-awarded partner)</w:t>
            </w:r>
          </w:p>
        </w:tc>
        <w:tc>
          <w:tcPr>
            <w:tcW w:w="467" w:type="pct"/>
            <w:shd w:val="clear" w:color="auto" w:fill="FDE9D9" w:themeFill="accent6" w:themeFillTint="33"/>
            <w:vAlign w:val="center"/>
          </w:tcPr>
          <w:p w:rsidR="00264F23" w:rsidRPr="006378FB" w:rsidRDefault="00264F23" w:rsidP="00020504">
            <w:pPr>
              <w:pStyle w:val="ListParagraph"/>
              <w:ind w:left="0"/>
              <w:jc w:val="center"/>
              <w:rPr>
                <w:b/>
                <w:bCs/>
              </w:rPr>
            </w:pPr>
            <w:r w:rsidRPr="006378FB">
              <w:rPr>
                <w:b/>
                <w:bCs/>
              </w:rPr>
              <w:t>FY17 SA2</w:t>
            </w:r>
          </w:p>
        </w:tc>
        <w:tc>
          <w:tcPr>
            <w:tcW w:w="421" w:type="pct"/>
            <w:shd w:val="clear" w:color="auto" w:fill="FDE9D9" w:themeFill="accent6" w:themeFillTint="33"/>
            <w:vAlign w:val="center"/>
          </w:tcPr>
          <w:p w:rsidR="00264F23" w:rsidRPr="006378FB" w:rsidRDefault="00264F23" w:rsidP="00020504">
            <w:pPr>
              <w:pStyle w:val="ListParagraph"/>
              <w:ind w:left="0"/>
              <w:jc w:val="center"/>
              <w:rPr>
                <w:b/>
                <w:bCs/>
              </w:rPr>
            </w:pPr>
            <w:r w:rsidRPr="006378FB">
              <w:rPr>
                <w:b/>
                <w:bCs/>
              </w:rPr>
              <w:t>FY18 SA1</w:t>
            </w:r>
          </w:p>
        </w:tc>
        <w:tc>
          <w:tcPr>
            <w:tcW w:w="467" w:type="pct"/>
            <w:shd w:val="clear" w:color="auto" w:fill="FDE9D9" w:themeFill="accent6" w:themeFillTint="33"/>
            <w:vAlign w:val="center"/>
          </w:tcPr>
          <w:p w:rsidR="00264F23" w:rsidRPr="006378FB" w:rsidRDefault="00264F23" w:rsidP="00020504">
            <w:pPr>
              <w:pStyle w:val="ListParagraph"/>
              <w:ind w:left="0"/>
              <w:jc w:val="center"/>
              <w:rPr>
                <w:b/>
                <w:bCs/>
              </w:rPr>
            </w:pPr>
            <w:r w:rsidRPr="006378FB">
              <w:rPr>
                <w:b/>
                <w:bCs/>
              </w:rPr>
              <w:t>FY18 SA2</w:t>
            </w:r>
          </w:p>
        </w:tc>
        <w:tc>
          <w:tcPr>
            <w:tcW w:w="421" w:type="pct"/>
            <w:shd w:val="clear" w:color="auto" w:fill="FDE9D9" w:themeFill="accent6" w:themeFillTint="33"/>
            <w:vAlign w:val="center"/>
          </w:tcPr>
          <w:p w:rsidR="00264F23" w:rsidRPr="006378FB" w:rsidRDefault="002C515F" w:rsidP="00020504">
            <w:pPr>
              <w:pStyle w:val="ListParagraph"/>
              <w:ind w:left="0"/>
              <w:jc w:val="center"/>
              <w:rPr>
                <w:b/>
                <w:bCs/>
              </w:rPr>
            </w:pPr>
            <w:r w:rsidRPr="006378FB">
              <w:rPr>
                <w:b/>
                <w:bCs/>
              </w:rPr>
              <w:t>FY19 SA1</w:t>
            </w:r>
          </w:p>
        </w:tc>
        <w:tc>
          <w:tcPr>
            <w:tcW w:w="747" w:type="pct"/>
            <w:shd w:val="clear" w:color="auto" w:fill="FDE9D9" w:themeFill="accent6" w:themeFillTint="33"/>
            <w:vAlign w:val="center"/>
          </w:tcPr>
          <w:p w:rsidR="00264F23" w:rsidRPr="006378FB" w:rsidRDefault="00264F23" w:rsidP="00020504">
            <w:pPr>
              <w:pStyle w:val="ListParagraph"/>
              <w:ind w:left="0"/>
              <w:jc w:val="center"/>
              <w:rPr>
                <w:bCs/>
              </w:rPr>
            </w:pPr>
          </w:p>
        </w:tc>
      </w:tr>
      <w:tr w:rsidR="00264F23" w:rsidRPr="00341F8A" w:rsidTr="00D17CE6">
        <w:tc>
          <w:tcPr>
            <w:tcW w:w="1542" w:type="pct"/>
          </w:tcPr>
          <w:p w:rsidR="00264F23" w:rsidRPr="00341F8A" w:rsidRDefault="00264F23" w:rsidP="00020504">
            <w:pPr>
              <w:spacing w:line="240" w:lineRule="auto"/>
              <w:rPr>
                <w:rFonts w:ascii="Times New Roman" w:hAnsi="Times New Roman"/>
                <w:bCs/>
              </w:rPr>
            </w:pPr>
            <w:r w:rsidRPr="00341F8A">
              <w:rPr>
                <w:rFonts w:ascii="Times New Roman" w:hAnsi="Times New Roman"/>
                <w:b/>
              </w:rPr>
              <w:t xml:space="preserve">EG11.1 </w:t>
            </w:r>
            <w:r w:rsidRPr="00341F8A">
              <w:rPr>
                <w:rFonts w:ascii="Times New Roman" w:hAnsi="Times New Roman"/>
              </w:rPr>
              <w:t>Number of people trained in climate change adaptation supported by USG assistance</w:t>
            </w:r>
            <w:r w:rsidRPr="00341F8A">
              <w:rPr>
                <w:rFonts w:ascii="Times New Roman" w:hAnsi="Times New Roman"/>
                <w:b/>
              </w:rPr>
              <w:t xml:space="preserve"> </w:t>
            </w:r>
            <w:r w:rsidRPr="00341F8A">
              <w:rPr>
                <w:rFonts w:ascii="Times New Roman" w:hAnsi="Times New Roman"/>
              </w:rPr>
              <w:t>(disaggregated by Male and Female)</w:t>
            </w:r>
          </w:p>
        </w:tc>
        <w:tc>
          <w:tcPr>
            <w:tcW w:w="935"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747" w:type="pct"/>
            <w:vAlign w:val="center"/>
          </w:tcPr>
          <w:p w:rsidR="00264F23" w:rsidRPr="00341F8A" w:rsidRDefault="00264F23" w:rsidP="00020504">
            <w:pPr>
              <w:pStyle w:val="ListParagraph"/>
              <w:ind w:left="0"/>
              <w:jc w:val="center"/>
              <w:rPr>
                <w:bCs/>
              </w:rPr>
            </w:pPr>
          </w:p>
        </w:tc>
      </w:tr>
      <w:tr w:rsidR="00264F23" w:rsidRPr="00341F8A" w:rsidTr="00D17CE6">
        <w:tc>
          <w:tcPr>
            <w:tcW w:w="1542" w:type="pct"/>
          </w:tcPr>
          <w:p w:rsidR="00264F23" w:rsidRPr="00341F8A" w:rsidRDefault="00264F23" w:rsidP="00020504">
            <w:pPr>
              <w:pStyle w:val="ListParagraph"/>
              <w:ind w:left="0"/>
              <w:rPr>
                <w:bCs/>
                <w:sz w:val="20"/>
                <w:szCs w:val="20"/>
              </w:rPr>
            </w:pPr>
            <w:r w:rsidRPr="00341F8A">
              <w:rPr>
                <w:b/>
                <w:sz w:val="20"/>
                <w:szCs w:val="20"/>
              </w:rPr>
              <w:t xml:space="preserve">EG11.2 </w:t>
            </w:r>
            <w:r w:rsidRPr="00341F8A">
              <w:rPr>
                <w:sz w:val="20"/>
                <w:szCs w:val="20"/>
              </w:rPr>
              <w:t>Number of institutions with improved capacity to assess or address climate change risks supported by USG assistance</w:t>
            </w:r>
            <w:r w:rsidRPr="00341F8A">
              <w:rPr>
                <w:b/>
                <w:sz w:val="20"/>
                <w:szCs w:val="20"/>
              </w:rPr>
              <w:t xml:space="preserve"> </w:t>
            </w:r>
            <w:r w:rsidRPr="00341F8A">
              <w:rPr>
                <w:sz w:val="20"/>
                <w:szCs w:val="20"/>
              </w:rPr>
              <w:t>(disaggregated by National governmental, Sub-national governmental, or Other)</w:t>
            </w:r>
          </w:p>
        </w:tc>
        <w:tc>
          <w:tcPr>
            <w:tcW w:w="935"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747" w:type="pct"/>
            <w:vAlign w:val="center"/>
          </w:tcPr>
          <w:p w:rsidR="00264F23" w:rsidRPr="00341F8A" w:rsidRDefault="00264F23" w:rsidP="00020504">
            <w:pPr>
              <w:pStyle w:val="ListParagraph"/>
              <w:ind w:left="0"/>
              <w:jc w:val="center"/>
              <w:rPr>
                <w:bCs/>
              </w:rPr>
            </w:pPr>
          </w:p>
        </w:tc>
      </w:tr>
      <w:tr w:rsidR="00264F23" w:rsidRPr="00341F8A" w:rsidTr="00D17CE6">
        <w:tc>
          <w:tcPr>
            <w:tcW w:w="1542" w:type="pct"/>
          </w:tcPr>
          <w:p w:rsidR="00264F23" w:rsidRPr="00341F8A" w:rsidRDefault="00264F23" w:rsidP="00020504">
            <w:pPr>
              <w:pStyle w:val="ListParagraph"/>
              <w:ind w:left="0"/>
              <w:rPr>
                <w:bCs/>
                <w:sz w:val="20"/>
                <w:szCs w:val="20"/>
              </w:rPr>
            </w:pPr>
            <w:r w:rsidRPr="00341F8A">
              <w:rPr>
                <w:b/>
                <w:sz w:val="20"/>
                <w:szCs w:val="20"/>
              </w:rPr>
              <w:t xml:space="preserve">EG11.3 </w:t>
            </w:r>
            <w:r w:rsidRPr="00341F8A">
              <w:rPr>
                <w:sz w:val="20"/>
                <w:szCs w:val="20"/>
              </w:rPr>
              <w:t>Number of laws, policies, regulations, or standards addressing climate change adaptation formally proposed, adopted, or implemented as supported by USG assistance</w:t>
            </w:r>
            <w:r w:rsidRPr="00341F8A">
              <w:rPr>
                <w:b/>
                <w:sz w:val="20"/>
                <w:szCs w:val="20"/>
              </w:rPr>
              <w:t xml:space="preserve"> </w:t>
            </w:r>
            <w:r w:rsidRPr="00341F8A">
              <w:rPr>
                <w:sz w:val="20"/>
                <w:szCs w:val="20"/>
              </w:rPr>
              <w:t>(disaggregated by National, Sub-national, or Regional or International AND Proposed, Adopted, or Implemented)</w:t>
            </w:r>
          </w:p>
        </w:tc>
        <w:tc>
          <w:tcPr>
            <w:tcW w:w="935"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747" w:type="pct"/>
            <w:vAlign w:val="center"/>
          </w:tcPr>
          <w:p w:rsidR="00264F23" w:rsidRPr="00341F8A" w:rsidRDefault="00264F23" w:rsidP="00020504">
            <w:pPr>
              <w:pStyle w:val="ListParagraph"/>
              <w:ind w:left="0"/>
              <w:jc w:val="center"/>
              <w:rPr>
                <w:bCs/>
              </w:rPr>
            </w:pPr>
          </w:p>
        </w:tc>
      </w:tr>
      <w:tr w:rsidR="00264F23" w:rsidRPr="00341F8A" w:rsidTr="00D17CE6">
        <w:tc>
          <w:tcPr>
            <w:tcW w:w="1542" w:type="pct"/>
          </w:tcPr>
          <w:p w:rsidR="00264F23" w:rsidRPr="00341F8A" w:rsidRDefault="00264F23" w:rsidP="00020504">
            <w:pPr>
              <w:pStyle w:val="ListParagraph"/>
              <w:ind w:left="0"/>
              <w:rPr>
                <w:bCs/>
                <w:sz w:val="20"/>
                <w:szCs w:val="20"/>
              </w:rPr>
            </w:pPr>
            <w:r w:rsidRPr="00341F8A">
              <w:rPr>
                <w:b/>
                <w:sz w:val="20"/>
                <w:szCs w:val="20"/>
              </w:rPr>
              <w:lastRenderedPageBreak/>
              <w:t xml:space="preserve">EG11.4 </w:t>
            </w:r>
            <w:r w:rsidRPr="00341F8A">
              <w:rPr>
                <w:sz w:val="20"/>
                <w:szCs w:val="20"/>
              </w:rPr>
              <w:t>Amount of investment mobilized (in USD) for climate change adaptation as supported by USG assistance</w:t>
            </w:r>
            <w:r w:rsidRPr="00341F8A">
              <w:rPr>
                <w:b/>
                <w:sz w:val="20"/>
                <w:szCs w:val="20"/>
              </w:rPr>
              <w:t xml:space="preserve"> </w:t>
            </w:r>
            <w:r w:rsidRPr="00341F8A">
              <w:rPr>
                <w:sz w:val="20"/>
                <w:szCs w:val="20"/>
              </w:rPr>
              <w:t>(disaggregated by Public or Private AND Domestic funds or International funds)</w:t>
            </w:r>
          </w:p>
        </w:tc>
        <w:tc>
          <w:tcPr>
            <w:tcW w:w="935"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747" w:type="pct"/>
            <w:vAlign w:val="center"/>
          </w:tcPr>
          <w:p w:rsidR="00264F23" w:rsidRPr="00341F8A" w:rsidRDefault="00264F23" w:rsidP="00020504">
            <w:pPr>
              <w:pStyle w:val="ListParagraph"/>
              <w:ind w:left="0"/>
              <w:jc w:val="center"/>
              <w:rPr>
                <w:bCs/>
              </w:rPr>
            </w:pPr>
          </w:p>
        </w:tc>
      </w:tr>
      <w:tr w:rsidR="00264F23" w:rsidRPr="00341F8A" w:rsidTr="00D17CE6">
        <w:tc>
          <w:tcPr>
            <w:tcW w:w="1542" w:type="pct"/>
          </w:tcPr>
          <w:p w:rsidR="00264F23" w:rsidRPr="00341F8A" w:rsidRDefault="00264F23" w:rsidP="00020504">
            <w:pPr>
              <w:pStyle w:val="ListParagraph"/>
              <w:ind w:left="0"/>
              <w:rPr>
                <w:bCs/>
                <w:sz w:val="20"/>
                <w:szCs w:val="20"/>
              </w:rPr>
            </w:pPr>
            <w:r w:rsidRPr="00341F8A">
              <w:rPr>
                <w:b/>
                <w:sz w:val="20"/>
                <w:szCs w:val="20"/>
              </w:rPr>
              <w:t xml:space="preserve">EG11.5 </w:t>
            </w:r>
            <w:r w:rsidRPr="00341F8A">
              <w:rPr>
                <w:sz w:val="20"/>
                <w:szCs w:val="20"/>
              </w:rPr>
              <w:t>Number of people supported by the USG to adapt to the effects of climate change (disaggregated by Male or Female)</w:t>
            </w:r>
          </w:p>
        </w:tc>
        <w:tc>
          <w:tcPr>
            <w:tcW w:w="935"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467" w:type="pct"/>
            <w:vAlign w:val="center"/>
          </w:tcPr>
          <w:p w:rsidR="00264F23" w:rsidRPr="00341F8A" w:rsidRDefault="00264F23" w:rsidP="00020504">
            <w:pPr>
              <w:pStyle w:val="ListParagraph"/>
              <w:ind w:left="0"/>
              <w:jc w:val="center"/>
              <w:rPr>
                <w:bCs/>
              </w:rPr>
            </w:pPr>
          </w:p>
        </w:tc>
        <w:tc>
          <w:tcPr>
            <w:tcW w:w="421" w:type="pct"/>
            <w:vAlign w:val="center"/>
          </w:tcPr>
          <w:p w:rsidR="00264F23" w:rsidRPr="00341F8A" w:rsidRDefault="00264F23" w:rsidP="00020504">
            <w:pPr>
              <w:pStyle w:val="ListParagraph"/>
              <w:ind w:left="0"/>
              <w:jc w:val="center"/>
              <w:rPr>
                <w:bCs/>
              </w:rPr>
            </w:pPr>
          </w:p>
        </w:tc>
        <w:tc>
          <w:tcPr>
            <w:tcW w:w="747" w:type="pct"/>
            <w:vAlign w:val="center"/>
          </w:tcPr>
          <w:p w:rsidR="00264F23" w:rsidRPr="00341F8A" w:rsidRDefault="00264F23" w:rsidP="00020504">
            <w:pPr>
              <w:pStyle w:val="ListParagraph"/>
              <w:ind w:left="0"/>
              <w:jc w:val="center"/>
              <w:rPr>
                <w:bCs/>
              </w:rPr>
            </w:pPr>
          </w:p>
        </w:tc>
      </w:tr>
      <w:tr w:rsidR="00264F23" w:rsidRPr="006378FB" w:rsidTr="00D17CE6">
        <w:tc>
          <w:tcPr>
            <w:tcW w:w="1542" w:type="pct"/>
          </w:tcPr>
          <w:p w:rsidR="00264F23" w:rsidRPr="006378FB" w:rsidRDefault="00264F23" w:rsidP="00020504">
            <w:pPr>
              <w:pStyle w:val="ListParagraph"/>
              <w:ind w:left="0"/>
              <w:rPr>
                <w:bCs/>
                <w:sz w:val="20"/>
                <w:szCs w:val="20"/>
              </w:rPr>
            </w:pPr>
            <w:r w:rsidRPr="006378FB">
              <w:rPr>
                <w:b/>
                <w:sz w:val="20"/>
                <w:szCs w:val="20"/>
              </w:rPr>
              <w:t xml:space="preserve">EG11.6 </w:t>
            </w:r>
            <w:r w:rsidRPr="006378FB">
              <w:rPr>
                <w:sz w:val="20"/>
                <w:szCs w:val="20"/>
              </w:rPr>
              <w:t>Number of people using climate information or implementing risk-reducing actions to improve resilience to climate change as supported by USG assistance (disaggregated by Male or Female)</w:t>
            </w:r>
          </w:p>
        </w:tc>
        <w:tc>
          <w:tcPr>
            <w:tcW w:w="935" w:type="pct"/>
            <w:vAlign w:val="center"/>
          </w:tcPr>
          <w:p w:rsidR="00264F23" w:rsidRPr="006378FB" w:rsidRDefault="00264F23" w:rsidP="00020504">
            <w:pPr>
              <w:pStyle w:val="ListParagraph"/>
              <w:ind w:left="0"/>
              <w:jc w:val="center"/>
              <w:rPr>
                <w:bCs/>
              </w:rPr>
            </w:pPr>
          </w:p>
        </w:tc>
        <w:tc>
          <w:tcPr>
            <w:tcW w:w="467" w:type="pct"/>
            <w:vAlign w:val="center"/>
          </w:tcPr>
          <w:p w:rsidR="00264F23" w:rsidRPr="006378FB" w:rsidRDefault="00264F23" w:rsidP="00020504">
            <w:pPr>
              <w:pStyle w:val="ListParagraph"/>
              <w:ind w:left="0"/>
              <w:jc w:val="center"/>
              <w:rPr>
                <w:bCs/>
              </w:rPr>
            </w:pPr>
          </w:p>
        </w:tc>
        <w:tc>
          <w:tcPr>
            <w:tcW w:w="421" w:type="pct"/>
            <w:vAlign w:val="center"/>
          </w:tcPr>
          <w:p w:rsidR="00264F23" w:rsidRPr="006378FB" w:rsidRDefault="00264F23" w:rsidP="00020504">
            <w:pPr>
              <w:pStyle w:val="ListParagraph"/>
              <w:ind w:left="0"/>
              <w:jc w:val="center"/>
              <w:rPr>
                <w:bCs/>
              </w:rPr>
            </w:pPr>
          </w:p>
        </w:tc>
        <w:tc>
          <w:tcPr>
            <w:tcW w:w="467" w:type="pct"/>
            <w:vAlign w:val="center"/>
          </w:tcPr>
          <w:p w:rsidR="00264F23" w:rsidRPr="006378FB" w:rsidRDefault="00264F23" w:rsidP="00020504">
            <w:pPr>
              <w:pStyle w:val="ListParagraph"/>
              <w:ind w:left="0"/>
              <w:jc w:val="center"/>
              <w:rPr>
                <w:bCs/>
              </w:rPr>
            </w:pPr>
          </w:p>
        </w:tc>
        <w:tc>
          <w:tcPr>
            <w:tcW w:w="421" w:type="pct"/>
            <w:vAlign w:val="center"/>
          </w:tcPr>
          <w:p w:rsidR="00264F23" w:rsidRPr="006378FB" w:rsidRDefault="00264F23" w:rsidP="00020504">
            <w:pPr>
              <w:pStyle w:val="ListParagraph"/>
              <w:ind w:left="0"/>
              <w:jc w:val="center"/>
              <w:rPr>
                <w:bCs/>
              </w:rPr>
            </w:pPr>
          </w:p>
        </w:tc>
        <w:tc>
          <w:tcPr>
            <w:tcW w:w="747" w:type="pct"/>
            <w:vAlign w:val="center"/>
          </w:tcPr>
          <w:p w:rsidR="00264F23" w:rsidRPr="006378FB" w:rsidRDefault="00264F23" w:rsidP="00020504">
            <w:pPr>
              <w:pStyle w:val="ListParagraph"/>
              <w:ind w:left="0"/>
              <w:jc w:val="center"/>
              <w:rPr>
                <w:bCs/>
              </w:rPr>
            </w:pPr>
          </w:p>
        </w:tc>
      </w:tr>
      <w:tr w:rsidR="00264F23" w:rsidRPr="00341F8A" w:rsidTr="00D17CE6">
        <w:tc>
          <w:tcPr>
            <w:tcW w:w="5000" w:type="pct"/>
            <w:gridSpan w:val="7"/>
          </w:tcPr>
          <w:p w:rsidR="00264F23" w:rsidRPr="00341F8A" w:rsidRDefault="00264F23" w:rsidP="00020504">
            <w:pPr>
              <w:pStyle w:val="ListParagraph"/>
              <w:ind w:left="0"/>
              <w:jc w:val="center"/>
              <w:rPr>
                <w:bCs/>
              </w:rPr>
            </w:pPr>
            <w:r w:rsidRPr="006378FB">
              <w:rPr>
                <w:bCs/>
              </w:rPr>
              <w:t>(Add rows for additional indicators or delete rows for fewer indicators)</w:t>
            </w:r>
          </w:p>
        </w:tc>
      </w:tr>
    </w:tbl>
    <w:p w:rsidR="009A5866" w:rsidRPr="00341F8A" w:rsidRDefault="009A5866"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264F23" w:rsidRPr="00341F8A" w:rsidRDefault="00264F23"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rsidR="00264F23" w:rsidRPr="00341F8A" w:rsidRDefault="00264F23" w:rsidP="00020504">
      <w:pPr>
        <w:pStyle w:val="ListParagraph"/>
        <w:widowControl w:val="0"/>
        <w:numPr>
          <w:ilvl w:val="0"/>
          <w:numId w:val="5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t>Communications and Outreach Plan (5 points)</w:t>
      </w:r>
    </w:p>
    <w:p w:rsidR="00264F23" w:rsidRPr="00341F8A" w:rsidRDefault="00264F23" w:rsidP="00E00A0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sz w:val="22"/>
          <w:szCs w:val="22"/>
          <w:u w:val="single"/>
        </w:rPr>
      </w:pPr>
    </w:p>
    <w:p w:rsidR="00264F23" w:rsidRPr="00341F8A" w:rsidRDefault="00264F23" w:rsidP="00020504">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u w:val="single"/>
        </w:rPr>
      </w:pPr>
      <w:r w:rsidRPr="00341F8A">
        <w:rPr>
          <w:sz w:val="22"/>
          <w:szCs w:val="22"/>
          <w:u w:val="single"/>
        </w:rPr>
        <w:softHyphen/>
      </w:r>
      <w:r w:rsidRPr="00341F8A">
        <w:rPr>
          <w:sz w:val="22"/>
          <w:szCs w:val="22"/>
        </w:rPr>
        <w:t>Discuss how project information, results, and success stories will be collected and disseminated throughout the life of the project. Identify primary channels of communication, key communication platforms, primary and secondary audiences, and communications products.</w:t>
      </w:r>
    </w:p>
    <w:p w:rsidR="00264F23" w:rsidRPr="00341F8A" w:rsidRDefault="00264F23"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u w:val="single"/>
        </w:rPr>
      </w:pPr>
    </w:p>
    <w:p w:rsidR="00ED1EEE" w:rsidRPr="00341F8A" w:rsidRDefault="00264F23"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341F8A">
        <w:rPr>
          <w:rFonts w:ascii="Times New Roman" w:hAnsi="Times New Roman"/>
        </w:rPr>
        <w:t>6</w:t>
      </w:r>
      <w:r w:rsidR="00ED1EEE" w:rsidRPr="00341F8A">
        <w:rPr>
          <w:rFonts w:ascii="Times New Roman" w:hAnsi="Times New Roman"/>
        </w:rPr>
        <w:t xml:space="preserve">.  </w:t>
      </w:r>
      <w:r w:rsidR="00ED1EEE" w:rsidRPr="00341F8A">
        <w:rPr>
          <w:rFonts w:ascii="Times New Roman" w:hAnsi="Times New Roman"/>
          <w:u w:val="single"/>
        </w:rPr>
        <w:t>Management Plan</w:t>
      </w:r>
      <w:r w:rsidR="00ED1EEE" w:rsidRPr="00341F8A">
        <w:rPr>
          <w:rFonts w:ascii="Times New Roman" w:hAnsi="Times New Roman"/>
        </w:rPr>
        <w:t xml:space="preserve"> (10 points)</w:t>
      </w:r>
    </w:p>
    <w:p w:rsidR="00ED1EEE" w:rsidRPr="00341F8A" w:rsidRDefault="00ED1EEE" w:rsidP="0002050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ED1EEE" w:rsidRPr="00341F8A" w:rsidRDefault="00ED1EEE" w:rsidP="00020504">
      <w:pPr>
        <w:pStyle w:val="ListParagraph"/>
        <w:numPr>
          <w:ilvl w:val="0"/>
          <w:numId w:val="32"/>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ED1EEE" w:rsidRPr="00341F8A" w:rsidRDefault="00ED1EEE" w:rsidP="00020504">
      <w:pPr>
        <w:pStyle w:val="ListParagraph"/>
        <w:rPr>
          <w:sz w:val="22"/>
          <w:szCs w:val="22"/>
        </w:rPr>
      </w:pPr>
    </w:p>
    <w:p w:rsidR="00264F23" w:rsidRPr="00341F8A" w:rsidRDefault="00ED1EEE" w:rsidP="00020504">
      <w:pPr>
        <w:pStyle w:val="ListParagraph"/>
        <w:numPr>
          <w:ilvl w:val="0"/>
          <w:numId w:val="22"/>
        </w:numPr>
        <w:rPr>
          <w:sz w:val="22"/>
          <w:szCs w:val="22"/>
        </w:rPr>
      </w:pPr>
      <w:r w:rsidRPr="00341F8A">
        <w:rPr>
          <w:sz w:val="22"/>
          <w:szCs w:val="22"/>
        </w:rPr>
        <w:t>Include job descriptions and CVs of key staff (Project Director, etc.) as attachments (do not count as part of the 1</w:t>
      </w:r>
      <w:r w:rsidR="000D00E8">
        <w:rPr>
          <w:sz w:val="22"/>
          <w:szCs w:val="22"/>
        </w:rPr>
        <w:t>0</w:t>
      </w:r>
      <w:r w:rsidRPr="00341F8A">
        <w:rPr>
          <w:sz w:val="22"/>
          <w:szCs w:val="22"/>
        </w:rPr>
        <w:t xml:space="preserve">-page limit), which demonstrate that the proposed key staff are consistent with the requirements and needs of the project. </w:t>
      </w:r>
      <w:r w:rsidR="00264F23" w:rsidRPr="00341F8A">
        <w:rPr>
          <w:sz w:val="22"/>
          <w:szCs w:val="22"/>
        </w:rPr>
        <w:t xml:space="preserve">Note the location where key staff will be based. </w:t>
      </w:r>
      <w:r w:rsidRPr="00341F8A">
        <w:rPr>
          <w:sz w:val="22"/>
          <w:szCs w:val="22"/>
        </w:rPr>
        <w:t xml:space="preserve"> </w:t>
      </w:r>
    </w:p>
    <w:p w:rsidR="00264F23" w:rsidRPr="00341F8A" w:rsidRDefault="00264F23" w:rsidP="00020504">
      <w:pPr>
        <w:pStyle w:val="ListParagraph"/>
        <w:rPr>
          <w:sz w:val="22"/>
          <w:szCs w:val="22"/>
        </w:rPr>
      </w:pPr>
    </w:p>
    <w:p w:rsidR="00ED1EEE" w:rsidRPr="00341F8A" w:rsidRDefault="00ED1EEE" w:rsidP="00341F8A">
      <w:pPr>
        <w:pStyle w:val="ListParagraph"/>
        <w:numPr>
          <w:ilvl w:val="0"/>
          <w:numId w:val="22"/>
        </w:numPr>
        <w:rPr>
          <w:sz w:val="22"/>
          <w:szCs w:val="22"/>
        </w:rPr>
      </w:pPr>
      <w:r w:rsidRPr="00341F8A">
        <w:rPr>
          <w:sz w:val="22"/>
          <w:szCs w:val="22"/>
        </w:rPr>
        <w:t>The project should have a designated Project Director who will be expected to have lead responsibility for co</w:t>
      </w:r>
      <w:r w:rsidR="00E071C4" w:rsidRPr="00341F8A">
        <w:rPr>
          <w:sz w:val="22"/>
          <w:szCs w:val="22"/>
        </w:rPr>
        <w:t>mmunic</w:t>
      </w:r>
      <w:r w:rsidR="00A302DE" w:rsidRPr="00341F8A">
        <w:rPr>
          <w:sz w:val="22"/>
          <w:szCs w:val="22"/>
        </w:rPr>
        <w:t>ating with OES</w:t>
      </w:r>
      <w:r w:rsidR="00264F23" w:rsidRPr="00341F8A">
        <w:rPr>
          <w:sz w:val="22"/>
          <w:szCs w:val="22"/>
        </w:rPr>
        <w:t>, and at least one key staff member with significant demonstrated experience developing partnerships with the private sector and financial service providers internationally and in developing countries. The Project Director position requires significant managerial experience and prior leadership roles for activities of similar complexity.  The overall team of key staff must have, at a minimum, experience in international regional development projects in Asia, Latin America, Africa</w:t>
      </w:r>
      <w:r w:rsidR="00341F8A">
        <w:rPr>
          <w:sz w:val="22"/>
          <w:szCs w:val="22"/>
        </w:rPr>
        <w:t xml:space="preserve">, </w:t>
      </w:r>
      <w:r w:rsidR="00341F8A" w:rsidRPr="00341F8A">
        <w:rPr>
          <w:sz w:val="22"/>
          <w:szCs w:val="22"/>
        </w:rPr>
        <w:t>and/or</w:t>
      </w:r>
      <w:r w:rsidR="00341F8A" w:rsidRPr="00341F8A">
        <w:t xml:space="preserve"> </w:t>
      </w:r>
      <w:r w:rsidR="00341F8A">
        <w:rPr>
          <w:sz w:val="22"/>
          <w:szCs w:val="22"/>
        </w:rPr>
        <w:t>the Caribbean and the Pacific</w:t>
      </w:r>
      <w:r w:rsidR="00341F8A" w:rsidRPr="00341F8A">
        <w:rPr>
          <w:sz w:val="22"/>
          <w:szCs w:val="22"/>
        </w:rPr>
        <w:t xml:space="preserve"> </w:t>
      </w:r>
      <w:r w:rsidR="00264F23" w:rsidRPr="00341F8A">
        <w:rPr>
          <w:sz w:val="22"/>
          <w:szCs w:val="22"/>
        </w:rPr>
        <w:t>adaptation sectors. All key staff must be fluent in English.</w:t>
      </w:r>
    </w:p>
    <w:p w:rsidR="00BD08B1" w:rsidRPr="00341F8A" w:rsidRDefault="00BD08B1" w:rsidP="00020504">
      <w:pPr>
        <w:pStyle w:val="ListParagraph"/>
      </w:pPr>
    </w:p>
    <w:p w:rsidR="00ED1EEE" w:rsidRPr="00341F8A" w:rsidRDefault="00FB5275" w:rsidP="00020504">
      <w:pPr>
        <w:spacing w:line="240" w:lineRule="auto"/>
        <w:ind w:right="-180"/>
        <w:rPr>
          <w:rFonts w:ascii="Times New Roman" w:hAnsi="Times New Roman"/>
          <w:b/>
        </w:rPr>
      </w:pPr>
      <w:r w:rsidRPr="00341F8A">
        <w:rPr>
          <w:rFonts w:ascii="Times New Roman" w:hAnsi="Times New Roman"/>
          <w:b/>
        </w:rPr>
        <w:t>Budget Components</w:t>
      </w:r>
    </w:p>
    <w:p w:rsidR="00264F23" w:rsidRPr="00341F8A" w:rsidRDefault="00264F23" w:rsidP="00020504">
      <w:pPr>
        <w:pStyle w:val="ListParagraph"/>
        <w:numPr>
          <w:ilvl w:val="0"/>
          <w:numId w:val="56"/>
        </w:numPr>
        <w:ind w:right="-180"/>
        <w:rPr>
          <w:sz w:val="22"/>
          <w:szCs w:val="22"/>
        </w:rPr>
      </w:pPr>
      <w:r w:rsidRPr="00341F8A">
        <w:rPr>
          <w:sz w:val="22"/>
          <w:szCs w:val="22"/>
        </w:rPr>
        <w:t>Summary Budget in USD, in Excel, printable on letter-sized paper, using the format in the provided Excel Budget Template;</w:t>
      </w:r>
    </w:p>
    <w:p w:rsidR="00264F23" w:rsidRPr="00341F8A" w:rsidRDefault="00264F23" w:rsidP="00020504">
      <w:pPr>
        <w:pStyle w:val="ListParagraph"/>
        <w:numPr>
          <w:ilvl w:val="0"/>
          <w:numId w:val="56"/>
        </w:numPr>
        <w:ind w:right="-180"/>
        <w:rPr>
          <w:sz w:val="22"/>
          <w:szCs w:val="22"/>
        </w:rPr>
      </w:pPr>
      <w:r w:rsidRPr="00341F8A">
        <w:rPr>
          <w:sz w:val="22"/>
          <w:szCs w:val="22"/>
        </w:rPr>
        <w:lastRenderedPageBreak/>
        <w:t xml:space="preserve">Detailed Budget in USD in Excel, printable on letter-sized paper, using the format in the provided Excel Budget Template, which includes </w:t>
      </w:r>
      <w:r w:rsidR="000D00E8">
        <w:rPr>
          <w:sz w:val="22"/>
          <w:szCs w:val="22"/>
        </w:rPr>
        <w:t>three</w:t>
      </w:r>
      <w:r w:rsidR="000D00E8" w:rsidRPr="00341F8A">
        <w:rPr>
          <w:sz w:val="22"/>
          <w:szCs w:val="22"/>
        </w:rPr>
        <w:t xml:space="preserve"> </w:t>
      </w:r>
      <w:r w:rsidRPr="00341F8A">
        <w:rPr>
          <w:sz w:val="22"/>
          <w:szCs w:val="22"/>
        </w:rPr>
        <w:t>(</w:t>
      </w:r>
      <w:r w:rsidR="000D00E8">
        <w:rPr>
          <w:sz w:val="22"/>
          <w:szCs w:val="22"/>
        </w:rPr>
        <w:t>3</w:t>
      </w:r>
      <w:r w:rsidRPr="00341F8A">
        <w:rPr>
          <w:sz w:val="22"/>
          <w:szCs w:val="22"/>
        </w:rPr>
        <w:t>) columns i</w:t>
      </w:r>
      <w:r w:rsidR="00920E70">
        <w:rPr>
          <w:sz w:val="22"/>
          <w:szCs w:val="22"/>
        </w:rPr>
        <w:t>ncluding OES request for FY 2016,</w:t>
      </w:r>
      <w:r w:rsidRPr="00341F8A">
        <w:rPr>
          <w:sz w:val="22"/>
          <w:szCs w:val="22"/>
        </w:rPr>
        <w:t xml:space="preserve"> any cost sharing contribution, and total budget; </w:t>
      </w:r>
    </w:p>
    <w:p w:rsidR="00264F23" w:rsidRPr="00341F8A" w:rsidRDefault="00264F23" w:rsidP="00020504">
      <w:pPr>
        <w:pStyle w:val="ListParagraph"/>
        <w:numPr>
          <w:ilvl w:val="1"/>
          <w:numId w:val="56"/>
        </w:numPr>
        <w:ind w:right="-180"/>
        <w:rPr>
          <w:sz w:val="22"/>
          <w:szCs w:val="22"/>
        </w:rPr>
      </w:pPr>
      <w:r w:rsidRPr="00341F8A">
        <w:rPr>
          <w:sz w:val="22"/>
          <w:szCs w:val="22"/>
        </w:rPr>
        <w:t xml:space="preserve">The budget should be for the entire project period.  Successful applicants may be asked to provide a year-by-year budget after the award is signed;  </w:t>
      </w:r>
    </w:p>
    <w:p w:rsidR="00264F23" w:rsidRPr="00341F8A" w:rsidRDefault="00264F23" w:rsidP="00020504">
      <w:pPr>
        <w:pStyle w:val="ListParagraph"/>
        <w:numPr>
          <w:ilvl w:val="1"/>
          <w:numId w:val="56"/>
        </w:numPr>
        <w:ind w:right="-180"/>
        <w:rPr>
          <w:sz w:val="22"/>
          <w:szCs w:val="22"/>
        </w:rPr>
      </w:pPr>
      <w:r w:rsidRPr="00341F8A">
        <w:rPr>
          <w:sz w:val="22"/>
          <w:szCs w:val="22"/>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r w:rsidR="007F7CF4">
        <w:rPr>
          <w:sz w:val="22"/>
          <w:szCs w:val="22"/>
        </w:rPr>
        <w:t>.</w:t>
      </w:r>
    </w:p>
    <w:p w:rsidR="00264F23" w:rsidRPr="00341F8A" w:rsidRDefault="00264F23" w:rsidP="00020504">
      <w:pPr>
        <w:pStyle w:val="ListParagraph"/>
        <w:numPr>
          <w:ilvl w:val="0"/>
          <w:numId w:val="56"/>
        </w:numPr>
        <w:ind w:right="-180"/>
        <w:rPr>
          <w:sz w:val="22"/>
          <w:szCs w:val="22"/>
        </w:rPr>
      </w:pPr>
      <w:r w:rsidRPr="00341F8A">
        <w:rPr>
          <w:sz w:val="22"/>
          <w:szCs w:val="22"/>
        </w:rPr>
        <w:t>Budget Narrative (not to exceed 6 pages) that includes an explanation for each line item in the spreadsheet, as well as the source and description of all cost share offered.</w:t>
      </w:r>
    </w:p>
    <w:p w:rsidR="00264F23" w:rsidRPr="00341F8A" w:rsidRDefault="00264F23" w:rsidP="00020504">
      <w:pPr>
        <w:pStyle w:val="ListParagraph"/>
        <w:numPr>
          <w:ilvl w:val="0"/>
          <w:numId w:val="55"/>
        </w:numPr>
        <w:ind w:left="360" w:right="-180"/>
        <w:rPr>
          <w:sz w:val="22"/>
          <w:szCs w:val="22"/>
        </w:rPr>
      </w:pPr>
      <w:r w:rsidRPr="00341F8A">
        <w:rPr>
          <w:sz w:val="22"/>
          <w:szCs w:val="22"/>
        </w:rPr>
        <w:t xml:space="preserve">If your organization has a negotiated indirect cost rate agreement (NICRA) and includes NICRA charges in the budget, include your latest NICRA as a pdf file; </w:t>
      </w:r>
    </w:p>
    <w:p w:rsidR="00264F23" w:rsidRPr="00341F8A" w:rsidRDefault="00264F23" w:rsidP="00020504">
      <w:pPr>
        <w:pStyle w:val="ListParagraph"/>
        <w:numPr>
          <w:ilvl w:val="0"/>
          <w:numId w:val="56"/>
        </w:numPr>
        <w:spacing w:after="240"/>
        <w:ind w:right="-18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rsidR="00264F23" w:rsidRPr="00341F8A" w:rsidRDefault="00264F23" w:rsidP="00020504">
      <w:pPr>
        <w:spacing w:line="240" w:lineRule="auto"/>
        <w:ind w:right="-180"/>
        <w:rPr>
          <w:rFonts w:ascii="Times New Roman" w:hAnsi="Times New Roman"/>
          <w:b/>
        </w:rPr>
      </w:pPr>
      <w:r w:rsidRPr="00341F8A">
        <w:rPr>
          <w:rFonts w:ascii="Times New Roman" w:hAnsi="Times New Roman"/>
          <w:b/>
        </w:rPr>
        <w:t>Before grants are awarded, the Bureau reserves the right to reduce, revise, or increase proposal budgets in accordance with the Bureau’s program needs and availability of funds.</w:t>
      </w:r>
    </w:p>
    <w:p w:rsidR="00264F23" w:rsidRPr="007229F0" w:rsidRDefault="00264F23" w:rsidP="00020504">
      <w:pPr>
        <w:spacing w:line="240" w:lineRule="auto"/>
        <w:ind w:right="-180"/>
        <w:rPr>
          <w:rFonts w:ascii="Times New Roman" w:hAnsi="Times New Roman"/>
        </w:rPr>
      </w:pPr>
      <w:r w:rsidRPr="007229F0">
        <w:rPr>
          <w:rFonts w:ascii="Times New Roman" w:hAnsi="Times New Roman"/>
        </w:rPr>
        <w:t>The Budget Components will be evaluated using the following criteria:</w:t>
      </w:r>
    </w:p>
    <w:p w:rsidR="00ED1EEE" w:rsidRPr="00341F8A" w:rsidRDefault="00ED1EEE" w:rsidP="00020504">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rsidR="00ED1EEE" w:rsidRPr="00341F8A" w:rsidRDefault="00ED1EEE" w:rsidP="00020504">
      <w:pPr>
        <w:spacing w:after="0" w:line="240" w:lineRule="auto"/>
        <w:rPr>
          <w:rFonts w:ascii="Times New Roman" w:hAnsi="Times New Roman"/>
        </w:rPr>
      </w:pPr>
    </w:p>
    <w:p w:rsidR="00ED1EEE" w:rsidRPr="00341F8A" w:rsidRDefault="00ED1EEE" w:rsidP="00020504">
      <w:pPr>
        <w:pStyle w:val="ListParagraph"/>
        <w:numPr>
          <w:ilvl w:val="0"/>
          <w:numId w:val="26"/>
        </w:numPr>
        <w:rPr>
          <w:sz w:val="22"/>
          <w:szCs w:val="22"/>
        </w:rPr>
      </w:pPr>
      <w:r w:rsidRPr="00341F8A">
        <w:rPr>
          <w:sz w:val="22"/>
          <w:szCs w:val="22"/>
        </w:rPr>
        <w:t>Budgeted items are necessary to the achievement of the goals and activities as presented in the proposal.</w:t>
      </w:r>
    </w:p>
    <w:p w:rsidR="00ED1EEE" w:rsidRPr="00341F8A" w:rsidRDefault="00ED1EEE" w:rsidP="00020504">
      <w:pPr>
        <w:pStyle w:val="ListParagraph"/>
        <w:rPr>
          <w:sz w:val="22"/>
          <w:szCs w:val="22"/>
        </w:rPr>
      </w:pPr>
    </w:p>
    <w:p w:rsidR="00ED1EEE" w:rsidRPr="00341F8A" w:rsidRDefault="00ED1EEE" w:rsidP="00020504">
      <w:pPr>
        <w:spacing w:line="240" w:lineRule="auto"/>
        <w:ind w:right="-180"/>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rsidR="00ED1EEE" w:rsidRPr="00341F8A" w:rsidRDefault="00ED1EEE" w:rsidP="00020504">
      <w:pPr>
        <w:pStyle w:val="ListParagraph"/>
        <w:numPr>
          <w:ilvl w:val="0"/>
          <w:numId w:val="25"/>
        </w:numPr>
        <w:ind w:right="-180"/>
        <w:rPr>
          <w:sz w:val="22"/>
          <w:szCs w:val="22"/>
        </w:rPr>
      </w:pPr>
      <w:r w:rsidRPr="00341F8A">
        <w:rPr>
          <w:sz w:val="22"/>
          <w:szCs w:val="22"/>
        </w:rPr>
        <w:t xml:space="preserve">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w:t>
      </w:r>
      <w:r w:rsidR="00443175" w:rsidRPr="00341F8A">
        <w:rPr>
          <w:sz w:val="22"/>
          <w:szCs w:val="22"/>
        </w:rPr>
        <w:t>in 2 CFR 200</w:t>
      </w:r>
      <w:r w:rsidRPr="00341F8A">
        <w:rPr>
          <w:sz w:val="22"/>
          <w:szCs w:val="22"/>
        </w:rPr>
        <w:t>.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rsidR="00ED1EEE" w:rsidRPr="00341F8A" w:rsidRDefault="00ED1EEE" w:rsidP="00020504">
      <w:pPr>
        <w:pStyle w:val="ListParagraph"/>
        <w:ind w:right="-180"/>
        <w:rPr>
          <w:sz w:val="22"/>
          <w:szCs w:val="22"/>
        </w:rPr>
      </w:pPr>
    </w:p>
    <w:p w:rsidR="00264F23" w:rsidRPr="007229F0" w:rsidRDefault="00D17EBE" w:rsidP="00020504">
      <w:pPr>
        <w:pStyle w:val="ListParagraph"/>
        <w:numPr>
          <w:ilvl w:val="0"/>
          <w:numId w:val="25"/>
        </w:numPr>
        <w:spacing w:after="240"/>
        <w:rPr>
          <w:sz w:val="22"/>
          <w:szCs w:val="22"/>
        </w:rPr>
      </w:pPr>
      <w:r w:rsidRPr="00341F8A">
        <w:rPr>
          <w:sz w:val="22"/>
          <w:szCs w:val="22"/>
        </w:rPr>
        <w:t>As per Section C2 cost-share is not required, however, should a</w:t>
      </w:r>
      <w:r w:rsidR="00ED1EEE" w:rsidRPr="00341F8A">
        <w:rPr>
          <w:sz w:val="22"/>
          <w:szCs w:val="22"/>
        </w:rPr>
        <w:t xml:space="preserve">pplicants incorporate cost-share, </w:t>
      </w:r>
      <w:r w:rsidRPr="00341F8A">
        <w:rPr>
          <w:sz w:val="22"/>
          <w:szCs w:val="22"/>
        </w:rPr>
        <w:t xml:space="preserve"> this can</w:t>
      </w:r>
      <w:r w:rsidR="00ED1EEE" w:rsidRPr="00341F8A">
        <w:rPr>
          <w:sz w:val="22"/>
          <w:szCs w:val="22"/>
        </w:rPr>
        <w:t xml:space="preserve"> be achieved through leveraging existing projects, partnering, and/or providing in-kind goods and services. </w:t>
      </w:r>
    </w:p>
    <w:p w:rsidR="00FB5275" w:rsidRPr="00341F8A" w:rsidRDefault="00FB5275" w:rsidP="00020504">
      <w:pPr>
        <w:pStyle w:val="Heading1"/>
        <w:spacing w:line="240" w:lineRule="auto"/>
        <w:rPr>
          <w:rFonts w:ascii="Times New Roman" w:hAnsi="Times New Roman"/>
          <w:color w:val="auto"/>
        </w:rPr>
      </w:pPr>
      <w:bookmarkStart w:id="40" w:name="_Toc479167264"/>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rsidR="00FB5275" w:rsidRPr="00341F8A" w:rsidRDefault="00392755" w:rsidP="00020504">
      <w:pPr>
        <w:pStyle w:val="Heading2"/>
        <w:spacing w:line="240" w:lineRule="auto"/>
        <w:rPr>
          <w:rFonts w:ascii="Times New Roman" w:hAnsi="Times New Roman"/>
          <w:color w:val="auto"/>
        </w:rPr>
      </w:pPr>
      <w:bookmarkStart w:id="41" w:name="_Toc479167265"/>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rsidR="00E10ADE" w:rsidRPr="00341F8A" w:rsidRDefault="00E10ADE" w:rsidP="00020504">
      <w:pPr>
        <w:spacing w:after="0" w:line="240" w:lineRule="auto"/>
        <w:ind w:right="-187"/>
        <w:rPr>
          <w:rFonts w:ascii="Times New Roman" w:hAnsi="Times New Roman"/>
        </w:rPr>
      </w:pPr>
    </w:p>
    <w:p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rsidR="00ED1EEE" w:rsidRPr="00341F8A" w:rsidRDefault="00ED1EEE" w:rsidP="00020504">
      <w:pPr>
        <w:spacing w:line="240" w:lineRule="auto"/>
        <w:ind w:right="-180"/>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lastRenderedPageBreak/>
        <w:t xml:space="preserve">Executive Summary – </w:t>
      </w:r>
      <w:r w:rsidR="00977115" w:rsidRPr="00341F8A">
        <w:rPr>
          <w:rFonts w:ascii="Times New Roman" w:hAnsi="Times New Roman"/>
        </w:rPr>
        <w:t>5</w:t>
      </w:r>
      <w:r w:rsidRPr="00341F8A">
        <w:rPr>
          <w:rFonts w:ascii="Times New Roman" w:hAnsi="Times New Roman"/>
        </w:rPr>
        <w:t xml:space="preserve"> points</w:t>
      </w:r>
    </w:p>
    <w:p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Organization Capacity and Past Performance – 2</w:t>
      </w:r>
      <w:r w:rsidR="00977115" w:rsidRPr="00341F8A">
        <w:rPr>
          <w:rFonts w:ascii="Times New Roman" w:hAnsi="Times New Roman"/>
        </w:rPr>
        <w:t>5</w:t>
      </w:r>
      <w:r w:rsidRPr="00341F8A">
        <w:rPr>
          <w:rFonts w:ascii="Times New Roman" w:hAnsi="Times New Roman"/>
        </w:rPr>
        <w:t xml:space="preserve"> points</w:t>
      </w:r>
    </w:p>
    <w:p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Program Strategy – 25 points</w:t>
      </w:r>
    </w:p>
    <w:p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Performance Monitoring and Evaluation</w:t>
      </w:r>
      <w:r w:rsidR="000630E8" w:rsidRPr="00341F8A">
        <w:rPr>
          <w:rFonts w:ascii="Times New Roman" w:hAnsi="Times New Roman"/>
        </w:rPr>
        <w:t xml:space="preserve"> </w:t>
      </w:r>
      <w:r w:rsidRPr="00341F8A">
        <w:rPr>
          <w:rFonts w:ascii="Times New Roman" w:hAnsi="Times New Roman"/>
        </w:rPr>
        <w:t>– 1</w:t>
      </w:r>
      <w:r w:rsidR="00977115" w:rsidRPr="00341F8A">
        <w:rPr>
          <w:rFonts w:ascii="Times New Roman" w:hAnsi="Times New Roman"/>
        </w:rPr>
        <w:t>0</w:t>
      </w:r>
      <w:r w:rsidRPr="00341F8A">
        <w:rPr>
          <w:rFonts w:ascii="Times New Roman" w:hAnsi="Times New Roman"/>
        </w:rPr>
        <w:t xml:space="preserve"> points</w:t>
      </w:r>
    </w:p>
    <w:p w:rsidR="00977115" w:rsidRPr="00341F8A" w:rsidRDefault="00977115" w:rsidP="00020504">
      <w:pPr>
        <w:numPr>
          <w:ilvl w:val="0"/>
          <w:numId w:val="8"/>
        </w:numPr>
        <w:spacing w:after="0" w:line="240" w:lineRule="auto"/>
        <w:ind w:right="-180"/>
        <w:rPr>
          <w:rFonts w:ascii="Times New Roman" w:hAnsi="Times New Roman"/>
        </w:rPr>
      </w:pPr>
      <w:r w:rsidRPr="00341F8A">
        <w:rPr>
          <w:rFonts w:ascii="Times New Roman" w:hAnsi="Times New Roman"/>
        </w:rPr>
        <w:t>Communications and Outreach Plan – 5 points</w:t>
      </w:r>
    </w:p>
    <w:p w:rsidR="00ED1EEE" w:rsidRPr="00341F8A" w:rsidRDefault="00ED1EEE" w:rsidP="00020504">
      <w:pPr>
        <w:numPr>
          <w:ilvl w:val="0"/>
          <w:numId w:val="8"/>
        </w:numPr>
        <w:spacing w:after="0" w:line="240" w:lineRule="auto"/>
        <w:ind w:right="-180"/>
        <w:rPr>
          <w:rFonts w:ascii="Times New Roman" w:hAnsi="Times New Roman"/>
        </w:rPr>
      </w:pPr>
      <w:r w:rsidRPr="00341F8A">
        <w:rPr>
          <w:rFonts w:ascii="Times New Roman" w:hAnsi="Times New Roman"/>
        </w:rPr>
        <w:t>Management Plan – 10 points</w:t>
      </w:r>
    </w:p>
    <w:p w:rsidR="00ED1EEE" w:rsidRPr="00341F8A" w:rsidRDefault="00ED1EEE" w:rsidP="00020504">
      <w:pPr>
        <w:spacing w:line="240" w:lineRule="auto"/>
        <w:ind w:right="-180"/>
        <w:rPr>
          <w:rFonts w:ascii="Times New Roman" w:hAnsi="Times New Roman"/>
        </w:rPr>
      </w:pPr>
    </w:p>
    <w:p w:rsidR="00ED1EEE" w:rsidRPr="00341F8A" w:rsidRDefault="00ED1EEE" w:rsidP="00020504">
      <w:pPr>
        <w:spacing w:line="240" w:lineRule="auto"/>
        <w:ind w:right="-180"/>
        <w:rPr>
          <w:rFonts w:ascii="Times New Roman" w:hAnsi="Times New Roman"/>
        </w:rPr>
      </w:pPr>
      <w:r w:rsidRPr="00341F8A">
        <w:rPr>
          <w:rFonts w:ascii="Times New Roman" w:hAnsi="Times New Roman"/>
          <w:i/>
        </w:rPr>
        <w:t>Budget</w:t>
      </w:r>
      <w:r w:rsidRPr="00341F8A">
        <w:rPr>
          <w:rFonts w:ascii="Times New Roman" w:hAnsi="Times New Roman"/>
        </w:rPr>
        <w:t xml:space="preserve">: The committee will also review the budget components in Section 4D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rsidR="00ED1EEE" w:rsidRPr="00341F8A" w:rsidRDefault="00ED1EEE" w:rsidP="00020504">
      <w:pPr>
        <w:pStyle w:val="ListParagraph"/>
        <w:numPr>
          <w:ilvl w:val="0"/>
          <w:numId w:val="13"/>
        </w:numPr>
        <w:ind w:right="-180"/>
        <w:rPr>
          <w:sz w:val="22"/>
          <w:szCs w:val="22"/>
        </w:rPr>
      </w:pPr>
      <w:r w:rsidRPr="00341F8A">
        <w:rPr>
          <w:sz w:val="22"/>
          <w:szCs w:val="22"/>
        </w:rPr>
        <w:t>Budget Appropriateness – 10 points</w:t>
      </w:r>
    </w:p>
    <w:p w:rsidR="00ED1EEE" w:rsidRPr="00341F8A" w:rsidRDefault="00ED1EEE" w:rsidP="00020504">
      <w:pPr>
        <w:pStyle w:val="ListParagraph"/>
        <w:numPr>
          <w:ilvl w:val="0"/>
          <w:numId w:val="13"/>
        </w:numPr>
        <w:ind w:right="-180"/>
        <w:rPr>
          <w:sz w:val="22"/>
          <w:szCs w:val="22"/>
        </w:rPr>
      </w:pPr>
      <w:r w:rsidRPr="00341F8A">
        <w:rPr>
          <w:sz w:val="22"/>
          <w:szCs w:val="22"/>
        </w:rPr>
        <w:t xml:space="preserve">Cost-effectiveness  – 10 points </w:t>
      </w:r>
    </w:p>
    <w:p w:rsidR="00046898" w:rsidRPr="00341F8A" w:rsidRDefault="00046898" w:rsidP="00020504">
      <w:pPr>
        <w:pStyle w:val="ListParagraph"/>
        <w:ind w:right="-180"/>
      </w:pPr>
    </w:p>
    <w:p w:rsidR="005D1700" w:rsidRPr="00341F8A" w:rsidRDefault="00392755" w:rsidP="00020504">
      <w:pPr>
        <w:pStyle w:val="Heading2"/>
        <w:spacing w:before="0" w:line="240" w:lineRule="auto"/>
        <w:rPr>
          <w:rFonts w:ascii="Times New Roman" w:hAnsi="Times New Roman"/>
          <w:color w:val="auto"/>
        </w:rPr>
      </w:pPr>
      <w:bookmarkStart w:id="44" w:name="_Toc479167266"/>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rsidR="00392755" w:rsidRPr="00341F8A" w:rsidRDefault="00392755" w:rsidP="00020504">
      <w:pPr>
        <w:spacing w:after="0" w:line="240" w:lineRule="auto"/>
        <w:rPr>
          <w:rFonts w:ascii="Times New Roman" w:hAnsi="Times New Roman"/>
        </w:rPr>
      </w:pPr>
    </w:p>
    <w:p w:rsidR="00392755" w:rsidRPr="00341F8A" w:rsidRDefault="00392755" w:rsidP="00020504">
      <w:pPr>
        <w:spacing w:line="240" w:lineRule="auto"/>
        <w:rPr>
          <w:rFonts w:ascii="Times New Roman" w:hAnsi="Times New Roman"/>
        </w:rPr>
      </w:pPr>
      <w:r w:rsidRPr="00341F8A">
        <w:rPr>
          <w:rFonts w:ascii="Times New Roman" w:hAnsi="Times New Roman"/>
        </w:rPr>
        <w:t>Applications will be reviewed by a panel convened by the program office.  The applications will be scored based on the strengths and weaknesses of the aforementioned criteria and response to the NOFO.</w:t>
      </w:r>
    </w:p>
    <w:p w:rsidR="00FB5275" w:rsidRPr="00341F8A" w:rsidRDefault="00FB5275" w:rsidP="00020504">
      <w:pPr>
        <w:pStyle w:val="Heading1"/>
        <w:spacing w:line="240" w:lineRule="auto"/>
        <w:rPr>
          <w:rFonts w:ascii="Times New Roman" w:hAnsi="Times New Roman"/>
          <w:color w:val="auto"/>
        </w:rPr>
      </w:pPr>
      <w:bookmarkStart w:id="45" w:name="_Toc479167267"/>
      <w:r w:rsidRPr="00341F8A">
        <w:rPr>
          <w:rFonts w:ascii="Times New Roman" w:hAnsi="Times New Roman"/>
          <w:color w:val="auto"/>
        </w:rPr>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rsidR="00FB5275" w:rsidRPr="00341F8A" w:rsidRDefault="00392755" w:rsidP="00020504">
      <w:pPr>
        <w:pStyle w:val="Heading2"/>
        <w:spacing w:line="240" w:lineRule="auto"/>
        <w:rPr>
          <w:rFonts w:ascii="Times New Roman" w:hAnsi="Times New Roman"/>
          <w:color w:val="auto"/>
        </w:rPr>
      </w:pPr>
      <w:bookmarkStart w:id="46" w:name="_Toc217116389"/>
      <w:bookmarkStart w:id="47" w:name="_Toc217270664"/>
      <w:bookmarkStart w:id="48" w:name="_Toc479167268"/>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rsidR="00E10ADE" w:rsidRPr="00341F8A" w:rsidRDefault="00E10ADE" w:rsidP="00020504">
      <w:pPr>
        <w:spacing w:after="0" w:line="240" w:lineRule="auto"/>
        <w:ind w:right="-187"/>
        <w:rPr>
          <w:rFonts w:ascii="Times New Roman" w:hAnsi="Times New Roman"/>
        </w:rPr>
      </w:pPr>
    </w:p>
    <w:p w:rsidR="00ED1EEE" w:rsidRPr="00341F8A" w:rsidRDefault="00ED1EEE" w:rsidP="00020504">
      <w:pPr>
        <w:spacing w:line="240" w:lineRule="auto"/>
        <w:ind w:right="-180"/>
        <w:rPr>
          <w:rFonts w:ascii="Times New Roman" w:hAnsi="Times New Roman"/>
        </w:rPr>
      </w:pPr>
      <w:bookmarkStart w:id="49" w:name="_Toc217116390"/>
      <w:bookmarkStart w:id="50" w:name="_Toc217270665"/>
      <w:r w:rsidRPr="00341F8A">
        <w:rPr>
          <w:rFonts w:ascii="Times New Roman" w:hAnsi="Times New Roman"/>
        </w:rPr>
        <w:t xml:space="preserve">The award shall be written, signed, awarded, and administered by the Grants Officer.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will be provided to the Recipient</w:t>
      </w:r>
      <w:r w:rsidR="00443175" w:rsidRPr="00341F8A">
        <w:rPr>
          <w:rFonts w:ascii="Times New Roman" w:hAnsi="Times New Roman"/>
        </w:rPr>
        <w:t xml:space="preserve"> electronically</w:t>
      </w:r>
      <w:r w:rsidRPr="00341F8A">
        <w:rPr>
          <w:rFonts w:ascii="Times New Roman" w:hAnsi="Times New Roman"/>
        </w:rPr>
        <w:t>.  Organizations whose applications will not be funded will also be notified in writing.</w:t>
      </w:r>
    </w:p>
    <w:p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rsidR="00FB5275" w:rsidRPr="00341F8A" w:rsidRDefault="00392755" w:rsidP="00020504">
      <w:pPr>
        <w:pStyle w:val="Heading2"/>
        <w:spacing w:line="240" w:lineRule="auto"/>
        <w:rPr>
          <w:rFonts w:ascii="Times New Roman" w:hAnsi="Times New Roman"/>
          <w:color w:val="auto"/>
        </w:rPr>
      </w:pPr>
      <w:bookmarkStart w:id="51" w:name="_Toc479167269"/>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rsidR="00321B26" w:rsidRPr="00341F8A" w:rsidRDefault="00321B26" w:rsidP="00020504">
      <w:pPr>
        <w:spacing w:after="0" w:line="240" w:lineRule="auto"/>
        <w:rPr>
          <w:rFonts w:ascii="Times New Roman" w:hAnsi="Times New Roman"/>
        </w:rPr>
      </w:pPr>
    </w:p>
    <w:p w:rsidR="00ED1EEE" w:rsidRPr="00341F8A" w:rsidRDefault="00ED1EEE" w:rsidP="00020504">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certifications which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Terms and Conditions, all of which are available through </w:t>
      </w:r>
      <w:r w:rsidRPr="00341F8A">
        <w:rPr>
          <w:rFonts w:ascii="Times New Roman" w:hAnsi="Times New Roman"/>
        </w:rPr>
        <w:t>the State Department’s procurement website at</w:t>
      </w:r>
      <w:r w:rsidR="00443175" w:rsidRPr="00341F8A">
        <w:rPr>
          <w:rFonts w:ascii="Times New Roman" w:hAnsi="Times New Roman"/>
        </w:rPr>
        <w:t xml:space="preserve">:  </w:t>
      </w:r>
      <w:hyperlink r:id="rId15" w:history="1">
        <w:r w:rsidR="00443175" w:rsidRPr="00341F8A">
          <w:rPr>
            <w:rStyle w:val="Hyperlink"/>
            <w:rFonts w:ascii="Times New Roman" w:hAnsi="Times New Roman"/>
          </w:rPr>
          <w:t>https://www.statebuy.state.gov/fa/Pages/TermsandConditions.aspx</w:t>
        </w:r>
      </w:hyperlink>
      <w:r w:rsidR="00443175" w:rsidRPr="00341F8A">
        <w:rPr>
          <w:rFonts w:ascii="Times New Roman" w:hAnsi="Times New Roman"/>
        </w:rPr>
        <w:t xml:space="preserve"> </w:t>
      </w:r>
    </w:p>
    <w:p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is provided only to eligible participants.  </w:t>
      </w:r>
    </w:p>
    <w:p w:rsidR="00FB5275" w:rsidRPr="00341F8A" w:rsidRDefault="00392755" w:rsidP="00020504">
      <w:pPr>
        <w:pStyle w:val="Heading2"/>
        <w:spacing w:line="240" w:lineRule="auto"/>
        <w:rPr>
          <w:rFonts w:ascii="Times New Roman" w:hAnsi="Times New Roman"/>
          <w:color w:val="auto"/>
        </w:rPr>
      </w:pPr>
      <w:bookmarkStart w:id="54" w:name="_Toc479167270"/>
      <w:r w:rsidRPr="00341F8A">
        <w:rPr>
          <w:rFonts w:ascii="Times New Roman" w:hAnsi="Times New Roman"/>
          <w:color w:val="auto"/>
        </w:rPr>
        <w:lastRenderedPageBreak/>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rsidR="00FB5275" w:rsidRPr="00341F8A" w:rsidRDefault="00FB5275" w:rsidP="00020504">
      <w:pPr>
        <w:spacing w:after="0" w:line="240" w:lineRule="auto"/>
        <w:ind w:right="-187"/>
        <w:jc w:val="both"/>
        <w:rPr>
          <w:rFonts w:ascii="Times New Roman" w:hAnsi="Times New Roman"/>
          <w:b/>
        </w:rPr>
      </w:pPr>
    </w:p>
    <w:p w:rsidR="00ED1EEE" w:rsidRPr="00341F8A" w:rsidRDefault="00ED1EEE" w:rsidP="00020504">
      <w:pPr>
        <w:spacing w:line="240" w:lineRule="auto"/>
        <w:ind w:right="-180"/>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rsidR="00A15EE8" w:rsidRPr="00341F8A" w:rsidRDefault="00A15EE8" w:rsidP="00020504">
      <w:pPr>
        <w:spacing w:before="60" w:line="240" w:lineRule="auto"/>
        <w:rPr>
          <w:rFonts w:ascii="Times New Roman" w:hAnsi="Times New Roman"/>
          <w:b/>
          <w:bCs/>
          <w:sz w:val="24"/>
          <w:szCs w:val="24"/>
        </w:rPr>
      </w:pPr>
      <w:r w:rsidRPr="00341F8A">
        <w:rPr>
          <w:rFonts w:ascii="Times New Roman" w:hAnsi="Times New Roman"/>
          <w:b/>
          <w:bCs/>
          <w:sz w:val="24"/>
          <w:szCs w:val="24"/>
        </w:rPr>
        <w:t>Financial Reports</w:t>
      </w:r>
    </w:p>
    <w:p w:rsidR="00656467" w:rsidRPr="00341F8A" w:rsidRDefault="00ED1EEE" w:rsidP="00020504">
      <w:pPr>
        <w:spacing w:before="60" w:line="240" w:lineRule="auto"/>
        <w:rPr>
          <w:rFonts w:ascii="Times New Roman" w:hAnsi="Times New Roman"/>
        </w:rPr>
      </w:pPr>
      <w:r w:rsidRPr="00341F8A">
        <w:rPr>
          <w:rFonts w:ascii="Times New Roman" w:hAnsi="Times New Roman"/>
        </w:rPr>
        <w:t>The Recipient is required to submit quarterly financial reports throughout the project period, using the Federal Financial Report form</w:t>
      </w:r>
      <w:r w:rsidR="00D51579">
        <w:rPr>
          <w:rFonts w:ascii="Times New Roman" w:hAnsi="Times New Roman"/>
        </w:rPr>
        <w:t xml:space="preserve"> SF 425</w:t>
      </w:r>
      <w:r w:rsidRPr="00341F8A">
        <w:rPr>
          <w:rFonts w:ascii="Times New Roman" w:hAnsi="Times New Roman"/>
        </w:rPr>
        <w:t>, as well as forms suggested by the Grants Officer Representative.   If payment is made through the Payment Management System, all financial reports must be submitted electronically through the Payment Management System.</w:t>
      </w:r>
      <w:r w:rsidRPr="00341F8A">
        <w:rPr>
          <w:rFonts w:ascii="Times New Roman" w:hAnsi="Times New Roman"/>
          <w:bCs/>
        </w:rPr>
        <w:t xml:space="preserve"> </w:t>
      </w:r>
      <w:r w:rsidR="00656467" w:rsidRPr="00341F8A">
        <w:rPr>
          <w:rFonts w:ascii="Times New Roman" w:hAnsi="Times New Roman"/>
          <w:bCs/>
        </w:rPr>
        <w:t>The g</w:t>
      </w:r>
      <w:r w:rsidRPr="00341F8A">
        <w:rPr>
          <w:rFonts w:ascii="Times New Roman" w:hAnsi="Times New Roman"/>
          <w:bCs/>
        </w:rPr>
        <w:t xml:space="preserve">rantee is also required to upload to </w:t>
      </w:r>
      <w:r w:rsidR="002C515F">
        <w:rPr>
          <w:rFonts w:ascii="Times New Roman" w:hAnsi="Times New Roman"/>
          <w:bCs/>
        </w:rPr>
        <w:t xml:space="preserve">SAMS domestic </w:t>
      </w:r>
      <w:r w:rsidRPr="00341F8A">
        <w:rPr>
          <w:rFonts w:ascii="Times New Roman" w:hAnsi="Times New Roman"/>
          <w:bCs/>
        </w:rPr>
        <w:t>a pdf version of all financial reports (Federal Financial report) they have submitted in the Payment Management System.</w:t>
      </w:r>
      <w:r w:rsidRPr="00341F8A">
        <w:rPr>
          <w:rFonts w:ascii="Times New Roman" w:hAnsi="Times New Roman"/>
        </w:rPr>
        <w:t xml:space="preserve">  Form FFR (SF-425) can be found on </w:t>
      </w:r>
      <w:r w:rsidR="00D51579">
        <w:rPr>
          <w:rFonts w:ascii="Times New Roman" w:hAnsi="Times New Roman"/>
        </w:rPr>
        <w:t>Department of State</w:t>
      </w:r>
      <w:r w:rsidR="00D51579" w:rsidRPr="00341F8A">
        <w:rPr>
          <w:rFonts w:ascii="Times New Roman" w:hAnsi="Times New Roman"/>
        </w:rPr>
        <w:t xml:space="preserve">’s </w:t>
      </w:r>
      <w:r w:rsidRPr="00341F8A">
        <w:rPr>
          <w:rFonts w:ascii="Times New Roman" w:hAnsi="Times New Roman"/>
        </w:rPr>
        <w:t xml:space="preserve">website here: </w:t>
      </w:r>
      <w:hyperlink r:id="rId16" w:history="1">
        <w:r w:rsidR="003C7941" w:rsidRPr="00693B2C">
          <w:rPr>
            <w:rStyle w:val="Hyperlink"/>
            <w:rFonts w:ascii="Times New Roman" w:hAnsi="Times New Roman"/>
          </w:rPr>
          <w:t>https://www.statebuy.state.gov/fa/Pages/Forms.aspx</w:t>
        </w:r>
      </w:hyperlink>
      <w:r w:rsidR="003C7941" w:rsidRPr="00341F8A">
        <w:rPr>
          <w:rFonts w:ascii="Times New Roman" w:hAnsi="Times New Roman"/>
        </w:rPr>
        <w:t xml:space="preserve">.  </w:t>
      </w:r>
    </w:p>
    <w:p w:rsidR="00ED1EEE" w:rsidRPr="00341F8A" w:rsidRDefault="00ED1EEE" w:rsidP="00020504">
      <w:pPr>
        <w:spacing w:before="60" w:line="240" w:lineRule="auto"/>
        <w:rPr>
          <w:rFonts w:ascii="Times New Roman" w:hAnsi="Times New Roman"/>
        </w:rPr>
      </w:pPr>
      <w:r w:rsidRPr="00341F8A">
        <w:rPr>
          <w:rFonts w:ascii="Times New Roman" w:hAnsi="Times New Roman"/>
        </w:rPr>
        <w:t xml:space="preserve">Financial reports are due 30 days after the end of each quarter. </w:t>
      </w:r>
    </w:p>
    <w:p w:rsidR="00A15EE8" w:rsidRPr="00341F8A" w:rsidRDefault="00A15EE8" w:rsidP="00020504">
      <w:pPr>
        <w:spacing w:before="60" w:line="240" w:lineRule="auto"/>
        <w:rPr>
          <w:rFonts w:ascii="Times New Roman" w:hAnsi="Times New Roman"/>
          <w:b/>
          <w:sz w:val="24"/>
          <w:szCs w:val="24"/>
        </w:rPr>
      </w:pPr>
      <w:r w:rsidRPr="00341F8A">
        <w:rPr>
          <w:rFonts w:ascii="Times New Roman" w:hAnsi="Times New Roman"/>
          <w:b/>
          <w:bCs/>
          <w:sz w:val="24"/>
          <w:szCs w:val="24"/>
        </w:rPr>
        <w:t>Progress Reporting</w:t>
      </w:r>
    </w:p>
    <w:p w:rsidR="00ED1EEE" w:rsidRPr="00341F8A" w:rsidRDefault="00656467" w:rsidP="00020504">
      <w:pPr>
        <w:spacing w:after="0" w:line="240" w:lineRule="auto"/>
        <w:rPr>
          <w:rFonts w:ascii="Times New Roman" w:hAnsi="Times New Roman"/>
          <w:bCs/>
        </w:rPr>
      </w:pPr>
      <w:r w:rsidRPr="00341F8A">
        <w:rPr>
          <w:rFonts w:ascii="Times New Roman" w:hAnsi="Times New Roman"/>
          <w:bCs/>
        </w:rPr>
        <w:t xml:space="preserve">The </w:t>
      </w:r>
      <w:r w:rsidR="004B60E8" w:rsidRPr="00341F8A">
        <w:rPr>
          <w:rFonts w:ascii="Times New Roman" w:hAnsi="Times New Roman"/>
          <w:bCs/>
        </w:rPr>
        <w:t xml:space="preserve">awardee </w:t>
      </w:r>
      <w:r w:rsidR="00ED1EEE" w:rsidRPr="00341F8A">
        <w:rPr>
          <w:rFonts w:ascii="Times New Roman" w:hAnsi="Times New Roman"/>
          <w:bCs/>
        </w:rPr>
        <w:t xml:space="preserve">is required to upload all progress reports to the award file in </w:t>
      </w:r>
      <w:r w:rsidR="002C515F">
        <w:rPr>
          <w:rFonts w:ascii="Times New Roman" w:hAnsi="Times New Roman"/>
          <w:bCs/>
        </w:rPr>
        <w:t>SAMS domestic</w:t>
      </w:r>
      <w:r w:rsidR="00ED1EEE" w:rsidRPr="00341F8A">
        <w:rPr>
          <w:rFonts w:ascii="Times New Roman" w:hAnsi="Times New Roman"/>
          <w:bCs/>
        </w:rPr>
        <w:t>.  </w:t>
      </w:r>
      <w:r w:rsidR="00ED1EEE" w:rsidRPr="00341F8A">
        <w:rPr>
          <w:rFonts w:ascii="Times New Roman" w:hAnsi="Times New Roman"/>
        </w:rPr>
        <w:t xml:space="preserve">Progress reports must be submitted semi-annually. </w:t>
      </w:r>
      <w:r w:rsidR="00ED1EEE" w:rsidRPr="00341F8A">
        <w:rPr>
          <w:rFonts w:ascii="Times New Roman" w:hAnsi="Times New Roman"/>
          <w:bCs/>
        </w:rPr>
        <w:t xml:space="preserve"> </w:t>
      </w:r>
      <w:r w:rsidR="004B60E8" w:rsidRPr="00341F8A">
        <w:rPr>
          <w:rFonts w:ascii="Times New Roman" w:hAnsi="Times New Roman"/>
        </w:rPr>
        <w:t xml:space="preserve">Awardees </w:t>
      </w:r>
      <w:r w:rsidR="00ED1EEE" w:rsidRPr="00341F8A">
        <w:rPr>
          <w:rFonts w:ascii="Times New Roman" w:hAnsi="Times New Roman"/>
        </w:rPr>
        <w:t xml:space="preserve">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341F8A">
        <w:rPr>
          <w:rFonts w:ascii="Times New Roman" w:hAnsi="Times New Roman"/>
        </w:rPr>
        <w:t>semiannual period</w:t>
      </w:r>
      <w:r w:rsidR="00ED1EEE" w:rsidRPr="00341F8A">
        <w:rPr>
          <w:rFonts w:ascii="Times New Roman" w:hAnsi="Times New Roman"/>
        </w:rPr>
        <w:t xml:space="preserve">.  </w:t>
      </w:r>
      <w:r w:rsidR="009D5234" w:rsidRPr="00341F8A">
        <w:rPr>
          <w:rFonts w:ascii="Times New Roman" w:hAnsi="Times New Roman"/>
        </w:rPr>
        <w:t>P</w:t>
      </w:r>
      <w:r w:rsidR="00ED1EEE" w:rsidRPr="00341F8A">
        <w:rPr>
          <w:rFonts w:ascii="Times New Roman" w:hAnsi="Times New Roman"/>
        </w:rPr>
        <w:t>rogress report</w:t>
      </w:r>
      <w:r w:rsidR="009D5234" w:rsidRPr="00341F8A">
        <w:rPr>
          <w:rFonts w:ascii="Times New Roman" w:hAnsi="Times New Roman"/>
        </w:rPr>
        <w:t>s</w:t>
      </w:r>
      <w:r w:rsidR="00ED1EEE" w:rsidRPr="00341F8A">
        <w:rPr>
          <w:rFonts w:ascii="Times New Roman" w:hAnsi="Times New Roman"/>
        </w:rPr>
        <w:t xml:space="preserve"> will include: </w:t>
      </w:r>
    </w:p>
    <w:p w:rsidR="00ED1EEE" w:rsidRPr="00341F8A" w:rsidRDefault="00ED1EEE" w:rsidP="00020504">
      <w:pPr>
        <w:spacing w:after="0" w:line="240" w:lineRule="auto"/>
        <w:rPr>
          <w:rFonts w:ascii="Times New Roman" w:hAnsi="Times New Roman"/>
        </w:rPr>
      </w:pPr>
      <w:r w:rsidRPr="00341F8A">
        <w:rPr>
          <w:rFonts w:ascii="Times New Roman" w:hAnsi="Times New Roman"/>
        </w:rPr>
        <w:t xml:space="preserve">                                                                                                          </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Significant activities of the period and how activities reflect progress toward achieving goals;</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Evaluation of progress on goals/objectives with quantitative and qualitative data, as appropriate;</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Any problems/challenges in implementing the project and a corrective action plan;</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Evaluation of accomplishments with quantifiable information on goals and objectives to date as available, including reporting on agreed-upon indicators;</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An update on expenditures during the reporting period; and</w:t>
      </w:r>
    </w:p>
    <w:p w:rsidR="00ED1EEE" w:rsidRPr="00341F8A" w:rsidRDefault="00ED1EEE" w:rsidP="00020504">
      <w:pPr>
        <w:numPr>
          <w:ilvl w:val="0"/>
          <w:numId w:val="33"/>
        </w:numPr>
        <w:spacing w:after="0" w:line="240" w:lineRule="auto"/>
        <w:rPr>
          <w:rFonts w:ascii="Times New Roman" w:hAnsi="Times New Roman"/>
        </w:rPr>
      </w:pPr>
      <w:r w:rsidRPr="00341F8A">
        <w:rPr>
          <w:rFonts w:ascii="Times New Roman" w:hAnsi="Times New Roman"/>
        </w:rPr>
        <w:t>Supporting documentation or products related to project activities (such as surveys, travel, etc.).</w:t>
      </w:r>
    </w:p>
    <w:p w:rsidR="00ED1EEE" w:rsidRPr="00341F8A" w:rsidRDefault="00ED1EEE" w:rsidP="00020504">
      <w:pPr>
        <w:spacing w:after="0" w:line="240" w:lineRule="auto"/>
        <w:ind w:left="720"/>
        <w:rPr>
          <w:rFonts w:ascii="Times New Roman" w:hAnsi="Times New Roman"/>
        </w:rPr>
      </w:pPr>
    </w:p>
    <w:p w:rsidR="00ED1EEE" w:rsidRPr="00341F8A" w:rsidRDefault="00ED1EEE" w:rsidP="00020504">
      <w:pPr>
        <w:spacing w:after="0" w:line="240" w:lineRule="auto"/>
        <w:rPr>
          <w:rFonts w:ascii="Times New Roman" w:hAnsi="Times New Roman"/>
        </w:rPr>
      </w:pPr>
      <w:r w:rsidRPr="00341F8A">
        <w:rPr>
          <w:rFonts w:ascii="Times New Roman" w:hAnsi="Times New Roman"/>
        </w:rPr>
        <w:t xml:space="preserve">Semi-annual progress reports should also reflect the </w:t>
      </w:r>
      <w:r w:rsidR="004B60E8" w:rsidRPr="00341F8A">
        <w:rPr>
          <w:rFonts w:ascii="Times New Roman" w:hAnsi="Times New Roman"/>
        </w:rPr>
        <w:t xml:space="preserve">awardee’s </w:t>
      </w:r>
      <w:r w:rsidRPr="00341F8A">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341F8A">
        <w:rPr>
          <w:rFonts w:ascii="Times New Roman" w:hAnsi="Times New Roman"/>
        </w:rPr>
        <w:t xml:space="preserve">semiannual </w:t>
      </w:r>
      <w:r w:rsidRPr="00341F8A">
        <w:rPr>
          <w:rFonts w:ascii="Times New Roman" w:hAnsi="Times New Roman"/>
        </w:rPr>
        <w:t>project report.</w:t>
      </w:r>
    </w:p>
    <w:p w:rsidR="0090546F" w:rsidRPr="00341F8A" w:rsidRDefault="0090546F" w:rsidP="00020504">
      <w:pPr>
        <w:spacing w:before="60" w:line="240" w:lineRule="auto"/>
        <w:rPr>
          <w:rFonts w:ascii="Times New Roman" w:hAnsi="Times New Roman"/>
        </w:rPr>
      </w:pPr>
      <w:r w:rsidRPr="00341F8A">
        <w:rPr>
          <w:rFonts w:ascii="Times New Roman" w:hAnsi="Times New Roman"/>
        </w:rPr>
        <w:t xml:space="preserve">Progress reports are due 30 days after the end of each semiannual period; Semiannual 1(SA1) is due April 30 covering the period October-March, and SA2 due October 30 covering the period April-September. </w:t>
      </w:r>
    </w:p>
    <w:p w:rsidR="00404DEA" w:rsidRPr="00341F8A" w:rsidRDefault="00404DEA" w:rsidP="00020504">
      <w:pPr>
        <w:spacing w:after="0" w:line="240" w:lineRule="auto"/>
        <w:rPr>
          <w:rFonts w:ascii="Times New Roman" w:hAnsi="Times New Roman"/>
          <w:b/>
          <w:bCs/>
        </w:rPr>
      </w:pPr>
    </w:p>
    <w:p w:rsidR="00FB5275" w:rsidRPr="00341F8A" w:rsidRDefault="00FB5275" w:rsidP="00020504">
      <w:pPr>
        <w:spacing w:before="60" w:line="240" w:lineRule="auto"/>
        <w:rPr>
          <w:rFonts w:ascii="Times New Roman" w:hAnsi="Times New Roman"/>
          <w:b/>
          <w:bCs/>
          <w:sz w:val="24"/>
        </w:rPr>
      </w:pPr>
      <w:r w:rsidRPr="00341F8A">
        <w:rPr>
          <w:rFonts w:ascii="Times New Roman" w:hAnsi="Times New Roman"/>
          <w:b/>
          <w:bCs/>
          <w:sz w:val="24"/>
        </w:rPr>
        <w:t>Final Report</w:t>
      </w:r>
    </w:p>
    <w:p w:rsidR="00ED1EEE" w:rsidRPr="00341F8A" w:rsidRDefault="00ED1EEE" w:rsidP="00020504">
      <w:pPr>
        <w:spacing w:before="60" w:line="240" w:lineRule="auto"/>
        <w:rPr>
          <w:rFonts w:ascii="Times New Roman" w:hAnsi="Times New Roman"/>
        </w:rPr>
      </w:pPr>
      <w:r w:rsidRPr="00341F8A">
        <w:rPr>
          <w:rFonts w:ascii="Times New Roman" w:hAnsi="Times New Roman"/>
        </w:rPr>
        <w:t>The final report will be due no later than 90 days after completion or termination of all project activities.  The Final Report shall include the following elements: executiv</w:t>
      </w:r>
      <w:r w:rsidR="002104E7" w:rsidRPr="00341F8A">
        <w:rPr>
          <w:rFonts w:ascii="Times New Roman" w:hAnsi="Times New Roman"/>
        </w:rPr>
        <w:t>e summary, successes, outcomes</w:t>
      </w:r>
      <w:r w:rsidRPr="00341F8A">
        <w:rPr>
          <w:rFonts w:ascii="Times New Roman" w:hAnsi="Times New Roman"/>
        </w:rPr>
        <w:t>, best practices, how the project addresses gender issues and marginalized communities, how the project will be sustained, and a final financial report.</w:t>
      </w:r>
    </w:p>
    <w:p w:rsidR="00404DEA" w:rsidRDefault="00DD415E" w:rsidP="00020504">
      <w:pPr>
        <w:pStyle w:val="Heading1"/>
        <w:spacing w:line="240" w:lineRule="auto"/>
        <w:rPr>
          <w:rFonts w:ascii="Times New Roman" w:hAnsi="Times New Roman"/>
          <w:color w:val="auto"/>
        </w:rPr>
      </w:pPr>
      <w:bookmarkStart w:id="55" w:name="_Toc479167271"/>
      <w:r w:rsidRPr="00341F8A">
        <w:rPr>
          <w:rFonts w:ascii="Times New Roman" w:hAnsi="Times New Roman"/>
          <w:color w:val="auto"/>
        </w:rPr>
        <w:lastRenderedPageBreak/>
        <w:t>Section G.</w:t>
      </w:r>
      <w:r w:rsidR="00FB5275" w:rsidRPr="00341F8A">
        <w:rPr>
          <w:rFonts w:ascii="Times New Roman" w:hAnsi="Times New Roman"/>
          <w:color w:val="auto"/>
        </w:rPr>
        <w:tab/>
        <w:t>Agency Contact</w:t>
      </w:r>
      <w:bookmarkEnd w:id="55"/>
    </w:p>
    <w:p w:rsidR="00ED1EEE" w:rsidRPr="00341F8A" w:rsidRDefault="00ED1EEE" w:rsidP="00020504">
      <w:pPr>
        <w:spacing w:line="240" w:lineRule="auto"/>
        <w:ind w:right="-180"/>
        <w:rPr>
          <w:rFonts w:ascii="Times New Roman" w:hAnsi="Times New Roman"/>
        </w:rPr>
      </w:pPr>
      <w:r w:rsidRPr="00341F8A">
        <w:rPr>
          <w:rFonts w:ascii="Times New Roman" w:hAnsi="Times New Roman"/>
        </w:rPr>
        <w:t xml:space="preserve">Any prospective applicant who has questions concerning the contents of this </w:t>
      </w:r>
      <w:r w:rsidR="00656467" w:rsidRPr="00341F8A">
        <w:rPr>
          <w:rFonts w:ascii="Times New Roman" w:hAnsi="Times New Roman"/>
        </w:rPr>
        <w:t xml:space="preserve">NOFO </w:t>
      </w:r>
      <w:r w:rsidRPr="00341F8A">
        <w:rPr>
          <w:rFonts w:ascii="Times New Roman" w:hAnsi="Times New Roman"/>
        </w:rPr>
        <w:t>should email them to</w:t>
      </w:r>
      <w:r w:rsidR="00D1010A" w:rsidRPr="00341F8A">
        <w:rPr>
          <w:rFonts w:ascii="Times New Roman" w:hAnsi="Times New Roman"/>
        </w:rPr>
        <w:t xml:space="preserve"> Meredith Ryder-Rude</w:t>
      </w:r>
      <w:r w:rsidR="00977115" w:rsidRPr="00341F8A">
        <w:rPr>
          <w:rFonts w:ascii="Times New Roman" w:hAnsi="Times New Roman"/>
        </w:rPr>
        <w:t xml:space="preserve"> </w:t>
      </w:r>
      <w:r w:rsidR="00977115" w:rsidRPr="00341F8A">
        <w:rPr>
          <w:rFonts w:ascii="Times New Roman" w:hAnsi="Times New Roman"/>
          <w:sz w:val="24"/>
          <w:szCs w:val="24"/>
        </w:rPr>
        <w:t>(</w:t>
      </w:r>
      <w:hyperlink r:id="rId17" w:history="1">
        <w:r w:rsidR="003C7941" w:rsidRPr="00C74226">
          <w:rPr>
            <w:rStyle w:val="Hyperlink"/>
            <w:rFonts w:ascii="Times New Roman" w:hAnsi="Times New Roman"/>
            <w:sz w:val="24"/>
            <w:szCs w:val="24"/>
          </w:rPr>
          <w:t>ryderrudemv@state.gov</w:t>
        </w:r>
      </w:hyperlink>
      <w:r w:rsidR="00977115" w:rsidRPr="00341F8A">
        <w:rPr>
          <w:rFonts w:ascii="Times New Roman" w:hAnsi="Times New Roman"/>
          <w:sz w:val="24"/>
          <w:szCs w:val="24"/>
        </w:rPr>
        <w:t>)</w:t>
      </w:r>
      <w:r w:rsidR="003756F6" w:rsidRPr="00341F8A">
        <w:rPr>
          <w:rFonts w:ascii="Times New Roman" w:hAnsi="Times New Roman"/>
        </w:rPr>
        <w:t>.</w:t>
      </w:r>
    </w:p>
    <w:p w:rsidR="00ED1EEE" w:rsidRPr="00341F8A" w:rsidRDefault="00ED1EEE" w:rsidP="00020504">
      <w:pPr>
        <w:autoSpaceDE w:val="0"/>
        <w:autoSpaceDN w:val="0"/>
        <w:adjustRightInd w:val="0"/>
        <w:spacing w:line="240" w:lineRule="auto"/>
        <w:ind w:right="-180"/>
        <w:rPr>
          <w:rFonts w:ascii="Times New Roman" w:hAnsi="Times New Roman"/>
        </w:rPr>
      </w:pPr>
      <w:r w:rsidRPr="00341F8A">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rsidR="00DD415E" w:rsidRPr="00341F8A" w:rsidRDefault="00F07C1F" w:rsidP="00020504">
      <w:pPr>
        <w:pStyle w:val="Heading1"/>
        <w:spacing w:line="240" w:lineRule="auto"/>
        <w:rPr>
          <w:rFonts w:ascii="Times New Roman" w:hAnsi="Times New Roman"/>
          <w:color w:val="auto"/>
        </w:rPr>
      </w:pPr>
      <w:bookmarkStart w:id="56" w:name="_Toc479167272"/>
      <w:proofErr w:type="gramStart"/>
      <w:r w:rsidRPr="00341F8A">
        <w:rPr>
          <w:rFonts w:ascii="Times New Roman" w:hAnsi="Times New Roman"/>
          <w:color w:val="auto"/>
        </w:rPr>
        <w:t xml:space="preserve">Section </w:t>
      </w:r>
      <w:r w:rsidR="00DD415E" w:rsidRPr="00341F8A">
        <w:rPr>
          <w:rFonts w:ascii="Times New Roman" w:hAnsi="Times New Roman"/>
          <w:color w:val="auto"/>
        </w:rPr>
        <w:t>H.</w:t>
      </w:r>
      <w:proofErr w:type="gramEnd"/>
      <w:r w:rsidR="00DD415E" w:rsidRPr="00341F8A">
        <w:rPr>
          <w:rFonts w:ascii="Times New Roman" w:hAnsi="Times New Roman"/>
          <w:color w:val="auto"/>
        </w:rPr>
        <w:t xml:space="preserve">  </w:t>
      </w:r>
      <w:r w:rsidR="00160185">
        <w:rPr>
          <w:rFonts w:ascii="Times New Roman" w:hAnsi="Times New Roman"/>
          <w:color w:val="auto"/>
        </w:rPr>
        <w:tab/>
      </w:r>
      <w:r w:rsidR="00DD415E" w:rsidRPr="00341F8A">
        <w:rPr>
          <w:rFonts w:ascii="Times New Roman" w:hAnsi="Times New Roman"/>
          <w:color w:val="auto"/>
        </w:rPr>
        <w:t>Other Requirements</w:t>
      </w:r>
      <w:bookmarkEnd w:id="56"/>
    </w:p>
    <w:p w:rsidR="00F07C1F" w:rsidRPr="00341F8A" w:rsidRDefault="00DD415E" w:rsidP="00020504">
      <w:pPr>
        <w:pStyle w:val="Heading2"/>
        <w:spacing w:line="240" w:lineRule="auto"/>
        <w:rPr>
          <w:rFonts w:ascii="Times New Roman" w:hAnsi="Times New Roman"/>
          <w:b w:val="0"/>
          <w:bCs w:val="0"/>
          <w:color w:val="auto"/>
        </w:rPr>
      </w:pPr>
      <w:bookmarkStart w:id="57" w:name="_Toc479167273"/>
      <w:r w:rsidRPr="00341F8A">
        <w:rPr>
          <w:rFonts w:ascii="Times New Roman" w:hAnsi="Times New Roman"/>
          <w:color w:val="auto"/>
        </w:rPr>
        <w:t>H1.</w:t>
      </w:r>
      <w:r w:rsidR="00160185">
        <w:rPr>
          <w:rFonts w:ascii="Times New Roman" w:hAnsi="Times New Roman"/>
          <w:color w:val="auto"/>
        </w:rPr>
        <w:t xml:space="preserve">  </w:t>
      </w:r>
      <w:r w:rsidR="00F07C1F" w:rsidRPr="00341F8A">
        <w:rPr>
          <w:rFonts w:ascii="Times New Roman" w:hAnsi="Times New Roman"/>
          <w:color w:val="auto"/>
        </w:rPr>
        <w:t>Applicant Vetting</w:t>
      </w:r>
      <w:bookmarkEnd w:id="57"/>
      <w:r w:rsidR="00F07C1F" w:rsidRPr="00341F8A">
        <w:rPr>
          <w:rFonts w:ascii="Times New Roman" w:hAnsi="Times New Roman"/>
          <w:color w:val="auto"/>
        </w:rPr>
        <w:br/>
      </w:r>
    </w:p>
    <w:p w:rsidR="00ED1EEE" w:rsidRPr="00341F8A" w:rsidRDefault="00ED1EEE" w:rsidP="00020504">
      <w:pPr>
        <w:spacing w:after="0" w:line="240" w:lineRule="auto"/>
        <w:rPr>
          <w:rFonts w:ascii="Times New Roman" w:hAnsi="Times New Roman"/>
        </w:rPr>
      </w:pPr>
      <w:r w:rsidRPr="00341F8A">
        <w:rPr>
          <w:rFonts w:ascii="Times New Roman" w:hAnsi="Times New Roman"/>
        </w:rPr>
        <w:t xml:space="preserve">Applicants are advised that proposals will be evaluated against the potential risk that federal funds may inadvertently </w:t>
      </w:r>
      <w:r w:rsidR="00EA25D4" w:rsidRPr="00341F8A">
        <w:rPr>
          <w:rFonts w:ascii="Times New Roman" w:hAnsi="Times New Roman"/>
        </w:rPr>
        <w:t xml:space="preserve">be </w:t>
      </w:r>
      <w:r w:rsidRPr="00341F8A">
        <w:rPr>
          <w:rFonts w:ascii="Times New Roman" w:hAnsi="Times New Roman"/>
        </w:rPr>
        <w:t>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p>
    <w:p w:rsidR="00ED1EEE" w:rsidRPr="00341F8A" w:rsidRDefault="00ED1EEE" w:rsidP="00020504">
      <w:pPr>
        <w:spacing w:after="0" w:line="240" w:lineRule="auto"/>
        <w:rPr>
          <w:rFonts w:ascii="Times New Roman" w:hAnsi="Times New Roman"/>
        </w:rPr>
      </w:pPr>
    </w:p>
    <w:p w:rsidR="00EA25D4" w:rsidRPr="00341F8A" w:rsidRDefault="00ED1EEE" w:rsidP="00020504">
      <w:pPr>
        <w:spacing w:after="0" w:line="240" w:lineRule="auto"/>
        <w:rPr>
          <w:rFonts w:ascii="Times New Roman" w:hAnsi="Times New Roman"/>
        </w:rPr>
      </w:pPr>
      <w:r w:rsidRPr="00341F8A">
        <w:rPr>
          <w:rFonts w:ascii="Times New Roman" w:hAnsi="Times New Roman"/>
        </w:rPr>
        <w:t xml:space="preserve">https://ramportal.state.gov, via Email to RAM@state.gov, or hardcopy to the Grants Officer  </w:t>
      </w:r>
    </w:p>
    <w:p w:rsidR="00EA25D4" w:rsidRPr="00341F8A" w:rsidRDefault="00EA25D4" w:rsidP="00020504">
      <w:pPr>
        <w:spacing w:after="0" w:line="240" w:lineRule="auto"/>
        <w:rPr>
          <w:rFonts w:ascii="Times New Roman" w:hAnsi="Times New Roman"/>
        </w:rPr>
      </w:pPr>
    </w:p>
    <w:p w:rsidR="00ED1EEE" w:rsidRPr="00341F8A" w:rsidRDefault="00ED1EEE" w:rsidP="00020504">
      <w:pPr>
        <w:spacing w:after="0" w:line="240" w:lineRule="auto"/>
        <w:rPr>
          <w:rFonts w:ascii="Times New Roman" w:hAnsi="Times New Roman"/>
        </w:rPr>
      </w:pPr>
      <w:r w:rsidRPr="00341F8A">
        <w:rPr>
          <w:rFonts w:ascii="Times New Roman" w:hAnsi="Times New Roman"/>
        </w:rPr>
        <w:t xml:space="preserve">Questions </w:t>
      </w:r>
      <w:r w:rsidR="00EA25D4" w:rsidRPr="00341F8A">
        <w:rPr>
          <w:rFonts w:ascii="Times New Roman" w:hAnsi="Times New Roman"/>
        </w:rPr>
        <w:t xml:space="preserve">about </w:t>
      </w:r>
      <w:r w:rsidRPr="00341F8A">
        <w:rPr>
          <w:rFonts w:ascii="Times New Roman" w:hAnsi="Times New Roman"/>
        </w:rPr>
        <w:t>the form may be emailed to RAM@state.gov. Failure to submit information when requested, or failure to pass vetting may be grounds for rejecting your proposal.</w:t>
      </w:r>
    </w:p>
    <w:p w:rsidR="00E37A96" w:rsidRPr="00341F8A" w:rsidRDefault="00DD415E" w:rsidP="00020504">
      <w:pPr>
        <w:pStyle w:val="Heading2"/>
        <w:spacing w:line="240" w:lineRule="auto"/>
        <w:rPr>
          <w:rFonts w:ascii="Times New Roman" w:hAnsi="Times New Roman"/>
          <w:color w:val="auto"/>
        </w:rPr>
      </w:pPr>
      <w:bookmarkStart w:id="58" w:name="_Toc479167274"/>
      <w:r w:rsidRPr="00341F8A">
        <w:rPr>
          <w:rFonts w:ascii="Times New Roman" w:hAnsi="Times New Roman"/>
          <w:color w:val="auto"/>
        </w:rPr>
        <w:t>H</w:t>
      </w:r>
      <w:r w:rsidR="00E10ADE" w:rsidRPr="00341F8A">
        <w:rPr>
          <w:rFonts w:ascii="Times New Roman" w:hAnsi="Times New Roman"/>
          <w:color w:val="auto"/>
        </w:rPr>
        <w:t>2</w:t>
      </w:r>
      <w:r w:rsidRPr="00341F8A">
        <w:rPr>
          <w:rFonts w:ascii="Times New Roman" w:hAnsi="Times New Roman"/>
          <w:color w:val="auto"/>
        </w:rPr>
        <w:t>.</w:t>
      </w:r>
      <w:r w:rsidR="00E37A96" w:rsidRPr="00341F8A">
        <w:rPr>
          <w:rFonts w:ascii="Times New Roman" w:hAnsi="Times New Roman"/>
          <w:color w:val="auto"/>
        </w:rPr>
        <w:t xml:space="preserve">  </w:t>
      </w:r>
      <w:r w:rsidR="00EA484B" w:rsidRPr="00341F8A">
        <w:rPr>
          <w:rFonts w:ascii="Times New Roman" w:hAnsi="Times New Roman"/>
          <w:color w:val="auto"/>
        </w:rPr>
        <w:t xml:space="preserve">Marking </w:t>
      </w:r>
      <w:r w:rsidR="00E37A96" w:rsidRPr="00341F8A">
        <w:rPr>
          <w:rFonts w:ascii="Times New Roman" w:hAnsi="Times New Roman"/>
          <w:color w:val="auto"/>
        </w:rPr>
        <w:t>Policy</w:t>
      </w:r>
      <w:bookmarkEnd w:id="58"/>
    </w:p>
    <w:p w:rsidR="00EA25D4" w:rsidRPr="00341F8A" w:rsidRDefault="00ED1EEE" w:rsidP="00020504">
      <w:pPr>
        <w:spacing w:after="0" w:line="240" w:lineRule="auto"/>
        <w:rPr>
          <w:rFonts w:ascii="Times New Roman" w:hAnsi="Times New Roman"/>
        </w:rPr>
      </w:pPr>
      <w:r w:rsidRPr="00341F8A">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rsidR="00EA25D4" w:rsidRPr="00341F8A" w:rsidRDefault="00EA25D4" w:rsidP="00020504">
      <w:pPr>
        <w:spacing w:after="0" w:line="240" w:lineRule="auto"/>
        <w:rPr>
          <w:rFonts w:ascii="Times New Roman" w:hAnsi="Times New Roman"/>
        </w:rPr>
      </w:pPr>
    </w:p>
    <w:p w:rsidR="00662BD5" w:rsidRPr="00341F8A" w:rsidRDefault="00F044FB" w:rsidP="00020504">
      <w:pPr>
        <w:spacing w:after="0" w:line="240" w:lineRule="auto"/>
        <w:rPr>
          <w:rStyle w:val="Hyperlink"/>
          <w:rFonts w:ascii="Times New Roman" w:hAnsi="Times New Roman"/>
        </w:rPr>
      </w:pPr>
      <w:hyperlink r:id="rId18" w:history="1">
        <w:r w:rsidR="00ED1EEE" w:rsidRPr="00341F8A">
          <w:rPr>
            <w:rStyle w:val="Hyperlink"/>
            <w:rFonts w:ascii="Times New Roman" w:hAnsi="Times New Roman"/>
          </w:rPr>
          <w:t>https://www.statebuy.state.gov/fa/Pages/MarkingPolicy.aspx</w:t>
        </w:r>
      </w:hyperlink>
    </w:p>
    <w:p w:rsidR="00977115" w:rsidRPr="00341F8A" w:rsidRDefault="00977115" w:rsidP="00020504">
      <w:pPr>
        <w:spacing w:after="0" w:line="240" w:lineRule="auto"/>
        <w:rPr>
          <w:rStyle w:val="Hyperlink"/>
          <w:rFonts w:ascii="Times New Roman" w:hAnsi="Times New Roman"/>
        </w:rPr>
      </w:pPr>
    </w:p>
    <w:p w:rsidR="00977115" w:rsidRPr="00341F8A" w:rsidRDefault="00977115" w:rsidP="00020504">
      <w:pPr>
        <w:pStyle w:val="Heading2"/>
        <w:spacing w:line="240" w:lineRule="auto"/>
        <w:rPr>
          <w:rFonts w:ascii="Times New Roman" w:hAnsi="Times New Roman"/>
          <w:color w:val="auto"/>
          <w:sz w:val="24"/>
          <w:szCs w:val="24"/>
        </w:rPr>
      </w:pPr>
      <w:bookmarkStart w:id="59" w:name="_Toc442189029"/>
      <w:bookmarkStart w:id="60" w:name="_Toc450305324"/>
      <w:bookmarkStart w:id="61" w:name="_Toc479167275"/>
      <w:r w:rsidRPr="00341F8A">
        <w:rPr>
          <w:rFonts w:ascii="Times New Roman" w:hAnsi="Times New Roman"/>
          <w:color w:val="auto"/>
          <w:sz w:val="24"/>
          <w:szCs w:val="24"/>
        </w:rPr>
        <w:t>H.3</w:t>
      </w:r>
      <w:proofErr w:type="gramStart"/>
      <w:r w:rsidRPr="00341F8A">
        <w:rPr>
          <w:rFonts w:ascii="Times New Roman" w:hAnsi="Times New Roman"/>
          <w:color w:val="auto"/>
          <w:sz w:val="24"/>
          <w:szCs w:val="24"/>
        </w:rPr>
        <w:t>.  Evaluation</w:t>
      </w:r>
      <w:proofErr w:type="gramEnd"/>
      <w:r w:rsidRPr="00341F8A">
        <w:rPr>
          <w:rFonts w:ascii="Times New Roman" w:hAnsi="Times New Roman"/>
          <w:color w:val="auto"/>
          <w:sz w:val="24"/>
          <w:szCs w:val="24"/>
        </w:rPr>
        <w:t xml:space="preserve"> Policy</w:t>
      </w:r>
      <w:bookmarkEnd w:id="59"/>
      <w:bookmarkEnd w:id="60"/>
      <w:bookmarkEnd w:id="61"/>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Applicants are advised that recipients and sub-recipients of Federal assistance awards are subject to the Department of State Evaluation Policy.  More information on this policy can be found here: </w:t>
      </w:r>
      <w:hyperlink r:id="rId19" w:history="1">
        <w:r w:rsidRPr="00341F8A">
          <w:rPr>
            <w:rStyle w:val="Hyperlink"/>
            <w:rFonts w:ascii="Times New Roman" w:hAnsi="Times New Roman"/>
            <w:sz w:val="24"/>
            <w:szCs w:val="24"/>
          </w:rPr>
          <w:t>http://www.state.gov/s/d/rm/rls/evaluation/2015/236970.htm</w:t>
        </w:r>
      </w:hyperlink>
      <w:r w:rsidRPr="00341F8A">
        <w:rPr>
          <w:rFonts w:ascii="Times New Roman" w:hAnsi="Times New Roman"/>
          <w:sz w:val="24"/>
          <w:szCs w:val="24"/>
        </w:rPr>
        <w:t xml:space="preserve"> </w:t>
      </w:r>
      <w:r w:rsidRPr="00341F8A">
        <w:rPr>
          <w:rFonts w:ascii="Times New Roman" w:hAnsi="Times New Roman"/>
          <w:sz w:val="24"/>
        </w:rPr>
        <w:t xml:space="preserve">Further, recipient organizations are encouraged to conduct their own and/or independent evaluations on their Department of State funded programs to assess performance and outcomes.  </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pStyle w:val="Heading2"/>
        <w:spacing w:line="240" w:lineRule="auto"/>
        <w:rPr>
          <w:rFonts w:ascii="Times New Roman" w:hAnsi="Times New Roman"/>
          <w:b w:val="0"/>
          <w:sz w:val="24"/>
          <w:szCs w:val="24"/>
        </w:rPr>
      </w:pPr>
      <w:bookmarkStart w:id="62" w:name="_Toc450305325"/>
      <w:bookmarkStart w:id="63" w:name="_Toc479167276"/>
      <w:r w:rsidRPr="00341F8A">
        <w:rPr>
          <w:rFonts w:ascii="Times New Roman" w:hAnsi="Times New Roman"/>
          <w:color w:val="auto"/>
          <w:sz w:val="24"/>
          <w:szCs w:val="24"/>
        </w:rPr>
        <w:t>H.4</w:t>
      </w:r>
      <w:proofErr w:type="gramStart"/>
      <w:r w:rsidRPr="00341F8A">
        <w:rPr>
          <w:rFonts w:ascii="Times New Roman" w:hAnsi="Times New Roman"/>
          <w:color w:val="auto"/>
          <w:sz w:val="24"/>
          <w:szCs w:val="24"/>
        </w:rPr>
        <w:t>.  Monitoring</w:t>
      </w:r>
      <w:proofErr w:type="gramEnd"/>
      <w:r w:rsidRPr="00341F8A">
        <w:rPr>
          <w:rFonts w:ascii="Times New Roman" w:hAnsi="Times New Roman"/>
          <w:color w:val="auto"/>
          <w:sz w:val="24"/>
          <w:szCs w:val="24"/>
        </w:rPr>
        <w:t xml:space="preserve"> Site Visits</w:t>
      </w:r>
      <w:bookmarkEnd w:id="62"/>
      <w:bookmarkEnd w:id="63"/>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b/>
          <w:sz w:val="24"/>
          <w:szCs w:val="24"/>
        </w:rPr>
      </w:pPr>
      <w:r w:rsidRPr="00341F8A">
        <w:rPr>
          <w:rFonts w:ascii="Times New Roman" w:hAnsi="Times New Roman"/>
          <w:b/>
          <w:sz w:val="24"/>
          <w:szCs w:val="24"/>
        </w:rPr>
        <w:lastRenderedPageBreak/>
        <w:t>APPENDIX 1 – PERFORMANCE INDICATORS</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Below is the full set of climate change performance indicators and disaggregates. All applicable indicators and outcome metrics should be included in the proposal, and subsequent to the award, routine, periodic reporting all outcomes will be required. </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b/>
          <w:sz w:val="24"/>
          <w:szCs w:val="24"/>
        </w:rPr>
      </w:pPr>
      <w:r w:rsidRPr="00341F8A">
        <w:rPr>
          <w:rFonts w:ascii="Times New Roman" w:hAnsi="Times New Roman"/>
          <w:sz w:val="24"/>
          <w:szCs w:val="24"/>
        </w:rPr>
        <w:t xml:space="preserve">The State Department takes into consideration the quality of data reported by grant recipients as part of the award activities, therefore applicants should be aware that recipients will be subject to data quality assessments. </w:t>
      </w:r>
    </w:p>
    <w:p w:rsidR="00977115" w:rsidRPr="00341F8A" w:rsidRDefault="00977115" w:rsidP="00020504">
      <w:pPr>
        <w:spacing w:after="0" w:line="240" w:lineRule="auto"/>
        <w:rPr>
          <w:rFonts w:ascii="Times New Roman" w:hAnsi="Times New Roman"/>
        </w:rPr>
      </w:pPr>
    </w:p>
    <w:tbl>
      <w:tblPr>
        <w:tblW w:w="10710" w:type="dxa"/>
        <w:tblInd w:w="-522" w:type="dxa"/>
        <w:tblLayout w:type="fixed"/>
        <w:tblLook w:val="04A0" w:firstRow="1" w:lastRow="0" w:firstColumn="1" w:lastColumn="0" w:noHBand="0" w:noVBand="1"/>
      </w:tblPr>
      <w:tblGrid>
        <w:gridCol w:w="966"/>
        <w:gridCol w:w="9744"/>
      </w:tblGrid>
      <w:tr w:rsidR="00977115" w:rsidRPr="00341F8A" w:rsidTr="00D17CE6">
        <w:trPr>
          <w:trHeight w:val="350"/>
        </w:trPr>
        <w:tc>
          <w:tcPr>
            <w:tcW w:w="966" w:type="dxa"/>
            <w:tcBorders>
              <w:top w:val="single" w:sz="4" w:space="0" w:color="auto"/>
              <w:left w:val="single" w:sz="4" w:space="0" w:color="auto"/>
              <w:bottom w:val="single" w:sz="4" w:space="0" w:color="auto"/>
              <w:right w:val="single" w:sz="4" w:space="0" w:color="auto"/>
            </w:tcBorders>
            <w:shd w:val="clear" w:color="auto" w:fill="93CDDD"/>
            <w:vAlign w:val="center"/>
            <w:hideMark/>
          </w:tcPr>
          <w:p w:rsidR="00977115" w:rsidRPr="00341F8A" w:rsidRDefault="00977115" w:rsidP="00020504">
            <w:pPr>
              <w:spacing w:line="240" w:lineRule="auto"/>
              <w:jc w:val="center"/>
              <w:rPr>
                <w:rFonts w:ascii="Times New Roman" w:hAnsi="Times New Roman"/>
                <w:b/>
                <w:bCs/>
                <w:sz w:val="24"/>
                <w:szCs w:val="24"/>
              </w:rPr>
            </w:pPr>
          </w:p>
        </w:tc>
        <w:tc>
          <w:tcPr>
            <w:tcW w:w="9744" w:type="dxa"/>
            <w:tcBorders>
              <w:top w:val="single" w:sz="4" w:space="0" w:color="auto"/>
              <w:left w:val="nil"/>
              <w:bottom w:val="single" w:sz="4" w:space="0" w:color="auto"/>
              <w:right w:val="single" w:sz="4" w:space="0" w:color="auto"/>
            </w:tcBorders>
            <w:shd w:val="clear" w:color="auto" w:fill="93CDDD"/>
            <w:vAlign w:val="center"/>
            <w:hideMark/>
          </w:tcPr>
          <w:p w:rsidR="00977115" w:rsidRPr="00341F8A" w:rsidRDefault="00977115" w:rsidP="00020504">
            <w:pPr>
              <w:spacing w:after="120" w:line="240" w:lineRule="auto"/>
              <w:jc w:val="center"/>
              <w:rPr>
                <w:rFonts w:ascii="Times New Roman" w:hAnsi="Times New Roman"/>
                <w:b/>
                <w:bCs/>
                <w:sz w:val="24"/>
                <w:szCs w:val="24"/>
              </w:rPr>
            </w:pPr>
            <w:r w:rsidRPr="00341F8A">
              <w:rPr>
                <w:rFonts w:ascii="Times New Roman" w:hAnsi="Times New Roman"/>
                <w:b/>
                <w:bCs/>
                <w:sz w:val="24"/>
                <w:szCs w:val="24"/>
              </w:rPr>
              <w:t>LIST OF PERFORMANCE INDICATORS:</w:t>
            </w:r>
          </w:p>
          <w:p w:rsidR="00977115" w:rsidRPr="00341F8A" w:rsidRDefault="00977115" w:rsidP="00020504">
            <w:pPr>
              <w:spacing w:after="120" w:line="240" w:lineRule="auto"/>
              <w:jc w:val="center"/>
              <w:rPr>
                <w:rFonts w:ascii="Times New Roman" w:hAnsi="Times New Roman"/>
                <w:b/>
                <w:bCs/>
                <w:i/>
                <w:sz w:val="24"/>
                <w:szCs w:val="24"/>
              </w:rPr>
            </w:pPr>
            <w:r w:rsidRPr="00341F8A">
              <w:rPr>
                <w:rFonts w:ascii="Times New Roman" w:hAnsi="Times New Roman"/>
                <w:b/>
                <w:bCs/>
                <w:i/>
                <w:sz w:val="24"/>
                <w:szCs w:val="24"/>
              </w:rPr>
              <w:t>ADAPTATION</w:t>
            </w:r>
          </w:p>
        </w:tc>
      </w:tr>
      <w:tr w:rsidR="00977115" w:rsidRPr="00341F8A" w:rsidTr="00D17CE6">
        <w:trPr>
          <w:trHeight w:val="350"/>
        </w:trPr>
        <w:tc>
          <w:tcPr>
            <w:tcW w:w="966" w:type="dxa"/>
            <w:tcBorders>
              <w:top w:val="nil"/>
              <w:left w:val="single" w:sz="4" w:space="0" w:color="auto"/>
              <w:bottom w:val="single" w:sz="4" w:space="0" w:color="auto"/>
              <w:right w:val="single" w:sz="4" w:space="0" w:color="auto"/>
            </w:tcBorders>
            <w:shd w:val="clear" w:color="auto" w:fill="FBD4B4"/>
            <w:vAlign w:val="center"/>
            <w:hideMark/>
          </w:tcPr>
          <w:p w:rsidR="00977115" w:rsidRPr="00341F8A" w:rsidRDefault="00977115" w:rsidP="00020504">
            <w:pPr>
              <w:spacing w:line="240" w:lineRule="auto"/>
              <w:rPr>
                <w:rFonts w:ascii="Times New Roman" w:hAnsi="Times New Roman"/>
                <w:b/>
                <w:sz w:val="24"/>
                <w:szCs w:val="24"/>
              </w:rPr>
            </w:pPr>
            <w:r w:rsidRPr="00341F8A">
              <w:rPr>
                <w:rFonts w:ascii="Times New Roman" w:hAnsi="Times New Roman"/>
                <w:b/>
                <w:sz w:val="24"/>
                <w:szCs w:val="24"/>
              </w:rPr>
              <w:t>EG11.1</w:t>
            </w:r>
          </w:p>
        </w:tc>
        <w:tc>
          <w:tcPr>
            <w:tcW w:w="9744" w:type="dxa"/>
            <w:tcBorders>
              <w:top w:val="nil"/>
              <w:left w:val="nil"/>
              <w:bottom w:val="single" w:sz="4" w:space="0" w:color="auto"/>
              <w:right w:val="single" w:sz="4" w:space="0" w:color="auto"/>
            </w:tcBorders>
            <w:shd w:val="clear" w:color="auto" w:fill="FBD4B4"/>
            <w:vAlign w:val="center"/>
            <w:hideMark/>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Number of people trained in climate change adaptation supported by USG assistance – disaggregated by:</w:t>
            </w:r>
          </w:p>
        </w:tc>
      </w:tr>
      <w:tr w:rsidR="00977115" w:rsidRPr="00341F8A" w:rsidTr="00D17CE6">
        <w:trPr>
          <w:trHeight w:val="224"/>
        </w:trPr>
        <w:tc>
          <w:tcPr>
            <w:tcW w:w="966" w:type="dxa"/>
            <w:tcBorders>
              <w:top w:val="nil"/>
              <w:left w:val="single" w:sz="4" w:space="0" w:color="auto"/>
              <w:bottom w:val="nil"/>
              <w:right w:val="single" w:sz="4" w:space="0" w:color="auto"/>
            </w:tcBorders>
            <w:shd w:val="clear" w:color="auto" w:fill="FFFFFF"/>
            <w:vAlign w:val="center"/>
            <w:hideMark/>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Male</w:t>
            </w:r>
          </w:p>
        </w:tc>
      </w:tr>
      <w:tr w:rsidR="00977115" w:rsidRPr="00341F8A" w:rsidTr="00D17CE6">
        <w:trPr>
          <w:trHeight w:val="197"/>
        </w:trPr>
        <w:tc>
          <w:tcPr>
            <w:tcW w:w="966" w:type="dxa"/>
            <w:tcBorders>
              <w:top w:val="nil"/>
              <w:left w:val="single" w:sz="4" w:space="0" w:color="auto"/>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Female</w:t>
            </w:r>
          </w:p>
        </w:tc>
      </w:tr>
      <w:tr w:rsidR="00977115" w:rsidRPr="00341F8A" w:rsidTr="00D17CE6">
        <w:trPr>
          <w:trHeight w:val="557"/>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b/>
                <w:sz w:val="24"/>
                <w:szCs w:val="24"/>
              </w:rPr>
              <w:t>EG11.2</w:t>
            </w:r>
          </w:p>
        </w:tc>
        <w:tc>
          <w:tcPr>
            <w:tcW w:w="9744" w:type="dxa"/>
            <w:tcBorders>
              <w:top w:val="nil"/>
              <w:left w:val="nil"/>
              <w:bottom w:val="single" w:sz="4" w:space="0" w:color="auto"/>
              <w:right w:val="single" w:sz="4" w:space="0" w:color="auto"/>
            </w:tcBorders>
            <w:shd w:val="clear" w:color="auto" w:fill="FBD4B4"/>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Number of institutions with improved capacity to assess or address climate change risks supported by USG assistance – disaggregated by:</w:t>
            </w:r>
          </w:p>
        </w:tc>
      </w:tr>
      <w:tr w:rsidR="00977115" w:rsidRPr="00341F8A" w:rsidTr="00D17CE6">
        <w:trPr>
          <w:trHeight w:val="224"/>
        </w:trPr>
        <w:tc>
          <w:tcPr>
            <w:tcW w:w="966" w:type="dxa"/>
            <w:tcBorders>
              <w:top w:val="nil"/>
              <w:left w:val="single" w:sz="4" w:space="0" w:color="auto"/>
              <w:bottom w:val="nil"/>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National governmental</w:t>
            </w:r>
          </w:p>
        </w:tc>
      </w:tr>
      <w:tr w:rsidR="00977115" w:rsidRPr="00341F8A" w:rsidTr="00D17CE6">
        <w:trPr>
          <w:trHeight w:val="323"/>
        </w:trPr>
        <w:tc>
          <w:tcPr>
            <w:tcW w:w="966" w:type="dxa"/>
            <w:tcBorders>
              <w:top w:val="nil"/>
              <w:left w:val="single" w:sz="4" w:space="0" w:color="auto"/>
              <w:bottom w:val="nil"/>
              <w:right w:val="single" w:sz="4" w:space="0" w:color="auto"/>
            </w:tcBorders>
            <w:vAlign w:val="center"/>
            <w:hideMark/>
          </w:tcPr>
          <w:p w:rsidR="00977115" w:rsidRPr="00341F8A" w:rsidRDefault="00977115" w:rsidP="00020504">
            <w:pPr>
              <w:spacing w:line="240" w:lineRule="auto"/>
              <w:rPr>
                <w:rFonts w:ascii="Times New Roman" w:hAnsi="Times New Roman"/>
                <w:b/>
                <w:sz w:val="24"/>
                <w:szCs w:val="24"/>
              </w:rPr>
            </w:pP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Sub-national governmental</w:t>
            </w:r>
          </w:p>
        </w:tc>
      </w:tr>
      <w:tr w:rsidR="00977115" w:rsidRPr="00341F8A" w:rsidTr="00D17CE6">
        <w:trPr>
          <w:trHeight w:val="233"/>
        </w:trPr>
        <w:tc>
          <w:tcPr>
            <w:tcW w:w="966" w:type="dxa"/>
            <w:tcBorders>
              <w:top w:val="nil"/>
              <w:left w:val="single" w:sz="4" w:space="0" w:color="auto"/>
              <w:bottom w:val="nil"/>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Other</w:t>
            </w:r>
          </w:p>
        </w:tc>
      </w:tr>
      <w:tr w:rsidR="00977115" w:rsidRPr="00341F8A" w:rsidTr="00D17CE6">
        <w:trPr>
          <w:trHeight w:val="620"/>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b/>
                <w:sz w:val="24"/>
                <w:szCs w:val="24"/>
              </w:rPr>
              <w:t>EG11.3</w:t>
            </w:r>
          </w:p>
        </w:tc>
        <w:tc>
          <w:tcPr>
            <w:tcW w:w="9744" w:type="dxa"/>
            <w:tcBorders>
              <w:top w:val="nil"/>
              <w:left w:val="nil"/>
              <w:bottom w:val="single" w:sz="4" w:space="0" w:color="auto"/>
              <w:right w:val="single" w:sz="4" w:space="0" w:color="auto"/>
            </w:tcBorders>
            <w:shd w:val="clear" w:color="auto" w:fill="FBD4B4"/>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Number of laws, policies, regulations, or standards addressing climate change adaptation formally proposed, adopted, or implemented as supported by USG assistance– disaggregated by:</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National, proposed</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National, adopted</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National, implemented</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Sub-national, proposed</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Sub-national, adopted</w:t>
            </w:r>
          </w:p>
        </w:tc>
      </w:tr>
      <w:tr w:rsidR="00977115" w:rsidRPr="00341F8A" w:rsidTr="00D17CE6">
        <w:trPr>
          <w:trHeight w:val="30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Sub-national, implemented</w:t>
            </w:r>
          </w:p>
        </w:tc>
      </w:tr>
      <w:tr w:rsidR="00977115" w:rsidRPr="00341F8A" w:rsidTr="00D17CE6">
        <w:trPr>
          <w:trHeight w:val="26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Regional or international, proposed</w:t>
            </w:r>
          </w:p>
        </w:tc>
      </w:tr>
      <w:tr w:rsidR="00977115" w:rsidRPr="00341F8A" w:rsidTr="00D17CE6">
        <w:trPr>
          <w:trHeight w:val="260"/>
        </w:trPr>
        <w:tc>
          <w:tcPr>
            <w:tcW w:w="966" w:type="dxa"/>
            <w:tcBorders>
              <w:top w:val="nil"/>
              <w:left w:val="single" w:sz="4" w:space="0" w:color="auto"/>
              <w:bottom w:val="nil"/>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Regional or international, adopted</w:t>
            </w:r>
          </w:p>
        </w:tc>
      </w:tr>
      <w:tr w:rsidR="00977115" w:rsidRPr="00341F8A" w:rsidTr="00D17CE6">
        <w:trPr>
          <w:trHeight w:val="20"/>
        </w:trPr>
        <w:tc>
          <w:tcPr>
            <w:tcW w:w="966" w:type="dxa"/>
            <w:tcBorders>
              <w:top w:val="nil"/>
              <w:left w:val="single" w:sz="4" w:space="0" w:color="auto"/>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Regional or international, implemented</w:t>
            </w:r>
          </w:p>
        </w:tc>
      </w:tr>
      <w:tr w:rsidR="00977115" w:rsidRPr="00341F8A" w:rsidTr="00D17CE6">
        <w:trPr>
          <w:trHeight w:val="494"/>
        </w:trPr>
        <w:tc>
          <w:tcPr>
            <w:tcW w:w="966" w:type="dxa"/>
            <w:tcBorders>
              <w:top w:val="single" w:sz="4" w:space="0" w:color="auto"/>
              <w:left w:val="single" w:sz="4" w:space="0" w:color="auto"/>
              <w:bottom w:val="single" w:sz="4" w:space="0" w:color="auto"/>
              <w:right w:val="single" w:sz="4" w:space="0" w:color="auto"/>
            </w:tcBorders>
            <w:shd w:val="clear" w:color="auto" w:fill="FBD4B4"/>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b/>
                <w:sz w:val="24"/>
                <w:szCs w:val="24"/>
              </w:rPr>
              <w:t>EG11.4</w:t>
            </w:r>
          </w:p>
        </w:tc>
        <w:tc>
          <w:tcPr>
            <w:tcW w:w="9744" w:type="dxa"/>
            <w:tcBorders>
              <w:top w:val="nil"/>
              <w:left w:val="nil"/>
              <w:bottom w:val="single" w:sz="4" w:space="0" w:color="auto"/>
              <w:right w:val="single" w:sz="4" w:space="0" w:color="auto"/>
            </w:tcBorders>
            <w:shd w:val="clear" w:color="auto" w:fill="FBD4B4"/>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Amount of investment mobilized (in USD) for climate change adaptation as supported by USG assistance – disaggregated by:</w:t>
            </w:r>
          </w:p>
        </w:tc>
      </w:tr>
      <w:tr w:rsidR="00977115" w:rsidRPr="00341F8A" w:rsidTr="00D17CE6">
        <w:trPr>
          <w:trHeight w:val="20"/>
        </w:trPr>
        <w:tc>
          <w:tcPr>
            <w:tcW w:w="966" w:type="dxa"/>
            <w:tcBorders>
              <w:top w:val="nil"/>
              <w:left w:val="single" w:sz="4" w:space="0" w:color="auto"/>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Public, domestic funds</w:t>
            </w:r>
          </w:p>
        </w:tc>
      </w:tr>
      <w:tr w:rsidR="00977115" w:rsidRPr="00341F8A" w:rsidTr="00D17CE6">
        <w:trPr>
          <w:trHeight w:val="215"/>
        </w:trPr>
        <w:tc>
          <w:tcPr>
            <w:tcW w:w="966" w:type="dxa"/>
            <w:tcBorders>
              <w:top w:val="nil"/>
              <w:left w:val="single" w:sz="4" w:space="0" w:color="auto"/>
              <w:bottom w:val="single" w:sz="4" w:space="0" w:color="auto"/>
              <w:right w:val="single" w:sz="4" w:space="0" w:color="auto"/>
            </w:tcBorders>
            <w:vAlign w:val="center"/>
          </w:tcPr>
          <w:p w:rsidR="00977115" w:rsidRPr="00341F8A" w:rsidRDefault="00977115" w:rsidP="00020504">
            <w:pPr>
              <w:spacing w:line="240" w:lineRule="auto"/>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Public, international funds</w:t>
            </w:r>
          </w:p>
        </w:tc>
      </w:tr>
      <w:tr w:rsidR="00977115" w:rsidRPr="00341F8A" w:rsidTr="00D17CE6">
        <w:trPr>
          <w:trHeight w:val="197"/>
        </w:trPr>
        <w:tc>
          <w:tcPr>
            <w:tcW w:w="966" w:type="dxa"/>
            <w:tcBorders>
              <w:top w:val="nil"/>
              <w:left w:val="single" w:sz="4" w:space="0" w:color="auto"/>
              <w:bottom w:val="single" w:sz="4" w:space="0" w:color="auto"/>
              <w:right w:val="single" w:sz="4" w:space="0" w:color="auto"/>
            </w:tcBorders>
            <w:vAlign w:val="center"/>
          </w:tcPr>
          <w:p w:rsidR="00977115" w:rsidRPr="00341F8A" w:rsidRDefault="00977115" w:rsidP="00020504">
            <w:pPr>
              <w:spacing w:line="240" w:lineRule="auto"/>
              <w:rPr>
                <w:rFonts w:ascii="Times New Roman" w:hAnsi="Times New Roman"/>
                <w:sz w:val="24"/>
                <w:szCs w:val="24"/>
              </w:rPr>
            </w:pPr>
          </w:p>
        </w:tc>
        <w:tc>
          <w:tcPr>
            <w:tcW w:w="9744" w:type="dxa"/>
            <w:tcBorders>
              <w:top w:val="nil"/>
              <w:left w:val="nil"/>
              <w:bottom w:val="single" w:sz="4" w:space="0" w:color="auto"/>
              <w:right w:val="single" w:sz="4" w:space="0" w:color="auto"/>
            </w:tcBorders>
            <w:vAlign w:val="center"/>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Private, domestic funds</w:t>
            </w:r>
          </w:p>
        </w:tc>
      </w:tr>
      <w:tr w:rsidR="00977115" w:rsidRPr="00341F8A" w:rsidTr="00D17CE6">
        <w:trPr>
          <w:trHeight w:val="20"/>
        </w:trPr>
        <w:tc>
          <w:tcPr>
            <w:tcW w:w="966" w:type="dxa"/>
            <w:tcBorders>
              <w:top w:val="nil"/>
              <w:left w:val="single" w:sz="4" w:space="0" w:color="auto"/>
              <w:bottom w:val="single" w:sz="4" w:space="0" w:color="auto"/>
              <w:right w:val="single" w:sz="4" w:space="0" w:color="auto"/>
            </w:tcBorders>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w:t>
            </w:r>
          </w:p>
        </w:tc>
        <w:tc>
          <w:tcPr>
            <w:tcW w:w="9744" w:type="dxa"/>
            <w:tcBorders>
              <w:top w:val="nil"/>
              <w:left w:val="nil"/>
              <w:bottom w:val="single" w:sz="4" w:space="0" w:color="auto"/>
              <w:right w:val="single" w:sz="4" w:space="0" w:color="auto"/>
            </w:tcBorders>
            <w:vAlign w:val="center"/>
            <w:hideMark/>
          </w:tcPr>
          <w:p w:rsidR="00977115" w:rsidRPr="00341F8A" w:rsidRDefault="00977115" w:rsidP="00020504">
            <w:pPr>
              <w:spacing w:line="240" w:lineRule="auto"/>
              <w:contextualSpacing/>
              <w:rPr>
                <w:rFonts w:ascii="Times New Roman" w:hAnsi="Times New Roman"/>
                <w:sz w:val="24"/>
                <w:szCs w:val="24"/>
              </w:rPr>
            </w:pPr>
            <w:r w:rsidRPr="00341F8A">
              <w:rPr>
                <w:rFonts w:ascii="Times New Roman" w:hAnsi="Times New Roman"/>
                <w:sz w:val="24"/>
                <w:szCs w:val="24"/>
              </w:rPr>
              <w:t>Private, international funds</w:t>
            </w:r>
          </w:p>
        </w:tc>
      </w:tr>
      <w:tr w:rsidR="00977115" w:rsidRPr="00341F8A" w:rsidTr="00D17CE6">
        <w:trPr>
          <w:trHeight w:val="530"/>
        </w:trPr>
        <w:tc>
          <w:tcPr>
            <w:tcW w:w="966" w:type="dxa"/>
            <w:tcBorders>
              <w:top w:val="nil"/>
              <w:left w:val="single" w:sz="4" w:space="0" w:color="auto"/>
              <w:bottom w:val="single" w:sz="4" w:space="0" w:color="auto"/>
              <w:right w:val="single" w:sz="4" w:space="0" w:color="auto"/>
            </w:tcBorders>
            <w:shd w:val="clear" w:color="auto" w:fill="FBD4B4"/>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b/>
                <w:sz w:val="24"/>
                <w:szCs w:val="24"/>
              </w:rPr>
              <w:t>EG11.5</w:t>
            </w:r>
          </w:p>
        </w:tc>
        <w:tc>
          <w:tcPr>
            <w:tcW w:w="9744" w:type="dxa"/>
            <w:tcBorders>
              <w:top w:val="nil"/>
              <w:left w:val="nil"/>
              <w:bottom w:val="single" w:sz="4" w:space="0" w:color="auto"/>
              <w:right w:val="single" w:sz="4" w:space="0" w:color="auto"/>
            </w:tcBorders>
            <w:shd w:val="clear" w:color="auto" w:fill="FBD4B4"/>
            <w:vAlign w:val="center"/>
          </w:tcPr>
          <w:p w:rsidR="00977115" w:rsidRPr="00341F8A" w:rsidRDefault="00977115" w:rsidP="00020504">
            <w:pPr>
              <w:spacing w:line="240" w:lineRule="auto"/>
              <w:contextualSpacing/>
              <w:rPr>
                <w:rFonts w:ascii="Times New Roman" w:hAnsi="Times New Roman"/>
                <w:color w:val="000000"/>
                <w:sz w:val="24"/>
                <w:szCs w:val="24"/>
              </w:rPr>
            </w:pPr>
            <w:r w:rsidRPr="00341F8A">
              <w:rPr>
                <w:rFonts w:ascii="Times New Roman" w:hAnsi="Times New Roman"/>
                <w:sz w:val="24"/>
                <w:szCs w:val="24"/>
              </w:rPr>
              <w:t>Number of people supported by the USG to adapt to the effects of climate change – disaggregated by:</w:t>
            </w:r>
          </w:p>
        </w:tc>
      </w:tr>
      <w:tr w:rsidR="00977115" w:rsidRPr="00341F8A" w:rsidTr="00D17CE6">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b/>
                <w:sz w:val="24"/>
                <w:szCs w:val="24"/>
              </w:rPr>
            </w:pPr>
          </w:p>
        </w:tc>
        <w:tc>
          <w:tcPr>
            <w:tcW w:w="9744" w:type="dxa"/>
            <w:tcBorders>
              <w:top w:val="nil"/>
              <w:left w:val="nil"/>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Male</w:t>
            </w:r>
          </w:p>
        </w:tc>
      </w:tr>
      <w:tr w:rsidR="00977115" w:rsidRPr="00341F8A" w:rsidTr="00D17CE6">
        <w:trPr>
          <w:trHeight w:val="240"/>
        </w:trPr>
        <w:tc>
          <w:tcPr>
            <w:tcW w:w="966" w:type="dxa"/>
            <w:tcBorders>
              <w:top w:val="nil"/>
              <w:left w:val="single" w:sz="4" w:space="0" w:color="auto"/>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b/>
                <w:sz w:val="24"/>
                <w:szCs w:val="24"/>
              </w:rPr>
            </w:pPr>
          </w:p>
        </w:tc>
        <w:tc>
          <w:tcPr>
            <w:tcW w:w="9744" w:type="dxa"/>
            <w:tcBorders>
              <w:top w:val="nil"/>
              <w:left w:val="nil"/>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Female</w:t>
            </w:r>
          </w:p>
        </w:tc>
      </w:tr>
      <w:tr w:rsidR="00977115" w:rsidRPr="00341F8A" w:rsidTr="00D17CE6">
        <w:trPr>
          <w:trHeight w:val="530"/>
        </w:trPr>
        <w:tc>
          <w:tcPr>
            <w:tcW w:w="966" w:type="dxa"/>
            <w:tcBorders>
              <w:top w:val="nil"/>
              <w:left w:val="single" w:sz="4" w:space="0" w:color="auto"/>
              <w:bottom w:val="single" w:sz="4" w:space="0" w:color="auto"/>
              <w:right w:val="single" w:sz="4" w:space="0" w:color="auto"/>
            </w:tcBorders>
            <w:shd w:val="clear" w:color="auto" w:fill="FBD4B4"/>
            <w:vAlign w:val="center"/>
            <w:hideMark/>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b/>
                <w:sz w:val="24"/>
                <w:szCs w:val="24"/>
              </w:rPr>
              <w:t>EG 11.6</w:t>
            </w:r>
          </w:p>
        </w:tc>
        <w:tc>
          <w:tcPr>
            <w:tcW w:w="9744" w:type="dxa"/>
            <w:tcBorders>
              <w:top w:val="nil"/>
              <w:left w:val="nil"/>
              <w:bottom w:val="single" w:sz="4" w:space="0" w:color="auto"/>
              <w:right w:val="single" w:sz="4" w:space="0" w:color="auto"/>
            </w:tcBorders>
            <w:shd w:val="clear" w:color="auto" w:fill="FBD4B4"/>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Number of people using climate information or implementing risk-reducing actions to improve resilience to climate change as supported by USG assistance  – disaggregated by:</w:t>
            </w:r>
          </w:p>
        </w:tc>
      </w:tr>
      <w:tr w:rsidR="00977115" w:rsidRPr="00341F8A" w:rsidTr="00D17CE6">
        <w:trPr>
          <w:trHeight w:val="305"/>
        </w:trPr>
        <w:tc>
          <w:tcPr>
            <w:tcW w:w="966" w:type="dxa"/>
            <w:tcBorders>
              <w:top w:val="single" w:sz="4" w:space="0" w:color="auto"/>
              <w:left w:val="single" w:sz="4" w:space="0" w:color="auto"/>
              <w:bottom w:val="single" w:sz="4" w:space="0" w:color="auto"/>
              <w:right w:val="single" w:sz="4" w:space="0" w:color="auto"/>
            </w:tcBorders>
            <w:shd w:val="clear" w:color="auto" w:fill="auto"/>
          </w:tcPr>
          <w:p w:rsidR="00977115" w:rsidRPr="00341F8A" w:rsidRDefault="00977115" w:rsidP="00020504">
            <w:pPr>
              <w:spacing w:line="240" w:lineRule="auto"/>
              <w:rPr>
                <w:rFonts w:ascii="Times New Roman" w:hAnsi="Times New Roman"/>
                <w:b/>
                <w:sz w:val="24"/>
                <w:szCs w:val="24"/>
              </w:rPr>
            </w:pPr>
          </w:p>
        </w:tc>
        <w:tc>
          <w:tcPr>
            <w:tcW w:w="9744" w:type="dxa"/>
            <w:tcBorders>
              <w:top w:val="single" w:sz="4" w:space="0" w:color="auto"/>
              <w:left w:val="nil"/>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Male </w:t>
            </w:r>
          </w:p>
        </w:tc>
      </w:tr>
      <w:tr w:rsidR="00977115" w:rsidRPr="00341F8A" w:rsidTr="00D17CE6">
        <w:trPr>
          <w:trHeight w:val="233"/>
        </w:trPr>
        <w:tc>
          <w:tcPr>
            <w:tcW w:w="966" w:type="dxa"/>
            <w:tcBorders>
              <w:top w:val="single" w:sz="4" w:space="0" w:color="auto"/>
              <w:left w:val="single" w:sz="4" w:space="0" w:color="auto"/>
              <w:bottom w:val="single" w:sz="4" w:space="0" w:color="auto"/>
              <w:right w:val="single" w:sz="4" w:space="0" w:color="auto"/>
            </w:tcBorders>
            <w:shd w:val="clear" w:color="auto" w:fill="auto"/>
          </w:tcPr>
          <w:p w:rsidR="00977115" w:rsidRPr="00341F8A" w:rsidRDefault="00977115" w:rsidP="00020504">
            <w:pPr>
              <w:spacing w:line="240" w:lineRule="auto"/>
              <w:rPr>
                <w:rFonts w:ascii="Times New Roman" w:hAnsi="Times New Roman"/>
                <w:b/>
                <w:sz w:val="24"/>
                <w:szCs w:val="24"/>
              </w:rPr>
            </w:pPr>
          </w:p>
        </w:tc>
        <w:tc>
          <w:tcPr>
            <w:tcW w:w="9744" w:type="dxa"/>
            <w:tcBorders>
              <w:top w:val="single" w:sz="4" w:space="0" w:color="auto"/>
              <w:left w:val="nil"/>
              <w:bottom w:val="single" w:sz="4" w:space="0" w:color="auto"/>
              <w:right w:val="single" w:sz="4" w:space="0" w:color="auto"/>
            </w:tcBorders>
            <w:shd w:val="clear" w:color="auto" w:fill="auto"/>
            <w:vAlign w:val="center"/>
          </w:tcPr>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Female</w:t>
            </w:r>
          </w:p>
        </w:tc>
      </w:tr>
    </w:tbl>
    <w:p w:rsidR="00977115" w:rsidRPr="00341F8A" w:rsidRDefault="00977115" w:rsidP="00020504">
      <w:pPr>
        <w:spacing w:after="0" w:line="240" w:lineRule="auto"/>
        <w:rPr>
          <w:rFonts w:ascii="Times New Roman" w:hAnsi="Times New Roman"/>
        </w:rPr>
      </w:pPr>
    </w:p>
    <w:p w:rsidR="00977115" w:rsidRPr="00341F8A" w:rsidRDefault="00977115" w:rsidP="00020504">
      <w:pPr>
        <w:spacing w:after="0" w:line="240" w:lineRule="auto"/>
        <w:rPr>
          <w:rFonts w:ascii="Times New Roman" w:hAnsi="Times New Roman"/>
        </w:rPr>
      </w:pPr>
      <w:r w:rsidRPr="00341F8A">
        <w:rPr>
          <w:rFonts w:ascii="Times New Roman" w:hAnsi="Times New Roman"/>
        </w:rPr>
        <w:br w:type="page"/>
      </w:r>
    </w:p>
    <w:p w:rsidR="00977115" w:rsidRPr="00341F8A" w:rsidRDefault="00977115" w:rsidP="00020504">
      <w:pPr>
        <w:spacing w:line="240" w:lineRule="auto"/>
        <w:rPr>
          <w:rFonts w:ascii="Times New Roman" w:hAnsi="Times New Roman"/>
          <w:b/>
          <w:sz w:val="24"/>
          <w:szCs w:val="24"/>
        </w:rPr>
      </w:pPr>
      <w:r w:rsidRPr="00341F8A">
        <w:rPr>
          <w:rFonts w:ascii="Times New Roman" w:hAnsi="Times New Roman"/>
          <w:b/>
          <w:sz w:val="24"/>
          <w:szCs w:val="24"/>
        </w:rPr>
        <w:lastRenderedPageBreak/>
        <w:t>APPENDIX 2 – SAMPLE: LETTER OF INSTITUTIONAL SUPPORT</w:t>
      </w:r>
    </w:p>
    <w:p w:rsidR="00977115" w:rsidRPr="00341F8A" w:rsidRDefault="00977115" w:rsidP="00020504">
      <w:pPr>
        <w:spacing w:after="0" w:line="240" w:lineRule="auto"/>
        <w:rPr>
          <w:rFonts w:ascii="Times New Roman" w:hAnsi="Times New Roman"/>
          <w:b/>
          <w:sz w:val="24"/>
          <w:szCs w:val="24"/>
        </w:rPr>
      </w:pPr>
    </w:p>
    <w:p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rsidR="00977115" w:rsidRPr="00341F8A" w:rsidRDefault="00977115" w:rsidP="00020504">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rsidR="00977115" w:rsidRPr="00341F8A" w:rsidRDefault="00977115" w:rsidP="00020504">
      <w:pPr>
        <w:suppressAutoHyphens/>
        <w:spacing w:after="0" w:line="240" w:lineRule="auto"/>
        <w:jc w:val="center"/>
        <w:rPr>
          <w:rFonts w:ascii="Times New Roman" w:hAnsi="Times New Roman"/>
          <w:sz w:val="24"/>
          <w:szCs w:val="24"/>
        </w:rPr>
      </w:pPr>
      <w:bookmarkStart w:id="64" w:name="_Toc447192049"/>
      <w:bookmarkStart w:id="65" w:name="_Toc447194393"/>
      <w:bookmarkStart w:id="66" w:name="_Toc450303479"/>
      <w:bookmarkStart w:id="67" w:name="_Toc450305326"/>
      <w:r w:rsidRPr="00341F8A">
        <w:rPr>
          <w:rFonts w:ascii="Times New Roman" w:hAnsi="Times New Roman"/>
          <w:sz w:val="24"/>
          <w:szCs w:val="24"/>
        </w:rPr>
        <w:t>Washington, D.C. 20520</w:t>
      </w:r>
      <w:bookmarkEnd w:id="64"/>
      <w:bookmarkEnd w:id="65"/>
      <w:bookmarkEnd w:id="66"/>
      <w:bookmarkEnd w:id="67"/>
    </w:p>
    <w:p w:rsidR="00977115" w:rsidRPr="00341F8A" w:rsidRDefault="00977115" w:rsidP="00020504">
      <w:pPr>
        <w:keepNext/>
        <w:keepLines/>
        <w:spacing w:after="0" w:line="240" w:lineRule="auto"/>
        <w:outlineLvl w:val="0"/>
        <w:rPr>
          <w:rFonts w:ascii="Times New Roman" w:eastAsia="Times New Roman" w:hAnsi="Times New Roman"/>
          <w:bCs/>
          <w:color w:val="365F91"/>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Date:</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Street Address</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State and zip code</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rsidR="00977115" w:rsidRPr="00341F8A" w:rsidRDefault="00977115" w:rsidP="00020504">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b/>
          <w:sz w:val="24"/>
          <w:szCs w:val="24"/>
        </w:rPr>
      </w:pPr>
    </w:p>
    <w:p w:rsidR="00977115" w:rsidRPr="00341F8A" w:rsidRDefault="00977115" w:rsidP="00020504">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The name of the applicant institution is happy to endorse the proposal’s entitled “XXXXXXX” in response to the NOFO# entitled XXXXXXX.  Our </w:t>
      </w:r>
      <w:proofErr w:type="gramStart"/>
      <w:r w:rsidRPr="00341F8A">
        <w:rPr>
          <w:rFonts w:ascii="Times New Roman" w:hAnsi="Times New Roman"/>
          <w:sz w:val="24"/>
          <w:szCs w:val="24"/>
        </w:rPr>
        <w:t>organization has been working in this area for the last X years and have</w:t>
      </w:r>
      <w:proofErr w:type="gramEnd"/>
      <w:r w:rsidRPr="00341F8A">
        <w:rPr>
          <w:rFonts w:ascii="Times New Roman" w:hAnsi="Times New Roman"/>
          <w:sz w:val="24"/>
          <w:szCs w:val="24"/>
        </w:rPr>
        <w:t xml:space="preser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 </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t>Executive Office</w:t>
      </w:r>
    </w:p>
    <w:p w:rsidR="00977115" w:rsidRPr="00341F8A" w:rsidRDefault="00977115" w:rsidP="00020504">
      <w:pPr>
        <w:spacing w:after="0" w:line="240" w:lineRule="auto"/>
        <w:rPr>
          <w:rFonts w:ascii="Times New Roman" w:hAnsi="Times New Roman"/>
          <w:sz w:val="24"/>
          <w:szCs w:val="24"/>
        </w:rPr>
      </w:pPr>
      <w:r w:rsidRPr="00341F8A">
        <w:rPr>
          <w:rFonts w:ascii="Times New Roman" w:hAnsi="Times New Roman"/>
          <w:sz w:val="24"/>
          <w:szCs w:val="24"/>
        </w:rPr>
        <w:br w:type="page"/>
      </w:r>
    </w:p>
    <w:p w:rsidR="00977115" w:rsidRPr="00341F8A" w:rsidRDefault="00977115" w:rsidP="00020504">
      <w:pPr>
        <w:spacing w:line="240" w:lineRule="auto"/>
        <w:rPr>
          <w:rFonts w:ascii="Times New Roman" w:hAnsi="Times New Roman"/>
          <w:sz w:val="24"/>
          <w:szCs w:val="24"/>
        </w:rPr>
      </w:pPr>
      <w:r w:rsidRPr="00341F8A">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0" allowOverlap="1" wp14:anchorId="71AB8734" wp14:editId="5C6EC203">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977115" w:rsidRPr="00341F8A" w:rsidRDefault="00977115" w:rsidP="00020504">
      <w:pPr>
        <w:spacing w:line="240" w:lineRule="auto"/>
        <w:rPr>
          <w:rFonts w:ascii="Times New Roman" w:hAnsi="Times New Roman"/>
          <w:b/>
          <w:i/>
          <w:sz w:val="24"/>
          <w:szCs w:val="24"/>
        </w:rPr>
      </w:pPr>
      <w:r w:rsidRPr="00341F8A">
        <w:rPr>
          <w:rFonts w:ascii="Times New Roman" w:hAnsi="Times New Roman"/>
          <w:b/>
          <w:i/>
          <w:sz w:val="24"/>
          <w:szCs w:val="24"/>
        </w:rPr>
        <w:t xml:space="preserve"> FOR INTERNAL USE ONLY AT Department of State</w:t>
      </w:r>
    </w:p>
    <w:p w:rsidR="00977115" w:rsidRPr="00341F8A" w:rsidRDefault="00977115" w:rsidP="00020504">
      <w:pPr>
        <w:spacing w:line="240" w:lineRule="auto"/>
        <w:rPr>
          <w:rFonts w:ascii="Times New Roman" w:hAnsi="Times New Roman"/>
          <w:sz w:val="24"/>
          <w:szCs w:val="24"/>
        </w:rPr>
      </w:pPr>
    </w:p>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Reviewed by:  ____________________________________________________________________</w:t>
      </w:r>
    </w:p>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Date:  __________________________________________________________________________</w:t>
      </w:r>
    </w:p>
    <w:p w:rsidR="00977115" w:rsidRPr="00341F8A" w:rsidRDefault="00977115" w:rsidP="00020504">
      <w:pPr>
        <w:spacing w:line="240" w:lineRule="auto"/>
        <w:rPr>
          <w:rFonts w:ascii="Times New Roman" w:hAnsi="Times New Roman"/>
          <w:sz w:val="24"/>
          <w:szCs w:val="24"/>
        </w:rPr>
      </w:pPr>
      <w:r w:rsidRPr="00341F8A">
        <w:rPr>
          <w:rFonts w:ascii="Times New Roman" w:hAnsi="Times New Roman"/>
          <w:sz w:val="24"/>
          <w:szCs w:val="24"/>
        </w:rPr>
        <w:t xml:space="preserve">   Comments:</w:t>
      </w: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b/>
          <w:sz w:val="24"/>
          <w:szCs w:val="24"/>
        </w:rPr>
      </w:pPr>
    </w:p>
    <w:p w:rsidR="00977115" w:rsidRPr="00341F8A" w:rsidRDefault="00977115" w:rsidP="00020504">
      <w:pPr>
        <w:spacing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sz w:val="24"/>
          <w:szCs w:val="24"/>
        </w:rPr>
      </w:pPr>
    </w:p>
    <w:p w:rsidR="00977115" w:rsidRPr="00341F8A" w:rsidRDefault="00977115" w:rsidP="00020504">
      <w:pPr>
        <w:spacing w:after="0" w:line="240" w:lineRule="auto"/>
        <w:rPr>
          <w:rFonts w:ascii="Times New Roman" w:hAnsi="Times New Roman"/>
        </w:rPr>
      </w:pPr>
    </w:p>
    <w:sectPr w:rsidR="00977115" w:rsidRPr="00341F8A" w:rsidSect="00E51566">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4FB" w:rsidRDefault="00F044FB" w:rsidP="00242FE9">
      <w:pPr>
        <w:spacing w:after="0" w:line="240" w:lineRule="auto"/>
      </w:pPr>
      <w:r>
        <w:separator/>
      </w:r>
    </w:p>
  </w:endnote>
  <w:endnote w:type="continuationSeparator" w:id="0">
    <w:p w:rsidR="00F044FB" w:rsidRDefault="00F044FB"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4FB" w:rsidRDefault="00F044FB">
    <w:pPr>
      <w:pStyle w:val="Footer"/>
      <w:jc w:val="right"/>
    </w:pPr>
    <w:r>
      <w:fldChar w:fldCharType="begin"/>
    </w:r>
    <w:r>
      <w:instrText xml:space="preserve"> PAGE   \* MERGEFORMAT </w:instrText>
    </w:r>
    <w:r>
      <w:fldChar w:fldCharType="separate"/>
    </w:r>
    <w:r w:rsidR="00B057FC">
      <w:rPr>
        <w:noProof/>
      </w:rPr>
      <w:t>3</w:t>
    </w:r>
    <w:r>
      <w:rPr>
        <w:noProof/>
      </w:rPr>
      <w:fldChar w:fldCharType="end"/>
    </w:r>
  </w:p>
  <w:p w:rsidR="00F044FB" w:rsidRDefault="00F044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4FB" w:rsidRDefault="00F044FB" w:rsidP="00242FE9">
      <w:pPr>
        <w:spacing w:after="0" w:line="240" w:lineRule="auto"/>
      </w:pPr>
      <w:r>
        <w:separator/>
      </w:r>
    </w:p>
  </w:footnote>
  <w:footnote w:type="continuationSeparator" w:id="0">
    <w:p w:rsidR="00F044FB" w:rsidRDefault="00F044FB" w:rsidP="00242FE9">
      <w:pPr>
        <w:spacing w:after="0" w:line="240" w:lineRule="auto"/>
      </w:pPr>
      <w:r>
        <w:continuationSeparator/>
      </w:r>
    </w:p>
  </w:footnote>
  <w:footnote w:id="1">
    <w:p w:rsidR="00F044FB" w:rsidRPr="00B14700" w:rsidRDefault="00F044FB" w:rsidP="006B2418">
      <w:pPr>
        <w:pStyle w:val="FootnoteText"/>
        <w:rPr>
          <w:rFonts w:asciiTheme="minorHAnsi" w:hAnsiTheme="minorHAnsi"/>
        </w:rPr>
      </w:pPr>
      <w:r w:rsidRPr="00B14700">
        <w:rPr>
          <w:rStyle w:val="FootnoteReference"/>
          <w:rFonts w:asciiTheme="minorHAnsi" w:hAnsiTheme="minorHAnsi"/>
        </w:rPr>
        <w:footnoteRef/>
      </w:r>
      <w:r w:rsidRPr="00B14700">
        <w:rPr>
          <w:rFonts w:asciiTheme="minorHAnsi" w:hAnsiTheme="minorHAnsi"/>
        </w:rPr>
        <w:t xml:space="preserve"> For the purpose of this NOFO, “Resilience” is defined as </w:t>
      </w:r>
      <w:hyperlink r:id="rId1" w:tooltip="Socio-ecological system" w:history="1">
        <w:r w:rsidRPr="00B14700">
          <w:rPr>
            <w:rStyle w:val="Hyperlink"/>
            <w:rFonts w:asciiTheme="minorHAnsi" w:hAnsiTheme="minorHAnsi" w:cs="Arial"/>
            <w:color w:val="0B0080"/>
            <w:shd w:val="clear" w:color="auto" w:fill="FFFFFF"/>
          </w:rPr>
          <w:t>socio-ecological system</w:t>
        </w:r>
      </w:hyperlink>
      <w:r w:rsidRPr="00B14700">
        <w:rPr>
          <w:rStyle w:val="apple-converted-space"/>
          <w:rFonts w:asciiTheme="minorHAnsi" w:hAnsiTheme="minorHAnsi" w:cs="Arial"/>
          <w:color w:val="222222"/>
          <w:shd w:val="clear" w:color="auto" w:fill="FFFFFF"/>
        </w:rPr>
        <w:t> </w:t>
      </w:r>
      <w:r w:rsidRPr="00B14700">
        <w:rPr>
          <w:rFonts w:asciiTheme="minorHAnsi" w:hAnsiTheme="minorHAnsi" w:cs="Arial"/>
          <w:color w:val="222222"/>
          <w:shd w:val="clear" w:color="auto" w:fill="FFFFFF"/>
        </w:rPr>
        <w:t>to: (1) absorb stresses and maintain function in the face of external stresses imposed upon it by</w:t>
      </w:r>
      <w:r w:rsidRPr="00B14700">
        <w:rPr>
          <w:rStyle w:val="apple-converted-space"/>
          <w:rFonts w:asciiTheme="minorHAnsi" w:hAnsiTheme="minorHAnsi" w:cs="Arial"/>
          <w:color w:val="222222"/>
          <w:shd w:val="clear" w:color="auto" w:fill="FFFFFF"/>
        </w:rPr>
        <w:t> </w:t>
      </w:r>
      <w:hyperlink r:id="rId2" w:tooltip="Climate change" w:history="1">
        <w:r w:rsidRPr="00B14700">
          <w:rPr>
            <w:rStyle w:val="Hyperlink"/>
            <w:rFonts w:asciiTheme="minorHAnsi" w:hAnsiTheme="minorHAnsi" w:cs="Arial"/>
            <w:color w:val="0B0080"/>
            <w:shd w:val="clear" w:color="auto" w:fill="FFFFFF"/>
          </w:rPr>
          <w:t>climate change</w:t>
        </w:r>
      </w:hyperlink>
      <w:r w:rsidRPr="00B14700">
        <w:rPr>
          <w:rStyle w:val="apple-converted-space"/>
          <w:rFonts w:asciiTheme="minorHAnsi" w:hAnsiTheme="minorHAnsi" w:cs="Arial"/>
          <w:color w:val="222222"/>
          <w:shd w:val="clear" w:color="auto" w:fill="FFFFFF"/>
        </w:rPr>
        <w:t> </w:t>
      </w:r>
      <w:r w:rsidRPr="00B14700">
        <w:rPr>
          <w:rFonts w:asciiTheme="minorHAnsi" w:hAnsiTheme="minorHAnsi" w:cs="Arial"/>
          <w:color w:val="222222"/>
          <w:shd w:val="clear" w:color="auto" w:fill="FFFFFF"/>
        </w:rPr>
        <w:t>and (2) adapt, reorganize, and evolve into more desirable configurations that improve the</w:t>
      </w:r>
      <w:r w:rsidRPr="00B14700">
        <w:rPr>
          <w:rStyle w:val="apple-converted-space"/>
          <w:rFonts w:asciiTheme="minorHAnsi" w:hAnsiTheme="minorHAnsi" w:cs="Arial"/>
          <w:color w:val="222222"/>
          <w:shd w:val="clear" w:color="auto" w:fill="FFFFFF"/>
        </w:rPr>
        <w:t> </w:t>
      </w:r>
      <w:hyperlink r:id="rId3" w:tooltip="Sustainability" w:history="1">
        <w:r w:rsidRPr="00B14700">
          <w:rPr>
            <w:rStyle w:val="Hyperlink"/>
            <w:rFonts w:asciiTheme="minorHAnsi" w:hAnsiTheme="minorHAnsi" w:cs="Arial"/>
            <w:color w:val="0B0080"/>
            <w:shd w:val="clear" w:color="auto" w:fill="FFFFFF"/>
          </w:rPr>
          <w:t>sustainability</w:t>
        </w:r>
      </w:hyperlink>
      <w:r w:rsidRPr="00B14700">
        <w:rPr>
          <w:rStyle w:val="apple-converted-space"/>
          <w:rFonts w:asciiTheme="minorHAnsi" w:hAnsiTheme="minorHAnsi" w:cs="Arial"/>
          <w:color w:val="222222"/>
          <w:shd w:val="clear" w:color="auto" w:fill="FFFFFF"/>
        </w:rPr>
        <w:t> </w:t>
      </w:r>
      <w:r w:rsidRPr="00B14700">
        <w:rPr>
          <w:rFonts w:asciiTheme="minorHAnsi" w:hAnsiTheme="minorHAnsi" w:cs="Arial"/>
          <w:color w:val="222222"/>
          <w:shd w:val="clear" w:color="auto" w:fill="FFFFFF"/>
        </w:rPr>
        <w:t>of the system, leaving it better prepared for future climate change impacts.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256EA0"/>
    <w:multiLevelType w:val="hybridMultilevel"/>
    <w:tmpl w:val="41B2C9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C955C5"/>
    <w:multiLevelType w:val="hybridMultilevel"/>
    <w:tmpl w:val="E1FE7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DC1336"/>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46254412"/>
    <w:multiLevelType w:val="hybridMultilevel"/>
    <w:tmpl w:val="356A9FB8"/>
    <w:lvl w:ilvl="0" w:tplc="04090019">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C12CD3"/>
    <w:multiLevelType w:val="hybridMultilevel"/>
    <w:tmpl w:val="16DE9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075DF2"/>
    <w:multiLevelType w:val="hybridMultilevel"/>
    <w:tmpl w:val="27961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6F60F9"/>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7">
    <w:nsid w:val="5AF64E52"/>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39">
    <w:nsid w:val="5FAA3E4D"/>
    <w:multiLevelType w:val="hybridMultilevel"/>
    <w:tmpl w:val="AB8212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2">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3">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2755311"/>
    <w:multiLevelType w:val="hybridMultilevel"/>
    <w:tmpl w:val="EAF0B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6975827"/>
    <w:multiLevelType w:val="hybridMultilevel"/>
    <w:tmpl w:val="F8D0C440"/>
    <w:lvl w:ilvl="0" w:tplc="AD46F5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94764F1"/>
    <w:multiLevelType w:val="hybridMultilevel"/>
    <w:tmpl w:val="5B449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8"/>
  </w:num>
  <w:num w:numId="2">
    <w:abstractNumId w:val="14"/>
  </w:num>
  <w:num w:numId="3">
    <w:abstractNumId w:val="24"/>
  </w:num>
  <w:num w:numId="4">
    <w:abstractNumId w:val="33"/>
  </w:num>
  <w:num w:numId="5">
    <w:abstractNumId w:val="45"/>
  </w:num>
  <w:num w:numId="6">
    <w:abstractNumId w:val="21"/>
  </w:num>
  <w:num w:numId="7">
    <w:abstractNumId w:val="12"/>
  </w:num>
  <w:num w:numId="8">
    <w:abstractNumId w:val="49"/>
  </w:num>
  <w:num w:numId="9">
    <w:abstractNumId w:val="13"/>
  </w:num>
  <w:num w:numId="10">
    <w:abstractNumId w:val="32"/>
  </w:num>
  <w:num w:numId="11">
    <w:abstractNumId w:val="5"/>
  </w:num>
  <w:num w:numId="12">
    <w:abstractNumId w:val="29"/>
  </w:num>
  <w:num w:numId="13">
    <w:abstractNumId w:val="26"/>
  </w:num>
  <w:num w:numId="14">
    <w:abstractNumId w:val="55"/>
  </w:num>
  <w:num w:numId="15">
    <w:abstractNumId w:val="8"/>
  </w:num>
  <w:num w:numId="16">
    <w:abstractNumId w:val="9"/>
  </w:num>
  <w:num w:numId="17">
    <w:abstractNumId w:val="44"/>
  </w:num>
  <w:num w:numId="18">
    <w:abstractNumId w:val="54"/>
  </w:num>
  <w:num w:numId="19">
    <w:abstractNumId w:val="51"/>
  </w:num>
  <w:num w:numId="20">
    <w:abstractNumId w:val="53"/>
  </w:num>
  <w:num w:numId="21">
    <w:abstractNumId w:val="16"/>
  </w:num>
  <w:num w:numId="22">
    <w:abstractNumId w:val="3"/>
  </w:num>
  <w:num w:numId="23">
    <w:abstractNumId w:val="36"/>
  </w:num>
  <w:num w:numId="24">
    <w:abstractNumId w:val="41"/>
  </w:num>
  <w:num w:numId="25">
    <w:abstractNumId w:val="57"/>
  </w:num>
  <w:num w:numId="26">
    <w:abstractNumId w:val="56"/>
  </w:num>
  <w:num w:numId="27">
    <w:abstractNumId w:val="38"/>
  </w:num>
  <w:num w:numId="28">
    <w:abstractNumId w:val="2"/>
  </w:num>
  <w:num w:numId="29">
    <w:abstractNumId w:val="42"/>
  </w:num>
  <w:num w:numId="30">
    <w:abstractNumId w:val="20"/>
  </w:num>
  <w:num w:numId="31">
    <w:abstractNumId w:val="19"/>
  </w:num>
  <w:num w:numId="32">
    <w:abstractNumId w:val="43"/>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0"/>
  </w:num>
  <w:num w:numId="36">
    <w:abstractNumId w:val="35"/>
  </w:num>
  <w:num w:numId="37">
    <w:abstractNumId w:val="58"/>
  </w:num>
  <w:num w:numId="38">
    <w:abstractNumId w:val="15"/>
  </w:num>
  <w:num w:numId="39">
    <w:abstractNumId w:val="1"/>
  </w:num>
  <w:num w:numId="40">
    <w:abstractNumId w:val="34"/>
  </w:num>
  <w:num w:numId="41">
    <w:abstractNumId w:val="10"/>
  </w:num>
  <w:num w:numId="42">
    <w:abstractNumId w:val="46"/>
  </w:num>
  <w:num w:numId="43">
    <w:abstractNumId w:val="40"/>
  </w:num>
  <w:num w:numId="44">
    <w:abstractNumId w:val="30"/>
  </w:num>
  <w:num w:numId="45">
    <w:abstractNumId w:val="7"/>
  </w:num>
  <w:num w:numId="46">
    <w:abstractNumId w:val="4"/>
  </w:num>
  <w:num w:numId="47">
    <w:abstractNumId w:val="37"/>
  </w:num>
  <w:num w:numId="48">
    <w:abstractNumId w:val="48"/>
  </w:num>
  <w:num w:numId="49">
    <w:abstractNumId w:val="17"/>
  </w:num>
  <w:num w:numId="50">
    <w:abstractNumId w:val="31"/>
  </w:num>
  <w:num w:numId="51">
    <w:abstractNumId w:val="18"/>
  </w:num>
  <w:num w:numId="52">
    <w:abstractNumId w:val="52"/>
  </w:num>
  <w:num w:numId="53">
    <w:abstractNumId w:val="25"/>
  </w:num>
  <w:num w:numId="54">
    <w:abstractNumId w:val="47"/>
  </w:num>
  <w:num w:numId="55">
    <w:abstractNumId w:val="27"/>
  </w:num>
  <w:num w:numId="56">
    <w:abstractNumId w:val="22"/>
  </w:num>
  <w:num w:numId="57">
    <w:abstractNumId w:val="39"/>
  </w:num>
  <w:num w:numId="58">
    <w:abstractNumId w:val="23"/>
  </w:num>
  <w:num w:numId="59">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8D"/>
    <w:rsid w:val="000019E3"/>
    <w:rsid w:val="000030D9"/>
    <w:rsid w:val="00003529"/>
    <w:rsid w:val="00012B25"/>
    <w:rsid w:val="00013A04"/>
    <w:rsid w:val="00013B7B"/>
    <w:rsid w:val="000150DA"/>
    <w:rsid w:val="00020504"/>
    <w:rsid w:val="0002062C"/>
    <w:rsid w:val="0002150A"/>
    <w:rsid w:val="00022F4D"/>
    <w:rsid w:val="000271B8"/>
    <w:rsid w:val="0004014A"/>
    <w:rsid w:val="00041114"/>
    <w:rsid w:val="00041498"/>
    <w:rsid w:val="00041F90"/>
    <w:rsid w:val="00045DFC"/>
    <w:rsid w:val="00046898"/>
    <w:rsid w:val="00047718"/>
    <w:rsid w:val="00050B8D"/>
    <w:rsid w:val="00051044"/>
    <w:rsid w:val="0005322A"/>
    <w:rsid w:val="00053475"/>
    <w:rsid w:val="00057E1A"/>
    <w:rsid w:val="00060FDF"/>
    <w:rsid w:val="00061221"/>
    <w:rsid w:val="000630E8"/>
    <w:rsid w:val="00063805"/>
    <w:rsid w:val="00066834"/>
    <w:rsid w:val="00066CD9"/>
    <w:rsid w:val="00080168"/>
    <w:rsid w:val="000816FD"/>
    <w:rsid w:val="00081C4D"/>
    <w:rsid w:val="00081D7C"/>
    <w:rsid w:val="00084CD0"/>
    <w:rsid w:val="000915EE"/>
    <w:rsid w:val="000A154F"/>
    <w:rsid w:val="000A26F4"/>
    <w:rsid w:val="000A473C"/>
    <w:rsid w:val="000A598E"/>
    <w:rsid w:val="000A5C64"/>
    <w:rsid w:val="000B165B"/>
    <w:rsid w:val="000B16F8"/>
    <w:rsid w:val="000B1E4B"/>
    <w:rsid w:val="000B79EC"/>
    <w:rsid w:val="000C05FB"/>
    <w:rsid w:val="000C1A65"/>
    <w:rsid w:val="000C1EFA"/>
    <w:rsid w:val="000C3736"/>
    <w:rsid w:val="000C4532"/>
    <w:rsid w:val="000C6046"/>
    <w:rsid w:val="000C6516"/>
    <w:rsid w:val="000C7584"/>
    <w:rsid w:val="000D00E8"/>
    <w:rsid w:val="000D39AF"/>
    <w:rsid w:val="000D6C6A"/>
    <w:rsid w:val="000D7FE0"/>
    <w:rsid w:val="000E33D4"/>
    <w:rsid w:val="000E59AA"/>
    <w:rsid w:val="000E7725"/>
    <w:rsid w:val="000F075F"/>
    <w:rsid w:val="000F0D10"/>
    <w:rsid w:val="000F4E4F"/>
    <w:rsid w:val="00111F90"/>
    <w:rsid w:val="00120CBA"/>
    <w:rsid w:val="00121093"/>
    <w:rsid w:val="00121B33"/>
    <w:rsid w:val="00124F8F"/>
    <w:rsid w:val="001276B5"/>
    <w:rsid w:val="001331C4"/>
    <w:rsid w:val="00135668"/>
    <w:rsid w:val="00136D2D"/>
    <w:rsid w:val="00140F30"/>
    <w:rsid w:val="00142254"/>
    <w:rsid w:val="00143FCE"/>
    <w:rsid w:val="001530F3"/>
    <w:rsid w:val="00153A19"/>
    <w:rsid w:val="0015421B"/>
    <w:rsid w:val="00154311"/>
    <w:rsid w:val="001547F4"/>
    <w:rsid w:val="00157355"/>
    <w:rsid w:val="001576BD"/>
    <w:rsid w:val="00160185"/>
    <w:rsid w:val="00163066"/>
    <w:rsid w:val="00164613"/>
    <w:rsid w:val="001663C9"/>
    <w:rsid w:val="001764C6"/>
    <w:rsid w:val="0017665A"/>
    <w:rsid w:val="001810F4"/>
    <w:rsid w:val="00185548"/>
    <w:rsid w:val="001866AA"/>
    <w:rsid w:val="00187A23"/>
    <w:rsid w:val="00193064"/>
    <w:rsid w:val="001937E2"/>
    <w:rsid w:val="00194CF6"/>
    <w:rsid w:val="001A0CB8"/>
    <w:rsid w:val="001A200F"/>
    <w:rsid w:val="001A3041"/>
    <w:rsid w:val="001A3D45"/>
    <w:rsid w:val="001A52CF"/>
    <w:rsid w:val="001A5E7A"/>
    <w:rsid w:val="001B275D"/>
    <w:rsid w:val="001B611D"/>
    <w:rsid w:val="001B74AF"/>
    <w:rsid w:val="001C078C"/>
    <w:rsid w:val="001C2EBE"/>
    <w:rsid w:val="001C7C9B"/>
    <w:rsid w:val="001D18AB"/>
    <w:rsid w:val="001D6C85"/>
    <w:rsid w:val="001D73D3"/>
    <w:rsid w:val="001E03D7"/>
    <w:rsid w:val="001E1B76"/>
    <w:rsid w:val="001E27CA"/>
    <w:rsid w:val="001E7989"/>
    <w:rsid w:val="001F27F8"/>
    <w:rsid w:val="001F29A6"/>
    <w:rsid w:val="001F5075"/>
    <w:rsid w:val="001F55D8"/>
    <w:rsid w:val="00204CC9"/>
    <w:rsid w:val="0020520B"/>
    <w:rsid w:val="002104E7"/>
    <w:rsid w:val="002107B2"/>
    <w:rsid w:val="00210959"/>
    <w:rsid w:val="00213072"/>
    <w:rsid w:val="002151A5"/>
    <w:rsid w:val="00215714"/>
    <w:rsid w:val="00215B39"/>
    <w:rsid w:val="00225E3A"/>
    <w:rsid w:val="00240955"/>
    <w:rsid w:val="002411F7"/>
    <w:rsid w:val="00242FE9"/>
    <w:rsid w:val="002458FF"/>
    <w:rsid w:val="002472B8"/>
    <w:rsid w:val="00251181"/>
    <w:rsid w:val="00253762"/>
    <w:rsid w:val="00255761"/>
    <w:rsid w:val="002561B4"/>
    <w:rsid w:val="00260718"/>
    <w:rsid w:val="00263E06"/>
    <w:rsid w:val="00264F23"/>
    <w:rsid w:val="002664F3"/>
    <w:rsid w:val="00267154"/>
    <w:rsid w:val="002676B6"/>
    <w:rsid w:val="002679BE"/>
    <w:rsid w:val="00267B26"/>
    <w:rsid w:val="00273544"/>
    <w:rsid w:val="002906D2"/>
    <w:rsid w:val="002915AC"/>
    <w:rsid w:val="002923E0"/>
    <w:rsid w:val="00293C2E"/>
    <w:rsid w:val="002966C8"/>
    <w:rsid w:val="002A0A9D"/>
    <w:rsid w:val="002A39E7"/>
    <w:rsid w:val="002A4901"/>
    <w:rsid w:val="002B2BED"/>
    <w:rsid w:val="002B6122"/>
    <w:rsid w:val="002B7895"/>
    <w:rsid w:val="002C059B"/>
    <w:rsid w:val="002C16A2"/>
    <w:rsid w:val="002C172E"/>
    <w:rsid w:val="002C2227"/>
    <w:rsid w:val="002C515F"/>
    <w:rsid w:val="002C55BE"/>
    <w:rsid w:val="002C7F54"/>
    <w:rsid w:val="002D0160"/>
    <w:rsid w:val="002D1A2D"/>
    <w:rsid w:val="002D5F43"/>
    <w:rsid w:val="002E0852"/>
    <w:rsid w:val="002E28F7"/>
    <w:rsid w:val="002E31F0"/>
    <w:rsid w:val="002E7541"/>
    <w:rsid w:val="002E7E62"/>
    <w:rsid w:val="002F50AC"/>
    <w:rsid w:val="002F6A2D"/>
    <w:rsid w:val="0030761C"/>
    <w:rsid w:val="00310137"/>
    <w:rsid w:val="00312C1C"/>
    <w:rsid w:val="00321264"/>
    <w:rsid w:val="00321B26"/>
    <w:rsid w:val="00322798"/>
    <w:rsid w:val="00330C78"/>
    <w:rsid w:val="003318C1"/>
    <w:rsid w:val="00332688"/>
    <w:rsid w:val="00332AD7"/>
    <w:rsid w:val="003362B3"/>
    <w:rsid w:val="00341E69"/>
    <w:rsid w:val="00341F8A"/>
    <w:rsid w:val="003473F2"/>
    <w:rsid w:val="003475DE"/>
    <w:rsid w:val="00355C42"/>
    <w:rsid w:val="003605AC"/>
    <w:rsid w:val="003655CE"/>
    <w:rsid w:val="00366436"/>
    <w:rsid w:val="00371A0B"/>
    <w:rsid w:val="00371D8D"/>
    <w:rsid w:val="003727BD"/>
    <w:rsid w:val="0037396C"/>
    <w:rsid w:val="00374EE9"/>
    <w:rsid w:val="003756F6"/>
    <w:rsid w:val="00376A91"/>
    <w:rsid w:val="00377A3F"/>
    <w:rsid w:val="00381E9D"/>
    <w:rsid w:val="003820BA"/>
    <w:rsid w:val="00382641"/>
    <w:rsid w:val="00383F01"/>
    <w:rsid w:val="003854DB"/>
    <w:rsid w:val="003918A3"/>
    <w:rsid w:val="00392755"/>
    <w:rsid w:val="00392EAC"/>
    <w:rsid w:val="00393158"/>
    <w:rsid w:val="00394935"/>
    <w:rsid w:val="003A3A35"/>
    <w:rsid w:val="003A51D8"/>
    <w:rsid w:val="003A6606"/>
    <w:rsid w:val="003A7BEB"/>
    <w:rsid w:val="003B173C"/>
    <w:rsid w:val="003C72A3"/>
    <w:rsid w:val="003C7941"/>
    <w:rsid w:val="003C7DBC"/>
    <w:rsid w:val="003D1637"/>
    <w:rsid w:val="003D1EAA"/>
    <w:rsid w:val="003D23AE"/>
    <w:rsid w:val="003D7240"/>
    <w:rsid w:val="003E20F8"/>
    <w:rsid w:val="003E29F4"/>
    <w:rsid w:val="003E5877"/>
    <w:rsid w:val="003E7689"/>
    <w:rsid w:val="003E7817"/>
    <w:rsid w:val="003F1940"/>
    <w:rsid w:val="003F2A36"/>
    <w:rsid w:val="003F7FE6"/>
    <w:rsid w:val="0040007A"/>
    <w:rsid w:val="00400F9B"/>
    <w:rsid w:val="00401670"/>
    <w:rsid w:val="004042CB"/>
    <w:rsid w:val="00404DEA"/>
    <w:rsid w:val="00405EFF"/>
    <w:rsid w:val="00406FBC"/>
    <w:rsid w:val="00412809"/>
    <w:rsid w:val="00415002"/>
    <w:rsid w:val="004165F0"/>
    <w:rsid w:val="00421269"/>
    <w:rsid w:val="00421B2D"/>
    <w:rsid w:val="00430EA3"/>
    <w:rsid w:val="0043194D"/>
    <w:rsid w:val="00440CB7"/>
    <w:rsid w:val="00441295"/>
    <w:rsid w:val="00443175"/>
    <w:rsid w:val="004452A0"/>
    <w:rsid w:val="00446697"/>
    <w:rsid w:val="004566E7"/>
    <w:rsid w:val="00456F71"/>
    <w:rsid w:val="004609C4"/>
    <w:rsid w:val="00462D76"/>
    <w:rsid w:val="00465475"/>
    <w:rsid w:val="00465B3E"/>
    <w:rsid w:val="00466B1D"/>
    <w:rsid w:val="00472337"/>
    <w:rsid w:val="0047710A"/>
    <w:rsid w:val="004778E4"/>
    <w:rsid w:val="00482FD1"/>
    <w:rsid w:val="00487281"/>
    <w:rsid w:val="004919C1"/>
    <w:rsid w:val="00491B4F"/>
    <w:rsid w:val="00491D7F"/>
    <w:rsid w:val="0049324A"/>
    <w:rsid w:val="00494786"/>
    <w:rsid w:val="0049617F"/>
    <w:rsid w:val="00496A0A"/>
    <w:rsid w:val="004A2F8A"/>
    <w:rsid w:val="004A3B4F"/>
    <w:rsid w:val="004A46CC"/>
    <w:rsid w:val="004A7EB6"/>
    <w:rsid w:val="004B27F6"/>
    <w:rsid w:val="004B2C96"/>
    <w:rsid w:val="004B3327"/>
    <w:rsid w:val="004B3892"/>
    <w:rsid w:val="004B3BC1"/>
    <w:rsid w:val="004B4A39"/>
    <w:rsid w:val="004B60E8"/>
    <w:rsid w:val="004C0DF4"/>
    <w:rsid w:val="004C4CC5"/>
    <w:rsid w:val="004C7751"/>
    <w:rsid w:val="004C7E03"/>
    <w:rsid w:val="004D2A84"/>
    <w:rsid w:val="004D663E"/>
    <w:rsid w:val="004E140D"/>
    <w:rsid w:val="004F21D5"/>
    <w:rsid w:val="004F5D41"/>
    <w:rsid w:val="004F686B"/>
    <w:rsid w:val="004F6D50"/>
    <w:rsid w:val="005033AE"/>
    <w:rsid w:val="00504E40"/>
    <w:rsid w:val="00514611"/>
    <w:rsid w:val="0051660F"/>
    <w:rsid w:val="00521022"/>
    <w:rsid w:val="00521119"/>
    <w:rsid w:val="00525890"/>
    <w:rsid w:val="005272BB"/>
    <w:rsid w:val="00530C73"/>
    <w:rsid w:val="00530F10"/>
    <w:rsid w:val="005313A6"/>
    <w:rsid w:val="00533F8C"/>
    <w:rsid w:val="005427F2"/>
    <w:rsid w:val="005444B0"/>
    <w:rsid w:val="0054469E"/>
    <w:rsid w:val="00544851"/>
    <w:rsid w:val="00544972"/>
    <w:rsid w:val="00544AF9"/>
    <w:rsid w:val="005455CD"/>
    <w:rsid w:val="00555EC3"/>
    <w:rsid w:val="00557C15"/>
    <w:rsid w:val="00562165"/>
    <w:rsid w:val="0056265C"/>
    <w:rsid w:val="00562FCD"/>
    <w:rsid w:val="00565921"/>
    <w:rsid w:val="0057183C"/>
    <w:rsid w:val="00572845"/>
    <w:rsid w:val="00573812"/>
    <w:rsid w:val="00576EE4"/>
    <w:rsid w:val="00584285"/>
    <w:rsid w:val="00586903"/>
    <w:rsid w:val="00586BCC"/>
    <w:rsid w:val="00587E26"/>
    <w:rsid w:val="00591951"/>
    <w:rsid w:val="00594AF4"/>
    <w:rsid w:val="005958FD"/>
    <w:rsid w:val="0059630F"/>
    <w:rsid w:val="00596B86"/>
    <w:rsid w:val="00597FDA"/>
    <w:rsid w:val="005A0928"/>
    <w:rsid w:val="005A5A10"/>
    <w:rsid w:val="005B07A9"/>
    <w:rsid w:val="005B14ED"/>
    <w:rsid w:val="005B1F9B"/>
    <w:rsid w:val="005B3072"/>
    <w:rsid w:val="005B53A8"/>
    <w:rsid w:val="005C06AF"/>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5AE8"/>
    <w:rsid w:val="0060358A"/>
    <w:rsid w:val="00604192"/>
    <w:rsid w:val="006048C3"/>
    <w:rsid w:val="00605F0A"/>
    <w:rsid w:val="006132E9"/>
    <w:rsid w:val="00614C4A"/>
    <w:rsid w:val="006167F6"/>
    <w:rsid w:val="00623282"/>
    <w:rsid w:val="006378FB"/>
    <w:rsid w:val="006425F9"/>
    <w:rsid w:val="00651229"/>
    <w:rsid w:val="00655F5E"/>
    <w:rsid w:val="00656467"/>
    <w:rsid w:val="006605F2"/>
    <w:rsid w:val="0066111D"/>
    <w:rsid w:val="00661AF3"/>
    <w:rsid w:val="00662BD5"/>
    <w:rsid w:val="0066399C"/>
    <w:rsid w:val="006718E4"/>
    <w:rsid w:val="006766AA"/>
    <w:rsid w:val="006802D3"/>
    <w:rsid w:val="00680D34"/>
    <w:rsid w:val="00681D36"/>
    <w:rsid w:val="00684486"/>
    <w:rsid w:val="006871D4"/>
    <w:rsid w:val="00691094"/>
    <w:rsid w:val="006914D4"/>
    <w:rsid w:val="006956CE"/>
    <w:rsid w:val="006A16BA"/>
    <w:rsid w:val="006A5043"/>
    <w:rsid w:val="006B2418"/>
    <w:rsid w:val="006C42AD"/>
    <w:rsid w:val="006D0C75"/>
    <w:rsid w:val="006D45F3"/>
    <w:rsid w:val="006D48A5"/>
    <w:rsid w:val="006D57D7"/>
    <w:rsid w:val="006D5E70"/>
    <w:rsid w:val="006D6CAF"/>
    <w:rsid w:val="006E3B4E"/>
    <w:rsid w:val="006E3D6E"/>
    <w:rsid w:val="006E5492"/>
    <w:rsid w:val="006E6F46"/>
    <w:rsid w:val="006F141C"/>
    <w:rsid w:val="006F1A93"/>
    <w:rsid w:val="006F3E5C"/>
    <w:rsid w:val="006F58A0"/>
    <w:rsid w:val="006F7935"/>
    <w:rsid w:val="00700395"/>
    <w:rsid w:val="00701924"/>
    <w:rsid w:val="00701BD2"/>
    <w:rsid w:val="007047C4"/>
    <w:rsid w:val="007109EB"/>
    <w:rsid w:val="007148C4"/>
    <w:rsid w:val="00717A48"/>
    <w:rsid w:val="00721979"/>
    <w:rsid w:val="00722405"/>
    <w:rsid w:val="007229F0"/>
    <w:rsid w:val="00731BA8"/>
    <w:rsid w:val="00732C6A"/>
    <w:rsid w:val="00733450"/>
    <w:rsid w:val="007358D1"/>
    <w:rsid w:val="007400F5"/>
    <w:rsid w:val="0074226B"/>
    <w:rsid w:val="007463A9"/>
    <w:rsid w:val="00746E7A"/>
    <w:rsid w:val="00747367"/>
    <w:rsid w:val="00750C2E"/>
    <w:rsid w:val="00757D3B"/>
    <w:rsid w:val="007660A1"/>
    <w:rsid w:val="00771426"/>
    <w:rsid w:val="007822C3"/>
    <w:rsid w:val="0078353B"/>
    <w:rsid w:val="007859C1"/>
    <w:rsid w:val="007914D0"/>
    <w:rsid w:val="007943F8"/>
    <w:rsid w:val="007A06B9"/>
    <w:rsid w:val="007A1FF4"/>
    <w:rsid w:val="007B2EF6"/>
    <w:rsid w:val="007B3979"/>
    <w:rsid w:val="007B4030"/>
    <w:rsid w:val="007B41CF"/>
    <w:rsid w:val="007B7D0D"/>
    <w:rsid w:val="007C2039"/>
    <w:rsid w:val="007C2200"/>
    <w:rsid w:val="007C4222"/>
    <w:rsid w:val="007C4901"/>
    <w:rsid w:val="007C7AEE"/>
    <w:rsid w:val="007D29BF"/>
    <w:rsid w:val="007D2A64"/>
    <w:rsid w:val="007D7F68"/>
    <w:rsid w:val="007E4901"/>
    <w:rsid w:val="007E5C16"/>
    <w:rsid w:val="007E709B"/>
    <w:rsid w:val="007F1E1C"/>
    <w:rsid w:val="007F4323"/>
    <w:rsid w:val="007F510F"/>
    <w:rsid w:val="007F5AE2"/>
    <w:rsid w:val="007F7CF4"/>
    <w:rsid w:val="008026CF"/>
    <w:rsid w:val="0080534A"/>
    <w:rsid w:val="00807A99"/>
    <w:rsid w:val="008128F1"/>
    <w:rsid w:val="008146DF"/>
    <w:rsid w:val="00814727"/>
    <w:rsid w:val="00814988"/>
    <w:rsid w:val="00821A8C"/>
    <w:rsid w:val="008225D1"/>
    <w:rsid w:val="00824B77"/>
    <w:rsid w:val="0082543F"/>
    <w:rsid w:val="008318CC"/>
    <w:rsid w:val="008332F6"/>
    <w:rsid w:val="0083730B"/>
    <w:rsid w:val="0084048D"/>
    <w:rsid w:val="008404A1"/>
    <w:rsid w:val="00841041"/>
    <w:rsid w:val="00843145"/>
    <w:rsid w:val="00843174"/>
    <w:rsid w:val="0084351A"/>
    <w:rsid w:val="00844565"/>
    <w:rsid w:val="00845257"/>
    <w:rsid w:val="00845368"/>
    <w:rsid w:val="0084553C"/>
    <w:rsid w:val="00846687"/>
    <w:rsid w:val="008479AC"/>
    <w:rsid w:val="00856664"/>
    <w:rsid w:val="00860925"/>
    <w:rsid w:val="00863E77"/>
    <w:rsid w:val="008677FF"/>
    <w:rsid w:val="00872B24"/>
    <w:rsid w:val="00872B85"/>
    <w:rsid w:val="00874B0A"/>
    <w:rsid w:val="00877696"/>
    <w:rsid w:val="008809B9"/>
    <w:rsid w:val="00892141"/>
    <w:rsid w:val="0089225A"/>
    <w:rsid w:val="008932FA"/>
    <w:rsid w:val="008946F6"/>
    <w:rsid w:val="00895749"/>
    <w:rsid w:val="0089590B"/>
    <w:rsid w:val="0089597F"/>
    <w:rsid w:val="00895E80"/>
    <w:rsid w:val="008A1139"/>
    <w:rsid w:val="008A156B"/>
    <w:rsid w:val="008A2056"/>
    <w:rsid w:val="008A28E3"/>
    <w:rsid w:val="008A3785"/>
    <w:rsid w:val="008A398B"/>
    <w:rsid w:val="008A3F9D"/>
    <w:rsid w:val="008A4F5C"/>
    <w:rsid w:val="008A72FA"/>
    <w:rsid w:val="008A743B"/>
    <w:rsid w:val="008B0993"/>
    <w:rsid w:val="008B3581"/>
    <w:rsid w:val="008B38CA"/>
    <w:rsid w:val="008B607A"/>
    <w:rsid w:val="008B76AB"/>
    <w:rsid w:val="008D3095"/>
    <w:rsid w:val="008D3CE5"/>
    <w:rsid w:val="008D4941"/>
    <w:rsid w:val="008D51E5"/>
    <w:rsid w:val="008E1695"/>
    <w:rsid w:val="008E1ED0"/>
    <w:rsid w:val="008E694E"/>
    <w:rsid w:val="008F040C"/>
    <w:rsid w:val="008F0E8C"/>
    <w:rsid w:val="008F1CC6"/>
    <w:rsid w:val="008F2457"/>
    <w:rsid w:val="008F264B"/>
    <w:rsid w:val="008F6500"/>
    <w:rsid w:val="008F6ABC"/>
    <w:rsid w:val="0090519F"/>
    <w:rsid w:val="0090546F"/>
    <w:rsid w:val="00911B7C"/>
    <w:rsid w:val="00915D4E"/>
    <w:rsid w:val="00916580"/>
    <w:rsid w:val="00917995"/>
    <w:rsid w:val="00920B88"/>
    <w:rsid w:val="00920E70"/>
    <w:rsid w:val="00926D91"/>
    <w:rsid w:val="00944009"/>
    <w:rsid w:val="00952294"/>
    <w:rsid w:val="00954626"/>
    <w:rsid w:val="00954B1B"/>
    <w:rsid w:val="00972A82"/>
    <w:rsid w:val="00973CD4"/>
    <w:rsid w:val="00977115"/>
    <w:rsid w:val="009775A9"/>
    <w:rsid w:val="00977AC2"/>
    <w:rsid w:val="009866DF"/>
    <w:rsid w:val="00987493"/>
    <w:rsid w:val="00990428"/>
    <w:rsid w:val="00991651"/>
    <w:rsid w:val="00991DD1"/>
    <w:rsid w:val="009943DF"/>
    <w:rsid w:val="00994B1E"/>
    <w:rsid w:val="00997BE7"/>
    <w:rsid w:val="009A36BD"/>
    <w:rsid w:val="009A41E5"/>
    <w:rsid w:val="009A5866"/>
    <w:rsid w:val="009A7EAC"/>
    <w:rsid w:val="009B3DEC"/>
    <w:rsid w:val="009C1749"/>
    <w:rsid w:val="009C5E6F"/>
    <w:rsid w:val="009C666D"/>
    <w:rsid w:val="009C6F0C"/>
    <w:rsid w:val="009D5214"/>
    <w:rsid w:val="009D5234"/>
    <w:rsid w:val="009D6F5E"/>
    <w:rsid w:val="009D77BD"/>
    <w:rsid w:val="009E2809"/>
    <w:rsid w:val="009E419B"/>
    <w:rsid w:val="009E534D"/>
    <w:rsid w:val="009F05F6"/>
    <w:rsid w:val="009F58F7"/>
    <w:rsid w:val="009F7D27"/>
    <w:rsid w:val="00A00C45"/>
    <w:rsid w:val="00A03165"/>
    <w:rsid w:val="00A03FE5"/>
    <w:rsid w:val="00A04B0D"/>
    <w:rsid w:val="00A06498"/>
    <w:rsid w:val="00A06CF8"/>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FF1"/>
    <w:rsid w:val="00A5781B"/>
    <w:rsid w:val="00A57A5A"/>
    <w:rsid w:val="00A615AA"/>
    <w:rsid w:val="00A63B21"/>
    <w:rsid w:val="00A653A2"/>
    <w:rsid w:val="00A6652D"/>
    <w:rsid w:val="00A72B01"/>
    <w:rsid w:val="00A80CB2"/>
    <w:rsid w:val="00A81AAF"/>
    <w:rsid w:val="00A81B46"/>
    <w:rsid w:val="00A82E56"/>
    <w:rsid w:val="00A85543"/>
    <w:rsid w:val="00A85A71"/>
    <w:rsid w:val="00A90412"/>
    <w:rsid w:val="00A9284C"/>
    <w:rsid w:val="00A92EDD"/>
    <w:rsid w:val="00A93706"/>
    <w:rsid w:val="00A93FD5"/>
    <w:rsid w:val="00A95D08"/>
    <w:rsid w:val="00A96843"/>
    <w:rsid w:val="00A97F07"/>
    <w:rsid w:val="00AA22FA"/>
    <w:rsid w:val="00AB2114"/>
    <w:rsid w:val="00AB6DC4"/>
    <w:rsid w:val="00AC066F"/>
    <w:rsid w:val="00AC07B9"/>
    <w:rsid w:val="00AC173F"/>
    <w:rsid w:val="00AD6212"/>
    <w:rsid w:val="00AE061E"/>
    <w:rsid w:val="00AE392F"/>
    <w:rsid w:val="00AE4015"/>
    <w:rsid w:val="00AE50BF"/>
    <w:rsid w:val="00AE5621"/>
    <w:rsid w:val="00AF2A82"/>
    <w:rsid w:val="00AF4A42"/>
    <w:rsid w:val="00AF5C57"/>
    <w:rsid w:val="00AF5D9D"/>
    <w:rsid w:val="00B04309"/>
    <w:rsid w:val="00B04AB4"/>
    <w:rsid w:val="00B05065"/>
    <w:rsid w:val="00B057FC"/>
    <w:rsid w:val="00B12056"/>
    <w:rsid w:val="00B1236D"/>
    <w:rsid w:val="00B13306"/>
    <w:rsid w:val="00B145C3"/>
    <w:rsid w:val="00B162AA"/>
    <w:rsid w:val="00B16868"/>
    <w:rsid w:val="00B16BDD"/>
    <w:rsid w:val="00B16E05"/>
    <w:rsid w:val="00B1730D"/>
    <w:rsid w:val="00B20491"/>
    <w:rsid w:val="00B21BE1"/>
    <w:rsid w:val="00B22EBC"/>
    <w:rsid w:val="00B244BD"/>
    <w:rsid w:val="00B27453"/>
    <w:rsid w:val="00B330CE"/>
    <w:rsid w:val="00B36FEC"/>
    <w:rsid w:val="00B43A30"/>
    <w:rsid w:val="00B43A41"/>
    <w:rsid w:val="00B47A88"/>
    <w:rsid w:val="00B51F09"/>
    <w:rsid w:val="00B601A0"/>
    <w:rsid w:val="00B6369F"/>
    <w:rsid w:val="00B66327"/>
    <w:rsid w:val="00B67CE0"/>
    <w:rsid w:val="00B73F2C"/>
    <w:rsid w:val="00B7529E"/>
    <w:rsid w:val="00B775DA"/>
    <w:rsid w:val="00B7788D"/>
    <w:rsid w:val="00B81001"/>
    <w:rsid w:val="00B8319A"/>
    <w:rsid w:val="00B834B0"/>
    <w:rsid w:val="00B845DC"/>
    <w:rsid w:val="00B9084D"/>
    <w:rsid w:val="00B90A4A"/>
    <w:rsid w:val="00B90E6D"/>
    <w:rsid w:val="00B93460"/>
    <w:rsid w:val="00B93CA9"/>
    <w:rsid w:val="00B962AC"/>
    <w:rsid w:val="00B97373"/>
    <w:rsid w:val="00BA1B0D"/>
    <w:rsid w:val="00BA2AE9"/>
    <w:rsid w:val="00BA6186"/>
    <w:rsid w:val="00BA72DC"/>
    <w:rsid w:val="00BB689E"/>
    <w:rsid w:val="00BC0042"/>
    <w:rsid w:val="00BC09AF"/>
    <w:rsid w:val="00BC1030"/>
    <w:rsid w:val="00BC3C0F"/>
    <w:rsid w:val="00BC3F09"/>
    <w:rsid w:val="00BC4C8E"/>
    <w:rsid w:val="00BC75F6"/>
    <w:rsid w:val="00BD01AA"/>
    <w:rsid w:val="00BD08B1"/>
    <w:rsid w:val="00BD2BBF"/>
    <w:rsid w:val="00BE1936"/>
    <w:rsid w:val="00BE2768"/>
    <w:rsid w:val="00BE4559"/>
    <w:rsid w:val="00BF5F10"/>
    <w:rsid w:val="00BF6910"/>
    <w:rsid w:val="00BF6AD7"/>
    <w:rsid w:val="00C00D4B"/>
    <w:rsid w:val="00C06B05"/>
    <w:rsid w:val="00C10154"/>
    <w:rsid w:val="00C16774"/>
    <w:rsid w:val="00C20ED5"/>
    <w:rsid w:val="00C25F41"/>
    <w:rsid w:val="00C30259"/>
    <w:rsid w:val="00C303A3"/>
    <w:rsid w:val="00C32149"/>
    <w:rsid w:val="00C33698"/>
    <w:rsid w:val="00C3653A"/>
    <w:rsid w:val="00C40256"/>
    <w:rsid w:val="00C4112A"/>
    <w:rsid w:val="00C45E93"/>
    <w:rsid w:val="00C5129F"/>
    <w:rsid w:val="00C51B7E"/>
    <w:rsid w:val="00C527B2"/>
    <w:rsid w:val="00C55605"/>
    <w:rsid w:val="00C6062D"/>
    <w:rsid w:val="00C60B2A"/>
    <w:rsid w:val="00C614B4"/>
    <w:rsid w:val="00C61B3E"/>
    <w:rsid w:val="00C6248A"/>
    <w:rsid w:val="00C62A2A"/>
    <w:rsid w:val="00C63508"/>
    <w:rsid w:val="00C63F14"/>
    <w:rsid w:val="00C71B30"/>
    <w:rsid w:val="00C80293"/>
    <w:rsid w:val="00C8063F"/>
    <w:rsid w:val="00C85C7E"/>
    <w:rsid w:val="00C86AC1"/>
    <w:rsid w:val="00C87CEE"/>
    <w:rsid w:val="00C97BBE"/>
    <w:rsid w:val="00CA3701"/>
    <w:rsid w:val="00CA5402"/>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2AE2"/>
    <w:rsid w:val="00CE2CE2"/>
    <w:rsid w:val="00CE723E"/>
    <w:rsid w:val="00CE7AAA"/>
    <w:rsid w:val="00CF3A41"/>
    <w:rsid w:val="00D06F71"/>
    <w:rsid w:val="00D1010A"/>
    <w:rsid w:val="00D15F71"/>
    <w:rsid w:val="00D17124"/>
    <w:rsid w:val="00D17224"/>
    <w:rsid w:val="00D173A3"/>
    <w:rsid w:val="00D17CE6"/>
    <w:rsid w:val="00D17EBE"/>
    <w:rsid w:val="00D23C3D"/>
    <w:rsid w:val="00D23E29"/>
    <w:rsid w:val="00D25885"/>
    <w:rsid w:val="00D25B35"/>
    <w:rsid w:val="00D265F9"/>
    <w:rsid w:val="00D32D97"/>
    <w:rsid w:val="00D34085"/>
    <w:rsid w:val="00D342C8"/>
    <w:rsid w:val="00D37CDC"/>
    <w:rsid w:val="00D404A1"/>
    <w:rsid w:val="00D432DF"/>
    <w:rsid w:val="00D44337"/>
    <w:rsid w:val="00D47679"/>
    <w:rsid w:val="00D51579"/>
    <w:rsid w:val="00D54AF1"/>
    <w:rsid w:val="00D57E0E"/>
    <w:rsid w:val="00D60BB4"/>
    <w:rsid w:val="00D64B11"/>
    <w:rsid w:val="00D719A9"/>
    <w:rsid w:val="00D73AA2"/>
    <w:rsid w:val="00D7459F"/>
    <w:rsid w:val="00D75D39"/>
    <w:rsid w:val="00D867A1"/>
    <w:rsid w:val="00D86E9E"/>
    <w:rsid w:val="00D92751"/>
    <w:rsid w:val="00D935BB"/>
    <w:rsid w:val="00D93925"/>
    <w:rsid w:val="00DA1208"/>
    <w:rsid w:val="00DA2D9F"/>
    <w:rsid w:val="00DA4ED9"/>
    <w:rsid w:val="00DC6800"/>
    <w:rsid w:val="00DD2DDA"/>
    <w:rsid w:val="00DD415E"/>
    <w:rsid w:val="00DD6976"/>
    <w:rsid w:val="00DE18DD"/>
    <w:rsid w:val="00DE2CBA"/>
    <w:rsid w:val="00DE3ECF"/>
    <w:rsid w:val="00DE4915"/>
    <w:rsid w:val="00DE71EC"/>
    <w:rsid w:val="00DF1405"/>
    <w:rsid w:val="00DF1DE6"/>
    <w:rsid w:val="00DF41BE"/>
    <w:rsid w:val="00DF4D01"/>
    <w:rsid w:val="00E00A05"/>
    <w:rsid w:val="00E00F36"/>
    <w:rsid w:val="00E02361"/>
    <w:rsid w:val="00E04EE2"/>
    <w:rsid w:val="00E071C4"/>
    <w:rsid w:val="00E10ADE"/>
    <w:rsid w:val="00E14763"/>
    <w:rsid w:val="00E25960"/>
    <w:rsid w:val="00E27C72"/>
    <w:rsid w:val="00E31000"/>
    <w:rsid w:val="00E33D56"/>
    <w:rsid w:val="00E376B2"/>
    <w:rsid w:val="00E37A96"/>
    <w:rsid w:val="00E40E23"/>
    <w:rsid w:val="00E42BCE"/>
    <w:rsid w:val="00E4409E"/>
    <w:rsid w:val="00E44845"/>
    <w:rsid w:val="00E45338"/>
    <w:rsid w:val="00E51436"/>
    <w:rsid w:val="00E51566"/>
    <w:rsid w:val="00E5204B"/>
    <w:rsid w:val="00E52B97"/>
    <w:rsid w:val="00E54A07"/>
    <w:rsid w:val="00E562F0"/>
    <w:rsid w:val="00E576D3"/>
    <w:rsid w:val="00E6559A"/>
    <w:rsid w:val="00E728F5"/>
    <w:rsid w:val="00E74A56"/>
    <w:rsid w:val="00E75782"/>
    <w:rsid w:val="00E76E36"/>
    <w:rsid w:val="00E76EEA"/>
    <w:rsid w:val="00E82B73"/>
    <w:rsid w:val="00E83932"/>
    <w:rsid w:val="00E83DC9"/>
    <w:rsid w:val="00E879E0"/>
    <w:rsid w:val="00E93BD3"/>
    <w:rsid w:val="00E93CB4"/>
    <w:rsid w:val="00EA023A"/>
    <w:rsid w:val="00EA24E7"/>
    <w:rsid w:val="00EA25D4"/>
    <w:rsid w:val="00EA3EED"/>
    <w:rsid w:val="00EA484B"/>
    <w:rsid w:val="00EA7529"/>
    <w:rsid w:val="00EB0B90"/>
    <w:rsid w:val="00EB1E59"/>
    <w:rsid w:val="00EB50C4"/>
    <w:rsid w:val="00EB5E8C"/>
    <w:rsid w:val="00EB7F4F"/>
    <w:rsid w:val="00EC36F2"/>
    <w:rsid w:val="00EC7673"/>
    <w:rsid w:val="00ED1EEE"/>
    <w:rsid w:val="00ED42FC"/>
    <w:rsid w:val="00ED53EF"/>
    <w:rsid w:val="00ED70A4"/>
    <w:rsid w:val="00ED763A"/>
    <w:rsid w:val="00EE50B1"/>
    <w:rsid w:val="00EE64E4"/>
    <w:rsid w:val="00EE6F6E"/>
    <w:rsid w:val="00EF1866"/>
    <w:rsid w:val="00EF4283"/>
    <w:rsid w:val="00F0159E"/>
    <w:rsid w:val="00F020B9"/>
    <w:rsid w:val="00F044FB"/>
    <w:rsid w:val="00F05153"/>
    <w:rsid w:val="00F06FE7"/>
    <w:rsid w:val="00F0750C"/>
    <w:rsid w:val="00F07C1F"/>
    <w:rsid w:val="00F11D76"/>
    <w:rsid w:val="00F11DDB"/>
    <w:rsid w:val="00F21773"/>
    <w:rsid w:val="00F2177F"/>
    <w:rsid w:val="00F26A51"/>
    <w:rsid w:val="00F2735F"/>
    <w:rsid w:val="00F31627"/>
    <w:rsid w:val="00F34772"/>
    <w:rsid w:val="00F37D8D"/>
    <w:rsid w:val="00F41C0B"/>
    <w:rsid w:val="00F440B6"/>
    <w:rsid w:val="00F453B2"/>
    <w:rsid w:val="00F45C86"/>
    <w:rsid w:val="00F464AB"/>
    <w:rsid w:val="00F5167E"/>
    <w:rsid w:val="00F61BA9"/>
    <w:rsid w:val="00F61D87"/>
    <w:rsid w:val="00F624E8"/>
    <w:rsid w:val="00F665CD"/>
    <w:rsid w:val="00F75C23"/>
    <w:rsid w:val="00F75FB6"/>
    <w:rsid w:val="00F7731D"/>
    <w:rsid w:val="00F80451"/>
    <w:rsid w:val="00F810C2"/>
    <w:rsid w:val="00F87F7C"/>
    <w:rsid w:val="00F90F21"/>
    <w:rsid w:val="00F96D6F"/>
    <w:rsid w:val="00FA059F"/>
    <w:rsid w:val="00FA3CC2"/>
    <w:rsid w:val="00FA423E"/>
    <w:rsid w:val="00FB1D77"/>
    <w:rsid w:val="00FB2239"/>
    <w:rsid w:val="00FB41CD"/>
    <w:rsid w:val="00FB5275"/>
    <w:rsid w:val="00FB66BB"/>
    <w:rsid w:val="00FC0271"/>
    <w:rsid w:val="00FC4D64"/>
    <w:rsid w:val="00FC6919"/>
    <w:rsid w:val="00FC6DC5"/>
    <w:rsid w:val="00FD275C"/>
    <w:rsid w:val="00FD68A6"/>
    <w:rsid w:val="00FD6E5A"/>
    <w:rsid w:val="00FD7685"/>
    <w:rsid w:val="00FE332D"/>
    <w:rsid w:val="00FE6CA9"/>
    <w:rsid w:val="00FF1D71"/>
    <w:rsid w:val="00FF2FBB"/>
    <w:rsid w:val="00FF3D5A"/>
    <w:rsid w:val="00FF3D94"/>
    <w:rsid w:val="00FF5F8D"/>
    <w:rsid w:val="00FF6D02"/>
    <w:rsid w:val="00FF6ECA"/>
    <w:rsid w:val="00FF76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s://www.statebuy.state.gov/fa/Pages/MarkingPolicy.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mailto:ryderrudemv@state.gov" TargetMode="External"/><Relationship Id="rId2" Type="http://schemas.openxmlformats.org/officeDocument/2006/relationships/numbering" Target="numbering.xml"/><Relationship Id="rId16" Type="http://schemas.openxmlformats.org/officeDocument/2006/relationships/hyperlink" Target="https://www.statebuy.state.gov/fa/Pages/Forms.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grants.service-now.com" TargetMode="External"/><Relationship Id="rId5" Type="http://schemas.openxmlformats.org/officeDocument/2006/relationships/settings" Target="settings.xml"/><Relationship Id="rId15" Type="http://schemas.openxmlformats.org/officeDocument/2006/relationships/hyperlink" Target="https://www.statebuy.state.gov/fa/Pages/TermsandConditions.aspx" TargetMode="External"/><Relationship Id="rId10" Type="http://schemas.openxmlformats.org/officeDocument/2006/relationships/hyperlink" Target="mailto:WengJ1@state.gov" TargetMode="External"/><Relationship Id="rId19" Type="http://schemas.openxmlformats.org/officeDocument/2006/relationships/hyperlink" Target="http://www.state.gov/s/d/rm/rls/evaluation/2015/236970.htm" TargetMode="External"/><Relationship Id="rId4" Type="http://schemas.microsoft.com/office/2007/relationships/stylesWithEffects" Target="stylesWithEffects.xml"/><Relationship Id="rId9" Type="http://schemas.openxmlformats.org/officeDocument/2006/relationships/hyperlink" Target="mailto:RyderrudeMV@state.gov" TargetMode="External"/><Relationship Id="rId14" Type="http://schemas.openxmlformats.org/officeDocument/2006/relationships/hyperlink" Target="https://mygrants.service-now.com"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Sustainability" TargetMode="External"/><Relationship Id="rId2" Type="http://schemas.openxmlformats.org/officeDocument/2006/relationships/hyperlink" Target="https://en.wikipedia.org/wiki/Climate_change" TargetMode="External"/><Relationship Id="rId1" Type="http://schemas.openxmlformats.org/officeDocument/2006/relationships/hyperlink" Target="https://en.wikipedia.org/wiki/Socio-ecological_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AEC5E-D7F2-484F-BFB9-5F147FEA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22</Pages>
  <Words>7199</Words>
  <Characters>46562</Characters>
  <Application>Microsoft Office Word</Application>
  <DocSecurity>0</DocSecurity>
  <Lines>388</Lines>
  <Paragraphs>107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53654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WengJ1</cp:lastModifiedBy>
  <cp:revision>9</cp:revision>
  <cp:lastPrinted>2017-02-03T14:44:00Z</cp:lastPrinted>
  <dcterms:created xsi:type="dcterms:W3CDTF">2017-04-05T17:41:00Z</dcterms:created>
  <dcterms:modified xsi:type="dcterms:W3CDTF">2017-04-07T19:15:00Z</dcterms:modified>
</cp:coreProperties>
</file>