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C050" w14:textId="77777777" w:rsidR="008131E2" w:rsidRDefault="008131E2" w:rsidP="008131E2">
      <w:pPr>
        <w:pStyle w:val="PlainText"/>
        <w:jc w:val="center"/>
        <w:rPr>
          <w:rFonts w:ascii="Times New Roman" w:eastAsia="Times New Roman" w:hAnsi="Times New Roman"/>
          <w:b/>
          <w:szCs w:val="24"/>
          <w:lang w:val="en-US"/>
        </w:rPr>
      </w:pPr>
      <w:r>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4689627" w14:textId="693DFC33" w:rsidR="008131E2" w:rsidRDefault="008131E2" w:rsidP="008131E2">
      <w:pPr>
        <w:pStyle w:val="PlainText"/>
        <w:jc w:val="center"/>
        <w:rPr>
          <w:rFonts w:ascii="Times New Roman" w:eastAsia="Times New Roman" w:hAnsi="Times New Roman"/>
          <w:b/>
          <w:szCs w:val="24"/>
          <w:lang w:val="en-US"/>
        </w:rPr>
      </w:pPr>
      <w:r>
        <w:rPr>
          <w:rFonts w:ascii="Times New Roman" w:eastAsia="Times New Roman" w:hAnsi="Times New Roman"/>
          <w:b/>
          <w:szCs w:val="24"/>
        </w:rPr>
        <w:t xml:space="preserve">with </w:t>
      </w:r>
      <w:r>
        <w:rPr>
          <w:rFonts w:ascii="Times New Roman" w:eastAsia="Times New Roman" w:hAnsi="Times New Roman"/>
          <w:b/>
          <w:szCs w:val="24"/>
          <w:lang w:val="en-US"/>
        </w:rPr>
        <w:t>Chesapeake Watershed</w:t>
      </w:r>
      <w:r>
        <w:rPr>
          <w:rFonts w:ascii="Times New Roman" w:eastAsia="Times New Roman" w:hAnsi="Times New Roman"/>
          <w:b/>
          <w:szCs w:val="24"/>
          <w:lang w:val="en-US"/>
        </w:rPr>
        <w:t xml:space="preserve"> Cooperative Ecosystem Studies Unit</w:t>
      </w:r>
    </w:p>
    <w:p w14:paraId="57BC5603" w14:textId="77777777" w:rsidR="005836A0" w:rsidRPr="009761C0" w:rsidRDefault="005836A0" w:rsidP="00CD1EC4">
      <w:pPr>
        <w:ind w:left="1080"/>
        <w:rPr>
          <w:b/>
        </w:rPr>
      </w:pPr>
    </w:p>
    <w:p w14:paraId="6F3C8E00" w14:textId="77777777" w:rsidR="005F6652" w:rsidRPr="009761C0" w:rsidRDefault="005836A0" w:rsidP="00A77D2B">
      <w:pPr>
        <w:spacing w:after="120"/>
        <w:rPr>
          <w:b/>
        </w:rPr>
      </w:pPr>
      <w:r w:rsidRPr="009761C0">
        <w:rPr>
          <w:b/>
        </w:rPr>
        <w:t xml:space="preserve">Funding Opportunity </w:t>
      </w:r>
      <w:r w:rsidR="005F6652" w:rsidRPr="009761C0">
        <w:rPr>
          <w:b/>
        </w:rPr>
        <w:t>De</w:t>
      </w:r>
      <w:r w:rsidRPr="009761C0">
        <w:rPr>
          <w:b/>
        </w:rPr>
        <w:t>scription</w:t>
      </w:r>
    </w:p>
    <w:p w14:paraId="012078D6" w14:textId="4430C4DF" w:rsidR="009E3927" w:rsidRDefault="00031A42" w:rsidP="009E3927">
      <w:pPr>
        <w:spacing w:after="120"/>
      </w:pPr>
      <w:r w:rsidRPr="009761C0">
        <w:t xml:space="preserve">The </w:t>
      </w:r>
      <w:r w:rsidR="008131E2">
        <w:t xml:space="preserve">U.S. Geological Survey, </w:t>
      </w:r>
      <w:r w:rsidR="002A6310" w:rsidRPr="009761C0">
        <w:t>Wetland and Aquatic Research Center</w:t>
      </w:r>
      <w:r w:rsidRPr="009761C0">
        <w:t xml:space="preserve"> (</w:t>
      </w:r>
      <w:r w:rsidR="002A6310" w:rsidRPr="009761C0">
        <w:t>WARC</w:t>
      </w:r>
      <w:r w:rsidRPr="009761C0">
        <w:t xml:space="preserve">) is offering a funding opportunity to a </w:t>
      </w:r>
      <w:r w:rsidR="008131E2">
        <w:t>CESU Partner</w:t>
      </w:r>
      <w:r w:rsidR="005836A0" w:rsidRPr="009761C0">
        <w:t xml:space="preserve"> </w:t>
      </w:r>
      <w:r w:rsidRPr="009761C0">
        <w:t xml:space="preserve">to </w:t>
      </w:r>
      <w:r w:rsidR="00216BA0">
        <w:t xml:space="preserve">study the causes and effects of phenological changes in salamander life history events. </w:t>
      </w:r>
      <w:r w:rsidR="00F23608" w:rsidRPr="009761C0">
        <w:t>This opportunity will provide a</w:t>
      </w:r>
      <w:r w:rsidR="000E119A">
        <w:t>n avenue for assisting the USGS-</w:t>
      </w:r>
      <w:r w:rsidR="007205A7">
        <w:t>WARC</w:t>
      </w:r>
      <w:r w:rsidR="00F23608" w:rsidRPr="009761C0">
        <w:t xml:space="preserve"> </w:t>
      </w:r>
      <w:r w:rsidR="00694B76" w:rsidRPr="009761C0">
        <w:t xml:space="preserve">with </w:t>
      </w:r>
      <w:r w:rsidR="007205A7">
        <w:t xml:space="preserve">the development </w:t>
      </w:r>
      <w:r w:rsidR="00C17570">
        <w:t xml:space="preserve">of models for simulating and predicting the effects of future climate conditions on </w:t>
      </w:r>
      <w:r w:rsidR="00216BA0">
        <w:t>salamander populations</w:t>
      </w:r>
      <w:r w:rsidR="00C17570">
        <w:t xml:space="preserve">. </w:t>
      </w:r>
    </w:p>
    <w:p w14:paraId="55C84D55" w14:textId="09C6ECFF" w:rsidR="00613714" w:rsidRPr="00613714" w:rsidRDefault="009E3927" w:rsidP="00F23608">
      <w:r>
        <w:t xml:space="preserve">Research being conducted by USGS-WARC scientists is being used to inform recovery efforts of the federally-listed flatwoods salamanders (2 species; </w:t>
      </w:r>
      <w:r>
        <w:rPr>
          <w:i/>
        </w:rPr>
        <w:t>Ambystoma cingulatum</w:t>
      </w:r>
      <w:r>
        <w:t xml:space="preserve"> and </w:t>
      </w:r>
      <w:r>
        <w:rPr>
          <w:i/>
        </w:rPr>
        <w:t>A. bishopi</w:t>
      </w:r>
      <w:r>
        <w:t xml:space="preserve">). </w:t>
      </w:r>
      <w:r w:rsidR="00216BA0">
        <w:t xml:space="preserve">WARC scientists are monitoring populations of </w:t>
      </w:r>
      <w:r w:rsidR="00216BA0">
        <w:rPr>
          <w:i/>
        </w:rPr>
        <w:t xml:space="preserve">A. </w:t>
      </w:r>
      <w:r w:rsidR="00216BA0" w:rsidRPr="00216BA0">
        <w:rPr>
          <w:i/>
        </w:rPr>
        <w:t>cingulatum</w:t>
      </w:r>
      <w:r w:rsidR="00216BA0">
        <w:t xml:space="preserve"> at St. Marks National Wildlife Refuge; th</w:t>
      </w:r>
      <w:r w:rsidR="00907A23">
        <w:t>e</w:t>
      </w:r>
      <w:r w:rsidR="00216BA0">
        <w:t xml:space="preserve"> work has </w:t>
      </w:r>
      <w:r>
        <w:t xml:space="preserve">demonstrated the variation in timing of key life history events, such as breeding and metamorphosis, as well as their dependence on weather patterns. </w:t>
      </w:r>
      <w:r w:rsidR="00613714">
        <w:t xml:space="preserve">The largest remaining population of </w:t>
      </w:r>
      <w:r w:rsidR="00613714">
        <w:rPr>
          <w:i/>
        </w:rPr>
        <w:t>A. bishopi</w:t>
      </w:r>
      <w:r w:rsidR="00613714">
        <w:t xml:space="preserve"> exists at Eglin Air Force Base—approximately 250 km west of St. Marks NWR. </w:t>
      </w:r>
      <w:r w:rsidR="008131E2">
        <w:t xml:space="preserve"> This opportunity s</w:t>
      </w:r>
      <w:r w:rsidR="00613714">
        <w:t>eek</w:t>
      </w:r>
      <w:r w:rsidR="008131E2">
        <w:t>s</w:t>
      </w:r>
      <w:r w:rsidR="00613714">
        <w:t xml:space="preserve"> collaboration with </w:t>
      </w:r>
      <w:r w:rsidR="00907A23">
        <w:t>CESU Partner</w:t>
      </w:r>
      <w:r w:rsidR="00613714">
        <w:t xml:space="preserve"> to evaluate spatial and temporal variation in phenological patterns of flatwoods salamanders. This collaboration would ensure that </w:t>
      </w:r>
      <w:r w:rsidR="004B3495">
        <w:t xml:space="preserve">forecasts of salamander population viability account for a more complete range of future possibilities.  </w:t>
      </w:r>
      <w:r w:rsidR="00613714">
        <w:t xml:space="preserve"> </w:t>
      </w:r>
    </w:p>
    <w:p w14:paraId="004B9A70" w14:textId="77777777" w:rsidR="00613714" w:rsidRDefault="00613714" w:rsidP="00F23608"/>
    <w:p w14:paraId="6F70707C" w14:textId="77777777" w:rsidR="008F07D7" w:rsidRPr="00184788" w:rsidRDefault="008F07D7" w:rsidP="00A77D2B">
      <w:pPr>
        <w:autoSpaceDE w:val="0"/>
        <w:spacing w:after="120"/>
        <w:ind w:right="720"/>
        <w:rPr>
          <w:rFonts w:eastAsia="TimesNewRoman"/>
          <w:b/>
          <w:color w:val="000000"/>
        </w:rPr>
      </w:pPr>
      <w:r w:rsidRPr="00184788">
        <w:rPr>
          <w:rFonts w:eastAsia="TimesNewRoman"/>
          <w:b/>
          <w:color w:val="000000"/>
        </w:rPr>
        <w:t>Research Objectives:</w:t>
      </w:r>
    </w:p>
    <w:p w14:paraId="47982EEC" w14:textId="77777777" w:rsidR="009E3927" w:rsidRDefault="004B3495" w:rsidP="009E3927">
      <w:pPr>
        <w:pStyle w:val="ListParagraph"/>
        <w:numPr>
          <w:ilvl w:val="0"/>
          <w:numId w:val="23"/>
        </w:numPr>
        <w:rPr>
          <w:rFonts w:ascii="Times New Roman" w:hAnsi="Times New Roman"/>
          <w:sz w:val="24"/>
        </w:rPr>
      </w:pPr>
      <w:r>
        <w:rPr>
          <w:rFonts w:ascii="Times New Roman" w:hAnsi="Times New Roman"/>
          <w:sz w:val="24"/>
        </w:rPr>
        <w:t xml:space="preserve">Monitor </w:t>
      </w:r>
      <w:r>
        <w:rPr>
          <w:rFonts w:ascii="Times New Roman" w:hAnsi="Times New Roman"/>
          <w:i/>
          <w:sz w:val="24"/>
        </w:rPr>
        <w:t xml:space="preserve">A. </w:t>
      </w:r>
      <w:r w:rsidRPr="004B3495">
        <w:rPr>
          <w:rFonts w:ascii="Times New Roman" w:hAnsi="Times New Roman"/>
          <w:i/>
          <w:sz w:val="24"/>
        </w:rPr>
        <w:t>bishopi</w:t>
      </w:r>
      <w:r>
        <w:rPr>
          <w:rFonts w:ascii="Times New Roman" w:hAnsi="Times New Roman"/>
          <w:i/>
          <w:sz w:val="24"/>
        </w:rPr>
        <w:t xml:space="preserve"> </w:t>
      </w:r>
      <w:r>
        <w:rPr>
          <w:rFonts w:ascii="Times New Roman" w:hAnsi="Times New Roman"/>
          <w:sz w:val="24"/>
        </w:rPr>
        <w:t xml:space="preserve">phenology at a fine temporal scale, utilizing </w:t>
      </w:r>
      <w:r w:rsidR="00A77D2B">
        <w:rPr>
          <w:rFonts w:ascii="Times New Roman" w:hAnsi="Times New Roman"/>
          <w:sz w:val="24"/>
        </w:rPr>
        <w:t>drift fences or similar methods, in order to determine climatic drivers of phenology</w:t>
      </w:r>
    </w:p>
    <w:p w14:paraId="344CEEEC" w14:textId="77777777" w:rsidR="00A77D2B" w:rsidRDefault="00A77D2B" w:rsidP="009E3927">
      <w:pPr>
        <w:pStyle w:val="ListParagraph"/>
        <w:numPr>
          <w:ilvl w:val="0"/>
          <w:numId w:val="23"/>
        </w:numPr>
        <w:rPr>
          <w:rFonts w:ascii="Times New Roman" w:hAnsi="Times New Roman"/>
          <w:sz w:val="24"/>
        </w:rPr>
      </w:pPr>
      <w:r>
        <w:rPr>
          <w:rFonts w:ascii="Times New Roman" w:hAnsi="Times New Roman"/>
          <w:sz w:val="24"/>
        </w:rPr>
        <w:t>Use downscaled climate data to develop simulation models that project phenological shifts of flatwoods salamanders under future climate scenarios</w:t>
      </w:r>
    </w:p>
    <w:p w14:paraId="0676AFC0" w14:textId="77777777" w:rsidR="00A77D2B" w:rsidRDefault="00A77D2B" w:rsidP="009E3927">
      <w:pPr>
        <w:pStyle w:val="ListParagraph"/>
        <w:numPr>
          <w:ilvl w:val="0"/>
          <w:numId w:val="23"/>
        </w:numPr>
        <w:rPr>
          <w:rFonts w:ascii="Times New Roman" w:hAnsi="Times New Roman"/>
          <w:sz w:val="24"/>
        </w:rPr>
      </w:pPr>
      <w:r>
        <w:rPr>
          <w:rFonts w:ascii="Times New Roman" w:hAnsi="Times New Roman"/>
          <w:sz w:val="24"/>
        </w:rPr>
        <w:t>Develop models of climatic drivers of aquatic habitat availability; forecast hydroperiod under future climate conditions</w:t>
      </w:r>
    </w:p>
    <w:p w14:paraId="12410E54" w14:textId="77777777" w:rsidR="00A77D2B" w:rsidRDefault="00A77D2B" w:rsidP="009E3927">
      <w:pPr>
        <w:pStyle w:val="ListParagraph"/>
        <w:numPr>
          <w:ilvl w:val="0"/>
          <w:numId w:val="23"/>
        </w:numPr>
        <w:rPr>
          <w:rFonts w:ascii="Times New Roman" w:hAnsi="Times New Roman"/>
          <w:sz w:val="24"/>
        </w:rPr>
      </w:pPr>
      <w:r>
        <w:rPr>
          <w:rFonts w:ascii="Times New Roman" w:hAnsi="Times New Roman"/>
          <w:sz w:val="24"/>
        </w:rPr>
        <w:t>Develop population viability analyses for salamanders of management concern under future climate scenarios</w:t>
      </w:r>
    </w:p>
    <w:p w14:paraId="64CF5B1E" w14:textId="77777777" w:rsidR="009E3927" w:rsidRPr="009761C0" w:rsidRDefault="009E3927" w:rsidP="0027542B">
      <w:pPr>
        <w:pStyle w:val="ListParagraph"/>
        <w:ind w:left="1080"/>
      </w:pPr>
    </w:p>
    <w:p w14:paraId="01E78D5B" w14:textId="3BE34644" w:rsidR="00F538B4" w:rsidRDefault="00F538B4" w:rsidP="00A77D2B">
      <w:pPr>
        <w:spacing w:after="120"/>
        <w:rPr>
          <w:b/>
        </w:rPr>
      </w:pPr>
      <w:r w:rsidRPr="009761C0">
        <w:rPr>
          <w:b/>
        </w:rPr>
        <w:t>Award Information</w:t>
      </w:r>
    </w:p>
    <w:p w14:paraId="0D8F8AF0" w14:textId="56303A4F" w:rsidR="00907A23" w:rsidRPr="001F295B" w:rsidRDefault="00907A23" w:rsidP="00907A23">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t>
      </w:r>
      <w:r w:rsidR="00A95531">
        <w:rPr>
          <w:rFonts w:ascii="Times New Roman" w:hAnsi="Times New Roman"/>
          <w:sz w:val="24"/>
          <w:szCs w:val="24"/>
        </w:rPr>
        <w:t>for</w:t>
      </w:r>
      <w:r w:rsidRPr="001F295B">
        <w:rPr>
          <w:rFonts w:ascii="Times New Roman" w:hAnsi="Times New Roman"/>
          <w:sz w:val="24"/>
          <w:szCs w:val="24"/>
        </w:rPr>
        <w:t xml:space="preserve"> one year.   Funding in the amount of </w:t>
      </w:r>
      <w:r w:rsidRPr="00A95531">
        <w:rPr>
          <w:rFonts w:ascii="Times New Roman" w:hAnsi="Times New Roman"/>
          <w:sz w:val="24"/>
          <w:szCs w:val="24"/>
        </w:rPr>
        <w:t>$</w:t>
      </w:r>
      <w:r w:rsidR="00A95531" w:rsidRPr="00A95531">
        <w:rPr>
          <w:rFonts w:ascii="Times New Roman" w:hAnsi="Times New Roman"/>
          <w:bCs/>
          <w:sz w:val="24"/>
          <w:szCs w:val="24"/>
        </w:rPr>
        <w:t>27,733.53</w:t>
      </w:r>
      <w:r w:rsidR="00A95531">
        <w:rPr>
          <w:bCs/>
        </w:rPr>
        <w:t xml:space="preserve"> </w:t>
      </w:r>
      <w:r w:rsidRPr="001F295B">
        <w:rPr>
          <w:rFonts w:ascii="Times New Roman" w:hAnsi="Times New Roman"/>
          <w:sz w:val="24"/>
          <w:szCs w:val="24"/>
        </w:rPr>
        <w:t xml:space="preserve">is available for FY </w:t>
      </w:r>
      <w:r w:rsidR="00A95531">
        <w:rPr>
          <w:rFonts w:ascii="Times New Roman" w:hAnsi="Times New Roman"/>
          <w:sz w:val="24"/>
          <w:szCs w:val="24"/>
        </w:rPr>
        <w:t>2023.</w:t>
      </w:r>
    </w:p>
    <w:bookmarkEnd w:id="0"/>
    <w:p w14:paraId="190B6284" w14:textId="64CF2430" w:rsidR="00907A23" w:rsidRDefault="00907A23" w:rsidP="00A77D2B">
      <w:pPr>
        <w:spacing w:after="120"/>
        <w:rPr>
          <w:b/>
        </w:rPr>
      </w:pPr>
    </w:p>
    <w:p w14:paraId="7D2A4714" w14:textId="77777777" w:rsidR="005130D4" w:rsidRPr="009761C0" w:rsidRDefault="005130D4" w:rsidP="00A77D2B">
      <w:pPr>
        <w:spacing w:after="120"/>
        <w:rPr>
          <w:b/>
        </w:rPr>
      </w:pPr>
      <w:r w:rsidRPr="009761C0">
        <w:rPr>
          <w:b/>
        </w:rPr>
        <w:t>Eligibility Information</w:t>
      </w:r>
    </w:p>
    <w:p w14:paraId="729960C0" w14:textId="4CAD0BF3" w:rsidR="00A95531" w:rsidRPr="009F2321" w:rsidRDefault="00A95531" w:rsidP="00A95531">
      <w:pPr>
        <w:rPr>
          <w:sz w:val="22"/>
          <w:szCs w:val="22"/>
        </w:rPr>
      </w:pPr>
      <w:bookmarkStart w:id="1" w:name="_Hlk38363113"/>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Pr>
          <w:sz w:val="22"/>
          <w:szCs w:val="22"/>
        </w:rPr>
        <w:t>Chesapeake Watershed</w:t>
      </w:r>
      <w:r w:rsidRPr="009F2321">
        <w:rPr>
          <w:sz w:val="22"/>
          <w:szCs w:val="22"/>
        </w:rPr>
        <w:t xml:space="preserve"> Cooperative Ecosystem Studies Unit (CESU) Program.  </w:t>
      </w:r>
    </w:p>
    <w:bookmarkEnd w:id="1"/>
    <w:p w14:paraId="473405FC" w14:textId="77777777" w:rsidR="005130D4" w:rsidRPr="009761C0" w:rsidRDefault="005130D4" w:rsidP="00494726">
      <w:pPr>
        <w:contextualSpacing/>
        <w:rPr>
          <w:rFonts w:eastAsia="Calibri"/>
        </w:rPr>
      </w:pPr>
    </w:p>
    <w:p w14:paraId="31D66193" w14:textId="77777777" w:rsidR="00494726" w:rsidRPr="009761C0" w:rsidRDefault="00494726" w:rsidP="00494726">
      <w:pPr>
        <w:rPr>
          <w:b/>
        </w:rPr>
      </w:pPr>
      <w:r w:rsidRPr="009761C0">
        <w:rPr>
          <w:b/>
        </w:rPr>
        <w:t>Application and Submission Information</w:t>
      </w:r>
    </w:p>
    <w:p w14:paraId="03670CC8" w14:textId="77777777" w:rsidR="00A95531" w:rsidRPr="005770DB" w:rsidRDefault="00D3705E" w:rsidP="00A95531">
      <w:r w:rsidRPr="009761C0">
        <w:t xml:space="preserve"> </w:t>
      </w:r>
      <w:bookmarkStart w:id="2" w:name="_Hlk39754700"/>
      <w:r w:rsidR="00A95531" w:rsidRPr="005770DB">
        <w:t xml:space="preserve">Apply electronically through grants.gov.  Questions are to be directed to Faith Graves: </w:t>
      </w:r>
      <w:r w:rsidR="00A95531" w:rsidRPr="005770DB">
        <w:tab/>
        <w:t>fgraves@usgs.gov</w:t>
      </w:r>
    </w:p>
    <w:p w14:paraId="23620EA7" w14:textId="77777777" w:rsidR="00A95531" w:rsidRPr="005770DB" w:rsidRDefault="00A95531" w:rsidP="00A95531">
      <w:pPr>
        <w:pStyle w:val="Heading2"/>
        <w:rPr>
          <w:rFonts w:ascii="Times New Roman" w:hAnsi="Times New Roman"/>
          <w:sz w:val="24"/>
          <w:szCs w:val="24"/>
        </w:rPr>
      </w:pPr>
      <w:r w:rsidRPr="005770DB">
        <w:rPr>
          <w:rFonts w:ascii="Times New Roman" w:hAnsi="Times New Roman"/>
          <w:b w:val="0"/>
          <w:sz w:val="24"/>
          <w:szCs w:val="24"/>
        </w:rPr>
        <w:lastRenderedPageBreak/>
        <w:tab/>
        <w:t>Content and Form of Application</w:t>
      </w:r>
      <w:r w:rsidRPr="005770DB">
        <w:rPr>
          <w:rFonts w:ascii="Times New Roman" w:hAnsi="Times New Roman"/>
          <w:sz w:val="24"/>
          <w:szCs w:val="24"/>
        </w:rPr>
        <w:t xml:space="preserve">: </w:t>
      </w:r>
    </w:p>
    <w:p w14:paraId="03D8E6C7" w14:textId="77777777" w:rsidR="00A95531" w:rsidRPr="005770DB" w:rsidRDefault="00A95531" w:rsidP="00A95531">
      <w:pPr>
        <w:pStyle w:val="Response"/>
        <w:numPr>
          <w:ilvl w:val="0"/>
          <w:numId w:val="7"/>
        </w:numPr>
        <w:rPr>
          <w:rFonts w:ascii="Times New Roman" w:hAnsi="Times New Roman"/>
          <w:szCs w:val="24"/>
        </w:rPr>
      </w:pPr>
      <w:r w:rsidRPr="005770DB">
        <w:rPr>
          <w:rFonts w:ascii="Times New Roman" w:hAnsi="Times New Roman"/>
          <w:szCs w:val="24"/>
        </w:rPr>
        <w:t>Recipient’s Name</w:t>
      </w:r>
    </w:p>
    <w:p w14:paraId="331A060F" w14:textId="77777777" w:rsidR="00A95531" w:rsidRPr="005770DB" w:rsidRDefault="00A95531" w:rsidP="00A95531">
      <w:pPr>
        <w:pStyle w:val="Response"/>
        <w:numPr>
          <w:ilvl w:val="0"/>
          <w:numId w:val="7"/>
        </w:numPr>
        <w:rPr>
          <w:rFonts w:ascii="Times New Roman" w:hAnsi="Times New Roman"/>
          <w:szCs w:val="24"/>
        </w:rPr>
      </w:pPr>
      <w:r w:rsidRPr="005770DB">
        <w:rPr>
          <w:rFonts w:ascii="Times New Roman" w:hAnsi="Times New Roman"/>
          <w:szCs w:val="24"/>
        </w:rPr>
        <w:t>Principal Investigator (individual who will oversee the cooperative agreement) including address, phone number, fax number, and email address</w:t>
      </w:r>
    </w:p>
    <w:p w14:paraId="086735E9" w14:textId="77777777" w:rsidR="00A95531" w:rsidRPr="005770DB" w:rsidRDefault="00A95531" w:rsidP="00A95531">
      <w:pPr>
        <w:pStyle w:val="Response"/>
        <w:numPr>
          <w:ilvl w:val="0"/>
          <w:numId w:val="7"/>
        </w:numPr>
        <w:rPr>
          <w:rFonts w:ascii="Times New Roman" w:hAnsi="Times New Roman"/>
          <w:szCs w:val="24"/>
        </w:rPr>
      </w:pPr>
      <w:r w:rsidRPr="005770DB">
        <w:rPr>
          <w:rFonts w:ascii="Times New Roman" w:hAnsi="Times New Roman"/>
          <w:szCs w:val="24"/>
        </w:rPr>
        <w:t>Technical contact (Staff member(s) who will administer the cooperative agreement) including address, phone number, fax number, and email address</w:t>
      </w:r>
    </w:p>
    <w:p w14:paraId="7A8BD18E" w14:textId="77777777" w:rsidR="00A95531" w:rsidRPr="005770DB" w:rsidRDefault="00A95531" w:rsidP="00A95531">
      <w:pPr>
        <w:pStyle w:val="Response"/>
        <w:numPr>
          <w:ilvl w:val="0"/>
          <w:numId w:val="7"/>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60F33157" w14:textId="77777777" w:rsidR="00A95531" w:rsidRPr="005770DB" w:rsidRDefault="00A95531" w:rsidP="00A95531">
      <w:pPr>
        <w:pStyle w:val="Response"/>
        <w:numPr>
          <w:ilvl w:val="0"/>
          <w:numId w:val="7"/>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6CB8C113" w14:textId="77777777" w:rsidR="00A95531" w:rsidRPr="005770DB" w:rsidRDefault="00A95531" w:rsidP="00A95531">
      <w:pPr>
        <w:pStyle w:val="Response"/>
        <w:ind w:left="0"/>
        <w:rPr>
          <w:rFonts w:ascii="Times New Roman" w:hAnsi="Times New Roman"/>
          <w:i/>
          <w:szCs w:val="24"/>
        </w:rPr>
      </w:pPr>
    </w:p>
    <w:p w14:paraId="06D3FA61" w14:textId="77777777" w:rsidR="00A95531" w:rsidRPr="005770DB" w:rsidRDefault="00A95531" w:rsidP="00A95531">
      <w:pPr>
        <w:autoSpaceDE w:val="0"/>
        <w:autoSpaceDN w:val="0"/>
        <w:adjustRightInd w:val="0"/>
      </w:pPr>
      <w:r w:rsidRPr="005770DB">
        <w:rPr>
          <w:bCs/>
        </w:rPr>
        <w:t xml:space="preserve">  Proposal Text</w:t>
      </w:r>
      <w:r w:rsidRPr="005770DB">
        <w:t xml:space="preserve"> -  Please include the following:</w:t>
      </w:r>
    </w:p>
    <w:p w14:paraId="0D39141D" w14:textId="77777777" w:rsidR="00A95531" w:rsidRPr="005770DB" w:rsidRDefault="00A95531" w:rsidP="00A95531">
      <w:pPr>
        <w:autoSpaceDE w:val="0"/>
        <w:autoSpaceDN w:val="0"/>
        <w:adjustRightInd w:val="0"/>
      </w:pPr>
    </w:p>
    <w:p w14:paraId="61C54AD7" w14:textId="77777777" w:rsidR="00A95531" w:rsidRPr="005770DB" w:rsidRDefault="00A95531" w:rsidP="00A95531">
      <w:pPr>
        <w:autoSpaceDE w:val="0"/>
        <w:autoSpaceDN w:val="0"/>
        <w:adjustRightInd w:val="0"/>
        <w:ind w:left="1440" w:hanging="720"/>
      </w:pPr>
      <w:r w:rsidRPr="005770DB">
        <w:t xml:space="preserve">a.  </w:t>
      </w:r>
      <w:r w:rsidRPr="005770DB">
        <w:rPr>
          <w:u w:val="single"/>
        </w:rPr>
        <w:t>Introduction and Statement of Problem</w:t>
      </w:r>
      <w:r w:rsidRPr="005770DB">
        <w:t>.  Give a brief introduction to the research problem.  Provide a brief summary of findings or outcomes of any prior work that has been completed or is ongoing in this area</w:t>
      </w:r>
    </w:p>
    <w:p w14:paraId="68D4FDAF" w14:textId="77777777" w:rsidR="00A95531" w:rsidRPr="005770DB" w:rsidRDefault="00A95531" w:rsidP="00A95531">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4E150BC6" w14:textId="77777777" w:rsidR="00A95531" w:rsidRPr="005770DB" w:rsidRDefault="00A95531" w:rsidP="00A95531">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This section should include a fairly detailed discussion of the work plan and technical approach to both field and laboratory techniques</w:t>
      </w:r>
      <w:r w:rsidRPr="005770DB">
        <w:rPr>
          <w:b/>
          <w:bCs/>
        </w:rPr>
        <w:t xml:space="preserve">.  </w:t>
      </w:r>
    </w:p>
    <w:p w14:paraId="187185AC" w14:textId="77777777" w:rsidR="00A95531" w:rsidRPr="005770DB" w:rsidRDefault="00A95531" w:rsidP="00A95531">
      <w:pPr>
        <w:tabs>
          <w:tab w:val="left" w:pos="1080"/>
          <w:tab w:val="left" w:pos="1440"/>
        </w:tabs>
        <w:autoSpaceDE w:val="0"/>
        <w:autoSpaceDN w:val="0"/>
        <w:adjustRightInd w:val="0"/>
        <w:ind w:left="1440" w:hanging="720"/>
      </w:pPr>
      <w:r w:rsidRPr="005770DB">
        <w:t>d.</w:t>
      </w:r>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5621C9AF" w14:textId="77777777" w:rsidR="00A95531" w:rsidRPr="005770DB" w:rsidRDefault="00A95531" w:rsidP="00A95531">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6943333C" w14:textId="77777777" w:rsidR="00A95531" w:rsidRPr="005770DB" w:rsidRDefault="00A95531" w:rsidP="00A95531">
      <w:pPr>
        <w:tabs>
          <w:tab w:val="left" w:pos="180"/>
          <w:tab w:val="left" w:pos="720"/>
          <w:tab w:val="left" w:pos="2160"/>
        </w:tabs>
        <w:autoSpaceDE w:val="0"/>
        <w:autoSpaceDN w:val="0"/>
        <w:adjustRightInd w:val="0"/>
        <w:ind w:left="720" w:hanging="360"/>
        <w:rPr>
          <w:bCs/>
        </w:rPr>
      </w:pPr>
    </w:p>
    <w:p w14:paraId="52117DE1" w14:textId="77777777" w:rsidR="00A95531" w:rsidRPr="005770DB" w:rsidRDefault="00A95531" w:rsidP="00A95531">
      <w:pPr>
        <w:tabs>
          <w:tab w:val="left" w:pos="180"/>
          <w:tab w:val="left" w:pos="720"/>
          <w:tab w:val="left" w:pos="2160"/>
        </w:tabs>
        <w:autoSpaceDE w:val="0"/>
        <w:autoSpaceDN w:val="0"/>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04170EF6" w14:textId="77777777" w:rsidR="00A95531" w:rsidRPr="005770DB" w:rsidRDefault="00A95531" w:rsidP="00A95531">
      <w:pPr>
        <w:tabs>
          <w:tab w:val="left" w:pos="180"/>
          <w:tab w:val="left" w:pos="720"/>
          <w:tab w:val="left" w:pos="2160"/>
        </w:tabs>
        <w:autoSpaceDE w:val="0"/>
        <w:autoSpaceDN w:val="0"/>
        <w:adjustRightInd w:val="0"/>
        <w:ind w:left="720" w:hanging="360"/>
      </w:pPr>
    </w:p>
    <w:p w14:paraId="03A5AE44"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061B1157"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5774F7A4"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3D4D41E5"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lastRenderedPageBreak/>
        <w:t>d.</w:t>
      </w:r>
      <w:r w:rsidRPr="005770DB">
        <w:tab/>
      </w:r>
      <w:r w:rsidRPr="005770DB">
        <w:rPr>
          <w:u w:val="single"/>
        </w:rPr>
        <w:t>Lab Analyses</w:t>
      </w:r>
      <w:r w:rsidRPr="005770DB">
        <w:t>.  Include geochemical analyses, radiocarbon age dating, etc.  Briefly itemize cost of all analytical work (if applicable)</w:t>
      </w:r>
    </w:p>
    <w:p w14:paraId="57E5B692"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2299EAB7"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5CE22A2"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50136483"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303D042"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i.</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14591F37"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Itemize the different types of costs not included elsewhere; such as, shipping, computing, equipment-use charges, or other services.</w:t>
      </w:r>
    </w:p>
    <w:p w14:paraId="3A0F2D0A"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733FAAFA" w14:textId="77777777" w:rsidR="00A95531" w:rsidRPr="005770DB" w:rsidRDefault="00A95531" w:rsidP="00A95531">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6C8F2A8F" w14:textId="77777777" w:rsidR="00A95531" w:rsidRPr="005770DB" w:rsidRDefault="00A95531" w:rsidP="00A95531">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4B60A5F6" w14:textId="6334A758" w:rsidR="00A95531" w:rsidRPr="005770DB" w:rsidRDefault="00A95531" w:rsidP="00A95531">
      <w:r w:rsidRPr="005770DB">
        <w:t xml:space="preserve">            n.  Provide copy of recipient’s rate agreement</w:t>
      </w:r>
    </w:p>
    <w:p w14:paraId="55CBAB81" w14:textId="77777777" w:rsidR="00A95531" w:rsidRPr="005770DB" w:rsidRDefault="00A95531" w:rsidP="00A95531"/>
    <w:p w14:paraId="017F453D" w14:textId="77777777" w:rsidR="00A95531" w:rsidRPr="005770DB" w:rsidRDefault="00A95531" w:rsidP="00A95531">
      <w:pPr>
        <w:shd w:val="clear" w:color="auto" w:fill="FFFFFF"/>
        <w:rPr>
          <w:b/>
        </w:rPr>
      </w:pPr>
      <w:bookmarkStart w:id="3" w:name="_Hlk109193941"/>
      <w:r w:rsidRPr="005770DB">
        <w:rPr>
          <w:b/>
        </w:rPr>
        <w:t>USGS Data Management Plan Requirements</w:t>
      </w:r>
    </w:p>
    <w:p w14:paraId="0A8FF2AE" w14:textId="77777777" w:rsidR="00A95531" w:rsidRPr="005770DB" w:rsidRDefault="00A95531" w:rsidP="00A95531">
      <w:pPr>
        <w:shd w:val="clear" w:color="auto" w:fill="FFFFFF"/>
      </w:pPr>
    </w:p>
    <w:p w14:paraId="4F5DB58F" w14:textId="77777777" w:rsidR="00A95531" w:rsidRPr="005770DB" w:rsidRDefault="00A95531" w:rsidP="00A95531">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590B04B4" w14:textId="77777777" w:rsidR="00A95531" w:rsidRPr="005770DB" w:rsidRDefault="00A95531" w:rsidP="00A95531">
      <w:pPr>
        <w:shd w:val="clear" w:color="auto" w:fill="FFFFFF"/>
      </w:pPr>
    </w:p>
    <w:p w14:paraId="16C05625" w14:textId="77777777" w:rsidR="00A95531" w:rsidRPr="005770DB" w:rsidRDefault="00A95531" w:rsidP="00A95531">
      <w:pPr>
        <w:numPr>
          <w:ilvl w:val="0"/>
          <w:numId w:val="25"/>
        </w:numPr>
        <w:shd w:val="clear" w:color="auto" w:fill="FFFFFF"/>
        <w:spacing w:after="200" w:line="276" w:lineRule="auto"/>
        <w:ind w:left="945"/>
      </w:pPr>
      <w:r w:rsidRPr="005770DB">
        <w:t>the types of data, samples, physical collections, software, curriculum materials, and other materials to be produced in the course of the project;</w:t>
      </w:r>
    </w:p>
    <w:p w14:paraId="6BB57A5E" w14:textId="77777777" w:rsidR="00A95531" w:rsidRPr="005770DB" w:rsidRDefault="00A95531" w:rsidP="00A95531">
      <w:pPr>
        <w:numPr>
          <w:ilvl w:val="0"/>
          <w:numId w:val="25"/>
        </w:numPr>
        <w:shd w:val="clear" w:color="auto" w:fill="FFFFFF"/>
        <w:spacing w:after="200" w:line="276" w:lineRule="auto"/>
        <w:ind w:left="945"/>
      </w:pPr>
      <w:r w:rsidRPr="005770DB">
        <w:lastRenderedPageBreak/>
        <w:t>the standards to be used for data and metadata format and content (where existing standards are absent or deemed inadequate, this should be documented along with any proposed solutions or remedies);</w:t>
      </w:r>
    </w:p>
    <w:p w14:paraId="2C245971" w14:textId="77777777" w:rsidR="00A95531" w:rsidRPr="005770DB" w:rsidRDefault="00A95531" w:rsidP="00A95531">
      <w:pPr>
        <w:numPr>
          <w:ilvl w:val="0"/>
          <w:numId w:val="25"/>
        </w:numPr>
        <w:shd w:val="clear" w:color="auto" w:fill="FFFFFF"/>
        <w:spacing w:after="200" w:line="276" w:lineRule="auto"/>
        <w:ind w:left="945"/>
      </w:pPr>
      <w:r w:rsidRPr="005770DB">
        <w:t>policies for access and sharing including provisions for appropriate protection of privacy, confidentiality, security, intellectual property, or other rights or requirements;</w:t>
      </w:r>
    </w:p>
    <w:p w14:paraId="0988101B" w14:textId="77777777" w:rsidR="00A95531" w:rsidRPr="005770DB" w:rsidRDefault="00A95531" w:rsidP="00A95531">
      <w:pPr>
        <w:numPr>
          <w:ilvl w:val="0"/>
          <w:numId w:val="25"/>
        </w:numPr>
        <w:shd w:val="clear" w:color="auto" w:fill="FFFFFF"/>
        <w:spacing w:after="200" w:line="276" w:lineRule="auto"/>
        <w:ind w:left="945"/>
      </w:pPr>
      <w:r w:rsidRPr="005770DB">
        <w:t>provisions for re-use, re-distribution, and the production of derivatives; and</w:t>
      </w:r>
    </w:p>
    <w:p w14:paraId="43DE9D4C" w14:textId="77777777" w:rsidR="00A95531" w:rsidRPr="005770DB" w:rsidRDefault="00A95531" w:rsidP="00A95531">
      <w:pPr>
        <w:numPr>
          <w:ilvl w:val="0"/>
          <w:numId w:val="25"/>
        </w:numPr>
        <w:shd w:val="clear" w:color="auto" w:fill="FFFFFF"/>
        <w:spacing w:after="200" w:line="276" w:lineRule="auto"/>
        <w:ind w:left="945"/>
      </w:pPr>
      <w:r w:rsidRPr="005770DB">
        <w:t>plans for archiving data, samples, and other research products, and for preservation of free public access to them.</w:t>
      </w:r>
    </w:p>
    <w:p w14:paraId="4E453D02" w14:textId="77777777" w:rsidR="00A95531" w:rsidRPr="005770DB" w:rsidRDefault="00A95531" w:rsidP="00A95531">
      <w:pPr>
        <w:shd w:val="clear" w:color="auto" w:fill="FFFFFF"/>
        <w:ind w:left="945"/>
      </w:pPr>
    </w:p>
    <w:p w14:paraId="51424BBE" w14:textId="77777777" w:rsidR="00A95531" w:rsidRPr="005770DB" w:rsidRDefault="00A95531" w:rsidP="00A95531">
      <w:pPr>
        <w:shd w:val="clear" w:color="auto" w:fill="FFFFFF"/>
      </w:pPr>
      <w:r w:rsidRPr="005770DB">
        <w:t>Additional guidance on data management plans is available from the USGS Data Management web site here: </w:t>
      </w:r>
      <w:hyperlink r:id="rId7" w:tgtFrame="_blank" w:history="1">
        <w:r w:rsidRPr="005770DB">
          <w:t>http://www.usgs.gov/datamanagement/plan/dmplans.php</w:t>
        </w:r>
      </w:hyperlink>
    </w:p>
    <w:p w14:paraId="7760A5F1" w14:textId="77777777" w:rsidR="00A95531" w:rsidRPr="005770DB" w:rsidRDefault="00A95531" w:rsidP="00A95531">
      <w:pPr>
        <w:shd w:val="clear" w:color="auto" w:fill="FFFFFF"/>
      </w:pPr>
    </w:p>
    <w:p w14:paraId="51CAFA4C" w14:textId="77777777" w:rsidR="00A95531" w:rsidRPr="005770DB" w:rsidRDefault="00A95531" w:rsidP="00A95531">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2F1173D" w14:textId="77777777" w:rsidR="00A95531" w:rsidRPr="005770DB" w:rsidRDefault="00A95531" w:rsidP="00A95531">
      <w:pPr>
        <w:rPr>
          <w:rFonts w:eastAsia="Calibri"/>
          <w:color w:val="222222"/>
          <w:shd w:val="clear" w:color="auto" w:fill="FFFFFF"/>
        </w:rPr>
      </w:pPr>
    </w:p>
    <w:p w14:paraId="26157300" w14:textId="77777777" w:rsidR="00A95531" w:rsidRPr="005770DB" w:rsidRDefault="00A95531" w:rsidP="00A95531"/>
    <w:p w14:paraId="1FE999F3" w14:textId="77777777" w:rsidR="00A95531" w:rsidRPr="005770DB" w:rsidRDefault="00A95531" w:rsidP="00A95531">
      <w:pPr>
        <w:rPr>
          <w:b/>
          <w:bCs/>
          <w:color w:val="000000"/>
        </w:rPr>
      </w:pPr>
      <w:r w:rsidRPr="005770DB">
        <w:rPr>
          <w:b/>
          <w:bCs/>
          <w:color w:val="000000"/>
        </w:rPr>
        <w:t>Prohibition on Issuing Financial Assistance Awards to Entities that Require Certain Internal Confidentiality Agreements</w:t>
      </w:r>
    </w:p>
    <w:p w14:paraId="5FC3B5AC" w14:textId="77777777" w:rsidR="00A95531" w:rsidRPr="005770DB" w:rsidRDefault="00A95531" w:rsidP="00A95531"/>
    <w:p w14:paraId="721D82BD" w14:textId="77777777" w:rsidR="00A95531" w:rsidRPr="005770DB" w:rsidRDefault="00A95531" w:rsidP="00A95531">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12D8524" w14:textId="77777777" w:rsidR="00A95531" w:rsidRPr="005770DB" w:rsidRDefault="00A95531" w:rsidP="00A95531"/>
    <w:p w14:paraId="7A59B946" w14:textId="77777777" w:rsidR="00A95531" w:rsidRPr="005770DB" w:rsidRDefault="00A95531" w:rsidP="00A95531">
      <w:r w:rsidRPr="005770D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25B4BA" w14:textId="2FEA6010" w:rsidR="00A95531" w:rsidRDefault="00A95531" w:rsidP="00A95531">
      <w:pPr>
        <w:rPr>
          <w:color w:val="000000"/>
        </w:rPr>
      </w:pPr>
      <w:r w:rsidRPr="005770DB">
        <w:br/>
      </w:r>
      <w:r w:rsidRPr="005770DB">
        <w:rPr>
          <w:color w:val="000000"/>
        </w:rPr>
        <w:t>Recipients must notify their employees or contractors that existing internal confidentiality agreements covered by this condition are no longer in effect.</w:t>
      </w:r>
    </w:p>
    <w:p w14:paraId="4D7420B3" w14:textId="620CFE13" w:rsidR="00A95531" w:rsidRDefault="00A95531" w:rsidP="00A95531">
      <w:pPr>
        <w:rPr>
          <w:color w:val="000000"/>
        </w:rPr>
      </w:pPr>
    </w:p>
    <w:p w14:paraId="277BF931" w14:textId="76516886" w:rsidR="00A95531" w:rsidRDefault="00A95531" w:rsidP="00A95531">
      <w:pPr>
        <w:rPr>
          <w:color w:val="000000"/>
        </w:rPr>
      </w:pPr>
    </w:p>
    <w:p w14:paraId="2C23E008" w14:textId="5682AE6C" w:rsidR="00A95531" w:rsidRDefault="00A95531" w:rsidP="00A95531">
      <w:pPr>
        <w:rPr>
          <w:color w:val="000000"/>
        </w:rPr>
      </w:pPr>
    </w:p>
    <w:p w14:paraId="6E6A36E7" w14:textId="77777777" w:rsidR="00A95531" w:rsidRPr="005770DB" w:rsidRDefault="00A95531" w:rsidP="00A95531">
      <w:pPr>
        <w:rPr>
          <w:rFonts w:eastAsia="Calibri"/>
        </w:rPr>
      </w:pPr>
    </w:p>
    <w:bookmarkEnd w:id="2"/>
    <w:bookmarkEnd w:id="3"/>
    <w:p w14:paraId="6959174C" w14:textId="44933EFA" w:rsidR="00494726" w:rsidRPr="009761C0" w:rsidRDefault="00494726" w:rsidP="00A95531">
      <w:pPr>
        <w:rPr>
          <w:b/>
          <w:bCs/>
        </w:rPr>
      </w:pPr>
      <w:r w:rsidRPr="009761C0">
        <w:rPr>
          <w:b/>
          <w:bCs/>
        </w:rPr>
        <w:lastRenderedPageBreak/>
        <w:t>Application review information</w:t>
      </w:r>
    </w:p>
    <w:p w14:paraId="307BF9A3" w14:textId="77777777" w:rsidR="00A95531" w:rsidRPr="009761C0" w:rsidRDefault="00A95531" w:rsidP="00494726"/>
    <w:p w14:paraId="334F9549" w14:textId="77777777" w:rsidR="008F07D7" w:rsidRPr="009761C0" w:rsidRDefault="008F07D7" w:rsidP="008F07D7">
      <w:r w:rsidRPr="009761C0">
        <w:rPr>
          <w:b/>
          <w:bCs/>
        </w:rPr>
        <w:t>Review and Selection Process</w:t>
      </w:r>
      <w:r w:rsidRPr="009761C0">
        <w:t>:</w:t>
      </w:r>
      <w:r w:rsidR="00D3705E" w:rsidRPr="009761C0">
        <w:t xml:space="preserve"> </w:t>
      </w:r>
      <w:r w:rsidRPr="009761C0">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D3705E" w:rsidRPr="009761C0">
        <w:t xml:space="preserve"> </w:t>
      </w:r>
    </w:p>
    <w:p w14:paraId="0F1EDA81" w14:textId="77777777" w:rsidR="008F07D7" w:rsidRPr="009761C0" w:rsidRDefault="008F07D7" w:rsidP="008F07D7"/>
    <w:p w14:paraId="2DB13732" w14:textId="77777777" w:rsidR="008F07D7" w:rsidRPr="009761C0" w:rsidRDefault="008F07D7" w:rsidP="008F07D7">
      <w:r w:rsidRPr="009761C0">
        <w:t>Proposals are reviewed by the U.S. Geological Survey technical personnel.</w:t>
      </w:r>
      <w:r w:rsidR="00D3705E" w:rsidRPr="009761C0">
        <w:t xml:space="preserve"> </w:t>
      </w:r>
      <w:r w:rsidRPr="009761C0">
        <w:t>Individual proposals are evaluated and scored.</w:t>
      </w:r>
      <w:r w:rsidR="00D3705E" w:rsidRPr="009761C0">
        <w:t xml:space="preserve"> </w:t>
      </w:r>
      <w:r w:rsidRPr="009761C0">
        <w:t>The evaluations and scores will be submitted to the contracting officer for final award</w:t>
      </w:r>
    </w:p>
    <w:p w14:paraId="029F32B7" w14:textId="77777777" w:rsidR="008F07D7" w:rsidRPr="009761C0" w:rsidRDefault="008F07D7" w:rsidP="008F07D7"/>
    <w:p w14:paraId="306936C7" w14:textId="77777777" w:rsidR="008F07D7" w:rsidRPr="009761C0" w:rsidRDefault="008F07D7" w:rsidP="008F07D7">
      <w:r w:rsidRPr="009761C0">
        <w:t>Proposals will be evaluated based on the following criteria:</w:t>
      </w:r>
    </w:p>
    <w:p w14:paraId="4F672EC9" w14:textId="77777777" w:rsidR="008F07D7" w:rsidRPr="009761C0" w:rsidRDefault="008F07D7" w:rsidP="008F07D7">
      <w:pPr>
        <w:ind w:firstLine="720"/>
      </w:pPr>
    </w:p>
    <w:p w14:paraId="447AB23B" w14:textId="77777777" w:rsidR="008F07D7" w:rsidRPr="009761C0" w:rsidRDefault="00482010" w:rsidP="008F07D7">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1.</w:t>
      </w:r>
      <w:r>
        <w:rPr>
          <w:rFonts w:eastAsia="Batang"/>
          <w:i/>
          <w:iCs/>
          <w:color w:val="000000"/>
          <w:u w:val="single"/>
          <w:lang w:eastAsia="ko-KR"/>
        </w:rPr>
        <w:tab/>
        <w:t>Research Topic (3</w:t>
      </w:r>
      <w:r w:rsidR="008F07D7" w:rsidRPr="009761C0">
        <w:rPr>
          <w:rFonts w:eastAsia="Batang"/>
          <w:i/>
          <w:iCs/>
          <w:color w:val="000000"/>
          <w:u w:val="single"/>
          <w:lang w:eastAsia="ko-KR"/>
        </w:rPr>
        <w:t>0 points)</w:t>
      </w:r>
    </w:p>
    <w:p w14:paraId="321459C6" w14:textId="77777777" w:rsidR="004A005D" w:rsidRDefault="008F07D7" w:rsidP="004A005D">
      <w:pPr>
        <w:autoSpaceDE w:val="0"/>
        <w:autoSpaceDN w:val="0"/>
        <w:adjustRightInd w:val="0"/>
        <w:rPr>
          <w:rFonts w:eastAsia="Batang"/>
          <w:color w:val="000000"/>
          <w:lang w:eastAsia="ko-KR"/>
        </w:rPr>
      </w:pPr>
      <w:r w:rsidRPr="009761C0">
        <w:rPr>
          <w:rFonts w:eastAsia="Batang"/>
          <w:color w:val="000000"/>
          <w:lang w:eastAsia="ko-KR"/>
        </w:rPr>
        <w:t xml:space="preserve">How well does the proposed research address the </w:t>
      </w:r>
      <w:r w:rsidRPr="009761C0">
        <w:rPr>
          <w:rFonts w:eastAsia="Batang"/>
          <w:b/>
          <w:i/>
          <w:color w:val="000000"/>
          <w:lang w:eastAsia="ko-KR"/>
        </w:rPr>
        <w:t>Research Objectives</w:t>
      </w:r>
      <w:r w:rsidRPr="009761C0">
        <w:rPr>
          <w:rFonts w:eastAsia="Batang"/>
          <w:color w:val="000000"/>
          <w:lang w:eastAsia="ko-KR"/>
        </w:rPr>
        <w:t xml:space="preserve"> as defined in the</w:t>
      </w:r>
      <w:r w:rsidR="004A005D">
        <w:rPr>
          <w:rFonts w:eastAsia="Batang"/>
          <w:color w:val="000000"/>
          <w:lang w:eastAsia="ko-KR"/>
        </w:rPr>
        <w:t xml:space="preserve"> </w:t>
      </w:r>
      <w:r w:rsidRPr="009761C0">
        <w:rPr>
          <w:rFonts w:eastAsia="Batang"/>
          <w:color w:val="000000"/>
          <w:lang w:eastAsia="ko-KR"/>
        </w:rPr>
        <w:t xml:space="preserve">announcement? </w:t>
      </w:r>
    </w:p>
    <w:p w14:paraId="51C4E0B0" w14:textId="77777777" w:rsidR="004A005D" w:rsidRPr="009761C0" w:rsidRDefault="004A005D" w:rsidP="008F07D7">
      <w:pPr>
        <w:tabs>
          <w:tab w:val="left" w:pos="360"/>
        </w:tabs>
        <w:autoSpaceDE w:val="0"/>
        <w:autoSpaceDN w:val="0"/>
        <w:adjustRightInd w:val="0"/>
        <w:rPr>
          <w:rFonts w:eastAsia="Batang"/>
          <w:color w:val="000000"/>
          <w:lang w:eastAsia="ko-KR"/>
        </w:rPr>
      </w:pPr>
    </w:p>
    <w:p w14:paraId="08EC9F06" w14:textId="77777777" w:rsidR="008F07D7" w:rsidRPr="009761C0" w:rsidRDefault="008F07D7" w:rsidP="008F07D7">
      <w:pPr>
        <w:tabs>
          <w:tab w:val="left" w:pos="360"/>
        </w:tabs>
        <w:autoSpaceDE w:val="0"/>
        <w:autoSpaceDN w:val="0"/>
        <w:adjustRightInd w:val="0"/>
        <w:rPr>
          <w:rFonts w:eastAsia="Batang"/>
          <w:i/>
          <w:iCs/>
          <w:color w:val="000000"/>
          <w:u w:val="single"/>
          <w:lang w:eastAsia="ko-KR"/>
        </w:rPr>
      </w:pPr>
      <w:r w:rsidRPr="009761C0">
        <w:rPr>
          <w:rFonts w:eastAsia="Batang"/>
          <w:i/>
          <w:iCs/>
          <w:color w:val="000000"/>
          <w:u w:val="single"/>
          <w:lang w:eastAsia="ko-KR"/>
        </w:rPr>
        <w:t>2. Experience of Researcher (3</w:t>
      </w:r>
      <w:r w:rsidR="00482010">
        <w:rPr>
          <w:rFonts w:eastAsia="Batang"/>
          <w:i/>
          <w:iCs/>
          <w:color w:val="000000"/>
          <w:u w:val="single"/>
          <w:lang w:eastAsia="ko-KR"/>
        </w:rPr>
        <w:t>5</w:t>
      </w:r>
      <w:r w:rsidRPr="009761C0">
        <w:rPr>
          <w:rFonts w:eastAsia="Batang"/>
          <w:i/>
          <w:iCs/>
          <w:color w:val="000000"/>
          <w:u w:val="single"/>
          <w:lang w:eastAsia="ko-KR"/>
        </w:rPr>
        <w:t xml:space="preserve"> points)</w:t>
      </w:r>
    </w:p>
    <w:p w14:paraId="789D6FE9" w14:textId="77777777" w:rsidR="001514DA" w:rsidRPr="001514DA" w:rsidRDefault="008F07D7" w:rsidP="00D3705E">
      <w:pPr>
        <w:contextualSpacing/>
      </w:pPr>
      <w:r w:rsidRPr="001514DA">
        <w:t xml:space="preserve">What is the experience level of the applicant(s) </w:t>
      </w:r>
      <w:r w:rsidR="001514DA" w:rsidRPr="001514DA">
        <w:t>in terms of:</w:t>
      </w:r>
    </w:p>
    <w:p w14:paraId="4ADB2977" w14:textId="77777777" w:rsidR="001514DA" w:rsidRPr="001514DA" w:rsidRDefault="00D90B6D" w:rsidP="001514DA">
      <w:pPr>
        <w:pStyle w:val="ListParagraph"/>
        <w:numPr>
          <w:ilvl w:val="0"/>
          <w:numId w:val="24"/>
        </w:numPr>
        <w:rPr>
          <w:rFonts w:ascii="Times New Roman" w:hAnsi="Times New Roman"/>
          <w:sz w:val="24"/>
          <w:szCs w:val="24"/>
        </w:rPr>
      </w:pPr>
      <w:r>
        <w:rPr>
          <w:rFonts w:ascii="Times New Roman" w:hAnsi="Times New Roman"/>
          <w:sz w:val="24"/>
          <w:szCs w:val="24"/>
        </w:rPr>
        <w:t>endangered species monitoring</w:t>
      </w:r>
      <w:r w:rsidR="001514DA" w:rsidRPr="001514DA">
        <w:rPr>
          <w:rFonts w:ascii="Times New Roman" w:hAnsi="Times New Roman"/>
          <w:sz w:val="24"/>
          <w:szCs w:val="24"/>
        </w:rPr>
        <w:t>;</w:t>
      </w:r>
    </w:p>
    <w:p w14:paraId="54D2A2C1" w14:textId="77777777" w:rsidR="00D3705E" w:rsidRPr="001514DA" w:rsidRDefault="00D90B6D" w:rsidP="001514DA">
      <w:pPr>
        <w:pStyle w:val="ListParagraph"/>
        <w:numPr>
          <w:ilvl w:val="0"/>
          <w:numId w:val="24"/>
        </w:numPr>
        <w:rPr>
          <w:rFonts w:ascii="Times New Roman" w:hAnsi="Times New Roman"/>
          <w:sz w:val="24"/>
          <w:szCs w:val="24"/>
        </w:rPr>
      </w:pPr>
      <w:r>
        <w:rPr>
          <w:rFonts w:ascii="Times New Roman" w:hAnsi="Times New Roman"/>
          <w:sz w:val="24"/>
          <w:szCs w:val="24"/>
        </w:rPr>
        <w:t>dynamics of ephemeral wetlands in the southeastern US</w:t>
      </w:r>
      <w:r w:rsidR="001514DA" w:rsidRPr="001514DA">
        <w:rPr>
          <w:rFonts w:ascii="Times New Roman" w:hAnsi="Times New Roman"/>
          <w:sz w:val="24"/>
          <w:szCs w:val="24"/>
        </w:rPr>
        <w:t>;</w:t>
      </w:r>
    </w:p>
    <w:p w14:paraId="2FBAAEDD" w14:textId="77777777" w:rsidR="001514DA" w:rsidRPr="001514DA" w:rsidRDefault="00D90B6D" w:rsidP="001514DA">
      <w:pPr>
        <w:pStyle w:val="ListParagraph"/>
        <w:numPr>
          <w:ilvl w:val="0"/>
          <w:numId w:val="24"/>
        </w:numPr>
        <w:rPr>
          <w:rFonts w:ascii="Times New Roman" w:hAnsi="Times New Roman"/>
          <w:sz w:val="24"/>
          <w:szCs w:val="24"/>
        </w:rPr>
      </w:pPr>
      <w:r>
        <w:rPr>
          <w:rFonts w:ascii="Times New Roman" w:hAnsi="Times New Roman"/>
          <w:sz w:val="24"/>
          <w:szCs w:val="24"/>
        </w:rPr>
        <w:t>flatwoods salamander ecology</w:t>
      </w:r>
      <w:r w:rsidR="001514DA" w:rsidRPr="001514DA">
        <w:rPr>
          <w:rFonts w:ascii="Times New Roman" w:hAnsi="Times New Roman"/>
          <w:sz w:val="24"/>
          <w:szCs w:val="24"/>
        </w:rPr>
        <w:t>; and</w:t>
      </w:r>
    </w:p>
    <w:p w14:paraId="27D32B94" w14:textId="77777777" w:rsidR="001514DA" w:rsidRPr="001514DA" w:rsidRDefault="00D90B6D" w:rsidP="001514DA">
      <w:pPr>
        <w:pStyle w:val="ListParagraph"/>
        <w:numPr>
          <w:ilvl w:val="0"/>
          <w:numId w:val="24"/>
        </w:numPr>
        <w:rPr>
          <w:rFonts w:ascii="Times New Roman" w:hAnsi="Times New Roman"/>
          <w:sz w:val="24"/>
          <w:szCs w:val="24"/>
        </w:rPr>
      </w:pPr>
      <w:r>
        <w:rPr>
          <w:rFonts w:ascii="Times New Roman" w:hAnsi="Times New Roman"/>
          <w:sz w:val="24"/>
          <w:szCs w:val="24"/>
        </w:rPr>
        <w:t>amphibian population dynamics</w:t>
      </w:r>
      <w:r w:rsidR="001514DA" w:rsidRPr="001514DA">
        <w:rPr>
          <w:rFonts w:ascii="Times New Roman" w:hAnsi="Times New Roman"/>
          <w:sz w:val="24"/>
          <w:szCs w:val="24"/>
        </w:rPr>
        <w:t>?</w:t>
      </w:r>
    </w:p>
    <w:p w14:paraId="6B3B97B1" w14:textId="77777777" w:rsidR="00D3705E" w:rsidRPr="009761C0" w:rsidRDefault="00D3705E" w:rsidP="008F07D7">
      <w:pPr>
        <w:autoSpaceDE w:val="0"/>
        <w:autoSpaceDN w:val="0"/>
        <w:adjustRightInd w:val="0"/>
        <w:ind w:left="360"/>
      </w:pPr>
    </w:p>
    <w:p w14:paraId="683753B7" w14:textId="77777777" w:rsidR="008F07D7" w:rsidRPr="009761C0" w:rsidRDefault="008F07D7" w:rsidP="008F07D7">
      <w:pPr>
        <w:rPr>
          <w:i/>
          <w:u w:val="single"/>
        </w:rPr>
      </w:pPr>
      <w:r w:rsidRPr="009761C0">
        <w:rPr>
          <w:i/>
          <w:u w:val="single"/>
        </w:rPr>
        <w:t>3.</w:t>
      </w:r>
      <w:r w:rsidR="00D3705E" w:rsidRPr="009761C0">
        <w:rPr>
          <w:i/>
          <w:u w:val="single"/>
        </w:rPr>
        <w:t xml:space="preserve"> </w:t>
      </w:r>
      <w:r w:rsidRPr="009761C0">
        <w:rPr>
          <w:i/>
          <w:u w:val="single"/>
        </w:rPr>
        <w:t>Work Plan (3</w:t>
      </w:r>
      <w:r w:rsidR="00482010">
        <w:rPr>
          <w:i/>
          <w:u w:val="single"/>
        </w:rPr>
        <w:t>5</w:t>
      </w:r>
      <w:r w:rsidRPr="009761C0">
        <w:rPr>
          <w:i/>
          <w:u w:val="single"/>
        </w:rPr>
        <w:t xml:space="preserve"> points)</w:t>
      </w:r>
    </w:p>
    <w:p w14:paraId="2D937B68" w14:textId="77777777" w:rsidR="008F07D7" w:rsidRPr="009761C0" w:rsidRDefault="008F07D7" w:rsidP="004A005D">
      <w:r w:rsidRPr="009761C0">
        <w:t xml:space="preserve">(a) How clear and appropriate are the proposed methods to address the stated objectives? </w:t>
      </w:r>
    </w:p>
    <w:p w14:paraId="0DF21C27" w14:textId="77777777" w:rsidR="008F07D7" w:rsidRPr="009761C0" w:rsidRDefault="008F07D7" w:rsidP="004A005D">
      <w:r w:rsidRPr="009761C0">
        <w:t>(b) How appropriate are the scientific objectives and methods for the proposed time frame and budget?</w:t>
      </w:r>
    </w:p>
    <w:p w14:paraId="1C2EAFB4" w14:textId="77777777" w:rsidR="008F07D7" w:rsidRPr="009761C0" w:rsidRDefault="008F07D7" w:rsidP="008F07D7"/>
    <w:p w14:paraId="46175452" w14:textId="77777777" w:rsidR="00CB69D9" w:rsidRPr="009761C0" w:rsidRDefault="00CB69D9" w:rsidP="00CB69D9">
      <w:pPr>
        <w:spacing w:before="120" w:after="120"/>
        <w:rPr>
          <w:lang w:val="x-none" w:eastAsia="x-none"/>
        </w:rPr>
      </w:pPr>
      <w:r w:rsidRPr="009761C0">
        <w:rPr>
          <w:rFonts w:eastAsia="Times"/>
          <w:b/>
          <w:kern w:val="32"/>
          <w:lang w:val="x-none" w:eastAsia="x-none"/>
        </w:rPr>
        <w:t>Award Administration Information</w:t>
      </w:r>
      <w:r w:rsidRPr="009761C0">
        <w:rPr>
          <w:lang w:val="x-none" w:eastAsia="x-none"/>
        </w:rPr>
        <w:t xml:space="preserve"> </w:t>
      </w:r>
    </w:p>
    <w:p w14:paraId="6F1213A0" w14:textId="77777777" w:rsidR="00A95531" w:rsidRPr="005770DB" w:rsidRDefault="00A95531" w:rsidP="00A95531">
      <w:pPr>
        <w:spacing w:before="120" w:after="60"/>
      </w:pPr>
      <w:bookmarkStart w:id="4" w:name="OLE_LINK1"/>
      <w:bookmarkStart w:id="5" w:name="OLE_LINK2"/>
      <w:bookmarkStart w:id="6" w:name="OLE_LINK3"/>
      <w:bookmarkStart w:id="7" w:name="_Hlk109193892"/>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2387C502" w14:textId="3E20AD0D" w:rsidR="00A95531" w:rsidRDefault="00A95531" w:rsidP="00A95531">
      <w:pPr>
        <w:spacing w:before="120" w:after="60"/>
      </w:pPr>
    </w:p>
    <w:p w14:paraId="069B92FC" w14:textId="1962770F" w:rsidR="00A95531" w:rsidRDefault="00A95531" w:rsidP="00A95531">
      <w:pPr>
        <w:spacing w:before="120" w:after="60"/>
      </w:pPr>
    </w:p>
    <w:p w14:paraId="717E460D" w14:textId="14524521" w:rsidR="00A95531" w:rsidRDefault="00A95531" w:rsidP="00A95531">
      <w:pPr>
        <w:spacing w:before="120" w:after="60"/>
      </w:pPr>
    </w:p>
    <w:p w14:paraId="3332C5C0" w14:textId="3DD92A85" w:rsidR="00A95531" w:rsidRDefault="00A95531" w:rsidP="00A95531">
      <w:pPr>
        <w:spacing w:before="120" w:after="60"/>
      </w:pPr>
    </w:p>
    <w:p w14:paraId="4F410D01" w14:textId="0D9CAD4B" w:rsidR="00A95531" w:rsidRDefault="00A95531" w:rsidP="00A95531">
      <w:pPr>
        <w:spacing w:before="120" w:after="60"/>
      </w:pPr>
    </w:p>
    <w:p w14:paraId="4EB0C620" w14:textId="6EAD9616" w:rsidR="00A95531" w:rsidRDefault="00A95531" w:rsidP="00A95531">
      <w:pPr>
        <w:spacing w:before="120" w:after="60"/>
      </w:pPr>
    </w:p>
    <w:p w14:paraId="1463A961" w14:textId="4E65AA8E" w:rsidR="00A95531" w:rsidRDefault="00A95531" w:rsidP="00A95531">
      <w:pPr>
        <w:spacing w:before="120" w:after="60"/>
      </w:pPr>
    </w:p>
    <w:p w14:paraId="2D4CEBE5" w14:textId="77777777" w:rsidR="00A95531" w:rsidRPr="005770DB" w:rsidRDefault="00A95531" w:rsidP="00A95531">
      <w:pPr>
        <w:spacing w:before="120" w:after="60"/>
      </w:pPr>
    </w:p>
    <w:p w14:paraId="2A9D9626" w14:textId="77777777" w:rsidR="00A95531" w:rsidRPr="005770DB" w:rsidRDefault="00A95531" w:rsidP="00A95531">
      <w:pPr>
        <w:ind w:left="-89"/>
      </w:pPr>
      <w:r w:rsidRPr="005770DB">
        <w:rPr>
          <w:b/>
        </w:rPr>
        <w:lastRenderedPageBreak/>
        <w:tab/>
      </w:r>
      <w:bookmarkEnd w:id="4"/>
      <w:bookmarkEnd w:id="5"/>
      <w:bookmarkEnd w:id="6"/>
      <w:r w:rsidRPr="005770DB">
        <w:rPr>
          <w:b/>
          <w:u w:val="single"/>
        </w:rPr>
        <w:t>Progress Reports</w:t>
      </w:r>
    </w:p>
    <w:p w14:paraId="7A960106" w14:textId="77777777" w:rsidR="00A95531" w:rsidRPr="005770DB" w:rsidRDefault="00A95531" w:rsidP="00A95531">
      <w:pPr>
        <w:ind w:left="-89"/>
      </w:pPr>
    </w:p>
    <w:p w14:paraId="67B23F7C" w14:textId="77777777" w:rsidR="00A95531" w:rsidRPr="005770DB" w:rsidRDefault="00A95531" w:rsidP="00A95531">
      <w:pPr>
        <w:numPr>
          <w:ilvl w:val="0"/>
          <w:numId w:val="2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C3A5F13" w14:textId="77777777" w:rsidR="00A95531" w:rsidRPr="005770DB" w:rsidRDefault="00A95531" w:rsidP="00A95531">
      <w:pPr>
        <w:ind w:left="270"/>
      </w:pPr>
    </w:p>
    <w:p w14:paraId="265E2C61" w14:textId="77777777" w:rsidR="00A95531" w:rsidRPr="005770DB" w:rsidRDefault="00A95531" w:rsidP="00A95531">
      <w:pPr>
        <w:numPr>
          <w:ilvl w:val="0"/>
          <w:numId w:val="27"/>
        </w:numPr>
        <w:ind w:hanging="359"/>
      </w:pPr>
      <w:r w:rsidRPr="005770DB">
        <w:t>The progress reports shall include the following information:</w:t>
      </w:r>
    </w:p>
    <w:p w14:paraId="05D93BDD" w14:textId="77777777" w:rsidR="00A95531" w:rsidRPr="005770DB" w:rsidRDefault="00A95531" w:rsidP="00A95531">
      <w:pPr>
        <w:ind w:left="-89"/>
      </w:pPr>
    </w:p>
    <w:p w14:paraId="79DA50B8" w14:textId="77777777" w:rsidR="00A95531" w:rsidRPr="005770DB" w:rsidRDefault="00A95531" w:rsidP="00A95531">
      <w:pPr>
        <w:numPr>
          <w:ilvl w:val="0"/>
          <w:numId w:val="26"/>
        </w:numPr>
        <w:ind w:hanging="719"/>
      </w:pPr>
      <w:r w:rsidRPr="005770DB">
        <w:t>A comparison of actual accomplishments to the objectives of the Agreement established for the budget period and overall progress in response to the performance metrics.</w:t>
      </w:r>
    </w:p>
    <w:p w14:paraId="47578EF7" w14:textId="77777777" w:rsidR="00A95531" w:rsidRPr="005770DB" w:rsidRDefault="00A95531" w:rsidP="00A95531">
      <w:pPr>
        <w:numPr>
          <w:ilvl w:val="0"/>
          <w:numId w:val="26"/>
        </w:numPr>
        <w:ind w:hanging="719"/>
      </w:pPr>
      <w:r w:rsidRPr="005770DB">
        <w:t>The reasons why established goals were not met, if appropriate.</w:t>
      </w:r>
    </w:p>
    <w:p w14:paraId="051477C5" w14:textId="77777777" w:rsidR="00A95531" w:rsidRPr="005770DB" w:rsidRDefault="00A95531" w:rsidP="00A95531">
      <w:pPr>
        <w:numPr>
          <w:ilvl w:val="0"/>
          <w:numId w:val="26"/>
        </w:numPr>
        <w:ind w:hanging="719"/>
      </w:pPr>
      <w:r w:rsidRPr="005770DB">
        <w:t>Additional pertinent information including, when appropriate, analysis and explanation of cost overruns or high unit costs.</w:t>
      </w:r>
    </w:p>
    <w:p w14:paraId="7D437277" w14:textId="77777777" w:rsidR="00A95531" w:rsidRPr="005770DB" w:rsidRDefault="00A95531" w:rsidP="00A95531">
      <w:pPr>
        <w:numPr>
          <w:ilvl w:val="0"/>
          <w:numId w:val="26"/>
        </w:numPr>
        <w:ind w:hanging="719"/>
      </w:pPr>
      <w:r w:rsidRPr="005770DB">
        <w:t>An outline of anticipated activities and adjustments to the program during the next budget period.</w:t>
      </w:r>
    </w:p>
    <w:p w14:paraId="1F8B3E63" w14:textId="77777777" w:rsidR="00A95531" w:rsidRPr="005770DB" w:rsidRDefault="00A95531" w:rsidP="00A95531">
      <w:pPr>
        <w:ind w:left="1440"/>
      </w:pPr>
    </w:p>
    <w:p w14:paraId="3BE518E2" w14:textId="77777777" w:rsidR="00A95531" w:rsidRPr="005770DB" w:rsidRDefault="00A95531" w:rsidP="00A9553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EF8636D" w14:textId="77777777" w:rsidR="00A95531" w:rsidRPr="005770DB" w:rsidRDefault="00A95531" w:rsidP="00A95531">
      <w:pPr>
        <w:ind w:left="1440" w:hanging="719"/>
      </w:pPr>
    </w:p>
    <w:p w14:paraId="7A0B37D1" w14:textId="77777777" w:rsidR="00A95531" w:rsidRPr="005770DB" w:rsidRDefault="00A95531" w:rsidP="00A95531">
      <w:pPr>
        <w:numPr>
          <w:ilvl w:val="1"/>
          <w:numId w:val="2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B694A5C" w14:textId="7B026FA7" w:rsidR="00A95531" w:rsidRPr="005770DB" w:rsidRDefault="00A95531" w:rsidP="00A95531">
      <w:pPr>
        <w:numPr>
          <w:ilvl w:val="1"/>
          <w:numId w:val="26"/>
        </w:numPr>
        <w:ind w:left="1440" w:hanging="719"/>
      </w:pPr>
      <w:r w:rsidRPr="005770DB">
        <w:t>Favorable developments which enable meeting time schedules and objectives sooner or at less cost than anticipated or producing more or different beneficial results than originally planned.</w:t>
      </w:r>
    </w:p>
    <w:p w14:paraId="3D4E0D64" w14:textId="77777777" w:rsidR="00A95531" w:rsidRPr="005770DB" w:rsidRDefault="00A95531" w:rsidP="00A95531">
      <w:pPr>
        <w:ind w:left="2520"/>
      </w:pPr>
    </w:p>
    <w:p w14:paraId="76649BC1" w14:textId="77777777" w:rsidR="00A95531" w:rsidRPr="005770DB" w:rsidRDefault="00A95531" w:rsidP="00A95531">
      <w:pPr>
        <w:ind w:left="-89"/>
      </w:pPr>
      <w:r w:rsidRPr="005770DB">
        <w:rPr>
          <w:b/>
          <w:u w:val="single"/>
        </w:rPr>
        <w:t>Final Technical Report</w:t>
      </w:r>
    </w:p>
    <w:p w14:paraId="0CB82092" w14:textId="77777777" w:rsidR="00A95531" w:rsidRPr="005770DB" w:rsidRDefault="00A95531" w:rsidP="00A95531">
      <w:pPr>
        <w:ind w:left="-89"/>
      </w:pPr>
    </w:p>
    <w:p w14:paraId="0EC6326C" w14:textId="2782541A" w:rsidR="00A95531" w:rsidRDefault="00A95531" w:rsidP="00A9553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DE13BCA" w14:textId="54BFA61F" w:rsidR="00A95531" w:rsidRDefault="00A95531" w:rsidP="00A95531">
      <w:pPr>
        <w:ind w:left="360" w:hanging="449"/>
      </w:pPr>
    </w:p>
    <w:p w14:paraId="5754E91F" w14:textId="6F803FBF" w:rsidR="00A95531" w:rsidRDefault="00A95531" w:rsidP="00A95531">
      <w:pPr>
        <w:ind w:left="360" w:hanging="449"/>
      </w:pPr>
    </w:p>
    <w:p w14:paraId="261A7B66" w14:textId="60FCB904" w:rsidR="00A95531" w:rsidRDefault="00A95531" w:rsidP="00A95531">
      <w:pPr>
        <w:ind w:left="360" w:hanging="449"/>
      </w:pPr>
    </w:p>
    <w:p w14:paraId="5A52BACC" w14:textId="77777777" w:rsidR="00A95531" w:rsidRPr="005770DB" w:rsidRDefault="00A95531" w:rsidP="00A95531">
      <w:pPr>
        <w:ind w:left="360" w:hanging="449"/>
      </w:pPr>
    </w:p>
    <w:p w14:paraId="6489013F" w14:textId="77777777" w:rsidR="00A95531" w:rsidRPr="005770DB" w:rsidRDefault="00A95531" w:rsidP="00A95531">
      <w:pPr>
        <w:ind w:left="360" w:hanging="449"/>
      </w:pPr>
    </w:p>
    <w:p w14:paraId="7701A793" w14:textId="77777777" w:rsidR="00A95531" w:rsidRPr="005770DB" w:rsidRDefault="00A95531" w:rsidP="00A95531">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5869C81" w14:textId="77777777" w:rsidR="00A95531" w:rsidRPr="005770DB" w:rsidRDefault="00A95531" w:rsidP="00A95531"/>
    <w:p w14:paraId="682EBC21" w14:textId="77777777" w:rsidR="00A95531" w:rsidRPr="005770DB" w:rsidRDefault="00A95531" w:rsidP="00A95531">
      <w:pPr>
        <w:tabs>
          <w:tab w:val="left" w:pos="432"/>
          <w:tab w:val="left" w:pos="864"/>
          <w:tab w:val="left" w:pos="1296"/>
        </w:tabs>
        <w:spacing w:after="240"/>
      </w:pPr>
      <w:r w:rsidRPr="005770DB">
        <w:rPr>
          <w:b/>
          <w:u w:val="single"/>
        </w:rPr>
        <w:t>Annual Financial Reports</w:t>
      </w:r>
    </w:p>
    <w:p w14:paraId="63F431D3" w14:textId="77777777" w:rsidR="00A95531" w:rsidRPr="005770DB" w:rsidRDefault="00A95531" w:rsidP="00A9553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A2864D0" w14:textId="77777777" w:rsidR="00A95531" w:rsidRDefault="00A95531" w:rsidP="00A9553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8BC091B" w14:textId="77777777" w:rsidR="00A95531" w:rsidRPr="005770DB" w:rsidRDefault="00A95531" w:rsidP="00A95531">
      <w:pPr>
        <w:spacing w:before="280" w:after="280"/>
      </w:pPr>
      <w:r w:rsidRPr="005770DB">
        <w:rPr>
          <w:b/>
          <w:u w:val="single"/>
        </w:rPr>
        <w:t>Final Financial Report</w:t>
      </w:r>
    </w:p>
    <w:p w14:paraId="30B5FBD2" w14:textId="77777777" w:rsidR="00A95531" w:rsidRPr="005770DB" w:rsidRDefault="00A95531" w:rsidP="00A9553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08A64CE" w14:textId="77777777" w:rsidR="00A95531" w:rsidRPr="005770DB" w:rsidRDefault="00A95531" w:rsidP="00A95531">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684A118B" w14:textId="77777777" w:rsidR="00A95531" w:rsidRPr="005770DB" w:rsidRDefault="00A95531" w:rsidP="00A95531">
      <w:pPr>
        <w:spacing w:after="280"/>
        <w:ind w:left="432" w:hanging="431"/>
      </w:pPr>
      <w:r w:rsidRPr="005770DB">
        <w:t>c)</w:t>
      </w:r>
      <w:r w:rsidRPr="005770DB">
        <w:tab/>
        <w:t>Subsequent revision to the final SF 425 will be considered only as follows:</w:t>
      </w:r>
    </w:p>
    <w:p w14:paraId="7C8FF21C" w14:textId="77777777" w:rsidR="00A95531" w:rsidRPr="005770DB" w:rsidRDefault="00A95531" w:rsidP="00A95531">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9481C9A" w14:textId="77777777" w:rsidR="00A95531" w:rsidRPr="005770DB" w:rsidRDefault="00A95531" w:rsidP="00A95531">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1E7E0050" w14:textId="77777777" w:rsidR="00A95531" w:rsidRPr="005770DB" w:rsidRDefault="00A95531" w:rsidP="00A9553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2DEB1A9" w14:textId="77777777" w:rsidR="00A95531" w:rsidRPr="005770DB" w:rsidRDefault="00A95531" w:rsidP="00A95531">
      <w:pPr>
        <w:spacing w:after="240"/>
        <w:ind w:left="360" w:hanging="360"/>
      </w:pPr>
      <w:r w:rsidRPr="005770DB">
        <w:t>a)</w:t>
      </w:r>
      <w:r w:rsidRPr="005770DB">
        <w:tab/>
      </w:r>
      <w:r w:rsidRPr="005770DB">
        <w:rPr>
          <w:u w:val="single"/>
        </w:rPr>
        <w:t>Acknowledgment of Support</w:t>
      </w:r>
    </w:p>
    <w:p w14:paraId="14528DDE" w14:textId="77777777" w:rsidR="00A95531" w:rsidRPr="005770DB" w:rsidRDefault="00A95531" w:rsidP="00A95531">
      <w:pPr>
        <w:spacing w:after="240"/>
        <w:ind w:right="432" w:firstLine="360"/>
      </w:pPr>
      <w:r w:rsidRPr="005770DB">
        <w:t>Recipient is responsible for assuring that an acknowledgment of USGS support:</w:t>
      </w:r>
    </w:p>
    <w:p w14:paraId="3E193F96" w14:textId="77777777" w:rsidR="00A95531" w:rsidRPr="005770DB" w:rsidRDefault="00A95531" w:rsidP="00A95531">
      <w:pPr>
        <w:spacing w:after="240"/>
        <w:ind w:left="720" w:hanging="360"/>
      </w:pPr>
      <w:r w:rsidRPr="005770DB">
        <w:t>1.</w:t>
      </w:r>
      <w:r w:rsidRPr="005770DB">
        <w:tab/>
        <w:t>is made in any publication (including World Wide Web pages) of any material based on or developed under this Agreement, in the following terms:</w:t>
      </w:r>
    </w:p>
    <w:p w14:paraId="69A93156" w14:textId="77777777" w:rsidR="00A95531" w:rsidRPr="005770DB" w:rsidRDefault="00A95531" w:rsidP="00A9553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AD693E6" w14:textId="77777777" w:rsidR="00A95531" w:rsidRPr="005770DB" w:rsidRDefault="00A95531" w:rsidP="00A95531">
      <w:pPr>
        <w:spacing w:after="240"/>
        <w:ind w:left="720" w:hanging="360"/>
      </w:pPr>
      <w:r w:rsidRPr="005770DB">
        <w:t>2.</w:t>
      </w:r>
      <w:r w:rsidRPr="005770DB">
        <w:tab/>
        <w:t>is orally acknowledged during all news media interviews, including popular media such as radio, television and news magazines.</w:t>
      </w:r>
    </w:p>
    <w:p w14:paraId="34F4A85C" w14:textId="77777777" w:rsidR="00A95531" w:rsidRPr="005770DB" w:rsidRDefault="00A95531" w:rsidP="00A95531">
      <w:pPr>
        <w:spacing w:after="240"/>
        <w:ind w:left="360" w:hanging="360"/>
      </w:pPr>
      <w:r w:rsidRPr="005770DB">
        <w:t>b)</w:t>
      </w:r>
      <w:r w:rsidRPr="005770DB">
        <w:tab/>
      </w:r>
      <w:r w:rsidRPr="005770DB">
        <w:rPr>
          <w:u w:val="single"/>
        </w:rPr>
        <w:t>Disclaimer</w:t>
      </w:r>
    </w:p>
    <w:p w14:paraId="28EBA80A" w14:textId="77777777" w:rsidR="00A95531" w:rsidRPr="005770DB" w:rsidRDefault="00A95531" w:rsidP="00A9553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39A6092" w14:textId="77777777" w:rsidR="00A95531" w:rsidRPr="005770DB" w:rsidRDefault="00A95531" w:rsidP="00A9553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477B22F" w14:textId="77777777" w:rsidR="00A95531" w:rsidRPr="005770DB" w:rsidRDefault="00A95531" w:rsidP="00A9553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EFB7356" w14:textId="77777777" w:rsidR="00A95531" w:rsidRPr="005770DB" w:rsidRDefault="00A95531" w:rsidP="00A9553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F84A846" w14:textId="77777777" w:rsidR="00A95531" w:rsidRPr="005770DB" w:rsidRDefault="00A95531" w:rsidP="00A9553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F384CFC"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DEE4B4B"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9CB5DE1"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9DD4E37"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A0E66C7"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589AF1F"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0E0FEF0A" w14:textId="32D516FA" w:rsidR="00A95531"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3DF39C1" w14:textId="15B77F27" w:rsidR="00A95531"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B95AD12" w14:textId="77777777" w:rsidR="00A95531" w:rsidRPr="005770DB" w:rsidRDefault="00A95531" w:rsidP="00A9553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451FDA5"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287C6076"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68D4737"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4F1D33C"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C417EDC"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7ACA480"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52F8F86"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CA1FD64"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D82CCF5" w14:textId="77777777" w:rsidR="00A95531" w:rsidRPr="005770DB" w:rsidRDefault="00A95531" w:rsidP="00A9553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DFD8E80" w14:textId="77777777" w:rsidR="00A95531" w:rsidRPr="005770DB" w:rsidRDefault="00A95531" w:rsidP="00A95531">
      <w:pPr>
        <w:ind w:firstLine="720"/>
      </w:pPr>
      <w:r w:rsidRPr="005770DB">
        <w:t>Washington, DC 20240</w:t>
      </w:r>
    </w:p>
    <w:p w14:paraId="53508084" w14:textId="77777777" w:rsidR="00A95531" w:rsidRPr="005770DB" w:rsidRDefault="00A95531" w:rsidP="00A95531">
      <w:pPr>
        <w:tabs>
          <w:tab w:val="left" w:pos="90"/>
          <w:tab w:val="left" w:pos="1530"/>
          <w:tab w:val="left" w:pos="2250"/>
          <w:tab w:val="left" w:pos="2970"/>
        </w:tabs>
      </w:pPr>
    </w:p>
    <w:p w14:paraId="525F34C0" w14:textId="77777777" w:rsidR="00A95531" w:rsidRPr="005770DB" w:rsidRDefault="00A95531" w:rsidP="00A95531">
      <w:pPr>
        <w:spacing w:line="240" w:lineRule="atLeast"/>
        <w:ind w:left="-90"/>
      </w:pPr>
      <w:r w:rsidRPr="005770DB">
        <w:rPr>
          <w:b/>
          <w:u w:val="single"/>
        </w:rPr>
        <w:t>Payment</w:t>
      </w:r>
    </w:p>
    <w:p w14:paraId="297779B3" w14:textId="77777777" w:rsidR="00A95531" w:rsidRPr="005770DB" w:rsidRDefault="00A95531" w:rsidP="00A9553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7849A99"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652BBFDD"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A6C6AC8"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C497145"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88B2C25"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E297D9B"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8C46804"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1D750F2"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C49388B" w14:textId="77777777" w:rsidR="00A95531" w:rsidRPr="005770DB" w:rsidRDefault="00A95531" w:rsidP="00A9553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00B042A" w14:textId="77777777" w:rsidR="00A95531" w:rsidRPr="005770DB" w:rsidRDefault="00A95531" w:rsidP="00A95531"/>
    <w:p w14:paraId="31AB86AA" w14:textId="77777777" w:rsidR="00A95531" w:rsidRDefault="00A95531" w:rsidP="00A95531"/>
    <w:p w14:paraId="1C5A0592" w14:textId="77777777" w:rsidR="00A95531" w:rsidRPr="00D12D97" w:rsidRDefault="00A95531" w:rsidP="00A95531">
      <w:pPr>
        <w:rPr>
          <w:b/>
          <w:bCs/>
        </w:rPr>
      </w:pPr>
      <w:r w:rsidRPr="00D12D97">
        <w:rPr>
          <w:b/>
          <w:bCs/>
        </w:rPr>
        <w:t>Use of Geospatial Data:</w:t>
      </w:r>
    </w:p>
    <w:p w14:paraId="44947566" w14:textId="77777777" w:rsidR="00A95531" w:rsidRDefault="00A95531" w:rsidP="00A95531">
      <w: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0E68AF36" w14:textId="77777777" w:rsidR="00A95531" w:rsidRPr="005770DB" w:rsidRDefault="00A95531" w:rsidP="00A95531">
      <w:pPr>
        <w:spacing w:before="192"/>
        <w:rPr>
          <w:rFonts w:eastAsia="+mn-ea"/>
          <w:b/>
          <w:bCs/>
          <w:color w:val="1D1D1D"/>
          <w:kern w:val="24"/>
          <w:u w:val="single"/>
        </w:rPr>
      </w:pPr>
      <w:r w:rsidRPr="005770DB">
        <w:rPr>
          <w:rFonts w:eastAsia="+mn-ea"/>
          <w:b/>
          <w:bCs/>
          <w:color w:val="1D1D1D"/>
          <w:kern w:val="24"/>
        </w:rPr>
        <w:lastRenderedPageBreak/>
        <w:t xml:space="preserve">Federal Awardee Performance and Integrity Information System </w:t>
      </w:r>
      <w:r w:rsidRPr="005770DB">
        <w:rPr>
          <w:rFonts w:eastAsia="+mn-ea"/>
          <w:b/>
          <w:bCs/>
          <w:color w:val="1D1D1D"/>
          <w:kern w:val="24"/>
          <w:u w:val="single"/>
        </w:rPr>
        <w:t xml:space="preserve">FAPIIS Checks (PPIRS) </w:t>
      </w:r>
    </w:p>
    <w:p w14:paraId="61166655" w14:textId="77777777" w:rsidR="00A95531" w:rsidRPr="005770DB" w:rsidRDefault="00A95531" w:rsidP="00A95531"/>
    <w:p w14:paraId="3360C22A" w14:textId="77777777" w:rsidR="00A95531" w:rsidRPr="005770DB" w:rsidRDefault="00A95531" w:rsidP="00A95531">
      <w:r w:rsidRPr="005770DB">
        <w:rPr>
          <w:rFonts w:eastAsia="+mn-ea"/>
          <w:b/>
          <w:bCs/>
          <w:color w:val="1D1D1D"/>
          <w:kern w:val="24"/>
        </w:rPr>
        <w:t>Funding Opportunity (2 CFR 200 Appendix I)</w:t>
      </w:r>
    </w:p>
    <w:p w14:paraId="2205A5B1" w14:textId="77777777" w:rsidR="00A95531" w:rsidRPr="005770DB" w:rsidRDefault="00A95531" w:rsidP="00A9553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DB2485F" w14:textId="77777777" w:rsidR="00A95531" w:rsidRPr="005770DB" w:rsidRDefault="00A95531" w:rsidP="00A95531"/>
    <w:p w14:paraId="4B8F52E1" w14:textId="77777777" w:rsidR="00A95531" w:rsidRPr="005770DB" w:rsidRDefault="00A95531" w:rsidP="00A95531">
      <w:r w:rsidRPr="005770DB">
        <w:rPr>
          <w:rFonts w:eastAsia="+mn-ea"/>
          <w:b/>
          <w:bCs/>
          <w:color w:val="1D1D1D"/>
          <w:kern w:val="24"/>
        </w:rPr>
        <w:t>Pre-Award Review of FAPIIS (2 CFR 200.205)</w:t>
      </w:r>
    </w:p>
    <w:p w14:paraId="546B70EE" w14:textId="77777777" w:rsidR="00A95531" w:rsidRPr="005770DB" w:rsidRDefault="00A95531" w:rsidP="00A95531">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38D84995" w14:textId="77777777" w:rsidR="00A95531" w:rsidRDefault="00A95531" w:rsidP="00A95531"/>
    <w:p w14:paraId="5C8B9AEA" w14:textId="77777777" w:rsidR="00A95531" w:rsidRPr="005770DB" w:rsidRDefault="00A95531" w:rsidP="00A95531"/>
    <w:p w14:paraId="72C2EF47" w14:textId="77777777" w:rsidR="00A95531" w:rsidRPr="005770DB" w:rsidRDefault="00A95531" w:rsidP="00A95531">
      <w:pPr>
        <w:keepNext/>
        <w:outlineLvl w:val="1"/>
        <w:rPr>
          <w:b/>
          <w:bCs/>
          <w:iCs/>
          <w:lang w:eastAsia="x-none"/>
        </w:rPr>
      </w:pPr>
      <w:r w:rsidRPr="005770DB">
        <w:rPr>
          <w:b/>
          <w:bCs/>
          <w:iCs/>
          <w:lang w:val="x-none" w:eastAsia="x-none"/>
        </w:rPr>
        <w:t>Agency Contacts</w:t>
      </w:r>
    </w:p>
    <w:p w14:paraId="3B6262B1" w14:textId="77777777" w:rsidR="00A95531" w:rsidRPr="005770DB" w:rsidRDefault="00A95531" w:rsidP="00A9553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870E95B" w14:textId="77777777" w:rsidR="00A95531" w:rsidRPr="005770DB" w:rsidRDefault="00A95531" w:rsidP="00A95531">
      <w:r w:rsidRPr="005770DB">
        <w:t xml:space="preserve">Faith D. Graves  </w:t>
      </w:r>
    </w:p>
    <w:p w14:paraId="2EB525B8" w14:textId="77777777" w:rsidR="00A95531" w:rsidRPr="005770DB" w:rsidRDefault="00A95531" w:rsidP="00A95531">
      <w:r w:rsidRPr="005770DB">
        <w:t xml:space="preserve">CESU Contract Specialist  </w:t>
      </w:r>
    </w:p>
    <w:p w14:paraId="7674DFA1" w14:textId="77777777" w:rsidR="00A95531" w:rsidRPr="005770DB" w:rsidRDefault="00A95531" w:rsidP="00A95531">
      <w:r w:rsidRPr="005770DB">
        <w:t>U.S. Geological Survey</w:t>
      </w:r>
    </w:p>
    <w:p w14:paraId="7CB410E1" w14:textId="77777777" w:rsidR="00A95531" w:rsidRPr="005770DB" w:rsidRDefault="00A95531" w:rsidP="00A95531">
      <w:r w:rsidRPr="005770DB">
        <w:t xml:space="preserve">Mail Stop 205G  </w:t>
      </w:r>
    </w:p>
    <w:p w14:paraId="22F88F6F" w14:textId="77777777" w:rsidR="00A95531" w:rsidRPr="005770DB" w:rsidRDefault="00A95531" w:rsidP="00A95531">
      <w:r w:rsidRPr="005770DB">
        <w:t xml:space="preserve">12201 Sunrise Valley Drive  </w:t>
      </w:r>
    </w:p>
    <w:p w14:paraId="34A36D5E" w14:textId="77777777" w:rsidR="00A95531" w:rsidRPr="005770DB" w:rsidRDefault="00A95531" w:rsidP="00A95531">
      <w:r w:rsidRPr="005770DB">
        <w:t xml:space="preserve">Reston, VA 20192  </w:t>
      </w:r>
    </w:p>
    <w:p w14:paraId="7CA77308" w14:textId="77777777" w:rsidR="00A95531" w:rsidRPr="005770DB" w:rsidRDefault="00A95531" w:rsidP="00A95531">
      <w:r w:rsidRPr="005770DB">
        <w:t xml:space="preserve">Phone: (703) 648-7356 </w:t>
      </w:r>
    </w:p>
    <w:p w14:paraId="3EF4E97A" w14:textId="77777777" w:rsidR="00A95531" w:rsidRPr="005770DB" w:rsidRDefault="00A95531" w:rsidP="00A95531">
      <w:r w:rsidRPr="005770DB">
        <w:t xml:space="preserve">Fax: (703) 648-7901  </w:t>
      </w:r>
    </w:p>
    <w:p w14:paraId="54ADB2A1" w14:textId="77777777" w:rsidR="00A95531" w:rsidRPr="005770DB" w:rsidRDefault="00A95531" w:rsidP="00A95531">
      <w:r w:rsidRPr="005770DB">
        <w:t xml:space="preserve">Email: </w:t>
      </w:r>
      <w:hyperlink r:id="rId9" w:history="1">
        <w:r w:rsidRPr="005770DB">
          <w:rPr>
            <w:color w:val="0000FF"/>
            <w:u w:val="single"/>
          </w:rPr>
          <w:t>fgraves@usgs.gov</w:t>
        </w:r>
      </w:hyperlink>
    </w:p>
    <w:bookmarkEnd w:id="7"/>
    <w:p w14:paraId="2E0FF7B2" w14:textId="415B8535" w:rsidR="00494726" w:rsidRPr="009761C0" w:rsidRDefault="00494726" w:rsidP="00A95531">
      <w:pPr>
        <w:spacing w:before="120" w:after="60"/>
      </w:pPr>
    </w:p>
    <w:sectPr w:rsidR="00494726" w:rsidRPr="009761C0" w:rsidSect="003E544D">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53633" w14:textId="77777777" w:rsidR="004A6F33" w:rsidRDefault="004A6F33">
      <w:r>
        <w:separator/>
      </w:r>
    </w:p>
  </w:endnote>
  <w:endnote w:type="continuationSeparator" w:id="0">
    <w:p w14:paraId="3109E833" w14:textId="77777777" w:rsidR="004A6F33" w:rsidRDefault="004A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5750" w14:textId="77777777" w:rsidR="004A6F33" w:rsidRDefault="004A6F33"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8D90FF" w14:textId="77777777" w:rsidR="004A6F33" w:rsidRDefault="004A6F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687784"/>
      <w:docPartObj>
        <w:docPartGallery w:val="Page Numbers (Bottom of Page)"/>
        <w:docPartUnique/>
      </w:docPartObj>
    </w:sdtPr>
    <w:sdtEndPr>
      <w:rPr>
        <w:noProof/>
      </w:rPr>
    </w:sdtEndPr>
    <w:sdtContent>
      <w:p w14:paraId="6D792EDE" w14:textId="77777777" w:rsidR="00215275" w:rsidRDefault="00215275">
        <w:pPr>
          <w:pStyle w:val="Footer"/>
          <w:jc w:val="right"/>
        </w:pPr>
        <w:r>
          <w:fldChar w:fldCharType="begin"/>
        </w:r>
        <w:r>
          <w:instrText xml:space="preserve"> PAGE   \* MERGEFORMAT </w:instrText>
        </w:r>
        <w:r>
          <w:fldChar w:fldCharType="separate"/>
        </w:r>
        <w:r w:rsidR="00A77D2B">
          <w:rPr>
            <w:noProof/>
          </w:rPr>
          <w:t>2</w:t>
        </w:r>
        <w:r>
          <w:rPr>
            <w:noProof/>
          </w:rPr>
          <w:fldChar w:fldCharType="end"/>
        </w:r>
      </w:p>
    </w:sdtContent>
  </w:sdt>
  <w:p w14:paraId="5D07F142" w14:textId="77777777" w:rsidR="004A6F33" w:rsidRDefault="004A6F33"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61E8" w14:textId="77777777" w:rsidR="004A6F33" w:rsidRDefault="004A6F33" w:rsidP="00713CAE">
    <w:pPr>
      <w:pStyle w:val="Footer"/>
      <w:jc w:val="center"/>
    </w:pPr>
    <w:r>
      <w:t xml:space="preserve">Page </w:t>
    </w:r>
    <w:r>
      <w:fldChar w:fldCharType="begin"/>
    </w:r>
    <w:r>
      <w:instrText xml:space="preserve"> PAGE </w:instrText>
    </w:r>
    <w:r>
      <w:fldChar w:fldCharType="separate"/>
    </w:r>
    <w:r w:rsidR="00A77D2B">
      <w:rPr>
        <w:noProof/>
      </w:rPr>
      <w:t>1</w:t>
    </w:r>
    <w:r>
      <w:fldChar w:fldCharType="end"/>
    </w:r>
    <w:r>
      <w:t xml:space="preserve"> of </w:t>
    </w:r>
    <w:r w:rsidR="004612BA">
      <w:fldChar w:fldCharType="begin"/>
    </w:r>
    <w:r w:rsidR="004612BA">
      <w:instrText xml:space="preserve"> NUMPAGES </w:instrText>
    </w:r>
    <w:r w:rsidR="004612BA">
      <w:fldChar w:fldCharType="separate"/>
    </w:r>
    <w:r w:rsidR="00A77D2B">
      <w:rPr>
        <w:noProof/>
      </w:rPr>
      <w:t>8</w:t>
    </w:r>
    <w:r w:rsidR="004612B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E41BB" w14:textId="77777777" w:rsidR="004A6F33" w:rsidRDefault="004A6F33">
      <w:r>
        <w:separator/>
      </w:r>
    </w:p>
  </w:footnote>
  <w:footnote w:type="continuationSeparator" w:id="0">
    <w:p w14:paraId="748475D4" w14:textId="77777777" w:rsidR="004A6F33" w:rsidRDefault="004A6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4581534"/>
    <w:multiLevelType w:val="hybridMultilevel"/>
    <w:tmpl w:val="57002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C9034D"/>
    <w:multiLevelType w:val="hybridMultilevel"/>
    <w:tmpl w:val="FE24542E"/>
    <w:lvl w:ilvl="0" w:tplc="91E0D9CC">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5"/>
  </w:num>
  <w:num w:numId="4">
    <w:abstractNumId w:val="9"/>
  </w:num>
  <w:num w:numId="5">
    <w:abstractNumId w:val="4"/>
  </w:num>
  <w:num w:numId="6">
    <w:abstractNumId w:val="7"/>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6"/>
  </w:num>
  <w:num w:numId="11">
    <w:abstractNumId w:val="14"/>
  </w:num>
  <w:num w:numId="12">
    <w:abstractNumId w:val="13"/>
  </w:num>
  <w:num w:numId="13">
    <w:abstractNumId w:val="8"/>
  </w:num>
  <w:num w:numId="14">
    <w:abstractNumId w:val="17"/>
  </w:num>
  <w:num w:numId="15">
    <w:abstractNumId w:val="19"/>
  </w:num>
  <w:num w:numId="16">
    <w:abstractNumId w:val="6"/>
  </w:num>
  <w:num w:numId="1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2"/>
  </w:num>
  <w:num w:numId="25">
    <w:abstractNumId w:val="1"/>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652"/>
    <w:rsid w:val="00000A20"/>
    <w:rsid w:val="00000F4B"/>
    <w:rsid w:val="00012F19"/>
    <w:rsid w:val="00014C2E"/>
    <w:rsid w:val="00016672"/>
    <w:rsid w:val="0002559B"/>
    <w:rsid w:val="00031A42"/>
    <w:rsid w:val="00083048"/>
    <w:rsid w:val="00084CED"/>
    <w:rsid w:val="000859C8"/>
    <w:rsid w:val="000A0484"/>
    <w:rsid w:val="000A5880"/>
    <w:rsid w:val="000C166A"/>
    <w:rsid w:val="000C5E7A"/>
    <w:rsid w:val="000C7895"/>
    <w:rsid w:val="000D30D9"/>
    <w:rsid w:val="000D670B"/>
    <w:rsid w:val="000E119A"/>
    <w:rsid w:val="000E3575"/>
    <w:rsid w:val="000E71BB"/>
    <w:rsid w:val="0010293F"/>
    <w:rsid w:val="001268BC"/>
    <w:rsid w:val="001514DA"/>
    <w:rsid w:val="00151AF4"/>
    <w:rsid w:val="00184788"/>
    <w:rsid w:val="00184988"/>
    <w:rsid w:val="001968D1"/>
    <w:rsid w:val="001D0E56"/>
    <w:rsid w:val="001F4740"/>
    <w:rsid w:val="00215275"/>
    <w:rsid w:val="00216BA0"/>
    <w:rsid w:val="00264DED"/>
    <w:rsid w:val="0027542B"/>
    <w:rsid w:val="00281A9A"/>
    <w:rsid w:val="002A6310"/>
    <w:rsid w:val="002A68FF"/>
    <w:rsid w:val="002B7C6A"/>
    <w:rsid w:val="002D0DFB"/>
    <w:rsid w:val="002D47C8"/>
    <w:rsid w:val="002D7F4A"/>
    <w:rsid w:val="002E2FFC"/>
    <w:rsid w:val="002E78A1"/>
    <w:rsid w:val="00342123"/>
    <w:rsid w:val="003621CF"/>
    <w:rsid w:val="00375D2C"/>
    <w:rsid w:val="003B0096"/>
    <w:rsid w:val="003B3FB5"/>
    <w:rsid w:val="003B7812"/>
    <w:rsid w:val="003C05A7"/>
    <w:rsid w:val="003C6C85"/>
    <w:rsid w:val="003C6F43"/>
    <w:rsid w:val="003E544D"/>
    <w:rsid w:val="00404F1E"/>
    <w:rsid w:val="004057BC"/>
    <w:rsid w:val="004612BA"/>
    <w:rsid w:val="00480456"/>
    <w:rsid w:val="00482010"/>
    <w:rsid w:val="00494726"/>
    <w:rsid w:val="00496D48"/>
    <w:rsid w:val="004A005D"/>
    <w:rsid w:val="004A20DC"/>
    <w:rsid w:val="004A6EBE"/>
    <w:rsid w:val="004A6F33"/>
    <w:rsid w:val="004B3495"/>
    <w:rsid w:val="004B7AF1"/>
    <w:rsid w:val="004E077D"/>
    <w:rsid w:val="004E0D25"/>
    <w:rsid w:val="004E1946"/>
    <w:rsid w:val="00502C11"/>
    <w:rsid w:val="00507EE2"/>
    <w:rsid w:val="005130D4"/>
    <w:rsid w:val="0051626B"/>
    <w:rsid w:val="005249C5"/>
    <w:rsid w:val="00530B79"/>
    <w:rsid w:val="005421CD"/>
    <w:rsid w:val="00545648"/>
    <w:rsid w:val="005558AC"/>
    <w:rsid w:val="00580AB5"/>
    <w:rsid w:val="005836A0"/>
    <w:rsid w:val="005C027B"/>
    <w:rsid w:val="005D4E5C"/>
    <w:rsid w:val="005F59E7"/>
    <w:rsid w:val="005F6652"/>
    <w:rsid w:val="00604EF7"/>
    <w:rsid w:val="00612C8F"/>
    <w:rsid w:val="00613714"/>
    <w:rsid w:val="006305D7"/>
    <w:rsid w:val="00681874"/>
    <w:rsid w:val="00690DA9"/>
    <w:rsid w:val="00694B76"/>
    <w:rsid w:val="006963E6"/>
    <w:rsid w:val="006A1337"/>
    <w:rsid w:val="006B6C36"/>
    <w:rsid w:val="006E3D08"/>
    <w:rsid w:val="006E7520"/>
    <w:rsid w:val="0070084E"/>
    <w:rsid w:val="00713CAE"/>
    <w:rsid w:val="007165C3"/>
    <w:rsid w:val="007205A7"/>
    <w:rsid w:val="00723289"/>
    <w:rsid w:val="00727770"/>
    <w:rsid w:val="0074113D"/>
    <w:rsid w:val="00747F40"/>
    <w:rsid w:val="0076301D"/>
    <w:rsid w:val="007760E0"/>
    <w:rsid w:val="00785C78"/>
    <w:rsid w:val="00791CEA"/>
    <w:rsid w:val="007A1AB0"/>
    <w:rsid w:val="007B35AB"/>
    <w:rsid w:val="007C5545"/>
    <w:rsid w:val="007D7391"/>
    <w:rsid w:val="007D7F75"/>
    <w:rsid w:val="007E2ED1"/>
    <w:rsid w:val="008026BB"/>
    <w:rsid w:val="008131E2"/>
    <w:rsid w:val="00814247"/>
    <w:rsid w:val="00824894"/>
    <w:rsid w:val="00844465"/>
    <w:rsid w:val="0084677A"/>
    <w:rsid w:val="00855933"/>
    <w:rsid w:val="00867AF2"/>
    <w:rsid w:val="008729FA"/>
    <w:rsid w:val="008879B4"/>
    <w:rsid w:val="00895853"/>
    <w:rsid w:val="008C085A"/>
    <w:rsid w:val="008E082A"/>
    <w:rsid w:val="008E0DB1"/>
    <w:rsid w:val="008E2F02"/>
    <w:rsid w:val="008F07D7"/>
    <w:rsid w:val="00907A23"/>
    <w:rsid w:val="0091261E"/>
    <w:rsid w:val="00914721"/>
    <w:rsid w:val="00946D30"/>
    <w:rsid w:val="0095070B"/>
    <w:rsid w:val="0096673B"/>
    <w:rsid w:val="00974EE5"/>
    <w:rsid w:val="009761C0"/>
    <w:rsid w:val="0098458C"/>
    <w:rsid w:val="00991272"/>
    <w:rsid w:val="009A04DC"/>
    <w:rsid w:val="009A7449"/>
    <w:rsid w:val="009D3563"/>
    <w:rsid w:val="009D3AD8"/>
    <w:rsid w:val="009E3927"/>
    <w:rsid w:val="00A204FC"/>
    <w:rsid w:val="00A35C96"/>
    <w:rsid w:val="00A77D2B"/>
    <w:rsid w:val="00A95531"/>
    <w:rsid w:val="00AA2DE4"/>
    <w:rsid w:val="00AE5FED"/>
    <w:rsid w:val="00AF23DA"/>
    <w:rsid w:val="00B01F71"/>
    <w:rsid w:val="00B16DF7"/>
    <w:rsid w:val="00B55C41"/>
    <w:rsid w:val="00B74536"/>
    <w:rsid w:val="00B84B27"/>
    <w:rsid w:val="00B87809"/>
    <w:rsid w:val="00B93A2E"/>
    <w:rsid w:val="00BA3ECE"/>
    <w:rsid w:val="00BA48D2"/>
    <w:rsid w:val="00BB47B8"/>
    <w:rsid w:val="00BC18CA"/>
    <w:rsid w:val="00BD0C87"/>
    <w:rsid w:val="00BF47B8"/>
    <w:rsid w:val="00C02276"/>
    <w:rsid w:val="00C037FB"/>
    <w:rsid w:val="00C17570"/>
    <w:rsid w:val="00C3655C"/>
    <w:rsid w:val="00C375B4"/>
    <w:rsid w:val="00C56A18"/>
    <w:rsid w:val="00C8265D"/>
    <w:rsid w:val="00CA3170"/>
    <w:rsid w:val="00CB69D9"/>
    <w:rsid w:val="00CC226F"/>
    <w:rsid w:val="00CD1EC4"/>
    <w:rsid w:val="00CD33F8"/>
    <w:rsid w:val="00CE1CDC"/>
    <w:rsid w:val="00CF0EDC"/>
    <w:rsid w:val="00D22628"/>
    <w:rsid w:val="00D260F8"/>
    <w:rsid w:val="00D26BDA"/>
    <w:rsid w:val="00D3251B"/>
    <w:rsid w:val="00D3705E"/>
    <w:rsid w:val="00D4262B"/>
    <w:rsid w:val="00D5391B"/>
    <w:rsid w:val="00D618C4"/>
    <w:rsid w:val="00D67E0B"/>
    <w:rsid w:val="00D72551"/>
    <w:rsid w:val="00D90B6D"/>
    <w:rsid w:val="00D947C8"/>
    <w:rsid w:val="00DC60DB"/>
    <w:rsid w:val="00DD1DEC"/>
    <w:rsid w:val="00DD3699"/>
    <w:rsid w:val="00DE1BD4"/>
    <w:rsid w:val="00DF12B4"/>
    <w:rsid w:val="00DF1C01"/>
    <w:rsid w:val="00DF3871"/>
    <w:rsid w:val="00E0134B"/>
    <w:rsid w:val="00E24B32"/>
    <w:rsid w:val="00E35055"/>
    <w:rsid w:val="00E40EB5"/>
    <w:rsid w:val="00E63613"/>
    <w:rsid w:val="00E64571"/>
    <w:rsid w:val="00E716C2"/>
    <w:rsid w:val="00E81C3A"/>
    <w:rsid w:val="00E914B2"/>
    <w:rsid w:val="00E93617"/>
    <w:rsid w:val="00E93702"/>
    <w:rsid w:val="00E979F8"/>
    <w:rsid w:val="00ED1612"/>
    <w:rsid w:val="00ED297C"/>
    <w:rsid w:val="00EE5A09"/>
    <w:rsid w:val="00EF56CA"/>
    <w:rsid w:val="00F0137F"/>
    <w:rsid w:val="00F13A3D"/>
    <w:rsid w:val="00F23608"/>
    <w:rsid w:val="00F2694F"/>
    <w:rsid w:val="00F370C7"/>
    <w:rsid w:val="00F42E7F"/>
    <w:rsid w:val="00F538B4"/>
    <w:rsid w:val="00F7206B"/>
    <w:rsid w:val="00F80C56"/>
    <w:rsid w:val="00F9194D"/>
    <w:rsid w:val="00FA2666"/>
    <w:rsid w:val="00FA3751"/>
    <w:rsid w:val="00FC148A"/>
    <w:rsid w:val="00FD5164"/>
    <w:rsid w:val="00FD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3D6AD"/>
  <w15:docId w15:val="{BA839570-BD95-47C4-9975-7C90B61A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8F07D7"/>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link w:val="FooterChar"/>
    <w:uiPriority w:val="99"/>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paragraph" w:styleId="PlainText">
    <w:name w:val="Plain Text"/>
    <w:basedOn w:val="Normal"/>
    <w:link w:val="PlainTextChar"/>
    <w:rsid w:val="00FC148A"/>
    <w:pPr>
      <w:spacing w:before="120" w:after="120"/>
    </w:pPr>
    <w:rPr>
      <w:rFonts w:ascii="Times" w:eastAsia="Times" w:hAnsi="Times"/>
      <w:szCs w:val="20"/>
      <w:lang w:val="x-none" w:eastAsia="x-none"/>
    </w:rPr>
  </w:style>
  <w:style w:type="character" w:customStyle="1" w:styleId="PlainTextChar">
    <w:name w:val="Plain Text Char"/>
    <w:link w:val="PlainText"/>
    <w:rsid w:val="00FC148A"/>
    <w:rPr>
      <w:rFonts w:ascii="Times" w:eastAsia="Times" w:hAnsi="Times"/>
      <w:sz w:val="24"/>
      <w:lang w:val="x-none" w:eastAsia="x-none"/>
    </w:rPr>
  </w:style>
  <w:style w:type="character" w:customStyle="1" w:styleId="Heading2Char">
    <w:name w:val="Heading 2 Char"/>
    <w:link w:val="Heading2"/>
    <w:rsid w:val="008F07D7"/>
    <w:rPr>
      <w:rFonts w:ascii="Arial" w:hAnsi="Arial"/>
      <w:b/>
      <w:bCs/>
      <w:i/>
      <w:iCs/>
      <w:sz w:val="28"/>
      <w:szCs w:val="28"/>
      <w:lang w:val="x-none" w:eastAsia="x-none"/>
    </w:rPr>
  </w:style>
  <w:style w:type="character" w:customStyle="1" w:styleId="FooterChar">
    <w:name w:val="Footer Char"/>
    <w:basedOn w:val="DefaultParagraphFont"/>
    <w:link w:val="Footer"/>
    <w:uiPriority w:val="99"/>
    <w:rsid w:val="002152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46933">
      <w:bodyDiv w:val="1"/>
      <w:marLeft w:val="0"/>
      <w:marRight w:val="0"/>
      <w:marTop w:val="0"/>
      <w:marBottom w:val="0"/>
      <w:divBdr>
        <w:top w:val="none" w:sz="0" w:space="0" w:color="auto"/>
        <w:left w:val="none" w:sz="0" w:space="0" w:color="auto"/>
        <w:bottom w:val="none" w:sz="0" w:space="0" w:color="auto"/>
        <w:right w:val="none" w:sz="0" w:space="0" w:color="auto"/>
      </w:divBdr>
    </w:div>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 w:id="154733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3488</Words>
  <Characters>19884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23326</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Katherine M. O'Donnell</dc:creator>
  <cp:lastModifiedBy>Graves, Faith D</cp:lastModifiedBy>
  <cp:revision>5</cp:revision>
  <cp:lastPrinted>2016-05-13T17:18:00Z</cp:lastPrinted>
  <dcterms:created xsi:type="dcterms:W3CDTF">2022-10-05T19:37:00Z</dcterms:created>
  <dcterms:modified xsi:type="dcterms:W3CDTF">2022-10-06T11:02:00Z</dcterms:modified>
</cp:coreProperties>
</file>