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AEBE1" w14:textId="77777777" w:rsidR="008F353F" w:rsidRPr="0042715F" w:rsidRDefault="00D57B03" w:rsidP="00D57B03">
      <w:pPr>
        <w:spacing w:after="0" w:line="240" w:lineRule="auto"/>
        <w:jc w:val="center"/>
        <w:rPr>
          <w:rFonts w:ascii="Times New Roman" w:hAnsi="Times New Roman" w:cs="Times New Roman"/>
          <w:sz w:val="24"/>
        </w:rPr>
      </w:pPr>
      <w:r w:rsidRPr="0042715F">
        <w:rPr>
          <w:noProof/>
        </w:rPr>
        <w:drawing>
          <wp:anchor distT="0" distB="0" distL="114300" distR="114300" simplePos="0" relativeHeight="251659264" behindDoc="1" locked="1" layoutInCell="1" allowOverlap="1" wp14:anchorId="40FAEC76" wp14:editId="40FAEC77">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40FAEBE2" w14:textId="77777777" w:rsidR="008F353F" w:rsidRPr="0042715F" w:rsidRDefault="008F353F" w:rsidP="00D432A3">
      <w:pPr>
        <w:spacing w:after="0" w:line="240" w:lineRule="auto"/>
        <w:jc w:val="right"/>
        <w:rPr>
          <w:rFonts w:ascii="Times New Roman" w:hAnsi="Times New Roman" w:cs="Times New Roman"/>
          <w:sz w:val="24"/>
        </w:rPr>
      </w:pPr>
    </w:p>
    <w:p w14:paraId="40FAEBE3" w14:textId="77777777" w:rsidR="008F353F" w:rsidRPr="0042715F" w:rsidRDefault="008F353F" w:rsidP="00D432A3">
      <w:pPr>
        <w:spacing w:after="0" w:line="240" w:lineRule="auto"/>
        <w:jc w:val="right"/>
        <w:rPr>
          <w:rFonts w:ascii="Times New Roman" w:hAnsi="Times New Roman" w:cs="Times New Roman"/>
          <w:sz w:val="24"/>
        </w:rPr>
      </w:pPr>
    </w:p>
    <w:p w14:paraId="40FAEBE5" w14:textId="77777777" w:rsidR="000D7DA3" w:rsidRPr="0042715F" w:rsidRDefault="000D7DA3" w:rsidP="000D7DA3">
      <w:pPr>
        <w:spacing w:after="0" w:line="240" w:lineRule="auto"/>
        <w:rPr>
          <w:rFonts w:ascii="Times New Roman" w:hAnsi="Times New Roman" w:cs="Times New Roman"/>
          <w:i/>
          <w:noProof/>
          <w:sz w:val="24"/>
          <w:szCs w:val="24"/>
        </w:rPr>
      </w:pPr>
    </w:p>
    <w:p w14:paraId="40FAEBE6" w14:textId="77777777" w:rsidR="000D7DA3" w:rsidRPr="0042715F" w:rsidRDefault="000D7DA3" w:rsidP="000D7DA3">
      <w:pPr>
        <w:spacing w:after="0" w:line="240" w:lineRule="auto"/>
        <w:jc w:val="center"/>
        <w:rPr>
          <w:rFonts w:ascii="Times New Roman" w:hAnsi="Times New Roman" w:cs="Times New Roman"/>
          <w:sz w:val="24"/>
          <w:szCs w:val="24"/>
        </w:rPr>
      </w:pPr>
      <w:r w:rsidRPr="0042715F">
        <w:rPr>
          <w:rFonts w:ascii="Times New Roman" w:hAnsi="Times New Roman" w:cs="Times New Roman"/>
          <w:sz w:val="24"/>
          <w:szCs w:val="24"/>
        </w:rPr>
        <w:t>Centers for Disease Control and Prevention (CDC)</w:t>
      </w:r>
    </w:p>
    <w:p w14:paraId="40FAEBE7" w14:textId="77777777" w:rsidR="000D7DA3" w:rsidRPr="0042715F" w:rsidRDefault="000D7DA3" w:rsidP="000D7DA3">
      <w:pPr>
        <w:spacing w:after="0" w:line="240" w:lineRule="auto"/>
        <w:jc w:val="center"/>
        <w:rPr>
          <w:rFonts w:ascii="Times New Roman" w:hAnsi="Times New Roman" w:cs="Times New Roman"/>
          <w:sz w:val="24"/>
          <w:szCs w:val="24"/>
        </w:rPr>
      </w:pPr>
      <w:r w:rsidRPr="0042715F">
        <w:rPr>
          <w:rFonts w:ascii="Times New Roman" w:hAnsi="Times New Roman" w:cs="Times New Roman"/>
          <w:sz w:val="24"/>
          <w:szCs w:val="24"/>
        </w:rPr>
        <w:t>Office of Financial Resources</w:t>
      </w:r>
    </w:p>
    <w:p w14:paraId="40FAEBE8" w14:textId="77777777" w:rsidR="000D7DA3" w:rsidRPr="0042715F" w:rsidRDefault="000D7DA3" w:rsidP="000D7DA3">
      <w:pPr>
        <w:spacing w:after="0" w:line="240" w:lineRule="auto"/>
        <w:jc w:val="center"/>
        <w:rPr>
          <w:rFonts w:ascii="Times New Roman" w:hAnsi="Times New Roman" w:cs="Times New Roman"/>
          <w:b/>
          <w:sz w:val="24"/>
          <w:szCs w:val="24"/>
        </w:rPr>
      </w:pPr>
      <w:r w:rsidRPr="0042715F">
        <w:rPr>
          <w:rFonts w:ascii="Times New Roman" w:hAnsi="Times New Roman" w:cs="Times New Roman"/>
          <w:b/>
          <w:sz w:val="24"/>
          <w:szCs w:val="24"/>
        </w:rPr>
        <w:t>Instructions for Preparing an Annual Performance Report (APR)</w:t>
      </w:r>
    </w:p>
    <w:p w14:paraId="40FAEBE9" w14:textId="3A6A0775" w:rsidR="000D7DA3" w:rsidRPr="0042715F" w:rsidRDefault="000D7DA3" w:rsidP="000D7DA3">
      <w:pPr>
        <w:spacing w:after="0" w:line="240" w:lineRule="auto"/>
        <w:jc w:val="center"/>
        <w:rPr>
          <w:rFonts w:ascii="Times New Roman" w:hAnsi="Times New Roman" w:cs="Times New Roman"/>
          <w:sz w:val="24"/>
          <w:szCs w:val="24"/>
        </w:rPr>
      </w:pPr>
      <w:r w:rsidRPr="0042715F">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D32C1E" w:rsidRPr="0042715F">
            <w:rPr>
              <w:rFonts w:ascii="Times New Roman" w:hAnsi="Times New Roman" w:cs="Times New Roman"/>
              <w:sz w:val="24"/>
              <w:szCs w:val="24"/>
            </w:rPr>
            <w:t>93.</w:t>
          </w:r>
          <w:r w:rsidR="0042715F" w:rsidRPr="0042715F">
            <w:rPr>
              <w:rFonts w:ascii="Times New Roman" w:hAnsi="Times New Roman" w:cs="Times New Roman"/>
              <w:sz w:val="24"/>
              <w:szCs w:val="24"/>
            </w:rPr>
            <w:t>283</w:t>
          </w:r>
        </w:sdtContent>
      </w:sdt>
    </w:p>
    <w:p w14:paraId="40FAEBEA" w14:textId="4FE2EACF" w:rsidR="000D7DA3" w:rsidRPr="0042715F" w:rsidRDefault="000D7DA3" w:rsidP="000D7DA3">
      <w:pPr>
        <w:spacing w:after="0" w:line="240" w:lineRule="auto"/>
        <w:jc w:val="center"/>
        <w:rPr>
          <w:rFonts w:ascii="Times New Roman" w:hAnsi="Times New Roman" w:cs="Times New Roman"/>
          <w:sz w:val="24"/>
          <w:szCs w:val="24"/>
        </w:rPr>
      </w:pPr>
      <w:r w:rsidRPr="0042715F">
        <w:rPr>
          <w:rFonts w:ascii="Times New Roman" w:hAnsi="Times New Roman" w:cs="Times New Roman"/>
          <w:sz w:val="24"/>
          <w:szCs w:val="24"/>
        </w:rPr>
        <w:t>Funding Opport</w:t>
      </w:r>
      <w:r w:rsidR="00773843">
        <w:rPr>
          <w:rFonts w:ascii="Times New Roman" w:hAnsi="Times New Roman" w:cs="Times New Roman"/>
          <w:sz w:val="24"/>
          <w:szCs w:val="24"/>
        </w:rPr>
        <w:t>unity Announcement (FOA) Number</w:t>
      </w:r>
      <w:r w:rsidRPr="0042715F">
        <w:rPr>
          <w:rFonts w:ascii="Times New Roman" w:hAnsi="Times New Roman" w:cs="Times New Roman"/>
          <w:sz w:val="24"/>
          <w:szCs w:val="24"/>
        </w:rPr>
        <w:t xml:space="preserve">: </w:t>
      </w:r>
      <w:bookmarkStart w:id="0" w:name="_GoBack"/>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sdt>
            <w:sdtPr>
              <w:rPr>
                <w:rFonts w:ascii="Times New Roman" w:hAnsi="Times New Roman" w:cs="Times New Roman"/>
                <w:sz w:val="24"/>
                <w:szCs w:val="24"/>
              </w:rPr>
              <w:alias w:val="Enter FOA Number"/>
              <w:tag w:val="Enter FOA Number"/>
              <w:id w:val="-1171874489"/>
              <w:placeholder>
                <w:docPart w:val="9F8B12265C2743C3AB4DD51CC9853747"/>
              </w:placeholder>
            </w:sdtPr>
            <w:sdtEndPr/>
            <w:sdtContent>
              <w:r w:rsidR="000844F0" w:rsidRPr="0042715F">
                <w:rPr>
                  <w:rFonts w:ascii="Times New Roman" w:hAnsi="Times New Roman" w:cs="Times New Roman"/>
                  <w:sz w:val="24"/>
                  <w:szCs w:val="24"/>
                </w:rPr>
                <w:t>CDC-RFA-GH1</w:t>
              </w:r>
              <w:r w:rsidR="0042715F" w:rsidRPr="0042715F">
                <w:rPr>
                  <w:rFonts w:ascii="Times New Roman" w:hAnsi="Times New Roman" w:cs="Times New Roman"/>
                  <w:sz w:val="24"/>
                  <w:szCs w:val="24"/>
                </w:rPr>
                <w:t>5</w:t>
              </w:r>
              <w:r w:rsidR="000844F0" w:rsidRPr="0042715F">
                <w:rPr>
                  <w:rFonts w:ascii="Times New Roman" w:hAnsi="Times New Roman" w:cs="Times New Roman"/>
                  <w:sz w:val="24"/>
                  <w:szCs w:val="24"/>
                </w:rPr>
                <w:t>-1</w:t>
              </w:r>
              <w:r w:rsidR="0042715F" w:rsidRPr="0042715F">
                <w:rPr>
                  <w:rFonts w:ascii="Times New Roman" w:hAnsi="Times New Roman" w:cs="Times New Roman"/>
                  <w:sz w:val="24"/>
                  <w:szCs w:val="24"/>
                </w:rPr>
                <w:t>620</w:t>
              </w:r>
            </w:sdtContent>
          </w:sdt>
          <w:r w:rsidR="004D6FF9" w:rsidRPr="0042715F">
            <w:rPr>
              <w:rFonts w:ascii="Times New Roman" w:hAnsi="Times New Roman" w:cs="Times New Roman"/>
              <w:sz w:val="24"/>
              <w:szCs w:val="24"/>
            </w:rPr>
            <w:t>0</w:t>
          </w:r>
          <w:r w:rsidR="0042715F" w:rsidRPr="0042715F">
            <w:rPr>
              <w:rFonts w:ascii="Times New Roman" w:hAnsi="Times New Roman" w:cs="Times New Roman"/>
              <w:sz w:val="24"/>
              <w:szCs w:val="24"/>
            </w:rPr>
            <w:t>3</w:t>
          </w:r>
          <w:r w:rsidR="000844F0" w:rsidRPr="0042715F">
            <w:rPr>
              <w:rFonts w:ascii="Times New Roman" w:hAnsi="Times New Roman" w:cs="Times New Roman"/>
              <w:sz w:val="24"/>
              <w:szCs w:val="24"/>
            </w:rPr>
            <w:t>CONT17</w:t>
          </w:r>
        </w:sdtContent>
      </w:sdt>
      <w:bookmarkEnd w:id="0"/>
    </w:p>
    <w:p w14:paraId="40FAEBED" w14:textId="748DA1DD" w:rsidR="000D7DA3" w:rsidRPr="0042715F" w:rsidRDefault="00773843" w:rsidP="0042715F">
      <w:pPr>
        <w:spacing w:after="0" w:line="240" w:lineRule="auto"/>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CA77EADFBDAC4172AFD981910C83C36D"/>
          </w:placeholder>
        </w:sdtPr>
        <w:sdtEndPr/>
        <w:sdtContent>
          <w:sdt>
            <w:sdtPr>
              <w:rPr>
                <w:rFonts w:ascii="Times New Roman" w:hAnsi="Times New Roman" w:cs="Times New Roman"/>
                <w:b/>
                <w:sz w:val="24"/>
                <w:szCs w:val="24"/>
              </w:rPr>
              <w:alias w:val="Enter Title of FOA"/>
              <w:tag w:val="Enter Title of FOA"/>
              <w:id w:val="870180046"/>
              <w:placeholder>
                <w:docPart w:val="86937BAD159E47E9A9A25F73B9CE23FD"/>
              </w:placeholder>
            </w:sdtPr>
            <w:sdtEndPr/>
            <w:sdtContent>
              <w:r w:rsidR="0042715F" w:rsidRPr="0042715F">
                <w:rPr>
                  <w:rFonts w:ascii="Times New Roman" w:hAnsi="Times New Roman" w:cs="Times New Roman"/>
                  <w:b/>
                  <w:sz w:val="24"/>
                  <w:szCs w:val="24"/>
                </w:rPr>
                <w:t>Pakistan FELTP-Human/Animal Disease Investigation and Technical Assistance to the Pakistan Ministry of Health and Ministry of Agriculture, Center for Global Health Department of Health and Human Services Centers for Disease Control and Prevention</w:t>
              </w:r>
            </w:sdtContent>
          </w:sdt>
        </w:sdtContent>
      </w:sdt>
    </w:p>
    <w:p w14:paraId="40FAEBEE" w14:textId="1093F279" w:rsidR="000D7DA3" w:rsidRPr="0042715F" w:rsidRDefault="00773843" w:rsidP="000D7DA3">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48C399CF67184E4992C0617D3D6431B4"/>
          </w:placeholder>
        </w:sdtPr>
        <w:sdtEndPr/>
        <w:sdtContent>
          <w:sdt>
            <w:sdtPr>
              <w:rPr>
                <w:rFonts w:ascii="Times New Roman" w:hAnsi="Times New Roman" w:cs="Times New Roman"/>
                <w:sz w:val="24"/>
                <w:szCs w:val="24"/>
              </w:rPr>
              <w:alias w:val="Enter Name of CIO"/>
              <w:tag w:val="Enter Name of CIO"/>
              <w:id w:val="1273203591"/>
              <w:placeholder>
                <w:docPart w:val="1315B4FA355849128D2F85E90D0DA493"/>
              </w:placeholder>
            </w:sdtPr>
            <w:sdtEndPr/>
            <w:sdtContent>
              <w:r w:rsidR="000844F0" w:rsidRPr="0042715F">
                <w:rPr>
                  <w:rFonts w:ascii="Times New Roman" w:hAnsi="Times New Roman" w:cs="Times New Roman"/>
                  <w:sz w:val="24"/>
                  <w:szCs w:val="24"/>
                </w:rPr>
                <w:t>Center for Global Health</w:t>
              </w:r>
            </w:sdtContent>
          </w:sdt>
        </w:sdtContent>
      </w:sdt>
    </w:p>
    <w:p w14:paraId="40FAEBEF" w14:textId="77777777" w:rsidR="000D7DA3" w:rsidRPr="0042715F" w:rsidRDefault="000D7DA3" w:rsidP="000D7DA3">
      <w:pPr>
        <w:spacing w:after="0" w:line="240" w:lineRule="auto"/>
        <w:rPr>
          <w:rFonts w:ascii="Times New Roman" w:hAnsi="Times New Roman" w:cs="Times New Roman"/>
          <w:sz w:val="24"/>
          <w:szCs w:val="24"/>
        </w:rPr>
      </w:pPr>
    </w:p>
    <w:p w14:paraId="40FAEBF0" w14:textId="77777777" w:rsidR="000D7DA3" w:rsidRPr="0042715F" w:rsidRDefault="000D7DA3" w:rsidP="000D7DA3">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Eligibility:</w:t>
      </w:r>
    </w:p>
    <w:p w14:paraId="40FAEBF1" w14:textId="77777777" w:rsidR="000D7DA3" w:rsidRPr="0042715F" w:rsidRDefault="000D7DA3" w:rsidP="000D7DA3">
      <w:pPr>
        <w:spacing w:after="0" w:line="240" w:lineRule="auto"/>
        <w:rPr>
          <w:rFonts w:ascii="Times New Roman" w:hAnsi="Times New Roman" w:cs="Times New Roman"/>
          <w:b/>
          <w:sz w:val="24"/>
          <w:szCs w:val="24"/>
        </w:rPr>
      </w:pPr>
    </w:p>
    <w:p w14:paraId="40FAEBF2" w14:textId="2A737991" w:rsidR="000D7DA3" w:rsidRPr="0042715F" w:rsidRDefault="000D7DA3" w:rsidP="000D7DA3">
      <w:pPr>
        <w:spacing w:after="0" w:line="240" w:lineRule="auto"/>
        <w:rPr>
          <w:rFonts w:ascii="Times New Roman" w:hAnsi="Times New Roman" w:cs="Times New Roman"/>
          <w:b/>
          <w:sz w:val="24"/>
          <w:szCs w:val="24"/>
        </w:rPr>
      </w:pPr>
      <w:r w:rsidRPr="0042715F">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sdt>
            <w:sdtPr>
              <w:rPr>
                <w:rFonts w:ascii="Times New Roman" w:hAnsi="Times New Roman" w:cs="Times New Roman"/>
                <w:b/>
                <w:sz w:val="24"/>
                <w:szCs w:val="24"/>
              </w:rPr>
              <w:alias w:val="Enter Name and Number of FOA"/>
              <w:tag w:val="Enter Name and Number of FOA"/>
              <w:id w:val="862241087"/>
              <w:placeholder>
                <w:docPart w:val="92ACD0141F0C4B26A38F334FE69CC2A3"/>
              </w:placeholder>
            </w:sdtPr>
            <w:sdtEndPr/>
            <w:sdtContent>
              <w:r w:rsidR="000844F0" w:rsidRPr="0042715F">
                <w:rPr>
                  <w:rFonts w:ascii="Times New Roman" w:hAnsi="Times New Roman" w:cs="Times New Roman"/>
                  <w:b/>
                  <w:sz w:val="24"/>
                  <w:szCs w:val="24"/>
                </w:rPr>
                <w:t>CDC-RFA-GH1</w:t>
              </w:r>
              <w:r w:rsidR="0042715F" w:rsidRPr="0042715F">
                <w:rPr>
                  <w:rFonts w:ascii="Times New Roman" w:hAnsi="Times New Roman" w:cs="Times New Roman"/>
                  <w:b/>
                  <w:sz w:val="24"/>
                  <w:szCs w:val="24"/>
                </w:rPr>
                <w:t>5</w:t>
              </w:r>
              <w:r w:rsidR="000844F0" w:rsidRPr="0042715F">
                <w:rPr>
                  <w:rFonts w:ascii="Times New Roman" w:hAnsi="Times New Roman" w:cs="Times New Roman"/>
                  <w:b/>
                  <w:sz w:val="24"/>
                  <w:szCs w:val="24"/>
                </w:rPr>
                <w:t>-1</w:t>
              </w:r>
              <w:r w:rsidR="0042715F" w:rsidRPr="0042715F">
                <w:rPr>
                  <w:rFonts w:ascii="Times New Roman" w:hAnsi="Times New Roman" w:cs="Times New Roman"/>
                  <w:b/>
                  <w:sz w:val="24"/>
                  <w:szCs w:val="24"/>
                </w:rPr>
                <w:t>620</w:t>
              </w:r>
              <w:r w:rsidR="004D6FF9" w:rsidRPr="0042715F">
                <w:rPr>
                  <w:rFonts w:ascii="Times New Roman" w:hAnsi="Times New Roman" w:cs="Times New Roman"/>
                  <w:b/>
                  <w:sz w:val="24"/>
                  <w:szCs w:val="24"/>
                </w:rPr>
                <w:t xml:space="preserve"> – </w:t>
              </w:r>
              <w:r w:rsidR="0042715F" w:rsidRPr="0042715F">
                <w:rPr>
                  <w:rFonts w:ascii="Times New Roman" w:hAnsi="Times New Roman" w:cs="Times New Roman"/>
                  <w:b/>
                  <w:sz w:val="24"/>
                  <w:szCs w:val="24"/>
                </w:rPr>
                <w:t>Pakistan FELTP-Human/Animal Disease Investigation and Technical Assistance to the Pakistan Ministry of Health and Ministry of Agriculture, Center for Global Health Department of Health and Human Services Centers for Disease Control and Prevention</w:t>
              </w:r>
            </w:sdtContent>
          </w:sdt>
        </w:sdtContent>
      </w:sdt>
      <w:r w:rsidR="004D6FF9" w:rsidRPr="0042715F">
        <w:rPr>
          <w:rFonts w:ascii="Times New Roman" w:hAnsi="Times New Roman" w:cs="Times New Roman"/>
          <w:b/>
          <w:sz w:val="24"/>
          <w:szCs w:val="24"/>
        </w:rPr>
        <w:t xml:space="preserve"> </w:t>
      </w:r>
    </w:p>
    <w:p w14:paraId="49F7B9CE" w14:textId="77777777" w:rsidR="000844F0" w:rsidRPr="0042715F" w:rsidRDefault="000844F0" w:rsidP="000D7DA3">
      <w:pPr>
        <w:spacing w:after="0" w:line="240" w:lineRule="auto"/>
        <w:rPr>
          <w:rFonts w:ascii="Times New Roman" w:hAnsi="Times New Roman" w:cs="Times New Roman"/>
          <w:b/>
          <w:sz w:val="24"/>
          <w:szCs w:val="24"/>
        </w:rPr>
      </w:pPr>
    </w:p>
    <w:p w14:paraId="40FAEBF3" w14:textId="3F9ECBA8" w:rsidR="000D7DA3" w:rsidRPr="0042715F" w:rsidRDefault="000D7DA3" w:rsidP="000D7DA3">
      <w:p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This continuation guidance supports issuance of a Notice of Award (NOA) that acknowledges funding from multiple sources to each grantee. </w:t>
      </w:r>
      <w:r w:rsidR="000844F0" w:rsidRPr="0042715F">
        <w:rPr>
          <w:rFonts w:ascii="Times New Roman" w:hAnsi="Times New Roman" w:cs="Times New Roman"/>
          <w:sz w:val="24"/>
          <w:szCs w:val="24"/>
        </w:rPr>
        <w:t xml:space="preserve"> </w:t>
      </w:r>
      <w:r w:rsidRPr="0042715F">
        <w:rPr>
          <w:rFonts w:ascii="Times New Roman" w:hAnsi="Times New Roman" w:cs="Times New Roman"/>
          <w:sz w:val="24"/>
          <w:szCs w:val="24"/>
        </w:rPr>
        <w:t>The revised NOA consolidates funding previously awarded through individual NOA’s that obligated funds from emergency appropriations</w:t>
      </w:r>
      <w:r w:rsidR="000844F0" w:rsidRPr="0042715F">
        <w:rPr>
          <w:rFonts w:ascii="Times New Roman" w:hAnsi="Times New Roman" w:cs="Times New Roman"/>
          <w:sz w:val="24"/>
          <w:szCs w:val="24"/>
        </w:rPr>
        <w:t xml:space="preserve">. </w:t>
      </w:r>
      <w:r w:rsidRPr="0042715F">
        <w:rPr>
          <w:rFonts w:ascii="Times New Roman" w:hAnsi="Times New Roman" w:cs="Times New Roman"/>
          <w:sz w:val="24"/>
          <w:szCs w:val="24"/>
        </w:rPr>
        <w:t xml:space="preserve"> Emergency appropriations are those that are awarded in response to a declared emergency or public health crisis. This new award document maintains the integrity of individual funding sources through the use of sub accounts, and document numbers.</w:t>
      </w:r>
    </w:p>
    <w:p w14:paraId="07142E49" w14:textId="77777777" w:rsidR="00370AE8" w:rsidRPr="0042715F" w:rsidRDefault="00370AE8" w:rsidP="000D7DA3">
      <w:pPr>
        <w:spacing w:after="0" w:line="240" w:lineRule="auto"/>
        <w:rPr>
          <w:rFonts w:ascii="Times New Roman" w:hAnsi="Times New Roman" w:cs="Times New Roman"/>
          <w:sz w:val="24"/>
          <w:szCs w:val="24"/>
        </w:rPr>
      </w:pPr>
    </w:p>
    <w:p w14:paraId="40FAEBF4" w14:textId="77777777" w:rsidR="000D7DA3" w:rsidRPr="0042715F" w:rsidRDefault="000D7DA3" w:rsidP="000D7DA3">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Funding for this continuation is provided from the following sources:</w:t>
      </w:r>
    </w:p>
    <w:p w14:paraId="76C60522"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Antibiotic Resistance</w:t>
      </w:r>
    </w:p>
    <w:p w14:paraId="25BFE19D"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Global Disease Detection</w:t>
      </w:r>
    </w:p>
    <w:p w14:paraId="4D3F0C0A"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Global Health Security</w:t>
      </w:r>
    </w:p>
    <w:p w14:paraId="06BDCAD5"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Immunization Program - Pandemic Influenza (No-Year) (PHSSEF)</w:t>
      </w:r>
    </w:p>
    <w:p w14:paraId="3A1AEFC6"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Influenza Planning and Response</w:t>
      </w:r>
    </w:p>
    <w:p w14:paraId="366D40B8"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International Ebola</w:t>
      </w:r>
    </w:p>
    <w:p w14:paraId="185898C1"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International Response and Preparedness-Ebola-Reimbursable Authority</w:t>
      </w:r>
    </w:p>
    <w:p w14:paraId="19E8E9A6" w14:textId="77777777" w:rsidR="000844F0"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National Health Safety Network</w:t>
      </w:r>
    </w:p>
    <w:p w14:paraId="40FAEBF5" w14:textId="6441F5DF" w:rsidR="000D7DA3" w:rsidRPr="0042715F" w:rsidRDefault="000844F0" w:rsidP="000844F0">
      <w:pPr>
        <w:pStyle w:val="ListParagraph"/>
        <w:numPr>
          <w:ilvl w:val="0"/>
          <w:numId w:val="35"/>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President's Emergency Plan for AIDS Relief</w:t>
      </w:r>
    </w:p>
    <w:p w14:paraId="4A5176B3" w14:textId="77777777" w:rsidR="000844F0" w:rsidRPr="0042715F" w:rsidRDefault="000844F0" w:rsidP="000D7DA3">
      <w:pPr>
        <w:spacing w:after="0" w:line="240" w:lineRule="auto"/>
        <w:rPr>
          <w:rFonts w:ascii="Times New Roman" w:hAnsi="Times New Roman" w:cs="Times New Roman"/>
          <w:b/>
          <w:sz w:val="24"/>
          <w:szCs w:val="24"/>
        </w:rPr>
      </w:pPr>
    </w:p>
    <w:p w14:paraId="40FAEBFE" w14:textId="77777777" w:rsidR="00225FB9" w:rsidRPr="0042715F" w:rsidRDefault="00225FB9" w:rsidP="00225FB9">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Your Notice of Award will show:</w:t>
      </w:r>
    </w:p>
    <w:p w14:paraId="40FAEBFF" w14:textId="77777777" w:rsidR="00225FB9" w:rsidRPr="0042715F" w:rsidRDefault="00225FB9" w:rsidP="00225FB9">
      <w:pPr>
        <w:pStyle w:val="ListParagraph"/>
        <w:numPr>
          <w:ilvl w:val="0"/>
          <w:numId w:val="25"/>
        </w:num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the sum of the amounts for all of the funding sources</w:t>
      </w:r>
    </w:p>
    <w:p w14:paraId="40FAEC00" w14:textId="77777777" w:rsidR="00225FB9" w:rsidRPr="0042715F" w:rsidRDefault="00225FB9" w:rsidP="00225FB9">
      <w:pPr>
        <w:pStyle w:val="ListParagraph"/>
        <w:numPr>
          <w:ilvl w:val="0"/>
          <w:numId w:val="25"/>
        </w:num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 xml:space="preserve">the individual budgets and activities related to each source </w:t>
      </w:r>
    </w:p>
    <w:p w14:paraId="40FAEC01" w14:textId="51824DB8" w:rsidR="00225FB9" w:rsidRPr="0042715F" w:rsidRDefault="00370AE8" w:rsidP="00225FB9">
      <w:pPr>
        <w:pStyle w:val="ListParagraph"/>
        <w:numPr>
          <w:ilvl w:val="0"/>
          <w:numId w:val="25"/>
        </w:num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r</w:t>
      </w:r>
      <w:r w:rsidR="00225FB9" w:rsidRPr="0042715F">
        <w:rPr>
          <w:rFonts w:ascii="Times New Roman" w:hAnsi="Times New Roman" w:cs="Times New Roman"/>
          <w:b/>
          <w:sz w:val="24"/>
          <w:szCs w:val="24"/>
        </w:rPr>
        <w:t>estrictions and/or requirements that are imposed by the language of the legislation or appropriation.</w:t>
      </w:r>
    </w:p>
    <w:p w14:paraId="40FAEC02" w14:textId="77777777" w:rsidR="000D7DA3" w:rsidRPr="0042715F" w:rsidRDefault="000D7DA3" w:rsidP="000D7DA3">
      <w:pPr>
        <w:spacing w:after="0" w:line="240" w:lineRule="auto"/>
        <w:rPr>
          <w:rFonts w:ascii="Times New Roman" w:hAnsi="Times New Roman" w:cs="Times New Roman"/>
          <w:b/>
          <w:sz w:val="24"/>
          <w:szCs w:val="24"/>
        </w:rPr>
      </w:pPr>
    </w:p>
    <w:p w14:paraId="40FAEC03" w14:textId="306EB028" w:rsidR="007A0DC8" w:rsidRPr="0042715F" w:rsidRDefault="00370AE8" w:rsidP="0067643E">
      <w:pPr>
        <w:rPr>
          <w:rFonts w:ascii="Times New Roman" w:hAnsi="Times New Roman" w:cs="Times New Roman"/>
          <w:b/>
          <w:sz w:val="24"/>
          <w:szCs w:val="24"/>
        </w:rPr>
      </w:pPr>
      <w:r w:rsidRPr="0042715F">
        <w:rPr>
          <w:rFonts w:ascii="Times New Roman" w:hAnsi="Times New Roman" w:cs="Times New Roman"/>
          <w:b/>
          <w:sz w:val="24"/>
          <w:szCs w:val="24"/>
        </w:rPr>
        <w:br w:type="page"/>
      </w:r>
      <w:r w:rsidR="007A0DC8" w:rsidRPr="0042715F">
        <w:rPr>
          <w:rFonts w:ascii="Times New Roman" w:hAnsi="Times New Roman" w:cs="Times New Roman"/>
          <w:b/>
          <w:sz w:val="24"/>
          <w:szCs w:val="24"/>
        </w:rPr>
        <w:lastRenderedPageBreak/>
        <w:t>Application Submission:</w:t>
      </w:r>
    </w:p>
    <w:p w14:paraId="40FAEC04" w14:textId="77777777" w:rsidR="007A0DC8" w:rsidRPr="0042715F" w:rsidRDefault="007A0DC8" w:rsidP="007F5E8D">
      <w:pPr>
        <w:spacing w:after="0" w:line="240" w:lineRule="auto"/>
        <w:rPr>
          <w:rFonts w:ascii="Times New Roman" w:hAnsi="Times New Roman" w:cs="Times New Roman"/>
          <w:b/>
          <w:sz w:val="24"/>
          <w:szCs w:val="24"/>
        </w:rPr>
      </w:pPr>
    </w:p>
    <w:p w14:paraId="7BC9DE22" w14:textId="0CA4750E" w:rsidR="00370AE8" w:rsidRPr="0042715F" w:rsidRDefault="00D32C1E" w:rsidP="00370AE8">
      <w:p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CDC requires grantees to submit their </w:t>
      </w:r>
      <w:r w:rsidR="00370AE8" w:rsidRPr="0042715F">
        <w:rPr>
          <w:rFonts w:ascii="Times New Roman" w:hAnsi="Times New Roman" w:cs="Times New Roman"/>
          <w:sz w:val="24"/>
          <w:szCs w:val="24"/>
        </w:rPr>
        <w:t xml:space="preserve">Annual </w:t>
      </w:r>
      <w:r w:rsidRPr="0042715F">
        <w:rPr>
          <w:rFonts w:ascii="Times New Roman" w:hAnsi="Times New Roman" w:cs="Times New Roman"/>
          <w:sz w:val="24"/>
          <w:szCs w:val="24"/>
        </w:rPr>
        <w:t>P</w:t>
      </w:r>
      <w:r w:rsidR="00370AE8" w:rsidRPr="0042715F">
        <w:rPr>
          <w:rFonts w:ascii="Times New Roman" w:hAnsi="Times New Roman" w:cs="Times New Roman"/>
          <w:sz w:val="24"/>
          <w:szCs w:val="24"/>
        </w:rPr>
        <w:t xml:space="preserve">rogress </w:t>
      </w:r>
      <w:r w:rsidRPr="0042715F">
        <w:rPr>
          <w:rFonts w:ascii="Times New Roman" w:hAnsi="Times New Roman" w:cs="Times New Roman"/>
          <w:sz w:val="24"/>
          <w:szCs w:val="24"/>
        </w:rPr>
        <w:t>R</w:t>
      </w:r>
      <w:r w:rsidR="00370AE8" w:rsidRPr="0042715F">
        <w:rPr>
          <w:rFonts w:ascii="Times New Roman" w:hAnsi="Times New Roman" w:cs="Times New Roman"/>
          <w:sz w:val="24"/>
          <w:szCs w:val="24"/>
        </w:rPr>
        <w:t>eport</w:t>
      </w:r>
      <w:r w:rsidRPr="0042715F">
        <w:rPr>
          <w:rFonts w:ascii="Times New Roman" w:hAnsi="Times New Roman" w:cs="Times New Roman"/>
          <w:sz w:val="24"/>
          <w:szCs w:val="24"/>
        </w:rPr>
        <w:t>s</w:t>
      </w:r>
      <w:r w:rsidR="00370AE8" w:rsidRPr="0042715F">
        <w:rPr>
          <w:rFonts w:ascii="Times New Roman" w:hAnsi="Times New Roman" w:cs="Times New Roman"/>
          <w:sz w:val="24"/>
          <w:szCs w:val="24"/>
        </w:rPr>
        <w:t xml:space="preserve"> (APR)</w:t>
      </w:r>
      <w:r w:rsidRPr="0042715F">
        <w:rPr>
          <w:rFonts w:ascii="Times New Roman" w:hAnsi="Times New Roman" w:cs="Times New Roman"/>
          <w:sz w:val="24"/>
          <w:szCs w:val="24"/>
        </w:rPr>
        <w:t xml:space="preserve">, which serves as the non-competing continuation application, through </w:t>
      </w:r>
      <w:hyperlink r:id="rId13" w:history="1">
        <w:r w:rsidRPr="0042715F">
          <w:rPr>
            <w:rStyle w:val="Hyperlink"/>
            <w:rFonts w:ascii="Times New Roman" w:hAnsi="Times New Roman" w:cs="Times New Roman"/>
            <w:sz w:val="24"/>
            <w:szCs w:val="24"/>
          </w:rPr>
          <w:t>www.grants.gov</w:t>
        </w:r>
      </w:hyperlink>
      <w:r w:rsidRPr="0042715F">
        <w:rPr>
          <w:rFonts w:ascii="Times New Roman" w:hAnsi="Times New Roman" w:cs="Times New Roman"/>
          <w:sz w:val="24"/>
          <w:szCs w:val="24"/>
        </w:rPr>
        <w:t xml:space="preserve"> NLT 120 days prior to the end of the budget period.  </w:t>
      </w:r>
    </w:p>
    <w:p w14:paraId="1C2B49D1" w14:textId="77777777" w:rsidR="00D32C1E" w:rsidRPr="0042715F" w:rsidRDefault="00D32C1E" w:rsidP="00370AE8">
      <w:pPr>
        <w:spacing w:after="0" w:line="240" w:lineRule="auto"/>
      </w:pPr>
    </w:p>
    <w:p w14:paraId="0A5BCAB2" w14:textId="77777777" w:rsidR="00370AE8" w:rsidRPr="0042715F" w:rsidRDefault="00370AE8" w:rsidP="00370AE8">
      <w:p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For multiple source awards, your performance report will focus on the progress for activities funded for each specific source.</w:t>
      </w:r>
    </w:p>
    <w:p w14:paraId="7E7BCA61" w14:textId="77777777" w:rsidR="00370AE8" w:rsidRPr="0042715F" w:rsidRDefault="00370AE8" w:rsidP="00370AE8">
      <w:pPr>
        <w:spacing w:after="0" w:line="240" w:lineRule="auto"/>
        <w:rPr>
          <w:rFonts w:ascii="Times New Roman" w:hAnsi="Times New Roman" w:cs="Times New Roman"/>
          <w:sz w:val="24"/>
          <w:szCs w:val="24"/>
        </w:rPr>
      </w:pPr>
    </w:p>
    <w:p w14:paraId="40FAEC0A" w14:textId="37E05ADD" w:rsidR="007A0DC8" w:rsidRPr="0042715F" w:rsidRDefault="00614257" w:rsidP="007A0DC8">
      <w:pPr>
        <w:spacing w:after="0" w:line="240" w:lineRule="auto"/>
        <w:rPr>
          <w:rFonts w:ascii="Times New Roman" w:hAnsi="Times New Roman" w:cs="Times New Roman"/>
          <w:sz w:val="24"/>
          <w:szCs w:val="24"/>
        </w:rPr>
      </w:pPr>
      <w:r w:rsidRPr="0042715F">
        <w:rPr>
          <w:rFonts w:ascii="Times New Roman" w:hAnsi="Times New Roman" w:cs="Times New Roman"/>
          <w:noProof/>
          <w:sz w:val="24"/>
          <w:szCs w:val="24"/>
        </w:rPr>
        <w:t xml:space="preserve">If you encounter any difficulties submitting your annual performance report through </w:t>
      </w:r>
      <w:hyperlink r:id="rId14" w:history="1">
        <w:r w:rsidRPr="0042715F">
          <w:rPr>
            <w:rStyle w:val="Hyperlink"/>
            <w:rFonts w:ascii="Times New Roman" w:hAnsi="Times New Roman" w:cs="Times New Roman"/>
            <w:noProof/>
            <w:sz w:val="24"/>
            <w:szCs w:val="24"/>
          </w:rPr>
          <w:t>www.Grants.gov</w:t>
        </w:r>
      </w:hyperlink>
      <w:r w:rsidRPr="0042715F">
        <w:rPr>
          <w:rFonts w:ascii="Times New Roman" w:hAnsi="Times New Roman" w:cs="Times New Roman"/>
          <w:noProof/>
          <w:sz w:val="24"/>
          <w:szCs w:val="24"/>
        </w:rPr>
        <w:t xml:space="preserve">, please contact CDC’s Technical Information Management Section at 770-488-2700 prior to the submission deadline. </w:t>
      </w:r>
      <w:r w:rsidR="007A0DC8" w:rsidRPr="0042715F">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0E7B43" w:rsidRPr="0042715F">
            <w:rPr>
              <w:rFonts w:ascii="Times New Roman" w:hAnsi="Times New Roman" w:cs="Times New Roman"/>
              <w:sz w:val="24"/>
              <w:szCs w:val="24"/>
            </w:rPr>
            <w:t>Dionne Bounds</w:t>
          </w:r>
        </w:sdtContent>
      </w:sdt>
      <w:r w:rsidR="007A0DC8" w:rsidRPr="0042715F">
        <w:rPr>
          <w:rFonts w:ascii="Times New Roman" w:hAnsi="Times New Roman" w:cs="Times New Roman"/>
          <w:sz w:val="24"/>
          <w:szCs w:val="24"/>
        </w:rPr>
        <w:t xml:space="preserve">, Grants Management </w:t>
      </w:r>
      <w:r w:rsidR="007C3268" w:rsidRPr="0042715F">
        <w:rPr>
          <w:rFonts w:ascii="Times New Roman" w:hAnsi="Times New Roman" w:cs="Times New Roman"/>
          <w:sz w:val="24"/>
          <w:szCs w:val="24"/>
        </w:rPr>
        <w:t>Officer</w:t>
      </w:r>
      <w:r w:rsidR="007A0DC8" w:rsidRPr="0042715F">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0E7B43" w:rsidRPr="0042715F">
            <w:rPr>
              <w:rFonts w:ascii="Times New Roman" w:hAnsi="Times New Roman" w:cs="Times New Roman"/>
              <w:sz w:val="24"/>
              <w:szCs w:val="24"/>
            </w:rPr>
            <w:t>vhv5</w:t>
          </w:r>
          <w:r w:rsidR="007C3268" w:rsidRPr="0042715F">
            <w:rPr>
              <w:rFonts w:ascii="Times New Roman" w:hAnsi="Times New Roman" w:cs="Times New Roman"/>
              <w:sz w:val="24"/>
              <w:szCs w:val="24"/>
            </w:rPr>
            <w:t>@cdc.gov</w:t>
          </w:r>
        </w:sdtContent>
      </w:sdt>
      <w:r w:rsidR="007A0DC8" w:rsidRPr="0042715F">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42715F" w:rsidRPr="0042715F">
            <w:rPr>
              <w:rFonts w:ascii="Times New Roman" w:hAnsi="Times New Roman" w:cs="Times New Roman"/>
              <w:sz w:val="24"/>
              <w:szCs w:val="24"/>
            </w:rPr>
            <w:t>Refaat Hanna</w:t>
          </w:r>
        </w:sdtContent>
      </w:sdt>
      <w:r w:rsidR="007A0DC8" w:rsidRPr="0042715F">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r w:rsidR="0042715F" w:rsidRPr="0042715F">
            <w:rPr>
              <w:rFonts w:ascii="Times New Roman" w:hAnsi="Times New Roman" w:cs="Times New Roman"/>
              <w:sz w:val="24"/>
              <w:szCs w:val="24"/>
            </w:rPr>
            <w:t>iry8@cdc.gov</w:t>
          </w:r>
        </w:sdtContent>
      </w:sdt>
      <w:r w:rsidR="007A0DC8" w:rsidRPr="0042715F">
        <w:rPr>
          <w:rFonts w:ascii="Times New Roman" w:hAnsi="Times New Roman" w:cs="Times New Roman"/>
          <w:sz w:val="24"/>
          <w:szCs w:val="24"/>
        </w:rPr>
        <w:t>.</w:t>
      </w:r>
    </w:p>
    <w:p w14:paraId="40FAEC0B" w14:textId="77777777" w:rsidR="007A0DC8" w:rsidRPr="0042715F" w:rsidRDefault="007A0DC8" w:rsidP="007F5E8D">
      <w:pPr>
        <w:spacing w:after="0" w:line="240" w:lineRule="auto"/>
        <w:rPr>
          <w:rFonts w:ascii="Times New Roman" w:hAnsi="Times New Roman" w:cs="Times New Roman"/>
          <w:sz w:val="24"/>
          <w:szCs w:val="24"/>
        </w:rPr>
      </w:pPr>
    </w:p>
    <w:p w14:paraId="40FAEC0C" w14:textId="445358B3" w:rsidR="007A0DC8" w:rsidRPr="0042715F" w:rsidRDefault="00773843" w:rsidP="007F5E8D">
      <w:pPr>
        <w:spacing w:after="0" w:line="240" w:lineRule="auto"/>
        <w:rPr>
          <w:rFonts w:ascii="Times New Roman" w:hAnsi="Times New Roman" w:cs="Times New Roman"/>
          <w:sz w:val="24"/>
          <w:szCs w:val="24"/>
        </w:rPr>
      </w:pPr>
      <w:r w:rsidRPr="00773843">
        <w:rPr>
          <w:rFonts w:ascii="Times New Roman" w:hAnsi="Times New Roman" w:cs="Times New Roman"/>
          <w:b/>
          <w:i/>
          <w:color w:val="FF0000"/>
          <w:sz w:val="32"/>
          <w:szCs w:val="24"/>
        </w:rPr>
        <w:t xml:space="preserve">Reports must be submitted by May 19, 2017 </w:t>
      </w:r>
      <w:r w:rsidR="005B013D" w:rsidRPr="00773843">
        <w:rPr>
          <w:rFonts w:ascii="Times New Roman" w:hAnsi="Times New Roman" w:cs="Times New Roman"/>
          <w:b/>
          <w:i/>
          <w:color w:val="FF0000"/>
          <w:sz w:val="32"/>
          <w:szCs w:val="24"/>
        </w:rPr>
        <w:t>11:59pm Eastern Standard Time on</w:t>
      </w:r>
      <w:r w:rsidR="005B013D" w:rsidRPr="00773843">
        <w:rPr>
          <w:rFonts w:ascii="Times New Roman" w:hAnsi="Times New Roman" w:cs="Times New Roman"/>
          <w:color w:val="FF0000"/>
          <w:sz w:val="32"/>
          <w:szCs w:val="24"/>
        </w:rPr>
        <w:t xml:space="preserve"> </w:t>
      </w:r>
      <w:hyperlink r:id="rId15" w:history="1">
        <w:r w:rsidR="00497F55" w:rsidRPr="0042715F">
          <w:rPr>
            <w:rStyle w:val="Hyperlink"/>
            <w:rFonts w:ascii="Times New Roman" w:hAnsi="Times New Roman" w:cs="Times New Roman"/>
            <w:sz w:val="24"/>
            <w:szCs w:val="24"/>
          </w:rPr>
          <w:t>www.grants.gov</w:t>
        </w:r>
      </w:hyperlink>
      <w:r w:rsidR="005B013D" w:rsidRPr="0042715F">
        <w:rPr>
          <w:rFonts w:ascii="Times New Roman" w:hAnsi="Times New Roman" w:cs="Times New Roman"/>
          <w:sz w:val="24"/>
          <w:szCs w:val="24"/>
        </w:rPr>
        <w:t xml:space="preserve"> </w:t>
      </w:r>
      <w:r w:rsidR="007A0DC8" w:rsidRPr="0042715F">
        <w:rPr>
          <w:rFonts w:ascii="Times New Roman" w:hAnsi="Times New Roman" w:cs="Times New Roman"/>
          <w:sz w:val="24"/>
          <w:szCs w:val="24"/>
        </w:rPr>
        <w:t xml:space="preserve">for Reporting Period </w:t>
      </w:r>
      <w:sdt>
        <w:sdtPr>
          <w:rPr>
            <w:rFonts w:ascii="Times New Roman" w:hAnsi="Times New Roman" w:cs="Times New Roman"/>
            <w:b/>
            <w:sz w:val="24"/>
            <w:szCs w:val="24"/>
          </w:rPr>
          <w:alias w:val="Select beginning date of reporting period"/>
          <w:tag w:val="Select beginning date of reporting period"/>
          <w:id w:val="-288355767"/>
          <w:placeholder>
            <w:docPart w:val="EFD0D30698034163933BC8D17FA71A63"/>
          </w:placeholder>
          <w:date w:fullDate="2017-09-30T00:00:00Z">
            <w:dateFormat w:val="M/d/yyyy"/>
            <w:lid w:val="en-US"/>
            <w:storeMappedDataAs w:val="dateTime"/>
            <w:calendar w:val="gregorian"/>
          </w:date>
        </w:sdtPr>
        <w:sdtEndPr/>
        <w:sdtContent>
          <w:r w:rsidR="004D6FF9" w:rsidRPr="0042715F">
            <w:rPr>
              <w:rFonts w:ascii="Times New Roman" w:hAnsi="Times New Roman" w:cs="Times New Roman"/>
              <w:b/>
              <w:sz w:val="24"/>
              <w:szCs w:val="24"/>
            </w:rPr>
            <w:t>9/30/2017</w:t>
          </w:r>
        </w:sdtContent>
      </w:sdt>
      <w:r w:rsidR="007A0DC8" w:rsidRPr="0042715F">
        <w:rPr>
          <w:rFonts w:ascii="Times New Roman" w:hAnsi="Times New Roman" w:cs="Times New Roman"/>
          <w:b/>
          <w:sz w:val="24"/>
          <w:szCs w:val="24"/>
        </w:rPr>
        <w:t xml:space="preserve">- </w:t>
      </w:r>
      <w:sdt>
        <w:sdtPr>
          <w:rPr>
            <w:rFonts w:ascii="Times New Roman" w:hAnsi="Times New Roman" w:cs="Times New Roman"/>
            <w:b/>
            <w:sz w:val="24"/>
            <w:szCs w:val="24"/>
          </w:rPr>
          <w:alias w:val="Select ending date of reporting period"/>
          <w:tag w:val="Select ending date of reporting period"/>
          <w:id w:val="228357056"/>
          <w:placeholder>
            <w:docPart w:val="C3FBB290160A47E4A4A1A64A2BEF7781"/>
          </w:placeholder>
          <w:date w:fullDate="2018-09-29T00:00:00Z">
            <w:dateFormat w:val="M/d/yyyy"/>
            <w:lid w:val="en-US"/>
            <w:storeMappedDataAs w:val="dateTime"/>
            <w:calendar w:val="gregorian"/>
          </w:date>
        </w:sdtPr>
        <w:sdtEndPr/>
        <w:sdtContent>
          <w:r w:rsidR="0042715F" w:rsidRPr="0042715F">
            <w:rPr>
              <w:rFonts w:ascii="Times New Roman" w:hAnsi="Times New Roman" w:cs="Times New Roman"/>
              <w:b/>
              <w:sz w:val="24"/>
              <w:szCs w:val="24"/>
            </w:rPr>
            <w:t>9/29/2018</w:t>
          </w:r>
        </w:sdtContent>
      </w:sdt>
      <w:r w:rsidR="00BA018C" w:rsidRPr="0042715F">
        <w:rPr>
          <w:rFonts w:ascii="Times New Roman" w:hAnsi="Times New Roman" w:cs="Times New Roman"/>
          <w:sz w:val="24"/>
          <w:szCs w:val="24"/>
        </w:rPr>
        <w:t>.</w:t>
      </w:r>
      <w:r w:rsidR="00BF244C" w:rsidRPr="0042715F">
        <w:rPr>
          <w:rFonts w:ascii="Times New Roman" w:hAnsi="Times New Roman" w:cs="Times New Roman"/>
          <w:sz w:val="24"/>
          <w:szCs w:val="24"/>
        </w:rPr>
        <w:t xml:space="preserve">  </w:t>
      </w:r>
      <w:r w:rsidR="007A0DC8" w:rsidRPr="0042715F">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14:paraId="40FAEC0D" w14:textId="77777777" w:rsidR="00D43929" w:rsidRPr="0042715F" w:rsidRDefault="00D43929" w:rsidP="007F5E8D">
      <w:pPr>
        <w:spacing w:after="0" w:line="240" w:lineRule="auto"/>
        <w:rPr>
          <w:rFonts w:ascii="Times New Roman" w:hAnsi="Times New Roman" w:cs="Times New Roman"/>
          <w:sz w:val="24"/>
          <w:szCs w:val="24"/>
        </w:rPr>
      </w:pPr>
    </w:p>
    <w:p w14:paraId="40FAEC0E" w14:textId="77777777" w:rsidR="00EC6C58" w:rsidRPr="0042715F" w:rsidRDefault="00EC6C58" w:rsidP="007F5E8D">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Annual Federal Financial Report Submission</w:t>
      </w:r>
    </w:p>
    <w:p w14:paraId="40FAEC0F" w14:textId="42B8E07E" w:rsidR="00D43929" w:rsidRPr="0042715F" w:rsidRDefault="00D43929" w:rsidP="007F5E8D">
      <w:p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The Annual Federal Financial report (FFR) SF-425 is required and must be submitted </w:t>
      </w:r>
      <w:r w:rsidR="00CB4027" w:rsidRPr="0042715F">
        <w:rPr>
          <w:rFonts w:ascii="Times New Roman" w:hAnsi="Times New Roman" w:cs="Times New Roman"/>
          <w:sz w:val="24"/>
          <w:szCs w:val="24"/>
        </w:rPr>
        <w:t xml:space="preserve">to your GMS/GMO no later than 90 days after the </w:t>
      </w:r>
      <w:r w:rsidRPr="0042715F">
        <w:rPr>
          <w:rFonts w:ascii="Times New Roman" w:hAnsi="Times New Roman" w:cs="Times New Roman"/>
          <w:sz w:val="24"/>
          <w:szCs w:val="24"/>
        </w:rPr>
        <w:t>end of the budget period</w:t>
      </w:r>
      <w:r w:rsidR="004E191D" w:rsidRPr="0042715F">
        <w:rPr>
          <w:rFonts w:ascii="Times New Roman" w:hAnsi="Times New Roman" w:cs="Times New Roman"/>
          <w:sz w:val="24"/>
          <w:szCs w:val="24"/>
        </w:rPr>
        <w:t xml:space="preserve">. The FFR for </w:t>
      </w:r>
      <w:r w:rsidR="00CB4027" w:rsidRPr="0042715F">
        <w:rPr>
          <w:rFonts w:ascii="Times New Roman" w:hAnsi="Times New Roman" w:cs="Times New Roman"/>
          <w:sz w:val="24"/>
          <w:szCs w:val="24"/>
        </w:rPr>
        <w:t xml:space="preserve">this </w:t>
      </w:r>
      <w:r w:rsidR="004E191D" w:rsidRPr="0042715F">
        <w:rPr>
          <w:rFonts w:ascii="Times New Roman" w:hAnsi="Times New Roman" w:cs="Times New Roman"/>
          <w:sz w:val="24"/>
          <w:szCs w:val="24"/>
        </w:rPr>
        <w:t xml:space="preserve">Budget </w:t>
      </w:r>
      <w:r w:rsidR="007C3268" w:rsidRPr="0042715F">
        <w:rPr>
          <w:rFonts w:ascii="Times New Roman" w:hAnsi="Times New Roman" w:cs="Times New Roman"/>
          <w:sz w:val="24"/>
          <w:szCs w:val="24"/>
        </w:rPr>
        <w:t>Period 9/30</w:t>
      </w:r>
      <w:r w:rsidR="004E191D" w:rsidRPr="0042715F">
        <w:rPr>
          <w:rFonts w:ascii="Times New Roman" w:hAnsi="Times New Roman" w:cs="Times New Roman"/>
          <w:sz w:val="24"/>
          <w:szCs w:val="24"/>
        </w:rPr>
        <w:t>/201</w:t>
      </w:r>
      <w:r w:rsidR="007C3268" w:rsidRPr="0042715F">
        <w:rPr>
          <w:rFonts w:ascii="Times New Roman" w:hAnsi="Times New Roman" w:cs="Times New Roman"/>
          <w:sz w:val="24"/>
          <w:szCs w:val="24"/>
        </w:rPr>
        <w:t>6 – 9/29</w:t>
      </w:r>
      <w:r w:rsidR="004E191D" w:rsidRPr="0042715F">
        <w:rPr>
          <w:rFonts w:ascii="Times New Roman" w:hAnsi="Times New Roman" w:cs="Times New Roman"/>
          <w:sz w:val="24"/>
          <w:szCs w:val="24"/>
        </w:rPr>
        <w:t>/201</w:t>
      </w:r>
      <w:r w:rsidR="00CB4027" w:rsidRPr="0042715F">
        <w:rPr>
          <w:rFonts w:ascii="Times New Roman" w:hAnsi="Times New Roman" w:cs="Times New Roman"/>
          <w:sz w:val="24"/>
          <w:szCs w:val="24"/>
        </w:rPr>
        <w:t>7</w:t>
      </w:r>
      <w:r w:rsidR="004E191D" w:rsidRPr="0042715F">
        <w:rPr>
          <w:rFonts w:ascii="Times New Roman" w:hAnsi="Times New Roman" w:cs="Times New Roman"/>
          <w:sz w:val="24"/>
          <w:szCs w:val="24"/>
        </w:rPr>
        <w:t xml:space="preserve"> is due to the GMS/GMO by 1</w:t>
      </w:r>
      <w:r w:rsidR="007C3268" w:rsidRPr="0042715F">
        <w:rPr>
          <w:rFonts w:ascii="Times New Roman" w:hAnsi="Times New Roman" w:cs="Times New Roman"/>
          <w:sz w:val="24"/>
          <w:szCs w:val="24"/>
        </w:rPr>
        <w:t>2</w:t>
      </w:r>
      <w:r w:rsidR="004E191D" w:rsidRPr="0042715F">
        <w:rPr>
          <w:rFonts w:ascii="Times New Roman" w:hAnsi="Times New Roman" w:cs="Times New Roman"/>
          <w:sz w:val="24"/>
          <w:szCs w:val="24"/>
        </w:rPr>
        <w:t>/3</w:t>
      </w:r>
      <w:r w:rsidR="00CB4027" w:rsidRPr="0042715F">
        <w:rPr>
          <w:rFonts w:ascii="Times New Roman" w:hAnsi="Times New Roman" w:cs="Times New Roman"/>
          <w:sz w:val="24"/>
          <w:szCs w:val="24"/>
        </w:rPr>
        <w:t>0</w:t>
      </w:r>
      <w:r w:rsidR="004E191D" w:rsidRPr="0042715F">
        <w:rPr>
          <w:rFonts w:ascii="Times New Roman" w:hAnsi="Times New Roman" w:cs="Times New Roman"/>
          <w:sz w:val="24"/>
          <w:szCs w:val="24"/>
        </w:rPr>
        <w:t>/201</w:t>
      </w:r>
      <w:r w:rsidR="00CB4027" w:rsidRPr="0042715F">
        <w:rPr>
          <w:rFonts w:ascii="Times New Roman" w:hAnsi="Times New Roman" w:cs="Times New Roman"/>
          <w:sz w:val="24"/>
          <w:szCs w:val="24"/>
        </w:rPr>
        <w:t>7</w:t>
      </w:r>
      <w:r w:rsidR="004E191D" w:rsidRPr="0042715F">
        <w:rPr>
          <w:rFonts w:ascii="Times New Roman" w:hAnsi="Times New Roman" w:cs="Times New Roman"/>
          <w:sz w:val="24"/>
          <w:szCs w:val="24"/>
        </w:rPr>
        <w:t>.</w:t>
      </w:r>
      <w:r w:rsidR="00D32176" w:rsidRPr="0042715F">
        <w:rPr>
          <w:rFonts w:ascii="Times New Roman" w:hAnsi="Times New Roman" w:cs="Times New Roman"/>
          <w:sz w:val="24"/>
          <w:szCs w:val="24"/>
        </w:rPr>
        <w:t xml:space="preserve"> To submit your FFR, login to </w:t>
      </w:r>
      <w:hyperlink r:id="rId16" w:history="1">
        <w:r w:rsidR="00D32176" w:rsidRPr="0042715F">
          <w:rPr>
            <w:rStyle w:val="Hyperlink"/>
            <w:rFonts w:ascii="Times New Roman" w:hAnsi="Times New Roman" w:cs="Times New Roman"/>
            <w:sz w:val="24"/>
            <w:szCs w:val="24"/>
          </w:rPr>
          <w:t>www.grantsolutions.gov</w:t>
        </w:r>
      </w:hyperlink>
      <w:r w:rsidR="00D32176" w:rsidRPr="0042715F">
        <w:rPr>
          <w:rFonts w:ascii="Times New Roman" w:hAnsi="Times New Roman" w:cs="Times New Roman"/>
          <w:sz w:val="24"/>
          <w:szCs w:val="24"/>
        </w:rPr>
        <w:t>, select “Reports” from the menu bar and then click on Federal Financial Reports.</w:t>
      </w:r>
    </w:p>
    <w:p w14:paraId="40FAEC10" w14:textId="77777777" w:rsidR="007A0DC8" w:rsidRPr="0042715F" w:rsidRDefault="007A0DC8" w:rsidP="007F5E8D">
      <w:pPr>
        <w:spacing w:after="0" w:line="240" w:lineRule="auto"/>
        <w:rPr>
          <w:rFonts w:ascii="Times New Roman" w:hAnsi="Times New Roman" w:cs="Times New Roman"/>
          <w:sz w:val="24"/>
          <w:szCs w:val="24"/>
        </w:rPr>
      </w:pPr>
    </w:p>
    <w:p w14:paraId="468E1422" w14:textId="77777777" w:rsidR="00FB0B3C" w:rsidRPr="0042715F" w:rsidRDefault="007A0DC8" w:rsidP="00FB0B3C">
      <w:pPr>
        <w:spacing w:after="0" w:line="240" w:lineRule="auto"/>
        <w:rPr>
          <w:rFonts w:ascii="Times New Roman" w:hAnsi="Times New Roman" w:cs="Times New Roman"/>
          <w:sz w:val="24"/>
          <w:szCs w:val="24"/>
        </w:rPr>
      </w:pPr>
      <w:r w:rsidRPr="0042715F">
        <w:rPr>
          <w:rFonts w:ascii="Times New Roman" w:hAnsi="Times New Roman" w:cs="Times New Roman"/>
          <w:b/>
          <w:sz w:val="24"/>
          <w:szCs w:val="24"/>
        </w:rPr>
        <w:t>General Application Packet Tips:</w:t>
      </w:r>
    </w:p>
    <w:p w14:paraId="2371C1F3" w14:textId="53A73C7C" w:rsidR="00370AE8" w:rsidRPr="0042715F"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CDC requires the use of PDF format for ALL attachments.</w:t>
      </w:r>
    </w:p>
    <w:p w14:paraId="5E2A410C" w14:textId="77777777" w:rsidR="00370AE8" w:rsidRPr="0042715F"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Use of file formats other than PDF may result in the file being unreadable by CDC staff.</w:t>
      </w:r>
    </w:p>
    <w:p w14:paraId="160E44ED" w14:textId="77777777" w:rsidR="00370AE8" w:rsidRPr="0042715F"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 xml:space="preserve">Directions for creating PDF files can be found on </w:t>
      </w:r>
      <w:hyperlink r:id="rId17" w:history="1">
        <w:r w:rsidRPr="0042715F">
          <w:rPr>
            <w:rStyle w:val="Hyperlink"/>
            <w:rFonts w:ascii="Times New Roman" w:hAnsi="Times New Roman" w:cs="Times New Roman"/>
            <w:sz w:val="24"/>
            <w:szCs w:val="24"/>
          </w:rPr>
          <w:t>www.Grants.gov</w:t>
        </w:r>
      </w:hyperlink>
    </w:p>
    <w:p w14:paraId="67A1E622" w14:textId="77777777" w:rsidR="00370AE8" w:rsidRPr="0042715F" w:rsidRDefault="00370AE8" w:rsidP="00F15555">
      <w:pPr>
        <w:spacing w:after="0" w:line="240" w:lineRule="auto"/>
        <w:rPr>
          <w:rFonts w:ascii="Times New Roman" w:eastAsia="Times New Roman" w:hAnsi="Times New Roman" w:cs="Times New Roman"/>
          <w:bCs/>
          <w:color w:val="000000"/>
          <w:sz w:val="24"/>
          <w:szCs w:val="24"/>
        </w:rPr>
      </w:pPr>
    </w:p>
    <w:p w14:paraId="40FAEC12" w14:textId="77777777" w:rsidR="0025068D" w:rsidRPr="0042715F"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2715F">
        <w:rPr>
          <w:rFonts w:ascii="Times New Roman" w:eastAsia="Times New Roman" w:hAnsi="Times New Roman" w:cs="Times New Roman"/>
          <w:bCs/>
          <w:color w:val="000000"/>
          <w:sz w:val="24"/>
          <w:szCs w:val="24"/>
        </w:rPr>
        <w:t>Properly label each item of the application packet</w:t>
      </w:r>
    </w:p>
    <w:p w14:paraId="40FAEC13" w14:textId="77777777" w:rsidR="0025068D" w:rsidRPr="0042715F"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2715F">
        <w:rPr>
          <w:rFonts w:ascii="Times New Roman" w:eastAsia="Times New Roman" w:hAnsi="Times New Roman" w:cs="Times New Roman"/>
          <w:color w:val="000000"/>
          <w:sz w:val="24"/>
          <w:szCs w:val="24"/>
        </w:rPr>
        <w:t>Each section should use 1.5 spacing with one-inch margins</w:t>
      </w:r>
    </w:p>
    <w:p w14:paraId="40FAEC14" w14:textId="77777777" w:rsidR="0025068D" w:rsidRPr="0042715F"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2715F">
        <w:rPr>
          <w:rFonts w:ascii="Times New Roman" w:eastAsia="Times New Roman" w:hAnsi="Times New Roman" w:cs="Times New Roman"/>
          <w:bCs/>
          <w:color w:val="000000"/>
          <w:sz w:val="24"/>
          <w:szCs w:val="24"/>
        </w:rPr>
        <w:t>Number all narrative pages only</w:t>
      </w:r>
    </w:p>
    <w:p w14:paraId="40FAEC15" w14:textId="77777777" w:rsidR="0025068D" w:rsidRPr="0042715F"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2715F">
        <w:rPr>
          <w:rFonts w:ascii="Times New Roman" w:eastAsia="Times New Roman" w:hAnsi="Times New Roman" w:cs="Times New Roman"/>
          <w:sz w:val="24"/>
          <w:szCs w:val="24"/>
        </w:rPr>
        <w:t>This report must not exceed 45 pages excluding administrative reporting; allowed, but web links are allowed</w:t>
      </w:r>
    </w:p>
    <w:p w14:paraId="40FAEC16" w14:textId="77777777" w:rsidR="0025068D" w:rsidRPr="0042715F"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42715F">
        <w:rPr>
          <w:rFonts w:ascii="Times New Roman" w:eastAsia="Times New Roman" w:hAnsi="Times New Roman" w:cs="Times New Roman"/>
          <w:sz w:val="24"/>
          <w:szCs w:val="24"/>
        </w:rPr>
        <w:t>Where the instructions on the forms conflict with these instructions, follow these instructions</w:t>
      </w:r>
    </w:p>
    <w:p w14:paraId="40FAEC1A" w14:textId="77777777" w:rsidR="0025068D" w:rsidRPr="0042715F" w:rsidRDefault="0025068D" w:rsidP="0025068D">
      <w:pPr>
        <w:spacing w:after="0" w:line="240" w:lineRule="auto"/>
        <w:rPr>
          <w:rFonts w:ascii="Times New Roman" w:hAnsi="Times New Roman" w:cs="Times New Roman"/>
          <w:sz w:val="24"/>
          <w:szCs w:val="24"/>
        </w:rPr>
      </w:pPr>
    </w:p>
    <w:p w14:paraId="7BD89842" w14:textId="3F5609D2" w:rsidR="00370AE8" w:rsidRPr="0042715F" w:rsidRDefault="00370AE8">
      <w:pPr>
        <w:rPr>
          <w:rFonts w:ascii="Times New Roman" w:hAnsi="Times New Roman" w:cs="Times New Roman"/>
          <w:sz w:val="24"/>
          <w:szCs w:val="24"/>
        </w:rPr>
      </w:pPr>
      <w:r w:rsidRPr="0042715F">
        <w:rPr>
          <w:rFonts w:ascii="Times New Roman" w:hAnsi="Times New Roman" w:cs="Times New Roman"/>
          <w:sz w:val="24"/>
          <w:szCs w:val="24"/>
        </w:rPr>
        <w:br w:type="page"/>
      </w:r>
    </w:p>
    <w:p w14:paraId="40FAEC1B" w14:textId="77777777" w:rsidR="00497F55" w:rsidRPr="0042715F" w:rsidRDefault="00497F55" w:rsidP="00497F55">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lastRenderedPageBreak/>
        <w:t>Checklist of required contents of application packet:</w:t>
      </w:r>
    </w:p>
    <w:p w14:paraId="40FAEC1C" w14:textId="77777777" w:rsidR="00497F55" w:rsidRPr="0042715F" w:rsidRDefault="00497F55" w:rsidP="00497F55">
      <w:pPr>
        <w:spacing w:after="0" w:line="240" w:lineRule="auto"/>
        <w:rPr>
          <w:rFonts w:ascii="Times New Roman" w:hAnsi="Times New Roman" w:cs="Times New Roman"/>
          <w:b/>
          <w:sz w:val="24"/>
          <w:szCs w:val="24"/>
        </w:rPr>
      </w:pPr>
    </w:p>
    <w:p w14:paraId="40FAEC1D"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SF-424 Application for Federal Domestic Assistance-Short Organizational Form</w:t>
      </w:r>
    </w:p>
    <w:p w14:paraId="40FAEC1E"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SF-424A Budget Information-Non-Construction Programs</w:t>
      </w:r>
    </w:p>
    <w:p w14:paraId="40FAEC1F"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Budget Justification</w:t>
      </w:r>
    </w:p>
    <w:p w14:paraId="40FAEC20"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Indirect Cost Rate Agreement</w:t>
      </w:r>
    </w:p>
    <w:p w14:paraId="40FAEC21"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Project Narrative</w:t>
      </w:r>
    </w:p>
    <w:p w14:paraId="40FAEC22"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SF424B Assurances</w:t>
      </w:r>
    </w:p>
    <w:p w14:paraId="40FAEC23" w14:textId="77777777" w:rsidR="00497F55" w:rsidRPr="0042715F"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Certifications</w:t>
      </w:r>
    </w:p>
    <w:p w14:paraId="40FAEC24" w14:textId="77777777" w:rsidR="00497F55" w:rsidRPr="0042715F" w:rsidRDefault="00497F55" w:rsidP="00497F55">
      <w:pPr>
        <w:pStyle w:val="ListParagraph"/>
        <w:spacing w:after="0" w:line="240" w:lineRule="auto"/>
        <w:ind w:left="360"/>
        <w:rPr>
          <w:rFonts w:ascii="Times New Roman" w:hAnsi="Times New Roman" w:cs="Times New Roman"/>
          <w:sz w:val="24"/>
          <w:szCs w:val="24"/>
        </w:rPr>
      </w:pPr>
    </w:p>
    <w:p w14:paraId="40FAEC25" w14:textId="77777777" w:rsidR="00497F55" w:rsidRPr="0042715F" w:rsidRDefault="00497F55" w:rsidP="00497F55">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Instructions for accessing and completing required contents of the application package:</w:t>
      </w:r>
    </w:p>
    <w:p w14:paraId="40FAEC26" w14:textId="77777777" w:rsidR="00497F55" w:rsidRPr="0042715F" w:rsidRDefault="00497F55" w:rsidP="00497F55">
      <w:pPr>
        <w:spacing w:after="0" w:line="240" w:lineRule="auto"/>
        <w:rPr>
          <w:rFonts w:ascii="Times New Roman" w:hAnsi="Times New Roman" w:cs="Times New Roman"/>
          <w:b/>
          <w:sz w:val="24"/>
          <w:szCs w:val="24"/>
        </w:rPr>
      </w:pPr>
    </w:p>
    <w:p w14:paraId="40FAEC27" w14:textId="77777777" w:rsidR="00497F55" w:rsidRPr="0042715F"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2715F">
        <w:rPr>
          <w:rFonts w:ascii="Times New Roman" w:hAnsi="Times New Roman" w:cs="Times New Roman"/>
          <w:b/>
          <w:sz w:val="24"/>
          <w:szCs w:val="24"/>
        </w:rPr>
        <w:t xml:space="preserve">Go to: </w:t>
      </w:r>
      <w:hyperlink r:id="rId18" w:history="1">
        <w:r w:rsidRPr="0042715F">
          <w:rPr>
            <w:rStyle w:val="Hyperlink"/>
            <w:rFonts w:ascii="Times New Roman" w:hAnsi="Times New Roman" w:cs="Times New Roman"/>
            <w:sz w:val="24"/>
            <w:szCs w:val="24"/>
          </w:rPr>
          <w:t>www.Grants.gov</w:t>
        </w:r>
      </w:hyperlink>
    </w:p>
    <w:p w14:paraId="40FAEC28" w14:textId="77777777" w:rsidR="00497F55" w:rsidRPr="0042715F"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2715F">
        <w:rPr>
          <w:rFonts w:ascii="Times New Roman" w:hAnsi="Times New Roman" w:cs="Times New Roman"/>
          <w:b/>
          <w:sz w:val="24"/>
          <w:szCs w:val="24"/>
        </w:rPr>
        <w:t>Select:</w:t>
      </w:r>
      <w:r w:rsidRPr="0042715F">
        <w:rPr>
          <w:rFonts w:ascii="Times New Roman" w:hAnsi="Times New Roman" w:cs="Times New Roman"/>
          <w:sz w:val="24"/>
          <w:szCs w:val="24"/>
        </w:rPr>
        <w:t xml:space="preserve"> “Apply for Grants”</w:t>
      </w:r>
    </w:p>
    <w:p w14:paraId="40FAEC29" w14:textId="77777777" w:rsidR="00497F55" w:rsidRPr="0042715F"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2715F">
        <w:rPr>
          <w:rFonts w:ascii="Times New Roman" w:hAnsi="Times New Roman" w:cs="Times New Roman"/>
          <w:b/>
          <w:sz w:val="24"/>
          <w:szCs w:val="24"/>
        </w:rPr>
        <w:t>Select:</w:t>
      </w:r>
      <w:r w:rsidRPr="0042715F">
        <w:rPr>
          <w:rFonts w:ascii="Times New Roman" w:hAnsi="Times New Roman" w:cs="Times New Roman"/>
          <w:sz w:val="24"/>
          <w:szCs w:val="24"/>
        </w:rPr>
        <w:t xml:space="preserve"> “Step 1: Download a Grant Application”</w:t>
      </w:r>
    </w:p>
    <w:p w14:paraId="40FAEC2A" w14:textId="4C7E9A73" w:rsidR="00497F55" w:rsidRPr="0042715F"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2715F">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sdt>
            <w:sdtPr>
              <w:rPr>
                <w:rFonts w:ascii="Times New Roman" w:hAnsi="Times New Roman" w:cs="Times New Roman"/>
                <w:sz w:val="24"/>
                <w:szCs w:val="24"/>
              </w:rPr>
              <w:alias w:val="Enter FOA Number"/>
              <w:tag w:val="Enter FOA Number"/>
              <w:id w:val="934556381"/>
              <w:placeholder>
                <w:docPart w:val="8414CD13C8D24BBD8AF8AFB48CC1E3B3"/>
              </w:placeholder>
            </w:sdtPr>
            <w:sdtEndPr/>
            <w:sdtContent>
              <w:sdt>
                <w:sdtPr>
                  <w:rPr>
                    <w:rFonts w:ascii="Times New Roman" w:hAnsi="Times New Roman" w:cs="Times New Roman"/>
                    <w:b/>
                    <w:color w:val="FF0000"/>
                    <w:sz w:val="24"/>
                    <w:szCs w:val="24"/>
                  </w:rPr>
                  <w:alias w:val="Enter FOA Number"/>
                  <w:tag w:val="Enter FOA Number"/>
                  <w:id w:val="-1846310821"/>
                  <w:placeholder>
                    <w:docPart w:val="37AF82CEAC0E44BD8C9DB0C8C92CF312"/>
                  </w:placeholder>
                </w:sdtPr>
                <w:sdtEndPr/>
                <w:sdtContent>
                  <w:r w:rsidR="007C3268" w:rsidRPr="00773843">
                    <w:rPr>
                      <w:rFonts w:ascii="Times New Roman" w:hAnsi="Times New Roman" w:cs="Times New Roman"/>
                      <w:b/>
                      <w:color w:val="FF0000"/>
                      <w:sz w:val="24"/>
                      <w:szCs w:val="24"/>
                    </w:rPr>
                    <w:t>CDC-RFA-GH1</w:t>
                  </w:r>
                  <w:r w:rsidR="0042715F" w:rsidRPr="00773843">
                    <w:rPr>
                      <w:rFonts w:ascii="Times New Roman" w:hAnsi="Times New Roman" w:cs="Times New Roman"/>
                      <w:b/>
                      <w:color w:val="FF0000"/>
                      <w:sz w:val="24"/>
                      <w:szCs w:val="24"/>
                    </w:rPr>
                    <w:t>5</w:t>
                  </w:r>
                  <w:r w:rsidR="007C3268" w:rsidRPr="00773843">
                    <w:rPr>
                      <w:rFonts w:ascii="Times New Roman" w:hAnsi="Times New Roman" w:cs="Times New Roman"/>
                      <w:b/>
                      <w:color w:val="FF0000"/>
                      <w:sz w:val="24"/>
                      <w:szCs w:val="24"/>
                    </w:rPr>
                    <w:t>-1</w:t>
                  </w:r>
                  <w:r w:rsidR="0042715F" w:rsidRPr="00773843">
                    <w:rPr>
                      <w:rFonts w:ascii="Times New Roman" w:hAnsi="Times New Roman" w:cs="Times New Roman"/>
                      <w:b/>
                      <w:color w:val="FF0000"/>
                      <w:sz w:val="24"/>
                      <w:szCs w:val="24"/>
                    </w:rPr>
                    <w:t>620</w:t>
                  </w:r>
                </w:sdtContent>
              </w:sdt>
              <w:r w:rsidR="004D6FF9" w:rsidRPr="00773843">
                <w:rPr>
                  <w:rFonts w:ascii="Times New Roman" w:hAnsi="Times New Roman" w:cs="Times New Roman"/>
                  <w:b/>
                  <w:color w:val="FF0000"/>
                  <w:sz w:val="24"/>
                  <w:szCs w:val="24"/>
                </w:rPr>
                <w:t>0</w:t>
              </w:r>
              <w:r w:rsidR="0042715F" w:rsidRPr="00773843">
                <w:rPr>
                  <w:rFonts w:ascii="Times New Roman" w:hAnsi="Times New Roman" w:cs="Times New Roman"/>
                  <w:b/>
                  <w:color w:val="FF0000"/>
                  <w:sz w:val="24"/>
                  <w:szCs w:val="24"/>
                </w:rPr>
                <w:t>3</w:t>
              </w:r>
              <w:r w:rsidR="007C3268" w:rsidRPr="00773843">
                <w:rPr>
                  <w:rFonts w:ascii="Times New Roman" w:hAnsi="Times New Roman" w:cs="Times New Roman"/>
                  <w:b/>
                  <w:color w:val="FF0000"/>
                  <w:sz w:val="24"/>
                  <w:szCs w:val="24"/>
                </w:rPr>
                <w:t>CONT17</w:t>
              </w:r>
            </w:sdtContent>
          </w:sdt>
        </w:sdtContent>
      </w:sdt>
      <w:r w:rsidRPr="0042715F">
        <w:rPr>
          <w:rFonts w:ascii="Times New Roman" w:hAnsi="Times New Roman" w:cs="Times New Roman"/>
          <w:b/>
          <w:sz w:val="24"/>
          <w:szCs w:val="24"/>
        </w:rPr>
        <w:t xml:space="preserve"> </w:t>
      </w:r>
    </w:p>
    <w:p w14:paraId="40FAEC2B" w14:textId="77777777" w:rsidR="00497F55" w:rsidRPr="0042715F"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2715F">
        <w:rPr>
          <w:rFonts w:ascii="Times New Roman" w:hAnsi="Times New Roman" w:cs="Times New Roman"/>
          <w:b/>
          <w:bCs/>
          <w:sz w:val="24"/>
          <w:szCs w:val="24"/>
        </w:rPr>
        <w:t xml:space="preserve">Download </w:t>
      </w:r>
      <w:r w:rsidRPr="0042715F">
        <w:rPr>
          <w:rFonts w:ascii="Times New Roman" w:hAnsi="Times New Roman" w:cs="Times New Roman"/>
          <w:bCs/>
          <w:sz w:val="24"/>
          <w:szCs w:val="24"/>
        </w:rPr>
        <w:t>application package and complete all sections.</w:t>
      </w:r>
    </w:p>
    <w:p w14:paraId="40FAEC2C" w14:textId="77777777" w:rsidR="0025068D" w:rsidRPr="0042715F" w:rsidRDefault="0025068D" w:rsidP="0025068D">
      <w:pPr>
        <w:spacing w:after="0" w:line="240" w:lineRule="auto"/>
        <w:rPr>
          <w:rFonts w:ascii="Times New Roman" w:hAnsi="Times New Roman" w:cs="Times New Roman"/>
          <w:b/>
          <w:sz w:val="24"/>
          <w:szCs w:val="24"/>
        </w:rPr>
      </w:pPr>
    </w:p>
    <w:p w14:paraId="40FAEC2D" w14:textId="77777777" w:rsidR="0025068D" w:rsidRPr="0042715F" w:rsidRDefault="0025068D" w:rsidP="0025068D">
      <w:pPr>
        <w:spacing w:after="0" w:line="240" w:lineRule="auto"/>
        <w:rPr>
          <w:rFonts w:ascii="Times New Roman" w:hAnsi="Times New Roman" w:cs="Times New Roman"/>
          <w:b/>
          <w:sz w:val="24"/>
          <w:szCs w:val="24"/>
          <w:u w:val="single"/>
        </w:rPr>
      </w:pPr>
      <w:r w:rsidRPr="0042715F">
        <w:rPr>
          <w:rFonts w:ascii="Times New Roman" w:hAnsi="Times New Roman" w:cs="Times New Roman"/>
          <w:b/>
          <w:bCs/>
          <w:sz w:val="24"/>
          <w:szCs w:val="24"/>
        </w:rPr>
        <w:t xml:space="preserve">1.  </w:t>
      </w:r>
      <w:r w:rsidR="00F23EE2" w:rsidRPr="0042715F">
        <w:rPr>
          <w:rFonts w:ascii="Times New Roman" w:hAnsi="Times New Roman" w:cs="Times New Roman"/>
          <w:b/>
          <w:bCs/>
          <w:sz w:val="24"/>
          <w:szCs w:val="24"/>
        </w:rPr>
        <w:t xml:space="preserve"> </w:t>
      </w:r>
      <w:r w:rsidRPr="0042715F">
        <w:rPr>
          <w:rFonts w:ascii="Times New Roman" w:hAnsi="Times New Roman" w:cs="Times New Roman"/>
          <w:b/>
          <w:bCs/>
          <w:sz w:val="24"/>
          <w:szCs w:val="24"/>
          <w:u w:val="single"/>
        </w:rPr>
        <w:t>SF-424 Application for Federal Domestic Assistance-Short Organizational Form:</w:t>
      </w:r>
    </w:p>
    <w:p w14:paraId="40FAEC2E" w14:textId="77777777" w:rsidR="0025068D" w:rsidRPr="0042715F" w:rsidRDefault="0025068D" w:rsidP="0025068D">
      <w:pPr>
        <w:spacing w:after="0" w:line="240" w:lineRule="auto"/>
        <w:rPr>
          <w:rFonts w:ascii="Times New Roman" w:hAnsi="Times New Roman" w:cs="Times New Roman"/>
          <w:bCs/>
          <w:sz w:val="24"/>
          <w:szCs w:val="24"/>
        </w:rPr>
      </w:pPr>
      <w:r w:rsidRPr="0042715F">
        <w:rPr>
          <w:rFonts w:ascii="Times New Roman" w:hAnsi="Times New Roman" w:cs="Times New Roman"/>
          <w:bCs/>
          <w:sz w:val="24"/>
          <w:szCs w:val="24"/>
        </w:rPr>
        <w:t xml:space="preserve">   </w:t>
      </w:r>
    </w:p>
    <w:p w14:paraId="40FAEC2F" w14:textId="77777777" w:rsidR="0025068D" w:rsidRPr="0042715F" w:rsidRDefault="0025068D" w:rsidP="0025068D">
      <w:pPr>
        <w:spacing w:after="0" w:line="240" w:lineRule="auto"/>
        <w:rPr>
          <w:rFonts w:ascii="Times New Roman" w:hAnsi="Times New Roman" w:cs="Times New Roman"/>
          <w:bCs/>
          <w:sz w:val="24"/>
          <w:szCs w:val="24"/>
        </w:rPr>
      </w:pPr>
      <w:r w:rsidRPr="0042715F">
        <w:rPr>
          <w:rFonts w:ascii="Times New Roman" w:hAnsi="Times New Roman" w:cs="Times New Roman"/>
          <w:bCs/>
          <w:sz w:val="24"/>
          <w:szCs w:val="24"/>
        </w:rPr>
        <w:t>Complete all sections:</w:t>
      </w:r>
    </w:p>
    <w:p w14:paraId="40FAEC30" w14:textId="77777777" w:rsidR="00706131" w:rsidRPr="0042715F" w:rsidRDefault="0025068D" w:rsidP="0025068D">
      <w:pPr>
        <w:numPr>
          <w:ilvl w:val="0"/>
          <w:numId w:val="7"/>
        </w:numPr>
        <w:spacing w:after="0" w:line="240" w:lineRule="auto"/>
        <w:rPr>
          <w:rFonts w:ascii="Times New Roman" w:hAnsi="Times New Roman" w:cs="Times New Roman"/>
          <w:sz w:val="24"/>
          <w:szCs w:val="24"/>
        </w:rPr>
      </w:pPr>
      <w:r w:rsidRPr="0042715F">
        <w:rPr>
          <w:rFonts w:ascii="Times New Roman" w:hAnsi="Times New Roman" w:cs="Times New Roman"/>
          <w:bCs/>
          <w:sz w:val="24"/>
          <w:szCs w:val="24"/>
        </w:rPr>
        <w:t xml:space="preserve">In addition to inserting the legal name </w:t>
      </w:r>
      <w:r w:rsidR="00706131" w:rsidRPr="0042715F">
        <w:rPr>
          <w:rFonts w:ascii="Times New Roman" w:hAnsi="Times New Roman" w:cs="Times New Roman"/>
          <w:bCs/>
          <w:sz w:val="24"/>
          <w:szCs w:val="24"/>
        </w:rPr>
        <w:t>of your organization in Block #5</w:t>
      </w:r>
      <w:r w:rsidRPr="0042715F">
        <w:rPr>
          <w:rFonts w:ascii="Times New Roman" w:hAnsi="Times New Roman" w:cs="Times New Roman"/>
          <w:bCs/>
          <w:sz w:val="24"/>
          <w:szCs w:val="24"/>
        </w:rPr>
        <w:t xml:space="preserve">a, insert the CDC Award Number provided in the CDC Notice of Award.  </w:t>
      </w:r>
      <w:r w:rsidRPr="0042715F">
        <w:rPr>
          <w:rFonts w:ascii="Times New Roman" w:hAnsi="Times New Roman" w:cs="Times New Roman"/>
          <w:sz w:val="24"/>
          <w:szCs w:val="24"/>
        </w:rPr>
        <w:t>Failure to provide your award number could cause delay in processing your application.</w:t>
      </w:r>
    </w:p>
    <w:p w14:paraId="40FAEC31" w14:textId="77777777" w:rsidR="00497F55" w:rsidRPr="0042715F" w:rsidRDefault="00706131" w:rsidP="0025068D">
      <w:pPr>
        <w:numPr>
          <w:ilvl w:val="0"/>
          <w:numId w:val="7"/>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Please insert your organizat</w:t>
      </w:r>
      <w:r w:rsidR="0011186E" w:rsidRPr="0042715F">
        <w:rPr>
          <w:rFonts w:ascii="Times New Roman" w:hAnsi="Times New Roman" w:cs="Times New Roman"/>
          <w:sz w:val="24"/>
          <w:szCs w:val="24"/>
        </w:rPr>
        <w:t>ion’s Financial Official infor</w:t>
      </w:r>
      <w:r w:rsidRPr="0042715F">
        <w:rPr>
          <w:rFonts w:ascii="Times New Roman" w:hAnsi="Times New Roman" w:cs="Times New Roman"/>
          <w:sz w:val="24"/>
          <w:szCs w:val="24"/>
        </w:rPr>
        <w:t>mation in Block #8.</w:t>
      </w:r>
    </w:p>
    <w:p w14:paraId="40FAEC32" w14:textId="77777777" w:rsidR="00497F55" w:rsidRPr="0042715F" w:rsidRDefault="00497F55" w:rsidP="00497F55">
      <w:pPr>
        <w:spacing w:after="0" w:line="240" w:lineRule="auto"/>
        <w:rPr>
          <w:rFonts w:ascii="Times New Roman" w:hAnsi="Times New Roman" w:cs="Times New Roman"/>
          <w:b/>
          <w:i/>
          <w:sz w:val="24"/>
          <w:szCs w:val="24"/>
        </w:rPr>
      </w:pPr>
    </w:p>
    <w:p w14:paraId="40FAEC33" w14:textId="77777777" w:rsidR="00497F55" w:rsidRPr="0042715F" w:rsidRDefault="00497F55" w:rsidP="00497F55">
      <w:pPr>
        <w:spacing w:after="0" w:line="240" w:lineRule="auto"/>
        <w:rPr>
          <w:rFonts w:ascii="Times New Roman" w:hAnsi="Times New Roman" w:cs="Times New Roman"/>
          <w:sz w:val="24"/>
          <w:szCs w:val="24"/>
        </w:rPr>
      </w:pPr>
      <w:r w:rsidRPr="0042715F">
        <w:rPr>
          <w:rFonts w:ascii="Times New Roman" w:hAnsi="Times New Roman" w:cs="Times New Roman"/>
          <w:b/>
          <w:i/>
          <w:sz w:val="24"/>
          <w:szCs w:val="24"/>
        </w:rPr>
        <w:t>SPECIAL NOTE</w:t>
      </w:r>
      <w:r w:rsidRPr="0042715F">
        <w:rPr>
          <w:rFonts w:ascii="Times New Roman" w:hAnsi="Times New Roman" w:cs="Times New Roman"/>
          <w:sz w:val="24"/>
          <w:szCs w:val="24"/>
        </w:rPr>
        <w:t>:  Items 2, 3, and 4 should be a</w:t>
      </w:r>
      <w:r w:rsidRPr="0042715F">
        <w:rPr>
          <w:rFonts w:ascii="Times New Roman" w:hAnsi="Times New Roman" w:cs="Times New Roman"/>
          <w:bCs/>
          <w:sz w:val="24"/>
          <w:szCs w:val="24"/>
        </w:rPr>
        <w:t xml:space="preserve">ttached </w:t>
      </w:r>
      <w:r w:rsidRPr="0042715F">
        <w:rPr>
          <w:rFonts w:ascii="Times New Roman" w:hAnsi="Times New Roman" w:cs="Times New Roman"/>
          <w:sz w:val="24"/>
          <w:szCs w:val="24"/>
        </w:rPr>
        <w:t>to the application through the “Mandatory Documents” section of the “Grant Application” page.  Select “Other Attachments Form” and attach as a PDF file.</w:t>
      </w:r>
    </w:p>
    <w:p w14:paraId="40FAEC34" w14:textId="77777777" w:rsidR="0025068D" w:rsidRPr="0042715F" w:rsidRDefault="0025068D" w:rsidP="00497F55">
      <w:pPr>
        <w:spacing w:after="0" w:line="240" w:lineRule="auto"/>
        <w:ind w:left="360"/>
        <w:rPr>
          <w:rFonts w:ascii="Times New Roman" w:hAnsi="Times New Roman" w:cs="Times New Roman"/>
          <w:sz w:val="24"/>
          <w:szCs w:val="24"/>
        </w:rPr>
      </w:pPr>
      <w:r w:rsidRPr="0042715F">
        <w:rPr>
          <w:rFonts w:ascii="Times New Roman" w:hAnsi="Times New Roman" w:cs="Times New Roman"/>
          <w:sz w:val="24"/>
          <w:szCs w:val="24"/>
        </w:rPr>
        <w:t xml:space="preserve">  </w:t>
      </w:r>
    </w:p>
    <w:p w14:paraId="40FAEC35" w14:textId="77777777" w:rsidR="0025068D" w:rsidRPr="0042715F" w:rsidRDefault="0025068D" w:rsidP="0025068D">
      <w:pPr>
        <w:spacing w:after="0" w:line="240" w:lineRule="auto"/>
        <w:rPr>
          <w:rFonts w:ascii="Times New Roman" w:hAnsi="Times New Roman" w:cs="Times New Roman"/>
          <w:sz w:val="24"/>
          <w:szCs w:val="24"/>
        </w:rPr>
      </w:pPr>
    </w:p>
    <w:p w14:paraId="40FAEC36" w14:textId="77777777" w:rsidR="0025068D" w:rsidRPr="0042715F" w:rsidRDefault="0025068D" w:rsidP="0025068D">
      <w:pPr>
        <w:spacing w:after="0" w:line="240" w:lineRule="auto"/>
        <w:rPr>
          <w:rFonts w:ascii="Times New Roman" w:hAnsi="Times New Roman" w:cs="Times New Roman"/>
          <w:b/>
          <w:sz w:val="24"/>
          <w:szCs w:val="24"/>
          <w:u w:val="single"/>
        </w:rPr>
      </w:pPr>
      <w:r w:rsidRPr="0042715F">
        <w:rPr>
          <w:rFonts w:ascii="Times New Roman" w:hAnsi="Times New Roman" w:cs="Times New Roman"/>
          <w:b/>
          <w:bCs/>
          <w:sz w:val="24"/>
          <w:szCs w:val="24"/>
        </w:rPr>
        <w:t xml:space="preserve">2.  </w:t>
      </w:r>
      <w:r w:rsidR="00F23EE2" w:rsidRPr="0042715F">
        <w:rPr>
          <w:rFonts w:ascii="Times New Roman" w:hAnsi="Times New Roman" w:cs="Times New Roman"/>
          <w:b/>
          <w:bCs/>
          <w:sz w:val="24"/>
          <w:szCs w:val="24"/>
        </w:rPr>
        <w:t xml:space="preserve"> </w:t>
      </w:r>
      <w:r w:rsidRPr="0042715F">
        <w:rPr>
          <w:rFonts w:ascii="Times New Roman" w:hAnsi="Times New Roman" w:cs="Times New Roman"/>
          <w:b/>
          <w:bCs/>
          <w:sz w:val="24"/>
          <w:szCs w:val="24"/>
          <w:u w:val="single"/>
        </w:rPr>
        <w:t xml:space="preserve">SF-424A Budget Information and Justification: </w:t>
      </w:r>
    </w:p>
    <w:p w14:paraId="40FAEC37" w14:textId="77777777" w:rsidR="0025068D" w:rsidRPr="0042715F" w:rsidRDefault="0025068D" w:rsidP="0025068D">
      <w:pPr>
        <w:spacing w:after="0" w:line="240" w:lineRule="auto"/>
        <w:rPr>
          <w:rFonts w:ascii="Times New Roman" w:hAnsi="Times New Roman" w:cs="Times New Roman"/>
          <w:sz w:val="24"/>
          <w:szCs w:val="24"/>
        </w:rPr>
      </w:pPr>
    </w:p>
    <w:p w14:paraId="40FAEC38" w14:textId="77777777" w:rsidR="0025068D" w:rsidRPr="0042715F"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Complete all applicable sections. </w:t>
      </w:r>
    </w:p>
    <w:p w14:paraId="40FAEC39" w14:textId="77777777" w:rsidR="006F5C7C" w:rsidRPr="0042715F" w:rsidRDefault="006F5C7C" w:rsidP="0025068D">
      <w:pPr>
        <w:numPr>
          <w:ilvl w:val="0"/>
          <w:numId w:val="8"/>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Analysis of Remaining Time and Funds</w:t>
      </w:r>
    </w:p>
    <w:p w14:paraId="40FAEC3A" w14:textId="77777777" w:rsidR="006F5C7C" w:rsidRPr="0042715F" w:rsidRDefault="006F5C7C" w:rsidP="006F5C7C">
      <w:pPr>
        <w:numPr>
          <w:ilvl w:val="1"/>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Based on the current rate of obligation, if it appears there will be </w:t>
      </w:r>
      <w:r w:rsidRPr="0042715F">
        <w:rPr>
          <w:rFonts w:ascii="Times New Roman" w:hAnsi="Times New Roman" w:cs="Times New Roman"/>
          <w:bCs/>
          <w:sz w:val="24"/>
          <w:szCs w:val="24"/>
        </w:rPr>
        <w:t xml:space="preserve">un-obligated funds </w:t>
      </w:r>
      <w:r w:rsidRPr="0042715F">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14:paraId="40FAEC3B" w14:textId="77777777" w:rsidR="006F5C7C" w:rsidRPr="0042715F" w:rsidRDefault="006F5C7C" w:rsidP="006F5C7C">
      <w:pPr>
        <w:numPr>
          <w:ilvl w:val="1"/>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If it appears there will be </w:t>
      </w:r>
      <w:r w:rsidRPr="0042715F">
        <w:rPr>
          <w:rFonts w:ascii="Times New Roman" w:hAnsi="Times New Roman" w:cs="Times New Roman"/>
          <w:bCs/>
          <w:sz w:val="24"/>
          <w:szCs w:val="24"/>
        </w:rPr>
        <w:t>insufficient funds</w:t>
      </w:r>
    </w:p>
    <w:p w14:paraId="40FAEC3C" w14:textId="77777777" w:rsidR="006F5C7C" w:rsidRPr="0042715F" w:rsidRDefault="006F5C7C" w:rsidP="006F5C7C">
      <w:pPr>
        <w:spacing w:after="0" w:line="240" w:lineRule="auto"/>
        <w:ind w:left="1440" w:firstLine="360"/>
        <w:rPr>
          <w:rFonts w:ascii="Times New Roman" w:hAnsi="Times New Roman" w:cs="Times New Roman"/>
          <w:sz w:val="24"/>
          <w:szCs w:val="24"/>
        </w:rPr>
      </w:pPr>
      <w:r w:rsidRPr="0042715F">
        <w:rPr>
          <w:rFonts w:ascii="Times New Roman" w:hAnsi="Times New Roman" w:cs="Times New Roman"/>
          <w:sz w:val="24"/>
          <w:szCs w:val="24"/>
        </w:rPr>
        <w:t>Provide detailed justification of the shortfall</w:t>
      </w:r>
    </w:p>
    <w:p w14:paraId="40FAEC3D" w14:textId="77777777" w:rsidR="006F5C7C" w:rsidRPr="0042715F" w:rsidRDefault="006F5C7C" w:rsidP="006F5C7C">
      <w:pPr>
        <w:pStyle w:val="ListParagraph"/>
        <w:spacing w:after="0" w:line="240" w:lineRule="auto"/>
        <w:ind w:left="1800"/>
        <w:rPr>
          <w:rFonts w:ascii="Times New Roman" w:hAnsi="Times New Roman" w:cs="Times New Roman"/>
          <w:sz w:val="24"/>
          <w:szCs w:val="24"/>
        </w:rPr>
      </w:pPr>
      <w:r w:rsidRPr="0042715F">
        <w:rPr>
          <w:rFonts w:ascii="Times New Roman" w:hAnsi="Times New Roman" w:cs="Times New Roman"/>
          <w:sz w:val="24"/>
          <w:szCs w:val="24"/>
        </w:rPr>
        <w:t>List the actions taken to bring the obligations in line with the authorized funding level.</w:t>
      </w:r>
    </w:p>
    <w:p w14:paraId="40FAEC3E" w14:textId="77777777" w:rsidR="0025068D" w:rsidRPr="0042715F" w:rsidRDefault="0025068D" w:rsidP="0025068D">
      <w:pPr>
        <w:numPr>
          <w:ilvl w:val="1"/>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Awardees may request up to 75% of anticipated unobligated funds at the end of the current budget period. </w:t>
      </w:r>
      <w:r w:rsidR="006F5C7C" w:rsidRPr="0042715F">
        <w:rPr>
          <w:rFonts w:ascii="Times New Roman" w:hAnsi="Times New Roman" w:cs="Times New Roman"/>
          <w:sz w:val="24"/>
          <w:szCs w:val="24"/>
        </w:rPr>
        <w:t xml:space="preserve">These funds are estimated because the budget year has </w:t>
      </w:r>
      <w:r w:rsidR="006F5C7C" w:rsidRPr="0042715F">
        <w:rPr>
          <w:rFonts w:ascii="Times New Roman" w:hAnsi="Times New Roman" w:cs="Times New Roman"/>
          <w:sz w:val="24"/>
          <w:szCs w:val="24"/>
        </w:rPr>
        <w:lastRenderedPageBreak/>
        <w:t xml:space="preserve">not closed and a final FFR cannot be prepared.  </w:t>
      </w:r>
      <w:r w:rsidR="00812E44" w:rsidRPr="0042715F">
        <w:rPr>
          <w:rFonts w:ascii="Times New Roman" w:hAnsi="Times New Roman" w:cs="Times New Roman"/>
          <w:sz w:val="24"/>
          <w:szCs w:val="24"/>
        </w:rPr>
        <w:t>For budget years that have closed, grantees may request carry over based on the final FFR for that budget period.</w:t>
      </w:r>
      <w:r w:rsidR="006F5C7C" w:rsidRPr="0042715F">
        <w:rPr>
          <w:rFonts w:ascii="Times New Roman" w:hAnsi="Times New Roman" w:cs="Times New Roman"/>
          <w:color w:val="FF0000"/>
          <w:sz w:val="24"/>
          <w:szCs w:val="24"/>
        </w:rPr>
        <w:t xml:space="preserve">  </w:t>
      </w:r>
    </w:p>
    <w:p w14:paraId="40FAEC3F" w14:textId="1898B71B" w:rsidR="0025068D" w:rsidRPr="0042715F" w:rsidRDefault="0025068D" w:rsidP="0025068D">
      <w:pPr>
        <w:numPr>
          <w:ilvl w:val="1"/>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If use of estimated un-obligated funds is requested in addition to funding for the next year, complete all columns in Section A of SF-424A and submit an interim</w:t>
      </w:r>
      <w:r w:rsidR="004B4E7B" w:rsidRPr="0042715F">
        <w:rPr>
          <w:rFonts w:ascii="Times New Roman" w:hAnsi="Times New Roman" w:cs="Times New Roman"/>
          <w:sz w:val="24"/>
          <w:szCs w:val="24"/>
        </w:rPr>
        <w:t xml:space="preserve"> </w:t>
      </w:r>
      <w:r w:rsidR="004B4E7B" w:rsidRPr="0042715F">
        <w:rPr>
          <w:rFonts w:ascii="Times New Roman" w:hAnsi="Times New Roman" w:cs="Times New Roman"/>
          <w:b/>
          <w:sz w:val="24"/>
          <w:szCs w:val="24"/>
        </w:rPr>
        <w:t>hardcopy</w:t>
      </w:r>
      <w:r w:rsidR="000B3A1D" w:rsidRPr="0042715F">
        <w:rPr>
          <w:rFonts w:ascii="Times New Roman" w:hAnsi="Times New Roman" w:cs="Times New Roman"/>
          <w:b/>
          <w:sz w:val="24"/>
          <w:szCs w:val="24"/>
        </w:rPr>
        <w:t xml:space="preserve"> </w:t>
      </w:r>
      <w:r w:rsidRPr="0042715F">
        <w:rPr>
          <w:rFonts w:ascii="Times New Roman" w:hAnsi="Times New Roman" w:cs="Times New Roman"/>
          <w:sz w:val="24"/>
          <w:szCs w:val="24"/>
        </w:rPr>
        <w:t xml:space="preserve">Federal Financial Report (FFR), Standard Form-425, available on the internet at </w:t>
      </w:r>
      <w:hyperlink r:id="rId19" w:history="1">
        <w:r w:rsidR="008167DA" w:rsidRPr="0042715F">
          <w:rPr>
            <w:rStyle w:val="Hyperlink"/>
            <w:rFonts w:ascii="Times New Roman" w:hAnsi="Times New Roman" w:cs="Times New Roman"/>
            <w:sz w:val="24"/>
            <w:szCs w:val="24"/>
          </w:rPr>
          <w:t>http://www.whitehouse.gov/omb/grants_</w:t>
        </w:r>
        <w:r w:rsidR="008167DA" w:rsidRPr="0042715F">
          <w:rPr>
            <w:rStyle w:val="Hyperlink"/>
            <w:rFonts w:ascii="Times New Roman" w:hAnsi="Times New Roman" w:cs="Times New Roman"/>
            <w:sz w:val="24"/>
            <w:szCs w:val="24"/>
          </w:rPr>
          <w:softHyphen/>
        </w:r>
        <w:r w:rsidR="008167DA" w:rsidRPr="0042715F">
          <w:rPr>
            <w:rStyle w:val="Hyperlink"/>
            <w:rFonts w:ascii="Times New Roman" w:hAnsi="Times New Roman" w:cs="Times New Roman"/>
            <w:sz w:val="24"/>
            <w:szCs w:val="24"/>
          </w:rPr>
          <w:softHyphen/>
        </w:r>
        <w:r w:rsidR="008167DA" w:rsidRPr="0042715F">
          <w:rPr>
            <w:rStyle w:val="Hyperlink"/>
            <w:rFonts w:ascii="Times New Roman" w:hAnsi="Times New Roman" w:cs="Times New Roman"/>
            <w:sz w:val="24"/>
            <w:szCs w:val="24"/>
          </w:rPr>
          <w:softHyphen/>
          <w:t>forms</w:t>
        </w:r>
      </w:hyperlink>
      <w:r w:rsidRPr="0042715F">
        <w:rPr>
          <w:rFonts w:ascii="Times New Roman" w:hAnsi="Times New Roman" w:cs="Times New Roman"/>
          <w:sz w:val="24"/>
          <w:szCs w:val="24"/>
        </w:rPr>
        <w:t xml:space="preserve">.  </w:t>
      </w:r>
      <w:r w:rsidR="00497F55" w:rsidRPr="0042715F">
        <w:rPr>
          <w:rFonts w:ascii="Times New Roman" w:hAnsi="Times New Roman" w:cs="Times New Roman"/>
          <w:sz w:val="24"/>
          <w:szCs w:val="24"/>
        </w:rPr>
        <w:t>This report should be emailed to your grants management specialist</w:t>
      </w:r>
      <w:r w:rsidR="00CF4DCB" w:rsidRPr="0042715F">
        <w:rPr>
          <w:rFonts w:ascii="Times New Roman" w:hAnsi="Times New Roman" w:cs="Times New Roman"/>
          <w:sz w:val="24"/>
          <w:szCs w:val="24"/>
        </w:rPr>
        <w:t>.</w:t>
      </w:r>
    </w:p>
    <w:p w14:paraId="40FAEC40" w14:textId="77777777" w:rsidR="0097250A" w:rsidRPr="0042715F" w:rsidRDefault="0097250A" w:rsidP="00EC6C58">
      <w:pPr>
        <w:pStyle w:val="ListParagraph"/>
        <w:numPr>
          <w:ilvl w:val="2"/>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The estimated un-obligated balance should be realistic in order to be consistent with the annual FFR to be submitted following the end of the budget period.</w:t>
      </w:r>
    </w:p>
    <w:p w14:paraId="40FAEC43" w14:textId="6258E969" w:rsidR="0097250A" w:rsidRPr="0042715F" w:rsidRDefault="007C3268" w:rsidP="00AF4DE5">
      <w:pPr>
        <w:pStyle w:val="ListParagraph"/>
        <w:numPr>
          <w:ilvl w:val="2"/>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International Ebola, Global Health Security, Influenza Planning and Response, and President’s Emergency Plan for AIDS Relief</w:t>
      </w:r>
      <w:r w:rsidR="00AF4DE5" w:rsidRPr="0042715F">
        <w:rPr>
          <w:rFonts w:ascii="Times New Roman" w:hAnsi="Times New Roman" w:cs="Times New Roman"/>
          <w:sz w:val="24"/>
          <w:szCs w:val="24"/>
        </w:rPr>
        <w:t xml:space="preserve"> are tracked by subaccount by budget year and may not be comingled.  To access funds from a prior year subaccount that have been authorized for use, grantees should request an extension of time for that budget period.  This request should include a detailed line item budget justification as indicated in Note E. below.  </w:t>
      </w:r>
    </w:p>
    <w:p w14:paraId="40FAEC46" w14:textId="77777777" w:rsidR="0025068D" w:rsidRPr="0042715F" w:rsidRDefault="0025068D" w:rsidP="0097250A">
      <w:pPr>
        <w:pStyle w:val="ListParagraph"/>
        <w:tabs>
          <w:tab w:val="num" w:pos="2520"/>
        </w:tabs>
        <w:spacing w:after="0" w:line="240" w:lineRule="auto"/>
        <w:rPr>
          <w:rFonts w:ascii="Times New Roman" w:hAnsi="Times New Roman" w:cs="Times New Roman"/>
          <w:sz w:val="24"/>
          <w:szCs w:val="24"/>
        </w:rPr>
      </w:pPr>
    </w:p>
    <w:p w14:paraId="40FAEC47" w14:textId="690CC0DD" w:rsidR="0025068D" w:rsidRPr="0042715F" w:rsidRDefault="0025068D" w:rsidP="0025068D">
      <w:pPr>
        <w:numPr>
          <w:ilvl w:val="0"/>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The proposed budget should be based on the federal funding level stated in the letter from CDC. </w:t>
      </w:r>
      <w:r w:rsidR="00AD1504" w:rsidRPr="0042715F">
        <w:rPr>
          <w:rFonts w:ascii="Times New Roman" w:hAnsi="Times New Roman" w:cs="Times New Roman"/>
          <w:sz w:val="24"/>
          <w:szCs w:val="24"/>
        </w:rPr>
        <w:t xml:space="preserve"> </w:t>
      </w:r>
      <w:r w:rsidR="007E4D3E" w:rsidRPr="0042715F">
        <w:rPr>
          <w:rFonts w:ascii="Times New Roman" w:hAnsi="Times New Roman" w:cs="Times New Roman"/>
          <w:sz w:val="24"/>
          <w:szCs w:val="24"/>
        </w:rPr>
        <w:t>If the letter does not delineate the amounts for each funding stream and corresponding activities, please contact your grants management specialist for guidance.</w:t>
      </w:r>
    </w:p>
    <w:p w14:paraId="40FAEC48" w14:textId="77777777" w:rsidR="00497F55" w:rsidRPr="0042715F" w:rsidRDefault="0025068D" w:rsidP="00AD1504">
      <w:pPr>
        <w:numPr>
          <w:ilvl w:val="0"/>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 a separate narrative, provide a detailed, line-item budget justification of the funding amount requested</w:t>
      </w:r>
      <w:r w:rsidR="0097250A" w:rsidRPr="0042715F">
        <w:rPr>
          <w:rFonts w:ascii="Times New Roman" w:hAnsi="Times New Roman" w:cs="Times New Roman"/>
          <w:sz w:val="24"/>
          <w:szCs w:val="24"/>
        </w:rPr>
        <w:t>, including any request to use unobligated funds,</w:t>
      </w:r>
      <w:r w:rsidRPr="0042715F">
        <w:rPr>
          <w:rFonts w:ascii="Times New Roman" w:hAnsi="Times New Roman" w:cs="Times New Roman"/>
          <w:sz w:val="24"/>
          <w:szCs w:val="24"/>
        </w:rPr>
        <w:t xml:space="preserve"> to support the activities to be carried out with those funds.  </w:t>
      </w:r>
      <w:r w:rsidR="00497F55" w:rsidRPr="0042715F">
        <w:rPr>
          <w:rFonts w:ascii="Times New Roman" w:hAnsi="Times New Roman" w:cs="Times New Roman"/>
          <w:sz w:val="24"/>
          <w:szCs w:val="24"/>
        </w:rPr>
        <w:t>Attach in the “Mandatory Documents” box under “Budget Narrative Attachment Form.”  Document needs to be in the PDF format.</w:t>
      </w:r>
    </w:p>
    <w:p w14:paraId="40FAEC49" w14:textId="77777777" w:rsidR="0025068D" w:rsidRPr="0042715F" w:rsidRDefault="0025068D" w:rsidP="00B53A19">
      <w:pPr>
        <w:numPr>
          <w:ilvl w:val="0"/>
          <w:numId w:val="8"/>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0" w:history="1">
        <w:r w:rsidR="0079677B" w:rsidRPr="0042715F">
          <w:rPr>
            <w:rStyle w:val="Hyperlink"/>
            <w:rFonts w:ascii="Times New Roman" w:hAnsi="Times New Roman" w:cs="Times New Roman"/>
            <w:sz w:val="24"/>
            <w:szCs w:val="24"/>
          </w:rPr>
          <w:t>http://www.cdc.gov/grants/applying/application-resources.html</w:t>
        </w:r>
      </w:hyperlink>
      <w:r w:rsidRPr="0042715F">
        <w:rPr>
          <w:rFonts w:ascii="Times New Roman" w:hAnsi="Times New Roman" w:cs="Times New Roman"/>
          <w:sz w:val="24"/>
          <w:szCs w:val="24"/>
        </w:rPr>
        <w:t xml:space="preserve">. </w:t>
      </w:r>
    </w:p>
    <w:p w14:paraId="40FAEC4A" w14:textId="77777777" w:rsidR="0025068D" w:rsidRPr="0042715F"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For any new proposed subcontracts provide the information specified in the Budget Guidance.  </w:t>
      </w:r>
    </w:p>
    <w:p w14:paraId="40FAEC4B" w14:textId="77777777" w:rsidR="0025068D" w:rsidRPr="0042715F"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When non-federal matching is required, provide a line-item list of non-</w:t>
      </w:r>
      <w:r w:rsidR="00F23EE2" w:rsidRPr="0042715F">
        <w:rPr>
          <w:rFonts w:ascii="Times New Roman" w:hAnsi="Times New Roman" w:cs="Times New Roman"/>
          <w:sz w:val="24"/>
          <w:szCs w:val="24"/>
        </w:rPr>
        <w:t>f</w:t>
      </w:r>
      <w:r w:rsidRPr="0042715F">
        <w:rPr>
          <w:rFonts w:ascii="Times New Roman" w:hAnsi="Times New Roman" w:cs="Times New Roman"/>
          <w:sz w:val="24"/>
          <w:szCs w:val="24"/>
        </w:rPr>
        <w:t>ederal contributions including source, amount, and/or value of third party contributions proposed to meet a matching requirement.</w:t>
      </w:r>
    </w:p>
    <w:p w14:paraId="40FAEC4C" w14:textId="77777777" w:rsidR="0025068D" w:rsidRPr="0042715F" w:rsidRDefault="0025068D" w:rsidP="0025068D">
      <w:pPr>
        <w:spacing w:after="0" w:line="240" w:lineRule="auto"/>
        <w:rPr>
          <w:rFonts w:ascii="Times New Roman" w:hAnsi="Times New Roman" w:cs="Times New Roman"/>
          <w:sz w:val="24"/>
          <w:szCs w:val="24"/>
        </w:rPr>
      </w:pPr>
    </w:p>
    <w:p w14:paraId="40FAEC4D" w14:textId="77777777" w:rsidR="0025068D" w:rsidRPr="0042715F" w:rsidRDefault="0025068D" w:rsidP="00F23EE2">
      <w:pPr>
        <w:spacing w:after="0" w:line="240" w:lineRule="auto"/>
        <w:ind w:left="360" w:hanging="360"/>
        <w:rPr>
          <w:rFonts w:ascii="Times New Roman" w:hAnsi="Times New Roman" w:cs="Times New Roman"/>
          <w:b/>
          <w:sz w:val="24"/>
          <w:szCs w:val="24"/>
        </w:rPr>
      </w:pPr>
      <w:r w:rsidRPr="0042715F">
        <w:rPr>
          <w:rFonts w:ascii="Times New Roman" w:hAnsi="Times New Roman" w:cs="Times New Roman"/>
          <w:b/>
          <w:bCs/>
          <w:sz w:val="24"/>
          <w:szCs w:val="24"/>
        </w:rPr>
        <w:t xml:space="preserve">3.  </w:t>
      </w:r>
      <w:r w:rsidR="00F23EE2" w:rsidRPr="0042715F">
        <w:rPr>
          <w:rFonts w:ascii="Times New Roman" w:hAnsi="Times New Roman" w:cs="Times New Roman"/>
          <w:b/>
          <w:bCs/>
          <w:sz w:val="24"/>
          <w:szCs w:val="24"/>
        </w:rPr>
        <w:t xml:space="preserve"> </w:t>
      </w:r>
      <w:r w:rsidR="00F23EE2" w:rsidRPr="0042715F">
        <w:rPr>
          <w:rFonts w:ascii="Times New Roman" w:hAnsi="Times New Roman" w:cs="Times New Roman"/>
          <w:b/>
          <w:bCs/>
          <w:sz w:val="24"/>
          <w:szCs w:val="24"/>
          <w:u w:val="single"/>
        </w:rPr>
        <w:t>Indirect Cost Rate Agreement</w:t>
      </w:r>
      <w:r w:rsidRPr="0042715F">
        <w:rPr>
          <w:rFonts w:ascii="Times New Roman" w:hAnsi="Times New Roman" w:cs="Times New Roman"/>
          <w:b/>
          <w:sz w:val="24"/>
          <w:szCs w:val="24"/>
        </w:rPr>
        <w:t xml:space="preserve"> </w:t>
      </w:r>
    </w:p>
    <w:p w14:paraId="40FAEC4E" w14:textId="77777777" w:rsidR="00937930" w:rsidRPr="0042715F" w:rsidRDefault="00937930" w:rsidP="00937930">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Requirements for development and submission of indirect (F&amp;A) cost rate proposals and cost allocation plans for all grantees are contained in 45 CFR Part 75, Appendices III through VII.</w:t>
      </w:r>
    </w:p>
    <w:p w14:paraId="40FAEC4F" w14:textId="77777777" w:rsidR="00937930" w:rsidRPr="0042715F" w:rsidRDefault="00937930" w:rsidP="00937930">
      <w:pPr>
        <w:spacing w:after="0" w:line="240" w:lineRule="auto"/>
        <w:rPr>
          <w:rFonts w:ascii="Times New Roman" w:hAnsi="Times New Roman" w:cs="Times New Roman"/>
          <w:b/>
          <w:sz w:val="24"/>
          <w:szCs w:val="24"/>
        </w:rPr>
      </w:pPr>
    </w:p>
    <w:p w14:paraId="6F4DCA99" w14:textId="16625542" w:rsidR="00370AE8" w:rsidRPr="0042715F" w:rsidRDefault="00370AE8">
      <w:pPr>
        <w:rPr>
          <w:rFonts w:ascii="Times New Roman" w:hAnsi="Times New Roman" w:cs="Times New Roman"/>
          <w:b/>
          <w:sz w:val="24"/>
          <w:szCs w:val="24"/>
        </w:rPr>
      </w:pPr>
      <w:r w:rsidRPr="0042715F">
        <w:rPr>
          <w:rFonts w:ascii="Times New Roman" w:hAnsi="Times New Roman" w:cs="Times New Roman"/>
          <w:b/>
          <w:sz w:val="24"/>
          <w:szCs w:val="24"/>
        </w:rPr>
        <w:br w:type="page"/>
      </w:r>
    </w:p>
    <w:p w14:paraId="40FAEC50" w14:textId="77777777" w:rsidR="00937930" w:rsidRPr="0042715F" w:rsidRDefault="00937930" w:rsidP="00937930">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Instructions for Indirect (F&amp;A) costs Rate Determination for Institutes of Higher Education</w:t>
      </w:r>
    </w:p>
    <w:p w14:paraId="40FAEC51" w14:textId="77777777" w:rsidR="00937930" w:rsidRPr="0042715F"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2715F">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14:paraId="40FAEC52" w14:textId="77777777" w:rsidR="00937930" w:rsidRPr="0042715F"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2715F">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14:paraId="40FAEC53" w14:textId="77777777" w:rsidR="00937930" w:rsidRPr="0042715F" w:rsidRDefault="00937930" w:rsidP="00937930">
      <w:pPr>
        <w:spacing w:after="0" w:line="240" w:lineRule="auto"/>
        <w:rPr>
          <w:rFonts w:ascii="Times New Roman" w:hAnsi="Times New Roman" w:cs="Times New Roman"/>
          <w:b/>
          <w:sz w:val="24"/>
          <w:szCs w:val="24"/>
        </w:rPr>
      </w:pPr>
      <w:r w:rsidRPr="0042715F">
        <w:rPr>
          <w:rFonts w:ascii="Times New Roman" w:hAnsi="Times New Roman" w:cs="Times New Roman"/>
          <w:b/>
          <w:sz w:val="24"/>
          <w:szCs w:val="24"/>
        </w:rPr>
        <w:t>The following instructions apply to Non-Profit Organizations, State/Local Government and Indian Tribe wide Central Service Cost Allocation Plans</w:t>
      </w:r>
    </w:p>
    <w:p w14:paraId="40FAEC54" w14:textId="77777777" w:rsidR="0025068D" w:rsidRPr="0042715F" w:rsidRDefault="0025068D" w:rsidP="0025068D">
      <w:pPr>
        <w:spacing w:after="0" w:line="240" w:lineRule="auto"/>
        <w:rPr>
          <w:rFonts w:ascii="Times New Roman" w:hAnsi="Times New Roman" w:cs="Times New Roman"/>
          <w:sz w:val="24"/>
          <w:szCs w:val="24"/>
        </w:rPr>
      </w:pPr>
    </w:p>
    <w:p w14:paraId="40FAEC55" w14:textId="77777777" w:rsidR="0025068D" w:rsidRPr="0042715F"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If indirect costs are requested, include a copy of the current negotiated </w:t>
      </w:r>
      <w:r w:rsidR="00F23EE2" w:rsidRPr="0042715F">
        <w:rPr>
          <w:rFonts w:ascii="Times New Roman" w:hAnsi="Times New Roman" w:cs="Times New Roman"/>
          <w:sz w:val="24"/>
          <w:szCs w:val="24"/>
        </w:rPr>
        <w:t>f</w:t>
      </w:r>
      <w:r w:rsidRPr="0042715F">
        <w:rPr>
          <w:rFonts w:ascii="Times New Roman" w:hAnsi="Times New Roman" w:cs="Times New Roman"/>
          <w:sz w:val="24"/>
          <w:szCs w:val="24"/>
        </w:rPr>
        <w:t xml:space="preserve">ederal indirect cost rate agreement or a cost allocation plan approval letter for those Grantees under such a plan. </w:t>
      </w:r>
    </w:p>
    <w:p w14:paraId="40FAEC56" w14:textId="77777777" w:rsidR="0025068D" w:rsidRPr="0042715F"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42715F">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40FAEC57" w14:textId="77777777" w:rsidR="0025068D" w:rsidRPr="0042715F"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To be entitled to use indirect cost rates, a rate agreement must be in effect at the start of the budget period.</w:t>
      </w:r>
    </w:p>
    <w:p w14:paraId="40FAEC58" w14:textId="77777777" w:rsidR="0025068D" w:rsidRPr="0042715F"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1" w:history="1">
        <w:r w:rsidR="0079677B" w:rsidRPr="0042715F">
          <w:rPr>
            <w:rStyle w:val="Hyperlink"/>
          </w:rPr>
          <w:t>http://www.cdc.gov/grants/applying/application-resources.html</w:t>
        </w:r>
      </w:hyperlink>
      <w:r w:rsidRPr="0042715F">
        <w:rPr>
          <w:rFonts w:ascii="Times New Roman" w:hAnsi="Times New Roman" w:cs="Times New Roman"/>
          <w:sz w:val="24"/>
          <w:szCs w:val="24"/>
        </w:rPr>
        <w:t>) for additional information.</w:t>
      </w:r>
    </w:p>
    <w:p w14:paraId="40FAEC59" w14:textId="77777777" w:rsidR="0025068D" w:rsidRPr="0042715F"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2715F">
        <w:rPr>
          <w:rFonts w:ascii="Times New Roman" w:hAnsi="Times New Roman" w:cs="Times New Roman"/>
          <w:sz w:val="24"/>
          <w:szCs w:val="24"/>
        </w:rPr>
        <w:t>If applicable, attach in the “</w:t>
      </w:r>
      <w:r w:rsidR="00497F55" w:rsidRPr="0042715F">
        <w:rPr>
          <w:rFonts w:ascii="Times New Roman" w:hAnsi="Times New Roman" w:cs="Times New Roman"/>
          <w:sz w:val="24"/>
          <w:szCs w:val="24"/>
        </w:rPr>
        <w:t>Mandatory Documents</w:t>
      </w:r>
      <w:r w:rsidRPr="0042715F">
        <w:rPr>
          <w:rFonts w:ascii="Times New Roman" w:hAnsi="Times New Roman" w:cs="Times New Roman"/>
          <w:sz w:val="24"/>
          <w:szCs w:val="24"/>
        </w:rPr>
        <w:t>”</w:t>
      </w:r>
      <w:r w:rsidR="00937930" w:rsidRPr="0042715F">
        <w:rPr>
          <w:rFonts w:ascii="Times New Roman" w:hAnsi="Times New Roman" w:cs="Times New Roman"/>
          <w:sz w:val="24"/>
          <w:szCs w:val="24"/>
        </w:rPr>
        <w:t xml:space="preserve"> </w:t>
      </w:r>
      <w:r w:rsidR="00497F55" w:rsidRPr="0042715F">
        <w:rPr>
          <w:rFonts w:ascii="Times New Roman" w:hAnsi="Times New Roman" w:cs="Times New Roman"/>
          <w:sz w:val="24"/>
          <w:szCs w:val="24"/>
        </w:rPr>
        <w:t>box under “Other Attachments Form”.  Name</w:t>
      </w:r>
      <w:r w:rsidR="00F23EE2" w:rsidRPr="0042715F">
        <w:rPr>
          <w:rFonts w:ascii="Times New Roman" w:hAnsi="Times New Roman" w:cs="Times New Roman"/>
          <w:sz w:val="24"/>
          <w:szCs w:val="24"/>
        </w:rPr>
        <w:t xml:space="preserve"> document “Indirect Cost Rate</w:t>
      </w:r>
      <w:r w:rsidR="00937930" w:rsidRPr="0042715F">
        <w:rPr>
          <w:rFonts w:ascii="Times New Roman" w:hAnsi="Times New Roman" w:cs="Times New Roman"/>
          <w:sz w:val="24"/>
          <w:szCs w:val="24"/>
        </w:rPr>
        <w:t xml:space="preserve"> Agreement</w:t>
      </w:r>
      <w:r w:rsidR="00F23EE2" w:rsidRPr="0042715F">
        <w:rPr>
          <w:rFonts w:ascii="Times New Roman" w:hAnsi="Times New Roman" w:cs="Times New Roman"/>
          <w:sz w:val="24"/>
          <w:szCs w:val="24"/>
        </w:rPr>
        <w:t>.”</w:t>
      </w:r>
    </w:p>
    <w:p w14:paraId="40FAEC5A" w14:textId="77777777" w:rsidR="00911C67" w:rsidRPr="0042715F" w:rsidRDefault="00911C67" w:rsidP="006A22CD">
      <w:pPr>
        <w:spacing w:after="0" w:line="240" w:lineRule="auto"/>
        <w:rPr>
          <w:rFonts w:ascii="Times New Roman" w:hAnsi="Times New Roman" w:cs="Times New Roman"/>
          <w:sz w:val="24"/>
          <w:szCs w:val="24"/>
        </w:rPr>
      </w:pPr>
    </w:p>
    <w:p w14:paraId="40FAEC5B" w14:textId="11B3EEC7" w:rsidR="0025068D" w:rsidRPr="0042715F" w:rsidRDefault="0025068D" w:rsidP="0025068D">
      <w:pPr>
        <w:spacing w:after="0" w:line="240" w:lineRule="auto"/>
        <w:rPr>
          <w:rFonts w:ascii="Times New Roman" w:hAnsi="Times New Roman" w:cs="Times New Roman"/>
          <w:b/>
          <w:bCs/>
          <w:sz w:val="24"/>
          <w:szCs w:val="24"/>
          <w:u w:val="single"/>
        </w:rPr>
      </w:pPr>
      <w:r w:rsidRPr="0042715F">
        <w:rPr>
          <w:rFonts w:ascii="Times New Roman" w:hAnsi="Times New Roman" w:cs="Times New Roman"/>
          <w:b/>
          <w:bCs/>
          <w:sz w:val="24"/>
          <w:szCs w:val="24"/>
        </w:rPr>
        <w:t xml:space="preserve">4.  </w:t>
      </w:r>
      <w:r w:rsidR="00F23EE2" w:rsidRPr="0042715F">
        <w:rPr>
          <w:rFonts w:ascii="Times New Roman" w:hAnsi="Times New Roman" w:cs="Times New Roman"/>
          <w:b/>
          <w:bCs/>
          <w:sz w:val="24"/>
          <w:szCs w:val="24"/>
        </w:rPr>
        <w:t xml:space="preserve"> </w:t>
      </w:r>
      <w:r w:rsidRPr="0042715F">
        <w:rPr>
          <w:rFonts w:ascii="Times New Roman" w:hAnsi="Times New Roman" w:cs="Times New Roman"/>
          <w:b/>
          <w:bCs/>
          <w:sz w:val="24"/>
          <w:szCs w:val="24"/>
          <w:u w:val="single"/>
        </w:rPr>
        <w:t>Project Narrative</w:t>
      </w:r>
      <w:r w:rsidRPr="0042715F">
        <w:rPr>
          <w:rFonts w:ascii="Times New Roman" w:hAnsi="Times New Roman" w:cs="Times New Roman"/>
          <w:b/>
          <w:bCs/>
          <w:sz w:val="24"/>
          <w:szCs w:val="24"/>
        </w:rPr>
        <w:t xml:space="preserve">: </w:t>
      </w:r>
      <w:r w:rsidR="00454311" w:rsidRPr="0042715F">
        <w:rPr>
          <w:rFonts w:ascii="Times New Roman" w:hAnsi="Times New Roman" w:cs="Times New Roman"/>
          <w:b/>
          <w:bCs/>
          <w:sz w:val="24"/>
          <w:szCs w:val="24"/>
        </w:rPr>
        <w:t xml:space="preserve"> </w:t>
      </w:r>
    </w:p>
    <w:p w14:paraId="40FAEC5D" w14:textId="77777777" w:rsidR="00B83E34" w:rsidRPr="0042715F" w:rsidRDefault="00B83E34" w:rsidP="0025068D">
      <w:pPr>
        <w:spacing w:after="0" w:line="240" w:lineRule="auto"/>
        <w:rPr>
          <w:rFonts w:ascii="Times New Roman" w:hAnsi="Times New Roman" w:cs="Times New Roman"/>
          <w:b/>
          <w:bCs/>
          <w:sz w:val="24"/>
          <w:szCs w:val="24"/>
        </w:rPr>
      </w:pPr>
    </w:p>
    <w:p w14:paraId="40FAEC5E" w14:textId="15F06EB6" w:rsidR="0025068D" w:rsidRPr="0042715F" w:rsidRDefault="0025068D" w:rsidP="0025068D">
      <w:pPr>
        <w:spacing w:after="0" w:line="240" w:lineRule="auto"/>
        <w:rPr>
          <w:rFonts w:ascii="Times New Roman" w:hAnsi="Times New Roman" w:cs="Times New Roman"/>
          <w:szCs w:val="24"/>
        </w:rPr>
      </w:pPr>
      <w:r w:rsidRPr="0042715F">
        <w:rPr>
          <w:rFonts w:ascii="Times New Roman" w:hAnsi="Times New Roman" w:cs="Times New Roman"/>
          <w:b/>
          <w:bCs/>
          <w:sz w:val="24"/>
          <w:szCs w:val="24"/>
        </w:rPr>
        <w:t>S</w:t>
      </w:r>
      <w:r w:rsidR="00911C67" w:rsidRPr="0042715F">
        <w:rPr>
          <w:rFonts w:ascii="Times New Roman" w:hAnsi="Times New Roman" w:cs="Times New Roman"/>
          <w:b/>
          <w:bCs/>
          <w:sz w:val="24"/>
          <w:szCs w:val="24"/>
        </w:rPr>
        <w:t>ECTION</w:t>
      </w:r>
      <w:r w:rsidRPr="0042715F">
        <w:rPr>
          <w:rFonts w:ascii="Times New Roman" w:hAnsi="Times New Roman" w:cs="Times New Roman"/>
          <w:b/>
          <w:bCs/>
          <w:sz w:val="24"/>
          <w:szCs w:val="24"/>
        </w:rPr>
        <w:t xml:space="preserve"> I.  Current Budget Period Progress</w:t>
      </w:r>
      <w:r w:rsidR="005159FE" w:rsidRPr="0042715F">
        <w:rPr>
          <w:rFonts w:ascii="Times New Roman" w:hAnsi="Times New Roman" w:cs="Times New Roman"/>
          <w:b/>
          <w:bCs/>
          <w:sz w:val="24"/>
          <w:szCs w:val="24"/>
        </w:rPr>
        <w:t xml:space="preserve"> </w:t>
      </w:r>
      <w:r w:rsidR="00937930" w:rsidRPr="0042715F">
        <w:rPr>
          <w:rFonts w:ascii="Times New Roman" w:hAnsi="Times New Roman" w:cs="Times New Roman"/>
          <w:b/>
          <w:bCs/>
          <w:iCs/>
          <w:sz w:val="24"/>
          <w:szCs w:val="24"/>
        </w:rPr>
        <w:t>(</w:t>
      </w:r>
      <w:r w:rsidR="00CF4DCB" w:rsidRPr="0042715F">
        <w:rPr>
          <w:rFonts w:ascii="Times New Roman" w:hAnsi="Times New Roman" w:cs="Times New Roman"/>
          <w:b/>
          <w:bCs/>
          <w:iCs/>
          <w:sz w:val="24"/>
          <w:szCs w:val="24"/>
        </w:rPr>
        <w:t>9</w:t>
      </w:r>
      <w:r w:rsidR="00937930" w:rsidRPr="0042715F">
        <w:rPr>
          <w:rFonts w:ascii="Times New Roman" w:hAnsi="Times New Roman" w:cs="Times New Roman"/>
          <w:b/>
          <w:bCs/>
          <w:iCs/>
          <w:sz w:val="24"/>
          <w:szCs w:val="24"/>
        </w:rPr>
        <w:t>/</w:t>
      </w:r>
      <w:r w:rsidR="00CF4DCB" w:rsidRPr="0042715F">
        <w:rPr>
          <w:rFonts w:ascii="Times New Roman" w:hAnsi="Times New Roman" w:cs="Times New Roman"/>
          <w:b/>
          <w:bCs/>
          <w:iCs/>
          <w:sz w:val="24"/>
          <w:szCs w:val="24"/>
        </w:rPr>
        <w:t>30</w:t>
      </w:r>
      <w:r w:rsidR="00937930" w:rsidRPr="0042715F">
        <w:rPr>
          <w:rFonts w:ascii="Times New Roman" w:hAnsi="Times New Roman" w:cs="Times New Roman"/>
          <w:b/>
          <w:bCs/>
          <w:iCs/>
          <w:sz w:val="24"/>
          <w:szCs w:val="24"/>
        </w:rPr>
        <w:t xml:space="preserve">/2016 – </w:t>
      </w:r>
      <w:r w:rsidR="00CF4DCB" w:rsidRPr="0042715F">
        <w:rPr>
          <w:rFonts w:ascii="Times New Roman" w:hAnsi="Times New Roman" w:cs="Times New Roman"/>
          <w:b/>
          <w:bCs/>
          <w:iCs/>
          <w:sz w:val="24"/>
          <w:szCs w:val="24"/>
        </w:rPr>
        <w:t>9</w:t>
      </w:r>
      <w:r w:rsidR="00937930" w:rsidRPr="0042715F">
        <w:rPr>
          <w:rFonts w:ascii="Times New Roman" w:hAnsi="Times New Roman" w:cs="Times New Roman"/>
          <w:b/>
          <w:bCs/>
          <w:iCs/>
          <w:sz w:val="24"/>
          <w:szCs w:val="24"/>
        </w:rPr>
        <w:t>/29/2017</w:t>
      </w:r>
      <w:r w:rsidR="00CF4DCB" w:rsidRPr="0042715F">
        <w:rPr>
          <w:rFonts w:ascii="Times New Roman" w:hAnsi="Times New Roman" w:cs="Times New Roman"/>
          <w:b/>
          <w:bCs/>
          <w:iCs/>
          <w:sz w:val="24"/>
          <w:szCs w:val="24"/>
        </w:rPr>
        <w:t>)</w:t>
      </w:r>
      <w:r w:rsidRPr="0042715F">
        <w:rPr>
          <w:rFonts w:ascii="Times New Roman" w:hAnsi="Times New Roman" w:cs="Times New Roman"/>
          <w:szCs w:val="24"/>
        </w:rPr>
        <w:t xml:space="preserve"> </w:t>
      </w:r>
    </w:p>
    <w:p w14:paraId="5722F28E" w14:textId="77777777" w:rsidR="000301C7" w:rsidRPr="0042715F" w:rsidRDefault="00370AE8" w:rsidP="0025068D">
      <w:pPr>
        <w:spacing w:after="0" w:line="240" w:lineRule="auto"/>
        <w:rPr>
          <w:rFonts w:ascii="Times New Roman" w:hAnsi="Times New Roman" w:cs="Times New Roman"/>
          <w:sz w:val="24"/>
          <w:szCs w:val="24"/>
        </w:rPr>
      </w:pPr>
      <w:r w:rsidRPr="0042715F">
        <w:rPr>
          <w:rFonts w:ascii="Times New Roman" w:hAnsi="Times New Roman" w:cs="Times New Roman"/>
          <w:bCs/>
          <w:sz w:val="24"/>
          <w:szCs w:val="24"/>
        </w:rPr>
        <w:t>P</w:t>
      </w:r>
      <w:r w:rsidRPr="0042715F">
        <w:rPr>
          <w:rFonts w:ascii="Times New Roman" w:hAnsi="Times New Roman" w:cs="Times New Roman"/>
          <w:sz w:val="24"/>
          <w:szCs w:val="24"/>
        </w:rPr>
        <w:t xml:space="preserve">rovide a brief report addressing the following elements of each objective or activity.  </w:t>
      </w:r>
    </w:p>
    <w:p w14:paraId="58E12FCD" w14:textId="0184FB4A" w:rsidR="000301C7" w:rsidRPr="0042715F" w:rsidRDefault="000301C7" w:rsidP="000301C7">
      <w:pPr>
        <w:pStyle w:val="ListParagraph"/>
        <w:numPr>
          <w:ilvl w:val="0"/>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Description of key activities in current budget period that has occurred</w:t>
      </w:r>
    </w:p>
    <w:p w14:paraId="055C82A7" w14:textId="77777777" w:rsidR="00E223C5" w:rsidRPr="0042715F" w:rsidRDefault="000301C7" w:rsidP="000301C7">
      <w:pPr>
        <w:pStyle w:val="ListParagraph"/>
        <w:numPr>
          <w:ilvl w:val="1"/>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List </w:t>
      </w:r>
      <w:r w:rsidR="00E223C5" w:rsidRPr="0042715F">
        <w:rPr>
          <w:rFonts w:ascii="Times New Roman" w:hAnsi="Times New Roman" w:cs="Times New Roman"/>
          <w:sz w:val="24"/>
          <w:szCs w:val="24"/>
        </w:rPr>
        <w:t>challenges and steps taken to resolve the challenges as well as success in program activities</w:t>
      </w:r>
    </w:p>
    <w:p w14:paraId="617D77B0" w14:textId="77777777" w:rsidR="00E223C5" w:rsidRPr="0042715F" w:rsidRDefault="00E223C5" w:rsidP="000301C7">
      <w:pPr>
        <w:pStyle w:val="ListParagraph"/>
        <w:numPr>
          <w:ilvl w:val="1"/>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Include CDC’s support in implementing the activities</w:t>
      </w:r>
    </w:p>
    <w:p w14:paraId="45316EEF" w14:textId="77777777" w:rsidR="00E223C5" w:rsidRPr="0042715F" w:rsidRDefault="00E223C5" w:rsidP="000301C7">
      <w:pPr>
        <w:pStyle w:val="ListParagraph"/>
        <w:numPr>
          <w:ilvl w:val="1"/>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Include a breakdown of funds that have already been spent for key activities</w:t>
      </w:r>
    </w:p>
    <w:p w14:paraId="07BF23CC" w14:textId="5C6EBF80" w:rsidR="00E223C5" w:rsidRPr="0042715F" w:rsidRDefault="00E223C5" w:rsidP="00E223C5">
      <w:pPr>
        <w:pStyle w:val="ListParagraph"/>
        <w:numPr>
          <w:ilvl w:val="0"/>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List performance measures for the activity and key outputs and deliverables as part of activities that have already occurred</w:t>
      </w:r>
    </w:p>
    <w:p w14:paraId="1FB5692B" w14:textId="77777777" w:rsidR="00E223C5" w:rsidRPr="0042715F" w:rsidRDefault="00E223C5" w:rsidP="00E223C5">
      <w:pPr>
        <w:pStyle w:val="ListParagraph"/>
        <w:numPr>
          <w:ilvl w:val="0"/>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Description of key activities planned for the remaining budget period</w:t>
      </w:r>
    </w:p>
    <w:p w14:paraId="7674105A" w14:textId="77777777" w:rsidR="00E223C5" w:rsidRPr="0042715F" w:rsidRDefault="00E223C5" w:rsidP="00E223C5">
      <w:pPr>
        <w:pStyle w:val="ListParagraph"/>
        <w:numPr>
          <w:ilvl w:val="0"/>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Include areas of opportunities that can be leveraged to support the programs</w:t>
      </w:r>
    </w:p>
    <w:p w14:paraId="40FAEC65" w14:textId="74916815" w:rsidR="00B83E34" w:rsidRPr="0042715F" w:rsidRDefault="00370AE8" w:rsidP="00E223C5">
      <w:pPr>
        <w:pStyle w:val="ListParagraph"/>
        <w:numPr>
          <w:ilvl w:val="0"/>
          <w:numId w:val="36"/>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w:t>
      </w:r>
      <w:hyperlink r:id="rId22" w:history="1">
        <w:r w:rsidR="00E223C5" w:rsidRPr="0042715F">
          <w:rPr>
            <w:rStyle w:val="Hyperlink"/>
            <w:rFonts w:ascii="Times New Roman" w:hAnsi="Times New Roman" w:cs="Times New Roman"/>
            <w:sz w:val="24"/>
            <w:szCs w:val="24"/>
          </w:rPr>
          <w:t>https://www.ghsagenda.org/resources</w:t>
        </w:r>
      </w:hyperlink>
      <w:r w:rsidR="00E223C5" w:rsidRPr="0042715F">
        <w:rPr>
          <w:rFonts w:ascii="Times New Roman" w:hAnsi="Times New Roman" w:cs="Times New Roman"/>
          <w:sz w:val="24"/>
          <w:szCs w:val="24"/>
        </w:rPr>
        <w:t xml:space="preserve"> </w:t>
      </w:r>
      <w:r w:rsidRPr="0042715F">
        <w:rPr>
          <w:rFonts w:ascii="Times New Roman" w:hAnsi="Times New Roman" w:cs="Times New Roman"/>
          <w:sz w:val="24"/>
          <w:szCs w:val="24"/>
        </w:rPr>
        <w:t xml:space="preserve">   </w:t>
      </w:r>
    </w:p>
    <w:p w14:paraId="160017D3" w14:textId="77777777" w:rsidR="00063DDA" w:rsidRPr="0042715F" w:rsidRDefault="00063DDA" w:rsidP="0025068D">
      <w:pPr>
        <w:spacing w:after="0" w:line="240" w:lineRule="auto"/>
        <w:rPr>
          <w:rFonts w:ascii="Times New Roman" w:hAnsi="Times New Roman" w:cs="Times New Roman"/>
          <w:bCs/>
          <w:sz w:val="24"/>
          <w:szCs w:val="24"/>
        </w:rPr>
      </w:pPr>
    </w:p>
    <w:p w14:paraId="40FAEC66" w14:textId="25E3385E" w:rsidR="0025068D" w:rsidRPr="0042715F" w:rsidRDefault="00911C67" w:rsidP="005159FE">
      <w:pPr>
        <w:spacing w:after="0" w:line="240" w:lineRule="auto"/>
        <w:rPr>
          <w:rFonts w:ascii="Times New Roman" w:hAnsi="Times New Roman" w:cs="Times New Roman"/>
          <w:b/>
          <w:bCs/>
          <w:iCs/>
          <w:sz w:val="24"/>
          <w:szCs w:val="24"/>
        </w:rPr>
      </w:pPr>
      <w:r w:rsidRPr="0042715F">
        <w:rPr>
          <w:rFonts w:ascii="Times New Roman" w:hAnsi="Times New Roman" w:cs="Times New Roman"/>
          <w:b/>
          <w:bCs/>
          <w:sz w:val="24"/>
          <w:szCs w:val="24"/>
        </w:rPr>
        <w:t>SECTION</w:t>
      </w:r>
      <w:r w:rsidR="0025068D" w:rsidRPr="0042715F">
        <w:rPr>
          <w:rFonts w:ascii="Times New Roman" w:hAnsi="Times New Roman" w:cs="Times New Roman"/>
          <w:b/>
          <w:bCs/>
          <w:sz w:val="24"/>
          <w:szCs w:val="24"/>
        </w:rPr>
        <w:t xml:space="preserve"> II. </w:t>
      </w:r>
      <w:r w:rsidR="00B83E34" w:rsidRPr="0042715F">
        <w:rPr>
          <w:rFonts w:ascii="Times New Roman" w:hAnsi="Times New Roman" w:cs="Times New Roman"/>
          <w:b/>
          <w:bCs/>
          <w:sz w:val="24"/>
          <w:szCs w:val="24"/>
        </w:rPr>
        <w:t xml:space="preserve"> </w:t>
      </w:r>
      <w:r w:rsidR="0025068D" w:rsidRPr="0042715F">
        <w:rPr>
          <w:rFonts w:ascii="Times New Roman" w:hAnsi="Times New Roman" w:cs="Times New Roman"/>
          <w:b/>
          <w:bCs/>
          <w:sz w:val="24"/>
          <w:szCs w:val="24"/>
        </w:rPr>
        <w:t>New Budget Period</w:t>
      </w:r>
      <w:r w:rsidR="005159FE" w:rsidRPr="0042715F">
        <w:rPr>
          <w:rFonts w:ascii="Times New Roman" w:hAnsi="Times New Roman" w:cs="Times New Roman"/>
          <w:b/>
          <w:bCs/>
          <w:sz w:val="24"/>
          <w:szCs w:val="24"/>
        </w:rPr>
        <w:t xml:space="preserve"> </w:t>
      </w:r>
      <w:r w:rsidR="0025068D" w:rsidRPr="0042715F">
        <w:rPr>
          <w:rFonts w:ascii="Times New Roman" w:hAnsi="Times New Roman" w:cs="Times New Roman"/>
          <w:b/>
          <w:bCs/>
          <w:sz w:val="24"/>
          <w:szCs w:val="24"/>
        </w:rPr>
        <w:t xml:space="preserve">Proposed </w:t>
      </w:r>
      <w:r w:rsidR="00D27093" w:rsidRPr="0042715F">
        <w:rPr>
          <w:rFonts w:ascii="Times New Roman" w:hAnsi="Times New Roman" w:cs="Times New Roman"/>
          <w:b/>
          <w:bCs/>
          <w:sz w:val="24"/>
          <w:szCs w:val="24"/>
        </w:rPr>
        <w:t>Strategies</w:t>
      </w:r>
      <w:r w:rsidR="0025068D" w:rsidRPr="0042715F">
        <w:rPr>
          <w:rFonts w:ascii="Times New Roman" w:hAnsi="Times New Roman" w:cs="Times New Roman"/>
          <w:b/>
          <w:bCs/>
          <w:sz w:val="24"/>
          <w:szCs w:val="24"/>
        </w:rPr>
        <w:t xml:space="preserve"> and Activities</w:t>
      </w:r>
      <w:r w:rsidR="005159FE" w:rsidRPr="0042715F">
        <w:rPr>
          <w:rFonts w:ascii="Times New Roman" w:hAnsi="Times New Roman" w:cs="Times New Roman"/>
          <w:b/>
          <w:bCs/>
          <w:sz w:val="24"/>
          <w:szCs w:val="24"/>
        </w:rPr>
        <w:t xml:space="preserve"> </w:t>
      </w:r>
      <w:r w:rsidR="005159FE" w:rsidRPr="0042715F">
        <w:rPr>
          <w:rFonts w:ascii="Times New Roman" w:hAnsi="Times New Roman" w:cs="Times New Roman"/>
          <w:b/>
          <w:bCs/>
          <w:iCs/>
          <w:sz w:val="24"/>
          <w:szCs w:val="24"/>
        </w:rPr>
        <w:t>(</w:t>
      </w:r>
      <w:r w:rsidR="00CF4DCB" w:rsidRPr="0042715F">
        <w:rPr>
          <w:rFonts w:ascii="Times New Roman" w:hAnsi="Times New Roman" w:cs="Times New Roman"/>
          <w:b/>
          <w:bCs/>
          <w:iCs/>
          <w:sz w:val="24"/>
          <w:szCs w:val="24"/>
        </w:rPr>
        <w:t>September 30, 2017-September 29, 20</w:t>
      </w:r>
      <w:r w:rsidR="004D6FF9" w:rsidRPr="0042715F">
        <w:rPr>
          <w:rFonts w:ascii="Times New Roman" w:hAnsi="Times New Roman" w:cs="Times New Roman"/>
          <w:b/>
          <w:bCs/>
          <w:iCs/>
          <w:sz w:val="24"/>
          <w:szCs w:val="24"/>
        </w:rPr>
        <w:t>1</w:t>
      </w:r>
      <w:r w:rsidR="0042715F" w:rsidRPr="0042715F">
        <w:rPr>
          <w:rFonts w:ascii="Times New Roman" w:hAnsi="Times New Roman" w:cs="Times New Roman"/>
          <w:b/>
          <w:bCs/>
          <w:iCs/>
          <w:sz w:val="24"/>
          <w:szCs w:val="24"/>
        </w:rPr>
        <w:t>8</w:t>
      </w:r>
      <w:r w:rsidR="005159FE" w:rsidRPr="0042715F">
        <w:rPr>
          <w:rFonts w:ascii="Times New Roman" w:hAnsi="Times New Roman" w:cs="Times New Roman"/>
          <w:b/>
          <w:bCs/>
          <w:iCs/>
          <w:sz w:val="24"/>
          <w:szCs w:val="24"/>
        </w:rPr>
        <w:t>)</w:t>
      </w:r>
      <w:r w:rsidR="00454311" w:rsidRPr="0042715F">
        <w:rPr>
          <w:rFonts w:ascii="Times New Roman" w:hAnsi="Times New Roman" w:cs="Times New Roman"/>
          <w:b/>
          <w:bCs/>
          <w:iCs/>
          <w:sz w:val="24"/>
          <w:szCs w:val="24"/>
        </w:rPr>
        <w:t xml:space="preserve">.  </w:t>
      </w:r>
    </w:p>
    <w:p w14:paraId="40FAEC67" w14:textId="77777777" w:rsidR="0025068D" w:rsidRPr="0042715F" w:rsidRDefault="0025068D" w:rsidP="00D861D5">
      <w:pPr>
        <w:pStyle w:val="ListParagraph"/>
        <w:numPr>
          <w:ilvl w:val="0"/>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List proposed </w:t>
      </w:r>
      <w:r w:rsidR="00BA018C" w:rsidRPr="0042715F">
        <w:rPr>
          <w:rFonts w:ascii="Times New Roman" w:hAnsi="Times New Roman" w:cs="Times New Roman"/>
          <w:sz w:val="24"/>
          <w:szCs w:val="24"/>
        </w:rPr>
        <w:t>objectives</w:t>
      </w:r>
      <w:r w:rsidRPr="0042715F">
        <w:rPr>
          <w:rFonts w:ascii="Times New Roman" w:hAnsi="Times New Roman" w:cs="Times New Roman"/>
          <w:sz w:val="24"/>
          <w:szCs w:val="24"/>
        </w:rPr>
        <w:t xml:space="preserve"> for the upcoming budget period. These </w:t>
      </w:r>
      <w:r w:rsidR="00BA018C" w:rsidRPr="0042715F">
        <w:rPr>
          <w:rFonts w:ascii="Times New Roman" w:hAnsi="Times New Roman" w:cs="Times New Roman"/>
          <w:sz w:val="24"/>
          <w:szCs w:val="24"/>
        </w:rPr>
        <w:t>objectives</w:t>
      </w:r>
      <w:r w:rsidRPr="0042715F">
        <w:rPr>
          <w:rFonts w:ascii="Times New Roman" w:hAnsi="Times New Roman" w:cs="Times New Roman"/>
          <w:sz w:val="24"/>
          <w:szCs w:val="24"/>
        </w:rPr>
        <w:t xml:space="preserve"> must support the intent of the original Funding Opportunity Announcement (FOA)</w:t>
      </w:r>
      <w:r w:rsidR="00C41C6D" w:rsidRPr="0042715F">
        <w:rPr>
          <w:rFonts w:ascii="Times New Roman" w:hAnsi="Times New Roman" w:cs="Times New Roman"/>
          <w:sz w:val="24"/>
          <w:szCs w:val="24"/>
        </w:rPr>
        <w:t xml:space="preserve"> or Program Announcement (PA).</w:t>
      </w:r>
    </w:p>
    <w:p w14:paraId="40FAEC68" w14:textId="77777777" w:rsidR="00D861D5" w:rsidRPr="0042715F" w:rsidRDefault="0025068D" w:rsidP="00D861D5">
      <w:pPr>
        <w:numPr>
          <w:ilvl w:val="0"/>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Each </w:t>
      </w:r>
      <w:r w:rsidR="00BA018C" w:rsidRPr="0042715F">
        <w:rPr>
          <w:rFonts w:ascii="Times New Roman" w:hAnsi="Times New Roman" w:cs="Times New Roman"/>
          <w:sz w:val="24"/>
          <w:szCs w:val="24"/>
        </w:rPr>
        <w:t>objective</w:t>
      </w:r>
      <w:r w:rsidRPr="0042715F">
        <w:rPr>
          <w:rFonts w:ascii="Times New Roman" w:hAnsi="Times New Roman" w:cs="Times New Roman"/>
          <w:sz w:val="24"/>
          <w:szCs w:val="24"/>
        </w:rPr>
        <w:t xml:space="preserve"> and activity must contain a performance or outcome measure that assesses the effectiveness of the project.  </w:t>
      </w:r>
      <w:r w:rsidR="00D861D5" w:rsidRPr="0042715F">
        <w:rPr>
          <w:rFonts w:ascii="Times New Roman" w:hAnsi="Times New Roman" w:cs="Times New Roman"/>
          <w:sz w:val="24"/>
          <w:szCs w:val="24"/>
        </w:rPr>
        <w:t>For each objective list:</w:t>
      </w:r>
    </w:p>
    <w:p w14:paraId="40FAEC69" w14:textId="77777777" w:rsidR="0025068D" w:rsidRPr="0042715F" w:rsidRDefault="0025068D" w:rsidP="00D861D5">
      <w:pPr>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 List activities that will be implemented; </w:t>
      </w:r>
    </w:p>
    <w:p w14:paraId="40FAEC6A" w14:textId="77777777" w:rsidR="0025068D" w:rsidRPr="0042715F" w:rsidRDefault="0025068D" w:rsidP="00D861D5">
      <w:pPr>
        <w:pStyle w:val="ListParagraph"/>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Provide a timeline for accomplishment; </w:t>
      </w:r>
    </w:p>
    <w:p w14:paraId="40FAEC6B" w14:textId="77777777" w:rsidR="0025068D" w:rsidRPr="0042715F" w:rsidRDefault="0025068D" w:rsidP="00D861D5">
      <w:pPr>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 xml:space="preserve">Identify and justify any redirection of activities; and  </w:t>
      </w:r>
    </w:p>
    <w:p w14:paraId="40FAEC6C" w14:textId="77777777" w:rsidR="0025068D" w:rsidRPr="0042715F" w:rsidRDefault="0025068D" w:rsidP="00D861D5">
      <w:pPr>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Explain the methods you will use to implement the new, redirected activities.</w:t>
      </w:r>
    </w:p>
    <w:p w14:paraId="0952E4D8" w14:textId="4C21E5A5" w:rsidR="00E223C5" w:rsidRPr="0042715F" w:rsidRDefault="00E223C5" w:rsidP="00D861D5">
      <w:pPr>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If travel is proposed, list expected number of individuals, destination and times for travel</w:t>
      </w:r>
    </w:p>
    <w:p w14:paraId="40FAEC6D" w14:textId="77777777" w:rsidR="00D861D5" w:rsidRPr="0042715F" w:rsidRDefault="00D861D5" w:rsidP="00D861D5">
      <w:pPr>
        <w:pStyle w:val="ListParagraph"/>
        <w:numPr>
          <w:ilvl w:val="0"/>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14:paraId="4B73C71A" w14:textId="085E1C44" w:rsidR="00E223C5" w:rsidRPr="0042715F" w:rsidRDefault="00E223C5" w:rsidP="00E223C5">
      <w:pPr>
        <w:pStyle w:val="ListParagraph"/>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The budget narrative should reflect the proposed activities in the section above</w:t>
      </w:r>
    </w:p>
    <w:p w14:paraId="587E826B" w14:textId="470EFA6E" w:rsidR="00E223C5" w:rsidRPr="0042715F" w:rsidRDefault="00E223C5" w:rsidP="00E223C5">
      <w:pPr>
        <w:pStyle w:val="ListParagraph"/>
        <w:numPr>
          <w:ilvl w:val="1"/>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Provide details for the budget for each object class:</w:t>
      </w:r>
    </w:p>
    <w:p w14:paraId="1D6F0491" w14:textId="2CB1ED12" w:rsidR="00E223C5" w:rsidRPr="0042715F" w:rsidRDefault="00E223C5" w:rsidP="00E223C5">
      <w:pPr>
        <w:pStyle w:val="ListParagraph"/>
        <w:numPr>
          <w:ilvl w:val="2"/>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Travel should include number of people travelling, expected cost of airfare, number of days to estimate the cost of travel</w:t>
      </w:r>
    </w:p>
    <w:p w14:paraId="24AA19F1" w14:textId="04693519" w:rsidR="00E223C5" w:rsidRPr="0042715F" w:rsidRDefault="00E223C5" w:rsidP="00E223C5">
      <w:pPr>
        <w:pStyle w:val="ListParagraph"/>
        <w:numPr>
          <w:ilvl w:val="2"/>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Salary and Wages and Contract should include the amount of time covered, mechanism and a justification/description for the position</w:t>
      </w:r>
    </w:p>
    <w:p w14:paraId="40E0A00F" w14:textId="5B59BD72" w:rsidR="00E223C5" w:rsidRPr="0042715F" w:rsidRDefault="00E223C5" w:rsidP="00E223C5">
      <w:pPr>
        <w:pStyle w:val="ListParagraph"/>
        <w:numPr>
          <w:ilvl w:val="2"/>
          <w:numId w:val="30"/>
        </w:numPr>
        <w:spacing w:after="0" w:line="240" w:lineRule="auto"/>
        <w:rPr>
          <w:rFonts w:ascii="Times New Roman" w:hAnsi="Times New Roman" w:cs="Times New Roman"/>
          <w:sz w:val="24"/>
          <w:szCs w:val="24"/>
        </w:rPr>
      </w:pPr>
      <w:r w:rsidRPr="0042715F">
        <w:rPr>
          <w:rFonts w:ascii="Times New Roman" w:hAnsi="Times New Roman" w:cs="Times New Roman"/>
          <w:sz w:val="24"/>
          <w:szCs w:val="24"/>
        </w:rPr>
        <w:t>Other category should include a description of the activity and justification</w:t>
      </w:r>
    </w:p>
    <w:p w14:paraId="5D3506DC" w14:textId="36832B0F" w:rsidR="00370AE8" w:rsidRPr="0042715F" w:rsidRDefault="00D861D5" w:rsidP="00370AE8">
      <w:pPr>
        <w:spacing w:after="0" w:line="240" w:lineRule="auto"/>
        <w:rPr>
          <w:rFonts w:ascii="Times New Roman" w:hAnsi="Times New Roman" w:cs="Times New Roman"/>
          <w:b/>
          <w:bCs/>
          <w:sz w:val="24"/>
          <w:szCs w:val="24"/>
          <w:u w:val="single"/>
        </w:rPr>
      </w:pPr>
      <w:r w:rsidRPr="0042715F">
        <w:rPr>
          <w:rFonts w:ascii="Times New Roman" w:hAnsi="Times New Roman" w:cs="Times New Roman"/>
          <w:b/>
          <w:sz w:val="24"/>
          <w:szCs w:val="24"/>
        </w:rPr>
        <w:t xml:space="preserve">Additional Program Requirements (if applicable):  </w:t>
      </w:r>
    </w:p>
    <w:p w14:paraId="6117AF38" w14:textId="64A9F033" w:rsidR="00137235" w:rsidRPr="0042715F" w:rsidRDefault="00137235" w:rsidP="00370AE8">
      <w:pPr>
        <w:spacing w:after="0" w:line="240" w:lineRule="auto"/>
        <w:rPr>
          <w:rFonts w:ascii="Times New Roman" w:hAnsi="Times New Roman" w:cs="Times New Roman"/>
          <w:bCs/>
          <w:sz w:val="24"/>
          <w:szCs w:val="24"/>
        </w:rPr>
      </w:pPr>
      <w:r w:rsidRPr="0042715F">
        <w:rPr>
          <w:rFonts w:ascii="Times New Roman" w:hAnsi="Times New Roman" w:cs="Times New Roman"/>
          <w:bCs/>
          <w:sz w:val="24"/>
          <w:szCs w:val="24"/>
        </w:rPr>
        <w:t>Performance measures should include indicators of success, process and outcome measures</w:t>
      </w:r>
    </w:p>
    <w:p w14:paraId="06F49A9F" w14:textId="77777777" w:rsidR="00370AE8" w:rsidRPr="0042715F" w:rsidRDefault="00370AE8" w:rsidP="00CF4DCB">
      <w:pPr>
        <w:spacing w:after="0" w:line="240" w:lineRule="auto"/>
        <w:rPr>
          <w:rFonts w:ascii="Times New Roman" w:hAnsi="Times New Roman" w:cs="Times New Roman"/>
          <w:bCs/>
          <w:sz w:val="24"/>
          <w:szCs w:val="24"/>
        </w:rPr>
      </w:pPr>
    </w:p>
    <w:p w14:paraId="40FAEC71" w14:textId="60B11EEF" w:rsidR="00D861D5" w:rsidRPr="0042715F" w:rsidRDefault="00D861D5" w:rsidP="00D861D5">
      <w:pPr>
        <w:spacing w:after="0" w:line="240" w:lineRule="auto"/>
        <w:rPr>
          <w:rFonts w:ascii="Times New Roman" w:hAnsi="Times New Roman" w:cs="Times New Roman"/>
          <w:bCs/>
          <w:iCs/>
          <w:sz w:val="24"/>
          <w:szCs w:val="24"/>
        </w:rPr>
      </w:pPr>
      <w:r w:rsidRPr="0042715F">
        <w:rPr>
          <w:rFonts w:ascii="Times New Roman" w:hAnsi="Times New Roman" w:cs="Times New Roman"/>
          <w:b/>
          <w:bCs/>
          <w:iCs/>
          <w:sz w:val="24"/>
          <w:szCs w:val="24"/>
        </w:rPr>
        <w:t>Performance Measure Reporting:</w:t>
      </w:r>
      <w:r w:rsidRPr="0042715F">
        <w:rPr>
          <w:rFonts w:ascii="Times New Roman" w:hAnsi="Times New Roman" w:cs="Times New Roman"/>
          <w:bCs/>
          <w:iCs/>
          <w:sz w:val="24"/>
          <w:szCs w:val="24"/>
        </w:rPr>
        <w:t xml:space="preserve">  </w:t>
      </w:r>
      <w:sdt>
        <w:sdtPr>
          <w:rPr>
            <w:rFonts w:ascii="Times New Roman" w:hAnsi="Times New Roman" w:cs="Times New Roman"/>
            <w:sz w:val="24"/>
            <w:szCs w:val="24"/>
          </w:rPr>
          <w:alias w:val="Enter Narrative with Specific Requirements"/>
          <w:tag w:val="Enter Narrative with Specific Requirements"/>
          <w:id w:val="530304531"/>
          <w:placeholder>
            <w:docPart w:val="AD855E64CCC648AC8CE29477DBB058D5"/>
          </w:placeholder>
        </w:sdtPr>
        <w:sdtEndPr/>
        <w:sdtContent>
          <w:r w:rsidR="0062038A" w:rsidRPr="0042715F">
            <w:rPr>
              <w:rFonts w:ascii="Times New Roman" w:hAnsi="Times New Roman" w:cs="Times New Roman"/>
              <w:sz w:val="24"/>
              <w:szCs w:val="24"/>
            </w:rPr>
            <w:t>Awardees must adhere to CDC reporting guidance.  CDC may ask grantees to submit progress reports up to four times a year.  These reports shall summarize progress on completing activities outlined in the work plan, success stories, lessons learned, challenges and potential solutions for achieving annual or project-period deliverables.  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https://www.ghsagenda.org/resources.  CDC will provide additional clarification to support grantee reporting requirements, as needed.</w:t>
          </w:r>
        </w:sdtContent>
      </w:sdt>
    </w:p>
    <w:p w14:paraId="40FAEC72" w14:textId="77777777" w:rsidR="00D861D5" w:rsidRPr="0042715F" w:rsidRDefault="00D861D5" w:rsidP="00D861D5">
      <w:pPr>
        <w:spacing w:after="0" w:line="240" w:lineRule="auto"/>
        <w:rPr>
          <w:rFonts w:ascii="Times New Roman" w:hAnsi="Times New Roman" w:cs="Times New Roman"/>
          <w:sz w:val="24"/>
          <w:szCs w:val="24"/>
        </w:rPr>
      </w:pPr>
    </w:p>
    <w:p w14:paraId="40FAEC73" w14:textId="77777777" w:rsidR="00D861D5" w:rsidRPr="0042715F" w:rsidRDefault="00D861D5" w:rsidP="00D861D5">
      <w:pPr>
        <w:spacing w:after="0" w:line="240" w:lineRule="auto"/>
        <w:rPr>
          <w:rFonts w:ascii="Times New Roman" w:hAnsi="Times New Roman" w:cs="Times New Roman"/>
          <w:sz w:val="24"/>
        </w:rPr>
      </w:pPr>
    </w:p>
    <w:p w14:paraId="40FAEC74" w14:textId="600267B4" w:rsidR="00D861D5" w:rsidRDefault="00D861D5" w:rsidP="00D861D5">
      <w:pPr>
        <w:spacing w:after="0" w:line="240" w:lineRule="auto"/>
        <w:rPr>
          <w:rFonts w:ascii="Times New Roman" w:hAnsi="Times New Roman" w:cs="Times New Roman"/>
          <w:sz w:val="24"/>
          <w:szCs w:val="24"/>
        </w:rPr>
      </w:pPr>
      <w:r w:rsidRPr="0042715F">
        <w:rPr>
          <w:rFonts w:ascii="Times New Roman" w:hAnsi="Times New Roman" w:cs="Times New Roman"/>
          <w:noProof/>
          <w:sz w:val="24"/>
          <w:szCs w:val="24"/>
        </w:rPr>
        <w:t>If you encounter any difficulties submitting your annual performance report</w:t>
      </w:r>
      <w:r w:rsidR="00682830" w:rsidRPr="0042715F">
        <w:rPr>
          <w:rFonts w:ascii="Times New Roman" w:hAnsi="Times New Roman" w:cs="Times New Roman"/>
          <w:noProof/>
          <w:sz w:val="24"/>
          <w:szCs w:val="24"/>
        </w:rPr>
        <w:t xml:space="preserve"> or need further information</w:t>
      </w:r>
      <w:r w:rsidR="000B3A1D" w:rsidRPr="0042715F">
        <w:rPr>
          <w:rFonts w:ascii="Times New Roman" w:hAnsi="Times New Roman" w:cs="Times New Roman"/>
          <w:noProof/>
          <w:sz w:val="24"/>
          <w:szCs w:val="24"/>
        </w:rPr>
        <w:t xml:space="preserve">, </w:t>
      </w:r>
      <w:r w:rsidRPr="0042715F">
        <w:rPr>
          <w:rFonts w:ascii="Times New Roman" w:hAnsi="Times New Roman" w:cs="Times New Roman"/>
          <w:noProof/>
          <w:sz w:val="24"/>
          <w:szCs w:val="24"/>
        </w:rPr>
        <w:t xml:space="preserve"> please contact </w:t>
      </w:r>
      <w:sdt>
        <w:sdtPr>
          <w:rPr>
            <w:rFonts w:ascii="Times New Roman" w:hAnsi="Times New Roman" w:cs="Times New Roman"/>
            <w:sz w:val="24"/>
            <w:szCs w:val="24"/>
          </w:rPr>
          <w:alias w:val="Enter Name of GMO"/>
          <w:tag w:val="Enter Name of GMO"/>
          <w:id w:val="2143529480"/>
          <w:placeholder>
            <w:docPart w:val="589FDBD19883436B90A4E2438274CD39"/>
          </w:placeholder>
        </w:sdtPr>
        <w:sdtEndPr/>
        <w:sdtContent>
          <w:r w:rsidR="000E7B43" w:rsidRPr="0042715F">
            <w:rPr>
              <w:rFonts w:ascii="Times New Roman" w:hAnsi="Times New Roman" w:cs="Times New Roman"/>
              <w:sz w:val="24"/>
              <w:szCs w:val="24"/>
            </w:rPr>
            <w:t>Dionne Bounds</w:t>
          </w:r>
        </w:sdtContent>
      </w:sdt>
      <w:r w:rsidRPr="0042715F">
        <w:rPr>
          <w:rFonts w:ascii="Times New Roman" w:hAnsi="Times New Roman" w:cs="Times New Roman"/>
          <w:sz w:val="24"/>
          <w:szCs w:val="24"/>
        </w:rPr>
        <w:t xml:space="preserve">, Grants Management Officer, at </w:t>
      </w:r>
      <w:sdt>
        <w:sdtPr>
          <w:rPr>
            <w:rFonts w:ascii="Times New Roman" w:hAnsi="Times New Roman" w:cs="Times New Roman"/>
            <w:sz w:val="24"/>
            <w:szCs w:val="24"/>
          </w:rPr>
          <w:alias w:val="Enter Telephone Number of GMO"/>
          <w:tag w:val="Enter Telephone Number of GMO"/>
          <w:id w:val="1537776466"/>
          <w:placeholder>
            <w:docPart w:val="F38F6CAEB9EF41F296CEB5DC7A9CB5EC"/>
          </w:placeholder>
        </w:sdtPr>
        <w:sdtEndPr/>
        <w:sdtContent>
          <w:r w:rsidR="000E7B43" w:rsidRPr="0042715F">
            <w:rPr>
              <w:rFonts w:ascii="Times New Roman" w:hAnsi="Times New Roman" w:cs="Times New Roman"/>
              <w:sz w:val="24"/>
              <w:szCs w:val="24"/>
            </w:rPr>
            <w:t>vhv5</w:t>
          </w:r>
          <w:r w:rsidR="0062038A" w:rsidRPr="0042715F">
            <w:rPr>
              <w:rFonts w:ascii="Times New Roman" w:hAnsi="Times New Roman" w:cs="Times New Roman"/>
              <w:sz w:val="24"/>
              <w:szCs w:val="24"/>
            </w:rPr>
            <w:t>@cdc.gov</w:t>
          </w:r>
        </w:sdtContent>
      </w:sdt>
      <w:r w:rsidRPr="0042715F">
        <w:rPr>
          <w:rFonts w:ascii="Times New Roman" w:hAnsi="Times New Roman" w:cs="Times New Roman"/>
          <w:sz w:val="24"/>
          <w:szCs w:val="24"/>
        </w:rPr>
        <w:t>.  For programmatic information, please contact</w:t>
      </w:r>
      <w:sdt>
        <w:sdtPr>
          <w:rPr>
            <w:rFonts w:ascii="Times New Roman" w:hAnsi="Times New Roman" w:cs="Times New Roman"/>
            <w:sz w:val="24"/>
            <w:szCs w:val="24"/>
          </w:rPr>
          <w:alias w:val="Enter Name of Project Officer"/>
          <w:tag w:val="Enter Name of Project Officer"/>
          <w:id w:val="30078676"/>
          <w:placeholder>
            <w:docPart w:val="81326F5DBBFD4E12BA85DBB9643B386A"/>
          </w:placeholder>
        </w:sdtPr>
        <w:sdtEndPr/>
        <w:sdtContent>
          <w:r w:rsidR="000E7B43" w:rsidRPr="0042715F">
            <w:rPr>
              <w:rFonts w:ascii="Times New Roman" w:hAnsi="Times New Roman" w:cs="Times New Roman"/>
              <w:sz w:val="24"/>
              <w:szCs w:val="24"/>
            </w:rPr>
            <w:t xml:space="preserve"> </w:t>
          </w:r>
          <w:r w:rsidR="0042715F" w:rsidRPr="0042715F">
            <w:rPr>
              <w:rFonts w:ascii="Times New Roman" w:hAnsi="Times New Roman" w:cs="Times New Roman"/>
              <w:sz w:val="24"/>
              <w:szCs w:val="24"/>
            </w:rPr>
            <w:t>Refaat Hanna</w:t>
          </w:r>
          <w:r w:rsidRPr="0042715F">
            <w:rPr>
              <w:rFonts w:ascii="Times New Roman" w:hAnsi="Times New Roman" w:cs="Times New Roman"/>
              <w:sz w:val="24"/>
              <w:szCs w:val="24"/>
            </w:rPr>
            <w:t>,</w:t>
          </w:r>
          <w:r w:rsidR="0062038A" w:rsidRPr="0042715F">
            <w:rPr>
              <w:rFonts w:ascii="Times New Roman" w:hAnsi="Times New Roman" w:cs="Times New Roman"/>
              <w:sz w:val="24"/>
              <w:szCs w:val="24"/>
            </w:rPr>
            <w:t xml:space="preserve"> </w:t>
          </w:r>
        </w:sdtContent>
      </w:sdt>
      <w:r w:rsidRPr="0042715F">
        <w:rPr>
          <w:rFonts w:ascii="Times New Roman" w:hAnsi="Times New Roman" w:cs="Times New Roman"/>
          <w:sz w:val="24"/>
          <w:szCs w:val="24"/>
        </w:rPr>
        <w:t xml:space="preserve">Project Officer, at </w:t>
      </w:r>
      <w:sdt>
        <w:sdtPr>
          <w:rPr>
            <w:rFonts w:ascii="Times New Roman" w:hAnsi="Times New Roman" w:cs="Times New Roman"/>
            <w:sz w:val="24"/>
            <w:szCs w:val="24"/>
          </w:rPr>
          <w:alias w:val="Enter Telephone Number of Project Officer"/>
          <w:tag w:val="Enter Telephone Number of Project Officer"/>
          <w:id w:val="-2065175198"/>
          <w:placeholder>
            <w:docPart w:val="775219F254C14068BFF43A792B8CAB1A"/>
          </w:placeholder>
        </w:sdtPr>
        <w:sdtEndPr/>
        <w:sdtContent>
          <w:r w:rsidR="0042715F" w:rsidRPr="0042715F">
            <w:rPr>
              <w:rFonts w:ascii="Times New Roman" w:hAnsi="Times New Roman" w:cs="Times New Roman"/>
              <w:sz w:val="24"/>
              <w:szCs w:val="24"/>
            </w:rPr>
            <w:t>iry8@cdc.gov</w:t>
          </w:r>
        </w:sdtContent>
      </w:sdt>
      <w:r w:rsidRPr="0042715F">
        <w:rPr>
          <w:rFonts w:ascii="Times New Roman" w:hAnsi="Times New Roman" w:cs="Times New Roman"/>
          <w:sz w:val="24"/>
          <w:szCs w:val="24"/>
        </w:rPr>
        <w:t>.</w:t>
      </w:r>
    </w:p>
    <w:p w14:paraId="40FAEC75" w14:textId="77777777" w:rsidR="00D861D5" w:rsidRDefault="00D861D5" w:rsidP="00D861D5">
      <w:pPr>
        <w:spacing w:after="0" w:line="240" w:lineRule="auto"/>
        <w:rPr>
          <w:rFonts w:ascii="Times New Roman" w:hAnsi="Times New Roman" w:cs="Times New Roman"/>
          <w:sz w:val="24"/>
          <w:szCs w:val="24"/>
        </w:rPr>
      </w:pPr>
    </w:p>
    <w:sectPr w:rsidR="00D861D5" w:rsidSect="009C44A8">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AEC7A" w14:textId="77777777" w:rsidR="00983508" w:rsidRDefault="00983508" w:rsidP="0063263F">
      <w:pPr>
        <w:spacing w:after="0" w:line="240" w:lineRule="auto"/>
      </w:pPr>
      <w:r>
        <w:separator/>
      </w:r>
    </w:p>
  </w:endnote>
  <w:endnote w:type="continuationSeparator" w:id="0">
    <w:p w14:paraId="40FAEC7B" w14:textId="77777777" w:rsidR="00983508" w:rsidRDefault="00983508"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14:paraId="40FAEC7D" w14:textId="77777777"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7384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73843">
              <w:rPr>
                <w:b/>
                <w:bCs/>
                <w:noProof/>
              </w:rPr>
              <w:t>7</w:t>
            </w:r>
            <w:r>
              <w:rPr>
                <w:b/>
                <w:bCs/>
                <w:sz w:val="24"/>
                <w:szCs w:val="24"/>
              </w:rPr>
              <w:fldChar w:fldCharType="end"/>
            </w:r>
          </w:p>
        </w:sdtContent>
      </w:sdt>
    </w:sdtContent>
  </w:sdt>
  <w:p w14:paraId="40FAEC7E" w14:textId="77777777"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EC78" w14:textId="77777777" w:rsidR="00983508" w:rsidRDefault="00983508" w:rsidP="0063263F">
      <w:pPr>
        <w:spacing w:after="0" w:line="240" w:lineRule="auto"/>
      </w:pPr>
      <w:r>
        <w:separator/>
      </w:r>
    </w:p>
  </w:footnote>
  <w:footnote w:type="continuationSeparator" w:id="0">
    <w:p w14:paraId="40FAEC79" w14:textId="77777777" w:rsidR="00983508" w:rsidRDefault="00983508"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AEC7C" w14:textId="77777777"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38C40C24"/>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31C22073"/>
    <w:multiLevelType w:val="hybridMultilevel"/>
    <w:tmpl w:val="33E8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122A6"/>
    <w:multiLevelType w:val="hybridMultilevel"/>
    <w:tmpl w:val="E7BE1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0"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4"/>
  </w:num>
  <w:num w:numId="6">
    <w:abstractNumId w:val="27"/>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5"/>
  </w:num>
  <w:num w:numId="15">
    <w:abstractNumId w:val="28"/>
  </w:num>
  <w:num w:numId="16">
    <w:abstractNumId w:val="3"/>
  </w:num>
  <w:num w:numId="17">
    <w:abstractNumId w:val="10"/>
  </w:num>
  <w:num w:numId="18">
    <w:abstractNumId w:val="30"/>
  </w:num>
  <w:num w:numId="19">
    <w:abstractNumId w:val="11"/>
  </w:num>
  <w:num w:numId="20">
    <w:abstractNumId w:val="12"/>
  </w:num>
  <w:num w:numId="21">
    <w:abstractNumId w:val="29"/>
  </w:num>
  <w:num w:numId="22">
    <w:abstractNumId w:val="25"/>
  </w:num>
  <w:num w:numId="23">
    <w:abstractNumId w:val="1"/>
  </w:num>
  <w:num w:numId="24">
    <w:abstractNumId w:val="18"/>
  </w:num>
  <w:num w:numId="25">
    <w:abstractNumId w:val="13"/>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16"/>
  </w:num>
  <w:num w:numId="30">
    <w:abstractNumId w:val="2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79DA"/>
    <w:rsid w:val="0002065E"/>
    <w:rsid w:val="00024659"/>
    <w:rsid w:val="000279CB"/>
    <w:rsid w:val="000301C7"/>
    <w:rsid w:val="00034649"/>
    <w:rsid w:val="0004116A"/>
    <w:rsid w:val="00047BA8"/>
    <w:rsid w:val="000520C6"/>
    <w:rsid w:val="00063DDA"/>
    <w:rsid w:val="00066059"/>
    <w:rsid w:val="00070B7C"/>
    <w:rsid w:val="000739F1"/>
    <w:rsid w:val="00083195"/>
    <w:rsid w:val="000844F0"/>
    <w:rsid w:val="00094704"/>
    <w:rsid w:val="000B3153"/>
    <w:rsid w:val="000B3A1D"/>
    <w:rsid w:val="000C2BBA"/>
    <w:rsid w:val="000D748C"/>
    <w:rsid w:val="000D7DA3"/>
    <w:rsid w:val="000E2081"/>
    <w:rsid w:val="000E291C"/>
    <w:rsid w:val="000E7B43"/>
    <w:rsid w:val="0011186E"/>
    <w:rsid w:val="001163BC"/>
    <w:rsid w:val="00133C55"/>
    <w:rsid w:val="001353DB"/>
    <w:rsid w:val="00137235"/>
    <w:rsid w:val="001376F9"/>
    <w:rsid w:val="00146C25"/>
    <w:rsid w:val="001522BD"/>
    <w:rsid w:val="0017257C"/>
    <w:rsid w:val="00175A7D"/>
    <w:rsid w:val="00177BED"/>
    <w:rsid w:val="0018460A"/>
    <w:rsid w:val="00185E2F"/>
    <w:rsid w:val="00196D4A"/>
    <w:rsid w:val="001A35C7"/>
    <w:rsid w:val="001A38FC"/>
    <w:rsid w:val="001B27CB"/>
    <w:rsid w:val="001D29D1"/>
    <w:rsid w:val="001D3018"/>
    <w:rsid w:val="001E08DB"/>
    <w:rsid w:val="001E13BF"/>
    <w:rsid w:val="002022A2"/>
    <w:rsid w:val="00203C8A"/>
    <w:rsid w:val="002041A9"/>
    <w:rsid w:val="00205FC6"/>
    <w:rsid w:val="002067B6"/>
    <w:rsid w:val="00225D9D"/>
    <w:rsid w:val="00225FB9"/>
    <w:rsid w:val="0023177D"/>
    <w:rsid w:val="00241592"/>
    <w:rsid w:val="0025068D"/>
    <w:rsid w:val="002726BA"/>
    <w:rsid w:val="00272C81"/>
    <w:rsid w:val="00281DA3"/>
    <w:rsid w:val="00290684"/>
    <w:rsid w:val="00292BBF"/>
    <w:rsid w:val="002A4A93"/>
    <w:rsid w:val="002A51CF"/>
    <w:rsid w:val="002B3340"/>
    <w:rsid w:val="002B7CE2"/>
    <w:rsid w:val="002D61B3"/>
    <w:rsid w:val="002E7AC1"/>
    <w:rsid w:val="002F0A76"/>
    <w:rsid w:val="002F7141"/>
    <w:rsid w:val="00311C4E"/>
    <w:rsid w:val="00331A08"/>
    <w:rsid w:val="0034059C"/>
    <w:rsid w:val="00343CCB"/>
    <w:rsid w:val="00370AE8"/>
    <w:rsid w:val="003804FF"/>
    <w:rsid w:val="00383F81"/>
    <w:rsid w:val="0039702F"/>
    <w:rsid w:val="003C2452"/>
    <w:rsid w:val="003C26AB"/>
    <w:rsid w:val="003C45DC"/>
    <w:rsid w:val="003D2081"/>
    <w:rsid w:val="00401EDF"/>
    <w:rsid w:val="00423F17"/>
    <w:rsid w:val="0042715F"/>
    <w:rsid w:val="00430F9B"/>
    <w:rsid w:val="00435ACD"/>
    <w:rsid w:val="004360EB"/>
    <w:rsid w:val="00437A1E"/>
    <w:rsid w:val="00445DF3"/>
    <w:rsid w:val="00454311"/>
    <w:rsid w:val="0047624E"/>
    <w:rsid w:val="00493832"/>
    <w:rsid w:val="00497F55"/>
    <w:rsid w:val="004B0A84"/>
    <w:rsid w:val="004B4AFA"/>
    <w:rsid w:val="004B4E7B"/>
    <w:rsid w:val="004B7ADD"/>
    <w:rsid w:val="004B7C77"/>
    <w:rsid w:val="004C6186"/>
    <w:rsid w:val="004D1B46"/>
    <w:rsid w:val="004D6FF9"/>
    <w:rsid w:val="004D74C4"/>
    <w:rsid w:val="004E191D"/>
    <w:rsid w:val="004E75CE"/>
    <w:rsid w:val="005159FE"/>
    <w:rsid w:val="00524E2E"/>
    <w:rsid w:val="005348D9"/>
    <w:rsid w:val="0054693A"/>
    <w:rsid w:val="00550CF8"/>
    <w:rsid w:val="00551262"/>
    <w:rsid w:val="00562688"/>
    <w:rsid w:val="0057310F"/>
    <w:rsid w:val="005848E3"/>
    <w:rsid w:val="00587299"/>
    <w:rsid w:val="00597301"/>
    <w:rsid w:val="005B013D"/>
    <w:rsid w:val="005B7669"/>
    <w:rsid w:val="005C3861"/>
    <w:rsid w:val="005E1469"/>
    <w:rsid w:val="005E39A8"/>
    <w:rsid w:val="005E4614"/>
    <w:rsid w:val="005F5A5D"/>
    <w:rsid w:val="00614257"/>
    <w:rsid w:val="0061538D"/>
    <w:rsid w:val="0062038A"/>
    <w:rsid w:val="0063263F"/>
    <w:rsid w:val="00633F26"/>
    <w:rsid w:val="006409AF"/>
    <w:rsid w:val="00646819"/>
    <w:rsid w:val="006601D8"/>
    <w:rsid w:val="006640A9"/>
    <w:rsid w:val="0066643E"/>
    <w:rsid w:val="00674C43"/>
    <w:rsid w:val="0067643E"/>
    <w:rsid w:val="00676B05"/>
    <w:rsid w:val="00682830"/>
    <w:rsid w:val="006828D3"/>
    <w:rsid w:val="00686878"/>
    <w:rsid w:val="006909C2"/>
    <w:rsid w:val="00695B28"/>
    <w:rsid w:val="00696E32"/>
    <w:rsid w:val="006A22CD"/>
    <w:rsid w:val="006B2FFC"/>
    <w:rsid w:val="006D6C6D"/>
    <w:rsid w:val="006E1918"/>
    <w:rsid w:val="006F5C7C"/>
    <w:rsid w:val="00706131"/>
    <w:rsid w:val="00714CAA"/>
    <w:rsid w:val="00722D2F"/>
    <w:rsid w:val="007569F0"/>
    <w:rsid w:val="00756B6F"/>
    <w:rsid w:val="00756DCC"/>
    <w:rsid w:val="0076197A"/>
    <w:rsid w:val="00773843"/>
    <w:rsid w:val="00791226"/>
    <w:rsid w:val="0079677B"/>
    <w:rsid w:val="007A0DC8"/>
    <w:rsid w:val="007A6FD3"/>
    <w:rsid w:val="007B714E"/>
    <w:rsid w:val="007C0959"/>
    <w:rsid w:val="007C25E2"/>
    <w:rsid w:val="007C2E95"/>
    <w:rsid w:val="007C3268"/>
    <w:rsid w:val="007D4365"/>
    <w:rsid w:val="007E4D3E"/>
    <w:rsid w:val="007F5E8D"/>
    <w:rsid w:val="007F71A8"/>
    <w:rsid w:val="00812E44"/>
    <w:rsid w:val="008167DA"/>
    <w:rsid w:val="00820530"/>
    <w:rsid w:val="008233A3"/>
    <w:rsid w:val="0082644F"/>
    <w:rsid w:val="008300E4"/>
    <w:rsid w:val="0083331A"/>
    <w:rsid w:val="0087027C"/>
    <w:rsid w:val="00872EB4"/>
    <w:rsid w:val="0087732F"/>
    <w:rsid w:val="008C14D6"/>
    <w:rsid w:val="008C2416"/>
    <w:rsid w:val="008D0164"/>
    <w:rsid w:val="008E2684"/>
    <w:rsid w:val="008F353F"/>
    <w:rsid w:val="0090768D"/>
    <w:rsid w:val="00911C67"/>
    <w:rsid w:val="0092466F"/>
    <w:rsid w:val="0093005D"/>
    <w:rsid w:val="00937930"/>
    <w:rsid w:val="00947C8F"/>
    <w:rsid w:val="009501C3"/>
    <w:rsid w:val="00962C8A"/>
    <w:rsid w:val="0097250A"/>
    <w:rsid w:val="00980A9D"/>
    <w:rsid w:val="00982A19"/>
    <w:rsid w:val="00983508"/>
    <w:rsid w:val="009A231B"/>
    <w:rsid w:val="009B1701"/>
    <w:rsid w:val="009C44A8"/>
    <w:rsid w:val="009D71AF"/>
    <w:rsid w:val="009F0B3B"/>
    <w:rsid w:val="009F4BC1"/>
    <w:rsid w:val="009F70BF"/>
    <w:rsid w:val="00A25A22"/>
    <w:rsid w:val="00A2638E"/>
    <w:rsid w:val="00A265B7"/>
    <w:rsid w:val="00A26716"/>
    <w:rsid w:val="00A40294"/>
    <w:rsid w:val="00A43C74"/>
    <w:rsid w:val="00A52ADE"/>
    <w:rsid w:val="00A545A9"/>
    <w:rsid w:val="00A94DF4"/>
    <w:rsid w:val="00A956D9"/>
    <w:rsid w:val="00AB4927"/>
    <w:rsid w:val="00AD1504"/>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83E34"/>
    <w:rsid w:val="00B934FC"/>
    <w:rsid w:val="00BA018C"/>
    <w:rsid w:val="00BA5446"/>
    <w:rsid w:val="00BC2BEA"/>
    <w:rsid w:val="00BE60A1"/>
    <w:rsid w:val="00BF11CC"/>
    <w:rsid w:val="00BF244C"/>
    <w:rsid w:val="00BF4DCD"/>
    <w:rsid w:val="00BF7F57"/>
    <w:rsid w:val="00C1269F"/>
    <w:rsid w:val="00C22A11"/>
    <w:rsid w:val="00C261C5"/>
    <w:rsid w:val="00C35EB4"/>
    <w:rsid w:val="00C3665A"/>
    <w:rsid w:val="00C41C6D"/>
    <w:rsid w:val="00C814CE"/>
    <w:rsid w:val="00C8441C"/>
    <w:rsid w:val="00C85428"/>
    <w:rsid w:val="00CB4027"/>
    <w:rsid w:val="00CC4403"/>
    <w:rsid w:val="00CE21CB"/>
    <w:rsid w:val="00CE4A5C"/>
    <w:rsid w:val="00CE7FAF"/>
    <w:rsid w:val="00CF18E5"/>
    <w:rsid w:val="00CF24D4"/>
    <w:rsid w:val="00CF4DCB"/>
    <w:rsid w:val="00CF50BE"/>
    <w:rsid w:val="00D01D2C"/>
    <w:rsid w:val="00D04850"/>
    <w:rsid w:val="00D05A8A"/>
    <w:rsid w:val="00D165EA"/>
    <w:rsid w:val="00D27093"/>
    <w:rsid w:val="00D32176"/>
    <w:rsid w:val="00D32A33"/>
    <w:rsid w:val="00D32C1E"/>
    <w:rsid w:val="00D32FEA"/>
    <w:rsid w:val="00D36681"/>
    <w:rsid w:val="00D432A3"/>
    <w:rsid w:val="00D43929"/>
    <w:rsid w:val="00D55875"/>
    <w:rsid w:val="00D57B03"/>
    <w:rsid w:val="00D675DE"/>
    <w:rsid w:val="00D85EAF"/>
    <w:rsid w:val="00D861D5"/>
    <w:rsid w:val="00D96B0F"/>
    <w:rsid w:val="00DA6B21"/>
    <w:rsid w:val="00DC041B"/>
    <w:rsid w:val="00DD3180"/>
    <w:rsid w:val="00DE4D61"/>
    <w:rsid w:val="00DF6599"/>
    <w:rsid w:val="00E078D3"/>
    <w:rsid w:val="00E2045A"/>
    <w:rsid w:val="00E20BE9"/>
    <w:rsid w:val="00E223C5"/>
    <w:rsid w:val="00E30758"/>
    <w:rsid w:val="00E30C96"/>
    <w:rsid w:val="00E378AE"/>
    <w:rsid w:val="00E404DD"/>
    <w:rsid w:val="00E4525F"/>
    <w:rsid w:val="00E45D69"/>
    <w:rsid w:val="00E62C7C"/>
    <w:rsid w:val="00E73580"/>
    <w:rsid w:val="00E76A58"/>
    <w:rsid w:val="00E85094"/>
    <w:rsid w:val="00E901FC"/>
    <w:rsid w:val="00EC6C58"/>
    <w:rsid w:val="00ED4129"/>
    <w:rsid w:val="00ED48BF"/>
    <w:rsid w:val="00EE56EE"/>
    <w:rsid w:val="00EE77B5"/>
    <w:rsid w:val="00EF7539"/>
    <w:rsid w:val="00F15555"/>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0B3C"/>
    <w:rsid w:val="00FB7F72"/>
    <w:rsid w:val="00FC30DE"/>
    <w:rsid w:val="00FD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0FAEBE1"/>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go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rantsolutions.gov" TargetMode="External"/><Relationship Id="rId20" Type="http://schemas.openxmlformats.org/officeDocument/2006/relationships/hyperlink" Target="http://www.cdc.gov/grants/applying/application-resource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grants.gov"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whitehouse.gov/omb/grants_form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s://www.ghsagenda.org/resource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A77EADFBDAC4172AFD981910C83C36D"/>
        <w:category>
          <w:name w:val="General"/>
          <w:gallery w:val="placeholder"/>
        </w:category>
        <w:types>
          <w:type w:val="bbPlcHdr"/>
        </w:types>
        <w:behaviors>
          <w:behavior w:val="content"/>
        </w:behaviors>
        <w:guid w:val="{B4EB7B4D-F704-4196-BD9A-1A2BDCAA9B6A}"/>
      </w:docPartPr>
      <w:docPartBody>
        <w:p w:rsidR="00CC78C7" w:rsidRDefault="00A039CB" w:rsidP="00A039CB">
          <w:pPr>
            <w:pStyle w:val="CA77EADFBDAC4172AFD981910C83C36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C399CF67184E4992C0617D3D6431B4"/>
        <w:category>
          <w:name w:val="General"/>
          <w:gallery w:val="placeholder"/>
        </w:category>
        <w:types>
          <w:type w:val="bbPlcHdr"/>
        </w:types>
        <w:behaviors>
          <w:behavior w:val="content"/>
        </w:behaviors>
        <w:guid w:val="{A0E39DE0-74A3-4CCA-94E1-97D40A38938A}"/>
      </w:docPartPr>
      <w:docPartBody>
        <w:p w:rsidR="00CC78C7" w:rsidRDefault="00A039CB" w:rsidP="00A039CB">
          <w:pPr>
            <w:pStyle w:val="48C399CF67184E4992C0617D3D6431B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D855E64CCC648AC8CE29477DBB058D5"/>
        <w:category>
          <w:name w:val="General"/>
          <w:gallery w:val="placeholder"/>
        </w:category>
        <w:types>
          <w:type w:val="bbPlcHdr"/>
        </w:types>
        <w:behaviors>
          <w:behavior w:val="content"/>
        </w:behaviors>
        <w:guid w:val="{47E7C718-2A88-45E5-A8F3-5D5F06DB194D}"/>
      </w:docPartPr>
      <w:docPartBody>
        <w:p w:rsidR="00D10F15" w:rsidRDefault="00CC78C7" w:rsidP="00CC78C7">
          <w:pPr>
            <w:pStyle w:val="AD855E64CCC648AC8CE29477DBB058D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589FDBD19883436B90A4E2438274CD39"/>
        <w:category>
          <w:name w:val="General"/>
          <w:gallery w:val="placeholder"/>
        </w:category>
        <w:types>
          <w:type w:val="bbPlcHdr"/>
        </w:types>
        <w:behaviors>
          <w:behavior w:val="content"/>
        </w:behaviors>
        <w:guid w:val="{CC9FA40F-6A43-42D0-AEDC-640859F13567}"/>
      </w:docPartPr>
      <w:docPartBody>
        <w:p w:rsidR="00D10F15" w:rsidRDefault="00CC78C7" w:rsidP="00CC78C7">
          <w:pPr>
            <w:pStyle w:val="589FDBD19883436B90A4E2438274CD3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38F6CAEB9EF41F296CEB5DC7A9CB5EC"/>
        <w:category>
          <w:name w:val="General"/>
          <w:gallery w:val="placeholder"/>
        </w:category>
        <w:types>
          <w:type w:val="bbPlcHdr"/>
        </w:types>
        <w:behaviors>
          <w:behavior w:val="content"/>
        </w:behaviors>
        <w:guid w:val="{8B6EC584-99A5-4CB2-9854-AC67D9403BD7}"/>
      </w:docPartPr>
      <w:docPartBody>
        <w:p w:rsidR="00D10F15" w:rsidRDefault="00CC78C7" w:rsidP="00CC78C7">
          <w:pPr>
            <w:pStyle w:val="F38F6CAEB9EF41F296CEB5DC7A9CB5E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1326F5DBBFD4E12BA85DBB9643B386A"/>
        <w:category>
          <w:name w:val="General"/>
          <w:gallery w:val="placeholder"/>
        </w:category>
        <w:types>
          <w:type w:val="bbPlcHdr"/>
        </w:types>
        <w:behaviors>
          <w:behavior w:val="content"/>
        </w:behaviors>
        <w:guid w:val="{AD0D5554-F025-41C5-80A1-D69D7C7BF53F}"/>
      </w:docPartPr>
      <w:docPartBody>
        <w:p w:rsidR="00D10F15" w:rsidRDefault="00CC78C7" w:rsidP="00CC78C7">
          <w:pPr>
            <w:pStyle w:val="81326F5DBBFD4E12BA85DBB9643B386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75219F254C14068BFF43A792B8CAB1A"/>
        <w:category>
          <w:name w:val="General"/>
          <w:gallery w:val="placeholder"/>
        </w:category>
        <w:types>
          <w:type w:val="bbPlcHdr"/>
        </w:types>
        <w:behaviors>
          <w:behavior w:val="content"/>
        </w:behaviors>
        <w:guid w:val="{2806BFBB-87D5-423F-9FAD-C80F1E408AD3}"/>
      </w:docPartPr>
      <w:docPartBody>
        <w:p w:rsidR="00D10F15" w:rsidRDefault="00CC78C7" w:rsidP="00CC78C7">
          <w:pPr>
            <w:pStyle w:val="775219F254C14068BFF43A792B8CAB1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9F8B12265C2743C3AB4DD51CC9853747"/>
        <w:category>
          <w:name w:val="General"/>
          <w:gallery w:val="placeholder"/>
        </w:category>
        <w:types>
          <w:type w:val="bbPlcHdr"/>
        </w:types>
        <w:behaviors>
          <w:behavior w:val="content"/>
        </w:behaviors>
        <w:guid w:val="{52864B2C-2461-431C-BF34-9239EF9CBA69}"/>
      </w:docPartPr>
      <w:docPartBody>
        <w:p w:rsidR="00407540" w:rsidRDefault="00E8745B" w:rsidP="00E8745B">
          <w:pPr>
            <w:pStyle w:val="9F8B12265C2743C3AB4DD51CC985374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6937BAD159E47E9A9A25F73B9CE23FD"/>
        <w:category>
          <w:name w:val="General"/>
          <w:gallery w:val="placeholder"/>
        </w:category>
        <w:types>
          <w:type w:val="bbPlcHdr"/>
        </w:types>
        <w:behaviors>
          <w:behavior w:val="content"/>
        </w:behaviors>
        <w:guid w:val="{FE2493DE-BC0A-48E8-908C-39E202C75DF4}"/>
      </w:docPartPr>
      <w:docPartBody>
        <w:p w:rsidR="00407540" w:rsidRDefault="00E8745B" w:rsidP="00E8745B">
          <w:pPr>
            <w:pStyle w:val="86937BAD159E47E9A9A25F73B9CE23F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315B4FA355849128D2F85E90D0DA493"/>
        <w:category>
          <w:name w:val="General"/>
          <w:gallery w:val="placeholder"/>
        </w:category>
        <w:types>
          <w:type w:val="bbPlcHdr"/>
        </w:types>
        <w:behaviors>
          <w:behavior w:val="content"/>
        </w:behaviors>
        <w:guid w:val="{256EABFE-A398-4232-B79B-E855808FEB96}"/>
      </w:docPartPr>
      <w:docPartBody>
        <w:p w:rsidR="00407540" w:rsidRDefault="00E8745B" w:rsidP="00E8745B">
          <w:pPr>
            <w:pStyle w:val="1315B4FA355849128D2F85E90D0DA49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2ACD0141F0C4B26A38F334FE69CC2A3"/>
        <w:category>
          <w:name w:val="General"/>
          <w:gallery w:val="placeholder"/>
        </w:category>
        <w:types>
          <w:type w:val="bbPlcHdr"/>
        </w:types>
        <w:behaviors>
          <w:behavior w:val="content"/>
        </w:behaviors>
        <w:guid w:val="{3022A73C-DB1B-4231-931C-831CC5DC296B}"/>
      </w:docPartPr>
      <w:docPartBody>
        <w:p w:rsidR="00407540" w:rsidRDefault="00E8745B" w:rsidP="00E8745B">
          <w:pPr>
            <w:pStyle w:val="92ACD0141F0C4B26A38F334FE69CC2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414CD13C8D24BBD8AF8AFB48CC1E3B3"/>
        <w:category>
          <w:name w:val="General"/>
          <w:gallery w:val="placeholder"/>
        </w:category>
        <w:types>
          <w:type w:val="bbPlcHdr"/>
        </w:types>
        <w:behaviors>
          <w:behavior w:val="content"/>
        </w:behaviors>
        <w:guid w:val="{4ED090E5-D72F-4D02-AA19-6A092A1F3D02}"/>
      </w:docPartPr>
      <w:docPartBody>
        <w:p w:rsidR="00407540" w:rsidRDefault="00E8745B" w:rsidP="00E8745B">
          <w:pPr>
            <w:pStyle w:val="8414CD13C8D24BBD8AF8AFB48CC1E3B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7AF82CEAC0E44BD8C9DB0C8C92CF312"/>
        <w:category>
          <w:name w:val="General"/>
          <w:gallery w:val="placeholder"/>
        </w:category>
        <w:types>
          <w:type w:val="bbPlcHdr"/>
        </w:types>
        <w:behaviors>
          <w:behavior w:val="content"/>
        </w:behaviors>
        <w:guid w:val="{AADC78BA-AE92-4EB6-9CFF-CA3C2249F4EF}"/>
      </w:docPartPr>
      <w:docPartBody>
        <w:p w:rsidR="00407540" w:rsidRDefault="00E8745B" w:rsidP="00E8745B">
          <w:pPr>
            <w:pStyle w:val="37AF82CEAC0E44BD8C9DB0C8C92CF31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1F0C8E"/>
    <w:rsid w:val="00407540"/>
    <w:rsid w:val="004E326C"/>
    <w:rsid w:val="0062273C"/>
    <w:rsid w:val="00694383"/>
    <w:rsid w:val="006D4B85"/>
    <w:rsid w:val="00726CE9"/>
    <w:rsid w:val="00731DB5"/>
    <w:rsid w:val="00734031"/>
    <w:rsid w:val="007616E8"/>
    <w:rsid w:val="00896E83"/>
    <w:rsid w:val="008C6DFC"/>
    <w:rsid w:val="008D41AE"/>
    <w:rsid w:val="00905ED9"/>
    <w:rsid w:val="00A039CB"/>
    <w:rsid w:val="00A5639D"/>
    <w:rsid w:val="00B25DFE"/>
    <w:rsid w:val="00C100CD"/>
    <w:rsid w:val="00C56E65"/>
    <w:rsid w:val="00CC78C7"/>
    <w:rsid w:val="00D10F15"/>
    <w:rsid w:val="00D15F48"/>
    <w:rsid w:val="00E12A8E"/>
    <w:rsid w:val="00E8745B"/>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7540"/>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9F8B12265C2743C3AB4DD51CC9853747">
    <w:name w:val="9F8B12265C2743C3AB4DD51CC9853747"/>
    <w:rsid w:val="00E8745B"/>
    <w:pPr>
      <w:spacing w:after="160" w:line="259" w:lineRule="auto"/>
    </w:pPr>
  </w:style>
  <w:style w:type="paragraph" w:customStyle="1" w:styleId="86937BAD159E47E9A9A25F73B9CE23FD">
    <w:name w:val="86937BAD159E47E9A9A25F73B9CE23FD"/>
    <w:rsid w:val="00E8745B"/>
    <w:pPr>
      <w:spacing w:after="160" w:line="259" w:lineRule="auto"/>
    </w:pPr>
  </w:style>
  <w:style w:type="paragraph" w:customStyle="1" w:styleId="1315B4FA355849128D2F85E90D0DA493">
    <w:name w:val="1315B4FA355849128D2F85E90D0DA493"/>
    <w:rsid w:val="00E8745B"/>
    <w:pPr>
      <w:spacing w:after="160" w:line="259" w:lineRule="auto"/>
    </w:pPr>
  </w:style>
  <w:style w:type="paragraph" w:customStyle="1" w:styleId="92ACD0141F0C4B26A38F334FE69CC2A3">
    <w:name w:val="92ACD0141F0C4B26A38F334FE69CC2A3"/>
    <w:rsid w:val="00E8745B"/>
    <w:pPr>
      <w:spacing w:after="160" w:line="259" w:lineRule="auto"/>
    </w:pPr>
  </w:style>
  <w:style w:type="paragraph" w:customStyle="1" w:styleId="8414CD13C8D24BBD8AF8AFB48CC1E3B3">
    <w:name w:val="8414CD13C8D24BBD8AF8AFB48CC1E3B3"/>
    <w:rsid w:val="00E8745B"/>
    <w:pPr>
      <w:spacing w:after="160" w:line="259" w:lineRule="auto"/>
    </w:pPr>
  </w:style>
  <w:style w:type="paragraph" w:customStyle="1" w:styleId="37AF82CEAC0E44BD8C9DB0C8C92CF312">
    <w:name w:val="37AF82CEAC0E44BD8C9DB0C8C92CF312"/>
    <w:rsid w:val="00E8745B"/>
    <w:pPr>
      <w:spacing w:after="160" w:line="259" w:lineRule="auto"/>
    </w:pPr>
  </w:style>
  <w:style w:type="paragraph" w:customStyle="1" w:styleId="42698DB57F6445D3BBC1871468C94DCB">
    <w:name w:val="42698DB57F6445D3BBC1871468C94DCB"/>
    <w:rsid w:val="00407540"/>
    <w:pPr>
      <w:spacing w:after="160" w:line="259" w:lineRule="auto"/>
    </w:pPr>
  </w:style>
  <w:style w:type="paragraph" w:customStyle="1" w:styleId="1D692FE8C058475E9858F2A99E7D98F3">
    <w:name w:val="1D692FE8C058475E9858F2A99E7D98F3"/>
    <w:rsid w:val="0040754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2.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3.xml><?xml version="1.0" encoding="utf-8"?>
<ds:datastoreItem xmlns:ds="http://schemas.openxmlformats.org/officeDocument/2006/customXml" ds:itemID="{CC0D0CE7-2ED0-4830-9073-C4BB7F9D845F}">
  <ds:schemaRef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ba9c2f0c-b8e4-4bbe-aaf2-af25d780b7e4"/>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F606B4-65E5-455D-9481-6A972A16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2307</Words>
  <Characters>13152</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2016-11-25T15:20:00Z</cp:lastPrinted>
  <dcterms:created xsi:type="dcterms:W3CDTF">2017-05-03T17:03:00Z</dcterms:created>
  <dcterms:modified xsi:type="dcterms:W3CDTF">2017-05-03T17:03:00Z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