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0C96A" w14:textId="77777777" w:rsidR="006A2AA9" w:rsidRPr="00DE03CE" w:rsidRDefault="006A2AA9" w:rsidP="006A2AA9">
      <w:pPr>
        <w:rPr>
          <w:rFonts w:ascii="Verdana" w:hAnsi="Verdana"/>
          <w:sz w:val="18"/>
          <w:szCs w:val="18"/>
        </w:rPr>
      </w:pPr>
    </w:p>
    <w:p w14:paraId="556BC9AA" w14:textId="77777777" w:rsidR="006A2AA9" w:rsidRPr="00DE03CE" w:rsidRDefault="006A2AA9" w:rsidP="006A2AA9">
      <w:pPr>
        <w:rPr>
          <w:rFonts w:ascii="Verdana" w:hAnsi="Verdana"/>
          <w:sz w:val="18"/>
          <w:szCs w:val="18"/>
        </w:rPr>
      </w:pPr>
    </w:p>
    <w:p w14:paraId="232456A7" w14:textId="0112CE11" w:rsidR="006A2AA9" w:rsidRPr="001F0EFE" w:rsidRDefault="006A2AA9" w:rsidP="006A2AA9">
      <w:pPr>
        <w:rPr>
          <w:rFonts w:ascii="Verdana" w:hAnsi="Verdana"/>
          <w:b/>
          <w:bCs/>
          <w:sz w:val="18"/>
          <w:szCs w:val="18"/>
        </w:rPr>
      </w:pPr>
      <w:r w:rsidRPr="001F0EFE">
        <w:rPr>
          <w:rFonts w:ascii="Verdana" w:hAnsi="Verdana"/>
          <w:b/>
          <w:bCs/>
          <w:sz w:val="18"/>
          <w:szCs w:val="18"/>
        </w:rPr>
        <w:t xml:space="preserve">Attachment </w:t>
      </w:r>
      <w:r w:rsidR="0072647F">
        <w:rPr>
          <w:rFonts w:ascii="Verdana" w:hAnsi="Verdana"/>
          <w:b/>
          <w:bCs/>
          <w:sz w:val="18"/>
          <w:szCs w:val="18"/>
        </w:rPr>
        <w:t>4</w:t>
      </w:r>
      <w:r w:rsidRPr="001F0EFE">
        <w:rPr>
          <w:rFonts w:ascii="Verdana" w:hAnsi="Verdana"/>
          <w:b/>
          <w:bCs/>
          <w:sz w:val="18"/>
          <w:szCs w:val="18"/>
        </w:rPr>
        <w:t>: Project Logic Model</w:t>
      </w:r>
    </w:p>
    <w:p w14:paraId="441CFA9E" w14:textId="77777777" w:rsidR="006A2AA9" w:rsidRPr="001F0EFE" w:rsidRDefault="006A2AA9" w:rsidP="006A2AA9">
      <w:pPr>
        <w:rPr>
          <w:rFonts w:ascii="Verdana" w:hAnsi="Verdana"/>
          <w:sz w:val="18"/>
          <w:szCs w:val="18"/>
        </w:rPr>
      </w:pPr>
    </w:p>
    <w:p w14:paraId="26C750D9" w14:textId="77777777" w:rsidR="006A2AA9" w:rsidRPr="001F0EFE" w:rsidRDefault="006A2AA9" w:rsidP="006A2AA9">
      <w:pPr>
        <w:rPr>
          <w:rFonts w:ascii="Verdana" w:hAnsi="Verdan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8"/>
        <w:gridCol w:w="2274"/>
        <w:gridCol w:w="2277"/>
        <w:gridCol w:w="2491"/>
      </w:tblGrid>
      <w:tr w:rsidR="006A2AA9" w:rsidRPr="00DE03CE" w14:paraId="212B18F5" w14:textId="77777777" w:rsidTr="00EA215F">
        <w:tc>
          <w:tcPr>
            <w:tcW w:w="2754" w:type="dxa"/>
          </w:tcPr>
          <w:p w14:paraId="47755951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Intervention Logic</w:t>
            </w:r>
          </w:p>
        </w:tc>
        <w:tc>
          <w:tcPr>
            <w:tcW w:w="2754" w:type="dxa"/>
          </w:tcPr>
          <w:p w14:paraId="7BF05303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Objectively Verifiable Indicators</w:t>
            </w:r>
          </w:p>
        </w:tc>
        <w:tc>
          <w:tcPr>
            <w:tcW w:w="2754" w:type="dxa"/>
          </w:tcPr>
          <w:p w14:paraId="4DAD8B15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Means of Verification</w:t>
            </w:r>
          </w:p>
        </w:tc>
        <w:tc>
          <w:tcPr>
            <w:tcW w:w="2754" w:type="dxa"/>
          </w:tcPr>
          <w:p w14:paraId="15BD7B2D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Assumptions/Risks</w:t>
            </w:r>
          </w:p>
        </w:tc>
      </w:tr>
      <w:tr w:rsidR="006A2AA9" w:rsidRPr="00DE03CE" w14:paraId="6EDCDB2A" w14:textId="77777777" w:rsidTr="00EA215F">
        <w:tc>
          <w:tcPr>
            <w:tcW w:w="2754" w:type="dxa"/>
          </w:tcPr>
          <w:p w14:paraId="0D693DE8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1978AB06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4545D26E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22A6AA38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A2AA9" w:rsidRPr="00DE03CE" w14:paraId="25B488BD" w14:textId="77777777" w:rsidTr="00EA215F">
        <w:tc>
          <w:tcPr>
            <w:tcW w:w="2754" w:type="dxa"/>
          </w:tcPr>
          <w:p w14:paraId="29D0DCA2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4CAD0ECA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261D305A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48D4C5C9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A2AA9" w:rsidRPr="00DE03CE" w14:paraId="2C4A19F4" w14:textId="77777777" w:rsidTr="00EA215F">
        <w:tc>
          <w:tcPr>
            <w:tcW w:w="2754" w:type="dxa"/>
          </w:tcPr>
          <w:p w14:paraId="19EE7089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6B60023F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5D4319DB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7243C0D8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D2664E" w14:textId="77777777" w:rsidR="006A2AA9" w:rsidRPr="00DB3885" w:rsidRDefault="006A2AA9" w:rsidP="006A2AA9">
      <w:pPr>
        <w:rPr>
          <w:rFonts w:ascii="Verdana" w:hAnsi="Verdana"/>
          <w:sz w:val="18"/>
          <w:szCs w:val="18"/>
        </w:rPr>
      </w:pPr>
    </w:p>
    <w:p w14:paraId="1D2BD475" w14:textId="77777777" w:rsidR="001C6DFE" w:rsidRDefault="001C6DFE"/>
    <w:sectPr w:rsidR="001C6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A9"/>
    <w:rsid w:val="001C6DFE"/>
    <w:rsid w:val="002C40B1"/>
    <w:rsid w:val="006A2AA9"/>
    <w:rsid w:val="0072647F"/>
    <w:rsid w:val="00A2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C37FD"/>
  <w15:chartTrackingRefBased/>
  <w15:docId w15:val="{CFD1D480-814D-4008-BC0C-F35C7D16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2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4" ma:contentTypeDescription="Create a new document." ma:contentTypeScope="" ma:versionID="4b3db5852d78c89be935c57a2dd3c7a8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36305e6f1135c77240f23ad30def6c34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Props1.xml><?xml version="1.0" encoding="utf-8"?>
<ds:datastoreItem xmlns:ds="http://schemas.openxmlformats.org/officeDocument/2006/customXml" ds:itemID="{6E668191-9868-4531-8895-F1E823D48153}"/>
</file>

<file path=customXml/itemProps2.xml><?xml version="1.0" encoding="utf-8"?>
<ds:datastoreItem xmlns:ds="http://schemas.openxmlformats.org/officeDocument/2006/customXml" ds:itemID="{2E5FC40B-A733-4B3E-AED8-1F9EFEB20055}"/>
</file>

<file path=customXml/itemProps3.xml><?xml version="1.0" encoding="utf-8"?>
<ds:datastoreItem xmlns:ds="http://schemas.openxmlformats.org/officeDocument/2006/customXml" ds:itemID="{AC8CA3A0-80CC-4273-B279-EDE551F7A30D}"/>
</file>

<file path=customXml/itemProps4.xml><?xml version="1.0" encoding="utf-8"?>
<ds:datastoreItem xmlns:ds="http://schemas.openxmlformats.org/officeDocument/2006/customXml" ds:itemID="{73A9F30F-D786-464A-98D5-8F8D509C23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>Department of State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Ngum, Lucresse R</dc:creator>
  <cp:keywords/>
  <dc:description/>
  <cp:lastModifiedBy>Ngum, Lucresse R</cp:lastModifiedBy>
  <cp:revision>2</cp:revision>
  <dcterms:created xsi:type="dcterms:W3CDTF">2023-03-27T15:42:00Z</dcterms:created>
  <dcterms:modified xsi:type="dcterms:W3CDTF">2023-03-27T15:43:00Z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2023-03-27T15:43:26Z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61821b10-f8f3-4583-8e75-6e94603e8391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0x010100941DC33B2D01A34580EB8B2FC5EC7264</vt:lpwstr>
  </property>
  <property fmtid="{D5CDD505-2E9C-101B-9397-08002B2CF9AE}" pid="10" name="MediaServiceImageTags">
    <vt:lpwstr/>
  </property>
</Properties>
</file>