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AAA3D" w14:textId="5A9690F0" w:rsidR="00926BA9" w:rsidRDefault="00926BA9" w:rsidP="00926BA9">
      <w:pPr>
        <w:spacing w:after="160" w:line="259" w:lineRule="auto"/>
        <w:jc w:val="center"/>
        <w:rPr>
          <w:b/>
        </w:rPr>
      </w:pPr>
      <w:r>
        <w:rPr>
          <w:b/>
        </w:rPr>
        <w:t>Notice of Funding Opportunity (NFO)</w:t>
      </w:r>
    </w:p>
    <w:p w14:paraId="728504A7" w14:textId="77777777" w:rsidR="00926BA9" w:rsidRDefault="00926BA9" w:rsidP="007D5114">
      <w:pPr>
        <w:spacing w:after="160" w:line="259" w:lineRule="auto"/>
        <w:rPr>
          <w:b/>
        </w:rPr>
      </w:pPr>
    </w:p>
    <w:p w14:paraId="14CC6542" w14:textId="5D431B8E" w:rsidR="007D5114" w:rsidRPr="000D2C9C" w:rsidRDefault="00C76F0D" w:rsidP="007D5114">
      <w:pPr>
        <w:spacing w:after="160" w:line="259" w:lineRule="auto"/>
        <w:rPr>
          <w:b/>
        </w:rPr>
      </w:pPr>
      <w:r w:rsidRPr="000D2C9C">
        <w:rPr>
          <w:b/>
        </w:rPr>
        <w:t>SUMMARY INFORMATION</w:t>
      </w:r>
    </w:p>
    <w:p w14:paraId="07F703D2" w14:textId="5D812F38" w:rsidR="007F4C00" w:rsidRPr="000D2C9C" w:rsidRDefault="007F4C00" w:rsidP="007F4C00">
      <w:r w:rsidRPr="000D2C9C">
        <w:rPr>
          <w:b/>
        </w:rPr>
        <w:t xml:space="preserve">Federal Awarding Agency Name: </w:t>
      </w:r>
      <w:r w:rsidRPr="000D2C9C">
        <w:t xml:space="preserve">U.S. Department </w:t>
      </w:r>
      <w:r w:rsidR="005C2119" w:rsidRPr="000D2C9C">
        <w:t>o</w:t>
      </w:r>
      <w:r w:rsidRPr="000D2C9C">
        <w:t xml:space="preserve">f Agriculture </w:t>
      </w:r>
      <w:r w:rsidR="005C20AB" w:rsidRPr="000D2C9C">
        <w:t>–</w:t>
      </w:r>
      <w:r w:rsidRPr="000D2C9C">
        <w:t xml:space="preserve"> </w:t>
      </w:r>
      <w:r w:rsidR="009655F3" w:rsidRPr="009655F3">
        <w:t>Natural Resources Conservation Service (NRCS)</w:t>
      </w:r>
    </w:p>
    <w:p w14:paraId="2A5A4FA7" w14:textId="77777777" w:rsidR="007F4C00" w:rsidRPr="009655F3" w:rsidRDefault="007F4C00" w:rsidP="007F4C00"/>
    <w:p w14:paraId="65AE94A1" w14:textId="555B46EE" w:rsidR="007F4C00" w:rsidRPr="009655F3" w:rsidRDefault="007F4C00" w:rsidP="007F4C00">
      <w:r w:rsidRPr="000D2C9C">
        <w:rPr>
          <w:b/>
        </w:rPr>
        <w:t>Funding Opportunity Title:</w:t>
      </w:r>
      <w:r w:rsidRPr="000D2C9C">
        <w:t xml:space="preserve"> </w:t>
      </w:r>
      <w:r w:rsidR="009655F3" w:rsidRPr="009655F3">
        <w:t>Conservation Agreements for Implementing Key Conservation Objectives in Delaware.</w:t>
      </w:r>
    </w:p>
    <w:p w14:paraId="1372602F" w14:textId="77777777" w:rsidR="007F4C00" w:rsidRPr="000D2C9C" w:rsidRDefault="007F4C00" w:rsidP="007F4C00"/>
    <w:p w14:paraId="4B787E5E" w14:textId="57E592D6" w:rsidR="009F33A0" w:rsidRPr="009F33A0" w:rsidRDefault="007F4C00" w:rsidP="007F4C00">
      <w:pPr>
        <w:rPr>
          <w:i/>
        </w:rPr>
      </w:pPr>
      <w:r w:rsidRPr="000D2C9C">
        <w:rPr>
          <w:b/>
        </w:rPr>
        <w:t>Funding Opportunity Number:</w:t>
      </w:r>
      <w:r w:rsidRPr="000D2C9C">
        <w:rPr>
          <w:i/>
          <w:color w:val="FF0000"/>
        </w:rPr>
        <w:t xml:space="preserve"> </w:t>
      </w:r>
      <w:r w:rsidR="00323342">
        <w:rPr>
          <w:i/>
        </w:rPr>
        <w:t>USDA</w:t>
      </w:r>
      <w:bookmarkStart w:id="0" w:name="_GoBack"/>
      <w:bookmarkEnd w:id="0"/>
      <w:r w:rsidR="009F33A0" w:rsidRPr="009F33A0">
        <w:rPr>
          <w:i/>
        </w:rPr>
        <w:t>-NRCS-DE-MULTI-20-GEN0010703</w:t>
      </w:r>
    </w:p>
    <w:p w14:paraId="2B3086EE" w14:textId="77777777" w:rsidR="009F33A0" w:rsidRPr="009F33A0" w:rsidRDefault="009F33A0" w:rsidP="007F4C00">
      <w:pPr>
        <w:rPr>
          <w:i/>
        </w:rPr>
      </w:pPr>
    </w:p>
    <w:p w14:paraId="0FB5219C" w14:textId="6894AFFE" w:rsidR="00C33DDD" w:rsidRDefault="000E32E9" w:rsidP="007F4C00">
      <w:pPr>
        <w:rPr>
          <w:b/>
        </w:rPr>
      </w:pPr>
      <w:r w:rsidRPr="000D2C9C">
        <w:rPr>
          <w:b/>
        </w:rPr>
        <w:t>Catalog of Federal Domestic Assistance (CFDA) Number</w:t>
      </w:r>
      <w:r w:rsidR="000257E5" w:rsidRPr="000D2C9C">
        <w:rPr>
          <w:b/>
        </w:rPr>
        <w:t xml:space="preserve"> (</w:t>
      </w:r>
      <w:r w:rsidR="005C2119" w:rsidRPr="000D2C9C">
        <w:rPr>
          <w:b/>
        </w:rPr>
        <w:t>a</w:t>
      </w:r>
      <w:r w:rsidR="000257E5" w:rsidRPr="000D2C9C">
        <w:rPr>
          <w:b/>
        </w:rPr>
        <w:t xml:space="preserve">lso known as </w:t>
      </w:r>
      <w:r w:rsidR="005A2D07" w:rsidRPr="000D2C9C">
        <w:rPr>
          <w:b/>
        </w:rPr>
        <w:t>Assistance Listin</w:t>
      </w:r>
      <w:r w:rsidR="000257E5" w:rsidRPr="000D2C9C">
        <w:rPr>
          <w:b/>
        </w:rPr>
        <w:t>g)</w:t>
      </w:r>
      <w:r w:rsidRPr="000D2C9C">
        <w:rPr>
          <w:b/>
        </w:rPr>
        <w:t>:</w:t>
      </w:r>
    </w:p>
    <w:p w14:paraId="3EEB497E" w14:textId="17CF2220" w:rsidR="00C33DDD" w:rsidRDefault="005C1BD0" w:rsidP="007F4C00">
      <w:pPr>
        <w:rPr>
          <w:b/>
        </w:rPr>
      </w:pPr>
      <w:r>
        <w:rPr>
          <w:b/>
        </w:rPr>
        <w:tab/>
      </w:r>
    </w:p>
    <w:p w14:paraId="005CF6A0" w14:textId="7C24D76B" w:rsidR="005C1BD0" w:rsidRDefault="005C1BD0" w:rsidP="007F4C00">
      <w:pPr>
        <w:rPr>
          <w:b/>
        </w:rPr>
      </w:pPr>
      <w:r>
        <w:rPr>
          <w:b/>
        </w:rPr>
        <w:tab/>
        <w:t>10.902 – Soil and Water Conservation</w:t>
      </w:r>
    </w:p>
    <w:p w14:paraId="2C6919E2" w14:textId="1F649FD3" w:rsidR="005C1BD0" w:rsidRDefault="005C1BD0" w:rsidP="007F4C00">
      <w:pPr>
        <w:rPr>
          <w:b/>
        </w:rPr>
      </w:pPr>
      <w:r>
        <w:rPr>
          <w:b/>
        </w:rPr>
        <w:tab/>
        <w:t>10.912 – Environmental Quality Incentive Program</w:t>
      </w:r>
    </w:p>
    <w:p w14:paraId="72541E1E" w14:textId="20145525" w:rsidR="005C1BD0" w:rsidRPr="00C33DDD" w:rsidRDefault="005C1BD0" w:rsidP="007F4C00">
      <w:pPr>
        <w:rPr>
          <w:i/>
          <w:color w:val="FF0000"/>
        </w:rPr>
      </w:pPr>
      <w:r>
        <w:rPr>
          <w:b/>
        </w:rPr>
        <w:tab/>
      </w:r>
    </w:p>
    <w:p w14:paraId="7FC6F52A" w14:textId="77777777" w:rsidR="00E66849" w:rsidRPr="000D2C9C" w:rsidRDefault="00E66849" w:rsidP="007F4C00"/>
    <w:p w14:paraId="0EB83B3B" w14:textId="07C82FFA" w:rsidR="00E66849" w:rsidRPr="000D2C9C" w:rsidRDefault="00E66849" w:rsidP="007F4C00">
      <w:pPr>
        <w:rPr>
          <w:b/>
        </w:rPr>
      </w:pPr>
      <w:r w:rsidRPr="000D2C9C">
        <w:rPr>
          <w:b/>
        </w:rPr>
        <w:t>Funding Opportunity Announcement Summary</w:t>
      </w:r>
    </w:p>
    <w:p w14:paraId="0CB4AE6C" w14:textId="77777777" w:rsidR="007F4C00" w:rsidRPr="000D2C9C" w:rsidRDefault="007F4C00" w:rsidP="007F4C00">
      <w:pPr>
        <w:rPr>
          <w:b/>
        </w:rPr>
      </w:pPr>
    </w:p>
    <w:p w14:paraId="63406982" w14:textId="391C9DF5" w:rsidR="00E713E9" w:rsidRDefault="009655F3" w:rsidP="007F4C00">
      <w:r w:rsidRPr="009655F3">
        <w:t xml:space="preserve">The NRCS - Delaware State Office, an agency under the United States Department of Agriculture (USDA), is announcing the potential availability of funding for agreements for the purpose of leveraging NRCS resources, addressing local natural resource issues, encouraging collaboration and developing state-and-community-level conservation leadership. Proposals must be for projects based in Delaware and focus on conservation issues as noted in Section </w:t>
      </w:r>
      <w:r w:rsidR="00E713E9">
        <w:t>D below.</w:t>
      </w:r>
      <w:r w:rsidRPr="009655F3">
        <w:t xml:space="preserve"> </w:t>
      </w:r>
    </w:p>
    <w:p w14:paraId="4923AC07" w14:textId="16FF828F" w:rsidR="00030440" w:rsidRDefault="00E713E9" w:rsidP="007F4C00">
      <w:r>
        <w:t xml:space="preserve"> </w:t>
      </w:r>
    </w:p>
    <w:p w14:paraId="41DD87A4" w14:textId="5533A1F8" w:rsidR="00030440" w:rsidRPr="00030440" w:rsidRDefault="009655F3" w:rsidP="00030440">
      <w:r w:rsidRPr="009655F3">
        <w:rPr>
          <w:i/>
          <w:color w:val="FF0000"/>
        </w:rPr>
        <w:t xml:space="preserve"> </w:t>
      </w:r>
      <w:r w:rsidR="00030440" w:rsidRPr="00030440">
        <w:t>Collaborative projects that provide on-the-ground support for Delaware NRCS Field Offices are highly encouraged. Research proposals will not be accepted, nor considered. NRCS anticipates that the amount available for support of this program in FY 20</w:t>
      </w:r>
      <w:r w:rsidR="00030440">
        <w:t>20</w:t>
      </w:r>
      <w:r w:rsidR="00030440" w:rsidRPr="00030440">
        <w:t xml:space="preserve"> will be up to </w:t>
      </w:r>
      <w:r w:rsidR="00311D08">
        <w:t>$350,000</w:t>
      </w:r>
      <w:r w:rsidR="00030440" w:rsidRPr="00030440">
        <w:t>. Proposals are requested from eligible entities for competitive consideration of awards for projects between one and three years in duration.</w:t>
      </w:r>
    </w:p>
    <w:p w14:paraId="6AA97B69" w14:textId="77777777" w:rsidR="00030440" w:rsidRPr="00030440" w:rsidRDefault="00030440" w:rsidP="00030440">
      <w:r w:rsidRPr="00030440">
        <w:t xml:space="preserve"> </w:t>
      </w:r>
    </w:p>
    <w:p w14:paraId="02F06D60" w14:textId="3698106D" w:rsidR="00030440" w:rsidRDefault="00030440" w:rsidP="00030440">
      <w:r w:rsidRPr="00030440">
        <w:t xml:space="preserve">This notice identifies the objectives, eligibility criteria, and application instructions for projects. Proposals will be screened for completeness and compliance with the provisions of this notice. </w:t>
      </w:r>
    </w:p>
    <w:p w14:paraId="2FE95721" w14:textId="25C063AF" w:rsidR="00030440" w:rsidRDefault="00030440" w:rsidP="00030440"/>
    <w:p w14:paraId="60BCEA1E" w14:textId="78DCAAFB" w:rsidR="00030440" w:rsidRDefault="00030440" w:rsidP="00030440">
      <w:r w:rsidRPr="00030440">
        <w:t>The Delaware State Conservationist reserves the right not to fund any or all applications. NRCS will accept applications under this notice for single or multiyear applications submitted by eligible entities.</w:t>
      </w:r>
    </w:p>
    <w:p w14:paraId="449865FB" w14:textId="258D1F55" w:rsidR="00207979" w:rsidRDefault="00207979" w:rsidP="00030440"/>
    <w:p w14:paraId="41A1CE64" w14:textId="77777777" w:rsidR="00207979" w:rsidRDefault="00207979" w:rsidP="00207979"/>
    <w:p w14:paraId="41F2C360" w14:textId="77777777" w:rsidR="00207979" w:rsidRDefault="00207979" w:rsidP="00207979"/>
    <w:p w14:paraId="7D4DA7BC" w14:textId="77777777" w:rsidR="00207979" w:rsidRDefault="00207979" w:rsidP="00207979"/>
    <w:p w14:paraId="65A95231" w14:textId="77777777" w:rsidR="00207979" w:rsidRDefault="00207979" w:rsidP="00207979"/>
    <w:p w14:paraId="48B53775" w14:textId="77777777" w:rsidR="00207979" w:rsidRDefault="00207979" w:rsidP="00207979"/>
    <w:p w14:paraId="09A8A61B" w14:textId="1380A135" w:rsidR="00207979" w:rsidRDefault="00207979" w:rsidP="00207979">
      <w:r>
        <w:lastRenderedPageBreak/>
        <w:t xml:space="preserve">Eligible applicants include:  </w:t>
      </w:r>
    </w:p>
    <w:p w14:paraId="25F901F9" w14:textId="77777777" w:rsidR="00207979" w:rsidRDefault="00207979" w:rsidP="00207979"/>
    <w:p w14:paraId="5CCD6EB8" w14:textId="77777777" w:rsidR="00207979" w:rsidRPr="00E003C2" w:rsidRDefault="00207979" w:rsidP="00207979">
      <w:pPr>
        <w:pStyle w:val="ListParagraph"/>
        <w:numPr>
          <w:ilvl w:val="0"/>
          <w:numId w:val="11"/>
        </w:numPr>
      </w:pPr>
      <w:r w:rsidRPr="00E003C2">
        <w:t>City or township governments</w:t>
      </w:r>
    </w:p>
    <w:p w14:paraId="501D6AB3" w14:textId="77777777" w:rsidR="00207979" w:rsidRPr="00E003C2" w:rsidRDefault="00207979" w:rsidP="00207979">
      <w:pPr>
        <w:pStyle w:val="ListParagraph"/>
        <w:numPr>
          <w:ilvl w:val="0"/>
          <w:numId w:val="11"/>
        </w:numPr>
      </w:pPr>
      <w:r w:rsidRPr="00E003C2">
        <w:t>County governments</w:t>
      </w:r>
    </w:p>
    <w:p w14:paraId="13933769" w14:textId="77777777" w:rsidR="00207979" w:rsidRPr="00E003C2" w:rsidRDefault="00207979" w:rsidP="00207979">
      <w:pPr>
        <w:pStyle w:val="ListParagraph"/>
        <w:numPr>
          <w:ilvl w:val="0"/>
          <w:numId w:val="11"/>
        </w:numPr>
      </w:pPr>
      <w:r w:rsidRPr="00E003C2">
        <w:t xml:space="preserve">For profit organizations other than small businesses </w:t>
      </w:r>
    </w:p>
    <w:p w14:paraId="11C17D95" w14:textId="77777777" w:rsidR="00207979" w:rsidRPr="00E003C2" w:rsidRDefault="00207979" w:rsidP="00207979">
      <w:pPr>
        <w:pStyle w:val="ListParagraph"/>
        <w:numPr>
          <w:ilvl w:val="0"/>
          <w:numId w:val="11"/>
        </w:numPr>
      </w:pPr>
      <w:r w:rsidRPr="00E003C2">
        <w:t>Independent school districts</w:t>
      </w:r>
    </w:p>
    <w:p w14:paraId="46FB66B7" w14:textId="77777777" w:rsidR="00207979" w:rsidRPr="00E003C2" w:rsidRDefault="00207979" w:rsidP="00207979">
      <w:pPr>
        <w:pStyle w:val="ListParagraph"/>
        <w:numPr>
          <w:ilvl w:val="0"/>
          <w:numId w:val="11"/>
        </w:numPr>
      </w:pPr>
      <w:r w:rsidRPr="00E003C2">
        <w:t>Individuals</w:t>
      </w:r>
    </w:p>
    <w:p w14:paraId="35A04D0D" w14:textId="77777777" w:rsidR="00207979" w:rsidRPr="00E003C2" w:rsidRDefault="00207979" w:rsidP="00207979">
      <w:pPr>
        <w:pStyle w:val="ListParagraph"/>
        <w:numPr>
          <w:ilvl w:val="0"/>
          <w:numId w:val="11"/>
        </w:numPr>
      </w:pPr>
      <w:r w:rsidRPr="00E003C2">
        <w:t xml:space="preserve">Native American tribal governments (Federally recognized) </w:t>
      </w:r>
    </w:p>
    <w:p w14:paraId="61B8CC01" w14:textId="77777777" w:rsidR="00207979" w:rsidRPr="00E003C2" w:rsidRDefault="00207979" w:rsidP="00207979">
      <w:pPr>
        <w:pStyle w:val="ListParagraph"/>
        <w:numPr>
          <w:ilvl w:val="0"/>
          <w:numId w:val="11"/>
        </w:numPr>
      </w:pPr>
      <w:r w:rsidRPr="00E003C2">
        <w:t xml:space="preserve">Native American tribal organizations (other than Federally recognized tribal governments) </w:t>
      </w:r>
    </w:p>
    <w:p w14:paraId="09772BDE" w14:textId="77777777" w:rsidR="00207979" w:rsidRPr="00E003C2" w:rsidRDefault="00207979" w:rsidP="00207979">
      <w:pPr>
        <w:pStyle w:val="ListParagraph"/>
        <w:numPr>
          <w:ilvl w:val="0"/>
          <w:numId w:val="11"/>
        </w:numPr>
      </w:pPr>
      <w:r w:rsidRPr="00E003C2">
        <w:t xml:space="preserve">Nonprofits having a 501(c)(3) status with the IRS (other than institutions of higher education) </w:t>
      </w:r>
    </w:p>
    <w:p w14:paraId="3BDA8D89" w14:textId="77777777" w:rsidR="00207979" w:rsidRPr="00E003C2" w:rsidRDefault="00207979" w:rsidP="00207979">
      <w:pPr>
        <w:pStyle w:val="ListParagraph"/>
        <w:numPr>
          <w:ilvl w:val="0"/>
          <w:numId w:val="11"/>
        </w:numPr>
      </w:pPr>
      <w:r w:rsidRPr="00E003C2">
        <w:t xml:space="preserve">Nonprofits that do not have a 501(c)(3) status with the IRS (other than institutions of higher education) </w:t>
      </w:r>
    </w:p>
    <w:p w14:paraId="4A7488DA" w14:textId="77777777" w:rsidR="00207979" w:rsidRPr="00E003C2" w:rsidRDefault="00207979" w:rsidP="00207979">
      <w:pPr>
        <w:pStyle w:val="ListParagraph"/>
        <w:numPr>
          <w:ilvl w:val="0"/>
          <w:numId w:val="11"/>
        </w:numPr>
      </w:pPr>
      <w:r w:rsidRPr="00E003C2">
        <w:t>Private institutions of higher education</w:t>
      </w:r>
    </w:p>
    <w:p w14:paraId="73B2E2FE" w14:textId="77777777" w:rsidR="00207979" w:rsidRPr="00E003C2" w:rsidRDefault="00207979" w:rsidP="00207979">
      <w:pPr>
        <w:pStyle w:val="ListParagraph"/>
        <w:numPr>
          <w:ilvl w:val="0"/>
          <w:numId w:val="11"/>
        </w:numPr>
      </w:pPr>
      <w:r w:rsidRPr="00E003C2">
        <w:t>Public and State-controlled institutions of higher education</w:t>
      </w:r>
    </w:p>
    <w:p w14:paraId="30BB1546" w14:textId="77777777" w:rsidR="00207979" w:rsidRPr="00E003C2" w:rsidRDefault="00207979" w:rsidP="00207979">
      <w:pPr>
        <w:pStyle w:val="ListParagraph"/>
        <w:numPr>
          <w:ilvl w:val="0"/>
          <w:numId w:val="11"/>
        </w:numPr>
      </w:pPr>
      <w:r w:rsidRPr="00E003C2">
        <w:t>Public housing authorities/Indian housing authorities</w:t>
      </w:r>
    </w:p>
    <w:p w14:paraId="142BE098" w14:textId="77777777" w:rsidR="00207979" w:rsidRPr="00E003C2" w:rsidRDefault="00207979" w:rsidP="00207979">
      <w:pPr>
        <w:pStyle w:val="ListParagraph"/>
        <w:numPr>
          <w:ilvl w:val="0"/>
          <w:numId w:val="11"/>
        </w:numPr>
      </w:pPr>
      <w:r w:rsidRPr="00E003C2">
        <w:t>Small businesses</w:t>
      </w:r>
    </w:p>
    <w:p w14:paraId="7253E99A" w14:textId="77777777" w:rsidR="00207979" w:rsidRPr="00E003C2" w:rsidRDefault="00207979" w:rsidP="00207979">
      <w:pPr>
        <w:pStyle w:val="ListParagraph"/>
        <w:numPr>
          <w:ilvl w:val="0"/>
          <w:numId w:val="11"/>
        </w:numPr>
      </w:pPr>
      <w:r w:rsidRPr="00E003C2">
        <w:t xml:space="preserve">Special district governments </w:t>
      </w:r>
    </w:p>
    <w:p w14:paraId="39357A72" w14:textId="77777777" w:rsidR="00207979" w:rsidRDefault="00207979" w:rsidP="007F4C00">
      <w:pPr>
        <w:pStyle w:val="ListParagraph"/>
        <w:numPr>
          <w:ilvl w:val="0"/>
          <w:numId w:val="11"/>
        </w:numPr>
      </w:pPr>
      <w:r w:rsidRPr="00E003C2">
        <w:t>State government</w:t>
      </w:r>
      <w:bookmarkStart w:id="1" w:name="_Hlk31118481"/>
    </w:p>
    <w:p w14:paraId="1F99221F" w14:textId="77777777" w:rsidR="00207979" w:rsidRDefault="00207979" w:rsidP="00207979">
      <w:pPr>
        <w:rPr>
          <w:b/>
        </w:rPr>
      </w:pPr>
    </w:p>
    <w:p w14:paraId="345C3A22" w14:textId="66608347" w:rsidR="003D37D7" w:rsidRPr="00207979" w:rsidRDefault="003D37D7" w:rsidP="00207979">
      <w:r w:rsidRPr="00207979">
        <w:rPr>
          <w:b/>
        </w:rPr>
        <w:t>Key Dates</w:t>
      </w:r>
    </w:p>
    <w:bookmarkEnd w:id="1"/>
    <w:p w14:paraId="3816466D" w14:textId="77777777" w:rsidR="001944BF" w:rsidRPr="000D2C9C" w:rsidRDefault="001944BF" w:rsidP="007F4C00">
      <w:pPr>
        <w:rPr>
          <w:b/>
        </w:rPr>
      </w:pPr>
    </w:p>
    <w:p w14:paraId="7212C610" w14:textId="3463D8FC" w:rsidR="009E4994" w:rsidRPr="009E4994" w:rsidRDefault="007C59A9" w:rsidP="001944BF">
      <w:r w:rsidRPr="000D2C9C">
        <w:t xml:space="preserve">Applicants must submit their applications via Grants.gov by 11:59 pm </w:t>
      </w:r>
      <w:r w:rsidR="000F7CF8" w:rsidRPr="000D2C9C">
        <w:t>Eastern Time</w:t>
      </w:r>
      <w:r w:rsidR="00E713E9">
        <w:t xml:space="preserve"> on </w:t>
      </w:r>
      <w:r w:rsidR="009F33A0">
        <w:t>May 29</w:t>
      </w:r>
      <w:r w:rsidR="00625148">
        <w:t>th</w:t>
      </w:r>
      <w:r w:rsidR="009F33A0">
        <w:t xml:space="preserve">, </w:t>
      </w:r>
      <w:r w:rsidR="00207979">
        <w:t>2020</w:t>
      </w:r>
      <w:r w:rsidR="000F7CF8" w:rsidRPr="000D2C9C">
        <w:t>.</w:t>
      </w:r>
      <w:r w:rsidR="00C01885" w:rsidRPr="000D2C9C">
        <w:t xml:space="preserve">  For technical issues with Grants.gov, please contact Grants.gov Applicant Support at 1-800-518-4726 or </w:t>
      </w:r>
      <w:hyperlink r:id="rId11" w:history="1">
        <w:r w:rsidR="009E4994" w:rsidRPr="00747E17">
          <w:rPr>
            <w:rStyle w:val="Hyperlink"/>
          </w:rPr>
          <w:t>support@grants.gov</w:t>
        </w:r>
      </w:hyperlink>
      <w:r w:rsidR="00C01885" w:rsidRPr="000D2C9C">
        <w:t>.</w:t>
      </w:r>
      <w:r w:rsidR="009E4994">
        <w:t xml:space="preserve">  </w:t>
      </w:r>
      <w:r w:rsidR="009E4994" w:rsidRPr="009E4994">
        <w:t xml:space="preserve">Awarding agency staff cannot support applicants </w:t>
      </w:r>
      <w:r w:rsidR="00B6693A">
        <w:t>regarding</w:t>
      </w:r>
      <w:r w:rsidR="009E4994" w:rsidRPr="009E4994">
        <w:t xml:space="preserve"> Grants.gov accounts</w:t>
      </w:r>
      <w:r w:rsidR="00B6693A">
        <w:t>.</w:t>
      </w:r>
    </w:p>
    <w:p w14:paraId="0E7BD5AD" w14:textId="04611457" w:rsidR="003D37D7" w:rsidRPr="000D2C9C" w:rsidRDefault="003D37D7" w:rsidP="007F4C00"/>
    <w:p w14:paraId="44941F99" w14:textId="77777777" w:rsidR="000878E2" w:rsidRPr="000D2C9C" w:rsidRDefault="000878E2" w:rsidP="007F4C00">
      <w:pPr>
        <w:rPr>
          <w:i/>
        </w:rPr>
      </w:pPr>
    </w:p>
    <w:p w14:paraId="19689355" w14:textId="5BE8EF8E" w:rsidR="000878E2" w:rsidRPr="000D2C9C" w:rsidRDefault="000878E2" w:rsidP="007F4C00">
      <w:pPr>
        <w:rPr>
          <w:b/>
        </w:rPr>
      </w:pPr>
      <w:r w:rsidRPr="000D2C9C">
        <w:rPr>
          <w:b/>
        </w:rPr>
        <w:t>Federal Funding Floor and Ceiling Amounts</w:t>
      </w:r>
    </w:p>
    <w:p w14:paraId="4C0B093E" w14:textId="77777777" w:rsidR="003D37D7" w:rsidRPr="000D2C9C" w:rsidRDefault="003D37D7" w:rsidP="007F4C00">
      <w:pPr>
        <w:rPr>
          <w:b/>
        </w:rPr>
      </w:pPr>
    </w:p>
    <w:p w14:paraId="123B1176" w14:textId="4AEEC86C" w:rsidR="000878E2" w:rsidRPr="000D2C9C" w:rsidRDefault="000878E2" w:rsidP="007F4C00">
      <w:pPr>
        <w:rPr>
          <w:b/>
        </w:rPr>
      </w:pPr>
      <w:r w:rsidRPr="000D2C9C">
        <w:t xml:space="preserve">The funding floor for this </w:t>
      </w:r>
      <w:r w:rsidR="003C0AF7">
        <w:t>opportunit</w:t>
      </w:r>
      <w:r w:rsidR="00322638">
        <w:t xml:space="preserve">y </w:t>
      </w:r>
      <w:r w:rsidR="00E713E9">
        <w:t xml:space="preserve">is </w:t>
      </w:r>
      <w:r w:rsidR="00322638" w:rsidRPr="00322638">
        <w:rPr>
          <w:i/>
        </w:rPr>
        <w:t>$25,000</w:t>
      </w:r>
      <w:r w:rsidR="00322638">
        <w:t xml:space="preserve"> </w:t>
      </w:r>
      <w:r w:rsidRPr="000D2C9C">
        <w:t xml:space="preserve">and the funding ceiling is </w:t>
      </w:r>
      <w:r w:rsidR="00322638" w:rsidRPr="00322638">
        <w:rPr>
          <w:i/>
        </w:rPr>
        <w:t>$</w:t>
      </w:r>
      <w:r w:rsidR="00311D08">
        <w:rPr>
          <w:i/>
        </w:rPr>
        <w:t>350</w:t>
      </w:r>
      <w:r w:rsidR="00322638" w:rsidRPr="00322638">
        <w:rPr>
          <w:i/>
        </w:rPr>
        <w:t>,000.</w:t>
      </w:r>
      <w:r w:rsidRPr="000D2C9C">
        <w:t xml:space="preserve">  The funding floor means the minimum agreement funding amount for the Federal share per agreement awarded.  The ceiling is the maximum agreement funding amount for the Federal share per agreement awarded.</w:t>
      </w:r>
    </w:p>
    <w:p w14:paraId="60E765BC" w14:textId="77777777" w:rsidR="000878E2" w:rsidRPr="000D2C9C" w:rsidRDefault="000878E2" w:rsidP="007F4C00">
      <w:pPr>
        <w:rPr>
          <w:b/>
        </w:rPr>
      </w:pPr>
    </w:p>
    <w:p w14:paraId="1CF9F2D9" w14:textId="4EF4A01C" w:rsidR="00E80F1A" w:rsidRPr="000D2C9C" w:rsidRDefault="007F4C00" w:rsidP="005E03A8">
      <w:pPr>
        <w:numPr>
          <w:ilvl w:val="0"/>
          <w:numId w:val="4"/>
        </w:numPr>
        <w:rPr>
          <w:b/>
        </w:rPr>
      </w:pPr>
      <w:r w:rsidRPr="000D2C9C">
        <w:rPr>
          <w:b/>
        </w:rPr>
        <w:t>PROGRAM DESCRIPTION</w:t>
      </w:r>
    </w:p>
    <w:p w14:paraId="3F8E5673" w14:textId="77777777" w:rsidR="00026D70" w:rsidRPr="000D2C9C" w:rsidRDefault="00026D70" w:rsidP="00026D70">
      <w:pPr>
        <w:ind w:left="720"/>
        <w:rPr>
          <w:b/>
        </w:rPr>
      </w:pPr>
    </w:p>
    <w:p w14:paraId="0C09B7E3" w14:textId="02DE3758" w:rsidR="00207979" w:rsidRDefault="00243015" w:rsidP="00207979">
      <w:pPr>
        <w:spacing w:line="259" w:lineRule="auto"/>
        <w:ind w:left="720"/>
      </w:pPr>
      <w:r w:rsidRPr="000D2C9C">
        <w:t>The authorizing statutes and for this opportunity are</w:t>
      </w:r>
      <w:r w:rsidR="00207979">
        <w:t>:</w:t>
      </w:r>
    </w:p>
    <w:p w14:paraId="21FDDD8C" w14:textId="77777777" w:rsidR="00207979" w:rsidRDefault="00207979" w:rsidP="00207979">
      <w:pPr>
        <w:spacing w:line="259" w:lineRule="auto"/>
        <w:ind w:left="720"/>
        <w:rPr>
          <w:iCs/>
        </w:rPr>
      </w:pPr>
    </w:p>
    <w:p w14:paraId="51B1AA2E" w14:textId="3A9F9C07" w:rsidR="00207979" w:rsidRDefault="00207979" w:rsidP="00207979">
      <w:pPr>
        <w:spacing w:line="259" w:lineRule="auto"/>
        <w:ind w:left="720"/>
        <w:rPr>
          <w:iCs/>
        </w:rPr>
      </w:pPr>
      <w:r w:rsidRPr="00207979">
        <w:rPr>
          <w:b/>
          <w:bCs/>
          <w:iCs/>
        </w:rPr>
        <w:t>Conservation and Water Conservation (CTA):</w:t>
      </w:r>
      <w:r w:rsidRPr="00207979">
        <w:rPr>
          <w:iCs/>
        </w:rPr>
        <w:t xml:space="preserve"> 16 U.S.C 590 a-f, 590q.</w:t>
      </w:r>
    </w:p>
    <w:p w14:paraId="18319A7A" w14:textId="01FD763A" w:rsidR="00207979" w:rsidRPr="00207979" w:rsidRDefault="00207979" w:rsidP="00207979">
      <w:pPr>
        <w:spacing w:line="259" w:lineRule="auto"/>
        <w:ind w:left="720"/>
        <w:rPr>
          <w:iCs/>
        </w:rPr>
      </w:pPr>
      <w:r w:rsidRPr="00207979">
        <w:rPr>
          <w:b/>
          <w:bCs/>
          <w:iCs/>
        </w:rPr>
        <w:t>Environmental Quality Incentives Program</w:t>
      </w:r>
      <w:r w:rsidRPr="00207979">
        <w:rPr>
          <w:iCs/>
        </w:rPr>
        <w:t>: 16 U.S.C. 3839 et seq.</w:t>
      </w:r>
    </w:p>
    <w:p w14:paraId="08990CAE" w14:textId="77777777" w:rsidR="00207979" w:rsidRDefault="00207979" w:rsidP="00207979">
      <w:pPr>
        <w:spacing w:line="259" w:lineRule="auto"/>
      </w:pPr>
    </w:p>
    <w:p w14:paraId="672AD68F" w14:textId="2DA72725" w:rsidR="00207979" w:rsidRDefault="00207979" w:rsidP="00207979">
      <w:pPr>
        <w:spacing w:line="259" w:lineRule="auto"/>
      </w:pPr>
      <w:r>
        <w:t>NRCS is looking for a Coastal Migration plan which target</w:t>
      </w:r>
      <w:r w:rsidR="00311D08">
        <w:t xml:space="preserve">s and </w:t>
      </w:r>
      <w:r>
        <w:t xml:space="preserve">identifies potential private </w:t>
      </w:r>
      <w:r w:rsidR="00311D08">
        <w:t>landowners</w:t>
      </w:r>
      <w:r>
        <w:t xml:space="preserve"> whom have properties (crop or forest) which have elevations of less than 6 feet, </w:t>
      </w:r>
      <w:r>
        <w:lastRenderedPageBreak/>
        <w:t>which are adjacent to tidal marsh area that are suited for conservation easements or adaptive management systems.</w:t>
      </w:r>
    </w:p>
    <w:p w14:paraId="00958D96" w14:textId="77777777" w:rsidR="00311D08" w:rsidRDefault="00311D08" w:rsidP="00207979">
      <w:pPr>
        <w:spacing w:line="259" w:lineRule="auto"/>
      </w:pPr>
    </w:p>
    <w:p w14:paraId="5B01E2F0" w14:textId="230AE743" w:rsidR="00207979" w:rsidRDefault="00207979" w:rsidP="00311D08">
      <w:pPr>
        <w:pStyle w:val="ListParagraph"/>
        <w:numPr>
          <w:ilvl w:val="0"/>
          <w:numId w:val="23"/>
        </w:numPr>
        <w:spacing w:line="259" w:lineRule="auto"/>
      </w:pPr>
      <w:r>
        <w:t>The plan should include a GIS product identifying areas subject to coastal inundation, land use, private vs public ownership, existing easements and ranked by size.</w:t>
      </w:r>
    </w:p>
    <w:p w14:paraId="726BF12B" w14:textId="77777777" w:rsidR="00207979" w:rsidRDefault="00207979" w:rsidP="00207979">
      <w:pPr>
        <w:spacing w:line="259" w:lineRule="auto"/>
        <w:ind w:left="720"/>
      </w:pPr>
    </w:p>
    <w:p w14:paraId="6812BD0A" w14:textId="5D93AE33" w:rsidR="00311D08" w:rsidRDefault="00311D08" w:rsidP="00311D08">
      <w:pPr>
        <w:pStyle w:val="ListParagraph"/>
        <w:numPr>
          <w:ilvl w:val="0"/>
          <w:numId w:val="23"/>
        </w:numPr>
        <w:spacing w:line="259" w:lineRule="auto"/>
      </w:pPr>
      <w:r>
        <w:t xml:space="preserve">The </w:t>
      </w:r>
      <w:r w:rsidR="00207979">
        <w:t xml:space="preserve">plan should include </w:t>
      </w:r>
      <w:r>
        <w:t>an</w:t>
      </w:r>
      <w:r w:rsidR="00207979">
        <w:t xml:space="preserve"> outreach component to directly contact potential applicant</w:t>
      </w:r>
      <w:r w:rsidR="000C1C81">
        <w:t>s</w:t>
      </w:r>
      <w:r w:rsidR="00207979">
        <w:t xml:space="preserve"> in the zone of interest to recruit applicants.</w:t>
      </w:r>
    </w:p>
    <w:p w14:paraId="31EB23D1" w14:textId="77777777" w:rsidR="00311D08" w:rsidRDefault="00311D08" w:rsidP="00311D08">
      <w:pPr>
        <w:pStyle w:val="ListParagraph"/>
      </w:pPr>
    </w:p>
    <w:p w14:paraId="2665544E" w14:textId="4DB8DFD9" w:rsidR="00C655DE" w:rsidRPr="00C655DE" w:rsidRDefault="00311D08" w:rsidP="00865BE2">
      <w:pPr>
        <w:pStyle w:val="ListParagraph"/>
        <w:numPr>
          <w:ilvl w:val="0"/>
          <w:numId w:val="23"/>
        </w:numPr>
        <w:spacing w:line="259" w:lineRule="auto"/>
      </w:pPr>
      <w:r>
        <w:t>T</w:t>
      </w:r>
      <w:r w:rsidR="00207979">
        <w:t>arget of 1000 acers should have written conservation plans implementing adaptive management strategies.</w:t>
      </w:r>
    </w:p>
    <w:p w14:paraId="7F8EA15A" w14:textId="346445EC" w:rsidR="00311D08" w:rsidRDefault="00311D08" w:rsidP="00311D08"/>
    <w:p w14:paraId="17743C19" w14:textId="1647B16E" w:rsidR="00311D08" w:rsidRDefault="00311D08" w:rsidP="00311D08">
      <w:r>
        <w:t>The purpose of Urban Conservation within Delaware NRCS is to expand the outreach capacity to target Farm Bill / Agency Conservation Programs and Services to urban farmers.</w:t>
      </w:r>
      <w:r w:rsidR="00C42577">
        <w:t xml:space="preserve">  The objectives include the following:</w:t>
      </w:r>
    </w:p>
    <w:p w14:paraId="627C6441" w14:textId="77777777" w:rsidR="00311D08" w:rsidRDefault="00311D08" w:rsidP="00311D08"/>
    <w:p w14:paraId="4AA2CC49" w14:textId="384A5902" w:rsidR="00311D08" w:rsidRDefault="00311D08" w:rsidP="00311D08">
      <w:pPr>
        <w:pStyle w:val="ListParagraph"/>
        <w:numPr>
          <w:ilvl w:val="0"/>
          <w:numId w:val="24"/>
        </w:numPr>
      </w:pPr>
      <w:r>
        <w:t xml:space="preserve">Increase on-farm urban conservation efforts in Delaware. </w:t>
      </w:r>
      <w:r w:rsidR="000C1C81">
        <w:t xml:space="preserve"> </w:t>
      </w:r>
    </w:p>
    <w:p w14:paraId="7BF20904" w14:textId="77777777" w:rsidR="00311D08" w:rsidRDefault="00311D08" w:rsidP="00311D08">
      <w:pPr>
        <w:pStyle w:val="ListParagraph"/>
      </w:pPr>
    </w:p>
    <w:p w14:paraId="1DF54710" w14:textId="538C3569" w:rsidR="00311D08" w:rsidRDefault="00311D08" w:rsidP="00311D08">
      <w:pPr>
        <w:pStyle w:val="ListParagraph"/>
        <w:numPr>
          <w:ilvl w:val="0"/>
          <w:numId w:val="24"/>
        </w:numPr>
      </w:pPr>
      <w:r>
        <w:t xml:space="preserve">Increase NRCS engagement of agency related programs and services to urban farmers throughout Delaware. </w:t>
      </w:r>
    </w:p>
    <w:p w14:paraId="58B00150" w14:textId="77777777" w:rsidR="00C655DE" w:rsidRDefault="00C655DE" w:rsidP="00C655DE">
      <w:pPr>
        <w:pStyle w:val="ListParagraph"/>
      </w:pPr>
    </w:p>
    <w:p w14:paraId="44E9CED1" w14:textId="0BB8A517" w:rsidR="00C655DE" w:rsidRDefault="00C655DE" w:rsidP="00C655DE">
      <w:pPr>
        <w:pStyle w:val="ListParagraph"/>
        <w:numPr>
          <w:ilvl w:val="0"/>
          <w:numId w:val="24"/>
        </w:numPr>
      </w:pPr>
      <w:r w:rsidRPr="00C655DE">
        <w:t>Identif</w:t>
      </w:r>
      <w:r>
        <w:t xml:space="preserve">y urban </w:t>
      </w:r>
      <w:r w:rsidRPr="00C655DE">
        <w:t xml:space="preserve">farmers in New Castle County and provide a comprehensive list with contact information. </w:t>
      </w:r>
    </w:p>
    <w:p w14:paraId="65B3E795" w14:textId="77777777" w:rsidR="00311D08" w:rsidRDefault="00311D08" w:rsidP="00311D08">
      <w:pPr>
        <w:pStyle w:val="ListParagraph"/>
      </w:pPr>
    </w:p>
    <w:p w14:paraId="477B447F" w14:textId="45A217E1" w:rsidR="00311D08" w:rsidRDefault="00311D08" w:rsidP="00311D08">
      <w:pPr>
        <w:pStyle w:val="ListParagraph"/>
        <w:numPr>
          <w:ilvl w:val="0"/>
          <w:numId w:val="24"/>
        </w:numPr>
      </w:pPr>
      <w:r>
        <w:t xml:space="preserve">Facilitate conservation implementation strategies with urban farmers that result in determining how to best implement conservation practices on a small scale. </w:t>
      </w:r>
    </w:p>
    <w:p w14:paraId="66B88594" w14:textId="77777777" w:rsidR="00C655DE" w:rsidRDefault="00C655DE" w:rsidP="00C655DE">
      <w:pPr>
        <w:pStyle w:val="ListParagraph"/>
      </w:pPr>
    </w:p>
    <w:p w14:paraId="3EEFA220" w14:textId="77777777" w:rsidR="00C655DE" w:rsidRPr="00C655DE" w:rsidRDefault="00C655DE" w:rsidP="00C655DE">
      <w:pPr>
        <w:pStyle w:val="ListParagraph"/>
        <w:numPr>
          <w:ilvl w:val="1"/>
          <w:numId w:val="24"/>
        </w:numPr>
      </w:pPr>
      <w:r w:rsidRPr="00C655DE">
        <w:t xml:space="preserve">Compilation of all current resources available to help urban farmers: </w:t>
      </w:r>
    </w:p>
    <w:p w14:paraId="187F51FB" w14:textId="77777777" w:rsidR="00C655DE" w:rsidRDefault="00C655DE" w:rsidP="00C655DE">
      <w:pPr>
        <w:pStyle w:val="ListParagraph"/>
        <w:numPr>
          <w:ilvl w:val="2"/>
          <w:numId w:val="24"/>
        </w:numPr>
      </w:pPr>
      <w:r>
        <w:t>Water access</w:t>
      </w:r>
    </w:p>
    <w:p w14:paraId="767AF93D" w14:textId="2FC8DE73" w:rsidR="00C655DE" w:rsidRDefault="00C655DE" w:rsidP="00C655DE">
      <w:pPr>
        <w:pStyle w:val="ListParagraph"/>
        <w:numPr>
          <w:ilvl w:val="2"/>
          <w:numId w:val="24"/>
        </w:numPr>
      </w:pPr>
      <w:r>
        <w:t>Soil Testing/Remediation</w:t>
      </w:r>
    </w:p>
    <w:p w14:paraId="480A9D7F" w14:textId="68745865" w:rsidR="00C655DE" w:rsidRDefault="00C655DE" w:rsidP="00C655DE">
      <w:pPr>
        <w:pStyle w:val="ListParagraph"/>
        <w:numPr>
          <w:ilvl w:val="2"/>
          <w:numId w:val="24"/>
        </w:numPr>
      </w:pPr>
      <w:r>
        <w:t xml:space="preserve">Access to </w:t>
      </w:r>
      <w:r w:rsidR="00865BE2">
        <w:t>appropriate tools</w:t>
      </w:r>
    </w:p>
    <w:p w14:paraId="5EFF9EF8" w14:textId="77777777" w:rsidR="00311D08" w:rsidRDefault="00311D08" w:rsidP="00311D08">
      <w:pPr>
        <w:pStyle w:val="ListParagraph"/>
      </w:pPr>
    </w:p>
    <w:p w14:paraId="3886AC9B" w14:textId="172FCEC9" w:rsidR="00311D08" w:rsidRDefault="00311D08" w:rsidP="00311D08">
      <w:pPr>
        <w:pStyle w:val="ListParagraph"/>
        <w:numPr>
          <w:ilvl w:val="0"/>
          <w:numId w:val="24"/>
        </w:numPr>
      </w:pPr>
      <w:r>
        <w:t xml:space="preserve">Provide streamlined communications of all available agricultural resources to urban farmers in Delaware. </w:t>
      </w:r>
    </w:p>
    <w:p w14:paraId="05637E4B" w14:textId="3DB3DFE0" w:rsidR="00C655DE" w:rsidRDefault="00C655DE" w:rsidP="00C655DE"/>
    <w:p w14:paraId="4553D628" w14:textId="77777777" w:rsidR="00C655DE" w:rsidRDefault="00C655DE" w:rsidP="00C655DE">
      <w:r w:rsidRPr="00C655DE">
        <w:rPr>
          <w:u w:val="single"/>
        </w:rPr>
        <w:t>Priority</w:t>
      </w:r>
      <w:r w:rsidRPr="00C655DE">
        <w:t xml:space="preserve"> will be placed on projects that:</w:t>
      </w:r>
    </w:p>
    <w:p w14:paraId="3822AB39" w14:textId="77777777" w:rsidR="00C655DE" w:rsidRDefault="00C655DE" w:rsidP="00C655DE"/>
    <w:p w14:paraId="7AD14BF3" w14:textId="77777777" w:rsidR="00C655DE" w:rsidRDefault="00C655DE" w:rsidP="00C655DE">
      <w:pPr>
        <w:pStyle w:val="ListParagraph"/>
        <w:numPr>
          <w:ilvl w:val="0"/>
          <w:numId w:val="28"/>
        </w:numPr>
      </w:pPr>
      <w:r>
        <w:t>Provide high quality technical services that help our customers achieve their conservation goals.</w:t>
      </w:r>
    </w:p>
    <w:p w14:paraId="201CA144" w14:textId="48706A96" w:rsidR="00C655DE" w:rsidRDefault="00C655DE" w:rsidP="00C655DE">
      <w:pPr>
        <w:pStyle w:val="ListParagraph"/>
        <w:numPr>
          <w:ilvl w:val="0"/>
          <w:numId w:val="28"/>
        </w:numPr>
      </w:pPr>
      <w:r>
        <w:t>Increase adoption of conservation in Delaware.</w:t>
      </w:r>
    </w:p>
    <w:p w14:paraId="30F7F2E3" w14:textId="1BB5E5C5" w:rsidR="00311D08" w:rsidRDefault="00311D08" w:rsidP="00311D08">
      <w:pPr>
        <w:spacing w:after="160" w:line="259" w:lineRule="auto"/>
      </w:pPr>
    </w:p>
    <w:p w14:paraId="2C3C71E9" w14:textId="25EACC17" w:rsidR="00865BE2" w:rsidRDefault="00865BE2" w:rsidP="00311D08">
      <w:pPr>
        <w:spacing w:after="160" w:line="259" w:lineRule="auto"/>
      </w:pPr>
    </w:p>
    <w:p w14:paraId="3BA45D08" w14:textId="2B91CB1B" w:rsidR="00865BE2" w:rsidRDefault="00865BE2" w:rsidP="00311D08">
      <w:pPr>
        <w:spacing w:after="160" w:line="259" w:lineRule="auto"/>
      </w:pPr>
    </w:p>
    <w:p w14:paraId="1329A46D" w14:textId="77777777" w:rsidR="00865BE2" w:rsidRDefault="00865BE2" w:rsidP="00311D08">
      <w:pPr>
        <w:spacing w:after="160" w:line="259" w:lineRule="auto"/>
      </w:pPr>
    </w:p>
    <w:p w14:paraId="71A442EB" w14:textId="008FDA65" w:rsidR="007F4C00" w:rsidRPr="00311D08" w:rsidRDefault="007F4C00" w:rsidP="00311D08">
      <w:pPr>
        <w:pStyle w:val="ListParagraph"/>
        <w:numPr>
          <w:ilvl w:val="0"/>
          <w:numId w:val="4"/>
        </w:numPr>
        <w:spacing w:after="160" w:line="259" w:lineRule="auto"/>
        <w:rPr>
          <w:b/>
        </w:rPr>
      </w:pPr>
      <w:r w:rsidRPr="00311D08">
        <w:rPr>
          <w:b/>
        </w:rPr>
        <w:lastRenderedPageBreak/>
        <w:t>FEDERAL AWARD INFORMATION</w:t>
      </w:r>
      <w:r w:rsidR="00107C9E" w:rsidRPr="00311D08">
        <w:rPr>
          <w:b/>
        </w:rPr>
        <w:t xml:space="preserve"> </w:t>
      </w:r>
    </w:p>
    <w:p w14:paraId="207B4529" w14:textId="77777777" w:rsidR="00E66849" w:rsidRPr="000D2C9C" w:rsidRDefault="00E66849" w:rsidP="00E66849">
      <w:pPr>
        <w:pStyle w:val="ListParagraph"/>
        <w:rPr>
          <w:b/>
        </w:rPr>
      </w:pPr>
    </w:p>
    <w:p w14:paraId="3BC5708A" w14:textId="33E3E5A6" w:rsidR="00E66849" w:rsidRPr="000D2C9C" w:rsidRDefault="00E66849" w:rsidP="005E03A8">
      <w:pPr>
        <w:numPr>
          <w:ilvl w:val="1"/>
          <w:numId w:val="4"/>
        </w:numPr>
        <w:rPr>
          <w:b/>
        </w:rPr>
      </w:pPr>
      <w:r w:rsidRPr="000D2C9C">
        <w:rPr>
          <w:b/>
        </w:rPr>
        <w:t>Estimated Funding</w:t>
      </w:r>
    </w:p>
    <w:p w14:paraId="6F13A9DB" w14:textId="7708CD0E" w:rsidR="00E03E95" w:rsidRPr="000D2C9C" w:rsidRDefault="00C33ACB" w:rsidP="00E80F1A">
      <w:pPr>
        <w:ind w:left="1440"/>
      </w:pPr>
      <w:r w:rsidRPr="000D2C9C">
        <w:t>The total</w:t>
      </w:r>
      <w:r w:rsidR="00E03E95" w:rsidRPr="000D2C9C">
        <w:t xml:space="preserve"> amount of </w:t>
      </w:r>
      <w:r w:rsidR="004F3EE3" w:rsidRPr="000D2C9C">
        <w:t xml:space="preserve">Federal </w:t>
      </w:r>
      <w:r w:rsidR="00E03E95" w:rsidRPr="000D2C9C">
        <w:t>funding</w:t>
      </w:r>
      <w:r w:rsidRPr="000D2C9C">
        <w:t xml:space="preserve"> </w:t>
      </w:r>
      <w:r w:rsidR="00E03E95" w:rsidRPr="000D2C9C">
        <w:t xml:space="preserve">the agency expects to award through this </w:t>
      </w:r>
      <w:r w:rsidR="003C0AF7">
        <w:t xml:space="preserve">opportunity </w:t>
      </w:r>
      <w:r w:rsidR="00E03E95" w:rsidRPr="000D2C9C">
        <w:t xml:space="preserve">is </w:t>
      </w:r>
      <w:r w:rsidR="00A3231D" w:rsidRPr="00322638">
        <w:rPr>
          <w:i/>
        </w:rPr>
        <w:t>$</w:t>
      </w:r>
      <w:r w:rsidR="00311D08">
        <w:rPr>
          <w:i/>
        </w:rPr>
        <w:t>350,000</w:t>
      </w:r>
      <w:r w:rsidR="00A3231D" w:rsidRPr="00322638">
        <w:rPr>
          <w:i/>
        </w:rPr>
        <w:t>.</w:t>
      </w:r>
      <w:r w:rsidR="00A3231D" w:rsidRPr="000D2C9C">
        <w:t xml:space="preserve">  </w:t>
      </w:r>
    </w:p>
    <w:p w14:paraId="16C7E2A9" w14:textId="77777777" w:rsidR="00E03E95" w:rsidRPr="000D2C9C" w:rsidRDefault="00E03E95" w:rsidP="00E80F1A">
      <w:pPr>
        <w:ind w:left="1440"/>
      </w:pPr>
    </w:p>
    <w:p w14:paraId="144AC98B" w14:textId="77777777" w:rsidR="00632453" w:rsidRPr="000D2C9C" w:rsidRDefault="00632453" w:rsidP="006B38A3">
      <w:pPr>
        <w:pStyle w:val="ListParagraph"/>
        <w:numPr>
          <w:ilvl w:val="1"/>
          <w:numId w:val="4"/>
        </w:numPr>
        <w:rPr>
          <w:b/>
        </w:rPr>
      </w:pPr>
      <w:r w:rsidRPr="000D2C9C">
        <w:rPr>
          <w:b/>
        </w:rPr>
        <w:t>Start Dates and Performance Periods</w:t>
      </w:r>
    </w:p>
    <w:p w14:paraId="0C927D9D" w14:textId="3B2BA305" w:rsidR="00632453" w:rsidRPr="000D2C9C" w:rsidRDefault="00E82368" w:rsidP="00632453">
      <w:pPr>
        <w:pStyle w:val="ListParagraph"/>
        <w:ind w:left="1440"/>
        <w:rPr>
          <w:color w:val="FF0000"/>
        </w:rPr>
      </w:pPr>
      <w:r w:rsidRPr="000D2C9C">
        <w:t xml:space="preserve">Projects may be between </w:t>
      </w:r>
      <w:r w:rsidR="00A3231D" w:rsidRPr="00A3231D">
        <w:rPr>
          <w:i/>
        </w:rPr>
        <w:t>one</w:t>
      </w:r>
      <w:r w:rsidRPr="00A3231D">
        <w:t xml:space="preserve"> and </w:t>
      </w:r>
      <w:r w:rsidR="00A3231D" w:rsidRPr="00A3231D">
        <w:rPr>
          <w:i/>
        </w:rPr>
        <w:t xml:space="preserve">three </w:t>
      </w:r>
      <w:r w:rsidRPr="00A3231D">
        <w:t xml:space="preserve">years </w:t>
      </w:r>
      <w:r w:rsidRPr="000D2C9C">
        <w:t xml:space="preserve">in duration.  Applicants should plan their projects based on a project start date of </w:t>
      </w:r>
      <w:r w:rsidR="009F33A0">
        <w:t>June 30</w:t>
      </w:r>
      <w:r w:rsidR="00A3231D" w:rsidRPr="00A3231D">
        <w:rPr>
          <w:i/>
        </w:rPr>
        <w:t>, 2020.</w:t>
      </w:r>
    </w:p>
    <w:p w14:paraId="13EC6111" w14:textId="77777777" w:rsidR="008377B8" w:rsidRPr="000D2C9C" w:rsidRDefault="008377B8" w:rsidP="00632453">
      <w:pPr>
        <w:pStyle w:val="ListParagraph"/>
        <w:ind w:left="1440"/>
        <w:rPr>
          <w:color w:val="FF0000"/>
        </w:rPr>
      </w:pPr>
    </w:p>
    <w:p w14:paraId="34D6E440" w14:textId="79F7D68E" w:rsidR="006A3AFE" w:rsidRPr="000D2C9C" w:rsidRDefault="00E82368" w:rsidP="006A3AFE">
      <w:pPr>
        <w:pStyle w:val="ListParagraph"/>
        <w:numPr>
          <w:ilvl w:val="1"/>
          <w:numId w:val="4"/>
        </w:numPr>
        <w:rPr>
          <w:b/>
        </w:rPr>
      </w:pPr>
      <w:r w:rsidRPr="000D2C9C">
        <w:rPr>
          <w:b/>
        </w:rPr>
        <w:t>Type of Federal Award</w:t>
      </w:r>
    </w:p>
    <w:p w14:paraId="2254FD41" w14:textId="77777777" w:rsidR="00BD5427" w:rsidRDefault="006A3AFE" w:rsidP="006A3AFE">
      <w:pPr>
        <w:ind w:left="1440"/>
        <w:rPr>
          <w:i/>
          <w:color w:val="FF0000"/>
        </w:rPr>
      </w:pPr>
      <w:r w:rsidRPr="000D2C9C">
        <w:t xml:space="preserve">The agency plans to award a </w:t>
      </w:r>
      <w:r w:rsidRPr="00BD5427">
        <w:t>grant agreement(s)</w:t>
      </w:r>
      <w:r w:rsidR="00BD5427" w:rsidRPr="00BD5427">
        <w:t xml:space="preserve"> or </w:t>
      </w:r>
      <w:r w:rsidRPr="00BD5427">
        <w:t>cooperative agreement(s)</w:t>
      </w:r>
      <w:r w:rsidR="00113D46">
        <w:rPr>
          <w:i/>
          <w:color w:val="FF0000"/>
        </w:rPr>
        <w:t xml:space="preserve"> </w:t>
      </w:r>
      <w:r w:rsidRPr="000D2C9C">
        <w:t>pur</w:t>
      </w:r>
      <w:r w:rsidR="000539D4" w:rsidRPr="000D2C9C">
        <w:t>suant to this opportunity</w:t>
      </w:r>
      <w:r w:rsidRPr="000D2C9C">
        <w:t xml:space="preserve">. </w:t>
      </w:r>
    </w:p>
    <w:p w14:paraId="7A51D418" w14:textId="77777777" w:rsidR="00BD5427" w:rsidRDefault="00BD5427" w:rsidP="006A3AFE">
      <w:pPr>
        <w:ind w:left="1440"/>
        <w:rPr>
          <w:i/>
          <w:color w:val="FF0000"/>
        </w:rPr>
      </w:pPr>
    </w:p>
    <w:p w14:paraId="60637705" w14:textId="7371ECFE" w:rsidR="00BD5427" w:rsidRDefault="0009207F" w:rsidP="006A3AFE">
      <w:pPr>
        <w:ind w:left="1440"/>
      </w:pPr>
      <w:r>
        <w:t xml:space="preserve">If the agency awards a cooperative agreement it </w:t>
      </w:r>
      <w:r w:rsidR="006A3AFE" w:rsidRPr="000D2C9C">
        <w:t>will be substantially involved in the work performed under the agreement and will undertake activities such as the following:</w:t>
      </w:r>
    </w:p>
    <w:p w14:paraId="7941040D" w14:textId="77777777" w:rsidR="00BD5427" w:rsidRDefault="00BD5427" w:rsidP="006A3AFE">
      <w:pPr>
        <w:ind w:left="1440"/>
      </w:pPr>
    </w:p>
    <w:p w14:paraId="7809FADC" w14:textId="77777777" w:rsidR="00BD5427" w:rsidRDefault="00BD5427" w:rsidP="00BD5427">
      <w:pPr>
        <w:ind w:left="1440"/>
      </w:pPr>
      <w:r>
        <w:t>(i)  Authority to suspend work if specifications or work statements are not met</w:t>
      </w:r>
    </w:p>
    <w:p w14:paraId="31E9C9AD" w14:textId="77777777" w:rsidR="00BD5427" w:rsidRDefault="00BD5427" w:rsidP="00BD5427">
      <w:pPr>
        <w:ind w:left="1440"/>
      </w:pPr>
      <w:r>
        <w:t>(ii)  Review and approval of one stage of work before another may begin</w:t>
      </w:r>
    </w:p>
    <w:p w14:paraId="70EAC025" w14:textId="77777777" w:rsidR="00BD5427" w:rsidRDefault="00BD5427" w:rsidP="00BD5427">
      <w:pPr>
        <w:ind w:left="1440"/>
      </w:pPr>
      <w:r>
        <w:t>(iii)  Review and approval of substantive provisions of proposed sub grants or contracts beyond existing Federal policy</w:t>
      </w:r>
    </w:p>
    <w:p w14:paraId="78DA4486" w14:textId="77777777" w:rsidR="00BD5427" w:rsidRDefault="00BD5427" w:rsidP="00BD5427">
      <w:pPr>
        <w:ind w:left="1440"/>
      </w:pPr>
      <w:r>
        <w:t>(iv)  NRCS and recipient collaboration or joint participation</w:t>
      </w:r>
    </w:p>
    <w:p w14:paraId="6883B6E6" w14:textId="77777777" w:rsidR="00BD5427" w:rsidRDefault="00BD5427" w:rsidP="00BD5427">
      <w:pPr>
        <w:ind w:left="1440"/>
      </w:pPr>
      <w:r>
        <w:t>(v)  Project monitoring to permit specified kinds of direction or redirection of the work because of interrelationships with and impacts on other projects</w:t>
      </w:r>
    </w:p>
    <w:p w14:paraId="200C76E4" w14:textId="77777777" w:rsidR="00BD5427" w:rsidRDefault="00BD5427" w:rsidP="00BD5427">
      <w:pPr>
        <w:ind w:left="1440"/>
      </w:pPr>
      <w:r>
        <w:t>(vi)  Highly prescriptive NRCS requirements that limit recipient discretion</w:t>
      </w:r>
    </w:p>
    <w:p w14:paraId="1939BA6F" w14:textId="77777777" w:rsidR="00BD5427" w:rsidRDefault="00BD5427" w:rsidP="00BD5427">
      <w:pPr>
        <w:ind w:left="1440"/>
      </w:pPr>
      <w:r>
        <w:t>(vii)  Review and approval of key personnel</w:t>
      </w:r>
    </w:p>
    <w:p w14:paraId="56B1F13D" w14:textId="77777777" w:rsidR="00BD5427" w:rsidRDefault="00BD5427" w:rsidP="00BD5427">
      <w:pPr>
        <w:ind w:left="1440"/>
      </w:pPr>
      <w:r>
        <w:t>(viii)  Direct NRCS operational involvement or participation during the activity</w:t>
      </w:r>
    </w:p>
    <w:p w14:paraId="5E1E3065" w14:textId="77777777" w:rsidR="00BD5427" w:rsidRDefault="00BD5427" w:rsidP="006A3AFE">
      <w:pPr>
        <w:ind w:left="1440"/>
      </w:pPr>
    </w:p>
    <w:p w14:paraId="2EBB4B76" w14:textId="77777777" w:rsidR="00632810" w:rsidRPr="000D2C9C" w:rsidRDefault="00632810" w:rsidP="00E82368">
      <w:pPr>
        <w:pStyle w:val="ListParagraph"/>
        <w:numPr>
          <w:ilvl w:val="1"/>
          <w:numId w:val="4"/>
        </w:numPr>
        <w:rPr>
          <w:b/>
        </w:rPr>
      </w:pPr>
      <w:r w:rsidRPr="000D2C9C">
        <w:rPr>
          <w:b/>
        </w:rPr>
        <w:t>Number of Awards</w:t>
      </w:r>
    </w:p>
    <w:p w14:paraId="7BE0670B" w14:textId="6594AC3D" w:rsidR="00E82368" w:rsidRPr="000D2C9C" w:rsidRDefault="00E82368" w:rsidP="00632810">
      <w:pPr>
        <w:pStyle w:val="ListParagraph"/>
        <w:ind w:left="1440"/>
        <w:rPr>
          <w:b/>
        </w:rPr>
      </w:pPr>
      <w:r w:rsidRPr="000D2C9C">
        <w:t>The agency expects to make</w:t>
      </w:r>
      <w:r w:rsidR="00E003C2">
        <w:t xml:space="preserve"> </w:t>
      </w:r>
      <w:r w:rsidR="0009207F">
        <w:t>2</w:t>
      </w:r>
      <w:r w:rsidRPr="000D2C9C">
        <w:rPr>
          <w:color w:val="FF0000"/>
        </w:rPr>
        <w:t xml:space="preserve"> </w:t>
      </w:r>
      <w:r w:rsidRPr="000D2C9C">
        <w:t xml:space="preserve">award(s). </w:t>
      </w:r>
    </w:p>
    <w:p w14:paraId="4C13F626" w14:textId="77777777" w:rsidR="006A3AFE" w:rsidRPr="000D2C9C" w:rsidRDefault="006A3AFE" w:rsidP="006A3AFE">
      <w:pPr>
        <w:ind w:left="1080"/>
        <w:rPr>
          <w:b/>
        </w:rPr>
      </w:pPr>
    </w:p>
    <w:p w14:paraId="31D215D7" w14:textId="72A133F3" w:rsidR="00E80F1A" w:rsidRPr="000D2C9C" w:rsidRDefault="004226AD" w:rsidP="006B38A3">
      <w:pPr>
        <w:pStyle w:val="ListParagraph"/>
        <w:numPr>
          <w:ilvl w:val="1"/>
          <w:numId w:val="4"/>
        </w:numPr>
        <w:rPr>
          <w:b/>
        </w:rPr>
      </w:pPr>
      <w:r w:rsidRPr="000D2C9C">
        <w:rPr>
          <w:b/>
        </w:rPr>
        <w:t>Procurement Contracts</w:t>
      </w:r>
    </w:p>
    <w:p w14:paraId="4A6F940C" w14:textId="74D4AB84" w:rsidR="004226AD" w:rsidRPr="000D2C9C" w:rsidRDefault="004226AD">
      <w:pPr>
        <w:ind w:left="1440"/>
      </w:pPr>
      <w:r w:rsidRPr="000D2C9C">
        <w:t xml:space="preserve">The agency </w:t>
      </w:r>
      <w:r w:rsidR="00F94127" w:rsidRPr="000D2C9C">
        <w:t>does not</w:t>
      </w:r>
      <w:r w:rsidR="00782FFA" w:rsidRPr="000D2C9C">
        <w:t xml:space="preserve"> </w:t>
      </w:r>
      <w:r w:rsidRPr="000D2C9C">
        <w:t xml:space="preserve">expect to award procurement contracts associated with this </w:t>
      </w:r>
      <w:r w:rsidR="003C0AF7">
        <w:t>opportunity</w:t>
      </w:r>
      <w:r w:rsidRPr="000D2C9C">
        <w:t>.</w:t>
      </w:r>
      <w:r w:rsidR="00F94127" w:rsidRPr="000D2C9C">
        <w:t xml:space="preserve">  </w:t>
      </w:r>
    </w:p>
    <w:p w14:paraId="51B0DCA6" w14:textId="77777777" w:rsidR="004F4BA5" w:rsidRPr="000D2C9C" w:rsidRDefault="004F4BA5" w:rsidP="004F4BA5">
      <w:pPr>
        <w:autoSpaceDE w:val="0"/>
        <w:autoSpaceDN w:val="0"/>
        <w:adjustRightInd w:val="0"/>
        <w:rPr>
          <w:rFonts w:eastAsiaTheme="minorHAnsi"/>
        </w:rPr>
      </w:pPr>
    </w:p>
    <w:p w14:paraId="67D36696" w14:textId="50F35BC7" w:rsidR="001450AB" w:rsidRPr="000D2C9C" w:rsidRDefault="004226AD" w:rsidP="001E206F">
      <w:pPr>
        <w:pStyle w:val="ListParagraph"/>
        <w:numPr>
          <w:ilvl w:val="1"/>
          <w:numId w:val="4"/>
        </w:numPr>
        <w:autoSpaceDE w:val="0"/>
        <w:autoSpaceDN w:val="0"/>
        <w:adjustRightInd w:val="0"/>
        <w:ind w:right="-90"/>
        <w:rPr>
          <w:b/>
        </w:rPr>
      </w:pPr>
      <w:r w:rsidRPr="000D2C9C">
        <w:rPr>
          <w:b/>
        </w:rPr>
        <w:t xml:space="preserve">Eligibility </w:t>
      </w:r>
      <w:r w:rsidR="003F01C4" w:rsidRPr="000D2C9C">
        <w:rPr>
          <w:b/>
        </w:rPr>
        <w:t>of Renewal or Supplemental Project Applications</w:t>
      </w:r>
    </w:p>
    <w:p w14:paraId="3F90B2A2" w14:textId="103F3300" w:rsidR="001D0F5A" w:rsidRDefault="004226AD" w:rsidP="00CB15AE">
      <w:pPr>
        <w:pStyle w:val="ListParagraph"/>
        <w:ind w:left="1440"/>
      </w:pPr>
      <w:r w:rsidRPr="000D2C9C">
        <w:t>A</w:t>
      </w:r>
      <w:r w:rsidR="00107C9E" w:rsidRPr="000D2C9C">
        <w:t>pplications for renewal or supplementation of existing projects</w:t>
      </w:r>
      <w:r w:rsidR="00E003C2">
        <w:t xml:space="preserve"> are </w:t>
      </w:r>
      <w:r w:rsidR="00107C9E" w:rsidRPr="000D2C9C">
        <w:t>eligible to compete with applications for new Federal awards.</w:t>
      </w:r>
      <w:r w:rsidR="0014543A" w:rsidRPr="000D2C9C">
        <w:t xml:space="preserve">  An application for renewal means a</w:t>
      </w:r>
      <w:r w:rsidR="00B11293">
        <w:t>n application</w:t>
      </w:r>
      <w:r w:rsidR="0014543A" w:rsidRPr="000D2C9C">
        <w:t xml:space="preserve"> submitted to continue an existing agreement that meets the objectives and requirements of this NFO.  An application for supplementation of an existing project means a</w:t>
      </w:r>
      <w:r w:rsidR="00B11293">
        <w:t>n application</w:t>
      </w:r>
      <w:r w:rsidR="0014543A" w:rsidRPr="000D2C9C">
        <w:t xml:space="preserve"> to add components to an existing agreement so that it would meet the objectives and requirements in this NFO.</w:t>
      </w:r>
    </w:p>
    <w:p w14:paraId="6394396D" w14:textId="77777777" w:rsidR="00CB15AE" w:rsidRDefault="00CB15AE" w:rsidP="00CB15AE">
      <w:pPr>
        <w:pStyle w:val="ListParagraph"/>
        <w:ind w:left="1440"/>
      </w:pPr>
    </w:p>
    <w:p w14:paraId="168DD447" w14:textId="77777777" w:rsidR="00FA452C" w:rsidRPr="00FA452C" w:rsidRDefault="00FA452C" w:rsidP="00FA452C">
      <w:pPr>
        <w:pStyle w:val="ListParagraph"/>
        <w:ind w:left="1440"/>
        <w:rPr>
          <w:b/>
        </w:rPr>
      </w:pPr>
    </w:p>
    <w:p w14:paraId="5FEBDA44" w14:textId="77777777" w:rsidR="00107C9E" w:rsidRPr="000D2C9C" w:rsidRDefault="00107C9E" w:rsidP="007F4C00">
      <w:pPr>
        <w:pStyle w:val="ListParagraph"/>
        <w:rPr>
          <w:b/>
        </w:rPr>
      </w:pPr>
    </w:p>
    <w:p w14:paraId="2D05C6E8" w14:textId="7B5D6995" w:rsidR="007F4C00" w:rsidRPr="000D2C9C" w:rsidRDefault="007F4C00" w:rsidP="005E03A8">
      <w:pPr>
        <w:numPr>
          <w:ilvl w:val="0"/>
          <w:numId w:val="4"/>
        </w:numPr>
        <w:rPr>
          <w:b/>
        </w:rPr>
      </w:pPr>
      <w:r w:rsidRPr="000D2C9C">
        <w:rPr>
          <w:b/>
        </w:rPr>
        <w:lastRenderedPageBreak/>
        <w:t>ELIGIBILITY INFORMATION</w:t>
      </w:r>
    </w:p>
    <w:p w14:paraId="03374980" w14:textId="77777777" w:rsidR="007F4C00" w:rsidRPr="000D2C9C" w:rsidRDefault="007F4C00" w:rsidP="007F4C00">
      <w:pPr>
        <w:pStyle w:val="ListParagraph"/>
        <w:rPr>
          <w:b/>
        </w:rPr>
      </w:pPr>
    </w:p>
    <w:p w14:paraId="5E050FAD" w14:textId="394EE0F4" w:rsidR="007F4C00" w:rsidRPr="000D2C9C" w:rsidRDefault="007F4C00" w:rsidP="005E03A8">
      <w:pPr>
        <w:numPr>
          <w:ilvl w:val="1"/>
          <w:numId w:val="4"/>
        </w:numPr>
        <w:rPr>
          <w:b/>
        </w:rPr>
      </w:pPr>
      <w:r w:rsidRPr="000D2C9C">
        <w:rPr>
          <w:b/>
        </w:rPr>
        <w:t>Eligible Applicants</w:t>
      </w:r>
    </w:p>
    <w:p w14:paraId="6B639190" w14:textId="3577A7C9" w:rsidR="00B34B34" w:rsidRPr="000D2C9C" w:rsidRDefault="00DB1249" w:rsidP="00127B4F">
      <w:pPr>
        <w:ind w:left="1440"/>
      </w:pPr>
      <w:r w:rsidRPr="000D2C9C">
        <w:t xml:space="preserve">Applicants and applications must meet eligibility criteria by the application deadline to </w:t>
      </w:r>
      <w:r w:rsidR="00DD6CBE" w:rsidRPr="000D2C9C">
        <w:t>be considered for</w:t>
      </w:r>
      <w:r w:rsidRPr="000D2C9C">
        <w:t xml:space="preserve"> award. </w:t>
      </w:r>
      <w:r w:rsidR="00AB694A" w:rsidRPr="000D2C9C">
        <w:t xml:space="preserve"> </w:t>
      </w:r>
      <w:r w:rsidR="00542123" w:rsidRPr="000D2C9C">
        <w:t>Eligible applicant type is determined by the implementing</w:t>
      </w:r>
      <w:r w:rsidR="00DD6CBE" w:rsidRPr="000D2C9C">
        <w:t xml:space="preserve"> program</w:t>
      </w:r>
      <w:r w:rsidR="00542123" w:rsidRPr="000D2C9C">
        <w:t xml:space="preserve"> statute.</w:t>
      </w:r>
      <w:r w:rsidR="00B20ECE" w:rsidRPr="000D2C9C">
        <w:t xml:space="preserve"> Applicant entities identified in the SAM.gov Exclusions database as ineligible, prohibited/restricted or excluded from receiving Federal contracts and certain Federal assistance and benefits will not be considered for Federal funding, as applicable to the funding being requested under this Federal program (2 CFR 200.205(d)). </w:t>
      </w:r>
    </w:p>
    <w:p w14:paraId="263F0A4C" w14:textId="77777777" w:rsidR="00B34B34" w:rsidRPr="000D2C9C" w:rsidRDefault="00B34B34" w:rsidP="00E003C2">
      <w:pPr>
        <w:rPr>
          <w:color w:val="FF0000"/>
        </w:rPr>
      </w:pPr>
    </w:p>
    <w:p w14:paraId="2F564FF2" w14:textId="7B69220A" w:rsidR="00732338" w:rsidRPr="000D2C9C" w:rsidRDefault="00B34B34" w:rsidP="00127B4F">
      <w:pPr>
        <w:ind w:left="1440"/>
        <w:rPr>
          <w:i/>
        </w:rPr>
      </w:pPr>
      <w:r w:rsidRPr="000D2C9C">
        <w:t>Eligibility for this opportunity is limited to the following entity types</w:t>
      </w:r>
      <w:r w:rsidR="00E003C2">
        <w:t>:</w:t>
      </w:r>
    </w:p>
    <w:p w14:paraId="13C42EAD" w14:textId="77777777" w:rsidR="00732338" w:rsidRPr="00E003C2" w:rsidRDefault="00732338" w:rsidP="003010C8">
      <w:pPr>
        <w:pStyle w:val="ListParagraph"/>
        <w:numPr>
          <w:ilvl w:val="0"/>
          <w:numId w:val="11"/>
        </w:numPr>
      </w:pPr>
      <w:r w:rsidRPr="00E003C2">
        <w:t>City or township governments</w:t>
      </w:r>
    </w:p>
    <w:p w14:paraId="683F689B" w14:textId="77777777" w:rsidR="00732338" w:rsidRPr="00E003C2" w:rsidRDefault="00732338" w:rsidP="003010C8">
      <w:pPr>
        <w:pStyle w:val="ListParagraph"/>
        <w:numPr>
          <w:ilvl w:val="0"/>
          <w:numId w:val="11"/>
        </w:numPr>
      </w:pPr>
      <w:r w:rsidRPr="00E003C2">
        <w:t>County governments</w:t>
      </w:r>
    </w:p>
    <w:p w14:paraId="639CE044" w14:textId="77777777" w:rsidR="00732338" w:rsidRPr="00E003C2" w:rsidRDefault="00732338" w:rsidP="003010C8">
      <w:pPr>
        <w:pStyle w:val="ListParagraph"/>
        <w:numPr>
          <w:ilvl w:val="0"/>
          <w:numId w:val="11"/>
        </w:numPr>
      </w:pPr>
      <w:r w:rsidRPr="00E003C2">
        <w:t xml:space="preserve">For profit organizations other than small businesses </w:t>
      </w:r>
    </w:p>
    <w:p w14:paraId="1454885E" w14:textId="77777777" w:rsidR="00732338" w:rsidRPr="00E003C2" w:rsidRDefault="00732338" w:rsidP="003010C8">
      <w:pPr>
        <w:pStyle w:val="ListParagraph"/>
        <w:numPr>
          <w:ilvl w:val="0"/>
          <w:numId w:val="11"/>
        </w:numPr>
      </w:pPr>
      <w:r w:rsidRPr="00E003C2">
        <w:t>Independent school districts</w:t>
      </w:r>
    </w:p>
    <w:p w14:paraId="0A0034B3" w14:textId="77777777" w:rsidR="00732338" w:rsidRPr="00E003C2" w:rsidRDefault="00732338" w:rsidP="003010C8">
      <w:pPr>
        <w:pStyle w:val="ListParagraph"/>
        <w:numPr>
          <w:ilvl w:val="0"/>
          <w:numId w:val="11"/>
        </w:numPr>
      </w:pPr>
      <w:r w:rsidRPr="00E003C2">
        <w:t>Individuals</w:t>
      </w:r>
    </w:p>
    <w:p w14:paraId="44F2737F" w14:textId="77777777" w:rsidR="00732338" w:rsidRPr="00E003C2" w:rsidRDefault="00732338" w:rsidP="003010C8">
      <w:pPr>
        <w:pStyle w:val="ListParagraph"/>
        <w:numPr>
          <w:ilvl w:val="0"/>
          <w:numId w:val="11"/>
        </w:numPr>
      </w:pPr>
      <w:r w:rsidRPr="00E003C2">
        <w:t xml:space="preserve">Native American tribal governments (Federally recognized) </w:t>
      </w:r>
    </w:p>
    <w:p w14:paraId="24459905" w14:textId="77777777" w:rsidR="00732338" w:rsidRPr="00E003C2" w:rsidRDefault="00732338" w:rsidP="003010C8">
      <w:pPr>
        <w:pStyle w:val="ListParagraph"/>
        <w:numPr>
          <w:ilvl w:val="0"/>
          <w:numId w:val="11"/>
        </w:numPr>
      </w:pPr>
      <w:r w:rsidRPr="00E003C2">
        <w:t xml:space="preserve">Native American tribal organizations (other than Federally recognized tribal governments) </w:t>
      </w:r>
    </w:p>
    <w:p w14:paraId="1D0C0C0B" w14:textId="77777777" w:rsidR="00732338" w:rsidRPr="00E003C2" w:rsidRDefault="00732338" w:rsidP="003010C8">
      <w:pPr>
        <w:pStyle w:val="ListParagraph"/>
        <w:numPr>
          <w:ilvl w:val="0"/>
          <w:numId w:val="11"/>
        </w:numPr>
      </w:pPr>
      <w:r w:rsidRPr="00E003C2">
        <w:t xml:space="preserve">Nonprofits having a 501(c)(3) status with the IRS (other than institutions of higher education) </w:t>
      </w:r>
    </w:p>
    <w:p w14:paraId="7236B073" w14:textId="77777777" w:rsidR="00732338" w:rsidRPr="00E003C2" w:rsidRDefault="00732338" w:rsidP="003010C8">
      <w:pPr>
        <w:pStyle w:val="ListParagraph"/>
        <w:numPr>
          <w:ilvl w:val="0"/>
          <w:numId w:val="11"/>
        </w:numPr>
      </w:pPr>
      <w:r w:rsidRPr="00E003C2">
        <w:t xml:space="preserve">Nonprofits that do not have a 501 (c)(3) status with the IRS (other than institutions of higher education) </w:t>
      </w:r>
    </w:p>
    <w:p w14:paraId="371C1D4B" w14:textId="77777777" w:rsidR="00732338" w:rsidRPr="00E003C2" w:rsidRDefault="00732338" w:rsidP="003010C8">
      <w:pPr>
        <w:pStyle w:val="ListParagraph"/>
        <w:numPr>
          <w:ilvl w:val="0"/>
          <w:numId w:val="11"/>
        </w:numPr>
      </w:pPr>
      <w:r w:rsidRPr="00E003C2">
        <w:t>Private institutions of higher education</w:t>
      </w:r>
    </w:p>
    <w:p w14:paraId="4C9CA747" w14:textId="77777777" w:rsidR="00732338" w:rsidRPr="00E003C2" w:rsidRDefault="00732338" w:rsidP="003010C8">
      <w:pPr>
        <w:pStyle w:val="ListParagraph"/>
        <w:numPr>
          <w:ilvl w:val="0"/>
          <w:numId w:val="11"/>
        </w:numPr>
      </w:pPr>
      <w:r w:rsidRPr="00E003C2">
        <w:t>Public and State-controlled institutions of higher education</w:t>
      </w:r>
    </w:p>
    <w:p w14:paraId="30CA3140" w14:textId="77777777" w:rsidR="00732338" w:rsidRPr="00E003C2" w:rsidRDefault="00732338" w:rsidP="003010C8">
      <w:pPr>
        <w:pStyle w:val="ListParagraph"/>
        <w:numPr>
          <w:ilvl w:val="0"/>
          <w:numId w:val="11"/>
        </w:numPr>
      </w:pPr>
      <w:r w:rsidRPr="00E003C2">
        <w:t>Public housing authorities/Indian housing authorities</w:t>
      </w:r>
    </w:p>
    <w:p w14:paraId="57D031A6" w14:textId="77777777" w:rsidR="00732338" w:rsidRPr="00E003C2" w:rsidRDefault="00732338" w:rsidP="003010C8">
      <w:pPr>
        <w:pStyle w:val="ListParagraph"/>
        <w:numPr>
          <w:ilvl w:val="0"/>
          <w:numId w:val="11"/>
        </w:numPr>
      </w:pPr>
      <w:r w:rsidRPr="00E003C2">
        <w:t>Small businesses</w:t>
      </w:r>
    </w:p>
    <w:p w14:paraId="690D9F7E" w14:textId="77777777" w:rsidR="00732338" w:rsidRPr="00E003C2" w:rsidRDefault="00732338" w:rsidP="003010C8">
      <w:pPr>
        <w:pStyle w:val="ListParagraph"/>
        <w:numPr>
          <w:ilvl w:val="0"/>
          <w:numId w:val="11"/>
        </w:numPr>
      </w:pPr>
      <w:r w:rsidRPr="00E003C2">
        <w:t xml:space="preserve">Special district governments </w:t>
      </w:r>
    </w:p>
    <w:p w14:paraId="4AAC9E15" w14:textId="381A2EDA" w:rsidR="00732338" w:rsidRPr="00E003C2" w:rsidRDefault="00732338" w:rsidP="003010C8">
      <w:pPr>
        <w:pStyle w:val="ListParagraph"/>
        <w:numPr>
          <w:ilvl w:val="0"/>
          <w:numId w:val="11"/>
        </w:numPr>
      </w:pPr>
      <w:r w:rsidRPr="00E003C2">
        <w:t>State governments</w:t>
      </w:r>
    </w:p>
    <w:p w14:paraId="4558ED61" w14:textId="77777777" w:rsidR="00127B4F" w:rsidRPr="000D2C9C" w:rsidRDefault="00127B4F" w:rsidP="00FA452C">
      <w:pPr>
        <w:rPr>
          <w:b/>
        </w:rPr>
      </w:pPr>
    </w:p>
    <w:p w14:paraId="56ACABFD" w14:textId="2AF6247C" w:rsidR="007F4C00" w:rsidRPr="000D2C9C" w:rsidRDefault="007F4C00" w:rsidP="005E03A8">
      <w:pPr>
        <w:numPr>
          <w:ilvl w:val="1"/>
          <w:numId w:val="4"/>
        </w:numPr>
        <w:rPr>
          <w:b/>
        </w:rPr>
      </w:pPr>
      <w:r w:rsidRPr="000D2C9C">
        <w:rPr>
          <w:b/>
        </w:rPr>
        <w:t>Cost Sharing or Matching</w:t>
      </w:r>
    </w:p>
    <w:p w14:paraId="67334271" w14:textId="52A21588" w:rsidR="009229F5" w:rsidRPr="000D2C9C" w:rsidRDefault="009229F5" w:rsidP="00127B4F">
      <w:pPr>
        <w:ind w:left="1440"/>
      </w:pPr>
      <w:r w:rsidRPr="000D2C9C">
        <w:t>There is no cost sharing or matching requirement for this opportunity.</w:t>
      </w:r>
    </w:p>
    <w:p w14:paraId="292ABAA5" w14:textId="77777777" w:rsidR="00127B4F" w:rsidRPr="000D2C9C" w:rsidRDefault="00127B4F" w:rsidP="00CC6429">
      <w:pPr>
        <w:rPr>
          <w:b/>
        </w:rPr>
      </w:pPr>
    </w:p>
    <w:p w14:paraId="28D26840" w14:textId="5E00ACB6" w:rsidR="007F4C00" w:rsidRDefault="007F4C00" w:rsidP="005E03A8">
      <w:pPr>
        <w:numPr>
          <w:ilvl w:val="1"/>
          <w:numId w:val="4"/>
        </w:numPr>
        <w:rPr>
          <w:b/>
        </w:rPr>
      </w:pPr>
      <w:r w:rsidRPr="000D2C9C">
        <w:rPr>
          <w:b/>
        </w:rPr>
        <w:t>Other (if applicable)</w:t>
      </w:r>
    </w:p>
    <w:p w14:paraId="6FCD95CE" w14:textId="13A07A4D" w:rsidR="00FA452C" w:rsidRPr="0009207F" w:rsidRDefault="00601632" w:rsidP="0009207F">
      <w:pPr>
        <w:ind w:left="1440"/>
      </w:pPr>
      <w:r>
        <w:t xml:space="preserve">Any </w:t>
      </w:r>
      <w:r w:rsidR="00971C71">
        <w:t xml:space="preserve">individual </w:t>
      </w:r>
      <w:r>
        <w:t xml:space="preserve">award made pursuant to this opportunity will be made to a single entity.  Applicants that apply as “partnerships” or other similar groupings must clearly describe the relationship between the applicant </w:t>
      </w:r>
      <w:r w:rsidR="00B05AFF">
        <w:t xml:space="preserve">and the “partner” </w:t>
      </w:r>
      <w:r>
        <w:t>parties.  In all but exceptional cases, it must be reflected in the award as an awardee/</w:t>
      </w:r>
      <w:r w:rsidR="00CC6429">
        <w:t>sub awardee</w:t>
      </w:r>
      <w:r>
        <w:t xml:space="preserve"> relationship.</w:t>
      </w:r>
    </w:p>
    <w:p w14:paraId="376C526A" w14:textId="77777777" w:rsidR="00FA452C" w:rsidRPr="00FA452C" w:rsidRDefault="00FA452C" w:rsidP="00FA452C">
      <w:pPr>
        <w:rPr>
          <w:b/>
        </w:rPr>
      </w:pPr>
    </w:p>
    <w:p w14:paraId="0C680DD6" w14:textId="77777777" w:rsidR="00CC6429" w:rsidRPr="000D2C9C" w:rsidRDefault="00CC6429" w:rsidP="007F4C00">
      <w:pPr>
        <w:pStyle w:val="ListParagraph"/>
        <w:rPr>
          <w:b/>
        </w:rPr>
      </w:pPr>
    </w:p>
    <w:p w14:paraId="05452570" w14:textId="07595837" w:rsidR="007F4C00" w:rsidRPr="00CB15AE" w:rsidRDefault="007F4C00" w:rsidP="00CB15AE">
      <w:pPr>
        <w:numPr>
          <w:ilvl w:val="0"/>
          <w:numId w:val="4"/>
        </w:numPr>
        <w:rPr>
          <w:b/>
        </w:rPr>
      </w:pPr>
      <w:r w:rsidRPr="000D2C9C">
        <w:rPr>
          <w:b/>
        </w:rPr>
        <w:t>APPLICATION AND SUBMISSION INFORMATION</w:t>
      </w:r>
    </w:p>
    <w:p w14:paraId="371FBC60" w14:textId="0EBFA114" w:rsidR="00B6693A" w:rsidRPr="00B6693A" w:rsidRDefault="00C01885" w:rsidP="00B6693A">
      <w:pPr>
        <w:ind w:left="720"/>
      </w:pPr>
      <w:r w:rsidRPr="000D2C9C">
        <w:t xml:space="preserve">For technical issues with Grants.gov, please contact Grants.gov Applicant Support at 1-800-518-4726 or </w:t>
      </w:r>
      <w:hyperlink r:id="rId12" w:history="1">
        <w:r w:rsidRPr="000D2C9C">
          <w:rPr>
            <w:rStyle w:val="Hyperlink"/>
          </w:rPr>
          <w:t>support@grants.gov</w:t>
        </w:r>
      </w:hyperlink>
      <w:r w:rsidRPr="000D2C9C">
        <w:t>.</w:t>
      </w:r>
      <w:r w:rsidR="00B6693A">
        <w:t xml:space="preserve">  </w:t>
      </w:r>
      <w:r w:rsidR="00B6693A" w:rsidRPr="00B6693A">
        <w:t xml:space="preserve">Awarding agency staff cannot support applicants </w:t>
      </w:r>
      <w:r w:rsidR="00B6693A">
        <w:t>regarding</w:t>
      </w:r>
      <w:r w:rsidR="00B6693A" w:rsidRPr="00B6693A">
        <w:t xml:space="preserve"> Grants.gov accounts.</w:t>
      </w:r>
    </w:p>
    <w:p w14:paraId="6ED29AFF" w14:textId="7BE9D113" w:rsidR="007F4C00" w:rsidRPr="000D2C9C" w:rsidRDefault="007F4C00" w:rsidP="005E03A8">
      <w:pPr>
        <w:numPr>
          <w:ilvl w:val="1"/>
          <w:numId w:val="4"/>
        </w:numPr>
        <w:rPr>
          <w:b/>
        </w:rPr>
      </w:pPr>
      <w:r w:rsidRPr="000D2C9C">
        <w:rPr>
          <w:b/>
        </w:rPr>
        <w:lastRenderedPageBreak/>
        <w:t>Address to Request Application Package</w:t>
      </w:r>
    </w:p>
    <w:p w14:paraId="48AFB169" w14:textId="77777777" w:rsidR="00865BE2" w:rsidRDefault="006D1553" w:rsidP="0009207F">
      <w:pPr>
        <w:ind w:left="1440"/>
      </w:pPr>
      <w:r w:rsidRPr="000D2C9C">
        <w:t>All standard forms necessary for this</w:t>
      </w:r>
      <w:r w:rsidR="003C0AF7">
        <w:t xml:space="preserve"> opportunity</w:t>
      </w:r>
      <w:r w:rsidRPr="000D2C9C">
        <w:t xml:space="preserve"> announcement are included in the </w:t>
      </w:r>
      <w:hyperlink r:id="rId13" w:history="1">
        <w:r w:rsidRPr="000D2C9C">
          <w:rPr>
            <w:rStyle w:val="Hyperlink"/>
          </w:rPr>
          <w:t>Grants.gov</w:t>
        </w:r>
      </w:hyperlink>
      <w:r w:rsidRPr="000D2C9C">
        <w:t xml:space="preserve"> </w:t>
      </w:r>
      <w:r w:rsidR="00926BA9">
        <w:t>opportunity</w:t>
      </w:r>
      <w:r w:rsidRPr="000D2C9C">
        <w:t xml:space="preserve"> package.</w:t>
      </w:r>
      <w:r w:rsidR="00A161F8" w:rsidRPr="000D2C9C">
        <w:t xml:space="preserve">  Applicants may request paper copies of materials by</w:t>
      </w:r>
      <w:r w:rsidRPr="000D2C9C">
        <w:t xml:space="preserve"> contacting</w:t>
      </w:r>
      <w:r w:rsidR="00BE2E26">
        <w:t xml:space="preserve"> Yerndi Redd </w:t>
      </w:r>
      <w:r w:rsidR="007306D8" w:rsidRPr="000D2C9C">
        <w:t>at</w:t>
      </w:r>
      <w:r w:rsidR="00BE2E26">
        <w:t xml:space="preserve"> 302-678-4173 </w:t>
      </w:r>
      <w:r w:rsidR="007306D8" w:rsidRPr="000D2C9C">
        <w:t xml:space="preserve">or </w:t>
      </w:r>
      <w:r w:rsidRPr="000D2C9C">
        <w:t>by written request</w:t>
      </w:r>
      <w:r w:rsidR="007306D8" w:rsidRPr="000D2C9C">
        <w:t xml:space="preserve"> mailed </w:t>
      </w:r>
      <w:r w:rsidR="00BE2E26">
        <w:t xml:space="preserve">to </w:t>
      </w:r>
      <w:hyperlink r:id="rId14" w:history="1">
        <w:r w:rsidR="00BE2E26" w:rsidRPr="000338D1">
          <w:rPr>
            <w:rStyle w:val="Hyperlink"/>
          </w:rPr>
          <w:t>Yerndi.Redd@usda.gov</w:t>
        </w:r>
      </w:hyperlink>
      <w:r w:rsidR="00BE2E26">
        <w:t xml:space="preserve"> or 1221 College Park Dr., Suite 100, Dover,</w:t>
      </w:r>
      <w:r w:rsidR="00865BE2">
        <w:t xml:space="preserve"> </w:t>
      </w:r>
      <w:r w:rsidR="00BE2E26">
        <w:t>Delaware 19904.</w:t>
      </w:r>
    </w:p>
    <w:p w14:paraId="64F8F0AE" w14:textId="77777777" w:rsidR="001D1CAE" w:rsidRPr="000D2C9C" w:rsidRDefault="001D1CAE" w:rsidP="00865BE2">
      <w:pPr>
        <w:rPr>
          <w:i/>
        </w:rPr>
      </w:pPr>
    </w:p>
    <w:p w14:paraId="77B683A4" w14:textId="2FE510DB" w:rsidR="007F4C00" w:rsidRPr="000D2C9C" w:rsidRDefault="007F4C00" w:rsidP="005E03A8">
      <w:pPr>
        <w:numPr>
          <w:ilvl w:val="1"/>
          <w:numId w:val="4"/>
        </w:numPr>
        <w:rPr>
          <w:b/>
        </w:rPr>
      </w:pPr>
      <w:bookmarkStart w:id="2" w:name="_Hlk29978582"/>
      <w:r w:rsidRPr="000D2C9C">
        <w:rPr>
          <w:b/>
        </w:rPr>
        <w:t>Content and Form of Application Submission</w:t>
      </w:r>
    </w:p>
    <w:p w14:paraId="0C370ED2" w14:textId="77777777" w:rsidR="00FD0021" w:rsidRPr="000D2C9C" w:rsidRDefault="00FD0021" w:rsidP="006835DB">
      <w:pPr>
        <w:ind w:left="1440"/>
      </w:pPr>
      <w:r w:rsidRPr="000D2C9C">
        <w:t xml:space="preserve">To be considered for funding under this opportunity, an application must contain: </w:t>
      </w:r>
    </w:p>
    <w:p w14:paraId="45397C94" w14:textId="77777777" w:rsidR="00EB11CE" w:rsidRPr="000D2C9C" w:rsidRDefault="00EB11CE" w:rsidP="003C0D93">
      <w:pPr>
        <w:ind w:left="1440"/>
      </w:pPr>
    </w:p>
    <w:p w14:paraId="37E41400" w14:textId="28D47BAB" w:rsidR="00C01885" w:rsidRDefault="00C01885" w:rsidP="003010C8">
      <w:pPr>
        <w:pStyle w:val="ListParagraph"/>
        <w:numPr>
          <w:ilvl w:val="0"/>
          <w:numId w:val="5"/>
        </w:numPr>
        <w:rPr>
          <w:b/>
        </w:rPr>
      </w:pPr>
      <w:r w:rsidRPr="000D2C9C">
        <w:rPr>
          <w:b/>
        </w:rPr>
        <w:t>Proposal</w:t>
      </w:r>
    </w:p>
    <w:p w14:paraId="7A991C38" w14:textId="77777777" w:rsidR="0009207F" w:rsidRPr="000D2C9C" w:rsidRDefault="0009207F" w:rsidP="0009207F">
      <w:pPr>
        <w:pStyle w:val="ListParagraph"/>
        <w:ind w:left="1800"/>
        <w:rPr>
          <w:b/>
        </w:rPr>
      </w:pPr>
    </w:p>
    <w:bookmarkEnd w:id="2"/>
    <w:p w14:paraId="5C49236F" w14:textId="77777777" w:rsidR="00FA452C" w:rsidRPr="00D37614" w:rsidRDefault="00FA452C" w:rsidP="00FA452C">
      <w:pPr>
        <w:spacing w:after="160" w:line="259" w:lineRule="auto"/>
        <w:ind w:left="720"/>
        <w:rPr>
          <w:b/>
          <w:u w:val="single"/>
        </w:rPr>
      </w:pPr>
      <w:r w:rsidRPr="00D37614">
        <w:rPr>
          <w:b/>
          <w:u w:val="single"/>
        </w:rPr>
        <w:t>Urban Conservation Proposal</w:t>
      </w:r>
    </w:p>
    <w:p w14:paraId="7CE14930" w14:textId="77777777" w:rsidR="00FA452C" w:rsidRDefault="00FA452C" w:rsidP="00FA452C">
      <w:pPr>
        <w:spacing w:after="160" w:line="259" w:lineRule="auto"/>
        <w:ind w:left="720"/>
      </w:pPr>
      <w:r>
        <w:t xml:space="preserve">Expanding outreach capacity to target Farm Bill/agency conservation programs and services to urban farmers. </w:t>
      </w:r>
    </w:p>
    <w:p w14:paraId="69C1BDE8" w14:textId="77777777" w:rsidR="00FA452C" w:rsidRPr="00667AF0" w:rsidRDefault="00FA452C" w:rsidP="00FA452C">
      <w:pPr>
        <w:spacing w:after="160" w:line="259" w:lineRule="auto"/>
        <w:ind w:left="720"/>
        <w:rPr>
          <w:b/>
          <w:i/>
          <w:u w:val="single"/>
        </w:rPr>
      </w:pPr>
      <w:r w:rsidRPr="00667AF0">
        <w:rPr>
          <w:b/>
          <w:i/>
          <w:u w:val="single"/>
        </w:rPr>
        <w:t xml:space="preserve">Deliverables: </w:t>
      </w:r>
    </w:p>
    <w:p w14:paraId="489F56B5" w14:textId="0E80A328" w:rsidR="00FA452C" w:rsidRDefault="00FA452C" w:rsidP="00FA452C">
      <w:pPr>
        <w:pStyle w:val="ListParagraph"/>
        <w:numPr>
          <w:ilvl w:val="0"/>
          <w:numId w:val="15"/>
        </w:numPr>
        <w:spacing w:after="160" w:line="259" w:lineRule="auto"/>
      </w:pPr>
      <w:r>
        <w:t xml:space="preserve">Identify urban farmers in New Castle County and provide a comprehensive list with contact information. </w:t>
      </w:r>
    </w:p>
    <w:p w14:paraId="23CE2709" w14:textId="77777777" w:rsidR="00FA452C" w:rsidRDefault="00FA452C" w:rsidP="00FA452C">
      <w:pPr>
        <w:pStyle w:val="ListParagraph"/>
        <w:numPr>
          <w:ilvl w:val="1"/>
          <w:numId w:val="15"/>
        </w:numPr>
        <w:spacing w:after="160" w:line="259" w:lineRule="auto"/>
      </w:pPr>
      <w:r>
        <w:t>Further identify their barriers and concerns</w:t>
      </w:r>
    </w:p>
    <w:p w14:paraId="0CAFA588" w14:textId="33727056" w:rsidR="0009207F" w:rsidRDefault="00FA452C" w:rsidP="0009207F">
      <w:pPr>
        <w:pStyle w:val="ListParagraph"/>
        <w:numPr>
          <w:ilvl w:val="1"/>
          <w:numId w:val="15"/>
        </w:numPr>
        <w:spacing w:after="160" w:line="259" w:lineRule="auto"/>
      </w:pPr>
      <w:r>
        <w:t xml:space="preserve">Identify best ways to connect with </w:t>
      </w:r>
      <w:r w:rsidR="0009207F">
        <w:t xml:space="preserve">urban farmers in the state. </w:t>
      </w:r>
      <w:r>
        <w:t xml:space="preserve">(Places to visit or post flyers, </w:t>
      </w:r>
      <w:r w:rsidR="0009207F">
        <w:t>w</w:t>
      </w:r>
      <w:r>
        <w:t>orkshops or events to attend</w:t>
      </w:r>
      <w:r w:rsidR="0009207F">
        <w:t>.</w:t>
      </w:r>
      <w:r>
        <w:t>)</w:t>
      </w:r>
    </w:p>
    <w:p w14:paraId="71680161" w14:textId="50447DA3" w:rsidR="00FA452C" w:rsidRDefault="0009207F" w:rsidP="0009207F">
      <w:pPr>
        <w:pStyle w:val="ListParagraph"/>
        <w:numPr>
          <w:ilvl w:val="0"/>
          <w:numId w:val="15"/>
        </w:numPr>
        <w:spacing w:after="160" w:line="259" w:lineRule="auto"/>
      </w:pPr>
      <w:r>
        <w:t>I</w:t>
      </w:r>
      <w:r w:rsidR="00FA452C">
        <w:t xml:space="preserve">dentify the average urban farm size and method of growing (in ground, raised bed, hydroponics). (Note: Helpful as we’re looking to determine how to best implement practices on small scale.) </w:t>
      </w:r>
    </w:p>
    <w:p w14:paraId="3E09D4C2" w14:textId="77777777" w:rsidR="00FA452C" w:rsidRDefault="00FA452C" w:rsidP="00FA452C">
      <w:pPr>
        <w:pStyle w:val="ListParagraph"/>
        <w:numPr>
          <w:ilvl w:val="0"/>
          <w:numId w:val="16"/>
        </w:numPr>
        <w:spacing w:after="160" w:line="259" w:lineRule="auto"/>
      </w:pPr>
      <w:r>
        <w:t xml:space="preserve">Compilation of all current resources available to help urban farmers: </w:t>
      </w:r>
    </w:p>
    <w:p w14:paraId="1A33ED52" w14:textId="77777777" w:rsidR="00FA452C" w:rsidRDefault="00FA452C" w:rsidP="00FA452C">
      <w:pPr>
        <w:pStyle w:val="ListParagraph"/>
        <w:numPr>
          <w:ilvl w:val="1"/>
          <w:numId w:val="16"/>
        </w:numPr>
        <w:spacing w:after="160" w:line="259" w:lineRule="auto"/>
      </w:pPr>
      <w:r>
        <w:t>Water access</w:t>
      </w:r>
    </w:p>
    <w:p w14:paraId="55242A45" w14:textId="77777777" w:rsidR="00FA452C" w:rsidRDefault="00FA452C" w:rsidP="00FA452C">
      <w:pPr>
        <w:pStyle w:val="ListParagraph"/>
        <w:numPr>
          <w:ilvl w:val="1"/>
          <w:numId w:val="16"/>
        </w:numPr>
        <w:spacing w:after="160" w:line="259" w:lineRule="auto"/>
      </w:pPr>
      <w:r>
        <w:t>Soil Testing/Remediation</w:t>
      </w:r>
    </w:p>
    <w:p w14:paraId="67767DD8" w14:textId="0FD695F1" w:rsidR="00FA452C" w:rsidRDefault="00FA452C" w:rsidP="00FA452C">
      <w:pPr>
        <w:pStyle w:val="ListParagraph"/>
        <w:numPr>
          <w:ilvl w:val="1"/>
          <w:numId w:val="16"/>
        </w:numPr>
        <w:spacing w:after="160" w:line="259" w:lineRule="auto"/>
      </w:pPr>
      <w:r>
        <w:t>Control of the land (city)</w:t>
      </w:r>
    </w:p>
    <w:p w14:paraId="47C6AD12" w14:textId="77777777" w:rsidR="00FA452C" w:rsidRDefault="00FA452C" w:rsidP="00FA452C">
      <w:pPr>
        <w:pStyle w:val="ListParagraph"/>
        <w:numPr>
          <w:ilvl w:val="2"/>
          <w:numId w:val="16"/>
        </w:numPr>
        <w:spacing w:after="160" w:line="259" w:lineRule="auto"/>
      </w:pPr>
      <w:r>
        <w:t xml:space="preserve">Identify within the city who is responsible for the leased city lots (City/Land/ Bank), determine requirements for obtaining leases, flesh out the city’s stance on urban farms within the community. </w:t>
      </w:r>
    </w:p>
    <w:p w14:paraId="2BEA7112" w14:textId="77777777" w:rsidR="00FA452C" w:rsidRDefault="00FA452C" w:rsidP="00FA452C">
      <w:pPr>
        <w:pStyle w:val="ListParagraph"/>
        <w:numPr>
          <w:ilvl w:val="0"/>
          <w:numId w:val="19"/>
        </w:numPr>
        <w:spacing w:after="160" w:line="259" w:lineRule="auto"/>
      </w:pPr>
      <w:r>
        <w:t>Access to scale appropriate tools</w:t>
      </w:r>
    </w:p>
    <w:p w14:paraId="5C0077BC" w14:textId="77777777" w:rsidR="00FA452C" w:rsidRDefault="00FA452C" w:rsidP="00FA452C">
      <w:pPr>
        <w:pStyle w:val="ListParagraph"/>
        <w:numPr>
          <w:ilvl w:val="0"/>
          <w:numId w:val="20"/>
        </w:numPr>
        <w:spacing w:after="160" w:line="259" w:lineRule="auto"/>
      </w:pPr>
      <w:r>
        <w:t>Collect partner information/data from prior urban farm surveys. Examples of information needed:</w:t>
      </w:r>
    </w:p>
    <w:p w14:paraId="18FE49FB" w14:textId="450F975E" w:rsidR="00FA452C" w:rsidRDefault="00FA452C" w:rsidP="00FA452C">
      <w:pPr>
        <w:pStyle w:val="ListParagraph"/>
        <w:numPr>
          <w:ilvl w:val="1"/>
          <w:numId w:val="17"/>
        </w:numPr>
        <w:spacing w:after="160" w:line="259" w:lineRule="auto"/>
      </w:pPr>
      <w:r>
        <w:t>Type of operations,</w:t>
      </w:r>
      <w:r w:rsidR="0009207F">
        <w:t xml:space="preserve"> (</w:t>
      </w:r>
      <w:r>
        <w:t xml:space="preserve">vegetable, herb, </w:t>
      </w:r>
      <w:r w:rsidR="0009207F">
        <w:t xml:space="preserve">and/ or </w:t>
      </w:r>
      <w:r>
        <w:t>animals</w:t>
      </w:r>
      <w:r w:rsidR="0009207F">
        <w:t>)</w:t>
      </w:r>
    </w:p>
    <w:p w14:paraId="6E68DE20" w14:textId="77777777" w:rsidR="00FA452C" w:rsidRDefault="00FA452C" w:rsidP="00FA452C">
      <w:pPr>
        <w:pStyle w:val="ListParagraph"/>
        <w:numPr>
          <w:ilvl w:val="1"/>
          <w:numId w:val="17"/>
        </w:numPr>
        <w:spacing w:after="160" w:line="259" w:lineRule="auto"/>
      </w:pPr>
      <w:r>
        <w:lastRenderedPageBreak/>
        <w:t>Structure/status of the operation, non-profit, individual, entity. Dedicated full/part time employee(s), volunteers, farming on the weekend/evenings</w:t>
      </w:r>
    </w:p>
    <w:p w14:paraId="481E5774" w14:textId="77777777" w:rsidR="00FA452C" w:rsidRDefault="00FA452C" w:rsidP="00FA452C">
      <w:pPr>
        <w:pStyle w:val="ListParagraph"/>
        <w:numPr>
          <w:ilvl w:val="0"/>
          <w:numId w:val="18"/>
        </w:numPr>
        <w:spacing w:after="160" w:line="259" w:lineRule="auto"/>
      </w:pPr>
      <w:r>
        <w:t>Identify potential partners (and their respective funding sources/program) for assisting the urban ag community.</w:t>
      </w:r>
    </w:p>
    <w:p w14:paraId="4F0DD149" w14:textId="77777777" w:rsidR="00FA452C" w:rsidRDefault="00FA452C" w:rsidP="00FA452C">
      <w:pPr>
        <w:pStyle w:val="ListParagraph"/>
        <w:spacing w:after="160" w:line="259" w:lineRule="auto"/>
      </w:pPr>
    </w:p>
    <w:p w14:paraId="293FDE93" w14:textId="77777777" w:rsidR="00FA452C" w:rsidRPr="00EC5926" w:rsidRDefault="00FA452C" w:rsidP="0009207F">
      <w:pPr>
        <w:spacing w:after="160" w:line="259" w:lineRule="auto"/>
        <w:ind w:firstLine="360"/>
        <w:rPr>
          <w:b/>
          <w:u w:val="single"/>
        </w:rPr>
      </w:pPr>
      <w:r w:rsidRPr="00EC5926">
        <w:rPr>
          <w:b/>
          <w:u w:val="single"/>
        </w:rPr>
        <w:t>Coastal Migration Proposal</w:t>
      </w:r>
    </w:p>
    <w:p w14:paraId="124A727D" w14:textId="55C13984" w:rsidR="00FA452C" w:rsidRPr="00D37614" w:rsidRDefault="00FA452C" w:rsidP="00FA452C">
      <w:pPr>
        <w:spacing w:after="160" w:line="259" w:lineRule="auto"/>
        <w:ind w:left="720"/>
      </w:pPr>
      <w:r w:rsidRPr="00D37614">
        <w:t xml:space="preserve"> NRCS is looking for a Coastal Migration plan which target/identifies potential private </w:t>
      </w:r>
      <w:r w:rsidR="0009207F" w:rsidRPr="00D37614">
        <w:t>landowners</w:t>
      </w:r>
      <w:r w:rsidRPr="00D37614">
        <w:t xml:space="preserve"> whom have properties (crop or forest) which have elevations of less than 6 feet, which are adjacent to tidal marsh area that are suited for conservation easements or adaptive management systems.</w:t>
      </w:r>
    </w:p>
    <w:p w14:paraId="4D16EB05" w14:textId="3E1092EB" w:rsidR="00FA452C" w:rsidRPr="00667AF0" w:rsidRDefault="00FA452C" w:rsidP="00FA452C">
      <w:pPr>
        <w:spacing w:after="160" w:line="259" w:lineRule="auto"/>
        <w:ind w:left="720"/>
      </w:pPr>
      <w:r w:rsidRPr="00D37614">
        <w:t>The plan</w:t>
      </w:r>
      <w:r w:rsidR="0009207F">
        <w:t xml:space="preserve"> </w:t>
      </w:r>
      <w:r w:rsidRPr="00D37614">
        <w:t>should include a GIS product identifying areas subject to coastal inundation, land use, private vs public ownership, existing easements and ranked by size.</w:t>
      </w:r>
    </w:p>
    <w:p w14:paraId="0342EED8" w14:textId="1CE115BE" w:rsidR="00FA452C" w:rsidRPr="00D37614" w:rsidRDefault="00FA452C" w:rsidP="00FA452C">
      <w:pPr>
        <w:spacing w:after="160" w:line="259" w:lineRule="auto"/>
        <w:ind w:left="720"/>
      </w:pPr>
      <w:r w:rsidRPr="00D37614">
        <w:t>In addition, the plan should include an outreach component to directly contact potential applicant</w:t>
      </w:r>
      <w:r w:rsidR="0009207F">
        <w:t>s</w:t>
      </w:r>
      <w:r w:rsidRPr="00D37614">
        <w:t xml:space="preserve"> in the zone of interest to recruit applicants.</w:t>
      </w:r>
    </w:p>
    <w:p w14:paraId="587C9ED3" w14:textId="388F684F" w:rsidR="0009207F" w:rsidRPr="000D2C9C" w:rsidRDefault="00FA452C" w:rsidP="0009207F">
      <w:pPr>
        <w:spacing w:after="160" w:line="259" w:lineRule="auto"/>
        <w:ind w:left="720"/>
      </w:pPr>
      <w:r w:rsidRPr="00D37614">
        <w:t>Moreover, a target of 1000 acers should have written conservation plans implementing adaptive management strategies</w:t>
      </w:r>
      <w:r w:rsidR="0009207F">
        <w:t xml:space="preserve"> by either developing a new plan or working with the landowner</w:t>
      </w:r>
      <w:r w:rsidR="00AD468D">
        <w:t xml:space="preserve"> to augment an existing plan.</w:t>
      </w:r>
    </w:p>
    <w:p w14:paraId="07CDEF64" w14:textId="10B6BA38" w:rsidR="00D34EA8" w:rsidRPr="000D2C9C" w:rsidRDefault="00D34EA8" w:rsidP="00FA452C">
      <w:pPr>
        <w:pStyle w:val="BodyText"/>
        <w:ind w:hanging="100"/>
        <w:rPr>
          <w:rFonts w:cs="Times New Roman"/>
        </w:rPr>
      </w:pPr>
      <w:r w:rsidRPr="000D2C9C">
        <w:rPr>
          <w:rFonts w:cs="Times New Roman"/>
        </w:rPr>
        <w:t xml:space="preserve">For opportunities that include multiple possible instrument types (e.g., grant or </w:t>
      </w:r>
      <w:r w:rsidR="00FA452C" w:rsidRPr="000D2C9C">
        <w:rPr>
          <w:rFonts w:cs="Times New Roman"/>
        </w:rPr>
        <w:t>cooperative agreement</w:t>
      </w:r>
      <w:r w:rsidRPr="000D2C9C">
        <w:rPr>
          <w:rFonts w:cs="Times New Roman"/>
        </w:rPr>
        <w:t>), applications must clearly indicate which instrument type is proposed.</w:t>
      </w:r>
    </w:p>
    <w:p w14:paraId="0BDF046F" w14:textId="77777777" w:rsidR="00D34EA8" w:rsidRPr="000D2C9C" w:rsidRDefault="00D34EA8" w:rsidP="00C01885">
      <w:pPr>
        <w:pStyle w:val="BodyText"/>
        <w:ind w:left="1800" w:firstLine="0"/>
        <w:rPr>
          <w:rFonts w:cs="Times New Roman"/>
        </w:rPr>
      </w:pPr>
    </w:p>
    <w:p w14:paraId="50170BC7" w14:textId="26F8B7BF" w:rsidR="00C01885" w:rsidRPr="000D2C9C" w:rsidRDefault="00AD468D" w:rsidP="00FA452C">
      <w:pPr>
        <w:pStyle w:val="BodyText"/>
        <w:ind w:hanging="100"/>
        <w:rPr>
          <w:rFonts w:cs="Times New Roman"/>
        </w:rPr>
      </w:pPr>
      <w:r>
        <w:rPr>
          <w:rFonts w:cs="Times New Roman"/>
        </w:rPr>
        <w:t>Proposals</w:t>
      </w:r>
      <w:r w:rsidR="00C01885" w:rsidRPr="000D2C9C">
        <w:rPr>
          <w:rFonts w:cs="Times New Roman"/>
        </w:rPr>
        <w:t xml:space="preserve"> must not exceed</w:t>
      </w:r>
      <w:r w:rsidR="00CA28A9">
        <w:rPr>
          <w:rFonts w:cs="Times New Roman"/>
        </w:rPr>
        <w:t xml:space="preserve"> 12 </w:t>
      </w:r>
      <w:r w:rsidR="00C01885" w:rsidRPr="000D2C9C">
        <w:rPr>
          <w:rFonts w:cs="Times New Roman"/>
        </w:rPr>
        <w:t>pages.</w:t>
      </w:r>
    </w:p>
    <w:p w14:paraId="1F2BB3C0" w14:textId="77777777" w:rsidR="00C01885" w:rsidRPr="000D2C9C" w:rsidRDefault="00C01885" w:rsidP="00C01885">
      <w:pPr>
        <w:pStyle w:val="BodyText"/>
        <w:ind w:left="1800" w:firstLine="0"/>
        <w:rPr>
          <w:rFonts w:cs="Times New Roman"/>
        </w:rPr>
      </w:pPr>
    </w:p>
    <w:p w14:paraId="5110DA60" w14:textId="77777777" w:rsidR="00AD468D" w:rsidRDefault="00C01885" w:rsidP="00AD468D">
      <w:pPr>
        <w:ind w:left="720" w:firstLine="100"/>
      </w:pPr>
      <w:r w:rsidRPr="000D2C9C">
        <w:t>Proposals that fail to comply</w:t>
      </w:r>
      <w:r w:rsidRPr="000D2C9C">
        <w:rPr>
          <w:spacing w:val="-5"/>
        </w:rPr>
        <w:t xml:space="preserve"> </w:t>
      </w:r>
      <w:r w:rsidRPr="000D2C9C">
        <w:t>with the required content and format will not be considered for</w:t>
      </w:r>
      <w:r w:rsidRPr="000D2C9C">
        <w:rPr>
          <w:spacing w:val="81"/>
        </w:rPr>
        <w:t xml:space="preserve"> </w:t>
      </w:r>
      <w:r w:rsidRPr="000D2C9C">
        <w:t xml:space="preserve">funding.  </w:t>
      </w:r>
      <w:r w:rsidRPr="000D2C9C">
        <w:rPr>
          <w:b/>
        </w:rPr>
        <w:t>Material exceeding</w:t>
      </w:r>
      <w:r w:rsidRPr="000D2C9C">
        <w:rPr>
          <w:b/>
          <w:spacing w:val="-3"/>
        </w:rPr>
        <w:t xml:space="preserve"> </w:t>
      </w:r>
      <w:r w:rsidRPr="000D2C9C">
        <w:rPr>
          <w:b/>
        </w:rPr>
        <w:t>stated page limits and/or formatting structure will not be considered</w:t>
      </w:r>
      <w:r w:rsidRPr="000D2C9C">
        <w:t xml:space="preserve">.  </w:t>
      </w:r>
    </w:p>
    <w:p w14:paraId="3F9D4C10" w14:textId="77777777" w:rsidR="00AD468D" w:rsidRDefault="00AD468D" w:rsidP="00AD468D">
      <w:pPr>
        <w:ind w:left="720" w:firstLine="100"/>
      </w:pPr>
    </w:p>
    <w:p w14:paraId="033AF417" w14:textId="71F20162" w:rsidR="00AD468D" w:rsidRDefault="00EB11CE" w:rsidP="00614FB0">
      <w:pPr>
        <w:pStyle w:val="ListParagraph"/>
        <w:numPr>
          <w:ilvl w:val="0"/>
          <w:numId w:val="5"/>
        </w:numPr>
        <w:ind w:left="1180"/>
      </w:pPr>
      <w:r w:rsidRPr="00614FB0">
        <w:rPr>
          <w:b/>
        </w:rPr>
        <w:t xml:space="preserve">Application </w:t>
      </w:r>
      <w:r w:rsidRPr="00614FB0">
        <w:rPr>
          <w:b/>
          <w:spacing w:val="-2"/>
        </w:rPr>
        <w:t>Form</w:t>
      </w:r>
      <w:r w:rsidR="00CA28A9" w:rsidRPr="00614FB0">
        <w:rPr>
          <w:spacing w:val="-2"/>
        </w:rPr>
        <w:t>:</w:t>
      </w:r>
      <w:r w:rsidR="00CA28A9" w:rsidRPr="000D2C9C">
        <w:t xml:space="preserve"> </w:t>
      </w:r>
      <w:r w:rsidR="00CA28A9" w:rsidRPr="00614FB0">
        <w:rPr>
          <w:spacing w:val="1"/>
        </w:rPr>
        <w:t>(</w:t>
      </w:r>
      <w:r w:rsidRPr="000D2C9C">
        <w:t>Standard Form 424 Application for Federal</w:t>
      </w:r>
      <w:r w:rsidRPr="00614FB0">
        <w:rPr>
          <w:spacing w:val="2"/>
        </w:rPr>
        <w:t xml:space="preserve"> </w:t>
      </w:r>
      <w:r w:rsidRPr="000D2C9C">
        <w:t xml:space="preserve">Assistance) </w:t>
      </w:r>
      <w:r w:rsidR="008936D0" w:rsidRPr="000D2C9C">
        <w:t>See</w:t>
      </w:r>
      <w:r w:rsidR="002338F1" w:rsidRPr="000D2C9C">
        <w:t xml:space="preserve"> Instructions for Completing SF 424 </w:t>
      </w:r>
      <w:r w:rsidR="002338F1" w:rsidRPr="00614FB0">
        <w:rPr>
          <w:bCs/>
        </w:rPr>
        <w:t xml:space="preserve">located in the Related Documents tab of this </w:t>
      </w:r>
      <w:r w:rsidR="003C0AF7" w:rsidRPr="00614FB0">
        <w:rPr>
          <w:bCs/>
        </w:rPr>
        <w:t>opportunity</w:t>
      </w:r>
      <w:r w:rsidR="002338F1" w:rsidRPr="00614FB0">
        <w:rPr>
          <w:bCs/>
        </w:rPr>
        <w:t xml:space="preserve"> on Grants.gov</w:t>
      </w:r>
      <w:r w:rsidR="008936D0" w:rsidRPr="000D2C9C">
        <w:t>.</w:t>
      </w:r>
      <w:r w:rsidR="00AD468D">
        <w:t xml:space="preserve"> </w:t>
      </w:r>
    </w:p>
    <w:p w14:paraId="2CEDF698" w14:textId="77777777" w:rsidR="00AD468D" w:rsidRDefault="00AD468D" w:rsidP="00614FB0">
      <w:pPr>
        <w:pStyle w:val="ListParagraph"/>
        <w:ind w:left="1180"/>
      </w:pPr>
    </w:p>
    <w:p w14:paraId="38EDC3CC" w14:textId="77777777" w:rsidR="00AD468D" w:rsidRDefault="00AD468D" w:rsidP="00614FB0">
      <w:pPr>
        <w:pStyle w:val="ListParagraph"/>
        <w:numPr>
          <w:ilvl w:val="0"/>
          <w:numId w:val="5"/>
        </w:numPr>
        <w:ind w:left="1180"/>
      </w:pPr>
      <w:r w:rsidRPr="00AD468D">
        <w:rPr>
          <w:b/>
          <w:bCs/>
        </w:rPr>
        <w:t>Standard Form (SF) 424A, Budget Information - Non-Construction Programs</w:t>
      </w:r>
      <w:r w:rsidRPr="00AD468D">
        <w:t xml:space="preserve">.  Fill in all spaces as appropriate.  Section B, Item 6, Column 1 </w:t>
      </w:r>
      <w:r>
        <w:t xml:space="preserve">must </w:t>
      </w:r>
      <w:r w:rsidRPr="00AD468D">
        <w:t xml:space="preserve">reflect the agency funds, and Column 2 should reflect the applicant’s matching funds.  This form is the summary budget for the project and </w:t>
      </w:r>
      <w:r>
        <w:t xml:space="preserve">must </w:t>
      </w:r>
      <w:r w:rsidRPr="00AD468D">
        <w:t xml:space="preserve">include the full project totals on pages one and two.  See Instructions for Completing SF 424A located in the Related Documents tab of this opportunity on Grants.gov. </w:t>
      </w:r>
    </w:p>
    <w:p w14:paraId="147D3517" w14:textId="77777777" w:rsidR="00AD468D" w:rsidRDefault="00AD468D" w:rsidP="00614FB0">
      <w:pPr>
        <w:pStyle w:val="ListParagraph"/>
        <w:ind w:left="100"/>
      </w:pPr>
    </w:p>
    <w:p w14:paraId="375999BC" w14:textId="3AD77B79" w:rsidR="00FD0021" w:rsidRDefault="00AD468D" w:rsidP="00614FB0">
      <w:pPr>
        <w:pStyle w:val="ListParagraph"/>
        <w:numPr>
          <w:ilvl w:val="0"/>
          <w:numId w:val="5"/>
        </w:numPr>
        <w:ind w:left="1180"/>
      </w:pPr>
      <w:r w:rsidRPr="00AD468D">
        <w:rPr>
          <w:b/>
          <w:bCs/>
        </w:rPr>
        <w:t>Budget Narrative</w:t>
      </w:r>
      <w:r w:rsidRPr="00AD468D">
        <w:t xml:space="preserve">.  In a separate </w:t>
      </w:r>
      <w:r>
        <w:t>attachment</w:t>
      </w:r>
      <w:r w:rsidRPr="00AD468D">
        <w:t xml:space="preserve"> titled “Budget Narrative”, explain and justify all requested budget items/costs. Detail how the totals on the SF-424A were </w:t>
      </w:r>
      <w:r w:rsidRPr="00AD468D">
        <w:lastRenderedPageBreak/>
        <w:t>determined and demonstrate a clear connection between costs and the proposed project activities. For personnel salary costs, include the base-line salary figures and the estimates of time (as percentages) to be directly charged to the project. Describe any</w:t>
      </w:r>
      <w:r>
        <w:t xml:space="preserve"> if </w:t>
      </w:r>
      <w:r w:rsidRPr="00AD468D">
        <w:t xml:space="preserve">applicable Federal cost principles </w:t>
      </w:r>
      <w:r>
        <w:t xml:space="preserve">that </w:t>
      </w:r>
      <w:r w:rsidRPr="00AD468D">
        <w:t>require</w:t>
      </w:r>
      <w:r>
        <w:t xml:space="preserve">s </w:t>
      </w:r>
      <w:r w:rsidRPr="00AD468D">
        <w:t xml:space="preserve">agency’s approval </w:t>
      </w:r>
      <w:r w:rsidR="00614FB0">
        <w:t>for a cost, then describe the item and estimate its cost</w:t>
      </w:r>
      <w:r w:rsidRPr="00AD468D">
        <w:t>.  See Instructions for Completing Budget Narrative located in the Related Documents tab of this opportunity on Grants.gov.</w:t>
      </w:r>
    </w:p>
    <w:p w14:paraId="18DEB1A0" w14:textId="77777777" w:rsidR="00614FB0" w:rsidRDefault="00614FB0" w:rsidP="00614FB0">
      <w:pPr>
        <w:pStyle w:val="ListParagraph"/>
      </w:pPr>
    </w:p>
    <w:p w14:paraId="77A89164" w14:textId="77777777" w:rsidR="00614FB0" w:rsidRPr="00614FB0" w:rsidRDefault="00614FB0" w:rsidP="00614FB0">
      <w:pPr>
        <w:pStyle w:val="ListParagraph"/>
        <w:ind w:left="1180"/>
      </w:pPr>
    </w:p>
    <w:p w14:paraId="7B73CB9D" w14:textId="18E5733A" w:rsidR="00EB11CE" w:rsidRPr="005A0C08" w:rsidRDefault="00EB11CE" w:rsidP="00614FB0">
      <w:pPr>
        <w:pStyle w:val="ListParagraph"/>
        <w:numPr>
          <w:ilvl w:val="1"/>
          <w:numId w:val="5"/>
        </w:numPr>
        <w:autoSpaceDE w:val="0"/>
        <w:autoSpaceDN w:val="0"/>
        <w:adjustRightInd w:val="0"/>
        <w:ind w:left="1896"/>
        <w:rPr>
          <w:rFonts w:eastAsiaTheme="minorHAnsi"/>
          <w:color w:val="000000"/>
        </w:rPr>
      </w:pPr>
      <w:r w:rsidRPr="000D2C9C">
        <w:rPr>
          <w:rFonts w:eastAsiaTheme="minorHAnsi"/>
          <w:color w:val="000000"/>
        </w:rPr>
        <w:t xml:space="preserve">As required in </w:t>
      </w:r>
      <w:r w:rsidRPr="000D2C9C">
        <w:rPr>
          <w:rFonts w:eastAsiaTheme="minorHAnsi"/>
        </w:rPr>
        <w:t xml:space="preserve">Title 2 of the Code of Federal Regulations Part 200, Subpart F Audit Requirements, </w:t>
      </w:r>
      <w:r w:rsidRPr="000D2C9C">
        <w:rPr>
          <w:rFonts w:eastAsiaTheme="minorHAnsi"/>
          <w:color w:val="000000"/>
        </w:rPr>
        <w:t xml:space="preserve">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 </w:t>
      </w:r>
      <w:r w:rsidRPr="000D2C9C">
        <w:rPr>
          <w:rFonts w:eastAsiaTheme="minorHAnsi"/>
          <w:bCs/>
          <w:color w:val="000000"/>
        </w:rPr>
        <w:t xml:space="preserve">Therefore, any </w:t>
      </w:r>
      <w:r w:rsidR="00614FB0">
        <w:rPr>
          <w:rFonts w:eastAsiaTheme="minorHAnsi"/>
          <w:bCs/>
          <w:color w:val="000000"/>
        </w:rPr>
        <w:t xml:space="preserve">such </w:t>
      </w:r>
      <w:r w:rsidRPr="000D2C9C">
        <w:rPr>
          <w:rFonts w:eastAsiaTheme="minorHAnsi"/>
          <w:bCs/>
          <w:color w:val="000000"/>
        </w:rPr>
        <w:t>organizations applying under this opportunity must include one of the following statements in its budget narrative:</w:t>
      </w:r>
    </w:p>
    <w:p w14:paraId="54927301" w14:textId="1152CA94" w:rsidR="005A0C08" w:rsidRDefault="005A0C08" w:rsidP="00614FB0">
      <w:pPr>
        <w:pStyle w:val="ListParagraph"/>
        <w:autoSpaceDE w:val="0"/>
        <w:autoSpaceDN w:val="0"/>
        <w:adjustRightInd w:val="0"/>
        <w:ind w:left="1896"/>
        <w:rPr>
          <w:rFonts w:eastAsiaTheme="minorHAnsi"/>
          <w:bCs/>
          <w:color w:val="000000"/>
        </w:rPr>
      </w:pPr>
    </w:p>
    <w:p w14:paraId="634F68F4" w14:textId="5F48DA75" w:rsidR="005A0C08" w:rsidRPr="005A0C08" w:rsidRDefault="005A0C08" w:rsidP="00614FB0">
      <w:pPr>
        <w:pStyle w:val="ListParagraph"/>
        <w:autoSpaceDE w:val="0"/>
        <w:autoSpaceDN w:val="0"/>
        <w:adjustRightInd w:val="0"/>
        <w:ind w:left="1896"/>
        <w:rPr>
          <w:rFonts w:eastAsiaTheme="minorHAnsi"/>
          <w:color w:val="000000"/>
        </w:rPr>
      </w:pPr>
      <w:r w:rsidRPr="005A0C08">
        <w:rPr>
          <w:rFonts w:eastAsiaTheme="minorHAnsi"/>
          <w:color w:val="000000"/>
        </w:rPr>
        <w:t xml:space="preserve">“My organization was required to submit a Single Audit report last year. The reporting period covered was from (insert date) to (insert date). </w:t>
      </w:r>
      <w:r w:rsidR="00614FB0" w:rsidRPr="005A0C08">
        <w:rPr>
          <w:rFonts w:eastAsiaTheme="minorHAnsi"/>
          <w:color w:val="000000"/>
        </w:rPr>
        <w:t>This report</w:t>
      </w:r>
      <w:r w:rsidRPr="005A0C08">
        <w:rPr>
          <w:rFonts w:eastAsiaTheme="minorHAnsi"/>
          <w:color w:val="000000"/>
        </w:rPr>
        <w:t xml:space="preserve"> filed under EIN # (insert EIN), is available on the Federal Audit Clearinghouse Single Audit Database website (https://harvester.census.gov/facweb/) or will be by (insert date). “</w:t>
      </w:r>
    </w:p>
    <w:p w14:paraId="787A4249" w14:textId="77777777" w:rsidR="005A0C08" w:rsidRPr="005A0C08" w:rsidRDefault="005A0C08" w:rsidP="00614FB0">
      <w:pPr>
        <w:pStyle w:val="ListParagraph"/>
        <w:autoSpaceDE w:val="0"/>
        <w:autoSpaceDN w:val="0"/>
        <w:adjustRightInd w:val="0"/>
        <w:ind w:left="1896"/>
        <w:rPr>
          <w:rFonts w:eastAsiaTheme="minorHAnsi"/>
          <w:color w:val="000000"/>
        </w:rPr>
      </w:pPr>
    </w:p>
    <w:p w14:paraId="054DEF12" w14:textId="77777777" w:rsidR="005A0C08" w:rsidRPr="005A0C08" w:rsidRDefault="005A0C08" w:rsidP="00614FB0">
      <w:pPr>
        <w:pStyle w:val="ListParagraph"/>
        <w:autoSpaceDE w:val="0"/>
        <w:autoSpaceDN w:val="0"/>
        <w:adjustRightInd w:val="0"/>
        <w:ind w:left="1896"/>
        <w:rPr>
          <w:rFonts w:eastAsiaTheme="minorHAnsi"/>
          <w:color w:val="000000"/>
        </w:rPr>
      </w:pPr>
      <w:r w:rsidRPr="005A0C08">
        <w:rPr>
          <w:rFonts w:eastAsiaTheme="minorHAnsi"/>
          <w:color w:val="000000"/>
        </w:rPr>
        <w:t xml:space="preserve">OR </w:t>
      </w:r>
    </w:p>
    <w:p w14:paraId="19D94575" w14:textId="77777777" w:rsidR="005A0C08" w:rsidRPr="005A0C08" w:rsidRDefault="005A0C08" w:rsidP="00614FB0">
      <w:pPr>
        <w:pStyle w:val="ListParagraph"/>
        <w:autoSpaceDE w:val="0"/>
        <w:autoSpaceDN w:val="0"/>
        <w:adjustRightInd w:val="0"/>
        <w:ind w:left="1896"/>
        <w:rPr>
          <w:rFonts w:eastAsiaTheme="minorHAnsi"/>
          <w:color w:val="000000"/>
        </w:rPr>
      </w:pPr>
    </w:p>
    <w:p w14:paraId="4265039B" w14:textId="77777777" w:rsidR="005A0C08" w:rsidRDefault="005A0C08" w:rsidP="00614FB0">
      <w:pPr>
        <w:pStyle w:val="ListParagraph"/>
        <w:autoSpaceDE w:val="0"/>
        <w:autoSpaceDN w:val="0"/>
        <w:adjustRightInd w:val="0"/>
        <w:ind w:left="1896"/>
        <w:rPr>
          <w:rFonts w:eastAsiaTheme="minorHAnsi"/>
          <w:color w:val="000000"/>
        </w:rPr>
      </w:pPr>
      <w:r w:rsidRPr="005A0C08">
        <w:rPr>
          <w:rFonts w:eastAsiaTheme="minorHAnsi"/>
          <w:color w:val="000000"/>
        </w:rPr>
        <w:t>“My organization was not required to submit a Single Audit report last year.</w:t>
      </w:r>
      <w:r>
        <w:rPr>
          <w:rFonts w:eastAsiaTheme="minorHAnsi"/>
          <w:color w:val="000000"/>
        </w:rPr>
        <w:t>”</w:t>
      </w:r>
    </w:p>
    <w:p w14:paraId="0D9EBD37" w14:textId="77777777" w:rsidR="00AA7A49" w:rsidRPr="00614FB0" w:rsidRDefault="00AA7A49" w:rsidP="00614FB0">
      <w:pPr>
        <w:autoSpaceDE w:val="0"/>
        <w:autoSpaceDN w:val="0"/>
        <w:adjustRightInd w:val="0"/>
        <w:rPr>
          <w:rFonts w:eastAsiaTheme="minorHAnsi"/>
          <w:color w:val="000000"/>
        </w:rPr>
      </w:pPr>
    </w:p>
    <w:p w14:paraId="1B423A83" w14:textId="77777777" w:rsidR="008F01B7" w:rsidRPr="000D2C9C" w:rsidRDefault="008F01B7" w:rsidP="00614FB0">
      <w:pPr>
        <w:pStyle w:val="BodyText"/>
        <w:numPr>
          <w:ilvl w:val="0"/>
          <w:numId w:val="5"/>
        </w:numPr>
        <w:ind w:left="1080"/>
        <w:rPr>
          <w:rFonts w:cs="Times New Roman"/>
        </w:rPr>
      </w:pPr>
      <w:r w:rsidRPr="000D2C9C">
        <w:rPr>
          <w:rFonts w:cs="Times New Roman"/>
          <w:b/>
        </w:rPr>
        <w:t>Standard Form</w:t>
      </w:r>
      <w:r w:rsidRPr="000D2C9C">
        <w:rPr>
          <w:rFonts w:cs="Times New Roman"/>
        </w:rPr>
        <w:t xml:space="preserve"> (</w:t>
      </w:r>
      <w:r w:rsidRPr="000D2C9C">
        <w:rPr>
          <w:rFonts w:cs="Times New Roman"/>
          <w:b/>
        </w:rPr>
        <w:t>SF) 424B, Assurances - Non-Construction Programs</w:t>
      </w:r>
      <w:r w:rsidRPr="000D2C9C">
        <w:rPr>
          <w:rFonts w:cs="Times New Roman"/>
        </w:rPr>
        <w:t>. Applicants, by signing and submitting an application, assure and certify that they are in compliance with the following Federal regulations:</w:t>
      </w:r>
      <w:r w:rsidRPr="000D2C9C">
        <w:rPr>
          <w:rFonts w:cs="Times New Roman"/>
        </w:rPr>
        <w:br/>
      </w:r>
    </w:p>
    <w:p w14:paraId="56CB6890" w14:textId="06BE97FD" w:rsidR="008F01B7" w:rsidRPr="000D2C9C" w:rsidRDefault="008F01B7" w:rsidP="00614FB0">
      <w:pPr>
        <w:pStyle w:val="BodyText"/>
        <w:ind w:left="1440" w:firstLine="0"/>
        <w:rPr>
          <w:rFonts w:cs="Times New Roman"/>
        </w:rPr>
      </w:pPr>
      <w:r w:rsidRPr="000D2C9C">
        <w:rPr>
          <w:rFonts w:cs="Times New Roman"/>
        </w:rPr>
        <w:t>-</w:t>
      </w:r>
      <w:r w:rsidR="006835DB" w:rsidRPr="000D2C9C">
        <w:rPr>
          <w:rFonts w:cs="Times New Roman"/>
        </w:rPr>
        <w:t xml:space="preserve"> </w:t>
      </w:r>
      <w:r w:rsidRPr="000D2C9C">
        <w:rPr>
          <w:rFonts w:cs="Times New Roman"/>
        </w:rPr>
        <w:t xml:space="preserve">2 CFR Part 417, </w:t>
      </w:r>
      <w:hyperlink r:id="rId15">
        <w:r w:rsidRPr="000D2C9C">
          <w:rPr>
            <w:rStyle w:val="Hyperlink"/>
            <w:rFonts w:cs="Times New Roman"/>
            <w:color w:val="auto"/>
          </w:rPr>
          <w:t>Government wide Debarment and Suspension (Non-procurement)</w:t>
        </w:r>
      </w:hyperlink>
    </w:p>
    <w:p w14:paraId="54774643" w14:textId="46041BAA" w:rsidR="008F01B7" w:rsidRPr="000D2C9C" w:rsidRDefault="008F01B7" w:rsidP="00614FB0">
      <w:pPr>
        <w:pStyle w:val="BodyText"/>
        <w:ind w:left="1440" w:firstLine="0"/>
        <w:rPr>
          <w:rFonts w:cs="Times New Roman"/>
        </w:rPr>
      </w:pPr>
      <w:r w:rsidRPr="000D2C9C">
        <w:rPr>
          <w:rFonts w:cs="Times New Roman"/>
        </w:rPr>
        <w:t>-</w:t>
      </w:r>
      <w:r w:rsidR="006835DB" w:rsidRPr="000D2C9C">
        <w:rPr>
          <w:rFonts w:cs="Times New Roman"/>
        </w:rPr>
        <w:t xml:space="preserve"> </w:t>
      </w:r>
      <w:r w:rsidR="00133263" w:rsidRPr="000D2C9C">
        <w:rPr>
          <w:rFonts w:cs="Times New Roman"/>
        </w:rPr>
        <w:t>4</w:t>
      </w:r>
      <w:r w:rsidRPr="000D2C9C">
        <w:rPr>
          <w:rFonts w:cs="Times New Roman"/>
        </w:rPr>
        <w:t xml:space="preserve"> CFR Part </w:t>
      </w:r>
      <w:r w:rsidR="00133263" w:rsidRPr="000D2C9C">
        <w:rPr>
          <w:rFonts w:cs="Times New Roman"/>
        </w:rPr>
        <w:t>4</w:t>
      </w:r>
      <w:r w:rsidRPr="000D2C9C">
        <w:rPr>
          <w:rFonts w:cs="Times New Roman"/>
        </w:rPr>
        <w:t xml:space="preserve">18, </w:t>
      </w:r>
      <w:hyperlink r:id="rId16">
        <w:r w:rsidRPr="000D2C9C">
          <w:rPr>
            <w:rStyle w:val="Hyperlink"/>
            <w:rFonts w:cs="Times New Roman"/>
            <w:color w:val="auto"/>
          </w:rPr>
          <w:t>New Restrictions on Lobbying</w:t>
        </w:r>
      </w:hyperlink>
    </w:p>
    <w:p w14:paraId="7ECF4C08" w14:textId="44A31144" w:rsidR="008F01B7" w:rsidRPr="000D2C9C" w:rsidRDefault="008F01B7" w:rsidP="00614FB0">
      <w:pPr>
        <w:pStyle w:val="BodyText"/>
        <w:ind w:left="1440" w:firstLine="0"/>
        <w:rPr>
          <w:rStyle w:val="Hyperlink"/>
          <w:rFonts w:cs="Times New Roman"/>
          <w:color w:val="auto"/>
        </w:rPr>
      </w:pPr>
      <w:r w:rsidRPr="000D2C9C">
        <w:rPr>
          <w:rFonts w:cs="Times New Roman"/>
        </w:rPr>
        <w:t>-</w:t>
      </w:r>
      <w:r w:rsidR="006835DB" w:rsidRPr="000D2C9C">
        <w:rPr>
          <w:rFonts w:cs="Times New Roman"/>
        </w:rPr>
        <w:t xml:space="preserve"> </w:t>
      </w:r>
      <w:r w:rsidRPr="000D2C9C">
        <w:rPr>
          <w:rFonts w:cs="Times New Roman"/>
        </w:rPr>
        <w:t xml:space="preserve">2 CFR Part 421, </w:t>
      </w:r>
      <w:hyperlink r:id="rId17">
        <w:r w:rsidRPr="000D2C9C">
          <w:rPr>
            <w:rStyle w:val="Hyperlink"/>
            <w:rFonts w:cs="Times New Roman"/>
            <w:color w:val="auto"/>
          </w:rPr>
          <w:t>Government wide Requirements for Drug Free Workplace (Financial</w:t>
        </w:r>
      </w:hyperlink>
      <w:r w:rsidRPr="000D2C9C">
        <w:rPr>
          <w:rFonts w:cs="Times New Roman"/>
        </w:rPr>
        <w:t xml:space="preserve"> </w:t>
      </w:r>
      <w:hyperlink r:id="rId18">
        <w:r w:rsidRPr="000D2C9C">
          <w:rPr>
            <w:rStyle w:val="Hyperlink"/>
            <w:rFonts w:cs="Times New Roman"/>
            <w:color w:val="auto"/>
          </w:rPr>
          <w:t>Assistance)</w:t>
        </w:r>
      </w:hyperlink>
    </w:p>
    <w:p w14:paraId="12CCCED3" w14:textId="77777777" w:rsidR="00DA041A" w:rsidRPr="000D2C9C" w:rsidRDefault="00DA041A" w:rsidP="00614FB0">
      <w:pPr>
        <w:ind w:left="1440"/>
      </w:pPr>
    </w:p>
    <w:p w14:paraId="6051EFBA" w14:textId="2C0C6A79" w:rsidR="00DA041A" w:rsidRPr="000D2C9C" w:rsidRDefault="00DA041A" w:rsidP="00614FB0">
      <w:pPr>
        <w:pStyle w:val="ListParagraph"/>
        <w:numPr>
          <w:ilvl w:val="0"/>
          <w:numId w:val="5"/>
        </w:numPr>
        <w:autoSpaceDE w:val="0"/>
        <w:autoSpaceDN w:val="0"/>
        <w:adjustRightInd w:val="0"/>
        <w:ind w:left="1080"/>
        <w:rPr>
          <w:rFonts w:eastAsiaTheme="minorHAnsi"/>
        </w:rPr>
      </w:pPr>
      <w:r w:rsidRPr="000D2C9C">
        <w:rPr>
          <w:b/>
        </w:rPr>
        <w:t>Certification and Disclosure of Lobbying Activities</w:t>
      </w:r>
      <w:r w:rsidR="00351BB4">
        <w:rPr>
          <w:b/>
        </w:rPr>
        <w:t>.</w:t>
      </w:r>
      <w:r w:rsidR="001D1CAE" w:rsidRPr="000D2C9C">
        <w:rPr>
          <w:b/>
        </w:rPr>
        <w:t xml:space="preserve"> </w:t>
      </w:r>
      <w:r w:rsidRPr="000D2C9C">
        <w:rPr>
          <w:rFonts w:eastAsiaTheme="minorHAnsi"/>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Submission of an application also represents the applicant’s certification of the statements in </w:t>
      </w:r>
      <w:r w:rsidR="00133263" w:rsidRPr="000D2C9C">
        <w:rPr>
          <w:rFonts w:eastAsiaTheme="minorHAnsi"/>
        </w:rPr>
        <w:t>2</w:t>
      </w:r>
      <w:r w:rsidRPr="000D2C9C">
        <w:rPr>
          <w:rFonts w:eastAsiaTheme="minorHAnsi"/>
        </w:rPr>
        <w:t xml:space="preserve"> CFR Part </w:t>
      </w:r>
      <w:r w:rsidR="00133263" w:rsidRPr="000D2C9C">
        <w:rPr>
          <w:rFonts w:eastAsiaTheme="minorHAnsi"/>
        </w:rPr>
        <w:t>4</w:t>
      </w:r>
      <w:r w:rsidRPr="000D2C9C">
        <w:rPr>
          <w:rFonts w:eastAsiaTheme="minorHAnsi"/>
        </w:rPr>
        <w:t>18, Appendix A-</w:t>
      </w:r>
      <w:r w:rsidRPr="000D2C9C">
        <w:rPr>
          <w:rFonts w:eastAsiaTheme="minorHAnsi"/>
        </w:rPr>
        <w:lastRenderedPageBreak/>
        <w:t xml:space="preserve">Certification Regarding Lobbying. If you/your organization have/has made or agrees to make any payment using non-appropriated funds for lobbying in connection with this </w:t>
      </w:r>
      <w:r w:rsidR="00B11293">
        <w:rPr>
          <w:rFonts w:eastAsiaTheme="minorHAnsi"/>
        </w:rPr>
        <w:t>application</w:t>
      </w:r>
      <w:r w:rsidRPr="000D2C9C">
        <w:rPr>
          <w:rFonts w:eastAsiaTheme="minorHAnsi"/>
        </w:rPr>
        <w:t xml:space="preserve"> AND the Federal share exceeds $100,000, </w:t>
      </w:r>
      <w:r w:rsidR="00F34F84" w:rsidRPr="000D2C9C">
        <w:rPr>
          <w:rFonts w:eastAsiaTheme="minorHAnsi"/>
        </w:rPr>
        <w:t xml:space="preserve">you must also </w:t>
      </w:r>
      <w:r w:rsidRPr="000D2C9C">
        <w:rPr>
          <w:rFonts w:eastAsiaTheme="minorHAnsi"/>
        </w:rPr>
        <w:t xml:space="preserve">complete and submit the </w:t>
      </w:r>
      <w:r w:rsidRPr="000D2C9C">
        <w:rPr>
          <w:rFonts w:eastAsiaTheme="minorHAnsi"/>
          <w:bCs/>
        </w:rPr>
        <w:t>SF LLL, Disclosure of Lobbying Activities</w:t>
      </w:r>
      <w:r w:rsidR="00133263" w:rsidRPr="000D2C9C">
        <w:rPr>
          <w:rFonts w:eastAsiaTheme="minorHAnsi"/>
          <w:bCs/>
        </w:rPr>
        <w:t xml:space="preserve"> located at 2 CFR 418, Appendix B</w:t>
      </w:r>
      <w:r w:rsidRPr="000D2C9C">
        <w:rPr>
          <w:rFonts w:eastAsiaTheme="minorHAnsi"/>
        </w:rPr>
        <w:t xml:space="preserve">. See </w:t>
      </w:r>
      <w:r w:rsidR="00133263" w:rsidRPr="000D2C9C">
        <w:rPr>
          <w:rFonts w:eastAsiaTheme="minorHAnsi"/>
        </w:rPr>
        <w:t>2</w:t>
      </w:r>
      <w:r w:rsidRPr="000D2C9C">
        <w:rPr>
          <w:rFonts w:eastAsiaTheme="minorHAnsi"/>
        </w:rPr>
        <w:t xml:space="preserve"> CFR, Subpart </w:t>
      </w:r>
      <w:r w:rsidR="00133263" w:rsidRPr="000D2C9C">
        <w:rPr>
          <w:rFonts w:eastAsiaTheme="minorHAnsi"/>
        </w:rPr>
        <w:t>418.11</w:t>
      </w:r>
      <w:r w:rsidRPr="000D2C9C">
        <w:rPr>
          <w:rFonts w:eastAsiaTheme="minorHAnsi"/>
        </w:rPr>
        <w:t xml:space="preserve">0 for more information on when additional submission of this form is required. </w:t>
      </w:r>
    </w:p>
    <w:p w14:paraId="41A0BF2F" w14:textId="77777777" w:rsidR="00313D96" w:rsidRPr="000D2C9C" w:rsidRDefault="00313D96" w:rsidP="00614FB0">
      <w:pPr>
        <w:ind w:left="720"/>
      </w:pPr>
    </w:p>
    <w:p w14:paraId="2FB5DAA2" w14:textId="36D95966" w:rsidR="003C0D93" w:rsidRPr="000765C5" w:rsidRDefault="00181F39" w:rsidP="000765C5">
      <w:pPr>
        <w:rPr>
          <w:b/>
        </w:rPr>
      </w:pPr>
      <w:r w:rsidRPr="000765C5">
        <w:rPr>
          <w:i/>
        </w:rPr>
        <w:tab/>
      </w:r>
    </w:p>
    <w:p w14:paraId="5242B8C7" w14:textId="7C871AE1" w:rsidR="000E4CC0" w:rsidRPr="000D2C9C" w:rsidRDefault="007F4C00" w:rsidP="00614FB0">
      <w:pPr>
        <w:numPr>
          <w:ilvl w:val="1"/>
          <w:numId w:val="4"/>
        </w:numPr>
        <w:ind w:left="1080"/>
        <w:rPr>
          <w:b/>
        </w:rPr>
      </w:pPr>
      <w:r w:rsidRPr="000D2C9C">
        <w:rPr>
          <w:b/>
        </w:rPr>
        <w:t>Unique entity identifier and System for Award Management (SAM)</w:t>
      </w:r>
    </w:p>
    <w:p w14:paraId="20CCF016" w14:textId="11D4DAD3" w:rsidR="0008569E" w:rsidRPr="000D2C9C" w:rsidRDefault="0008569E" w:rsidP="00614FB0">
      <w:pPr>
        <w:ind w:left="1080"/>
      </w:pPr>
      <w:r w:rsidRPr="000D2C9C">
        <w:t xml:space="preserve">Each applicant (unless the applicant is an individual excepted from those requirements under 2 CFR §25.110(b) or (c), or has an exception approved by the Federal awarding agency under 2 CFR §25.110(d)) is required to: (i) Be registered in SAM before submitting its application; (ii) provide a valid unique entity identifier (Data Universal Numbering System (DUNS) number) in its application; and (iii) continue to maintain an active SAM registration with current information at all times during which it has an active Federal award or an application or plan under consideration by a Federal awarding agency. </w:t>
      </w:r>
      <w:r w:rsidR="0043222B" w:rsidRPr="000D2C9C">
        <w:t>The agency</w:t>
      </w:r>
      <w:r w:rsidRPr="000D2C9C">
        <w:t xml:space="preserve"> may not make a Federal award to an applicant until the applicant has complied with all applicable unique entity identifier and SAM requirements and, if an applicant has not fully complied with the requirements by the time </w:t>
      </w:r>
      <w:r w:rsidR="0043222B" w:rsidRPr="000D2C9C">
        <w:t>the agency</w:t>
      </w:r>
      <w:r w:rsidRPr="000D2C9C">
        <w:t xml:space="preserve"> is ready to make a</w:t>
      </w:r>
      <w:r w:rsidR="0043222B" w:rsidRPr="000D2C9C">
        <w:t>n</w:t>
      </w:r>
      <w:r w:rsidRPr="000D2C9C">
        <w:t xml:space="preserve"> award, </w:t>
      </w:r>
      <w:r w:rsidR="0043222B" w:rsidRPr="000D2C9C">
        <w:t>it</w:t>
      </w:r>
      <w:r w:rsidRPr="000D2C9C">
        <w:t xml:space="preserve"> may determine that the applicant is not qualified to receive a Federal award and use that determination as a basis for making a Federal award to another applicant.</w:t>
      </w:r>
    </w:p>
    <w:p w14:paraId="71234100" w14:textId="77777777" w:rsidR="0008569E" w:rsidRPr="000D2C9C" w:rsidRDefault="0008569E" w:rsidP="00614FB0">
      <w:pPr>
        <w:ind w:left="1080"/>
      </w:pPr>
    </w:p>
    <w:p w14:paraId="70818200" w14:textId="07B8B325" w:rsidR="0008569E" w:rsidRPr="000D2C9C" w:rsidRDefault="0008569E" w:rsidP="00614FB0">
      <w:pPr>
        <w:ind w:left="1080"/>
      </w:pPr>
      <w:r w:rsidRPr="000D2C9C">
        <w:t>Entities must obtain a DUNS and register in SAM prior to registering with Grants.gov. A description of each is below. Entities are strongly encouraged to apply early for their DUNS number and SAM registration.</w:t>
      </w:r>
    </w:p>
    <w:p w14:paraId="33653482" w14:textId="77777777" w:rsidR="0008569E" w:rsidRPr="000D2C9C" w:rsidRDefault="0008569E" w:rsidP="00614FB0">
      <w:pPr>
        <w:ind w:left="1080"/>
      </w:pPr>
    </w:p>
    <w:p w14:paraId="4C9C3877" w14:textId="5923BAC3" w:rsidR="0008569E" w:rsidRPr="000D2C9C" w:rsidRDefault="0008569E" w:rsidP="00614FB0">
      <w:pPr>
        <w:ind w:left="1800"/>
      </w:pPr>
      <w:r w:rsidRPr="000D2C9C">
        <w:t xml:space="preserve">Data Universal Numbering System (DUNS) Number: A Dun and Bradstreet DUNS number is a unique, nine-digit sequence recognized as the universal standard for identifying and keeping track of over 70 million businesses worldwide. </w:t>
      </w:r>
      <w:r w:rsidR="00857385" w:rsidRPr="000D2C9C">
        <w:t>A</w:t>
      </w:r>
      <w:r w:rsidRPr="000D2C9C">
        <w:t xml:space="preserve">pplicants must obtain a DUNS number. Information on how to obtain a DUNS number can be found at http://fedgov.dnb.com/webform or by calling 1-866-705-5711. </w:t>
      </w:r>
    </w:p>
    <w:p w14:paraId="739FBB44" w14:textId="77777777" w:rsidR="0008569E" w:rsidRPr="000D2C9C" w:rsidRDefault="0008569E" w:rsidP="00614FB0">
      <w:pPr>
        <w:ind w:left="1800"/>
      </w:pPr>
    </w:p>
    <w:p w14:paraId="1A9CFF0C" w14:textId="3E7136BA" w:rsidR="0008569E" w:rsidRPr="000D2C9C" w:rsidRDefault="0008569E" w:rsidP="00614FB0">
      <w:pPr>
        <w:ind w:left="1800"/>
      </w:pPr>
      <w:r w:rsidRPr="000D2C9C">
        <w:t xml:space="preserve">System for Award Management (SAM) Registration:  SAM is the official Federal system that consolidated the capabilities of Central Contractor Registry, Federal Agency Registration, Online Representations and Certifications Application, and Excluded Parties List System. To register, go to: </w:t>
      </w:r>
      <w:hyperlink r:id="rId19" w:history="1">
        <w:r w:rsidR="007B1800" w:rsidRPr="00C7199D">
          <w:rPr>
            <w:rStyle w:val="Hyperlink"/>
          </w:rPr>
          <w:t>https://www.sam.gov</w:t>
        </w:r>
      </w:hyperlink>
      <w:r w:rsidR="00A3195B" w:rsidRPr="000D2C9C">
        <w:t>.</w:t>
      </w:r>
      <w:r w:rsidRPr="000D2C9C">
        <w:t xml:space="preserve">  </w:t>
      </w:r>
      <w:r w:rsidR="00241F6D" w:rsidRPr="000D2C9C">
        <w:t xml:space="preserve">The Federal Service Desk is available for registration </w:t>
      </w:r>
      <w:r w:rsidR="000765C5" w:rsidRPr="000D2C9C">
        <w:t>assistance and</w:t>
      </w:r>
      <w:r w:rsidR="00241F6D" w:rsidRPr="000D2C9C">
        <w:t xml:space="preserve"> can be contacted via the Help tab at the website listed above.</w:t>
      </w:r>
    </w:p>
    <w:p w14:paraId="34875ED5" w14:textId="7E1211E3" w:rsidR="00F41B4A" w:rsidRDefault="00F41B4A" w:rsidP="00614FB0">
      <w:pPr>
        <w:ind w:left="1080"/>
      </w:pPr>
    </w:p>
    <w:p w14:paraId="322CD21C" w14:textId="26F0FC89" w:rsidR="00B6693A" w:rsidRDefault="00B6693A" w:rsidP="00614FB0">
      <w:pPr>
        <w:ind w:left="360"/>
      </w:pPr>
      <w:r w:rsidRPr="00B6693A">
        <w:t xml:space="preserve">Awarding agency staff cannot support applicants </w:t>
      </w:r>
      <w:r>
        <w:t>regarding</w:t>
      </w:r>
      <w:r w:rsidRPr="00B6693A">
        <w:t xml:space="preserve"> </w:t>
      </w:r>
      <w:r>
        <w:t>DUNS or SAM</w:t>
      </w:r>
      <w:r w:rsidRPr="00B6693A">
        <w:t xml:space="preserve"> </w:t>
      </w:r>
      <w:r>
        <w:t>issues</w:t>
      </w:r>
      <w:r w:rsidRPr="00B6693A">
        <w:t>.</w:t>
      </w:r>
    </w:p>
    <w:p w14:paraId="0614D303" w14:textId="67EFD941" w:rsidR="00CB15AE" w:rsidRDefault="00CB15AE" w:rsidP="00614FB0">
      <w:pPr>
        <w:ind w:left="360"/>
      </w:pPr>
    </w:p>
    <w:p w14:paraId="776E712B" w14:textId="77777777" w:rsidR="00CB15AE" w:rsidRPr="00B6693A" w:rsidRDefault="00CB15AE" w:rsidP="00614FB0">
      <w:pPr>
        <w:ind w:left="360"/>
      </w:pPr>
    </w:p>
    <w:p w14:paraId="164536EA" w14:textId="785875D0" w:rsidR="00B6693A" w:rsidRPr="000D2C9C" w:rsidRDefault="00B6693A" w:rsidP="00614FB0">
      <w:pPr>
        <w:ind w:left="1080"/>
      </w:pPr>
    </w:p>
    <w:p w14:paraId="0BBC5247" w14:textId="56A2E895" w:rsidR="007F4C00" w:rsidRPr="000D2C9C" w:rsidRDefault="007F4C00" w:rsidP="00614FB0">
      <w:pPr>
        <w:numPr>
          <w:ilvl w:val="1"/>
          <w:numId w:val="4"/>
        </w:numPr>
        <w:ind w:left="1080"/>
        <w:rPr>
          <w:b/>
        </w:rPr>
      </w:pPr>
      <w:r w:rsidRPr="000D2C9C">
        <w:rPr>
          <w:b/>
        </w:rPr>
        <w:lastRenderedPageBreak/>
        <w:t>Submission Dates and Times</w:t>
      </w:r>
    </w:p>
    <w:p w14:paraId="15728D09" w14:textId="77777777" w:rsidR="00A57049" w:rsidRPr="000D2C9C" w:rsidRDefault="00A57049" w:rsidP="00614FB0">
      <w:pPr>
        <w:ind w:left="1080"/>
      </w:pPr>
    </w:p>
    <w:p w14:paraId="23BBA87A" w14:textId="3D20DF90" w:rsidR="00865BE2" w:rsidRDefault="00A57049" w:rsidP="00614FB0">
      <w:pPr>
        <w:ind w:left="1080"/>
      </w:pPr>
      <w:r w:rsidRPr="000D2C9C">
        <w:t xml:space="preserve">Applicants must submit </w:t>
      </w:r>
      <w:r w:rsidR="00B11293">
        <w:t>applications</w:t>
      </w:r>
      <w:r w:rsidRPr="000D2C9C">
        <w:t xml:space="preserve"> via Grants.gov.  </w:t>
      </w:r>
      <w:r w:rsidR="00B11293">
        <w:t>Applications</w:t>
      </w:r>
      <w:r w:rsidRPr="000D2C9C">
        <w:t xml:space="preserve"> must be received by </w:t>
      </w:r>
      <w:r w:rsidR="00271602" w:rsidRPr="000D2C9C">
        <w:t>11:59 pm Eastern Time</w:t>
      </w:r>
      <w:r w:rsidRPr="000D2C9C">
        <w:t xml:space="preserve"> on</w:t>
      </w:r>
      <w:r w:rsidR="005A0C08">
        <w:t xml:space="preserve"> </w:t>
      </w:r>
      <w:r w:rsidR="00625148">
        <w:t>May 29th</w:t>
      </w:r>
      <w:r w:rsidR="001D0F5A">
        <w:t>, 2020</w:t>
      </w:r>
      <w:r w:rsidRPr="000D2C9C">
        <w:t xml:space="preserve"> </w:t>
      </w:r>
      <w:r w:rsidR="00614FB0">
        <w:t>l</w:t>
      </w:r>
      <w:r w:rsidRPr="000D2C9C">
        <w:t xml:space="preserve">ate submissions will not be reviewed or considered.  The agency will rely on system generated date and time receipt documentation </w:t>
      </w:r>
      <w:r w:rsidR="0076032E" w:rsidRPr="000D2C9C">
        <w:t>to determine whether applications meet the submission deadline</w:t>
      </w:r>
      <w:r w:rsidRPr="000D2C9C">
        <w:t>.</w:t>
      </w:r>
      <w:r w:rsidR="00614FB0">
        <w:t xml:space="preserve"> </w:t>
      </w:r>
      <w:r w:rsidR="001F33E6" w:rsidRPr="000D2C9C">
        <w:t>Grants.gov provides a</w:t>
      </w:r>
      <w:r w:rsidR="00614FB0">
        <w:t xml:space="preserve">n </w:t>
      </w:r>
      <w:r w:rsidR="001F33E6" w:rsidRPr="000D2C9C">
        <w:t>automatic acknowledgement when applications are received.</w:t>
      </w:r>
    </w:p>
    <w:p w14:paraId="04AAE5A2" w14:textId="77777777" w:rsidR="00865BE2" w:rsidRDefault="00865BE2" w:rsidP="00614FB0">
      <w:pPr>
        <w:ind w:left="1080"/>
      </w:pPr>
    </w:p>
    <w:p w14:paraId="42C18375" w14:textId="2DAE217A" w:rsidR="007F4C00" w:rsidRPr="000D2C9C" w:rsidRDefault="007F4C00" w:rsidP="00614FB0">
      <w:pPr>
        <w:numPr>
          <w:ilvl w:val="1"/>
          <w:numId w:val="4"/>
        </w:numPr>
        <w:ind w:left="1080"/>
        <w:rPr>
          <w:b/>
        </w:rPr>
      </w:pPr>
      <w:r w:rsidRPr="000D2C9C">
        <w:rPr>
          <w:b/>
        </w:rPr>
        <w:t xml:space="preserve">Intergovernmental Review </w:t>
      </w:r>
    </w:p>
    <w:p w14:paraId="58B76C96" w14:textId="6ED20119" w:rsidR="000E4CC0" w:rsidRPr="000D2C9C" w:rsidRDefault="000E4CC0" w:rsidP="00614FB0">
      <w:pPr>
        <w:ind w:left="1080"/>
        <w:rPr>
          <w:i/>
          <w:color w:val="FF0000"/>
        </w:rPr>
      </w:pPr>
      <w:r w:rsidRPr="000D2C9C">
        <w:t xml:space="preserve">This funding opportunity is </w:t>
      </w:r>
      <w:r w:rsidR="00B976C8" w:rsidRPr="000D2C9C">
        <w:t xml:space="preserve">not </w:t>
      </w:r>
      <w:r w:rsidRPr="000D2C9C">
        <w:t>subject to Executive Order 12372, “Intergovernmental Review of Federal Programs</w:t>
      </w:r>
      <w:r w:rsidR="00B976C8" w:rsidRPr="000D2C9C">
        <w:t>.</w:t>
      </w:r>
      <w:r w:rsidRPr="000D2C9C">
        <w:t xml:space="preserve">” </w:t>
      </w:r>
    </w:p>
    <w:p w14:paraId="60C06328" w14:textId="77777777" w:rsidR="000E4CC0" w:rsidRPr="000D2C9C" w:rsidRDefault="000E4CC0" w:rsidP="00614FB0">
      <w:pPr>
        <w:ind w:left="1080"/>
        <w:rPr>
          <w:i/>
        </w:rPr>
      </w:pPr>
    </w:p>
    <w:p w14:paraId="5CF04C82" w14:textId="7D70FE0D" w:rsidR="000E4CC0" w:rsidRPr="000D2C9C" w:rsidRDefault="007F4C00" w:rsidP="00614FB0">
      <w:pPr>
        <w:numPr>
          <w:ilvl w:val="1"/>
          <w:numId w:val="4"/>
        </w:numPr>
        <w:ind w:left="1080"/>
        <w:rPr>
          <w:b/>
        </w:rPr>
      </w:pPr>
      <w:r w:rsidRPr="000D2C9C">
        <w:rPr>
          <w:b/>
        </w:rPr>
        <w:t xml:space="preserve">Funding Restrictions </w:t>
      </w:r>
    </w:p>
    <w:p w14:paraId="44421914" w14:textId="370A8695" w:rsidR="00CF6F3D" w:rsidRPr="000D2C9C" w:rsidRDefault="00CF6F3D" w:rsidP="00614FB0">
      <w:pPr>
        <w:pStyle w:val="BodyText"/>
        <w:ind w:left="1080" w:firstLine="0"/>
        <w:rPr>
          <w:rFonts w:cs="Times New Roman"/>
        </w:rPr>
      </w:pPr>
      <w:r w:rsidRPr="000D2C9C">
        <w:rPr>
          <w:rFonts w:cs="Times New Roman"/>
        </w:rPr>
        <w:t xml:space="preserve">Funds </w:t>
      </w:r>
      <w:r w:rsidRPr="000D2C9C">
        <w:rPr>
          <w:rFonts w:cs="Times New Roman"/>
          <w:spacing w:val="1"/>
        </w:rPr>
        <w:t>may</w:t>
      </w:r>
      <w:r w:rsidRPr="000D2C9C">
        <w:rPr>
          <w:rFonts w:cs="Times New Roman"/>
          <w:spacing w:val="-5"/>
        </w:rPr>
        <w:t xml:space="preserve"> </w:t>
      </w:r>
      <w:r w:rsidRPr="000D2C9C">
        <w:rPr>
          <w:rFonts w:cs="Times New Roman"/>
        </w:rPr>
        <w:t xml:space="preserve">not be used to </w:t>
      </w:r>
      <w:r w:rsidRPr="000D2C9C">
        <w:rPr>
          <w:rFonts w:cs="Times New Roman"/>
          <w:spacing w:val="1"/>
        </w:rPr>
        <w:t>pay</w:t>
      </w:r>
      <w:r w:rsidRPr="000D2C9C">
        <w:rPr>
          <w:rFonts w:cs="Times New Roman"/>
          <w:spacing w:val="-5"/>
        </w:rPr>
        <w:t xml:space="preserve"> </w:t>
      </w:r>
      <w:r w:rsidRPr="000D2C9C">
        <w:rPr>
          <w:rFonts w:cs="Times New Roman"/>
          <w:spacing w:val="1"/>
        </w:rPr>
        <w:t>any</w:t>
      </w:r>
      <w:r w:rsidRPr="000D2C9C">
        <w:rPr>
          <w:rFonts w:cs="Times New Roman"/>
          <w:spacing w:val="-5"/>
        </w:rPr>
        <w:t xml:space="preserve"> </w:t>
      </w:r>
      <w:r w:rsidRPr="000D2C9C">
        <w:rPr>
          <w:rFonts w:cs="Times New Roman"/>
        </w:rPr>
        <w:t>of the</w:t>
      </w:r>
      <w:r w:rsidRPr="000D2C9C">
        <w:rPr>
          <w:rFonts w:cs="Times New Roman"/>
          <w:spacing w:val="1"/>
        </w:rPr>
        <w:t xml:space="preserve"> </w:t>
      </w:r>
      <w:r w:rsidRPr="000D2C9C">
        <w:rPr>
          <w:rFonts w:cs="Times New Roman"/>
        </w:rPr>
        <w:t>following</w:t>
      </w:r>
      <w:r w:rsidRPr="000D2C9C">
        <w:rPr>
          <w:rFonts w:cs="Times New Roman"/>
          <w:spacing w:val="-3"/>
        </w:rPr>
        <w:t xml:space="preserve"> </w:t>
      </w:r>
      <w:r w:rsidRPr="000D2C9C">
        <w:rPr>
          <w:rFonts w:cs="Times New Roman"/>
        </w:rPr>
        <w:t xml:space="preserve">costs unless otherwise permitted </w:t>
      </w:r>
      <w:r w:rsidRPr="000D2C9C">
        <w:rPr>
          <w:rFonts w:cs="Times New Roman"/>
          <w:spacing w:val="1"/>
        </w:rPr>
        <w:t>by</w:t>
      </w:r>
      <w:r w:rsidRPr="000D2C9C">
        <w:rPr>
          <w:rFonts w:cs="Times New Roman"/>
          <w:spacing w:val="-5"/>
        </w:rPr>
        <w:t xml:space="preserve"> </w:t>
      </w:r>
      <w:r w:rsidRPr="000D2C9C">
        <w:rPr>
          <w:rFonts w:cs="Times New Roman"/>
        </w:rPr>
        <w:t>law,</w:t>
      </w:r>
      <w:r w:rsidRPr="000D2C9C">
        <w:rPr>
          <w:rFonts w:cs="Times New Roman"/>
          <w:spacing w:val="56"/>
        </w:rPr>
        <w:t xml:space="preserve"> </w:t>
      </w:r>
      <w:r w:rsidRPr="000D2C9C">
        <w:rPr>
          <w:rFonts w:cs="Times New Roman"/>
        </w:rPr>
        <w:t>or approved in writing</w:t>
      </w:r>
      <w:r w:rsidRPr="000D2C9C">
        <w:rPr>
          <w:rFonts w:cs="Times New Roman"/>
          <w:spacing w:val="-3"/>
        </w:rPr>
        <w:t xml:space="preserve"> </w:t>
      </w:r>
      <w:r w:rsidRPr="000D2C9C">
        <w:rPr>
          <w:rFonts w:cs="Times New Roman"/>
          <w:spacing w:val="2"/>
        </w:rPr>
        <w:t>by</w:t>
      </w:r>
      <w:r w:rsidRPr="000D2C9C">
        <w:rPr>
          <w:rFonts w:cs="Times New Roman"/>
          <w:spacing w:val="-3"/>
        </w:rPr>
        <w:t xml:space="preserve"> </w:t>
      </w:r>
      <w:r w:rsidRPr="000D2C9C">
        <w:rPr>
          <w:rFonts w:cs="Times New Roman"/>
        </w:rPr>
        <w:t>the Authorized Departmental Officer in advance</w:t>
      </w:r>
      <w:r w:rsidRPr="000D2C9C">
        <w:rPr>
          <w:rFonts w:cs="Times New Roman"/>
          <w:spacing w:val="1"/>
        </w:rPr>
        <w:t xml:space="preserve"> </w:t>
      </w:r>
      <w:r w:rsidRPr="000D2C9C">
        <w:rPr>
          <w:rFonts w:cs="Times New Roman"/>
        </w:rPr>
        <w:t>of incurring</w:t>
      </w:r>
      <w:r w:rsidRPr="000D2C9C">
        <w:rPr>
          <w:rFonts w:cs="Times New Roman"/>
          <w:spacing w:val="-3"/>
        </w:rPr>
        <w:t xml:space="preserve"> </w:t>
      </w:r>
      <w:r w:rsidRPr="000D2C9C">
        <w:rPr>
          <w:rFonts w:cs="Times New Roman"/>
        </w:rPr>
        <w:t>such</w:t>
      </w:r>
      <w:r w:rsidR="00736ACE" w:rsidRPr="000D2C9C">
        <w:rPr>
          <w:rFonts w:cs="Times New Roman"/>
          <w:spacing w:val="85"/>
        </w:rPr>
        <w:t xml:space="preserve"> </w:t>
      </w:r>
      <w:r w:rsidRPr="000D2C9C">
        <w:rPr>
          <w:rFonts w:cs="Times New Roman"/>
        </w:rPr>
        <w:t>costs:</w:t>
      </w:r>
    </w:p>
    <w:p w14:paraId="4FB9CD19" w14:textId="77777777" w:rsidR="00CF6F3D" w:rsidRPr="000D2C9C" w:rsidRDefault="00CF6F3D" w:rsidP="00614FB0">
      <w:pPr>
        <w:pStyle w:val="BodyText"/>
        <w:ind w:left="1440" w:firstLine="0"/>
        <w:rPr>
          <w:rFonts w:cs="Times New Roman"/>
        </w:rPr>
      </w:pPr>
    </w:p>
    <w:p w14:paraId="37135DF8" w14:textId="77777777" w:rsidR="00CF6F3D" w:rsidRPr="000D2C9C" w:rsidRDefault="00CF6F3D" w:rsidP="00614FB0">
      <w:pPr>
        <w:pStyle w:val="BodyText"/>
        <w:numPr>
          <w:ilvl w:val="0"/>
          <w:numId w:val="10"/>
        </w:numPr>
        <w:ind w:left="1440"/>
        <w:rPr>
          <w:rFonts w:cs="Times New Roman"/>
        </w:rPr>
      </w:pPr>
      <w:r w:rsidRPr="000D2C9C">
        <w:rPr>
          <w:rFonts w:cs="Times New Roman"/>
        </w:rPr>
        <w:t>Costs above the amount of funds authorized for the project:</w:t>
      </w:r>
    </w:p>
    <w:p w14:paraId="54BF7ADA" w14:textId="7D08D1E0" w:rsidR="00CF6F3D" w:rsidRPr="000D2C9C" w:rsidRDefault="00CF6F3D" w:rsidP="00614FB0">
      <w:pPr>
        <w:pStyle w:val="BodyText"/>
        <w:numPr>
          <w:ilvl w:val="0"/>
          <w:numId w:val="10"/>
        </w:numPr>
        <w:ind w:left="1440"/>
        <w:rPr>
          <w:rFonts w:cs="Times New Roman"/>
        </w:rPr>
      </w:pPr>
      <w:r w:rsidRPr="000D2C9C">
        <w:rPr>
          <w:rFonts w:cs="Times New Roman"/>
        </w:rPr>
        <w:t>Costs incurred prior to the effective date of the</w:t>
      </w:r>
      <w:r w:rsidRPr="000D2C9C">
        <w:rPr>
          <w:rFonts w:cs="Times New Roman"/>
          <w:spacing w:val="1"/>
        </w:rPr>
        <w:t xml:space="preserve"> </w:t>
      </w:r>
      <w:r w:rsidRPr="000D2C9C">
        <w:rPr>
          <w:rFonts w:cs="Times New Roman"/>
        </w:rPr>
        <w:t>grant;</w:t>
      </w:r>
    </w:p>
    <w:p w14:paraId="50D8DB4E" w14:textId="77777777" w:rsidR="00CF6F3D" w:rsidRPr="000D2C9C" w:rsidRDefault="00CF6F3D" w:rsidP="00614FB0">
      <w:pPr>
        <w:pStyle w:val="BodyText"/>
        <w:numPr>
          <w:ilvl w:val="0"/>
          <w:numId w:val="10"/>
        </w:numPr>
        <w:ind w:left="1440"/>
        <w:rPr>
          <w:rFonts w:cs="Times New Roman"/>
        </w:rPr>
      </w:pPr>
      <w:r w:rsidRPr="000D2C9C">
        <w:rPr>
          <w:rFonts w:cs="Times New Roman"/>
        </w:rPr>
        <w:t>Costs which lie outside the scope of the approved</w:t>
      </w:r>
      <w:r w:rsidRPr="000D2C9C">
        <w:rPr>
          <w:rFonts w:cs="Times New Roman"/>
          <w:spacing w:val="2"/>
        </w:rPr>
        <w:t xml:space="preserve"> </w:t>
      </w:r>
      <w:r w:rsidRPr="000D2C9C">
        <w:rPr>
          <w:rFonts w:cs="Times New Roman"/>
        </w:rPr>
        <w:t>project and amendments</w:t>
      </w:r>
      <w:r w:rsidRPr="000D2C9C">
        <w:rPr>
          <w:rFonts w:cs="Times New Roman"/>
          <w:spacing w:val="2"/>
        </w:rPr>
        <w:t xml:space="preserve"> </w:t>
      </w:r>
      <w:r w:rsidRPr="000D2C9C">
        <w:rPr>
          <w:rFonts w:cs="Times New Roman"/>
        </w:rPr>
        <w:t>thereto;</w:t>
      </w:r>
    </w:p>
    <w:p w14:paraId="2A621E92" w14:textId="77777777" w:rsidR="00CF6F3D" w:rsidRPr="000D2C9C" w:rsidRDefault="00CF6F3D" w:rsidP="00614FB0">
      <w:pPr>
        <w:pStyle w:val="BodyText"/>
        <w:numPr>
          <w:ilvl w:val="0"/>
          <w:numId w:val="10"/>
        </w:numPr>
        <w:ind w:left="1440"/>
        <w:rPr>
          <w:rFonts w:cs="Times New Roman"/>
        </w:rPr>
      </w:pPr>
      <w:r w:rsidRPr="000D2C9C">
        <w:rPr>
          <w:rFonts w:cs="Times New Roman"/>
        </w:rPr>
        <w:t>Entertainment costs, regardless of their apparent relationship to project objectives;</w:t>
      </w:r>
    </w:p>
    <w:p w14:paraId="113B9BB6" w14:textId="77777777" w:rsidR="00CF6F3D" w:rsidRPr="000D2C9C" w:rsidRDefault="00CF6F3D" w:rsidP="00614FB0">
      <w:pPr>
        <w:pStyle w:val="BodyText"/>
        <w:numPr>
          <w:ilvl w:val="0"/>
          <w:numId w:val="10"/>
        </w:numPr>
        <w:ind w:left="1440"/>
        <w:rPr>
          <w:rFonts w:cs="Times New Roman"/>
        </w:rPr>
      </w:pPr>
      <w:r w:rsidRPr="000D2C9C">
        <w:rPr>
          <w:rFonts w:cs="Times New Roman"/>
        </w:rPr>
        <w:t>Compensation for injuries to persons, or damage to property</w:t>
      </w:r>
      <w:r w:rsidRPr="000D2C9C">
        <w:rPr>
          <w:rFonts w:cs="Times New Roman"/>
          <w:spacing w:val="-5"/>
        </w:rPr>
        <w:t xml:space="preserve"> </w:t>
      </w:r>
      <w:r w:rsidRPr="000D2C9C">
        <w:rPr>
          <w:rFonts w:cs="Times New Roman"/>
        </w:rPr>
        <w:t>arising</w:t>
      </w:r>
      <w:r w:rsidRPr="000D2C9C">
        <w:rPr>
          <w:rFonts w:cs="Times New Roman"/>
          <w:spacing w:val="-3"/>
        </w:rPr>
        <w:t xml:space="preserve"> </w:t>
      </w:r>
      <w:r w:rsidRPr="000D2C9C">
        <w:rPr>
          <w:rFonts w:cs="Times New Roman"/>
        </w:rPr>
        <w:t>out of</w:t>
      </w:r>
      <w:r w:rsidRPr="000D2C9C">
        <w:rPr>
          <w:rFonts w:cs="Times New Roman"/>
          <w:spacing w:val="1"/>
        </w:rPr>
        <w:t xml:space="preserve"> </w:t>
      </w:r>
      <w:r w:rsidRPr="000D2C9C">
        <w:rPr>
          <w:rFonts w:cs="Times New Roman"/>
        </w:rPr>
        <w:t>project</w:t>
      </w:r>
      <w:r w:rsidRPr="000D2C9C">
        <w:rPr>
          <w:rFonts w:cs="Times New Roman"/>
          <w:spacing w:val="61"/>
        </w:rPr>
        <w:t xml:space="preserve"> </w:t>
      </w:r>
      <w:r w:rsidRPr="000D2C9C">
        <w:rPr>
          <w:rFonts w:cs="Times New Roman"/>
        </w:rPr>
        <w:t>activities;</w:t>
      </w:r>
    </w:p>
    <w:p w14:paraId="36D15256" w14:textId="37D51943" w:rsidR="00CF6F3D" w:rsidRPr="000D2C9C" w:rsidRDefault="00CF6F3D" w:rsidP="00614FB0">
      <w:pPr>
        <w:pStyle w:val="BodyText"/>
        <w:numPr>
          <w:ilvl w:val="0"/>
          <w:numId w:val="10"/>
        </w:numPr>
        <w:ind w:left="1440"/>
        <w:rPr>
          <w:rFonts w:cs="Times New Roman"/>
        </w:rPr>
      </w:pPr>
      <w:r w:rsidRPr="000D2C9C">
        <w:rPr>
          <w:rFonts w:cs="Times New Roman"/>
        </w:rPr>
        <w:t>Consulting</w:t>
      </w:r>
      <w:r w:rsidRPr="000D2C9C">
        <w:rPr>
          <w:rFonts w:cs="Times New Roman"/>
          <w:spacing w:val="-3"/>
        </w:rPr>
        <w:t xml:space="preserve"> </w:t>
      </w:r>
      <w:r w:rsidRPr="000D2C9C">
        <w:rPr>
          <w:rFonts w:cs="Times New Roman"/>
        </w:rPr>
        <w:t xml:space="preserve">services performed </w:t>
      </w:r>
      <w:r w:rsidRPr="000D2C9C">
        <w:rPr>
          <w:rFonts w:cs="Times New Roman"/>
          <w:spacing w:val="1"/>
        </w:rPr>
        <w:t>by</w:t>
      </w:r>
      <w:r w:rsidRPr="000D2C9C">
        <w:rPr>
          <w:rFonts w:cs="Times New Roman"/>
          <w:spacing w:val="-3"/>
        </w:rPr>
        <w:t xml:space="preserve"> </w:t>
      </w:r>
      <w:r w:rsidRPr="000D2C9C">
        <w:rPr>
          <w:rFonts w:cs="Times New Roman"/>
        </w:rPr>
        <w:t>a</w:t>
      </w:r>
      <w:r w:rsidRPr="000D2C9C">
        <w:rPr>
          <w:rFonts w:cs="Times New Roman"/>
          <w:spacing w:val="1"/>
        </w:rPr>
        <w:t xml:space="preserve"> </w:t>
      </w:r>
      <w:r w:rsidRPr="000D2C9C">
        <w:rPr>
          <w:rFonts w:cs="Times New Roman"/>
        </w:rPr>
        <w:t>Federal employee</w:t>
      </w:r>
      <w:r w:rsidRPr="000D2C9C">
        <w:rPr>
          <w:rFonts w:cs="Times New Roman"/>
          <w:spacing w:val="1"/>
        </w:rPr>
        <w:t xml:space="preserve"> </w:t>
      </w:r>
      <w:r w:rsidRPr="000D2C9C">
        <w:rPr>
          <w:rFonts w:cs="Times New Roman"/>
        </w:rPr>
        <w:t>during</w:t>
      </w:r>
      <w:r w:rsidRPr="000D2C9C">
        <w:rPr>
          <w:rFonts w:cs="Times New Roman"/>
          <w:spacing w:val="-3"/>
        </w:rPr>
        <w:t xml:space="preserve"> </w:t>
      </w:r>
      <w:r w:rsidRPr="000D2C9C">
        <w:rPr>
          <w:rFonts w:cs="Times New Roman"/>
        </w:rPr>
        <w:t>official duty</w:t>
      </w:r>
      <w:r w:rsidRPr="000D2C9C">
        <w:rPr>
          <w:rFonts w:cs="Times New Roman"/>
          <w:spacing w:val="-5"/>
        </w:rPr>
        <w:t xml:space="preserve"> </w:t>
      </w:r>
      <w:r w:rsidRPr="000D2C9C">
        <w:rPr>
          <w:rFonts w:cs="Times New Roman"/>
        </w:rPr>
        <w:t>hours when such consulting</w:t>
      </w:r>
      <w:r w:rsidRPr="000D2C9C">
        <w:rPr>
          <w:rFonts w:cs="Times New Roman"/>
          <w:spacing w:val="-3"/>
        </w:rPr>
        <w:t xml:space="preserve"> </w:t>
      </w:r>
      <w:r w:rsidRPr="000D2C9C">
        <w:rPr>
          <w:rFonts w:cs="Times New Roman"/>
        </w:rPr>
        <w:t>services</w:t>
      </w:r>
      <w:r w:rsidRPr="000D2C9C">
        <w:rPr>
          <w:rFonts w:cs="Times New Roman"/>
          <w:spacing w:val="2"/>
        </w:rPr>
        <w:t xml:space="preserve"> </w:t>
      </w:r>
      <w:r w:rsidRPr="000D2C9C">
        <w:rPr>
          <w:rFonts w:cs="Times New Roman"/>
        </w:rPr>
        <w:t xml:space="preserve">result in the payment of additional compensation to the employee; </w:t>
      </w:r>
    </w:p>
    <w:p w14:paraId="17507015" w14:textId="2A1B4AA6" w:rsidR="00CF6F3D" w:rsidRDefault="00CF6F3D" w:rsidP="00614FB0">
      <w:pPr>
        <w:pStyle w:val="BodyText"/>
        <w:numPr>
          <w:ilvl w:val="0"/>
          <w:numId w:val="10"/>
        </w:numPr>
        <w:ind w:left="1440"/>
        <w:rPr>
          <w:rFonts w:cs="Times New Roman"/>
        </w:rPr>
      </w:pPr>
      <w:r w:rsidRPr="000D2C9C">
        <w:rPr>
          <w:rFonts w:cs="Times New Roman"/>
        </w:rPr>
        <w:t xml:space="preserve">Renovation or refurbishment of research </w:t>
      </w:r>
      <w:r w:rsidRPr="000D2C9C">
        <w:rPr>
          <w:rFonts w:cs="Times New Roman"/>
          <w:spacing w:val="1"/>
        </w:rPr>
        <w:t>or</w:t>
      </w:r>
      <w:r w:rsidRPr="000D2C9C">
        <w:rPr>
          <w:rFonts w:cs="Times New Roman"/>
        </w:rPr>
        <w:t xml:space="preserve"> related spaces, the purchase or</w:t>
      </w:r>
      <w:r w:rsidRPr="000D2C9C">
        <w:rPr>
          <w:rFonts w:cs="Times New Roman"/>
          <w:spacing w:val="1"/>
        </w:rPr>
        <w:t xml:space="preserve"> </w:t>
      </w:r>
      <w:r w:rsidRPr="000D2C9C">
        <w:rPr>
          <w:rFonts w:cs="Times New Roman"/>
        </w:rPr>
        <w:t>installation of fixed equipment in such spaces, and the planning,</w:t>
      </w:r>
      <w:r w:rsidRPr="000D2C9C">
        <w:rPr>
          <w:rFonts w:cs="Times New Roman"/>
          <w:spacing w:val="2"/>
        </w:rPr>
        <w:t xml:space="preserve"> </w:t>
      </w:r>
      <w:r w:rsidRPr="000D2C9C">
        <w:rPr>
          <w:rFonts w:cs="Times New Roman"/>
        </w:rPr>
        <w:t>repair, rehabilitation, acquisition, or construction of buildings</w:t>
      </w:r>
      <w:r w:rsidRPr="000D2C9C">
        <w:rPr>
          <w:rFonts w:cs="Times New Roman"/>
          <w:spacing w:val="2"/>
        </w:rPr>
        <w:t xml:space="preserve"> </w:t>
      </w:r>
      <w:r w:rsidRPr="000D2C9C">
        <w:rPr>
          <w:rFonts w:cs="Times New Roman"/>
        </w:rPr>
        <w:t>or facilities</w:t>
      </w:r>
      <w:r w:rsidR="00932953">
        <w:rPr>
          <w:rFonts w:cs="Times New Roman"/>
        </w:rPr>
        <w:t xml:space="preserve"> and</w:t>
      </w:r>
    </w:p>
    <w:p w14:paraId="740B8583" w14:textId="2183C8AC" w:rsidR="00932953" w:rsidRPr="000D2C9C" w:rsidRDefault="00932953" w:rsidP="00614FB0">
      <w:pPr>
        <w:pStyle w:val="BodyText"/>
        <w:numPr>
          <w:ilvl w:val="0"/>
          <w:numId w:val="10"/>
        </w:numPr>
        <w:ind w:left="1440"/>
        <w:rPr>
          <w:rFonts w:cs="Times New Roman"/>
        </w:rPr>
      </w:pPr>
      <w:r>
        <w:rPr>
          <w:rFonts w:cs="Times New Roman"/>
        </w:rPr>
        <w:t>Profit and management fees. Any funds awarded to for-profit entities must be used for reimbursement of award related direct and indirect costs only.</w:t>
      </w:r>
    </w:p>
    <w:p w14:paraId="03E88A02" w14:textId="77777777" w:rsidR="00CF6F3D" w:rsidRPr="000D2C9C" w:rsidRDefault="00CF6F3D" w:rsidP="00614FB0">
      <w:pPr>
        <w:pStyle w:val="BodyText"/>
        <w:ind w:left="0" w:firstLine="0"/>
        <w:rPr>
          <w:rFonts w:cs="Times New Roman"/>
        </w:rPr>
      </w:pPr>
    </w:p>
    <w:p w14:paraId="7F69398F" w14:textId="57B622EF" w:rsidR="00D65AB4" w:rsidRPr="000D2C9C" w:rsidRDefault="00CF6F3D" w:rsidP="00614FB0">
      <w:pPr>
        <w:ind w:left="1080"/>
      </w:pPr>
      <w:r w:rsidRPr="000D2C9C">
        <w:t>This list is not exhaustive. Questions regarding</w:t>
      </w:r>
      <w:r w:rsidRPr="000D2C9C">
        <w:rPr>
          <w:spacing w:val="-3"/>
        </w:rPr>
        <w:t xml:space="preserve"> </w:t>
      </w:r>
      <w:r w:rsidRPr="000D2C9C">
        <w:t>the allowances of particular items of cost should</w:t>
      </w:r>
      <w:r w:rsidRPr="000D2C9C">
        <w:rPr>
          <w:spacing w:val="73"/>
        </w:rPr>
        <w:t xml:space="preserve"> </w:t>
      </w:r>
      <w:r w:rsidRPr="000D2C9C">
        <w:t>be directed to the</w:t>
      </w:r>
      <w:r w:rsidRPr="000D2C9C">
        <w:rPr>
          <w:spacing w:val="1"/>
        </w:rPr>
        <w:t xml:space="preserve"> </w:t>
      </w:r>
      <w:r w:rsidRPr="000D2C9C">
        <w:t xml:space="preserve">administrative contact person listed </w:t>
      </w:r>
      <w:r w:rsidR="00A3195B" w:rsidRPr="000D2C9C">
        <w:t xml:space="preserve">in </w:t>
      </w:r>
      <w:r w:rsidR="00C6201B" w:rsidRPr="000D2C9C">
        <w:t xml:space="preserve">this </w:t>
      </w:r>
      <w:r w:rsidR="003C0AF7">
        <w:t xml:space="preserve">opportunity </w:t>
      </w:r>
      <w:r w:rsidR="00C6201B" w:rsidRPr="000D2C9C">
        <w:t>announcement</w:t>
      </w:r>
      <w:r w:rsidR="00A3195B" w:rsidRPr="000D2C9C">
        <w:t>.</w:t>
      </w:r>
    </w:p>
    <w:p w14:paraId="6E18699D" w14:textId="77777777" w:rsidR="007B0549" w:rsidRPr="000D2C9C" w:rsidRDefault="007B0549" w:rsidP="00614FB0">
      <w:pPr>
        <w:ind w:left="1080"/>
      </w:pPr>
    </w:p>
    <w:p w14:paraId="399895FC" w14:textId="72664DE4" w:rsidR="007B0549" w:rsidRPr="000D2C9C" w:rsidRDefault="007B0549" w:rsidP="00614FB0">
      <w:pPr>
        <w:ind w:left="1080"/>
      </w:pPr>
      <w:r w:rsidRPr="000D2C9C">
        <w:t>Indirect costs limitation</w:t>
      </w:r>
      <w:r w:rsidR="00C12D80">
        <w:t>s:</w:t>
      </w:r>
      <w:r w:rsidR="005937F9" w:rsidRPr="000D2C9C">
        <w:rPr>
          <w:i/>
          <w:color w:val="FF0000"/>
        </w:rPr>
        <w:t xml:space="preserve"> </w:t>
      </w:r>
    </w:p>
    <w:p w14:paraId="02D22F25" w14:textId="77777777" w:rsidR="00D65AB4" w:rsidRPr="000D2C9C" w:rsidRDefault="00D65AB4" w:rsidP="00614FB0">
      <w:pPr>
        <w:ind w:left="1080"/>
      </w:pPr>
    </w:p>
    <w:p w14:paraId="7641CB10" w14:textId="551EED96" w:rsidR="00612331" w:rsidRPr="000D2C9C" w:rsidRDefault="000943B4" w:rsidP="00614FB0">
      <w:pPr>
        <w:numPr>
          <w:ilvl w:val="0"/>
          <w:numId w:val="7"/>
        </w:numPr>
        <w:ind w:left="1440" w:hanging="360"/>
      </w:pPr>
      <w:r w:rsidRPr="000D2C9C">
        <w:t>A n</w:t>
      </w:r>
      <w:r w:rsidR="004630AA" w:rsidRPr="000D2C9C">
        <w:t xml:space="preserve">on-profit organization </w:t>
      </w:r>
      <w:r w:rsidRPr="000D2C9C">
        <w:t>or</w:t>
      </w:r>
      <w:r w:rsidR="004630AA" w:rsidRPr="000D2C9C">
        <w:t xml:space="preserve"> institution of higher education</w:t>
      </w:r>
      <w:r w:rsidR="00612331" w:rsidRPr="000D2C9C">
        <w:t xml:space="preserve"> awarded a cooperative </w:t>
      </w:r>
      <w:r w:rsidR="000E4CC0" w:rsidRPr="000D2C9C">
        <w:t xml:space="preserve">agreement will be limited to a 10% indirect cost rate in accordance with </w:t>
      </w:r>
      <w:r w:rsidR="00672987" w:rsidRPr="000D2C9C">
        <w:t>the Agency’s annual appropriations act.</w:t>
      </w:r>
      <w:r w:rsidR="000E4CC0" w:rsidRPr="000D2C9C">
        <w:t xml:space="preserve"> </w:t>
      </w:r>
      <w:r w:rsidR="00612331" w:rsidRPr="000D2C9C">
        <w:t>T</w:t>
      </w:r>
      <w:r w:rsidR="00080EA1" w:rsidRPr="000D2C9C">
        <w:t>he 10% indirect cost rate applies to bot</w:t>
      </w:r>
      <w:r w:rsidR="008A58A6" w:rsidRPr="000D2C9C">
        <w:t xml:space="preserve">h federal and non-federal funds. </w:t>
      </w:r>
      <w:r w:rsidR="00FD18A9" w:rsidRPr="000D2C9C">
        <w:t>Other types of entities are not subject to this statutory limitation.</w:t>
      </w:r>
      <w:r w:rsidR="00932953">
        <w:t xml:space="preserve"> If an applicant with a current NICRA is subject to the statutory limitation, indirect costs must be calculated as follows. Firs, multiply the NICRA rate by the base stated in the NICRA to arrive at the Amount A. Next, </w:t>
      </w:r>
      <w:r w:rsidR="00932953">
        <w:lastRenderedPageBreak/>
        <w:t>multiply the statutory limit of the 10% by the total of all direct costs to arrive at the Amount B. The lower of the Amount A and B is the amount of indirect cost to include on the budget.</w:t>
      </w:r>
    </w:p>
    <w:p w14:paraId="636E55EB" w14:textId="62258D75" w:rsidR="00EC2E56" w:rsidRPr="000D2C9C" w:rsidRDefault="00EC2E56" w:rsidP="00614FB0">
      <w:pPr>
        <w:ind w:left="1440" w:hanging="360"/>
      </w:pPr>
    </w:p>
    <w:p w14:paraId="1BB5DECA" w14:textId="575CCC18" w:rsidR="000E4CC0" w:rsidRPr="000D2C9C" w:rsidRDefault="000E4CC0" w:rsidP="00614FB0">
      <w:pPr>
        <w:numPr>
          <w:ilvl w:val="0"/>
          <w:numId w:val="7"/>
        </w:numPr>
        <w:ind w:left="1440" w:hanging="360"/>
      </w:pPr>
      <w:r w:rsidRPr="000D2C9C">
        <w:t xml:space="preserve">To be eligible to recover any indirect cost under a Federal award, </w:t>
      </w:r>
      <w:r w:rsidR="00FC0C7B" w:rsidRPr="000D2C9C">
        <w:t>recipients</w:t>
      </w:r>
      <w:r w:rsidR="006F474A" w:rsidRPr="000D2C9C">
        <w:t xml:space="preserve"> </w:t>
      </w:r>
      <w:r w:rsidRPr="000D2C9C">
        <w:t>must either 1) have a current negotiated indirect cost rate agreement (NICRA) with a Federal agency that has not expired</w:t>
      </w:r>
      <w:r w:rsidR="006F474A" w:rsidRPr="000D2C9C">
        <w:t>;</w:t>
      </w:r>
      <w:r w:rsidRPr="000D2C9C">
        <w:t xml:space="preserve"> or 2) qualify for use of the de minimis rate authorized by 2 CFR 200.414(f). In order to qualify for the de minimis rate, the </w:t>
      </w:r>
      <w:r w:rsidR="00FC0C7B" w:rsidRPr="000D2C9C">
        <w:t>recipient</w:t>
      </w:r>
      <w:r w:rsidRPr="000D2C9C">
        <w:t xml:space="preserve"> must have never had a NICRA. A State, local, or tribal governmental department or agency unit that receives more than $35 million in direct Federal funding is not eligible for the de minimis rate.  </w:t>
      </w:r>
    </w:p>
    <w:p w14:paraId="1F0E5C71" w14:textId="77777777" w:rsidR="00F71030" w:rsidRPr="000D2C9C" w:rsidRDefault="00F71030" w:rsidP="00614FB0">
      <w:pPr>
        <w:pStyle w:val="ListParagraph"/>
        <w:ind w:left="1440" w:hanging="360"/>
      </w:pPr>
    </w:p>
    <w:p w14:paraId="1481019E" w14:textId="12A38137" w:rsidR="00F71030" w:rsidRDefault="00FD18A9" w:rsidP="00DD4D42">
      <w:pPr>
        <w:numPr>
          <w:ilvl w:val="0"/>
          <w:numId w:val="7"/>
        </w:numPr>
        <w:ind w:left="1440" w:hanging="360"/>
      </w:pPr>
      <w:r w:rsidRPr="000D2C9C">
        <w:t xml:space="preserve">Applicants not subject to </w:t>
      </w:r>
      <w:r w:rsidR="007B1800">
        <w:t>a</w:t>
      </w:r>
      <w:r w:rsidRPr="000D2C9C">
        <w:t xml:space="preserve"> statutory limitation</w:t>
      </w:r>
      <w:r w:rsidR="00932953">
        <w:t xml:space="preserve"> (see item a. above)</w:t>
      </w:r>
      <w:r w:rsidRPr="000D2C9C">
        <w:t xml:space="preserve">, which have a current </w:t>
      </w:r>
      <w:r w:rsidR="00513D8D" w:rsidRPr="000D2C9C">
        <w:t>NICRA</w:t>
      </w:r>
      <w:r w:rsidR="000E4CC0" w:rsidRPr="000D2C9C">
        <w:t xml:space="preserve"> must calculate indirect costs using the rate and base specified in their NICRA. </w:t>
      </w:r>
      <w:r w:rsidR="006F474A" w:rsidRPr="000D2C9C">
        <w:t>A</w:t>
      </w:r>
      <w:r w:rsidR="00FC0C7B" w:rsidRPr="000D2C9C">
        <w:t xml:space="preserve"> recipient</w:t>
      </w:r>
      <w:r w:rsidR="006F474A" w:rsidRPr="000D2C9C">
        <w:t xml:space="preserve"> </w:t>
      </w:r>
      <w:r w:rsidR="000E4CC0" w:rsidRPr="000D2C9C">
        <w:t xml:space="preserve">may voluntarily reduce or waive recovery of indirect costs at </w:t>
      </w:r>
      <w:r w:rsidR="00FC0C7B" w:rsidRPr="000D2C9C">
        <w:t>its</w:t>
      </w:r>
      <w:r w:rsidR="000E4CC0" w:rsidRPr="000D2C9C">
        <w:t xml:space="preserve"> sole discretion and must not be encouraged or coerced in any way to do so by the</w:t>
      </w:r>
      <w:r w:rsidR="00FC0C7B" w:rsidRPr="000D2C9C">
        <w:t xml:space="preserve"> agency</w:t>
      </w:r>
      <w:r w:rsidR="000E4CC0" w:rsidRPr="000D2C9C">
        <w:t xml:space="preserve">. If voluntarily reduced or waived, the </w:t>
      </w:r>
      <w:r w:rsidR="00FC0C7B" w:rsidRPr="000D2C9C">
        <w:t>recipient</w:t>
      </w:r>
      <w:r w:rsidR="000E4CC0" w:rsidRPr="000D2C9C">
        <w:t xml:space="preserve"> may choose to apply any unrecovered indirect costs as part of their cost share or match</w:t>
      </w:r>
      <w:r w:rsidR="00932953">
        <w:t xml:space="preserve"> as applicable</w:t>
      </w:r>
      <w:r w:rsidR="000E4CC0" w:rsidRPr="000D2C9C">
        <w:t>.</w:t>
      </w:r>
      <w:r w:rsidR="00932953">
        <w:t xml:space="preserve"> </w:t>
      </w:r>
      <w:r w:rsidR="000E4CC0" w:rsidRPr="000D2C9C">
        <w:t xml:space="preserve">Unrecovered indirect cost means the difference between the amount charged to the Federal award and the amount which could have been charged to the Federal award under the </w:t>
      </w:r>
      <w:r w:rsidR="007D175C" w:rsidRPr="000D2C9C">
        <w:t>recipient</w:t>
      </w:r>
      <w:r w:rsidR="000E4CC0" w:rsidRPr="000D2C9C">
        <w:t>'s approved negotiated indirect cost rate (2 CFR 200.306(c)). A copy of the applicant’s current NICRA must be provid</w:t>
      </w:r>
      <w:r w:rsidR="006F474A" w:rsidRPr="000D2C9C">
        <w:t>ed with the application. I</w:t>
      </w:r>
      <w:r w:rsidR="000E4CC0" w:rsidRPr="000D2C9C">
        <w:t>ndirect costs may not be recovered under an expired NICRA.</w:t>
      </w:r>
      <w:r w:rsidR="00513D8D" w:rsidRPr="000D2C9C">
        <w:t xml:space="preserve">  </w:t>
      </w:r>
    </w:p>
    <w:p w14:paraId="25A0CF35" w14:textId="77777777" w:rsidR="00932953" w:rsidRPr="000D2C9C" w:rsidRDefault="00932953" w:rsidP="00932953"/>
    <w:p w14:paraId="640CCCA4" w14:textId="2EF99E30" w:rsidR="000E4CC0" w:rsidRPr="000D2C9C" w:rsidRDefault="006F474A" w:rsidP="00614FB0">
      <w:pPr>
        <w:numPr>
          <w:ilvl w:val="0"/>
          <w:numId w:val="7"/>
        </w:numPr>
        <w:ind w:left="1440" w:hanging="360"/>
      </w:pPr>
      <w:r w:rsidRPr="000D2C9C">
        <w:t>Entities</w:t>
      </w:r>
      <w:r w:rsidR="000E4CC0" w:rsidRPr="000D2C9C">
        <w:t xml:space="preserve"> that are eligible for the de minim</w:t>
      </w:r>
      <w:r w:rsidR="00173F3F" w:rsidRPr="000D2C9C">
        <w:t>i</w:t>
      </w:r>
      <w:r w:rsidR="000E4CC0" w:rsidRPr="000D2C9C">
        <w:t>s rate who already have a de minimis rate agreement must use the rate and base specified in the agreement</w:t>
      </w:r>
      <w:r w:rsidR="00932953">
        <w:t xml:space="preserve">. </w:t>
      </w:r>
      <w:r w:rsidRPr="000D2C9C">
        <w:t>Note</w:t>
      </w:r>
      <w:r w:rsidR="000E4CC0" w:rsidRPr="000D2C9C">
        <w:t xml:space="preserve"> that MTDC excludes certain costs from the base to which the rate is applied. A copy of the applicant’s de minim</w:t>
      </w:r>
      <w:r w:rsidR="001A334C" w:rsidRPr="000D2C9C">
        <w:t>i</w:t>
      </w:r>
      <w:r w:rsidR="000E4CC0" w:rsidRPr="000D2C9C">
        <w:t>s rate agreement must be provided with the application. If a</w:t>
      </w:r>
      <w:r w:rsidR="00FC0C7B" w:rsidRPr="000D2C9C">
        <w:t xml:space="preserve"> recipient</w:t>
      </w:r>
      <w:r w:rsidR="000E4CC0" w:rsidRPr="000D2C9C">
        <w:t xml:space="preserve"> is eligible to use the de minimis rate, but does not have a de minimis rate agreement, use an indirect cost rate of no more than 10% of MTDC when preparing the budget. If selected for award, a de minimis rate agreement will be executed </w:t>
      </w:r>
      <w:r w:rsidRPr="000D2C9C">
        <w:t xml:space="preserve">along with the award.  </w:t>
      </w:r>
    </w:p>
    <w:p w14:paraId="61BE0B87" w14:textId="77777777" w:rsidR="008F4FD2" w:rsidRPr="000D2C9C" w:rsidRDefault="008F4FD2" w:rsidP="00932953"/>
    <w:p w14:paraId="37D9A86B" w14:textId="0500E4ED" w:rsidR="00542123" w:rsidRPr="00932953" w:rsidRDefault="008F4FD2" w:rsidP="00932953">
      <w:pPr>
        <w:pStyle w:val="ListParagraph"/>
        <w:numPr>
          <w:ilvl w:val="0"/>
          <w:numId w:val="7"/>
        </w:numPr>
        <w:autoSpaceDE w:val="0"/>
        <w:autoSpaceDN w:val="0"/>
        <w:adjustRightInd w:val="0"/>
        <w:ind w:left="1440" w:hanging="360"/>
        <w:rPr>
          <w:rFonts w:eastAsiaTheme="minorHAnsi"/>
          <w:color w:val="000000"/>
        </w:rPr>
      </w:pPr>
      <w:r w:rsidRPr="000D2C9C">
        <w:t>Applicants who are individuals applying for funds separate from a business or non-profit organization he/she may operate are not eligible to charge indirect costs to their award. If you are an individual applying for funding, do not include any indirect costs in your proposed budget.</w:t>
      </w:r>
    </w:p>
    <w:p w14:paraId="534595B0" w14:textId="77777777" w:rsidR="00932953" w:rsidRPr="00932953" w:rsidRDefault="00932953" w:rsidP="00932953">
      <w:pPr>
        <w:pStyle w:val="ListParagraph"/>
        <w:rPr>
          <w:rFonts w:eastAsiaTheme="minorHAnsi"/>
          <w:color w:val="000000"/>
        </w:rPr>
      </w:pPr>
    </w:p>
    <w:p w14:paraId="0E5AFA6B" w14:textId="481B92D6" w:rsidR="00932953" w:rsidRDefault="00932953" w:rsidP="00932953">
      <w:pPr>
        <w:pStyle w:val="ListParagraph"/>
        <w:numPr>
          <w:ilvl w:val="0"/>
          <w:numId w:val="7"/>
        </w:numPr>
        <w:autoSpaceDE w:val="0"/>
        <w:autoSpaceDN w:val="0"/>
        <w:adjustRightInd w:val="0"/>
        <w:ind w:left="1440" w:hanging="360"/>
        <w:rPr>
          <w:rFonts w:eastAsiaTheme="minorHAnsi"/>
          <w:color w:val="000000"/>
        </w:rPr>
      </w:pPr>
      <w:r>
        <w:rPr>
          <w:rFonts w:eastAsiaTheme="minorHAnsi"/>
          <w:color w:val="000000"/>
        </w:rPr>
        <w:t>All applicants are hereby notified of the following:</w:t>
      </w:r>
    </w:p>
    <w:p w14:paraId="0D97D1DA" w14:textId="77777777" w:rsidR="00932953" w:rsidRPr="00932953" w:rsidRDefault="00932953" w:rsidP="00932953">
      <w:pPr>
        <w:pStyle w:val="ListParagraph"/>
        <w:rPr>
          <w:rFonts w:eastAsiaTheme="minorHAnsi"/>
          <w:color w:val="000000"/>
        </w:rPr>
      </w:pPr>
    </w:p>
    <w:p w14:paraId="2EF431DE" w14:textId="77777777" w:rsidR="00932953" w:rsidRPr="000D2C9C" w:rsidRDefault="00932953" w:rsidP="00932953">
      <w:pPr>
        <w:pStyle w:val="Default"/>
        <w:numPr>
          <w:ilvl w:val="0"/>
          <w:numId w:val="26"/>
        </w:numPr>
        <w:spacing w:after="120"/>
      </w:pPr>
      <w:r w:rsidRPr="000D2C9C">
        <w:t xml:space="preserve">Recipients without an approved indirect cost rate are prohibited from charging indirect costs to a Federal award. (Accepting the 10% </w:t>
      </w:r>
      <w:r w:rsidRPr="000D2C9C">
        <w:rPr>
          <w:i/>
          <w:iCs/>
        </w:rPr>
        <w:t>de minim</w:t>
      </w:r>
      <w:r>
        <w:rPr>
          <w:i/>
          <w:iCs/>
        </w:rPr>
        <w:t>i</w:t>
      </w:r>
      <w:r w:rsidRPr="000D2C9C">
        <w:rPr>
          <w:i/>
          <w:iCs/>
        </w:rPr>
        <w:t xml:space="preserve">s </w:t>
      </w:r>
      <w:r w:rsidRPr="000D2C9C">
        <w:t>rate as a condition of award constitutes establishing an approved rate.)</w:t>
      </w:r>
    </w:p>
    <w:p w14:paraId="6929E80A" w14:textId="77777777" w:rsidR="00932953" w:rsidRPr="000D2C9C" w:rsidRDefault="00932953" w:rsidP="00932953">
      <w:pPr>
        <w:pStyle w:val="Default"/>
        <w:numPr>
          <w:ilvl w:val="0"/>
          <w:numId w:val="26"/>
        </w:numPr>
        <w:spacing w:after="120"/>
      </w:pPr>
      <w:r w:rsidRPr="000D2C9C">
        <w:lastRenderedPageBreak/>
        <w:t xml:space="preserve">Failure to establish an approved rate during the award period renders all costs otherwise allocable as indirect costs unallowable under the award. </w:t>
      </w:r>
    </w:p>
    <w:p w14:paraId="07B7B209" w14:textId="77777777" w:rsidR="00932953" w:rsidRPr="008E3318" w:rsidRDefault="00932953" w:rsidP="00932953">
      <w:pPr>
        <w:pStyle w:val="ListParagraph"/>
        <w:numPr>
          <w:ilvl w:val="0"/>
          <w:numId w:val="26"/>
        </w:numPr>
        <w:tabs>
          <w:tab w:val="left" w:pos="1170"/>
        </w:tabs>
        <w:autoSpaceDE w:val="0"/>
        <w:autoSpaceDN w:val="0"/>
        <w:adjustRightInd w:val="0"/>
        <w:rPr>
          <w:rFonts w:eastAsiaTheme="minorHAnsi"/>
          <w:color w:val="000000"/>
        </w:rPr>
      </w:pPr>
      <w:r w:rsidRPr="000D2C9C">
        <w:t>Recipients are prohibited from shifting unallowable indirect costs to another Federal award unless specifically authorized to do so by legislation.</w:t>
      </w:r>
    </w:p>
    <w:p w14:paraId="0E7D2EDC" w14:textId="7F037831" w:rsidR="000E4CC0" w:rsidRDefault="000E4CC0" w:rsidP="00932953">
      <w:pPr>
        <w:pStyle w:val="ListParagraph"/>
        <w:autoSpaceDE w:val="0"/>
        <w:autoSpaceDN w:val="0"/>
        <w:adjustRightInd w:val="0"/>
        <w:ind w:left="2520"/>
        <w:rPr>
          <w:rFonts w:eastAsiaTheme="minorHAnsi"/>
          <w:color w:val="000000"/>
        </w:rPr>
      </w:pPr>
    </w:p>
    <w:p w14:paraId="4326EEE1" w14:textId="77777777" w:rsidR="00932953" w:rsidRPr="00932953" w:rsidRDefault="00932953" w:rsidP="00932953">
      <w:pPr>
        <w:pStyle w:val="ListParagraph"/>
        <w:autoSpaceDE w:val="0"/>
        <w:autoSpaceDN w:val="0"/>
        <w:adjustRightInd w:val="0"/>
        <w:ind w:left="2520"/>
        <w:rPr>
          <w:rFonts w:eastAsiaTheme="minorHAnsi"/>
          <w:color w:val="000000"/>
        </w:rPr>
      </w:pPr>
    </w:p>
    <w:p w14:paraId="7BDFD9AF" w14:textId="48F70C8E" w:rsidR="007F4C00" w:rsidRPr="00F477DE" w:rsidRDefault="007F4C00" w:rsidP="007D175C">
      <w:pPr>
        <w:numPr>
          <w:ilvl w:val="0"/>
          <w:numId w:val="4"/>
        </w:numPr>
        <w:rPr>
          <w:b/>
        </w:rPr>
      </w:pPr>
      <w:r w:rsidRPr="00F477DE">
        <w:rPr>
          <w:b/>
        </w:rPr>
        <w:t>APPLICATION REVIEW INFORMATION</w:t>
      </w:r>
    </w:p>
    <w:p w14:paraId="626B6D49" w14:textId="77777777" w:rsidR="006835DB" w:rsidRPr="00F477DE" w:rsidRDefault="006835DB" w:rsidP="006835DB">
      <w:pPr>
        <w:ind w:left="720"/>
        <w:rPr>
          <w:b/>
        </w:rPr>
      </w:pPr>
    </w:p>
    <w:p w14:paraId="5EB841E9" w14:textId="5717EFF4" w:rsidR="007F4C00" w:rsidRPr="00F477DE" w:rsidRDefault="009763E9" w:rsidP="005E03A8">
      <w:pPr>
        <w:numPr>
          <w:ilvl w:val="1"/>
          <w:numId w:val="4"/>
        </w:numPr>
        <w:rPr>
          <w:b/>
        </w:rPr>
      </w:pPr>
      <w:r w:rsidRPr="00F477DE">
        <w:rPr>
          <w:b/>
        </w:rPr>
        <w:t xml:space="preserve">Merit/Technical </w:t>
      </w:r>
      <w:r w:rsidR="007F4C00" w:rsidRPr="00F477DE">
        <w:rPr>
          <w:b/>
        </w:rPr>
        <w:t>Criteria</w:t>
      </w:r>
    </w:p>
    <w:p w14:paraId="4C5D40ED" w14:textId="47A709FA" w:rsidR="00C12D80" w:rsidRPr="00F477DE" w:rsidRDefault="00C12D80" w:rsidP="00C12D80">
      <w:pPr>
        <w:ind w:left="1440"/>
        <w:rPr>
          <w:b/>
        </w:rPr>
      </w:pPr>
    </w:p>
    <w:p w14:paraId="6E36864C" w14:textId="7A648F59" w:rsidR="00932953" w:rsidRPr="00F477DE" w:rsidRDefault="00932953" w:rsidP="00C12D80">
      <w:pPr>
        <w:ind w:left="1440"/>
        <w:rPr>
          <w:b/>
          <w:u w:val="single"/>
        </w:rPr>
      </w:pPr>
      <w:r w:rsidRPr="00F477DE">
        <w:rPr>
          <w:b/>
          <w:u w:val="single"/>
        </w:rPr>
        <w:t>Ensure your proposal addresses the following items:</w:t>
      </w:r>
    </w:p>
    <w:p w14:paraId="7EDC49AE" w14:textId="2AE04CD4" w:rsidR="00932953" w:rsidRDefault="00932953" w:rsidP="00EC5992">
      <w:pPr>
        <w:rPr>
          <w:b/>
          <w:u w:val="single"/>
        </w:rPr>
      </w:pPr>
    </w:p>
    <w:p w14:paraId="79F01829" w14:textId="49BD8D67" w:rsidR="00EC5992" w:rsidRPr="00286804" w:rsidRDefault="00EC5992" w:rsidP="00286804">
      <w:pPr>
        <w:rPr>
          <w:b/>
          <w:u w:val="single"/>
        </w:rPr>
      </w:pPr>
      <w:r w:rsidRPr="00286804">
        <w:rPr>
          <w:b/>
          <w:u w:val="single"/>
        </w:rPr>
        <w:t xml:space="preserve">Urban </w:t>
      </w:r>
      <w:r w:rsidR="00435B84" w:rsidRPr="00286804">
        <w:rPr>
          <w:b/>
          <w:u w:val="single"/>
        </w:rPr>
        <w:t>Conservation Proposal</w:t>
      </w:r>
      <w:r w:rsidRPr="00286804">
        <w:rPr>
          <w:b/>
          <w:u w:val="single"/>
        </w:rPr>
        <w:t>:</w:t>
      </w:r>
    </w:p>
    <w:p w14:paraId="5504EF85" w14:textId="77777777" w:rsidR="00EC5992" w:rsidRPr="00F477DE" w:rsidRDefault="00EC5992" w:rsidP="00EC5992">
      <w:pPr>
        <w:rPr>
          <w:b/>
          <w:u w:val="single"/>
        </w:rPr>
      </w:pPr>
    </w:p>
    <w:p w14:paraId="708BB34D" w14:textId="26FF4AAB" w:rsidR="00C12D80" w:rsidRPr="00F477DE" w:rsidRDefault="00C12D80" w:rsidP="00EC5992">
      <w:pPr>
        <w:pStyle w:val="ListParagraph"/>
        <w:numPr>
          <w:ilvl w:val="0"/>
          <w:numId w:val="31"/>
        </w:numPr>
      </w:pPr>
      <w:bookmarkStart w:id="3" w:name="_Hlk35942286"/>
      <w:r w:rsidRPr="00F477DE">
        <w:t>Purpose, Approach, and Goals (</w:t>
      </w:r>
      <w:r w:rsidR="00EC5992">
        <w:t xml:space="preserve">50 </w:t>
      </w:r>
      <w:r w:rsidRPr="00F477DE">
        <w:t>points)</w:t>
      </w:r>
    </w:p>
    <w:p w14:paraId="3A6A92C0" w14:textId="66BA9D71" w:rsidR="00C12D80" w:rsidRPr="00F477DE" w:rsidRDefault="00C12D80" w:rsidP="00C12D80">
      <w:pPr>
        <w:ind w:left="2160"/>
      </w:pPr>
      <w:r w:rsidRPr="00F477DE">
        <w:t>a. The purpose of the project is clearly explained</w:t>
      </w:r>
      <w:r w:rsidR="00932953" w:rsidRPr="00F477DE">
        <w:t>.</w:t>
      </w:r>
    </w:p>
    <w:p w14:paraId="258C9A4E" w14:textId="4BA24498" w:rsidR="00C12D80" w:rsidRPr="00F477DE" w:rsidRDefault="00C12D80" w:rsidP="00C12D80">
      <w:pPr>
        <w:ind w:left="2160"/>
      </w:pPr>
      <w:r w:rsidRPr="00F477DE">
        <w:t>b. The design and implementation of the project is based on sound methodology and demonstrated technology;</w:t>
      </w:r>
      <w:r w:rsidR="004F4D12">
        <w:t xml:space="preserve"> and</w:t>
      </w:r>
    </w:p>
    <w:p w14:paraId="28726331" w14:textId="77777777" w:rsidR="00EC5992" w:rsidRDefault="00C12D80" w:rsidP="00EC5992">
      <w:pPr>
        <w:ind w:left="2160"/>
      </w:pPr>
      <w:r w:rsidRPr="00F477DE">
        <w:t>c. The project outcomes are stated, measurable, and likely to be achieved</w:t>
      </w:r>
      <w:r w:rsidR="004F4D12">
        <w:t>.</w:t>
      </w:r>
    </w:p>
    <w:p w14:paraId="00074B84" w14:textId="77777777" w:rsidR="00EC5992" w:rsidRDefault="00EC5992" w:rsidP="00EC5992"/>
    <w:p w14:paraId="7B44287B" w14:textId="7E54D37E" w:rsidR="00C12D80" w:rsidRPr="00F477DE" w:rsidRDefault="00C12D80" w:rsidP="00EC5992">
      <w:pPr>
        <w:pStyle w:val="ListParagraph"/>
        <w:numPr>
          <w:ilvl w:val="0"/>
          <w:numId w:val="31"/>
        </w:numPr>
      </w:pPr>
      <w:r w:rsidRPr="00F477DE">
        <w:t>Project Management (20 points)</w:t>
      </w:r>
    </w:p>
    <w:p w14:paraId="00D1E37C" w14:textId="77777777" w:rsidR="00C12D80" w:rsidRPr="00F477DE" w:rsidRDefault="00C12D80" w:rsidP="00C12D80">
      <w:pPr>
        <w:ind w:left="1440" w:firstLine="720"/>
      </w:pPr>
      <w:r w:rsidRPr="00F477DE">
        <w:t>a. Timeline and milestones are clear and reasonable;</w:t>
      </w:r>
    </w:p>
    <w:p w14:paraId="0F10B5A3" w14:textId="677212B2" w:rsidR="00C12D80" w:rsidRPr="00F477DE" w:rsidRDefault="00C12D80" w:rsidP="00C12D80">
      <w:pPr>
        <w:ind w:left="1440" w:firstLine="720"/>
      </w:pPr>
      <w:r w:rsidRPr="00F477DE">
        <w:t>b. Project staff has necessary technical and administrative expertise;</w:t>
      </w:r>
      <w:r w:rsidR="004F4D12">
        <w:t xml:space="preserve"> and  </w:t>
      </w:r>
    </w:p>
    <w:p w14:paraId="0F14DA6D" w14:textId="6162A1E0" w:rsidR="00C12D80" w:rsidRDefault="00C12D80" w:rsidP="00C12D80">
      <w:pPr>
        <w:ind w:left="2160"/>
      </w:pPr>
      <w:r w:rsidRPr="00F477DE">
        <w:t>c. The budget is adequately explained and justified, and expenses allowable</w:t>
      </w:r>
      <w:r w:rsidR="004F4D12">
        <w:t>.</w:t>
      </w:r>
    </w:p>
    <w:p w14:paraId="5B73DEF7" w14:textId="77777777" w:rsidR="004F4D12" w:rsidRPr="00F477DE" w:rsidRDefault="004F4D12" w:rsidP="00C12D80">
      <w:pPr>
        <w:ind w:left="2160"/>
      </w:pPr>
    </w:p>
    <w:p w14:paraId="4C23A8B0" w14:textId="0F0B55DC" w:rsidR="00EC5992" w:rsidRDefault="00C12D80" w:rsidP="00EC5992">
      <w:pPr>
        <w:pStyle w:val="ListParagraph"/>
        <w:numPr>
          <w:ilvl w:val="0"/>
          <w:numId w:val="31"/>
        </w:numPr>
      </w:pPr>
      <w:r w:rsidRPr="00F477DE">
        <w:t>Benefits and Transferability (30 points)</w:t>
      </w:r>
    </w:p>
    <w:p w14:paraId="54D35E23" w14:textId="77777777" w:rsidR="00EC5992" w:rsidRDefault="00C12D80" w:rsidP="00EC5992">
      <w:pPr>
        <w:pStyle w:val="ListParagraph"/>
        <w:numPr>
          <w:ilvl w:val="1"/>
          <w:numId w:val="28"/>
        </w:numPr>
      </w:pPr>
      <w:r w:rsidRPr="00F477DE">
        <w:t xml:space="preserve"> The potential for NRCS to benefit from the methods, including (if appropriate) the development of materials such as technical standards, technical notes, handbooks, technology tools, etc.;</w:t>
      </w:r>
    </w:p>
    <w:p w14:paraId="3A180A7F" w14:textId="77777777" w:rsidR="00EC5992" w:rsidRDefault="00C12D80" w:rsidP="00EC5992">
      <w:pPr>
        <w:pStyle w:val="ListParagraph"/>
        <w:numPr>
          <w:ilvl w:val="1"/>
          <w:numId w:val="28"/>
        </w:numPr>
      </w:pPr>
      <w:r w:rsidRPr="00F477DE">
        <w:t>The potential to transfer the approach to a broader audience or to other geographic areas or agricultural sectors; and</w:t>
      </w:r>
    </w:p>
    <w:p w14:paraId="2FA631B0" w14:textId="5A973E8F" w:rsidR="00C12D80" w:rsidRDefault="00C12D80" w:rsidP="00EC5992">
      <w:pPr>
        <w:pStyle w:val="ListParagraph"/>
        <w:numPr>
          <w:ilvl w:val="1"/>
          <w:numId w:val="28"/>
        </w:numPr>
      </w:pPr>
      <w:r w:rsidRPr="00F477DE">
        <w:t>The potential for successful transfer, through planned project activities, to Historically Underserved producers and communities.</w:t>
      </w:r>
    </w:p>
    <w:bookmarkEnd w:id="3"/>
    <w:p w14:paraId="7747D594" w14:textId="18ABFFC7" w:rsidR="00D15736" w:rsidRDefault="00D15736" w:rsidP="00D15736"/>
    <w:p w14:paraId="198041CC" w14:textId="2A7EB2B9" w:rsidR="00D15736" w:rsidRDefault="00D15736" w:rsidP="00D15736">
      <w:pPr>
        <w:rPr>
          <w:b/>
          <w:bCs/>
          <w:u w:val="single"/>
        </w:rPr>
      </w:pPr>
      <w:r>
        <w:rPr>
          <w:b/>
          <w:bCs/>
          <w:u w:val="single"/>
        </w:rPr>
        <w:t xml:space="preserve">Costal </w:t>
      </w:r>
      <w:r w:rsidR="00EC2FDF">
        <w:rPr>
          <w:b/>
          <w:bCs/>
          <w:u w:val="single"/>
        </w:rPr>
        <w:t xml:space="preserve">Migration </w:t>
      </w:r>
      <w:r w:rsidR="00435B84">
        <w:rPr>
          <w:b/>
          <w:bCs/>
          <w:u w:val="single"/>
        </w:rPr>
        <w:t>Proposal</w:t>
      </w:r>
      <w:r>
        <w:rPr>
          <w:b/>
          <w:bCs/>
          <w:u w:val="single"/>
        </w:rPr>
        <w:t>:</w:t>
      </w:r>
    </w:p>
    <w:p w14:paraId="58CC3BA0" w14:textId="2E185672" w:rsidR="00D15736" w:rsidRDefault="00D15736" w:rsidP="00D15736">
      <w:pPr>
        <w:rPr>
          <w:b/>
          <w:bCs/>
          <w:u w:val="single"/>
        </w:rPr>
      </w:pPr>
    </w:p>
    <w:p w14:paraId="5A7F9C8E" w14:textId="36402B0F" w:rsidR="00D15736" w:rsidRPr="00F477DE" w:rsidRDefault="00D15736" w:rsidP="00D15736">
      <w:pPr>
        <w:pStyle w:val="ListParagraph"/>
        <w:numPr>
          <w:ilvl w:val="0"/>
          <w:numId w:val="32"/>
        </w:numPr>
      </w:pPr>
      <w:r w:rsidRPr="00F477DE">
        <w:t>Purpose, Approach, and Goals (</w:t>
      </w:r>
      <w:r>
        <w:t xml:space="preserve">30 </w:t>
      </w:r>
      <w:r w:rsidRPr="00F477DE">
        <w:t>points)</w:t>
      </w:r>
    </w:p>
    <w:p w14:paraId="6CA5D24B" w14:textId="77777777" w:rsidR="00D15736" w:rsidRPr="00F477DE" w:rsidRDefault="00D15736" w:rsidP="00D15736">
      <w:pPr>
        <w:ind w:left="2160"/>
      </w:pPr>
      <w:r w:rsidRPr="00F477DE">
        <w:t>a. The purpose of the project is clearly explained.</w:t>
      </w:r>
    </w:p>
    <w:p w14:paraId="308177DD" w14:textId="77777777" w:rsidR="00D15736" w:rsidRPr="00F477DE" w:rsidRDefault="00D15736" w:rsidP="00D15736">
      <w:pPr>
        <w:ind w:left="2160"/>
      </w:pPr>
      <w:r w:rsidRPr="00F477DE">
        <w:t>b. The design and implementation of the project is based on sound methodology and demonstrated technology;</w:t>
      </w:r>
      <w:r>
        <w:t xml:space="preserve"> and</w:t>
      </w:r>
    </w:p>
    <w:p w14:paraId="78D16181" w14:textId="77777777" w:rsidR="00435B84" w:rsidRDefault="00D15736" w:rsidP="00435B84">
      <w:pPr>
        <w:ind w:left="2160"/>
      </w:pPr>
      <w:r w:rsidRPr="00F477DE">
        <w:t>c. The project outcomes are stated, measurable, and likely to be achieved</w:t>
      </w:r>
      <w:r>
        <w:t>.</w:t>
      </w:r>
    </w:p>
    <w:p w14:paraId="7F1D683A" w14:textId="77777777" w:rsidR="00435B84" w:rsidRDefault="00435B84" w:rsidP="00435B84"/>
    <w:p w14:paraId="33C9E1A4" w14:textId="665465DE" w:rsidR="00435B84" w:rsidRDefault="00435B84" w:rsidP="00435B84">
      <w:pPr>
        <w:pStyle w:val="ListParagraph"/>
        <w:numPr>
          <w:ilvl w:val="0"/>
          <w:numId w:val="32"/>
        </w:numPr>
      </w:pPr>
      <w:r>
        <w:t>Innovative Technology or Approach (20 points)</w:t>
      </w:r>
    </w:p>
    <w:p w14:paraId="09F9570E" w14:textId="77777777" w:rsidR="00435B84" w:rsidRDefault="00435B84" w:rsidP="00435B84">
      <w:pPr>
        <w:pStyle w:val="ListParagraph"/>
        <w:numPr>
          <w:ilvl w:val="1"/>
          <w:numId w:val="32"/>
        </w:numPr>
      </w:pPr>
      <w:r>
        <w:lastRenderedPageBreak/>
        <w:t>The project is innovative (national, regionally, and/or local in nature)</w:t>
      </w:r>
    </w:p>
    <w:p w14:paraId="78BB5DB1" w14:textId="77777777" w:rsidR="00435B84" w:rsidRDefault="00435B84" w:rsidP="00435B84">
      <w:pPr>
        <w:pStyle w:val="ListParagraph"/>
        <w:numPr>
          <w:ilvl w:val="2"/>
          <w:numId w:val="32"/>
        </w:numPr>
      </w:pPr>
      <w:r>
        <w:t>To meet criteria for innovation in the Coastal Migration funding announcement.</w:t>
      </w:r>
    </w:p>
    <w:p w14:paraId="5B7CCCA8" w14:textId="5A05E30C" w:rsidR="00D15736" w:rsidRDefault="00435B84" w:rsidP="00435B84">
      <w:pPr>
        <w:pStyle w:val="ListParagraph"/>
        <w:numPr>
          <w:ilvl w:val="1"/>
          <w:numId w:val="32"/>
        </w:numPr>
      </w:pPr>
      <w:r>
        <w:t>The project addresses one or more of the priority categories listed in the funding announcement.</w:t>
      </w:r>
    </w:p>
    <w:p w14:paraId="4121A3C8" w14:textId="77777777" w:rsidR="00D15736" w:rsidRDefault="00D15736" w:rsidP="00D15736"/>
    <w:p w14:paraId="4294F8B6" w14:textId="77777777" w:rsidR="00D15736" w:rsidRPr="00F477DE" w:rsidRDefault="00D15736" w:rsidP="00D15736">
      <w:pPr>
        <w:pStyle w:val="ListParagraph"/>
        <w:numPr>
          <w:ilvl w:val="0"/>
          <w:numId w:val="32"/>
        </w:numPr>
      </w:pPr>
      <w:r w:rsidRPr="00F477DE">
        <w:t>Project Management (20 points)</w:t>
      </w:r>
    </w:p>
    <w:p w14:paraId="68163BC7" w14:textId="77777777" w:rsidR="00D15736" w:rsidRPr="00F477DE" w:rsidRDefault="00D15736" w:rsidP="00D15736">
      <w:pPr>
        <w:ind w:left="1440" w:firstLine="720"/>
      </w:pPr>
      <w:r w:rsidRPr="00F477DE">
        <w:t>a. Timeline and milestones are clear and reasonable;</w:t>
      </w:r>
    </w:p>
    <w:p w14:paraId="38001D15" w14:textId="77777777" w:rsidR="00D15736" w:rsidRPr="00F477DE" w:rsidRDefault="00D15736" w:rsidP="00D15736">
      <w:pPr>
        <w:ind w:left="1440" w:firstLine="720"/>
      </w:pPr>
      <w:r w:rsidRPr="00F477DE">
        <w:t>b. Project staff has necessary technical and administrative expertise;</w:t>
      </w:r>
      <w:r>
        <w:t xml:space="preserve"> and  </w:t>
      </w:r>
    </w:p>
    <w:p w14:paraId="776875A8" w14:textId="77777777" w:rsidR="00D15736" w:rsidRDefault="00D15736" w:rsidP="00D15736">
      <w:pPr>
        <w:ind w:left="2160"/>
      </w:pPr>
      <w:r w:rsidRPr="00F477DE">
        <w:t>c. The budget is adequately explained and justified, and expenses allowable</w:t>
      </w:r>
      <w:r>
        <w:t>.</w:t>
      </w:r>
    </w:p>
    <w:p w14:paraId="7D76B5B9" w14:textId="77777777" w:rsidR="00D15736" w:rsidRPr="00F477DE" w:rsidRDefault="00D15736" w:rsidP="00D15736">
      <w:pPr>
        <w:ind w:left="2160"/>
      </w:pPr>
    </w:p>
    <w:p w14:paraId="4E26789C" w14:textId="487ECD30" w:rsidR="00D15736" w:rsidRDefault="00D15736" w:rsidP="00D15736">
      <w:pPr>
        <w:pStyle w:val="ListParagraph"/>
        <w:numPr>
          <w:ilvl w:val="0"/>
          <w:numId w:val="32"/>
        </w:numPr>
      </w:pPr>
      <w:r w:rsidRPr="00F477DE">
        <w:t>Benefits and Transferability (30 points)</w:t>
      </w:r>
    </w:p>
    <w:p w14:paraId="26E15BFF" w14:textId="77777777" w:rsidR="00435B84" w:rsidRDefault="00435B84" w:rsidP="00435B84">
      <w:pPr>
        <w:pStyle w:val="ListParagraph"/>
        <w:numPr>
          <w:ilvl w:val="1"/>
          <w:numId w:val="32"/>
        </w:numPr>
      </w:pPr>
      <w:r w:rsidRPr="00435B84">
        <w:t>The potential for producers and landowners to use or participate in the innovative technology(s) or approach(s);</w:t>
      </w:r>
    </w:p>
    <w:p w14:paraId="67BADE49" w14:textId="77777777" w:rsidR="00435B84" w:rsidRDefault="00D15736" w:rsidP="00435B84">
      <w:pPr>
        <w:pStyle w:val="ListParagraph"/>
        <w:numPr>
          <w:ilvl w:val="1"/>
          <w:numId w:val="32"/>
        </w:numPr>
      </w:pPr>
      <w:r w:rsidRPr="00F477DE">
        <w:t>The potential for NRCS to benefit from the methods, including (if appropriate) the development of materials such as technical standards, technical notes, handbooks, technology tools, etc.;</w:t>
      </w:r>
    </w:p>
    <w:p w14:paraId="252A20D0" w14:textId="680A21AD" w:rsidR="00D15736" w:rsidRDefault="00D15736" w:rsidP="00435B84">
      <w:pPr>
        <w:pStyle w:val="ListParagraph"/>
        <w:numPr>
          <w:ilvl w:val="1"/>
          <w:numId w:val="32"/>
        </w:numPr>
      </w:pPr>
      <w:r w:rsidRPr="00F477DE">
        <w:t>The potential to transfer the approach to a broader audience or to other geographic areas or agricultural sectors; and</w:t>
      </w:r>
    </w:p>
    <w:p w14:paraId="76B92DC6" w14:textId="23E978EC" w:rsidR="00D15736" w:rsidRPr="00D15736" w:rsidRDefault="00D15736" w:rsidP="00D15736">
      <w:pPr>
        <w:pStyle w:val="ListParagraph"/>
        <w:numPr>
          <w:ilvl w:val="1"/>
          <w:numId w:val="28"/>
        </w:numPr>
      </w:pPr>
      <w:r w:rsidRPr="00F477DE">
        <w:t>The potential for successful transfer, through planned project activities, to Historically Underserved producers and communities.</w:t>
      </w:r>
    </w:p>
    <w:p w14:paraId="4778EF8A" w14:textId="71AED110" w:rsidR="00CB15AE" w:rsidRDefault="00CB15AE" w:rsidP="00EC5992"/>
    <w:p w14:paraId="2B2B37D5" w14:textId="77777777" w:rsidR="009B5876" w:rsidRPr="002C3B03" w:rsidRDefault="009B5876" w:rsidP="00C12D80">
      <w:pPr>
        <w:ind w:left="2160"/>
      </w:pPr>
    </w:p>
    <w:p w14:paraId="424565AF" w14:textId="2030F160" w:rsidR="00D724A0" w:rsidRPr="000D2C9C" w:rsidRDefault="009763E9" w:rsidP="00D15736">
      <w:pPr>
        <w:pStyle w:val="ListParagraph"/>
        <w:numPr>
          <w:ilvl w:val="0"/>
          <w:numId w:val="32"/>
        </w:numPr>
        <w:rPr>
          <w:b/>
        </w:rPr>
      </w:pPr>
      <w:r w:rsidRPr="000D2C9C">
        <w:rPr>
          <w:b/>
        </w:rPr>
        <w:t>Risk Criteria</w:t>
      </w:r>
    </w:p>
    <w:p w14:paraId="71AA4827" w14:textId="77777777" w:rsidR="009763E9" w:rsidRPr="000D2C9C" w:rsidRDefault="009763E9" w:rsidP="009763E9">
      <w:pPr>
        <w:ind w:left="1440"/>
      </w:pPr>
    </w:p>
    <w:p w14:paraId="08F235CA" w14:textId="4F8009F9" w:rsidR="003C6C4B" w:rsidRPr="000D2C9C" w:rsidRDefault="003C6C4B" w:rsidP="000C6B8F">
      <w:pPr>
        <w:ind w:left="1440"/>
      </w:pPr>
      <w:r w:rsidRPr="000D2C9C">
        <w:t xml:space="preserve">The </w:t>
      </w:r>
      <w:r w:rsidR="00775260">
        <w:t xml:space="preserve">awarding </w:t>
      </w:r>
      <w:r w:rsidRPr="000D2C9C">
        <w:t>agency will check SAM to ensure the applicant is not suspended or debarred, which would preclude receiving an award.  In addition, prior to making a Federal award with a total Federal share greater than the simplified acquisition threshold ($250,000), the agency must review and consider any information about the applicant that is in the designated integrity and performance system accessible through SAM (the Federal Awardee Performance Integrity Information System, FAPIIS) (see 41 U.S.C. 2313 and 2 CFR 200.205(a)).</w:t>
      </w:r>
    </w:p>
    <w:p w14:paraId="3C8D629A" w14:textId="77777777" w:rsidR="003C6C4B" w:rsidRPr="000D2C9C" w:rsidRDefault="003C6C4B" w:rsidP="000C6B8F">
      <w:pPr>
        <w:ind w:left="1440"/>
      </w:pPr>
    </w:p>
    <w:p w14:paraId="3CDF46ED" w14:textId="3E860CCF" w:rsidR="000C6B8F" w:rsidRPr="000D2C9C" w:rsidRDefault="003C6C4B" w:rsidP="000C6B8F">
      <w:pPr>
        <w:ind w:left="1440"/>
      </w:pPr>
      <w:r w:rsidRPr="000D2C9C">
        <w:t xml:space="preserve">To further comply with the requirements at 2 CFR 200.205, the agency </w:t>
      </w:r>
      <w:r w:rsidR="00181F39" w:rsidRPr="000D2C9C">
        <w:t xml:space="preserve">has established </w:t>
      </w:r>
      <w:r w:rsidRPr="000D2C9C">
        <w:t>the following risk review process and r</w:t>
      </w:r>
      <w:r w:rsidR="00181F39" w:rsidRPr="000D2C9C">
        <w:t>elated standards that an applicant must meet to be considered for award:</w:t>
      </w:r>
    </w:p>
    <w:p w14:paraId="2D102F02" w14:textId="77777777" w:rsidR="00181F39" w:rsidRPr="000D2C9C" w:rsidRDefault="00181F39" w:rsidP="000C6B8F">
      <w:pPr>
        <w:ind w:left="1440"/>
      </w:pPr>
    </w:p>
    <w:p w14:paraId="0524E810" w14:textId="7E8A6202" w:rsidR="009465C7" w:rsidRPr="000D2C9C" w:rsidRDefault="009465C7" w:rsidP="003010C8">
      <w:pPr>
        <w:pStyle w:val="ListParagraph"/>
        <w:numPr>
          <w:ilvl w:val="0"/>
          <w:numId w:val="9"/>
        </w:numPr>
      </w:pPr>
      <w:r w:rsidRPr="000D2C9C">
        <w:t xml:space="preserve">Financial Stability.  The applicant certifies that it maintains adequate </w:t>
      </w:r>
      <w:r w:rsidR="008906C2" w:rsidRPr="000D2C9C">
        <w:t xml:space="preserve">financial resources or </w:t>
      </w:r>
      <w:r w:rsidRPr="000D2C9C">
        <w:t>cash flow to meet its financial obligations on a routine basis</w:t>
      </w:r>
      <w:r w:rsidR="008906C2" w:rsidRPr="000D2C9C">
        <w:t xml:space="preserve"> and successfully complete any agreement it may be awarded</w:t>
      </w:r>
      <w:r w:rsidRPr="000D2C9C">
        <w:t>.</w:t>
      </w:r>
    </w:p>
    <w:p w14:paraId="2F004E29" w14:textId="58B0C02C" w:rsidR="009465C7" w:rsidRPr="000D2C9C" w:rsidRDefault="009465C7" w:rsidP="003010C8">
      <w:pPr>
        <w:pStyle w:val="ListParagraph"/>
        <w:numPr>
          <w:ilvl w:val="0"/>
          <w:numId w:val="9"/>
        </w:numPr>
      </w:pPr>
      <w:r w:rsidRPr="000D2C9C">
        <w:t>Quality of Management Systems and Ability to meet Management Standards prescribed in 2 CFR Part 200.</w:t>
      </w:r>
      <w:r w:rsidR="009F4445" w:rsidRPr="000D2C9C">
        <w:t xml:space="preserve">  The applicant certifies </w:t>
      </w:r>
      <w:r w:rsidR="00613793" w:rsidRPr="000D2C9C">
        <w:t xml:space="preserve">it has a financial management system adequate to segregate and track federal funds. It further certifies is has </w:t>
      </w:r>
      <w:r w:rsidR="009F4445" w:rsidRPr="000D2C9C">
        <w:t xml:space="preserve">adequate systems in place for </w:t>
      </w:r>
      <w:r w:rsidR="00BB3B40" w:rsidRPr="000D2C9C">
        <w:t>proper agreement administration</w:t>
      </w:r>
      <w:r w:rsidR="00613793" w:rsidRPr="000D2C9C">
        <w:t>;</w:t>
      </w:r>
      <w:r w:rsidR="00BB3B40" w:rsidRPr="000D2C9C">
        <w:t xml:space="preserve"> compliance with the standards outlined in 2 CFR Part 200 Section D for </w:t>
      </w:r>
      <w:r w:rsidR="00BB3B40" w:rsidRPr="000D2C9C">
        <w:lastRenderedPageBreak/>
        <w:t xml:space="preserve">procurement, property, </w:t>
      </w:r>
      <w:r w:rsidR="00613793" w:rsidRPr="000D2C9C">
        <w:t xml:space="preserve">and records management; and required financial and performance reporting. </w:t>
      </w:r>
    </w:p>
    <w:p w14:paraId="36DE6804" w14:textId="355BB094" w:rsidR="009465C7" w:rsidRPr="000D2C9C" w:rsidRDefault="009465C7" w:rsidP="003010C8">
      <w:pPr>
        <w:pStyle w:val="ListParagraph"/>
        <w:numPr>
          <w:ilvl w:val="0"/>
          <w:numId w:val="9"/>
        </w:numPr>
      </w:pPr>
      <w:r w:rsidRPr="000D2C9C">
        <w:t>History of Performance.</w:t>
      </w:r>
      <w:r w:rsidR="009F4445" w:rsidRPr="000D2C9C">
        <w:t xml:space="preserve"> </w:t>
      </w:r>
      <w:r w:rsidR="008906C2" w:rsidRPr="000D2C9C">
        <w:t xml:space="preserve"> If the applicant has previously obtained Federal financial assistance award, it</w:t>
      </w:r>
      <w:r w:rsidR="009F4445" w:rsidRPr="000D2C9C">
        <w:t xml:space="preserve"> certifies that it has never </w:t>
      </w:r>
      <w:r w:rsidR="008906C2" w:rsidRPr="000D2C9C">
        <w:t>failed to materially comply with the Federal award terms and conditions and further that it has never had an award terminated on that basis.</w:t>
      </w:r>
    </w:p>
    <w:p w14:paraId="5C53D5D5" w14:textId="77777777" w:rsidR="009465C7" w:rsidRPr="000D2C9C" w:rsidRDefault="009465C7" w:rsidP="000C6B8F">
      <w:pPr>
        <w:ind w:left="1440"/>
        <w:rPr>
          <w:i/>
        </w:rPr>
      </w:pPr>
    </w:p>
    <w:p w14:paraId="29013213" w14:textId="34348597" w:rsidR="00181F39" w:rsidRPr="000D2C9C" w:rsidRDefault="00181F39" w:rsidP="000C6B8F">
      <w:pPr>
        <w:ind w:left="1440"/>
      </w:pPr>
      <w:r w:rsidRPr="000D2C9C">
        <w:t>Submission of a</w:t>
      </w:r>
      <w:r w:rsidR="006B76A5">
        <w:t>n application</w:t>
      </w:r>
      <w:r w:rsidRPr="000D2C9C">
        <w:t xml:space="preserve"> constitutes certification that an applicant meets these standards.  </w:t>
      </w:r>
    </w:p>
    <w:p w14:paraId="7B5AC229" w14:textId="77777777" w:rsidR="00D724A0" w:rsidRPr="000D2C9C" w:rsidRDefault="00D724A0" w:rsidP="00756F8D">
      <w:pPr>
        <w:ind w:left="1440"/>
        <w:rPr>
          <w:b/>
        </w:rPr>
      </w:pPr>
    </w:p>
    <w:p w14:paraId="55AF11B3" w14:textId="3846D512" w:rsidR="007F4C00" w:rsidRPr="000D2C9C" w:rsidRDefault="007F4C00" w:rsidP="00D15736">
      <w:pPr>
        <w:numPr>
          <w:ilvl w:val="0"/>
          <w:numId w:val="32"/>
        </w:numPr>
        <w:rPr>
          <w:b/>
        </w:rPr>
      </w:pPr>
      <w:r w:rsidRPr="000D2C9C">
        <w:rPr>
          <w:b/>
        </w:rPr>
        <w:t>Review and Selection Process</w:t>
      </w:r>
    </w:p>
    <w:p w14:paraId="6FE17BBB" w14:textId="161922B6" w:rsidR="00B078E6" w:rsidRPr="000D2C9C" w:rsidRDefault="006B76A5" w:rsidP="00EE6AD8">
      <w:pPr>
        <w:ind w:left="1440"/>
      </w:pPr>
      <w:r>
        <w:t>Applications</w:t>
      </w:r>
      <w:r w:rsidR="00E44BFB" w:rsidRPr="000D2C9C">
        <w:t xml:space="preserve"> will be screened for completeness and compliance with the provisions of this notice</w:t>
      </w:r>
      <w:r w:rsidR="001F6656">
        <w:t xml:space="preserve">. </w:t>
      </w:r>
      <w:r w:rsidR="00B078E6" w:rsidRPr="000D2C9C">
        <w:t>The agency intends to make a selection and award without conducting any discussions or allowing applicants to correct deficiencies or omissions in their applications.  Consequently, they must ensure their applications are complete and accurate.  However, w</w:t>
      </w:r>
      <w:r w:rsidR="00181F39" w:rsidRPr="000D2C9C">
        <w:t>hile the agency</w:t>
      </w:r>
      <w:r w:rsidR="00B078E6" w:rsidRPr="000D2C9C">
        <w:t xml:space="preserve"> inten</w:t>
      </w:r>
      <w:r w:rsidR="00F82D5B" w:rsidRPr="000D2C9C">
        <w:t>d</w:t>
      </w:r>
      <w:r w:rsidR="00B078E6" w:rsidRPr="000D2C9C">
        <w:t xml:space="preserve">s to make a selection </w:t>
      </w:r>
      <w:r w:rsidR="00722526">
        <w:t>without contacting applicants</w:t>
      </w:r>
      <w:r w:rsidR="00B078E6" w:rsidRPr="000D2C9C">
        <w:t>, it reserves the right to</w:t>
      </w:r>
      <w:r w:rsidR="00132EDA">
        <w:t xml:space="preserve"> </w:t>
      </w:r>
      <w:r w:rsidR="00EA6EF4">
        <w:t xml:space="preserve">request </w:t>
      </w:r>
      <w:r w:rsidR="00B078E6" w:rsidRPr="000D2C9C">
        <w:t xml:space="preserve">applicants to revise their applications to correct deficiencies or omissions identified by the </w:t>
      </w:r>
      <w:r w:rsidR="00775260">
        <w:t>awarding</w:t>
      </w:r>
      <w:r w:rsidR="00934BF3">
        <w:t xml:space="preserve"> agency</w:t>
      </w:r>
      <w:r w:rsidR="00B078E6" w:rsidRPr="000D2C9C">
        <w:t>.  If this is done, the agency will conduct discussions with all applicants and identify deficiencies and omissions and give applicants an</w:t>
      </w:r>
      <w:r w:rsidR="001F6656">
        <w:t xml:space="preserve"> </w:t>
      </w:r>
      <w:r w:rsidR="00B078E6" w:rsidRPr="000D2C9C">
        <w:t>opportunity to submit a revised application by a common cut-off date.</w:t>
      </w:r>
      <w:r w:rsidR="00EA6EF4">
        <w:t xml:space="preserve">  The agency may also contact individual applicants to clarify </w:t>
      </w:r>
      <w:r w:rsidR="00642646">
        <w:t>certain components</w:t>
      </w:r>
      <w:r w:rsidR="00EA6EF4">
        <w:t xml:space="preserve"> of their application</w:t>
      </w:r>
      <w:r w:rsidR="00642646">
        <w:t>.</w:t>
      </w:r>
    </w:p>
    <w:p w14:paraId="25A186DC" w14:textId="77777777" w:rsidR="00B078E6" w:rsidRPr="000D2C9C" w:rsidRDefault="00B078E6" w:rsidP="00EE6AD8">
      <w:pPr>
        <w:ind w:left="1440"/>
      </w:pPr>
    </w:p>
    <w:p w14:paraId="0DA7A6D9" w14:textId="5D556F17" w:rsidR="00EE6AD8" w:rsidRDefault="009763E9" w:rsidP="00C12D80">
      <w:pPr>
        <w:ind w:left="1440"/>
        <w:rPr>
          <w:i/>
          <w:color w:val="FF0000"/>
        </w:rPr>
      </w:pPr>
      <w:r w:rsidRPr="000D2C9C">
        <w:t xml:space="preserve">Merit/technical reviews will be conducted by a technical review board nominated by the approving official.  Risk reviews will be conducted by the </w:t>
      </w:r>
      <w:r w:rsidR="00775260">
        <w:t xml:space="preserve">FPAC Business Center, </w:t>
      </w:r>
      <w:r w:rsidRPr="000D2C9C">
        <w:t xml:space="preserve">Grants and Agreements </w:t>
      </w:r>
      <w:r w:rsidR="00775260">
        <w:t>Division</w:t>
      </w:r>
      <w:r w:rsidRPr="000D2C9C">
        <w:t>.  The approving official will make the final award decisions.  The approving official for this opportunity is t</w:t>
      </w:r>
      <w:r w:rsidR="00C12D80">
        <w:t>he Delaware State Conservationist.</w:t>
      </w:r>
      <w:r w:rsidR="00EE6AD8" w:rsidRPr="000D2C9C">
        <w:rPr>
          <w:i/>
          <w:color w:val="FF0000"/>
        </w:rPr>
        <w:t xml:space="preserve"> </w:t>
      </w:r>
    </w:p>
    <w:p w14:paraId="3193B06E" w14:textId="09E43518" w:rsidR="001F6656" w:rsidRDefault="001F6656" w:rsidP="001F6656">
      <w:pPr>
        <w:rPr>
          <w:i/>
          <w:color w:val="FF0000"/>
        </w:rPr>
      </w:pPr>
    </w:p>
    <w:p w14:paraId="12D597FD" w14:textId="77777777" w:rsidR="001F6656" w:rsidRPr="00C12D80" w:rsidRDefault="001F6656" w:rsidP="001F6656">
      <w:pPr>
        <w:rPr>
          <w:i/>
        </w:rPr>
      </w:pPr>
    </w:p>
    <w:p w14:paraId="1068F39A" w14:textId="18906284" w:rsidR="007F4C00" w:rsidRPr="000D2C9C" w:rsidRDefault="007F4C00" w:rsidP="00D15736">
      <w:pPr>
        <w:numPr>
          <w:ilvl w:val="0"/>
          <w:numId w:val="32"/>
        </w:numPr>
        <w:rPr>
          <w:b/>
        </w:rPr>
      </w:pPr>
      <w:r w:rsidRPr="000D2C9C">
        <w:rPr>
          <w:b/>
        </w:rPr>
        <w:t>Awards Over the Simplified Acquisition Threshold (if applicable)</w:t>
      </w:r>
    </w:p>
    <w:p w14:paraId="056BE8E6" w14:textId="0BA2D45B" w:rsidR="0047199D" w:rsidRPr="000D2C9C" w:rsidRDefault="007873E4" w:rsidP="00EC2E56">
      <w:pPr>
        <w:ind w:left="1440"/>
      </w:pPr>
      <w:r w:rsidRPr="000D2C9C">
        <w:t>Notice to applicants:</w:t>
      </w:r>
    </w:p>
    <w:p w14:paraId="2C09B649" w14:textId="77777777" w:rsidR="007873E4" w:rsidRPr="000D2C9C" w:rsidRDefault="007873E4" w:rsidP="00EC2E56">
      <w:pPr>
        <w:ind w:left="1440"/>
      </w:pPr>
    </w:p>
    <w:p w14:paraId="59B0CCE3" w14:textId="26BFDC49" w:rsidR="00EC2E56" w:rsidRPr="000D2C9C" w:rsidRDefault="007873E4" w:rsidP="005B24E5">
      <w:pPr>
        <w:numPr>
          <w:ilvl w:val="2"/>
          <w:numId w:val="4"/>
        </w:numPr>
        <w:ind w:left="1800" w:hanging="360"/>
      </w:pPr>
      <w:r w:rsidRPr="000D2C9C">
        <w:t>P</w:t>
      </w:r>
      <w:r w:rsidR="00EC2E56" w:rsidRPr="000D2C9C">
        <w:t>rior to making a Federal award with a total Federal share greater than the simplified acquisition threshold</w:t>
      </w:r>
      <w:r w:rsidRPr="000D2C9C">
        <w:t xml:space="preserve"> ($250,000)</w:t>
      </w:r>
      <w:r w:rsidR="00EC2E56" w:rsidRPr="000D2C9C">
        <w:t xml:space="preserve">, </w:t>
      </w:r>
      <w:r w:rsidRPr="000D2C9C">
        <w:t xml:space="preserve">the agency must </w:t>
      </w:r>
      <w:r w:rsidR="00EC2E56" w:rsidRPr="000D2C9C">
        <w:t>review and consider any information about the applicant that is in the designated integrity and performance system accessible through SAM (</w:t>
      </w:r>
      <w:r w:rsidR="00574FFC" w:rsidRPr="000D2C9C">
        <w:t>the Federal Awardee Performance Integrity Information Syste</w:t>
      </w:r>
      <w:r w:rsidR="006F581D" w:rsidRPr="000D2C9C">
        <w:t>m</w:t>
      </w:r>
      <w:r w:rsidR="00574FFC" w:rsidRPr="000D2C9C">
        <w:t xml:space="preserve">, </w:t>
      </w:r>
      <w:r w:rsidR="00EC2E56" w:rsidRPr="000D2C9C">
        <w:t>FAPIIS) (see 41 U.S.C. 2313</w:t>
      </w:r>
      <w:r w:rsidR="002B4F93" w:rsidRPr="000D2C9C">
        <w:t xml:space="preserve"> and 2 CFR 200.205(a)</w:t>
      </w:r>
      <w:r w:rsidR="00EC2E56" w:rsidRPr="000D2C9C">
        <w:t>);</w:t>
      </w:r>
    </w:p>
    <w:p w14:paraId="43B0CD89" w14:textId="77777777" w:rsidR="00EC2E56" w:rsidRPr="000D2C9C" w:rsidRDefault="00EC2E56" w:rsidP="005B24E5">
      <w:pPr>
        <w:ind w:left="1800" w:hanging="360"/>
      </w:pPr>
    </w:p>
    <w:p w14:paraId="6EB1144D" w14:textId="576AEF39" w:rsidR="00EC2E56" w:rsidRPr="000D2C9C" w:rsidRDefault="0047199D" w:rsidP="005B24E5">
      <w:pPr>
        <w:numPr>
          <w:ilvl w:val="2"/>
          <w:numId w:val="4"/>
        </w:numPr>
        <w:ind w:left="1800" w:hanging="360"/>
      </w:pPr>
      <w:r w:rsidRPr="000D2C9C">
        <w:t xml:space="preserve"> </w:t>
      </w:r>
      <w:r w:rsidR="007873E4" w:rsidRPr="000D2C9C">
        <w:t>A</w:t>
      </w:r>
      <w:r w:rsidR="00EC2E56" w:rsidRPr="000D2C9C">
        <w:t xml:space="preserve">n applicant may review information in </w:t>
      </w:r>
      <w:r w:rsidR="00E46ACC" w:rsidRPr="000D2C9C">
        <w:t>FAPIIS</w:t>
      </w:r>
      <w:r w:rsidR="00EC2E56" w:rsidRPr="000D2C9C">
        <w:t xml:space="preserve"> accessible through SAM and comment on any information about it that a Federal awarding agency previously entered;</w:t>
      </w:r>
    </w:p>
    <w:p w14:paraId="0F80F70F" w14:textId="77777777" w:rsidR="0047199D" w:rsidRPr="000D2C9C" w:rsidRDefault="0047199D" w:rsidP="005B24E5">
      <w:pPr>
        <w:pStyle w:val="ListParagraph"/>
        <w:ind w:left="1800" w:hanging="360"/>
      </w:pPr>
    </w:p>
    <w:p w14:paraId="23501D0F" w14:textId="32683572" w:rsidR="00EC2E56" w:rsidRPr="000D2C9C" w:rsidRDefault="005B2482" w:rsidP="005B24E5">
      <w:pPr>
        <w:numPr>
          <w:ilvl w:val="2"/>
          <w:numId w:val="4"/>
        </w:numPr>
        <w:ind w:left="1800" w:hanging="360"/>
      </w:pPr>
      <w:r w:rsidRPr="000D2C9C">
        <w:lastRenderedPageBreak/>
        <w:t>The</w:t>
      </w:r>
      <w:r w:rsidR="00EC2E56" w:rsidRPr="000D2C9C">
        <w:t xml:space="preserve">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w:t>
      </w:r>
      <w:r w:rsidR="00E46ACC" w:rsidRPr="000D2C9C">
        <w:t xml:space="preserve">2 CFR </w:t>
      </w:r>
      <w:r w:rsidR="00EC2E56" w:rsidRPr="000D2C9C">
        <w:t>200.205</w:t>
      </w:r>
      <w:r w:rsidRPr="000D2C9C">
        <w:t>,</w:t>
      </w:r>
      <w:r w:rsidR="00EC2E56" w:rsidRPr="000D2C9C">
        <w:t xml:space="preserve"> Federal awarding agency review of risk posed by applicants.</w:t>
      </w:r>
    </w:p>
    <w:p w14:paraId="56A83B7B" w14:textId="77777777" w:rsidR="00EC2E56" w:rsidRPr="000D2C9C" w:rsidRDefault="00EC2E56" w:rsidP="00EC2E56">
      <w:pPr>
        <w:ind w:left="1440"/>
        <w:rPr>
          <w:i/>
        </w:rPr>
      </w:pPr>
    </w:p>
    <w:p w14:paraId="70AADFF5" w14:textId="2BE325D9" w:rsidR="007F4C00" w:rsidRPr="000D2C9C" w:rsidRDefault="007F4C00" w:rsidP="00D15736">
      <w:pPr>
        <w:numPr>
          <w:ilvl w:val="0"/>
          <w:numId w:val="32"/>
        </w:numPr>
        <w:rPr>
          <w:b/>
        </w:rPr>
      </w:pPr>
      <w:r w:rsidRPr="000D2C9C">
        <w:rPr>
          <w:b/>
        </w:rPr>
        <w:t>Anticipated</w:t>
      </w:r>
      <w:r w:rsidR="003C0AF7">
        <w:rPr>
          <w:b/>
        </w:rPr>
        <w:t xml:space="preserve"> Selection</w:t>
      </w:r>
      <w:r w:rsidRPr="000D2C9C">
        <w:rPr>
          <w:b/>
        </w:rPr>
        <w:t xml:space="preserve"> Announcement and Federal Award Dates  </w:t>
      </w:r>
    </w:p>
    <w:p w14:paraId="71D497FF" w14:textId="790F95E9" w:rsidR="004F3A99" w:rsidRPr="000D2C9C" w:rsidRDefault="00056BA8" w:rsidP="004F3A99">
      <w:pPr>
        <w:ind w:left="1440"/>
        <w:rPr>
          <w:i/>
        </w:rPr>
      </w:pPr>
      <w:r w:rsidRPr="000D2C9C">
        <w:t xml:space="preserve">The agency anticipates </w:t>
      </w:r>
      <w:r w:rsidR="004F3A99" w:rsidRPr="000D2C9C">
        <w:t xml:space="preserve">announcing or notifying successful and unsuccessful applicants </w:t>
      </w:r>
      <w:r w:rsidR="00C12D80">
        <w:t>within 30 days of deadline date. Award dates will be determined by the availability of funds and NRCS workloads.</w:t>
      </w:r>
    </w:p>
    <w:p w14:paraId="0EA6B224" w14:textId="77777777" w:rsidR="007F4C00" w:rsidRPr="000D2C9C" w:rsidRDefault="007F4C00" w:rsidP="007F4C00">
      <w:pPr>
        <w:ind w:left="720"/>
        <w:rPr>
          <w:b/>
        </w:rPr>
      </w:pPr>
    </w:p>
    <w:p w14:paraId="73ED35DF" w14:textId="6E38A88A" w:rsidR="007F4C00" w:rsidRPr="000D2C9C" w:rsidRDefault="007F4C00" w:rsidP="005E03A8">
      <w:pPr>
        <w:numPr>
          <w:ilvl w:val="0"/>
          <w:numId w:val="4"/>
        </w:numPr>
        <w:rPr>
          <w:b/>
        </w:rPr>
      </w:pPr>
      <w:r w:rsidRPr="000D2C9C">
        <w:rPr>
          <w:b/>
        </w:rPr>
        <w:t>FEDERAL AWARD ADMINISTRATION INFORMATION</w:t>
      </w:r>
    </w:p>
    <w:p w14:paraId="2A882979" w14:textId="77777777" w:rsidR="006835DB" w:rsidRPr="000D2C9C" w:rsidRDefault="006835DB" w:rsidP="006835DB">
      <w:pPr>
        <w:ind w:left="720"/>
        <w:rPr>
          <w:b/>
        </w:rPr>
      </w:pPr>
    </w:p>
    <w:p w14:paraId="5B5F123E" w14:textId="50E4F2F6" w:rsidR="005E03A8" w:rsidRPr="000D2C9C" w:rsidRDefault="007F4C00" w:rsidP="0085306F">
      <w:pPr>
        <w:numPr>
          <w:ilvl w:val="1"/>
          <w:numId w:val="4"/>
        </w:numPr>
        <w:rPr>
          <w:b/>
        </w:rPr>
      </w:pPr>
      <w:r w:rsidRPr="000D2C9C">
        <w:rPr>
          <w:b/>
        </w:rPr>
        <w:t>Federal Award Notices</w:t>
      </w:r>
    </w:p>
    <w:p w14:paraId="7B5E8A95" w14:textId="03D6B1D0" w:rsidR="005E03A8" w:rsidRPr="000D2C9C" w:rsidRDefault="00746A93" w:rsidP="004F3A99">
      <w:pPr>
        <w:ind w:left="1440"/>
      </w:pPr>
      <w:r w:rsidRPr="000D2C9C">
        <w:t>The agency</w:t>
      </w:r>
      <w:r w:rsidR="005E03A8" w:rsidRPr="000D2C9C">
        <w:t xml:space="preserve"> </w:t>
      </w:r>
      <w:r w:rsidRPr="000D2C9C">
        <w:t xml:space="preserve">will </w:t>
      </w:r>
      <w:r w:rsidR="005E03A8" w:rsidRPr="000D2C9C">
        <w:t>provide notice that an application has been selected before it actually makes the Federal award. As such, the selection notification is not an authorization to begin performance. Any pr</w:t>
      </w:r>
      <w:r w:rsidR="00672987" w:rsidRPr="000D2C9C">
        <w:t>e</w:t>
      </w:r>
      <w:r w:rsidR="005E03A8" w:rsidRPr="000D2C9C">
        <w:t xml:space="preserve">-award costs incurred by the </w:t>
      </w:r>
      <w:r w:rsidR="00672987" w:rsidRPr="000D2C9C">
        <w:t>awardee</w:t>
      </w:r>
      <w:r w:rsidR="00506444" w:rsidRPr="000D2C9C">
        <w:t xml:space="preserve"> will not be reimbursed</w:t>
      </w:r>
      <w:r w:rsidR="005E03A8" w:rsidRPr="000D2C9C">
        <w:t>.  The N</w:t>
      </w:r>
      <w:r w:rsidR="0085306F" w:rsidRPr="000D2C9C">
        <w:t xml:space="preserve">otice of Grant and Agreement Award </w:t>
      </w:r>
      <w:r w:rsidR="005E03A8" w:rsidRPr="000D2C9C">
        <w:t>(ADS-093) signed by the authorized agency representative is the only authorizing document, and will be provided electronically to the entity’s authorized representative for signature.</w:t>
      </w:r>
    </w:p>
    <w:p w14:paraId="5421DB33" w14:textId="77777777" w:rsidR="005E03A8" w:rsidRPr="000D2C9C" w:rsidRDefault="005E03A8" w:rsidP="004F3A99">
      <w:pPr>
        <w:ind w:left="1440"/>
        <w:rPr>
          <w:b/>
        </w:rPr>
      </w:pPr>
    </w:p>
    <w:p w14:paraId="557BA181" w14:textId="7BA61297" w:rsidR="00506444" w:rsidRPr="000D2C9C" w:rsidRDefault="00506444" w:rsidP="004F3A99">
      <w:pPr>
        <w:ind w:left="1440"/>
      </w:pPr>
      <w:r w:rsidRPr="000D2C9C">
        <w:t>Both successful and unsuccessful applicants with be notified of the award decision via letter.</w:t>
      </w:r>
    </w:p>
    <w:p w14:paraId="61720E70" w14:textId="77777777" w:rsidR="006835DB" w:rsidRPr="000D2C9C" w:rsidRDefault="006835DB" w:rsidP="006835DB">
      <w:pPr>
        <w:rPr>
          <w:b/>
        </w:rPr>
      </w:pPr>
    </w:p>
    <w:p w14:paraId="4EF8D453" w14:textId="3F27F762" w:rsidR="00D031AC" w:rsidRPr="000D2C9C" w:rsidRDefault="007F4C00" w:rsidP="0021676D">
      <w:pPr>
        <w:numPr>
          <w:ilvl w:val="1"/>
          <w:numId w:val="4"/>
        </w:numPr>
        <w:rPr>
          <w:b/>
        </w:rPr>
      </w:pPr>
      <w:r w:rsidRPr="000D2C9C">
        <w:rPr>
          <w:b/>
        </w:rPr>
        <w:t>Administrative and National Policy Requirements</w:t>
      </w:r>
    </w:p>
    <w:p w14:paraId="3AF661A0" w14:textId="77777777" w:rsidR="00D031AC" w:rsidRPr="000D2C9C" w:rsidRDefault="00D031AC" w:rsidP="00D031AC">
      <w:pPr>
        <w:ind w:left="1440"/>
        <w:rPr>
          <w:b/>
        </w:rPr>
      </w:pPr>
    </w:p>
    <w:p w14:paraId="0FEBBD98" w14:textId="52D19837" w:rsidR="00D031AC" w:rsidRDefault="00D031AC" w:rsidP="00C12D80">
      <w:pPr>
        <w:ind w:left="1440"/>
      </w:pPr>
      <w:r w:rsidRPr="000D2C9C">
        <w:t>All project funds</w:t>
      </w:r>
      <w:r w:rsidR="001F6656">
        <w:t xml:space="preserve"> are to be used </w:t>
      </w:r>
      <w:r w:rsidRPr="000D2C9C">
        <w:t>in accordance with 2 CFR 200 and</w:t>
      </w:r>
      <w:r w:rsidR="00EB7863">
        <w:t xml:space="preserve"> the </w:t>
      </w:r>
      <w:r w:rsidR="00522431" w:rsidRPr="000D2C9C">
        <w:t>General Terms and Conditions</w:t>
      </w:r>
      <w:r w:rsidRPr="000D2C9C">
        <w:t xml:space="preserve">; a copy of the </w:t>
      </w:r>
      <w:r w:rsidR="00522431" w:rsidRPr="000D2C9C">
        <w:t xml:space="preserve">General Terms and Conditions </w:t>
      </w:r>
      <w:r w:rsidRPr="000D2C9C">
        <w:t xml:space="preserve">may be obtained by contacting the </w:t>
      </w:r>
      <w:r w:rsidR="00672987" w:rsidRPr="000D2C9C">
        <w:t xml:space="preserve">Federal Awarding </w:t>
      </w:r>
      <w:r w:rsidRPr="000D2C9C">
        <w:t xml:space="preserve">Agency Contacts listed in </w:t>
      </w:r>
      <w:r w:rsidR="0085306F" w:rsidRPr="000D2C9C">
        <w:t xml:space="preserve">this </w:t>
      </w:r>
      <w:r w:rsidR="003C0AF7">
        <w:t xml:space="preserve">opportunity </w:t>
      </w:r>
      <w:r w:rsidR="0085306F" w:rsidRPr="000D2C9C">
        <w:t>announcement</w:t>
      </w:r>
      <w:r w:rsidRPr="000D2C9C">
        <w:t>.</w:t>
      </w:r>
    </w:p>
    <w:p w14:paraId="4DC952D1" w14:textId="77777777" w:rsidR="00865BE2" w:rsidRPr="00C12D80" w:rsidRDefault="00865BE2" w:rsidP="00C12D80">
      <w:pPr>
        <w:ind w:left="1440"/>
      </w:pPr>
    </w:p>
    <w:p w14:paraId="5CDD0C4A" w14:textId="72E47E56" w:rsidR="00925571" w:rsidRPr="000D2C9C" w:rsidRDefault="007F4C00" w:rsidP="00522431">
      <w:pPr>
        <w:numPr>
          <w:ilvl w:val="1"/>
          <w:numId w:val="4"/>
        </w:numPr>
        <w:rPr>
          <w:b/>
        </w:rPr>
      </w:pPr>
      <w:r w:rsidRPr="000D2C9C">
        <w:rPr>
          <w:b/>
        </w:rPr>
        <w:t>Reporting</w:t>
      </w:r>
    </w:p>
    <w:p w14:paraId="4CE085BA" w14:textId="56E5020D" w:rsidR="00925571" w:rsidRPr="000D2C9C" w:rsidRDefault="00522431" w:rsidP="00925571">
      <w:pPr>
        <w:ind w:left="1440"/>
      </w:pPr>
      <w:r w:rsidRPr="000D2C9C">
        <w:t>Reporting will follow</w:t>
      </w:r>
      <w:r w:rsidR="00EB7863">
        <w:t xml:space="preserve"> the guidelines included in the </w:t>
      </w:r>
      <w:r w:rsidRPr="000D2C9C">
        <w:t>General Terms and Conditions</w:t>
      </w:r>
      <w:r w:rsidR="00925571" w:rsidRPr="000D2C9C">
        <w:t xml:space="preserve"> but will generally include electronic submission of semiannual progress reports, quarterly financial status reports, and final reports.</w:t>
      </w:r>
    </w:p>
    <w:p w14:paraId="6AB803D0" w14:textId="77777777" w:rsidR="00925571" w:rsidRPr="000D2C9C" w:rsidRDefault="00925571" w:rsidP="00925571">
      <w:pPr>
        <w:ind w:left="1440"/>
      </w:pPr>
    </w:p>
    <w:p w14:paraId="5FFED401" w14:textId="167D67C5" w:rsidR="00E23CE6" w:rsidRDefault="00925571" w:rsidP="00925571">
      <w:pPr>
        <w:ind w:left="1440"/>
      </w:pPr>
      <w:r w:rsidRPr="000D2C9C">
        <w:t xml:space="preserve">If the Federal share of any </w:t>
      </w:r>
      <w:r w:rsidR="00E23CE6" w:rsidRPr="000D2C9C">
        <w:t xml:space="preserve">agreement awarded under this opportunity notice </w:t>
      </w:r>
      <w:r w:rsidRPr="000D2C9C">
        <w:t xml:space="preserve">may include more than </w:t>
      </w:r>
      <w:r w:rsidR="00311D08">
        <w:t>$350,000</w:t>
      </w:r>
      <w:r w:rsidRPr="000D2C9C">
        <w:t xml:space="preserve"> over the period of performance, </w:t>
      </w:r>
      <w:r w:rsidR="00E23CE6" w:rsidRPr="000D2C9C">
        <w:t>recipients must also comply with</w:t>
      </w:r>
      <w:r w:rsidRPr="000D2C9C">
        <w:t xml:space="preserve"> the post award reporting requirements reflected in Appendix XII of 2 CFR </w:t>
      </w:r>
      <w:r w:rsidR="006835DB" w:rsidRPr="000D2C9C">
        <w:t xml:space="preserve">Part </w:t>
      </w:r>
      <w:r w:rsidRPr="000D2C9C">
        <w:t>200 —Award Term and Condition for Recipient Integrity and Performance Matters.</w:t>
      </w:r>
    </w:p>
    <w:p w14:paraId="3D85A9B0" w14:textId="4BCB891F" w:rsidR="009249B7" w:rsidRDefault="009249B7" w:rsidP="00925571">
      <w:pPr>
        <w:ind w:left="1440"/>
      </w:pPr>
    </w:p>
    <w:p w14:paraId="6256299E" w14:textId="2D9B4F1F" w:rsidR="00925571" w:rsidRPr="00435B84" w:rsidRDefault="00787A87" w:rsidP="00435B84">
      <w:pPr>
        <w:ind w:left="1440"/>
      </w:pPr>
      <w:r>
        <w:t>Applicants that receive awards pursuant to this opportunity and any sub</w:t>
      </w:r>
      <w:r w:rsidR="00132EDA">
        <w:t xml:space="preserve"> </w:t>
      </w:r>
      <w:r>
        <w:t xml:space="preserve">awardees must comply with the reporting requirements described at 2 CFR Part 170, unless </w:t>
      </w:r>
      <w:r>
        <w:lastRenderedPageBreak/>
        <w:t>an exception applies.  Applicants must ensure they have the necessary processes and systems in place to comply with those requirements.  A list of exceptions can be found at 2 CFR 170.110(b).</w:t>
      </w:r>
    </w:p>
    <w:p w14:paraId="52554DDD" w14:textId="77777777" w:rsidR="007F4C00" w:rsidRPr="000D2C9C" w:rsidRDefault="007F4C00" w:rsidP="007F4C00">
      <w:pPr>
        <w:ind w:left="720"/>
        <w:rPr>
          <w:b/>
        </w:rPr>
      </w:pPr>
    </w:p>
    <w:p w14:paraId="6BC815BE" w14:textId="1F0D0A6A" w:rsidR="007F4C00" w:rsidRPr="000D2C9C" w:rsidRDefault="007F4C00" w:rsidP="005E03A8">
      <w:pPr>
        <w:numPr>
          <w:ilvl w:val="0"/>
          <w:numId w:val="4"/>
        </w:numPr>
        <w:rPr>
          <w:b/>
        </w:rPr>
      </w:pPr>
      <w:r w:rsidRPr="000D2C9C">
        <w:rPr>
          <w:b/>
        </w:rPr>
        <w:t>FEDERAL AWARDING AGENCY CONTACT(S)</w:t>
      </w:r>
    </w:p>
    <w:p w14:paraId="2BC82903" w14:textId="77777777" w:rsidR="00590362" w:rsidRPr="000D2C9C" w:rsidRDefault="00590362" w:rsidP="0021676D">
      <w:pPr>
        <w:ind w:left="720"/>
      </w:pPr>
    </w:p>
    <w:p w14:paraId="38DA2E42" w14:textId="4D5AFF03" w:rsidR="00590362" w:rsidRPr="000D2C9C" w:rsidRDefault="00590362" w:rsidP="0021676D">
      <w:pPr>
        <w:ind w:left="720"/>
      </w:pPr>
      <w:r w:rsidRPr="000D2C9C">
        <w:t>For questions regarding this opportunity, please contact one of the following individuals:</w:t>
      </w:r>
    </w:p>
    <w:p w14:paraId="103E9EB3" w14:textId="77777777" w:rsidR="00590362" w:rsidRPr="000D2C9C" w:rsidRDefault="00590362" w:rsidP="0021676D">
      <w:pPr>
        <w:ind w:left="720"/>
      </w:pPr>
    </w:p>
    <w:p w14:paraId="2A871728" w14:textId="6F3CCE67" w:rsidR="00590362" w:rsidRPr="000D2C9C" w:rsidRDefault="00625298" w:rsidP="0021676D">
      <w:pPr>
        <w:ind w:left="720"/>
        <w:rPr>
          <w:i/>
        </w:rPr>
      </w:pPr>
      <w:r w:rsidRPr="000D2C9C">
        <w:t xml:space="preserve">Administrative Contact </w:t>
      </w:r>
      <w:r w:rsidR="008F4FD2" w:rsidRPr="000D2C9C">
        <w:t>(Primary Contact)</w:t>
      </w:r>
    </w:p>
    <w:p w14:paraId="5BA264F7" w14:textId="490127D8" w:rsidR="00625298" w:rsidRPr="000D2C9C" w:rsidRDefault="00625298" w:rsidP="0021676D">
      <w:pPr>
        <w:ind w:left="720"/>
      </w:pPr>
      <w:r w:rsidRPr="000D2C9C">
        <w:t>Name</w:t>
      </w:r>
      <w:r w:rsidR="00522431" w:rsidRPr="000D2C9C">
        <w:t xml:space="preserve">: </w:t>
      </w:r>
      <w:r w:rsidR="001F6656" w:rsidRPr="001F6656">
        <w:rPr>
          <w:iCs/>
        </w:rPr>
        <w:t>Brian Queen</w:t>
      </w:r>
    </w:p>
    <w:p w14:paraId="57200BAA" w14:textId="6450966D" w:rsidR="00625298" w:rsidRPr="000D2C9C" w:rsidRDefault="00625298" w:rsidP="0021676D">
      <w:pPr>
        <w:ind w:left="720"/>
      </w:pPr>
      <w:r w:rsidRPr="000D2C9C">
        <w:t>Grants Management Specialist</w:t>
      </w:r>
    </w:p>
    <w:p w14:paraId="6F9AE084" w14:textId="0355961F" w:rsidR="00625298" w:rsidRPr="000D2C9C" w:rsidRDefault="00EB7863" w:rsidP="0021676D">
      <w:pPr>
        <w:ind w:left="720"/>
      </w:pPr>
      <w:r>
        <w:t>FPAC Business Center</w:t>
      </w:r>
    </w:p>
    <w:p w14:paraId="688EDBC4" w14:textId="66FFCEBF" w:rsidR="00625298" w:rsidRPr="000D2C9C" w:rsidRDefault="00625298" w:rsidP="0021676D">
      <w:pPr>
        <w:ind w:left="720"/>
      </w:pPr>
      <w:r w:rsidRPr="000D2C9C">
        <w:t>Mailing Address</w:t>
      </w:r>
      <w:r w:rsidR="00522431" w:rsidRPr="000D2C9C">
        <w:t xml:space="preserve">: </w:t>
      </w:r>
      <w:r w:rsidR="001F6656">
        <w:t>4405 Bland Road, Raleigh, NC 27609</w:t>
      </w:r>
    </w:p>
    <w:p w14:paraId="35BF1C9F" w14:textId="1BAA4818" w:rsidR="00625298" w:rsidRPr="000D2C9C" w:rsidRDefault="00625298" w:rsidP="0021676D">
      <w:pPr>
        <w:ind w:left="720"/>
      </w:pPr>
      <w:r w:rsidRPr="000D2C9C">
        <w:t>Phone Number</w:t>
      </w:r>
      <w:r w:rsidR="00522431" w:rsidRPr="000D2C9C">
        <w:t xml:space="preserve">: </w:t>
      </w:r>
      <w:r w:rsidR="001F6656">
        <w:rPr>
          <w:iCs/>
        </w:rPr>
        <w:t>919-873-2072</w:t>
      </w:r>
    </w:p>
    <w:p w14:paraId="1728A2C4" w14:textId="280629BE" w:rsidR="00625298" w:rsidRPr="000D2C9C" w:rsidRDefault="00625298" w:rsidP="0021676D">
      <w:pPr>
        <w:ind w:left="720"/>
      </w:pPr>
      <w:r w:rsidRPr="000D2C9C">
        <w:t>Email</w:t>
      </w:r>
      <w:r w:rsidR="00522431" w:rsidRPr="000D2C9C">
        <w:t xml:space="preserve">: </w:t>
      </w:r>
      <w:hyperlink r:id="rId20" w:history="1">
        <w:r w:rsidR="001F6656" w:rsidRPr="006E5A61">
          <w:rPr>
            <w:rStyle w:val="Hyperlink"/>
            <w:iCs/>
          </w:rPr>
          <w:t>Brian.Queen@usda.gov</w:t>
        </w:r>
      </w:hyperlink>
      <w:r w:rsidR="001F6656" w:rsidRPr="000D2C9C">
        <w:rPr>
          <w:i/>
          <w:color w:val="FF0000"/>
        </w:rPr>
        <w:t xml:space="preserve"> </w:t>
      </w:r>
    </w:p>
    <w:p w14:paraId="252D6F79" w14:textId="77777777" w:rsidR="00590362" w:rsidRPr="000D2C9C" w:rsidRDefault="00590362" w:rsidP="0021676D">
      <w:pPr>
        <w:ind w:left="720"/>
      </w:pPr>
    </w:p>
    <w:p w14:paraId="5B1A3219" w14:textId="1AA5D88F" w:rsidR="00590362" w:rsidRPr="000D2C9C" w:rsidRDefault="00625298" w:rsidP="0021676D">
      <w:pPr>
        <w:ind w:left="720"/>
      </w:pPr>
      <w:r w:rsidRPr="000D2C9C">
        <w:t>Program Contact</w:t>
      </w:r>
    </w:p>
    <w:p w14:paraId="469C8A29" w14:textId="7459F9A3" w:rsidR="00625298" w:rsidRDefault="00625298" w:rsidP="00A62272">
      <w:pPr>
        <w:ind w:left="720"/>
      </w:pPr>
      <w:r w:rsidRPr="000D2C9C">
        <w:t>Name</w:t>
      </w:r>
      <w:r w:rsidR="00522431" w:rsidRPr="000D2C9C">
        <w:t>:</w:t>
      </w:r>
      <w:r w:rsidR="00A62272">
        <w:t xml:space="preserve"> Jayme Arthurs</w:t>
      </w:r>
    </w:p>
    <w:p w14:paraId="3ACADBAD" w14:textId="7C568B50" w:rsidR="00A62272" w:rsidRPr="00A62272" w:rsidRDefault="00A62272" w:rsidP="00A62272">
      <w:pPr>
        <w:ind w:left="720"/>
      </w:pPr>
      <w:r>
        <w:t>Assistant State Conservationist for Programs</w:t>
      </w:r>
    </w:p>
    <w:p w14:paraId="7E6D27D9" w14:textId="7331FAA8" w:rsidR="00625298" w:rsidRPr="000D2C9C" w:rsidRDefault="00625298" w:rsidP="00625298">
      <w:pPr>
        <w:ind w:left="720"/>
      </w:pPr>
      <w:r w:rsidRPr="000D2C9C">
        <w:t>USDA</w:t>
      </w:r>
      <w:r w:rsidR="00EB7863">
        <w:t xml:space="preserve"> Awarding Agency</w:t>
      </w:r>
    </w:p>
    <w:p w14:paraId="3C9EB1AF" w14:textId="61FC8C24" w:rsidR="00625298" w:rsidRPr="000D2C9C" w:rsidRDefault="00625298" w:rsidP="00625298">
      <w:pPr>
        <w:ind w:left="720"/>
      </w:pPr>
      <w:r w:rsidRPr="000D2C9C">
        <w:t>Mailing Address</w:t>
      </w:r>
      <w:r w:rsidR="00522431" w:rsidRPr="000D2C9C">
        <w:t>:</w:t>
      </w:r>
      <w:r w:rsidR="00A62272">
        <w:t xml:space="preserve"> 1221 College Park Dr., Suite 100, Dover, DE 19904</w:t>
      </w:r>
    </w:p>
    <w:p w14:paraId="2F13582C" w14:textId="273D367C" w:rsidR="00625298" w:rsidRPr="000D2C9C" w:rsidRDefault="00625298" w:rsidP="00625298">
      <w:pPr>
        <w:ind w:left="720"/>
      </w:pPr>
      <w:r w:rsidRPr="000D2C9C">
        <w:t>Phone Number</w:t>
      </w:r>
      <w:r w:rsidR="00522431" w:rsidRPr="000D2C9C">
        <w:t xml:space="preserve">: </w:t>
      </w:r>
      <w:r w:rsidR="00A62272">
        <w:t>302-678-4191</w:t>
      </w:r>
    </w:p>
    <w:p w14:paraId="3BC2DA30" w14:textId="4E07F5C1" w:rsidR="0021676D" w:rsidRPr="000D2C9C" w:rsidRDefault="00625298" w:rsidP="00522431">
      <w:pPr>
        <w:ind w:left="720"/>
      </w:pPr>
      <w:r w:rsidRPr="000D2C9C">
        <w:t>Email</w:t>
      </w:r>
      <w:r w:rsidR="00522431" w:rsidRPr="000D2C9C">
        <w:t xml:space="preserve">: </w:t>
      </w:r>
      <w:hyperlink r:id="rId21" w:history="1">
        <w:r w:rsidR="00A62272" w:rsidRPr="000338D1">
          <w:rPr>
            <w:rStyle w:val="Hyperlink"/>
          </w:rPr>
          <w:t>jayme.arthurs@usda.gov</w:t>
        </w:r>
      </w:hyperlink>
      <w:r w:rsidR="00A62272">
        <w:t xml:space="preserve"> </w:t>
      </w:r>
    </w:p>
    <w:p w14:paraId="761DA8CB" w14:textId="77777777" w:rsidR="0021676D" w:rsidRPr="000D2C9C" w:rsidRDefault="0021676D" w:rsidP="00522431">
      <w:pPr>
        <w:rPr>
          <w:b/>
        </w:rPr>
      </w:pPr>
    </w:p>
    <w:p w14:paraId="3D53AEBB" w14:textId="77777777" w:rsidR="007F4C00" w:rsidRPr="000D2C9C" w:rsidRDefault="007F4C00" w:rsidP="007F4C00">
      <w:pPr>
        <w:ind w:left="720"/>
        <w:rPr>
          <w:b/>
        </w:rPr>
      </w:pPr>
    </w:p>
    <w:p w14:paraId="45A81540" w14:textId="3318CBA3" w:rsidR="007F4C00" w:rsidRPr="000D2C9C" w:rsidRDefault="007F4C00" w:rsidP="00A05A57">
      <w:pPr>
        <w:numPr>
          <w:ilvl w:val="0"/>
          <w:numId w:val="4"/>
        </w:numPr>
        <w:rPr>
          <w:b/>
        </w:rPr>
      </w:pPr>
      <w:r w:rsidRPr="000D2C9C">
        <w:rPr>
          <w:b/>
        </w:rPr>
        <w:t xml:space="preserve">OTHER INFORMATION </w:t>
      </w:r>
    </w:p>
    <w:p w14:paraId="3166E40B" w14:textId="77777777" w:rsidR="00B54334" w:rsidRPr="000D2C9C" w:rsidRDefault="00B54334" w:rsidP="0021676D">
      <w:pPr>
        <w:ind w:left="720"/>
      </w:pPr>
    </w:p>
    <w:p w14:paraId="2CD4B32D" w14:textId="75946684" w:rsidR="00EB7863" w:rsidRDefault="006922F5" w:rsidP="003010C8">
      <w:pPr>
        <w:numPr>
          <w:ilvl w:val="0"/>
          <w:numId w:val="8"/>
        </w:numPr>
        <w:ind w:left="1080"/>
      </w:pPr>
      <w:r w:rsidRPr="000D2C9C">
        <w:t>Questions re</w:t>
      </w:r>
      <w:r w:rsidR="00DD7EB7" w:rsidRPr="000D2C9C">
        <w:t xml:space="preserve">garding this </w:t>
      </w:r>
      <w:r w:rsidR="003C0AF7">
        <w:t xml:space="preserve">opportunity </w:t>
      </w:r>
      <w:r w:rsidR="00DD7EB7" w:rsidRPr="000D2C9C">
        <w:t>must</w:t>
      </w:r>
      <w:r w:rsidRPr="000D2C9C">
        <w:t xml:space="preserve"> be submitted</w:t>
      </w:r>
      <w:r w:rsidR="008F4FD2" w:rsidRPr="000D2C9C">
        <w:t xml:space="preserve"> </w:t>
      </w:r>
      <w:r w:rsidRPr="000D2C9C">
        <w:t>to the Administrat</w:t>
      </w:r>
      <w:r w:rsidR="002F1C6E" w:rsidRPr="000D2C9C">
        <w:t>ive Contact identified above via email</w:t>
      </w:r>
      <w:r w:rsidRPr="000D2C9C">
        <w:t xml:space="preserve"> with the Opportunity Number in the subject line.  Questions must be submitted by </w:t>
      </w:r>
      <w:r w:rsidR="00BB12F7">
        <w:t>April 29</w:t>
      </w:r>
      <w:r w:rsidR="001D0F5A">
        <w:t>,</w:t>
      </w:r>
      <w:r w:rsidR="00C12D80">
        <w:t xml:space="preserve"> </w:t>
      </w:r>
      <w:r w:rsidR="00C12D80" w:rsidRPr="00C12D80">
        <w:t>2020.</w:t>
      </w:r>
      <w:r w:rsidRPr="000D2C9C">
        <w:rPr>
          <w:i/>
        </w:rPr>
        <w:t xml:space="preserve">  </w:t>
      </w:r>
      <w:r w:rsidRPr="000D2C9C">
        <w:t xml:space="preserve">A questions and answers document addressing all questions will be posted to the Related Documents tab of this </w:t>
      </w:r>
      <w:r w:rsidR="003C0AF7">
        <w:t>opportunity</w:t>
      </w:r>
      <w:r w:rsidRPr="000D2C9C">
        <w:t xml:space="preserve"> in Grants.gov by </w:t>
      </w:r>
      <w:r w:rsidR="00C12D80" w:rsidRPr="00C12D80">
        <w:t>Ma</w:t>
      </w:r>
      <w:r w:rsidR="00BB12F7">
        <w:t>y 5</w:t>
      </w:r>
      <w:r w:rsidR="001D0F5A" w:rsidRPr="001D0F5A">
        <w:rPr>
          <w:vertAlign w:val="superscript"/>
        </w:rPr>
        <w:t>th</w:t>
      </w:r>
      <w:r w:rsidR="001F6656">
        <w:t>, 2020</w:t>
      </w:r>
      <w:r w:rsidR="00C12D80" w:rsidRPr="00C12D80">
        <w:t>.</w:t>
      </w:r>
      <w:r w:rsidR="008F4FD2" w:rsidRPr="000D2C9C">
        <w:t xml:space="preserve">  </w:t>
      </w:r>
    </w:p>
    <w:p w14:paraId="662D3320" w14:textId="77777777" w:rsidR="00EB7863" w:rsidRDefault="00EB7863" w:rsidP="00EB7863">
      <w:pPr>
        <w:ind w:left="720"/>
      </w:pPr>
    </w:p>
    <w:p w14:paraId="0FDFD7E1" w14:textId="00A9E454" w:rsidR="006922F5" w:rsidRPr="000D2C9C" w:rsidRDefault="00EB7863" w:rsidP="003010C8">
      <w:pPr>
        <w:numPr>
          <w:ilvl w:val="0"/>
          <w:numId w:val="8"/>
        </w:numPr>
        <w:ind w:left="1080"/>
      </w:pPr>
      <w:r w:rsidRPr="000D2C9C">
        <w:t xml:space="preserve">For technical issues with Grants.gov, please contact Grants.gov Applicant Support at 1-800-518-4726 or </w:t>
      </w:r>
      <w:hyperlink r:id="rId22" w:history="1">
        <w:r w:rsidR="009E4994" w:rsidRPr="00747E17">
          <w:rPr>
            <w:rStyle w:val="Hyperlink"/>
          </w:rPr>
          <w:t>support@grants.gov</w:t>
        </w:r>
      </w:hyperlink>
      <w:r w:rsidRPr="000D2C9C">
        <w:t>.</w:t>
      </w:r>
      <w:r w:rsidR="009E4994">
        <w:t xml:space="preserve"> </w:t>
      </w:r>
      <w:bookmarkStart w:id="4" w:name="_Hlk29463120"/>
      <w:r w:rsidR="009E4994">
        <w:t xml:space="preserve"> Awarding agency staff cannot support applicants </w:t>
      </w:r>
      <w:r w:rsidR="00B6693A">
        <w:t>regarding</w:t>
      </w:r>
      <w:r w:rsidR="009E4994">
        <w:t xml:space="preserve"> Grants.gov accounts.</w:t>
      </w:r>
    </w:p>
    <w:bookmarkEnd w:id="4"/>
    <w:p w14:paraId="17E1E4C5" w14:textId="77777777" w:rsidR="00E71C4B" w:rsidRPr="000D2C9C" w:rsidRDefault="00E71C4B" w:rsidP="00E71C4B">
      <w:pPr>
        <w:ind w:left="1080"/>
      </w:pPr>
    </w:p>
    <w:p w14:paraId="2DB824BD" w14:textId="0C6628C0" w:rsidR="00F05C3D" w:rsidRPr="000D2C9C" w:rsidRDefault="00F05C3D" w:rsidP="003010C8">
      <w:pPr>
        <w:numPr>
          <w:ilvl w:val="0"/>
          <w:numId w:val="8"/>
        </w:numPr>
        <w:ind w:left="1080"/>
      </w:pPr>
      <w:r w:rsidRPr="000D2C9C">
        <w:rPr>
          <w:b/>
        </w:rPr>
        <w:t>Freedom of Information Act (FOIA)</w:t>
      </w:r>
    </w:p>
    <w:p w14:paraId="7D1B3AC1" w14:textId="7E713ACE" w:rsidR="0037651B" w:rsidRPr="000D2C9C" w:rsidRDefault="00CB083A" w:rsidP="00E71C4B">
      <w:pPr>
        <w:ind w:left="1080"/>
      </w:pPr>
      <w:r>
        <w:t>Applications</w:t>
      </w:r>
      <w:r w:rsidR="0037651B" w:rsidRPr="000D2C9C">
        <w:t xml:space="preserve"> are considered confidential information. </w:t>
      </w:r>
      <w:r w:rsidR="006B76A5">
        <w:t>Applications</w:t>
      </w:r>
      <w:r w:rsidR="0037651B" w:rsidRPr="000D2C9C">
        <w:t xml:space="preserve"> are not shared with individuals or entities seeking public disclosure through the Freedom of Information Act (FOIA) without the consent of the applicant. More specifically, Executive Order 12600 and USDA FOIA regulation 7 CFR </w:t>
      </w:r>
      <w:r w:rsidR="008353EF" w:rsidRPr="000D2C9C">
        <w:t>Part 1, Subpart A</w:t>
      </w:r>
      <w:r w:rsidR="0037651B" w:rsidRPr="000D2C9C">
        <w:t xml:space="preserve"> requires the </w:t>
      </w:r>
      <w:r w:rsidR="00EB7863">
        <w:t>awarding agency</w:t>
      </w:r>
      <w:r w:rsidR="0037651B" w:rsidRPr="000D2C9C">
        <w:t xml:space="preserve"> to provide notice to applicants that a third party has requested copies of their busines</w:t>
      </w:r>
      <w:r w:rsidR="00DD6CBE" w:rsidRPr="000D2C9C">
        <w:t xml:space="preserve">s </w:t>
      </w:r>
      <w:r w:rsidR="00435B84" w:rsidRPr="000D2C9C">
        <w:t>information and</w:t>
      </w:r>
      <w:r w:rsidR="00DD6CBE" w:rsidRPr="000D2C9C">
        <w:t xml:space="preserve"> requires </w:t>
      </w:r>
      <w:r w:rsidR="00DD7112">
        <w:t>the awarding agency</w:t>
      </w:r>
      <w:r w:rsidR="0037651B" w:rsidRPr="000D2C9C">
        <w:t xml:space="preserve"> to consult with applicant</w:t>
      </w:r>
      <w:r w:rsidR="006F581D" w:rsidRPr="000D2C9C">
        <w:t>s regarding the releasing</w:t>
      </w:r>
      <w:r w:rsidR="0037651B" w:rsidRPr="000D2C9C">
        <w:t xml:space="preserve"> their records.  </w:t>
      </w:r>
    </w:p>
    <w:p w14:paraId="7030F933" w14:textId="6B7E7261" w:rsidR="0037651B" w:rsidRDefault="0037651B" w:rsidP="00E71C4B">
      <w:pPr>
        <w:ind w:left="1080" w:hanging="360"/>
      </w:pPr>
    </w:p>
    <w:p w14:paraId="17ABCA5B" w14:textId="3A372477" w:rsidR="00435B84" w:rsidRDefault="00435B84" w:rsidP="00435B84"/>
    <w:p w14:paraId="707EB8A7" w14:textId="77777777" w:rsidR="00435B84" w:rsidRDefault="00435B84" w:rsidP="00435B84"/>
    <w:p w14:paraId="22E7B1C3" w14:textId="77777777" w:rsidR="00435B84" w:rsidRPr="000D2C9C" w:rsidRDefault="00435B84" w:rsidP="00435B84"/>
    <w:p w14:paraId="4636092B" w14:textId="0A912DD4" w:rsidR="00F05C3D" w:rsidRPr="000D2C9C" w:rsidRDefault="00F05C3D" w:rsidP="003010C8">
      <w:pPr>
        <w:numPr>
          <w:ilvl w:val="0"/>
          <w:numId w:val="8"/>
        </w:numPr>
        <w:ind w:left="1080"/>
        <w:rPr>
          <w:b/>
        </w:rPr>
      </w:pPr>
      <w:r w:rsidRPr="000D2C9C">
        <w:rPr>
          <w:b/>
        </w:rPr>
        <w:t>Government Obligation</w:t>
      </w:r>
    </w:p>
    <w:p w14:paraId="03803858" w14:textId="22F61760" w:rsidR="0037651B" w:rsidRPr="000D2C9C" w:rsidRDefault="0037651B" w:rsidP="00E71C4B">
      <w:pPr>
        <w:ind w:left="1080"/>
      </w:pPr>
      <w:r w:rsidRPr="000D2C9C">
        <w:t>The Federal Government is not obligated to make any Federal award as a result of th</w:t>
      </w:r>
      <w:r w:rsidR="003C0AF7">
        <w:t>is opportunity</w:t>
      </w:r>
      <w:r w:rsidRPr="000D2C9C">
        <w:t>.  Only authorized federal officials can bind the Federal Government to the expenditure of funds.</w:t>
      </w:r>
    </w:p>
    <w:p w14:paraId="0FCE8AD9" w14:textId="77777777" w:rsidR="001814AD" w:rsidRPr="000D2C9C" w:rsidRDefault="001814AD" w:rsidP="0037651B">
      <w:pPr>
        <w:ind w:left="720"/>
      </w:pPr>
    </w:p>
    <w:p w14:paraId="2687049D" w14:textId="2D3C5D7B" w:rsidR="00F05C3D" w:rsidRPr="000D2C9C" w:rsidRDefault="00F05C3D" w:rsidP="00100373">
      <w:pPr>
        <w:spacing w:before="52"/>
        <w:ind w:right="202" w:firstLine="720"/>
        <w:rPr>
          <w:b/>
          <w:spacing w:val="-1"/>
        </w:rPr>
      </w:pPr>
      <w:r w:rsidRPr="000D2C9C">
        <w:rPr>
          <w:b/>
          <w:spacing w:val="-1"/>
        </w:rPr>
        <w:t>U.S.</w:t>
      </w:r>
      <w:r w:rsidRPr="000D2C9C">
        <w:rPr>
          <w:b/>
        </w:rPr>
        <w:t xml:space="preserve"> </w:t>
      </w:r>
      <w:r w:rsidRPr="000D2C9C">
        <w:rPr>
          <w:b/>
          <w:spacing w:val="-1"/>
        </w:rPr>
        <w:t>Department</w:t>
      </w:r>
      <w:r w:rsidRPr="000D2C9C">
        <w:rPr>
          <w:b/>
        </w:rPr>
        <w:t xml:space="preserve"> of</w:t>
      </w:r>
      <w:r w:rsidRPr="000D2C9C">
        <w:rPr>
          <w:b/>
          <w:spacing w:val="1"/>
        </w:rPr>
        <w:t xml:space="preserve"> </w:t>
      </w:r>
      <w:r w:rsidRPr="000D2C9C">
        <w:rPr>
          <w:b/>
          <w:spacing w:val="-1"/>
        </w:rPr>
        <w:t>Agriculture Non-Discrimination Statement</w:t>
      </w:r>
    </w:p>
    <w:p w14:paraId="24C8BE8C" w14:textId="77777777" w:rsidR="00F05C3D" w:rsidRPr="000D2C9C" w:rsidRDefault="00F05C3D" w:rsidP="00F05C3D">
      <w:pPr>
        <w:ind w:left="720"/>
        <w:rPr>
          <w:spacing w:val="-1"/>
        </w:rPr>
      </w:pPr>
      <w:r w:rsidRPr="000D2C9C">
        <w:rPr>
          <w:spacing w:val="-1"/>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4442CD96" w14:textId="77777777" w:rsidR="00F05C3D" w:rsidRPr="000D2C9C" w:rsidRDefault="00F05C3D" w:rsidP="00F05C3D">
      <w:pPr>
        <w:ind w:left="720"/>
        <w:rPr>
          <w:spacing w:val="-1"/>
        </w:rPr>
      </w:pPr>
    </w:p>
    <w:p w14:paraId="51D5CD55" w14:textId="77777777" w:rsidR="00F05C3D" w:rsidRPr="000D2C9C" w:rsidRDefault="00F05C3D" w:rsidP="00F05C3D">
      <w:pPr>
        <w:ind w:left="720"/>
        <w:rPr>
          <w:spacing w:val="-1"/>
        </w:rPr>
      </w:pPr>
      <w:r w:rsidRPr="000D2C9C">
        <w:rPr>
          <w:spacing w:val="-1"/>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1233078E" w14:textId="77777777" w:rsidR="00F05C3D" w:rsidRPr="000D2C9C" w:rsidRDefault="00F05C3D" w:rsidP="00F05C3D">
      <w:pPr>
        <w:ind w:left="720"/>
        <w:rPr>
          <w:spacing w:val="-1"/>
        </w:rPr>
      </w:pPr>
    </w:p>
    <w:p w14:paraId="4AB5859D" w14:textId="51064FE1" w:rsidR="00F05C3D" w:rsidRPr="000D2C9C" w:rsidRDefault="00F05C3D" w:rsidP="00F05C3D">
      <w:pPr>
        <w:ind w:left="720"/>
        <w:rPr>
          <w:spacing w:val="-1"/>
        </w:rPr>
      </w:pPr>
      <w:r w:rsidRPr="000D2C9C">
        <w:rPr>
          <w:spacing w:val="-1"/>
        </w:rPr>
        <w:t xml:space="preserve">To file a program discrimination complaint, complete the USDA Program Discrimination Complaint Form, AD-3027, found online at </w:t>
      </w:r>
      <w:hyperlink r:id="rId23" w:history="1">
        <w:r w:rsidR="004250CD" w:rsidRPr="000D2C9C">
          <w:rPr>
            <w:rStyle w:val="Hyperlink"/>
            <w:spacing w:val="-1"/>
          </w:rPr>
          <w:t>https://www.ascr.usda.gov/filing-program-discrimination-complaint-usda-customer</w:t>
        </w:r>
      </w:hyperlink>
      <w:r w:rsidR="004250CD" w:rsidRPr="000D2C9C">
        <w:rPr>
          <w:spacing w:val="-1"/>
        </w:rPr>
        <w:t xml:space="preserve"> and at </w:t>
      </w:r>
      <w:r w:rsidRPr="000D2C9C">
        <w:rPr>
          <w:spacing w:val="-1"/>
        </w:rPr>
        <w:t>any USDA office or write a letter addressed to USDA and provide in the</w:t>
      </w:r>
      <w:r w:rsidR="006F581D" w:rsidRPr="000D2C9C">
        <w:rPr>
          <w:spacing w:val="-1"/>
        </w:rPr>
        <w:t xml:space="preserve"> letter all of the information </w:t>
      </w:r>
      <w:r w:rsidRPr="000D2C9C">
        <w:rPr>
          <w:spacing w:val="-1"/>
        </w:rPr>
        <w:t xml:space="preserve">requested in the form.  To request a copy of the complaint form, call </w:t>
      </w:r>
    </w:p>
    <w:p w14:paraId="30D3A643" w14:textId="77777777" w:rsidR="00F05C3D" w:rsidRPr="000D2C9C" w:rsidRDefault="00F05C3D" w:rsidP="00F05C3D">
      <w:pPr>
        <w:ind w:left="720"/>
        <w:rPr>
          <w:spacing w:val="-1"/>
        </w:rPr>
      </w:pPr>
    </w:p>
    <w:p w14:paraId="429E2418" w14:textId="77777777" w:rsidR="00F05C3D" w:rsidRPr="000D2C9C" w:rsidRDefault="00F05C3D" w:rsidP="00F05C3D">
      <w:pPr>
        <w:ind w:left="720"/>
        <w:rPr>
          <w:spacing w:val="-1"/>
        </w:rPr>
      </w:pPr>
      <w:r w:rsidRPr="000D2C9C">
        <w:rPr>
          <w:spacing w:val="-1"/>
        </w:rPr>
        <w:t>(866) 632-9992.  Submit your completed form or letter to USDA by:</w:t>
      </w:r>
    </w:p>
    <w:p w14:paraId="47DB78B2" w14:textId="77777777" w:rsidR="00F05C3D" w:rsidRPr="000D2C9C" w:rsidRDefault="00F05C3D" w:rsidP="00F05C3D">
      <w:pPr>
        <w:ind w:left="720"/>
        <w:rPr>
          <w:spacing w:val="-1"/>
        </w:rPr>
      </w:pPr>
    </w:p>
    <w:p w14:paraId="49B2258C" w14:textId="77777777" w:rsidR="00F05C3D" w:rsidRPr="000D2C9C" w:rsidRDefault="00F05C3D" w:rsidP="00F05C3D">
      <w:pPr>
        <w:ind w:left="720"/>
        <w:rPr>
          <w:spacing w:val="-1"/>
        </w:rPr>
      </w:pPr>
      <w:r w:rsidRPr="000D2C9C">
        <w:rPr>
          <w:spacing w:val="-1"/>
        </w:rPr>
        <w:t>(1)    mail: U.S. Department of Agriculture</w:t>
      </w:r>
    </w:p>
    <w:p w14:paraId="52574061" w14:textId="77777777" w:rsidR="00F05C3D" w:rsidRPr="000D2C9C" w:rsidRDefault="00F05C3D" w:rsidP="00F05C3D">
      <w:pPr>
        <w:ind w:left="720"/>
        <w:rPr>
          <w:spacing w:val="-1"/>
        </w:rPr>
      </w:pPr>
    </w:p>
    <w:p w14:paraId="784D9EE1" w14:textId="77777777" w:rsidR="00F05C3D" w:rsidRPr="000D2C9C" w:rsidRDefault="00F05C3D" w:rsidP="00F05C3D">
      <w:pPr>
        <w:ind w:left="720"/>
        <w:rPr>
          <w:spacing w:val="-1"/>
        </w:rPr>
      </w:pPr>
      <w:r w:rsidRPr="000D2C9C">
        <w:rPr>
          <w:spacing w:val="-1"/>
        </w:rPr>
        <w:t xml:space="preserve">         Office of the Assistant Secretary for Civil Rights</w:t>
      </w:r>
    </w:p>
    <w:p w14:paraId="54D50F2E" w14:textId="77777777" w:rsidR="00F05C3D" w:rsidRPr="000D2C9C" w:rsidRDefault="00F05C3D" w:rsidP="00F05C3D">
      <w:pPr>
        <w:ind w:left="720"/>
        <w:rPr>
          <w:spacing w:val="-1"/>
        </w:rPr>
      </w:pPr>
    </w:p>
    <w:p w14:paraId="0CB431DA" w14:textId="77777777" w:rsidR="00F05C3D" w:rsidRPr="000D2C9C" w:rsidRDefault="00F05C3D" w:rsidP="00F05C3D">
      <w:pPr>
        <w:ind w:left="720"/>
        <w:rPr>
          <w:spacing w:val="-1"/>
        </w:rPr>
      </w:pPr>
      <w:r w:rsidRPr="000D2C9C">
        <w:rPr>
          <w:spacing w:val="-1"/>
        </w:rPr>
        <w:t xml:space="preserve">         1400 Independence Avenue, SW</w:t>
      </w:r>
    </w:p>
    <w:p w14:paraId="77E93F60" w14:textId="77777777" w:rsidR="00F05C3D" w:rsidRPr="000D2C9C" w:rsidRDefault="00F05C3D" w:rsidP="00F05C3D">
      <w:pPr>
        <w:ind w:left="720"/>
        <w:rPr>
          <w:spacing w:val="-1"/>
        </w:rPr>
      </w:pPr>
    </w:p>
    <w:p w14:paraId="4A313525" w14:textId="77777777" w:rsidR="00F05C3D" w:rsidRPr="000D2C9C" w:rsidRDefault="00F05C3D" w:rsidP="00F05C3D">
      <w:pPr>
        <w:ind w:left="720"/>
        <w:rPr>
          <w:spacing w:val="-1"/>
        </w:rPr>
      </w:pPr>
      <w:r w:rsidRPr="000D2C9C">
        <w:rPr>
          <w:spacing w:val="-1"/>
        </w:rPr>
        <w:t xml:space="preserve">         Washington, D.C. 20250-9410; </w:t>
      </w:r>
    </w:p>
    <w:p w14:paraId="5CD09C3D" w14:textId="77777777" w:rsidR="00F05C3D" w:rsidRPr="000D2C9C" w:rsidRDefault="00F05C3D" w:rsidP="00F05C3D">
      <w:pPr>
        <w:ind w:left="720"/>
        <w:rPr>
          <w:spacing w:val="-1"/>
        </w:rPr>
      </w:pPr>
    </w:p>
    <w:p w14:paraId="4A06BB28" w14:textId="77777777" w:rsidR="00F05C3D" w:rsidRPr="000D2C9C" w:rsidRDefault="00F05C3D" w:rsidP="00F05C3D">
      <w:pPr>
        <w:ind w:left="720"/>
        <w:rPr>
          <w:spacing w:val="-1"/>
        </w:rPr>
      </w:pPr>
      <w:r w:rsidRPr="000D2C9C">
        <w:rPr>
          <w:spacing w:val="-1"/>
        </w:rPr>
        <w:t xml:space="preserve">(2)    fax: (202) 690-7442; or </w:t>
      </w:r>
    </w:p>
    <w:p w14:paraId="7F46D60D" w14:textId="77777777" w:rsidR="00F05C3D" w:rsidRPr="000D2C9C" w:rsidRDefault="00F05C3D" w:rsidP="00F05C3D">
      <w:pPr>
        <w:ind w:left="720"/>
        <w:rPr>
          <w:spacing w:val="-1"/>
        </w:rPr>
      </w:pPr>
    </w:p>
    <w:p w14:paraId="5B8EBFD6" w14:textId="77777777" w:rsidR="00F05C3D" w:rsidRPr="000D2C9C" w:rsidRDefault="00F05C3D" w:rsidP="00F05C3D">
      <w:pPr>
        <w:ind w:left="720"/>
        <w:rPr>
          <w:spacing w:val="-1"/>
        </w:rPr>
      </w:pPr>
      <w:r w:rsidRPr="000D2C9C">
        <w:rPr>
          <w:spacing w:val="-1"/>
        </w:rPr>
        <w:t xml:space="preserve">(3)    email: program.intake@usda.gov.   </w:t>
      </w:r>
    </w:p>
    <w:p w14:paraId="0E624C30" w14:textId="77777777" w:rsidR="00F05C3D" w:rsidRPr="000D2C9C" w:rsidRDefault="00F05C3D" w:rsidP="00F05C3D">
      <w:pPr>
        <w:ind w:left="720"/>
        <w:rPr>
          <w:spacing w:val="-1"/>
        </w:rPr>
      </w:pPr>
    </w:p>
    <w:p w14:paraId="01B1596A" w14:textId="6C117FF0" w:rsidR="001814AD" w:rsidRPr="000D2C9C" w:rsidRDefault="00F05C3D" w:rsidP="00F05C3D">
      <w:pPr>
        <w:ind w:left="720"/>
      </w:pPr>
      <w:r w:rsidRPr="000D2C9C">
        <w:rPr>
          <w:spacing w:val="-1"/>
        </w:rPr>
        <w:lastRenderedPageBreak/>
        <w:t>USDA is an equal opportunity provider, employer, and lender.</w:t>
      </w:r>
    </w:p>
    <w:p w14:paraId="21D5007B" w14:textId="77777777" w:rsidR="0037651B" w:rsidRPr="000D2C9C" w:rsidRDefault="0037651B" w:rsidP="0021676D">
      <w:pPr>
        <w:ind w:left="720"/>
      </w:pPr>
    </w:p>
    <w:p w14:paraId="3B34857E" w14:textId="77777777" w:rsidR="007F4C00" w:rsidRPr="000D2C9C" w:rsidRDefault="007F4C00" w:rsidP="00A05A57">
      <w:pPr>
        <w:rPr>
          <w:b/>
        </w:rPr>
      </w:pPr>
    </w:p>
    <w:sectPr w:rsidR="007F4C00" w:rsidRPr="000D2C9C" w:rsidSect="00A30338">
      <w:footerReference w:type="default" r:id="rId2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86791" w14:textId="77777777" w:rsidR="00BF2B39" w:rsidRDefault="00BF2B39" w:rsidP="00EE04F3">
      <w:r>
        <w:separator/>
      </w:r>
    </w:p>
  </w:endnote>
  <w:endnote w:type="continuationSeparator" w:id="0">
    <w:p w14:paraId="2EDD9CF5" w14:textId="77777777" w:rsidR="00BF2B39" w:rsidRDefault="00BF2B39" w:rsidP="00EE04F3">
      <w:r>
        <w:continuationSeparator/>
      </w:r>
    </w:p>
  </w:endnote>
  <w:endnote w:type="continuationNotice" w:id="1">
    <w:p w14:paraId="22D4067D" w14:textId="77777777" w:rsidR="005A792E" w:rsidRDefault="005A79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3736670"/>
      <w:docPartObj>
        <w:docPartGallery w:val="Page Numbers (Bottom of Page)"/>
        <w:docPartUnique/>
      </w:docPartObj>
    </w:sdtPr>
    <w:sdtEndPr/>
    <w:sdtContent>
      <w:sdt>
        <w:sdtPr>
          <w:id w:val="-1769616900"/>
          <w:docPartObj>
            <w:docPartGallery w:val="Page Numbers (Top of Page)"/>
            <w:docPartUnique/>
          </w:docPartObj>
        </w:sdtPr>
        <w:sdtEndPr/>
        <w:sdtContent>
          <w:p w14:paraId="2885EEB8" w14:textId="5D1C8EC5" w:rsidR="00BF2B39" w:rsidRDefault="00BF2B39">
            <w:pPr>
              <w:pStyle w:val="Footer"/>
              <w:jc w:val="right"/>
            </w:pPr>
            <w:r>
              <w:t xml:space="preserve">Page </w:t>
            </w:r>
            <w:r>
              <w:rPr>
                <w:b/>
                <w:bCs/>
              </w:rPr>
              <w:fldChar w:fldCharType="begin"/>
            </w:r>
            <w:r>
              <w:rPr>
                <w:b/>
                <w:bCs/>
              </w:rPr>
              <w:instrText xml:space="preserve"> PAGE </w:instrText>
            </w:r>
            <w:r>
              <w:rPr>
                <w:b/>
                <w:bCs/>
              </w:rPr>
              <w:fldChar w:fldCharType="separate"/>
            </w:r>
            <w:r w:rsidR="00BB6E0A">
              <w:rPr>
                <w:b/>
                <w:bCs/>
                <w:noProof/>
              </w:rPr>
              <w:t>7</w:t>
            </w:r>
            <w:r>
              <w:rPr>
                <w:b/>
                <w:bCs/>
              </w:rPr>
              <w:fldChar w:fldCharType="end"/>
            </w:r>
            <w:r>
              <w:t xml:space="preserve"> of </w:t>
            </w:r>
            <w:r>
              <w:rPr>
                <w:b/>
                <w:bCs/>
              </w:rPr>
              <w:fldChar w:fldCharType="begin"/>
            </w:r>
            <w:r>
              <w:rPr>
                <w:b/>
                <w:bCs/>
              </w:rPr>
              <w:instrText xml:space="preserve"> NUMPAGES  </w:instrText>
            </w:r>
            <w:r>
              <w:rPr>
                <w:b/>
                <w:bCs/>
              </w:rPr>
              <w:fldChar w:fldCharType="separate"/>
            </w:r>
            <w:r w:rsidR="00BB6E0A">
              <w:rPr>
                <w:b/>
                <w:bCs/>
                <w:noProof/>
              </w:rPr>
              <w:t>17</w:t>
            </w:r>
            <w:r>
              <w:rPr>
                <w:b/>
                <w:bCs/>
              </w:rPr>
              <w:fldChar w:fldCharType="end"/>
            </w:r>
          </w:p>
        </w:sdtContent>
      </w:sdt>
    </w:sdtContent>
  </w:sdt>
  <w:p w14:paraId="5E246AA4" w14:textId="77777777" w:rsidR="00BF2B39" w:rsidRDefault="00BF2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AF37A" w14:textId="77777777" w:rsidR="00BF2B39" w:rsidRDefault="00BF2B39" w:rsidP="00EE04F3">
      <w:r>
        <w:separator/>
      </w:r>
    </w:p>
  </w:footnote>
  <w:footnote w:type="continuationSeparator" w:id="0">
    <w:p w14:paraId="2D4C8739" w14:textId="77777777" w:rsidR="00BF2B39" w:rsidRDefault="00BF2B39" w:rsidP="00EE04F3">
      <w:r>
        <w:continuationSeparator/>
      </w:r>
    </w:p>
  </w:footnote>
  <w:footnote w:type="continuationNotice" w:id="1">
    <w:p w14:paraId="67860AC8" w14:textId="77777777" w:rsidR="005A792E" w:rsidRDefault="005A79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8A7E86B4"/>
    <w:lvl w:ilvl="0">
      <w:start w:val="1"/>
      <w:numFmt w:val="decimal"/>
      <w:pStyle w:val="ListNumber"/>
      <w:lvlText w:val="%1."/>
      <w:lvlJc w:val="left"/>
      <w:pPr>
        <w:tabs>
          <w:tab w:val="num" w:pos="720"/>
        </w:tabs>
        <w:ind w:left="720" w:hanging="360"/>
      </w:pPr>
    </w:lvl>
  </w:abstractNum>
  <w:abstractNum w:abstractNumId="1" w15:restartNumberingAfterBreak="0">
    <w:nsid w:val="030512A8"/>
    <w:multiLevelType w:val="hybridMultilevel"/>
    <w:tmpl w:val="2BA850EC"/>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700" w:hanging="720"/>
      </w:pPr>
      <w:rPr>
        <w:rFonts w:hint="default"/>
      </w:rPr>
    </w:lvl>
    <w:lvl w:ilvl="3" w:tplc="29F2B2F6">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B0FF9"/>
    <w:multiLevelType w:val="hybridMultilevel"/>
    <w:tmpl w:val="FAD215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FA1834"/>
    <w:multiLevelType w:val="hybridMultilevel"/>
    <w:tmpl w:val="738431D8"/>
    <w:lvl w:ilvl="0" w:tplc="04090017">
      <w:start w:val="1"/>
      <w:numFmt w:val="lowerLetter"/>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4" w15:restartNumberingAfterBreak="0">
    <w:nsid w:val="0EF51093"/>
    <w:multiLevelType w:val="hybridMultilevel"/>
    <w:tmpl w:val="35765042"/>
    <w:lvl w:ilvl="0" w:tplc="04090019">
      <w:start w:val="1"/>
      <w:numFmt w:val="lowerLetter"/>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1163DDB"/>
    <w:multiLevelType w:val="hybridMultilevel"/>
    <w:tmpl w:val="520E442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1A5489"/>
    <w:multiLevelType w:val="hybridMultilevel"/>
    <w:tmpl w:val="8D50D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3A1B73"/>
    <w:multiLevelType w:val="hybridMultilevel"/>
    <w:tmpl w:val="A3404536"/>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700" w:hanging="720"/>
      </w:pPr>
      <w:rPr>
        <w:rFonts w:hint="default"/>
      </w:rPr>
    </w:lvl>
    <w:lvl w:ilvl="3" w:tplc="29F2B2F6">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C04A43"/>
    <w:multiLevelType w:val="hybridMultilevel"/>
    <w:tmpl w:val="85D859BE"/>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1828723A"/>
    <w:multiLevelType w:val="hybridMultilevel"/>
    <w:tmpl w:val="C6A2D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653E38"/>
    <w:multiLevelType w:val="hybridMultilevel"/>
    <w:tmpl w:val="E0325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D61248"/>
    <w:multiLevelType w:val="hybridMultilevel"/>
    <w:tmpl w:val="FAD2156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AAA6C76"/>
    <w:multiLevelType w:val="hybridMultilevel"/>
    <w:tmpl w:val="529CBD1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3" w15:restartNumberingAfterBreak="0">
    <w:nsid w:val="2E2468E5"/>
    <w:multiLevelType w:val="hybridMultilevel"/>
    <w:tmpl w:val="EF80876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FD35FF6"/>
    <w:multiLevelType w:val="hybridMultilevel"/>
    <w:tmpl w:val="497224B8"/>
    <w:lvl w:ilvl="0" w:tplc="30ACA584">
      <w:start w:val="1"/>
      <w:numFmt w:val="upperRoman"/>
      <w:pStyle w:val="Heading1"/>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71734AB"/>
    <w:multiLevelType w:val="hybridMultilevel"/>
    <w:tmpl w:val="9A5E9774"/>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96275BE">
      <w:start w:val="3"/>
      <w:numFmt w:val="lowerRoman"/>
      <w:lvlText w:val="%3."/>
      <w:lvlJc w:val="right"/>
      <w:pPr>
        <w:ind w:left="2700" w:hanging="720"/>
      </w:pPr>
      <w:rPr>
        <w:rFonts w:hint="default"/>
      </w:rPr>
    </w:lvl>
    <w:lvl w:ilvl="3" w:tplc="29F2B2F6">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43FE1"/>
    <w:multiLevelType w:val="hybridMultilevel"/>
    <w:tmpl w:val="B27E0D4A"/>
    <w:lvl w:ilvl="0" w:tplc="B7D4EC08">
      <w:start w:val="1"/>
      <w:numFmt w:val="lowerLetter"/>
      <w:lvlText w:val="%1."/>
      <w:lvlJc w:val="left"/>
      <w:pPr>
        <w:ind w:left="18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C10AA9"/>
    <w:multiLevelType w:val="hybridMultilevel"/>
    <w:tmpl w:val="76E01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DA2569"/>
    <w:multiLevelType w:val="hybridMultilevel"/>
    <w:tmpl w:val="2E863094"/>
    <w:lvl w:ilvl="0" w:tplc="0409001B">
      <w:start w:val="1"/>
      <w:numFmt w:val="lowerRoman"/>
      <w:lvlText w:val="%1."/>
      <w:lvlJc w:val="right"/>
      <w:pPr>
        <w:ind w:left="3336" w:hanging="360"/>
      </w:pPr>
    </w:lvl>
    <w:lvl w:ilvl="1" w:tplc="04090019" w:tentative="1">
      <w:start w:val="1"/>
      <w:numFmt w:val="lowerLetter"/>
      <w:lvlText w:val="%2."/>
      <w:lvlJc w:val="left"/>
      <w:pPr>
        <w:ind w:left="4056" w:hanging="360"/>
      </w:pPr>
    </w:lvl>
    <w:lvl w:ilvl="2" w:tplc="0409001B" w:tentative="1">
      <w:start w:val="1"/>
      <w:numFmt w:val="lowerRoman"/>
      <w:lvlText w:val="%3."/>
      <w:lvlJc w:val="right"/>
      <w:pPr>
        <w:ind w:left="4776" w:hanging="180"/>
      </w:pPr>
    </w:lvl>
    <w:lvl w:ilvl="3" w:tplc="0409000F" w:tentative="1">
      <w:start w:val="1"/>
      <w:numFmt w:val="decimal"/>
      <w:lvlText w:val="%4."/>
      <w:lvlJc w:val="left"/>
      <w:pPr>
        <w:ind w:left="5496" w:hanging="360"/>
      </w:pPr>
    </w:lvl>
    <w:lvl w:ilvl="4" w:tplc="04090019" w:tentative="1">
      <w:start w:val="1"/>
      <w:numFmt w:val="lowerLetter"/>
      <w:lvlText w:val="%5."/>
      <w:lvlJc w:val="left"/>
      <w:pPr>
        <w:ind w:left="6216" w:hanging="360"/>
      </w:pPr>
    </w:lvl>
    <w:lvl w:ilvl="5" w:tplc="0409001B" w:tentative="1">
      <w:start w:val="1"/>
      <w:numFmt w:val="lowerRoman"/>
      <w:lvlText w:val="%6."/>
      <w:lvlJc w:val="right"/>
      <w:pPr>
        <w:ind w:left="6936" w:hanging="180"/>
      </w:pPr>
    </w:lvl>
    <w:lvl w:ilvl="6" w:tplc="0409000F" w:tentative="1">
      <w:start w:val="1"/>
      <w:numFmt w:val="decimal"/>
      <w:lvlText w:val="%7."/>
      <w:lvlJc w:val="left"/>
      <w:pPr>
        <w:ind w:left="7656" w:hanging="360"/>
      </w:pPr>
    </w:lvl>
    <w:lvl w:ilvl="7" w:tplc="04090019" w:tentative="1">
      <w:start w:val="1"/>
      <w:numFmt w:val="lowerLetter"/>
      <w:lvlText w:val="%8."/>
      <w:lvlJc w:val="left"/>
      <w:pPr>
        <w:ind w:left="8376" w:hanging="360"/>
      </w:pPr>
    </w:lvl>
    <w:lvl w:ilvl="8" w:tplc="0409001B" w:tentative="1">
      <w:start w:val="1"/>
      <w:numFmt w:val="lowerRoman"/>
      <w:lvlText w:val="%9."/>
      <w:lvlJc w:val="right"/>
      <w:pPr>
        <w:ind w:left="9096" w:hanging="180"/>
      </w:pPr>
    </w:lvl>
  </w:abstractNum>
  <w:abstractNum w:abstractNumId="19" w15:restartNumberingAfterBreak="0">
    <w:nsid w:val="49F75FD7"/>
    <w:multiLevelType w:val="hybridMultilevel"/>
    <w:tmpl w:val="1C9A9568"/>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0" w15:restartNumberingAfterBreak="0">
    <w:nsid w:val="4B0413ED"/>
    <w:multiLevelType w:val="hybridMultilevel"/>
    <w:tmpl w:val="0BDA2BD2"/>
    <w:lvl w:ilvl="0" w:tplc="17CA28BE">
      <w:start w:val="1"/>
      <w:numFmt w:val="lowerLetter"/>
      <w:lvlText w:val="%1."/>
      <w:lvlJc w:val="left"/>
      <w:pPr>
        <w:ind w:left="1800" w:hanging="360"/>
      </w:pPr>
      <w:rPr>
        <w:rFonts w:hint="default"/>
        <w:b w:val="0"/>
      </w:rPr>
    </w:lvl>
    <w:lvl w:ilvl="1" w:tplc="BB789B7C">
      <w:start w:val="1"/>
      <w:numFmt w:val="lowerRoman"/>
      <w:lvlText w:val="%2."/>
      <w:lvlJc w:val="right"/>
      <w:pPr>
        <w:ind w:left="2616" w:hanging="456"/>
      </w:pPr>
      <w:rPr>
        <w:rFonts w:hint="default"/>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3C1561D"/>
    <w:multiLevelType w:val="hybridMultilevel"/>
    <w:tmpl w:val="A6F6A1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5A355B8A"/>
    <w:multiLevelType w:val="hybridMultilevel"/>
    <w:tmpl w:val="0CD45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3459BD"/>
    <w:multiLevelType w:val="hybridMultilevel"/>
    <w:tmpl w:val="021406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B6C4EF8"/>
    <w:multiLevelType w:val="hybridMultilevel"/>
    <w:tmpl w:val="128850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E841777"/>
    <w:multiLevelType w:val="hybridMultilevel"/>
    <w:tmpl w:val="A7C24E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2B60809"/>
    <w:multiLevelType w:val="hybridMultilevel"/>
    <w:tmpl w:val="8898C1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D179C0"/>
    <w:multiLevelType w:val="hybridMultilevel"/>
    <w:tmpl w:val="DD580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AB4FA3"/>
    <w:multiLevelType w:val="hybridMultilevel"/>
    <w:tmpl w:val="887EF492"/>
    <w:lvl w:ilvl="0" w:tplc="0409000F">
      <w:start w:val="1"/>
      <w:numFmt w:val="decimal"/>
      <w:pStyle w:val="Heading2"/>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9517DCE"/>
    <w:multiLevelType w:val="hybridMultilevel"/>
    <w:tmpl w:val="52145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060655"/>
    <w:multiLevelType w:val="hybridMultilevel"/>
    <w:tmpl w:val="1BD882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EB4B03"/>
    <w:multiLevelType w:val="hybridMultilevel"/>
    <w:tmpl w:val="E244D7F4"/>
    <w:lvl w:ilvl="0" w:tplc="6B02CD2E">
      <w:start w:val="2"/>
      <w:numFmt w:val="lowerRoman"/>
      <w:lvlText w:val="%1."/>
      <w:lvlJc w:val="righ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num>
  <w:num w:numId="4">
    <w:abstractNumId w:val="1"/>
  </w:num>
  <w:num w:numId="5">
    <w:abstractNumId w:val="20"/>
  </w:num>
  <w:num w:numId="6">
    <w:abstractNumId w:val="31"/>
  </w:num>
  <w:num w:numId="7">
    <w:abstractNumId w:val="4"/>
  </w:num>
  <w:num w:numId="8">
    <w:abstractNumId w:val="7"/>
  </w:num>
  <w:num w:numId="9">
    <w:abstractNumId w:val="16"/>
  </w:num>
  <w:num w:numId="10">
    <w:abstractNumId w:val="29"/>
  </w:num>
  <w:num w:numId="11">
    <w:abstractNumId w:val="19"/>
  </w:num>
  <w:num w:numId="12">
    <w:abstractNumId w:val="17"/>
  </w:num>
  <w:num w:numId="13">
    <w:abstractNumId w:val="15"/>
  </w:num>
  <w:num w:numId="14">
    <w:abstractNumId w:val="13"/>
  </w:num>
  <w:num w:numId="15">
    <w:abstractNumId w:val="24"/>
  </w:num>
  <w:num w:numId="16">
    <w:abstractNumId w:val="26"/>
  </w:num>
  <w:num w:numId="17">
    <w:abstractNumId w:val="25"/>
  </w:num>
  <w:num w:numId="18">
    <w:abstractNumId w:val="6"/>
  </w:num>
  <w:num w:numId="19">
    <w:abstractNumId w:val="23"/>
  </w:num>
  <w:num w:numId="20">
    <w:abstractNumId w:val="9"/>
  </w:num>
  <w:num w:numId="21">
    <w:abstractNumId w:val="10"/>
  </w:num>
  <w:num w:numId="22">
    <w:abstractNumId w:val="18"/>
  </w:num>
  <w:num w:numId="23">
    <w:abstractNumId w:val="27"/>
  </w:num>
  <w:num w:numId="24">
    <w:abstractNumId w:val="30"/>
  </w:num>
  <w:num w:numId="25">
    <w:abstractNumId w:val="3"/>
  </w:num>
  <w:num w:numId="26">
    <w:abstractNumId w:val="21"/>
  </w:num>
  <w:num w:numId="27">
    <w:abstractNumId w:val="22"/>
  </w:num>
  <w:num w:numId="28">
    <w:abstractNumId w:val="5"/>
  </w:num>
  <w:num w:numId="29">
    <w:abstractNumId w:val="12"/>
  </w:num>
  <w:num w:numId="30">
    <w:abstractNumId w:val="8"/>
  </w:num>
  <w:num w:numId="31">
    <w:abstractNumId w:val="2"/>
  </w:num>
  <w:num w:numId="32">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A57"/>
    <w:rsid w:val="000057D0"/>
    <w:rsid w:val="00010DE0"/>
    <w:rsid w:val="000131B4"/>
    <w:rsid w:val="00022C32"/>
    <w:rsid w:val="000257E5"/>
    <w:rsid w:val="00026D70"/>
    <w:rsid w:val="00030440"/>
    <w:rsid w:val="00040C8C"/>
    <w:rsid w:val="000460B8"/>
    <w:rsid w:val="000467FD"/>
    <w:rsid w:val="00052A5B"/>
    <w:rsid w:val="000539D4"/>
    <w:rsid w:val="00054478"/>
    <w:rsid w:val="00055522"/>
    <w:rsid w:val="00056BA8"/>
    <w:rsid w:val="00062F29"/>
    <w:rsid w:val="000765C5"/>
    <w:rsid w:val="00080EA1"/>
    <w:rsid w:val="0008569E"/>
    <w:rsid w:val="000878E2"/>
    <w:rsid w:val="0009207F"/>
    <w:rsid w:val="000943B4"/>
    <w:rsid w:val="00094629"/>
    <w:rsid w:val="0009515C"/>
    <w:rsid w:val="000A5458"/>
    <w:rsid w:val="000B419E"/>
    <w:rsid w:val="000B5D02"/>
    <w:rsid w:val="000C1C81"/>
    <w:rsid w:val="000C6066"/>
    <w:rsid w:val="000C6B8F"/>
    <w:rsid w:val="000D2C9C"/>
    <w:rsid w:val="000D70F8"/>
    <w:rsid w:val="000E104F"/>
    <w:rsid w:val="000E32E9"/>
    <w:rsid w:val="000E4CC0"/>
    <w:rsid w:val="000E50C1"/>
    <w:rsid w:val="000F7CF8"/>
    <w:rsid w:val="00100373"/>
    <w:rsid w:val="00103F4A"/>
    <w:rsid w:val="00107C9E"/>
    <w:rsid w:val="00111ED5"/>
    <w:rsid w:val="001138B9"/>
    <w:rsid w:val="00113D46"/>
    <w:rsid w:val="0011698C"/>
    <w:rsid w:val="00117DA3"/>
    <w:rsid w:val="00121FDF"/>
    <w:rsid w:val="00127B4F"/>
    <w:rsid w:val="00132EDA"/>
    <w:rsid w:val="00133263"/>
    <w:rsid w:val="001450AB"/>
    <w:rsid w:val="0014543A"/>
    <w:rsid w:val="00145E9B"/>
    <w:rsid w:val="00160C99"/>
    <w:rsid w:val="001731B7"/>
    <w:rsid w:val="00173F3F"/>
    <w:rsid w:val="0017547C"/>
    <w:rsid w:val="001814AD"/>
    <w:rsid w:val="00181F39"/>
    <w:rsid w:val="00186325"/>
    <w:rsid w:val="001944BF"/>
    <w:rsid w:val="001A334C"/>
    <w:rsid w:val="001A3BED"/>
    <w:rsid w:val="001D0F5A"/>
    <w:rsid w:val="001D1CAE"/>
    <w:rsid w:val="001D6F1E"/>
    <w:rsid w:val="001E206F"/>
    <w:rsid w:val="001E7A3C"/>
    <w:rsid w:val="001F2057"/>
    <w:rsid w:val="001F334E"/>
    <w:rsid w:val="001F33E6"/>
    <w:rsid w:val="001F648D"/>
    <w:rsid w:val="001F6656"/>
    <w:rsid w:val="001F749C"/>
    <w:rsid w:val="00202193"/>
    <w:rsid w:val="00207979"/>
    <w:rsid w:val="0021676D"/>
    <w:rsid w:val="00223128"/>
    <w:rsid w:val="00225F81"/>
    <w:rsid w:val="002338F1"/>
    <w:rsid w:val="00241715"/>
    <w:rsid w:val="00241F6D"/>
    <w:rsid w:val="00243015"/>
    <w:rsid w:val="00256060"/>
    <w:rsid w:val="002619B3"/>
    <w:rsid w:val="002652AF"/>
    <w:rsid w:val="00270F06"/>
    <w:rsid w:val="00271602"/>
    <w:rsid w:val="00271C37"/>
    <w:rsid w:val="00273843"/>
    <w:rsid w:val="00274A2C"/>
    <w:rsid w:val="00286804"/>
    <w:rsid w:val="002908BA"/>
    <w:rsid w:val="00290C25"/>
    <w:rsid w:val="00295B66"/>
    <w:rsid w:val="002A14F3"/>
    <w:rsid w:val="002B1E5B"/>
    <w:rsid w:val="002B4F93"/>
    <w:rsid w:val="002C5F0A"/>
    <w:rsid w:val="002D2439"/>
    <w:rsid w:val="002F1C6E"/>
    <w:rsid w:val="003010C8"/>
    <w:rsid w:val="00311D08"/>
    <w:rsid w:val="00313D96"/>
    <w:rsid w:val="00322638"/>
    <w:rsid w:val="00322D95"/>
    <w:rsid w:val="00323342"/>
    <w:rsid w:val="00332C24"/>
    <w:rsid w:val="00334694"/>
    <w:rsid w:val="00335D33"/>
    <w:rsid w:val="003414DE"/>
    <w:rsid w:val="00351BB4"/>
    <w:rsid w:val="00363877"/>
    <w:rsid w:val="00363D57"/>
    <w:rsid w:val="00363E80"/>
    <w:rsid w:val="0037651B"/>
    <w:rsid w:val="00386320"/>
    <w:rsid w:val="00392E7E"/>
    <w:rsid w:val="003B1C84"/>
    <w:rsid w:val="003B2FBD"/>
    <w:rsid w:val="003C0AF7"/>
    <w:rsid w:val="003C0D93"/>
    <w:rsid w:val="003C1AA7"/>
    <w:rsid w:val="003C6C4B"/>
    <w:rsid w:val="003D37D7"/>
    <w:rsid w:val="003F01C4"/>
    <w:rsid w:val="003F0AF0"/>
    <w:rsid w:val="0040061C"/>
    <w:rsid w:val="00402F7C"/>
    <w:rsid w:val="00405F24"/>
    <w:rsid w:val="00417904"/>
    <w:rsid w:val="004226AD"/>
    <w:rsid w:val="004250CD"/>
    <w:rsid w:val="0043222B"/>
    <w:rsid w:val="00435B84"/>
    <w:rsid w:val="00450AF0"/>
    <w:rsid w:val="004630AA"/>
    <w:rsid w:val="004704A5"/>
    <w:rsid w:val="0047199D"/>
    <w:rsid w:val="00471A95"/>
    <w:rsid w:val="00487165"/>
    <w:rsid w:val="00494E38"/>
    <w:rsid w:val="004A5A5A"/>
    <w:rsid w:val="004B67E7"/>
    <w:rsid w:val="004D4CF9"/>
    <w:rsid w:val="004D7202"/>
    <w:rsid w:val="004D7C67"/>
    <w:rsid w:val="004F3A99"/>
    <w:rsid w:val="004F3EE3"/>
    <w:rsid w:val="004F4BA5"/>
    <w:rsid w:val="004F4D12"/>
    <w:rsid w:val="00501780"/>
    <w:rsid w:val="00506444"/>
    <w:rsid w:val="00513936"/>
    <w:rsid w:val="00513D8D"/>
    <w:rsid w:val="00522431"/>
    <w:rsid w:val="00527DDF"/>
    <w:rsid w:val="00532C3F"/>
    <w:rsid w:val="00542123"/>
    <w:rsid w:val="00556A55"/>
    <w:rsid w:val="00560F9A"/>
    <w:rsid w:val="00574FFC"/>
    <w:rsid w:val="0058078E"/>
    <w:rsid w:val="00583E86"/>
    <w:rsid w:val="00590362"/>
    <w:rsid w:val="00590E70"/>
    <w:rsid w:val="00592999"/>
    <w:rsid w:val="00592A11"/>
    <w:rsid w:val="005937F9"/>
    <w:rsid w:val="005A0C08"/>
    <w:rsid w:val="005A0CB5"/>
    <w:rsid w:val="005A0D97"/>
    <w:rsid w:val="005A2D07"/>
    <w:rsid w:val="005A3C69"/>
    <w:rsid w:val="005A5394"/>
    <w:rsid w:val="005A743E"/>
    <w:rsid w:val="005A792E"/>
    <w:rsid w:val="005B2482"/>
    <w:rsid w:val="005B24E5"/>
    <w:rsid w:val="005B4701"/>
    <w:rsid w:val="005C1BD0"/>
    <w:rsid w:val="005C20AB"/>
    <w:rsid w:val="005C2119"/>
    <w:rsid w:val="005C28A8"/>
    <w:rsid w:val="005E03A8"/>
    <w:rsid w:val="005E5E7E"/>
    <w:rsid w:val="005F7258"/>
    <w:rsid w:val="00601632"/>
    <w:rsid w:val="00612331"/>
    <w:rsid w:val="00613793"/>
    <w:rsid w:val="00614FB0"/>
    <w:rsid w:val="006217F6"/>
    <w:rsid w:val="00625148"/>
    <w:rsid w:val="00625298"/>
    <w:rsid w:val="00627473"/>
    <w:rsid w:val="00632453"/>
    <w:rsid w:val="00632718"/>
    <w:rsid w:val="00632810"/>
    <w:rsid w:val="0063342B"/>
    <w:rsid w:val="00634D4E"/>
    <w:rsid w:val="00635DCB"/>
    <w:rsid w:val="00636121"/>
    <w:rsid w:val="00642646"/>
    <w:rsid w:val="00655E5E"/>
    <w:rsid w:val="00667565"/>
    <w:rsid w:val="00667AF0"/>
    <w:rsid w:val="00672987"/>
    <w:rsid w:val="006835DB"/>
    <w:rsid w:val="00687196"/>
    <w:rsid w:val="006873F8"/>
    <w:rsid w:val="006922F5"/>
    <w:rsid w:val="00694930"/>
    <w:rsid w:val="006A3AFE"/>
    <w:rsid w:val="006A679D"/>
    <w:rsid w:val="006B2840"/>
    <w:rsid w:val="006B38A3"/>
    <w:rsid w:val="006B59FD"/>
    <w:rsid w:val="006B76A5"/>
    <w:rsid w:val="006B79D6"/>
    <w:rsid w:val="006C4034"/>
    <w:rsid w:val="006C43DB"/>
    <w:rsid w:val="006C7FD7"/>
    <w:rsid w:val="006D1457"/>
    <w:rsid w:val="006D1553"/>
    <w:rsid w:val="006D7B27"/>
    <w:rsid w:val="006E2752"/>
    <w:rsid w:val="006F0509"/>
    <w:rsid w:val="006F474A"/>
    <w:rsid w:val="006F581D"/>
    <w:rsid w:val="00712D4F"/>
    <w:rsid w:val="0071412C"/>
    <w:rsid w:val="00716F40"/>
    <w:rsid w:val="00722526"/>
    <w:rsid w:val="0072279E"/>
    <w:rsid w:val="007306D8"/>
    <w:rsid w:val="00732338"/>
    <w:rsid w:val="00736ACE"/>
    <w:rsid w:val="00746A93"/>
    <w:rsid w:val="00755501"/>
    <w:rsid w:val="00756F8D"/>
    <w:rsid w:val="0076032E"/>
    <w:rsid w:val="00770D35"/>
    <w:rsid w:val="00775260"/>
    <w:rsid w:val="00782FFA"/>
    <w:rsid w:val="007873E4"/>
    <w:rsid w:val="00787A87"/>
    <w:rsid w:val="007B0549"/>
    <w:rsid w:val="007B1800"/>
    <w:rsid w:val="007B235C"/>
    <w:rsid w:val="007C59A9"/>
    <w:rsid w:val="007D175C"/>
    <w:rsid w:val="007D25D5"/>
    <w:rsid w:val="007D5114"/>
    <w:rsid w:val="007F1F47"/>
    <w:rsid w:val="007F4C00"/>
    <w:rsid w:val="007F6830"/>
    <w:rsid w:val="00813238"/>
    <w:rsid w:val="008346BF"/>
    <w:rsid w:val="008353EF"/>
    <w:rsid w:val="008377B8"/>
    <w:rsid w:val="00846056"/>
    <w:rsid w:val="00847684"/>
    <w:rsid w:val="0085306F"/>
    <w:rsid w:val="00856E88"/>
    <w:rsid w:val="00857385"/>
    <w:rsid w:val="008620C0"/>
    <w:rsid w:val="00865BE2"/>
    <w:rsid w:val="00866EC0"/>
    <w:rsid w:val="008671CB"/>
    <w:rsid w:val="00890265"/>
    <w:rsid w:val="008906C2"/>
    <w:rsid w:val="008936D0"/>
    <w:rsid w:val="008A03CE"/>
    <w:rsid w:val="008A58A6"/>
    <w:rsid w:val="008A5DB1"/>
    <w:rsid w:val="008C2378"/>
    <w:rsid w:val="008C3691"/>
    <w:rsid w:val="008C4EDD"/>
    <w:rsid w:val="008C5498"/>
    <w:rsid w:val="008D41F4"/>
    <w:rsid w:val="008D5EBB"/>
    <w:rsid w:val="008E03A1"/>
    <w:rsid w:val="008E2FD6"/>
    <w:rsid w:val="008E74DB"/>
    <w:rsid w:val="008E7A48"/>
    <w:rsid w:val="008F01B7"/>
    <w:rsid w:val="008F3974"/>
    <w:rsid w:val="008F4FD2"/>
    <w:rsid w:val="00900234"/>
    <w:rsid w:val="009133E9"/>
    <w:rsid w:val="00916183"/>
    <w:rsid w:val="00921065"/>
    <w:rsid w:val="009229F5"/>
    <w:rsid w:val="009249B7"/>
    <w:rsid w:val="00925571"/>
    <w:rsid w:val="00925C48"/>
    <w:rsid w:val="00926BA9"/>
    <w:rsid w:val="00932953"/>
    <w:rsid w:val="00933353"/>
    <w:rsid w:val="00934BF3"/>
    <w:rsid w:val="0093708F"/>
    <w:rsid w:val="009465C7"/>
    <w:rsid w:val="0095273C"/>
    <w:rsid w:val="00957A95"/>
    <w:rsid w:val="009655F3"/>
    <w:rsid w:val="009702BE"/>
    <w:rsid w:val="00971C71"/>
    <w:rsid w:val="009763E9"/>
    <w:rsid w:val="00977D3A"/>
    <w:rsid w:val="009801CE"/>
    <w:rsid w:val="00983EFC"/>
    <w:rsid w:val="009A6755"/>
    <w:rsid w:val="009B5876"/>
    <w:rsid w:val="009B7E16"/>
    <w:rsid w:val="009C09AB"/>
    <w:rsid w:val="009C1ADD"/>
    <w:rsid w:val="009D17D1"/>
    <w:rsid w:val="009E19E3"/>
    <w:rsid w:val="009E4994"/>
    <w:rsid w:val="009E6191"/>
    <w:rsid w:val="009F03FA"/>
    <w:rsid w:val="009F1E38"/>
    <w:rsid w:val="009F2487"/>
    <w:rsid w:val="009F33A0"/>
    <w:rsid w:val="009F4445"/>
    <w:rsid w:val="009F65F2"/>
    <w:rsid w:val="00A05A57"/>
    <w:rsid w:val="00A12C56"/>
    <w:rsid w:val="00A161F8"/>
    <w:rsid w:val="00A22D67"/>
    <w:rsid w:val="00A30338"/>
    <w:rsid w:val="00A3195B"/>
    <w:rsid w:val="00A3231D"/>
    <w:rsid w:val="00A55952"/>
    <w:rsid w:val="00A56E77"/>
    <w:rsid w:val="00A57049"/>
    <w:rsid w:val="00A62272"/>
    <w:rsid w:val="00A742FC"/>
    <w:rsid w:val="00A745E0"/>
    <w:rsid w:val="00A9082F"/>
    <w:rsid w:val="00AA2CDD"/>
    <w:rsid w:val="00AA7A49"/>
    <w:rsid w:val="00AB694A"/>
    <w:rsid w:val="00AC25DD"/>
    <w:rsid w:val="00AC6135"/>
    <w:rsid w:val="00AD2DB5"/>
    <w:rsid w:val="00AD468D"/>
    <w:rsid w:val="00AD479A"/>
    <w:rsid w:val="00AD51D3"/>
    <w:rsid w:val="00AE4A08"/>
    <w:rsid w:val="00AE6717"/>
    <w:rsid w:val="00B05AFF"/>
    <w:rsid w:val="00B078E6"/>
    <w:rsid w:val="00B11293"/>
    <w:rsid w:val="00B15D7B"/>
    <w:rsid w:val="00B20ECE"/>
    <w:rsid w:val="00B22EB0"/>
    <w:rsid w:val="00B310EC"/>
    <w:rsid w:val="00B312CB"/>
    <w:rsid w:val="00B34B34"/>
    <w:rsid w:val="00B34F9C"/>
    <w:rsid w:val="00B352F6"/>
    <w:rsid w:val="00B35E05"/>
    <w:rsid w:val="00B4480D"/>
    <w:rsid w:val="00B45CFB"/>
    <w:rsid w:val="00B54334"/>
    <w:rsid w:val="00B6693A"/>
    <w:rsid w:val="00B73D47"/>
    <w:rsid w:val="00B74A26"/>
    <w:rsid w:val="00B75135"/>
    <w:rsid w:val="00B77453"/>
    <w:rsid w:val="00B8393D"/>
    <w:rsid w:val="00B9280A"/>
    <w:rsid w:val="00B976C8"/>
    <w:rsid w:val="00BA7078"/>
    <w:rsid w:val="00BB12F7"/>
    <w:rsid w:val="00BB3B40"/>
    <w:rsid w:val="00BB6E0A"/>
    <w:rsid w:val="00BC7185"/>
    <w:rsid w:val="00BD5427"/>
    <w:rsid w:val="00BE2E26"/>
    <w:rsid w:val="00BE3847"/>
    <w:rsid w:val="00BF2B39"/>
    <w:rsid w:val="00BF6136"/>
    <w:rsid w:val="00BF61ED"/>
    <w:rsid w:val="00BF7233"/>
    <w:rsid w:val="00C01885"/>
    <w:rsid w:val="00C12D80"/>
    <w:rsid w:val="00C16828"/>
    <w:rsid w:val="00C22CCB"/>
    <w:rsid w:val="00C27276"/>
    <w:rsid w:val="00C33ACB"/>
    <w:rsid w:val="00C33DDD"/>
    <w:rsid w:val="00C35AA6"/>
    <w:rsid w:val="00C37B6B"/>
    <w:rsid w:val="00C42577"/>
    <w:rsid w:val="00C42AF3"/>
    <w:rsid w:val="00C50398"/>
    <w:rsid w:val="00C535DA"/>
    <w:rsid w:val="00C556E7"/>
    <w:rsid w:val="00C6201B"/>
    <w:rsid w:val="00C655DE"/>
    <w:rsid w:val="00C67455"/>
    <w:rsid w:val="00C76F0D"/>
    <w:rsid w:val="00CA28A9"/>
    <w:rsid w:val="00CB083A"/>
    <w:rsid w:val="00CB15AE"/>
    <w:rsid w:val="00CC1C2F"/>
    <w:rsid w:val="00CC3436"/>
    <w:rsid w:val="00CC6429"/>
    <w:rsid w:val="00CD231E"/>
    <w:rsid w:val="00CD37CF"/>
    <w:rsid w:val="00CE0162"/>
    <w:rsid w:val="00CE3BA4"/>
    <w:rsid w:val="00CE7851"/>
    <w:rsid w:val="00CF378D"/>
    <w:rsid w:val="00CF6F3D"/>
    <w:rsid w:val="00D011AA"/>
    <w:rsid w:val="00D031AC"/>
    <w:rsid w:val="00D0738C"/>
    <w:rsid w:val="00D12E93"/>
    <w:rsid w:val="00D15736"/>
    <w:rsid w:val="00D34EA8"/>
    <w:rsid w:val="00D37225"/>
    <w:rsid w:val="00D37614"/>
    <w:rsid w:val="00D44046"/>
    <w:rsid w:val="00D5254C"/>
    <w:rsid w:val="00D61255"/>
    <w:rsid w:val="00D654EB"/>
    <w:rsid w:val="00D65AB4"/>
    <w:rsid w:val="00D724A0"/>
    <w:rsid w:val="00D84050"/>
    <w:rsid w:val="00D937BC"/>
    <w:rsid w:val="00DA041A"/>
    <w:rsid w:val="00DA24DC"/>
    <w:rsid w:val="00DA4A33"/>
    <w:rsid w:val="00DB0156"/>
    <w:rsid w:val="00DB1249"/>
    <w:rsid w:val="00DB4ADF"/>
    <w:rsid w:val="00DB60E7"/>
    <w:rsid w:val="00DD6CBE"/>
    <w:rsid w:val="00DD7112"/>
    <w:rsid w:val="00DD7DE8"/>
    <w:rsid w:val="00DD7EB7"/>
    <w:rsid w:val="00DE142F"/>
    <w:rsid w:val="00DE2190"/>
    <w:rsid w:val="00DE3F5E"/>
    <w:rsid w:val="00E003C2"/>
    <w:rsid w:val="00E03E95"/>
    <w:rsid w:val="00E0775D"/>
    <w:rsid w:val="00E14E6C"/>
    <w:rsid w:val="00E150FA"/>
    <w:rsid w:val="00E23CE6"/>
    <w:rsid w:val="00E27697"/>
    <w:rsid w:val="00E368A4"/>
    <w:rsid w:val="00E406BF"/>
    <w:rsid w:val="00E44BFB"/>
    <w:rsid w:val="00E46ACC"/>
    <w:rsid w:val="00E520E4"/>
    <w:rsid w:val="00E5575B"/>
    <w:rsid w:val="00E61F72"/>
    <w:rsid w:val="00E66849"/>
    <w:rsid w:val="00E713E9"/>
    <w:rsid w:val="00E71C4B"/>
    <w:rsid w:val="00E80F1A"/>
    <w:rsid w:val="00E82368"/>
    <w:rsid w:val="00E8553D"/>
    <w:rsid w:val="00E91F1C"/>
    <w:rsid w:val="00E95F70"/>
    <w:rsid w:val="00EA6EF4"/>
    <w:rsid w:val="00EB11CE"/>
    <w:rsid w:val="00EB1A3A"/>
    <w:rsid w:val="00EB1DD4"/>
    <w:rsid w:val="00EB3BD5"/>
    <w:rsid w:val="00EB7635"/>
    <w:rsid w:val="00EB7863"/>
    <w:rsid w:val="00EC2E56"/>
    <w:rsid w:val="00EC2FDF"/>
    <w:rsid w:val="00EC5926"/>
    <w:rsid w:val="00EC5992"/>
    <w:rsid w:val="00ED7B43"/>
    <w:rsid w:val="00EE04F3"/>
    <w:rsid w:val="00EE529F"/>
    <w:rsid w:val="00EE6AD8"/>
    <w:rsid w:val="00F00580"/>
    <w:rsid w:val="00F05C3D"/>
    <w:rsid w:val="00F16CA8"/>
    <w:rsid w:val="00F34BB9"/>
    <w:rsid w:val="00F34F84"/>
    <w:rsid w:val="00F36B0C"/>
    <w:rsid w:val="00F41B4A"/>
    <w:rsid w:val="00F4316E"/>
    <w:rsid w:val="00F477DE"/>
    <w:rsid w:val="00F51385"/>
    <w:rsid w:val="00F558BD"/>
    <w:rsid w:val="00F65A21"/>
    <w:rsid w:val="00F71030"/>
    <w:rsid w:val="00F737F9"/>
    <w:rsid w:val="00F77A58"/>
    <w:rsid w:val="00F82D5B"/>
    <w:rsid w:val="00F92A31"/>
    <w:rsid w:val="00F94127"/>
    <w:rsid w:val="00F96353"/>
    <w:rsid w:val="00F96E85"/>
    <w:rsid w:val="00FA0605"/>
    <w:rsid w:val="00FA452C"/>
    <w:rsid w:val="00FB2264"/>
    <w:rsid w:val="00FC0C7B"/>
    <w:rsid w:val="00FD0021"/>
    <w:rsid w:val="00FD18A9"/>
    <w:rsid w:val="00FE3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3F273"/>
  <w15:chartTrackingRefBased/>
  <w15:docId w15:val="{52C2E070-10C2-4200-BA24-D1960AEF4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05A57"/>
    <w:pPr>
      <w:spacing w:after="0" w:line="240" w:lineRule="auto"/>
    </w:pPr>
    <w:rPr>
      <w:rFonts w:ascii="Times New Roman" w:eastAsia="Times New Roman" w:hAnsi="Times New Roman" w:cs="Times New Roman"/>
      <w:sz w:val="24"/>
      <w:szCs w:val="24"/>
    </w:rPr>
  </w:style>
  <w:style w:type="paragraph" w:styleId="Heading1">
    <w:name w:val="heading 1"/>
    <w:basedOn w:val="ListNumber"/>
    <w:next w:val="Normal"/>
    <w:link w:val="Heading1Char"/>
    <w:qFormat/>
    <w:rsid w:val="00A05A57"/>
    <w:pPr>
      <w:keepNext/>
      <w:keepLines/>
      <w:numPr>
        <w:numId w:val="1"/>
      </w:numPr>
      <w:spacing w:before="240" w:after="240"/>
      <w:outlineLvl w:val="0"/>
    </w:pPr>
    <w:rPr>
      <w:rFonts w:eastAsiaTheme="majorEastAsia" w:cstheme="majorBidi"/>
      <w:b/>
      <w:bCs/>
      <w:szCs w:val="28"/>
    </w:rPr>
  </w:style>
  <w:style w:type="paragraph" w:styleId="Heading2">
    <w:name w:val="heading 2"/>
    <w:basedOn w:val="ListNumber"/>
    <w:next w:val="Normal"/>
    <w:link w:val="Heading2Char"/>
    <w:semiHidden/>
    <w:unhideWhenUsed/>
    <w:qFormat/>
    <w:rsid w:val="00A05A57"/>
    <w:pPr>
      <w:keepNext/>
      <w:keepLines/>
      <w:numPr>
        <w:numId w:val="2"/>
      </w:numPr>
      <w:spacing w:before="240" w:after="120"/>
      <w:contextualSpacing w:val="0"/>
      <w:outlineLvl w:val="1"/>
    </w:pPr>
    <w:rPr>
      <w:rFonts w:eastAsiaTheme="majorEastAsia" w:cstheme="majorBidi"/>
      <w:b/>
      <w:bCs/>
      <w:szCs w:val="26"/>
    </w:rPr>
  </w:style>
  <w:style w:type="paragraph" w:styleId="Heading3">
    <w:name w:val="heading 3"/>
    <w:basedOn w:val="ListNumber"/>
    <w:next w:val="Normal"/>
    <w:link w:val="Heading3Char"/>
    <w:semiHidden/>
    <w:unhideWhenUsed/>
    <w:qFormat/>
    <w:rsid w:val="00A05A57"/>
    <w:pPr>
      <w:keepNext/>
      <w:spacing w:before="240" w:after="120"/>
      <w:contextualSpacing w:val="0"/>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5A57"/>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semiHidden/>
    <w:rsid w:val="00A05A57"/>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semiHidden/>
    <w:rsid w:val="00A05A57"/>
    <w:rPr>
      <w:rFonts w:ascii="Times New Roman" w:eastAsia="Times New Roman" w:hAnsi="Times New Roman" w:cs="Arial"/>
      <w:bCs/>
      <w:i/>
      <w:sz w:val="24"/>
      <w:szCs w:val="26"/>
    </w:rPr>
  </w:style>
  <w:style w:type="character" w:styleId="Hyperlink">
    <w:name w:val="Hyperlink"/>
    <w:basedOn w:val="DefaultParagraphFont"/>
    <w:unhideWhenUsed/>
    <w:rsid w:val="00A05A57"/>
    <w:rPr>
      <w:color w:val="03369C"/>
      <w:u w:val="single"/>
    </w:rPr>
  </w:style>
  <w:style w:type="paragraph" w:styleId="ListNumber">
    <w:name w:val="List Number"/>
    <w:basedOn w:val="Normal"/>
    <w:unhideWhenUsed/>
    <w:rsid w:val="00A05A57"/>
    <w:pPr>
      <w:numPr>
        <w:numId w:val="3"/>
      </w:numPr>
      <w:contextualSpacing/>
    </w:pPr>
  </w:style>
  <w:style w:type="paragraph" w:styleId="CommentText">
    <w:name w:val="annotation text"/>
    <w:basedOn w:val="Normal"/>
    <w:link w:val="CommentTextChar1"/>
    <w:uiPriority w:val="99"/>
    <w:semiHidden/>
    <w:unhideWhenUsed/>
    <w:rsid w:val="00A05A57"/>
    <w:rPr>
      <w:sz w:val="20"/>
      <w:szCs w:val="20"/>
    </w:rPr>
  </w:style>
  <w:style w:type="character" w:customStyle="1" w:styleId="CommentTextChar">
    <w:name w:val="Comment Text Char"/>
    <w:basedOn w:val="DefaultParagraphFont"/>
    <w:uiPriority w:val="99"/>
    <w:semiHidden/>
    <w:rsid w:val="00A05A57"/>
    <w:rPr>
      <w:rFonts w:ascii="Times New Roman" w:eastAsia="Times New Roman" w:hAnsi="Times New Roman" w:cs="Times New Roman"/>
      <w:sz w:val="20"/>
      <w:szCs w:val="20"/>
    </w:rPr>
  </w:style>
  <w:style w:type="paragraph" w:styleId="PlainText">
    <w:name w:val="Plain Text"/>
    <w:basedOn w:val="Normal"/>
    <w:link w:val="PlainTextChar"/>
    <w:uiPriority w:val="99"/>
    <w:unhideWhenUsed/>
    <w:rsid w:val="00A05A57"/>
    <w:rPr>
      <w:rFonts w:ascii="Courier New" w:hAnsi="Courier New" w:cs="Courier New"/>
      <w:sz w:val="20"/>
      <w:szCs w:val="20"/>
    </w:rPr>
  </w:style>
  <w:style w:type="character" w:customStyle="1" w:styleId="PlainTextChar">
    <w:name w:val="Plain Text Char"/>
    <w:basedOn w:val="DefaultParagraphFont"/>
    <w:link w:val="PlainText"/>
    <w:uiPriority w:val="99"/>
    <w:rsid w:val="00A05A57"/>
    <w:rPr>
      <w:rFonts w:ascii="Courier New" w:eastAsia="Times New Roman" w:hAnsi="Courier New" w:cs="Courier New"/>
      <w:sz w:val="20"/>
      <w:szCs w:val="20"/>
    </w:rPr>
  </w:style>
  <w:style w:type="paragraph" w:styleId="ListParagraph">
    <w:name w:val="List Paragraph"/>
    <w:basedOn w:val="Normal"/>
    <w:uiPriority w:val="34"/>
    <w:qFormat/>
    <w:rsid w:val="00A05A57"/>
    <w:pPr>
      <w:ind w:left="720"/>
    </w:pPr>
  </w:style>
  <w:style w:type="paragraph" w:customStyle="1" w:styleId="Default">
    <w:name w:val="Default"/>
    <w:rsid w:val="00A05A5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05A57"/>
    <w:rPr>
      <w:sz w:val="16"/>
      <w:szCs w:val="16"/>
    </w:rPr>
  </w:style>
  <w:style w:type="character" w:customStyle="1" w:styleId="CommentTextChar1">
    <w:name w:val="Comment Text Char1"/>
    <w:basedOn w:val="DefaultParagraphFont"/>
    <w:link w:val="CommentText"/>
    <w:uiPriority w:val="99"/>
    <w:semiHidden/>
    <w:locked/>
    <w:rsid w:val="00A05A5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05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A57"/>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A05A57"/>
    <w:rPr>
      <w:b/>
      <w:bCs/>
    </w:rPr>
  </w:style>
  <w:style w:type="character" w:customStyle="1" w:styleId="CommentSubjectChar">
    <w:name w:val="Comment Subject Char"/>
    <w:basedOn w:val="CommentTextChar1"/>
    <w:link w:val="CommentSubject"/>
    <w:uiPriority w:val="99"/>
    <w:semiHidden/>
    <w:rsid w:val="00A05A57"/>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EE04F3"/>
    <w:pPr>
      <w:tabs>
        <w:tab w:val="center" w:pos="4680"/>
        <w:tab w:val="right" w:pos="9360"/>
      </w:tabs>
    </w:pPr>
  </w:style>
  <w:style w:type="character" w:customStyle="1" w:styleId="HeaderChar">
    <w:name w:val="Header Char"/>
    <w:basedOn w:val="DefaultParagraphFont"/>
    <w:link w:val="Header"/>
    <w:uiPriority w:val="99"/>
    <w:rsid w:val="00EE04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E04F3"/>
    <w:pPr>
      <w:tabs>
        <w:tab w:val="center" w:pos="4680"/>
        <w:tab w:val="right" w:pos="9360"/>
      </w:tabs>
    </w:pPr>
  </w:style>
  <w:style w:type="character" w:customStyle="1" w:styleId="FooterChar">
    <w:name w:val="Footer Char"/>
    <w:basedOn w:val="DefaultParagraphFont"/>
    <w:link w:val="Footer"/>
    <w:uiPriority w:val="99"/>
    <w:rsid w:val="00EE04F3"/>
    <w:rPr>
      <w:rFonts w:ascii="Times New Roman" w:eastAsia="Times New Roman" w:hAnsi="Times New Roman" w:cs="Times New Roman"/>
      <w:sz w:val="24"/>
      <w:szCs w:val="24"/>
    </w:rPr>
  </w:style>
  <w:style w:type="paragraph" w:styleId="BodyText">
    <w:name w:val="Body Text"/>
    <w:basedOn w:val="Normal"/>
    <w:link w:val="BodyTextChar"/>
    <w:uiPriority w:val="1"/>
    <w:qFormat/>
    <w:rsid w:val="00121FDF"/>
    <w:pPr>
      <w:widowControl w:val="0"/>
      <w:ind w:left="820" w:hanging="360"/>
    </w:pPr>
    <w:rPr>
      <w:rFonts w:cstheme="minorBidi"/>
    </w:rPr>
  </w:style>
  <w:style w:type="character" w:customStyle="1" w:styleId="BodyTextChar">
    <w:name w:val="Body Text Char"/>
    <w:basedOn w:val="DefaultParagraphFont"/>
    <w:link w:val="BodyText"/>
    <w:uiPriority w:val="1"/>
    <w:rsid w:val="00121FDF"/>
    <w:rPr>
      <w:rFonts w:ascii="Times New Roman" w:eastAsia="Times New Roman" w:hAnsi="Times New Roman"/>
      <w:sz w:val="24"/>
      <w:szCs w:val="24"/>
    </w:rPr>
  </w:style>
  <w:style w:type="character" w:styleId="FollowedHyperlink">
    <w:name w:val="FollowedHyperlink"/>
    <w:basedOn w:val="DefaultParagraphFont"/>
    <w:rsid w:val="00313D96"/>
    <w:rPr>
      <w:color w:val="800080"/>
      <w:u w:val="single"/>
    </w:rPr>
  </w:style>
  <w:style w:type="paragraph" w:styleId="NormalWeb">
    <w:name w:val="Normal (Web)"/>
    <w:basedOn w:val="Normal"/>
    <w:uiPriority w:val="99"/>
    <w:semiHidden/>
    <w:unhideWhenUsed/>
    <w:rsid w:val="005A792E"/>
    <w:pPr>
      <w:spacing w:before="100" w:beforeAutospacing="1" w:after="100" w:afterAutospacing="1"/>
    </w:pPr>
  </w:style>
  <w:style w:type="character" w:styleId="UnresolvedMention">
    <w:name w:val="Unresolved Mention"/>
    <w:basedOn w:val="DefaultParagraphFont"/>
    <w:uiPriority w:val="99"/>
    <w:semiHidden/>
    <w:unhideWhenUsed/>
    <w:rsid w:val="005A2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92437">
      <w:bodyDiv w:val="1"/>
      <w:marLeft w:val="0"/>
      <w:marRight w:val="0"/>
      <w:marTop w:val="0"/>
      <w:marBottom w:val="0"/>
      <w:divBdr>
        <w:top w:val="none" w:sz="0" w:space="0" w:color="auto"/>
        <w:left w:val="none" w:sz="0" w:space="0" w:color="auto"/>
        <w:bottom w:val="none" w:sz="0" w:space="0" w:color="auto"/>
        <w:right w:val="none" w:sz="0" w:space="0" w:color="auto"/>
      </w:divBdr>
    </w:div>
    <w:div w:id="187573632">
      <w:bodyDiv w:val="1"/>
      <w:marLeft w:val="0"/>
      <w:marRight w:val="0"/>
      <w:marTop w:val="0"/>
      <w:marBottom w:val="0"/>
      <w:divBdr>
        <w:top w:val="none" w:sz="0" w:space="0" w:color="auto"/>
        <w:left w:val="none" w:sz="0" w:space="0" w:color="auto"/>
        <w:bottom w:val="none" w:sz="0" w:space="0" w:color="auto"/>
        <w:right w:val="none" w:sz="0" w:space="0" w:color="auto"/>
      </w:divBdr>
    </w:div>
    <w:div w:id="494154536">
      <w:bodyDiv w:val="1"/>
      <w:marLeft w:val="0"/>
      <w:marRight w:val="0"/>
      <w:marTop w:val="0"/>
      <w:marBottom w:val="0"/>
      <w:divBdr>
        <w:top w:val="none" w:sz="0" w:space="0" w:color="auto"/>
        <w:left w:val="none" w:sz="0" w:space="0" w:color="auto"/>
        <w:bottom w:val="none" w:sz="0" w:space="0" w:color="auto"/>
        <w:right w:val="none" w:sz="0" w:space="0" w:color="auto"/>
      </w:divBdr>
    </w:div>
    <w:div w:id="498422129">
      <w:bodyDiv w:val="1"/>
      <w:marLeft w:val="0"/>
      <w:marRight w:val="0"/>
      <w:marTop w:val="150"/>
      <w:marBottom w:val="150"/>
      <w:divBdr>
        <w:top w:val="none" w:sz="0" w:space="0" w:color="auto"/>
        <w:left w:val="none" w:sz="0" w:space="0" w:color="auto"/>
        <w:bottom w:val="none" w:sz="0" w:space="0" w:color="auto"/>
        <w:right w:val="none" w:sz="0" w:space="0" w:color="auto"/>
      </w:divBdr>
      <w:divsChild>
        <w:div w:id="768163718">
          <w:marLeft w:val="0"/>
          <w:marRight w:val="0"/>
          <w:marTop w:val="0"/>
          <w:marBottom w:val="0"/>
          <w:divBdr>
            <w:top w:val="none" w:sz="0" w:space="0" w:color="auto"/>
            <w:left w:val="none" w:sz="0" w:space="0" w:color="auto"/>
            <w:bottom w:val="none" w:sz="0" w:space="0" w:color="auto"/>
            <w:right w:val="none" w:sz="0" w:space="0" w:color="auto"/>
          </w:divBdr>
          <w:divsChild>
            <w:div w:id="208491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058773">
      <w:bodyDiv w:val="1"/>
      <w:marLeft w:val="0"/>
      <w:marRight w:val="0"/>
      <w:marTop w:val="0"/>
      <w:marBottom w:val="0"/>
      <w:divBdr>
        <w:top w:val="none" w:sz="0" w:space="0" w:color="auto"/>
        <w:left w:val="none" w:sz="0" w:space="0" w:color="auto"/>
        <w:bottom w:val="none" w:sz="0" w:space="0" w:color="auto"/>
        <w:right w:val="none" w:sz="0" w:space="0" w:color="auto"/>
      </w:divBdr>
    </w:div>
    <w:div w:id="844243974">
      <w:bodyDiv w:val="1"/>
      <w:marLeft w:val="0"/>
      <w:marRight w:val="0"/>
      <w:marTop w:val="0"/>
      <w:marBottom w:val="0"/>
      <w:divBdr>
        <w:top w:val="none" w:sz="0" w:space="0" w:color="auto"/>
        <w:left w:val="none" w:sz="0" w:space="0" w:color="auto"/>
        <w:bottom w:val="none" w:sz="0" w:space="0" w:color="auto"/>
        <w:right w:val="none" w:sz="0" w:space="0" w:color="auto"/>
      </w:divBdr>
    </w:div>
    <w:div w:id="1130326150">
      <w:bodyDiv w:val="1"/>
      <w:marLeft w:val="0"/>
      <w:marRight w:val="0"/>
      <w:marTop w:val="150"/>
      <w:marBottom w:val="150"/>
      <w:divBdr>
        <w:top w:val="none" w:sz="0" w:space="0" w:color="auto"/>
        <w:left w:val="none" w:sz="0" w:space="0" w:color="auto"/>
        <w:bottom w:val="none" w:sz="0" w:space="0" w:color="auto"/>
        <w:right w:val="none" w:sz="0" w:space="0" w:color="auto"/>
      </w:divBdr>
      <w:divsChild>
        <w:div w:id="1755393387">
          <w:marLeft w:val="0"/>
          <w:marRight w:val="0"/>
          <w:marTop w:val="0"/>
          <w:marBottom w:val="0"/>
          <w:divBdr>
            <w:top w:val="none" w:sz="0" w:space="0" w:color="auto"/>
            <w:left w:val="none" w:sz="0" w:space="0" w:color="auto"/>
            <w:bottom w:val="none" w:sz="0" w:space="0" w:color="auto"/>
            <w:right w:val="none" w:sz="0" w:space="0" w:color="auto"/>
          </w:divBdr>
          <w:divsChild>
            <w:div w:id="14526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074844">
      <w:bodyDiv w:val="1"/>
      <w:marLeft w:val="0"/>
      <w:marRight w:val="0"/>
      <w:marTop w:val="0"/>
      <w:marBottom w:val="0"/>
      <w:divBdr>
        <w:top w:val="none" w:sz="0" w:space="0" w:color="auto"/>
        <w:left w:val="none" w:sz="0" w:space="0" w:color="auto"/>
        <w:bottom w:val="none" w:sz="0" w:space="0" w:color="auto"/>
        <w:right w:val="none" w:sz="0" w:space="0" w:color="auto"/>
      </w:divBdr>
      <w:divsChild>
        <w:div w:id="1055011362">
          <w:marLeft w:val="274"/>
          <w:marRight w:val="0"/>
          <w:marTop w:val="120"/>
          <w:marBottom w:val="0"/>
          <w:divBdr>
            <w:top w:val="none" w:sz="0" w:space="0" w:color="auto"/>
            <w:left w:val="none" w:sz="0" w:space="0" w:color="auto"/>
            <w:bottom w:val="none" w:sz="0" w:space="0" w:color="auto"/>
            <w:right w:val="none" w:sz="0" w:space="0" w:color="auto"/>
          </w:divBdr>
        </w:div>
      </w:divsChild>
    </w:div>
    <w:div w:id="167222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rants.gov/" TargetMode="External"/><Relationship Id="rId18" Type="http://schemas.openxmlformats.org/officeDocument/2006/relationships/hyperlink" Target="http://www.gpo.gov/fdsys/pkg/FR-2011-12-08/html/2011-31467.ht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jayme.arthurs@usda.gov" TargetMode="External"/><Relationship Id="rId7" Type="http://schemas.openxmlformats.org/officeDocument/2006/relationships/settings" Target="settings.xml"/><Relationship Id="rId12" Type="http://schemas.openxmlformats.org/officeDocument/2006/relationships/hyperlink" Target="mailto:support@grants.gov" TargetMode="External"/><Relationship Id="rId17" Type="http://schemas.openxmlformats.org/officeDocument/2006/relationships/hyperlink" Target="http://www.gpo.gov/fdsys/pkg/FR-2011-12-08/html/2011-31467.ht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po.gov/fdsys/granule/CFR-2012-title7-vol15/CFR-2012-title7-vol15-part3018" TargetMode="External"/><Relationship Id="rId20" Type="http://schemas.openxmlformats.org/officeDocument/2006/relationships/hyperlink" Target="mailto:Brian.Queen@usd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grants.gov"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gpo.gov/fdsys/pkg/CFR-2011-title2-vol1/pdf/CFR-2011-title2-vol1-part417.pdf" TargetMode="External"/><Relationship Id="rId23" Type="http://schemas.openxmlformats.org/officeDocument/2006/relationships/hyperlink" Target="https://www.ascr.usda.gov/filing-program-discrimination-complaint-usda-customer" TargetMode="External"/><Relationship Id="rId10" Type="http://schemas.openxmlformats.org/officeDocument/2006/relationships/endnotes" Target="endnotes.xml"/><Relationship Id="rId19" Type="http://schemas.openxmlformats.org/officeDocument/2006/relationships/hyperlink" Target="https://www.sam.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Yerndi.Redd@usda.gov" TargetMode="External"/><Relationship Id="rId22" Type="http://schemas.openxmlformats.org/officeDocument/2006/relationships/hyperlink" Target="mailto:support@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ED62044CF0AB408B31C30CB0D2E880" ma:contentTypeVersion="16" ma:contentTypeDescription="Create a new document." ma:contentTypeScope="" ma:versionID="5bec5e4f95e0f873fd88dc9c33674d6b">
  <xsd:schema xmlns:xsd="http://www.w3.org/2001/XMLSchema" xmlns:xs="http://www.w3.org/2001/XMLSchema" xmlns:p="http://schemas.microsoft.com/office/2006/metadata/properties" xmlns:ns2="74240cb9-723d-4808-ba11-1ef0581a334d" targetNamespace="http://schemas.microsoft.com/office/2006/metadata/properties" ma:root="true" ma:fieldsID="415afc829799b19b7b56bb55c2e4cd0d" ns2:_="">
    <xsd:import namespace="74240cb9-723d-4808-ba11-1ef0581a334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240cb9-723d-4808-ba11-1ef0581a33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FD24B-F750-4C93-877F-711FCC13D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240cb9-723d-4808-ba11-1ef0581a33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6F3090-1B1C-48C1-8B8A-679878DFA7E9}">
  <ds:schemaRefs>
    <ds:schemaRef ds:uri="http://schemas.microsoft.com/sharepoint/v3/contenttype/forms"/>
  </ds:schemaRefs>
</ds:datastoreItem>
</file>

<file path=customXml/itemProps3.xml><?xml version="1.0" encoding="utf-8"?>
<ds:datastoreItem xmlns:ds="http://schemas.openxmlformats.org/officeDocument/2006/customXml" ds:itemID="{0FE098EF-147C-473D-9468-965D370B955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4240cb9-723d-4808-ba11-1ef0581a334d"/>
    <ds:schemaRef ds:uri="http://www.w3.org/XML/1998/namespace"/>
    <ds:schemaRef ds:uri="http://purl.org/dc/dcmitype/"/>
  </ds:schemaRefs>
</ds:datastoreItem>
</file>

<file path=customXml/itemProps4.xml><?xml version="1.0" encoding="utf-8"?>
<ds:datastoreItem xmlns:ds="http://schemas.openxmlformats.org/officeDocument/2006/customXml" ds:itemID="{2B9C9A32-660C-40A5-8D22-FE599493C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18</Pages>
  <Words>5635</Words>
  <Characters>32125</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Aileen - NRCS, Watertown NY</dc:creator>
  <cp:keywords/>
  <dc:description/>
  <cp:lastModifiedBy>Queen, Brian - FPAC-BC, Raleigh, NC</cp:lastModifiedBy>
  <cp:revision>6</cp:revision>
  <cp:lastPrinted>2020-03-19T19:13:00Z</cp:lastPrinted>
  <dcterms:created xsi:type="dcterms:W3CDTF">2020-03-30T19:25:00Z</dcterms:created>
  <dcterms:modified xsi:type="dcterms:W3CDTF">2020-04-28T13:29:00Z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0x01010066ED62044CF0AB408B31C30CB0D2E880</vt:lpwstr>
  </property>
</Properties>
</file>