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F80" w:rsidRPr="00142D48" w:rsidRDefault="00DA6F80" w:rsidP="00DA6F80">
      <w:pPr>
        <w:autoSpaceDE w:val="0"/>
        <w:autoSpaceDN w:val="0"/>
        <w:adjustRightInd w:val="0"/>
        <w:spacing w:after="0" w:line="240" w:lineRule="auto"/>
        <w:jc w:val="center"/>
        <w:rPr>
          <w:rFonts w:ascii="Arial" w:hAnsi="Arial" w:cs="Arial"/>
          <w:b/>
          <w:bCs/>
          <w:color w:val="000000"/>
          <w:sz w:val="20"/>
          <w:szCs w:val="20"/>
        </w:rPr>
      </w:pPr>
      <w:r w:rsidRPr="00142D48">
        <w:rPr>
          <w:rFonts w:ascii="Arial" w:hAnsi="Arial" w:cs="Arial"/>
          <w:b/>
          <w:bCs/>
          <w:color w:val="000000"/>
          <w:sz w:val="20"/>
          <w:szCs w:val="20"/>
        </w:rPr>
        <w:t>FMCSA Administrative Capability Questionnaire (Self Certification Form)</w:t>
      </w:r>
    </w:p>
    <w:p w:rsidR="00DA6F80" w:rsidRDefault="00DA6F80" w:rsidP="00DA6F80">
      <w:pPr>
        <w:pStyle w:val="Header"/>
        <w:jc w:val="center"/>
      </w:pPr>
      <w:r>
        <w:rPr>
          <w:rFonts w:ascii="Arial" w:hAnsi="Arial" w:cs="Arial"/>
          <w:b/>
          <w:bCs/>
          <w:color w:val="000000"/>
          <w:sz w:val="20"/>
          <w:szCs w:val="20"/>
        </w:rPr>
        <w:t xml:space="preserve">For </w:t>
      </w:r>
      <w:r w:rsidRPr="00142D48">
        <w:rPr>
          <w:rFonts w:ascii="Arial" w:hAnsi="Arial" w:cs="Arial"/>
          <w:b/>
          <w:bCs/>
          <w:color w:val="000000"/>
          <w:sz w:val="20"/>
          <w:szCs w:val="20"/>
        </w:rPr>
        <w:t>State and Local Governments</w:t>
      </w:r>
      <w:r>
        <w:rPr>
          <w:rFonts w:ascii="Arial" w:hAnsi="Arial" w:cs="Arial"/>
          <w:b/>
          <w:bCs/>
          <w:color w:val="000000"/>
          <w:sz w:val="20"/>
          <w:szCs w:val="20"/>
        </w:rPr>
        <w:t xml:space="preserve"> and Non-Profit Organizations</w:t>
      </w:r>
    </w:p>
    <w:p w:rsidR="00DA6F80" w:rsidRDefault="00DA6F80" w:rsidP="00F25AE7">
      <w:pPr>
        <w:autoSpaceDE w:val="0"/>
        <w:autoSpaceDN w:val="0"/>
        <w:adjustRightInd w:val="0"/>
        <w:spacing w:after="0" w:line="240" w:lineRule="auto"/>
        <w:rPr>
          <w:rFonts w:ascii="Arial" w:hAnsi="Arial" w:cs="Arial"/>
          <w:b/>
          <w:color w:val="000000"/>
          <w:sz w:val="20"/>
          <w:szCs w:val="20"/>
        </w:rPr>
      </w:pPr>
    </w:p>
    <w:p w:rsidR="006B3D12" w:rsidRPr="00142D48" w:rsidRDefault="006B3D12" w:rsidP="00F25AE7">
      <w:pPr>
        <w:autoSpaceDE w:val="0"/>
        <w:autoSpaceDN w:val="0"/>
        <w:adjustRightInd w:val="0"/>
        <w:spacing w:after="0" w:line="240" w:lineRule="auto"/>
        <w:rPr>
          <w:rFonts w:ascii="Arial" w:hAnsi="Arial" w:cs="Arial"/>
          <w:b/>
          <w:color w:val="000000"/>
          <w:sz w:val="20"/>
          <w:szCs w:val="20"/>
        </w:rPr>
      </w:pPr>
      <w:r w:rsidRPr="00142D48">
        <w:rPr>
          <w:rFonts w:ascii="Arial" w:hAnsi="Arial" w:cs="Arial"/>
          <w:b/>
          <w:color w:val="000000"/>
          <w:sz w:val="20"/>
          <w:szCs w:val="20"/>
        </w:rPr>
        <w:t>OVERVIEW</w:t>
      </w:r>
    </w:p>
    <w:p w:rsidR="00F07238" w:rsidRPr="00142D48" w:rsidRDefault="00F25AE7" w:rsidP="00F25AE7">
      <w:pPr>
        <w:autoSpaceDE w:val="0"/>
        <w:autoSpaceDN w:val="0"/>
        <w:adjustRightInd w:val="0"/>
        <w:spacing w:after="0" w:line="240" w:lineRule="auto"/>
        <w:rPr>
          <w:rFonts w:ascii="Arial" w:hAnsi="Arial" w:cs="Arial"/>
          <w:color w:val="000000"/>
          <w:sz w:val="20"/>
          <w:szCs w:val="20"/>
        </w:rPr>
      </w:pPr>
      <w:r w:rsidRPr="00142D48">
        <w:rPr>
          <w:rFonts w:ascii="Arial" w:hAnsi="Arial" w:cs="Arial"/>
          <w:color w:val="000000"/>
          <w:sz w:val="20"/>
          <w:szCs w:val="20"/>
        </w:rPr>
        <w:t xml:space="preserve">State and local governments </w:t>
      </w:r>
      <w:r w:rsidR="00B5561B">
        <w:rPr>
          <w:rFonts w:ascii="Arial" w:hAnsi="Arial" w:cs="Arial"/>
          <w:color w:val="000000"/>
          <w:sz w:val="20"/>
          <w:szCs w:val="20"/>
        </w:rPr>
        <w:t xml:space="preserve">and non-profit organizations </w:t>
      </w:r>
      <w:r w:rsidR="00395359" w:rsidRPr="00142D48">
        <w:rPr>
          <w:rFonts w:ascii="Arial" w:hAnsi="Arial" w:cs="Arial"/>
          <w:color w:val="000000"/>
          <w:sz w:val="20"/>
          <w:szCs w:val="20"/>
        </w:rPr>
        <w:t xml:space="preserve">that receive </w:t>
      </w:r>
      <w:r w:rsidRPr="00142D48">
        <w:rPr>
          <w:rFonts w:ascii="Arial" w:hAnsi="Arial" w:cs="Arial"/>
          <w:color w:val="000000"/>
          <w:sz w:val="20"/>
          <w:szCs w:val="20"/>
        </w:rPr>
        <w:t xml:space="preserve">Federal Motor Carrier Safety Administration (FMCSA) </w:t>
      </w:r>
      <w:r w:rsidR="00395359" w:rsidRPr="00142D48">
        <w:rPr>
          <w:rFonts w:ascii="Arial" w:hAnsi="Arial" w:cs="Arial"/>
          <w:color w:val="000000"/>
          <w:sz w:val="20"/>
          <w:szCs w:val="20"/>
        </w:rPr>
        <w:t xml:space="preserve">financial assistance funds are subject to the administrative and financial </w:t>
      </w:r>
      <w:r w:rsidRPr="00142D48">
        <w:rPr>
          <w:rFonts w:ascii="Arial" w:hAnsi="Arial" w:cs="Arial"/>
          <w:color w:val="000000"/>
          <w:sz w:val="20"/>
          <w:szCs w:val="20"/>
        </w:rPr>
        <w:t xml:space="preserve">standards set forth in the </w:t>
      </w:r>
      <w:r w:rsidR="000F4759" w:rsidRPr="00142D48">
        <w:rPr>
          <w:rFonts w:ascii="Arial" w:hAnsi="Arial" w:cs="Arial"/>
          <w:color w:val="000000"/>
          <w:sz w:val="20"/>
          <w:szCs w:val="20"/>
        </w:rPr>
        <w:t xml:space="preserve">relevant </w:t>
      </w:r>
      <w:r w:rsidRPr="00142D48">
        <w:rPr>
          <w:rFonts w:ascii="Arial" w:hAnsi="Arial" w:cs="Arial"/>
          <w:color w:val="000000"/>
          <w:sz w:val="20"/>
          <w:szCs w:val="20"/>
        </w:rPr>
        <w:t xml:space="preserve">Code of Federal Regulation (CFR) </w:t>
      </w:r>
      <w:r w:rsidR="003E66E7">
        <w:rPr>
          <w:rFonts w:ascii="Arial" w:hAnsi="Arial" w:cs="Arial"/>
          <w:color w:val="000000"/>
          <w:sz w:val="20"/>
          <w:szCs w:val="20"/>
        </w:rPr>
        <w:t xml:space="preserve">sections </w:t>
      </w:r>
      <w:r w:rsidR="00395359" w:rsidRPr="00142D48">
        <w:rPr>
          <w:rFonts w:ascii="Arial" w:hAnsi="Arial" w:cs="Arial"/>
          <w:color w:val="000000"/>
          <w:sz w:val="20"/>
          <w:szCs w:val="20"/>
        </w:rPr>
        <w:t xml:space="preserve">and Office of Management and Budget (OMB) Circulars.  </w:t>
      </w:r>
      <w:r w:rsidR="00F07238" w:rsidRPr="00142D48">
        <w:rPr>
          <w:rFonts w:ascii="Arial" w:hAnsi="Arial" w:cs="Arial"/>
          <w:color w:val="000000"/>
          <w:sz w:val="20"/>
          <w:szCs w:val="20"/>
        </w:rPr>
        <w:t>The CFR</w:t>
      </w:r>
      <w:r w:rsidR="003E66E7">
        <w:rPr>
          <w:rFonts w:ascii="Arial" w:hAnsi="Arial" w:cs="Arial"/>
          <w:color w:val="000000"/>
          <w:sz w:val="20"/>
          <w:szCs w:val="20"/>
        </w:rPr>
        <w:t xml:space="preserve"> sections</w:t>
      </w:r>
      <w:r w:rsidR="00F07238" w:rsidRPr="00142D48">
        <w:rPr>
          <w:rFonts w:ascii="Arial" w:hAnsi="Arial" w:cs="Arial"/>
          <w:color w:val="000000"/>
          <w:sz w:val="20"/>
          <w:szCs w:val="20"/>
        </w:rPr>
        <w:t xml:space="preserve"> and OMB Circulars that apply specifically to </w:t>
      </w:r>
      <w:r w:rsidR="000F4759" w:rsidRPr="00142D48">
        <w:rPr>
          <w:rFonts w:ascii="Arial" w:hAnsi="Arial" w:cs="Arial"/>
          <w:color w:val="000000"/>
          <w:sz w:val="20"/>
          <w:szCs w:val="20"/>
        </w:rPr>
        <w:t xml:space="preserve">State and local government </w:t>
      </w:r>
      <w:r w:rsidR="000530F0">
        <w:rPr>
          <w:rFonts w:ascii="Arial" w:hAnsi="Arial" w:cs="Arial"/>
          <w:color w:val="000000"/>
          <w:sz w:val="20"/>
          <w:szCs w:val="20"/>
        </w:rPr>
        <w:t xml:space="preserve">and non-profit organization </w:t>
      </w:r>
      <w:r w:rsidR="000F4759" w:rsidRPr="00142D48">
        <w:rPr>
          <w:rFonts w:ascii="Arial" w:hAnsi="Arial" w:cs="Arial"/>
          <w:color w:val="000000"/>
          <w:sz w:val="20"/>
          <w:szCs w:val="20"/>
        </w:rPr>
        <w:t xml:space="preserve">recipients </w:t>
      </w:r>
      <w:r w:rsidR="00F07238" w:rsidRPr="00142D48">
        <w:rPr>
          <w:rFonts w:ascii="Arial" w:hAnsi="Arial" w:cs="Arial"/>
          <w:color w:val="000000"/>
          <w:sz w:val="20"/>
          <w:szCs w:val="20"/>
        </w:rPr>
        <w:t xml:space="preserve">of Federal grant funds </w:t>
      </w:r>
      <w:r w:rsidR="000F4759" w:rsidRPr="00142D48">
        <w:rPr>
          <w:rFonts w:ascii="Arial" w:hAnsi="Arial" w:cs="Arial"/>
          <w:color w:val="000000"/>
          <w:sz w:val="20"/>
          <w:szCs w:val="20"/>
        </w:rPr>
        <w:t>are</w:t>
      </w:r>
      <w:r w:rsidR="00F07238" w:rsidRPr="00142D48">
        <w:rPr>
          <w:rFonts w:ascii="Arial" w:hAnsi="Arial" w:cs="Arial"/>
          <w:color w:val="000000"/>
          <w:sz w:val="20"/>
          <w:szCs w:val="20"/>
        </w:rPr>
        <w:t>:</w:t>
      </w:r>
    </w:p>
    <w:p w:rsidR="000530F0" w:rsidRDefault="00CD6771"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9" w:history="1">
        <w:r w:rsidR="000530F0" w:rsidRPr="00125A3A">
          <w:rPr>
            <w:rStyle w:val="Hyperlink"/>
            <w:rFonts w:ascii="Arial" w:hAnsi="Arial" w:cs="Arial"/>
            <w:sz w:val="20"/>
            <w:szCs w:val="20"/>
          </w:rPr>
          <w:t>2 CFR 215</w:t>
        </w:r>
      </w:hyperlink>
      <w:r w:rsidR="000530F0">
        <w:rPr>
          <w:rFonts w:ascii="Arial" w:hAnsi="Arial" w:cs="Arial"/>
          <w:color w:val="000000"/>
          <w:sz w:val="20"/>
          <w:szCs w:val="20"/>
        </w:rPr>
        <w:t>, “</w:t>
      </w:r>
      <w:r w:rsidR="00125A3A">
        <w:rPr>
          <w:rFonts w:ascii="Arial" w:hAnsi="Arial" w:cs="Arial"/>
          <w:color w:val="000000"/>
          <w:sz w:val="20"/>
          <w:szCs w:val="20"/>
        </w:rPr>
        <w:t>Uniform Administrative Requirements for Grants and Cooperative Agreement with Institutions of Higher Education, Hospitals, and Other Non-Profit Organizations</w:t>
      </w:r>
      <w:r w:rsidR="00C40464">
        <w:rPr>
          <w:rFonts w:ascii="Arial" w:hAnsi="Arial" w:cs="Arial"/>
          <w:color w:val="000000"/>
          <w:sz w:val="20"/>
          <w:szCs w:val="20"/>
        </w:rPr>
        <w:t xml:space="preserve"> (OMB A-110)</w:t>
      </w:r>
      <w:r w:rsidR="00125A3A">
        <w:rPr>
          <w:rFonts w:ascii="Arial" w:hAnsi="Arial" w:cs="Arial"/>
          <w:color w:val="000000"/>
          <w:sz w:val="20"/>
          <w:szCs w:val="20"/>
        </w:rPr>
        <w:t>”</w:t>
      </w:r>
    </w:p>
    <w:p w:rsidR="00476602" w:rsidRPr="00476602" w:rsidRDefault="00CD6771" w:rsidP="00125A3A">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0" w:history="1">
        <w:r w:rsidR="00476602" w:rsidRPr="0088681F">
          <w:rPr>
            <w:rStyle w:val="Hyperlink"/>
            <w:rFonts w:ascii="Arial" w:hAnsi="Arial" w:cs="Arial"/>
            <w:sz w:val="20"/>
            <w:szCs w:val="20"/>
          </w:rPr>
          <w:t>2 CFR 220</w:t>
        </w:r>
      </w:hyperlink>
      <w:r w:rsidR="00476602">
        <w:rPr>
          <w:rFonts w:ascii="Arial" w:hAnsi="Arial" w:cs="Arial"/>
          <w:color w:val="000000"/>
          <w:sz w:val="20"/>
          <w:szCs w:val="20"/>
        </w:rPr>
        <w:t>, “Cost Principles for Educational Institutions (OMB A-21)”</w:t>
      </w:r>
    </w:p>
    <w:p w:rsidR="00125A3A" w:rsidRDefault="00CD6771" w:rsidP="00125A3A">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1" w:history="1">
        <w:r w:rsidR="00125A3A" w:rsidRPr="00142D48">
          <w:rPr>
            <w:rStyle w:val="Hyperlink"/>
            <w:rFonts w:ascii="Arial" w:hAnsi="Arial" w:cs="Arial"/>
            <w:sz w:val="20"/>
            <w:szCs w:val="20"/>
          </w:rPr>
          <w:t>2 CFR 225</w:t>
        </w:r>
      </w:hyperlink>
      <w:r w:rsidR="00125A3A" w:rsidRPr="00142D48">
        <w:rPr>
          <w:rFonts w:ascii="Arial" w:hAnsi="Arial" w:cs="Arial"/>
          <w:color w:val="000000"/>
          <w:sz w:val="20"/>
          <w:szCs w:val="20"/>
        </w:rPr>
        <w:t>, “Cost Principles for State, Local, and Indian Tribal Governments</w:t>
      </w:r>
      <w:r w:rsidR="00125A3A">
        <w:rPr>
          <w:rFonts w:ascii="Arial" w:hAnsi="Arial" w:cs="Arial"/>
          <w:color w:val="000000"/>
          <w:sz w:val="20"/>
          <w:szCs w:val="20"/>
        </w:rPr>
        <w:t xml:space="preserve"> (OMB A-87)</w:t>
      </w:r>
      <w:r w:rsidR="00125A3A" w:rsidRPr="00142D48">
        <w:rPr>
          <w:rFonts w:ascii="Arial" w:hAnsi="Arial" w:cs="Arial"/>
          <w:color w:val="000000"/>
          <w:sz w:val="20"/>
          <w:szCs w:val="20"/>
        </w:rPr>
        <w:t xml:space="preserve">” </w:t>
      </w:r>
    </w:p>
    <w:p w:rsidR="00125A3A" w:rsidRPr="00142D48" w:rsidRDefault="00CD6771"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2" w:history="1">
        <w:r w:rsidR="00125A3A" w:rsidRPr="00125A3A">
          <w:rPr>
            <w:rStyle w:val="Hyperlink"/>
            <w:rFonts w:ascii="Arial" w:hAnsi="Arial" w:cs="Arial"/>
            <w:sz w:val="20"/>
            <w:szCs w:val="20"/>
          </w:rPr>
          <w:t>2 CFR 230</w:t>
        </w:r>
      </w:hyperlink>
      <w:r w:rsidR="00125A3A">
        <w:rPr>
          <w:rFonts w:ascii="Arial" w:hAnsi="Arial" w:cs="Arial"/>
          <w:color w:val="000000"/>
          <w:sz w:val="20"/>
          <w:szCs w:val="20"/>
        </w:rPr>
        <w:t>, “Cost Principles for Non-Profit Organizations (OMB A-122)</w:t>
      </w:r>
      <w:r w:rsidR="00573B9E">
        <w:rPr>
          <w:rFonts w:ascii="Arial" w:hAnsi="Arial" w:cs="Arial"/>
          <w:color w:val="000000"/>
          <w:sz w:val="20"/>
          <w:szCs w:val="20"/>
        </w:rPr>
        <w:t>”</w:t>
      </w:r>
    </w:p>
    <w:p w:rsidR="00F07238" w:rsidRPr="00142D48" w:rsidRDefault="00CD6771"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3" w:history="1">
        <w:r w:rsidR="000F4759" w:rsidRPr="00142D48">
          <w:rPr>
            <w:rStyle w:val="Hyperlink"/>
            <w:rFonts w:ascii="Arial" w:hAnsi="Arial" w:cs="Arial"/>
            <w:sz w:val="20"/>
            <w:szCs w:val="20"/>
          </w:rPr>
          <w:t>49 CFR Part 18</w:t>
        </w:r>
      </w:hyperlink>
      <w:r w:rsidR="000F4759" w:rsidRPr="00142D48">
        <w:rPr>
          <w:rFonts w:ascii="Arial" w:hAnsi="Arial" w:cs="Arial"/>
          <w:color w:val="000000"/>
          <w:sz w:val="20"/>
          <w:szCs w:val="20"/>
        </w:rPr>
        <w:t>, “Transportation – Uniform Administrative Requirements for Grants and Cooperative Agreements</w:t>
      </w:r>
      <w:r w:rsidR="00573B9E">
        <w:rPr>
          <w:rFonts w:ascii="Arial" w:hAnsi="Arial" w:cs="Arial"/>
          <w:color w:val="000000"/>
          <w:sz w:val="20"/>
          <w:szCs w:val="20"/>
        </w:rPr>
        <w:t xml:space="preserve"> to State and Local Governments</w:t>
      </w:r>
      <w:r w:rsidR="000F4759" w:rsidRPr="00142D48">
        <w:rPr>
          <w:rFonts w:ascii="Arial" w:hAnsi="Arial" w:cs="Arial"/>
          <w:color w:val="000000"/>
          <w:sz w:val="20"/>
          <w:szCs w:val="20"/>
        </w:rPr>
        <w:t xml:space="preserve"> </w:t>
      </w:r>
      <w:r w:rsidR="003B5FAF">
        <w:rPr>
          <w:rFonts w:ascii="Arial" w:hAnsi="Arial" w:cs="Arial"/>
          <w:color w:val="000000"/>
          <w:sz w:val="20"/>
          <w:szCs w:val="20"/>
        </w:rPr>
        <w:t xml:space="preserve">(OMB Circular A-102 codified </w:t>
      </w:r>
      <w:r w:rsidR="008733A4">
        <w:rPr>
          <w:rFonts w:ascii="Arial" w:hAnsi="Arial" w:cs="Arial"/>
          <w:color w:val="000000"/>
          <w:sz w:val="20"/>
          <w:szCs w:val="20"/>
        </w:rPr>
        <w:t>at 49 CFR Part 18)</w:t>
      </w:r>
      <w:r w:rsidR="00573B9E">
        <w:rPr>
          <w:rFonts w:ascii="Arial" w:hAnsi="Arial" w:cs="Arial"/>
          <w:color w:val="000000"/>
          <w:sz w:val="20"/>
          <w:szCs w:val="20"/>
        </w:rPr>
        <w:t>”</w:t>
      </w:r>
    </w:p>
    <w:p w:rsidR="00395359" w:rsidRPr="00142D48" w:rsidRDefault="00CD6771"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4" w:history="1">
        <w:r w:rsidR="000F4759" w:rsidRPr="00142D48">
          <w:rPr>
            <w:rStyle w:val="Hyperlink"/>
            <w:rFonts w:ascii="Arial" w:hAnsi="Arial" w:cs="Arial"/>
            <w:sz w:val="20"/>
            <w:szCs w:val="20"/>
          </w:rPr>
          <w:t>OMB Circular A-133</w:t>
        </w:r>
      </w:hyperlink>
      <w:r w:rsidR="000F4759" w:rsidRPr="00142D48">
        <w:rPr>
          <w:rFonts w:ascii="Arial" w:hAnsi="Arial" w:cs="Arial"/>
          <w:color w:val="000000"/>
          <w:sz w:val="20"/>
          <w:szCs w:val="20"/>
        </w:rPr>
        <w:t>, “Audits of States, Local Government, and Non-Profit Organizations”</w:t>
      </w:r>
    </w:p>
    <w:p w:rsidR="00395359" w:rsidRPr="00142D48" w:rsidRDefault="00395359" w:rsidP="00F25AE7">
      <w:pPr>
        <w:autoSpaceDE w:val="0"/>
        <w:autoSpaceDN w:val="0"/>
        <w:adjustRightInd w:val="0"/>
        <w:spacing w:after="0" w:line="240" w:lineRule="auto"/>
        <w:rPr>
          <w:rFonts w:ascii="Arial" w:hAnsi="Arial" w:cs="Arial"/>
          <w:color w:val="000000"/>
          <w:sz w:val="20"/>
          <w:szCs w:val="20"/>
        </w:rPr>
      </w:pPr>
    </w:p>
    <w:p w:rsidR="00F25AE7" w:rsidRPr="00142D48" w:rsidRDefault="006B3D12" w:rsidP="00B17035">
      <w:pPr>
        <w:tabs>
          <w:tab w:val="left" w:pos="3347"/>
        </w:tabs>
        <w:autoSpaceDE w:val="0"/>
        <w:autoSpaceDN w:val="0"/>
        <w:adjustRightInd w:val="0"/>
        <w:spacing w:after="0" w:line="240" w:lineRule="auto"/>
        <w:rPr>
          <w:rFonts w:ascii="Arial" w:hAnsi="Arial" w:cs="Arial"/>
          <w:b/>
          <w:color w:val="000000"/>
          <w:sz w:val="20"/>
          <w:szCs w:val="20"/>
        </w:rPr>
      </w:pPr>
      <w:r w:rsidRPr="00142D48">
        <w:rPr>
          <w:rFonts w:ascii="Arial" w:hAnsi="Arial" w:cs="Arial"/>
          <w:b/>
          <w:color w:val="000000"/>
          <w:sz w:val="20"/>
          <w:szCs w:val="20"/>
        </w:rPr>
        <w:t>PURPOSE</w:t>
      </w:r>
      <w:r w:rsidR="00B17035">
        <w:rPr>
          <w:rFonts w:ascii="Arial" w:hAnsi="Arial" w:cs="Arial"/>
          <w:b/>
          <w:color w:val="000000"/>
          <w:sz w:val="20"/>
          <w:szCs w:val="20"/>
        </w:rPr>
        <w:tab/>
      </w:r>
    </w:p>
    <w:p w:rsidR="00363CAC" w:rsidRDefault="006B3D12" w:rsidP="00F25AE7">
      <w:pPr>
        <w:autoSpaceDE w:val="0"/>
        <w:autoSpaceDN w:val="0"/>
        <w:adjustRightInd w:val="0"/>
        <w:spacing w:after="0" w:line="240" w:lineRule="auto"/>
        <w:rPr>
          <w:rFonts w:ascii="Arial" w:hAnsi="Arial" w:cs="Arial"/>
          <w:color w:val="000000"/>
          <w:sz w:val="20"/>
          <w:szCs w:val="20"/>
        </w:rPr>
      </w:pPr>
      <w:r w:rsidRPr="00142D48">
        <w:rPr>
          <w:rFonts w:ascii="Arial" w:hAnsi="Arial" w:cs="Arial"/>
          <w:color w:val="000000"/>
          <w:sz w:val="20"/>
          <w:szCs w:val="20"/>
        </w:rPr>
        <w:t xml:space="preserve">The purpose of this questionnaire is to provide State and local governments </w:t>
      </w:r>
      <w:r w:rsidR="00237EEA">
        <w:rPr>
          <w:rFonts w:ascii="Arial" w:hAnsi="Arial" w:cs="Arial"/>
          <w:color w:val="000000"/>
          <w:sz w:val="20"/>
          <w:szCs w:val="20"/>
        </w:rPr>
        <w:t xml:space="preserve">and non-profit organizations </w:t>
      </w:r>
      <w:r w:rsidRPr="00142D48">
        <w:rPr>
          <w:rFonts w:ascii="Arial" w:hAnsi="Arial" w:cs="Arial"/>
          <w:color w:val="000000"/>
          <w:sz w:val="20"/>
          <w:szCs w:val="20"/>
        </w:rPr>
        <w:t>seeking FMCSA grant funds with a tool to assess their ability to successfully manage Federal grant funds against administrative and financial standards.  If an organization</w:t>
      </w:r>
      <w:r w:rsidR="00274084">
        <w:rPr>
          <w:rFonts w:ascii="Arial" w:hAnsi="Arial" w:cs="Arial"/>
          <w:color w:val="000000"/>
          <w:sz w:val="20"/>
          <w:szCs w:val="20"/>
        </w:rPr>
        <w:t>’</w:t>
      </w:r>
      <w:r w:rsidRPr="00142D48">
        <w:rPr>
          <w:rFonts w:ascii="Arial" w:hAnsi="Arial" w:cs="Arial"/>
          <w:color w:val="000000"/>
          <w:sz w:val="20"/>
          <w:szCs w:val="20"/>
        </w:rPr>
        <w:t xml:space="preserve">s </w:t>
      </w:r>
      <w:r w:rsidR="00F25AE7" w:rsidRPr="00142D48">
        <w:rPr>
          <w:rFonts w:ascii="Arial" w:hAnsi="Arial" w:cs="Arial"/>
          <w:color w:val="000000"/>
          <w:sz w:val="20"/>
          <w:szCs w:val="20"/>
        </w:rPr>
        <w:t xml:space="preserve">policies and procedures do not fully </w:t>
      </w:r>
      <w:r w:rsidRPr="00142D48">
        <w:rPr>
          <w:rFonts w:ascii="Arial" w:hAnsi="Arial" w:cs="Arial"/>
          <w:color w:val="000000"/>
          <w:sz w:val="20"/>
          <w:szCs w:val="20"/>
        </w:rPr>
        <w:t>comply with</w:t>
      </w:r>
      <w:r w:rsidR="00F25AE7" w:rsidRPr="00142D48">
        <w:rPr>
          <w:rFonts w:ascii="Arial" w:hAnsi="Arial" w:cs="Arial"/>
          <w:color w:val="000000"/>
          <w:sz w:val="20"/>
          <w:szCs w:val="20"/>
        </w:rPr>
        <w:t xml:space="preserve"> the </w:t>
      </w:r>
      <w:r w:rsidRPr="00142D48">
        <w:rPr>
          <w:rFonts w:ascii="Arial" w:hAnsi="Arial" w:cs="Arial"/>
          <w:color w:val="000000"/>
          <w:sz w:val="20"/>
          <w:szCs w:val="20"/>
        </w:rPr>
        <w:t xml:space="preserve">requirements </w:t>
      </w:r>
      <w:r w:rsidR="00F25AE7" w:rsidRPr="00142D48">
        <w:rPr>
          <w:rFonts w:ascii="Arial" w:hAnsi="Arial" w:cs="Arial"/>
          <w:color w:val="000000"/>
          <w:sz w:val="20"/>
          <w:szCs w:val="20"/>
        </w:rPr>
        <w:t>in the questionnaire</w:t>
      </w:r>
      <w:r w:rsidR="00C40464">
        <w:rPr>
          <w:rFonts w:ascii="Arial" w:hAnsi="Arial" w:cs="Arial"/>
          <w:color w:val="000000"/>
          <w:sz w:val="20"/>
          <w:szCs w:val="20"/>
        </w:rPr>
        <w:t>,</w:t>
      </w:r>
      <w:r w:rsidRPr="00142D48">
        <w:rPr>
          <w:rFonts w:ascii="Arial" w:hAnsi="Arial" w:cs="Arial"/>
          <w:color w:val="000000"/>
          <w:sz w:val="20"/>
          <w:szCs w:val="20"/>
        </w:rPr>
        <w:t xml:space="preserve"> then </w:t>
      </w:r>
      <w:r w:rsidR="00237EEA">
        <w:rPr>
          <w:rFonts w:ascii="Arial" w:hAnsi="Arial" w:cs="Arial"/>
          <w:color w:val="000000"/>
          <w:sz w:val="20"/>
          <w:szCs w:val="20"/>
        </w:rPr>
        <w:t xml:space="preserve">the organization may need </w:t>
      </w:r>
      <w:r w:rsidR="00F25AE7" w:rsidRPr="00142D48">
        <w:rPr>
          <w:rFonts w:ascii="Arial" w:hAnsi="Arial" w:cs="Arial"/>
          <w:color w:val="000000"/>
          <w:sz w:val="20"/>
          <w:szCs w:val="20"/>
        </w:rPr>
        <w:t xml:space="preserve">revised or new policies </w:t>
      </w:r>
      <w:r w:rsidRPr="00142D48">
        <w:rPr>
          <w:rFonts w:ascii="Arial" w:hAnsi="Arial" w:cs="Arial"/>
          <w:color w:val="000000"/>
          <w:sz w:val="20"/>
          <w:szCs w:val="20"/>
        </w:rPr>
        <w:t>in order to comply with F</w:t>
      </w:r>
      <w:r w:rsidR="00F25AE7" w:rsidRPr="00142D48">
        <w:rPr>
          <w:rFonts w:ascii="Arial" w:hAnsi="Arial" w:cs="Arial"/>
          <w:color w:val="000000"/>
          <w:sz w:val="20"/>
          <w:szCs w:val="20"/>
        </w:rPr>
        <w:t>ederal financial management standards.</w:t>
      </w:r>
    </w:p>
    <w:p w:rsidR="005F47D5" w:rsidRDefault="005F47D5" w:rsidP="00F25AE7">
      <w:pPr>
        <w:autoSpaceDE w:val="0"/>
        <w:autoSpaceDN w:val="0"/>
        <w:adjustRightInd w:val="0"/>
        <w:spacing w:after="0" w:line="240" w:lineRule="auto"/>
        <w:rPr>
          <w:rFonts w:ascii="Arial" w:hAnsi="Arial" w:cs="Arial"/>
          <w:color w:val="000000"/>
          <w:sz w:val="20"/>
          <w:szCs w:val="20"/>
        </w:rPr>
      </w:pPr>
    </w:p>
    <w:p w:rsidR="005F47D5" w:rsidRDefault="005F47D5" w:rsidP="005F47D5">
      <w:pPr>
        <w:autoSpaceDE w:val="0"/>
        <w:autoSpaceDN w:val="0"/>
        <w:adjustRightInd w:val="0"/>
        <w:spacing w:after="0" w:line="240" w:lineRule="auto"/>
        <w:rPr>
          <w:rFonts w:ascii="Arial" w:hAnsi="Arial" w:cs="Arial"/>
          <w:b/>
          <w:bCs/>
          <w:color w:val="211D1E"/>
          <w:sz w:val="20"/>
          <w:szCs w:val="20"/>
        </w:rPr>
      </w:pPr>
      <w:r>
        <w:rPr>
          <w:rFonts w:ascii="Arial" w:hAnsi="Arial" w:cs="Arial"/>
          <w:b/>
          <w:bCs/>
          <w:color w:val="211D1E"/>
          <w:sz w:val="20"/>
          <w:szCs w:val="20"/>
        </w:rPr>
        <w:t>SUBMISSION INSTRUCTIONS</w:t>
      </w:r>
    </w:p>
    <w:p w:rsidR="005F47D5" w:rsidRPr="00142D48" w:rsidRDefault="005F47D5" w:rsidP="005F47D5">
      <w:pPr>
        <w:autoSpaceDE w:val="0"/>
        <w:autoSpaceDN w:val="0"/>
        <w:adjustRightInd w:val="0"/>
        <w:spacing w:after="0" w:line="240" w:lineRule="auto"/>
        <w:rPr>
          <w:rFonts w:ascii="Arial" w:hAnsi="Arial" w:cs="Arial"/>
          <w:color w:val="000000"/>
          <w:sz w:val="20"/>
          <w:szCs w:val="20"/>
        </w:rPr>
      </w:pPr>
      <w:r>
        <w:rPr>
          <w:rFonts w:ascii="Arial" w:hAnsi="Arial" w:cs="Arial"/>
          <w:color w:val="211D1E"/>
          <w:sz w:val="20"/>
          <w:szCs w:val="20"/>
        </w:rPr>
        <w:t>Complete and sign the questionnaire and include it as part of the organization’s application for FMCSA grant funds.  If your organization experiences challenges pertaining to submitting your Self Certification Form, it is recommended that your organization provide a hard copy to the Division Office who will deliver the Form to the Program Manager via email.</w:t>
      </w:r>
    </w:p>
    <w:p w:rsidR="00F25AE7" w:rsidRPr="00142D48" w:rsidRDefault="00F25AE7" w:rsidP="00F25AE7">
      <w:pPr>
        <w:autoSpaceDE w:val="0"/>
        <w:autoSpaceDN w:val="0"/>
        <w:adjustRightInd w:val="0"/>
        <w:spacing w:after="0" w:line="240" w:lineRule="auto"/>
        <w:rPr>
          <w:rFonts w:ascii="Arial" w:hAnsi="Arial" w:cs="Arial"/>
          <w:b/>
          <w:bCs/>
          <w:color w:val="000000"/>
          <w:sz w:val="20"/>
          <w:szCs w:val="20"/>
        </w:rPr>
      </w:pPr>
    </w:p>
    <w:tbl>
      <w:tblPr>
        <w:tblStyle w:val="TableGrid"/>
        <w:tblW w:w="9828" w:type="dxa"/>
        <w:tblLook w:val="04A0" w:firstRow="1" w:lastRow="0" w:firstColumn="1" w:lastColumn="0" w:noHBand="0" w:noVBand="1"/>
      </w:tblPr>
      <w:tblGrid>
        <w:gridCol w:w="558"/>
        <w:gridCol w:w="5400"/>
        <w:gridCol w:w="3870"/>
      </w:tblGrid>
      <w:tr w:rsidR="006B3D12" w:rsidRPr="008568D3" w:rsidTr="00142D48">
        <w:tc>
          <w:tcPr>
            <w:tcW w:w="9828" w:type="dxa"/>
            <w:gridSpan w:val="3"/>
            <w:shd w:val="clear" w:color="auto" w:fill="BFBFBF" w:themeFill="background1" w:themeFillShade="BF"/>
          </w:tcPr>
          <w:p w:rsidR="006B3D12" w:rsidRPr="008568D3" w:rsidRDefault="006B3D12" w:rsidP="00C85A9C">
            <w:pPr>
              <w:autoSpaceDE w:val="0"/>
              <w:autoSpaceDN w:val="0"/>
              <w:adjustRightInd w:val="0"/>
              <w:rPr>
                <w:rFonts w:ascii="Arial" w:hAnsi="Arial" w:cs="Arial"/>
                <w:b/>
                <w:color w:val="000000"/>
                <w:sz w:val="20"/>
                <w:szCs w:val="20"/>
              </w:rPr>
            </w:pPr>
            <w:r w:rsidRPr="008568D3">
              <w:rPr>
                <w:rFonts w:ascii="Arial" w:hAnsi="Arial" w:cs="Arial"/>
                <w:b/>
                <w:color w:val="000000"/>
                <w:sz w:val="20"/>
                <w:szCs w:val="20"/>
              </w:rPr>
              <w:t xml:space="preserve">PART I </w:t>
            </w:r>
            <w:r w:rsidR="00C85A9C" w:rsidRPr="008568D3">
              <w:rPr>
                <w:rFonts w:ascii="Arial" w:hAnsi="Arial" w:cs="Arial"/>
                <w:b/>
                <w:color w:val="000000"/>
                <w:sz w:val="20"/>
                <w:szCs w:val="20"/>
              </w:rPr>
              <w:t>–</w:t>
            </w:r>
            <w:r w:rsidRPr="008568D3">
              <w:rPr>
                <w:rFonts w:ascii="Arial" w:hAnsi="Arial" w:cs="Arial"/>
                <w:b/>
                <w:color w:val="000000"/>
                <w:sz w:val="20"/>
                <w:szCs w:val="20"/>
              </w:rPr>
              <w:t xml:space="preserve"> </w:t>
            </w:r>
            <w:r w:rsidR="00C85A9C" w:rsidRPr="008568D3">
              <w:rPr>
                <w:rFonts w:ascii="Arial" w:hAnsi="Arial" w:cs="Arial"/>
                <w:b/>
                <w:color w:val="000000"/>
                <w:sz w:val="20"/>
                <w:szCs w:val="20"/>
              </w:rPr>
              <w:t xml:space="preserve">Contact </w:t>
            </w:r>
            <w:r w:rsidRPr="008568D3">
              <w:rPr>
                <w:rFonts w:ascii="Arial" w:hAnsi="Arial" w:cs="Arial"/>
                <w:b/>
                <w:color w:val="000000"/>
                <w:sz w:val="20"/>
                <w:szCs w:val="20"/>
              </w:rPr>
              <w:t>Information</w:t>
            </w:r>
          </w:p>
        </w:tc>
      </w:tr>
      <w:tr w:rsidR="006B3D12" w:rsidRPr="008568D3" w:rsidTr="00FE4F28">
        <w:tc>
          <w:tcPr>
            <w:tcW w:w="558" w:type="dxa"/>
            <w:vAlign w:val="center"/>
          </w:tcPr>
          <w:p w:rsidR="006B3D12" w:rsidRPr="008568D3" w:rsidRDefault="006B3D12"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1</w:t>
            </w:r>
            <w:r w:rsidR="001218D4" w:rsidRPr="008568D3">
              <w:rPr>
                <w:rFonts w:ascii="Arial" w:hAnsi="Arial" w:cs="Arial"/>
                <w:color w:val="000000"/>
                <w:sz w:val="20"/>
                <w:szCs w:val="20"/>
              </w:rPr>
              <w:t>.</w:t>
            </w:r>
          </w:p>
        </w:tc>
        <w:tc>
          <w:tcPr>
            <w:tcW w:w="5400" w:type="dxa"/>
          </w:tcPr>
          <w:p w:rsidR="006B3D12" w:rsidRPr="008568D3" w:rsidRDefault="003747B8" w:rsidP="00C40464">
            <w:pPr>
              <w:autoSpaceDE w:val="0"/>
              <w:autoSpaceDN w:val="0"/>
              <w:adjustRightInd w:val="0"/>
              <w:rPr>
                <w:rFonts w:ascii="Arial" w:hAnsi="Arial" w:cs="Arial"/>
                <w:color w:val="000000"/>
                <w:sz w:val="20"/>
                <w:szCs w:val="20"/>
              </w:rPr>
            </w:pPr>
            <w:r w:rsidRPr="008568D3">
              <w:rPr>
                <w:rFonts w:ascii="Arial" w:hAnsi="Arial" w:cs="Arial"/>
                <w:color w:val="000000"/>
                <w:sz w:val="20"/>
                <w:szCs w:val="20"/>
              </w:rPr>
              <w:t>L</w:t>
            </w:r>
            <w:r w:rsidR="006B3D12" w:rsidRPr="008568D3">
              <w:rPr>
                <w:rFonts w:ascii="Arial" w:hAnsi="Arial" w:cs="Arial"/>
                <w:color w:val="000000"/>
                <w:sz w:val="20"/>
                <w:szCs w:val="20"/>
              </w:rPr>
              <w:t xml:space="preserve">egal name of </w:t>
            </w:r>
            <w:r w:rsidR="00C40464">
              <w:rPr>
                <w:rFonts w:ascii="Arial" w:hAnsi="Arial" w:cs="Arial"/>
                <w:color w:val="000000"/>
                <w:sz w:val="20"/>
                <w:szCs w:val="20"/>
              </w:rPr>
              <w:t>your</w:t>
            </w:r>
            <w:r w:rsidR="00C40464" w:rsidRPr="008568D3">
              <w:rPr>
                <w:rFonts w:ascii="Arial" w:hAnsi="Arial" w:cs="Arial"/>
                <w:color w:val="000000"/>
                <w:sz w:val="20"/>
                <w:szCs w:val="20"/>
              </w:rPr>
              <w:t xml:space="preserve"> </w:t>
            </w:r>
            <w:r w:rsidR="006B3D12" w:rsidRPr="008568D3">
              <w:rPr>
                <w:rFonts w:ascii="Arial" w:hAnsi="Arial" w:cs="Arial"/>
                <w:color w:val="000000"/>
                <w:sz w:val="20"/>
                <w:szCs w:val="20"/>
              </w:rPr>
              <w:t>organization associated with the</w:t>
            </w:r>
            <w:r w:rsidRPr="008568D3">
              <w:rPr>
                <w:rFonts w:ascii="Arial" w:hAnsi="Arial" w:cs="Arial"/>
                <w:color w:val="000000"/>
                <w:sz w:val="20"/>
                <w:szCs w:val="20"/>
              </w:rPr>
              <w:t xml:space="preserve"> Dun and Bradstreet </w:t>
            </w:r>
            <w:r w:rsidR="00723188" w:rsidRPr="008568D3">
              <w:rPr>
                <w:rStyle w:val="Emphasis"/>
                <w:rFonts w:ascii="Arial" w:hAnsi="Arial" w:cs="Arial"/>
                <w:i w:val="0"/>
                <w:sz w:val="20"/>
                <w:szCs w:val="20"/>
              </w:rPr>
              <w:t>Data Universal Numbering System (DUNS) Number</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rsidTr="00FE4F28">
        <w:tc>
          <w:tcPr>
            <w:tcW w:w="558" w:type="dxa"/>
            <w:vAlign w:val="center"/>
          </w:tcPr>
          <w:p w:rsidR="006B3D12" w:rsidRPr="008568D3" w:rsidRDefault="00723188"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2</w:t>
            </w:r>
            <w:r w:rsidR="001218D4" w:rsidRPr="008568D3">
              <w:rPr>
                <w:rFonts w:ascii="Arial" w:hAnsi="Arial" w:cs="Arial"/>
                <w:color w:val="000000"/>
                <w:sz w:val="20"/>
                <w:szCs w:val="20"/>
              </w:rPr>
              <w:t>.</w:t>
            </w:r>
          </w:p>
        </w:tc>
        <w:tc>
          <w:tcPr>
            <w:tcW w:w="5400" w:type="dxa"/>
          </w:tcPr>
          <w:p w:rsidR="00723188" w:rsidRPr="008568D3" w:rsidRDefault="0072318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DUNS Number</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rsidTr="00FE4F28">
        <w:tc>
          <w:tcPr>
            <w:tcW w:w="558" w:type="dxa"/>
            <w:vAlign w:val="center"/>
          </w:tcPr>
          <w:p w:rsidR="006B3D12" w:rsidRPr="008568D3" w:rsidRDefault="00723188"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3</w:t>
            </w:r>
            <w:r w:rsidR="001218D4" w:rsidRPr="008568D3">
              <w:rPr>
                <w:rFonts w:ascii="Arial" w:hAnsi="Arial" w:cs="Arial"/>
                <w:color w:val="000000"/>
                <w:sz w:val="20"/>
                <w:szCs w:val="20"/>
              </w:rPr>
              <w:t>.</w:t>
            </w:r>
          </w:p>
        </w:tc>
        <w:tc>
          <w:tcPr>
            <w:tcW w:w="5400" w:type="dxa"/>
          </w:tcPr>
          <w:p w:rsidR="006B3D12" w:rsidRPr="008568D3" w:rsidRDefault="0072318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Address </w:t>
            </w:r>
            <w:r w:rsidR="00EB7594" w:rsidRPr="008568D3">
              <w:rPr>
                <w:rFonts w:ascii="Arial" w:hAnsi="Arial" w:cs="Arial"/>
                <w:color w:val="000000"/>
                <w:sz w:val="20"/>
                <w:szCs w:val="20"/>
              </w:rPr>
              <w:t xml:space="preserve">associated with </w:t>
            </w:r>
            <w:r w:rsidR="00C40464">
              <w:rPr>
                <w:rFonts w:ascii="Arial" w:hAnsi="Arial" w:cs="Arial"/>
                <w:color w:val="000000"/>
                <w:sz w:val="20"/>
                <w:szCs w:val="20"/>
              </w:rPr>
              <w:t>your</w:t>
            </w:r>
            <w:r w:rsidR="00C40464" w:rsidRPr="008568D3">
              <w:rPr>
                <w:rFonts w:ascii="Arial" w:hAnsi="Arial" w:cs="Arial"/>
                <w:color w:val="000000"/>
                <w:sz w:val="20"/>
                <w:szCs w:val="20"/>
              </w:rPr>
              <w:t xml:space="preserve"> </w:t>
            </w:r>
            <w:r w:rsidR="00EB7594" w:rsidRPr="008568D3">
              <w:rPr>
                <w:rFonts w:ascii="Arial" w:hAnsi="Arial" w:cs="Arial"/>
                <w:color w:val="000000"/>
                <w:sz w:val="20"/>
                <w:szCs w:val="20"/>
              </w:rPr>
              <w:t>DUNS Number</w:t>
            </w:r>
          </w:p>
          <w:p w:rsidR="00723188" w:rsidRPr="008568D3" w:rsidRDefault="00723188" w:rsidP="00F25AE7">
            <w:pPr>
              <w:autoSpaceDE w:val="0"/>
              <w:autoSpaceDN w:val="0"/>
              <w:adjustRightInd w:val="0"/>
              <w:rPr>
                <w:rFonts w:ascii="Arial" w:hAnsi="Arial" w:cs="Arial"/>
                <w:color w:val="000000"/>
                <w:sz w:val="20"/>
                <w:szCs w:val="20"/>
              </w:rPr>
            </w:pP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7F49A1" w:rsidRPr="008568D3" w:rsidTr="00FE4F28">
        <w:tc>
          <w:tcPr>
            <w:tcW w:w="558" w:type="dxa"/>
            <w:vAlign w:val="center"/>
          </w:tcPr>
          <w:p w:rsidR="007F49A1"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4.</w:t>
            </w:r>
          </w:p>
        </w:tc>
        <w:tc>
          <w:tcPr>
            <w:tcW w:w="5400" w:type="dxa"/>
          </w:tcPr>
          <w:p w:rsidR="007F49A1" w:rsidRPr="008568D3" w:rsidRDefault="00274084" w:rsidP="00F25AE7">
            <w:pPr>
              <w:autoSpaceDE w:val="0"/>
              <w:autoSpaceDN w:val="0"/>
              <w:adjustRightInd w:val="0"/>
              <w:rPr>
                <w:rFonts w:ascii="Arial" w:hAnsi="Arial" w:cs="Arial"/>
                <w:color w:val="000000"/>
                <w:sz w:val="20"/>
                <w:szCs w:val="20"/>
              </w:rPr>
            </w:pPr>
            <w:r>
              <w:rPr>
                <w:rFonts w:ascii="Arial" w:hAnsi="Arial" w:cs="Arial"/>
                <w:color w:val="000000"/>
                <w:sz w:val="20"/>
                <w:szCs w:val="20"/>
              </w:rPr>
              <w:t>Employ</w:t>
            </w:r>
            <w:r w:rsidR="00DF7614">
              <w:rPr>
                <w:rFonts w:ascii="Arial" w:hAnsi="Arial" w:cs="Arial"/>
                <w:color w:val="000000"/>
                <w:sz w:val="20"/>
                <w:szCs w:val="20"/>
              </w:rPr>
              <w:t>e</w:t>
            </w:r>
            <w:r>
              <w:rPr>
                <w:rFonts w:ascii="Arial" w:hAnsi="Arial" w:cs="Arial"/>
                <w:color w:val="000000"/>
                <w:sz w:val="20"/>
                <w:szCs w:val="20"/>
              </w:rPr>
              <w:t>r</w:t>
            </w:r>
            <w:r w:rsidR="007F49A1" w:rsidRPr="008568D3">
              <w:rPr>
                <w:rFonts w:ascii="Arial" w:hAnsi="Arial" w:cs="Arial"/>
                <w:color w:val="000000"/>
                <w:sz w:val="20"/>
                <w:szCs w:val="20"/>
              </w:rPr>
              <w:t xml:space="preserve"> Identification Number (EIN)</w:t>
            </w:r>
          </w:p>
        </w:tc>
        <w:tc>
          <w:tcPr>
            <w:tcW w:w="3870" w:type="dxa"/>
          </w:tcPr>
          <w:p w:rsidR="007F49A1" w:rsidRPr="008568D3" w:rsidRDefault="007F49A1" w:rsidP="00F25AE7">
            <w:pPr>
              <w:autoSpaceDE w:val="0"/>
              <w:autoSpaceDN w:val="0"/>
              <w:adjustRightInd w:val="0"/>
              <w:rPr>
                <w:rFonts w:ascii="Arial" w:hAnsi="Arial" w:cs="Arial"/>
                <w:color w:val="000000"/>
                <w:sz w:val="20"/>
                <w:szCs w:val="20"/>
              </w:rPr>
            </w:pPr>
          </w:p>
        </w:tc>
      </w:tr>
      <w:tr w:rsidR="007F49A1" w:rsidRPr="008568D3" w:rsidTr="00FE4F28">
        <w:tc>
          <w:tcPr>
            <w:tcW w:w="558" w:type="dxa"/>
            <w:vAlign w:val="center"/>
          </w:tcPr>
          <w:p w:rsidR="007F49A1"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5.</w:t>
            </w:r>
          </w:p>
        </w:tc>
        <w:tc>
          <w:tcPr>
            <w:tcW w:w="5400" w:type="dxa"/>
          </w:tcPr>
          <w:p w:rsidR="007F49A1" w:rsidRPr="008568D3" w:rsidRDefault="007F49A1"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Congressional District</w:t>
            </w:r>
          </w:p>
        </w:tc>
        <w:tc>
          <w:tcPr>
            <w:tcW w:w="3870" w:type="dxa"/>
          </w:tcPr>
          <w:p w:rsidR="007F49A1" w:rsidRPr="008568D3" w:rsidRDefault="007F49A1" w:rsidP="00F25AE7">
            <w:pPr>
              <w:autoSpaceDE w:val="0"/>
              <w:autoSpaceDN w:val="0"/>
              <w:adjustRightInd w:val="0"/>
              <w:rPr>
                <w:rFonts w:ascii="Arial" w:hAnsi="Arial" w:cs="Arial"/>
                <w:color w:val="000000"/>
                <w:sz w:val="20"/>
                <w:szCs w:val="20"/>
              </w:rPr>
            </w:pPr>
          </w:p>
        </w:tc>
      </w:tr>
      <w:tr w:rsidR="006B3D12" w:rsidRPr="008568D3" w:rsidTr="00FE4F28">
        <w:tc>
          <w:tcPr>
            <w:tcW w:w="558" w:type="dxa"/>
            <w:vAlign w:val="center"/>
          </w:tcPr>
          <w:p w:rsidR="00C85A9C"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6.</w:t>
            </w:r>
          </w:p>
        </w:tc>
        <w:tc>
          <w:tcPr>
            <w:tcW w:w="5400" w:type="dxa"/>
          </w:tcPr>
          <w:p w:rsidR="006B3D12" w:rsidRPr="008568D3" w:rsidRDefault="00853C7C"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Organization </w:t>
            </w:r>
            <w:r w:rsidR="003747B8" w:rsidRPr="008568D3">
              <w:rPr>
                <w:rFonts w:ascii="Arial" w:hAnsi="Arial" w:cs="Arial"/>
                <w:color w:val="000000"/>
                <w:sz w:val="20"/>
                <w:szCs w:val="20"/>
              </w:rPr>
              <w:t>Phone</w:t>
            </w:r>
            <w:r w:rsidR="00723188" w:rsidRPr="008568D3">
              <w:rPr>
                <w:rFonts w:ascii="Arial" w:hAnsi="Arial" w:cs="Arial"/>
                <w:color w:val="000000"/>
                <w:sz w:val="20"/>
                <w:szCs w:val="20"/>
              </w:rPr>
              <w:t xml:space="preserve"> Number</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rsidTr="00FE4F28">
        <w:tc>
          <w:tcPr>
            <w:tcW w:w="558" w:type="dxa"/>
            <w:vAlign w:val="center"/>
          </w:tcPr>
          <w:p w:rsidR="006B3D12"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7.</w:t>
            </w:r>
          </w:p>
        </w:tc>
        <w:tc>
          <w:tcPr>
            <w:tcW w:w="5400" w:type="dxa"/>
          </w:tcPr>
          <w:p w:rsidR="006B3D12" w:rsidRPr="008568D3" w:rsidRDefault="003747B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If applicable, please list any affiliated organizations that may influence actions related to the grant</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rsidTr="00FE4F28">
        <w:tc>
          <w:tcPr>
            <w:tcW w:w="558" w:type="dxa"/>
            <w:vAlign w:val="center"/>
          </w:tcPr>
          <w:p w:rsidR="006B3D12"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8.</w:t>
            </w:r>
          </w:p>
        </w:tc>
        <w:tc>
          <w:tcPr>
            <w:tcW w:w="5400" w:type="dxa"/>
          </w:tcPr>
          <w:p w:rsidR="006B3D12" w:rsidRPr="008568D3" w:rsidRDefault="003747B8" w:rsidP="00363CAC">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Name of the primary </w:t>
            </w:r>
            <w:r w:rsidR="00363CAC" w:rsidRPr="008568D3">
              <w:rPr>
                <w:rFonts w:ascii="Arial" w:hAnsi="Arial" w:cs="Arial"/>
                <w:color w:val="000000"/>
                <w:sz w:val="20"/>
                <w:szCs w:val="20"/>
              </w:rPr>
              <w:t>application</w:t>
            </w:r>
            <w:r w:rsidR="00EB7594" w:rsidRPr="008568D3">
              <w:rPr>
                <w:rFonts w:ascii="Arial" w:hAnsi="Arial" w:cs="Arial"/>
                <w:color w:val="000000"/>
                <w:sz w:val="20"/>
                <w:szCs w:val="20"/>
              </w:rPr>
              <w:t xml:space="preserve"> </w:t>
            </w:r>
            <w:r w:rsidRPr="008568D3">
              <w:rPr>
                <w:rFonts w:ascii="Arial" w:hAnsi="Arial" w:cs="Arial"/>
                <w:color w:val="000000"/>
                <w:sz w:val="20"/>
                <w:szCs w:val="20"/>
              </w:rPr>
              <w:t>point of contact (POC) for the grant(s)</w:t>
            </w:r>
          </w:p>
        </w:tc>
        <w:tc>
          <w:tcPr>
            <w:tcW w:w="3870" w:type="dxa"/>
          </w:tcPr>
          <w:p w:rsidR="006B3D12" w:rsidRPr="008568D3" w:rsidRDefault="006B3D12" w:rsidP="00F25AE7">
            <w:pPr>
              <w:autoSpaceDE w:val="0"/>
              <w:autoSpaceDN w:val="0"/>
              <w:adjustRightInd w:val="0"/>
              <w:rPr>
                <w:rFonts w:ascii="Arial" w:hAnsi="Arial" w:cs="Arial"/>
                <w:color w:val="000000"/>
                <w:sz w:val="20"/>
                <w:szCs w:val="20"/>
              </w:rPr>
            </w:pPr>
          </w:p>
        </w:tc>
      </w:tr>
      <w:tr w:rsidR="003747B8" w:rsidRPr="008568D3" w:rsidTr="00FE4F28">
        <w:tc>
          <w:tcPr>
            <w:tcW w:w="558" w:type="dxa"/>
            <w:vAlign w:val="center"/>
          </w:tcPr>
          <w:p w:rsidR="003747B8"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9.</w:t>
            </w:r>
          </w:p>
        </w:tc>
        <w:tc>
          <w:tcPr>
            <w:tcW w:w="5400" w:type="dxa"/>
          </w:tcPr>
          <w:p w:rsidR="003747B8" w:rsidRPr="008568D3" w:rsidRDefault="003747B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POC Phone Number</w:t>
            </w:r>
          </w:p>
        </w:tc>
        <w:tc>
          <w:tcPr>
            <w:tcW w:w="3870" w:type="dxa"/>
          </w:tcPr>
          <w:p w:rsidR="003747B8" w:rsidRPr="008568D3" w:rsidRDefault="003747B8" w:rsidP="00F25AE7">
            <w:pPr>
              <w:autoSpaceDE w:val="0"/>
              <w:autoSpaceDN w:val="0"/>
              <w:adjustRightInd w:val="0"/>
              <w:rPr>
                <w:rFonts w:ascii="Arial" w:hAnsi="Arial" w:cs="Arial"/>
                <w:color w:val="000000"/>
                <w:sz w:val="20"/>
                <w:szCs w:val="20"/>
              </w:rPr>
            </w:pPr>
          </w:p>
        </w:tc>
      </w:tr>
      <w:tr w:rsidR="003747B8" w:rsidRPr="008568D3" w:rsidTr="00FE4F28">
        <w:tc>
          <w:tcPr>
            <w:tcW w:w="558" w:type="dxa"/>
            <w:vAlign w:val="center"/>
          </w:tcPr>
          <w:p w:rsidR="003747B8"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10.</w:t>
            </w:r>
          </w:p>
        </w:tc>
        <w:tc>
          <w:tcPr>
            <w:tcW w:w="5400" w:type="dxa"/>
          </w:tcPr>
          <w:p w:rsidR="003747B8" w:rsidRPr="008568D3" w:rsidRDefault="00EB7594" w:rsidP="00EB7594">
            <w:pPr>
              <w:autoSpaceDE w:val="0"/>
              <w:autoSpaceDN w:val="0"/>
              <w:adjustRightInd w:val="0"/>
              <w:rPr>
                <w:rFonts w:ascii="Arial" w:hAnsi="Arial" w:cs="Arial"/>
                <w:color w:val="000000"/>
                <w:sz w:val="20"/>
                <w:szCs w:val="20"/>
              </w:rPr>
            </w:pPr>
            <w:r w:rsidRPr="008568D3">
              <w:rPr>
                <w:rFonts w:ascii="Arial" w:hAnsi="Arial" w:cs="Arial"/>
                <w:color w:val="000000"/>
                <w:sz w:val="20"/>
                <w:szCs w:val="20"/>
              </w:rPr>
              <w:t>POC E-mail Address</w:t>
            </w:r>
          </w:p>
        </w:tc>
        <w:tc>
          <w:tcPr>
            <w:tcW w:w="3870" w:type="dxa"/>
          </w:tcPr>
          <w:p w:rsidR="003747B8" w:rsidRPr="008568D3" w:rsidRDefault="003747B8" w:rsidP="00F25AE7">
            <w:pPr>
              <w:autoSpaceDE w:val="0"/>
              <w:autoSpaceDN w:val="0"/>
              <w:adjustRightInd w:val="0"/>
              <w:rPr>
                <w:rFonts w:ascii="Arial" w:hAnsi="Arial" w:cs="Arial"/>
                <w:color w:val="000000"/>
                <w:sz w:val="20"/>
                <w:szCs w:val="20"/>
              </w:rPr>
            </w:pPr>
          </w:p>
        </w:tc>
      </w:tr>
    </w:tbl>
    <w:p w:rsidR="005F47D5" w:rsidRDefault="005F47D5" w:rsidP="00F25AE7">
      <w:pPr>
        <w:autoSpaceDE w:val="0"/>
        <w:autoSpaceDN w:val="0"/>
        <w:adjustRightInd w:val="0"/>
        <w:spacing w:after="0" w:line="240" w:lineRule="auto"/>
        <w:rPr>
          <w:rFonts w:ascii="Arial" w:hAnsi="Arial" w:cs="Arial"/>
          <w:color w:val="000000"/>
          <w:sz w:val="20"/>
          <w:szCs w:val="20"/>
        </w:rPr>
      </w:pPr>
    </w:p>
    <w:p w:rsidR="005F47D5" w:rsidRDefault="005F47D5">
      <w:pPr>
        <w:rPr>
          <w:rFonts w:ascii="Arial" w:hAnsi="Arial" w:cs="Arial"/>
          <w:color w:val="000000"/>
          <w:sz w:val="20"/>
          <w:szCs w:val="20"/>
        </w:rPr>
      </w:pPr>
      <w:r>
        <w:rPr>
          <w:rFonts w:ascii="Arial" w:hAnsi="Arial" w:cs="Arial"/>
          <w:color w:val="000000"/>
          <w:sz w:val="20"/>
          <w:szCs w:val="20"/>
        </w:rPr>
        <w:br w:type="page"/>
      </w:r>
    </w:p>
    <w:tbl>
      <w:tblPr>
        <w:tblStyle w:val="TableGrid"/>
        <w:tblW w:w="9828" w:type="dxa"/>
        <w:tblLook w:val="04A0" w:firstRow="1" w:lastRow="0" w:firstColumn="1" w:lastColumn="0" w:noHBand="0" w:noVBand="1"/>
      </w:tblPr>
      <w:tblGrid>
        <w:gridCol w:w="558"/>
        <w:gridCol w:w="5400"/>
        <w:gridCol w:w="3870"/>
      </w:tblGrid>
      <w:tr w:rsidR="00C85A9C" w:rsidRPr="00380F0C" w:rsidTr="00274084">
        <w:trPr>
          <w:tblHeader/>
        </w:trPr>
        <w:tc>
          <w:tcPr>
            <w:tcW w:w="9828" w:type="dxa"/>
            <w:gridSpan w:val="3"/>
            <w:tcBorders>
              <w:bottom w:val="single" w:sz="4" w:space="0" w:color="auto"/>
            </w:tcBorders>
            <w:shd w:val="clear" w:color="auto" w:fill="BFBFBF" w:themeFill="background1" w:themeFillShade="BF"/>
          </w:tcPr>
          <w:p w:rsidR="00C85A9C" w:rsidRPr="00380F0C" w:rsidRDefault="00C85A9C" w:rsidP="00C85A9C">
            <w:pPr>
              <w:autoSpaceDE w:val="0"/>
              <w:autoSpaceDN w:val="0"/>
              <w:adjustRightInd w:val="0"/>
              <w:rPr>
                <w:rFonts w:ascii="Arial" w:hAnsi="Arial" w:cs="Arial"/>
                <w:b/>
                <w:color w:val="000000"/>
                <w:sz w:val="20"/>
                <w:szCs w:val="20"/>
              </w:rPr>
            </w:pPr>
            <w:r w:rsidRPr="00380F0C">
              <w:rPr>
                <w:rFonts w:ascii="Arial" w:hAnsi="Arial" w:cs="Arial"/>
                <w:b/>
                <w:color w:val="000000"/>
                <w:sz w:val="20"/>
                <w:szCs w:val="20"/>
              </w:rPr>
              <w:t>PART II – General Information</w:t>
            </w:r>
            <w:r w:rsidR="008568D3" w:rsidRPr="00380F0C">
              <w:rPr>
                <w:rFonts w:ascii="Arial" w:hAnsi="Arial" w:cs="Arial"/>
                <w:b/>
                <w:color w:val="000000"/>
                <w:sz w:val="20"/>
                <w:szCs w:val="20"/>
              </w:rPr>
              <w:t xml:space="preserve"> and Assurances</w:t>
            </w:r>
          </w:p>
        </w:tc>
      </w:tr>
      <w:tr w:rsidR="00DA6F80" w:rsidRPr="00380F0C" w:rsidTr="00E26ED0">
        <w:tc>
          <w:tcPr>
            <w:tcW w:w="558" w:type="dxa"/>
            <w:vAlign w:val="center"/>
          </w:tcPr>
          <w:p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5400" w:type="dxa"/>
          </w:tcPr>
          <w:p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Is </w:t>
            </w:r>
            <w:r>
              <w:rPr>
                <w:rFonts w:ascii="Arial" w:hAnsi="Arial" w:cs="Arial"/>
                <w:sz w:val="20"/>
                <w:szCs w:val="20"/>
              </w:rPr>
              <w:t>your</w:t>
            </w:r>
            <w:r w:rsidRPr="00380F0C">
              <w:rPr>
                <w:rFonts w:ascii="Arial" w:hAnsi="Arial" w:cs="Arial"/>
                <w:sz w:val="20"/>
                <w:szCs w:val="20"/>
              </w:rPr>
              <w:t xml:space="preserve"> organization in compliance with applicable Anti-Lobbying Policies included in Lobbying Form GG and, if applicable, the SF-LLL Disclosure of Lobbying Activities?</w:t>
            </w:r>
          </w:p>
        </w:tc>
        <w:tc>
          <w:tcPr>
            <w:tcW w:w="3870" w:type="dxa"/>
          </w:tcPr>
          <w:p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rsidTr="00710E52">
        <w:tc>
          <w:tcPr>
            <w:tcW w:w="558" w:type="dxa"/>
            <w:vAlign w:val="center"/>
          </w:tcPr>
          <w:p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5400" w:type="dxa"/>
          </w:tcPr>
          <w:p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Per the FMCSA Financial Assistance Agreement General Provisions and Assurances, did </w:t>
            </w:r>
            <w:r>
              <w:rPr>
                <w:rFonts w:ascii="Arial" w:hAnsi="Arial" w:cs="Arial"/>
                <w:sz w:val="20"/>
                <w:szCs w:val="20"/>
              </w:rPr>
              <w:t>your</w:t>
            </w:r>
            <w:r w:rsidRPr="00380F0C">
              <w:rPr>
                <w:rFonts w:ascii="Arial" w:hAnsi="Arial" w:cs="Arial"/>
                <w:sz w:val="20"/>
                <w:szCs w:val="20"/>
              </w:rPr>
              <w:t xml:space="preserve"> organization </w:t>
            </w:r>
            <w:r>
              <w:rPr>
                <w:rFonts w:ascii="Arial" w:hAnsi="Arial" w:cs="Arial"/>
                <w:sz w:val="20"/>
                <w:szCs w:val="20"/>
              </w:rPr>
              <w:t>confirm that neither your organization nor any</w:t>
            </w:r>
            <w:r w:rsidRPr="00380F0C">
              <w:rPr>
                <w:rFonts w:ascii="Arial" w:hAnsi="Arial" w:cs="Arial"/>
                <w:sz w:val="20"/>
                <w:szCs w:val="20"/>
              </w:rPr>
              <w:t xml:space="preserve"> key personnel listed in the application</w:t>
            </w:r>
            <w:r>
              <w:rPr>
                <w:rFonts w:ascii="Arial" w:hAnsi="Arial" w:cs="Arial"/>
                <w:sz w:val="20"/>
                <w:szCs w:val="20"/>
              </w:rPr>
              <w:t xml:space="preserve"> have been debarred or suspended from participation in Federal assistance programs</w:t>
            </w:r>
            <w:r w:rsidRPr="00380F0C">
              <w:rPr>
                <w:rFonts w:ascii="Arial" w:hAnsi="Arial" w:cs="Arial"/>
                <w:sz w:val="20"/>
                <w:szCs w:val="20"/>
              </w:rPr>
              <w:t>?</w:t>
            </w:r>
          </w:p>
        </w:tc>
        <w:tc>
          <w:tcPr>
            <w:tcW w:w="3870" w:type="dxa"/>
          </w:tcPr>
          <w:p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rsidTr="00BC4FE2">
        <w:tc>
          <w:tcPr>
            <w:tcW w:w="558" w:type="dxa"/>
            <w:vAlign w:val="center"/>
          </w:tcPr>
          <w:p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400" w:type="dxa"/>
          </w:tcPr>
          <w:p w:rsidR="00DA6F80" w:rsidRPr="00380F0C" w:rsidRDefault="00DA6F80" w:rsidP="00DA6F80">
            <w:pPr>
              <w:autoSpaceDE w:val="0"/>
              <w:autoSpaceDN w:val="0"/>
              <w:adjustRightInd w:val="0"/>
              <w:rPr>
                <w:rFonts w:ascii="Arial" w:hAnsi="Arial" w:cs="Arial"/>
                <w:sz w:val="20"/>
                <w:szCs w:val="20"/>
              </w:rPr>
            </w:pPr>
            <w:r>
              <w:rPr>
                <w:rFonts w:ascii="Arial" w:hAnsi="Arial" w:cs="Arial"/>
                <w:sz w:val="20"/>
                <w:szCs w:val="20"/>
              </w:rPr>
              <w:t>Does your organization have any findings related to violations of the Civil Rights Act, Age Discrimination Act, Americans with Disabilities Act, and other civil rights laws?</w:t>
            </w:r>
          </w:p>
        </w:tc>
        <w:tc>
          <w:tcPr>
            <w:tcW w:w="3870" w:type="dxa"/>
          </w:tcPr>
          <w:p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rsidTr="00295FF6">
        <w:tc>
          <w:tcPr>
            <w:tcW w:w="558" w:type="dxa"/>
            <w:vAlign w:val="center"/>
          </w:tcPr>
          <w:p w:rsidR="00DA6F80" w:rsidRPr="00380F0C" w:rsidRDefault="00DA6F80" w:rsidP="00FE4F28">
            <w:pPr>
              <w:autoSpaceDE w:val="0"/>
              <w:autoSpaceDN w:val="0"/>
              <w:adjustRightInd w:val="0"/>
              <w:jc w:val="center"/>
              <w:rPr>
                <w:rFonts w:ascii="Arial" w:hAnsi="Arial" w:cs="Arial"/>
                <w:color w:val="000000"/>
                <w:sz w:val="20"/>
                <w:szCs w:val="20"/>
              </w:rPr>
            </w:pPr>
            <w:r w:rsidRPr="00380F0C">
              <w:rPr>
                <w:rFonts w:ascii="Arial" w:hAnsi="Arial" w:cs="Arial"/>
                <w:color w:val="000000"/>
                <w:sz w:val="20"/>
                <w:szCs w:val="20"/>
              </w:rPr>
              <w:t>4.</w:t>
            </w:r>
          </w:p>
        </w:tc>
        <w:tc>
          <w:tcPr>
            <w:tcW w:w="5400" w:type="dxa"/>
          </w:tcPr>
          <w:p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Does </w:t>
            </w:r>
            <w:r>
              <w:rPr>
                <w:rFonts w:ascii="Arial" w:hAnsi="Arial" w:cs="Arial"/>
                <w:sz w:val="20"/>
                <w:szCs w:val="20"/>
              </w:rPr>
              <w:t>your</w:t>
            </w:r>
            <w:r w:rsidRPr="00380F0C">
              <w:rPr>
                <w:rFonts w:ascii="Arial" w:hAnsi="Arial" w:cs="Arial"/>
                <w:sz w:val="20"/>
                <w:szCs w:val="20"/>
              </w:rPr>
              <w:t xml:space="preserve"> organization maintain a Drug-Free Workplace per the FMCSA Financial Assistance Agreement General Provisions and Assurances?</w:t>
            </w:r>
          </w:p>
        </w:tc>
        <w:tc>
          <w:tcPr>
            <w:tcW w:w="3870" w:type="dxa"/>
          </w:tcPr>
          <w:p w:rsidR="00DA6F80" w:rsidRPr="00380F0C" w:rsidRDefault="00DA6F80" w:rsidP="00C85A9C">
            <w:pPr>
              <w:autoSpaceDE w:val="0"/>
              <w:autoSpaceDN w:val="0"/>
              <w:adjustRightInd w:val="0"/>
              <w:rPr>
                <w:rFonts w:ascii="Arial" w:hAnsi="Arial" w:cs="Arial"/>
                <w:color w:val="000000"/>
                <w:sz w:val="20"/>
                <w:szCs w:val="20"/>
              </w:rPr>
            </w:pPr>
          </w:p>
        </w:tc>
      </w:tr>
    </w:tbl>
    <w:p w:rsidR="00C85A9C" w:rsidRPr="00142D48" w:rsidRDefault="00C85A9C" w:rsidP="00F25AE7">
      <w:pPr>
        <w:autoSpaceDE w:val="0"/>
        <w:autoSpaceDN w:val="0"/>
        <w:adjustRightInd w:val="0"/>
        <w:spacing w:after="0" w:line="240" w:lineRule="auto"/>
        <w:rPr>
          <w:rFonts w:ascii="Arial" w:hAnsi="Arial" w:cs="Arial"/>
          <w:color w:val="000000"/>
          <w:sz w:val="20"/>
          <w:szCs w:val="20"/>
        </w:rPr>
      </w:pPr>
    </w:p>
    <w:tbl>
      <w:tblPr>
        <w:tblStyle w:val="TableGrid"/>
        <w:tblW w:w="9846" w:type="dxa"/>
        <w:tblLook w:val="04A0" w:firstRow="1" w:lastRow="0" w:firstColumn="1" w:lastColumn="0" w:noHBand="0" w:noVBand="1"/>
      </w:tblPr>
      <w:tblGrid>
        <w:gridCol w:w="556"/>
        <w:gridCol w:w="5434"/>
        <w:gridCol w:w="3856"/>
      </w:tblGrid>
      <w:tr w:rsidR="00BC378F" w:rsidRPr="00C75765" w:rsidTr="00AF733A">
        <w:tc>
          <w:tcPr>
            <w:tcW w:w="9846" w:type="dxa"/>
            <w:gridSpan w:val="3"/>
            <w:tcBorders>
              <w:bottom w:val="single" w:sz="4" w:space="0" w:color="auto"/>
            </w:tcBorders>
            <w:shd w:val="clear" w:color="auto" w:fill="BFBFBF" w:themeFill="background1" w:themeFillShade="BF"/>
          </w:tcPr>
          <w:p w:rsidR="00BC378F" w:rsidRPr="00C75765" w:rsidRDefault="00BC378F" w:rsidP="00931653">
            <w:pPr>
              <w:autoSpaceDE w:val="0"/>
              <w:autoSpaceDN w:val="0"/>
              <w:adjustRightInd w:val="0"/>
              <w:rPr>
                <w:rFonts w:ascii="Arial" w:hAnsi="Arial" w:cs="Arial"/>
                <w:b/>
                <w:color w:val="000000"/>
                <w:sz w:val="20"/>
                <w:szCs w:val="20"/>
              </w:rPr>
            </w:pPr>
            <w:r w:rsidRPr="00C75765">
              <w:rPr>
                <w:rFonts w:ascii="Arial" w:hAnsi="Arial" w:cs="Arial"/>
                <w:b/>
                <w:color w:val="000000"/>
                <w:sz w:val="20"/>
                <w:szCs w:val="20"/>
              </w:rPr>
              <w:t>PART II</w:t>
            </w:r>
            <w:r w:rsidR="008568D3" w:rsidRPr="00C75765">
              <w:rPr>
                <w:rFonts w:ascii="Arial" w:hAnsi="Arial" w:cs="Arial"/>
                <w:b/>
                <w:color w:val="000000"/>
                <w:sz w:val="20"/>
                <w:szCs w:val="20"/>
              </w:rPr>
              <w:t>I</w:t>
            </w:r>
            <w:r w:rsidRPr="00C75765">
              <w:rPr>
                <w:rFonts w:ascii="Arial" w:hAnsi="Arial" w:cs="Arial"/>
                <w:b/>
                <w:color w:val="000000"/>
                <w:sz w:val="20"/>
                <w:szCs w:val="20"/>
              </w:rPr>
              <w:t xml:space="preserve"> – </w:t>
            </w:r>
            <w:r w:rsidR="00931653" w:rsidRPr="00C75765">
              <w:rPr>
                <w:rFonts w:ascii="Arial" w:hAnsi="Arial" w:cs="Arial"/>
                <w:b/>
                <w:color w:val="000000"/>
                <w:sz w:val="20"/>
                <w:szCs w:val="20"/>
              </w:rPr>
              <w:t>Audit History</w:t>
            </w:r>
          </w:p>
        </w:tc>
      </w:tr>
      <w:tr w:rsidR="00DA6F80" w:rsidRPr="00C75765" w:rsidTr="000468B6">
        <w:tc>
          <w:tcPr>
            <w:tcW w:w="556" w:type="dxa"/>
            <w:vAlign w:val="center"/>
          </w:tcPr>
          <w:p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5434" w:type="dxa"/>
          </w:tcPr>
          <w:p w:rsidR="00DA6AF8" w:rsidRDefault="000B020F" w:rsidP="005F47D5">
            <w:pPr>
              <w:autoSpaceDE w:val="0"/>
              <w:autoSpaceDN w:val="0"/>
              <w:adjustRightInd w:val="0"/>
              <w:rPr>
                <w:rFonts w:ascii="Arial" w:hAnsi="Arial" w:cs="Arial"/>
                <w:color w:val="000000"/>
                <w:sz w:val="20"/>
                <w:szCs w:val="20"/>
              </w:rPr>
            </w:pPr>
            <w:r>
              <w:rPr>
                <w:rFonts w:ascii="Arial" w:hAnsi="Arial" w:cs="Arial"/>
                <w:color w:val="000000"/>
                <w:sz w:val="20"/>
                <w:szCs w:val="20"/>
              </w:rPr>
              <w:t>Is your accounting system accrual based or cash based?</w:t>
            </w:r>
          </w:p>
        </w:tc>
        <w:tc>
          <w:tcPr>
            <w:tcW w:w="3856" w:type="dxa"/>
          </w:tcPr>
          <w:p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rsidTr="000468B6">
        <w:tc>
          <w:tcPr>
            <w:tcW w:w="556" w:type="dxa"/>
            <w:vAlign w:val="center"/>
          </w:tcPr>
          <w:p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5434" w:type="dxa"/>
          </w:tcPr>
          <w:p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Is your accounting system manual, automated, or a combination?</w:t>
            </w:r>
          </w:p>
        </w:tc>
        <w:tc>
          <w:tcPr>
            <w:tcW w:w="3856" w:type="dxa"/>
          </w:tcPr>
          <w:p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rsidTr="000468B6">
        <w:tc>
          <w:tcPr>
            <w:tcW w:w="556" w:type="dxa"/>
            <w:vAlign w:val="center"/>
          </w:tcPr>
          <w:p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434" w:type="dxa"/>
          </w:tcPr>
          <w:p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Has an audit been performed on the organization’s financial statement?</w:t>
            </w:r>
          </w:p>
        </w:tc>
        <w:tc>
          <w:tcPr>
            <w:tcW w:w="3856" w:type="dxa"/>
          </w:tcPr>
          <w:p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rsidTr="000468B6">
        <w:tc>
          <w:tcPr>
            <w:tcW w:w="556" w:type="dxa"/>
            <w:vAlign w:val="center"/>
          </w:tcPr>
          <w:p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5434" w:type="dxa"/>
          </w:tcPr>
          <w:p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What was the audit opinion?</w:t>
            </w:r>
          </w:p>
          <w:p w:rsidR="00DA6AF8" w:rsidRDefault="00DA6AF8" w:rsidP="008E51C9">
            <w:pPr>
              <w:autoSpaceDE w:val="0"/>
              <w:autoSpaceDN w:val="0"/>
              <w:adjustRightInd w:val="0"/>
              <w:rPr>
                <w:rFonts w:ascii="Arial" w:hAnsi="Arial" w:cs="Arial"/>
                <w:color w:val="000000"/>
                <w:sz w:val="20"/>
                <w:szCs w:val="20"/>
              </w:rPr>
            </w:pPr>
          </w:p>
        </w:tc>
        <w:tc>
          <w:tcPr>
            <w:tcW w:w="3856" w:type="dxa"/>
          </w:tcPr>
          <w:p w:rsidR="00DA6F80" w:rsidRPr="00C75765" w:rsidRDefault="00DA6F80" w:rsidP="00CB4765">
            <w:pPr>
              <w:autoSpaceDE w:val="0"/>
              <w:autoSpaceDN w:val="0"/>
              <w:adjustRightInd w:val="0"/>
              <w:rPr>
                <w:rFonts w:ascii="Arial" w:hAnsi="Arial" w:cs="Arial"/>
                <w:color w:val="000000"/>
                <w:sz w:val="20"/>
                <w:szCs w:val="20"/>
              </w:rPr>
            </w:pPr>
          </w:p>
        </w:tc>
      </w:tr>
      <w:tr w:rsidR="00DA6AF8" w:rsidRPr="00C75765" w:rsidTr="00465691">
        <w:tc>
          <w:tcPr>
            <w:tcW w:w="556" w:type="dxa"/>
            <w:vAlign w:val="center"/>
          </w:tcPr>
          <w:p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r w:rsidRPr="00C75765">
              <w:rPr>
                <w:rFonts w:ascii="Arial" w:hAnsi="Arial" w:cs="Arial"/>
                <w:color w:val="000000"/>
                <w:sz w:val="20"/>
                <w:szCs w:val="20"/>
              </w:rPr>
              <w:t>.</w:t>
            </w:r>
          </w:p>
        </w:tc>
        <w:tc>
          <w:tcPr>
            <w:tcW w:w="5434" w:type="dxa"/>
          </w:tcPr>
          <w:p w:rsidR="00DA6AF8" w:rsidRPr="00695E2A" w:rsidRDefault="00DA6AF8" w:rsidP="000B020F">
            <w:pPr>
              <w:pStyle w:val="Default"/>
              <w:rPr>
                <w:rFonts w:ascii="Arial" w:hAnsi="Arial" w:cs="Arial"/>
                <w:sz w:val="20"/>
                <w:szCs w:val="20"/>
              </w:rPr>
            </w:pPr>
            <w:r w:rsidRPr="00C75765">
              <w:rPr>
                <w:rFonts w:ascii="Arial" w:hAnsi="Arial" w:cs="Arial"/>
                <w:sz w:val="20"/>
                <w:szCs w:val="20"/>
              </w:rPr>
              <w:t xml:space="preserve">If </w:t>
            </w:r>
            <w:r>
              <w:rPr>
                <w:rFonts w:ascii="Arial" w:hAnsi="Arial" w:cs="Arial"/>
                <w:sz w:val="20"/>
                <w:szCs w:val="20"/>
              </w:rPr>
              <w:t>your</w:t>
            </w:r>
            <w:r w:rsidRPr="00C75765">
              <w:rPr>
                <w:rFonts w:ascii="Arial" w:hAnsi="Arial" w:cs="Arial"/>
                <w:sz w:val="20"/>
                <w:szCs w:val="20"/>
              </w:rPr>
              <w:t xml:space="preserve"> organization has expended more than $500,000 in Federal grant funds </w:t>
            </w:r>
            <w:r>
              <w:rPr>
                <w:rFonts w:ascii="Arial" w:hAnsi="Arial" w:cs="Arial"/>
                <w:sz w:val="20"/>
                <w:szCs w:val="20"/>
              </w:rPr>
              <w:t>with</w:t>
            </w:r>
            <w:r w:rsidRPr="00C75765">
              <w:rPr>
                <w:rFonts w:ascii="Arial" w:hAnsi="Arial" w:cs="Arial"/>
                <w:sz w:val="20"/>
                <w:szCs w:val="20"/>
              </w:rPr>
              <w:t xml:space="preserve">in </w:t>
            </w:r>
            <w:r>
              <w:rPr>
                <w:rFonts w:ascii="Arial" w:hAnsi="Arial" w:cs="Arial"/>
                <w:sz w:val="20"/>
                <w:szCs w:val="20"/>
              </w:rPr>
              <w:t>the last year</w:t>
            </w:r>
            <w:r w:rsidRPr="00C75765">
              <w:rPr>
                <w:rFonts w:ascii="Arial" w:hAnsi="Arial" w:cs="Arial"/>
                <w:sz w:val="20"/>
                <w:szCs w:val="20"/>
              </w:rPr>
              <w:t>, has OMB A-133</w:t>
            </w:r>
            <w:r>
              <w:rPr>
                <w:rFonts w:ascii="Arial" w:hAnsi="Arial" w:cs="Arial"/>
                <w:sz w:val="20"/>
                <w:szCs w:val="20"/>
              </w:rPr>
              <w:t xml:space="preserve"> Audit been performed</w:t>
            </w:r>
            <w:r w:rsidRPr="00C75765">
              <w:rPr>
                <w:rFonts w:ascii="Arial" w:hAnsi="Arial" w:cs="Arial"/>
                <w:sz w:val="20"/>
                <w:szCs w:val="20"/>
              </w:rPr>
              <w:t>?</w:t>
            </w:r>
          </w:p>
        </w:tc>
        <w:tc>
          <w:tcPr>
            <w:tcW w:w="3856" w:type="dxa"/>
          </w:tcPr>
          <w:p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rsidTr="00A10E8C">
        <w:tc>
          <w:tcPr>
            <w:tcW w:w="556" w:type="dxa"/>
            <w:vAlign w:val="center"/>
          </w:tcPr>
          <w:p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6.</w:t>
            </w:r>
          </w:p>
        </w:tc>
        <w:tc>
          <w:tcPr>
            <w:tcW w:w="5434" w:type="dxa"/>
            <w:vAlign w:val="center"/>
          </w:tcPr>
          <w:p w:rsidR="00DA6AF8" w:rsidRDefault="00DA6AF8" w:rsidP="004E7311">
            <w:pPr>
              <w:autoSpaceDE w:val="0"/>
              <w:autoSpaceDN w:val="0"/>
              <w:adjustRightInd w:val="0"/>
              <w:ind w:right="-1098"/>
              <w:rPr>
                <w:rFonts w:ascii="Arial" w:hAnsi="Arial" w:cs="Arial"/>
                <w:color w:val="000000"/>
                <w:sz w:val="20"/>
                <w:szCs w:val="20"/>
              </w:rPr>
            </w:pPr>
            <w:r>
              <w:rPr>
                <w:rFonts w:ascii="Arial" w:hAnsi="Arial" w:cs="Arial"/>
                <w:color w:val="000000"/>
                <w:sz w:val="20"/>
                <w:szCs w:val="20"/>
              </w:rPr>
              <w:t>If yes, were there any major findings?</w:t>
            </w:r>
          </w:p>
          <w:p w:rsidR="00DA6AF8" w:rsidRPr="00C75765" w:rsidRDefault="00DA6AF8" w:rsidP="004E7311">
            <w:pPr>
              <w:autoSpaceDE w:val="0"/>
              <w:autoSpaceDN w:val="0"/>
              <w:adjustRightInd w:val="0"/>
              <w:ind w:right="-1098"/>
              <w:rPr>
                <w:rFonts w:ascii="Arial" w:hAnsi="Arial" w:cs="Arial"/>
                <w:color w:val="000000"/>
                <w:sz w:val="20"/>
                <w:szCs w:val="20"/>
              </w:rPr>
            </w:pPr>
          </w:p>
        </w:tc>
        <w:tc>
          <w:tcPr>
            <w:tcW w:w="3856" w:type="dxa"/>
          </w:tcPr>
          <w:p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rsidTr="004A36DD">
        <w:tc>
          <w:tcPr>
            <w:tcW w:w="556" w:type="dxa"/>
            <w:vAlign w:val="center"/>
          </w:tcPr>
          <w:p w:rsidR="00DA6AF8"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5434" w:type="dxa"/>
            <w:vAlign w:val="center"/>
          </w:tcPr>
          <w:p w:rsidR="00DA6AF8" w:rsidRDefault="00DA6AF8" w:rsidP="000B020F">
            <w:pPr>
              <w:autoSpaceDE w:val="0"/>
              <w:autoSpaceDN w:val="0"/>
              <w:adjustRightInd w:val="0"/>
              <w:ind w:right="-1098"/>
              <w:rPr>
                <w:rFonts w:ascii="Arial" w:hAnsi="Arial" w:cs="Arial"/>
                <w:color w:val="000000"/>
                <w:sz w:val="20"/>
                <w:szCs w:val="20"/>
              </w:rPr>
            </w:pPr>
            <w:r>
              <w:rPr>
                <w:rFonts w:ascii="Arial" w:hAnsi="Arial" w:cs="Arial"/>
                <w:color w:val="000000"/>
                <w:sz w:val="20"/>
                <w:szCs w:val="20"/>
              </w:rPr>
              <w:t>In no, please explain why an audit was not performed.</w:t>
            </w:r>
          </w:p>
          <w:p w:rsidR="00DA6AF8" w:rsidRDefault="00DA6AF8" w:rsidP="000B020F">
            <w:pPr>
              <w:autoSpaceDE w:val="0"/>
              <w:autoSpaceDN w:val="0"/>
              <w:adjustRightInd w:val="0"/>
              <w:ind w:right="-1098"/>
              <w:rPr>
                <w:rFonts w:ascii="Arial" w:hAnsi="Arial" w:cs="Arial"/>
                <w:color w:val="000000"/>
                <w:sz w:val="20"/>
                <w:szCs w:val="20"/>
              </w:rPr>
            </w:pPr>
          </w:p>
        </w:tc>
        <w:tc>
          <w:tcPr>
            <w:tcW w:w="3856" w:type="dxa"/>
          </w:tcPr>
          <w:p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rsidTr="00BE5640">
        <w:tc>
          <w:tcPr>
            <w:tcW w:w="556" w:type="dxa"/>
            <w:vAlign w:val="center"/>
          </w:tcPr>
          <w:p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8</w:t>
            </w:r>
            <w:r w:rsidRPr="00C75765">
              <w:rPr>
                <w:rFonts w:ascii="Arial" w:hAnsi="Arial" w:cs="Arial"/>
                <w:color w:val="000000"/>
                <w:sz w:val="20"/>
                <w:szCs w:val="20"/>
              </w:rPr>
              <w:t>.</w:t>
            </w:r>
          </w:p>
        </w:tc>
        <w:tc>
          <w:tcPr>
            <w:tcW w:w="5434" w:type="dxa"/>
          </w:tcPr>
          <w:p w:rsidR="00DA6AF8" w:rsidRPr="00C75765" w:rsidRDefault="00DA6AF8" w:rsidP="00695E2A">
            <w:pPr>
              <w:autoSpaceDE w:val="0"/>
              <w:autoSpaceDN w:val="0"/>
              <w:adjustRightInd w:val="0"/>
              <w:rPr>
                <w:rFonts w:ascii="Arial" w:hAnsi="Arial" w:cs="Arial"/>
                <w:color w:val="000000"/>
                <w:sz w:val="20"/>
                <w:szCs w:val="20"/>
              </w:rPr>
            </w:pPr>
            <w:r>
              <w:rPr>
                <w:rFonts w:ascii="Arial" w:hAnsi="Arial" w:cs="Arial"/>
                <w:color w:val="000000"/>
                <w:sz w:val="20"/>
                <w:szCs w:val="20"/>
              </w:rPr>
              <w:t>If your organization was su</w:t>
            </w:r>
            <w:r w:rsidRPr="00C75765">
              <w:rPr>
                <w:rFonts w:ascii="Arial" w:hAnsi="Arial" w:cs="Arial"/>
                <w:color w:val="000000"/>
                <w:sz w:val="20"/>
                <w:szCs w:val="20"/>
              </w:rPr>
              <w:t>bject to any other audits in the last two years (e.g., O</w:t>
            </w:r>
            <w:r>
              <w:rPr>
                <w:rFonts w:ascii="Arial" w:hAnsi="Arial" w:cs="Arial"/>
                <w:color w:val="000000"/>
                <w:sz w:val="20"/>
                <w:szCs w:val="20"/>
              </w:rPr>
              <w:t xml:space="preserve">ffice of </w:t>
            </w:r>
            <w:r w:rsidRPr="00C75765">
              <w:rPr>
                <w:rFonts w:ascii="Arial" w:hAnsi="Arial" w:cs="Arial"/>
                <w:color w:val="000000"/>
                <w:sz w:val="20"/>
                <w:szCs w:val="20"/>
              </w:rPr>
              <w:t>I</w:t>
            </w:r>
            <w:r>
              <w:rPr>
                <w:rFonts w:ascii="Arial" w:hAnsi="Arial" w:cs="Arial"/>
                <w:color w:val="000000"/>
                <w:sz w:val="20"/>
                <w:szCs w:val="20"/>
              </w:rPr>
              <w:t xml:space="preserve">nspector </w:t>
            </w:r>
            <w:r w:rsidRPr="00C75765">
              <w:rPr>
                <w:rFonts w:ascii="Arial" w:hAnsi="Arial" w:cs="Arial"/>
                <w:color w:val="000000"/>
                <w:sz w:val="20"/>
                <w:szCs w:val="20"/>
              </w:rPr>
              <w:t>G</w:t>
            </w:r>
            <w:r>
              <w:rPr>
                <w:rFonts w:ascii="Arial" w:hAnsi="Arial" w:cs="Arial"/>
                <w:color w:val="000000"/>
                <w:sz w:val="20"/>
                <w:szCs w:val="20"/>
              </w:rPr>
              <w:t>eneral (OIG)</w:t>
            </w:r>
            <w:r w:rsidRPr="00C75765">
              <w:rPr>
                <w:rFonts w:ascii="Arial" w:hAnsi="Arial" w:cs="Arial"/>
                <w:color w:val="000000"/>
                <w:sz w:val="20"/>
                <w:szCs w:val="20"/>
              </w:rPr>
              <w:t xml:space="preserve">, Programmatic, </w:t>
            </w:r>
            <w:proofErr w:type="gramStart"/>
            <w:r w:rsidRPr="00C75765">
              <w:rPr>
                <w:rFonts w:ascii="Arial" w:hAnsi="Arial" w:cs="Arial"/>
                <w:color w:val="000000"/>
                <w:sz w:val="20"/>
                <w:szCs w:val="20"/>
              </w:rPr>
              <w:t>State</w:t>
            </w:r>
            <w:proofErr w:type="gramEnd"/>
            <w:r w:rsidRPr="00C75765">
              <w:rPr>
                <w:rFonts w:ascii="Arial" w:hAnsi="Arial" w:cs="Arial"/>
                <w:color w:val="000000"/>
                <w:sz w:val="20"/>
                <w:szCs w:val="20"/>
              </w:rPr>
              <w:t>)</w:t>
            </w:r>
            <w:r>
              <w:rPr>
                <w:rFonts w:ascii="Arial" w:hAnsi="Arial" w:cs="Arial"/>
                <w:color w:val="000000"/>
                <w:sz w:val="20"/>
                <w:szCs w:val="20"/>
              </w:rPr>
              <w:t xml:space="preserve"> please describe whether or not there were audit findings.</w:t>
            </w:r>
          </w:p>
        </w:tc>
        <w:tc>
          <w:tcPr>
            <w:tcW w:w="3856" w:type="dxa"/>
          </w:tcPr>
          <w:p w:rsidR="00DA6AF8" w:rsidRPr="00C75765" w:rsidRDefault="00DA6AF8" w:rsidP="00CB4765">
            <w:pPr>
              <w:autoSpaceDE w:val="0"/>
              <w:autoSpaceDN w:val="0"/>
              <w:adjustRightInd w:val="0"/>
              <w:rPr>
                <w:rFonts w:ascii="Arial" w:hAnsi="Arial" w:cs="Arial"/>
                <w:color w:val="000000"/>
                <w:sz w:val="20"/>
                <w:szCs w:val="20"/>
              </w:rPr>
            </w:pPr>
          </w:p>
        </w:tc>
      </w:tr>
    </w:tbl>
    <w:p w:rsidR="00274084" w:rsidRDefault="00274084" w:rsidP="00F25AE7">
      <w:pPr>
        <w:autoSpaceDE w:val="0"/>
        <w:autoSpaceDN w:val="0"/>
        <w:adjustRightInd w:val="0"/>
        <w:spacing w:after="0" w:line="240" w:lineRule="auto"/>
        <w:rPr>
          <w:rFonts w:ascii="Arial" w:hAnsi="Arial" w:cs="Arial"/>
          <w:color w:val="000000"/>
          <w:sz w:val="20"/>
          <w:szCs w:val="20"/>
        </w:rPr>
      </w:pPr>
    </w:p>
    <w:tbl>
      <w:tblPr>
        <w:tblStyle w:val="TableGrid"/>
        <w:tblW w:w="9936" w:type="dxa"/>
        <w:tblLayout w:type="fixed"/>
        <w:tblLook w:val="04A0" w:firstRow="1" w:lastRow="0" w:firstColumn="1" w:lastColumn="0" w:noHBand="0" w:noVBand="1"/>
      </w:tblPr>
      <w:tblGrid>
        <w:gridCol w:w="606"/>
        <w:gridCol w:w="5352"/>
        <w:gridCol w:w="630"/>
        <w:gridCol w:w="3324"/>
        <w:gridCol w:w="24"/>
      </w:tblGrid>
      <w:tr w:rsidR="00931653" w:rsidRPr="000A5EF6" w:rsidTr="003A261C">
        <w:trPr>
          <w:cantSplit/>
          <w:tblHeader/>
        </w:trPr>
        <w:tc>
          <w:tcPr>
            <w:tcW w:w="9936" w:type="dxa"/>
            <w:gridSpan w:val="5"/>
            <w:tcBorders>
              <w:bottom w:val="single" w:sz="4" w:space="0" w:color="auto"/>
            </w:tcBorders>
            <w:shd w:val="clear" w:color="auto" w:fill="BFBFBF" w:themeFill="background1" w:themeFillShade="BF"/>
          </w:tcPr>
          <w:p w:rsidR="00931653" w:rsidRPr="000A5EF6" w:rsidRDefault="000A5EF6" w:rsidP="00BC04E7">
            <w:pPr>
              <w:autoSpaceDE w:val="0"/>
              <w:autoSpaceDN w:val="0"/>
              <w:adjustRightInd w:val="0"/>
              <w:rPr>
                <w:rFonts w:ascii="Arial" w:hAnsi="Arial" w:cs="Arial"/>
                <w:b/>
                <w:color w:val="000000"/>
                <w:sz w:val="20"/>
                <w:szCs w:val="20"/>
              </w:rPr>
            </w:pPr>
            <w:r>
              <w:rPr>
                <w:rFonts w:ascii="Arial" w:hAnsi="Arial" w:cs="Arial"/>
                <w:b/>
                <w:color w:val="000000"/>
                <w:sz w:val="20"/>
                <w:szCs w:val="20"/>
              </w:rPr>
              <w:t>PART IV</w:t>
            </w:r>
            <w:r w:rsidR="00931653" w:rsidRPr="000A5EF6">
              <w:rPr>
                <w:rFonts w:ascii="Arial" w:hAnsi="Arial" w:cs="Arial"/>
                <w:b/>
                <w:color w:val="000000"/>
                <w:sz w:val="20"/>
                <w:szCs w:val="20"/>
              </w:rPr>
              <w:t xml:space="preserve"> – </w:t>
            </w:r>
            <w:r w:rsidR="00BC04E7" w:rsidRPr="000A5EF6">
              <w:rPr>
                <w:rFonts w:ascii="Arial" w:hAnsi="Arial" w:cs="Arial"/>
                <w:b/>
                <w:color w:val="000000"/>
                <w:sz w:val="20"/>
                <w:szCs w:val="20"/>
              </w:rPr>
              <w:t>Administrative Capability</w:t>
            </w:r>
          </w:p>
        </w:tc>
      </w:tr>
      <w:tr w:rsidR="00AE01E0" w:rsidRPr="000A5EF6" w:rsidTr="003A261C">
        <w:trPr>
          <w:cantSplit/>
          <w:tblHeader/>
        </w:trPr>
        <w:tc>
          <w:tcPr>
            <w:tcW w:w="5958" w:type="dxa"/>
            <w:gridSpan w:val="2"/>
            <w:shd w:val="clear" w:color="auto" w:fill="D9D9D9" w:themeFill="background1" w:themeFillShade="D9"/>
            <w:vAlign w:val="center"/>
          </w:tcPr>
          <w:p w:rsidR="001A3E99" w:rsidRPr="000A5EF6" w:rsidRDefault="001A3E99" w:rsidP="009F34CD">
            <w:pPr>
              <w:autoSpaceDE w:val="0"/>
              <w:autoSpaceDN w:val="0"/>
              <w:adjustRightInd w:val="0"/>
              <w:rPr>
                <w:rFonts w:ascii="Arial" w:hAnsi="Arial" w:cs="Arial"/>
                <w:b/>
                <w:sz w:val="20"/>
                <w:szCs w:val="20"/>
              </w:rPr>
            </w:pPr>
            <w:r w:rsidRPr="000A5EF6">
              <w:rPr>
                <w:rFonts w:ascii="Arial" w:hAnsi="Arial" w:cs="Arial"/>
                <w:b/>
                <w:sz w:val="20"/>
                <w:szCs w:val="20"/>
              </w:rPr>
              <w:t xml:space="preserve">Instructions:  </w:t>
            </w:r>
            <w:r w:rsidRPr="000A5EF6">
              <w:rPr>
                <w:rFonts w:ascii="Arial" w:hAnsi="Arial" w:cs="Arial"/>
                <w:sz w:val="20"/>
                <w:szCs w:val="20"/>
              </w:rPr>
              <w:t>Check the appropriate box to the right for each item.  If your organization meets the requirement, check the box in the “Yes” column.  If your organization does not meet the requirement described, check the box in the “No/Explain” column.  If applicable, provide explanations in the “No/Explain” column or in an attachment.</w:t>
            </w:r>
          </w:p>
        </w:tc>
        <w:tc>
          <w:tcPr>
            <w:tcW w:w="630" w:type="dxa"/>
            <w:shd w:val="clear" w:color="auto" w:fill="D9D9D9" w:themeFill="background1" w:themeFillShade="D9"/>
            <w:vAlign w:val="center"/>
          </w:tcPr>
          <w:p w:rsidR="001A3E99" w:rsidRPr="000A5EF6" w:rsidRDefault="001A3E99" w:rsidP="00AE01E0">
            <w:pPr>
              <w:autoSpaceDE w:val="0"/>
              <w:autoSpaceDN w:val="0"/>
              <w:adjustRightInd w:val="0"/>
              <w:ind w:right="14"/>
              <w:jc w:val="center"/>
              <w:rPr>
                <w:rFonts w:ascii="Arial" w:hAnsi="Arial" w:cs="Arial"/>
                <w:b/>
                <w:sz w:val="20"/>
                <w:szCs w:val="20"/>
              </w:rPr>
            </w:pPr>
            <w:r w:rsidRPr="000A5EF6">
              <w:rPr>
                <w:rFonts w:ascii="Arial" w:hAnsi="Arial" w:cs="Arial"/>
                <w:b/>
                <w:sz w:val="20"/>
                <w:szCs w:val="20"/>
              </w:rPr>
              <w:t>Yes</w:t>
            </w:r>
          </w:p>
        </w:tc>
        <w:tc>
          <w:tcPr>
            <w:tcW w:w="3348" w:type="dxa"/>
            <w:gridSpan w:val="2"/>
            <w:shd w:val="clear" w:color="auto" w:fill="D9D9D9" w:themeFill="background1" w:themeFillShade="D9"/>
            <w:vAlign w:val="center"/>
          </w:tcPr>
          <w:p w:rsidR="001A3E99" w:rsidRPr="000A5EF6" w:rsidRDefault="001A3E99" w:rsidP="00AE01E0">
            <w:pPr>
              <w:autoSpaceDE w:val="0"/>
              <w:autoSpaceDN w:val="0"/>
              <w:adjustRightInd w:val="0"/>
              <w:ind w:right="14"/>
              <w:jc w:val="center"/>
              <w:rPr>
                <w:rFonts w:ascii="Arial" w:hAnsi="Arial" w:cs="Arial"/>
                <w:b/>
                <w:sz w:val="20"/>
                <w:szCs w:val="20"/>
              </w:rPr>
            </w:pPr>
            <w:r w:rsidRPr="000A5EF6">
              <w:rPr>
                <w:rFonts w:ascii="Arial" w:hAnsi="Arial" w:cs="Arial"/>
                <w:b/>
                <w:sz w:val="20"/>
                <w:szCs w:val="20"/>
              </w:rPr>
              <w:t>No/Explain</w:t>
            </w:r>
          </w:p>
        </w:tc>
      </w:tr>
      <w:tr w:rsidR="00AE01E0" w:rsidRPr="000A5EF6" w:rsidTr="00697BCE">
        <w:tc>
          <w:tcPr>
            <w:tcW w:w="9936" w:type="dxa"/>
            <w:gridSpan w:val="5"/>
            <w:vAlign w:val="center"/>
          </w:tcPr>
          <w:p w:rsidR="00AE01E0" w:rsidRPr="000A5EF6" w:rsidRDefault="00AE01E0" w:rsidP="00697BCE">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Financial Management</w:t>
            </w:r>
          </w:p>
        </w:tc>
      </w:tr>
      <w:tr w:rsidR="00AE01E0" w:rsidRPr="000A5EF6" w:rsidTr="00FE4F28">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r w:rsidR="00AE01E0" w:rsidRPr="000A5EF6">
              <w:rPr>
                <w:rFonts w:ascii="Arial" w:hAnsi="Arial" w:cs="Arial"/>
                <w:color w:val="000000"/>
                <w:sz w:val="20"/>
                <w:szCs w:val="20"/>
              </w:rPr>
              <w:t>.</w:t>
            </w:r>
          </w:p>
        </w:tc>
        <w:tc>
          <w:tcPr>
            <w:tcW w:w="5352" w:type="dxa"/>
          </w:tcPr>
          <w:p w:rsidR="00AE01E0" w:rsidRPr="000A5EF6" w:rsidRDefault="00697BCE" w:rsidP="00697BCE">
            <w:pPr>
              <w:autoSpaceDE w:val="0"/>
              <w:autoSpaceDN w:val="0"/>
              <w:adjustRightInd w:val="0"/>
              <w:rPr>
                <w:rFonts w:ascii="Arial" w:hAnsi="Arial" w:cs="Arial"/>
                <w:sz w:val="20"/>
                <w:szCs w:val="20"/>
              </w:rPr>
            </w:pPr>
            <w:r>
              <w:rPr>
                <w:rFonts w:ascii="Arial" w:hAnsi="Arial" w:cs="Arial"/>
                <w:sz w:val="20"/>
                <w:szCs w:val="20"/>
              </w:rPr>
              <w:t>Does your organization p</w:t>
            </w:r>
            <w:r w:rsidR="00AE01E0" w:rsidRPr="000A5EF6">
              <w:rPr>
                <w:rFonts w:ascii="Arial" w:hAnsi="Arial" w:cs="Arial"/>
                <w:sz w:val="20"/>
                <w:szCs w:val="20"/>
              </w:rPr>
              <w:t xml:space="preserve">rovide procedures for determining the reasonableness, </w:t>
            </w:r>
            <w:proofErr w:type="spellStart"/>
            <w:r w:rsidR="00AE01E0" w:rsidRPr="000A5EF6">
              <w:rPr>
                <w:rFonts w:ascii="Arial" w:hAnsi="Arial" w:cs="Arial"/>
                <w:sz w:val="20"/>
                <w:szCs w:val="20"/>
              </w:rPr>
              <w:t>allocability</w:t>
            </w:r>
            <w:proofErr w:type="spellEnd"/>
            <w:r w:rsidR="00AE01E0" w:rsidRPr="000A5EF6">
              <w:rPr>
                <w:rFonts w:ascii="Arial" w:hAnsi="Arial" w:cs="Arial"/>
                <w:sz w:val="20"/>
                <w:szCs w:val="20"/>
              </w:rPr>
              <w:t xml:space="preserve"> and </w:t>
            </w:r>
            <w:proofErr w:type="spellStart"/>
            <w:r w:rsidR="00AE01E0" w:rsidRPr="000A5EF6">
              <w:rPr>
                <w:rFonts w:ascii="Arial" w:hAnsi="Arial" w:cs="Arial"/>
                <w:sz w:val="20"/>
                <w:szCs w:val="20"/>
              </w:rPr>
              <w:t>allowability</w:t>
            </w:r>
            <w:proofErr w:type="spellEnd"/>
            <w:r w:rsidR="00AE01E0" w:rsidRPr="000A5EF6">
              <w:rPr>
                <w:rFonts w:ascii="Arial" w:hAnsi="Arial" w:cs="Arial"/>
                <w:sz w:val="20"/>
                <w:szCs w:val="20"/>
              </w:rPr>
              <w:t xml:space="preserve"> of costs in accordance with </w:t>
            </w:r>
            <w:r>
              <w:rPr>
                <w:rFonts w:ascii="Arial" w:hAnsi="Arial" w:cs="Arial"/>
                <w:sz w:val="20"/>
                <w:szCs w:val="20"/>
              </w:rPr>
              <w:t>the applicable cost principles?</w:t>
            </w:r>
            <w:r w:rsidR="00AE01E0" w:rsidRPr="000A5EF6">
              <w:rPr>
                <w:rFonts w:ascii="Arial" w:hAnsi="Arial" w:cs="Arial"/>
                <w:sz w:val="20"/>
                <w:szCs w:val="20"/>
              </w:rPr>
              <w:t xml:space="preserve"> </w:t>
            </w: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rsidTr="00FE4F28">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rsidR="00AE01E0" w:rsidRPr="000A5EF6" w:rsidRDefault="00697BCE" w:rsidP="00697BCE">
            <w:pPr>
              <w:autoSpaceDE w:val="0"/>
              <w:autoSpaceDN w:val="0"/>
              <w:adjustRightInd w:val="0"/>
              <w:rPr>
                <w:rFonts w:ascii="Arial" w:hAnsi="Arial" w:cs="Arial"/>
                <w:sz w:val="20"/>
                <w:szCs w:val="20"/>
              </w:rPr>
            </w:pPr>
            <w:r>
              <w:rPr>
                <w:rFonts w:ascii="Arial" w:hAnsi="Arial" w:cs="Arial"/>
                <w:sz w:val="20"/>
                <w:szCs w:val="20"/>
              </w:rPr>
              <w:t>P</w:t>
            </w:r>
            <w:r w:rsidR="00AE01E0" w:rsidRPr="000A5EF6">
              <w:rPr>
                <w:rFonts w:ascii="Arial" w:hAnsi="Arial" w:cs="Arial"/>
                <w:sz w:val="20"/>
                <w:szCs w:val="20"/>
              </w:rPr>
              <w:t>rovide for effective control and accountability for all grant cash, real and personal property, and other assets? (49 CFR 18.20(b)(3))</w:t>
            </w: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0E50D8" w:rsidRPr="000A5EF6" w:rsidTr="00FE4F28">
        <w:trPr>
          <w:gridAfter w:val="1"/>
          <w:wAfter w:w="24" w:type="dxa"/>
        </w:trPr>
        <w:tc>
          <w:tcPr>
            <w:tcW w:w="606" w:type="dxa"/>
            <w:vAlign w:val="center"/>
          </w:tcPr>
          <w:p w:rsidR="000E50D8"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3.</w:t>
            </w:r>
          </w:p>
        </w:tc>
        <w:tc>
          <w:tcPr>
            <w:tcW w:w="5352" w:type="dxa"/>
          </w:tcPr>
          <w:p w:rsidR="000E50D8" w:rsidRPr="000A5EF6" w:rsidRDefault="00697BCE" w:rsidP="00697BCE">
            <w:pPr>
              <w:autoSpaceDE w:val="0"/>
              <w:autoSpaceDN w:val="0"/>
              <w:adjustRightInd w:val="0"/>
              <w:rPr>
                <w:rFonts w:ascii="Arial" w:hAnsi="Arial" w:cs="Arial"/>
                <w:sz w:val="20"/>
                <w:szCs w:val="20"/>
              </w:rPr>
            </w:pPr>
            <w:r>
              <w:rPr>
                <w:rFonts w:ascii="Arial" w:hAnsi="Arial" w:cs="Arial"/>
                <w:sz w:val="20"/>
                <w:szCs w:val="20"/>
              </w:rPr>
              <w:t>P</w:t>
            </w:r>
            <w:r w:rsidR="00D907BD" w:rsidRPr="000A5EF6">
              <w:rPr>
                <w:rFonts w:ascii="Arial" w:hAnsi="Arial" w:cs="Arial"/>
                <w:sz w:val="20"/>
                <w:szCs w:val="20"/>
              </w:rPr>
              <w:t>rovide accurate, current, and complete disclosure of the financial results of the financially assisted activities required by the financial reporting requirements of the grant? (49 CFR 18.20(b)(1))</w:t>
            </w:r>
          </w:p>
        </w:tc>
        <w:tc>
          <w:tcPr>
            <w:tcW w:w="630" w:type="dxa"/>
          </w:tcPr>
          <w:p w:rsidR="000E50D8" w:rsidRPr="000A5EF6" w:rsidRDefault="000E50D8" w:rsidP="00CB4765">
            <w:pPr>
              <w:autoSpaceDE w:val="0"/>
              <w:autoSpaceDN w:val="0"/>
              <w:adjustRightInd w:val="0"/>
              <w:rPr>
                <w:rFonts w:ascii="Arial" w:hAnsi="Arial" w:cs="Arial"/>
                <w:color w:val="000000"/>
                <w:sz w:val="20"/>
                <w:szCs w:val="20"/>
              </w:rPr>
            </w:pPr>
          </w:p>
        </w:tc>
        <w:tc>
          <w:tcPr>
            <w:tcW w:w="3324" w:type="dxa"/>
          </w:tcPr>
          <w:p w:rsidR="000E50D8" w:rsidRPr="000A5EF6" w:rsidRDefault="000E50D8" w:rsidP="00CB4765">
            <w:pPr>
              <w:autoSpaceDE w:val="0"/>
              <w:autoSpaceDN w:val="0"/>
              <w:adjustRightInd w:val="0"/>
              <w:rPr>
                <w:rFonts w:ascii="Arial" w:hAnsi="Arial" w:cs="Arial"/>
                <w:color w:val="000000"/>
                <w:sz w:val="20"/>
                <w:szCs w:val="20"/>
              </w:rPr>
            </w:pPr>
          </w:p>
        </w:tc>
      </w:tr>
      <w:tr w:rsidR="00AE01E0" w:rsidRPr="000A5EF6" w:rsidTr="00FE4F28">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4.</w:t>
            </w:r>
          </w:p>
        </w:tc>
        <w:tc>
          <w:tcPr>
            <w:tcW w:w="5352" w:type="dxa"/>
          </w:tcPr>
          <w:p w:rsidR="00AE01E0" w:rsidRPr="000A5EF6" w:rsidRDefault="00697BCE" w:rsidP="00697BCE">
            <w:pPr>
              <w:autoSpaceDE w:val="0"/>
              <w:autoSpaceDN w:val="0"/>
              <w:adjustRightInd w:val="0"/>
              <w:rPr>
                <w:rFonts w:ascii="Arial" w:hAnsi="Arial" w:cs="Arial"/>
                <w:sz w:val="20"/>
                <w:szCs w:val="20"/>
              </w:rPr>
            </w:pPr>
            <w:r>
              <w:rPr>
                <w:rFonts w:ascii="Arial" w:hAnsi="Arial" w:cs="Arial"/>
                <w:sz w:val="20"/>
                <w:szCs w:val="20"/>
              </w:rPr>
              <w:t>P</w:t>
            </w:r>
            <w:r w:rsidR="00AE01E0" w:rsidRPr="000A5EF6">
              <w:rPr>
                <w:rFonts w:ascii="Arial" w:hAnsi="Arial" w:cs="Arial"/>
                <w:sz w:val="20"/>
                <w:szCs w:val="20"/>
              </w:rPr>
              <w:t>ermit preparation of reports required by the applicable statutes and regulations? (49 CFR 18.20(a)(1))</w:t>
            </w: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rsidTr="00FE4F28">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5.</w:t>
            </w:r>
          </w:p>
        </w:tc>
        <w:tc>
          <w:tcPr>
            <w:tcW w:w="5352" w:type="dxa"/>
          </w:tcPr>
          <w:p w:rsidR="00AE01E0" w:rsidRPr="000A5EF6" w:rsidRDefault="00697BCE" w:rsidP="00697BCE">
            <w:pPr>
              <w:autoSpaceDE w:val="0"/>
              <w:autoSpaceDN w:val="0"/>
              <w:adjustRightInd w:val="0"/>
              <w:rPr>
                <w:rFonts w:ascii="Arial" w:hAnsi="Arial" w:cs="Arial"/>
                <w:color w:val="000000"/>
                <w:sz w:val="20"/>
                <w:szCs w:val="20"/>
              </w:rPr>
            </w:pPr>
            <w:r>
              <w:rPr>
                <w:rFonts w:ascii="Arial" w:hAnsi="Arial" w:cs="Arial"/>
                <w:sz w:val="20"/>
                <w:szCs w:val="20"/>
              </w:rPr>
              <w:t>P</w:t>
            </w:r>
            <w:r w:rsidR="00AE01E0" w:rsidRPr="000A5EF6">
              <w:rPr>
                <w:rFonts w:ascii="Arial" w:hAnsi="Arial" w:cs="Arial"/>
                <w:sz w:val="20"/>
                <w:szCs w:val="20"/>
              </w:rPr>
              <w:t xml:space="preserve">ermit the </w:t>
            </w:r>
            <w:r w:rsidR="00F814BE">
              <w:rPr>
                <w:rFonts w:ascii="Arial" w:hAnsi="Arial" w:cs="Arial"/>
                <w:sz w:val="20"/>
                <w:szCs w:val="20"/>
              </w:rPr>
              <w:t>documentation</w:t>
            </w:r>
            <w:r w:rsidR="00AE01E0" w:rsidRPr="000A5EF6">
              <w:rPr>
                <w:rFonts w:ascii="Arial" w:hAnsi="Arial" w:cs="Arial"/>
                <w:sz w:val="20"/>
                <w:szCs w:val="20"/>
              </w:rPr>
              <w:t xml:space="preserve"> of funds to a level of expenditure adequate to establish that funds have not been expended in violation of applicable statutes</w:t>
            </w:r>
            <w:r w:rsidR="00F814BE">
              <w:rPr>
                <w:rFonts w:ascii="Arial" w:hAnsi="Arial" w:cs="Arial"/>
                <w:sz w:val="20"/>
                <w:szCs w:val="20"/>
              </w:rPr>
              <w:t xml:space="preserve"> </w:t>
            </w:r>
            <w:r w:rsidR="00AE01E0" w:rsidRPr="000A5EF6">
              <w:rPr>
                <w:rFonts w:ascii="Arial" w:hAnsi="Arial" w:cs="Arial"/>
                <w:sz w:val="20"/>
                <w:szCs w:val="20"/>
              </w:rPr>
              <w:t>(49 CFR 18.20(a)(2))</w:t>
            </w: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rsidTr="00FE4F28">
        <w:trPr>
          <w:gridAfter w:val="1"/>
          <w:wAfter w:w="24" w:type="dxa"/>
        </w:trPr>
        <w:tc>
          <w:tcPr>
            <w:tcW w:w="606" w:type="dxa"/>
            <w:vAlign w:val="center"/>
          </w:tcPr>
          <w:p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6.</w:t>
            </w:r>
          </w:p>
        </w:tc>
        <w:tc>
          <w:tcPr>
            <w:tcW w:w="5352" w:type="dxa"/>
          </w:tcPr>
          <w:p w:rsidR="00AE01E0" w:rsidRPr="000A5EF6" w:rsidRDefault="00A069AC" w:rsidP="00A069AC">
            <w:pPr>
              <w:autoSpaceDE w:val="0"/>
              <w:autoSpaceDN w:val="0"/>
              <w:adjustRightInd w:val="0"/>
              <w:rPr>
                <w:rFonts w:ascii="Arial" w:hAnsi="Arial" w:cs="Arial"/>
                <w:sz w:val="20"/>
                <w:szCs w:val="20"/>
              </w:rPr>
            </w:pPr>
            <w:r w:rsidRPr="000A5EF6">
              <w:rPr>
                <w:rFonts w:ascii="Arial" w:hAnsi="Arial" w:cs="Arial"/>
                <w:sz w:val="20"/>
                <w:szCs w:val="20"/>
              </w:rPr>
              <w:t>Contain information pertaining to grant awards and authorizations, obligations, unobligated balances, assets, liabilities, expenditures, and income sufficient to identify the source and application of funds provided for financially-assisted activities? (49 CFR 18.20(b)(2))</w:t>
            </w:r>
          </w:p>
        </w:tc>
        <w:tc>
          <w:tcPr>
            <w:tcW w:w="630" w:type="dxa"/>
          </w:tcPr>
          <w:p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rsidR="00AE01E0" w:rsidRPr="000A5EF6" w:rsidRDefault="00AE01E0" w:rsidP="00CB4765">
            <w:pPr>
              <w:autoSpaceDE w:val="0"/>
              <w:autoSpaceDN w:val="0"/>
              <w:adjustRightInd w:val="0"/>
              <w:rPr>
                <w:rFonts w:ascii="Arial" w:hAnsi="Arial" w:cs="Arial"/>
                <w:color w:val="000000"/>
                <w:sz w:val="20"/>
                <w:szCs w:val="20"/>
              </w:rPr>
            </w:pPr>
          </w:p>
        </w:tc>
      </w:tr>
      <w:tr w:rsidR="00F814BE" w:rsidRPr="000A5EF6" w:rsidTr="00FE4F28">
        <w:trPr>
          <w:gridAfter w:val="1"/>
          <w:wAfter w:w="24" w:type="dxa"/>
        </w:trPr>
        <w:tc>
          <w:tcPr>
            <w:tcW w:w="606" w:type="dxa"/>
            <w:vAlign w:val="center"/>
          </w:tcPr>
          <w:p w:rsidR="00F814BE" w:rsidRPr="000A5EF6" w:rsidRDefault="00604A62"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5352" w:type="dxa"/>
          </w:tcPr>
          <w:p w:rsidR="00F814BE" w:rsidRDefault="00604A62" w:rsidP="005924A7">
            <w:pPr>
              <w:autoSpaceDE w:val="0"/>
              <w:autoSpaceDN w:val="0"/>
              <w:adjustRightInd w:val="0"/>
              <w:rPr>
                <w:rFonts w:ascii="Arial" w:hAnsi="Arial" w:cs="Arial"/>
                <w:sz w:val="20"/>
                <w:szCs w:val="20"/>
              </w:rPr>
            </w:pPr>
            <w:r>
              <w:rPr>
                <w:rFonts w:ascii="Arial" w:hAnsi="Arial" w:cs="Arial"/>
                <w:sz w:val="20"/>
                <w:szCs w:val="20"/>
              </w:rPr>
              <w:t>Does your organization have an approved indirect cost rate with the Federal Government?</w:t>
            </w:r>
          </w:p>
        </w:tc>
        <w:tc>
          <w:tcPr>
            <w:tcW w:w="630" w:type="dxa"/>
          </w:tcPr>
          <w:p w:rsidR="00F814BE" w:rsidRPr="000A5EF6" w:rsidRDefault="00F814BE" w:rsidP="00CB4765">
            <w:pPr>
              <w:autoSpaceDE w:val="0"/>
              <w:autoSpaceDN w:val="0"/>
              <w:adjustRightInd w:val="0"/>
              <w:rPr>
                <w:rFonts w:ascii="Arial" w:hAnsi="Arial" w:cs="Arial"/>
                <w:color w:val="000000"/>
                <w:sz w:val="20"/>
                <w:szCs w:val="20"/>
              </w:rPr>
            </w:pPr>
          </w:p>
        </w:tc>
        <w:tc>
          <w:tcPr>
            <w:tcW w:w="3324" w:type="dxa"/>
          </w:tcPr>
          <w:p w:rsidR="00F814BE" w:rsidRPr="000A5EF6" w:rsidRDefault="00F814BE" w:rsidP="00CB4765">
            <w:pPr>
              <w:autoSpaceDE w:val="0"/>
              <w:autoSpaceDN w:val="0"/>
              <w:adjustRightInd w:val="0"/>
              <w:rPr>
                <w:rFonts w:ascii="Arial" w:hAnsi="Arial" w:cs="Arial"/>
                <w:color w:val="000000"/>
                <w:sz w:val="20"/>
                <w:szCs w:val="20"/>
              </w:rPr>
            </w:pPr>
          </w:p>
        </w:tc>
      </w:tr>
      <w:tr w:rsidR="00604A62" w:rsidRPr="000A5EF6" w:rsidTr="00FE4F28">
        <w:trPr>
          <w:gridAfter w:val="1"/>
          <w:wAfter w:w="24" w:type="dxa"/>
        </w:trPr>
        <w:tc>
          <w:tcPr>
            <w:tcW w:w="606" w:type="dxa"/>
            <w:vAlign w:val="center"/>
          </w:tcPr>
          <w:p w:rsidR="00604A62" w:rsidRDefault="00604A62"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8.</w:t>
            </w:r>
          </w:p>
        </w:tc>
        <w:tc>
          <w:tcPr>
            <w:tcW w:w="5352" w:type="dxa"/>
          </w:tcPr>
          <w:p w:rsidR="00604A62" w:rsidRDefault="00604A62" w:rsidP="005924A7">
            <w:pPr>
              <w:autoSpaceDE w:val="0"/>
              <w:autoSpaceDN w:val="0"/>
              <w:adjustRightInd w:val="0"/>
              <w:rPr>
                <w:rFonts w:ascii="Arial" w:hAnsi="Arial" w:cs="Arial"/>
                <w:sz w:val="20"/>
                <w:szCs w:val="20"/>
              </w:rPr>
            </w:pPr>
            <w:r>
              <w:rPr>
                <w:rFonts w:ascii="Arial" w:hAnsi="Arial" w:cs="Arial"/>
                <w:sz w:val="20"/>
                <w:szCs w:val="20"/>
              </w:rPr>
              <w:t xml:space="preserve">Ensure that there is an indirect cost rate agreement approved by the organization’s </w:t>
            </w:r>
            <w:proofErr w:type="gramStart"/>
            <w:r>
              <w:rPr>
                <w:rFonts w:ascii="Arial" w:hAnsi="Arial" w:cs="Arial"/>
                <w:sz w:val="20"/>
                <w:szCs w:val="20"/>
              </w:rPr>
              <w:t>cognizant</w:t>
            </w:r>
            <w:proofErr w:type="gramEnd"/>
            <w:r>
              <w:rPr>
                <w:rFonts w:ascii="Arial" w:hAnsi="Arial" w:cs="Arial"/>
                <w:sz w:val="20"/>
                <w:szCs w:val="20"/>
              </w:rPr>
              <w:t xml:space="preserve"> agency that is applicable to the grant period?</w:t>
            </w:r>
          </w:p>
        </w:tc>
        <w:tc>
          <w:tcPr>
            <w:tcW w:w="630" w:type="dxa"/>
          </w:tcPr>
          <w:p w:rsidR="00604A62" w:rsidRPr="000A5EF6" w:rsidRDefault="00604A62" w:rsidP="00CB4765">
            <w:pPr>
              <w:autoSpaceDE w:val="0"/>
              <w:autoSpaceDN w:val="0"/>
              <w:adjustRightInd w:val="0"/>
              <w:rPr>
                <w:rFonts w:ascii="Arial" w:hAnsi="Arial" w:cs="Arial"/>
                <w:color w:val="000000"/>
                <w:sz w:val="20"/>
                <w:szCs w:val="20"/>
              </w:rPr>
            </w:pPr>
          </w:p>
        </w:tc>
        <w:tc>
          <w:tcPr>
            <w:tcW w:w="3324" w:type="dxa"/>
          </w:tcPr>
          <w:p w:rsidR="00604A62" w:rsidRPr="000A5EF6" w:rsidRDefault="00604A62" w:rsidP="00CB4765">
            <w:pPr>
              <w:autoSpaceDE w:val="0"/>
              <w:autoSpaceDN w:val="0"/>
              <w:adjustRightInd w:val="0"/>
              <w:rPr>
                <w:rFonts w:ascii="Arial" w:hAnsi="Arial" w:cs="Arial"/>
                <w:color w:val="000000"/>
                <w:sz w:val="20"/>
                <w:szCs w:val="20"/>
              </w:rPr>
            </w:pPr>
          </w:p>
        </w:tc>
      </w:tr>
      <w:tr w:rsidR="001A3E99" w:rsidRPr="000A5EF6" w:rsidTr="00B146E2">
        <w:tc>
          <w:tcPr>
            <w:tcW w:w="9936" w:type="dxa"/>
            <w:gridSpan w:val="5"/>
            <w:vAlign w:val="center"/>
          </w:tcPr>
          <w:p w:rsidR="001A3E99" w:rsidRPr="000A5EF6" w:rsidRDefault="001A3E99" w:rsidP="00CB4765">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Procurement Standards</w:t>
            </w:r>
          </w:p>
        </w:tc>
      </w:tr>
      <w:tr w:rsidR="00B22187" w:rsidRPr="000A5EF6" w:rsidTr="00FE4F28">
        <w:trPr>
          <w:gridAfter w:val="1"/>
          <w:wAfter w:w="24" w:type="dxa"/>
        </w:trPr>
        <w:tc>
          <w:tcPr>
            <w:tcW w:w="606" w:type="dxa"/>
            <w:vAlign w:val="center"/>
          </w:tcPr>
          <w:p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rsidR="00B22187" w:rsidRPr="000A5EF6" w:rsidRDefault="005F47D5" w:rsidP="005F47D5">
            <w:pPr>
              <w:autoSpaceDE w:val="0"/>
              <w:autoSpaceDN w:val="0"/>
              <w:adjustRightInd w:val="0"/>
              <w:ind w:left="24"/>
              <w:rPr>
                <w:rFonts w:ascii="Arial" w:hAnsi="Arial" w:cs="Arial"/>
                <w:color w:val="000000"/>
                <w:sz w:val="20"/>
                <w:szCs w:val="20"/>
              </w:rPr>
            </w:pPr>
            <w:r w:rsidRPr="000A5EF6">
              <w:rPr>
                <w:rFonts w:ascii="Arial" w:hAnsi="Arial" w:cs="Arial"/>
                <w:color w:val="000000"/>
                <w:sz w:val="20"/>
                <w:szCs w:val="20"/>
              </w:rPr>
              <w:t xml:space="preserve">When procuring property, including equipment, and services under grants, does </w:t>
            </w:r>
            <w:r>
              <w:rPr>
                <w:rFonts w:ascii="Arial" w:hAnsi="Arial" w:cs="Arial"/>
                <w:color w:val="000000"/>
                <w:sz w:val="20"/>
                <w:szCs w:val="20"/>
              </w:rPr>
              <w:t>your</w:t>
            </w:r>
            <w:r w:rsidRPr="000A5EF6">
              <w:rPr>
                <w:rFonts w:ascii="Arial" w:hAnsi="Arial" w:cs="Arial"/>
                <w:color w:val="000000"/>
                <w:sz w:val="20"/>
                <w:szCs w:val="20"/>
              </w:rPr>
              <w:t xml:space="preserve"> organization</w:t>
            </w:r>
            <w:r>
              <w:rPr>
                <w:rFonts w:ascii="Arial" w:hAnsi="Arial" w:cs="Arial"/>
                <w:color w:val="000000"/>
                <w:sz w:val="20"/>
                <w:szCs w:val="20"/>
              </w:rPr>
              <w:t>’s</w:t>
            </w:r>
            <w:r w:rsidRPr="000A5EF6">
              <w:rPr>
                <w:rFonts w:ascii="Arial" w:hAnsi="Arial" w:cs="Arial"/>
                <w:color w:val="000000"/>
                <w:sz w:val="20"/>
                <w:szCs w:val="20"/>
              </w:rPr>
              <w:t xml:space="preserve"> contract administration system </w:t>
            </w:r>
            <w:r>
              <w:rPr>
                <w:rFonts w:ascii="Arial" w:hAnsi="Arial" w:cs="Arial"/>
                <w:color w:val="000000"/>
                <w:sz w:val="20"/>
                <w:szCs w:val="20"/>
              </w:rPr>
              <w:t>t</w:t>
            </w:r>
            <w:r w:rsidR="00B22187" w:rsidRPr="000A5EF6">
              <w:rPr>
                <w:rFonts w:ascii="Arial" w:hAnsi="Arial" w:cs="Arial"/>
                <w:color w:val="000000"/>
                <w:sz w:val="20"/>
                <w:szCs w:val="20"/>
              </w:rPr>
              <w:t>horoughly document and inventory all equipment purchased with grant funds? (49 CFR 18.32(d)(1))</w:t>
            </w:r>
          </w:p>
        </w:tc>
        <w:tc>
          <w:tcPr>
            <w:tcW w:w="630" w:type="dxa"/>
          </w:tcPr>
          <w:p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rsidTr="00FE4F28">
        <w:trPr>
          <w:gridAfter w:val="1"/>
          <w:wAfter w:w="24" w:type="dxa"/>
        </w:trPr>
        <w:tc>
          <w:tcPr>
            <w:tcW w:w="606" w:type="dxa"/>
            <w:vAlign w:val="center"/>
          </w:tcPr>
          <w:p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rsidR="00B22187" w:rsidRPr="000A5EF6" w:rsidRDefault="00B22187" w:rsidP="009C63B3">
            <w:pPr>
              <w:autoSpaceDE w:val="0"/>
              <w:autoSpaceDN w:val="0"/>
              <w:adjustRightInd w:val="0"/>
              <w:ind w:left="24"/>
              <w:rPr>
                <w:rFonts w:ascii="Arial" w:hAnsi="Arial" w:cs="Arial"/>
                <w:color w:val="000000"/>
                <w:sz w:val="20"/>
                <w:szCs w:val="20"/>
              </w:rPr>
            </w:pPr>
            <w:r w:rsidRPr="000A5EF6">
              <w:rPr>
                <w:rFonts w:ascii="Arial" w:hAnsi="Arial" w:cs="Arial"/>
                <w:color w:val="000000"/>
                <w:sz w:val="20"/>
                <w:szCs w:val="20"/>
              </w:rPr>
              <w:t>Provide controls to ensure safeguards against loss, damage or theft of the property? (49 CFR 18.32(d)(3))</w:t>
            </w:r>
          </w:p>
        </w:tc>
        <w:tc>
          <w:tcPr>
            <w:tcW w:w="630" w:type="dxa"/>
          </w:tcPr>
          <w:p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rsidTr="00FE4F28">
        <w:trPr>
          <w:gridAfter w:val="1"/>
          <w:wAfter w:w="24" w:type="dxa"/>
        </w:trPr>
        <w:tc>
          <w:tcPr>
            <w:tcW w:w="606" w:type="dxa"/>
            <w:vAlign w:val="center"/>
          </w:tcPr>
          <w:p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3.</w:t>
            </w:r>
          </w:p>
        </w:tc>
        <w:tc>
          <w:tcPr>
            <w:tcW w:w="5352" w:type="dxa"/>
          </w:tcPr>
          <w:p w:rsidR="00B22187" w:rsidRPr="000A5EF6" w:rsidRDefault="00B22187" w:rsidP="009C63B3">
            <w:pPr>
              <w:autoSpaceDE w:val="0"/>
              <w:autoSpaceDN w:val="0"/>
              <w:adjustRightInd w:val="0"/>
              <w:ind w:left="24"/>
              <w:rPr>
                <w:rFonts w:ascii="Arial" w:hAnsi="Arial" w:cs="Arial"/>
                <w:color w:val="000000"/>
                <w:sz w:val="20"/>
                <w:szCs w:val="20"/>
              </w:rPr>
            </w:pPr>
            <w:r w:rsidRPr="000A5EF6">
              <w:rPr>
                <w:rFonts w:ascii="Arial" w:hAnsi="Arial" w:cs="Arial"/>
                <w:color w:val="000000"/>
                <w:sz w:val="20"/>
                <w:szCs w:val="20"/>
              </w:rPr>
              <w:t>Provide adequate maintenance of the property? (49 CFR 18.32(d)(4))</w:t>
            </w:r>
          </w:p>
        </w:tc>
        <w:tc>
          <w:tcPr>
            <w:tcW w:w="630" w:type="dxa"/>
          </w:tcPr>
          <w:p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rsidTr="00FE4F28">
        <w:trPr>
          <w:gridAfter w:val="1"/>
          <w:wAfter w:w="24" w:type="dxa"/>
        </w:trPr>
        <w:tc>
          <w:tcPr>
            <w:tcW w:w="606" w:type="dxa"/>
            <w:vAlign w:val="center"/>
          </w:tcPr>
          <w:p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4.</w:t>
            </w:r>
          </w:p>
        </w:tc>
        <w:tc>
          <w:tcPr>
            <w:tcW w:w="5352" w:type="dxa"/>
          </w:tcPr>
          <w:p w:rsidR="00B22187" w:rsidRPr="000A5EF6" w:rsidRDefault="00B22187" w:rsidP="008C318A">
            <w:pPr>
              <w:autoSpaceDE w:val="0"/>
              <w:autoSpaceDN w:val="0"/>
              <w:adjustRightInd w:val="0"/>
              <w:rPr>
                <w:rFonts w:ascii="Arial" w:hAnsi="Arial" w:cs="Arial"/>
                <w:color w:val="000000"/>
                <w:sz w:val="20"/>
                <w:szCs w:val="20"/>
              </w:rPr>
            </w:pPr>
            <w:r w:rsidRPr="000A5EF6">
              <w:rPr>
                <w:rFonts w:ascii="Arial" w:hAnsi="Arial" w:cs="Arial"/>
                <w:sz w:val="20"/>
                <w:szCs w:val="20"/>
              </w:rPr>
              <w:t>Follow written procurement procedures which (1) avoid unnecessary purchases; (2) provide an analysis of lease and purchase alternatives;</w:t>
            </w:r>
            <w:r w:rsidR="000A5EF6">
              <w:rPr>
                <w:rFonts w:ascii="Arial" w:hAnsi="Arial" w:cs="Arial"/>
                <w:sz w:val="20"/>
                <w:szCs w:val="20"/>
              </w:rPr>
              <w:t xml:space="preserve"> </w:t>
            </w:r>
            <w:r w:rsidRPr="000A5EF6">
              <w:rPr>
                <w:rFonts w:ascii="Arial" w:hAnsi="Arial" w:cs="Arial"/>
                <w:sz w:val="20"/>
                <w:szCs w:val="20"/>
              </w:rPr>
              <w:t>and (3) provide a process for soliciting goods and services</w:t>
            </w:r>
            <w:r w:rsidR="008C318A">
              <w:rPr>
                <w:rFonts w:ascii="Arial" w:hAnsi="Arial" w:cs="Arial"/>
                <w:sz w:val="20"/>
                <w:szCs w:val="20"/>
              </w:rPr>
              <w:t xml:space="preserve"> that maximizes competition to obtain good value?</w:t>
            </w:r>
            <w:r w:rsidRPr="000A5EF6">
              <w:rPr>
                <w:rFonts w:ascii="Arial" w:hAnsi="Arial" w:cs="Arial"/>
                <w:sz w:val="20"/>
                <w:szCs w:val="20"/>
              </w:rPr>
              <w:t xml:space="preserve"> (49 CFR 18.32(d)(5))</w:t>
            </w:r>
          </w:p>
        </w:tc>
        <w:tc>
          <w:tcPr>
            <w:tcW w:w="630" w:type="dxa"/>
          </w:tcPr>
          <w:p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rsidR="00B22187" w:rsidRPr="000A5EF6" w:rsidRDefault="00B22187" w:rsidP="00CB4765">
            <w:pPr>
              <w:autoSpaceDE w:val="0"/>
              <w:autoSpaceDN w:val="0"/>
              <w:adjustRightInd w:val="0"/>
              <w:rPr>
                <w:rFonts w:ascii="Arial" w:hAnsi="Arial" w:cs="Arial"/>
                <w:color w:val="000000"/>
                <w:sz w:val="20"/>
                <w:szCs w:val="20"/>
              </w:rPr>
            </w:pPr>
          </w:p>
        </w:tc>
      </w:tr>
      <w:tr w:rsidR="00FE4F28" w:rsidRPr="000A5EF6" w:rsidTr="00FE4F28">
        <w:trPr>
          <w:gridAfter w:val="1"/>
          <w:wAfter w:w="24" w:type="dxa"/>
        </w:trPr>
        <w:tc>
          <w:tcPr>
            <w:tcW w:w="606" w:type="dxa"/>
            <w:vAlign w:val="center"/>
          </w:tcPr>
          <w:p w:rsidR="00FE4F28" w:rsidRPr="000A5EF6" w:rsidRDefault="00FE4F2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5352" w:type="dxa"/>
          </w:tcPr>
          <w:p w:rsidR="00FE4F28" w:rsidRPr="000A5EF6" w:rsidRDefault="00FE4F28" w:rsidP="003A261C">
            <w:pPr>
              <w:autoSpaceDE w:val="0"/>
              <w:autoSpaceDN w:val="0"/>
              <w:adjustRightInd w:val="0"/>
              <w:rPr>
                <w:rFonts w:ascii="Arial" w:hAnsi="Arial" w:cs="Arial"/>
                <w:sz w:val="20"/>
                <w:szCs w:val="20"/>
              </w:rPr>
            </w:pPr>
            <w:r w:rsidRPr="000A5EF6">
              <w:rPr>
                <w:rFonts w:ascii="Arial" w:hAnsi="Arial" w:cs="Arial"/>
                <w:sz w:val="20"/>
                <w:szCs w:val="20"/>
              </w:rPr>
              <w:t>Define equipment as property that is non</w:t>
            </w:r>
            <w:r w:rsidR="00237EEA">
              <w:rPr>
                <w:rFonts w:ascii="Arial" w:hAnsi="Arial" w:cs="Arial"/>
                <w:sz w:val="20"/>
                <w:szCs w:val="20"/>
              </w:rPr>
              <w:t>-</w:t>
            </w:r>
            <w:r w:rsidRPr="000A5EF6">
              <w:rPr>
                <w:rFonts w:ascii="Arial" w:hAnsi="Arial" w:cs="Arial"/>
                <w:sz w:val="20"/>
                <w:szCs w:val="20"/>
              </w:rPr>
              <w:t>expendable, tangible personal property having a useful life of more than one year and is an acquisition cost valued at $5,000 or the lesser of the capitalization level established by the State or local government? (2 CFR 225 Appendix B, 15.a.(2)</w:t>
            </w:r>
            <w:r w:rsidR="006C3CAF">
              <w:rPr>
                <w:rFonts w:ascii="Arial" w:hAnsi="Arial" w:cs="Arial"/>
                <w:sz w:val="20"/>
                <w:szCs w:val="20"/>
              </w:rPr>
              <w:t xml:space="preserve"> and 2 CFR 230, Section 15.a.(2)</w:t>
            </w:r>
            <w:r w:rsidRPr="000A5EF6">
              <w:rPr>
                <w:rFonts w:ascii="Arial" w:hAnsi="Arial" w:cs="Arial"/>
                <w:sz w:val="20"/>
                <w:szCs w:val="20"/>
              </w:rPr>
              <w:t>)</w:t>
            </w:r>
          </w:p>
        </w:tc>
        <w:tc>
          <w:tcPr>
            <w:tcW w:w="630" w:type="dxa"/>
          </w:tcPr>
          <w:p w:rsidR="00FE4F28" w:rsidRPr="000A5EF6" w:rsidRDefault="00FE4F28" w:rsidP="00CB4765">
            <w:pPr>
              <w:autoSpaceDE w:val="0"/>
              <w:autoSpaceDN w:val="0"/>
              <w:adjustRightInd w:val="0"/>
              <w:rPr>
                <w:rFonts w:ascii="Arial" w:hAnsi="Arial" w:cs="Arial"/>
                <w:color w:val="000000"/>
                <w:sz w:val="20"/>
                <w:szCs w:val="20"/>
              </w:rPr>
            </w:pPr>
          </w:p>
        </w:tc>
        <w:tc>
          <w:tcPr>
            <w:tcW w:w="3324" w:type="dxa"/>
          </w:tcPr>
          <w:p w:rsidR="00FE4F28" w:rsidRPr="000A5EF6" w:rsidRDefault="00FE4F28" w:rsidP="00CB4765">
            <w:pPr>
              <w:autoSpaceDE w:val="0"/>
              <w:autoSpaceDN w:val="0"/>
              <w:adjustRightInd w:val="0"/>
              <w:rPr>
                <w:rFonts w:ascii="Arial" w:hAnsi="Arial" w:cs="Arial"/>
                <w:color w:val="000000"/>
                <w:sz w:val="20"/>
                <w:szCs w:val="20"/>
              </w:rPr>
            </w:pPr>
          </w:p>
        </w:tc>
      </w:tr>
      <w:tr w:rsidR="00274084" w:rsidRPr="000A5EF6" w:rsidTr="00FE4F28">
        <w:tc>
          <w:tcPr>
            <w:tcW w:w="9936" w:type="dxa"/>
            <w:gridSpan w:val="5"/>
            <w:vAlign w:val="center"/>
          </w:tcPr>
          <w:p w:rsidR="00274084" w:rsidRPr="000A5EF6" w:rsidRDefault="00274084" w:rsidP="003A261C">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Personnel</w:t>
            </w:r>
          </w:p>
        </w:tc>
      </w:tr>
      <w:tr w:rsidR="00274084" w:rsidRPr="000A5EF6" w:rsidTr="00FE4F28">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rsidR="00274084" w:rsidRPr="000A5EF6" w:rsidRDefault="00274084" w:rsidP="000A5EF6">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99766B">
              <w:rPr>
                <w:rFonts w:ascii="Arial" w:hAnsi="Arial" w:cs="Arial"/>
                <w:color w:val="000000"/>
                <w:sz w:val="20"/>
                <w:szCs w:val="20"/>
              </w:rPr>
              <w:t>your</w:t>
            </w:r>
            <w:r w:rsidRPr="000A5EF6">
              <w:rPr>
                <w:rFonts w:ascii="Arial" w:hAnsi="Arial" w:cs="Arial"/>
                <w:color w:val="000000"/>
                <w:sz w:val="20"/>
                <w:szCs w:val="20"/>
              </w:rPr>
              <w:t xml:space="preserve"> organization maintain written standards of conduct governing the performance of employees engaged in the award and administration of contracts (e.g., conflict of interest forms)? (49 CFR 18.36(b)(3))</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rsidTr="00FE4F28">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rsidR="004E7311" w:rsidRDefault="00274084" w:rsidP="006C3CAF">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99766B">
              <w:rPr>
                <w:rFonts w:ascii="Arial" w:hAnsi="Arial" w:cs="Arial"/>
                <w:color w:val="000000"/>
                <w:sz w:val="20"/>
                <w:szCs w:val="20"/>
              </w:rPr>
              <w:t>your</w:t>
            </w:r>
            <w:r w:rsidRPr="000A5EF6">
              <w:rPr>
                <w:rFonts w:ascii="Arial" w:hAnsi="Arial" w:cs="Arial"/>
                <w:color w:val="000000"/>
                <w:sz w:val="20"/>
                <w:szCs w:val="20"/>
              </w:rPr>
              <w:t xml:space="preserve"> organization maintain a personnel system which provides for the submission of personnel activity reports on the activities of each employee whose compensation is charged to an assistance agreement? </w:t>
            </w:r>
          </w:p>
          <w:p w:rsidR="00274084" w:rsidRPr="000A5EF6" w:rsidRDefault="00274084" w:rsidP="006C3CAF">
            <w:pPr>
              <w:autoSpaceDE w:val="0"/>
              <w:autoSpaceDN w:val="0"/>
              <w:adjustRightInd w:val="0"/>
              <w:rPr>
                <w:rFonts w:ascii="Arial" w:hAnsi="Arial" w:cs="Arial"/>
                <w:color w:val="000000"/>
                <w:sz w:val="20"/>
                <w:szCs w:val="20"/>
              </w:rPr>
            </w:pPr>
            <w:r w:rsidRPr="000A5EF6">
              <w:rPr>
                <w:rFonts w:ascii="Arial" w:hAnsi="Arial" w:cs="Arial"/>
                <w:color w:val="000000"/>
                <w:sz w:val="20"/>
                <w:szCs w:val="20"/>
              </w:rPr>
              <w:t>(2 CFR 225 Appendix B, 8.h</w:t>
            </w:r>
            <w:proofErr w:type="gramStart"/>
            <w:r w:rsidRPr="000A5EF6">
              <w:rPr>
                <w:rFonts w:ascii="Arial" w:hAnsi="Arial" w:cs="Arial"/>
                <w:color w:val="000000"/>
                <w:sz w:val="20"/>
                <w:szCs w:val="20"/>
              </w:rPr>
              <w:t>.(</w:t>
            </w:r>
            <w:proofErr w:type="gramEnd"/>
            <w:r w:rsidRPr="000A5EF6">
              <w:rPr>
                <w:rFonts w:ascii="Arial" w:hAnsi="Arial" w:cs="Arial"/>
                <w:color w:val="000000"/>
                <w:sz w:val="20"/>
                <w:szCs w:val="20"/>
              </w:rPr>
              <w:t>5)</w:t>
            </w:r>
            <w:r w:rsidR="006C3CAF">
              <w:rPr>
                <w:rFonts w:ascii="Arial" w:hAnsi="Arial" w:cs="Arial"/>
                <w:color w:val="000000"/>
                <w:sz w:val="20"/>
                <w:szCs w:val="20"/>
              </w:rPr>
              <w:t xml:space="preserve"> and 2 CFR 230 Appendix B, Section 8.m.</w:t>
            </w:r>
            <w:r w:rsidRPr="000A5EF6">
              <w:rPr>
                <w:rFonts w:ascii="Arial" w:hAnsi="Arial" w:cs="Arial"/>
                <w:color w:val="000000"/>
                <w:sz w:val="20"/>
                <w:szCs w:val="20"/>
              </w:rPr>
              <w:t>)</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rsidTr="00FE4F28">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352" w:type="dxa"/>
          </w:tcPr>
          <w:p w:rsidR="00274084" w:rsidRPr="000A5EF6" w:rsidRDefault="00274084" w:rsidP="006C3CAF">
            <w:pPr>
              <w:autoSpaceDE w:val="0"/>
              <w:autoSpaceDN w:val="0"/>
              <w:adjustRightInd w:val="0"/>
              <w:rPr>
                <w:rFonts w:ascii="Arial" w:hAnsi="Arial" w:cs="Arial"/>
                <w:color w:val="000000"/>
                <w:sz w:val="20"/>
                <w:szCs w:val="20"/>
              </w:rPr>
            </w:pPr>
            <w:r w:rsidRPr="000A5EF6">
              <w:rPr>
                <w:rFonts w:ascii="Arial" w:hAnsi="Arial" w:cs="Arial"/>
                <w:sz w:val="20"/>
                <w:szCs w:val="20"/>
              </w:rPr>
              <w:t xml:space="preserve">Are </w:t>
            </w:r>
            <w:r w:rsidR="00D867D8">
              <w:rPr>
                <w:rFonts w:ascii="Arial" w:hAnsi="Arial" w:cs="Arial"/>
                <w:sz w:val="20"/>
                <w:szCs w:val="20"/>
              </w:rPr>
              <w:t xml:space="preserve">your organization’s </w:t>
            </w:r>
            <w:r w:rsidRPr="000A5EF6">
              <w:rPr>
                <w:rFonts w:ascii="Arial" w:hAnsi="Arial" w:cs="Arial"/>
                <w:sz w:val="20"/>
                <w:szCs w:val="20"/>
              </w:rPr>
              <w:t xml:space="preserve">fringe benefits </w:t>
            </w:r>
            <w:r w:rsidR="00FE4F28">
              <w:rPr>
                <w:rFonts w:ascii="Arial" w:hAnsi="Arial" w:cs="Arial"/>
                <w:sz w:val="20"/>
                <w:szCs w:val="20"/>
              </w:rPr>
              <w:t xml:space="preserve">applied </w:t>
            </w:r>
            <w:r w:rsidRPr="000A5EF6">
              <w:rPr>
                <w:rFonts w:ascii="Arial" w:hAnsi="Arial" w:cs="Arial"/>
                <w:sz w:val="20"/>
                <w:szCs w:val="20"/>
              </w:rPr>
              <w:t>reasonably</w:t>
            </w:r>
            <w:r w:rsidR="004E7311">
              <w:rPr>
                <w:rFonts w:ascii="Arial" w:hAnsi="Arial" w:cs="Arial"/>
                <w:sz w:val="20"/>
                <w:szCs w:val="20"/>
              </w:rPr>
              <w:t xml:space="preserve"> and consistently to all grant</w:t>
            </w:r>
            <w:r w:rsidRPr="000A5EF6">
              <w:rPr>
                <w:rFonts w:ascii="Arial" w:hAnsi="Arial" w:cs="Arial"/>
                <w:sz w:val="20"/>
                <w:szCs w:val="20"/>
              </w:rPr>
              <w:t xml:space="preserve">s and </w:t>
            </w:r>
            <w:r w:rsidR="006C3CAF">
              <w:rPr>
                <w:rFonts w:ascii="Arial" w:hAnsi="Arial" w:cs="Arial"/>
                <w:sz w:val="20"/>
                <w:szCs w:val="20"/>
              </w:rPr>
              <w:t>identified by individual employee or allotted by a fringe benefit rate</w:t>
            </w:r>
            <w:r w:rsidRPr="000A5EF6">
              <w:rPr>
                <w:rFonts w:ascii="Arial" w:hAnsi="Arial" w:cs="Arial"/>
                <w:sz w:val="20"/>
                <w:szCs w:val="20"/>
              </w:rPr>
              <w:t xml:space="preserve">? </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rsidTr="00FE4F28">
        <w:tc>
          <w:tcPr>
            <w:tcW w:w="9936" w:type="dxa"/>
            <w:gridSpan w:val="5"/>
          </w:tcPr>
          <w:p w:rsidR="00274084" w:rsidRPr="000A5EF6" w:rsidRDefault="00274084" w:rsidP="000F6084">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Sub-Award System</w:t>
            </w:r>
          </w:p>
        </w:tc>
      </w:tr>
      <w:tr w:rsidR="00274084" w:rsidRPr="000A5EF6" w:rsidTr="00FE4F28">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rsidR="00274084" w:rsidRPr="000A5EF6" w:rsidRDefault="00274084" w:rsidP="00D867D8">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D867D8">
              <w:rPr>
                <w:rFonts w:ascii="Arial" w:hAnsi="Arial" w:cs="Arial"/>
                <w:color w:val="000000"/>
                <w:sz w:val="20"/>
                <w:szCs w:val="20"/>
              </w:rPr>
              <w:t>your</w:t>
            </w:r>
            <w:r w:rsidR="00D867D8" w:rsidRPr="000A5EF6">
              <w:rPr>
                <w:rFonts w:ascii="Arial" w:hAnsi="Arial" w:cs="Arial"/>
                <w:color w:val="000000"/>
                <w:sz w:val="20"/>
                <w:szCs w:val="20"/>
              </w:rPr>
              <w:t xml:space="preserve"> </w:t>
            </w:r>
            <w:r w:rsidRPr="000A5EF6">
              <w:rPr>
                <w:rFonts w:ascii="Arial" w:hAnsi="Arial" w:cs="Arial"/>
                <w:color w:val="000000"/>
                <w:sz w:val="20"/>
                <w:szCs w:val="20"/>
              </w:rPr>
              <w:t>organization</w:t>
            </w:r>
            <w:r>
              <w:rPr>
                <w:rFonts w:ascii="Arial" w:hAnsi="Arial" w:cs="Arial"/>
                <w:color w:val="000000"/>
                <w:sz w:val="20"/>
                <w:szCs w:val="20"/>
              </w:rPr>
              <w:t>’</w:t>
            </w:r>
            <w:r w:rsidRPr="000A5EF6">
              <w:rPr>
                <w:rFonts w:ascii="Arial" w:hAnsi="Arial" w:cs="Arial"/>
                <w:color w:val="000000"/>
                <w:sz w:val="20"/>
                <w:szCs w:val="20"/>
              </w:rPr>
              <w:t xml:space="preserve">s sub-award </w:t>
            </w:r>
            <w:r w:rsidR="00D867D8">
              <w:rPr>
                <w:rFonts w:ascii="Arial" w:hAnsi="Arial" w:cs="Arial"/>
                <w:color w:val="000000"/>
                <w:sz w:val="20"/>
                <w:szCs w:val="20"/>
              </w:rPr>
              <w:t xml:space="preserve">administration </w:t>
            </w:r>
            <w:r w:rsidRPr="000A5EF6">
              <w:rPr>
                <w:rFonts w:ascii="Arial" w:hAnsi="Arial" w:cs="Arial"/>
                <w:color w:val="000000"/>
                <w:sz w:val="20"/>
                <w:szCs w:val="20"/>
              </w:rPr>
              <w:t>system meet Federal requirements?</w:t>
            </w:r>
            <w:r w:rsidR="004E7311">
              <w:rPr>
                <w:rFonts w:ascii="Arial" w:hAnsi="Arial" w:cs="Arial"/>
                <w:color w:val="000000"/>
                <w:sz w:val="20"/>
                <w:szCs w:val="20"/>
              </w:rPr>
              <w:t xml:space="preserve"> (OMB Circular A-133, S</w:t>
            </w:r>
            <w:r>
              <w:rPr>
                <w:rFonts w:ascii="Arial" w:hAnsi="Arial" w:cs="Arial"/>
                <w:color w:val="000000"/>
                <w:sz w:val="20"/>
                <w:szCs w:val="20"/>
              </w:rPr>
              <w:t>ubpart D§</w:t>
            </w:r>
            <w:r w:rsidR="004E7311">
              <w:rPr>
                <w:rFonts w:ascii="Arial" w:hAnsi="Arial" w:cs="Arial"/>
                <w:color w:val="000000"/>
                <w:sz w:val="20"/>
                <w:szCs w:val="20"/>
              </w:rPr>
              <w:t>_</w:t>
            </w:r>
            <w:r>
              <w:rPr>
                <w:rFonts w:ascii="Arial" w:hAnsi="Arial" w:cs="Arial"/>
                <w:color w:val="000000"/>
                <w:sz w:val="20"/>
                <w:szCs w:val="20"/>
              </w:rPr>
              <w:t>_.400(d); 49 CFR Part 18)</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rsidTr="00FE4F28">
        <w:trPr>
          <w:gridAfter w:val="1"/>
          <w:wAfter w:w="24" w:type="dxa"/>
        </w:trPr>
        <w:tc>
          <w:tcPr>
            <w:tcW w:w="606" w:type="dxa"/>
            <w:vAlign w:val="center"/>
          </w:tcPr>
          <w:p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rsidR="004E7311" w:rsidRDefault="00274084" w:rsidP="00D867D8">
            <w:pPr>
              <w:autoSpaceDE w:val="0"/>
              <w:autoSpaceDN w:val="0"/>
              <w:adjustRightInd w:val="0"/>
              <w:rPr>
                <w:rFonts w:ascii="Arial" w:hAnsi="Arial" w:cs="Arial"/>
                <w:sz w:val="20"/>
                <w:szCs w:val="20"/>
              </w:rPr>
            </w:pPr>
            <w:r w:rsidRPr="000A5EF6">
              <w:rPr>
                <w:rFonts w:ascii="Arial" w:hAnsi="Arial" w:cs="Arial"/>
                <w:sz w:val="20"/>
                <w:szCs w:val="20"/>
              </w:rPr>
              <w:t xml:space="preserve">Does </w:t>
            </w:r>
            <w:r w:rsidR="00D867D8">
              <w:rPr>
                <w:rFonts w:ascii="Arial" w:hAnsi="Arial" w:cs="Arial"/>
                <w:sz w:val="20"/>
                <w:szCs w:val="20"/>
              </w:rPr>
              <w:t>your</w:t>
            </w:r>
            <w:r w:rsidR="00D867D8" w:rsidRPr="000A5EF6">
              <w:rPr>
                <w:rFonts w:ascii="Arial" w:hAnsi="Arial" w:cs="Arial"/>
                <w:sz w:val="20"/>
                <w:szCs w:val="20"/>
              </w:rPr>
              <w:t xml:space="preserve"> </w:t>
            </w:r>
            <w:r w:rsidRPr="000A5EF6">
              <w:rPr>
                <w:rFonts w:ascii="Arial" w:hAnsi="Arial" w:cs="Arial"/>
                <w:sz w:val="20"/>
                <w:szCs w:val="20"/>
              </w:rPr>
              <w:t xml:space="preserve">organization maintain written procedures outlining sub-grantee responsibilities and include: </w:t>
            </w:r>
          </w:p>
          <w:p w:rsidR="00274084" w:rsidRPr="000A5EF6" w:rsidRDefault="00274084" w:rsidP="00D867D8">
            <w:pPr>
              <w:autoSpaceDE w:val="0"/>
              <w:autoSpaceDN w:val="0"/>
              <w:adjustRightInd w:val="0"/>
              <w:rPr>
                <w:rFonts w:ascii="Arial" w:hAnsi="Arial" w:cs="Arial"/>
                <w:color w:val="000000"/>
                <w:sz w:val="20"/>
                <w:szCs w:val="20"/>
              </w:rPr>
            </w:pPr>
            <w:r w:rsidRPr="000A5EF6">
              <w:rPr>
                <w:rFonts w:ascii="Arial" w:hAnsi="Arial" w:cs="Arial"/>
                <w:sz w:val="20"/>
                <w:szCs w:val="20"/>
              </w:rPr>
              <w:t xml:space="preserve">1) </w:t>
            </w:r>
            <w:proofErr w:type="gramStart"/>
            <w:r>
              <w:rPr>
                <w:rFonts w:ascii="Arial" w:hAnsi="Arial" w:cs="Arial"/>
                <w:sz w:val="20"/>
                <w:szCs w:val="20"/>
              </w:rPr>
              <w:t>clauses</w:t>
            </w:r>
            <w:proofErr w:type="gramEnd"/>
            <w:r>
              <w:rPr>
                <w:rFonts w:ascii="Arial" w:hAnsi="Arial" w:cs="Arial"/>
                <w:sz w:val="20"/>
                <w:szCs w:val="20"/>
              </w:rPr>
              <w:t xml:space="preserve"> required by F</w:t>
            </w:r>
            <w:r w:rsidRPr="000A5EF6">
              <w:rPr>
                <w:rFonts w:ascii="Arial" w:hAnsi="Arial" w:cs="Arial"/>
                <w:sz w:val="20"/>
                <w:szCs w:val="20"/>
              </w:rPr>
              <w:t>ederal statute and EO’s and their implementing regulations, and; 2) a provision for compliance with 49 CFR Part 18.42 in the sub-grantee agreement?</w:t>
            </w:r>
          </w:p>
        </w:tc>
        <w:tc>
          <w:tcPr>
            <w:tcW w:w="630" w:type="dxa"/>
          </w:tcPr>
          <w:p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rsidR="00274084" w:rsidRPr="000A5EF6" w:rsidRDefault="00274084" w:rsidP="000F6084">
            <w:pPr>
              <w:autoSpaceDE w:val="0"/>
              <w:autoSpaceDN w:val="0"/>
              <w:adjustRightInd w:val="0"/>
              <w:rPr>
                <w:rFonts w:ascii="Arial" w:hAnsi="Arial" w:cs="Arial"/>
                <w:color w:val="000000"/>
                <w:sz w:val="20"/>
                <w:szCs w:val="20"/>
              </w:rPr>
            </w:pPr>
          </w:p>
        </w:tc>
      </w:tr>
    </w:tbl>
    <w:p w:rsidR="005F47D5" w:rsidRDefault="005F47D5" w:rsidP="000A5EF6">
      <w:pPr>
        <w:autoSpaceDE w:val="0"/>
        <w:autoSpaceDN w:val="0"/>
        <w:adjustRightInd w:val="0"/>
        <w:spacing w:after="0" w:line="240" w:lineRule="auto"/>
        <w:rPr>
          <w:rFonts w:ascii="Arial" w:hAnsi="Arial" w:cs="Arial"/>
          <w:b/>
          <w:bCs/>
          <w:color w:val="211D1E"/>
        </w:rPr>
      </w:pPr>
    </w:p>
    <w:p w:rsidR="000A5EF6" w:rsidRDefault="000A5EF6" w:rsidP="000A5EF6">
      <w:pPr>
        <w:autoSpaceDE w:val="0"/>
        <w:autoSpaceDN w:val="0"/>
        <w:adjustRightInd w:val="0"/>
        <w:spacing w:after="0" w:line="240" w:lineRule="auto"/>
        <w:rPr>
          <w:rFonts w:ascii="Arial" w:hAnsi="Arial" w:cs="Arial"/>
          <w:b/>
          <w:bCs/>
          <w:color w:val="211D1E"/>
        </w:rPr>
      </w:pPr>
      <w:r>
        <w:rPr>
          <w:rFonts w:ascii="Arial" w:hAnsi="Arial" w:cs="Arial"/>
          <w:b/>
          <w:bCs/>
          <w:color w:val="211D1E"/>
        </w:rPr>
        <w:t>PART V - CERTIFICATION AND SUBMISSION</w:t>
      </w:r>
    </w:p>
    <w:p w:rsidR="000A5EF6" w:rsidRDefault="000A5EF6" w:rsidP="000A5EF6">
      <w:pPr>
        <w:autoSpaceDE w:val="0"/>
        <w:autoSpaceDN w:val="0"/>
        <w:adjustRightInd w:val="0"/>
        <w:spacing w:after="0" w:line="240" w:lineRule="auto"/>
        <w:rPr>
          <w:rFonts w:ascii="Arial" w:hAnsi="Arial" w:cs="Arial"/>
          <w:b/>
          <w:bCs/>
          <w:color w:val="211D1E"/>
        </w:rPr>
      </w:pPr>
    </w:p>
    <w:p w:rsidR="000A5EF6" w:rsidRDefault="000A5EF6" w:rsidP="000A5EF6">
      <w:pPr>
        <w:autoSpaceDE w:val="0"/>
        <w:autoSpaceDN w:val="0"/>
        <w:adjustRightInd w:val="0"/>
        <w:spacing w:after="0" w:line="240" w:lineRule="auto"/>
        <w:rPr>
          <w:rFonts w:ascii="Arial" w:hAnsi="Arial" w:cs="Arial"/>
          <w:color w:val="211D1E"/>
        </w:rPr>
      </w:pPr>
      <w:r>
        <w:rPr>
          <w:rFonts w:ascii="Arial" w:hAnsi="Arial" w:cs="Arial"/>
          <w:b/>
          <w:bCs/>
          <w:color w:val="211D1E"/>
        </w:rPr>
        <w:t>CERTIFICATION OF APPLICANT</w:t>
      </w:r>
      <w:r>
        <w:rPr>
          <w:rFonts w:ascii="Arial" w:hAnsi="Arial" w:cs="Arial"/>
          <w:color w:val="211D1E"/>
        </w:rPr>
        <w:t>’</w:t>
      </w:r>
      <w:r>
        <w:rPr>
          <w:rFonts w:ascii="Arial" w:hAnsi="Arial" w:cs="Arial"/>
          <w:b/>
          <w:bCs/>
          <w:color w:val="211D1E"/>
        </w:rPr>
        <w:t>S AUTHORIZED REPRESENTATIVE (REQUIRED)</w:t>
      </w:r>
      <w:r>
        <w:rPr>
          <w:rFonts w:ascii="Arial" w:hAnsi="Arial" w:cs="Arial"/>
          <w:color w:val="211D1E"/>
        </w:rPr>
        <w:t>:</w:t>
      </w: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I certify that the statements I have made on this form and all attachments thereto are true, accurate</w:t>
      </w:r>
      <w:r w:rsidR="00D867D8">
        <w:rPr>
          <w:rFonts w:ascii="Arial" w:hAnsi="Arial" w:cs="Arial"/>
          <w:color w:val="211D1E"/>
          <w:sz w:val="20"/>
          <w:szCs w:val="20"/>
        </w:rPr>
        <w:t>,</w:t>
      </w:r>
      <w:r>
        <w:rPr>
          <w:rFonts w:ascii="Arial" w:hAnsi="Arial" w:cs="Arial"/>
          <w:color w:val="211D1E"/>
          <w:sz w:val="20"/>
          <w:szCs w:val="20"/>
        </w:rPr>
        <w:t xml:space="preserve"> and complete. </w:t>
      </w:r>
      <w:r w:rsidR="00D867D8">
        <w:rPr>
          <w:rFonts w:ascii="Arial" w:hAnsi="Arial" w:cs="Arial"/>
          <w:color w:val="211D1E"/>
          <w:sz w:val="20"/>
          <w:szCs w:val="20"/>
        </w:rPr>
        <w:t xml:space="preserve"> </w:t>
      </w:r>
      <w:r>
        <w:rPr>
          <w:rFonts w:ascii="Arial" w:hAnsi="Arial" w:cs="Arial"/>
          <w:color w:val="211D1E"/>
          <w:sz w:val="20"/>
          <w:szCs w:val="20"/>
        </w:rPr>
        <w:t>I acknowledge that any knowingly false or misleading statement may be punishable by fine or imprisonment or both under applicable law.</w:t>
      </w: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Name_____________________________________________________</w:t>
      </w:r>
    </w:p>
    <w:p w:rsidR="00B5561B" w:rsidRDefault="00B5561B"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Title____________________________</w:t>
      </w:r>
      <w:r w:rsidR="00274084">
        <w:rPr>
          <w:rFonts w:ascii="Arial" w:hAnsi="Arial" w:cs="Arial"/>
          <w:color w:val="211D1E"/>
          <w:sz w:val="20"/>
          <w:szCs w:val="20"/>
        </w:rPr>
        <w:t>__________________________</w:t>
      </w:r>
    </w:p>
    <w:p w:rsidR="00274084" w:rsidRDefault="00274084"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Signature_______________________</w:t>
      </w:r>
      <w:r w:rsidR="00274084">
        <w:rPr>
          <w:rFonts w:ascii="Arial" w:hAnsi="Arial" w:cs="Arial"/>
          <w:color w:val="211D1E"/>
          <w:sz w:val="20"/>
          <w:szCs w:val="20"/>
        </w:rPr>
        <w:t>___________________________</w:t>
      </w: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p>
    <w:p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Date___________________________</w:t>
      </w:r>
      <w:r w:rsidR="00274084">
        <w:rPr>
          <w:rFonts w:ascii="Arial" w:hAnsi="Arial" w:cs="Arial"/>
          <w:color w:val="211D1E"/>
          <w:sz w:val="20"/>
          <w:szCs w:val="20"/>
        </w:rPr>
        <w:t>___________________________</w:t>
      </w:r>
    </w:p>
    <w:p w:rsidR="000A5EF6" w:rsidRDefault="000A5EF6" w:rsidP="000A5EF6">
      <w:pPr>
        <w:autoSpaceDE w:val="0"/>
        <w:autoSpaceDN w:val="0"/>
        <w:adjustRightInd w:val="0"/>
        <w:spacing w:after="0" w:line="240" w:lineRule="auto"/>
        <w:rPr>
          <w:rFonts w:ascii="Arial" w:hAnsi="Arial" w:cs="Arial"/>
          <w:b/>
          <w:bCs/>
          <w:color w:val="211D1E"/>
          <w:sz w:val="20"/>
          <w:szCs w:val="20"/>
        </w:rPr>
      </w:pPr>
    </w:p>
    <w:p w:rsidR="000A5EF6" w:rsidRPr="00142D48" w:rsidRDefault="000A5EF6" w:rsidP="000A5EF6">
      <w:pPr>
        <w:autoSpaceDE w:val="0"/>
        <w:autoSpaceDN w:val="0"/>
        <w:adjustRightInd w:val="0"/>
        <w:spacing w:after="0" w:line="240" w:lineRule="auto"/>
        <w:rPr>
          <w:rFonts w:ascii="Arial" w:hAnsi="Arial" w:cs="Arial"/>
          <w:color w:val="000000"/>
          <w:sz w:val="20"/>
          <w:szCs w:val="20"/>
        </w:rPr>
      </w:pPr>
    </w:p>
    <w:sectPr w:rsidR="000A5EF6" w:rsidRPr="00142D48" w:rsidSect="008A1E37">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771" w:rsidRDefault="00CD6771" w:rsidP="00142D48">
      <w:pPr>
        <w:spacing w:after="0" w:line="240" w:lineRule="auto"/>
      </w:pPr>
      <w:r>
        <w:separator/>
      </w:r>
    </w:p>
  </w:endnote>
  <w:endnote w:type="continuationSeparator" w:id="0">
    <w:p w:rsidR="00CD6771" w:rsidRDefault="00CD6771" w:rsidP="0014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JFGDK O+ Courier">
    <w:altName w:val="Courier"/>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78210239"/>
      <w:docPartObj>
        <w:docPartGallery w:val="Page Numbers (Bottom of Page)"/>
        <w:docPartUnique/>
      </w:docPartObj>
    </w:sdtPr>
    <w:sdtEndPr/>
    <w:sdtContent>
      <w:p w:rsidR="00695E2A" w:rsidRPr="00FB6FAD" w:rsidRDefault="00EA661E" w:rsidP="009006EA">
        <w:pPr>
          <w:pStyle w:val="Footer"/>
          <w:ind w:firstLine="4320"/>
          <w:rPr>
            <w:rFonts w:ascii="Arial" w:hAnsi="Arial" w:cs="Arial"/>
            <w:sz w:val="20"/>
            <w:szCs w:val="20"/>
          </w:rPr>
        </w:pPr>
        <w:r w:rsidRPr="00FB6FAD">
          <w:rPr>
            <w:rFonts w:ascii="Arial" w:hAnsi="Arial" w:cs="Arial"/>
            <w:sz w:val="20"/>
            <w:szCs w:val="20"/>
          </w:rPr>
          <w:fldChar w:fldCharType="begin"/>
        </w:r>
        <w:r w:rsidR="00695E2A" w:rsidRPr="00FB6FAD">
          <w:rPr>
            <w:rFonts w:ascii="Arial" w:hAnsi="Arial" w:cs="Arial"/>
            <w:sz w:val="20"/>
            <w:szCs w:val="20"/>
          </w:rPr>
          <w:instrText xml:space="preserve"> PAGE   \* MERGEFORMAT </w:instrText>
        </w:r>
        <w:r w:rsidRPr="00FB6FAD">
          <w:rPr>
            <w:rFonts w:ascii="Arial" w:hAnsi="Arial" w:cs="Arial"/>
            <w:sz w:val="20"/>
            <w:szCs w:val="20"/>
          </w:rPr>
          <w:fldChar w:fldCharType="separate"/>
        </w:r>
        <w:r w:rsidR="00390045">
          <w:rPr>
            <w:rFonts w:ascii="Arial" w:hAnsi="Arial" w:cs="Arial"/>
            <w:noProof/>
            <w:sz w:val="20"/>
            <w:szCs w:val="20"/>
          </w:rPr>
          <w:t>1</w:t>
        </w:r>
        <w:r w:rsidRPr="00FB6FAD">
          <w:rPr>
            <w:rFonts w:ascii="Arial" w:hAnsi="Arial" w:cs="Arial"/>
            <w:sz w:val="20"/>
            <w:szCs w:val="20"/>
          </w:rPr>
          <w:fldChar w:fldCharType="end"/>
        </w:r>
        <w:r w:rsidR="00695E2A">
          <w:rPr>
            <w:rFonts w:ascii="Arial" w:hAnsi="Arial" w:cs="Arial"/>
            <w:sz w:val="20"/>
            <w:szCs w:val="20"/>
          </w:rPr>
          <w:tab/>
        </w:r>
        <w:r w:rsidR="00695E2A">
          <w:rPr>
            <w:rFonts w:ascii="Arial" w:hAnsi="Arial" w:cs="Arial"/>
            <w:sz w:val="20"/>
            <w:szCs w:val="20"/>
          </w:rPr>
          <w:tab/>
        </w:r>
        <w:r w:rsidR="00695E2A" w:rsidRPr="00A011B6">
          <w:rPr>
            <w:rFonts w:ascii="Arial" w:hAnsi="Arial" w:cs="Arial"/>
            <w:i/>
            <w:sz w:val="20"/>
            <w:szCs w:val="20"/>
          </w:rPr>
          <w:t xml:space="preserve">Last Modified:  </w:t>
        </w:r>
        <w:r w:rsidR="00934F40">
          <w:rPr>
            <w:rFonts w:ascii="Arial" w:hAnsi="Arial" w:cs="Arial"/>
            <w:i/>
            <w:sz w:val="20"/>
            <w:szCs w:val="20"/>
          </w:rPr>
          <w:t>06/1</w:t>
        </w:r>
        <w:r w:rsidR="005F47D5">
          <w:rPr>
            <w:rFonts w:ascii="Arial" w:hAnsi="Arial" w:cs="Arial"/>
            <w:i/>
            <w:sz w:val="20"/>
            <w:szCs w:val="20"/>
          </w:rPr>
          <w:t>3</w:t>
        </w:r>
        <w:r w:rsidR="0088681F">
          <w:rPr>
            <w:rFonts w:ascii="Arial" w:hAnsi="Arial" w:cs="Arial"/>
            <w:i/>
            <w:sz w:val="20"/>
            <w:szCs w:val="20"/>
          </w:rPr>
          <w:t>/2012</w:t>
        </w:r>
      </w:p>
    </w:sdtContent>
  </w:sdt>
  <w:p w:rsidR="00695E2A" w:rsidRPr="00FB6FAD" w:rsidRDefault="00695E2A" w:rsidP="00FB6FAD">
    <w:pPr>
      <w:pStyle w:val="Footer"/>
      <w:jc w:val="cen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771" w:rsidRDefault="00CD6771" w:rsidP="00142D48">
      <w:pPr>
        <w:spacing w:after="0" w:line="240" w:lineRule="auto"/>
      </w:pPr>
      <w:r>
        <w:separator/>
      </w:r>
    </w:p>
  </w:footnote>
  <w:footnote w:type="continuationSeparator" w:id="0">
    <w:p w:rsidR="00CD6771" w:rsidRDefault="00CD6771" w:rsidP="00142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E2A" w:rsidRDefault="00695E2A" w:rsidP="00DA6F80">
    <w:pPr>
      <w:autoSpaceDE w:val="0"/>
      <w:autoSpaceDN w:val="0"/>
      <w:adjustRightInd w:val="0"/>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7449"/>
    <w:multiLevelType w:val="hybridMultilevel"/>
    <w:tmpl w:val="B3A2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AE7"/>
    <w:rsid w:val="00002B65"/>
    <w:rsid w:val="00004797"/>
    <w:rsid w:val="000062FE"/>
    <w:rsid w:val="00036E67"/>
    <w:rsid w:val="000530F0"/>
    <w:rsid w:val="000629ED"/>
    <w:rsid w:val="00062FB0"/>
    <w:rsid w:val="000762CB"/>
    <w:rsid w:val="000A5EF6"/>
    <w:rsid w:val="000B020F"/>
    <w:rsid w:val="000B62DD"/>
    <w:rsid w:val="000E50D8"/>
    <w:rsid w:val="000F4759"/>
    <w:rsid w:val="000F6084"/>
    <w:rsid w:val="001218D4"/>
    <w:rsid w:val="00125A3A"/>
    <w:rsid w:val="001308A5"/>
    <w:rsid w:val="00132293"/>
    <w:rsid w:val="00142D48"/>
    <w:rsid w:val="00145793"/>
    <w:rsid w:val="00191E18"/>
    <w:rsid w:val="001A1DA4"/>
    <w:rsid w:val="001A3E99"/>
    <w:rsid w:val="001D158A"/>
    <w:rsid w:val="001D2FBA"/>
    <w:rsid w:val="001D3690"/>
    <w:rsid w:val="001E669D"/>
    <w:rsid w:val="002156CB"/>
    <w:rsid w:val="00237EEA"/>
    <w:rsid w:val="00241AEC"/>
    <w:rsid w:val="00252E39"/>
    <w:rsid w:val="00274084"/>
    <w:rsid w:val="002A053B"/>
    <w:rsid w:val="002A2CA3"/>
    <w:rsid w:val="002A6699"/>
    <w:rsid w:val="002B0F76"/>
    <w:rsid w:val="002D1C1C"/>
    <w:rsid w:val="0030691E"/>
    <w:rsid w:val="00363CAC"/>
    <w:rsid w:val="0037299A"/>
    <w:rsid w:val="003747B8"/>
    <w:rsid w:val="00380F0C"/>
    <w:rsid w:val="00390045"/>
    <w:rsid w:val="00395359"/>
    <w:rsid w:val="003A261C"/>
    <w:rsid w:val="003B5FAF"/>
    <w:rsid w:val="003E66E7"/>
    <w:rsid w:val="004460C5"/>
    <w:rsid w:val="00453A6E"/>
    <w:rsid w:val="00476602"/>
    <w:rsid w:val="0047696E"/>
    <w:rsid w:val="00482D19"/>
    <w:rsid w:val="004E7311"/>
    <w:rsid w:val="00524A0C"/>
    <w:rsid w:val="00554F54"/>
    <w:rsid w:val="00565358"/>
    <w:rsid w:val="00573B9E"/>
    <w:rsid w:val="0058307A"/>
    <w:rsid w:val="005924A7"/>
    <w:rsid w:val="005F47D5"/>
    <w:rsid w:val="00601336"/>
    <w:rsid w:val="00604A62"/>
    <w:rsid w:val="00605FC0"/>
    <w:rsid w:val="00636800"/>
    <w:rsid w:val="0064536F"/>
    <w:rsid w:val="006660E6"/>
    <w:rsid w:val="00672A65"/>
    <w:rsid w:val="00695E2A"/>
    <w:rsid w:val="00697BCE"/>
    <w:rsid w:val="006A0204"/>
    <w:rsid w:val="006B3D12"/>
    <w:rsid w:val="006C3CAF"/>
    <w:rsid w:val="006E47EC"/>
    <w:rsid w:val="006E5197"/>
    <w:rsid w:val="00723188"/>
    <w:rsid w:val="00731CCD"/>
    <w:rsid w:val="007A1134"/>
    <w:rsid w:val="007E76F7"/>
    <w:rsid w:val="007F49A1"/>
    <w:rsid w:val="00817F1D"/>
    <w:rsid w:val="008235E0"/>
    <w:rsid w:val="00836A0C"/>
    <w:rsid w:val="00853C7C"/>
    <w:rsid w:val="008568D3"/>
    <w:rsid w:val="00864474"/>
    <w:rsid w:val="008733A4"/>
    <w:rsid w:val="0088681F"/>
    <w:rsid w:val="008A1E37"/>
    <w:rsid w:val="008C318A"/>
    <w:rsid w:val="008D23ED"/>
    <w:rsid w:val="008E51C9"/>
    <w:rsid w:val="009006EA"/>
    <w:rsid w:val="0090257A"/>
    <w:rsid w:val="00931653"/>
    <w:rsid w:val="00934F40"/>
    <w:rsid w:val="00960FB4"/>
    <w:rsid w:val="009642D7"/>
    <w:rsid w:val="00971603"/>
    <w:rsid w:val="009735A7"/>
    <w:rsid w:val="0099766B"/>
    <w:rsid w:val="009C63B3"/>
    <w:rsid w:val="00A011B6"/>
    <w:rsid w:val="00A063B8"/>
    <w:rsid w:val="00A069AC"/>
    <w:rsid w:val="00AC2E7A"/>
    <w:rsid w:val="00AE01E0"/>
    <w:rsid w:val="00AE3817"/>
    <w:rsid w:val="00AF733A"/>
    <w:rsid w:val="00B146E2"/>
    <w:rsid w:val="00B17035"/>
    <w:rsid w:val="00B22187"/>
    <w:rsid w:val="00B238A9"/>
    <w:rsid w:val="00B247EA"/>
    <w:rsid w:val="00B5099D"/>
    <w:rsid w:val="00B5561B"/>
    <w:rsid w:val="00B8239E"/>
    <w:rsid w:val="00BC04E7"/>
    <w:rsid w:val="00BC378F"/>
    <w:rsid w:val="00BD0576"/>
    <w:rsid w:val="00BE1C5E"/>
    <w:rsid w:val="00C40464"/>
    <w:rsid w:val="00C50093"/>
    <w:rsid w:val="00C63A63"/>
    <w:rsid w:val="00C75765"/>
    <w:rsid w:val="00C76635"/>
    <w:rsid w:val="00C85A9C"/>
    <w:rsid w:val="00CB4765"/>
    <w:rsid w:val="00CD6771"/>
    <w:rsid w:val="00D77EC2"/>
    <w:rsid w:val="00D867D8"/>
    <w:rsid w:val="00D907BD"/>
    <w:rsid w:val="00DA6AF8"/>
    <w:rsid w:val="00DA6F80"/>
    <w:rsid w:val="00DB4161"/>
    <w:rsid w:val="00DC66ED"/>
    <w:rsid w:val="00DE6938"/>
    <w:rsid w:val="00DF7614"/>
    <w:rsid w:val="00E25B44"/>
    <w:rsid w:val="00E313A8"/>
    <w:rsid w:val="00EA661E"/>
    <w:rsid w:val="00EB7594"/>
    <w:rsid w:val="00EC087F"/>
    <w:rsid w:val="00EF640A"/>
    <w:rsid w:val="00F07238"/>
    <w:rsid w:val="00F25AE7"/>
    <w:rsid w:val="00F26645"/>
    <w:rsid w:val="00F5781D"/>
    <w:rsid w:val="00F65998"/>
    <w:rsid w:val="00F814BE"/>
    <w:rsid w:val="00F920E4"/>
    <w:rsid w:val="00F9478E"/>
    <w:rsid w:val="00FB6FAD"/>
    <w:rsid w:val="00FE4F28"/>
    <w:rsid w:val="00FE6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59"/>
    <w:rPr>
      <w:color w:val="0000FF" w:themeColor="hyperlink"/>
      <w:u w:val="single"/>
    </w:rPr>
  </w:style>
  <w:style w:type="paragraph" w:styleId="ListParagraph">
    <w:name w:val="List Paragraph"/>
    <w:basedOn w:val="Normal"/>
    <w:uiPriority w:val="34"/>
    <w:qFormat/>
    <w:rsid w:val="00554F54"/>
    <w:pPr>
      <w:ind w:left="720"/>
      <w:contextualSpacing/>
    </w:pPr>
  </w:style>
  <w:style w:type="table" w:styleId="TableGrid">
    <w:name w:val="Table Grid"/>
    <w:basedOn w:val="TableNormal"/>
    <w:uiPriority w:val="59"/>
    <w:rsid w:val="006B3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3188"/>
    <w:rPr>
      <w:i/>
      <w:iCs/>
    </w:rPr>
  </w:style>
  <w:style w:type="paragraph" w:styleId="Header">
    <w:name w:val="header"/>
    <w:basedOn w:val="Normal"/>
    <w:link w:val="HeaderChar"/>
    <w:uiPriority w:val="99"/>
    <w:unhideWhenUsed/>
    <w:rsid w:val="0014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48"/>
  </w:style>
  <w:style w:type="paragraph" w:styleId="Footer">
    <w:name w:val="footer"/>
    <w:basedOn w:val="Normal"/>
    <w:link w:val="FooterChar"/>
    <w:uiPriority w:val="99"/>
    <w:unhideWhenUsed/>
    <w:rsid w:val="0014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48"/>
  </w:style>
  <w:style w:type="character" w:styleId="CommentReference">
    <w:name w:val="annotation reference"/>
    <w:basedOn w:val="DefaultParagraphFont"/>
    <w:uiPriority w:val="99"/>
    <w:semiHidden/>
    <w:unhideWhenUsed/>
    <w:rsid w:val="000062FE"/>
    <w:rPr>
      <w:sz w:val="16"/>
      <w:szCs w:val="16"/>
    </w:rPr>
  </w:style>
  <w:style w:type="paragraph" w:styleId="CommentText">
    <w:name w:val="annotation text"/>
    <w:basedOn w:val="Normal"/>
    <w:link w:val="CommentTextChar"/>
    <w:uiPriority w:val="99"/>
    <w:semiHidden/>
    <w:unhideWhenUsed/>
    <w:rsid w:val="000062FE"/>
    <w:pPr>
      <w:spacing w:line="240" w:lineRule="auto"/>
    </w:pPr>
    <w:rPr>
      <w:sz w:val="20"/>
      <w:szCs w:val="20"/>
    </w:rPr>
  </w:style>
  <w:style w:type="character" w:customStyle="1" w:styleId="CommentTextChar">
    <w:name w:val="Comment Text Char"/>
    <w:basedOn w:val="DefaultParagraphFont"/>
    <w:link w:val="CommentText"/>
    <w:uiPriority w:val="99"/>
    <w:semiHidden/>
    <w:rsid w:val="000062FE"/>
    <w:rPr>
      <w:sz w:val="20"/>
      <w:szCs w:val="20"/>
    </w:rPr>
  </w:style>
  <w:style w:type="paragraph" w:styleId="CommentSubject">
    <w:name w:val="annotation subject"/>
    <w:basedOn w:val="CommentText"/>
    <w:next w:val="CommentText"/>
    <w:link w:val="CommentSubjectChar"/>
    <w:uiPriority w:val="99"/>
    <w:semiHidden/>
    <w:unhideWhenUsed/>
    <w:rsid w:val="000062FE"/>
    <w:rPr>
      <w:b/>
      <w:bCs/>
    </w:rPr>
  </w:style>
  <w:style w:type="character" w:customStyle="1" w:styleId="CommentSubjectChar">
    <w:name w:val="Comment Subject Char"/>
    <w:basedOn w:val="CommentTextChar"/>
    <w:link w:val="CommentSubject"/>
    <w:uiPriority w:val="99"/>
    <w:semiHidden/>
    <w:rsid w:val="000062FE"/>
    <w:rPr>
      <w:b/>
      <w:bCs/>
      <w:sz w:val="20"/>
      <w:szCs w:val="20"/>
    </w:rPr>
  </w:style>
  <w:style w:type="paragraph" w:styleId="BalloonText">
    <w:name w:val="Balloon Text"/>
    <w:basedOn w:val="Normal"/>
    <w:link w:val="BalloonTextChar"/>
    <w:uiPriority w:val="99"/>
    <w:semiHidden/>
    <w:unhideWhenUsed/>
    <w:rsid w:val="0000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2FE"/>
    <w:rPr>
      <w:rFonts w:ascii="Tahoma" w:hAnsi="Tahoma" w:cs="Tahoma"/>
      <w:sz w:val="16"/>
      <w:szCs w:val="16"/>
    </w:rPr>
  </w:style>
  <w:style w:type="paragraph" w:customStyle="1" w:styleId="Default">
    <w:name w:val="Default"/>
    <w:rsid w:val="00BC04E7"/>
    <w:pPr>
      <w:autoSpaceDE w:val="0"/>
      <w:autoSpaceDN w:val="0"/>
      <w:adjustRightInd w:val="0"/>
      <w:spacing w:after="0" w:line="240" w:lineRule="auto"/>
    </w:pPr>
    <w:rPr>
      <w:rFonts w:ascii="JFGDK O+ Courier" w:hAnsi="JFGDK O+ Courier" w:cs="JFGDK O+ Courier"/>
      <w:color w:val="000000"/>
      <w:sz w:val="24"/>
      <w:szCs w:val="24"/>
    </w:rPr>
  </w:style>
  <w:style w:type="character" w:styleId="FollowedHyperlink">
    <w:name w:val="FollowedHyperlink"/>
    <w:basedOn w:val="DefaultParagraphFont"/>
    <w:uiPriority w:val="99"/>
    <w:semiHidden/>
    <w:unhideWhenUsed/>
    <w:rsid w:val="00C40464"/>
    <w:rPr>
      <w:color w:val="800080" w:themeColor="followedHyperlink"/>
      <w:u w:val="single"/>
    </w:rPr>
  </w:style>
  <w:style w:type="paragraph" w:styleId="Revision">
    <w:name w:val="Revision"/>
    <w:hidden/>
    <w:uiPriority w:val="99"/>
    <w:semiHidden/>
    <w:rsid w:val="00BD05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59"/>
    <w:rPr>
      <w:color w:val="0000FF" w:themeColor="hyperlink"/>
      <w:u w:val="single"/>
    </w:rPr>
  </w:style>
  <w:style w:type="paragraph" w:styleId="ListParagraph">
    <w:name w:val="List Paragraph"/>
    <w:basedOn w:val="Normal"/>
    <w:uiPriority w:val="34"/>
    <w:qFormat/>
    <w:rsid w:val="00554F54"/>
    <w:pPr>
      <w:ind w:left="720"/>
      <w:contextualSpacing/>
    </w:pPr>
  </w:style>
  <w:style w:type="table" w:styleId="TableGrid">
    <w:name w:val="Table Grid"/>
    <w:basedOn w:val="TableNormal"/>
    <w:uiPriority w:val="59"/>
    <w:rsid w:val="006B3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3188"/>
    <w:rPr>
      <w:i/>
      <w:iCs/>
    </w:rPr>
  </w:style>
  <w:style w:type="paragraph" w:styleId="Header">
    <w:name w:val="header"/>
    <w:basedOn w:val="Normal"/>
    <w:link w:val="HeaderChar"/>
    <w:uiPriority w:val="99"/>
    <w:unhideWhenUsed/>
    <w:rsid w:val="0014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48"/>
  </w:style>
  <w:style w:type="paragraph" w:styleId="Footer">
    <w:name w:val="footer"/>
    <w:basedOn w:val="Normal"/>
    <w:link w:val="FooterChar"/>
    <w:uiPriority w:val="99"/>
    <w:unhideWhenUsed/>
    <w:rsid w:val="0014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48"/>
  </w:style>
  <w:style w:type="character" w:styleId="CommentReference">
    <w:name w:val="annotation reference"/>
    <w:basedOn w:val="DefaultParagraphFont"/>
    <w:uiPriority w:val="99"/>
    <w:semiHidden/>
    <w:unhideWhenUsed/>
    <w:rsid w:val="000062FE"/>
    <w:rPr>
      <w:sz w:val="16"/>
      <w:szCs w:val="16"/>
    </w:rPr>
  </w:style>
  <w:style w:type="paragraph" w:styleId="CommentText">
    <w:name w:val="annotation text"/>
    <w:basedOn w:val="Normal"/>
    <w:link w:val="CommentTextChar"/>
    <w:uiPriority w:val="99"/>
    <w:semiHidden/>
    <w:unhideWhenUsed/>
    <w:rsid w:val="000062FE"/>
    <w:pPr>
      <w:spacing w:line="240" w:lineRule="auto"/>
    </w:pPr>
    <w:rPr>
      <w:sz w:val="20"/>
      <w:szCs w:val="20"/>
    </w:rPr>
  </w:style>
  <w:style w:type="character" w:customStyle="1" w:styleId="CommentTextChar">
    <w:name w:val="Comment Text Char"/>
    <w:basedOn w:val="DefaultParagraphFont"/>
    <w:link w:val="CommentText"/>
    <w:uiPriority w:val="99"/>
    <w:semiHidden/>
    <w:rsid w:val="000062FE"/>
    <w:rPr>
      <w:sz w:val="20"/>
      <w:szCs w:val="20"/>
    </w:rPr>
  </w:style>
  <w:style w:type="paragraph" w:styleId="CommentSubject">
    <w:name w:val="annotation subject"/>
    <w:basedOn w:val="CommentText"/>
    <w:next w:val="CommentText"/>
    <w:link w:val="CommentSubjectChar"/>
    <w:uiPriority w:val="99"/>
    <w:semiHidden/>
    <w:unhideWhenUsed/>
    <w:rsid w:val="000062FE"/>
    <w:rPr>
      <w:b/>
      <w:bCs/>
    </w:rPr>
  </w:style>
  <w:style w:type="character" w:customStyle="1" w:styleId="CommentSubjectChar">
    <w:name w:val="Comment Subject Char"/>
    <w:basedOn w:val="CommentTextChar"/>
    <w:link w:val="CommentSubject"/>
    <w:uiPriority w:val="99"/>
    <w:semiHidden/>
    <w:rsid w:val="000062FE"/>
    <w:rPr>
      <w:b/>
      <w:bCs/>
      <w:sz w:val="20"/>
      <w:szCs w:val="20"/>
    </w:rPr>
  </w:style>
  <w:style w:type="paragraph" w:styleId="BalloonText">
    <w:name w:val="Balloon Text"/>
    <w:basedOn w:val="Normal"/>
    <w:link w:val="BalloonTextChar"/>
    <w:uiPriority w:val="99"/>
    <w:semiHidden/>
    <w:unhideWhenUsed/>
    <w:rsid w:val="0000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2FE"/>
    <w:rPr>
      <w:rFonts w:ascii="Tahoma" w:hAnsi="Tahoma" w:cs="Tahoma"/>
      <w:sz w:val="16"/>
      <w:szCs w:val="16"/>
    </w:rPr>
  </w:style>
  <w:style w:type="paragraph" w:customStyle="1" w:styleId="Default">
    <w:name w:val="Default"/>
    <w:rsid w:val="00BC04E7"/>
    <w:pPr>
      <w:autoSpaceDE w:val="0"/>
      <w:autoSpaceDN w:val="0"/>
      <w:adjustRightInd w:val="0"/>
      <w:spacing w:after="0" w:line="240" w:lineRule="auto"/>
    </w:pPr>
    <w:rPr>
      <w:rFonts w:ascii="JFGDK O+ Courier" w:hAnsi="JFGDK O+ Courier" w:cs="JFGDK O+ Courier"/>
      <w:color w:val="000000"/>
      <w:sz w:val="24"/>
      <w:szCs w:val="24"/>
    </w:rPr>
  </w:style>
  <w:style w:type="character" w:styleId="FollowedHyperlink">
    <w:name w:val="FollowedHyperlink"/>
    <w:basedOn w:val="DefaultParagraphFont"/>
    <w:uiPriority w:val="99"/>
    <w:semiHidden/>
    <w:unhideWhenUsed/>
    <w:rsid w:val="00C40464"/>
    <w:rPr>
      <w:color w:val="800080" w:themeColor="followedHyperlink"/>
      <w:u w:val="single"/>
    </w:rPr>
  </w:style>
  <w:style w:type="paragraph" w:styleId="Revision">
    <w:name w:val="Revision"/>
    <w:hidden/>
    <w:uiPriority w:val="99"/>
    <w:semiHidden/>
    <w:rsid w:val="00BD05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6261">
      <w:bodyDiv w:val="1"/>
      <w:marLeft w:val="0"/>
      <w:marRight w:val="0"/>
      <w:marTop w:val="0"/>
      <w:marBottom w:val="0"/>
      <w:divBdr>
        <w:top w:val="none" w:sz="0" w:space="0" w:color="auto"/>
        <w:left w:val="none" w:sz="0" w:space="0" w:color="auto"/>
        <w:bottom w:val="none" w:sz="0" w:space="0" w:color="auto"/>
        <w:right w:val="none" w:sz="0" w:space="0" w:color="auto"/>
      </w:divBdr>
    </w:div>
    <w:div w:id="548298803">
      <w:bodyDiv w:val="1"/>
      <w:marLeft w:val="0"/>
      <w:marRight w:val="0"/>
      <w:marTop w:val="0"/>
      <w:marBottom w:val="0"/>
      <w:divBdr>
        <w:top w:val="none" w:sz="0" w:space="0" w:color="auto"/>
        <w:left w:val="none" w:sz="0" w:space="0" w:color="auto"/>
        <w:bottom w:val="none" w:sz="0" w:space="0" w:color="auto"/>
        <w:right w:val="none" w:sz="0" w:space="0" w:color="auto"/>
      </w:divBdr>
    </w:div>
    <w:div w:id="1104619599">
      <w:bodyDiv w:val="1"/>
      <w:marLeft w:val="0"/>
      <w:marRight w:val="0"/>
      <w:marTop w:val="0"/>
      <w:marBottom w:val="0"/>
      <w:divBdr>
        <w:top w:val="none" w:sz="0" w:space="0" w:color="auto"/>
        <w:left w:val="none" w:sz="0" w:space="0" w:color="auto"/>
        <w:bottom w:val="none" w:sz="0" w:space="0" w:color="auto"/>
        <w:right w:val="none" w:sz="0" w:space="0" w:color="auto"/>
      </w:divBdr>
    </w:div>
    <w:div w:id="207966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fr.gpoaccess.gov/cgi/t/text/text-idx?c=ecfr&amp;sid=04d5f67e4345ca638bd2e951d5513f64&amp;rgn=div5&amp;view=text&amp;node=49:1.0.1.1.12&amp;idno=4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fr.gpoaccess.gov/cgi/t/text/text-idx?c=ecfr&amp;tpl=/ecfrbrowse/Title02/2cfr230_main_02.t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fr.gpoaccess.gov/cgi/t/text/text-idx?c=ecfr&amp;sid=d6b8679a9753d19753fc8641103880f8&amp;rgn=div5&amp;view=text&amp;node=2:1.1.2.10.6&amp;idno=2"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cfr.gpoaccess.gov/cgi/t/text/text-idx?c=ecfr&amp;tpl=/ecfrbrowse/Title02/2cfr220_main_02.tpl" TargetMode="External"/><Relationship Id="rId4" Type="http://schemas.microsoft.com/office/2007/relationships/stylesWithEffects" Target="stylesWithEffects.xml"/><Relationship Id="rId9" Type="http://schemas.openxmlformats.org/officeDocument/2006/relationships/hyperlink" Target="http://ecfr.gpoaccess.gov/cgi/t/text/text-idx?c=ecfr&amp;sid=51b7c93779c8e03d5de0e238741ea81e&amp;rgn=div5&amp;view=text&amp;node=2:1.1.2.10.2&amp;idno=2" TargetMode="External"/><Relationship Id="rId14" Type="http://schemas.openxmlformats.org/officeDocument/2006/relationships/hyperlink" Target="http://www.whitehouse.gov/sites/default/files/omb/circulars/a133/a1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14B36-68AA-48A3-AE0B-F43FD103D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2012-07-13T17:11:00Z</dcterms:created>
  <dcterms:modified xsi:type="dcterms:W3CDTF">2012-07-13T17:11:00Z</dcterms:modified>
</cp:coreProperties>
</file>