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90A" w:rsidRDefault="00A4390A" w:rsidP="00A43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Questions and Answers for Notice of Funding Opportunity</w:t>
      </w:r>
    </w:p>
    <w:p w:rsidR="00A4390A" w:rsidRPr="00B301DA" w:rsidRDefault="00B301DA" w:rsidP="00A43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1DA">
        <w:rPr>
          <w:rFonts w:ascii="Times New Roman" w:hAnsi="Times New Roman"/>
          <w:b/>
          <w:iCs/>
          <w:sz w:val="24"/>
          <w:szCs w:val="24"/>
        </w:rPr>
        <w:t>Professional Development for Young Legal Practitioners in East Asia and the Pacific</w:t>
      </w:r>
    </w:p>
    <w:p w:rsidR="00362AE4" w:rsidRPr="00B301DA" w:rsidRDefault="00A4390A" w:rsidP="00B301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Opportunity Number </w:t>
      </w:r>
      <w:bookmarkStart w:id="0" w:name="_GoBack"/>
      <w:r w:rsidR="00B301DA" w:rsidRPr="00B301DA">
        <w:rPr>
          <w:rFonts w:ascii="Times New Roman" w:hAnsi="Times New Roman"/>
          <w:sz w:val="24"/>
          <w:szCs w:val="24"/>
        </w:rPr>
        <w:t>SFOP0004990</w:t>
      </w:r>
      <w:bookmarkEnd w:id="0"/>
    </w:p>
    <w:p w:rsidR="00A4390A" w:rsidRDefault="00B301DA" w:rsidP="00A4390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Posted May 29</w:t>
      </w:r>
      <w:r w:rsidR="00A4390A">
        <w:rPr>
          <w:rFonts w:ascii="Times New Roman" w:hAnsi="Times New Roman"/>
          <w:i/>
          <w:sz w:val="24"/>
          <w:szCs w:val="24"/>
        </w:rPr>
        <w:t>, 2018</w:t>
      </w:r>
    </w:p>
    <w:p w:rsidR="00A4390A" w:rsidRDefault="00A4390A" w:rsidP="00A4390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301DA" w:rsidRDefault="00B301DA" w:rsidP="00A4390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301DA" w:rsidRDefault="00B301DA" w:rsidP="00A4390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301DA" w:rsidRPr="00B301DA" w:rsidRDefault="0049584B" w:rsidP="00B30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Q: </w:t>
      </w:r>
      <w:r w:rsidR="00B301DA" w:rsidRPr="00B301DA">
        <w:rPr>
          <w:rFonts w:ascii="Times New Roman" w:hAnsi="Times New Roman" w:cs="Times New Roman"/>
          <w:sz w:val="24"/>
          <w:szCs w:val="24"/>
        </w:rPr>
        <w:t>Is it okay for organizations to submit more than one proposal in response to this NOFO?</w:t>
      </w:r>
    </w:p>
    <w:p w:rsidR="00A4390A" w:rsidRPr="00A4390A" w:rsidRDefault="0049584B" w:rsidP="008C235B">
      <w:pPr>
        <w:ind w:left="720"/>
        <w:rPr>
          <w:rFonts w:cstheme="minorHAnsi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A:  </w:t>
      </w:r>
      <w:r w:rsidR="00B301DA">
        <w:rPr>
          <w:rFonts w:ascii="Times New Roman" w:hAnsi="Times New Roman" w:cs="Times New Roman"/>
          <w:sz w:val="24"/>
          <w:szCs w:val="24"/>
        </w:rPr>
        <w:t>Yes, an organization may submit more than one proposal in response to this NOFO.  However,</w:t>
      </w:r>
      <w:r w:rsidR="008C235B">
        <w:rPr>
          <w:rFonts w:ascii="Times New Roman" w:hAnsi="Times New Roman" w:cs="Times New Roman"/>
          <w:sz w:val="24"/>
          <w:szCs w:val="24"/>
        </w:rPr>
        <w:t xml:space="preserve"> INL expects to make only one award under this </w:t>
      </w:r>
      <w:r w:rsidR="00FF3B9C">
        <w:rPr>
          <w:rFonts w:ascii="Times New Roman" w:hAnsi="Times New Roman" w:cs="Times New Roman"/>
          <w:sz w:val="24"/>
          <w:szCs w:val="24"/>
        </w:rPr>
        <w:t>notice</w:t>
      </w:r>
      <w:r w:rsidR="008C235B">
        <w:rPr>
          <w:rFonts w:ascii="Times New Roman" w:hAnsi="Times New Roman" w:cs="Times New Roman"/>
          <w:sz w:val="24"/>
          <w:szCs w:val="24"/>
        </w:rPr>
        <w:t>.</w:t>
      </w:r>
    </w:p>
    <w:sectPr w:rsidR="00A4390A" w:rsidRPr="00A43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90473"/>
    <w:multiLevelType w:val="hybridMultilevel"/>
    <w:tmpl w:val="617AE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A08B0"/>
    <w:multiLevelType w:val="hybridMultilevel"/>
    <w:tmpl w:val="41364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A1063AC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790B"/>
    <w:multiLevelType w:val="hybridMultilevel"/>
    <w:tmpl w:val="617AE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25"/>
    <w:rsid w:val="00006E64"/>
    <w:rsid w:val="00084819"/>
    <w:rsid w:val="0049584B"/>
    <w:rsid w:val="00786895"/>
    <w:rsid w:val="0082174D"/>
    <w:rsid w:val="0084648B"/>
    <w:rsid w:val="0088206C"/>
    <w:rsid w:val="008C235B"/>
    <w:rsid w:val="00A4390A"/>
    <w:rsid w:val="00A50BA7"/>
    <w:rsid w:val="00B301DA"/>
    <w:rsid w:val="00C64B41"/>
    <w:rsid w:val="00DC0325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348819-8CFE-48D7-A82B-CDF25939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9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Gillers, Lucy J</dc:creator>
  <cp:keywords/>
  <dc:description/>
  <cp:lastModifiedBy>Washington, Najar D</cp:lastModifiedBy>
  <cp:revision>2</cp:revision>
  <dcterms:created xsi:type="dcterms:W3CDTF">2018-05-29T19:14:00Z</dcterms:created>
  <dcterms:modified xsi:type="dcterms:W3CDTF">2018-05-29T19:14:00Z</dcterms:modified>
</cp:coreProperties>
</file>