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72CEC" w14:textId="472221FF" w:rsidR="00480826" w:rsidRPr="00E927F8" w:rsidRDefault="004C500A" w:rsidP="00B3491B">
      <w:pPr>
        <w:jc w:val="center"/>
        <w:rPr>
          <w:rFonts w:ascii="Times New Roman" w:hAnsi="Times New Roman" w:cs="Times New Roman"/>
          <w:b/>
          <w:sz w:val="28"/>
          <w:szCs w:val="28"/>
        </w:rPr>
      </w:pPr>
      <w:bookmarkStart w:id="0" w:name="_Hlk77261658"/>
      <w:r w:rsidRPr="00E927F8">
        <w:rPr>
          <w:rFonts w:ascii="Times New Roman" w:hAnsi="Times New Roman" w:cs="Times New Roman"/>
          <w:b/>
          <w:sz w:val="28"/>
          <w:szCs w:val="28"/>
        </w:rPr>
        <w:t>Scope of Work</w:t>
      </w:r>
      <w:r w:rsidR="00D46317">
        <w:rPr>
          <w:rFonts w:ascii="Times New Roman" w:hAnsi="Times New Roman" w:cs="Times New Roman"/>
          <w:b/>
          <w:sz w:val="28"/>
          <w:szCs w:val="28"/>
        </w:rPr>
        <w:t xml:space="preserve"> (SOW)</w:t>
      </w:r>
      <w:r w:rsidR="00B3491B" w:rsidRPr="00E927F8">
        <w:rPr>
          <w:rFonts w:ascii="Times New Roman" w:hAnsi="Times New Roman" w:cs="Times New Roman"/>
          <w:b/>
          <w:sz w:val="28"/>
          <w:szCs w:val="28"/>
        </w:rPr>
        <w:t xml:space="preserve"> </w:t>
      </w:r>
      <w:r w:rsidR="00B3491B" w:rsidRPr="00D46317">
        <w:rPr>
          <w:rFonts w:ascii="Times New Roman" w:hAnsi="Times New Roman" w:cs="Times New Roman"/>
          <w:b/>
          <w:color w:val="FF0000"/>
          <w:sz w:val="28"/>
          <w:szCs w:val="28"/>
        </w:rPr>
        <w:t>(Draft</w:t>
      </w:r>
      <w:r w:rsidR="00D46317">
        <w:rPr>
          <w:rFonts w:ascii="Times New Roman" w:hAnsi="Times New Roman" w:cs="Times New Roman"/>
          <w:b/>
          <w:color w:val="FF0000"/>
          <w:sz w:val="28"/>
          <w:szCs w:val="28"/>
        </w:rPr>
        <w:t xml:space="preserve"> until finalized</w:t>
      </w:r>
      <w:r w:rsidR="00B3491B" w:rsidRPr="00D46317">
        <w:rPr>
          <w:rFonts w:ascii="Times New Roman" w:hAnsi="Times New Roman" w:cs="Times New Roman"/>
          <w:b/>
          <w:color w:val="FF0000"/>
          <w:sz w:val="28"/>
          <w:szCs w:val="28"/>
        </w:rPr>
        <w:t>)</w:t>
      </w:r>
    </w:p>
    <w:tbl>
      <w:tblPr>
        <w:tblStyle w:val="TableGrid"/>
        <w:tblW w:w="14485" w:type="dxa"/>
        <w:tblLook w:val="04A0" w:firstRow="1" w:lastRow="0" w:firstColumn="1" w:lastColumn="0" w:noHBand="0" w:noVBand="1"/>
      </w:tblPr>
      <w:tblGrid>
        <w:gridCol w:w="3235"/>
        <w:gridCol w:w="11250"/>
      </w:tblGrid>
      <w:tr w:rsidR="00805B63" w:rsidRPr="00D73845" w14:paraId="34C44ED2" w14:textId="77777777" w:rsidTr="00746F12">
        <w:trPr>
          <w:trHeight w:val="720"/>
        </w:trPr>
        <w:tc>
          <w:tcPr>
            <w:tcW w:w="3235" w:type="dxa"/>
          </w:tcPr>
          <w:p w14:paraId="56232DBA" w14:textId="4F9C579B" w:rsidR="004C500A" w:rsidRPr="00D73845" w:rsidRDefault="0055622E" w:rsidP="00805B63">
            <w:pPr>
              <w:rPr>
                <w:rFonts w:ascii="Times New Roman" w:hAnsi="Times New Roman" w:cs="Times New Roman"/>
                <w:b/>
                <w:sz w:val="24"/>
                <w:szCs w:val="24"/>
              </w:rPr>
            </w:pPr>
            <w:r w:rsidRPr="00EA611B">
              <w:rPr>
                <w:rFonts w:ascii="Times New Roman" w:hAnsi="Times New Roman" w:cs="Times New Roman"/>
                <w:b/>
                <w:sz w:val="24"/>
                <w:szCs w:val="24"/>
              </w:rPr>
              <w:t>Applicant Name/Recipient Name</w:t>
            </w:r>
          </w:p>
        </w:tc>
        <w:tc>
          <w:tcPr>
            <w:tcW w:w="11250" w:type="dxa"/>
          </w:tcPr>
          <w:p w14:paraId="26F93F77" w14:textId="77777777" w:rsidR="0055622E" w:rsidRPr="0055622E" w:rsidRDefault="0055622E" w:rsidP="0055622E">
            <w:pPr>
              <w:spacing w:after="160" w:line="259" w:lineRule="auto"/>
              <w:rPr>
                <w:rFonts w:ascii="Times New Roman" w:hAnsi="Times New Roman" w:cs="Times New Roman"/>
                <w:i/>
                <w:iCs/>
                <w:sz w:val="24"/>
                <w:szCs w:val="24"/>
              </w:rPr>
            </w:pPr>
            <w:r w:rsidRPr="0055622E">
              <w:rPr>
                <w:rFonts w:ascii="Times New Roman" w:hAnsi="Times New Roman" w:cs="Times New Roman"/>
                <w:bCs/>
                <w:color w:val="FF0000"/>
                <w:sz w:val="24"/>
                <w:szCs w:val="24"/>
              </w:rPr>
              <w:t>Name of Applicant Organization/Name of Recipient Organization</w:t>
            </w:r>
          </w:p>
          <w:p w14:paraId="1E9E2A2A" w14:textId="0D26DD02" w:rsidR="005815F1" w:rsidRPr="00D73845" w:rsidRDefault="005815F1" w:rsidP="00E927F8">
            <w:pPr>
              <w:rPr>
                <w:rFonts w:ascii="Times New Roman" w:hAnsi="Times New Roman" w:cs="Times New Roman"/>
                <w:i/>
                <w:iCs/>
                <w:sz w:val="24"/>
                <w:szCs w:val="24"/>
              </w:rPr>
            </w:pPr>
          </w:p>
        </w:tc>
      </w:tr>
      <w:tr w:rsidR="00C53081" w:rsidRPr="00D73845" w14:paraId="39CEB8A4" w14:textId="77777777" w:rsidTr="00746F12">
        <w:trPr>
          <w:trHeight w:val="720"/>
        </w:trPr>
        <w:tc>
          <w:tcPr>
            <w:tcW w:w="3235" w:type="dxa"/>
          </w:tcPr>
          <w:p w14:paraId="67FEC23E" w14:textId="3550F062" w:rsidR="00C53081" w:rsidRPr="00D73845" w:rsidRDefault="0055622E" w:rsidP="00805B63">
            <w:pPr>
              <w:rPr>
                <w:rFonts w:ascii="Times New Roman" w:hAnsi="Times New Roman" w:cs="Times New Roman"/>
                <w:b/>
                <w:sz w:val="24"/>
                <w:szCs w:val="24"/>
              </w:rPr>
            </w:pPr>
            <w:r w:rsidRPr="00EA611B">
              <w:rPr>
                <w:rFonts w:ascii="Times New Roman" w:hAnsi="Times New Roman" w:cs="Times New Roman"/>
                <w:b/>
                <w:sz w:val="24"/>
                <w:szCs w:val="24"/>
              </w:rPr>
              <w:t>NOFO Title/Project Title</w:t>
            </w:r>
          </w:p>
        </w:tc>
        <w:tc>
          <w:tcPr>
            <w:tcW w:w="11250" w:type="dxa"/>
          </w:tcPr>
          <w:p w14:paraId="336EB97D" w14:textId="12464D82" w:rsidR="00C53081" w:rsidRPr="00545752" w:rsidRDefault="008A509F" w:rsidP="00DE673D">
            <w:pPr>
              <w:rPr>
                <w:rFonts w:ascii="Times New Roman" w:hAnsi="Times New Roman" w:cs="Times New Roman"/>
                <w:sz w:val="24"/>
                <w:szCs w:val="24"/>
              </w:rPr>
            </w:pPr>
            <w:r w:rsidRPr="008A509F">
              <w:rPr>
                <w:rFonts w:ascii="Times New Roman" w:hAnsi="Times New Roman" w:cs="Times New Roman"/>
                <w:sz w:val="24"/>
                <w:szCs w:val="24"/>
              </w:rPr>
              <w:t>U.S.-Armenia Professional Partnership in Journalism (PPJ)</w:t>
            </w:r>
          </w:p>
        </w:tc>
      </w:tr>
      <w:tr w:rsidR="00F55B0A" w:rsidRPr="00D73845" w14:paraId="208E4E14" w14:textId="77777777" w:rsidTr="00746F12">
        <w:trPr>
          <w:trHeight w:val="720"/>
        </w:trPr>
        <w:tc>
          <w:tcPr>
            <w:tcW w:w="3235" w:type="dxa"/>
          </w:tcPr>
          <w:p w14:paraId="7D94BD3C" w14:textId="2ACE767C" w:rsidR="00F55B0A" w:rsidRPr="00D73845" w:rsidRDefault="0055622E" w:rsidP="00805B63">
            <w:pPr>
              <w:rPr>
                <w:rFonts w:ascii="Times New Roman" w:hAnsi="Times New Roman" w:cs="Times New Roman"/>
                <w:b/>
                <w:sz w:val="24"/>
                <w:szCs w:val="24"/>
              </w:rPr>
            </w:pPr>
            <w:r w:rsidRPr="00EA611B">
              <w:rPr>
                <w:rFonts w:ascii="Times New Roman" w:eastAsia="Times New Roman" w:hAnsi="Times New Roman" w:cs="Times New Roman"/>
                <w:b/>
                <w:sz w:val="24"/>
                <w:szCs w:val="24"/>
              </w:rPr>
              <w:t>Federal Assistance Listing Number</w:t>
            </w:r>
          </w:p>
        </w:tc>
        <w:tc>
          <w:tcPr>
            <w:tcW w:w="11250" w:type="dxa"/>
          </w:tcPr>
          <w:p w14:paraId="4E2C9CF5" w14:textId="709DAB70" w:rsidR="00F55B0A" w:rsidRPr="00D73845" w:rsidRDefault="003E0B19" w:rsidP="002B74CB">
            <w:pPr>
              <w:rPr>
                <w:rFonts w:ascii="Times New Roman" w:eastAsia="Times New Roman" w:hAnsi="Times New Roman" w:cs="Times New Roman"/>
                <w:color w:val="FF0000"/>
                <w:sz w:val="24"/>
                <w:szCs w:val="24"/>
              </w:rPr>
            </w:pPr>
            <w:r w:rsidRPr="00125227">
              <w:rPr>
                <w:rFonts w:ascii="Times New Roman" w:eastAsia="Times New Roman" w:hAnsi="Times New Roman" w:cs="Times New Roman"/>
                <w:color w:val="000000" w:themeColor="text1"/>
                <w:sz w:val="24"/>
                <w:szCs w:val="24"/>
              </w:rPr>
              <w:t>19.</w:t>
            </w:r>
            <w:r w:rsidR="00554E80" w:rsidRPr="00125227">
              <w:rPr>
                <w:rFonts w:ascii="Times New Roman" w:eastAsia="Times New Roman" w:hAnsi="Times New Roman" w:cs="Times New Roman"/>
                <w:color w:val="000000" w:themeColor="text1"/>
                <w:sz w:val="24"/>
                <w:szCs w:val="24"/>
              </w:rPr>
              <w:t>900</w:t>
            </w:r>
          </w:p>
        </w:tc>
      </w:tr>
      <w:tr w:rsidR="00C53081" w:rsidRPr="00D73845" w14:paraId="4832DFE0" w14:textId="77777777" w:rsidTr="00746F12">
        <w:trPr>
          <w:trHeight w:val="720"/>
        </w:trPr>
        <w:tc>
          <w:tcPr>
            <w:tcW w:w="3235" w:type="dxa"/>
          </w:tcPr>
          <w:p w14:paraId="73445667" w14:textId="1AD7DEDD" w:rsidR="00C53081" w:rsidRPr="00D73845" w:rsidRDefault="00C53081" w:rsidP="00805B63">
            <w:pPr>
              <w:rPr>
                <w:rFonts w:ascii="Times New Roman" w:hAnsi="Times New Roman" w:cs="Times New Roman"/>
                <w:b/>
                <w:sz w:val="24"/>
                <w:szCs w:val="24"/>
              </w:rPr>
            </w:pPr>
            <w:r w:rsidRPr="00D73845">
              <w:rPr>
                <w:rFonts w:ascii="Times New Roman" w:hAnsi="Times New Roman" w:cs="Times New Roman"/>
                <w:b/>
                <w:sz w:val="24"/>
                <w:szCs w:val="24"/>
              </w:rPr>
              <w:t>Period of Performance</w:t>
            </w:r>
          </w:p>
        </w:tc>
        <w:tc>
          <w:tcPr>
            <w:tcW w:w="11250" w:type="dxa"/>
          </w:tcPr>
          <w:p w14:paraId="1FB39A4B" w14:textId="0C40D3E6" w:rsidR="00C53081" w:rsidRPr="00D73845" w:rsidRDefault="008E6805" w:rsidP="002B74CB">
            <w:pPr>
              <w:rPr>
                <w:rFonts w:ascii="Times New Roman" w:hAnsi="Times New Roman" w:cs="Times New Roman"/>
                <w:i/>
                <w:iCs/>
                <w:sz w:val="24"/>
                <w:szCs w:val="24"/>
              </w:rPr>
            </w:pPr>
            <w:r w:rsidRPr="008E6805">
              <w:rPr>
                <w:rFonts w:ascii="Times New Roman" w:eastAsia="Times New Roman" w:hAnsi="Times New Roman" w:cs="Times New Roman"/>
                <w:color w:val="000000" w:themeColor="text1"/>
                <w:sz w:val="24"/>
                <w:szCs w:val="24"/>
              </w:rPr>
              <w:t xml:space="preserve"> </w:t>
            </w:r>
            <w:r w:rsidR="00D215BE">
              <w:rPr>
                <w:rFonts w:ascii="Times New Roman" w:eastAsia="Times New Roman" w:hAnsi="Times New Roman" w:cs="Times New Roman"/>
                <w:color w:val="000000" w:themeColor="text1"/>
                <w:sz w:val="24"/>
                <w:szCs w:val="24"/>
              </w:rPr>
              <w:t xml:space="preserve">36 </w:t>
            </w:r>
            <w:r w:rsidR="00F55B0A" w:rsidRPr="008E6805">
              <w:rPr>
                <w:rFonts w:ascii="Times New Roman" w:eastAsia="Times New Roman" w:hAnsi="Times New Roman" w:cs="Times New Roman"/>
                <w:color w:val="000000" w:themeColor="text1"/>
                <w:sz w:val="24"/>
                <w:szCs w:val="24"/>
              </w:rPr>
              <w:t>months</w:t>
            </w:r>
          </w:p>
        </w:tc>
      </w:tr>
      <w:tr w:rsidR="00805B63" w:rsidRPr="00D73845" w14:paraId="47944564" w14:textId="77777777" w:rsidTr="00746F12">
        <w:trPr>
          <w:trHeight w:val="720"/>
        </w:trPr>
        <w:tc>
          <w:tcPr>
            <w:tcW w:w="3235" w:type="dxa"/>
          </w:tcPr>
          <w:p w14:paraId="54281D4E" w14:textId="5B02BA9C" w:rsidR="004C500A" w:rsidRDefault="0055622E" w:rsidP="00805B63">
            <w:pPr>
              <w:rPr>
                <w:rFonts w:ascii="Times New Roman" w:hAnsi="Times New Roman" w:cs="Times New Roman"/>
                <w:b/>
                <w:sz w:val="24"/>
                <w:szCs w:val="24"/>
              </w:rPr>
            </w:pPr>
            <w:r w:rsidRPr="00EA611B">
              <w:rPr>
                <w:rFonts w:ascii="Times New Roman" w:hAnsi="Times New Roman" w:cs="Times New Roman"/>
                <w:b/>
                <w:sz w:val="24"/>
                <w:szCs w:val="24"/>
              </w:rPr>
              <w:t xml:space="preserve">U.S. Embassy Program </w:t>
            </w:r>
            <w:r w:rsidR="004612FA">
              <w:rPr>
                <w:rFonts w:ascii="Times New Roman" w:hAnsi="Times New Roman" w:cs="Times New Roman"/>
                <w:b/>
                <w:sz w:val="24"/>
                <w:szCs w:val="24"/>
              </w:rPr>
              <w:t xml:space="preserve">Strategic </w:t>
            </w:r>
            <w:r w:rsidRPr="00EA611B">
              <w:rPr>
                <w:rFonts w:ascii="Times New Roman" w:hAnsi="Times New Roman" w:cs="Times New Roman"/>
                <w:b/>
                <w:sz w:val="24"/>
                <w:szCs w:val="24"/>
              </w:rPr>
              <w:t>Goals and Objectives</w:t>
            </w:r>
          </w:p>
          <w:p w14:paraId="6A10A5A7" w14:textId="76F6C5E1" w:rsidR="00CC14A2" w:rsidRPr="00D73845" w:rsidRDefault="00CC14A2" w:rsidP="00805B63">
            <w:pPr>
              <w:rPr>
                <w:rFonts w:ascii="Times New Roman" w:hAnsi="Times New Roman" w:cs="Times New Roman"/>
                <w:b/>
                <w:sz w:val="24"/>
                <w:szCs w:val="24"/>
              </w:rPr>
            </w:pPr>
          </w:p>
        </w:tc>
        <w:tc>
          <w:tcPr>
            <w:tcW w:w="11250" w:type="dxa"/>
          </w:tcPr>
          <w:p w14:paraId="4F442D48" w14:textId="77777777" w:rsidR="00E14BFF" w:rsidRPr="000E5575" w:rsidRDefault="00E14BFF" w:rsidP="00E14BFF">
            <w:pPr>
              <w:jc w:val="both"/>
              <w:rPr>
                <w:rFonts w:ascii="Times New Roman" w:eastAsia="Times New Roman" w:hAnsi="Times New Roman" w:cs="Times New Roman"/>
                <w:color w:val="000000" w:themeColor="text1"/>
                <w:sz w:val="24"/>
                <w:szCs w:val="24"/>
              </w:rPr>
            </w:pPr>
            <w:r w:rsidRPr="000E5575">
              <w:rPr>
                <w:rFonts w:ascii="Times New Roman" w:eastAsia="Times New Roman" w:hAnsi="Times New Roman" w:cs="Times New Roman"/>
                <w:color w:val="000000" w:themeColor="text1"/>
                <w:sz w:val="24"/>
                <w:szCs w:val="24"/>
              </w:rPr>
              <w:t>The U.S. Department of State, U.S. Embassy Yerevan announces an open competition for organizations with expertise in journalism education and training to implement the “U.S. - Armenia Professional Partnership in Journalism” program. The goal of the program is to support the Armenian media sector’s overall resilience to disinformation, strengthen professional reporting skills and standards, and cultivate U.S.-Armenian professional partnerships in journalism</w:t>
            </w:r>
            <w:r>
              <w:rPr>
                <w:rFonts w:ascii="Times New Roman" w:eastAsia="Times New Roman" w:hAnsi="Times New Roman" w:cs="Times New Roman"/>
                <w:color w:val="000000" w:themeColor="text1"/>
                <w:sz w:val="24"/>
                <w:szCs w:val="24"/>
              </w:rPr>
              <w:t xml:space="preserve"> by instituting an exchange program for Armenian professional journalists and media managers.</w:t>
            </w:r>
            <w:r w:rsidRPr="000E5575">
              <w:rPr>
                <w:rFonts w:ascii="Times New Roman" w:eastAsia="Times New Roman" w:hAnsi="Times New Roman" w:cs="Times New Roman"/>
                <w:color w:val="000000" w:themeColor="text1"/>
                <w:sz w:val="24"/>
                <w:szCs w:val="24"/>
              </w:rPr>
              <w:t xml:space="preserve"> The exchange program will incorporate a training institute and a fellowship placement for Armenian media professionals in a U.S. media outlet/institution for hands-on learning and relationship-building. </w:t>
            </w:r>
          </w:p>
          <w:p w14:paraId="058A12E1" w14:textId="77777777" w:rsidR="00E14BFF" w:rsidRPr="005D12D2" w:rsidRDefault="00E14BFF" w:rsidP="00E14BFF">
            <w:pPr>
              <w:jc w:val="both"/>
              <w:rPr>
                <w:rFonts w:ascii="Times New Roman" w:eastAsia="Times New Roman" w:hAnsi="Times New Roman" w:cs="Times New Roman"/>
                <w:color w:val="FF0000"/>
                <w:sz w:val="24"/>
                <w:szCs w:val="24"/>
              </w:rPr>
            </w:pPr>
          </w:p>
          <w:p w14:paraId="1D02EE8C" w14:textId="77777777" w:rsidR="00E14BFF" w:rsidRPr="000E5575" w:rsidRDefault="00E14BFF" w:rsidP="00E14BFF">
            <w:pPr>
              <w:jc w:val="both"/>
              <w:rPr>
                <w:rFonts w:ascii="Times New Roman" w:eastAsia="Times New Roman" w:hAnsi="Times New Roman" w:cs="Times New Roman"/>
                <w:color w:val="000000" w:themeColor="text1"/>
                <w:sz w:val="24"/>
                <w:szCs w:val="24"/>
              </w:rPr>
            </w:pPr>
            <w:r w:rsidRPr="000E5575">
              <w:rPr>
                <w:rFonts w:ascii="Times New Roman" w:eastAsia="Times New Roman" w:hAnsi="Times New Roman" w:cs="Times New Roman"/>
                <w:color w:val="000000" w:themeColor="text1"/>
                <w:sz w:val="24"/>
                <w:szCs w:val="24"/>
              </w:rPr>
              <w:t xml:space="preserve">The “U.S.-Armenia Professional Partnership in Journalism" program is expected to involve approximately 65-75 broadcast and print journalists, editors, and media managers from Armenia, in a program designed to improve journalism skills through exchanges, a training institute, and month-long fellowship placements. </w:t>
            </w:r>
          </w:p>
          <w:p w14:paraId="1BAFEFEE" w14:textId="03A810A6" w:rsidR="00AC5BD7" w:rsidRPr="00CC19B0" w:rsidRDefault="00AC5BD7" w:rsidP="00EE3C87">
            <w:pPr>
              <w:rPr>
                <w:rFonts w:ascii="Times New Roman" w:hAnsi="Times New Roman" w:cs="Times New Roman"/>
                <w:sz w:val="24"/>
                <w:szCs w:val="24"/>
              </w:rPr>
            </w:pPr>
          </w:p>
        </w:tc>
      </w:tr>
      <w:tr w:rsidR="00BA7D49" w:rsidRPr="00D73845" w14:paraId="69E6A0A9" w14:textId="77777777" w:rsidTr="00746F12">
        <w:trPr>
          <w:trHeight w:val="720"/>
        </w:trPr>
        <w:tc>
          <w:tcPr>
            <w:tcW w:w="3235" w:type="dxa"/>
          </w:tcPr>
          <w:p w14:paraId="751629FD" w14:textId="25BB89C0" w:rsidR="00BA7D49" w:rsidRPr="00D73845" w:rsidRDefault="0055622E" w:rsidP="00805B63">
            <w:pPr>
              <w:rPr>
                <w:rFonts w:ascii="Times New Roman" w:hAnsi="Times New Roman" w:cs="Times New Roman"/>
                <w:b/>
                <w:sz w:val="24"/>
                <w:szCs w:val="24"/>
              </w:rPr>
            </w:pPr>
            <w:r w:rsidRPr="00EA611B">
              <w:rPr>
                <w:rFonts w:ascii="Times New Roman" w:hAnsi="Times New Roman" w:cs="Times New Roman"/>
                <w:b/>
                <w:sz w:val="24"/>
                <w:szCs w:val="24"/>
              </w:rPr>
              <w:t xml:space="preserve">U.S. Embassy Program Background </w:t>
            </w:r>
            <w:r w:rsidR="00417047">
              <w:rPr>
                <w:rFonts w:ascii="Times New Roman" w:hAnsi="Times New Roman" w:cs="Times New Roman"/>
                <w:b/>
                <w:sz w:val="24"/>
                <w:szCs w:val="24"/>
              </w:rPr>
              <w:t>and Description</w:t>
            </w:r>
          </w:p>
        </w:tc>
        <w:tc>
          <w:tcPr>
            <w:tcW w:w="11250" w:type="dxa"/>
          </w:tcPr>
          <w:p w14:paraId="119AF5AB" w14:textId="77777777" w:rsidR="00E14BFF" w:rsidRPr="000E5575" w:rsidRDefault="00E14BFF" w:rsidP="00E14BFF">
            <w:pPr>
              <w:jc w:val="both"/>
              <w:rPr>
                <w:rFonts w:ascii="Times New Roman" w:eastAsia="Times New Roman" w:hAnsi="Times New Roman" w:cs="Times New Roman"/>
                <w:color w:val="000000" w:themeColor="text1"/>
                <w:sz w:val="24"/>
                <w:szCs w:val="24"/>
              </w:rPr>
            </w:pPr>
            <w:r w:rsidRPr="000E5575">
              <w:rPr>
                <w:rFonts w:ascii="Times New Roman" w:eastAsia="Times New Roman" w:hAnsi="Times New Roman" w:cs="Times New Roman"/>
                <w:color w:val="000000" w:themeColor="text1"/>
                <w:sz w:val="24"/>
                <w:szCs w:val="24"/>
              </w:rPr>
              <w:t xml:space="preserve">In recent years, the Armenian media space has seen an increase in the level of disinformation. However, as disinformation and misinformation techniques become increasingly sophisticated, support for modernizing formal journalism education and professional development opportunities for working journalists and media managers has been limited. This initiative was informed by a comprehensive needs assessment of journalism education and training in Armenia, conducted by U.S. Embassy Yerevan via a wide-ranging media stakeholders survey. In this survey, journalists and media managers from Armenia identified the lack of quality training and professional development opportunities as the top challenge faced by them. The needs assessment further revealed exchange programs as the most desired and effective avenue for professional development as perceived by Armenian journalists, media managers, and ecosystem stakeholders. </w:t>
            </w:r>
          </w:p>
          <w:p w14:paraId="00CF4B29" w14:textId="77777777" w:rsidR="00E14BFF" w:rsidRPr="000E5575" w:rsidRDefault="00E14BFF" w:rsidP="00E14BFF">
            <w:pPr>
              <w:jc w:val="both"/>
              <w:rPr>
                <w:rFonts w:ascii="Times New Roman" w:eastAsia="Times New Roman" w:hAnsi="Times New Roman" w:cs="Times New Roman"/>
                <w:color w:val="000000" w:themeColor="text1"/>
                <w:sz w:val="24"/>
                <w:szCs w:val="24"/>
              </w:rPr>
            </w:pPr>
          </w:p>
          <w:p w14:paraId="2B83138D" w14:textId="77777777" w:rsidR="00E14BFF" w:rsidRPr="000E5575" w:rsidRDefault="00E14BFF" w:rsidP="00E14BFF">
            <w:pPr>
              <w:jc w:val="both"/>
              <w:rPr>
                <w:rFonts w:ascii="Times New Roman" w:eastAsia="Times New Roman" w:hAnsi="Times New Roman" w:cs="Times New Roman"/>
                <w:color w:val="000000" w:themeColor="text1"/>
                <w:sz w:val="24"/>
                <w:szCs w:val="24"/>
              </w:rPr>
            </w:pPr>
            <w:r w:rsidRPr="000E5575">
              <w:rPr>
                <w:rFonts w:ascii="Times New Roman" w:eastAsia="Times New Roman" w:hAnsi="Times New Roman" w:cs="Times New Roman"/>
                <w:color w:val="000000" w:themeColor="text1"/>
                <w:sz w:val="24"/>
                <w:szCs w:val="24"/>
              </w:rPr>
              <w:t xml:space="preserve">According to the needs assessment, the top requested training topics for professional journalists included combatting mis- and disinformation, fact-checking, conflict reporting, source verification, and media ethics. Furthermore, the top requested training topics for media managers included building sustainable financial models; marketing and </w:t>
            </w:r>
            <w:r w:rsidRPr="000E5575">
              <w:rPr>
                <w:rFonts w:ascii="Times New Roman" w:eastAsia="Times New Roman" w:hAnsi="Times New Roman" w:cs="Times New Roman"/>
                <w:color w:val="000000" w:themeColor="text1"/>
                <w:sz w:val="24"/>
                <w:szCs w:val="24"/>
              </w:rPr>
              <w:lastRenderedPageBreak/>
              <w:t xml:space="preserve">digital advertising revenue streams; quality standards in managing media establishments; managing media websites/online platforms (including social media); and newsroom management and strategic planning. </w:t>
            </w:r>
          </w:p>
          <w:p w14:paraId="6E55BAA8" w14:textId="3EB706C4" w:rsidR="00700DF4" w:rsidRPr="00D73845" w:rsidRDefault="00700DF4" w:rsidP="00EE3C87">
            <w:pPr>
              <w:rPr>
                <w:rFonts w:ascii="Times New Roman" w:hAnsi="Times New Roman" w:cs="Times New Roman"/>
                <w:sz w:val="24"/>
                <w:szCs w:val="24"/>
              </w:rPr>
            </w:pPr>
          </w:p>
        </w:tc>
      </w:tr>
      <w:tr w:rsidR="00805B63" w:rsidRPr="00D73845" w14:paraId="1C7F37A5" w14:textId="77777777" w:rsidTr="00746F12">
        <w:trPr>
          <w:trHeight w:val="720"/>
        </w:trPr>
        <w:tc>
          <w:tcPr>
            <w:tcW w:w="3235" w:type="dxa"/>
          </w:tcPr>
          <w:p w14:paraId="1E36F58E" w14:textId="16F07110" w:rsidR="004C500A" w:rsidRPr="00D73845" w:rsidRDefault="00473A22" w:rsidP="00805B63">
            <w:pPr>
              <w:rPr>
                <w:rFonts w:ascii="Times New Roman" w:hAnsi="Times New Roman" w:cs="Times New Roman"/>
                <w:b/>
                <w:sz w:val="24"/>
                <w:szCs w:val="24"/>
                <w:highlight w:val="yellow"/>
              </w:rPr>
            </w:pPr>
            <w:r w:rsidRPr="00417047">
              <w:rPr>
                <w:rFonts w:ascii="Times New Roman" w:hAnsi="Times New Roman" w:cs="Times New Roman"/>
                <w:b/>
                <w:sz w:val="24"/>
                <w:szCs w:val="24"/>
              </w:rPr>
              <w:lastRenderedPageBreak/>
              <w:t>Project Location</w:t>
            </w:r>
          </w:p>
        </w:tc>
        <w:tc>
          <w:tcPr>
            <w:tcW w:w="11250" w:type="dxa"/>
          </w:tcPr>
          <w:p w14:paraId="3D771576" w14:textId="53A1A18F" w:rsidR="00B3491B" w:rsidRPr="00D73845" w:rsidRDefault="009948E9" w:rsidP="001A1030">
            <w:pPr>
              <w:rPr>
                <w:rFonts w:ascii="Times New Roman" w:hAnsi="Times New Roman" w:cs="Times New Roman"/>
                <w:sz w:val="24"/>
                <w:szCs w:val="24"/>
              </w:rPr>
            </w:pPr>
            <w:r>
              <w:rPr>
                <w:rFonts w:ascii="Times New Roman" w:hAnsi="Times New Roman" w:cs="Times New Roman"/>
                <w:sz w:val="24"/>
                <w:szCs w:val="24"/>
              </w:rPr>
              <w:t>Armenia</w:t>
            </w:r>
          </w:p>
        </w:tc>
      </w:tr>
      <w:tr w:rsidR="00805B63" w:rsidRPr="00D73845" w14:paraId="7EDFB9D9" w14:textId="77777777" w:rsidTr="00746F12">
        <w:trPr>
          <w:trHeight w:val="720"/>
        </w:trPr>
        <w:tc>
          <w:tcPr>
            <w:tcW w:w="3235" w:type="dxa"/>
          </w:tcPr>
          <w:p w14:paraId="57867E5F" w14:textId="61AD69DC" w:rsidR="004C500A" w:rsidRPr="00D73845" w:rsidRDefault="00AF2F31" w:rsidP="00805B63">
            <w:pPr>
              <w:rPr>
                <w:rFonts w:ascii="Times New Roman" w:hAnsi="Times New Roman" w:cs="Times New Roman"/>
                <w:b/>
                <w:sz w:val="24"/>
                <w:szCs w:val="24"/>
              </w:rPr>
            </w:pPr>
            <w:r w:rsidRPr="00D73845">
              <w:rPr>
                <w:rFonts w:ascii="Times New Roman" w:hAnsi="Times New Roman" w:cs="Times New Roman"/>
                <w:b/>
                <w:sz w:val="24"/>
                <w:szCs w:val="24"/>
              </w:rPr>
              <w:t>Project</w:t>
            </w:r>
            <w:r w:rsidR="00BA7D49" w:rsidRPr="00D73845">
              <w:rPr>
                <w:rFonts w:ascii="Times New Roman" w:hAnsi="Times New Roman" w:cs="Times New Roman"/>
                <w:b/>
                <w:sz w:val="24"/>
                <w:szCs w:val="24"/>
              </w:rPr>
              <w:t xml:space="preserve"> </w:t>
            </w:r>
            <w:r w:rsidR="004C500A" w:rsidRPr="00D73845">
              <w:rPr>
                <w:rFonts w:ascii="Times New Roman" w:hAnsi="Times New Roman" w:cs="Times New Roman"/>
                <w:b/>
                <w:sz w:val="24"/>
                <w:szCs w:val="24"/>
              </w:rPr>
              <w:t>Goal</w:t>
            </w:r>
            <w:r w:rsidR="00F55B0A" w:rsidRPr="00D73845">
              <w:rPr>
                <w:rFonts w:ascii="Times New Roman" w:hAnsi="Times New Roman" w:cs="Times New Roman"/>
                <w:b/>
                <w:sz w:val="24"/>
                <w:szCs w:val="24"/>
              </w:rPr>
              <w:t>s</w:t>
            </w:r>
            <w:r w:rsidR="0026648B">
              <w:rPr>
                <w:rFonts w:ascii="Times New Roman" w:hAnsi="Times New Roman" w:cs="Times New Roman"/>
                <w:b/>
                <w:sz w:val="24"/>
                <w:szCs w:val="24"/>
              </w:rPr>
              <w:t xml:space="preserve"> and Objectives</w:t>
            </w:r>
          </w:p>
        </w:tc>
        <w:tc>
          <w:tcPr>
            <w:tcW w:w="11250" w:type="dxa"/>
          </w:tcPr>
          <w:p w14:paraId="0FFA8E69" w14:textId="77777777" w:rsidR="00311168" w:rsidRPr="00604886" w:rsidRDefault="00311168" w:rsidP="00311168">
            <w:pPr>
              <w:jc w:val="both"/>
              <w:rPr>
                <w:rFonts w:eastAsia="Times New Roman"/>
                <w:i/>
                <w:iCs/>
                <w:color w:val="000000" w:themeColor="text1"/>
                <w:sz w:val="20"/>
                <w:szCs w:val="20"/>
              </w:rPr>
            </w:pPr>
            <w:r w:rsidRPr="00604886">
              <w:rPr>
                <w:rFonts w:ascii="Times New Roman" w:eastAsia="Times New Roman" w:hAnsi="Times New Roman" w:cs="Times New Roman"/>
                <w:color w:val="000000" w:themeColor="text1"/>
                <w:sz w:val="24"/>
                <w:szCs w:val="24"/>
              </w:rPr>
              <w:t xml:space="preserve">Projects should be designed to achieve the following: </w:t>
            </w:r>
          </w:p>
          <w:p w14:paraId="67FBDA64" w14:textId="77777777" w:rsidR="00CE755D" w:rsidRDefault="00CE755D" w:rsidP="00C246FC">
            <w:pPr>
              <w:rPr>
                <w:rFonts w:ascii="Times New Roman" w:eastAsia="Times New Roman" w:hAnsi="Times New Roman" w:cs="Times New Roman"/>
                <w:color w:val="000000" w:themeColor="text1"/>
                <w:sz w:val="24"/>
                <w:szCs w:val="24"/>
              </w:rPr>
            </w:pPr>
          </w:p>
          <w:p w14:paraId="52CF5E87" w14:textId="77777777" w:rsidR="00E14BFF" w:rsidRPr="00E14BFF" w:rsidRDefault="00E14BFF" w:rsidP="00E14BFF">
            <w:pPr>
              <w:pStyle w:val="ListParagraph"/>
              <w:numPr>
                <w:ilvl w:val="0"/>
                <w:numId w:val="17"/>
              </w:numPr>
              <w:jc w:val="both"/>
              <w:rPr>
                <w:rFonts w:ascii="Times New Roman" w:eastAsia="Times New Roman" w:hAnsi="Times New Roman" w:cs="Times New Roman"/>
                <w:color w:val="000000" w:themeColor="text1"/>
                <w:sz w:val="24"/>
                <w:szCs w:val="24"/>
              </w:rPr>
            </w:pPr>
            <w:r w:rsidRPr="00E14BFF">
              <w:rPr>
                <w:rFonts w:ascii="Times New Roman" w:eastAsia="Times New Roman" w:hAnsi="Times New Roman" w:cs="Times New Roman"/>
                <w:color w:val="000000" w:themeColor="text1"/>
                <w:sz w:val="24"/>
                <w:szCs w:val="24"/>
              </w:rPr>
              <w:t>Objective 1:  15-25 print/online journalists from Armenia undertake a training program/institute in the United States, with the duration of two to three weeks, to improve their professional skills. (English language proficiency will be required).</w:t>
            </w:r>
          </w:p>
          <w:p w14:paraId="786A3DBA" w14:textId="77777777" w:rsidR="00E14BFF" w:rsidRPr="000E5575" w:rsidRDefault="00E14BFF" w:rsidP="00E14BFF">
            <w:pPr>
              <w:jc w:val="both"/>
              <w:rPr>
                <w:rFonts w:ascii="Times New Roman" w:eastAsia="Times New Roman" w:hAnsi="Times New Roman" w:cs="Times New Roman"/>
                <w:color w:val="000000" w:themeColor="text1"/>
                <w:sz w:val="24"/>
                <w:szCs w:val="24"/>
              </w:rPr>
            </w:pPr>
          </w:p>
          <w:p w14:paraId="1ECEFCDD" w14:textId="77777777" w:rsidR="00E14BFF" w:rsidRPr="00E14BFF" w:rsidRDefault="00E14BFF" w:rsidP="00E14BFF">
            <w:pPr>
              <w:pStyle w:val="ListParagraph"/>
              <w:numPr>
                <w:ilvl w:val="0"/>
                <w:numId w:val="17"/>
              </w:numPr>
              <w:jc w:val="both"/>
              <w:rPr>
                <w:rFonts w:ascii="Times New Roman" w:eastAsia="Times New Roman" w:hAnsi="Times New Roman" w:cs="Times New Roman"/>
                <w:color w:val="000000" w:themeColor="text1"/>
                <w:sz w:val="24"/>
                <w:szCs w:val="24"/>
              </w:rPr>
            </w:pPr>
            <w:r w:rsidRPr="00E14BFF">
              <w:rPr>
                <w:rFonts w:ascii="Times New Roman" w:eastAsia="Times New Roman" w:hAnsi="Times New Roman" w:cs="Times New Roman"/>
                <w:color w:val="000000" w:themeColor="text1"/>
                <w:sz w:val="24"/>
                <w:szCs w:val="24"/>
              </w:rPr>
              <w:t>Objective 2:  15-25 broadcast journalists from Armenia undertake a training program/institute in the United States, with the duration of two to three weeks, to improve their professional skills. (English language proficiency will be required).</w:t>
            </w:r>
          </w:p>
          <w:p w14:paraId="05C75A2B" w14:textId="77777777" w:rsidR="00E14BFF" w:rsidRPr="000E5575" w:rsidRDefault="00E14BFF" w:rsidP="00E14BFF">
            <w:pPr>
              <w:jc w:val="both"/>
              <w:rPr>
                <w:rFonts w:ascii="Times New Roman" w:eastAsia="Times New Roman" w:hAnsi="Times New Roman" w:cs="Times New Roman"/>
                <w:color w:val="000000" w:themeColor="text1"/>
                <w:sz w:val="24"/>
                <w:szCs w:val="24"/>
              </w:rPr>
            </w:pPr>
          </w:p>
          <w:p w14:paraId="4BDAD9B8" w14:textId="77777777" w:rsidR="00E14BFF" w:rsidRPr="00E14BFF" w:rsidRDefault="00E14BFF" w:rsidP="00E14BFF">
            <w:pPr>
              <w:pStyle w:val="ListParagraph"/>
              <w:numPr>
                <w:ilvl w:val="0"/>
                <w:numId w:val="17"/>
              </w:numPr>
              <w:jc w:val="both"/>
              <w:rPr>
                <w:rFonts w:ascii="Times New Roman" w:eastAsia="Times New Roman" w:hAnsi="Times New Roman" w:cs="Times New Roman"/>
                <w:color w:val="000000" w:themeColor="text1"/>
                <w:sz w:val="24"/>
                <w:szCs w:val="24"/>
              </w:rPr>
            </w:pPr>
            <w:r w:rsidRPr="00E14BFF">
              <w:rPr>
                <w:rFonts w:ascii="Times New Roman" w:eastAsia="Times New Roman" w:hAnsi="Times New Roman" w:cs="Times New Roman"/>
                <w:color w:val="000000" w:themeColor="text1"/>
                <w:sz w:val="24"/>
                <w:szCs w:val="24"/>
              </w:rPr>
              <w:t>Objective 3:  8-12 editors from Armenia undertake a training program/institute in the United States, with the duration of two to three weeks, to improve their professional skills.  (English language proficiency preferred, but not required—interpretation to be provided).</w:t>
            </w:r>
          </w:p>
          <w:p w14:paraId="25DF473B" w14:textId="77777777" w:rsidR="00E14BFF" w:rsidRPr="000E5575" w:rsidRDefault="00E14BFF" w:rsidP="00E14BFF">
            <w:pPr>
              <w:jc w:val="both"/>
              <w:rPr>
                <w:rFonts w:ascii="Times New Roman" w:eastAsia="Times New Roman" w:hAnsi="Times New Roman" w:cs="Times New Roman"/>
                <w:color w:val="000000" w:themeColor="text1"/>
                <w:sz w:val="24"/>
                <w:szCs w:val="24"/>
              </w:rPr>
            </w:pPr>
          </w:p>
          <w:p w14:paraId="01BC5EAE" w14:textId="77777777" w:rsidR="00E14BFF" w:rsidRPr="00E14BFF" w:rsidRDefault="00E14BFF" w:rsidP="00E14BFF">
            <w:pPr>
              <w:pStyle w:val="ListParagraph"/>
              <w:numPr>
                <w:ilvl w:val="0"/>
                <w:numId w:val="17"/>
              </w:numPr>
              <w:jc w:val="both"/>
              <w:rPr>
                <w:rFonts w:ascii="Times New Roman" w:eastAsia="Times New Roman" w:hAnsi="Times New Roman" w:cs="Times New Roman"/>
                <w:color w:val="000000" w:themeColor="text1"/>
                <w:sz w:val="24"/>
                <w:szCs w:val="24"/>
              </w:rPr>
            </w:pPr>
            <w:r w:rsidRPr="00E14BFF">
              <w:rPr>
                <w:rFonts w:ascii="Times New Roman" w:eastAsia="Times New Roman" w:hAnsi="Times New Roman" w:cs="Times New Roman"/>
                <w:color w:val="000000" w:themeColor="text1"/>
                <w:sz w:val="24"/>
                <w:szCs w:val="24"/>
              </w:rPr>
              <w:t>Objective 4:  8-12 media managers from Armenia undertake a training program/institute in the United States, with the duration of two to three weeks, to improve their professional skills. (English language proficiency preferred, but not required—interpretation to be provided).</w:t>
            </w:r>
          </w:p>
          <w:p w14:paraId="3288EE30" w14:textId="77777777" w:rsidR="00E14BFF" w:rsidRPr="000E5575" w:rsidRDefault="00E14BFF" w:rsidP="00E14BFF">
            <w:pPr>
              <w:jc w:val="both"/>
              <w:rPr>
                <w:rFonts w:ascii="Times New Roman" w:eastAsia="Times New Roman" w:hAnsi="Times New Roman" w:cs="Times New Roman"/>
                <w:color w:val="000000" w:themeColor="text1"/>
                <w:sz w:val="24"/>
                <w:szCs w:val="24"/>
              </w:rPr>
            </w:pPr>
          </w:p>
          <w:p w14:paraId="4A266B06" w14:textId="77777777" w:rsidR="00E14BFF" w:rsidRPr="00E14BFF" w:rsidRDefault="00E14BFF" w:rsidP="00E14BFF">
            <w:pPr>
              <w:pStyle w:val="ListParagraph"/>
              <w:numPr>
                <w:ilvl w:val="0"/>
                <w:numId w:val="17"/>
              </w:numPr>
              <w:jc w:val="both"/>
              <w:rPr>
                <w:rFonts w:ascii="Times New Roman" w:eastAsia="Times New Roman" w:hAnsi="Times New Roman" w:cs="Times New Roman"/>
                <w:color w:val="000000" w:themeColor="text1"/>
                <w:sz w:val="24"/>
                <w:szCs w:val="24"/>
              </w:rPr>
            </w:pPr>
            <w:r w:rsidRPr="00E14BFF">
              <w:rPr>
                <w:rFonts w:ascii="Times New Roman" w:eastAsia="Times New Roman" w:hAnsi="Times New Roman" w:cs="Times New Roman"/>
                <w:color w:val="000000" w:themeColor="text1"/>
                <w:sz w:val="24"/>
                <w:szCs w:val="24"/>
              </w:rPr>
              <w:t xml:space="preserve">Objective 5:  15-20 professional development fellowships are offered to the participating Armenian media professionals for month-long work placement/residency in U.S. media organizations/newsrooms (following the primary training program/institute), to study, identify, and design innovative methods for media management and quality content production for their local newsrooms. </w:t>
            </w:r>
          </w:p>
          <w:p w14:paraId="5DAADCA6" w14:textId="0A4C9212" w:rsidR="00CE755D" w:rsidRPr="00AD335A" w:rsidRDefault="00CE755D" w:rsidP="00AD335A">
            <w:pPr>
              <w:rPr>
                <w:rFonts w:ascii="Times New Roman" w:eastAsia="Times New Roman" w:hAnsi="Times New Roman" w:cs="Times New Roman"/>
                <w:color w:val="000000" w:themeColor="text1"/>
                <w:sz w:val="24"/>
                <w:szCs w:val="24"/>
              </w:rPr>
            </w:pPr>
          </w:p>
        </w:tc>
      </w:tr>
      <w:tr w:rsidR="001550E9" w:rsidRPr="00D73845" w14:paraId="0A2E2AB4" w14:textId="77777777" w:rsidTr="00746F12">
        <w:trPr>
          <w:trHeight w:val="720"/>
        </w:trPr>
        <w:tc>
          <w:tcPr>
            <w:tcW w:w="3235" w:type="dxa"/>
          </w:tcPr>
          <w:p w14:paraId="67E9A919" w14:textId="77777777" w:rsidR="001550E9" w:rsidRPr="00D73845" w:rsidRDefault="001550E9" w:rsidP="001550E9">
            <w:pPr>
              <w:rPr>
                <w:rFonts w:ascii="Times New Roman" w:hAnsi="Times New Roman" w:cs="Times New Roman"/>
                <w:b/>
                <w:sz w:val="24"/>
                <w:szCs w:val="24"/>
              </w:rPr>
            </w:pPr>
            <w:r w:rsidRPr="00D73845">
              <w:rPr>
                <w:rFonts w:ascii="Times New Roman" w:hAnsi="Times New Roman" w:cs="Times New Roman"/>
                <w:b/>
                <w:sz w:val="24"/>
                <w:szCs w:val="24"/>
              </w:rPr>
              <w:t>Objective 1</w:t>
            </w:r>
          </w:p>
        </w:tc>
        <w:tc>
          <w:tcPr>
            <w:tcW w:w="11250" w:type="dxa"/>
          </w:tcPr>
          <w:p w14:paraId="2111C556" w14:textId="4D5C324D" w:rsidR="001550E9" w:rsidRPr="00D73845" w:rsidRDefault="001550E9" w:rsidP="001550E9">
            <w:pPr>
              <w:rPr>
                <w:rFonts w:ascii="Times New Roman" w:hAnsi="Times New Roman" w:cs="Times New Roman"/>
                <w:b/>
                <w:bCs/>
                <w:sz w:val="24"/>
                <w:szCs w:val="24"/>
              </w:rPr>
            </w:pPr>
            <w:r w:rsidRPr="00D73845">
              <w:rPr>
                <w:rFonts w:ascii="Times New Roman" w:hAnsi="Times New Roman" w:cs="Times New Roman"/>
                <w:b/>
                <w:bCs/>
                <w:sz w:val="24"/>
                <w:szCs w:val="24"/>
              </w:rPr>
              <w:t xml:space="preserve">U.S. Embassy </w:t>
            </w:r>
            <w:r>
              <w:rPr>
                <w:rFonts w:ascii="Times New Roman" w:hAnsi="Times New Roman" w:cs="Times New Roman"/>
                <w:b/>
                <w:bCs/>
                <w:sz w:val="24"/>
                <w:szCs w:val="24"/>
              </w:rPr>
              <w:t xml:space="preserve">Policy </w:t>
            </w:r>
            <w:r w:rsidRPr="00D73845">
              <w:rPr>
                <w:rFonts w:ascii="Times New Roman" w:hAnsi="Times New Roman" w:cs="Times New Roman"/>
                <w:b/>
                <w:bCs/>
                <w:sz w:val="24"/>
                <w:szCs w:val="24"/>
              </w:rPr>
              <w:t>Objective:</w:t>
            </w:r>
            <w:r w:rsidR="0099073B">
              <w:rPr>
                <w:rFonts w:ascii="Times New Roman" w:hAnsi="Times New Roman" w:cs="Times New Roman"/>
                <w:b/>
                <w:bCs/>
                <w:sz w:val="24"/>
                <w:szCs w:val="24"/>
              </w:rPr>
              <w:t xml:space="preserve"> </w:t>
            </w:r>
            <w:r w:rsidR="00E14BFF" w:rsidRPr="000E5575">
              <w:rPr>
                <w:rFonts w:ascii="Times New Roman" w:eastAsia="Times New Roman" w:hAnsi="Times New Roman" w:cs="Times New Roman"/>
                <w:color w:val="000000" w:themeColor="text1"/>
                <w:sz w:val="24"/>
                <w:szCs w:val="24"/>
              </w:rPr>
              <w:t>15-25 print/online journalists from Armenia undertake a training program/institute in the United States, with the duration of two to three weeks, to improve their professional skills. (English language proficiency will be required).</w:t>
            </w:r>
          </w:p>
          <w:p w14:paraId="41CC33A2" w14:textId="77777777" w:rsidR="001550E9" w:rsidRPr="00D73845" w:rsidRDefault="001550E9" w:rsidP="001550E9">
            <w:pPr>
              <w:rPr>
                <w:rFonts w:ascii="Times New Roman" w:hAnsi="Times New Roman" w:cs="Times New Roman"/>
                <w:b/>
                <w:bCs/>
                <w:sz w:val="24"/>
                <w:szCs w:val="24"/>
              </w:rPr>
            </w:pPr>
          </w:p>
          <w:p w14:paraId="51E59AF4" w14:textId="4B966F38" w:rsidR="001550E9" w:rsidRPr="00D73845" w:rsidRDefault="001550E9" w:rsidP="001550E9">
            <w:pPr>
              <w:rPr>
                <w:rFonts w:ascii="Times New Roman" w:hAnsi="Times New Roman" w:cs="Times New Roman"/>
                <w:b/>
                <w:bCs/>
                <w:sz w:val="24"/>
                <w:szCs w:val="24"/>
              </w:rPr>
            </w:pPr>
            <w:r w:rsidRPr="0026648B">
              <w:rPr>
                <w:rFonts w:ascii="Times New Roman" w:hAnsi="Times New Roman" w:cs="Times New Roman"/>
                <w:b/>
                <w:bCs/>
                <w:color w:val="FF0000"/>
                <w:sz w:val="24"/>
                <w:szCs w:val="24"/>
              </w:rPr>
              <w:t>Applicant</w:t>
            </w:r>
            <w:r>
              <w:rPr>
                <w:rFonts w:ascii="Times New Roman" w:hAnsi="Times New Roman" w:cs="Times New Roman"/>
                <w:b/>
                <w:bCs/>
                <w:sz w:val="24"/>
                <w:szCs w:val="24"/>
              </w:rPr>
              <w:t xml:space="preserve"> </w:t>
            </w:r>
            <w:r w:rsidRPr="00D73845">
              <w:rPr>
                <w:rFonts w:ascii="Times New Roman" w:hAnsi="Times New Roman" w:cs="Times New Roman"/>
                <w:b/>
                <w:bCs/>
                <w:sz w:val="24"/>
                <w:szCs w:val="24"/>
              </w:rPr>
              <w:t xml:space="preserve">Project Objective </w:t>
            </w:r>
            <w:r w:rsidR="00C150BB">
              <w:rPr>
                <w:rFonts w:ascii="Times New Roman" w:hAnsi="Times New Roman" w:cs="Times New Roman"/>
                <w:b/>
                <w:bCs/>
                <w:sz w:val="24"/>
                <w:szCs w:val="24"/>
              </w:rPr>
              <w:t>1</w:t>
            </w:r>
            <w:r w:rsidRPr="00D73845">
              <w:rPr>
                <w:rFonts w:ascii="Times New Roman" w:hAnsi="Times New Roman" w:cs="Times New Roman"/>
                <w:b/>
                <w:bCs/>
                <w:sz w:val="24"/>
                <w:szCs w:val="24"/>
              </w:rPr>
              <w:t>:</w:t>
            </w:r>
          </w:p>
          <w:p w14:paraId="707658F5" w14:textId="77777777" w:rsidR="001550E9" w:rsidRPr="00D73845" w:rsidRDefault="001550E9" w:rsidP="001550E9">
            <w:pPr>
              <w:rPr>
                <w:rFonts w:ascii="Times New Roman" w:hAnsi="Times New Roman" w:cs="Times New Roman"/>
                <w:sz w:val="24"/>
                <w:szCs w:val="24"/>
              </w:rPr>
            </w:pPr>
          </w:p>
          <w:p w14:paraId="073F9270" w14:textId="3C77A1F3" w:rsidR="001550E9" w:rsidRPr="00D73845" w:rsidRDefault="001550E9" w:rsidP="001550E9">
            <w:pPr>
              <w:rPr>
                <w:rFonts w:ascii="Times New Roman" w:hAnsi="Times New Roman" w:cs="Times New Roman"/>
                <w:b/>
                <w:bCs/>
                <w:sz w:val="24"/>
                <w:szCs w:val="24"/>
              </w:rPr>
            </w:pPr>
            <w:r w:rsidRPr="00D73845">
              <w:rPr>
                <w:rFonts w:ascii="Times New Roman" w:hAnsi="Times New Roman" w:cs="Times New Roman"/>
                <w:b/>
                <w:bCs/>
                <w:sz w:val="24"/>
                <w:szCs w:val="24"/>
              </w:rPr>
              <w:t>Activities</w:t>
            </w:r>
          </w:p>
          <w:p w14:paraId="2CE187AA" w14:textId="7AE2A1A7" w:rsidR="001550E9" w:rsidRPr="00E7124F" w:rsidRDefault="001550E9" w:rsidP="001550E9">
            <w:pPr>
              <w:rPr>
                <w:rFonts w:ascii="Times New Roman" w:eastAsia="Times New Roman" w:hAnsi="Times New Roman" w:cs="Times New Roman"/>
                <w:color w:val="5B9BD5" w:themeColor="accent1"/>
                <w:sz w:val="24"/>
                <w:szCs w:val="24"/>
              </w:rPr>
            </w:pPr>
            <w:r w:rsidRPr="00D73845">
              <w:rPr>
                <w:rFonts w:ascii="Times New Roman" w:eastAsia="Times New Roman" w:hAnsi="Times New Roman" w:cs="Times New Roman"/>
                <w:sz w:val="24"/>
                <w:szCs w:val="24"/>
              </w:rPr>
              <w:t>To achieve the goals and expected results, the program should include the following</w:t>
            </w:r>
            <w:r w:rsidR="00256E44">
              <w:rPr>
                <w:rFonts w:ascii="Times New Roman" w:eastAsia="Times New Roman" w:hAnsi="Times New Roman" w:cs="Times New Roman"/>
                <w:sz w:val="24"/>
                <w:szCs w:val="24"/>
              </w:rPr>
              <w:t>:</w:t>
            </w:r>
            <w:r w:rsidR="00401596">
              <w:rPr>
                <w:rFonts w:ascii="Times New Roman" w:eastAsia="Times New Roman" w:hAnsi="Times New Roman" w:cs="Times New Roman"/>
                <w:sz w:val="24"/>
                <w:szCs w:val="24"/>
              </w:rPr>
              <w:t xml:space="preserve"> </w:t>
            </w:r>
            <w:r w:rsidR="00401596" w:rsidRPr="00E7124F">
              <w:rPr>
                <w:rFonts w:ascii="Times New Roman" w:eastAsia="Times New Roman" w:hAnsi="Times New Roman" w:cs="Times New Roman"/>
                <w:color w:val="5B9BD5" w:themeColor="accent1"/>
                <w:sz w:val="24"/>
                <w:szCs w:val="24"/>
              </w:rPr>
              <w:t>(</w:t>
            </w:r>
            <w:r w:rsidRPr="00E7124F">
              <w:rPr>
                <w:rFonts w:ascii="Times New Roman" w:eastAsia="Times New Roman" w:hAnsi="Times New Roman" w:cs="Times New Roman"/>
                <w:color w:val="5B9BD5" w:themeColor="accent1"/>
                <w:sz w:val="24"/>
                <w:szCs w:val="24"/>
              </w:rPr>
              <w:t xml:space="preserve">insert </w:t>
            </w:r>
            <w:r w:rsidR="00256E44" w:rsidRPr="00E7124F">
              <w:rPr>
                <w:rFonts w:ascii="Times New Roman" w:eastAsia="Times New Roman" w:hAnsi="Times New Roman" w:cs="Times New Roman"/>
                <w:color w:val="5B9BD5" w:themeColor="accent1"/>
                <w:sz w:val="24"/>
                <w:szCs w:val="24"/>
              </w:rPr>
              <w:t xml:space="preserve">additional </w:t>
            </w:r>
            <w:r w:rsidRPr="00E7124F">
              <w:rPr>
                <w:rFonts w:ascii="Times New Roman" w:eastAsia="Times New Roman" w:hAnsi="Times New Roman" w:cs="Times New Roman"/>
                <w:color w:val="5B9BD5" w:themeColor="accent1"/>
                <w:sz w:val="24"/>
                <w:szCs w:val="24"/>
              </w:rPr>
              <w:t>activities</w:t>
            </w:r>
            <w:r w:rsidR="00401596" w:rsidRPr="00E7124F">
              <w:rPr>
                <w:rFonts w:ascii="Times New Roman" w:eastAsia="Times New Roman" w:hAnsi="Times New Roman" w:cs="Times New Roman"/>
                <w:color w:val="5B9BD5" w:themeColor="accent1"/>
                <w:sz w:val="24"/>
                <w:szCs w:val="24"/>
              </w:rPr>
              <w:t xml:space="preserve"> as needed)</w:t>
            </w:r>
          </w:p>
          <w:p w14:paraId="05094D0E" w14:textId="77777777" w:rsidR="00E14BFF" w:rsidRPr="000E5575" w:rsidRDefault="00E14BFF" w:rsidP="00E14BFF">
            <w:pPr>
              <w:pStyle w:val="ListParagraph"/>
              <w:numPr>
                <w:ilvl w:val="0"/>
                <w:numId w:val="10"/>
              </w:numPr>
              <w:jc w:val="both"/>
              <w:rPr>
                <w:rFonts w:ascii="Times New Roman" w:eastAsia="Times New Roman" w:hAnsi="Times New Roman" w:cs="Times New Roman"/>
                <w:color w:val="000000" w:themeColor="text1"/>
                <w:sz w:val="24"/>
                <w:szCs w:val="24"/>
              </w:rPr>
            </w:pPr>
            <w:r w:rsidRPr="000E5575">
              <w:rPr>
                <w:rFonts w:ascii="Times New Roman" w:eastAsia="Times New Roman" w:hAnsi="Times New Roman" w:cs="Times New Roman"/>
                <w:color w:val="000000" w:themeColor="text1"/>
                <w:sz w:val="24"/>
                <w:szCs w:val="24"/>
              </w:rPr>
              <w:lastRenderedPageBreak/>
              <w:t xml:space="preserve">Identify and select program host </w:t>
            </w:r>
            <w:r>
              <w:rPr>
                <w:rFonts w:ascii="Times New Roman" w:eastAsia="Times New Roman" w:hAnsi="Times New Roman" w:cs="Times New Roman"/>
                <w:color w:val="000000" w:themeColor="text1"/>
                <w:sz w:val="24"/>
                <w:szCs w:val="24"/>
              </w:rPr>
              <w:t xml:space="preserve">media outlets </w:t>
            </w:r>
            <w:r w:rsidRPr="000E5575">
              <w:rPr>
                <w:rFonts w:ascii="Times New Roman" w:eastAsia="Times New Roman" w:hAnsi="Times New Roman" w:cs="Times New Roman"/>
                <w:color w:val="000000" w:themeColor="text1"/>
                <w:sz w:val="24"/>
                <w:szCs w:val="24"/>
              </w:rPr>
              <w:t>which should primarily include medium-market outlets and media institutions.</w:t>
            </w:r>
          </w:p>
          <w:p w14:paraId="23C89300" w14:textId="66BAF120" w:rsidR="001D5DAF" w:rsidRPr="00DA1702" w:rsidRDefault="000A5801" w:rsidP="00E14BFF">
            <w:pPr>
              <w:pStyle w:val="ListParagraph"/>
              <w:numPr>
                <w:ilvl w:val="0"/>
                <w:numId w:val="10"/>
              </w:numPr>
              <w:rPr>
                <w:rFonts w:ascii="Times New Roman" w:eastAsia="Times New Roman" w:hAnsi="Times New Roman" w:cs="Times New Roman"/>
                <w:color w:val="000000" w:themeColor="text1"/>
                <w:sz w:val="24"/>
                <w:szCs w:val="24"/>
              </w:rPr>
            </w:pPr>
            <w:r w:rsidRPr="004942ED">
              <w:rPr>
                <w:rFonts w:ascii="Times New Roman" w:eastAsia="Times New Roman" w:hAnsi="Times New Roman" w:cs="Times New Roman"/>
                <w:color w:val="000000" w:themeColor="text1"/>
                <w:sz w:val="24"/>
                <w:szCs w:val="24"/>
              </w:rPr>
              <w:t>Develop the criteria for selecting program beneficiaries, including designing a merit-based mechanism for selecting participants for the additional month-long fellowship placements.</w:t>
            </w:r>
          </w:p>
          <w:p w14:paraId="2787912B" w14:textId="49EC8101" w:rsidR="001D5DAF" w:rsidRPr="00DA1702" w:rsidRDefault="00650194" w:rsidP="00E14BFF">
            <w:pPr>
              <w:pStyle w:val="ListParagraph"/>
              <w:numPr>
                <w:ilvl w:val="0"/>
                <w:numId w:val="10"/>
              </w:numPr>
              <w:rPr>
                <w:rFonts w:ascii="Times New Roman" w:eastAsia="Times New Roman" w:hAnsi="Times New Roman" w:cs="Times New Roman"/>
                <w:color w:val="000000" w:themeColor="text1"/>
                <w:sz w:val="24"/>
                <w:szCs w:val="24"/>
              </w:rPr>
            </w:pPr>
            <w:r w:rsidRPr="004942ED">
              <w:rPr>
                <w:rFonts w:ascii="Times New Roman" w:eastAsia="Times New Roman" w:hAnsi="Times New Roman" w:cs="Times New Roman"/>
                <w:color w:val="000000" w:themeColor="text1"/>
                <w:sz w:val="24"/>
                <w:szCs w:val="24"/>
              </w:rPr>
              <w:t>Organize pre-departure and on-arrival orientations for exchange program participants; arrange all visa-related and logistical matters for the purposes of the exchange visits (including arranging international travel in compliance with the Fly America Act).</w:t>
            </w:r>
          </w:p>
          <w:p w14:paraId="44BC0FD7" w14:textId="77777777" w:rsidR="00316BB6" w:rsidRPr="004942ED" w:rsidRDefault="00316BB6" w:rsidP="00E14BFF">
            <w:pPr>
              <w:pStyle w:val="ListParagraph"/>
              <w:numPr>
                <w:ilvl w:val="0"/>
                <w:numId w:val="10"/>
              </w:numPr>
              <w:rPr>
                <w:rFonts w:ascii="Times New Roman" w:eastAsia="Times New Roman" w:hAnsi="Times New Roman" w:cs="Times New Roman"/>
                <w:color w:val="000000" w:themeColor="text1"/>
                <w:sz w:val="24"/>
                <w:szCs w:val="24"/>
              </w:rPr>
            </w:pPr>
            <w:r w:rsidRPr="004942ED">
              <w:rPr>
                <w:rFonts w:ascii="Times New Roman" w:eastAsia="Times New Roman" w:hAnsi="Times New Roman" w:cs="Times New Roman"/>
                <w:color w:val="000000" w:themeColor="text1"/>
                <w:sz w:val="24"/>
                <w:szCs w:val="24"/>
              </w:rPr>
              <w:t xml:space="preserve">Plan for a portion of the U.S. exchange to occur in Washington, D.C to allow exposure to U.S. government institutions and the American system for checks and balances. </w:t>
            </w:r>
          </w:p>
          <w:p w14:paraId="35F9EE7A" w14:textId="6427510D" w:rsidR="001550E9" w:rsidRPr="001D5DAF" w:rsidRDefault="001550E9" w:rsidP="00E14BFF">
            <w:pPr>
              <w:pStyle w:val="ListParagraph"/>
              <w:numPr>
                <w:ilvl w:val="0"/>
                <w:numId w:val="10"/>
              </w:numPr>
              <w:rPr>
                <w:rFonts w:ascii="Times New Roman" w:eastAsia="Times New Roman" w:hAnsi="Times New Roman" w:cs="Times New Roman"/>
                <w:color w:val="000000" w:themeColor="text1"/>
                <w:sz w:val="24"/>
                <w:szCs w:val="24"/>
              </w:rPr>
            </w:pPr>
          </w:p>
          <w:p w14:paraId="0A5FC0B2" w14:textId="77777777" w:rsidR="001550E9" w:rsidRDefault="001550E9" w:rsidP="001550E9">
            <w:pPr>
              <w:rPr>
                <w:rFonts w:ascii="Times New Roman" w:eastAsia="Times New Roman" w:hAnsi="Times New Roman" w:cs="Times New Roman"/>
                <w:color w:val="FF0000"/>
                <w:sz w:val="24"/>
                <w:szCs w:val="24"/>
              </w:rPr>
            </w:pPr>
          </w:p>
          <w:p w14:paraId="16702430" w14:textId="77777777" w:rsidR="001550E9" w:rsidRDefault="001550E9" w:rsidP="001550E9">
            <w:pPr>
              <w:rPr>
                <w:rFonts w:ascii="Times New Roman" w:hAnsi="Times New Roman" w:cs="Times New Roman"/>
                <w:b/>
                <w:sz w:val="24"/>
                <w:szCs w:val="24"/>
              </w:rPr>
            </w:pPr>
            <w:r w:rsidRPr="00D73845">
              <w:rPr>
                <w:rFonts w:ascii="Times New Roman" w:hAnsi="Times New Roman" w:cs="Times New Roman"/>
                <w:b/>
                <w:sz w:val="24"/>
                <w:szCs w:val="24"/>
              </w:rPr>
              <w:t>Expected Results</w:t>
            </w:r>
          </w:p>
          <w:p w14:paraId="67290FC4" w14:textId="77777777" w:rsidR="001550E9" w:rsidRPr="00D73845" w:rsidRDefault="001550E9" w:rsidP="001550E9">
            <w:pPr>
              <w:rPr>
                <w:rFonts w:ascii="Times New Roman" w:eastAsia="Times New Roman" w:hAnsi="Times New Roman" w:cs="Times New Roman"/>
                <w:sz w:val="24"/>
                <w:szCs w:val="24"/>
              </w:rPr>
            </w:pPr>
            <w:r w:rsidRPr="00D73845">
              <w:rPr>
                <w:rFonts w:ascii="Times New Roman" w:eastAsia="Times New Roman" w:hAnsi="Times New Roman" w:cs="Times New Roman"/>
                <w:sz w:val="24"/>
                <w:szCs w:val="24"/>
              </w:rPr>
              <w:t>Specific results could include the following</w:t>
            </w:r>
            <w:r w:rsidRPr="001550E9">
              <w:rPr>
                <w:rFonts w:ascii="Times New Roman" w:eastAsia="Times New Roman" w:hAnsi="Times New Roman" w:cs="Times New Roman"/>
                <w:b/>
                <w:bCs/>
                <w:sz w:val="24"/>
                <w:szCs w:val="24"/>
              </w:rPr>
              <w:t>:</w:t>
            </w:r>
          </w:p>
          <w:p w14:paraId="2D4EB33D" w14:textId="77777777" w:rsidR="001550E9" w:rsidRPr="00D73845" w:rsidRDefault="001550E9"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F3EE741" w14:textId="77777777" w:rsidR="001550E9" w:rsidRPr="00D73845" w:rsidRDefault="001550E9"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6B3A7603" w14:textId="77777777" w:rsidR="001550E9" w:rsidRPr="00D73845" w:rsidRDefault="001550E9"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CCE4348" w14:textId="116D6C40" w:rsidR="001550E9" w:rsidRPr="00D73845" w:rsidRDefault="001550E9" w:rsidP="00A35DE8">
            <w:pPr>
              <w:pStyle w:val="ListParagraph"/>
              <w:rPr>
                <w:rFonts w:ascii="Times New Roman" w:eastAsia="Times New Roman" w:hAnsi="Times New Roman" w:cs="Times New Roman"/>
                <w:color w:val="FF0000"/>
                <w:sz w:val="24"/>
                <w:szCs w:val="24"/>
              </w:rPr>
            </w:pPr>
          </w:p>
          <w:p w14:paraId="4FF7F41A" w14:textId="77777777" w:rsidR="001550E9" w:rsidRPr="00D73845" w:rsidRDefault="001550E9" w:rsidP="001550E9">
            <w:pPr>
              <w:rPr>
                <w:rFonts w:ascii="Times New Roman" w:eastAsia="Times New Roman" w:hAnsi="Times New Roman" w:cs="Times New Roman"/>
                <w:color w:val="FF0000"/>
                <w:sz w:val="24"/>
                <w:szCs w:val="24"/>
              </w:rPr>
            </w:pPr>
          </w:p>
          <w:p w14:paraId="594BFD24" w14:textId="1A08464E" w:rsidR="001550E9" w:rsidRPr="00D73845" w:rsidRDefault="009E41D6" w:rsidP="001550E9">
            <w:pPr>
              <w:rPr>
                <w:rFonts w:ascii="Times New Roman" w:hAnsi="Times New Roman" w:cs="Times New Roman"/>
                <w:b/>
                <w:bCs/>
                <w:sz w:val="24"/>
                <w:szCs w:val="24"/>
              </w:rPr>
            </w:pPr>
            <w:r>
              <w:rPr>
                <w:rFonts w:ascii="Times New Roman" w:hAnsi="Times New Roman" w:cs="Times New Roman"/>
                <w:b/>
                <w:bCs/>
                <w:sz w:val="24"/>
                <w:szCs w:val="24"/>
              </w:rPr>
              <w:t xml:space="preserve">Performance </w:t>
            </w:r>
            <w:r w:rsidR="001550E9" w:rsidRPr="00D73845">
              <w:rPr>
                <w:rFonts w:ascii="Times New Roman" w:hAnsi="Times New Roman" w:cs="Times New Roman"/>
                <w:b/>
                <w:bCs/>
                <w:sz w:val="24"/>
                <w:szCs w:val="24"/>
              </w:rPr>
              <w:t>Indicators</w:t>
            </w:r>
            <w:r w:rsidR="001550E9" w:rsidRPr="001550E9">
              <w:rPr>
                <w:rFonts w:ascii="Times New Roman" w:hAnsi="Times New Roman" w:cs="Times New Roman"/>
                <w:b/>
                <w:bCs/>
                <w:sz w:val="24"/>
                <w:szCs w:val="24"/>
              </w:rPr>
              <w:t>:</w:t>
            </w:r>
          </w:p>
          <w:p w14:paraId="2470D565" w14:textId="1BEDD795" w:rsidR="00DA1702" w:rsidRPr="00DA1702" w:rsidRDefault="002054E7" w:rsidP="00E14BFF">
            <w:pPr>
              <w:pStyle w:val="ListParagraph"/>
              <w:numPr>
                <w:ilvl w:val="0"/>
                <w:numId w:val="10"/>
              </w:numPr>
              <w:rPr>
                <w:rFonts w:ascii="Times New Roman" w:eastAsia="Times New Roman" w:hAnsi="Times New Roman" w:cs="Times New Roman"/>
                <w:color w:val="000000" w:themeColor="text1"/>
                <w:sz w:val="24"/>
                <w:szCs w:val="24"/>
              </w:rPr>
            </w:pPr>
            <w:r w:rsidRPr="00EA381D">
              <w:rPr>
                <w:rFonts w:ascii="Times New Roman" w:eastAsia="Times New Roman" w:hAnsi="Times New Roman" w:cs="Times New Roman"/>
                <w:color w:val="000000" w:themeColor="text1"/>
                <w:sz w:val="24"/>
                <w:szCs w:val="24"/>
              </w:rPr>
              <w:t xml:space="preserve">Number of non-state news outlets assisted by United States Government. </w:t>
            </w:r>
          </w:p>
          <w:p w14:paraId="6AFD1C18" w14:textId="0314A26F" w:rsidR="00DA1702" w:rsidRPr="00DA1702" w:rsidRDefault="002054E7" w:rsidP="00E14BFF">
            <w:pPr>
              <w:pStyle w:val="ListParagraph"/>
              <w:numPr>
                <w:ilvl w:val="0"/>
                <w:numId w:val="10"/>
              </w:numPr>
              <w:rPr>
                <w:rFonts w:ascii="Times New Roman" w:eastAsia="Times New Roman" w:hAnsi="Times New Roman" w:cs="Times New Roman"/>
                <w:color w:val="000000" w:themeColor="text1"/>
                <w:sz w:val="24"/>
                <w:szCs w:val="24"/>
              </w:rPr>
            </w:pPr>
            <w:r w:rsidRPr="00EA381D">
              <w:rPr>
                <w:rFonts w:ascii="Times New Roman" w:eastAsia="Times New Roman" w:hAnsi="Times New Roman" w:cs="Times New Roman"/>
                <w:color w:val="000000" w:themeColor="text1"/>
                <w:sz w:val="24"/>
                <w:szCs w:val="24"/>
              </w:rPr>
              <w:t>Number of journalists trained and supported</w:t>
            </w:r>
            <w:r w:rsidR="00EA381D" w:rsidRPr="00EA381D">
              <w:rPr>
                <w:rFonts w:ascii="Times New Roman" w:eastAsia="Times New Roman" w:hAnsi="Times New Roman" w:cs="Times New Roman"/>
                <w:color w:val="000000" w:themeColor="text1"/>
                <w:sz w:val="24"/>
                <w:szCs w:val="24"/>
              </w:rPr>
              <w:t>.</w:t>
            </w:r>
          </w:p>
          <w:p w14:paraId="43D360D2" w14:textId="0DAAEF87" w:rsidR="00F23E20" w:rsidRPr="00F23E20" w:rsidRDefault="00F23E20" w:rsidP="00E14BFF">
            <w:pPr>
              <w:pStyle w:val="ListParagraph"/>
              <w:numPr>
                <w:ilvl w:val="0"/>
                <w:numId w:val="10"/>
              </w:numPr>
              <w:rPr>
                <w:rFonts w:ascii="Times New Roman" w:eastAsia="Times New Roman" w:hAnsi="Times New Roman" w:cs="Times New Roman"/>
                <w:color w:val="000000" w:themeColor="text1"/>
                <w:sz w:val="24"/>
                <w:szCs w:val="24"/>
              </w:rPr>
            </w:pPr>
            <w:r w:rsidRPr="00F23E20">
              <w:rPr>
                <w:rFonts w:ascii="Times New Roman" w:eastAsia="Times New Roman" w:hAnsi="Times New Roman" w:cs="Times New Roman"/>
                <w:color w:val="000000" w:themeColor="text1"/>
                <w:sz w:val="24"/>
                <w:szCs w:val="24"/>
              </w:rPr>
              <w:t>Percent</w:t>
            </w:r>
            <w:r>
              <w:rPr>
                <w:rFonts w:ascii="Times New Roman" w:eastAsia="Times New Roman" w:hAnsi="Times New Roman" w:cs="Times New Roman"/>
                <w:color w:val="000000" w:themeColor="text1"/>
                <w:sz w:val="24"/>
                <w:szCs w:val="24"/>
              </w:rPr>
              <w:t>age</w:t>
            </w:r>
            <w:r w:rsidRPr="00F23E20">
              <w:rPr>
                <w:rFonts w:ascii="Times New Roman" w:eastAsia="Times New Roman" w:hAnsi="Times New Roman" w:cs="Times New Roman"/>
                <w:color w:val="000000" w:themeColor="text1"/>
                <w:sz w:val="24"/>
                <w:szCs w:val="24"/>
              </w:rPr>
              <w:t xml:space="preserve"> increase in key journalistic skills/competencies among beneficiaries upon the conclusion of the program</w:t>
            </w:r>
            <w:r w:rsidR="00EE0A84">
              <w:rPr>
                <w:rFonts w:ascii="Times New Roman" w:eastAsia="Times New Roman" w:hAnsi="Times New Roman" w:cs="Times New Roman"/>
                <w:color w:val="000000" w:themeColor="text1"/>
                <w:sz w:val="24"/>
                <w:szCs w:val="24"/>
              </w:rPr>
              <w:t>.</w:t>
            </w:r>
          </w:p>
          <w:p w14:paraId="1F36270B" w14:textId="528219D3" w:rsidR="00F23E20" w:rsidRPr="00F23E20" w:rsidRDefault="00F23E20" w:rsidP="00E14BFF">
            <w:pPr>
              <w:pStyle w:val="ListParagraph"/>
              <w:numPr>
                <w:ilvl w:val="0"/>
                <w:numId w:val="10"/>
              </w:numPr>
              <w:rPr>
                <w:rFonts w:ascii="Times New Roman" w:eastAsia="Times New Roman" w:hAnsi="Times New Roman" w:cs="Times New Roman"/>
                <w:color w:val="000000" w:themeColor="text1"/>
                <w:sz w:val="24"/>
                <w:szCs w:val="24"/>
              </w:rPr>
            </w:pPr>
            <w:r w:rsidRPr="00F23E20">
              <w:rPr>
                <w:rFonts w:ascii="Times New Roman" w:eastAsia="Times New Roman" w:hAnsi="Times New Roman" w:cs="Times New Roman"/>
                <w:color w:val="000000" w:themeColor="text1"/>
                <w:sz w:val="24"/>
                <w:szCs w:val="24"/>
              </w:rPr>
              <w:t>Number of collaborative media projects initiated between U.S. and Armenian media institutions/journalists due to the program</w:t>
            </w:r>
            <w:r w:rsidR="00CD4227">
              <w:rPr>
                <w:rFonts w:ascii="Times New Roman" w:eastAsia="Times New Roman" w:hAnsi="Times New Roman" w:cs="Times New Roman"/>
                <w:color w:val="000000" w:themeColor="text1"/>
                <w:sz w:val="24"/>
                <w:szCs w:val="24"/>
              </w:rPr>
              <w:t>.</w:t>
            </w:r>
          </w:p>
          <w:p w14:paraId="67728286" w14:textId="05C2A490" w:rsidR="00F23E20" w:rsidRPr="00D93471" w:rsidRDefault="00F23E20" w:rsidP="00E14BFF">
            <w:pPr>
              <w:pStyle w:val="ListParagraph"/>
              <w:numPr>
                <w:ilvl w:val="0"/>
                <w:numId w:val="10"/>
              </w:numPr>
              <w:rPr>
                <w:rFonts w:ascii="Times New Roman" w:eastAsia="Times New Roman" w:hAnsi="Times New Roman" w:cs="Times New Roman"/>
                <w:color w:val="000000" w:themeColor="text1"/>
                <w:sz w:val="24"/>
                <w:szCs w:val="24"/>
              </w:rPr>
            </w:pPr>
            <w:r w:rsidRPr="00F23E20">
              <w:rPr>
                <w:rFonts w:ascii="Times New Roman" w:eastAsia="Times New Roman" w:hAnsi="Times New Roman" w:cs="Times New Roman"/>
                <w:color w:val="000000" w:themeColor="text1"/>
                <w:sz w:val="24"/>
                <w:szCs w:val="24"/>
              </w:rPr>
              <w:t>Number of innovative solutions localized by exchange program participants in their local newsrooms.</w:t>
            </w:r>
          </w:p>
          <w:p w14:paraId="5E878F9A" w14:textId="6AE3FF88" w:rsidR="001550E9" w:rsidRPr="002054E7" w:rsidRDefault="001550E9" w:rsidP="002054E7">
            <w:pPr>
              <w:ind w:left="360"/>
              <w:rPr>
                <w:rFonts w:ascii="Times New Roman" w:eastAsia="Times New Roman" w:hAnsi="Times New Roman" w:cs="Times New Roman"/>
                <w:color w:val="FF0000"/>
                <w:sz w:val="24"/>
                <w:szCs w:val="24"/>
              </w:rPr>
            </w:pPr>
          </w:p>
          <w:p w14:paraId="119CFACA" w14:textId="77777777" w:rsidR="001550E9" w:rsidRPr="00D73845" w:rsidRDefault="001550E9" w:rsidP="001550E9">
            <w:pPr>
              <w:rPr>
                <w:rFonts w:ascii="Times New Roman" w:eastAsia="Times New Roman" w:hAnsi="Times New Roman" w:cs="Times New Roman"/>
                <w:color w:val="FF0000"/>
                <w:sz w:val="24"/>
                <w:szCs w:val="24"/>
              </w:rPr>
            </w:pPr>
          </w:p>
          <w:p w14:paraId="36B9FB66" w14:textId="77777777" w:rsidR="00C150BB" w:rsidRPr="00D73845" w:rsidRDefault="00C150BB" w:rsidP="00C150BB">
            <w:pPr>
              <w:rPr>
                <w:rFonts w:ascii="Times New Roman" w:hAnsi="Times New Roman" w:cs="Times New Roman"/>
                <w:b/>
                <w:bCs/>
                <w:sz w:val="24"/>
                <w:szCs w:val="24"/>
              </w:rPr>
            </w:pPr>
            <w:r w:rsidRPr="00D73845">
              <w:rPr>
                <w:rFonts w:ascii="Times New Roman" w:hAnsi="Times New Roman" w:cs="Times New Roman"/>
                <w:b/>
                <w:bCs/>
                <w:sz w:val="24"/>
                <w:szCs w:val="24"/>
              </w:rPr>
              <w:t>Inputs</w:t>
            </w:r>
            <w:r>
              <w:rPr>
                <w:rFonts w:ascii="Times New Roman" w:hAnsi="Times New Roman" w:cs="Times New Roman"/>
                <w:b/>
                <w:bCs/>
                <w:sz w:val="24"/>
                <w:szCs w:val="24"/>
              </w:rPr>
              <w:t xml:space="preserve"> </w:t>
            </w:r>
            <w:r w:rsidRPr="00EA611B">
              <w:rPr>
                <w:rFonts w:ascii="Times New Roman" w:eastAsia="Times New Roman" w:hAnsi="Times New Roman" w:cs="Times New Roman"/>
                <w:i/>
                <w:iCs/>
                <w:color w:val="0070C0"/>
                <w:sz w:val="24"/>
                <w:szCs w:val="24"/>
              </w:rPr>
              <w:t>(resource and time requirements</w:t>
            </w:r>
            <w:r>
              <w:rPr>
                <w:rFonts w:ascii="Times New Roman" w:eastAsia="Times New Roman" w:hAnsi="Times New Roman" w:cs="Times New Roman"/>
                <w:i/>
                <w:iCs/>
                <w:color w:val="0070C0"/>
                <w:sz w:val="24"/>
                <w:szCs w:val="24"/>
              </w:rPr>
              <w:t>)</w:t>
            </w:r>
            <w:r w:rsidRPr="00D73845">
              <w:rPr>
                <w:rFonts w:ascii="Times New Roman" w:hAnsi="Times New Roman" w:cs="Times New Roman"/>
                <w:b/>
                <w:bCs/>
                <w:sz w:val="24"/>
                <w:szCs w:val="24"/>
              </w:rPr>
              <w:t>:</w:t>
            </w:r>
          </w:p>
          <w:p w14:paraId="17EE50B3" w14:textId="77777777" w:rsidR="00C150BB" w:rsidRPr="00D73845" w:rsidRDefault="00C150BB"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40DD4C6D" w14:textId="29E9A1FF" w:rsidR="00C150BB" w:rsidRPr="00E7124F" w:rsidRDefault="00C150BB"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49EAD7C0" w14:textId="77777777" w:rsidR="00C150BB" w:rsidRPr="00D73845" w:rsidRDefault="00C150BB" w:rsidP="00C41A80">
            <w:pPr>
              <w:pStyle w:val="ListParagraph"/>
              <w:rPr>
                <w:rFonts w:ascii="Times New Roman" w:eastAsia="Times New Roman" w:hAnsi="Times New Roman" w:cs="Times New Roman"/>
                <w:color w:val="FF0000"/>
                <w:sz w:val="24"/>
                <w:szCs w:val="24"/>
              </w:rPr>
            </w:pPr>
          </w:p>
          <w:p w14:paraId="4E4DC3D1" w14:textId="77777777" w:rsidR="001550E9" w:rsidRPr="00D73845" w:rsidRDefault="001550E9" w:rsidP="001550E9">
            <w:pPr>
              <w:rPr>
                <w:rFonts w:ascii="Times New Roman" w:hAnsi="Times New Roman" w:cs="Times New Roman"/>
                <w:b/>
                <w:bCs/>
                <w:sz w:val="24"/>
                <w:szCs w:val="24"/>
              </w:rPr>
            </w:pPr>
            <w:r w:rsidRPr="00D73845">
              <w:rPr>
                <w:rFonts w:ascii="Times New Roman" w:hAnsi="Times New Roman" w:cs="Times New Roman"/>
                <w:b/>
                <w:bCs/>
                <w:sz w:val="24"/>
                <w:szCs w:val="24"/>
              </w:rPr>
              <w:t>Outputs</w:t>
            </w:r>
            <w:r>
              <w:rPr>
                <w:rFonts w:ascii="Times New Roman" w:hAnsi="Times New Roman" w:cs="Times New Roman"/>
                <w:b/>
                <w:bCs/>
                <w:sz w:val="24"/>
                <w:szCs w:val="24"/>
              </w:rPr>
              <w:t xml:space="preserve"> </w:t>
            </w:r>
            <w:r w:rsidRPr="00DA0BD2">
              <w:rPr>
                <w:rFonts w:ascii="Times New Roman" w:eastAsia="Times New Roman" w:hAnsi="Times New Roman" w:cs="Times New Roman"/>
                <w:i/>
                <w:iCs/>
                <w:color w:val="0070C0"/>
                <w:sz w:val="24"/>
                <w:szCs w:val="24"/>
              </w:rPr>
              <w:t>(actions completed and/or items produced)</w:t>
            </w:r>
            <w:r w:rsidRPr="00D73845">
              <w:rPr>
                <w:rFonts w:ascii="Times New Roman" w:hAnsi="Times New Roman" w:cs="Times New Roman"/>
                <w:b/>
                <w:bCs/>
                <w:sz w:val="24"/>
                <w:szCs w:val="24"/>
              </w:rPr>
              <w:t>:</w:t>
            </w:r>
          </w:p>
          <w:p w14:paraId="67F65DE2" w14:textId="77777777" w:rsidR="001550E9" w:rsidRPr="00D73845" w:rsidRDefault="001550E9"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17C9ED6" w14:textId="77777777" w:rsidR="001550E9" w:rsidRPr="00D73845" w:rsidRDefault="001550E9"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54E65B9F" w14:textId="68AB49D4" w:rsidR="001550E9" w:rsidRPr="00E7124F" w:rsidRDefault="001550E9" w:rsidP="00E7124F">
            <w:pPr>
              <w:ind w:left="360"/>
              <w:rPr>
                <w:rFonts w:ascii="Times New Roman" w:eastAsia="Times New Roman" w:hAnsi="Times New Roman" w:cs="Times New Roman"/>
                <w:color w:val="FF0000"/>
                <w:sz w:val="24"/>
                <w:szCs w:val="24"/>
              </w:rPr>
            </w:pPr>
          </w:p>
          <w:p w14:paraId="2455C18C" w14:textId="77777777" w:rsidR="001550E9" w:rsidRPr="00D73845" w:rsidRDefault="001550E9" w:rsidP="00C41A80">
            <w:pPr>
              <w:autoSpaceDE w:val="0"/>
              <w:autoSpaceDN w:val="0"/>
              <w:adjustRightInd w:val="0"/>
              <w:spacing w:before="240"/>
              <w:contextualSpacing/>
              <w:jc w:val="both"/>
              <w:rPr>
                <w:rFonts w:ascii="Times New Roman" w:hAnsi="Times New Roman" w:cs="Times New Roman"/>
                <w:sz w:val="24"/>
                <w:szCs w:val="24"/>
              </w:rPr>
            </w:pPr>
            <w:r w:rsidRPr="00D73845">
              <w:rPr>
                <w:rFonts w:ascii="Times New Roman" w:hAnsi="Times New Roman" w:cs="Times New Roman"/>
                <w:sz w:val="24"/>
                <w:szCs w:val="24"/>
              </w:rPr>
              <w:t>Data should be disaggregated as follows:</w:t>
            </w:r>
          </w:p>
          <w:p w14:paraId="08EEE916" w14:textId="77777777" w:rsidR="001550E9" w:rsidRPr="00D73845" w:rsidRDefault="001550E9"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lastRenderedPageBreak/>
              <w:t>XXX</w:t>
            </w:r>
          </w:p>
          <w:p w14:paraId="0BCCE7FE" w14:textId="6B43A076" w:rsidR="001550E9" w:rsidRPr="00E7124F" w:rsidRDefault="001550E9"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4EECC4C7" w14:textId="77777777" w:rsidR="001550E9" w:rsidRPr="00D73845" w:rsidRDefault="001550E9" w:rsidP="001550E9">
            <w:pPr>
              <w:rPr>
                <w:rFonts w:ascii="Times New Roman" w:hAnsi="Times New Roman" w:cs="Times New Roman"/>
                <w:sz w:val="24"/>
                <w:szCs w:val="24"/>
              </w:rPr>
            </w:pPr>
          </w:p>
          <w:p w14:paraId="6C45E766" w14:textId="77777777" w:rsidR="001550E9" w:rsidRPr="00D73845" w:rsidRDefault="001550E9" w:rsidP="001550E9">
            <w:pPr>
              <w:rPr>
                <w:rFonts w:ascii="Times New Roman" w:hAnsi="Times New Roman" w:cs="Times New Roman"/>
                <w:b/>
                <w:bCs/>
                <w:sz w:val="24"/>
                <w:szCs w:val="24"/>
              </w:rPr>
            </w:pPr>
            <w:r w:rsidRPr="00D73845">
              <w:rPr>
                <w:rFonts w:ascii="Times New Roman" w:hAnsi="Times New Roman" w:cs="Times New Roman"/>
                <w:b/>
                <w:bCs/>
                <w:sz w:val="24"/>
                <w:szCs w:val="24"/>
              </w:rPr>
              <w:t>Targets</w:t>
            </w:r>
            <w:r>
              <w:rPr>
                <w:rFonts w:ascii="Times New Roman" w:hAnsi="Times New Roman" w:cs="Times New Roman"/>
                <w:b/>
                <w:bCs/>
                <w:sz w:val="24"/>
                <w:szCs w:val="24"/>
              </w:rPr>
              <w:t xml:space="preserve"> </w:t>
            </w:r>
            <w:r w:rsidRPr="00DA0BD2">
              <w:rPr>
                <w:rFonts w:ascii="Times New Roman" w:hAnsi="Times New Roman" w:cs="Times New Roman"/>
                <w:i/>
                <w:iCs/>
                <w:color w:val="0070C0"/>
                <w:sz w:val="24"/>
                <w:szCs w:val="24"/>
              </w:rPr>
              <w:t>(measurable</w:t>
            </w:r>
            <w:r>
              <w:rPr>
                <w:rFonts w:ascii="Times New Roman" w:hAnsi="Times New Roman" w:cs="Times New Roman"/>
                <w:i/>
                <w:iCs/>
                <w:color w:val="0070C0"/>
                <w:sz w:val="24"/>
                <w:szCs w:val="24"/>
              </w:rPr>
              <w:t>; quarterly and/or other milestones</w:t>
            </w:r>
            <w:r w:rsidRPr="00DA0BD2">
              <w:rPr>
                <w:rFonts w:ascii="Times New Roman" w:hAnsi="Times New Roman" w:cs="Times New Roman"/>
                <w:i/>
                <w:iCs/>
                <w:color w:val="0070C0"/>
                <w:sz w:val="24"/>
                <w:szCs w:val="24"/>
              </w:rPr>
              <w:t>)</w:t>
            </w:r>
            <w:r w:rsidRPr="001550E9">
              <w:rPr>
                <w:rFonts w:ascii="Times New Roman" w:hAnsi="Times New Roman" w:cs="Times New Roman"/>
                <w:b/>
                <w:bCs/>
                <w:sz w:val="24"/>
                <w:szCs w:val="24"/>
              </w:rPr>
              <w:t>:</w:t>
            </w:r>
          </w:p>
          <w:p w14:paraId="50CB1D7A" w14:textId="77777777" w:rsidR="001550E9" w:rsidRPr="00D73845" w:rsidRDefault="001550E9"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B36C10A" w14:textId="77777777" w:rsidR="001550E9" w:rsidRPr="00D73845" w:rsidRDefault="001550E9"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E986FCE" w14:textId="77777777" w:rsidR="001550E9" w:rsidRPr="00D73845" w:rsidRDefault="001550E9"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5905FD23" w14:textId="77777777" w:rsidR="001550E9" w:rsidRPr="00D73845" w:rsidRDefault="001550E9" w:rsidP="001550E9">
            <w:pPr>
              <w:rPr>
                <w:rFonts w:ascii="Times New Roman" w:hAnsi="Times New Roman" w:cs="Times New Roman"/>
                <w:sz w:val="24"/>
                <w:szCs w:val="24"/>
              </w:rPr>
            </w:pPr>
          </w:p>
          <w:p w14:paraId="55CD169C" w14:textId="77777777" w:rsidR="001550E9" w:rsidRPr="00D73845" w:rsidRDefault="001550E9" w:rsidP="001550E9">
            <w:pPr>
              <w:rPr>
                <w:rFonts w:ascii="Times New Roman" w:hAnsi="Times New Roman" w:cs="Times New Roman"/>
                <w:b/>
                <w:bCs/>
                <w:sz w:val="24"/>
                <w:szCs w:val="24"/>
              </w:rPr>
            </w:pPr>
            <w:r w:rsidRPr="00D73845">
              <w:rPr>
                <w:rFonts w:ascii="Times New Roman" w:hAnsi="Times New Roman" w:cs="Times New Roman"/>
                <w:b/>
                <w:bCs/>
                <w:sz w:val="24"/>
                <w:szCs w:val="24"/>
              </w:rPr>
              <w:t>Outcomes</w:t>
            </w:r>
            <w:r>
              <w:rPr>
                <w:rFonts w:ascii="Times New Roman" w:hAnsi="Times New Roman" w:cs="Times New Roman"/>
                <w:b/>
                <w:bCs/>
                <w:sz w:val="24"/>
                <w:szCs w:val="24"/>
              </w:rPr>
              <w:t xml:space="preserve"> </w:t>
            </w:r>
            <w:r w:rsidRPr="00AA7526">
              <w:rPr>
                <w:i/>
                <w:iCs/>
                <w:color w:val="0070C0"/>
              </w:rPr>
              <w:t>(</w:t>
            </w:r>
            <w:r w:rsidRPr="00AA7526">
              <w:rPr>
                <w:rFonts w:ascii="Times New Roman" w:hAnsi="Times New Roman" w:cs="Times New Roman"/>
                <w:i/>
                <w:iCs/>
                <w:color w:val="0070C0"/>
                <w:sz w:val="24"/>
                <w:szCs w:val="24"/>
              </w:rPr>
              <w:t>results or changes caused by these activities)</w:t>
            </w:r>
            <w:r w:rsidRPr="00D73845">
              <w:rPr>
                <w:rFonts w:ascii="Times New Roman" w:hAnsi="Times New Roman" w:cs="Times New Roman"/>
                <w:b/>
                <w:bCs/>
                <w:sz w:val="24"/>
                <w:szCs w:val="24"/>
              </w:rPr>
              <w:t>:</w:t>
            </w:r>
          </w:p>
          <w:p w14:paraId="37E931EB" w14:textId="77777777" w:rsidR="001550E9" w:rsidRPr="00D73845" w:rsidRDefault="001550E9"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082CD6A5" w14:textId="77777777" w:rsidR="001550E9" w:rsidRPr="00D73845" w:rsidRDefault="001550E9"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B333C5A" w14:textId="77777777" w:rsidR="001550E9" w:rsidRPr="00D73845" w:rsidRDefault="001550E9"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2D434EAE" w14:textId="5E800A3B" w:rsidR="001550E9" w:rsidRPr="00D73845" w:rsidRDefault="001550E9" w:rsidP="001550E9">
            <w:pPr>
              <w:pStyle w:val="ListParagraph"/>
              <w:rPr>
                <w:rFonts w:ascii="Times New Roman" w:eastAsia="Times New Roman" w:hAnsi="Times New Roman" w:cs="Times New Roman"/>
                <w:color w:val="FF0000"/>
                <w:sz w:val="24"/>
                <w:szCs w:val="24"/>
              </w:rPr>
            </w:pPr>
          </w:p>
        </w:tc>
      </w:tr>
      <w:tr w:rsidR="00C41A80" w:rsidRPr="00D73845" w14:paraId="463E96F5" w14:textId="77777777" w:rsidTr="00746F12">
        <w:trPr>
          <w:trHeight w:val="720"/>
        </w:trPr>
        <w:tc>
          <w:tcPr>
            <w:tcW w:w="3235" w:type="dxa"/>
          </w:tcPr>
          <w:p w14:paraId="0E197ACB" w14:textId="7D052485" w:rsidR="00C41A80" w:rsidRPr="00D73845" w:rsidRDefault="00C41A80" w:rsidP="00C41A80">
            <w:pPr>
              <w:rPr>
                <w:rFonts w:ascii="Times New Roman" w:hAnsi="Times New Roman" w:cs="Times New Roman"/>
                <w:b/>
                <w:sz w:val="24"/>
                <w:szCs w:val="24"/>
              </w:rPr>
            </w:pPr>
            <w:r w:rsidRPr="00D73845">
              <w:rPr>
                <w:rFonts w:ascii="Times New Roman" w:hAnsi="Times New Roman" w:cs="Times New Roman"/>
                <w:b/>
                <w:sz w:val="24"/>
                <w:szCs w:val="24"/>
              </w:rPr>
              <w:lastRenderedPageBreak/>
              <w:t>Objective 2</w:t>
            </w:r>
          </w:p>
        </w:tc>
        <w:tc>
          <w:tcPr>
            <w:tcW w:w="11250" w:type="dxa"/>
          </w:tcPr>
          <w:p w14:paraId="48B8A17A" w14:textId="5E3F9DE7"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t xml:space="preserve">U.S. Embassy </w:t>
            </w:r>
            <w:r>
              <w:rPr>
                <w:rFonts w:ascii="Times New Roman" w:hAnsi="Times New Roman" w:cs="Times New Roman"/>
                <w:b/>
                <w:bCs/>
                <w:sz w:val="24"/>
                <w:szCs w:val="24"/>
              </w:rPr>
              <w:t xml:space="preserve">Policy </w:t>
            </w:r>
            <w:r w:rsidRPr="00D73845">
              <w:rPr>
                <w:rFonts w:ascii="Times New Roman" w:hAnsi="Times New Roman" w:cs="Times New Roman"/>
                <w:b/>
                <w:bCs/>
                <w:sz w:val="24"/>
                <w:szCs w:val="24"/>
              </w:rPr>
              <w:t>Objective:</w:t>
            </w:r>
            <w:r w:rsidR="003D3238">
              <w:t xml:space="preserve"> </w:t>
            </w:r>
            <w:r w:rsidR="00E14BFF" w:rsidRPr="000E5575">
              <w:rPr>
                <w:rFonts w:ascii="Times New Roman" w:eastAsia="Times New Roman" w:hAnsi="Times New Roman" w:cs="Times New Roman"/>
                <w:color w:val="000000" w:themeColor="text1"/>
                <w:sz w:val="24"/>
                <w:szCs w:val="24"/>
              </w:rPr>
              <w:t>15-25 broadcast journalists from Armenia undertake a training program/institute in the United States, with the duration of two to three weeks, to improve their professional skills. (English language proficiency will be required).</w:t>
            </w:r>
          </w:p>
          <w:p w14:paraId="6E17AE71" w14:textId="77777777" w:rsidR="00C41A80" w:rsidRPr="00D73845" w:rsidRDefault="00C41A80" w:rsidP="00C41A80">
            <w:pPr>
              <w:rPr>
                <w:rFonts w:ascii="Times New Roman" w:hAnsi="Times New Roman" w:cs="Times New Roman"/>
                <w:b/>
                <w:bCs/>
                <w:sz w:val="24"/>
                <w:szCs w:val="24"/>
              </w:rPr>
            </w:pPr>
          </w:p>
          <w:p w14:paraId="1D8C1F30" w14:textId="17F5F117" w:rsidR="00C41A80" w:rsidRPr="00D73845" w:rsidRDefault="00C41A80" w:rsidP="00C41A80">
            <w:pPr>
              <w:rPr>
                <w:rFonts w:ascii="Times New Roman" w:hAnsi="Times New Roman" w:cs="Times New Roman"/>
                <w:b/>
                <w:bCs/>
                <w:sz w:val="24"/>
                <w:szCs w:val="24"/>
              </w:rPr>
            </w:pPr>
            <w:r w:rsidRPr="0026648B">
              <w:rPr>
                <w:rFonts w:ascii="Times New Roman" w:hAnsi="Times New Roman" w:cs="Times New Roman"/>
                <w:b/>
                <w:bCs/>
                <w:color w:val="FF0000"/>
                <w:sz w:val="24"/>
                <w:szCs w:val="24"/>
              </w:rPr>
              <w:t>Applicant</w:t>
            </w:r>
            <w:r>
              <w:rPr>
                <w:rFonts w:ascii="Times New Roman" w:hAnsi="Times New Roman" w:cs="Times New Roman"/>
                <w:b/>
                <w:bCs/>
                <w:sz w:val="24"/>
                <w:szCs w:val="24"/>
              </w:rPr>
              <w:t xml:space="preserve"> </w:t>
            </w:r>
            <w:r w:rsidRPr="00D73845">
              <w:rPr>
                <w:rFonts w:ascii="Times New Roman" w:hAnsi="Times New Roman" w:cs="Times New Roman"/>
                <w:b/>
                <w:bCs/>
                <w:sz w:val="24"/>
                <w:szCs w:val="24"/>
              </w:rPr>
              <w:t xml:space="preserve">Project Objective </w:t>
            </w:r>
            <w:r>
              <w:rPr>
                <w:rFonts w:ascii="Times New Roman" w:hAnsi="Times New Roman" w:cs="Times New Roman"/>
                <w:b/>
                <w:bCs/>
                <w:sz w:val="24"/>
                <w:szCs w:val="24"/>
              </w:rPr>
              <w:t>2</w:t>
            </w:r>
            <w:r w:rsidRPr="00D73845">
              <w:rPr>
                <w:rFonts w:ascii="Times New Roman" w:hAnsi="Times New Roman" w:cs="Times New Roman"/>
                <w:b/>
                <w:bCs/>
                <w:sz w:val="24"/>
                <w:szCs w:val="24"/>
              </w:rPr>
              <w:t>:</w:t>
            </w:r>
          </w:p>
          <w:p w14:paraId="23952AEA" w14:textId="77777777" w:rsidR="00C41A80" w:rsidRPr="00D73845" w:rsidRDefault="00C41A80" w:rsidP="00C41A80">
            <w:pPr>
              <w:rPr>
                <w:rFonts w:ascii="Times New Roman" w:hAnsi="Times New Roman" w:cs="Times New Roman"/>
                <w:sz w:val="24"/>
                <w:szCs w:val="24"/>
              </w:rPr>
            </w:pPr>
          </w:p>
          <w:p w14:paraId="2C9C0882" w14:textId="548CC0BE"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t>Activities</w:t>
            </w:r>
          </w:p>
          <w:p w14:paraId="78FF3139" w14:textId="0C33B34D" w:rsidR="00C41A80" w:rsidRPr="00D73845" w:rsidRDefault="00C41A80" w:rsidP="00C41A80">
            <w:pPr>
              <w:rPr>
                <w:rFonts w:ascii="Times New Roman" w:eastAsia="Times New Roman" w:hAnsi="Times New Roman" w:cs="Times New Roman"/>
                <w:color w:val="FF0000"/>
                <w:sz w:val="24"/>
                <w:szCs w:val="24"/>
              </w:rPr>
            </w:pPr>
            <w:r w:rsidRPr="00D73845">
              <w:rPr>
                <w:rFonts w:ascii="Times New Roman" w:eastAsia="Times New Roman" w:hAnsi="Times New Roman" w:cs="Times New Roman"/>
                <w:sz w:val="24"/>
                <w:szCs w:val="24"/>
              </w:rPr>
              <w:t>To achieve the goals and expected results, the program should include the following</w:t>
            </w:r>
            <w:r w:rsidR="00FD63CD">
              <w:rPr>
                <w:rFonts w:ascii="Times New Roman" w:eastAsia="Times New Roman" w:hAnsi="Times New Roman" w:cs="Times New Roman"/>
                <w:sz w:val="24"/>
                <w:szCs w:val="24"/>
              </w:rPr>
              <w:t>:</w:t>
            </w:r>
            <w:r w:rsidR="000F109C">
              <w:rPr>
                <w:rFonts w:ascii="Times New Roman" w:eastAsia="Times New Roman" w:hAnsi="Times New Roman" w:cs="Times New Roman"/>
                <w:sz w:val="24"/>
                <w:szCs w:val="24"/>
              </w:rPr>
              <w:t xml:space="preserve"> </w:t>
            </w:r>
            <w:r w:rsidR="000F109C" w:rsidRPr="000F109C">
              <w:rPr>
                <w:rFonts w:ascii="Times New Roman" w:eastAsia="Times New Roman" w:hAnsi="Times New Roman" w:cs="Times New Roman"/>
                <w:color w:val="5B9BD5" w:themeColor="accent1"/>
                <w:sz w:val="24"/>
                <w:szCs w:val="24"/>
              </w:rPr>
              <w:t>(insert additional activities as needed)</w:t>
            </w:r>
          </w:p>
          <w:p w14:paraId="410B3D46" w14:textId="77777777" w:rsidR="00E14BFF" w:rsidRPr="000E5575" w:rsidRDefault="00E14BFF" w:rsidP="00E14BFF">
            <w:pPr>
              <w:pStyle w:val="ListParagraph"/>
              <w:numPr>
                <w:ilvl w:val="0"/>
                <w:numId w:val="10"/>
              </w:numPr>
              <w:jc w:val="both"/>
              <w:rPr>
                <w:rFonts w:ascii="Times New Roman" w:eastAsia="Times New Roman" w:hAnsi="Times New Roman" w:cs="Times New Roman"/>
                <w:color w:val="000000" w:themeColor="text1"/>
                <w:sz w:val="24"/>
                <w:szCs w:val="24"/>
              </w:rPr>
            </w:pPr>
            <w:r w:rsidRPr="000E5575">
              <w:rPr>
                <w:rFonts w:ascii="Times New Roman" w:eastAsia="Times New Roman" w:hAnsi="Times New Roman" w:cs="Times New Roman"/>
                <w:color w:val="000000" w:themeColor="text1"/>
                <w:sz w:val="24"/>
                <w:szCs w:val="24"/>
              </w:rPr>
              <w:t>In collaboration with the Public Diplomacy Section (PDS) of U.S. Embassy Yerevan, design and implement substantive exchange programs of approximately two to three weeks for the above-mentioned beneficiary groups from Armenia.</w:t>
            </w:r>
          </w:p>
          <w:p w14:paraId="42735C61" w14:textId="77777777" w:rsidR="00E14BFF" w:rsidRPr="000E5575" w:rsidRDefault="00E14BFF" w:rsidP="00E14BFF">
            <w:pPr>
              <w:pStyle w:val="ListParagraph"/>
              <w:numPr>
                <w:ilvl w:val="0"/>
                <w:numId w:val="10"/>
              </w:numPr>
              <w:jc w:val="both"/>
              <w:rPr>
                <w:rFonts w:ascii="Times New Roman" w:eastAsia="Times New Roman" w:hAnsi="Times New Roman" w:cs="Times New Roman"/>
                <w:color w:val="000000" w:themeColor="text1"/>
                <w:sz w:val="24"/>
                <w:szCs w:val="24"/>
              </w:rPr>
            </w:pPr>
            <w:r w:rsidRPr="000E5575">
              <w:rPr>
                <w:rFonts w:ascii="Times New Roman" w:eastAsia="Times New Roman" w:hAnsi="Times New Roman" w:cs="Times New Roman"/>
                <w:color w:val="000000" w:themeColor="text1"/>
                <w:sz w:val="24"/>
                <w:szCs w:val="24"/>
              </w:rPr>
              <w:t>Facilitate, design, and implement month-long individual fellowship placements in U.S. newsrooms/media institutions for a select</w:t>
            </w:r>
            <w:r>
              <w:rPr>
                <w:rFonts w:ascii="Times New Roman" w:eastAsia="Times New Roman" w:hAnsi="Times New Roman" w:cs="Times New Roman"/>
                <w:color w:val="000000" w:themeColor="text1"/>
                <w:sz w:val="24"/>
                <w:szCs w:val="24"/>
              </w:rPr>
              <w:t xml:space="preserve"> cohort</w:t>
            </w:r>
            <w:r w:rsidRPr="000E5575">
              <w:rPr>
                <w:rFonts w:ascii="Times New Roman" w:eastAsia="Times New Roman" w:hAnsi="Times New Roman" w:cs="Times New Roman"/>
                <w:color w:val="000000" w:themeColor="text1"/>
                <w:sz w:val="24"/>
                <w:szCs w:val="24"/>
              </w:rPr>
              <w:t xml:space="preserve"> of Armenian </w:t>
            </w:r>
            <w:r>
              <w:rPr>
                <w:rFonts w:ascii="Times New Roman" w:eastAsia="Times New Roman" w:hAnsi="Times New Roman" w:cs="Times New Roman"/>
                <w:color w:val="000000" w:themeColor="text1"/>
                <w:sz w:val="24"/>
                <w:szCs w:val="24"/>
              </w:rPr>
              <w:t xml:space="preserve">participating </w:t>
            </w:r>
            <w:r w:rsidRPr="000E5575">
              <w:rPr>
                <w:rFonts w:ascii="Times New Roman" w:eastAsia="Times New Roman" w:hAnsi="Times New Roman" w:cs="Times New Roman"/>
                <w:color w:val="000000" w:themeColor="text1"/>
                <w:sz w:val="24"/>
                <w:szCs w:val="24"/>
              </w:rPr>
              <w:t>journalists/media managers.</w:t>
            </w:r>
          </w:p>
          <w:p w14:paraId="77CB257A" w14:textId="77777777" w:rsidR="00E14BFF" w:rsidRPr="000E5575" w:rsidRDefault="00E14BFF" w:rsidP="00E14BFF">
            <w:pPr>
              <w:pStyle w:val="ListParagraph"/>
              <w:numPr>
                <w:ilvl w:val="0"/>
                <w:numId w:val="10"/>
              </w:numPr>
              <w:jc w:val="both"/>
              <w:rPr>
                <w:rFonts w:ascii="Times New Roman" w:eastAsia="Times New Roman" w:hAnsi="Times New Roman" w:cs="Times New Roman"/>
                <w:color w:val="000000" w:themeColor="text1"/>
                <w:sz w:val="24"/>
                <w:szCs w:val="24"/>
              </w:rPr>
            </w:pPr>
            <w:r w:rsidRPr="000E5575">
              <w:rPr>
                <w:rFonts w:ascii="Times New Roman" w:eastAsia="Times New Roman" w:hAnsi="Times New Roman" w:cs="Times New Roman"/>
                <w:color w:val="000000" w:themeColor="text1"/>
                <w:sz w:val="24"/>
                <w:szCs w:val="24"/>
              </w:rPr>
              <w:t xml:space="preserve">Identify and select program host </w:t>
            </w:r>
            <w:r>
              <w:rPr>
                <w:rFonts w:ascii="Times New Roman" w:eastAsia="Times New Roman" w:hAnsi="Times New Roman" w:cs="Times New Roman"/>
                <w:color w:val="000000" w:themeColor="text1"/>
                <w:sz w:val="24"/>
                <w:szCs w:val="24"/>
              </w:rPr>
              <w:t xml:space="preserve">media outlets </w:t>
            </w:r>
            <w:r w:rsidRPr="000E5575">
              <w:rPr>
                <w:rFonts w:ascii="Times New Roman" w:eastAsia="Times New Roman" w:hAnsi="Times New Roman" w:cs="Times New Roman"/>
                <w:color w:val="000000" w:themeColor="text1"/>
                <w:sz w:val="24"/>
                <w:szCs w:val="24"/>
              </w:rPr>
              <w:t>which should primarily include medium-market outlets and media institutions.</w:t>
            </w:r>
          </w:p>
          <w:p w14:paraId="4994AA39" w14:textId="77777777" w:rsidR="004B7C13" w:rsidRDefault="004B7C13" w:rsidP="00E14BFF">
            <w:pPr>
              <w:pStyle w:val="ListParagraph"/>
              <w:numPr>
                <w:ilvl w:val="0"/>
                <w:numId w:val="10"/>
              </w:numPr>
              <w:rPr>
                <w:rFonts w:ascii="Times New Roman" w:eastAsia="Times New Roman" w:hAnsi="Times New Roman" w:cs="Times New Roman"/>
                <w:color w:val="000000" w:themeColor="text1"/>
                <w:sz w:val="24"/>
                <w:szCs w:val="24"/>
              </w:rPr>
            </w:pPr>
            <w:r w:rsidRPr="004942ED">
              <w:rPr>
                <w:rFonts w:ascii="Times New Roman" w:eastAsia="Times New Roman" w:hAnsi="Times New Roman" w:cs="Times New Roman"/>
                <w:color w:val="000000" w:themeColor="text1"/>
                <w:sz w:val="24"/>
                <w:szCs w:val="24"/>
              </w:rPr>
              <w:t>Develop the criteria for selecting program beneficiaries, including designing a merit-based mechanism for selecting participants for the additional month-long fellowship placements.</w:t>
            </w:r>
          </w:p>
          <w:p w14:paraId="6DCBBF5B" w14:textId="77777777" w:rsidR="00E14BFF" w:rsidRPr="000E5575" w:rsidRDefault="00E14BFF" w:rsidP="00E14BFF">
            <w:pPr>
              <w:pStyle w:val="ListParagraph"/>
              <w:numPr>
                <w:ilvl w:val="0"/>
                <w:numId w:val="10"/>
              </w:numPr>
              <w:jc w:val="both"/>
              <w:rPr>
                <w:rFonts w:ascii="Times New Roman" w:eastAsia="Times New Roman" w:hAnsi="Times New Roman" w:cs="Times New Roman"/>
                <w:color w:val="000000" w:themeColor="text1"/>
                <w:sz w:val="24"/>
                <w:szCs w:val="24"/>
              </w:rPr>
            </w:pPr>
            <w:r w:rsidRPr="000E5575">
              <w:rPr>
                <w:rFonts w:ascii="Times New Roman" w:eastAsia="Times New Roman" w:hAnsi="Times New Roman" w:cs="Times New Roman"/>
                <w:color w:val="000000" w:themeColor="text1"/>
                <w:sz w:val="24"/>
                <w:szCs w:val="24"/>
              </w:rPr>
              <w:t>Organize pre-departure and on-arrival orientations for exchange program participants; arrange all visa-related and logistical matters for the purposes of the exchange visits (including arranging international travel in compliance with the Fly America Act).</w:t>
            </w:r>
          </w:p>
          <w:p w14:paraId="32C834F9" w14:textId="77777777" w:rsidR="00C41A80" w:rsidRPr="00D73845"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5DE8CB2A" w14:textId="77777777" w:rsidR="00C41A80" w:rsidRDefault="00C41A80" w:rsidP="00C41A80">
            <w:pPr>
              <w:rPr>
                <w:rFonts w:ascii="Times New Roman" w:eastAsia="Times New Roman" w:hAnsi="Times New Roman" w:cs="Times New Roman"/>
                <w:color w:val="FF0000"/>
                <w:sz w:val="24"/>
                <w:szCs w:val="24"/>
              </w:rPr>
            </w:pPr>
          </w:p>
          <w:p w14:paraId="46C6F794" w14:textId="77777777" w:rsidR="00C41A80" w:rsidRDefault="00C41A80" w:rsidP="00C41A80">
            <w:pPr>
              <w:rPr>
                <w:rFonts w:ascii="Times New Roman" w:hAnsi="Times New Roman" w:cs="Times New Roman"/>
                <w:b/>
                <w:sz w:val="24"/>
                <w:szCs w:val="24"/>
              </w:rPr>
            </w:pPr>
            <w:r w:rsidRPr="00D73845">
              <w:rPr>
                <w:rFonts w:ascii="Times New Roman" w:hAnsi="Times New Roman" w:cs="Times New Roman"/>
                <w:b/>
                <w:sz w:val="24"/>
                <w:szCs w:val="24"/>
              </w:rPr>
              <w:t>Expected Results</w:t>
            </w:r>
          </w:p>
          <w:p w14:paraId="5A14C321" w14:textId="77777777" w:rsidR="00C41A80" w:rsidRPr="00D73845" w:rsidRDefault="00C41A80" w:rsidP="00C41A80">
            <w:pPr>
              <w:rPr>
                <w:rFonts w:ascii="Times New Roman" w:eastAsia="Times New Roman" w:hAnsi="Times New Roman" w:cs="Times New Roman"/>
                <w:sz w:val="24"/>
                <w:szCs w:val="24"/>
              </w:rPr>
            </w:pPr>
            <w:r w:rsidRPr="00D73845">
              <w:rPr>
                <w:rFonts w:ascii="Times New Roman" w:eastAsia="Times New Roman" w:hAnsi="Times New Roman" w:cs="Times New Roman"/>
                <w:sz w:val="24"/>
                <w:szCs w:val="24"/>
              </w:rPr>
              <w:t>Specific results could include the following</w:t>
            </w:r>
            <w:r w:rsidRPr="001550E9">
              <w:rPr>
                <w:rFonts w:ascii="Times New Roman" w:eastAsia="Times New Roman" w:hAnsi="Times New Roman" w:cs="Times New Roman"/>
                <w:b/>
                <w:bCs/>
                <w:sz w:val="24"/>
                <w:szCs w:val="24"/>
              </w:rPr>
              <w:t>:</w:t>
            </w:r>
          </w:p>
          <w:p w14:paraId="698EA513" w14:textId="77777777" w:rsidR="00C41A80" w:rsidRPr="00D73845"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lastRenderedPageBreak/>
              <w:t>XXX</w:t>
            </w:r>
          </w:p>
          <w:p w14:paraId="5CD96FD3" w14:textId="172E5123" w:rsidR="00C41A80" w:rsidRPr="00E7124F"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CA3C6D9" w14:textId="77777777" w:rsidR="00C41A80" w:rsidRPr="00D73845" w:rsidRDefault="00C41A80" w:rsidP="00C41A80">
            <w:pPr>
              <w:rPr>
                <w:rFonts w:ascii="Times New Roman" w:eastAsia="Times New Roman" w:hAnsi="Times New Roman" w:cs="Times New Roman"/>
                <w:color w:val="FF0000"/>
                <w:sz w:val="24"/>
                <w:szCs w:val="24"/>
              </w:rPr>
            </w:pPr>
          </w:p>
          <w:p w14:paraId="52103A76" w14:textId="2D10D96D" w:rsidR="00C41A80" w:rsidRPr="00D73845" w:rsidRDefault="009E41D6" w:rsidP="00C41A80">
            <w:pPr>
              <w:rPr>
                <w:rFonts w:ascii="Times New Roman" w:hAnsi="Times New Roman" w:cs="Times New Roman"/>
                <w:b/>
                <w:bCs/>
                <w:sz w:val="24"/>
                <w:szCs w:val="24"/>
              </w:rPr>
            </w:pPr>
            <w:r>
              <w:rPr>
                <w:rFonts w:ascii="Times New Roman" w:hAnsi="Times New Roman" w:cs="Times New Roman"/>
                <w:b/>
                <w:bCs/>
                <w:sz w:val="24"/>
                <w:szCs w:val="24"/>
              </w:rPr>
              <w:t xml:space="preserve">Performance </w:t>
            </w:r>
            <w:r w:rsidR="00C41A80" w:rsidRPr="00D73845">
              <w:rPr>
                <w:rFonts w:ascii="Times New Roman" w:hAnsi="Times New Roman" w:cs="Times New Roman"/>
                <w:b/>
                <w:bCs/>
                <w:sz w:val="24"/>
                <w:szCs w:val="24"/>
              </w:rPr>
              <w:t>Indicators</w:t>
            </w:r>
            <w:r w:rsidR="00C41A80" w:rsidRPr="001550E9">
              <w:rPr>
                <w:rFonts w:ascii="Times New Roman" w:hAnsi="Times New Roman" w:cs="Times New Roman"/>
                <w:b/>
                <w:bCs/>
                <w:sz w:val="24"/>
                <w:szCs w:val="24"/>
              </w:rPr>
              <w:t>:</w:t>
            </w:r>
          </w:p>
          <w:p w14:paraId="51EB7231" w14:textId="77777777" w:rsidR="00812449" w:rsidRPr="00D73845" w:rsidRDefault="00812449"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6F4FAC74" w14:textId="77777777" w:rsidR="00C41A80" w:rsidRPr="00D73845" w:rsidRDefault="00C41A80" w:rsidP="00C41A80">
            <w:pPr>
              <w:rPr>
                <w:rFonts w:ascii="Times New Roman" w:eastAsia="Times New Roman" w:hAnsi="Times New Roman" w:cs="Times New Roman"/>
                <w:color w:val="FF0000"/>
                <w:sz w:val="24"/>
                <w:szCs w:val="24"/>
              </w:rPr>
            </w:pPr>
          </w:p>
          <w:p w14:paraId="5E97BDF9" w14:textId="77777777"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t>Inputs</w:t>
            </w:r>
            <w:r>
              <w:rPr>
                <w:rFonts w:ascii="Times New Roman" w:hAnsi="Times New Roman" w:cs="Times New Roman"/>
                <w:b/>
                <w:bCs/>
                <w:sz w:val="24"/>
                <w:szCs w:val="24"/>
              </w:rPr>
              <w:t xml:space="preserve"> </w:t>
            </w:r>
            <w:r w:rsidRPr="00EA611B">
              <w:rPr>
                <w:rFonts w:ascii="Times New Roman" w:eastAsia="Times New Roman" w:hAnsi="Times New Roman" w:cs="Times New Roman"/>
                <w:i/>
                <w:iCs/>
                <w:color w:val="0070C0"/>
                <w:sz w:val="24"/>
                <w:szCs w:val="24"/>
              </w:rPr>
              <w:t>(resource and time requirements</w:t>
            </w:r>
            <w:r>
              <w:rPr>
                <w:rFonts w:ascii="Times New Roman" w:eastAsia="Times New Roman" w:hAnsi="Times New Roman" w:cs="Times New Roman"/>
                <w:i/>
                <w:iCs/>
                <w:color w:val="0070C0"/>
                <w:sz w:val="24"/>
                <w:szCs w:val="24"/>
              </w:rPr>
              <w:t>)</w:t>
            </w:r>
            <w:r w:rsidRPr="00D73845">
              <w:rPr>
                <w:rFonts w:ascii="Times New Roman" w:hAnsi="Times New Roman" w:cs="Times New Roman"/>
                <w:b/>
                <w:bCs/>
                <w:sz w:val="24"/>
                <w:szCs w:val="24"/>
              </w:rPr>
              <w:t>:</w:t>
            </w:r>
          </w:p>
          <w:p w14:paraId="7E5FDF95" w14:textId="77777777" w:rsidR="00C41A80" w:rsidRPr="00D73845"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4E065C4" w14:textId="3B012A92" w:rsidR="00C41A80" w:rsidRPr="0068391D"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FACDD13" w14:textId="77777777" w:rsidR="00C41A80" w:rsidRPr="00D73845" w:rsidRDefault="00C41A80" w:rsidP="00C41A80">
            <w:pPr>
              <w:pStyle w:val="ListParagraph"/>
              <w:rPr>
                <w:rFonts w:ascii="Times New Roman" w:eastAsia="Times New Roman" w:hAnsi="Times New Roman" w:cs="Times New Roman"/>
                <w:color w:val="FF0000"/>
                <w:sz w:val="24"/>
                <w:szCs w:val="24"/>
              </w:rPr>
            </w:pPr>
          </w:p>
          <w:p w14:paraId="25AA300B" w14:textId="77777777"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t>Outputs</w:t>
            </w:r>
            <w:r>
              <w:rPr>
                <w:rFonts w:ascii="Times New Roman" w:hAnsi="Times New Roman" w:cs="Times New Roman"/>
                <w:b/>
                <w:bCs/>
                <w:sz w:val="24"/>
                <w:szCs w:val="24"/>
              </w:rPr>
              <w:t xml:space="preserve"> </w:t>
            </w:r>
            <w:r w:rsidRPr="00DA0BD2">
              <w:rPr>
                <w:rFonts w:ascii="Times New Roman" w:eastAsia="Times New Roman" w:hAnsi="Times New Roman" w:cs="Times New Roman"/>
                <w:i/>
                <w:iCs/>
                <w:color w:val="0070C0"/>
                <w:sz w:val="24"/>
                <w:szCs w:val="24"/>
              </w:rPr>
              <w:t>(actions completed and/or items produced)</w:t>
            </w:r>
            <w:r w:rsidRPr="00D73845">
              <w:rPr>
                <w:rFonts w:ascii="Times New Roman" w:hAnsi="Times New Roman" w:cs="Times New Roman"/>
                <w:b/>
                <w:bCs/>
                <w:sz w:val="24"/>
                <w:szCs w:val="24"/>
              </w:rPr>
              <w:t>:</w:t>
            </w:r>
          </w:p>
          <w:p w14:paraId="0D01DF81" w14:textId="77777777" w:rsidR="00C41A80" w:rsidRPr="00D73845"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BE8129C" w14:textId="77777777" w:rsidR="00C41A80" w:rsidRPr="00D73845"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11EADBC" w14:textId="03E5DF45" w:rsidR="00C41A80" w:rsidRPr="0068391D" w:rsidRDefault="00C41A80" w:rsidP="0068391D">
            <w:pPr>
              <w:ind w:left="360"/>
              <w:rPr>
                <w:rFonts w:ascii="Times New Roman" w:eastAsia="Times New Roman" w:hAnsi="Times New Roman" w:cs="Times New Roman"/>
                <w:color w:val="FF0000"/>
                <w:sz w:val="24"/>
                <w:szCs w:val="24"/>
              </w:rPr>
            </w:pPr>
          </w:p>
          <w:p w14:paraId="00FBCE95" w14:textId="77777777" w:rsidR="00C41A80" w:rsidRPr="00D73845" w:rsidRDefault="00C41A80" w:rsidP="00C41A80">
            <w:pPr>
              <w:autoSpaceDE w:val="0"/>
              <w:autoSpaceDN w:val="0"/>
              <w:adjustRightInd w:val="0"/>
              <w:spacing w:before="240"/>
              <w:contextualSpacing/>
              <w:jc w:val="both"/>
              <w:rPr>
                <w:rFonts w:ascii="Times New Roman" w:hAnsi="Times New Roman" w:cs="Times New Roman"/>
                <w:sz w:val="24"/>
                <w:szCs w:val="24"/>
              </w:rPr>
            </w:pPr>
            <w:r w:rsidRPr="00D73845">
              <w:rPr>
                <w:rFonts w:ascii="Times New Roman" w:hAnsi="Times New Roman" w:cs="Times New Roman"/>
                <w:sz w:val="24"/>
                <w:szCs w:val="24"/>
              </w:rPr>
              <w:t>Data should be disaggregated as follows:</w:t>
            </w:r>
          </w:p>
          <w:p w14:paraId="5730CFF7" w14:textId="77777777" w:rsidR="00C41A80" w:rsidRPr="00D73845"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5663BDEF" w14:textId="0F0372E9" w:rsidR="00C41A80" w:rsidRPr="0068391D"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4B7A6EF0" w14:textId="77777777" w:rsidR="00C41A80" w:rsidRPr="00D73845" w:rsidRDefault="00C41A80" w:rsidP="00C41A80">
            <w:pPr>
              <w:rPr>
                <w:rFonts w:ascii="Times New Roman" w:hAnsi="Times New Roman" w:cs="Times New Roman"/>
                <w:sz w:val="24"/>
                <w:szCs w:val="24"/>
              </w:rPr>
            </w:pPr>
          </w:p>
          <w:p w14:paraId="32FEC35B" w14:textId="77777777"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t>Targets</w:t>
            </w:r>
            <w:r>
              <w:rPr>
                <w:rFonts w:ascii="Times New Roman" w:hAnsi="Times New Roman" w:cs="Times New Roman"/>
                <w:b/>
                <w:bCs/>
                <w:sz w:val="24"/>
                <w:szCs w:val="24"/>
              </w:rPr>
              <w:t xml:space="preserve"> </w:t>
            </w:r>
            <w:r w:rsidRPr="00DA0BD2">
              <w:rPr>
                <w:rFonts w:ascii="Times New Roman" w:hAnsi="Times New Roman" w:cs="Times New Roman"/>
                <w:i/>
                <w:iCs/>
                <w:color w:val="0070C0"/>
                <w:sz w:val="24"/>
                <w:szCs w:val="24"/>
              </w:rPr>
              <w:t>(measurable</w:t>
            </w:r>
            <w:r>
              <w:rPr>
                <w:rFonts w:ascii="Times New Roman" w:hAnsi="Times New Roman" w:cs="Times New Roman"/>
                <w:i/>
                <w:iCs/>
                <w:color w:val="0070C0"/>
                <w:sz w:val="24"/>
                <w:szCs w:val="24"/>
              </w:rPr>
              <w:t>; quarterly and/or other milestones</w:t>
            </w:r>
            <w:r w:rsidRPr="00DA0BD2">
              <w:rPr>
                <w:rFonts w:ascii="Times New Roman" w:hAnsi="Times New Roman" w:cs="Times New Roman"/>
                <w:i/>
                <w:iCs/>
                <w:color w:val="0070C0"/>
                <w:sz w:val="24"/>
                <w:szCs w:val="24"/>
              </w:rPr>
              <w:t>)</w:t>
            </w:r>
            <w:r w:rsidRPr="001550E9">
              <w:rPr>
                <w:rFonts w:ascii="Times New Roman" w:hAnsi="Times New Roman" w:cs="Times New Roman"/>
                <w:b/>
                <w:bCs/>
                <w:sz w:val="24"/>
                <w:szCs w:val="24"/>
              </w:rPr>
              <w:t>:</w:t>
            </w:r>
          </w:p>
          <w:p w14:paraId="72994F8D" w14:textId="77777777" w:rsidR="00C41A80" w:rsidRPr="00D73845"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E8DB7B9" w14:textId="77777777" w:rsidR="00C41A80" w:rsidRPr="00D73845"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DCE3CCE" w14:textId="793AA199" w:rsidR="00C41A80" w:rsidRPr="0068391D" w:rsidRDefault="00C41A80" w:rsidP="0068391D">
            <w:pPr>
              <w:ind w:left="360"/>
              <w:rPr>
                <w:rFonts w:ascii="Times New Roman" w:eastAsia="Times New Roman" w:hAnsi="Times New Roman" w:cs="Times New Roman"/>
                <w:color w:val="FF0000"/>
                <w:sz w:val="24"/>
                <w:szCs w:val="24"/>
              </w:rPr>
            </w:pPr>
          </w:p>
          <w:p w14:paraId="5F956BF0" w14:textId="77777777"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t>Outcomes</w:t>
            </w:r>
            <w:r>
              <w:rPr>
                <w:rFonts w:ascii="Times New Roman" w:hAnsi="Times New Roman" w:cs="Times New Roman"/>
                <w:b/>
                <w:bCs/>
                <w:sz w:val="24"/>
                <w:szCs w:val="24"/>
              </w:rPr>
              <w:t xml:space="preserve"> </w:t>
            </w:r>
            <w:r w:rsidRPr="00AA7526">
              <w:rPr>
                <w:i/>
                <w:iCs/>
                <w:color w:val="0070C0"/>
              </w:rPr>
              <w:t>(</w:t>
            </w:r>
            <w:r w:rsidRPr="00AA7526">
              <w:rPr>
                <w:rFonts w:ascii="Times New Roman" w:hAnsi="Times New Roman" w:cs="Times New Roman"/>
                <w:i/>
                <w:iCs/>
                <w:color w:val="0070C0"/>
                <w:sz w:val="24"/>
                <w:szCs w:val="24"/>
              </w:rPr>
              <w:t>results or changes caused by these activities)</w:t>
            </w:r>
            <w:r w:rsidRPr="00D73845">
              <w:rPr>
                <w:rFonts w:ascii="Times New Roman" w:hAnsi="Times New Roman" w:cs="Times New Roman"/>
                <w:b/>
                <w:bCs/>
                <w:sz w:val="24"/>
                <w:szCs w:val="24"/>
              </w:rPr>
              <w:t>:</w:t>
            </w:r>
          </w:p>
          <w:p w14:paraId="025ACA41" w14:textId="77777777" w:rsidR="00C41A80" w:rsidRPr="00D73845"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5F7BB31A" w14:textId="26D13A59" w:rsidR="00C41A80" w:rsidRPr="007862D0"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0288695C" w14:textId="0728C9B2" w:rsidR="00C41A80" w:rsidRPr="00D73845" w:rsidRDefault="00C41A80" w:rsidP="00C41A80">
            <w:pPr>
              <w:pStyle w:val="ListParagraph"/>
              <w:spacing w:after="199"/>
              <w:ind w:right="4"/>
              <w:jc w:val="both"/>
              <w:rPr>
                <w:rFonts w:ascii="Times New Roman" w:hAnsi="Times New Roman" w:cs="Times New Roman"/>
                <w:sz w:val="24"/>
                <w:szCs w:val="24"/>
              </w:rPr>
            </w:pPr>
          </w:p>
        </w:tc>
      </w:tr>
      <w:tr w:rsidR="00C41A80" w:rsidRPr="00D73845" w14:paraId="52AC6264" w14:textId="77777777" w:rsidTr="00746F12">
        <w:trPr>
          <w:trHeight w:val="720"/>
        </w:trPr>
        <w:tc>
          <w:tcPr>
            <w:tcW w:w="3235" w:type="dxa"/>
          </w:tcPr>
          <w:p w14:paraId="49407BF9" w14:textId="201EE1A9" w:rsidR="00C41A80" w:rsidRDefault="00C41A80" w:rsidP="00C41A80">
            <w:pPr>
              <w:rPr>
                <w:rFonts w:ascii="Times New Roman" w:hAnsi="Times New Roman" w:cs="Times New Roman"/>
                <w:b/>
                <w:sz w:val="24"/>
                <w:szCs w:val="24"/>
              </w:rPr>
            </w:pPr>
            <w:r w:rsidRPr="00D73845">
              <w:rPr>
                <w:rFonts w:ascii="Times New Roman" w:hAnsi="Times New Roman" w:cs="Times New Roman"/>
                <w:b/>
                <w:sz w:val="24"/>
                <w:szCs w:val="24"/>
              </w:rPr>
              <w:lastRenderedPageBreak/>
              <w:t xml:space="preserve">Objective </w:t>
            </w:r>
            <w:r>
              <w:rPr>
                <w:rFonts w:ascii="Times New Roman" w:hAnsi="Times New Roman" w:cs="Times New Roman"/>
                <w:b/>
                <w:sz w:val="24"/>
                <w:szCs w:val="24"/>
              </w:rPr>
              <w:t>3</w:t>
            </w:r>
          </w:p>
        </w:tc>
        <w:tc>
          <w:tcPr>
            <w:tcW w:w="11250" w:type="dxa"/>
          </w:tcPr>
          <w:p w14:paraId="1AACCA59" w14:textId="4A0B3462" w:rsidR="00C41A80" w:rsidRDefault="00C41A80" w:rsidP="00C41A80">
            <w:pPr>
              <w:rPr>
                <w:rFonts w:ascii="Times New Roman" w:eastAsia="Times New Roman" w:hAnsi="Times New Roman" w:cs="Times New Roman"/>
                <w:color w:val="000000" w:themeColor="text1"/>
                <w:sz w:val="24"/>
                <w:szCs w:val="24"/>
              </w:rPr>
            </w:pPr>
            <w:r w:rsidRPr="00D73845">
              <w:rPr>
                <w:rFonts w:ascii="Times New Roman" w:hAnsi="Times New Roman" w:cs="Times New Roman"/>
                <w:b/>
                <w:bCs/>
                <w:sz w:val="24"/>
                <w:szCs w:val="24"/>
              </w:rPr>
              <w:t xml:space="preserve">U.S. Embassy </w:t>
            </w:r>
            <w:r>
              <w:rPr>
                <w:rFonts w:ascii="Times New Roman" w:hAnsi="Times New Roman" w:cs="Times New Roman"/>
                <w:b/>
                <w:bCs/>
                <w:sz w:val="24"/>
                <w:szCs w:val="24"/>
              </w:rPr>
              <w:t xml:space="preserve">Policy </w:t>
            </w:r>
            <w:r w:rsidRPr="00D73845">
              <w:rPr>
                <w:rFonts w:ascii="Times New Roman" w:hAnsi="Times New Roman" w:cs="Times New Roman"/>
                <w:b/>
                <w:bCs/>
                <w:sz w:val="24"/>
                <w:szCs w:val="24"/>
              </w:rPr>
              <w:t>Objective:</w:t>
            </w:r>
            <w:r w:rsidR="00BA53A0">
              <w:t xml:space="preserve"> </w:t>
            </w:r>
            <w:r w:rsidR="00E14BFF" w:rsidRPr="000E5575">
              <w:rPr>
                <w:rFonts w:ascii="Times New Roman" w:eastAsia="Times New Roman" w:hAnsi="Times New Roman" w:cs="Times New Roman"/>
                <w:color w:val="000000" w:themeColor="text1"/>
                <w:sz w:val="24"/>
                <w:szCs w:val="24"/>
              </w:rPr>
              <w:t>8-12 editors from Armenia undertake a training program/institute in the United States, with the duration of two to three weeks, to improve their professional skills.  (English language proficiency preferred, but not required—interpretation to be provided).</w:t>
            </w:r>
          </w:p>
          <w:p w14:paraId="2AE57A2E" w14:textId="77777777" w:rsidR="00E14BFF" w:rsidRPr="00D73845" w:rsidRDefault="00E14BFF" w:rsidP="00C41A80">
            <w:pPr>
              <w:rPr>
                <w:rFonts w:ascii="Times New Roman" w:hAnsi="Times New Roman" w:cs="Times New Roman"/>
                <w:b/>
                <w:bCs/>
                <w:sz w:val="24"/>
                <w:szCs w:val="24"/>
              </w:rPr>
            </w:pPr>
          </w:p>
          <w:p w14:paraId="71DB6DE7" w14:textId="0A2A490D" w:rsidR="00C41A80" w:rsidRPr="00D73845" w:rsidRDefault="00C41A80" w:rsidP="00C41A80">
            <w:pPr>
              <w:rPr>
                <w:rFonts w:ascii="Times New Roman" w:hAnsi="Times New Roman" w:cs="Times New Roman"/>
                <w:b/>
                <w:bCs/>
                <w:sz w:val="24"/>
                <w:szCs w:val="24"/>
              </w:rPr>
            </w:pPr>
            <w:r w:rsidRPr="0026648B">
              <w:rPr>
                <w:rFonts w:ascii="Times New Roman" w:hAnsi="Times New Roman" w:cs="Times New Roman"/>
                <w:b/>
                <w:bCs/>
                <w:color w:val="FF0000"/>
                <w:sz w:val="24"/>
                <w:szCs w:val="24"/>
              </w:rPr>
              <w:t>Applicant</w:t>
            </w:r>
            <w:r>
              <w:rPr>
                <w:rFonts w:ascii="Times New Roman" w:hAnsi="Times New Roman" w:cs="Times New Roman"/>
                <w:b/>
                <w:bCs/>
                <w:sz w:val="24"/>
                <w:szCs w:val="24"/>
              </w:rPr>
              <w:t xml:space="preserve"> </w:t>
            </w:r>
            <w:r w:rsidRPr="00D73845">
              <w:rPr>
                <w:rFonts w:ascii="Times New Roman" w:hAnsi="Times New Roman" w:cs="Times New Roman"/>
                <w:b/>
                <w:bCs/>
                <w:sz w:val="24"/>
                <w:szCs w:val="24"/>
              </w:rPr>
              <w:t xml:space="preserve">Project Objective </w:t>
            </w:r>
            <w:r>
              <w:rPr>
                <w:rFonts w:ascii="Times New Roman" w:hAnsi="Times New Roman" w:cs="Times New Roman"/>
                <w:b/>
                <w:bCs/>
                <w:sz w:val="24"/>
                <w:szCs w:val="24"/>
              </w:rPr>
              <w:t>3</w:t>
            </w:r>
            <w:r w:rsidRPr="00D73845">
              <w:rPr>
                <w:rFonts w:ascii="Times New Roman" w:hAnsi="Times New Roman" w:cs="Times New Roman"/>
                <w:b/>
                <w:bCs/>
                <w:sz w:val="24"/>
                <w:szCs w:val="24"/>
              </w:rPr>
              <w:t>:</w:t>
            </w:r>
          </w:p>
          <w:p w14:paraId="0A143241" w14:textId="77777777" w:rsidR="00C41A80" w:rsidRPr="00D73845" w:rsidRDefault="00C41A80" w:rsidP="00C41A80">
            <w:pPr>
              <w:rPr>
                <w:rFonts w:ascii="Times New Roman" w:hAnsi="Times New Roman" w:cs="Times New Roman"/>
                <w:sz w:val="24"/>
                <w:szCs w:val="24"/>
              </w:rPr>
            </w:pPr>
          </w:p>
          <w:p w14:paraId="43D89A7D" w14:textId="36CB0E38"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t>Activities</w:t>
            </w:r>
          </w:p>
          <w:p w14:paraId="67AB940F" w14:textId="4B185EAA" w:rsidR="00C41A80" w:rsidRPr="00C303DC" w:rsidRDefault="00C41A80" w:rsidP="00C41A80">
            <w:pPr>
              <w:rPr>
                <w:rFonts w:ascii="Times New Roman" w:eastAsia="Times New Roman" w:hAnsi="Times New Roman" w:cs="Times New Roman"/>
                <w:color w:val="5B9BD5" w:themeColor="accent1"/>
                <w:sz w:val="24"/>
                <w:szCs w:val="24"/>
              </w:rPr>
            </w:pPr>
            <w:r w:rsidRPr="00D73845">
              <w:rPr>
                <w:rFonts w:ascii="Times New Roman" w:eastAsia="Times New Roman" w:hAnsi="Times New Roman" w:cs="Times New Roman"/>
                <w:sz w:val="24"/>
                <w:szCs w:val="24"/>
              </w:rPr>
              <w:t xml:space="preserve">To achieve the goals and expected results, the program should include the following: </w:t>
            </w:r>
            <w:r w:rsidR="00C303DC" w:rsidRPr="00C303DC">
              <w:rPr>
                <w:rFonts w:ascii="Times New Roman" w:eastAsia="Times New Roman" w:hAnsi="Times New Roman" w:cs="Times New Roman"/>
                <w:color w:val="5B9BD5" w:themeColor="accent1"/>
                <w:sz w:val="24"/>
                <w:szCs w:val="24"/>
              </w:rPr>
              <w:t>(insert additional activities as needed)</w:t>
            </w:r>
          </w:p>
          <w:p w14:paraId="195BACA2" w14:textId="77777777" w:rsidR="00E14BFF" w:rsidRPr="000E5575" w:rsidRDefault="00E14BFF" w:rsidP="00E14BFF">
            <w:pPr>
              <w:pStyle w:val="ListParagraph"/>
              <w:numPr>
                <w:ilvl w:val="0"/>
                <w:numId w:val="10"/>
              </w:numPr>
              <w:jc w:val="both"/>
              <w:rPr>
                <w:rFonts w:ascii="Times New Roman" w:eastAsia="Times New Roman" w:hAnsi="Times New Roman" w:cs="Times New Roman"/>
                <w:color w:val="000000" w:themeColor="text1"/>
                <w:sz w:val="24"/>
                <w:szCs w:val="24"/>
              </w:rPr>
            </w:pPr>
            <w:r w:rsidRPr="000E5575">
              <w:rPr>
                <w:rFonts w:ascii="Times New Roman" w:eastAsia="Times New Roman" w:hAnsi="Times New Roman" w:cs="Times New Roman"/>
                <w:color w:val="000000" w:themeColor="text1"/>
                <w:sz w:val="24"/>
                <w:szCs w:val="24"/>
              </w:rPr>
              <w:t xml:space="preserve">Identify and select program host </w:t>
            </w:r>
            <w:r>
              <w:rPr>
                <w:rFonts w:ascii="Times New Roman" w:eastAsia="Times New Roman" w:hAnsi="Times New Roman" w:cs="Times New Roman"/>
                <w:color w:val="000000" w:themeColor="text1"/>
                <w:sz w:val="24"/>
                <w:szCs w:val="24"/>
              </w:rPr>
              <w:t xml:space="preserve">media outlets </w:t>
            </w:r>
            <w:r w:rsidRPr="000E5575">
              <w:rPr>
                <w:rFonts w:ascii="Times New Roman" w:eastAsia="Times New Roman" w:hAnsi="Times New Roman" w:cs="Times New Roman"/>
                <w:color w:val="000000" w:themeColor="text1"/>
                <w:sz w:val="24"/>
                <w:szCs w:val="24"/>
              </w:rPr>
              <w:t>which should primarily include medium-market outlets and media institutions.</w:t>
            </w:r>
          </w:p>
          <w:p w14:paraId="10772F0C" w14:textId="77777777" w:rsidR="00C7197F" w:rsidRDefault="00C7197F" w:rsidP="00E14BFF">
            <w:pPr>
              <w:pStyle w:val="ListParagraph"/>
              <w:numPr>
                <w:ilvl w:val="0"/>
                <w:numId w:val="10"/>
              </w:numPr>
              <w:rPr>
                <w:rFonts w:ascii="Times New Roman" w:eastAsia="Times New Roman" w:hAnsi="Times New Roman" w:cs="Times New Roman"/>
                <w:color w:val="000000" w:themeColor="text1"/>
                <w:sz w:val="24"/>
                <w:szCs w:val="24"/>
              </w:rPr>
            </w:pPr>
            <w:r w:rsidRPr="004942ED">
              <w:rPr>
                <w:rFonts w:ascii="Times New Roman" w:eastAsia="Times New Roman" w:hAnsi="Times New Roman" w:cs="Times New Roman"/>
                <w:color w:val="000000" w:themeColor="text1"/>
                <w:sz w:val="24"/>
                <w:szCs w:val="24"/>
              </w:rPr>
              <w:lastRenderedPageBreak/>
              <w:t>Develop the criteria for selecting program beneficiaries, including designing a merit-based mechanism for selecting participants for the additional month-long fellowship placements.</w:t>
            </w:r>
          </w:p>
          <w:p w14:paraId="475493E2" w14:textId="77777777" w:rsidR="00C7197F" w:rsidRPr="004942ED" w:rsidRDefault="00C7197F" w:rsidP="00E14BFF">
            <w:pPr>
              <w:pStyle w:val="ListParagraph"/>
              <w:numPr>
                <w:ilvl w:val="0"/>
                <w:numId w:val="10"/>
              </w:numPr>
              <w:rPr>
                <w:rFonts w:ascii="Times New Roman" w:eastAsia="Times New Roman" w:hAnsi="Times New Roman" w:cs="Times New Roman"/>
                <w:color w:val="000000" w:themeColor="text1"/>
                <w:sz w:val="24"/>
                <w:szCs w:val="24"/>
              </w:rPr>
            </w:pPr>
            <w:r w:rsidRPr="004942ED">
              <w:rPr>
                <w:rFonts w:ascii="Times New Roman" w:eastAsia="Times New Roman" w:hAnsi="Times New Roman" w:cs="Times New Roman"/>
                <w:color w:val="000000" w:themeColor="text1"/>
                <w:sz w:val="24"/>
                <w:szCs w:val="24"/>
              </w:rPr>
              <w:t>Organize pre-departure and on-arrival orientations for exchange program participants; arrange all visa-related and logistical matters for the purposes of the exchange visits (including arranging international travel in compliance with the Fly America Act).</w:t>
            </w:r>
          </w:p>
          <w:p w14:paraId="027B0D54" w14:textId="77777777" w:rsidR="00E14BFF" w:rsidRPr="000E5575" w:rsidRDefault="00E14BFF" w:rsidP="00E14BFF">
            <w:pPr>
              <w:pStyle w:val="ListParagraph"/>
              <w:numPr>
                <w:ilvl w:val="0"/>
                <w:numId w:val="10"/>
              </w:numPr>
              <w:jc w:val="both"/>
              <w:rPr>
                <w:rFonts w:ascii="Times New Roman" w:eastAsia="Times New Roman" w:hAnsi="Times New Roman" w:cs="Times New Roman"/>
                <w:color w:val="000000" w:themeColor="text1"/>
                <w:sz w:val="24"/>
                <w:szCs w:val="24"/>
              </w:rPr>
            </w:pPr>
            <w:r w:rsidRPr="000E5575">
              <w:rPr>
                <w:rFonts w:ascii="Times New Roman" w:eastAsia="Times New Roman" w:hAnsi="Times New Roman" w:cs="Times New Roman"/>
                <w:color w:val="000000" w:themeColor="text1"/>
                <w:sz w:val="24"/>
                <w:szCs w:val="24"/>
              </w:rPr>
              <w:t>Organize simultaneous translation for the training programs designed for editors and media managers from Armenia.</w:t>
            </w:r>
          </w:p>
          <w:p w14:paraId="0BEA7287" w14:textId="6A37542B" w:rsidR="00C41A80" w:rsidRPr="00D73845" w:rsidRDefault="00C41A80" w:rsidP="00E14BFF">
            <w:pPr>
              <w:pStyle w:val="ListParagraph"/>
              <w:numPr>
                <w:ilvl w:val="0"/>
                <w:numId w:val="10"/>
              </w:numPr>
              <w:rPr>
                <w:rFonts w:ascii="Times New Roman" w:eastAsia="Times New Roman" w:hAnsi="Times New Roman" w:cs="Times New Roman"/>
                <w:color w:val="FF0000"/>
                <w:sz w:val="24"/>
                <w:szCs w:val="24"/>
              </w:rPr>
            </w:pPr>
          </w:p>
          <w:p w14:paraId="18BEF439" w14:textId="77777777" w:rsidR="00C41A80" w:rsidRDefault="00C41A80" w:rsidP="00C41A80">
            <w:pPr>
              <w:rPr>
                <w:rFonts w:ascii="Times New Roman" w:eastAsia="Times New Roman" w:hAnsi="Times New Roman" w:cs="Times New Roman"/>
                <w:color w:val="FF0000"/>
                <w:sz w:val="24"/>
                <w:szCs w:val="24"/>
              </w:rPr>
            </w:pPr>
          </w:p>
          <w:p w14:paraId="70ABF822" w14:textId="77777777" w:rsidR="00C41A80" w:rsidRDefault="00C41A80" w:rsidP="00C41A80">
            <w:pPr>
              <w:rPr>
                <w:rFonts w:ascii="Times New Roman" w:hAnsi="Times New Roman" w:cs="Times New Roman"/>
                <w:b/>
                <w:sz w:val="24"/>
                <w:szCs w:val="24"/>
              </w:rPr>
            </w:pPr>
            <w:r w:rsidRPr="00D73845">
              <w:rPr>
                <w:rFonts w:ascii="Times New Roman" w:hAnsi="Times New Roman" w:cs="Times New Roman"/>
                <w:b/>
                <w:sz w:val="24"/>
                <w:szCs w:val="24"/>
              </w:rPr>
              <w:t>Expected Results</w:t>
            </w:r>
          </w:p>
          <w:p w14:paraId="105B30DB" w14:textId="77777777" w:rsidR="00C41A80" w:rsidRPr="00D73845" w:rsidRDefault="00C41A80" w:rsidP="00C41A80">
            <w:pPr>
              <w:rPr>
                <w:rFonts w:ascii="Times New Roman" w:eastAsia="Times New Roman" w:hAnsi="Times New Roman" w:cs="Times New Roman"/>
                <w:sz w:val="24"/>
                <w:szCs w:val="24"/>
              </w:rPr>
            </w:pPr>
            <w:r w:rsidRPr="00D73845">
              <w:rPr>
                <w:rFonts w:ascii="Times New Roman" w:eastAsia="Times New Roman" w:hAnsi="Times New Roman" w:cs="Times New Roman"/>
                <w:sz w:val="24"/>
                <w:szCs w:val="24"/>
              </w:rPr>
              <w:t>Specific results could include the following</w:t>
            </w:r>
            <w:r w:rsidRPr="001550E9">
              <w:rPr>
                <w:rFonts w:ascii="Times New Roman" w:eastAsia="Times New Roman" w:hAnsi="Times New Roman" w:cs="Times New Roman"/>
                <w:b/>
                <w:bCs/>
                <w:sz w:val="24"/>
                <w:szCs w:val="24"/>
              </w:rPr>
              <w:t>:</w:t>
            </w:r>
          </w:p>
          <w:p w14:paraId="156E08D1" w14:textId="77777777" w:rsidR="00C41A80" w:rsidRPr="00D73845"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95509CD" w14:textId="77777777" w:rsidR="00C41A80" w:rsidRPr="00D73845"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1DFC24E" w14:textId="6D8E3564" w:rsidR="00C41A80" w:rsidRPr="00DD73B0"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02E1376" w14:textId="77777777" w:rsidR="00C41A80" w:rsidRPr="00D73845" w:rsidRDefault="00C41A80" w:rsidP="00C41A80">
            <w:pPr>
              <w:rPr>
                <w:rFonts w:ascii="Times New Roman" w:eastAsia="Times New Roman" w:hAnsi="Times New Roman" w:cs="Times New Roman"/>
                <w:color w:val="FF0000"/>
                <w:sz w:val="24"/>
                <w:szCs w:val="24"/>
              </w:rPr>
            </w:pPr>
          </w:p>
          <w:p w14:paraId="72AD69B6" w14:textId="0B0FCBBB" w:rsidR="00C41A80" w:rsidRPr="00D73845" w:rsidRDefault="009E41D6" w:rsidP="00C41A80">
            <w:pPr>
              <w:rPr>
                <w:rFonts w:ascii="Times New Roman" w:hAnsi="Times New Roman" w:cs="Times New Roman"/>
                <w:b/>
                <w:bCs/>
                <w:sz w:val="24"/>
                <w:szCs w:val="24"/>
              </w:rPr>
            </w:pPr>
            <w:r>
              <w:rPr>
                <w:rFonts w:ascii="Times New Roman" w:hAnsi="Times New Roman" w:cs="Times New Roman"/>
                <w:b/>
                <w:bCs/>
                <w:sz w:val="24"/>
                <w:szCs w:val="24"/>
              </w:rPr>
              <w:t xml:space="preserve">Performance </w:t>
            </w:r>
            <w:r w:rsidR="00C41A80" w:rsidRPr="00D73845">
              <w:rPr>
                <w:rFonts w:ascii="Times New Roman" w:hAnsi="Times New Roman" w:cs="Times New Roman"/>
                <w:b/>
                <w:bCs/>
                <w:sz w:val="24"/>
                <w:szCs w:val="24"/>
              </w:rPr>
              <w:t>Indicators</w:t>
            </w:r>
            <w:r w:rsidR="00C41A80" w:rsidRPr="001550E9">
              <w:rPr>
                <w:rFonts w:ascii="Times New Roman" w:hAnsi="Times New Roman" w:cs="Times New Roman"/>
                <w:b/>
                <w:bCs/>
                <w:sz w:val="24"/>
                <w:szCs w:val="24"/>
              </w:rPr>
              <w:t>:</w:t>
            </w:r>
          </w:p>
          <w:p w14:paraId="01BD4EC7" w14:textId="77777777" w:rsidR="00C41A80" w:rsidRPr="00D73845"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93181A9" w14:textId="7CC9385C" w:rsidR="00C41A80" w:rsidRPr="00DD73B0"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B47F1BC" w14:textId="77777777" w:rsidR="00C41A80" w:rsidRPr="00D73845" w:rsidRDefault="00C41A80" w:rsidP="00C41A80">
            <w:pPr>
              <w:rPr>
                <w:rFonts w:ascii="Times New Roman" w:eastAsia="Times New Roman" w:hAnsi="Times New Roman" w:cs="Times New Roman"/>
                <w:color w:val="FF0000"/>
                <w:sz w:val="24"/>
                <w:szCs w:val="24"/>
              </w:rPr>
            </w:pPr>
          </w:p>
          <w:p w14:paraId="32117BC2" w14:textId="77777777"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t>Inputs</w:t>
            </w:r>
            <w:r>
              <w:rPr>
                <w:rFonts w:ascii="Times New Roman" w:hAnsi="Times New Roman" w:cs="Times New Roman"/>
                <w:b/>
                <w:bCs/>
                <w:sz w:val="24"/>
                <w:szCs w:val="24"/>
              </w:rPr>
              <w:t xml:space="preserve"> </w:t>
            </w:r>
            <w:r w:rsidRPr="00EA611B">
              <w:rPr>
                <w:rFonts w:ascii="Times New Roman" w:eastAsia="Times New Roman" w:hAnsi="Times New Roman" w:cs="Times New Roman"/>
                <w:i/>
                <w:iCs/>
                <w:color w:val="0070C0"/>
                <w:sz w:val="24"/>
                <w:szCs w:val="24"/>
              </w:rPr>
              <w:t>(resource and time requirements</w:t>
            </w:r>
            <w:r>
              <w:rPr>
                <w:rFonts w:ascii="Times New Roman" w:eastAsia="Times New Roman" w:hAnsi="Times New Roman" w:cs="Times New Roman"/>
                <w:i/>
                <w:iCs/>
                <w:color w:val="0070C0"/>
                <w:sz w:val="24"/>
                <w:szCs w:val="24"/>
              </w:rPr>
              <w:t>)</w:t>
            </w:r>
            <w:r w:rsidRPr="00D73845">
              <w:rPr>
                <w:rFonts w:ascii="Times New Roman" w:hAnsi="Times New Roman" w:cs="Times New Roman"/>
                <w:b/>
                <w:bCs/>
                <w:sz w:val="24"/>
                <w:szCs w:val="24"/>
              </w:rPr>
              <w:t>:</w:t>
            </w:r>
          </w:p>
          <w:p w14:paraId="63C59FBC" w14:textId="77777777" w:rsidR="00C41A80" w:rsidRPr="00D73845"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04FB405" w14:textId="121B3507" w:rsidR="00C41A80" w:rsidRPr="00DD73B0"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CBA0825" w14:textId="77777777" w:rsidR="00C41A80" w:rsidRPr="00D73845" w:rsidRDefault="00C41A80" w:rsidP="00C41A80">
            <w:pPr>
              <w:pStyle w:val="ListParagraph"/>
              <w:rPr>
                <w:rFonts w:ascii="Times New Roman" w:eastAsia="Times New Roman" w:hAnsi="Times New Roman" w:cs="Times New Roman"/>
                <w:color w:val="FF0000"/>
                <w:sz w:val="24"/>
                <w:szCs w:val="24"/>
              </w:rPr>
            </w:pPr>
          </w:p>
          <w:p w14:paraId="47D755AC" w14:textId="77777777"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t>Outputs</w:t>
            </w:r>
            <w:r>
              <w:rPr>
                <w:rFonts w:ascii="Times New Roman" w:hAnsi="Times New Roman" w:cs="Times New Roman"/>
                <w:b/>
                <w:bCs/>
                <w:sz w:val="24"/>
                <w:szCs w:val="24"/>
              </w:rPr>
              <w:t xml:space="preserve"> </w:t>
            </w:r>
            <w:r w:rsidRPr="00DA0BD2">
              <w:rPr>
                <w:rFonts w:ascii="Times New Roman" w:eastAsia="Times New Roman" w:hAnsi="Times New Roman" w:cs="Times New Roman"/>
                <w:i/>
                <w:iCs/>
                <w:color w:val="0070C0"/>
                <w:sz w:val="24"/>
                <w:szCs w:val="24"/>
              </w:rPr>
              <w:t>(actions completed and/or items produced)</w:t>
            </w:r>
            <w:r w:rsidRPr="00D73845">
              <w:rPr>
                <w:rFonts w:ascii="Times New Roman" w:hAnsi="Times New Roman" w:cs="Times New Roman"/>
                <w:b/>
                <w:bCs/>
                <w:sz w:val="24"/>
                <w:szCs w:val="24"/>
              </w:rPr>
              <w:t>:</w:t>
            </w:r>
          </w:p>
          <w:p w14:paraId="2AFE8658" w14:textId="77777777" w:rsidR="00C41A80" w:rsidRPr="00D73845"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0174B62A" w14:textId="77777777" w:rsidR="00C41A80" w:rsidRPr="00D73845"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57D14B7" w14:textId="34208168" w:rsidR="00C41A80" w:rsidRPr="00DD73B0" w:rsidRDefault="00C41A80" w:rsidP="00DD73B0">
            <w:pPr>
              <w:rPr>
                <w:rFonts w:ascii="Times New Roman" w:eastAsia="Times New Roman" w:hAnsi="Times New Roman" w:cs="Times New Roman"/>
                <w:color w:val="FF0000"/>
                <w:sz w:val="24"/>
                <w:szCs w:val="24"/>
              </w:rPr>
            </w:pPr>
          </w:p>
          <w:p w14:paraId="5A9097CE" w14:textId="77777777" w:rsidR="00C41A80" w:rsidRPr="00D73845" w:rsidRDefault="00C41A80" w:rsidP="00C41A80">
            <w:pPr>
              <w:autoSpaceDE w:val="0"/>
              <w:autoSpaceDN w:val="0"/>
              <w:adjustRightInd w:val="0"/>
              <w:spacing w:before="240"/>
              <w:contextualSpacing/>
              <w:jc w:val="both"/>
              <w:rPr>
                <w:rFonts w:ascii="Times New Roman" w:hAnsi="Times New Roman" w:cs="Times New Roman"/>
                <w:sz w:val="24"/>
                <w:szCs w:val="24"/>
              </w:rPr>
            </w:pPr>
            <w:r w:rsidRPr="00D73845">
              <w:rPr>
                <w:rFonts w:ascii="Times New Roman" w:hAnsi="Times New Roman" w:cs="Times New Roman"/>
                <w:sz w:val="24"/>
                <w:szCs w:val="24"/>
              </w:rPr>
              <w:t>Data should be disaggregated as follows:</w:t>
            </w:r>
          </w:p>
          <w:p w14:paraId="781CB1CB" w14:textId="77777777" w:rsidR="00C41A80" w:rsidRPr="00D73845"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6F080C0" w14:textId="2E79EDED" w:rsidR="00C41A80" w:rsidRPr="00DD73B0"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03883792" w14:textId="77777777" w:rsidR="00C41A80" w:rsidRPr="00D73845" w:rsidRDefault="00C41A80" w:rsidP="00C41A80">
            <w:pPr>
              <w:rPr>
                <w:rFonts w:ascii="Times New Roman" w:hAnsi="Times New Roman" w:cs="Times New Roman"/>
                <w:sz w:val="24"/>
                <w:szCs w:val="24"/>
              </w:rPr>
            </w:pPr>
          </w:p>
          <w:p w14:paraId="1BC88C38" w14:textId="77777777"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t>Targets</w:t>
            </w:r>
            <w:r>
              <w:rPr>
                <w:rFonts w:ascii="Times New Roman" w:hAnsi="Times New Roman" w:cs="Times New Roman"/>
                <w:b/>
                <w:bCs/>
                <w:sz w:val="24"/>
                <w:szCs w:val="24"/>
              </w:rPr>
              <w:t xml:space="preserve"> </w:t>
            </w:r>
            <w:r w:rsidRPr="00DA0BD2">
              <w:rPr>
                <w:rFonts w:ascii="Times New Roman" w:hAnsi="Times New Roman" w:cs="Times New Roman"/>
                <w:i/>
                <w:iCs/>
                <w:color w:val="0070C0"/>
                <w:sz w:val="24"/>
                <w:szCs w:val="24"/>
              </w:rPr>
              <w:t>(measurable</w:t>
            </w:r>
            <w:r>
              <w:rPr>
                <w:rFonts w:ascii="Times New Roman" w:hAnsi="Times New Roman" w:cs="Times New Roman"/>
                <w:i/>
                <w:iCs/>
                <w:color w:val="0070C0"/>
                <w:sz w:val="24"/>
                <w:szCs w:val="24"/>
              </w:rPr>
              <w:t>; quarterly and/or other milestones</w:t>
            </w:r>
            <w:r w:rsidRPr="00DA0BD2">
              <w:rPr>
                <w:rFonts w:ascii="Times New Roman" w:hAnsi="Times New Roman" w:cs="Times New Roman"/>
                <w:i/>
                <w:iCs/>
                <w:color w:val="0070C0"/>
                <w:sz w:val="24"/>
                <w:szCs w:val="24"/>
              </w:rPr>
              <w:t>)</w:t>
            </w:r>
            <w:r w:rsidRPr="001550E9">
              <w:rPr>
                <w:rFonts w:ascii="Times New Roman" w:hAnsi="Times New Roman" w:cs="Times New Roman"/>
                <w:b/>
                <w:bCs/>
                <w:sz w:val="24"/>
                <w:szCs w:val="24"/>
              </w:rPr>
              <w:t>:</w:t>
            </w:r>
          </w:p>
          <w:p w14:paraId="77B81250" w14:textId="77777777" w:rsidR="00C41A80" w:rsidRPr="00D73845"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9E56054" w14:textId="1AD12839" w:rsidR="00C41A80" w:rsidRPr="00DD73B0"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6FAD712C" w14:textId="77777777" w:rsidR="00C41A80" w:rsidRPr="00D73845" w:rsidRDefault="00C41A80" w:rsidP="00C41A80">
            <w:pPr>
              <w:rPr>
                <w:rFonts w:ascii="Times New Roman" w:hAnsi="Times New Roman" w:cs="Times New Roman"/>
                <w:sz w:val="24"/>
                <w:szCs w:val="24"/>
              </w:rPr>
            </w:pPr>
          </w:p>
          <w:p w14:paraId="6BDB8C29" w14:textId="77777777" w:rsidR="00C41A80" w:rsidRPr="00D73845" w:rsidRDefault="00C41A80" w:rsidP="00C41A80">
            <w:pPr>
              <w:rPr>
                <w:rFonts w:ascii="Times New Roman" w:hAnsi="Times New Roman" w:cs="Times New Roman"/>
                <w:b/>
                <w:bCs/>
                <w:sz w:val="24"/>
                <w:szCs w:val="24"/>
              </w:rPr>
            </w:pPr>
            <w:r w:rsidRPr="00D73845">
              <w:rPr>
                <w:rFonts w:ascii="Times New Roman" w:hAnsi="Times New Roman" w:cs="Times New Roman"/>
                <w:b/>
                <w:bCs/>
                <w:sz w:val="24"/>
                <w:szCs w:val="24"/>
              </w:rPr>
              <w:t>Outcomes</w:t>
            </w:r>
            <w:r>
              <w:rPr>
                <w:rFonts w:ascii="Times New Roman" w:hAnsi="Times New Roman" w:cs="Times New Roman"/>
                <w:b/>
                <w:bCs/>
                <w:sz w:val="24"/>
                <w:szCs w:val="24"/>
              </w:rPr>
              <w:t xml:space="preserve"> </w:t>
            </w:r>
            <w:r w:rsidRPr="00AA7526">
              <w:rPr>
                <w:i/>
                <w:iCs/>
                <w:color w:val="0070C0"/>
              </w:rPr>
              <w:t>(</w:t>
            </w:r>
            <w:r w:rsidRPr="00AA7526">
              <w:rPr>
                <w:rFonts w:ascii="Times New Roman" w:hAnsi="Times New Roman" w:cs="Times New Roman"/>
                <w:i/>
                <w:iCs/>
                <w:color w:val="0070C0"/>
                <w:sz w:val="24"/>
                <w:szCs w:val="24"/>
              </w:rPr>
              <w:t>results or changes caused by these activities)</w:t>
            </w:r>
            <w:r w:rsidRPr="00D73845">
              <w:rPr>
                <w:rFonts w:ascii="Times New Roman" w:hAnsi="Times New Roman" w:cs="Times New Roman"/>
                <w:b/>
                <w:bCs/>
                <w:sz w:val="24"/>
                <w:szCs w:val="24"/>
              </w:rPr>
              <w:t>:</w:t>
            </w:r>
          </w:p>
          <w:p w14:paraId="609CDF61" w14:textId="77777777" w:rsidR="00C41A80" w:rsidRPr="00D73845"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1CD9B94" w14:textId="33D6F550" w:rsidR="00C41A80" w:rsidRPr="00DD73B0" w:rsidRDefault="00C41A80"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lastRenderedPageBreak/>
              <w:t>XXX</w:t>
            </w:r>
          </w:p>
          <w:p w14:paraId="49E0DDDE" w14:textId="77777777" w:rsidR="00C41A80" w:rsidRPr="00EA611B" w:rsidRDefault="00C41A80" w:rsidP="00C41A80">
            <w:pPr>
              <w:rPr>
                <w:rFonts w:ascii="Times New Roman" w:eastAsia="Times New Roman" w:hAnsi="Times New Roman" w:cs="Times New Roman"/>
                <w:i/>
                <w:iCs/>
                <w:color w:val="FF0000"/>
                <w:sz w:val="24"/>
                <w:szCs w:val="24"/>
              </w:rPr>
            </w:pPr>
          </w:p>
        </w:tc>
      </w:tr>
      <w:tr w:rsidR="00FE1875" w:rsidRPr="00D73845" w14:paraId="5A92AD90" w14:textId="77777777" w:rsidTr="00746F12">
        <w:trPr>
          <w:trHeight w:val="720"/>
        </w:trPr>
        <w:tc>
          <w:tcPr>
            <w:tcW w:w="3235" w:type="dxa"/>
          </w:tcPr>
          <w:p w14:paraId="7F4FF06D" w14:textId="0753EE64" w:rsidR="00FE1875" w:rsidRDefault="00FE1875" w:rsidP="00FE1875">
            <w:pPr>
              <w:rPr>
                <w:rFonts w:ascii="Times New Roman" w:hAnsi="Times New Roman" w:cs="Times New Roman"/>
                <w:b/>
                <w:sz w:val="24"/>
                <w:szCs w:val="24"/>
              </w:rPr>
            </w:pPr>
            <w:r w:rsidRPr="00D73845">
              <w:rPr>
                <w:rFonts w:ascii="Times New Roman" w:hAnsi="Times New Roman" w:cs="Times New Roman"/>
                <w:b/>
                <w:sz w:val="24"/>
                <w:szCs w:val="24"/>
              </w:rPr>
              <w:lastRenderedPageBreak/>
              <w:t xml:space="preserve">Objective </w:t>
            </w:r>
            <w:r>
              <w:rPr>
                <w:rFonts w:ascii="Times New Roman" w:hAnsi="Times New Roman" w:cs="Times New Roman"/>
                <w:b/>
                <w:sz w:val="24"/>
                <w:szCs w:val="24"/>
              </w:rPr>
              <w:t>4</w:t>
            </w:r>
          </w:p>
        </w:tc>
        <w:tc>
          <w:tcPr>
            <w:tcW w:w="11250" w:type="dxa"/>
          </w:tcPr>
          <w:p w14:paraId="57109542" w14:textId="5A1A23D4" w:rsidR="00FE1875" w:rsidRPr="00F47828" w:rsidRDefault="00FE1875" w:rsidP="00FE1875">
            <w:pPr>
              <w:rPr>
                <w:rFonts w:ascii="Times New Roman" w:eastAsia="Times New Roman" w:hAnsi="Times New Roman" w:cs="Times New Roman"/>
                <w:color w:val="000000" w:themeColor="text1"/>
                <w:sz w:val="24"/>
                <w:szCs w:val="24"/>
              </w:rPr>
            </w:pPr>
            <w:r w:rsidRPr="00D73845">
              <w:rPr>
                <w:rFonts w:ascii="Times New Roman" w:hAnsi="Times New Roman" w:cs="Times New Roman"/>
                <w:b/>
                <w:bCs/>
                <w:sz w:val="24"/>
                <w:szCs w:val="24"/>
              </w:rPr>
              <w:t xml:space="preserve">U.S. Embassy </w:t>
            </w:r>
            <w:r>
              <w:rPr>
                <w:rFonts w:ascii="Times New Roman" w:hAnsi="Times New Roman" w:cs="Times New Roman"/>
                <w:b/>
                <w:bCs/>
                <w:sz w:val="24"/>
                <w:szCs w:val="24"/>
              </w:rPr>
              <w:t xml:space="preserve">Policy </w:t>
            </w:r>
            <w:r w:rsidRPr="00D73845">
              <w:rPr>
                <w:rFonts w:ascii="Times New Roman" w:hAnsi="Times New Roman" w:cs="Times New Roman"/>
                <w:b/>
                <w:bCs/>
                <w:sz w:val="24"/>
                <w:szCs w:val="24"/>
              </w:rPr>
              <w:t>Objective:</w:t>
            </w:r>
            <w:r>
              <w:t xml:space="preserve"> </w:t>
            </w:r>
            <w:r w:rsidR="00E14BFF" w:rsidRPr="000E5575">
              <w:rPr>
                <w:rFonts w:ascii="Times New Roman" w:eastAsia="Times New Roman" w:hAnsi="Times New Roman" w:cs="Times New Roman"/>
                <w:color w:val="000000" w:themeColor="text1"/>
                <w:sz w:val="24"/>
                <w:szCs w:val="24"/>
              </w:rPr>
              <w:t>8-12 media managers from Armenia undertake a training program/institute in the United States, with the duration of two to three weeks, to improve their professional skills. (English language proficiency preferred, but not required—interpretation to be provided).</w:t>
            </w:r>
          </w:p>
          <w:p w14:paraId="323AEA5B" w14:textId="77777777" w:rsidR="00FE1875" w:rsidRPr="00D73845" w:rsidRDefault="00FE1875" w:rsidP="00FE1875">
            <w:pPr>
              <w:rPr>
                <w:rFonts w:ascii="Times New Roman" w:hAnsi="Times New Roman" w:cs="Times New Roman"/>
                <w:b/>
                <w:bCs/>
                <w:sz w:val="24"/>
                <w:szCs w:val="24"/>
              </w:rPr>
            </w:pPr>
          </w:p>
          <w:p w14:paraId="193D75AF" w14:textId="38460D50" w:rsidR="00FE1875" w:rsidRPr="00D73845" w:rsidRDefault="00FE1875" w:rsidP="00FE1875">
            <w:pPr>
              <w:rPr>
                <w:rFonts w:ascii="Times New Roman" w:hAnsi="Times New Roman" w:cs="Times New Roman"/>
                <w:b/>
                <w:bCs/>
                <w:sz w:val="24"/>
                <w:szCs w:val="24"/>
              </w:rPr>
            </w:pPr>
            <w:r w:rsidRPr="0026648B">
              <w:rPr>
                <w:rFonts w:ascii="Times New Roman" w:hAnsi="Times New Roman" w:cs="Times New Roman"/>
                <w:b/>
                <w:bCs/>
                <w:color w:val="FF0000"/>
                <w:sz w:val="24"/>
                <w:szCs w:val="24"/>
              </w:rPr>
              <w:t>Applicant</w:t>
            </w:r>
            <w:r>
              <w:rPr>
                <w:rFonts w:ascii="Times New Roman" w:hAnsi="Times New Roman" w:cs="Times New Roman"/>
                <w:b/>
                <w:bCs/>
                <w:sz w:val="24"/>
                <w:szCs w:val="24"/>
              </w:rPr>
              <w:t xml:space="preserve"> </w:t>
            </w:r>
            <w:r w:rsidRPr="00D73845">
              <w:rPr>
                <w:rFonts w:ascii="Times New Roman" w:hAnsi="Times New Roman" w:cs="Times New Roman"/>
                <w:b/>
                <w:bCs/>
                <w:sz w:val="24"/>
                <w:szCs w:val="24"/>
              </w:rPr>
              <w:t xml:space="preserve">Project Objective </w:t>
            </w:r>
            <w:r>
              <w:rPr>
                <w:rFonts w:ascii="Times New Roman" w:hAnsi="Times New Roman" w:cs="Times New Roman"/>
                <w:b/>
                <w:bCs/>
                <w:sz w:val="24"/>
                <w:szCs w:val="24"/>
              </w:rPr>
              <w:t>4</w:t>
            </w:r>
            <w:r w:rsidRPr="00D73845">
              <w:rPr>
                <w:rFonts w:ascii="Times New Roman" w:hAnsi="Times New Roman" w:cs="Times New Roman"/>
                <w:b/>
                <w:bCs/>
                <w:sz w:val="24"/>
                <w:szCs w:val="24"/>
              </w:rPr>
              <w:t>:</w:t>
            </w:r>
          </w:p>
          <w:p w14:paraId="65D87F22" w14:textId="77777777" w:rsidR="00FE1875" w:rsidRPr="00D73845" w:rsidRDefault="00FE1875" w:rsidP="00FE1875">
            <w:pPr>
              <w:rPr>
                <w:rFonts w:ascii="Times New Roman" w:hAnsi="Times New Roman" w:cs="Times New Roman"/>
                <w:sz w:val="24"/>
                <w:szCs w:val="24"/>
              </w:rPr>
            </w:pPr>
          </w:p>
          <w:p w14:paraId="3D921CE9" w14:textId="77777777" w:rsidR="00FE1875" w:rsidRPr="00D73845" w:rsidRDefault="00FE1875" w:rsidP="00FE1875">
            <w:pPr>
              <w:rPr>
                <w:rFonts w:ascii="Times New Roman" w:hAnsi="Times New Roman" w:cs="Times New Roman"/>
                <w:b/>
                <w:bCs/>
                <w:sz w:val="24"/>
                <w:szCs w:val="24"/>
              </w:rPr>
            </w:pPr>
            <w:r w:rsidRPr="00D73845">
              <w:rPr>
                <w:rFonts w:ascii="Times New Roman" w:hAnsi="Times New Roman" w:cs="Times New Roman"/>
                <w:b/>
                <w:bCs/>
                <w:sz w:val="24"/>
                <w:szCs w:val="24"/>
              </w:rPr>
              <w:t>Activities</w:t>
            </w:r>
          </w:p>
          <w:p w14:paraId="296BDD27" w14:textId="3EEA6B91" w:rsidR="00FE1875" w:rsidRPr="00E078E9" w:rsidRDefault="00FE1875" w:rsidP="00FE1875">
            <w:pPr>
              <w:rPr>
                <w:rFonts w:ascii="Times New Roman" w:eastAsia="Times New Roman" w:hAnsi="Times New Roman" w:cs="Times New Roman"/>
                <w:color w:val="5B9BD5" w:themeColor="accent1"/>
                <w:sz w:val="24"/>
                <w:szCs w:val="24"/>
              </w:rPr>
            </w:pPr>
            <w:r w:rsidRPr="00D73845">
              <w:rPr>
                <w:rFonts w:ascii="Times New Roman" w:eastAsia="Times New Roman" w:hAnsi="Times New Roman" w:cs="Times New Roman"/>
                <w:sz w:val="24"/>
                <w:szCs w:val="24"/>
              </w:rPr>
              <w:t xml:space="preserve">To achieve the goals and expected results, the program should include the following: </w:t>
            </w:r>
            <w:r w:rsidR="00E078E9" w:rsidRPr="00E078E9">
              <w:rPr>
                <w:rFonts w:ascii="Times New Roman" w:eastAsia="Times New Roman" w:hAnsi="Times New Roman" w:cs="Times New Roman"/>
                <w:color w:val="5B9BD5" w:themeColor="accent1"/>
                <w:sz w:val="24"/>
                <w:szCs w:val="24"/>
              </w:rPr>
              <w:t>(insert additional activities as needed)</w:t>
            </w:r>
          </w:p>
          <w:p w14:paraId="0807C42B" w14:textId="77777777" w:rsidR="00C7197F" w:rsidRPr="004942ED" w:rsidRDefault="00C7197F" w:rsidP="00E14BFF">
            <w:pPr>
              <w:pStyle w:val="ListParagraph"/>
              <w:numPr>
                <w:ilvl w:val="0"/>
                <w:numId w:val="10"/>
              </w:numPr>
              <w:rPr>
                <w:rFonts w:ascii="Times New Roman" w:eastAsia="Times New Roman" w:hAnsi="Times New Roman" w:cs="Times New Roman"/>
                <w:color w:val="000000" w:themeColor="text1"/>
                <w:sz w:val="24"/>
                <w:szCs w:val="24"/>
              </w:rPr>
            </w:pPr>
            <w:r w:rsidRPr="004942ED">
              <w:rPr>
                <w:rFonts w:ascii="Times New Roman" w:eastAsia="Times New Roman" w:hAnsi="Times New Roman" w:cs="Times New Roman"/>
                <w:color w:val="000000" w:themeColor="text1"/>
                <w:sz w:val="24"/>
                <w:szCs w:val="24"/>
              </w:rPr>
              <w:t>Identify and select program host institutions which should primarily include medium-market outlets and media institutions.</w:t>
            </w:r>
          </w:p>
          <w:p w14:paraId="2CFD5534" w14:textId="77777777" w:rsidR="00C7197F" w:rsidRDefault="00C7197F" w:rsidP="00E14BFF">
            <w:pPr>
              <w:pStyle w:val="ListParagraph"/>
              <w:numPr>
                <w:ilvl w:val="0"/>
                <w:numId w:val="10"/>
              </w:numPr>
              <w:rPr>
                <w:rFonts w:ascii="Times New Roman" w:eastAsia="Times New Roman" w:hAnsi="Times New Roman" w:cs="Times New Roman"/>
                <w:color w:val="000000" w:themeColor="text1"/>
                <w:sz w:val="24"/>
                <w:szCs w:val="24"/>
              </w:rPr>
            </w:pPr>
            <w:r w:rsidRPr="004942ED">
              <w:rPr>
                <w:rFonts w:ascii="Times New Roman" w:eastAsia="Times New Roman" w:hAnsi="Times New Roman" w:cs="Times New Roman"/>
                <w:color w:val="000000" w:themeColor="text1"/>
                <w:sz w:val="24"/>
                <w:szCs w:val="24"/>
              </w:rPr>
              <w:t>Develop the criteria for selecting program beneficiaries, including designing a merit-based mechanism for selecting participants for the additional month-long fellowship placements.</w:t>
            </w:r>
          </w:p>
          <w:p w14:paraId="012EC4C0" w14:textId="77777777" w:rsidR="00E14BFF" w:rsidRPr="000E5575" w:rsidRDefault="00E14BFF" w:rsidP="00E14BFF">
            <w:pPr>
              <w:pStyle w:val="ListParagraph"/>
              <w:numPr>
                <w:ilvl w:val="0"/>
                <w:numId w:val="10"/>
              </w:numPr>
              <w:jc w:val="both"/>
              <w:rPr>
                <w:rFonts w:ascii="Times New Roman" w:eastAsia="Times New Roman" w:hAnsi="Times New Roman" w:cs="Times New Roman"/>
                <w:color w:val="000000" w:themeColor="text1"/>
                <w:sz w:val="24"/>
                <w:szCs w:val="24"/>
              </w:rPr>
            </w:pPr>
            <w:r w:rsidRPr="000E5575">
              <w:rPr>
                <w:rFonts w:ascii="Times New Roman" w:eastAsia="Times New Roman" w:hAnsi="Times New Roman" w:cs="Times New Roman"/>
                <w:color w:val="000000" w:themeColor="text1"/>
                <w:sz w:val="24"/>
                <w:szCs w:val="24"/>
              </w:rPr>
              <w:t>Organize pre-departure and on-arrival orientations for exchange program participants; arrange all visa-related and logistical matters for the purposes of the exchange visits (including arranging international travel in compliance with the Fly America Act).</w:t>
            </w:r>
          </w:p>
          <w:p w14:paraId="29D79DC2" w14:textId="77777777" w:rsidR="00E14BFF" w:rsidRPr="000E5575" w:rsidRDefault="00E14BFF" w:rsidP="00E14BFF">
            <w:pPr>
              <w:pStyle w:val="ListParagraph"/>
              <w:numPr>
                <w:ilvl w:val="0"/>
                <w:numId w:val="10"/>
              </w:numPr>
              <w:jc w:val="both"/>
              <w:rPr>
                <w:rFonts w:ascii="Times New Roman" w:eastAsia="Times New Roman" w:hAnsi="Times New Roman" w:cs="Times New Roman"/>
                <w:color w:val="000000" w:themeColor="text1"/>
                <w:sz w:val="24"/>
                <w:szCs w:val="24"/>
              </w:rPr>
            </w:pPr>
            <w:r w:rsidRPr="000E5575">
              <w:rPr>
                <w:rFonts w:ascii="Times New Roman" w:eastAsia="Times New Roman" w:hAnsi="Times New Roman" w:cs="Times New Roman"/>
                <w:color w:val="000000" w:themeColor="text1"/>
                <w:sz w:val="24"/>
                <w:szCs w:val="24"/>
              </w:rPr>
              <w:t>Organize simultaneous translation for the training programs designed for editors and media managers from Armenia.</w:t>
            </w:r>
          </w:p>
          <w:p w14:paraId="2C74F9B6" w14:textId="77777777" w:rsidR="00FE1875" w:rsidRPr="00D73845" w:rsidRDefault="00FE1875"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7B2B876" w14:textId="77777777" w:rsidR="00FE1875" w:rsidRDefault="00FE1875" w:rsidP="00FE1875">
            <w:pPr>
              <w:rPr>
                <w:rFonts w:ascii="Times New Roman" w:eastAsia="Times New Roman" w:hAnsi="Times New Roman" w:cs="Times New Roman"/>
                <w:color w:val="FF0000"/>
                <w:sz w:val="24"/>
                <w:szCs w:val="24"/>
              </w:rPr>
            </w:pPr>
          </w:p>
          <w:p w14:paraId="3E5B5551" w14:textId="77777777" w:rsidR="00FE1875" w:rsidRDefault="00FE1875" w:rsidP="00FE1875">
            <w:pPr>
              <w:rPr>
                <w:rFonts w:ascii="Times New Roman" w:hAnsi="Times New Roman" w:cs="Times New Roman"/>
                <w:b/>
                <w:sz w:val="24"/>
                <w:szCs w:val="24"/>
              </w:rPr>
            </w:pPr>
            <w:r w:rsidRPr="00D73845">
              <w:rPr>
                <w:rFonts w:ascii="Times New Roman" w:hAnsi="Times New Roman" w:cs="Times New Roman"/>
                <w:b/>
                <w:sz w:val="24"/>
                <w:szCs w:val="24"/>
              </w:rPr>
              <w:t>Expected Results</w:t>
            </w:r>
          </w:p>
          <w:p w14:paraId="50E4E515" w14:textId="77777777" w:rsidR="00FE1875" w:rsidRPr="00D73845" w:rsidRDefault="00FE1875" w:rsidP="00FE1875">
            <w:pPr>
              <w:rPr>
                <w:rFonts w:ascii="Times New Roman" w:eastAsia="Times New Roman" w:hAnsi="Times New Roman" w:cs="Times New Roman"/>
                <w:sz w:val="24"/>
                <w:szCs w:val="24"/>
              </w:rPr>
            </w:pPr>
            <w:r w:rsidRPr="00D73845">
              <w:rPr>
                <w:rFonts w:ascii="Times New Roman" w:eastAsia="Times New Roman" w:hAnsi="Times New Roman" w:cs="Times New Roman"/>
                <w:sz w:val="24"/>
                <w:szCs w:val="24"/>
              </w:rPr>
              <w:t>Specific results could include the following</w:t>
            </w:r>
            <w:r w:rsidRPr="001550E9">
              <w:rPr>
                <w:rFonts w:ascii="Times New Roman" w:eastAsia="Times New Roman" w:hAnsi="Times New Roman" w:cs="Times New Roman"/>
                <w:b/>
                <w:bCs/>
                <w:sz w:val="24"/>
                <w:szCs w:val="24"/>
              </w:rPr>
              <w:t>:</w:t>
            </w:r>
          </w:p>
          <w:p w14:paraId="78353C9A" w14:textId="77777777" w:rsidR="00FE1875" w:rsidRPr="00D73845" w:rsidRDefault="00FE1875"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2D62E851" w14:textId="77777777" w:rsidR="00FE1875" w:rsidRPr="00D73845" w:rsidRDefault="00FE1875"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67097271" w14:textId="227BA858" w:rsidR="00FE1875" w:rsidRDefault="00FE1875"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CF60358" w14:textId="77777777" w:rsidR="00FB5DF3" w:rsidRPr="00FB5DF3" w:rsidRDefault="00FB5DF3" w:rsidP="00FB5DF3">
            <w:pPr>
              <w:pStyle w:val="ListParagraph"/>
              <w:rPr>
                <w:rFonts w:ascii="Times New Roman" w:eastAsia="Times New Roman" w:hAnsi="Times New Roman" w:cs="Times New Roman"/>
                <w:color w:val="FF0000"/>
                <w:sz w:val="24"/>
                <w:szCs w:val="24"/>
              </w:rPr>
            </w:pPr>
          </w:p>
          <w:p w14:paraId="70784AF0" w14:textId="07B29A43" w:rsidR="00FE1875" w:rsidRPr="00D73845" w:rsidRDefault="00FE1875" w:rsidP="00FE1875">
            <w:pPr>
              <w:rPr>
                <w:rFonts w:ascii="Times New Roman" w:hAnsi="Times New Roman" w:cs="Times New Roman"/>
                <w:b/>
                <w:bCs/>
                <w:sz w:val="24"/>
                <w:szCs w:val="24"/>
              </w:rPr>
            </w:pPr>
            <w:r>
              <w:rPr>
                <w:rFonts w:ascii="Times New Roman" w:hAnsi="Times New Roman" w:cs="Times New Roman"/>
                <w:b/>
                <w:bCs/>
                <w:sz w:val="24"/>
                <w:szCs w:val="24"/>
              </w:rPr>
              <w:t xml:space="preserve">Performance </w:t>
            </w:r>
            <w:r w:rsidRPr="00D73845">
              <w:rPr>
                <w:rFonts w:ascii="Times New Roman" w:hAnsi="Times New Roman" w:cs="Times New Roman"/>
                <w:b/>
                <w:bCs/>
                <w:sz w:val="24"/>
                <w:szCs w:val="24"/>
              </w:rPr>
              <w:t>Indicators</w:t>
            </w:r>
            <w:r w:rsidRPr="001550E9">
              <w:rPr>
                <w:rFonts w:ascii="Times New Roman" w:hAnsi="Times New Roman" w:cs="Times New Roman"/>
                <w:b/>
                <w:bCs/>
                <w:sz w:val="24"/>
                <w:szCs w:val="24"/>
              </w:rPr>
              <w:t>:</w:t>
            </w:r>
          </w:p>
          <w:p w14:paraId="142D9CDF" w14:textId="77777777" w:rsidR="00FE1875" w:rsidRPr="00D73845" w:rsidRDefault="00FE1875"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4E7CB03" w14:textId="77777777" w:rsidR="00FE1875" w:rsidRPr="00D73845" w:rsidRDefault="00FE1875"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B640E2D" w14:textId="77777777" w:rsidR="00FE1875" w:rsidRPr="00D73845" w:rsidRDefault="00FE1875" w:rsidP="00FE1875">
            <w:pPr>
              <w:rPr>
                <w:rFonts w:ascii="Times New Roman" w:eastAsia="Times New Roman" w:hAnsi="Times New Roman" w:cs="Times New Roman"/>
                <w:color w:val="FF0000"/>
                <w:sz w:val="24"/>
                <w:szCs w:val="24"/>
              </w:rPr>
            </w:pPr>
          </w:p>
          <w:p w14:paraId="0880B742" w14:textId="77777777" w:rsidR="00FE1875" w:rsidRPr="00D73845" w:rsidRDefault="00FE1875" w:rsidP="00FE1875">
            <w:pPr>
              <w:rPr>
                <w:rFonts w:ascii="Times New Roman" w:hAnsi="Times New Roman" w:cs="Times New Roman"/>
                <w:b/>
                <w:bCs/>
                <w:sz w:val="24"/>
                <w:szCs w:val="24"/>
              </w:rPr>
            </w:pPr>
            <w:r w:rsidRPr="00D73845">
              <w:rPr>
                <w:rFonts w:ascii="Times New Roman" w:hAnsi="Times New Roman" w:cs="Times New Roman"/>
                <w:b/>
                <w:bCs/>
                <w:sz w:val="24"/>
                <w:szCs w:val="24"/>
              </w:rPr>
              <w:t>Inputs</w:t>
            </w:r>
            <w:r>
              <w:rPr>
                <w:rFonts w:ascii="Times New Roman" w:hAnsi="Times New Roman" w:cs="Times New Roman"/>
                <w:b/>
                <w:bCs/>
                <w:sz w:val="24"/>
                <w:szCs w:val="24"/>
              </w:rPr>
              <w:t xml:space="preserve"> </w:t>
            </w:r>
            <w:r w:rsidRPr="00EA611B">
              <w:rPr>
                <w:rFonts w:ascii="Times New Roman" w:eastAsia="Times New Roman" w:hAnsi="Times New Roman" w:cs="Times New Roman"/>
                <w:i/>
                <w:iCs/>
                <w:color w:val="0070C0"/>
                <w:sz w:val="24"/>
                <w:szCs w:val="24"/>
              </w:rPr>
              <w:t>(resource and time requirements</w:t>
            </w:r>
            <w:r>
              <w:rPr>
                <w:rFonts w:ascii="Times New Roman" w:eastAsia="Times New Roman" w:hAnsi="Times New Roman" w:cs="Times New Roman"/>
                <w:i/>
                <w:iCs/>
                <w:color w:val="0070C0"/>
                <w:sz w:val="24"/>
                <w:szCs w:val="24"/>
              </w:rPr>
              <w:t>)</w:t>
            </w:r>
            <w:r w:rsidRPr="00D73845">
              <w:rPr>
                <w:rFonts w:ascii="Times New Roman" w:hAnsi="Times New Roman" w:cs="Times New Roman"/>
                <w:b/>
                <w:bCs/>
                <w:sz w:val="24"/>
                <w:szCs w:val="24"/>
              </w:rPr>
              <w:t>:</w:t>
            </w:r>
          </w:p>
          <w:p w14:paraId="4D030976" w14:textId="77777777" w:rsidR="00FE1875" w:rsidRPr="00D73845" w:rsidRDefault="00FE1875"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69680B12" w14:textId="0856750D" w:rsidR="00FE1875" w:rsidRPr="00FB5DF3" w:rsidRDefault="00FE1875"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577D9F88" w14:textId="77777777" w:rsidR="00FE1875" w:rsidRPr="00D73845" w:rsidRDefault="00FE1875" w:rsidP="00FE1875">
            <w:pPr>
              <w:pStyle w:val="ListParagraph"/>
              <w:rPr>
                <w:rFonts w:ascii="Times New Roman" w:eastAsia="Times New Roman" w:hAnsi="Times New Roman" w:cs="Times New Roman"/>
                <w:color w:val="FF0000"/>
                <w:sz w:val="24"/>
                <w:szCs w:val="24"/>
              </w:rPr>
            </w:pPr>
          </w:p>
          <w:p w14:paraId="095E1720" w14:textId="77777777" w:rsidR="00FE1875" w:rsidRPr="00D73845" w:rsidRDefault="00FE1875" w:rsidP="00FE1875">
            <w:pPr>
              <w:rPr>
                <w:rFonts w:ascii="Times New Roman" w:hAnsi="Times New Roman" w:cs="Times New Roman"/>
                <w:b/>
                <w:bCs/>
                <w:sz w:val="24"/>
                <w:szCs w:val="24"/>
              </w:rPr>
            </w:pPr>
            <w:r w:rsidRPr="00D73845">
              <w:rPr>
                <w:rFonts w:ascii="Times New Roman" w:hAnsi="Times New Roman" w:cs="Times New Roman"/>
                <w:b/>
                <w:bCs/>
                <w:sz w:val="24"/>
                <w:szCs w:val="24"/>
              </w:rPr>
              <w:t>Outputs</w:t>
            </w:r>
            <w:r>
              <w:rPr>
                <w:rFonts w:ascii="Times New Roman" w:hAnsi="Times New Roman" w:cs="Times New Roman"/>
                <w:b/>
                <w:bCs/>
                <w:sz w:val="24"/>
                <w:szCs w:val="24"/>
              </w:rPr>
              <w:t xml:space="preserve"> </w:t>
            </w:r>
            <w:r w:rsidRPr="00DA0BD2">
              <w:rPr>
                <w:rFonts w:ascii="Times New Roman" w:eastAsia="Times New Roman" w:hAnsi="Times New Roman" w:cs="Times New Roman"/>
                <w:i/>
                <w:iCs/>
                <w:color w:val="0070C0"/>
                <w:sz w:val="24"/>
                <w:szCs w:val="24"/>
              </w:rPr>
              <w:t>(actions completed and/or items produced)</w:t>
            </w:r>
            <w:r w:rsidRPr="00D73845">
              <w:rPr>
                <w:rFonts w:ascii="Times New Roman" w:hAnsi="Times New Roman" w:cs="Times New Roman"/>
                <w:b/>
                <w:bCs/>
                <w:sz w:val="24"/>
                <w:szCs w:val="24"/>
              </w:rPr>
              <w:t>:</w:t>
            </w:r>
          </w:p>
          <w:p w14:paraId="79A9DD9F" w14:textId="77777777" w:rsidR="00FE1875" w:rsidRPr="00D73845" w:rsidRDefault="00FE1875"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lastRenderedPageBreak/>
              <w:t>XXX</w:t>
            </w:r>
          </w:p>
          <w:p w14:paraId="04A8030B" w14:textId="77777777" w:rsidR="00FE1875" w:rsidRPr="00D73845" w:rsidRDefault="00FE1875"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C896E39" w14:textId="29F87D70" w:rsidR="00FE1875" w:rsidRPr="00FB5DF3" w:rsidRDefault="00FE1875" w:rsidP="00FB5DF3">
            <w:pPr>
              <w:ind w:left="360"/>
              <w:rPr>
                <w:rFonts w:ascii="Times New Roman" w:eastAsia="Times New Roman" w:hAnsi="Times New Roman" w:cs="Times New Roman"/>
                <w:color w:val="FF0000"/>
                <w:sz w:val="24"/>
                <w:szCs w:val="24"/>
              </w:rPr>
            </w:pPr>
          </w:p>
          <w:p w14:paraId="7F566781" w14:textId="77777777" w:rsidR="00FE1875" w:rsidRPr="00D73845" w:rsidRDefault="00FE1875" w:rsidP="00FE1875">
            <w:pPr>
              <w:autoSpaceDE w:val="0"/>
              <w:autoSpaceDN w:val="0"/>
              <w:adjustRightInd w:val="0"/>
              <w:spacing w:before="240"/>
              <w:contextualSpacing/>
              <w:jc w:val="both"/>
              <w:rPr>
                <w:rFonts w:ascii="Times New Roman" w:hAnsi="Times New Roman" w:cs="Times New Roman"/>
                <w:sz w:val="24"/>
                <w:szCs w:val="24"/>
              </w:rPr>
            </w:pPr>
            <w:r w:rsidRPr="00D73845">
              <w:rPr>
                <w:rFonts w:ascii="Times New Roman" w:hAnsi="Times New Roman" w:cs="Times New Roman"/>
                <w:sz w:val="24"/>
                <w:szCs w:val="24"/>
              </w:rPr>
              <w:t>Data should be disaggregated as follows:</w:t>
            </w:r>
          </w:p>
          <w:p w14:paraId="30CDC829" w14:textId="77777777" w:rsidR="00FE1875" w:rsidRPr="00D73845" w:rsidRDefault="00FE1875"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5937349" w14:textId="141BE4EB" w:rsidR="00FE1875" w:rsidRPr="00FB5DF3" w:rsidRDefault="00FE1875"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4BA83B8" w14:textId="77777777" w:rsidR="00FE1875" w:rsidRPr="00D73845" w:rsidRDefault="00FE1875" w:rsidP="00FE1875">
            <w:pPr>
              <w:rPr>
                <w:rFonts w:ascii="Times New Roman" w:hAnsi="Times New Roman" w:cs="Times New Roman"/>
                <w:sz w:val="24"/>
                <w:szCs w:val="24"/>
              </w:rPr>
            </w:pPr>
          </w:p>
          <w:p w14:paraId="325C1FA2" w14:textId="77777777" w:rsidR="00FE1875" w:rsidRPr="00D73845" w:rsidRDefault="00FE1875" w:rsidP="00FE1875">
            <w:pPr>
              <w:rPr>
                <w:rFonts w:ascii="Times New Roman" w:hAnsi="Times New Roman" w:cs="Times New Roman"/>
                <w:b/>
                <w:bCs/>
                <w:sz w:val="24"/>
                <w:szCs w:val="24"/>
              </w:rPr>
            </w:pPr>
            <w:r w:rsidRPr="00D73845">
              <w:rPr>
                <w:rFonts w:ascii="Times New Roman" w:hAnsi="Times New Roman" w:cs="Times New Roman"/>
                <w:b/>
                <w:bCs/>
                <w:sz w:val="24"/>
                <w:szCs w:val="24"/>
              </w:rPr>
              <w:t>Targets</w:t>
            </w:r>
            <w:r>
              <w:rPr>
                <w:rFonts w:ascii="Times New Roman" w:hAnsi="Times New Roman" w:cs="Times New Roman"/>
                <w:b/>
                <w:bCs/>
                <w:sz w:val="24"/>
                <w:szCs w:val="24"/>
              </w:rPr>
              <w:t xml:space="preserve"> </w:t>
            </w:r>
            <w:r w:rsidRPr="00DA0BD2">
              <w:rPr>
                <w:rFonts w:ascii="Times New Roman" w:hAnsi="Times New Roman" w:cs="Times New Roman"/>
                <w:i/>
                <w:iCs/>
                <w:color w:val="0070C0"/>
                <w:sz w:val="24"/>
                <w:szCs w:val="24"/>
              </w:rPr>
              <w:t>(measurable</w:t>
            </w:r>
            <w:r>
              <w:rPr>
                <w:rFonts w:ascii="Times New Roman" w:hAnsi="Times New Roman" w:cs="Times New Roman"/>
                <w:i/>
                <w:iCs/>
                <w:color w:val="0070C0"/>
                <w:sz w:val="24"/>
                <w:szCs w:val="24"/>
              </w:rPr>
              <w:t>; quarterly and/or other milestones</w:t>
            </w:r>
            <w:r w:rsidRPr="00DA0BD2">
              <w:rPr>
                <w:rFonts w:ascii="Times New Roman" w:hAnsi="Times New Roman" w:cs="Times New Roman"/>
                <w:i/>
                <w:iCs/>
                <w:color w:val="0070C0"/>
                <w:sz w:val="24"/>
                <w:szCs w:val="24"/>
              </w:rPr>
              <w:t>)</w:t>
            </w:r>
            <w:r w:rsidRPr="001550E9">
              <w:rPr>
                <w:rFonts w:ascii="Times New Roman" w:hAnsi="Times New Roman" w:cs="Times New Roman"/>
                <w:b/>
                <w:bCs/>
                <w:sz w:val="24"/>
                <w:szCs w:val="24"/>
              </w:rPr>
              <w:t>:</w:t>
            </w:r>
          </w:p>
          <w:p w14:paraId="13365203" w14:textId="77777777" w:rsidR="00FE1875" w:rsidRPr="00D73845" w:rsidRDefault="00FE1875"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4047E1A6" w14:textId="78D27758" w:rsidR="00FE1875" w:rsidRPr="00FB5DF3" w:rsidRDefault="00FE1875"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20A88635" w14:textId="77777777" w:rsidR="00FE1875" w:rsidRPr="00D73845" w:rsidRDefault="00FE1875" w:rsidP="00FE1875">
            <w:pPr>
              <w:rPr>
                <w:rFonts w:ascii="Times New Roman" w:hAnsi="Times New Roman" w:cs="Times New Roman"/>
                <w:sz w:val="24"/>
                <w:szCs w:val="24"/>
              </w:rPr>
            </w:pPr>
          </w:p>
          <w:p w14:paraId="7C315E1E" w14:textId="77777777" w:rsidR="00FE1875" w:rsidRPr="00D73845" w:rsidRDefault="00FE1875" w:rsidP="00FE1875">
            <w:pPr>
              <w:rPr>
                <w:rFonts w:ascii="Times New Roman" w:hAnsi="Times New Roman" w:cs="Times New Roman"/>
                <w:b/>
                <w:bCs/>
                <w:sz w:val="24"/>
                <w:szCs w:val="24"/>
              </w:rPr>
            </w:pPr>
            <w:r w:rsidRPr="00D73845">
              <w:rPr>
                <w:rFonts w:ascii="Times New Roman" w:hAnsi="Times New Roman" w:cs="Times New Roman"/>
                <w:b/>
                <w:bCs/>
                <w:sz w:val="24"/>
                <w:szCs w:val="24"/>
              </w:rPr>
              <w:t>Outcomes</w:t>
            </w:r>
            <w:r>
              <w:rPr>
                <w:rFonts w:ascii="Times New Roman" w:hAnsi="Times New Roman" w:cs="Times New Roman"/>
                <w:b/>
                <w:bCs/>
                <w:sz w:val="24"/>
                <w:szCs w:val="24"/>
              </w:rPr>
              <w:t xml:space="preserve"> </w:t>
            </w:r>
            <w:r w:rsidRPr="00AA7526">
              <w:rPr>
                <w:i/>
                <w:iCs/>
                <w:color w:val="0070C0"/>
              </w:rPr>
              <w:t>(</w:t>
            </w:r>
            <w:r w:rsidRPr="00AA7526">
              <w:rPr>
                <w:rFonts w:ascii="Times New Roman" w:hAnsi="Times New Roman" w:cs="Times New Roman"/>
                <w:i/>
                <w:iCs/>
                <w:color w:val="0070C0"/>
                <w:sz w:val="24"/>
                <w:szCs w:val="24"/>
              </w:rPr>
              <w:t>results or changes caused by these activities)</w:t>
            </w:r>
            <w:r w:rsidRPr="00D73845">
              <w:rPr>
                <w:rFonts w:ascii="Times New Roman" w:hAnsi="Times New Roman" w:cs="Times New Roman"/>
                <w:b/>
                <w:bCs/>
                <w:sz w:val="24"/>
                <w:szCs w:val="24"/>
              </w:rPr>
              <w:t>:</w:t>
            </w:r>
          </w:p>
          <w:p w14:paraId="0CF48DF4" w14:textId="77777777" w:rsidR="00FE1875" w:rsidRPr="00D73845" w:rsidRDefault="00FE1875"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53C4FD1" w14:textId="511F2F76" w:rsidR="00FE1875" w:rsidRPr="00FB5DF3" w:rsidRDefault="00FE1875" w:rsidP="00E14BFF">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8C78DAB" w14:textId="77777777" w:rsidR="00FE1875" w:rsidRPr="00EA611B" w:rsidRDefault="00FE1875" w:rsidP="00FE1875">
            <w:pPr>
              <w:rPr>
                <w:rFonts w:ascii="Times New Roman" w:eastAsia="Times New Roman" w:hAnsi="Times New Roman" w:cs="Times New Roman"/>
                <w:i/>
                <w:iCs/>
                <w:color w:val="FF0000"/>
                <w:sz w:val="24"/>
                <w:szCs w:val="24"/>
              </w:rPr>
            </w:pPr>
          </w:p>
        </w:tc>
      </w:tr>
      <w:tr w:rsidR="00BA7A20" w:rsidRPr="00D73845" w14:paraId="2639336D" w14:textId="77777777" w:rsidTr="00746F12">
        <w:trPr>
          <w:trHeight w:val="720"/>
        </w:trPr>
        <w:tc>
          <w:tcPr>
            <w:tcW w:w="3235" w:type="dxa"/>
          </w:tcPr>
          <w:p w14:paraId="7FE03A5C" w14:textId="5A90B8D7" w:rsidR="00BA7A20" w:rsidRDefault="00BA7A20" w:rsidP="00BA7A20">
            <w:pPr>
              <w:rPr>
                <w:rFonts w:ascii="Times New Roman" w:hAnsi="Times New Roman" w:cs="Times New Roman"/>
                <w:b/>
                <w:sz w:val="24"/>
                <w:szCs w:val="24"/>
              </w:rPr>
            </w:pPr>
            <w:r w:rsidRPr="00D73845">
              <w:rPr>
                <w:rFonts w:ascii="Times New Roman" w:hAnsi="Times New Roman" w:cs="Times New Roman"/>
                <w:b/>
                <w:sz w:val="24"/>
                <w:szCs w:val="24"/>
              </w:rPr>
              <w:lastRenderedPageBreak/>
              <w:t xml:space="preserve">Objective </w:t>
            </w:r>
            <w:r>
              <w:rPr>
                <w:rFonts w:ascii="Times New Roman" w:hAnsi="Times New Roman" w:cs="Times New Roman"/>
                <w:b/>
                <w:sz w:val="24"/>
                <w:szCs w:val="24"/>
              </w:rPr>
              <w:t>5</w:t>
            </w:r>
          </w:p>
        </w:tc>
        <w:tc>
          <w:tcPr>
            <w:tcW w:w="11250" w:type="dxa"/>
          </w:tcPr>
          <w:p w14:paraId="02934482" w14:textId="13565F84" w:rsidR="00BA7A20" w:rsidRPr="00DA3773" w:rsidRDefault="00BA7A20" w:rsidP="00BA7A20">
            <w:pPr>
              <w:rPr>
                <w:rFonts w:ascii="Times New Roman" w:eastAsia="Times New Roman" w:hAnsi="Times New Roman" w:cs="Times New Roman"/>
                <w:color w:val="000000" w:themeColor="text1"/>
                <w:sz w:val="24"/>
                <w:szCs w:val="24"/>
              </w:rPr>
            </w:pPr>
            <w:r w:rsidRPr="00D73845">
              <w:rPr>
                <w:rFonts w:ascii="Times New Roman" w:hAnsi="Times New Roman" w:cs="Times New Roman"/>
                <w:b/>
                <w:bCs/>
                <w:sz w:val="24"/>
                <w:szCs w:val="24"/>
              </w:rPr>
              <w:t xml:space="preserve">U.S. Embassy </w:t>
            </w:r>
            <w:r>
              <w:rPr>
                <w:rFonts w:ascii="Times New Roman" w:hAnsi="Times New Roman" w:cs="Times New Roman"/>
                <w:b/>
                <w:bCs/>
                <w:sz w:val="24"/>
                <w:szCs w:val="24"/>
              </w:rPr>
              <w:t xml:space="preserve">Policy </w:t>
            </w:r>
            <w:r w:rsidRPr="00D73845">
              <w:rPr>
                <w:rFonts w:ascii="Times New Roman" w:hAnsi="Times New Roman" w:cs="Times New Roman"/>
                <w:b/>
                <w:bCs/>
                <w:sz w:val="24"/>
                <w:szCs w:val="24"/>
              </w:rPr>
              <w:t>Objective:</w:t>
            </w:r>
            <w:r>
              <w:t xml:space="preserve"> </w:t>
            </w:r>
            <w:r w:rsidR="00E14BFF" w:rsidRPr="000E5575">
              <w:rPr>
                <w:rFonts w:ascii="Times New Roman" w:eastAsia="Times New Roman" w:hAnsi="Times New Roman" w:cs="Times New Roman"/>
                <w:color w:val="000000" w:themeColor="text1"/>
                <w:sz w:val="24"/>
                <w:szCs w:val="24"/>
              </w:rPr>
              <w:t xml:space="preserve">15-20 professional development fellowships are offered to </w:t>
            </w:r>
            <w:r w:rsidR="00E14BFF">
              <w:rPr>
                <w:rFonts w:ascii="Times New Roman" w:eastAsia="Times New Roman" w:hAnsi="Times New Roman" w:cs="Times New Roman"/>
                <w:color w:val="000000" w:themeColor="text1"/>
                <w:sz w:val="24"/>
                <w:szCs w:val="24"/>
              </w:rPr>
              <w:t xml:space="preserve">the participating </w:t>
            </w:r>
            <w:r w:rsidR="00E14BFF" w:rsidRPr="000E5575">
              <w:rPr>
                <w:rFonts w:ascii="Times New Roman" w:eastAsia="Times New Roman" w:hAnsi="Times New Roman" w:cs="Times New Roman"/>
                <w:color w:val="000000" w:themeColor="text1"/>
                <w:sz w:val="24"/>
                <w:szCs w:val="24"/>
              </w:rPr>
              <w:t>Armenian media professionals for month-long work placement/residency in U.S. media organizations/newsrooms (following the primary training program/institute), to study, identify, and design innovative methods for media management and quality content production for their local newsrooms.</w:t>
            </w:r>
          </w:p>
          <w:p w14:paraId="66B7CF4B" w14:textId="77777777" w:rsidR="00BA7A20" w:rsidRPr="00D73845" w:rsidRDefault="00BA7A20" w:rsidP="00BA7A20">
            <w:pPr>
              <w:rPr>
                <w:rFonts w:ascii="Times New Roman" w:hAnsi="Times New Roman" w:cs="Times New Roman"/>
                <w:b/>
                <w:bCs/>
                <w:sz w:val="24"/>
                <w:szCs w:val="24"/>
              </w:rPr>
            </w:pPr>
          </w:p>
          <w:p w14:paraId="34986690" w14:textId="6A460D97" w:rsidR="00BA7A20" w:rsidRPr="00D73845" w:rsidRDefault="00BA7A20" w:rsidP="00BA7A20">
            <w:pPr>
              <w:rPr>
                <w:rFonts w:ascii="Times New Roman" w:hAnsi="Times New Roman" w:cs="Times New Roman"/>
                <w:b/>
                <w:bCs/>
                <w:sz w:val="24"/>
                <w:szCs w:val="24"/>
              </w:rPr>
            </w:pPr>
            <w:r w:rsidRPr="0026648B">
              <w:rPr>
                <w:rFonts w:ascii="Times New Roman" w:hAnsi="Times New Roman" w:cs="Times New Roman"/>
                <w:b/>
                <w:bCs/>
                <w:color w:val="FF0000"/>
                <w:sz w:val="24"/>
                <w:szCs w:val="24"/>
              </w:rPr>
              <w:t>Applicant</w:t>
            </w:r>
            <w:r>
              <w:rPr>
                <w:rFonts w:ascii="Times New Roman" w:hAnsi="Times New Roman" w:cs="Times New Roman"/>
                <w:b/>
                <w:bCs/>
                <w:sz w:val="24"/>
                <w:szCs w:val="24"/>
              </w:rPr>
              <w:t xml:space="preserve"> </w:t>
            </w:r>
            <w:r w:rsidRPr="00D73845">
              <w:rPr>
                <w:rFonts w:ascii="Times New Roman" w:hAnsi="Times New Roman" w:cs="Times New Roman"/>
                <w:b/>
                <w:bCs/>
                <w:sz w:val="24"/>
                <w:szCs w:val="24"/>
              </w:rPr>
              <w:t xml:space="preserve">Project Objective </w:t>
            </w:r>
            <w:r>
              <w:rPr>
                <w:rFonts w:ascii="Times New Roman" w:hAnsi="Times New Roman" w:cs="Times New Roman"/>
                <w:b/>
                <w:bCs/>
                <w:sz w:val="24"/>
                <w:szCs w:val="24"/>
              </w:rPr>
              <w:t>5</w:t>
            </w:r>
            <w:r w:rsidRPr="00D73845">
              <w:rPr>
                <w:rFonts w:ascii="Times New Roman" w:hAnsi="Times New Roman" w:cs="Times New Roman"/>
                <w:b/>
                <w:bCs/>
                <w:sz w:val="24"/>
                <w:szCs w:val="24"/>
              </w:rPr>
              <w:t>:</w:t>
            </w:r>
          </w:p>
          <w:p w14:paraId="55A36586" w14:textId="77777777" w:rsidR="00BA7A20" w:rsidRPr="00D73845" w:rsidRDefault="00BA7A20" w:rsidP="00BA7A20">
            <w:pPr>
              <w:rPr>
                <w:rFonts w:ascii="Times New Roman" w:hAnsi="Times New Roman" w:cs="Times New Roman"/>
                <w:sz w:val="24"/>
                <w:szCs w:val="24"/>
              </w:rPr>
            </w:pPr>
          </w:p>
          <w:p w14:paraId="787A9CE5" w14:textId="77777777" w:rsidR="00BA7A20" w:rsidRPr="00D73845" w:rsidRDefault="00BA7A20" w:rsidP="00BA7A20">
            <w:pPr>
              <w:rPr>
                <w:rFonts w:ascii="Times New Roman" w:hAnsi="Times New Roman" w:cs="Times New Roman"/>
                <w:b/>
                <w:bCs/>
                <w:sz w:val="24"/>
                <w:szCs w:val="24"/>
              </w:rPr>
            </w:pPr>
            <w:r w:rsidRPr="00D73845">
              <w:rPr>
                <w:rFonts w:ascii="Times New Roman" w:hAnsi="Times New Roman" w:cs="Times New Roman"/>
                <w:b/>
                <w:bCs/>
                <w:sz w:val="24"/>
                <w:szCs w:val="24"/>
              </w:rPr>
              <w:t>Activities</w:t>
            </w:r>
          </w:p>
          <w:p w14:paraId="12E1E785" w14:textId="2B27330E" w:rsidR="00BA7A20" w:rsidRPr="00845726" w:rsidRDefault="00BA7A20" w:rsidP="00BA7A20">
            <w:pPr>
              <w:rPr>
                <w:rFonts w:ascii="Times New Roman" w:eastAsia="Times New Roman" w:hAnsi="Times New Roman" w:cs="Times New Roman"/>
                <w:color w:val="5B9BD5" w:themeColor="accent1"/>
                <w:sz w:val="24"/>
                <w:szCs w:val="24"/>
              </w:rPr>
            </w:pPr>
            <w:r w:rsidRPr="00D73845">
              <w:rPr>
                <w:rFonts w:ascii="Times New Roman" w:eastAsia="Times New Roman" w:hAnsi="Times New Roman" w:cs="Times New Roman"/>
                <w:sz w:val="24"/>
                <w:szCs w:val="24"/>
              </w:rPr>
              <w:t xml:space="preserve">To achieve the goals and expected results, the program should include the following: </w:t>
            </w:r>
            <w:r w:rsidR="00F3317A" w:rsidRPr="00845726">
              <w:rPr>
                <w:rFonts w:ascii="Times New Roman" w:eastAsia="Times New Roman" w:hAnsi="Times New Roman" w:cs="Times New Roman"/>
                <w:color w:val="5B9BD5" w:themeColor="accent1"/>
                <w:sz w:val="24"/>
                <w:szCs w:val="24"/>
              </w:rPr>
              <w:t>(insert additional activities as needed)</w:t>
            </w:r>
          </w:p>
          <w:p w14:paraId="30EC10C2" w14:textId="77777777" w:rsidR="00E14BFF" w:rsidRPr="000E5575" w:rsidRDefault="00E14BFF" w:rsidP="009135E1">
            <w:pPr>
              <w:pStyle w:val="ListParagraph"/>
              <w:numPr>
                <w:ilvl w:val="0"/>
                <w:numId w:val="10"/>
              </w:numPr>
              <w:jc w:val="both"/>
              <w:rPr>
                <w:rFonts w:ascii="Times New Roman" w:eastAsia="Times New Roman" w:hAnsi="Times New Roman" w:cs="Times New Roman"/>
                <w:color w:val="000000" w:themeColor="text1"/>
                <w:sz w:val="24"/>
                <w:szCs w:val="24"/>
              </w:rPr>
            </w:pPr>
            <w:r w:rsidRPr="000E5575">
              <w:rPr>
                <w:rFonts w:ascii="Times New Roman" w:eastAsia="Times New Roman" w:hAnsi="Times New Roman" w:cs="Times New Roman"/>
                <w:color w:val="000000" w:themeColor="text1"/>
                <w:sz w:val="24"/>
                <w:szCs w:val="24"/>
              </w:rPr>
              <w:t xml:space="preserve">Identify and select program host </w:t>
            </w:r>
            <w:r>
              <w:rPr>
                <w:rFonts w:ascii="Times New Roman" w:eastAsia="Times New Roman" w:hAnsi="Times New Roman" w:cs="Times New Roman"/>
                <w:color w:val="000000" w:themeColor="text1"/>
                <w:sz w:val="24"/>
                <w:szCs w:val="24"/>
              </w:rPr>
              <w:t xml:space="preserve">media outlets </w:t>
            </w:r>
            <w:r w:rsidRPr="000E5575">
              <w:rPr>
                <w:rFonts w:ascii="Times New Roman" w:eastAsia="Times New Roman" w:hAnsi="Times New Roman" w:cs="Times New Roman"/>
                <w:color w:val="000000" w:themeColor="text1"/>
                <w:sz w:val="24"/>
                <w:szCs w:val="24"/>
              </w:rPr>
              <w:t>which should primarily include medium-market outlets and media institutions.</w:t>
            </w:r>
          </w:p>
          <w:p w14:paraId="28CB2B83" w14:textId="77777777" w:rsidR="00F6448D" w:rsidRDefault="00F6448D" w:rsidP="009135E1">
            <w:pPr>
              <w:pStyle w:val="ListParagraph"/>
              <w:numPr>
                <w:ilvl w:val="0"/>
                <w:numId w:val="10"/>
              </w:numPr>
              <w:rPr>
                <w:rFonts w:ascii="Times New Roman" w:eastAsia="Times New Roman" w:hAnsi="Times New Roman" w:cs="Times New Roman"/>
                <w:color w:val="000000" w:themeColor="text1"/>
                <w:sz w:val="24"/>
                <w:szCs w:val="24"/>
              </w:rPr>
            </w:pPr>
            <w:r w:rsidRPr="004942ED">
              <w:rPr>
                <w:rFonts w:ascii="Times New Roman" w:eastAsia="Times New Roman" w:hAnsi="Times New Roman" w:cs="Times New Roman"/>
                <w:color w:val="000000" w:themeColor="text1"/>
                <w:sz w:val="24"/>
                <w:szCs w:val="24"/>
              </w:rPr>
              <w:t>Develop the criteria for selecting program beneficiaries, including designing a merit-based mechanism for selecting participants for the additional month-long fellowship placements.</w:t>
            </w:r>
          </w:p>
          <w:p w14:paraId="625F551F" w14:textId="0924381D" w:rsidR="00E14BFF" w:rsidRDefault="00E14BFF" w:rsidP="009135E1">
            <w:pPr>
              <w:pStyle w:val="ListParagraph"/>
              <w:numPr>
                <w:ilvl w:val="0"/>
                <w:numId w:val="10"/>
              </w:numPr>
              <w:jc w:val="both"/>
              <w:rPr>
                <w:rFonts w:ascii="Times New Roman" w:eastAsia="Times New Roman" w:hAnsi="Times New Roman" w:cs="Times New Roman"/>
                <w:color w:val="000000" w:themeColor="text1"/>
                <w:sz w:val="24"/>
                <w:szCs w:val="24"/>
              </w:rPr>
            </w:pPr>
            <w:r w:rsidRPr="000E5575">
              <w:rPr>
                <w:rFonts w:ascii="Times New Roman" w:eastAsia="Times New Roman" w:hAnsi="Times New Roman" w:cs="Times New Roman"/>
                <w:color w:val="000000" w:themeColor="text1"/>
                <w:sz w:val="24"/>
                <w:szCs w:val="24"/>
              </w:rPr>
              <w:t>Organize pre-departure and on-arrival orientations for exchange program participants; arrange all visa-related and logistical matters for the purposes of the exchange visits (including arranging international travel in compliance with the Fly America Act).</w:t>
            </w:r>
          </w:p>
          <w:p w14:paraId="2B02566F" w14:textId="77777777" w:rsidR="009135E1" w:rsidRPr="000E5575" w:rsidRDefault="009135E1" w:rsidP="009135E1">
            <w:pPr>
              <w:pStyle w:val="ListParagraph"/>
              <w:numPr>
                <w:ilvl w:val="0"/>
                <w:numId w:val="10"/>
              </w:numPr>
              <w:jc w:val="both"/>
              <w:rPr>
                <w:rFonts w:ascii="Times New Roman" w:eastAsia="Times New Roman" w:hAnsi="Times New Roman" w:cs="Times New Roman"/>
                <w:color w:val="000000" w:themeColor="text1"/>
                <w:sz w:val="24"/>
                <w:szCs w:val="24"/>
              </w:rPr>
            </w:pPr>
            <w:r w:rsidRPr="000E5575">
              <w:rPr>
                <w:rFonts w:ascii="Times New Roman" w:eastAsia="Times New Roman" w:hAnsi="Times New Roman" w:cs="Times New Roman"/>
                <w:color w:val="000000" w:themeColor="text1"/>
                <w:sz w:val="24"/>
                <w:szCs w:val="24"/>
              </w:rPr>
              <w:t xml:space="preserve">Provide limited support, including through targeted sub-grants, to enable the localization of the innovative methods developed by fellowship program participants. </w:t>
            </w:r>
          </w:p>
          <w:p w14:paraId="28D3326E" w14:textId="77941D6A" w:rsidR="00BA7A20" w:rsidRPr="00B50B74" w:rsidRDefault="00BA7A20" w:rsidP="009135E1">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9CCFEC2" w14:textId="77777777" w:rsidR="007601D1" w:rsidRDefault="007601D1" w:rsidP="00BA7A20">
            <w:pPr>
              <w:rPr>
                <w:rFonts w:ascii="Times New Roman" w:hAnsi="Times New Roman" w:cs="Times New Roman"/>
                <w:b/>
                <w:sz w:val="24"/>
                <w:szCs w:val="24"/>
              </w:rPr>
            </w:pPr>
          </w:p>
          <w:p w14:paraId="49427888" w14:textId="69E5391D" w:rsidR="00BA7A20" w:rsidRDefault="00BA7A20" w:rsidP="00BA7A20">
            <w:pPr>
              <w:rPr>
                <w:rFonts w:ascii="Times New Roman" w:hAnsi="Times New Roman" w:cs="Times New Roman"/>
                <w:b/>
                <w:sz w:val="24"/>
                <w:szCs w:val="24"/>
              </w:rPr>
            </w:pPr>
            <w:r w:rsidRPr="00D73845">
              <w:rPr>
                <w:rFonts w:ascii="Times New Roman" w:hAnsi="Times New Roman" w:cs="Times New Roman"/>
                <w:b/>
                <w:sz w:val="24"/>
                <w:szCs w:val="24"/>
              </w:rPr>
              <w:t>Expected Results</w:t>
            </w:r>
          </w:p>
          <w:p w14:paraId="1616D9B1" w14:textId="77777777" w:rsidR="00BA7A20" w:rsidRPr="00D73845" w:rsidRDefault="00BA7A20" w:rsidP="00BA7A20">
            <w:pPr>
              <w:rPr>
                <w:rFonts w:ascii="Times New Roman" w:eastAsia="Times New Roman" w:hAnsi="Times New Roman" w:cs="Times New Roman"/>
                <w:sz w:val="24"/>
                <w:szCs w:val="24"/>
              </w:rPr>
            </w:pPr>
            <w:r w:rsidRPr="00D73845">
              <w:rPr>
                <w:rFonts w:ascii="Times New Roman" w:eastAsia="Times New Roman" w:hAnsi="Times New Roman" w:cs="Times New Roman"/>
                <w:sz w:val="24"/>
                <w:szCs w:val="24"/>
              </w:rPr>
              <w:t>Specific results could include the following</w:t>
            </w:r>
            <w:r w:rsidRPr="001550E9">
              <w:rPr>
                <w:rFonts w:ascii="Times New Roman" w:eastAsia="Times New Roman" w:hAnsi="Times New Roman" w:cs="Times New Roman"/>
                <w:b/>
                <w:bCs/>
                <w:sz w:val="24"/>
                <w:szCs w:val="24"/>
              </w:rPr>
              <w:t>:</w:t>
            </w:r>
          </w:p>
          <w:p w14:paraId="05AA1E71" w14:textId="77777777" w:rsidR="00BA7A20" w:rsidRPr="00D73845" w:rsidRDefault="00BA7A20" w:rsidP="009135E1">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lastRenderedPageBreak/>
              <w:t>XXX</w:t>
            </w:r>
          </w:p>
          <w:p w14:paraId="015D77DF" w14:textId="17834363" w:rsidR="00BA7A20" w:rsidRPr="00B76ED2" w:rsidRDefault="00BA7A20" w:rsidP="009135E1">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9CC4448" w14:textId="77777777" w:rsidR="00BA7A20" w:rsidRPr="00D73845" w:rsidRDefault="00BA7A20" w:rsidP="00BA7A20">
            <w:pPr>
              <w:rPr>
                <w:rFonts w:ascii="Times New Roman" w:eastAsia="Times New Roman" w:hAnsi="Times New Roman" w:cs="Times New Roman"/>
                <w:color w:val="FF0000"/>
                <w:sz w:val="24"/>
                <w:szCs w:val="24"/>
              </w:rPr>
            </w:pPr>
          </w:p>
          <w:p w14:paraId="2C6466AF" w14:textId="5948CAB3" w:rsidR="00BA7A20" w:rsidRPr="00D73845" w:rsidRDefault="00BA7A20" w:rsidP="00BA7A20">
            <w:pPr>
              <w:rPr>
                <w:rFonts w:ascii="Times New Roman" w:hAnsi="Times New Roman" w:cs="Times New Roman"/>
                <w:b/>
                <w:bCs/>
                <w:sz w:val="24"/>
                <w:szCs w:val="24"/>
              </w:rPr>
            </w:pPr>
            <w:r>
              <w:rPr>
                <w:rFonts w:ascii="Times New Roman" w:hAnsi="Times New Roman" w:cs="Times New Roman"/>
                <w:b/>
                <w:bCs/>
                <w:sz w:val="24"/>
                <w:szCs w:val="24"/>
              </w:rPr>
              <w:t xml:space="preserve">Performance </w:t>
            </w:r>
            <w:r w:rsidRPr="00D73845">
              <w:rPr>
                <w:rFonts w:ascii="Times New Roman" w:hAnsi="Times New Roman" w:cs="Times New Roman"/>
                <w:b/>
                <w:bCs/>
                <w:sz w:val="24"/>
                <w:szCs w:val="24"/>
              </w:rPr>
              <w:t>Indicators</w:t>
            </w:r>
            <w:r w:rsidRPr="001550E9">
              <w:rPr>
                <w:rFonts w:ascii="Times New Roman" w:hAnsi="Times New Roman" w:cs="Times New Roman"/>
                <w:b/>
                <w:bCs/>
                <w:sz w:val="24"/>
                <w:szCs w:val="24"/>
              </w:rPr>
              <w:t>:</w:t>
            </w:r>
          </w:p>
          <w:p w14:paraId="22C41594" w14:textId="77777777" w:rsidR="00BA7A20" w:rsidRPr="00D73845" w:rsidRDefault="00BA7A20" w:rsidP="009135E1">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5F1EB060" w14:textId="497085BA" w:rsidR="00BA7A20" w:rsidRPr="00B76ED2" w:rsidRDefault="00BA7A20" w:rsidP="009135E1">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76132A2" w14:textId="77777777" w:rsidR="00BA7A20" w:rsidRPr="00D73845" w:rsidRDefault="00BA7A20" w:rsidP="00BA7A20">
            <w:pPr>
              <w:rPr>
                <w:rFonts w:ascii="Times New Roman" w:eastAsia="Times New Roman" w:hAnsi="Times New Roman" w:cs="Times New Roman"/>
                <w:color w:val="FF0000"/>
                <w:sz w:val="24"/>
                <w:szCs w:val="24"/>
              </w:rPr>
            </w:pPr>
          </w:p>
          <w:p w14:paraId="26E04FF0" w14:textId="77777777" w:rsidR="00BA7A20" w:rsidRPr="00D73845" w:rsidRDefault="00BA7A20" w:rsidP="00BA7A20">
            <w:pPr>
              <w:rPr>
                <w:rFonts w:ascii="Times New Roman" w:hAnsi="Times New Roman" w:cs="Times New Roman"/>
                <w:b/>
                <w:bCs/>
                <w:sz w:val="24"/>
                <w:szCs w:val="24"/>
              </w:rPr>
            </w:pPr>
            <w:r w:rsidRPr="00D73845">
              <w:rPr>
                <w:rFonts w:ascii="Times New Roman" w:hAnsi="Times New Roman" w:cs="Times New Roman"/>
                <w:b/>
                <w:bCs/>
                <w:sz w:val="24"/>
                <w:szCs w:val="24"/>
              </w:rPr>
              <w:t>Inputs</w:t>
            </w:r>
            <w:r>
              <w:rPr>
                <w:rFonts w:ascii="Times New Roman" w:hAnsi="Times New Roman" w:cs="Times New Roman"/>
                <w:b/>
                <w:bCs/>
                <w:sz w:val="24"/>
                <w:szCs w:val="24"/>
              </w:rPr>
              <w:t xml:space="preserve"> </w:t>
            </w:r>
            <w:r w:rsidRPr="00EA611B">
              <w:rPr>
                <w:rFonts w:ascii="Times New Roman" w:eastAsia="Times New Roman" w:hAnsi="Times New Roman" w:cs="Times New Roman"/>
                <w:i/>
                <w:iCs/>
                <w:color w:val="0070C0"/>
                <w:sz w:val="24"/>
                <w:szCs w:val="24"/>
              </w:rPr>
              <w:t>(resource and time requirements</w:t>
            </w:r>
            <w:r>
              <w:rPr>
                <w:rFonts w:ascii="Times New Roman" w:eastAsia="Times New Roman" w:hAnsi="Times New Roman" w:cs="Times New Roman"/>
                <w:i/>
                <w:iCs/>
                <w:color w:val="0070C0"/>
                <w:sz w:val="24"/>
                <w:szCs w:val="24"/>
              </w:rPr>
              <w:t>)</w:t>
            </w:r>
            <w:r w:rsidRPr="00D73845">
              <w:rPr>
                <w:rFonts w:ascii="Times New Roman" w:hAnsi="Times New Roman" w:cs="Times New Roman"/>
                <w:b/>
                <w:bCs/>
                <w:sz w:val="24"/>
                <w:szCs w:val="24"/>
              </w:rPr>
              <w:t>:</w:t>
            </w:r>
          </w:p>
          <w:p w14:paraId="066770EC" w14:textId="77777777" w:rsidR="00BA7A20" w:rsidRPr="00D73845" w:rsidRDefault="00BA7A20" w:rsidP="009135E1">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15A9E741" w14:textId="4BEDB4CD" w:rsidR="00BA7A20" w:rsidRPr="00B76ED2" w:rsidRDefault="00BA7A20" w:rsidP="009135E1">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2196408" w14:textId="77777777" w:rsidR="00BA7A20" w:rsidRPr="00D73845" w:rsidRDefault="00BA7A20" w:rsidP="00BA7A20">
            <w:pPr>
              <w:pStyle w:val="ListParagraph"/>
              <w:rPr>
                <w:rFonts w:ascii="Times New Roman" w:eastAsia="Times New Roman" w:hAnsi="Times New Roman" w:cs="Times New Roman"/>
                <w:color w:val="FF0000"/>
                <w:sz w:val="24"/>
                <w:szCs w:val="24"/>
              </w:rPr>
            </w:pPr>
          </w:p>
          <w:p w14:paraId="131F6252" w14:textId="77777777" w:rsidR="00BA7A20" w:rsidRPr="00D73845" w:rsidRDefault="00BA7A20" w:rsidP="00BA7A20">
            <w:pPr>
              <w:rPr>
                <w:rFonts w:ascii="Times New Roman" w:hAnsi="Times New Roman" w:cs="Times New Roman"/>
                <w:b/>
                <w:bCs/>
                <w:sz w:val="24"/>
                <w:szCs w:val="24"/>
              </w:rPr>
            </w:pPr>
            <w:r w:rsidRPr="00D73845">
              <w:rPr>
                <w:rFonts w:ascii="Times New Roman" w:hAnsi="Times New Roman" w:cs="Times New Roman"/>
                <w:b/>
                <w:bCs/>
                <w:sz w:val="24"/>
                <w:szCs w:val="24"/>
              </w:rPr>
              <w:t>Outputs</w:t>
            </w:r>
            <w:r>
              <w:rPr>
                <w:rFonts w:ascii="Times New Roman" w:hAnsi="Times New Roman" w:cs="Times New Roman"/>
                <w:b/>
                <w:bCs/>
                <w:sz w:val="24"/>
                <w:szCs w:val="24"/>
              </w:rPr>
              <w:t xml:space="preserve"> </w:t>
            </w:r>
            <w:r w:rsidRPr="00DA0BD2">
              <w:rPr>
                <w:rFonts w:ascii="Times New Roman" w:eastAsia="Times New Roman" w:hAnsi="Times New Roman" w:cs="Times New Roman"/>
                <w:i/>
                <w:iCs/>
                <w:color w:val="0070C0"/>
                <w:sz w:val="24"/>
                <w:szCs w:val="24"/>
              </w:rPr>
              <w:t>(actions completed and/or items produced)</w:t>
            </w:r>
            <w:r w:rsidRPr="00D73845">
              <w:rPr>
                <w:rFonts w:ascii="Times New Roman" w:hAnsi="Times New Roman" w:cs="Times New Roman"/>
                <w:b/>
                <w:bCs/>
                <w:sz w:val="24"/>
                <w:szCs w:val="24"/>
              </w:rPr>
              <w:t>:</w:t>
            </w:r>
          </w:p>
          <w:p w14:paraId="360BAE58" w14:textId="77777777" w:rsidR="00BA7A20" w:rsidRPr="00D73845" w:rsidRDefault="00BA7A20" w:rsidP="009135E1">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792C358A" w14:textId="77777777" w:rsidR="00BA7A20" w:rsidRPr="00D73845" w:rsidRDefault="00BA7A20" w:rsidP="009135E1">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00EEB97" w14:textId="6347B184" w:rsidR="00BA7A20" w:rsidRPr="00B76ED2" w:rsidRDefault="00BA7A20" w:rsidP="00B76ED2">
            <w:pPr>
              <w:rPr>
                <w:rFonts w:ascii="Times New Roman" w:eastAsia="Times New Roman" w:hAnsi="Times New Roman" w:cs="Times New Roman"/>
                <w:color w:val="FF0000"/>
                <w:sz w:val="24"/>
                <w:szCs w:val="24"/>
              </w:rPr>
            </w:pPr>
          </w:p>
          <w:p w14:paraId="4770CE75" w14:textId="77777777" w:rsidR="00BA7A20" w:rsidRPr="00D73845" w:rsidRDefault="00BA7A20" w:rsidP="00BA7A20">
            <w:pPr>
              <w:autoSpaceDE w:val="0"/>
              <w:autoSpaceDN w:val="0"/>
              <w:adjustRightInd w:val="0"/>
              <w:spacing w:before="240"/>
              <w:contextualSpacing/>
              <w:jc w:val="both"/>
              <w:rPr>
                <w:rFonts w:ascii="Times New Roman" w:hAnsi="Times New Roman" w:cs="Times New Roman"/>
                <w:sz w:val="24"/>
                <w:szCs w:val="24"/>
              </w:rPr>
            </w:pPr>
            <w:r w:rsidRPr="00D73845">
              <w:rPr>
                <w:rFonts w:ascii="Times New Roman" w:hAnsi="Times New Roman" w:cs="Times New Roman"/>
                <w:sz w:val="24"/>
                <w:szCs w:val="24"/>
              </w:rPr>
              <w:t>Data should be disaggregated as follows:</w:t>
            </w:r>
          </w:p>
          <w:p w14:paraId="4DAD26BC" w14:textId="77777777" w:rsidR="00BA7A20" w:rsidRPr="00D73845" w:rsidRDefault="00BA7A20" w:rsidP="009135E1">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C738DAA" w14:textId="64BC4E3C" w:rsidR="00BA7A20" w:rsidRPr="00B76ED2" w:rsidRDefault="00BA7A20" w:rsidP="009135E1">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380E75AB" w14:textId="77777777" w:rsidR="00BA7A20" w:rsidRPr="00D73845" w:rsidRDefault="00BA7A20" w:rsidP="00BA7A20">
            <w:pPr>
              <w:rPr>
                <w:rFonts w:ascii="Times New Roman" w:hAnsi="Times New Roman" w:cs="Times New Roman"/>
                <w:sz w:val="24"/>
                <w:szCs w:val="24"/>
              </w:rPr>
            </w:pPr>
          </w:p>
          <w:p w14:paraId="1DC502D4" w14:textId="77777777" w:rsidR="00BA7A20" w:rsidRPr="00D73845" w:rsidRDefault="00BA7A20" w:rsidP="00BA7A20">
            <w:pPr>
              <w:rPr>
                <w:rFonts w:ascii="Times New Roman" w:hAnsi="Times New Roman" w:cs="Times New Roman"/>
                <w:b/>
                <w:bCs/>
                <w:sz w:val="24"/>
                <w:szCs w:val="24"/>
              </w:rPr>
            </w:pPr>
            <w:r w:rsidRPr="00D73845">
              <w:rPr>
                <w:rFonts w:ascii="Times New Roman" w:hAnsi="Times New Roman" w:cs="Times New Roman"/>
                <w:b/>
                <w:bCs/>
                <w:sz w:val="24"/>
                <w:szCs w:val="24"/>
              </w:rPr>
              <w:t>Targets</w:t>
            </w:r>
            <w:r>
              <w:rPr>
                <w:rFonts w:ascii="Times New Roman" w:hAnsi="Times New Roman" w:cs="Times New Roman"/>
                <w:b/>
                <w:bCs/>
                <w:sz w:val="24"/>
                <w:szCs w:val="24"/>
              </w:rPr>
              <w:t xml:space="preserve"> </w:t>
            </w:r>
            <w:r w:rsidRPr="00DA0BD2">
              <w:rPr>
                <w:rFonts w:ascii="Times New Roman" w:hAnsi="Times New Roman" w:cs="Times New Roman"/>
                <w:i/>
                <w:iCs/>
                <w:color w:val="0070C0"/>
                <w:sz w:val="24"/>
                <w:szCs w:val="24"/>
              </w:rPr>
              <w:t>(measurable</w:t>
            </w:r>
            <w:r>
              <w:rPr>
                <w:rFonts w:ascii="Times New Roman" w:hAnsi="Times New Roman" w:cs="Times New Roman"/>
                <w:i/>
                <w:iCs/>
                <w:color w:val="0070C0"/>
                <w:sz w:val="24"/>
                <w:szCs w:val="24"/>
              </w:rPr>
              <w:t>; quarterly and/or other milestones</w:t>
            </w:r>
            <w:r w:rsidRPr="00DA0BD2">
              <w:rPr>
                <w:rFonts w:ascii="Times New Roman" w:hAnsi="Times New Roman" w:cs="Times New Roman"/>
                <w:i/>
                <w:iCs/>
                <w:color w:val="0070C0"/>
                <w:sz w:val="24"/>
                <w:szCs w:val="24"/>
              </w:rPr>
              <w:t>)</w:t>
            </w:r>
            <w:r w:rsidRPr="001550E9">
              <w:rPr>
                <w:rFonts w:ascii="Times New Roman" w:hAnsi="Times New Roman" w:cs="Times New Roman"/>
                <w:b/>
                <w:bCs/>
                <w:sz w:val="24"/>
                <w:szCs w:val="24"/>
              </w:rPr>
              <w:t>:</w:t>
            </w:r>
          </w:p>
          <w:p w14:paraId="2A0A5376" w14:textId="77777777" w:rsidR="00BA7A20" w:rsidRPr="00D73845" w:rsidRDefault="00BA7A20" w:rsidP="009135E1">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0A2537B3" w14:textId="4CF69A83" w:rsidR="00BA7A20" w:rsidRPr="00B76ED2" w:rsidRDefault="00BA7A20" w:rsidP="009135E1">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50D68147" w14:textId="77777777" w:rsidR="00BA7A20" w:rsidRPr="00D73845" w:rsidRDefault="00BA7A20" w:rsidP="00BA7A20">
            <w:pPr>
              <w:rPr>
                <w:rFonts w:ascii="Times New Roman" w:hAnsi="Times New Roman" w:cs="Times New Roman"/>
                <w:sz w:val="24"/>
                <w:szCs w:val="24"/>
              </w:rPr>
            </w:pPr>
          </w:p>
          <w:p w14:paraId="502A63EC" w14:textId="77777777" w:rsidR="00BA7A20" w:rsidRPr="00D73845" w:rsidRDefault="00BA7A20" w:rsidP="00BA7A20">
            <w:pPr>
              <w:rPr>
                <w:rFonts w:ascii="Times New Roman" w:hAnsi="Times New Roman" w:cs="Times New Roman"/>
                <w:b/>
                <w:bCs/>
                <w:sz w:val="24"/>
                <w:szCs w:val="24"/>
              </w:rPr>
            </w:pPr>
            <w:r w:rsidRPr="00D73845">
              <w:rPr>
                <w:rFonts w:ascii="Times New Roman" w:hAnsi="Times New Roman" w:cs="Times New Roman"/>
                <w:b/>
                <w:bCs/>
                <w:sz w:val="24"/>
                <w:szCs w:val="24"/>
              </w:rPr>
              <w:t>Outcomes</w:t>
            </w:r>
            <w:r>
              <w:rPr>
                <w:rFonts w:ascii="Times New Roman" w:hAnsi="Times New Roman" w:cs="Times New Roman"/>
                <w:b/>
                <w:bCs/>
                <w:sz w:val="24"/>
                <w:szCs w:val="24"/>
              </w:rPr>
              <w:t xml:space="preserve"> </w:t>
            </w:r>
            <w:r w:rsidRPr="00AA7526">
              <w:rPr>
                <w:i/>
                <w:iCs/>
                <w:color w:val="0070C0"/>
              </w:rPr>
              <w:t>(</w:t>
            </w:r>
            <w:r w:rsidRPr="00AA7526">
              <w:rPr>
                <w:rFonts w:ascii="Times New Roman" w:hAnsi="Times New Roman" w:cs="Times New Roman"/>
                <w:i/>
                <w:iCs/>
                <w:color w:val="0070C0"/>
                <w:sz w:val="24"/>
                <w:szCs w:val="24"/>
              </w:rPr>
              <w:t>results or changes caused by these activities)</w:t>
            </w:r>
            <w:r w:rsidRPr="00D73845">
              <w:rPr>
                <w:rFonts w:ascii="Times New Roman" w:hAnsi="Times New Roman" w:cs="Times New Roman"/>
                <w:b/>
                <w:bCs/>
                <w:sz w:val="24"/>
                <w:szCs w:val="24"/>
              </w:rPr>
              <w:t>:</w:t>
            </w:r>
          </w:p>
          <w:p w14:paraId="05483A7E" w14:textId="77777777" w:rsidR="00BA7A20" w:rsidRPr="00D73845" w:rsidRDefault="00BA7A20" w:rsidP="009135E1">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624C69E8" w14:textId="5E85ABC5" w:rsidR="00BA7A20" w:rsidRPr="00B76ED2" w:rsidRDefault="00BA7A20" w:rsidP="009135E1">
            <w:pPr>
              <w:pStyle w:val="ListParagraph"/>
              <w:numPr>
                <w:ilvl w:val="0"/>
                <w:numId w:val="10"/>
              </w:numPr>
              <w:rPr>
                <w:rFonts w:ascii="Times New Roman" w:eastAsia="Times New Roman" w:hAnsi="Times New Roman" w:cs="Times New Roman"/>
                <w:color w:val="FF0000"/>
                <w:sz w:val="24"/>
                <w:szCs w:val="24"/>
              </w:rPr>
            </w:pPr>
            <w:r w:rsidRPr="00D73845">
              <w:rPr>
                <w:rFonts w:ascii="Times New Roman" w:eastAsia="Times New Roman" w:hAnsi="Times New Roman" w:cs="Times New Roman"/>
                <w:color w:val="FF0000"/>
                <w:sz w:val="24"/>
                <w:szCs w:val="24"/>
              </w:rPr>
              <w:t>XXX</w:t>
            </w:r>
          </w:p>
          <w:p w14:paraId="582BDFE5" w14:textId="77777777" w:rsidR="00BA7A20" w:rsidRPr="00EA611B" w:rsidRDefault="00BA7A20" w:rsidP="00BA7A20">
            <w:pPr>
              <w:rPr>
                <w:rFonts w:ascii="Times New Roman" w:eastAsia="Times New Roman" w:hAnsi="Times New Roman" w:cs="Times New Roman"/>
                <w:i/>
                <w:iCs/>
                <w:color w:val="FF0000"/>
                <w:sz w:val="24"/>
                <w:szCs w:val="24"/>
              </w:rPr>
            </w:pPr>
          </w:p>
        </w:tc>
      </w:tr>
      <w:tr w:rsidR="005A4047" w:rsidRPr="00D73845" w14:paraId="529FE322" w14:textId="77777777" w:rsidTr="00746F12">
        <w:trPr>
          <w:trHeight w:val="720"/>
        </w:trPr>
        <w:tc>
          <w:tcPr>
            <w:tcW w:w="3235" w:type="dxa"/>
          </w:tcPr>
          <w:p w14:paraId="25D4443C" w14:textId="5A7E03D2" w:rsidR="005A4047" w:rsidRPr="00D73845" w:rsidRDefault="005A4047" w:rsidP="005A4047">
            <w:pPr>
              <w:rPr>
                <w:rFonts w:ascii="Times New Roman" w:hAnsi="Times New Roman" w:cs="Times New Roman"/>
                <w:b/>
                <w:sz w:val="24"/>
                <w:szCs w:val="24"/>
              </w:rPr>
            </w:pPr>
            <w:r>
              <w:rPr>
                <w:rFonts w:ascii="Times New Roman" w:hAnsi="Times New Roman" w:cs="Times New Roman"/>
                <w:b/>
                <w:sz w:val="24"/>
                <w:szCs w:val="24"/>
              </w:rPr>
              <w:lastRenderedPageBreak/>
              <w:t>Sustainability</w:t>
            </w:r>
          </w:p>
        </w:tc>
        <w:tc>
          <w:tcPr>
            <w:tcW w:w="11250" w:type="dxa"/>
          </w:tcPr>
          <w:p w14:paraId="100A4D85" w14:textId="77777777" w:rsidR="005A4047" w:rsidRDefault="005A4047" w:rsidP="005A4047">
            <w:pPr>
              <w:rPr>
                <w:rFonts w:ascii="Times New Roman" w:hAnsi="Times New Roman" w:cs="Times New Roman"/>
                <w:i/>
                <w:iCs/>
                <w:color w:val="FF0000"/>
                <w:sz w:val="24"/>
                <w:szCs w:val="24"/>
              </w:rPr>
            </w:pPr>
            <w:r w:rsidRPr="00EA611B">
              <w:rPr>
                <w:rFonts w:ascii="Times New Roman" w:eastAsia="Times New Roman" w:hAnsi="Times New Roman" w:cs="Times New Roman"/>
                <w:i/>
                <w:iCs/>
                <w:color w:val="FF0000"/>
                <w:sz w:val="24"/>
                <w:szCs w:val="24"/>
              </w:rPr>
              <w:t>Applicant’s plan for continuing the program beyond the grant period, or the availability of other resources, if applicable. Include ways</w:t>
            </w:r>
            <w:r w:rsidRPr="00EA611B">
              <w:rPr>
                <w:rFonts w:ascii="Times New Roman" w:hAnsi="Times New Roman" w:cs="Times New Roman"/>
                <w:i/>
                <w:iCs/>
                <w:color w:val="FF0000"/>
                <w:sz w:val="24"/>
                <w:szCs w:val="24"/>
              </w:rPr>
              <w:t xml:space="preserve"> program activities will ensure sustainability.</w:t>
            </w:r>
          </w:p>
          <w:p w14:paraId="5B4A760E" w14:textId="60C566EC" w:rsidR="005A4047" w:rsidRPr="00D73845" w:rsidRDefault="005A4047" w:rsidP="005A4047">
            <w:pPr>
              <w:rPr>
                <w:rFonts w:ascii="Times New Roman" w:hAnsi="Times New Roman" w:cs="Times New Roman"/>
                <w:bCs/>
                <w:i/>
                <w:iCs/>
                <w:sz w:val="24"/>
                <w:szCs w:val="24"/>
              </w:rPr>
            </w:pPr>
          </w:p>
        </w:tc>
      </w:tr>
      <w:bookmarkEnd w:id="0"/>
    </w:tbl>
    <w:p w14:paraId="064DF8B5" w14:textId="5336FDBC" w:rsidR="00993355" w:rsidRPr="00805B63" w:rsidRDefault="00993355" w:rsidP="00D36C09">
      <w:pPr>
        <w:rPr>
          <w:rFonts w:ascii="Times New Roman" w:hAnsi="Times New Roman" w:cs="Times New Roman"/>
          <w:b/>
          <w:sz w:val="24"/>
          <w:szCs w:val="24"/>
        </w:rPr>
      </w:pPr>
    </w:p>
    <w:sectPr w:rsidR="00993355" w:rsidRPr="00805B63" w:rsidSect="00E379CB">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5BC05" w14:textId="77777777" w:rsidR="00547E51" w:rsidRDefault="00547E51" w:rsidP="004C500A">
      <w:pPr>
        <w:spacing w:after="0" w:line="240" w:lineRule="auto"/>
      </w:pPr>
      <w:r>
        <w:separator/>
      </w:r>
    </w:p>
  </w:endnote>
  <w:endnote w:type="continuationSeparator" w:id="0">
    <w:p w14:paraId="48088DF7" w14:textId="77777777" w:rsidR="00547E51" w:rsidRDefault="00547E51" w:rsidP="004C5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A0D6D" w14:textId="77777777" w:rsidR="00547E51" w:rsidRDefault="00547E51" w:rsidP="004C500A">
      <w:pPr>
        <w:spacing w:after="0" w:line="240" w:lineRule="auto"/>
      </w:pPr>
      <w:r>
        <w:separator/>
      </w:r>
    </w:p>
  </w:footnote>
  <w:footnote w:type="continuationSeparator" w:id="0">
    <w:p w14:paraId="2C4EBD01" w14:textId="77777777" w:rsidR="00547E51" w:rsidRDefault="00547E51" w:rsidP="004C50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45DC9"/>
    <w:multiLevelType w:val="hybridMultilevel"/>
    <w:tmpl w:val="764E3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334D8"/>
    <w:multiLevelType w:val="hybridMultilevel"/>
    <w:tmpl w:val="F27C0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84BCA"/>
    <w:multiLevelType w:val="hybridMultilevel"/>
    <w:tmpl w:val="7CE044AC"/>
    <w:lvl w:ilvl="0" w:tplc="C8D645DA">
      <w:start w:val="1"/>
      <w:numFmt w:val="bullet"/>
      <w:lvlText w:val=""/>
      <w:lvlJc w:val="left"/>
      <w:pPr>
        <w:ind w:left="720" w:hanging="360"/>
      </w:pPr>
      <w:rPr>
        <w:rFonts w:ascii="Symbol" w:hAnsi="Symbol" w:hint="default"/>
      </w:rPr>
    </w:lvl>
    <w:lvl w:ilvl="1" w:tplc="30B610C4">
      <w:start w:val="1"/>
      <w:numFmt w:val="bullet"/>
      <w:lvlText w:val="o"/>
      <w:lvlJc w:val="left"/>
      <w:pPr>
        <w:ind w:left="1440" w:hanging="360"/>
      </w:pPr>
      <w:rPr>
        <w:rFonts w:ascii="Courier New" w:hAnsi="Courier New" w:hint="default"/>
      </w:rPr>
    </w:lvl>
    <w:lvl w:ilvl="2" w:tplc="73D05530">
      <w:start w:val="1"/>
      <w:numFmt w:val="bullet"/>
      <w:lvlText w:val=""/>
      <w:lvlJc w:val="left"/>
      <w:pPr>
        <w:ind w:left="2160" w:hanging="360"/>
      </w:pPr>
      <w:rPr>
        <w:rFonts w:ascii="Wingdings" w:hAnsi="Wingdings" w:hint="default"/>
      </w:rPr>
    </w:lvl>
    <w:lvl w:ilvl="3" w:tplc="73B8FEBA">
      <w:start w:val="1"/>
      <w:numFmt w:val="bullet"/>
      <w:lvlText w:val=""/>
      <w:lvlJc w:val="left"/>
      <w:pPr>
        <w:ind w:left="2880" w:hanging="360"/>
      </w:pPr>
      <w:rPr>
        <w:rFonts w:ascii="Symbol" w:hAnsi="Symbol" w:hint="default"/>
      </w:rPr>
    </w:lvl>
    <w:lvl w:ilvl="4" w:tplc="C8923602">
      <w:start w:val="1"/>
      <w:numFmt w:val="bullet"/>
      <w:lvlText w:val="o"/>
      <w:lvlJc w:val="left"/>
      <w:pPr>
        <w:ind w:left="3600" w:hanging="360"/>
      </w:pPr>
      <w:rPr>
        <w:rFonts w:ascii="Courier New" w:hAnsi="Courier New" w:hint="default"/>
      </w:rPr>
    </w:lvl>
    <w:lvl w:ilvl="5" w:tplc="6714C7C6">
      <w:start w:val="1"/>
      <w:numFmt w:val="bullet"/>
      <w:lvlText w:val=""/>
      <w:lvlJc w:val="left"/>
      <w:pPr>
        <w:ind w:left="4320" w:hanging="360"/>
      </w:pPr>
      <w:rPr>
        <w:rFonts w:ascii="Wingdings" w:hAnsi="Wingdings" w:hint="default"/>
      </w:rPr>
    </w:lvl>
    <w:lvl w:ilvl="6" w:tplc="AF8E5DE2">
      <w:start w:val="1"/>
      <w:numFmt w:val="bullet"/>
      <w:lvlText w:val=""/>
      <w:lvlJc w:val="left"/>
      <w:pPr>
        <w:ind w:left="5040" w:hanging="360"/>
      </w:pPr>
      <w:rPr>
        <w:rFonts w:ascii="Symbol" w:hAnsi="Symbol" w:hint="default"/>
      </w:rPr>
    </w:lvl>
    <w:lvl w:ilvl="7" w:tplc="0736E102">
      <w:start w:val="1"/>
      <w:numFmt w:val="bullet"/>
      <w:lvlText w:val="o"/>
      <w:lvlJc w:val="left"/>
      <w:pPr>
        <w:ind w:left="5760" w:hanging="360"/>
      </w:pPr>
      <w:rPr>
        <w:rFonts w:ascii="Courier New" w:hAnsi="Courier New" w:hint="default"/>
      </w:rPr>
    </w:lvl>
    <w:lvl w:ilvl="8" w:tplc="A9464EFA">
      <w:start w:val="1"/>
      <w:numFmt w:val="bullet"/>
      <w:lvlText w:val=""/>
      <w:lvlJc w:val="left"/>
      <w:pPr>
        <w:ind w:left="6480" w:hanging="360"/>
      </w:pPr>
      <w:rPr>
        <w:rFonts w:ascii="Wingdings" w:hAnsi="Wingdings" w:hint="default"/>
      </w:rPr>
    </w:lvl>
  </w:abstractNum>
  <w:abstractNum w:abstractNumId="3" w15:restartNumberingAfterBreak="0">
    <w:nsid w:val="19BD2406"/>
    <w:multiLevelType w:val="hybridMultilevel"/>
    <w:tmpl w:val="7B62F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E4BAD"/>
    <w:multiLevelType w:val="hybridMultilevel"/>
    <w:tmpl w:val="CDFCC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9B1871"/>
    <w:multiLevelType w:val="hybridMultilevel"/>
    <w:tmpl w:val="9B84B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C2695"/>
    <w:multiLevelType w:val="hybridMultilevel"/>
    <w:tmpl w:val="D738F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020B06"/>
    <w:multiLevelType w:val="hybridMultilevel"/>
    <w:tmpl w:val="4C0E1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1BBB0B"/>
    <w:multiLevelType w:val="hybridMultilevel"/>
    <w:tmpl w:val="34AC2A08"/>
    <w:lvl w:ilvl="0" w:tplc="EC180302">
      <w:start w:val="1"/>
      <w:numFmt w:val="bullet"/>
      <w:lvlText w:val=""/>
      <w:lvlJc w:val="left"/>
      <w:pPr>
        <w:ind w:left="720" w:hanging="360"/>
      </w:pPr>
      <w:rPr>
        <w:rFonts w:ascii="Symbol" w:hAnsi="Symbol" w:hint="default"/>
      </w:rPr>
    </w:lvl>
    <w:lvl w:ilvl="1" w:tplc="D4AC8CC6">
      <w:start w:val="1"/>
      <w:numFmt w:val="bullet"/>
      <w:lvlText w:val="o"/>
      <w:lvlJc w:val="left"/>
      <w:pPr>
        <w:ind w:left="1440" w:hanging="360"/>
      </w:pPr>
      <w:rPr>
        <w:rFonts w:ascii="Courier New" w:hAnsi="Courier New" w:hint="default"/>
      </w:rPr>
    </w:lvl>
    <w:lvl w:ilvl="2" w:tplc="0BB47D26">
      <w:start w:val="1"/>
      <w:numFmt w:val="bullet"/>
      <w:lvlText w:val=""/>
      <w:lvlJc w:val="left"/>
      <w:pPr>
        <w:ind w:left="2160" w:hanging="360"/>
      </w:pPr>
      <w:rPr>
        <w:rFonts w:ascii="Wingdings" w:hAnsi="Wingdings" w:hint="default"/>
      </w:rPr>
    </w:lvl>
    <w:lvl w:ilvl="3" w:tplc="BA3AE650">
      <w:start w:val="1"/>
      <w:numFmt w:val="bullet"/>
      <w:lvlText w:val=""/>
      <w:lvlJc w:val="left"/>
      <w:pPr>
        <w:ind w:left="2880" w:hanging="360"/>
      </w:pPr>
      <w:rPr>
        <w:rFonts w:ascii="Symbol" w:hAnsi="Symbol" w:hint="default"/>
      </w:rPr>
    </w:lvl>
    <w:lvl w:ilvl="4" w:tplc="189A3AEA">
      <w:start w:val="1"/>
      <w:numFmt w:val="bullet"/>
      <w:lvlText w:val="o"/>
      <w:lvlJc w:val="left"/>
      <w:pPr>
        <w:ind w:left="3600" w:hanging="360"/>
      </w:pPr>
      <w:rPr>
        <w:rFonts w:ascii="Courier New" w:hAnsi="Courier New" w:hint="default"/>
      </w:rPr>
    </w:lvl>
    <w:lvl w:ilvl="5" w:tplc="9BC45E8A">
      <w:start w:val="1"/>
      <w:numFmt w:val="bullet"/>
      <w:lvlText w:val=""/>
      <w:lvlJc w:val="left"/>
      <w:pPr>
        <w:ind w:left="4320" w:hanging="360"/>
      </w:pPr>
      <w:rPr>
        <w:rFonts w:ascii="Wingdings" w:hAnsi="Wingdings" w:hint="default"/>
      </w:rPr>
    </w:lvl>
    <w:lvl w:ilvl="6" w:tplc="6DA85876">
      <w:start w:val="1"/>
      <w:numFmt w:val="bullet"/>
      <w:lvlText w:val=""/>
      <w:lvlJc w:val="left"/>
      <w:pPr>
        <w:ind w:left="5040" w:hanging="360"/>
      </w:pPr>
      <w:rPr>
        <w:rFonts w:ascii="Symbol" w:hAnsi="Symbol" w:hint="default"/>
      </w:rPr>
    </w:lvl>
    <w:lvl w:ilvl="7" w:tplc="2196E7A2">
      <w:start w:val="1"/>
      <w:numFmt w:val="bullet"/>
      <w:lvlText w:val="o"/>
      <w:lvlJc w:val="left"/>
      <w:pPr>
        <w:ind w:left="5760" w:hanging="360"/>
      </w:pPr>
      <w:rPr>
        <w:rFonts w:ascii="Courier New" w:hAnsi="Courier New" w:hint="default"/>
      </w:rPr>
    </w:lvl>
    <w:lvl w:ilvl="8" w:tplc="B5D68A9C">
      <w:start w:val="1"/>
      <w:numFmt w:val="bullet"/>
      <w:lvlText w:val=""/>
      <w:lvlJc w:val="left"/>
      <w:pPr>
        <w:ind w:left="6480" w:hanging="360"/>
      </w:pPr>
      <w:rPr>
        <w:rFonts w:ascii="Wingdings" w:hAnsi="Wingdings" w:hint="default"/>
      </w:rPr>
    </w:lvl>
  </w:abstractNum>
  <w:abstractNum w:abstractNumId="9" w15:restartNumberingAfterBreak="0">
    <w:nsid w:val="4EF978E2"/>
    <w:multiLevelType w:val="hybridMultilevel"/>
    <w:tmpl w:val="047C5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F6067F0"/>
    <w:multiLevelType w:val="hybridMultilevel"/>
    <w:tmpl w:val="498AB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6D3D6A"/>
    <w:multiLevelType w:val="hybridMultilevel"/>
    <w:tmpl w:val="98D21F5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76F5B20"/>
    <w:multiLevelType w:val="hybridMultilevel"/>
    <w:tmpl w:val="06868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925405"/>
    <w:multiLevelType w:val="hybridMultilevel"/>
    <w:tmpl w:val="62D61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C71B79"/>
    <w:multiLevelType w:val="hybridMultilevel"/>
    <w:tmpl w:val="5E9AB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36406A"/>
    <w:multiLevelType w:val="hybridMultilevel"/>
    <w:tmpl w:val="A3403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1113C1"/>
    <w:multiLevelType w:val="hybridMultilevel"/>
    <w:tmpl w:val="158E6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7916062">
    <w:abstractNumId w:val="16"/>
  </w:num>
  <w:num w:numId="2" w16cid:durableId="1734891651">
    <w:abstractNumId w:val="14"/>
  </w:num>
  <w:num w:numId="3" w16cid:durableId="1087187471">
    <w:abstractNumId w:val="6"/>
  </w:num>
  <w:num w:numId="4" w16cid:durableId="1190486194">
    <w:abstractNumId w:val="11"/>
  </w:num>
  <w:num w:numId="5" w16cid:durableId="1701316992">
    <w:abstractNumId w:val="10"/>
  </w:num>
  <w:num w:numId="6" w16cid:durableId="713306638">
    <w:abstractNumId w:val="15"/>
  </w:num>
  <w:num w:numId="7" w16cid:durableId="194121506">
    <w:abstractNumId w:val="1"/>
  </w:num>
  <w:num w:numId="8" w16cid:durableId="67309517">
    <w:abstractNumId w:val="3"/>
  </w:num>
  <w:num w:numId="9" w16cid:durableId="2060129744">
    <w:abstractNumId w:val="12"/>
  </w:num>
  <w:num w:numId="10" w16cid:durableId="2112817107">
    <w:abstractNumId w:val="4"/>
  </w:num>
  <w:num w:numId="11" w16cid:durableId="2000961217">
    <w:abstractNumId w:val="7"/>
  </w:num>
  <w:num w:numId="12" w16cid:durableId="1220440767">
    <w:abstractNumId w:val="0"/>
  </w:num>
  <w:num w:numId="13" w16cid:durableId="410585364">
    <w:abstractNumId w:val="9"/>
  </w:num>
  <w:num w:numId="14" w16cid:durableId="962150191">
    <w:abstractNumId w:val="8"/>
  </w:num>
  <w:num w:numId="15" w16cid:durableId="307436828">
    <w:abstractNumId w:val="13"/>
  </w:num>
  <w:num w:numId="16" w16cid:durableId="135420611">
    <w:abstractNumId w:val="2"/>
  </w:num>
  <w:num w:numId="17" w16cid:durableId="21366062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00A"/>
    <w:rsid w:val="0000368B"/>
    <w:rsid w:val="000049B0"/>
    <w:rsid w:val="00033BA2"/>
    <w:rsid w:val="000517CF"/>
    <w:rsid w:val="000638B9"/>
    <w:rsid w:val="0007758A"/>
    <w:rsid w:val="000974A6"/>
    <w:rsid w:val="000A5801"/>
    <w:rsid w:val="000B3A73"/>
    <w:rsid w:val="000C4CD6"/>
    <w:rsid w:val="000E3722"/>
    <w:rsid w:val="000F109C"/>
    <w:rsid w:val="00101799"/>
    <w:rsid w:val="0010741B"/>
    <w:rsid w:val="001216C7"/>
    <w:rsid w:val="0012511B"/>
    <w:rsid w:val="00125227"/>
    <w:rsid w:val="00143F1B"/>
    <w:rsid w:val="00151895"/>
    <w:rsid w:val="001549A3"/>
    <w:rsid w:val="001550E9"/>
    <w:rsid w:val="001A1030"/>
    <w:rsid w:val="001D5DAF"/>
    <w:rsid w:val="001F4E13"/>
    <w:rsid w:val="001F6478"/>
    <w:rsid w:val="00201E80"/>
    <w:rsid w:val="002054E7"/>
    <w:rsid w:val="002200D1"/>
    <w:rsid w:val="00225AE7"/>
    <w:rsid w:val="00233091"/>
    <w:rsid w:val="00256E44"/>
    <w:rsid w:val="00260490"/>
    <w:rsid w:val="0026648B"/>
    <w:rsid w:val="0027183D"/>
    <w:rsid w:val="00280426"/>
    <w:rsid w:val="00290BA8"/>
    <w:rsid w:val="00291896"/>
    <w:rsid w:val="002964EF"/>
    <w:rsid w:val="002B74CB"/>
    <w:rsid w:val="002B7AB2"/>
    <w:rsid w:val="002D4FBA"/>
    <w:rsid w:val="002F1BFB"/>
    <w:rsid w:val="00311168"/>
    <w:rsid w:val="00314A96"/>
    <w:rsid w:val="00316523"/>
    <w:rsid w:val="00316BB6"/>
    <w:rsid w:val="00326B14"/>
    <w:rsid w:val="00354329"/>
    <w:rsid w:val="00361C3D"/>
    <w:rsid w:val="00365CA2"/>
    <w:rsid w:val="00374C1F"/>
    <w:rsid w:val="00395518"/>
    <w:rsid w:val="003B0F42"/>
    <w:rsid w:val="003C4CB3"/>
    <w:rsid w:val="003D3238"/>
    <w:rsid w:val="003E0B19"/>
    <w:rsid w:val="003E0CBC"/>
    <w:rsid w:val="003E4AF3"/>
    <w:rsid w:val="003F7864"/>
    <w:rsid w:val="00401596"/>
    <w:rsid w:val="00417047"/>
    <w:rsid w:val="00431CEA"/>
    <w:rsid w:val="004366CA"/>
    <w:rsid w:val="004612FA"/>
    <w:rsid w:val="00473A22"/>
    <w:rsid w:val="004B7C13"/>
    <w:rsid w:val="004C500A"/>
    <w:rsid w:val="004D41C7"/>
    <w:rsid w:val="004D51E8"/>
    <w:rsid w:val="004F4934"/>
    <w:rsid w:val="004F7BEE"/>
    <w:rsid w:val="00512BF0"/>
    <w:rsid w:val="0052240E"/>
    <w:rsid w:val="00534191"/>
    <w:rsid w:val="00545752"/>
    <w:rsid w:val="00547E51"/>
    <w:rsid w:val="00554E80"/>
    <w:rsid w:val="0055622E"/>
    <w:rsid w:val="005815F1"/>
    <w:rsid w:val="005A4047"/>
    <w:rsid w:val="005B2F7C"/>
    <w:rsid w:val="005B61B9"/>
    <w:rsid w:val="005F4088"/>
    <w:rsid w:val="00626E9E"/>
    <w:rsid w:val="00650194"/>
    <w:rsid w:val="00667DF3"/>
    <w:rsid w:val="00671A56"/>
    <w:rsid w:val="00677426"/>
    <w:rsid w:val="0068391D"/>
    <w:rsid w:val="00685280"/>
    <w:rsid w:val="00697AF2"/>
    <w:rsid w:val="006A694E"/>
    <w:rsid w:val="006C02B9"/>
    <w:rsid w:val="006C6040"/>
    <w:rsid w:val="00700303"/>
    <w:rsid w:val="00700DF4"/>
    <w:rsid w:val="00712496"/>
    <w:rsid w:val="0073791F"/>
    <w:rsid w:val="00745772"/>
    <w:rsid w:val="00746F12"/>
    <w:rsid w:val="0075154E"/>
    <w:rsid w:val="007601D1"/>
    <w:rsid w:val="007764C9"/>
    <w:rsid w:val="007862D0"/>
    <w:rsid w:val="00791848"/>
    <w:rsid w:val="007A0618"/>
    <w:rsid w:val="007A6209"/>
    <w:rsid w:val="007C5972"/>
    <w:rsid w:val="007D266E"/>
    <w:rsid w:val="007E707E"/>
    <w:rsid w:val="007F0F41"/>
    <w:rsid w:val="007F0FFB"/>
    <w:rsid w:val="007F7FE6"/>
    <w:rsid w:val="00805B63"/>
    <w:rsid w:val="0081026A"/>
    <w:rsid w:val="00812449"/>
    <w:rsid w:val="00813718"/>
    <w:rsid w:val="00820066"/>
    <w:rsid w:val="00836283"/>
    <w:rsid w:val="00845726"/>
    <w:rsid w:val="00871503"/>
    <w:rsid w:val="00891C51"/>
    <w:rsid w:val="008A509F"/>
    <w:rsid w:val="008A77A0"/>
    <w:rsid w:val="008C38A2"/>
    <w:rsid w:val="008E6805"/>
    <w:rsid w:val="00910A62"/>
    <w:rsid w:val="009135E1"/>
    <w:rsid w:val="00977161"/>
    <w:rsid w:val="0099073B"/>
    <w:rsid w:val="00993355"/>
    <w:rsid w:val="009948E9"/>
    <w:rsid w:val="009E41D6"/>
    <w:rsid w:val="009F098F"/>
    <w:rsid w:val="00A16C1E"/>
    <w:rsid w:val="00A24DFE"/>
    <w:rsid w:val="00A26A49"/>
    <w:rsid w:val="00A31BD4"/>
    <w:rsid w:val="00A35DE8"/>
    <w:rsid w:val="00A42242"/>
    <w:rsid w:val="00A67D2D"/>
    <w:rsid w:val="00A81070"/>
    <w:rsid w:val="00A9424D"/>
    <w:rsid w:val="00AA7526"/>
    <w:rsid w:val="00AA78AC"/>
    <w:rsid w:val="00AB33B6"/>
    <w:rsid w:val="00AC5BD7"/>
    <w:rsid w:val="00AD335A"/>
    <w:rsid w:val="00AD5C0B"/>
    <w:rsid w:val="00AF2F31"/>
    <w:rsid w:val="00B026AB"/>
    <w:rsid w:val="00B06561"/>
    <w:rsid w:val="00B1544B"/>
    <w:rsid w:val="00B327C3"/>
    <w:rsid w:val="00B3491B"/>
    <w:rsid w:val="00B43509"/>
    <w:rsid w:val="00B47047"/>
    <w:rsid w:val="00B50B74"/>
    <w:rsid w:val="00B54ACD"/>
    <w:rsid w:val="00B6095E"/>
    <w:rsid w:val="00B76ED2"/>
    <w:rsid w:val="00BA53A0"/>
    <w:rsid w:val="00BA616A"/>
    <w:rsid w:val="00BA7A20"/>
    <w:rsid w:val="00BA7D49"/>
    <w:rsid w:val="00BD11D6"/>
    <w:rsid w:val="00BD1AA7"/>
    <w:rsid w:val="00BE4153"/>
    <w:rsid w:val="00C150BB"/>
    <w:rsid w:val="00C246FC"/>
    <w:rsid w:val="00C303DC"/>
    <w:rsid w:val="00C41A80"/>
    <w:rsid w:val="00C53081"/>
    <w:rsid w:val="00C5780D"/>
    <w:rsid w:val="00C61741"/>
    <w:rsid w:val="00C70133"/>
    <w:rsid w:val="00C7197F"/>
    <w:rsid w:val="00C82513"/>
    <w:rsid w:val="00CC14A2"/>
    <w:rsid w:val="00CC19B0"/>
    <w:rsid w:val="00CD4227"/>
    <w:rsid w:val="00CE755D"/>
    <w:rsid w:val="00CE7BD1"/>
    <w:rsid w:val="00D121B3"/>
    <w:rsid w:val="00D137CB"/>
    <w:rsid w:val="00D14A5D"/>
    <w:rsid w:val="00D215BE"/>
    <w:rsid w:val="00D24AD3"/>
    <w:rsid w:val="00D36C09"/>
    <w:rsid w:val="00D449C1"/>
    <w:rsid w:val="00D46317"/>
    <w:rsid w:val="00D65C6F"/>
    <w:rsid w:val="00D73845"/>
    <w:rsid w:val="00D93471"/>
    <w:rsid w:val="00DA0BD2"/>
    <w:rsid w:val="00DA1702"/>
    <w:rsid w:val="00DA3773"/>
    <w:rsid w:val="00DA72D8"/>
    <w:rsid w:val="00DB7E11"/>
    <w:rsid w:val="00DC11D0"/>
    <w:rsid w:val="00DD036F"/>
    <w:rsid w:val="00DD73B0"/>
    <w:rsid w:val="00DE0174"/>
    <w:rsid w:val="00DE673D"/>
    <w:rsid w:val="00E05CDE"/>
    <w:rsid w:val="00E078E9"/>
    <w:rsid w:val="00E14BFF"/>
    <w:rsid w:val="00E334F0"/>
    <w:rsid w:val="00E379CB"/>
    <w:rsid w:val="00E7124F"/>
    <w:rsid w:val="00E72FFE"/>
    <w:rsid w:val="00E8397F"/>
    <w:rsid w:val="00E86B0C"/>
    <w:rsid w:val="00E927F8"/>
    <w:rsid w:val="00EA2CFE"/>
    <w:rsid w:val="00EA381D"/>
    <w:rsid w:val="00EB6E4C"/>
    <w:rsid w:val="00EC36F0"/>
    <w:rsid w:val="00EE0A84"/>
    <w:rsid w:val="00EE3C7A"/>
    <w:rsid w:val="00EE3C87"/>
    <w:rsid w:val="00EF4C1B"/>
    <w:rsid w:val="00F0641E"/>
    <w:rsid w:val="00F23E20"/>
    <w:rsid w:val="00F3317A"/>
    <w:rsid w:val="00F47828"/>
    <w:rsid w:val="00F55B0A"/>
    <w:rsid w:val="00F626D0"/>
    <w:rsid w:val="00F6448D"/>
    <w:rsid w:val="00F75E67"/>
    <w:rsid w:val="00F92332"/>
    <w:rsid w:val="00FB5DF3"/>
    <w:rsid w:val="00FD0FD9"/>
    <w:rsid w:val="00FD63CD"/>
    <w:rsid w:val="00FE1875"/>
    <w:rsid w:val="00FE59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831C3"/>
  <w15:chartTrackingRefBased/>
  <w15:docId w15:val="{58463F49-5B10-47A7-B033-5EFF98A2C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C50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Dot pt,F5 List Paragraph,List Paragraph Char Char Char,Indicator Text,Numbered Para 1,Bullet 1,Bullet Points,List Paragraph2,MAIN CONTENT,Normal numbered,List Paragraph1,Issue Action POC,3,POCG Table Text,Colorful List - Accent 11,Bullet"/>
    <w:basedOn w:val="Normal"/>
    <w:link w:val="ListParagraphChar"/>
    <w:uiPriority w:val="34"/>
    <w:qFormat/>
    <w:rsid w:val="004C500A"/>
    <w:pPr>
      <w:ind w:left="720"/>
      <w:contextualSpacing/>
    </w:pPr>
  </w:style>
  <w:style w:type="character" w:customStyle="1" w:styleId="ListParagraphChar">
    <w:name w:val="List Paragraph Char"/>
    <w:aliases w:val="Dot pt Char,F5 List Paragraph Char,List Paragraph Char Char Char Char,Indicator Text Char,Numbered Para 1 Char,Bullet 1 Char,Bullet Points Char,List Paragraph2 Char,MAIN CONTENT Char,Normal numbered Char,List Paragraph1 Char,3 Char"/>
    <w:link w:val="ListParagraph"/>
    <w:uiPriority w:val="34"/>
    <w:qFormat/>
    <w:locked/>
    <w:rsid w:val="008A77A0"/>
  </w:style>
  <w:style w:type="paragraph" w:customStyle="1" w:styleId="Default">
    <w:name w:val="Default"/>
    <w:rsid w:val="00B3491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ubtitle">
    <w:name w:val="Subtitle"/>
    <w:basedOn w:val="Normal"/>
    <w:next w:val="Normal"/>
    <w:link w:val="SubtitleChar"/>
    <w:rsid w:val="00F55B0A"/>
    <w:pPr>
      <w:keepNext/>
      <w:keepLines/>
      <w:spacing w:before="360" w:after="80" w:line="276" w:lineRule="auto"/>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55B0A"/>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D121B3"/>
    <w:rPr>
      <w:sz w:val="16"/>
      <w:szCs w:val="16"/>
    </w:rPr>
  </w:style>
  <w:style w:type="paragraph" w:styleId="CommentText">
    <w:name w:val="annotation text"/>
    <w:basedOn w:val="Normal"/>
    <w:link w:val="CommentTextChar"/>
    <w:uiPriority w:val="99"/>
    <w:semiHidden/>
    <w:unhideWhenUsed/>
    <w:rsid w:val="00D121B3"/>
    <w:pPr>
      <w:spacing w:line="240" w:lineRule="auto"/>
    </w:pPr>
    <w:rPr>
      <w:sz w:val="20"/>
      <w:szCs w:val="20"/>
    </w:rPr>
  </w:style>
  <w:style w:type="character" w:customStyle="1" w:styleId="CommentTextChar">
    <w:name w:val="Comment Text Char"/>
    <w:basedOn w:val="DefaultParagraphFont"/>
    <w:link w:val="CommentText"/>
    <w:uiPriority w:val="99"/>
    <w:semiHidden/>
    <w:rsid w:val="00D121B3"/>
    <w:rPr>
      <w:sz w:val="20"/>
      <w:szCs w:val="20"/>
    </w:rPr>
  </w:style>
  <w:style w:type="paragraph" w:styleId="CommentSubject">
    <w:name w:val="annotation subject"/>
    <w:basedOn w:val="CommentText"/>
    <w:next w:val="CommentText"/>
    <w:link w:val="CommentSubjectChar"/>
    <w:uiPriority w:val="99"/>
    <w:semiHidden/>
    <w:unhideWhenUsed/>
    <w:rsid w:val="00D121B3"/>
    <w:rPr>
      <w:b/>
      <w:bCs/>
    </w:rPr>
  </w:style>
  <w:style w:type="character" w:customStyle="1" w:styleId="CommentSubjectChar">
    <w:name w:val="Comment Subject Char"/>
    <w:basedOn w:val="CommentTextChar"/>
    <w:link w:val="CommentSubject"/>
    <w:uiPriority w:val="99"/>
    <w:semiHidden/>
    <w:rsid w:val="00D121B3"/>
    <w:rPr>
      <w:b/>
      <w:bCs/>
      <w:sz w:val="20"/>
      <w:szCs w:val="20"/>
    </w:rPr>
  </w:style>
  <w:style w:type="paragraph" w:styleId="Revision">
    <w:name w:val="Revision"/>
    <w:hidden/>
    <w:uiPriority w:val="99"/>
    <w:semiHidden/>
    <w:rsid w:val="00D121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751CF3CE0C8749B7EA486E82695389" ma:contentTypeVersion="13" ma:contentTypeDescription="Create a new document." ma:contentTypeScope="" ma:versionID="49fee13c2f657b10bce7675e12c9a560">
  <xsd:schema xmlns:xsd="http://www.w3.org/2001/XMLSchema" xmlns:xs="http://www.w3.org/2001/XMLSchema" xmlns:p="http://schemas.microsoft.com/office/2006/metadata/properties" xmlns:ns2="2c9d0b4b-6faa-481b-ba20-3df572326b9d" xmlns:ns3="69daa6e7-5732-4d26-addd-3927acc1cc1d" targetNamespace="http://schemas.microsoft.com/office/2006/metadata/properties" ma:root="true" ma:fieldsID="c1dfd79bb1be20b48d04dfc30c9e557f" ns2:_="" ns3:_="">
    <xsd:import namespace="2c9d0b4b-6faa-481b-ba20-3df572326b9d"/>
    <xsd:import namespace="69daa6e7-5732-4d26-addd-3927acc1cc1d"/>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9d0b4b-6faa-481b-ba20-3df572326b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0c4236b-c3ef-4727-9e6d-e99ea6baddd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daa6e7-5732-4d26-addd-3927acc1cc1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a7b8ee2-10e6-4a77-b018-6e4de71beac3}" ma:internalName="TaxCatchAll" ma:showField="CatchAllData" ma:web="69daa6e7-5732-4d26-addd-3927acc1cc1d">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530CC2-A795-46FB-9778-1409FF159BC4}"/>
</file>

<file path=customXml/itemProps2.xml><?xml version="1.0" encoding="utf-8"?>
<ds:datastoreItem xmlns:ds="http://schemas.openxmlformats.org/officeDocument/2006/customXml" ds:itemID="{2FD4E781-E755-46BC-80C2-A428B27FF711}"/>
</file>

<file path=docProps/app.xml><?xml version="1.0" encoding="utf-8"?>
<Properties xmlns="http://schemas.openxmlformats.org/officeDocument/2006/extended-properties" xmlns:vt="http://schemas.openxmlformats.org/officeDocument/2006/docPropsVTypes">
  <Template>Normal</Template>
  <TotalTime>0</TotalTime>
  <Pages>9</Pages>
  <Words>1996</Words>
  <Characters>11378</Characters>
  <Application>Microsoft Office Word</Application>
  <DocSecurity>4</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U.S. Department of State</Company>
  <LinksUpToDate>false</LinksUpToDate>
  <CharactersWithSpaces>13348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Meghan Grzelak</dc:creator>
  <cp:keywords/>
  <dc:description/>
  <cp:lastModifiedBy>Manukyan, Andranik</cp:lastModifiedBy>
  <cp:revision>2</cp:revision>
  <dcterms:created xsi:type="dcterms:W3CDTF">2023-02-10T13:36:00Z</dcterms:created>
  <dcterms:modified xsi:type="dcterms:W3CDTF">2023-02-10T13:36:00Z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665d9ee-429a-4d5f-97cc-cfb56e044a6e_Enabled">
    <vt:lpwstr>true</vt:lpwstr>
  </property>
  <property fmtid="{D5CDD505-2E9C-101B-9397-08002B2CF9AE}" pid="3" name="MSIP_Label_1665d9ee-429a-4d5f-97cc-cfb56e044a6e_SetDate">
    <vt:lpwstr>2022-04-26T12:35:31Z</vt:lpwstr>
  </property>
  <property fmtid="{D5CDD505-2E9C-101B-9397-08002B2CF9AE}" pid="4" name="MSIP_Label_1665d9ee-429a-4d5f-97cc-cfb56e044a6e_Method">
    <vt:lpwstr>Privileged</vt:lpwstr>
  </property>
  <property fmtid="{D5CDD505-2E9C-101B-9397-08002B2CF9AE}" pid="5" name="MSIP_Label_1665d9ee-429a-4d5f-97cc-cfb56e044a6e_Name">
    <vt:lpwstr>1665d9ee-429a-4d5f-97cc-cfb56e044a6e</vt:lpwstr>
  </property>
  <property fmtid="{D5CDD505-2E9C-101B-9397-08002B2CF9AE}" pid="6" name="MSIP_Label_1665d9ee-429a-4d5f-97cc-cfb56e044a6e_SiteId">
    <vt:lpwstr>66cf5074-5afe-48d1-a691-a12b2121f44b</vt:lpwstr>
  </property>
  <property fmtid="{D5CDD505-2E9C-101B-9397-08002B2CF9AE}" pid="7" name="MSIP_Label_1665d9ee-429a-4d5f-97cc-cfb56e044a6e_ActionId">
    <vt:lpwstr>9f853ce5-0069-499d-b7ff-e3a04ee64397</vt:lpwstr>
  </property>
  <property fmtid="{D5CDD505-2E9C-101B-9397-08002B2CF9AE}" pid="8" name="MSIP_Label_1665d9ee-429a-4d5f-97cc-cfb56e044a6e_ContentBits">
    <vt:lpwstr>0</vt:lpwstr>
  </property>
</Properties>
</file>