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27DC" w14:textId="303D80C9" w:rsidR="000945E8" w:rsidRPr="00933619" w:rsidRDefault="000945E8" w:rsidP="000945E8">
      <w:pPr>
        <w:pStyle w:val="Header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33619">
        <w:rPr>
          <w:rFonts w:asciiTheme="majorHAnsi" w:hAnsiTheme="majorHAnsi" w:cstheme="majorHAnsi"/>
          <w:b/>
          <w:bCs/>
          <w:sz w:val="28"/>
          <w:szCs w:val="28"/>
        </w:rPr>
        <w:t>U.S. Department of State</w:t>
      </w:r>
    </w:p>
    <w:p w14:paraId="17F0C034" w14:textId="41E6AE5E" w:rsidR="000945E8" w:rsidRPr="00933619" w:rsidRDefault="000945E8" w:rsidP="000945E8">
      <w:pPr>
        <w:pStyle w:val="Header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33619">
        <w:rPr>
          <w:rFonts w:asciiTheme="majorHAnsi" w:hAnsiTheme="majorHAnsi" w:cstheme="majorHAnsi"/>
          <w:b/>
          <w:bCs/>
          <w:sz w:val="28"/>
          <w:szCs w:val="28"/>
        </w:rPr>
        <w:t>Office to Monitor and Combat Trafficking in Persons</w:t>
      </w:r>
    </w:p>
    <w:p w14:paraId="42EC7B4F" w14:textId="77777777" w:rsidR="00EE265A" w:rsidRDefault="000945E8" w:rsidP="10E7D8A0">
      <w:pPr>
        <w:pStyle w:val="Header"/>
        <w:jc w:val="center"/>
        <w:rPr>
          <w:rFonts w:asciiTheme="majorHAnsi" w:hAnsiTheme="majorHAnsi" w:cstheme="majorBidi"/>
          <w:i/>
          <w:iCs/>
          <w:sz w:val="28"/>
          <w:szCs w:val="28"/>
        </w:rPr>
      </w:pPr>
      <w:r w:rsidRPr="10E7D8A0">
        <w:rPr>
          <w:rFonts w:asciiTheme="majorHAnsi" w:hAnsiTheme="majorHAnsi" w:cstheme="majorBidi"/>
          <w:i/>
          <w:iCs/>
          <w:sz w:val="28"/>
          <w:szCs w:val="28"/>
        </w:rPr>
        <w:t xml:space="preserve">TIP Office International Programs to Combat Human Trafficking </w:t>
      </w:r>
    </w:p>
    <w:p w14:paraId="3FE49F5B" w14:textId="3645E452" w:rsidR="00505D39" w:rsidRPr="00933619" w:rsidRDefault="000945E8" w:rsidP="10E7D8A0">
      <w:pPr>
        <w:pStyle w:val="Header"/>
        <w:jc w:val="center"/>
        <w:rPr>
          <w:rFonts w:asciiTheme="majorHAnsi" w:hAnsiTheme="majorHAnsi" w:cstheme="majorBidi"/>
          <w:i/>
          <w:iCs/>
          <w:sz w:val="28"/>
          <w:szCs w:val="28"/>
        </w:rPr>
      </w:pPr>
      <w:r w:rsidRPr="10E7D8A0">
        <w:rPr>
          <w:rFonts w:asciiTheme="majorHAnsi" w:hAnsiTheme="majorHAnsi" w:cstheme="majorBidi"/>
          <w:i/>
          <w:iCs/>
          <w:sz w:val="28"/>
          <w:szCs w:val="28"/>
        </w:rPr>
        <w:t>Notice of Funding Opportunity – Call for Proposals</w:t>
      </w:r>
    </w:p>
    <w:p w14:paraId="60C48A7A" w14:textId="77777777" w:rsidR="00933619" w:rsidRPr="00933619" w:rsidRDefault="00933619" w:rsidP="3C2A4FF1">
      <w:pPr>
        <w:pStyle w:val="Header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</w:p>
    <w:p w14:paraId="45D6CD6D" w14:textId="160DBB52" w:rsidR="75E0A8EC" w:rsidRPr="00933619" w:rsidRDefault="75E0A8EC" w:rsidP="3C2A4FF1">
      <w:pPr>
        <w:pStyle w:val="Header"/>
        <w:jc w:val="center"/>
        <w:rPr>
          <w:rFonts w:asciiTheme="majorHAnsi" w:hAnsiTheme="majorHAnsi" w:cstheme="majorHAnsi"/>
          <w:i/>
          <w:iCs/>
          <w:color w:val="FF0000"/>
          <w:sz w:val="28"/>
          <w:szCs w:val="28"/>
        </w:rPr>
      </w:pPr>
      <w:r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>*The TIP Office recommends applicants use</w:t>
      </w:r>
      <w:r w:rsidR="2BE5C3E1"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 xml:space="preserve"> the Microsoft</w:t>
      </w:r>
      <w:r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 xml:space="preserve"> </w:t>
      </w:r>
      <w:r w:rsidR="04E160F1"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>Word desktop app</w:t>
      </w:r>
      <w:r w:rsidR="0D716A53"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 xml:space="preserve"> to ensure functionality </w:t>
      </w:r>
    </w:p>
    <w:p w14:paraId="47C844BD" w14:textId="67F0D872" w:rsidR="004B4EEF" w:rsidRPr="00933619" w:rsidRDefault="004B4EEF" w:rsidP="3C2A4FF1">
      <w:pPr>
        <w:spacing w:line="240" w:lineRule="auto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</w:p>
    <w:tbl>
      <w:tblPr>
        <w:tblStyle w:val="TableGrid"/>
        <w:tblpPr w:leftFromText="180" w:rightFromText="180" w:topFromText="180" w:bottomFromText="180" w:vertAnchor="page" w:horzAnchor="margin" w:tblpY="3253"/>
        <w:tblW w:w="9360" w:type="dxa"/>
        <w:tblLayout w:type="fixed"/>
        <w:tblLook w:val="0600" w:firstRow="0" w:lastRow="0" w:firstColumn="0" w:lastColumn="0" w:noHBand="1" w:noVBand="1"/>
      </w:tblPr>
      <w:tblGrid>
        <w:gridCol w:w="2337"/>
        <w:gridCol w:w="2343"/>
        <w:gridCol w:w="2340"/>
        <w:gridCol w:w="2340"/>
      </w:tblGrid>
      <w:tr w:rsidR="000945E8" w:rsidRPr="00933619" w14:paraId="04D6F1ED" w14:textId="77777777" w:rsidTr="009D774B">
        <w:trPr>
          <w:trHeight w:hRule="exact" w:val="490"/>
        </w:trPr>
        <w:tc>
          <w:tcPr>
            <w:tcW w:w="2337" w:type="dxa"/>
          </w:tcPr>
          <w:p w14:paraId="651ADB05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Applicant Name</w:t>
            </w:r>
          </w:p>
        </w:tc>
        <w:tc>
          <w:tcPr>
            <w:tcW w:w="7023" w:type="dxa"/>
            <w:gridSpan w:val="3"/>
          </w:tcPr>
          <w:p w14:paraId="696939B0" w14:textId="26959AC9" w:rsidR="00505D39" w:rsidRPr="00933619" w:rsidRDefault="00505D39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62BFE10C" w14:textId="77777777" w:rsidTr="009D774B">
        <w:trPr>
          <w:trHeight w:hRule="exact" w:val="490"/>
        </w:trPr>
        <w:tc>
          <w:tcPr>
            <w:tcW w:w="2337" w:type="dxa"/>
          </w:tcPr>
          <w:p w14:paraId="450BD488" w14:textId="41F4E12C" w:rsidR="00505D39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Applicant Type</w:t>
            </w:r>
          </w:p>
        </w:tc>
        <w:tc>
          <w:tcPr>
            <w:tcW w:w="7023" w:type="dxa"/>
            <w:gridSpan w:val="3"/>
          </w:tcPr>
          <w:p w14:paraId="08A2A5D0" w14:textId="6CDF1B80" w:rsidR="000945E8" w:rsidRPr="00933619" w:rsidRDefault="00575491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alias w:val="Applicant Type"/>
                <w:id w:val="1785690859"/>
                <w:placeholder>
                  <w:docPart w:val="DefaultPlaceholder_1081868574"/>
                </w:placeholder>
                <w:dropDownList>
                  <w:listItem w:displayText="For-Profit Organization" w:value="For-Profit Organization"/>
                  <w:listItem w:displayText="Non-Government Organization" w:value="Non-Government Organization"/>
                  <w:listItem w:displayText="Public International Organization" w:value="Public International Organization"/>
                </w:dropDownList>
              </w:sdtPr>
              <w:sdtEndPr/>
              <w:sdtContent>
                <w:r w:rsidR="000945E8" w:rsidRPr="00933619">
                  <w:rPr>
                    <w:rFonts w:ascii="Calibri" w:eastAsia="Calibri" w:hAnsi="Calibri" w:cs="Calibri"/>
                    <w:color w:val="0A53A8"/>
                    <w:sz w:val="28"/>
                    <w:szCs w:val="28"/>
                    <w:shd w:val="clear" w:color="auto" w:fill="BFE1F6"/>
                  </w:rPr>
                  <w:t>For-Profit Organization</w:t>
                </w:r>
              </w:sdtContent>
            </w:sdt>
          </w:p>
        </w:tc>
      </w:tr>
      <w:tr w:rsidR="000945E8" w:rsidRPr="00933619" w14:paraId="7B5D39D2" w14:textId="77777777" w:rsidTr="009D774B">
        <w:trPr>
          <w:trHeight w:hRule="exact" w:val="864"/>
        </w:trPr>
        <w:tc>
          <w:tcPr>
            <w:tcW w:w="2337" w:type="dxa"/>
          </w:tcPr>
          <w:p w14:paraId="762963F2" w14:textId="4756ED33" w:rsidR="000945E8" w:rsidRPr="00933619" w:rsidRDefault="3562966A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10E7D8A0">
              <w:rPr>
                <w:rFonts w:ascii="Calibri" w:eastAsia="Calibri" w:hAnsi="Calibri" w:cs="Calibri"/>
                <w:sz w:val="28"/>
                <w:szCs w:val="28"/>
              </w:rPr>
              <w:t>Sub-Grantee Partners</w:t>
            </w:r>
            <w:r w:rsidR="000945E8" w:rsidRPr="10E7D8A0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7023" w:type="dxa"/>
            <w:gridSpan w:val="3"/>
          </w:tcPr>
          <w:p w14:paraId="2CEC2BE8" w14:textId="5A3E76A5" w:rsidR="00011C64" w:rsidRPr="00933619" w:rsidRDefault="00011C64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0AA76F3B" w14:textId="77777777" w:rsidTr="009D774B">
        <w:trPr>
          <w:trHeight w:hRule="exact" w:val="490"/>
        </w:trPr>
        <w:tc>
          <w:tcPr>
            <w:tcW w:w="2337" w:type="dxa"/>
          </w:tcPr>
          <w:p w14:paraId="72C5745F" w14:textId="77777777" w:rsidR="000945E8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Project Title</w:t>
            </w:r>
          </w:p>
          <w:p w14:paraId="6D7ECB5D" w14:textId="77777777" w:rsidR="009D774B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28025A0" w14:textId="77777777" w:rsidR="009D774B" w:rsidRPr="00933619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7023" w:type="dxa"/>
            <w:gridSpan w:val="3"/>
          </w:tcPr>
          <w:p w14:paraId="2F527D8E" w14:textId="4B89DE01" w:rsidR="00505D39" w:rsidRPr="00933619" w:rsidRDefault="00505D39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5E3728D2" w14:textId="77777777" w:rsidTr="009D774B">
        <w:trPr>
          <w:trHeight w:hRule="exact" w:val="490"/>
        </w:trPr>
        <w:tc>
          <w:tcPr>
            <w:tcW w:w="2337" w:type="dxa"/>
          </w:tcPr>
          <w:p w14:paraId="60312852" w14:textId="77777777" w:rsidR="000945E8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Priority Selected</w:t>
            </w:r>
          </w:p>
          <w:p w14:paraId="3A0E1065" w14:textId="77777777" w:rsidR="009D774B" w:rsidRPr="00933619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462D837" w14:textId="77777777" w:rsidR="00505D39" w:rsidRPr="00933619" w:rsidRDefault="00505D39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7023" w:type="dxa"/>
            <w:gridSpan w:val="3"/>
          </w:tcPr>
          <w:p w14:paraId="6B474270" w14:textId="77777777" w:rsidR="000945E8" w:rsidRDefault="000945E8" w:rsidP="00D9C98D">
            <w:pPr>
              <w:widowControl w:val="0"/>
            </w:pPr>
          </w:p>
          <w:p w14:paraId="11DCC9D2" w14:textId="6B380F40" w:rsidR="009D774B" w:rsidRPr="00933619" w:rsidRDefault="009D774B" w:rsidP="00D9C98D">
            <w:pPr>
              <w:widowControl w:val="0"/>
            </w:pPr>
          </w:p>
        </w:tc>
      </w:tr>
      <w:tr w:rsidR="000945E8" w:rsidRPr="00933619" w14:paraId="4F4D19EF" w14:textId="77777777" w:rsidTr="009D774B">
        <w:trPr>
          <w:trHeight w:hRule="exact" w:val="490"/>
        </w:trPr>
        <w:tc>
          <w:tcPr>
            <w:tcW w:w="2337" w:type="dxa"/>
          </w:tcPr>
          <w:p w14:paraId="0525EE96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 xml:space="preserve">Countries </w:t>
            </w:r>
          </w:p>
        </w:tc>
        <w:tc>
          <w:tcPr>
            <w:tcW w:w="7023" w:type="dxa"/>
            <w:gridSpan w:val="3"/>
          </w:tcPr>
          <w:p w14:paraId="1B3EB25B" w14:textId="6C11FCA4" w:rsidR="00F573C5" w:rsidRPr="00933619" w:rsidRDefault="00F573C5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46127B04" w14:textId="77777777" w:rsidTr="009D774B">
        <w:trPr>
          <w:trHeight w:hRule="exact" w:val="490"/>
        </w:trPr>
        <w:tc>
          <w:tcPr>
            <w:tcW w:w="2337" w:type="dxa"/>
          </w:tcPr>
          <w:p w14:paraId="5BE8CD99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Contact Name</w:t>
            </w:r>
          </w:p>
        </w:tc>
        <w:tc>
          <w:tcPr>
            <w:tcW w:w="7023" w:type="dxa"/>
            <w:gridSpan w:val="3"/>
          </w:tcPr>
          <w:p w14:paraId="0D245661" w14:textId="077E34CB" w:rsidR="00505D39" w:rsidRPr="00933619" w:rsidRDefault="00505D39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6A6ED9FC" w14:textId="77777777" w:rsidTr="009D774B">
        <w:trPr>
          <w:trHeight w:hRule="exact" w:val="490"/>
        </w:trPr>
        <w:tc>
          <w:tcPr>
            <w:tcW w:w="2337" w:type="dxa"/>
          </w:tcPr>
          <w:p w14:paraId="4E060FA2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Contact Email</w:t>
            </w:r>
          </w:p>
        </w:tc>
        <w:tc>
          <w:tcPr>
            <w:tcW w:w="7023" w:type="dxa"/>
            <w:gridSpan w:val="3"/>
          </w:tcPr>
          <w:p w14:paraId="23A65626" w14:textId="6F1EB31C" w:rsidR="00F573C5" w:rsidRPr="00933619" w:rsidRDefault="00F573C5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992A91E" w14:textId="34648E50" w:rsidR="00F573C5" w:rsidRPr="00933619" w:rsidRDefault="00F573C5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44B45" w:rsidRPr="00933619" w14:paraId="368C3B08" w14:textId="77777777" w:rsidTr="009D774B">
        <w:trPr>
          <w:trHeight w:hRule="exact" w:val="490"/>
        </w:trPr>
        <w:tc>
          <w:tcPr>
            <w:tcW w:w="2337" w:type="dxa"/>
          </w:tcPr>
          <w:p w14:paraId="7FD25A71" w14:textId="44E3DFE5" w:rsidR="00244B45" w:rsidRPr="00933619" w:rsidRDefault="00244B45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Project Duration</w:t>
            </w:r>
          </w:p>
        </w:tc>
        <w:tc>
          <w:tcPr>
            <w:tcW w:w="7023" w:type="dxa"/>
            <w:gridSpan w:val="3"/>
          </w:tcPr>
          <w:p w14:paraId="43E4AB4B" w14:textId="77777777" w:rsidR="00244B45" w:rsidRPr="00933619" w:rsidRDefault="00244B45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75491" w:rsidRPr="00933619" w14:paraId="4B46F0B5" w14:textId="77777777" w:rsidTr="00444407">
        <w:trPr>
          <w:trHeight w:val="20"/>
        </w:trPr>
        <w:tc>
          <w:tcPr>
            <w:tcW w:w="2337" w:type="dxa"/>
            <w:vMerge w:val="restart"/>
          </w:tcPr>
          <w:p w14:paraId="39AD7C94" w14:textId="2DCFCF17" w:rsidR="00575491" w:rsidRPr="00933619" w:rsidRDefault="00575491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Project Cost</w:t>
            </w:r>
          </w:p>
        </w:tc>
        <w:tc>
          <w:tcPr>
            <w:tcW w:w="4683" w:type="dxa"/>
            <w:gridSpan w:val="2"/>
          </w:tcPr>
          <w:p w14:paraId="08BBB4BD" w14:textId="4705CB9E" w:rsidR="00575491" w:rsidRPr="00933619" w:rsidRDefault="00575491" w:rsidP="00575491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Federal Funds</w:t>
            </w:r>
          </w:p>
        </w:tc>
        <w:tc>
          <w:tcPr>
            <w:tcW w:w="2340" w:type="dxa"/>
          </w:tcPr>
          <w:p w14:paraId="24116B1D" w14:textId="77777777" w:rsidR="00575491" w:rsidRPr="00933619" w:rsidRDefault="00575491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Total Project Cost</w:t>
            </w:r>
          </w:p>
        </w:tc>
      </w:tr>
      <w:tr w:rsidR="00575491" w:rsidRPr="00933619" w14:paraId="0E48E170" w14:textId="77777777" w:rsidTr="00105EB0">
        <w:trPr>
          <w:trHeight w:hRule="exact" w:val="490"/>
        </w:trPr>
        <w:tc>
          <w:tcPr>
            <w:tcW w:w="2337" w:type="dxa"/>
            <w:vMerge/>
          </w:tcPr>
          <w:p w14:paraId="7B8D19EE" w14:textId="77777777" w:rsidR="00575491" w:rsidRPr="00933619" w:rsidRDefault="00575491" w:rsidP="00922386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683" w:type="dxa"/>
            <w:gridSpan w:val="2"/>
          </w:tcPr>
          <w:p w14:paraId="084AFA26" w14:textId="2C694CD0" w:rsidR="00575491" w:rsidRPr="00933619" w:rsidRDefault="00575491" w:rsidP="3C2A4FF1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F6B3123" w14:textId="77777777" w:rsidR="00575491" w:rsidRPr="00933619" w:rsidRDefault="00575491" w:rsidP="00505D39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22386" w:rsidRPr="00933619" w14:paraId="5F27170C" w14:textId="77777777" w:rsidTr="009D774B">
        <w:trPr>
          <w:trHeight w:val="570"/>
        </w:trPr>
        <w:tc>
          <w:tcPr>
            <w:tcW w:w="2337" w:type="dxa"/>
            <w:vMerge w:val="restart"/>
          </w:tcPr>
          <w:p w14:paraId="5A62118F" w14:textId="69CF285D" w:rsidR="00922386" w:rsidRPr="00933619" w:rsidRDefault="00922386" w:rsidP="00922386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  <w:r w:rsidRPr="00933619">
              <w:rPr>
                <w:rFonts w:ascii="Calibri" w:hAnsi="Calibri" w:cs="Calibri"/>
                <w:sz w:val="28"/>
                <w:szCs w:val="28"/>
              </w:rPr>
              <w:t>P Breakdown by %</w:t>
            </w:r>
          </w:p>
        </w:tc>
        <w:tc>
          <w:tcPr>
            <w:tcW w:w="2343" w:type="dxa"/>
          </w:tcPr>
          <w:p w14:paraId="7F487037" w14:textId="1C99B43D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Prevention</w:t>
            </w:r>
          </w:p>
        </w:tc>
        <w:tc>
          <w:tcPr>
            <w:tcW w:w="2340" w:type="dxa"/>
          </w:tcPr>
          <w:p w14:paraId="1905E2F2" w14:textId="4C8380AF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Protection</w:t>
            </w:r>
          </w:p>
        </w:tc>
        <w:tc>
          <w:tcPr>
            <w:tcW w:w="2340" w:type="dxa"/>
          </w:tcPr>
          <w:p w14:paraId="11E02639" w14:textId="5627F21F" w:rsidR="00922386" w:rsidRPr="00933619" w:rsidRDefault="00922386" w:rsidP="00922386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Prosecution</w:t>
            </w:r>
          </w:p>
        </w:tc>
      </w:tr>
      <w:tr w:rsidR="00922386" w:rsidRPr="00933619" w14:paraId="0887B7EA" w14:textId="77777777" w:rsidTr="009D774B">
        <w:trPr>
          <w:trHeight w:hRule="exact" w:val="490"/>
        </w:trPr>
        <w:tc>
          <w:tcPr>
            <w:tcW w:w="2337" w:type="dxa"/>
            <w:vMerge/>
          </w:tcPr>
          <w:p w14:paraId="3E4AF5D6" w14:textId="77777777" w:rsidR="00922386" w:rsidRPr="00933619" w:rsidRDefault="00922386" w:rsidP="000945E8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43" w:type="dxa"/>
          </w:tcPr>
          <w:p w14:paraId="5CC5D6ED" w14:textId="77777777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CD3272D" w14:textId="77777777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B92C476" w14:textId="77777777" w:rsidR="00922386" w:rsidRPr="00933619" w:rsidRDefault="00922386" w:rsidP="00505D39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3F3C534B" w14:textId="77777777" w:rsidR="00505D39" w:rsidRPr="00933619" w:rsidRDefault="00505D39" w:rsidP="000945E8">
      <w:pPr>
        <w:rPr>
          <w:rFonts w:asciiTheme="majorHAnsi" w:eastAsia="Calibri" w:hAnsiTheme="majorHAnsi" w:cstheme="majorHAnsi"/>
          <w:sz w:val="28"/>
          <w:szCs w:val="28"/>
        </w:rPr>
      </w:pPr>
    </w:p>
    <w:p w14:paraId="1E031CB8" w14:textId="77777777" w:rsidR="00155D61" w:rsidRPr="00933619" w:rsidRDefault="00155D61" w:rsidP="000945E8">
      <w:pPr>
        <w:rPr>
          <w:rFonts w:asciiTheme="majorHAnsi" w:eastAsia="Calibri" w:hAnsiTheme="majorHAnsi" w:cstheme="majorHAnsi"/>
          <w:sz w:val="28"/>
          <w:szCs w:val="28"/>
        </w:rPr>
      </w:pPr>
    </w:p>
    <w:p w14:paraId="4417C176" w14:textId="77777777" w:rsidR="00155D61" w:rsidRPr="00933619" w:rsidRDefault="00155D61" w:rsidP="000945E8">
      <w:pPr>
        <w:rPr>
          <w:rFonts w:asciiTheme="majorHAnsi" w:eastAsia="Calibri" w:hAnsiTheme="majorHAnsi" w:cstheme="majorHAnsi"/>
          <w:sz w:val="28"/>
          <w:szCs w:val="28"/>
        </w:rPr>
      </w:pPr>
    </w:p>
    <w:p w14:paraId="5F2AF679" w14:textId="77777777" w:rsidR="00BA19B4" w:rsidRPr="00933619" w:rsidRDefault="00BA19B4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27D0E060" w14:textId="77777777" w:rsidR="0058686D" w:rsidRPr="00933619" w:rsidRDefault="0058686D" w:rsidP="0058686D">
      <w:pPr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0B411AD6" w14:textId="77777777" w:rsidR="00597206" w:rsidRPr="00933619" w:rsidRDefault="00597206" w:rsidP="0058686D">
      <w:pPr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480AE186" w14:textId="77777777" w:rsidR="00BA19B4" w:rsidRPr="00933619" w:rsidRDefault="00BA19B4" w:rsidP="10E7D8A0">
      <w:pPr>
        <w:jc w:val="center"/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</w:pPr>
    </w:p>
    <w:p w14:paraId="0208867A" w14:textId="75E8A26C" w:rsidR="10E7D8A0" w:rsidRDefault="10E7D8A0" w:rsidP="10E7D8A0">
      <w:pPr>
        <w:jc w:val="center"/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</w:pPr>
    </w:p>
    <w:p w14:paraId="517302CA" w14:textId="5C93603E" w:rsidR="00BA19B4" w:rsidRPr="00933619" w:rsidRDefault="00BA19B4" w:rsidP="00D9C98D">
      <w:pPr>
        <w:jc w:val="center"/>
        <w:rPr>
          <w:rFonts w:asciiTheme="majorHAnsi" w:eastAsia="Calibri" w:hAnsiTheme="majorHAnsi" w:cstheme="majorBidi"/>
          <w:color w:val="FF0000"/>
          <w:sz w:val="28"/>
          <w:szCs w:val="28"/>
        </w:rPr>
      </w:pPr>
      <w:r w:rsidRPr="10E7D8A0"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  <w:t xml:space="preserve">Start of Narrative </w:t>
      </w:r>
      <w:r w:rsidR="00933619" w:rsidRPr="10E7D8A0"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  <w:t>–</w:t>
      </w:r>
      <w:r w:rsidRPr="10E7D8A0"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  <w:t xml:space="preserve"> </w:t>
      </w:r>
      <w:r w:rsidR="008214DC">
        <w:rPr>
          <w:rFonts w:asciiTheme="majorHAnsi" w:eastAsia="Calibri" w:hAnsiTheme="majorHAnsi" w:cstheme="majorBidi"/>
          <w:color w:val="FF0000"/>
          <w:sz w:val="28"/>
          <w:szCs w:val="28"/>
        </w:rPr>
        <w:t>5</w:t>
      </w:r>
      <w:r w:rsidR="00933619"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 </w:t>
      </w: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Page Limit Begins on Page 2 </w:t>
      </w:r>
    </w:p>
    <w:p w14:paraId="2E6F6136" w14:textId="5FF2D788" w:rsidR="00BA19B4" w:rsidRPr="00933619" w:rsidRDefault="00BA19B4" w:rsidP="00BA19B4">
      <w:pPr>
        <w:jc w:val="center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DELETE THIS GUIDANCE BEFORE SUBMISSION FOR ADDITIONAL SPACE</w:t>
      </w:r>
    </w:p>
    <w:p w14:paraId="7104EA5E" w14:textId="77777777" w:rsidR="00BA19B4" w:rsidRPr="00933619" w:rsidRDefault="00BA19B4" w:rsidP="00BA19B4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6A87BF66" w14:textId="77777777" w:rsidR="00BA19B4" w:rsidRPr="00933619" w:rsidRDefault="00BA19B4" w:rsidP="00BA19B4">
      <w:pPr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  <w:t>All narratives must:</w:t>
      </w:r>
    </w:p>
    <w:p w14:paraId="74C6934E" w14:textId="1EBD4717" w:rsidR="00BA19B4" w:rsidRPr="00933619" w:rsidRDefault="00BA19B4" w:rsidP="00D9C98D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Bidi"/>
          <w:color w:val="FF0000"/>
          <w:sz w:val="28"/>
          <w:szCs w:val="28"/>
        </w:rPr>
      </w:pP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Be under </w:t>
      </w:r>
      <w:r w:rsidR="008214DC">
        <w:rPr>
          <w:rFonts w:asciiTheme="majorHAnsi" w:eastAsia="Calibri" w:hAnsiTheme="majorHAnsi" w:cstheme="majorBidi"/>
          <w:color w:val="FF0000"/>
          <w:sz w:val="28"/>
          <w:szCs w:val="28"/>
        </w:rPr>
        <w:t>5</w:t>
      </w: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 pages in length </w:t>
      </w:r>
      <w:r w:rsidR="00011C64"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>(</w:t>
      </w:r>
      <w:r w:rsidR="008214DC">
        <w:rPr>
          <w:rFonts w:asciiTheme="majorHAnsi" w:eastAsia="Calibri" w:hAnsiTheme="majorHAnsi" w:cstheme="majorBidi"/>
          <w:color w:val="FF0000"/>
          <w:sz w:val="28"/>
          <w:szCs w:val="28"/>
        </w:rPr>
        <w:t>6</w:t>
      </w: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 pages total with cover page)  </w:t>
      </w:r>
    </w:p>
    <w:p w14:paraId="010DFCB8" w14:textId="393F953B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Use size 14 Cal</w:t>
      </w:r>
      <w:r w:rsidR="00EC5427">
        <w:rPr>
          <w:rFonts w:asciiTheme="majorHAnsi" w:eastAsia="Calibri" w:hAnsiTheme="majorHAnsi" w:cstheme="majorHAnsi"/>
          <w:color w:val="FF0000"/>
          <w:sz w:val="28"/>
          <w:szCs w:val="28"/>
        </w:rPr>
        <w:t>i</w:t>
      </w: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bri </w:t>
      </w:r>
      <w:proofErr w:type="gramStart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font</w:t>
      </w:r>
      <w:proofErr w:type="gramEnd"/>
    </w:p>
    <w:p w14:paraId="10A4C92E" w14:textId="37AD4A4D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Have </w:t>
      </w:r>
      <w:proofErr w:type="gramStart"/>
      <w:r w:rsidR="00011C64"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one</w:t>
      </w:r>
      <w:r w:rsidR="00EC5427">
        <w:rPr>
          <w:rFonts w:asciiTheme="majorHAnsi" w:eastAsia="Calibri" w:hAnsiTheme="majorHAnsi" w:cstheme="majorHAnsi"/>
          <w:color w:val="FF0000"/>
          <w:sz w:val="28"/>
          <w:szCs w:val="28"/>
        </w:rPr>
        <w:t>-</w:t>
      </w:r>
      <w:r w:rsidR="00011C64"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inch</w:t>
      </w:r>
      <w:proofErr w:type="gramEnd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 margins</w:t>
      </w:r>
    </w:p>
    <w:p w14:paraId="1CC6B53E" w14:textId="77777777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Utilize single line-spacing without spacing before or after paragraphs. </w:t>
      </w:r>
    </w:p>
    <w:p w14:paraId="0E23CE1A" w14:textId="3A9FCC44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Include all sections outlined in the </w:t>
      </w:r>
      <w:r w:rsidR="00712B0C">
        <w:rPr>
          <w:rFonts w:asciiTheme="majorHAnsi" w:eastAsia="Calibri" w:hAnsiTheme="majorHAnsi" w:cstheme="majorHAnsi"/>
          <w:color w:val="FF0000"/>
          <w:sz w:val="28"/>
          <w:szCs w:val="28"/>
        </w:rPr>
        <w:t>NOFO and Guidelines</w:t>
      </w: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 </w:t>
      </w:r>
      <w:proofErr w:type="gramStart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document</w:t>
      </w:r>
      <w:r w:rsidR="00712B0C">
        <w:rPr>
          <w:rFonts w:asciiTheme="majorHAnsi" w:eastAsia="Calibri" w:hAnsiTheme="majorHAnsi" w:cstheme="majorHAnsi"/>
          <w:color w:val="FF0000"/>
          <w:sz w:val="28"/>
          <w:szCs w:val="28"/>
        </w:rPr>
        <w:t>s</w:t>
      </w:r>
      <w:proofErr w:type="gramEnd"/>
    </w:p>
    <w:p w14:paraId="6ACE47AC" w14:textId="77777777" w:rsidR="00933619" w:rsidRDefault="00933619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22833DD2" w14:textId="77777777" w:rsidR="00933619" w:rsidRPr="00933619" w:rsidRDefault="00933619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6890DEEC" w14:textId="77777777" w:rsidR="00BA19B4" w:rsidRPr="00933619" w:rsidRDefault="00BA19B4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34575E4E" w14:textId="77777777" w:rsidR="00BA19B4" w:rsidRPr="00933619" w:rsidRDefault="00BA19B4">
      <w:pPr>
        <w:rPr>
          <w:rFonts w:asciiTheme="majorHAnsi" w:hAnsiTheme="majorHAnsi" w:cstheme="majorHAnsi"/>
          <w:sz w:val="28"/>
          <w:szCs w:val="28"/>
        </w:rPr>
      </w:pPr>
    </w:p>
    <w:p w14:paraId="205FCC73" w14:textId="6A3DC9BF" w:rsidR="00F573C5" w:rsidRPr="00597206" w:rsidRDefault="00F573C5">
      <w:pPr>
        <w:rPr>
          <w:rFonts w:asciiTheme="majorHAnsi" w:hAnsiTheme="majorHAnsi" w:cstheme="majorHAnsi"/>
          <w:sz w:val="28"/>
          <w:szCs w:val="28"/>
        </w:rPr>
      </w:pPr>
    </w:p>
    <w:sectPr w:rsidR="00F573C5" w:rsidRPr="00597206" w:rsidSect="000945E8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A1CD" w14:textId="77777777" w:rsidR="00BC0222" w:rsidRDefault="00BC0222" w:rsidP="000945E8">
      <w:pPr>
        <w:spacing w:line="240" w:lineRule="auto"/>
      </w:pPr>
      <w:r>
        <w:separator/>
      </w:r>
    </w:p>
  </w:endnote>
  <w:endnote w:type="continuationSeparator" w:id="0">
    <w:p w14:paraId="432E09B2" w14:textId="77777777" w:rsidR="00BC0222" w:rsidRDefault="00BC0222" w:rsidP="00094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AB760" w14:textId="77777777" w:rsidR="00BC0222" w:rsidRDefault="00BC0222" w:rsidP="000945E8">
      <w:pPr>
        <w:spacing w:line="240" w:lineRule="auto"/>
      </w:pPr>
      <w:r>
        <w:separator/>
      </w:r>
    </w:p>
  </w:footnote>
  <w:footnote w:type="continuationSeparator" w:id="0">
    <w:p w14:paraId="703755F5" w14:textId="77777777" w:rsidR="00BC0222" w:rsidRDefault="00BC0222" w:rsidP="000945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72931"/>
    <w:multiLevelType w:val="hybridMultilevel"/>
    <w:tmpl w:val="4B4AC1E4"/>
    <w:lvl w:ilvl="0" w:tplc="0804C5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07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9D"/>
    <w:rsid w:val="00011C64"/>
    <w:rsid w:val="000945E8"/>
    <w:rsid w:val="00155D61"/>
    <w:rsid w:val="00244B45"/>
    <w:rsid w:val="00287B5A"/>
    <w:rsid w:val="002C68CF"/>
    <w:rsid w:val="003947C2"/>
    <w:rsid w:val="00463A16"/>
    <w:rsid w:val="004B4EEF"/>
    <w:rsid w:val="00505D39"/>
    <w:rsid w:val="00575491"/>
    <w:rsid w:val="0058686D"/>
    <w:rsid w:val="00597206"/>
    <w:rsid w:val="005E1371"/>
    <w:rsid w:val="00642A26"/>
    <w:rsid w:val="00712B0C"/>
    <w:rsid w:val="008214DC"/>
    <w:rsid w:val="00922386"/>
    <w:rsid w:val="00933619"/>
    <w:rsid w:val="00975EF8"/>
    <w:rsid w:val="009D774B"/>
    <w:rsid w:val="00A5635D"/>
    <w:rsid w:val="00B0299D"/>
    <w:rsid w:val="00B54893"/>
    <w:rsid w:val="00B54AF4"/>
    <w:rsid w:val="00B75502"/>
    <w:rsid w:val="00BA19B4"/>
    <w:rsid w:val="00BC0222"/>
    <w:rsid w:val="00D23017"/>
    <w:rsid w:val="00D4495D"/>
    <w:rsid w:val="00D9C98D"/>
    <w:rsid w:val="00E11AC4"/>
    <w:rsid w:val="00E70E0B"/>
    <w:rsid w:val="00EC5427"/>
    <w:rsid w:val="00EE265A"/>
    <w:rsid w:val="00EF4FF6"/>
    <w:rsid w:val="00F573C5"/>
    <w:rsid w:val="04E160F1"/>
    <w:rsid w:val="0B055C77"/>
    <w:rsid w:val="0B100838"/>
    <w:rsid w:val="0D716A53"/>
    <w:rsid w:val="10E7D8A0"/>
    <w:rsid w:val="116A2F7C"/>
    <w:rsid w:val="11B80D13"/>
    <w:rsid w:val="123A347C"/>
    <w:rsid w:val="13DCFA61"/>
    <w:rsid w:val="19490483"/>
    <w:rsid w:val="1B170A88"/>
    <w:rsid w:val="23F4162D"/>
    <w:rsid w:val="258FE68E"/>
    <w:rsid w:val="2BE5C3E1"/>
    <w:rsid w:val="336F4318"/>
    <w:rsid w:val="3562966A"/>
    <w:rsid w:val="3A9350AD"/>
    <w:rsid w:val="3C2A4FF1"/>
    <w:rsid w:val="4016BCC4"/>
    <w:rsid w:val="4FEB01BC"/>
    <w:rsid w:val="5120A381"/>
    <w:rsid w:val="5B952F7C"/>
    <w:rsid w:val="5BED9B6E"/>
    <w:rsid w:val="5F2EB835"/>
    <w:rsid w:val="6AFC71AC"/>
    <w:rsid w:val="6D427D33"/>
    <w:rsid w:val="75E0A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6C39"/>
  <w15:docId w15:val="{3B834CD4-734E-4F7D-80B4-223B279B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0945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45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5E8"/>
  </w:style>
  <w:style w:type="paragraph" w:styleId="Footer">
    <w:name w:val="footer"/>
    <w:basedOn w:val="Normal"/>
    <w:link w:val="FooterChar"/>
    <w:uiPriority w:val="99"/>
    <w:unhideWhenUsed/>
    <w:rsid w:val="000945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5E8"/>
  </w:style>
  <w:style w:type="character" w:styleId="CommentReference">
    <w:name w:val="annotation reference"/>
    <w:basedOn w:val="DefaultParagraphFont"/>
    <w:uiPriority w:val="99"/>
    <w:semiHidden/>
    <w:unhideWhenUsed/>
    <w:rsid w:val="00E70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E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70FD-9C0D-44DF-9CC2-526A803C2694}"/>
      </w:docPartPr>
      <w:docPartBody>
        <w:p w:rsidR="00B25E2B" w:rsidRDefault="00B25E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E2B"/>
    <w:rsid w:val="00B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f9ed9578-d32b-44f4-833c-23a98eae8c72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16" ma:contentTypeDescription="Create a new document." ma:contentTypeScope="" ma:versionID="7cff31efba94d4a112ed2b3d9c2eb49a">
  <xsd:schema xmlns:xsd="http://www.w3.org/2001/XMLSchema" xmlns:xs="http://www.w3.org/2001/XMLSchema" xmlns:p="http://schemas.microsoft.com/office/2006/metadata/properties" xmlns:ns1="http://schemas.microsoft.com/sharepoint/v3" xmlns:ns3="f9ed9578-d32b-44f4-833c-23a98eae8c72" xmlns:ns4="63cd4b08-1e1e-4154-b8f6-beaff3d9baa2" targetNamespace="http://schemas.microsoft.com/office/2006/metadata/properties" ma:root="true" ma:fieldsID="b903289090152f2e6e748e371ff4615c" ns1:_="" ns3:_="" ns4:_="">
    <xsd:import namespace="http://schemas.microsoft.com/sharepoint/v3"/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680A3-7B5A-48E7-B2BF-BFE306968B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ed9578-d32b-44f4-833c-23a98eae8c72"/>
  </ds:schemaRefs>
</ds:datastoreItem>
</file>

<file path=customXml/itemProps2.xml><?xml version="1.0" encoding="utf-8"?>
<ds:datastoreItem xmlns:ds="http://schemas.openxmlformats.org/officeDocument/2006/customXml" ds:itemID="{6CAE61B2-8D57-43DB-805A-A855C034A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6126B6-1D21-4BF8-B213-517E8AB9FE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836</Characters>
  <Application>Microsoft Office Word</Application>
  <DocSecurity>0</DocSecurity>
  <Lines>6</Lines>
  <Paragraphs>1</Paragraphs>
  <ScaleCrop>false</ScaleCrop>
  <Company>Department of State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Corp, Chane P</dc:creator>
  <cp:lastModifiedBy>Werner, Pauline B</cp:lastModifiedBy>
  <cp:revision>18</cp:revision>
  <dcterms:created xsi:type="dcterms:W3CDTF">2023-08-25T01:13:00Z</dcterms:created>
  <dcterms:modified xsi:type="dcterms:W3CDTF">2024-05-31T14:44:00Z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2023-08-21T17:47:41Z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b46b517e-ce0c-4389-b1fb-9cd82100cce3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0x010100AF4B01F029692041A7486645BF369C0F</vt:lpwstr>
  </property>
</Properties>
</file>