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5245" w14:textId="0D6D684E" w:rsidR="000A1909" w:rsidRDefault="008D0B23"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Funding Opportunity Title:</w:t>
      </w:r>
      <w:r w:rsidRPr="007555C5">
        <w:rPr>
          <w:rFonts w:ascii="Times New Roman" w:hAnsi="Times New Roman" w:cs="Times New Roman"/>
          <w:sz w:val="24"/>
          <w:szCs w:val="24"/>
        </w:rPr>
        <w:t xml:space="preserve">  </w:t>
      </w:r>
      <w:r w:rsidR="00236C67" w:rsidRPr="00C92891">
        <w:rPr>
          <w:rFonts w:ascii="Times New Roman" w:hAnsi="Times New Roman" w:cs="Times New Roman"/>
          <w:sz w:val="24"/>
          <w:szCs w:val="24"/>
        </w:rPr>
        <w:t>C-NOFO-20-100 U.S. Consulate General Chennai Public Affairs Section (PAS) Annual Program Statement</w:t>
      </w:r>
      <w:r w:rsidR="001C0CB7" w:rsidRPr="00C92891">
        <w:rPr>
          <w:rFonts w:ascii="Times New Roman" w:hAnsi="Times New Roman" w:cs="Times New Roman"/>
          <w:sz w:val="24"/>
          <w:szCs w:val="24"/>
        </w:rPr>
        <w:tab/>
      </w:r>
    </w:p>
    <w:p w14:paraId="18DB5865" w14:textId="405EEF33" w:rsidR="00F46A0C" w:rsidRPr="007555C5" w:rsidRDefault="00F46A0C"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CFDA Number:</w:t>
      </w:r>
      <w:r w:rsidR="00D84D2E">
        <w:rPr>
          <w:rFonts w:ascii="Times New Roman" w:hAnsi="Times New Roman" w:cs="Times New Roman"/>
          <w:sz w:val="24"/>
          <w:szCs w:val="24"/>
        </w:rPr>
        <w:t xml:space="preserve"> 19</w:t>
      </w:r>
      <w:r w:rsidRPr="007555C5">
        <w:rPr>
          <w:rFonts w:ascii="Times New Roman" w:hAnsi="Times New Roman" w:cs="Times New Roman"/>
          <w:sz w:val="24"/>
          <w:szCs w:val="24"/>
        </w:rPr>
        <w:t>.040 - Public Diplomacy Programs</w:t>
      </w:r>
    </w:p>
    <w:p w14:paraId="31DAD357" w14:textId="02340387" w:rsidR="00F46A0C" w:rsidRPr="007555C5" w:rsidRDefault="00F46A0C"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Contact:</w:t>
      </w:r>
      <w:r w:rsidRPr="007555C5">
        <w:rPr>
          <w:rFonts w:ascii="Times New Roman" w:hAnsi="Times New Roman" w:cs="Times New Roman"/>
          <w:sz w:val="24"/>
          <w:szCs w:val="24"/>
        </w:rPr>
        <w:t xml:space="preserve">  </w:t>
      </w:r>
      <w:sdt>
        <w:sdtPr>
          <w:rPr>
            <w:rFonts w:ascii="Times New Roman" w:hAnsi="Times New Roman" w:cs="Times New Roman"/>
            <w:sz w:val="24"/>
            <w:szCs w:val="24"/>
          </w:rPr>
          <w:id w:val="-1590918409"/>
          <w:placeholder>
            <w:docPart w:val="1C643FA19DC74E5F9F37D20319053BE6"/>
          </w:placeholder>
          <w:dropDownList>
            <w:listItem w:displayText="Grant Applications Manager, U.S. Embassy, New Delhi " w:value="Grant Applications Manager, U.S. Embassy, New Delhi "/>
            <w:listItem w:displayText="Grant Applications Manager, U.S. Consulate, Chennai" w:value="Grant Applications Manager, U.S. Consulate, Chennai"/>
            <w:listItem w:displayText="Grant Applications Manager, U.S. Consulate, Mumbai" w:value="Grant Applications Manager, U.S. Consulate, Mumbai"/>
            <w:listItem w:displayText="Grant Applications Manager, U.S. Consulate, Kolkata" w:value="Grant Applications Manager, U.S. Consulate, Kolkata"/>
            <w:listItem w:displayText="Grant Applications Manager, U.S. Consulate, Hyderabad" w:value="Grant Applications Manager, U.S. Consulate, Hyderabad"/>
          </w:dropDownList>
        </w:sdtPr>
        <w:sdtEndPr/>
        <w:sdtContent>
          <w:r w:rsidR="00236C67">
            <w:rPr>
              <w:rFonts w:ascii="Times New Roman" w:hAnsi="Times New Roman" w:cs="Times New Roman"/>
              <w:sz w:val="24"/>
              <w:szCs w:val="24"/>
            </w:rPr>
            <w:t>Grant Applications Manager, U.S. Consulate, Chennai</w:t>
          </w:r>
        </w:sdtContent>
      </w:sdt>
    </w:p>
    <w:p w14:paraId="32EA705F" w14:textId="344CE9C4" w:rsidR="00F46A0C" w:rsidRPr="00C92891" w:rsidRDefault="00F46A0C"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Email:</w:t>
      </w:r>
      <w:r w:rsidRPr="007555C5">
        <w:rPr>
          <w:rFonts w:ascii="Times New Roman" w:hAnsi="Times New Roman" w:cs="Times New Roman"/>
          <w:sz w:val="24"/>
          <w:szCs w:val="24"/>
        </w:rPr>
        <w:t xml:space="preserve">  </w:t>
      </w:r>
      <w:sdt>
        <w:sdtPr>
          <w:rPr>
            <w:rFonts w:ascii="Times New Roman" w:hAnsi="Times New Roman" w:cs="Times New Roman"/>
            <w:sz w:val="24"/>
            <w:szCs w:val="24"/>
          </w:rPr>
          <w:id w:val="168376115"/>
          <w:placeholder>
            <w:docPart w:val="B1AB58F9AB9B427BA587F52CB6DE4132"/>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236C67" w:rsidRPr="00C92891">
            <w:rPr>
              <w:rFonts w:ascii="Times New Roman" w:hAnsi="Times New Roman" w:cs="Times New Roman"/>
              <w:sz w:val="24"/>
              <w:szCs w:val="24"/>
            </w:rPr>
            <w:t>ChennaiPASG@State.Gov</w:t>
          </w:r>
        </w:sdtContent>
      </w:sdt>
    </w:p>
    <w:p w14:paraId="66E5B617" w14:textId="21F8F163" w:rsidR="00F46A0C" w:rsidRPr="00C92891" w:rsidRDefault="00F46A0C" w:rsidP="00F46A0C">
      <w:pPr>
        <w:spacing w:after="0" w:line="240" w:lineRule="auto"/>
        <w:rPr>
          <w:rFonts w:ascii="Times New Roman" w:hAnsi="Times New Roman" w:cs="Times New Roman"/>
          <w:sz w:val="24"/>
          <w:szCs w:val="24"/>
        </w:rPr>
      </w:pPr>
      <w:r w:rsidRPr="00C92891">
        <w:rPr>
          <w:rFonts w:ascii="Times New Roman" w:hAnsi="Times New Roman" w:cs="Times New Roman"/>
          <w:b/>
          <w:sz w:val="24"/>
          <w:szCs w:val="24"/>
        </w:rPr>
        <w:t>Application Open Date</w:t>
      </w:r>
      <w:r w:rsidRPr="00C92891">
        <w:rPr>
          <w:rFonts w:ascii="Times New Roman" w:hAnsi="Times New Roman" w:cs="Times New Roman"/>
          <w:sz w:val="24"/>
          <w:szCs w:val="24"/>
        </w:rPr>
        <w:t xml:space="preserve">:  </w:t>
      </w:r>
      <w:sdt>
        <w:sdtPr>
          <w:rPr>
            <w:rFonts w:ascii="Times New Roman" w:hAnsi="Times New Roman" w:cs="Times New Roman"/>
            <w:sz w:val="24"/>
            <w:szCs w:val="24"/>
          </w:rPr>
          <w:id w:val="1363022300"/>
          <w:placeholder>
            <w:docPart w:val="76BF3FC20A5E497196EB26E818E13A50"/>
          </w:placeholder>
          <w:date w:fullDate="2020-03-23T00:00:00Z">
            <w:dateFormat w:val="M/d/yyyy"/>
            <w:lid w:val="en-US"/>
            <w:storeMappedDataAs w:val="dateTime"/>
            <w:calendar w:val="gregorian"/>
          </w:date>
        </w:sdtPr>
        <w:sdtEndPr/>
        <w:sdtContent>
          <w:r w:rsidR="00CE3FFF">
            <w:rPr>
              <w:rFonts w:ascii="Times New Roman" w:hAnsi="Times New Roman" w:cs="Times New Roman"/>
              <w:sz w:val="24"/>
              <w:szCs w:val="24"/>
            </w:rPr>
            <w:t>3/23/2020</w:t>
          </w:r>
        </w:sdtContent>
      </w:sdt>
    </w:p>
    <w:tbl>
      <w:tblPr>
        <w:tblStyle w:val="PlainTable4"/>
        <w:tblW w:w="10049" w:type="dxa"/>
        <w:tblLook w:val="04A0" w:firstRow="1" w:lastRow="0" w:firstColumn="1" w:lastColumn="0" w:noHBand="0" w:noVBand="1"/>
      </w:tblPr>
      <w:tblGrid>
        <w:gridCol w:w="2782"/>
        <w:gridCol w:w="1448"/>
        <w:gridCol w:w="937"/>
        <w:gridCol w:w="1532"/>
        <w:gridCol w:w="3350"/>
      </w:tblGrid>
      <w:tr w:rsidR="00C92891" w:rsidRPr="00C92891" w14:paraId="5EA2E51A" w14:textId="77777777" w:rsidTr="00123A86">
        <w:trPr>
          <w:cnfStyle w:val="100000000000" w:firstRow="1" w:lastRow="0" w:firstColumn="0" w:lastColumn="0" w:oddVBand="0" w:evenVBand="0" w:oddHBand="0"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2782" w:type="dxa"/>
          </w:tcPr>
          <w:p w14:paraId="1587786F" w14:textId="567981C9" w:rsidR="00C92891" w:rsidRPr="00C92891" w:rsidRDefault="00C92891" w:rsidP="00123A86">
            <w:pPr>
              <w:ind w:left="-113"/>
              <w:rPr>
                <w:rFonts w:ascii="Times New Roman" w:hAnsi="Times New Roman" w:cs="Times New Roman"/>
                <w:b w:val="0"/>
                <w:sz w:val="24"/>
                <w:szCs w:val="24"/>
              </w:rPr>
            </w:pPr>
            <w:r w:rsidRPr="00C92891">
              <w:rPr>
                <w:rFonts w:ascii="Times New Roman" w:hAnsi="Times New Roman" w:cs="Times New Roman"/>
                <w:sz w:val="24"/>
                <w:szCs w:val="24"/>
              </w:rPr>
              <w:t xml:space="preserve">Application </w:t>
            </w:r>
            <w:r w:rsidR="00123A86">
              <w:rPr>
                <w:rFonts w:ascii="Times New Roman" w:hAnsi="Times New Roman" w:cs="Times New Roman"/>
                <w:sz w:val="24"/>
                <w:szCs w:val="24"/>
              </w:rPr>
              <w:t>Closing</w:t>
            </w:r>
            <w:r w:rsidRPr="00C92891">
              <w:rPr>
                <w:rFonts w:ascii="Times New Roman" w:hAnsi="Times New Roman" w:cs="Times New Roman"/>
                <w:sz w:val="24"/>
                <w:szCs w:val="24"/>
              </w:rPr>
              <w:t xml:space="preserve"> </w:t>
            </w:r>
            <w:r w:rsidRPr="00C92891">
              <w:rPr>
                <w:rFonts w:ascii="Times New Roman" w:hAnsi="Times New Roman" w:cs="Times New Roman"/>
                <w:bCs w:val="0"/>
                <w:sz w:val="24"/>
                <w:szCs w:val="24"/>
              </w:rPr>
              <w:t>Date</w:t>
            </w:r>
            <w:r w:rsidRPr="00C92891">
              <w:rPr>
                <w:rFonts w:ascii="Times New Roman" w:hAnsi="Times New Roman" w:cs="Times New Roman"/>
                <w:sz w:val="24"/>
                <w:szCs w:val="24"/>
              </w:rPr>
              <w:t>:</w:t>
            </w:r>
          </w:p>
        </w:tc>
        <w:sdt>
          <w:sdtPr>
            <w:rPr>
              <w:rFonts w:ascii="Times New Roman" w:hAnsi="Times New Roman" w:cs="Times New Roman"/>
              <w:b w:val="0"/>
              <w:sz w:val="24"/>
              <w:szCs w:val="24"/>
            </w:rPr>
            <w:id w:val="730204012"/>
            <w:placeholder>
              <w:docPart w:val="C7200E291ED24F1EA58AA91AF85D47D6"/>
            </w:placeholder>
            <w:date w:fullDate="2020-12-31T00:00:00Z">
              <w:dateFormat w:val="M/d/yyyy"/>
              <w:lid w:val="en-US"/>
              <w:storeMappedDataAs w:val="dateTime"/>
              <w:calendar w:val="gregorian"/>
            </w:date>
          </w:sdtPr>
          <w:sdtEndPr/>
          <w:sdtContent>
            <w:tc>
              <w:tcPr>
                <w:tcW w:w="1448" w:type="dxa"/>
              </w:tcPr>
              <w:p w14:paraId="56304299" w14:textId="5E4D329D" w:rsidR="00C92891" w:rsidRPr="00C92891" w:rsidRDefault="00580240" w:rsidP="0012742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23A86">
                  <w:rPr>
                    <w:rFonts w:ascii="Times New Roman" w:hAnsi="Times New Roman" w:cs="Times New Roman"/>
                    <w:b w:val="0"/>
                    <w:sz w:val="24"/>
                    <w:szCs w:val="24"/>
                  </w:rPr>
                  <w:t>12/31/2020</w:t>
                </w:r>
              </w:p>
            </w:tc>
          </w:sdtContent>
        </w:sdt>
        <w:tc>
          <w:tcPr>
            <w:tcW w:w="937" w:type="dxa"/>
          </w:tcPr>
          <w:p w14:paraId="56876098" w14:textId="77777777" w:rsidR="00C92891" w:rsidRPr="00C92891" w:rsidRDefault="00C92891" w:rsidP="0012742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c>
          <w:tcPr>
            <w:tcW w:w="1532" w:type="dxa"/>
          </w:tcPr>
          <w:p w14:paraId="22461489" w14:textId="352138A8" w:rsidR="00C92891" w:rsidRPr="00C92891" w:rsidRDefault="00C92891" w:rsidP="0012742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c>
          <w:tcPr>
            <w:tcW w:w="3350" w:type="dxa"/>
          </w:tcPr>
          <w:p w14:paraId="441E6F5C" w14:textId="77777777" w:rsidR="00C92891" w:rsidRPr="00C92891" w:rsidRDefault="00C92891" w:rsidP="0012742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C92891">
              <w:rPr>
                <w:rFonts w:ascii="Times New Roman" w:hAnsi="Times New Roman" w:cs="Times New Roman"/>
                <w:sz w:val="24"/>
                <w:szCs w:val="24"/>
              </w:rPr>
              <w:t>11:59 pm midnight Washington, DC</w:t>
            </w:r>
          </w:p>
        </w:tc>
      </w:tr>
    </w:tbl>
    <w:p w14:paraId="52C39E18" w14:textId="5693667B" w:rsidR="008D0B23" w:rsidRPr="007555C5" w:rsidRDefault="008D0B23" w:rsidP="008D0B23">
      <w:pPr>
        <w:spacing w:after="0" w:line="240" w:lineRule="auto"/>
        <w:rPr>
          <w:rFonts w:ascii="Times New Roman" w:hAnsi="Times New Roman" w:cs="Times New Roman"/>
          <w:bCs/>
          <w:sz w:val="24"/>
          <w:szCs w:val="24"/>
        </w:rPr>
      </w:pPr>
    </w:p>
    <w:p w14:paraId="3594DE54" w14:textId="184465B1" w:rsidR="008D0B23" w:rsidRPr="00C92891"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 xml:space="preserve">Section I. </w:t>
      </w:r>
      <w:r w:rsidRPr="00C92891">
        <w:rPr>
          <w:rFonts w:ascii="Times New Roman" w:hAnsi="Times New Roman" w:cs="Times New Roman"/>
          <w:b/>
          <w:sz w:val="24"/>
          <w:szCs w:val="24"/>
        </w:rPr>
        <w:t>Funding Opportunity Descripti</w:t>
      </w:r>
      <w:r w:rsidRPr="002240CF">
        <w:rPr>
          <w:rFonts w:ascii="Times New Roman" w:hAnsi="Times New Roman" w:cs="Times New Roman"/>
          <w:b/>
          <w:sz w:val="24"/>
          <w:szCs w:val="24"/>
        </w:rPr>
        <w:t>on</w:t>
      </w:r>
      <w:r w:rsidR="00B7559A" w:rsidRPr="002240CF">
        <w:rPr>
          <w:rFonts w:ascii="Times New Roman" w:hAnsi="Times New Roman" w:cs="Times New Roman"/>
          <w:b/>
          <w:sz w:val="24"/>
          <w:szCs w:val="24"/>
        </w:rPr>
        <w:t xml:space="preserve"> </w:t>
      </w:r>
    </w:p>
    <w:p w14:paraId="2B220DAA" w14:textId="77777777" w:rsidR="008D0B23" w:rsidRPr="007555C5" w:rsidRDefault="008D0B23" w:rsidP="008D0B23">
      <w:pPr>
        <w:autoSpaceDE w:val="0"/>
        <w:autoSpaceDN w:val="0"/>
        <w:adjustRightInd w:val="0"/>
        <w:spacing w:after="0" w:line="240" w:lineRule="auto"/>
        <w:rPr>
          <w:rFonts w:ascii="Times New Roman" w:hAnsi="Times New Roman" w:cs="Times New Roman"/>
          <w:sz w:val="24"/>
          <w:szCs w:val="24"/>
        </w:rPr>
      </w:pPr>
    </w:p>
    <w:p w14:paraId="226C9DDC" w14:textId="765CF802" w:rsidR="001E62C2" w:rsidRPr="007555C5" w:rsidRDefault="008D0B23" w:rsidP="008D0B23">
      <w:pPr>
        <w:autoSpaceDE w:val="0"/>
        <w:autoSpaceDN w:val="0"/>
        <w:spacing w:after="0" w:line="240" w:lineRule="auto"/>
        <w:rPr>
          <w:rFonts w:ascii="Times New Roman" w:hAnsi="Times New Roman" w:cs="Times New Roman"/>
          <w:sz w:val="24"/>
          <w:szCs w:val="24"/>
        </w:rPr>
      </w:pPr>
      <w:r w:rsidRPr="007555C5">
        <w:rPr>
          <w:rFonts w:ascii="Times New Roman" w:hAnsi="Times New Roman" w:cs="Times New Roman"/>
          <w:sz w:val="24"/>
          <w:szCs w:val="24"/>
        </w:rPr>
        <w:t xml:space="preserve">The </w:t>
      </w:r>
      <w:sdt>
        <w:sdtPr>
          <w:rPr>
            <w:rFonts w:ascii="Times New Roman" w:hAnsi="Times New Roman" w:cs="Times New Roman"/>
            <w:sz w:val="24"/>
            <w:szCs w:val="24"/>
          </w:rPr>
          <w:id w:val="-1686427342"/>
          <w:dropDownList>
            <w:listItem w:displayText="U.S. Embassy Public Affairs Section in New Delhi" w:value="U.S. Embassy Public Affairs Section in New Delhi"/>
            <w:listItem w:displayText="U.S. Consulate General, Public Affairs Section in Chennai" w:value="U.S. Consulate General, Public Affairs Section in Chennai"/>
            <w:listItem w:displayText="U.S. Consulate General, Public Affairs Section in Mumbai" w:value="U.S. Consulate General, Public Affairs Section in Mumbai"/>
            <w:listItem w:displayText="U.S. Consulate General, Public Affairs Section in Hyderabad" w:value="U.S. Consulate General, Public Affairs Section in Hyderabad"/>
            <w:listItem w:displayText="U.S. Consulate General. Public Affairs Section in Kolkata" w:value="U.S. Consulate General. Public Affairs Section in Kolkata"/>
          </w:dropDownList>
        </w:sdtPr>
        <w:sdtEndPr/>
        <w:sdtContent>
          <w:r w:rsidR="00A3475F">
            <w:rPr>
              <w:rFonts w:ascii="Times New Roman" w:hAnsi="Times New Roman" w:cs="Times New Roman"/>
              <w:sz w:val="24"/>
              <w:szCs w:val="24"/>
            </w:rPr>
            <w:t>U.S. Consulate General, Public Affairs Section in Chennai</w:t>
          </w:r>
        </w:sdtContent>
      </w:sdt>
      <w:r w:rsidRPr="007555C5">
        <w:rPr>
          <w:rFonts w:ascii="Times New Roman" w:hAnsi="Times New Roman" w:cs="Times New Roman"/>
          <w:sz w:val="24"/>
          <w:szCs w:val="24"/>
        </w:rPr>
        <w:t xml:space="preserve"> is soliciting proposals for a grant/cooperative agreement that meets the specifications stated in Section II from legally</w:t>
      </w:r>
      <w:r w:rsidR="00BA0733" w:rsidRPr="007555C5">
        <w:rPr>
          <w:rFonts w:ascii="Times New Roman" w:hAnsi="Times New Roman" w:cs="Times New Roman"/>
          <w:sz w:val="24"/>
          <w:szCs w:val="24"/>
        </w:rPr>
        <w:t xml:space="preserve"> </w:t>
      </w:r>
      <w:r w:rsidRPr="007555C5">
        <w:rPr>
          <w:rFonts w:ascii="Times New Roman" w:hAnsi="Times New Roman" w:cs="Times New Roman"/>
          <w:sz w:val="24"/>
          <w:szCs w:val="24"/>
        </w:rPr>
        <w:t>recognized non-profit, non-governmental organizations that meet U.S. and Indian technical and legal requirements to develop and implement public diplomacy programs as specified by Section II below. Information about the Public Affairs Section can be found at:</w:t>
      </w:r>
      <w:r w:rsidR="00BA0733" w:rsidRPr="007555C5">
        <w:rPr>
          <w:rFonts w:ascii="Times New Roman" w:hAnsi="Times New Roman" w:cs="Times New Roman"/>
          <w:sz w:val="24"/>
          <w:szCs w:val="24"/>
        </w:rPr>
        <w:t xml:space="preserve"> </w:t>
      </w:r>
      <w:r w:rsidRPr="007555C5">
        <w:rPr>
          <w:rFonts w:ascii="Times New Roman" w:hAnsi="Times New Roman" w:cs="Times New Roman"/>
          <w:sz w:val="24"/>
          <w:szCs w:val="24"/>
        </w:rPr>
        <w:t xml:space="preserve"> </w:t>
      </w:r>
      <w:hyperlink r:id="rId11" w:history="1">
        <w:r w:rsidR="00F46A0C" w:rsidRPr="007555C5">
          <w:rPr>
            <w:rStyle w:val="Hyperlink"/>
            <w:rFonts w:ascii="Times New Roman" w:hAnsi="Times New Roman" w:cs="Times New Roman"/>
            <w:sz w:val="24"/>
            <w:szCs w:val="24"/>
          </w:rPr>
          <w:t>https://in.usembassy.gov/</w:t>
        </w:r>
      </w:hyperlink>
      <w:r w:rsidR="00F46A0C" w:rsidRPr="007555C5">
        <w:rPr>
          <w:rStyle w:val="Hyperlink"/>
          <w:rFonts w:ascii="Times New Roman" w:hAnsi="Times New Roman" w:cs="Times New Roman"/>
          <w:sz w:val="24"/>
          <w:szCs w:val="24"/>
        </w:rPr>
        <w:t>.</w:t>
      </w:r>
    </w:p>
    <w:p w14:paraId="7498E7BA" w14:textId="77777777" w:rsidR="00E018B5" w:rsidRPr="00A60150" w:rsidRDefault="00E018B5" w:rsidP="00E018B5">
      <w:pPr>
        <w:autoSpaceDE w:val="0"/>
        <w:autoSpaceDN w:val="0"/>
        <w:spacing w:after="0" w:line="240" w:lineRule="auto"/>
        <w:contextualSpacing/>
        <w:rPr>
          <w:rFonts w:ascii="Times New Roman" w:hAnsi="Times New Roman" w:cs="Times New Roman"/>
          <w:sz w:val="24"/>
          <w:szCs w:val="24"/>
        </w:rPr>
      </w:pPr>
    </w:p>
    <w:p w14:paraId="28FEC6A7" w14:textId="77777777" w:rsidR="00E018B5" w:rsidRPr="00A60150" w:rsidRDefault="00E018B5" w:rsidP="00E018B5">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sz w:val="24"/>
          <w:szCs w:val="24"/>
        </w:rPr>
      </w:pPr>
      <w:r w:rsidRPr="00A60150">
        <w:rPr>
          <w:rFonts w:ascii="Times New Roman" w:eastAsia="Times New Roman" w:hAnsi="Times New Roman" w:cs="Times New Roman"/>
          <w:b/>
          <w:bCs/>
          <w:sz w:val="24"/>
          <w:szCs w:val="24"/>
        </w:rPr>
        <w:t>SPECIAL ANNOUNCEMENT TO ALL POTENTIAL APPLICANTS:</w:t>
      </w:r>
      <w:r w:rsidRPr="00A60150">
        <w:rPr>
          <w:rFonts w:ascii="Times New Roman" w:eastAsia="Times New Roman" w:hAnsi="Times New Roman" w:cs="Times New Roman"/>
          <w:sz w:val="24"/>
          <w:szCs w:val="24"/>
        </w:rPr>
        <w:t xml:space="preserve">  In light of the restrictive travel and public gathering environments we face globally due to the COVID-19 situation, the U.S. Mission to India invites interested applicants to submit </w:t>
      </w:r>
      <w:r w:rsidRPr="00A60150">
        <w:rPr>
          <w:rFonts w:ascii="Times New Roman" w:eastAsia="Times New Roman" w:hAnsi="Times New Roman" w:cs="Times New Roman"/>
          <w:sz w:val="24"/>
          <w:szCs w:val="24"/>
          <w:u w:val="single"/>
        </w:rPr>
        <w:t>one or two</w:t>
      </w:r>
      <w:r w:rsidRPr="00A60150">
        <w:rPr>
          <w:rFonts w:ascii="Times New Roman" w:eastAsia="Times New Roman" w:hAnsi="Times New Roman" w:cs="Times New Roman"/>
          <w:sz w:val="24"/>
          <w:szCs w:val="24"/>
        </w:rPr>
        <w:t xml:space="preserve"> proposals in response to the reference Notice of Funding Announcement (NOFO).  One proposal may be based on “business as usual” environments, where international travel, large public gatherings, and other programming parameters are unaffected by public health constraints.  A second proposal, </w:t>
      </w:r>
      <w:r w:rsidRPr="00A60150">
        <w:rPr>
          <w:rFonts w:ascii="Times New Roman" w:eastAsia="Times New Roman" w:hAnsi="Times New Roman" w:cs="Times New Roman"/>
          <w:sz w:val="24"/>
          <w:szCs w:val="24"/>
          <w:u w:val="single"/>
        </w:rPr>
        <w:t>which is optional</w:t>
      </w:r>
      <w:r w:rsidRPr="00A60150">
        <w:rPr>
          <w:rFonts w:ascii="Times New Roman" w:eastAsia="Times New Roman" w:hAnsi="Times New Roman" w:cs="Times New Roman"/>
          <w:sz w:val="24"/>
          <w:szCs w:val="24"/>
        </w:rPr>
        <w:t>, would describe your ideas on how to execute the desired project goals in a manner that accounts for restrictions on public gatherings and travel, as well as public health concerns.  We encourage creative ideas for remote/online content delivery, online/virtual promotional activities, and virtual participant/audience follow-up.  If you choose to submit two separate proposals, the associated budget submission may also reflect different costs you would project for these two operating environments.</w:t>
      </w:r>
    </w:p>
    <w:p w14:paraId="1DCE4176" w14:textId="77777777" w:rsidR="00E018B5" w:rsidRPr="005E423D" w:rsidRDefault="00E018B5" w:rsidP="008D0B23">
      <w:pPr>
        <w:autoSpaceDE w:val="0"/>
        <w:autoSpaceDN w:val="0"/>
        <w:spacing w:after="0" w:line="240" w:lineRule="auto"/>
        <w:rPr>
          <w:rFonts w:ascii="Times New Roman" w:hAnsi="Times New Roman" w:cs="Times New Roman"/>
          <w:sz w:val="24"/>
          <w:szCs w:val="24"/>
        </w:rPr>
      </w:pPr>
    </w:p>
    <w:p w14:paraId="3B4C14D1" w14:textId="78604D38" w:rsidR="002F4973" w:rsidRPr="005E423D" w:rsidRDefault="000C27EE" w:rsidP="00D84D2E">
      <w:pPr>
        <w:spacing w:after="0" w:line="240" w:lineRule="auto"/>
        <w:rPr>
          <w:rFonts w:ascii="Times New Roman" w:hAnsi="Times New Roman" w:cs="Times New Roman"/>
          <w:sz w:val="24"/>
          <w:szCs w:val="24"/>
        </w:rPr>
      </w:pPr>
      <w:r w:rsidRPr="005E423D">
        <w:rPr>
          <w:rFonts w:ascii="Times New Roman" w:hAnsi="Times New Roman" w:cs="Times New Roman"/>
          <w:b/>
          <w:sz w:val="24"/>
          <w:szCs w:val="24"/>
        </w:rPr>
        <w:t>Background</w:t>
      </w:r>
      <w:r w:rsidR="00BA2F0C" w:rsidRPr="005E423D">
        <w:rPr>
          <w:rFonts w:ascii="Times New Roman" w:hAnsi="Times New Roman" w:cs="Times New Roman"/>
          <w:sz w:val="24"/>
          <w:szCs w:val="24"/>
        </w:rPr>
        <w:t xml:space="preserve"> </w:t>
      </w:r>
    </w:p>
    <w:p w14:paraId="15C540A5" w14:textId="3109111E" w:rsidR="00236C67" w:rsidRDefault="00E162F6" w:rsidP="002D3704">
      <w:pPr>
        <w:spacing w:after="0" w:line="240" w:lineRule="auto"/>
        <w:rPr>
          <w:rFonts w:ascii="Times New Roman" w:hAnsi="Times New Roman" w:cs="Times New Roman"/>
          <w:bCs/>
          <w:sz w:val="24"/>
          <w:szCs w:val="24"/>
        </w:rPr>
      </w:pPr>
      <w:r w:rsidRPr="00856F44">
        <w:rPr>
          <w:rFonts w:ascii="Times New Roman" w:hAnsi="Times New Roman" w:cs="Times New Roman"/>
          <w:sz w:val="24"/>
          <w:szCs w:val="24"/>
        </w:rPr>
        <w:t xml:space="preserve">The U.S. Consulate General Chennai Public Affairs Section (PAS) of the U.S. Department of State </w:t>
      </w:r>
      <w:r w:rsidR="00A3475F" w:rsidRPr="00856F44">
        <w:rPr>
          <w:rFonts w:ascii="Times New Roman" w:hAnsi="Times New Roman" w:cs="Times New Roman"/>
          <w:sz w:val="24"/>
          <w:szCs w:val="24"/>
        </w:rPr>
        <w:t xml:space="preserve">oversees a range of cultural and educational initiatives throughout </w:t>
      </w:r>
      <w:r w:rsidR="0087351E">
        <w:rPr>
          <w:rFonts w:ascii="Times New Roman" w:hAnsi="Times New Roman" w:cs="Times New Roman"/>
          <w:sz w:val="24"/>
          <w:szCs w:val="24"/>
        </w:rPr>
        <w:t>S</w:t>
      </w:r>
      <w:r w:rsidR="00A3475F" w:rsidRPr="00856F44">
        <w:rPr>
          <w:rFonts w:ascii="Times New Roman" w:hAnsi="Times New Roman" w:cs="Times New Roman"/>
          <w:sz w:val="24"/>
          <w:szCs w:val="24"/>
        </w:rPr>
        <w:t xml:space="preserve">outh India that are supported by the U.S. government, with the goal </w:t>
      </w:r>
      <w:bookmarkStart w:id="0" w:name="_Hlk26262509"/>
      <w:r w:rsidR="00A3475F" w:rsidRPr="00856F44">
        <w:rPr>
          <w:rFonts w:ascii="Times New Roman" w:hAnsi="Times New Roman" w:cs="Times New Roman"/>
          <w:sz w:val="24"/>
          <w:szCs w:val="24"/>
        </w:rPr>
        <w:t xml:space="preserve">to foster stronger bilateral and regional ties through diverse public diplomacy programs.  </w:t>
      </w:r>
      <w:bookmarkEnd w:id="0"/>
      <w:r w:rsidR="00A3475F" w:rsidRPr="00856F44">
        <w:rPr>
          <w:rFonts w:ascii="Times New Roman" w:hAnsi="Times New Roman" w:cs="Times New Roman"/>
          <w:sz w:val="24"/>
          <w:szCs w:val="24"/>
        </w:rPr>
        <w:t xml:space="preserve">PAS Chennai’s geographic focus includes </w:t>
      </w:r>
      <w:r w:rsidR="00A3475F" w:rsidRPr="00856F44">
        <w:rPr>
          <w:rFonts w:ascii="Times New Roman" w:hAnsi="Times New Roman" w:cs="Times New Roman"/>
          <w:bCs/>
          <w:sz w:val="24"/>
          <w:szCs w:val="24"/>
        </w:rPr>
        <w:t xml:space="preserve">three states in South India (Tamil Nadu, Karnataka, and Kerala) </w:t>
      </w:r>
      <w:r w:rsidR="00B93BFF">
        <w:rPr>
          <w:rFonts w:ascii="Times New Roman" w:hAnsi="Times New Roman" w:cs="Times New Roman"/>
          <w:bCs/>
          <w:sz w:val="24"/>
          <w:szCs w:val="24"/>
        </w:rPr>
        <w:t xml:space="preserve">and </w:t>
      </w:r>
      <w:r w:rsidR="00A3475F" w:rsidRPr="00856F44">
        <w:rPr>
          <w:rFonts w:ascii="Times New Roman" w:hAnsi="Times New Roman" w:cs="Times New Roman"/>
          <w:bCs/>
          <w:sz w:val="24"/>
          <w:szCs w:val="24"/>
        </w:rPr>
        <w:t xml:space="preserve">the </w:t>
      </w:r>
      <w:r w:rsidR="00B93BFF">
        <w:rPr>
          <w:rFonts w:ascii="Times New Roman" w:hAnsi="Times New Roman" w:cs="Times New Roman"/>
          <w:bCs/>
          <w:sz w:val="24"/>
          <w:szCs w:val="24"/>
        </w:rPr>
        <w:t xml:space="preserve">Union Territories of the </w:t>
      </w:r>
      <w:r w:rsidR="00A3475F" w:rsidRPr="00856F44">
        <w:rPr>
          <w:rFonts w:ascii="Times New Roman" w:hAnsi="Times New Roman" w:cs="Times New Roman"/>
          <w:bCs/>
          <w:sz w:val="24"/>
          <w:szCs w:val="24"/>
        </w:rPr>
        <w:t>Andaman and Nicobar Islands</w:t>
      </w:r>
      <w:r w:rsidR="00B93BFF">
        <w:rPr>
          <w:rFonts w:ascii="Times New Roman" w:hAnsi="Times New Roman" w:cs="Times New Roman"/>
          <w:bCs/>
          <w:sz w:val="24"/>
          <w:szCs w:val="24"/>
        </w:rPr>
        <w:t>,</w:t>
      </w:r>
      <w:r w:rsidR="00A3475F" w:rsidRPr="00856F44">
        <w:rPr>
          <w:rFonts w:ascii="Times New Roman" w:hAnsi="Times New Roman" w:cs="Times New Roman"/>
          <w:bCs/>
          <w:sz w:val="24"/>
          <w:szCs w:val="24"/>
        </w:rPr>
        <w:t xml:space="preserve"> and </w:t>
      </w:r>
      <w:r w:rsidR="00A70037">
        <w:rPr>
          <w:rFonts w:ascii="Times New Roman" w:hAnsi="Times New Roman" w:cs="Times New Roman"/>
          <w:bCs/>
          <w:sz w:val="24"/>
          <w:szCs w:val="24"/>
        </w:rPr>
        <w:t xml:space="preserve">the Union Territory of </w:t>
      </w:r>
      <w:r w:rsidR="00A3475F" w:rsidRPr="00856F44">
        <w:rPr>
          <w:rFonts w:ascii="Times New Roman" w:hAnsi="Times New Roman" w:cs="Times New Roman"/>
          <w:bCs/>
          <w:sz w:val="24"/>
          <w:szCs w:val="24"/>
        </w:rPr>
        <w:t xml:space="preserve">Puducherry.  Our </w:t>
      </w:r>
      <w:r w:rsidR="002D3704">
        <w:rPr>
          <w:rFonts w:ascii="Times New Roman" w:hAnsi="Times New Roman" w:cs="Times New Roman"/>
          <w:bCs/>
          <w:sz w:val="24"/>
          <w:szCs w:val="24"/>
        </w:rPr>
        <w:t>program priorities are</w:t>
      </w:r>
      <w:r w:rsidR="00A70037">
        <w:rPr>
          <w:rFonts w:ascii="Times New Roman" w:hAnsi="Times New Roman" w:cs="Times New Roman"/>
          <w:bCs/>
          <w:sz w:val="24"/>
          <w:szCs w:val="24"/>
        </w:rPr>
        <w:t xml:space="preserve"> broad and include</w:t>
      </w:r>
      <w:r w:rsidR="002D3704" w:rsidRPr="002D3704">
        <w:rPr>
          <w:rFonts w:ascii="Times New Roman" w:hAnsi="Times New Roman" w:cs="Times New Roman"/>
          <w:bCs/>
          <w:sz w:val="24"/>
          <w:szCs w:val="24"/>
        </w:rPr>
        <w:t xml:space="preserve"> economic growth, </w:t>
      </w:r>
      <w:r w:rsidR="004B46CE">
        <w:rPr>
          <w:rFonts w:ascii="Times New Roman" w:hAnsi="Times New Roman" w:cs="Times New Roman"/>
          <w:bCs/>
          <w:sz w:val="24"/>
          <w:szCs w:val="24"/>
        </w:rPr>
        <w:t xml:space="preserve">military and non-military </w:t>
      </w:r>
      <w:r w:rsidR="00A70037">
        <w:rPr>
          <w:rFonts w:ascii="Times New Roman" w:hAnsi="Times New Roman" w:cs="Times New Roman"/>
          <w:bCs/>
          <w:sz w:val="24"/>
          <w:szCs w:val="24"/>
        </w:rPr>
        <w:t xml:space="preserve">security, </w:t>
      </w:r>
      <w:r w:rsidR="002D3704">
        <w:rPr>
          <w:rFonts w:ascii="Times New Roman" w:hAnsi="Times New Roman" w:cs="Times New Roman"/>
          <w:bCs/>
          <w:sz w:val="24"/>
          <w:szCs w:val="24"/>
        </w:rPr>
        <w:t xml:space="preserve">sustainable </w:t>
      </w:r>
      <w:r w:rsidR="002D3704" w:rsidRPr="002D3704">
        <w:rPr>
          <w:rFonts w:ascii="Times New Roman" w:hAnsi="Times New Roman" w:cs="Times New Roman"/>
          <w:bCs/>
          <w:sz w:val="24"/>
          <w:szCs w:val="24"/>
        </w:rPr>
        <w:t xml:space="preserve">energy, health, </w:t>
      </w:r>
      <w:r w:rsidR="00A24241">
        <w:rPr>
          <w:rFonts w:ascii="Times New Roman" w:hAnsi="Times New Roman" w:cs="Times New Roman"/>
          <w:bCs/>
          <w:sz w:val="24"/>
          <w:szCs w:val="24"/>
        </w:rPr>
        <w:t xml:space="preserve">higher </w:t>
      </w:r>
      <w:r w:rsidR="002D3704" w:rsidRPr="002D3704">
        <w:rPr>
          <w:rFonts w:ascii="Times New Roman" w:hAnsi="Times New Roman" w:cs="Times New Roman"/>
          <w:bCs/>
          <w:sz w:val="24"/>
          <w:szCs w:val="24"/>
        </w:rPr>
        <w:t>education, science</w:t>
      </w:r>
      <w:r w:rsidR="002D3704">
        <w:rPr>
          <w:rFonts w:ascii="Times New Roman" w:hAnsi="Times New Roman" w:cs="Times New Roman"/>
          <w:bCs/>
          <w:sz w:val="24"/>
          <w:szCs w:val="24"/>
        </w:rPr>
        <w:t xml:space="preserve"> and</w:t>
      </w:r>
      <w:r w:rsidR="002D3704" w:rsidRPr="002D3704">
        <w:rPr>
          <w:rFonts w:ascii="Times New Roman" w:hAnsi="Times New Roman" w:cs="Times New Roman"/>
          <w:bCs/>
          <w:sz w:val="24"/>
          <w:szCs w:val="24"/>
        </w:rPr>
        <w:t xml:space="preserve"> technology, regional cooperation</w:t>
      </w:r>
      <w:r w:rsidR="00A70037">
        <w:rPr>
          <w:rFonts w:ascii="Times New Roman" w:hAnsi="Times New Roman" w:cs="Times New Roman"/>
          <w:bCs/>
          <w:sz w:val="24"/>
          <w:szCs w:val="24"/>
        </w:rPr>
        <w:t xml:space="preserve">, </w:t>
      </w:r>
      <w:r w:rsidR="00A24241">
        <w:rPr>
          <w:rFonts w:ascii="Times New Roman" w:hAnsi="Times New Roman" w:cs="Times New Roman"/>
          <w:bCs/>
          <w:sz w:val="24"/>
          <w:szCs w:val="24"/>
        </w:rPr>
        <w:t>and foster</w:t>
      </w:r>
      <w:r w:rsidR="004B46CE">
        <w:rPr>
          <w:rFonts w:ascii="Times New Roman" w:hAnsi="Times New Roman" w:cs="Times New Roman"/>
          <w:bCs/>
          <w:sz w:val="24"/>
          <w:szCs w:val="24"/>
        </w:rPr>
        <w:t>ing</w:t>
      </w:r>
      <w:r w:rsidR="00A24241">
        <w:rPr>
          <w:rFonts w:ascii="Times New Roman" w:hAnsi="Times New Roman" w:cs="Times New Roman"/>
          <w:bCs/>
          <w:sz w:val="24"/>
          <w:szCs w:val="24"/>
        </w:rPr>
        <w:t xml:space="preserve"> shared values</w:t>
      </w:r>
      <w:r w:rsidR="002D3704">
        <w:rPr>
          <w:rFonts w:ascii="Times New Roman" w:hAnsi="Times New Roman" w:cs="Times New Roman"/>
          <w:bCs/>
          <w:sz w:val="24"/>
          <w:szCs w:val="24"/>
        </w:rPr>
        <w:t xml:space="preserve">. </w:t>
      </w:r>
      <w:r w:rsidR="002D3704" w:rsidRPr="002D3704">
        <w:rPr>
          <w:rFonts w:ascii="Times New Roman" w:hAnsi="Times New Roman" w:cs="Times New Roman"/>
          <w:bCs/>
          <w:sz w:val="24"/>
          <w:szCs w:val="24"/>
        </w:rPr>
        <w:t xml:space="preserve"> </w:t>
      </w:r>
    </w:p>
    <w:p w14:paraId="4FE58439" w14:textId="77777777" w:rsidR="00A3475F" w:rsidRPr="00856F44" w:rsidRDefault="00A3475F" w:rsidP="00A3475F">
      <w:pPr>
        <w:spacing w:after="0" w:line="240" w:lineRule="auto"/>
        <w:jc w:val="both"/>
        <w:rPr>
          <w:rFonts w:ascii="Times New Roman" w:hAnsi="Times New Roman" w:cs="Times New Roman"/>
          <w:sz w:val="24"/>
          <w:szCs w:val="24"/>
        </w:rPr>
      </w:pPr>
    </w:p>
    <w:p w14:paraId="77CB9685" w14:textId="2EB3C7F1" w:rsidR="00C94D6D" w:rsidRPr="00856F44" w:rsidRDefault="00E162F6" w:rsidP="005E423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PAS Chennai</w:t>
      </w:r>
      <w:r w:rsidR="00A3475F" w:rsidRPr="00856F44">
        <w:rPr>
          <w:rFonts w:ascii="Times New Roman" w:hAnsi="Times New Roman" w:cs="Times New Roman"/>
          <w:sz w:val="24"/>
          <w:szCs w:val="24"/>
        </w:rPr>
        <w:t xml:space="preserve"> is pleased to announce </w:t>
      </w:r>
      <w:r w:rsidR="00C21F92">
        <w:rPr>
          <w:rFonts w:ascii="Times New Roman" w:hAnsi="Times New Roman" w:cs="Times New Roman"/>
          <w:sz w:val="24"/>
          <w:szCs w:val="24"/>
        </w:rPr>
        <w:t>a</w:t>
      </w:r>
      <w:r w:rsidR="00C21F92" w:rsidRPr="00856F44">
        <w:rPr>
          <w:rFonts w:ascii="Times New Roman" w:hAnsi="Times New Roman" w:cs="Times New Roman"/>
          <w:sz w:val="24"/>
          <w:szCs w:val="24"/>
        </w:rPr>
        <w:t xml:space="preserve"> </w:t>
      </w:r>
      <w:r w:rsidR="00A3475F" w:rsidRPr="00856F44">
        <w:rPr>
          <w:rFonts w:ascii="Times New Roman" w:hAnsi="Times New Roman" w:cs="Times New Roman"/>
          <w:sz w:val="24"/>
          <w:szCs w:val="24"/>
        </w:rPr>
        <w:t xml:space="preserve">funding </w:t>
      </w:r>
      <w:r w:rsidR="00C21F92">
        <w:rPr>
          <w:rFonts w:ascii="Times New Roman" w:hAnsi="Times New Roman" w:cs="Times New Roman"/>
          <w:sz w:val="24"/>
          <w:szCs w:val="24"/>
        </w:rPr>
        <w:t>opportunity</w:t>
      </w:r>
      <w:r w:rsidR="00A3475F" w:rsidRPr="00856F44">
        <w:rPr>
          <w:rFonts w:ascii="Times New Roman" w:hAnsi="Times New Roman" w:cs="Times New Roman"/>
          <w:sz w:val="24"/>
          <w:szCs w:val="24"/>
        </w:rPr>
        <w:t xml:space="preserve"> through its Public Diplomacy Small Grants Program. This is an Annual Program Statement, outlining our funding priorities, the strategic themes we focus on, and the procedures for submitting requests for funding. Please carefully follow all instructions below. </w:t>
      </w:r>
      <w:r w:rsidR="00A3475F" w:rsidRPr="00856F44">
        <w:rPr>
          <w:rFonts w:ascii="Times New Roman" w:hAnsi="Times New Roman" w:cs="Times New Roman"/>
          <w:b/>
          <w:bCs/>
          <w:sz w:val="24"/>
          <w:szCs w:val="24"/>
        </w:rPr>
        <w:t>This notice is subject to availability of funding.</w:t>
      </w:r>
      <w:r w:rsidR="00627D06" w:rsidRPr="00856F44">
        <w:rPr>
          <w:rFonts w:ascii="Times New Roman" w:hAnsi="Times New Roman" w:cs="Times New Roman"/>
          <w:b/>
          <w:bCs/>
          <w:sz w:val="24"/>
          <w:szCs w:val="24"/>
        </w:rPr>
        <w:t xml:space="preserve"> </w:t>
      </w:r>
    </w:p>
    <w:p w14:paraId="0E6287B7" w14:textId="6A597BC3" w:rsidR="00627D06" w:rsidRPr="00856F44" w:rsidRDefault="00627D06" w:rsidP="00627D06">
      <w:pPr>
        <w:shd w:val="clear" w:color="auto" w:fill="FFFFFF"/>
        <w:spacing w:after="0" w:line="240" w:lineRule="auto"/>
        <w:rPr>
          <w:rFonts w:ascii="Times New Roman" w:hAnsi="Times New Roman" w:cs="Times New Roman"/>
          <w:b/>
          <w:sz w:val="24"/>
          <w:szCs w:val="24"/>
        </w:rPr>
      </w:pPr>
      <w:r w:rsidRPr="00856F44">
        <w:rPr>
          <w:rFonts w:ascii="Times New Roman" w:hAnsi="Times New Roman" w:cs="Times New Roman"/>
          <w:b/>
          <w:sz w:val="24"/>
          <w:szCs w:val="24"/>
        </w:rPr>
        <w:t>Examples of small projects include, but are not limited to:</w:t>
      </w:r>
    </w:p>
    <w:p w14:paraId="74FD2209" w14:textId="77777777" w:rsidR="00627D06" w:rsidRPr="00856F44" w:rsidRDefault="00627D06" w:rsidP="00627D06">
      <w:pPr>
        <w:shd w:val="clear" w:color="auto" w:fill="FFFFFF"/>
        <w:spacing w:after="0" w:line="240" w:lineRule="auto"/>
        <w:rPr>
          <w:rFonts w:ascii="Times New Roman" w:hAnsi="Times New Roman" w:cs="Times New Roman"/>
          <w:b/>
          <w:sz w:val="24"/>
          <w:szCs w:val="24"/>
        </w:rPr>
      </w:pPr>
    </w:p>
    <w:p w14:paraId="2E0FBA11" w14:textId="03B6AD80" w:rsidR="00627D06" w:rsidRPr="00856F44" w:rsidRDefault="00627D06" w:rsidP="00627D06">
      <w:pPr>
        <w:numPr>
          <w:ilvl w:val="0"/>
          <w:numId w:val="15"/>
        </w:numPr>
        <w:shd w:val="clear" w:color="auto" w:fill="FFFFFF"/>
        <w:spacing w:after="0" w:line="240" w:lineRule="auto"/>
        <w:rPr>
          <w:rFonts w:ascii="Times New Roman" w:hAnsi="Times New Roman" w:cs="Times New Roman"/>
          <w:sz w:val="24"/>
          <w:szCs w:val="24"/>
        </w:rPr>
      </w:pPr>
      <w:r w:rsidRPr="00856F44">
        <w:rPr>
          <w:rFonts w:ascii="Times New Roman" w:hAnsi="Times New Roman" w:cs="Times New Roman"/>
          <w:sz w:val="24"/>
          <w:szCs w:val="24"/>
        </w:rPr>
        <w:t xml:space="preserve">U.S. experts conducting speaking tours/public talks or roundtable discussions in </w:t>
      </w:r>
      <w:r w:rsidR="000F1A85" w:rsidRPr="00856F44">
        <w:rPr>
          <w:rFonts w:ascii="Times New Roman" w:hAnsi="Times New Roman" w:cs="Times New Roman"/>
          <w:sz w:val="24"/>
          <w:szCs w:val="24"/>
        </w:rPr>
        <w:t>India.</w:t>
      </w:r>
    </w:p>
    <w:p w14:paraId="2C61EF53" w14:textId="0A12147E" w:rsidR="00627D06" w:rsidRPr="00856F44" w:rsidRDefault="00627D06" w:rsidP="00627D06">
      <w:pPr>
        <w:numPr>
          <w:ilvl w:val="0"/>
          <w:numId w:val="15"/>
        </w:numPr>
        <w:shd w:val="clear" w:color="auto" w:fill="FFFFFF"/>
        <w:spacing w:after="0" w:line="240" w:lineRule="auto"/>
        <w:rPr>
          <w:rFonts w:ascii="Times New Roman" w:hAnsi="Times New Roman" w:cs="Times New Roman"/>
          <w:sz w:val="24"/>
          <w:szCs w:val="24"/>
        </w:rPr>
      </w:pPr>
      <w:r w:rsidRPr="00856F44">
        <w:rPr>
          <w:rFonts w:ascii="Times New Roman" w:hAnsi="Times New Roman" w:cs="Times New Roman"/>
          <w:sz w:val="24"/>
          <w:szCs w:val="24"/>
        </w:rPr>
        <w:t xml:space="preserve">Projects showcasing U.S. models or </w:t>
      </w:r>
      <w:r w:rsidR="000F1A85" w:rsidRPr="00856F44">
        <w:rPr>
          <w:rFonts w:ascii="Times New Roman" w:hAnsi="Times New Roman" w:cs="Times New Roman"/>
          <w:sz w:val="24"/>
          <w:szCs w:val="24"/>
        </w:rPr>
        <w:t>curricula.</w:t>
      </w:r>
    </w:p>
    <w:p w14:paraId="44271220" w14:textId="503939BA" w:rsidR="00627D06" w:rsidRPr="00856F44" w:rsidRDefault="00627D06" w:rsidP="00627D06">
      <w:pPr>
        <w:numPr>
          <w:ilvl w:val="0"/>
          <w:numId w:val="15"/>
        </w:numPr>
        <w:shd w:val="clear" w:color="auto" w:fill="FFFFFF"/>
        <w:spacing w:after="0" w:line="240" w:lineRule="auto"/>
        <w:rPr>
          <w:rFonts w:ascii="Times New Roman" w:hAnsi="Times New Roman" w:cs="Times New Roman"/>
          <w:sz w:val="24"/>
          <w:szCs w:val="24"/>
        </w:rPr>
      </w:pPr>
      <w:r w:rsidRPr="00856F44">
        <w:rPr>
          <w:rFonts w:ascii="Times New Roman" w:hAnsi="Times New Roman" w:cs="Times New Roman"/>
          <w:sz w:val="24"/>
          <w:szCs w:val="24"/>
        </w:rPr>
        <w:lastRenderedPageBreak/>
        <w:t xml:space="preserve">Development of initiatives aimed at maintaining contact with alumni of exchange </w:t>
      </w:r>
      <w:r w:rsidR="000F1A85" w:rsidRPr="00856F44">
        <w:rPr>
          <w:rFonts w:ascii="Times New Roman" w:hAnsi="Times New Roman" w:cs="Times New Roman"/>
          <w:sz w:val="24"/>
          <w:szCs w:val="24"/>
        </w:rPr>
        <w:t>programs.</w:t>
      </w:r>
    </w:p>
    <w:p w14:paraId="29EF40B3" w14:textId="77777777" w:rsidR="00627D06" w:rsidRPr="00856F44" w:rsidRDefault="00627D06" w:rsidP="00627D06">
      <w:pPr>
        <w:numPr>
          <w:ilvl w:val="0"/>
          <w:numId w:val="15"/>
        </w:numPr>
        <w:shd w:val="clear" w:color="auto" w:fill="FFFFFF"/>
        <w:spacing w:after="0" w:line="240" w:lineRule="auto"/>
        <w:rPr>
          <w:rFonts w:ascii="Times New Roman" w:hAnsi="Times New Roman" w:cs="Times New Roman"/>
          <w:sz w:val="24"/>
          <w:szCs w:val="24"/>
        </w:rPr>
      </w:pPr>
      <w:r w:rsidRPr="00856F44">
        <w:rPr>
          <w:rFonts w:ascii="Times New Roman" w:hAnsi="Times New Roman" w:cs="Times New Roman"/>
          <w:sz w:val="24"/>
          <w:szCs w:val="24"/>
        </w:rPr>
        <w:t>Creative projects that advance one or more of the priority areas.</w:t>
      </w:r>
    </w:p>
    <w:p w14:paraId="3262B639" w14:textId="77777777" w:rsidR="005E423D" w:rsidRDefault="005E423D" w:rsidP="005E423D">
      <w:pPr>
        <w:pStyle w:val="NoSpacing"/>
        <w:rPr>
          <w:b/>
        </w:rPr>
      </w:pPr>
    </w:p>
    <w:p w14:paraId="59FCBA51" w14:textId="094DC4EE" w:rsidR="00627D06" w:rsidRDefault="00D51890" w:rsidP="005E423D">
      <w:pPr>
        <w:pStyle w:val="NoSpacing"/>
        <w:rPr>
          <w:rFonts w:ascii="Times New Roman" w:hAnsi="Times New Roman" w:cs="Times New Roman"/>
          <w:sz w:val="24"/>
          <w:szCs w:val="24"/>
          <w:shd w:val="clear" w:color="auto" w:fill="FFFFFF"/>
        </w:rPr>
      </w:pPr>
      <w:r w:rsidRPr="005E423D">
        <w:rPr>
          <w:rFonts w:ascii="Times New Roman" w:hAnsi="Times New Roman" w:cs="Times New Roman"/>
          <w:b/>
          <w:sz w:val="24"/>
          <w:szCs w:val="24"/>
        </w:rPr>
        <w:t xml:space="preserve">Project Goal: </w:t>
      </w:r>
      <w:bookmarkStart w:id="1" w:name="_Hlk27478380"/>
      <w:r w:rsidR="00627D06" w:rsidRPr="005E423D">
        <w:rPr>
          <w:rFonts w:ascii="Times New Roman" w:hAnsi="Times New Roman" w:cs="Times New Roman"/>
          <w:sz w:val="24"/>
          <w:szCs w:val="24"/>
          <w:shd w:val="clear" w:color="auto" w:fill="FFFFFF"/>
        </w:rPr>
        <w:t>The U.S. Consulate General</w:t>
      </w:r>
      <w:r w:rsidR="005E423D">
        <w:rPr>
          <w:rFonts w:ascii="Times New Roman" w:hAnsi="Times New Roman" w:cs="Times New Roman"/>
          <w:sz w:val="24"/>
          <w:szCs w:val="24"/>
          <w:shd w:val="clear" w:color="auto" w:fill="FFFFFF"/>
        </w:rPr>
        <w:t xml:space="preserve"> in </w:t>
      </w:r>
      <w:r w:rsidR="00627D06" w:rsidRPr="005E423D">
        <w:rPr>
          <w:rFonts w:ascii="Times New Roman" w:hAnsi="Times New Roman" w:cs="Times New Roman"/>
          <w:sz w:val="24"/>
          <w:szCs w:val="24"/>
          <w:shd w:val="clear" w:color="auto" w:fill="FFFFFF"/>
        </w:rPr>
        <w:t xml:space="preserve">Chennai announces an open competition for organizations to submit applications to </w:t>
      </w:r>
      <w:r w:rsidR="005E423D">
        <w:rPr>
          <w:rFonts w:ascii="Times New Roman" w:hAnsi="Times New Roman" w:cs="Times New Roman"/>
          <w:sz w:val="24"/>
          <w:szCs w:val="24"/>
          <w:shd w:val="clear" w:color="auto" w:fill="FFFFFF"/>
        </w:rPr>
        <w:t>implement</w:t>
      </w:r>
      <w:r w:rsidR="00627D06" w:rsidRPr="005E423D">
        <w:rPr>
          <w:rFonts w:ascii="Times New Roman" w:hAnsi="Times New Roman" w:cs="Times New Roman"/>
          <w:sz w:val="24"/>
          <w:szCs w:val="24"/>
          <w:shd w:val="clear" w:color="auto" w:fill="FFFFFF"/>
        </w:rPr>
        <w:t xml:space="preserve"> programs that </w:t>
      </w:r>
      <w:r w:rsidR="005E423D">
        <w:rPr>
          <w:rFonts w:ascii="Times New Roman" w:hAnsi="Times New Roman" w:cs="Times New Roman"/>
          <w:sz w:val="24"/>
          <w:szCs w:val="24"/>
          <w:shd w:val="clear" w:color="auto" w:fill="FFFFFF"/>
        </w:rPr>
        <w:t xml:space="preserve">foster </w:t>
      </w:r>
      <w:r w:rsidR="00627D06" w:rsidRPr="005E423D">
        <w:rPr>
          <w:rFonts w:ascii="Times New Roman" w:hAnsi="Times New Roman" w:cs="Times New Roman"/>
          <w:sz w:val="24"/>
          <w:szCs w:val="24"/>
          <w:shd w:val="clear" w:color="auto" w:fill="FFFFFF"/>
        </w:rPr>
        <w:t xml:space="preserve">stronger bilateral and regional ties through diverse public diplomacy programs on </w:t>
      </w:r>
      <w:r w:rsidR="002064D4">
        <w:rPr>
          <w:rFonts w:ascii="Times New Roman" w:hAnsi="Times New Roman" w:cs="Times New Roman"/>
          <w:sz w:val="24"/>
          <w:szCs w:val="24"/>
          <w:shd w:val="clear" w:color="auto" w:fill="FFFFFF"/>
        </w:rPr>
        <w:t xml:space="preserve">topics related to economic growth, </w:t>
      </w:r>
      <w:r w:rsidR="002064D4" w:rsidRPr="005E423D">
        <w:rPr>
          <w:rFonts w:ascii="Times New Roman" w:hAnsi="Times New Roman" w:cs="Times New Roman"/>
          <w:sz w:val="24"/>
          <w:szCs w:val="24"/>
          <w:shd w:val="clear" w:color="auto" w:fill="FFFFFF"/>
        </w:rPr>
        <w:t xml:space="preserve">countering disinformation, </w:t>
      </w:r>
      <w:r w:rsidR="00627D06" w:rsidRPr="005E423D">
        <w:rPr>
          <w:rFonts w:ascii="Times New Roman" w:hAnsi="Times New Roman" w:cs="Times New Roman"/>
          <w:sz w:val="24"/>
          <w:szCs w:val="24"/>
          <w:shd w:val="clear" w:color="auto" w:fill="FFFFFF"/>
        </w:rPr>
        <w:t xml:space="preserve">disaster management, </w:t>
      </w:r>
      <w:r w:rsidR="005E423D">
        <w:rPr>
          <w:rFonts w:ascii="Times New Roman" w:hAnsi="Times New Roman" w:cs="Times New Roman"/>
          <w:sz w:val="24"/>
          <w:szCs w:val="24"/>
          <w:shd w:val="clear" w:color="auto" w:fill="FFFFFF"/>
        </w:rPr>
        <w:t xml:space="preserve">and </w:t>
      </w:r>
      <w:r w:rsidR="00627D06" w:rsidRPr="005E423D">
        <w:rPr>
          <w:rFonts w:ascii="Times New Roman" w:hAnsi="Times New Roman" w:cs="Times New Roman"/>
          <w:sz w:val="24"/>
          <w:szCs w:val="24"/>
          <w:shd w:val="clear" w:color="auto" w:fill="FFFFFF"/>
        </w:rPr>
        <w:t>active citizenship</w:t>
      </w:r>
      <w:r w:rsidR="009D4CBE">
        <w:rPr>
          <w:rFonts w:ascii="Times New Roman" w:hAnsi="Times New Roman" w:cs="Times New Roman"/>
          <w:sz w:val="24"/>
          <w:szCs w:val="24"/>
          <w:shd w:val="clear" w:color="auto" w:fill="FFFFFF"/>
        </w:rPr>
        <w:t xml:space="preserve">.  </w:t>
      </w:r>
      <w:r w:rsidR="00627D06" w:rsidRPr="005E423D">
        <w:rPr>
          <w:rFonts w:ascii="Times New Roman" w:hAnsi="Times New Roman" w:cs="Times New Roman"/>
          <w:sz w:val="24"/>
          <w:szCs w:val="24"/>
          <w:shd w:val="clear" w:color="auto" w:fill="FFFFFF"/>
        </w:rPr>
        <w:t xml:space="preserve">Applications should include an American element or connection with an American expert, organization, or institution/s in a specific field that will promote increased understanding of U.S. policy and perspectives.   </w:t>
      </w:r>
    </w:p>
    <w:p w14:paraId="541801E1" w14:textId="33184557" w:rsidR="0031025C" w:rsidRDefault="0031025C" w:rsidP="005E423D">
      <w:pPr>
        <w:pStyle w:val="NoSpacing"/>
        <w:rPr>
          <w:rFonts w:ascii="Times New Roman" w:hAnsi="Times New Roman" w:cs="Times New Roman"/>
          <w:sz w:val="24"/>
          <w:szCs w:val="24"/>
          <w:shd w:val="clear" w:color="auto" w:fill="FFFFFF"/>
        </w:rPr>
      </w:pPr>
    </w:p>
    <w:p w14:paraId="4528EB4E" w14:textId="546E9DD6" w:rsidR="0031025C" w:rsidRPr="00E700BB" w:rsidRDefault="0031025C" w:rsidP="005E423D">
      <w:pPr>
        <w:pStyle w:val="NoSpacing"/>
        <w:rPr>
          <w:rFonts w:ascii="Times New Roman" w:hAnsi="Times New Roman" w:cs="Times New Roman"/>
          <w:i/>
          <w:iCs/>
          <w:sz w:val="24"/>
          <w:szCs w:val="24"/>
          <w:shd w:val="clear" w:color="auto" w:fill="FFFFFF"/>
        </w:rPr>
      </w:pPr>
    </w:p>
    <w:p w14:paraId="160FD9A0" w14:textId="77777777" w:rsidR="005E423D" w:rsidRDefault="005E423D" w:rsidP="00627D06">
      <w:pPr>
        <w:pStyle w:val="Default"/>
        <w:rPr>
          <w:rFonts w:eastAsia="Times New Roman"/>
          <w:color w:val="auto"/>
          <w:shd w:val="clear" w:color="auto" w:fill="FFFFFF"/>
        </w:rPr>
      </w:pPr>
    </w:p>
    <w:p w14:paraId="2B8D1479" w14:textId="70093A5F" w:rsidR="00627D06" w:rsidRPr="000F1A85" w:rsidRDefault="00C21F92" w:rsidP="00627D06">
      <w:pPr>
        <w:pStyle w:val="Default"/>
        <w:rPr>
          <w:rFonts w:eastAsia="Times New Roman"/>
          <w:b/>
          <w:color w:val="auto"/>
          <w:shd w:val="clear" w:color="auto" w:fill="FFFFFF"/>
        </w:rPr>
      </w:pPr>
      <w:r>
        <w:rPr>
          <w:rFonts w:eastAsia="Times New Roman"/>
          <w:b/>
          <w:color w:val="auto"/>
          <w:shd w:val="clear" w:color="auto" w:fill="FFFFFF"/>
        </w:rPr>
        <w:t>Program Priority Areas</w:t>
      </w:r>
    </w:p>
    <w:p w14:paraId="5E57227F" w14:textId="1966E91F" w:rsidR="00627D06" w:rsidRDefault="00627D06" w:rsidP="00627D06">
      <w:pPr>
        <w:shd w:val="clear" w:color="auto" w:fill="FFFFFF"/>
        <w:spacing w:after="0" w:line="240" w:lineRule="auto"/>
        <w:rPr>
          <w:rFonts w:ascii="Times New Roman" w:eastAsia="Times New Roman" w:hAnsi="Times New Roman" w:cs="Times New Roman"/>
          <w:sz w:val="24"/>
          <w:szCs w:val="24"/>
          <w:shd w:val="clear" w:color="auto" w:fill="FFFFFF"/>
        </w:rPr>
      </w:pPr>
      <w:r w:rsidRPr="00D66C19">
        <w:rPr>
          <w:rFonts w:ascii="Times New Roman" w:eastAsia="Times New Roman" w:hAnsi="Times New Roman" w:cs="Times New Roman"/>
          <w:sz w:val="24"/>
          <w:szCs w:val="24"/>
          <w:shd w:val="clear" w:color="auto" w:fill="FFFFFF"/>
        </w:rPr>
        <w:t>While proposals may address multiple project objectives</w:t>
      </w:r>
      <w:r w:rsidR="009D4CBE">
        <w:rPr>
          <w:rFonts w:ascii="Times New Roman" w:eastAsia="Times New Roman" w:hAnsi="Times New Roman" w:cs="Times New Roman"/>
          <w:sz w:val="24"/>
          <w:szCs w:val="24"/>
          <w:shd w:val="clear" w:color="auto" w:fill="FFFFFF"/>
        </w:rPr>
        <w:t>, each proposal</w:t>
      </w:r>
      <w:r w:rsidRPr="00D66C19">
        <w:rPr>
          <w:rFonts w:ascii="Times New Roman" w:eastAsia="Times New Roman" w:hAnsi="Times New Roman" w:cs="Times New Roman"/>
          <w:sz w:val="24"/>
          <w:szCs w:val="24"/>
          <w:shd w:val="clear" w:color="auto" w:fill="FFFFFF"/>
        </w:rPr>
        <w:t xml:space="preserve"> should focus primarily </w:t>
      </w:r>
      <w:r w:rsidR="009D4CBE">
        <w:rPr>
          <w:rFonts w:ascii="Times New Roman" w:eastAsia="Times New Roman" w:hAnsi="Times New Roman" w:cs="Times New Roman"/>
          <w:sz w:val="24"/>
          <w:szCs w:val="24"/>
          <w:shd w:val="clear" w:color="auto" w:fill="FFFFFF"/>
        </w:rPr>
        <w:t>on one</w:t>
      </w:r>
      <w:r w:rsidRPr="00D66C19">
        <w:rPr>
          <w:rFonts w:ascii="Times New Roman" w:eastAsia="Times New Roman" w:hAnsi="Times New Roman" w:cs="Times New Roman"/>
          <w:sz w:val="24"/>
          <w:szCs w:val="24"/>
          <w:shd w:val="clear" w:color="auto" w:fill="FFFFFF"/>
        </w:rPr>
        <w:t xml:space="preserve"> of the following </w:t>
      </w:r>
      <w:r w:rsidR="009D4CBE">
        <w:rPr>
          <w:rFonts w:ascii="Times New Roman" w:eastAsia="Times New Roman" w:hAnsi="Times New Roman" w:cs="Times New Roman"/>
          <w:sz w:val="24"/>
          <w:szCs w:val="24"/>
          <w:shd w:val="clear" w:color="auto" w:fill="FFFFFF"/>
        </w:rPr>
        <w:t xml:space="preserve">priority </w:t>
      </w:r>
      <w:r w:rsidRPr="00D66C19">
        <w:rPr>
          <w:rFonts w:ascii="Times New Roman" w:eastAsia="Times New Roman" w:hAnsi="Times New Roman" w:cs="Times New Roman"/>
          <w:sz w:val="24"/>
          <w:szCs w:val="24"/>
          <w:shd w:val="clear" w:color="auto" w:fill="FFFFFF"/>
        </w:rPr>
        <w:t>project areas</w:t>
      </w:r>
      <w:r w:rsidR="009D4CBE">
        <w:rPr>
          <w:rFonts w:ascii="Times New Roman" w:eastAsia="Times New Roman" w:hAnsi="Times New Roman" w:cs="Times New Roman"/>
          <w:sz w:val="24"/>
          <w:szCs w:val="24"/>
          <w:shd w:val="clear" w:color="auto" w:fill="FFFFFF"/>
        </w:rPr>
        <w:t>.</w:t>
      </w:r>
    </w:p>
    <w:p w14:paraId="42DAB8EF" w14:textId="65163B57" w:rsidR="00B04F90" w:rsidRDefault="00B04F90" w:rsidP="00627D06">
      <w:pPr>
        <w:shd w:val="clear" w:color="auto" w:fill="FFFFFF"/>
        <w:spacing w:after="0" w:line="240" w:lineRule="auto"/>
        <w:rPr>
          <w:rFonts w:ascii="Times New Roman" w:eastAsia="Times New Roman" w:hAnsi="Times New Roman" w:cs="Times New Roman"/>
          <w:sz w:val="24"/>
          <w:szCs w:val="24"/>
          <w:shd w:val="clear" w:color="auto" w:fill="FFFFFF"/>
        </w:rPr>
      </w:pPr>
    </w:p>
    <w:p w14:paraId="1CF7BA83" w14:textId="6EBB135C" w:rsidR="00B04F90" w:rsidRDefault="00B04F90" w:rsidP="00B04F90">
      <w:pPr>
        <w:pStyle w:val="NoSpacing"/>
        <w:numPr>
          <w:ilvl w:val="0"/>
          <w:numId w:val="18"/>
        </w:numPr>
        <w:contextualSpacing/>
        <w:rPr>
          <w:rFonts w:ascii="Times New Roman" w:hAnsi="Times New Roman" w:cs="Times New Roman"/>
          <w:sz w:val="24"/>
          <w:szCs w:val="24"/>
        </w:rPr>
      </w:pPr>
      <w:r w:rsidRPr="00D66C19">
        <w:rPr>
          <w:rFonts w:ascii="Times New Roman" w:hAnsi="Times New Roman" w:cs="Times New Roman"/>
          <w:b/>
          <w:bCs/>
          <w:sz w:val="24"/>
          <w:szCs w:val="24"/>
        </w:rPr>
        <w:t xml:space="preserve">Inclusive Economic Growth: </w:t>
      </w:r>
      <w:r w:rsidRPr="00D66C19">
        <w:rPr>
          <w:rFonts w:ascii="Times New Roman" w:hAnsi="Times New Roman" w:cs="Times New Roman"/>
          <w:sz w:val="24"/>
          <w:szCs w:val="24"/>
        </w:rPr>
        <w:t xml:space="preserve">Activities that build India’s </w:t>
      </w:r>
      <w:r>
        <w:rPr>
          <w:rFonts w:ascii="Times New Roman" w:hAnsi="Times New Roman" w:cs="Times New Roman"/>
          <w:sz w:val="24"/>
          <w:szCs w:val="24"/>
        </w:rPr>
        <w:t>e</w:t>
      </w:r>
      <w:r w:rsidRPr="00D66C19">
        <w:rPr>
          <w:rFonts w:ascii="Times New Roman" w:hAnsi="Times New Roman" w:cs="Times New Roman"/>
          <w:sz w:val="24"/>
          <w:szCs w:val="24"/>
        </w:rPr>
        <w:t xml:space="preserve">ntrepreneurship </w:t>
      </w:r>
      <w:r>
        <w:rPr>
          <w:rFonts w:ascii="Times New Roman" w:hAnsi="Times New Roman" w:cs="Times New Roman"/>
          <w:sz w:val="24"/>
          <w:szCs w:val="24"/>
        </w:rPr>
        <w:t>e</w:t>
      </w:r>
      <w:r w:rsidRPr="00D66C19">
        <w:rPr>
          <w:rFonts w:ascii="Times New Roman" w:hAnsi="Times New Roman" w:cs="Times New Roman"/>
          <w:sz w:val="24"/>
          <w:szCs w:val="24"/>
        </w:rPr>
        <w:t xml:space="preserve">cosystem </w:t>
      </w:r>
      <w:r>
        <w:rPr>
          <w:rFonts w:ascii="Times New Roman" w:hAnsi="Times New Roman" w:cs="Times New Roman"/>
          <w:sz w:val="24"/>
          <w:szCs w:val="24"/>
        </w:rPr>
        <w:t>through</w:t>
      </w:r>
      <w:r w:rsidRPr="00D66C19">
        <w:rPr>
          <w:rFonts w:ascii="Times New Roman" w:hAnsi="Times New Roman" w:cs="Times New Roman"/>
          <w:sz w:val="24"/>
          <w:szCs w:val="24"/>
        </w:rPr>
        <w:t xml:space="preserve"> </w:t>
      </w:r>
      <w:r>
        <w:rPr>
          <w:rFonts w:ascii="Times New Roman" w:hAnsi="Times New Roman" w:cs="Times New Roman"/>
          <w:sz w:val="24"/>
          <w:szCs w:val="24"/>
        </w:rPr>
        <w:t>w</w:t>
      </w:r>
      <w:r w:rsidRPr="00D66C19">
        <w:rPr>
          <w:rFonts w:ascii="Times New Roman" w:hAnsi="Times New Roman" w:cs="Times New Roman"/>
          <w:sz w:val="24"/>
          <w:szCs w:val="24"/>
        </w:rPr>
        <w:t xml:space="preserve">omen’s </w:t>
      </w:r>
      <w:r>
        <w:rPr>
          <w:rFonts w:ascii="Times New Roman" w:hAnsi="Times New Roman" w:cs="Times New Roman"/>
          <w:sz w:val="24"/>
          <w:szCs w:val="24"/>
        </w:rPr>
        <w:t>economic e</w:t>
      </w:r>
      <w:r w:rsidRPr="00D66C19">
        <w:rPr>
          <w:rFonts w:ascii="Times New Roman" w:hAnsi="Times New Roman" w:cs="Times New Roman"/>
          <w:sz w:val="24"/>
          <w:szCs w:val="24"/>
        </w:rPr>
        <w:t>mpowerment</w:t>
      </w:r>
      <w:r>
        <w:rPr>
          <w:rFonts w:ascii="Times New Roman" w:hAnsi="Times New Roman" w:cs="Times New Roman"/>
          <w:sz w:val="24"/>
          <w:szCs w:val="24"/>
        </w:rPr>
        <w:t xml:space="preserve">.  </w:t>
      </w:r>
      <w:r w:rsidRPr="00D66C19">
        <w:rPr>
          <w:rFonts w:ascii="Times New Roman" w:hAnsi="Times New Roman" w:cs="Times New Roman"/>
          <w:sz w:val="24"/>
          <w:szCs w:val="24"/>
        </w:rPr>
        <w:t>Improve the connections between U.S. and India</w:t>
      </w:r>
      <w:r w:rsidR="007826F3">
        <w:rPr>
          <w:rFonts w:ascii="Times New Roman" w:hAnsi="Times New Roman" w:cs="Times New Roman"/>
          <w:sz w:val="24"/>
          <w:szCs w:val="24"/>
        </w:rPr>
        <w:t>n</w:t>
      </w:r>
      <w:r w:rsidRPr="00D66C19">
        <w:rPr>
          <w:rFonts w:ascii="Times New Roman" w:hAnsi="Times New Roman" w:cs="Times New Roman"/>
          <w:sz w:val="24"/>
          <w:szCs w:val="24"/>
        </w:rPr>
        <w:t xml:space="preserve"> businesses, and/or expand economic opportunities for women, youth, and underserved populations.</w:t>
      </w:r>
    </w:p>
    <w:p w14:paraId="6F854B0F" w14:textId="77777777" w:rsidR="00B04F90" w:rsidRPr="00D66C19" w:rsidRDefault="00B04F90" w:rsidP="00B04F90">
      <w:pPr>
        <w:pStyle w:val="NoSpacing"/>
        <w:ind w:left="720"/>
        <w:contextualSpacing/>
        <w:rPr>
          <w:rFonts w:ascii="Times New Roman" w:hAnsi="Times New Roman" w:cs="Times New Roman"/>
          <w:sz w:val="24"/>
          <w:szCs w:val="24"/>
        </w:rPr>
      </w:pPr>
    </w:p>
    <w:p w14:paraId="2F051D65" w14:textId="3B8A5D3D" w:rsidR="00B04F90" w:rsidRDefault="00B04F90" w:rsidP="00B04F90">
      <w:pPr>
        <w:pStyle w:val="ListParagraph"/>
        <w:numPr>
          <w:ilvl w:val="0"/>
          <w:numId w:val="18"/>
        </w:numPr>
        <w:contextualSpacing/>
        <w:rPr>
          <w:rFonts w:ascii="Times New Roman" w:hAnsi="Times New Roman"/>
          <w:sz w:val="24"/>
          <w:szCs w:val="24"/>
          <w:shd w:val="clear" w:color="auto" w:fill="FFFFFF"/>
        </w:rPr>
      </w:pPr>
      <w:r>
        <w:rPr>
          <w:rFonts w:ascii="Times New Roman" w:hAnsi="Times New Roman"/>
          <w:b/>
          <w:bCs/>
          <w:sz w:val="24"/>
          <w:szCs w:val="24"/>
        </w:rPr>
        <w:t xml:space="preserve">Countering </w:t>
      </w:r>
      <w:r w:rsidRPr="009D4CBE">
        <w:rPr>
          <w:rFonts w:ascii="Times New Roman" w:hAnsi="Times New Roman"/>
          <w:b/>
          <w:bCs/>
          <w:sz w:val="24"/>
          <w:szCs w:val="24"/>
        </w:rPr>
        <w:t xml:space="preserve">Disinformation: </w:t>
      </w:r>
      <w:r w:rsidRPr="0087351E">
        <w:rPr>
          <w:rFonts w:ascii="Times New Roman" w:hAnsi="Times New Roman"/>
          <w:sz w:val="24"/>
          <w:szCs w:val="24"/>
        </w:rPr>
        <w:t>P</w:t>
      </w:r>
      <w:r w:rsidRPr="0087351E">
        <w:rPr>
          <w:rFonts w:ascii="Times New Roman" w:hAnsi="Times New Roman"/>
          <w:sz w:val="24"/>
          <w:szCs w:val="24"/>
          <w:shd w:val="clear" w:color="auto" w:fill="FFFFFF"/>
        </w:rPr>
        <w:t>roje</w:t>
      </w:r>
      <w:r w:rsidRPr="009D4CBE">
        <w:rPr>
          <w:rFonts w:ascii="Times New Roman" w:hAnsi="Times New Roman"/>
          <w:sz w:val="24"/>
          <w:szCs w:val="24"/>
          <w:shd w:val="clear" w:color="auto" w:fill="FFFFFF"/>
        </w:rPr>
        <w:t>cts</w:t>
      </w:r>
      <w:r>
        <w:rPr>
          <w:rFonts w:ascii="Times New Roman" w:hAnsi="Times New Roman"/>
          <w:sz w:val="24"/>
          <w:szCs w:val="24"/>
          <w:shd w:val="clear" w:color="auto" w:fill="FFFFFF"/>
        </w:rPr>
        <w:t xml:space="preserve"> that</w:t>
      </w:r>
      <w:r w:rsidRPr="009D4CB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r</w:t>
      </w:r>
      <w:r w:rsidRPr="009D4CBE">
        <w:rPr>
          <w:rFonts w:ascii="Times New Roman" w:eastAsia="Times New Roman" w:hAnsi="Times New Roman"/>
          <w:sz w:val="24"/>
          <w:szCs w:val="24"/>
        </w:rPr>
        <w:t>einforce journalistic standards to counter disinformation</w:t>
      </w:r>
      <w:r>
        <w:rPr>
          <w:rFonts w:ascii="Times New Roman" w:eastAsia="Times New Roman" w:hAnsi="Times New Roman"/>
          <w:sz w:val="24"/>
          <w:szCs w:val="24"/>
        </w:rPr>
        <w:t>;</w:t>
      </w:r>
      <w:r w:rsidRPr="009D4CBE">
        <w:rPr>
          <w:rFonts w:ascii="Times New Roman" w:eastAsia="Times New Roman" w:hAnsi="Times New Roman"/>
          <w:sz w:val="24"/>
          <w:szCs w:val="24"/>
        </w:rPr>
        <w:t xml:space="preserve"> support freedom of information</w:t>
      </w:r>
      <w:r>
        <w:rPr>
          <w:rFonts w:ascii="Times New Roman" w:eastAsia="Times New Roman" w:hAnsi="Times New Roman"/>
          <w:sz w:val="24"/>
          <w:szCs w:val="24"/>
        </w:rPr>
        <w:t>;</w:t>
      </w:r>
      <w:r w:rsidRPr="009D4CBE">
        <w:rPr>
          <w:rFonts w:ascii="Times New Roman" w:eastAsia="Times New Roman" w:hAnsi="Times New Roman"/>
          <w:sz w:val="24"/>
          <w:szCs w:val="24"/>
        </w:rPr>
        <w:t xml:space="preserve"> </w:t>
      </w:r>
      <w:r w:rsidR="00A24241">
        <w:rPr>
          <w:rFonts w:ascii="Times New Roman" w:hAnsi="Times New Roman"/>
          <w:sz w:val="24"/>
          <w:szCs w:val="24"/>
          <w:shd w:val="clear" w:color="auto" w:fill="FFFFFF"/>
        </w:rPr>
        <w:t>encourage</w:t>
      </w:r>
      <w:r w:rsidRPr="009D4CB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transparency; </w:t>
      </w:r>
      <w:r w:rsidRPr="009D4CBE">
        <w:rPr>
          <w:rFonts w:ascii="Times New Roman" w:hAnsi="Times New Roman"/>
          <w:sz w:val="24"/>
          <w:szCs w:val="24"/>
          <w:shd w:val="clear" w:color="auto" w:fill="FFFFFF"/>
        </w:rPr>
        <w:t>promote critical thinking</w:t>
      </w:r>
      <w:r w:rsidR="00A24241">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and instill media ethics t</w:t>
      </w:r>
      <w:r w:rsidRPr="009D4CBE">
        <w:rPr>
          <w:rFonts w:ascii="Times New Roman" w:hAnsi="Times New Roman"/>
          <w:sz w:val="24"/>
          <w:szCs w:val="24"/>
          <w:shd w:val="clear" w:color="auto" w:fill="FFFFFF"/>
        </w:rPr>
        <w:t>hrough educational methods and materials</w:t>
      </w:r>
      <w:r>
        <w:rPr>
          <w:rFonts w:ascii="Times New Roman" w:hAnsi="Times New Roman"/>
          <w:sz w:val="24"/>
          <w:szCs w:val="24"/>
          <w:shd w:val="clear" w:color="auto" w:fill="FFFFFF"/>
        </w:rPr>
        <w:t>. Journalists and</w:t>
      </w:r>
      <w:r w:rsidRPr="009D4CBE">
        <w:rPr>
          <w:rFonts w:ascii="Times New Roman" w:hAnsi="Times New Roman"/>
          <w:sz w:val="24"/>
          <w:szCs w:val="24"/>
          <w:shd w:val="clear" w:color="auto" w:fill="FFFFFF"/>
        </w:rPr>
        <w:t xml:space="preserve"> citizens will be better </w:t>
      </w:r>
      <w:r>
        <w:rPr>
          <w:rFonts w:ascii="Times New Roman" w:hAnsi="Times New Roman"/>
          <w:sz w:val="24"/>
          <w:szCs w:val="24"/>
          <w:shd w:val="clear" w:color="auto" w:fill="FFFFFF"/>
        </w:rPr>
        <w:t xml:space="preserve">equipped </w:t>
      </w:r>
      <w:r w:rsidRPr="009D4CBE">
        <w:rPr>
          <w:rFonts w:ascii="Times New Roman" w:hAnsi="Times New Roman"/>
          <w:sz w:val="24"/>
          <w:szCs w:val="24"/>
          <w:shd w:val="clear" w:color="auto" w:fill="FFFFFF"/>
        </w:rPr>
        <w:t xml:space="preserve">to evaluate and hold to account </w:t>
      </w:r>
      <w:r>
        <w:rPr>
          <w:rFonts w:ascii="Times New Roman" w:hAnsi="Times New Roman"/>
          <w:sz w:val="24"/>
          <w:szCs w:val="24"/>
          <w:shd w:val="clear" w:color="auto" w:fill="FFFFFF"/>
        </w:rPr>
        <w:t xml:space="preserve">all </w:t>
      </w:r>
      <w:r w:rsidRPr="009D4CBE">
        <w:rPr>
          <w:rFonts w:ascii="Times New Roman" w:hAnsi="Times New Roman"/>
          <w:sz w:val="24"/>
          <w:szCs w:val="24"/>
          <w:shd w:val="clear" w:color="auto" w:fill="FFFFFF"/>
        </w:rPr>
        <w:t>sources of informatio</w:t>
      </w:r>
      <w:r>
        <w:rPr>
          <w:rFonts w:ascii="Times New Roman" w:hAnsi="Times New Roman"/>
          <w:sz w:val="24"/>
          <w:szCs w:val="24"/>
          <w:shd w:val="clear" w:color="auto" w:fill="FFFFFF"/>
        </w:rPr>
        <w:t>n</w:t>
      </w:r>
      <w:r w:rsidRPr="009D4CBE">
        <w:rPr>
          <w:rFonts w:ascii="Times New Roman" w:hAnsi="Times New Roman"/>
          <w:sz w:val="24"/>
          <w:szCs w:val="24"/>
          <w:shd w:val="clear" w:color="auto" w:fill="FFFFFF"/>
        </w:rPr>
        <w:t>.</w:t>
      </w:r>
    </w:p>
    <w:p w14:paraId="734E5B4D" w14:textId="77777777" w:rsidR="00627D06" w:rsidRPr="00D66C19" w:rsidRDefault="00627D06" w:rsidP="00627D06">
      <w:pPr>
        <w:shd w:val="clear" w:color="auto" w:fill="FFFFFF"/>
        <w:spacing w:after="0" w:line="240" w:lineRule="auto"/>
        <w:rPr>
          <w:rFonts w:ascii="Times New Roman" w:hAnsi="Times New Roman" w:cs="Times New Roman"/>
          <w:sz w:val="24"/>
          <w:szCs w:val="24"/>
        </w:rPr>
      </w:pPr>
    </w:p>
    <w:p w14:paraId="71DB8D9F" w14:textId="4A1B0202" w:rsidR="009D4CBE" w:rsidRDefault="009D4CBE" w:rsidP="000A1909">
      <w:pPr>
        <w:pStyle w:val="Default"/>
        <w:numPr>
          <w:ilvl w:val="0"/>
          <w:numId w:val="17"/>
        </w:numPr>
        <w:contextualSpacing/>
      </w:pPr>
      <w:r w:rsidRPr="00440AF8">
        <w:rPr>
          <w:b/>
          <w:bCs/>
        </w:rPr>
        <w:t xml:space="preserve">Disaster Management: </w:t>
      </w:r>
      <w:r w:rsidRPr="00FF3FB0">
        <w:t xml:space="preserve">Activities related to </w:t>
      </w:r>
      <w:r w:rsidR="0087351E">
        <w:t>building capacity in</w:t>
      </w:r>
      <w:r w:rsidRPr="00FF3FB0">
        <w:t xml:space="preserve"> community volunteers</w:t>
      </w:r>
      <w:r w:rsidR="0087351E">
        <w:t>,</w:t>
      </w:r>
      <w:r w:rsidRPr="00FF3FB0">
        <w:t xml:space="preserve"> leaders</w:t>
      </w:r>
      <w:r w:rsidR="007826F3">
        <w:t xml:space="preserve">, and </w:t>
      </w:r>
      <w:r w:rsidRPr="00FF3FB0">
        <w:t xml:space="preserve">first responders who can </w:t>
      </w:r>
      <w:r w:rsidR="0087351E">
        <w:t>take</w:t>
      </w:r>
      <w:r w:rsidRPr="00FF3FB0">
        <w:t xml:space="preserve"> effective</w:t>
      </w:r>
      <w:r w:rsidR="0087351E">
        <w:t xml:space="preserve"> action</w:t>
      </w:r>
      <w:r w:rsidRPr="00FF3FB0">
        <w:t xml:space="preserve"> before, during, and after an emergency.</w:t>
      </w:r>
      <w:r>
        <w:t xml:space="preserve"> </w:t>
      </w:r>
      <w:r w:rsidRPr="00FF3FB0">
        <w:t xml:space="preserve">Increase understanding of </w:t>
      </w:r>
      <w:r w:rsidR="0087351E">
        <w:t>all</w:t>
      </w:r>
      <w:r w:rsidR="00B04F90">
        <w:t>-</w:t>
      </w:r>
      <w:r w:rsidR="0087351E">
        <w:t>hazards mitigation and management</w:t>
      </w:r>
      <w:r w:rsidRPr="00FF3FB0">
        <w:t xml:space="preserve"> and build civic participation, good governance, and resilient communities.</w:t>
      </w:r>
    </w:p>
    <w:p w14:paraId="5416BF82" w14:textId="238B977E" w:rsidR="009D4CBE" w:rsidRPr="000A1909" w:rsidRDefault="009D4CBE" w:rsidP="00B04F90">
      <w:pPr>
        <w:pStyle w:val="Default"/>
        <w:contextualSpacing/>
        <w:rPr>
          <w:b/>
          <w:bCs/>
        </w:rPr>
      </w:pPr>
    </w:p>
    <w:p w14:paraId="4EE53EB5" w14:textId="4246EB6D" w:rsidR="009D4CBE" w:rsidRPr="000A1909" w:rsidRDefault="009D4CBE" w:rsidP="000A1909">
      <w:pPr>
        <w:pStyle w:val="Default"/>
        <w:numPr>
          <w:ilvl w:val="0"/>
          <w:numId w:val="17"/>
        </w:numPr>
        <w:contextualSpacing/>
        <w:rPr>
          <w:b/>
          <w:bCs/>
        </w:rPr>
      </w:pPr>
      <w:r w:rsidRPr="009D4CBE">
        <w:rPr>
          <w:b/>
          <w:bCs/>
        </w:rPr>
        <w:t>Active Citizenship:</w:t>
      </w:r>
      <w:r w:rsidRPr="000A1909">
        <w:rPr>
          <w:b/>
          <w:bCs/>
        </w:rPr>
        <w:t xml:space="preserve"> </w:t>
      </w:r>
      <w:r w:rsidRPr="000A1909">
        <w:t xml:space="preserve">Projects </w:t>
      </w:r>
      <w:r w:rsidR="00460CB4">
        <w:t>that</w:t>
      </w:r>
      <w:r w:rsidRPr="000A1909">
        <w:t xml:space="preserve"> support human rights, racial/ethnic equality</w:t>
      </w:r>
      <w:r w:rsidR="00B04F90">
        <w:t xml:space="preserve">, </w:t>
      </w:r>
      <w:r w:rsidRPr="000A1909">
        <w:t>women’s empowerment, diversity</w:t>
      </w:r>
      <w:r w:rsidR="00460CB4">
        <w:t>,</w:t>
      </w:r>
      <w:r w:rsidRPr="000A1909">
        <w:t xml:space="preserve"> and social inclusion in civil society</w:t>
      </w:r>
      <w:r w:rsidR="00460CB4">
        <w:t>,</w:t>
      </w:r>
      <w:r w:rsidRPr="000A1909">
        <w:t xml:space="preserve"> </w:t>
      </w:r>
      <w:r w:rsidR="00460CB4">
        <w:t>with special focus on</w:t>
      </w:r>
      <w:r w:rsidRPr="000A1909">
        <w:t xml:space="preserve"> youth and grassroot communities.</w:t>
      </w:r>
      <w:r w:rsidRPr="000A1909">
        <w:rPr>
          <w:b/>
          <w:bCs/>
        </w:rPr>
        <w:t xml:space="preserve"> </w:t>
      </w:r>
    </w:p>
    <w:bookmarkEnd w:id="1"/>
    <w:p w14:paraId="6CF8FEE3" w14:textId="77777777" w:rsidR="00C21F92" w:rsidRDefault="00C21F92" w:rsidP="000F1A85">
      <w:pPr>
        <w:pStyle w:val="Default"/>
        <w:rPr>
          <w:rFonts w:eastAsia="Times New Roman"/>
          <w:color w:val="auto"/>
          <w:shd w:val="clear" w:color="auto" w:fill="FFFFFF"/>
        </w:rPr>
      </w:pPr>
    </w:p>
    <w:p w14:paraId="448435C7" w14:textId="4B0A80B8" w:rsidR="00C21F92" w:rsidRPr="00D66C19" w:rsidRDefault="00C21F92" w:rsidP="000F1A85">
      <w:pPr>
        <w:pStyle w:val="Default"/>
        <w:rPr>
          <w:rFonts w:eastAsia="Times New Roman"/>
          <w:color w:val="auto"/>
          <w:shd w:val="clear" w:color="auto" w:fill="FFFFFF"/>
        </w:rPr>
      </w:pPr>
      <w:r w:rsidRPr="00D66C19">
        <w:rPr>
          <w:rFonts w:eastAsia="Times New Roman"/>
          <w:color w:val="auto"/>
          <w:shd w:val="clear" w:color="auto" w:fill="FFFFFF"/>
        </w:rPr>
        <w:t xml:space="preserve">Preference will be given to proposals that include target audiences </w:t>
      </w:r>
      <w:r>
        <w:rPr>
          <w:rFonts w:eastAsia="Times New Roman"/>
          <w:color w:val="auto"/>
          <w:shd w:val="clear" w:color="auto" w:fill="FFFFFF"/>
        </w:rPr>
        <w:t>in Tier 3 and 4 cities</w:t>
      </w:r>
      <w:r w:rsidRPr="00D66C19">
        <w:rPr>
          <w:rFonts w:eastAsia="Times New Roman"/>
          <w:color w:val="auto"/>
          <w:shd w:val="clear" w:color="auto" w:fill="FFFFFF"/>
        </w:rPr>
        <w:t xml:space="preserve"> of Tamil Nadu, Kerala</w:t>
      </w:r>
      <w:r>
        <w:rPr>
          <w:rFonts w:eastAsia="Times New Roman"/>
          <w:color w:val="auto"/>
          <w:shd w:val="clear" w:color="auto" w:fill="FFFFFF"/>
        </w:rPr>
        <w:t>,</w:t>
      </w:r>
      <w:r w:rsidRPr="00D66C19">
        <w:rPr>
          <w:rFonts w:eastAsia="Times New Roman"/>
          <w:color w:val="auto"/>
          <w:shd w:val="clear" w:color="auto" w:fill="FFFFFF"/>
        </w:rPr>
        <w:t xml:space="preserve"> and </w:t>
      </w:r>
      <w:r>
        <w:rPr>
          <w:rFonts w:eastAsia="Times New Roman"/>
          <w:color w:val="auto"/>
          <w:shd w:val="clear" w:color="auto" w:fill="FFFFFF"/>
        </w:rPr>
        <w:t>Karnataka</w:t>
      </w:r>
      <w:r w:rsidRPr="00D66C19">
        <w:rPr>
          <w:rFonts w:eastAsia="Times New Roman"/>
          <w:color w:val="auto"/>
          <w:shd w:val="clear" w:color="auto" w:fill="FFFFFF"/>
        </w:rPr>
        <w:t xml:space="preserve">. </w:t>
      </w:r>
    </w:p>
    <w:p w14:paraId="69F1E172" w14:textId="7841E680" w:rsidR="00D84D2E" w:rsidRPr="0009442A" w:rsidRDefault="00D84D2E" w:rsidP="000C27EE">
      <w:pPr>
        <w:autoSpaceDE w:val="0"/>
        <w:autoSpaceDN w:val="0"/>
        <w:spacing w:after="0" w:line="240" w:lineRule="auto"/>
        <w:rPr>
          <w:rFonts w:ascii="Times New Roman" w:hAnsi="Times New Roman" w:cs="Times New Roman"/>
          <w:b/>
          <w:color w:val="0000FF"/>
          <w:sz w:val="24"/>
          <w:szCs w:val="24"/>
        </w:rPr>
      </w:pPr>
    </w:p>
    <w:p w14:paraId="5E1D727D" w14:textId="064EE1D2" w:rsidR="00D84D2E" w:rsidRPr="005E423D" w:rsidRDefault="00A64590" w:rsidP="005E423D">
      <w:pPr>
        <w:autoSpaceDE w:val="0"/>
        <w:autoSpaceDN w:val="0"/>
        <w:spacing w:after="0" w:line="240" w:lineRule="auto"/>
        <w:rPr>
          <w:rFonts w:ascii="Times New Roman" w:hAnsi="Times New Roman" w:cs="Times New Roman"/>
          <w:b/>
          <w:color w:val="0000FF"/>
          <w:sz w:val="24"/>
          <w:szCs w:val="24"/>
        </w:rPr>
      </w:pPr>
      <w:r w:rsidRPr="005E423D">
        <w:rPr>
          <w:rFonts w:ascii="Times New Roman" w:hAnsi="Times New Roman" w:cs="Times New Roman"/>
          <w:b/>
          <w:sz w:val="24"/>
          <w:szCs w:val="24"/>
        </w:rPr>
        <w:t>Project Audience</w:t>
      </w:r>
      <w:r w:rsidR="00D84D2E" w:rsidRPr="005E423D">
        <w:rPr>
          <w:rFonts w:ascii="Times New Roman" w:hAnsi="Times New Roman" w:cs="Times New Roman"/>
          <w:b/>
          <w:sz w:val="24"/>
          <w:szCs w:val="24"/>
        </w:rPr>
        <w:t>:</w:t>
      </w:r>
      <w:r w:rsidR="00930EA7" w:rsidRPr="005E423D">
        <w:rPr>
          <w:rFonts w:ascii="Times New Roman" w:hAnsi="Times New Roman" w:cs="Times New Roman"/>
          <w:b/>
          <w:sz w:val="24"/>
          <w:szCs w:val="24"/>
        </w:rPr>
        <w:t xml:space="preserve"> </w:t>
      </w:r>
      <w:r w:rsidR="00627D06" w:rsidRPr="00856F44">
        <w:rPr>
          <w:rFonts w:ascii="Times New Roman" w:hAnsi="Times New Roman" w:cs="Times New Roman"/>
          <w:sz w:val="24"/>
          <w:szCs w:val="24"/>
        </w:rPr>
        <w:t xml:space="preserve">All applicants for awards must </w:t>
      </w:r>
      <w:r w:rsidR="00BE2340">
        <w:rPr>
          <w:rFonts w:ascii="Times New Roman" w:hAnsi="Times New Roman" w:cs="Times New Roman"/>
          <w:sz w:val="24"/>
          <w:szCs w:val="24"/>
        </w:rPr>
        <w:t>specify</w:t>
      </w:r>
      <w:r w:rsidR="00627D06" w:rsidRPr="00856F44">
        <w:rPr>
          <w:rFonts w:ascii="Times New Roman" w:hAnsi="Times New Roman" w:cs="Times New Roman"/>
          <w:sz w:val="24"/>
          <w:szCs w:val="24"/>
        </w:rPr>
        <w:t xml:space="preserve"> their target audience (gender/age/social class/geographic breakdown) and estimate the expected audience reach through direct contact and, if possible, through indirect contacts (via social media or traditional media)</w:t>
      </w:r>
      <w:r w:rsidR="005E423D">
        <w:rPr>
          <w:rFonts w:ascii="Times New Roman" w:hAnsi="Times New Roman" w:cs="Times New Roman"/>
          <w:sz w:val="24"/>
          <w:szCs w:val="24"/>
        </w:rPr>
        <w:t>.</w:t>
      </w:r>
      <w:r w:rsidR="00867D22">
        <w:rPr>
          <w:rFonts w:ascii="Times New Roman" w:hAnsi="Times New Roman" w:cs="Times New Roman"/>
          <w:sz w:val="24"/>
          <w:szCs w:val="24"/>
        </w:rPr>
        <w:t xml:space="preserve"> </w:t>
      </w:r>
    </w:p>
    <w:p w14:paraId="37911DE9" w14:textId="77777777" w:rsidR="00867D22" w:rsidRPr="00856F44" w:rsidRDefault="00867D22" w:rsidP="00D84D2E">
      <w:pPr>
        <w:autoSpaceDE w:val="0"/>
        <w:autoSpaceDN w:val="0"/>
        <w:spacing w:after="0"/>
        <w:rPr>
          <w:rFonts w:ascii="Times New Roman" w:hAnsi="Times New Roman"/>
          <w:b/>
          <w:sz w:val="24"/>
          <w:szCs w:val="24"/>
        </w:rPr>
      </w:pPr>
    </w:p>
    <w:p w14:paraId="2D8D1453" w14:textId="53192365" w:rsidR="005E423D" w:rsidRPr="005E423D" w:rsidRDefault="00D84D2E" w:rsidP="005E423D">
      <w:pPr>
        <w:autoSpaceDE w:val="0"/>
        <w:autoSpaceDN w:val="0"/>
        <w:spacing w:after="0" w:line="240" w:lineRule="auto"/>
        <w:rPr>
          <w:rFonts w:ascii="Times New Roman" w:hAnsi="Times New Roman" w:cs="Times New Roman"/>
          <w:b/>
          <w:sz w:val="24"/>
          <w:szCs w:val="24"/>
        </w:rPr>
      </w:pPr>
      <w:r w:rsidRPr="005E423D">
        <w:rPr>
          <w:rFonts w:ascii="Times New Roman" w:hAnsi="Times New Roman"/>
          <w:b/>
          <w:sz w:val="24"/>
          <w:szCs w:val="24"/>
        </w:rPr>
        <w:t xml:space="preserve">Project Objectives: </w:t>
      </w:r>
      <w:r w:rsidR="001C0CB7" w:rsidRPr="005E423D">
        <w:rPr>
          <w:rFonts w:ascii="Times New Roman" w:hAnsi="Times New Roman"/>
          <w:sz w:val="24"/>
          <w:szCs w:val="24"/>
        </w:rPr>
        <w:t>[Smart, Measurable, Achievable, Relevant, and Timely]:</w:t>
      </w:r>
      <w:r w:rsidR="001C0CB7" w:rsidRPr="005E423D">
        <w:rPr>
          <w:rFonts w:ascii="Times New Roman" w:hAnsi="Times New Roman"/>
          <w:b/>
          <w:sz w:val="24"/>
          <w:szCs w:val="24"/>
        </w:rPr>
        <w:t xml:space="preserve"> </w:t>
      </w:r>
      <w:r w:rsidR="005E423D">
        <w:rPr>
          <w:rFonts w:ascii="Times New Roman" w:hAnsi="Times New Roman" w:cs="Times New Roman"/>
          <w:b/>
          <w:sz w:val="24"/>
          <w:szCs w:val="24"/>
        </w:rPr>
        <w:t>This should be outlined in the specific proposal(s)</w:t>
      </w:r>
      <w:r w:rsidR="00947F05">
        <w:rPr>
          <w:rFonts w:ascii="Times New Roman" w:hAnsi="Times New Roman" w:cs="Times New Roman"/>
          <w:b/>
          <w:sz w:val="24"/>
          <w:szCs w:val="24"/>
        </w:rPr>
        <w:t xml:space="preserve"> by the applicant.  </w:t>
      </w:r>
    </w:p>
    <w:p w14:paraId="12A7A05B" w14:textId="77777777" w:rsidR="00D84D2E" w:rsidRPr="0009442A" w:rsidRDefault="00D84D2E" w:rsidP="000C27EE">
      <w:pPr>
        <w:autoSpaceDE w:val="0"/>
        <w:autoSpaceDN w:val="0"/>
        <w:spacing w:after="0" w:line="240" w:lineRule="auto"/>
        <w:rPr>
          <w:rFonts w:ascii="Times New Roman" w:hAnsi="Times New Roman" w:cs="Times New Roman"/>
          <w:b/>
          <w:color w:val="0000FF"/>
          <w:sz w:val="24"/>
          <w:szCs w:val="24"/>
        </w:rPr>
      </w:pPr>
    </w:p>
    <w:p w14:paraId="17DF2FC4" w14:textId="38083916" w:rsidR="00A64590" w:rsidRPr="005E423D" w:rsidRDefault="000C27EE" w:rsidP="00A64590">
      <w:pPr>
        <w:autoSpaceDE w:val="0"/>
        <w:autoSpaceDN w:val="0"/>
        <w:spacing w:after="0" w:line="240" w:lineRule="auto"/>
        <w:rPr>
          <w:rFonts w:ascii="Times New Roman" w:hAnsi="Times New Roman" w:cs="Times New Roman"/>
          <w:b/>
          <w:sz w:val="24"/>
          <w:szCs w:val="24"/>
        </w:rPr>
      </w:pPr>
      <w:r w:rsidRPr="005E423D">
        <w:rPr>
          <w:rFonts w:ascii="Times New Roman" w:hAnsi="Times New Roman" w:cs="Times New Roman"/>
          <w:b/>
          <w:sz w:val="24"/>
          <w:szCs w:val="24"/>
        </w:rPr>
        <w:t>Pro</w:t>
      </w:r>
      <w:r w:rsidR="00A64590" w:rsidRPr="005E423D">
        <w:rPr>
          <w:rFonts w:ascii="Times New Roman" w:hAnsi="Times New Roman" w:cs="Times New Roman"/>
          <w:b/>
          <w:sz w:val="24"/>
          <w:szCs w:val="24"/>
        </w:rPr>
        <w:t xml:space="preserve">ject </w:t>
      </w:r>
      <w:r w:rsidR="001C0CB7" w:rsidRPr="005E423D">
        <w:rPr>
          <w:rFonts w:ascii="Times New Roman" w:hAnsi="Times New Roman" w:cs="Times New Roman"/>
          <w:b/>
          <w:sz w:val="24"/>
          <w:szCs w:val="24"/>
        </w:rPr>
        <w:t>Deliverables</w:t>
      </w:r>
      <w:r w:rsidR="00BE2340">
        <w:rPr>
          <w:rFonts w:ascii="Times New Roman" w:hAnsi="Times New Roman" w:cs="Times New Roman"/>
          <w:b/>
          <w:sz w:val="24"/>
          <w:szCs w:val="24"/>
        </w:rPr>
        <w:t xml:space="preserve"> for each phase of the project</w:t>
      </w:r>
      <w:r w:rsidR="005E423D">
        <w:rPr>
          <w:rFonts w:ascii="Times New Roman" w:hAnsi="Times New Roman" w:cs="Times New Roman"/>
          <w:b/>
          <w:sz w:val="24"/>
          <w:szCs w:val="24"/>
        </w:rPr>
        <w:t xml:space="preserve"> should be </w:t>
      </w:r>
      <w:r w:rsidR="00BE2340">
        <w:rPr>
          <w:rFonts w:ascii="Times New Roman" w:hAnsi="Times New Roman" w:cs="Times New Roman"/>
          <w:b/>
          <w:sz w:val="24"/>
          <w:szCs w:val="24"/>
        </w:rPr>
        <w:t xml:space="preserve">defined </w:t>
      </w:r>
      <w:r w:rsidR="005E423D">
        <w:rPr>
          <w:rFonts w:ascii="Times New Roman" w:hAnsi="Times New Roman" w:cs="Times New Roman"/>
          <w:b/>
          <w:sz w:val="24"/>
          <w:szCs w:val="24"/>
        </w:rPr>
        <w:t>in the proposal(s)</w:t>
      </w:r>
      <w:r w:rsidR="00947F05">
        <w:rPr>
          <w:rFonts w:ascii="Times New Roman" w:hAnsi="Times New Roman" w:cs="Times New Roman"/>
          <w:b/>
          <w:sz w:val="24"/>
          <w:szCs w:val="24"/>
        </w:rPr>
        <w:t xml:space="preserve">.  </w:t>
      </w:r>
    </w:p>
    <w:p w14:paraId="47CEF21C" w14:textId="2C467744" w:rsidR="00930EA7" w:rsidRDefault="00930EA7" w:rsidP="001E62C2">
      <w:pPr>
        <w:tabs>
          <w:tab w:val="left" w:pos="2225"/>
        </w:tabs>
        <w:spacing w:after="0" w:line="240" w:lineRule="auto"/>
        <w:rPr>
          <w:rFonts w:ascii="Times New Roman" w:hAnsi="Times New Roman" w:cs="Times New Roman"/>
          <w:sz w:val="24"/>
          <w:szCs w:val="24"/>
        </w:rPr>
      </w:pPr>
    </w:p>
    <w:p w14:paraId="265A25C6" w14:textId="77777777" w:rsidR="00AC30A2" w:rsidRPr="007555C5" w:rsidRDefault="00AC30A2" w:rsidP="001E62C2">
      <w:pPr>
        <w:tabs>
          <w:tab w:val="left" w:pos="2225"/>
        </w:tabs>
        <w:spacing w:after="0" w:line="240" w:lineRule="auto"/>
        <w:rPr>
          <w:rFonts w:ascii="Times New Roman" w:hAnsi="Times New Roman" w:cs="Times New Roman"/>
          <w:sz w:val="24"/>
          <w:szCs w:val="24"/>
        </w:rPr>
      </w:pPr>
    </w:p>
    <w:p w14:paraId="50C5FF48" w14:textId="21881B2A" w:rsidR="00B25E13" w:rsidRPr="00A36B84" w:rsidRDefault="008D0B23" w:rsidP="009F5A0F">
      <w:pPr>
        <w:shd w:val="clear" w:color="auto" w:fill="D9D9D9" w:themeFill="background1" w:themeFillShade="D9"/>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rPr>
        <w:t>Section II</w:t>
      </w:r>
      <w:r w:rsidRPr="00A36B84">
        <w:rPr>
          <w:rFonts w:ascii="Times New Roman" w:hAnsi="Times New Roman" w:cs="Times New Roman"/>
          <w:b/>
          <w:bCs/>
          <w:sz w:val="24"/>
          <w:szCs w:val="24"/>
        </w:rPr>
        <w:t xml:space="preserve">. </w:t>
      </w:r>
      <w:r w:rsidR="0093358B" w:rsidRPr="000F1A85">
        <w:rPr>
          <w:rFonts w:ascii="Times New Roman" w:hAnsi="Times New Roman" w:cs="Times New Roman"/>
          <w:b/>
          <w:bCs/>
          <w:sz w:val="24"/>
          <w:szCs w:val="24"/>
        </w:rPr>
        <w:t>Detailed Project Description</w:t>
      </w:r>
      <w:r w:rsidR="00E01FDC" w:rsidRPr="000F1A85">
        <w:rPr>
          <w:rFonts w:ascii="Times New Roman" w:hAnsi="Times New Roman" w:cs="Times New Roman"/>
          <w:b/>
          <w:bCs/>
          <w:sz w:val="24"/>
          <w:szCs w:val="24"/>
        </w:rPr>
        <w:t xml:space="preserve"> (to be completed by applicant)</w:t>
      </w:r>
    </w:p>
    <w:p w14:paraId="711E19C8" w14:textId="77777777" w:rsidR="001B598C" w:rsidRPr="00A36B84" w:rsidRDefault="001B598C" w:rsidP="00072CA1">
      <w:pPr>
        <w:spacing w:after="0" w:line="240" w:lineRule="auto"/>
        <w:rPr>
          <w:rFonts w:ascii="Times New Roman" w:hAnsi="Times New Roman" w:cs="Times New Roman"/>
          <w:b/>
          <w:sz w:val="24"/>
          <w:szCs w:val="24"/>
        </w:rPr>
      </w:pPr>
    </w:p>
    <w:p w14:paraId="5066BC73" w14:textId="276369A3" w:rsidR="009A1704" w:rsidRPr="000F1A85" w:rsidRDefault="009A1704" w:rsidP="009A1704">
      <w:pPr>
        <w:spacing w:after="0" w:line="240" w:lineRule="auto"/>
        <w:rPr>
          <w:rFonts w:ascii="Times New Roman" w:hAnsi="Times New Roman" w:cs="Times New Roman"/>
          <w:sz w:val="24"/>
          <w:szCs w:val="24"/>
        </w:rPr>
      </w:pPr>
      <w:bookmarkStart w:id="2" w:name="_gjdgxs" w:colFirst="0" w:colLast="0"/>
      <w:bookmarkEnd w:id="2"/>
      <w:r w:rsidRPr="000F1A85">
        <w:rPr>
          <w:rFonts w:ascii="Times New Roman" w:hAnsi="Times New Roman" w:cs="Times New Roman"/>
          <w:sz w:val="24"/>
          <w:szCs w:val="24"/>
          <w:u w:val="single"/>
        </w:rPr>
        <w:t>Paragraph 1</w:t>
      </w:r>
      <w:r w:rsidRPr="000F1A85">
        <w:rPr>
          <w:rFonts w:ascii="Times New Roman" w:hAnsi="Times New Roman" w:cs="Times New Roman"/>
          <w:b/>
          <w:sz w:val="24"/>
          <w:szCs w:val="24"/>
        </w:rPr>
        <w:t xml:space="preserve">: Executive Summary. </w:t>
      </w:r>
      <w:r w:rsidRPr="000F1A85">
        <w:rPr>
          <w:rFonts w:ascii="Times New Roman" w:hAnsi="Times New Roman" w:cs="Times New Roman"/>
          <w:sz w:val="24"/>
          <w:szCs w:val="24"/>
        </w:rPr>
        <w:t xml:space="preserve">Please provide a general overview of the proposed project, and how, specifically, this application is responding to the NOFO. What </w:t>
      </w:r>
      <w:r w:rsidR="00BE2340">
        <w:rPr>
          <w:rFonts w:ascii="Times New Roman" w:hAnsi="Times New Roman" w:cs="Times New Roman"/>
          <w:sz w:val="24"/>
          <w:szCs w:val="24"/>
        </w:rPr>
        <w:t>is</w:t>
      </w:r>
      <w:r w:rsidRPr="000F1A85">
        <w:rPr>
          <w:rFonts w:ascii="Times New Roman" w:hAnsi="Times New Roman" w:cs="Times New Roman"/>
          <w:sz w:val="24"/>
          <w:szCs w:val="24"/>
        </w:rPr>
        <w:t xml:space="preserve"> the focus of this project, what </w:t>
      </w:r>
      <w:r w:rsidR="00BE2340">
        <w:rPr>
          <w:rFonts w:ascii="Times New Roman" w:hAnsi="Times New Roman" w:cs="Times New Roman"/>
          <w:sz w:val="24"/>
          <w:szCs w:val="24"/>
        </w:rPr>
        <w:t>are the</w:t>
      </w:r>
      <w:r w:rsidRPr="000F1A85">
        <w:rPr>
          <w:rFonts w:ascii="Times New Roman" w:hAnsi="Times New Roman" w:cs="Times New Roman"/>
          <w:sz w:val="24"/>
          <w:szCs w:val="24"/>
        </w:rPr>
        <w:t xml:space="preserve"> SMART Objectives, and how will meeting these Objectives contribute to NOFO’s stated Project Goal? </w:t>
      </w:r>
    </w:p>
    <w:p w14:paraId="1058691D" w14:textId="77777777" w:rsidR="009A1704" w:rsidRPr="000F1A85" w:rsidRDefault="009A1704" w:rsidP="009A1704">
      <w:pPr>
        <w:spacing w:after="0" w:line="240" w:lineRule="auto"/>
        <w:rPr>
          <w:rFonts w:ascii="Times New Roman" w:hAnsi="Times New Roman" w:cs="Times New Roman"/>
          <w:b/>
          <w:sz w:val="24"/>
          <w:szCs w:val="24"/>
        </w:rPr>
      </w:pPr>
    </w:p>
    <w:p w14:paraId="2AC52F24" w14:textId="14B12179" w:rsidR="009A1704" w:rsidRPr="000F1A85" w:rsidRDefault="009A1704" w:rsidP="009A1704">
      <w:pPr>
        <w:spacing w:after="0" w:line="240" w:lineRule="auto"/>
        <w:rPr>
          <w:rFonts w:ascii="Times New Roman" w:hAnsi="Times New Roman" w:cs="Times New Roman"/>
          <w:sz w:val="24"/>
          <w:szCs w:val="24"/>
        </w:rPr>
      </w:pPr>
      <w:r w:rsidRPr="000F1A85">
        <w:rPr>
          <w:rFonts w:ascii="Times New Roman" w:hAnsi="Times New Roman" w:cs="Times New Roman"/>
          <w:sz w:val="24"/>
          <w:szCs w:val="24"/>
          <w:u w:val="single"/>
        </w:rPr>
        <w:t>Paragraph 2</w:t>
      </w:r>
      <w:r w:rsidRPr="000F1A85">
        <w:rPr>
          <w:rFonts w:ascii="Times New Roman" w:hAnsi="Times New Roman" w:cs="Times New Roman"/>
          <w:b/>
          <w:sz w:val="24"/>
          <w:szCs w:val="24"/>
        </w:rPr>
        <w:t>: Summary of Grantee Expertise, Previous Experience on this subject:</w:t>
      </w:r>
      <w:r w:rsidRPr="000F1A85">
        <w:rPr>
          <w:rFonts w:ascii="Times New Roman" w:hAnsi="Times New Roman" w:cs="Times New Roman"/>
          <w:sz w:val="24"/>
          <w:szCs w:val="24"/>
        </w:rPr>
        <w:t xml:space="preserve"> </w:t>
      </w:r>
      <w:r w:rsidR="00BE2340">
        <w:rPr>
          <w:rFonts w:ascii="Times New Roman" w:hAnsi="Times New Roman" w:cs="Times New Roman"/>
          <w:sz w:val="24"/>
          <w:szCs w:val="24"/>
        </w:rPr>
        <w:t xml:space="preserve">Demonstrate applicant’s expertise and previous projects </w:t>
      </w:r>
      <w:r w:rsidRPr="000F1A85">
        <w:rPr>
          <w:rFonts w:ascii="Times New Roman" w:hAnsi="Times New Roman" w:cs="Times New Roman"/>
          <w:sz w:val="24"/>
          <w:szCs w:val="24"/>
        </w:rPr>
        <w:t xml:space="preserve">in topic area, including best practices and lessons learned. Discuss any </w:t>
      </w:r>
      <w:r w:rsidR="009F7610">
        <w:rPr>
          <w:rFonts w:ascii="Times New Roman" w:hAnsi="Times New Roman" w:cs="Times New Roman"/>
          <w:sz w:val="24"/>
          <w:szCs w:val="24"/>
        </w:rPr>
        <w:t xml:space="preserve">corresponding areas of </w:t>
      </w:r>
      <w:r w:rsidRPr="000F1A85">
        <w:rPr>
          <w:rFonts w:ascii="Times New Roman" w:hAnsi="Times New Roman" w:cs="Times New Roman"/>
          <w:sz w:val="24"/>
          <w:szCs w:val="24"/>
        </w:rPr>
        <w:t xml:space="preserve">networks or communities of practice that formed as a result of grantee’s previous activities, and how grantee would build on those networks.  More details can be attached as an appendix. </w:t>
      </w:r>
    </w:p>
    <w:p w14:paraId="69AE34FE" w14:textId="77777777" w:rsidR="009A1704" w:rsidRPr="000F1A85" w:rsidRDefault="009A1704" w:rsidP="009A1704">
      <w:pPr>
        <w:spacing w:after="0" w:line="240" w:lineRule="auto"/>
        <w:rPr>
          <w:rFonts w:ascii="Times New Roman" w:hAnsi="Times New Roman" w:cs="Times New Roman"/>
          <w:b/>
          <w:sz w:val="24"/>
          <w:szCs w:val="24"/>
        </w:rPr>
      </w:pPr>
    </w:p>
    <w:p w14:paraId="5B33E7F6" w14:textId="77777777" w:rsidR="009A1704" w:rsidRPr="000F1A85" w:rsidRDefault="009A1704" w:rsidP="009A1704">
      <w:pPr>
        <w:spacing w:after="0" w:line="240" w:lineRule="auto"/>
        <w:rPr>
          <w:rFonts w:ascii="Times New Roman" w:hAnsi="Times New Roman" w:cs="Times New Roman"/>
          <w:sz w:val="24"/>
          <w:szCs w:val="24"/>
        </w:rPr>
      </w:pPr>
      <w:r w:rsidRPr="000F1A85">
        <w:rPr>
          <w:rFonts w:ascii="Times New Roman" w:hAnsi="Times New Roman" w:cs="Times New Roman"/>
          <w:sz w:val="24"/>
          <w:szCs w:val="24"/>
          <w:u w:val="single"/>
        </w:rPr>
        <w:t>Paragraph 3:</w:t>
      </w:r>
      <w:r w:rsidRPr="000F1A85">
        <w:rPr>
          <w:rFonts w:ascii="Times New Roman" w:hAnsi="Times New Roman" w:cs="Times New Roman"/>
          <w:b/>
          <w:sz w:val="24"/>
          <w:szCs w:val="24"/>
        </w:rPr>
        <w:t xml:space="preserve"> Logistics, including Selection of Participants:</w:t>
      </w:r>
      <w:r w:rsidRPr="000F1A85">
        <w:rPr>
          <w:rFonts w:ascii="Times New Roman" w:hAnsi="Times New Roman" w:cs="Times New Roman"/>
          <w:sz w:val="24"/>
          <w:szCs w:val="24"/>
        </w:rPr>
        <w:t xml:space="preserve"> How will applicant organize, coordinate, and execute activities in order to reach stated deliverables? How, specifically, will grantee select participants, whether event attendees, volunteers, or trainees? What is the specific selection process? What are the criteria?</w:t>
      </w:r>
    </w:p>
    <w:p w14:paraId="7156B396" w14:textId="77777777" w:rsidR="009A1704" w:rsidRPr="000F1A85" w:rsidRDefault="009A1704" w:rsidP="009A1704">
      <w:pPr>
        <w:spacing w:after="0" w:line="240" w:lineRule="auto"/>
        <w:rPr>
          <w:rFonts w:ascii="Times New Roman" w:hAnsi="Times New Roman" w:cs="Times New Roman"/>
          <w:sz w:val="24"/>
          <w:szCs w:val="24"/>
        </w:rPr>
      </w:pPr>
    </w:p>
    <w:p w14:paraId="26347EED" w14:textId="77777777" w:rsidR="009A1704" w:rsidRPr="000F1A85" w:rsidRDefault="009A1704" w:rsidP="009A1704">
      <w:pPr>
        <w:spacing w:after="0" w:line="240" w:lineRule="auto"/>
        <w:rPr>
          <w:rFonts w:ascii="Times New Roman" w:hAnsi="Times New Roman" w:cs="Times New Roman"/>
          <w:sz w:val="24"/>
          <w:szCs w:val="24"/>
        </w:rPr>
      </w:pPr>
      <w:r w:rsidRPr="000F1A85">
        <w:rPr>
          <w:rFonts w:ascii="Times New Roman" w:hAnsi="Times New Roman" w:cs="Times New Roman"/>
          <w:sz w:val="24"/>
          <w:szCs w:val="24"/>
          <w:u w:val="single"/>
        </w:rPr>
        <w:t>Paragraph 4:</w:t>
      </w:r>
      <w:r w:rsidRPr="000F1A85">
        <w:rPr>
          <w:rFonts w:ascii="Times New Roman" w:hAnsi="Times New Roman" w:cs="Times New Roman"/>
          <w:sz w:val="24"/>
          <w:szCs w:val="24"/>
        </w:rPr>
        <w:t xml:space="preserve"> </w:t>
      </w:r>
      <w:r w:rsidRPr="000F1A85">
        <w:rPr>
          <w:rFonts w:ascii="Times New Roman" w:hAnsi="Times New Roman" w:cs="Times New Roman"/>
          <w:b/>
          <w:sz w:val="24"/>
          <w:szCs w:val="24"/>
        </w:rPr>
        <w:t>Monitoring and Evaluation Plan:</w:t>
      </w:r>
      <w:r w:rsidRPr="000F1A85">
        <w:rPr>
          <w:rFonts w:ascii="Times New Roman" w:hAnsi="Times New Roman" w:cs="Times New Roman"/>
          <w:sz w:val="24"/>
          <w:szCs w:val="24"/>
        </w:rPr>
        <w:t xml:space="preserve"> All projects must include a Results Monitoring Plan (RMP), which is a reference document that formally establishes project milestone, output, and outcome indicators, to be reported on a quarterly basis (RMP sample and template attached). Applicants can also include the following options, as deemed relevant:</w:t>
      </w:r>
    </w:p>
    <w:p w14:paraId="46F60045" w14:textId="77777777" w:rsidR="009A1704" w:rsidRPr="000F1A85" w:rsidRDefault="009A1704" w:rsidP="009A1704">
      <w:pPr>
        <w:pStyle w:val="ListParagraph"/>
        <w:rPr>
          <w:rFonts w:ascii="Times New Roman" w:hAnsi="Times New Roman"/>
          <w:sz w:val="24"/>
          <w:szCs w:val="24"/>
        </w:rPr>
      </w:pPr>
    </w:p>
    <w:p w14:paraId="66753D6B" w14:textId="77777777" w:rsidR="009A1704" w:rsidRPr="000F1A85" w:rsidRDefault="009A1704" w:rsidP="009A1704">
      <w:pPr>
        <w:numPr>
          <w:ilvl w:val="1"/>
          <w:numId w:val="7"/>
        </w:numPr>
        <w:spacing w:after="0" w:line="240" w:lineRule="auto"/>
        <w:ind w:left="1080"/>
        <w:rPr>
          <w:rFonts w:ascii="Times New Roman" w:hAnsi="Times New Roman" w:cs="Times New Roman"/>
          <w:sz w:val="24"/>
          <w:szCs w:val="24"/>
        </w:rPr>
      </w:pPr>
      <w:r w:rsidRPr="000F1A85">
        <w:rPr>
          <w:rFonts w:ascii="Times New Roman" w:hAnsi="Times New Roman" w:cs="Times New Roman"/>
          <w:sz w:val="24"/>
          <w:szCs w:val="24"/>
        </w:rPr>
        <w:t>Pre- and/or Post-Training Surveys regarding trainer and training content</w:t>
      </w:r>
    </w:p>
    <w:p w14:paraId="3AC2105B" w14:textId="77777777" w:rsidR="009A1704" w:rsidRPr="000F1A85" w:rsidRDefault="009A1704" w:rsidP="009A1704">
      <w:pPr>
        <w:numPr>
          <w:ilvl w:val="1"/>
          <w:numId w:val="7"/>
        </w:numPr>
        <w:spacing w:after="0" w:line="240" w:lineRule="auto"/>
        <w:ind w:left="1080"/>
        <w:rPr>
          <w:rFonts w:ascii="Times New Roman" w:hAnsi="Times New Roman" w:cs="Times New Roman"/>
          <w:sz w:val="24"/>
          <w:szCs w:val="24"/>
        </w:rPr>
      </w:pPr>
      <w:r w:rsidRPr="000F1A85">
        <w:rPr>
          <w:rFonts w:ascii="Times New Roman" w:hAnsi="Times New Roman" w:cs="Times New Roman"/>
          <w:sz w:val="24"/>
          <w:szCs w:val="24"/>
        </w:rPr>
        <w:t>Participant/Trainer Tracker</w:t>
      </w:r>
    </w:p>
    <w:p w14:paraId="41FA4EC5" w14:textId="77777777" w:rsidR="009A1704" w:rsidRPr="000F1A85" w:rsidRDefault="009A1704" w:rsidP="009A1704">
      <w:pPr>
        <w:numPr>
          <w:ilvl w:val="1"/>
          <w:numId w:val="7"/>
        </w:numPr>
        <w:spacing w:after="0" w:line="240" w:lineRule="auto"/>
        <w:ind w:left="1080"/>
        <w:rPr>
          <w:rFonts w:ascii="Times New Roman" w:hAnsi="Times New Roman" w:cs="Times New Roman"/>
          <w:sz w:val="24"/>
          <w:szCs w:val="24"/>
        </w:rPr>
      </w:pPr>
      <w:r w:rsidRPr="000F1A85">
        <w:rPr>
          <w:rFonts w:ascii="Times New Roman" w:hAnsi="Times New Roman" w:cs="Times New Roman"/>
          <w:sz w:val="24"/>
          <w:szCs w:val="24"/>
        </w:rPr>
        <w:t>Pre- and/or Post-Tests covering training content</w:t>
      </w:r>
    </w:p>
    <w:p w14:paraId="3AACC1FE" w14:textId="77777777" w:rsidR="009A1704" w:rsidRPr="000F1A85" w:rsidRDefault="009A1704" w:rsidP="009A1704">
      <w:pPr>
        <w:numPr>
          <w:ilvl w:val="1"/>
          <w:numId w:val="7"/>
        </w:numPr>
        <w:spacing w:after="0" w:line="240" w:lineRule="auto"/>
        <w:ind w:left="1080"/>
        <w:rPr>
          <w:rFonts w:ascii="Times New Roman" w:hAnsi="Times New Roman" w:cs="Times New Roman"/>
          <w:sz w:val="24"/>
          <w:szCs w:val="24"/>
        </w:rPr>
      </w:pPr>
      <w:r w:rsidRPr="000F1A85">
        <w:rPr>
          <w:rFonts w:ascii="Times New Roman" w:hAnsi="Times New Roman" w:cs="Times New Roman"/>
          <w:sz w:val="24"/>
          <w:szCs w:val="24"/>
        </w:rPr>
        <w:t>Focus Group Discussion Guides and Reports</w:t>
      </w:r>
    </w:p>
    <w:p w14:paraId="109B12BB" w14:textId="77777777" w:rsidR="009A1704" w:rsidRPr="000F1A85" w:rsidRDefault="009A1704" w:rsidP="009A1704">
      <w:pPr>
        <w:numPr>
          <w:ilvl w:val="1"/>
          <w:numId w:val="7"/>
        </w:numPr>
        <w:spacing w:after="0" w:line="240" w:lineRule="auto"/>
        <w:ind w:left="1080"/>
        <w:rPr>
          <w:rFonts w:ascii="Times New Roman" w:hAnsi="Times New Roman" w:cs="Times New Roman"/>
          <w:sz w:val="24"/>
          <w:szCs w:val="24"/>
        </w:rPr>
      </w:pPr>
      <w:r w:rsidRPr="000F1A85">
        <w:rPr>
          <w:rFonts w:ascii="Times New Roman" w:hAnsi="Times New Roman" w:cs="Times New Roman"/>
          <w:sz w:val="24"/>
          <w:szCs w:val="24"/>
        </w:rPr>
        <w:t xml:space="preserve">Third-Party Evaluation Activities </w:t>
      </w:r>
    </w:p>
    <w:p w14:paraId="282A412A" w14:textId="77777777" w:rsidR="009A1704" w:rsidRPr="000F1A85" w:rsidRDefault="009A1704" w:rsidP="009A1704">
      <w:pPr>
        <w:spacing w:after="0" w:line="240" w:lineRule="auto"/>
        <w:rPr>
          <w:rFonts w:ascii="Times New Roman" w:hAnsi="Times New Roman" w:cs="Times New Roman"/>
          <w:sz w:val="24"/>
          <w:szCs w:val="24"/>
        </w:rPr>
      </w:pPr>
    </w:p>
    <w:p w14:paraId="7812A8B1" w14:textId="6C4210BC" w:rsidR="009A1704" w:rsidRPr="000F1A85" w:rsidRDefault="009A1704" w:rsidP="009A1704">
      <w:pPr>
        <w:spacing w:after="0" w:line="240" w:lineRule="auto"/>
        <w:rPr>
          <w:rFonts w:ascii="Times New Roman" w:hAnsi="Times New Roman" w:cs="Times New Roman"/>
          <w:sz w:val="24"/>
          <w:szCs w:val="24"/>
        </w:rPr>
      </w:pPr>
      <w:r w:rsidRPr="000F1A85">
        <w:rPr>
          <w:rFonts w:ascii="Times New Roman" w:hAnsi="Times New Roman" w:cs="Times New Roman"/>
          <w:sz w:val="24"/>
          <w:szCs w:val="24"/>
          <w:u w:val="single"/>
        </w:rPr>
        <w:t>Paragraph 5:</w:t>
      </w:r>
      <w:r w:rsidRPr="000F1A85">
        <w:rPr>
          <w:rFonts w:ascii="Times New Roman" w:hAnsi="Times New Roman" w:cs="Times New Roman"/>
          <w:sz w:val="24"/>
          <w:szCs w:val="24"/>
        </w:rPr>
        <w:t xml:space="preserve"> </w:t>
      </w:r>
      <w:r w:rsidRPr="000F1A85">
        <w:rPr>
          <w:rFonts w:ascii="Times New Roman" w:hAnsi="Times New Roman" w:cs="Times New Roman"/>
          <w:b/>
          <w:sz w:val="24"/>
          <w:szCs w:val="24"/>
        </w:rPr>
        <w:t>Sustainability Planning:</w:t>
      </w:r>
      <w:r w:rsidRPr="000F1A85">
        <w:rPr>
          <w:rFonts w:ascii="Times New Roman" w:hAnsi="Times New Roman" w:cs="Times New Roman"/>
          <w:sz w:val="24"/>
          <w:szCs w:val="24"/>
        </w:rPr>
        <w:t xml:space="preserve"> How will project ensure a lasting change or influence beyond the period of performance? Examples can include coaching and mentoring, fundraising training, </w:t>
      </w:r>
      <w:r w:rsidR="001070AB" w:rsidRPr="000F1A85">
        <w:rPr>
          <w:rFonts w:ascii="Times New Roman" w:hAnsi="Times New Roman" w:cs="Times New Roman"/>
          <w:sz w:val="24"/>
          <w:szCs w:val="24"/>
        </w:rPr>
        <w:t xml:space="preserve">and </w:t>
      </w:r>
      <w:r w:rsidRPr="000F1A85">
        <w:rPr>
          <w:rFonts w:ascii="Times New Roman" w:hAnsi="Times New Roman" w:cs="Times New Roman"/>
          <w:sz w:val="24"/>
          <w:szCs w:val="24"/>
        </w:rPr>
        <w:t xml:space="preserve">relationship-building with local partners. </w:t>
      </w:r>
    </w:p>
    <w:p w14:paraId="7F3C2D95" w14:textId="27824D9A" w:rsidR="001B598C" w:rsidRPr="00A36B84" w:rsidRDefault="001B598C" w:rsidP="000652E6">
      <w:pPr>
        <w:spacing w:after="0" w:line="240" w:lineRule="auto"/>
        <w:rPr>
          <w:rFonts w:ascii="Times New Roman" w:hAnsi="Times New Roman" w:cs="Times New Roman"/>
          <w:iCs/>
          <w:sz w:val="24"/>
          <w:szCs w:val="24"/>
        </w:rPr>
      </w:pPr>
    </w:p>
    <w:p w14:paraId="297A3517" w14:textId="77777777" w:rsidR="008D0B23" w:rsidRPr="00A36B84" w:rsidRDefault="008D0B23" w:rsidP="008D0B23">
      <w:pPr>
        <w:shd w:val="clear" w:color="auto" w:fill="D9D9D9" w:themeFill="background1" w:themeFillShade="D9"/>
        <w:spacing w:after="0" w:line="240" w:lineRule="auto"/>
        <w:rPr>
          <w:rFonts w:ascii="Times New Roman" w:hAnsi="Times New Roman" w:cs="Times New Roman"/>
          <w:b/>
          <w:bCs/>
          <w:sz w:val="24"/>
          <w:szCs w:val="24"/>
        </w:rPr>
      </w:pPr>
      <w:r w:rsidRPr="00A36B84">
        <w:rPr>
          <w:rFonts w:ascii="Times New Roman" w:hAnsi="Times New Roman" w:cs="Times New Roman"/>
          <w:b/>
          <w:bCs/>
          <w:sz w:val="24"/>
          <w:szCs w:val="24"/>
        </w:rPr>
        <w:t>Section III. Award Information</w:t>
      </w:r>
    </w:p>
    <w:p w14:paraId="5053779D" w14:textId="77777777" w:rsidR="008D0B23" w:rsidRPr="007555C5" w:rsidRDefault="008D0B23" w:rsidP="008D0B23">
      <w:pPr>
        <w:spacing w:after="0" w:line="240" w:lineRule="auto"/>
        <w:rPr>
          <w:rFonts w:ascii="Times New Roman" w:hAnsi="Times New Roman" w:cs="Times New Roman"/>
          <w:sz w:val="24"/>
          <w:szCs w:val="24"/>
        </w:rPr>
      </w:pPr>
    </w:p>
    <w:p w14:paraId="59C3329F" w14:textId="565C983B" w:rsidR="008D0B23" w:rsidRPr="000A1909" w:rsidRDefault="006E712A" w:rsidP="006E712A">
      <w:pPr>
        <w:rPr>
          <w:rFonts w:ascii="Times New Roman" w:hAnsi="Times New Roman" w:cs="Times New Roman"/>
          <w:sz w:val="24"/>
          <w:szCs w:val="24"/>
        </w:rPr>
      </w:pPr>
      <w:r w:rsidRPr="000A1909">
        <w:rPr>
          <w:rFonts w:ascii="Times New Roman" w:hAnsi="Times New Roman" w:cs="Times New Roman"/>
          <w:b/>
          <w:bCs/>
          <w:sz w:val="24"/>
          <w:szCs w:val="24"/>
        </w:rPr>
        <w:t xml:space="preserve">1. </w:t>
      </w:r>
      <w:r w:rsidR="008D0B23" w:rsidRPr="000A1909">
        <w:rPr>
          <w:rFonts w:ascii="Times New Roman" w:hAnsi="Times New Roman" w:cs="Times New Roman"/>
          <w:b/>
          <w:bCs/>
          <w:sz w:val="24"/>
          <w:szCs w:val="24"/>
        </w:rPr>
        <w:t>Funding Type and Amount:</w:t>
      </w:r>
      <w:r w:rsidR="008D0B23" w:rsidRPr="000A1909">
        <w:rPr>
          <w:rFonts w:ascii="Times New Roman" w:hAnsi="Times New Roman" w:cs="Times New Roman"/>
          <w:sz w:val="24"/>
          <w:szCs w:val="24"/>
        </w:rPr>
        <w:t xml:space="preserve">  Grant</w:t>
      </w:r>
      <w:r w:rsidR="005E423D" w:rsidRPr="000A1909">
        <w:rPr>
          <w:rFonts w:ascii="Times New Roman" w:hAnsi="Times New Roman" w:cs="Times New Roman"/>
          <w:sz w:val="24"/>
          <w:szCs w:val="24"/>
        </w:rPr>
        <w:t xml:space="preserve"> or </w:t>
      </w:r>
      <w:r w:rsidR="008D0B23" w:rsidRPr="000A1909">
        <w:rPr>
          <w:rFonts w:ascii="Times New Roman" w:hAnsi="Times New Roman" w:cs="Times New Roman"/>
          <w:sz w:val="24"/>
          <w:szCs w:val="24"/>
        </w:rPr>
        <w:t>cooperative agreement</w:t>
      </w:r>
    </w:p>
    <w:p w14:paraId="05D6CE5A" w14:textId="5913231B" w:rsidR="00CB0F88" w:rsidRPr="000A1909" w:rsidRDefault="00CB0F88" w:rsidP="001070AB">
      <w:pPr>
        <w:pStyle w:val="ListParagraph"/>
        <w:numPr>
          <w:ilvl w:val="0"/>
          <w:numId w:val="13"/>
        </w:numPr>
        <w:ind w:left="720"/>
        <w:rPr>
          <w:rFonts w:ascii="Times New Roman" w:hAnsi="Times New Roman"/>
          <w:sz w:val="24"/>
          <w:szCs w:val="24"/>
        </w:rPr>
      </w:pPr>
      <w:r w:rsidRPr="000A1909">
        <w:rPr>
          <w:rFonts w:ascii="Times New Roman" w:hAnsi="Times New Roman"/>
          <w:sz w:val="24"/>
          <w:szCs w:val="24"/>
        </w:rPr>
        <w:t>Minimum Award Amount:</w:t>
      </w:r>
      <w:r w:rsidR="005E423D" w:rsidRPr="000A1909">
        <w:rPr>
          <w:rFonts w:ascii="Times New Roman" w:hAnsi="Times New Roman"/>
          <w:sz w:val="24"/>
          <w:szCs w:val="24"/>
        </w:rPr>
        <w:t xml:space="preserve"> </w:t>
      </w:r>
      <w:r w:rsidRPr="000A1909">
        <w:rPr>
          <w:rFonts w:ascii="Times New Roman" w:hAnsi="Times New Roman"/>
          <w:sz w:val="24"/>
          <w:szCs w:val="24"/>
        </w:rPr>
        <w:t>$</w:t>
      </w:r>
      <w:r w:rsidR="00C305E7" w:rsidRPr="000A1909">
        <w:rPr>
          <w:rFonts w:ascii="Times New Roman" w:hAnsi="Times New Roman"/>
          <w:sz w:val="24"/>
          <w:szCs w:val="24"/>
        </w:rPr>
        <w:t>5,000</w:t>
      </w:r>
    </w:p>
    <w:p w14:paraId="4CA7683F" w14:textId="6CDD9C2C" w:rsidR="008D0B23" w:rsidRPr="005E423D" w:rsidRDefault="008D0B23" w:rsidP="0009442A">
      <w:pPr>
        <w:pStyle w:val="ListParagraph"/>
        <w:numPr>
          <w:ilvl w:val="0"/>
          <w:numId w:val="13"/>
        </w:numPr>
        <w:ind w:left="720"/>
        <w:rPr>
          <w:rFonts w:ascii="Times New Roman" w:hAnsi="Times New Roman"/>
          <w:sz w:val="24"/>
          <w:szCs w:val="24"/>
        </w:rPr>
      </w:pPr>
      <w:r w:rsidRPr="005E423D">
        <w:rPr>
          <w:rFonts w:ascii="Times New Roman" w:hAnsi="Times New Roman" w:cstheme="minorBidi"/>
          <w:sz w:val="24"/>
          <w:szCs w:val="24"/>
        </w:rPr>
        <w:t>Maximum Award Amount:  $</w:t>
      </w:r>
      <w:r w:rsidR="00C305E7" w:rsidRPr="005E423D">
        <w:rPr>
          <w:rFonts w:ascii="Times New Roman" w:hAnsi="Times New Roman"/>
          <w:sz w:val="24"/>
          <w:szCs w:val="24"/>
        </w:rPr>
        <w:t>25,000</w:t>
      </w:r>
    </w:p>
    <w:p w14:paraId="75F0DCC8" w14:textId="77777777" w:rsidR="001070AB" w:rsidRPr="0009442A" w:rsidRDefault="001070AB" w:rsidP="008D0B23">
      <w:pPr>
        <w:spacing w:after="0" w:line="240" w:lineRule="auto"/>
        <w:rPr>
          <w:rFonts w:ascii="Times New Roman" w:hAnsi="Times New Roman" w:cs="Times New Roman"/>
          <w:i/>
          <w:color w:val="0000FF"/>
          <w:sz w:val="24"/>
          <w:szCs w:val="24"/>
        </w:rPr>
      </w:pPr>
    </w:p>
    <w:p w14:paraId="225645A6" w14:textId="77777777" w:rsidR="008D0B23" w:rsidRPr="007555C5"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14:paraId="62BAA6A7" w14:textId="77777777" w:rsidR="008D0B23" w:rsidRPr="007555C5" w:rsidRDefault="008D0B23" w:rsidP="008D0B23">
      <w:pPr>
        <w:spacing w:after="0" w:line="240" w:lineRule="auto"/>
        <w:rPr>
          <w:rFonts w:ascii="Times New Roman" w:hAnsi="Times New Roman" w:cs="Times New Roman"/>
          <w:sz w:val="24"/>
          <w:szCs w:val="24"/>
        </w:rPr>
      </w:pPr>
    </w:p>
    <w:p w14:paraId="69BDC54E" w14:textId="6A5DD73A" w:rsidR="00BA42D2" w:rsidRPr="000A1909" w:rsidRDefault="00BA42D2" w:rsidP="00BA42D2">
      <w:pPr>
        <w:autoSpaceDE w:val="0"/>
        <w:autoSpaceDN w:val="0"/>
        <w:adjustRightInd w:val="0"/>
        <w:spacing w:after="0" w:line="240" w:lineRule="auto"/>
        <w:rPr>
          <w:rFonts w:ascii="Times New Roman" w:hAnsi="Times New Roman" w:cs="Times New Roman"/>
          <w:sz w:val="24"/>
          <w:szCs w:val="24"/>
        </w:rPr>
      </w:pPr>
      <w:r w:rsidRPr="000A1909">
        <w:rPr>
          <w:rFonts w:ascii="Times New Roman" w:hAnsi="Times New Roman" w:cs="Times New Roman"/>
          <w:b/>
          <w:bCs/>
          <w:sz w:val="24"/>
          <w:szCs w:val="24"/>
        </w:rPr>
        <w:t xml:space="preserve">2. Project and Budget Periods: </w:t>
      </w:r>
      <w:r w:rsidR="00D57B2C">
        <w:rPr>
          <w:rFonts w:ascii="Times New Roman" w:hAnsi="Times New Roman" w:cs="Times New Roman"/>
          <w:bCs/>
          <w:sz w:val="24"/>
          <w:szCs w:val="24"/>
        </w:rPr>
        <w:t>The duration of the project s</w:t>
      </w:r>
      <w:r w:rsidRPr="000A1909">
        <w:rPr>
          <w:rFonts w:ascii="Times New Roman" w:hAnsi="Times New Roman" w:cs="Times New Roman"/>
          <w:bCs/>
          <w:sz w:val="24"/>
          <w:szCs w:val="24"/>
        </w:rPr>
        <w:t>hould be appropriate to the award amount and complexity of the project.</w:t>
      </w:r>
      <w:r w:rsidRPr="000A1909">
        <w:rPr>
          <w:rFonts w:ascii="Times New Roman" w:hAnsi="Times New Roman" w:cs="Times New Roman"/>
          <w:sz w:val="24"/>
          <w:szCs w:val="24"/>
        </w:rPr>
        <w:t xml:space="preserve"> </w:t>
      </w:r>
      <w:r w:rsidR="0009442A" w:rsidRPr="000A1909">
        <w:rPr>
          <w:rFonts w:ascii="Times New Roman" w:hAnsi="Times New Roman" w:cs="Times New Roman"/>
          <w:sz w:val="24"/>
          <w:szCs w:val="24"/>
        </w:rPr>
        <w:t>This has typically been one year in duration, but the period may be shorter or longer as needed.</w:t>
      </w:r>
    </w:p>
    <w:p w14:paraId="441FED2C" w14:textId="77777777" w:rsidR="008D0B23" w:rsidRPr="007555C5" w:rsidRDefault="008D0B23" w:rsidP="008D0B23">
      <w:pPr>
        <w:spacing w:after="0" w:line="240" w:lineRule="auto"/>
        <w:rPr>
          <w:rFonts w:ascii="Times New Roman" w:hAnsi="Times New Roman" w:cs="Times New Roman"/>
          <w:b/>
          <w:sz w:val="24"/>
          <w:szCs w:val="24"/>
          <w:u w:val="single"/>
        </w:rPr>
      </w:pPr>
    </w:p>
    <w:p w14:paraId="0265DC83" w14:textId="37ECF880" w:rsidR="00121814" w:rsidRDefault="008D0B23" w:rsidP="0009442A">
      <w:pPr>
        <w:shd w:val="clear" w:color="auto" w:fill="D9D9D9" w:themeFill="background1" w:themeFillShade="D9"/>
        <w:spacing w:after="0" w:line="240" w:lineRule="auto"/>
        <w:rPr>
          <w:rFonts w:ascii="Times New Roman" w:hAnsi="Times New Roman"/>
          <w:sz w:val="24"/>
          <w:szCs w:val="24"/>
        </w:rPr>
      </w:pPr>
      <w:r w:rsidRPr="007555C5">
        <w:rPr>
          <w:rFonts w:ascii="Times New Roman" w:hAnsi="Times New Roman" w:cs="Times New Roman"/>
          <w:b/>
          <w:sz w:val="24"/>
          <w:szCs w:val="24"/>
        </w:rPr>
        <w:t>Section IV. Eligibility Criteria</w:t>
      </w:r>
    </w:p>
    <w:p w14:paraId="70A7ADA3" w14:textId="77777777" w:rsidR="00BA42D2" w:rsidRDefault="00BA42D2" w:rsidP="0009442A">
      <w:pPr>
        <w:pStyle w:val="ListParagraph"/>
        <w:ind w:left="360"/>
        <w:rPr>
          <w:rFonts w:ascii="Times New Roman" w:hAnsi="Times New Roman"/>
          <w:color w:val="000000" w:themeColor="text1"/>
          <w:sz w:val="24"/>
          <w:szCs w:val="24"/>
        </w:rPr>
      </w:pPr>
    </w:p>
    <w:p w14:paraId="03192EF9" w14:textId="77777777" w:rsidR="00BA42D2" w:rsidRPr="00103C68" w:rsidRDefault="00BA42D2">
      <w:pPr>
        <w:pStyle w:val="ListParagraph"/>
        <w:numPr>
          <w:ilvl w:val="0"/>
          <w:numId w:val="4"/>
        </w:numPr>
        <w:rPr>
          <w:rFonts w:ascii="Times New Roman" w:hAnsi="Times New Roman"/>
          <w:color w:val="000000" w:themeColor="text1"/>
          <w:sz w:val="24"/>
          <w:szCs w:val="24"/>
        </w:rPr>
      </w:pPr>
      <w:r w:rsidRPr="00103C68">
        <w:rPr>
          <w:rFonts w:ascii="Times New Roman" w:hAnsi="Times New Roman"/>
          <w:color w:val="000000" w:themeColor="text1"/>
          <w:sz w:val="24"/>
          <w:szCs w:val="24"/>
        </w:rPr>
        <w:t>The following organizations are eligible to apply:</w:t>
      </w:r>
    </w:p>
    <w:p w14:paraId="782BBC2D" w14:textId="77777777" w:rsidR="00BA42D2" w:rsidRPr="00103C68" w:rsidRDefault="00BA42D2" w:rsidP="00BA42D2">
      <w:pPr>
        <w:pStyle w:val="ListParagraph"/>
        <w:ind w:left="360"/>
        <w:rPr>
          <w:rFonts w:ascii="Times New Roman" w:hAnsi="Times New Roman"/>
          <w:color w:val="000000" w:themeColor="text1"/>
          <w:sz w:val="24"/>
          <w:szCs w:val="24"/>
        </w:rPr>
      </w:pPr>
    </w:p>
    <w:p w14:paraId="40DF139E" w14:textId="77777777" w:rsidR="00BA42D2" w:rsidRPr="00103C68" w:rsidRDefault="00BA42D2" w:rsidP="00BA42D2">
      <w:pPr>
        <w:pStyle w:val="ListParagraph"/>
        <w:numPr>
          <w:ilvl w:val="0"/>
          <w:numId w:val="14"/>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Not-for-profit</w:t>
      </w:r>
      <w:r>
        <w:rPr>
          <w:rFonts w:ascii="Times New Roman" w:eastAsia="Times New Roman" w:hAnsi="Times New Roman"/>
          <w:i/>
          <w:color w:val="000000" w:themeColor="text1"/>
          <w:sz w:val="24"/>
          <w:szCs w:val="24"/>
        </w:rPr>
        <w:t xml:space="preserve"> organizations</w:t>
      </w:r>
    </w:p>
    <w:p w14:paraId="49007C53" w14:textId="77777777" w:rsidR="00BA42D2" w:rsidRPr="00103C68" w:rsidRDefault="00BA42D2" w:rsidP="00BA42D2">
      <w:pPr>
        <w:pStyle w:val="ListParagraph"/>
        <w:numPr>
          <w:ilvl w:val="0"/>
          <w:numId w:val="14"/>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 xml:space="preserve">Civil society/non-governmental organizations </w:t>
      </w:r>
    </w:p>
    <w:p w14:paraId="32AE5385" w14:textId="77777777" w:rsidR="00BA42D2" w:rsidRPr="00103C68" w:rsidRDefault="00BA42D2" w:rsidP="00BA42D2">
      <w:pPr>
        <w:pStyle w:val="ListParagraph"/>
        <w:numPr>
          <w:ilvl w:val="0"/>
          <w:numId w:val="14"/>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 xml:space="preserve">Think tanks </w:t>
      </w:r>
    </w:p>
    <w:p w14:paraId="64C6E736" w14:textId="77777777" w:rsidR="00BA42D2" w:rsidRPr="00103C68" w:rsidRDefault="00BA42D2" w:rsidP="00BA42D2">
      <w:pPr>
        <w:pStyle w:val="ListParagraph"/>
        <w:numPr>
          <w:ilvl w:val="0"/>
          <w:numId w:val="14"/>
        </w:numPr>
        <w:shd w:val="clear" w:color="auto" w:fill="FFFFFF"/>
        <w:contextualSpacing/>
        <w:textAlignment w:val="baseline"/>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Public and private educational institutions</w:t>
      </w:r>
    </w:p>
    <w:p w14:paraId="3DA0F0E9" w14:textId="77777777" w:rsidR="00BA42D2" w:rsidRPr="000F1A85" w:rsidRDefault="00BA42D2" w:rsidP="00BA42D2">
      <w:pPr>
        <w:pStyle w:val="ListParagraph"/>
        <w:numPr>
          <w:ilvl w:val="0"/>
          <w:numId w:val="14"/>
        </w:numPr>
        <w:shd w:val="clear" w:color="auto" w:fill="FFFFFF"/>
        <w:contextualSpacing/>
        <w:textAlignment w:val="baseline"/>
        <w:rPr>
          <w:rFonts w:ascii="Times New Roman" w:eastAsia="Times New Roman" w:hAnsi="Times New Roman"/>
          <w:i/>
          <w:sz w:val="24"/>
          <w:szCs w:val="24"/>
        </w:rPr>
      </w:pPr>
      <w:r w:rsidRPr="000F1A85">
        <w:rPr>
          <w:rFonts w:ascii="Times New Roman" w:eastAsia="Times New Roman" w:hAnsi="Times New Roman"/>
          <w:i/>
          <w:sz w:val="24"/>
          <w:szCs w:val="24"/>
        </w:rPr>
        <w:t>Individuals</w:t>
      </w:r>
    </w:p>
    <w:p w14:paraId="624702DE" w14:textId="77777777" w:rsidR="00BA42D2" w:rsidRPr="000F1A85" w:rsidRDefault="00BA42D2" w:rsidP="00BA42D2">
      <w:pPr>
        <w:numPr>
          <w:ilvl w:val="0"/>
          <w:numId w:val="14"/>
        </w:numPr>
        <w:shd w:val="clear" w:color="auto" w:fill="FFFFFF"/>
        <w:spacing w:after="0" w:line="240" w:lineRule="auto"/>
        <w:textAlignment w:val="baseline"/>
        <w:rPr>
          <w:rFonts w:ascii="Times New Roman" w:eastAsia="Times New Roman" w:hAnsi="Times New Roman" w:cs="Times New Roman"/>
          <w:i/>
          <w:sz w:val="24"/>
          <w:szCs w:val="24"/>
        </w:rPr>
      </w:pPr>
      <w:r w:rsidRPr="000F1A85">
        <w:rPr>
          <w:rFonts w:ascii="Times New Roman" w:eastAsia="Times New Roman" w:hAnsi="Times New Roman" w:cs="Times New Roman"/>
          <w:i/>
          <w:sz w:val="24"/>
          <w:szCs w:val="24"/>
        </w:rPr>
        <w:t>Public International Organizations and Governmental institutions</w:t>
      </w:r>
    </w:p>
    <w:p w14:paraId="5945F1E3" w14:textId="77777777" w:rsidR="00BA42D2" w:rsidRPr="000F1A85" w:rsidRDefault="00BA42D2" w:rsidP="00BA42D2">
      <w:pPr>
        <w:pStyle w:val="ListParagraph"/>
        <w:ind w:left="360"/>
        <w:rPr>
          <w:rFonts w:ascii="Times New Roman" w:hAnsi="Times New Roman"/>
          <w:sz w:val="24"/>
          <w:szCs w:val="24"/>
        </w:rPr>
      </w:pPr>
    </w:p>
    <w:p w14:paraId="6B5D793D" w14:textId="208990E0" w:rsidR="00BA42D2" w:rsidRPr="00A36B84" w:rsidRDefault="00BA42D2" w:rsidP="00BA42D2">
      <w:pPr>
        <w:pStyle w:val="ListParagraph"/>
        <w:numPr>
          <w:ilvl w:val="0"/>
          <w:numId w:val="4"/>
        </w:numPr>
        <w:rPr>
          <w:rFonts w:ascii="Times New Roman" w:hAnsi="Times New Roman"/>
          <w:sz w:val="24"/>
          <w:szCs w:val="24"/>
        </w:rPr>
      </w:pPr>
      <w:r w:rsidRPr="000F1A85">
        <w:rPr>
          <w:rFonts w:ascii="Times New Roman" w:hAnsi="Times New Roman"/>
          <w:sz w:val="24"/>
          <w:szCs w:val="24"/>
        </w:rPr>
        <w:t>Please choose organization nationality and type</w:t>
      </w:r>
      <w:r w:rsidRPr="00A36B84">
        <w:rPr>
          <w:rFonts w:ascii="Times New Roman" w:hAnsi="Times New Roman"/>
          <w:sz w:val="24"/>
          <w:szCs w:val="24"/>
        </w:rPr>
        <w:t xml:space="preserve">: </w:t>
      </w:r>
      <w:sdt>
        <w:sdtPr>
          <w:rPr>
            <w:rStyle w:val="Style6"/>
          </w:rPr>
          <w:alias w:val="Nationality"/>
          <w:tag w:val="Nationality"/>
          <w:id w:val="-619224217"/>
          <w:placeholder>
            <w:docPart w:val="0393A6B9DD764FBAA72F008D5D830554"/>
          </w:placeholder>
          <w:dropDownList>
            <w:listItem w:displayText="Choose Nationality," w:value="Choose Nationality,"/>
            <w:listItem w:displayText="American" w:value="American"/>
            <w:listItem w:displayText="Indian" w:value="Indian"/>
            <w:listItem w:displayText="International" w:value="International"/>
          </w:dropDownList>
        </w:sdtPr>
        <w:sdtEndPr>
          <w:rPr>
            <w:rStyle w:val="Style6"/>
          </w:rPr>
        </w:sdtEndPr>
        <w:sdtContent>
          <w:r w:rsidR="002064D4">
            <w:rPr>
              <w:rStyle w:val="Style6"/>
            </w:rPr>
            <w:t>International</w:t>
          </w:r>
        </w:sdtContent>
      </w:sdt>
      <w:r w:rsidRPr="00A36B84">
        <w:rPr>
          <w:rFonts w:ascii="Times New Roman" w:hAnsi="Times New Roman"/>
          <w:sz w:val="24"/>
          <w:szCs w:val="24"/>
        </w:rPr>
        <w:t xml:space="preserve"> </w:t>
      </w:r>
      <w:sdt>
        <w:sdtPr>
          <w:rPr>
            <w:rStyle w:val="Style3"/>
          </w:rPr>
          <w:alias w:val="Organization Type"/>
          <w:tag w:val="Organization Type"/>
          <w:id w:val="1891687894"/>
          <w:placeholder>
            <w:docPart w:val="38E411BF3A2C4C23A621EC81475F32AC"/>
          </w:placeholder>
          <w:dropDownList>
            <w:listItem w:displayText="Choose organization type" w:value="Choose organization type"/>
            <w:listItem w:displayText="Not-for-Profit Organization" w:value="Not-for-Profit Organization"/>
            <w:listItem w:displayText="CSO/NGO" w:value="CSO/NGO"/>
            <w:listItem w:displayText="Public or Private Educational Institution" w:value="Public or Private Educational Institution"/>
            <w:listItem w:displayText="Think Tank" w:value="Think Tank"/>
            <w:listItem w:displayText="Individual" w:value="Individual"/>
            <w:listItem w:displayText="Public International Organization" w:value="Public International Organization"/>
            <w:listItem w:displayText="Government Institution" w:value="Government Institution"/>
          </w:dropDownList>
        </w:sdtPr>
        <w:sdtEndPr>
          <w:rPr>
            <w:rStyle w:val="Style3"/>
          </w:rPr>
        </w:sdtEndPr>
        <w:sdtContent>
          <w:r w:rsidR="00C961A7" w:rsidRPr="00A36B84">
            <w:rPr>
              <w:rStyle w:val="Style3"/>
            </w:rPr>
            <w:t>Not-for-Profit Organization</w:t>
          </w:r>
        </w:sdtContent>
      </w:sdt>
      <w:r w:rsidRPr="00A36B84">
        <w:rPr>
          <w:rFonts w:ascii="Times New Roman" w:hAnsi="Times New Roman"/>
          <w:b/>
          <w:sz w:val="24"/>
          <w:szCs w:val="24"/>
        </w:rPr>
        <w:t>.</w:t>
      </w:r>
    </w:p>
    <w:p w14:paraId="7C0108F3" w14:textId="77777777" w:rsidR="00BA42D2" w:rsidRPr="00A36B84" w:rsidRDefault="00BA42D2" w:rsidP="00BA42D2">
      <w:pPr>
        <w:pStyle w:val="NormalWeb"/>
        <w:spacing w:after="0"/>
        <w:ind w:left="360"/>
        <w:contextualSpacing/>
      </w:pPr>
    </w:p>
    <w:p w14:paraId="4EC152C7" w14:textId="77777777" w:rsidR="00BA42D2" w:rsidRPr="00A36B84" w:rsidRDefault="00BA42D2" w:rsidP="00BA42D2">
      <w:pPr>
        <w:pStyle w:val="NormalWeb"/>
        <w:numPr>
          <w:ilvl w:val="0"/>
          <w:numId w:val="4"/>
        </w:numPr>
        <w:spacing w:after="0"/>
        <w:contextualSpacing/>
      </w:pPr>
      <w:r w:rsidRPr="00A36B84">
        <w:t>Organizations may sub-contract with other entities, but only one, non-profit, non-governmental entity can be the prime recipient of the award. When sub-contracting with other entities, the responsibilities of each entity must be clearly defined in the proposal.</w:t>
      </w:r>
    </w:p>
    <w:p w14:paraId="699189E9" w14:textId="77777777" w:rsidR="00BA42D2" w:rsidRPr="007555C5" w:rsidRDefault="00BA42D2" w:rsidP="00BA42D2">
      <w:pPr>
        <w:pStyle w:val="NormalWeb"/>
        <w:spacing w:after="0"/>
        <w:ind w:left="360"/>
        <w:contextualSpacing/>
      </w:pPr>
    </w:p>
    <w:p w14:paraId="0F64A5E2" w14:textId="77777777" w:rsidR="00BA42D2" w:rsidRPr="007555C5" w:rsidRDefault="00BA42D2" w:rsidP="00BA42D2">
      <w:pPr>
        <w:pStyle w:val="ListParagraph"/>
        <w:numPr>
          <w:ilvl w:val="0"/>
          <w:numId w:val="4"/>
        </w:numPr>
        <w:contextualSpacing/>
        <w:rPr>
          <w:rFonts w:ascii="Times New Roman" w:hAnsi="Times New Roman"/>
          <w:sz w:val="24"/>
          <w:szCs w:val="24"/>
        </w:rPr>
      </w:pPr>
      <w:r w:rsidRPr="007555C5">
        <w:rPr>
          <w:rFonts w:ascii="Times New Roman" w:hAnsi="Times New Roman"/>
          <w:sz w:val="24"/>
          <w:szCs w:val="24"/>
        </w:rPr>
        <w:t xml:space="preserve">Cost sharing or matching </w:t>
      </w:r>
      <w:sdt>
        <w:sdtPr>
          <w:rPr>
            <w:rFonts w:ascii="Times New Roman" w:hAnsi="Times New Roman"/>
            <w:sz w:val="24"/>
            <w:szCs w:val="24"/>
          </w:rPr>
          <w:id w:val="-763384798"/>
          <w:dropDownList>
            <w:listItem w:displayText="is" w:value="is"/>
            <w:listItem w:displayText="is not" w:value="is not"/>
          </w:dropDownList>
        </w:sdtPr>
        <w:sdtEndPr/>
        <w:sdtContent>
          <w:r>
            <w:rPr>
              <w:rFonts w:ascii="Times New Roman" w:hAnsi="Times New Roman"/>
              <w:sz w:val="24"/>
              <w:szCs w:val="24"/>
            </w:rPr>
            <w:t>is not</w:t>
          </w:r>
        </w:sdtContent>
      </w:sdt>
      <w:r w:rsidRPr="007555C5">
        <w:rPr>
          <w:rFonts w:ascii="Times New Roman" w:hAnsi="Times New Roman"/>
          <w:sz w:val="24"/>
          <w:szCs w:val="24"/>
        </w:rPr>
        <w:t xml:space="preserve"> required for this funding opportunity.</w:t>
      </w:r>
    </w:p>
    <w:p w14:paraId="233C9AB5" w14:textId="77777777" w:rsidR="00BA42D2" w:rsidRPr="007555C5" w:rsidRDefault="00BA42D2" w:rsidP="00BA42D2">
      <w:pPr>
        <w:pStyle w:val="ListParagraph"/>
        <w:ind w:left="360"/>
        <w:contextualSpacing/>
        <w:rPr>
          <w:rFonts w:ascii="Times New Roman" w:hAnsi="Times New Roman"/>
          <w:sz w:val="24"/>
          <w:szCs w:val="24"/>
        </w:rPr>
      </w:pPr>
    </w:p>
    <w:p w14:paraId="6707CFCB" w14:textId="77777777" w:rsidR="00BA42D2" w:rsidRPr="007555C5" w:rsidRDefault="00BA42D2" w:rsidP="00BA42D2">
      <w:pPr>
        <w:pStyle w:val="ListParagraph"/>
        <w:numPr>
          <w:ilvl w:val="0"/>
          <w:numId w:val="4"/>
        </w:numPr>
        <w:rPr>
          <w:rFonts w:ascii="Times New Roman" w:hAnsi="Times New Roman"/>
          <w:sz w:val="24"/>
          <w:szCs w:val="24"/>
        </w:rPr>
      </w:pPr>
      <w:r w:rsidRPr="007555C5">
        <w:rPr>
          <w:rFonts w:ascii="Times New Roman" w:hAnsi="Times New Roman"/>
          <w:sz w:val="24"/>
          <w:szCs w:val="24"/>
        </w:rPr>
        <w:t xml:space="preserve">Pre-award costs are not an allowable expense for this funding opportunity.  </w:t>
      </w:r>
    </w:p>
    <w:p w14:paraId="31BB87DF" w14:textId="77777777" w:rsidR="00BA42D2" w:rsidRPr="007555C5" w:rsidRDefault="00BA42D2" w:rsidP="00BA42D2">
      <w:pPr>
        <w:pStyle w:val="NormalWeb"/>
        <w:spacing w:after="0"/>
        <w:contextualSpacing/>
        <w:rPr>
          <w:b/>
        </w:rPr>
      </w:pPr>
    </w:p>
    <w:p w14:paraId="025849C9" w14:textId="77777777" w:rsidR="00BA42D2" w:rsidRPr="007555C5" w:rsidRDefault="00BA42D2" w:rsidP="00BA42D2">
      <w:pPr>
        <w:pStyle w:val="ListParagraph"/>
        <w:numPr>
          <w:ilvl w:val="0"/>
          <w:numId w:val="4"/>
        </w:numPr>
        <w:shd w:val="clear" w:color="auto" w:fill="FFFFFF"/>
        <w:contextualSpacing/>
        <w:rPr>
          <w:rFonts w:ascii="Times New Roman" w:hAnsi="Times New Roman"/>
          <w:sz w:val="24"/>
          <w:szCs w:val="24"/>
        </w:rPr>
      </w:pPr>
      <w:r w:rsidRPr="007555C5">
        <w:rPr>
          <w:rFonts w:ascii="Times New Roman" w:hAnsi="Times New Roman"/>
          <w:sz w:val="24"/>
          <w:szCs w:val="24"/>
        </w:rPr>
        <w:t xml:space="preserve">This award does not allow: </w:t>
      </w:r>
    </w:p>
    <w:p w14:paraId="10135A59" w14:textId="47DEFE20"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relating to partisan political </w:t>
      </w:r>
      <w:r w:rsidR="000F1A85" w:rsidRPr="007555C5">
        <w:rPr>
          <w:rFonts w:ascii="Times New Roman" w:eastAsia="Times New Roman" w:hAnsi="Times New Roman" w:cs="Times New Roman"/>
          <w:sz w:val="24"/>
          <w:szCs w:val="24"/>
        </w:rPr>
        <w:t>activity.</w:t>
      </w:r>
    </w:p>
    <w:p w14:paraId="517DAFE5" w14:textId="22223493"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Charitable or development </w:t>
      </w:r>
      <w:r w:rsidR="000F1A85" w:rsidRPr="007555C5">
        <w:rPr>
          <w:rFonts w:ascii="Times New Roman" w:eastAsia="Times New Roman" w:hAnsi="Times New Roman" w:cs="Times New Roman"/>
          <w:sz w:val="24"/>
          <w:szCs w:val="24"/>
        </w:rPr>
        <w:t>activities.</w:t>
      </w:r>
    </w:p>
    <w:p w14:paraId="5DD1D16F" w14:textId="7B10C81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Construction </w:t>
      </w:r>
      <w:r w:rsidR="000F1A85" w:rsidRPr="007555C5">
        <w:rPr>
          <w:rFonts w:ascii="Times New Roman" w:eastAsia="Times New Roman" w:hAnsi="Times New Roman" w:cs="Times New Roman"/>
          <w:sz w:val="24"/>
          <w:szCs w:val="24"/>
        </w:rPr>
        <w:t>programs.</w:t>
      </w:r>
    </w:p>
    <w:p w14:paraId="555C8915" w14:textId="1EC55BB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that support specific religious </w:t>
      </w:r>
      <w:r w:rsidR="000F1A85" w:rsidRPr="007555C5">
        <w:rPr>
          <w:rFonts w:ascii="Times New Roman" w:eastAsia="Times New Roman" w:hAnsi="Times New Roman" w:cs="Times New Roman"/>
          <w:sz w:val="24"/>
          <w:szCs w:val="24"/>
        </w:rPr>
        <w:t>activities.</w:t>
      </w:r>
    </w:p>
    <w:p w14:paraId="5A03CAD6" w14:textId="2EFB24C1"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Fund-raising </w:t>
      </w:r>
      <w:r w:rsidR="000F1A85" w:rsidRPr="007555C5">
        <w:rPr>
          <w:rFonts w:ascii="Times New Roman" w:eastAsia="Times New Roman" w:hAnsi="Times New Roman" w:cs="Times New Roman"/>
          <w:sz w:val="24"/>
          <w:szCs w:val="24"/>
        </w:rPr>
        <w:t>campaigns.</w:t>
      </w:r>
    </w:p>
    <w:p w14:paraId="5E895645"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Lobbying for specific legislation or programs</w:t>
      </w:r>
    </w:p>
    <w:p w14:paraId="55BF8FCC" w14:textId="5595D4DB"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Scientific research or </w:t>
      </w:r>
      <w:r w:rsidR="000F1A85" w:rsidRPr="007555C5">
        <w:rPr>
          <w:rFonts w:ascii="Times New Roman" w:eastAsia="Times New Roman" w:hAnsi="Times New Roman" w:cs="Times New Roman"/>
          <w:sz w:val="24"/>
          <w:szCs w:val="24"/>
        </w:rPr>
        <w:t>surveys.</w:t>
      </w:r>
    </w:p>
    <w:p w14:paraId="30FC732E" w14:textId="3DF1F11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Commercial </w:t>
      </w:r>
      <w:r w:rsidR="000F1A85" w:rsidRPr="007555C5">
        <w:rPr>
          <w:rFonts w:ascii="Times New Roman" w:eastAsia="Times New Roman" w:hAnsi="Times New Roman" w:cs="Times New Roman"/>
          <w:sz w:val="24"/>
          <w:szCs w:val="24"/>
        </w:rPr>
        <w:t>projects.</w:t>
      </w:r>
    </w:p>
    <w:p w14:paraId="5FDB7F08" w14:textId="6AE93351"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intended primarily for the growth or institutional development of the </w:t>
      </w:r>
      <w:r w:rsidR="000F1A85" w:rsidRPr="007555C5">
        <w:rPr>
          <w:rFonts w:ascii="Times New Roman" w:eastAsia="Times New Roman" w:hAnsi="Times New Roman" w:cs="Times New Roman"/>
          <w:sz w:val="24"/>
          <w:szCs w:val="24"/>
        </w:rPr>
        <w:t>organization.</w:t>
      </w:r>
      <w:r w:rsidRPr="007555C5">
        <w:rPr>
          <w:rFonts w:ascii="Times New Roman" w:eastAsia="Times New Roman" w:hAnsi="Times New Roman" w:cs="Times New Roman"/>
          <w:sz w:val="24"/>
          <w:szCs w:val="24"/>
        </w:rPr>
        <w:t xml:space="preserve"> </w:t>
      </w:r>
    </w:p>
    <w:p w14:paraId="02A52F26"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Programs that duplicate existing programs; or</w:t>
      </w:r>
    </w:p>
    <w:p w14:paraId="160E8519"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Illegal activities</w:t>
      </w:r>
    </w:p>
    <w:p w14:paraId="4F9B85FC" w14:textId="77777777" w:rsidR="00FF737F" w:rsidRPr="007555C5" w:rsidRDefault="00FF737F" w:rsidP="008D0B23">
      <w:pPr>
        <w:pStyle w:val="NormalWeb"/>
        <w:spacing w:after="0"/>
        <w:contextualSpacing/>
        <w:rPr>
          <w:b/>
        </w:rPr>
      </w:pPr>
    </w:p>
    <w:p w14:paraId="13960420" w14:textId="77777777" w:rsidR="008D0B23" w:rsidRPr="007555C5" w:rsidRDefault="008D0B23" w:rsidP="008D0B23">
      <w:pPr>
        <w:pStyle w:val="NormalWeb"/>
        <w:spacing w:after="0"/>
        <w:contextualSpacing/>
        <w:rPr>
          <w:b/>
        </w:rPr>
      </w:pPr>
      <w:r w:rsidRPr="007555C5">
        <w:rPr>
          <w:b/>
        </w:rPr>
        <w:t>Other Eligibility Requirements:</w:t>
      </w:r>
    </w:p>
    <w:p w14:paraId="7D28FD70" w14:textId="77777777" w:rsidR="008D0B23" w:rsidRPr="007555C5" w:rsidRDefault="008D0B23" w:rsidP="008D0B23">
      <w:pPr>
        <w:pStyle w:val="NormalWeb"/>
        <w:spacing w:after="0"/>
        <w:contextualSpacing/>
        <w:rPr>
          <w:b/>
        </w:rPr>
      </w:pPr>
    </w:p>
    <w:p w14:paraId="27AF3E27" w14:textId="77777777" w:rsidR="00F46A0C" w:rsidRPr="007555C5" w:rsidRDefault="00F46A0C" w:rsidP="00F46A0C">
      <w:pPr>
        <w:pStyle w:val="ListParagraph"/>
        <w:ind w:left="360"/>
        <w:contextualSpacing/>
        <w:rPr>
          <w:rFonts w:ascii="Times New Roman" w:hAnsi="Times New Roman"/>
          <w:sz w:val="24"/>
          <w:szCs w:val="24"/>
        </w:rPr>
      </w:pPr>
      <w:r w:rsidRPr="007555C5">
        <w:rPr>
          <w:rFonts w:ascii="Times New Roman" w:hAnsi="Times New Roman"/>
          <w:sz w:val="24"/>
          <w:szCs w:val="24"/>
        </w:rPr>
        <w:t xml:space="preserve">Organizations must have a Data Universal Numbering System (DUNS) number from Dun &amp; Bradstreet </w:t>
      </w:r>
      <w:hyperlink r:id="rId12" w:history="1">
        <w:r w:rsidRPr="007555C5">
          <w:rPr>
            <w:rStyle w:val="Hyperlink"/>
            <w:rFonts w:ascii="Times New Roman" w:hAnsi="Times New Roman"/>
            <w:color w:val="auto"/>
            <w:sz w:val="24"/>
            <w:szCs w:val="24"/>
          </w:rPr>
          <w:t>http://fedgov.dnb.com/webform</w:t>
        </w:r>
      </w:hyperlink>
      <w:r w:rsidRPr="007555C5">
        <w:rPr>
          <w:rFonts w:ascii="Times New Roman" w:hAnsi="Times New Roman"/>
          <w:sz w:val="24"/>
          <w:szCs w:val="24"/>
        </w:rPr>
        <w:t xml:space="preserve"> and an active SAM registration (</w:t>
      </w:r>
      <w:hyperlink r:id="rId13" w:history="1">
        <w:r w:rsidRPr="007555C5">
          <w:rPr>
            <w:rStyle w:val="Hyperlink"/>
            <w:rFonts w:ascii="Times New Roman" w:hAnsi="Times New Roman"/>
            <w:color w:val="auto"/>
            <w:sz w:val="24"/>
            <w:szCs w:val="24"/>
          </w:rPr>
          <w:t>www.SAM.gov</w:t>
        </w:r>
      </w:hyperlink>
      <w:r w:rsidRPr="007555C5">
        <w:rPr>
          <w:rFonts w:ascii="Times New Roman" w:hAnsi="Times New Roman"/>
          <w:sz w:val="24"/>
          <w:szCs w:val="24"/>
        </w:rPr>
        <w:t>).  The U.S. Department of State will not make an award to an applicant until the applicant has complied with all applicable DUNS and SAM requirements by the time the Department is ready to make an award.</w:t>
      </w:r>
    </w:p>
    <w:p w14:paraId="08F0256E" w14:textId="77777777" w:rsidR="00F46A0C" w:rsidRPr="007555C5" w:rsidRDefault="00F46A0C" w:rsidP="00F46A0C">
      <w:pPr>
        <w:pStyle w:val="ListParagraph"/>
        <w:ind w:left="360"/>
        <w:contextualSpacing/>
        <w:rPr>
          <w:rFonts w:ascii="Times New Roman" w:hAnsi="Times New Roman"/>
          <w:sz w:val="24"/>
          <w:szCs w:val="24"/>
        </w:rPr>
      </w:pPr>
    </w:p>
    <w:p w14:paraId="7FD89678" w14:textId="77777777" w:rsidR="00F46A0C" w:rsidRPr="007555C5" w:rsidRDefault="00F46A0C" w:rsidP="00F46A0C">
      <w:pPr>
        <w:pStyle w:val="ListParagraph"/>
        <w:ind w:left="360"/>
        <w:contextualSpacing/>
        <w:rPr>
          <w:rFonts w:ascii="Times New Roman" w:hAnsi="Times New Roman"/>
          <w:sz w:val="24"/>
          <w:szCs w:val="24"/>
        </w:rPr>
      </w:pPr>
      <w:r w:rsidRPr="007555C5">
        <w:rPr>
          <w:rFonts w:ascii="Times New Roman" w:hAnsi="Times New Roman"/>
          <w:sz w:val="24"/>
          <w:szCs w:val="24"/>
        </w:rPr>
        <w:t xml:space="preserve">Applicants must register with Grants.gov prior to submitting an application.  Registering with Grants.gov is a one-time process; however, it may take weeks to have the registration validated and </w:t>
      </w:r>
      <w:r w:rsidRPr="007555C5">
        <w:rPr>
          <w:rFonts w:ascii="Times New Roman" w:hAnsi="Times New Roman"/>
          <w:sz w:val="24"/>
          <w:szCs w:val="24"/>
        </w:rPr>
        <w:lastRenderedPageBreak/>
        <w:t xml:space="preserve">confirmed.  Please begin the registration process immediately to ensure that the process is completed well in advance of the deadline for applications.  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visiting </w:t>
      </w:r>
      <w:hyperlink r:id="rId14" w:history="1">
        <w:r w:rsidRPr="007555C5">
          <w:rPr>
            <w:rStyle w:val="Hyperlink"/>
            <w:rFonts w:ascii="Times New Roman" w:hAnsi="Times New Roman"/>
            <w:color w:val="auto"/>
            <w:sz w:val="24"/>
            <w:szCs w:val="24"/>
          </w:rPr>
          <w:t>http://fedgov.dnb.com/webform</w:t>
        </w:r>
      </w:hyperlink>
      <w:r w:rsidRPr="007555C5">
        <w:rPr>
          <w:rFonts w:ascii="Times New Roman" w:hAnsi="Times New Roman"/>
          <w:sz w:val="24"/>
          <w:szCs w:val="24"/>
        </w:rPr>
        <w:t xml:space="preserve"> ; (2) register with System for Award Management (SAM) www.SAM.gov; (3) register yourself as an Authorized Organization Representative (AOR); and (4) be authorized as an AOR by your organization.  For more information, go to www.grants.gov.  Please note that your SAM registration must be annually renewed.  Failure to renew your SAM registration may prohibit submission of a grant application through Grants.gov. </w:t>
      </w:r>
    </w:p>
    <w:p w14:paraId="33116B90" w14:textId="77777777" w:rsidR="00F46A0C" w:rsidRPr="007555C5" w:rsidRDefault="00F46A0C" w:rsidP="00F46A0C">
      <w:pPr>
        <w:pStyle w:val="ListParagraph"/>
        <w:ind w:left="360"/>
        <w:contextualSpacing/>
        <w:rPr>
          <w:rFonts w:ascii="Times New Roman" w:hAnsi="Times New Roman"/>
          <w:sz w:val="24"/>
          <w:szCs w:val="24"/>
        </w:rPr>
      </w:pPr>
    </w:p>
    <w:p w14:paraId="3E58316E" w14:textId="77777777" w:rsidR="00F46A0C" w:rsidRPr="007555C5" w:rsidRDefault="00F46A0C" w:rsidP="00F46A0C">
      <w:pPr>
        <w:pStyle w:val="Default"/>
        <w:ind w:left="360"/>
        <w:rPr>
          <w:color w:val="auto"/>
        </w:rPr>
      </w:pPr>
      <w:r w:rsidRPr="007555C5">
        <w:rPr>
          <w:color w:val="auto"/>
        </w:rPr>
        <w:t>For Indian applicants, the Foreign Contribution Regulation Act (FCRA) of the Government of India applies.</w:t>
      </w:r>
    </w:p>
    <w:p w14:paraId="586D12B0" w14:textId="77777777" w:rsidR="00F46A0C" w:rsidRPr="007555C5" w:rsidRDefault="00F46A0C" w:rsidP="00F46A0C">
      <w:pPr>
        <w:pStyle w:val="ListParagraph"/>
        <w:ind w:left="360"/>
        <w:rPr>
          <w:rFonts w:ascii="Times New Roman" w:hAnsi="Times New Roman"/>
          <w:sz w:val="24"/>
          <w:szCs w:val="24"/>
        </w:rPr>
      </w:pPr>
    </w:p>
    <w:p w14:paraId="6B72DFF2" w14:textId="77777777" w:rsidR="00F46A0C" w:rsidRPr="007555C5" w:rsidRDefault="00F46A0C" w:rsidP="00F46A0C">
      <w:pPr>
        <w:pStyle w:val="Default"/>
        <w:ind w:left="360"/>
        <w:rPr>
          <w:color w:val="auto"/>
        </w:rPr>
      </w:pPr>
      <w:r w:rsidRPr="007555C5">
        <w:rPr>
          <w:color w:val="auto"/>
        </w:rPr>
        <w:t xml:space="preserve">Applicants must acquire all required registrations and rights in the United States and India.  All intellectual property considerations and rights must be fully met in the United States and India. </w:t>
      </w:r>
    </w:p>
    <w:p w14:paraId="49FCB21F" w14:textId="77777777" w:rsidR="00F46A0C" w:rsidRPr="007555C5" w:rsidRDefault="00F46A0C" w:rsidP="00F46A0C">
      <w:pPr>
        <w:spacing w:after="0" w:line="240" w:lineRule="auto"/>
        <w:ind w:firstLine="360"/>
        <w:rPr>
          <w:rFonts w:ascii="Times New Roman" w:hAnsi="Times New Roman" w:cs="Times New Roman"/>
          <w:sz w:val="24"/>
          <w:szCs w:val="24"/>
        </w:rPr>
      </w:pPr>
    </w:p>
    <w:p w14:paraId="2051894C" w14:textId="5E966064" w:rsidR="008D0B23" w:rsidRPr="007555C5" w:rsidRDefault="00F46A0C" w:rsidP="00930EA7">
      <w:pPr>
        <w:spacing w:after="0" w:line="240" w:lineRule="auto"/>
        <w:ind w:left="360"/>
        <w:rPr>
          <w:rFonts w:ascii="Times New Roman" w:hAnsi="Times New Roman" w:cs="Times New Roman"/>
          <w:sz w:val="24"/>
          <w:szCs w:val="24"/>
        </w:rPr>
      </w:pPr>
      <w:r w:rsidRPr="007555C5">
        <w:rPr>
          <w:rFonts w:ascii="Times New Roman" w:hAnsi="Times New Roman" w:cs="Times New Roman"/>
          <w:sz w:val="24"/>
          <w:szCs w:val="24"/>
        </w:rPr>
        <w:t>Any sub-recipient organization must also meet all the U.S. and Indian requirements described above.</w:t>
      </w:r>
    </w:p>
    <w:p w14:paraId="2149CD92" w14:textId="77777777" w:rsidR="00F46A0C" w:rsidRPr="007555C5" w:rsidRDefault="00F46A0C" w:rsidP="00F46A0C">
      <w:pPr>
        <w:pStyle w:val="ListParagraph"/>
        <w:rPr>
          <w:rFonts w:ascii="Times New Roman" w:hAnsi="Times New Roman"/>
          <w:sz w:val="24"/>
          <w:szCs w:val="24"/>
        </w:rPr>
      </w:pPr>
    </w:p>
    <w:p w14:paraId="730CE3BA"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 Application Submission:</w:t>
      </w:r>
    </w:p>
    <w:p w14:paraId="50893C79" w14:textId="77777777" w:rsidR="008D0B23" w:rsidRPr="007555C5" w:rsidRDefault="008D0B23" w:rsidP="008D0B23">
      <w:pPr>
        <w:spacing w:after="0" w:line="240" w:lineRule="auto"/>
        <w:rPr>
          <w:rFonts w:ascii="Times New Roman" w:hAnsi="Times New Roman" w:cs="Times New Roman"/>
          <w:b/>
          <w:sz w:val="24"/>
          <w:szCs w:val="24"/>
        </w:rPr>
      </w:pPr>
    </w:p>
    <w:p w14:paraId="3BE1C8FF" w14:textId="4BE37BEE" w:rsidR="008D0B23" w:rsidRPr="007555C5"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 xml:space="preserve">Instructions: </w:t>
      </w:r>
      <w:r w:rsidRPr="007555C5">
        <w:rPr>
          <w:rFonts w:ascii="Times New Roman" w:hAnsi="Times New Roman" w:cs="Times New Roman"/>
          <w:sz w:val="24"/>
          <w:szCs w:val="24"/>
        </w:rPr>
        <w:t>Please follow al</w:t>
      </w:r>
      <w:r w:rsidR="007A140C" w:rsidRPr="007555C5">
        <w:rPr>
          <w:rFonts w:ascii="Times New Roman" w:hAnsi="Times New Roman" w:cs="Times New Roman"/>
          <w:sz w:val="24"/>
          <w:szCs w:val="24"/>
        </w:rPr>
        <w:t xml:space="preserve">l instructions below carefully. </w:t>
      </w:r>
      <w:r w:rsidRPr="007555C5">
        <w:rPr>
          <w:rFonts w:ascii="Times New Roman" w:hAnsi="Times New Roman" w:cs="Times New Roman"/>
          <w:sz w:val="24"/>
          <w:szCs w:val="24"/>
        </w:rPr>
        <w:t>Failure to furnish all information or comply with stated requirements may lead to the application’s disqu</w:t>
      </w:r>
      <w:r w:rsidR="007A140C" w:rsidRPr="007555C5">
        <w:rPr>
          <w:rFonts w:ascii="Times New Roman" w:hAnsi="Times New Roman" w:cs="Times New Roman"/>
          <w:sz w:val="24"/>
          <w:szCs w:val="24"/>
        </w:rPr>
        <w:t xml:space="preserve">alification for consideration. </w:t>
      </w:r>
      <w:r w:rsidRPr="007555C5">
        <w:rPr>
          <w:rFonts w:ascii="Times New Roman" w:hAnsi="Times New Roman" w:cs="Times New Roman"/>
          <w:sz w:val="24"/>
          <w:szCs w:val="24"/>
        </w:rPr>
        <w:t>Applicants must set forth accurate and complete information as required by this NOFO.</w:t>
      </w:r>
    </w:p>
    <w:p w14:paraId="486FB10C" w14:textId="0990003D" w:rsidR="00E90202" w:rsidRPr="007555C5" w:rsidRDefault="00E90202" w:rsidP="008D0B23">
      <w:pPr>
        <w:spacing w:after="0" w:line="240" w:lineRule="auto"/>
        <w:rPr>
          <w:rFonts w:ascii="Times New Roman" w:hAnsi="Times New Roman" w:cs="Times New Roman"/>
          <w:sz w:val="24"/>
          <w:szCs w:val="24"/>
        </w:rPr>
      </w:pPr>
    </w:p>
    <w:p w14:paraId="511DAB89" w14:textId="77777777" w:rsidR="00E90202" w:rsidRPr="007555C5" w:rsidRDefault="00E90202" w:rsidP="00E90202">
      <w:pPr>
        <w:spacing w:after="0" w:line="240" w:lineRule="auto"/>
        <w:rPr>
          <w:rFonts w:ascii="Times New Roman" w:hAnsi="Times New Roman" w:cs="Times New Roman"/>
          <w:sz w:val="24"/>
          <w:szCs w:val="24"/>
        </w:rPr>
      </w:pPr>
      <w:r w:rsidRPr="007555C5">
        <w:rPr>
          <w:rFonts w:ascii="Times New Roman" w:hAnsi="Times New Roman" w:cs="Times New Roman"/>
          <w:sz w:val="24"/>
          <w:szCs w:val="24"/>
        </w:rPr>
        <w:t>Applicants must ensure:</w:t>
      </w:r>
    </w:p>
    <w:p w14:paraId="7A4A96EF" w14:textId="77777777" w:rsidR="00E90202" w:rsidRPr="007555C5" w:rsidRDefault="00E90202" w:rsidP="00AE4A99">
      <w:pPr>
        <w:pStyle w:val="ListParagraph"/>
        <w:numPr>
          <w:ilvl w:val="0"/>
          <w:numId w:val="2"/>
        </w:numPr>
        <w:ind w:left="270" w:hanging="270"/>
        <w:rPr>
          <w:rFonts w:ascii="Times New Roman" w:hAnsi="Times New Roman"/>
          <w:sz w:val="24"/>
          <w:szCs w:val="24"/>
        </w:rPr>
      </w:pPr>
      <w:r w:rsidRPr="007555C5">
        <w:rPr>
          <w:rFonts w:ascii="Times New Roman" w:hAnsi="Times New Roman"/>
          <w:sz w:val="24"/>
          <w:szCs w:val="24"/>
        </w:rPr>
        <w:t>All documents are in English</w:t>
      </w:r>
    </w:p>
    <w:p w14:paraId="1A8D4BCF" w14:textId="511EE983"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 xml:space="preserve">All budgets are in U.S. dollars and calculated @ USD 1 = INR </w:t>
      </w:r>
      <w:r w:rsidR="00551E50">
        <w:rPr>
          <w:rFonts w:ascii="Times New Roman" w:hAnsi="Times New Roman"/>
          <w:sz w:val="24"/>
          <w:szCs w:val="24"/>
        </w:rPr>
        <w:t>70</w:t>
      </w:r>
    </w:p>
    <w:p w14:paraId="39A1F6C7"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pages are numbered</w:t>
      </w:r>
    </w:p>
    <w:p w14:paraId="1584FB13"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materials are submitted in .pdf format</w:t>
      </w:r>
    </w:p>
    <w:p w14:paraId="29A0C605"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Applicant has read the Standard Terms and Conditions applicable to all Grants and Cooperative agreements.  Included in the package here.</w:t>
      </w:r>
    </w:p>
    <w:p w14:paraId="17D9778C"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Forms SF-424, SF-424A and SF-424B are completed and submitted with the application. These forms are included in the package.</w:t>
      </w:r>
    </w:p>
    <w:p w14:paraId="0CCC0583"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 xml:space="preserve">Applicants submitting proposals over $100,000 must also submit Standard Form LLL (SF-LLL), Disclosure of Lobbying Activities. This form is available at: </w:t>
      </w:r>
      <w:hyperlink r:id="rId15" w:history="1">
        <w:r w:rsidRPr="007555C5">
          <w:rPr>
            <w:rStyle w:val="Hyperlink"/>
            <w:rFonts w:ascii="Times New Roman" w:hAnsi="Times New Roman"/>
            <w:sz w:val="24"/>
            <w:szCs w:val="24"/>
          </w:rPr>
          <w:t>http://apply07.grants.gov/apply/forms/sample/SFLLL-V1.1.pdf</w:t>
        </w:r>
      </w:hyperlink>
    </w:p>
    <w:p w14:paraId="579685D4" w14:textId="77777777" w:rsidR="008D0B23" w:rsidRPr="007555C5" w:rsidRDefault="008D0B23" w:rsidP="008D0B23">
      <w:pPr>
        <w:spacing w:after="0" w:line="240" w:lineRule="auto"/>
        <w:rPr>
          <w:rFonts w:ascii="Times New Roman" w:hAnsi="Times New Roman" w:cs="Times New Roman"/>
          <w:sz w:val="24"/>
          <w:szCs w:val="24"/>
        </w:rPr>
      </w:pPr>
    </w:p>
    <w:p w14:paraId="253A719C" w14:textId="038B7256"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sz w:val="24"/>
          <w:szCs w:val="24"/>
        </w:rPr>
        <w:t>We recommend that you submit your program proposal using “</w:t>
      </w:r>
      <w:r w:rsidR="00E90202" w:rsidRPr="007555C5">
        <w:rPr>
          <w:rFonts w:ascii="Times New Roman" w:hAnsi="Times New Roman" w:cs="Times New Roman"/>
          <w:sz w:val="24"/>
          <w:szCs w:val="24"/>
        </w:rPr>
        <w:t xml:space="preserve">Recommended </w:t>
      </w:r>
      <w:r w:rsidRPr="007555C5">
        <w:rPr>
          <w:rFonts w:ascii="Times New Roman" w:hAnsi="Times New Roman" w:cs="Times New Roman"/>
          <w:sz w:val="24"/>
          <w:szCs w:val="24"/>
        </w:rPr>
        <w:t xml:space="preserve">Application format” template </w:t>
      </w:r>
      <w:r w:rsidRPr="007555C5">
        <w:rPr>
          <w:rFonts w:ascii="Times New Roman" w:hAnsi="Times New Roman" w:cs="Times New Roman"/>
          <w:b/>
          <w:sz w:val="24"/>
          <w:szCs w:val="24"/>
        </w:rPr>
        <w:t>(Attachment A)</w:t>
      </w:r>
      <w:r w:rsidRPr="007555C5">
        <w:rPr>
          <w:rFonts w:ascii="Times New Roman" w:hAnsi="Times New Roman" w:cs="Times New Roman"/>
          <w:sz w:val="24"/>
          <w:szCs w:val="24"/>
        </w:rPr>
        <w:t xml:space="preserve"> and detailed budget using “</w:t>
      </w:r>
      <w:r w:rsidR="00E90202" w:rsidRPr="007555C5">
        <w:rPr>
          <w:rFonts w:ascii="Times New Roman" w:hAnsi="Times New Roman" w:cs="Times New Roman"/>
          <w:sz w:val="24"/>
          <w:szCs w:val="24"/>
        </w:rPr>
        <w:t xml:space="preserve">Recommended </w:t>
      </w:r>
      <w:r w:rsidRPr="007555C5">
        <w:rPr>
          <w:rFonts w:ascii="Times New Roman" w:hAnsi="Times New Roman" w:cs="Times New Roman"/>
          <w:sz w:val="24"/>
          <w:szCs w:val="24"/>
        </w:rPr>
        <w:t xml:space="preserve">Budget Spreadsheet” template </w:t>
      </w:r>
      <w:r w:rsidRPr="007555C5">
        <w:rPr>
          <w:rFonts w:ascii="Times New Roman" w:hAnsi="Times New Roman" w:cs="Times New Roman"/>
          <w:b/>
          <w:sz w:val="24"/>
          <w:szCs w:val="24"/>
        </w:rPr>
        <w:t>(Attachment B)</w:t>
      </w:r>
      <w:r w:rsidRPr="007555C5">
        <w:rPr>
          <w:rFonts w:ascii="Times New Roman" w:hAnsi="Times New Roman" w:cs="Times New Roman"/>
          <w:sz w:val="24"/>
          <w:szCs w:val="24"/>
        </w:rPr>
        <w:t>.  Feel free to submit additional information as you think necessary.</w:t>
      </w:r>
    </w:p>
    <w:p w14:paraId="4E252CE9" w14:textId="77777777" w:rsidR="008D0B23" w:rsidRPr="007555C5" w:rsidRDefault="008D0B23" w:rsidP="008D0B23">
      <w:pPr>
        <w:spacing w:after="0" w:line="240" w:lineRule="auto"/>
        <w:contextualSpacing/>
        <w:rPr>
          <w:rFonts w:ascii="Times New Roman" w:hAnsi="Times New Roman" w:cs="Times New Roman"/>
          <w:sz w:val="24"/>
          <w:szCs w:val="24"/>
        </w:rPr>
      </w:pPr>
    </w:p>
    <w:p w14:paraId="0338CC2D" w14:textId="77777777" w:rsidR="008D0B23" w:rsidRPr="007555C5" w:rsidRDefault="008D0B23" w:rsidP="00AE4A99">
      <w:pPr>
        <w:pStyle w:val="BodyText"/>
        <w:widowControl/>
        <w:numPr>
          <w:ilvl w:val="0"/>
          <w:numId w:val="5"/>
        </w:numPr>
        <w:autoSpaceDE/>
        <w:adjustRightInd/>
        <w:rPr>
          <w:rFonts w:ascii="Times New Roman" w:hAnsi="Times New Roman"/>
          <w:color w:val="auto"/>
        </w:rPr>
      </w:pPr>
      <w:r w:rsidRPr="007555C5">
        <w:rPr>
          <w:rFonts w:ascii="Times New Roman" w:hAnsi="Times New Roman"/>
          <w:b/>
          <w:color w:val="auto"/>
        </w:rPr>
        <w:t xml:space="preserve">Budget Narrative: </w:t>
      </w:r>
      <w:r w:rsidRPr="007555C5">
        <w:rPr>
          <w:rFonts w:ascii="Times New Roman" w:hAnsi="Times New Roman"/>
          <w:color w:val="auto"/>
        </w:rPr>
        <w:t xml:space="preserve">The budget narrative supplements the information provided in the budget spreadsheet and justifies how the budget cost elements are necessary to implement project objectives and accomplish the project goals. Together, the budget narrative and spreadsheets </w:t>
      </w:r>
      <w:r w:rsidRPr="007555C5">
        <w:rPr>
          <w:rFonts w:ascii="Times New Roman" w:hAnsi="Times New Roman"/>
          <w:color w:val="auto"/>
        </w:rPr>
        <w:lastRenderedPageBreak/>
        <w:t xml:space="preserve">should provide a complete financial and qualitative description that supports the proposed project plan and should be directly relatable to the specific project components described in the applicant’s proposal. </w:t>
      </w:r>
    </w:p>
    <w:p w14:paraId="34FD928B" w14:textId="77777777" w:rsidR="008D0B23" w:rsidRPr="007555C5" w:rsidRDefault="008D0B23" w:rsidP="008D0B23">
      <w:pPr>
        <w:pStyle w:val="BodyText"/>
        <w:widowControl/>
        <w:autoSpaceDE/>
        <w:adjustRightInd/>
        <w:rPr>
          <w:rFonts w:ascii="Times New Roman" w:hAnsi="Times New Roman"/>
          <w:color w:val="auto"/>
        </w:rPr>
      </w:pPr>
    </w:p>
    <w:p w14:paraId="7EEBC12D" w14:textId="64B1796E" w:rsidR="008D0B23" w:rsidRPr="007555C5" w:rsidRDefault="008D0B23" w:rsidP="00AE4A99">
      <w:pPr>
        <w:pStyle w:val="Heading8"/>
        <w:numPr>
          <w:ilvl w:val="0"/>
          <w:numId w:val="3"/>
        </w:numPr>
        <w:ind w:left="270" w:hanging="270"/>
        <w:rPr>
          <w:rFonts w:ascii="Times New Roman" w:hAnsi="Times New Roman"/>
          <w:b w:val="0"/>
          <w:i w:val="0"/>
          <w:szCs w:val="24"/>
        </w:rPr>
      </w:pPr>
      <w:r w:rsidRPr="007555C5">
        <w:rPr>
          <w:rFonts w:ascii="Times New Roman" w:hAnsi="Times New Roman"/>
          <w:i w:val="0"/>
          <w:szCs w:val="24"/>
        </w:rPr>
        <w:t>Letters of Intent:</w:t>
      </w:r>
      <w:r w:rsidR="007A140C" w:rsidRPr="007555C5">
        <w:rPr>
          <w:rFonts w:ascii="Times New Roman" w:hAnsi="Times New Roman"/>
          <w:b w:val="0"/>
          <w:i w:val="0"/>
          <w:szCs w:val="24"/>
        </w:rPr>
        <w:t xml:space="preserve"> I</w:t>
      </w:r>
      <w:r w:rsidRPr="007555C5">
        <w:rPr>
          <w:rFonts w:ascii="Times New Roman" w:hAnsi="Times New Roman"/>
          <w:b w:val="0"/>
          <w:i w:val="0"/>
          <w:szCs w:val="24"/>
        </w:rPr>
        <w:t>f local partnerships are included as part of the proposal, applicants must include a letter of intent between all partners</w:t>
      </w:r>
      <w:r w:rsidR="007A140C" w:rsidRPr="007555C5">
        <w:rPr>
          <w:rFonts w:ascii="Times New Roman" w:hAnsi="Times New Roman"/>
          <w:b w:val="0"/>
          <w:i w:val="0"/>
          <w:szCs w:val="24"/>
        </w:rPr>
        <w:t xml:space="preserve"> as part of their application. </w:t>
      </w:r>
      <w:r w:rsidRPr="007555C5">
        <w:rPr>
          <w:rFonts w:ascii="Times New Roman" w:hAnsi="Times New Roman"/>
          <w:b w:val="0"/>
          <w:i w:val="0"/>
          <w:szCs w:val="24"/>
        </w:rPr>
        <w:t>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55ED4A8" w14:textId="77777777" w:rsidR="008D0B23" w:rsidRPr="007555C5" w:rsidRDefault="008D0B23" w:rsidP="008D0B23">
      <w:pPr>
        <w:pStyle w:val="Heading8"/>
        <w:ind w:left="270"/>
        <w:rPr>
          <w:rFonts w:ascii="Times New Roman" w:hAnsi="Times New Roman"/>
          <w:b w:val="0"/>
          <w:i w:val="0"/>
          <w:szCs w:val="24"/>
        </w:rPr>
      </w:pPr>
    </w:p>
    <w:p w14:paraId="12110DDF" w14:textId="3C522E54" w:rsidR="008D0B23" w:rsidRPr="007555C5" w:rsidRDefault="008D0B23" w:rsidP="00AE4A99">
      <w:pPr>
        <w:pStyle w:val="Heading8"/>
        <w:numPr>
          <w:ilvl w:val="0"/>
          <w:numId w:val="3"/>
        </w:numPr>
        <w:ind w:left="270" w:hanging="270"/>
        <w:rPr>
          <w:rFonts w:ascii="Times New Roman" w:hAnsi="Times New Roman"/>
          <w:b w:val="0"/>
          <w:i w:val="0"/>
          <w:szCs w:val="24"/>
        </w:rPr>
      </w:pPr>
      <w:r w:rsidRPr="007555C5">
        <w:rPr>
          <w:rFonts w:ascii="Times New Roman" w:hAnsi="Times New Roman"/>
          <w:i w:val="0"/>
          <w:szCs w:val="24"/>
        </w:rPr>
        <w:t>Proof of Non-profit Status:</w:t>
      </w:r>
      <w:r w:rsidRPr="007555C5">
        <w:rPr>
          <w:rFonts w:ascii="Times New Roman" w:hAnsi="Times New Roman"/>
          <w:b w:val="0"/>
          <w:i w:val="0"/>
          <w:szCs w:val="24"/>
        </w:rPr>
        <w:t xml:space="preserve"> Documentation to demonstrate the applicant’s non-profit status (e.g. U.S.-based organizations should submit a copy of </w:t>
      </w:r>
      <w:r w:rsidR="007A140C" w:rsidRPr="007555C5">
        <w:rPr>
          <w:rFonts w:ascii="Times New Roman" w:hAnsi="Times New Roman"/>
          <w:b w:val="0"/>
          <w:i w:val="0"/>
          <w:szCs w:val="24"/>
        </w:rPr>
        <w:t xml:space="preserve">their IRS determination letter; </w:t>
      </w:r>
      <w:r w:rsidRPr="007555C5">
        <w:rPr>
          <w:rFonts w:ascii="Times New Roman" w:hAnsi="Times New Roman"/>
          <w:b w:val="0"/>
          <w:i w:val="0"/>
          <w:szCs w:val="24"/>
        </w:rPr>
        <w:t>Indian organizations should provide a copy of their NGO status).</w:t>
      </w:r>
    </w:p>
    <w:p w14:paraId="334DD983" w14:textId="77777777" w:rsidR="008D0B23" w:rsidRPr="007555C5" w:rsidRDefault="008D0B23" w:rsidP="008D0B23">
      <w:pPr>
        <w:pStyle w:val="BodyText"/>
        <w:widowControl/>
        <w:autoSpaceDE/>
        <w:adjustRightInd/>
        <w:rPr>
          <w:rFonts w:ascii="Times New Roman" w:hAnsi="Times New Roman"/>
          <w:color w:val="auto"/>
        </w:rPr>
      </w:pPr>
    </w:p>
    <w:p w14:paraId="4C9E4497" w14:textId="77777777" w:rsidR="008D0B23" w:rsidRPr="007555C5" w:rsidRDefault="008D0B23" w:rsidP="008D0B23">
      <w:pPr>
        <w:pStyle w:val="BodyText"/>
        <w:widowControl/>
        <w:autoSpaceDE/>
        <w:adjustRightInd/>
        <w:rPr>
          <w:rFonts w:ascii="Times New Roman" w:hAnsi="Times New Roman"/>
          <w:color w:val="auto"/>
        </w:rPr>
      </w:pPr>
      <w:r w:rsidRPr="007555C5">
        <w:rPr>
          <w:rFonts w:ascii="Times New Roman" w:hAnsi="Times New Roman"/>
          <w:color w:val="auto"/>
        </w:rPr>
        <w:t>The U.S. Embassy reserves the right to request additional programmatic and financial information regarding the proposal.</w:t>
      </w:r>
    </w:p>
    <w:p w14:paraId="6EBA3210" w14:textId="77777777" w:rsidR="008D0B23" w:rsidRPr="007555C5" w:rsidRDefault="008D0B23" w:rsidP="008D0B23">
      <w:pPr>
        <w:spacing w:after="0" w:line="240" w:lineRule="auto"/>
        <w:rPr>
          <w:rFonts w:ascii="Times New Roman" w:hAnsi="Times New Roman" w:cs="Times New Roman"/>
          <w:sz w:val="24"/>
          <w:szCs w:val="24"/>
        </w:rPr>
      </w:pPr>
    </w:p>
    <w:p w14:paraId="781F8E83" w14:textId="51FA787C" w:rsidR="008D0B23" w:rsidRPr="007555C5" w:rsidRDefault="008D0B23" w:rsidP="008D0B23">
      <w:pPr>
        <w:spacing w:after="0" w:line="240" w:lineRule="auto"/>
        <w:contextualSpacing/>
        <w:rPr>
          <w:rFonts w:ascii="Times New Roman" w:hAnsi="Times New Roman" w:cs="Times New Roman"/>
          <w:sz w:val="24"/>
          <w:szCs w:val="24"/>
        </w:rPr>
      </w:pPr>
      <w:r w:rsidRPr="007555C5">
        <w:rPr>
          <w:rFonts w:ascii="Times New Roman" w:hAnsi="Times New Roman" w:cs="Times New Roman"/>
          <w:b/>
          <w:bCs/>
          <w:sz w:val="24"/>
          <w:szCs w:val="24"/>
        </w:rPr>
        <w:t xml:space="preserve">Questions: </w:t>
      </w:r>
      <w:r w:rsidRPr="007555C5">
        <w:rPr>
          <w:rFonts w:ascii="Times New Roman" w:hAnsi="Times New Roman" w:cs="Times New Roman"/>
          <w:sz w:val="24"/>
          <w:szCs w:val="24"/>
        </w:rPr>
        <w:t xml:space="preserve">For questions on this solicitation please contact </w:t>
      </w:r>
      <w:sdt>
        <w:sdtPr>
          <w:rPr>
            <w:rFonts w:ascii="Times New Roman" w:hAnsi="Times New Roman" w:cs="Times New Roman"/>
            <w:sz w:val="24"/>
            <w:szCs w:val="24"/>
          </w:rPr>
          <w:id w:val="2106371710"/>
          <w:dropDownList>
            <w:listItem w:displayText="Choose Email ID" w:value="Choose Email ID"/>
            <w:listItem w:displayText="Grants Applications Manager, Public Affairs Section, U.S. Embassy, New Delhi, India, at: ND_GrantApplications@state.gov" w:value="Grants Applications Manager, Public Affairs Section, U.S. Embassy, New Delhi, India, at: ND_GrantApplications@state.gov"/>
            <w:listItem w:displayText="Grants Applications Manager, Public Affairs Section, U.S. Consulate General, Chennai, India, at: ChennaiPASG@State.Gov" w:value="Grants Applications Manager, Public Affairs Section, U.S. Consulate General, Chennai, India, at: ChennaiPASG@State.Gov"/>
            <w:listItem w:displayText="Grants Applications Manager, Public Affairs Section, U.S. Consulate General, Mumbai, India, at:MumbaiPublicAffairs@state.gov " w:value="Grants Applications Manager, Public Affairs Section, U.S. Consulate General, Mumbai, India, at:MumbaiPublicAffairs@state.gov "/>
            <w:listItem w:displayText="Grants Applications Manager, Public Affairs Section, U.S. Consulate General, Kolkata, India, at:KolkataPASG@State.Gov" w:value="Grants Applications Manager, Public Affairs Section, U.S. Consulate General, Kolkata, India, at:KolkataPASG@State.Gov"/>
            <w:listItem w:displayText="Grants Applications Manager, Public Affairs Section, U.S. Consulate General, Hyderabad, India, at:HYDGrantApplications@state.gov" w:value="Grants Applications Manager, Public Affairs Section, U.S. Consulate General, Hyderabad, India, at:HYDGrantApplications@state.gov"/>
          </w:dropDownList>
        </w:sdtPr>
        <w:sdtEndPr/>
        <w:sdtContent>
          <w:r w:rsidR="00C961A7">
            <w:rPr>
              <w:rFonts w:ascii="Times New Roman" w:hAnsi="Times New Roman" w:cs="Times New Roman"/>
              <w:sz w:val="24"/>
              <w:szCs w:val="24"/>
            </w:rPr>
            <w:t>Grants Applications Manager, Public Affairs Section, U.S. Consulate General, Chennai, India, at: ChennaiPASG@State.Gov</w:t>
          </w:r>
        </w:sdtContent>
      </w:sdt>
      <w:r w:rsidR="00F46A0C" w:rsidRPr="007555C5">
        <w:rPr>
          <w:rFonts w:ascii="Times New Roman" w:hAnsi="Times New Roman" w:cs="Times New Roman"/>
          <w:sz w:val="24"/>
          <w:szCs w:val="24"/>
        </w:rPr>
        <w:t xml:space="preserve">. </w:t>
      </w:r>
    </w:p>
    <w:p w14:paraId="6188E79D" w14:textId="26FE4D1F" w:rsidR="00F46A0C" w:rsidRPr="007555C5" w:rsidRDefault="00F46A0C" w:rsidP="008D0B23">
      <w:pPr>
        <w:spacing w:after="0" w:line="240" w:lineRule="auto"/>
        <w:contextualSpacing/>
        <w:rPr>
          <w:rFonts w:ascii="Times New Roman" w:hAnsi="Times New Roman" w:cs="Times New Roman"/>
          <w:sz w:val="24"/>
          <w:szCs w:val="24"/>
        </w:rPr>
      </w:pPr>
    </w:p>
    <w:p w14:paraId="33B54175" w14:textId="6A5F4990" w:rsidR="00051B4A" w:rsidRPr="007555C5" w:rsidRDefault="00F46A0C" w:rsidP="00051B4A">
      <w:pPr>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u w:val="single"/>
        </w:rPr>
        <w:t>All application materials must be submitted electronically through Grants.gov</w:t>
      </w:r>
      <w:r w:rsidRPr="007555C5">
        <w:rPr>
          <w:rFonts w:ascii="Times New Roman" w:hAnsi="Times New Roman" w:cs="Times New Roman"/>
          <w:sz w:val="24"/>
          <w:szCs w:val="24"/>
          <w:u w:val="single"/>
        </w:rPr>
        <w:t>.</w:t>
      </w:r>
      <w:r w:rsidRPr="007555C5">
        <w:rPr>
          <w:rFonts w:ascii="Times New Roman" w:hAnsi="Times New Roman" w:cs="Times New Roman"/>
          <w:sz w:val="24"/>
          <w:szCs w:val="24"/>
        </w:rPr>
        <w:t xml:space="preserve"> If you are unable </w:t>
      </w:r>
      <w:r w:rsidRPr="00765BE2">
        <w:rPr>
          <w:rFonts w:ascii="Times New Roman" w:hAnsi="Times New Roman" w:cs="Times New Roman"/>
          <w:sz w:val="24"/>
          <w:szCs w:val="24"/>
        </w:rPr>
        <w:t xml:space="preserve">to submit your proposal on grants.gov, you may submit via email at </w:t>
      </w:r>
      <w:r w:rsidR="00C961A7">
        <w:rPr>
          <w:rFonts w:ascii="Times New Roman" w:hAnsi="Times New Roman" w:cs="Times New Roman"/>
          <w:sz w:val="24"/>
          <w:szCs w:val="24"/>
        </w:rPr>
        <w:t>Chennai</w:t>
      </w:r>
      <w:r w:rsidR="00C961A7" w:rsidRPr="00765BE2">
        <w:rPr>
          <w:rFonts w:ascii="Times New Roman" w:hAnsi="Times New Roman" w:cs="Times New Roman"/>
          <w:sz w:val="24"/>
          <w:szCs w:val="24"/>
        </w:rPr>
        <w:t>PASG</w:t>
      </w:r>
      <w:r w:rsidRPr="00765BE2">
        <w:rPr>
          <w:rFonts w:ascii="Times New Roman" w:hAnsi="Times New Roman" w:cs="Times New Roman"/>
          <w:sz w:val="24"/>
          <w:szCs w:val="24"/>
        </w:rPr>
        <w:t>@State.Gov</w:t>
      </w:r>
      <w:r w:rsidRPr="00765BE2" w:rsidDel="002078E9">
        <w:rPr>
          <w:rFonts w:ascii="Times New Roman" w:hAnsi="Times New Roman" w:cs="Times New Roman"/>
          <w:sz w:val="24"/>
          <w:szCs w:val="24"/>
        </w:rPr>
        <w:t xml:space="preserve"> </w:t>
      </w:r>
      <w:r w:rsidRPr="00765BE2">
        <w:rPr>
          <w:rFonts w:ascii="Times New Roman" w:hAnsi="Times New Roman" w:cs="Times New Roman"/>
          <w:sz w:val="24"/>
          <w:szCs w:val="24"/>
        </w:rPr>
        <w:t>before</w:t>
      </w:r>
      <w:r w:rsidRPr="007555C5">
        <w:rPr>
          <w:rFonts w:ascii="Times New Roman" w:hAnsi="Times New Roman" w:cs="Times New Roman"/>
          <w:sz w:val="24"/>
          <w:szCs w:val="24"/>
        </w:rPr>
        <w:t xml:space="preserve"> the deadline. The subject line should be as follows -- </w:t>
      </w:r>
      <w:r w:rsidRPr="007555C5">
        <w:rPr>
          <w:rFonts w:ascii="Times New Roman" w:hAnsi="Times New Roman" w:cs="Times New Roman"/>
          <w:b/>
          <w:bCs/>
          <w:sz w:val="24"/>
          <w:szCs w:val="24"/>
        </w:rPr>
        <w:t xml:space="preserve">Applicant Organization name – </w:t>
      </w:r>
      <w:r w:rsidR="00C961A7">
        <w:rPr>
          <w:rFonts w:ascii="Times New Roman" w:hAnsi="Times New Roman" w:cs="Times New Roman"/>
          <w:b/>
          <w:bCs/>
          <w:sz w:val="24"/>
          <w:szCs w:val="24"/>
        </w:rPr>
        <w:t>C</w:t>
      </w:r>
      <w:r w:rsidRPr="007555C5">
        <w:rPr>
          <w:rFonts w:ascii="Times New Roman" w:hAnsi="Times New Roman" w:cs="Times New Roman"/>
          <w:b/>
          <w:bCs/>
          <w:sz w:val="24"/>
          <w:szCs w:val="24"/>
        </w:rPr>
        <w:t>-NOFO-</w:t>
      </w:r>
      <w:r w:rsidR="00C961A7">
        <w:rPr>
          <w:rFonts w:ascii="Times New Roman" w:hAnsi="Times New Roman" w:cs="Times New Roman"/>
          <w:b/>
          <w:bCs/>
          <w:sz w:val="24"/>
          <w:szCs w:val="24"/>
        </w:rPr>
        <w:t>20</w:t>
      </w:r>
      <w:r w:rsidRPr="007555C5">
        <w:rPr>
          <w:rFonts w:ascii="Times New Roman" w:hAnsi="Times New Roman" w:cs="Times New Roman"/>
          <w:b/>
          <w:bCs/>
          <w:sz w:val="24"/>
          <w:szCs w:val="24"/>
        </w:rPr>
        <w:t xml:space="preserve">-: </w:t>
      </w:r>
      <w:r w:rsidR="00C961A7">
        <w:rPr>
          <w:rFonts w:ascii="Times New Roman" w:hAnsi="Times New Roman" w:cs="Times New Roman"/>
          <w:b/>
          <w:bCs/>
          <w:sz w:val="24"/>
          <w:szCs w:val="24"/>
        </w:rPr>
        <w:t>xxx</w:t>
      </w:r>
      <w:r w:rsidR="00051B4A" w:rsidRPr="007555C5">
        <w:rPr>
          <w:rFonts w:ascii="Times New Roman" w:hAnsi="Times New Roman" w:cs="Times New Roman"/>
          <w:b/>
          <w:bCs/>
          <w:sz w:val="24"/>
          <w:szCs w:val="24"/>
        </w:rPr>
        <w:t xml:space="preserve">: </w:t>
      </w:r>
      <w:r w:rsidRPr="007555C5">
        <w:rPr>
          <w:rFonts w:ascii="Times New Roman" w:hAnsi="Times New Roman" w:cs="Times New Roman"/>
          <w:iCs/>
          <w:sz w:val="24"/>
          <w:szCs w:val="24"/>
        </w:rPr>
        <w:t xml:space="preserve"> </w:t>
      </w:r>
      <w:r w:rsidR="00051B4A" w:rsidRPr="007555C5">
        <w:rPr>
          <w:rFonts w:ascii="Times New Roman" w:hAnsi="Times New Roman" w:cs="Times New Roman"/>
          <w:sz w:val="24"/>
          <w:szCs w:val="24"/>
        </w:rPr>
        <w:t xml:space="preserve"> </w:t>
      </w:r>
      <w:r w:rsidR="002C6527">
        <w:rPr>
          <w:rFonts w:ascii="Times New Roman" w:hAnsi="Times New Roman" w:cs="Times New Roman"/>
          <w:sz w:val="24"/>
          <w:szCs w:val="24"/>
        </w:rPr>
        <w:t>Annual Program Statement</w:t>
      </w:r>
    </w:p>
    <w:p w14:paraId="3D02700F" w14:textId="77777777" w:rsidR="00F46A0C" w:rsidRPr="007555C5" w:rsidRDefault="00F46A0C" w:rsidP="00F46A0C">
      <w:pPr>
        <w:spacing w:after="0" w:line="240" w:lineRule="auto"/>
        <w:rPr>
          <w:rFonts w:ascii="Times New Roman" w:hAnsi="Times New Roman" w:cs="Times New Roman"/>
          <w:b/>
          <w:iCs/>
          <w:sz w:val="24"/>
          <w:szCs w:val="24"/>
        </w:rPr>
      </w:pPr>
    </w:p>
    <w:p w14:paraId="2191CEFC" w14:textId="77777777" w:rsidR="00F46A0C" w:rsidRPr="007555C5" w:rsidRDefault="00F46A0C" w:rsidP="00F46A0C">
      <w:pPr>
        <w:spacing w:after="0" w:line="240" w:lineRule="auto"/>
        <w:contextualSpacing/>
        <w:rPr>
          <w:rFonts w:ascii="Times New Roman" w:hAnsi="Times New Roman" w:cs="Times New Roman"/>
          <w:sz w:val="24"/>
          <w:szCs w:val="24"/>
        </w:rPr>
      </w:pPr>
      <w:r w:rsidRPr="007555C5">
        <w:rPr>
          <w:rFonts w:ascii="Times New Roman" w:hAnsi="Times New Roman" w:cs="Times New Roman"/>
          <w:sz w:val="24"/>
          <w:szCs w:val="24"/>
        </w:rPr>
        <w:t xml:space="preserve">For questions relating to grants.gov, please contact them at 1-800-518-4726 or </w:t>
      </w:r>
      <w:hyperlink r:id="rId16" w:tooltip="Click to Email Support at Grants.gov" w:history="1">
        <w:r w:rsidRPr="007555C5">
          <w:rPr>
            <w:rFonts w:ascii="Times New Roman" w:hAnsi="Times New Roman" w:cs="Times New Roman"/>
            <w:sz w:val="24"/>
            <w:szCs w:val="24"/>
          </w:rPr>
          <w:t>support@grants.gov</w:t>
        </w:r>
      </w:hyperlink>
      <w:r w:rsidRPr="007555C5">
        <w:rPr>
          <w:rFonts w:ascii="Times New Roman" w:hAnsi="Times New Roman" w:cs="Times New Roman"/>
          <w:sz w:val="24"/>
          <w:szCs w:val="24"/>
        </w:rPr>
        <w:t>.</w:t>
      </w:r>
    </w:p>
    <w:p w14:paraId="04E176D5" w14:textId="77777777" w:rsidR="00F46A0C" w:rsidRPr="007555C5" w:rsidRDefault="00F46A0C" w:rsidP="008D0B23">
      <w:pPr>
        <w:spacing w:after="0" w:line="240" w:lineRule="auto"/>
        <w:contextualSpacing/>
        <w:rPr>
          <w:rFonts w:ascii="Times New Roman" w:hAnsi="Times New Roman" w:cs="Times New Roman"/>
          <w:sz w:val="24"/>
          <w:szCs w:val="24"/>
        </w:rPr>
      </w:pPr>
    </w:p>
    <w:p w14:paraId="66ED3175" w14:textId="61765310" w:rsidR="008D0B23" w:rsidRPr="007555C5" w:rsidRDefault="008D0B23" w:rsidP="008D0B23">
      <w:pPr>
        <w:shd w:val="clear" w:color="auto" w:fill="FFFFFF"/>
        <w:spacing w:after="0" w:line="240" w:lineRule="auto"/>
        <w:contextualSpacing/>
        <w:rPr>
          <w:rFonts w:ascii="Times New Roman" w:hAnsi="Times New Roman" w:cs="Times New Roman"/>
          <w:sz w:val="24"/>
          <w:szCs w:val="24"/>
        </w:rPr>
      </w:pPr>
    </w:p>
    <w:p w14:paraId="348F448C"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VI. Review and Selection Process</w:t>
      </w:r>
    </w:p>
    <w:p w14:paraId="7745900A" w14:textId="77777777" w:rsidR="008D0B23" w:rsidRPr="007555C5" w:rsidRDefault="008D0B23" w:rsidP="008D0B23">
      <w:pPr>
        <w:spacing w:after="0" w:line="240" w:lineRule="auto"/>
        <w:rPr>
          <w:rFonts w:ascii="Times New Roman" w:hAnsi="Times New Roman" w:cs="Times New Roman"/>
          <w:sz w:val="24"/>
          <w:szCs w:val="24"/>
        </w:rPr>
      </w:pPr>
    </w:p>
    <w:p w14:paraId="42B3C007" w14:textId="54D5348F"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1.  Criteria.</w:t>
      </w:r>
      <w:r w:rsidRPr="007555C5">
        <w:rPr>
          <w:rFonts w:ascii="Times New Roman" w:hAnsi="Times New Roman" w:cs="Times New Roman"/>
          <w:sz w:val="24"/>
          <w:szCs w:val="24"/>
        </w:rPr>
        <w:t xml:space="preserve">  Each application submitted under this announcement will be evaluated and rated on the basis of the criteria en</w:t>
      </w:r>
      <w:r w:rsidR="007A140C" w:rsidRPr="007555C5">
        <w:rPr>
          <w:rFonts w:ascii="Times New Roman" w:hAnsi="Times New Roman" w:cs="Times New Roman"/>
          <w:sz w:val="24"/>
          <w:szCs w:val="24"/>
        </w:rPr>
        <w:t xml:space="preserve">umerated in Section VII below. </w:t>
      </w:r>
      <w:r w:rsidRPr="007555C5">
        <w:rPr>
          <w:rFonts w:ascii="Times New Roman" w:hAnsi="Times New Roman" w:cs="Times New Roman"/>
          <w:sz w:val="24"/>
          <w:szCs w:val="24"/>
        </w:rPr>
        <w:t>The criteria are designed to assess the quality of the proposed project, and to determine the likelihood of its success.</w:t>
      </w:r>
    </w:p>
    <w:p w14:paraId="04DA91B5" w14:textId="77777777" w:rsidR="008D0B23" w:rsidRPr="007555C5" w:rsidRDefault="008D0B23" w:rsidP="00A37FBE">
      <w:pPr>
        <w:pStyle w:val="NoSpacing"/>
        <w:rPr>
          <w:rFonts w:ascii="Times New Roman" w:hAnsi="Times New Roman" w:cs="Times New Roman"/>
          <w:sz w:val="24"/>
          <w:szCs w:val="24"/>
        </w:rPr>
      </w:pPr>
    </w:p>
    <w:p w14:paraId="501472F7" w14:textId="6BE2B51C" w:rsidR="008D0B23" w:rsidRPr="007555C5" w:rsidRDefault="00A37FBE"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 xml:space="preserve">2.  </w:t>
      </w:r>
      <w:r w:rsidR="008D0B23" w:rsidRPr="007555C5">
        <w:rPr>
          <w:rFonts w:ascii="Times New Roman" w:hAnsi="Times New Roman" w:cs="Times New Roman"/>
          <w:b/>
          <w:bCs/>
          <w:sz w:val="24"/>
          <w:szCs w:val="24"/>
        </w:rPr>
        <w:t>Acknowledgement of receipt.</w:t>
      </w:r>
      <w:r w:rsidR="008D0B23" w:rsidRPr="007555C5">
        <w:rPr>
          <w:rFonts w:ascii="Times New Roman" w:hAnsi="Times New Roman" w:cs="Times New Roman"/>
          <w:sz w:val="24"/>
          <w:szCs w:val="24"/>
        </w:rPr>
        <w:t xml:space="preserve">  Applicants will receive acknowledgment of receipt of their proposal.</w:t>
      </w:r>
    </w:p>
    <w:p w14:paraId="255EE9AB" w14:textId="77777777" w:rsidR="00A37FBE" w:rsidRPr="007555C5" w:rsidRDefault="00A37FBE" w:rsidP="00A37FBE">
      <w:pPr>
        <w:pStyle w:val="NoSpacing"/>
        <w:rPr>
          <w:rFonts w:ascii="Times New Roman" w:hAnsi="Times New Roman" w:cs="Times New Roman"/>
          <w:sz w:val="24"/>
          <w:szCs w:val="24"/>
        </w:rPr>
      </w:pPr>
    </w:p>
    <w:p w14:paraId="3B8B5FFF" w14:textId="3472BA6E"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3.  Review</w:t>
      </w:r>
      <w:r w:rsidRPr="007555C5">
        <w:rPr>
          <w:rFonts w:ascii="Times New Roman" w:hAnsi="Times New Roman" w:cs="Times New Roman"/>
          <w:sz w:val="24"/>
          <w:szCs w:val="24"/>
        </w:rPr>
        <w:t xml:space="preserve">.  A technical review panel will review the proposal and based upon the </w:t>
      </w:r>
      <w:r w:rsidR="007A140C" w:rsidRPr="007555C5">
        <w:rPr>
          <w:rFonts w:ascii="Times New Roman" w:hAnsi="Times New Roman" w:cs="Times New Roman"/>
          <w:sz w:val="24"/>
          <w:szCs w:val="24"/>
        </w:rPr>
        <w:t xml:space="preserve">criteria noted in Section VII. </w:t>
      </w:r>
      <w:r w:rsidRPr="007555C5">
        <w:rPr>
          <w:rFonts w:ascii="Times New Roman" w:hAnsi="Times New Roman" w:cs="Times New Roman"/>
          <w:sz w:val="24"/>
          <w:szCs w:val="24"/>
        </w:rPr>
        <w:t>A determination will be made regarding the program’s proposed area of activity and the Mission’s strategic goals, and those proposals that are the best fit will be given additional consideration.</w:t>
      </w:r>
    </w:p>
    <w:p w14:paraId="734AE523" w14:textId="77777777" w:rsidR="00A37FBE" w:rsidRPr="007555C5" w:rsidRDefault="00A37FBE" w:rsidP="00A37FBE">
      <w:pPr>
        <w:pStyle w:val="NoSpacing"/>
        <w:rPr>
          <w:rFonts w:ascii="Times New Roman" w:hAnsi="Times New Roman" w:cs="Times New Roman"/>
          <w:b/>
          <w:bCs/>
          <w:sz w:val="24"/>
          <w:szCs w:val="24"/>
        </w:rPr>
      </w:pPr>
    </w:p>
    <w:p w14:paraId="6CEE938C" w14:textId="77777777"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4.  Follow up notification</w:t>
      </w:r>
      <w:r w:rsidRPr="007555C5">
        <w:rPr>
          <w:rFonts w:ascii="Times New Roman" w:hAnsi="Times New Roman" w:cs="Times New Roman"/>
          <w:sz w:val="24"/>
          <w:szCs w:val="24"/>
        </w:rPr>
        <w:t>.  Applicants will generally be notified within 90 days after the NOFO deadline regarding the results of the review panel.</w:t>
      </w:r>
    </w:p>
    <w:p w14:paraId="179F60DE" w14:textId="77777777" w:rsidR="008D0B23" w:rsidRPr="007555C5" w:rsidRDefault="008D0B23" w:rsidP="008D0B23">
      <w:pPr>
        <w:spacing w:after="0" w:line="240" w:lineRule="auto"/>
        <w:rPr>
          <w:rFonts w:ascii="Times New Roman" w:hAnsi="Times New Roman" w:cs="Times New Roman"/>
          <w:sz w:val="24"/>
          <w:szCs w:val="24"/>
        </w:rPr>
      </w:pPr>
    </w:p>
    <w:p w14:paraId="5853D3A1"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406F09">
        <w:rPr>
          <w:rFonts w:ascii="Times New Roman" w:hAnsi="Times New Roman" w:cs="Times New Roman"/>
          <w:b/>
          <w:sz w:val="24"/>
          <w:szCs w:val="24"/>
        </w:rPr>
        <w:t>Section VII. Application Evaluation Criteria</w:t>
      </w:r>
    </w:p>
    <w:p w14:paraId="22EA9D0F" w14:textId="77777777" w:rsidR="008D0B23" w:rsidRPr="007555C5" w:rsidRDefault="008D0B23" w:rsidP="008D0B23">
      <w:pPr>
        <w:spacing w:after="0" w:line="240" w:lineRule="auto"/>
        <w:rPr>
          <w:rFonts w:ascii="Times New Roman" w:hAnsi="Times New Roman" w:cs="Times New Roman"/>
          <w:sz w:val="24"/>
          <w:szCs w:val="24"/>
        </w:rPr>
      </w:pPr>
    </w:p>
    <w:p w14:paraId="4071A16E" w14:textId="04276511" w:rsidR="004C5786" w:rsidRPr="007555C5" w:rsidRDefault="004C5786" w:rsidP="004C5786">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lastRenderedPageBreak/>
        <w:t>1.</w:t>
      </w:r>
      <w:r w:rsidRPr="007555C5">
        <w:rPr>
          <w:rFonts w:ascii="Times New Roman" w:hAnsi="Times New Roman" w:cs="Times New Roman"/>
          <w:sz w:val="24"/>
          <w:szCs w:val="24"/>
        </w:rPr>
        <w:t xml:space="preserve"> </w:t>
      </w:r>
      <w:r w:rsidRPr="007555C5">
        <w:rPr>
          <w:rFonts w:ascii="Times New Roman" w:hAnsi="Times New Roman" w:cs="Times New Roman"/>
          <w:b/>
          <w:sz w:val="24"/>
          <w:szCs w:val="24"/>
        </w:rPr>
        <w:t>Completeness of Proposal</w:t>
      </w:r>
      <w:r w:rsidRPr="007555C5">
        <w:rPr>
          <w:rFonts w:ascii="Times New Roman" w:hAnsi="Times New Roman" w:cs="Times New Roman"/>
          <w:sz w:val="24"/>
          <w:szCs w:val="24"/>
        </w:rPr>
        <w:t>: The proposal meets all of the outstanding technical and logistical criteria required in this grant/cooperative agreement, addressing the objectives as noted in Section</w:t>
      </w:r>
      <w:r>
        <w:rPr>
          <w:rFonts w:ascii="Times New Roman" w:hAnsi="Times New Roman" w:cs="Times New Roman"/>
          <w:sz w:val="24"/>
          <w:szCs w:val="24"/>
        </w:rPr>
        <w:t>s I</w:t>
      </w:r>
      <w:r w:rsidR="00EE3EDA">
        <w:rPr>
          <w:rFonts w:ascii="Times New Roman" w:hAnsi="Times New Roman" w:cs="Times New Roman"/>
          <w:sz w:val="24"/>
          <w:szCs w:val="24"/>
        </w:rPr>
        <w:t xml:space="preserve"> </w:t>
      </w:r>
      <w:r w:rsidR="000F1A85">
        <w:rPr>
          <w:rFonts w:ascii="Times New Roman" w:hAnsi="Times New Roman" w:cs="Times New Roman"/>
          <w:sz w:val="24"/>
          <w:szCs w:val="24"/>
        </w:rPr>
        <w:t xml:space="preserve">&amp; </w:t>
      </w:r>
      <w:r w:rsidR="000F1A85" w:rsidRPr="007555C5">
        <w:rPr>
          <w:rFonts w:ascii="Times New Roman" w:hAnsi="Times New Roman" w:cs="Times New Roman"/>
          <w:sz w:val="24"/>
          <w:szCs w:val="24"/>
        </w:rPr>
        <w:t>II</w:t>
      </w:r>
      <w:r w:rsidRPr="007555C5">
        <w:rPr>
          <w:rFonts w:ascii="Times New Roman" w:hAnsi="Times New Roman" w:cs="Times New Roman"/>
          <w:sz w:val="24"/>
          <w:szCs w:val="24"/>
        </w:rPr>
        <w:t xml:space="preserve"> above. (</w:t>
      </w:r>
      <w:r w:rsidR="00EE3EDA">
        <w:rPr>
          <w:rFonts w:ascii="Times New Roman" w:hAnsi="Times New Roman" w:cs="Times New Roman"/>
          <w:b/>
          <w:sz w:val="24"/>
          <w:szCs w:val="24"/>
        </w:rPr>
        <w:t>10</w:t>
      </w:r>
      <w:r w:rsidRPr="007555C5">
        <w:rPr>
          <w:rFonts w:ascii="Times New Roman" w:hAnsi="Times New Roman" w:cs="Times New Roman"/>
          <w:b/>
          <w:sz w:val="24"/>
          <w:szCs w:val="24"/>
        </w:rPr>
        <w:t xml:space="preserve"> points</w:t>
      </w:r>
      <w:r w:rsidRPr="007555C5">
        <w:rPr>
          <w:rFonts w:ascii="Times New Roman" w:hAnsi="Times New Roman" w:cs="Times New Roman"/>
          <w:sz w:val="24"/>
          <w:szCs w:val="24"/>
        </w:rPr>
        <w:t>)</w:t>
      </w:r>
    </w:p>
    <w:p w14:paraId="624AD4F9" w14:textId="77777777" w:rsidR="004C5786" w:rsidRPr="007555C5" w:rsidRDefault="004C5786" w:rsidP="004C5786">
      <w:pPr>
        <w:spacing w:after="0" w:line="240" w:lineRule="auto"/>
        <w:rPr>
          <w:rFonts w:ascii="Times New Roman" w:hAnsi="Times New Roman" w:cs="Times New Roman"/>
          <w:sz w:val="24"/>
          <w:szCs w:val="24"/>
        </w:rPr>
      </w:pPr>
    </w:p>
    <w:p w14:paraId="6BD93064" w14:textId="77777777" w:rsidR="004C5786" w:rsidRPr="007555C5" w:rsidRDefault="004C5786" w:rsidP="004C5786">
      <w:pPr>
        <w:spacing w:after="0" w:line="240" w:lineRule="auto"/>
        <w:rPr>
          <w:rFonts w:ascii="Times New Roman" w:hAnsi="Times New Roman" w:cs="Times New Roman"/>
          <w:sz w:val="24"/>
          <w:szCs w:val="24"/>
        </w:rPr>
      </w:pPr>
      <w:r>
        <w:rPr>
          <w:rFonts w:ascii="Times New Roman" w:hAnsi="Times New Roman" w:cs="Times New Roman"/>
          <w:b/>
          <w:sz w:val="24"/>
          <w:szCs w:val="24"/>
        </w:rPr>
        <w:t>2</w:t>
      </w:r>
      <w:r w:rsidRPr="007555C5">
        <w:rPr>
          <w:rFonts w:ascii="Times New Roman" w:hAnsi="Times New Roman" w:cs="Times New Roman"/>
          <w:b/>
          <w:sz w:val="24"/>
          <w:szCs w:val="24"/>
        </w:rPr>
        <w:t>. Budget justification</w:t>
      </w:r>
      <w:r w:rsidRPr="007555C5">
        <w:rPr>
          <w:rFonts w:ascii="Times New Roman" w:hAnsi="Times New Roman" w:cs="Times New Roman"/>
          <w:sz w:val="24"/>
          <w:szCs w:val="24"/>
        </w:rPr>
        <w:t>: The budget and narrative justification are complete and reasonable in relation to the proposed activities and anticipated results.  The cost estimates are realistic. (</w:t>
      </w:r>
      <w:r w:rsidRPr="007555C5">
        <w:rPr>
          <w:rFonts w:ascii="Times New Roman" w:hAnsi="Times New Roman" w:cs="Times New Roman"/>
          <w:b/>
          <w:sz w:val="24"/>
          <w:szCs w:val="24"/>
        </w:rPr>
        <w:t>15</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062267AA" w14:textId="77777777" w:rsidR="004C5786" w:rsidRDefault="004C5786" w:rsidP="004C5786">
      <w:pPr>
        <w:spacing w:after="0" w:line="240" w:lineRule="auto"/>
        <w:rPr>
          <w:rFonts w:ascii="Times New Roman" w:hAnsi="Times New Roman" w:cs="Times New Roman"/>
          <w:b/>
          <w:sz w:val="24"/>
          <w:szCs w:val="24"/>
        </w:rPr>
      </w:pPr>
    </w:p>
    <w:p w14:paraId="70EF97A2" w14:textId="77777777" w:rsidR="004C5786" w:rsidRPr="007555C5" w:rsidRDefault="004C5786" w:rsidP="004C5786">
      <w:pPr>
        <w:spacing w:after="0" w:line="240" w:lineRule="auto"/>
        <w:rPr>
          <w:rFonts w:ascii="Times New Roman" w:hAnsi="Times New Roman" w:cs="Times New Roman"/>
          <w:iCs/>
          <w:sz w:val="24"/>
          <w:szCs w:val="24"/>
        </w:rPr>
      </w:pPr>
      <w:r w:rsidRPr="007555C5">
        <w:rPr>
          <w:rFonts w:ascii="Times New Roman" w:hAnsi="Times New Roman" w:cs="Times New Roman"/>
          <w:b/>
          <w:sz w:val="24"/>
          <w:szCs w:val="24"/>
        </w:rPr>
        <w:t xml:space="preserve">3. </w:t>
      </w:r>
      <w:r>
        <w:rPr>
          <w:rFonts w:ascii="Times New Roman" w:hAnsi="Times New Roman" w:cs="Times New Roman"/>
          <w:b/>
          <w:sz w:val="24"/>
          <w:szCs w:val="24"/>
        </w:rPr>
        <w:t>O</w:t>
      </w:r>
      <w:r w:rsidRPr="007555C5">
        <w:rPr>
          <w:rFonts w:ascii="Times New Roman" w:hAnsi="Times New Roman" w:cs="Times New Roman"/>
          <w:b/>
          <w:sz w:val="24"/>
          <w:szCs w:val="24"/>
        </w:rPr>
        <w:t xml:space="preserve">rganizational capacity: </w:t>
      </w:r>
      <w:r w:rsidRPr="007555C5">
        <w:rPr>
          <w:rFonts w:ascii="Times New Roman" w:hAnsi="Times New Roman" w:cs="Times New Roman"/>
          <w:sz w:val="24"/>
          <w:szCs w:val="24"/>
        </w:rPr>
        <w:t>The organization and any partners demonstrate subject matter expertise in the form and content of the proposal, and in organizing and managing similar arts/sports-based events, with the final goal of empowering youth leaders.  The awardee’s expertise, knowledge and understanding of successful programs in the South Asian region, networks in the U.S., as well as ability to effectively use arts and public performances to empower and raise awareness would be ideal.  In addition, experience developing content that addresses multiculturalism, equality, and tolerance, as well as, social media expertise developing public service announcements and campaigns, would be an important consideration in the selection of the final award.</w:t>
      </w:r>
      <w:r w:rsidRPr="007555C5">
        <w:rPr>
          <w:rFonts w:ascii="Times New Roman" w:hAnsi="Times New Roman" w:cs="Times New Roman"/>
          <w:b/>
          <w:sz w:val="24"/>
          <w:szCs w:val="24"/>
        </w:rPr>
        <w:t xml:space="preserve"> </w:t>
      </w:r>
      <w:r w:rsidRPr="007555C5">
        <w:rPr>
          <w:rFonts w:ascii="Times New Roman" w:hAnsi="Times New Roman" w:cs="Times New Roman"/>
          <w:sz w:val="24"/>
          <w:szCs w:val="24"/>
        </w:rPr>
        <w:t>(</w:t>
      </w:r>
      <w:r w:rsidRPr="007555C5">
        <w:rPr>
          <w:rFonts w:ascii="Times New Roman" w:hAnsi="Times New Roman" w:cs="Times New Roman"/>
          <w:b/>
          <w:sz w:val="24"/>
          <w:szCs w:val="24"/>
        </w:rPr>
        <w:t>25</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45B01E17" w14:textId="141E69B9" w:rsidR="00832AA2" w:rsidRPr="0077548C" w:rsidRDefault="004C5786" w:rsidP="00832AA2">
      <w:pPr>
        <w:pStyle w:val="paragraph"/>
        <w:textAlignment w:val="baseline"/>
      </w:pPr>
      <w:r>
        <w:rPr>
          <w:b/>
        </w:rPr>
        <w:t>4</w:t>
      </w:r>
      <w:r w:rsidRPr="007555C5">
        <w:rPr>
          <w:b/>
        </w:rPr>
        <w:t>. Monitoring and evaluation</w:t>
      </w:r>
      <w:r w:rsidRPr="007555C5">
        <w:t xml:space="preserve">: </w:t>
      </w:r>
      <w:bookmarkStart w:id="3" w:name="_Hlk31714127"/>
      <w:r w:rsidR="00832AA2">
        <w:t>T</w:t>
      </w:r>
      <w:r w:rsidR="00832AA2">
        <w:rPr>
          <w:rStyle w:val="normaltextrun"/>
          <w:rFonts w:eastAsiaTheme="minorEastAsia"/>
        </w:rPr>
        <w:t>he proposal outlines in detail how the proposal’s activities will advance the program’s goals and objectives (listed above). A strong proposal will include: </w:t>
      </w:r>
      <w:r w:rsidR="00832AA2">
        <w:rPr>
          <w:rStyle w:val="eop"/>
        </w:rPr>
        <w:t> </w:t>
      </w:r>
      <w:r w:rsidR="00832AA2">
        <w:rPr>
          <w:rStyle w:val="normaltextrun"/>
          <w:rFonts w:eastAsiaTheme="minorEastAsia"/>
        </w:rPr>
        <w:t>        </w:t>
      </w:r>
      <w:r w:rsidR="00832AA2">
        <w:rPr>
          <w:rStyle w:val="eop"/>
        </w:rPr>
        <w:t> </w:t>
      </w:r>
    </w:p>
    <w:p w14:paraId="107F2B3B" w14:textId="77777777" w:rsidR="00832AA2" w:rsidRDefault="00832AA2" w:rsidP="00832AA2">
      <w:pPr>
        <w:pStyle w:val="paragraph"/>
        <w:numPr>
          <w:ilvl w:val="0"/>
          <w:numId w:val="19"/>
        </w:numPr>
        <w:spacing w:before="0" w:beforeAutospacing="0" w:after="0" w:afterAutospacing="0"/>
        <w:ind w:left="540" w:hanging="180"/>
        <w:textAlignment w:val="baseline"/>
      </w:pPr>
      <w:r>
        <w:rPr>
          <w:rStyle w:val="normaltextrun"/>
          <w:rFonts w:eastAsiaTheme="minorEastAsia"/>
        </w:rPr>
        <w:t xml:space="preserve">A </w:t>
      </w:r>
      <w:r w:rsidRPr="0077548C">
        <w:rPr>
          <w:rStyle w:val="normaltextrun"/>
          <w:rFonts w:eastAsiaTheme="minorEastAsia"/>
          <w:b/>
          <w:bCs/>
        </w:rPr>
        <w:t>schedule</w:t>
      </w:r>
      <w:r>
        <w:rPr>
          <w:rStyle w:val="normaltextrun"/>
          <w:rFonts w:eastAsiaTheme="minorEastAsia"/>
        </w:rPr>
        <w:t xml:space="preserve"> of when grant activities will occur </w:t>
      </w:r>
      <w:r>
        <w:rPr>
          <w:rStyle w:val="normaltextrun"/>
        </w:rPr>
        <w:t xml:space="preserve">(such as a Gant chart) that </w:t>
      </w:r>
      <w:r>
        <w:rPr>
          <w:rStyle w:val="normaltextrun"/>
          <w:rFonts w:eastAsiaTheme="minorEastAsia"/>
        </w:rPr>
        <w:t>includ</w:t>
      </w:r>
      <w:r>
        <w:rPr>
          <w:rStyle w:val="normaltextrun"/>
        </w:rPr>
        <w:t>es</w:t>
      </w:r>
      <w:r>
        <w:rPr>
          <w:rStyle w:val="normaltextrun"/>
          <w:rFonts w:eastAsiaTheme="minorEastAsia"/>
        </w:rPr>
        <w:t xml:space="preserve"> overview planning</w:t>
      </w:r>
      <w:r>
        <w:rPr>
          <w:rStyle w:val="normaltextrun"/>
        </w:rPr>
        <w:t xml:space="preserve">, </w:t>
      </w:r>
      <w:r>
        <w:rPr>
          <w:rStyle w:val="normaltextrun"/>
          <w:rFonts w:eastAsiaTheme="minorEastAsia"/>
        </w:rPr>
        <w:t>participant selection</w:t>
      </w:r>
      <w:r>
        <w:rPr>
          <w:rStyle w:val="normaltextrun"/>
        </w:rPr>
        <w:t>,</w:t>
      </w:r>
      <w:r>
        <w:rPr>
          <w:rStyle w:val="normaltextrun"/>
          <w:rFonts w:eastAsiaTheme="minorEastAsia"/>
        </w:rPr>
        <w:t xml:space="preserve"> and when the applicant will check the project’s progress to know how it is performing.  Results of those checks are expected to be reported quarterly.</w:t>
      </w:r>
      <w:r>
        <w:rPr>
          <w:rStyle w:val="eop"/>
        </w:rPr>
        <w:t> </w:t>
      </w:r>
    </w:p>
    <w:p w14:paraId="79AA25DC" w14:textId="77777777" w:rsidR="00832AA2" w:rsidRPr="002D2749" w:rsidRDefault="00832AA2" w:rsidP="00832AA2">
      <w:pPr>
        <w:pStyle w:val="paragraph"/>
        <w:spacing w:before="0" w:beforeAutospacing="0" w:after="0" w:afterAutospacing="0"/>
        <w:ind w:left="540"/>
        <w:textAlignment w:val="baseline"/>
        <w:rPr>
          <w:rStyle w:val="normaltextrun"/>
        </w:rPr>
      </w:pPr>
    </w:p>
    <w:p w14:paraId="0F7B684E" w14:textId="7753E64B" w:rsidR="00832AA2" w:rsidRDefault="00832AA2" w:rsidP="00832AA2">
      <w:pPr>
        <w:pStyle w:val="paragraph"/>
        <w:numPr>
          <w:ilvl w:val="0"/>
          <w:numId w:val="20"/>
        </w:numPr>
        <w:spacing w:before="0" w:beforeAutospacing="0" w:after="0" w:afterAutospacing="0"/>
        <w:ind w:left="540" w:hanging="180"/>
        <w:textAlignment w:val="baseline"/>
        <w:rPr>
          <w:rStyle w:val="eop"/>
        </w:rPr>
      </w:pPr>
      <w:r>
        <w:rPr>
          <w:rStyle w:val="normaltextrun"/>
          <w:rFonts w:eastAsiaTheme="minorEastAsia"/>
        </w:rPr>
        <w:t xml:space="preserve">Expected project </w:t>
      </w:r>
      <w:r w:rsidRPr="0077548C">
        <w:rPr>
          <w:rStyle w:val="normaltextrun"/>
          <w:rFonts w:eastAsiaTheme="minorEastAsia"/>
          <w:b/>
          <w:bCs/>
        </w:rPr>
        <w:t>outputs</w:t>
      </w:r>
      <w:r>
        <w:rPr>
          <w:rStyle w:val="normaltextrun"/>
          <w:rFonts w:eastAsiaTheme="minorEastAsia"/>
        </w:rPr>
        <w:t xml:space="preserve">, including definitions and targets. Examples of outputs </w:t>
      </w:r>
      <w:r w:rsidR="000F1A85">
        <w:rPr>
          <w:rStyle w:val="normaltextrun"/>
          <w:rFonts w:eastAsiaTheme="minorEastAsia"/>
        </w:rPr>
        <w:t>include</w:t>
      </w:r>
      <w:r>
        <w:rPr>
          <w:rStyle w:val="normaltextrun"/>
          <w:rFonts w:eastAsiaTheme="minorEastAsia"/>
        </w:rPr>
        <w:t xml:space="preserve"> number of meetings or conferences held; number of workshops implemented; number of outreach activities </w:t>
      </w:r>
      <w:r w:rsidR="000F1A85">
        <w:rPr>
          <w:rStyle w:val="normaltextrun"/>
          <w:rFonts w:eastAsiaTheme="minorEastAsia"/>
        </w:rPr>
        <w:t>conducted;</w:t>
      </w:r>
      <w:r>
        <w:rPr>
          <w:rStyle w:val="normaltextrun"/>
          <w:rFonts w:eastAsiaTheme="minorEastAsia"/>
        </w:rPr>
        <w:t xml:space="preserve"> number of women trained in social entrepreneurship.</w:t>
      </w:r>
      <w:r>
        <w:rPr>
          <w:rStyle w:val="eop"/>
        </w:rPr>
        <w:t> </w:t>
      </w:r>
    </w:p>
    <w:p w14:paraId="0C5D23B9" w14:textId="77777777" w:rsidR="00832AA2" w:rsidRPr="002D2749" w:rsidRDefault="00832AA2" w:rsidP="00832AA2">
      <w:pPr>
        <w:pStyle w:val="paragraph"/>
        <w:spacing w:before="0" w:beforeAutospacing="0" w:after="0" w:afterAutospacing="0"/>
        <w:ind w:left="540"/>
        <w:textAlignment w:val="baseline"/>
        <w:rPr>
          <w:rStyle w:val="normaltextrun"/>
        </w:rPr>
      </w:pPr>
    </w:p>
    <w:p w14:paraId="6C302A33" w14:textId="5FF90629" w:rsidR="00832AA2" w:rsidRDefault="00832AA2" w:rsidP="00832AA2">
      <w:pPr>
        <w:pStyle w:val="paragraph"/>
        <w:numPr>
          <w:ilvl w:val="0"/>
          <w:numId w:val="21"/>
        </w:numPr>
        <w:spacing w:before="0" w:beforeAutospacing="0" w:after="0" w:afterAutospacing="0"/>
        <w:ind w:left="540" w:hanging="180"/>
        <w:textAlignment w:val="baseline"/>
        <w:rPr>
          <w:rStyle w:val="eop"/>
        </w:rPr>
      </w:pPr>
      <w:r>
        <w:rPr>
          <w:rStyle w:val="normaltextrun"/>
          <w:rFonts w:eastAsiaTheme="minorEastAsia"/>
        </w:rPr>
        <w:t xml:space="preserve">Expected project </w:t>
      </w:r>
      <w:r w:rsidRPr="0077548C">
        <w:rPr>
          <w:rStyle w:val="normaltextrun"/>
          <w:rFonts w:eastAsiaTheme="minorEastAsia"/>
          <w:b/>
          <w:bCs/>
        </w:rPr>
        <w:t>outcomes</w:t>
      </w:r>
      <w:r>
        <w:rPr>
          <w:rStyle w:val="normaltextrun"/>
          <w:rFonts w:eastAsiaTheme="minorEastAsia"/>
        </w:rPr>
        <w:t>, including definitions and targets. Examples of outcomes </w:t>
      </w:r>
      <w:r w:rsidR="000F1A85">
        <w:rPr>
          <w:rStyle w:val="normaltextrun"/>
          <w:rFonts w:eastAsiaTheme="minorEastAsia"/>
        </w:rPr>
        <w:t>include</w:t>
      </w:r>
      <w:r>
        <w:rPr>
          <w:rStyle w:val="normaltextrun"/>
          <w:rFonts w:eastAsiaTheme="minorEastAsia"/>
        </w:rPr>
        <w:t xml:space="preserve"> number of new partnerships created at conferences, number of new network members who join as a result of project outreach, number of new women’s social entrepreneurships successfully created after initial training, objective pre/post test results.</w:t>
      </w:r>
      <w:r>
        <w:rPr>
          <w:rStyle w:val="eop"/>
        </w:rPr>
        <w:t> </w:t>
      </w:r>
    </w:p>
    <w:p w14:paraId="0ECFD6FF" w14:textId="77777777" w:rsidR="00832AA2" w:rsidRDefault="00832AA2" w:rsidP="00832AA2">
      <w:pPr>
        <w:pStyle w:val="ListParagraph"/>
        <w:ind w:left="540" w:hanging="180"/>
        <w:rPr>
          <w:rStyle w:val="normaltextrun"/>
        </w:rPr>
      </w:pPr>
    </w:p>
    <w:p w14:paraId="5677C0D6" w14:textId="77777777" w:rsidR="00832AA2" w:rsidRPr="0077548C" w:rsidRDefault="00832AA2" w:rsidP="00832AA2">
      <w:pPr>
        <w:pStyle w:val="paragraph"/>
        <w:numPr>
          <w:ilvl w:val="0"/>
          <w:numId w:val="21"/>
        </w:numPr>
        <w:spacing w:before="0" w:beforeAutospacing="0" w:after="0" w:afterAutospacing="0"/>
        <w:ind w:left="540" w:hanging="180"/>
        <w:textAlignment w:val="baseline"/>
      </w:pPr>
      <w:r>
        <w:rPr>
          <w:rStyle w:val="normaltextrun"/>
          <w:rFonts w:eastAsiaTheme="minorEastAsia"/>
        </w:rPr>
        <w:t xml:space="preserve">A </w:t>
      </w:r>
      <w:r w:rsidRPr="0077548C">
        <w:rPr>
          <w:rStyle w:val="normaltextrun"/>
          <w:b/>
          <w:bCs/>
        </w:rPr>
        <w:t>final report</w:t>
      </w:r>
      <w:r>
        <w:rPr>
          <w:rStyle w:val="normaltextrun"/>
          <w:rFonts w:eastAsiaTheme="minorEastAsia"/>
        </w:rPr>
        <w:t xml:space="preserve"> to include the grantee’s reflection of how their project, as a whole, contributed to the program’s goals. As applicable, a strong final report would be supported by success stories, behaviors changed, lessons learned, and results obtained, as well as the detailed feedback of project participants, including American and Indian trainers and other experts.</w:t>
      </w:r>
      <w:r w:rsidRPr="0077548C" w:rsidDel="001E3F1A">
        <w:t xml:space="preserve"> </w:t>
      </w:r>
      <w:r w:rsidRPr="0077548C">
        <w:t>(</w:t>
      </w:r>
      <w:r w:rsidRPr="0077548C">
        <w:rPr>
          <w:b/>
        </w:rPr>
        <w:t>10 points</w:t>
      </w:r>
      <w:r w:rsidRPr="0077548C">
        <w:t>)</w:t>
      </w:r>
    </w:p>
    <w:bookmarkEnd w:id="3"/>
    <w:p w14:paraId="68E152E4" w14:textId="7B9D160B" w:rsidR="004C5786" w:rsidRDefault="00832AA2" w:rsidP="004C5786">
      <w:pPr>
        <w:spacing w:after="0" w:line="240" w:lineRule="auto"/>
        <w:rPr>
          <w:rFonts w:ascii="Times New Roman" w:hAnsi="Times New Roman" w:cs="Times New Roman"/>
          <w:b/>
          <w:sz w:val="24"/>
          <w:szCs w:val="24"/>
        </w:rPr>
      </w:pPr>
      <w:r w:rsidRPr="007555C5" w:rsidDel="00832AA2">
        <w:rPr>
          <w:rFonts w:ascii="Times New Roman" w:hAnsi="Times New Roman" w:cs="Times New Roman"/>
          <w:sz w:val="24"/>
          <w:szCs w:val="24"/>
        </w:rPr>
        <w:t xml:space="preserve"> </w:t>
      </w:r>
    </w:p>
    <w:p w14:paraId="2735D483" w14:textId="77777777" w:rsidR="004C5786" w:rsidRPr="007555C5" w:rsidRDefault="004C5786" w:rsidP="004C5786">
      <w:pPr>
        <w:spacing w:after="0" w:line="240" w:lineRule="auto"/>
        <w:rPr>
          <w:rFonts w:ascii="Times New Roman" w:hAnsi="Times New Roman" w:cs="Times New Roman"/>
          <w:sz w:val="24"/>
          <w:szCs w:val="24"/>
        </w:rPr>
      </w:pPr>
      <w:r>
        <w:rPr>
          <w:rFonts w:ascii="Times New Roman" w:hAnsi="Times New Roman" w:cs="Times New Roman"/>
          <w:b/>
          <w:sz w:val="24"/>
          <w:szCs w:val="24"/>
        </w:rPr>
        <w:t>5</w:t>
      </w:r>
      <w:r w:rsidRPr="007555C5">
        <w:rPr>
          <w:rFonts w:ascii="Times New Roman" w:hAnsi="Times New Roman" w:cs="Times New Roman"/>
          <w:b/>
          <w:sz w:val="24"/>
          <w:szCs w:val="24"/>
        </w:rPr>
        <w:t>. Innovation</w:t>
      </w:r>
      <w:r w:rsidRPr="007555C5">
        <w:rPr>
          <w:rFonts w:ascii="Times New Roman" w:hAnsi="Times New Roman" w:cs="Times New Roman"/>
          <w:sz w:val="24"/>
          <w:szCs w:val="24"/>
        </w:rPr>
        <w:t>: The applicant clearly describes how its proposal will address the requested program within the proposed time frame and articulates an innovative strategy or plan. The proposal should include examples of specific training activities during the workshops, methods that will be used to devise performances and engage crowds, as well as creative tools that will be used during the implementation phase.  For example, if performative storytelling is a desired method, the grantee should list training procedures and plans for final performances.   (</w:t>
      </w:r>
      <w:r w:rsidRPr="007555C5">
        <w:rPr>
          <w:rFonts w:ascii="Times New Roman" w:hAnsi="Times New Roman" w:cs="Times New Roman"/>
          <w:b/>
          <w:sz w:val="24"/>
          <w:szCs w:val="24"/>
        </w:rPr>
        <w:t>30</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014A743D" w14:textId="77777777" w:rsidR="004C5786" w:rsidRPr="007555C5" w:rsidRDefault="004C5786" w:rsidP="004C5786">
      <w:pPr>
        <w:spacing w:after="0" w:line="240" w:lineRule="auto"/>
        <w:rPr>
          <w:rFonts w:ascii="Times New Roman" w:hAnsi="Times New Roman" w:cs="Times New Roman"/>
          <w:sz w:val="24"/>
          <w:szCs w:val="24"/>
        </w:rPr>
      </w:pPr>
    </w:p>
    <w:p w14:paraId="7A11EC93" w14:textId="5FBE9649" w:rsidR="008D0B23" w:rsidRPr="007555C5" w:rsidRDefault="004C5786" w:rsidP="008D0B23">
      <w:pPr>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rPr>
        <w:t>6.  Sustainability</w:t>
      </w:r>
      <w:r w:rsidRPr="007555C5">
        <w:rPr>
          <w:rFonts w:ascii="Times New Roman" w:hAnsi="Times New Roman" w:cs="Times New Roman"/>
          <w:sz w:val="24"/>
          <w:szCs w:val="24"/>
        </w:rPr>
        <w:t xml:space="preserve">: The project demonstrates sustainable capacity and relationship building between the Indian and American organizations, as appropriate. The proposal describes how activities will be carried on after the program ends and may include (but not be limited to) continued involvement of </w:t>
      </w:r>
      <w:r w:rsidRPr="007555C5">
        <w:rPr>
          <w:rFonts w:ascii="Times New Roman" w:hAnsi="Times New Roman" w:cs="Times New Roman"/>
          <w:sz w:val="24"/>
          <w:szCs w:val="24"/>
        </w:rPr>
        <w:lastRenderedPageBreak/>
        <w:t>stakeholders; future commitment of funding; on-going training; planned meetings of program participants.  (</w:t>
      </w:r>
      <w:r w:rsidRPr="007555C5">
        <w:rPr>
          <w:rFonts w:ascii="Times New Roman" w:hAnsi="Times New Roman" w:cs="Times New Roman"/>
          <w:b/>
          <w:sz w:val="24"/>
          <w:szCs w:val="24"/>
        </w:rPr>
        <w:t>10</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1CADC255" w14:textId="77777777" w:rsidR="008D0B23" w:rsidRPr="007555C5" w:rsidRDefault="008D0B23" w:rsidP="008D0B23">
      <w:pPr>
        <w:spacing w:after="0" w:line="240" w:lineRule="auto"/>
        <w:rPr>
          <w:rFonts w:ascii="Times New Roman" w:hAnsi="Times New Roman" w:cs="Times New Roman"/>
          <w:b/>
          <w:sz w:val="24"/>
          <w:szCs w:val="24"/>
          <w:u w:val="single"/>
        </w:rPr>
      </w:pPr>
    </w:p>
    <w:p w14:paraId="5105052E"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VIII. Award Administration</w:t>
      </w:r>
    </w:p>
    <w:p w14:paraId="48A4886E" w14:textId="77777777" w:rsidR="008D0B23" w:rsidRPr="007555C5" w:rsidRDefault="008D0B23" w:rsidP="008D0B23">
      <w:pPr>
        <w:spacing w:after="0" w:line="240" w:lineRule="auto"/>
        <w:rPr>
          <w:rFonts w:ascii="Times New Roman" w:hAnsi="Times New Roman" w:cs="Times New Roman"/>
          <w:sz w:val="24"/>
          <w:szCs w:val="24"/>
        </w:rPr>
      </w:pPr>
    </w:p>
    <w:p w14:paraId="6B12D22E" w14:textId="3D3F3473"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sz w:val="24"/>
          <w:szCs w:val="24"/>
        </w:rPr>
        <w:t>1.  Award notices</w:t>
      </w:r>
      <w:r w:rsidRPr="007555C5">
        <w:rPr>
          <w:rFonts w:ascii="Times New Roman" w:hAnsi="Times New Roman" w:cs="Times New Roman"/>
          <w:sz w:val="24"/>
          <w:szCs w:val="24"/>
        </w:rPr>
        <w:t>: The grant or cooperative agreement award shall be written, signed, awarded, and administered by the Grants Officer, who is the U.S. government official delegated the authority by the U.S. Department of State Procurement Executive to write, award, and administer gran</w:t>
      </w:r>
      <w:r w:rsidR="007A140C" w:rsidRPr="007555C5">
        <w:rPr>
          <w:rFonts w:ascii="Times New Roman" w:hAnsi="Times New Roman" w:cs="Times New Roman"/>
          <w:sz w:val="24"/>
          <w:szCs w:val="24"/>
        </w:rPr>
        <w:t xml:space="preserve">ts and cooperative agreements. </w:t>
      </w:r>
      <w:r w:rsidRPr="007555C5">
        <w:rPr>
          <w:rFonts w:ascii="Times New Roman" w:hAnsi="Times New Roman" w:cs="Times New Roman"/>
          <w:sz w:val="24"/>
          <w:szCs w:val="24"/>
        </w:rPr>
        <w:t>The assistance award agreement is the authorizing document and will</w:t>
      </w:r>
      <w:r w:rsidR="007A140C" w:rsidRPr="007555C5">
        <w:rPr>
          <w:rFonts w:ascii="Times New Roman" w:hAnsi="Times New Roman" w:cs="Times New Roman"/>
          <w:sz w:val="24"/>
          <w:szCs w:val="24"/>
        </w:rPr>
        <w:t xml:space="preserve"> be provided to the recipient. </w:t>
      </w:r>
      <w:r w:rsidRPr="007555C5">
        <w:rPr>
          <w:rFonts w:ascii="Times New Roman" w:hAnsi="Times New Roman" w:cs="Times New Roman"/>
          <w:sz w:val="24"/>
          <w:szCs w:val="24"/>
        </w:rPr>
        <w:t>The awardee will interact with a designated Grants Officer Representative (GOR).</w:t>
      </w:r>
    </w:p>
    <w:p w14:paraId="4C160FF8" w14:textId="77777777" w:rsidR="008D0B23" w:rsidRPr="007555C5" w:rsidRDefault="008D0B23" w:rsidP="00A37FBE">
      <w:pPr>
        <w:pStyle w:val="NoSpacing"/>
        <w:rPr>
          <w:rFonts w:ascii="Times New Roman" w:hAnsi="Times New Roman" w:cs="Times New Roman"/>
          <w:sz w:val="24"/>
          <w:szCs w:val="24"/>
        </w:rPr>
      </w:pPr>
    </w:p>
    <w:p w14:paraId="056F6E18" w14:textId="0D9F7AEF"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sz w:val="24"/>
          <w:szCs w:val="24"/>
        </w:rPr>
        <w:t>2.   Reporting requirements</w:t>
      </w:r>
      <w:r w:rsidRPr="007555C5">
        <w:rPr>
          <w:rFonts w:ascii="Times New Roman" w:hAnsi="Times New Roman" w:cs="Times New Roman"/>
          <w:sz w:val="24"/>
          <w:szCs w:val="24"/>
        </w:rPr>
        <w:t>: All awards issued under this announcement require both program and financial reports on a frequency spe</w:t>
      </w:r>
      <w:r w:rsidR="007A140C" w:rsidRPr="007555C5">
        <w:rPr>
          <w:rFonts w:ascii="Times New Roman" w:hAnsi="Times New Roman" w:cs="Times New Roman"/>
          <w:sz w:val="24"/>
          <w:szCs w:val="24"/>
        </w:rPr>
        <w:t xml:space="preserve">cified in the award agreement. </w:t>
      </w:r>
      <w:r w:rsidRPr="007555C5">
        <w:rPr>
          <w:rFonts w:ascii="Times New Roman" w:hAnsi="Times New Roman" w:cs="Times New Roman"/>
          <w:sz w:val="24"/>
          <w:szCs w:val="24"/>
        </w:rPr>
        <w:t>The disbursement of funds will be tied to the timel</w:t>
      </w:r>
      <w:r w:rsidR="007A140C" w:rsidRPr="007555C5">
        <w:rPr>
          <w:rFonts w:ascii="Times New Roman" w:hAnsi="Times New Roman" w:cs="Times New Roman"/>
          <w:sz w:val="24"/>
          <w:szCs w:val="24"/>
        </w:rPr>
        <w:t xml:space="preserve">y submission of these reports. </w:t>
      </w:r>
      <w:r w:rsidRPr="007555C5">
        <w:rPr>
          <w:rFonts w:ascii="Times New Roman" w:hAnsi="Times New Roman" w:cs="Times New Roman"/>
          <w:sz w:val="24"/>
          <w:szCs w:val="24"/>
        </w:rPr>
        <w:t>All details related to award administration will be spe</w:t>
      </w:r>
      <w:r w:rsidR="007A140C" w:rsidRPr="007555C5">
        <w:rPr>
          <w:rFonts w:ascii="Times New Roman" w:hAnsi="Times New Roman" w:cs="Times New Roman"/>
          <w:sz w:val="24"/>
          <w:szCs w:val="24"/>
        </w:rPr>
        <w:t xml:space="preserve">cified in the award agreement. </w:t>
      </w:r>
      <w:r w:rsidRPr="007555C5">
        <w:rPr>
          <w:rFonts w:ascii="Times New Roman" w:hAnsi="Times New Roman" w:cs="Times New Roman"/>
          <w:sz w:val="24"/>
          <w:szCs w:val="24"/>
        </w:rPr>
        <w:t>The point of contact for questions or issues related to the administration of the grant/cooperative agreement will be specified in the award agreement.</w:t>
      </w:r>
    </w:p>
    <w:p w14:paraId="1EDF4FC2" w14:textId="77777777" w:rsidR="008D0B23" w:rsidRPr="007555C5" w:rsidRDefault="008D0B23" w:rsidP="008D0B23">
      <w:pPr>
        <w:rPr>
          <w:rFonts w:ascii="Times New Roman" w:hAnsi="Times New Roman" w:cs="Times New Roman"/>
          <w:sz w:val="24"/>
          <w:szCs w:val="24"/>
        </w:rPr>
      </w:pPr>
    </w:p>
    <w:p w14:paraId="3C154E58" w14:textId="5B065E99" w:rsidR="008D0B23" w:rsidRPr="007555C5" w:rsidRDefault="008D0B23" w:rsidP="00801AF3">
      <w:pPr>
        <w:rPr>
          <w:rFonts w:ascii="Times New Roman" w:hAnsi="Times New Roman" w:cs="Times New Roman"/>
          <w:b/>
          <w:sz w:val="24"/>
          <w:szCs w:val="24"/>
        </w:rPr>
      </w:pPr>
      <w:r w:rsidRPr="007555C5">
        <w:rPr>
          <w:rFonts w:ascii="Times New Roman" w:hAnsi="Times New Roman" w:cs="Times New Roman"/>
          <w:sz w:val="24"/>
          <w:szCs w:val="24"/>
        </w:rPr>
        <w:br w:type="page"/>
      </w:r>
      <w:r w:rsidRPr="007555C5">
        <w:rPr>
          <w:rFonts w:ascii="Times New Roman" w:hAnsi="Times New Roman" w:cs="Times New Roman"/>
          <w:b/>
          <w:sz w:val="24"/>
          <w:szCs w:val="24"/>
        </w:rPr>
        <w:lastRenderedPageBreak/>
        <w:t>Attachment A</w:t>
      </w:r>
    </w:p>
    <w:p w14:paraId="186B4B48" w14:textId="77777777" w:rsidR="008D0B23" w:rsidRPr="007555C5" w:rsidRDefault="008D0B23" w:rsidP="008D0B23">
      <w:pPr>
        <w:spacing w:after="0" w:line="240" w:lineRule="auto"/>
        <w:jc w:val="center"/>
        <w:rPr>
          <w:rFonts w:ascii="Times New Roman" w:hAnsi="Times New Roman" w:cs="Times New Roman"/>
          <w:sz w:val="24"/>
          <w:szCs w:val="24"/>
        </w:rPr>
      </w:pPr>
      <w:r w:rsidRPr="007555C5">
        <w:rPr>
          <w:rFonts w:ascii="Times New Roman" w:hAnsi="Times New Roman" w:cs="Times New Roman"/>
          <w:sz w:val="24"/>
          <w:szCs w:val="24"/>
        </w:rPr>
        <w:t>SUGGESTED APPLICATION FORMAT</w:t>
      </w:r>
    </w:p>
    <w:p w14:paraId="6733BD4E" w14:textId="77777777" w:rsidR="008D0B23" w:rsidRPr="007555C5" w:rsidRDefault="008D0B23" w:rsidP="008D0B23">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01"/>
        <w:gridCol w:w="1548"/>
        <w:gridCol w:w="1536"/>
        <w:gridCol w:w="3741"/>
      </w:tblGrid>
      <w:tr w:rsidR="008D0B23" w:rsidRPr="007555C5" w14:paraId="570EFB16" w14:textId="77777777" w:rsidTr="00B86DF4">
        <w:tc>
          <w:tcPr>
            <w:tcW w:w="10278" w:type="dxa"/>
            <w:gridSpan w:val="4"/>
            <w:tcBorders>
              <w:bottom w:val="single" w:sz="4" w:space="0" w:color="auto"/>
            </w:tcBorders>
            <w:shd w:val="clear" w:color="auto" w:fill="7F7F7F"/>
          </w:tcPr>
          <w:p w14:paraId="46F2435C"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1.  GENERAL INFORMATION</w:t>
            </w:r>
          </w:p>
        </w:tc>
      </w:tr>
      <w:tr w:rsidR="008D0B23" w:rsidRPr="007555C5" w14:paraId="035E0F48" w14:textId="77777777" w:rsidTr="00B86DF4">
        <w:tc>
          <w:tcPr>
            <w:tcW w:w="10278" w:type="dxa"/>
            <w:gridSpan w:val="4"/>
            <w:tcBorders>
              <w:top w:val="single" w:sz="4" w:space="0" w:color="auto"/>
              <w:left w:val="nil"/>
              <w:bottom w:val="single" w:sz="4" w:space="0" w:color="auto"/>
              <w:right w:val="nil"/>
            </w:tcBorders>
            <w:shd w:val="clear" w:color="auto" w:fill="D9D9D9"/>
          </w:tcPr>
          <w:p w14:paraId="74C34C96"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1.1 Applicant Name</w:t>
            </w:r>
          </w:p>
        </w:tc>
      </w:tr>
      <w:tr w:rsidR="008D0B23" w:rsidRPr="007555C5" w14:paraId="3508D575" w14:textId="77777777" w:rsidTr="0009442A">
        <w:tc>
          <w:tcPr>
            <w:tcW w:w="10278" w:type="dxa"/>
            <w:gridSpan w:val="4"/>
            <w:tcBorders>
              <w:top w:val="single" w:sz="4" w:space="0" w:color="auto"/>
              <w:left w:val="nil"/>
              <w:bottom w:val="single" w:sz="4" w:space="0" w:color="auto"/>
              <w:right w:val="nil"/>
            </w:tcBorders>
            <w:shd w:val="clear" w:color="auto" w:fill="auto"/>
          </w:tcPr>
          <w:p w14:paraId="4A7CE924" w14:textId="77777777" w:rsidR="008D0B23" w:rsidRPr="000F1A85" w:rsidRDefault="008D0B23" w:rsidP="00B86DF4">
            <w:pPr>
              <w:spacing w:after="0" w:line="240" w:lineRule="auto"/>
              <w:rPr>
                <w:rFonts w:ascii="Times New Roman" w:hAnsi="Times New Roman" w:cs="Times New Roman"/>
                <w:color w:val="000000"/>
                <w:sz w:val="24"/>
                <w:szCs w:val="24"/>
              </w:rPr>
            </w:pPr>
            <w:r w:rsidRPr="000F1A85">
              <w:rPr>
                <w:rFonts w:ascii="Times New Roman" w:hAnsi="Times New Roman" w:cs="Times New Roman"/>
                <w:color w:val="000000"/>
                <w:sz w:val="24"/>
                <w:szCs w:val="24"/>
              </w:rPr>
              <w:t>a. Legal Name (as in Bank Account):</w:t>
            </w:r>
          </w:p>
        </w:tc>
      </w:tr>
      <w:tr w:rsidR="008D0B23" w:rsidRPr="007555C5" w14:paraId="0A532A7E" w14:textId="77777777" w:rsidTr="0009442A">
        <w:tc>
          <w:tcPr>
            <w:tcW w:w="10278" w:type="dxa"/>
            <w:gridSpan w:val="4"/>
            <w:tcBorders>
              <w:top w:val="single" w:sz="4" w:space="0" w:color="auto"/>
              <w:left w:val="nil"/>
              <w:bottom w:val="single" w:sz="4" w:space="0" w:color="auto"/>
              <w:right w:val="nil"/>
            </w:tcBorders>
            <w:shd w:val="clear" w:color="auto" w:fill="auto"/>
          </w:tcPr>
          <w:p w14:paraId="2EF1B901" w14:textId="77777777" w:rsidR="008D0B23" w:rsidRPr="000F1A85" w:rsidRDefault="008D0B23" w:rsidP="00B86DF4">
            <w:pPr>
              <w:spacing w:after="0" w:line="240" w:lineRule="auto"/>
              <w:rPr>
                <w:rFonts w:ascii="Times New Roman" w:hAnsi="Times New Roman" w:cs="Times New Roman"/>
                <w:color w:val="000000"/>
                <w:sz w:val="24"/>
                <w:szCs w:val="24"/>
              </w:rPr>
            </w:pPr>
            <w:r w:rsidRPr="000F1A85">
              <w:rPr>
                <w:rFonts w:ascii="Times New Roman" w:hAnsi="Times New Roman" w:cs="Times New Roman"/>
                <w:color w:val="000000"/>
                <w:sz w:val="24"/>
                <w:szCs w:val="24"/>
              </w:rPr>
              <w:t>b. Address:</w:t>
            </w:r>
          </w:p>
        </w:tc>
      </w:tr>
      <w:tr w:rsidR="008D0B23" w:rsidRPr="007555C5" w14:paraId="75525C75" w14:textId="77777777" w:rsidTr="0009442A">
        <w:tc>
          <w:tcPr>
            <w:tcW w:w="3192" w:type="dxa"/>
            <w:tcBorders>
              <w:top w:val="single" w:sz="4" w:space="0" w:color="auto"/>
              <w:left w:val="nil"/>
              <w:bottom w:val="single" w:sz="4" w:space="0" w:color="auto"/>
              <w:right w:val="nil"/>
            </w:tcBorders>
            <w:shd w:val="clear" w:color="auto" w:fill="auto"/>
          </w:tcPr>
          <w:p w14:paraId="3391D00F" w14:textId="77777777" w:rsidR="008D0B23" w:rsidRPr="000F1A85" w:rsidRDefault="008D0B23" w:rsidP="00B86DF4">
            <w:pPr>
              <w:spacing w:after="0" w:line="240" w:lineRule="auto"/>
              <w:rPr>
                <w:rFonts w:ascii="Times New Roman" w:hAnsi="Times New Roman" w:cs="Times New Roman"/>
                <w:color w:val="000000"/>
                <w:sz w:val="24"/>
                <w:szCs w:val="24"/>
              </w:rPr>
            </w:pPr>
            <w:r w:rsidRPr="000F1A85">
              <w:rPr>
                <w:rFonts w:ascii="Times New Roman" w:hAnsi="Times New Roman" w:cs="Times New Roman"/>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auto"/>
          </w:tcPr>
          <w:p w14:paraId="7BE79055" w14:textId="77777777" w:rsidR="008D0B23" w:rsidRPr="000F1A85" w:rsidRDefault="008D0B23" w:rsidP="00B86DF4">
            <w:pPr>
              <w:spacing w:after="0" w:line="240" w:lineRule="auto"/>
              <w:rPr>
                <w:rFonts w:ascii="Times New Roman" w:hAnsi="Times New Roman" w:cs="Times New Roman"/>
                <w:color w:val="000000"/>
                <w:sz w:val="24"/>
                <w:szCs w:val="24"/>
              </w:rPr>
            </w:pPr>
            <w:r w:rsidRPr="000F1A85">
              <w:rPr>
                <w:rFonts w:ascii="Times New Roman" w:hAnsi="Times New Roman" w:cs="Times New Roman"/>
                <w:color w:val="000000"/>
                <w:sz w:val="24"/>
                <w:szCs w:val="24"/>
              </w:rPr>
              <w:t>d. District:</w:t>
            </w:r>
          </w:p>
        </w:tc>
        <w:tc>
          <w:tcPr>
            <w:tcW w:w="3894" w:type="dxa"/>
            <w:tcBorders>
              <w:top w:val="single" w:sz="4" w:space="0" w:color="auto"/>
              <w:left w:val="nil"/>
              <w:bottom w:val="single" w:sz="4" w:space="0" w:color="auto"/>
              <w:right w:val="nil"/>
            </w:tcBorders>
            <w:shd w:val="clear" w:color="auto" w:fill="auto"/>
          </w:tcPr>
          <w:p w14:paraId="7D99189E" w14:textId="77777777" w:rsidR="008D0B23" w:rsidRPr="000F1A85" w:rsidRDefault="008D0B23" w:rsidP="00B86DF4">
            <w:pPr>
              <w:spacing w:after="0" w:line="240" w:lineRule="auto"/>
              <w:rPr>
                <w:rFonts w:ascii="Times New Roman" w:hAnsi="Times New Roman" w:cs="Times New Roman"/>
                <w:color w:val="000000"/>
                <w:sz w:val="24"/>
                <w:szCs w:val="24"/>
              </w:rPr>
            </w:pPr>
            <w:r w:rsidRPr="000F1A85">
              <w:rPr>
                <w:rFonts w:ascii="Times New Roman" w:hAnsi="Times New Roman" w:cs="Times New Roman"/>
                <w:color w:val="000000"/>
                <w:sz w:val="24"/>
                <w:szCs w:val="24"/>
              </w:rPr>
              <w:t>e. State:</w:t>
            </w:r>
          </w:p>
        </w:tc>
      </w:tr>
      <w:tr w:rsidR="008D0B23" w:rsidRPr="007555C5" w14:paraId="520298B5" w14:textId="77777777" w:rsidTr="0009442A">
        <w:tc>
          <w:tcPr>
            <w:tcW w:w="4788" w:type="dxa"/>
            <w:gridSpan w:val="2"/>
            <w:tcBorders>
              <w:top w:val="single" w:sz="4" w:space="0" w:color="auto"/>
              <w:left w:val="nil"/>
              <w:bottom w:val="single" w:sz="4" w:space="0" w:color="auto"/>
              <w:right w:val="nil"/>
            </w:tcBorders>
            <w:shd w:val="clear" w:color="auto" w:fill="auto"/>
          </w:tcPr>
          <w:p w14:paraId="73B1E678" w14:textId="77777777" w:rsidR="008D0B23" w:rsidRPr="000F1A85" w:rsidRDefault="008D0B23" w:rsidP="00B86DF4">
            <w:pPr>
              <w:spacing w:after="0" w:line="240" w:lineRule="auto"/>
              <w:rPr>
                <w:rFonts w:ascii="Times New Roman" w:hAnsi="Times New Roman" w:cs="Times New Roman"/>
                <w:color w:val="000000"/>
                <w:sz w:val="24"/>
                <w:szCs w:val="24"/>
              </w:rPr>
            </w:pPr>
            <w:r w:rsidRPr="000F1A85">
              <w:rPr>
                <w:rFonts w:ascii="Times New Roman" w:hAnsi="Times New Roman" w:cs="Times New Roman"/>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auto"/>
          </w:tcPr>
          <w:p w14:paraId="0AE36E13" w14:textId="77777777" w:rsidR="008D0B23" w:rsidRPr="000F1A85" w:rsidRDefault="008D0B23" w:rsidP="00B86DF4">
            <w:pPr>
              <w:spacing w:after="0" w:line="240" w:lineRule="auto"/>
              <w:rPr>
                <w:rFonts w:ascii="Times New Roman" w:hAnsi="Times New Roman" w:cs="Times New Roman"/>
                <w:color w:val="000000"/>
                <w:sz w:val="24"/>
                <w:szCs w:val="24"/>
              </w:rPr>
            </w:pPr>
            <w:r w:rsidRPr="000F1A85">
              <w:rPr>
                <w:rFonts w:ascii="Times New Roman" w:hAnsi="Times New Roman" w:cs="Times New Roman"/>
                <w:color w:val="000000"/>
                <w:sz w:val="24"/>
                <w:szCs w:val="24"/>
              </w:rPr>
              <w:t>g. Website:</w:t>
            </w:r>
          </w:p>
        </w:tc>
      </w:tr>
      <w:tr w:rsidR="008D0B23" w:rsidRPr="007555C5" w14:paraId="1D64CB74" w14:textId="77777777" w:rsidTr="0009442A">
        <w:tc>
          <w:tcPr>
            <w:tcW w:w="10278" w:type="dxa"/>
            <w:gridSpan w:val="4"/>
            <w:tcBorders>
              <w:top w:val="single" w:sz="4" w:space="0" w:color="auto"/>
              <w:left w:val="nil"/>
              <w:bottom w:val="single" w:sz="4" w:space="0" w:color="auto"/>
              <w:right w:val="nil"/>
            </w:tcBorders>
            <w:shd w:val="clear" w:color="auto" w:fill="auto"/>
          </w:tcPr>
          <w:p w14:paraId="48A92E5F" w14:textId="77777777" w:rsidR="008D0B23" w:rsidRPr="000F1A85" w:rsidRDefault="008D0B23" w:rsidP="00B86DF4">
            <w:pPr>
              <w:spacing w:after="0" w:line="240" w:lineRule="auto"/>
              <w:rPr>
                <w:rFonts w:ascii="Times New Roman" w:hAnsi="Times New Roman" w:cs="Times New Roman"/>
                <w:color w:val="000000"/>
                <w:sz w:val="24"/>
                <w:szCs w:val="24"/>
              </w:rPr>
            </w:pPr>
            <w:r w:rsidRPr="000F1A85">
              <w:rPr>
                <w:rFonts w:ascii="Times New Roman" w:hAnsi="Times New Roman" w:cs="Times New Roman"/>
                <w:color w:val="000000"/>
                <w:sz w:val="24"/>
                <w:szCs w:val="24"/>
              </w:rPr>
              <w:t>h. Other Info. (if any):</w:t>
            </w:r>
          </w:p>
        </w:tc>
      </w:tr>
    </w:tbl>
    <w:p w14:paraId="3EDDEBE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15"/>
        <w:gridCol w:w="2319"/>
        <w:gridCol w:w="2317"/>
        <w:gridCol w:w="2985"/>
      </w:tblGrid>
      <w:tr w:rsidR="008D0B23" w:rsidRPr="007555C5" w14:paraId="2765C6ED" w14:textId="77777777" w:rsidTr="00B86DF4">
        <w:tc>
          <w:tcPr>
            <w:tcW w:w="10278" w:type="dxa"/>
            <w:gridSpan w:val="4"/>
            <w:tcBorders>
              <w:top w:val="single" w:sz="4" w:space="0" w:color="auto"/>
              <w:left w:val="nil"/>
              <w:bottom w:val="single" w:sz="4" w:space="0" w:color="auto"/>
              <w:right w:val="nil"/>
            </w:tcBorders>
            <w:shd w:val="clear" w:color="auto" w:fill="D9D9D9"/>
          </w:tcPr>
          <w:p w14:paraId="62B07AD9"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1.2 Point of Contact</w:t>
            </w:r>
          </w:p>
        </w:tc>
      </w:tr>
      <w:tr w:rsidR="008D0B23" w:rsidRPr="007555C5" w14:paraId="0E7D1B2F" w14:textId="77777777" w:rsidTr="00B86DF4">
        <w:tc>
          <w:tcPr>
            <w:tcW w:w="4788" w:type="dxa"/>
            <w:gridSpan w:val="2"/>
            <w:tcBorders>
              <w:top w:val="single" w:sz="4" w:space="0" w:color="auto"/>
              <w:left w:val="nil"/>
              <w:bottom w:val="single" w:sz="4" w:space="0" w:color="auto"/>
              <w:right w:val="nil"/>
            </w:tcBorders>
            <w:shd w:val="clear" w:color="auto" w:fill="FFFFFF"/>
          </w:tcPr>
          <w:p w14:paraId="068D41C0"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14:paraId="74201972"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First Name:</w:t>
            </w:r>
          </w:p>
        </w:tc>
      </w:tr>
      <w:tr w:rsidR="008D0B23" w:rsidRPr="007555C5" w14:paraId="0C4371EC" w14:textId="77777777" w:rsidTr="00B86DF4">
        <w:tc>
          <w:tcPr>
            <w:tcW w:w="2394" w:type="dxa"/>
            <w:tcBorders>
              <w:top w:val="single" w:sz="4" w:space="0" w:color="auto"/>
              <w:left w:val="nil"/>
              <w:bottom w:val="single" w:sz="4" w:space="0" w:color="auto"/>
              <w:right w:val="nil"/>
            </w:tcBorders>
            <w:shd w:val="clear" w:color="auto" w:fill="FFFFFF"/>
          </w:tcPr>
          <w:p w14:paraId="70889BC9"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14:paraId="43CD5353"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14:paraId="370260CF"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14:paraId="7148ADE1"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Fax</w:t>
            </w:r>
          </w:p>
        </w:tc>
      </w:tr>
    </w:tbl>
    <w:p w14:paraId="127634D7"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9926"/>
      </w:tblGrid>
      <w:tr w:rsidR="008D0B23" w:rsidRPr="007555C5" w14:paraId="383B0E41" w14:textId="77777777" w:rsidTr="00B86DF4">
        <w:tc>
          <w:tcPr>
            <w:tcW w:w="10278" w:type="dxa"/>
            <w:tcBorders>
              <w:bottom w:val="single" w:sz="4" w:space="0" w:color="auto"/>
            </w:tcBorders>
            <w:shd w:val="clear" w:color="auto" w:fill="7F7F7F"/>
          </w:tcPr>
          <w:p w14:paraId="5BD5E83B"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2.  BACKGROUND OF ORGANIZATION</w:t>
            </w:r>
          </w:p>
        </w:tc>
      </w:tr>
      <w:tr w:rsidR="008D0B23" w:rsidRPr="007555C5" w14:paraId="7C68C438" w14:textId="77777777" w:rsidTr="00B86DF4">
        <w:tblPrEx>
          <w:shd w:val="clear" w:color="auto" w:fill="auto"/>
        </w:tblPrEx>
        <w:tc>
          <w:tcPr>
            <w:tcW w:w="10278" w:type="dxa"/>
            <w:shd w:val="clear" w:color="auto" w:fill="D9D9D9"/>
          </w:tcPr>
          <w:p w14:paraId="4C9E9FE4"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2.1 Description</w:t>
            </w:r>
          </w:p>
        </w:tc>
      </w:tr>
      <w:tr w:rsidR="008D0B23" w:rsidRPr="007555C5" w14:paraId="5E708A2A" w14:textId="77777777" w:rsidTr="00B86DF4">
        <w:tblPrEx>
          <w:shd w:val="clear" w:color="auto" w:fill="auto"/>
        </w:tblPrEx>
        <w:tc>
          <w:tcPr>
            <w:tcW w:w="10278" w:type="dxa"/>
          </w:tcPr>
          <w:p w14:paraId="5A3C82BE"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1E71509D" w14:textId="77777777" w:rsidR="008D0B23" w:rsidRPr="007555C5" w:rsidRDefault="008D0B23" w:rsidP="008D0B23">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BD85C9F" w14:textId="77777777" w:rsidTr="00B86DF4">
        <w:tc>
          <w:tcPr>
            <w:tcW w:w="10188" w:type="dxa"/>
            <w:shd w:val="clear" w:color="auto" w:fill="D9D9D9"/>
          </w:tcPr>
          <w:p w14:paraId="7C2E6B53"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2.2 Key Personnel</w:t>
            </w:r>
          </w:p>
        </w:tc>
      </w:tr>
      <w:tr w:rsidR="008D0B23" w:rsidRPr="007555C5" w14:paraId="1FD540F9" w14:textId="77777777" w:rsidTr="00B86DF4">
        <w:tblPrEx>
          <w:shd w:val="clear" w:color="auto" w:fill="auto"/>
        </w:tblPrEx>
        <w:tc>
          <w:tcPr>
            <w:tcW w:w="10188" w:type="dxa"/>
          </w:tcPr>
          <w:p w14:paraId="5665F0D7"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32A5444"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87282B2" w14:textId="77777777" w:rsidTr="00B86DF4">
        <w:tc>
          <w:tcPr>
            <w:tcW w:w="10188" w:type="dxa"/>
            <w:shd w:val="clear" w:color="auto" w:fill="D9D9D9"/>
          </w:tcPr>
          <w:p w14:paraId="19EF9D4E"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2.3 Project Partner(s)</w:t>
            </w:r>
          </w:p>
        </w:tc>
      </w:tr>
      <w:tr w:rsidR="008D0B23" w:rsidRPr="007555C5" w14:paraId="09825443" w14:textId="77777777" w:rsidTr="00B86DF4">
        <w:tblPrEx>
          <w:shd w:val="clear" w:color="auto" w:fill="auto"/>
        </w:tblPrEx>
        <w:tc>
          <w:tcPr>
            <w:tcW w:w="10188" w:type="dxa"/>
          </w:tcPr>
          <w:p w14:paraId="7C0C9378"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67E756F1"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7555C5" w14:paraId="4F7E2C23" w14:textId="77777777" w:rsidTr="00B86DF4">
        <w:tc>
          <w:tcPr>
            <w:tcW w:w="10278" w:type="dxa"/>
            <w:shd w:val="clear" w:color="auto" w:fill="D9D9D9"/>
          </w:tcPr>
          <w:p w14:paraId="30FF5C21"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2.4 Past Grants (U.S. Embassy, Department of State, Other)</w:t>
            </w:r>
          </w:p>
        </w:tc>
      </w:tr>
      <w:tr w:rsidR="008D0B23" w:rsidRPr="007555C5" w14:paraId="07695F63" w14:textId="77777777" w:rsidTr="00B86DF4">
        <w:tc>
          <w:tcPr>
            <w:tcW w:w="10278" w:type="dxa"/>
          </w:tcPr>
          <w:p w14:paraId="367025DD"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07D131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4DFC8EF1" w14:textId="77777777" w:rsidTr="00B86DF4">
        <w:tc>
          <w:tcPr>
            <w:tcW w:w="10188" w:type="dxa"/>
            <w:shd w:val="clear" w:color="auto" w:fill="D9D9D9"/>
          </w:tcPr>
          <w:p w14:paraId="0952F13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2.5 Strengths and Capacity of Organization</w:t>
            </w:r>
          </w:p>
        </w:tc>
      </w:tr>
      <w:tr w:rsidR="008D0B23" w:rsidRPr="007555C5" w14:paraId="613E37AE" w14:textId="77777777" w:rsidTr="00B86DF4">
        <w:tblPrEx>
          <w:shd w:val="clear" w:color="auto" w:fill="auto"/>
        </w:tblPrEx>
        <w:tc>
          <w:tcPr>
            <w:tcW w:w="10188" w:type="dxa"/>
          </w:tcPr>
          <w:p w14:paraId="6D0483B9"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2AEB0892"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098"/>
        <w:gridCol w:w="3079"/>
        <w:gridCol w:w="3749"/>
      </w:tblGrid>
      <w:tr w:rsidR="008D0B23" w:rsidRPr="007555C5" w14:paraId="4BA8DCA1" w14:textId="77777777" w:rsidTr="00B86DF4">
        <w:tc>
          <w:tcPr>
            <w:tcW w:w="10278" w:type="dxa"/>
            <w:gridSpan w:val="3"/>
            <w:tcBorders>
              <w:bottom w:val="single" w:sz="4" w:space="0" w:color="auto"/>
            </w:tcBorders>
            <w:shd w:val="clear" w:color="auto" w:fill="7F7F7F"/>
          </w:tcPr>
          <w:p w14:paraId="15B49445"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3.  PROJECT DESCRIPTION</w:t>
            </w:r>
          </w:p>
        </w:tc>
      </w:tr>
      <w:tr w:rsidR="008D0B23" w:rsidRPr="007555C5" w14:paraId="2A461A75" w14:textId="77777777" w:rsidTr="00B86DF4">
        <w:tblPrEx>
          <w:shd w:val="clear" w:color="auto" w:fill="auto"/>
        </w:tblPrEx>
        <w:tc>
          <w:tcPr>
            <w:tcW w:w="10278" w:type="dxa"/>
            <w:gridSpan w:val="3"/>
            <w:tcBorders>
              <w:bottom w:val="single" w:sz="4" w:space="0" w:color="auto"/>
            </w:tcBorders>
            <w:shd w:val="clear" w:color="auto" w:fill="D9D9D9"/>
          </w:tcPr>
          <w:p w14:paraId="2824E3DB"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3.1 Project Information</w:t>
            </w:r>
          </w:p>
        </w:tc>
      </w:tr>
      <w:tr w:rsidR="008D0B23" w:rsidRPr="007555C5" w14:paraId="4D3D048D" w14:textId="77777777" w:rsidTr="00B86DF4">
        <w:tblPrEx>
          <w:shd w:val="clear" w:color="auto" w:fill="auto"/>
        </w:tblPrEx>
        <w:tc>
          <w:tcPr>
            <w:tcW w:w="10278" w:type="dxa"/>
            <w:gridSpan w:val="3"/>
            <w:tcBorders>
              <w:bottom w:val="single" w:sz="4" w:space="0" w:color="auto"/>
            </w:tcBorders>
          </w:tcPr>
          <w:p w14:paraId="5E71C26F"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Project Name:</w:t>
            </w:r>
          </w:p>
        </w:tc>
      </w:tr>
      <w:tr w:rsidR="008D0B23" w:rsidRPr="007555C5" w14:paraId="7905B3D5" w14:textId="77777777" w:rsidTr="00B86DF4">
        <w:tblPrEx>
          <w:shd w:val="clear" w:color="auto" w:fill="auto"/>
        </w:tblPrEx>
        <w:tc>
          <w:tcPr>
            <w:tcW w:w="3192" w:type="dxa"/>
            <w:tcBorders>
              <w:right w:val="nil"/>
            </w:tcBorders>
          </w:tcPr>
          <w:p w14:paraId="38E4621A"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Duration (months):</w:t>
            </w:r>
          </w:p>
        </w:tc>
        <w:tc>
          <w:tcPr>
            <w:tcW w:w="3192" w:type="dxa"/>
            <w:tcBorders>
              <w:left w:val="nil"/>
              <w:right w:val="nil"/>
            </w:tcBorders>
          </w:tcPr>
          <w:p w14:paraId="2C9440DC"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c. Start Date: </w:t>
            </w:r>
            <w:sdt>
              <w:sdtPr>
                <w:rPr>
                  <w:rFonts w:ascii="Times New Roman" w:hAnsi="Times New Roman" w:cs="Times New Roman"/>
                  <w:color w:val="000000"/>
                  <w:sz w:val="24"/>
                  <w:szCs w:val="24"/>
                </w:rPr>
                <w:id w:val="1113630380"/>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c>
          <w:tcPr>
            <w:tcW w:w="3894" w:type="dxa"/>
            <w:tcBorders>
              <w:left w:val="nil"/>
            </w:tcBorders>
          </w:tcPr>
          <w:p w14:paraId="4E89015A"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d. End Date: </w:t>
            </w:r>
            <w:sdt>
              <w:sdtPr>
                <w:rPr>
                  <w:rFonts w:ascii="Times New Roman" w:hAnsi="Times New Roman" w:cs="Times New Roman"/>
                  <w:color w:val="000000"/>
                  <w:sz w:val="24"/>
                  <w:szCs w:val="24"/>
                </w:rPr>
                <w:id w:val="-1492171417"/>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r>
    </w:tbl>
    <w:p w14:paraId="6AD0DFEC"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7555C5" w14:paraId="1AA9062A" w14:textId="77777777" w:rsidTr="00B86DF4">
        <w:tc>
          <w:tcPr>
            <w:tcW w:w="10278" w:type="dxa"/>
            <w:shd w:val="clear" w:color="auto" w:fill="D9D9D9"/>
          </w:tcPr>
          <w:p w14:paraId="6A2B5000"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3.2 Executive Summary</w:t>
            </w:r>
          </w:p>
        </w:tc>
      </w:tr>
      <w:tr w:rsidR="008D0B23" w:rsidRPr="007555C5" w14:paraId="77793C5A" w14:textId="77777777" w:rsidTr="00B86DF4">
        <w:tc>
          <w:tcPr>
            <w:tcW w:w="10278" w:type="dxa"/>
          </w:tcPr>
          <w:p w14:paraId="615E3DE4"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010D3173"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05971FB0" w14:textId="77777777" w:rsidTr="00B86DF4">
        <w:tc>
          <w:tcPr>
            <w:tcW w:w="10278" w:type="dxa"/>
            <w:shd w:val="clear" w:color="auto" w:fill="D9D9D9"/>
          </w:tcPr>
          <w:p w14:paraId="722EB9B4"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3.3 Project Justification</w:t>
            </w:r>
          </w:p>
        </w:tc>
      </w:tr>
      <w:tr w:rsidR="008D0B23" w:rsidRPr="007555C5" w14:paraId="5B54B60F" w14:textId="77777777" w:rsidTr="00B86DF4">
        <w:tblPrEx>
          <w:shd w:val="clear" w:color="auto" w:fill="auto"/>
        </w:tblPrEx>
        <w:tc>
          <w:tcPr>
            <w:tcW w:w="10278" w:type="dxa"/>
          </w:tcPr>
          <w:p w14:paraId="11A7542B"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BD93F61"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091D442C" w14:textId="77777777" w:rsidTr="00B86DF4">
        <w:tc>
          <w:tcPr>
            <w:tcW w:w="10278" w:type="dxa"/>
            <w:shd w:val="clear" w:color="auto" w:fill="D9D9D9"/>
          </w:tcPr>
          <w:p w14:paraId="3861559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3.4 Project Goal and Objectives</w:t>
            </w:r>
          </w:p>
        </w:tc>
      </w:tr>
      <w:tr w:rsidR="008D0B23" w:rsidRPr="007555C5" w14:paraId="4C0413F7" w14:textId="77777777" w:rsidTr="00B86DF4">
        <w:tblPrEx>
          <w:shd w:val="clear" w:color="auto" w:fill="auto"/>
        </w:tblPrEx>
        <w:tc>
          <w:tcPr>
            <w:tcW w:w="10278" w:type="dxa"/>
          </w:tcPr>
          <w:p w14:paraId="42CCF5F2"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37EB668"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46E802D" w14:textId="77777777" w:rsidTr="00B86DF4">
        <w:tc>
          <w:tcPr>
            <w:tcW w:w="10278" w:type="dxa"/>
            <w:shd w:val="clear" w:color="auto" w:fill="D9D9D9"/>
          </w:tcPr>
          <w:p w14:paraId="3F289F2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3.5 Project Innovation</w:t>
            </w:r>
          </w:p>
        </w:tc>
      </w:tr>
      <w:tr w:rsidR="008D0B23" w:rsidRPr="007555C5" w14:paraId="726A8726" w14:textId="77777777" w:rsidTr="00B86DF4">
        <w:tblPrEx>
          <w:shd w:val="clear" w:color="auto" w:fill="auto"/>
        </w:tblPrEx>
        <w:tc>
          <w:tcPr>
            <w:tcW w:w="10278" w:type="dxa"/>
          </w:tcPr>
          <w:p w14:paraId="6E37EC20"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BCFC2D9"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26F90DD" w14:textId="77777777" w:rsidTr="00B86DF4">
        <w:tc>
          <w:tcPr>
            <w:tcW w:w="10152" w:type="dxa"/>
            <w:shd w:val="clear" w:color="auto" w:fill="D9D9D9"/>
          </w:tcPr>
          <w:p w14:paraId="6C72FD62"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3.6 Project Activities</w:t>
            </w:r>
          </w:p>
        </w:tc>
      </w:tr>
      <w:tr w:rsidR="008D0B23" w:rsidRPr="007555C5" w14:paraId="11D0A414" w14:textId="77777777" w:rsidTr="00B86DF4">
        <w:tblPrEx>
          <w:shd w:val="clear" w:color="auto" w:fill="auto"/>
        </w:tblPrEx>
        <w:tc>
          <w:tcPr>
            <w:tcW w:w="10152" w:type="dxa"/>
          </w:tcPr>
          <w:p w14:paraId="5D15364A"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0C335C06"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930D701" w14:textId="77777777" w:rsidTr="00B86DF4">
        <w:tc>
          <w:tcPr>
            <w:tcW w:w="10278" w:type="dxa"/>
            <w:shd w:val="clear" w:color="auto" w:fill="D9D9D9"/>
          </w:tcPr>
          <w:p w14:paraId="295E13F8"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3.7 Project Accomplishments (Milestones)</w:t>
            </w:r>
          </w:p>
        </w:tc>
      </w:tr>
      <w:tr w:rsidR="008D0B23" w:rsidRPr="007555C5" w14:paraId="18D66E9D" w14:textId="77777777" w:rsidTr="00B86DF4">
        <w:tblPrEx>
          <w:shd w:val="clear" w:color="auto" w:fill="auto"/>
        </w:tblPrEx>
        <w:tc>
          <w:tcPr>
            <w:tcW w:w="10278" w:type="dxa"/>
          </w:tcPr>
          <w:p w14:paraId="01B506E7"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55E3455"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42CFEB73" w14:textId="77777777" w:rsidTr="00B86DF4">
        <w:tc>
          <w:tcPr>
            <w:tcW w:w="10278" w:type="dxa"/>
            <w:shd w:val="clear" w:color="auto" w:fill="D9D9D9"/>
          </w:tcPr>
          <w:p w14:paraId="3A0A93AB"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3.8 Monitoring and Evaluation Plan</w:t>
            </w:r>
          </w:p>
        </w:tc>
      </w:tr>
      <w:tr w:rsidR="008D0B23" w:rsidRPr="007555C5" w14:paraId="382DB4B7" w14:textId="77777777" w:rsidTr="00B86DF4">
        <w:tblPrEx>
          <w:shd w:val="clear" w:color="auto" w:fill="auto"/>
        </w:tblPrEx>
        <w:tc>
          <w:tcPr>
            <w:tcW w:w="10278" w:type="dxa"/>
          </w:tcPr>
          <w:p w14:paraId="3D887CEF"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4C7AACC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562477A6" w14:textId="77777777" w:rsidTr="00B86DF4">
        <w:tc>
          <w:tcPr>
            <w:tcW w:w="10278" w:type="dxa"/>
            <w:shd w:val="clear" w:color="auto" w:fill="D9D9D9"/>
          </w:tcPr>
          <w:p w14:paraId="1943B932"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3.9 Sustainability </w:t>
            </w:r>
          </w:p>
        </w:tc>
      </w:tr>
      <w:tr w:rsidR="008D0B23" w:rsidRPr="007555C5" w14:paraId="68FC1CD1" w14:textId="77777777" w:rsidTr="00B86DF4">
        <w:tblPrEx>
          <w:shd w:val="clear" w:color="auto" w:fill="auto"/>
        </w:tblPrEx>
        <w:tc>
          <w:tcPr>
            <w:tcW w:w="10278" w:type="dxa"/>
          </w:tcPr>
          <w:p w14:paraId="500EF5E4"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2AEA7AD5"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7294BE98" w14:textId="77777777" w:rsidTr="00B86DF4">
        <w:tc>
          <w:tcPr>
            <w:tcW w:w="10188" w:type="dxa"/>
            <w:shd w:val="clear" w:color="auto" w:fill="595959" w:themeFill="text1" w:themeFillTint="A6"/>
          </w:tcPr>
          <w:p w14:paraId="00770F5B"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4.  BUDGET</w:t>
            </w:r>
          </w:p>
        </w:tc>
      </w:tr>
      <w:tr w:rsidR="008D0B23" w:rsidRPr="007555C5" w14:paraId="4B7F95F1" w14:textId="77777777" w:rsidTr="00B86DF4">
        <w:tc>
          <w:tcPr>
            <w:tcW w:w="10188" w:type="dxa"/>
            <w:shd w:val="clear" w:color="auto" w:fill="D9D9D9"/>
          </w:tcPr>
          <w:p w14:paraId="4F60B153"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 4.1 (See </w:t>
            </w:r>
            <w:r w:rsidRPr="007555C5">
              <w:rPr>
                <w:rFonts w:ascii="Times New Roman" w:hAnsi="Times New Roman" w:cs="Times New Roman"/>
                <w:b/>
                <w:bCs/>
                <w:color w:val="000000"/>
                <w:sz w:val="24"/>
                <w:szCs w:val="24"/>
              </w:rPr>
              <w:t xml:space="preserve">Attachment B:  </w:t>
            </w:r>
            <w:r w:rsidRPr="007555C5">
              <w:rPr>
                <w:rFonts w:ascii="Times New Roman" w:hAnsi="Times New Roman" w:cs="Times New Roman"/>
                <w:b/>
                <w:bCs/>
                <w:sz w:val="24"/>
                <w:szCs w:val="24"/>
              </w:rPr>
              <w:t>Suggested Grant Proposal Budget Worksheet to submit your Detailed Budget submission)</w:t>
            </w:r>
          </w:p>
        </w:tc>
      </w:tr>
      <w:tr w:rsidR="008D0B23" w:rsidRPr="007555C5" w14:paraId="2ACF3BCD" w14:textId="77777777" w:rsidTr="00B86DF4">
        <w:tblPrEx>
          <w:shd w:val="clear" w:color="auto" w:fill="auto"/>
        </w:tblPrEx>
        <w:tc>
          <w:tcPr>
            <w:tcW w:w="10188" w:type="dxa"/>
          </w:tcPr>
          <w:p w14:paraId="78A821C1"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Funding applied for: $____________________  (must match with Attachment B)</w:t>
            </w:r>
          </w:p>
          <w:p w14:paraId="6523D5D5"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Recipient share (if any)$ __________________ (must match with Attachment B)</w:t>
            </w:r>
          </w:p>
        </w:tc>
      </w:tr>
    </w:tbl>
    <w:p w14:paraId="6B35DEC4"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5816F52A" w14:textId="77777777" w:rsidTr="00B86DF4">
        <w:tc>
          <w:tcPr>
            <w:tcW w:w="10188" w:type="dxa"/>
            <w:shd w:val="clear" w:color="auto" w:fill="D9D9D9"/>
          </w:tcPr>
          <w:p w14:paraId="0CB0075B"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4.2 Budget Narratives and other Remarks (if any)</w:t>
            </w:r>
          </w:p>
        </w:tc>
      </w:tr>
      <w:tr w:rsidR="008D0B23" w:rsidRPr="007555C5" w14:paraId="1ED7C067" w14:textId="77777777" w:rsidTr="00B86DF4">
        <w:tblPrEx>
          <w:shd w:val="clear" w:color="auto" w:fill="auto"/>
        </w:tblPrEx>
        <w:tc>
          <w:tcPr>
            <w:tcW w:w="10188" w:type="dxa"/>
          </w:tcPr>
          <w:p w14:paraId="03C83490"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 xml:space="preserve"> </w:t>
            </w:r>
          </w:p>
          <w:p w14:paraId="329525CC"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5FCF939" w14:textId="77777777" w:rsidR="008D0B23" w:rsidRPr="007555C5" w:rsidRDefault="008D0B23" w:rsidP="008D0B23">
      <w:pPr>
        <w:spacing w:after="0" w:line="240" w:lineRule="auto"/>
        <w:rPr>
          <w:rFonts w:ascii="Times New Roman" w:hAnsi="Times New Roman" w:cs="Times New Roman"/>
          <w:sz w:val="24"/>
          <w:szCs w:val="24"/>
        </w:rPr>
      </w:pPr>
    </w:p>
    <w:p w14:paraId="64F1D652" w14:textId="77777777" w:rsidR="008D0B23" w:rsidRPr="007555C5" w:rsidRDefault="008D0B23" w:rsidP="006E712A">
      <w:pPr>
        <w:pStyle w:val="NoSpacing"/>
        <w:rPr>
          <w:rFonts w:ascii="Times New Roman" w:hAnsi="Times New Roman" w:cs="Times New Roman"/>
          <w:b/>
          <w:sz w:val="24"/>
          <w:szCs w:val="24"/>
          <w:u w:val="single"/>
        </w:rPr>
      </w:pPr>
      <w:r w:rsidRPr="007555C5">
        <w:rPr>
          <w:rFonts w:ascii="Times New Roman" w:hAnsi="Times New Roman" w:cs="Times New Roman"/>
          <w:b/>
          <w:sz w:val="24"/>
          <w:szCs w:val="24"/>
          <w:u w:val="single"/>
        </w:rPr>
        <w:t>Instructions</w:t>
      </w:r>
    </w:p>
    <w:p w14:paraId="01BD29F7" w14:textId="77777777" w:rsidR="006E712A" w:rsidRPr="007555C5" w:rsidRDefault="006E712A" w:rsidP="006E712A">
      <w:pPr>
        <w:pStyle w:val="NoSpacing"/>
        <w:rPr>
          <w:rFonts w:ascii="Times New Roman" w:hAnsi="Times New Roman" w:cs="Times New Roman"/>
          <w:sz w:val="24"/>
          <w:szCs w:val="24"/>
        </w:rPr>
      </w:pPr>
    </w:p>
    <w:p w14:paraId="2AF4EE80" w14:textId="1164D72D" w:rsidR="008D0B23" w:rsidRPr="007555C5" w:rsidRDefault="006E712A"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Key P</w:t>
      </w:r>
      <w:r w:rsidR="008D0B23" w:rsidRPr="007555C5">
        <w:rPr>
          <w:rFonts w:ascii="Times New Roman" w:hAnsi="Times New Roman" w:cs="Times New Roman"/>
          <w:b/>
          <w:sz w:val="24"/>
          <w:szCs w:val="24"/>
        </w:rPr>
        <w:t>ersonnel:</w:t>
      </w:r>
      <w:r w:rsidR="008D0B23" w:rsidRPr="007555C5">
        <w:rPr>
          <w:rFonts w:ascii="Times New Roman" w:hAnsi="Times New Roman" w:cs="Times New Roman"/>
          <w:sz w:val="24"/>
          <w:szCs w:val="24"/>
        </w:rPr>
        <w:t xml:space="preserve">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14:paraId="116E629E" w14:textId="77777777" w:rsidR="008D0B23" w:rsidRPr="007555C5" w:rsidRDefault="008D0B23" w:rsidP="006E712A">
      <w:pPr>
        <w:pStyle w:val="NoSpacing"/>
        <w:rPr>
          <w:rFonts w:ascii="Times New Roman" w:hAnsi="Times New Roman" w:cs="Times New Roman"/>
          <w:sz w:val="24"/>
          <w:szCs w:val="24"/>
        </w:rPr>
      </w:pPr>
    </w:p>
    <w:p w14:paraId="52CA1121" w14:textId="50A8187C"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Description of Organization:</w:t>
      </w:r>
      <w:r w:rsidR="007A140C" w:rsidRPr="007555C5">
        <w:rPr>
          <w:rFonts w:ascii="Times New Roman" w:hAnsi="Times New Roman" w:cs="Times New Roman"/>
          <w:sz w:val="24"/>
          <w:szCs w:val="24"/>
        </w:rPr>
        <w:t xml:space="preserve"> </w:t>
      </w:r>
      <w:r w:rsidRPr="007555C5">
        <w:rPr>
          <w:rFonts w:ascii="Times New Roman" w:hAnsi="Times New Roman" w:cs="Times New Roman"/>
          <w:sz w:val="24"/>
          <w:szCs w:val="24"/>
        </w:rPr>
        <w:t>Applicants must submit a full description of the organization and its expertise to organize and manage all aspects of this particular project. This applies to all proposed project partner as well.</w:t>
      </w:r>
    </w:p>
    <w:p w14:paraId="2CFFEEA3" w14:textId="77777777" w:rsidR="008D0B23" w:rsidRPr="007555C5" w:rsidRDefault="008D0B23" w:rsidP="006E712A">
      <w:pPr>
        <w:pStyle w:val="NoSpacing"/>
        <w:rPr>
          <w:rFonts w:ascii="Times New Roman" w:hAnsi="Times New Roman" w:cs="Times New Roman"/>
          <w:sz w:val="24"/>
          <w:szCs w:val="24"/>
        </w:rPr>
      </w:pPr>
    </w:p>
    <w:p w14:paraId="7172C046" w14:textId="78EE86E1"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Justification:</w:t>
      </w:r>
      <w:r w:rsidRPr="007555C5">
        <w:rPr>
          <w:rFonts w:ascii="Times New Roman" w:hAnsi="Times New Roman" w:cs="Times New Roman"/>
          <w:sz w:val="24"/>
          <w:szCs w:val="24"/>
        </w:rPr>
        <w:t xml:space="preserve"> This is a very important aspect of the proposal and applicants should pay particular attention to it. Define what the project will accomplish, and how</w:t>
      </w:r>
      <w:r w:rsidR="007A140C" w:rsidRPr="007555C5">
        <w:rPr>
          <w:rFonts w:ascii="Times New Roman" w:hAnsi="Times New Roman" w:cs="Times New Roman"/>
          <w:sz w:val="24"/>
          <w:szCs w:val="24"/>
        </w:rPr>
        <w:t xml:space="preserve"> will it benefit stakeholders. </w:t>
      </w:r>
      <w:r w:rsidRPr="007555C5">
        <w:rPr>
          <w:rFonts w:ascii="Times New Roman" w:hAnsi="Times New Roman" w:cs="Times New Roman"/>
          <w:sz w:val="24"/>
          <w:szCs w:val="24"/>
        </w:rPr>
        <w:t>Please do not exceed one page.</w:t>
      </w:r>
    </w:p>
    <w:p w14:paraId="5A472E32" w14:textId="77777777" w:rsidR="008D0B23" w:rsidRPr="007555C5" w:rsidRDefault="008D0B23" w:rsidP="006E712A">
      <w:pPr>
        <w:pStyle w:val="NoSpacing"/>
        <w:rPr>
          <w:rFonts w:ascii="Times New Roman" w:hAnsi="Times New Roman" w:cs="Times New Roman"/>
          <w:sz w:val="24"/>
          <w:szCs w:val="24"/>
        </w:rPr>
      </w:pPr>
    </w:p>
    <w:p w14:paraId="77C41C3D" w14:textId="156EB9C7"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Activities:</w:t>
      </w:r>
      <w:r w:rsidRPr="007555C5">
        <w:rPr>
          <w:rFonts w:ascii="Times New Roman" w:hAnsi="Times New Roman" w:cs="Times New Roman"/>
          <w:sz w:val="24"/>
          <w:szCs w:val="24"/>
        </w:rPr>
        <w:t xml:space="preserve"> Outline a plan of action that describes the scope and detail of how the propo</w:t>
      </w:r>
      <w:r w:rsidR="007A140C" w:rsidRPr="007555C5">
        <w:rPr>
          <w:rFonts w:ascii="Times New Roman" w:hAnsi="Times New Roman" w:cs="Times New Roman"/>
          <w:sz w:val="24"/>
          <w:szCs w:val="24"/>
        </w:rPr>
        <w:t xml:space="preserve">sed work will be accomplished. </w:t>
      </w:r>
      <w:r w:rsidRPr="007555C5">
        <w:rPr>
          <w:rFonts w:ascii="Times New Roman" w:hAnsi="Times New Roman" w:cs="Times New Roman"/>
          <w:sz w:val="24"/>
          <w:szCs w:val="24"/>
        </w:rPr>
        <w:t xml:space="preserve">Provide an overview of the full sequence of proposed project activities, including beginning and end dates and locations of events. Account for all functions or activities identified in the application.  </w:t>
      </w:r>
    </w:p>
    <w:p w14:paraId="397C3577" w14:textId="77777777" w:rsidR="008D0B23" w:rsidRPr="007555C5" w:rsidRDefault="008D0B23" w:rsidP="006E712A">
      <w:pPr>
        <w:pStyle w:val="NoSpacing"/>
        <w:rPr>
          <w:rFonts w:ascii="Times New Roman" w:hAnsi="Times New Roman" w:cs="Times New Roman"/>
          <w:sz w:val="24"/>
          <w:szCs w:val="24"/>
        </w:rPr>
      </w:pPr>
    </w:p>
    <w:p w14:paraId="6D1BDFE2" w14:textId="715232FC" w:rsidR="008D0B23" w:rsidRPr="007555C5" w:rsidRDefault="006E712A"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Accomplishments, Monitoring and Evaluation, and S</w:t>
      </w:r>
      <w:r w:rsidR="008D0B23" w:rsidRPr="007555C5">
        <w:rPr>
          <w:rFonts w:ascii="Times New Roman" w:hAnsi="Times New Roman" w:cs="Times New Roman"/>
          <w:b/>
          <w:sz w:val="24"/>
          <w:szCs w:val="24"/>
        </w:rPr>
        <w:t>ustainability:</w:t>
      </w:r>
      <w:r w:rsidR="007A140C" w:rsidRPr="007555C5">
        <w:rPr>
          <w:rFonts w:ascii="Times New Roman" w:hAnsi="Times New Roman" w:cs="Times New Roman"/>
          <w:sz w:val="24"/>
          <w:szCs w:val="24"/>
        </w:rPr>
        <w:t xml:space="preserve"> </w:t>
      </w:r>
      <w:r w:rsidR="008D0B23" w:rsidRPr="007555C5">
        <w:rPr>
          <w:rFonts w:ascii="Times New Roman" w:hAnsi="Times New Roman" w:cs="Times New Roman"/>
          <w:sz w:val="24"/>
          <w:szCs w:val="24"/>
        </w:rPr>
        <w:t xml:space="preserve">Provide quantitative monthly or quarterly projections of the accomplishments to be achieved </w:t>
      </w:r>
      <w:r w:rsidR="007A140C" w:rsidRPr="007555C5">
        <w:rPr>
          <w:rFonts w:ascii="Times New Roman" w:hAnsi="Times New Roman" w:cs="Times New Roman"/>
          <w:sz w:val="24"/>
          <w:szCs w:val="24"/>
        </w:rPr>
        <w:t xml:space="preserve">for each function or activity. </w:t>
      </w:r>
      <w:r w:rsidR="008D0B23" w:rsidRPr="007555C5">
        <w:rPr>
          <w:rFonts w:ascii="Times New Roman" w:hAnsi="Times New Roman" w:cs="Times New Roman"/>
          <w:sz w:val="24"/>
          <w:szCs w:val="24"/>
        </w:rPr>
        <w:t>When accomplishments cannot be quantified by activity or function, list them in chronological order to show the schedule of accomplis</w:t>
      </w:r>
      <w:r w:rsidR="007A140C" w:rsidRPr="007555C5">
        <w:rPr>
          <w:rFonts w:ascii="Times New Roman" w:hAnsi="Times New Roman" w:cs="Times New Roman"/>
          <w:sz w:val="24"/>
          <w:szCs w:val="24"/>
        </w:rPr>
        <w:t xml:space="preserve">hments and their target dates. </w:t>
      </w:r>
      <w:r w:rsidR="008D0B23" w:rsidRPr="007555C5">
        <w:rPr>
          <w:rFonts w:ascii="Times New Roman" w:hAnsi="Times New Roman" w:cs="Times New Roman"/>
          <w:sz w:val="24"/>
          <w:szCs w:val="24"/>
        </w:rPr>
        <w:t xml:space="preserve">Describe how you plan to monitor </w:t>
      </w:r>
      <w:r w:rsidR="000F1A85" w:rsidRPr="007555C5">
        <w:rPr>
          <w:rFonts w:ascii="Times New Roman" w:hAnsi="Times New Roman" w:cs="Times New Roman"/>
          <w:sz w:val="24"/>
          <w:szCs w:val="24"/>
        </w:rPr>
        <w:t>progress and</w:t>
      </w:r>
      <w:r w:rsidR="008D0B23" w:rsidRPr="007555C5">
        <w:rPr>
          <w:rFonts w:ascii="Times New Roman" w:hAnsi="Times New Roman" w:cs="Times New Roman"/>
          <w:sz w:val="24"/>
          <w:szCs w:val="24"/>
        </w:rPr>
        <w:t xml:space="preserve"> determine overall succ</w:t>
      </w:r>
      <w:r w:rsidR="007A140C" w:rsidRPr="007555C5">
        <w:rPr>
          <w:rFonts w:ascii="Times New Roman" w:hAnsi="Times New Roman" w:cs="Times New Roman"/>
          <w:sz w:val="24"/>
          <w:szCs w:val="24"/>
        </w:rPr>
        <w:t xml:space="preserve">ess and impact of the program. </w:t>
      </w:r>
      <w:r w:rsidR="008D0B23" w:rsidRPr="007555C5">
        <w:rPr>
          <w:rFonts w:ascii="Times New Roman" w:hAnsi="Times New Roman" w:cs="Times New Roman"/>
          <w:sz w:val="24"/>
          <w:szCs w:val="24"/>
        </w:rPr>
        <w:t>Note how you expect the impact of the project will be sustained over time, and by whom.</w:t>
      </w:r>
    </w:p>
    <w:p w14:paraId="6168D025" w14:textId="77777777" w:rsidR="008D0B23" w:rsidRPr="007555C5" w:rsidRDefault="008D0B23" w:rsidP="006E712A">
      <w:pPr>
        <w:pStyle w:val="NoSpacing"/>
        <w:rPr>
          <w:rFonts w:ascii="Times New Roman" w:hAnsi="Times New Roman" w:cs="Times New Roman"/>
          <w:sz w:val="24"/>
          <w:szCs w:val="24"/>
        </w:rPr>
      </w:pPr>
    </w:p>
    <w:p w14:paraId="0D05FCA0" w14:textId="2B1174E4"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Budget:</w:t>
      </w:r>
      <w:r w:rsidR="007A140C" w:rsidRPr="007555C5">
        <w:rPr>
          <w:rFonts w:ascii="Times New Roman" w:hAnsi="Times New Roman" w:cs="Times New Roman"/>
          <w:sz w:val="24"/>
          <w:szCs w:val="24"/>
        </w:rPr>
        <w:t xml:space="preserve"> </w:t>
      </w:r>
      <w:r w:rsidRPr="007555C5">
        <w:rPr>
          <w:rFonts w:ascii="Times New Roman" w:hAnsi="Times New Roman" w:cs="Times New Roman"/>
          <w:sz w:val="24"/>
          <w:szCs w:val="24"/>
        </w:rPr>
        <w:t xml:space="preserve">Please refer to Attachment B “Suggested </w:t>
      </w:r>
      <w:r w:rsidR="006E712A" w:rsidRPr="007555C5">
        <w:rPr>
          <w:rFonts w:ascii="Times New Roman" w:hAnsi="Times New Roman" w:cs="Times New Roman"/>
          <w:sz w:val="24"/>
          <w:szCs w:val="24"/>
        </w:rPr>
        <w:t>Grant Proposal Budget Worksheet</w:t>
      </w:r>
      <w:r w:rsidRPr="007555C5">
        <w:rPr>
          <w:rFonts w:ascii="Times New Roman" w:hAnsi="Times New Roman" w:cs="Times New Roman"/>
          <w:sz w:val="24"/>
          <w:szCs w:val="24"/>
        </w:rPr>
        <w:t>.</w:t>
      </w:r>
      <w:r w:rsidR="006E712A" w:rsidRPr="007555C5">
        <w:rPr>
          <w:rFonts w:ascii="Times New Roman" w:hAnsi="Times New Roman" w:cs="Times New Roman"/>
          <w:sz w:val="24"/>
          <w:szCs w:val="24"/>
        </w:rPr>
        <w:t xml:space="preserve">” </w:t>
      </w:r>
      <w:r w:rsidRPr="007555C5">
        <w:rPr>
          <w:rFonts w:ascii="Times New Roman" w:hAnsi="Times New Roman" w:cs="Times New Roman"/>
          <w:sz w:val="24"/>
          <w:szCs w:val="24"/>
        </w:rPr>
        <w:t>Provide a detailed budget of every cos</w:t>
      </w:r>
      <w:r w:rsidR="007A140C" w:rsidRPr="007555C5">
        <w:rPr>
          <w:rFonts w:ascii="Times New Roman" w:hAnsi="Times New Roman" w:cs="Times New Roman"/>
          <w:sz w:val="24"/>
          <w:szCs w:val="24"/>
        </w:rPr>
        <w:t xml:space="preserve">t associated with the project. </w:t>
      </w:r>
      <w:r w:rsidRPr="007555C5">
        <w:rPr>
          <w:rFonts w:ascii="Times New Roman" w:hAnsi="Times New Roman" w:cs="Times New Roman"/>
          <w:sz w:val="24"/>
          <w:szCs w:val="24"/>
        </w:rPr>
        <w:t xml:space="preserve">The more information and detail that you provide about the proposed budget, with a budget narrative, the better we can determine the viability and </w:t>
      </w:r>
      <w:r w:rsidR="007A140C" w:rsidRPr="007555C5">
        <w:rPr>
          <w:rFonts w:ascii="Times New Roman" w:hAnsi="Times New Roman" w:cs="Times New Roman"/>
          <w:sz w:val="24"/>
          <w:szCs w:val="24"/>
        </w:rPr>
        <w:t xml:space="preserve">completeness of your proposal. </w:t>
      </w:r>
      <w:r w:rsidRPr="007555C5">
        <w:rPr>
          <w:rFonts w:ascii="Times New Roman" w:hAnsi="Times New Roman" w:cs="Times New Roman"/>
          <w:sz w:val="24"/>
          <w:szCs w:val="24"/>
        </w:rPr>
        <w:t>For the budget line item “indirect costs” or “administrative overhead,” any figure you provide without a specific breakout will be returned for addit</w:t>
      </w:r>
      <w:r w:rsidR="007A140C" w:rsidRPr="007555C5">
        <w:rPr>
          <w:rFonts w:ascii="Times New Roman" w:hAnsi="Times New Roman" w:cs="Times New Roman"/>
          <w:sz w:val="24"/>
          <w:szCs w:val="24"/>
        </w:rPr>
        <w:t xml:space="preserve">ional information or rejected. </w:t>
      </w:r>
      <w:r w:rsidRPr="007555C5">
        <w:rPr>
          <w:rFonts w:ascii="Times New Roman" w:hAnsi="Times New Roman" w:cs="Times New Roman"/>
          <w:sz w:val="24"/>
          <w:szCs w:val="24"/>
        </w:rPr>
        <w:t xml:space="preserve">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w:t>
      </w:r>
      <w:r w:rsidR="007A140C" w:rsidRPr="007555C5">
        <w:rPr>
          <w:rFonts w:ascii="Times New Roman" w:hAnsi="Times New Roman" w:cs="Times New Roman"/>
          <w:sz w:val="24"/>
          <w:szCs w:val="24"/>
        </w:rPr>
        <w:t>in U.S. dollars</w:t>
      </w:r>
      <w:r w:rsidRPr="007555C5">
        <w:rPr>
          <w:rFonts w:ascii="Times New Roman" w:hAnsi="Times New Roman" w:cs="Times New Roman"/>
          <w:sz w:val="24"/>
          <w:szCs w:val="24"/>
        </w:rPr>
        <w:t>. Please note that the Fly America Act requires that anyone whose air travel is financed by U.S. Government funds to utilize the economy class services of a U.S. flag carrier.</w:t>
      </w:r>
    </w:p>
    <w:p w14:paraId="1A1EB54A" w14:textId="77777777" w:rsidR="005123AC" w:rsidRPr="007555C5" w:rsidRDefault="005123AC" w:rsidP="008D0B23">
      <w:pPr>
        <w:rPr>
          <w:rFonts w:ascii="Times New Roman" w:hAnsi="Times New Roman" w:cs="Times New Roman"/>
          <w:sz w:val="24"/>
          <w:szCs w:val="24"/>
        </w:rPr>
      </w:pPr>
    </w:p>
    <w:sectPr w:rsidR="005123AC" w:rsidRPr="007555C5" w:rsidSect="00A33AC0">
      <w:headerReference w:type="default" r:id="rId17"/>
      <w:footerReference w:type="default" r:id="rId18"/>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3CFF8" w14:textId="77777777" w:rsidR="00F97240" w:rsidRDefault="00F97240" w:rsidP="0055397D">
      <w:pPr>
        <w:spacing w:after="0" w:line="240" w:lineRule="auto"/>
      </w:pPr>
      <w:r>
        <w:separator/>
      </w:r>
    </w:p>
  </w:endnote>
  <w:endnote w:type="continuationSeparator" w:id="0">
    <w:p w14:paraId="4939AB2C" w14:textId="77777777" w:rsidR="00F97240" w:rsidRDefault="00F97240" w:rsidP="0055397D">
      <w:pPr>
        <w:spacing w:after="0" w:line="240" w:lineRule="auto"/>
      </w:pPr>
      <w:r>
        <w:continuationSeparator/>
      </w:r>
    </w:p>
  </w:endnote>
  <w:endnote w:type="continuationNotice" w:id="1">
    <w:p w14:paraId="7D0CA35A" w14:textId="77777777" w:rsidR="00F97240" w:rsidRDefault="00F97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94078"/>
      <w:docPartObj>
        <w:docPartGallery w:val="Page Numbers (Bottom of Page)"/>
        <w:docPartUnique/>
      </w:docPartObj>
    </w:sdtPr>
    <w:sdtEndPr/>
    <w:sdtContent>
      <w:p w14:paraId="47A7061B" w14:textId="051D0D90" w:rsidR="005123AC" w:rsidRDefault="005123AC"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123A86">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123A86">
          <w:rPr>
            <w:b/>
            <w:noProof/>
          </w:rPr>
          <w:t>11</w:t>
        </w:r>
        <w:r>
          <w:rPr>
            <w:b/>
          </w:rPr>
          <w:fldChar w:fldCharType="end"/>
        </w:r>
      </w:p>
    </w:sdtContent>
  </w:sdt>
  <w:p w14:paraId="47A7061C" w14:textId="15772149" w:rsidR="005123AC" w:rsidRDefault="001070AB">
    <w:pPr>
      <w:pStyle w:val="Footer"/>
    </w:pPr>
    <w:r>
      <w:rPr>
        <w:noProof/>
        <w:lang w:bidi="ar-SA"/>
      </w:rPr>
      <mc:AlternateContent>
        <mc:Choice Requires="wps">
          <w:drawing>
            <wp:anchor distT="0" distB="0" distL="114300" distR="114300" simplePos="0" relativeHeight="251659264" behindDoc="0" locked="0" layoutInCell="0" allowOverlap="1" wp14:anchorId="1644AFE9" wp14:editId="4059DF7E">
              <wp:simplePos x="0" y="0"/>
              <wp:positionH relativeFrom="page">
                <wp:posOffset>0</wp:posOffset>
              </wp:positionH>
              <wp:positionV relativeFrom="page">
                <wp:posOffset>9601200</wp:posOffset>
              </wp:positionV>
              <wp:extent cx="7772400" cy="266700"/>
              <wp:effectExtent l="0" t="0" r="0" b="0"/>
              <wp:wrapNone/>
              <wp:docPr id="1" name="MSIPCMe54949929781f89a68cf816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prstClr val="black"/>
                            </a:solidFill>
                          </a14:hiddenLine>
                        </a:ext>
                      </a:extLst>
                    </wps:spPr>
                    <wps:txbx>
                      <w:txbxContent>
                        <w:p w14:paraId="5CE0514D" w14:textId="705A1047" w:rsidR="005123AC" w:rsidRPr="00AE4A99" w:rsidRDefault="005123AC" w:rsidP="00AE4A99">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644AFE9" id="_x0000_t202" coordsize="21600,21600" o:spt="202" path="m,l,21600r21600,l21600,xe">
              <v:stroke joinstyle="miter"/>
              <v:path gradientshapeok="t" o:connecttype="rect"/>
            </v:shapetype>
            <v:shape id="MSIPCMe54949929781f89a68cf8165"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j0SonqwCAABFBQAADgAAAAAAAAAA&#10;AAAAAAAuAgAAZHJzL2Uyb0RvYy54bWxQSwECLQAUAAYACAAAACEAWOOkPNwAAAALAQAADwAAAAAA&#10;AAAAAAAAAAAGBQAAZHJzL2Rvd25yZXYueG1sUEsFBgAAAAAEAAQA8wAAAA8GAAAAAA==&#10;" o:allowincell="f" filled="f" stroked="f" strokeweight=".5pt">
              <v:textbox inset=",0,,0">
                <w:txbxContent>
                  <w:p w14:paraId="5CE0514D" w14:textId="705A1047" w:rsidR="005123AC" w:rsidRPr="00AE4A99" w:rsidRDefault="005123AC" w:rsidP="00AE4A99">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BCBBA" w14:textId="77777777" w:rsidR="00F97240" w:rsidRDefault="00F97240" w:rsidP="0055397D">
      <w:pPr>
        <w:spacing w:after="0" w:line="240" w:lineRule="auto"/>
      </w:pPr>
      <w:r>
        <w:separator/>
      </w:r>
    </w:p>
  </w:footnote>
  <w:footnote w:type="continuationSeparator" w:id="0">
    <w:p w14:paraId="195422B7" w14:textId="77777777" w:rsidR="00F97240" w:rsidRDefault="00F97240" w:rsidP="0055397D">
      <w:pPr>
        <w:spacing w:after="0" w:line="240" w:lineRule="auto"/>
      </w:pPr>
      <w:r>
        <w:continuationSeparator/>
      </w:r>
    </w:p>
  </w:footnote>
  <w:footnote w:type="continuationNotice" w:id="1">
    <w:p w14:paraId="4DE32284" w14:textId="77777777" w:rsidR="00F97240" w:rsidRDefault="00F972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70619" w14:textId="77777777" w:rsidR="005123AC" w:rsidRDefault="005123AC"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14:paraId="47A7061A" w14:textId="77777777" w:rsidR="005123AC" w:rsidRDefault="005123AC" w:rsidP="006E71F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548"/>
    <w:multiLevelType w:val="hybridMultilevel"/>
    <w:tmpl w:val="980A5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C2035A"/>
    <w:multiLevelType w:val="hybridMultilevel"/>
    <w:tmpl w:val="9B5214EC"/>
    <w:lvl w:ilvl="0" w:tplc="50DC7C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ED67C9"/>
    <w:multiLevelType w:val="hybridMultilevel"/>
    <w:tmpl w:val="2B8E3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9D270E"/>
    <w:multiLevelType w:val="hybridMultilevel"/>
    <w:tmpl w:val="E3802DD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EA4561"/>
    <w:multiLevelType w:val="multilevel"/>
    <w:tmpl w:val="CD68AE6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B341C3"/>
    <w:multiLevelType w:val="hybridMultilevel"/>
    <w:tmpl w:val="24A88F9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9228B2"/>
    <w:multiLevelType w:val="hybridMultilevel"/>
    <w:tmpl w:val="DD708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EF6FCC"/>
    <w:multiLevelType w:val="multilevel"/>
    <w:tmpl w:val="889A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41736"/>
    <w:multiLevelType w:val="hybridMultilevel"/>
    <w:tmpl w:val="A276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F6109A"/>
    <w:multiLevelType w:val="hybridMultilevel"/>
    <w:tmpl w:val="C5D64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623ACD"/>
    <w:multiLevelType w:val="hybridMultilevel"/>
    <w:tmpl w:val="EF0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B0F0D"/>
    <w:multiLevelType w:val="hybridMultilevel"/>
    <w:tmpl w:val="FF28346A"/>
    <w:lvl w:ilvl="0" w:tplc="BE7C2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6315B"/>
    <w:multiLevelType w:val="hybridMultilevel"/>
    <w:tmpl w:val="E12C0F9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4226FB8"/>
    <w:multiLevelType w:val="hybridMultilevel"/>
    <w:tmpl w:val="5D60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63633"/>
    <w:multiLevelType w:val="multilevel"/>
    <w:tmpl w:val="225A41D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044C19"/>
    <w:multiLevelType w:val="hybridMultilevel"/>
    <w:tmpl w:val="5D7E3FA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7A4ADF"/>
    <w:multiLevelType w:val="multilevel"/>
    <w:tmpl w:val="11E4A4B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79A915EE"/>
    <w:multiLevelType w:val="multilevel"/>
    <w:tmpl w:val="006C6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2"/>
  </w:num>
  <w:num w:numId="3">
    <w:abstractNumId w:val="11"/>
  </w:num>
  <w:num w:numId="4">
    <w:abstractNumId w:val="10"/>
  </w:num>
  <w:num w:numId="5">
    <w:abstractNumId w:val="6"/>
  </w:num>
  <w:num w:numId="6">
    <w:abstractNumId w:val="17"/>
  </w:num>
  <w:num w:numId="7">
    <w:abstractNumId w:val="20"/>
  </w:num>
  <w:num w:numId="8">
    <w:abstractNumId w:val="3"/>
  </w:num>
  <w:num w:numId="9">
    <w:abstractNumId w:val="12"/>
  </w:num>
  <w:num w:numId="10">
    <w:abstractNumId w:val="14"/>
  </w:num>
  <w:num w:numId="11">
    <w:abstractNumId w:val="5"/>
  </w:num>
  <w:num w:numId="12">
    <w:abstractNumId w:val="1"/>
  </w:num>
  <w:num w:numId="13">
    <w:abstractNumId w:val="0"/>
  </w:num>
  <w:num w:numId="14">
    <w:abstractNumId w:val="18"/>
  </w:num>
  <w:num w:numId="15">
    <w:abstractNumId w:val="8"/>
  </w:num>
  <w:num w:numId="16">
    <w:abstractNumId w:val="7"/>
  </w:num>
  <w:num w:numId="17">
    <w:abstractNumId w:val="9"/>
  </w:num>
  <w:num w:numId="18">
    <w:abstractNumId w:val="15"/>
  </w:num>
  <w:num w:numId="19">
    <w:abstractNumId w:val="19"/>
  </w:num>
  <w:num w:numId="20">
    <w:abstractNumId w:val="16"/>
  </w:num>
  <w:num w:numId="2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FD"/>
    <w:rsid w:val="0000077C"/>
    <w:rsid w:val="00004972"/>
    <w:rsid w:val="000059EE"/>
    <w:rsid w:val="0000681C"/>
    <w:rsid w:val="00006CEE"/>
    <w:rsid w:val="00010B20"/>
    <w:rsid w:val="000113FB"/>
    <w:rsid w:val="0001250D"/>
    <w:rsid w:val="000138C1"/>
    <w:rsid w:val="0001575D"/>
    <w:rsid w:val="00021E0A"/>
    <w:rsid w:val="00025F4B"/>
    <w:rsid w:val="00026D7A"/>
    <w:rsid w:val="00027803"/>
    <w:rsid w:val="000325D1"/>
    <w:rsid w:val="0003475A"/>
    <w:rsid w:val="00034DAE"/>
    <w:rsid w:val="00034DCB"/>
    <w:rsid w:val="00035065"/>
    <w:rsid w:val="00035E0B"/>
    <w:rsid w:val="0004181F"/>
    <w:rsid w:val="00044450"/>
    <w:rsid w:val="0004502C"/>
    <w:rsid w:val="000456F8"/>
    <w:rsid w:val="00045DDA"/>
    <w:rsid w:val="00047987"/>
    <w:rsid w:val="00050AE6"/>
    <w:rsid w:val="000515D5"/>
    <w:rsid w:val="00051B4A"/>
    <w:rsid w:val="00052A76"/>
    <w:rsid w:val="00053505"/>
    <w:rsid w:val="0005519F"/>
    <w:rsid w:val="0005689D"/>
    <w:rsid w:val="00061416"/>
    <w:rsid w:val="00062980"/>
    <w:rsid w:val="00062CD4"/>
    <w:rsid w:val="000652E6"/>
    <w:rsid w:val="00066C18"/>
    <w:rsid w:val="00066D22"/>
    <w:rsid w:val="00070B73"/>
    <w:rsid w:val="00072CA1"/>
    <w:rsid w:val="0007584C"/>
    <w:rsid w:val="00075A55"/>
    <w:rsid w:val="00075B05"/>
    <w:rsid w:val="00076667"/>
    <w:rsid w:val="0007794B"/>
    <w:rsid w:val="00080E5E"/>
    <w:rsid w:val="000830A5"/>
    <w:rsid w:val="000831F2"/>
    <w:rsid w:val="0008498C"/>
    <w:rsid w:val="00084CC2"/>
    <w:rsid w:val="00084D82"/>
    <w:rsid w:val="0009060C"/>
    <w:rsid w:val="000910C9"/>
    <w:rsid w:val="0009442A"/>
    <w:rsid w:val="000945C3"/>
    <w:rsid w:val="00095D72"/>
    <w:rsid w:val="000A0130"/>
    <w:rsid w:val="000A166B"/>
    <w:rsid w:val="000A1909"/>
    <w:rsid w:val="000A2087"/>
    <w:rsid w:val="000A4AC3"/>
    <w:rsid w:val="000A5363"/>
    <w:rsid w:val="000A695F"/>
    <w:rsid w:val="000A7C46"/>
    <w:rsid w:val="000B1930"/>
    <w:rsid w:val="000B2134"/>
    <w:rsid w:val="000B3436"/>
    <w:rsid w:val="000B551C"/>
    <w:rsid w:val="000C0310"/>
    <w:rsid w:val="000C086C"/>
    <w:rsid w:val="000C0BEF"/>
    <w:rsid w:val="000C1C97"/>
    <w:rsid w:val="000C27EE"/>
    <w:rsid w:val="000C3C0D"/>
    <w:rsid w:val="000D4DAC"/>
    <w:rsid w:val="000D6367"/>
    <w:rsid w:val="000D636B"/>
    <w:rsid w:val="000E1016"/>
    <w:rsid w:val="000E34D9"/>
    <w:rsid w:val="000E65D9"/>
    <w:rsid w:val="000E6E7C"/>
    <w:rsid w:val="000F0661"/>
    <w:rsid w:val="000F09C1"/>
    <w:rsid w:val="000F1A85"/>
    <w:rsid w:val="000F3692"/>
    <w:rsid w:val="00104006"/>
    <w:rsid w:val="00105713"/>
    <w:rsid w:val="001070AB"/>
    <w:rsid w:val="00110499"/>
    <w:rsid w:val="001107EE"/>
    <w:rsid w:val="0011219C"/>
    <w:rsid w:val="0011527C"/>
    <w:rsid w:val="0011648C"/>
    <w:rsid w:val="00116D9C"/>
    <w:rsid w:val="00121814"/>
    <w:rsid w:val="001222E0"/>
    <w:rsid w:val="00123A86"/>
    <w:rsid w:val="00124340"/>
    <w:rsid w:val="00125173"/>
    <w:rsid w:val="00125206"/>
    <w:rsid w:val="001271C4"/>
    <w:rsid w:val="00127429"/>
    <w:rsid w:val="001308C1"/>
    <w:rsid w:val="00133BE3"/>
    <w:rsid w:val="00136203"/>
    <w:rsid w:val="001403AC"/>
    <w:rsid w:val="001409FC"/>
    <w:rsid w:val="00140DA3"/>
    <w:rsid w:val="0014267C"/>
    <w:rsid w:val="00143DE7"/>
    <w:rsid w:val="00144214"/>
    <w:rsid w:val="0014621C"/>
    <w:rsid w:val="00146541"/>
    <w:rsid w:val="00147535"/>
    <w:rsid w:val="0015368A"/>
    <w:rsid w:val="001542C9"/>
    <w:rsid w:val="001556ED"/>
    <w:rsid w:val="001560A3"/>
    <w:rsid w:val="0016294E"/>
    <w:rsid w:val="00170790"/>
    <w:rsid w:val="001722D4"/>
    <w:rsid w:val="00174265"/>
    <w:rsid w:val="001746C2"/>
    <w:rsid w:val="00181666"/>
    <w:rsid w:val="00183963"/>
    <w:rsid w:val="00185E85"/>
    <w:rsid w:val="0018706E"/>
    <w:rsid w:val="00190335"/>
    <w:rsid w:val="00194041"/>
    <w:rsid w:val="00195648"/>
    <w:rsid w:val="00195E5E"/>
    <w:rsid w:val="00197A27"/>
    <w:rsid w:val="00197FE5"/>
    <w:rsid w:val="001A1796"/>
    <w:rsid w:val="001A2410"/>
    <w:rsid w:val="001A24B4"/>
    <w:rsid w:val="001A2736"/>
    <w:rsid w:val="001A41B1"/>
    <w:rsid w:val="001A42AB"/>
    <w:rsid w:val="001A4585"/>
    <w:rsid w:val="001A6D34"/>
    <w:rsid w:val="001A78AC"/>
    <w:rsid w:val="001B0163"/>
    <w:rsid w:val="001B0532"/>
    <w:rsid w:val="001B251A"/>
    <w:rsid w:val="001B3704"/>
    <w:rsid w:val="001B48F5"/>
    <w:rsid w:val="001B598C"/>
    <w:rsid w:val="001B647F"/>
    <w:rsid w:val="001B7018"/>
    <w:rsid w:val="001C0CB7"/>
    <w:rsid w:val="001C52F8"/>
    <w:rsid w:val="001C6801"/>
    <w:rsid w:val="001D060A"/>
    <w:rsid w:val="001D2B30"/>
    <w:rsid w:val="001D5878"/>
    <w:rsid w:val="001D6B94"/>
    <w:rsid w:val="001E24FB"/>
    <w:rsid w:val="001E48AC"/>
    <w:rsid w:val="001E5D54"/>
    <w:rsid w:val="001E62C2"/>
    <w:rsid w:val="001F06C8"/>
    <w:rsid w:val="001F0E08"/>
    <w:rsid w:val="001F208B"/>
    <w:rsid w:val="001F2C69"/>
    <w:rsid w:val="001F3AFF"/>
    <w:rsid w:val="001F3EC2"/>
    <w:rsid w:val="001F67FF"/>
    <w:rsid w:val="001F70B4"/>
    <w:rsid w:val="0020176A"/>
    <w:rsid w:val="002053EF"/>
    <w:rsid w:val="00206161"/>
    <w:rsid w:val="00206310"/>
    <w:rsid w:val="002064D4"/>
    <w:rsid w:val="002105A3"/>
    <w:rsid w:val="00211DC5"/>
    <w:rsid w:val="002127A1"/>
    <w:rsid w:val="00215366"/>
    <w:rsid w:val="00216BC5"/>
    <w:rsid w:val="00220355"/>
    <w:rsid w:val="00220F5A"/>
    <w:rsid w:val="00223366"/>
    <w:rsid w:val="002240CF"/>
    <w:rsid w:val="00234447"/>
    <w:rsid w:val="00234CEF"/>
    <w:rsid w:val="00235BD0"/>
    <w:rsid w:val="00236C67"/>
    <w:rsid w:val="0024094C"/>
    <w:rsid w:val="00240FB3"/>
    <w:rsid w:val="002412D9"/>
    <w:rsid w:val="00243B62"/>
    <w:rsid w:val="002511F2"/>
    <w:rsid w:val="00252E00"/>
    <w:rsid w:val="00257162"/>
    <w:rsid w:val="00263F6F"/>
    <w:rsid w:val="0026510A"/>
    <w:rsid w:val="002677B4"/>
    <w:rsid w:val="002700A0"/>
    <w:rsid w:val="00270469"/>
    <w:rsid w:val="00270F93"/>
    <w:rsid w:val="002710FA"/>
    <w:rsid w:val="002737A0"/>
    <w:rsid w:val="0027384E"/>
    <w:rsid w:val="00273E2E"/>
    <w:rsid w:val="00274F23"/>
    <w:rsid w:val="002806BD"/>
    <w:rsid w:val="002812CE"/>
    <w:rsid w:val="00283E0D"/>
    <w:rsid w:val="00285818"/>
    <w:rsid w:val="00286D6C"/>
    <w:rsid w:val="0029116B"/>
    <w:rsid w:val="0029202E"/>
    <w:rsid w:val="00293CE0"/>
    <w:rsid w:val="00294DD5"/>
    <w:rsid w:val="002955C6"/>
    <w:rsid w:val="002A0B1F"/>
    <w:rsid w:val="002A164E"/>
    <w:rsid w:val="002A1D76"/>
    <w:rsid w:val="002A350E"/>
    <w:rsid w:val="002A4533"/>
    <w:rsid w:val="002A6A9C"/>
    <w:rsid w:val="002A7C1B"/>
    <w:rsid w:val="002B05EE"/>
    <w:rsid w:val="002B244B"/>
    <w:rsid w:val="002B3452"/>
    <w:rsid w:val="002B42B0"/>
    <w:rsid w:val="002B5675"/>
    <w:rsid w:val="002B5CB2"/>
    <w:rsid w:val="002C3CA2"/>
    <w:rsid w:val="002C4D59"/>
    <w:rsid w:val="002C50E4"/>
    <w:rsid w:val="002C5337"/>
    <w:rsid w:val="002C6527"/>
    <w:rsid w:val="002D0418"/>
    <w:rsid w:val="002D1FB5"/>
    <w:rsid w:val="002D20C4"/>
    <w:rsid w:val="002D2FD9"/>
    <w:rsid w:val="002D3704"/>
    <w:rsid w:val="002D3ED5"/>
    <w:rsid w:val="002E0F78"/>
    <w:rsid w:val="002E20CD"/>
    <w:rsid w:val="002E7394"/>
    <w:rsid w:val="002F17D6"/>
    <w:rsid w:val="002F1E0E"/>
    <w:rsid w:val="002F3611"/>
    <w:rsid w:val="002F3EC1"/>
    <w:rsid w:val="002F451F"/>
    <w:rsid w:val="002F4973"/>
    <w:rsid w:val="002F5353"/>
    <w:rsid w:val="002F6A7D"/>
    <w:rsid w:val="002F721E"/>
    <w:rsid w:val="00301A63"/>
    <w:rsid w:val="00302239"/>
    <w:rsid w:val="003027D9"/>
    <w:rsid w:val="00302AA5"/>
    <w:rsid w:val="00302F0B"/>
    <w:rsid w:val="00303DF6"/>
    <w:rsid w:val="003070AD"/>
    <w:rsid w:val="00307AE6"/>
    <w:rsid w:val="0031025C"/>
    <w:rsid w:val="003139C0"/>
    <w:rsid w:val="0031448A"/>
    <w:rsid w:val="00314CDC"/>
    <w:rsid w:val="00316152"/>
    <w:rsid w:val="003163F9"/>
    <w:rsid w:val="00316AC1"/>
    <w:rsid w:val="003173D4"/>
    <w:rsid w:val="0032106A"/>
    <w:rsid w:val="003213BA"/>
    <w:rsid w:val="00321CAE"/>
    <w:rsid w:val="0033165A"/>
    <w:rsid w:val="00331893"/>
    <w:rsid w:val="003334FF"/>
    <w:rsid w:val="00333F43"/>
    <w:rsid w:val="00334D14"/>
    <w:rsid w:val="00335202"/>
    <w:rsid w:val="00335502"/>
    <w:rsid w:val="003409D3"/>
    <w:rsid w:val="00342962"/>
    <w:rsid w:val="003429DB"/>
    <w:rsid w:val="00344569"/>
    <w:rsid w:val="00344D6E"/>
    <w:rsid w:val="00346B20"/>
    <w:rsid w:val="003475F6"/>
    <w:rsid w:val="00352F73"/>
    <w:rsid w:val="0035346B"/>
    <w:rsid w:val="003543FC"/>
    <w:rsid w:val="00361F96"/>
    <w:rsid w:val="0036339E"/>
    <w:rsid w:val="0036357D"/>
    <w:rsid w:val="00366CBE"/>
    <w:rsid w:val="0036701D"/>
    <w:rsid w:val="00367129"/>
    <w:rsid w:val="003709E7"/>
    <w:rsid w:val="0037208A"/>
    <w:rsid w:val="00373C85"/>
    <w:rsid w:val="00376E80"/>
    <w:rsid w:val="0037727F"/>
    <w:rsid w:val="003817EC"/>
    <w:rsid w:val="0038186F"/>
    <w:rsid w:val="003828A7"/>
    <w:rsid w:val="00385B5C"/>
    <w:rsid w:val="003860BE"/>
    <w:rsid w:val="00387495"/>
    <w:rsid w:val="00390EB4"/>
    <w:rsid w:val="00391B0C"/>
    <w:rsid w:val="003928F5"/>
    <w:rsid w:val="0039384A"/>
    <w:rsid w:val="00395778"/>
    <w:rsid w:val="00396787"/>
    <w:rsid w:val="0039785C"/>
    <w:rsid w:val="00397FD8"/>
    <w:rsid w:val="003A1A73"/>
    <w:rsid w:val="003A27A6"/>
    <w:rsid w:val="003A3E92"/>
    <w:rsid w:val="003A604A"/>
    <w:rsid w:val="003A7816"/>
    <w:rsid w:val="003A7DD5"/>
    <w:rsid w:val="003B1ED0"/>
    <w:rsid w:val="003B50EB"/>
    <w:rsid w:val="003B58B4"/>
    <w:rsid w:val="003B7085"/>
    <w:rsid w:val="003B781D"/>
    <w:rsid w:val="003C1E11"/>
    <w:rsid w:val="003C1F8D"/>
    <w:rsid w:val="003C22E3"/>
    <w:rsid w:val="003C33B1"/>
    <w:rsid w:val="003C460D"/>
    <w:rsid w:val="003C4E03"/>
    <w:rsid w:val="003C52A6"/>
    <w:rsid w:val="003C63F8"/>
    <w:rsid w:val="003C6E52"/>
    <w:rsid w:val="003C7754"/>
    <w:rsid w:val="003D4143"/>
    <w:rsid w:val="003D47CE"/>
    <w:rsid w:val="003D49BB"/>
    <w:rsid w:val="003E201C"/>
    <w:rsid w:val="003E2B53"/>
    <w:rsid w:val="003E52E1"/>
    <w:rsid w:val="003E5CDD"/>
    <w:rsid w:val="003F09CA"/>
    <w:rsid w:val="003F20B3"/>
    <w:rsid w:val="003F2995"/>
    <w:rsid w:val="003F5038"/>
    <w:rsid w:val="003F5ECC"/>
    <w:rsid w:val="00406F09"/>
    <w:rsid w:val="00407CDE"/>
    <w:rsid w:val="00412294"/>
    <w:rsid w:val="00412B50"/>
    <w:rsid w:val="00415ABB"/>
    <w:rsid w:val="0041797A"/>
    <w:rsid w:val="00417BCF"/>
    <w:rsid w:val="004210A9"/>
    <w:rsid w:val="00423F72"/>
    <w:rsid w:val="00424005"/>
    <w:rsid w:val="0042634D"/>
    <w:rsid w:val="00426B8D"/>
    <w:rsid w:val="00430811"/>
    <w:rsid w:val="00430CD9"/>
    <w:rsid w:val="00435420"/>
    <w:rsid w:val="004375C8"/>
    <w:rsid w:val="00440580"/>
    <w:rsid w:val="00440AF8"/>
    <w:rsid w:val="00441764"/>
    <w:rsid w:val="00442401"/>
    <w:rsid w:val="0044608F"/>
    <w:rsid w:val="0045599D"/>
    <w:rsid w:val="0045731A"/>
    <w:rsid w:val="00457474"/>
    <w:rsid w:val="00460CB4"/>
    <w:rsid w:val="00471FEE"/>
    <w:rsid w:val="004725CB"/>
    <w:rsid w:val="0047354B"/>
    <w:rsid w:val="00476494"/>
    <w:rsid w:val="00476D33"/>
    <w:rsid w:val="00480586"/>
    <w:rsid w:val="004807AE"/>
    <w:rsid w:val="00487174"/>
    <w:rsid w:val="004875F3"/>
    <w:rsid w:val="004911D2"/>
    <w:rsid w:val="00495613"/>
    <w:rsid w:val="0049792C"/>
    <w:rsid w:val="004A060F"/>
    <w:rsid w:val="004A121F"/>
    <w:rsid w:val="004A18B2"/>
    <w:rsid w:val="004A2B4C"/>
    <w:rsid w:val="004A52C0"/>
    <w:rsid w:val="004A606E"/>
    <w:rsid w:val="004A7608"/>
    <w:rsid w:val="004B0EBF"/>
    <w:rsid w:val="004B30C4"/>
    <w:rsid w:val="004B36B5"/>
    <w:rsid w:val="004B3B67"/>
    <w:rsid w:val="004B46CE"/>
    <w:rsid w:val="004B7527"/>
    <w:rsid w:val="004C3B6A"/>
    <w:rsid w:val="004C535A"/>
    <w:rsid w:val="004C5786"/>
    <w:rsid w:val="004D38D5"/>
    <w:rsid w:val="004D4C84"/>
    <w:rsid w:val="004D6339"/>
    <w:rsid w:val="004D695F"/>
    <w:rsid w:val="004E0A95"/>
    <w:rsid w:val="004E39CC"/>
    <w:rsid w:val="004E5E2F"/>
    <w:rsid w:val="004E711D"/>
    <w:rsid w:val="004F0113"/>
    <w:rsid w:val="004F4500"/>
    <w:rsid w:val="004F4F8C"/>
    <w:rsid w:val="004F672C"/>
    <w:rsid w:val="0050034D"/>
    <w:rsid w:val="005027B0"/>
    <w:rsid w:val="00504556"/>
    <w:rsid w:val="0050482B"/>
    <w:rsid w:val="005123AC"/>
    <w:rsid w:val="00512883"/>
    <w:rsid w:val="005139E2"/>
    <w:rsid w:val="00516177"/>
    <w:rsid w:val="005200D3"/>
    <w:rsid w:val="00520D78"/>
    <w:rsid w:val="005220AA"/>
    <w:rsid w:val="00524FF5"/>
    <w:rsid w:val="005254A8"/>
    <w:rsid w:val="00526B66"/>
    <w:rsid w:val="0053019E"/>
    <w:rsid w:val="00530A0B"/>
    <w:rsid w:val="00530C65"/>
    <w:rsid w:val="00531C39"/>
    <w:rsid w:val="005331B4"/>
    <w:rsid w:val="0053444F"/>
    <w:rsid w:val="005360C0"/>
    <w:rsid w:val="005369EC"/>
    <w:rsid w:val="00536D77"/>
    <w:rsid w:val="00536F2D"/>
    <w:rsid w:val="00537DFF"/>
    <w:rsid w:val="00542AD3"/>
    <w:rsid w:val="00544D5D"/>
    <w:rsid w:val="00544F23"/>
    <w:rsid w:val="00550121"/>
    <w:rsid w:val="00551E50"/>
    <w:rsid w:val="00552492"/>
    <w:rsid w:val="00553147"/>
    <w:rsid w:val="0055397D"/>
    <w:rsid w:val="00554DCA"/>
    <w:rsid w:val="00561267"/>
    <w:rsid w:val="00562396"/>
    <w:rsid w:val="00563036"/>
    <w:rsid w:val="00563218"/>
    <w:rsid w:val="0056385F"/>
    <w:rsid w:val="00570CBF"/>
    <w:rsid w:val="00571010"/>
    <w:rsid w:val="00571FBC"/>
    <w:rsid w:val="00572162"/>
    <w:rsid w:val="00575C58"/>
    <w:rsid w:val="005769FD"/>
    <w:rsid w:val="00580240"/>
    <w:rsid w:val="00581CE4"/>
    <w:rsid w:val="00582AFC"/>
    <w:rsid w:val="0058758A"/>
    <w:rsid w:val="0059064F"/>
    <w:rsid w:val="00591CF9"/>
    <w:rsid w:val="00595FF8"/>
    <w:rsid w:val="005A2019"/>
    <w:rsid w:val="005A2583"/>
    <w:rsid w:val="005A40F5"/>
    <w:rsid w:val="005A697D"/>
    <w:rsid w:val="005B02DF"/>
    <w:rsid w:val="005B0CC0"/>
    <w:rsid w:val="005B33F1"/>
    <w:rsid w:val="005B470E"/>
    <w:rsid w:val="005B59FF"/>
    <w:rsid w:val="005B6CB7"/>
    <w:rsid w:val="005B7030"/>
    <w:rsid w:val="005C1C30"/>
    <w:rsid w:val="005C4264"/>
    <w:rsid w:val="005C4BF8"/>
    <w:rsid w:val="005C61DE"/>
    <w:rsid w:val="005C6C04"/>
    <w:rsid w:val="005D024B"/>
    <w:rsid w:val="005D1336"/>
    <w:rsid w:val="005D1F1D"/>
    <w:rsid w:val="005D25C0"/>
    <w:rsid w:val="005D3C63"/>
    <w:rsid w:val="005D45FF"/>
    <w:rsid w:val="005D4A38"/>
    <w:rsid w:val="005D4C7B"/>
    <w:rsid w:val="005D543B"/>
    <w:rsid w:val="005D5E38"/>
    <w:rsid w:val="005E1C71"/>
    <w:rsid w:val="005E2AD8"/>
    <w:rsid w:val="005E3043"/>
    <w:rsid w:val="005E423D"/>
    <w:rsid w:val="005E5E4C"/>
    <w:rsid w:val="005E63B6"/>
    <w:rsid w:val="005E64DF"/>
    <w:rsid w:val="005E6AED"/>
    <w:rsid w:val="005F0D97"/>
    <w:rsid w:val="005F43B6"/>
    <w:rsid w:val="005F4FCE"/>
    <w:rsid w:val="005F50B9"/>
    <w:rsid w:val="005F50F0"/>
    <w:rsid w:val="005F64D4"/>
    <w:rsid w:val="005F6D30"/>
    <w:rsid w:val="005F73F5"/>
    <w:rsid w:val="00600BCE"/>
    <w:rsid w:val="0060460E"/>
    <w:rsid w:val="006049EE"/>
    <w:rsid w:val="006063DE"/>
    <w:rsid w:val="00606DBC"/>
    <w:rsid w:val="00607722"/>
    <w:rsid w:val="0061092B"/>
    <w:rsid w:val="00612C01"/>
    <w:rsid w:val="0061717D"/>
    <w:rsid w:val="00620382"/>
    <w:rsid w:val="006241DA"/>
    <w:rsid w:val="006251FA"/>
    <w:rsid w:val="006267A4"/>
    <w:rsid w:val="00626DFB"/>
    <w:rsid w:val="006274F4"/>
    <w:rsid w:val="00627A08"/>
    <w:rsid w:val="00627D06"/>
    <w:rsid w:val="006316AF"/>
    <w:rsid w:val="00631FF7"/>
    <w:rsid w:val="00637768"/>
    <w:rsid w:val="00637AE1"/>
    <w:rsid w:val="00640690"/>
    <w:rsid w:val="006413D8"/>
    <w:rsid w:val="00641FD3"/>
    <w:rsid w:val="0064208A"/>
    <w:rsid w:val="00643F8E"/>
    <w:rsid w:val="00644289"/>
    <w:rsid w:val="00646119"/>
    <w:rsid w:val="00653B86"/>
    <w:rsid w:val="0065507D"/>
    <w:rsid w:val="00657819"/>
    <w:rsid w:val="00657979"/>
    <w:rsid w:val="00662226"/>
    <w:rsid w:val="00662EAD"/>
    <w:rsid w:val="00664963"/>
    <w:rsid w:val="00665242"/>
    <w:rsid w:val="006705BD"/>
    <w:rsid w:val="00672B4B"/>
    <w:rsid w:val="00673397"/>
    <w:rsid w:val="00674B87"/>
    <w:rsid w:val="00676938"/>
    <w:rsid w:val="00676C9B"/>
    <w:rsid w:val="0067731B"/>
    <w:rsid w:val="00677BFD"/>
    <w:rsid w:val="006804A0"/>
    <w:rsid w:val="0068128A"/>
    <w:rsid w:val="0068151F"/>
    <w:rsid w:val="00681FDF"/>
    <w:rsid w:val="00684AB4"/>
    <w:rsid w:val="00686256"/>
    <w:rsid w:val="00686594"/>
    <w:rsid w:val="00691CB1"/>
    <w:rsid w:val="0069383A"/>
    <w:rsid w:val="00694C61"/>
    <w:rsid w:val="00696247"/>
    <w:rsid w:val="00697C1C"/>
    <w:rsid w:val="00697EC6"/>
    <w:rsid w:val="006A0898"/>
    <w:rsid w:val="006A0AD6"/>
    <w:rsid w:val="006A37F5"/>
    <w:rsid w:val="006A416D"/>
    <w:rsid w:val="006A6C29"/>
    <w:rsid w:val="006B3562"/>
    <w:rsid w:val="006B45B2"/>
    <w:rsid w:val="006B580C"/>
    <w:rsid w:val="006B64A6"/>
    <w:rsid w:val="006B6F6C"/>
    <w:rsid w:val="006B78A4"/>
    <w:rsid w:val="006B7D11"/>
    <w:rsid w:val="006C082E"/>
    <w:rsid w:val="006C23F7"/>
    <w:rsid w:val="006C4C5B"/>
    <w:rsid w:val="006C5A70"/>
    <w:rsid w:val="006C6E2E"/>
    <w:rsid w:val="006D1CD6"/>
    <w:rsid w:val="006D23BB"/>
    <w:rsid w:val="006D37DF"/>
    <w:rsid w:val="006D41DE"/>
    <w:rsid w:val="006D4544"/>
    <w:rsid w:val="006D7B52"/>
    <w:rsid w:val="006D7D34"/>
    <w:rsid w:val="006E0C01"/>
    <w:rsid w:val="006E10EE"/>
    <w:rsid w:val="006E4944"/>
    <w:rsid w:val="006E5CD2"/>
    <w:rsid w:val="006E6FCE"/>
    <w:rsid w:val="006E712A"/>
    <w:rsid w:val="006E71FB"/>
    <w:rsid w:val="006E7AE7"/>
    <w:rsid w:val="006F2A30"/>
    <w:rsid w:val="006F448A"/>
    <w:rsid w:val="006F7853"/>
    <w:rsid w:val="006F7E57"/>
    <w:rsid w:val="007005A6"/>
    <w:rsid w:val="0070579B"/>
    <w:rsid w:val="00705871"/>
    <w:rsid w:val="00705CDF"/>
    <w:rsid w:val="007112B2"/>
    <w:rsid w:val="00711478"/>
    <w:rsid w:val="00712E69"/>
    <w:rsid w:val="00714E80"/>
    <w:rsid w:val="00714FB6"/>
    <w:rsid w:val="0072244B"/>
    <w:rsid w:val="0072320E"/>
    <w:rsid w:val="00723FDF"/>
    <w:rsid w:val="0072766C"/>
    <w:rsid w:val="007315BB"/>
    <w:rsid w:val="007318DE"/>
    <w:rsid w:val="00733F5A"/>
    <w:rsid w:val="00740E30"/>
    <w:rsid w:val="00741AB5"/>
    <w:rsid w:val="00750BC3"/>
    <w:rsid w:val="00750D01"/>
    <w:rsid w:val="00751540"/>
    <w:rsid w:val="00753233"/>
    <w:rsid w:val="007555C5"/>
    <w:rsid w:val="007579BC"/>
    <w:rsid w:val="00764EE3"/>
    <w:rsid w:val="00765BE2"/>
    <w:rsid w:val="0076691C"/>
    <w:rsid w:val="00766A01"/>
    <w:rsid w:val="00766E2E"/>
    <w:rsid w:val="00775608"/>
    <w:rsid w:val="00775E02"/>
    <w:rsid w:val="00775EE6"/>
    <w:rsid w:val="007826F3"/>
    <w:rsid w:val="00782B25"/>
    <w:rsid w:val="007842D6"/>
    <w:rsid w:val="007857AE"/>
    <w:rsid w:val="00785A01"/>
    <w:rsid w:val="00786010"/>
    <w:rsid w:val="007928E0"/>
    <w:rsid w:val="00793836"/>
    <w:rsid w:val="00795EB7"/>
    <w:rsid w:val="00797416"/>
    <w:rsid w:val="007A140C"/>
    <w:rsid w:val="007A62E6"/>
    <w:rsid w:val="007A7FF9"/>
    <w:rsid w:val="007B10F7"/>
    <w:rsid w:val="007B1C6E"/>
    <w:rsid w:val="007B1CDC"/>
    <w:rsid w:val="007B2486"/>
    <w:rsid w:val="007B2840"/>
    <w:rsid w:val="007B2986"/>
    <w:rsid w:val="007B5068"/>
    <w:rsid w:val="007C0ED9"/>
    <w:rsid w:val="007C48D6"/>
    <w:rsid w:val="007C6478"/>
    <w:rsid w:val="007D317D"/>
    <w:rsid w:val="007D362B"/>
    <w:rsid w:val="007D43A2"/>
    <w:rsid w:val="007D5CCA"/>
    <w:rsid w:val="007D64E2"/>
    <w:rsid w:val="007D7187"/>
    <w:rsid w:val="007E22FD"/>
    <w:rsid w:val="007E4FAD"/>
    <w:rsid w:val="007F0427"/>
    <w:rsid w:val="007F27DF"/>
    <w:rsid w:val="007F3FC1"/>
    <w:rsid w:val="00800248"/>
    <w:rsid w:val="00801AF3"/>
    <w:rsid w:val="008038EE"/>
    <w:rsid w:val="00806CA8"/>
    <w:rsid w:val="00806DA0"/>
    <w:rsid w:val="008120D8"/>
    <w:rsid w:val="008133AB"/>
    <w:rsid w:val="00813694"/>
    <w:rsid w:val="008146DE"/>
    <w:rsid w:val="00814F2A"/>
    <w:rsid w:val="00820805"/>
    <w:rsid w:val="0082356A"/>
    <w:rsid w:val="00825564"/>
    <w:rsid w:val="00825BCC"/>
    <w:rsid w:val="00832AA2"/>
    <w:rsid w:val="00834199"/>
    <w:rsid w:val="00841D02"/>
    <w:rsid w:val="0084308F"/>
    <w:rsid w:val="00843D47"/>
    <w:rsid w:val="008446A7"/>
    <w:rsid w:val="008448FD"/>
    <w:rsid w:val="00846466"/>
    <w:rsid w:val="0084657C"/>
    <w:rsid w:val="00850492"/>
    <w:rsid w:val="00850EDF"/>
    <w:rsid w:val="008510B6"/>
    <w:rsid w:val="0085114A"/>
    <w:rsid w:val="008564E9"/>
    <w:rsid w:val="00856F44"/>
    <w:rsid w:val="00857EF0"/>
    <w:rsid w:val="00861EAC"/>
    <w:rsid w:val="00863381"/>
    <w:rsid w:val="008638D9"/>
    <w:rsid w:val="00866D5C"/>
    <w:rsid w:val="00867D22"/>
    <w:rsid w:val="008734C1"/>
    <w:rsid w:val="0087351E"/>
    <w:rsid w:val="0087391C"/>
    <w:rsid w:val="00874B6A"/>
    <w:rsid w:val="008774B2"/>
    <w:rsid w:val="00877CA7"/>
    <w:rsid w:val="008823A8"/>
    <w:rsid w:val="00883D3E"/>
    <w:rsid w:val="00884118"/>
    <w:rsid w:val="008842F0"/>
    <w:rsid w:val="00884CD3"/>
    <w:rsid w:val="008868F3"/>
    <w:rsid w:val="00887BF3"/>
    <w:rsid w:val="00890BE0"/>
    <w:rsid w:val="0089333F"/>
    <w:rsid w:val="008938A6"/>
    <w:rsid w:val="008958E7"/>
    <w:rsid w:val="008976A3"/>
    <w:rsid w:val="008A1DBA"/>
    <w:rsid w:val="008A74AD"/>
    <w:rsid w:val="008B13DA"/>
    <w:rsid w:val="008B2E11"/>
    <w:rsid w:val="008B541D"/>
    <w:rsid w:val="008C1043"/>
    <w:rsid w:val="008C1634"/>
    <w:rsid w:val="008C1995"/>
    <w:rsid w:val="008C3A0F"/>
    <w:rsid w:val="008C4D01"/>
    <w:rsid w:val="008C5037"/>
    <w:rsid w:val="008C50AA"/>
    <w:rsid w:val="008C56E1"/>
    <w:rsid w:val="008C5CC7"/>
    <w:rsid w:val="008C6310"/>
    <w:rsid w:val="008C7914"/>
    <w:rsid w:val="008D0B23"/>
    <w:rsid w:val="008D3543"/>
    <w:rsid w:val="008D38C3"/>
    <w:rsid w:val="008D3E80"/>
    <w:rsid w:val="008D43A3"/>
    <w:rsid w:val="008D5432"/>
    <w:rsid w:val="008D6F71"/>
    <w:rsid w:val="008E01ED"/>
    <w:rsid w:val="008E124B"/>
    <w:rsid w:val="008E304B"/>
    <w:rsid w:val="008E42B7"/>
    <w:rsid w:val="008E4E85"/>
    <w:rsid w:val="008E51A0"/>
    <w:rsid w:val="008E57DE"/>
    <w:rsid w:val="008E6C77"/>
    <w:rsid w:val="008F0900"/>
    <w:rsid w:val="008F15EA"/>
    <w:rsid w:val="008F2381"/>
    <w:rsid w:val="008F36F5"/>
    <w:rsid w:val="008F4F98"/>
    <w:rsid w:val="008F660E"/>
    <w:rsid w:val="008F771F"/>
    <w:rsid w:val="00900485"/>
    <w:rsid w:val="0090063E"/>
    <w:rsid w:val="00901AD9"/>
    <w:rsid w:val="00902F30"/>
    <w:rsid w:val="009032BD"/>
    <w:rsid w:val="00903FBD"/>
    <w:rsid w:val="009045FA"/>
    <w:rsid w:val="0090696B"/>
    <w:rsid w:val="00910080"/>
    <w:rsid w:val="009105E6"/>
    <w:rsid w:val="00910E68"/>
    <w:rsid w:val="00911678"/>
    <w:rsid w:val="00911A9F"/>
    <w:rsid w:val="009129FC"/>
    <w:rsid w:val="00914519"/>
    <w:rsid w:val="00914BE0"/>
    <w:rsid w:val="00920277"/>
    <w:rsid w:val="00921EB7"/>
    <w:rsid w:val="009245A2"/>
    <w:rsid w:val="00927862"/>
    <w:rsid w:val="0093050D"/>
    <w:rsid w:val="00930EA7"/>
    <w:rsid w:val="0093358B"/>
    <w:rsid w:val="00934C09"/>
    <w:rsid w:val="00935D52"/>
    <w:rsid w:val="0093621D"/>
    <w:rsid w:val="00936BB6"/>
    <w:rsid w:val="00937BEA"/>
    <w:rsid w:val="009403BD"/>
    <w:rsid w:val="00941551"/>
    <w:rsid w:val="00941A63"/>
    <w:rsid w:val="00942D76"/>
    <w:rsid w:val="00943404"/>
    <w:rsid w:val="0094607A"/>
    <w:rsid w:val="00947352"/>
    <w:rsid w:val="00947F05"/>
    <w:rsid w:val="0095393D"/>
    <w:rsid w:val="009551FB"/>
    <w:rsid w:val="0095778B"/>
    <w:rsid w:val="00960794"/>
    <w:rsid w:val="00965F94"/>
    <w:rsid w:val="009662E9"/>
    <w:rsid w:val="00966FB7"/>
    <w:rsid w:val="00972FD1"/>
    <w:rsid w:val="009733AC"/>
    <w:rsid w:val="009749C3"/>
    <w:rsid w:val="00975112"/>
    <w:rsid w:val="00976378"/>
    <w:rsid w:val="00976FCE"/>
    <w:rsid w:val="00981DF0"/>
    <w:rsid w:val="00982BAA"/>
    <w:rsid w:val="00982D6F"/>
    <w:rsid w:val="009851A9"/>
    <w:rsid w:val="00985A87"/>
    <w:rsid w:val="00985C67"/>
    <w:rsid w:val="00986BC9"/>
    <w:rsid w:val="00987215"/>
    <w:rsid w:val="009872BC"/>
    <w:rsid w:val="00990D0E"/>
    <w:rsid w:val="0099240D"/>
    <w:rsid w:val="0099693A"/>
    <w:rsid w:val="00997E6C"/>
    <w:rsid w:val="009A1704"/>
    <w:rsid w:val="009A576B"/>
    <w:rsid w:val="009B162E"/>
    <w:rsid w:val="009B2916"/>
    <w:rsid w:val="009B5898"/>
    <w:rsid w:val="009B72BA"/>
    <w:rsid w:val="009B7B30"/>
    <w:rsid w:val="009C21D0"/>
    <w:rsid w:val="009C5976"/>
    <w:rsid w:val="009D303E"/>
    <w:rsid w:val="009D394E"/>
    <w:rsid w:val="009D3A4C"/>
    <w:rsid w:val="009D3C80"/>
    <w:rsid w:val="009D4CBE"/>
    <w:rsid w:val="009D6475"/>
    <w:rsid w:val="009D718D"/>
    <w:rsid w:val="009D7956"/>
    <w:rsid w:val="009D7AF7"/>
    <w:rsid w:val="009E21E2"/>
    <w:rsid w:val="009E3EE4"/>
    <w:rsid w:val="009E43CC"/>
    <w:rsid w:val="009E5668"/>
    <w:rsid w:val="009E5D08"/>
    <w:rsid w:val="009E7668"/>
    <w:rsid w:val="009F029A"/>
    <w:rsid w:val="009F0D6F"/>
    <w:rsid w:val="009F1FEA"/>
    <w:rsid w:val="009F4AD7"/>
    <w:rsid w:val="009F5A0F"/>
    <w:rsid w:val="009F67D1"/>
    <w:rsid w:val="009F7610"/>
    <w:rsid w:val="00A00172"/>
    <w:rsid w:val="00A036B0"/>
    <w:rsid w:val="00A05263"/>
    <w:rsid w:val="00A05ED2"/>
    <w:rsid w:val="00A069FE"/>
    <w:rsid w:val="00A13565"/>
    <w:rsid w:val="00A1582A"/>
    <w:rsid w:val="00A1751E"/>
    <w:rsid w:val="00A211A8"/>
    <w:rsid w:val="00A22D11"/>
    <w:rsid w:val="00A23745"/>
    <w:rsid w:val="00A24241"/>
    <w:rsid w:val="00A24988"/>
    <w:rsid w:val="00A269B0"/>
    <w:rsid w:val="00A30A98"/>
    <w:rsid w:val="00A30C80"/>
    <w:rsid w:val="00A31844"/>
    <w:rsid w:val="00A31A04"/>
    <w:rsid w:val="00A3286E"/>
    <w:rsid w:val="00A33AC0"/>
    <w:rsid w:val="00A3475F"/>
    <w:rsid w:val="00A36B84"/>
    <w:rsid w:val="00A36E2B"/>
    <w:rsid w:val="00A37D09"/>
    <w:rsid w:val="00A37FBE"/>
    <w:rsid w:val="00A4055E"/>
    <w:rsid w:val="00A44342"/>
    <w:rsid w:val="00A454D4"/>
    <w:rsid w:val="00A47EF4"/>
    <w:rsid w:val="00A52D3F"/>
    <w:rsid w:val="00A54AE0"/>
    <w:rsid w:val="00A54CC3"/>
    <w:rsid w:val="00A5506E"/>
    <w:rsid w:val="00A5623A"/>
    <w:rsid w:val="00A6258C"/>
    <w:rsid w:val="00A62AE6"/>
    <w:rsid w:val="00A636E5"/>
    <w:rsid w:val="00A64590"/>
    <w:rsid w:val="00A64958"/>
    <w:rsid w:val="00A70037"/>
    <w:rsid w:val="00A707C1"/>
    <w:rsid w:val="00A75899"/>
    <w:rsid w:val="00A76D88"/>
    <w:rsid w:val="00A81BF6"/>
    <w:rsid w:val="00A835B6"/>
    <w:rsid w:val="00A8605A"/>
    <w:rsid w:val="00A90DD2"/>
    <w:rsid w:val="00A90EFD"/>
    <w:rsid w:val="00A91A30"/>
    <w:rsid w:val="00A93467"/>
    <w:rsid w:val="00A947CA"/>
    <w:rsid w:val="00AA0928"/>
    <w:rsid w:val="00AA0B79"/>
    <w:rsid w:val="00AA5C88"/>
    <w:rsid w:val="00AA73ED"/>
    <w:rsid w:val="00AB0C60"/>
    <w:rsid w:val="00AB26A3"/>
    <w:rsid w:val="00AB5963"/>
    <w:rsid w:val="00AB73C1"/>
    <w:rsid w:val="00AB7DF6"/>
    <w:rsid w:val="00AC30A2"/>
    <w:rsid w:val="00AC3A11"/>
    <w:rsid w:val="00AC65B5"/>
    <w:rsid w:val="00AC729B"/>
    <w:rsid w:val="00AD0631"/>
    <w:rsid w:val="00AD0838"/>
    <w:rsid w:val="00AD1825"/>
    <w:rsid w:val="00AD1EF1"/>
    <w:rsid w:val="00AD575F"/>
    <w:rsid w:val="00AE0A86"/>
    <w:rsid w:val="00AE2425"/>
    <w:rsid w:val="00AE3C9D"/>
    <w:rsid w:val="00AE4968"/>
    <w:rsid w:val="00AE4A99"/>
    <w:rsid w:val="00AE5D2B"/>
    <w:rsid w:val="00AE5FEB"/>
    <w:rsid w:val="00AE75D8"/>
    <w:rsid w:val="00AE793A"/>
    <w:rsid w:val="00AF196D"/>
    <w:rsid w:val="00AF2DF6"/>
    <w:rsid w:val="00AF40DD"/>
    <w:rsid w:val="00AF59E2"/>
    <w:rsid w:val="00AF5A14"/>
    <w:rsid w:val="00B00CFD"/>
    <w:rsid w:val="00B01465"/>
    <w:rsid w:val="00B01AAD"/>
    <w:rsid w:val="00B04F90"/>
    <w:rsid w:val="00B06C13"/>
    <w:rsid w:val="00B07E0C"/>
    <w:rsid w:val="00B11230"/>
    <w:rsid w:val="00B132E4"/>
    <w:rsid w:val="00B138FE"/>
    <w:rsid w:val="00B13DC4"/>
    <w:rsid w:val="00B141D0"/>
    <w:rsid w:val="00B15DA0"/>
    <w:rsid w:val="00B16FA5"/>
    <w:rsid w:val="00B2546F"/>
    <w:rsid w:val="00B25E13"/>
    <w:rsid w:val="00B27CCE"/>
    <w:rsid w:val="00B31624"/>
    <w:rsid w:val="00B32C8B"/>
    <w:rsid w:val="00B341BD"/>
    <w:rsid w:val="00B34265"/>
    <w:rsid w:val="00B3541A"/>
    <w:rsid w:val="00B37052"/>
    <w:rsid w:val="00B375CA"/>
    <w:rsid w:val="00B37650"/>
    <w:rsid w:val="00B4011D"/>
    <w:rsid w:val="00B42B1E"/>
    <w:rsid w:val="00B4319C"/>
    <w:rsid w:val="00B4449D"/>
    <w:rsid w:val="00B46C51"/>
    <w:rsid w:val="00B47380"/>
    <w:rsid w:val="00B47595"/>
    <w:rsid w:val="00B503CA"/>
    <w:rsid w:val="00B51E00"/>
    <w:rsid w:val="00B5203B"/>
    <w:rsid w:val="00B54588"/>
    <w:rsid w:val="00B57B30"/>
    <w:rsid w:val="00B60D9F"/>
    <w:rsid w:val="00B634E3"/>
    <w:rsid w:val="00B63F0F"/>
    <w:rsid w:val="00B6703D"/>
    <w:rsid w:val="00B67FF0"/>
    <w:rsid w:val="00B73A82"/>
    <w:rsid w:val="00B7559A"/>
    <w:rsid w:val="00B776DB"/>
    <w:rsid w:val="00B81568"/>
    <w:rsid w:val="00B81D71"/>
    <w:rsid w:val="00B831BF"/>
    <w:rsid w:val="00B837DB"/>
    <w:rsid w:val="00B83EE9"/>
    <w:rsid w:val="00B8673B"/>
    <w:rsid w:val="00B86DF4"/>
    <w:rsid w:val="00B87149"/>
    <w:rsid w:val="00B916BC"/>
    <w:rsid w:val="00B92F84"/>
    <w:rsid w:val="00B93BFF"/>
    <w:rsid w:val="00B969E1"/>
    <w:rsid w:val="00BA0733"/>
    <w:rsid w:val="00BA21F3"/>
    <w:rsid w:val="00BA2F0C"/>
    <w:rsid w:val="00BA409D"/>
    <w:rsid w:val="00BA42D2"/>
    <w:rsid w:val="00BA5328"/>
    <w:rsid w:val="00BB19C1"/>
    <w:rsid w:val="00BB2DA0"/>
    <w:rsid w:val="00BB3E30"/>
    <w:rsid w:val="00BB4241"/>
    <w:rsid w:val="00BB4972"/>
    <w:rsid w:val="00BB5460"/>
    <w:rsid w:val="00BB631F"/>
    <w:rsid w:val="00BB6EC4"/>
    <w:rsid w:val="00BC1325"/>
    <w:rsid w:val="00BC3ABB"/>
    <w:rsid w:val="00BC6498"/>
    <w:rsid w:val="00BD0F1C"/>
    <w:rsid w:val="00BD10ED"/>
    <w:rsid w:val="00BD2615"/>
    <w:rsid w:val="00BD40FC"/>
    <w:rsid w:val="00BD5739"/>
    <w:rsid w:val="00BD6A2C"/>
    <w:rsid w:val="00BD7A26"/>
    <w:rsid w:val="00BD7F89"/>
    <w:rsid w:val="00BE2340"/>
    <w:rsid w:val="00BE4778"/>
    <w:rsid w:val="00BE5A49"/>
    <w:rsid w:val="00BF3468"/>
    <w:rsid w:val="00BF45CA"/>
    <w:rsid w:val="00BF6E41"/>
    <w:rsid w:val="00C0070D"/>
    <w:rsid w:val="00C04CEE"/>
    <w:rsid w:val="00C05984"/>
    <w:rsid w:val="00C1002E"/>
    <w:rsid w:val="00C100AA"/>
    <w:rsid w:val="00C1152B"/>
    <w:rsid w:val="00C12742"/>
    <w:rsid w:val="00C16AFC"/>
    <w:rsid w:val="00C17BCE"/>
    <w:rsid w:val="00C215BB"/>
    <w:rsid w:val="00C21F92"/>
    <w:rsid w:val="00C22435"/>
    <w:rsid w:val="00C23253"/>
    <w:rsid w:val="00C23D52"/>
    <w:rsid w:val="00C26E06"/>
    <w:rsid w:val="00C305E7"/>
    <w:rsid w:val="00C30AC1"/>
    <w:rsid w:val="00C30EBC"/>
    <w:rsid w:val="00C31193"/>
    <w:rsid w:val="00C43B02"/>
    <w:rsid w:val="00C446C5"/>
    <w:rsid w:val="00C4545A"/>
    <w:rsid w:val="00C46F9E"/>
    <w:rsid w:val="00C514B9"/>
    <w:rsid w:val="00C518F9"/>
    <w:rsid w:val="00C51AA3"/>
    <w:rsid w:val="00C55861"/>
    <w:rsid w:val="00C56982"/>
    <w:rsid w:val="00C56C6B"/>
    <w:rsid w:val="00C57B66"/>
    <w:rsid w:val="00C609C5"/>
    <w:rsid w:val="00C611A4"/>
    <w:rsid w:val="00C624F4"/>
    <w:rsid w:val="00C640A3"/>
    <w:rsid w:val="00C65852"/>
    <w:rsid w:val="00C6697F"/>
    <w:rsid w:val="00C66FA3"/>
    <w:rsid w:val="00C70A39"/>
    <w:rsid w:val="00C714E7"/>
    <w:rsid w:val="00C72CB8"/>
    <w:rsid w:val="00C736F9"/>
    <w:rsid w:val="00C760D0"/>
    <w:rsid w:val="00C77CD2"/>
    <w:rsid w:val="00C87A96"/>
    <w:rsid w:val="00C906F4"/>
    <w:rsid w:val="00C9250A"/>
    <w:rsid w:val="00C92891"/>
    <w:rsid w:val="00C92933"/>
    <w:rsid w:val="00C92F04"/>
    <w:rsid w:val="00C930FF"/>
    <w:rsid w:val="00C935E9"/>
    <w:rsid w:val="00C94D6D"/>
    <w:rsid w:val="00C95A61"/>
    <w:rsid w:val="00C961A7"/>
    <w:rsid w:val="00CA22D4"/>
    <w:rsid w:val="00CA3CC4"/>
    <w:rsid w:val="00CA4B6C"/>
    <w:rsid w:val="00CA5A01"/>
    <w:rsid w:val="00CB0F88"/>
    <w:rsid w:val="00CB13C8"/>
    <w:rsid w:val="00CB1A77"/>
    <w:rsid w:val="00CB2187"/>
    <w:rsid w:val="00CB3CD8"/>
    <w:rsid w:val="00CB47FC"/>
    <w:rsid w:val="00CB4B21"/>
    <w:rsid w:val="00CD134A"/>
    <w:rsid w:val="00CD4E97"/>
    <w:rsid w:val="00CD60EF"/>
    <w:rsid w:val="00CD61AE"/>
    <w:rsid w:val="00CD6A66"/>
    <w:rsid w:val="00CE0849"/>
    <w:rsid w:val="00CE3FFF"/>
    <w:rsid w:val="00CE55DC"/>
    <w:rsid w:val="00CF175E"/>
    <w:rsid w:val="00CF479D"/>
    <w:rsid w:val="00CF7382"/>
    <w:rsid w:val="00D00DC3"/>
    <w:rsid w:val="00D00E8F"/>
    <w:rsid w:val="00D03345"/>
    <w:rsid w:val="00D05EFE"/>
    <w:rsid w:val="00D13CE7"/>
    <w:rsid w:val="00D13E4B"/>
    <w:rsid w:val="00D1427D"/>
    <w:rsid w:val="00D14C14"/>
    <w:rsid w:val="00D14C68"/>
    <w:rsid w:val="00D14F72"/>
    <w:rsid w:val="00D20544"/>
    <w:rsid w:val="00D20E8A"/>
    <w:rsid w:val="00D20EA1"/>
    <w:rsid w:val="00D24229"/>
    <w:rsid w:val="00D2589E"/>
    <w:rsid w:val="00D26924"/>
    <w:rsid w:val="00D27715"/>
    <w:rsid w:val="00D343A5"/>
    <w:rsid w:val="00D34C07"/>
    <w:rsid w:val="00D36D2C"/>
    <w:rsid w:val="00D40521"/>
    <w:rsid w:val="00D439F0"/>
    <w:rsid w:val="00D43F3B"/>
    <w:rsid w:val="00D4404D"/>
    <w:rsid w:val="00D455F4"/>
    <w:rsid w:val="00D46111"/>
    <w:rsid w:val="00D4615D"/>
    <w:rsid w:val="00D46330"/>
    <w:rsid w:val="00D471A4"/>
    <w:rsid w:val="00D500FD"/>
    <w:rsid w:val="00D516B3"/>
    <w:rsid w:val="00D51890"/>
    <w:rsid w:val="00D5593D"/>
    <w:rsid w:val="00D56798"/>
    <w:rsid w:val="00D57B2C"/>
    <w:rsid w:val="00D60884"/>
    <w:rsid w:val="00D616E2"/>
    <w:rsid w:val="00D61D4A"/>
    <w:rsid w:val="00D626CD"/>
    <w:rsid w:val="00D6696A"/>
    <w:rsid w:val="00D67D50"/>
    <w:rsid w:val="00D729ED"/>
    <w:rsid w:val="00D72EEF"/>
    <w:rsid w:val="00D73C1B"/>
    <w:rsid w:val="00D740D8"/>
    <w:rsid w:val="00D74395"/>
    <w:rsid w:val="00D74EB8"/>
    <w:rsid w:val="00D760CD"/>
    <w:rsid w:val="00D76E39"/>
    <w:rsid w:val="00D82BC5"/>
    <w:rsid w:val="00D83658"/>
    <w:rsid w:val="00D849A1"/>
    <w:rsid w:val="00D84D2E"/>
    <w:rsid w:val="00D85EB2"/>
    <w:rsid w:val="00D87C11"/>
    <w:rsid w:val="00D904A0"/>
    <w:rsid w:val="00D959A7"/>
    <w:rsid w:val="00D9669C"/>
    <w:rsid w:val="00D96B5B"/>
    <w:rsid w:val="00DA0C4E"/>
    <w:rsid w:val="00DA2FDE"/>
    <w:rsid w:val="00DA447F"/>
    <w:rsid w:val="00DA69BC"/>
    <w:rsid w:val="00DA77CE"/>
    <w:rsid w:val="00DB536A"/>
    <w:rsid w:val="00DB5A80"/>
    <w:rsid w:val="00DB5EFA"/>
    <w:rsid w:val="00DB6EF5"/>
    <w:rsid w:val="00DC0451"/>
    <w:rsid w:val="00DC200A"/>
    <w:rsid w:val="00DC3D26"/>
    <w:rsid w:val="00DC52EB"/>
    <w:rsid w:val="00DD033A"/>
    <w:rsid w:val="00DD5652"/>
    <w:rsid w:val="00DD6946"/>
    <w:rsid w:val="00DD6CC0"/>
    <w:rsid w:val="00DD7FF6"/>
    <w:rsid w:val="00DE09ED"/>
    <w:rsid w:val="00DE19C3"/>
    <w:rsid w:val="00DE30EE"/>
    <w:rsid w:val="00DF2310"/>
    <w:rsid w:val="00DF317D"/>
    <w:rsid w:val="00DF3E27"/>
    <w:rsid w:val="00DF5B81"/>
    <w:rsid w:val="00DF6966"/>
    <w:rsid w:val="00DF6EF0"/>
    <w:rsid w:val="00DF750C"/>
    <w:rsid w:val="00E01363"/>
    <w:rsid w:val="00E016C3"/>
    <w:rsid w:val="00E018B5"/>
    <w:rsid w:val="00E01FDC"/>
    <w:rsid w:val="00E032F0"/>
    <w:rsid w:val="00E04408"/>
    <w:rsid w:val="00E0518B"/>
    <w:rsid w:val="00E06815"/>
    <w:rsid w:val="00E06A26"/>
    <w:rsid w:val="00E07F1E"/>
    <w:rsid w:val="00E13F55"/>
    <w:rsid w:val="00E14167"/>
    <w:rsid w:val="00E152FF"/>
    <w:rsid w:val="00E162F6"/>
    <w:rsid w:val="00E16FAB"/>
    <w:rsid w:val="00E22E1F"/>
    <w:rsid w:val="00E24DFD"/>
    <w:rsid w:val="00E24EEB"/>
    <w:rsid w:val="00E25DDE"/>
    <w:rsid w:val="00E26E51"/>
    <w:rsid w:val="00E27AF5"/>
    <w:rsid w:val="00E3038C"/>
    <w:rsid w:val="00E3278A"/>
    <w:rsid w:val="00E40A9F"/>
    <w:rsid w:val="00E41151"/>
    <w:rsid w:val="00E43FFD"/>
    <w:rsid w:val="00E44BAB"/>
    <w:rsid w:val="00E504DB"/>
    <w:rsid w:val="00E50E12"/>
    <w:rsid w:val="00E51DB5"/>
    <w:rsid w:val="00E53647"/>
    <w:rsid w:val="00E545C2"/>
    <w:rsid w:val="00E57004"/>
    <w:rsid w:val="00E610BC"/>
    <w:rsid w:val="00E63827"/>
    <w:rsid w:val="00E64ADB"/>
    <w:rsid w:val="00E66458"/>
    <w:rsid w:val="00E67139"/>
    <w:rsid w:val="00E675B8"/>
    <w:rsid w:val="00E700BB"/>
    <w:rsid w:val="00E70BDF"/>
    <w:rsid w:val="00E71667"/>
    <w:rsid w:val="00E71CDF"/>
    <w:rsid w:val="00E7222A"/>
    <w:rsid w:val="00E72DD5"/>
    <w:rsid w:val="00E73524"/>
    <w:rsid w:val="00E742D5"/>
    <w:rsid w:val="00E75844"/>
    <w:rsid w:val="00E76E59"/>
    <w:rsid w:val="00E80AD4"/>
    <w:rsid w:val="00E8363B"/>
    <w:rsid w:val="00E8558B"/>
    <w:rsid w:val="00E85B84"/>
    <w:rsid w:val="00E90202"/>
    <w:rsid w:val="00E9129B"/>
    <w:rsid w:val="00E919C1"/>
    <w:rsid w:val="00E94514"/>
    <w:rsid w:val="00E95292"/>
    <w:rsid w:val="00E9710B"/>
    <w:rsid w:val="00EA1113"/>
    <w:rsid w:val="00EB2686"/>
    <w:rsid w:val="00EB4F90"/>
    <w:rsid w:val="00EC3025"/>
    <w:rsid w:val="00EC336E"/>
    <w:rsid w:val="00EC3F3E"/>
    <w:rsid w:val="00EC71B8"/>
    <w:rsid w:val="00EE2D13"/>
    <w:rsid w:val="00EE2DDB"/>
    <w:rsid w:val="00EE3518"/>
    <w:rsid w:val="00EE3EDA"/>
    <w:rsid w:val="00EE5817"/>
    <w:rsid w:val="00EE664B"/>
    <w:rsid w:val="00EF1962"/>
    <w:rsid w:val="00EF44C6"/>
    <w:rsid w:val="00EF594E"/>
    <w:rsid w:val="00EF60CF"/>
    <w:rsid w:val="00EF66CE"/>
    <w:rsid w:val="00EF7B4D"/>
    <w:rsid w:val="00EF7BDD"/>
    <w:rsid w:val="00F00860"/>
    <w:rsid w:val="00F00EB6"/>
    <w:rsid w:val="00F033E7"/>
    <w:rsid w:val="00F066FB"/>
    <w:rsid w:val="00F128DC"/>
    <w:rsid w:val="00F13D2C"/>
    <w:rsid w:val="00F25D36"/>
    <w:rsid w:val="00F26B2C"/>
    <w:rsid w:val="00F3140D"/>
    <w:rsid w:val="00F31951"/>
    <w:rsid w:val="00F4137D"/>
    <w:rsid w:val="00F43EB4"/>
    <w:rsid w:val="00F46A0C"/>
    <w:rsid w:val="00F46D3A"/>
    <w:rsid w:val="00F5406A"/>
    <w:rsid w:val="00F5763E"/>
    <w:rsid w:val="00F63185"/>
    <w:rsid w:val="00F63C39"/>
    <w:rsid w:val="00F65D7F"/>
    <w:rsid w:val="00F673C2"/>
    <w:rsid w:val="00F7038C"/>
    <w:rsid w:val="00F7070E"/>
    <w:rsid w:val="00F73793"/>
    <w:rsid w:val="00F74854"/>
    <w:rsid w:val="00F749B8"/>
    <w:rsid w:val="00F74F75"/>
    <w:rsid w:val="00F801CB"/>
    <w:rsid w:val="00F813C5"/>
    <w:rsid w:val="00F81B29"/>
    <w:rsid w:val="00F82D5D"/>
    <w:rsid w:val="00F84511"/>
    <w:rsid w:val="00F8592A"/>
    <w:rsid w:val="00F9028E"/>
    <w:rsid w:val="00F9143B"/>
    <w:rsid w:val="00F92AAF"/>
    <w:rsid w:val="00F94AE7"/>
    <w:rsid w:val="00F95FAE"/>
    <w:rsid w:val="00F97240"/>
    <w:rsid w:val="00F9733E"/>
    <w:rsid w:val="00F97799"/>
    <w:rsid w:val="00FA14E2"/>
    <w:rsid w:val="00FA37CD"/>
    <w:rsid w:val="00FA438E"/>
    <w:rsid w:val="00FA64A0"/>
    <w:rsid w:val="00FB3750"/>
    <w:rsid w:val="00FB5E50"/>
    <w:rsid w:val="00FB626B"/>
    <w:rsid w:val="00FB7ED0"/>
    <w:rsid w:val="00FC0247"/>
    <w:rsid w:val="00FC16F3"/>
    <w:rsid w:val="00FC3365"/>
    <w:rsid w:val="00FC3EAC"/>
    <w:rsid w:val="00FC3F82"/>
    <w:rsid w:val="00FC42E4"/>
    <w:rsid w:val="00FC4875"/>
    <w:rsid w:val="00FC4B7C"/>
    <w:rsid w:val="00FC599D"/>
    <w:rsid w:val="00FC6B85"/>
    <w:rsid w:val="00FC785A"/>
    <w:rsid w:val="00FD1771"/>
    <w:rsid w:val="00FD3FF3"/>
    <w:rsid w:val="00FD7DDF"/>
    <w:rsid w:val="00FE251C"/>
    <w:rsid w:val="00FE2740"/>
    <w:rsid w:val="00FE31E3"/>
    <w:rsid w:val="00FE574B"/>
    <w:rsid w:val="00FF03CC"/>
    <w:rsid w:val="00FF05BA"/>
    <w:rsid w:val="00FF2DE8"/>
    <w:rsid w:val="00FF300F"/>
    <w:rsid w:val="00FF3BCF"/>
    <w:rsid w:val="00FF3FB0"/>
    <w:rsid w:val="00FF662E"/>
    <w:rsid w:val="00FF737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A70518"/>
  <w15:docId w15:val="{49266905-0377-4A43-BC37-1291C5A0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nhideWhenUsed/>
    <w:rsid w:val="003213BA"/>
    <w:rPr>
      <w:sz w:val="16"/>
      <w:szCs w:val="16"/>
    </w:rPr>
  </w:style>
  <w:style w:type="paragraph" w:styleId="CommentText">
    <w:name w:val="annotation text"/>
    <w:basedOn w:val="Normal"/>
    <w:link w:val="CommentTextChar"/>
    <w:unhideWhenUsed/>
    <w:rsid w:val="003213BA"/>
    <w:pPr>
      <w:spacing w:line="240" w:lineRule="auto"/>
    </w:pPr>
    <w:rPr>
      <w:sz w:val="20"/>
      <w:szCs w:val="20"/>
    </w:rPr>
  </w:style>
  <w:style w:type="character" w:customStyle="1" w:styleId="CommentTextChar">
    <w:name w:val="Comment Text Char"/>
    <w:basedOn w:val="DefaultParagraphFont"/>
    <w:link w:val="CommentText"/>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0C27EE"/>
    <w:rPr>
      <w:rFonts w:ascii="Calibri" w:hAnsi="Calibri" w:cs="Times New Roman"/>
    </w:rPr>
  </w:style>
  <w:style w:type="paragraph" w:styleId="FootnoteText">
    <w:name w:val="footnote text"/>
    <w:basedOn w:val="Normal"/>
    <w:link w:val="FootnoteTextChar"/>
    <w:uiPriority w:val="99"/>
    <w:semiHidden/>
    <w:unhideWhenUsed/>
    <w:rsid w:val="00025F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5F4B"/>
    <w:rPr>
      <w:sz w:val="20"/>
      <w:szCs w:val="20"/>
    </w:rPr>
  </w:style>
  <w:style w:type="character" w:styleId="FootnoteReference">
    <w:name w:val="footnote reference"/>
    <w:basedOn w:val="DefaultParagraphFont"/>
    <w:uiPriority w:val="99"/>
    <w:semiHidden/>
    <w:unhideWhenUsed/>
    <w:rsid w:val="00025F4B"/>
    <w:rPr>
      <w:vertAlign w:val="superscript"/>
    </w:rPr>
  </w:style>
  <w:style w:type="character" w:customStyle="1" w:styleId="Style3">
    <w:name w:val="Style3"/>
    <w:basedOn w:val="DefaultParagraphFont"/>
    <w:uiPriority w:val="1"/>
    <w:rsid w:val="00BA42D2"/>
    <w:rPr>
      <w:rFonts w:ascii="Times New Roman" w:hAnsi="Times New Roman"/>
      <w:b/>
      <w:sz w:val="24"/>
    </w:rPr>
  </w:style>
  <w:style w:type="character" w:customStyle="1" w:styleId="Style6">
    <w:name w:val="Style6"/>
    <w:basedOn w:val="DefaultParagraphFont"/>
    <w:uiPriority w:val="1"/>
    <w:rsid w:val="00BA42D2"/>
    <w:rPr>
      <w:rFonts w:ascii="Times New Roman" w:hAnsi="Times New Roman"/>
      <w:b/>
      <w:sz w:val="24"/>
    </w:rPr>
  </w:style>
  <w:style w:type="table" w:styleId="PlainTable1">
    <w:name w:val="Plain Table 1"/>
    <w:basedOn w:val="TableNormal"/>
    <w:uiPriority w:val="99"/>
    <w:rsid w:val="00C928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99"/>
    <w:rsid w:val="00C928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832AA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832AA2"/>
  </w:style>
  <w:style w:type="character" w:customStyle="1" w:styleId="eop">
    <w:name w:val="eop"/>
    <w:basedOn w:val="DefaultParagraphFont"/>
    <w:rsid w:val="00832AA2"/>
  </w:style>
  <w:style w:type="paragraph" w:styleId="Revision">
    <w:name w:val="Revision"/>
    <w:hidden/>
    <w:uiPriority w:val="99"/>
    <w:semiHidden/>
    <w:rsid w:val="00B545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136339722">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38958216">
      <w:bodyDiv w:val="1"/>
      <w:marLeft w:val="0"/>
      <w:marRight w:val="0"/>
      <w:marTop w:val="0"/>
      <w:marBottom w:val="0"/>
      <w:divBdr>
        <w:top w:val="none" w:sz="0" w:space="0" w:color="auto"/>
        <w:left w:val="none" w:sz="0" w:space="0" w:color="auto"/>
        <w:bottom w:val="none" w:sz="0" w:space="0" w:color="auto"/>
        <w:right w:val="none" w:sz="0" w:space="0" w:color="auto"/>
      </w:divBdr>
    </w:div>
    <w:div w:id="1320842346">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598631480">
      <w:bodyDiv w:val="1"/>
      <w:marLeft w:val="0"/>
      <w:marRight w:val="0"/>
      <w:marTop w:val="0"/>
      <w:marBottom w:val="0"/>
      <w:divBdr>
        <w:top w:val="none" w:sz="0" w:space="0" w:color="auto"/>
        <w:left w:val="none" w:sz="0" w:space="0" w:color="auto"/>
        <w:bottom w:val="none" w:sz="0" w:space="0" w:color="auto"/>
        <w:right w:val="none" w:sz="0" w:space="0" w:color="auto"/>
      </w:divBdr>
    </w:div>
    <w:div w:id="1920628675">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upport@grants.gov?subject=GRANTS.GOV%20Support%20Cente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usembassy.gov/" TargetMode="External"/><Relationship Id="rId5" Type="http://schemas.openxmlformats.org/officeDocument/2006/relationships/numbering" Target="numbering.xml"/><Relationship Id="rId15" Type="http://schemas.openxmlformats.org/officeDocument/2006/relationships/hyperlink" Target="http://apply07.grants.gov/apply/forms/sample/SFLLL-V1.1.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643FA19DC74E5F9F37D20319053BE6"/>
        <w:category>
          <w:name w:val="General"/>
          <w:gallery w:val="placeholder"/>
        </w:category>
        <w:types>
          <w:type w:val="bbPlcHdr"/>
        </w:types>
        <w:behaviors>
          <w:behavior w:val="content"/>
        </w:behaviors>
        <w:guid w:val="{333F4C93-17D8-43C7-A60C-3CE70CAD98ED}"/>
      </w:docPartPr>
      <w:docPartBody>
        <w:p w:rsidR="00555E32" w:rsidRDefault="00121EC7" w:rsidP="00121EC7">
          <w:pPr>
            <w:pStyle w:val="1C643FA19DC74E5F9F37D20319053BE6"/>
          </w:pPr>
          <w:r w:rsidRPr="000E46EB">
            <w:rPr>
              <w:rStyle w:val="PlaceholderText"/>
            </w:rPr>
            <w:t>Choose an item.</w:t>
          </w:r>
        </w:p>
      </w:docPartBody>
    </w:docPart>
    <w:docPart>
      <w:docPartPr>
        <w:name w:val="B1AB58F9AB9B427BA587F52CB6DE4132"/>
        <w:category>
          <w:name w:val="General"/>
          <w:gallery w:val="placeholder"/>
        </w:category>
        <w:types>
          <w:type w:val="bbPlcHdr"/>
        </w:types>
        <w:behaviors>
          <w:behavior w:val="content"/>
        </w:behaviors>
        <w:guid w:val="{BE22EB4F-2FC0-4175-BE55-22075CF96EA9}"/>
      </w:docPartPr>
      <w:docPartBody>
        <w:p w:rsidR="00555E32" w:rsidRDefault="00121EC7" w:rsidP="00121EC7">
          <w:pPr>
            <w:pStyle w:val="B1AB58F9AB9B427BA587F52CB6DE4132"/>
          </w:pPr>
          <w:r w:rsidRPr="000E46EB">
            <w:rPr>
              <w:rStyle w:val="PlaceholderText"/>
            </w:rPr>
            <w:t>Choose an item.</w:t>
          </w:r>
        </w:p>
      </w:docPartBody>
    </w:docPart>
    <w:docPart>
      <w:docPartPr>
        <w:name w:val="76BF3FC20A5E497196EB26E818E13A50"/>
        <w:category>
          <w:name w:val="General"/>
          <w:gallery w:val="placeholder"/>
        </w:category>
        <w:types>
          <w:type w:val="bbPlcHdr"/>
        </w:types>
        <w:behaviors>
          <w:behavior w:val="content"/>
        </w:behaviors>
        <w:guid w:val="{E621D68B-AF24-4479-ACAE-1735E12F18C0}"/>
      </w:docPartPr>
      <w:docPartBody>
        <w:p w:rsidR="00245DCE" w:rsidRDefault="00121EC7">
          <w:pPr>
            <w:pStyle w:val="76BF3FC20A5E497196EB26E818E13A50"/>
          </w:pPr>
          <w:r w:rsidRPr="00A30A98">
            <w:rPr>
              <w:rStyle w:val="PlaceholderText"/>
              <w:rFonts w:cs="Arial"/>
              <w:sz w:val="24"/>
              <w:szCs w:val="24"/>
            </w:rPr>
            <w:t>Click here to enter a date.</w:t>
          </w:r>
        </w:p>
      </w:docPartBody>
    </w:docPart>
    <w:docPart>
      <w:docPartPr>
        <w:name w:val="C7200E291ED24F1EA58AA91AF85D47D6"/>
        <w:category>
          <w:name w:val="General"/>
          <w:gallery w:val="placeholder"/>
        </w:category>
        <w:types>
          <w:type w:val="bbPlcHdr"/>
        </w:types>
        <w:behaviors>
          <w:behavior w:val="content"/>
        </w:behaviors>
        <w:guid w:val="{85086670-A845-47B4-9381-4F40339A8C41}"/>
      </w:docPartPr>
      <w:docPartBody>
        <w:p w:rsidR="00245DCE" w:rsidRDefault="006946D0">
          <w:pPr>
            <w:pStyle w:val="C7200E291ED24F1EA58AA91AF85D47D6"/>
          </w:pPr>
          <w:r w:rsidRPr="00A30A98">
            <w:rPr>
              <w:rStyle w:val="PlaceholderText"/>
              <w:rFonts w:cs="Arial"/>
              <w:sz w:val="24"/>
              <w:szCs w:val="24"/>
            </w:rPr>
            <w:t>Click here to enter a date.</w:t>
          </w:r>
        </w:p>
      </w:docPartBody>
    </w:docPart>
    <w:docPart>
      <w:docPartPr>
        <w:name w:val="0393A6B9DD764FBAA72F008D5D830554"/>
        <w:category>
          <w:name w:val="General"/>
          <w:gallery w:val="placeholder"/>
        </w:category>
        <w:types>
          <w:type w:val="bbPlcHdr"/>
        </w:types>
        <w:behaviors>
          <w:behavior w:val="content"/>
        </w:behaviors>
        <w:guid w:val="{9014FA75-E07B-408D-ADC4-0BB049F31475}"/>
      </w:docPartPr>
      <w:docPartBody>
        <w:p w:rsidR="00245DCE" w:rsidRDefault="00884800">
          <w:pPr>
            <w:pStyle w:val="0393A6B9DD764FBAA72F008D5D830554"/>
          </w:pPr>
          <w:r>
            <w:rPr>
              <w:rFonts w:ascii="Times New Roman" w:hAnsi="Times New Roman"/>
              <w:b/>
              <w:color w:val="000000" w:themeColor="text1"/>
            </w:rPr>
            <w:t>Choose n</w:t>
          </w:r>
          <w:r w:rsidRPr="003F3A8E">
            <w:rPr>
              <w:rFonts w:ascii="Times New Roman" w:hAnsi="Times New Roman"/>
              <w:b/>
              <w:color w:val="000000" w:themeColor="text1"/>
            </w:rPr>
            <w:t>ationality</w:t>
          </w:r>
        </w:p>
      </w:docPartBody>
    </w:docPart>
    <w:docPart>
      <w:docPartPr>
        <w:name w:val="38E411BF3A2C4C23A621EC81475F32AC"/>
        <w:category>
          <w:name w:val="General"/>
          <w:gallery w:val="placeholder"/>
        </w:category>
        <w:types>
          <w:type w:val="bbPlcHdr"/>
        </w:types>
        <w:behaviors>
          <w:behavior w:val="content"/>
        </w:behaviors>
        <w:guid w:val="{8D515E4B-6445-44BB-9D46-462FB61FB10F}"/>
      </w:docPartPr>
      <w:docPartBody>
        <w:p w:rsidR="00245DCE" w:rsidRDefault="00884800">
          <w:pPr>
            <w:pStyle w:val="38E411BF3A2C4C23A621EC81475F32AC"/>
          </w:pPr>
          <w:r w:rsidRPr="00616CC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64DBC"/>
    <w:rsid w:val="00065A10"/>
    <w:rsid w:val="00072D0C"/>
    <w:rsid w:val="000C2496"/>
    <w:rsid w:val="000D756B"/>
    <w:rsid w:val="000E2416"/>
    <w:rsid w:val="00105B7C"/>
    <w:rsid w:val="00121EC7"/>
    <w:rsid w:val="00227CD5"/>
    <w:rsid w:val="00236034"/>
    <w:rsid w:val="00245DCE"/>
    <w:rsid w:val="00467FD7"/>
    <w:rsid w:val="004A65D6"/>
    <w:rsid w:val="004D6ADF"/>
    <w:rsid w:val="00555830"/>
    <w:rsid w:val="00555957"/>
    <w:rsid w:val="00555E32"/>
    <w:rsid w:val="0056396A"/>
    <w:rsid w:val="00566D91"/>
    <w:rsid w:val="005A2523"/>
    <w:rsid w:val="0064378D"/>
    <w:rsid w:val="006946D0"/>
    <w:rsid w:val="007D148D"/>
    <w:rsid w:val="008024B2"/>
    <w:rsid w:val="008708EF"/>
    <w:rsid w:val="00876689"/>
    <w:rsid w:val="00884800"/>
    <w:rsid w:val="008D27E8"/>
    <w:rsid w:val="00952970"/>
    <w:rsid w:val="00975F89"/>
    <w:rsid w:val="009F0ED1"/>
    <w:rsid w:val="00A86F06"/>
    <w:rsid w:val="00AD6237"/>
    <w:rsid w:val="00B92634"/>
    <w:rsid w:val="00BD19DC"/>
    <w:rsid w:val="00CF2E13"/>
    <w:rsid w:val="00CF7719"/>
    <w:rsid w:val="00D533CF"/>
    <w:rsid w:val="00DD60CB"/>
    <w:rsid w:val="00DE3777"/>
    <w:rsid w:val="00DF1341"/>
    <w:rsid w:val="00E17201"/>
    <w:rsid w:val="00E919B5"/>
    <w:rsid w:val="00F04EFD"/>
    <w:rsid w:val="00F74655"/>
    <w:rsid w:val="00FD394C"/>
    <w:rsid w:val="00FF495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6D0"/>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 w:type="paragraph" w:customStyle="1" w:styleId="1C643FA19DC74E5F9F37D20319053BE6">
    <w:name w:val="1C643FA19DC74E5F9F37D20319053BE6"/>
    <w:rsid w:val="00121EC7"/>
    <w:pPr>
      <w:spacing w:after="160" w:line="259" w:lineRule="auto"/>
    </w:pPr>
  </w:style>
  <w:style w:type="paragraph" w:customStyle="1" w:styleId="B1AB58F9AB9B427BA587F52CB6DE4132">
    <w:name w:val="B1AB58F9AB9B427BA587F52CB6DE4132"/>
    <w:rsid w:val="00121EC7"/>
    <w:pPr>
      <w:spacing w:after="160" w:line="259" w:lineRule="auto"/>
    </w:pPr>
  </w:style>
  <w:style w:type="paragraph" w:customStyle="1" w:styleId="EF896C7198264C32BC16A4222CDA6A36">
    <w:name w:val="EF896C7198264C32BC16A4222CDA6A36"/>
    <w:rsid w:val="00121EC7"/>
    <w:pPr>
      <w:spacing w:after="160" w:line="259" w:lineRule="auto"/>
    </w:pPr>
  </w:style>
  <w:style w:type="paragraph" w:customStyle="1" w:styleId="2649DC3CF2B3446380A1399241B22552">
    <w:name w:val="2649DC3CF2B3446380A1399241B22552"/>
    <w:rsid w:val="00121EC7"/>
    <w:pPr>
      <w:spacing w:after="160" w:line="259" w:lineRule="auto"/>
    </w:pPr>
  </w:style>
  <w:style w:type="paragraph" w:customStyle="1" w:styleId="73D0863FEB604065B7E915B4BFF39C4D">
    <w:name w:val="73D0863FEB604065B7E915B4BFF39C4D"/>
    <w:rsid w:val="00E17201"/>
    <w:pPr>
      <w:spacing w:after="160" w:line="259" w:lineRule="auto"/>
    </w:pPr>
  </w:style>
  <w:style w:type="paragraph" w:customStyle="1" w:styleId="472208C686254A6389926E7860D047B1">
    <w:name w:val="472208C686254A6389926E7860D047B1"/>
    <w:rsid w:val="00E17201"/>
    <w:pPr>
      <w:spacing w:after="160" w:line="259" w:lineRule="auto"/>
    </w:pPr>
  </w:style>
  <w:style w:type="paragraph" w:customStyle="1" w:styleId="FAB97C5EA303B149A41613D67C955DBE">
    <w:name w:val="FAB97C5EA303B149A41613D67C955DBE"/>
    <w:rsid w:val="00884800"/>
    <w:pPr>
      <w:spacing w:after="0" w:line="240" w:lineRule="auto"/>
    </w:pPr>
    <w:rPr>
      <w:sz w:val="24"/>
      <w:szCs w:val="24"/>
      <w:lang w:eastAsia="ja-JP"/>
    </w:rPr>
  </w:style>
  <w:style w:type="paragraph" w:customStyle="1" w:styleId="A71E63C7F5CE324E8A5D0DAD346EE681">
    <w:name w:val="A71E63C7F5CE324E8A5D0DAD346EE681"/>
    <w:rsid w:val="00884800"/>
    <w:pPr>
      <w:spacing w:after="0" w:line="240" w:lineRule="auto"/>
    </w:pPr>
    <w:rPr>
      <w:sz w:val="24"/>
      <w:szCs w:val="24"/>
      <w:lang w:eastAsia="ja-JP"/>
    </w:rPr>
  </w:style>
  <w:style w:type="paragraph" w:customStyle="1" w:styleId="ED6A8D5D6B731E4687A2CB2092B46418">
    <w:name w:val="ED6A8D5D6B731E4687A2CB2092B46418"/>
    <w:rsid w:val="00884800"/>
    <w:pPr>
      <w:spacing w:after="0" w:line="240" w:lineRule="auto"/>
    </w:pPr>
    <w:rPr>
      <w:sz w:val="24"/>
      <w:szCs w:val="24"/>
      <w:lang w:eastAsia="ja-JP"/>
    </w:rPr>
  </w:style>
  <w:style w:type="paragraph" w:customStyle="1" w:styleId="CBD9B3625D29A74DB80B58FDD0E50808">
    <w:name w:val="CBD9B3625D29A74DB80B58FDD0E50808"/>
    <w:rsid w:val="00884800"/>
    <w:pPr>
      <w:spacing w:after="0" w:line="240" w:lineRule="auto"/>
    </w:pPr>
    <w:rPr>
      <w:sz w:val="24"/>
      <w:szCs w:val="24"/>
      <w:lang w:eastAsia="ja-JP"/>
    </w:rPr>
  </w:style>
  <w:style w:type="paragraph" w:customStyle="1" w:styleId="949BC969F4F24D86A5DC43CA1DBD2889">
    <w:name w:val="949BC969F4F24D86A5DC43CA1DBD2889"/>
    <w:rsid w:val="0064378D"/>
    <w:pPr>
      <w:spacing w:after="160" w:line="259" w:lineRule="auto"/>
    </w:pPr>
  </w:style>
  <w:style w:type="paragraph" w:customStyle="1" w:styleId="F4A15C9F7F244031AC5DF59D8BADD531">
    <w:name w:val="F4A15C9F7F244031AC5DF59D8BADD531"/>
    <w:rsid w:val="0064378D"/>
    <w:pPr>
      <w:spacing w:after="160" w:line="259" w:lineRule="auto"/>
    </w:pPr>
  </w:style>
  <w:style w:type="paragraph" w:customStyle="1" w:styleId="C84462EECE1E45919BADB6F4410E9186">
    <w:name w:val="C84462EECE1E45919BADB6F4410E9186"/>
    <w:rsid w:val="0064378D"/>
    <w:pPr>
      <w:spacing w:after="160" w:line="259" w:lineRule="auto"/>
    </w:pPr>
  </w:style>
  <w:style w:type="paragraph" w:customStyle="1" w:styleId="56F2091B4F18406C8DC325735D390C4B">
    <w:name w:val="56F2091B4F18406C8DC325735D390C4B"/>
    <w:rsid w:val="0064378D"/>
    <w:pPr>
      <w:spacing w:after="160" w:line="259" w:lineRule="auto"/>
    </w:pPr>
  </w:style>
  <w:style w:type="paragraph" w:customStyle="1" w:styleId="EC37C11D03F5495CA15A17B3D4F0BDF4">
    <w:name w:val="EC37C11D03F5495CA15A17B3D4F0BDF4"/>
    <w:rsid w:val="006946D0"/>
    <w:pPr>
      <w:spacing w:after="160" w:line="259" w:lineRule="auto"/>
    </w:pPr>
  </w:style>
  <w:style w:type="paragraph" w:customStyle="1" w:styleId="C91600D0F6914A4893ABB7D2FADC52E4">
    <w:name w:val="C91600D0F6914A4893ABB7D2FADC52E4"/>
    <w:rsid w:val="006946D0"/>
    <w:pPr>
      <w:spacing w:after="160" w:line="259" w:lineRule="auto"/>
    </w:pPr>
  </w:style>
  <w:style w:type="paragraph" w:customStyle="1" w:styleId="095596CB491B479493DB8A431B145980">
    <w:name w:val="095596CB491B479493DB8A431B145980"/>
    <w:rsid w:val="006946D0"/>
    <w:pPr>
      <w:spacing w:after="160" w:line="259" w:lineRule="auto"/>
    </w:pPr>
  </w:style>
  <w:style w:type="paragraph" w:customStyle="1" w:styleId="76BF3FC20A5E497196EB26E818E13A50">
    <w:name w:val="76BF3FC20A5E497196EB26E818E13A50"/>
    <w:pPr>
      <w:spacing w:after="160" w:line="259" w:lineRule="auto"/>
    </w:pPr>
  </w:style>
  <w:style w:type="paragraph" w:customStyle="1" w:styleId="C7200E291ED24F1EA58AA91AF85D47D6">
    <w:name w:val="C7200E291ED24F1EA58AA91AF85D47D6"/>
    <w:pPr>
      <w:spacing w:after="160" w:line="259" w:lineRule="auto"/>
    </w:pPr>
  </w:style>
  <w:style w:type="paragraph" w:customStyle="1" w:styleId="0393A6B9DD764FBAA72F008D5D830554">
    <w:name w:val="0393A6B9DD764FBAA72F008D5D830554"/>
    <w:pPr>
      <w:spacing w:after="160" w:line="259" w:lineRule="auto"/>
    </w:pPr>
  </w:style>
  <w:style w:type="paragraph" w:customStyle="1" w:styleId="38E411BF3A2C4C23A621EC81475F32AC">
    <w:name w:val="38E411BF3A2C4C23A621EC81475F32A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C0D244AFFDD44A5638719FB304CF9" ma:contentTypeVersion="5" ma:contentTypeDescription="Create a new document." ma:contentTypeScope="" ma:versionID="244cbceb428521fd1bc629c8e22759b6">
  <xsd:schema xmlns:xsd="http://www.w3.org/2001/XMLSchema" xmlns:xs="http://www.w3.org/2001/XMLSchema" xmlns:p="http://schemas.microsoft.com/office/2006/metadata/properties" xmlns:ns2="f68119af-d6ee-4b09-98dc-6d5a58439ec8" targetNamespace="http://schemas.microsoft.com/office/2006/metadata/properties" ma:root="true" ma:fieldsID="37983bc9c9b8e3d8b026b37275e54ed1" ns2:_="">
    <xsd:import namespace="f68119af-d6ee-4b09-98dc-6d5a58439ec8"/>
    <xsd:element name="properties">
      <xsd:complexType>
        <xsd:sequence>
          <xsd:element name="documentManagement">
            <xsd:complexType>
              <xsd:all>
                <xsd:element ref="ns2:NOFO_x0023_" minOccurs="0"/>
                <xsd:element ref="ns2:P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119af-d6ee-4b09-98dc-6d5a58439ec8" elementFormDefault="qualified">
    <xsd:import namespace="http://schemas.microsoft.com/office/2006/documentManagement/types"/>
    <xsd:import namespace="http://schemas.microsoft.com/office/infopath/2007/PartnerControls"/>
    <xsd:element name="NOFO_x0023_" ma:index="8" nillable="true" ma:displayName="NOFO#" ma:internalName="NOFO_x0023_">
      <xsd:simpleType>
        <xsd:restriction base="dms:Text">
          <xsd:maxLength value="255"/>
        </xsd:restriction>
      </xsd:simpleType>
    </xsd:element>
    <xsd:element name="Post" ma:index="9" nillable="true" ma:displayName="Post" ma:default="New Delhi" ma:format="Dropdown" ma:internalName="Post">
      <xsd:simpleType>
        <xsd:restriction base="dms:Choice">
          <xsd:enumeration value="New Delhi"/>
          <xsd:enumeration value="Mumbai"/>
          <xsd:enumeration value="Hyderabad"/>
          <xsd:enumeration value="Chennai"/>
          <xsd:enumeration value="Kolkat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st xmlns="f68119af-d6ee-4b09-98dc-6d5a58439ec8">Chennai</Post>
    <NOFO_x0023_ xmlns="f68119af-d6ee-4b09-98dc-6d5a58439e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AB6BA-4451-41B0-8172-05DF115BB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119af-d6ee-4b09-98dc-6d5a58439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D3725-74D4-4216-8A29-0163A743365C}">
  <ds:schemaRefs>
    <ds:schemaRef ds:uri="http://schemas.microsoft.com/office/2006/metadata/properties"/>
    <ds:schemaRef ds:uri="http://schemas.microsoft.com/office/infopath/2007/PartnerControls"/>
    <ds:schemaRef ds:uri="f68119af-d6ee-4b09-98dc-6d5a58439ec8"/>
  </ds:schemaRefs>
</ds:datastoreItem>
</file>

<file path=customXml/itemProps3.xml><?xml version="1.0" encoding="utf-8"?>
<ds:datastoreItem xmlns:ds="http://schemas.openxmlformats.org/officeDocument/2006/customXml" ds:itemID="{8C92698C-AAB0-4403-8568-E57851A75D48}">
  <ds:schemaRefs>
    <ds:schemaRef ds:uri="http://schemas.microsoft.com/sharepoint/v3/contenttype/forms"/>
  </ds:schemaRefs>
</ds:datastoreItem>
</file>

<file path=customXml/itemProps4.xml><?xml version="1.0" encoding="utf-8"?>
<ds:datastoreItem xmlns:ds="http://schemas.openxmlformats.org/officeDocument/2006/customXml" ds:itemID="{3F42269F-6E62-4EAE-8CA8-C4195EC22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3737</Words>
  <Characters>21303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2020/SCA/Cleared for posting on Grants.gov (EB)</vt:lpstr>
    </vt:vector>
  </TitlesOfParts>
  <Company>U.S. Department of State</Company>
  <LinksUpToDate>false</LinksUpToDate>
  <CharactersWithSpaces>24991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2020/SCA/Cleared for posting on Grants.gov (EB)</dc:title>
  <dc:subject/>
  <dc:creator>nachtriebm</dc:creator>
  <cp:keywords/>
  <dc:description/>
  <cp:lastModifiedBy>AlexanderSN</cp:lastModifiedBy>
  <cp:revision>2</cp:revision>
  <cp:lastPrinted>2020-02-25T04:42:00Z</cp:lastPrinted>
  <dcterms:created xsi:type="dcterms:W3CDTF">2020-12-03T11:53:00Z</dcterms:created>
  <dcterms:modified xsi:type="dcterms:W3CDTF">2020-12-03T11:53:00Z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0x010100A31C0D244AFFDD44A5638719FB304CF9</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HedgesNT@state.gov</vt:lpwstr>
  </property>
  <property fmtid="{D5CDD505-2E9C-101B-9397-08002B2CF9AE}" pid="6" name="MSIP_Label_1665d9ee-429a-4d5f-97cc-cfb56e044a6e_SetDate">
    <vt:lpwstr>2019-10-01T17:53:07.1825805Z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88c6a968-3def-4370-838e-639198577ff3</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