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Pr="00F94419" w:rsidRDefault="008F353F" w:rsidP="00D432A3">
      <w:pPr>
        <w:spacing w:after="0" w:line="240" w:lineRule="auto"/>
        <w:jc w:val="right"/>
        <w:rPr>
          <w:rFonts w:ascii="Times New Roman" w:hAnsi="Times New Roman" w:cs="Times New Roman"/>
          <w:sz w:val="24"/>
          <w:szCs w:val="24"/>
        </w:rPr>
      </w:pPr>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Centers for Disease Control and Prevention (CDC)</w:t>
      </w:r>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Procurement and Grants Office</w:t>
      </w:r>
    </w:p>
    <w:p w:rsidR="00982A19" w:rsidRPr="00F94419" w:rsidRDefault="00982A19" w:rsidP="00982A19">
      <w:pPr>
        <w:spacing w:after="0" w:line="240" w:lineRule="auto"/>
        <w:jc w:val="center"/>
        <w:rPr>
          <w:rFonts w:ascii="Times New Roman" w:hAnsi="Times New Roman" w:cs="Times New Roman"/>
          <w:b/>
          <w:sz w:val="24"/>
          <w:szCs w:val="24"/>
        </w:rPr>
      </w:pPr>
      <w:r w:rsidRPr="00F94419">
        <w:rPr>
          <w:rFonts w:ascii="Times New Roman" w:hAnsi="Times New Roman" w:cs="Times New Roman"/>
          <w:b/>
          <w:sz w:val="24"/>
          <w:szCs w:val="24"/>
        </w:rPr>
        <w:t>Instructions for Preparing an Annual Performance Report (APR)</w:t>
      </w:r>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94419" w:rsidRPr="00F94419">
            <w:rPr>
              <w:rFonts w:ascii="Times New Roman" w:hAnsi="Times New Roman" w:cs="Times New Roman"/>
              <w:sz w:val="24"/>
              <w:szCs w:val="24"/>
            </w:rPr>
            <w:t>93.939</w:t>
          </w:r>
        </w:sdtContent>
      </w:sdt>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F94419" w:rsidRPr="002E7208">
            <w:rPr>
              <w:rFonts w:ascii="Times New Roman" w:hAnsi="Times New Roman" w:cs="Times New Roman"/>
              <w:b/>
              <w:bCs/>
              <w:iCs/>
              <w:sz w:val="24"/>
              <w:szCs w:val="24"/>
            </w:rPr>
            <w:t>CDC-RFA-PS14-14030</w:t>
          </w:r>
          <w:r w:rsidR="00B63A8B" w:rsidRPr="002E7208">
            <w:rPr>
              <w:rFonts w:ascii="Times New Roman" w:hAnsi="Times New Roman" w:cs="Times New Roman"/>
              <w:b/>
              <w:bCs/>
              <w:iCs/>
              <w:sz w:val="24"/>
              <w:szCs w:val="24"/>
            </w:rPr>
            <w:t>3</w:t>
          </w:r>
          <w:r w:rsidR="00F94419" w:rsidRPr="002E7208">
            <w:rPr>
              <w:rFonts w:ascii="Times New Roman" w:hAnsi="Times New Roman" w:cs="Times New Roman"/>
              <w:b/>
              <w:bCs/>
              <w:iCs/>
              <w:sz w:val="24"/>
              <w:szCs w:val="24"/>
            </w:rPr>
            <w:t>CONT1</w:t>
          </w:r>
          <w:r w:rsidR="005E123E" w:rsidRPr="002E7208">
            <w:rPr>
              <w:rFonts w:ascii="Times New Roman" w:hAnsi="Times New Roman" w:cs="Times New Roman"/>
              <w:b/>
              <w:bCs/>
              <w:iCs/>
              <w:sz w:val="24"/>
              <w:szCs w:val="24"/>
            </w:rPr>
            <w:t>6</w:t>
          </w:r>
        </w:sdtContent>
      </w:sdt>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rsidR="002E7208" w:rsidRDefault="002E7208" w:rsidP="00982A19">
          <w:pPr>
            <w:spacing w:after="0" w:line="240" w:lineRule="auto"/>
            <w:jc w:val="center"/>
            <w:rPr>
              <w:rFonts w:ascii="Times New Roman" w:hAnsi="Times New Roman" w:cs="Times New Roman"/>
              <w:b/>
              <w:sz w:val="24"/>
              <w:szCs w:val="24"/>
            </w:rPr>
          </w:pPr>
        </w:p>
        <w:p w:rsidR="00982A19" w:rsidRPr="00F94419" w:rsidRDefault="00F944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Capacity Building Assistance for High-Impact HIV Prevention</w:t>
          </w:r>
        </w:p>
      </w:sdtContent>
    </w:sdt>
    <w:p w:rsidR="00982A19" w:rsidRPr="00F94419" w:rsidRDefault="00E01807"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F94419" w:rsidRPr="00F94419">
            <w:rPr>
              <w:rFonts w:ascii="Times New Roman" w:hAnsi="Times New Roman" w:cs="Times New Roman"/>
              <w:sz w:val="24"/>
              <w:szCs w:val="24"/>
              <w:lang w:val="en"/>
            </w:rPr>
            <w:t>National Center for HIV/AIDS, Viral Hepatitis, STD, and TB Prevention</w:t>
          </w:r>
        </w:sdtContent>
      </w:sdt>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F94419" w:rsidRPr="009360EB">
            <w:rPr>
              <w:rFonts w:ascii="Times New Roman" w:hAnsi="Times New Roman" w:cs="Times New Roman"/>
              <w:bCs/>
              <w:iCs/>
              <w:sz w:val="24"/>
              <w:szCs w:val="24"/>
            </w:rPr>
            <w:t>P</w:t>
          </w:r>
          <w:r w:rsidR="00F94419">
            <w:rPr>
              <w:rFonts w:ascii="Times New Roman" w:hAnsi="Times New Roman" w:cs="Times New Roman"/>
              <w:bCs/>
              <w:iCs/>
              <w:sz w:val="24"/>
              <w:szCs w:val="24"/>
            </w:rPr>
            <w:t xml:space="preserve">S14-1403: </w:t>
          </w:r>
          <w:r w:rsidR="00F94419" w:rsidRPr="009360EB">
            <w:rPr>
              <w:rFonts w:ascii="Times New Roman" w:hAnsi="Times New Roman" w:cs="Times New Roman"/>
              <w:sz w:val="24"/>
              <w:szCs w:val="24"/>
            </w:rPr>
            <w:t>Capacity Building Assistance for High-Impact HIV Prevention</w:t>
          </w:r>
          <w:r w:rsidR="00F94419">
            <w:rPr>
              <w:rFonts w:ascii="Times New Roman" w:hAnsi="Times New Roman" w:cs="Times New Roman"/>
              <w:sz w:val="24"/>
              <w:szCs w:val="24"/>
            </w:rPr>
            <w:t xml:space="preserve">. </w:t>
          </w:r>
        </w:sdtContent>
      </w:sdt>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w:t>
      </w:r>
      <w:r w:rsidR="004A7A08">
        <w:rPr>
          <w:rFonts w:ascii="Times New Roman" w:hAnsi="Times New Roman" w:cs="Times New Roman"/>
          <w:sz w:val="24"/>
          <w:szCs w:val="24"/>
        </w:rPr>
        <w:t xml:space="preserve">also </w:t>
      </w:r>
      <w:r>
        <w:rPr>
          <w:rFonts w:ascii="Times New Roman" w:hAnsi="Times New Roman" w:cs="Times New Roman"/>
          <w:sz w:val="24"/>
          <w:szCs w:val="24"/>
        </w:rPr>
        <w:t xml:space="preserve">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F94419">
            <w:rPr>
              <w:rFonts w:ascii="Times New Roman" w:hAnsi="Times New Roman" w:cs="Times New Roman"/>
              <w:sz w:val="24"/>
              <w:szCs w:val="24"/>
            </w:rPr>
            <w:t>Jon Messick</w:t>
          </w:r>
        </w:sdtContent>
      </w:sdt>
      <w:r w:rsidR="00F94419">
        <w:rPr>
          <w:rFonts w:ascii="Times New Roman" w:hAnsi="Times New Roman" w:cs="Times New Roman"/>
          <w:sz w:val="24"/>
          <w:szCs w:val="24"/>
        </w:rPr>
        <w:t>, Grants Management 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F94419">
            <w:rPr>
              <w:rFonts w:ascii="Times New Roman" w:hAnsi="Times New Roman" w:cs="Times New Roman"/>
              <w:sz w:val="24"/>
              <w:szCs w:val="24"/>
            </w:rPr>
            <w:t>(770) 488</w:t>
          </w:r>
          <w:r w:rsidR="00F94419" w:rsidRPr="000A1F0C">
            <w:rPr>
              <w:rFonts w:ascii="Times New Roman" w:hAnsi="Times New Roman" w:cs="Times New Roman"/>
              <w:sz w:val="24"/>
              <w:szCs w:val="24"/>
            </w:rPr>
            <w:t>-2897</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94419">
            <w:rPr>
              <w:rFonts w:ascii="Times New Roman" w:hAnsi="Times New Roman" w:cs="Times New Roman"/>
              <w:sz w:val="24"/>
              <w:szCs w:val="24"/>
            </w:rPr>
            <w:t xml:space="preserve">Maria E. Alvarez, </w:t>
          </w:r>
          <w:r w:rsidR="00F94419" w:rsidRPr="002B7CD8">
            <w:rPr>
              <w:rFonts w:ascii="Times New Roman" w:hAnsi="Times New Roman" w:cs="Times New Roman"/>
              <w:sz w:val="24"/>
              <w:szCs w:val="24"/>
            </w:rPr>
            <w:t>Partnerships Team Leader</w:t>
          </w:r>
        </w:sdtContent>
      </w:sdt>
      <w:r w:rsidR="00012C3D">
        <w:rPr>
          <w:rFonts w:ascii="Times New Roman" w:hAnsi="Times New Roman" w:cs="Times New Roman"/>
          <w:sz w:val="24"/>
          <w:szCs w:val="24"/>
        </w:rPr>
        <w: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F94419">
            <w:rPr>
              <w:rFonts w:ascii="Times New Roman" w:hAnsi="Times New Roman" w:cs="Times New Roman"/>
              <w:sz w:val="24"/>
              <w:szCs w:val="24"/>
            </w:rPr>
            <w:t>404-639-3425</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bookmarkStart w:id="0" w:name="_GoBack"/>
      <w:bookmarkEnd w:id="0"/>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Reports must be submitted by</w:t>
      </w:r>
      <w:r w:rsidR="00E01807" w:rsidRPr="00E01807">
        <w:rPr>
          <w:rFonts w:ascii="Times New Roman" w:hAnsi="Times New Roman"/>
          <w:b/>
          <w:i/>
          <w:color w:val="FF0000"/>
          <w:sz w:val="24"/>
          <w:szCs w:val="24"/>
        </w:rPr>
        <w:t xml:space="preserve"> </w:t>
      </w:r>
      <w:r w:rsidR="00E01807">
        <w:rPr>
          <w:rFonts w:ascii="Times New Roman" w:hAnsi="Times New Roman"/>
          <w:b/>
          <w:i/>
          <w:color w:val="FF0000"/>
          <w:sz w:val="24"/>
          <w:szCs w:val="24"/>
        </w:rPr>
        <w:t>November</w:t>
      </w:r>
      <w:r w:rsidR="00E01807" w:rsidRPr="00E34F9A">
        <w:rPr>
          <w:rFonts w:ascii="Times New Roman" w:hAnsi="Times New Roman"/>
          <w:b/>
          <w:i/>
          <w:color w:val="FF0000"/>
          <w:sz w:val="24"/>
          <w:szCs w:val="24"/>
        </w:rPr>
        <w:t xml:space="preserve"> </w:t>
      </w:r>
      <w:r w:rsidR="00E01807">
        <w:rPr>
          <w:rFonts w:ascii="Times New Roman" w:hAnsi="Times New Roman"/>
          <w:b/>
          <w:i/>
          <w:color w:val="FF0000"/>
          <w:sz w:val="24"/>
          <w:szCs w:val="24"/>
        </w:rPr>
        <w:t>30</w:t>
      </w:r>
      <w:r w:rsidR="00E01807" w:rsidRPr="00E34F9A">
        <w:rPr>
          <w:rFonts w:ascii="Times New Roman" w:hAnsi="Times New Roman"/>
          <w:b/>
          <w:i/>
          <w:color w:val="FF0000"/>
          <w:sz w:val="24"/>
          <w:szCs w:val="24"/>
        </w:rPr>
        <w:t xml:space="preserve">, 2015, 11:59 p.m. Eastern Standard Time on </w:t>
      </w:r>
      <w:hyperlink r:id="rId15" w:history="1">
        <w:r w:rsidR="00E01807" w:rsidRPr="00E01807">
          <w:rPr>
            <w:rStyle w:val="Hyperlink"/>
            <w:rFonts w:ascii="Times New Roman" w:hAnsi="Times New Roman"/>
            <w:b/>
            <w:i/>
            <w:color w:val="0070C0"/>
            <w:sz w:val="24"/>
            <w:szCs w:val="24"/>
          </w:rPr>
          <w:t>www.Grants.gov</w:t>
        </w:r>
      </w:hyperlink>
      <w:r>
        <w:rPr>
          <w:rFonts w:ascii="Times New Roman" w:hAnsi="Times New Roman" w:cs="Times New Roman"/>
          <w:sz w:val="24"/>
          <w:szCs w:val="24"/>
        </w:rPr>
        <w:t xml:space="preserve"> for 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5-04-01T00:00:00Z">
            <w:dateFormat w:val="M/d/yyyy"/>
            <w:lid w:val="en-US"/>
            <w:storeMappedDataAs w:val="dateTime"/>
            <w:calendar w:val="gregorian"/>
          </w:date>
        </w:sdtPr>
        <w:sdtEndPr/>
        <w:sdtContent>
          <w:r w:rsidR="00B63A8B" w:rsidRPr="00191D75">
            <w:rPr>
              <w:rFonts w:ascii="Times New Roman" w:hAnsi="Times New Roman" w:cs="Times New Roman"/>
              <w:b/>
              <w:sz w:val="24"/>
              <w:szCs w:val="24"/>
            </w:rPr>
            <w:t>4/1/2015</w:t>
          </w:r>
        </w:sdtContent>
      </w:sdt>
      <w:r w:rsidRPr="00191D75">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5-09-30T00:00:00Z">
            <w:dateFormat w:val="M/d/yyyy"/>
            <w:lid w:val="en-US"/>
            <w:storeMappedDataAs w:val="dateTime"/>
            <w:calendar w:val="gregorian"/>
          </w:date>
        </w:sdtPr>
        <w:sdtEndPr/>
        <w:sdtContent>
          <w:r w:rsidR="00B63A8B" w:rsidRPr="00191D75">
            <w:rPr>
              <w:rFonts w:ascii="Times New Roman" w:hAnsi="Times New Roman" w:cs="Times New Roman"/>
              <w:b/>
              <w:sz w:val="24"/>
              <w:szCs w:val="24"/>
            </w:rPr>
            <w:t>9/30/2015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lastRenderedPageBreak/>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581014" w:rsidRPr="006E26BA">
            <w:rPr>
              <w:rFonts w:ascii="Times New Roman" w:hAnsi="Times New Roman" w:cs="Times New Roman"/>
              <w:b/>
              <w:sz w:val="24"/>
              <w:szCs w:val="24"/>
            </w:rPr>
            <w:t>Funding Announcement Number only, formatted as:</w:t>
          </w:r>
          <w:r w:rsidR="00581014">
            <w:rPr>
              <w:rFonts w:ascii="Times New Roman" w:hAnsi="Times New Roman" w:cs="Times New Roman"/>
              <w:b/>
              <w:sz w:val="24"/>
              <w:szCs w:val="24"/>
            </w:rPr>
            <w:t xml:space="preserve"> </w:t>
          </w:r>
          <w:r w:rsidR="00581014" w:rsidRPr="006E26BA">
            <w:rPr>
              <w:rFonts w:ascii="Times New Roman" w:hAnsi="Times New Roman" w:cs="Times New Roman"/>
              <w:b/>
              <w:sz w:val="24"/>
              <w:szCs w:val="24"/>
            </w:rPr>
            <w:t xml:space="preserve"> </w:t>
          </w:r>
          <w:r w:rsidR="00581014" w:rsidRPr="009360EB">
            <w:rPr>
              <w:rFonts w:ascii="Times New Roman" w:hAnsi="Times New Roman" w:cs="Times New Roman"/>
              <w:bCs/>
              <w:iCs/>
              <w:sz w:val="24"/>
              <w:szCs w:val="24"/>
            </w:rPr>
            <w:t>CDC-RFA-PS14-</w:t>
          </w:r>
          <w:r w:rsidR="00581014" w:rsidRPr="00F65493">
            <w:rPr>
              <w:rFonts w:ascii="Times New Roman" w:hAnsi="Times New Roman" w:cs="Times New Roman"/>
              <w:bCs/>
              <w:iCs/>
              <w:sz w:val="24"/>
              <w:szCs w:val="24"/>
            </w:rPr>
            <w:t>14030</w:t>
          </w:r>
          <w:r w:rsidR="005E123E">
            <w:rPr>
              <w:rFonts w:ascii="Times New Roman" w:hAnsi="Times New Roman" w:cs="Times New Roman"/>
              <w:bCs/>
              <w:iCs/>
              <w:sz w:val="24"/>
              <w:szCs w:val="24"/>
            </w:rPr>
            <w:t>3</w:t>
          </w:r>
          <w:r w:rsidR="00581014" w:rsidRPr="00F65493">
            <w:rPr>
              <w:rFonts w:ascii="Times New Roman" w:hAnsi="Times New Roman" w:cs="Times New Roman"/>
              <w:bCs/>
              <w:iCs/>
              <w:sz w:val="24"/>
              <w:szCs w:val="24"/>
            </w:rPr>
            <w:t>CONT1</w:t>
          </w:r>
          <w:r w:rsidR="005E123E">
            <w:rPr>
              <w:rFonts w:ascii="Times New Roman" w:hAnsi="Times New Roman" w:cs="Times New Roman"/>
              <w:bCs/>
              <w:iCs/>
              <w:sz w:val="24"/>
              <w:szCs w:val="24"/>
            </w:rPr>
            <w:t>6</w:t>
          </w:r>
          <w:r w:rsidR="00581014">
            <w:rPr>
              <w:rFonts w:ascii="Times New Roman" w:hAnsi="Times New Roman" w:cs="Times New Roman"/>
              <w:bCs/>
              <w:iCs/>
              <w:sz w:val="24"/>
              <w:szCs w:val="24"/>
            </w:rPr>
            <w:t>.</w:t>
          </w:r>
        </w:sdtContent>
      </w:sdt>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lastRenderedPageBreak/>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 separate narrative, provide a detailed, line-item budget justification of the funding amount requested to support the activities to be carried out with those funds.  Attach in the “Mandatory Documents” box under “Budget Narrative </w:t>
      </w:r>
      <w:r w:rsidRPr="0025068D">
        <w:rPr>
          <w:rFonts w:ascii="Times New Roman" w:hAnsi="Times New Roman" w:cs="Times New Roman"/>
          <w:sz w:val="24"/>
          <w:szCs w:val="24"/>
        </w:rPr>
        <w:lastRenderedPageBreak/>
        <w:t>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FE68D8">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The budget justification must be prepared in the general form, format, and to the level of detail as described in the CDC Budget Guidance.  The sample budget guidance is</w:t>
      </w:r>
      <w:r w:rsidR="00FE68D8">
        <w:rPr>
          <w:rFonts w:ascii="Times New Roman" w:hAnsi="Times New Roman" w:cs="Times New Roman"/>
          <w:sz w:val="24"/>
          <w:szCs w:val="24"/>
        </w:rPr>
        <w:t xml:space="preserve"> provided on CDC’s internet at: </w:t>
      </w:r>
      <w:hyperlink r:id="rId20" w:history="1">
        <w:r w:rsidR="00FE68D8">
          <w:rPr>
            <w:rStyle w:val="Hyperlink"/>
            <w:rFonts w:ascii="Times New Roman" w:hAnsi="Times New Roman" w:cs="Times New Roman"/>
            <w:sz w:val="24"/>
            <w:szCs w:val="24"/>
          </w:rPr>
          <w:t>http://www.cdc.gov/grants/documents/budget_ preparation_guidelines_8-2-12.docx</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B63A8B">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FE68D8">
      <w:pPr>
        <w:numPr>
          <w:ilvl w:val="0"/>
          <w:numId w:val="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00FE68D8">
          <w:rPr>
            <w:rStyle w:val="Hyperlink"/>
            <w:rFonts w:ascii="Times New Roman" w:hAnsi="Times New Roman" w:cs="Times New Roman"/>
            <w:sz w:val="24"/>
            <w:szCs w:val="24"/>
          </w:rPr>
          <w:t>http://www.cdc.gov/grants/documents/budget_preparation_ guidelines_8-2-12.docx</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rsidR="00581014" w:rsidRPr="00140549" w:rsidRDefault="00581014" w:rsidP="00581014">
      <w:pPr>
        <w:pStyle w:val="ListParagraph"/>
        <w:numPr>
          <w:ilvl w:val="0"/>
          <w:numId w:val="17"/>
        </w:numPr>
        <w:spacing w:after="0" w:line="240" w:lineRule="auto"/>
        <w:rPr>
          <w:rFonts w:ascii="Times New Roman" w:hAnsi="Times New Roman" w:cs="Times New Roman"/>
          <w:sz w:val="24"/>
          <w:szCs w:val="24"/>
          <w:u w:val="single"/>
        </w:rPr>
      </w:pPr>
      <w:r w:rsidRPr="00140549">
        <w:rPr>
          <w:rFonts w:ascii="Times New Roman" w:hAnsi="Times New Roman" w:cs="Times New Roman"/>
          <w:sz w:val="24"/>
          <w:szCs w:val="24"/>
          <w:u w:val="single"/>
        </w:rPr>
        <w:t xml:space="preserve">New Budget Period Proposed Work Plan, Objectives, and Activities: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 xml:space="preserve">Provide </w:t>
      </w:r>
      <w:r w:rsidR="00536E05">
        <w:rPr>
          <w:rFonts w:ascii="Times New Roman" w:hAnsi="Times New Roman" w:cs="Times New Roman"/>
          <w:sz w:val="24"/>
          <w:szCs w:val="24"/>
        </w:rPr>
        <w:t xml:space="preserve">the </w:t>
      </w:r>
      <w:r w:rsidRPr="00140549">
        <w:rPr>
          <w:rFonts w:ascii="Times New Roman" w:hAnsi="Times New Roman" w:cs="Times New Roman"/>
          <w:sz w:val="24"/>
          <w:szCs w:val="24"/>
        </w:rPr>
        <w:t>Year 0</w:t>
      </w:r>
      <w:r w:rsidR="00B63A8B">
        <w:rPr>
          <w:rFonts w:ascii="Times New Roman" w:hAnsi="Times New Roman" w:cs="Times New Roman"/>
          <w:sz w:val="24"/>
          <w:szCs w:val="24"/>
        </w:rPr>
        <w:t>3</w:t>
      </w:r>
      <w:r w:rsidRPr="00140549">
        <w:rPr>
          <w:rFonts w:ascii="Times New Roman" w:hAnsi="Times New Roman" w:cs="Times New Roman"/>
          <w:sz w:val="24"/>
          <w:szCs w:val="24"/>
        </w:rPr>
        <w:t xml:space="preserve"> </w:t>
      </w:r>
      <w:r w:rsidR="00536E05">
        <w:rPr>
          <w:rFonts w:ascii="Times New Roman" w:hAnsi="Times New Roman" w:cs="Times New Roman"/>
          <w:sz w:val="24"/>
          <w:szCs w:val="24"/>
        </w:rPr>
        <w:t xml:space="preserve">proposed </w:t>
      </w:r>
      <w:r w:rsidR="005A4401">
        <w:rPr>
          <w:rFonts w:ascii="Times New Roman" w:hAnsi="Times New Roman" w:cs="Times New Roman"/>
          <w:sz w:val="24"/>
          <w:szCs w:val="24"/>
        </w:rPr>
        <w:t xml:space="preserve">CBA services and </w:t>
      </w:r>
      <w:r w:rsidRPr="00140549">
        <w:rPr>
          <w:rFonts w:ascii="Times New Roman" w:hAnsi="Times New Roman" w:cs="Times New Roman"/>
          <w:sz w:val="24"/>
          <w:szCs w:val="24"/>
        </w:rPr>
        <w:t xml:space="preserve">activities </w:t>
      </w:r>
      <w:r w:rsidR="00536E05">
        <w:rPr>
          <w:rFonts w:ascii="Times New Roman" w:hAnsi="Times New Roman" w:cs="Times New Roman"/>
          <w:sz w:val="24"/>
          <w:szCs w:val="24"/>
        </w:rPr>
        <w:t xml:space="preserve">that will be conducted in </w:t>
      </w:r>
      <w:r w:rsidRPr="00140549">
        <w:rPr>
          <w:rFonts w:ascii="Times New Roman" w:hAnsi="Times New Roman" w:cs="Times New Roman"/>
          <w:sz w:val="24"/>
          <w:szCs w:val="24"/>
        </w:rPr>
        <w:t>the timeframe of April 1, 201</w:t>
      </w:r>
      <w:r w:rsidR="00B63A8B">
        <w:rPr>
          <w:rFonts w:ascii="Times New Roman" w:hAnsi="Times New Roman" w:cs="Times New Roman"/>
          <w:sz w:val="24"/>
          <w:szCs w:val="24"/>
        </w:rPr>
        <w:t>6</w:t>
      </w:r>
      <w:r w:rsidRPr="00140549">
        <w:rPr>
          <w:rFonts w:ascii="Times New Roman" w:hAnsi="Times New Roman" w:cs="Times New Roman"/>
          <w:sz w:val="24"/>
          <w:szCs w:val="24"/>
        </w:rPr>
        <w:t xml:space="preserve"> to March 31, 201</w:t>
      </w:r>
      <w:r w:rsidR="00B63A8B">
        <w:rPr>
          <w:rFonts w:ascii="Times New Roman" w:hAnsi="Times New Roman" w:cs="Times New Roman"/>
          <w:sz w:val="24"/>
          <w:szCs w:val="24"/>
        </w:rPr>
        <w:t>7</w:t>
      </w:r>
      <w:r w:rsidRPr="00140549">
        <w:rPr>
          <w:rFonts w:ascii="Times New Roman" w:hAnsi="Times New Roman" w:cs="Times New Roman"/>
          <w:sz w:val="24"/>
          <w:szCs w:val="24"/>
        </w:rPr>
        <w:t xml:space="preserve">.  The APR must contain the following components: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w:t>
      </w:r>
      <w:r w:rsidRPr="00140549">
        <w:rPr>
          <w:rFonts w:ascii="Times New Roman" w:hAnsi="Times New Roman" w:cs="Times New Roman"/>
          <w:sz w:val="24"/>
          <w:szCs w:val="24"/>
        </w:rPr>
        <w:tab/>
        <w:t xml:space="preserve">Executive Summary: Include a three to five page summary of your CBA program and proposed activities for the upcoming project year.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ii.</w:t>
      </w:r>
      <w:r w:rsidRPr="00140549">
        <w:rPr>
          <w:rFonts w:ascii="Times New Roman" w:hAnsi="Times New Roman" w:cs="Times New Roman"/>
          <w:sz w:val="24"/>
          <w:szCs w:val="24"/>
        </w:rPr>
        <w:tab/>
        <w:t>List proposed SMART (</w:t>
      </w:r>
      <w:r w:rsidRPr="00140549">
        <w:rPr>
          <w:rFonts w:ascii="Times New Roman" w:hAnsi="Times New Roman" w:cs="Times New Roman"/>
          <w:b/>
          <w:sz w:val="24"/>
          <w:szCs w:val="24"/>
        </w:rPr>
        <w:t>S</w:t>
      </w:r>
      <w:r w:rsidRPr="00140549">
        <w:rPr>
          <w:rFonts w:ascii="Times New Roman" w:hAnsi="Times New Roman" w:cs="Times New Roman"/>
          <w:sz w:val="24"/>
          <w:szCs w:val="24"/>
        </w:rPr>
        <w:t xml:space="preserve">pecific, </w:t>
      </w:r>
      <w:r w:rsidRPr="00140549">
        <w:rPr>
          <w:rFonts w:ascii="Times New Roman" w:hAnsi="Times New Roman" w:cs="Times New Roman"/>
          <w:b/>
          <w:sz w:val="24"/>
          <w:szCs w:val="24"/>
        </w:rPr>
        <w:t>M</w:t>
      </w:r>
      <w:r w:rsidRPr="00140549">
        <w:rPr>
          <w:rFonts w:ascii="Times New Roman" w:hAnsi="Times New Roman" w:cs="Times New Roman"/>
          <w:sz w:val="24"/>
          <w:szCs w:val="24"/>
        </w:rPr>
        <w:t xml:space="preserve">easurable, </w:t>
      </w:r>
      <w:r w:rsidRPr="00140549">
        <w:rPr>
          <w:rFonts w:ascii="Times New Roman" w:hAnsi="Times New Roman" w:cs="Times New Roman"/>
          <w:b/>
          <w:sz w:val="24"/>
          <w:szCs w:val="24"/>
        </w:rPr>
        <w:t>A</w:t>
      </w:r>
      <w:r w:rsidRPr="00140549">
        <w:rPr>
          <w:rFonts w:ascii="Times New Roman" w:hAnsi="Times New Roman" w:cs="Times New Roman"/>
          <w:sz w:val="24"/>
          <w:szCs w:val="24"/>
        </w:rPr>
        <w:t xml:space="preserve">chievable, </w:t>
      </w:r>
      <w:r w:rsidRPr="00140549">
        <w:rPr>
          <w:rFonts w:ascii="Times New Roman" w:hAnsi="Times New Roman" w:cs="Times New Roman"/>
          <w:b/>
          <w:sz w:val="24"/>
          <w:szCs w:val="24"/>
        </w:rPr>
        <w:t>R</w:t>
      </w:r>
      <w:r w:rsidRPr="00140549">
        <w:rPr>
          <w:rFonts w:ascii="Times New Roman" w:hAnsi="Times New Roman" w:cs="Times New Roman"/>
          <w:sz w:val="24"/>
          <w:szCs w:val="24"/>
        </w:rPr>
        <w:t xml:space="preserve">ealistic, and </w:t>
      </w:r>
      <w:r w:rsidRPr="00140549">
        <w:rPr>
          <w:rFonts w:ascii="Times New Roman" w:hAnsi="Times New Roman" w:cs="Times New Roman"/>
          <w:b/>
          <w:sz w:val="24"/>
          <w:szCs w:val="24"/>
        </w:rPr>
        <w:t>T</w:t>
      </w:r>
      <w:r w:rsidRPr="00140549">
        <w:rPr>
          <w:rFonts w:ascii="Times New Roman" w:hAnsi="Times New Roman" w:cs="Times New Roman"/>
          <w:sz w:val="24"/>
          <w:szCs w:val="24"/>
        </w:rPr>
        <w:t xml:space="preserve">ime-phased) objectives for the upcoming </w:t>
      </w:r>
      <w:r w:rsidRPr="00140549">
        <w:rPr>
          <w:rFonts w:ascii="Times New Roman" w:hAnsi="Times New Roman" w:cs="Times New Roman"/>
          <w:sz w:val="24"/>
          <w:szCs w:val="24"/>
        </w:rPr>
        <w:lastRenderedPageBreak/>
        <w:t>budget period (i.e. Year 0</w:t>
      </w:r>
      <w:r w:rsidR="00B63A8B">
        <w:rPr>
          <w:rFonts w:ascii="Times New Roman" w:hAnsi="Times New Roman" w:cs="Times New Roman"/>
          <w:sz w:val="24"/>
          <w:szCs w:val="24"/>
        </w:rPr>
        <w:t>3</w:t>
      </w:r>
      <w:r w:rsidRPr="00140549">
        <w:rPr>
          <w:rFonts w:ascii="Times New Roman" w:hAnsi="Times New Roman" w:cs="Times New Roman"/>
          <w:sz w:val="24"/>
          <w:szCs w:val="24"/>
        </w:rPr>
        <w:t>, April 1, 201</w:t>
      </w:r>
      <w:r w:rsidR="00B63A8B">
        <w:rPr>
          <w:rFonts w:ascii="Times New Roman" w:hAnsi="Times New Roman" w:cs="Times New Roman"/>
          <w:sz w:val="24"/>
          <w:szCs w:val="24"/>
        </w:rPr>
        <w:t>6</w:t>
      </w:r>
      <w:r w:rsidRPr="00140549">
        <w:rPr>
          <w:rFonts w:ascii="Times New Roman" w:hAnsi="Times New Roman" w:cs="Times New Roman"/>
          <w:sz w:val="24"/>
          <w:szCs w:val="24"/>
        </w:rPr>
        <w:t xml:space="preserve"> to March 31, 201</w:t>
      </w:r>
      <w:r w:rsidR="00B63A8B">
        <w:rPr>
          <w:rFonts w:ascii="Times New Roman" w:hAnsi="Times New Roman" w:cs="Times New Roman"/>
          <w:sz w:val="24"/>
          <w:szCs w:val="24"/>
        </w:rPr>
        <w:t>7</w:t>
      </w:r>
      <w:r w:rsidRPr="00140549">
        <w:rPr>
          <w:rFonts w:ascii="Times New Roman" w:hAnsi="Times New Roman" w:cs="Times New Roman"/>
          <w:sz w:val="24"/>
          <w:szCs w:val="24"/>
        </w:rPr>
        <w:t xml:space="preserve">).  These objectives must support the intent of the original Funding Opportunity Announcement (FOA) or Program Announcement (PA).  In addition to Category and Component-specific objectives, please propose additional objective(s) to reflect adjustments to your Year </w:t>
      </w:r>
      <w:r w:rsidR="00B63A8B">
        <w:rPr>
          <w:rFonts w:ascii="Times New Roman" w:hAnsi="Times New Roman" w:cs="Times New Roman"/>
          <w:sz w:val="24"/>
          <w:szCs w:val="24"/>
        </w:rPr>
        <w:t>3</w:t>
      </w:r>
      <w:r w:rsidRPr="00140549">
        <w:rPr>
          <w:rFonts w:ascii="Times New Roman" w:hAnsi="Times New Roman" w:cs="Times New Roman"/>
          <w:sz w:val="24"/>
          <w:szCs w:val="24"/>
        </w:rPr>
        <w:t xml:space="preserve"> work plan as it relates to National HIV/AIDS Strategy (NHAS) and DHAP’s High Impact HIV-Prevention (HIP).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iii.</w:t>
      </w:r>
      <w:r w:rsidRPr="00140549">
        <w:rPr>
          <w:rFonts w:ascii="Times New Roman" w:hAnsi="Times New Roman" w:cs="Times New Roman"/>
          <w:sz w:val="24"/>
          <w:szCs w:val="24"/>
        </w:rPr>
        <w:tab/>
        <w:t xml:space="preserve">Each objective and activity must contain a performance measure that assesses the effectiveness of the project by the completion of the project year.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iv.</w:t>
      </w:r>
      <w:r w:rsidRPr="00140549">
        <w:rPr>
          <w:rFonts w:ascii="Times New Roman" w:hAnsi="Times New Roman" w:cs="Times New Roman"/>
          <w:sz w:val="24"/>
          <w:szCs w:val="24"/>
        </w:rPr>
        <w:tab/>
        <w:t xml:space="preserve">For each objective: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a.</w:t>
      </w:r>
      <w:r w:rsidRPr="00140549">
        <w:rPr>
          <w:rFonts w:ascii="Times New Roman" w:hAnsi="Times New Roman" w:cs="Times New Roman"/>
          <w:sz w:val="24"/>
          <w:szCs w:val="24"/>
        </w:rPr>
        <w:tab/>
        <w:t>List and quantify major activities that will be implemented;</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b.</w:t>
      </w:r>
      <w:r w:rsidRPr="00140549">
        <w:rPr>
          <w:rFonts w:ascii="Times New Roman" w:hAnsi="Times New Roman" w:cs="Times New Roman"/>
          <w:sz w:val="24"/>
          <w:szCs w:val="24"/>
        </w:rPr>
        <w:tab/>
        <w:t>Identify and justify any redirection of activities;</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c.</w:t>
      </w:r>
      <w:r w:rsidRPr="00140549">
        <w:rPr>
          <w:rFonts w:ascii="Times New Roman" w:hAnsi="Times New Roman" w:cs="Times New Roman"/>
          <w:sz w:val="24"/>
          <w:szCs w:val="24"/>
        </w:rPr>
        <w:tab/>
        <w:t>Explain the methods you will use to implement the new or redirected activities.</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d.</w:t>
      </w:r>
      <w:r w:rsidRPr="00140549">
        <w:rPr>
          <w:rFonts w:ascii="Times New Roman" w:hAnsi="Times New Roman" w:cs="Times New Roman"/>
          <w:sz w:val="24"/>
          <w:szCs w:val="24"/>
        </w:rPr>
        <w:tab/>
        <w:t>Provide a timeline for each anticipated accomplishment;</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lastRenderedPageBreak/>
        <w:t>e.</w:t>
      </w:r>
      <w:r w:rsidRPr="00140549">
        <w:rPr>
          <w:rFonts w:ascii="Times New Roman" w:hAnsi="Times New Roman" w:cs="Times New Roman"/>
          <w:sz w:val="24"/>
          <w:szCs w:val="24"/>
        </w:rPr>
        <w:tab/>
        <w:t>Identify the programmatic staff that will be responsible for accomplishing the proposed activity;</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f.</w:t>
      </w:r>
      <w:r w:rsidRPr="00140549">
        <w:rPr>
          <w:rFonts w:ascii="Times New Roman" w:hAnsi="Times New Roman" w:cs="Times New Roman"/>
          <w:sz w:val="24"/>
          <w:szCs w:val="24"/>
        </w:rPr>
        <w:tab/>
        <w:t>List process measures that describe how activities will be managed and measured throughout the project year to determine the progress toward achieving the proposed objective.</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g.</w:t>
      </w:r>
      <w:r w:rsidRPr="00140549">
        <w:rPr>
          <w:rFonts w:ascii="Times New Roman" w:hAnsi="Times New Roman" w:cs="Times New Roman"/>
          <w:sz w:val="24"/>
          <w:szCs w:val="24"/>
        </w:rPr>
        <w:tab/>
        <w:t>In addition to this information, include comments pertaining to budgetary issues that might hamper the success or completion of the project as originally proposed and approved. Please utilize the work plan format.</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B.</w:t>
      </w:r>
      <w:r w:rsidRPr="00140549">
        <w:rPr>
          <w:rFonts w:ascii="Times New Roman" w:hAnsi="Times New Roman" w:cs="Times New Roman"/>
          <w:sz w:val="24"/>
          <w:szCs w:val="24"/>
        </w:rPr>
        <w:tab/>
      </w:r>
      <w:r w:rsidRPr="005F24AA">
        <w:rPr>
          <w:rFonts w:ascii="Times New Roman" w:hAnsi="Times New Roman" w:cs="Times New Roman"/>
          <w:b/>
          <w:sz w:val="24"/>
          <w:szCs w:val="24"/>
        </w:rPr>
        <w:t>Current Budget Period Progress</w:t>
      </w:r>
      <w:r>
        <w:rPr>
          <w:rFonts w:ascii="Times New Roman" w:hAnsi="Times New Roman" w:cs="Times New Roman"/>
          <w:sz w:val="24"/>
          <w:szCs w:val="24"/>
        </w:rPr>
        <w:t>:</w:t>
      </w:r>
      <w:r w:rsidRPr="00140549">
        <w:rPr>
          <w:rFonts w:ascii="Times New Roman" w:hAnsi="Times New Roman" w:cs="Times New Roman"/>
          <w:b/>
          <w:sz w:val="24"/>
          <w:szCs w:val="24"/>
        </w:rPr>
        <w:t xml:space="preserve"> Year 0</w:t>
      </w:r>
      <w:r w:rsidR="00B63A8B">
        <w:rPr>
          <w:rFonts w:ascii="Times New Roman" w:hAnsi="Times New Roman" w:cs="Times New Roman"/>
          <w:b/>
          <w:sz w:val="24"/>
          <w:szCs w:val="24"/>
        </w:rPr>
        <w:t>2</w:t>
      </w:r>
      <w:r w:rsidRPr="00140549">
        <w:rPr>
          <w:rFonts w:ascii="Times New Roman" w:hAnsi="Times New Roman" w:cs="Times New Roman"/>
          <w:b/>
          <w:sz w:val="24"/>
          <w:szCs w:val="24"/>
        </w:rPr>
        <w:t xml:space="preserve"> Annual Performance Report</w:t>
      </w:r>
      <w:r w:rsidRPr="00140549">
        <w:rPr>
          <w:rFonts w:ascii="Times New Roman" w:hAnsi="Times New Roman" w:cs="Times New Roman"/>
          <w:sz w:val="24"/>
          <w:szCs w:val="24"/>
        </w:rPr>
        <w:t xml:space="preserve">: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 xml:space="preserve">Provide the </w:t>
      </w:r>
      <w:r w:rsidRPr="00140549">
        <w:rPr>
          <w:rFonts w:ascii="Times New Roman" w:hAnsi="Times New Roman" w:cs="Times New Roman"/>
          <w:b/>
          <w:sz w:val="24"/>
          <w:szCs w:val="24"/>
          <w:u w:val="single"/>
        </w:rPr>
        <w:t>Year 0</w:t>
      </w:r>
      <w:r w:rsidR="00B63A8B">
        <w:rPr>
          <w:rFonts w:ascii="Times New Roman" w:hAnsi="Times New Roman" w:cs="Times New Roman"/>
          <w:b/>
          <w:sz w:val="24"/>
          <w:szCs w:val="24"/>
          <w:u w:val="single"/>
        </w:rPr>
        <w:t>2</w:t>
      </w:r>
      <w:r w:rsidRPr="00140549">
        <w:rPr>
          <w:rFonts w:ascii="Times New Roman" w:hAnsi="Times New Roman" w:cs="Times New Roman"/>
          <w:b/>
          <w:sz w:val="24"/>
          <w:szCs w:val="24"/>
          <w:u w:val="single"/>
        </w:rPr>
        <w:t xml:space="preserve"> Annual Performance Report</w:t>
      </w:r>
      <w:r w:rsidRPr="00140549">
        <w:rPr>
          <w:rFonts w:ascii="Times New Roman" w:hAnsi="Times New Roman" w:cs="Times New Roman"/>
          <w:sz w:val="24"/>
          <w:szCs w:val="24"/>
        </w:rPr>
        <w:t xml:space="preserve"> covering the months of </w:t>
      </w:r>
      <w:r w:rsidRPr="00140549">
        <w:rPr>
          <w:rFonts w:ascii="Times New Roman" w:hAnsi="Times New Roman" w:cs="Times New Roman"/>
          <w:b/>
          <w:sz w:val="24"/>
          <w:szCs w:val="24"/>
          <w:u w:val="single"/>
        </w:rPr>
        <w:t>April, May, June, July, August, and September 201</w:t>
      </w:r>
      <w:r w:rsidR="00B63A8B">
        <w:rPr>
          <w:rFonts w:ascii="Times New Roman" w:hAnsi="Times New Roman" w:cs="Times New Roman"/>
          <w:b/>
          <w:sz w:val="24"/>
          <w:szCs w:val="24"/>
          <w:u w:val="single"/>
        </w:rPr>
        <w:t>5</w:t>
      </w:r>
      <w:r w:rsidR="00DB4E70">
        <w:rPr>
          <w:rFonts w:ascii="Times New Roman" w:hAnsi="Times New Roman" w:cs="Times New Roman"/>
          <w:b/>
          <w:sz w:val="24"/>
          <w:szCs w:val="24"/>
          <w:u w:val="single"/>
        </w:rPr>
        <w:t>.</w:t>
      </w:r>
      <w:r w:rsidRPr="00140549">
        <w:rPr>
          <w:rFonts w:ascii="Times New Roman" w:hAnsi="Times New Roman" w:cs="Times New Roman"/>
          <w:sz w:val="24"/>
          <w:szCs w:val="24"/>
        </w:rPr>
        <w:t xml:space="preserve"> In your report address the following elements of each objective and/or activity:</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w:t>
      </w:r>
      <w:r w:rsidRPr="00140549">
        <w:rPr>
          <w:rFonts w:ascii="Times New Roman" w:hAnsi="Times New Roman" w:cs="Times New Roman"/>
          <w:sz w:val="24"/>
          <w:szCs w:val="24"/>
        </w:rPr>
        <w:tab/>
        <w:t xml:space="preserve">Executive Summary: Include a three to five page summary of CBA program activities conducted during this reporting period along with any major accomplishments, objectives exceeded, innovative practices and barriers.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lastRenderedPageBreak/>
        <w:t>ii.</w:t>
      </w:r>
      <w:r w:rsidRPr="00140549">
        <w:rPr>
          <w:rFonts w:ascii="Times New Roman" w:hAnsi="Times New Roman" w:cs="Times New Roman"/>
          <w:sz w:val="24"/>
          <w:szCs w:val="24"/>
        </w:rPr>
        <w:tab/>
        <w:t xml:space="preserve">Major findings and significance of those findings: PS14-1403 grantees should include a description of how the findings impact and will also demonstrate measurable progress toward addressing the following outcomes among its target populations (i.e., health departments, CBOs, and healthcare organizations): 1) increased accessibility and availability of culturally and linguistically appropriate CBA including state-of-the-science information, training, and technical assistance for high-impact prevention (HIP) and supporting activities; 2) increased utilization by target audience members of culturally and linguistically appropriate CBA including state-of-the-science information, training, and technical assistance for HIP and supporting activities; and 3) improved capacity of target audience members to implement HIP and supporting activities, including increases in their knowledge, skills, self-efficacy, and intended use of capacity.  In the attached Annual Performance Report, complete Category and Component Specific Objective and Activity to include the following information: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iii.</w:t>
      </w:r>
      <w:r w:rsidRPr="00140549">
        <w:rPr>
          <w:rFonts w:ascii="Times New Roman" w:hAnsi="Times New Roman" w:cs="Times New Roman"/>
          <w:sz w:val="24"/>
          <w:szCs w:val="24"/>
        </w:rPr>
        <w:tab/>
        <w:t xml:space="preserve">SMART Objectives: List approved objectives for the reporting period. Each objective must be SMART, </w:t>
      </w:r>
      <w:r w:rsidRPr="005F24AA">
        <w:rPr>
          <w:rFonts w:ascii="Times New Roman" w:hAnsi="Times New Roman" w:cs="Times New Roman"/>
          <w:b/>
          <w:sz w:val="24"/>
          <w:szCs w:val="24"/>
        </w:rPr>
        <w:t>S</w:t>
      </w:r>
      <w:r w:rsidRPr="00140549">
        <w:rPr>
          <w:rFonts w:ascii="Times New Roman" w:hAnsi="Times New Roman" w:cs="Times New Roman"/>
          <w:sz w:val="24"/>
          <w:szCs w:val="24"/>
        </w:rPr>
        <w:t xml:space="preserve">pecific, </w:t>
      </w:r>
      <w:r w:rsidRPr="005F24AA">
        <w:rPr>
          <w:rFonts w:ascii="Times New Roman" w:hAnsi="Times New Roman" w:cs="Times New Roman"/>
          <w:b/>
          <w:sz w:val="24"/>
          <w:szCs w:val="24"/>
        </w:rPr>
        <w:t>M</w:t>
      </w:r>
      <w:r w:rsidRPr="00140549">
        <w:rPr>
          <w:rFonts w:ascii="Times New Roman" w:hAnsi="Times New Roman" w:cs="Times New Roman"/>
          <w:sz w:val="24"/>
          <w:szCs w:val="24"/>
        </w:rPr>
        <w:t xml:space="preserve">easurable, </w:t>
      </w:r>
      <w:r w:rsidRPr="005F24AA">
        <w:rPr>
          <w:rFonts w:ascii="Times New Roman" w:hAnsi="Times New Roman" w:cs="Times New Roman"/>
          <w:b/>
          <w:sz w:val="24"/>
          <w:szCs w:val="24"/>
        </w:rPr>
        <w:t>A</w:t>
      </w:r>
      <w:r w:rsidRPr="00140549">
        <w:rPr>
          <w:rFonts w:ascii="Times New Roman" w:hAnsi="Times New Roman" w:cs="Times New Roman"/>
          <w:sz w:val="24"/>
          <w:szCs w:val="24"/>
        </w:rPr>
        <w:t xml:space="preserve">chievable, </w:t>
      </w:r>
      <w:r w:rsidRPr="005F24AA">
        <w:rPr>
          <w:rFonts w:ascii="Times New Roman" w:hAnsi="Times New Roman" w:cs="Times New Roman"/>
          <w:b/>
          <w:sz w:val="24"/>
          <w:szCs w:val="24"/>
        </w:rPr>
        <w:t>R</w:t>
      </w:r>
      <w:r w:rsidRPr="00140549">
        <w:rPr>
          <w:rFonts w:ascii="Times New Roman" w:hAnsi="Times New Roman" w:cs="Times New Roman"/>
          <w:sz w:val="24"/>
          <w:szCs w:val="24"/>
        </w:rPr>
        <w:t xml:space="preserve">ealistic, and </w:t>
      </w:r>
      <w:r w:rsidRPr="005F24AA">
        <w:rPr>
          <w:rFonts w:ascii="Times New Roman" w:hAnsi="Times New Roman" w:cs="Times New Roman"/>
          <w:b/>
          <w:sz w:val="24"/>
          <w:szCs w:val="24"/>
        </w:rPr>
        <w:t>T</w:t>
      </w:r>
      <w:r w:rsidRPr="00140549">
        <w:rPr>
          <w:rFonts w:ascii="Times New Roman" w:hAnsi="Times New Roman" w:cs="Times New Roman"/>
          <w:sz w:val="24"/>
          <w:szCs w:val="24"/>
        </w:rPr>
        <w:t xml:space="preserve">ime-phased.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iv.</w:t>
      </w:r>
      <w:r w:rsidRPr="00140549">
        <w:rPr>
          <w:rFonts w:ascii="Times New Roman" w:hAnsi="Times New Roman" w:cs="Times New Roman"/>
          <w:sz w:val="24"/>
          <w:szCs w:val="24"/>
        </w:rPr>
        <w:tab/>
        <w:t xml:space="preserve">Progress: Identify whether each activity is met, ongoing, or unmet during the reporting period. List and describe the actions used to achieve each objective and/or activity.  </w:t>
      </w:r>
    </w:p>
    <w:p w:rsidR="00581014"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lastRenderedPageBreak/>
        <w:t>v.</w:t>
      </w:r>
      <w:r w:rsidRPr="00140549">
        <w:rPr>
          <w:rFonts w:ascii="Times New Roman" w:hAnsi="Times New Roman" w:cs="Times New Roman"/>
          <w:sz w:val="24"/>
          <w:szCs w:val="24"/>
        </w:rPr>
        <w:tab/>
        <w:t>Barriers:</w:t>
      </w:r>
      <w:r>
        <w:rPr>
          <w:rFonts w:ascii="Times New Roman" w:hAnsi="Times New Roman" w:cs="Times New Roman"/>
          <w:sz w:val="24"/>
          <w:szCs w:val="24"/>
        </w:rPr>
        <w:t xml:space="preserve"> </w:t>
      </w:r>
      <w:r w:rsidRPr="00140549">
        <w:rPr>
          <w:rFonts w:ascii="Times New Roman" w:hAnsi="Times New Roman" w:cs="Times New Roman"/>
          <w:sz w:val="24"/>
          <w:szCs w:val="24"/>
        </w:rPr>
        <w:t xml:space="preserve"> List the barriers encountered and how the barriers were addressed during the reporting period.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1.  </w:t>
      </w:r>
      <w:r w:rsidRPr="00140549">
        <w:rPr>
          <w:rFonts w:ascii="Times New Roman" w:hAnsi="Times New Roman" w:cs="Times New Roman"/>
          <w:sz w:val="24"/>
          <w:szCs w:val="24"/>
        </w:rPr>
        <w:t>If applicable, include the reasons why the goals were not met and details of any required assistance to resolve unmet goals or provide details on proposed implementation strategies to meet the goal.</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vi.</w:t>
      </w:r>
      <w:r w:rsidRPr="00140549">
        <w:rPr>
          <w:rFonts w:ascii="Times New Roman" w:hAnsi="Times New Roman" w:cs="Times New Roman"/>
          <w:sz w:val="24"/>
          <w:szCs w:val="24"/>
        </w:rPr>
        <w:tab/>
        <w:t xml:space="preserve">Current Period Financial Progress: A completed Federal Financial Report (FFR) for the reporting period should be submitted to include the amount of unobligated balances.  Electronic versions of the form can be downloaded in Adobe Acrobat and completed on-line by visiting: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 xml:space="preserve">              </w:t>
      </w:r>
      <w:hyperlink r:id="rId22" w:history="1">
        <w:r w:rsidRPr="00140549">
          <w:rPr>
            <w:rStyle w:val="Hyperlink"/>
            <w:rFonts w:ascii="Times New Roman" w:hAnsi="Times New Roman" w:cs="Times New Roman"/>
            <w:sz w:val="24"/>
            <w:szCs w:val="24"/>
          </w:rPr>
          <w:t>http://www.whitehouse.gov/sites/default/files/omb/grants/standard_forms/ff_report.pdf</w:t>
        </w:r>
      </w:hyperlink>
    </w:p>
    <w:p w:rsidR="00581014" w:rsidRPr="005F24AA" w:rsidRDefault="00581014" w:rsidP="00581014">
      <w:pPr>
        <w:spacing w:after="0" w:line="240" w:lineRule="auto"/>
        <w:ind w:left="360"/>
        <w:rPr>
          <w:rFonts w:ascii="Times New Roman" w:hAnsi="Times New Roman" w:cs="Times New Roman"/>
          <w:b/>
          <w:sz w:val="24"/>
          <w:szCs w:val="24"/>
        </w:rPr>
      </w:pPr>
    </w:p>
    <w:p w:rsidR="00581014" w:rsidRPr="005F24AA"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C.</w:t>
      </w:r>
      <w:r w:rsidRPr="005F24AA">
        <w:rPr>
          <w:rFonts w:ascii="Times New Roman" w:hAnsi="Times New Roman" w:cs="Times New Roman"/>
          <w:b/>
          <w:sz w:val="24"/>
          <w:szCs w:val="24"/>
        </w:rPr>
        <w:tab/>
        <w:t>Assurance of Compliance:</w:t>
      </w:r>
    </w:p>
    <w:p w:rsidR="00581014" w:rsidRPr="005F24AA" w:rsidRDefault="00581014" w:rsidP="00581014">
      <w:pPr>
        <w:spacing w:after="0" w:line="240" w:lineRule="auto"/>
        <w:ind w:left="360"/>
        <w:rPr>
          <w:rFonts w:ascii="Times New Roman" w:hAnsi="Times New Roman" w:cs="Times New Roman"/>
          <w:b/>
          <w:sz w:val="24"/>
          <w:szCs w:val="24"/>
        </w:rPr>
      </w:pPr>
    </w:p>
    <w:p w:rsidR="00581014" w:rsidRPr="005F24AA"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 xml:space="preserve">Submit an updated assurance of compliance form on the review of all AIDS related written materials, audio visual materials, pictorials, questionnaires, survey instruments, websites, educational curricula and other relevant program materials.  These materials have to be reviewed and approved by an established program review panel.  A list of reviewed materials, panel members, and approval </w:t>
      </w:r>
      <w:r w:rsidRPr="005F24AA">
        <w:rPr>
          <w:rFonts w:ascii="Times New Roman" w:hAnsi="Times New Roman" w:cs="Times New Roman"/>
          <w:b/>
          <w:sz w:val="24"/>
          <w:szCs w:val="24"/>
        </w:rPr>
        <w:lastRenderedPageBreak/>
        <w:t>dates must be submitted as part of your Annual Performance Report.</w:t>
      </w:r>
    </w:p>
    <w:p w:rsidR="00581014" w:rsidRPr="005F24AA" w:rsidRDefault="00581014" w:rsidP="00581014">
      <w:pPr>
        <w:spacing w:after="0" w:line="240" w:lineRule="auto"/>
        <w:ind w:left="360"/>
        <w:rPr>
          <w:rFonts w:ascii="Times New Roman" w:hAnsi="Times New Roman" w:cs="Times New Roman"/>
          <w:b/>
          <w:sz w:val="24"/>
          <w:szCs w:val="24"/>
        </w:rPr>
      </w:pPr>
    </w:p>
    <w:p w:rsidR="00581014"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D.</w:t>
      </w:r>
      <w:r w:rsidRPr="005F24AA">
        <w:rPr>
          <w:rFonts w:ascii="Times New Roman" w:hAnsi="Times New Roman" w:cs="Times New Roman"/>
          <w:b/>
          <w:sz w:val="24"/>
          <w:szCs w:val="24"/>
        </w:rPr>
        <w:tab/>
        <w:t xml:space="preserve">Assurances and Certifications: Download and complete all applicable Assurances and Certifications from </w:t>
      </w:r>
      <w:hyperlink r:id="rId23" w:history="1">
        <w:r w:rsidRPr="00897905">
          <w:rPr>
            <w:rStyle w:val="Hyperlink"/>
            <w:rFonts w:ascii="Times New Roman" w:hAnsi="Times New Roman" w:cs="Times New Roman"/>
            <w:b/>
            <w:sz w:val="24"/>
            <w:szCs w:val="24"/>
          </w:rPr>
          <w:t>http://wwwn.cdc.gov/grantassurances/Homepage.aspx</w:t>
        </w:r>
      </w:hyperlink>
      <w:r w:rsidRPr="005F24AA">
        <w:rPr>
          <w:rFonts w:ascii="Times New Roman" w:hAnsi="Times New Roman" w:cs="Times New Roman"/>
          <w:b/>
          <w:sz w:val="24"/>
          <w:szCs w:val="24"/>
        </w:rPr>
        <w:t>.</w:t>
      </w:r>
    </w:p>
    <w:p w:rsidR="00581014"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Upload these signed documents into the Assurances website identified in the instructions.</w:t>
      </w:r>
    </w:p>
    <w:p w:rsidR="00581014" w:rsidRDefault="00581014" w:rsidP="00581014">
      <w:pPr>
        <w:spacing w:after="0" w:line="240" w:lineRule="auto"/>
        <w:ind w:left="360"/>
        <w:rPr>
          <w:rFonts w:ascii="Times New Roman" w:hAnsi="Times New Roman" w:cs="Times New Roman"/>
          <w:b/>
          <w:sz w:val="24"/>
          <w:szCs w:val="24"/>
        </w:rPr>
      </w:pPr>
    </w:p>
    <w:tbl>
      <w:tblPr>
        <w:tblpPr w:leftFromText="180" w:rightFromText="180" w:vertAnchor="text" w:horzAnchor="margin" w:tblpXSpec="center" w:tblpY="-959"/>
        <w:tblW w:w="10542"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82" w:type="dxa"/>
          <w:right w:w="82" w:type="dxa"/>
        </w:tblCellMar>
        <w:tblLook w:val="0000" w:firstRow="0" w:lastRow="0" w:firstColumn="0" w:lastColumn="0" w:noHBand="0" w:noVBand="0"/>
      </w:tblPr>
      <w:tblGrid>
        <w:gridCol w:w="3514"/>
        <w:gridCol w:w="1756"/>
        <w:gridCol w:w="1758"/>
        <w:gridCol w:w="3514"/>
      </w:tblGrid>
      <w:tr w:rsidR="00581014" w:rsidRPr="00096BE5" w:rsidTr="00E80A82">
        <w:trPr>
          <w:cantSplit/>
          <w:trHeight w:val="7704"/>
        </w:trPr>
        <w:tc>
          <w:tcPr>
            <w:tcW w:w="10542" w:type="dxa"/>
            <w:gridSpan w:val="4"/>
          </w:tcPr>
          <w:p w:rsidR="00581014" w:rsidRPr="00096BE5" w:rsidRDefault="00581014" w:rsidP="00E80A82">
            <w:pPr>
              <w:widowControl w:val="0"/>
              <w:autoSpaceDE w:val="0"/>
              <w:autoSpaceDN w:val="0"/>
              <w:adjustRightInd w:val="0"/>
              <w:spacing w:before="80"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lastRenderedPageBreak/>
              <w:br w:type="page"/>
            </w:r>
            <w:r w:rsidRPr="00096BE5">
              <w:rPr>
                <w:rFonts w:ascii="Times New Roman" w:eastAsia="Times New Roman" w:hAnsi="Times New Roman" w:cs="Times New Roman"/>
                <w:sz w:val="24"/>
                <w:szCs w:val="24"/>
              </w:rPr>
              <w:fldChar w:fldCharType="begin"/>
            </w:r>
            <w:r w:rsidRPr="00096BE5">
              <w:rPr>
                <w:rFonts w:ascii="Times New Roman" w:eastAsia="Times New Roman" w:hAnsi="Times New Roman" w:cs="Times New Roman"/>
                <w:sz w:val="24"/>
                <w:szCs w:val="24"/>
              </w:rPr>
              <w:instrText xml:space="preserve"> SEQ CHAPTER \h \r 1</w:instrText>
            </w:r>
            <w:r w:rsidRPr="00096BE5">
              <w:rPr>
                <w:rFonts w:ascii="Times New Roman" w:eastAsia="Times New Roman" w:hAnsi="Times New Roman" w:cs="Times New Roman"/>
                <w:sz w:val="24"/>
                <w:szCs w:val="24"/>
              </w:rPr>
              <w:fldChar w:fldCharType="end"/>
            </w:r>
            <w:r>
              <w:rPr>
                <w:rFonts w:ascii="Times New Roman" w:eastAsia="Times New Roman" w:hAnsi="Times New Roman" w:cs="Times New Roman"/>
                <w:noProof/>
                <w:sz w:val="24"/>
                <w:szCs w:val="24"/>
              </w:rPr>
              <w:drawing>
                <wp:inline distT="0" distB="0" distL="0" distR="0" wp14:anchorId="61465005" wp14:editId="6178C3F4">
                  <wp:extent cx="1419860" cy="858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19860" cy="858520"/>
                          </a:xfrm>
                          <a:prstGeom prst="rect">
                            <a:avLst/>
                          </a:prstGeom>
                          <a:noFill/>
                          <a:ln>
                            <a:noFill/>
                          </a:ln>
                        </pic:spPr>
                      </pic:pic>
                    </a:graphicData>
                  </a:graphic>
                </wp:inline>
              </w:drawing>
            </w:r>
          </w:p>
          <w:p w:rsidR="00581014" w:rsidRPr="00096BE5" w:rsidRDefault="00581014" w:rsidP="00E80A8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ASSURANCE OF COMPLIANCE</w:t>
            </w:r>
          </w:p>
          <w:p w:rsidR="00581014" w:rsidRPr="00096BE5" w:rsidRDefault="00581014" w:rsidP="00E80A8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with the</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“REQUIREMENTS FOR CONTENTS OF AIDS-RELATED WRITTEN MATERIALS, PICTORIALS, AUDIOVISUALS, QUESTIONNAIRES, SURVEY INSTRUMENTS, AND EDUCATIONAL SESSIONS IN CENTERS FOR DISEASE CONTROL AND PREVENTION (CDC) ASSISTANCE  PROGRAMS”</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t>By signing and submitting this form, we agree to comply with the specifications set forth in the “Requirements for Contents of AIDS-Related Written Materials, Pictorials, Audiovisuals, Questionnaires, Survey Instruments, and Educational Sessions in Centers for Disease Control and Prevention (CDC) Assistance Programs,” as revised June 15, 1992, 57 Federal Register 26742.</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t>We agree that all written materials, audiovisual materials, pictorials, questionnaires, survey instruments, proposed group educational sessions, educational curricula and like materials will be submitted to a Program Review Panel.  The Panel shall be composed of no less than five (5) persons representing a reasonable cross-section of the general population; but which is not drawn predominantly from the intended audience. (See additional requirements in attached contents guidelines, especially paragraph 2.c. (1) (b), regarding composition of Panel.)</w:t>
            </w:r>
          </w:p>
          <w:p w:rsidR="00581014" w:rsidRPr="00096BE5" w:rsidRDefault="00581014" w:rsidP="00E80A82">
            <w:pPr>
              <w:widowControl w:val="0"/>
              <w:autoSpaceDE w:val="0"/>
              <w:autoSpaceDN w:val="0"/>
              <w:adjustRightInd w:val="0"/>
              <w:spacing w:after="120" w:line="240" w:lineRule="auto"/>
              <w:rPr>
                <w:rFonts w:ascii="Times New Roman" w:eastAsia="Times New Roman" w:hAnsi="Times New Roman" w:cs="Times New Roman"/>
                <w:sz w:val="24"/>
                <w:szCs w:val="24"/>
              </w:rPr>
            </w:pPr>
            <w:r w:rsidRPr="00096BE5">
              <w:rPr>
                <w:rFonts w:ascii="Courier" w:eastAsia="Times New Roman" w:hAnsi="Courier" w:cs="Times New Roman"/>
                <w:sz w:val="24"/>
                <w:szCs w:val="24"/>
              </w:rPr>
              <w:t>The Program Review Panel, guided by the CDC Basic Principles (set forth in 57 Federal Register 26742), will review and approve all applicable materials prior to their distribution and use in any activities funded in any part with CDC assistance funds.</w:t>
            </w:r>
          </w:p>
          <w:p w:rsidR="00581014" w:rsidRPr="00096BE5" w:rsidRDefault="00581014" w:rsidP="00E80A82">
            <w:pPr>
              <w:widowControl w:val="0"/>
              <w:autoSpaceDE w:val="0"/>
              <w:autoSpaceDN w:val="0"/>
              <w:adjustRightInd w:val="0"/>
              <w:spacing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t>Following are the names, occupations, and organizational affiliations of the proposed panel members: (If panel has more members than can be shown here, please indicate additional members on the reverse side.)</w:t>
            </w:r>
          </w:p>
        </w:tc>
      </w:tr>
      <w:tr w:rsidR="00581014" w:rsidRPr="00096BE5" w:rsidTr="00E80A82">
        <w:trPr>
          <w:cantSplit/>
          <w:trHeight w:val="385"/>
        </w:trPr>
        <w:tc>
          <w:tcPr>
            <w:tcW w:w="3514" w:type="dxa"/>
            <w:tcBorders>
              <w:top w:val="single" w:sz="15"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NAME</w:t>
            </w:r>
          </w:p>
        </w:tc>
        <w:tc>
          <w:tcPr>
            <w:tcW w:w="3514" w:type="dxa"/>
            <w:gridSpan w:val="2"/>
            <w:tcBorders>
              <w:top w:val="single" w:sz="15"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OCCUPATION</w:t>
            </w:r>
          </w:p>
        </w:tc>
        <w:tc>
          <w:tcPr>
            <w:tcW w:w="3514" w:type="dxa"/>
            <w:tcBorders>
              <w:top w:val="single" w:sz="15"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AFFILIATION</w:t>
            </w:r>
          </w:p>
        </w:tc>
      </w:tr>
      <w:tr w:rsidR="00581014" w:rsidRPr="00096BE5" w:rsidTr="00E80A82">
        <w:trPr>
          <w:cantSplit/>
          <w:trHeight w:val="252"/>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581014" w:rsidRPr="00096BE5" w:rsidTr="00E80A82">
        <w:trPr>
          <w:cantSplit/>
          <w:trHeight w:val="252"/>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r>
      <w:tr w:rsidR="00581014" w:rsidRPr="00096BE5" w:rsidTr="00E80A82">
        <w:trPr>
          <w:cantSplit/>
          <w:trHeight w:val="371"/>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bookmarkStart w:id="1" w:name="Dropdown9"/>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bookmarkEnd w:id="1"/>
          </w:p>
        </w:tc>
      </w:tr>
      <w:tr w:rsidR="00581014" w:rsidRPr="00096BE5" w:rsidTr="00E80A82">
        <w:trPr>
          <w:cantSplit/>
          <w:trHeight w:val="371"/>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8"/>
                  <w:enabled/>
                  <w:calcOnExit w:val="0"/>
                  <w:ddList/>
                </w:ffData>
              </w:fldChar>
            </w:r>
            <w:bookmarkStart w:id="2" w:name="Dropdown8"/>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bookmarkEnd w:id="2"/>
          </w:p>
        </w:tc>
      </w:tr>
      <w:tr w:rsidR="00581014" w:rsidRPr="00096BE5" w:rsidTr="00E80A82">
        <w:trPr>
          <w:cantSplit/>
          <w:trHeight w:val="874"/>
        </w:trPr>
        <w:tc>
          <w:tcPr>
            <w:tcW w:w="3514" w:type="dxa"/>
            <w:tcBorders>
              <w:top w:val="single" w:sz="7" w:space="0" w:color="000000"/>
              <w:left w:val="single" w:sz="15" w:space="0" w:color="000000"/>
              <w:bottom w:val="single" w:sz="15"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15"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15" w:space="0" w:color="000000"/>
              <w:right w:val="single" w:sz="15" w:space="0" w:color="000000"/>
            </w:tcBorders>
          </w:tcPr>
          <w:p w:rsidR="00581014" w:rsidRPr="00096BE5" w:rsidRDefault="00581014" w:rsidP="00E80A82">
            <w:pPr>
              <w:widowControl w:val="0"/>
              <w:autoSpaceDE w:val="0"/>
              <w:autoSpaceDN w:val="0"/>
              <w:adjustRightInd w:val="0"/>
              <w:spacing w:before="80"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7"/>
                  <w:enabled/>
                  <w:calcOnExit w:val="0"/>
                  <w:ddList/>
                </w:ffData>
              </w:fldChar>
            </w:r>
            <w:bookmarkStart w:id="3" w:name="Dropdown7"/>
            <w:r w:rsidRPr="00096BE5">
              <w:rPr>
                <w:rFonts w:ascii="Times New Roman" w:eastAsia="Times New Roman" w:hAnsi="Times New Roman" w:cs="Times New Roman"/>
                <w:sz w:val="24"/>
                <w:szCs w:val="24"/>
              </w:rPr>
              <w:instrText xml:space="preserve"> FORMDROPDOWN </w:instrText>
            </w:r>
            <w:r w:rsidR="00E01807">
              <w:rPr>
                <w:rFonts w:ascii="Times New Roman" w:eastAsia="Times New Roman" w:hAnsi="Times New Roman" w:cs="Times New Roman"/>
                <w:sz w:val="24"/>
                <w:szCs w:val="24"/>
              </w:rPr>
            </w:r>
            <w:r w:rsidR="00E01807">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bookmarkEnd w:id="3"/>
          </w:p>
          <w:p w:rsidR="00581014" w:rsidRPr="00096BE5" w:rsidRDefault="00581014" w:rsidP="00E80A82">
            <w:pPr>
              <w:widowControl w:val="0"/>
              <w:autoSpaceDE w:val="0"/>
              <w:autoSpaceDN w:val="0"/>
              <w:adjustRightInd w:val="0"/>
              <w:spacing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(Health Department Representative)</w:t>
            </w:r>
          </w:p>
        </w:tc>
      </w:tr>
      <w:tr w:rsidR="00581014" w:rsidRPr="00096BE5" w:rsidTr="00E80A82">
        <w:trPr>
          <w:cantSplit/>
          <w:trHeight w:hRule="exact" w:val="686"/>
        </w:trPr>
        <w:tc>
          <w:tcPr>
            <w:tcW w:w="5270" w:type="dxa"/>
            <w:gridSpan w:val="2"/>
            <w:tcBorders>
              <w:top w:val="single" w:sz="15"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Applicant/Grantee Name:</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fldChar w:fldCharType="begin">
                <w:ffData>
                  <w:name w:val="Dropdown6"/>
                  <w:enabled/>
                  <w:calcOnExit w:val="0"/>
                  <w:ddList/>
                </w:ffData>
              </w:fldChar>
            </w:r>
            <w:bookmarkStart w:id="4" w:name="Dropdown6"/>
            <w:r w:rsidRPr="00096BE5">
              <w:rPr>
                <w:rFonts w:ascii="Times New Roman" w:eastAsia="Times New Roman" w:hAnsi="Times New Roman" w:cs="Times New Roman"/>
                <w:b/>
                <w:sz w:val="24"/>
                <w:szCs w:val="24"/>
              </w:rPr>
              <w:instrText xml:space="preserve"> FORMDROPDOWN </w:instrText>
            </w:r>
            <w:r w:rsidR="00E01807">
              <w:rPr>
                <w:rFonts w:ascii="Times New Roman" w:eastAsia="Times New Roman" w:hAnsi="Times New Roman" w:cs="Times New Roman"/>
                <w:b/>
                <w:sz w:val="24"/>
                <w:szCs w:val="24"/>
              </w:rPr>
            </w:r>
            <w:r w:rsidR="00E01807">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bookmarkEnd w:id="4"/>
          </w:p>
        </w:tc>
        <w:tc>
          <w:tcPr>
            <w:tcW w:w="5272" w:type="dxa"/>
            <w:gridSpan w:val="2"/>
            <w:tcBorders>
              <w:top w:val="single" w:sz="15"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Grant Number (If Known):</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fldChar w:fldCharType="begin">
                <w:ffData>
                  <w:name w:val="Dropdown6"/>
                  <w:enabled/>
                  <w:calcOnExit w:val="0"/>
                  <w:ddList/>
                </w:ffData>
              </w:fldChar>
            </w:r>
            <w:r w:rsidRPr="00096BE5">
              <w:rPr>
                <w:rFonts w:ascii="Times New Roman" w:eastAsia="Times New Roman" w:hAnsi="Times New Roman" w:cs="Times New Roman"/>
                <w:b/>
                <w:sz w:val="24"/>
                <w:szCs w:val="24"/>
              </w:rPr>
              <w:instrText xml:space="preserve"> FORMDROPDOWN </w:instrText>
            </w:r>
            <w:r w:rsidR="00E01807">
              <w:rPr>
                <w:rFonts w:ascii="Times New Roman" w:eastAsia="Times New Roman" w:hAnsi="Times New Roman" w:cs="Times New Roman"/>
                <w:b/>
                <w:sz w:val="24"/>
                <w:szCs w:val="24"/>
              </w:rPr>
            </w:r>
            <w:r w:rsidR="00E01807">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p>
        </w:tc>
      </w:tr>
      <w:tr w:rsidR="00581014" w:rsidRPr="00096BE5" w:rsidTr="00E80A82">
        <w:trPr>
          <w:cantSplit/>
          <w:trHeight w:hRule="exact" w:val="944"/>
        </w:trPr>
        <w:tc>
          <w:tcPr>
            <w:tcW w:w="5270" w:type="dxa"/>
            <w:gridSpan w:val="2"/>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lastRenderedPageBreak/>
              <w:t>Signature: Project Director</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p>
        </w:tc>
        <w:tc>
          <w:tcPr>
            <w:tcW w:w="5272" w:type="dxa"/>
            <w:gridSpan w:val="2"/>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Signature: Authorized Business Official</w:t>
            </w:r>
          </w:p>
        </w:tc>
      </w:tr>
      <w:tr w:rsidR="00581014" w:rsidRPr="00096BE5" w:rsidTr="00E80A82">
        <w:trPr>
          <w:cantSplit/>
          <w:trHeight w:hRule="exact" w:val="359"/>
        </w:trPr>
        <w:tc>
          <w:tcPr>
            <w:tcW w:w="5270" w:type="dxa"/>
            <w:gridSpan w:val="2"/>
            <w:tcBorders>
              <w:top w:val="single" w:sz="7" w:space="0" w:color="000000"/>
              <w:left w:val="single" w:sz="15" w:space="0" w:color="000000"/>
              <w:bottom w:val="single" w:sz="15" w:space="0" w:color="000000"/>
              <w:right w:val="single" w:sz="7"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Date:</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fldChar w:fldCharType="begin">
                <w:ffData>
                  <w:name w:val="Dropdown6"/>
                  <w:enabled/>
                  <w:calcOnExit w:val="0"/>
                  <w:ddList/>
                </w:ffData>
              </w:fldChar>
            </w:r>
            <w:r w:rsidRPr="00096BE5">
              <w:rPr>
                <w:rFonts w:ascii="Times New Roman" w:eastAsia="Times New Roman" w:hAnsi="Times New Roman" w:cs="Times New Roman"/>
                <w:b/>
                <w:sz w:val="24"/>
                <w:szCs w:val="24"/>
              </w:rPr>
              <w:instrText xml:space="preserve"> FORMDROPDOWN </w:instrText>
            </w:r>
            <w:r w:rsidR="00E01807">
              <w:rPr>
                <w:rFonts w:ascii="Times New Roman" w:eastAsia="Times New Roman" w:hAnsi="Times New Roman" w:cs="Times New Roman"/>
                <w:b/>
                <w:sz w:val="24"/>
                <w:szCs w:val="24"/>
              </w:rPr>
            </w:r>
            <w:r w:rsidR="00E01807">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p>
        </w:tc>
        <w:tc>
          <w:tcPr>
            <w:tcW w:w="5272" w:type="dxa"/>
            <w:gridSpan w:val="2"/>
            <w:tcBorders>
              <w:top w:val="single" w:sz="7" w:space="0" w:color="000000"/>
              <w:left w:val="single" w:sz="7" w:space="0" w:color="000000"/>
              <w:bottom w:val="single" w:sz="15" w:space="0" w:color="000000"/>
              <w:right w:val="single" w:sz="15"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Date:</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fldChar w:fldCharType="begin">
                <w:ffData>
                  <w:name w:val="Dropdown6"/>
                  <w:enabled/>
                  <w:calcOnExit w:val="0"/>
                  <w:ddList/>
                </w:ffData>
              </w:fldChar>
            </w:r>
            <w:r w:rsidRPr="00096BE5">
              <w:rPr>
                <w:rFonts w:ascii="Times New Roman" w:eastAsia="Times New Roman" w:hAnsi="Times New Roman" w:cs="Times New Roman"/>
                <w:b/>
                <w:sz w:val="24"/>
                <w:szCs w:val="24"/>
              </w:rPr>
              <w:instrText xml:space="preserve"> FORMDROPDOWN </w:instrText>
            </w:r>
            <w:r w:rsidR="00E01807">
              <w:rPr>
                <w:rFonts w:ascii="Times New Roman" w:eastAsia="Times New Roman" w:hAnsi="Times New Roman" w:cs="Times New Roman"/>
                <w:b/>
                <w:sz w:val="24"/>
                <w:szCs w:val="24"/>
              </w:rPr>
            </w:r>
            <w:r w:rsidR="00E01807">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p>
        </w:tc>
      </w:tr>
    </w:tbl>
    <w:p w:rsidR="00581014" w:rsidRPr="00096BE5" w:rsidRDefault="00581014" w:rsidP="00581014">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096BE5">
        <w:rPr>
          <w:rFonts w:ascii="Times New Roman" w:hAnsi="Times New Roman" w:cs="Times New Roman"/>
          <w:b/>
          <w:sz w:val="24"/>
          <w:szCs w:val="24"/>
        </w:rPr>
        <w:t>CDC 0.1113 (E), Rev. 3/1993, CDC Adobe Acrobat 5.0 Electronic Version, 8/2002</w:t>
      </w:r>
    </w:p>
    <w:p w:rsidR="00581014" w:rsidRPr="006C5FD8" w:rsidRDefault="00581014" w:rsidP="00581014">
      <w:pPr>
        <w:pStyle w:val="ListParagraph"/>
        <w:widowControl w:val="0"/>
        <w:numPr>
          <w:ilvl w:val="0"/>
          <w:numId w:val="16"/>
        </w:numPr>
        <w:tabs>
          <w:tab w:val="left" w:pos="-2970"/>
          <w:tab w:val="left" w:pos="-2880"/>
          <w:tab w:val="left" w:pos="0"/>
          <w:tab w:val="left" w:pos="11970"/>
        </w:tabs>
        <w:autoSpaceDE w:val="0"/>
        <w:autoSpaceDN w:val="0"/>
        <w:adjustRightInd w:val="0"/>
        <w:spacing w:after="0" w:line="240" w:lineRule="auto"/>
        <w:outlineLvl w:val="0"/>
        <w:rPr>
          <w:rFonts w:ascii="Times New Roman" w:eastAsia="Times New Roman" w:hAnsi="Times New Roman" w:cs="Times New Roman"/>
          <w:b/>
          <w:bCs/>
          <w:color w:val="000000"/>
          <w:sz w:val="24"/>
          <w:szCs w:val="24"/>
        </w:rPr>
      </w:pPr>
      <w:r w:rsidRPr="006C5FD8">
        <w:rPr>
          <w:rFonts w:ascii="Times New Roman" w:eastAsia="Times New Roman" w:hAnsi="Times New Roman" w:cs="Times New Roman"/>
          <w:b/>
          <w:bCs/>
          <w:color w:val="000000"/>
          <w:sz w:val="24"/>
          <w:szCs w:val="24"/>
        </w:rPr>
        <w:t>Progress Report Due Dates:</w:t>
      </w:r>
    </w:p>
    <w:p w:rsidR="00581014" w:rsidRPr="006C5FD8" w:rsidRDefault="00581014" w:rsidP="00581014">
      <w:pPr>
        <w:pStyle w:val="ListParagraph"/>
        <w:widowControl w:val="0"/>
        <w:tabs>
          <w:tab w:val="left" w:pos="-2970"/>
          <w:tab w:val="left" w:pos="-2880"/>
          <w:tab w:val="left" w:pos="0"/>
          <w:tab w:val="left" w:pos="11970"/>
        </w:tabs>
        <w:autoSpaceDE w:val="0"/>
        <w:autoSpaceDN w:val="0"/>
        <w:adjustRightInd w:val="0"/>
        <w:spacing w:after="0" w:line="240" w:lineRule="auto"/>
        <w:outlineLvl w:val="0"/>
        <w:rPr>
          <w:rFonts w:ascii="Times New Roman" w:eastAsia="Times New Roman" w:hAnsi="Times New Roman" w:cs="Times New Roman"/>
          <w:b/>
          <w:bCs/>
          <w:color w:val="000000"/>
          <w:sz w:val="24"/>
          <w:szCs w:val="24"/>
        </w:rPr>
      </w:pPr>
    </w:p>
    <w:p w:rsidR="00581014" w:rsidRPr="00096BE5" w:rsidRDefault="00581014" w:rsidP="00581014">
      <w:pPr>
        <w:widowControl w:val="0"/>
        <w:tabs>
          <w:tab w:val="left" w:pos="-2970"/>
          <w:tab w:val="left" w:pos="-2880"/>
          <w:tab w:val="left" w:pos="0"/>
          <w:tab w:val="left" w:pos="11970"/>
        </w:tabs>
        <w:autoSpaceDE w:val="0"/>
        <w:autoSpaceDN w:val="0"/>
        <w:adjustRightInd w:val="0"/>
        <w:spacing w:after="0" w:line="240" w:lineRule="auto"/>
        <w:outlineLvl w:val="0"/>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 xml:space="preserve">If your agency received a funding award for multiple categories under program announcement </w:t>
      </w:r>
      <w:r w:rsidRPr="00545547">
        <w:rPr>
          <w:rFonts w:ascii="Times New Roman" w:eastAsia="Times New Roman" w:hAnsi="Times New Roman" w:cs="Times New Roman"/>
          <w:b/>
          <w:color w:val="000000"/>
          <w:sz w:val="24"/>
          <w:szCs w:val="24"/>
        </w:rPr>
        <w:t>PS14-1403</w:t>
      </w:r>
      <w:r w:rsidR="00545547">
        <w:rPr>
          <w:rFonts w:ascii="Times New Roman" w:eastAsia="Times New Roman" w:hAnsi="Times New Roman" w:cs="Times New Roman"/>
          <w:color w:val="000000"/>
          <w:sz w:val="24"/>
          <w:szCs w:val="24"/>
        </w:rPr>
        <w:t xml:space="preserve">. </w:t>
      </w:r>
      <w:r w:rsidR="00545547" w:rsidRPr="00545547">
        <w:rPr>
          <w:rFonts w:ascii="Times New Roman" w:eastAsia="Times New Roman" w:hAnsi="Times New Roman" w:cs="Times New Roman"/>
          <w:b/>
          <w:color w:val="000000"/>
          <w:sz w:val="24"/>
          <w:szCs w:val="24"/>
        </w:rPr>
        <w:t>P</w:t>
      </w:r>
      <w:r w:rsidRPr="00545547">
        <w:rPr>
          <w:rFonts w:ascii="Times New Roman" w:eastAsia="Times New Roman" w:hAnsi="Times New Roman" w:cs="Times New Roman"/>
          <w:b/>
          <w:color w:val="000000"/>
          <w:sz w:val="24"/>
          <w:szCs w:val="24"/>
        </w:rPr>
        <w:t>l</w:t>
      </w:r>
      <w:r w:rsidRPr="00096BE5">
        <w:rPr>
          <w:rFonts w:ascii="Times New Roman" w:eastAsia="Times New Roman" w:hAnsi="Times New Roman" w:cs="Times New Roman"/>
          <w:b/>
          <w:color w:val="000000"/>
          <w:sz w:val="24"/>
          <w:szCs w:val="24"/>
        </w:rPr>
        <w:t>ease submit a separate report for each category awarded.</w:t>
      </w:r>
    </w:p>
    <w:p w:rsidR="00581014" w:rsidRPr="00096BE5" w:rsidRDefault="00581014" w:rsidP="00581014">
      <w:pPr>
        <w:widowControl w:val="0"/>
        <w:tabs>
          <w:tab w:val="left" w:pos="-2970"/>
          <w:tab w:val="left" w:pos="-2880"/>
          <w:tab w:val="left" w:pos="11970"/>
        </w:tabs>
        <w:autoSpaceDE w:val="0"/>
        <w:autoSpaceDN w:val="0"/>
        <w:adjustRightInd w:val="0"/>
        <w:spacing w:after="0" w:line="240" w:lineRule="auto"/>
        <w:rPr>
          <w:rFonts w:ascii="Times New Roman" w:eastAsia="Times New Roman" w:hAnsi="Times New Roman" w:cs="Times New Roman"/>
          <w:color w:val="000000"/>
          <w:sz w:val="24"/>
          <w:szCs w:val="24"/>
        </w:rPr>
      </w:pPr>
    </w:p>
    <w:p w:rsidR="00581014" w:rsidRPr="00096BE5" w:rsidRDefault="00581014" w:rsidP="00581014">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096BE5">
        <w:rPr>
          <w:rFonts w:ascii="Times New Roman" w:eastAsia="Times New Roman" w:hAnsi="Times New Roman" w:cs="Times New Roman"/>
          <w:b/>
          <w:bCs/>
          <w:color w:val="000000"/>
          <w:sz w:val="24"/>
          <w:szCs w:val="24"/>
        </w:rPr>
        <w:t xml:space="preserve">Table 1: Program Year </w:t>
      </w:r>
      <w:r w:rsidR="003737E6">
        <w:rPr>
          <w:rFonts w:ascii="Times New Roman" w:eastAsia="Times New Roman" w:hAnsi="Times New Roman" w:cs="Times New Roman"/>
          <w:b/>
          <w:bCs/>
          <w:color w:val="000000"/>
          <w:sz w:val="24"/>
          <w:szCs w:val="24"/>
        </w:rPr>
        <w:t>Two</w:t>
      </w:r>
      <w:r w:rsidRPr="00096BE5">
        <w:rPr>
          <w:rFonts w:ascii="Times New Roman" w:eastAsia="Times New Roman" w:hAnsi="Times New Roman" w:cs="Times New Roman"/>
          <w:b/>
          <w:bCs/>
          <w:color w:val="000000"/>
          <w:sz w:val="24"/>
          <w:szCs w:val="24"/>
        </w:rPr>
        <w:t xml:space="preserve"> Required Reports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2444"/>
        <w:gridCol w:w="2457"/>
        <w:gridCol w:w="2121"/>
      </w:tblGrid>
      <w:tr w:rsidR="00581014" w:rsidRPr="00096BE5" w:rsidTr="00E80A82">
        <w:trPr>
          <w:jc w:val="center"/>
        </w:trPr>
        <w:tc>
          <w:tcPr>
            <w:tcW w:w="1245"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Description</w:t>
            </w:r>
          </w:p>
        </w:tc>
        <w:tc>
          <w:tcPr>
            <w:tcW w:w="1307"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Period Covered</w:t>
            </w:r>
          </w:p>
        </w:tc>
        <w:tc>
          <w:tcPr>
            <w:tcW w:w="1314"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Due Date</w:t>
            </w:r>
          </w:p>
        </w:tc>
        <w:tc>
          <w:tcPr>
            <w:tcW w:w="1134"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Recipient</w:t>
            </w:r>
          </w:p>
        </w:tc>
      </w:tr>
      <w:tr w:rsidR="00581014" w:rsidRPr="00096BE5" w:rsidTr="00E80A82">
        <w:trPr>
          <w:trHeight w:val="2528"/>
          <w:jc w:val="center"/>
        </w:trPr>
        <w:tc>
          <w:tcPr>
            <w:tcW w:w="1245" w:type="pct"/>
          </w:tcPr>
          <w:p w:rsidR="00581014" w:rsidRPr="00096BE5" w:rsidRDefault="00A25123"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6E0934">
              <w:rPr>
                <w:rFonts w:ascii="Times New Roman" w:eastAsia="Times New Roman" w:hAnsi="Times New Roman" w:cs="Times New Roman"/>
                <w:sz w:val="24"/>
                <w:szCs w:val="24"/>
              </w:rPr>
              <w:t xml:space="preserve">Year 2 </w:t>
            </w:r>
            <w:r w:rsidR="00581014" w:rsidRPr="00096BE5">
              <w:rPr>
                <w:rFonts w:ascii="Times New Roman" w:eastAsia="Times New Roman" w:hAnsi="Times New Roman" w:cs="Times New Roman"/>
                <w:color w:val="000000"/>
                <w:sz w:val="24"/>
                <w:szCs w:val="24"/>
              </w:rPr>
              <w:t>Annual Performance Report and the Non-Competing Continuation Application.</w:t>
            </w:r>
          </w:p>
        </w:tc>
        <w:tc>
          <w:tcPr>
            <w:tcW w:w="1307" w:type="pct"/>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096BE5">
              <w:rPr>
                <w:rFonts w:ascii="Times New Roman" w:eastAsia="Times New Roman" w:hAnsi="Times New Roman" w:cs="Times New Roman"/>
                <w:color w:val="000000"/>
                <w:sz w:val="24"/>
                <w:szCs w:val="24"/>
              </w:rPr>
              <w:t>April, May, June</w:t>
            </w:r>
            <w:r w:rsidR="005E123E">
              <w:rPr>
                <w:rFonts w:ascii="Times New Roman" w:eastAsia="Times New Roman" w:hAnsi="Times New Roman" w:cs="Times New Roman"/>
                <w:color w:val="000000"/>
                <w:sz w:val="24"/>
                <w:szCs w:val="24"/>
              </w:rPr>
              <w:t>, July, August, &amp; September 2015</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581014" w:rsidRPr="00096BE5" w:rsidRDefault="00B63A8B" w:rsidP="00B63A8B">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Proposed Year 03</w:t>
            </w:r>
            <w:r w:rsidR="00581014" w:rsidRPr="00096BE5">
              <w:rPr>
                <w:rFonts w:ascii="Times New Roman" w:eastAsia="Times New Roman" w:hAnsi="Times New Roman" w:cs="Times New Roman"/>
                <w:color w:val="000000"/>
                <w:sz w:val="24"/>
                <w:szCs w:val="24"/>
              </w:rPr>
              <w:t xml:space="preserve"> Work Plan, 424A Budget Spread Sheet and Budget Narrative for April 1, 201</w:t>
            </w:r>
            <w:r>
              <w:rPr>
                <w:rFonts w:ascii="Times New Roman" w:eastAsia="Times New Roman" w:hAnsi="Times New Roman" w:cs="Times New Roman"/>
                <w:color w:val="000000"/>
                <w:sz w:val="24"/>
                <w:szCs w:val="24"/>
              </w:rPr>
              <w:t>6</w:t>
            </w:r>
            <w:r w:rsidR="00581014" w:rsidRPr="00096BE5">
              <w:rPr>
                <w:rFonts w:ascii="Times New Roman" w:eastAsia="Times New Roman" w:hAnsi="Times New Roman" w:cs="Times New Roman"/>
                <w:color w:val="000000"/>
                <w:sz w:val="24"/>
                <w:szCs w:val="24"/>
              </w:rPr>
              <w:t xml:space="preserve"> to March 31, 201</w:t>
            </w:r>
            <w:r>
              <w:rPr>
                <w:rFonts w:ascii="Times New Roman" w:eastAsia="Times New Roman" w:hAnsi="Times New Roman" w:cs="Times New Roman"/>
                <w:color w:val="000000"/>
                <w:sz w:val="24"/>
                <w:szCs w:val="24"/>
              </w:rPr>
              <w:t>7</w:t>
            </w:r>
          </w:p>
        </w:tc>
        <w:tc>
          <w:tcPr>
            <w:tcW w:w="1314" w:type="pct"/>
          </w:tcPr>
          <w:p w:rsidR="00581014" w:rsidRPr="005E123E" w:rsidRDefault="003737E6" w:rsidP="003737E6">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szCs w:val="24"/>
              </w:rPr>
              <w:t>N</w:t>
            </w:r>
            <w:r w:rsidR="00B63A8B" w:rsidRPr="005E123E">
              <w:rPr>
                <w:rFonts w:ascii="Times New Roman" w:eastAsia="Times New Roman" w:hAnsi="Times New Roman" w:cs="Times New Roman"/>
                <w:b/>
                <w:color w:val="000000"/>
                <w:sz w:val="24"/>
                <w:szCs w:val="24"/>
              </w:rPr>
              <w:t>O</w:t>
            </w:r>
            <w:r>
              <w:rPr>
                <w:rFonts w:ascii="Times New Roman" w:eastAsia="Times New Roman" w:hAnsi="Times New Roman" w:cs="Times New Roman"/>
                <w:b/>
                <w:color w:val="000000"/>
                <w:sz w:val="24"/>
                <w:szCs w:val="24"/>
              </w:rPr>
              <w:t>VEMBER</w:t>
            </w:r>
            <w:r w:rsidR="00581014" w:rsidRPr="005E123E">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30</w:t>
            </w:r>
            <w:r w:rsidR="00581014" w:rsidRPr="005E123E">
              <w:rPr>
                <w:rFonts w:ascii="Times New Roman" w:eastAsia="Times New Roman" w:hAnsi="Times New Roman" w:cs="Times New Roman"/>
                <w:b/>
                <w:color w:val="000000"/>
                <w:sz w:val="24"/>
                <w:szCs w:val="24"/>
              </w:rPr>
              <w:t>, 201</w:t>
            </w:r>
            <w:r w:rsidR="00B63A8B" w:rsidRPr="005E123E">
              <w:rPr>
                <w:rFonts w:ascii="Times New Roman" w:eastAsia="Times New Roman" w:hAnsi="Times New Roman" w:cs="Times New Roman"/>
                <w:b/>
                <w:color w:val="000000"/>
                <w:sz w:val="24"/>
                <w:szCs w:val="24"/>
              </w:rPr>
              <w:t>5</w:t>
            </w:r>
          </w:p>
        </w:tc>
        <w:tc>
          <w:tcPr>
            <w:tcW w:w="1134" w:type="pct"/>
          </w:tcPr>
          <w:p w:rsidR="00581014" w:rsidRPr="00096BE5" w:rsidRDefault="00581014" w:rsidP="00581014">
            <w:pPr>
              <w:widowControl w:val="0"/>
              <w:numPr>
                <w:ilvl w:val="0"/>
                <w:numId w:val="18"/>
              </w:numPr>
              <w:autoSpaceDE w:val="0"/>
              <w:autoSpaceDN w:val="0"/>
              <w:adjustRightInd w:val="0"/>
              <w:spacing w:after="0" w:line="240" w:lineRule="auto"/>
              <w:rPr>
                <w:rFonts w:ascii="Times New Roman" w:eastAsia="Calibri" w:hAnsi="Times New Roman" w:cs="Times New Roman"/>
                <w:color w:val="000000"/>
                <w:sz w:val="24"/>
                <w:szCs w:val="24"/>
              </w:rPr>
            </w:pPr>
            <w:r w:rsidRPr="00096BE5">
              <w:rPr>
                <w:rFonts w:ascii="Times New Roman" w:eastAsia="Calibri" w:hAnsi="Times New Roman" w:cs="Times New Roman"/>
                <w:color w:val="000000"/>
                <w:sz w:val="24"/>
                <w:szCs w:val="24"/>
              </w:rPr>
              <w:t>Grants Management Specialist</w:t>
            </w:r>
          </w:p>
          <w:p w:rsidR="00581014" w:rsidRPr="00096BE5" w:rsidRDefault="00581014" w:rsidP="00581014">
            <w:pPr>
              <w:widowControl w:val="0"/>
              <w:numPr>
                <w:ilvl w:val="0"/>
                <w:numId w:val="18"/>
              </w:numPr>
              <w:autoSpaceDE w:val="0"/>
              <w:autoSpaceDN w:val="0"/>
              <w:adjustRightInd w:val="0"/>
              <w:spacing w:after="0" w:line="240" w:lineRule="auto"/>
              <w:rPr>
                <w:rFonts w:ascii="Times New Roman" w:eastAsia="Calibri" w:hAnsi="Times New Roman" w:cs="Times New Roman"/>
                <w:bCs/>
                <w:color w:val="000000"/>
                <w:sz w:val="24"/>
                <w:szCs w:val="24"/>
              </w:rPr>
            </w:pPr>
            <w:r w:rsidRPr="00096BE5">
              <w:rPr>
                <w:rFonts w:ascii="Times New Roman" w:eastAsia="Calibri" w:hAnsi="Times New Roman" w:cs="Times New Roman"/>
                <w:color w:val="000000"/>
                <w:sz w:val="24"/>
                <w:szCs w:val="24"/>
              </w:rPr>
              <w:t xml:space="preserve"> Program Consultant</w:t>
            </w:r>
          </w:p>
        </w:tc>
      </w:tr>
      <w:tr w:rsidR="00581014" w:rsidRPr="00096BE5" w:rsidTr="00E80A82">
        <w:trPr>
          <w:jc w:val="center"/>
        </w:trPr>
        <w:tc>
          <w:tcPr>
            <w:tcW w:w="1245" w:type="pct"/>
          </w:tcPr>
          <w:p w:rsidR="00A25123" w:rsidRDefault="00A25123" w:rsidP="00E80A82">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Federal Financial Report (FFR)</w:t>
            </w:r>
          </w:p>
        </w:tc>
        <w:tc>
          <w:tcPr>
            <w:tcW w:w="1307" w:type="pct"/>
          </w:tcPr>
          <w:p w:rsidR="00A25123" w:rsidRDefault="00A25123" w:rsidP="00B63A8B">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581014" w:rsidRPr="00096BE5" w:rsidRDefault="00581014" w:rsidP="00B63A8B">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096BE5">
              <w:rPr>
                <w:rFonts w:ascii="Times New Roman" w:eastAsia="Times New Roman" w:hAnsi="Times New Roman" w:cs="Times New Roman"/>
                <w:color w:val="000000"/>
                <w:sz w:val="24"/>
                <w:szCs w:val="24"/>
              </w:rPr>
              <w:t>April 1, 201</w:t>
            </w:r>
            <w:r w:rsidR="00B63A8B">
              <w:rPr>
                <w:rFonts w:ascii="Times New Roman" w:eastAsia="Times New Roman" w:hAnsi="Times New Roman" w:cs="Times New Roman"/>
                <w:color w:val="000000"/>
                <w:sz w:val="24"/>
                <w:szCs w:val="24"/>
              </w:rPr>
              <w:t>5</w:t>
            </w:r>
            <w:r w:rsidRPr="00096BE5">
              <w:rPr>
                <w:rFonts w:ascii="Times New Roman" w:eastAsia="Times New Roman" w:hAnsi="Times New Roman" w:cs="Times New Roman"/>
                <w:color w:val="000000"/>
                <w:sz w:val="24"/>
                <w:szCs w:val="24"/>
              </w:rPr>
              <w:t xml:space="preserve"> to March 31, 201</w:t>
            </w:r>
            <w:r w:rsidR="00B63A8B">
              <w:rPr>
                <w:rFonts w:ascii="Times New Roman" w:eastAsia="Times New Roman" w:hAnsi="Times New Roman" w:cs="Times New Roman"/>
                <w:color w:val="000000"/>
                <w:sz w:val="24"/>
                <w:szCs w:val="24"/>
              </w:rPr>
              <w:t>6</w:t>
            </w:r>
          </w:p>
        </w:tc>
        <w:tc>
          <w:tcPr>
            <w:tcW w:w="1314" w:type="pct"/>
          </w:tcPr>
          <w:p w:rsidR="00A25123" w:rsidRDefault="00A25123" w:rsidP="005E123E">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p w:rsidR="00581014" w:rsidRPr="005E123E" w:rsidRDefault="005E123E" w:rsidP="005E123E">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sidRPr="005E123E">
              <w:rPr>
                <w:rFonts w:ascii="Times New Roman" w:eastAsia="Times New Roman" w:hAnsi="Times New Roman" w:cs="Times New Roman"/>
                <w:b/>
                <w:color w:val="000000"/>
                <w:sz w:val="24"/>
                <w:szCs w:val="24"/>
              </w:rPr>
              <w:t>JUNE</w:t>
            </w:r>
            <w:r w:rsidR="00581014" w:rsidRPr="005E123E">
              <w:rPr>
                <w:rFonts w:ascii="Times New Roman" w:eastAsia="Times New Roman" w:hAnsi="Times New Roman" w:cs="Times New Roman"/>
                <w:b/>
                <w:color w:val="000000"/>
                <w:sz w:val="24"/>
                <w:szCs w:val="24"/>
              </w:rPr>
              <w:t xml:space="preserve"> 30, 201</w:t>
            </w:r>
            <w:r w:rsidR="00B63A8B" w:rsidRPr="005E123E">
              <w:rPr>
                <w:rFonts w:ascii="Times New Roman" w:eastAsia="Times New Roman" w:hAnsi="Times New Roman" w:cs="Times New Roman"/>
                <w:b/>
                <w:color w:val="000000"/>
                <w:sz w:val="24"/>
                <w:szCs w:val="24"/>
              </w:rPr>
              <w:t>6</w:t>
            </w:r>
          </w:p>
        </w:tc>
        <w:tc>
          <w:tcPr>
            <w:tcW w:w="1134" w:type="pct"/>
          </w:tcPr>
          <w:p w:rsidR="00581014" w:rsidRPr="00096BE5" w:rsidRDefault="00581014" w:rsidP="00581014">
            <w:pPr>
              <w:widowControl w:val="0"/>
              <w:numPr>
                <w:ilvl w:val="0"/>
                <w:numId w:val="18"/>
              </w:numPr>
              <w:autoSpaceDE w:val="0"/>
              <w:autoSpaceDN w:val="0"/>
              <w:adjustRightInd w:val="0"/>
              <w:spacing w:after="0" w:line="240" w:lineRule="auto"/>
              <w:rPr>
                <w:rFonts w:ascii="Times New Roman" w:eastAsia="Calibri" w:hAnsi="Times New Roman" w:cs="Times New Roman"/>
                <w:color w:val="000000"/>
                <w:sz w:val="24"/>
                <w:szCs w:val="24"/>
              </w:rPr>
            </w:pPr>
            <w:r w:rsidRPr="00096BE5">
              <w:rPr>
                <w:rFonts w:ascii="Times New Roman" w:eastAsia="Calibri" w:hAnsi="Times New Roman" w:cs="Times New Roman"/>
                <w:color w:val="000000"/>
                <w:sz w:val="24"/>
                <w:szCs w:val="24"/>
              </w:rPr>
              <w:t>Grants Management Specialist</w:t>
            </w:r>
          </w:p>
          <w:p w:rsidR="00581014" w:rsidRPr="00096BE5" w:rsidRDefault="00581014" w:rsidP="00A25123">
            <w:pPr>
              <w:widowControl w:val="0"/>
              <w:numPr>
                <w:ilvl w:val="0"/>
                <w:numId w:val="18"/>
              </w:numPr>
              <w:autoSpaceDE w:val="0"/>
              <w:autoSpaceDN w:val="0"/>
              <w:adjustRightInd w:val="0"/>
              <w:spacing w:after="0" w:line="240" w:lineRule="auto"/>
              <w:ind w:hanging="322"/>
              <w:rPr>
                <w:rFonts w:ascii="Times New Roman" w:eastAsia="Calibri" w:hAnsi="Times New Roman" w:cs="Times New Roman"/>
                <w:bCs/>
                <w:color w:val="000000"/>
                <w:sz w:val="24"/>
                <w:szCs w:val="24"/>
              </w:rPr>
            </w:pPr>
            <w:r w:rsidRPr="00096BE5">
              <w:rPr>
                <w:rFonts w:ascii="Times New Roman" w:eastAsia="Calibri" w:hAnsi="Times New Roman" w:cs="Times New Roman"/>
                <w:color w:val="000000"/>
                <w:sz w:val="24"/>
                <w:szCs w:val="24"/>
              </w:rPr>
              <w:t>Program Consultant</w:t>
            </w:r>
          </w:p>
        </w:tc>
      </w:tr>
    </w:tbl>
    <w:p w:rsidR="00581014" w:rsidRPr="00096BE5" w:rsidRDefault="00581014" w:rsidP="00581014">
      <w:pPr>
        <w:widowControl w:val="0"/>
        <w:autoSpaceDE w:val="0"/>
        <w:autoSpaceDN w:val="0"/>
        <w:adjustRightInd w:val="0"/>
        <w:spacing w:after="0" w:line="240" w:lineRule="auto"/>
        <w:rPr>
          <w:rFonts w:ascii="Courier" w:eastAsia="Times New Roman" w:hAnsi="Courier" w:cs="Times New Roman"/>
          <w:color w:val="000000"/>
          <w:sz w:val="20"/>
          <w:szCs w:val="24"/>
        </w:rPr>
      </w:pPr>
    </w:p>
    <w:p w:rsidR="00581014" w:rsidRPr="00096BE5" w:rsidRDefault="00581014" w:rsidP="00581014">
      <w:pPr>
        <w:widowControl w:val="0"/>
        <w:autoSpaceDE w:val="0"/>
        <w:autoSpaceDN w:val="0"/>
        <w:adjustRightInd w:val="0"/>
        <w:spacing w:after="0" w:line="240" w:lineRule="auto"/>
        <w:rPr>
          <w:rFonts w:ascii="Courier" w:eastAsia="Times New Roman" w:hAnsi="Courier" w:cs="Times New Roman"/>
          <w:color w:val="000000"/>
          <w:sz w:val="20"/>
          <w:szCs w:val="24"/>
        </w:rPr>
      </w:pPr>
    </w:p>
    <w:p w:rsidR="00581014" w:rsidRPr="00096BE5" w:rsidRDefault="00581014" w:rsidP="00581014">
      <w:pPr>
        <w:spacing w:after="0" w:line="240" w:lineRule="auto"/>
        <w:rPr>
          <w:rFonts w:ascii="Courier" w:eastAsia="Times New Roman" w:hAnsi="Courier" w:cs="Times New Roman"/>
          <w:color w:val="000000"/>
          <w:sz w:val="20"/>
          <w:szCs w:val="24"/>
        </w:rPr>
      </w:pPr>
    </w:p>
    <w:p w:rsidR="00581014" w:rsidRDefault="00581014" w:rsidP="00581014">
      <w:pPr>
        <w:spacing w:after="0" w:line="240" w:lineRule="auto"/>
        <w:ind w:left="360"/>
        <w:rPr>
          <w:rFonts w:ascii="Times New Roman" w:hAnsi="Times New Roman" w:cs="Times New Roman"/>
          <w:b/>
          <w:sz w:val="24"/>
          <w:szCs w:val="24"/>
        </w:rPr>
      </w:pPr>
      <w:r w:rsidRPr="00096BE5">
        <w:rPr>
          <w:rFonts w:ascii="Courier" w:eastAsia="Times New Roman" w:hAnsi="Courier" w:cs="Times New Roman"/>
          <w:color w:val="000000"/>
          <w:sz w:val="20"/>
          <w:szCs w:val="24"/>
        </w:rPr>
        <w:br w:type="page"/>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lastRenderedPageBreak/>
        <w:t xml:space="preserve">6.   All CBA grantees (Categories A, B, C, and D) must incorporate the </w:t>
      </w:r>
      <w:r w:rsidR="0040129F">
        <w:rPr>
          <w:rFonts w:ascii="Times New Roman" w:eastAsia="Times New Roman" w:hAnsi="Times New Roman" w:cs="Times New Roman"/>
          <w:b/>
          <w:color w:val="000000"/>
          <w:sz w:val="24"/>
          <w:szCs w:val="24"/>
        </w:rPr>
        <w:t xml:space="preserve">following </w:t>
      </w:r>
      <w:r w:rsidR="0040129F" w:rsidRPr="0040129F">
        <w:rPr>
          <w:rFonts w:ascii="Times New Roman" w:eastAsia="Times New Roman" w:hAnsi="Times New Roman" w:cs="Times New Roman"/>
          <w:b/>
          <w:color w:val="000000"/>
          <w:sz w:val="24"/>
          <w:szCs w:val="24"/>
        </w:rPr>
        <w:t xml:space="preserve">PS 14-1403 </w:t>
      </w:r>
      <w:r w:rsidR="0040129F">
        <w:rPr>
          <w:rFonts w:ascii="Times New Roman" w:eastAsia="Times New Roman" w:hAnsi="Times New Roman" w:cs="Times New Roman"/>
          <w:b/>
          <w:color w:val="000000"/>
          <w:sz w:val="24"/>
          <w:szCs w:val="24"/>
        </w:rPr>
        <w:t>seven</w:t>
      </w:r>
      <w:r w:rsidRPr="00096BE5">
        <w:rPr>
          <w:rFonts w:ascii="Times New Roman" w:eastAsia="Times New Roman" w:hAnsi="Times New Roman" w:cs="Times New Roman"/>
          <w:b/>
          <w:color w:val="000000"/>
          <w:sz w:val="24"/>
          <w:szCs w:val="24"/>
        </w:rPr>
        <w:t xml:space="preserve"> general program require</w:t>
      </w:r>
      <w:r w:rsidR="0040129F">
        <w:rPr>
          <w:rFonts w:ascii="Times New Roman" w:eastAsia="Times New Roman" w:hAnsi="Times New Roman" w:cs="Times New Roman"/>
          <w:b/>
          <w:color w:val="000000"/>
          <w:sz w:val="24"/>
          <w:szCs w:val="24"/>
        </w:rPr>
        <w:t>ments into their funded work plan.</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Competent Staff</w:t>
      </w:r>
      <w:r w:rsidRPr="00096BE5">
        <w:rPr>
          <w:rFonts w:ascii="Times New Roman" w:eastAsia="Times New Roman" w:hAnsi="Times New Roman" w:cs="Times New Roman"/>
          <w:color w:val="000000"/>
          <w:sz w:val="24"/>
          <w:szCs w:val="24"/>
        </w:rPr>
        <w:t xml:space="preserve"> – Grantees should have a plan to ensure competent staff, inclusive of consultants, throughout the duration of the 5-year project. Staff must have the breadth of subject matter expertise and experience required to conduct all proposed work.</w:t>
      </w:r>
      <w:r w:rsidRPr="00096BE5">
        <w:rPr>
          <w:rFonts w:ascii="Courier" w:eastAsia="Times New Roman" w:hAnsi="Courier" w:cs="Times New Roman"/>
          <w:sz w:val="20"/>
          <w:szCs w:val="24"/>
        </w:rPr>
        <w:t xml:space="preserve"> </w:t>
      </w:r>
      <w:r w:rsidRPr="00096BE5">
        <w:rPr>
          <w:rFonts w:ascii="Times New Roman" w:eastAsia="Times New Roman" w:hAnsi="Times New Roman" w:cs="Times New Roman"/>
          <w:color w:val="000000"/>
          <w:sz w:val="24"/>
          <w:szCs w:val="24"/>
        </w:rPr>
        <w:t>CBA providers must build individual competencies, organizational capacities and support structural environments among partners.</w:t>
      </w:r>
    </w:p>
    <w:p w:rsidR="00581014" w:rsidRPr="00096BE5" w:rsidRDefault="00581014" w:rsidP="00581014">
      <w:pPr>
        <w:widowControl w:val="0"/>
        <w:tabs>
          <w:tab w:val="left" w:pos="144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color w:val="000000"/>
          <w:sz w:val="24"/>
          <w:szCs w:val="24"/>
        </w:rPr>
        <w:tab/>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CBA Delivery Plan</w:t>
      </w:r>
      <w:r w:rsidRPr="00096BE5">
        <w:rPr>
          <w:rFonts w:ascii="Times New Roman" w:eastAsia="Times New Roman" w:hAnsi="Times New Roman" w:cs="Times New Roman"/>
          <w:color w:val="000000"/>
          <w:sz w:val="24"/>
          <w:szCs w:val="24"/>
        </w:rPr>
        <w:t xml:space="preserve"> – Grantees should have a systematic approach to the national delivery of CBA services that includes a) using all CBA delivery methods (e.g., information dissemination, training, and technical assistance), b) using the latest state-of-the-art technologies, such as web-based tools and distance learning mechanisms; c) developing protocols to respond to CBA requests including the CBA Request Information System; d) notifying, cooperating, and coordinating with public health departments in the delivery of CBA services within their public health jurisdic</w:t>
      </w:r>
      <w:r w:rsidRPr="00096BE5">
        <w:rPr>
          <w:rFonts w:ascii="Times New Roman" w:eastAsia="Times New Roman" w:hAnsi="Times New Roman" w:cs="Times New Roman"/>
          <w:color w:val="000000"/>
          <w:sz w:val="24"/>
          <w:szCs w:val="24"/>
        </w:rPr>
        <w:lastRenderedPageBreak/>
        <w:t>tions; e) collaborating with other sources of CBA services (including awardees funded in other categories) to plan and implement comprehensive capacity building services; f) assessing and addressing capacity building needs in partnership with target population; g) leveraging other federal, state or local resources; and h) following up routinely with target population to ensure maintenance of capacity and continuous quality improvement.</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CBA Services and Products</w:t>
      </w:r>
      <w:r w:rsidRPr="00096BE5">
        <w:rPr>
          <w:rFonts w:ascii="Times New Roman" w:eastAsia="Times New Roman" w:hAnsi="Times New Roman" w:cs="Times New Roman"/>
          <w:color w:val="000000"/>
          <w:sz w:val="24"/>
          <w:szCs w:val="24"/>
        </w:rPr>
        <w:t xml:space="preserve"> – Grantees should use existing and develop new training curricula and technical assistance materials and tools to address issues and topics included but not limited to activities listed in selected category. Curricula and materials development will be coordinated with CDC technical and subject matter experts. Consider the subject matter and audience needs when determining the preferred modality for delivery of CBA (e.g., web-based training; face-to-face training; online education; didactic presentations using videoconferences or teleconferences; coaching; direct assistance; etc.). Whenever appropriate, utilize modalities that are cost efficient and replicable across consumers.</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lastRenderedPageBreak/>
        <w:t>Cultural Competence</w:t>
      </w:r>
      <w:r w:rsidRPr="00096BE5">
        <w:rPr>
          <w:rFonts w:ascii="Times New Roman" w:eastAsia="Times New Roman" w:hAnsi="Times New Roman" w:cs="Times New Roman"/>
          <w:color w:val="000000"/>
          <w:sz w:val="24"/>
          <w:szCs w:val="24"/>
        </w:rPr>
        <w:t xml:space="preserve"> – Grantees should have a strategy to ensure that the development and delivery of all training and technical assistance is culturally, linguistically, and educationally appropriate to meet the capacity building needs of the requesting target population (i.e., health departments, CBOs, healthcare organizations, or the CPN) and secondary target populations including people living with and at greatest risk of HIV infection and other syndemics among all races/ethnicities of gay, bisexual, and other MSM; African Americans/Blacks; Latinos/Hispanics; IDUs; and transgender individuals. </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Marketing</w:t>
      </w:r>
      <w:r w:rsidRPr="00096BE5">
        <w:rPr>
          <w:rFonts w:ascii="Times New Roman" w:eastAsia="Times New Roman" w:hAnsi="Times New Roman" w:cs="Times New Roman"/>
          <w:color w:val="000000"/>
          <w:sz w:val="24"/>
          <w:szCs w:val="24"/>
        </w:rPr>
        <w:t xml:space="preserve"> – Grantees should have a strategy to nationally market their CBA services to the target population. CBA providers must work in partnership with the CBA Resource Center to develop a CPN marketing portfolio.</w:t>
      </w:r>
    </w:p>
    <w:p w:rsidR="007A5CE1" w:rsidRPr="00096BE5" w:rsidRDefault="007A5CE1"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CBA Provider Network (CPN) Participation</w:t>
      </w:r>
      <w:r w:rsidRPr="00096BE5">
        <w:rPr>
          <w:rFonts w:ascii="Times New Roman" w:eastAsia="Times New Roman" w:hAnsi="Times New Roman" w:cs="Times New Roman"/>
          <w:color w:val="000000"/>
          <w:sz w:val="24"/>
          <w:szCs w:val="24"/>
        </w:rPr>
        <w:t xml:space="preserve"> – Grantees must participate in post-award orientation events, training sessions, conference calls, meetings, and other activities to enhance communication, coordination and collaboration among all awardees comprising the national CPN.</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b/>
          <w:color w:val="000000"/>
          <w:sz w:val="24"/>
          <w:szCs w:val="24"/>
        </w:rPr>
      </w:pPr>
    </w:p>
    <w:p w:rsidR="00581014"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Reporting</w:t>
      </w:r>
      <w:r w:rsidRPr="00096BE5">
        <w:rPr>
          <w:rFonts w:ascii="Times New Roman" w:eastAsia="Times New Roman" w:hAnsi="Times New Roman" w:cs="Times New Roman"/>
          <w:color w:val="000000"/>
          <w:sz w:val="24"/>
          <w:szCs w:val="24"/>
        </w:rPr>
        <w:t xml:space="preserve"> – Grantees should have a strategy for reporting all necessary program data to the Systems and Evaluation Team in DHAP’s Capacity Building Branch (CBB), including full real-time utilization of CDC’s CBA Request Information System (CRIS) and any future systems that may be developed for program monitoring and evaluation. For each program year, the applicant should have a strategy to submit an annual performance report and an annual Federal Financial Report (FFR) to the assigned Procurement and Grants Office (PGO) Specialist and CBB Program Consultant.</w:t>
      </w:r>
      <w:r w:rsidRPr="00096BE5">
        <w:rPr>
          <w:rFonts w:ascii="Courier" w:eastAsia="Times New Roman" w:hAnsi="Courier" w:cs="Times New Roman"/>
          <w:sz w:val="24"/>
          <w:szCs w:val="24"/>
        </w:rPr>
        <w:t xml:space="preserve"> </w:t>
      </w:r>
      <w:r w:rsidRPr="00096BE5">
        <w:rPr>
          <w:rFonts w:ascii="Times New Roman" w:eastAsia="Times New Roman" w:hAnsi="Times New Roman" w:cs="Times New Roman"/>
          <w:sz w:val="24"/>
          <w:szCs w:val="24"/>
        </w:rPr>
        <w:t>Grantees must also s</w:t>
      </w:r>
      <w:r w:rsidRPr="00096BE5">
        <w:rPr>
          <w:rFonts w:ascii="Times New Roman" w:eastAsia="Times New Roman" w:hAnsi="Times New Roman" w:cs="Times New Roman"/>
          <w:color w:val="000000"/>
          <w:sz w:val="24"/>
          <w:szCs w:val="24"/>
        </w:rPr>
        <w:t>ubmit timely progress narrative and data to support category specific strategic action plans and participate in on-going monitoring site-visits</w:t>
      </w:r>
      <w:r>
        <w:rPr>
          <w:rFonts w:ascii="Times New Roman" w:eastAsia="Times New Roman" w:hAnsi="Times New Roman" w:cs="Times New Roman"/>
          <w:color w:val="000000"/>
          <w:sz w:val="24"/>
          <w:szCs w:val="24"/>
        </w:rPr>
        <w:t>.</w:t>
      </w:r>
    </w:p>
    <w:p w:rsidR="00581014"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p>
    <w:p w:rsidR="007A5CE1" w:rsidRDefault="007A5CE1" w:rsidP="007A5CE1">
      <w:pPr>
        <w:jc w:val="center"/>
        <w:rPr>
          <w:rFonts w:ascii="Times New Roman" w:hAnsi="Times New Roman"/>
          <w:b/>
          <w:color w:val="000000"/>
          <w:sz w:val="28"/>
          <w:szCs w:val="28"/>
          <w:u w:val="single"/>
        </w:rPr>
      </w:pPr>
      <w:r w:rsidRPr="00797FC3">
        <w:rPr>
          <w:rFonts w:ascii="Times New Roman" w:hAnsi="Times New Roman"/>
          <w:b/>
          <w:color w:val="000000"/>
          <w:sz w:val="28"/>
          <w:szCs w:val="28"/>
          <w:u w:val="single"/>
        </w:rPr>
        <w:t>PS</w:t>
      </w:r>
      <w:r>
        <w:rPr>
          <w:rFonts w:ascii="Times New Roman" w:hAnsi="Times New Roman"/>
          <w:b/>
          <w:color w:val="000000"/>
          <w:sz w:val="28"/>
          <w:szCs w:val="28"/>
          <w:u w:val="single"/>
        </w:rPr>
        <w:t>14</w:t>
      </w:r>
      <w:r w:rsidRPr="00797FC3">
        <w:rPr>
          <w:rFonts w:ascii="Times New Roman" w:hAnsi="Times New Roman"/>
          <w:b/>
          <w:color w:val="000000"/>
          <w:sz w:val="28"/>
          <w:szCs w:val="28"/>
          <w:u w:val="single"/>
        </w:rPr>
        <w:t>-</w:t>
      </w:r>
      <w:r>
        <w:rPr>
          <w:rFonts w:ascii="Times New Roman" w:hAnsi="Times New Roman"/>
          <w:b/>
          <w:color w:val="000000"/>
          <w:sz w:val="28"/>
          <w:szCs w:val="28"/>
          <w:u w:val="single"/>
        </w:rPr>
        <w:t>1403</w:t>
      </w:r>
      <w:r w:rsidRPr="00797FC3">
        <w:rPr>
          <w:rFonts w:ascii="Times New Roman" w:hAnsi="Times New Roman"/>
          <w:b/>
          <w:color w:val="000000"/>
          <w:sz w:val="28"/>
          <w:szCs w:val="28"/>
          <w:u w:val="single"/>
        </w:rPr>
        <w:t xml:space="preserve"> </w:t>
      </w:r>
      <w:r>
        <w:rPr>
          <w:rFonts w:ascii="Times New Roman" w:hAnsi="Times New Roman"/>
          <w:b/>
          <w:color w:val="000000"/>
          <w:sz w:val="28"/>
          <w:szCs w:val="28"/>
          <w:u w:val="single"/>
        </w:rPr>
        <w:t>Annual Performance Report (APR) Reporting Templates</w:t>
      </w:r>
    </w:p>
    <w:p w:rsidR="007A5CE1" w:rsidRDefault="007A5CE1" w:rsidP="007A5CE1">
      <w:pPr>
        <w:jc w:val="center"/>
        <w:rPr>
          <w:rFonts w:ascii="Times New Roman" w:hAnsi="Times New Roman"/>
          <w:b/>
          <w:color w:val="000000"/>
          <w:sz w:val="28"/>
          <w:szCs w:val="28"/>
          <w:u w:val="single"/>
        </w:rPr>
      </w:pPr>
    </w:p>
    <w:p w:rsidR="007A5CE1" w:rsidRPr="009B5DB5" w:rsidRDefault="007A5CE1" w:rsidP="007A5CE1">
      <w:pPr>
        <w:jc w:val="center"/>
        <w:rPr>
          <w:rFonts w:ascii="Times New Roman" w:hAnsi="Times New Roman"/>
          <w:color w:val="000000"/>
          <w:sz w:val="28"/>
        </w:rPr>
      </w:pPr>
      <w:r w:rsidRPr="009B5DB5">
        <w:rPr>
          <w:rFonts w:ascii="Times New Roman" w:hAnsi="Times New Roman"/>
          <w:b/>
          <w:color w:val="000000"/>
          <w:sz w:val="24"/>
        </w:rPr>
        <w:t>Category and Component-Specific Objectives &amp; Activities</w:t>
      </w:r>
    </w:p>
    <w:p w:rsidR="007A5CE1" w:rsidRPr="00714F84" w:rsidRDefault="007A5CE1" w:rsidP="007A5CE1">
      <w:pPr>
        <w:spacing w:before="80"/>
        <w:rPr>
          <w:rFonts w:ascii="Times New Roman" w:hAnsi="Times New Roman"/>
          <w:b/>
          <w:color w:val="000000"/>
          <w:sz w:val="21"/>
          <w:szCs w:val="21"/>
        </w:rPr>
      </w:pPr>
      <w:r w:rsidRPr="00627CF3">
        <w:rPr>
          <w:rFonts w:ascii="Times New Roman" w:hAnsi="Times New Roman"/>
          <w:b/>
          <w:color w:val="000000"/>
          <w:sz w:val="21"/>
          <w:szCs w:val="21"/>
          <w:u w:val="single"/>
        </w:rPr>
        <w:lastRenderedPageBreak/>
        <w:t>Table 1 Instructions</w:t>
      </w:r>
      <w:r w:rsidRPr="00627CF3">
        <w:rPr>
          <w:rFonts w:ascii="Times New Roman" w:hAnsi="Times New Roman"/>
          <w:b/>
          <w:color w:val="000000"/>
          <w:sz w:val="21"/>
          <w:szCs w:val="21"/>
        </w:rPr>
        <w:t>:</w:t>
      </w:r>
      <w:r>
        <w:rPr>
          <w:rFonts w:ascii="Times New Roman" w:hAnsi="Times New Roman"/>
          <w:b/>
          <w:color w:val="000000"/>
          <w:sz w:val="21"/>
          <w:szCs w:val="21"/>
        </w:rPr>
        <w:t xml:space="preserve"> </w:t>
      </w:r>
      <w:r w:rsidRPr="00714F84">
        <w:rPr>
          <w:rFonts w:ascii="Times New Roman" w:hAnsi="Times New Roman"/>
          <w:color w:val="000000"/>
          <w:sz w:val="21"/>
          <w:szCs w:val="21"/>
        </w:rPr>
        <w:t>Please enter the components for which you are funded. If you are funded for multiple categories/components please copy and paste additional tables.</w:t>
      </w:r>
    </w:p>
    <w:p w:rsidR="007A5CE1" w:rsidRPr="00714F84"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u w:val="single"/>
        </w:rPr>
      </w:pPr>
      <w:r>
        <w:rPr>
          <w:rFonts w:ascii="Times New Roman" w:hAnsi="Times New Roman"/>
          <w:color w:val="000000"/>
          <w:sz w:val="21"/>
          <w:szCs w:val="21"/>
          <w:u w:val="single"/>
        </w:rPr>
        <w:t xml:space="preserve">CBA </w:t>
      </w:r>
      <w:r w:rsidRPr="00797FC3">
        <w:rPr>
          <w:rFonts w:ascii="Times New Roman" w:hAnsi="Times New Roman"/>
          <w:color w:val="000000"/>
          <w:sz w:val="21"/>
          <w:szCs w:val="21"/>
          <w:u w:val="single"/>
        </w:rPr>
        <w:t>Objectives</w:t>
      </w:r>
      <w:r w:rsidRPr="00797FC3">
        <w:rPr>
          <w:rFonts w:ascii="Times New Roman" w:hAnsi="Times New Roman"/>
          <w:color w:val="000000"/>
          <w:sz w:val="21"/>
          <w:szCs w:val="21"/>
        </w:rPr>
        <w:t xml:space="preserve">: </w:t>
      </w:r>
      <w:r>
        <w:rPr>
          <w:rFonts w:ascii="Times New Roman" w:hAnsi="Times New Roman"/>
          <w:color w:val="000000"/>
          <w:sz w:val="21"/>
          <w:szCs w:val="21"/>
        </w:rPr>
        <w:t xml:space="preserve">List approved objectives for the reporting period. Each objective must be SMART – Specific, Measurable, Achievable, Realistic, and Time-phased. </w:t>
      </w:r>
    </w:p>
    <w:p w:rsidR="007A5CE1" w:rsidRPr="00797FC3"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u w:val="single"/>
        </w:rPr>
      </w:pPr>
      <w:r w:rsidRPr="00797FC3">
        <w:rPr>
          <w:rFonts w:ascii="Times New Roman" w:hAnsi="Times New Roman"/>
          <w:color w:val="000000"/>
          <w:sz w:val="21"/>
          <w:szCs w:val="21"/>
          <w:u w:val="single"/>
        </w:rPr>
        <w:t>Activities</w:t>
      </w:r>
      <w:r w:rsidRPr="00797FC3">
        <w:rPr>
          <w:rFonts w:ascii="Times New Roman" w:hAnsi="Times New Roman"/>
          <w:color w:val="000000"/>
          <w:sz w:val="21"/>
          <w:szCs w:val="21"/>
        </w:rPr>
        <w:t xml:space="preserve">:  List the major activities </w:t>
      </w:r>
      <w:r>
        <w:rPr>
          <w:rFonts w:ascii="Times New Roman" w:hAnsi="Times New Roman"/>
          <w:color w:val="000000"/>
          <w:sz w:val="21"/>
          <w:szCs w:val="21"/>
        </w:rPr>
        <w:t xml:space="preserve">that your program conducted during the reporting period to achieve your stated objectives. </w:t>
      </w:r>
    </w:p>
    <w:p w:rsidR="007A5CE1"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sidRPr="00797FC3">
        <w:rPr>
          <w:rFonts w:ascii="Times New Roman" w:hAnsi="Times New Roman"/>
          <w:color w:val="000000"/>
          <w:sz w:val="21"/>
          <w:szCs w:val="21"/>
          <w:u w:val="single"/>
        </w:rPr>
        <w:t>Measures:</w:t>
      </w:r>
      <w:r w:rsidRPr="00797FC3">
        <w:rPr>
          <w:rFonts w:ascii="Times New Roman" w:hAnsi="Times New Roman"/>
          <w:color w:val="000000"/>
          <w:sz w:val="21"/>
          <w:szCs w:val="21"/>
        </w:rPr>
        <w:t xml:space="preserve"> </w:t>
      </w:r>
      <w:r>
        <w:rPr>
          <w:rFonts w:ascii="Times New Roman" w:hAnsi="Times New Roman"/>
          <w:color w:val="000000"/>
          <w:sz w:val="21"/>
          <w:szCs w:val="21"/>
        </w:rPr>
        <w:t xml:space="preserve">Quantifiable outputs of pre-established objectives and activities (e.g. # of trainings, # of reports) during the reporting period </w:t>
      </w:r>
    </w:p>
    <w:p w:rsidR="007A5CE1"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Pr>
          <w:rFonts w:ascii="Times New Roman" w:hAnsi="Times New Roman"/>
          <w:color w:val="000000"/>
          <w:sz w:val="21"/>
          <w:szCs w:val="21"/>
          <w:u w:val="single"/>
        </w:rPr>
        <w:t xml:space="preserve">Progress: </w:t>
      </w:r>
      <w:r w:rsidRPr="00714F84">
        <w:rPr>
          <w:rFonts w:ascii="Times New Roman" w:hAnsi="Times New Roman"/>
          <w:color w:val="000000"/>
          <w:sz w:val="21"/>
          <w:szCs w:val="21"/>
        </w:rPr>
        <w:t xml:space="preserve">Identify whether each activity is met, ongoing, or unmet during the reporting period. List and describe the actions used to achieve each objective and/or activity. </w:t>
      </w:r>
    </w:p>
    <w:p w:rsidR="007A5CE1" w:rsidRPr="00797FC3"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Pr>
          <w:rFonts w:ascii="Times New Roman" w:hAnsi="Times New Roman"/>
          <w:color w:val="000000"/>
          <w:sz w:val="21"/>
          <w:szCs w:val="21"/>
        </w:rPr>
        <w:t xml:space="preserve">Barriers &amp; Potential Solutions: List the barriers encountered and how the barriers were addressed during the reporting period. </w:t>
      </w:r>
    </w:p>
    <w:p w:rsidR="007A5CE1" w:rsidRPr="00797FC3" w:rsidRDefault="007A5CE1" w:rsidP="007A5CE1">
      <w:pPr>
        <w:spacing w:before="80"/>
        <w:rPr>
          <w:rFonts w:ascii="Times New Roman" w:hAnsi="Times New Roman"/>
          <w:b/>
          <w:i/>
          <w:color w:val="000000"/>
          <w:sz w:val="21"/>
          <w:szCs w:val="21"/>
        </w:rPr>
      </w:pPr>
      <w:r w:rsidRPr="00797FC3">
        <w:rPr>
          <w:rFonts w:ascii="Times New Roman" w:hAnsi="Times New Roman"/>
          <w:b/>
          <w:i/>
          <w:color w:val="000000"/>
          <w:sz w:val="21"/>
          <w:szCs w:val="21"/>
          <w:u w:val="single"/>
        </w:rPr>
        <w:t>* All requested changes must be approved by the Program Consultant</w:t>
      </w:r>
      <w:r w:rsidRPr="00797FC3">
        <w:rPr>
          <w:rFonts w:ascii="Times New Roman" w:hAnsi="Times New Roman"/>
          <w:b/>
          <w:i/>
          <w:color w:val="000000"/>
          <w:sz w:val="21"/>
          <w:szCs w:val="21"/>
        </w:rPr>
        <w:t>.</w:t>
      </w:r>
    </w:p>
    <w:p w:rsidR="007A5CE1" w:rsidRPr="00797FC3" w:rsidRDefault="007A5CE1" w:rsidP="007A5CE1">
      <w:pPr>
        <w:rPr>
          <w:rFonts w:ascii="Times New Roman"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864"/>
        <w:gridCol w:w="1875"/>
        <w:gridCol w:w="1838"/>
        <w:gridCol w:w="1860"/>
      </w:tblGrid>
      <w:tr w:rsidR="007A5CE1" w:rsidRPr="00797FC3" w:rsidTr="00677E14">
        <w:tc>
          <w:tcPr>
            <w:tcW w:w="9350" w:type="dxa"/>
            <w:gridSpan w:val="5"/>
            <w:tcBorders>
              <w:bottom w:val="single" w:sz="4" w:space="0" w:color="auto"/>
            </w:tcBorders>
          </w:tcPr>
          <w:p w:rsidR="007A5CE1" w:rsidRDefault="007A5CE1" w:rsidP="00677E14">
            <w:pPr>
              <w:jc w:val="center"/>
              <w:rPr>
                <w:rFonts w:ascii="Times New Roman" w:hAnsi="Times New Roman"/>
                <w:b/>
                <w:color w:val="000000"/>
              </w:rPr>
            </w:pPr>
            <w:r>
              <w:rPr>
                <w:rFonts w:ascii="Times New Roman" w:hAnsi="Times New Roman"/>
                <w:b/>
                <w:color w:val="000000"/>
              </w:rPr>
              <w:t>Table 1: PS14-1403 Category and Component-Specific Objectives and Activities,</w:t>
            </w:r>
          </w:p>
          <w:p w:rsidR="007A5CE1" w:rsidRPr="00797FC3" w:rsidRDefault="007A5CE1" w:rsidP="00677E14">
            <w:pPr>
              <w:jc w:val="center"/>
              <w:rPr>
                <w:rFonts w:ascii="Times New Roman" w:hAnsi="Times New Roman"/>
                <w:b/>
                <w:color w:val="000000"/>
              </w:rPr>
            </w:pPr>
            <w:r>
              <w:rPr>
                <w:rFonts w:ascii="Times New Roman" w:hAnsi="Times New Roman"/>
                <w:b/>
                <w:color w:val="000000"/>
              </w:rPr>
              <w:t xml:space="preserve"> Dates: </w:t>
            </w:r>
          </w:p>
        </w:tc>
      </w:tr>
      <w:tr w:rsidR="007A5CE1" w:rsidRPr="00797FC3" w:rsidTr="00677E14">
        <w:tc>
          <w:tcPr>
            <w:tcW w:w="9350" w:type="dxa"/>
            <w:gridSpan w:val="5"/>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Category:</w:t>
            </w:r>
          </w:p>
        </w:tc>
      </w:tr>
      <w:tr w:rsidR="007A5CE1" w:rsidRPr="00797FC3" w:rsidTr="00677E14">
        <w:tc>
          <w:tcPr>
            <w:tcW w:w="9350" w:type="dxa"/>
            <w:gridSpan w:val="5"/>
            <w:tcBorders>
              <w:bottom w:val="single" w:sz="4" w:space="0" w:color="auto"/>
            </w:tcBorders>
          </w:tcPr>
          <w:p w:rsidR="007A5CE1" w:rsidRPr="00797FC3" w:rsidRDefault="007A5CE1" w:rsidP="00677E14">
            <w:pPr>
              <w:rPr>
                <w:rFonts w:ascii="Times New Roman" w:hAnsi="Times New Roman"/>
                <w:b/>
                <w:color w:val="000000"/>
              </w:rPr>
            </w:pPr>
            <w:r>
              <w:rPr>
                <w:rFonts w:ascii="Times New Roman" w:hAnsi="Times New Roman"/>
                <w:b/>
                <w:color w:val="000000"/>
              </w:rPr>
              <w:t>Goal (i.e. Seven Program Requirements)</w:t>
            </w:r>
          </w:p>
        </w:tc>
      </w:tr>
      <w:tr w:rsidR="007A5CE1" w:rsidRPr="00797FC3" w:rsidTr="00677E14">
        <w:tc>
          <w:tcPr>
            <w:tcW w:w="9350" w:type="dxa"/>
            <w:gridSpan w:val="5"/>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Component</w:t>
            </w:r>
            <w:r>
              <w:rPr>
                <w:rFonts w:ascii="Times New Roman" w:hAnsi="Times New Roman"/>
                <w:b/>
                <w:color w:val="000000"/>
              </w:rPr>
              <w:t xml:space="preserve"> 1</w:t>
            </w:r>
            <w:r w:rsidRPr="00797FC3">
              <w:rPr>
                <w:rFonts w:ascii="Times New Roman" w:hAnsi="Times New Roman"/>
                <w:b/>
                <w:color w:val="000000"/>
              </w:rPr>
              <w:t>:</w:t>
            </w:r>
          </w:p>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jc w:val="center"/>
              <w:rPr>
                <w:rFonts w:ascii="Times New Roman" w:hAnsi="Times New Roman"/>
                <w:b/>
                <w:color w:val="000000"/>
              </w:rPr>
            </w:pPr>
            <w:r w:rsidRPr="00797FC3">
              <w:rPr>
                <w:rFonts w:ascii="Times New Roman" w:hAnsi="Times New Roman"/>
                <w:b/>
                <w:color w:val="000000"/>
              </w:rPr>
              <w:lastRenderedPageBreak/>
              <w:t>SMART Objectives</w:t>
            </w:r>
          </w:p>
          <w:p w:rsidR="007A5CE1" w:rsidRPr="00797FC3" w:rsidRDefault="007A5CE1" w:rsidP="00677E14">
            <w:pPr>
              <w:jc w:val="center"/>
              <w:rPr>
                <w:rFonts w:ascii="Times New Roman" w:hAnsi="Times New Roman"/>
                <w:b/>
                <w:color w:val="000000"/>
              </w:rPr>
            </w:pPr>
          </w:p>
        </w:tc>
        <w:tc>
          <w:tcPr>
            <w:tcW w:w="1864" w:type="dxa"/>
          </w:tcPr>
          <w:p w:rsidR="007A5CE1" w:rsidRPr="00797FC3" w:rsidRDefault="007A5CE1" w:rsidP="00677E14">
            <w:pPr>
              <w:jc w:val="center"/>
              <w:rPr>
                <w:rFonts w:ascii="Times New Roman" w:hAnsi="Times New Roman"/>
                <w:b/>
                <w:color w:val="000000"/>
              </w:rPr>
            </w:pPr>
            <w:r w:rsidRPr="00797FC3">
              <w:rPr>
                <w:rFonts w:ascii="Times New Roman" w:hAnsi="Times New Roman"/>
                <w:b/>
                <w:color w:val="000000"/>
              </w:rPr>
              <w:t>Activities</w:t>
            </w:r>
          </w:p>
        </w:tc>
        <w:tc>
          <w:tcPr>
            <w:tcW w:w="1875"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Measures</w:t>
            </w:r>
          </w:p>
        </w:tc>
        <w:tc>
          <w:tcPr>
            <w:tcW w:w="1838"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Progress (met, ongoing, unmet)</w:t>
            </w:r>
          </w:p>
        </w:tc>
        <w:tc>
          <w:tcPr>
            <w:tcW w:w="1860"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Barriers &amp; Potential Solutions</w:t>
            </w: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t>Objective 1:</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t>Objective 2:</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t>Objective 3:</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r w:rsidR="007A5CE1" w:rsidRPr="00797FC3" w:rsidTr="00677E14">
        <w:tc>
          <w:tcPr>
            <w:tcW w:w="9350" w:type="dxa"/>
            <w:gridSpan w:val="5"/>
          </w:tcPr>
          <w:p w:rsidR="007A5CE1" w:rsidRPr="00797FC3" w:rsidRDefault="007A5CE1" w:rsidP="00677E14">
            <w:pPr>
              <w:rPr>
                <w:rFonts w:ascii="Times New Roman" w:hAnsi="Times New Roman"/>
                <w:b/>
                <w:color w:val="000000"/>
              </w:rPr>
            </w:pPr>
            <w:r>
              <w:rPr>
                <w:rFonts w:ascii="Times New Roman" w:hAnsi="Times New Roman"/>
                <w:b/>
                <w:color w:val="000000"/>
              </w:rPr>
              <w:t>Component 2:</w:t>
            </w:r>
          </w:p>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jc w:val="center"/>
              <w:rPr>
                <w:rFonts w:ascii="Times New Roman" w:hAnsi="Times New Roman"/>
                <w:b/>
                <w:color w:val="000000"/>
              </w:rPr>
            </w:pPr>
            <w:r w:rsidRPr="00797FC3">
              <w:rPr>
                <w:rFonts w:ascii="Times New Roman" w:hAnsi="Times New Roman"/>
                <w:b/>
                <w:color w:val="000000"/>
              </w:rPr>
              <w:t>SMART Objectives</w:t>
            </w:r>
          </w:p>
          <w:p w:rsidR="007A5CE1" w:rsidRPr="00797FC3" w:rsidRDefault="007A5CE1" w:rsidP="00677E14">
            <w:pPr>
              <w:jc w:val="center"/>
              <w:rPr>
                <w:rFonts w:ascii="Times New Roman" w:hAnsi="Times New Roman"/>
                <w:b/>
                <w:color w:val="000000"/>
              </w:rPr>
            </w:pPr>
          </w:p>
        </w:tc>
        <w:tc>
          <w:tcPr>
            <w:tcW w:w="1864" w:type="dxa"/>
          </w:tcPr>
          <w:p w:rsidR="007A5CE1" w:rsidRPr="00797FC3" w:rsidRDefault="007A5CE1" w:rsidP="00677E14">
            <w:pPr>
              <w:jc w:val="center"/>
              <w:rPr>
                <w:rFonts w:ascii="Times New Roman" w:hAnsi="Times New Roman"/>
                <w:b/>
                <w:color w:val="000000"/>
              </w:rPr>
            </w:pPr>
            <w:r w:rsidRPr="00797FC3">
              <w:rPr>
                <w:rFonts w:ascii="Times New Roman" w:hAnsi="Times New Roman"/>
                <w:b/>
                <w:color w:val="000000"/>
              </w:rPr>
              <w:t>Activities</w:t>
            </w:r>
          </w:p>
        </w:tc>
        <w:tc>
          <w:tcPr>
            <w:tcW w:w="1875"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Measures</w:t>
            </w:r>
          </w:p>
        </w:tc>
        <w:tc>
          <w:tcPr>
            <w:tcW w:w="1838"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Progress (met, ongoing, unmet)</w:t>
            </w:r>
          </w:p>
        </w:tc>
        <w:tc>
          <w:tcPr>
            <w:tcW w:w="1860"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Barriers &amp; Potential Solutions</w:t>
            </w: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t>Objective 1:</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t>Objective 2:</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r w:rsidR="007A5CE1" w:rsidRPr="00797FC3" w:rsidTr="00677E14">
        <w:tc>
          <w:tcPr>
            <w:tcW w:w="9350" w:type="dxa"/>
            <w:gridSpan w:val="5"/>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Component</w:t>
            </w:r>
            <w:r>
              <w:rPr>
                <w:rFonts w:ascii="Times New Roman" w:hAnsi="Times New Roman"/>
                <w:b/>
                <w:color w:val="000000"/>
              </w:rPr>
              <w:t xml:space="preserve"> 3</w:t>
            </w:r>
            <w:r w:rsidRPr="00797FC3">
              <w:rPr>
                <w:rFonts w:ascii="Times New Roman" w:hAnsi="Times New Roman"/>
                <w:b/>
                <w:color w:val="000000"/>
              </w:rPr>
              <w:t>:</w:t>
            </w:r>
          </w:p>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jc w:val="center"/>
              <w:rPr>
                <w:rFonts w:ascii="Times New Roman" w:hAnsi="Times New Roman"/>
                <w:b/>
                <w:color w:val="000000"/>
              </w:rPr>
            </w:pPr>
            <w:r w:rsidRPr="00797FC3">
              <w:rPr>
                <w:rFonts w:ascii="Times New Roman" w:hAnsi="Times New Roman"/>
                <w:b/>
                <w:color w:val="000000"/>
              </w:rPr>
              <w:t>SMART Objectives</w:t>
            </w:r>
          </w:p>
          <w:p w:rsidR="007A5CE1" w:rsidRPr="00797FC3" w:rsidRDefault="007A5CE1" w:rsidP="00677E14">
            <w:pPr>
              <w:jc w:val="center"/>
              <w:rPr>
                <w:rFonts w:ascii="Times New Roman" w:hAnsi="Times New Roman"/>
                <w:b/>
                <w:color w:val="000000"/>
              </w:rPr>
            </w:pPr>
          </w:p>
        </w:tc>
        <w:tc>
          <w:tcPr>
            <w:tcW w:w="1864" w:type="dxa"/>
          </w:tcPr>
          <w:p w:rsidR="007A5CE1" w:rsidRPr="00797FC3" w:rsidRDefault="007A5CE1" w:rsidP="00677E14">
            <w:pPr>
              <w:jc w:val="center"/>
              <w:rPr>
                <w:rFonts w:ascii="Times New Roman" w:hAnsi="Times New Roman"/>
                <w:b/>
                <w:color w:val="000000"/>
              </w:rPr>
            </w:pPr>
            <w:r w:rsidRPr="00797FC3">
              <w:rPr>
                <w:rFonts w:ascii="Times New Roman" w:hAnsi="Times New Roman"/>
                <w:b/>
                <w:color w:val="000000"/>
              </w:rPr>
              <w:t>Activities</w:t>
            </w:r>
          </w:p>
        </w:tc>
        <w:tc>
          <w:tcPr>
            <w:tcW w:w="1875"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Measures</w:t>
            </w:r>
          </w:p>
        </w:tc>
        <w:tc>
          <w:tcPr>
            <w:tcW w:w="1838"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Progress (met, ongoing, unmet)</w:t>
            </w:r>
          </w:p>
        </w:tc>
        <w:tc>
          <w:tcPr>
            <w:tcW w:w="1860"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Barriers &amp; Potential Solutions</w:t>
            </w: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lastRenderedPageBreak/>
              <w:t>Objective 1:</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r w:rsidR="007A5CE1" w:rsidRPr="00797FC3" w:rsidTr="00677E14">
        <w:tc>
          <w:tcPr>
            <w:tcW w:w="1913" w:type="dxa"/>
          </w:tcPr>
          <w:p w:rsidR="007A5CE1" w:rsidRPr="00797FC3" w:rsidRDefault="007A5CE1" w:rsidP="00677E14">
            <w:pPr>
              <w:rPr>
                <w:rFonts w:ascii="Times New Roman" w:hAnsi="Times New Roman"/>
                <w:color w:val="000000"/>
              </w:rPr>
            </w:pPr>
            <w:r w:rsidRPr="00797FC3">
              <w:rPr>
                <w:rFonts w:ascii="Times New Roman" w:hAnsi="Times New Roman"/>
                <w:color w:val="000000"/>
              </w:rPr>
              <w:t>Objective 2:</w:t>
            </w:r>
          </w:p>
          <w:p w:rsidR="007A5CE1" w:rsidRPr="00797FC3" w:rsidRDefault="007A5CE1" w:rsidP="00677E14">
            <w:pPr>
              <w:rPr>
                <w:rFonts w:ascii="Times New Roman" w:hAnsi="Times New Roman"/>
                <w:color w:val="000000"/>
              </w:rPr>
            </w:pPr>
          </w:p>
        </w:tc>
        <w:tc>
          <w:tcPr>
            <w:tcW w:w="1864" w:type="dxa"/>
          </w:tcPr>
          <w:p w:rsidR="007A5CE1" w:rsidRPr="00797FC3" w:rsidRDefault="007A5CE1" w:rsidP="00677E14">
            <w:pPr>
              <w:rPr>
                <w:rFonts w:ascii="Times New Roman" w:hAnsi="Times New Roman"/>
                <w:color w:val="000000"/>
              </w:rPr>
            </w:pPr>
          </w:p>
        </w:tc>
        <w:tc>
          <w:tcPr>
            <w:tcW w:w="1875" w:type="dxa"/>
          </w:tcPr>
          <w:p w:rsidR="007A5CE1" w:rsidRPr="00797FC3" w:rsidRDefault="007A5CE1" w:rsidP="00677E14">
            <w:pPr>
              <w:rPr>
                <w:rFonts w:ascii="Times New Roman" w:hAnsi="Times New Roman"/>
                <w:color w:val="000000"/>
              </w:rPr>
            </w:pPr>
          </w:p>
        </w:tc>
        <w:tc>
          <w:tcPr>
            <w:tcW w:w="1838" w:type="dxa"/>
          </w:tcPr>
          <w:p w:rsidR="007A5CE1" w:rsidRPr="00797FC3" w:rsidRDefault="007A5CE1" w:rsidP="00677E14">
            <w:pPr>
              <w:rPr>
                <w:rFonts w:ascii="Times New Roman" w:hAnsi="Times New Roman"/>
                <w:color w:val="000000"/>
              </w:rPr>
            </w:pPr>
          </w:p>
        </w:tc>
        <w:tc>
          <w:tcPr>
            <w:tcW w:w="1860" w:type="dxa"/>
          </w:tcPr>
          <w:p w:rsidR="007A5CE1" w:rsidRPr="00797FC3" w:rsidRDefault="007A5CE1" w:rsidP="00677E14">
            <w:pPr>
              <w:rPr>
                <w:rFonts w:ascii="Times New Roman" w:hAnsi="Times New Roman"/>
                <w:color w:val="000000"/>
              </w:rPr>
            </w:pPr>
          </w:p>
        </w:tc>
      </w:tr>
    </w:tbl>
    <w:p w:rsidR="004C1BCB" w:rsidRDefault="004C1BCB" w:rsidP="007A5CE1">
      <w:pPr>
        <w:spacing w:before="80"/>
        <w:jc w:val="center"/>
        <w:rPr>
          <w:rFonts w:ascii="Times New Roman" w:hAnsi="Times New Roman"/>
          <w:b/>
          <w:color w:val="000000"/>
          <w:sz w:val="24"/>
        </w:rPr>
      </w:pPr>
    </w:p>
    <w:p w:rsidR="004C1BCB" w:rsidRDefault="004C1BCB" w:rsidP="007A5CE1">
      <w:pPr>
        <w:spacing w:before="80"/>
        <w:jc w:val="center"/>
        <w:rPr>
          <w:rFonts w:ascii="Times New Roman" w:hAnsi="Times New Roman"/>
          <w:b/>
          <w:color w:val="000000"/>
          <w:sz w:val="24"/>
        </w:rPr>
      </w:pPr>
    </w:p>
    <w:p w:rsidR="004C1BCB" w:rsidRDefault="004C1BCB" w:rsidP="007A5CE1">
      <w:pPr>
        <w:spacing w:before="80"/>
        <w:jc w:val="center"/>
        <w:rPr>
          <w:rFonts w:ascii="Times New Roman" w:hAnsi="Times New Roman"/>
          <w:b/>
          <w:color w:val="000000"/>
          <w:sz w:val="24"/>
        </w:rPr>
      </w:pPr>
    </w:p>
    <w:p w:rsidR="004C1BCB" w:rsidRDefault="004C1BCB" w:rsidP="007A5CE1">
      <w:pPr>
        <w:spacing w:before="80"/>
        <w:jc w:val="center"/>
        <w:rPr>
          <w:rFonts w:ascii="Times New Roman" w:hAnsi="Times New Roman"/>
          <w:b/>
          <w:color w:val="000000"/>
          <w:sz w:val="24"/>
        </w:rPr>
      </w:pPr>
    </w:p>
    <w:p w:rsidR="004C1BCB" w:rsidRDefault="004C1BCB" w:rsidP="007A5CE1">
      <w:pPr>
        <w:spacing w:before="80"/>
        <w:jc w:val="center"/>
        <w:rPr>
          <w:rFonts w:ascii="Times New Roman" w:hAnsi="Times New Roman"/>
          <w:b/>
          <w:color w:val="000000"/>
          <w:sz w:val="24"/>
        </w:rPr>
      </w:pPr>
    </w:p>
    <w:p w:rsidR="004C1BCB" w:rsidRDefault="004C1BCB" w:rsidP="007A5CE1">
      <w:pPr>
        <w:spacing w:before="80"/>
        <w:jc w:val="center"/>
        <w:rPr>
          <w:rFonts w:ascii="Times New Roman" w:hAnsi="Times New Roman"/>
          <w:b/>
          <w:color w:val="000000"/>
          <w:sz w:val="24"/>
        </w:rPr>
      </w:pPr>
    </w:p>
    <w:p w:rsidR="007A5CE1" w:rsidRDefault="007A5CE1" w:rsidP="007A5CE1">
      <w:pPr>
        <w:spacing w:before="80"/>
        <w:jc w:val="center"/>
        <w:rPr>
          <w:rFonts w:ascii="Times New Roman" w:hAnsi="Times New Roman"/>
          <w:b/>
          <w:color w:val="000000"/>
          <w:sz w:val="24"/>
        </w:rPr>
      </w:pPr>
      <w:r w:rsidRPr="009B5DB5">
        <w:rPr>
          <w:rFonts w:ascii="Times New Roman" w:hAnsi="Times New Roman"/>
          <w:b/>
          <w:color w:val="000000"/>
          <w:sz w:val="24"/>
        </w:rPr>
        <w:t xml:space="preserve">PS14-1403 Events </w:t>
      </w:r>
      <w:r>
        <w:rPr>
          <w:rFonts w:ascii="Times New Roman" w:hAnsi="Times New Roman"/>
          <w:b/>
          <w:color w:val="000000"/>
          <w:sz w:val="24"/>
        </w:rPr>
        <w:t>Conducted and Products Developed During Reporting Period</w:t>
      </w:r>
    </w:p>
    <w:p w:rsidR="007A5CE1" w:rsidRPr="009B5DB5" w:rsidRDefault="007A5CE1" w:rsidP="007A5CE1">
      <w:pPr>
        <w:spacing w:before="80"/>
        <w:jc w:val="center"/>
        <w:rPr>
          <w:rFonts w:ascii="Times New Roman" w:hAnsi="Times New Roman"/>
          <w:b/>
          <w:color w:val="000000"/>
          <w:sz w:val="24"/>
        </w:rPr>
      </w:pPr>
    </w:p>
    <w:p w:rsidR="007A5CE1" w:rsidRPr="00714F84" w:rsidRDefault="007A5CE1" w:rsidP="007A5CE1">
      <w:pPr>
        <w:spacing w:before="80"/>
        <w:rPr>
          <w:rFonts w:ascii="Times New Roman" w:hAnsi="Times New Roman"/>
          <w:b/>
          <w:color w:val="000000"/>
          <w:sz w:val="21"/>
          <w:szCs w:val="21"/>
        </w:rPr>
      </w:pPr>
      <w:r w:rsidRPr="00627CF3">
        <w:rPr>
          <w:rFonts w:ascii="Times New Roman" w:hAnsi="Times New Roman"/>
          <w:b/>
          <w:color w:val="000000"/>
          <w:sz w:val="21"/>
          <w:szCs w:val="21"/>
          <w:u w:val="single"/>
        </w:rPr>
        <w:t xml:space="preserve">Table </w:t>
      </w:r>
      <w:r>
        <w:rPr>
          <w:rFonts w:ascii="Times New Roman" w:hAnsi="Times New Roman"/>
          <w:b/>
          <w:color w:val="000000"/>
          <w:sz w:val="21"/>
          <w:szCs w:val="21"/>
          <w:u w:val="single"/>
        </w:rPr>
        <w:t>2</w:t>
      </w:r>
      <w:r w:rsidRPr="00627CF3">
        <w:rPr>
          <w:rFonts w:ascii="Times New Roman" w:hAnsi="Times New Roman"/>
          <w:b/>
          <w:color w:val="000000"/>
          <w:sz w:val="21"/>
          <w:szCs w:val="21"/>
          <w:u w:val="single"/>
        </w:rPr>
        <w:t xml:space="preserve"> Instructions</w:t>
      </w:r>
      <w:r w:rsidRPr="00627CF3">
        <w:rPr>
          <w:rFonts w:ascii="Times New Roman" w:hAnsi="Times New Roman"/>
          <w:b/>
          <w:color w:val="000000"/>
          <w:sz w:val="21"/>
          <w:szCs w:val="21"/>
        </w:rPr>
        <w:t xml:space="preserve">: </w:t>
      </w:r>
      <w:r w:rsidRPr="00415595">
        <w:rPr>
          <w:rFonts w:ascii="Times New Roman" w:hAnsi="Times New Roman"/>
          <w:color w:val="000000"/>
          <w:sz w:val="21"/>
          <w:szCs w:val="21"/>
        </w:rPr>
        <w:t>Please enter the components for which you are funded. If you are funded for multiple categories/components please copy and paste additional tables.</w:t>
      </w:r>
      <w:r>
        <w:rPr>
          <w:rFonts w:ascii="Times New Roman" w:hAnsi="Times New Roman"/>
          <w:color w:val="000000"/>
          <w:sz w:val="21"/>
          <w:szCs w:val="21"/>
        </w:rPr>
        <w:t xml:space="preserve"> </w:t>
      </w:r>
      <w:r w:rsidRPr="00952834">
        <w:rPr>
          <w:rFonts w:ascii="Times New Roman" w:hAnsi="Times New Roman"/>
          <w:color w:val="000000"/>
          <w:sz w:val="21"/>
          <w:szCs w:val="21"/>
        </w:rPr>
        <w:t xml:space="preserve">Describe each event that was sponsored by PS14-1403 funds in the table provided below. Briefly </w:t>
      </w:r>
      <w:r>
        <w:rPr>
          <w:rFonts w:ascii="Times New Roman" w:hAnsi="Times New Roman"/>
          <w:color w:val="000000"/>
          <w:sz w:val="21"/>
          <w:szCs w:val="21"/>
        </w:rPr>
        <w:t xml:space="preserve">describe events and/or products developed as part of your PS14-1403 cooperative agreement activities such as trainings, webinars, facts sheets, or curricula. </w:t>
      </w:r>
    </w:p>
    <w:p w:rsidR="007A5CE1" w:rsidRPr="00415595"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sidRPr="00125D8D">
        <w:rPr>
          <w:rFonts w:ascii="Times New Roman" w:hAnsi="Times New Roman"/>
          <w:color w:val="000000"/>
          <w:sz w:val="21"/>
          <w:szCs w:val="21"/>
          <w:u w:val="single"/>
        </w:rPr>
        <w:lastRenderedPageBreak/>
        <w:t>Title:</w:t>
      </w:r>
      <w:r w:rsidRPr="00415595">
        <w:rPr>
          <w:rFonts w:ascii="Times New Roman" w:hAnsi="Times New Roman"/>
          <w:color w:val="000000"/>
          <w:sz w:val="21"/>
          <w:szCs w:val="21"/>
        </w:rPr>
        <w:t xml:space="preserve"> List the title of each </w:t>
      </w:r>
      <w:r>
        <w:rPr>
          <w:rFonts w:ascii="Times New Roman" w:hAnsi="Times New Roman"/>
          <w:color w:val="000000"/>
          <w:sz w:val="21"/>
          <w:szCs w:val="21"/>
        </w:rPr>
        <w:t>event and/or product developed</w:t>
      </w:r>
      <w:r w:rsidRPr="00415595">
        <w:rPr>
          <w:rFonts w:ascii="Times New Roman" w:hAnsi="Times New Roman"/>
          <w:color w:val="000000"/>
          <w:sz w:val="21"/>
          <w:szCs w:val="21"/>
        </w:rPr>
        <w:t xml:space="preserve"> as part of your Year</w:t>
      </w:r>
      <w:r>
        <w:rPr>
          <w:rFonts w:ascii="Times New Roman" w:hAnsi="Times New Roman"/>
          <w:color w:val="000000"/>
          <w:sz w:val="21"/>
          <w:szCs w:val="21"/>
        </w:rPr>
        <w:t xml:space="preserve"> 2</w:t>
      </w:r>
      <w:r w:rsidRPr="00415595">
        <w:rPr>
          <w:rFonts w:ascii="Times New Roman" w:hAnsi="Times New Roman"/>
          <w:color w:val="000000"/>
          <w:sz w:val="21"/>
          <w:szCs w:val="21"/>
        </w:rPr>
        <w:t xml:space="preserve"> PS14-1403 CBA activities. It can either be a formal title (e.g. Structural Models Made Easy</w:t>
      </w:r>
      <w:r>
        <w:rPr>
          <w:rFonts w:ascii="Times New Roman" w:hAnsi="Times New Roman"/>
          <w:color w:val="000000"/>
          <w:sz w:val="21"/>
          <w:szCs w:val="21"/>
        </w:rPr>
        <w:t xml:space="preserve"> Fact Sheet</w:t>
      </w:r>
      <w:r w:rsidRPr="00415595">
        <w:rPr>
          <w:rFonts w:ascii="Times New Roman" w:hAnsi="Times New Roman"/>
          <w:color w:val="000000"/>
          <w:sz w:val="21"/>
          <w:szCs w:val="21"/>
        </w:rPr>
        <w:t xml:space="preserve">) or an informal, descriptive title (e.g. </w:t>
      </w:r>
      <w:r>
        <w:rPr>
          <w:rFonts w:ascii="Times New Roman" w:hAnsi="Times New Roman"/>
          <w:color w:val="000000"/>
          <w:sz w:val="21"/>
          <w:szCs w:val="21"/>
        </w:rPr>
        <w:t xml:space="preserve">Training for </w:t>
      </w:r>
      <w:r w:rsidRPr="0049078F">
        <w:rPr>
          <w:rFonts w:ascii="Times New Roman" w:hAnsi="Times New Roman"/>
          <w:color w:val="000000"/>
          <w:sz w:val="21"/>
          <w:szCs w:val="21"/>
          <w:highlight w:val="yellow"/>
        </w:rPr>
        <w:t>Executive</w:t>
      </w:r>
      <w:r>
        <w:rPr>
          <w:rFonts w:ascii="Times New Roman" w:hAnsi="Times New Roman"/>
          <w:color w:val="000000"/>
          <w:sz w:val="21"/>
          <w:szCs w:val="21"/>
        </w:rPr>
        <w:t xml:space="preserve"> </w:t>
      </w:r>
      <w:r w:rsidRPr="0049078F">
        <w:rPr>
          <w:rFonts w:ascii="Times New Roman" w:hAnsi="Times New Roman"/>
          <w:color w:val="000000"/>
          <w:sz w:val="21"/>
          <w:szCs w:val="21"/>
          <w:highlight w:val="yellow"/>
        </w:rPr>
        <w:t>Leadership).</w:t>
      </w:r>
      <w:r w:rsidRPr="00415595">
        <w:rPr>
          <w:rFonts w:ascii="Times New Roman" w:hAnsi="Times New Roman"/>
          <w:color w:val="000000"/>
          <w:sz w:val="21"/>
          <w:szCs w:val="21"/>
        </w:rPr>
        <w:t xml:space="preserve"> </w:t>
      </w:r>
    </w:p>
    <w:p w:rsidR="007A5CE1" w:rsidRPr="000B2CC7"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sidRPr="000B2CC7">
        <w:rPr>
          <w:rFonts w:ascii="Times New Roman" w:hAnsi="Times New Roman"/>
          <w:color w:val="000000"/>
          <w:sz w:val="21"/>
          <w:szCs w:val="21"/>
          <w:u w:val="single"/>
        </w:rPr>
        <w:t>Type:</w:t>
      </w:r>
      <w:r w:rsidRPr="000B2CC7">
        <w:rPr>
          <w:rFonts w:ascii="Times New Roman" w:hAnsi="Times New Roman"/>
          <w:color w:val="000000"/>
          <w:sz w:val="21"/>
          <w:szCs w:val="21"/>
        </w:rPr>
        <w:t xml:space="preserve"> List the product and how it was made available to CBA recipients (e.g. face-to-face training, workshop, hard copy/print, electronic download). </w:t>
      </w:r>
    </w:p>
    <w:p w:rsidR="007A5CE1"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Pr>
          <w:rFonts w:ascii="Times New Roman" w:hAnsi="Times New Roman"/>
          <w:color w:val="000000"/>
          <w:sz w:val="21"/>
          <w:szCs w:val="21"/>
          <w:u w:val="single"/>
        </w:rPr>
        <w:t>Status</w:t>
      </w:r>
      <w:r w:rsidRPr="00125D8D">
        <w:rPr>
          <w:rFonts w:ascii="Times New Roman" w:hAnsi="Times New Roman"/>
          <w:color w:val="000000"/>
          <w:sz w:val="21"/>
          <w:szCs w:val="21"/>
          <w:u w:val="single"/>
        </w:rPr>
        <w:t>:</w:t>
      </w:r>
      <w:r>
        <w:rPr>
          <w:rFonts w:ascii="Times New Roman" w:hAnsi="Times New Roman"/>
          <w:color w:val="000000"/>
          <w:sz w:val="21"/>
          <w:szCs w:val="21"/>
        </w:rPr>
        <w:t xml:space="preserve"> Report status of product (e.g. in development, draft, complete). </w:t>
      </w:r>
    </w:p>
    <w:p w:rsidR="007A5CE1" w:rsidRPr="003827AF"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sidRPr="00125D8D">
        <w:rPr>
          <w:rFonts w:ascii="Times New Roman" w:hAnsi="Times New Roman"/>
          <w:color w:val="000000"/>
          <w:sz w:val="21"/>
          <w:szCs w:val="21"/>
          <w:u w:val="single"/>
        </w:rPr>
        <w:t>Description</w:t>
      </w:r>
      <w:r>
        <w:rPr>
          <w:rFonts w:ascii="Times New Roman" w:hAnsi="Times New Roman"/>
          <w:color w:val="000000"/>
          <w:sz w:val="21"/>
          <w:szCs w:val="21"/>
          <w:u w:val="single"/>
        </w:rPr>
        <w:t xml:space="preserve">: </w:t>
      </w:r>
      <w:r w:rsidRPr="003827AF">
        <w:rPr>
          <w:rFonts w:ascii="Times New Roman" w:hAnsi="Times New Roman"/>
          <w:color w:val="000000"/>
          <w:sz w:val="21"/>
          <w:szCs w:val="21"/>
        </w:rPr>
        <w:t xml:space="preserve">Provide a brief 1-3 sentence description of each </w:t>
      </w:r>
      <w:r>
        <w:rPr>
          <w:rFonts w:ascii="Times New Roman" w:hAnsi="Times New Roman"/>
          <w:color w:val="000000"/>
          <w:sz w:val="21"/>
          <w:szCs w:val="21"/>
        </w:rPr>
        <w:t xml:space="preserve">event and/or </w:t>
      </w:r>
      <w:r w:rsidRPr="003827AF">
        <w:rPr>
          <w:rFonts w:ascii="Times New Roman" w:hAnsi="Times New Roman"/>
          <w:color w:val="000000"/>
          <w:sz w:val="21"/>
          <w:szCs w:val="21"/>
        </w:rPr>
        <w:t xml:space="preserve">product.  </w:t>
      </w:r>
      <w:r>
        <w:rPr>
          <w:rFonts w:ascii="Times New Roman" w:hAnsi="Times New Roman"/>
          <w:color w:val="000000"/>
          <w:sz w:val="21"/>
          <w:szCs w:val="21"/>
        </w:rPr>
        <w:t xml:space="preserve">If you are listing an event, please include the name of each agency and number of participants for each listed event. </w:t>
      </w:r>
    </w:p>
    <w:p w:rsidR="007A5CE1" w:rsidRPr="000B2CC7"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sidRPr="000B2CC7">
        <w:rPr>
          <w:rFonts w:ascii="Times New Roman" w:hAnsi="Times New Roman"/>
          <w:color w:val="000000"/>
          <w:sz w:val="21"/>
          <w:szCs w:val="21"/>
          <w:u w:val="single"/>
        </w:rPr>
        <w:t>Location:</w:t>
      </w:r>
      <w:r>
        <w:rPr>
          <w:rFonts w:ascii="Times New Roman" w:hAnsi="Times New Roman"/>
          <w:color w:val="000000"/>
          <w:sz w:val="21"/>
          <w:szCs w:val="21"/>
        </w:rPr>
        <w:t xml:space="preserve"> Report the city and state where the event took place. If you are reporting a product, indicate that the location was nationwide. </w:t>
      </w:r>
    </w:p>
    <w:p w:rsidR="007A5CE1" w:rsidRPr="005A33F1" w:rsidRDefault="007A5CE1" w:rsidP="007A5CE1">
      <w:pPr>
        <w:numPr>
          <w:ilvl w:val="0"/>
          <w:numId w:val="19"/>
        </w:numPr>
        <w:tabs>
          <w:tab w:val="clear" w:pos="720"/>
          <w:tab w:val="num" w:pos="360"/>
        </w:tabs>
        <w:spacing w:before="80" w:after="0" w:line="240" w:lineRule="auto"/>
        <w:ind w:left="0"/>
        <w:rPr>
          <w:rFonts w:ascii="Times New Roman" w:hAnsi="Times New Roman"/>
          <w:color w:val="000000"/>
          <w:sz w:val="21"/>
          <w:szCs w:val="21"/>
        </w:rPr>
      </w:pPr>
      <w:r w:rsidRPr="005A33F1">
        <w:rPr>
          <w:rFonts w:ascii="Times New Roman" w:hAnsi="Times New Roman"/>
          <w:color w:val="000000"/>
          <w:sz w:val="21"/>
          <w:szCs w:val="21"/>
          <w:u w:val="single"/>
        </w:rPr>
        <w:t>Collaboration:</w:t>
      </w:r>
      <w:r w:rsidRPr="005A33F1">
        <w:rPr>
          <w:rFonts w:ascii="Times New Roman" w:hAnsi="Times New Roman"/>
          <w:color w:val="000000"/>
          <w:sz w:val="21"/>
          <w:szCs w:val="21"/>
        </w:rPr>
        <w:t xml:space="preserve"> Did your CBA program collaborate with another CBA Provider on the </w:t>
      </w:r>
      <w:r>
        <w:rPr>
          <w:rFonts w:ascii="Times New Roman" w:hAnsi="Times New Roman"/>
          <w:color w:val="000000"/>
          <w:sz w:val="21"/>
          <w:szCs w:val="21"/>
        </w:rPr>
        <w:t>reported</w:t>
      </w:r>
      <w:r w:rsidRPr="005A33F1">
        <w:rPr>
          <w:rFonts w:ascii="Times New Roman" w:hAnsi="Times New Roman"/>
          <w:color w:val="000000"/>
          <w:sz w:val="21"/>
          <w:szCs w:val="21"/>
        </w:rPr>
        <w:t xml:space="preserve"> event</w:t>
      </w:r>
      <w:r>
        <w:rPr>
          <w:rFonts w:ascii="Times New Roman" w:hAnsi="Times New Roman"/>
          <w:color w:val="000000"/>
          <w:sz w:val="21"/>
          <w:szCs w:val="21"/>
        </w:rPr>
        <w:t xml:space="preserve"> and/or product</w:t>
      </w:r>
      <w:r w:rsidRPr="005A33F1">
        <w:rPr>
          <w:rFonts w:ascii="Times New Roman" w:hAnsi="Times New Roman"/>
          <w:color w:val="000000"/>
          <w:sz w:val="21"/>
          <w:szCs w:val="21"/>
        </w:rPr>
        <w:t xml:space="preserve">? If so, please </w:t>
      </w:r>
      <w:r>
        <w:rPr>
          <w:rFonts w:ascii="Times New Roman" w:hAnsi="Times New Roman"/>
          <w:color w:val="000000"/>
          <w:sz w:val="21"/>
          <w:szCs w:val="21"/>
        </w:rPr>
        <w:t xml:space="preserve">succinctly </w:t>
      </w:r>
      <w:r w:rsidRPr="005A33F1">
        <w:rPr>
          <w:rFonts w:ascii="Times New Roman" w:hAnsi="Times New Roman"/>
          <w:color w:val="000000"/>
          <w:sz w:val="21"/>
          <w:szCs w:val="21"/>
        </w:rPr>
        <w:t xml:space="preserve">describe the collaboration in this column. </w:t>
      </w:r>
      <w:r w:rsidRPr="0049078F">
        <w:rPr>
          <w:rFonts w:ascii="Times New Roman" w:hAnsi="Times New Roman"/>
          <w:color w:val="000000"/>
          <w:sz w:val="21"/>
          <w:szCs w:val="21"/>
          <w:highlight w:val="yellow"/>
        </w:rPr>
        <w:t>Include</w:t>
      </w:r>
      <w:r>
        <w:rPr>
          <w:rFonts w:ascii="Times New Roman" w:hAnsi="Times New Roman"/>
          <w:color w:val="000000"/>
          <w:sz w:val="21"/>
          <w:szCs w:val="21"/>
        </w:rPr>
        <w:t xml:space="preserve"> the names of the other collaborating CBA Provider agencies. </w:t>
      </w:r>
    </w:p>
    <w:p w:rsidR="007A5CE1" w:rsidRPr="00125D8D" w:rsidRDefault="007A5CE1" w:rsidP="007A5CE1">
      <w:pPr>
        <w:spacing w:before="80"/>
        <w:rPr>
          <w:rFonts w:ascii="Times New Roman" w:hAnsi="Times New Roman"/>
          <w:color w:val="00000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0"/>
        <w:gridCol w:w="1216"/>
        <w:gridCol w:w="1759"/>
        <w:gridCol w:w="1800"/>
        <w:gridCol w:w="1710"/>
        <w:gridCol w:w="1525"/>
      </w:tblGrid>
      <w:tr w:rsidR="007A5CE1" w:rsidRPr="00797FC3" w:rsidTr="00677E14">
        <w:tc>
          <w:tcPr>
            <w:tcW w:w="9350" w:type="dxa"/>
            <w:gridSpan w:val="6"/>
            <w:tcBorders>
              <w:bottom w:val="single" w:sz="4" w:space="0" w:color="auto"/>
            </w:tcBorders>
          </w:tcPr>
          <w:p w:rsidR="007A5CE1" w:rsidRPr="00797FC3" w:rsidRDefault="007A5CE1" w:rsidP="00677E14">
            <w:pPr>
              <w:jc w:val="center"/>
              <w:rPr>
                <w:rFonts w:ascii="Times New Roman" w:hAnsi="Times New Roman"/>
                <w:b/>
                <w:color w:val="000000"/>
              </w:rPr>
            </w:pPr>
            <w:r>
              <w:rPr>
                <w:rFonts w:ascii="Times New Roman" w:hAnsi="Times New Roman"/>
                <w:b/>
                <w:color w:val="000000"/>
              </w:rPr>
              <w:t>Table 2: PS14-1403  Events and Products for</w:t>
            </w:r>
            <w:r>
              <w:t xml:space="preserve"> </w:t>
            </w:r>
            <w:r w:rsidRPr="00CB1B35">
              <w:rPr>
                <w:rFonts w:ascii="Times New Roman" w:hAnsi="Times New Roman"/>
                <w:b/>
                <w:color w:val="000000"/>
              </w:rPr>
              <w:t>Reporting Period</w:t>
            </w:r>
          </w:p>
        </w:tc>
      </w:tr>
      <w:tr w:rsidR="007A5CE1" w:rsidRPr="00797FC3" w:rsidTr="00677E14">
        <w:tc>
          <w:tcPr>
            <w:tcW w:w="9350" w:type="dxa"/>
            <w:gridSpan w:val="6"/>
            <w:tcBorders>
              <w:bottom w:val="single" w:sz="4" w:space="0" w:color="auto"/>
            </w:tcBorders>
          </w:tcPr>
          <w:p w:rsidR="007A5CE1" w:rsidRPr="00797FC3" w:rsidRDefault="007A5CE1" w:rsidP="00677E14">
            <w:pPr>
              <w:rPr>
                <w:rFonts w:ascii="Times New Roman" w:hAnsi="Times New Roman"/>
                <w:b/>
                <w:color w:val="000000"/>
              </w:rPr>
            </w:pPr>
            <w:r>
              <w:rPr>
                <w:rFonts w:ascii="Times New Roman" w:hAnsi="Times New Roman"/>
                <w:b/>
                <w:color w:val="000000"/>
              </w:rPr>
              <w:t xml:space="preserve">CBA Provider: </w:t>
            </w:r>
          </w:p>
        </w:tc>
      </w:tr>
      <w:tr w:rsidR="007A5CE1" w:rsidRPr="00797FC3" w:rsidTr="00677E14">
        <w:tc>
          <w:tcPr>
            <w:tcW w:w="9350" w:type="dxa"/>
            <w:gridSpan w:val="6"/>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Category:</w:t>
            </w:r>
          </w:p>
        </w:tc>
      </w:tr>
      <w:tr w:rsidR="007A5CE1" w:rsidRPr="00797FC3" w:rsidTr="00677E14">
        <w:tc>
          <w:tcPr>
            <w:tcW w:w="9350" w:type="dxa"/>
            <w:gridSpan w:val="6"/>
            <w:tcBorders>
              <w:bottom w:val="single" w:sz="4" w:space="0" w:color="auto"/>
            </w:tcBorders>
          </w:tcPr>
          <w:p w:rsidR="007A5CE1" w:rsidRPr="00797FC3" w:rsidRDefault="007A5CE1" w:rsidP="00677E14">
            <w:pPr>
              <w:rPr>
                <w:rFonts w:ascii="Times New Roman" w:hAnsi="Times New Roman"/>
                <w:b/>
                <w:color w:val="000000"/>
              </w:rPr>
            </w:pPr>
            <w:r>
              <w:rPr>
                <w:rFonts w:ascii="Times New Roman" w:hAnsi="Times New Roman"/>
                <w:b/>
                <w:color w:val="000000"/>
              </w:rPr>
              <w:t>Goal (i.e. Seven Program Requirements)</w:t>
            </w:r>
          </w:p>
        </w:tc>
      </w:tr>
      <w:tr w:rsidR="007A5CE1" w:rsidRPr="00797FC3" w:rsidTr="00677E14">
        <w:tc>
          <w:tcPr>
            <w:tcW w:w="9350" w:type="dxa"/>
            <w:gridSpan w:val="6"/>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Component</w:t>
            </w:r>
            <w:r>
              <w:rPr>
                <w:rFonts w:ascii="Times New Roman" w:hAnsi="Times New Roman"/>
                <w:b/>
                <w:color w:val="000000"/>
              </w:rPr>
              <w:t xml:space="preserve"> 1</w:t>
            </w:r>
            <w:r w:rsidRPr="00797FC3">
              <w:rPr>
                <w:rFonts w:ascii="Times New Roman" w:hAnsi="Times New Roman"/>
                <w:b/>
                <w:color w:val="000000"/>
              </w:rPr>
              <w:t>:</w:t>
            </w:r>
          </w:p>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lastRenderedPageBreak/>
              <w:t xml:space="preserve">Title </w:t>
            </w:r>
          </w:p>
          <w:p w:rsidR="007A5CE1" w:rsidRPr="00797FC3" w:rsidRDefault="007A5CE1" w:rsidP="00677E14">
            <w:pPr>
              <w:jc w:val="center"/>
              <w:rPr>
                <w:rFonts w:ascii="Times New Roman" w:hAnsi="Times New Roman"/>
                <w:b/>
                <w:color w:val="000000"/>
              </w:rPr>
            </w:pPr>
          </w:p>
        </w:tc>
        <w:tc>
          <w:tcPr>
            <w:tcW w:w="1216"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Type</w:t>
            </w:r>
          </w:p>
        </w:tc>
        <w:tc>
          <w:tcPr>
            <w:tcW w:w="1759"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 xml:space="preserve">Status </w:t>
            </w:r>
          </w:p>
        </w:tc>
        <w:tc>
          <w:tcPr>
            <w:tcW w:w="1800" w:type="dxa"/>
          </w:tcPr>
          <w:p w:rsidR="007A5CE1" w:rsidRDefault="007A5CE1" w:rsidP="00677E14">
            <w:pPr>
              <w:jc w:val="center"/>
              <w:rPr>
                <w:rFonts w:ascii="Times New Roman" w:hAnsi="Times New Roman"/>
                <w:b/>
                <w:color w:val="000000"/>
              </w:rPr>
            </w:pPr>
            <w:r>
              <w:rPr>
                <w:rFonts w:ascii="Times New Roman" w:hAnsi="Times New Roman"/>
                <w:b/>
                <w:color w:val="000000"/>
              </w:rPr>
              <w:t>Description</w:t>
            </w:r>
          </w:p>
        </w:tc>
        <w:tc>
          <w:tcPr>
            <w:tcW w:w="1710" w:type="dxa"/>
          </w:tcPr>
          <w:p w:rsidR="007A5CE1" w:rsidRDefault="007A5CE1" w:rsidP="00677E14">
            <w:pPr>
              <w:jc w:val="center"/>
              <w:rPr>
                <w:rFonts w:ascii="Times New Roman" w:hAnsi="Times New Roman"/>
                <w:b/>
                <w:color w:val="000000"/>
              </w:rPr>
            </w:pPr>
            <w:r>
              <w:rPr>
                <w:rFonts w:ascii="Times New Roman" w:hAnsi="Times New Roman"/>
                <w:b/>
                <w:color w:val="000000"/>
              </w:rPr>
              <w:t xml:space="preserve">Location </w:t>
            </w:r>
          </w:p>
        </w:tc>
        <w:tc>
          <w:tcPr>
            <w:tcW w:w="1525"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Collaboration? (Y/N)</w:t>
            </w: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1.</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2.</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3.</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Default="007A5CE1" w:rsidP="00677E14">
            <w:pPr>
              <w:rPr>
                <w:rFonts w:ascii="Times New Roman" w:hAnsi="Times New Roman"/>
                <w:color w:val="000000"/>
              </w:rPr>
            </w:pPr>
            <w:r>
              <w:rPr>
                <w:rFonts w:ascii="Times New Roman" w:hAnsi="Times New Roman"/>
                <w:color w:val="000000"/>
              </w:rPr>
              <w:t>4.</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9350" w:type="dxa"/>
            <w:gridSpan w:val="6"/>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Component</w:t>
            </w:r>
            <w:r>
              <w:rPr>
                <w:rFonts w:ascii="Times New Roman" w:hAnsi="Times New Roman"/>
                <w:b/>
                <w:color w:val="000000"/>
              </w:rPr>
              <w:t xml:space="preserve"> 2</w:t>
            </w:r>
            <w:r w:rsidRPr="00797FC3">
              <w:rPr>
                <w:rFonts w:ascii="Times New Roman" w:hAnsi="Times New Roman"/>
                <w:b/>
                <w:color w:val="000000"/>
              </w:rPr>
              <w:t>:</w:t>
            </w:r>
          </w:p>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 xml:space="preserve">Title </w:t>
            </w:r>
          </w:p>
          <w:p w:rsidR="007A5CE1" w:rsidRPr="00797FC3" w:rsidRDefault="007A5CE1" w:rsidP="00677E14">
            <w:pPr>
              <w:jc w:val="center"/>
              <w:rPr>
                <w:rFonts w:ascii="Times New Roman" w:hAnsi="Times New Roman"/>
                <w:b/>
                <w:color w:val="000000"/>
              </w:rPr>
            </w:pPr>
          </w:p>
        </w:tc>
        <w:tc>
          <w:tcPr>
            <w:tcW w:w="1216"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Type</w:t>
            </w:r>
          </w:p>
        </w:tc>
        <w:tc>
          <w:tcPr>
            <w:tcW w:w="1759"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 xml:space="preserve">Status </w:t>
            </w:r>
          </w:p>
        </w:tc>
        <w:tc>
          <w:tcPr>
            <w:tcW w:w="1800" w:type="dxa"/>
          </w:tcPr>
          <w:p w:rsidR="007A5CE1" w:rsidRDefault="007A5CE1" w:rsidP="00677E14">
            <w:pPr>
              <w:jc w:val="center"/>
              <w:rPr>
                <w:rFonts w:ascii="Times New Roman" w:hAnsi="Times New Roman"/>
                <w:b/>
                <w:color w:val="000000"/>
              </w:rPr>
            </w:pPr>
            <w:r>
              <w:rPr>
                <w:rFonts w:ascii="Times New Roman" w:hAnsi="Times New Roman"/>
                <w:b/>
                <w:color w:val="000000"/>
              </w:rPr>
              <w:t>Description</w:t>
            </w:r>
          </w:p>
        </w:tc>
        <w:tc>
          <w:tcPr>
            <w:tcW w:w="1710" w:type="dxa"/>
          </w:tcPr>
          <w:p w:rsidR="007A5CE1" w:rsidRDefault="007A5CE1" w:rsidP="00677E14">
            <w:pPr>
              <w:jc w:val="center"/>
              <w:rPr>
                <w:rFonts w:ascii="Times New Roman" w:hAnsi="Times New Roman"/>
                <w:b/>
                <w:color w:val="000000"/>
              </w:rPr>
            </w:pPr>
            <w:r>
              <w:rPr>
                <w:rFonts w:ascii="Times New Roman" w:hAnsi="Times New Roman"/>
                <w:b/>
                <w:color w:val="000000"/>
              </w:rPr>
              <w:t>Location</w:t>
            </w:r>
          </w:p>
        </w:tc>
        <w:tc>
          <w:tcPr>
            <w:tcW w:w="1525"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Collaboration? (Y/N)</w:t>
            </w: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1.</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2.</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3.</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Default="007A5CE1" w:rsidP="00677E14">
            <w:pPr>
              <w:rPr>
                <w:rFonts w:ascii="Times New Roman" w:hAnsi="Times New Roman"/>
                <w:color w:val="000000"/>
              </w:rPr>
            </w:pPr>
            <w:r>
              <w:rPr>
                <w:rFonts w:ascii="Times New Roman" w:hAnsi="Times New Roman"/>
                <w:color w:val="000000"/>
              </w:rPr>
              <w:t>4.</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9350" w:type="dxa"/>
            <w:gridSpan w:val="6"/>
            <w:tcBorders>
              <w:bottom w:val="single" w:sz="4" w:space="0" w:color="auto"/>
            </w:tcBorders>
          </w:tcPr>
          <w:p w:rsidR="007A5CE1" w:rsidRPr="00797FC3" w:rsidRDefault="007A5CE1" w:rsidP="00677E14">
            <w:pPr>
              <w:rPr>
                <w:rFonts w:ascii="Times New Roman" w:hAnsi="Times New Roman"/>
                <w:b/>
                <w:color w:val="000000"/>
              </w:rPr>
            </w:pPr>
            <w:r w:rsidRPr="00797FC3">
              <w:rPr>
                <w:rFonts w:ascii="Times New Roman" w:hAnsi="Times New Roman"/>
                <w:b/>
                <w:color w:val="000000"/>
              </w:rPr>
              <w:t>Component</w:t>
            </w:r>
            <w:r>
              <w:rPr>
                <w:rFonts w:ascii="Times New Roman" w:hAnsi="Times New Roman"/>
                <w:b/>
                <w:color w:val="000000"/>
              </w:rPr>
              <w:t xml:space="preserve"> 3</w:t>
            </w:r>
            <w:r w:rsidRPr="00797FC3">
              <w:rPr>
                <w:rFonts w:ascii="Times New Roman" w:hAnsi="Times New Roman"/>
                <w:b/>
                <w:color w:val="000000"/>
              </w:rPr>
              <w:t>:</w:t>
            </w:r>
          </w:p>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 xml:space="preserve">Title </w:t>
            </w:r>
          </w:p>
          <w:p w:rsidR="007A5CE1" w:rsidRPr="00797FC3" w:rsidRDefault="007A5CE1" w:rsidP="00677E14">
            <w:pPr>
              <w:jc w:val="center"/>
              <w:rPr>
                <w:rFonts w:ascii="Times New Roman" w:hAnsi="Times New Roman"/>
                <w:b/>
                <w:color w:val="000000"/>
              </w:rPr>
            </w:pPr>
          </w:p>
        </w:tc>
        <w:tc>
          <w:tcPr>
            <w:tcW w:w="1216"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Type</w:t>
            </w:r>
          </w:p>
        </w:tc>
        <w:tc>
          <w:tcPr>
            <w:tcW w:w="1759"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 xml:space="preserve">Status </w:t>
            </w:r>
          </w:p>
        </w:tc>
        <w:tc>
          <w:tcPr>
            <w:tcW w:w="1800" w:type="dxa"/>
          </w:tcPr>
          <w:p w:rsidR="007A5CE1" w:rsidRDefault="007A5CE1" w:rsidP="00677E14">
            <w:pPr>
              <w:jc w:val="center"/>
              <w:rPr>
                <w:rFonts w:ascii="Times New Roman" w:hAnsi="Times New Roman"/>
                <w:b/>
                <w:color w:val="000000"/>
              </w:rPr>
            </w:pPr>
            <w:r>
              <w:rPr>
                <w:rFonts w:ascii="Times New Roman" w:hAnsi="Times New Roman"/>
                <w:b/>
                <w:color w:val="000000"/>
              </w:rPr>
              <w:t>Description</w:t>
            </w:r>
          </w:p>
        </w:tc>
        <w:tc>
          <w:tcPr>
            <w:tcW w:w="1710" w:type="dxa"/>
          </w:tcPr>
          <w:p w:rsidR="007A5CE1" w:rsidRDefault="007A5CE1" w:rsidP="00677E14">
            <w:pPr>
              <w:jc w:val="center"/>
              <w:rPr>
                <w:rFonts w:ascii="Times New Roman" w:hAnsi="Times New Roman"/>
                <w:b/>
                <w:color w:val="000000"/>
              </w:rPr>
            </w:pPr>
            <w:r>
              <w:rPr>
                <w:rFonts w:ascii="Times New Roman" w:hAnsi="Times New Roman"/>
                <w:b/>
                <w:color w:val="000000"/>
              </w:rPr>
              <w:t>Location</w:t>
            </w:r>
          </w:p>
        </w:tc>
        <w:tc>
          <w:tcPr>
            <w:tcW w:w="1525" w:type="dxa"/>
          </w:tcPr>
          <w:p w:rsidR="007A5CE1" w:rsidRPr="00797FC3" w:rsidRDefault="007A5CE1" w:rsidP="00677E14">
            <w:pPr>
              <w:jc w:val="center"/>
              <w:rPr>
                <w:rFonts w:ascii="Times New Roman" w:hAnsi="Times New Roman"/>
                <w:b/>
                <w:color w:val="000000"/>
              </w:rPr>
            </w:pPr>
            <w:r>
              <w:rPr>
                <w:rFonts w:ascii="Times New Roman" w:hAnsi="Times New Roman"/>
                <w:b/>
                <w:color w:val="000000"/>
              </w:rPr>
              <w:t>Collaboration? (Y/N)</w:t>
            </w: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1.</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2.</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Pr="00797FC3" w:rsidRDefault="007A5CE1" w:rsidP="00677E14">
            <w:pPr>
              <w:rPr>
                <w:rFonts w:ascii="Times New Roman" w:hAnsi="Times New Roman"/>
                <w:color w:val="000000"/>
              </w:rPr>
            </w:pPr>
            <w:r>
              <w:rPr>
                <w:rFonts w:ascii="Times New Roman" w:hAnsi="Times New Roman"/>
                <w:color w:val="000000"/>
              </w:rPr>
              <w:t>3.</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r w:rsidR="007A5CE1" w:rsidRPr="00797FC3" w:rsidTr="00677E14">
        <w:tc>
          <w:tcPr>
            <w:tcW w:w="1340" w:type="dxa"/>
          </w:tcPr>
          <w:p w:rsidR="007A5CE1" w:rsidRDefault="007A5CE1" w:rsidP="00677E14">
            <w:pPr>
              <w:rPr>
                <w:rFonts w:ascii="Times New Roman" w:hAnsi="Times New Roman"/>
                <w:color w:val="000000"/>
              </w:rPr>
            </w:pPr>
            <w:r>
              <w:rPr>
                <w:rFonts w:ascii="Times New Roman" w:hAnsi="Times New Roman"/>
                <w:color w:val="000000"/>
              </w:rPr>
              <w:t>4.</w:t>
            </w:r>
          </w:p>
        </w:tc>
        <w:tc>
          <w:tcPr>
            <w:tcW w:w="1216" w:type="dxa"/>
          </w:tcPr>
          <w:p w:rsidR="007A5CE1" w:rsidRPr="00797FC3" w:rsidRDefault="007A5CE1" w:rsidP="00677E14">
            <w:pPr>
              <w:rPr>
                <w:rFonts w:ascii="Times New Roman" w:hAnsi="Times New Roman"/>
                <w:color w:val="000000"/>
              </w:rPr>
            </w:pPr>
          </w:p>
        </w:tc>
        <w:tc>
          <w:tcPr>
            <w:tcW w:w="1759" w:type="dxa"/>
          </w:tcPr>
          <w:p w:rsidR="007A5CE1" w:rsidRPr="00797FC3" w:rsidRDefault="007A5CE1" w:rsidP="00677E14">
            <w:pPr>
              <w:rPr>
                <w:rFonts w:ascii="Times New Roman" w:hAnsi="Times New Roman"/>
                <w:color w:val="000000"/>
              </w:rPr>
            </w:pPr>
          </w:p>
        </w:tc>
        <w:tc>
          <w:tcPr>
            <w:tcW w:w="1800" w:type="dxa"/>
          </w:tcPr>
          <w:p w:rsidR="007A5CE1" w:rsidRPr="00797FC3" w:rsidRDefault="007A5CE1" w:rsidP="00677E14">
            <w:pPr>
              <w:rPr>
                <w:rFonts w:ascii="Times New Roman" w:hAnsi="Times New Roman"/>
                <w:color w:val="000000"/>
              </w:rPr>
            </w:pPr>
          </w:p>
        </w:tc>
        <w:tc>
          <w:tcPr>
            <w:tcW w:w="1710" w:type="dxa"/>
          </w:tcPr>
          <w:p w:rsidR="007A5CE1" w:rsidRPr="00797FC3" w:rsidRDefault="007A5CE1" w:rsidP="00677E14">
            <w:pPr>
              <w:rPr>
                <w:rFonts w:ascii="Times New Roman" w:hAnsi="Times New Roman"/>
                <w:color w:val="000000"/>
              </w:rPr>
            </w:pPr>
          </w:p>
        </w:tc>
        <w:tc>
          <w:tcPr>
            <w:tcW w:w="1525" w:type="dxa"/>
          </w:tcPr>
          <w:p w:rsidR="007A5CE1" w:rsidRPr="00797FC3" w:rsidRDefault="007A5CE1" w:rsidP="00677E14">
            <w:pPr>
              <w:rPr>
                <w:rFonts w:ascii="Times New Roman" w:hAnsi="Times New Roman"/>
                <w:color w:val="000000"/>
              </w:rPr>
            </w:pPr>
          </w:p>
        </w:tc>
      </w:tr>
    </w:tbl>
    <w:p w:rsidR="007A5CE1" w:rsidRPr="00034323" w:rsidRDefault="007A5CE1" w:rsidP="007A5CE1">
      <w:pPr>
        <w:rPr>
          <w:color w:val="000000"/>
        </w:rPr>
      </w:pPr>
    </w:p>
    <w:p w:rsidR="007C0959" w:rsidRDefault="007C0959" w:rsidP="00581014">
      <w:pPr>
        <w:spacing w:after="0" w:line="240" w:lineRule="auto"/>
        <w:rPr>
          <w:rFonts w:ascii="Times New Roman" w:hAnsi="Times New Roman" w:cs="Times New Roman"/>
          <w:sz w:val="24"/>
        </w:rPr>
      </w:pPr>
    </w:p>
    <w:sectPr w:rsidR="007C0959" w:rsidSect="009C44A8">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724" w:rsidRDefault="00D34724" w:rsidP="0063263F">
      <w:pPr>
        <w:spacing w:after="0" w:line="240" w:lineRule="auto"/>
      </w:pPr>
      <w:r>
        <w:separator/>
      </w:r>
    </w:p>
  </w:endnote>
  <w:endnote w:type="continuationSeparator" w:id="0">
    <w:p w:rsidR="00D34724" w:rsidRDefault="00D34724"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724" w:rsidRDefault="00D34724" w:rsidP="0063263F">
      <w:pPr>
        <w:spacing w:after="0" w:line="240" w:lineRule="auto"/>
      </w:pPr>
      <w:r>
        <w:separator/>
      </w:r>
    </w:p>
  </w:footnote>
  <w:footnote w:type="continuationSeparator" w:id="0">
    <w:p w:rsidR="00D34724" w:rsidRDefault="00D34724"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237FD"/>
    <w:multiLevelType w:val="hybridMultilevel"/>
    <w:tmpl w:val="BA48F6E8"/>
    <w:lvl w:ilvl="0" w:tplc="C556EA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C6179"/>
    <w:multiLevelType w:val="hybridMultilevel"/>
    <w:tmpl w:val="5604721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D156F49"/>
    <w:multiLevelType w:val="hybridMultilevel"/>
    <w:tmpl w:val="4546E854"/>
    <w:lvl w:ilvl="0" w:tplc="040C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B01C97"/>
    <w:multiLevelType w:val="hybridMultilevel"/>
    <w:tmpl w:val="F3CC94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B03F5"/>
    <w:multiLevelType w:val="hybridMultilevel"/>
    <w:tmpl w:val="DB8AF05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1"/>
  </w:num>
  <w:num w:numId="3">
    <w:abstractNumId w:val="2"/>
  </w:num>
  <w:num w:numId="4">
    <w:abstractNumId w:val="14"/>
  </w:num>
  <w:num w:numId="5">
    <w:abstractNumId w:val="8"/>
  </w:num>
  <w:num w:numId="6">
    <w:abstractNumId w:val="17"/>
  </w:num>
  <w:num w:numId="7">
    <w:abstractNumId w:val="3"/>
  </w:num>
  <w:num w:numId="8">
    <w:abstractNumId w:val="0"/>
  </w:num>
  <w:num w:numId="9">
    <w:abstractNumId w:val="12"/>
  </w:num>
  <w:num w:numId="10">
    <w:abstractNumId w:val="5"/>
  </w:num>
  <w:num w:numId="11">
    <w:abstractNumId w:val="4"/>
  </w:num>
  <w:num w:numId="12">
    <w:abstractNumId w:val="1"/>
  </w:num>
  <w:num w:numId="13">
    <w:abstractNumId w:val="15"/>
  </w:num>
  <w:num w:numId="14">
    <w:abstractNumId w:val="9"/>
  </w:num>
  <w:num w:numId="15">
    <w:abstractNumId w:val="7"/>
  </w:num>
  <w:num w:numId="16">
    <w:abstractNumId w:val="6"/>
  </w:num>
  <w:num w:numId="17">
    <w:abstractNumId w:val="16"/>
  </w:num>
  <w:num w:numId="18">
    <w:abstractNumId w:val="1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12C3D"/>
    <w:rsid w:val="00047BA8"/>
    <w:rsid w:val="00070B7C"/>
    <w:rsid w:val="00191D75"/>
    <w:rsid w:val="0019356F"/>
    <w:rsid w:val="00196D4A"/>
    <w:rsid w:val="001A35C7"/>
    <w:rsid w:val="001B27CB"/>
    <w:rsid w:val="001D29D1"/>
    <w:rsid w:val="00225D9D"/>
    <w:rsid w:val="00241592"/>
    <w:rsid w:val="0025068D"/>
    <w:rsid w:val="00281DA3"/>
    <w:rsid w:val="002877A2"/>
    <w:rsid w:val="002A51CF"/>
    <w:rsid w:val="002B3340"/>
    <w:rsid w:val="002B7CE2"/>
    <w:rsid w:val="002E05C4"/>
    <w:rsid w:val="002E7208"/>
    <w:rsid w:val="002E7AC1"/>
    <w:rsid w:val="002F0A76"/>
    <w:rsid w:val="003737E6"/>
    <w:rsid w:val="00383F81"/>
    <w:rsid w:val="0039702F"/>
    <w:rsid w:val="003C26AB"/>
    <w:rsid w:val="003C45DC"/>
    <w:rsid w:val="0040129F"/>
    <w:rsid w:val="00423F17"/>
    <w:rsid w:val="00433A9D"/>
    <w:rsid w:val="004A7A08"/>
    <w:rsid w:val="004C1BCB"/>
    <w:rsid w:val="004C6186"/>
    <w:rsid w:val="00536E05"/>
    <w:rsid w:val="00545547"/>
    <w:rsid w:val="0054693A"/>
    <w:rsid w:val="00550CF8"/>
    <w:rsid w:val="00581014"/>
    <w:rsid w:val="005A4401"/>
    <w:rsid w:val="005C3861"/>
    <w:rsid w:val="005D42C9"/>
    <w:rsid w:val="005E123E"/>
    <w:rsid w:val="0063263F"/>
    <w:rsid w:val="00633F26"/>
    <w:rsid w:val="006601D8"/>
    <w:rsid w:val="006E0934"/>
    <w:rsid w:val="00722D2F"/>
    <w:rsid w:val="007569F0"/>
    <w:rsid w:val="00756DCC"/>
    <w:rsid w:val="0076197A"/>
    <w:rsid w:val="00791226"/>
    <w:rsid w:val="00791679"/>
    <w:rsid w:val="007A0DC8"/>
    <w:rsid w:val="007A5CE1"/>
    <w:rsid w:val="007C0959"/>
    <w:rsid w:val="007F5E8D"/>
    <w:rsid w:val="008F353F"/>
    <w:rsid w:val="0090768D"/>
    <w:rsid w:val="00951180"/>
    <w:rsid w:val="00982A19"/>
    <w:rsid w:val="009C44A8"/>
    <w:rsid w:val="009D71AF"/>
    <w:rsid w:val="00A25123"/>
    <w:rsid w:val="00A25A22"/>
    <w:rsid w:val="00A27A1F"/>
    <w:rsid w:val="00A545A9"/>
    <w:rsid w:val="00B03396"/>
    <w:rsid w:val="00B63A8B"/>
    <w:rsid w:val="00BF11CC"/>
    <w:rsid w:val="00BF4DCD"/>
    <w:rsid w:val="00BF7F57"/>
    <w:rsid w:val="00C35EB4"/>
    <w:rsid w:val="00C814CE"/>
    <w:rsid w:val="00C85428"/>
    <w:rsid w:val="00CB7C93"/>
    <w:rsid w:val="00CC4403"/>
    <w:rsid w:val="00CF50BE"/>
    <w:rsid w:val="00D04850"/>
    <w:rsid w:val="00D34724"/>
    <w:rsid w:val="00D432A3"/>
    <w:rsid w:val="00D57B03"/>
    <w:rsid w:val="00D6638C"/>
    <w:rsid w:val="00D675DE"/>
    <w:rsid w:val="00DB4E70"/>
    <w:rsid w:val="00DC041B"/>
    <w:rsid w:val="00DD3180"/>
    <w:rsid w:val="00E01807"/>
    <w:rsid w:val="00E45D69"/>
    <w:rsid w:val="00E73580"/>
    <w:rsid w:val="00E901FC"/>
    <w:rsid w:val="00EC3ECA"/>
    <w:rsid w:val="00EF7539"/>
    <w:rsid w:val="00F23EE2"/>
    <w:rsid w:val="00F512C4"/>
    <w:rsid w:val="00F86CBA"/>
    <w:rsid w:val="00F94419"/>
    <w:rsid w:val="00FC30DE"/>
    <w:rsid w:val="00FE6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B9E6EFD-C9CE-4D19-9EEA-B2086317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F86C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cdc.gov/grants/documents/budget_preparation_guidelines_8-2-12.docx"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grants/documents/budget_preparation_guidelines_8-2-12.doc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wmf"/><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n.cdc.gov/grantassurances/Homepage.aspx"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whitehouse.gov/sites/default/files/omb/grants/standard_forms/ff_report.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7F13D3"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7F13D3"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7F13D3"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7F13D3"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7F13D3"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7F13D3"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7F13D3"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7F13D3"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7F13D3"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7F13D3"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7F13D3"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7F13D3"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C3F24"/>
    <w:rsid w:val="004E326C"/>
    <w:rsid w:val="00677CA0"/>
    <w:rsid w:val="006D4B85"/>
    <w:rsid w:val="00731DB5"/>
    <w:rsid w:val="007F13D3"/>
    <w:rsid w:val="00896E83"/>
    <w:rsid w:val="008C6DFC"/>
    <w:rsid w:val="008D41AE"/>
    <w:rsid w:val="00A06827"/>
    <w:rsid w:val="00D55301"/>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D0CE7-2ED0-4830-9073-C4BB7F9D845F}">
  <ds:schemaRefs>
    <ds:schemaRef ds:uri="http://purl.org/dc/dcmitype/"/>
    <ds:schemaRef ds:uri="http://schemas.openxmlformats.org/package/2006/metadata/core-properties"/>
    <ds:schemaRef ds:uri="http://schemas.microsoft.com/office/infopath/2007/PartnerControls"/>
    <ds:schemaRef ds:uri="http://purl.org/dc/terms/"/>
    <ds:schemaRef ds:uri="c0b586d1-ce07-4b74-a48d-5205590952ea"/>
    <ds:schemaRef ds:uri="http://schemas.microsoft.com/office/2006/documentManagement/types"/>
    <ds:schemaRef ds:uri="http://purl.org/dc/elements/1.1/"/>
    <ds:schemaRef ds:uri="8db09d17-d6c0-42ca-aac4-15a300dca9f7"/>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22077E62-CE4F-489D-ABB9-052003BC5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3496</Words>
  <Characters>19929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2014-09-17T16:07:00Z</cp:lastPrinted>
  <dcterms:created xsi:type="dcterms:W3CDTF">2015-09-29T11:33:00Z</dcterms:created>
  <dcterms:modified xsi:type="dcterms:W3CDTF">2015-09-29T11:33:00Z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