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27367" w14:textId="77777777" w:rsidR="0080534A" w:rsidRPr="00341F8A" w:rsidRDefault="00874B0A" w:rsidP="00020504">
      <w:pPr>
        <w:pStyle w:val="NoSpacing"/>
        <w:jc w:val="center"/>
        <w:rPr>
          <w:rFonts w:ascii="Times New Roman" w:hAnsi="Times New Roman"/>
          <w:b/>
          <w:sz w:val="36"/>
          <w:szCs w:val="36"/>
        </w:rPr>
      </w:pPr>
      <w:r w:rsidRPr="00341F8A">
        <w:rPr>
          <w:rFonts w:ascii="Times New Roman" w:hAnsi="Times New Roman"/>
          <w:b/>
          <w:sz w:val="36"/>
          <w:szCs w:val="36"/>
        </w:rPr>
        <w:t>A</w:t>
      </w:r>
      <w:r w:rsidR="004919C1" w:rsidRPr="00341F8A">
        <w:rPr>
          <w:rFonts w:ascii="Times New Roman" w:hAnsi="Times New Roman"/>
          <w:b/>
          <w:sz w:val="36"/>
          <w:szCs w:val="36"/>
        </w:rPr>
        <w:t xml:space="preserve">  </w:t>
      </w:r>
      <w:r w:rsidR="0080534A" w:rsidRPr="00341F8A">
        <w:rPr>
          <w:rFonts w:ascii="Times New Roman" w:hAnsi="Times New Roman"/>
          <w:b/>
          <w:sz w:val="36"/>
          <w:szCs w:val="36"/>
        </w:rPr>
        <w:t xml:space="preserve">NOTICE OF FUNDING </w:t>
      </w:r>
      <w:r w:rsidR="00944009" w:rsidRPr="00341F8A">
        <w:rPr>
          <w:rFonts w:ascii="Times New Roman" w:hAnsi="Times New Roman"/>
          <w:b/>
          <w:sz w:val="36"/>
          <w:szCs w:val="36"/>
        </w:rPr>
        <w:t xml:space="preserve">OPPORTUNITY </w:t>
      </w:r>
    </w:p>
    <w:p w14:paraId="24D20A7D" w14:textId="77777777" w:rsidR="00FB5275" w:rsidRDefault="00FB5275" w:rsidP="00020504">
      <w:pPr>
        <w:pStyle w:val="NoSpacing"/>
        <w:rPr>
          <w:rFonts w:ascii="Times New Roman" w:hAnsi="Times New Roman"/>
        </w:rPr>
      </w:pPr>
    </w:p>
    <w:p w14:paraId="28E92F9C" w14:textId="6F494372" w:rsidR="00F020B9" w:rsidRPr="00D92751" w:rsidRDefault="00E76F19" w:rsidP="00D92751">
      <w:pPr>
        <w:pStyle w:val="NoSpacing"/>
        <w:jc w:val="center"/>
        <w:rPr>
          <w:rFonts w:ascii="Times New Roman" w:hAnsi="Times New Roman"/>
          <w:b/>
          <w:sz w:val="36"/>
          <w:szCs w:val="36"/>
        </w:rPr>
      </w:pPr>
      <w:r>
        <w:rPr>
          <w:rFonts w:ascii="Times New Roman" w:hAnsi="Times New Roman"/>
          <w:b/>
          <w:sz w:val="36"/>
          <w:szCs w:val="36"/>
        </w:rPr>
        <w:t xml:space="preserve">Protecting Forests, Sourcing Responsibly </w:t>
      </w:r>
    </w:p>
    <w:p w14:paraId="14D4311E" w14:textId="77777777" w:rsidR="00F020B9" w:rsidRPr="00341F8A" w:rsidRDefault="00F020B9" w:rsidP="00020504">
      <w:pPr>
        <w:pStyle w:val="NoSpacing"/>
        <w:rPr>
          <w:rFonts w:ascii="Times New Roman" w:hAnsi="Times New Roman"/>
        </w:rPr>
      </w:pPr>
    </w:p>
    <w:p w14:paraId="09B825AF" w14:textId="77777777" w:rsidR="00D75F15" w:rsidRDefault="00FB5275">
      <w:pPr>
        <w:pStyle w:val="TOC1"/>
        <w:tabs>
          <w:tab w:val="right" w:leader="dot" w:pos="9350"/>
        </w:tabs>
        <w:rPr>
          <w:noProof/>
        </w:rPr>
      </w:pPr>
      <w:r w:rsidRPr="00341F8A">
        <w:rPr>
          <w:rFonts w:ascii="Times New Roman" w:hAnsi="Times New Roman"/>
          <w:b/>
          <w:sz w:val="26"/>
          <w:szCs w:val="26"/>
        </w:rPr>
        <w:t>Table of Contents</w:t>
      </w:r>
      <w:r w:rsidRPr="00341F8A">
        <w:rPr>
          <w:rFonts w:ascii="Times New Roman" w:hAnsi="Times New Roman"/>
          <w:sz w:val="26"/>
          <w:szCs w:val="26"/>
        </w:rPr>
        <w:t>:</w:t>
      </w:r>
      <w:r w:rsidR="00E93BD3" w:rsidRPr="00341F8A">
        <w:rPr>
          <w:rFonts w:ascii="Times New Roman" w:hAnsi="Times New Roman"/>
        </w:rPr>
        <w:fldChar w:fldCharType="begin"/>
      </w:r>
      <w:r w:rsidRPr="00341F8A">
        <w:rPr>
          <w:rFonts w:ascii="Times New Roman" w:hAnsi="Times New Roman"/>
        </w:rPr>
        <w:instrText xml:space="preserve"> TOC \o "1-3" \h \z \u </w:instrText>
      </w:r>
      <w:r w:rsidR="00E93BD3" w:rsidRPr="00341F8A">
        <w:rPr>
          <w:rFonts w:ascii="Times New Roman" w:hAnsi="Times New Roman"/>
        </w:rPr>
        <w:fldChar w:fldCharType="separate"/>
      </w:r>
    </w:p>
    <w:p w14:paraId="788A5B93" w14:textId="40C255EC" w:rsidR="00D75F15" w:rsidRDefault="00A72DBB">
      <w:pPr>
        <w:pStyle w:val="TOC1"/>
        <w:tabs>
          <w:tab w:val="right" w:leader="dot" w:pos="9350"/>
        </w:tabs>
        <w:rPr>
          <w:rFonts w:asciiTheme="minorHAnsi" w:eastAsiaTheme="minorEastAsia" w:hAnsiTheme="minorHAnsi" w:cstheme="minorBidi"/>
          <w:noProof/>
        </w:rPr>
      </w:pPr>
      <w:hyperlink w:anchor="_Toc509486461" w:history="1">
        <w:r w:rsidR="00D75F15" w:rsidRPr="008F095F">
          <w:rPr>
            <w:rStyle w:val="Hyperlink"/>
            <w:rFonts w:ascii="Times New Roman" w:hAnsi="Times New Roman"/>
            <w:noProof/>
          </w:rPr>
          <w:t>Protecting Forests, Sourcing Responsibly</w:t>
        </w:r>
        <w:r w:rsidR="00D75F15">
          <w:rPr>
            <w:noProof/>
            <w:webHidden/>
          </w:rPr>
          <w:tab/>
        </w:r>
        <w:r w:rsidR="00D75F15">
          <w:rPr>
            <w:noProof/>
            <w:webHidden/>
          </w:rPr>
          <w:fldChar w:fldCharType="begin"/>
        </w:r>
        <w:r w:rsidR="00D75F15">
          <w:rPr>
            <w:noProof/>
            <w:webHidden/>
          </w:rPr>
          <w:instrText xml:space="preserve"> PAGEREF _Toc509486461 \h </w:instrText>
        </w:r>
        <w:r w:rsidR="00D75F15">
          <w:rPr>
            <w:noProof/>
            <w:webHidden/>
          </w:rPr>
        </w:r>
        <w:r w:rsidR="00D75F15">
          <w:rPr>
            <w:noProof/>
            <w:webHidden/>
          </w:rPr>
          <w:fldChar w:fldCharType="separate"/>
        </w:r>
        <w:r w:rsidR="00B05279">
          <w:rPr>
            <w:noProof/>
            <w:webHidden/>
          </w:rPr>
          <w:t>3</w:t>
        </w:r>
        <w:r w:rsidR="00D75F15">
          <w:rPr>
            <w:noProof/>
            <w:webHidden/>
          </w:rPr>
          <w:fldChar w:fldCharType="end"/>
        </w:r>
      </w:hyperlink>
    </w:p>
    <w:p w14:paraId="6EE80EA9" w14:textId="629B1AC7" w:rsidR="00D75F15" w:rsidRDefault="00A72DBB">
      <w:pPr>
        <w:pStyle w:val="TOC1"/>
        <w:tabs>
          <w:tab w:val="left" w:pos="1320"/>
          <w:tab w:val="right" w:leader="dot" w:pos="9350"/>
        </w:tabs>
        <w:rPr>
          <w:rFonts w:asciiTheme="minorHAnsi" w:eastAsiaTheme="minorEastAsia" w:hAnsiTheme="minorHAnsi" w:cstheme="minorBidi"/>
          <w:noProof/>
        </w:rPr>
      </w:pPr>
      <w:hyperlink w:anchor="_Toc509486462" w:history="1">
        <w:r w:rsidR="00D75F15" w:rsidRPr="008F095F">
          <w:rPr>
            <w:rStyle w:val="Hyperlink"/>
            <w:rFonts w:ascii="Times New Roman" w:hAnsi="Times New Roman"/>
            <w:noProof/>
          </w:rPr>
          <w:t>Section A.</w:t>
        </w:r>
        <w:r w:rsidR="00D75F15">
          <w:rPr>
            <w:rFonts w:asciiTheme="minorHAnsi" w:eastAsiaTheme="minorEastAsia" w:hAnsiTheme="minorHAnsi" w:cstheme="minorBidi"/>
            <w:noProof/>
          </w:rPr>
          <w:tab/>
        </w:r>
        <w:r w:rsidR="00D75F15" w:rsidRPr="008F095F">
          <w:rPr>
            <w:rStyle w:val="Hyperlink"/>
            <w:rFonts w:ascii="Times New Roman" w:hAnsi="Times New Roman"/>
            <w:noProof/>
          </w:rPr>
          <w:t>Funding Opportunity Program Description</w:t>
        </w:r>
        <w:r w:rsidR="00D75F15">
          <w:rPr>
            <w:noProof/>
            <w:webHidden/>
          </w:rPr>
          <w:tab/>
        </w:r>
        <w:r w:rsidR="00D75F15">
          <w:rPr>
            <w:noProof/>
            <w:webHidden/>
          </w:rPr>
          <w:fldChar w:fldCharType="begin"/>
        </w:r>
        <w:r w:rsidR="00D75F15">
          <w:rPr>
            <w:noProof/>
            <w:webHidden/>
          </w:rPr>
          <w:instrText xml:space="preserve"> PAGEREF _Toc509486462 \h </w:instrText>
        </w:r>
        <w:r w:rsidR="00D75F15">
          <w:rPr>
            <w:noProof/>
            <w:webHidden/>
          </w:rPr>
        </w:r>
        <w:r w:rsidR="00D75F15">
          <w:rPr>
            <w:noProof/>
            <w:webHidden/>
          </w:rPr>
          <w:fldChar w:fldCharType="separate"/>
        </w:r>
        <w:r w:rsidR="00B05279">
          <w:rPr>
            <w:noProof/>
            <w:webHidden/>
          </w:rPr>
          <w:t>3</w:t>
        </w:r>
        <w:r w:rsidR="00D75F15">
          <w:rPr>
            <w:noProof/>
            <w:webHidden/>
          </w:rPr>
          <w:fldChar w:fldCharType="end"/>
        </w:r>
      </w:hyperlink>
    </w:p>
    <w:p w14:paraId="578757C3" w14:textId="5B9BAB8A" w:rsidR="00D75F15" w:rsidRDefault="00A72DBB">
      <w:pPr>
        <w:pStyle w:val="TOC2"/>
        <w:tabs>
          <w:tab w:val="right" w:leader="dot" w:pos="9350"/>
        </w:tabs>
        <w:rPr>
          <w:rFonts w:asciiTheme="minorHAnsi" w:eastAsiaTheme="minorEastAsia" w:hAnsiTheme="minorHAnsi" w:cstheme="minorBidi"/>
          <w:noProof/>
        </w:rPr>
      </w:pPr>
      <w:hyperlink w:anchor="_Toc509486463" w:history="1">
        <w:r w:rsidR="00D75F15" w:rsidRPr="008F095F">
          <w:rPr>
            <w:rStyle w:val="Hyperlink"/>
            <w:rFonts w:ascii="Times New Roman" w:hAnsi="Times New Roman"/>
            <w:noProof/>
          </w:rPr>
          <w:t>A.1. Background</w:t>
        </w:r>
        <w:r w:rsidR="00D75F15">
          <w:rPr>
            <w:noProof/>
            <w:webHidden/>
          </w:rPr>
          <w:tab/>
        </w:r>
        <w:r w:rsidR="00D75F15">
          <w:rPr>
            <w:noProof/>
            <w:webHidden/>
          </w:rPr>
          <w:fldChar w:fldCharType="begin"/>
        </w:r>
        <w:r w:rsidR="00D75F15">
          <w:rPr>
            <w:noProof/>
            <w:webHidden/>
          </w:rPr>
          <w:instrText xml:space="preserve"> PAGEREF _Toc509486463 \h </w:instrText>
        </w:r>
        <w:r w:rsidR="00D75F15">
          <w:rPr>
            <w:noProof/>
            <w:webHidden/>
          </w:rPr>
        </w:r>
        <w:r w:rsidR="00D75F15">
          <w:rPr>
            <w:noProof/>
            <w:webHidden/>
          </w:rPr>
          <w:fldChar w:fldCharType="separate"/>
        </w:r>
        <w:r w:rsidR="00B05279">
          <w:rPr>
            <w:noProof/>
            <w:webHidden/>
          </w:rPr>
          <w:t>4</w:t>
        </w:r>
        <w:r w:rsidR="00D75F15">
          <w:rPr>
            <w:noProof/>
            <w:webHidden/>
          </w:rPr>
          <w:fldChar w:fldCharType="end"/>
        </w:r>
      </w:hyperlink>
    </w:p>
    <w:p w14:paraId="7E3EC31B" w14:textId="227BD9B1" w:rsidR="00D75F15" w:rsidRDefault="00A72DBB">
      <w:pPr>
        <w:pStyle w:val="TOC2"/>
        <w:tabs>
          <w:tab w:val="right" w:leader="dot" w:pos="9350"/>
        </w:tabs>
        <w:rPr>
          <w:rFonts w:asciiTheme="minorHAnsi" w:eastAsiaTheme="minorEastAsia" w:hAnsiTheme="minorHAnsi" w:cstheme="minorBidi"/>
          <w:noProof/>
        </w:rPr>
      </w:pPr>
      <w:hyperlink w:anchor="_Toc509486464" w:history="1">
        <w:r w:rsidR="00D75F15" w:rsidRPr="008F095F">
          <w:rPr>
            <w:rStyle w:val="Hyperlink"/>
            <w:rFonts w:ascii="Times New Roman" w:hAnsi="Times New Roman"/>
            <w:noProof/>
          </w:rPr>
          <w:t>A.2. Program Goals</w:t>
        </w:r>
        <w:r w:rsidR="00D75F15">
          <w:rPr>
            <w:noProof/>
            <w:webHidden/>
          </w:rPr>
          <w:tab/>
        </w:r>
        <w:r w:rsidR="00D75F15">
          <w:rPr>
            <w:noProof/>
            <w:webHidden/>
          </w:rPr>
          <w:fldChar w:fldCharType="begin"/>
        </w:r>
        <w:r w:rsidR="00D75F15">
          <w:rPr>
            <w:noProof/>
            <w:webHidden/>
          </w:rPr>
          <w:instrText xml:space="preserve"> PAGEREF _Toc509486464 \h </w:instrText>
        </w:r>
        <w:r w:rsidR="00D75F15">
          <w:rPr>
            <w:noProof/>
            <w:webHidden/>
          </w:rPr>
        </w:r>
        <w:r w:rsidR="00D75F15">
          <w:rPr>
            <w:noProof/>
            <w:webHidden/>
          </w:rPr>
          <w:fldChar w:fldCharType="separate"/>
        </w:r>
        <w:r w:rsidR="00B05279">
          <w:rPr>
            <w:noProof/>
            <w:webHidden/>
          </w:rPr>
          <w:t>4</w:t>
        </w:r>
        <w:r w:rsidR="00D75F15">
          <w:rPr>
            <w:noProof/>
            <w:webHidden/>
          </w:rPr>
          <w:fldChar w:fldCharType="end"/>
        </w:r>
      </w:hyperlink>
    </w:p>
    <w:p w14:paraId="48CFD8E5" w14:textId="1B4C4416" w:rsidR="00D75F15" w:rsidRDefault="00A72DBB">
      <w:pPr>
        <w:pStyle w:val="TOC2"/>
        <w:tabs>
          <w:tab w:val="right" w:leader="dot" w:pos="9350"/>
        </w:tabs>
        <w:rPr>
          <w:rFonts w:asciiTheme="minorHAnsi" w:eastAsiaTheme="minorEastAsia" w:hAnsiTheme="minorHAnsi" w:cstheme="minorBidi"/>
          <w:noProof/>
        </w:rPr>
      </w:pPr>
      <w:hyperlink w:anchor="_Toc509486465" w:history="1">
        <w:r w:rsidR="00D75F15" w:rsidRPr="008F095F">
          <w:rPr>
            <w:rStyle w:val="Hyperlink"/>
            <w:rFonts w:ascii="Times New Roman" w:hAnsi="Times New Roman"/>
            <w:noProof/>
          </w:rPr>
          <w:t>A.3. Expected Results</w:t>
        </w:r>
        <w:r w:rsidR="00D75F15">
          <w:rPr>
            <w:noProof/>
            <w:webHidden/>
          </w:rPr>
          <w:tab/>
        </w:r>
        <w:r w:rsidR="00D75F15">
          <w:rPr>
            <w:noProof/>
            <w:webHidden/>
          </w:rPr>
          <w:fldChar w:fldCharType="begin"/>
        </w:r>
        <w:r w:rsidR="00D75F15">
          <w:rPr>
            <w:noProof/>
            <w:webHidden/>
          </w:rPr>
          <w:instrText xml:space="preserve"> PAGEREF _Toc509486465 \h </w:instrText>
        </w:r>
        <w:r w:rsidR="00D75F15">
          <w:rPr>
            <w:noProof/>
            <w:webHidden/>
          </w:rPr>
        </w:r>
        <w:r w:rsidR="00D75F15">
          <w:rPr>
            <w:noProof/>
            <w:webHidden/>
          </w:rPr>
          <w:fldChar w:fldCharType="separate"/>
        </w:r>
        <w:r w:rsidR="00B05279">
          <w:rPr>
            <w:noProof/>
            <w:webHidden/>
          </w:rPr>
          <w:t>5</w:t>
        </w:r>
        <w:r w:rsidR="00D75F15">
          <w:rPr>
            <w:noProof/>
            <w:webHidden/>
          </w:rPr>
          <w:fldChar w:fldCharType="end"/>
        </w:r>
      </w:hyperlink>
    </w:p>
    <w:p w14:paraId="68C0AD38" w14:textId="33CF5AD3" w:rsidR="00D75F15" w:rsidRDefault="00A72DBB">
      <w:pPr>
        <w:pStyle w:val="TOC2"/>
        <w:tabs>
          <w:tab w:val="right" w:leader="dot" w:pos="9350"/>
        </w:tabs>
        <w:rPr>
          <w:rFonts w:asciiTheme="minorHAnsi" w:eastAsiaTheme="minorEastAsia" w:hAnsiTheme="minorHAnsi" w:cstheme="minorBidi"/>
          <w:noProof/>
        </w:rPr>
      </w:pPr>
      <w:hyperlink w:anchor="_Toc509486466" w:history="1">
        <w:r w:rsidR="00D75F15" w:rsidRPr="008F095F">
          <w:rPr>
            <w:rStyle w:val="Hyperlink"/>
            <w:rFonts w:ascii="Times New Roman" w:hAnsi="Times New Roman"/>
            <w:noProof/>
          </w:rPr>
          <w:t>A.4. Main Activities</w:t>
        </w:r>
        <w:r w:rsidR="00D75F15">
          <w:rPr>
            <w:noProof/>
            <w:webHidden/>
          </w:rPr>
          <w:tab/>
        </w:r>
        <w:r w:rsidR="00D75F15">
          <w:rPr>
            <w:noProof/>
            <w:webHidden/>
          </w:rPr>
          <w:fldChar w:fldCharType="begin"/>
        </w:r>
        <w:r w:rsidR="00D75F15">
          <w:rPr>
            <w:noProof/>
            <w:webHidden/>
          </w:rPr>
          <w:instrText xml:space="preserve"> PAGEREF _Toc509486466 \h </w:instrText>
        </w:r>
        <w:r w:rsidR="00D75F15">
          <w:rPr>
            <w:noProof/>
            <w:webHidden/>
          </w:rPr>
        </w:r>
        <w:r w:rsidR="00D75F15">
          <w:rPr>
            <w:noProof/>
            <w:webHidden/>
          </w:rPr>
          <w:fldChar w:fldCharType="separate"/>
        </w:r>
        <w:r w:rsidR="00B05279">
          <w:rPr>
            <w:noProof/>
            <w:webHidden/>
          </w:rPr>
          <w:t>5</w:t>
        </w:r>
        <w:r w:rsidR="00D75F15">
          <w:rPr>
            <w:noProof/>
            <w:webHidden/>
          </w:rPr>
          <w:fldChar w:fldCharType="end"/>
        </w:r>
      </w:hyperlink>
    </w:p>
    <w:p w14:paraId="42C229FD" w14:textId="1E48FA58" w:rsidR="00D75F15" w:rsidRDefault="00A72DBB">
      <w:pPr>
        <w:pStyle w:val="TOC2"/>
        <w:tabs>
          <w:tab w:val="right" w:leader="dot" w:pos="9350"/>
        </w:tabs>
        <w:rPr>
          <w:rFonts w:asciiTheme="minorHAnsi" w:eastAsiaTheme="minorEastAsia" w:hAnsiTheme="minorHAnsi" w:cstheme="minorBidi"/>
          <w:noProof/>
        </w:rPr>
      </w:pPr>
      <w:hyperlink w:anchor="_Toc509486467" w:history="1">
        <w:r w:rsidR="00D75F15" w:rsidRPr="008F095F">
          <w:rPr>
            <w:rStyle w:val="Hyperlink"/>
            <w:rFonts w:ascii="Times New Roman" w:hAnsi="Times New Roman"/>
            <w:noProof/>
          </w:rPr>
          <w:t>A.5. Performance Indicators</w:t>
        </w:r>
        <w:r w:rsidR="00D75F15">
          <w:rPr>
            <w:noProof/>
            <w:webHidden/>
          </w:rPr>
          <w:tab/>
        </w:r>
        <w:r w:rsidR="00D75F15">
          <w:rPr>
            <w:noProof/>
            <w:webHidden/>
          </w:rPr>
          <w:fldChar w:fldCharType="begin"/>
        </w:r>
        <w:r w:rsidR="00D75F15">
          <w:rPr>
            <w:noProof/>
            <w:webHidden/>
          </w:rPr>
          <w:instrText xml:space="preserve"> PAGEREF _Toc509486467 \h </w:instrText>
        </w:r>
        <w:r w:rsidR="00D75F15">
          <w:rPr>
            <w:noProof/>
            <w:webHidden/>
          </w:rPr>
        </w:r>
        <w:r w:rsidR="00D75F15">
          <w:rPr>
            <w:noProof/>
            <w:webHidden/>
          </w:rPr>
          <w:fldChar w:fldCharType="separate"/>
        </w:r>
        <w:r w:rsidR="00B05279">
          <w:rPr>
            <w:noProof/>
            <w:webHidden/>
          </w:rPr>
          <w:t>5</w:t>
        </w:r>
        <w:r w:rsidR="00D75F15">
          <w:rPr>
            <w:noProof/>
            <w:webHidden/>
          </w:rPr>
          <w:fldChar w:fldCharType="end"/>
        </w:r>
      </w:hyperlink>
    </w:p>
    <w:p w14:paraId="2DD1B749" w14:textId="0BC59D3A" w:rsidR="00D75F15" w:rsidRDefault="00A72DBB">
      <w:pPr>
        <w:pStyle w:val="TOC2"/>
        <w:tabs>
          <w:tab w:val="right" w:leader="dot" w:pos="9350"/>
        </w:tabs>
        <w:rPr>
          <w:rFonts w:asciiTheme="minorHAnsi" w:eastAsiaTheme="minorEastAsia" w:hAnsiTheme="minorHAnsi" w:cstheme="minorBidi"/>
          <w:noProof/>
        </w:rPr>
      </w:pPr>
      <w:hyperlink w:anchor="_Toc509486468" w:history="1">
        <w:r w:rsidR="00D75F15" w:rsidRPr="008F095F">
          <w:rPr>
            <w:rStyle w:val="Hyperlink"/>
            <w:rFonts w:ascii="Times New Roman" w:hAnsi="Times New Roman"/>
            <w:noProof/>
          </w:rPr>
          <w:t>A.6. Substantial Involvement</w:t>
        </w:r>
        <w:r w:rsidR="00D75F15">
          <w:rPr>
            <w:noProof/>
            <w:webHidden/>
          </w:rPr>
          <w:tab/>
        </w:r>
        <w:r w:rsidR="00D75F15">
          <w:rPr>
            <w:noProof/>
            <w:webHidden/>
          </w:rPr>
          <w:fldChar w:fldCharType="begin"/>
        </w:r>
        <w:r w:rsidR="00D75F15">
          <w:rPr>
            <w:noProof/>
            <w:webHidden/>
          </w:rPr>
          <w:instrText xml:space="preserve"> PAGEREF _Toc509486468 \h </w:instrText>
        </w:r>
        <w:r w:rsidR="00D75F15">
          <w:rPr>
            <w:noProof/>
            <w:webHidden/>
          </w:rPr>
        </w:r>
        <w:r w:rsidR="00D75F15">
          <w:rPr>
            <w:noProof/>
            <w:webHidden/>
          </w:rPr>
          <w:fldChar w:fldCharType="separate"/>
        </w:r>
        <w:r w:rsidR="00B05279">
          <w:rPr>
            <w:noProof/>
            <w:webHidden/>
          </w:rPr>
          <w:t>6</w:t>
        </w:r>
        <w:r w:rsidR="00D75F15">
          <w:rPr>
            <w:noProof/>
            <w:webHidden/>
          </w:rPr>
          <w:fldChar w:fldCharType="end"/>
        </w:r>
      </w:hyperlink>
    </w:p>
    <w:p w14:paraId="61714655" w14:textId="16528EBB" w:rsidR="00D75F15" w:rsidRDefault="00A72DBB">
      <w:pPr>
        <w:pStyle w:val="TOC1"/>
        <w:tabs>
          <w:tab w:val="left" w:pos="1320"/>
          <w:tab w:val="right" w:leader="dot" w:pos="9350"/>
        </w:tabs>
        <w:rPr>
          <w:rFonts w:asciiTheme="minorHAnsi" w:eastAsiaTheme="minorEastAsia" w:hAnsiTheme="minorHAnsi" w:cstheme="minorBidi"/>
          <w:noProof/>
        </w:rPr>
      </w:pPr>
      <w:hyperlink w:anchor="_Toc509486469" w:history="1">
        <w:r w:rsidR="00D75F15" w:rsidRPr="008F095F">
          <w:rPr>
            <w:rStyle w:val="Hyperlink"/>
            <w:rFonts w:ascii="Times New Roman" w:hAnsi="Times New Roman"/>
            <w:noProof/>
          </w:rPr>
          <w:t>Section B.</w:t>
        </w:r>
        <w:r w:rsidR="00D75F15">
          <w:rPr>
            <w:rFonts w:asciiTheme="minorHAnsi" w:eastAsiaTheme="minorEastAsia" w:hAnsiTheme="minorHAnsi" w:cstheme="minorBidi"/>
            <w:noProof/>
          </w:rPr>
          <w:tab/>
        </w:r>
        <w:r w:rsidR="00D75F15" w:rsidRPr="008F095F">
          <w:rPr>
            <w:rStyle w:val="Hyperlink"/>
            <w:rFonts w:ascii="Times New Roman" w:hAnsi="Times New Roman"/>
            <w:noProof/>
          </w:rPr>
          <w:t>Federal Award Information</w:t>
        </w:r>
        <w:r w:rsidR="00D75F15">
          <w:rPr>
            <w:noProof/>
            <w:webHidden/>
          </w:rPr>
          <w:tab/>
        </w:r>
        <w:r w:rsidR="00D75F15">
          <w:rPr>
            <w:noProof/>
            <w:webHidden/>
          </w:rPr>
          <w:fldChar w:fldCharType="begin"/>
        </w:r>
        <w:r w:rsidR="00D75F15">
          <w:rPr>
            <w:noProof/>
            <w:webHidden/>
          </w:rPr>
          <w:instrText xml:space="preserve"> PAGEREF _Toc509486469 \h </w:instrText>
        </w:r>
        <w:r w:rsidR="00D75F15">
          <w:rPr>
            <w:noProof/>
            <w:webHidden/>
          </w:rPr>
        </w:r>
        <w:r w:rsidR="00D75F15">
          <w:rPr>
            <w:noProof/>
            <w:webHidden/>
          </w:rPr>
          <w:fldChar w:fldCharType="separate"/>
        </w:r>
        <w:r w:rsidR="00B05279">
          <w:rPr>
            <w:noProof/>
            <w:webHidden/>
          </w:rPr>
          <w:t>7</w:t>
        </w:r>
        <w:r w:rsidR="00D75F15">
          <w:rPr>
            <w:noProof/>
            <w:webHidden/>
          </w:rPr>
          <w:fldChar w:fldCharType="end"/>
        </w:r>
      </w:hyperlink>
    </w:p>
    <w:p w14:paraId="51A40A69" w14:textId="08130D0C" w:rsidR="00D75F15" w:rsidRDefault="00A72DBB">
      <w:pPr>
        <w:pStyle w:val="TOC2"/>
        <w:tabs>
          <w:tab w:val="right" w:leader="dot" w:pos="9350"/>
        </w:tabs>
        <w:rPr>
          <w:rFonts w:asciiTheme="minorHAnsi" w:eastAsiaTheme="minorEastAsia" w:hAnsiTheme="minorHAnsi" w:cstheme="minorBidi"/>
          <w:noProof/>
        </w:rPr>
      </w:pPr>
      <w:hyperlink w:anchor="_Toc509486470" w:history="1">
        <w:r w:rsidR="00D75F15" w:rsidRPr="008F095F">
          <w:rPr>
            <w:rStyle w:val="Hyperlink"/>
            <w:rFonts w:ascii="Times New Roman" w:hAnsi="Times New Roman"/>
            <w:noProof/>
          </w:rPr>
          <w:t>B1.  Available Funding</w:t>
        </w:r>
        <w:r w:rsidR="00D75F15">
          <w:rPr>
            <w:noProof/>
            <w:webHidden/>
          </w:rPr>
          <w:tab/>
        </w:r>
        <w:r w:rsidR="00D75F15">
          <w:rPr>
            <w:noProof/>
            <w:webHidden/>
          </w:rPr>
          <w:fldChar w:fldCharType="begin"/>
        </w:r>
        <w:r w:rsidR="00D75F15">
          <w:rPr>
            <w:noProof/>
            <w:webHidden/>
          </w:rPr>
          <w:instrText xml:space="preserve"> PAGEREF _Toc509486470 \h </w:instrText>
        </w:r>
        <w:r w:rsidR="00D75F15">
          <w:rPr>
            <w:noProof/>
            <w:webHidden/>
          </w:rPr>
        </w:r>
        <w:r w:rsidR="00D75F15">
          <w:rPr>
            <w:noProof/>
            <w:webHidden/>
          </w:rPr>
          <w:fldChar w:fldCharType="separate"/>
        </w:r>
        <w:r w:rsidR="00B05279">
          <w:rPr>
            <w:noProof/>
            <w:webHidden/>
          </w:rPr>
          <w:t>7</w:t>
        </w:r>
        <w:r w:rsidR="00D75F15">
          <w:rPr>
            <w:noProof/>
            <w:webHidden/>
          </w:rPr>
          <w:fldChar w:fldCharType="end"/>
        </w:r>
      </w:hyperlink>
    </w:p>
    <w:p w14:paraId="1D304EB0" w14:textId="6CFFBFC8" w:rsidR="00D75F15" w:rsidRDefault="00A72DBB">
      <w:pPr>
        <w:pStyle w:val="TOC2"/>
        <w:tabs>
          <w:tab w:val="right" w:leader="dot" w:pos="9350"/>
        </w:tabs>
        <w:rPr>
          <w:rFonts w:asciiTheme="minorHAnsi" w:eastAsiaTheme="minorEastAsia" w:hAnsiTheme="minorHAnsi" w:cstheme="minorBidi"/>
          <w:noProof/>
        </w:rPr>
      </w:pPr>
      <w:hyperlink w:anchor="_Toc509486471" w:history="1">
        <w:r w:rsidR="00D75F15" w:rsidRPr="008F095F">
          <w:rPr>
            <w:rStyle w:val="Hyperlink"/>
            <w:rFonts w:ascii="Times New Roman" w:hAnsi="Times New Roman"/>
            <w:noProof/>
          </w:rPr>
          <w:t>B2.  Award Management</w:t>
        </w:r>
        <w:r w:rsidR="00D75F15">
          <w:rPr>
            <w:noProof/>
            <w:webHidden/>
          </w:rPr>
          <w:tab/>
        </w:r>
        <w:r w:rsidR="00D75F15">
          <w:rPr>
            <w:noProof/>
            <w:webHidden/>
          </w:rPr>
          <w:fldChar w:fldCharType="begin"/>
        </w:r>
        <w:r w:rsidR="00D75F15">
          <w:rPr>
            <w:noProof/>
            <w:webHidden/>
          </w:rPr>
          <w:instrText xml:space="preserve"> PAGEREF _Toc509486471 \h </w:instrText>
        </w:r>
        <w:r w:rsidR="00D75F15">
          <w:rPr>
            <w:noProof/>
            <w:webHidden/>
          </w:rPr>
        </w:r>
        <w:r w:rsidR="00D75F15">
          <w:rPr>
            <w:noProof/>
            <w:webHidden/>
          </w:rPr>
          <w:fldChar w:fldCharType="separate"/>
        </w:r>
        <w:r w:rsidR="00B05279">
          <w:rPr>
            <w:noProof/>
            <w:webHidden/>
          </w:rPr>
          <w:t>7</w:t>
        </w:r>
        <w:r w:rsidR="00D75F15">
          <w:rPr>
            <w:noProof/>
            <w:webHidden/>
          </w:rPr>
          <w:fldChar w:fldCharType="end"/>
        </w:r>
      </w:hyperlink>
    </w:p>
    <w:p w14:paraId="61478908" w14:textId="719A8BEB" w:rsidR="00D75F15" w:rsidRDefault="00A72DBB">
      <w:pPr>
        <w:pStyle w:val="TOC1"/>
        <w:tabs>
          <w:tab w:val="left" w:pos="1320"/>
          <w:tab w:val="right" w:leader="dot" w:pos="9350"/>
        </w:tabs>
        <w:rPr>
          <w:rFonts w:asciiTheme="minorHAnsi" w:eastAsiaTheme="minorEastAsia" w:hAnsiTheme="minorHAnsi" w:cstheme="minorBidi"/>
          <w:noProof/>
        </w:rPr>
      </w:pPr>
      <w:hyperlink w:anchor="_Toc509486472" w:history="1">
        <w:r w:rsidR="00D75F15" w:rsidRPr="008F095F">
          <w:rPr>
            <w:rStyle w:val="Hyperlink"/>
            <w:rFonts w:ascii="Times New Roman" w:hAnsi="Times New Roman"/>
            <w:noProof/>
          </w:rPr>
          <w:t xml:space="preserve">Section C.  </w:t>
        </w:r>
        <w:r w:rsidR="00D75F15">
          <w:rPr>
            <w:rFonts w:asciiTheme="minorHAnsi" w:eastAsiaTheme="minorEastAsia" w:hAnsiTheme="minorHAnsi" w:cstheme="minorBidi"/>
            <w:noProof/>
          </w:rPr>
          <w:tab/>
        </w:r>
        <w:r w:rsidR="00D75F15" w:rsidRPr="008F095F">
          <w:rPr>
            <w:rStyle w:val="Hyperlink"/>
            <w:rFonts w:ascii="Times New Roman" w:hAnsi="Times New Roman"/>
            <w:noProof/>
          </w:rPr>
          <w:t>Eligibility Information</w:t>
        </w:r>
        <w:r w:rsidR="00D75F15">
          <w:rPr>
            <w:noProof/>
            <w:webHidden/>
          </w:rPr>
          <w:tab/>
        </w:r>
        <w:r w:rsidR="00D75F15">
          <w:rPr>
            <w:noProof/>
            <w:webHidden/>
          </w:rPr>
          <w:fldChar w:fldCharType="begin"/>
        </w:r>
        <w:r w:rsidR="00D75F15">
          <w:rPr>
            <w:noProof/>
            <w:webHidden/>
          </w:rPr>
          <w:instrText xml:space="preserve"> PAGEREF _Toc509486472 \h </w:instrText>
        </w:r>
        <w:r w:rsidR="00D75F15">
          <w:rPr>
            <w:noProof/>
            <w:webHidden/>
          </w:rPr>
        </w:r>
        <w:r w:rsidR="00D75F15">
          <w:rPr>
            <w:noProof/>
            <w:webHidden/>
          </w:rPr>
          <w:fldChar w:fldCharType="separate"/>
        </w:r>
        <w:r w:rsidR="00B05279">
          <w:rPr>
            <w:noProof/>
            <w:webHidden/>
          </w:rPr>
          <w:t>8</w:t>
        </w:r>
        <w:r w:rsidR="00D75F15">
          <w:rPr>
            <w:noProof/>
            <w:webHidden/>
          </w:rPr>
          <w:fldChar w:fldCharType="end"/>
        </w:r>
      </w:hyperlink>
    </w:p>
    <w:p w14:paraId="1060E29B" w14:textId="337290BE" w:rsidR="00D75F15" w:rsidRDefault="00A72DBB">
      <w:pPr>
        <w:pStyle w:val="TOC2"/>
        <w:tabs>
          <w:tab w:val="right" w:leader="dot" w:pos="9350"/>
        </w:tabs>
        <w:rPr>
          <w:rFonts w:asciiTheme="minorHAnsi" w:eastAsiaTheme="minorEastAsia" w:hAnsiTheme="minorHAnsi" w:cstheme="minorBidi"/>
          <w:noProof/>
        </w:rPr>
      </w:pPr>
      <w:hyperlink w:anchor="_Toc509486473" w:history="1">
        <w:r w:rsidR="00D75F15" w:rsidRPr="008F095F">
          <w:rPr>
            <w:rStyle w:val="Hyperlink"/>
            <w:rFonts w:ascii="Times New Roman" w:hAnsi="Times New Roman"/>
            <w:noProof/>
          </w:rPr>
          <w:t>C1.  Eligible Applicants</w:t>
        </w:r>
        <w:r w:rsidR="00D75F15">
          <w:rPr>
            <w:noProof/>
            <w:webHidden/>
          </w:rPr>
          <w:tab/>
        </w:r>
        <w:r w:rsidR="00D75F15">
          <w:rPr>
            <w:noProof/>
            <w:webHidden/>
          </w:rPr>
          <w:fldChar w:fldCharType="begin"/>
        </w:r>
        <w:r w:rsidR="00D75F15">
          <w:rPr>
            <w:noProof/>
            <w:webHidden/>
          </w:rPr>
          <w:instrText xml:space="preserve"> PAGEREF _Toc509486473 \h </w:instrText>
        </w:r>
        <w:r w:rsidR="00D75F15">
          <w:rPr>
            <w:noProof/>
            <w:webHidden/>
          </w:rPr>
        </w:r>
        <w:r w:rsidR="00D75F15">
          <w:rPr>
            <w:noProof/>
            <w:webHidden/>
          </w:rPr>
          <w:fldChar w:fldCharType="separate"/>
        </w:r>
        <w:r w:rsidR="00B05279">
          <w:rPr>
            <w:noProof/>
            <w:webHidden/>
          </w:rPr>
          <w:t>8</w:t>
        </w:r>
        <w:r w:rsidR="00D75F15">
          <w:rPr>
            <w:noProof/>
            <w:webHidden/>
          </w:rPr>
          <w:fldChar w:fldCharType="end"/>
        </w:r>
      </w:hyperlink>
    </w:p>
    <w:p w14:paraId="6FE220F5" w14:textId="10C72A56" w:rsidR="00D75F15" w:rsidRDefault="00A72DBB">
      <w:pPr>
        <w:pStyle w:val="TOC2"/>
        <w:tabs>
          <w:tab w:val="right" w:leader="dot" w:pos="9350"/>
        </w:tabs>
        <w:rPr>
          <w:rFonts w:asciiTheme="minorHAnsi" w:eastAsiaTheme="minorEastAsia" w:hAnsiTheme="minorHAnsi" w:cstheme="minorBidi"/>
          <w:noProof/>
        </w:rPr>
      </w:pPr>
      <w:hyperlink w:anchor="_Toc509486474" w:history="1">
        <w:r w:rsidR="00D75F15" w:rsidRPr="008F095F">
          <w:rPr>
            <w:rStyle w:val="Hyperlink"/>
            <w:rFonts w:ascii="Times New Roman" w:hAnsi="Times New Roman"/>
            <w:noProof/>
          </w:rPr>
          <w:t>C2. Cost Share</w:t>
        </w:r>
        <w:r w:rsidR="00D75F15">
          <w:rPr>
            <w:noProof/>
            <w:webHidden/>
          </w:rPr>
          <w:tab/>
        </w:r>
        <w:r w:rsidR="00D75F15">
          <w:rPr>
            <w:noProof/>
            <w:webHidden/>
          </w:rPr>
          <w:fldChar w:fldCharType="begin"/>
        </w:r>
        <w:r w:rsidR="00D75F15">
          <w:rPr>
            <w:noProof/>
            <w:webHidden/>
          </w:rPr>
          <w:instrText xml:space="preserve"> PAGEREF _Toc509486474 \h </w:instrText>
        </w:r>
        <w:r w:rsidR="00D75F15">
          <w:rPr>
            <w:noProof/>
            <w:webHidden/>
          </w:rPr>
        </w:r>
        <w:r w:rsidR="00D75F15">
          <w:rPr>
            <w:noProof/>
            <w:webHidden/>
          </w:rPr>
          <w:fldChar w:fldCharType="separate"/>
        </w:r>
        <w:r w:rsidR="00B05279">
          <w:rPr>
            <w:noProof/>
            <w:webHidden/>
          </w:rPr>
          <w:t>8</w:t>
        </w:r>
        <w:r w:rsidR="00D75F15">
          <w:rPr>
            <w:noProof/>
            <w:webHidden/>
          </w:rPr>
          <w:fldChar w:fldCharType="end"/>
        </w:r>
      </w:hyperlink>
    </w:p>
    <w:p w14:paraId="5117503D" w14:textId="210D58FC" w:rsidR="00D75F15" w:rsidRDefault="00A72DBB">
      <w:pPr>
        <w:pStyle w:val="TOC1"/>
        <w:tabs>
          <w:tab w:val="left" w:pos="1320"/>
          <w:tab w:val="right" w:leader="dot" w:pos="9350"/>
        </w:tabs>
        <w:rPr>
          <w:rFonts w:asciiTheme="minorHAnsi" w:eastAsiaTheme="minorEastAsia" w:hAnsiTheme="minorHAnsi" w:cstheme="minorBidi"/>
          <w:noProof/>
        </w:rPr>
      </w:pPr>
      <w:hyperlink w:anchor="_Toc509486475" w:history="1">
        <w:r w:rsidR="00D75F15" w:rsidRPr="008F095F">
          <w:rPr>
            <w:rStyle w:val="Hyperlink"/>
            <w:rFonts w:ascii="Times New Roman" w:hAnsi="Times New Roman"/>
            <w:noProof/>
          </w:rPr>
          <w:t xml:space="preserve">Section D. </w:t>
        </w:r>
        <w:r w:rsidR="00D75F15">
          <w:rPr>
            <w:rFonts w:asciiTheme="minorHAnsi" w:eastAsiaTheme="minorEastAsia" w:hAnsiTheme="minorHAnsi" w:cstheme="minorBidi"/>
            <w:noProof/>
          </w:rPr>
          <w:tab/>
        </w:r>
        <w:r w:rsidR="00D75F15" w:rsidRPr="008F095F">
          <w:rPr>
            <w:rStyle w:val="Hyperlink"/>
            <w:rFonts w:ascii="Times New Roman" w:hAnsi="Times New Roman"/>
            <w:noProof/>
          </w:rPr>
          <w:t>Application and Submission Information</w:t>
        </w:r>
        <w:r w:rsidR="00D75F15">
          <w:rPr>
            <w:noProof/>
            <w:webHidden/>
          </w:rPr>
          <w:tab/>
        </w:r>
        <w:r w:rsidR="00D75F15">
          <w:rPr>
            <w:noProof/>
            <w:webHidden/>
          </w:rPr>
          <w:fldChar w:fldCharType="begin"/>
        </w:r>
        <w:r w:rsidR="00D75F15">
          <w:rPr>
            <w:noProof/>
            <w:webHidden/>
          </w:rPr>
          <w:instrText xml:space="preserve"> PAGEREF _Toc509486475 \h </w:instrText>
        </w:r>
        <w:r w:rsidR="00D75F15">
          <w:rPr>
            <w:noProof/>
            <w:webHidden/>
          </w:rPr>
        </w:r>
        <w:r w:rsidR="00D75F15">
          <w:rPr>
            <w:noProof/>
            <w:webHidden/>
          </w:rPr>
          <w:fldChar w:fldCharType="separate"/>
        </w:r>
        <w:r w:rsidR="00B05279">
          <w:rPr>
            <w:noProof/>
            <w:webHidden/>
          </w:rPr>
          <w:t>8</w:t>
        </w:r>
        <w:r w:rsidR="00D75F15">
          <w:rPr>
            <w:noProof/>
            <w:webHidden/>
          </w:rPr>
          <w:fldChar w:fldCharType="end"/>
        </w:r>
      </w:hyperlink>
    </w:p>
    <w:p w14:paraId="066E0A1B" w14:textId="7160CBC0" w:rsidR="00D75F15" w:rsidRDefault="00A72DBB">
      <w:pPr>
        <w:pStyle w:val="TOC2"/>
        <w:tabs>
          <w:tab w:val="right" w:leader="dot" w:pos="9350"/>
        </w:tabs>
        <w:rPr>
          <w:rFonts w:asciiTheme="minorHAnsi" w:eastAsiaTheme="minorEastAsia" w:hAnsiTheme="minorHAnsi" w:cstheme="minorBidi"/>
          <w:noProof/>
        </w:rPr>
      </w:pPr>
      <w:hyperlink w:anchor="_Toc509486476" w:history="1">
        <w:r w:rsidR="00D75F15" w:rsidRPr="008F095F">
          <w:rPr>
            <w:rStyle w:val="Hyperlink"/>
            <w:rFonts w:ascii="Times New Roman" w:hAnsi="Times New Roman"/>
            <w:noProof/>
          </w:rPr>
          <w:t>D1.  Address to request Application Package</w:t>
        </w:r>
        <w:r w:rsidR="00D75F15">
          <w:rPr>
            <w:noProof/>
            <w:webHidden/>
          </w:rPr>
          <w:tab/>
        </w:r>
        <w:r w:rsidR="00D75F15">
          <w:rPr>
            <w:noProof/>
            <w:webHidden/>
          </w:rPr>
          <w:fldChar w:fldCharType="begin"/>
        </w:r>
        <w:r w:rsidR="00D75F15">
          <w:rPr>
            <w:noProof/>
            <w:webHidden/>
          </w:rPr>
          <w:instrText xml:space="preserve"> PAGEREF _Toc509486476 \h </w:instrText>
        </w:r>
        <w:r w:rsidR="00D75F15">
          <w:rPr>
            <w:noProof/>
            <w:webHidden/>
          </w:rPr>
        </w:r>
        <w:r w:rsidR="00D75F15">
          <w:rPr>
            <w:noProof/>
            <w:webHidden/>
          </w:rPr>
          <w:fldChar w:fldCharType="separate"/>
        </w:r>
        <w:r w:rsidR="00B05279">
          <w:rPr>
            <w:noProof/>
            <w:webHidden/>
          </w:rPr>
          <w:t>8</w:t>
        </w:r>
        <w:r w:rsidR="00D75F15">
          <w:rPr>
            <w:noProof/>
            <w:webHidden/>
          </w:rPr>
          <w:fldChar w:fldCharType="end"/>
        </w:r>
      </w:hyperlink>
    </w:p>
    <w:p w14:paraId="46866E66" w14:textId="7F4D22EF" w:rsidR="00D75F15" w:rsidRDefault="00A72DBB">
      <w:pPr>
        <w:pStyle w:val="TOC2"/>
        <w:tabs>
          <w:tab w:val="right" w:leader="dot" w:pos="9350"/>
        </w:tabs>
        <w:rPr>
          <w:rFonts w:asciiTheme="minorHAnsi" w:eastAsiaTheme="minorEastAsia" w:hAnsiTheme="minorHAnsi" w:cstheme="minorBidi"/>
          <w:noProof/>
        </w:rPr>
      </w:pPr>
      <w:hyperlink w:anchor="_Toc509486477" w:history="1">
        <w:r w:rsidR="00D75F15" w:rsidRPr="008F095F">
          <w:rPr>
            <w:rStyle w:val="Hyperlink"/>
            <w:rFonts w:ascii="Times New Roman" w:hAnsi="Times New Roman"/>
            <w:noProof/>
          </w:rPr>
          <w:t>D2.  Content and Form of Application Submission</w:t>
        </w:r>
        <w:r w:rsidR="00D75F15">
          <w:rPr>
            <w:noProof/>
            <w:webHidden/>
          </w:rPr>
          <w:tab/>
        </w:r>
        <w:r w:rsidR="00D75F15">
          <w:rPr>
            <w:noProof/>
            <w:webHidden/>
          </w:rPr>
          <w:fldChar w:fldCharType="begin"/>
        </w:r>
        <w:r w:rsidR="00D75F15">
          <w:rPr>
            <w:noProof/>
            <w:webHidden/>
          </w:rPr>
          <w:instrText xml:space="preserve"> PAGEREF _Toc509486477 \h </w:instrText>
        </w:r>
        <w:r w:rsidR="00D75F15">
          <w:rPr>
            <w:noProof/>
            <w:webHidden/>
          </w:rPr>
        </w:r>
        <w:r w:rsidR="00D75F15">
          <w:rPr>
            <w:noProof/>
            <w:webHidden/>
          </w:rPr>
          <w:fldChar w:fldCharType="separate"/>
        </w:r>
        <w:r w:rsidR="00B05279">
          <w:rPr>
            <w:noProof/>
            <w:webHidden/>
          </w:rPr>
          <w:t>8</w:t>
        </w:r>
        <w:r w:rsidR="00D75F15">
          <w:rPr>
            <w:noProof/>
            <w:webHidden/>
          </w:rPr>
          <w:fldChar w:fldCharType="end"/>
        </w:r>
      </w:hyperlink>
    </w:p>
    <w:p w14:paraId="2E460890" w14:textId="356DC455" w:rsidR="00D75F15" w:rsidRDefault="00A72DBB">
      <w:pPr>
        <w:pStyle w:val="TOC2"/>
        <w:tabs>
          <w:tab w:val="right" w:leader="dot" w:pos="9350"/>
        </w:tabs>
        <w:rPr>
          <w:rFonts w:asciiTheme="minorHAnsi" w:eastAsiaTheme="minorEastAsia" w:hAnsiTheme="minorHAnsi" w:cstheme="minorBidi"/>
          <w:noProof/>
        </w:rPr>
      </w:pPr>
      <w:hyperlink w:anchor="_Toc509486478" w:history="1">
        <w:r w:rsidR="00D75F15" w:rsidRPr="008F095F">
          <w:rPr>
            <w:rStyle w:val="Hyperlink"/>
            <w:rFonts w:ascii="Times New Roman" w:hAnsi="Times New Roman"/>
            <w:noProof/>
          </w:rPr>
          <w:t>D3.  Unique entity identifier (DUNS) and System for Award Management (SAM)</w:t>
        </w:r>
        <w:r w:rsidR="00D75F15">
          <w:rPr>
            <w:noProof/>
            <w:webHidden/>
          </w:rPr>
          <w:tab/>
        </w:r>
        <w:r w:rsidR="00D75F15">
          <w:rPr>
            <w:noProof/>
            <w:webHidden/>
          </w:rPr>
          <w:fldChar w:fldCharType="begin"/>
        </w:r>
        <w:r w:rsidR="00D75F15">
          <w:rPr>
            <w:noProof/>
            <w:webHidden/>
          </w:rPr>
          <w:instrText xml:space="preserve"> PAGEREF _Toc509486478 \h </w:instrText>
        </w:r>
        <w:r w:rsidR="00D75F15">
          <w:rPr>
            <w:noProof/>
            <w:webHidden/>
          </w:rPr>
        </w:r>
        <w:r w:rsidR="00D75F15">
          <w:rPr>
            <w:noProof/>
            <w:webHidden/>
          </w:rPr>
          <w:fldChar w:fldCharType="separate"/>
        </w:r>
        <w:r w:rsidR="00B05279">
          <w:rPr>
            <w:noProof/>
            <w:webHidden/>
          </w:rPr>
          <w:t>15</w:t>
        </w:r>
        <w:r w:rsidR="00D75F15">
          <w:rPr>
            <w:noProof/>
            <w:webHidden/>
          </w:rPr>
          <w:fldChar w:fldCharType="end"/>
        </w:r>
      </w:hyperlink>
    </w:p>
    <w:p w14:paraId="4FC3370E" w14:textId="1A0A6EC8" w:rsidR="00D75F15" w:rsidRDefault="00A72DBB">
      <w:pPr>
        <w:pStyle w:val="TOC2"/>
        <w:tabs>
          <w:tab w:val="right" w:leader="dot" w:pos="9350"/>
        </w:tabs>
        <w:rPr>
          <w:rFonts w:asciiTheme="minorHAnsi" w:eastAsiaTheme="minorEastAsia" w:hAnsiTheme="minorHAnsi" w:cstheme="minorBidi"/>
          <w:noProof/>
        </w:rPr>
      </w:pPr>
      <w:hyperlink w:anchor="_Toc509486479" w:history="1">
        <w:r w:rsidR="00D75F15" w:rsidRPr="008F095F">
          <w:rPr>
            <w:rStyle w:val="Hyperlink"/>
            <w:rFonts w:ascii="Times New Roman" w:hAnsi="Times New Roman"/>
            <w:noProof/>
          </w:rPr>
          <w:t>D4.  Submission Dates and Times</w:t>
        </w:r>
        <w:r w:rsidR="00D75F15">
          <w:rPr>
            <w:noProof/>
            <w:webHidden/>
          </w:rPr>
          <w:tab/>
        </w:r>
        <w:r w:rsidR="00D75F15">
          <w:rPr>
            <w:noProof/>
            <w:webHidden/>
          </w:rPr>
          <w:fldChar w:fldCharType="begin"/>
        </w:r>
        <w:r w:rsidR="00D75F15">
          <w:rPr>
            <w:noProof/>
            <w:webHidden/>
          </w:rPr>
          <w:instrText xml:space="preserve"> PAGEREF _Toc509486479 \h </w:instrText>
        </w:r>
        <w:r w:rsidR="00D75F15">
          <w:rPr>
            <w:noProof/>
            <w:webHidden/>
          </w:rPr>
        </w:r>
        <w:r w:rsidR="00D75F15">
          <w:rPr>
            <w:noProof/>
            <w:webHidden/>
          </w:rPr>
          <w:fldChar w:fldCharType="separate"/>
        </w:r>
        <w:r w:rsidR="00B05279">
          <w:rPr>
            <w:noProof/>
            <w:webHidden/>
          </w:rPr>
          <w:t>15</w:t>
        </w:r>
        <w:r w:rsidR="00D75F15">
          <w:rPr>
            <w:noProof/>
            <w:webHidden/>
          </w:rPr>
          <w:fldChar w:fldCharType="end"/>
        </w:r>
      </w:hyperlink>
    </w:p>
    <w:p w14:paraId="0F23FD83" w14:textId="55E0659A" w:rsidR="00D75F15" w:rsidRDefault="00A72DBB">
      <w:pPr>
        <w:pStyle w:val="TOC2"/>
        <w:tabs>
          <w:tab w:val="right" w:leader="dot" w:pos="9350"/>
        </w:tabs>
        <w:rPr>
          <w:rFonts w:asciiTheme="minorHAnsi" w:eastAsiaTheme="minorEastAsia" w:hAnsiTheme="minorHAnsi" w:cstheme="minorBidi"/>
          <w:noProof/>
        </w:rPr>
      </w:pPr>
      <w:hyperlink w:anchor="_Toc509486480" w:history="1">
        <w:r w:rsidR="00D75F15" w:rsidRPr="008F095F">
          <w:rPr>
            <w:rStyle w:val="Hyperlink"/>
            <w:rFonts w:ascii="Times New Roman" w:hAnsi="Times New Roman"/>
            <w:noProof/>
          </w:rPr>
          <w:t>D5.  Funding Restrictions</w:t>
        </w:r>
        <w:r w:rsidR="00D75F15">
          <w:rPr>
            <w:noProof/>
            <w:webHidden/>
          </w:rPr>
          <w:tab/>
        </w:r>
        <w:r w:rsidR="00D75F15">
          <w:rPr>
            <w:noProof/>
            <w:webHidden/>
          </w:rPr>
          <w:fldChar w:fldCharType="begin"/>
        </w:r>
        <w:r w:rsidR="00D75F15">
          <w:rPr>
            <w:noProof/>
            <w:webHidden/>
          </w:rPr>
          <w:instrText xml:space="preserve"> PAGEREF _Toc509486480 \h </w:instrText>
        </w:r>
        <w:r w:rsidR="00D75F15">
          <w:rPr>
            <w:noProof/>
            <w:webHidden/>
          </w:rPr>
        </w:r>
        <w:r w:rsidR="00D75F15">
          <w:rPr>
            <w:noProof/>
            <w:webHidden/>
          </w:rPr>
          <w:fldChar w:fldCharType="separate"/>
        </w:r>
        <w:r w:rsidR="00B05279">
          <w:rPr>
            <w:noProof/>
            <w:webHidden/>
          </w:rPr>
          <w:t>15</w:t>
        </w:r>
        <w:r w:rsidR="00D75F15">
          <w:rPr>
            <w:noProof/>
            <w:webHidden/>
          </w:rPr>
          <w:fldChar w:fldCharType="end"/>
        </w:r>
      </w:hyperlink>
    </w:p>
    <w:p w14:paraId="72C153DE" w14:textId="3CF7BACC" w:rsidR="00D75F15" w:rsidRDefault="00A72DBB">
      <w:pPr>
        <w:pStyle w:val="TOC2"/>
        <w:tabs>
          <w:tab w:val="right" w:leader="dot" w:pos="9350"/>
        </w:tabs>
        <w:rPr>
          <w:rFonts w:asciiTheme="minorHAnsi" w:eastAsiaTheme="minorEastAsia" w:hAnsiTheme="minorHAnsi" w:cstheme="minorBidi"/>
          <w:noProof/>
        </w:rPr>
      </w:pPr>
      <w:hyperlink w:anchor="_Toc509486481" w:history="1">
        <w:r w:rsidR="00D75F15" w:rsidRPr="008F095F">
          <w:rPr>
            <w:rStyle w:val="Hyperlink"/>
            <w:rFonts w:ascii="Times New Roman" w:hAnsi="Times New Roman"/>
            <w:noProof/>
          </w:rPr>
          <w:t>D6.  Other Submission Requirements</w:t>
        </w:r>
        <w:r w:rsidR="00D75F15">
          <w:rPr>
            <w:noProof/>
            <w:webHidden/>
          </w:rPr>
          <w:tab/>
        </w:r>
        <w:r w:rsidR="00D75F15">
          <w:rPr>
            <w:noProof/>
            <w:webHidden/>
          </w:rPr>
          <w:fldChar w:fldCharType="begin"/>
        </w:r>
        <w:r w:rsidR="00D75F15">
          <w:rPr>
            <w:noProof/>
            <w:webHidden/>
          </w:rPr>
          <w:instrText xml:space="preserve"> PAGEREF _Toc509486481 \h </w:instrText>
        </w:r>
        <w:r w:rsidR="00D75F15">
          <w:rPr>
            <w:noProof/>
            <w:webHidden/>
          </w:rPr>
        </w:r>
        <w:r w:rsidR="00D75F15">
          <w:rPr>
            <w:noProof/>
            <w:webHidden/>
          </w:rPr>
          <w:fldChar w:fldCharType="separate"/>
        </w:r>
        <w:r w:rsidR="00B05279">
          <w:rPr>
            <w:noProof/>
            <w:webHidden/>
          </w:rPr>
          <w:t>15</w:t>
        </w:r>
        <w:r w:rsidR="00D75F15">
          <w:rPr>
            <w:noProof/>
            <w:webHidden/>
          </w:rPr>
          <w:fldChar w:fldCharType="end"/>
        </w:r>
      </w:hyperlink>
    </w:p>
    <w:p w14:paraId="7DBB5E36" w14:textId="53DF942B" w:rsidR="00D75F15" w:rsidRDefault="00A72DBB">
      <w:pPr>
        <w:pStyle w:val="TOC1"/>
        <w:tabs>
          <w:tab w:val="left" w:pos="1320"/>
          <w:tab w:val="right" w:leader="dot" w:pos="9350"/>
        </w:tabs>
        <w:rPr>
          <w:rFonts w:asciiTheme="minorHAnsi" w:eastAsiaTheme="minorEastAsia" w:hAnsiTheme="minorHAnsi" w:cstheme="minorBidi"/>
          <w:noProof/>
        </w:rPr>
      </w:pPr>
      <w:hyperlink w:anchor="_Toc509486482" w:history="1">
        <w:r w:rsidR="00D75F15" w:rsidRPr="008F095F">
          <w:rPr>
            <w:rStyle w:val="Hyperlink"/>
            <w:rFonts w:ascii="Times New Roman" w:hAnsi="Times New Roman"/>
            <w:noProof/>
          </w:rPr>
          <w:t>Section E.</w:t>
        </w:r>
        <w:r w:rsidR="00D75F15">
          <w:rPr>
            <w:rFonts w:asciiTheme="minorHAnsi" w:eastAsiaTheme="minorEastAsia" w:hAnsiTheme="minorHAnsi" w:cstheme="minorBidi"/>
            <w:noProof/>
          </w:rPr>
          <w:tab/>
        </w:r>
        <w:r w:rsidR="00D75F15" w:rsidRPr="008F095F">
          <w:rPr>
            <w:rStyle w:val="Hyperlink"/>
            <w:rFonts w:ascii="Times New Roman" w:hAnsi="Times New Roman"/>
            <w:noProof/>
          </w:rPr>
          <w:t>Application Review Information</w:t>
        </w:r>
        <w:r w:rsidR="00D75F15">
          <w:rPr>
            <w:noProof/>
            <w:webHidden/>
          </w:rPr>
          <w:tab/>
        </w:r>
        <w:r w:rsidR="00D75F15">
          <w:rPr>
            <w:noProof/>
            <w:webHidden/>
          </w:rPr>
          <w:fldChar w:fldCharType="begin"/>
        </w:r>
        <w:r w:rsidR="00D75F15">
          <w:rPr>
            <w:noProof/>
            <w:webHidden/>
          </w:rPr>
          <w:instrText xml:space="preserve"> PAGEREF _Toc509486482 \h </w:instrText>
        </w:r>
        <w:r w:rsidR="00D75F15">
          <w:rPr>
            <w:noProof/>
            <w:webHidden/>
          </w:rPr>
        </w:r>
        <w:r w:rsidR="00D75F15">
          <w:rPr>
            <w:noProof/>
            <w:webHidden/>
          </w:rPr>
          <w:fldChar w:fldCharType="separate"/>
        </w:r>
        <w:r w:rsidR="00B05279">
          <w:rPr>
            <w:noProof/>
            <w:webHidden/>
          </w:rPr>
          <w:t>16</w:t>
        </w:r>
        <w:r w:rsidR="00D75F15">
          <w:rPr>
            <w:noProof/>
            <w:webHidden/>
          </w:rPr>
          <w:fldChar w:fldCharType="end"/>
        </w:r>
      </w:hyperlink>
    </w:p>
    <w:p w14:paraId="181A337B" w14:textId="525F49DE" w:rsidR="00D75F15" w:rsidRDefault="00A72DBB">
      <w:pPr>
        <w:pStyle w:val="TOC2"/>
        <w:tabs>
          <w:tab w:val="right" w:leader="dot" w:pos="9350"/>
        </w:tabs>
        <w:rPr>
          <w:rFonts w:asciiTheme="minorHAnsi" w:eastAsiaTheme="minorEastAsia" w:hAnsiTheme="minorHAnsi" w:cstheme="minorBidi"/>
          <w:noProof/>
        </w:rPr>
      </w:pPr>
      <w:hyperlink w:anchor="_Toc509486483" w:history="1">
        <w:r w:rsidR="00D75F15" w:rsidRPr="008F095F">
          <w:rPr>
            <w:rStyle w:val="Hyperlink"/>
            <w:rFonts w:ascii="Times New Roman" w:hAnsi="Times New Roman"/>
            <w:noProof/>
          </w:rPr>
          <w:t>E1.  Criteria</w:t>
        </w:r>
        <w:r w:rsidR="00D75F15">
          <w:rPr>
            <w:noProof/>
            <w:webHidden/>
          </w:rPr>
          <w:tab/>
        </w:r>
        <w:r w:rsidR="00D75F15">
          <w:rPr>
            <w:noProof/>
            <w:webHidden/>
          </w:rPr>
          <w:fldChar w:fldCharType="begin"/>
        </w:r>
        <w:r w:rsidR="00D75F15">
          <w:rPr>
            <w:noProof/>
            <w:webHidden/>
          </w:rPr>
          <w:instrText xml:space="preserve"> PAGEREF _Toc509486483 \h </w:instrText>
        </w:r>
        <w:r w:rsidR="00D75F15">
          <w:rPr>
            <w:noProof/>
            <w:webHidden/>
          </w:rPr>
        </w:r>
        <w:r w:rsidR="00D75F15">
          <w:rPr>
            <w:noProof/>
            <w:webHidden/>
          </w:rPr>
          <w:fldChar w:fldCharType="separate"/>
        </w:r>
        <w:r w:rsidR="00B05279">
          <w:rPr>
            <w:noProof/>
            <w:webHidden/>
          </w:rPr>
          <w:t>16</w:t>
        </w:r>
        <w:r w:rsidR="00D75F15">
          <w:rPr>
            <w:noProof/>
            <w:webHidden/>
          </w:rPr>
          <w:fldChar w:fldCharType="end"/>
        </w:r>
      </w:hyperlink>
    </w:p>
    <w:p w14:paraId="4035C4E2" w14:textId="49527EAF" w:rsidR="00D75F15" w:rsidRDefault="00A72DBB">
      <w:pPr>
        <w:pStyle w:val="TOC2"/>
        <w:tabs>
          <w:tab w:val="right" w:leader="dot" w:pos="9350"/>
        </w:tabs>
        <w:rPr>
          <w:rFonts w:asciiTheme="minorHAnsi" w:eastAsiaTheme="minorEastAsia" w:hAnsiTheme="minorHAnsi" w:cstheme="minorBidi"/>
          <w:noProof/>
        </w:rPr>
      </w:pPr>
      <w:hyperlink w:anchor="_Toc509486484" w:history="1">
        <w:r w:rsidR="00D75F15" w:rsidRPr="008F095F">
          <w:rPr>
            <w:rStyle w:val="Hyperlink"/>
            <w:rFonts w:ascii="Times New Roman" w:hAnsi="Times New Roman"/>
            <w:noProof/>
          </w:rPr>
          <w:t>E2.  Review and Selection Process</w:t>
        </w:r>
        <w:r w:rsidR="00D75F15">
          <w:rPr>
            <w:noProof/>
            <w:webHidden/>
          </w:rPr>
          <w:tab/>
        </w:r>
        <w:r w:rsidR="00D75F15">
          <w:rPr>
            <w:noProof/>
            <w:webHidden/>
          </w:rPr>
          <w:fldChar w:fldCharType="begin"/>
        </w:r>
        <w:r w:rsidR="00D75F15">
          <w:rPr>
            <w:noProof/>
            <w:webHidden/>
          </w:rPr>
          <w:instrText xml:space="preserve"> PAGEREF _Toc509486484 \h </w:instrText>
        </w:r>
        <w:r w:rsidR="00D75F15">
          <w:rPr>
            <w:noProof/>
            <w:webHidden/>
          </w:rPr>
        </w:r>
        <w:r w:rsidR="00D75F15">
          <w:rPr>
            <w:noProof/>
            <w:webHidden/>
          </w:rPr>
          <w:fldChar w:fldCharType="separate"/>
        </w:r>
        <w:r w:rsidR="00B05279">
          <w:rPr>
            <w:noProof/>
            <w:webHidden/>
          </w:rPr>
          <w:t>16</w:t>
        </w:r>
        <w:r w:rsidR="00D75F15">
          <w:rPr>
            <w:noProof/>
            <w:webHidden/>
          </w:rPr>
          <w:fldChar w:fldCharType="end"/>
        </w:r>
      </w:hyperlink>
    </w:p>
    <w:p w14:paraId="69CEEBB7" w14:textId="65177092" w:rsidR="00D75F15" w:rsidRDefault="00A72DBB">
      <w:pPr>
        <w:pStyle w:val="TOC1"/>
        <w:tabs>
          <w:tab w:val="left" w:pos="1320"/>
          <w:tab w:val="right" w:leader="dot" w:pos="9350"/>
        </w:tabs>
        <w:rPr>
          <w:rFonts w:asciiTheme="minorHAnsi" w:eastAsiaTheme="minorEastAsia" w:hAnsiTheme="minorHAnsi" w:cstheme="minorBidi"/>
          <w:noProof/>
        </w:rPr>
      </w:pPr>
      <w:hyperlink w:anchor="_Toc509486485" w:history="1">
        <w:r w:rsidR="00D75F15" w:rsidRPr="008F095F">
          <w:rPr>
            <w:rStyle w:val="Hyperlink"/>
            <w:rFonts w:ascii="Times New Roman" w:hAnsi="Times New Roman"/>
            <w:noProof/>
          </w:rPr>
          <w:t>Section F.</w:t>
        </w:r>
        <w:r w:rsidR="00D75F15">
          <w:rPr>
            <w:rFonts w:asciiTheme="minorHAnsi" w:eastAsiaTheme="minorEastAsia" w:hAnsiTheme="minorHAnsi" w:cstheme="minorBidi"/>
            <w:noProof/>
          </w:rPr>
          <w:tab/>
        </w:r>
        <w:r w:rsidR="00D75F15" w:rsidRPr="008F095F">
          <w:rPr>
            <w:rStyle w:val="Hyperlink"/>
            <w:rFonts w:ascii="Times New Roman" w:hAnsi="Times New Roman"/>
            <w:noProof/>
          </w:rPr>
          <w:t xml:space="preserve"> Federal Award Administration Information</w:t>
        </w:r>
        <w:r w:rsidR="00D75F15">
          <w:rPr>
            <w:noProof/>
            <w:webHidden/>
          </w:rPr>
          <w:tab/>
        </w:r>
        <w:r w:rsidR="00D75F15">
          <w:rPr>
            <w:noProof/>
            <w:webHidden/>
          </w:rPr>
          <w:fldChar w:fldCharType="begin"/>
        </w:r>
        <w:r w:rsidR="00D75F15">
          <w:rPr>
            <w:noProof/>
            <w:webHidden/>
          </w:rPr>
          <w:instrText xml:space="preserve"> PAGEREF _Toc509486485 \h </w:instrText>
        </w:r>
        <w:r w:rsidR="00D75F15">
          <w:rPr>
            <w:noProof/>
            <w:webHidden/>
          </w:rPr>
        </w:r>
        <w:r w:rsidR="00D75F15">
          <w:rPr>
            <w:noProof/>
            <w:webHidden/>
          </w:rPr>
          <w:fldChar w:fldCharType="separate"/>
        </w:r>
        <w:r w:rsidR="00B05279">
          <w:rPr>
            <w:noProof/>
            <w:webHidden/>
          </w:rPr>
          <w:t>16</w:t>
        </w:r>
        <w:r w:rsidR="00D75F15">
          <w:rPr>
            <w:noProof/>
            <w:webHidden/>
          </w:rPr>
          <w:fldChar w:fldCharType="end"/>
        </w:r>
      </w:hyperlink>
    </w:p>
    <w:p w14:paraId="4235AE9C" w14:textId="7C5579B6" w:rsidR="00D75F15" w:rsidRDefault="00A72DBB">
      <w:pPr>
        <w:pStyle w:val="TOC2"/>
        <w:tabs>
          <w:tab w:val="right" w:leader="dot" w:pos="9350"/>
        </w:tabs>
        <w:rPr>
          <w:rFonts w:asciiTheme="minorHAnsi" w:eastAsiaTheme="minorEastAsia" w:hAnsiTheme="minorHAnsi" w:cstheme="minorBidi"/>
          <w:noProof/>
        </w:rPr>
      </w:pPr>
      <w:hyperlink w:anchor="_Toc509486486" w:history="1">
        <w:r w:rsidR="00D75F15" w:rsidRPr="008F095F">
          <w:rPr>
            <w:rStyle w:val="Hyperlink"/>
            <w:rFonts w:ascii="Times New Roman" w:hAnsi="Times New Roman"/>
            <w:noProof/>
          </w:rPr>
          <w:t>F1.  Federal Award Notices</w:t>
        </w:r>
        <w:r w:rsidR="00D75F15">
          <w:rPr>
            <w:noProof/>
            <w:webHidden/>
          </w:rPr>
          <w:tab/>
        </w:r>
        <w:r w:rsidR="00D75F15">
          <w:rPr>
            <w:noProof/>
            <w:webHidden/>
          </w:rPr>
          <w:fldChar w:fldCharType="begin"/>
        </w:r>
        <w:r w:rsidR="00D75F15">
          <w:rPr>
            <w:noProof/>
            <w:webHidden/>
          </w:rPr>
          <w:instrText xml:space="preserve"> PAGEREF _Toc509486486 \h </w:instrText>
        </w:r>
        <w:r w:rsidR="00D75F15">
          <w:rPr>
            <w:noProof/>
            <w:webHidden/>
          </w:rPr>
        </w:r>
        <w:r w:rsidR="00D75F15">
          <w:rPr>
            <w:noProof/>
            <w:webHidden/>
          </w:rPr>
          <w:fldChar w:fldCharType="separate"/>
        </w:r>
        <w:r w:rsidR="00B05279">
          <w:rPr>
            <w:noProof/>
            <w:webHidden/>
          </w:rPr>
          <w:t>16</w:t>
        </w:r>
        <w:r w:rsidR="00D75F15">
          <w:rPr>
            <w:noProof/>
            <w:webHidden/>
          </w:rPr>
          <w:fldChar w:fldCharType="end"/>
        </w:r>
      </w:hyperlink>
    </w:p>
    <w:p w14:paraId="20787C6D" w14:textId="70A85703" w:rsidR="00D75F15" w:rsidRDefault="00A72DBB">
      <w:pPr>
        <w:pStyle w:val="TOC2"/>
        <w:tabs>
          <w:tab w:val="right" w:leader="dot" w:pos="9350"/>
        </w:tabs>
        <w:rPr>
          <w:rFonts w:asciiTheme="minorHAnsi" w:eastAsiaTheme="minorEastAsia" w:hAnsiTheme="minorHAnsi" w:cstheme="minorBidi"/>
          <w:noProof/>
        </w:rPr>
      </w:pPr>
      <w:hyperlink w:anchor="_Toc509486487" w:history="1">
        <w:r w:rsidR="00D75F15" w:rsidRPr="008F095F">
          <w:rPr>
            <w:rStyle w:val="Hyperlink"/>
            <w:rFonts w:ascii="Times New Roman" w:hAnsi="Times New Roman"/>
            <w:noProof/>
          </w:rPr>
          <w:t>F2.  Administrative and National Policy Requirements</w:t>
        </w:r>
        <w:r w:rsidR="00D75F15">
          <w:rPr>
            <w:noProof/>
            <w:webHidden/>
          </w:rPr>
          <w:tab/>
        </w:r>
        <w:r w:rsidR="00D75F15">
          <w:rPr>
            <w:noProof/>
            <w:webHidden/>
          </w:rPr>
          <w:fldChar w:fldCharType="begin"/>
        </w:r>
        <w:r w:rsidR="00D75F15">
          <w:rPr>
            <w:noProof/>
            <w:webHidden/>
          </w:rPr>
          <w:instrText xml:space="preserve"> PAGEREF _Toc509486487 \h </w:instrText>
        </w:r>
        <w:r w:rsidR="00D75F15">
          <w:rPr>
            <w:noProof/>
            <w:webHidden/>
          </w:rPr>
        </w:r>
        <w:r w:rsidR="00D75F15">
          <w:rPr>
            <w:noProof/>
            <w:webHidden/>
          </w:rPr>
          <w:fldChar w:fldCharType="separate"/>
        </w:r>
        <w:r w:rsidR="00B05279">
          <w:rPr>
            <w:noProof/>
            <w:webHidden/>
          </w:rPr>
          <w:t>17</w:t>
        </w:r>
        <w:r w:rsidR="00D75F15">
          <w:rPr>
            <w:noProof/>
            <w:webHidden/>
          </w:rPr>
          <w:fldChar w:fldCharType="end"/>
        </w:r>
      </w:hyperlink>
    </w:p>
    <w:p w14:paraId="494A2EB3" w14:textId="2D51095F" w:rsidR="00D75F15" w:rsidRDefault="00A72DBB">
      <w:pPr>
        <w:pStyle w:val="TOC2"/>
        <w:tabs>
          <w:tab w:val="right" w:leader="dot" w:pos="9350"/>
        </w:tabs>
        <w:rPr>
          <w:rFonts w:asciiTheme="minorHAnsi" w:eastAsiaTheme="minorEastAsia" w:hAnsiTheme="minorHAnsi" w:cstheme="minorBidi"/>
          <w:noProof/>
        </w:rPr>
      </w:pPr>
      <w:hyperlink w:anchor="_Toc509486488" w:history="1">
        <w:r w:rsidR="00D75F15" w:rsidRPr="008F095F">
          <w:rPr>
            <w:rStyle w:val="Hyperlink"/>
            <w:rFonts w:ascii="Times New Roman" w:hAnsi="Times New Roman"/>
            <w:noProof/>
          </w:rPr>
          <w:t>F3.  Reporting</w:t>
        </w:r>
        <w:r w:rsidR="00D75F15">
          <w:rPr>
            <w:noProof/>
            <w:webHidden/>
          </w:rPr>
          <w:tab/>
        </w:r>
        <w:r w:rsidR="00D75F15">
          <w:rPr>
            <w:noProof/>
            <w:webHidden/>
          </w:rPr>
          <w:fldChar w:fldCharType="begin"/>
        </w:r>
        <w:r w:rsidR="00D75F15">
          <w:rPr>
            <w:noProof/>
            <w:webHidden/>
          </w:rPr>
          <w:instrText xml:space="preserve"> PAGEREF _Toc509486488 \h </w:instrText>
        </w:r>
        <w:r w:rsidR="00D75F15">
          <w:rPr>
            <w:noProof/>
            <w:webHidden/>
          </w:rPr>
        </w:r>
        <w:r w:rsidR="00D75F15">
          <w:rPr>
            <w:noProof/>
            <w:webHidden/>
          </w:rPr>
          <w:fldChar w:fldCharType="separate"/>
        </w:r>
        <w:r w:rsidR="00B05279">
          <w:rPr>
            <w:noProof/>
            <w:webHidden/>
          </w:rPr>
          <w:t>17</w:t>
        </w:r>
        <w:r w:rsidR="00D75F15">
          <w:rPr>
            <w:noProof/>
            <w:webHidden/>
          </w:rPr>
          <w:fldChar w:fldCharType="end"/>
        </w:r>
      </w:hyperlink>
    </w:p>
    <w:p w14:paraId="3DEE5F58" w14:textId="2BFE4B3F" w:rsidR="00D75F15" w:rsidRDefault="00A72DBB">
      <w:pPr>
        <w:pStyle w:val="TOC1"/>
        <w:tabs>
          <w:tab w:val="left" w:pos="1320"/>
          <w:tab w:val="right" w:leader="dot" w:pos="9350"/>
        </w:tabs>
        <w:rPr>
          <w:rFonts w:asciiTheme="minorHAnsi" w:eastAsiaTheme="minorEastAsia" w:hAnsiTheme="minorHAnsi" w:cstheme="minorBidi"/>
          <w:noProof/>
        </w:rPr>
      </w:pPr>
      <w:hyperlink w:anchor="_Toc509486489" w:history="1">
        <w:r w:rsidR="00D75F15" w:rsidRPr="008F095F">
          <w:rPr>
            <w:rStyle w:val="Hyperlink"/>
            <w:rFonts w:ascii="Times New Roman" w:hAnsi="Times New Roman"/>
            <w:noProof/>
          </w:rPr>
          <w:t>Section G.</w:t>
        </w:r>
        <w:r w:rsidR="00D75F15">
          <w:rPr>
            <w:rFonts w:asciiTheme="minorHAnsi" w:eastAsiaTheme="minorEastAsia" w:hAnsiTheme="minorHAnsi" w:cstheme="minorBidi"/>
            <w:noProof/>
          </w:rPr>
          <w:tab/>
        </w:r>
        <w:r w:rsidR="00D75F15" w:rsidRPr="008F095F">
          <w:rPr>
            <w:rStyle w:val="Hyperlink"/>
            <w:rFonts w:ascii="Times New Roman" w:hAnsi="Times New Roman"/>
            <w:noProof/>
          </w:rPr>
          <w:t>Agency Contact</w:t>
        </w:r>
        <w:r w:rsidR="00D75F15">
          <w:rPr>
            <w:noProof/>
            <w:webHidden/>
          </w:rPr>
          <w:tab/>
        </w:r>
        <w:r w:rsidR="00D75F15">
          <w:rPr>
            <w:noProof/>
            <w:webHidden/>
          </w:rPr>
          <w:fldChar w:fldCharType="begin"/>
        </w:r>
        <w:r w:rsidR="00D75F15">
          <w:rPr>
            <w:noProof/>
            <w:webHidden/>
          </w:rPr>
          <w:instrText xml:space="preserve"> PAGEREF _Toc509486489 \h </w:instrText>
        </w:r>
        <w:r w:rsidR="00D75F15">
          <w:rPr>
            <w:noProof/>
            <w:webHidden/>
          </w:rPr>
        </w:r>
        <w:r w:rsidR="00D75F15">
          <w:rPr>
            <w:noProof/>
            <w:webHidden/>
          </w:rPr>
          <w:fldChar w:fldCharType="separate"/>
        </w:r>
        <w:r w:rsidR="00B05279">
          <w:rPr>
            <w:noProof/>
            <w:webHidden/>
          </w:rPr>
          <w:t>18</w:t>
        </w:r>
        <w:r w:rsidR="00D75F15">
          <w:rPr>
            <w:noProof/>
            <w:webHidden/>
          </w:rPr>
          <w:fldChar w:fldCharType="end"/>
        </w:r>
      </w:hyperlink>
    </w:p>
    <w:p w14:paraId="7CCC9665" w14:textId="38D71A72" w:rsidR="00D75F15" w:rsidRDefault="00A72DBB">
      <w:pPr>
        <w:pStyle w:val="TOC1"/>
        <w:tabs>
          <w:tab w:val="left" w:pos="1320"/>
          <w:tab w:val="right" w:leader="dot" w:pos="9350"/>
        </w:tabs>
        <w:rPr>
          <w:rFonts w:asciiTheme="minorHAnsi" w:eastAsiaTheme="minorEastAsia" w:hAnsiTheme="minorHAnsi" w:cstheme="minorBidi"/>
          <w:noProof/>
        </w:rPr>
      </w:pPr>
      <w:hyperlink w:anchor="_Toc509486490" w:history="1">
        <w:r w:rsidR="00D75F15" w:rsidRPr="008F095F">
          <w:rPr>
            <w:rStyle w:val="Hyperlink"/>
            <w:rFonts w:ascii="Times New Roman" w:hAnsi="Times New Roman"/>
            <w:noProof/>
          </w:rPr>
          <w:t xml:space="preserve">Section H.  </w:t>
        </w:r>
        <w:r w:rsidR="00D75F15">
          <w:rPr>
            <w:rFonts w:asciiTheme="minorHAnsi" w:eastAsiaTheme="minorEastAsia" w:hAnsiTheme="minorHAnsi" w:cstheme="minorBidi"/>
            <w:noProof/>
          </w:rPr>
          <w:tab/>
        </w:r>
        <w:r w:rsidR="00D75F15" w:rsidRPr="008F095F">
          <w:rPr>
            <w:rStyle w:val="Hyperlink"/>
            <w:rFonts w:ascii="Times New Roman" w:hAnsi="Times New Roman"/>
            <w:noProof/>
          </w:rPr>
          <w:t>Other Information</w:t>
        </w:r>
        <w:r w:rsidR="00D75F15">
          <w:rPr>
            <w:noProof/>
            <w:webHidden/>
          </w:rPr>
          <w:tab/>
        </w:r>
        <w:r w:rsidR="00D75F15">
          <w:rPr>
            <w:noProof/>
            <w:webHidden/>
          </w:rPr>
          <w:fldChar w:fldCharType="begin"/>
        </w:r>
        <w:r w:rsidR="00D75F15">
          <w:rPr>
            <w:noProof/>
            <w:webHidden/>
          </w:rPr>
          <w:instrText xml:space="preserve"> PAGEREF _Toc509486490 \h </w:instrText>
        </w:r>
        <w:r w:rsidR="00D75F15">
          <w:rPr>
            <w:noProof/>
            <w:webHidden/>
          </w:rPr>
        </w:r>
        <w:r w:rsidR="00D75F15">
          <w:rPr>
            <w:noProof/>
            <w:webHidden/>
          </w:rPr>
          <w:fldChar w:fldCharType="separate"/>
        </w:r>
        <w:r w:rsidR="00B05279">
          <w:rPr>
            <w:noProof/>
            <w:webHidden/>
          </w:rPr>
          <w:t>18</w:t>
        </w:r>
        <w:r w:rsidR="00D75F15">
          <w:rPr>
            <w:noProof/>
            <w:webHidden/>
          </w:rPr>
          <w:fldChar w:fldCharType="end"/>
        </w:r>
      </w:hyperlink>
    </w:p>
    <w:p w14:paraId="4FB2A251" w14:textId="30AD6399" w:rsidR="00D75F15" w:rsidRDefault="00A72DBB">
      <w:pPr>
        <w:pStyle w:val="TOC2"/>
        <w:tabs>
          <w:tab w:val="right" w:leader="dot" w:pos="9350"/>
        </w:tabs>
        <w:rPr>
          <w:rFonts w:asciiTheme="minorHAnsi" w:eastAsiaTheme="minorEastAsia" w:hAnsiTheme="minorHAnsi" w:cstheme="minorBidi"/>
          <w:noProof/>
        </w:rPr>
      </w:pPr>
      <w:hyperlink w:anchor="_Toc509486491" w:history="1">
        <w:r w:rsidR="00D75F15" w:rsidRPr="008F095F">
          <w:rPr>
            <w:rStyle w:val="Hyperlink"/>
            <w:rFonts w:ascii="Times New Roman" w:hAnsi="Times New Roman"/>
            <w:noProof/>
          </w:rPr>
          <w:t>H1.  Conflict of Interest</w:t>
        </w:r>
        <w:r w:rsidR="00D75F15">
          <w:rPr>
            <w:noProof/>
            <w:webHidden/>
          </w:rPr>
          <w:tab/>
        </w:r>
        <w:r w:rsidR="00D75F15">
          <w:rPr>
            <w:noProof/>
            <w:webHidden/>
          </w:rPr>
          <w:fldChar w:fldCharType="begin"/>
        </w:r>
        <w:r w:rsidR="00D75F15">
          <w:rPr>
            <w:noProof/>
            <w:webHidden/>
          </w:rPr>
          <w:instrText xml:space="preserve"> PAGEREF _Toc509486491 \h </w:instrText>
        </w:r>
        <w:r w:rsidR="00D75F15">
          <w:rPr>
            <w:noProof/>
            <w:webHidden/>
          </w:rPr>
        </w:r>
        <w:r w:rsidR="00D75F15">
          <w:rPr>
            <w:noProof/>
            <w:webHidden/>
          </w:rPr>
          <w:fldChar w:fldCharType="separate"/>
        </w:r>
        <w:r w:rsidR="00B05279">
          <w:rPr>
            <w:noProof/>
            <w:webHidden/>
          </w:rPr>
          <w:t>18</w:t>
        </w:r>
        <w:r w:rsidR="00D75F15">
          <w:rPr>
            <w:noProof/>
            <w:webHidden/>
          </w:rPr>
          <w:fldChar w:fldCharType="end"/>
        </w:r>
      </w:hyperlink>
    </w:p>
    <w:p w14:paraId="1309E08F" w14:textId="3250230C" w:rsidR="00D75F15" w:rsidRDefault="00A72DBB">
      <w:pPr>
        <w:pStyle w:val="TOC2"/>
        <w:tabs>
          <w:tab w:val="right" w:leader="dot" w:pos="9350"/>
        </w:tabs>
        <w:rPr>
          <w:rFonts w:asciiTheme="minorHAnsi" w:eastAsiaTheme="minorEastAsia" w:hAnsiTheme="minorHAnsi" w:cstheme="minorBidi"/>
          <w:noProof/>
        </w:rPr>
      </w:pPr>
      <w:hyperlink w:anchor="_Toc509486492" w:history="1">
        <w:r w:rsidR="00D75F15" w:rsidRPr="008F095F">
          <w:rPr>
            <w:rStyle w:val="Hyperlink"/>
            <w:rFonts w:ascii="Times New Roman" w:hAnsi="Times New Roman"/>
            <w:noProof/>
          </w:rPr>
          <w:t>H2.  Applicant Vetting</w:t>
        </w:r>
        <w:r w:rsidR="00D75F15">
          <w:rPr>
            <w:noProof/>
            <w:webHidden/>
          </w:rPr>
          <w:tab/>
        </w:r>
        <w:r w:rsidR="00D75F15">
          <w:rPr>
            <w:noProof/>
            <w:webHidden/>
          </w:rPr>
          <w:fldChar w:fldCharType="begin"/>
        </w:r>
        <w:r w:rsidR="00D75F15">
          <w:rPr>
            <w:noProof/>
            <w:webHidden/>
          </w:rPr>
          <w:instrText xml:space="preserve"> PAGEREF _Toc509486492 \h </w:instrText>
        </w:r>
        <w:r w:rsidR="00D75F15">
          <w:rPr>
            <w:noProof/>
            <w:webHidden/>
          </w:rPr>
        </w:r>
        <w:r w:rsidR="00D75F15">
          <w:rPr>
            <w:noProof/>
            <w:webHidden/>
          </w:rPr>
          <w:fldChar w:fldCharType="separate"/>
        </w:r>
        <w:r w:rsidR="00B05279">
          <w:rPr>
            <w:noProof/>
            <w:webHidden/>
          </w:rPr>
          <w:t>18</w:t>
        </w:r>
        <w:r w:rsidR="00D75F15">
          <w:rPr>
            <w:noProof/>
            <w:webHidden/>
          </w:rPr>
          <w:fldChar w:fldCharType="end"/>
        </w:r>
      </w:hyperlink>
    </w:p>
    <w:p w14:paraId="7CF88D56" w14:textId="6DEF18D0" w:rsidR="00D75F15" w:rsidRDefault="00A72DBB">
      <w:pPr>
        <w:pStyle w:val="TOC2"/>
        <w:tabs>
          <w:tab w:val="right" w:leader="dot" w:pos="9350"/>
        </w:tabs>
        <w:rPr>
          <w:rFonts w:asciiTheme="minorHAnsi" w:eastAsiaTheme="minorEastAsia" w:hAnsiTheme="minorHAnsi" w:cstheme="minorBidi"/>
          <w:noProof/>
        </w:rPr>
      </w:pPr>
      <w:hyperlink w:anchor="_Toc509486493" w:history="1">
        <w:r w:rsidR="00D75F15" w:rsidRPr="008F095F">
          <w:rPr>
            <w:rStyle w:val="Hyperlink"/>
            <w:rFonts w:ascii="Times New Roman" w:hAnsi="Times New Roman"/>
            <w:noProof/>
          </w:rPr>
          <w:t>H3.  Marking Policy</w:t>
        </w:r>
        <w:r w:rsidR="00D75F15">
          <w:rPr>
            <w:noProof/>
            <w:webHidden/>
          </w:rPr>
          <w:tab/>
        </w:r>
        <w:r w:rsidR="00D75F15">
          <w:rPr>
            <w:noProof/>
            <w:webHidden/>
          </w:rPr>
          <w:fldChar w:fldCharType="begin"/>
        </w:r>
        <w:r w:rsidR="00D75F15">
          <w:rPr>
            <w:noProof/>
            <w:webHidden/>
          </w:rPr>
          <w:instrText xml:space="preserve"> PAGEREF _Toc509486493 \h </w:instrText>
        </w:r>
        <w:r w:rsidR="00D75F15">
          <w:rPr>
            <w:noProof/>
            <w:webHidden/>
          </w:rPr>
        </w:r>
        <w:r w:rsidR="00D75F15">
          <w:rPr>
            <w:noProof/>
            <w:webHidden/>
          </w:rPr>
          <w:fldChar w:fldCharType="separate"/>
        </w:r>
        <w:r w:rsidR="00B05279">
          <w:rPr>
            <w:noProof/>
            <w:webHidden/>
          </w:rPr>
          <w:t>18</w:t>
        </w:r>
        <w:r w:rsidR="00D75F15">
          <w:rPr>
            <w:noProof/>
            <w:webHidden/>
          </w:rPr>
          <w:fldChar w:fldCharType="end"/>
        </w:r>
      </w:hyperlink>
    </w:p>
    <w:p w14:paraId="66530FB4" w14:textId="5238DFFD" w:rsidR="00D75F15" w:rsidRDefault="00A72DBB">
      <w:pPr>
        <w:pStyle w:val="TOC2"/>
        <w:tabs>
          <w:tab w:val="right" w:leader="dot" w:pos="9350"/>
        </w:tabs>
        <w:rPr>
          <w:rFonts w:asciiTheme="minorHAnsi" w:eastAsiaTheme="minorEastAsia" w:hAnsiTheme="minorHAnsi" w:cstheme="minorBidi"/>
          <w:noProof/>
        </w:rPr>
      </w:pPr>
      <w:hyperlink w:anchor="_Toc509486494" w:history="1">
        <w:r w:rsidR="00D75F15" w:rsidRPr="008F095F">
          <w:rPr>
            <w:rStyle w:val="Hyperlink"/>
            <w:rFonts w:ascii="Times New Roman" w:hAnsi="Times New Roman"/>
            <w:noProof/>
          </w:rPr>
          <w:t>H4.  Evaluation Policy</w:t>
        </w:r>
        <w:r w:rsidR="00D75F15">
          <w:rPr>
            <w:noProof/>
            <w:webHidden/>
          </w:rPr>
          <w:tab/>
        </w:r>
        <w:r w:rsidR="00D75F15">
          <w:rPr>
            <w:noProof/>
            <w:webHidden/>
          </w:rPr>
          <w:fldChar w:fldCharType="begin"/>
        </w:r>
        <w:r w:rsidR="00D75F15">
          <w:rPr>
            <w:noProof/>
            <w:webHidden/>
          </w:rPr>
          <w:instrText xml:space="preserve"> PAGEREF _Toc509486494 \h </w:instrText>
        </w:r>
        <w:r w:rsidR="00D75F15">
          <w:rPr>
            <w:noProof/>
            <w:webHidden/>
          </w:rPr>
        </w:r>
        <w:r w:rsidR="00D75F15">
          <w:rPr>
            <w:noProof/>
            <w:webHidden/>
          </w:rPr>
          <w:fldChar w:fldCharType="separate"/>
        </w:r>
        <w:r w:rsidR="00B05279">
          <w:rPr>
            <w:noProof/>
            <w:webHidden/>
          </w:rPr>
          <w:t>19</w:t>
        </w:r>
        <w:r w:rsidR="00D75F15">
          <w:rPr>
            <w:noProof/>
            <w:webHidden/>
          </w:rPr>
          <w:fldChar w:fldCharType="end"/>
        </w:r>
      </w:hyperlink>
    </w:p>
    <w:p w14:paraId="1B8E6926" w14:textId="6556B908" w:rsidR="00D75F15" w:rsidRDefault="00A72DBB">
      <w:pPr>
        <w:pStyle w:val="TOC2"/>
        <w:tabs>
          <w:tab w:val="right" w:leader="dot" w:pos="9350"/>
        </w:tabs>
        <w:rPr>
          <w:rFonts w:asciiTheme="minorHAnsi" w:eastAsiaTheme="minorEastAsia" w:hAnsiTheme="minorHAnsi" w:cstheme="minorBidi"/>
          <w:noProof/>
        </w:rPr>
      </w:pPr>
      <w:hyperlink w:anchor="_Toc509486495" w:history="1">
        <w:r w:rsidR="00D75F15" w:rsidRPr="008F095F">
          <w:rPr>
            <w:rStyle w:val="Hyperlink"/>
            <w:rFonts w:ascii="Times New Roman" w:hAnsi="Times New Roman"/>
            <w:noProof/>
          </w:rPr>
          <w:t>H5.  Monitoring Site Visits</w:t>
        </w:r>
        <w:r w:rsidR="00D75F15">
          <w:rPr>
            <w:noProof/>
            <w:webHidden/>
          </w:rPr>
          <w:tab/>
        </w:r>
        <w:r w:rsidR="00D75F15">
          <w:rPr>
            <w:noProof/>
            <w:webHidden/>
          </w:rPr>
          <w:fldChar w:fldCharType="begin"/>
        </w:r>
        <w:r w:rsidR="00D75F15">
          <w:rPr>
            <w:noProof/>
            <w:webHidden/>
          </w:rPr>
          <w:instrText xml:space="preserve"> PAGEREF _Toc509486495 \h </w:instrText>
        </w:r>
        <w:r w:rsidR="00D75F15">
          <w:rPr>
            <w:noProof/>
            <w:webHidden/>
          </w:rPr>
        </w:r>
        <w:r w:rsidR="00D75F15">
          <w:rPr>
            <w:noProof/>
            <w:webHidden/>
          </w:rPr>
          <w:fldChar w:fldCharType="separate"/>
        </w:r>
        <w:r w:rsidR="00B05279">
          <w:rPr>
            <w:noProof/>
            <w:webHidden/>
          </w:rPr>
          <w:t>19</w:t>
        </w:r>
        <w:r w:rsidR="00D75F15">
          <w:rPr>
            <w:noProof/>
            <w:webHidden/>
          </w:rPr>
          <w:fldChar w:fldCharType="end"/>
        </w:r>
      </w:hyperlink>
    </w:p>
    <w:p w14:paraId="29E17428" w14:textId="77777777" w:rsidR="00FB5275" w:rsidRPr="00341F8A" w:rsidRDefault="00E93BD3" w:rsidP="00020504">
      <w:pPr>
        <w:pStyle w:val="NoSpacing"/>
        <w:ind w:left="1440"/>
        <w:rPr>
          <w:rFonts w:ascii="Times New Roman" w:hAnsi="Times New Roman"/>
          <w:b/>
        </w:rPr>
      </w:pPr>
      <w:r w:rsidRPr="00341F8A">
        <w:rPr>
          <w:rFonts w:ascii="Times New Roman" w:hAnsi="Times New Roman"/>
        </w:rPr>
        <w:fldChar w:fldCharType="end"/>
      </w:r>
    </w:p>
    <w:p w14:paraId="4931E046" w14:textId="77777777" w:rsidR="00FB5275" w:rsidRPr="00341F8A" w:rsidRDefault="00FB5275" w:rsidP="00020504">
      <w:pPr>
        <w:pStyle w:val="NoSpacing"/>
        <w:rPr>
          <w:rFonts w:ascii="Times New Roman" w:hAnsi="Times New Roman"/>
          <w:sz w:val="26"/>
          <w:szCs w:val="26"/>
        </w:rPr>
      </w:pPr>
      <w:r w:rsidRPr="00341F8A">
        <w:rPr>
          <w:rFonts w:ascii="Times New Roman" w:hAnsi="Times New Roman"/>
          <w:b/>
          <w:sz w:val="26"/>
          <w:szCs w:val="26"/>
        </w:rPr>
        <w:t>Attachments</w:t>
      </w:r>
      <w:r w:rsidRPr="00341F8A">
        <w:rPr>
          <w:rFonts w:ascii="Times New Roman" w:hAnsi="Times New Roman"/>
          <w:sz w:val="26"/>
          <w:szCs w:val="26"/>
        </w:rPr>
        <w:t>:</w:t>
      </w:r>
    </w:p>
    <w:p w14:paraId="1975AAAF" w14:textId="77777777" w:rsidR="00FB5275" w:rsidRPr="00341F8A" w:rsidRDefault="00FB5275" w:rsidP="00020504">
      <w:pPr>
        <w:pStyle w:val="NoSpacing"/>
        <w:rPr>
          <w:rFonts w:ascii="Times New Roman" w:hAnsi="Times New Roman"/>
        </w:rPr>
      </w:pPr>
    </w:p>
    <w:p w14:paraId="5221B977" w14:textId="77777777" w:rsidR="00FB5275" w:rsidRPr="00341F8A" w:rsidRDefault="00FB5275" w:rsidP="00020504">
      <w:pPr>
        <w:pStyle w:val="NoSpacing"/>
        <w:rPr>
          <w:rFonts w:ascii="Times New Roman" w:hAnsi="Times New Roman"/>
          <w:b/>
        </w:rPr>
      </w:pPr>
      <w:r w:rsidRPr="00341F8A">
        <w:rPr>
          <w:rFonts w:ascii="Times New Roman" w:hAnsi="Times New Roman"/>
        </w:rPr>
        <w:t>Appendix 1:</w:t>
      </w:r>
      <w:r w:rsidRPr="00341F8A">
        <w:rPr>
          <w:rFonts w:ascii="Times New Roman" w:hAnsi="Times New Roman"/>
        </w:rPr>
        <w:tab/>
      </w:r>
      <w:r w:rsidR="00406FBC">
        <w:rPr>
          <w:rFonts w:ascii="Times New Roman" w:hAnsi="Times New Roman"/>
        </w:rPr>
        <w:t>Performance Indicators</w:t>
      </w:r>
    </w:p>
    <w:p w14:paraId="72D4E56A" w14:textId="77777777" w:rsidR="00973CD4" w:rsidRPr="00341F8A" w:rsidRDefault="00973CD4" w:rsidP="00020504">
      <w:pPr>
        <w:pStyle w:val="NoSpacing"/>
        <w:rPr>
          <w:rFonts w:ascii="Times New Roman" w:hAnsi="Times New Roman"/>
          <w:b/>
        </w:rPr>
      </w:pPr>
      <w:r w:rsidRPr="00341F8A">
        <w:rPr>
          <w:rFonts w:ascii="Times New Roman" w:hAnsi="Times New Roman"/>
        </w:rPr>
        <w:t>Appendix 2:</w:t>
      </w:r>
      <w:r w:rsidRPr="00341F8A">
        <w:rPr>
          <w:rFonts w:ascii="Times New Roman" w:hAnsi="Times New Roman"/>
          <w:b/>
        </w:rPr>
        <w:t xml:space="preserve"> </w:t>
      </w:r>
      <w:r w:rsidRPr="00341F8A">
        <w:rPr>
          <w:rFonts w:ascii="Times New Roman" w:hAnsi="Times New Roman"/>
          <w:b/>
        </w:rPr>
        <w:tab/>
      </w:r>
      <w:r w:rsidRPr="00341F8A">
        <w:rPr>
          <w:rFonts w:ascii="Times New Roman" w:hAnsi="Times New Roman"/>
        </w:rPr>
        <w:t>Sample – Letter of Institutional Support</w:t>
      </w:r>
    </w:p>
    <w:p w14:paraId="6C7215E1" w14:textId="77777777" w:rsidR="00FB5275" w:rsidRPr="00341F8A" w:rsidRDefault="00FB5275" w:rsidP="00020504">
      <w:pPr>
        <w:spacing w:line="240" w:lineRule="auto"/>
        <w:rPr>
          <w:rFonts w:ascii="Times New Roman" w:hAnsi="Times New Roman"/>
          <w:sz w:val="24"/>
          <w:szCs w:val="24"/>
        </w:rPr>
      </w:pPr>
      <w:r w:rsidRPr="00341F8A">
        <w:rPr>
          <w:rFonts w:ascii="Times New Roman" w:hAnsi="Times New Roman"/>
        </w:rPr>
        <w:br w:type="page"/>
      </w:r>
    </w:p>
    <w:p w14:paraId="6FBE5B09" w14:textId="486B7DA8" w:rsidR="002411F7" w:rsidRPr="00341F8A" w:rsidRDefault="00E76F19" w:rsidP="00020504">
      <w:pPr>
        <w:pStyle w:val="Heading1"/>
        <w:spacing w:line="240" w:lineRule="auto"/>
        <w:jc w:val="center"/>
        <w:rPr>
          <w:rFonts w:ascii="Times New Roman" w:hAnsi="Times New Roman"/>
          <w:color w:val="auto"/>
          <w:szCs w:val="22"/>
        </w:rPr>
      </w:pPr>
      <w:bookmarkStart w:id="0" w:name="_Toc509486461"/>
      <w:r>
        <w:rPr>
          <w:rFonts w:ascii="Times New Roman" w:hAnsi="Times New Roman"/>
          <w:color w:val="auto"/>
          <w:szCs w:val="22"/>
        </w:rPr>
        <w:lastRenderedPageBreak/>
        <w:t>Protecting Forests, Sourcing Responsibly</w:t>
      </w:r>
      <w:bookmarkEnd w:id="0"/>
    </w:p>
    <w:p w14:paraId="74B763AC" w14:textId="77777777" w:rsidR="00FB5275" w:rsidRPr="00341F8A" w:rsidRDefault="00FB5275" w:rsidP="00020504">
      <w:pPr>
        <w:pStyle w:val="Heading1"/>
        <w:spacing w:line="240" w:lineRule="auto"/>
        <w:rPr>
          <w:rFonts w:ascii="Times New Roman" w:hAnsi="Times New Roman"/>
          <w:color w:val="auto"/>
        </w:rPr>
      </w:pPr>
      <w:bookmarkStart w:id="1" w:name="_Toc509486462"/>
      <w:r w:rsidRPr="00341F8A">
        <w:rPr>
          <w:rFonts w:ascii="Times New Roman" w:hAnsi="Times New Roman"/>
          <w:color w:val="auto"/>
        </w:rPr>
        <w:t xml:space="preserve">Section </w:t>
      </w:r>
      <w:r w:rsidR="00121093" w:rsidRPr="00341F8A">
        <w:rPr>
          <w:rFonts w:ascii="Times New Roman" w:hAnsi="Times New Roman"/>
          <w:color w:val="auto"/>
        </w:rPr>
        <w:t>A</w:t>
      </w:r>
      <w:r w:rsidRPr="00341F8A">
        <w:rPr>
          <w:rFonts w:ascii="Times New Roman" w:hAnsi="Times New Roman"/>
          <w:color w:val="auto"/>
        </w:rPr>
        <w:t>.</w:t>
      </w:r>
      <w:r w:rsidRPr="00341F8A">
        <w:rPr>
          <w:rFonts w:ascii="Times New Roman" w:hAnsi="Times New Roman"/>
          <w:color w:val="auto"/>
        </w:rPr>
        <w:tab/>
        <w:t xml:space="preserve">Funding Opportunity </w:t>
      </w:r>
      <w:r w:rsidR="0080534A" w:rsidRPr="00341F8A">
        <w:rPr>
          <w:rFonts w:ascii="Times New Roman" w:hAnsi="Times New Roman"/>
          <w:color w:val="auto"/>
        </w:rPr>
        <w:t xml:space="preserve">Program </w:t>
      </w:r>
      <w:r w:rsidRPr="00341F8A">
        <w:rPr>
          <w:rFonts w:ascii="Times New Roman" w:hAnsi="Times New Roman"/>
          <w:color w:val="auto"/>
        </w:rPr>
        <w:t>Description</w:t>
      </w:r>
      <w:bookmarkEnd w:id="1"/>
    </w:p>
    <w:p w14:paraId="3A77C3FB" w14:textId="77777777" w:rsidR="006D57D7" w:rsidRPr="00341F8A" w:rsidRDefault="006D57D7" w:rsidP="00020504">
      <w:pPr>
        <w:spacing w:line="240" w:lineRule="auto"/>
        <w:rPr>
          <w:rFonts w:ascii="Times New Roman" w:hAnsi="Times New Roman"/>
        </w:rPr>
      </w:pPr>
    </w:p>
    <w:p w14:paraId="1FA64FD3" w14:textId="77777777" w:rsidR="0047710A" w:rsidRPr="00341F8A" w:rsidRDefault="0047710A" w:rsidP="00020504">
      <w:pPr>
        <w:pStyle w:val="NoSpacing"/>
        <w:rPr>
          <w:rFonts w:ascii="Times New Roman" w:hAnsi="Times New Roman"/>
        </w:rPr>
      </w:pPr>
      <w:r w:rsidRPr="00341F8A">
        <w:rPr>
          <w:rFonts w:ascii="Times New Roman" w:hAnsi="Times New Roman"/>
        </w:rPr>
        <w:t>Announcement Type:</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3B173C" w:rsidRPr="00341F8A">
        <w:rPr>
          <w:rFonts w:ascii="Times New Roman" w:hAnsi="Times New Roman"/>
        </w:rPr>
        <w:t>Cooperative Agreement</w:t>
      </w:r>
    </w:p>
    <w:p w14:paraId="4A510ABF" w14:textId="4F8D78D5" w:rsidR="0047710A" w:rsidRPr="00341F8A" w:rsidRDefault="0047710A" w:rsidP="00020504">
      <w:pPr>
        <w:pStyle w:val="NoSpacing"/>
        <w:ind w:left="3600" w:hanging="3600"/>
        <w:rPr>
          <w:rFonts w:ascii="Times New Roman" w:hAnsi="Times New Roman"/>
          <w:b/>
          <w:sz w:val="30"/>
          <w:szCs w:val="30"/>
        </w:rPr>
      </w:pPr>
      <w:r w:rsidRPr="00341F8A">
        <w:rPr>
          <w:rFonts w:ascii="Times New Roman" w:hAnsi="Times New Roman"/>
        </w:rPr>
        <w:t>Funding Op</w:t>
      </w:r>
      <w:r w:rsidR="002411F7" w:rsidRPr="00341F8A">
        <w:rPr>
          <w:rFonts w:ascii="Times New Roman" w:hAnsi="Times New Roman"/>
        </w:rPr>
        <w:t>portunity Title:</w:t>
      </w:r>
      <w:r w:rsidR="002411F7" w:rsidRPr="00341F8A">
        <w:rPr>
          <w:rFonts w:ascii="Times New Roman" w:hAnsi="Times New Roman"/>
        </w:rPr>
        <w:tab/>
      </w:r>
      <w:r w:rsidR="00E76F19">
        <w:rPr>
          <w:rFonts w:ascii="Times New Roman" w:hAnsi="Times New Roman"/>
        </w:rPr>
        <w:t>Protecting Forests, Sourcing Responsibly</w:t>
      </w:r>
    </w:p>
    <w:p w14:paraId="22162AF6" w14:textId="6D75CDA9" w:rsidR="00366436" w:rsidRDefault="0047710A" w:rsidP="00020504">
      <w:pPr>
        <w:pStyle w:val="NoSpacing"/>
        <w:rPr>
          <w:rFonts w:ascii="Times New Roman" w:hAnsi="Times New Roman"/>
        </w:rPr>
      </w:pPr>
      <w:r w:rsidRPr="00A72DBB">
        <w:rPr>
          <w:rFonts w:ascii="Times New Roman" w:hAnsi="Times New Roman"/>
        </w:rPr>
        <w:t>Funding Opportunity Number:</w:t>
      </w:r>
      <w:r w:rsidRPr="00341F8A">
        <w:rPr>
          <w:rFonts w:ascii="Times New Roman" w:hAnsi="Times New Roman"/>
        </w:rPr>
        <w:tab/>
      </w:r>
      <w:r w:rsidRPr="00341F8A">
        <w:rPr>
          <w:rFonts w:ascii="Times New Roman" w:hAnsi="Times New Roman"/>
        </w:rPr>
        <w:tab/>
      </w:r>
      <w:r w:rsidR="00A72DBB" w:rsidRPr="00A72DBB">
        <w:rPr>
          <w:rFonts w:ascii="Times New Roman" w:hAnsi="Times New Roman"/>
        </w:rPr>
        <w:t>SFOP0004988</w:t>
      </w:r>
    </w:p>
    <w:p w14:paraId="477AF695" w14:textId="77777777" w:rsidR="0047710A" w:rsidRPr="00341F8A" w:rsidRDefault="0047710A" w:rsidP="00020504">
      <w:pPr>
        <w:pStyle w:val="NoSpacing"/>
        <w:rPr>
          <w:rFonts w:ascii="Times New Roman" w:hAnsi="Times New Roman"/>
        </w:rPr>
      </w:pPr>
      <w:r w:rsidRPr="00341F8A">
        <w:rPr>
          <w:rFonts w:ascii="Times New Roman" w:hAnsi="Times New Roman"/>
        </w:rPr>
        <w:t>Catalog of Federal Domestic</w:t>
      </w:r>
    </w:p>
    <w:p w14:paraId="53529C74" w14:textId="77777777" w:rsidR="0047710A" w:rsidRPr="00341F8A" w:rsidRDefault="0047710A" w:rsidP="00020504">
      <w:pPr>
        <w:pStyle w:val="NoSpacing"/>
        <w:rPr>
          <w:rFonts w:ascii="Times New Roman" w:hAnsi="Times New Roman"/>
        </w:rPr>
      </w:pPr>
      <w:r w:rsidRPr="00341F8A">
        <w:rPr>
          <w:rFonts w:ascii="Times New Roman" w:hAnsi="Times New Roman"/>
        </w:rPr>
        <w:t>Assistance Number:</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Pr="006378FB">
        <w:rPr>
          <w:rFonts w:ascii="Times New Roman" w:hAnsi="Times New Roman"/>
        </w:rPr>
        <w:t>19.017</w:t>
      </w:r>
    </w:p>
    <w:p w14:paraId="2348DE51" w14:textId="77777777" w:rsidR="00D432DF" w:rsidRPr="00341F8A" w:rsidRDefault="0047710A" w:rsidP="00020504">
      <w:pPr>
        <w:pStyle w:val="NoSpacing"/>
        <w:rPr>
          <w:rFonts w:ascii="Times New Roman" w:hAnsi="Times New Roman"/>
        </w:rPr>
      </w:pPr>
      <w:r w:rsidRPr="00341F8A">
        <w:rPr>
          <w:rFonts w:ascii="Times New Roman" w:hAnsi="Times New Roman"/>
        </w:rPr>
        <w:t>Funding Amount:</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D92751" w:rsidRPr="005F5AE8">
        <w:rPr>
          <w:rFonts w:ascii="Times New Roman" w:hAnsi="Times New Roman"/>
        </w:rPr>
        <w:t>$</w:t>
      </w:r>
      <w:r w:rsidR="00BF2388" w:rsidRPr="00BF2388">
        <w:rPr>
          <w:rFonts w:ascii="Times New Roman" w:hAnsi="Times New Roman"/>
        </w:rPr>
        <w:t>740</w:t>
      </w:r>
      <w:r w:rsidR="00BF2388">
        <w:rPr>
          <w:rFonts w:ascii="Times New Roman" w:hAnsi="Times New Roman"/>
        </w:rPr>
        <w:t>,</w:t>
      </w:r>
      <w:r w:rsidR="00BF2388" w:rsidRPr="00BF2388">
        <w:rPr>
          <w:rFonts w:ascii="Times New Roman" w:hAnsi="Times New Roman"/>
        </w:rPr>
        <w:t>740</w:t>
      </w:r>
      <w:r w:rsidR="00BF2388">
        <w:rPr>
          <w:rFonts w:ascii="Times New Roman" w:hAnsi="Times New Roman"/>
        </w:rPr>
        <w:t xml:space="preserve"> </w:t>
      </w:r>
      <w:r w:rsidR="002C55BE" w:rsidRPr="005F5AE8">
        <w:rPr>
          <w:rFonts w:ascii="Times New Roman" w:hAnsi="Times New Roman"/>
        </w:rPr>
        <w:t xml:space="preserve">for </w:t>
      </w:r>
      <w:r w:rsidR="00E51436" w:rsidRPr="00341F8A">
        <w:rPr>
          <w:rFonts w:ascii="Times New Roman" w:hAnsi="Times New Roman"/>
        </w:rPr>
        <w:t>1 award</w:t>
      </w:r>
    </w:p>
    <w:p w14:paraId="3D858A8A" w14:textId="77777777" w:rsidR="00D432DF" w:rsidRPr="00341F8A" w:rsidRDefault="00D432DF" w:rsidP="00020504">
      <w:pPr>
        <w:pStyle w:val="NoSpacing"/>
        <w:rPr>
          <w:rFonts w:ascii="Times New Roman" w:hAnsi="Times New Roman"/>
        </w:rPr>
      </w:pPr>
      <w:r w:rsidRPr="00341F8A">
        <w:rPr>
          <w:rFonts w:ascii="Times New Roman" w:hAnsi="Times New Roman"/>
        </w:rPr>
        <w:t>Key Dates:</w:t>
      </w:r>
    </w:p>
    <w:p w14:paraId="4720A40D" w14:textId="368B50CA" w:rsidR="0047710A" w:rsidRPr="00341F8A" w:rsidRDefault="00D432DF" w:rsidP="00020504">
      <w:pPr>
        <w:pStyle w:val="NoSpacing"/>
        <w:ind w:left="4320" w:hanging="720"/>
        <w:rPr>
          <w:rFonts w:ascii="Times New Roman" w:hAnsi="Times New Roman"/>
        </w:rPr>
      </w:pPr>
      <w:r w:rsidRPr="00341F8A">
        <w:rPr>
          <w:rFonts w:ascii="Times New Roman" w:hAnsi="Times New Roman"/>
        </w:rPr>
        <w:t>1.</w:t>
      </w:r>
      <w:r w:rsidRPr="00341F8A">
        <w:rPr>
          <w:rFonts w:ascii="Times New Roman" w:hAnsi="Times New Roman"/>
        </w:rPr>
        <w:tab/>
        <w:t>Ap</w:t>
      </w:r>
      <w:r w:rsidR="00874B0A" w:rsidRPr="00341F8A">
        <w:rPr>
          <w:rFonts w:ascii="Times New Roman" w:hAnsi="Times New Roman"/>
        </w:rPr>
        <w:t xml:space="preserve">plication must be submitted </w:t>
      </w:r>
      <w:r w:rsidR="00874B0A" w:rsidRPr="006378FB">
        <w:rPr>
          <w:rFonts w:ascii="Times New Roman" w:hAnsi="Times New Roman"/>
        </w:rPr>
        <w:t xml:space="preserve">by </w:t>
      </w:r>
      <w:r w:rsidR="005F5AE8" w:rsidRPr="006378FB">
        <w:rPr>
          <w:rFonts w:ascii="Times New Roman" w:hAnsi="Times New Roman"/>
        </w:rPr>
        <w:t>11:59</w:t>
      </w:r>
      <w:r w:rsidR="00874B0A" w:rsidRPr="006378FB">
        <w:rPr>
          <w:rFonts w:ascii="Times New Roman" w:hAnsi="Times New Roman"/>
        </w:rPr>
        <w:t xml:space="preserve"> P.M.</w:t>
      </w:r>
      <w:r w:rsidR="005F5AE8" w:rsidRPr="006378FB">
        <w:rPr>
          <w:rFonts w:ascii="Times New Roman" w:hAnsi="Times New Roman"/>
        </w:rPr>
        <w:t xml:space="preserve"> Eastern Standard Time (EST)</w:t>
      </w:r>
      <w:r w:rsidR="00874B0A" w:rsidRPr="006378FB">
        <w:rPr>
          <w:rFonts w:ascii="Times New Roman" w:hAnsi="Times New Roman"/>
        </w:rPr>
        <w:t xml:space="preserve"> on</w:t>
      </w:r>
      <w:r w:rsidR="004B3BED">
        <w:rPr>
          <w:rFonts w:ascii="Times New Roman" w:hAnsi="Times New Roman"/>
        </w:rPr>
        <w:t xml:space="preserve"> </w:t>
      </w:r>
      <w:r w:rsidR="00A72DBB">
        <w:rPr>
          <w:rFonts w:ascii="Times New Roman" w:hAnsi="Times New Roman"/>
        </w:rPr>
        <w:t xml:space="preserve">June </w:t>
      </w:r>
      <w:proofErr w:type="gramStart"/>
      <w:r w:rsidR="00A72DBB">
        <w:rPr>
          <w:rFonts w:ascii="Times New Roman" w:hAnsi="Times New Roman"/>
        </w:rPr>
        <w:t>25</w:t>
      </w:r>
      <w:r w:rsidR="00A72DBB" w:rsidRPr="00A72DBB">
        <w:rPr>
          <w:rFonts w:ascii="Times New Roman" w:hAnsi="Times New Roman"/>
          <w:vertAlign w:val="superscript"/>
        </w:rPr>
        <w:t>th</w:t>
      </w:r>
      <w:proofErr w:type="gramEnd"/>
      <w:r w:rsidR="00A72DBB">
        <w:rPr>
          <w:rFonts w:ascii="Times New Roman" w:hAnsi="Times New Roman"/>
        </w:rPr>
        <w:t>, 2018</w:t>
      </w:r>
      <w:r w:rsidR="005F5AE8" w:rsidRPr="006378FB">
        <w:rPr>
          <w:rFonts w:ascii="Times New Roman" w:hAnsi="Times New Roman"/>
        </w:rPr>
        <w:t>.</w:t>
      </w:r>
      <w:r w:rsidRPr="00341F8A">
        <w:rPr>
          <w:rFonts w:ascii="Times New Roman" w:hAnsi="Times New Roman"/>
        </w:rPr>
        <w:t xml:space="preserve"> </w:t>
      </w:r>
    </w:p>
    <w:p w14:paraId="4A427158" w14:textId="77777777" w:rsidR="0047710A" w:rsidRPr="00341F8A" w:rsidRDefault="00F7731D" w:rsidP="00020504">
      <w:pPr>
        <w:pStyle w:val="NoSpacing"/>
        <w:ind w:left="4320" w:hanging="720"/>
        <w:rPr>
          <w:rFonts w:ascii="Times New Roman" w:hAnsi="Times New Roman"/>
        </w:rPr>
      </w:pPr>
      <w:r w:rsidRPr="00341F8A">
        <w:rPr>
          <w:rFonts w:ascii="Times New Roman" w:hAnsi="Times New Roman"/>
        </w:rPr>
        <w:t>2</w:t>
      </w:r>
      <w:r w:rsidR="0047710A" w:rsidRPr="00341F8A">
        <w:rPr>
          <w:rFonts w:ascii="Times New Roman" w:hAnsi="Times New Roman"/>
        </w:rPr>
        <w:t>.</w:t>
      </w:r>
      <w:r w:rsidR="0047710A" w:rsidRPr="00341F8A">
        <w:rPr>
          <w:rFonts w:ascii="Times New Roman" w:hAnsi="Times New Roman"/>
        </w:rPr>
        <w:tab/>
        <w:t xml:space="preserve">Notification of project approval and </w:t>
      </w:r>
      <w:r w:rsidR="004B60E8" w:rsidRPr="00341F8A">
        <w:rPr>
          <w:rFonts w:ascii="Times New Roman" w:hAnsi="Times New Roman"/>
        </w:rPr>
        <w:t xml:space="preserve">award </w:t>
      </w:r>
      <w:r w:rsidR="00D432DF" w:rsidRPr="00341F8A">
        <w:rPr>
          <w:rFonts w:ascii="Times New Roman" w:hAnsi="Times New Roman"/>
        </w:rPr>
        <w:t xml:space="preserve">signing expected by </w:t>
      </w:r>
      <w:r w:rsidR="0040039D">
        <w:rPr>
          <w:rFonts w:ascii="Times New Roman" w:hAnsi="Times New Roman"/>
        </w:rPr>
        <w:t>September 30, 2018.</w:t>
      </w:r>
    </w:p>
    <w:p w14:paraId="72032903" w14:textId="77777777" w:rsidR="0047710A" w:rsidRPr="00341F8A" w:rsidRDefault="0047710A" w:rsidP="00020504">
      <w:pPr>
        <w:pStyle w:val="NoSpacing"/>
        <w:ind w:left="4320" w:hanging="720"/>
        <w:rPr>
          <w:rFonts w:ascii="Times New Roman" w:hAnsi="Times New Roman"/>
        </w:rPr>
      </w:pPr>
    </w:p>
    <w:p w14:paraId="7E495571" w14:textId="77777777" w:rsidR="0047710A" w:rsidRPr="00341F8A" w:rsidRDefault="0047710A" w:rsidP="00020504">
      <w:pPr>
        <w:pStyle w:val="NoSpacing"/>
        <w:jc w:val="both"/>
        <w:rPr>
          <w:rFonts w:ascii="Times New Roman" w:hAnsi="Times New Roman"/>
        </w:rPr>
      </w:pPr>
      <w:r w:rsidRPr="00341F8A">
        <w:rPr>
          <w:rFonts w:ascii="Times New Roman" w:hAnsi="Times New Roman"/>
          <w:b/>
          <w:sz w:val="26"/>
          <w:szCs w:val="26"/>
        </w:rPr>
        <w:t>Executive Summary</w:t>
      </w:r>
      <w:r w:rsidRPr="00341F8A">
        <w:rPr>
          <w:rFonts w:ascii="Times New Roman" w:hAnsi="Times New Roman"/>
        </w:rPr>
        <w:t>:</w:t>
      </w:r>
    </w:p>
    <w:p w14:paraId="5E5FCBE8" w14:textId="77777777" w:rsidR="007E709B" w:rsidRPr="00341F8A" w:rsidRDefault="007E709B" w:rsidP="00020504">
      <w:pPr>
        <w:pStyle w:val="NoSpacing"/>
        <w:jc w:val="both"/>
        <w:rPr>
          <w:rFonts w:ascii="Times New Roman" w:hAnsi="Times New Roman"/>
        </w:rPr>
      </w:pPr>
    </w:p>
    <w:p w14:paraId="1C1E66DD" w14:textId="66DF8093" w:rsidR="00871F65" w:rsidRDefault="002411F7" w:rsidP="00A57613">
      <w:pPr>
        <w:pStyle w:val="NoSpacing"/>
        <w:rPr>
          <w:rFonts w:ascii="Times New Roman" w:hAnsi="Times New Roman"/>
        </w:rPr>
      </w:pPr>
      <w:r w:rsidRPr="00341F8A">
        <w:rPr>
          <w:rFonts w:ascii="Times New Roman" w:hAnsi="Times New Roman"/>
        </w:rPr>
        <w:t>The Bureau of Oceans and International Environmenta</w:t>
      </w:r>
      <w:r w:rsidR="00604192" w:rsidRPr="00341F8A">
        <w:rPr>
          <w:rFonts w:ascii="Times New Roman" w:hAnsi="Times New Roman"/>
        </w:rPr>
        <w:t>l and Scientific Affairs’ (OES) Office of Global Change at the Department of State, announces the Notice of Funding Opportunity (“NOFO”)</w:t>
      </w:r>
      <w:r w:rsidRPr="00341F8A">
        <w:rPr>
          <w:rFonts w:ascii="Times New Roman" w:hAnsi="Times New Roman"/>
        </w:rPr>
        <w:t xml:space="preserve"> for</w:t>
      </w:r>
      <w:r w:rsidR="00874B0A" w:rsidRPr="00341F8A">
        <w:rPr>
          <w:rFonts w:ascii="Times New Roman" w:hAnsi="Times New Roman"/>
        </w:rPr>
        <w:t xml:space="preserve"> </w:t>
      </w:r>
      <w:r w:rsidR="00604192" w:rsidRPr="00341F8A">
        <w:rPr>
          <w:rFonts w:ascii="Times New Roman" w:hAnsi="Times New Roman"/>
        </w:rPr>
        <w:t xml:space="preserve">activities under the </w:t>
      </w:r>
      <w:r w:rsidR="0001744A">
        <w:rPr>
          <w:rFonts w:ascii="Times New Roman" w:hAnsi="Times New Roman"/>
        </w:rPr>
        <w:t>“</w:t>
      </w:r>
      <w:r w:rsidR="00E76F19">
        <w:rPr>
          <w:rFonts w:ascii="Times New Roman" w:hAnsi="Times New Roman"/>
        </w:rPr>
        <w:t>Protecting Forests, Sourcing Responsibly”</w:t>
      </w:r>
      <w:r w:rsidR="00604192" w:rsidRPr="00341F8A">
        <w:rPr>
          <w:rFonts w:ascii="Times New Roman" w:hAnsi="Times New Roman"/>
        </w:rPr>
        <w:t xml:space="preserve"> project. </w:t>
      </w:r>
      <w:r w:rsidRPr="00341F8A">
        <w:rPr>
          <w:rFonts w:ascii="Times New Roman" w:hAnsi="Times New Roman"/>
        </w:rPr>
        <w:t xml:space="preserve">The agreement awarded will use </w:t>
      </w:r>
      <w:r w:rsidR="00604192" w:rsidRPr="00341F8A">
        <w:rPr>
          <w:rFonts w:ascii="Times New Roman" w:hAnsi="Times New Roman"/>
        </w:rPr>
        <w:t>U.S. Fiscal Year 201</w:t>
      </w:r>
      <w:r w:rsidR="00A57613">
        <w:rPr>
          <w:rFonts w:ascii="Times New Roman" w:hAnsi="Times New Roman"/>
        </w:rPr>
        <w:t>7</w:t>
      </w:r>
      <w:r w:rsidR="00121B33" w:rsidRPr="00341F8A">
        <w:rPr>
          <w:rFonts w:ascii="Times New Roman" w:hAnsi="Times New Roman"/>
        </w:rPr>
        <w:t xml:space="preserve"> </w:t>
      </w:r>
      <w:r w:rsidRPr="00341F8A">
        <w:rPr>
          <w:rFonts w:ascii="Times New Roman" w:hAnsi="Times New Roman"/>
        </w:rPr>
        <w:t>Economic Support Funds</w:t>
      </w:r>
      <w:r w:rsidR="007D2A64" w:rsidRPr="00341F8A">
        <w:rPr>
          <w:rFonts w:ascii="Times New Roman" w:hAnsi="Times New Roman"/>
        </w:rPr>
        <w:t xml:space="preserve">, subject to </w:t>
      </w:r>
      <w:r w:rsidR="00E76F19">
        <w:rPr>
          <w:rFonts w:ascii="Times New Roman" w:hAnsi="Times New Roman"/>
        </w:rPr>
        <w:t xml:space="preserve">Congressional approval and </w:t>
      </w:r>
      <w:r w:rsidR="007D2A64" w:rsidRPr="00341F8A">
        <w:rPr>
          <w:rFonts w:ascii="Times New Roman" w:hAnsi="Times New Roman"/>
        </w:rPr>
        <w:t>availability of funds</w:t>
      </w:r>
      <w:r w:rsidRPr="00341F8A">
        <w:rPr>
          <w:rFonts w:ascii="Times New Roman" w:hAnsi="Times New Roman"/>
        </w:rPr>
        <w:t>.</w:t>
      </w:r>
      <w:r w:rsidR="00604192" w:rsidRPr="00341F8A">
        <w:rPr>
          <w:rFonts w:ascii="Times New Roman" w:hAnsi="Times New Roman"/>
        </w:rPr>
        <w:t xml:space="preserve"> </w:t>
      </w:r>
      <w:proofErr w:type="gramStart"/>
      <w:r w:rsidR="007E709B" w:rsidRPr="00341F8A">
        <w:rPr>
          <w:rFonts w:ascii="Times New Roman" w:hAnsi="Times New Roman"/>
        </w:rPr>
        <w:t xml:space="preserve">The </w:t>
      </w:r>
      <w:r w:rsidR="00E76F19">
        <w:rPr>
          <w:rFonts w:ascii="Times New Roman" w:hAnsi="Times New Roman"/>
        </w:rPr>
        <w:t>purpose of the Protecting Forests, Sourcing Responsibly</w:t>
      </w:r>
      <w:r w:rsidR="00E76F19" w:rsidDel="00E76F19">
        <w:rPr>
          <w:rFonts w:ascii="Times New Roman" w:hAnsi="Times New Roman"/>
        </w:rPr>
        <w:t xml:space="preserve"> </w:t>
      </w:r>
      <w:r w:rsidR="007E709B" w:rsidRPr="00341F8A">
        <w:rPr>
          <w:rFonts w:ascii="Times New Roman" w:hAnsi="Times New Roman"/>
        </w:rPr>
        <w:t>project</w:t>
      </w:r>
      <w:r w:rsidR="00082AD7" w:rsidRPr="00082AD7">
        <w:t xml:space="preserve"> </w:t>
      </w:r>
      <w:r w:rsidR="00082AD7">
        <w:rPr>
          <w:rFonts w:ascii="Times New Roman" w:hAnsi="Times New Roman"/>
        </w:rPr>
        <w:t>is</w:t>
      </w:r>
      <w:r w:rsidR="00082AD7" w:rsidRPr="00082AD7">
        <w:rPr>
          <w:rFonts w:ascii="Times New Roman" w:hAnsi="Times New Roman"/>
        </w:rPr>
        <w:t xml:space="preserve"> to bring together experts from the U.S. and international private sector, government, and civil soc</w:t>
      </w:r>
      <w:r w:rsidR="00FE17DB">
        <w:rPr>
          <w:rFonts w:ascii="Times New Roman" w:hAnsi="Times New Roman"/>
        </w:rPr>
        <w:t xml:space="preserve">iety to </w:t>
      </w:r>
      <w:r w:rsidR="00082AD7" w:rsidRPr="00082AD7">
        <w:rPr>
          <w:rFonts w:ascii="Times New Roman" w:hAnsi="Times New Roman"/>
        </w:rPr>
        <w:t xml:space="preserve">identify and assess developing countries where investments </w:t>
      </w:r>
      <w:r w:rsidR="003E651A">
        <w:rPr>
          <w:rFonts w:ascii="Times New Roman" w:hAnsi="Times New Roman"/>
        </w:rPr>
        <w:t xml:space="preserve">in </w:t>
      </w:r>
      <w:r w:rsidR="006917C4">
        <w:rPr>
          <w:rFonts w:ascii="Times New Roman" w:hAnsi="Times New Roman"/>
        </w:rPr>
        <w:t>Reducing Emissions from Deforestation and forest Degradation (</w:t>
      </w:r>
      <w:r w:rsidR="00082AD7">
        <w:rPr>
          <w:rFonts w:ascii="Times New Roman" w:hAnsi="Times New Roman"/>
        </w:rPr>
        <w:t>REDD+</w:t>
      </w:r>
      <w:r w:rsidR="006917C4">
        <w:rPr>
          <w:rFonts w:ascii="Times New Roman" w:hAnsi="Times New Roman"/>
        </w:rPr>
        <w:t>)</w:t>
      </w:r>
      <w:r w:rsidR="00082AD7" w:rsidRPr="00082AD7">
        <w:rPr>
          <w:rFonts w:ascii="Times New Roman" w:hAnsi="Times New Roman"/>
        </w:rPr>
        <w:t xml:space="preserve"> programs are making progress, resulting in more attractive enabling environments for</w:t>
      </w:r>
      <w:r w:rsidR="006917C4">
        <w:rPr>
          <w:rFonts w:ascii="Times New Roman" w:hAnsi="Times New Roman"/>
        </w:rPr>
        <w:t xml:space="preserve"> leading companies to</w:t>
      </w:r>
      <w:r w:rsidR="00082AD7" w:rsidRPr="00082AD7">
        <w:rPr>
          <w:rFonts w:ascii="Times New Roman" w:hAnsi="Times New Roman"/>
        </w:rPr>
        <w:t xml:space="preserve"> sourc</w:t>
      </w:r>
      <w:r w:rsidR="006917C4">
        <w:rPr>
          <w:rFonts w:ascii="Times New Roman" w:hAnsi="Times New Roman"/>
        </w:rPr>
        <w:t>e</w:t>
      </w:r>
      <w:r w:rsidR="00082AD7" w:rsidRPr="00082AD7">
        <w:rPr>
          <w:rFonts w:ascii="Times New Roman" w:hAnsi="Times New Roman"/>
        </w:rPr>
        <w:t xml:space="preserve"> commodities </w:t>
      </w:r>
      <w:r w:rsidR="006917C4">
        <w:rPr>
          <w:rFonts w:ascii="Times New Roman" w:hAnsi="Times New Roman"/>
        </w:rPr>
        <w:t>while</w:t>
      </w:r>
      <w:r w:rsidR="00082AD7" w:rsidRPr="00082AD7">
        <w:rPr>
          <w:rFonts w:ascii="Times New Roman" w:hAnsi="Times New Roman"/>
        </w:rPr>
        <w:t xml:space="preserve"> reducing deforestation.</w:t>
      </w:r>
      <w:proofErr w:type="gramEnd"/>
      <w:r w:rsidR="00E76F19">
        <w:rPr>
          <w:rFonts w:ascii="Times New Roman" w:hAnsi="Times New Roman"/>
        </w:rPr>
        <w:t xml:space="preserve"> </w:t>
      </w:r>
      <w:proofErr w:type="gramStart"/>
      <w:r w:rsidR="00871F65" w:rsidRPr="00871F65">
        <w:rPr>
          <w:rFonts w:ascii="Times New Roman" w:hAnsi="Times New Roman"/>
        </w:rPr>
        <w:t xml:space="preserve">The </w:t>
      </w:r>
      <w:r w:rsidR="00787F5A">
        <w:rPr>
          <w:rFonts w:ascii="Times New Roman" w:hAnsi="Times New Roman"/>
        </w:rPr>
        <w:t xml:space="preserve">project </w:t>
      </w:r>
      <w:r w:rsidR="00936455">
        <w:rPr>
          <w:rFonts w:ascii="Times New Roman" w:hAnsi="Times New Roman"/>
        </w:rPr>
        <w:t xml:space="preserve">seeks </w:t>
      </w:r>
      <w:r w:rsidR="00787F5A">
        <w:rPr>
          <w:rFonts w:ascii="Times New Roman" w:hAnsi="Times New Roman"/>
        </w:rPr>
        <w:t xml:space="preserve">to enhance </w:t>
      </w:r>
      <w:r w:rsidR="006917C4">
        <w:rPr>
          <w:rFonts w:ascii="Times New Roman" w:hAnsi="Times New Roman"/>
        </w:rPr>
        <w:t xml:space="preserve">the </w:t>
      </w:r>
      <w:r w:rsidR="00787F5A">
        <w:rPr>
          <w:rFonts w:ascii="Times New Roman" w:hAnsi="Times New Roman"/>
        </w:rPr>
        <w:t>sustainable sourcing</w:t>
      </w:r>
      <w:r w:rsidR="00082AD7">
        <w:rPr>
          <w:rFonts w:ascii="Times New Roman" w:hAnsi="Times New Roman"/>
        </w:rPr>
        <w:t xml:space="preserve"> of commodities</w:t>
      </w:r>
      <w:r w:rsidR="00787F5A">
        <w:rPr>
          <w:rFonts w:ascii="Times New Roman" w:hAnsi="Times New Roman"/>
        </w:rPr>
        <w:t xml:space="preserve"> and forest protection, and will </w:t>
      </w:r>
      <w:r w:rsidR="00871F65" w:rsidRPr="00871F65">
        <w:rPr>
          <w:rFonts w:ascii="Times New Roman" w:hAnsi="Times New Roman"/>
        </w:rPr>
        <w:t>permit greater outreach to companies and developing countries, allowing additional companies</w:t>
      </w:r>
      <w:r w:rsidR="00F130C0">
        <w:rPr>
          <w:rFonts w:ascii="Times New Roman" w:hAnsi="Times New Roman"/>
        </w:rPr>
        <w:t>, including U.S. companies,</w:t>
      </w:r>
      <w:r w:rsidR="00871F65" w:rsidRPr="00871F65">
        <w:rPr>
          <w:rFonts w:ascii="Times New Roman" w:hAnsi="Times New Roman"/>
        </w:rPr>
        <w:t xml:space="preserve"> to come on board and direct </w:t>
      </w:r>
      <w:r w:rsidR="003848AD">
        <w:rPr>
          <w:rFonts w:ascii="Times New Roman" w:hAnsi="Times New Roman"/>
        </w:rPr>
        <w:t xml:space="preserve">their </w:t>
      </w:r>
      <w:r w:rsidR="00871F65" w:rsidRPr="00871F65">
        <w:rPr>
          <w:rFonts w:ascii="Times New Roman" w:hAnsi="Times New Roman"/>
        </w:rPr>
        <w:t>commodity sourcing to areas of lower risk.</w:t>
      </w:r>
      <w:proofErr w:type="gramEnd"/>
      <w:r w:rsidR="00871F65" w:rsidRPr="00871F65">
        <w:rPr>
          <w:rFonts w:ascii="Times New Roman" w:hAnsi="Times New Roman"/>
        </w:rPr>
        <w:t xml:space="preserve"> It would also reinforce investments the USG has made into other REDD+, sustainable landscapes, and climate-smart agricultural programs.</w:t>
      </w:r>
    </w:p>
    <w:p w14:paraId="555CEF1F" w14:textId="77777777" w:rsidR="00871F65" w:rsidRDefault="00871F65" w:rsidP="00A57613">
      <w:pPr>
        <w:pStyle w:val="NoSpacing"/>
        <w:rPr>
          <w:rFonts w:ascii="Times New Roman" w:hAnsi="Times New Roman"/>
        </w:rPr>
      </w:pPr>
    </w:p>
    <w:p w14:paraId="694E52FF" w14:textId="77777777" w:rsidR="00A03165" w:rsidRPr="00341F8A" w:rsidRDefault="002411F7" w:rsidP="00020504">
      <w:pPr>
        <w:pStyle w:val="NoSpacing"/>
        <w:rPr>
          <w:rFonts w:ascii="Times New Roman" w:hAnsi="Times New Roman"/>
        </w:rPr>
      </w:pPr>
      <w:r w:rsidRPr="00787F5A">
        <w:rPr>
          <w:rFonts w:ascii="Times New Roman" w:hAnsi="Times New Roman"/>
        </w:rPr>
        <w:t>Eligibility is limited to U.S. non-profit/nongovernmental organizations subject to section 501 (c) (3) of the U. S. t</w:t>
      </w:r>
      <w:r w:rsidR="005444B0" w:rsidRPr="00787F5A">
        <w:rPr>
          <w:rFonts w:ascii="Times New Roman" w:hAnsi="Times New Roman"/>
        </w:rPr>
        <w:t xml:space="preserve">ax code, </w:t>
      </w:r>
      <w:r w:rsidR="005F5AE8" w:rsidRPr="00787F5A">
        <w:rPr>
          <w:rFonts w:ascii="Times New Roman" w:hAnsi="Times New Roman"/>
        </w:rPr>
        <w:t xml:space="preserve">for-profit organizations, </w:t>
      </w:r>
      <w:r w:rsidR="005444B0" w:rsidRPr="00787F5A">
        <w:rPr>
          <w:rFonts w:ascii="Times New Roman" w:hAnsi="Times New Roman"/>
        </w:rPr>
        <w:t>foreign not-for-profit</w:t>
      </w:r>
      <w:r w:rsidRPr="00787F5A">
        <w:rPr>
          <w:rFonts w:ascii="Times New Roman" w:hAnsi="Times New Roman"/>
        </w:rPr>
        <w:t>/nongovernmental</w:t>
      </w:r>
      <w:r w:rsidR="005444B0" w:rsidRPr="00787F5A">
        <w:rPr>
          <w:rFonts w:ascii="Times New Roman" w:hAnsi="Times New Roman"/>
        </w:rPr>
        <w:t xml:space="preserve"> organizations</w:t>
      </w:r>
      <w:r w:rsidRPr="00787F5A">
        <w:rPr>
          <w:rFonts w:ascii="Times New Roman" w:hAnsi="Times New Roman"/>
        </w:rPr>
        <w:t>, educational institutions</w:t>
      </w:r>
      <w:r w:rsidRPr="00341F8A">
        <w:rPr>
          <w:rFonts w:ascii="Times New Roman" w:hAnsi="Times New Roman"/>
        </w:rPr>
        <w:t>,</w:t>
      </w:r>
      <w:r w:rsidR="005F5AE8">
        <w:rPr>
          <w:rFonts w:ascii="Times New Roman" w:hAnsi="Times New Roman"/>
        </w:rPr>
        <w:t xml:space="preserve"> </w:t>
      </w:r>
      <w:r w:rsidRPr="00341F8A">
        <w:rPr>
          <w:rFonts w:ascii="Times New Roman" w:hAnsi="Times New Roman"/>
        </w:rPr>
        <w:t xml:space="preserve">and to public international organizations.  </w:t>
      </w:r>
    </w:p>
    <w:p w14:paraId="7CD2FF90" w14:textId="77777777" w:rsidR="002411F7" w:rsidRPr="00341F8A" w:rsidRDefault="002411F7" w:rsidP="00020504">
      <w:pPr>
        <w:pStyle w:val="NoSpacing"/>
        <w:rPr>
          <w:rFonts w:ascii="Times New Roman" w:hAnsi="Times New Roman"/>
        </w:rPr>
      </w:pPr>
    </w:p>
    <w:p w14:paraId="45A32BFA" w14:textId="1ECB4125" w:rsidR="002411F7" w:rsidRPr="00341F8A" w:rsidRDefault="002411F7" w:rsidP="00020504">
      <w:pPr>
        <w:pStyle w:val="NoSpacing"/>
        <w:rPr>
          <w:rFonts w:ascii="Times New Roman" w:hAnsi="Times New Roman"/>
          <w:i/>
        </w:rPr>
      </w:pPr>
      <w:r w:rsidRPr="00341F8A">
        <w:rPr>
          <w:rFonts w:ascii="Times New Roman" w:hAnsi="Times New Roman"/>
        </w:rPr>
        <w:t xml:space="preserve">A </w:t>
      </w:r>
      <w:r w:rsidR="00604192" w:rsidRPr="00341F8A">
        <w:rPr>
          <w:rFonts w:ascii="Times New Roman" w:hAnsi="Times New Roman"/>
        </w:rPr>
        <w:t xml:space="preserve">cooperative </w:t>
      </w:r>
      <w:r w:rsidR="00C67585">
        <w:rPr>
          <w:rFonts w:ascii="Times New Roman" w:hAnsi="Times New Roman"/>
        </w:rPr>
        <w:t>agreement, which</w:t>
      </w:r>
      <w:r w:rsidR="00F130C0">
        <w:rPr>
          <w:rFonts w:ascii="Times New Roman" w:hAnsi="Times New Roman"/>
        </w:rPr>
        <w:t xml:space="preserve"> will include the substantial involvement of the U.S. Department of State in order to support effectiveness and accountability for the American Taxpayer,</w:t>
      </w:r>
      <w:r w:rsidR="00604192" w:rsidRPr="00341F8A">
        <w:rPr>
          <w:rFonts w:ascii="Times New Roman" w:hAnsi="Times New Roman"/>
        </w:rPr>
        <w:t xml:space="preserve"> </w:t>
      </w:r>
      <w:r w:rsidRPr="00341F8A">
        <w:rPr>
          <w:rFonts w:ascii="Times New Roman" w:hAnsi="Times New Roman"/>
        </w:rPr>
        <w:t xml:space="preserve">for up </w:t>
      </w:r>
      <w:r w:rsidRPr="005B53A8">
        <w:rPr>
          <w:rFonts w:ascii="Times New Roman" w:hAnsi="Times New Roman"/>
        </w:rPr>
        <w:t xml:space="preserve">to </w:t>
      </w:r>
      <w:r w:rsidR="003E5877" w:rsidRPr="005B53A8">
        <w:rPr>
          <w:rFonts w:ascii="Times New Roman" w:hAnsi="Times New Roman"/>
          <w:b/>
          <w:bCs/>
          <w:color w:val="000000"/>
        </w:rPr>
        <w:t>$</w:t>
      </w:r>
      <w:r w:rsidR="009F583A" w:rsidRPr="00BF2388">
        <w:rPr>
          <w:rFonts w:ascii="Times New Roman" w:hAnsi="Times New Roman"/>
        </w:rPr>
        <w:t>740</w:t>
      </w:r>
      <w:r w:rsidR="009F583A">
        <w:rPr>
          <w:rFonts w:ascii="Times New Roman" w:hAnsi="Times New Roman"/>
        </w:rPr>
        <w:t>,</w:t>
      </w:r>
      <w:r w:rsidR="009F583A" w:rsidRPr="00BF2388">
        <w:rPr>
          <w:rFonts w:ascii="Times New Roman" w:hAnsi="Times New Roman"/>
        </w:rPr>
        <w:t>740</w:t>
      </w:r>
      <w:r w:rsidR="009F583A">
        <w:rPr>
          <w:rFonts w:ascii="Times New Roman" w:hAnsi="Times New Roman"/>
        </w:rPr>
        <w:t xml:space="preserve"> </w:t>
      </w:r>
      <w:r w:rsidR="00604192" w:rsidRPr="00341F8A">
        <w:rPr>
          <w:rFonts w:ascii="Times New Roman" w:hAnsi="Times New Roman"/>
        </w:rPr>
        <w:t xml:space="preserve">U.S. Dollars (USD) in FY </w:t>
      </w:r>
      <w:r w:rsidR="00871F65" w:rsidRPr="00341F8A">
        <w:rPr>
          <w:rFonts w:ascii="Times New Roman" w:hAnsi="Times New Roman"/>
        </w:rPr>
        <w:t>201</w:t>
      </w:r>
      <w:r w:rsidR="00871F65">
        <w:rPr>
          <w:rFonts w:ascii="Times New Roman" w:hAnsi="Times New Roman"/>
        </w:rPr>
        <w:t>7</w:t>
      </w:r>
      <w:r w:rsidR="00871F65" w:rsidRPr="00341F8A">
        <w:rPr>
          <w:rFonts w:ascii="Times New Roman" w:hAnsi="Times New Roman"/>
        </w:rPr>
        <w:t xml:space="preserve"> </w:t>
      </w:r>
      <w:r w:rsidRPr="00341F8A">
        <w:rPr>
          <w:rFonts w:ascii="Times New Roman" w:hAnsi="Times New Roman"/>
        </w:rPr>
        <w:t>Economic Support Funds (</w:t>
      </w:r>
      <w:proofErr w:type="gramStart"/>
      <w:r w:rsidRPr="00341F8A">
        <w:rPr>
          <w:rFonts w:ascii="Times New Roman" w:hAnsi="Times New Roman"/>
        </w:rPr>
        <w:t>ESF)</w:t>
      </w:r>
      <w:proofErr w:type="gramEnd"/>
      <w:r w:rsidRPr="00341F8A">
        <w:rPr>
          <w:rFonts w:ascii="Times New Roman" w:hAnsi="Times New Roman"/>
        </w:rPr>
        <w:t xml:space="preserve"> will be awarded for work that will support</w:t>
      </w:r>
      <w:r w:rsidR="00465B3E" w:rsidRPr="00341F8A">
        <w:rPr>
          <w:rFonts w:ascii="Times New Roman" w:hAnsi="Times New Roman"/>
        </w:rPr>
        <w:t xml:space="preserve"> the </w:t>
      </w:r>
      <w:r w:rsidR="00E76F19">
        <w:rPr>
          <w:rFonts w:ascii="Times New Roman" w:hAnsi="Times New Roman"/>
        </w:rPr>
        <w:t>Protecting Forests, Sourcing Responsibly</w:t>
      </w:r>
      <w:r w:rsidR="005B53A8">
        <w:rPr>
          <w:rFonts w:ascii="Times New Roman" w:hAnsi="Times New Roman"/>
        </w:rPr>
        <w:t xml:space="preserve"> </w:t>
      </w:r>
      <w:r w:rsidR="00465B3E" w:rsidRPr="00341F8A">
        <w:rPr>
          <w:rFonts w:ascii="Times New Roman" w:hAnsi="Times New Roman"/>
        </w:rPr>
        <w:t>project</w:t>
      </w:r>
      <w:r w:rsidR="005B53A8">
        <w:rPr>
          <w:rFonts w:ascii="Times New Roman" w:hAnsi="Times New Roman"/>
        </w:rPr>
        <w:t xml:space="preserve">. </w:t>
      </w:r>
      <w:r w:rsidRPr="002C515F">
        <w:rPr>
          <w:rFonts w:ascii="Times New Roman" w:hAnsi="Times New Roman"/>
        </w:rPr>
        <w:t xml:space="preserve">The period of performance will be </w:t>
      </w:r>
      <w:r w:rsidR="00A97F07" w:rsidRPr="002C515F">
        <w:rPr>
          <w:rFonts w:ascii="Times New Roman" w:hAnsi="Times New Roman"/>
        </w:rPr>
        <w:t xml:space="preserve">approximately </w:t>
      </w:r>
      <w:r w:rsidR="00871F65">
        <w:rPr>
          <w:rFonts w:ascii="Times New Roman" w:hAnsi="Times New Roman"/>
        </w:rPr>
        <w:t>36</w:t>
      </w:r>
      <w:r w:rsidR="00440CB7">
        <w:rPr>
          <w:rFonts w:ascii="Times New Roman" w:hAnsi="Times New Roman"/>
        </w:rPr>
        <w:t xml:space="preserve"> months</w:t>
      </w:r>
      <w:r w:rsidR="00A97F07" w:rsidRPr="00341F8A">
        <w:rPr>
          <w:rFonts w:ascii="Times New Roman" w:hAnsi="Times New Roman"/>
        </w:rPr>
        <w:t>.</w:t>
      </w:r>
      <w:r w:rsidRPr="00341F8A">
        <w:rPr>
          <w:rFonts w:ascii="Times New Roman" w:hAnsi="Times New Roman"/>
        </w:rPr>
        <w:t xml:space="preserve">  Funding authority rests in the Foreign Assistance Act of 1961, as amended.  </w:t>
      </w:r>
    </w:p>
    <w:p w14:paraId="2C1AC439" w14:textId="1A12AA93" w:rsidR="0047710A" w:rsidRPr="00341F8A" w:rsidRDefault="0047710A" w:rsidP="00020504">
      <w:pPr>
        <w:pStyle w:val="NoSpacing"/>
        <w:rPr>
          <w:rFonts w:ascii="Times New Roman" w:hAnsi="Times New Roman"/>
          <w:i/>
        </w:rPr>
      </w:pPr>
    </w:p>
    <w:p w14:paraId="19E69BD8" w14:textId="77777777" w:rsidR="00465B3E" w:rsidRPr="00341F8A" w:rsidRDefault="002411F7" w:rsidP="00020504">
      <w:pPr>
        <w:pStyle w:val="NoSpacing"/>
        <w:rPr>
          <w:rFonts w:ascii="Times New Roman" w:hAnsi="Times New Roman"/>
        </w:rPr>
      </w:pPr>
      <w:r w:rsidRPr="00341F8A">
        <w:rPr>
          <w:rFonts w:ascii="Times New Roman" w:hAnsi="Times New Roman"/>
          <w:b/>
        </w:rPr>
        <w:t>Contact Person</w:t>
      </w:r>
      <w:r w:rsidRPr="00341F8A">
        <w:rPr>
          <w:rFonts w:ascii="Times New Roman" w:hAnsi="Times New Roman"/>
        </w:rPr>
        <w:t>:</w:t>
      </w:r>
      <w:r w:rsidRPr="00341F8A">
        <w:rPr>
          <w:rFonts w:ascii="Times New Roman" w:hAnsi="Times New Roman"/>
        </w:rPr>
        <w:tab/>
      </w:r>
      <w:r w:rsidR="00465B3E" w:rsidRPr="00341F8A">
        <w:rPr>
          <w:rFonts w:ascii="Times New Roman" w:hAnsi="Times New Roman"/>
        </w:rPr>
        <w:t xml:space="preserve">For questions on technical content: </w:t>
      </w:r>
    </w:p>
    <w:p w14:paraId="3EF57ED7" w14:textId="77777777" w:rsidR="00465B3E" w:rsidRPr="00341F8A" w:rsidRDefault="0040039D" w:rsidP="00020504">
      <w:pPr>
        <w:pStyle w:val="NoSpacing"/>
        <w:ind w:left="1440" w:firstLine="720"/>
        <w:rPr>
          <w:rFonts w:ascii="Times New Roman" w:hAnsi="Times New Roman"/>
        </w:rPr>
      </w:pPr>
      <w:r>
        <w:rPr>
          <w:rFonts w:ascii="Times New Roman" w:hAnsi="Times New Roman"/>
        </w:rPr>
        <w:t>Hillary Clifford</w:t>
      </w:r>
    </w:p>
    <w:p w14:paraId="6B0FE1FC" w14:textId="77777777" w:rsidR="00465B3E" w:rsidRPr="00341F8A" w:rsidRDefault="00465B3E" w:rsidP="00020504">
      <w:pPr>
        <w:pStyle w:val="NoSpacing"/>
        <w:rPr>
          <w:rFonts w:ascii="Times New Roman" w:hAnsi="Times New Roman"/>
        </w:rPr>
      </w:pPr>
      <w:r w:rsidRPr="00341F8A">
        <w:rPr>
          <w:rFonts w:ascii="Times New Roman" w:hAnsi="Times New Roman"/>
        </w:rPr>
        <w:tab/>
      </w:r>
      <w:r w:rsidRPr="00341F8A">
        <w:rPr>
          <w:rFonts w:ascii="Times New Roman" w:hAnsi="Times New Roman"/>
        </w:rPr>
        <w:tab/>
      </w:r>
      <w:r w:rsidRPr="00341F8A">
        <w:rPr>
          <w:rFonts w:ascii="Times New Roman" w:hAnsi="Times New Roman"/>
        </w:rPr>
        <w:tab/>
        <w:t>Bureau of Oceans and International Environmental and Scientific Affairs</w:t>
      </w:r>
    </w:p>
    <w:p w14:paraId="5B5D5F41" w14:textId="77777777" w:rsidR="00465B3E" w:rsidRPr="00341F8A" w:rsidRDefault="00465B3E" w:rsidP="00020504">
      <w:pPr>
        <w:pStyle w:val="NoSpacing"/>
        <w:rPr>
          <w:rFonts w:ascii="Times New Roman" w:hAnsi="Times New Roman"/>
        </w:rPr>
      </w:pPr>
      <w:r w:rsidRPr="00341F8A">
        <w:rPr>
          <w:rFonts w:ascii="Times New Roman" w:hAnsi="Times New Roman"/>
        </w:rPr>
        <w:tab/>
      </w:r>
      <w:r w:rsidRPr="00341F8A">
        <w:rPr>
          <w:rFonts w:ascii="Times New Roman" w:hAnsi="Times New Roman"/>
        </w:rPr>
        <w:tab/>
      </w:r>
      <w:r w:rsidRPr="00341F8A">
        <w:rPr>
          <w:rFonts w:ascii="Times New Roman" w:hAnsi="Times New Roman"/>
        </w:rPr>
        <w:tab/>
      </w:r>
      <w:hyperlink r:id="rId8" w:history="1">
        <w:r w:rsidR="0040039D" w:rsidRPr="00644E48">
          <w:rPr>
            <w:rStyle w:val="Hyperlink"/>
            <w:rFonts w:ascii="Times New Roman" w:hAnsi="Times New Roman"/>
          </w:rPr>
          <w:t>CliffordHA@state.gov</w:t>
        </w:r>
      </w:hyperlink>
      <w:r w:rsidR="00B05065">
        <w:rPr>
          <w:rFonts w:ascii="Times New Roman" w:hAnsi="Times New Roman"/>
        </w:rPr>
        <w:t xml:space="preserve"> </w:t>
      </w:r>
    </w:p>
    <w:p w14:paraId="281C313B" w14:textId="77777777" w:rsidR="00465B3E" w:rsidRPr="00341F8A" w:rsidRDefault="00465B3E" w:rsidP="00020504">
      <w:pPr>
        <w:pStyle w:val="NoSpacing"/>
        <w:rPr>
          <w:rFonts w:ascii="Times New Roman" w:hAnsi="Times New Roman"/>
        </w:rPr>
      </w:pPr>
    </w:p>
    <w:p w14:paraId="5C997E7F" w14:textId="77777777" w:rsidR="00465B3E" w:rsidRPr="00341F8A" w:rsidRDefault="00465B3E" w:rsidP="00020504">
      <w:pPr>
        <w:spacing w:after="0" w:line="240" w:lineRule="auto"/>
        <w:rPr>
          <w:rFonts w:ascii="Times New Roman" w:hAnsi="Times New Roman"/>
          <w:color w:val="000000"/>
        </w:rPr>
      </w:pP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Pr="00341F8A">
        <w:rPr>
          <w:rFonts w:ascii="Times New Roman" w:hAnsi="Times New Roman"/>
          <w:color w:val="000000"/>
        </w:rPr>
        <w:t xml:space="preserve">For questions </w:t>
      </w:r>
      <w:r w:rsidR="000D7FE0" w:rsidRPr="00341F8A">
        <w:rPr>
          <w:rFonts w:ascii="Times New Roman" w:hAnsi="Times New Roman"/>
          <w:color w:val="000000"/>
        </w:rPr>
        <w:t>regarding</w:t>
      </w:r>
      <w:r w:rsidRPr="00341F8A">
        <w:rPr>
          <w:rFonts w:ascii="Times New Roman" w:hAnsi="Times New Roman"/>
          <w:color w:val="000000"/>
        </w:rPr>
        <w:t xml:space="preserve"> application and administration: </w:t>
      </w:r>
    </w:p>
    <w:p w14:paraId="0796B4B8" w14:textId="77777777" w:rsidR="00465B3E" w:rsidRPr="00341F8A" w:rsidRDefault="00465B3E" w:rsidP="00020504">
      <w:pPr>
        <w:spacing w:after="0" w:line="240" w:lineRule="auto"/>
        <w:ind w:left="1440" w:firstLine="720"/>
        <w:rPr>
          <w:rFonts w:ascii="Times New Roman" w:hAnsi="Times New Roman"/>
          <w:color w:val="000000"/>
        </w:rPr>
      </w:pPr>
      <w:r w:rsidRPr="00341F8A">
        <w:rPr>
          <w:rFonts w:ascii="Times New Roman" w:hAnsi="Times New Roman"/>
          <w:color w:val="000000"/>
        </w:rPr>
        <w:lastRenderedPageBreak/>
        <w:t xml:space="preserve">Jenny Weng </w:t>
      </w:r>
    </w:p>
    <w:p w14:paraId="3B9F9D82" w14:textId="77777777" w:rsidR="00465B3E" w:rsidRPr="00341F8A" w:rsidRDefault="00465B3E" w:rsidP="00020504">
      <w:pPr>
        <w:spacing w:after="0" w:line="240" w:lineRule="auto"/>
        <w:ind w:left="1440" w:firstLine="720"/>
        <w:rPr>
          <w:rFonts w:ascii="Times New Roman" w:hAnsi="Times New Roman"/>
          <w:color w:val="000000"/>
        </w:rPr>
      </w:pPr>
      <w:r w:rsidRPr="00341F8A">
        <w:rPr>
          <w:rFonts w:ascii="Times New Roman" w:hAnsi="Times New Roman"/>
        </w:rPr>
        <w:t>Bureau of Oceans and International Environmental and Scientific Affairs</w:t>
      </w:r>
      <w:r w:rsidRPr="00341F8A">
        <w:rPr>
          <w:rFonts w:ascii="Times New Roman" w:hAnsi="Times New Roman"/>
          <w:color w:val="000000"/>
        </w:rPr>
        <w:t xml:space="preserve"> </w:t>
      </w:r>
    </w:p>
    <w:p w14:paraId="756A5393" w14:textId="77777777" w:rsidR="00465B3E" w:rsidRPr="00341F8A" w:rsidRDefault="00A72DBB" w:rsidP="00020504">
      <w:pPr>
        <w:spacing w:after="0" w:line="240" w:lineRule="auto"/>
        <w:ind w:left="1440" w:firstLine="720"/>
        <w:rPr>
          <w:rFonts w:ascii="Times New Roman" w:hAnsi="Times New Roman"/>
          <w:color w:val="000000"/>
        </w:rPr>
      </w:pPr>
      <w:hyperlink r:id="rId9" w:history="1">
        <w:r w:rsidR="00465B3E" w:rsidRPr="00341F8A">
          <w:rPr>
            <w:rStyle w:val="Hyperlink"/>
            <w:rFonts w:ascii="Times New Roman" w:hAnsi="Times New Roman"/>
          </w:rPr>
          <w:t>WengJ1@state.gov</w:t>
        </w:r>
      </w:hyperlink>
    </w:p>
    <w:p w14:paraId="0B1515F5" w14:textId="77777777" w:rsidR="00465B3E" w:rsidRPr="00341F8A" w:rsidRDefault="00465B3E" w:rsidP="00020504">
      <w:pPr>
        <w:spacing w:after="0" w:line="240" w:lineRule="auto"/>
        <w:ind w:left="1440" w:firstLine="720"/>
        <w:rPr>
          <w:rFonts w:ascii="Times New Roman" w:hAnsi="Times New Roman"/>
          <w:color w:val="000000"/>
        </w:rPr>
      </w:pPr>
      <w:r w:rsidRPr="00341F8A">
        <w:rPr>
          <w:rFonts w:ascii="Times New Roman" w:hAnsi="Times New Roman"/>
          <w:color w:val="000000"/>
        </w:rPr>
        <w:t>202-472-8145</w:t>
      </w:r>
    </w:p>
    <w:p w14:paraId="42F80CAE" w14:textId="77777777" w:rsidR="00487281" w:rsidRPr="00341F8A" w:rsidRDefault="00487281" w:rsidP="00020504">
      <w:pPr>
        <w:pStyle w:val="NoSpacing"/>
        <w:rPr>
          <w:rFonts w:ascii="Times New Roman" w:hAnsi="Times New Roman"/>
        </w:rPr>
      </w:pPr>
    </w:p>
    <w:p w14:paraId="410B3D49" w14:textId="77777777" w:rsidR="003848AD" w:rsidRDefault="0047710A" w:rsidP="003848AD">
      <w:pPr>
        <w:pStyle w:val="NoSpacing"/>
        <w:rPr>
          <w:rFonts w:ascii="Times New Roman" w:hAnsi="Times New Roman"/>
          <w:b/>
          <w:bCs/>
        </w:rPr>
      </w:pPr>
      <w:r w:rsidRPr="00341F8A">
        <w:rPr>
          <w:rFonts w:ascii="Times New Roman" w:hAnsi="Times New Roman"/>
        </w:rPr>
        <w:t>Please read carefully the entire solicitation package</w:t>
      </w:r>
      <w:r w:rsidR="007D2A64" w:rsidRPr="00341F8A">
        <w:rPr>
          <w:rFonts w:ascii="Times New Roman" w:hAnsi="Times New Roman"/>
        </w:rPr>
        <w:t>.</w:t>
      </w:r>
      <w:r w:rsidR="001A52CF" w:rsidRPr="00341F8A">
        <w:rPr>
          <w:rFonts w:ascii="Times New Roman" w:hAnsi="Times New Roman"/>
        </w:rPr>
        <w:t xml:space="preserve"> </w:t>
      </w:r>
      <w:r w:rsidR="007D2A64" w:rsidRPr="00341F8A">
        <w:rPr>
          <w:rFonts w:ascii="Times New Roman" w:hAnsi="Times New Roman"/>
        </w:rPr>
        <w:t xml:space="preserve">If </w:t>
      </w:r>
      <w:r w:rsidRPr="00341F8A">
        <w:rPr>
          <w:rFonts w:ascii="Times New Roman" w:hAnsi="Times New Roman"/>
        </w:rPr>
        <w:t>you plan to submit an application</w:t>
      </w:r>
      <w:r w:rsidR="007D2A64" w:rsidRPr="00341F8A">
        <w:rPr>
          <w:rFonts w:ascii="Times New Roman" w:hAnsi="Times New Roman"/>
        </w:rPr>
        <w:t xml:space="preserve">, </w:t>
      </w:r>
      <w:r w:rsidRPr="00341F8A">
        <w:rPr>
          <w:rFonts w:ascii="Times New Roman" w:hAnsi="Times New Roman"/>
        </w:rPr>
        <w:t>there are steps that you should take immediately in order to make your submissions by the deadline.</w:t>
      </w:r>
    </w:p>
    <w:p w14:paraId="673AFDB2" w14:textId="77777777" w:rsidR="003848AD" w:rsidRPr="003848AD" w:rsidRDefault="00FB5275" w:rsidP="003848AD">
      <w:pPr>
        <w:pStyle w:val="Heading2"/>
        <w:spacing w:line="240" w:lineRule="auto"/>
        <w:rPr>
          <w:rFonts w:ascii="Times New Roman" w:hAnsi="Times New Roman"/>
          <w:color w:val="auto"/>
        </w:rPr>
      </w:pPr>
      <w:bookmarkStart w:id="2" w:name="_Toc509486463"/>
      <w:r w:rsidRPr="00341F8A">
        <w:rPr>
          <w:rFonts w:ascii="Times New Roman" w:hAnsi="Times New Roman"/>
          <w:color w:val="auto"/>
        </w:rPr>
        <w:t>A</w:t>
      </w:r>
      <w:r w:rsidR="00121093" w:rsidRPr="00341F8A">
        <w:rPr>
          <w:rFonts w:ascii="Times New Roman" w:hAnsi="Times New Roman"/>
          <w:color w:val="auto"/>
        </w:rPr>
        <w:t>.1</w:t>
      </w:r>
      <w:r w:rsidR="002411F7" w:rsidRPr="00341F8A">
        <w:rPr>
          <w:rFonts w:ascii="Times New Roman" w:hAnsi="Times New Roman"/>
          <w:color w:val="auto"/>
        </w:rPr>
        <w:t xml:space="preserve">. </w:t>
      </w:r>
      <w:r w:rsidRPr="00341F8A">
        <w:rPr>
          <w:rFonts w:ascii="Times New Roman" w:hAnsi="Times New Roman"/>
          <w:color w:val="auto"/>
        </w:rPr>
        <w:t>Background</w:t>
      </w:r>
      <w:bookmarkEnd w:id="2"/>
    </w:p>
    <w:p w14:paraId="5D23903F" w14:textId="77777777" w:rsidR="003848AD" w:rsidRDefault="003848AD" w:rsidP="00871F65">
      <w:pPr>
        <w:pStyle w:val="NoSpacing"/>
        <w:rPr>
          <w:rFonts w:ascii="Times New Roman" w:hAnsi="Times New Roman"/>
        </w:rPr>
      </w:pPr>
    </w:p>
    <w:p w14:paraId="68CDD261" w14:textId="00EC6752" w:rsidR="00F44BE8" w:rsidRDefault="00F44BE8" w:rsidP="00D75F15">
      <w:pPr>
        <w:spacing w:line="240" w:lineRule="auto"/>
        <w:rPr>
          <w:rFonts w:ascii="Times New Roman" w:hAnsi="Times New Roman"/>
        </w:rPr>
      </w:pPr>
      <w:r w:rsidRPr="00F44BE8">
        <w:rPr>
          <w:rFonts w:ascii="Times New Roman" w:hAnsi="Times New Roman"/>
        </w:rPr>
        <w:t>Developing countries are</w:t>
      </w:r>
      <w:r>
        <w:rPr>
          <w:rFonts w:ascii="Times New Roman" w:hAnsi="Times New Roman"/>
        </w:rPr>
        <w:t xml:space="preserve"> actively developing and implementing REDD+ programs to meet their climate and conservation goals as well as access finance to help them reduce their emissions from deforestation and forest degradation</w:t>
      </w:r>
      <w:r w:rsidR="00FA0756">
        <w:rPr>
          <w:rFonts w:ascii="Times New Roman" w:hAnsi="Times New Roman"/>
        </w:rPr>
        <w:t>, increase economic growth</w:t>
      </w:r>
      <w:r w:rsidR="003E651A">
        <w:rPr>
          <w:rFonts w:ascii="Times New Roman" w:hAnsi="Times New Roman"/>
        </w:rPr>
        <w:t xml:space="preserve"> by making deals with international companies</w:t>
      </w:r>
      <w:r w:rsidR="00FA0756">
        <w:rPr>
          <w:rFonts w:ascii="Times New Roman" w:hAnsi="Times New Roman"/>
        </w:rPr>
        <w:t>,</w:t>
      </w:r>
      <w:r>
        <w:rPr>
          <w:rFonts w:ascii="Times New Roman" w:hAnsi="Times New Roman"/>
        </w:rPr>
        <w:t xml:space="preserve"> and improve rural livelihoods. At the same time, the private sector </w:t>
      </w:r>
      <w:r w:rsidR="00FA0756">
        <w:rPr>
          <w:rFonts w:ascii="Times New Roman" w:hAnsi="Times New Roman"/>
        </w:rPr>
        <w:t>is looking for places</w:t>
      </w:r>
      <w:r>
        <w:rPr>
          <w:rFonts w:ascii="Times New Roman" w:hAnsi="Times New Roman"/>
        </w:rPr>
        <w:t xml:space="preserve"> to </w:t>
      </w:r>
      <w:r w:rsidR="00FA0756">
        <w:rPr>
          <w:rFonts w:ascii="Times New Roman" w:hAnsi="Times New Roman"/>
        </w:rPr>
        <w:t>buy</w:t>
      </w:r>
      <w:r>
        <w:rPr>
          <w:rFonts w:ascii="Times New Roman" w:hAnsi="Times New Roman"/>
        </w:rPr>
        <w:t xml:space="preserve"> </w:t>
      </w:r>
      <w:r w:rsidR="00FA0756">
        <w:rPr>
          <w:rFonts w:ascii="Times New Roman" w:hAnsi="Times New Roman"/>
        </w:rPr>
        <w:t xml:space="preserve">more </w:t>
      </w:r>
      <w:r w:rsidR="00FA0756" w:rsidRPr="00FA0756">
        <w:rPr>
          <w:rFonts w:ascii="Times New Roman" w:hAnsi="Times New Roman"/>
        </w:rPr>
        <w:t>environmentally sustainable</w:t>
      </w:r>
      <w:r w:rsidRPr="00FA0756">
        <w:rPr>
          <w:rFonts w:ascii="Times New Roman" w:hAnsi="Times New Roman"/>
        </w:rPr>
        <w:t xml:space="preserve"> </w:t>
      </w:r>
      <w:r>
        <w:rPr>
          <w:rFonts w:ascii="Times New Roman" w:hAnsi="Times New Roman"/>
        </w:rPr>
        <w:t>commodities (cattle,</w:t>
      </w:r>
      <w:r w:rsidR="00FA0756">
        <w:rPr>
          <w:rFonts w:ascii="Times New Roman" w:hAnsi="Times New Roman"/>
        </w:rPr>
        <w:t xml:space="preserve"> cacao, coffee, palm oil, </w:t>
      </w:r>
      <w:r w:rsidR="003E651A">
        <w:rPr>
          <w:rFonts w:ascii="Times New Roman" w:hAnsi="Times New Roman"/>
        </w:rPr>
        <w:t xml:space="preserve">pulp and paper, </w:t>
      </w:r>
      <w:r w:rsidR="00FA0756">
        <w:rPr>
          <w:rFonts w:ascii="Times New Roman" w:hAnsi="Times New Roman"/>
        </w:rPr>
        <w:t xml:space="preserve">etc.) to (1) meet their sustainability and anti-deforestation goals and (2) reduce social and environmental risks to their businesses. </w:t>
      </w:r>
      <w:proofErr w:type="gramStart"/>
      <w:r w:rsidR="00FA0756">
        <w:rPr>
          <w:rFonts w:ascii="Times New Roman" w:hAnsi="Times New Roman"/>
        </w:rPr>
        <w:t>While both developing countries and companies are working towards the same greater goals, there is not a centralized source of</w:t>
      </w:r>
      <w:r w:rsidR="006917C4">
        <w:rPr>
          <w:rFonts w:ascii="Times New Roman" w:hAnsi="Times New Roman"/>
        </w:rPr>
        <w:t xml:space="preserve"> information for</w:t>
      </w:r>
      <w:r w:rsidR="00FA0756">
        <w:rPr>
          <w:rFonts w:ascii="Times New Roman" w:hAnsi="Times New Roman"/>
        </w:rPr>
        <w:t xml:space="preserve"> </w:t>
      </w:r>
      <w:r w:rsidR="003E651A">
        <w:rPr>
          <w:rFonts w:ascii="Times New Roman" w:hAnsi="Times New Roman"/>
        </w:rPr>
        <w:t xml:space="preserve">companies </w:t>
      </w:r>
      <w:r w:rsidR="006917C4">
        <w:rPr>
          <w:rFonts w:ascii="Times New Roman" w:hAnsi="Times New Roman"/>
        </w:rPr>
        <w:t xml:space="preserve">to </w:t>
      </w:r>
      <w:r w:rsidR="003E651A">
        <w:rPr>
          <w:rFonts w:ascii="Times New Roman" w:hAnsi="Times New Roman"/>
        </w:rPr>
        <w:t>identify successful REDD+ areas that can help them meet their sustainable sourcing goals.</w:t>
      </w:r>
      <w:proofErr w:type="gramEnd"/>
      <w:r w:rsidR="003E651A">
        <w:rPr>
          <w:rFonts w:ascii="Times New Roman" w:hAnsi="Times New Roman"/>
        </w:rPr>
        <w:t xml:space="preserve"> </w:t>
      </w:r>
      <w:r w:rsidR="00FA0756" w:rsidRPr="00B05279">
        <w:rPr>
          <w:rFonts w:ascii="Times New Roman" w:hAnsi="Times New Roman"/>
        </w:rPr>
        <w:t xml:space="preserve">There is a growing demand </w:t>
      </w:r>
      <w:r w:rsidR="006B05DF">
        <w:rPr>
          <w:rFonts w:ascii="Times New Roman" w:hAnsi="Times New Roman"/>
        </w:rPr>
        <w:t xml:space="preserve">in REDD+ fora </w:t>
      </w:r>
      <w:r w:rsidR="00FA0756" w:rsidRPr="00B05279">
        <w:rPr>
          <w:rFonts w:ascii="Times New Roman" w:hAnsi="Times New Roman"/>
        </w:rPr>
        <w:t xml:space="preserve">from both </w:t>
      </w:r>
      <w:r w:rsidR="006917C4" w:rsidRPr="00B05279">
        <w:rPr>
          <w:rFonts w:ascii="Times New Roman" w:hAnsi="Times New Roman"/>
        </w:rPr>
        <w:t xml:space="preserve">developing </w:t>
      </w:r>
      <w:r w:rsidR="00FA0756" w:rsidRPr="00B05279">
        <w:rPr>
          <w:rFonts w:ascii="Times New Roman" w:hAnsi="Times New Roman"/>
        </w:rPr>
        <w:t>countries and companies for this type of information and matchmaking service</w:t>
      </w:r>
      <w:r w:rsidR="00FA0756">
        <w:rPr>
          <w:rFonts w:ascii="Times New Roman" w:hAnsi="Times New Roman"/>
        </w:rPr>
        <w:t>.</w:t>
      </w:r>
      <w:r w:rsidR="003E651A">
        <w:rPr>
          <w:rFonts w:ascii="Times New Roman" w:hAnsi="Times New Roman"/>
        </w:rPr>
        <w:t xml:space="preserve"> </w:t>
      </w:r>
    </w:p>
    <w:p w14:paraId="23482859" w14:textId="4FBB929D" w:rsidR="00F44BE8" w:rsidRPr="00D75F15" w:rsidRDefault="00871F65" w:rsidP="00D75F15">
      <w:pPr>
        <w:pStyle w:val="NoSpacing"/>
        <w:rPr>
          <w:rFonts w:ascii="Times New Roman" w:hAnsi="Times New Roman"/>
        </w:rPr>
      </w:pPr>
      <w:r>
        <w:rPr>
          <w:rFonts w:ascii="Times New Roman" w:hAnsi="Times New Roman"/>
        </w:rPr>
        <w:t>The</w:t>
      </w:r>
      <w:r w:rsidR="00E76F19">
        <w:rPr>
          <w:rFonts w:ascii="Times New Roman" w:hAnsi="Times New Roman"/>
        </w:rPr>
        <w:t xml:space="preserve"> Protecting Forests, Sourcing Responsibly</w:t>
      </w:r>
      <w:r>
        <w:rPr>
          <w:rFonts w:ascii="Times New Roman" w:hAnsi="Times New Roman"/>
        </w:rPr>
        <w:t xml:space="preserve"> project aims to bring together experts from the </w:t>
      </w:r>
      <w:r w:rsidR="00F130C0">
        <w:rPr>
          <w:rFonts w:ascii="Times New Roman" w:hAnsi="Times New Roman"/>
        </w:rPr>
        <w:t xml:space="preserve">U.S. </w:t>
      </w:r>
      <w:r w:rsidR="0064418B">
        <w:rPr>
          <w:rFonts w:ascii="Times New Roman" w:hAnsi="Times New Roman"/>
        </w:rPr>
        <w:t xml:space="preserve">and international </w:t>
      </w:r>
      <w:r w:rsidRPr="00A57613">
        <w:rPr>
          <w:rFonts w:ascii="Times New Roman" w:hAnsi="Times New Roman"/>
        </w:rPr>
        <w:t xml:space="preserve">private sector, government, and </w:t>
      </w:r>
      <w:r>
        <w:rPr>
          <w:rFonts w:ascii="Times New Roman" w:hAnsi="Times New Roman"/>
        </w:rPr>
        <w:t>civil society</w:t>
      </w:r>
      <w:r w:rsidRPr="00A57613">
        <w:rPr>
          <w:rFonts w:ascii="Times New Roman" w:hAnsi="Times New Roman"/>
        </w:rPr>
        <w:t xml:space="preserve"> to help identify and assess developing countries where investments in </w:t>
      </w:r>
      <w:r>
        <w:rPr>
          <w:rFonts w:ascii="Times New Roman" w:hAnsi="Times New Roman"/>
        </w:rPr>
        <w:t>REDD+</w:t>
      </w:r>
      <w:r w:rsidRPr="00A57613">
        <w:rPr>
          <w:rFonts w:ascii="Times New Roman" w:hAnsi="Times New Roman"/>
        </w:rPr>
        <w:t xml:space="preserve"> programs are making progress, resulting </w:t>
      </w:r>
      <w:proofErr w:type="gramStart"/>
      <w:r w:rsidRPr="00A57613">
        <w:rPr>
          <w:rFonts w:ascii="Times New Roman" w:hAnsi="Times New Roman"/>
        </w:rPr>
        <w:t xml:space="preserve">in more attractive enabling environments </w:t>
      </w:r>
      <w:r w:rsidR="00F130C0">
        <w:rPr>
          <w:rFonts w:ascii="Times New Roman" w:hAnsi="Times New Roman"/>
        </w:rPr>
        <w:t>for</w:t>
      </w:r>
      <w:r w:rsidR="006917C4">
        <w:rPr>
          <w:rFonts w:ascii="Times New Roman" w:hAnsi="Times New Roman"/>
        </w:rPr>
        <w:t xml:space="preserve"> leading companies to</w:t>
      </w:r>
      <w:r w:rsidR="00F130C0">
        <w:rPr>
          <w:rFonts w:ascii="Times New Roman" w:hAnsi="Times New Roman"/>
        </w:rPr>
        <w:t xml:space="preserve"> sourc</w:t>
      </w:r>
      <w:r w:rsidR="006917C4">
        <w:rPr>
          <w:rFonts w:ascii="Times New Roman" w:hAnsi="Times New Roman"/>
        </w:rPr>
        <w:t>e</w:t>
      </w:r>
      <w:r w:rsidR="00F130C0">
        <w:rPr>
          <w:rFonts w:ascii="Times New Roman" w:hAnsi="Times New Roman"/>
        </w:rPr>
        <w:t xml:space="preserve"> commodities </w:t>
      </w:r>
      <w:r w:rsidR="006917C4">
        <w:rPr>
          <w:rFonts w:ascii="Times New Roman" w:hAnsi="Times New Roman"/>
        </w:rPr>
        <w:t xml:space="preserve">while </w:t>
      </w:r>
      <w:r w:rsidRPr="00A57613">
        <w:rPr>
          <w:rFonts w:ascii="Times New Roman" w:hAnsi="Times New Roman"/>
        </w:rPr>
        <w:t>reduc</w:t>
      </w:r>
      <w:r w:rsidR="00F130C0">
        <w:rPr>
          <w:rFonts w:ascii="Times New Roman" w:hAnsi="Times New Roman"/>
        </w:rPr>
        <w:t>ing</w:t>
      </w:r>
      <w:r w:rsidRPr="00A57613">
        <w:rPr>
          <w:rFonts w:ascii="Times New Roman" w:hAnsi="Times New Roman"/>
        </w:rPr>
        <w:t xml:space="preserve"> deforestation</w:t>
      </w:r>
      <w:proofErr w:type="gramEnd"/>
      <w:r w:rsidRPr="00A57613">
        <w:rPr>
          <w:rFonts w:ascii="Times New Roman" w:hAnsi="Times New Roman"/>
        </w:rPr>
        <w:t>. With REDD+</w:t>
      </w:r>
      <w:r w:rsidR="00787F5A">
        <w:rPr>
          <w:rFonts w:ascii="Times New Roman" w:hAnsi="Times New Roman"/>
        </w:rPr>
        <w:t xml:space="preserve"> and Sustainable Landscapes</w:t>
      </w:r>
      <w:r w:rsidRPr="00A57613">
        <w:rPr>
          <w:rFonts w:ascii="Times New Roman" w:hAnsi="Times New Roman"/>
        </w:rPr>
        <w:t xml:space="preserve"> programs </w:t>
      </w:r>
      <w:proofErr w:type="gramStart"/>
      <w:r w:rsidRPr="00A57613">
        <w:rPr>
          <w:rFonts w:ascii="Times New Roman" w:hAnsi="Times New Roman"/>
        </w:rPr>
        <w:t>becoming sufficiently advanced</w:t>
      </w:r>
      <w:proofErr w:type="gramEnd"/>
      <w:r w:rsidRPr="00A57613">
        <w:rPr>
          <w:rFonts w:ascii="Times New Roman" w:hAnsi="Times New Roman"/>
        </w:rPr>
        <w:t xml:space="preserve"> and a critical mass of companies committing to sourcing sustainable commodities, greater institutionalization is necessary</w:t>
      </w:r>
      <w:r>
        <w:rPr>
          <w:rFonts w:ascii="Times New Roman" w:hAnsi="Times New Roman"/>
        </w:rPr>
        <w:t xml:space="preserve"> to ensure harmonization of goals and activities</w:t>
      </w:r>
      <w:r w:rsidRPr="00A57613">
        <w:rPr>
          <w:rFonts w:ascii="Times New Roman" w:hAnsi="Times New Roman"/>
        </w:rPr>
        <w:t>.</w:t>
      </w:r>
      <w:r>
        <w:rPr>
          <w:rFonts w:ascii="Times New Roman" w:hAnsi="Times New Roman"/>
        </w:rPr>
        <w:t xml:space="preserve"> </w:t>
      </w:r>
      <w:r w:rsidRPr="00A57613">
        <w:rPr>
          <w:rFonts w:ascii="Times New Roman" w:hAnsi="Times New Roman"/>
        </w:rPr>
        <w:t>Centralizing the coordination of the assessments</w:t>
      </w:r>
      <w:r w:rsidR="00027FFB">
        <w:rPr>
          <w:rFonts w:ascii="Times New Roman" w:hAnsi="Times New Roman"/>
        </w:rPr>
        <w:t xml:space="preserve"> that</w:t>
      </w:r>
      <w:r w:rsidRPr="00A57613">
        <w:rPr>
          <w:rFonts w:ascii="Times New Roman" w:hAnsi="Times New Roman"/>
        </w:rPr>
        <w:t xml:space="preserve"> companies rely on to identify successful RE</w:t>
      </w:r>
      <w:r w:rsidR="009005F7">
        <w:rPr>
          <w:rFonts w:ascii="Times New Roman" w:hAnsi="Times New Roman"/>
        </w:rPr>
        <w:t xml:space="preserve">DD+ implementers will help company </w:t>
      </w:r>
      <w:r w:rsidRPr="00A57613">
        <w:rPr>
          <w:rFonts w:ascii="Times New Roman" w:hAnsi="Times New Roman"/>
        </w:rPr>
        <w:t>procurement managers identi</w:t>
      </w:r>
      <w:r w:rsidR="009005F7">
        <w:rPr>
          <w:rFonts w:ascii="Times New Roman" w:hAnsi="Times New Roman"/>
        </w:rPr>
        <w:t>fy</w:t>
      </w:r>
      <w:r w:rsidRPr="00A57613">
        <w:rPr>
          <w:rFonts w:ascii="Times New Roman" w:hAnsi="Times New Roman"/>
        </w:rPr>
        <w:t xml:space="preserve"> commodities with lower deforestation impacts</w:t>
      </w:r>
      <w:r w:rsidR="009005F7">
        <w:rPr>
          <w:rFonts w:ascii="Times New Roman" w:hAnsi="Times New Roman"/>
        </w:rPr>
        <w:t xml:space="preserve"> in a more efficient and coordinated manner</w:t>
      </w:r>
      <w:r w:rsidRPr="00A57613">
        <w:rPr>
          <w:rFonts w:ascii="Times New Roman" w:hAnsi="Times New Roman"/>
        </w:rPr>
        <w:t>, benefiting both companies and developing countries. It will also help secure the results of previous U.S. bilateral and multilateral efforts to support developing countries in better managing their forests and other lands.</w:t>
      </w:r>
      <w:r w:rsidR="00482648">
        <w:rPr>
          <w:rFonts w:ascii="Times New Roman" w:hAnsi="Times New Roman"/>
        </w:rPr>
        <w:t xml:space="preserve"> </w:t>
      </w:r>
    </w:p>
    <w:p w14:paraId="6B9319BA" w14:textId="77777777" w:rsidR="00FB5275" w:rsidRPr="00341F8A" w:rsidRDefault="00121093" w:rsidP="00020504">
      <w:pPr>
        <w:pStyle w:val="Heading2"/>
        <w:spacing w:after="240" w:line="240" w:lineRule="auto"/>
        <w:rPr>
          <w:rFonts w:ascii="Times New Roman" w:hAnsi="Times New Roman"/>
          <w:color w:val="auto"/>
        </w:rPr>
      </w:pPr>
      <w:bookmarkStart w:id="3" w:name="_Toc509486464"/>
      <w:r w:rsidRPr="00341F8A">
        <w:rPr>
          <w:rFonts w:ascii="Times New Roman" w:hAnsi="Times New Roman"/>
          <w:color w:val="auto"/>
        </w:rPr>
        <w:t>A.2</w:t>
      </w:r>
      <w:r w:rsidR="002411F7" w:rsidRPr="00341F8A">
        <w:rPr>
          <w:rFonts w:ascii="Times New Roman" w:hAnsi="Times New Roman"/>
          <w:color w:val="auto"/>
        </w:rPr>
        <w:t xml:space="preserve">. </w:t>
      </w:r>
      <w:r w:rsidR="008677FF" w:rsidRPr="00341F8A">
        <w:rPr>
          <w:rFonts w:ascii="Times New Roman" w:hAnsi="Times New Roman"/>
          <w:color w:val="auto"/>
        </w:rPr>
        <w:t>Program G</w:t>
      </w:r>
      <w:r w:rsidR="00FB5275" w:rsidRPr="00341F8A">
        <w:rPr>
          <w:rFonts w:ascii="Times New Roman" w:hAnsi="Times New Roman"/>
          <w:color w:val="auto"/>
        </w:rPr>
        <w:t>oals</w:t>
      </w:r>
      <w:bookmarkEnd w:id="3"/>
    </w:p>
    <w:p w14:paraId="3E51F1CC" w14:textId="4555C511" w:rsidR="00C5695E" w:rsidRDefault="00C5695E" w:rsidP="0037511D">
      <w:pPr>
        <w:pStyle w:val="NoSpacing"/>
        <w:rPr>
          <w:rFonts w:ascii="Times New Roman" w:hAnsi="Times New Roman"/>
        </w:rPr>
      </w:pPr>
      <w:r>
        <w:rPr>
          <w:rFonts w:ascii="Times New Roman" w:hAnsi="Times New Roman"/>
        </w:rPr>
        <w:t>The goal</w:t>
      </w:r>
      <w:r w:rsidRPr="00C5695E">
        <w:rPr>
          <w:rFonts w:ascii="Times New Roman" w:hAnsi="Times New Roman"/>
        </w:rPr>
        <w:t xml:space="preserve"> of the Protecting Forests, Sourcing Responsibly project is to</w:t>
      </w:r>
      <w:r>
        <w:rPr>
          <w:rFonts w:ascii="Times New Roman" w:hAnsi="Times New Roman"/>
        </w:rPr>
        <w:t xml:space="preserve"> </w:t>
      </w:r>
      <w:r w:rsidRPr="00C5695E">
        <w:rPr>
          <w:rFonts w:ascii="Times New Roman" w:hAnsi="Times New Roman"/>
          <w:b/>
        </w:rPr>
        <w:t>enhance</w:t>
      </w:r>
      <w:r w:rsidR="00D00F83">
        <w:rPr>
          <w:rFonts w:ascii="Times New Roman" w:hAnsi="Times New Roman"/>
          <w:b/>
        </w:rPr>
        <w:t xml:space="preserve"> the</w:t>
      </w:r>
      <w:r w:rsidRPr="00C5695E">
        <w:rPr>
          <w:rFonts w:ascii="Times New Roman" w:hAnsi="Times New Roman"/>
          <w:b/>
        </w:rPr>
        <w:t xml:space="preserve"> sustainable sourcing of commodities and forest protection </w:t>
      </w:r>
      <w:r w:rsidRPr="006917C4">
        <w:rPr>
          <w:rFonts w:ascii="Times New Roman" w:hAnsi="Times New Roman"/>
          <w:b/>
        </w:rPr>
        <w:t xml:space="preserve">by helping to identify and assess developing countries where investments in REDD+ programs are making progress, resulting </w:t>
      </w:r>
      <w:proofErr w:type="gramStart"/>
      <w:r w:rsidRPr="006917C4">
        <w:rPr>
          <w:rFonts w:ascii="Times New Roman" w:hAnsi="Times New Roman"/>
          <w:b/>
        </w:rPr>
        <w:t>in more attractive enabling environments for</w:t>
      </w:r>
      <w:r w:rsidR="006917C4" w:rsidRPr="006917C4">
        <w:rPr>
          <w:rFonts w:ascii="Times New Roman" w:hAnsi="Times New Roman"/>
          <w:b/>
        </w:rPr>
        <w:t xml:space="preserve"> leading companies to</w:t>
      </w:r>
      <w:r w:rsidRPr="006917C4">
        <w:rPr>
          <w:rFonts w:ascii="Times New Roman" w:hAnsi="Times New Roman"/>
          <w:b/>
        </w:rPr>
        <w:t xml:space="preserve"> sourc</w:t>
      </w:r>
      <w:r w:rsidR="006917C4" w:rsidRPr="006917C4">
        <w:rPr>
          <w:rFonts w:ascii="Times New Roman" w:hAnsi="Times New Roman"/>
          <w:b/>
        </w:rPr>
        <w:t>e</w:t>
      </w:r>
      <w:r w:rsidRPr="006917C4">
        <w:rPr>
          <w:rFonts w:ascii="Times New Roman" w:hAnsi="Times New Roman"/>
          <w:b/>
        </w:rPr>
        <w:t xml:space="preserve"> commodities </w:t>
      </w:r>
      <w:r w:rsidR="006917C4" w:rsidRPr="006917C4">
        <w:rPr>
          <w:rFonts w:ascii="Times New Roman" w:hAnsi="Times New Roman"/>
          <w:b/>
        </w:rPr>
        <w:t>while reducing</w:t>
      </w:r>
      <w:r w:rsidRPr="006917C4">
        <w:rPr>
          <w:rFonts w:ascii="Times New Roman" w:hAnsi="Times New Roman"/>
          <w:b/>
        </w:rPr>
        <w:t xml:space="preserve"> deforestation</w:t>
      </w:r>
      <w:proofErr w:type="gramEnd"/>
      <w:r w:rsidRPr="00D00F83">
        <w:rPr>
          <w:rFonts w:ascii="Times New Roman" w:hAnsi="Times New Roman"/>
        </w:rPr>
        <w:t xml:space="preserve">. </w:t>
      </w:r>
    </w:p>
    <w:p w14:paraId="3C4C5FFD" w14:textId="77777777" w:rsidR="00C5695E" w:rsidRDefault="00C5695E" w:rsidP="0037511D">
      <w:pPr>
        <w:pStyle w:val="NoSpacing"/>
        <w:rPr>
          <w:rFonts w:ascii="Times New Roman" w:hAnsi="Times New Roman"/>
        </w:rPr>
      </w:pPr>
    </w:p>
    <w:p w14:paraId="4DF53A6D" w14:textId="0DCB93B5" w:rsidR="00FE17DB" w:rsidRPr="00FE17DB" w:rsidRDefault="0037511D" w:rsidP="00FE17DB">
      <w:pPr>
        <w:pStyle w:val="NoSpacing"/>
        <w:rPr>
          <w:rFonts w:ascii="Times New Roman" w:hAnsi="Times New Roman"/>
        </w:rPr>
      </w:pPr>
      <w:r w:rsidRPr="00A57613">
        <w:rPr>
          <w:rFonts w:ascii="Times New Roman" w:hAnsi="Times New Roman"/>
        </w:rPr>
        <w:t>The</w:t>
      </w:r>
      <w:r w:rsidR="00C5695E">
        <w:rPr>
          <w:rFonts w:ascii="Times New Roman" w:hAnsi="Times New Roman"/>
        </w:rPr>
        <w:t xml:space="preserve"> project will coordinate a centralized assessment process for </w:t>
      </w:r>
      <w:r w:rsidR="00D00F83">
        <w:rPr>
          <w:rFonts w:ascii="Times New Roman" w:hAnsi="Times New Roman"/>
        </w:rPr>
        <w:t xml:space="preserve">developing countries’ </w:t>
      </w:r>
      <w:r w:rsidR="00C5695E">
        <w:rPr>
          <w:rFonts w:ascii="Times New Roman" w:hAnsi="Times New Roman"/>
        </w:rPr>
        <w:t>REDD+ jurisdictions</w:t>
      </w:r>
      <w:r w:rsidR="00A52F44">
        <w:rPr>
          <w:rFonts w:ascii="Times New Roman" w:hAnsi="Times New Roman"/>
        </w:rPr>
        <w:t xml:space="preserve"> and serve as a source of public information</w:t>
      </w:r>
      <w:r w:rsidR="00D00F83">
        <w:rPr>
          <w:rFonts w:ascii="Times New Roman" w:hAnsi="Times New Roman"/>
        </w:rPr>
        <w:t xml:space="preserve"> on the results of the assessments</w:t>
      </w:r>
      <w:r w:rsidR="00C5695E">
        <w:rPr>
          <w:rFonts w:ascii="Times New Roman" w:hAnsi="Times New Roman"/>
        </w:rPr>
        <w:t>. The</w:t>
      </w:r>
      <w:r w:rsidRPr="00A57613">
        <w:rPr>
          <w:rFonts w:ascii="Times New Roman" w:hAnsi="Times New Roman"/>
        </w:rPr>
        <w:t xml:space="preserve"> </w:t>
      </w:r>
      <w:r w:rsidR="006917C4" w:rsidRPr="00A57613">
        <w:rPr>
          <w:rFonts w:ascii="Times New Roman" w:hAnsi="Times New Roman"/>
        </w:rPr>
        <w:t>improved</w:t>
      </w:r>
      <w:r w:rsidRPr="00A57613">
        <w:rPr>
          <w:rFonts w:ascii="Times New Roman" w:hAnsi="Times New Roman"/>
        </w:rPr>
        <w:t xml:space="preserve"> information provided by this </w:t>
      </w:r>
      <w:r w:rsidR="00E62F9F">
        <w:rPr>
          <w:rFonts w:ascii="Times New Roman" w:hAnsi="Times New Roman"/>
        </w:rPr>
        <w:t>project</w:t>
      </w:r>
      <w:r w:rsidR="00E62F9F" w:rsidRPr="00A57613">
        <w:rPr>
          <w:rFonts w:ascii="Times New Roman" w:hAnsi="Times New Roman"/>
        </w:rPr>
        <w:t xml:space="preserve"> </w:t>
      </w:r>
      <w:r w:rsidRPr="00A57613">
        <w:rPr>
          <w:rFonts w:ascii="Times New Roman" w:hAnsi="Times New Roman"/>
        </w:rPr>
        <w:t xml:space="preserve">will allow </w:t>
      </w:r>
      <w:r w:rsidR="009005F7">
        <w:rPr>
          <w:rFonts w:ascii="Times New Roman" w:hAnsi="Times New Roman"/>
        </w:rPr>
        <w:t xml:space="preserve">participating </w:t>
      </w:r>
      <w:r w:rsidRPr="00A57613">
        <w:rPr>
          <w:rFonts w:ascii="Times New Roman" w:hAnsi="Times New Roman"/>
        </w:rPr>
        <w:t>companies</w:t>
      </w:r>
      <w:r w:rsidR="00951D52">
        <w:rPr>
          <w:rFonts w:ascii="Times New Roman" w:hAnsi="Times New Roman"/>
        </w:rPr>
        <w:t xml:space="preserve"> </w:t>
      </w:r>
      <w:r w:rsidRPr="00A57613">
        <w:rPr>
          <w:rFonts w:ascii="Times New Roman" w:hAnsi="Times New Roman"/>
        </w:rPr>
        <w:t xml:space="preserve">to make </w:t>
      </w:r>
      <w:proofErr w:type="gramStart"/>
      <w:r w:rsidRPr="00A57613">
        <w:rPr>
          <w:rFonts w:ascii="Times New Roman" w:hAnsi="Times New Roman"/>
        </w:rPr>
        <w:t>more informed sourcing decisions that will help their bottom line</w:t>
      </w:r>
      <w:r w:rsidR="00C5695E">
        <w:rPr>
          <w:rFonts w:ascii="Times New Roman" w:hAnsi="Times New Roman"/>
        </w:rPr>
        <w:t xml:space="preserve"> by </w:t>
      </w:r>
      <w:r w:rsidR="00251029">
        <w:rPr>
          <w:rFonts w:ascii="Times New Roman" w:hAnsi="Times New Roman"/>
        </w:rPr>
        <w:t>moving</w:t>
      </w:r>
      <w:r w:rsidR="00C5695E">
        <w:rPr>
          <w:rFonts w:ascii="Times New Roman" w:hAnsi="Times New Roman"/>
        </w:rPr>
        <w:t xml:space="preserve"> their investments to areas with lower social and environmental risks</w:t>
      </w:r>
      <w:proofErr w:type="gramEnd"/>
      <w:r w:rsidR="00C5695E">
        <w:rPr>
          <w:rFonts w:ascii="Times New Roman" w:hAnsi="Times New Roman"/>
        </w:rPr>
        <w:t>. Developing countries will</w:t>
      </w:r>
      <w:r w:rsidR="00251029">
        <w:rPr>
          <w:rFonts w:ascii="Times New Roman" w:hAnsi="Times New Roman"/>
        </w:rPr>
        <w:t xml:space="preserve"> benefit from</w:t>
      </w:r>
      <w:r w:rsidR="00251029" w:rsidRPr="00251029">
        <w:t xml:space="preserve"> </w:t>
      </w:r>
      <w:r w:rsidR="00251029" w:rsidRPr="00251029">
        <w:rPr>
          <w:rFonts w:ascii="Times New Roman" w:hAnsi="Times New Roman"/>
        </w:rPr>
        <w:t>economic growth</w:t>
      </w:r>
      <w:r w:rsidR="00D00F83">
        <w:rPr>
          <w:rFonts w:ascii="Times New Roman" w:hAnsi="Times New Roman"/>
        </w:rPr>
        <w:t xml:space="preserve"> and rural development</w:t>
      </w:r>
      <w:r w:rsidR="00251029" w:rsidRPr="00251029">
        <w:rPr>
          <w:rFonts w:ascii="Times New Roman" w:hAnsi="Times New Roman"/>
        </w:rPr>
        <w:t xml:space="preserve"> in jurisdictions where companies invest</w:t>
      </w:r>
      <w:r w:rsidR="00D00F83">
        <w:rPr>
          <w:rFonts w:ascii="Times New Roman" w:hAnsi="Times New Roman"/>
        </w:rPr>
        <w:t>,</w:t>
      </w:r>
      <w:r w:rsidR="00251029" w:rsidRPr="00251029">
        <w:rPr>
          <w:rFonts w:ascii="Times New Roman" w:hAnsi="Times New Roman"/>
        </w:rPr>
        <w:t xml:space="preserve"> </w:t>
      </w:r>
      <w:r w:rsidR="00D00F83">
        <w:rPr>
          <w:rFonts w:ascii="Times New Roman" w:hAnsi="Times New Roman"/>
        </w:rPr>
        <w:t>and t</w:t>
      </w:r>
      <w:r w:rsidR="00251029">
        <w:rPr>
          <w:rFonts w:ascii="Times New Roman" w:hAnsi="Times New Roman"/>
        </w:rPr>
        <w:t xml:space="preserve">hese countries </w:t>
      </w:r>
      <w:proofErr w:type="gramStart"/>
      <w:r w:rsidR="00251029">
        <w:rPr>
          <w:rFonts w:ascii="Times New Roman" w:hAnsi="Times New Roman"/>
        </w:rPr>
        <w:t>will further</w:t>
      </w:r>
      <w:r w:rsidR="00C5695E">
        <w:rPr>
          <w:rFonts w:ascii="Times New Roman" w:hAnsi="Times New Roman"/>
        </w:rPr>
        <w:t xml:space="preserve"> be</w:t>
      </w:r>
      <w:r w:rsidRPr="00A57613">
        <w:rPr>
          <w:rFonts w:ascii="Times New Roman" w:hAnsi="Times New Roman"/>
        </w:rPr>
        <w:t xml:space="preserve"> incentivize</w:t>
      </w:r>
      <w:r w:rsidR="00C5695E">
        <w:rPr>
          <w:rFonts w:ascii="Times New Roman" w:hAnsi="Times New Roman"/>
        </w:rPr>
        <w:t>d to make</w:t>
      </w:r>
      <w:r w:rsidRPr="00A57613">
        <w:rPr>
          <w:rFonts w:ascii="Times New Roman" w:hAnsi="Times New Roman"/>
        </w:rPr>
        <w:t xml:space="preserve"> greater investment</w:t>
      </w:r>
      <w:r w:rsidR="00C5695E">
        <w:rPr>
          <w:rFonts w:ascii="Times New Roman" w:hAnsi="Times New Roman"/>
        </w:rPr>
        <w:t>s</w:t>
      </w:r>
      <w:r w:rsidRPr="00A57613">
        <w:rPr>
          <w:rFonts w:ascii="Times New Roman" w:hAnsi="Times New Roman"/>
        </w:rPr>
        <w:t xml:space="preserve"> in sustainable land use, and encourage</w:t>
      </w:r>
      <w:r w:rsidR="00C5695E">
        <w:rPr>
          <w:rFonts w:ascii="Times New Roman" w:hAnsi="Times New Roman"/>
        </w:rPr>
        <w:t>d</w:t>
      </w:r>
      <w:r w:rsidRPr="00A57613">
        <w:rPr>
          <w:rFonts w:ascii="Times New Roman" w:hAnsi="Times New Roman"/>
        </w:rPr>
        <w:t xml:space="preserve"> to increase and improve their REDD+ programs in order to attract greater private sector investment</w:t>
      </w:r>
      <w:proofErr w:type="gramEnd"/>
      <w:r w:rsidR="00D00F83">
        <w:rPr>
          <w:rFonts w:ascii="Times New Roman" w:hAnsi="Times New Roman"/>
        </w:rPr>
        <w:t>.</w:t>
      </w:r>
      <w:r w:rsidR="00251029">
        <w:rPr>
          <w:rFonts w:ascii="Times New Roman" w:hAnsi="Times New Roman"/>
        </w:rPr>
        <w:t xml:space="preserve"> </w:t>
      </w:r>
      <w:r w:rsidR="00D00F83">
        <w:rPr>
          <w:rFonts w:ascii="Times New Roman" w:hAnsi="Times New Roman"/>
        </w:rPr>
        <w:t xml:space="preserve"> </w:t>
      </w:r>
      <w:r w:rsidR="00C5695E">
        <w:rPr>
          <w:rFonts w:ascii="Times New Roman" w:hAnsi="Times New Roman"/>
        </w:rPr>
        <w:t xml:space="preserve">Sharing </w:t>
      </w:r>
      <w:r w:rsidR="00D00F83">
        <w:rPr>
          <w:rFonts w:ascii="Times New Roman" w:hAnsi="Times New Roman"/>
        </w:rPr>
        <w:t>the</w:t>
      </w:r>
      <w:r w:rsidR="00C5695E">
        <w:rPr>
          <w:rFonts w:ascii="Times New Roman" w:hAnsi="Times New Roman"/>
        </w:rPr>
        <w:t xml:space="preserve"> success</w:t>
      </w:r>
      <w:r w:rsidR="00D00F83">
        <w:rPr>
          <w:rFonts w:ascii="Times New Roman" w:hAnsi="Times New Roman"/>
        </w:rPr>
        <w:t>es</w:t>
      </w:r>
      <w:r w:rsidR="00C5695E">
        <w:rPr>
          <w:rFonts w:ascii="Times New Roman" w:hAnsi="Times New Roman"/>
        </w:rPr>
        <w:t xml:space="preserve"> of this </w:t>
      </w:r>
      <w:r w:rsidR="00D00F83">
        <w:rPr>
          <w:rFonts w:ascii="Times New Roman" w:hAnsi="Times New Roman"/>
        </w:rPr>
        <w:t xml:space="preserve">information </w:t>
      </w:r>
      <w:r w:rsidR="006917C4">
        <w:rPr>
          <w:rFonts w:ascii="Times New Roman" w:hAnsi="Times New Roman"/>
        </w:rPr>
        <w:t>gathering</w:t>
      </w:r>
      <w:r w:rsidR="00D00F83">
        <w:rPr>
          <w:rFonts w:ascii="Times New Roman" w:hAnsi="Times New Roman"/>
        </w:rPr>
        <w:t xml:space="preserve"> and matchmaking </w:t>
      </w:r>
      <w:r w:rsidR="00C5695E">
        <w:rPr>
          <w:rFonts w:ascii="Times New Roman" w:hAnsi="Times New Roman"/>
        </w:rPr>
        <w:t xml:space="preserve">approach </w:t>
      </w:r>
      <w:r w:rsidR="00D00F83">
        <w:rPr>
          <w:rFonts w:ascii="Times New Roman" w:hAnsi="Times New Roman"/>
        </w:rPr>
        <w:t xml:space="preserve">will </w:t>
      </w:r>
      <w:r w:rsidR="00133BD3">
        <w:rPr>
          <w:rFonts w:ascii="Times New Roman" w:hAnsi="Times New Roman"/>
        </w:rPr>
        <w:t xml:space="preserve">potentially </w:t>
      </w:r>
      <w:r w:rsidR="00D00F83">
        <w:rPr>
          <w:rFonts w:ascii="Times New Roman" w:hAnsi="Times New Roman"/>
        </w:rPr>
        <w:t>lead to a</w:t>
      </w:r>
      <w:r w:rsidR="00FE17DB" w:rsidRPr="00FE17DB">
        <w:rPr>
          <w:rFonts w:ascii="Times New Roman" w:hAnsi="Times New Roman"/>
        </w:rPr>
        <w:t>dditional U.S. and</w:t>
      </w:r>
      <w:r w:rsidR="00D00F83">
        <w:rPr>
          <w:rFonts w:ascii="Times New Roman" w:hAnsi="Times New Roman"/>
        </w:rPr>
        <w:t xml:space="preserve"> international companies including</w:t>
      </w:r>
      <w:r w:rsidR="00FE17DB" w:rsidRPr="00FE17DB">
        <w:rPr>
          <w:rFonts w:ascii="Times New Roman" w:hAnsi="Times New Roman"/>
        </w:rPr>
        <w:t xml:space="preserve"> deforestation in their de</w:t>
      </w:r>
      <w:r w:rsidR="00D00F83">
        <w:rPr>
          <w:rFonts w:ascii="Times New Roman" w:hAnsi="Times New Roman"/>
        </w:rPr>
        <w:t>cision-making processes and making</w:t>
      </w:r>
      <w:r w:rsidR="00FE17DB" w:rsidRPr="00FE17DB">
        <w:rPr>
          <w:rFonts w:ascii="Times New Roman" w:hAnsi="Times New Roman"/>
        </w:rPr>
        <w:t xml:space="preserve"> public commitments to reduce deforestation, driving down emissions</w:t>
      </w:r>
      <w:r w:rsidR="00D00F83">
        <w:rPr>
          <w:rFonts w:ascii="Times New Roman" w:hAnsi="Times New Roman"/>
        </w:rPr>
        <w:t xml:space="preserve"> even further</w:t>
      </w:r>
      <w:r w:rsidR="00FE17DB" w:rsidRPr="00FE17DB">
        <w:rPr>
          <w:rFonts w:ascii="Times New Roman" w:hAnsi="Times New Roman"/>
        </w:rPr>
        <w:t xml:space="preserve">. </w:t>
      </w:r>
    </w:p>
    <w:p w14:paraId="3E4B218C" w14:textId="77777777" w:rsidR="00FB5275" w:rsidRPr="00341F8A" w:rsidRDefault="00121093" w:rsidP="00020504">
      <w:pPr>
        <w:pStyle w:val="Heading2"/>
        <w:spacing w:line="240" w:lineRule="auto"/>
        <w:rPr>
          <w:rFonts w:ascii="Times New Roman" w:hAnsi="Times New Roman"/>
          <w:color w:val="auto"/>
        </w:rPr>
      </w:pPr>
      <w:bookmarkStart w:id="4" w:name="_Toc509486465"/>
      <w:r w:rsidRPr="00341F8A">
        <w:rPr>
          <w:rFonts w:ascii="Times New Roman" w:hAnsi="Times New Roman"/>
          <w:color w:val="auto"/>
        </w:rPr>
        <w:lastRenderedPageBreak/>
        <w:t>A.3</w:t>
      </w:r>
      <w:r w:rsidR="002411F7" w:rsidRPr="00341F8A">
        <w:rPr>
          <w:rFonts w:ascii="Times New Roman" w:hAnsi="Times New Roman"/>
          <w:color w:val="auto"/>
        </w:rPr>
        <w:t xml:space="preserve">. </w:t>
      </w:r>
      <w:r w:rsidR="00FB5275" w:rsidRPr="00341F8A">
        <w:rPr>
          <w:rFonts w:ascii="Times New Roman" w:hAnsi="Times New Roman"/>
          <w:color w:val="auto"/>
        </w:rPr>
        <w:t>Expected Results</w:t>
      </w:r>
      <w:bookmarkEnd w:id="4"/>
    </w:p>
    <w:p w14:paraId="6352BF57" w14:textId="77777777" w:rsidR="00FB5275" w:rsidRPr="00341F8A" w:rsidRDefault="00FB5275" w:rsidP="00020504">
      <w:pPr>
        <w:pStyle w:val="NoSpacing"/>
        <w:rPr>
          <w:rFonts w:ascii="Times New Roman" w:hAnsi="Times New Roman"/>
          <w:sz w:val="24"/>
          <w:szCs w:val="24"/>
        </w:rPr>
      </w:pPr>
    </w:p>
    <w:p w14:paraId="24048681" w14:textId="54D551E2" w:rsidR="00FE17DB" w:rsidRDefault="00FE17DB" w:rsidP="004B3BED">
      <w:pPr>
        <w:pStyle w:val="NoSpacing"/>
        <w:numPr>
          <w:ilvl w:val="0"/>
          <w:numId w:val="61"/>
        </w:numPr>
        <w:rPr>
          <w:rFonts w:ascii="Times New Roman" w:hAnsi="Times New Roman"/>
        </w:rPr>
      </w:pPr>
      <w:r>
        <w:rPr>
          <w:rFonts w:ascii="Times New Roman" w:hAnsi="Times New Roman"/>
        </w:rPr>
        <w:t>A formal process for</w:t>
      </w:r>
      <w:r w:rsidR="009663EB">
        <w:rPr>
          <w:rFonts w:ascii="Times New Roman" w:hAnsi="Times New Roman"/>
        </w:rPr>
        <w:t xml:space="preserve"> the</w:t>
      </w:r>
      <w:r>
        <w:rPr>
          <w:rFonts w:ascii="Times New Roman" w:hAnsi="Times New Roman"/>
        </w:rPr>
        <w:t xml:space="preserve"> </w:t>
      </w:r>
      <w:r w:rsidR="009663EB">
        <w:rPr>
          <w:rFonts w:ascii="Times New Roman" w:hAnsi="Times New Roman"/>
        </w:rPr>
        <w:t xml:space="preserve">technical </w:t>
      </w:r>
      <w:r>
        <w:rPr>
          <w:rFonts w:ascii="Times New Roman" w:hAnsi="Times New Roman"/>
        </w:rPr>
        <w:t>assess</w:t>
      </w:r>
      <w:r w:rsidR="009663EB">
        <w:rPr>
          <w:rFonts w:ascii="Times New Roman" w:hAnsi="Times New Roman"/>
        </w:rPr>
        <w:t xml:space="preserve">ment of </w:t>
      </w:r>
      <w:r>
        <w:rPr>
          <w:rFonts w:ascii="Times New Roman" w:hAnsi="Times New Roman"/>
        </w:rPr>
        <w:t xml:space="preserve">REDD+ projects against established criteria for preferred </w:t>
      </w:r>
      <w:r w:rsidR="009663EB">
        <w:rPr>
          <w:rFonts w:ascii="Times New Roman" w:hAnsi="Times New Roman"/>
        </w:rPr>
        <w:t xml:space="preserve">commodity </w:t>
      </w:r>
      <w:r>
        <w:rPr>
          <w:rFonts w:ascii="Times New Roman" w:hAnsi="Times New Roman"/>
        </w:rPr>
        <w:t>sourcing is established</w:t>
      </w:r>
      <w:r w:rsidR="006917C4">
        <w:rPr>
          <w:rFonts w:ascii="Times New Roman" w:hAnsi="Times New Roman"/>
        </w:rPr>
        <w:t xml:space="preserve"> and implemented</w:t>
      </w:r>
      <w:r w:rsidR="009663EB">
        <w:rPr>
          <w:rFonts w:ascii="Times New Roman" w:hAnsi="Times New Roman"/>
        </w:rPr>
        <w:t>.</w:t>
      </w:r>
    </w:p>
    <w:p w14:paraId="78835162" w14:textId="67DD3456" w:rsidR="00871F65" w:rsidRDefault="009663EB" w:rsidP="004B3BED">
      <w:pPr>
        <w:pStyle w:val="NoSpacing"/>
        <w:numPr>
          <w:ilvl w:val="0"/>
          <w:numId w:val="61"/>
        </w:numPr>
        <w:rPr>
          <w:rFonts w:ascii="Times New Roman" w:hAnsi="Times New Roman"/>
        </w:rPr>
      </w:pPr>
      <w:r>
        <w:rPr>
          <w:rFonts w:ascii="Times New Roman" w:hAnsi="Times New Roman"/>
        </w:rPr>
        <w:t>A database of</w:t>
      </w:r>
      <w:r w:rsidR="0037511D" w:rsidRPr="00A57613">
        <w:rPr>
          <w:rFonts w:ascii="Times New Roman" w:hAnsi="Times New Roman"/>
        </w:rPr>
        <w:t xml:space="preserve"> developing countries</w:t>
      </w:r>
      <w:r>
        <w:rPr>
          <w:rFonts w:ascii="Times New Roman" w:hAnsi="Times New Roman"/>
        </w:rPr>
        <w:t>’ REDD+ projects that</w:t>
      </w:r>
      <w:r w:rsidR="0037511D" w:rsidRPr="00A57613">
        <w:rPr>
          <w:rFonts w:ascii="Times New Roman" w:hAnsi="Times New Roman"/>
        </w:rPr>
        <w:t xml:space="preserve"> qualify for prioritized sourcing</w:t>
      </w:r>
      <w:r w:rsidR="00FE17DB">
        <w:rPr>
          <w:rFonts w:ascii="Times New Roman" w:hAnsi="Times New Roman"/>
        </w:rPr>
        <w:t xml:space="preserve"> under this</w:t>
      </w:r>
      <w:r w:rsidR="006917C4">
        <w:rPr>
          <w:rFonts w:ascii="Times New Roman" w:hAnsi="Times New Roman"/>
        </w:rPr>
        <w:t xml:space="preserve"> assessment</w:t>
      </w:r>
      <w:r w:rsidR="00FE17DB">
        <w:rPr>
          <w:rFonts w:ascii="Times New Roman" w:hAnsi="Times New Roman"/>
        </w:rPr>
        <w:t xml:space="preserve"> process</w:t>
      </w:r>
      <w:r>
        <w:rPr>
          <w:rFonts w:ascii="Times New Roman" w:hAnsi="Times New Roman"/>
        </w:rPr>
        <w:t xml:space="preserve"> is </w:t>
      </w:r>
      <w:r w:rsidR="00D00F83">
        <w:rPr>
          <w:rFonts w:ascii="Times New Roman" w:hAnsi="Times New Roman"/>
        </w:rPr>
        <w:t xml:space="preserve">publicly </w:t>
      </w:r>
      <w:r>
        <w:rPr>
          <w:rFonts w:ascii="Times New Roman" w:hAnsi="Times New Roman"/>
        </w:rPr>
        <w:t>available and shared widely</w:t>
      </w:r>
      <w:r w:rsidR="00FE17DB">
        <w:rPr>
          <w:rFonts w:ascii="Times New Roman" w:hAnsi="Times New Roman"/>
        </w:rPr>
        <w:t>.</w:t>
      </w:r>
    </w:p>
    <w:p w14:paraId="13D63857" w14:textId="66180B1C" w:rsidR="00FE17DB" w:rsidRDefault="00FE17DB" w:rsidP="00FE17DB">
      <w:pPr>
        <w:pStyle w:val="NoSpacing"/>
        <w:numPr>
          <w:ilvl w:val="0"/>
          <w:numId w:val="61"/>
        </w:numPr>
        <w:rPr>
          <w:rFonts w:ascii="Times New Roman" w:hAnsi="Times New Roman"/>
        </w:rPr>
      </w:pPr>
      <w:r>
        <w:rPr>
          <w:rFonts w:ascii="Times New Roman" w:hAnsi="Times New Roman"/>
        </w:rPr>
        <w:t>L</w:t>
      </w:r>
      <w:r w:rsidRPr="00FE17DB">
        <w:rPr>
          <w:rFonts w:ascii="Times New Roman" w:hAnsi="Times New Roman"/>
        </w:rPr>
        <w:t>ink</w:t>
      </w:r>
      <w:r>
        <w:rPr>
          <w:rFonts w:ascii="Times New Roman" w:hAnsi="Times New Roman"/>
        </w:rPr>
        <w:t xml:space="preserve">ages </w:t>
      </w:r>
      <w:proofErr w:type="gramStart"/>
      <w:r>
        <w:rPr>
          <w:rFonts w:ascii="Times New Roman" w:hAnsi="Times New Roman"/>
        </w:rPr>
        <w:t>are made</w:t>
      </w:r>
      <w:proofErr w:type="gramEnd"/>
      <w:r>
        <w:rPr>
          <w:rFonts w:ascii="Times New Roman" w:hAnsi="Times New Roman"/>
        </w:rPr>
        <w:t xml:space="preserve"> between</w:t>
      </w:r>
      <w:r w:rsidRPr="00FE17DB">
        <w:rPr>
          <w:rFonts w:ascii="Times New Roman" w:hAnsi="Times New Roman"/>
        </w:rPr>
        <w:t xml:space="preserve"> companies who wish to show their public desire to source deforestation-free commodities such as palm oil, beef, cocoa, etc., to a</w:t>
      </w:r>
      <w:r>
        <w:rPr>
          <w:rFonts w:ascii="Times New Roman" w:hAnsi="Times New Roman"/>
        </w:rPr>
        <w:t>ssessed</w:t>
      </w:r>
      <w:r w:rsidRPr="00FE17DB">
        <w:rPr>
          <w:rFonts w:ascii="Times New Roman" w:hAnsi="Times New Roman"/>
        </w:rPr>
        <w:t xml:space="preserve"> countries who are implementing large-scale anti-deforestation and climate change programs</w:t>
      </w:r>
      <w:r>
        <w:rPr>
          <w:rFonts w:ascii="Times New Roman" w:hAnsi="Times New Roman"/>
        </w:rPr>
        <w:t>.</w:t>
      </w:r>
    </w:p>
    <w:p w14:paraId="0942696F" w14:textId="0C179BFA" w:rsidR="00850ACB" w:rsidRPr="00871F65" w:rsidRDefault="00FE17DB" w:rsidP="00E62F9F">
      <w:pPr>
        <w:pStyle w:val="NoSpacing"/>
        <w:numPr>
          <w:ilvl w:val="0"/>
          <w:numId w:val="61"/>
        </w:numPr>
        <w:rPr>
          <w:rFonts w:ascii="Times New Roman" w:hAnsi="Times New Roman"/>
        </w:rPr>
      </w:pPr>
      <w:r>
        <w:rPr>
          <w:rFonts w:ascii="Times New Roman" w:hAnsi="Times New Roman"/>
        </w:rPr>
        <w:t xml:space="preserve">Information </w:t>
      </w:r>
      <w:r w:rsidR="009663EB">
        <w:rPr>
          <w:rFonts w:ascii="Times New Roman" w:hAnsi="Times New Roman"/>
        </w:rPr>
        <w:t xml:space="preserve">gathered by this project </w:t>
      </w:r>
      <w:proofErr w:type="gramStart"/>
      <w:r w:rsidR="009663EB">
        <w:rPr>
          <w:rFonts w:ascii="Times New Roman" w:hAnsi="Times New Roman"/>
        </w:rPr>
        <w:t xml:space="preserve">is </w:t>
      </w:r>
      <w:r>
        <w:rPr>
          <w:rFonts w:ascii="Times New Roman" w:hAnsi="Times New Roman"/>
        </w:rPr>
        <w:t>shared</w:t>
      </w:r>
      <w:proofErr w:type="gramEnd"/>
      <w:r>
        <w:rPr>
          <w:rFonts w:ascii="Times New Roman" w:hAnsi="Times New Roman"/>
        </w:rPr>
        <w:t xml:space="preserve"> broadly through </w:t>
      </w:r>
      <w:r w:rsidR="009663EB">
        <w:rPr>
          <w:rFonts w:ascii="Times New Roman" w:hAnsi="Times New Roman"/>
        </w:rPr>
        <w:t xml:space="preserve">the </w:t>
      </w:r>
      <w:r>
        <w:rPr>
          <w:rFonts w:ascii="Times New Roman" w:hAnsi="Times New Roman"/>
        </w:rPr>
        <w:t>c</w:t>
      </w:r>
      <w:r w:rsidR="00850ACB">
        <w:rPr>
          <w:rFonts w:ascii="Times New Roman" w:hAnsi="Times New Roman"/>
        </w:rPr>
        <w:t xml:space="preserve">onnection of the project to existing </w:t>
      </w:r>
      <w:r w:rsidR="009663EB">
        <w:rPr>
          <w:rFonts w:ascii="Times New Roman" w:hAnsi="Times New Roman"/>
        </w:rPr>
        <w:t>REDD+</w:t>
      </w:r>
      <w:r w:rsidR="00850ACB">
        <w:rPr>
          <w:rFonts w:ascii="Times New Roman" w:hAnsi="Times New Roman"/>
        </w:rPr>
        <w:t xml:space="preserve"> </w:t>
      </w:r>
      <w:r w:rsidR="009276D5">
        <w:rPr>
          <w:rFonts w:ascii="Times New Roman" w:hAnsi="Times New Roman"/>
        </w:rPr>
        <w:t xml:space="preserve">initiatives </w:t>
      </w:r>
      <w:r w:rsidR="00850ACB">
        <w:rPr>
          <w:rFonts w:ascii="Times New Roman" w:hAnsi="Times New Roman"/>
        </w:rPr>
        <w:t>with a mission of supporting</w:t>
      </w:r>
      <w:r w:rsidR="009663EB">
        <w:rPr>
          <w:rFonts w:ascii="Times New Roman" w:hAnsi="Times New Roman"/>
        </w:rPr>
        <w:t xml:space="preserve"> more</w:t>
      </w:r>
      <w:r w:rsidR="00850ACB">
        <w:rPr>
          <w:rFonts w:ascii="Times New Roman" w:hAnsi="Times New Roman"/>
        </w:rPr>
        <w:t xml:space="preserve"> companies and governments in enhancing sustainable sourcing, reducing deforestation, and reducing GHG emissions. </w:t>
      </w:r>
    </w:p>
    <w:p w14:paraId="53D383A4" w14:textId="77777777" w:rsidR="0066399C" w:rsidRPr="00160185" w:rsidRDefault="0066399C" w:rsidP="00160185">
      <w:pPr>
        <w:pStyle w:val="Heading2"/>
        <w:spacing w:after="240" w:line="240" w:lineRule="auto"/>
        <w:rPr>
          <w:rFonts w:ascii="Times New Roman" w:hAnsi="Times New Roman"/>
          <w:color w:val="auto"/>
        </w:rPr>
      </w:pPr>
      <w:bookmarkStart w:id="5" w:name="_Toc509486466"/>
      <w:r w:rsidRPr="00160185">
        <w:rPr>
          <w:rFonts w:ascii="Times New Roman" w:hAnsi="Times New Roman"/>
          <w:color w:val="auto"/>
        </w:rPr>
        <w:t>A.4. Main Activities</w:t>
      </w:r>
      <w:bookmarkEnd w:id="5"/>
    </w:p>
    <w:p w14:paraId="746E0CE2" w14:textId="7760BAC9" w:rsidR="002411F7" w:rsidRPr="00E27C72" w:rsidRDefault="002411F7" w:rsidP="00020504">
      <w:pPr>
        <w:spacing w:line="240" w:lineRule="auto"/>
        <w:rPr>
          <w:rFonts w:ascii="Times New Roman" w:hAnsi="Times New Roman"/>
        </w:rPr>
      </w:pPr>
      <w:r w:rsidRPr="00E27C72">
        <w:rPr>
          <w:rFonts w:ascii="Times New Roman" w:hAnsi="Times New Roman"/>
        </w:rPr>
        <w:t>To achieve the goals and</w:t>
      </w:r>
      <w:r w:rsidR="00D4377E">
        <w:rPr>
          <w:rFonts w:ascii="Times New Roman" w:hAnsi="Times New Roman"/>
        </w:rPr>
        <w:t xml:space="preserve"> expected results, the program sh</w:t>
      </w:r>
      <w:r w:rsidRPr="00E27C72">
        <w:rPr>
          <w:rFonts w:ascii="Times New Roman" w:hAnsi="Times New Roman"/>
        </w:rPr>
        <w:t>ould include the following</w:t>
      </w:r>
      <w:r w:rsidR="009663EB">
        <w:rPr>
          <w:rFonts w:ascii="Times New Roman" w:hAnsi="Times New Roman"/>
        </w:rPr>
        <w:t xml:space="preserve"> activities</w:t>
      </w:r>
      <w:r w:rsidRPr="00E27C72">
        <w:rPr>
          <w:rFonts w:ascii="Times New Roman" w:hAnsi="Times New Roman"/>
        </w:rPr>
        <w:t>:</w:t>
      </w:r>
    </w:p>
    <w:p w14:paraId="3CF11FEE" w14:textId="3461BEA7" w:rsidR="0037511D" w:rsidRDefault="00CD4911" w:rsidP="004B3BED">
      <w:pPr>
        <w:pStyle w:val="NoSpacing"/>
        <w:numPr>
          <w:ilvl w:val="0"/>
          <w:numId w:val="60"/>
        </w:numPr>
        <w:rPr>
          <w:rFonts w:ascii="Times New Roman" w:hAnsi="Times New Roman"/>
        </w:rPr>
      </w:pPr>
      <w:r>
        <w:rPr>
          <w:rFonts w:ascii="Times New Roman" w:hAnsi="Times New Roman"/>
        </w:rPr>
        <w:t>Develop and m</w:t>
      </w:r>
      <w:r w:rsidR="009663EB">
        <w:rPr>
          <w:rFonts w:ascii="Times New Roman" w:hAnsi="Times New Roman"/>
        </w:rPr>
        <w:t>anage an assessment process for</w:t>
      </w:r>
      <w:r w:rsidR="00E62F9F">
        <w:rPr>
          <w:rFonts w:ascii="Times New Roman" w:hAnsi="Times New Roman"/>
        </w:rPr>
        <w:t xml:space="preserve"> </w:t>
      </w:r>
      <w:r w:rsidR="004B033E">
        <w:rPr>
          <w:rFonts w:ascii="Times New Roman" w:hAnsi="Times New Roman"/>
        </w:rPr>
        <w:t>developing country</w:t>
      </w:r>
      <w:r w:rsidR="0037511D" w:rsidRPr="00A57613">
        <w:rPr>
          <w:rFonts w:ascii="Times New Roman" w:hAnsi="Times New Roman"/>
        </w:rPr>
        <w:t xml:space="preserve"> </w:t>
      </w:r>
      <w:r w:rsidR="009663EB">
        <w:rPr>
          <w:rFonts w:ascii="Times New Roman" w:hAnsi="Times New Roman"/>
        </w:rPr>
        <w:t xml:space="preserve">REDD+ </w:t>
      </w:r>
      <w:r w:rsidR="00850ACB">
        <w:rPr>
          <w:rFonts w:ascii="Times New Roman" w:hAnsi="Times New Roman"/>
        </w:rPr>
        <w:t xml:space="preserve">jurisdictional </w:t>
      </w:r>
      <w:r w:rsidR="0037511D" w:rsidRPr="00A57613">
        <w:rPr>
          <w:rFonts w:ascii="Times New Roman" w:hAnsi="Times New Roman"/>
        </w:rPr>
        <w:t>program</w:t>
      </w:r>
      <w:r w:rsidR="00E62F9F">
        <w:rPr>
          <w:rFonts w:ascii="Times New Roman" w:hAnsi="Times New Roman"/>
        </w:rPr>
        <w:t>s</w:t>
      </w:r>
      <w:r w:rsidR="009663EB">
        <w:rPr>
          <w:rFonts w:ascii="Times New Roman" w:hAnsi="Times New Roman"/>
        </w:rPr>
        <w:t>,</w:t>
      </w:r>
      <w:r w:rsidR="00E62F9F">
        <w:rPr>
          <w:rFonts w:ascii="Times New Roman" w:hAnsi="Times New Roman"/>
        </w:rPr>
        <w:t xml:space="preserve"> </w:t>
      </w:r>
      <w:r w:rsidR="009663EB">
        <w:rPr>
          <w:rFonts w:ascii="Times New Roman" w:hAnsi="Times New Roman"/>
        </w:rPr>
        <w:t xml:space="preserve">using </w:t>
      </w:r>
      <w:r w:rsidR="00850ACB">
        <w:rPr>
          <w:rFonts w:ascii="Times New Roman" w:hAnsi="Times New Roman"/>
        </w:rPr>
        <w:t>established criteria</w:t>
      </w:r>
      <w:r w:rsidR="00E62F9F">
        <w:rPr>
          <w:rFonts w:ascii="Times New Roman" w:hAnsi="Times New Roman"/>
        </w:rPr>
        <w:t xml:space="preserve"> </w:t>
      </w:r>
      <w:r w:rsidR="00850ACB">
        <w:rPr>
          <w:rFonts w:ascii="Times New Roman" w:hAnsi="Times New Roman"/>
        </w:rPr>
        <w:t xml:space="preserve">to </w:t>
      </w:r>
      <w:r w:rsidR="009663EB">
        <w:rPr>
          <w:rFonts w:ascii="Times New Roman" w:hAnsi="Times New Roman"/>
        </w:rPr>
        <w:t>qualify the REDD+ project for</w:t>
      </w:r>
      <w:r w:rsidR="0037511D" w:rsidRPr="00A57613">
        <w:rPr>
          <w:rFonts w:ascii="Times New Roman" w:hAnsi="Times New Roman"/>
        </w:rPr>
        <w:t xml:space="preserve"> prioritize</w:t>
      </w:r>
      <w:r w:rsidR="009663EB">
        <w:rPr>
          <w:rFonts w:ascii="Times New Roman" w:hAnsi="Times New Roman"/>
        </w:rPr>
        <w:t>d</w:t>
      </w:r>
      <w:r w:rsidR="0037511D" w:rsidRPr="00A57613">
        <w:rPr>
          <w:rFonts w:ascii="Times New Roman" w:hAnsi="Times New Roman"/>
        </w:rPr>
        <w:t xml:space="preserve"> commodity sourcing in areas making progress in reducing deforestation. </w:t>
      </w:r>
    </w:p>
    <w:p w14:paraId="0962C19C" w14:textId="0DF5263B" w:rsidR="0037511D" w:rsidRDefault="0037511D" w:rsidP="004B3BED">
      <w:pPr>
        <w:pStyle w:val="NoSpacing"/>
        <w:numPr>
          <w:ilvl w:val="0"/>
          <w:numId w:val="60"/>
        </w:numPr>
        <w:rPr>
          <w:rFonts w:ascii="Times New Roman" w:hAnsi="Times New Roman"/>
        </w:rPr>
      </w:pPr>
      <w:r>
        <w:rPr>
          <w:rFonts w:ascii="Times New Roman" w:hAnsi="Times New Roman"/>
        </w:rPr>
        <w:t>D</w:t>
      </w:r>
      <w:r w:rsidRPr="00A57613">
        <w:rPr>
          <w:rFonts w:ascii="Times New Roman" w:hAnsi="Times New Roman"/>
        </w:rPr>
        <w:t>isseminate</w:t>
      </w:r>
      <w:r>
        <w:rPr>
          <w:rFonts w:ascii="Times New Roman" w:hAnsi="Times New Roman"/>
        </w:rPr>
        <w:t xml:space="preserve"> the results of the assessments</w:t>
      </w:r>
      <w:r w:rsidRPr="00A57613">
        <w:rPr>
          <w:rFonts w:ascii="Times New Roman" w:hAnsi="Times New Roman"/>
        </w:rPr>
        <w:t xml:space="preserve"> widely,</w:t>
      </w:r>
      <w:r w:rsidR="00850ACB">
        <w:rPr>
          <w:rFonts w:ascii="Times New Roman" w:hAnsi="Times New Roman"/>
        </w:rPr>
        <w:t xml:space="preserve"> including through a database/website,</w:t>
      </w:r>
      <w:r w:rsidRPr="00A57613">
        <w:rPr>
          <w:rFonts w:ascii="Times New Roman" w:hAnsi="Times New Roman"/>
        </w:rPr>
        <w:t xml:space="preserve"> and formatted in such a way to be easily accessible to</w:t>
      </w:r>
      <w:r w:rsidR="004B033E">
        <w:rPr>
          <w:rFonts w:ascii="Times New Roman" w:hAnsi="Times New Roman"/>
        </w:rPr>
        <w:t xml:space="preserve"> private sector</w:t>
      </w:r>
      <w:r w:rsidRPr="00A57613">
        <w:rPr>
          <w:rFonts w:ascii="Times New Roman" w:hAnsi="Times New Roman"/>
        </w:rPr>
        <w:t xml:space="preserve"> procurement managers. </w:t>
      </w:r>
    </w:p>
    <w:p w14:paraId="169E78B2" w14:textId="2439972E" w:rsidR="00871F65" w:rsidRPr="00BD3A23" w:rsidRDefault="0037511D" w:rsidP="00BD3A23">
      <w:pPr>
        <w:pStyle w:val="NoSpacing"/>
        <w:numPr>
          <w:ilvl w:val="0"/>
          <w:numId w:val="60"/>
        </w:numPr>
        <w:rPr>
          <w:rFonts w:ascii="Times New Roman" w:hAnsi="Times New Roman"/>
        </w:rPr>
      </w:pPr>
      <w:r>
        <w:rPr>
          <w:rFonts w:ascii="Times New Roman" w:hAnsi="Times New Roman"/>
        </w:rPr>
        <w:t>Conduct</w:t>
      </w:r>
      <w:r w:rsidRPr="00A57613">
        <w:rPr>
          <w:rFonts w:ascii="Times New Roman" w:hAnsi="Times New Roman"/>
        </w:rPr>
        <w:t xml:space="preserve"> outreach to </w:t>
      </w:r>
      <w:r w:rsidR="00575771">
        <w:rPr>
          <w:rFonts w:ascii="Times New Roman" w:hAnsi="Times New Roman"/>
        </w:rPr>
        <w:t xml:space="preserve">U.S. domestic and international </w:t>
      </w:r>
      <w:r w:rsidRPr="00A57613">
        <w:rPr>
          <w:rFonts w:ascii="Times New Roman" w:hAnsi="Times New Roman"/>
        </w:rPr>
        <w:t xml:space="preserve">companies and developing countries, </w:t>
      </w:r>
      <w:r w:rsidR="00850ACB">
        <w:rPr>
          <w:rFonts w:ascii="Times New Roman" w:hAnsi="Times New Roman"/>
        </w:rPr>
        <w:t>enhancing willingness within companies</w:t>
      </w:r>
      <w:r w:rsidRPr="00A57613">
        <w:rPr>
          <w:rFonts w:ascii="Times New Roman" w:hAnsi="Times New Roman"/>
        </w:rPr>
        <w:t xml:space="preserve"> </w:t>
      </w:r>
      <w:r w:rsidR="00871F65">
        <w:rPr>
          <w:rFonts w:ascii="Times New Roman" w:hAnsi="Times New Roman"/>
        </w:rPr>
        <w:t xml:space="preserve">to </w:t>
      </w:r>
      <w:r w:rsidRPr="00A57613">
        <w:rPr>
          <w:rFonts w:ascii="Times New Roman" w:hAnsi="Times New Roman"/>
        </w:rPr>
        <w:t xml:space="preserve">direct commodity sourcing to areas of lower risk, and </w:t>
      </w:r>
      <w:r w:rsidR="00850ACB">
        <w:rPr>
          <w:rFonts w:ascii="Times New Roman" w:hAnsi="Times New Roman"/>
        </w:rPr>
        <w:t xml:space="preserve">permitting </w:t>
      </w:r>
      <w:r w:rsidRPr="00A57613">
        <w:rPr>
          <w:rFonts w:ascii="Times New Roman" w:hAnsi="Times New Roman"/>
        </w:rPr>
        <w:t xml:space="preserve">additional </w:t>
      </w:r>
      <w:r w:rsidR="00CC1509">
        <w:rPr>
          <w:rFonts w:ascii="Times New Roman" w:hAnsi="Times New Roman"/>
        </w:rPr>
        <w:t xml:space="preserve">developing </w:t>
      </w:r>
      <w:r w:rsidRPr="00A57613">
        <w:rPr>
          <w:rFonts w:ascii="Times New Roman" w:hAnsi="Times New Roman"/>
        </w:rPr>
        <w:t xml:space="preserve">countries to benefit from these efforts. </w:t>
      </w:r>
    </w:p>
    <w:p w14:paraId="58890F84" w14:textId="6D133479" w:rsidR="0037511D" w:rsidRDefault="00850ACB" w:rsidP="003E651A">
      <w:pPr>
        <w:pStyle w:val="NoSpacing"/>
        <w:numPr>
          <w:ilvl w:val="0"/>
          <w:numId w:val="60"/>
        </w:numPr>
        <w:rPr>
          <w:rFonts w:ascii="Times New Roman" w:hAnsi="Times New Roman"/>
        </w:rPr>
      </w:pPr>
      <w:proofErr w:type="gramStart"/>
      <w:r>
        <w:rPr>
          <w:rFonts w:ascii="Times New Roman" w:hAnsi="Times New Roman"/>
        </w:rPr>
        <w:t>Connect</w:t>
      </w:r>
      <w:r w:rsidR="00575771">
        <w:rPr>
          <w:rFonts w:ascii="Times New Roman" w:hAnsi="Times New Roman"/>
        </w:rPr>
        <w:t xml:space="preserve"> </w:t>
      </w:r>
      <w:r>
        <w:rPr>
          <w:rFonts w:ascii="Times New Roman" w:hAnsi="Times New Roman"/>
        </w:rPr>
        <w:t xml:space="preserve">the project to </w:t>
      </w:r>
      <w:r w:rsidR="00F44BE8">
        <w:rPr>
          <w:rFonts w:ascii="Times New Roman" w:hAnsi="Times New Roman"/>
        </w:rPr>
        <w:t xml:space="preserve">other </w:t>
      </w:r>
      <w:r w:rsidR="00CD4911">
        <w:rPr>
          <w:rFonts w:ascii="Times New Roman" w:hAnsi="Times New Roman"/>
        </w:rPr>
        <w:t>REDD+</w:t>
      </w:r>
      <w:r w:rsidR="003E651A">
        <w:rPr>
          <w:rFonts w:ascii="Times New Roman" w:hAnsi="Times New Roman"/>
        </w:rPr>
        <w:t xml:space="preserve"> and forest partnerships</w:t>
      </w:r>
      <w:r w:rsidR="0040039D">
        <w:rPr>
          <w:rFonts w:ascii="Times New Roman" w:hAnsi="Times New Roman"/>
        </w:rPr>
        <w:t>,</w:t>
      </w:r>
      <w:r w:rsidR="003E651A">
        <w:rPr>
          <w:rFonts w:ascii="Times New Roman" w:hAnsi="Times New Roman"/>
        </w:rPr>
        <w:t xml:space="preserve"> such as the Global Platform for the New York Declaration on Forests</w:t>
      </w:r>
      <w:r w:rsidR="001B7684">
        <w:rPr>
          <w:rFonts w:ascii="Times New Roman" w:hAnsi="Times New Roman"/>
        </w:rPr>
        <w:t xml:space="preserve">, the Forest Trends Supply Change Imitative, Transparent Supply Chains for Sustainable Economies, Global Forest Watch, the Good Growth Partnership, </w:t>
      </w:r>
      <w:r w:rsidR="003E651A">
        <w:rPr>
          <w:rFonts w:ascii="Times New Roman" w:hAnsi="Times New Roman"/>
        </w:rPr>
        <w:t>,</w:t>
      </w:r>
      <w:r>
        <w:rPr>
          <w:rFonts w:ascii="Times New Roman" w:hAnsi="Times New Roman"/>
        </w:rPr>
        <w:t xml:space="preserve"> with a mission of supporting companies and governments in enhancing sustainable sourcing, </w:t>
      </w:r>
      <w:r w:rsidR="00CC1509">
        <w:rPr>
          <w:rFonts w:ascii="Times New Roman" w:hAnsi="Times New Roman"/>
        </w:rPr>
        <w:t xml:space="preserve">supporting economic development, </w:t>
      </w:r>
      <w:r>
        <w:rPr>
          <w:rFonts w:ascii="Times New Roman" w:hAnsi="Times New Roman"/>
        </w:rPr>
        <w:t>reducing deforestation, and reducing GHG emissions</w:t>
      </w:r>
      <w:r w:rsidR="00CD4911">
        <w:rPr>
          <w:rFonts w:ascii="Times New Roman" w:hAnsi="Times New Roman"/>
        </w:rPr>
        <w:t>, in order</w:t>
      </w:r>
      <w:r w:rsidR="003E651A">
        <w:rPr>
          <w:rFonts w:ascii="Times New Roman" w:hAnsi="Times New Roman"/>
        </w:rPr>
        <w:t xml:space="preserve"> </w:t>
      </w:r>
      <w:r w:rsidR="00F44BE8">
        <w:rPr>
          <w:rFonts w:ascii="Times New Roman" w:hAnsi="Times New Roman"/>
        </w:rPr>
        <w:t xml:space="preserve">to </w:t>
      </w:r>
      <w:r w:rsidR="003E651A">
        <w:rPr>
          <w:rFonts w:ascii="Times New Roman" w:hAnsi="Times New Roman"/>
        </w:rPr>
        <w:t>share the information generated by and</w:t>
      </w:r>
      <w:r w:rsidR="00CD4911">
        <w:rPr>
          <w:rFonts w:ascii="Times New Roman" w:hAnsi="Times New Roman"/>
        </w:rPr>
        <w:t xml:space="preserve"> the</w:t>
      </w:r>
      <w:r w:rsidR="00F44BE8">
        <w:rPr>
          <w:rFonts w:ascii="Times New Roman" w:hAnsi="Times New Roman"/>
        </w:rPr>
        <w:t xml:space="preserve"> results of this project.</w:t>
      </w:r>
      <w:proofErr w:type="gramEnd"/>
    </w:p>
    <w:p w14:paraId="1D252667" w14:textId="77777777" w:rsidR="00C45B09" w:rsidRPr="00C45B09" w:rsidRDefault="00C45B09" w:rsidP="00C45B09">
      <w:pPr>
        <w:pStyle w:val="NoSpacing"/>
        <w:ind w:left="780"/>
        <w:rPr>
          <w:rFonts w:ascii="Times New Roman" w:hAnsi="Times New Roman"/>
        </w:rPr>
      </w:pPr>
    </w:p>
    <w:p w14:paraId="353F0307" w14:textId="77777777" w:rsidR="00FB5275" w:rsidRPr="00341F8A" w:rsidRDefault="00121093" w:rsidP="00020504">
      <w:pPr>
        <w:pStyle w:val="Heading2"/>
        <w:spacing w:line="240" w:lineRule="auto"/>
        <w:rPr>
          <w:rFonts w:ascii="Times New Roman" w:hAnsi="Times New Roman"/>
          <w:b w:val="0"/>
        </w:rPr>
      </w:pPr>
      <w:bookmarkStart w:id="6" w:name="_Toc509486467"/>
      <w:r w:rsidRPr="00341F8A">
        <w:rPr>
          <w:rFonts w:ascii="Times New Roman" w:hAnsi="Times New Roman"/>
          <w:color w:val="auto"/>
        </w:rPr>
        <w:t>A.5</w:t>
      </w:r>
      <w:r w:rsidR="002411F7" w:rsidRPr="00341F8A">
        <w:rPr>
          <w:rFonts w:ascii="Times New Roman" w:hAnsi="Times New Roman"/>
          <w:color w:val="auto"/>
        </w:rPr>
        <w:t>.</w:t>
      </w:r>
      <w:r w:rsidR="00FB5275" w:rsidRPr="00341F8A">
        <w:rPr>
          <w:rFonts w:ascii="Times New Roman" w:hAnsi="Times New Roman"/>
          <w:color w:val="auto"/>
        </w:rPr>
        <w:t xml:space="preserve"> Performance Indicators</w:t>
      </w:r>
      <w:bookmarkEnd w:id="6"/>
    </w:p>
    <w:p w14:paraId="4D63F391" w14:textId="77777777" w:rsidR="00FB5275" w:rsidRPr="00341F8A" w:rsidRDefault="00FB5275" w:rsidP="00020504">
      <w:pPr>
        <w:spacing w:after="0" w:line="240" w:lineRule="auto"/>
        <w:rPr>
          <w:rFonts w:ascii="Times New Roman" w:hAnsi="Times New Roman"/>
        </w:rPr>
      </w:pPr>
    </w:p>
    <w:p w14:paraId="0E83DB38" w14:textId="77777777" w:rsidR="00A93AFD" w:rsidRDefault="002411F7" w:rsidP="00020504">
      <w:pPr>
        <w:spacing w:line="240" w:lineRule="auto"/>
        <w:rPr>
          <w:rFonts w:ascii="Times New Roman" w:hAnsi="Times New Roman"/>
        </w:rPr>
      </w:pPr>
      <w:r w:rsidRPr="00341F8A">
        <w:rPr>
          <w:rFonts w:ascii="Times New Roman" w:hAnsi="Times New Roman"/>
        </w:rPr>
        <w:t>The project should monitor and report on performance indicators that are specific, measurable, achievable, reasonable, and time</w:t>
      </w:r>
      <w:r w:rsidR="006F141C" w:rsidRPr="00341F8A">
        <w:rPr>
          <w:rFonts w:ascii="Times New Roman" w:hAnsi="Times New Roman"/>
        </w:rPr>
        <w:t>-</w:t>
      </w:r>
      <w:r w:rsidRPr="00341F8A">
        <w:rPr>
          <w:rFonts w:ascii="Times New Roman" w:hAnsi="Times New Roman"/>
        </w:rPr>
        <w:t xml:space="preserve">bound. </w:t>
      </w:r>
      <w:r w:rsidR="006F141C" w:rsidRPr="00341F8A">
        <w:rPr>
          <w:rFonts w:ascii="Times New Roman" w:hAnsi="Times New Roman"/>
        </w:rPr>
        <w:t xml:space="preserve"> </w:t>
      </w:r>
      <w:r w:rsidRPr="00341F8A">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t>
      </w:r>
      <w:proofErr w:type="gramStart"/>
      <w:r w:rsidRPr="00341F8A">
        <w:rPr>
          <w:rFonts w:ascii="Times New Roman" w:hAnsi="Times New Roman"/>
        </w:rPr>
        <w:t>will be measured</w:t>
      </w:r>
      <w:proofErr w:type="gramEnd"/>
      <w:r w:rsidRPr="00341F8A">
        <w:rPr>
          <w:rFonts w:ascii="Times New Roman" w:hAnsi="Times New Roman"/>
        </w:rPr>
        <w:t>, frequency of measurement,</w:t>
      </w:r>
      <w:r w:rsidR="00C67585">
        <w:rPr>
          <w:rFonts w:ascii="Times New Roman" w:hAnsi="Times New Roman"/>
        </w:rPr>
        <w:t xml:space="preserve"> and units of measure. </w:t>
      </w:r>
      <w:r w:rsidRPr="00341F8A">
        <w:rPr>
          <w:rFonts w:ascii="Times New Roman" w:hAnsi="Times New Roman"/>
        </w:rPr>
        <w:t xml:space="preserve"> </w:t>
      </w:r>
      <w:r w:rsidR="00CC1509">
        <w:rPr>
          <w:rFonts w:ascii="Times New Roman" w:hAnsi="Times New Roman"/>
        </w:rPr>
        <w:t>I</w:t>
      </w:r>
      <w:r w:rsidRPr="00341F8A">
        <w:rPr>
          <w:rFonts w:ascii="Times New Roman" w:hAnsi="Times New Roman"/>
        </w:rPr>
        <w:t xml:space="preserve">ndicators should also allow for </w:t>
      </w:r>
      <w:r w:rsidR="004049F1">
        <w:rPr>
          <w:rFonts w:ascii="Times New Roman" w:hAnsi="Times New Roman"/>
        </w:rPr>
        <w:t xml:space="preserve">disaggregation by key variables such as tracking the level of engagement of U.S. and international companies in all relevant indicators as well as </w:t>
      </w:r>
      <w:r w:rsidR="004B3BED">
        <w:rPr>
          <w:rFonts w:ascii="Times New Roman" w:hAnsi="Times New Roman"/>
        </w:rPr>
        <w:t>gender</w:t>
      </w:r>
      <w:r w:rsidRPr="00341F8A">
        <w:rPr>
          <w:rFonts w:ascii="Times New Roman" w:hAnsi="Times New Roman"/>
        </w:rPr>
        <w:t xml:space="preserve"> disaggregation</w:t>
      </w:r>
      <w:r w:rsidR="00CC1509">
        <w:rPr>
          <w:rFonts w:ascii="Times New Roman" w:hAnsi="Times New Roman"/>
        </w:rPr>
        <w:t>, as applicable</w:t>
      </w:r>
      <w:r w:rsidRPr="00341F8A">
        <w:rPr>
          <w:rFonts w:ascii="Times New Roman" w:hAnsi="Times New Roman"/>
        </w:rPr>
        <w:t>.</w:t>
      </w:r>
      <w:r w:rsidR="00CC1509">
        <w:rPr>
          <w:rFonts w:ascii="Times New Roman" w:hAnsi="Times New Roman"/>
        </w:rPr>
        <w:t xml:space="preserve"> </w:t>
      </w:r>
      <w:r w:rsidR="00A93AFD">
        <w:rPr>
          <w:rFonts w:ascii="Times New Roman" w:hAnsi="Times New Roman"/>
        </w:rPr>
        <w:t xml:space="preserve">  Indicators should reflect key project outputs or outcomes t</w:t>
      </w:r>
      <w:r w:rsidR="00C67585">
        <w:rPr>
          <w:rFonts w:ascii="Times New Roman" w:hAnsi="Times New Roman"/>
        </w:rPr>
        <w:t>hat</w:t>
      </w:r>
      <w:r w:rsidR="00A93AFD">
        <w:rPr>
          <w:rFonts w:ascii="Times New Roman" w:hAnsi="Times New Roman"/>
        </w:rPr>
        <w:t xml:space="preserve"> reflect on the primary goals or objectives of the project and that the implementer can collect with high quality</w:t>
      </w:r>
      <w:r w:rsidR="00C67585">
        <w:rPr>
          <w:rFonts w:ascii="Times New Roman" w:hAnsi="Times New Roman"/>
        </w:rPr>
        <w:t xml:space="preserve"> data</w:t>
      </w:r>
      <w:r w:rsidR="00A93AFD">
        <w:rPr>
          <w:rFonts w:ascii="Times New Roman" w:hAnsi="Times New Roman"/>
        </w:rPr>
        <w:t xml:space="preserve">. </w:t>
      </w:r>
    </w:p>
    <w:p w14:paraId="588C469A" w14:textId="0AF4B4D4" w:rsidR="003E651A" w:rsidRDefault="004049F1" w:rsidP="00D75F15">
      <w:pPr>
        <w:pStyle w:val="NoSpacing"/>
        <w:rPr>
          <w:rFonts w:ascii="Times New Roman" w:hAnsi="Times New Roman"/>
        </w:rPr>
      </w:pPr>
      <w:r>
        <w:rPr>
          <w:rFonts w:ascii="Times New Roman" w:hAnsi="Times New Roman"/>
        </w:rPr>
        <w:t>The i</w:t>
      </w:r>
      <w:r w:rsidR="00CC1509">
        <w:rPr>
          <w:rFonts w:ascii="Times New Roman" w:hAnsi="Times New Roman"/>
        </w:rPr>
        <w:t>mplementer will be responsible for semi-annual reporting on each performance indicator included in the cooperative agreement</w:t>
      </w:r>
      <w:r>
        <w:rPr>
          <w:rFonts w:ascii="Times New Roman" w:hAnsi="Times New Roman"/>
        </w:rPr>
        <w:t xml:space="preserve"> as well as analysis of progress or impediments to reach indicator targets.  Indicators </w:t>
      </w:r>
      <w:proofErr w:type="gramStart"/>
      <w:r>
        <w:rPr>
          <w:rFonts w:ascii="Times New Roman" w:hAnsi="Times New Roman"/>
        </w:rPr>
        <w:t>should be chosen or crafted carefully to reflect the key outcomes or outputs that reflect project performance</w:t>
      </w:r>
      <w:proofErr w:type="gramEnd"/>
      <w:r>
        <w:rPr>
          <w:rFonts w:ascii="Times New Roman" w:hAnsi="Times New Roman"/>
        </w:rPr>
        <w:t>.</w:t>
      </w:r>
      <w:r w:rsidR="009276D5">
        <w:rPr>
          <w:rFonts w:ascii="Times New Roman" w:hAnsi="Times New Roman"/>
        </w:rPr>
        <w:t xml:space="preserve"> </w:t>
      </w:r>
      <w:r w:rsidR="00466F22" w:rsidRPr="00341F8A">
        <w:rPr>
          <w:rFonts w:ascii="Times New Roman" w:hAnsi="Times New Roman"/>
        </w:rPr>
        <w:t>The State Department</w:t>
      </w:r>
      <w:r w:rsidR="00466F22">
        <w:rPr>
          <w:rFonts w:ascii="Times New Roman" w:hAnsi="Times New Roman"/>
        </w:rPr>
        <w:t>, per policy,</w:t>
      </w:r>
      <w:r w:rsidR="00466F22" w:rsidRPr="00341F8A">
        <w:rPr>
          <w:rFonts w:ascii="Times New Roman" w:hAnsi="Times New Roman"/>
        </w:rPr>
        <w:t xml:space="preserve"> </w:t>
      </w:r>
      <w:r w:rsidR="00C67585">
        <w:rPr>
          <w:rFonts w:ascii="Times New Roman" w:hAnsi="Times New Roman"/>
        </w:rPr>
        <w:t>assesses</w:t>
      </w:r>
      <w:r w:rsidR="00466F22" w:rsidRPr="00341F8A">
        <w:rPr>
          <w:rFonts w:ascii="Times New Roman" w:hAnsi="Times New Roman"/>
        </w:rPr>
        <w:t xml:space="preserve"> the quality of data reported by grant recipients as part of the award activities, therefore applicants should be aware that recipients </w:t>
      </w:r>
      <w:proofErr w:type="gramStart"/>
      <w:r w:rsidR="00466F22" w:rsidRPr="00341F8A">
        <w:rPr>
          <w:rFonts w:ascii="Times New Roman" w:hAnsi="Times New Roman"/>
        </w:rPr>
        <w:t>will</w:t>
      </w:r>
      <w:proofErr w:type="gramEnd"/>
      <w:r w:rsidR="00466F22" w:rsidRPr="00341F8A">
        <w:rPr>
          <w:rFonts w:ascii="Times New Roman" w:hAnsi="Times New Roman"/>
        </w:rPr>
        <w:t xml:space="preserve"> be </w:t>
      </w:r>
      <w:r w:rsidR="00466F22">
        <w:rPr>
          <w:rFonts w:ascii="Times New Roman" w:hAnsi="Times New Roman"/>
        </w:rPr>
        <w:t xml:space="preserve">engaged in </w:t>
      </w:r>
      <w:r w:rsidR="00466F22" w:rsidRPr="00341F8A">
        <w:rPr>
          <w:rFonts w:ascii="Times New Roman" w:hAnsi="Times New Roman"/>
        </w:rPr>
        <w:t xml:space="preserve">data quality assessments. </w:t>
      </w:r>
    </w:p>
    <w:p w14:paraId="32DA6471" w14:textId="20A79859" w:rsidR="002411F7" w:rsidRPr="00341F8A" w:rsidRDefault="00C67585" w:rsidP="00020504">
      <w:pPr>
        <w:spacing w:line="240" w:lineRule="auto"/>
        <w:rPr>
          <w:rFonts w:ascii="Times New Roman" w:hAnsi="Times New Roman"/>
        </w:rPr>
      </w:pPr>
      <w:r>
        <w:rPr>
          <w:rFonts w:ascii="Times New Roman" w:hAnsi="Times New Roman"/>
        </w:rPr>
        <w:lastRenderedPageBreak/>
        <w:t>Standard Indicators ma</w:t>
      </w:r>
      <w:r w:rsidR="00A93AFD">
        <w:rPr>
          <w:rFonts w:ascii="Times New Roman" w:hAnsi="Times New Roman"/>
        </w:rPr>
        <w:t xml:space="preserve">y not be </w:t>
      </w:r>
      <w:proofErr w:type="gramStart"/>
      <w:r w:rsidR="00A93AFD">
        <w:rPr>
          <w:rFonts w:ascii="Times New Roman" w:hAnsi="Times New Roman"/>
        </w:rPr>
        <w:t>edited</w:t>
      </w:r>
      <w:proofErr w:type="gramEnd"/>
      <w:r w:rsidR="00A93AFD">
        <w:rPr>
          <w:rFonts w:ascii="Times New Roman" w:hAnsi="Times New Roman"/>
        </w:rPr>
        <w:t xml:space="preserve"> as their language</w:t>
      </w:r>
      <w:r>
        <w:rPr>
          <w:rFonts w:ascii="Times New Roman" w:hAnsi="Times New Roman"/>
        </w:rPr>
        <w:t xml:space="preserve"> is an ongoing program standard</w:t>
      </w:r>
      <w:r w:rsidR="00A93AFD">
        <w:rPr>
          <w:rFonts w:ascii="Times New Roman" w:hAnsi="Times New Roman"/>
        </w:rPr>
        <w:t xml:space="preserve">.  </w:t>
      </w:r>
      <w:r w:rsidR="002411F7" w:rsidRPr="00341F8A">
        <w:rPr>
          <w:rFonts w:ascii="Times New Roman" w:hAnsi="Times New Roman"/>
        </w:rPr>
        <w:t xml:space="preserve">Potential </w:t>
      </w:r>
      <w:r w:rsidR="00A93AFD">
        <w:rPr>
          <w:rFonts w:ascii="Times New Roman" w:hAnsi="Times New Roman"/>
        </w:rPr>
        <w:t xml:space="preserve">standard </w:t>
      </w:r>
      <w:r w:rsidR="002411F7" w:rsidRPr="00341F8A">
        <w:rPr>
          <w:rFonts w:ascii="Times New Roman" w:hAnsi="Times New Roman"/>
        </w:rPr>
        <w:t>indicators for this project could include:</w:t>
      </w:r>
    </w:p>
    <w:p w14:paraId="1098C215" w14:textId="1CF5CAFF" w:rsidR="00CD4911" w:rsidRDefault="00CD4911" w:rsidP="00CD4911">
      <w:pPr>
        <w:pStyle w:val="ListParagraph"/>
        <w:numPr>
          <w:ilvl w:val="0"/>
          <w:numId w:val="42"/>
        </w:numPr>
        <w:rPr>
          <w:sz w:val="22"/>
          <w:szCs w:val="22"/>
        </w:rPr>
      </w:pPr>
      <w:r>
        <w:rPr>
          <w:sz w:val="22"/>
          <w:szCs w:val="22"/>
        </w:rPr>
        <w:t>EG.13-</w:t>
      </w:r>
      <w:r w:rsidRPr="00CD4911">
        <w:rPr>
          <w:sz w:val="22"/>
          <w:szCs w:val="22"/>
        </w:rPr>
        <w:t>1 Number of people trained in sustainable landscapes supported by USG assistance (disaggregated by Male and Female)</w:t>
      </w:r>
    </w:p>
    <w:p w14:paraId="7F4C23DB" w14:textId="187661F5" w:rsidR="00BF2388" w:rsidRPr="00BF2388" w:rsidRDefault="00BF2388" w:rsidP="00BF2388">
      <w:pPr>
        <w:pStyle w:val="ListParagraph"/>
        <w:numPr>
          <w:ilvl w:val="0"/>
          <w:numId w:val="42"/>
        </w:numPr>
        <w:rPr>
          <w:sz w:val="22"/>
          <w:szCs w:val="22"/>
        </w:rPr>
      </w:pPr>
      <w:r w:rsidRPr="00BF2388">
        <w:rPr>
          <w:sz w:val="22"/>
          <w:szCs w:val="22"/>
        </w:rPr>
        <w:t>EG.13-2 Number of institutions with improved capacity to address sustainable landscapes issues as supported by USG assistance – disaggregated by National governmental,</w:t>
      </w:r>
      <w:r w:rsidR="00C45B09">
        <w:rPr>
          <w:sz w:val="22"/>
          <w:szCs w:val="22"/>
        </w:rPr>
        <w:t xml:space="preserve"> Sub-national governmental, and </w:t>
      </w:r>
      <w:r w:rsidRPr="00BF2388">
        <w:rPr>
          <w:sz w:val="22"/>
          <w:szCs w:val="22"/>
        </w:rPr>
        <w:t>Other</w:t>
      </w:r>
    </w:p>
    <w:p w14:paraId="27087C79" w14:textId="77777777" w:rsidR="00BF2388" w:rsidRPr="00BF2388" w:rsidRDefault="00BF2388" w:rsidP="00BF2388">
      <w:pPr>
        <w:pStyle w:val="ListParagraph"/>
        <w:numPr>
          <w:ilvl w:val="0"/>
          <w:numId w:val="42"/>
        </w:numPr>
        <w:rPr>
          <w:sz w:val="22"/>
          <w:szCs w:val="22"/>
        </w:rPr>
      </w:pPr>
      <w:r w:rsidRPr="00BF2388">
        <w:rPr>
          <w:sz w:val="22"/>
          <w:szCs w:val="22"/>
        </w:rPr>
        <w:t>EG.13-3 Number of laws, policies, regulations, or standards addressing sustainable landscapes formally proposed, adopted, or implemented as supported by USG assistance–</w:t>
      </w:r>
      <w:r w:rsidR="00C45B09">
        <w:rPr>
          <w:sz w:val="22"/>
          <w:szCs w:val="22"/>
        </w:rPr>
        <w:t xml:space="preserve"> disaggregated by</w:t>
      </w:r>
      <w:r w:rsidRPr="00BF2388">
        <w:rPr>
          <w:sz w:val="22"/>
          <w:szCs w:val="22"/>
        </w:rPr>
        <w:t xml:space="preserve"> Na</w:t>
      </w:r>
      <w:r w:rsidR="00C45B09">
        <w:rPr>
          <w:sz w:val="22"/>
          <w:szCs w:val="22"/>
        </w:rPr>
        <w:t xml:space="preserve">tional, proposed; </w:t>
      </w:r>
      <w:r w:rsidRPr="00BF2388">
        <w:rPr>
          <w:sz w:val="22"/>
          <w:szCs w:val="22"/>
        </w:rPr>
        <w:t>National, adopted; National, implemented; Sub-national, proposed; Sub-national, adopted; Sub-national, implemented; Regional or international, proposed; Regional or international, adopted;</w:t>
      </w:r>
      <w:r>
        <w:rPr>
          <w:sz w:val="22"/>
          <w:szCs w:val="22"/>
        </w:rPr>
        <w:t xml:space="preserve"> and </w:t>
      </w:r>
      <w:r w:rsidRPr="00BF2388">
        <w:rPr>
          <w:sz w:val="22"/>
          <w:szCs w:val="22"/>
        </w:rPr>
        <w:t>Regional or international, implemented</w:t>
      </w:r>
    </w:p>
    <w:p w14:paraId="0B9C07CD" w14:textId="77777777" w:rsidR="00BF2388" w:rsidRPr="00BF2388" w:rsidRDefault="00BF2388" w:rsidP="00BF2388">
      <w:pPr>
        <w:pStyle w:val="ListParagraph"/>
        <w:numPr>
          <w:ilvl w:val="0"/>
          <w:numId w:val="42"/>
        </w:numPr>
        <w:rPr>
          <w:sz w:val="22"/>
          <w:szCs w:val="22"/>
        </w:rPr>
      </w:pPr>
      <w:r w:rsidRPr="00BF2388">
        <w:rPr>
          <w:sz w:val="22"/>
          <w:szCs w:val="22"/>
        </w:rPr>
        <w:t>EG.13-4 Amount of investment mobilized (in USD) for sustainable landscapes as supported by US</w:t>
      </w:r>
      <w:r w:rsidR="00C45B09">
        <w:rPr>
          <w:sz w:val="22"/>
          <w:szCs w:val="22"/>
        </w:rPr>
        <w:t>G assistance – disaggregated by</w:t>
      </w:r>
      <w:r w:rsidRPr="00BF2388">
        <w:rPr>
          <w:sz w:val="22"/>
          <w:szCs w:val="22"/>
        </w:rPr>
        <w:t xml:space="preserve"> Public, domestic; Public, international; Private, domestic;</w:t>
      </w:r>
      <w:r>
        <w:rPr>
          <w:sz w:val="22"/>
          <w:szCs w:val="22"/>
        </w:rPr>
        <w:t xml:space="preserve"> and </w:t>
      </w:r>
      <w:r w:rsidRPr="00BF2388">
        <w:rPr>
          <w:sz w:val="22"/>
          <w:szCs w:val="22"/>
        </w:rPr>
        <w:t>Private, international</w:t>
      </w:r>
    </w:p>
    <w:p w14:paraId="724C480B" w14:textId="77777777" w:rsidR="00BF2388" w:rsidRPr="00BF2388" w:rsidRDefault="00BF2388" w:rsidP="00BF2388">
      <w:pPr>
        <w:pStyle w:val="ListParagraph"/>
        <w:numPr>
          <w:ilvl w:val="0"/>
          <w:numId w:val="42"/>
        </w:numPr>
        <w:rPr>
          <w:sz w:val="22"/>
          <w:szCs w:val="22"/>
        </w:rPr>
      </w:pPr>
      <w:r>
        <w:rPr>
          <w:sz w:val="22"/>
          <w:szCs w:val="22"/>
        </w:rPr>
        <w:t xml:space="preserve">EG.13-6 </w:t>
      </w:r>
      <w:r w:rsidRPr="00BF2388">
        <w:rPr>
          <w:sz w:val="22"/>
          <w:szCs w:val="22"/>
        </w:rPr>
        <w:t>Greenhouse gas (GHG) emissions, estimated in metric tons of CO2 equivalent, reduced, sequestered, or avoided through sustainable landscapes activities supported by USG assistance</w:t>
      </w:r>
    </w:p>
    <w:p w14:paraId="7374C2A8" w14:textId="77777777" w:rsidR="00BF2388" w:rsidRDefault="00BF2388" w:rsidP="00BF2388">
      <w:pPr>
        <w:pStyle w:val="ListParagraph"/>
        <w:numPr>
          <w:ilvl w:val="0"/>
          <w:numId w:val="42"/>
        </w:numPr>
        <w:rPr>
          <w:sz w:val="22"/>
          <w:szCs w:val="22"/>
        </w:rPr>
      </w:pPr>
      <w:r w:rsidRPr="00BF2388">
        <w:rPr>
          <w:sz w:val="22"/>
          <w:szCs w:val="22"/>
        </w:rPr>
        <w:t>EG.13-7 Projected greenhouse gas emissions reduced or avoided through 2030 from adopted laws, policies, regulations, or technologies related to sustainable landscapes as supported by US</w:t>
      </w:r>
      <w:r w:rsidR="00C45B09">
        <w:rPr>
          <w:sz w:val="22"/>
          <w:szCs w:val="22"/>
        </w:rPr>
        <w:t>G assistance – disaggregated by</w:t>
      </w:r>
      <w:r w:rsidRPr="00BF2388">
        <w:rPr>
          <w:sz w:val="22"/>
          <w:szCs w:val="22"/>
        </w:rPr>
        <w:t xml:space="preserve"> Year of adoption through 2020, 2021 through 2025, and</w:t>
      </w:r>
      <w:r>
        <w:rPr>
          <w:sz w:val="22"/>
          <w:szCs w:val="22"/>
        </w:rPr>
        <w:t xml:space="preserve"> </w:t>
      </w:r>
      <w:r w:rsidRPr="00BF2388">
        <w:rPr>
          <w:sz w:val="22"/>
          <w:szCs w:val="22"/>
        </w:rPr>
        <w:t>2026 through 2030</w:t>
      </w:r>
    </w:p>
    <w:p w14:paraId="615CA030" w14:textId="77777777" w:rsidR="004049F1" w:rsidRDefault="004049F1" w:rsidP="00C67585">
      <w:pPr>
        <w:pStyle w:val="ListParagraph"/>
        <w:rPr>
          <w:sz w:val="22"/>
          <w:szCs w:val="22"/>
        </w:rPr>
      </w:pPr>
    </w:p>
    <w:p w14:paraId="397A46B3" w14:textId="77777777" w:rsidR="00CC1509" w:rsidRPr="00CC1509" w:rsidRDefault="00A93AFD" w:rsidP="00C67585">
      <w:pPr>
        <w:spacing w:line="240" w:lineRule="auto"/>
      </w:pPr>
      <w:r>
        <w:rPr>
          <w:rFonts w:ascii="Times New Roman" w:hAnsi="Times New Roman"/>
        </w:rPr>
        <w:t xml:space="preserve">Custom indicators and </w:t>
      </w:r>
      <w:proofErr w:type="gramStart"/>
      <w:r>
        <w:rPr>
          <w:rFonts w:ascii="Times New Roman" w:hAnsi="Times New Roman"/>
        </w:rPr>
        <w:t>their disaggregates</w:t>
      </w:r>
      <w:proofErr w:type="gramEnd"/>
      <w:r w:rsidR="00C67585">
        <w:rPr>
          <w:rFonts w:ascii="Times New Roman" w:hAnsi="Times New Roman"/>
        </w:rPr>
        <w:t xml:space="preserve"> proposed below</w:t>
      </w:r>
      <w:r>
        <w:rPr>
          <w:rFonts w:ascii="Times New Roman" w:hAnsi="Times New Roman"/>
        </w:rPr>
        <w:t xml:space="preserve"> may be </w:t>
      </w:r>
      <w:r w:rsidR="00C67585">
        <w:rPr>
          <w:rFonts w:ascii="Times New Roman" w:hAnsi="Times New Roman"/>
        </w:rPr>
        <w:t>included</w:t>
      </w:r>
      <w:r>
        <w:rPr>
          <w:rFonts w:ascii="Times New Roman" w:hAnsi="Times New Roman"/>
        </w:rPr>
        <w:t xml:space="preserve"> in submitted proposals.  Additional custom indi</w:t>
      </w:r>
      <w:r w:rsidR="00C67585">
        <w:rPr>
          <w:rFonts w:ascii="Times New Roman" w:hAnsi="Times New Roman"/>
        </w:rPr>
        <w:t xml:space="preserve">cators may be proposed or edited versions of the indicators below </w:t>
      </w:r>
      <w:proofErr w:type="gramStart"/>
      <w:r w:rsidR="00C67585">
        <w:rPr>
          <w:rFonts w:ascii="Times New Roman" w:hAnsi="Times New Roman"/>
        </w:rPr>
        <w:t>are also allowed</w:t>
      </w:r>
      <w:proofErr w:type="gramEnd"/>
      <w:r>
        <w:rPr>
          <w:rFonts w:ascii="Times New Roman" w:hAnsi="Times New Roman"/>
        </w:rPr>
        <w:t>.  Importantly, custom indicators that reflect engagement of U.S. and international companies should utilize a U.S. or international disaggregation.</w:t>
      </w:r>
      <w:r w:rsidR="00C67585">
        <w:rPr>
          <w:rFonts w:ascii="Times New Roman" w:hAnsi="Times New Roman"/>
        </w:rPr>
        <w:t xml:space="preserve"> </w:t>
      </w:r>
      <w:r w:rsidR="00C67585" w:rsidRPr="00C67585">
        <w:rPr>
          <w:rFonts w:ascii="Times New Roman" w:hAnsi="Times New Roman"/>
        </w:rPr>
        <w:t xml:space="preserve">Potential </w:t>
      </w:r>
      <w:r w:rsidR="00C67585">
        <w:rPr>
          <w:rFonts w:ascii="Times New Roman" w:hAnsi="Times New Roman"/>
        </w:rPr>
        <w:t>custom</w:t>
      </w:r>
      <w:r w:rsidR="00C67585" w:rsidRPr="00C67585">
        <w:rPr>
          <w:rFonts w:ascii="Times New Roman" w:hAnsi="Times New Roman"/>
        </w:rPr>
        <w:t xml:space="preserve"> indicators for this project could include:</w:t>
      </w:r>
    </w:p>
    <w:p w14:paraId="22F72522" w14:textId="6ED69F97" w:rsidR="00871F65" w:rsidRDefault="00871F65" w:rsidP="00020504">
      <w:pPr>
        <w:pStyle w:val="ListParagraph"/>
        <w:numPr>
          <w:ilvl w:val="0"/>
          <w:numId w:val="42"/>
        </w:numPr>
        <w:rPr>
          <w:sz w:val="22"/>
          <w:szCs w:val="22"/>
        </w:rPr>
      </w:pPr>
      <w:r>
        <w:rPr>
          <w:sz w:val="22"/>
          <w:szCs w:val="22"/>
        </w:rPr>
        <w:t xml:space="preserve">Number of companies </w:t>
      </w:r>
      <w:r w:rsidR="00E20E4C">
        <w:rPr>
          <w:sz w:val="22"/>
          <w:szCs w:val="22"/>
        </w:rPr>
        <w:t xml:space="preserve">using </w:t>
      </w:r>
      <w:r w:rsidR="007038A1">
        <w:rPr>
          <w:sz w:val="22"/>
          <w:szCs w:val="22"/>
        </w:rPr>
        <w:t xml:space="preserve">the </w:t>
      </w:r>
      <w:r w:rsidR="003E651A">
        <w:rPr>
          <w:sz w:val="22"/>
          <w:szCs w:val="22"/>
        </w:rPr>
        <w:t xml:space="preserve">country </w:t>
      </w:r>
      <w:r w:rsidR="003E651A">
        <w:t>assessment</w:t>
      </w:r>
      <w:r w:rsidR="00E76F19" w:rsidDel="00E76F19">
        <w:rPr>
          <w:sz w:val="22"/>
          <w:szCs w:val="22"/>
        </w:rPr>
        <w:t xml:space="preserve"> </w:t>
      </w:r>
      <w:r w:rsidR="00E20E4C">
        <w:rPr>
          <w:sz w:val="22"/>
          <w:szCs w:val="22"/>
        </w:rPr>
        <w:t>information to prioritize commodity sourcing</w:t>
      </w:r>
      <w:r w:rsidR="00A93AFD">
        <w:rPr>
          <w:sz w:val="22"/>
          <w:szCs w:val="22"/>
        </w:rPr>
        <w:t xml:space="preserve"> </w:t>
      </w:r>
      <w:r w:rsidR="00C67585">
        <w:rPr>
          <w:sz w:val="22"/>
          <w:szCs w:val="22"/>
        </w:rPr>
        <w:t xml:space="preserve"> </w:t>
      </w:r>
      <w:r w:rsidR="00A93AFD">
        <w:rPr>
          <w:sz w:val="22"/>
          <w:szCs w:val="22"/>
        </w:rPr>
        <w:t>– disaggregated by U.S. and International Company</w:t>
      </w:r>
    </w:p>
    <w:p w14:paraId="7E585699" w14:textId="51026E63" w:rsidR="00E20E4C" w:rsidRDefault="00871F65" w:rsidP="00E20E4C">
      <w:pPr>
        <w:pStyle w:val="ListParagraph"/>
        <w:numPr>
          <w:ilvl w:val="0"/>
          <w:numId w:val="42"/>
        </w:numPr>
        <w:rPr>
          <w:sz w:val="22"/>
          <w:szCs w:val="22"/>
        </w:rPr>
      </w:pPr>
      <w:r>
        <w:rPr>
          <w:sz w:val="22"/>
          <w:szCs w:val="22"/>
        </w:rPr>
        <w:t xml:space="preserve">Number of companies contacted to </w:t>
      </w:r>
      <w:r w:rsidR="00E20E4C">
        <w:rPr>
          <w:sz w:val="22"/>
          <w:szCs w:val="22"/>
        </w:rPr>
        <w:t xml:space="preserve">use </w:t>
      </w:r>
      <w:r w:rsidR="007038A1">
        <w:rPr>
          <w:sz w:val="22"/>
          <w:szCs w:val="22"/>
        </w:rPr>
        <w:t xml:space="preserve">the </w:t>
      </w:r>
      <w:r w:rsidR="003E651A">
        <w:t>country assessment</w:t>
      </w:r>
      <w:r w:rsidR="007038A1">
        <w:t xml:space="preserve"> </w:t>
      </w:r>
      <w:r w:rsidR="00E20E4C">
        <w:rPr>
          <w:sz w:val="22"/>
          <w:szCs w:val="22"/>
        </w:rPr>
        <w:t>information to prioritize commodity sourcing</w:t>
      </w:r>
      <w:r w:rsidR="00C67585">
        <w:rPr>
          <w:sz w:val="22"/>
          <w:szCs w:val="22"/>
        </w:rPr>
        <w:t xml:space="preserve"> </w:t>
      </w:r>
      <w:r w:rsidR="00A93AFD">
        <w:rPr>
          <w:sz w:val="22"/>
          <w:szCs w:val="22"/>
        </w:rPr>
        <w:t>– disaggregated by U.S. and International Company</w:t>
      </w:r>
    </w:p>
    <w:p w14:paraId="62CF1DDD" w14:textId="0CC47604" w:rsidR="00E20E4C" w:rsidRDefault="00871F65" w:rsidP="00E20E4C">
      <w:pPr>
        <w:pStyle w:val="ListParagraph"/>
        <w:numPr>
          <w:ilvl w:val="0"/>
          <w:numId w:val="42"/>
        </w:numPr>
        <w:rPr>
          <w:sz w:val="22"/>
          <w:szCs w:val="22"/>
        </w:rPr>
      </w:pPr>
      <w:r>
        <w:rPr>
          <w:sz w:val="22"/>
          <w:szCs w:val="22"/>
        </w:rPr>
        <w:t>Number of countries</w:t>
      </w:r>
      <w:r w:rsidR="00E20E4C">
        <w:rPr>
          <w:sz w:val="22"/>
          <w:szCs w:val="22"/>
        </w:rPr>
        <w:t>,</w:t>
      </w:r>
      <w:r>
        <w:rPr>
          <w:sz w:val="22"/>
          <w:szCs w:val="22"/>
        </w:rPr>
        <w:t xml:space="preserve"> </w:t>
      </w:r>
      <w:r w:rsidR="00E20E4C">
        <w:rPr>
          <w:sz w:val="22"/>
          <w:szCs w:val="22"/>
        </w:rPr>
        <w:t xml:space="preserve">jurisdictions, or global standards </w:t>
      </w:r>
      <w:r>
        <w:rPr>
          <w:sz w:val="22"/>
          <w:szCs w:val="22"/>
        </w:rPr>
        <w:t xml:space="preserve">contacted </w:t>
      </w:r>
      <w:r w:rsidR="00E20E4C">
        <w:rPr>
          <w:sz w:val="22"/>
          <w:szCs w:val="22"/>
        </w:rPr>
        <w:t xml:space="preserve">about qualifying for prioritized sourcing under the </w:t>
      </w:r>
      <w:r w:rsidR="007038A1">
        <w:t>project</w:t>
      </w:r>
    </w:p>
    <w:p w14:paraId="3EB9913C" w14:textId="63BA63DD" w:rsidR="00E20E4C" w:rsidRDefault="00871F65" w:rsidP="00E20E4C">
      <w:pPr>
        <w:pStyle w:val="ListParagraph"/>
        <w:numPr>
          <w:ilvl w:val="0"/>
          <w:numId w:val="42"/>
        </w:numPr>
        <w:rPr>
          <w:sz w:val="22"/>
          <w:szCs w:val="22"/>
        </w:rPr>
      </w:pPr>
      <w:r>
        <w:rPr>
          <w:sz w:val="22"/>
          <w:szCs w:val="22"/>
        </w:rPr>
        <w:t xml:space="preserve">Number of </w:t>
      </w:r>
      <w:r w:rsidR="00E20E4C">
        <w:rPr>
          <w:sz w:val="22"/>
          <w:szCs w:val="22"/>
        </w:rPr>
        <w:t>jurisdictional or global standard</w:t>
      </w:r>
      <w:r>
        <w:rPr>
          <w:sz w:val="22"/>
          <w:szCs w:val="22"/>
        </w:rPr>
        <w:t xml:space="preserve"> assessments completed</w:t>
      </w:r>
      <w:r w:rsidR="00E20E4C">
        <w:rPr>
          <w:sz w:val="22"/>
          <w:szCs w:val="22"/>
        </w:rPr>
        <w:t xml:space="preserve">, to qualify for prioritized sourcing under the </w:t>
      </w:r>
      <w:r w:rsidR="007038A1">
        <w:t>project</w:t>
      </w:r>
    </w:p>
    <w:p w14:paraId="2F251CD2" w14:textId="606EA928" w:rsidR="00A23563" w:rsidRPr="00C67585" w:rsidRDefault="004049F1" w:rsidP="00C67585">
      <w:pPr>
        <w:pStyle w:val="NoSpacing"/>
        <w:numPr>
          <w:ilvl w:val="0"/>
          <w:numId w:val="42"/>
        </w:numPr>
        <w:rPr>
          <w:rFonts w:ascii="Times New Roman" w:hAnsi="Times New Roman"/>
        </w:rPr>
      </w:pPr>
      <w:r>
        <w:rPr>
          <w:rFonts w:ascii="Times New Roman" w:hAnsi="Times New Roman"/>
        </w:rPr>
        <w:t>Number of governments</w:t>
      </w:r>
      <w:r w:rsidRPr="00871F65">
        <w:rPr>
          <w:rFonts w:ascii="Times New Roman" w:hAnsi="Times New Roman"/>
        </w:rPr>
        <w:t xml:space="preserve"> </w:t>
      </w:r>
      <w:r>
        <w:rPr>
          <w:rFonts w:ascii="Times New Roman" w:hAnsi="Times New Roman"/>
        </w:rPr>
        <w:t xml:space="preserve">that indicate that the </w:t>
      </w:r>
      <w:r w:rsidRPr="00871F65">
        <w:rPr>
          <w:rFonts w:ascii="Times New Roman" w:hAnsi="Times New Roman"/>
        </w:rPr>
        <w:t>economic incentives provided by the private sector fo</w:t>
      </w:r>
      <w:r>
        <w:rPr>
          <w:rFonts w:ascii="Times New Roman" w:hAnsi="Times New Roman"/>
        </w:rPr>
        <w:t>r mee</w:t>
      </w:r>
      <w:r w:rsidR="00CD4911">
        <w:rPr>
          <w:rFonts w:ascii="Times New Roman" w:hAnsi="Times New Roman"/>
        </w:rPr>
        <w:t>ting sustainability goals were a reason</w:t>
      </w:r>
      <w:r>
        <w:rPr>
          <w:rFonts w:ascii="Times New Roman" w:hAnsi="Times New Roman"/>
        </w:rPr>
        <w:t xml:space="preserve"> for enhanced implementation of nationa</w:t>
      </w:r>
      <w:r w:rsidR="00C67585">
        <w:rPr>
          <w:rFonts w:ascii="Times New Roman" w:hAnsi="Times New Roman"/>
        </w:rPr>
        <w:t>l or subnational REDD+ programs</w:t>
      </w:r>
    </w:p>
    <w:p w14:paraId="3DCF7A28" w14:textId="77777777" w:rsidR="00B04AB4" w:rsidRPr="00341F8A" w:rsidRDefault="0066399C" w:rsidP="00160185">
      <w:pPr>
        <w:pStyle w:val="Heading2"/>
        <w:spacing w:line="240" w:lineRule="auto"/>
        <w:rPr>
          <w:rFonts w:ascii="Times New Roman" w:hAnsi="Times New Roman"/>
          <w:color w:val="auto"/>
        </w:rPr>
      </w:pPr>
      <w:bookmarkStart w:id="7" w:name="_Toc509486468"/>
      <w:r w:rsidRPr="00341F8A">
        <w:rPr>
          <w:rFonts w:ascii="Times New Roman" w:hAnsi="Times New Roman"/>
          <w:color w:val="auto"/>
        </w:rPr>
        <w:t>A.6. Substantial Involvement</w:t>
      </w:r>
      <w:bookmarkEnd w:id="7"/>
      <w:r w:rsidRPr="00341F8A">
        <w:rPr>
          <w:rFonts w:ascii="Times New Roman" w:hAnsi="Times New Roman"/>
          <w:color w:val="auto"/>
        </w:rPr>
        <w:t xml:space="preserve"> </w:t>
      </w:r>
    </w:p>
    <w:p w14:paraId="5B8E3083" w14:textId="77777777" w:rsidR="00B04AB4" w:rsidRPr="00341F8A" w:rsidRDefault="0066399C" w:rsidP="00C1033C">
      <w:pPr>
        <w:spacing w:line="240" w:lineRule="auto"/>
        <w:rPr>
          <w:rFonts w:ascii="Times New Roman" w:hAnsi="Times New Roman"/>
        </w:rPr>
      </w:pPr>
      <w:r w:rsidRPr="00341F8A">
        <w:rPr>
          <w:rFonts w:ascii="Times New Roman" w:hAnsi="Times New Roman"/>
        </w:rPr>
        <w:br/>
      </w:r>
      <w:r w:rsidR="00B04AB4" w:rsidRPr="00341F8A">
        <w:rPr>
          <w:rFonts w:ascii="Times New Roman" w:hAnsi="Times New Roman"/>
        </w:rPr>
        <w:t>A cooperative agreement differs from a grant in the area of the substantial involvement of key persons from the funding organization.  For this cooperative agreement</w:t>
      </w:r>
      <w:r w:rsidRPr="00341F8A">
        <w:rPr>
          <w:rFonts w:ascii="Times New Roman" w:hAnsi="Times New Roman"/>
        </w:rPr>
        <w:t>,</w:t>
      </w:r>
      <w:r w:rsidR="00B04AB4" w:rsidRPr="00341F8A">
        <w:rPr>
          <w:rFonts w:ascii="Times New Roman" w:hAnsi="Times New Roman"/>
        </w:rPr>
        <w:t xml:space="preserve"> it </w:t>
      </w:r>
      <w:proofErr w:type="gramStart"/>
      <w:r w:rsidR="00B04AB4" w:rsidRPr="00341F8A">
        <w:rPr>
          <w:rFonts w:ascii="Times New Roman" w:hAnsi="Times New Roman"/>
        </w:rPr>
        <w:t>is anticipated</w:t>
      </w:r>
      <w:proofErr w:type="gramEnd"/>
      <w:r w:rsidR="00B04AB4" w:rsidRPr="00341F8A">
        <w:rPr>
          <w:rFonts w:ascii="Times New Roman" w:hAnsi="Times New Roman"/>
        </w:rPr>
        <w:t xml:space="preserve"> </w:t>
      </w:r>
      <w:r w:rsidRPr="00341F8A">
        <w:rPr>
          <w:rFonts w:ascii="Times New Roman" w:hAnsi="Times New Roman"/>
        </w:rPr>
        <w:t>the Department of State will be substantially involved in the following areas</w:t>
      </w:r>
      <w:r w:rsidR="003C17A9">
        <w:rPr>
          <w:rFonts w:ascii="Times New Roman" w:hAnsi="Times New Roman"/>
        </w:rPr>
        <w:t xml:space="preserve"> at a minimum</w:t>
      </w:r>
      <w:r w:rsidRPr="00341F8A">
        <w:rPr>
          <w:rFonts w:ascii="Times New Roman" w:hAnsi="Times New Roman"/>
        </w:rPr>
        <w:t>:</w:t>
      </w:r>
    </w:p>
    <w:p w14:paraId="78E80593" w14:textId="77777777" w:rsidR="003D7240" w:rsidRPr="00341F8A" w:rsidRDefault="003D7240" w:rsidP="00BF2388">
      <w:pPr>
        <w:numPr>
          <w:ilvl w:val="0"/>
          <w:numId w:val="59"/>
        </w:numPr>
        <w:spacing w:after="0" w:line="240" w:lineRule="auto"/>
        <w:rPr>
          <w:rFonts w:ascii="Times New Roman" w:hAnsi="Times New Roman"/>
          <w:szCs w:val="24"/>
        </w:rPr>
      </w:pPr>
      <w:r w:rsidRPr="00341F8A">
        <w:rPr>
          <w:rFonts w:ascii="Times New Roman" w:hAnsi="Times New Roman"/>
          <w:szCs w:val="24"/>
        </w:rPr>
        <w:t>Approval of work program within 90 days of the start of the period of performance.</w:t>
      </w:r>
    </w:p>
    <w:p w14:paraId="782ADF7F" w14:textId="77777777" w:rsidR="003D7240" w:rsidRPr="00341F8A" w:rsidRDefault="003D7240" w:rsidP="00BF2388">
      <w:pPr>
        <w:numPr>
          <w:ilvl w:val="0"/>
          <w:numId w:val="59"/>
        </w:numPr>
        <w:spacing w:after="0" w:line="240" w:lineRule="auto"/>
        <w:rPr>
          <w:rFonts w:ascii="Times New Roman" w:hAnsi="Times New Roman"/>
        </w:rPr>
      </w:pPr>
      <w:r w:rsidRPr="00341F8A">
        <w:rPr>
          <w:rFonts w:ascii="Times New Roman" w:hAnsi="Times New Roman"/>
        </w:rPr>
        <w:t xml:space="preserve">Participating in the selection process </w:t>
      </w:r>
      <w:r w:rsidR="007229F0">
        <w:rPr>
          <w:rFonts w:ascii="Times New Roman" w:hAnsi="Times New Roman"/>
        </w:rPr>
        <w:t xml:space="preserve">of key personnel </w:t>
      </w:r>
      <w:r w:rsidR="00215B39">
        <w:rPr>
          <w:rFonts w:ascii="Times New Roman" w:hAnsi="Times New Roman"/>
        </w:rPr>
        <w:t xml:space="preserve">to </w:t>
      </w:r>
      <w:r w:rsidR="007229F0">
        <w:rPr>
          <w:rFonts w:ascii="Times New Roman" w:hAnsi="Times New Roman"/>
        </w:rPr>
        <w:t>recommend to the Grants Officer for</w:t>
      </w:r>
      <w:r w:rsidRPr="00341F8A">
        <w:rPr>
          <w:rFonts w:ascii="Times New Roman" w:hAnsi="Times New Roman"/>
        </w:rPr>
        <w:t xml:space="preserve"> final approval</w:t>
      </w:r>
      <w:r w:rsidR="0066399C" w:rsidRPr="00341F8A">
        <w:rPr>
          <w:rFonts w:ascii="Times New Roman" w:hAnsi="Times New Roman"/>
        </w:rPr>
        <w:t>.</w:t>
      </w:r>
    </w:p>
    <w:p w14:paraId="1FCCF829" w14:textId="77777777" w:rsidR="003D7240" w:rsidRPr="00341F8A" w:rsidRDefault="003D7240" w:rsidP="00BF2388">
      <w:pPr>
        <w:numPr>
          <w:ilvl w:val="0"/>
          <w:numId w:val="59"/>
        </w:numPr>
        <w:spacing w:after="0" w:line="240" w:lineRule="auto"/>
        <w:rPr>
          <w:rFonts w:ascii="Times New Roman" w:hAnsi="Times New Roman"/>
        </w:rPr>
      </w:pPr>
      <w:r w:rsidRPr="00341F8A">
        <w:rPr>
          <w:rFonts w:ascii="Times New Roman" w:hAnsi="Times New Roman"/>
        </w:rPr>
        <w:t>Advising</w:t>
      </w:r>
      <w:r w:rsidR="007229F0">
        <w:rPr>
          <w:rFonts w:ascii="Times New Roman" w:hAnsi="Times New Roman"/>
        </w:rPr>
        <w:t>,</w:t>
      </w:r>
      <w:r w:rsidR="00215B39">
        <w:rPr>
          <w:rFonts w:ascii="Times New Roman" w:hAnsi="Times New Roman"/>
        </w:rPr>
        <w:t xml:space="preserve"> </w:t>
      </w:r>
      <w:r w:rsidR="007229F0">
        <w:rPr>
          <w:rFonts w:ascii="Times New Roman" w:hAnsi="Times New Roman"/>
        </w:rPr>
        <w:t>r</w:t>
      </w:r>
      <w:r w:rsidR="00215B39">
        <w:rPr>
          <w:rFonts w:ascii="Times New Roman" w:hAnsi="Times New Roman"/>
        </w:rPr>
        <w:t>eviewing</w:t>
      </w:r>
      <w:r w:rsidR="007229F0">
        <w:rPr>
          <w:rFonts w:ascii="Times New Roman" w:hAnsi="Times New Roman"/>
        </w:rPr>
        <w:t>,</w:t>
      </w:r>
      <w:r w:rsidRPr="00341F8A">
        <w:rPr>
          <w:rFonts w:ascii="Times New Roman" w:hAnsi="Times New Roman"/>
        </w:rPr>
        <w:t xml:space="preserve"> and approving </w:t>
      </w:r>
      <w:r w:rsidR="006132E9" w:rsidRPr="00341F8A">
        <w:rPr>
          <w:rFonts w:ascii="Times New Roman" w:hAnsi="Times New Roman"/>
        </w:rPr>
        <w:t>final countries of implementation</w:t>
      </w:r>
      <w:r w:rsidR="0066399C" w:rsidRPr="00341F8A">
        <w:rPr>
          <w:rFonts w:ascii="Times New Roman" w:hAnsi="Times New Roman"/>
        </w:rPr>
        <w:t>.</w:t>
      </w:r>
    </w:p>
    <w:p w14:paraId="1558FB76" w14:textId="77777777" w:rsidR="006132E9" w:rsidRPr="00341F8A" w:rsidRDefault="006132E9" w:rsidP="00BF2388">
      <w:pPr>
        <w:numPr>
          <w:ilvl w:val="0"/>
          <w:numId w:val="59"/>
        </w:numPr>
        <w:spacing w:after="0" w:line="240" w:lineRule="auto"/>
        <w:rPr>
          <w:rFonts w:ascii="Times New Roman" w:hAnsi="Times New Roman"/>
        </w:rPr>
      </w:pPr>
      <w:r w:rsidRPr="00341F8A">
        <w:rPr>
          <w:rFonts w:ascii="Times New Roman" w:hAnsi="Times New Roman"/>
        </w:rPr>
        <w:lastRenderedPageBreak/>
        <w:t>Advising</w:t>
      </w:r>
      <w:r w:rsidR="00215B39">
        <w:rPr>
          <w:rFonts w:ascii="Times New Roman" w:hAnsi="Times New Roman"/>
        </w:rPr>
        <w:t>, reviewing</w:t>
      </w:r>
      <w:r w:rsidR="007229F0">
        <w:rPr>
          <w:rFonts w:ascii="Times New Roman" w:hAnsi="Times New Roman"/>
        </w:rPr>
        <w:t>,</w:t>
      </w:r>
      <w:r w:rsidRPr="00341F8A">
        <w:rPr>
          <w:rFonts w:ascii="Times New Roman" w:hAnsi="Times New Roman"/>
        </w:rPr>
        <w:t xml:space="preserve"> and approving final list of topics for any research, case studies, toolkits, </w:t>
      </w:r>
      <w:r w:rsidR="006B2418">
        <w:rPr>
          <w:rFonts w:ascii="Times New Roman" w:hAnsi="Times New Roman"/>
        </w:rPr>
        <w:t xml:space="preserve">and other proposed activities and products </w:t>
      </w:r>
      <w:r w:rsidR="00A14E79">
        <w:rPr>
          <w:rFonts w:ascii="Times New Roman" w:hAnsi="Times New Roman"/>
        </w:rPr>
        <w:t xml:space="preserve">associated with </w:t>
      </w:r>
      <w:r w:rsidR="006B2418">
        <w:rPr>
          <w:rFonts w:ascii="Times New Roman" w:hAnsi="Times New Roman"/>
        </w:rPr>
        <w:t>this grant.</w:t>
      </w:r>
    </w:p>
    <w:p w14:paraId="11B3AB0C" w14:textId="77777777" w:rsidR="00FB5275" w:rsidRPr="00341F8A" w:rsidRDefault="00FB5275" w:rsidP="00020504">
      <w:pPr>
        <w:pStyle w:val="Heading1"/>
        <w:spacing w:line="240" w:lineRule="auto"/>
        <w:rPr>
          <w:rFonts w:ascii="Times New Roman" w:hAnsi="Times New Roman"/>
          <w:color w:val="auto"/>
        </w:rPr>
      </w:pPr>
      <w:bookmarkStart w:id="8" w:name="_Toc509486469"/>
      <w:r w:rsidRPr="00341F8A">
        <w:rPr>
          <w:rFonts w:ascii="Times New Roman" w:hAnsi="Times New Roman"/>
          <w:color w:val="auto"/>
        </w:rPr>
        <w:t>Section</w:t>
      </w:r>
      <w:r w:rsidR="00253762" w:rsidRPr="00341F8A">
        <w:rPr>
          <w:rFonts w:ascii="Times New Roman" w:hAnsi="Times New Roman"/>
          <w:color w:val="auto"/>
        </w:rPr>
        <w:t xml:space="preserve"> B</w:t>
      </w:r>
      <w:r w:rsidRPr="00341F8A">
        <w:rPr>
          <w:rFonts w:ascii="Times New Roman" w:hAnsi="Times New Roman"/>
          <w:color w:val="auto"/>
        </w:rPr>
        <w:t>.</w:t>
      </w:r>
      <w:r w:rsidRPr="00341F8A">
        <w:rPr>
          <w:rFonts w:ascii="Times New Roman" w:hAnsi="Times New Roman"/>
          <w:color w:val="auto"/>
        </w:rPr>
        <w:tab/>
      </w:r>
      <w:r w:rsidR="008B607A" w:rsidRPr="00341F8A">
        <w:rPr>
          <w:rFonts w:ascii="Times New Roman" w:hAnsi="Times New Roman"/>
          <w:color w:val="auto"/>
        </w:rPr>
        <w:t xml:space="preserve">Federal </w:t>
      </w:r>
      <w:r w:rsidRPr="00341F8A">
        <w:rPr>
          <w:rFonts w:ascii="Times New Roman" w:hAnsi="Times New Roman"/>
          <w:color w:val="auto"/>
        </w:rPr>
        <w:t>Award Information</w:t>
      </w:r>
      <w:bookmarkEnd w:id="8"/>
    </w:p>
    <w:p w14:paraId="34B5A248" w14:textId="77777777" w:rsidR="00FB5275" w:rsidRPr="00341F8A" w:rsidDel="00253762" w:rsidRDefault="00E45338" w:rsidP="00020504">
      <w:pPr>
        <w:pStyle w:val="Heading2"/>
        <w:spacing w:line="240" w:lineRule="auto"/>
        <w:rPr>
          <w:rFonts w:ascii="Times New Roman" w:hAnsi="Times New Roman"/>
          <w:color w:val="auto"/>
        </w:rPr>
      </w:pPr>
      <w:bookmarkStart w:id="9" w:name="_Toc509486470"/>
      <w:bookmarkStart w:id="10" w:name="_Toc217116376"/>
      <w:bookmarkStart w:id="11" w:name="_Toc217270651"/>
      <w:r w:rsidRPr="00341F8A">
        <w:rPr>
          <w:rFonts w:ascii="Times New Roman" w:hAnsi="Times New Roman"/>
          <w:color w:val="auto"/>
        </w:rPr>
        <w:t>B1</w:t>
      </w:r>
      <w:r w:rsidR="00FB5275" w:rsidRPr="00341F8A" w:rsidDel="00253762">
        <w:rPr>
          <w:rFonts w:ascii="Times New Roman" w:hAnsi="Times New Roman"/>
          <w:color w:val="auto"/>
        </w:rPr>
        <w:t>.  Available Funding</w:t>
      </w:r>
      <w:bookmarkEnd w:id="9"/>
      <w:r w:rsidR="00FB5275" w:rsidRPr="00341F8A" w:rsidDel="00253762">
        <w:rPr>
          <w:rFonts w:ascii="Times New Roman" w:hAnsi="Times New Roman"/>
          <w:color w:val="auto"/>
        </w:rPr>
        <w:t xml:space="preserve"> </w:t>
      </w:r>
      <w:bookmarkEnd w:id="10"/>
      <w:bookmarkEnd w:id="11"/>
    </w:p>
    <w:p w14:paraId="371F8377" w14:textId="77777777" w:rsidR="00E10ADE" w:rsidRPr="00341F8A" w:rsidRDefault="00E10ADE" w:rsidP="00020504">
      <w:pPr>
        <w:spacing w:after="0" w:line="240" w:lineRule="auto"/>
        <w:ind w:right="-187"/>
        <w:rPr>
          <w:rFonts w:ascii="Times New Roman" w:hAnsi="Times New Roman"/>
        </w:rPr>
      </w:pPr>
    </w:p>
    <w:p w14:paraId="4F0347DE" w14:textId="3926C6C3" w:rsidR="00821A8C" w:rsidRPr="00341F8A" w:rsidRDefault="00A93FD5" w:rsidP="00020504">
      <w:pPr>
        <w:spacing w:line="240" w:lineRule="auto"/>
        <w:ind w:right="-180"/>
        <w:rPr>
          <w:rFonts w:ascii="Times New Roman" w:hAnsi="Times New Roman"/>
        </w:rPr>
      </w:pPr>
      <w:proofErr w:type="gramStart"/>
      <w:r w:rsidRPr="00341F8A">
        <w:rPr>
          <w:rFonts w:ascii="Times New Roman" w:hAnsi="Times New Roman"/>
        </w:rPr>
        <w:t>Overall</w:t>
      </w:r>
      <w:proofErr w:type="gramEnd"/>
      <w:r w:rsidRPr="00341F8A">
        <w:rPr>
          <w:rFonts w:ascii="Times New Roman" w:hAnsi="Times New Roman"/>
        </w:rPr>
        <w:t xml:space="preserve"> grant-making authority for this project is contained in the Foreign Assistance Act of 1961, as amended.  OES </w:t>
      </w:r>
      <w:r w:rsidR="00821A8C" w:rsidRPr="00341F8A">
        <w:rPr>
          <w:rFonts w:ascii="Times New Roman" w:hAnsi="Times New Roman"/>
        </w:rPr>
        <w:t xml:space="preserve">expects </w:t>
      </w:r>
      <w:r w:rsidRPr="00341F8A">
        <w:rPr>
          <w:rFonts w:ascii="Times New Roman" w:hAnsi="Times New Roman"/>
        </w:rPr>
        <w:t xml:space="preserve">funding available for a single award of up </w:t>
      </w:r>
      <w:r w:rsidRPr="002C515F">
        <w:rPr>
          <w:rFonts w:ascii="Times New Roman" w:hAnsi="Times New Roman"/>
        </w:rPr>
        <w:t xml:space="preserve">to </w:t>
      </w:r>
      <w:r w:rsidR="000816FD" w:rsidRPr="002C515F">
        <w:rPr>
          <w:rFonts w:ascii="Times New Roman" w:hAnsi="Times New Roman"/>
        </w:rPr>
        <w:t>$</w:t>
      </w:r>
      <w:r w:rsidR="00BF2388" w:rsidRPr="00BF2388">
        <w:rPr>
          <w:rFonts w:ascii="Times New Roman" w:hAnsi="Times New Roman"/>
        </w:rPr>
        <w:t>740</w:t>
      </w:r>
      <w:r w:rsidR="00BF2388">
        <w:rPr>
          <w:rFonts w:ascii="Times New Roman" w:hAnsi="Times New Roman"/>
        </w:rPr>
        <w:t>,</w:t>
      </w:r>
      <w:r w:rsidR="00BF2388" w:rsidRPr="00BF2388">
        <w:rPr>
          <w:rFonts w:ascii="Times New Roman" w:hAnsi="Times New Roman"/>
        </w:rPr>
        <w:t>740</w:t>
      </w:r>
      <w:r w:rsidR="00BF2388">
        <w:rPr>
          <w:rFonts w:ascii="Times New Roman" w:hAnsi="Times New Roman"/>
        </w:rPr>
        <w:t xml:space="preserve"> </w:t>
      </w:r>
      <w:r w:rsidRPr="002C515F">
        <w:rPr>
          <w:rFonts w:ascii="Times New Roman" w:hAnsi="Times New Roman"/>
        </w:rPr>
        <w:t>USD</w:t>
      </w:r>
      <w:r w:rsidR="0037396C" w:rsidRPr="00341F8A">
        <w:rPr>
          <w:rFonts w:ascii="Times New Roman" w:hAnsi="Times New Roman"/>
          <w:u w:color="0000FF"/>
        </w:rPr>
        <w:t xml:space="preserve">. </w:t>
      </w:r>
      <w:r w:rsidR="00B05279">
        <w:rPr>
          <w:rFonts w:ascii="Times New Roman" w:hAnsi="Times New Roman"/>
        </w:rPr>
        <w:t xml:space="preserve">The </w:t>
      </w:r>
      <w:r w:rsidRPr="00341F8A">
        <w:rPr>
          <w:rFonts w:ascii="Times New Roman" w:hAnsi="Times New Roman"/>
        </w:rPr>
        <w:t>period of performa</w:t>
      </w:r>
      <w:r w:rsidR="00B93460" w:rsidRPr="00341F8A">
        <w:rPr>
          <w:rFonts w:ascii="Times New Roman" w:hAnsi="Times New Roman"/>
        </w:rPr>
        <w:t xml:space="preserve">nce will </w:t>
      </w:r>
      <w:r w:rsidR="0037396C" w:rsidRPr="00341F8A">
        <w:rPr>
          <w:rFonts w:ascii="Times New Roman" w:hAnsi="Times New Roman"/>
        </w:rPr>
        <w:t xml:space="preserve">be approximately </w:t>
      </w:r>
      <w:r w:rsidR="00C1033C">
        <w:rPr>
          <w:rFonts w:ascii="Times New Roman" w:hAnsi="Times New Roman"/>
        </w:rPr>
        <w:t>36</w:t>
      </w:r>
      <w:r w:rsidR="00440CB7">
        <w:rPr>
          <w:rFonts w:ascii="Times New Roman" w:hAnsi="Times New Roman"/>
        </w:rPr>
        <w:t xml:space="preserve"> months</w:t>
      </w:r>
      <w:r w:rsidRPr="00341F8A">
        <w:rPr>
          <w:rFonts w:ascii="Times New Roman" w:hAnsi="Times New Roman"/>
        </w:rPr>
        <w:t>.  Depending on the quality of performance and other factors, OES may consider additional supplemental funding to continue activities and ex</w:t>
      </w:r>
      <w:r w:rsidR="000816FD" w:rsidRPr="00341F8A">
        <w:rPr>
          <w:rFonts w:ascii="Times New Roman" w:hAnsi="Times New Roman"/>
        </w:rPr>
        <w:t>tend the period of performance,</w:t>
      </w:r>
      <w:r w:rsidRPr="00341F8A">
        <w:rPr>
          <w:rFonts w:ascii="Times New Roman" w:hAnsi="Times New Roman"/>
        </w:rPr>
        <w:t xml:space="preserve"> if funds are available and OES and the Recipient mutually agree</w:t>
      </w:r>
      <w:r w:rsidR="00821A8C" w:rsidRPr="00341F8A">
        <w:rPr>
          <w:rFonts w:ascii="Times New Roman" w:hAnsi="Times New Roman"/>
        </w:rPr>
        <w:t xml:space="preserve">.  Eligible competitive proposals not funded with FY </w:t>
      </w:r>
      <w:r w:rsidR="00C1033C">
        <w:rPr>
          <w:rFonts w:ascii="Times New Roman" w:hAnsi="Times New Roman"/>
        </w:rPr>
        <w:t>17</w:t>
      </w:r>
      <w:r w:rsidR="00341F8A" w:rsidRPr="00341F8A">
        <w:rPr>
          <w:rFonts w:ascii="Times New Roman" w:hAnsi="Times New Roman"/>
        </w:rPr>
        <w:t xml:space="preserve"> </w:t>
      </w:r>
      <w:r w:rsidR="00CE2CE2">
        <w:rPr>
          <w:rFonts w:ascii="Times New Roman" w:hAnsi="Times New Roman"/>
        </w:rPr>
        <w:t xml:space="preserve">funding </w:t>
      </w:r>
      <w:proofErr w:type="gramStart"/>
      <w:r w:rsidR="00821A8C" w:rsidRPr="00341F8A">
        <w:rPr>
          <w:rFonts w:ascii="Times New Roman" w:hAnsi="Times New Roman"/>
        </w:rPr>
        <w:t>may be considered</w:t>
      </w:r>
      <w:proofErr w:type="gramEnd"/>
      <w:r w:rsidR="00821A8C" w:rsidRPr="00341F8A">
        <w:rPr>
          <w:rFonts w:ascii="Times New Roman" w:hAnsi="Times New Roman"/>
        </w:rPr>
        <w:t xml:space="preserve"> for future support if additional funds are made available.</w:t>
      </w:r>
    </w:p>
    <w:p w14:paraId="4229C862" w14:textId="66C535C1" w:rsidR="00FB5275" w:rsidRPr="00341F8A" w:rsidRDefault="00FB5275" w:rsidP="00020504">
      <w:pPr>
        <w:spacing w:line="240" w:lineRule="auto"/>
        <w:ind w:right="-180"/>
        <w:jc w:val="both"/>
        <w:rPr>
          <w:rFonts w:ascii="Times New Roman" w:hAnsi="Times New Roman"/>
          <w:b/>
        </w:rPr>
      </w:pPr>
      <w:r w:rsidRPr="00341F8A">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6378FB" w14:paraId="66AB516C" w14:textId="77777777" w:rsidTr="004B60E8">
        <w:tc>
          <w:tcPr>
            <w:tcW w:w="5328" w:type="dxa"/>
            <w:vAlign w:val="center"/>
          </w:tcPr>
          <w:p w14:paraId="57F92ED1" w14:textId="77777777" w:rsidR="00A93FD5" w:rsidRPr="006378FB" w:rsidRDefault="00A93FD5" w:rsidP="00020504">
            <w:pPr>
              <w:spacing w:line="240" w:lineRule="auto"/>
              <w:ind w:right="-180"/>
              <w:rPr>
                <w:rFonts w:ascii="Times New Roman" w:hAnsi="Times New Roman"/>
              </w:rPr>
            </w:pPr>
            <w:r w:rsidRPr="006378FB">
              <w:rPr>
                <w:rFonts w:ascii="Times New Roman" w:hAnsi="Times New Roman"/>
              </w:rPr>
              <w:t>Type of Award</w:t>
            </w:r>
            <w:r w:rsidR="00D4377E">
              <w:rPr>
                <w:rFonts w:ascii="Times New Roman" w:hAnsi="Times New Roman"/>
              </w:rPr>
              <w:t>:</w:t>
            </w:r>
          </w:p>
        </w:tc>
        <w:tc>
          <w:tcPr>
            <w:tcW w:w="4140" w:type="dxa"/>
            <w:vAlign w:val="center"/>
          </w:tcPr>
          <w:p w14:paraId="0D85F241" w14:textId="77777777" w:rsidR="00A93FD5" w:rsidRPr="006378FB" w:rsidRDefault="00D1010A" w:rsidP="00020504">
            <w:pPr>
              <w:spacing w:line="240" w:lineRule="auto"/>
              <w:ind w:right="-180"/>
              <w:jc w:val="center"/>
              <w:rPr>
                <w:rFonts w:ascii="Times New Roman" w:hAnsi="Times New Roman"/>
              </w:rPr>
            </w:pPr>
            <w:r w:rsidRPr="006378FB">
              <w:rPr>
                <w:rFonts w:ascii="Times New Roman" w:hAnsi="Times New Roman"/>
              </w:rPr>
              <w:t>Cooperative Agreement</w:t>
            </w:r>
          </w:p>
        </w:tc>
      </w:tr>
      <w:tr w:rsidR="00A93FD5" w:rsidRPr="006378FB" w14:paraId="353090E5" w14:textId="77777777" w:rsidTr="004B60E8">
        <w:tc>
          <w:tcPr>
            <w:tcW w:w="5328" w:type="dxa"/>
            <w:vAlign w:val="center"/>
          </w:tcPr>
          <w:p w14:paraId="555F83B6" w14:textId="77777777" w:rsidR="00A93FD5" w:rsidRPr="006378FB" w:rsidRDefault="00A93FD5" w:rsidP="00020504">
            <w:pPr>
              <w:spacing w:line="240" w:lineRule="auto"/>
              <w:ind w:right="-180"/>
              <w:rPr>
                <w:rFonts w:ascii="Times New Roman" w:hAnsi="Times New Roman"/>
              </w:rPr>
            </w:pPr>
            <w:r w:rsidRPr="006378FB">
              <w:rPr>
                <w:rFonts w:ascii="Times New Roman" w:hAnsi="Times New Roman"/>
              </w:rPr>
              <w:t>Fiscal Year Funds</w:t>
            </w:r>
          </w:p>
        </w:tc>
        <w:tc>
          <w:tcPr>
            <w:tcW w:w="4140" w:type="dxa"/>
            <w:vAlign w:val="center"/>
          </w:tcPr>
          <w:p w14:paraId="4C4CB109" w14:textId="77777777" w:rsidR="00A93FD5" w:rsidRPr="006378FB" w:rsidRDefault="00A93FD5" w:rsidP="00CE2CE2">
            <w:pPr>
              <w:spacing w:line="240" w:lineRule="auto"/>
              <w:ind w:right="-180"/>
              <w:jc w:val="center"/>
              <w:rPr>
                <w:rFonts w:ascii="Times New Roman" w:hAnsi="Times New Roman"/>
              </w:rPr>
            </w:pPr>
            <w:r w:rsidRPr="006378FB">
              <w:rPr>
                <w:rFonts w:ascii="Times New Roman" w:hAnsi="Times New Roman"/>
              </w:rPr>
              <w:t>FY 20</w:t>
            </w:r>
            <w:r w:rsidR="000816FD" w:rsidRPr="006378FB">
              <w:rPr>
                <w:rFonts w:ascii="Times New Roman" w:hAnsi="Times New Roman"/>
              </w:rPr>
              <w:t>1</w:t>
            </w:r>
            <w:r w:rsidR="00C1033C">
              <w:rPr>
                <w:rFonts w:ascii="Times New Roman" w:hAnsi="Times New Roman"/>
              </w:rPr>
              <w:t>7</w:t>
            </w:r>
            <w:r w:rsidR="001A52CF" w:rsidRPr="006378FB">
              <w:rPr>
                <w:rFonts w:ascii="Times New Roman" w:hAnsi="Times New Roman"/>
              </w:rPr>
              <w:t xml:space="preserve"> </w:t>
            </w:r>
          </w:p>
        </w:tc>
      </w:tr>
      <w:tr w:rsidR="00A93FD5" w:rsidRPr="006378FB" w14:paraId="0E0FC992" w14:textId="77777777" w:rsidTr="004B60E8">
        <w:tc>
          <w:tcPr>
            <w:tcW w:w="5328" w:type="dxa"/>
            <w:vAlign w:val="center"/>
          </w:tcPr>
          <w:p w14:paraId="233366E0" w14:textId="77777777" w:rsidR="00A93FD5" w:rsidRPr="006378FB" w:rsidRDefault="00A93FD5" w:rsidP="00020504">
            <w:pPr>
              <w:spacing w:line="240" w:lineRule="auto"/>
              <w:ind w:right="-180"/>
              <w:rPr>
                <w:rFonts w:ascii="Times New Roman" w:hAnsi="Times New Roman"/>
              </w:rPr>
            </w:pPr>
            <w:r w:rsidRPr="006378FB">
              <w:rPr>
                <w:rFonts w:ascii="Times New Roman" w:hAnsi="Times New Roman"/>
              </w:rPr>
              <w:t>Approximate Total Funding:</w:t>
            </w:r>
          </w:p>
        </w:tc>
        <w:tc>
          <w:tcPr>
            <w:tcW w:w="4140" w:type="dxa"/>
            <w:vAlign w:val="center"/>
          </w:tcPr>
          <w:p w14:paraId="05FE765F" w14:textId="77777777" w:rsidR="00A93FD5" w:rsidRPr="006378FB" w:rsidRDefault="002C515F" w:rsidP="00E27C72">
            <w:pPr>
              <w:spacing w:line="240" w:lineRule="auto"/>
              <w:ind w:right="-180"/>
              <w:jc w:val="center"/>
              <w:rPr>
                <w:rFonts w:ascii="Times New Roman" w:hAnsi="Times New Roman"/>
              </w:rPr>
            </w:pPr>
            <w:r w:rsidRPr="006378FB">
              <w:rPr>
                <w:rFonts w:ascii="Times New Roman" w:hAnsi="Times New Roman"/>
              </w:rPr>
              <w:t>$</w:t>
            </w:r>
            <w:r w:rsidR="009F583A" w:rsidRPr="00BF2388">
              <w:rPr>
                <w:rFonts w:ascii="Times New Roman" w:hAnsi="Times New Roman"/>
              </w:rPr>
              <w:t>740</w:t>
            </w:r>
            <w:r w:rsidR="009F583A">
              <w:rPr>
                <w:rFonts w:ascii="Times New Roman" w:hAnsi="Times New Roman"/>
              </w:rPr>
              <w:t>,</w:t>
            </w:r>
            <w:r w:rsidR="009F583A" w:rsidRPr="00BF2388">
              <w:rPr>
                <w:rFonts w:ascii="Times New Roman" w:hAnsi="Times New Roman"/>
              </w:rPr>
              <w:t>740</w:t>
            </w:r>
          </w:p>
        </w:tc>
      </w:tr>
      <w:tr w:rsidR="00A93FD5" w:rsidRPr="006378FB" w14:paraId="565A6D94" w14:textId="77777777" w:rsidTr="004B60E8">
        <w:tc>
          <w:tcPr>
            <w:tcW w:w="5328" w:type="dxa"/>
            <w:vAlign w:val="center"/>
          </w:tcPr>
          <w:p w14:paraId="0EB49C37" w14:textId="77777777" w:rsidR="00A93FD5" w:rsidRPr="006378FB" w:rsidRDefault="00A93FD5" w:rsidP="00020504">
            <w:pPr>
              <w:spacing w:line="240" w:lineRule="auto"/>
              <w:ind w:right="-180"/>
              <w:rPr>
                <w:rFonts w:ascii="Times New Roman" w:hAnsi="Times New Roman"/>
              </w:rPr>
            </w:pPr>
            <w:r w:rsidRPr="006378FB">
              <w:rPr>
                <w:rFonts w:ascii="Times New Roman" w:hAnsi="Times New Roman"/>
              </w:rPr>
              <w:t>Approximate Number of Awards:</w:t>
            </w:r>
          </w:p>
        </w:tc>
        <w:tc>
          <w:tcPr>
            <w:tcW w:w="4140" w:type="dxa"/>
            <w:vAlign w:val="center"/>
          </w:tcPr>
          <w:p w14:paraId="41D9A9F8" w14:textId="77777777" w:rsidR="00A93FD5" w:rsidRPr="006378FB" w:rsidRDefault="00D1010A" w:rsidP="00020504">
            <w:pPr>
              <w:spacing w:line="240" w:lineRule="auto"/>
              <w:ind w:right="-180"/>
              <w:jc w:val="center"/>
              <w:rPr>
                <w:rFonts w:ascii="Times New Roman" w:hAnsi="Times New Roman"/>
              </w:rPr>
            </w:pPr>
            <w:r w:rsidRPr="006378FB">
              <w:rPr>
                <w:rFonts w:ascii="Times New Roman" w:hAnsi="Times New Roman"/>
              </w:rPr>
              <w:t>1</w:t>
            </w:r>
          </w:p>
        </w:tc>
      </w:tr>
      <w:tr w:rsidR="00A93FD5" w:rsidRPr="006378FB" w14:paraId="25646CD7" w14:textId="77777777" w:rsidTr="004B60E8">
        <w:tc>
          <w:tcPr>
            <w:tcW w:w="5328" w:type="dxa"/>
          </w:tcPr>
          <w:p w14:paraId="662AA27A" w14:textId="77777777" w:rsidR="00A93FD5" w:rsidRPr="006378FB" w:rsidRDefault="00A93FD5" w:rsidP="00020504">
            <w:pPr>
              <w:spacing w:line="240" w:lineRule="auto"/>
              <w:ind w:right="-180"/>
              <w:rPr>
                <w:rFonts w:ascii="Times New Roman" w:hAnsi="Times New Roman"/>
              </w:rPr>
            </w:pPr>
            <w:r w:rsidRPr="006378FB">
              <w:rPr>
                <w:rFonts w:ascii="Times New Roman" w:hAnsi="Times New Roman"/>
              </w:rPr>
              <w:t>Anticipated Award Date:</w:t>
            </w:r>
          </w:p>
        </w:tc>
        <w:tc>
          <w:tcPr>
            <w:tcW w:w="4140" w:type="dxa"/>
          </w:tcPr>
          <w:p w14:paraId="0CA808C0" w14:textId="77777777" w:rsidR="00A93FD5" w:rsidRPr="00D4377E" w:rsidRDefault="00D4377E" w:rsidP="00020504">
            <w:pPr>
              <w:spacing w:line="240" w:lineRule="auto"/>
              <w:ind w:right="-180"/>
              <w:jc w:val="center"/>
              <w:rPr>
                <w:rFonts w:ascii="Times New Roman" w:hAnsi="Times New Roman"/>
              </w:rPr>
            </w:pPr>
            <w:r w:rsidRPr="00D4377E">
              <w:rPr>
                <w:rFonts w:ascii="Times New Roman" w:hAnsi="Times New Roman"/>
              </w:rPr>
              <w:t>September 2018</w:t>
            </w:r>
          </w:p>
        </w:tc>
      </w:tr>
      <w:tr w:rsidR="00A93FD5" w:rsidRPr="006378FB" w14:paraId="571B0129" w14:textId="77777777" w:rsidTr="004B60E8">
        <w:tc>
          <w:tcPr>
            <w:tcW w:w="5328" w:type="dxa"/>
          </w:tcPr>
          <w:p w14:paraId="18B04BB3" w14:textId="77777777" w:rsidR="00A93FD5" w:rsidRPr="006378FB" w:rsidRDefault="00A93FD5" w:rsidP="00020504">
            <w:pPr>
              <w:spacing w:line="240" w:lineRule="auto"/>
              <w:ind w:right="-180"/>
              <w:rPr>
                <w:rFonts w:ascii="Times New Roman" w:hAnsi="Times New Roman"/>
              </w:rPr>
            </w:pPr>
            <w:r w:rsidRPr="006378FB">
              <w:rPr>
                <w:rFonts w:ascii="Times New Roman" w:hAnsi="Times New Roman"/>
              </w:rPr>
              <w:t>Anticipated Project Completion Date:</w:t>
            </w:r>
          </w:p>
        </w:tc>
        <w:tc>
          <w:tcPr>
            <w:tcW w:w="4140" w:type="dxa"/>
          </w:tcPr>
          <w:p w14:paraId="3E54D277" w14:textId="77777777" w:rsidR="00A93FD5" w:rsidRPr="00D4377E" w:rsidRDefault="00D4377E" w:rsidP="00020504">
            <w:pPr>
              <w:spacing w:line="240" w:lineRule="auto"/>
              <w:ind w:right="-180"/>
              <w:jc w:val="center"/>
              <w:rPr>
                <w:rFonts w:ascii="Times New Roman" w:hAnsi="Times New Roman"/>
              </w:rPr>
            </w:pPr>
            <w:r>
              <w:rPr>
                <w:rFonts w:ascii="Times New Roman" w:hAnsi="Times New Roman"/>
              </w:rPr>
              <w:t>September 2021</w:t>
            </w:r>
          </w:p>
        </w:tc>
      </w:tr>
    </w:tbl>
    <w:p w14:paraId="42086B3E" w14:textId="77777777" w:rsidR="00FB5275" w:rsidRPr="006378FB" w:rsidRDefault="00FB5275" w:rsidP="00020504">
      <w:pPr>
        <w:spacing w:line="240" w:lineRule="auto"/>
        <w:ind w:right="-180"/>
        <w:jc w:val="both"/>
        <w:rPr>
          <w:rFonts w:ascii="Times New Roman" w:hAnsi="Times New Roman"/>
          <w:u w:val="single"/>
        </w:rPr>
      </w:pPr>
    </w:p>
    <w:p w14:paraId="58071232" w14:textId="77777777" w:rsidR="00FB5275" w:rsidRPr="006378FB" w:rsidRDefault="00FB5275" w:rsidP="00020504">
      <w:pPr>
        <w:spacing w:line="240" w:lineRule="auto"/>
        <w:ind w:right="-180"/>
        <w:jc w:val="both"/>
        <w:rPr>
          <w:rFonts w:ascii="Times New Roman" w:hAnsi="Times New Roman"/>
          <w:u w:val="single"/>
        </w:rPr>
      </w:pPr>
      <w:r w:rsidRPr="006378FB">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6378FB" w14:paraId="379DFC91" w14:textId="77777777" w:rsidTr="0030761C">
        <w:tc>
          <w:tcPr>
            <w:tcW w:w="5328" w:type="dxa"/>
            <w:vAlign w:val="center"/>
          </w:tcPr>
          <w:p w14:paraId="2251FEDA" w14:textId="77777777" w:rsidR="00FB5275" w:rsidRPr="006378FB" w:rsidRDefault="00FB5275" w:rsidP="00020504">
            <w:pPr>
              <w:spacing w:line="240" w:lineRule="auto"/>
              <w:ind w:right="-180"/>
              <w:rPr>
                <w:rFonts w:ascii="Times New Roman" w:hAnsi="Times New Roman"/>
              </w:rPr>
            </w:pPr>
            <w:r w:rsidRPr="006378FB">
              <w:rPr>
                <w:rFonts w:ascii="Times New Roman" w:hAnsi="Times New Roman"/>
              </w:rPr>
              <w:t>Deadline for Applications</w:t>
            </w:r>
            <w:r w:rsidR="00D4377E">
              <w:rPr>
                <w:rFonts w:ascii="Times New Roman" w:hAnsi="Times New Roman"/>
              </w:rPr>
              <w:t>:</w:t>
            </w:r>
          </w:p>
        </w:tc>
        <w:tc>
          <w:tcPr>
            <w:tcW w:w="4140" w:type="dxa"/>
            <w:vAlign w:val="center"/>
          </w:tcPr>
          <w:p w14:paraId="3EAAC03F" w14:textId="5BC29417" w:rsidR="00FB5275" w:rsidRPr="009F583A" w:rsidRDefault="00A72DBB" w:rsidP="00366436">
            <w:pPr>
              <w:spacing w:line="240" w:lineRule="auto"/>
              <w:ind w:left="720" w:right="-180" w:hanging="720"/>
              <w:jc w:val="center"/>
              <w:rPr>
                <w:rFonts w:ascii="Times New Roman" w:hAnsi="Times New Roman"/>
                <w:highlight w:val="yellow"/>
              </w:rPr>
            </w:pPr>
            <w:r>
              <w:rPr>
                <w:rFonts w:ascii="Times New Roman" w:hAnsi="Times New Roman"/>
              </w:rPr>
              <w:t>June 25</w:t>
            </w:r>
            <w:r w:rsidRPr="00A72DBB">
              <w:rPr>
                <w:rFonts w:ascii="Times New Roman" w:hAnsi="Times New Roman"/>
                <w:vertAlign w:val="superscript"/>
              </w:rPr>
              <w:t>th</w:t>
            </w:r>
            <w:r>
              <w:rPr>
                <w:rFonts w:ascii="Times New Roman" w:hAnsi="Times New Roman"/>
              </w:rPr>
              <w:t>, 2018</w:t>
            </w:r>
          </w:p>
        </w:tc>
      </w:tr>
      <w:tr w:rsidR="000816FD" w:rsidRPr="00341F8A" w14:paraId="049B8AEA" w14:textId="77777777" w:rsidTr="004B60E8">
        <w:tc>
          <w:tcPr>
            <w:tcW w:w="5328" w:type="dxa"/>
            <w:vAlign w:val="center"/>
          </w:tcPr>
          <w:p w14:paraId="42EF0BAF" w14:textId="77777777" w:rsidR="000816FD" w:rsidRPr="006378FB" w:rsidRDefault="000816FD" w:rsidP="00020504">
            <w:pPr>
              <w:spacing w:line="240" w:lineRule="auto"/>
              <w:ind w:right="-180"/>
              <w:rPr>
                <w:rFonts w:ascii="Times New Roman" w:hAnsi="Times New Roman"/>
              </w:rPr>
            </w:pPr>
            <w:r w:rsidRPr="006378FB">
              <w:rPr>
                <w:rFonts w:ascii="Times New Roman" w:hAnsi="Times New Roman"/>
              </w:rPr>
              <w:t xml:space="preserve">Notification of Project Approval/Disapproval and </w:t>
            </w:r>
            <w:r w:rsidR="00121B33" w:rsidRPr="006378FB">
              <w:rPr>
                <w:rFonts w:ascii="Times New Roman" w:hAnsi="Times New Roman"/>
              </w:rPr>
              <w:t xml:space="preserve">Cooperative Agreement </w:t>
            </w:r>
            <w:r w:rsidRPr="006378FB">
              <w:rPr>
                <w:rFonts w:ascii="Times New Roman" w:hAnsi="Times New Roman"/>
              </w:rPr>
              <w:t>Signing</w:t>
            </w:r>
            <w:r w:rsidR="00D4377E">
              <w:rPr>
                <w:rFonts w:ascii="Times New Roman" w:hAnsi="Times New Roman"/>
              </w:rPr>
              <w:t>:</w:t>
            </w:r>
          </w:p>
        </w:tc>
        <w:tc>
          <w:tcPr>
            <w:tcW w:w="4140" w:type="dxa"/>
          </w:tcPr>
          <w:p w14:paraId="67A01D93" w14:textId="77777777" w:rsidR="000816FD" w:rsidRPr="009F583A" w:rsidRDefault="00D4377E" w:rsidP="00E27C72">
            <w:pPr>
              <w:spacing w:line="240" w:lineRule="auto"/>
              <w:jc w:val="center"/>
              <w:rPr>
                <w:rFonts w:ascii="Times New Roman" w:hAnsi="Times New Roman"/>
                <w:highlight w:val="yellow"/>
              </w:rPr>
            </w:pPr>
            <w:r w:rsidRPr="00D4377E">
              <w:rPr>
                <w:rFonts w:ascii="Times New Roman" w:hAnsi="Times New Roman"/>
              </w:rPr>
              <w:t>September 2018</w:t>
            </w:r>
          </w:p>
        </w:tc>
      </w:tr>
    </w:tbl>
    <w:p w14:paraId="5E2CE5CF" w14:textId="77777777" w:rsidR="00FB5275" w:rsidRPr="00341F8A" w:rsidRDefault="00FB5275" w:rsidP="00020504">
      <w:pPr>
        <w:spacing w:line="240" w:lineRule="auto"/>
        <w:rPr>
          <w:rFonts w:ascii="Times New Roman" w:hAnsi="Times New Roman"/>
          <w:b/>
          <w:bCs/>
          <w:color w:val="4F81BD"/>
          <w:sz w:val="26"/>
          <w:szCs w:val="26"/>
        </w:rPr>
      </w:pPr>
      <w:bookmarkStart w:id="12" w:name="_Toc217116377"/>
      <w:bookmarkStart w:id="13" w:name="_Toc217270652"/>
    </w:p>
    <w:p w14:paraId="7B7915E1" w14:textId="77777777" w:rsidR="00FB5275" w:rsidRPr="00341F8A" w:rsidRDefault="00E45338" w:rsidP="00020504">
      <w:pPr>
        <w:pStyle w:val="Heading2"/>
        <w:spacing w:line="240" w:lineRule="auto"/>
        <w:rPr>
          <w:rFonts w:ascii="Times New Roman" w:hAnsi="Times New Roman"/>
          <w:color w:val="auto"/>
        </w:rPr>
      </w:pPr>
      <w:bookmarkStart w:id="14" w:name="_Toc509486471"/>
      <w:r w:rsidRPr="00341F8A">
        <w:rPr>
          <w:rFonts w:ascii="Times New Roman" w:hAnsi="Times New Roman"/>
          <w:color w:val="auto"/>
        </w:rPr>
        <w:t>B2</w:t>
      </w:r>
      <w:r w:rsidR="00FB5275" w:rsidRPr="00341F8A">
        <w:rPr>
          <w:rFonts w:ascii="Times New Roman" w:hAnsi="Times New Roman"/>
          <w:color w:val="auto"/>
        </w:rPr>
        <w:t>.  Award Management</w:t>
      </w:r>
      <w:bookmarkEnd w:id="12"/>
      <w:bookmarkEnd w:id="13"/>
      <w:bookmarkEnd w:id="14"/>
    </w:p>
    <w:p w14:paraId="6F495737" w14:textId="77777777" w:rsidR="00FB5275" w:rsidRPr="00341F8A" w:rsidRDefault="00FB5275" w:rsidP="00020504">
      <w:pPr>
        <w:spacing w:after="0" w:line="240" w:lineRule="auto"/>
        <w:ind w:right="-187"/>
        <w:rPr>
          <w:rFonts w:ascii="Times New Roman" w:hAnsi="Times New Roman"/>
          <w:b/>
          <w:sz w:val="16"/>
          <w:szCs w:val="16"/>
        </w:rPr>
      </w:pPr>
    </w:p>
    <w:p w14:paraId="6BA3CA32" w14:textId="77777777" w:rsidR="00A93FD5" w:rsidRPr="00341F8A" w:rsidRDefault="00A93FD5" w:rsidP="00020504">
      <w:pPr>
        <w:widowControl w:val="0"/>
        <w:tabs>
          <w:tab w:val="left" w:pos="360"/>
        </w:tabs>
        <w:autoSpaceDE w:val="0"/>
        <w:autoSpaceDN w:val="0"/>
        <w:adjustRightInd w:val="0"/>
        <w:spacing w:line="240" w:lineRule="auto"/>
        <w:rPr>
          <w:rFonts w:ascii="Times New Roman" w:hAnsi="Times New Roman"/>
          <w:iCs/>
        </w:rPr>
      </w:pPr>
      <w:bookmarkStart w:id="15" w:name="_Toc217116378"/>
      <w:bookmarkStart w:id="16" w:name="_Toc217270653"/>
      <w:r w:rsidRPr="00341F8A">
        <w:rPr>
          <w:rFonts w:ascii="Times New Roman" w:hAnsi="Times New Roman"/>
          <w:iCs/>
        </w:rPr>
        <w:t xml:space="preserve">The successful applicant awarded under this </w:t>
      </w:r>
      <w:r w:rsidR="007A06B9" w:rsidRPr="00341F8A">
        <w:rPr>
          <w:rFonts w:ascii="Times New Roman" w:hAnsi="Times New Roman"/>
          <w:iCs/>
        </w:rPr>
        <w:t>NOFO</w:t>
      </w:r>
      <w:r w:rsidR="001F27F8" w:rsidRPr="00341F8A">
        <w:rPr>
          <w:rFonts w:ascii="Times New Roman" w:hAnsi="Times New Roman"/>
          <w:iCs/>
        </w:rPr>
        <w:t xml:space="preserve"> </w:t>
      </w:r>
      <w:r w:rsidRPr="00341F8A">
        <w:rPr>
          <w:rFonts w:ascii="Times New Roman" w:hAnsi="Times New Roman"/>
          <w:iCs/>
        </w:rPr>
        <w:t xml:space="preserve">will need </w:t>
      </w:r>
      <w:proofErr w:type="gramStart"/>
      <w:r w:rsidRPr="00341F8A">
        <w:rPr>
          <w:rFonts w:ascii="Times New Roman" w:hAnsi="Times New Roman"/>
          <w:iCs/>
        </w:rPr>
        <w:t>to routinely collaborate</w:t>
      </w:r>
      <w:proofErr w:type="gramEnd"/>
      <w:r w:rsidRPr="00341F8A">
        <w:rPr>
          <w:rFonts w:ascii="Times New Roman" w:hAnsi="Times New Roman"/>
          <w:iCs/>
        </w:rPr>
        <w:t xml:space="preserve"> with </w:t>
      </w:r>
      <w:r w:rsidR="00920E70">
        <w:rPr>
          <w:rFonts w:ascii="Times New Roman" w:hAnsi="Times New Roman"/>
          <w:iCs/>
        </w:rPr>
        <w:t>the U.S. Department of State.</w:t>
      </w:r>
      <w:r w:rsidR="00D1010A" w:rsidRPr="00341F8A">
        <w:rPr>
          <w:rFonts w:ascii="Times New Roman" w:hAnsi="Times New Roman"/>
          <w:iCs/>
        </w:rPr>
        <w:t xml:space="preserve"> </w:t>
      </w:r>
    </w:p>
    <w:p w14:paraId="0590CBB1" w14:textId="77777777" w:rsidR="00A93FD5" w:rsidRPr="00341F8A" w:rsidRDefault="00A93FD5" w:rsidP="00020504">
      <w:pPr>
        <w:spacing w:line="240" w:lineRule="auto"/>
        <w:rPr>
          <w:rFonts w:ascii="Times New Roman" w:hAnsi="Times New Roman"/>
        </w:rPr>
      </w:pPr>
      <w:r w:rsidRPr="00341F8A">
        <w:rPr>
          <w:rFonts w:ascii="Times New Roman" w:hAnsi="Times New Roman"/>
        </w:rPr>
        <w:t xml:space="preserve">The Recipient must ensure that all funds </w:t>
      </w:r>
      <w:proofErr w:type="gramStart"/>
      <w:r w:rsidRPr="00341F8A">
        <w:rPr>
          <w:rFonts w:ascii="Times New Roman" w:hAnsi="Times New Roman"/>
        </w:rPr>
        <w:t>are used</w:t>
      </w:r>
      <w:proofErr w:type="gramEnd"/>
      <w:r w:rsidRPr="00341F8A">
        <w:rPr>
          <w:rFonts w:ascii="Times New Roman" w:hAnsi="Times New Roman"/>
        </w:rPr>
        <w:t xml:space="preserve"> in a manner consistent with U.S. Government laws on the use of foreign assistance funds, including any applicable restrictions on funding.</w:t>
      </w:r>
    </w:p>
    <w:p w14:paraId="1EE2EB97" w14:textId="77777777" w:rsidR="00FB5275" w:rsidRPr="00341F8A" w:rsidRDefault="00E45338" w:rsidP="00020504">
      <w:pPr>
        <w:pStyle w:val="Heading1"/>
        <w:spacing w:line="240" w:lineRule="auto"/>
        <w:rPr>
          <w:rFonts w:ascii="Times New Roman" w:hAnsi="Times New Roman"/>
          <w:color w:val="auto"/>
        </w:rPr>
      </w:pPr>
      <w:bookmarkStart w:id="17" w:name="_Toc509486472"/>
      <w:r w:rsidRPr="00341F8A">
        <w:rPr>
          <w:rFonts w:ascii="Times New Roman" w:hAnsi="Times New Roman"/>
          <w:color w:val="auto"/>
        </w:rPr>
        <w:lastRenderedPageBreak/>
        <w:t>Section C</w:t>
      </w:r>
      <w:r w:rsidR="00661AF3" w:rsidRPr="00341F8A">
        <w:rPr>
          <w:rFonts w:ascii="Times New Roman" w:hAnsi="Times New Roman"/>
          <w:color w:val="auto"/>
        </w:rPr>
        <w:t>.</w:t>
      </w:r>
      <w:r w:rsidRPr="00341F8A">
        <w:rPr>
          <w:rFonts w:ascii="Times New Roman" w:hAnsi="Times New Roman"/>
          <w:color w:val="auto"/>
        </w:rPr>
        <w:t xml:space="preserve">  </w:t>
      </w:r>
      <w:r w:rsidR="00160185">
        <w:rPr>
          <w:rFonts w:ascii="Times New Roman" w:hAnsi="Times New Roman"/>
          <w:color w:val="auto"/>
        </w:rPr>
        <w:tab/>
      </w:r>
      <w:r w:rsidRPr="00341F8A">
        <w:rPr>
          <w:rFonts w:ascii="Times New Roman" w:hAnsi="Times New Roman"/>
          <w:color w:val="auto"/>
        </w:rPr>
        <w:t>Eligibility Information</w:t>
      </w:r>
      <w:bookmarkEnd w:id="17"/>
      <w:r w:rsidRPr="00341F8A">
        <w:rPr>
          <w:rFonts w:ascii="Times New Roman" w:hAnsi="Times New Roman"/>
          <w:color w:val="auto"/>
        </w:rPr>
        <w:t xml:space="preserve"> </w:t>
      </w:r>
      <w:bookmarkEnd w:id="15"/>
      <w:bookmarkEnd w:id="16"/>
    </w:p>
    <w:p w14:paraId="0274D2BB" w14:textId="77777777" w:rsidR="00FB5275" w:rsidRPr="00341F8A" w:rsidRDefault="00E45338" w:rsidP="00020504">
      <w:pPr>
        <w:pStyle w:val="Heading2"/>
        <w:spacing w:line="240" w:lineRule="auto"/>
        <w:rPr>
          <w:rFonts w:ascii="Times New Roman" w:hAnsi="Times New Roman"/>
          <w:color w:val="auto"/>
        </w:rPr>
      </w:pPr>
      <w:bookmarkStart w:id="18" w:name="_Toc217116379"/>
      <w:bookmarkStart w:id="19" w:name="_Toc217270654"/>
      <w:bookmarkStart w:id="20" w:name="_Toc509486473"/>
      <w:r w:rsidRPr="00341F8A">
        <w:rPr>
          <w:rFonts w:ascii="Times New Roman" w:hAnsi="Times New Roman"/>
          <w:color w:val="auto"/>
        </w:rPr>
        <w:t>C1</w:t>
      </w:r>
      <w:r w:rsidR="00FB5275" w:rsidRPr="00341F8A">
        <w:rPr>
          <w:rFonts w:ascii="Times New Roman" w:hAnsi="Times New Roman"/>
          <w:color w:val="auto"/>
        </w:rPr>
        <w:t>.  Eligible Applicants</w:t>
      </w:r>
      <w:bookmarkEnd w:id="18"/>
      <w:bookmarkEnd w:id="19"/>
      <w:bookmarkEnd w:id="20"/>
    </w:p>
    <w:p w14:paraId="56C4FF5D" w14:textId="77777777" w:rsidR="00FB5275" w:rsidRPr="00341F8A" w:rsidRDefault="00FB5275" w:rsidP="00020504">
      <w:pPr>
        <w:spacing w:after="0" w:line="240" w:lineRule="auto"/>
        <w:ind w:right="-187"/>
        <w:rPr>
          <w:rFonts w:ascii="Times New Roman" w:hAnsi="Times New Roman"/>
          <w:b/>
        </w:rPr>
      </w:pPr>
    </w:p>
    <w:p w14:paraId="5E856BCD" w14:textId="77777777" w:rsidR="000630E8" w:rsidRPr="00341F8A" w:rsidRDefault="00A93FD5" w:rsidP="00020504">
      <w:pPr>
        <w:spacing w:after="0" w:line="240" w:lineRule="auto"/>
        <w:rPr>
          <w:rFonts w:ascii="Times New Roman" w:hAnsi="Times New Roman"/>
          <w:sz w:val="24"/>
          <w:szCs w:val="24"/>
        </w:rPr>
      </w:pPr>
      <w:r w:rsidRPr="00341F8A">
        <w:rPr>
          <w:rFonts w:ascii="Times New Roman" w:hAnsi="Times New Roman"/>
        </w:rPr>
        <w:t xml:space="preserve">Eligibility is limited to </w:t>
      </w:r>
      <w:r w:rsidR="00C4112A" w:rsidRPr="00341F8A">
        <w:rPr>
          <w:rFonts w:ascii="Times New Roman" w:hAnsi="Times New Roman"/>
        </w:rPr>
        <w:t xml:space="preserve">U.S. </w:t>
      </w:r>
      <w:r w:rsidRPr="00341F8A">
        <w:rPr>
          <w:rFonts w:ascii="Times New Roman" w:hAnsi="Times New Roman"/>
        </w:rPr>
        <w:t xml:space="preserve">non-profit/nongovernmental organizations subject to section 501 (c) (3) of the U.S. tax code, </w:t>
      </w:r>
      <w:r w:rsidR="00E27C72">
        <w:rPr>
          <w:rFonts w:ascii="Times New Roman" w:hAnsi="Times New Roman"/>
        </w:rPr>
        <w:t xml:space="preserve">for-profit </w:t>
      </w:r>
      <w:r w:rsidR="00140F30">
        <w:rPr>
          <w:rFonts w:ascii="Times New Roman" w:hAnsi="Times New Roman"/>
        </w:rPr>
        <w:t>organizations</w:t>
      </w:r>
      <w:r w:rsidRPr="00341F8A">
        <w:rPr>
          <w:rFonts w:ascii="Times New Roman" w:hAnsi="Times New Roman"/>
        </w:rPr>
        <w:t xml:space="preserve">, foreign non-profit organizations, educational institutions, and public international organizations.  </w:t>
      </w:r>
    </w:p>
    <w:p w14:paraId="3F858039" w14:textId="77777777" w:rsidR="00D23E29" w:rsidRPr="00341F8A" w:rsidRDefault="00D23E29" w:rsidP="00020504">
      <w:pPr>
        <w:spacing w:after="0" w:line="240" w:lineRule="auto"/>
        <w:ind w:right="-180"/>
        <w:rPr>
          <w:rFonts w:ascii="Times New Roman" w:hAnsi="Times New Roman"/>
        </w:rPr>
      </w:pPr>
    </w:p>
    <w:p w14:paraId="7F94E1FF" w14:textId="77777777" w:rsidR="00A93FD5" w:rsidRPr="00341F8A" w:rsidRDefault="00821A8C" w:rsidP="00020504">
      <w:pPr>
        <w:spacing w:after="0" w:line="240" w:lineRule="auto"/>
        <w:ind w:right="-180"/>
        <w:rPr>
          <w:rFonts w:ascii="Times New Roman" w:hAnsi="Times New Roman"/>
        </w:rPr>
      </w:pPr>
      <w:r w:rsidRPr="00341F8A">
        <w:rPr>
          <w:rFonts w:ascii="Times New Roman" w:hAnsi="Times New Roman"/>
        </w:rPr>
        <w:t xml:space="preserve">Technically eligible submissions are those which: 1) arrive electronically to www.grants.gov </w:t>
      </w:r>
      <w:r w:rsidR="009E2809">
        <w:rPr>
          <w:rFonts w:ascii="Times New Roman" w:hAnsi="Times New Roman"/>
        </w:rPr>
        <w:t xml:space="preserve">or </w:t>
      </w:r>
      <w:hyperlink r:id="rId10" w:history="1">
        <w:r w:rsidR="009E2809" w:rsidRPr="00C74226">
          <w:rPr>
            <w:rStyle w:val="Hyperlink"/>
            <w:rFonts w:ascii="Times New Roman" w:hAnsi="Times New Roman"/>
          </w:rPr>
          <w:t>https://mygrants.service-now.com</w:t>
        </w:r>
      </w:hyperlink>
      <w:r w:rsidR="009E2809">
        <w:rPr>
          <w:rFonts w:ascii="Times New Roman" w:hAnsi="Times New Roman"/>
        </w:rPr>
        <w:t xml:space="preserve"> </w:t>
      </w:r>
      <w:r w:rsidRPr="00341F8A">
        <w:rPr>
          <w:rFonts w:ascii="Times New Roman" w:hAnsi="Times New Roman"/>
        </w:rPr>
        <w:t>by the designated deadline; 2) have heeded all instructions contained in the</w:t>
      </w:r>
      <w:r w:rsidR="009F583A">
        <w:rPr>
          <w:rFonts w:ascii="Times New Roman" w:hAnsi="Times New Roman"/>
        </w:rPr>
        <w:t xml:space="preserve"> </w:t>
      </w:r>
      <w:r w:rsidRPr="00341F8A">
        <w:rPr>
          <w:rFonts w:ascii="Times New Roman" w:hAnsi="Times New Roman"/>
        </w:rPr>
        <w:t>Notice of Funding Opportunity (NOFO), including length and completeness of submission; and 3) do not</w:t>
      </w:r>
      <w:r w:rsidR="007229F0">
        <w:rPr>
          <w:rFonts w:ascii="Times New Roman" w:hAnsi="Times New Roman"/>
        </w:rPr>
        <w:t xml:space="preserve"> </w:t>
      </w:r>
      <w:r w:rsidRPr="00341F8A">
        <w:rPr>
          <w:rFonts w:ascii="Times New Roman" w:hAnsi="Times New Roman"/>
        </w:rPr>
        <w:t>violate any of the guidelines stated in the solicitation and this document.</w:t>
      </w:r>
    </w:p>
    <w:p w14:paraId="0DAEE4EF" w14:textId="77777777" w:rsidR="00E45338" w:rsidRPr="00341F8A" w:rsidRDefault="00E45338" w:rsidP="00020504">
      <w:pPr>
        <w:pStyle w:val="Heading2"/>
        <w:spacing w:line="240" w:lineRule="auto"/>
        <w:rPr>
          <w:rFonts w:ascii="Times New Roman" w:hAnsi="Times New Roman"/>
          <w:color w:val="auto"/>
        </w:rPr>
      </w:pPr>
      <w:bookmarkStart w:id="21" w:name="_Toc509486474"/>
      <w:r w:rsidRPr="00341F8A">
        <w:rPr>
          <w:rFonts w:ascii="Times New Roman" w:hAnsi="Times New Roman"/>
          <w:color w:val="auto"/>
        </w:rPr>
        <w:t xml:space="preserve">C2. </w:t>
      </w:r>
      <w:r w:rsidR="00E44845" w:rsidRPr="00341F8A">
        <w:rPr>
          <w:rFonts w:ascii="Times New Roman" w:hAnsi="Times New Roman"/>
          <w:color w:val="auto"/>
        </w:rPr>
        <w:t>Cost Share</w:t>
      </w:r>
      <w:bookmarkEnd w:id="21"/>
    </w:p>
    <w:p w14:paraId="09914A84" w14:textId="77777777" w:rsidR="00841041" w:rsidRPr="00341F8A" w:rsidRDefault="00841041" w:rsidP="00020504">
      <w:pPr>
        <w:spacing w:after="0" w:line="240" w:lineRule="auto"/>
        <w:rPr>
          <w:rFonts w:ascii="Times New Roman" w:hAnsi="Times New Roman"/>
        </w:rPr>
      </w:pPr>
    </w:p>
    <w:p w14:paraId="25E46B71" w14:textId="77777777" w:rsidR="00661AF3" w:rsidRPr="00341F8A" w:rsidRDefault="00E44845" w:rsidP="00020504">
      <w:pPr>
        <w:spacing w:line="240" w:lineRule="auto"/>
        <w:ind w:right="-180"/>
        <w:rPr>
          <w:rFonts w:ascii="Times New Roman" w:hAnsi="Times New Roman"/>
        </w:rPr>
      </w:pPr>
      <w:r w:rsidRPr="00341F8A">
        <w:rPr>
          <w:rFonts w:ascii="Times New Roman" w:hAnsi="Times New Roman"/>
        </w:rPr>
        <w:t>Cost share is not required for this application.</w:t>
      </w:r>
      <w:r w:rsidR="00A302DE" w:rsidRPr="00341F8A">
        <w:rPr>
          <w:rFonts w:ascii="Times New Roman" w:hAnsi="Times New Roman"/>
        </w:rPr>
        <w:t xml:space="preserve"> </w:t>
      </w:r>
    </w:p>
    <w:p w14:paraId="46FA9E73" w14:textId="77777777" w:rsidR="00066CD9" w:rsidRPr="00341F8A" w:rsidRDefault="00FB5275" w:rsidP="00020504">
      <w:pPr>
        <w:pStyle w:val="Heading1"/>
        <w:spacing w:line="240" w:lineRule="auto"/>
        <w:rPr>
          <w:rFonts w:ascii="Times New Roman" w:hAnsi="Times New Roman"/>
          <w:color w:val="auto"/>
        </w:rPr>
      </w:pPr>
      <w:bookmarkStart w:id="22" w:name="_Toc217116381"/>
      <w:bookmarkStart w:id="23" w:name="_Toc217270656"/>
      <w:bookmarkStart w:id="24" w:name="_Toc509486475"/>
      <w:r w:rsidRPr="00341F8A">
        <w:rPr>
          <w:rFonts w:ascii="Times New Roman" w:hAnsi="Times New Roman"/>
          <w:color w:val="auto"/>
        </w:rPr>
        <w:t xml:space="preserve">Section </w:t>
      </w:r>
      <w:r w:rsidR="00E44845" w:rsidRPr="00341F8A">
        <w:rPr>
          <w:rFonts w:ascii="Times New Roman" w:hAnsi="Times New Roman"/>
          <w:color w:val="auto"/>
        </w:rPr>
        <w:t xml:space="preserve">D. </w:t>
      </w:r>
      <w:r w:rsidRPr="00341F8A">
        <w:rPr>
          <w:rFonts w:ascii="Times New Roman" w:hAnsi="Times New Roman"/>
          <w:color w:val="auto"/>
        </w:rPr>
        <w:tab/>
        <w:t>Application and Submission Information</w:t>
      </w:r>
      <w:bookmarkEnd w:id="22"/>
      <w:bookmarkEnd w:id="23"/>
      <w:bookmarkEnd w:id="24"/>
    </w:p>
    <w:p w14:paraId="179D77CC" w14:textId="77777777" w:rsidR="00FB5275" w:rsidRPr="00341F8A" w:rsidRDefault="00066CD9" w:rsidP="00020504">
      <w:pPr>
        <w:pStyle w:val="Heading2"/>
        <w:spacing w:line="240" w:lineRule="auto"/>
        <w:rPr>
          <w:rFonts w:ascii="Times New Roman" w:hAnsi="Times New Roman"/>
          <w:color w:val="auto"/>
        </w:rPr>
      </w:pPr>
      <w:bookmarkStart w:id="25" w:name="_Toc509486476"/>
      <w:r w:rsidRPr="00341F8A">
        <w:rPr>
          <w:rFonts w:ascii="Times New Roman" w:hAnsi="Times New Roman"/>
          <w:color w:val="auto"/>
        </w:rPr>
        <w:t>D1.  Address to request Application Package</w:t>
      </w:r>
      <w:bookmarkEnd w:id="25"/>
    </w:p>
    <w:p w14:paraId="0F0994AB" w14:textId="77777777" w:rsidR="00841041" w:rsidRPr="00341F8A" w:rsidRDefault="00841041" w:rsidP="00020504">
      <w:pPr>
        <w:spacing w:after="0" w:line="240" w:lineRule="auto"/>
        <w:rPr>
          <w:rFonts w:ascii="Times New Roman" w:hAnsi="Times New Roman"/>
        </w:rPr>
      </w:pPr>
    </w:p>
    <w:p w14:paraId="7D992980" w14:textId="77777777" w:rsidR="00066CD9" w:rsidRPr="00341F8A" w:rsidRDefault="00FB5275" w:rsidP="00020504">
      <w:pPr>
        <w:spacing w:after="0" w:line="240" w:lineRule="auto"/>
        <w:rPr>
          <w:rFonts w:ascii="Times New Roman" w:hAnsi="Times New Roman"/>
        </w:rPr>
      </w:pPr>
      <w:r w:rsidRPr="00341F8A">
        <w:rPr>
          <w:rFonts w:ascii="Times New Roman" w:hAnsi="Times New Roman"/>
        </w:rPr>
        <w:t xml:space="preserve">Please read carefully the entire announcement and follow the guidelines </w:t>
      </w:r>
      <w:r w:rsidR="00821A8C" w:rsidRPr="00341F8A">
        <w:rPr>
          <w:rFonts w:ascii="Times New Roman" w:hAnsi="Times New Roman"/>
        </w:rPr>
        <w:t>below</w:t>
      </w:r>
      <w:r w:rsidR="00066CD9" w:rsidRPr="00341F8A">
        <w:rPr>
          <w:rFonts w:ascii="Times New Roman" w:hAnsi="Times New Roman"/>
        </w:rPr>
        <w:t xml:space="preserve"> </w:t>
      </w:r>
      <w:r w:rsidRPr="00341F8A">
        <w:rPr>
          <w:rFonts w:ascii="Times New Roman" w:hAnsi="Times New Roman"/>
        </w:rPr>
        <w:t xml:space="preserve">before sending inquiries or submitting proposals.  </w:t>
      </w:r>
    </w:p>
    <w:p w14:paraId="77DA1B58" w14:textId="77777777" w:rsidR="00066CD9" w:rsidRPr="00341F8A" w:rsidRDefault="00066CD9" w:rsidP="00020504">
      <w:pPr>
        <w:spacing w:after="0" w:line="240" w:lineRule="auto"/>
        <w:rPr>
          <w:rFonts w:ascii="Times New Roman" w:hAnsi="Times New Roman"/>
        </w:rPr>
      </w:pPr>
    </w:p>
    <w:p w14:paraId="0557E4F3" w14:textId="77777777" w:rsidR="00ED70A4" w:rsidRPr="00341F8A" w:rsidRDefault="00FB5275" w:rsidP="00020504">
      <w:pPr>
        <w:spacing w:line="240" w:lineRule="auto"/>
        <w:ind w:right="-180"/>
        <w:rPr>
          <w:rFonts w:ascii="Times New Roman" w:hAnsi="Times New Roman"/>
        </w:rPr>
      </w:pPr>
      <w:r w:rsidRPr="00341F8A">
        <w:rPr>
          <w:rFonts w:ascii="Times New Roman" w:hAnsi="Times New Roman"/>
        </w:rPr>
        <w:t xml:space="preserve">Once the </w:t>
      </w:r>
      <w:r w:rsidR="00C60B2A" w:rsidRPr="00341F8A">
        <w:rPr>
          <w:rFonts w:ascii="Times New Roman" w:hAnsi="Times New Roman"/>
        </w:rPr>
        <w:t xml:space="preserve">NOFO </w:t>
      </w:r>
      <w:r w:rsidRPr="00341F8A">
        <w:rPr>
          <w:rFonts w:ascii="Times New Roman" w:hAnsi="Times New Roman"/>
        </w:rPr>
        <w:t xml:space="preserve">deadline has passed, OES staff may not discuss this competition with an applicant until the proposal review process </w:t>
      </w:r>
      <w:proofErr w:type="gramStart"/>
      <w:r w:rsidRPr="00341F8A">
        <w:rPr>
          <w:rFonts w:ascii="Times New Roman" w:hAnsi="Times New Roman"/>
        </w:rPr>
        <w:t>has been completed</w:t>
      </w:r>
      <w:proofErr w:type="gramEnd"/>
      <w:r w:rsidRPr="00341F8A">
        <w:rPr>
          <w:rFonts w:ascii="Times New Roman" w:hAnsi="Times New Roman"/>
        </w:rPr>
        <w:t>.</w:t>
      </w:r>
      <w:bookmarkStart w:id="26" w:name="_Toc217116383"/>
      <w:bookmarkStart w:id="27" w:name="_Toc217270658"/>
    </w:p>
    <w:p w14:paraId="17F6F9FF" w14:textId="77777777" w:rsidR="00FB5275" w:rsidRPr="00341F8A" w:rsidRDefault="00066CD9" w:rsidP="00020504">
      <w:pPr>
        <w:pStyle w:val="Heading2"/>
        <w:spacing w:line="240" w:lineRule="auto"/>
        <w:rPr>
          <w:rFonts w:ascii="Times New Roman" w:hAnsi="Times New Roman"/>
          <w:color w:val="auto"/>
        </w:rPr>
      </w:pPr>
      <w:bookmarkStart w:id="28" w:name="_Toc509486477"/>
      <w:r w:rsidRPr="00341F8A">
        <w:rPr>
          <w:rFonts w:ascii="Times New Roman" w:hAnsi="Times New Roman"/>
          <w:color w:val="auto"/>
        </w:rPr>
        <w:t>D2</w:t>
      </w:r>
      <w:r w:rsidR="00FB5275" w:rsidRPr="00341F8A">
        <w:rPr>
          <w:rFonts w:ascii="Times New Roman" w:hAnsi="Times New Roman"/>
          <w:color w:val="auto"/>
        </w:rPr>
        <w:t>.  Content and Form of Application Submission</w:t>
      </w:r>
      <w:bookmarkEnd w:id="26"/>
      <w:bookmarkEnd w:id="27"/>
      <w:bookmarkEnd w:id="28"/>
    </w:p>
    <w:p w14:paraId="78E17C8E" w14:textId="77777777" w:rsidR="00E10ADE" w:rsidRPr="00341F8A" w:rsidRDefault="00E10ADE" w:rsidP="00020504">
      <w:pPr>
        <w:spacing w:after="0" w:line="240" w:lineRule="auto"/>
        <w:ind w:right="-187"/>
        <w:rPr>
          <w:rFonts w:ascii="Times New Roman" w:hAnsi="Times New Roman"/>
        </w:rPr>
      </w:pPr>
    </w:p>
    <w:p w14:paraId="7D745A61" w14:textId="77777777" w:rsidR="00FB5275" w:rsidRDefault="00FB5275" w:rsidP="00020504">
      <w:pPr>
        <w:spacing w:line="240" w:lineRule="auto"/>
        <w:ind w:right="-180"/>
        <w:rPr>
          <w:rFonts w:ascii="Times New Roman" w:hAnsi="Times New Roman"/>
        </w:rPr>
      </w:pPr>
      <w:r w:rsidRPr="00341F8A">
        <w:rPr>
          <w:rFonts w:ascii="Times New Roman" w:hAnsi="Times New Roman"/>
        </w:rPr>
        <w:t xml:space="preserve">Any prospective applicant who has questions concerning the contents of this </w:t>
      </w:r>
      <w:r w:rsidR="00C60B2A" w:rsidRPr="00341F8A">
        <w:rPr>
          <w:rFonts w:ascii="Times New Roman" w:hAnsi="Times New Roman"/>
        </w:rPr>
        <w:t xml:space="preserve">NOFO </w:t>
      </w:r>
      <w:r w:rsidRPr="00341F8A">
        <w:rPr>
          <w:rFonts w:ascii="Times New Roman" w:hAnsi="Times New Roman"/>
        </w:rPr>
        <w:t>should submit them by email to</w:t>
      </w:r>
      <w:r w:rsidR="00A302DE" w:rsidRPr="00341F8A">
        <w:rPr>
          <w:rFonts w:ascii="Times New Roman" w:hAnsi="Times New Roman"/>
        </w:rPr>
        <w:t xml:space="preserve"> </w:t>
      </w:r>
      <w:r w:rsidR="00D4377E">
        <w:rPr>
          <w:rFonts w:ascii="Times New Roman" w:hAnsi="Times New Roman"/>
        </w:rPr>
        <w:t>Hillary Clifford</w:t>
      </w:r>
      <w:r w:rsidR="00E27C72">
        <w:rPr>
          <w:rFonts w:ascii="Times New Roman" w:hAnsi="Times New Roman"/>
        </w:rPr>
        <w:t xml:space="preserve"> </w:t>
      </w:r>
      <w:r w:rsidR="00E27C72">
        <w:rPr>
          <w:rFonts w:ascii="Times New Roman" w:hAnsi="Times New Roman"/>
          <w:color w:val="000000"/>
        </w:rPr>
        <w:t>(</w:t>
      </w:r>
      <w:hyperlink r:id="rId11" w:history="1">
        <w:r w:rsidR="00D4377E" w:rsidRPr="00644E48">
          <w:rPr>
            <w:rStyle w:val="Hyperlink"/>
            <w:rFonts w:ascii="Times New Roman" w:hAnsi="Times New Roman"/>
          </w:rPr>
          <w:t>CliffordHA@state.gov</w:t>
        </w:r>
      </w:hyperlink>
      <w:r w:rsidR="00E27C72">
        <w:rPr>
          <w:rFonts w:ascii="Times New Roman" w:hAnsi="Times New Roman"/>
          <w:color w:val="000000"/>
        </w:rPr>
        <w:t>)</w:t>
      </w:r>
      <w:r w:rsidR="00D1010A" w:rsidRPr="00341F8A">
        <w:rPr>
          <w:rFonts w:ascii="Times New Roman" w:hAnsi="Times New Roman"/>
        </w:rPr>
        <w:t>.</w:t>
      </w:r>
      <w:r w:rsidRPr="00341F8A">
        <w:rPr>
          <w:rFonts w:ascii="Times New Roman" w:hAnsi="Times New Roman"/>
        </w:rPr>
        <w:t xml:space="preserve">  Please refer to the funding opportunity number</w:t>
      </w:r>
      <w:r w:rsidR="00443175" w:rsidRPr="00341F8A">
        <w:rPr>
          <w:rFonts w:ascii="Times New Roman" w:hAnsi="Times New Roman"/>
        </w:rPr>
        <w:t>.</w:t>
      </w:r>
      <w:r w:rsidRPr="00341F8A">
        <w:rPr>
          <w:rFonts w:ascii="Times New Roman" w:hAnsi="Times New Roman"/>
        </w:rPr>
        <w:t xml:space="preserve"> Any updates about this </w:t>
      </w:r>
      <w:r w:rsidR="00C60B2A" w:rsidRPr="00341F8A">
        <w:rPr>
          <w:rFonts w:ascii="Times New Roman" w:hAnsi="Times New Roman"/>
        </w:rPr>
        <w:t xml:space="preserve">NOFO </w:t>
      </w:r>
      <w:proofErr w:type="gramStart"/>
      <w:r w:rsidRPr="00341F8A">
        <w:rPr>
          <w:rFonts w:ascii="Times New Roman" w:hAnsi="Times New Roman"/>
        </w:rPr>
        <w:t>will also be posted</w:t>
      </w:r>
      <w:proofErr w:type="gramEnd"/>
      <w:r w:rsidRPr="00341F8A">
        <w:rPr>
          <w:rFonts w:ascii="Times New Roman" w:hAnsi="Times New Roman"/>
        </w:rPr>
        <w:t xml:space="preserve"> on </w:t>
      </w:r>
      <w:hyperlink r:id="rId12" w:history="1">
        <w:r w:rsidR="00487281" w:rsidRPr="00341F8A">
          <w:rPr>
            <w:rStyle w:val="Hyperlink"/>
            <w:rFonts w:ascii="Times New Roman" w:hAnsi="Times New Roman"/>
          </w:rPr>
          <w:t>www.grants.gov</w:t>
        </w:r>
      </w:hyperlink>
      <w:r w:rsidR="00AD6245">
        <w:rPr>
          <w:rStyle w:val="Hyperlink"/>
          <w:rFonts w:ascii="Times New Roman" w:hAnsi="Times New Roman"/>
        </w:rPr>
        <w:t xml:space="preserve"> </w:t>
      </w:r>
      <w:r w:rsidR="00AD6245" w:rsidRPr="00CD4911">
        <w:rPr>
          <w:rStyle w:val="Hyperlink"/>
          <w:rFonts w:ascii="Times New Roman" w:hAnsi="Times New Roman"/>
          <w:color w:val="auto"/>
          <w:u w:val="none"/>
        </w:rPr>
        <w:t>and SAMS Domestic</w:t>
      </w:r>
      <w:r w:rsidRPr="00341F8A">
        <w:rPr>
          <w:rFonts w:ascii="Times New Roman" w:hAnsi="Times New Roman"/>
        </w:rPr>
        <w:t>.</w:t>
      </w:r>
    </w:p>
    <w:p w14:paraId="73BC32BF" w14:textId="77777777" w:rsidR="00B476ED" w:rsidRPr="00341F8A" w:rsidRDefault="00B476ED" w:rsidP="00B476ED">
      <w:pPr>
        <w:spacing w:line="240" w:lineRule="auto"/>
        <w:ind w:right="-180"/>
        <w:rPr>
          <w:rFonts w:ascii="Times New Roman" w:hAnsi="Times New Roman"/>
        </w:rPr>
      </w:pPr>
      <w:r w:rsidRPr="00341F8A">
        <w:rPr>
          <w:rFonts w:ascii="Times New Roman" w:hAnsi="Times New Roman"/>
        </w:rPr>
        <w:t xml:space="preserve">Applicants must include the following in the proposal submission.  All submissions must be in English.   </w:t>
      </w:r>
    </w:p>
    <w:p w14:paraId="15F3BECD" w14:textId="77777777" w:rsidR="00B476ED" w:rsidRPr="007229F0" w:rsidRDefault="00B476ED" w:rsidP="00B476ED">
      <w:pPr>
        <w:pStyle w:val="ListParagraph"/>
        <w:numPr>
          <w:ilvl w:val="0"/>
          <w:numId w:val="51"/>
        </w:numPr>
        <w:ind w:right="-180"/>
        <w:rPr>
          <w:sz w:val="22"/>
          <w:szCs w:val="22"/>
        </w:rPr>
      </w:pPr>
      <w:r w:rsidRPr="007229F0">
        <w:rPr>
          <w:sz w:val="22"/>
          <w:szCs w:val="22"/>
        </w:rPr>
        <w:t>Table of Contents that lists application contents and attachments (if any);</w:t>
      </w:r>
    </w:p>
    <w:p w14:paraId="42EB8A3A" w14:textId="060B58ED" w:rsidR="00B476ED" w:rsidRPr="007229F0" w:rsidRDefault="00B476ED" w:rsidP="00AF1375">
      <w:pPr>
        <w:pStyle w:val="ListParagraph"/>
        <w:numPr>
          <w:ilvl w:val="0"/>
          <w:numId w:val="51"/>
        </w:numPr>
        <w:ind w:right="-180"/>
        <w:rPr>
          <w:sz w:val="22"/>
          <w:szCs w:val="22"/>
        </w:rPr>
      </w:pPr>
      <w:r w:rsidRPr="007229F0">
        <w:rPr>
          <w:sz w:val="22"/>
          <w:szCs w:val="22"/>
        </w:rPr>
        <w:t xml:space="preserve">Completed and signed SF-424, SF-424A and SF424B, as directed on </w:t>
      </w:r>
      <w:r>
        <w:rPr>
          <w:sz w:val="22"/>
          <w:szCs w:val="22"/>
        </w:rPr>
        <w:t>G</w:t>
      </w:r>
      <w:r w:rsidRPr="007229F0">
        <w:rPr>
          <w:sz w:val="22"/>
          <w:szCs w:val="22"/>
        </w:rPr>
        <w:t>rants.gov</w:t>
      </w:r>
      <w:r>
        <w:rPr>
          <w:sz w:val="22"/>
          <w:szCs w:val="22"/>
        </w:rPr>
        <w:t xml:space="preserve"> and SAMS Domestic</w:t>
      </w:r>
      <w:r w:rsidRPr="007229F0">
        <w:rPr>
          <w:sz w:val="22"/>
          <w:szCs w:val="22"/>
        </w:rPr>
        <w:t xml:space="preserve">.  The Certifications and Assurances that your organization is agreeing to in signing the 424 are available at </w:t>
      </w:r>
      <w:hyperlink r:id="rId13" w:history="1">
        <w:r w:rsidR="00AF1375" w:rsidRPr="00CC3C73">
          <w:rPr>
            <w:rStyle w:val="Hyperlink"/>
            <w:sz w:val="22"/>
            <w:szCs w:val="22"/>
          </w:rPr>
          <w:t>https://www.grants.gov/web/grants/forms/sf-424-mandatory-family.html</w:t>
        </w:r>
      </w:hyperlink>
      <w:r w:rsidR="00AF1375">
        <w:rPr>
          <w:sz w:val="22"/>
          <w:szCs w:val="22"/>
        </w:rPr>
        <w:t xml:space="preserve"> </w:t>
      </w:r>
      <w:r w:rsidRPr="007229F0">
        <w:rPr>
          <w:sz w:val="22"/>
          <w:szCs w:val="22"/>
        </w:rPr>
        <w:t xml:space="preserve">; </w:t>
      </w:r>
    </w:p>
    <w:p w14:paraId="61229F0C" w14:textId="1A00AA1D" w:rsidR="00B476ED" w:rsidRDefault="00B476ED" w:rsidP="00B476ED">
      <w:pPr>
        <w:pStyle w:val="ListParagraph"/>
        <w:numPr>
          <w:ilvl w:val="0"/>
          <w:numId w:val="51"/>
        </w:numPr>
        <w:ind w:right="-180"/>
        <w:rPr>
          <w:sz w:val="22"/>
          <w:szCs w:val="22"/>
        </w:rPr>
      </w:pPr>
      <w:r w:rsidRPr="007229F0">
        <w:rPr>
          <w:sz w:val="22"/>
          <w:szCs w:val="22"/>
        </w:rPr>
        <w:t>If your organization engages in lobbying activities, a Disclosure of Lobbying Activities (SF-LLL) form is required</w:t>
      </w:r>
      <w:r w:rsidR="003C17A9">
        <w:rPr>
          <w:sz w:val="22"/>
          <w:szCs w:val="22"/>
        </w:rPr>
        <w:t>;</w:t>
      </w:r>
      <w:r w:rsidR="00CD4911">
        <w:rPr>
          <w:sz w:val="22"/>
          <w:szCs w:val="22"/>
        </w:rPr>
        <w:t xml:space="preserve"> and</w:t>
      </w:r>
    </w:p>
    <w:p w14:paraId="11AACF0C" w14:textId="629C4FA3" w:rsidR="00B476ED" w:rsidRPr="007229F0" w:rsidRDefault="00B476ED" w:rsidP="00B476ED">
      <w:pPr>
        <w:pStyle w:val="ListParagraph"/>
        <w:numPr>
          <w:ilvl w:val="0"/>
          <w:numId w:val="51"/>
        </w:numPr>
        <w:ind w:right="-180"/>
        <w:rPr>
          <w:sz w:val="22"/>
          <w:szCs w:val="22"/>
        </w:rPr>
      </w:pPr>
      <w:r w:rsidRPr="00E27C72">
        <w:rPr>
          <w:sz w:val="22"/>
          <w:szCs w:val="22"/>
        </w:rPr>
        <w:t xml:space="preserve">Letter of Institutional Support </w:t>
      </w:r>
      <w:r>
        <w:t>to indicate that your organization’s leadership is providing t</w:t>
      </w:r>
      <w:r w:rsidR="00D75F15">
        <w:t>heir support of the application</w:t>
      </w:r>
      <w:r w:rsidRPr="00E27C72">
        <w:rPr>
          <w:sz w:val="22"/>
          <w:szCs w:val="22"/>
        </w:rPr>
        <w:t xml:space="preserve"> (see Appendix 2).</w:t>
      </w:r>
    </w:p>
    <w:p w14:paraId="60D5AEA3" w14:textId="41CE4FC5" w:rsidR="00B476ED" w:rsidRPr="00341F8A" w:rsidRDefault="00B476ED" w:rsidP="00B476ED">
      <w:pPr>
        <w:spacing w:line="240" w:lineRule="auto"/>
        <w:ind w:right="-180"/>
        <w:rPr>
          <w:rFonts w:ascii="Times New Roman" w:hAnsi="Times New Roman"/>
        </w:rPr>
      </w:pPr>
      <w:r>
        <w:rPr>
          <w:rFonts w:ascii="Times New Roman" w:hAnsi="Times New Roman"/>
        </w:rPr>
        <w:br/>
      </w:r>
      <w:r w:rsidRPr="00341F8A">
        <w:rPr>
          <w:rFonts w:ascii="Times New Roman" w:hAnsi="Times New Roman"/>
        </w:rPr>
        <w:t xml:space="preserve">An important part of the application is the Proposal Narrative.  The Proposal Narrative, which shall </w:t>
      </w:r>
      <w:r w:rsidRPr="00341F8A">
        <w:rPr>
          <w:rFonts w:ascii="Times New Roman" w:hAnsi="Times New Roman"/>
          <w:b/>
          <w:u w:val="single"/>
        </w:rPr>
        <w:t xml:space="preserve">not exceed </w:t>
      </w:r>
      <w:r>
        <w:rPr>
          <w:rFonts w:ascii="Times New Roman" w:hAnsi="Times New Roman"/>
          <w:b/>
          <w:u w:val="single"/>
        </w:rPr>
        <w:t>twelve</w:t>
      </w:r>
      <w:r w:rsidRPr="00341F8A">
        <w:rPr>
          <w:rFonts w:ascii="Times New Roman" w:hAnsi="Times New Roman"/>
          <w:b/>
          <w:u w:val="single"/>
        </w:rPr>
        <w:t xml:space="preserve"> pages</w:t>
      </w:r>
      <w:r w:rsidRPr="00CD4911">
        <w:rPr>
          <w:rFonts w:ascii="Times New Roman" w:hAnsi="Times New Roman"/>
        </w:rPr>
        <w:t xml:space="preserve"> (</w:t>
      </w:r>
      <w:r w:rsidRPr="009B194A">
        <w:rPr>
          <w:rFonts w:ascii="Times New Roman" w:hAnsi="Times New Roman"/>
        </w:rPr>
        <w:t xml:space="preserve">single-spaced, </w:t>
      </w:r>
      <w:proofErr w:type="gramStart"/>
      <w:r w:rsidRPr="009B194A">
        <w:rPr>
          <w:rFonts w:ascii="Times New Roman" w:hAnsi="Times New Roman"/>
        </w:rPr>
        <w:t>12 point</w:t>
      </w:r>
      <w:proofErr w:type="gramEnd"/>
      <w:r w:rsidRPr="009B194A">
        <w:rPr>
          <w:rFonts w:ascii="Times New Roman" w:hAnsi="Times New Roman"/>
        </w:rPr>
        <w:t xml:space="preserve"> Times New Roman font in Microsoft Word, at least one-inch margins</w:t>
      </w:r>
      <w:r>
        <w:rPr>
          <w:rFonts w:ascii="Times New Roman" w:hAnsi="Times New Roman"/>
        </w:rPr>
        <w:t>)</w:t>
      </w:r>
      <w:r w:rsidRPr="00341F8A">
        <w:rPr>
          <w:rFonts w:ascii="Times New Roman" w:hAnsi="Times New Roman"/>
        </w:rPr>
        <w:t xml:space="preserve">, should be organized </w:t>
      </w:r>
      <w:r w:rsidRPr="009F583A">
        <w:rPr>
          <w:rFonts w:ascii="Times New Roman" w:hAnsi="Times New Roman"/>
        </w:rPr>
        <w:t>using the following section headings: Executive Summary, Organizational Capacity and Past Performance, Program Strategy, Performance Monitoring and Evaluation, Communications and Outrea</w:t>
      </w:r>
      <w:r w:rsidR="00CD4911">
        <w:rPr>
          <w:rFonts w:ascii="Times New Roman" w:hAnsi="Times New Roman"/>
        </w:rPr>
        <w:t xml:space="preserve">ch Plan, and Management Plan. </w:t>
      </w:r>
      <w:r w:rsidRPr="009F583A">
        <w:rPr>
          <w:rFonts w:ascii="Times New Roman" w:hAnsi="Times New Roman"/>
        </w:rPr>
        <w:t xml:space="preserve">CVs, budget components and the SF-424s do not count as part of the </w:t>
      </w:r>
      <w:proofErr w:type="gramStart"/>
      <w:r w:rsidRPr="0040039D">
        <w:rPr>
          <w:rFonts w:ascii="Times New Roman" w:hAnsi="Times New Roman"/>
        </w:rPr>
        <w:t>1</w:t>
      </w:r>
      <w:r>
        <w:rPr>
          <w:rFonts w:ascii="Times New Roman" w:hAnsi="Times New Roman"/>
        </w:rPr>
        <w:t>2</w:t>
      </w:r>
      <w:r w:rsidR="00CD4911">
        <w:rPr>
          <w:rFonts w:ascii="Times New Roman" w:hAnsi="Times New Roman"/>
        </w:rPr>
        <w:t xml:space="preserve"> page</w:t>
      </w:r>
      <w:proofErr w:type="gramEnd"/>
      <w:r w:rsidR="00CD4911">
        <w:rPr>
          <w:rFonts w:ascii="Times New Roman" w:hAnsi="Times New Roman"/>
        </w:rPr>
        <w:t xml:space="preserve"> limit.</w:t>
      </w:r>
      <w:r w:rsidR="00313610">
        <w:rPr>
          <w:rFonts w:ascii="Times New Roman" w:hAnsi="Times New Roman"/>
        </w:rPr>
        <w:t xml:space="preserve"> Proposal Narratives of more than 12 pages </w:t>
      </w:r>
      <w:proofErr w:type="gramStart"/>
      <w:r w:rsidR="00313610">
        <w:rPr>
          <w:rFonts w:ascii="Times New Roman" w:hAnsi="Times New Roman"/>
        </w:rPr>
        <w:t>will be excluded</w:t>
      </w:r>
      <w:proofErr w:type="gramEnd"/>
      <w:r w:rsidR="00313610">
        <w:rPr>
          <w:rFonts w:ascii="Times New Roman" w:hAnsi="Times New Roman"/>
        </w:rPr>
        <w:t xml:space="preserve"> from </w:t>
      </w:r>
      <w:r w:rsidR="00313610">
        <w:rPr>
          <w:rFonts w:ascii="Times New Roman" w:hAnsi="Times New Roman"/>
        </w:rPr>
        <w:lastRenderedPageBreak/>
        <w:t>consideration.</w:t>
      </w:r>
      <w:r w:rsidR="00CD4911">
        <w:rPr>
          <w:rFonts w:ascii="Times New Roman" w:hAnsi="Times New Roman"/>
        </w:rPr>
        <w:t xml:space="preserve"> </w:t>
      </w:r>
      <w:r w:rsidRPr="00B05279">
        <w:rPr>
          <w:rFonts w:ascii="Times New Roman" w:hAnsi="Times New Roman"/>
        </w:rPr>
        <w:t>The point value shown for each section indicates its relative importance in the application review process</w:t>
      </w:r>
      <w:r w:rsidRPr="009F583A">
        <w:rPr>
          <w:rFonts w:ascii="Times New Roman" w:hAnsi="Times New Roman"/>
        </w:rPr>
        <w:t xml:space="preserve">.  Please see Section E for more information.  Evaluation values </w:t>
      </w:r>
      <w:proofErr w:type="gramStart"/>
      <w:r w:rsidRPr="009F583A">
        <w:rPr>
          <w:rFonts w:ascii="Times New Roman" w:hAnsi="Times New Roman"/>
        </w:rPr>
        <w:t>are based</w:t>
      </w:r>
      <w:proofErr w:type="gramEnd"/>
      <w:r w:rsidRPr="009F583A">
        <w:rPr>
          <w:rFonts w:ascii="Times New Roman" w:hAnsi="Times New Roman"/>
        </w:rPr>
        <w:t xml:space="preserve"> on six narrative components</w:t>
      </w:r>
      <w:r w:rsidRPr="00341F8A">
        <w:rPr>
          <w:rFonts w:ascii="Times New Roman" w:hAnsi="Times New Roman"/>
        </w:rPr>
        <w:t xml:space="preserve"> and two budget components.  </w:t>
      </w:r>
    </w:p>
    <w:p w14:paraId="009994A9" w14:textId="77777777" w:rsidR="00B476ED" w:rsidRPr="00341F8A" w:rsidRDefault="00B476ED" w:rsidP="00B476ED">
      <w:pPr>
        <w:spacing w:line="240" w:lineRule="auto"/>
        <w:ind w:right="-180"/>
        <w:rPr>
          <w:rFonts w:ascii="Times New Roman" w:hAnsi="Times New Roman"/>
          <w:b/>
        </w:rPr>
      </w:pPr>
      <w:r w:rsidRPr="00341F8A">
        <w:rPr>
          <w:rFonts w:ascii="Times New Roman" w:hAnsi="Times New Roman"/>
          <w:b/>
        </w:rPr>
        <w:t>Narrative Components</w:t>
      </w:r>
    </w:p>
    <w:p w14:paraId="1EE8CB06" w14:textId="77777777" w:rsidR="00B476ED" w:rsidRPr="00341F8A" w:rsidRDefault="00B476ED" w:rsidP="00B476ED">
      <w:pPr>
        <w:spacing w:after="0" w:line="240" w:lineRule="auto"/>
        <w:ind w:right="-180"/>
        <w:rPr>
          <w:rFonts w:ascii="Times New Roman" w:hAnsi="Times New Roman"/>
          <w:u w:val="single"/>
        </w:rPr>
      </w:pPr>
      <w:r w:rsidRPr="00341F8A">
        <w:rPr>
          <w:rFonts w:ascii="Times New Roman" w:hAnsi="Times New Roman"/>
        </w:rPr>
        <w:t xml:space="preserve">1.  </w:t>
      </w:r>
      <w:r w:rsidRPr="00341F8A">
        <w:rPr>
          <w:rFonts w:ascii="Times New Roman" w:hAnsi="Times New Roman"/>
          <w:u w:val="single"/>
        </w:rPr>
        <w:t>Executive Summary</w:t>
      </w:r>
      <w:r w:rsidRPr="00341F8A">
        <w:rPr>
          <w:rFonts w:ascii="Times New Roman" w:hAnsi="Times New Roman"/>
        </w:rPr>
        <w:t xml:space="preserve"> (5 points)</w:t>
      </w:r>
    </w:p>
    <w:p w14:paraId="63C15E6D" w14:textId="77777777" w:rsidR="00B476ED" w:rsidRPr="00341F8A" w:rsidRDefault="00B476ED" w:rsidP="00B476ED">
      <w:pPr>
        <w:spacing w:after="0" w:line="240" w:lineRule="auto"/>
        <w:ind w:right="-180"/>
        <w:rPr>
          <w:rFonts w:ascii="Times New Roman" w:hAnsi="Times New Roman"/>
          <w:u w:val="single"/>
        </w:rPr>
      </w:pPr>
    </w:p>
    <w:p w14:paraId="0C505840" w14:textId="77777777" w:rsidR="00B476ED" w:rsidRPr="00341F8A" w:rsidRDefault="00B476ED" w:rsidP="00B476ED">
      <w:pPr>
        <w:spacing w:after="0" w:line="240" w:lineRule="auto"/>
        <w:ind w:right="-187"/>
        <w:rPr>
          <w:rFonts w:ascii="Times New Roman" w:hAnsi="Times New Roman"/>
        </w:rPr>
      </w:pPr>
      <w:proofErr w:type="gramStart"/>
      <w:r w:rsidRPr="00341F8A">
        <w:rPr>
          <w:rFonts w:ascii="Times New Roman" w:hAnsi="Times New Roman"/>
        </w:rPr>
        <w:t xml:space="preserve">This section should be a succinct summary (not to exceed </w:t>
      </w:r>
      <w:r>
        <w:rPr>
          <w:rFonts w:ascii="Times New Roman" w:hAnsi="Times New Roman"/>
        </w:rPr>
        <w:t>one</w:t>
      </w:r>
      <w:r w:rsidRPr="00341F8A">
        <w:rPr>
          <w:rFonts w:ascii="Times New Roman" w:hAnsi="Times New Roman"/>
        </w:rPr>
        <w:t xml:space="preserve"> page) containing information that the applicant believes best represents its proposed program and includes: Title of Project, the name and contact information for the project’s main point of contact; program length (dates/duration); total funding requested (indicate any sub-</w:t>
      </w:r>
      <w:r>
        <w:rPr>
          <w:rFonts w:ascii="Times New Roman" w:hAnsi="Times New Roman"/>
        </w:rPr>
        <w:t>awards</w:t>
      </w:r>
      <w:r w:rsidRPr="00341F8A">
        <w:rPr>
          <w:rFonts w:ascii="Times New Roman" w:hAnsi="Times New Roman"/>
        </w:rPr>
        <w:t xml:space="preserve"> proposed); project’s goals, primary objectives and expected results (highlighting any aspects of innovation, sustainability and impact of the project); list of </w:t>
      </w:r>
      <w:r>
        <w:rPr>
          <w:rFonts w:ascii="Times New Roman" w:hAnsi="Times New Roman"/>
        </w:rPr>
        <w:t xml:space="preserve">developing </w:t>
      </w:r>
      <w:r w:rsidRPr="00341F8A">
        <w:rPr>
          <w:rFonts w:ascii="Times New Roman" w:hAnsi="Times New Roman"/>
        </w:rPr>
        <w:t xml:space="preserve">countries </w:t>
      </w:r>
      <w:r>
        <w:rPr>
          <w:rFonts w:ascii="Times New Roman" w:hAnsi="Times New Roman"/>
        </w:rPr>
        <w:t>that may benefit from this grant</w:t>
      </w:r>
      <w:r w:rsidRPr="00341F8A">
        <w:rPr>
          <w:rFonts w:ascii="Times New Roman" w:hAnsi="Times New Roman"/>
        </w:rPr>
        <w:t>; involvement or use of any NGOs or civil society organizations; and a one-paragraph program description.</w:t>
      </w:r>
      <w:proofErr w:type="gramEnd"/>
    </w:p>
    <w:p w14:paraId="0156468D" w14:textId="77777777" w:rsidR="00B476ED" w:rsidRPr="00341F8A" w:rsidRDefault="00B476ED" w:rsidP="00B476ED">
      <w:pPr>
        <w:spacing w:after="0" w:line="240" w:lineRule="auto"/>
        <w:ind w:right="-187"/>
        <w:rPr>
          <w:rFonts w:ascii="Times New Roman" w:hAnsi="Times New Roman"/>
        </w:rPr>
      </w:pPr>
    </w:p>
    <w:p w14:paraId="65DD44A5" w14:textId="77777777" w:rsidR="00B476ED" w:rsidRPr="0040039D" w:rsidRDefault="00B476ED" w:rsidP="00B476ED">
      <w:pPr>
        <w:spacing w:after="0" w:line="240" w:lineRule="auto"/>
        <w:ind w:right="-187"/>
        <w:rPr>
          <w:rFonts w:ascii="Times New Roman" w:hAnsi="Times New Roman"/>
        </w:rPr>
      </w:pPr>
      <w:r w:rsidRPr="00341F8A">
        <w:rPr>
          <w:rFonts w:ascii="Times New Roman" w:hAnsi="Times New Roman"/>
        </w:rPr>
        <w:t xml:space="preserve">Countries of implementation are those countries or participants from countries that may receive financial or technical support </w:t>
      </w:r>
      <w:proofErr w:type="gramStart"/>
      <w:r w:rsidRPr="00341F8A">
        <w:rPr>
          <w:rFonts w:ascii="Times New Roman" w:hAnsi="Times New Roman"/>
        </w:rPr>
        <w:t>as a result</w:t>
      </w:r>
      <w:proofErr w:type="gramEnd"/>
      <w:r w:rsidRPr="00341F8A">
        <w:rPr>
          <w:rFonts w:ascii="Times New Roman" w:hAnsi="Times New Roman"/>
        </w:rPr>
        <w:t xml:space="preserve"> of this project.</w:t>
      </w:r>
      <w:r w:rsidRPr="00E27C72">
        <w:rPr>
          <w:rFonts w:ascii="Times New Roman" w:hAnsi="Times New Roman"/>
        </w:rPr>
        <w:t xml:space="preserve"> We expect applicant</w:t>
      </w:r>
      <w:r>
        <w:rPr>
          <w:rFonts w:ascii="Times New Roman" w:hAnsi="Times New Roman"/>
        </w:rPr>
        <w:t>s/proposals to suggest/outline all</w:t>
      </w:r>
      <w:r w:rsidRPr="00E27C72">
        <w:rPr>
          <w:rFonts w:ascii="Times New Roman" w:hAnsi="Times New Roman"/>
        </w:rPr>
        <w:t xml:space="preserve"> potential countries</w:t>
      </w:r>
      <w:r>
        <w:rPr>
          <w:rFonts w:ascii="Times New Roman" w:hAnsi="Times New Roman"/>
        </w:rPr>
        <w:t xml:space="preserve"> </w:t>
      </w:r>
      <w:r w:rsidRPr="00E27C72">
        <w:rPr>
          <w:rFonts w:ascii="Times New Roman" w:hAnsi="Times New Roman"/>
        </w:rPr>
        <w:t>in which they intend to implement activities.</w:t>
      </w:r>
      <w:r>
        <w:rPr>
          <w:rFonts w:ascii="Times New Roman" w:hAnsi="Times New Roman"/>
        </w:rPr>
        <w:t xml:space="preserve"> </w:t>
      </w:r>
      <w:r w:rsidRPr="007229F0">
        <w:rPr>
          <w:rFonts w:ascii="Times New Roman" w:hAnsi="Times New Roman"/>
        </w:rPr>
        <w:t>Countries that may be eligible for funding under this award include</w:t>
      </w:r>
      <w:r w:rsidRPr="00341F8A">
        <w:rPr>
          <w:rFonts w:ascii="Times New Roman" w:hAnsi="Times New Roman"/>
        </w:rPr>
        <w:t>:</w:t>
      </w:r>
      <w:r>
        <w:rPr>
          <w:rFonts w:ascii="Times New Roman" w:hAnsi="Times New Roman"/>
        </w:rPr>
        <w:t xml:space="preserve"> </w:t>
      </w:r>
      <w:r w:rsidRPr="0040039D">
        <w:rPr>
          <w:rFonts w:ascii="Times New Roman" w:hAnsi="Times New Roman"/>
        </w:rPr>
        <w:t>Argentina</w:t>
      </w:r>
      <w:r>
        <w:rPr>
          <w:rFonts w:ascii="Times New Roman" w:hAnsi="Times New Roman"/>
        </w:rPr>
        <w:t xml:space="preserve">, </w:t>
      </w:r>
      <w:r w:rsidRPr="0040039D">
        <w:rPr>
          <w:rFonts w:ascii="Times New Roman" w:hAnsi="Times New Roman"/>
        </w:rPr>
        <w:t>Brazil</w:t>
      </w:r>
      <w:r>
        <w:rPr>
          <w:rFonts w:ascii="Times New Roman" w:hAnsi="Times New Roman"/>
        </w:rPr>
        <w:t xml:space="preserve">, </w:t>
      </w:r>
      <w:r w:rsidRPr="0040039D">
        <w:rPr>
          <w:rFonts w:ascii="Times New Roman" w:hAnsi="Times New Roman"/>
        </w:rPr>
        <w:t>Cambodia</w:t>
      </w:r>
      <w:r>
        <w:rPr>
          <w:rFonts w:ascii="Times New Roman" w:hAnsi="Times New Roman"/>
        </w:rPr>
        <w:t xml:space="preserve">, </w:t>
      </w:r>
      <w:r w:rsidRPr="0040039D">
        <w:rPr>
          <w:rFonts w:ascii="Times New Roman" w:hAnsi="Times New Roman"/>
        </w:rPr>
        <w:t>Cameroon</w:t>
      </w:r>
      <w:r>
        <w:rPr>
          <w:rFonts w:ascii="Times New Roman" w:hAnsi="Times New Roman"/>
        </w:rPr>
        <w:t xml:space="preserve">, </w:t>
      </w:r>
      <w:r w:rsidRPr="0040039D">
        <w:rPr>
          <w:rFonts w:ascii="Times New Roman" w:hAnsi="Times New Roman"/>
        </w:rPr>
        <w:t>Colombia</w:t>
      </w:r>
      <w:r>
        <w:rPr>
          <w:rFonts w:ascii="Times New Roman" w:hAnsi="Times New Roman"/>
        </w:rPr>
        <w:t xml:space="preserve">, </w:t>
      </w:r>
      <w:r w:rsidRPr="0040039D">
        <w:rPr>
          <w:rFonts w:ascii="Times New Roman" w:hAnsi="Times New Roman"/>
        </w:rPr>
        <w:t>Costa Rica</w:t>
      </w:r>
      <w:r>
        <w:rPr>
          <w:rFonts w:ascii="Times New Roman" w:hAnsi="Times New Roman"/>
        </w:rPr>
        <w:t xml:space="preserve">, </w:t>
      </w:r>
      <w:r w:rsidRPr="0040039D">
        <w:rPr>
          <w:rFonts w:ascii="Times New Roman" w:hAnsi="Times New Roman"/>
        </w:rPr>
        <w:t>Cote d’Ivoire</w:t>
      </w:r>
      <w:r>
        <w:rPr>
          <w:rFonts w:ascii="Times New Roman" w:hAnsi="Times New Roman"/>
        </w:rPr>
        <w:t xml:space="preserve">, </w:t>
      </w:r>
      <w:r w:rsidRPr="0040039D">
        <w:rPr>
          <w:rFonts w:ascii="Times New Roman" w:hAnsi="Times New Roman"/>
        </w:rPr>
        <w:t>Democratic Republic of Congo</w:t>
      </w:r>
      <w:r>
        <w:rPr>
          <w:rFonts w:ascii="Times New Roman" w:hAnsi="Times New Roman"/>
        </w:rPr>
        <w:t xml:space="preserve">, </w:t>
      </w:r>
      <w:r w:rsidRPr="0040039D">
        <w:rPr>
          <w:rFonts w:ascii="Times New Roman" w:hAnsi="Times New Roman"/>
        </w:rPr>
        <w:t>Dominican Republic</w:t>
      </w:r>
      <w:r>
        <w:rPr>
          <w:rFonts w:ascii="Times New Roman" w:hAnsi="Times New Roman"/>
        </w:rPr>
        <w:t xml:space="preserve">, </w:t>
      </w:r>
      <w:r w:rsidRPr="0040039D">
        <w:rPr>
          <w:rFonts w:ascii="Times New Roman" w:hAnsi="Times New Roman"/>
        </w:rPr>
        <w:t>Ethiopia</w:t>
      </w:r>
      <w:r>
        <w:rPr>
          <w:rFonts w:ascii="Times New Roman" w:hAnsi="Times New Roman"/>
        </w:rPr>
        <w:t xml:space="preserve">, </w:t>
      </w:r>
      <w:r w:rsidRPr="0040039D">
        <w:rPr>
          <w:rFonts w:ascii="Times New Roman" w:hAnsi="Times New Roman"/>
        </w:rPr>
        <w:t>Fiji</w:t>
      </w:r>
      <w:r>
        <w:rPr>
          <w:rFonts w:ascii="Times New Roman" w:hAnsi="Times New Roman"/>
        </w:rPr>
        <w:t xml:space="preserve">, </w:t>
      </w:r>
      <w:r w:rsidRPr="0040039D">
        <w:rPr>
          <w:rFonts w:ascii="Times New Roman" w:hAnsi="Times New Roman"/>
        </w:rPr>
        <w:t>Ghana</w:t>
      </w:r>
      <w:r>
        <w:rPr>
          <w:rFonts w:ascii="Times New Roman" w:hAnsi="Times New Roman"/>
        </w:rPr>
        <w:t xml:space="preserve">, </w:t>
      </w:r>
      <w:r w:rsidRPr="0040039D">
        <w:rPr>
          <w:rFonts w:ascii="Times New Roman" w:hAnsi="Times New Roman"/>
        </w:rPr>
        <w:t>Guatemala</w:t>
      </w:r>
      <w:r>
        <w:rPr>
          <w:rFonts w:ascii="Times New Roman" w:hAnsi="Times New Roman"/>
        </w:rPr>
        <w:t xml:space="preserve">, </w:t>
      </w:r>
      <w:r w:rsidRPr="0040039D">
        <w:rPr>
          <w:rFonts w:ascii="Times New Roman" w:hAnsi="Times New Roman"/>
        </w:rPr>
        <w:t>Guyana</w:t>
      </w:r>
      <w:r>
        <w:rPr>
          <w:rFonts w:ascii="Times New Roman" w:hAnsi="Times New Roman"/>
        </w:rPr>
        <w:t xml:space="preserve">, </w:t>
      </w:r>
      <w:r w:rsidRPr="0040039D">
        <w:rPr>
          <w:rFonts w:ascii="Times New Roman" w:hAnsi="Times New Roman"/>
        </w:rPr>
        <w:t>Indonesia</w:t>
      </w:r>
      <w:r>
        <w:rPr>
          <w:rFonts w:ascii="Times New Roman" w:hAnsi="Times New Roman"/>
        </w:rPr>
        <w:t xml:space="preserve">, </w:t>
      </w:r>
    </w:p>
    <w:p w14:paraId="749F5B56" w14:textId="77777777" w:rsidR="00B476ED" w:rsidRDefault="00B476ED" w:rsidP="00B476ED">
      <w:pPr>
        <w:spacing w:after="0" w:line="240" w:lineRule="auto"/>
        <w:ind w:right="-187"/>
        <w:rPr>
          <w:rFonts w:ascii="Times New Roman" w:hAnsi="Times New Roman"/>
        </w:rPr>
      </w:pPr>
      <w:r w:rsidRPr="0040039D">
        <w:rPr>
          <w:rFonts w:ascii="Times New Roman" w:hAnsi="Times New Roman"/>
        </w:rPr>
        <w:t>Kenya</w:t>
      </w:r>
      <w:r>
        <w:rPr>
          <w:rFonts w:ascii="Times New Roman" w:hAnsi="Times New Roman"/>
        </w:rPr>
        <w:t xml:space="preserve">, </w:t>
      </w:r>
      <w:r w:rsidRPr="0040039D">
        <w:rPr>
          <w:rFonts w:ascii="Times New Roman" w:hAnsi="Times New Roman"/>
        </w:rPr>
        <w:t>Lao PDR</w:t>
      </w:r>
      <w:r>
        <w:rPr>
          <w:rFonts w:ascii="Times New Roman" w:hAnsi="Times New Roman"/>
        </w:rPr>
        <w:t xml:space="preserve">, </w:t>
      </w:r>
      <w:r w:rsidRPr="0040039D">
        <w:rPr>
          <w:rFonts w:ascii="Times New Roman" w:hAnsi="Times New Roman"/>
        </w:rPr>
        <w:t>Liberia</w:t>
      </w:r>
      <w:r>
        <w:rPr>
          <w:rFonts w:ascii="Times New Roman" w:hAnsi="Times New Roman"/>
        </w:rPr>
        <w:t xml:space="preserve">, </w:t>
      </w:r>
      <w:r w:rsidRPr="0040039D">
        <w:rPr>
          <w:rFonts w:ascii="Times New Roman" w:hAnsi="Times New Roman"/>
        </w:rPr>
        <w:t>Madagascar</w:t>
      </w:r>
      <w:r>
        <w:rPr>
          <w:rFonts w:ascii="Times New Roman" w:hAnsi="Times New Roman"/>
        </w:rPr>
        <w:t xml:space="preserve">, </w:t>
      </w:r>
      <w:r w:rsidRPr="0040039D">
        <w:rPr>
          <w:rFonts w:ascii="Times New Roman" w:hAnsi="Times New Roman"/>
        </w:rPr>
        <w:t>Malaysia</w:t>
      </w:r>
      <w:r>
        <w:rPr>
          <w:rFonts w:ascii="Times New Roman" w:hAnsi="Times New Roman"/>
        </w:rPr>
        <w:t xml:space="preserve">, </w:t>
      </w:r>
      <w:r w:rsidRPr="0040039D">
        <w:rPr>
          <w:rFonts w:ascii="Times New Roman" w:hAnsi="Times New Roman"/>
        </w:rPr>
        <w:t>Mexico</w:t>
      </w:r>
      <w:r>
        <w:rPr>
          <w:rFonts w:ascii="Times New Roman" w:hAnsi="Times New Roman"/>
        </w:rPr>
        <w:t xml:space="preserve">, </w:t>
      </w:r>
      <w:r w:rsidRPr="0040039D">
        <w:rPr>
          <w:rFonts w:ascii="Times New Roman" w:hAnsi="Times New Roman"/>
        </w:rPr>
        <w:t>Mozambique</w:t>
      </w:r>
      <w:r>
        <w:rPr>
          <w:rFonts w:ascii="Times New Roman" w:hAnsi="Times New Roman"/>
        </w:rPr>
        <w:t xml:space="preserve">, </w:t>
      </w:r>
      <w:r w:rsidRPr="0040039D">
        <w:rPr>
          <w:rFonts w:ascii="Times New Roman" w:hAnsi="Times New Roman"/>
        </w:rPr>
        <w:t>Nepal</w:t>
      </w:r>
      <w:r>
        <w:rPr>
          <w:rFonts w:ascii="Times New Roman" w:hAnsi="Times New Roman"/>
        </w:rPr>
        <w:t xml:space="preserve">, </w:t>
      </w:r>
      <w:r w:rsidRPr="0040039D">
        <w:rPr>
          <w:rFonts w:ascii="Times New Roman" w:hAnsi="Times New Roman"/>
        </w:rPr>
        <w:t>Nicaragua</w:t>
      </w:r>
      <w:r>
        <w:rPr>
          <w:rFonts w:ascii="Times New Roman" w:hAnsi="Times New Roman"/>
        </w:rPr>
        <w:t xml:space="preserve">, </w:t>
      </w:r>
      <w:r w:rsidRPr="0040039D">
        <w:rPr>
          <w:rFonts w:ascii="Times New Roman" w:hAnsi="Times New Roman"/>
        </w:rPr>
        <w:t>Nigeria</w:t>
      </w:r>
      <w:r>
        <w:rPr>
          <w:rFonts w:ascii="Times New Roman" w:hAnsi="Times New Roman"/>
        </w:rPr>
        <w:t>, P</w:t>
      </w:r>
      <w:r w:rsidRPr="0040039D">
        <w:rPr>
          <w:rFonts w:ascii="Times New Roman" w:hAnsi="Times New Roman"/>
        </w:rPr>
        <w:t>araguay</w:t>
      </w:r>
      <w:r>
        <w:rPr>
          <w:rFonts w:ascii="Times New Roman" w:hAnsi="Times New Roman"/>
        </w:rPr>
        <w:t xml:space="preserve">, </w:t>
      </w:r>
      <w:r w:rsidRPr="0040039D">
        <w:rPr>
          <w:rFonts w:ascii="Times New Roman" w:hAnsi="Times New Roman"/>
        </w:rPr>
        <w:t>Peru</w:t>
      </w:r>
      <w:r>
        <w:rPr>
          <w:rFonts w:ascii="Times New Roman" w:hAnsi="Times New Roman"/>
        </w:rPr>
        <w:t xml:space="preserve">, </w:t>
      </w:r>
      <w:r w:rsidRPr="0040039D">
        <w:rPr>
          <w:rFonts w:ascii="Times New Roman" w:hAnsi="Times New Roman"/>
        </w:rPr>
        <w:t>Republic of Congo</w:t>
      </w:r>
      <w:r>
        <w:rPr>
          <w:rFonts w:ascii="Times New Roman" w:hAnsi="Times New Roman"/>
        </w:rPr>
        <w:t xml:space="preserve">, </w:t>
      </w:r>
      <w:r w:rsidRPr="0040039D">
        <w:rPr>
          <w:rFonts w:ascii="Times New Roman" w:hAnsi="Times New Roman"/>
        </w:rPr>
        <w:t>Sierra Leone</w:t>
      </w:r>
      <w:r>
        <w:rPr>
          <w:rFonts w:ascii="Times New Roman" w:hAnsi="Times New Roman"/>
        </w:rPr>
        <w:t xml:space="preserve">, </w:t>
      </w:r>
      <w:r w:rsidRPr="0040039D">
        <w:rPr>
          <w:rFonts w:ascii="Times New Roman" w:hAnsi="Times New Roman"/>
        </w:rPr>
        <w:t>Tanzania</w:t>
      </w:r>
      <w:r>
        <w:rPr>
          <w:rFonts w:ascii="Times New Roman" w:hAnsi="Times New Roman"/>
        </w:rPr>
        <w:t xml:space="preserve">, </w:t>
      </w:r>
      <w:r w:rsidRPr="0040039D">
        <w:rPr>
          <w:rFonts w:ascii="Times New Roman" w:hAnsi="Times New Roman"/>
        </w:rPr>
        <w:t>Vietnam</w:t>
      </w:r>
      <w:r>
        <w:rPr>
          <w:rFonts w:ascii="Times New Roman" w:hAnsi="Times New Roman"/>
        </w:rPr>
        <w:t>, and Zambia.</w:t>
      </w:r>
    </w:p>
    <w:p w14:paraId="207FDF0A" w14:textId="77777777" w:rsidR="00B476ED" w:rsidRPr="00341F8A" w:rsidRDefault="00B476ED" w:rsidP="00B476ED">
      <w:pPr>
        <w:spacing w:after="0" w:line="240" w:lineRule="auto"/>
        <w:ind w:right="-187"/>
        <w:rPr>
          <w:rFonts w:ascii="Times New Roman" w:hAnsi="Times New Roman"/>
        </w:rPr>
      </w:pPr>
    </w:p>
    <w:p w14:paraId="649C5294"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 xml:space="preserve">Additional countries may be restricted during the lifetime of this agreement, so the DOS Grants Officer Representative assigned to your award </w:t>
      </w:r>
      <w:proofErr w:type="gramStart"/>
      <w:r w:rsidRPr="00341F8A">
        <w:rPr>
          <w:rFonts w:ascii="Times New Roman" w:hAnsi="Times New Roman"/>
        </w:rPr>
        <w:t>must be contacted</w:t>
      </w:r>
      <w:proofErr w:type="gramEnd"/>
      <w:r w:rsidRPr="00341F8A">
        <w:rPr>
          <w:rFonts w:ascii="Times New Roman" w:hAnsi="Times New Roman"/>
        </w:rPr>
        <w:t xml:space="preserve"> before beginning work in or benefitting a country that is not explicitly mentioned in the agreement.</w:t>
      </w:r>
    </w:p>
    <w:p w14:paraId="5C18F0B3"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43D6E34F" w14:textId="542980FF"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 xml:space="preserve">2.  </w:t>
      </w:r>
      <w:r w:rsidRPr="00341F8A">
        <w:rPr>
          <w:rFonts w:ascii="Times New Roman" w:hAnsi="Times New Roman"/>
          <w:u w:val="single"/>
        </w:rPr>
        <w:t>Organizational Capacity and Past Performance</w:t>
      </w:r>
      <w:r w:rsidRPr="00341F8A">
        <w:rPr>
          <w:rFonts w:ascii="Times New Roman" w:hAnsi="Times New Roman"/>
        </w:rPr>
        <w:t xml:space="preserve"> (2</w:t>
      </w:r>
      <w:r w:rsidR="00C86235">
        <w:rPr>
          <w:rFonts w:ascii="Times New Roman" w:hAnsi="Times New Roman"/>
        </w:rPr>
        <w:t>0</w:t>
      </w:r>
      <w:r w:rsidRPr="00341F8A">
        <w:rPr>
          <w:rFonts w:ascii="Times New Roman" w:hAnsi="Times New Roman"/>
        </w:rPr>
        <w:t xml:space="preserve"> points)</w:t>
      </w:r>
    </w:p>
    <w:p w14:paraId="25DB3733"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65E16FC6"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 xml:space="preserve">This section of the application provides information about the applicant organization.  It provides evidence that the applicant has the ability </w:t>
      </w:r>
      <w:proofErr w:type="gramStart"/>
      <w:r w:rsidRPr="00341F8A">
        <w:rPr>
          <w:rFonts w:ascii="Times New Roman" w:hAnsi="Times New Roman"/>
        </w:rPr>
        <w:t>to successfully carry</w:t>
      </w:r>
      <w:proofErr w:type="gramEnd"/>
      <w:r w:rsidRPr="00341F8A">
        <w:rPr>
          <w:rFonts w:ascii="Times New Roman" w:hAnsi="Times New Roman"/>
        </w:rPr>
        <w:t xml:space="preserve"> out the program activities of the agreement.</w:t>
      </w:r>
    </w:p>
    <w:p w14:paraId="1489ED61"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0A644BAD" w14:textId="77777777" w:rsidR="00B476ED" w:rsidRPr="00341F8A" w:rsidRDefault="00B476ED" w:rsidP="00B476ED">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Provide a description of the applicant organization – including its general purpose, goals, annual budget (including funding sources), and major past and current activities and projects undertaken.</w:t>
      </w:r>
    </w:p>
    <w:p w14:paraId="44B7F07B"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0"/>
        <w:rPr>
          <w:rFonts w:ascii="Times New Roman" w:hAnsi="Times New Roman"/>
        </w:rPr>
      </w:pPr>
    </w:p>
    <w:p w14:paraId="5F918735" w14:textId="77777777" w:rsidR="00B476ED" w:rsidRPr="009F583A" w:rsidRDefault="00B476ED" w:rsidP="00B476ED">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Discuss the applicant’s experience on similar environmental and/or sustainable development issues, including:</w:t>
      </w:r>
    </w:p>
    <w:p w14:paraId="6CFCE500" w14:textId="77777777" w:rsidR="00B476ED" w:rsidRDefault="00B476ED" w:rsidP="00B476ED">
      <w:pPr>
        <w:widowControl w:val="0"/>
        <w:numPr>
          <w:ilvl w:val="1"/>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Pr>
          <w:rFonts w:ascii="Times New Roman" w:hAnsi="Times New Roman"/>
        </w:rPr>
        <w:t xml:space="preserve">Experience managing multi-stakeholder platforms designed to help companies and governments advance government and company goals to reduce deforestation, enhance sustainable sourcing, and reduce GHG emissions; </w:t>
      </w:r>
    </w:p>
    <w:p w14:paraId="3CEA2EA8" w14:textId="77777777" w:rsidR="00B476ED" w:rsidRDefault="00B476ED" w:rsidP="00B476ED">
      <w:pPr>
        <w:widowControl w:val="0"/>
        <w:numPr>
          <w:ilvl w:val="1"/>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Pr>
          <w:rFonts w:ascii="Times New Roman" w:hAnsi="Times New Roman"/>
        </w:rPr>
        <w:t xml:space="preserve">Experience working to encourage/ enhance company action to reduce deforestation associated with commodity supply chains; </w:t>
      </w:r>
    </w:p>
    <w:p w14:paraId="7F0CAE08" w14:textId="77777777" w:rsidR="00B476ED" w:rsidRPr="00341F8A" w:rsidRDefault="00B476ED" w:rsidP="00B476ED">
      <w:pPr>
        <w:widowControl w:val="0"/>
        <w:numPr>
          <w:ilvl w:val="1"/>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Pr>
          <w:rFonts w:ascii="Times New Roman" w:hAnsi="Times New Roman"/>
        </w:rPr>
        <w:t>Experience working on international, national or subnational REDD+ or Sustainable Landscapes strategies, especially relating to policy support in improving enabling environments for investment in key agricultural and forestry sectors</w:t>
      </w:r>
      <w:r w:rsidRPr="00341F8A">
        <w:rPr>
          <w:rFonts w:ascii="Times New Roman" w:hAnsi="Times New Roman"/>
        </w:rPr>
        <w:t>;</w:t>
      </w:r>
    </w:p>
    <w:p w14:paraId="247D624B" w14:textId="77777777" w:rsidR="00B476ED" w:rsidRPr="00341F8A" w:rsidRDefault="00B476ED" w:rsidP="00B476ED">
      <w:pPr>
        <w:widowControl w:val="0"/>
        <w:numPr>
          <w:ilvl w:val="1"/>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 xml:space="preserve">Established networks and experience working </w:t>
      </w:r>
      <w:r>
        <w:rPr>
          <w:rFonts w:ascii="Times New Roman" w:hAnsi="Times New Roman"/>
        </w:rPr>
        <w:t>with developing country REDD+ or Sustainable Landscapes and agriculture institutions</w:t>
      </w:r>
      <w:r w:rsidRPr="00341F8A">
        <w:rPr>
          <w:rFonts w:ascii="Times New Roman" w:hAnsi="Times New Roman"/>
        </w:rPr>
        <w:t>;</w:t>
      </w:r>
      <w:r>
        <w:rPr>
          <w:rFonts w:ascii="Times New Roman" w:hAnsi="Times New Roman"/>
        </w:rPr>
        <w:t xml:space="preserve"> and</w:t>
      </w:r>
    </w:p>
    <w:p w14:paraId="7930949C" w14:textId="77777777" w:rsidR="00B476ED" w:rsidRPr="00341F8A" w:rsidRDefault="00B476ED" w:rsidP="00B476ED">
      <w:pPr>
        <w:widowControl w:val="0"/>
        <w:numPr>
          <w:ilvl w:val="1"/>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 xml:space="preserve">Experience with </w:t>
      </w:r>
      <w:r>
        <w:rPr>
          <w:rFonts w:ascii="Times New Roman" w:hAnsi="Times New Roman"/>
        </w:rPr>
        <w:t>commodity and supply chain economics, especially relating to climate change, agriculture, and forestry.</w:t>
      </w:r>
    </w:p>
    <w:p w14:paraId="57C21BCF" w14:textId="77777777" w:rsidR="00B476ED" w:rsidRPr="00341F8A" w:rsidRDefault="00B476ED" w:rsidP="00B476ED">
      <w:pPr>
        <w:pStyle w:val="ListParagraph"/>
      </w:pPr>
    </w:p>
    <w:p w14:paraId="4CB1A6D8" w14:textId="77777777" w:rsidR="00B476ED" w:rsidRPr="00341F8A" w:rsidRDefault="00B476ED" w:rsidP="00B476ED">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lastRenderedPageBreak/>
        <w:t>As an attachment (which does not count as part of the 1</w:t>
      </w:r>
      <w:r>
        <w:rPr>
          <w:rFonts w:ascii="Times New Roman" w:hAnsi="Times New Roman"/>
        </w:rPr>
        <w:t>2</w:t>
      </w:r>
      <w:r w:rsidRPr="00341F8A">
        <w:rPr>
          <w:rFonts w:ascii="Times New Roman" w:hAnsi="Times New Roman"/>
        </w:rPr>
        <w:t xml:space="preserve"> pages),  please provide at least three past performance references which describe any contracts, grants, cooperative agreements which the applicant organization has implemented involving similar or related programs of this size over the past three years. </w:t>
      </w:r>
      <w:r>
        <w:rPr>
          <w:rFonts w:ascii="Times New Roman" w:hAnsi="Times New Roman"/>
        </w:rPr>
        <w:t>Include information on any multi-stakeholder platforms the applicant organization manages or contributes to with the goal of helping companies and governments advance government and company goals to reduce deforestation, enhance sustainable sourcing, and reduce GHG emissions.</w:t>
      </w:r>
      <w:r w:rsidRPr="00341F8A">
        <w:rPr>
          <w:rFonts w:ascii="Times New Roman" w:hAnsi="Times New Roman"/>
        </w:rPr>
        <w:t xml:space="preserve"> </w:t>
      </w:r>
      <w:proofErr w:type="gramStart"/>
      <w:r w:rsidRPr="00341F8A">
        <w:rPr>
          <w:rFonts w:ascii="Times New Roman" w:hAnsi="Times New Roman"/>
        </w:rPr>
        <w:t>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roofErr w:type="gramEnd"/>
      <w:r w:rsidRPr="00341F8A">
        <w:rPr>
          <w:rFonts w:ascii="Times New Roman" w:hAnsi="Times New Roman"/>
        </w:rPr>
        <w:t xml:space="preserve"> You may provide up to one past performance references from a sub-implementer, and the other two references must be from the prime applicant organization.</w:t>
      </w:r>
    </w:p>
    <w:p w14:paraId="565A93B8"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6BE1DF38" w14:textId="67854EBD"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0"/>
        <w:rPr>
          <w:rFonts w:ascii="Times New Roman" w:hAnsi="Times New Roman"/>
        </w:rPr>
      </w:pPr>
      <w:r w:rsidRPr="00341F8A">
        <w:rPr>
          <w:rFonts w:ascii="Times New Roman" w:hAnsi="Times New Roman"/>
        </w:rPr>
        <w:t xml:space="preserve">3.  </w:t>
      </w:r>
      <w:r w:rsidRPr="00341F8A">
        <w:rPr>
          <w:rFonts w:ascii="Times New Roman" w:hAnsi="Times New Roman"/>
          <w:u w:val="single"/>
        </w:rPr>
        <w:t>Program Strategy</w:t>
      </w:r>
      <w:r w:rsidRPr="00341F8A">
        <w:rPr>
          <w:rFonts w:ascii="Times New Roman" w:hAnsi="Times New Roman"/>
        </w:rPr>
        <w:t xml:space="preserve"> (</w:t>
      </w:r>
      <w:r w:rsidR="00313610">
        <w:rPr>
          <w:rFonts w:ascii="Times New Roman" w:hAnsi="Times New Roman"/>
        </w:rPr>
        <w:t>25</w:t>
      </w:r>
      <w:r w:rsidRPr="00341F8A">
        <w:rPr>
          <w:rFonts w:ascii="Times New Roman" w:hAnsi="Times New Roman"/>
        </w:rPr>
        <w:t xml:space="preserve"> points)</w:t>
      </w:r>
    </w:p>
    <w:p w14:paraId="533D5E54" w14:textId="77777777" w:rsidR="00B476ED" w:rsidRDefault="00B476ED" w:rsidP="00B476ED">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482648">
        <w:rPr>
          <w:rFonts w:ascii="Times New Roman" w:hAnsi="Times New Roman"/>
        </w:rPr>
        <w:t xml:space="preserve">Propose a clear and realistic implementation plan </w:t>
      </w:r>
      <w:proofErr w:type="gramStart"/>
      <w:r w:rsidRPr="00482648">
        <w:rPr>
          <w:rFonts w:ascii="Times New Roman" w:hAnsi="Times New Roman"/>
        </w:rPr>
        <w:t>to significantly address</w:t>
      </w:r>
      <w:proofErr w:type="gramEnd"/>
      <w:r w:rsidRPr="00482648">
        <w:rPr>
          <w:rFonts w:ascii="Times New Roman" w:hAnsi="Times New Roman"/>
        </w:rPr>
        <w:t xml:space="preserve"> all Program Goals in Section A2. This should include an introduction and rationale of the proposal, describing </w:t>
      </w:r>
      <w:proofErr w:type="gramStart"/>
      <w:r w:rsidRPr="00482648">
        <w:rPr>
          <w:rFonts w:ascii="Times New Roman" w:hAnsi="Times New Roman"/>
        </w:rPr>
        <w:t>the problem and how the project addresses the problem, as well as project goals, objectives and expected results</w:t>
      </w:r>
      <w:r>
        <w:rPr>
          <w:rFonts w:ascii="Times New Roman" w:hAnsi="Times New Roman"/>
        </w:rPr>
        <w:t xml:space="preserve"> and </w:t>
      </w:r>
      <w:r w:rsidRPr="00482648">
        <w:rPr>
          <w:rFonts w:ascii="Times New Roman" w:hAnsi="Times New Roman"/>
        </w:rPr>
        <w:t>any aspects of innovation, sustainability and impact of the project</w:t>
      </w:r>
      <w:proofErr w:type="gramEnd"/>
      <w:r w:rsidRPr="00482648">
        <w:rPr>
          <w:rFonts w:ascii="Times New Roman" w:hAnsi="Times New Roman"/>
        </w:rPr>
        <w:t xml:space="preserve">.  </w:t>
      </w:r>
    </w:p>
    <w:p w14:paraId="7458A76F" w14:textId="77777777" w:rsidR="00B476ED"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rPr>
      </w:pPr>
    </w:p>
    <w:p w14:paraId="081C553F" w14:textId="77777777" w:rsidR="00B476ED" w:rsidRPr="00341F8A" w:rsidRDefault="00B476ED" w:rsidP="00B476ED">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 xml:space="preserve">The proposal should further outline the expected and achievable results for the </w:t>
      </w:r>
      <w:proofErr w:type="gramStart"/>
      <w:r w:rsidRPr="00341F8A">
        <w:rPr>
          <w:rFonts w:ascii="Times New Roman" w:hAnsi="Times New Roman"/>
        </w:rPr>
        <w:t>project which</w:t>
      </w:r>
      <w:proofErr w:type="gramEnd"/>
      <w:r w:rsidRPr="00341F8A">
        <w:rPr>
          <w:rFonts w:ascii="Times New Roman" w:hAnsi="Times New Roman"/>
        </w:rPr>
        <w:t xml:space="preserve"> could include suggestions in Section A.3.  It should also outline the relevant and appropriate Main Activities to accomplish the goals and expected results, which could include those found in Section A4.  </w:t>
      </w:r>
      <w:r>
        <w:rPr>
          <w:rFonts w:ascii="Times New Roman" w:hAnsi="Times New Roman"/>
        </w:rPr>
        <w:t>Specifically, the proposal must contain</w:t>
      </w:r>
      <w:r w:rsidRPr="00DE0CD4">
        <w:rPr>
          <w:rFonts w:ascii="Times New Roman" w:hAnsi="Times New Roman"/>
        </w:rPr>
        <w:t xml:space="preserve"> indicative examples of target companies and jurisdic</w:t>
      </w:r>
      <w:r>
        <w:rPr>
          <w:rFonts w:ascii="Times New Roman" w:hAnsi="Times New Roman"/>
        </w:rPr>
        <w:t>tions and an indicative outreach plan.</w:t>
      </w:r>
      <w:r w:rsidRPr="00DE0CD4">
        <w:rPr>
          <w:rFonts w:ascii="Times New Roman" w:hAnsi="Times New Roman"/>
        </w:rPr>
        <w:t xml:space="preserve">  </w:t>
      </w:r>
      <w:r w:rsidRPr="00341F8A">
        <w:rPr>
          <w:rFonts w:ascii="Times New Roman" w:hAnsi="Times New Roman"/>
        </w:rPr>
        <w:t xml:space="preserve">Explain the assumptions on which the success of the project depends, and the involvement of other stakeholders.  </w:t>
      </w:r>
    </w:p>
    <w:p w14:paraId="41FF188B"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rPr>
      </w:pPr>
    </w:p>
    <w:p w14:paraId="725D7159" w14:textId="3AD7A8C0" w:rsidR="00B476ED" w:rsidRPr="00341F8A" w:rsidRDefault="00B476ED" w:rsidP="00B476ED">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In table format, please present a brief, one- to two-page work plan matrix (which does count as part of the 1</w:t>
      </w:r>
      <w:r>
        <w:rPr>
          <w:rFonts w:ascii="Times New Roman" w:hAnsi="Times New Roman"/>
        </w:rPr>
        <w:t>2</w:t>
      </w:r>
      <w:r w:rsidRPr="00341F8A">
        <w:rPr>
          <w:rFonts w:ascii="Times New Roman" w:hAnsi="Times New Roman"/>
        </w:rPr>
        <w:t xml:space="preserve"> pages), with a timeline including target dates for activities for the life of the agreement, which reflects the overall program approach, and objectives. The following timeline below </w:t>
      </w:r>
      <w:proofErr w:type="gramStart"/>
      <w:r w:rsidRPr="00341F8A">
        <w:rPr>
          <w:rFonts w:ascii="Times New Roman" w:hAnsi="Times New Roman"/>
        </w:rPr>
        <w:t>is provided</w:t>
      </w:r>
      <w:proofErr w:type="gramEnd"/>
      <w:r w:rsidRPr="00341F8A">
        <w:rPr>
          <w:rFonts w:ascii="Times New Roman" w:hAnsi="Times New Roman"/>
        </w:rPr>
        <w:t xml:space="preserve"> as an example for semiannual (SA) periods.</w:t>
      </w:r>
      <w:r w:rsidR="00CD4911">
        <w:rPr>
          <w:rFonts w:ascii="Times New Roman" w:hAnsi="Times New Roman"/>
        </w:rPr>
        <w:t xml:space="preserve"> SA1 is October-March, and SA2 is April-September.</w:t>
      </w:r>
    </w:p>
    <w:p w14:paraId="05D24FE8"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tbl>
      <w:tblPr>
        <w:tblStyle w:val="TableGrid"/>
        <w:tblW w:w="5000" w:type="pct"/>
        <w:tblLook w:val="04A0" w:firstRow="1" w:lastRow="0" w:firstColumn="1" w:lastColumn="0" w:noHBand="0" w:noVBand="1"/>
      </w:tblPr>
      <w:tblGrid>
        <w:gridCol w:w="5461"/>
        <w:gridCol w:w="1016"/>
        <w:gridCol w:w="1015"/>
        <w:gridCol w:w="929"/>
        <w:gridCol w:w="929"/>
      </w:tblGrid>
      <w:tr w:rsidR="00B476ED" w:rsidRPr="00341F8A" w14:paraId="6194AB10" w14:textId="77777777" w:rsidTr="0001744A">
        <w:trPr>
          <w:trHeight w:val="404"/>
        </w:trPr>
        <w:tc>
          <w:tcPr>
            <w:tcW w:w="2919" w:type="pct"/>
            <w:shd w:val="clear" w:color="auto" w:fill="FABF8F" w:themeFill="accent6" w:themeFillTint="99"/>
            <w:vAlign w:val="center"/>
          </w:tcPr>
          <w:p w14:paraId="70503266" w14:textId="77777777" w:rsidR="00B476ED" w:rsidRPr="007229F0" w:rsidRDefault="00B476ED" w:rsidP="0001744A">
            <w:pPr>
              <w:pStyle w:val="ListParagraph"/>
              <w:spacing w:after="200"/>
              <w:ind w:left="0"/>
              <w:jc w:val="center"/>
              <w:rPr>
                <w:b/>
                <w:bCs/>
                <w:sz w:val="22"/>
                <w:szCs w:val="22"/>
              </w:rPr>
            </w:pPr>
            <w:r w:rsidRPr="007229F0">
              <w:rPr>
                <w:b/>
                <w:bCs/>
                <w:sz w:val="22"/>
                <w:szCs w:val="22"/>
              </w:rPr>
              <w:t>Primary Activities, Deliverables, and/or Milestones</w:t>
            </w:r>
          </w:p>
        </w:tc>
        <w:tc>
          <w:tcPr>
            <w:tcW w:w="543" w:type="pct"/>
            <w:shd w:val="clear" w:color="auto" w:fill="FABF8F" w:themeFill="accent6" w:themeFillTint="99"/>
            <w:vAlign w:val="center"/>
          </w:tcPr>
          <w:p w14:paraId="4FAA58F5" w14:textId="77777777" w:rsidR="00B476ED" w:rsidRPr="007229F0" w:rsidRDefault="00B476ED" w:rsidP="0001744A">
            <w:pPr>
              <w:pStyle w:val="ListParagraph"/>
              <w:spacing w:after="200"/>
              <w:ind w:left="0"/>
              <w:jc w:val="center"/>
              <w:rPr>
                <w:b/>
                <w:bCs/>
                <w:sz w:val="22"/>
                <w:szCs w:val="22"/>
              </w:rPr>
            </w:pPr>
            <w:r>
              <w:rPr>
                <w:b/>
                <w:bCs/>
                <w:sz w:val="22"/>
                <w:szCs w:val="22"/>
              </w:rPr>
              <w:t>FY19 SA1</w:t>
            </w:r>
          </w:p>
        </w:tc>
        <w:tc>
          <w:tcPr>
            <w:tcW w:w="543" w:type="pct"/>
            <w:shd w:val="clear" w:color="auto" w:fill="FABF8F" w:themeFill="accent6" w:themeFillTint="99"/>
            <w:vAlign w:val="center"/>
          </w:tcPr>
          <w:p w14:paraId="55238A0A" w14:textId="77777777" w:rsidR="00B476ED" w:rsidRPr="007229F0" w:rsidRDefault="00B476ED" w:rsidP="0001744A">
            <w:pPr>
              <w:pStyle w:val="ListParagraph"/>
              <w:spacing w:after="200"/>
              <w:ind w:left="0"/>
              <w:jc w:val="center"/>
              <w:rPr>
                <w:b/>
                <w:bCs/>
                <w:sz w:val="22"/>
                <w:szCs w:val="22"/>
              </w:rPr>
            </w:pPr>
            <w:r>
              <w:rPr>
                <w:b/>
                <w:bCs/>
                <w:sz w:val="22"/>
                <w:szCs w:val="22"/>
              </w:rPr>
              <w:t>FY19 SA2</w:t>
            </w:r>
          </w:p>
        </w:tc>
        <w:tc>
          <w:tcPr>
            <w:tcW w:w="497" w:type="pct"/>
            <w:shd w:val="clear" w:color="auto" w:fill="FABF8F" w:themeFill="accent6" w:themeFillTint="99"/>
            <w:vAlign w:val="center"/>
          </w:tcPr>
          <w:p w14:paraId="4F739612" w14:textId="77777777" w:rsidR="00B476ED" w:rsidRPr="007229F0" w:rsidRDefault="00B476ED" w:rsidP="0001744A">
            <w:pPr>
              <w:pStyle w:val="ListParagraph"/>
              <w:spacing w:after="200"/>
              <w:ind w:left="0"/>
              <w:jc w:val="center"/>
              <w:rPr>
                <w:b/>
                <w:bCs/>
                <w:sz w:val="22"/>
                <w:szCs w:val="22"/>
              </w:rPr>
            </w:pPr>
            <w:r>
              <w:rPr>
                <w:b/>
                <w:bCs/>
                <w:sz w:val="22"/>
                <w:szCs w:val="22"/>
              </w:rPr>
              <w:t>FY20 SA1</w:t>
            </w:r>
          </w:p>
        </w:tc>
        <w:tc>
          <w:tcPr>
            <w:tcW w:w="497" w:type="pct"/>
            <w:shd w:val="clear" w:color="auto" w:fill="FABF8F" w:themeFill="accent6" w:themeFillTint="99"/>
            <w:vAlign w:val="center"/>
          </w:tcPr>
          <w:p w14:paraId="205114B8" w14:textId="77777777" w:rsidR="00B476ED" w:rsidRPr="007229F0" w:rsidRDefault="00B476ED" w:rsidP="0001744A">
            <w:pPr>
              <w:pStyle w:val="ListParagraph"/>
              <w:spacing w:after="200"/>
              <w:ind w:left="0"/>
              <w:jc w:val="center"/>
              <w:rPr>
                <w:b/>
                <w:bCs/>
                <w:sz w:val="22"/>
                <w:szCs w:val="22"/>
              </w:rPr>
            </w:pPr>
            <w:r>
              <w:rPr>
                <w:b/>
                <w:bCs/>
                <w:sz w:val="22"/>
                <w:szCs w:val="22"/>
              </w:rPr>
              <w:t xml:space="preserve">FY20 </w:t>
            </w:r>
            <w:r w:rsidRPr="007229F0">
              <w:rPr>
                <w:b/>
                <w:bCs/>
                <w:sz w:val="22"/>
                <w:szCs w:val="22"/>
              </w:rPr>
              <w:t>SA</w:t>
            </w:r>
            <w:r>
              <w:rPr>
                <w:b/>
                <w:bCs/>
                <w:sz w:val="22"/>
                <w:szCs w:val="22"/>
              </w:rPr>
              <w:t>2</w:t>
            </w:r>
          </w:p>
        </w:tc>
      </w:tr>
      <w:tr w:rsidR="00B476ED" w:rsidRPr="00341F8A" w14:paraId="32BD2DC1" w14:textId="77777777" w:rsidTr="0001744A">
        <w:trPr>
          <w:trHeight w:val="800"/>
        </w:trPr>
        <w:tc>
          <w:tcPr>
            <w:tcW w:w="2919" w:type="pct"/>
          </w:tcPr>
          <w:p w14:paraId="1F7364F3" w14:textId="77777777" w:rsidR="00B476ED" w:rsidRPr="007229F0" w:rsidRDefault="00B476ED" w:rsidP="0001744A">
            <w:pPr>
              <w:pStyle w:val="ListParagraph"/>
              <w:spacing w:after="200"/>
              <w:ind w:left="0"/>
              <w:rPr>
                <w:bCs/>
                <w:sz w:val="22"/>
                <w:szCs w:val="22"/>
              </w:rPr>
            </w:pPr>
            <w:r w:rsidRPr="007229F0">
              <w:rPr>
                <w:bCs/>
                <w:sz w:val="22"/>
                <w:szCs w:val="22"/>
              </w:rPr>
              <w:t>Project Monitoring Plan (may be requested within 90 days after the start of the activity)</w:t>
            </w:r>
          </w:p>
        </w:tc>
        <w:tc>
          <w:tcPr>
            <w:tcW w:w="543" w:type="pct"/>
            <w:vAlign w:val="center"/>
          </w:tcPr>
          <w:p w14:paraId="28F4737A"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c>
          <w:tcPr>
            <w:tcW w:w="543" w:type="pct"/>
            <w:vAlign w:val="center"/>
          </w:tcPr>
          <w:p w14:paraId="44FEE7D0" w14:textId="77777777" w:rsidR="00B476ED" w:rsidRPr="007229F0" w:rsidRDefault="00B476ED" w:rsidP="0001744A">
            <w:pPr>
              <w:pStyle w:val="ListParagraph"/>
              <w:spacing w:after="200"/>
              <w:ind w:left="0"/>
              <w:jc w:val="center"/>
              <w:rPr>
                <w:bCs/>
                <w:sz w:val="22"/>
                <w:szCs w:val="22"/>
              </w:rPr>
            </w:pPr>
          </w:p>
        </w:tc>
        <w:tc>
          <w:tcPr>
            <w:tcW w:w="497" w:type="pct"/>
            <w:vAlign w:val="center"/>
          </w:tcPr>
          <w:p w14:paraId="020FDDE6" w14:textId="77777777" w:rsidR="00B476ED" w:rsidRPr="007229F0" w:rsidRDefault="00B476ED" w:rsidP="0001744A">
            <w:pPr>
              <w:pStyle w:val="ListParagraph"/>
              <w:spacing w:after="200"/>
              <w:ind w:left="0"/>
              <w:jc w:val="center"/>
              <w:rPr>
                <w:bCs/>
                <w:sz w:val="22"/>
                <w:szCs w:val="22"/>
              </w:rPr>
            </w:pPr>
          </w:p>
        </w:tc>
        <w:tc>
          <w:tcPr>
            <w:tcW w:w="497" w:type="pct"/>
            <w:vAlign w:val="center"/>
          </w:tcPr>
          <w:p w14:paraId="35C07109" w14:textId="77777777" w:rsidR="00B476ED" w:rsidRPr="007229F0" w:rsidRDefault="00B476ED" w:rsidP="0001744A">
            <w:pPr>
              <w:pStyle w:val="ListParagraph"/>
              <w:spacing w:after="200"/>
              <w:ind w:left="0"/>
              <w:jc w:val="center"/>
              <w:rPr>
                <w:bCs/>
                <w:sz w:val="22"/>
                <w:szCs w:val="22"/>
              </w:rPr>
            </w:pPr>
          </w:p>
        </w:tc>
      </w:tr>
      <w:tr w:rsidR="00B476ED" w:rsidRPr="00341F8A" w14:paraId="0ABA415D" w14:textId="77777777" w:rsidTr="0001744A">
        <w:trPr>
          <w:trHeight w:val="395"/>
        </w:trPr>
        <w:tc>
          <w:tcPr>
            <w:tcW w:w="2919" w:type="pct"/>
          </w:tcPr>
          <w:p w14:paraId="1E911A89" w14:textId="77777777" w:rsidR="00B476ED" w:rsidRPr="007229F0" w:rsidRDefault="00B476ED" w:rsidP="0001744A">
            <w:pPr>
              <w:pStyle w:val="ListParagraph"/>
              <w:spacing w:after="200"/>
              <w:ind w:left="0"/>
              <w:rPr>
                <w:bCs/>
                <w:sz w:val="22"/>
                <w:szCs w:val="22"/>
              </w:rPr>
            </w:pPr>
            <w:r w:rsidRPr="007229F0">
              <w:rPr>
                <w:bCs/>
                <w:sz w:val="22"/>
                <w:szCs w:val="22"/>
              </w:rPr>
              <w:t>Activity 1.1</w:t>
            </w:r>
          </w:p>
        </w:tc>
        <w:tc>
          <w:tcPr>
            <w:tcW w:w="543" w:type="pct"/>
            <w:vAlign w:val="center"/>
          </w:tcPr>
          <w:p w14:paraId="3FB3AFF1"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c>
          <w:tcPr>
            <w:tcW w:w="543" w:type="pct"/>
            <w:vAlign w:val="center"/>
          </w:tcPr>
          <w:p w14:paraId="6B7196E7"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c>
          <w:tcPr>
            <w:tcW w:w="497" w:type="pct"/>
            <w:vAlign w:val="center"/>
          </w:tcPr>
          <w:p w14:paraId="7FB6FA66"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c>
          <w:tcPr>
            <w:tcW w:w="497" w:type="pct"/>
            <w:vAlign w:val="center"/>
          </w:tcPr>
          <w:p w14:paraId="29B11D35"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r>
      <w:tr w:rsidR="00B476ED" w:rsidRPr="00341F8A" w14:paraId="3A8D17FA" w14:textId="77777777" w:rsidTr="0001744A">
        <w:trPr>
          <w:trHeight w:val="73"/>
        </w:trPr>
        <w:tc>
          <w:tcPr>
            <w:tcW w:w="2919" w:type="pct"/>
          </w:tcPr>
          <w:p w14:paraId="266A4EB9" w14:textId="77777777" w:rsidR="00B476ED" w:rsidRPr="007229F0" w:rsidRDefault="00B476ED" w:rsidP="0001744A">
            <w:pPr>
              <w:pStyle w:val="ListParagraph"/>
              <w:spacing w:after="200"/>
              <w:ind w:left="0"/>
              <w:rPr>
                <w:bCs/>
                <w:sz w:val="22"/>
                <w:szCs w:val="22"/>
              </w:rPr>
            </w:pPr>
            <w:r w:rsidRPr="007229F0">
              <w:rPr>
                <w:bCs/>
                <w:sz w:val="22"/>
                <w:szCs w:val="22"/>
              </w:rPr>
              <w:t>Activity 1.2</w:t>
            </w:r>
          </w:p>
        </w:tc>
        <w:tc>
          <w:tcPr>
            <w:tcW w:w="543" w:type="pct"/>
            <w:vAlign w:val="center"/>
          </w:tcPr>
          <w:p w14:paraId="575AE30D" w14:textId="77777777" w:rsidR="00B476ED" w:rsidRPr="007229F0" w:rsidRDefault="00B476ED" w:rsidP="0001744A">
            <w:pPr>
              <w:pStyle w:val="ListParagraph"/>
              <w:spacing w:after="200"/>
              <w:ind w:left="0"/>
              <w:jc w:val="center"/>
              <w:rPr>
                <w:bCs/>
                <w:sz w:val="22"/>
                <w:szCs w:val="22"/>
              </w:rPr>
            </w:pPr>
          </w:p>
        </w:tc>
        <w:tc>
          <w:tcPr>
            <w:tcW w:w="543" w:type="pct"/>
            <w:vAlign w:val="center"/>
          </w:tcPr>
          <w:p w14:paraId="54C54D60"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c>
          <w:tcPr>
            <w:tcW w:w="497" w:type="pct"/>
            <w:vAlign w:val="center"/>
          </w:tcPr>
          <w:p w14:paraId="30364C0B"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c>
          <w:tcPr>
            <w:tcW w:w="497" w:type="pct"/>
            <w:vAlign w:val="center"/>
          </w:tcPr>
          <w:p w14:paraId="2E10189D"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r>
      <w:tr w:rsidR="00B476ED" w:rsidRPr="00341F8A" w14:paraId="2F37746B" w14:textId="77777777" w:rsidTr="0001744A">
        <w:tc>
          <w:tcPr>
            <w:tcW w:w="2919" w:type="pct"/>
          </w:tcPr>
          <w:p w14:paraId="51DD9C99" w14:textId="77777777" w:rsidR="00B476ED" w:rsidRPr="007229F0" w:rsidRDefault="00B476ED" w:rsidP="0001744A">
            <w:pPr>
              <w:pStyle w:val="ListParagraph"/>
              <w:spacing w:after="200"/>
              <w:ind w:left="0"/>
              <w:rPr>
                <w:bCs/>
                <w:sz w:val="22"/>
                <w:szCs w:val="22"/>
              </w:rPr>
            </w:pPr>
            <w:r w:rsidRPr="007229F0">
              <w:rPr>
                <w:bCs/>
                <w:sz w:val="22"/>
                <w:szCs w:val="22"/>
              </w:rPr>
              <w:t>Activity 2.1</w:t>
            </w:r>
          </w:p>
        </w:tc>
        <w:tc>
          <w:tcPr>
            <w:tcW w:w="543" w:type="pct"/>
            <w:vAlign w:val="center"/>
          </w:tcPr>
          <w:p w14:paraId="3DCD7E10" w14:textId="77777777" w:rsidR="00B476ED" w:rsidRPr="007229F0" w:rsidRDefault="00B476ED" w:rsidP="0001744A">
            <w:pPr>
              <w:pStyle w:val="ListParagraph"/>
              <w:spacing w:after="200"/>
              <w:ind w:left="0"/>
              <w:jc w:val="center"/>
              <w:rPr>
                <w:bCs/>
                <w:sz w:val="22"/>
                <w:szCs w:val="22"/>
              </w:rPr>
            </w:pPr>
          </w:p>
        </w:tc>
        <w:tc>
          <w:tcPr>
            <w:tcW w:w="543" w:type="pct"/>
            <w:vAlign w:val="center"/>
          </w:tcPr>
          <w:p w14:paraId="0F69F58C" w14:textId="77777777" w:rsidR="00B476ED" w:rsidRPr="007229F0" w:rsidRDefault="00B476ED" w:rsidP="0001744A">
            <w:pPr>
              <w:pStyle w:val="ListParagraph"/>
              <w:spacing w:after="200"/>
              <w:ind w:left="0"/>
              <w:jc w:val="center"/>
              <w:rPr>
                <w:bCs/>
                <w:sz w:val="22"/>
                <w:szCs w:val="22"/>
              </w:rPr>
            </w:pPr>
          </w:p>
        </w:tc>
        <w:tc>
          <w:tcPr>
            <w:tcW w:w="497" w:type="pct"/>
            <w:vAlign w:val="center"/>
          </w:tcPr>
          <w:p w14:paraId="6EFDA524" w14:textId="77777777" w:rsidR="00B476ED" w:rsidRPr="007229F0" w:rsidRDefault="00B476ED" w:rsidP="0001744A">
            <w:pPr>
              <w:pStyle w:val="ListParagraph"/>
              <w:spacing w:after="200"/>
              <w:ind w:left="0"/>
              <w:jc w:val="center"/>
              <w:rPr>
                <w:bCs/>
                <w:sz w:val="22"/>
                <w:szCs w:val="22"/>
              </w:rPr>
            </w:pPr>
          </w:p>
        </w:tc>
        <w:tc>
          <w:tcPr>
            <w:tcW w:w="497" w:type="pct"/>
            <w:vAlign w:val="center"/>
          </w:tcPr>
          <w:p w14:paraId="13B55981"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r>
      <w:tr w:rsidR="00B476ED" w:rsidRPr="00341F8A" w14:paraId="2E885598" w14:textId="77777777" w:rsidTr="0001744A">
        <w:tc>
          <w:tcPr>
            <w:tcW w:w="2919" w:type="pct"/>
          </w:tcPr>
          <w:p w14:paraId="7D79FC71" w14:textId="77777777" w:rsidR="00B476ED" w:rsidRPr="00341F8A" w:rsidRDefault="00B476ED" w:rsidP="0001744A">
            <w:pPr>
              <w:pStyle w:val="ListParagraph"/>
              <w:spacing w:after="200"/>
              <w:ind w:left="0"/>
              <w:rPr>
                <w:bCs/>
              </w:rPr>
            </w:pPr>
            <w:r w:rsidRPr="00341F8A">
              <w:rPr>
                <w:bCs/>
              </w:rPr>
              <w:t>Etc.</w:t>
            </w:r>
          </w:p>
        </w:tc>
        <w:tc>
          <w:tcPr>
            <w:tcW w:w="543" w:type="pct"/>
            <w:vAlign w:val="center"/>
          </w:tcPr>
          <w:p w14:paraId="4BD67782" w14:textId="77777777" w:rsidR="00B476ED" w:rsidRPr="00341F8A" w:rsidRDefault="00B476ED" w:rsidP="0001744A">
            <w:pPr>
              <w:pStyle w:val="ListParagraph"/>
              <w:spacing w:after="200"/>
              <w:ind w:left="0"/>
              <w:jc w:val="center"/>
              <w:rPr>
                <w:bCs/>
              </w:rPr>
            </w:pPr>
          </w:p>
        </w:tc>
        <w:tc>
          <w:tcPr>
            <w:tcW w:w="543" w:type="pct"/>
            <w:vAlign w:val="center"/>
          </w:tcPr>
          <w:p w14:paraId="7DB384D3" w14:textId="77777777" w:rsidR="00B476ED" w:rsidRPr="00341F8A" w:rsidRDefault="00B476ED" w:rsidP="0001744A">
            <w:pPr>
              <w:pStyle w:val="ListParagraph"/>
              <w:spacing w:after="200"/>
              <w:ind w:left="0"/>
              <w:jc w:val="center"/>
              <w:rPr>
                <w:bCs/>
              </w:rPr>
            </w:pPr>
          </w:p>
        </w:tc>
        <w:tc>
          <w:tcPr>
            <w:tcW w:w="497" w:type="pct"/>
            <w:vAlign w:val="center"/>
          </w:tcPr>
          <w:p w14:paraId="6AFB813F" w14:textId="77777777" w:rsidR="00B476ED" w:rsidRPr="00341F8A" w:rsidRDefault="00B476ED" w:rsidP="0001744A">
            <w:pPr>
              <w:pStyle w:val="ListParagraph"/>
              <w:spacing w:after="200"/>
              <w:ind w:left="0"/>
              <w:jc w:val="center"/>
              <w:rPr>
                <w:bCs/>
              </w:rPr>
            </w:pPr>
          </w:p>
        </w:tc>
        <w:tc>
          <w:tcPr>
            <w:tcW w:w="497" w:type="pct"/>
            <w:vAlign w:val="center"/>
          </w:tcPr>
          <w:p w14:paraId="4D9A2B9F" w14:textId="77777777" w:rsidR="00B476ED" w:rsidRPr="00341F8A" w:rsidRDefault="00B476ED" w:rsidP="0001744A">
            <w:pPr>
              <w:pStyle w:val="ListParagraph"/>
              <w:spacing w:after="200"/>
              <w:ind w:left="0"/>
              <w:jc w:val="center"/>
              <w:rPr>
                <w:bCs/>
              </w:rPr>
            </w:pPr>
          </w:p>
        </w:tc>
      </w:tr>
    </w:tbl>
    <w:p w14:paraId="3F487219"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rPr>
      </w:pPr>
    </w:p>
    <w:p w14:paraId="594E06AB"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2162A2F1" w14:textId="239869E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lastRenderedPageBreak/>
        <w:t xml:space="preserve">4.  </w:t>
      </w:r>
      <w:r w:rsidRPr="00341F8A">
        <w:rPr>
          <w:rFonts w:ascii="Times New Roman" w:hAnsi="Times New Roman"/>
          <w:u w:val="single"/>
        </w:rPr>
        <w:t xml:space="preserve">Performance Monitoring and Evaluation </w:t>
      </w:r>
      <w:r w:rsidRPr="00341F8A">
        <w:rPr>
          <w:rFonts w:ascii="Times New Roman" w:hAnsi="Times New Roman"/>
        </w:rPr>
        <w:t>(</w:t>
      </w:r>
      <w:r w:rsidR="00313610">
        <w:rPr>
          <w:rFonts w:ascii="Times New Roman" w:hAnsi="Times New Roman"/>
        </w:rPr>
        <w:t>15</w:t>
      </w:r>
      <w:r w:rsidRPr="00341F8A">
        <w:rPr>
          <w:rFonts w:ascii="Times New Roman" w:hAnsi="Times New Roman"/>
        </w:rPr>
        <w:t xml:space="preserve"> points)</w:t>
      </w:r>
    </w:p>
    <w:p w14:paraId="6011C2B4"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2467545A"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41F8A">
        <w:rPr>
          <w:rFonts w:ascii="Times New Roman" w:hAnsi="Times New Roman"/>
        </w:rPr>
        <w:t xml:space="preserve">Proposals must include a detailed plan on how the project’s impact and effectiveness </w:t>
      </w:r>
      <w:proofErr w:type="gramStart"/>
      <w:r w:rsidRPr="00341F8A">
        <w:rPr>
          <w:rFonts w:ascii="Times New Roman" w:hAnsi="Times New Roman"/>
        </w:rPr>
        <w:t>will be monitored and evaluated throughout the project</w:t>
      </w:r>
      <w:proofErr w:type="gramEnd"/>
      <w:r w:rsidRPr="00341F8A">
        <w:rPr>
          <w:rFonts w:ascii="Times New Roman" w:hAnsi="Times New Roman"/>
        </w:rPr>
        <w:t xml:space="preserve">.  Successful monitoring and evaluation depend on: </w:t>
      </w:r>
    </w:p>
    <w:p w14:paraId="2B1BB5D2" w14:textId="77777777" w:rsidR="00B476ED" w:rsidRPr="00341F8A" w:rsidRDefault="00B476ED" w:rsidP="00B476ED">
      <w:pPr>
        <w:pStyle w:val="ListParagraph"/>
        <w:widowControl w:val="0"/>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341F8A">
        <w:rPr>
          <w:sz w:val="22"/>
          <w:szCs w:val="22"/>
        </w:rPr>
        <w:t xml:space="preserve">Setting short-term and long-term goals that are clear, attainable, measurable, and placed in a reasonable time frame; </w:t>
      </w:r>
    </w:p>
    <w:p w14:paraId="611B0ACF" w14:textId="77777777" w:rsidR="00B476ED" w:rsidRPr="00341F8A" w:rsidRDefault="00B476ED" w:rsidP="00B476ED">
      <w:pPr>
        <w:pStyle w:val="ListParagraph"/>
        <w:widowControl w:val="0"/>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341F8A">
        <w:rPr>
          <w:sz w:val="22"/>
          <w:szCs w:val="22"/>
        </w:rPr>
        <w:t>Linking program activities to stated goals; and</w:t>
      </w:r>
    </w:p>
    <w:p w14:paraId="657A9903" w14:textId="77777777" w:rsidR="00B476ED" w:rsidRPr="00341F8A" w:rsidRDefault="00B476ED" w:rsidP="00B476ED">
      <w:pPr>
        <w:pStyle w:val="ListParagraph"/>
        <w:widowControl w:val="0"/>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341F8A">
        <w:rPr>
          <w:sz w:val="22"/>
          <w:szCs w:val="22"/>
        </w:rPr>
        <w:t xml:space="preserve">Developing performance indicators that are quantifiable, have realistic targets, and </w:t>
      </w:r>
      <w:proofErr w:type="gramStart"/>
      <w:r w:rsidRPr="00341F8A">
        <w:rPr>
          <w:sz w:val="22"/>
          <w:szCs w:val="22"/>
        </w:rPr>
        <w:t>are categorized</w:t>
      </w:r>
      <w:proofErr w:type="gramEnd"/>
      <w:r w:rsidRPr="00341F8A">
        <w:rPr>
          <w:sz w:val="22"/>
          <w:szCs w:val="22"/>
        </w:rPr>
        <w:t xml:space="preserve"> into outputs or outcomes. The </w:t>
      </w:r>
      <w:r>
        <w:rPr>
          <w:sz w:val="22"/>
          <w:szCs w:val="22"/>
        </w:rPr>
        <w:t>recipient</w:t>
      </w:r>
      <w:r w:rsidRPr="00341F8A">
        <w:rPr>
          <w:sz w:val="22"/>
          <w:szCs w:val="22"/>
        </w:rPr>
        <w:t xml:space="preserve"> will be required to report to OES on progress made towards indicator targets.  </w:t>
      </w:r>
    </w:p>
    <w:p w14:paraId="2B4D04EC" w14:textId="77777777" w:rsidR="00B476ED" w:rsidRPr="00341F8A" w:rsidRDefault="00B476ED" w:rsidP="00B476ED">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p>
    <w:p w14:paraId="44C29CBD"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41F8A">
        <w:rPr>
          <w:rFonts w:ascii="Times New Roman" w:hAnsi="Times New Roman"/>
        </w:rPr>
        <w:t xml:space="preserve">OES recommends that applicants describe the methodology and data collection strategies (e.g., surveys, interviews, focus groups), as well as a timeline for the monitoring process.  OES expects the grantee to track participants or partners as appropriate and be able to respond to key evaluation questions, including satisfaction with the program/training, information learned </w:t>
      </w:r>
      <w:proofErr w:type="gramStart"/>
      <w:r w:rsidRPr="00341F8A">
        <w:rPr>
          <w:rFonts w:ascii="Times New Roman" w:hAnsi="Times New Roman"/>
        </w:rPr>
        <w:t>as a result</w:t>
      </w:r>
      <w:proofErr w:type="gramEnd"/>
      <w:r w:rsidRPr="00341F8A">
        <w:rPr>
          <w:rFonts w:ascii="Times New Roman" w:hAnsi="Times New Roman"/>
        </w:rPr>
        <w:t xml:space="preserve"> of the program/training, and changes in behavior as a result of the program.  </w:t>
      </w:r>
    </w:p>
    <w:p w14:paraId="7903D1AD"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41F8A">
        <w:rPr>
          <w:rFonts w:ascii="Times New Roman" w:hAnsi="Times New Roman"/>
        </w:rPr>
        <w:t xml:space="preserve">Grantees will be required to provide an analysis and summary of their evaluation findings in their regular program reports to the Bureau.  For the purposes of substantiation, recipients shall maintain supporting documentation for all financial expenditures, project activities, and pertinent achievements as reported in the recipients’ performance and financial reports.  Agreement file materials, including substantiating documentation, </w:t>
      </w:r>
      <w:proofErr w:type="gramStart"/>
      <w:r w:rsidRPr="00341F8A">
        <w:rPr>
          <w:rFonts w:ascii="Times New Roman" w:hAnsi="Times New Roman"/>
        </w:rPr>
        <w:t>shall be retained</w:t>
      </w:r>
      <w:proofErr w:type="gramEnd"/>
      <w:r w:rsidRPr="00341F8A">
        <w:rPr>
          <w:rFonts w:ascii="Times New Roman" w:hAnsi="Times New Roman"/>
        </w:rPr>
        <w:t xml:space="preserve"> for a minimum of three years from the submission date of the final progress and financial report (Final Report).</w:t>
      </w:r>
    </w:p>
    <w:p w14:paraId="228FE3F1"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u w:val="single"/>
        </w:rPr>
      </w:pPr>
      <w:r w:rsidRPr="00341F8A">
        <w:rPr>
          <w:rFonts w:ascii="Times New Roman" w:hAnsi="Times New Roman"/>
        </w:rPr>
        <w:t xml:space="preserve">Proposals should discuss how progress towards the expected results </w:t>
      </w:r>
      <w:proofErr w:type="gramStart"/>
      <w:r w:rsidRPr="00341F8A">
        <w:rPr>
          <w:rFonts w:ascii="Times New Roman" w:hAnsi="Times New Roman"/>
        </w:rPr>
        <w:t>will</w:t>
      </w:r>
      <w:proofErr w:type="gramEnd"/>
      <w:r w:rsidRPr="00341F8A">
        <w:rPr>
          <w:rFonts w:ascii="Times New Roman" w:hAnsi="Times New Roman"/>
        </w:rPr>
        <w:t xml:space="preserve"> be measured, as outlined by the Performance Indicators in Section A.5.  Identify which performance indicators </w:t>
      </w:r>
      <w:proofErr w:type="gramStart"/>
      <w:r w:rsidRPr="00341F8A">
        <w:rPr>
          <w:rFonts w:ascii="Times New Roman" w:hAnsi="Times New Roman"/>
        </w:rPr>
        <w:t>will be measured</w:t>
      </w:r>
      <w:proofErr w:type="gramEnd"/>
      <w:r w:rsidRPr="00341F8A">
        <w:rPr>
          <w:rFonts w:ascii="Times New Roman" w:hAnsi="Times New Roman"/>
        </w:rPr>
        <w:t xml:space="preserve"> and how data on these indicators will be collected, analyzed, and used for program management.  Present indicators linked to specific project objectives in table </w:t>
      </w:r>
      <w:proofErr w:type="gramStart"/>
      <w:r w:rsidRPr="00341F8A">
        <w:rPr>
          <w:rFonts w:ascii="Times New Roman" w:hAnsi="Times New Roman"/>
        </w:rPr>
        <w:t>format and include source of data</w:t>
      </w:r>
      <w:proofErr w:type="gramEnd"/>
      <w:r w:rsidRPr="00341F8A">
        <w:rPr>
          <w:rFonts w:ascii="Times New Roman" w:hAnsi="Times New Roman"/>
        </w:rPr>
        <w:t xml:space="preserve"> and proposed frequency of collection, which should be no less than semi-annually.  Applicant should set associated targets for the indicators that it proposes to achieve. Include an explanation of how data and information </w:t>
      </w:r>
      <w:proofErr w:type="gramStart"/>
      <w:r w:rsidRPr="00341F8A">
        <w:rPr>
          <w:rFonts w:ascii="Times New Roman" w:hAnsi="Times New Roman"/>
        </w:rPr>
        <w:t>will be collected, analyzed and used,</w:t>
      </w:r>
      <w:proofErr w:type="gramEnd"/>
      <w:r w:rsidRPr="00341F8A">
        <w:rPr>
          <w:rFonts w:ascii="Times New Roman" w:hAnsi="Times New Roman"/>
        </w:rPr>
        <w:t xml:space="preserve"> and how baseline measurements will be established. See the full list of Performance Indicators in Appendix 1. The Performance Monitoring and Evaluation section must include a Results Framework that aligns with the objectives of the </w:t>
      </w:r>
      <w:r>
        <w:rPr>
          <w:rFonts w:ascii="Times New Roman" w:hAnsi="Times New Roman"/>
        </w:rPr>
        <w:t>project</w:t>
      </w:r>
      <w:r w:rsidRPr="00341F8A">
        <w:rPr>
          <w:rFonts w:ascii="Times New Roman" w:hAnsi="Times New Roman"/>
        </w:rPr>
        <w:t xml:space="preserve"> outlined in A2.</w:t>
      </w:r>
    </w:p>
    <w:p w14:paraId="05286567"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79C6D384"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r w:rsidRPr="00341F8A">
        <w:rPr>
          <w:rFonts w:ascii="Times New Roman" w:hAnsi="Times New Roman"/>
          <w:u w:val="single"/>
        </w:rPr>
        <w:t xml:space="preserve">Applicants must fill out this table and insert it into the proposal document (rows </w:t>
      </w:r>
      <w:proofErr w:type="gramStart"/>
      <w:r w:rsidRPr="00341F8A">
        <w:rPr>
          <w:rFonts w:ascii="Times New Roman" w:hAnsi="Times New Roman"/>
          <w:u w:val="single"/>
        </w:rPr>
        <w:t>may be deleted</w:t>
      </w:r>
      <w:proofErr w:type="gramEnd"/>
      <w:r w:rsidRPr="00341F8A">
        <w:rPr>
          <w:rFonts w:ascii="Times New Roman" w:hAnsi="Times New Roman"/>
          <w:u w:val="single"/>
        </w:rPr>
        <w:t xml:space="preserve"> for those indicators that do not pertain to the grant project). Additional non-DOS outcomes or indicators </w:t>
      </w:r>
      <w:proofErr w:type="gramStart"/>
      <w:r w:rsidRPr="00341F8A">
        <w:rPr>
          <w:rFonts w:ascii="Times New Roman" w:hAnsi="Times New Roman"/>
          <w:u w:val="single"/>
        </w:rPr>
        <w:t>may be added</w:t>
      </w:r>
      <w:proofErr w:type="gramEnd"/>
      <w:r w:rsidRPr="00341F8A">
        <w:rPr>
          <w:rFonts w:ascii="Times New Roman" w:hAnsi="Times New Roman"/>
          <w:u w:val="single"/>
        </w:rPr>
        <w:t xml:space="preserve"> by adding rows to the chart. All selected and added outcomes and indicators will be required to be reported upon, in keeping with the programmatic reporting due dates to be determined under the final agreement.</w:t>
      </w:r>
    </w:p>
    <w:p w14:paraId="5BAD6A82"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tbl>
      <w:tblPr>
        <w:tblStyle w:val="TableGrid"/>
        <w:tblW w:w="5000" w:type="pct"/>
        <w:tblLook w:val="04A0" w:firstRow="1" w:lastRow="0" w:firstColumn="1" w:lastColumn="0" w:noHBand="0" w:noVBand="1"/>
      </w:tblPr>
      <w:tblGrid>
        <w:gridCol w:w="1050"/>
        <w:gridCol w:w="732"/>
        <w:gridCol w:w="1331"/>
        <w:gridCol w:w="757"/>
        <w:gridCol w:w="757"/>
        <w:gridCol w:w="757"/>
        <w:gridCol w:w="757"/>
        <w:gridCol w:w="776"/>
        <w:gridCol w:w="1053"/>
        <w:gridCol w:w="1380"/>
      </w:tblGrid>
      <w:tr w:rsidR="00B476ED" w:rsidRPr="007A0391" w14:paraId="2DC0829C" w14:textId="77777777" w:rsidTr="00CD4911">
        <w:tc>
          <w:tcPr>
            <w:tcW w:w="952" w:type="pct"/>
            <w:gridSpan w:val="2"/>
            <w:shd w:val="clear" w:color="auto" w:fill="FABF8F" w:themeFill="accent6" w:themeFillTint="99"/>
            <w:vAlign w:val="center"/>
          </w:tcPr>
          <w:p w14:paraId="26DBEB4C" w14:textId="77777777" w:rsidR="00B476ED" w:rsidRPr="00C07F41" w:rsidRDefault="00B476ED" w:rsidP="0001744A">
            <w:pPr>
              <w:pStyle w:val="ListParagraph"/>
              <w:ind w:left="0"/>
              <w:jc w:val="center"/>
              <w:rPr>
                <w:b/>
                <w:bCs/>
                <w:sz w:val="22"/>
                <w:szCs w:val="22"/>
              </w:rPr>
            </w:pPr>
            <w:r w:rsidRPr="00C07F41">
              <w:rPr>
                <w:b/>
                <w:bCs/>
                <w:sz w:val="22"/>
                <w:szCs w:val="22"/>
              </w:rPr>
              <w:t>Indicators</w:t>
            </w:r>
          </w:p>
        </w:tc>
        <w:tc>
          <w:tcPr>
            <w:tcW w:w="712" w:type="pct"/>
            <w:shd w:val="clear" w:color="auto" w:fill="FABF8F" w:themeFill="accent6" w:themeFillTint="99"/>
            <w:vAlign w:val="center"/>
          </w:tcPr>
          <w:p w14:paraId="5DDE95EE" w14:textId="77777777" w:rsidR="00B476ED" w:rsidRPr="00C07F41" w:rsidRDefault="00B476ED" w:rsidP="0001744A">
            <w:pPr>
              <w:pStyle w:val="ListParagraph"/>
              <w:ind w:left="0"/>
              <w:jc w:val="center"/>
              <w:rPr>
                <w:b/>
                <w:bCs/>
                <w:sz w:val="22"/>
                <w:szCs w:val="22"/>
              </w:rPr>
            </w:pPr>
            <w:r w:rsidRPr="00C07F41">
              <w:rPr>
                <w:b/>
                <w:bCs/>
                <w:sz w:val="22"/>
                <w:szCs w:val="22"/>
              </w:rPr>
              <w:t>Related Activities</w:t>
            </w:r>
          </w:p>
        </w:tc>
        <w:tc>
          <w:tcPr>
            <w:tcW w:w="2597" w:type="pct"/>
            <w:gridSpan w:val="6"/>
            <w:shd w:val="clear" w:color="auto" w:fill="FABF8F" w:themeFill="accent6" w:themeFillTint="99"/>
            <w:vAlign w:val="center"/>
          </w:tcPr>
          <w:p w14:paraId="3F2AA4B3" w14:textId="77777777" w:rsidR="00B476ED" w:rsidRPr="00C07F41" w:rsidRDefault="00B476ED" w:rsidP="0001744A">
            <w:pPr>
              <w:pStyle w:val="ListParagraph"/>
              <w:ind w:left="0"/>
              <w:jc w:val="center"/>
              <w:rPr>
                <w:b/>
                <w:bCs/>
                <w:sz w:val="22"/>
                <w:szCs w:val="22"/>
              </w:rPr>
            </w:pPr>
            <w:r w:rsidRPr="00C07F41">
              <w:rPr>
                <w:b/>
                <w:bCs/>
                <w:sz w:val="22"/>
                <w:szCs w:val="22"/>
              </w:rPr>
              <w:t>Semiannual Targets</w:t>
            </w:r>
          </w:p>
          <w:p w14:paraId="61FD4DAD" w14:textId="77777777" w:rsidR="00B476ED" w:rsidRPr="00C07F41" w:rsidRDefault="00B476ED" w:rsidP="0001744A">
            <w:pPr>
              <w:pStyle w:val="ListParagraph"/>
              <w:ind w:left="0"/>
              <w:jc w:val="center"/>
              <w:rPr>
                <w:b/>
                <w:bCs/>
                <w:sz w:val="22"/>
                <w:szCs w:val="22"/>
              </w:rPr>
            </w:pPr>
            <w:r w:rsidRPr="00C07F41">
              <w:rPr>
                <w:bCs/>
                <w:sz w:val="22"/>
                <w:szCs w:val="22"/>
                <w:highlight w:val="yellow"/>
              </w:rPr>
              <w:t>Add columns for all semiannual periods under the task order</w:t>
            </w:r>
          </w:p>
        </w:tc>
        <w:tc>
          <w:tcPr>
            <w:tcW w:w="739" w:type="pct"/>
            <w:shd w:val="clear" w:color="auto" w:fill="FABF8F" w:themeFill="accent6" w:themeFillTint="99"/>
            <w:vAlign w:val="center"/>
          </w:tcPr>
          <w:p w14:paraId="4D99E034" w14:textId="77777777" w:rsidR="00B476ED" w:rsidRPr="00C07F41" w:rsidRDefault="00B476ED" w:rsidP="0001744A">
            <w:pPr>
              <w:pStyle w:val="ListParagraph"/>
              <w:ind w:left="0"/>
              <w:jc w:val="center"/>
              <w:rPr>
                <w:b/>
                <w:bCs/>
                <w:sz w:val="22"/>
                <w:szCs w:val="22"/>
              </w:rPr>
            </w:pPr>
            <w:r w:rsidRPr="00C07F41">
              <w:rPr>
                <w:b/>
                <w:bCs/>
                <w:sz w:val="22"/>
                <w:szCs w:val="22"/>
              </w:rPr>
              <w:t>Cumulative</w:t>
            </w:r>
          </w:p>
          <w:p w14:paraId="233B1C7C" w14:textId="77777777" w:rsidR="00B476ED" w:rsidRPr="00C07F41" w:rsidRDefault="00B476ED" w:rsidP="0001744A">
            <w:pPr>
              <w:pStyle w:val="ListParagraph"/>
              <w:ind w:left="0"/>
              <w:jc w:val="center"/>
              <w:rPr>
                <w:b/>
                <w:bCs/>
                <w:sz w:val="22"/>
                <w:szCs w:val="22"/>
              </w:rPr>
            </w:pPr>
            <w:r w:rsidRPr="00C07F41">
              <w:rPr>
                <w:b/>
                <w:bCs/>
                <w:sz w:val="22"/>
                <w:szCs w:val="22"/>
              </w:rPr>
              <w:t>Total Target</w:t>
            </w:r>
          </w:p>
        </w:tc>
      </w:tr>
      <w:tr w:rsidR="00B476ED" w:rsidRPr="00C1541F" w14:paraId="15BFF528" w14:textId="77777777" w:rsidTr="00CD4911">
        <w:tc>
          <w:tcPr>
            <w:tcW w:w="952" w:type="pct"/>
            <w:gridSpan w:val="2"/>
            <w:shd w:val="clear" w:color="auto" w:fill="FDE9D9" w:themeFill="accent6" w:themeFillTint="33"/>
            <w:vAlign w:val="center"/>
          </w:tcPr>
          <w:p w14:paraId="4D5F720A" w14:textId="72C412DA" w:rsidR="00B476ED" w:rsidRPr="00C07F41" w:rsidRDefault="00B476ED" w:rsidP="00CD4911">
            <w:pPr>
              <w:pStyle w:val="ListParagraph"/>
              <w:ind w:left="0"/>
              <w:jc w:val="center"/>
              <w:rPr>
                <w:bCs/>
                <w:sz w:val="22"/>
                <w:szCs w:val="22"/>
                <w:highlight w:val="yellow"/>
              </w:rPr>
            </w:pPr>
            <w:r w:rsidRPr="00C07F41">
              <w:rPr>
                <w:bCs/>
                <w:sz w:val="22"/>
                <w:szCs w:val="22"/>
                <w:highlight w:val="yellow"/>
              </w:rPr>
              <w:t>Delete indicat</w:t>
            </w:r>
            <w:r w:rsidR="00CD4911">
              <w:rPr>
                <w:bCs/>
                <w:sz w:val="22"/>
                <w:szCs w:val="22"/>
                <w:highlight w:val="yellow"/>
              </w:rPr>
              <w:t>ors not relevant to the project</w:t>
            </w:r>
            <w:r w:rsidRPr="00C07F41">
              <w:rPr>
                <w:bCs/>
                <w:sz w:val="22"/>
                <w:szCs w:val="22"/>
                <w:highlight w:val="yellow"/>
              </w:rPr>
              <w:t xml:space="preserve"> and add custom indicators</w:t>
            </w:r>
          </w:p>
        </w:tc>
        <w:tc>
          <w:tcPr>
            <w:tcW w:w="712" w:type="pct"/>
            <w:shd w:val="clear" w:color="auto" w:fill="FDE9D9" w:themeFill="accent6" w:themeFillTint="33"/>
            <w:vAlign w:val="center"/>
          </w:tcPr>
          <w:p w14:paraId="61A6BB87" w14:textId="4F36081C" w:rsidR="00B476ED" w:rsidRPr="00C07F41" w:rsidRDefault="00CD4911" w:rsidP="00CD4911">
            <w:pPr>
              <w:pStyle w:val="ListParagraph"/>
              <w:ind w:left="0"/>
              <w:jc w:val="center"/>
              <w:rPr>
                <w:bCs/>
                <w:sz w:val="22"/>
                <w:szCs w:val="22"/>
              </w:rPr>
            </w:pPr>
            <w:r>
              <w:rPr>
                <w:bCs/>
                <w:sz w:val="22"/>
                <w:szCs w:val="22"/>
                <w:highlight w:val="yellow"/>
              </w:rPr>
              <w:t xml:space="preserve">Describe related </w:t>
            </w:r>
            <w:r w:rsidR="00B476ED" w:rsidRPr="00C07F41">
              <w:rPr>
                <w:bCs/>
                <w:sz w:val="22"/>
                <w:szCs w:val="22"/>
                <w:highlight w:val="yellow"/>
              </w:rPr>
              <w:t xml:space="preserve"> activity(</w:t>
            </w:r>
            <w:proofErr w:type="spellStart"/>
            <w:r w:rsidR="00B476ED" w:rsidRPr="00C07F41">
              <w:rPr>
                <w:bCs/>
                <w:sz w:val="22"/>
                <w:szCs w:val="22"/>
                <w:highlight w:val="yellow"/>
              </w:rPr>
              <w:t>ies</w:t>
            </w:r>
            <w:proofErr w:type="spellEnd"/>
            <w:r w:rsidR="00B476ED" w:rsidRPr="00C07F41">
              <w:rPr>
                <w:bCs/>
                <w:sz w:val="22"/>
                <w:szCs w:val="22"/>
                <w:highlight w:val="yellow"/>
              </w:rPr>
              <w:t xml:space="preserve">) </w:t>
            </w:r>
            <w:r w:rsidRPr="00CD4911">
              <w:rPr>
                <w:bCs/>
                <w:sz w:val="22"/>
                <w:szCs w:val="22"/>
                <w:highlight w:val="yellow"/>
              </w:rPr>
              <w:t>that contribute to these results</w:t>
            </w:r>
          </w:p>
        </w:tc>
        <w:tc>
          <w:tcPr>
            <w:tcW w:w="405" w:type="pct"/>
            <w:shd w:val="clear" w:color="auto" w:fill="FDE9D9" w:themeFill="accent6" w:themeFillTint="33"/>
            <w:vAlign w:val="center"/>
          </w:tcPr>
          <w:p w14:paraId="54751856" w14:textId="77777777" w:rsidR="00B476ED" w:rsidRPr="00C07F41" w:rsidRDefault="00B476ED" w:rsidP="0001744A">
            <w:pPr>
              <w:pStyle w:val="ListParagraph"/>
              <w:ind w:left="0"/>
              <w:jc w:val="center"/>
              <w:rPr>
                <w:b/>
                <w:bCs/>
                <w:sz w:val="22"/>
                <w:szCs w:val="22"/>
              </w:rPr>
            </w:pPr>
            <w:r w:rsidRPr="00C07F41">
              <w:rPr>
                <w:b/>
                <w:bCs/>
                <w:sz w:val="22"/>
                <w:szCs w:val="22"/>
              </w:rPr>
              <w:t>FY19 SA1</w:t>
            </w:r>
          </w:p>
        </w:tc>
        <w:tc>
          <w:tcPr>
            <w:tcW w:w="405" w:type="pct"/>
            <w:shd w:val="clear" w:color="auto" w:fill="FDE9D9" w:themeFill="accent6" w:themeFillTint="33"/>
            <w:vAlign w:val="center"/>
          </w:tcPr>
          <w:p w14:paraId="2B338378" w14:textId="77777777" w:rsidR="00B476ED" w:rsidRPr="00C07F41" w:rsidRDefault="00B476ED" w:rsidP="0001744A">
            <w:pPr>
              <w:pStyle w:val="ListParagraph"/>
              <w:ind w:left="0"/>
              <w:jc w:val="center"/>
              <w:rPr>
                <w:b/>
                <w:bCs/>
                <w:sz w:val="22"/>
                <w:szCs w:val="22"/>
              </w:rPr>
            </w:pPr>
            <w:r w:rsidRPr="00C07F41">
              <w:rPr>
                <w:b/>
                <w:bCs/>
                <w:sz w:val="22"/>
                <w:szCs w:val="22"/>
              </w:rPr>
              <w:t>FY19 SA2</w:t>
            </w:r>
          </w:p>
        </w:tc>
        <w:tc>
          <w:tcPr>
            <w:tcW w:w="405" w:type="pct"/>
            <w:shd w:val="clear" w:color="auto" w:fill="FDE9D9" w:themeFill="accent6" w:themeFillTint="33"/>
            <w:vAlign w:val="center"/>
          </w:tcPr>
          <w:p w14:paraId="72475F78" w14:textId="77777777" w:rsidR="00B476ED" w:rsidRPr="00C07F41" w:rsidRDefault="00B476ED" w:rsidP="0001744A">
            <w:pPr>
              <w:pStyle w:val="ListParagraph"/>
              <w:ind w:left="0"/>
              <w:jc w:val="center"/>
              <w:rPr>
                <w:b/>
                <w:bCs/>
                <w:sz w:val="22"/>
                <w:szCs w:val="22"/>
              </w:rPr>
            </w:pPr>
            <w:r w:rsidRPr="00C07F41">
              <w:rPr>
                <w:b/>
                <w:bCs/>
                <w:sz w:val="22"/>
                <w:szCs w:val="22"/>
              </w:rPr>
              <w:t>FY20 SA1</w:t>
            </w:r>
          </w:p>
        </w:tc>
        <w:tc>
          <w:tcPr>
            <w:tcW w:w="405" w:type="pct"/>
            <w:shd w:val="clear" w:color="auto" w:fill="FDE9D9" w:themeFill="accent6" w:themeFillTint="33"/>
            <w:vAlign w:val="center"/>
          </w:tcPr>
          <w:p w14:paraId="3726665F" w14:textId="77777777" w:rsidR="00B476ED" w:rsidRPr="00C07F41" w:rsidRDefault="00B476ED" w:rsidP="0001744A">
            <w:pPr>
              <w:pStyle w:val="ListParagraph"/>
              <w:ind w:left="0"/>
              <w:jc w:val="center"/>
              <w:rPr>
                <w:b/>
                <w:bCs/>
                <w:sz w:val="22"/>
                <w:szCs w:val="22"/>
              </w:rPr>
            </w:pPr>
            <w:r w:rsidRPr="00C07F41">
              <w:rPr>
                <w:b/>
                <w:bCs/>
                <w:sz w:val="22"/>
                <w:szCs w:val="22"/>
              </w:rPr>
              <w:t>FY20 SA2</w:t>
            </w:r>
          </w:p>
        </w:tc>
        <w:tc>
          <w:tcPr>
            <w:tcW w:w="415" w:type="pct"/>
            <w:shd w:val="clear" w:color="auto" w:fill="FDE9D9" w:themeFill="accent6" w:themeFillTint="33"/>
            <w:vAlign w:val="center"/>
          </w:tcPr>
          <w:p w14:paraId="57321404" w14:textId="77777777" w:rsidR="00B476ED" w:rsidRPr="00C07F41" w:rsidRDefault="00B476ED" w:rsidP="0001744A">
            <w:pPr>
              <w:pStyle w:val="ListParagraph"/>
              <w:ind w:left="0"/>
              <w:jc w:val="center"/>
              <w:rPr>
                <w:b/>
                <w:bCs/>
                <w:sz w:val="22"/>
                <w:szCs w:val="22"/>
              </w:rPr>
            </w:pPr>
            <w:r w:rsidRPr="00C07F41">
              <w:rPr>
                <w:b/>
                <w:bCs/>
                <w:sz w:val="22"/>
                <w:szCs w:val="22"/>
              </w:rPr>
              <w:t>FY21 SA1</w:t>
            </w:r>
          </w:p>
        </w:tc>
        <w:tc>
          <w:tcPr>
            <w:tcW w:w="563" w:type="pct"/>
            <w:shd w:val="clear" w:color="auto" w:fill="FDE9D9" w:themeFill="accent6" w:themeFillTint="33"/>
            <w:vAlign w:val="center"/>
          </w:tcPr>
          <w:p w14:paraId="3736BE90" w14:textId="77777777" w:rsidR="00B476ED" w:rsidRPr="00C07F41" w:rsidRDefault="00B476ED" w:rsidP="0001744A">
            <w:pPr>
              <w:pStyle w:val="ListParagraph"/>
              <w:ind w:left="0"/>
              <w:jc w:val="center"/>
              <w:rPr>
                <w:bCs/>
                <w:sz w:val="22"/>
                <w:szCs w:val="22"/>
              </w:rPr>
            </w:pPr>
            <w:r>
              <w:rPr>
                <w:b/>
                <w:bCs/>
                <w:sz w:val="22"/>
                <w:szCs w:val="22"/>
              </w:rPr>
              <w:t>FY21 SA2</w:t>
            </w:r>
          </w:p>
        </w:tc>
        <w:tc>
          <w:tcPr>
            <w:tcW w:w="739" w:type="pct"/>
            <w:shd w:val="clear" w:color="auto" w:fill="FDE9D9" w:themeFill="accent6" w:themeFillTint="33"/>
            <w:vAlign w:val="center"/>
          </w:tcPr>
          <w:p w14:paraId="4A395D5F" w14:textId="77777777" w:rsidR="00B476ED" w:rsidRPr="00C07F41" w:rsidRDefault="00B476ED" w:rsidP="0001744A">
            <w:pPr>
              <w:pStyle w:val="ListParagraph"/>
              <w:ind w:left="0"/>
              <w:jc w:val="center"/>
              <w:rPr>
                <w:bCs/>
                <w:sz w:val="22"/>
                <w:szCs w:val="22"/>
              </w:rPr>
            </w:pPr>
          </w:p>
        </w:tc>
      </w:tr>
      <w:tr w:rsidR="00B476ED" w:rsidRPr="00C1541F" w14:paraId="3BB69F32" w14:textId="77777777" w:rsidTr="00CD4911">
        <w:tc>
          <w:tcPr>
            <w:tcW w:w="952" w:type="pct"/>
            <w:gridSpan w:val="2"/>
          </w:tcPr>
          <w:p w14:paraId="002CCBBD" w14:textId="77777777" w:rsidR="00B476ED" w:rsidRPr="001D5A0E" w:rsidRDefault="00B476ED" w:rsidP="0001744A">
            <w:pPr>
              <w:rPr>
                <w:rFonts w:ascii="Times New Roman" w:hAnsi="Times New Roman"/>
                <w:bCs/>
              </w:rPr>
            </w:pPr>
            <w:r w:rsidRPr="00194C68">
              <w:rPr>
                <w:rFonts w:ascii="Times New Roman" w:hAnsi="Times New Roman"/>
                <w:b/>
              </w:rPr>
              <w:lastRenderedPageBreak/>
              <w:t xml:space="preserve">EG13.1 </w:t>
            </w:r>
            <w:r w:rsidRPr="00194C68">
              <w:rPr>
                <w:rFonts w:ascii="Times New Roman" w:hAnsi="Times New Roman"/>
              </w:rPr>
              <w:t>Number of people trained in sustainable landscapes supported by USG assistance (disaggregated by Male and Female)</w:t>
            </w:r>
          </w:p>
        </w:tc>
        <w:tc>
          <w:tcPr>
            <w:tcW w:w="712" w:type="pct"/>
            <w:vAlign w:val="center"/>
          </w:tcPr>
          <w:p w14:paraId="5190BAB8" w14:textId="77777777" w:rsidR="00B476ED" w:rsidRPr="00C1541F" w:rsidRDefault="00B476ED" w:rsidP="0001744A">
            <w:pPr>
              <w:pStyle w:val="ListParagraph"/>
              <w:ind w:left="0"/>
              <w:jc w:val="center"/>
              <w:rPr>
                <w:bCs/>
              </w:rPr>
            </w:pPr>
          </w:p>
        </w:tc>
        <w:tc>
          <w:tcPr>
            <w:tcW w:w="405" w:type="pct"/>
            <w:vAlign w:val="center"/>
          </w:tcPr>
          <w:p w14:paraId="3858135E" w14:textId="77777777" w:rsidR="00B476ED" w:rsidRPr="00C1541F" w:rsidRDefault="00B476ED" w:rsidP="0001744A">
            <w:pPr>
              <w:pStyle w:val="ListParagraph"/>
              <w:ind w:left="0"/>
              <w:jc w:val="center"/>
              <w:rPr>
                <w:bCs/>
              </w:rPr>
            </w:pPr>
          </w:p>
        </w:tc>
        <w:tc>
          <w:tcPr>
            <w:tcW w:w="405" w:type="pct"/>
            <w:vAlign w:val="center"/>
          </w:tcPr>
          <w:p w14:paraId="25EBBBF1" w14:textId="77777777" w:rsidR="00B476ED" w:rsidRPr="00C1541F" w:rsidRDefault="00B476ED" w:rsidP="0001744A">
            <w:pPr>
              <w:pStyle w:val="ListParagraph"/>
              <w:ind w:left="0"/>
              <w:jc w:val="center"/>
              <w:rPr>
                <w:bCs/>
              </w:rPr>
            </w:pPr>
          </w:p>
        </w:tc>
        <w:tc>
          <w:tcPr>
            <w:tcW w:w="405" w:type="pct"/>
            <w:vAlign w:val="center"/>
          </w:tcPr>
          <w:p w14:paraId="5F95C844" w14:textId="77777777" w:rsidR="00B476ED" w:rsidRPr="00C1541F" w:rsidRDefault="00B476ED" w:rsidP="0001744A">
            <w:pPr>
              <w:pStyle w:val="ListParagraph"/>
              <w:ind w:left="0"/>
              <w:jc w:val="center"/>
              <w:rPr>
                <w:bCs/>
              </w:rPr>
            </w:pPr>
          </w:p>
        </w:tc>
        <w:tc>
          <w:tcPr>
            <w:tcW w:w="405" w:type="pct"/>
            <w:vAlign w:val="center"/>
          </w:tcPr>
          <w:p w14:paraId="1030CFFE" w14:textId="77777777" w:rsidR="00B476ED" w:rsidRPr="00C1541F" w:rsidRDefault="00B476ED" w:rsidP="0001744A">
            <w:pPr>
              <w:pStyle w:val="ListParagraph"/>
              <w:ind w:left="0"/>
              <w:jc w:val="center"/>
              <w:rPr>
                <w:bCs/>
              </w:rPr>
            </w:pPr>
          </w:p>
        </w:tc>
        <w:tc>
          <w:tcPr>
            <w:tcW w:w="415" w:type="pct"/>
          </w:tcPr>
          <w:p w14:paraId="3BA7FD58" w14:textId="77777777" w:rsidR="00B476ED" w:rsidRPr="00C1541F" w:rsidRDefault="00B476ED" w:rsidP="0001744A">
            <w:pPr>
              <w:pStyle w:val="ListParagraph"/>
              <w:ind w:left="0"/>
              <w:jc w:val="center"/>
              <w:rPr>
                <w:bCs/>
              </w:rPr>
            </w:pPr>
          </w:p>
        </w:tc>
        <w:tc>
          <w:tcPr>
            <w:tcW w:w="563" w:type="pct"/>
          </w:tcPr>
          <w:p w14:paraId="36AEEA0B" w14:textId="77777777" w:rsidR="00B476ED" w:rsidRPr="00C1541F" w:rsidRDefault="00B476ED" w:rsidP="0001744A">
            <w:pPr>
              <w:pStyle w:val="ListParagraph"/>
              <w:ind w:left="0"/>
              <w:jc w:val="center"/>
              <w:rPr>
                <w:bCs/>
              </w:rPr>
            </w:pPr>
          </w:p>
        </w:tc>
        <w:tc>
          <w:tcPr>
            <w:tcW w:w="739" w:type="pct"/>
            <w:vAlign w:val="center"/>
          </w:tcPr>
          <w:p w14:paraId="6F557000" w14:textId="77777777" w:rsidR="00B476ED" w:rsidRPr="00C1541F" w:rsidRDefault="00B476ED" w:rsidP="0001744A">
            <w:pPr>
              <w:pStyle w:val="ListParagraph"/>
              <w:ind w:left="0"/>
              <w:jc w:val="center"/>
              <w:rPr>
                <w:bCs/>
              </w:rPr>
            </w:pPr>
          </w:p>
        </w:tc>
      </w:tr>
      <w:tr w:rsidR="00B476ED" w:rsidRPr="00C1541F" w14:paraId="3D904BD7" w14:textId="77777777" w:rsidTr="00CD4911">
        <w:tc>
          <w:tcPr>
            <w:tcW w:w="952" w:type="pct"/>
            <w:gridSpan w:val="2"/>
          </w:tcPr>
          <w:p w14:paraId="680609EB" w14:textId="77777777" w:rsidR="00B476ED" w:rsidRPr="001D5A0E" w:rsidRDefault="00B476ED" w:rsidP="0001744A">
            <w:pPr>
              <w:pStyle w:val="ListParagraph"/>
              <w:ind w:left="0"/>
              <w:rPr>
                <w:bCs/>
                <w:sz w:val="20"/>
                <w:szCs w:val="20"/>
              </w:rPr>
            </w:pPr>
            <w:r>
              <w:rPr>
                <w:b/>
                <w:sz w:val="20"/>
                <w:szCs w:val="20"/>
              </w:rPr>
              <w:t>EG13.</w:t>
            </w:r>
            <w:r w:rsidRPr="00194C68">
              <w:rPr>
                <w:b/>
                <w:sz w:val="20"/>
                <w:szCs w:val="20"/>
              </w:rPr>
              <w:t xml:space="preserve">2 </w:t>
            </w:r>
            <w:r w:rsidRPr="003607DC">
              <w:rPr>
                <w:sz w:val="20"/>
                <w:szCs w:val="20"/>
              </w:rPr>
              <w:t>Number of institutions with improved capacity to address sustainable landscapes issues as supported by USG assistance</w:t>
            </w:r>
            <w:r>
              <w:rPr>
                <w:b/>
                <w:sz w:val="20"/>
                <w:szCs w:val="20"/>
              </w:rPr>
              <w:t xml:space="preserve"> </w:t>
            </w:r>
            <w:r w:rsidRPr="00194C68">
              <w:rPr>
                <w:sz w:val="20"/>
                <w:szCs w:val="20"/>
              </w:rPr>
              <w:t>(disaggregated by National governmental, Sub-national governmental, or Other)</w:t>
            </w:r>
          </w:p>
        </w:tc>
        <w:tc>
          <w:tcPr>
            <w:tcW w:w="712" w:type="pct"/>
            <w:vAlign w:val="center"/>
          </w:tcPr>
          <w:p w14:paraId="4AB76485" w14:textId="77777777" w:rsidR="00B476ED" w:rsidRPr="00C1541F" w:rsidRDefault="00B476ED" w:rsidP="0001744A">
            <w:pPr>
              <w:pStyle w:val="ListParagraph"/>
              <w:ind w:left="0"/>
              <w:jc w:val="center"/>
              <w:rPr>
                <w:bCs/>
              </w:rPr>
            </w:pPr>
          </w:p>
        </w:tc>
        <w:tc>
          <w:tcPr>
            <w:tcW w:w="405" w:type="pct"/>
            <w:vAlign w:val="center"/>
          </w:tcPr>
          <w:p w14:paraId="78982E96" w14:textId="77777777" w:rsidR="00B476ED" w:rsidRPr="00C1541F" w:rsidRDefault="00B476ED" w:rsidP="0001744A">
            <w:pPr>
              <w:pStyle w:val="ListParagraph"/>
              <w:ind w:left="0"/>
              <w:jc w:val="center"/>
              <w:rPr>
                <w:bCs/>
              </w:rPr>
            </w:pPr>
          </w:p>
        </w:tc>
        <w:tc>
          <w:tcPr>
            <w:tcW w:w="405" w:type="pct"/>
            <w:vAlign w:val="center"/>
          </w:tcPr>
          <w:p w14:paraId="01401C65" w14:textId="77777777" w:rsidR="00B476ED" w:rsidRPr="00C1541F" w:rsidRDefault="00B476ED" w:rsidP="0001744A">
            <w:pPr>
              <w:pStyle w:val="ListParagraph"/>
              <w:ind w:left="0"/>
              <w:jc w:val="center"/>
              <w:rPr>
                <w:bCs/>
              </w:rPr>
            </w:pPr>
          </w:p>
        </w:tc>
        <w:tc>
          <w:tcPr>
            <w:tcW w:w="405" w:type="pct"/>
            <w:vAlign w:val="center"/>
          </w:tcPr>
          <w:p w14:paraId="138DF163" w14:textId="77777777" w:rsidR="00B476ED" w:rsidRPr="00C1541F" w:rsidRDefault="00B476ED" w:rsidP="0001744A">
            <w:pPr>
              <w:pStyle w:val="ListParagraph"/>
              <w:ind w:left="0"/>
              <w:jc w:val="center"/>
              <w:rPr>
                <w:bCs/>
              </w:rPr>
            </w:pPr>
          </w:p>
        </w:tc>
        <w:tc>
          <w:tcPr>
            <w:tcW w:w="405" w:type="pct"/>
            <w:vAlign w:val="center"/>
          </w:tcPr>
          <w:p w14:paraId="47721A43" w14:textId="77777777" w:rsidR="00B476ED" w:rsidRPr="00C1541F" w:rsidRDefault="00B476ED" w:rsidP="0001744A">
            <w:pPr>
              <w:pStyle w:val="ListParagraph"/>
              <w:ind w:left="0"/>
              <w:jc w:val="center"/>
              <w:rPr>
                <w:bCs/>
              </w:rPr>
            </w:pPr>
          </w:p>
        </w:tc>
        <w:tc>
          <w:tcPr>
            <w:tcW w:w="415" w:type="pct"/>
          </w:tcPr>
          <w:p w14:paraId="7F6663A0" w14:textId="77777777" w:rsidR="00B476ED" w:rsidRPr="00C1541F" w:rsidRDefault="00B476ED" w:rsidP="0001744A">
            <w:pPr>
              <w:pStyle w:val="ListParagraph"/>
              <w:ind w:left="0"/>
              <w:jc w:val="center"/>
              <w:rPr>
                <w:bCs/>
              </w:rPr>
            </w:pPr>
          </w:p>
        </w:tc>
        <w:tc>
          <w:tcPr>
            <w:tcW w:w="563" w:type="pct"/>
          </w:tcPr>
          <w:p w14:paraId="1608ED36" w14:textId="77777777" w:rsidR="00B476ED" w:rsidRPr="00C1541F" w:rsidRDefault="00B476ED" w:rsidP="0001744A">
            <w:pPr>
              <w:pStyle w:val="ListParagraph"/>
              <w:ind w:left="0"/>
              <w:jc w:val="center"/>
              <w:rPr>
                <w:bCs/>
              </w:rPr>
            </w:pPr>
          </w:p>
        </w:tc>
        <w:tc>
          <w:tcPr>
            <w:tcW w:w="739" w:type="pct"/>
            <w:vAlign w:val="center"/>
          </w:tcPr>
          <w:p w14:paraId="6F80DC4C" w14:textId="77777777" w:rsidR="00B476ED" w:rsidRPr="00C1541F" w:rsidRDefault="00B476ED" w:rsidP="0001744A">
            <w:pPr>
              <w:pStyle w:val="ListParagraph"/>
              <w:ind w:left="0"/>
              <w:jc w:val="center"/>
              <w:rPr>
                <w:bCs/>
              </w:rPr>
            </w:pPr>
          </w:p>
        </w:tc>
      </w:tr>
      <w:tr w:rsidR="00B476ED" w:rsidRPr="00C1541F" w14:paraId="2394CD69" w14:textId="77777777" w:rsidTr="00CD4911">
        <w:tc>
          <w:tcPr>
            <w:tcW w:w="952" w:type="pct"/>
            <w:gridSpan w:val="2"/>
          </w:tcPr>
          <w:p w14:paraId="63BA573D" w14:textId="77777777" w:rsidR="00B476ED" w:rsidRPr="001D5A0E" w:rsidRDefault="00B476ED" w:rsidP="0001744A">
            <w:pPr>
              <w:pStyle w:val="ListParagraph"/>
              <w:ind w:left="0"/>
              <w:rPr>
                <w:bCs/>
                <w:sz w:val="20"/>
                <w:szCs w:val="20"/>
              </w:rPr>
            </w:pPr>
            <w:r w:rsidRPr="00194C68">
              <w:rPr>
                <w:b/>
                <w:sz w:val="20"/>
                <w:szCs w:val="20"/>
              </w:rPr>
              <w:t xml:space="preserve">EG13.3 </w:t>
            </w:r>
            <w:r w:rsidRPr="003607DC">
              <w:rPr>
                <w:sz w:val="20"/>
                <w:szCs w:val="20"/>
              </w:rPr>
              <w:t>Number of laws, policies, regulations, or standards addressing sustainable landscapes formally proposed, adopted, or implemented as supported by USG assistance</w:t>
            </w:r>
            <w:r>
              <w:rPr>
                <w:b/>
                <w:sz w:val="20"/>
                <w:szCs w:val="20"/>
              </w:rPr>
              <w:t xml:space="preserve"> </w:t>
            </w:r>
            <w:r w:rsidRPr="00194C68">
              <w:rPr>
                <w:sz w:val="20"/>
                <w:szCs w:val="20"/>
              </w:rPr>
              <w:t xml:space="preserve">(disaggregated by National, Sub-national, or </w:t>
            </w:r>
            <w:r>
              <w:rPr>
                <w:sz w:val="20"/>
                <w:szCs w:val="20"/>
              </w:rPr>
              <w:t>R</w:t>
            </w:r>
            <w:r w:rsidRPr="00194C68">
              <w:rPr>
                <w:sz w:val="20"/>
                <w:szCs w:val="20"/>
              </w:rPr>
              <w:t>egional</w:t>
            </w:r>
            <w:r>
              <w:rPr>
                <w:sz w:val="20"/>
                <w:szCs w:val="20"/>
              </w:rPr>
              <w:t xml:space="preserve"> or International</w:t>
            </w:r>
            <w:r w:rsidRPr="00194C68">
              <w:rPr>
                <w:sz w:val="20"/>
                <w:szCs w:val="20"/>
              </w:rPr>
              <w:t xml:space="preserve"> AND </w:t>
            </w:r>
            <w:r>
              <w:rPr>
                <w:sz w:val="20"/>
                <w:szCs w:val="20"/>
              </w:rPr>
              <w:t>P</w:t>
            </w:r>
            <w:r w:rsidRPr="00194C68">
              <w:rPr>
                <w:sz w:val="20"/>
                <w:szCs w:val="20"/>
              </w:rPr>
              <w:t>roposed,</w:t>
            </w:r>
            <w:r>
              <w:rPr>
                <w:sz w:val="20"/>
                <w:szCs w:val="20"/>
              </w:rPr>
              <w:t xml:space="preserve"> A</w:t>
            </w:r>
            <w:r w:rsidRPr="00194C68">
              <w:rPr>
                <w:sz w:val="20"/>
                <w:szCs w:val="20"/>
              </w:rPr>
              <w:t xml:space="preserve">dopted, or </w:t>
            </w:r>
            <w:r>
              <w:rPr>
                <w:sz w:val="20"/>
                <w:szCs w:val="20"/>
              </w:rPr>
              <w:t>I</w:t>
            </w:r>
            <w:r w:rsidRPr="00194C68">
              <w:rPr>
                <w:sz w:val="20"/>
                <w:szCs w:val="20"/>
              </w:rPr>
              <w:t>mplem</w:t>
            </w:r>
            <w:r>
              <w:rPr>
                <w:sz w:val="20"/>
                <w:szCs w:val="20"/>
              </w:rPr>
              <w:t>en</w:t>
            </w:r>
            <w:r w:rsidRPr="00194C68">
              <w:rPr>
                <w:sz w:val="20"/>
                <w:szCs w:val="20"/>
              </w:rPr>
              <w:t>ted)</w:t>
            </w:r>
          </w:p>
        </w:tc>
        <w:tc>
          <w:tcPr>
            <w:tcW w:w="712" w:type="pct"/>
            <w:vAlign w:val="center"/>
          </w:tcPr>
          <w:p w14:paraId="7EB19AB8" w14:textId="77777777" w:rsidR="00B476ED" w:rsidRPr="00C1541F" w:rsidRDefault="00B476ED" w:rsidP="0001744A">
            <w:pPr>
              <w:pStyle w:val="ListParagraph"/>
              <w:ind w:left="0"/>
              <w:jc w:val="center"/>
              <w:rPr>
                <w:bCs/>
              </w:rPr>
            </w:pPr>
          </w:p>
        </w:tc>
        <w:tc>
          <w:tcPr>
            <w:tcW w:w="405" w:type="pct"/>
            <w:vAlign w:val="center"/>
          </w:tcPr>
          <w:p w14:paraId="7E8983B2" w14:textId="77777777" w:rsidR="00B476ED" w:rsidRPr="00C1541F" w:rsidRDefault="00B476ED" w:rsidP="0001744A">
            <w:pPr>
              <w:pStyle w:val="ListParagraph"/>
              <w:ind w:left="0"/>
              <w:jc w:val="center"/>
              <w:rPr>
                <w:bCs/>
              </w:rPr>
            </w:pPr>
          </w:p>
        </w:tc>
        <w:tc>
          <w:tcPr>
            <w:tcW w:w="405" w:type="pct"/>
            <w:vAlign w:val="center"/>
          </w:tcPr>
          <w:p w14:paraId="7C8E316E" w14:textId="77777777" w:rsidR="00B476ED" w:rsidRPr="00C1541F" w:rsidRDefault="00B476ED" w:rsidP="0001744A">
            <w:pPr>
              <w:pStyle w:val="ListParagraph"/>
              <w:ind w:left="0"/>
              <w:jc w:val="center"/>
              <w:rPr>
                <w:bCs/>
              </w:rPr>
            </w:pPr>
          </w:p>
        </w:tc>
        <w:tc>
          <w:tcPr>
            <w:tcW w:w="405" w:type="pct"/>
            <w:vAlign w:val="center"/>
          </w:tcPr>
          <w:p w14:paraId="760B4D35" w14:textId="77777777" w:rsidR="00B476ED" w:rsidRPr="00C1541F" w:rsidRDefault="00B476ED" w:rsidP="0001744A">
            <w:pPr>
              <w:pStyle w:val="ListParagraph"/>
              <w:ind w:left="0"/>
              <w:jc w:val="center"/>
              <w:rPr>
                <w:bCs/>
              </w:rPr>
            </w:pPr>
          </w:p>
        </w:tc>
        <w:tc>
          <w:tcPr>
            <w:tcW w:w="405" w:type="pct"/>
            <w:vAlign w:val="center"/>
          </w:tcPr>
          <w:p w14:paraId="2A9DDB06" w14:textId="77777777" w:rsidR="00B476ED" w:rsidRPr="00C1541F" w:rsidRDefault="00B476ED" w:rsidP="0001744A">
            <w:pPr>
              <w:pStyle w:val="ListParagraph"/>
              <w:ind w:left="0"/>
              <w:jc w:val="center"/>
              <w:rPr>
                <w:bCs/>
              </w:rPr>
            </w:pPr>
          </w:p>
        </w:tc>
        <w:tc>
          <w:tcPr>
            <w:tcW w:w="415" w:type="pct"/>
          </w:tcPr>
          <w:p w14:paraId="04E836E5" w14:textId="77777777" w:rsidR="00B476ED" w:rsidRPr="00C1541F" w:rsidRDefault="00B476ED" w:rsidP="0001744A">
            <w:pPr>
              <w:pStyle w:val="ListParagraph"/>
              <w:ind w:left="0"/>
              <w:jc w:val="center"/>
              <w:rPr>
                <w:bCs/>
              </w:rPr>
            </w:pPr>
          </w:p>
        </w:tc>
        <w:tc>
          <w:tcPr>
            <w:tcW w:w="563" w:type="pct"/>
          </w:tcPr>
          <w:p w14:paraId="5B8EAE21" w14:textId="77777777" w:rsidR="00B476ED" w:rsidRPr="00C1541F" w:rsidRDefault="00B476ED" w:rsidP="0001744A">
            <w:pPr>
              <w:pStyle w:val="ListParagraph"/>
              <w:ind w:left="0"/>
              <w:jc w:val="center"/>
              <w:rPr>
                <w:bCs/>
              </w:rPr>
            </w:pPr>
          </w:p>
        </w:tc>
        <w:tc>
          <w:tcPr>
            <w:tcW w:w="739" w:type="pct"/>
            <w:vAlign w:val="center"/>
          </w:tcPr>
          <w:p w14:paraId="0BBB1802" w14:textId="77777777" w:rsidR="00B476ED" w:rsidRPr="00C1541F" w:rsidRDefault="00B476ED" w:rsidP="0001744A">
            <w:pPr>
              <w:pStyle w:val="ListParagraph"/>
              <w:ind w:left="0"/>
              <w:jc w:val="center"/>
              <w:rPr>
                <w:bCs/>
              </w:rPr>
            </w:pPr>
          </w:p>
        </w:tc>
      </w:tr>
      <w:tr w:rsidR="00B476ED" w:rsidRPr="00C1541F" w14:paraId="7E80A942" w14:textId="77777777" w:rsidTr="00CD4911">
        <w:tc>
          <w:tcPr>
            <w:tcW w:w="952" w:type="pct"/>
            <w:gridSpan w:val="2"/>
          </w:tcPr>
          <w:p w14:paraId="1E98EFF7" w14:textId="77777777" w:rsidR="00B476ED" w:rsidRPr="001D5A0E" w:rsidRDefault="00B476ED" w:rsidP="0001744A">
            <w:pPr>
              <w:pStyle w:val="ListParagraph"/>
              <w:ind w:left="0"/>
              <w:rPr>
                <w:bCs/>
                <w:sz w:val="20"/>
                <w:szCs w:val="20"/>
              </w:rPr>
            </w:pPr>
            <w:r>
              <w:rPr>
                <w:b/>
                <w:sz w:val="20"/>
                <w:szCs w:val="20"/>
              </w:rPr>
              <w:t>EG13.</w:t>
            </w:r>
            <w:r w:rsidRPr="00194C68">
              <w:rPr>
                <w:b/>
                <w:sz w:val="20"/>
                <w:szCs w:val="20"/>
              </w:rPr>
              <w:t xml:space="preserve">4  </w:t>
            </w:r>
            <w:r w:rsidRPr="00194C68">
              <w:rPr>
                <w:sz w:val="20"/>
                <w:szCs w:val="20"/>
              </w:rPr>
              <w:t>Amount of investment mobilized (in USD) for sustainable landscapes as supported by USG assistance</w:t>
            </w:r>
            <w:r>
              <w:rPr>
                <w:b/>
                <w:sz w:val="20"/>
                <w:szCs w:val="20"/>
              </w:rPr>
              <w:t xml:space="preserve"> </w:t>
            </w:r>
            <w:r w:rsidRPr="00194C68">
              <w:rPr>
                <w:sz w:val="20"/>
                <w:szCs w:val="20"/>
              </w:rPr>
              <w:t>(disaggregated by</w:t>
            </w:r>
            <w:r>
              <w:rPr>
                <w:sz w:val="20"/>
                <w:szCs w:val="20"/>
              </w:rPr>
              <w:t xml:space="preserve"> Public or Private AND Domestic funds or </w:t>
            </w:r>
            <w:r>
              <w:rPr>
                <w:sz w:val="20"/>
                <w:szCs w:val="20"/>
              </w:rPr>
              <w:lastRenderedPageBreak/>
              <w:t>International funds)</w:t>
            </w:r>
          </w:p>
        </w:tc>
        <w:tc>
          <w:tcPr>
            <w:tcW w:w="712" w:type="pct"/>
            <w:vAlign w:val="center"/>
          </w:tcPr>
          <w:p w14:paraId="6C3AA0C2" w14:textId="77777777" w:rsidR="00B476ED" w:rsidRPr="00C1541F" w:rsidRDefault="00B476ED" w:rsidP="0001744A">
            <w:pPr>
              <w:pStyle w:val="ListParagraph"/>
              <w:ind w:left="0"/>
              <w:jc w:val="center"/>
              <w:rPr>
                <w:bCs/>
              </w:rPr>
            </w:pPr>
          </w:p>
        </w:tc>
        <w:tc>
          <w:tcPr>
            <w:tcW w:w="405" w:type="pct"/>
            <w:vAlign w:val="center"/>
          </w:tcPr>
          <w:p w14:paraId="20361E00" w14:textId="77777777" w:rsidR="00B476ED" w:rsidRPr="00C1541F" w:rsidRDefault="00B476ED" w:rsidP="0001744A">
            <w:pPr>
              <w:pStyle w:val="ListParagraph"/>
              <w:ind w:left="0"/>
              <w:jc w:val="center"/>
              <w:rPr>
                <w:bCs/>
              </w:rPr>
            </w:pPr>
          </w:p>
        </w:tc>
        <w:tc>
          <w:tcPr>
            <w:tcW w:w="405" w:type="pct"/>
            <w:vAlign w:val="center"/>
          </w:tcPr>
          <w:p w14:paraId="5729B2A7" w14:textId="77777777" w:rsidR="00B476ED" w:rsidRPr="00C1541F" w:rsidRDefault="00B476ED" w:rsidP="0001744A">
            <w:pPr>
              <w:pStyle w:val="ListParagraph"/>
              <w:ind w:left="0"/>
              <w:jc w:val="center"/>
              <w:rPr>
                <w:bCs/>
              </w:rPr>
            </w:pPr>
          </w:p>
        </w:tc>
        <w:tc>
          <w:tcPr>
            <w:tcW w:w="405" w:type="pct"/>
            <w:vAlign w:val="center"/>
          </w:tcPr>
          <w:p w14:paraId="75B78389" w14:textId="77777777" w:rsidR="00B476ED" w:rsidRPr="00C1541F" w:rsidRDefault="00B476ED" w:rsidP="0001744A">
            <w:pPr>
              <w:pStyle w:val="ListParagraph"/>
              <w:ind w:left="0"/>
              <w:jc w:val="center"/>
              <w:rPr>
                <w:bCs/>
              </w:rPr>
            </w:pPr>
          </w:p>
        </w:tc>
        <w:tc>
          <w:tcPr>
            <w:tcW w:w="405" w:type="pct"/>
            <w:vAlign w:val="center"/>
          </w:tcPr>
          <w:p w14:paraId="1C3E1AEE" w14:textId="77777777" w:rsidR="00B476ED" w:rsidRPr="00C1541F" w:rsidRDefault="00B476ED" w:rsidP="0001744A">
            <w:pPr>
              <w:pStyle w:val="ListParagraph"/>
              <w:ind w:left="0"/>
              <w:jc w:val="center"/>
              <w:rPr>
                <w:bCs/>
              </w:rPr>
            </w:pPr>
          </w:p>
        </w:tc>
        <w:tc>
          <w:tcPr>
            <w:tcW w:w="415" w:type="pct"/>
          </w:tcPr>
          <w:p w14:paraId="159BCF31" w14:textId="77777777" w:rsidR="00B476ED" w:rsidRPr="00C1541F" w:rsidRDefault="00B476ED" w:rsidP="0001744A">
            <w:pPr>
              <w:pStyle w:val="ListParagraph"/>
              <w:ind w:left="0"/>
              <w:jc w:val="center"/>
              <w:rPr>
                <w:bCs/>
              </w:rPr>
            </w:pPr>
          </w:p>
        </w:tc>
        <w:tc>
          <w:tcPr>
            <w:tcW w:w="563" w:type="pct"/>
          </w:tcPr>
          <w:p w14:paraId="15683D28" w14:textId="77777777" w:rsidR="00B476ED" w:rsidRPr="00C1541F" w:rsidRDefault="00B476ED" w:rsidP="0001744A">
            <w:pPr>
              <w:pStyle w:val="ListParagraph"/>
              <w:ind w:left="0"/>
              <w:jc w:val="center"/>
              <w:rPr>
                <w:bCs/>
              </w:rPr>
            </w:pPr>
          </w:p>
        </w:tc>
        <w:tc>
          <w:tcPr>
            <w:tcW w:w="739" w:type="pct"/>
            <w:vAlign w:val="center"/>
          </w:tcPr>
          <w:p w14:paraId="5AFEDD67" w14:textId="77777777" w:rsidR="00B476ED" w:rsidRPr="00C1541F" w:rsidRDefault="00B476ED" w:rsidP="0001744A">
            <w:pPr>
              <w:pStyle w:val="ListParagraph"/>
              <w:ind w:left="0"/>
              <w:jc w:val="center"/>
              <w:rPr>
                <w:bCs/>
              </w:rPr>
            </w:pPr>
          </w:p>
        </w:tc>
      </w:tr>
      <w:tr w:rsidR="00B476ED" w:rsidRPr="00C1541F" w14:paraId="7AE05CEC" w14:textId="77777777" w:rsidTr="00CD4911">
        <w:tc>
          <w:tcPr>
            <w:tcW w:w="952" w:type="pct"/>
            <w:gridSpan w:val="2"/>
          </w:tcPr>
          <w:p w14:paraId="493BE4C5" w14:textId="77777777" w:rsidR="00B476ED" w:rsidRPr="001D5A0E" w:rsidRDefault="00B476ED" w:rsidP="0001744A">
            <w:pPr>
              <w:pStyle w:val="ListParagraph"/>
              <w:ind w:left="0"/>
              <w:rPr>
                <w:bCs/>
                <w:sz w:val="20"/>
                <w:szCs w:val="20"/>
              </w:rPr>
            </w:pPr>
            <w:r w:rsidRPr="00194C68">
              <w:rPr>
                <w:b/>
                <w:sz w:val="20"/>
                <w:szCs w:val="20"/>
              </w:rPr>
              <w:t xml:space="preserve">EG13.6 </w:t>
            </w:r>
            <w:r w:rsidRPr="003607DC">
              <w:rPr>
                <w:sz w:val="20"/>
                <w:szCs w:val="20"/>
              </w:rPr>
              <w:t>Greenhouse gas (GHG) emissions, estimated in metric tons of CO</w:t>
            </w:r>
            <w:r w:rsidRPr="002F787C">
              <w:rPr>
                <w:sz w:val="20"/>
                <w:szCs w:val="20"/>
                <w:vertAlign w:val="subscript"/>
              </w:rPr>
              <w:t>2</w:t>
            </w:r>
            <w:r w:rsidRPr="003607DC">
              <w:rPr>
                <w:sz w:val="20"/>
                <w:szCs w:val="20"/>
              </w:rPr>
              <w:t xml:space="preserve"> equivalent, reduced, sequestered, or avoided through sustainable landscapes activities supported by USG assistance</w:t>
            </w:r>
          </w:p>
        </w:tc>
        <w:tc>
          <w:tcPr>
            <w:tcW w:w="712" w:type="pct"/>
            <w:vAlign w:val="center"/>
          </w:tcPr>
          <w:p w14:paraId="19C43355" w14:textId="77777777" w:rsidR="00B476ED" w:rsidRPr="00C1541F" w:rsidRDefault="00B476ED" w:rsidP="0001744A">
            <w:pPr>
              <w:pStyle w:val="ListParagraph"/>
              <w:ind w:left="0"/>
              <w:jc w:val="center"/>
              <w:rPr>
                <w:bCs/>
              </w:rPr>
            </w:pPr>
          </w:p>
        </w:tc>
        <w:tc>
          <w:tcPr>
            <w:tcW w:w="405" w:type="pct"/>
            <w:vAlign w:val="center"/>
          </w:tcPr>
          <w:p w14:paraId="16F20E96" w14:textId="77777777" w:rsidR="00B476ED" w:rsidRPr="00C1541F" w:rsidRDefault="00B476ED" w:rsidP="0001744A">
            <w:pPr>
              <w:pStyle w:val="ListParagraph"/>
              <w:ind w:left="0"/>
              <w:jc w:val="center"/>
              <w:rPr>
                <w:bCs/>
              </w:rPr>
            </w:pPr>
          </w:p>
        </w:tc>
        <w:tc>
          <w:tcPr>
            <w:tcW w:w="405" w:type="pct"/>
            <w:vAlign w:val="center"/>
          </w:tcPr>
          <w:p w14:paraId="5F2647A3" w14:textId="77777777" w:rsidR="00B476ED" w:rsidRPr="00C1541F" w:rsidRDefault="00B476ED" w:rsidP="0001744A">
            <w:pPr>
              <w:pStyle w:val="ListParagraph"/>
              <w:ind w:left="0"/>
              <w:jc w:val="center"/>
              <w:rPr>
                <w:bCs/>
              </w:rPr>
            </w:pPr>
          </w:p>
        </w:tc>
        <w:tc>
          <w:tcPr>
            <w:tcW w:w="405" w:type="pct"/>
            <w:vAlign w:val="center"/>
          </w:tcPr>
          <w:p w14:paraId="5A972C6D" w14:textId="77777777" w:rsidR="00B476ED" w:rsidRPr="00C1541F" w:rsidRDefault="00B476ED" w:rsidP="0001744A">
            <w:pPr>
              <w:pStyle w:val="ListParagraph"/>
              <w:ind w:left="0"/>
              <w:jc w:val="center"/>
              <w:rPr>
                <w:bCs/>
              </w:rPr>
            </w:pPr>
          </w:p>
        </w:tc>
        <w:tc>
          <w:tcPr>
            <w:tcW w:w="405" w:type="pct"/>
            <w:vAlign w:val="center"/>
          </w:tcPr>
          <w:p w14:paraId="7490473B" w14:textId="77777777" w:rsidR="00B476ED" w:rsidRPr="00C1541F" w:rsidRDefault="00B476ED" w:rsidP="0001744A">
            <w:pPr>
              <w:pStyle w:val="ListParagraph"/>
              <w:ind w:left="0"/>
              <w:jc w:val="center"/>
              <w:rPr>
                <w:bCs/>
              </w:rPr>
            </w:pPr>
          </w:p>
        </w:tc>
        <w:tc>
          <w:tcPr>
            <w:tcW w:w="415" w:type="pct"/>
          </w:tcPr>
          <w:p w14:paraId="5E09A961" w14:textId="77777777" w:rsidR="00B476ED" w:rsidRPr="00C1541F" w:rsidRDefault="00B476ED" w:rsidP="0001744A">
            <w:pPr>
              <w:pStyle w:val="ListParagraph"/>
              <w:ind w:left="0"/>
              <w:jc w:val="center"/>
              <w:rPr>
                <w:bCs/>
              </w:rPr>
            </w:pPr>
          </w:p>
        </w:tc>
        <w:tc>
          <w:tcPr>
            <w:tcW w:w="563" w:type="pct"/>
          </w:tcPr>
          <w:p w14:paraId="33B3CD53" w14:textId="77777777" w:rsidR="00B476ED" w:rsidRPr="00C1541F" w:rsidRDefault="00B476ED" w:rsidP="0001744A">
            <w:pPr>
              <w:pStyle w:val="ListParagraph"/>
              <w:ind w:left="0"/>
              <w:jc w:val="center"/>
              <w:rPr>
                <w:bCs/>
              </w:rPr>
            </w:pPr>
          </w:p>
        </w:tc>
        <w:tc>
          <w:tcPr>
            <w:tcW w:w="739" w:type="pct"/>
            <w:vAlign w:val="center"/>
          </w:tcPr>
          <w:p w14:paraId="13D8AFE3" w14:textId="77777777" w:rsidR="00B476ED" w:rsidRPr="00C1541F" w:rsidRDefault="00B476ED" w:rsidP="0001744A">
            <w:pPr>
              <w:pStyle w:val="ListParagraph"/>
              <w:ind w:left="0"/>
              <w:jc w:val="center"/>
              <w:rPr>
                <w:bCs/>
              </w:rPr>
            </w:pPr>
          </w:p>
        </w:tc>
      </w:tr>
      <w:tr w:rsidR="00B476ED" w:rsidRPr="00C1541F" w14:paraId="60BA07C1" w14:textId="77777777" w:rsidTr="00CD4911">
        <w:tc>
          <w:tcPr>
            <w:tcW w:w="952" w:type="pct"/>
            <w:gridSpan w:val="2"/>
          </w:tcPr>
          <w:p w14:paraId="0C59B230" w14:textId="77777777" w:rsidR="00B476ED" w:rsidRPr="001D5A0E" w:rsidRDefault="00B476ED" w:rsidP="0001744A">
            <w:pPr>
              <w:pStyle w:val="ListParagraph"/>
              <w:ind w:left="0"/>
              <w:rPr>
                <w:bCs/>
                <w:sz w:val="20"/>
                <w:szCs w:val="20"/>
              </w:rPr>
            </w:pPr>
            <w:r>
              <w:rPr>
                <w:b/>
                <w:sz w:val="20"/>
                <w:szCs w:val="20"/>
              </w:rPr>
              <w:t>EG</w:t>
            </w:r>
            <w:r w:rsidRPr="00194C68">
              <w:rPr>
                <w:b/>
                <w:sz w:val="20"/>
                <w:szCs w:val="20"/>
              </w:rPr>
              <w:t xml:space="preserve">13.7 </w:t>
            </w:r>
            <w:r w:rsidRPr="00194C68">
              <w:rPr>
                <w:sz w:val="20"/>
                <w:szCs w:val="20"/>
              </w:rPr>
              <w:t xml:space="preserve">Projected greenhouse gas emissions reduced or avoided through 2030 from adopted laws, policies, regulations, </w:t>
            </w:r>
            <w:r>
              <w:rPr>
                <w:sz w:val="20"/>
                <w:szCs w:val="20"/>
              </w:rPr>
              <w:t xml:space="preserve">or </w:t>
            </w:r>
            <w:r w:rsidRPr="00194C68">
              <w:rPr>
                <w:sz w:val="20"/>
                <w:szCs w:val="20"/>
              </w:rPr>
              <w:t>technologies related to sustainable landscapes as supported by USG assistance</w:t>
            </w:r>
            <w:r>
              <w:rPr>
                <w:b/>
                <w:sz w:val="20"/>
                <w:szCs w:val="20"/>
              </w:rPr>
              <w:t xml:space="preserve"> </w:t>
            </w:r>
            <w:r w:rsidRPr="00194C68">
              <w:rPr>
                <w:sz w:val="20"/>
                <w:szCs w:val="20"/>
              </w:rPr>
              <w:t>(disaggregated by</w:t>
            </w:r>
            <w:r>
              <w:t xml:space="preserve"> </w:t>
            </w:r>
            <w:r w:rsidRPr="00194C68">
              <w:rPr>
                <w:sz w:val="20"/>
                <w:szCs w:val="20"/>
              </w:rPr>
              <w:t>Year of adoption through 2020</w:t>
            </w:r>
            <w:r>
              <w:rPr>
                <w:sz w:val="20"/>
                <w:szCs w:val="20"/>
              </w:rPr>
              <w:t xml:space="preserve">, </w:t>
            </w:r>
            <w:r w:rsidRPr="00194C68">
              <w:rPr>
                <w:sz w:val="20"/>
                <w:szCs w:val="20"/>
              </w:rPr>
              <w:t>2021 through 2025</w:t>
            </w:r>
            <w:r>
              <w:rPr>
                <w:sz w:val="20"/>
                <w:szCs w:val="20"/>
              </w:rPr>
              <w:t xml:space="preserve">, and </w:t>
            </w:r>
            <w:r w:rsidRPr="00194C68">
              <w:rPr>
                <w:sz w:val="20"/>
                <w:szCs w:val="20"/>
              </w:rPr>
              <w:t>2026 through 2030</w:t>
            </w:r>
            <w:r>
              <w:rPr>
                <w:sz w:val="20"/>
                <w:szCs w:val="20"/>
              </w:rPr>
              <w:t>)</w:t>
            </w:r>
          </w:p>
        </w:tc>
        <w:tc>
          <w:tcPr>
            <w:tcW w:w="712" w:type="pct"/>
            <w:vAlign w:val="center"/>
          </w:tcPr>
          <w:p w14:paraId="68159701" w14:textId="77777777" w:rsidR="00B476ED" w:rsidRPr="00C1541F" w:rsidRDefault="00B476ED" w:rsidP="0001744A">
            <w:pPr>
              <w:pStyle w:val="ListParagraph"/>
              <w:ind w:left="0"/>
              <w:jc w:val="center"/>
              <w:rPr>
                <w:bCs/>
              </w:rPr>
            </w:pPr>
          </w:p>
        </w:tc>
        <w:tc>
          <w:tcPr>
            <w:tcW w:w="405" w:type="pct"/>
            <w:vAlign w:val="center"/>
          </w:tcPr>
          <w:p w14:paraId="1F4EEAB7" w14:textId="77777777" w:rsidR="00B476ED" w:rsidRPr="00C1541F" w:rsidRDefault="00B476ED" w:rsidP="0001744A">
            <w:pPr>
              <w:pStyle w:val="ListParagraph"/>
              <w:ind w:left="0"/>
              <w:jc w:val="center"/>
              <w:rPr>
                <w:bCs/>
              </w:rPr>
            </w:pPr>
          </w:p>
        </w:tc>
        <w:tc>
          <w:tcPr>
            <w:tcW w:w="405" w:type="pct"/>
            <w:vAlign w:val="center"/>
          </w:tcPr>
          <w:p w14:paraId="318F30CB" w14:textId="77777777" w:rsidR="00B476ED" w:rsidRPr="00C1541F" w:rsidRDefault="00B476ED" w:rsidP="0001744A">
            <w:pPr>
              <w:pStyle w:val="ListParagraph"/>
              <w:ind w:left="0"/>
              <w:jc w:val="center"/>
              <w:rPr>
                <w:bCs/>
              </w:rPr>
            </w:pPr>
          </w:p>
        </w:tc>
        <w:tc>
          <w:tcPr>
            <w:tcW w:w="405" w:type="pct"/>
            <w:vAlign w:val="center"/>
          </w:tcPr>
          <w:p w14:paraId="5D4FAC11" w14:textId="77777777" w:rsidR="00B476ED" w:rsidRPr="00C1541F" w:rsidRDefault="00B476ED" w:rsidP="0001744A">
            <w:pPr>
              <w:pStyle w:val="ListParagraph"/>
              <w:ind w:left="0"/>
              <w:jc w:val="center"/>
              <w:rPr>
                <w:bCs/>
              </w:rPr>
            </w:pPr>
          </w:p>
        </w:tc>
        <w:tc>
          <w:tcPr>
            <w:tcW w:w="405" w:type="pct"/>
            <w:vAlign w:val="center"/>
          </w:tcPr>
          <w:p w14:paraId="5488FD96" w14:textId="77777777" w:rsidR="00B476ED" w:rsidRPr="00C1541F" w:rsidRDefault="00B476ED" w:rsidP="0001744A">
            <w:pPr>
              <w:pStyle w:val="ListParagraph"/>
              <w:ind w:left="0"/>
              <w:jc w:val="center"/>
              <w:rPr>
                <w:bCs/>
              </w:rPr>
            </w:pPr>
          </w:p>
        </w:tc>
        <w:tc>
          <w:tcPr>
            <w:tcW w:w="415" w:type="pct"/>
          </w:tcPr>
          <w:p w14:paraId="26755589" w14:textId="77777777" w:rsidR="00B476ED" w:rsidRPr="00C1541F" w:rsidRDefault="00B476ED" w:rsidP="0001744A">
            <w:pPr>
              <w:pStyle w:val="ListParagraph"/>
              <w:ind w:left="0"/>
              <w:jc w:val="center"/>
              <w:rPr>
                <w:bCs/>
              </w:rPr>
            </w:pPr>
          </w:p>
        </w:tc>
        <w:tc>
          <w:tcPr>
            <w:tcW w:w="563" w:type="pct"/>
          </w:tcPr>
          <w:p w14:paraId="7E5F2DC6" w14:textId="77777777" w:rsidR="00B476ED" w:rsidRPr="00C1541F" w:rsidRDefault="00B476ED" w:rsidP="0001744A">
            <w:pPr>
              <w:pStyle w:val="ListParagraph"/>
              <w:ind w:left="0"/>
              <w:jc w:val="center"/>
              <w:rPr>
                <w:bCs/>
              </w:rPr>
            </w:pPr>
          </w:p>
        </w:tc>
        <w:tc>
          <w:tcPr>
            <w:tcW w:w="739" w:type="pct"/>
            <w:vAlign w:val="center"/>
          </w:tcPr>
          <w:p w14:paraId="246C104C" w14:textId="77777777" w:rsidR="00B476ED" w:rsidRPr="00C1541F" w:rsidRDefault="00B476ED" w:rsidP="0001744A">
            <w:pPr>
              <w:pStyle w:val="ListParagraph"/>
              <w:ind w:left="0"/>
              <w:jc w:val="center"/>
              <w:rPr>
                <w:bCs/>
              </w:rPr>
            </w:pPr>
          </w:p>
        </w:tc>
      </w:tr>
      <w:tr w:rsidR="00B476ED" w:rsidRPr="00C1541F" w14:paraId="13728770" w14:textId="77777777" w:rsidTr="0001744A">
        <w:tc>
          <w:tcPr>
            <w:tcW w:w="561" w:type="pct"/>
          </w:tcPr>
          <w:p w14:paraId="5BC85047" w14:textId="77777777" w:rsidR="00B476ED" w:rsidRPr="00C1541F" w:rsidRDefault="00B476ED" w:rsidP="0001744A">
            <w:pPr>
              <w:pStyle w:val="ListParagraph"/>
              <w:ind w:left="0"/>
              <w:jc w:val="center"/>
              <w:rPr>
                <w:bCs/>
                <w:highlight w:val="yellow"/>
              </w:rPr>
            </w:pPr>
          </w:p>
        </w:tc>
        <w:tc>
          <w:tcPr>
            <w:tcW w:w="4439" w:type="pct"/>
            <w:gridSpan w:val="9"/>
            <w:vAlign w:val="center"/>
          </w:tcPr>
          <w:p w14:paraId="2EBC937A" w14:textId="77777777" w:rsidR="00B476ED" w:rsidRPr="00C07F41" w:rsidRDefault="00B476ED" w:rsidP="0001744A">
            <w:pPr>
              <w:pStyle w:val="ListParagraph"/>
              <w:ind w:left="0"/>
              <w:jc w:val="center"/>
              <w:rPr>
                <w:bCs/>
                <w:sz w:val="22"/>
                <w:szCs w:val="22"/>
              </w:rPr>
            </w:pPr>
            <w:r w:rsidRPr="00C07F41">
              <w:rPr>
                <w:bCs/>
                <w:sz w:val="22"/>
                <w:szCs w:val="22"/>
                <w:highlight w:val="yellow"/>
              </w:rPr>
              <w:t>(Add rows for additional indicators or delete rows for fewer indicators)</w:t>
            </w:r>
          </w:p>
        </w:tc>
      </w:tr>
    </w:tbl>
    <w:p w14:paraId="2BC29E8B"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6448FF94"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u w:val="single"/>
        </w:rPr>
      </w:pPr>
    </w:p>
    <w:p w14:paraId="5F81BCBC" w14:textId="27AF031E" w:rsidR="00B476ED" w:rsidRPr="00341F8A" w:rsidRDefault="00B476ED" w:rsidP="00B476ED">
      <w:pPr>
        <w:pStyle w:val="ListParagraph"/>
        <w:widowControl w:val="0"/>
        <w:numPr>
          <w:ilvl w:val="0"/>
          <w:numId w:val="5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u w:val="single"/>
        </w:rPr>
      </w:pPr>
      <w:r w:rsidRPr="00341F8A">
        <w:rPr>
          <w:sz w:val="22"/>
          <w:szCs w:val="22"/>
          <w:u w:val="single"/>
        </w:rPr>
        <w:t>Communications and Outreach Plan</w:t>
      </w:r>
      <w:r w:rsidRPr="00D4377E">
        <w:rPr>
          <w:sz w:val="22"/>
          <w:szCs w:val="22"/>
        </w:rPr>
        <w:t xml:space="preserve"> (</w:t>
      </w:r>
      <w:r w:rsidR="00C86235">
        <w:rPr>
          <w:sz w:val="22"/>
          <w:szCs w:val="22"/>
        </w:rPr>
        <w:t>10</w:t>
      </w:r>
      <w:r w:rsidRPr="00D4377E">
        <w:rPr>
          <w:sz w:val="22"/>
          <w:szCs w:val="22"/>
        </w:rPr>
        <w:t xml:space="preserve"> points)</w:t>
      </w:r>
    </w:p>
    <w:p w14:paraId="0F326EB0" w14:textId="77777777" w:rsidR="00B476ED" w:rsidRPr="00341F8A" w:rsidRDefault="00B476ED" w:rsidP="00B476ED">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7"/>
        <w:rPr>
          <w:sz w:val="22"/>
          <w:szCs w:val="22"/>
          <w:u w:val="single"/>
        </w:rPr>
      </w:pPr>
    </w:p>
    <w:p w14:paraId="6D81B559" w14:textId="77777777" w:rsidR="00DB3ED3" w:rsidRPr="00C86235" w:rsidRDefault="00B476ED" w:rsidP="00B476ED">
      <w:pPr>
        <w:pStyle w:val="ListParagraph"/>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u w:val="single"/>
        </w:rPr>
      </w:pPr>
      <w:r w:rsidRPr="00341F8A">
        <w:rPr>
          <w:sz w:val="22"/>
          <w:szCs w:val="22"/>
          <w:u w:val="single"/>
        </w:rPr>
        <w:softHyphen/>
      </w:r>
      <w:r w:rsidRPr="00341F8A">
        <w:rPr>
          <w:sz w:val="22"/>
          <w:szCs w:val="22"/>
        </w:rPr>
        <w:t>Discuss how project</w:t>
      </w:r>
      <w:r w:rsidR="00603666">
        <w:rPr>
          <w:sz w:val="22"/>
          <w:szCs w:val="22"/>
        </w:rPr>
        <w:t xml:space="preserve"> assessment</w:t>
      </w:r>
      <w:r w:rsidRPr="00341F8A">
        <w:rPr>
          <w:sz w:val="22"/>
          <w:szCs w:val="22"/>
        </w:rPr>
        <w:t xml:space="preserve"> information, results, and success stories </w:t>
      </w:r>
      <w:proofErr w:type="gramStart"/>
      <w:r w:rsidRPr="00341F8A">
        <w:rPr>
          <w:sz w:val="22"/>
          <w:szCs w:val="22"/>
        </w:rPr>
        <w:t>will be collected and disseminated throughout the life of the project</w:t>
      </w:r>
      <w:r>
        <w:rPr>
          <w:sz w:val="22"/>
          <w:szCs w:val="22"/>
        </w:rPr>
        <w:t xml:space="preserve">, including through the </w:t>
      </w:r>
      <w:r w:rsidR="00CD4911">
        <w:rPr>
          <w:sz w:val="22"/>
          <w:szCs w:val="22"/>
        </w:rPr>
        <w:t xml:space="preserve">assessment </w:t>
      </w:r>
      <w:r>
        <w:rPr>
          <w:sz w:val="22"/>
          <w:szCs w:val="22"/>
        </w:rPr>
        <w:t>database and website</w:t>
      </w:r>
      <w:proofErr w:type="gramEnd"/>
      <w:r w:rsidRPr="00341F8A">
        <w:rPr>
          <w:sz w:val="22"/>
          <w:szCs w:val="22"/>
        </w:rPr>
        <w:t>.</w:t>
      </w:r>
      <w:r w:rsidRPr="00D4377E">
        <w:rPr>
          <w:rStyle w:val="FootnoteReference"/>
          <w:sz w:val="22"/>
          <w:szCs w:val="22"/>
        </w:rPr>
        <w:t xml:space="preserve"> </w:t>
      </w:r>
    </w:p>
    <w:p w14:paraId="23B8427C" w14:textId="0487F25C" w:rsidR="00DB3ED3" w:rsidRPr="00C86235" w:rsidRDefault="00DB3ED3" w:rsidP="00B476ED">
      <w:pPr>
        <w:pStyle w:val="ListParagraph"/>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Style w:val="FootnoteReference"/>
          <w:sz w:val="22"/>
          <w:szCs w:val="22"/>
          <w:u w:val="single"/>
          <w:vertAlign w:val="baseline"/>
        </w:rPr>
      </w:pPr>
      <w:r>
        <w:rPr>
          <w:sz w:val="22"/>
          <w:szCs w:val="22"/>
        </w:rPr>
        <w:t xml:space="preserve">Discuss how project activities </w:t>
      </w:r>
      <w:proofErr w:type="gramStart"/>
      <w:r>
        <w:rPr>
          <w:sz w:val="22"/>
          <w:szCs w:val="22"/>
        </w:rPr>
        <w:t>will be communicated</w:t>
      </w:r>
      <w:proofErr w:type="gramEnd"/>
      <w:r>
        <w:rPr>
          <w:sz w:val="22"/>
          <w:szCs w:val="22"/>
        </w:rPr>
        <w:t xml:space="preserve"> to stakeholders to encourage continued engagement with the project</w:t>
      </w:r>
      <w:r w:rsidR="00B05279">
        <w:rPr>
          <w:sz w:val="22"/>
          <w:szCs w:val="22"/>
        </w:rPr>
        <w:t>.</w:t>
      </w:r>
    </w:p>
    <w:p w14:paraId="55A31C4E" w14:textId="54CAA50F" w:rsidR="00DB3ED3" w:rsidRPr="00B05279" w:rsidRDefault="00B476ED" w:rsidP="00B05279">
      <w:pPr>
        <w:pStyle w:val="ListParagraph"/>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u w:val="single"/>
        </w:rPr>
      </w:pPr>
      <w:r w:rsidRPr="00341F8A">
        <w:rPr>
          <w:sz w:val="22"/>
          <w:szCs w:val="22"/>
        </w:rPr>
        <w:t>Identify primary channels of communication, key communication platforms, primary and secondary audiences, and communications products.</w:t>
      </w:r>
    </w:p>
    <w:p w14:paraId="00E379B3"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u w:val="single"/>
        </w:rPr>
      </w:pPr>
    </w:p>
    <w:p w14:paraId="31C08B8A" w14:textId="24D130B3"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 xml:space="preserve">6.  </w:t>
      </w:r>
      <w:r w:rsidRPr="00341F8A">
        <w:rPr>
          <w:rFonts w:ascii="Times New Roman" w:hAnsi="Times New Roman"/>
          <w:u w:val="single"/>
        </w:rPr>
        <w:t xml:space="preserve">Management </w:t>
      </w:r>
      <w:r w:rsidRPr="00D4377E">
        <w:rPr>
          <w:rFonts w:ascii="Times New Roman" w:hAnsi="Times New Roman"/>
          <w:u w:val="single"/>
        </w:rPr>
        <w:t>Plan</w:t>
      </w:r>
      <w:r w:rsidRPr="00D4377E">
        <w:rPr>
          <w:rFonts w:ascii="Times New Roman" w:hAnsi="Times New Roman"/>
        </w:rPr>
        <w:t xml:space="preserve"> (</w:t>
      </w:r>
      <w:r w:rsidR="00C86235">
        <w:rPr>
          <w:rFonts w:ascii="Times New Roman" w:hAnsi="Times New Roman"/>
        </w:rPr>
        <w:t>5</w:t>
      </w:r>
      <w:r w:rsidRPr="00D4377E">
        <w:rPr>
          <w:rFonts w:ascii="Times New Roman" w:hAnsi="Times New Roman"/>
        </w:rPr>
        <w:t xml:space="preserve"> points)</w:t>
      </w:r>
    </w:p>
    <w:p w14:paraId="42B5F9DC"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5A3F5243" w14:textId="77777777" w:rsidR="00B476ED" w:rsidRPr="00341F8A" w:rsidRDefault="00B476ED" w:rsidP="00B476ED">
      <w:pPr>
        <w:pStyle w:val="ListParagraph"/>
        <w:numPr>
          <w:ilvl w:val="0"/>
          <w:numId w:val="32"/>
        </w:numPr>
        <w:rPr>
          <w:sz w:val="22"/>
          <w:szCs w:val="22"/>
        </w:rPr>
      </w:pPr>
      <w:r w:rsidRPr="00341F8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4A43B4B3" w14:textId="77777777" w:rsidR="00B476ED" w:rsidRPr="00341F8A" w:rsidRDefault="00B476ED" w:rsidP="00B476ED">
      <w:pPr>
        <w:pStyle w:val="ListParagraph"/>
        <w:rPr>
          <w:sz w:val="22"/>
          <w:szCs w:val="22"/>
        </w:rPr>
      </w:pPr>
    </w:p>
    <w:p w14:paraId="22780122" w14:textId="6064734A" w:rsidR="00B476ED" w:rsidRPr="00341F8A" w:rsidRDefault="00B476ED" w:rsidP="00B476ED">
      <w:pPr>
        <w:pStyle w:val="ListParagraph"/>
        <w:numPr>
          <w:ilvl w:val="0"/>
          <w:numId w:val="22"/>
        </w:numPr>
        <w:rPr>
          <w:sz w:val="22"/>
          <w:szCs w:val="22"/>
        </w:rPr>
      </w:pPr>
      <w:r w:rsidRPr="00341F8A">
        <w:rPr>
          <w:sz w:val="22"/>
          <w:szCs w:val="22"/>
        </w:rPr>
        <w:t>Include job descriptions and CVs of key staff (Project Director</w:t>
      </w:r>
      <w:r w:rsidR="008F64CE">
        <w:rPr>
          <w:sz w:val="22"/>
          <w:szCs w:val="22"/>
        </w:rPr>
        <w:t xml:space="preserve"> </w:t>
      </w:r>
      <w:r w:rsidR="00603666">
        <w:rPr>
          <w:sz w:val="22"/>
          <w:szCs w:val="22"/>
        </w:rPr>
        <w:t>and lead technical personnel</w:t>
      </w:r>
      <w:r w:rsidRPr="00341F8A">
        <w:rPr>
          <w:sz w:val="22"/>
          <w:szCs w:val="22"/>
        </w:rPr>
        <w:t xml:space="preserve">) as attachments (do not count as part of the </w:t>
      </w:r>
      <w:r w:rsidRPr="0040039D">
        <w:rPr>
          <w:sz w:val="22"/>
          <w:szCs w:val="22"/>
        </w:rPr>
        <w:t>12</w:t>
      </w:r>
      <w:r w:rsidRPr="00341F8A">
        <w:rPr>
          <w:sz w:val="22"/>
          <w:szCs w:val="22"/>
        </w:rPr>
        <w:t xml:space="preserve">-page limit), which demonstrate that the proposed key staff are consistent with the requirements and needs of the project. Note the location where key staff </w:t>
      </w:r>
      <w:proofErr w:type="gramStart"/>
      <w:r w:rsidRPr="00341F8A">
        <w:rPr>
          <w:sz w:val="22"/>
          <w:szCs w:val="22"/>
        </w:rPr>
        <w:t>will be based</w:t>
      </w:r>
      <w:proofErr w:type="gramEnd"/>
      <w:r w:rsidRPr="00341F8A">
        <w:rPr>
          <w:sz w:val="22"/>
          <w:szCs w:val="22"/>
        </w:rPr>
        <w:t xml:space="preserve">.  </w:t>
      </w:r>
    </w:p>
    <w:p w14:paraId="70D0417A" w14:textId="77777777" w:rsidR="00B476ED" w:rsidRPr="00341F8A" w:rsidRDefault="00B476ED" w:rsidP="00B476ED">
      <w:pPr>
        <w:pStyle w:val="ListParagraph"/>
        <w:rPr>
          <w:sz w:val="22"/>
          <w:szCs w:val="22"/>
        </w:rPr>
      </w:pPr>
    </w:p>
    <w:p w14:paraId="006CD425" w14:textId="77777777" w:rsidR="00B476ED" w:rsidRPr="00341F8A" w:rsidRDefault="00B476ED" w:rsidP="00B476ED">
      <w:pPr>
        <w:pStyle w:val="ListParagraph"/>
        <w:numPr>
          <w:ilvl w:val="0"/>
          <w:numId w:val="22"/>
        </w:numPr>
        <w:rPr>
          <w:sz w:val="22"/>
          <w:szCs w:val="22"/>
        </w:rPr>
      </w:pPr>
      <w:r w:rsidRPr="00341F8A">
        <w:rPr>
          <w:sz w:val="22"/>
          <w:szCs w:val="22"/>
        </w:rPr>
        <w:t xml:space="preserve">The project should have a designated Project Director who </w:t>
      </w:r>
      <w:proofErr w:type="gramStart"/>
      <w:r w:rsidRPr="00341F8A">
        <w:rPr>
          <w:sz w:val="22"/>
          <w:szCs w:val="22"/>
        </w:rPr>
        <w:t>will be expected</w:t>
      </w:r>
      <w:proofErr w:type="gramEnd"/>
      <w:r w:rsidRPr="00341F8A">
        <w:rPr>
          <w:sz w:val="22"/>
          <w:szCs w:val="22"/>
        </w:rPr>
        <w:t xml:space="preserve"> to have lead responsibility for communicating with OES. The Project Director position requires significant managerial experience and prior leadership roles for activities of similar complexity.  The overall team of key staff must have, at a minimum, experience in international regional development projects in Asia, Latin America, Africa</w:t>
      </w:r>
      <w:r>
        <w:rPr>
          <w:sz w:val="22"/>
          <w:szCs w:val="22"/>
        </w:rPr>
        <w:t xml:space="preserve">, </w:t>
      </w:r>
      <w:r w:rsidRPr="00341F8A">
        <w:rPr>
          <w:sz w:val="22"/>
          <w:szCs w:val="22"/>
        </w:rPr>
        <w:t>and/or</w:t>
      </w:r>
      <w:r w:rsidRPr="00341F8A">
        <w:t xml:space="preserve"> </w:t>
      </w:r>
      <w:r>
        <w:rPr>
          <w:sz w:val="22"/>
          <w:szCs w:val="22"/>
        </w:rPr>
        <w:t>the Caribbean and the Pacific</w:t>
      </w:r>
      <w:r w:rsidRPr="00341F8A">
        <w:rPr>
          <w:sz w:val="22"/>
          <w:szCs w:val="22"/>
        </w:rPr>
        <w:t xml:space="preserve"> </w:t>
      </w:r>
      <w:r>
        <w:rPr>
          <w:sz w:val="22"/>
          <w:szCs w:val="22"/>
        </w:rPr>
        <w:t>sustainable landscape</w:t>
      </w:r>
      <w:r w:rsidRPr="00341F8A">
        <w:rPr>
          <w:sz w:val="22"/>
          <w:szCs w:val="22"/>
        </w:rPr>
        <w:t xml:space="preserve"> sectors. All key staff must be fluent in English.</w:t>
      </w:r>
    </w:p>
    <w:p w14:paraId="6A13356E" w14:textId="77777777" w:rsidR="00B476ED" w:rsidRPr="00341F8A" w:rsidRDefault="00B476ED" w:rsidP="00B476ED">
      <w:pPr>
        <w:pStyle w:val="ListParagraph"/>
      </w:pPr>
    </w:p>
    <w:p w14:paraId="7DF59A52" w14:textId="77777777" w:rsidR="00B476ED" w:rsidRPr="00341F8A" w:rsidRDefault="00B476ED" w:rsidP="00B476ED">
      <w:pPr>
        <w:spacing w:line="240" w:lineRule="auto"/>
        <w:ind w:right="-180"/>
        <w:rPr>
          <w:rFonts w:ascii="Times New Roman" w:hAnsi="Times New Roman"/>
          <w:b/>
        </w:rPr>
      </w:pPr>
      <w:r w:rsidRPr="00341F8A">
        <w:rPr>
          <w:rFonts w:ascii="Times New Roman" w:hAnsi="Times New Roman"/>
          <w:b/>
        </w:rPr>
        <w:t>Budget Components</w:t>
      </w:r>
    </w:p>
    <w:p w14:paraId="522E2D88" w14:textId="77777777" w:rsidR="00B476ED" w:rsidRPr="00341F8A" w:rsidRDefault="00B476ED" w:rsidP="00B476ED">
      <w:pPr>
        <w:pStyle w:val="ListParagraph"/>
        <w:numPr>
          <w:ilvl w:val="0"/>
          <w:numId w:val="56"/>
        </w:numPr>
        <w:ind w:right="-180"/>
        <w:rPr>
          <w:sz w:val="22"/>
          <w:szCs w:val="22"/>
        </w:rPr>
      </w:pPr>
      <w:r w:rsidRPr="00341F8A">
        <w:rPr>
          <w:sz w:val="22"/>
          <w:szCs w:val="22"/>
        </w:rPr>
        <w:t>Summary Budget in USD, in Excel, printable on letter-sized paper, using the format in the provided Excel Budget Template;</w:t>
      </w:r>
    </w:p>
    <w:p w14:paraId="50958A0E" w14:textId="77777777" w:rsidR="00B476ED" w:rsidRPr="00341F8A" w:rsidRDefault="00B476ED" w:rsidP="00B476ED">
      <w:pPr>
        <w:pStyle w:val="ListParagraph"/>
        <w:numPr>
          <w:ilvl w:val="0"/>
          <w:numId w:val="56"/>
        </w:numPr>
        <w:ind w:right="-180"/>
        <w:rPr>
          <w:sz w:val="22"/>
          <w:szCs w:val="22"/>
        </w:rPr>
      </w:pPr>
      <w:r w:rsidRPr="00341F8A">
        <w:rPr>
          <w:sz w:val="22"/>
          <w:szCs w:val="22"/>
        </w:rPr>
        <w:t>Detailed Budget in USD in Excel, printable on letter-sized paper, using the format in the provided Excel Budget Templa</w:t>
      </w:r>
      <w:r>
        <w:rPr>
          <w:sz w:val="22"/>
          <w:szCs w:val="22"/>
        </w:rPr>
        <w:t>te</w:t>
      </w:r>
      <w:r w:rsidRPr="00341F8A">
        <w:rPr>
          <w:sz w:val="22"/>
          <w:szCs w:val="22"/>
        </w:rPr>
        <w:t xml:space="preserve">; </w:t>
      </w:r>
    </w:p>
    <w:p w14:paraId="13DE1826" w14:textId="77777777" w:rsidR="00B476ED" w:rsidRPr="00341F8A" w:rsidRDefault="00B476ED" w:rsidP="00B476ED">
      <w:pPr>
        <w:pStyle w:val="ListParagraph"/>
        <w:numPr>
          <w:ilvl w:val="1"/>
          <w:numId w:val="56"/>
        </w:numPr>
        <w:ind w:right="-180"/>
        <w:rPr>
          <w:sz w:val="22"/>
          <w:szCs w:val="22"/>
        </w:rPr>
      </w:pPr>
      <w:r w:rsidRPr="00341F8A">
        <w:rPr>
          <w:sz w:val="22"/>
          <w:szCs w:val="22"/>
        </w:rPr>
        <w:t xml:space="preserve">The budget should be for the entire project period.  Successful applicants may be asked to provide a year-by-year budget after the award is signed;  </w:t>
      </w:r>
    </w:p>
    <w:p w14:paraId="4A513435" w14:textId="77777777" w:rsidR="00B476ED" w:rsidRPr="00341F8A" w:rsidRDefault="00B476ED" w:rsidP="00B476ED">
      <w:pPr>
        <w:pStyle w:val="ListParagraph"/>
        <w:numPr>
          <w:ilvl w:val="1"/>
          <w:numId w:val="56"/>
        </w:numPr>
        <w:ind w:right="-180"/>
        <w:rPr>
          <w:sz w:val="22"/>
          <w:szCs w:val="22"/>
        </w:rPr>
      </w:pPr>
      <w:r w:rsidRPr="00341F8A">
        <w:rPr>
          <w:sz w:val="22"/>
          <w:szCs w:val="22"/>
        </w:rPr>
        <w:t xml:space="preserve">All sub-award costs should be listed under Line F, “Contractual,” and should also be broken out and organized according to the subcategories.  All sub-awardees must be organizations with unique entity identifier (DUNS) numbers (certain exceptions apply).  Individual contractors </w:t>
      </w:r>
      <w:proofErr w:type="gramStart"/>
      <w:r w:rsidRPr="00341F8A">
        <w:rPr>
          <w:sz w:val="22"/>
          <w:szCs w:val="22"/>
        </w:rPr>
        <w:t>should also be listed</w:t>
      </w:r>
      <w:proofErr w:type="gramEnd"/>
      <w:r w:rsidRPr="00341F8A">
        <w:rPr>
          <w:sz w:val="22"/>
          <w:szCs w:val="22"/>
        </w:rPr>
        <w:t xml:space="preserve"> under Line F, and should each be listed separately from sub-grantee line items</w:t>
      </w:r>
      <w:r>
        <w:rPr>
          <w:sz w:val="22"/>
          <w:szCs w:val="22"/>
        </w:rPr>
        <w:t>.</w:t>
      </w:r>
    </w:p>
    <w:p w14:paraId="284CBD42" w14:textId="77777777" w:rsidR="00B476ED" w:rsidRDefault="00B476ED" w:rsidP="00B476ED">
      <w:pPr>
        <w:pStyle w:val="ListParagraph"/>
        <w:numPr>
          <w:ilvl w:val="0"/>
          <w:numId w:val="56"/>
        </w:numPr>
        <w:ind w:right="-180"/>
        <w:rPr>
          <w:sz w:val="22"/>
          <w:szCs w:val="22"/>
        </w:rPr>
      </w:pPr>
      <w:r w:rsidRPr="00341F8A">
        <w:rPr>
          <w:sz w:val="22"/>
          <w:szCs w:val="22"/>
        </w:rPr>
        <w:t>B</w:t>
      </w:r>
      <w:r>
        <w:rPr>
          <w:sz w:val="22"/>
          <w:szCs w:val="22"/>
        </w:rPr>
        <w:t>udget Narrative (not to exceed 10</w:t>
      </w:r>
      <w:r w:rsidRPr="00341F8A">
        <w:rPr>
          <w:sz w:val="22"/>
          <w:szCs w:val="22"/>
        </w:rPr>
        <w:t xml:space="preserve"> pages) that includes an explanation for each line item in the spreadsheet, as well as the source and description</w:t>
      </w:r>
      <w:r>
        <w:rPr>
          <w:sz w:val="22"/>
          <w:szCs w:val="22"/>
        </w:rPr>
        <w:t xml:space="preserve"> of all cost share offered;</w:t>
      </w:r>
    </w:p>
    <w:p w14:paraId="230544F3" w14:textId="77777777" w:rsidR="00B476ED" w:rsidRPr="00D4377E" w:rsidRDefault="00B476ED" w:rsidP="00B476ED">
      <w:pPr>
        <w:pStyle w:val="ListParagraph"/>
        <w:numPr>
          <w:ilvl w:val="0"/>
          <w:numId w:val="56"/>
        </w:numPr>
        <w:ind w:right="-180"/>
        <w:rPr>
          <w:sz w:val="22"/>
          <w:szCs w:val="22"/>
        </w:rPr>
      </w:pPr>
      <w:r w:rsidRPr="00D4377E">
        <w:rPr>
          <w:sz w:val="22"/>
          <w:szCs w:val="22"/>
        </w:rPr>
        <w:t xml:space="preserve">If your organization has a negotiated indirect cost rate agreement (NICRA) and includes NICRA charges in the budget, include your latest NICRA as a pdf file; </w:t>
      </w:r>
      <w:r>
        <w:rPr>
          <w:sz w:val="22"/>
          <w:szCs w:val="22"/>
        </w:rPr>
        <w:t>and</w:t>
      </w:r>
    </w:p>
    <w:p w14:paraId="1C32EC0E" w14:textId="77777777" w:rsidR="00B476ED" w:rsidRPr="00341F8A" w:rsidRDefault="00B476ED" w:rsidP="00B476ED">
      <w:pPr>
        <w:pStyle w:val="ListParagraph"/>
        <w:numPr>
          <w:ilvl w:val="0"/>
          <w:numId w:val="56"/>
        </w:numPr>
        <w:spacing w:after="240"/>
        <w:ind w:right="-180"/>
        <w:rPr>
          <w:sz w:val="22"/>
          <w:szCs w:val="22"/>
        </w:rPr>
      </w:pPr>
      <w:r w:rsidRPr="00341F8A">
        <w:rPr>
          <w:sz w:val="22"/>
          <w:szCs w:val="22"/>
        </w:rPr>
        <w:t xml:space="preserve">A PDF file copy of your organization’s most recent program (A-133 /2 CFR 200) audit, if applicable.  If not, please include a copy of your most recent independent audit, if available. </w:t>
      </w:r>
    </w:p>
    <w:p w14:paraId="68969D64" w14:textId="77777777" w:rsidR="00B476ED" w:rsidRPr="00341F8A" w:rsidRDefault="00B476ED" w:rsidP="00B476ED">
      <w:pPr>
        <w:spacing w:line="240" w:lineRule="auto"/>
        <w:ind w:right="-180"/>
        <w:rPr>
          <w:rFonts w:ascii="Times New Roman" w:hAnsi="Times New Roman"/>
          <w:b/>
        </w:rPr>
      </w:pPr>
      <w:r w:rsidRPr="00341F8A">
        <w:rPr>
          <w:rFonts w:ascii="Times New Roman" w:hAnsi="Times New Roman"/>
          <w:b/>
        </w:rPr>
        <w:t xml:space="preserve">Before grants </w:t>
      </w:r>
      <w:proofErr w:type="gramStart"/>
      <w:r w:rsidRPr="00341F8A">
        <w:rPr>
          <w:rFonts w:ascii="Times New Roman" w:hAnsi="Times New Roman"/>
          <w:b/>
        </w:rPr>
        <w:t>are awarded</w:t>
      </w:r>
      <w:proofErr w:type="gramEnd"/>
      <w:r w:rsidRPr="00341F8A">
        <w:rPr>
          <w:rFonts w:ascii="Times New Roman" w:hAnsi="Times New Roman"/>
          <w:b/>
        </w:rPr>
        <w:t>, the Bureau reserves the right to reduce, revise, or increase proposal budgets in accordance with the Bureau’s program needs and availability of funds.</w:t>
      </w:r>
    </w:p>
    <w:p w14:paraId="7520EA07" w14:textId="77777777" w:rsidR="00B476ED" w:rsidRPr="007229F0" w:rsidRDefault="00B476ED" w:rsidP="00B476ED">
      <w:pPr>
        <w:spacing w:line="240" w:lineRule="auto"/>
        <w:ind w:right="-180"/>
        <w:rPr>
          <w:rFonts w:ascii="Times New Roman" w:hAnsi="Times New Roman"/>
        </w:rPr>
      </w:pPr>
      <w:r w:rsidRPr="007229F0">
        <w:rPr>
          <w:rFonts w:ascii="Times New Roman" w:hAnsi="Times New Roman"/>
        </w:rPr>
        <w:t xml:space="preserve">The Budget Components </w:t>
      </w:r>
      <w:proofErr w:type="gramStart"/>
      <w:r w:rsidRPr="007229F0">
        <w:rPr>
          <w:rFonts w:ascii="Times New Roman" w:hAnsi="Times New Roman"/>
        </w:rPr>
        <w:t>will be evaluated</w:t>
      </w:r>
      <w:proofErr w:type="gramEnd"/>
      <w:r w:rsidRPr="007229F0">
        <w:rPr>
          <w:rFonts w:ascii="Times New Roman" w:hAnsi="Times New Roman"/>
        </w:rPr>
        <w:t xml:space="preserve"> using the following criteria:</w:t>
      </w:r>
    </w:p>
    <w:p w14:paraId="0ABF138B" w14:textId="77777777" w:rsidR="00B476ED" w:rsidRPr="00341F8A" w:rsidRDefault="00B476ED" w:rsidP="00B476ED">
      <w:pPr>
        <w:spacing w:after="0" w:line="240" w:lineRule="auto"/>
        <w:rPr>
          <w:rFonts w:ascii="Times New Roman" w:hAnsi="Times New Roman"/>
        </w:rPr>
      </w:pPr>
      <w:r w:rsidRPr="00341F8A">
        <w:rPr>
          <w:rFonts w:ascii="Times New Roman" w:hAnsi="Times New Roman"/>
          <w:u w:val="single"/>
        </w:rPr>
        <w:t>1.  Budget Appropriateness</w:t>
      </w:r>
      <w:r w:rsidRPr="00341F8A">
        <w:rPr>
          <w:rFonts w:ascii="Times New Roman" w:hAnsi="Times New Roman"/>
        </w:rPr>
        <w:t xml:space="preserve"> (10 points)</w:t>
      </w:r>
    </w:p>
    <w:p w14:paraId="5F5D7EDB" w14:textId="77777777" w:rsidR="00B476ED" w:rsidRPr="00341F8A" w:rsidRDefault="00B476ED" w:rsidP="00B476ED">
      <w:pPr>
        <w:spacing w:after="0" w:line="240" w:lineRule="auto"/>
        <w:rPr>
          <w:rFonts w:ascii="Times New Roman" w:hAnsi="Times New Roman"/>
        </w:rPr>
      </w:pPr>
    </w:p>
    <w:p w14:paraId="20D87CB7" w14:textId="77777777" w:rsidR="00B476ED" w:rsidRPr="00341F8A" w:rsidRDefault="00B476ED" w:rsidP="00B476ED">
      <w:pPr>
        <w:pStyle w:val="ListParagraph"/>
        <w:numPr>
          <w:ilvl w:val="0"/>
          <w:numId w:val="26"/>
        </w:numPr>
        <w:rPr>
          <w:sz w:val="22"/>
          <w:szCs w:val="22"/>
        </w:rPr>
      </w:pPr>
      <w:r w:rsidRPr="00341F8A">
        <w:rPr>
          <w:sz w:val="22"/>
          <w:szCs w:val="22"/>
        </w:rPr>
        <w:t>Budgeted items are necessary to the achievement of the goals and activities as presented in the proposal.</w:t>
      </w:r>
    </w:p>
    <w:p w14:paraId="2C353433" w14:textId="77777777" w:rsidR="00B476ED" w:rsidRPr="00341F8A" w:rsidRDefault="00B476ED" w:rsidP="00B476ED">
      <w:pPr>
        <w:pStyle w:val="ListParagraph"/>
        <w:rPr>
          <w:sz w:val="22"/>
          <w:szCs w:val="22"/>
        </w:rPr>
      </w:pPr>
    </w:p>
    <w:p w14:paraId="10205974" w14:textId="77777777" w:rsidR="00B476ED" w:rsidRPr="00341F8A" w:rsidRDefault="00B476ED" w:rsidP="00B476ED">
      <w:pPr>
        <w:spacing w:line="240" w:lineRule="auto"/>
        <w:ind w:right="-180"/>
        <w:rPr>
          <w:rFonts w:ascii="Times New Roman" w:hAnsi="Times New Roman"/>
        </w:rPr>
      </w:pPr>
      <w:r w:rsidRPr="00341F8A">
        <w:rPr>
          <w:rFonts w:ascii="Times New Roman" w:hAnsi="Times New Roman"/>
          <w:u w:val="single"/>
        </w:rPr>
        <w:t>2.  Cost-effectiveness</w:t>
      </w:r>
      <w:r w:rsidRPr="00341F8A">
        <w:rPr>
          <w:rFonts w:ascii="Times New Roman" w:hAnsi="Times New Roman"/>
        </w:rPr>
        <w:t xml:space="preserve"> (10 points) </w:t>
      </w:r>
    </w:p>
    <w:p w14:paraId="44147136" w14:textId="77777777" w:rsidR="00B476ED" w:rsidRPr="00341F8A" w:rsidRDefault="00B476ED" w:rsidP="00B476ED">
      <w:pPr>
        <w:pStyle w:val="ListParagraph"/>
        <w:numPr>
          <w:ilvl w:val="0"/>
          <w:numId w:val="25"/>
        </w:numPr>
        <w:ind w:right="-180"/>
        <w:rPr>
          <w:sz w:val="22"/>
          <w:szCs w:val="22"/>
        </w:rPr>
      </w:pPr>
      <w:r w:rsidRPr="00341F8A">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341F8A" w:rsidDel="00080168">
        <w:rPr>
          <w:sz w:val="22"/>
          <w:szCs w:val="22"/>
        </w:rPr>
        <w:t>mount of funding contributed by the applicant, sub-awardees, and other partners shows a commitment to the success of the project.</w:t>
      </w:r>
      <w:r w:rsidRPr="00341F8A">
        <w:rPr>
          <w:sz w:val="22"/>
          <w:szCs w:val="22"/>
        </w:rPr>
        <w:t xml:space="preserve"> </w:t>
      </w:r>
    </w:p>
    <w:p w14:paraId="5F47F5B0" w14:textId="77777777" w:rsidR="00B476ED" w:rsidRPr="00341F8A" w:rsidRDefault="00B476ED" w:rsidP="00B476ED">
      <w:pPr>
        <w:pStyle w:val="ListParagraph"/>
        <w:ind w:right="-180"/>
        <w:rPr>
          <w:sz w:val="22"/>
          <w:szCs w:val="22"/>
        </w:rPr>
      </w:pPr>
    </w:p>
    <w:p w14:paraId="08545289" w14:textId="0290C78F" w:rsidR="00CD203E" w:rsidRPr="00BD3A23" w:rsidRDefault="00B476ED" w:rsidP="00BD3A23">
      <w:pPr>
        <w:pStyle w:val="ListParagraph"/>
        <w:numPr>
          <w:ilvl w:val="0"/>
          <w:numId w:val="25"/>
        </w:numPr>
        <w:spacing w:after="240"/>
        <w:rPr>
          <w:sz w:val="22"/>
          <w:szCs w:val="22"/>
        </w:rPr>
      </w:pPr>
      <w:r w:rsidRPr="00341F8A">
        <w:rPr>
          <w:sz w:val="22"/>
          <w:szCs w:val="22"/>
        </w:rPr>
        <w:lastRenderedPageBreak/>
        <w:t xml:space="preserve">As per Section C2 cost-share is not required, however, should applicants incorporate cost-share,  this can be achieved through leveraging existing projects, partnering, and/or providing in-kind goods and services. </w:t>
      </w:r>
    </w:p>
    <w:p w14:paraId="25EEF42A" w14:textId="04B52454" w:rsidR="005D1700" w:rsidRPr="00341F8A" w:rsidRDefault="005D1700" w:rsidP="00020504">
      <w:pPr>
        <w:pStyle w:val="Heading2"/>
        <w:spacing w:line="240" w:lineRule="auto"/>
        <w:rPr>
          <w:rFonts w:ascii="Times New Roman" w:hAnsi="Times New Roman"/>
          <w:color w:val="auto"/>
        </w:rPr>
      </w:pPr>
      <w:bookmarkStart w:id="29" w:name="_Toc509486478"/>
      <w:r w:rsidRPr="00341F8A">
        <w:rPr>
          <w:rFonts w:ascii="Times New Roman" w:hAnsi="Times New Roman"/>
          <w:color w:val="auto"/>
        </w:rPr>
        <w:t>D</w:t>
      </w:r>
      <w:r w:rsidR="00CD4911">
        <w:rPr>
          <w:rFonts w:ascii="Times New Roman" w:hAnsi="Times New Roman"/>
          <w:color w:val="auto"/>
        </w:rPr>
        <w:t>3.  Unique Entity I</w:t>
      </w:r>
      <w:r w:rsidRPr="00341F8A">
        <w:rPr>
          <w:rFonts w:ascii="Times New Roman" w:hAnsi="Times New Roman"/>
          <w:color w:val="auto"/>
        </w:rPr>
        <w:t xml:space="preserve">dentifier </w:t>
      </w:r>
      <w:r w:rsidR="00ED70A4" w:rsidRPr="00341F8A">
        <w:rPr>
          <w:rFonts w:ascii="Times New Roman" w:hAnsi="Times New Roman"/>
          <w:color w:val="auto"/>
        </w:rPr>
        <w:t xml:space="preserve">(DUNS) </w:t>
      </w:r>
      <w:r w:rsidRPr="00341F8A">
        <w:rPr>
          <w:rFonts w:ascii="Times New Roman" w:hAnsi="Times New Roman"/>
          <w:color w:val="auto"/>
        </w:rPr>
        <w:t>and System for Award Management (SAM)</w:t>
      </w:r>
      <w:bookmarkEnd w:id="29"/>
    </w:p>
    <w:p w14:paraId="5B19B10B" w14:textId="77777777" w:rsidR="00E10ADE" w:rsidRPr="00341F8A" w:rsidRDefault="00E10ADE" w:rsidP="00020504">
      <w:pPr>
        <w:spacing w:after="0" w:line="240" w:lineRule="auto"/>
        <w:ind w:right="-187"/>
        <w:rPr>
          <w:rFonts w:ascii="Times New Roman" w:hAnsi="Times New Roman"/>
        </w:rPr>
      </w:pPr>
    </w:p>
    <w:p w14:paraId="03A9DF45" w14:textId="77777777" w:rsidR="00AD6245" w:rsidRDefault="005D1700" w:rsidP="003C17A9">
      <w:pPr>
        <w:spacing w:line="240" w:lineRule="auto"/>
        <w:ind w:right="-180"/>
        <w:rPr>
          <w:rFonts w:ascii="Times New Roman" w:hAnsi="Times New Roman"/>
        </w:rPr>
      </w:pPr>
      <w:proofErr w:type="gramStart"/>
      <w:r w:rsidRPr="00341F8A">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roofErr w:type="gramEnd"/>
      <w:r w:rsidRPr="00341F8A">
        <w:rPr>
          <w:rFonts w:ascii="Times New Roman" w:hAnsi="Times New Roman"/>
        </w:rPr>
        <w:t xml:space="preserve"> </w:t>
      </w:r>
      <w:proofErr w:type="gramStart"/>
      <w:r w:rsidRPr="00341F8A">
        <w:rPr>
          <w:rFonts w:ascii="Times New Roman" w:hAnsi="Times New Roman"/>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roofErr w:type="gramEnd"/>
    </w:p>
    <w:p w14:paraId="0BB42001" w14:textId="4D7AD013" w:rsidR="00AD6245" w:rsidRDefault="00AD6245" w:rsidP="00BD3A23">
      <w:pPr>
        <w:spacing w:after="0" w:line="240" w:lineRule="auto"/>
        <w:rPr>
          <w:rFonts w:ascii="Times New Roman" w:hAnsi="Times New Roman"/>
        </w:rPr>
      </w:pPr>
      <w:r w:rsidRPr="009B194A">
        <w:rPr>
          <w:rFonts w:ascii="Times New Roman" w:hAnsi="Times New Roman"/>
        </w:rPr>
        <w:t>In addition, if the organization plans to sub-contract or sub-grant any of the funds under an award, those sub-awardees must also have a</w:t>
      </w:r>
      <w:r>
        <w:rPr>
          <w:rFonts w:ascii="Times New Roman" w:hAnsi="Times New Roman"/>
        </w:rPr>
        <w:t xml:space="preserve"> unique entity identifier (DUNS) </w:t>
      </w:r>
      <w:r w:rsidRPr="009B194A">
        <w:rPr>
          <w:rFonts w:ascii="Times New Roman" w:hAnsi="Times New Roman"/>
        </w:rPr>
        <w:t>number.  (Certain exceptions apply)</w:t>
      </w:r>
    </w:p>
    <w:p w14:paraId="7B8D4237" w14:textId="77777777" w:rsidR="00BD3A23" w:rsidRPr="00341F8A" w:rsidRDefault="00BD3A23" w:rsidP="00BD3A23">
      <w:pPr>
        <w:spacing w:after="0" w:line="240" w:lineRule="auto"/>
        <w:rPr>
          <w:rFonts w:ascii="Times New Roman" w:hAnsi="Times New Roman"/>
        </w:rPr>
      </w:pPr>
    </w:p>
    <w:p w14:paraId="183C7DAA" w14:textId="77777777" w:rsidR="00FB5275" w:rsidRPr="00341F8A" w:rsidRDefault="005D1700" w:rsidP="00020504">
      <w:pPr>
        <w:pStyle w:val="Heading2"/>
        <w:spacing w:line="240" w:lineRule="auto"/>
        <w:rPr>
          <w:rFonts w:ascii="Times New Roman" w:hAnsi="Times New Roman"/>
          <w:color w:val="auto"/>
        </w:rPr>
      </w:pPr>
      <w:bookmarkStart w:id="30" w:name="_Toc217116384"/>
      <w:bookmarkStart w:id="31" w:name="_Toc217270659"/>
      <w:bookmarkStart w:id="32" w:name="_Toc509486479"/>
      <w:r w:rsidRPr="00341F8A">
        <w:rPr>
          <w:rFonts w:ascii="Times New Roman" w:hAnsi="Times New Roman"/>
          <w:color w:val="auto"/>
        </w:rPr>
        <w:t>D4</w:t>
      </w:r>
      <w:r w:rsidR="00FB5275" w:rsidRPr="00341F8A">
        <w:rPr>
          <w:rFonts w:ascii="Times New Roman" w:hAnsi="Times New Roman"/>
          <w:color w:val="auto"/>
        </w:rPr>
        <w:t>.  Submission Dates</w:t>
      </w:r>
      <w:bookmarkEnd w:id="30"/>
      <w:bookmarkEnd w:id="31"/>
      <w:r w:rsidRPr="00341F8A">
        <w:rPr>
          <w:rFonts w:ascii="Times New Roman" w:hAnsi="Times New Roman"/>
          <w:color w:val="auto"/>
        </w:rPr>
        <w:t xml:space="preserve"> and Times</w:t>
      </w:r>
      <w:bookmarkEnd w:id="32"/>
    </w:p>
    <w:p w14:paraId="63AD982E" w14:textId="77777777" w:rsidR="00E10ADE" w:rsidRPr="00341F8A" w:rsidRDefault="00E10ADE" w:rsidP="00020504">
      <w:pPr>
        <w:spacing w:after="0" w:line="240" w:lineRule="auto"/>
        <w:ind w:right="-187"/>
        <w:rPr>
          <w:rFonts w:ascii="Times New Roman" w:hAnsi="Times New Roman"/>
        </w:rPr>
      </w:pPr>
    </w:p>
    <w:p w14:paraId="0A53F948" w14:textId="402DF71F" w:rsidR="00A81B46" w:rsidRPr="00341F8A" w:rsidRDefault="00A81B46" w:rsidP="00020504">
      <w:pPr>
        <w:spacing w:line="240" w:lineRule="auto"/>
        <w:ind w:right="-180"/>
        <w:rPr>
          <w:rFonts w:ascii="Times New Roman" w:hAnsi="Times New Roman"/>
        </w:rPr>
      </w:pPr>
      <w:r w:rsidRPr="00341F8A">
        <w:rPr>
          <w:rFonts w:ascii="Times New Roman" w:hAnsi="Times New Roman"/>
        </w:rPr>
        <w:t xml:space="preserve">Applicants </w:t>
      </w:r>
      <w:proofErr w:type="gramStart"/>
      <w:r w:rsidRPr="00341F8A">
        <w:rPr>
          <w:rFonts w:ascii="Times New Roman" w:hAnsi="Times New Roman"/>
        </w:rPr>
        <w:t>are urged</w:t>
      </w:r>
      <w:proofErr w:type="gramEnd"/>
      <w:r w:rsidRPr="00341F8A">
        <w:rPr>
          <w:rFonts w:ascii="Times New Roman" w:hAnsi="Times New Roman"/>
        </w:rPr>
        <w:t xml:space="preserve"> to begin </w:t>
      </w:r>
      <w:r w:rsidR="00B476ED">
        <w:rPr>
          <w:rFonts w:ascii="Times New Roman" w:hAnsi="Times New Roman"/>
        </w:rPr>
        <w:t>the application</w:t>
      </w:r>
      <w:r w:rsidR="00B476ED" w:rsidRPr="00341F8A">
        <w:rPr>
          <w:rFonts w:ascii="Times New Roman" w:hAnsi="Times New Roman"/>
        </w:rPr>
        <w:t xml:space="preserve"> </w:t>
      </w:r>
      <w:r w:rsidRPr="00341F8A">
        <w:rPr>
          <w:rFonts w:ascii="Times New Roman" w:hAnsi="Times New Roman"/>
        </w:rPr>
        <w:t xml:space="preserve">process well before the submission deadline.  No exceptions </w:t>
      </w:r>
      <w:proofErr w:type="gramStart"/>
      <w:r w:rsidRPr="00341F8A">
        <w:rPr>
          <w:rFonts w:ascii="Times New Roman" w:hAnsi="Times New Roman"/>
        </w:rPr>
        <w:t>will be made</w:t>
      </w:r>
      <w:proofErr w:type="gramEnd"/>
      <w:r w:rsidRPr="00341F8A">
        <w:rPr>
          <w:rFonts w:ascii="Times New Roman" w:hAnsi="Times New Roman"/>
        </w:rPr>
        <w:t xml:space="preserve"> for organizations that have not</w:t>
      </w:r>
      <w:r w:rsidR="009F583A">
        <w:rPr>
          <w:rFonts w:ascii="Times New Roman" w:hAnsi="Times New Roman"/>
        </w:rPr>
        <w:t xml:space="preserve"> completed the necessary steps.</w:t>
      </w:r>
      <w:r w:rsidR="00603666">
        <w:rPr>
          <w:rFonts w:ascii="Times New Roman" w:hAnsi="Times New Roman"/>
        </w:rPr>
        <w:t xml:space="preserve"> </w:t>
      </w:r>
      <w:r w:rsidRPr="00341F8A">
        <w:rPr>
          <w:rFonts w:ascii="Times New Roman" w:hAnsi="Times New Roman"/>
        </w:rPr>
        <w:t xml:space="preserve">All applications must be submitted </w:t>
      </w:r>
      <w:r w:rsidRPr="006378FB">
        <w:rPr>
          <w:rFonts w:ascii="Times New Roman" w:hAnsi="Times New Roman"/>
        </w:rPr>
        <w:t xml:space="preserve">by </w:t>
      </w:r>
      <w:r w:rsidR="00E27C72" w:rsidRPr="006378FB">
        <w:rPr>
          <w:rFonts w:ascii="Times New Roman" w:hAnsi="Times New Roman"/>
        </w:rPr>
        <w:t>11:59</w:t>
      </w:r>
      <w:r w:rsidRPr="006378FB">
        <w:rPr>
          <w:rFonts w:ascii="Times New Roman" w:hAnsi="Times New Roman"/>
        </w:rPr>
        <w:t>pm Eastern</w:t>
      </w:r>
      <w:r w:rsidRPr="00341F8A">
        <w:rPr>
          <w:rFonts w:ascii="Times New Roman" w:hAnsi="Times New Roman"/>
        </w:rPr>
        <w:t xml:space="preserve"> Daylight Time (EDT) on</w:t>
      </w:r>
      <w:r w:rsidR="009F583A">
        <w:rPr>
          <w:rFonts w:ascii="Times New Roman" w:hAnsi="Times New Roman"/>
        </w:rPr>
        <w:t xml:space="preserve"> </w:t>
      </w:r>
      <w:r w:rsidR="00A72DBB">
        <w:rPr>
          <w:rFonts w:ascii="Times New Roman" w:hAnsi="Times New Roman"/>
        </w:rPr>
        <w:t>June 25</w:t>
      </w:r>
      <w:r w:rsidR="00A72DBB" w:rsidRPr="00A72DBB">
        <w:rPr>
          <w:rFonts w:ascii="Times New Roman" w:hAnsi="Times New Roman"/>
          <w:vertAlign w:val="superscript"/>
        </w:rPr>
        <w:t>th</w:t>
      </w:r>
      <w:r w:rsidR="00A72DBB">
        <w:rPr>
          <w:rFonts w:ascii="Times New Roman" w:hAnsi="Times New Roman"/>
        </w:rPr>
        <w:t>, 2018</w:t>
      </w:r>
      <w:bookmarkStart w:id="33" w:name="_GoBack"/>
      <w:bookmarkEnd w:id="33"/>
      <w:r w:rsidRPr="00341F8A">
        <w:rPr>
          <w:rFonts w:ascii="Times New Roman" w:hAnsi="Times New Roman"/>
          <w:b/>
        </w:rPr>
        <w:t>.</w:t>
      </w:r>
      <w:r w:rsidRPr="00341F8A">
        <w:rPr>
          <w:rFonts w:ascii="Times New Roman" w:hAnsi="Times New Roman"/>
        </w:rPr>
        <w:t xml:space="preserve">  Applications received after the deadline </w:t>
      </w:r>
      <w:proofErr w:type="gramStart"/>
      <w:r w:rsidRPr="00341F8A">
        <w:rPr>
          <w:rFonts w:ascii="Times New Roman" w:hAnsi="Times New Roman"/>
        </w:rPr>
        <w:t>will not be considered</w:t>
      </w:r>
      <w:proofErr w:type="gramEnd"/>
      <w:r w:rsidRPr="00341F8A">
        <w:rPr>
          <w:rFonts w:ascii="Times New Roman" w:hAnsi="Times New Roman"/>
        </w:rPr>
        <w:t>.</w:t>
      </w:r>
    </w:p>
    <w:p w14:paraId="528EE61E" w14:textId="77777777" w:rsidR="00AD6245" w:rsidRPr="00237852" w:rsidRDefault="00AD6245" w:rsidP="00AD6245">
      <w:pPr>
        <w:pStyle w:val="Heading2"/>
        <w:rPr>
          <w:rFonts w:ascii="Times New Roman" w:hAnsi="Times New Roman"/>
          <w:color w:val="auto"/>
        </w:rPr>
      </w:pPr>
      <w:bookmarkStart w:id="34" w:name="_Toc496620020"/>
      <w:bookmarkStart w:id="35" w:name="_Toc509486480"/>
      <w:bookmarkStart w:id="36" w:name="_Toc217116385"/>
      <w:bookmarkStart w:id="37" w:name="_Toc217270660"/>
      <w:r>
        <w:rPr>
          <w:rFonts w:ascii="Times New Roman" w:hAnsi="Times New Roman"/>
          <w:color w:val="auto"/>
        </w:rPr>
        <w:t>D5.  Funding Restrictions</w:t>
      </w:r>
      <w:bookmarkEnd w:id="34"/>
      <w:bookmarkEnd w:id="35"/>
    </w:p>
    <w:p w14:paraId="4F1EF81F" w14:textId="77777777" w:rsidR="00AD6245" w:rsidRDefault="00AD6245" w:rsidP="00D75F15">
      <w:pPr>
        <w:spacing w:after="0" w:line="240" w:lineRule="auto"/>
        <w:ind w:right="-187"/>
        <w:rPr>
          <w:rFonts w:ascii="Times New Roman" w:hAnsi="Times New Roman"/>
        </w:rPr>
      </w:pPr>
    </w:p>
    <w:p w14:paraId="72219453" w14:textId="77777777" w:rsidR="00AD6245" w:rsidRDefault="00B476ED" w:rsidP="00D75F15">
      <w:pPr>
        <w:spacing w:line="240" w:lineRule="auto"/>
        <w:ind w:right="-180"/>
        <w:rPr>
          <w:rFonts w:ascii="Times New Roman" w:hAnsi="Times New Roman"/>
        </w:rPr>
      </w:pPr>
      <w:r w:rsidRPr="00603666">
        <w:rPr>
          <w:rFonts w:ascii="Times New Roman" w:hAnsi="Times New Roman"/>
        </w:rPr>
        <w:t>Applicants should note that</w:t>
      </w:r>
      <w:r w:rsidR="00AD6245" w:rsidRPr="00603666">
        <w:rPr>
          <w:rFonts w:ascii="Times New Roman" w:hAnsi="Times New Roman"/>
        </w:rPr>
        <w:t xml:space="preserve"> construction is </w:t>
      </w:r>
      <w:r w:rsidRPr="00603666">
        <w:rPr>
          <w:rFonts w:ascii="Times New Roman" w:hAnsi="Times New Roman"/>
        </w:rPr>
        <w:t xml:space="preserve">not </w:t>
      </w:r>
      <w:r w:rsidR="00AD6245" w:rsidRPr="00603666">
        <w:rPr>
          <w:rFonts w:ascii="Times New Roman" w:hAnsi="Times New Roman"/>
        </w:rPr>
        <w:t>an allowable activity</w:t>
      </w:r>
      <w:r w:rsidRPr="00603666">
        <w:rPr>
          <w:rFonts w:ascii="Times New Roman" w:hAnsi="Times New Roman"/>
        </w:rPr>
        <w:t xml:space="preserve"> and </w:t>
      </w:r>
      <w:r w:rsidR="00AD6245" w:rsidRPr="00603666">
        <w:rPr>
          <w:rFonts w:ascii="Times New Roman" w:hAnsi="Times New Roman"/>
        </w:rPr>
        <w:t>Federal awards will not allow reimbursement of pre-Federal award costs.</w:t>
      </w:r>
    </w:p>
    <w:p w14:paraId="0D4436E8" w14:textId="77777777" w:rsidR="00B476ED" w:rsidRDefault="00B476ED" w:rsidP="00020504">
      <w:pPr>
        <w:pStyle w:val="Heading2"/>
        <w:spacing w:line="240" w:lineRule="auto"/>
        <w:rPr>
          <w:rFonts w:ascii="Times New Roman" w:hAnsi="Times New Roman"/>
          <w:color w:val="auto"/>
        </w:rPr>
      </w:pPr>
      <w:bookmarkStart w:id="38" w:name="_Toc509486481"/>
      <w:r>
        <w:rPr>
          <w:rFonts w:ascii="Times New Roman" w:hAnsi="Times New Roman"/>
          <w:color w:val="auto"/>
        </w:rPr>
        <w:t>D6.  Other Submission Requirements</w:t>
      </w:r>
      <w:bookmarkEnd w:id="38"/>
    </w:p>
    <w:p w14:paraId="174AC77B" w14:textId="5D2C069C" w:rsidR="00B476ED" w:rsidRPr="00341F8A" w:rsidRDefault="00BD3A23" w:rsidP="00D75F15">
      <w:pPr>
        <w:spacing w:line="240" w:lineRule="auto"/>
        <w:ind w:right="-180"/>
        <w:rPr>
          <w:rFonts w:ascii="Times New Roman" w:hAnsi="Times New Roman"/>
        </w:rPr>
      </w:pPr>
      <w:r>
        <w:rPr>
          <w:rFonts w:ascii="Times New Roman" w:hAnsi="Times New Roman"/>
        </w:rPr>
        <w:br/>
      </w:r>
      <w:r w:rsidR="00B476ED" w:rsidRPr="00341F8A">
        <w:rPr>
          <w:rFonts w:ascii="Times New Roman" w:hAnsi="Times New Roman"/>
        </w:rPr>
        <w:t xml:space="preserve">The Department of State requires proposals be submitted electronically through </w:t>
      </w:r>
      <w:r w:rsidR="00B476ED">
        <w:rPr>
          <w:rFonts w:ascii="Times New Roman" w:hAnsi="Times New Roman"/>
        </w:rPr>
        <w:t>Grants.gov (</w:t>
      </w:r>
      <w:hyperlink r:id="rId14" w:history="1">
        <w:r w:rsidR="00B476ED" w:rsidRPr="00341F8A">
          <w:rPr>
            <w:rStyle w:val="Hyperlink"/>
            <w:rFonts w:ascii="Times New Roman" w:hAnsi="Times New Roman"/>
          </w:rPr>
          <w:t>www.grants.gov</w:t>
        </w:r>
      </w:hyperlink>
      <w:r w:rsidR="00B476ED">
        <w:rPr>
          <w:rStyle w:val="Hyperlink"/>
          <w:rFonts w:ascii="Times New Roman" w:hAnsi="Times New Roman"/>
        </w:rPr>
        <w:t>)</w:t>
      </w:r>
      <w:r w:rsidR="00B476ED">
        <w:rPr>
          <w:rFonts w:ascii="Times New Roman" w:hAnsi="Times New Roman"/>
        </w:rPr>
        <w:t xml:space="preserve"> or SAMS Domestic (</w:t>
      </w:r>
      <w:hyperlink r:id="rId15" w:history="1">
        <w:r w:rsidR="00B476ED" w:rsidRPr="00C74226">
          <w:rPr>
            <w:rStyle w:val="Hyperlink"/>
            <w:rFonts w:ascii="Times New Roman" w:hAnsi="Times New Roman"/>
          </w:rPr>
          <w:t>https://mygrants.service-now.com</w:t>
        </w:r>
      </w:hyperlink>
      <w:r w:rsidR="00B476ED">
        <w:rPr>
          <w:rFonts w:ascii="Times New Roman" w:hAnsi="Times New Roman"/>
        </w:rPr>
        <w:t>).</w:t>
      </w:r>
    </w:p>
    <w:p w14:paraId="2AD36A2A" w14:textId="77777777" w:rsidR="00B476ED" w:rsidRPr="003C17A9" w:rsidRDefault="00B476ED" w:rsidP="00D75F15">
      <w:pPr>
        <w:spacing w:line="240" w:lineRule="auto"/>
        <w:ind w:right="-180"/>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Pr>
          <w:rFonts w:ascii="Times New Roman" w:hAnsi="Times New Roman"/>
        </w:rPr>
        <w:t>Additionally, SAMS Domestic requires multi-factor authentication.</w:t>
      </w:r>
    </w:p>
    <w:p w14:paraId="114BC18D" w14:textId="2423CA4E" w:rsidR="00FB5275" w:rsidRPr="00341F8A" w:rsidRDefault="00FB5275" w:rsidP="00020504">
      <w:pPr>
        <w:pStyle w:val="Heading1"/>
        <w:spacing w:line="240" w:lineRule="auto"/>
        <w:rPr>
          <w:rFonts w:ascii="Times New Roman" w:hAnsi="Times New Roman"/>
          <w:color w:val="auto"/>
        </w:rPr>
      </w:pPr>
      <w:bookmarkStart w:id="39" w:name="_Toc217116386"/>
      <w:bookmarkStart w:id="40" w:name="_Toc217270661"/>
      <w:bookmarkStart w:id="41" w:name="_Toc509486482"/>
      <w:bookmarkEnd w:id="36"/>
      <w:bookmarkEnd w:id="37"/>
      <w:r w:rsidRPr="00341F8A">
        <w:rPr>
          <w:rFonts w:ascii="Times New Roman" w:hAnsi="Times New Roman"/>
          <w:color w:val="auto"/>
        </w:rPr>
        <w:t xml:space="preserve">Section </w:t>
      </w:r>
      <w:r w:rsidR="00392755" w:rsidRPr="00341F8A">
        <w:rPr>
          <w:rFonts w:ascii="Times New Roman" w:hAnsi="Times New Roman"/>
          <w:color w:val="auto"/>
        </w:rPr>
        <w:t>E</w:t>
      </w:r>
      <w:r w:rsidRPr="00341F8A">
        <w:rPr>
          <w:rFonts w:ascii="Times New Roman" w:hAnsi="Times New Roman"/>
          <w:color w:val="auto"/>
        </w:rPr>
        <w:t>.</w:t>
      </w:r>
      <w:r w:rsidRPr="00341F8A">
        <w:rPr>
          <w:rFonts w:ascii="Times New Roman" w:hAnsi="Times New Roman"/>
          <w:color w:val="auto"/>
        </w:rPr>
        <w:tab/>
        <w:t>Application Review Information</w:t>
      </w:r>
      <w:bookmarkEnd w:id="39"/>
      <w:bookmarkEnd w:id="40"/>
      <w:bookmarkEnd w:id="41"/>
    </w:p>
    <w:p w14:paraId="224CE99C" w14:textId="77777777" w:rsidR="00FB5275" w:rsidRPr="00341F8A" w:rsidRDefault="00392755" w:rsidP="00020504">
      <w:pPr>
        <w:pStyle w:val="Heading2"/>
        <w:spacing w:line="240" w:lineRule="auto"/>
        <w:rPr>
          <w:rFonts w:ascii="Times New Roman" w:hAnsi="Times New Roman"/>
          <w:color w:val="auto"/>
        </w:rPr>
      </w:pPr>
      <w:bookmarkStart w:id="42" w:name="_Toc509486483"/>
      <w:bookmarkStart w:id="43" w:name="_Toc217116387"/>
      <w:bookmarkStart w:id="44" w:name="_Toc217270662"/>
      <w:r w:rsidRPr="00341F8A">
        <w:rPr>
          <w:rFonts w:ascii="Times New Roman" w:hAnsi="Times New Roman"/>
          <w:color w:val="auto"/>
        </w:rPr>
        <w:t>E1</w:t>
      </w:r>
      <w:r w:rsidR="00FB5275" w:rsidRPr="00341F8A">
        <w:rPr>
          <w:rFonts w:ascii="Times New Roman" w:hAnsi="Times New Roman"/>
          <w:color w:val="auto"/>
        </w:rPr>
        <w:t>.  Criteria</w:t>
      </w:r>
      <w:bookmarkEnd w:id="42"/>
      <w:r w:rsidR="00FB5275" w:rsidRPr="00341F8A">
        <w:rPr>
          <w:rFonts w:ascii="Times New Roman" w:hAnsi="Times New Roman"/>
          <w:color w:val="auto"/>
        </w:rPr>
        <w:t xml:space="preserve"> </w:t>
      </w:r>
      <w:bookmarkEnd w:id="43"/>
      <w:bookmarkEnd w:id="44"/>
    </w:p>
    <w:p w14:paraId="7BAABFAA" w14:textId="77777777" w:rsidR="00E10ADE" w:rsidRPr="00341F8A" w:rsidRDefault="00E10ADE" w:rsidP="00020504">
      <w:pPr>
        <w:spacing w:after="0" w:line="240" w:lineRule="auto"/>
        <w:ind w:right="-187"/>
        <w:rPr>
          <w:rFonts w:ascii="Times New Roman" w:hAnsi="Times New Roman"/>
        </w:rPr>
      </w:pPr>
    </w:p>
    <w:p w14:paraId="6087CD39" w14:textId="222DC48A" w:rsidR="00ED1EEE" w:rsidRPr="00341F8A" w:rsidRDefault="00ED1EEE" w:rsidP="00020504">
      <w:pPr>
        <w:spacing w:line="240" w:lineRule="auto"/>
        <w:ind w:right="-180"/>
        <w:rPr>
          <w:rFonts w:ascii="Times New Roman" w:hAnsi="Times New Roman"/>
        </w:rPr>
      </w:pPr>
      <w:r w:rsidRPr="00341F8A">
        <w:rPr>
          <w:rFonts w:ascii="Times New Roman" w:hAnsi="Times New Roman"/>
        </w:rPr>
        <w:t xml:space="preserve">Each application will be evaluated and scored on the </w:t>
      </w:r>
      <w:r w:rsidR="00CD4911">
        <w:rPr>
          <w:rFonts w:ascii="Times New Roman" w:hAnsi="Times New Roman"/>
        </w:rPr>
        <w:t>six</w:t>
      </w:r>
      <w:r w:rsidRPr="00341F8A">
        <w:rPr>
          <w:rFonts w:ascii="Times New Roman" w:hAnsi="Times New Roman"/>
        </w:rPr>
        <w:t xml:space="preserve"> part Proposal Components and the two part Budget Components using a </w:t>
      </w:r>
      <w:proofErr w:type="gramStart"/>
      <w:r w:rsidRPr="00341F8A">
        <w:rPr>
          <w:rFonts w:ascii="Times New Roman" w:hAnsi="Times New Roman"/>
        </w:rPr>
        <w:t>100 point</w:t>
      </w:r>
      <w:proofErr w:type="gramEnd"/>
      <w:r w:rsidRPr="00341F8A">
        <w:rPr>
          <w:rFonts w:ascii="Times New Roman" w:hAnsi="Times New Roman"/>
        </w:rPr>
        <w:t xml:space="preserve"> scale by a peer review committee of Department of State and other </w:t>
      </w:r>
      <w:r w:rsidR="00A302DE" w:rsidRPr="00341F8A">
        <w:rPr>
          <w:rFonts w:ascii="Times New Roman" w:hAnsi="Times New Roman"/>
        </w:rPr>
        <w:t>experts</w:t>
      </w:r>
      <w:r w:rsidRPr="00341F8A">
        <w:rPr>
          <w:rFonts w:ascii="Times New Roman" w:hAnsi="Times New Roman"/>
        </w:rPr>
        <w:t xml:space="preserve">.  </w:t>
      </w:r>
    </w:p>
    <w:p w14:paraId="54D8F645" w14:textId="57A70027" w:rsidR="00ED1EEE" w:rsidRPr="00341F8A" w:rsidRDefault="00ED1EEE" w:rsidP="00020504">
      <w:pPr>
        <w:spacing w:line="240" w:lineRule="auto"/>
        <w:ind w:right="-180"/>
        <w:rPr>
          <w:rFonts w:ascii="Times New Roman" w:hAnsi="Times New Roman"/>
        </w:rPr>
      </w:pPr>
      <w:r w:rsidRPr="00341F8A">
        <w:rPr>
          <w:rFonts w:ascii="Times New Roman" w:hAnsi="Times New Roman"/>
          <w:i/>
        </w:rPr>
        <w:lastRenderedPageBreak/>
        <w:t>Proposal Narrative</w:t>
      </w:r>
      <w:r w:rsidRPr="00341F8A">
        <w:rPr>
          <w:rFonts w:ascii="Times New Roman" w:hAnsi="Times New Roman"/>
        </w:rPr>
        <w:t>: The committee will score each of the</w:t>
      </w:r>
      <w:r w:rsidR="00D4377E">
        <w:rPr>
          <w:rFonts w:ascii="Times New Roman" w:hAnsi="Times New Roman"/>
        </w:rPr>
        <w:t xml:space="preserve"> six</w:t>
      </w:r>
      <w:r w:rsidRPr="00341F8A">
        <w:rPr>
          <w:rFonts w:ascii="Times New Roman" w:hAnsi="Times New Roman"/>
        </w:rPr>
        <w:t xml:space="preserve"> sections of the Proposal Narrative based on how completely they address the bulleted points described in the Proposal </w:t>
      </w:r>
      <w:r w:rsidR="00CD4911">
        <w:rPr>
          <w:rFonts w:ascii="Times New Roman" w:hAnsi="Times New Roman"/>
        </w:rPr>
        <w:t>Narrative Guidance in Section D2</w:t>
      </w:r>
      <w:r w:rsidRPr="00341F8A">
        <w:rPr>
          <w:rFonts w:ascii="Times New Roman" w:hAnsi="Times New Roman"/>
        </w:rPr>
        <w:t xml:space="preserve">.  The </w:t>
      </w:r>
      <w:proofErr w:type="gramStart"/>
      <w:r w:rsidRPr="00341F8A">
        <w:rPr>
          <w:rFonts w:ascii="Times New Roman" w:hAnsi="Times New Roman"/>
        </w:rPr>
        <w:t>importance of each section is indicated by the maximum score</w:t>
      </w:r>
      <w:proofErr w:type="gramEnd"/>
      <w:r w:rsidRPr="00341F8A">
        <w:rPr>
          <w:rFonts w:ascii="Times New Roman" w:hAnsi="Times New Roman"/>
        </w:rPr>
        <w:t xml:space="preserve"> as follows:</w:t>
      </w:r>
    </w:p>
    <w:p w14:paraId="226CAADB" w14:textId="77777777" w:rsidR="00ED1EEE" w:rsidRPr="00341F8A" w:rsidRDefault="00ED1EEE" w:rsidP="00020504">
      <w:pPr>
        <w:numPr>
          <w:ilvl w:val="0"/>
          <w:numId w:val="8"/>
        </w:numPr>
        <w:spacing w:after="0" w:line="240" w:lineRule="auto"/>
        <w:ind w:right="-180"/>
        <w:rPr>
          <w:rFonts w:ascii="Times New Roman" w:hAnsi="Times New Roman"/>
        </w:rPr>
      </w:pPr>
      <w:r w:rsidRPr="00341F8A">
        <w:rPr>
          <w:rFonts w:ascii="Times New Roman" w:hAnsi="Times New Roman"/>
        </w:rPr>
        <w:t xml:space="preserve">Executive Summary – </w:t>
      </w:r>
      <w:r w:rsidR="00977115" w:rsidRPr="00341F8A">
        <w:rPr>
          <w:rFonts w:ascii="Times New Roman" w:hAnsi="Times New Roman"/>
        </w:rPr>
        <w:t>5</w:t>
      </w:r>
      <w:r w:rsidRPr="00341F8A">
        <w:rPr>
          <w:rFonts w:ascii="Times New Roman" w:hAnsi="Times New Roman"/>
        </w:rPr>
        <w:t xml:space="preserve"> points</w:t>
      </w:r>
    </w:p>
    <w:p w14:paraId="3DE35BB7" w14:textId="33356BB3" w:rsidR="00ED1EEE" w:rsidRPr="00341F8A" w:rsidRDefault="00ED1EEE" w:rsidP="00020504">
      <w:pPr>
        <w:numPr>
          <w:ilvl w:val="0"/>
          <w:numId w:val="8"/>
        </w:numPr>
        <w:spacing w:after="0" w:line="240" w:lineRule="auto"/>
        <w:ind w:right="-180"/>
        <w:rPr>
          <w:rFonts w:ascii="Times New Roman" w:hAnsi="Times New Roman"/>
        </w:rPr>
      </w:pPr>
      <w:r w:rsidRPr="00341F8A">
        <w:rPr>
          <w:rFonts w:ascii="Times New Roman" w:hAnsi="Times New Roman"/>
        </w:rPr>
        <w:t>Organization Capacity and Past Performance – 2</w:t>
      </w:r>
      <w:r w:rsidR="001E1AC8">
        <w:rPr>
          <w:rFonts w:ascii="Times New Roman" w:hAnsi="Times New Roman"/>
        </w:rPr>
        <w:t>0</w:t>
      </w:r>
      <w:r w:rsidRPr="00341F8A">
        <w:rPr>
          <w:rFonts w:ascii="Times New Roman" w:hAnsi="Times New Roman"/>
        </w:rPr>
        <w:t xml:space="preserve"> points</w:t>
      </w:r>
    </w:p>
    <w:p w14:paraId="5642523F" w14:textId="2566F5A4" w:rsidR="00ED1EEE" w:rsidRPr="00B05279" w:rsidRDefault="00ED1EEE" w:rsidP="00020504">
      <w:pPr>
        <w:numPr>
          <w:ilvl w:val="0"/>
          <w:numId w:val="8"/>
        </w:numPr>
        <w:spacing w:after="0" w:line="240" w:lineRule="auto"/>
        <w:ind w:right="-180"/>
        <w:rPr>
          <w:rFonts w:ascii="Times New Roman" w:hAnsi="Times New Roman"/>
        </w:rPr>
      </w:pPr>
      <w:r w:rsidRPr="00B05279">
        <w:rPr>
          <w:rFonts w:ascii="Times New Roman" w:hAnsi="Times New Roman"/>
        </w:rPr>
        <w:t xml:space="preserve">Program Strategy – </w:t>
      </w:r>
      <w:r w:rsidR="00313610" w:rsidRPr="00B05279">
        <w:rPr>
          <w:rFonts w:ascii="Times New Roman" w:hAnsi="Times New Roman"/>
        </w:rPr>
        <w:t>2</w:t>
      </w:r>
      <w:r w:rsidR="001E1AC8" w:rsidRPr="00B05279">
        <w:rPr>
          <w:rFonts w:ascii="Times New Roman" w:hAnsi="Times New Roman"/>
        </w:rPr>
        <w:t>5</w:t>
      </w:r>
      <w:r w:rsidRPr="00B05279">
        <w:rPr>
          <w:rFonts w:ascii="Times New Roman" w:hAnsi="Times New Roman"/>
        </w:rPr>
        <w:t xml:space="preserve"> points</w:t>
      </w:r>
    </w:p>
    <w:p w14:paraId="495A21C3" w14:textId="2ECC688C" w:rsidR="00ED1EEE" w:rsidRPr="00B05279" w:rsidRDefault="00ED1EEE" w:rsidP="00020504">
      <w:pPr>
        <w:numPr>
          <w:ilvl w:val="0"/>
          <w:numId w:val="8"/>
        </w:numPr>
        <w:spacing w:after="0" w:line="240" w:lineRule="auto"/>
        <w:ind w:right="-180"/>
        <w:rPr>
          <w:rFonts w:ascii="Times New Roman" w:hAnsi="Times New Roman"/>
        </w:rPr>
      </w:pPr>
      <w:r w:rsidRPr="00B05279">
        <w:rPr>
          <w:rFonts w:ascii="Times New Roman" w:hAnsi="Times New Roman"/>
        </w:rPr>
        <w:t>Performance Monitoring and Evaluation</w:t>
      </w:r>
      <w:r w:rsidR="000630E8" w:rsidRPr="00B05279">
        <w:rPr>
          <w:rFonts w:ascii="Times New Roman" w:hAnsi="Times New Roman"/>
        </w:rPr>
        <w:t xml:space="preserve"> </w:t>
      </w:r>
      <w:r w:rsidRPr="00B05279">
        <w:rPr>
          <w:rFonts w:ascii="Times New Roman" w:hAnsi="Times New Roman"/>
        </w:rPr>
        <w:t xml:space="preserve">– </w:t>
      </w:r>
      <w:r w:rsidR="00313610" w:rsidRPr="00B05279">
        <w:rPr>
          <w:rFonts w:ascii="Times New Roman" w:hAnsi="Times New Roman"/>
        </w:rPr>
        <w:t>15</w:t>
      </w:r>
      <w:r w:rsidRPr="00B05279">
        <w:rPr>
          <w:rFonts w:ascii="Times New Roman" w:hAnsi="Times New Roman"/>
        </w:rPr>
        <w:t xml:space="preserve"> points</w:t>
      </w:r>
    </w:p>
    <w:p w14:paraId="21CE1EBE" w14:textId="6F253BD6" w:rsidR="00977115" w:rsidRPr="00B05279" w:rsidRDefault="00977115" w:rsidP="00020504">
      <w:pPr>
        <w:numPr>
          <w:ilvl w:val="0"/>
          <w:numId w:val="8"/>
        </w:numPr>
        <w:spacing w:after="0" w:line="240" w:lineRule="auto"/>
        <w:ind w:right="-180"/>
        <w:rPr>
          <w:rFonts w:ascii="Times New Roman" w:hAnsi="Times New Roman"/>
        </w:rPr>
      </w:pPr>
      <w:r w:rsidRPr="00B05279">
        <w:rPr>
          <w:rFonts w:ascii="Times New Roman" w:hAnsi="Times New Roman"/>
        </w:rPr>
        <w:t xml:space="preserve">Communications and Outreach Plan – </w:t>
      </w:r>
      <w:r w:rsidR="00C86235" w:rsidRPr="00B05279">
        <w:rPr>
          <w:rFonts w:ascii="Times New Roman" w:hAnsi="Times New Roman"/>
        </w:rPr>
        <w:t>10</w:t>
      </w:r>
      <w:r w:rsidRPr="00B05279">
        <w:rPr>
          <w:rFonts w:ascii="Times New Roman" w:hAnsi="Times New Roman"/>
        </w:rPr>
        <w:t xml:space="preserve"> points</w:t>
      </w:r>
    </w:p>
    <w:p w14:paraId="304D7684" w14:textId="3C75C33A" w:rsidR="00ED1EEE" w:rsidRPr="00BD3A23" w:rsidRDefault="00ED1EEE" w:rsidP="00020504">
      <w:pPr>
        <w:numPr>
          <w:ilvl w:val="0"/>
          <w:numId w:val="8"/>
        </w:numPr>
        <w:spacing w:after="0" w:line="240" w:lineRule="auto"/>
        <w:ind w:right="-180"/>
        <w:rPr>
          <w:rFonts w:ascii="Times New Roman" w:hAnsi="Times New Roman"/>
        </w:rPr>
      </w:pPr>
      <w:r w:rsidRPr="00341F8A">
        <w:rPr>
          <w:rFonts w:ascii="Times New Roman" w:hAnsi="Times New Roman"/>
        </w:rPr>
        <w:t xml:space="preserve">Management Plan – </w:t>
      </w:r>
      <w:r w:rsidR="00313610">
        <w:rPr>
          <w:rFonts w:ascii="Times New Roman" w:hAnsi="Times New Roman"/>
        </w:rPr>
        <w:t>5</w:t>
      </w:r>
      <w:r w:rsidRPr="00341F8A">
        <w:rPr>
          <w:rFonts w:ascii="Times New Roman" w:hAnsi="Times New Roman"/>
        </w:rPr>
        <w:t xml:space="preserve"> points</w:t>
      </w:r>
      <w:r w:rsidR="00BD3A23">
        <w:rPr>
          <w:rFonts w:ascii="Times New Roman" w:hAnsi="Times New Roman"/>
        </w:rPr>
        <w:br/>
      </w:r>
    </w:p>
    <w:p w14:paraId="26C872E8" w14:textId="0C1B1FF0" w:rsidR="00ED1EEE" w:rsidRPr="00341F8A" w:rsidRDefault="00ED1EEE" w:rsidP="00020504">
      <w:pPr>
        <w:spacing w:line="240" w:lineRule="auto"/>
        <w:ind w:right="-180"/>
        <w:rPr>
          <w:rFonts w:ascii="Times New Roman" w:hAnsi="Times New Roman"/>
        </w:rPr>
      </w:pPr>
      <w:r w:rsidRPr="00341F8A">
        <w:rPr>
          <w:rFonts w:ascii="Times New Roman" w:hAnsi="Times New Roman"/>
          <w:i/>
        </w:rPr>
        <w:t>Budget</w:t>
      </w:r>
      <w:r w:rsidRPr="00341F8A">
        <w:rPr>
          <w:rFonts w:ascii="Times New Roman" w:hAnsi="Times New Roman"/>
        </w:rPr>
        <w:t>: The committee will also review the</w:t>
      </w:r>
      <w:r w:rsidR="00CD4911">
        <w:rPr>
          <w:rFonts w:ascii="Times New Roman" w:hAnsi="Times New Roman"/>
        </w:rPr>
        <w:t xml:space="preserve"> budget components in Section D2</w:t>
      </w:r>
      <w:r w:rsidRPr="00341F8A">
        <w:rPr>
          <w:rFonts w:ascii="Times New Roman" w:hAnsi="Times New Roman"/>
        </w:rPr>
        <w:t xml:space="preserve"> in order to assign up to 20 points for the overall program budget and cost-effectiveness.  </w:t>
      </w:r>
      <w:r w:rsidR="00977115" w:rsidRPr="00341F8A">
        <w:rPr>
          <w:rFonts w:ascii="Times New Roman" w:hAnsi="Times New Roman"/>
        </w:rPr>
        <w:t>Budget notes should illuminate details regarding necessary costs to inform the ratings below for Budget Appropriateness and Cost Effectiveness.  Importantly,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w:t>
      </w:r>
    </w:p>
    <w:p w14:paraId="72ECF6A9" w14:textId="77777777" w:rsidR="00ED1EEE" w:rsidRPr="00341F8A" w:rsidRDefault="00ED1EEE" w:rsidP="00020504">
      <w:pPr>
        <w:pStyle w:val="ListParagraph"/>
        <w:numPr>
          <w:ilvl w:val="0"/>
          <w:numId w:val="13"/>
        </w:numPr>
        <w:ind w:right="-180"/>
        <w:rPr>
          <w:sz w:val="22"/>
          <w:szCs w:val="22"/>
        </w:rPr>
      </w:pPr>
      <w:r w:rsidRPr="00341F8A">
        <w:rPr>
          <w:sz w:val="22"/>
          <w:szCs w:val="22"/>
        </w:rPr>
        <w:t>Budget Appropriateness – 10 points</w:t>
      </w:r>
    </w:p>
    <w:p w14:paraId="07BF9D12" w14:textId="77777777" w:rsidR="00ED1EEE" w:rsidRPr="00341F8A" w:rsidRDefault="00ED1EEE" w:rsidP="00020504">
      <w:pPr>
        <w:pStyle w:val="ListParagraph"/>
        <w:numPr>
          <w:ilvl w:val="0"/>
          <w:numId w:val="13"/>
        </w:numPr>
        <w:ind w:right="-180"/>
        <w:rPr>
          <w:sz w:val="22"/>
          <w:szCs w:val="22"/>
        </w:rPr>
      </w:pPr>
      <w:r w:rsidRPr="00341F8A">
        <w:rPr>
          <w:sz w:val="22"/>
          <w:szCs w:val="22"/>
        </w:rPr>
        <w:t xml:space="preserve">Cost-effectiveness  – 10 points </w:t>
      </w:r>
    </w:p>
    <w:p w14:paraId="5CF96FC3" w14:textId="77777777" w:rsidR="00046898" w:rsidRPr="00341F8A" w:rsidRDefault="00046898" w:rsidP="00020504">
      <w:pPr>
        <w:pStyle w:val="ListParagraph"/>
        <w:ind w:right="-180"/>
      </w:pPr>
    </w:p>
    <w:p w14:paraId="68417CD4" w14:textId="77777777" w:rsidR="005D1700" w:rsidRPr="00341F8A" w:rsidRDefault="00392755" w:rsidP="00020504">
      <w:pPr>
        <w:pStyle w:val="Heading2"/>
        <w:spacing w:before="0" w:line="240" w:lineRule="auto"/>
        <w:rPr>
          <w:rFonts w:ascii="Times New Roman" w:hAnsi="Times New Roman"/>
          <w:color w:val="auto"/>
        </w:rPr>
      </w:pPr>
      <w:bookmarkStart w:id="45" w:name="_Toc509486484"/>
      <w:r w:rsidRPr="00341F8A">
        <w:rPr>
          <w:rFonts w:ascii="Times New Roman" w:hAnsi="Times New Roman"/>
          <w:color w:val="auto"/>
        </w:rPr>
        <w:t>E2</w:t>
      </w:r>
      <w:r w:rsidR="005D1700" w:rsidRPr="00341F8A">
        <w:rPr>
          <w:rFonts w:ascii="Times New Roman" w:hAnsi="Times New Roman"/>
          <w:color w:val="auto"/>
        </w:rPr>
        <w:t xml:space="preserve">.  </w:t>
      </w:r>
      <w:r w:rsidRPr="00341F8A">
        <w:rPr>
          <w:rFonts w:ascii="Times New Roman" w:hAnsi="Times New Roman"/>
          <w:color w:val="auto"/>
        </w:rPr>
        <w:t>Review and Selection Process</w:t>
      </w:r>
      <w:bookmarkEnd w:id="45"/>
    </w:p>
    <w:p w14:paraId="335ECDEC" w14:textId="77777777" w:rsidR="00392755" w:rsidRPr="00341F8A" w:rsidRDefault="00392755" w:rsidP="00020504">
      <w:pPr>
        <w:spacing w:after="0" w:line="240" w:lineRule="auto"/>
        <w:rPr>
          <w:rFonts w:ascii="Times New Roman" w:hAnsi="Times New Roman"/>
        </w:rPr>
      </w:pPr>
    </w:p>
    <w:p w14:paraId="570EA8B4" w14:textId="77777777" w:rsidR="00392755" w:rsidRPr="00341F8A" w:rsidRDefault="00392755" w:rsidP="00020504">
      <w:pPr>
        <w:spacing w:line="240" w:lineRule="auto"/>
        <w:rPr>
          <w:rFonts w:ascii="Times New Roman" w:hAnsi="Times New Roman"/>
        </w:rPr>
      </w:pPr>
      <w:proofErr w:type="gramStart"/>
      <w:r w:rsidRPr="00341F8A">
        <w:rPr>
          <w:rFonts w:ascii="Times New Roman" w:hAnsi="Times New Roman"/>
        </w:rPr>
        <w:t>Applications will be reviewed by a panel convened by the program office</w:t>
      </w:r>
      <w:proofErr w:type="gramEnd"/>
      <w:r w:rsidRPr="00341F8A">
        <w:rPr>
          <w:rFonts w:ascii="Times New Roman" w:hAnsi="Times New Roman"/>
        </w:rPr>
        <w:t xml:space="preserve">.  The applications </w:t>
      </w:r>
      <w:proofErr w:type="gramStart"/>
      <w:r w:rsidRPr="00341F8A">
        <w:rPr>
          <w:rFonts w:ascii="Times New Roman" w:hAnsi="Times New Roman"/>
        </w:rPr>
        <w:t>will be scored</w:t>
      </w:r>
      <w:proofErr w:type="gramEnd"/>
      <w:r w:rsidRPr="00341F8A">
        <w:rPr>
          <w:rFonts w:ascii="Times New Roman" w:hAnsi="Times New Roman"/>
        </w:rPr>
        <w:t xml:space="preserve"> based on the strengths and weaknesses of the aforementioned criteria and response to the NOFO.</w:t>
      </w:r>
    </w:p>
    <w:p w14:paraId="686AF6A7" w14:textId="77777777" w:rsidR="00FB5275" w:rsidRPr="00341F8A" w:rsidRDefault="00FB5275" w:rsidP="00020504">
      <w:pPr>
        <w:pStyle w:val="Heading1"/>
        <w:spacing w:line="240" w:lineRule="auto"/>
        <w:rPr>
          <w:rFonts w:ascii="Times New Roman" w:hAnsi="Times New Roman"/>
          <w:color w:val="auto"/>
        </w:rPr>
      </w:pPr>
      <w:bookmarkStart w:id="46" w:name="_Toc509486485"/>
      <w:r w:rsidRPr="00341F8A">
        <w:rPr>
          <w:rFonts w:ascii="Times New Roman" w:hAnsi="Times New Roman"/>
          <w:color w:val="auto"/>
        </w:rPr>
        <w:t xml:space="preserve">Section </w:t>
      </w:r>
      <w:r w:rsidR="00392755" w:rsidRPr="00341F8A">
        <w:rPr>
          <w:rFonts w:ascii="Times New Roman" w:hAnsi="Times New Roman"/>
          <w:color w:val="auto"/>
        </w:rPr>
        <w:t>F</w:t>
      </w:r>
      <w:r w:rsidRPr="00341F8A">
        <w:rPr>
          <w:rFonts w:ascii="Times New Roman" w:hAnsi="Times New Roman"/>
          <w:color w:val="auto"/>
        </w:rPr>
        <w:t>.</w:t>
      </w:r>
      <w:r w:rsidRPr="00341F8A">
        <w:rPr>
          <w:rFonts w:ascii="Times New Roman" w:hAnsi="Times New Roman"/>
          <w:color w:val="auto"/>
        </w:rPr>
        <w:tab/>
      </w:r>
      <w:r w:rsidR="00392755" w:rsidRPr="00341F8A">
        <w:rPr>
          <w:rFonts w:ascii="Times New Roman" w:hAnsi="Times New Roman"/>
          <w:color w:val="auto"/>
        </w:rPr>
        <w:t xml:space="preserve"> Federal </w:t>
      </w:r>
      <w:r w:rsidRPr="00341F8A">
        <w:rPr>
          <w:rFonts w:ascii="Times New Roman" w:hAnsi="Times New Roman"/>
          <w:color w:val="auto"/>
        </w:rPr>
        <w:t>Award Administration Information</w:t>
      </w:r>
      <w:bookmarkEnd w:id="46"/>
    </w:p>
    <w:p w14:paraId="6A8548C5" w14:textId="77777777" w:rsidR="00FB5275" w:rsidRPr="00341F8A" w:rsidRDefault="00392755" w:rsidP="00020504">
      <w:pPr>
        <w:pStyle w:val="Heading2"/>
        <w:spacing w:line="240" w:lineRule="auto"/>
        <w:rPr>
          <w:rFonts w:ascii="Times New Roman" w:hAnsi="Times New Roman"/>
          <w:color w:val="auto"/>
        </w:rPr>
      </w:pPr>
      <w:bookmarkStart w:id="47" w:name="_Toc217116389"/>
      <w:bookmarkStart w:id="48" w:name="_Toc217270664"/>
      <w:bookmarkStart w:id="49" w:name="_Toc509486486"/>
      <w:r w:rsidRPr="00341F8A">
        <w:rPr>
          <w:rFonts w:ascii="Times New Roman" w:hAnsi="Times New Roman"/>
          <w:color w:val="auto"/>
        </w:rPr>
        <w:t>F1</w:t>
      </w:r>
      <w:r w:rsidR="00FB5275" w:rsidRPr="00341F8A">
        <w:rPr>
          <w:rFonts w:ascii="Times New Roman" w:hAnsi="Times New Roman"/>
          <w:color w:val="auto"/>
        </w:rPr>
        <w:t xml:space="preserve">.  </w:t>
      </w:r>
      <w:r w:rsidRPr="00341F8A">
        <w:rPr>
          <w:rFonts w:ascii="Times New Roman" w:hAnsi="Times New Roman"/>
          <w:color w:val="auto"/>
        </w:rPr>
        <w:t xml:space="preserve">Federal </w:t>
      </w:r>
      <w:r w:rsidR="00FB5275" w:rsidRPr="00341F8A">
        <w:rPr>
          <w:rFonts w:ascii="Times New Roman" w:hAnsi="Times New Roman"/>
          <w:color w:val="auto"/>
        </w:rPr>
        <w:t>Award Notices</w:t>
      </w:r>
      <w:bookmarkEnd w:id="47"/>
      <w:bookmarkEnd w:id="48"/>
      <w:bookmarkEnd w:id="49"/>
    </w:p>
    <w:p w14:paraId="1645A12F" w14:textId="77777777" w:rsidR="00E10ADE" w:rsidRPr="00341F8A" w:rsidRDefault="00E10ADE" w:rsidP="00020504">
      <w:pPr>
        <w:spacing w:after="0" w:line="240" w:lineRule="auto"/>
        <w:ind w:right="-187"/>
        <w:rPr>
          <w:rFonts w:ascii="Times New Roman" w:hAnsi="Times New Roman"/>
        </w:rPr>
      </w:pPr>
    </w:p>
    <w:p w14:paraId="084545F8" w14:textId="77777777" w:rsidR="00ED1EEE" w:rsidRPr="00341F8A" w:rsidRDefault="00ED1EEE" w:rsidP="00020504">
      <w:pPr>
        <w:spacing w:line="240" w:lineRule="auto"/>
        <w:ind w:right="-180"/>
        <w:rPr>
          <w:rFonts w:ascii="Times New Roman" w:hAnsi="Times New Roman"/>
        </w:rPr>
      </w:pPr>
      <w:bookmarkStart w:id="50" w:name="_Toc217116390"/>
      <w:bookmarkStart w:id="51" w:name="_Toc217270665"/>
      <w:r w:rsidRPr="00341F8A">
        <w:rPr>
          <w:rFonts w:ascii="Times New Roman" w:hAnsi="Times New Roman"/>
        </w:rPr>
        <w:t xml:space="preserve">The award </w:t>
      </w:r>
      <w:proofErr w:type="gramStart"/>
      <w:r w:rsidRPr="00341F8A">
        <w:rPr>
          <w:rFonts w:ascii="Times New Roman" w:hAnsi="Times New Roman"/>
        </w:rPr>
        <w:t>shall be written, signed, awarded, and administered by the Grants Officer</w:t>
      </w:r>
      <w:proofErr w:type="gramEnd"/>
      <w:r w:rsidRPr="00341F8A">
        <w:rPr>
          <w:rFonts w:ascii="Times New Roman" w:hAnsi="Times New Roman"/>
        </w:rPr>
        <w:t xml:space="preserve">.  The Grants Officer is the Government official delegated the authority by the U.S. Department of State Procurement Executive to write, award, and administer grants and cooperative </w:t>
      </w:r>
      <w:r w:rsidR="00605F0A" w:rsidRPr="00341F8A">
        <w:rPr>
          <w:rFonts w:ascii="Times New Roman" w:hAnsi="Times New Roman"/>
        </w:rPr>
        <w:t>agreement</w:t>
      </w:r>
      <w:r w:rsidRPr="00341F8A">
        <w:rPr>
          <w:rFonts w:ascii="Times New Roman" w:hAnsi="Times New Roman"/>
        </w:rPr>
        <w:t xml:space="preserve">s.  The assistance award </w:t>
      </w:r>
      <w:r w:rsidR="00605F0A" w:rsidRPr="00341F8A">
        <w:rPr>
          <w:rFonts w:ascii="Times New Roman" w:hAnsi="Times New Roman"/>
        </w:rPr>
        <w:t>agreement</w:t>
      </w:r>
      <w:r w:rsidRPr="00341F8A">
        <w:rPr>
          <w:rFonts w:ascii="Times New Roman" w:hAnsi="Times New Roman"/>
        </w:rPr>
        <w:t xml:space="preserve"> is the authorizing document and it </w:t>
      </w:r>
      <w:proofErr w:type="gramStart"/>
      <w:r w:rsidRPr="00341F8A">
        <w:rPr>
          <w:rFonts w:ascii="Times New Roman" w:hAnsi="Times New Roman"/>
        </w:rPr>
        <w:t>will be provided</w:t>
      </w:r>
      <w:proofErr w:type="gramEnd"/>
      <w:r w:rsidRPr="00341F8A">
        <w:rPr>
          <w:rFonts w:ascii="Times New Roman" w:hAnsi="Times New Roman"/>
        </w:rPr>
        <w:t xml:space="preserve"> to the Recipient</w:t>
      </w:r>
      <w:r w:rsidR="00443175" w:rsidRPr="00341F8A">
        <w:rPr>
          <w:rFonts w:ascii="Times New Roman" w:hAnsi="Times New Roman"/>
        </w:rPr>
        <w:t xml:space="preserve"> electronically</w:t>
      </w:r>
      <w:r w:rsidR="00781C84">
        <w:rPr>
          <w:rFonts w:ascii="Times New Roman" w:hAnsi="Times New Roman"/>
        </w:rPr>
        <w:t xml:space="preserve"> through SAMS Domestic</w:t>
      </w:r>
      <w:r w:rsidRPr="00341F8A">
        <w:rPr>
          <w:rFonts w:ascii="Times New Roman" w:hAnsi="Times New Roman"/>
        </w:rPr>
        <w:t xml:space="preserve">.  Organizations whose applications </w:t>
      </w:r>
      <w:proofErr w:type="gramStart"/>
      <w:r w:rsidRPr="00341F8A">
        <w:rPr>
          <w:rFonts w:ascii="Times New Roman" w:hAnsi="Times New Roman"/>
        </w:rPr>
        <w:t>will not be funded</w:t>
      </w:r>
      <w:proofErr w:type="gramEnd"/>
      <w:r w:rsidRPr="00341F8A">
        <w:rPr>
          <w:rFonts w:ascii="Times New Roman" w:hAnsi="Times New Roman"/>
        </w:rPr>
        <w:t xml:space="preserve"> will also be notified in writing.</w:t>
      </w:r>
    </w:p>
    <w:p w14:paraId="6499EFEB" w14:textId="77777777" w:rsidR="00ED1EEE" w:rsidRPr="00341F8A" w:rsidRDefault="00ED1EEE" w:rsidP="00020504">
      <w:pPr>
        <w:spacing w:line="240" w:lineRule="auto"/>
        <w:ind w:right="-180"/>
        <w:rPr>
          <w:rFonts w:ascii="Times New Roman" w:hAnsi="Times New Roman"/>
        </w:rPr>
      </w:pPr>
      <w:r w:rsidRPr="00341F8A">
        <w:rPr>
          <w:rFonts w:ascii="Times New Roman" w:hAnsi="Times New Roman"/>
        </w:rPr>
        <w:t xml:space="preserve">Issuance of this </w:t>
      </w:r>
      <w:r w:rsidR="00656467" w:rsidRPr="00341F8A">
        <w:rPr>
          <w:rFonts w:ascii="Times New Roman" w:hAnsi="Times New Roman"/>
        </w:rPr>
        <w:t xml:space="preserve">NOFO </w:t>
      </w:r>
      <w:r w:rsidRPr="00341F8A">
        <w:rPr>
          <w:rFonts w:ascii="Times New Roman" w:hAnsi="Times New Roman"/>
        </w:rPr>
        <w:t>does not constitute an award commitment on the part of the Government, nor does it commit the Government to pay for costs incurred in the preparation and submission of proposals.  Further, the Government reserves the right to reject any or all proposals received.</w:t>
      </w:r>
    </w:p>
    <w:p w14:paraId="0095E663" w14:textId="77777777" w:rsidR="00FB5275" w:rsidRPr="00341F8A" w:rsidRDefault="00392755" w:rsidP="00020504">
      <w:pPr>
        <w:pStyle w:val="Heading2"/>
        <w:spacing w:line="240" w:lineRule="auto"/>
        <w:rPr>
          <w:rFonts w:ascii="Times New Roman" w:hAnsi="Times New Roman"/>
          <w:color w:val="auto"/>
        </w:rPr>
      </w:pPr>
      <w:bookmarkStart w:id="52" w:name="_Toc509486487"/>
      <w:r w:rsidRPr="00341F8A">
        <w:rPr>
          <w:rFonts w:ascii="Times New Roman" w:hAnsi="Times New Roman"/>
          <w:color w:val="auto"/>
        </w:rPr>
        <w:t>F2.</w:t>
      </w:r>
      <w:r w:rsidR="00661AF3" w:rsidRPr="00341F8A">
        <w:rPr>
          <w:rFonts w:ascii="Times New Roman" w:hAnsi="Times New Roman"/>
          <w:color w:val="auto"/>
        </w:rPr>
        <w:t xml:space="preserve">  </w:t>
      </w:r>
      <w:r w:rsidR="00FB5275" w:rsidRPr="00341F8A">
        <w:rPr>
          <w:rFonts w:ascii="Times New Roman" w:hAnsi="Times New Roman"/>
          <w:color w:val="auto"/>
        </w:rPr>
        <w:t>Administrative and National Policy</w:t>
      </w:r>
      <w:bookmarkEnd w:id="50"/>
      <w:bookmarkEnd w:id="51"/>
      <w:r w:rsidRPr="00341F8A">
        <w:rPr>
          <w:rFonts w:ascii="Times New Roman" w:hAnsi="Times New Roman"/>
          <w:color w:val="auto"/>
        </w:rPr>
        <w:t xml:space="preserve"> Requirements</w:t>
      </w:r>
      <w:bookmarkEnd w:id="52"/>
    </w:p>
    <w:p w14:paraId="11B4198B" w14:textId="77777777" w:rsidR="00321B26" w:rsidRPr="00341F8A" w:rsidRDefault="00321B26" w:rsidP="00020504">
      <w:pPr>
        <w:spacing w:after="0" w:line="240" w:lineRule="auto"/>
        <w:rPr>
          <w:rFonts w:ascii="Times New Roman" w:hAnsi="Times New Roman"/>
        </w:rPr>
      </w:pPr>
    </w:p>
    <w:p w14:paraId="4544981A" w14:textId="7F75FA72" w:rsidR="00ED1EEE" w:rsidRPr="00341F8A" w:rsidRDefault="00ED1EEE" w:rsidP="00020504">
      <w:pPr>
        <w:spacing w:line="240" w:lineRule="auto"/>
        <w:rPr>
          <w:rFonts w:ascii="Times New Roman" w:hAnsi="Times New Roman"/>
        </w:rPr>
      </w:pPr>
      <w:bookmarkStart w:id="53" w:name="_Toc217116391"/>
      <w:bookmarkStart w:id="54" w:name="_Toc217270666"/>
      <w:r w:rsidRPr="00341F8A">
        <w:rPr>
          <w:rFonts w:ascii="Times New Roman" w:hAnsi="Times New Roman"/>
        </w:rPr>
        <w:t xml:space="preserve">Prior to submitting an application, applicants should review all the terms and conditions and required </w:t>
      </w:r>
      <w:proofErr w:type="gramStart"/>
      <w:r w:rsidRPr="00341F8A">
        <w:rPr>
          <w:rFonts w:ascii="Times New Roman" w:hAnsi="Times New Roman"/>
        </w:rPr>
        <w:t>certifications which</w:t>
      </w:r>
      <w:proofErr w:type="gramEnd"/>
      <w:r w:rsidRPr="00341F8A">
        <w:rPr>
          <w:rFonts w:ascii="Times New Roman" w:hAnsi="Times New Roman"/>
        </w:rPr>
        <w:t xml:space="preserve"> will apply to this award to ensure that they will be able to comply.  </w:t>
      </w:r>
      <w:r w:rsidR="00443175" w:rsidRPr="00341F8A">
        <w:rPr>
          <w:rFonts w:ascii="Times New Roman" w:hAnsi="Times New Roman"/>
        </w:rPr>
        <w:t xml:space="preserve">These include 2 CFR 200, 2 CFR 600, as well as the certifications and assurances and the Department of State Standard Terms and Conditions, all of which are available through </w:t>
      </w:r>
      <w:r w:rsidRPr="00341F8A">
        <w:rPr>
          <w:rFonts w:ascii="Times New Roman" w:hAnsi="Times New Roman"/>
        </w:rPr>
        <w:t>the State Department’s procurement website at</w:t>
      </w:r>
      <w:r w:rsidR="00443175" w:rsidRPr="00341F8A">
        <w:rPr>
          <w:rFonts w:ascii="Times New Roman" w:hAnsi="Times New Roman"/>
        </w:rPr>
        <w:t xml:space="preserve">:  </w:t>
      </w:r>
      <w:hyperlink r:id="rId16" w:history="1">
        <w:r w:rsidR="00AF1375" w:rsidRPr="008764FD">
          <w:rPr>
            <w:rStyle w:val="Hyperlink"/>
            <w:rFonts w:ascii="Times New Roman" w:hAnsi="Times New Roman"/>
            <w:sz w:val="24"/>
            <w:szCs w:val="24"/>
          </w:rPr>
          <w:t>https://www.state.gov/m/a/ope/index.htm</w:t>
        </w:r>
      </w:hyperlink>
      <w:r w:rsidR="00443175" w:rsidRPr="00341F8A">
        <w:rPr>
          <w:rFonts w:ascii="Times New Roman" w:hAnsi="Times New Roman"/>
        </w:rPr>
        <w:t xml:space="preserve"> </w:t>
      </w:r>
    </w:p>
    <w:p w14:paraId="738C0209" w14:textId="77777777" w:rsidR="00781C84" w:rsidRDefault="00ED1EEE" w:rsidP="00020504">
      <w:pPr>
        <w:spacing w:line="240" w:lineRule="auto"/>
        <w:ind w:right="-180"/>
        <w:rPr>
          <w:rFonts w:ascii="Times New Roman" w:hAnsi="Times New Roman"/>
        </w:rPr>
      </w:pPr>
      <w:r w:rsidRPr="00341F8A">
        <w:rPr>
          <w:rFonts w:ascii="Times New Roman" w:hAnsi="Times New Roman"/>
        </w:rPr>
        <w:lastRenderedPageBreak/>
        <w:t xml:space="preserve">Applicants should plan to coordinate with OES throughout the course of the </w:t>
      </w:r>
      <w:r w:rsidR="00605F0A" w:rsidRPr="00341F8A">
        <w:rPr>
          <w:rFonts w:ascii="Times New Roman" w:hAnsi="Times New Roman"/>
        </w:rPr>
        <w:t>agreement</w:t>
      </w:r>
      <w:r w:rsidRPr="00341F8A">
        <w:rPr>
          <w:rFonts w:ascii="Times New Roman" w:hAnsi="Times New Roman"/>
        </w:rPr>
        <w:t xml:space="preserve"> to ensure assistance </w:t>
      </w:r>
      <w:proofErr w:type="gramStart"/>
      <w:r w:rsidRPr="00341F8A">
        <w:rPr>
          <w:rFonts w:ascii="Times New Roman" w:hAnsi="Times New Roman"/>
        </w:rPr>
        <w:t>is provided</w:t>
      </w:r>
      <w:proofErr w:type="gramEnd"/>
      <w:r w:rsidRPr="00341F8A">
        <w:rPr>
          <w:rFonts w:ascii="Times New Roman" w:hAnsi="Times New Roman"/>
        </w:rPr>
        <w:t xml:space="preserve"> only to eligible participants. </w:t>
      </w:r>
    </w:p>
    <w:p w14:paraId="5D36FAAB" w14:textId="77777777" w:rsidR="00781C84" w:rsidRPr="005158DF" w:rsidRDefault="00781C84" w:rsidP="00781C84">
      <w:pPr>
        <w:spacing w:before="60" w:after="0"/>
        <w:rPr>
          <w:rFonts w:ascii="Times New Roman" w:hAnsi="Times New Roman"/>
          <w:b/>
          <w:bCs/>
        </w:rPr>
      </w:pPr>
      <w:r w:rsidRPr="005158DF">
        <w:rPr>
          <w:rFonts w:ascii="Times New Roman" w:hAnsi="Times New Roman"/>
          <w:b/>
          <w:bCs/>
        </w:rPr>
        <w:t>Banking Requirements</w:t>
      </w:r>
    </w:p>
    <w:p w14:paraId="213B6570" w14:textId="77777777" w:rsidR="00ED1EEE" w:rsidRPr="00341F8A" w:rsidRDefault="00781C84" w:rsidP="00CD4911">
      <w:pPr>
        <w:spacing w:line="240" w:lineRule="auto"/>
        <w:ind w:right="-180"/>
        <w:rPr>
          <w:rFonts w:ascii="Times New Roman" w:hAnsi="Times New Roman"/>
        </w:rPr>
      </w:pPr>
      <w:r w:rsidRPr="009B194A">
        <w:rPr>
          <w:rFonts w:ascii="Times New Roman" w:hAnsi="Times New Roman"/>
        </w:rPr>
        <w:t xml:space="preserve">If the award </w:t>
      </w:r>
      <w:proofErr w:type="gramStart"/>
      <w:r w:rsidRPr="009B194A">
        <w:rPr>
          <w:rFonts w:ascii="Times New Roman" w:hAnsi="Times New Roman"/>
        </w:rPr>
        <w:t>is approved</w:t>
      </w:r>
      <w:proofErr w:type="gramEnd"/>
      <w:r w:rsidRPr="009B194A">
        <w:rPr>
          <w:rFonts w:ascii="Times New Roman" w:hAnsi="Times New Roman"/>
        </w:rPr>
        <w:t xml:space="preserve">, payments will be made through the online Payment Management System (PMS).  </w:t>
      </w:r>
      <w:r>
        <w:rPr>
          <w:rFonts w:ascii="Times New Roman" w:hAnsi="Times New Roman"/>
        </w:rPr>
        <w:t>Please</w:t>
      </w:r>
      <w:r w:rsidRPr="009B194A">
        <w:rPr>
          <w:rFonts w:ascii="Times New Roman" w:hAnsi="Times New Roman"/>
        </w:rPr>
        <w:t xml:space="preserve"> consult with OES regarding how to proceed</w:t>
      </w:r>
      <w:r>
        <w:rPr>
          <w:rFonts w:ascii="Times New Roman" w:hAnsi="Times New Roman"/>
        </w:rPr>
        <w:t xml:space="preserve"> with PMS registration.</w:t>
      </w:r>
      <w:r w:rsidR="00ED1EEE" w:rsidRPr="00341F8A">
        <w:rPr>
          <w:rFonts w:ascii="Times New Roman" w:hAnsi="Times New Roman"/>
        </w:rPr>
        <w:t xml:space="preserve"> </w:t>
      </w:r>
    </w:p>
    <w:p w14:paraId="7EAF4211" w14:textId="77777777" w:rsidR="00FB5275" w:rsidRPr="00341F8A" w:rsidRDefault="00392755" w:rsidP="00020504">
      <w:pPr>
        <w:pStyle w:val="Heading2"/>
        <w:spacing w:line="240" w:lineRule="auto"/>
        <w:rPr>
          <w:rFonts w:ascii="Times New Roman" w:hAnsi="Times New Roman"/>
          <w:color w:val="auto"/>
        </w:rPr>
      </w:pPr>
      <w:bookmarkStart w:id="55" w:name="_Toc509486488"/>
      <w:r w:rsidRPr="00341F8A">
        <w:rPr>
          <w:rFonts w:ascii="Times New Roman" w:hAnsi="Times New Roman"/>
          <w:color w:val="auto"/>
        </w:rPr>
        <w:t>F3</w:t>
      </w:r>
      <w:r w:rsidR="00FB5275" w:rsidRPr="00341F8A">
        <w:rPr>
          <w:rFonts w:ascii="Times New Roman" w:hAnsi="Times New Roman"/>
          <w:color w:val="auto"/>
        </w:rPr>
        <w:t>.  Reporting</w:t>
      </w:r>
      <w:bookmarkEnd w:id="55"/>
      <w:r w:rsidR="00FB5275" w:rsidRPr="00341F8A">
        <w:rPr>
          <w:rFonts w:ascii="Times New Roman" w:hAnsi="Times New Roman"/>
          <w:color w:val="auto"/>
        </w:rPr>
        <w:t xml:space="preserve"> </w:t>
      </w:r>
      <w:bookmarkEnd w:id="53"/>
      <w:bookmarkEnd w:id="54"/>
    </w:p>
    <w:p w14:paraId="248671DA" w14:textId="77777777" w:rsidR="00FB5275" w:rsidRPr="00341F8A" w:rsidRDefault="00FB5275" w:rsidP="00020504">
      <w:pPr>
        <w:spacing w:after="0" w:line="240" w:lineRule="auto"/>
        <w:ind w:right="-187"/>
        <w:jc w:val="both"/>
        <w:rPr>
          <w:rFonts w:ascii="Times New Roman" w:hAnsi="Times New Roman"/>
          <w:b/>
        </w:rPr>
      </w:pPr>
    </w:p>
    <w:p w14:paraId="54CA6C6B" w14:textId="77777777" w:rsidR="00ED1EEE" w:rsidRPr="00341F8A" w:rsidRDefault="00ED1EEE" w:rsidP="00020504">
      <w:pPr>
        <w:spacing w:line="240" w:lineRule="auto"/>
        <w:ind w:right="-180"/>
        <w:rPr>
          <w:rFonts w:ascii="Times New Roman" w:hAnsi="Times New Roman"/>
          <w:b/>
          <w:bCs/>
        </w:rPr>
      </w:pPr>
      <w:r w:rsidRPr="00341F8A">
        <w:rPr>
          <w:rFonts w:ascii="Times New Roman" w:hAnsi="Times New Roman"/>
        </w:rPr>
        <w:t xml:space="preserve">The Recipient, at a minimum, shall provide OES with the following reports </w:t>
      </w:r>
      <w:r w:rsidR="00656467" w:rsidRPr="00341F8A">
        <w:rPr>
          <w:rFonts w:ascii="Times New Roman" w:hAnsi="Times New Roman"/>
        </w:rPr>
        <w:t>(</w:t>
      </w:r>
      <w:r w:rsidR="00D51579">
        <w:rPr>
          <w:rFonts w:ascii="Times New Roman" w:hAnsi="Times New Roman"/>
        </w:rPr>
        <w:t>p</w:t>
      </w:r>
      <w:r w:rsidRPr="00341F8A">
        <w:rPr>
          <w:rFonts w:ascii="Times New Roman" w:hAnsi="Times New Roman"/>
        </w:rPr>
        <w:t xml:space="preserve">lease note that </w:t>
      </w:r>
      <w:r w:rsidRPr="00341F8A">
        <w:rPr>
          <w:rFonts w:ascii="Times New Roman" w:hAnsi="Times New Roman"/>
          <w:bCs/>
        </w:rPr>
        <w:t>all data collected, including survey responses and contact information, must be maintained for a minimum of three years and provided to the Bureau upon request</w:t>
      </w:r>
      <w:r w:rsidR="00656467" w:rsidRPr="00341F8A">
        <w:rPr>
          <w:rFonts w:ascii="Times New Roman" w:hAnsi="Times New Roman"/>
          <w:bCs/>
        </w:rPr>
        <w:t>):</w:t>
      </w:r>
      <w:r w:rsidRPr="00341F8A">
        <w:rPr>
          <w:rFonts w:ascii="Times New Roman" w:hAnsi="Times New Roman"/>
          <w:bCs/>
        </w:rPr>
        <w:t xml:space="preserve">  </w:t>
      </w:r>
    </w:p>
    <w:p w14:paraId="74AE35DC" w14:textId="77777777" w:rsidR="00A15EE8" w:rsidRPr="008E5FAD" w:rsidRDefault="00A15EE8" w:rsidP="00020504">
      <w:pPr>
        <w:spacing w:before="60" w:line="240" w:lineRule="auto"/>
        <w:rPr>
          <w:rFonts w:ascii="Times New Roman" w:hAnsi="Times New Roman"/>
          <w:b/>
          <w:bCs/>
        </w:rPr>
      </w:pPr>
      <w:r w:rsidRPr="008E5FAD">
        <w:rPr>
          <w:rFonts w:ascii="Times New Roman" w:hAnsi="Times New Roman"/>
          <w:b/>
          <w:bCs/>
        </w:rPr>
        <w:t>Financial Reports</w:t>
      </w:r>
    </w:p>
    <w:p w14:paraId="5A5535D3" w14:textId="1F7499C0" w:rsidR="00656467" w:rsidRPr="008E5FAD" w:rsidRDefault="00ED1EEE" w:rsidP="00020504">
      <w:pPr>
        <w:spacing w:before="60" w:line="240" w:lineRule="auto"/>
        <w:rPr>
          <w:rFonts w:ascii="Times New Roman" w:hAnsi="Times New Roman"/>
        </w:rPr>
      </w:pPr>
      <w:r w:rsidRPr="008E5FAD">
        <w:rPr>
          <w:rFonts w:ascii="Times New Roman" w:hAnsi="Times New Roman"/>
        </w:rPr>
        <w:t>The Recipient is required to submit quarterly financial reports throughout the project period, using the Federal Financial Report form</w:t>
      </w:r>
      <w:r w:rsidR="00D51579" w:rsidRPr="008E5FAD">
        <w:rPr>
          <w:rFonts w:ascii="Times New Roman" w:hAnsi="Times New Roman"/>
        </w:rPr>
        <w:t xml:space="preserve"> SF 425</w:t>
      </w:r>
      <w:r w:rsidRPr="008E5FAD">
        <w:rPr>
          <w:rFonts w:ascii="Times New Roman" w:hAnsi="Times New Roman"/>
        </w:rPr>
        <w:t xml:space="preserve">, as well as forms suggested by the Grants Officer Representative.   If payment </w:t>
      </w:r>
      <w:proofErr w:type="gramStart"/>
      <w:r w:rsidRPr="008E5FAD">
        <w:rPr>
          <w:rFonts w:ascii="Times New Roman" w:hAnsi="Times New Roman"/>
        </w:rPr>
        <w:t>is made</w:t>
      </w:r>
      <w:proofErr w:type="gramEnd"/>
      <w:r w:rsidRPr="008E5FAD">
        <w:rPr>
          <w:rFonts w:ascii="Times New Roman" w:hAnsi="Times New Roman"/>
        </w:rPr>
        <w:t xml:space="preserve"> through the Payment Management System, all financial reports must be submitted electronically through the Payment Management System.</w:t>
      </w:r>
      <w:r w:rsidRPr="008E5FAD">
        <w:rPr>
          <w:rFonts w:ascii="Times New Roman" w:hAnsi="Times New Roman"/>
          <w:bCs/>
        </w:rPr>
        <w:t xml:space="preserve"> </w:t>
      </w:r>
      <w:r w:rsidR="00656467" w:rsidRPr="008E5FAD">
        <w:rPr>
          <w:rFonts w:ascii="Times New Roman" w:hAnsi="Times New Roman"/>
          <w:bCs/>
        </w:rPr>
        <w:t>The g</w:t>
      </w:r>
      <w:r w:rsidRPr="008E5FAD">
        <w:rPr>
          <w:rFonts w:ascii="Times New Roman" w:hAnsi="Times New Roman"/>
          <w:bCs/>
        </w:rPr>
        <w:t xml:space="preserve">rantee is also required to upload to </w:t>
      </w:r>
      <w:r w:rsidR="002C515F" w:rsidRPr="008E5FAD">
        <w:rPr>
          <w:rFonts w:ascii="Times New Roman" w:hAnsi="Times New Roman"/>
          <w:bCs/>
        </w:rPr>
        <w:t xml:space="preserve">SAMS domestic </w:t>
      </w:r>
      <w:r w:rsidRPr="008E5FAD">
        <w:rPr>
          <w:rFonts w:ascii="Times New Roman" w:hAnsi="Times New Roman"/>
          <w:bCs/>
        </w:rPr>
        <w:t>a pdf version of all financial reports (Federal Financial report) they have submitted in the Payment Management System</w:t>
      </w:r>
      <w:r w:rsidRPr="009E5420">
        <w:rPr>
          <w:rFonts w:ascii="Times New Roman" w:hAnsi="Times New Roman"/>
          <w:bCs/>
        </w:rPr>
        <w:t>.</w:t>
      </w:r>
      <w:r w:rsidRPr="009E5420">
        <w:rPr>
          <w:rFonts w:ascii="Times New Roman" w:hAnsi="Times New Roman"/>
        </w:rPr>
        <w:t xml:space="preserve">  Form FFR (SF-425) </w:t>
      </w:r>
      <w:proofErr w:type="gramStart"/>
      <w:r w:rsidRPr="009E5420">
        <w:rPr>
          <w:rFonts w:ascii="Times New Roman" w:hAnsi="Times New Roman"/>
        </w:rPr>
        <w:t>can be found</w:t>
      </w:r>
      <w:proofErr w:type="gramEnd"/>
      <w:r w:rsidRPr="009E5420">
        <w:rPr>
          <w:rFonts w:ascii="Times New Roman" w:hAnsi="Times New Roman"/>
        </w:rPr>
        <w:t xml:space="preserve"> on </w:t>
      </w:r>
      <w:r w:rsidR="00D51579" w:rsidRPr="009E5420">
        <w:rPr>
          <w:rFonts w:ascii="Times New Roman" w:hAnsi="Times New Roman"/>
        </w:rPr>
        <w:t xml:space="preserve">Department of State’s </w:t>
      </w:r>
      <w:r w:rsidRPr="009E5420">
        <w:rPr>
          <w:rFonts w:ascii="Times New Roman" w:hAnsi="Times New Roman"/>
        </w:rPr>
        <w:t xml:space="preserve">website here: </w:t>
      </w:r>
      <w:hyperlink r:id="rId17" w:anchor="sortby=1" w:history="1">
        <w:r w:rsidR="009E5420" w:rsidRPr="009E5420">
          <w:rPr>
            <w:rStyle w:val="Hyperlink"/>
            <w:rFonts w:ascii="Times New Roman" w:hAnsi="Times New Roman"/>
          </w:rPr>
          <w:t>https://www.grants.gov/web/grants/forms/post-award-reporting-forms.html#sortby=1</w:t>
        </w:r>
      </w:hyperlink>
      <w:r w:rsidR="003C7941" w:rsidRPr="009E5420">
        <w:rPr>
          <w:rFonts w:ascii="Times New Roman" w:hAnsi="Times New Roman"/>
        </w:rPr>
        <w:t>.</w:t>
      </w:r>
      <w:r w:rsidR="003C7941" w:rsidRPr="008E5FAD">
        <w:rPr>
          <w:rFonts w:ascii="Times New Roman" w:hAnsi="Times New Roman"/>
        </w:rPr>
        <w:t xml:space="preserve">  </w:t>
      </w:r>
    </w:p>
    <w:p w14:paraId="11FED811" w14:textId="77777777" w:rsidR="00ED1EEE" w:rsidRPr="008E5FAD" w:rsidRDefault="00ED1EEE" w:rsidP="00020504">
      <w:pPr>
        <w:spacing w:before="60" w:line="240" w:lineRule="auto"/>
        <w:rPr>
          <w:rFonts w:ascii="Times New Roman" w:hAnsi="Times New Roman"/>
        </w:rPr>
      </w:pPr>
      <w:r w:rsidRPr="008E5FAD">
        <w:rPr>
          <w:rFonts w:ascii="Times New Roman" w:hAnsi="Times New Roman"/>
        </w:rPr>
        <w:t xml:space="preserve">Financial reports are due 30 days after the end of each quarter. </w:t>
      </w:r>
    </w:p>
    <w:p w14:paraId="78B3B3AD" w14:textId="77777777" w:rsidR="00A15EE8" w:rsidRPr="008E5FAD" w:rsidRDefault="00A15EE8" w:rsidP="00020504">
      <w:pPr>
        <w:spacing w:before="60" w:line="240" w:lineRule="auto"/>
        <w:rPr>
          <w:rFonts w:ascii="Times New Roman" w:hAnsi="Times New Roman"/>
          <w:b/>
        </w:rPr>
      </w:pPr>
      <w:r w:rsidRPr="008E5FAD">
        <w:rPr>
          <w:rFonts w:ascii="Times New Roman" w:hAnsi="Times New Roman"/>
          <w:b/>
          <w:bCs/>
        </w:rPr>
        <w:t>Progress Reporting</w:t>
      </w:r>
    </w:p>
    <w:p w14:paraId="2100FA32" w14:textId="77777777" w:rsidR="00ED1EEE" w:rsidRPr="008E5FAD" w:rsidRDefault="00656467" w:rsidP="00020504">
      <w:pPr>
        <w:spacing w:after="0" w:line="240" w:lineRule="auto"/>
        <w:rPr>
          <w:rFonts w:ascii="Times New Roman" w:hAnsi="Times New Roman"/>
          <w:bCs/>
        </w:rPr>
      </w:pPr>
      <w:r w:rsidRPr="008E5FAD">
        <w:rPr>
          <w:rFonts w:ascii="Times New Roman" w:hAnsi="Times New Roman"/>
          <w:bCs/>
        </w:rPr>
        <w:t xml:space="preserve">The </w:t>
      </w:r>
      <w:r w:rsidR="004B60E8" w:rsidRPr="008E5FAD">
        <w:rPr>
          <w:rFonts w:ascii="Times New Roman" w:hAnsi="Times New Roman"/>
          <w:bCs/>
        </w:rPr>
        <w:t xml:space="preserve">awardee </w:t>
      </w:r>
      <w:r w:rsidR="00ED1EEE" w:rsidRPr="008E5FAD">
        <w:rPr>
          <w:rFonts w:ascii="Times New Roman" w:hAnsi="Times New Roman"/>
          <w:bCs/>
        </w:rPr>
        <w:t xml:space="preserve">is required to upload all progress reports to the award file in </w:t>
      </w:r>
      <w:r w:rsidR="002C515F" w:rsidRPr="008E5FAD">
        <w:rPr>
          <w:rFonts w:ascii="Times New Roman" w:hAnsi="Times New Roman"/>
          <w:bCs/>
        </w:rPr>
        <w:t>SAMS domestic</w:t>
      </w:r>
      <w:r w:rsidR="00ED1EEE" w:rsidRPr="008E5FAD">
        <w:rPr>
          <w:rFonts w:ascii="Times New Roman" w:hAnsi="Times New Roman"/>
          <w:bCs/>
        </w:rPr>
        <w:t>.  </w:t>
      </w:r>
      <w:r w:rsidR="00ED1EEE" w:rsidRPr="008E5FAD">
        <w:rPr>
          <w:rFonts w:ascii="Times New Roman" w:hAnsi="Times New Roman"/>
        </w:rPr>
        <w:t xml:space="preserve">Progress reports </w:t>
      </w:r>
      <w:proofErr w:type="gramStart"/>
      <w:r w:rsidR="00ED1EEE" w:rsidRPr="008E5FAD">
        <w:rPr>
          <w:rFonts w:ascii="Times New Roman" w:hAnsi="Times New Roman"/>
        </w:rPr>
        <w:t>must be submitted</w:t>
      </w:r>
      <w:proofErr w:type="gramEnd"/>
      <w:r w:rsidR="00ED1EEE" w:rsidRPr="008E5FAD">
        <w:rPr>
          <w:rFonts w:ascii="Times New Roman" w:hAnsi="Times New Roman"/>
        </w:rPr>
        <w:t xml:space="preserve"> semi-annually. </w:t>
      </w:r>
      <w:r w:rsidR="00ED1EEE" w:rsidRPr="008E5FAD">
        <w:rPr>
          <w:rFonts w:ascii="Times New Roman" w:hAnsi="Times New Roman"/>
          <w:bCs/>
        </w:rPr>
        <w:t xml:space="preserve"> </w:t>
      </w:r>
      <w:r w:rsidR="004B60E8" w:rsidRPr="008E5FAD">
        <w:rPr>
          <w:rFonts w:ascii="Times New Roman" w:hAnsi="Times New Roman"/>
        </w:rPr>
        <w:t xml:space="preserve">Awardees </w:t>
      </w:r>
      <w:r w:rsidR="00ED1EEE" w:rsidRPr="008E5FAD">
        <w:rPr>
          <w:rFonts w:ascii="Times New Roman" w:hAnsi="Times New Roman"/>
        </w:rPr>
        <w:t xml:space="preserve">must submit Page 1 of the Performance Progress Report (Form SF-PPR), signed, and completed as a cover page to progress reports, which </w:t>
      </w:r>
      <w:proofErr w:type="gramStart"/>
      <w:r w:rsidR="00ED1EEE" w:rsidRPr="008E5FAD">
        <w:rPr>
          <w:rFonts w:ascii="Times New Roman" w:hAnsi="Times New Roman"/>
        </w:rPr>
        <w:t>should be compiled</w:t>
      </w:r>
      <w:proofErr w:type="gramEnd"/>
      <w:r w:rsidR="00ED1EEE" w:rsidRPr="008E5FAD">
        <w:rPr>
          <w:rFonts w:ascii="Times New Roman" w:hAnsi="Times New Roman"/>
        </w:rPr>
        <w:t xml:space="preserve"> according to the objectives, outcomes, and outputs of the project as outlined in the statement of work below, consistent with the project proposal and monitoring and evaluation and sustainability plans.  Reports should also include an update on expenditures during the </w:t>
      </w:r>
      <w:r w:rsidR="009D5234" w:rsidRPr="008E5FAD">
        <w:rPr>
          <w:rFonts w:ascii="Times New Roman" w:hAnsi="Times New Roman"/>
        </w:rPr>
        <w:t>semiannual period</w:t>
      </w:r>
      <w:r w:rsidR="00ED1EEE" w:rsidRPr="008E5FAD">
        <w:rPr>
          <w:rFonts w:ascii="Times New Roman" w:hAnsi="Times New Roman"/>
        </w:rPr>
        <w:t xml:space="preserve">.  </w:t>
      </w:r>
      <w:r w:rsidR="009D5234" w:rsidRPr="008E5FAD">
        <w:rPr>
          <w:rFonts w:ascii="Times New Roman" w:hAnsi="Times New Roman"/>
        </w:rPr>
        <w:t>P</w:t>
      </w:r>
      <w:r w:rsidR="00ED1EEE" w:rsidRPr="008E5FAD">
        <w:rPr>
          <w:rFonts w:ascii="Times New Roman" w:hAnsi="Times New Roman"/>
        </w:rPr>
        <w:t>rogress report</w:t>
      </w:r>
      <w:r w:rsidR="009D5234" w:rsidRPr="008E5FAD">
        <w:rPr>
          <w:rFonts w:ascii="Times New Roman" w:hAnsi="Times New Roman"/>
        </w:rPr>
        <w:t>s</w:t>
      </w:r>
      <w:r w:rsidR="00ED1EEE" w:rsidRPr="008E5FAD">
        <w:rPr>
          <w:rFonts w:ascii="Times New Roman" w:hAnsi="Times New Roman"/>
        </w:rPr>
        <w:t xml:space="preserve"> will include: </w:t>
      </w:r>
    </w:p>
    <w:p w14:paraId="3D8B1DDD" w14:textId="77777777" w:rsidR="00ED1EEE" w:rsidRPr="008E5FAD" w:rsidRDefault="00ED1EEE" w:rsidP="00020504">
      <w:pPr>
        <w:spacing w:after="0" w:line="240" w:lineRule="auto"/>
        <w:rPr>
          <w:rFonts w:ascii="Times New Roman" w:hAnsi="Times New Roman"/>
        </w:rPr>
      </w:pPr>
      <w:r w:rsidRPr="008E5FAD">
        <w:rPr>
          <w:rFonts w:ascii="Times New Roman" w:hAnsi="Times New Roman"/>
        </w:rPr>
        <w:t xml:space="preserve">                                                                                                          </w:t>
      </w:r>
    </w:p>
    <w:p w14:paraId="1D058EFD" w14:textId="77777777" w:rsidR="00ED1EEE" w:rsidRPr="008E5FAD" w:rsidRDefault="00ED1EEE" w:rsidP="00020504">
      <w:pPr>
        <w:numPr>
          <w:ilvl w:val="0"/>
          <w:numId w:val="33"/>
        </w:numPr>
        <w:spacing w:after="0" w:line="240" w:lineRule="auto"/>
        <w:rPr>
          <w:rFonts w:ascii="Times New Roman" w:hAnsi="Times New Roman"/>
        </w:rPr>
      </w:pPr>
      <w:r w:rsidRPr="008E5FAD">
        <w:rPr>
          <w:rFonts w:ascii="Times New Roman" w:hAnsi="Times New Roman"/>
        </w:rPr>
        <w:t>Significant activities of the period and how activities reflect progress toward achieving goals;</w:t>
      </w:r>
    </w:p>
    <w:p w14:paraId="794B425E" w14:textId="77777777" w:rsidR="00ED1EEE" w:rsidRPr="008E5FAD" w:rsidRDefault="00ED1EEE" w:rsidP="00020504">
      <w:pPr>
        <w:numPr>
          <w:ilvl w:val="0"/>
          <w:numId w:val="33"/>
        </w:numPr>
        <w:spacing w:after="0" w:line="240" w:lineRule="auto"/>
        <w:rPr>
          <w:rFonts w:ascii="Times New Roman" w:hAnsi="Times New Roman"/>
        </w:rPr>
      </w:pPr>
      <w:r w:rsidRPr="008E5FAD">
        <w:rPr>
          <w:rFonts w:ascii="Times New Roman" w:hAnsi="Times New Roman"/>
        </w:rPr>
        <w:t>Evaluation of progress on goals/objectives with quantitative and qualitative data, as appropriate;</w:t>
      </w:r>
    </w:p>
    <w:p w14:paraId="573E14C5" w14:textId="77777777" w:rsidR="00ED1EEE" w:rsidRPr="008E5FAD" w:rsidRDefault="00ED1EEE" w:rsidP="00020504">
      <w:pPr>
        <w:numPr>
          <w:ilvl w:val="0"/>
          <w:numId w:val="33"/>
        </w:numPr>
        <w:spacing w:after="0" w:line="240" w:lineRule="auto"/>
        <w:rPr>
          <w:rFonts w:ascii="Times New Roman" w:hAnsi="Times New Roman"/>
        </w:rPr>
      </w:pPr>
      <w:r w:rsidRPr="008E5FAD">
        <w:rPr>
          <w:rFonts w:ascii="Times New Roman" w:hAnsi="Times New Roman"/>
        </w:rPr>
        <w:t>Any problems/challenges in implementing the project and a corrective action plan;</w:t>
      </w:r>
    </w:p>
    <w:p w14:paraId="03AFB6E4" w14:textId="77777777" w:rsidR="00ED1EEE" w:rsidRPr="008E5FAD" w:rsidRDefault="00ED1EEE" w:rsidP="00020504">
      <w:pPr>
        <w:numPr>
          <w:ilvl w:val="0"/>
          <w:numId w:val="33"/>
        </w:numPr>
        <w:spacing w:after="0" w:line="240" w:lineRule="auto"/>
        <w:rPr>
          <w:rFonts w:ascii="Times New Roman" w:hAnsi="Times New Roman"/>
        </w:rPr>
      </w:pPr>
      <w:r w:rsidRPr="008E5FAD">
        <w:rPr>
          <w:rFonts w:ascii="Times New Roman" w:hAnsi="Times New Roman"/>
        </w:rPr>
        <w:t>Evaluation of accomplishments with quantifiable information on goals and objectives to date as available, including reporting on agreed-upon indicators;</w:t>
      </w:r>
    </w:p>
    <w:p w14:paraId="0707FCD5" w14:textId="77777777" w:rsidR="00ED1EEE" w:rsidRPr="008E5FAD" w:rsidRDefault="00ED1EEE" w:rsidP="00020504">
      <w:pPr>
        <w:numPr>
          <w:ilvl w:val="0"/>
          <w:numId w:val="33"/>
        </w:numPr>
        <w:spacing w:after="0" w:line="240" w:lineRule="auto"/>
        <w:rPr>
          <w:rFonts w:ascii="Times New Roman" w:hAnsi="Times New Roman"/>
        </w:rPr>
      </w:pPr>
      <w:r w:rsidRPr="008E5FAD">
        <w:rPr>
          <w:rFonts w:ascii="Times New Roman" w:hAnsi="Times New Roman"/>
        </w:rPr>
        <w:t>An update on expenditures during the reporting period; and</w:t>
      </w:r>
    </w:p>
    <w:p w14:paraId="587B2D1A" w14:textId="77777777" w:rsidR="00ED1EEE" w:rsidRPr="008E5FAD" w:rsidRDefault="00ED1EEE" w:rsidP="00020504">
      <w:pPr>
        <w:numPr>
          <w:ilvl w:val="0"/>
          <w:numId w:val="33"/>
        </w:numPr>
        <w:spacing w:after="0" w:line="240" w:lineRule="auto"/>
        <w:rPr>
          <w:rFonts w:ascii="Times New Roman" w:hAnsi="Times New Roman"/>
        </w:rPr>
      </w:pPr>
      <w:r w:rsidRPr="008E5FAD">
        <w:rPr>
          <w:rFonts w:ascii="Times New Roman" w:hAnsi="Times New Roman"/>
        </w:rPr>
        <w:t>Supporting documentation or products related to project activities (such as surveys, travel, etc.).</w:t>
      </w:r>
    </w:p>
    <w:p w14:paraId="087E215B" w14:textId="77777777" w:rsidR="00ED1EEE" w:rsidRPr="008E5FAD" w:rsidRDefault="00ED1EEE" w:rsidP="00020504">
      <w:pPr>
        <w:spacing w:after="0" w:line="240" w:lineRule="auto"/>
        <w:ind w:left="720"/>
        <w:rPr>
          <w:rFonts w:ascii="Times New Roman" w:hAnsi="Times New Roman"/>
        </w:rPr>
      </w:pPr>
    </w:p>
    <w:p w14:paraId="69D24A8A" w14:textId="77777777" w:rsidR="00ED1EEE" w:rsidRPr="008E5FAD" w:rsidRDefault="00ED1EEE" w:rsidP="00020504">
      <w:pPr>
        <w:spacing w:after="0" w:line="240" w:lineRule="auto"/>
        <w:rPr>
          <w:rFonts w:ascii="Times New Roman" w:hAnsi="Times New Roman"/>
        </w:rPr>
      </w:pPr>
      <w:r w:rsidRPr="008E5FAD">
        <w:rPr>
          <w:rFonts w:ascii="Times New Roman" w:hAnsi="Times New Roman"/>
        </w:rPr>
        <w:t xml:space="preserve">Semi-annual progress reports should also reflect the </w:t>
      </w:r>
      <w:proofErr w:type="gramStart"/>
      <w:r w:rsidR="004B60E8" w:rsidRPr="008E5FAD">
        <w:rPr>
          <w:rFonts w:ascii="Times New Roman" w:hAnsi="Times New Roman"/>
        </w:rPr>
        <w:t>awardee’s</w:t>
      </w:r>
      <w:proofErr w:type="gramEnd"/>
      <w:r w:rsidR="004B60E8" w:rsidRPr="008E5FAD">
        <w:rPr>
          <w:rFonts w:ascii="Times New Roman" w:hAnsi="Times New Roman"/>
        </w:rPr>
        <w:t xml:space="preserve"> </w:t>
      </w:r>
      <w:r w:rsidRPr="008E5FAD">
        <w:rPr>
          <w:rFonts w:ascii="Times New Roman" w:hAnsi="Times New Roman"/>
        </w:rPr>
        <w:t xml:space="preserve">continued focus on measuring the project’s impact on the overarching goals or problems the project set out to address.  An assessment of the overall project impact, as appropriate, should be included in each </w:t>
      </w:r>
      <w:r w:rsidR="009D5234" w:rsidRPr="008E5FAD">
        <w:rPr>
          <w:rFonts w:ascii="Times New Roman" w:hAnsi="Times New Roman"/>
        </w:rPr>
        <w:t xml:space="preserve">semiannual </w:t>
      </w:r>
      <w:r w:rsidRPr="008E5FAD">
        <w:rPr>
          <w:rFonts w:ascii="Times New Roman" w:hAnsi="Times New Roman"/>
        </w:rPr>
        <w:t>project report.</w:t>
      </w:r>
    </w:p>
    <w:p w14:paraId="43828FF6" w14:textId="77777777" w:rsidR="00404DEA" w:rsidRPr="008E5FAD" w:rsidRDefault="0090546F" w:rsidP="00DE0CD4">
      <w:pPr>
        <w:spacing w:before="60" w:line="240" w:lineRule="auto"/>
        <w:rPr>
          <w:rFonts w:ascii="Times New Roman" w:hAnsi="Times New Roman"/>
        </w:rPr>
      </w:pPr>
      <w:r w:rsidRPr="008E5FAD">
        <w:rPr>
          <w:rFonts w:ascii="Times New Roman" w:hAnsi="Times New Roman"/>
        </w:rPr>
        <w:t xml:space="preserve">Progress reports are due 30 days after the end of each semiannual period; Semiannual 1(SA1) </w:t>
      </w:r>
      <w:proofErr w:type="gramStart"/>
      <w:r w:rsidRPr="008E5FAD">
        <w:rPr>
          <w:rFonts w:ascii="Times New Roman" w:hAnsi="Times New Roman"/>
        </w:rPr>
        <w:t>is due April 30 covering</w:t>
      </w:r>
      <w:proofErr w:type="gramEnd"/>
      <w:r w:rsidRPr="008E5FAD">
        <w:rPr>
          <w:rFonts w:ascii="Times New Roman" w:hAnsi="Times New Roman"/>
        </w:rPr>
        <w:t xml:space="preserve"> the period October-March, and SA2 </w:t>
      </w:r>
      <w:r w:rsidR="00DE0CD4" w:rsidRPr="008E5FAD">
        <w:rPr>
          <w:rFonts w:ascii="Times New Roman" w:hAnsi="Times New Roman"/>
        </w:rPr>
        <w:t xml:space="preserve">is </w:t>
      </w:r>
      <w:r w:rsidRPr="008E5FAD">
        <w:rPr>
          <w:rFonts w:ascii="Times New Roman" w:hAnsi="Times New Roman"/>
        </w:rPr>
        <w:t>due October 30 coveri</w:t>
      </w:r>
      <w:r w:rsidR="00DE0CD4" w:rsidRPr="008E5FAD">
        <w:rPr>
          <w:rFonts w:ascii="Times New Roman" w:hAnsi="Times New Roman"/>
        </w:rPr>
        <w:t xml:space="preserve">ng the period April-September. </w:t>
      </w:r>
    </w:p>
    <w:p w14:paraId="02D9A591" w14:textId="77777777" w:rsidR="00FB5275" w:rsidRPr="008E5FAD" w:rsidRDefault="00FB5275" w:rsidP="00020504">
      <w:pPr>
        <w:spacing w:before="60" w:line="240" w:lineRule="auto"/>
        <w:rPr>
          <w:rFonts w:ascii="Times New Roman" w:hAnsi="Times New Roman"/>
          <w:b/>
          <w:bCs/>
        </w:rPr>
      </w:pPr>
      <w:r w:rsidRPr="008E5FAD">
        <w:rPr>
          <w:rFonts w:ascii="Times New Roman" w:hAnsi="Times New Roman"/>
          <w:b/>
          <w:bCs/>
        </w:rPr>
        <w:t>Final Report</w:t>
      </w:r>
    </w:p>
    <w:p w14:paraId="72B14CF1" w14:textId="54FB628B" w:rsidR="00ED1EEE" w:rsidRPr="008E5FAD" w:rsidRDefault="00ED1EEE" w:rsidP="00020504">
      <w:pPr>
        <w:spacing w:before="60" w:line="240" w:lineRule="auto"/>
        <w:rPr>
          <w:rFonts w:ascii="Times New Roman" w:hAnsi="Times New Roman"/>
        </w:rPr>
      </w:pPr>
      <w:r w:rsidRPr="008E5FAD">
        <w:rPr>
          <w:rFonts w:ascii="Times New Roman" w:hAnsi="Times New Roman"/>
        </w:rPr>
        <w:lastRenderedPageBreak/>
        <w:t>The final report will be due no later than 90 days after completion or termination of all project activities.  The Final Report shall include the following elements: executiv</w:t>
      </w:r>
      <w:r w:rsidR="002104E7" w:rsidRPr="008E5FAD">
        <w:rPr>
          <w:rFonts w:ascii="Times New Roman" w:hAnsi="Times New Roman"/>
        </w:rPr>
        <w:t>e summary, successes, outcomes</w:t>
      </w:r>
      <w:r w:rsidRPr="008E5FAD">
        <w:rPr>
          <w:rFonts w:ascii="Times New Roman" w:hAnsi="Times New Roman"/>
        </w:rPr>
        <w:t xml:space="preserve">, best practices, how the project </w:t>
      </w:r>
      <w:proofErr w:type="gramStart"/>
      <w:r w:rsidRPr="008E5FAD">
        <w:rPr>
          <w:rFonts w:ascii="Times New Roman" w:hAnsi="Times New Roman"/>
        </w:rPr>
        <w:t>will be sustained</w:t>
      </w:r>
      <w:proofErr w:type="gramEnd"/>
      <w:r w:rsidRPr="008E5FAD">
        <w:rPr>
          <w:rFonts w:ascii="Times New Roman" w:hAnsi="Times New Roman"/>
        </w:rPr>
        <w:t>, and a final financial report.</w:t>
      </w:r>
    </w:p>
    <w:p w14:paraId="16E1AC45" w14:textId="77777777" w:rsidR="00404DEA" w:rsidRPr="00BD3A23" w:rsidRDefault="00DD415E" w:rsidP="00020504">
      <w:pPr>
        <w:pStyle w:val="Heading1"/>
        <w:spacing w:line="240" w:lineRule="auto"/>
        <w:rPr>
          <w:rFonts w:ascii="Times New Roman" w:hAnsi="Times New Roman"/>
          <w:color w:val="auto"/>
        </w:rPr>
      </w:pPr>
      <w:bookmarkStart w:id="56" w:name="_Toc509486489"/>
      <w:r w:rsidRPr="00BD3A23">
        <w:rPr>
          <w:rFonts w:ascii="Times New Roman" w:hAnsi="Times New Roman"/>
          <w:color w:val="auto"/>
        </w:rPr>
        <w:t>Section G.</w:t>
      </w:r>
      <w:r w:rsidR="00FB5275" w:rsidRPr="00BD3A23">
        <w:rPr>
          <w:rFonts w:ascii="Times New Roman" w:hAnsi="Times New Roman"/>
          <w:color w:val="auto"/>
        </w:rPr>
        <w:tab/>
        <w:t>Agency Contact</w:t>
      </w:r>
      <w:bookmarkEnd w:id="56"/>
    </w:p>
    <w:p w14:paraId="6A9AA111" w14:textId="784DEABE" w:rsidR="00ED1EEE" w:rsidRPr="008E5FAD" w:rsidRDefault="00BD3A23" w:rsidP="00020504">
      <w:pPr>
        <w:spacing w:line="240" w:lineRule="auto"/>
        <w:ind w:right="-180"/>
        <w:rPr>
          <w:rFonts w:ascii="Times New Roman" w:hAnsi="Times New Roman"/>
        </w:rPr>
      </w:pPr>
      <w:r>
        <w:rPr>
          <w:rFonts w:ascii="Times New Roman" w:hAnsi="Times New Roman"/>
        </w:rPr>
        <w:br/>
      </w:r>
      <w:r w:rsidR="00ED1EEE" w:rsidRPr="008E5FAD">
        <w:rPr>
          <w:rFonts w:ascii="Times New Roman" w:hAnsi="Times New Roman"/>
        </w:rPr>
        <w:t xml:space="preserve">Any prospective applicant who has questions concerning the contents of this </w:t>
      </w:r>
      <w:r w:rsidR="00656467" w:rsidRPr="008E5FAD">
        <w:rPr>
          <w:rFonts w:ascii="Times New Roman" w:hAnsi="Times New Roman"/>
        </w:rPr>
        <w:t xml:space="preserve">NOFO </w:t>
      </w:r>
      <w:r w:rsidR="00ED1EEE" w:rsidRPr="008E5FAD">
        <w:rPr>
          <w:rFonts w:ascii="Times New Roman" w:hAnsi="Times New Roman"/>
        </w:rPr>
        <w:t>should email them to</w:t>
      </w:r>
      <w:r w:rsidR="00D1010A" w:rsidRPr="008E5FAD">
        <w:rPr>
          <w:rFonts w:ascii="Times New Roman" w:hAnsi="Times New Roman"/>
        </w:rPr>
        <w:t xml:space="preserve"> </w:t>
      </w:r>
      <w:r w:rsidR="00D4377E">
        <w:rPr>
          <w:rFonts w:ascii="Times New Roman" w:hAnsi="Times New Roman"/>
        </w:rPr>
        <w:t>Hillary Clifford</w:t>
      </w:r>
      <w:r w:rsidR="00977115" w:rsidRPr="008E5FAD">
        <w:rPr>
          <w:rFonts w:ascii="Times New Roman" w:hAnsi="Times New Roman"/>
        </w:rPr>
        <w:t xml:space="preserve"> (</w:t>
      </w:r>
      <w:hyperlink r:id="rId18" w:history="1">
        <w:r w:rsidR="00D4377E" w:rsidRPr="00644E48">
          <w:rPr>
            <w:rStyle w:val="Hyperlink"/>
            <w:rFonts w:ascii="Times New Roman" w:hAnsi="Times New Roman"/>
          </w:rPr>
          <w:t>CliffordHA@state.gov</w:t>
        </w:r>
      </w:hyperlink>
      <w:r w:rsidR="00977115" w:rsidRPr="008E5FAD">
        <w:rPr>
          <w:rFonts w:ascii="Times New Roman" w:hAnsi="Times New Roman"/>
        </w:rPr>
        <w:t>)</w:t>
      </w:r>
      <w:r w:rsidR="003756F6" w:rsidRPr="008E5FAD">
        <w:rPr>
          <w:rFonts w:ascii="Times New Roman" w:hAnsi="Times New Roman"/>
        </w:rPr>
        <w:t>.</w:t>
      </w:r>
    </w:p>
    <w:p w14:paraId="4921E663" w14:textId="77777777" w:rsidR="00ED1EEE" w:rsidRPr="008E5FAD" w:rsidRDefault="00ED1EEE" w:rsidP="00020504">
      <w:pPr>
        <w:autoSpaceDE w:val="0"/>
        <w:autoSpaceDN w:val="0"/>
        <w:adjustRightInd w:val="0"/>
        <w:spacing w:line="240" w:lineRule="auto"/>
        <w:ind w:right="-180"/>
        <w:rPr>
          <w:rFonts w:ascii="Times New Roman" w:hAnsi="Times New Roman"/>
        </w:rPr>
      </w:pPr>
      <w:r w:rsidRPr="008E5FAD">
        <w:rPr>
          <w:rFonts w:ascii="Times New Roman" w:hAnsi="Times New Roman"/>
        </w:rPr>
        <w:t>Note that once the Request for Proposals deadline has passed State Department staff in Washington</w:t>
      </w:r>
      <w:r w:rsidR="00DE0CD4" w:rsidRPr="008E5FAD">
        <w:rPr>
          <w:rFonts w:ascii="Times New Roman" w:hAnsi="Times New Roman"/>
        </w:rPr>
        <w:t>,</w:t>
      </w:r>
      <w:r w:rsidRPr="008E5FAD">
        <w:rPr>
          <w:rFonts w:ascii="Times New Roman" w:hAnsi="Times New Roman"/>
        </w:rPr>
        <w:t xml:space="preserve"> DC and overseas at U.S. Embassies/Missions may not discuss this competition with applicants until the review process </w:t>
      </w:r>
      <w:proofErr w:type="gramStart"/>
      <w:r w:rsidRPr="008E5FAD">
        <w:rPr>
          <w:rFonts w:ascii="Times New Roman" w:hAnsi="Times New Roman"/>
        </w:rPr>
        <w:t>has been completed</w:t>
      </w:r>
      <w:proofErr w:type="gramEnd"/>
      <w:r w:rsidRPr="008E5FAD">
        <w:rPr>
          <w:rFonts w:ascii="Times New Roman" w:hAnsi="Times New Roman"/>
        </w:rPr>
        <w:t>.</w:t>
      </w:r>
    </w:p>
    <w:p w14:paraId="34903C4E" w14:textId="00A38CE5" w:rsidR="00DD415E" w:rsidRPr="00BD3A23" w:rsidRDefault="00F07C1F" w:rsidP="00020504">
      <w:pPr>
        <w:pStyle w:val="Heading1"/>
        <w:spacing w:line="240" w:lineRule="auto"/>
        <w:rPr>
          <w:rFonts w:ascii="Times New Roman" w:hAnsi="Times New Roman"/>
          <w:color w:val="auto"/>
        </w:rPr>
      </w:pPr>
      <w:bookmarkStart w:id="57" w:name="_Toc509486490"/>
      <w:r w:rsidRPr="00BD3A23">
        <w:rPr>
          <w:rFonts w:ascii="Times New Roman" w:hAnsi="Times New Roman"/>
          <w:color w:val="auto"/>
        </w:rPr>
        <w:t xml:space="preserve">Section </w:t>
      </w:r>
      <w:r w:rsidR="00DD415E" w:rsidRPr="00BD3A23">
        <w:rPr>
          <w:rFonts w:ascii="Times New Roman" w:hAnsi="Times New Roman"/>
          <w:color w:val="auto"/>
        </w:rPr>
        <w:t xml:space="preserve">H.  </w:t>
      </w:r>
      <w:r w:rsidR="00160185" w:rsidRPr="00BD3A23">
        <w:rPr>
          <w:rFonts w:ascii="Times New Roman" w:hAnsi="Times New Roman"/>
          <w:color w:val="auto"/>
        </w:rPr>
        <w:tab/>
      </w:r>
      <w:r w:rsidR="00DD415E" w:rsidRPr="00BD3A23">
        <w:rPr>
          <w:rFonts w:ascii="Times New Roman" w:hAnsi="Times New Roman"/>
          <w:color w:val="auto"/>
        </w:rPr>
        <w:t xml:space="preserve">Other </w:t>
      </w:r>
      <w:r w:rsidR="003C17A9" w:rsidRPr="00BD3A23">
        <w:rPr>
          <w:rFonts w:ascii="Times New Roman" w:hAnsi="Times New Roman"/>
          <w:color w:val="auto"/>
        </w:rPr>
        <w:t>Information</w:t>
      </w:r>
      <w:bookmarkEnd w:id="57"/>
    </w:p>
    <w:p w14:paraId="1C665C19" w14:textId="77777777" w:rsidR="003C17A9" w:rsidRDefault="003C17A9" w:rsidP="003C17A9">
      <w:pPr>
        <w:pStyle w:val="Heading2"/>
        <w:rPr>
          <w:rFonts w:ascii="Times New Roman" w:hAnsi="Times New Roman"/>
          <w:color w:val="auto"/>
        </w:rPr>
      </w:pPr>
      <w:bookmarkStart w:id="58" w:name="_Toc496620031"/>
      <w:bookmarkStart w:id="59" w:name="_Toc509486491"/>
      <w:r>
        <w:rPr>
          <w:rFonts w:ascii="Times New Roman" w:hAnsi="Times New Roman"/>
          <w:color w:val="auto"/>
        </w:rPr>
        <w:t>H1.  Conflict of Interest</w:t>
      </w:r>
      <w:bookmarkEnd w:id="58"/>
      <w:bookmarkEnd w:id="59"/>
    </w:p>
    <w:p w14:paraId="1DE7E3CE" w14:textId="77777777" w:rsidR="00781C84" w:rsidRDefault="003C17A9" w:rsidP="003C17A9">
      <w:pPr>
        <w:spacing w:after="0" w:line="240" w:lineRule="auto"/>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r>
        <w:rPr>
          <w:rFonts w:ascii="Times New Roman" w:hAnsi="Times New Roman"/>
        </w:rPr>
        <w:t>.</w:t>
      </w:r>
    </w:p>
    <w:p w14:paraId="641B1C91" w14:textId="0609548C" w:rsidR="00F07C1F" w:rsidRPr="00BD3A23" w:rsidRDefault="00781C84" w:rsidP="00020504">
      <w:pPr>
        <w:pStyle w:val="Heading2"/>
        <w:spacing w:line="240" w:lineRule="auto"/>
        <w:rPr>
          <w:rFonts w:ascii="Times New Roman" w:hAnsi="Times New Roman"/>
          <w:b w:val="0"/>
          <w:bCs w:val="0"/>
          <w:color w:val="auto"/>
        </w:rPr>
      </w:pPr>
      <w:bookmarkStart w:id="60" w:name="_Toc509486492"/>
      <w:r w:rsidRPr="00BD3A23">
        <w:rPr>
          <w:rFonts w:ascii="Times New Roman" w:hAnsi="Times New Roman"/>
          <w:color w:val="auto"/>
        </w:rPr>
        <w:t>H2</w:t>
      </w:r>
      <w:r w:rsidR="00DD415E" w:rsidRPr="00BD3A23">
        <w:rPr>
          <w:rFonts w:ascii="Times New Roman" w:hAnsi="Times New Roman"/>
          <w:color w:val="auto"/>
        </w:rPr>
        <w:t>.</w:t>
      </w:r>
      <w:r w:rsidR="00160185" w:rsidRPr="00BD3A23">
        <w:rPr>
          <w:rFonts w:ascii="Times New Roman" w:hAnsi="Times New Roman"/>
          <w:color w:val="auto"/>
        </w:rPr>
        <w:t xml:space="preserve">  </w:t>
      </w:r>
      <w:r w:rsidR="00F07C1F" w:rsidRPr="00BD3A23">
        <w:rPr>
          <w:rFonts w:ascii="Times New Roman" w:hAnsi="Times New Roman"/>
          <w:color w:val="auto"/>
        </w:rPr>
        <w:t>Applicant Vetting</w:t>
      </w:r>
      <w:bookmarkEnd w:id="60"/>
      <w:r w:rsidR="00F07C1F" w:rsidRPr="00BD3A23">
        <w:rPr>
          <w:rFonts w:ascii="Times New Roman" w:hAnsi="Times New Roman"/>
          <w:color w:val="auto"/>
        </w:rPr>
        <w:br/>
      </w:r>
    </w:p>
    <w:p w14:paraId="26876E6D" w14:textId="00D536E4" w:rsidR="00EA25D4" w:rsidRPr="008E5FAD" w:rsidRDefault="00ED1EEE" w:rsidP="00020504">
      <w:pPr>
        <w:spacing w:after="0" w:line="240" w:lineRule="auto"/>
        <w:rPr>
          <w:rFonts w:ascii="Times New Roman" w:hAnsi="Times New Roman"/>
        </w:rPr>
      </w:pPr>
      <w:r w:rsidRPr="008E5FAD">
        <w:rPr>
          <w:rFonts w:ascii="Times New Roman" w:hAnsi="Times New Roman"/>
        </w:rPr>
        <w:t xml:space="preserve">Applicants </w:t>
      </w:r>
      <w:proofErr w:type="gramStart"/>
      <w:r w:rsidRPr="008E5FAD">
        <w:rPr>
          <w:rFonts w:ascii="Times New Roman" w:hAnsi="Times New Roman"/>
        </w:rPr>
        <w:t>are advised</w:t>
      </w:r>
      <w:proofErr w:type="gramEnd"/>
      <w:r w:rsidRPr="008E5FAD">
        <w:rPr>
          <w:rFonts w:ascii="Times New Roman" w:hAnsi="Times New Roman"/>
        </w:rPr>
        <w:t xml:space="preserve"> that proposals will be evaluated against the potential risk that federal funds may inadvertently </w:t>
      </w:r>
      <w:r w:rsidR="00EA25D4" w:rsidRPr="008E5FAD">
        <w:rPr>
          <w:rFonts w:ascii="Times New Roman" w:hAnsi="Times New Roman"/>
        </w:rPr>
        <w:t xml:space="preserve">be </w:t>
      </w:r>
      <w:r w:rsidRPr="008E5FAD">
        <w:rPr>
          <w:rFonts w:ascii="Times New Roman" w:hAnsi="Times New Roman"/>
        </w:rPr>
        <w:t xml:space="preserve">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proofErr w:type="gramStart"/>
      <w:r w:rsidRPr="008E5FAD">
        <w:rPr>
          <w:rFonts w:ascii="Times New Roman" w:hAnsi="Times New Roman"/>
        </w:rPr>
        <w:t>vetting information is requested by the Grants Officer</w:t>
      </w:r>
      <w:proofErr w:type="gramEnd"/>
      <w:r w:rsidRPr="008E5FAD">
        <w:rPr>
          <w:rFonts w:ascii="Times New Roman" w:hAnsi="Times New Roman"/>
        </w:rPr>
        <w:t>, information may be submitted on the secure web portal at:</w:t>
      </w:r>
      <w:r w:rsidR="00BD3A23">
        <w:rPr>
          <w:rFonts w:ascii="Times New Roman" w:hAnsi="Times New Roman"/>
        </w:rPr>
        <w:t xml:space="preserve"> </w:t>
      </w:r>
      <w:r w:rsidRPr="008E5FAD">
        <w:rPr>
          <w:rFonts w:ascii="Times New Roman" w:hAnsi="Times New Roman"/>
        </w:rPr>
        <w:t xml:space="preserve">https://ramportal.state.gov, via Email to RAM@state.gov, or hardcopy to the Grants Officer  </w:t>
      </w:r>
    </w:p>
    <w:p w14:paraId="34A40E96" w14:textId="77777777" w:rsidR="00EA25D4" w:rsidRPr="008E5FAD" w:rsidRDefault="00EA25D4" w:rsidP="00020504">
      <w:pPr>
        <w:spacing w:after="0" w:line="240" w:lineRule="auto"/>
        <w:rPr>
          <w:rFonts w:ascii="Times New Roman" w:hAnsi="Times New Roman"/>
        </w:rPr>
      </w:pPr>
    </w:p>
    <w:p w14:paraId="14D052CF" w14:textId="77777777" w:rsidR="00ED1EEE" w:rsidRPr="008E5FAD" w:rsidRDefault="00ED1EEE" w:rsidP="00020504">
      <w:pPr>
        <w:spacing w:after="0" w:line="240" w:lineRule="auto"/>
        <w:rPr>
          <w:rFonts w:ascii="Times New Roman" w:hAnsi="Times New Roman"/>
        </w:rPr>
      </w:pPr>
      <w:r w:rsidRPr="008E5FAD">
        <w:rPr>
          <w:rFonts w:ascii="Times New Roman" w:hAnsi="Times New Roman"/>
        </w:rPr>
        <w:t xml:space="preserve">Questions </w:t>
      </w:r>
      <w:r w:rsidR="00EA25D4" w:rsidRPr="008E5FAD">
        <w:rPr>
          <w:rFonts w:ascii="Times New Roman" w:hAnsi="Times New Roman"/>
        </w:rPr>
        <w:t xml:space="preserve">about </w:t>
      </w:r>
      <w:r w:rsidRPr="008E5FAD">
        <w:rPr>
          <w:rFonts w:ascii="Times New Roman" w:hAnsi="Times New Roman"/>
        </w:rPr>
        <w:t xml:space="preserve">the form </w:t>
      </w:r>
      <w:proofErr w:type="gramStart"/>
      <w:r w:rsidRPr="008E5FAD">
        <w:rPr>
          <w:rFonts w:ascii="Times New Roman" w:hAnsi="Times New Roman"/>
        </w:rPr>
        <w:t>may be emailed</w:t>
      </w:r>
      <w:proofErr w:type="gramEnd"/>
      <w:r w:rsidRPr="008E5FAD">
        <w:rPr>
          <w:rFonts w:ascii="Times New Roman" w:hAnsi="Times New Roman"/>
        </w:rPr>
        <w:t xml:space="preserve"> to RAM@state.gov. Failure to submit information when requested, or failure to pass vetting may be grounds for rejecting your proposal.</w:t>
      </w:r>
    </w:p>
    <w:p w14:paraId="17057929" w14:textId="2FC3361C" w:rsidR="00E37A96" w:rsidRPr="00BD3A23" w:rsidRDefault="00781C84" w:rsidP="00020504">
      <w:pPr>
        <w:pStyle w:val="Heading2"/>
        <w:spacing w:line="240" w:lineRule="auto"/>
        <w:rPr>
          <w:rFonts w:ascii="Times New Roman" w:hAnsi="Times New Roman"/>
          <w:color w:val="auto"/>
        </w:rPr>
      </w:pPr>
      <w:bookmarkStart w:id="61" w:name="_Toc509486493"/>
      <w:r w:rsidRPr="00BD3A23">
        <w:rPr>
          <w:rFonts w:ascii="Times New Roman" w:hAnsi="Times New Roman"/>
          <w:color w:val="auto"/>
        </w:rPr>
        <w:t>H3</w:t>
      </w:r>
      <w:r w:rsidR="00DD415E" w:rsidRPr="00BD3A23">
        <w:rPr>
          <w:rFonts w:ascii="Times New Roman" w:hAnsi="Times New Roman"/>
          <w:color w:val="auto"/>
        </w:rPr>
        <w:t>.</w:t>
      </w:r>
      <w:r w:rsidR="00E37A96" w:rsidRPr="00BD3A23">
        <w:rPr>
          <w:rFonts w:ascii="Times New Roman" w:hAnsi="Times New Roman"/>
          <w:color w:val="auto"/>
        </w:rPr>
        <w:t xml:space="preserve">  </w:t>
      </w:r>
      <w:r w:rsidR="00EA484B" w:rsidRPr="00BD3A23">
        <w:rPr>
          <w:rFonts w:ascii="Times New Roman" w:hAnsi="Times New Roman"/>
          <w:color w:val="auto"/>
        </w:rPr>
        <w:t xml:space="preserve">Marking </w:t>
      </w:r>
      <w:r w:rsidR="00E37A96" w:rsidRPr="00BD3A23">
        <w:rPr>
          <w:rFonts w:ascii="Times New Roman" w:hAnsi="Times New Roman"/>
          <w:color w:val="auto"/>
        </w:rPr>
        <w:t>Policy</w:t>
      </w:r>
      <w:bookmarkEnd w:id="61"/>
    </w:p>
    <w:p w14:paraId="25C65798" w14:textId="3D21B633" w:rsidR="00EA25D4" w:rsidRPr="008E5FAD" w:rsidRDefault="00BD3A23" w:rsidP="00020504">
      <w:pPr>
        <w:spacing w:after="0" w:line="240" w:lineRule="auto"/>
        <w:rPr>
          <w:rFonts w:ascii="Times New Roman" w:hAnsi="Times New Roman"/>
        </w:rPr>
      </w:pPr>
      <w:r>
        <w:rPr>
          <w:rFonts w:ascii="Times New Roman" w:hAnsi="Times New Roman"/>
        </w:rPr>
        <w:br/>
      </w:r>
      <w:r w:rsidR="00ED1EEE" w:rsidRPr="008E5FAD">
        <w:rPr>
          <w:rFonts w:ascii="Times New Roman" w:hAnsi="Times New Roman"/>
        </w:rPr>
        <w:t xml:space="preserve">Applicants are advised that recipients and sub-recipients of Federal assistance awards </w:t>
      </w:r>
      <w:proofErr w:type="gramStart"/>
      <w:r w:rsidR="00ED1EEE" w:rsidRPr="008E5FAD">
        <w:rPr>
          <w:rFonts w:ascii="Times New Roman" w:hAnsi="Times New Roman"/>
        </w:rPr>
        <w:t>are</w:t>
      </w:r>
      <w:proofErr w:type="gramEnd"/>
      <w:r w:rsidR="00ED1EEE" w:rsidRPr="008E5FAD">
        <w:rPr>
          <w:rFonts w:ascii="Times New Roman" w:hAnsi="Times New Roman"/>
        </w:rPr>
        <w:t xml:space="preserve"> subject to the State Department’s Marking Policy.  More information on this policy can be found </w:t>
      </w:r>
      <w:proofErr w:type="gramStart"/>
      <w:r w:rsidR="00ED1EEE" w:rsidRPr="008E5FAD">
        <w:rPr>
          <w:rFonts w:ascii="Times New Roman" w:hAnsi="Times New Roman"/>
        </w:rPr>
        <w:t>on:</w:t>
      </w:r>
      <w:proofErr w:type="gramEnd"/>
      <w:r w:rsidR="00C86235" w:rsidRPr="00C86235">
        <w:t xml:space="preserve"> </w:t>
      </w:r>
      <w:hyperlink r:id="rId19" w:history="1">
        <w:r w:rsidR="00C86235" w:rsidRPr="008764FD">
          <w:rPr>
            <w:rStyle w:val="Hyperlink"/>
            <w:rFonts w:ascii="Times New Roman" w:hAnsi="Times New Roman"/>
            <w:sz w:val="24"/>
            <w:szCs w:val="24"/>
          </w:rPr>
          <w:t>https://www.state.gov/m/a/ope/index.htm</w:t>
        </w:r>
      </w:hyperlink>
    </w:p>
    <w:p w14:paraId="0D47CA0D" w14:textId="7A92D2E5" w:rsidR="00977115" w:rsidRPr="00BD3A23" w:rsidRDefault="00977115" w:rsidP="00020504">
      <w:pPr>
        <w:pStyle w:val="Heading2"/>
        <w:spacing w:line="240" w:lineRule="auto"/>
        <w:rPr>
          <w:rFonts w:ascii="Times New Roman" w:hAnsi="Times New Roman"/>
          <w:color w:val="auto"/>
        </w:rPr>
      </w:pPr>
      <w:bookmarkStart w:id="62" w:name="_Toc442189029"/>
      <w:bookmarkStart w:id="63" w:name="_Toc450305324"/>
      <w:bookmarkStart w:id="64" w:name="_Toc509486494"/>
      <w:r w:rsidRPr="00BD3A23">
        <w:rPr>
          <w:rFonts w:ascii="Times New Roman" w:hAnsi="Times New Roman"/>
          <w:color w:val="auto"/>
        </w:rPr>
        <w:t>H</w:t>
      </w:r>
      <w:r w:rsidR="00781C84" w:rsidRPr="00BD3A23">
        <w:rPr>
          <w:rFonts w:ascii="Times New Roman" w:hAnsi="Times New Roman"/>
          <w:color w:val="auto"/>
        </w:rPr>
        <w:t>4</w:t>
      </w:r>
      <w:r w:rsidRPr="00BD3A23">
        <w:rPr>
          <w:rFonts w:ascii="Times New Roman" w:hAnsi="Times New Roman"/>
          <w:color w:val="auto"/>
        </w:rPr>
        <w:t>.  Evaluation Policy</w:t>
      </w:r>
      <w:bookmarkEnd w:id="62"/>
      <w:bookmarkEnd w:id="63"/>
      <w:bookmarkEnd w:id="64"/>
    </w:p>
    <w:p w14:paraId="161F0787" w14:textId="5699B93B" w:rsidR="00977115" w:rsidRPr="008E5FAD" w:rsidRDefault="00BD3A23" w:rsidP="00020504">
      <w:pPr>
        <w:spacing w:after="0" w:line="240" w:lineRule="auto"/>
        <w:rPr>
          <w:rFonts w:ascii="Times New Roman" w:hAnsi="Times New Roman"/>
        </w:rPr>
      </w:pPr>
      <w:r>
        <w:rPr>
          <w:rFonts w:ascii="Times New Roman" w:hAnsi="Times New Roman"/>
        </w:rPr>
        <w:br/>
      </w:r>
      <w:r w:rsidR="00977115" w:rsidRPr="008E5FAD">
        <w:rPr>
          <w:rFonts w:ascii="Times New Roman" w:hAnsi="Times New Roman"/>
        </w:rPr>
        <w:t xml:space="preserve">Applicants are advised that recipients and sub-recipients of Federal assistance awards </w:t>
      </w:r>
      <w:proofErr w:type="gramStart"/>
      <w:r w:rsidR="00977115" w:rsidRPr="008E5FAD">
        <w:rPr>
          <w:rFonts w:ascii="Times New Roman" w:hAnsi="Times New Roman"/>
        </w:rPr>
        <w:t>are</w:t>
      </w:r>
      <w:proofErr w:type="gramEnd"/>
      <w:r w:rsidR="00977115" w:rsidRPr="008E5FAD">
        <w:rPr>
          <w:rFonts w:ascii="Times New Roman" w:hAnsi="Times New Roman"/>
        </w:rPr>
        <w:t xml:space="preserve"> subject to the Department of State Evaluation Policy.  More information on this policy </w:t>
      </w:r>
      <w:proofErr w:type="gramStart"/>
      <w:r w:rsidR="00977115" w:rsidRPr="008E5FAD">
        <w:rPr>
          <w:rFonts w:ascii="Times New Roman" w:hAnsi="Times New Roman"/>
        </w:rPr>
        <w:t>can be found</w:t>
      </w:r>
      <w:proofErr w:type="gramEnd"/>
      <w:r w:rsidR="00977115" w:rsidRPr="008E5FAD">
        <w:rPr>
          <w:rFonts w:ascii="Times New Roman" w:hAnsi="Times New Roman"/>
        </w:rPr>
        <w:t xml:space="preserve"> here: </w:t>
      </w:r>
      <w:hyperlink r:id="rId20" w:history="1">
        <w:r w:rsidR="00977115" w:rsidRPr="008E5FAD">
          <w:rPr>
            <w:rStyle w:val="Hyperlink"/>
            <w:rFonts w:ascii="Times New Roman" w:hAnsi="Times New Roman"/>
          </w:rPr>
          <w:t>http://www.state.gov/s/d/rm/rls/evaluation/2015/236970.htm</w:t>
        </w:r>
      </w:hyperlink>
      <w:r w:rsidR="00977115" w:rsidRPr="008E5FAD">
        <w:rPr>
          <w:rFonts w:ascii="Times New Roman" w:hAnsi="Times New Roman"/>
        </w:rPr>
        <w:t xml:space="preserve"> Further, recipient organizations are encouraged to conduct their own and/or independent evaluations on their Department of State funded programs to assess performance and outcomes.  </w:t>
      </w:r>
    </w:p>
    <w:p w14:paraId="3F707F5D" w14:textId="77777777" w:rsidR="00977115" w:rsidRPr="008E5FAD" w:rsidRDefault="00977115" w:rsidP="00020504">
      <w:pPr>
        <w:spacing w:after="0" w:line="240" w:lineRule="auto"/>
        <w:rPr>
          <w:rFonts w:ascii="Times New Roman" w:hAnsi="Times New Roman"/>
        </w:rPr>
      </w:pPr>
    </w:p>
    <w:p w14:paraId="59D2EAE6" w14:textId="4A507E28" w:rsidR="00977115" w:rsidRPr="00BD3A23" w:rsidRDefault="00977115" w:rsidP="00020504">
      <w:pPr>
        <w:pStyle w:val="Heading2"/>
        <w:spacing w:line="240" w:lineRule="auto"/>
        <w:rPr>
          <w:rFonts w:ascii="Times New Roman" w:hAnsi="Times New Roman"/>
          <w:b w:val="0"/>
        </w:rPr>
      </w:pPr>
      <w:bookmarkStart w:id="65" w:name="_Toc450305325"/>
      <w:bookmarkStart w:id="66" w:name="_Toc509486495"/>
      <w:r w:rsidRPr="00BD3A23">
        <w:rPr>
          <w:rFonts w:ascii="Times New Roman" w:hAnsi="Times New Roman"/>
          <w:color w:val="auto"/>
        </w:rPr>
        <w:lastRenderedPageBreak/>
        <w:t>H</w:t>
      </w:r>
      <w:r w:rsidR="00781C84" w:rsidRPr="00BD3A23">
        <w:rPr>
          <w:rFonts w:ascii="Times New Roman" w:hAnsi="Times New Roman"/>
          <w:color w:val="auto"/>
        </w:rPr>
        <w:t>5</w:t>
      </w:r>
      <w:r w:rsidRPr="00BD3A23">
        <w:rPr>
          <w:rFonts w:ascii="Times New Roman" w:hAnsi="Times New Roman"/>
          <w:color w:val="auto"/>
        </w:rPr>
        <w:t>.  Monitoring Site Visits</w:t>
      </w:r>
      <w:bookmarkEnd w:id="65"/>
      <w:bookmarkEnd w:id="66"/>
    </w:p>
    <w:p w14:paraId="0B8A6AC6" w14:textId="563A5743" w:rsidR="00977115" w:rsidRPr="008E5FAD" w:rsidRDefault="00BD3A23" w:rsidP="00020504">
      <w:pPr>
        <w:spacing w:after="0" w:line="240" w:lineRule="auto"/>
        <w:rPr>
          <w:rFonts w:ascii="Times New Roman" w:hAnsi="Times New Roman"/>
        </w:rPr>
      </w:pPr>
      <w:r>
        <w:rPr>
          <w:rFonts w:ascii="Times New Roman" w:hAnsi="Times New Roman"/>
        </w:rPr>
        <w:br/>
      </w:r>
      <w:r w:rsidR="00977115" w:rsidRPr="008E5FAD">
        <w:rPr>
          <w:rFonts w:ascii="Times New Roman" w:hAnsi="Times New Roman"/>
        </w:rPr>
        <w:t xml:space="preserve">A monitoring site visit, at least once during the lifetime of a grant, </w:t>
      </w:r>
      <w:proofErr w:type="gramStart"/>
      <w:r w:rsidR="00977115" w:rsidRPr="008E5FAD">
        <w:rPr>
          <w:rFonts w:ascii="Times New Roman" w:hAnsi="Times New Roman"/>
        </w:rPr>
        <w:t>is required</w:t>
      </w:r>
      <w:proofErr w:type="gramEnd"/>
      <w:r w:rsidR="00977115" w:rsidRPr="008E5FAD">
        <w:rPr>
          <w:rFonts w:ascii="Times New Roman" w:hAnsi="Times New Roman"/>
        </w:rPr>
        <w:t xml:space="preserve"> by Department of State grant policy. The site visit </w:t>
      </w:r>
      <w:proofErr w:type="gramStart"/>
      <w:r w:rsidR="00977115" w:rsidRPr="008E5FAD">
        <w:rPr>
          <w:rFonts w:ascii="Times New Roman" w:hAnsi="Times New Roman"/>
        </w:rPr>
        <w:t>is conducted</w:t>
      </w:r>
      <w:proofErr w:type="gramEnd"/>
      <w:r w:rsidR="00977115" w:rsidRPr="008E5FAD">
        <w:rPr>
          <w:rFonts w:ascii="Times New Roman" w:hAnsi="Times New Roman"/>
        </w:rPr>
        <w:t xml:space="preserve"> to gather additional information on the recipient’s ability to properly implement the project, manage OES funds</w:t>
      </w:r>
      <w:r w:rsidR="0064418B">
        <w:rPr>
          <w:rFonts w:ascii="Times New Roman" w:hAnsi="Times New Roman"/>
        </w:rPr>
        <w:t>,</w:t>
      </w:r>
      <w:r w:rsidR="00977115" w:rsidRPr="008E5FAD">
        <w:rPr>
          <w:rFonts w:ascii="Times New Roman" w:hAnsi="Times New Roman"/>
        </w:rPr>
        <w:t xml:space="preserve"> and share substantiating document for programmatic</w:t>
      </w:r>
      <w:r w:rsidR="0064418B">
        <w:rPr>
          <w:rFonts w:ascii="Times New Roman" w:hAnsi="Times New Roman"/>
        </w:rPr>
        <w:t>, indicator,</w:t>
      </w:r>
      <w:r w:rsidR="00977115" w:rsidRPr="008E5FAD">
        <w:rPr>
          <w:rFonts w:ascii="Times New Roman" w:hAnsi="Times New Roman"/>
        </w:rPr>
        <w:t xml:space="preserve"> and financial reporting.  Specifically, the site visit will involve the review of the programmatic progress (progress on activities, sub-recipient/consultant work,</w:t>
      </w:r>
      <w:r w:rsidR="003A4491">
        <w:rPr>
          <w:rFonts w:ascii="Times New Roman" w:hAnsi="Times New Roman"/>
        </w:rPr>
        <w:t xml:space="preserve"> data quality,</w:t>
      </w:r>
      <w:r w:rsidR="00977115" w:rsidRPr="008E5FAD">
        <w:rPr>
          <w:rFonts w:ascii="Times New Roman" w:hAnsi="Times New Roman"/>
        </w:rPr>
        <w:t xml:space="preserve"> etc.) as well as administrative and financial management and controls.</w:t>
      </w:r>
    </w:p>
    <w:p w14:paraId="582EF303" w14:textId="77777777" w:rsidR="00DE0CD4" w:rsidRDefault="00DE0CD4">
      <w:pPr>
        <w:spacing w:after="0" w:line="240" w:lineRule="auto"/>
        <w:rPr>
          <w:rFonts w:ascii="Times New Roman" w:hAnsi="Times New Roman"/>
          <w:b/>
          <w:sz w:val="24"/>
          <w:szCs w:val="24"/>
        </w:rPr>
      </w:pPr>
      <w:r>
        <w:rPr>
          <w:rFonts w:ascii="Times New Roman" w:hAnsi="Times New Roman"/>
          <w:b/>
          <w:sz w:val="24"/>
          <w:szCs w:val="24"/>
        </w:rPr>
        <w:br w:type="page"/>
      </w:r>
    </w:p>
    <w:p w14:paraId="1C2DA610" w14:textId="77777777" w:rsidR="00977115" w:rsidRPr="008E5FAD" w:rsidRDefault="00977115" w:rsidP="00020504">
      <w:pPr>
        <w:spacing w:line="240" w:lineRule="auto"/>
        <w:rPr>
          <w:rFonts w:ascii="Times New Roman" w:hAnsi="Times New Roman"/>
          <w:b/>
        </w:rPr>
      </w:pPr>
      <w:r w:rsidRPr="008E5FAD">
        <w:rPr>
          <w:rFonts w:ascii="Times New Roman" w:hAnsi="Times New Roman"/>
          <w:b/>
        </w:rPr>
        <w:lastRenderedPageBreak/>
        <w:t>APPENDIX 1 – PERFORMANCE INDICATORS</w:t>
      </w:r>
    </w:p>
    <w:p w14:paraId="1E4883D7" w14:textId="66D2C1BA" w:rsidR="00977115" w:rsidRPr="008E5FAD" w:rsidRDefault="00977115" w:rsidP="00020504">
      <w:pPr>
        <w:spacing w:after="0" w:line="240" w:lineRule="auto"/>
        <w:rPr>
          <w:rFonts w:ascii="Times New Roman" w:hAnsi="Times New Roman"/>
        </w:rPr>
      </w:pPr>
      <w:proofErr w:type="gramStart"/>
      <w:r w:rsidRPr="008E5FAD">
        <w:rPr>
          <w:rFonts w:ascii="Times New Roman" w:hAnsi="Times New Roman"/>
        </w:rPr>
        <w:t xml:space="preserve">Below is the full set of </w:t>
      </w:r>
      <w:r w:rsidR="003A4491">
        <w:rPr>
          <w:rFonts w:ascii="Times New Roman" w:hAnsi="Times New Roman"/>
        </w:rPr>
        <w:t>sustainable landscapes</w:t>
      </w:r>
      <w:r w:rsidRPr="008E5FAD">
        <w:rPr>
          <w:rFonts w:ascii="Times New Roman" w:hAnsi="Times New Roman"/>
        </w:rPr>
        <w:t xml:space="preserve"> performance indicators and disaggregates.</w:t>
      </w:r>
      <w:proofErr w:type="gramEnd"/>
      <w:r w:rsidRPr="008E5FAD">
        <w:rPr>
          <w:rFonts w:ascii="Times New Roman" w:hAnsi="Times New Roman"/>
        </w:rPr>
        <w:t xml:space="preserve"> All applicable indicators and outcome metrics should be included in the proposal, and subsequent to the award, routine, periodic reporting all outcomes will be required. </w:t>
      </w:r>
    </w:p>
    <w:p w14:paraId="5EF68248" w14:textId="77777777" w:rsidR="00977115" w:rsidRPr="008E5FAD" w:rsidRDefault="00977115" w:rsidP="00020504">
      <w:pPr>
        <w:spacing w:after="0" w:line="240" w:lineRule="auto"/>
        <w:rPr>
          <w:rFonts w:ascii="Times New Roman" w:hAnsi="Times New Roman"/>
        </w:rPr>
      </w:pPr>
    </w:p>
    <w:p w14:paraId="31F0E052" w14:textId="77777777" w:rsidR="00977115" w:rsidRPr="008E5FAD" w:rsidRDefault="00977115" w:rsidP="00020504">
      <w:pPr>
        <w:spacing w:after="0" w:line="240" w:lineRule="auto"/>
        <w:rPr>
          <w:rFonts w:ascii="Times New Roman" w:hAnsi="Times New Roman"/>
          <w:b/>
        </w:rPr>
      </w:pPr>
      <w:r w:rsidRPr="008E5FAD">
        <w:rPr>
          <w:rFonts w:ascii="Times New Roman" w:hAnsi="Times New Roman"/>
        </w:rPr>
        <w:t xml:space="preserve">The State Department takes into consideration the quality of data reported by grant recipients as part of the award activities, therefore applicants should be aware that recipients </w:t>
      </w:r>
      <w:proofErr w:type="gramStart"/>
      <w:r w:rsidRPr="008E5FAD">
        <w:rPr>
          <w:rFonts w:ascii="Times New Roman" w:hAnsi="Times New Roman"/>
        </w:rPr>
        <w:t>will</w:t>
      </w:r>
      <w:proofErr w:type="gramEnd"/>
      <w:r w:rsidRPr="008E5FAD">
        <w:rPr>
          <w:rFonts w:ascii="Times New Roman" w:hAnsi="Times New Roman"/>
        </w:rPr>
        <w:t xml:space="preserve"> be subject to data quality assessments. </w:t>
      </w:r>
    </w:p>
    <w:p w14:paraId="00DA6D4E" w14:textId="77777777" w:rsidR="00977115" w:rsidRPr="00341F8A" w:rsidRDefault="00977115" w:rsidP="00020504">
      <w:pPr>
        <w:spacing w:after="0" w:line="240" w:lineRule="auto"/>
        <w:rPr>
          <w:rFonts w:ascii="Times New Roman" w:hAnsi="Times New Roman"/>
        </w:rPr>
      </w:pPr>
    </w:p>
    <w:tbl>
      <w:tblPr>
        <w:tblW w:w="10710" w:type="dxa"/>
        <w:tblInd w:w="-522" w:type="dxa"/>
        <w:tblLayout w:type="fixed"/>
        <w:tblLook w:val="04A0" w:firstRow="1" w:lastRow="0" w:firstColumn="1" w:lastColumn="0" w:noHBand="0" w:noVBand="1"/>
      </w:tblPr>
      <w:tblGrid>
        <w:gridCol w:w="966"/>
        <w:gridCol w:w="9744"/>
      </w:tblGrid>
      <w:tr w:rsidR="00DE0CD4" w14:paraId="64CCA464" w14:textId="77777777" w:rsidTr="00965AEB">
        <w:trPr>
          <w:trHeight w:val="350"/>
        </w:trPr>
        <w:tc>
          <w:tcPr>
            <w:tcW w:w="966" w:type="dxa"/>
            <w:tcBorders>
              <w:top w:val="single" w:sz="4" w:space="0" w:color="auto"/>
              <w:left w:val="single" w:sz="4" w:space="0" w:color="auto"/>
              <w:bottom w:val="single" w:sz="4" w:space="0" w:color="auto"/>
              <w:right w:val="single" w:sz="4" w:space="0" w:color="auto"/>
            </w:tcBorders>
            <w:shd w:val="clear" w:color="auto" w:fill="93CDDD"/>
            <w:vAlign w:val="center"/>
            <w:hideMark/>
          </w:tcPr>
          <w:p w14:paraId="569FEFB3" w14:textId="77777777" w:rsidR="00DE0CD4" w:rsidRDefault="00DE0CD4" w:rsidP="00965AEB">
            <w:pPr>
              <w:spacing w:after="0"/>
              <w:jc w:val="center"/>
              <w:rPr>
                <w:rFonts w:ascii="Arial Narrow" w:hAnsi="Arial Narrow"/>
                <w:b/>
                <w:bCs/>
                <w:sz w:val="20"/>
                <w:szCs w:val="20"/>
              </w:rPr>
            </w:pPr>
          </w:p>
        </w:tc>
        <w:tc>
          <w:tcPr>
            <w:tcW w:w="9744" w:type="dxa"/>
            <w:tcBorders>
              <w:top w:val="single" w:sz="4" w:space="0" w:color="auto"/>
              <w:left w:val="nil"/>
              <w:bottom w:val="single" w:sz="4" w:space="0" w:color="auto"/>
              <w:right w:val="single" w:sz="4" w:space="0" w:color="auto"/>
            </w:tcBorders>
            <w:shd w:val="clear" w:color="auto" w:fill="93CDDD"/>
            <w:vAlign w:val="center"/>
            <w:hideMark/>
          </w:tcPr>
          <w:p w14:paraId="50BB7FDE" w14:textId="77777777" w:rsidR="00DE0CD4" w:rsidRPr="00834A68" w:rsidRDefault="00DE0CD4" w:rsidP="00965AEB">
            <w:pPr>
              <w:spacing w:after="0" w:line="240" w:lineRule="auto"/>
              <w:jc w:val="center"/>
              <w:rPr>
                <w:rFonts w:ascii="Arial Narrow" w:hAnsi="Arial Narrow"/>
                <w:b/>
                <w:bCs/>
                <w:sz w:val="24"/>
                <w:szCs w:val="20"/>
              </w:rPr>
            </w:pPr>
            <w:r w:rsidRPr="00834A68">
              <w:rPr>
                <w:rFonts w:ascii="Arial Narrow" w:hAnsi="Arial Narrow"/>
                <w:b/>
                <w:bCs/>
                <w:sz w:val="24"/>
                <w:szCs w:val="20"/>
              </w:rPr>
              <w:t>LIST OF PERFORMANCE INDICATORS</w:t>
            </w:r>
            <w:r>
              <w:rPr>
                <w:rFonts w:ascii="Arial Narrow" w:hAnsi="Arial Narrow"/>
                <w:b/>
                <w:bCs/>
                <w:sz w:val="24"/>
                <w:szCs w:val="20"/>
              </w:rPr>
              <w:t>:</w:t>
            </w:r>
          </w:p>
          <w:p w14:paraId="442544C9" w14:textId="77777777" w:rsidR="00DE0CD4" w:rsidRPr="00834A68" w:rsidRDefault="00DE0CD4" w:rsidP="00965AEB">
            <w:pPr>
              <w:spacing w:after="0" w:line="240" w:lineRule="auto"/>
              <w:jc w:val="center"/>
              <w:rPr>
                <w:rFonts w:ascii="Arial Narrow" w:hAnsi="Arial Narrow"/>
                <w:b/>
                <w:bCs/>
                <w:i/>
                <w:sz w:val="20"/>
                <w:szCs w:val="20"/>
              </w:rPr>
            </w:pPr>
            <w:r w:rsidRPr="00834A68">
              <w:rPr>
                <w:rFonts w:ascii="Arial Narrow" w:hAnsi="Arial Narrow"/>
                <w:b/>
                <w:bCs/>
                <w:i/>
                <w:sz w:val="24"/>
                <w:szCs w:val="20"/>
              </w:rPr>
              <w:t>SUSTAINABLE LANDSCAPES</w:t>
            </w:r>
          </w:p>
        </w:tc>
      </w:tr>
      <w:tr w:rsidR="00DE0CD4" w14:paraId="09DD14FD" w14:textId="77777777" w:rsidTr="00965AEB">
        <w:trPr>
          <w:trHeight w:val="512"/>
        </w:trPr>
        <w:tc>
          <w:tcPr>
            <w:tcW w:w="966" w:type="dxa"/>
            <w:tcBorders>
              <w:top w:val="nil"/>
              <w:left w:val="single" w:sz="4" w:space="0" w:color="auto"/>
              <w:bottom w:val="single" w:sz="4" w:space="0" w:color="auto"/>
              <w:right w:val="single" w:sz="4" w:space="0" w:color="auto"/>
            </w:tcBorders>
            <w:shd w:val="clear" w:color="auto" w:fill="FBD4B4"/>
            <w:vAlign w:val="center"/>
            <w:hideMark/>
          </w:tcPr>
          <w:p w14:paraId="19CB7436" w14:textId="77777777" w:rsidR="00DE0CD4" w:rsidRDefault="00DE0CD4" w:rsidP="00965AEB">
            <w:pPr>
              <w:spacing w:after="0"/>
              <w:rPr>
                <w:b/>
              </w:rPr>
            </w:pPr>
            <w:r>
              <w:rPr>
                <w:rFonts w:ascii="Arial Narrow" w:hAnsi="Arial Narrow"/>
                <w:b/>
                <w:sz w:val="20"/>
                <w:szCs w:val="20"/>
              </w:rPr>
              <w:t>EG.13-</w:t>
            </w:r>
            <w:r w:rsidRPr="0052297A">
              <w:rPr>
                <w:rFonts w:ascii="Arial Narrow" w:hAnsi="Arial Narrow"/>
                <w:b/>
                <w:sz w:val="20"/>
                <w:szCs w:val="20"/>
              </w:rPr>
              <w:t>1</w:t>
            </w:r>
          </w:p>
        </w:tc>
        <w:tc>
          <w:tcPr>
            <w:tcW w:w="9744" w:type="dxa"/>
            <w:tcBorders>
              <w:top w:val="nil"/>
              <w:left w:val="nil"/>
              <w:bottom w:val="single" w:sz="4" w:space="0" w:color="auto"/>
              <w:right w:val="single" w:sz="4" w:space="0" w:color="auto"/>
            </w:tcBorders>
            <w:shd w:val="clear" w:color="auto" w:fill="FBD4B4"/>
            <w:vAlign w:val="center"/>
            <w:hideMark/>
          </w:tcPr>
          <w:p w14:paraId="2D35F3F7" w14:textId="77777777" w:rsidR="00DE0CD4" w:rsidRDefault="00DE0CD4" w:rsidP="00965AEB">
            <w:pPr>
              <w:spacing w:after="0" w:line="240" w:lineRule="auto"/>
              <w:rPr>
                <w:rFonts w:ascii="Arial Narrow" w:hAnsi="Arial Narrow"/>
                <w:sz w:val="20"/>
                <w:szCs w:val="20"/>
              </w:rPr>
            </w:pPr>
            <w:r w:rsidRPr="0052297A">
              <w:rPr>
                <w:rFonts w:ascii="Arial Narrow" w:hAnsi="Arial Narrow"/>
                <w:sz w:val="20"/>
                <w:szCs w:val="20"/>
              </w:rPr>
              <w:t xml:space="preserve">Number of people trained in </w:t>
            </w:r>
            <w:r>
              <w:rPr>
                <w:rFonts w:ascii="Arial Narrow" w:hAnsi="Arial Narrow"/>
                <w:sz w:val="20"/>
                <w:szCs w:val="20"/>
              </w:rPr>
              <w:t>sustainable landscapes</w:t>
            </w:r>
            <w:r w:rsidRPr="0052297A">
              <w:rPr>
                <w:rFonts w:ascii="Arial Narrow" w:hAnsi="Arial Narrow"/>
                <w:sz w:val="20"/>
                <w:szCs w:val="20"/>
              </w:rPr>
              <w:t xml:space="preserve"> supported by USG assistance</w:t>
            </w:r>
            <w:r>
              <w:rPr>
                <w:rFonts w:ascii="Arial Narrow" w:hAnsi="Arial Narrow"/>
                <w:sz w:val="20"/>
                <w:szCs w:val="20"/>
              </w:rPr>
              <w:t xml:space="preserve"> </w:t>
            </w:r>
            <w:r w:rsidRPr="0052297A">
              <w:rPr>
                <w:rFonts w:ascii="Arial Narrow" w:hAnsi="Arial Narrow"/>
                <w:sz w:val="20"/>
                <w:szCs w:val="20"/>
              </w:rPr>
              <w:t>– disaggregated by:</w:t>
            </w:r>
          </w:p>
        </w:tc>
      </w:tr>
      <w:tr w:rsidR="00DE0CD4" w14:paraId="1A65D848" w14:textId="77777777" w:rsidTr="00965AEB">
        <w:trPr>
          <w:trHeight w:val="260"/>
        </w:trPr>
        <w:tc>
          <w:tcPr>
            <w:tcW w:w="966" w:type="dxa"/>
            <w:tcBorders>
              <w:top w:val="nil"/>
              <w:left w:val="single" w:sz="4" w:space="0" w:color="auto"/>
              <w:bottom w:val="nil"/>
              <w:right w:val="single" w:sz="4" w:space="0" w:color="auto"/>
            </w:tcBorders>
            <w:shd w:val="clear" w:color="auto" w:fill="FFFFFF"/>
            <w:vAlign w:val="center"/>
            <w:hideMark/>
          </w:tcPr>
          <w:p w14:paraId="017AE19D" w14:textId="77777777" w:rsidR="00DE0CD4" w:rsidRDefault="00DE0CD4" w:rsidP="00965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hideMark/>
          </w:tcPr>
          <w:p w14:paraId="622E043F" w14:textId="77777777" w:rsidR="00DE0CD4" w:rsidRDefault="00DE0CD4" w:rsidP="00965AEB">
            <w:pPr>
              <w:spacing w:after="0" w:line="240" w:lineRule="auto"/>
              <w:contextualSpacing/>
              <w:rPr>
                <w:rFonts w:ascii="Arial Narrow" w:hAnsi="Arial Narrow"/>
                <w:sz w:val="18"/>
                <w:szCs w:val="18"/>
              </w:rPr>
            </w:pPr>
            <w:r>
              <w:rPr>
                <w:rFonts w:ascii="Arial Narrow" w:hAnsi="Arial Narrow"/>
                <w:sz w:val="18"/>
                <w:szCs w:val="18"/>
              </w:rPr>
              <w:t>Male</w:t>
            </w:r>
          </w:p>
        </w:tc>
      </w:tr>
      <w:tr w:rsidR="00DE0CD4" w14:paraId="0F3563A7" w14:textId="77777777" w:rsidTr="00965AEB">
        <w:trPr>
          <w:trHeight w:val="197"/>
        </w:trPr>
        <w:tc>
          <w:tcPr>
            <w:tcW w:w="966" w:type="dxa"/>
            <w:tcBorders>
              <w:top w:val="nil"/>
              <w:left w:val="single" w:sz="4" w:space="0" w:color="auto"/>
              <w:bottom w:val="single" w:sz="4" w:space="0" w:color="auto"/>
              <w:right w:val="single" w:sz="4" w:space="0" w:color="auto"/>
            </w:tcBorders>
            <w:vAlign w:val="center"/>
            <w:hideMark/>
          </w:tcPr>
          <w:p w14:paraId="5026F69B" w14:textId="77777777" w:rsidR="00DE0CD4" w:rsidRDefault="00DE0CD4" w:rsidP="00965AEB">
            <w:pPr>
              <w:spacing w:after="0" w:line="240" w:lineRule="auto"/>
              <w:contextualSpacing/>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hideMark/>
          </w:tcPr>
          <w:p w14:paraId="01CF77D9" w14:textId="77777777" w:rsidR="00DE0CD4" w:rsidRDefault="00DE0CD4" w:rsidP="00965AEB">
            <w:pPr>
              <w:spacing w:after="0" w:line="240" w:lineRule="auto"/>
              <w:contextualSpacing/>
              <w:rPr>
                <w:rFonts w:ascii="Arial Narrow" w:hAnsi="Arial Narrow"/>
                <w:sz w:val="18"/>
                <w:szCs w:val="18"/>
              </w:rPr>
            </w:pPr>
            <w:r>
              <w:rPr>
                <w:rFonts w:ascii="Arial Narrow" w:hAnsi="Arial Narrow"/>
                <w:sz w:val="18"/>
                <w:szCs w:val="18"/>
              </w:rPr>
              <w:t>Female</w:t>
            </w:r>
          </w:p>
        </w:tc>
      </w:tr>
      <w:tr w:rsidR="00DE0CD4" w14:paraId="7490320F" w14:textId="77777777" w:rsidTr="00965AEB">
        <w:trPr>
          <w:trHeight w:val="557"/>
        </w:trPr>
        <w:tc>
          <w:tcPr>
            <w:tcW w:w="966" w:type="dxa"/>
            <w:tcBorders>
              <w:top w:val="single" w:sz="4" w:space="0" w:color="auto"/>
              <w:left w:val="single" w:sz="4" w:space="0" w:color="auto"/>
              <w:bottom w:val="single" w:sz="4" w:space="0" w:color="auto"/>
              <w:right w:val="single" w:sz="4" w:space="0" w:color="auto"/>
            </w:tcBorders>
            <w:shd w:val="clear" w:color="auto" w:fill="FBD4B4"/>
            <w:vAlign w:val="center"/>
          </w:tcPr>
          <w:p w14:paraId="0E3CAA68" w14:textId="77777777" w:rsidR="00DE0CD4" w:rsidRDefault="00DE0CD4" w:rsidP="00965AEB">
            <w:pPr>
              <w:spacing w:after="0" w:line="240" w:lineRule="auto"/>
              <w:contextualSpacing/>
              <w:rPr>
                <w:rFonts w:ascii="Arial Narrow" w:hAnsi="Arial Narrow"/>
                <w:sz w:val="20"/>
                <w:szCs w:val="20"/>
              </w:rPr>
            </w:pPr>
            <w:r>
              <w:rPr>
                <w:rFonts w:ascii="Arial Narrow" w:hAnsi="Arial Narrow"/>
                <w:b/>
                <w:sz w:val="20"/>
                <w:szCs w:val="20"/>
              </w:rPr>
              <w:t>EG.13</w:t>
            </w:r>
            <w:r w:rsidRPr="0052297A">
              <w:rPr>
                <w:rFonts w:ascii="Arial Narrow" w:hAnsi="Arial Narrow"/>
                <w:b/>
                <w:sz w:val="20"/>
                <w:szCs w:val="20"/>
              </w:rPr>
              <w:t>-2</w:t>
            </w:r>
          </w:p>
        </w:tc>
        <w:tc>
          <w:tcPr>
            <w:tcW w:w="9744" w:type="dxa"/>
            <w:tcBorders>
              <w:top w:val="nil"/>
              <w:left w:val="nil"/>
              <w:bottom w:val="single" w:sz="4" w:space="0" w:color="auto"/>
              <w:right w:val="single" w:sz="4" w:space="0" w:color="auto"/>
            </w:tcBorders>
            <w:shd w:val="clear" w:color="auto" w:fill="FBD4B4"/>
            <w:vAlign w:val="center"/>
            <w:hideMark/>
          </w:tcPr>
          <w:p w14:paraId="48620CC1" w14:textId="77777777" w:rsidR="00DE0CD4" w:rsidRDefault="00DE0CD4" w:rsidP="00965AEB">
            <w:pPr>
              <w:spacing w:after="0" w:line="240" w:lineRule="auto"/>
              <w:contextualSpacing/>
              <w:rPr>
                <w:rFonts w:ascii="Arial Narrow" w:hAnsi="Arial Narrow"/>
                <w:sz w:val="18"/>
                <w:szCs w:val="18"/>
              </w:rPr>
            </w:pPr>
            <w:r w:rsidRPr="0052297A">
              <w:rPr>
                <w:rFonts w:ascii="Arial Narrow" w:hAnsi="Arial Narrow"/>
                <w:sz w:val="20"/>
                <w:szCs w:val="20"/>
              </w:rPr>
              <w:t xml:space="preserve">Number of institutions with improved capacity to address </w:t>
            </w:r>
            <w:r>
              <w:rPr>
                <w:rFonts w:ascii="Arial Narrow" w:hAnsi="Arial Narrow"/>
                <w:sz w:val="20"/>
                <w:szCs w:val="20"/>
              </w:rPr>
              <w:t>sustainable landscapes</w:t>
            </w:r>
            <w:r w:rsidRPr="0052297A">
              <w:rPr>
                <w:rFonts w:ascii="Arial Narrow" w:hAnsi="Arial Narrow"/>
                <w:sz w:val="20"/>
                <w:szCs w:val="20"/>
              </w:rPr>
              <w:t xml:space="preserve"> issues as supported by USG assistance</w:t>
            </w:r>
            <w:r>
              <w:rPr>
                <w:rFonts w:ascii="Arial Narrow" w:hAnsi="Arial Narrow"/>
                <w:sz w:val="20"/>
                <w:szCs w:val="20"/>
              </w:rPr>
              <w:t xml:space="preserve"> </w:t>
            </w:r>
            <w:r w:rsidRPr="0052297A">
              <w:rPr>
                <w:rFonts w:ascii="Arial Narrow" w:hAnsi="Arial Narrow"/>
                <w:sz w:val="20"/>
                <w:szCs w:val="20"/>
              </w:rPr>
              <w:t>– disaggregated by:</w:t>
            </w:r>
          </w:p>
        </w:tc>
      </w:tr>
      <w:tr w:rsidR="00DE0CD4" w14:paraId="68BAC0D4" w14:textId="77777777" w:rsidTr="00965AEB">
        <w:trPr>
          <w:trHeight w:val="224"/>
        </w:trPr>
        <w:tc>
          <w:tcPr>
            <w:tcW w:w="966" w:type="dxa"/>
            <w:tcBorders>
              <w:top w:val="nil"/>
              <w:left w:val="single" w:sz="4" w:space="0" w:color="auto"/>
              <w:bottom w:val="nil"/>
              <w:right w:val="single" w:sz="4" w:space="0" w:color="auto"/>
            </w:tcBorders>
            <w:vAlign w:val="center"/>
            <w:hideMark/>
          </w:tcPr>
          <w:p w14:paraId="5ADD6382" w14:textId="77777777" w:rsidR="00DE0CD4" w:rsidRDefault="00DE0CD4" w:rsidP="00965AEB">
            <w:pPr>
              <w:spacing w:after="0" w:line="240" w:lineRule="auto"/>
              <w:contextualSpacing/>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hideMark/>
          </w:tcPr>
          <w:p w14:paraId="7A3F4804" w14:textId="77777777" w:rsidR="00DE0CD4" w:rsidRDefault="00DE0CD4" w:rsidP="00965AEB">
            <w:pPr>
              <w:spacing w:after="0" w:line="240" w:lineRule="auto"/>
              <w:contextualSpacing/>
              <w:rPr>
                <w:rFonts w:ascii="Arial Narrow" w:hAnsi="Arial Narrow"/>
                <w:sz w:val="18"/>
                <w:szCs w:val="18"/>
              </w:rPr>
            </w:pPr>
            <w:r>
              <w:rPr>
                <w:rFonts w:ascii="Arial Narrow" w:hAnsi="Arial Narrow" w:cstheme="minorHAnsi"/>
                <w:sz w:val="18"/>
              </w:rPr>
              <w:t>National governmental</w:t>
            </w:r>
          </w:p>
        </w:tc>
      </w:tr>
      <w:tr w:rsidR="00DE0CD4" w14:paraId="224ED1A7" w14:textId="77777777" w:rsidTr="00965AEB">
        <w:trPr>
          <w:trHeight w:val="260"/>
        </w:trPr>
        <w:tc>
          <w:tcPr>
            <w:tcW w:w="966" w:type="dxa"/>
            <w:tcBorders>
              <w:top w:val="nil"/>
              <w:left w:val="single" w:sz="4" w:space="0" w:color="auto"/>
              <w:bottom w:val="nil"/>
              <w:right w:val="single" w:sz="4" w:space="0" w:color="auto"/>
            </w:tcBorders>
            <w:vAlign w:val="center"/>
            <w:hideMark/>
          </w:tcPr>
          <w:p w14:paraId="5F847D20" w14:textId="77777777" w:rsidR="00DE0CD4" w:rsidRDefault="00DE0CD4" w:rsidP="00965AEB">
            <w:pPr>
              <w:spacing w:after="0"/>
              <w:rPr>
                <w:rFonts w:ascii="Arial Narrow" w:hAnsi="Arial Narrow"/>
                <w:b/>
                <w:sz w:val="20"/>
                <w:szCs w:val="20"/>
              </w:rPr>
            </w:pPr>
          </w:p>
        </w:tc>
        <w:tc>
          <w:tcPr>
            <w:tcW w:w="9744" w:type="dxa"/>
            <w:tcBorders>
              <w:top w:val="nil"/>
              <w:left w:val="nil"/>
              <w:bottom w:val="single" w:sz="4" w:space="0" w:color="auto"/>
              <w:right w:val="single" w:sz="4" w:space="0" w:color="auto"/>
            </w:tcBorders>
            <w:vAlign w:val="center"/>
            <w:hideMark/>
          </w:tcPr>
          <w:p w14:paraId="78C114FB" w14:textId="77777777" w:rsidR="00DE0CD4" w:rsidRDefault="00DE0CD4" w:rsidP="00965AEB">
            <w:pPr>
              <w:spacing w:after="0" w:line="240" w:lineRule="auto"/>
              <w:rPr>
                <w:rFonts w:ascii="Arial Narrow" w:hAnsi="Arial Narrow"/>
                <w:sz w:val="20"/>
                <w:szCs w:val="20"/>
              </w:rPr>
            </w:pPr>
            <w:r>
              <w:rPr>
                <w:rFonts w:ascii="Arial Narrow" w:hAnsi="Arial Narrow" w:cstheme="minorHAnsi"/>
                <w:sz w:val="18"/>
              </w:rPr>
              <w:t>Sub-national governmental</w:t>
            </w:r>
          </w:p>
        </w:tc>
      </w:tr>
      <w:tr w:rsidR="00DE0CD4" w14:paraId="441299D8" w14:textId="77777777" w:rsidTr="00965AEB">
        <w:trPr>
          <w:trHeight w:val="233"/>
        </w:trPr>
        <w:tc>
          <w:tcPr>
            <w:tcW w:w="966" w:type="dxa"/>
            <w:tcBorders>
              <w:top w:val="nil"/>
              <w:left w:val="single" w:sz="4" w:space="0" w:color="auto"/>
              <w:bottom w:val="nil"/>
              <w:right w:val="single" w:sz="4" w:space="0" w:color="auto"/>
            </w:tcBorders>
            <w:vAlign w:val="center"/>
            <w:hideMark/>
          </w:tcPr>
          <w:p w14:paraId="44CDBFDF" w14:textId="77777777" w:rsidR="00DE0CD4" w:rsidRDefault="00DE0CD4" w:rsidP="00965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hideMark/>
          </w:tcPr>
          <w:p w14:paraId="24469D70" w14:textId="77777777" w:rsidR="00DE0CD4" w:rsidRPr="00A04C21" w:rsidRDefault="00DE0CD4" w:rsidP="00965AEB">
            <w:pPr>
              <w:spacing w:line="240" w:lineRule="auto"/>
              <w:contextualSpacing/>
              <w:rPr>
                <w:rFonts w:ascii="Arial Narrow" w:hAnsi="Arial Narrow" w:cstheme="minorHAnsi"/>
                <w:sz w:val="18"/>
              </w:rPr>
            </w:pPr>
            <w:r>
              <w:rPr>
                <w:rFonts w:ascii="Arial Narrow" w:hAnsi="Arial Narrow" w:cstheme="minorHAnsi"/>
                <w:sz w:val="18"/>
              </w:rPr>
              <w:t>Other</w:t>
            </w:r>
          </w:p>
        </w:tc>
      </w:tr>
      <w:tr w:rsidR="00DE0CD4" w14:paraId="6A771D62" w14:textId="77777777" w:rsidTr="00965AEB">
        <w:trPr>
          <w:trHeight w:val="494"/>
        </w:trPr>
        <w:tc>
          <w:tcPr>
            <w:tcW w:w="966" w:type="dxa"/>
            <w:tcBorders>
              <w:top w:val="single" w:sz="4" w:space="0" w:color="auto"/>
              <w:left w:val="single" w:sz="4" w:space="0" w:color="auto"/>
              <w:bottom w:val="single" w:sz="4" w:space="0" w:color="auto"/>
              <w:right w:val="single" w:sz="4" w:space="0" w:color="auto"/>
            </w:tcBorders>
            <w:shd w:val="clear" w:color="auto" w:fill="FBD4B4"/>
            <w:vAlign w:val="center"/>
          </w:tcPr>
          <w:p w14:paraId="18A4CA3D" w14:textId="77777777" w:rsidR="00DE0CD4" w:rsidRDefault="00DE0CD4" w:rsidP="00965AEB">
            <w:pPr>
              <w:spacing w:after="0" w:line="240" w:lineRule="auto"/>
              <w:contextualSpacing/>
              <w:rPr>
                <w:rFonts w:ascii="Arial Narrow" w:hAnsi="Arial Narrow"/>
                <w:sz w:val="20"/>
                <w:szCs w:val="20"/>
              </w:rPr>
            </w:pPr>
            <w:r>
              <w:rPr>
                <w:rFonts w:ascii="Arial Narrow" w:hAnsi="Arial Narrow"/>
                <w:b/>
                <w:sz w:val="20"/>
                <w:szCs w:val="20"/>
              </w:rPr>
              <w:t>EG.13-</w:t>
            </w:r>
            <w:r w:rsidRPr="0052297A">
              <w:rPr>
                <w:rFonts w:ascii="Arial Narrow" w:hAnsi="Arial Narrow"/>
                <w:b/>
                <w:sz w:val="20"/>
                <w:szCs w:val="20"/>
              </w:rPr>
              <w:t>3</w:t>
            </w:r>
          </w:p>
        </w:tc>
        <w:tc>
          <w:tcPr>
            <w:tcW w:w="9744" w:type="dxa"/>
            <w:tcBorders>
              <w:top w:val="nil"/>
              <w:left w:val="nil"/>
              <w:bottom w:val="single" w:sz="4" w:space="0" w:color="auto"/>
              <w:right w:val="single" w:sz="4" w:space="0" w:color="auto"/>
            </w:tcBorders>
            <w:shd w:val="clear" w:color="auto" w:fill="FBD4B4"/>
            <w:vAlign w:val="center"/>
            <w:hideMark/>
          </w:tcPr>
          <w:p w14:paraId="04EF46AD" w14:textId="77777777" w:rsidR="00DE0CD4" w:rsidRPr="00A04C21" w:rsidRDefault="00DE0CD4" w:rsidP="00965AEB">
            <w:pPr>
              <w:spacing w:line="240" w:lineRule="auto"/>
              <w:contextualSpacing/>
              <w:rPr>
                <w:rFonts w:ascii="Arial Narrow" w:hAnsi="Arial Narrow" w:cstheme="minorHAnsi"/>
                <w:sz w:val="18"/>
              </w:rPr>
            </w:pPr>
            <w:r w:rsidRPr="0052297A">
              <w:rPr>
                <w:rFonts w:ascii="Arial Narrow" w:hAnsi="Arial Narrow"/>
                <w:sz w:val="20"/>
                <w:szCs w:val="20"/>
              </w:rPr>
              <w:t xml:space="preserve">Number of laws, policies, regulations, or standards addressing </w:t>
            </w:r>
            <w:r>
              <w:rPr>
                <w:rFonts w:ascii="Arial Narrow" w:hAnsi="Arial Narrow"/>
                <w:sz w:val="20"/>
                <w:szCs w:val="20"/>
              </w:rPr>
              <w:t>sustainable landscapes</w:t>
            </w:r>
            <w:r w:rsidRPr="0052297A">
              <w:rPr>
                <w:rFonts w:ascii="Arial Narrow" w:hAnsi="Arial Narrow"/>
                <w:sz w:val="20"/>
                <w:szCs w:val="20"/>
              </w:rPr>
              <w:t xml:space="preserve"> formally proposed, adopted, or implemented as supported by USG assistance– disaggregated by:</w:t>
            </w:r>
          </w:p>
        </w:tc>
      </w:tr>
      <w:tr w:rsidR="00DE0CD4" w14:paraId="37055421" w14:textId="77777777" w:rsidTr="00965AEB">
        <w:trPr>
          <w:trHeight w:val="300"/>
        </w:trPr>
        <w:tc>
          <w:tcPr>
            <w:tcW w:w="966" w:type="dxa"/>
            <w:tcBorders>
              <w:top w:val="nil"/>
              <w:left w:val="single" w:sz="4" w:space="0" w:color="auto"/>
              <w:bottom w:val="nil"/>
              <w:right w:val="single" w:sz="4" w:space="0" w:color="auto"/>
            </w:tcBorders>
            <w:vAlign w:val="center"/>
          </w:tcPr>
          <w:p w14:paraId="76AF1DD4" w14:textId="77777777" w:rsidR="00DE0CD4" w:rsidRDefault="00DE0CD4" w:rsidP="00965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tcPr>
          <w:p w14:paraId="37183711" w14:textId="77777777" w:rsidR="00DE0CD4" w:rsidRDefault="00DE0CD4" w:rsidP="00965AEB">
            <w:pPr>
              <w:spacing w:line="240" w:lineRule="auto"/>
              <w:contextualSpacing/>
              <w:rPr>
                <w:rFonts w:ascii="Arial Narrow" w:hAnsi="Arial Narrow"/>
                <w:sz w:val="18"/>
                <w:szCs w:val="18"/>
              </w:rPr>
            </w:pPr>
            <w:r w:rsidRPr="0052297A">
              <w:rPr>
                <w:rFonts w:ascii="Arial Narrow" w:hAnsi="Arial Narrow"/>
                <w:sz w:val="18"/>
                <w:szCs w:val="18"/>
              </w:rPr>
              <w:t>National, proposed</w:t>
            </w:r>
          </w:p>
        </w:tc>
      </w:tr>
      <w:tr w:rsidR="00DE0CD4" w14:paraId="0C195DCE" w14:textId="77777777" w:rsidTr="00965AEB">
        <w:trPr>
          <w:trHeight w:val="300"/>
        </w:trPr>
        <w:tc>
          <w:tcPr>
            <w:tcW w:w="966" w:type="dxa"/>
            <w:tcBorders>
              <w:top w:val="nil"/>
              <w:left w:val="single" w:sz="4" w:space="0" w:color="auto"/>
              <w:bottom w:val="nil"/>
              <w:right w:val="single" w:sz="4" w:space="0" w:color="auto"/>
            </w:tcBorders>
            <w:vAlign w:val="center"/>
          </w:tcPr>
          <w:p w14:paraId="62793E5E" w14:textId="77777777" w:rsidR="00DE0CD4" w:rsidRDefault="00DE0CD4" w:rsidP="00965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tcPr>
          <w:p w14:paraId="605A87D2" w14:textId="77777777" w:rsidR="00DE0CD4" w:rsidRDefault="00DE0CD4" w:rsidP="00965AEB">
            <w:pPr>
              <w:spacing w:line="240" w:lineRule="auto"/>
              <w:contextualSpacing/>
              <w:rPr>
                <w:rFonts w:ascii="Arial Narrow" w:hAnsi="Arial Narrow"/>
                <w:sz w:val="18"/>
                <w:szCs w:val="18"/>
              </w:rPr>
            </w:pPr>
            <w:r>
              <w:rPr>
                <w:rFonts w:ascii="Arial Narrow" w:hAnsi="Arial Narrow"/>
                <w:sz w:val="18"/>
                <w:szCs w:val="18"/>
              </w:rPr>
              <w:t>National, adopted</w:t>
            </w:r>
          </w:p>
        </w:tc>
      </w:tr>
      <w:tr w:rsidR="00DE0CD4" w14:paraId="4F4FA712" w14:textId="77777777" w:rsidTr="00965AEB">
        <w:trPr>
          <w:trHeight w:val="300"/>
        </w:trPr>
        <w:tc>
          <w:tcPr>
            <w:tcW w:w="966" w:type="dxa"/>
            <w:tcBorders>
              <w:top w:val="nil"/>
              <w:left w:val="single" w:sz="4" w:space="0" w:color="auto"/>
              <w:bottom w:val="nil"/>
              <w:right w:val="single" w:sz="4" w:space="0" w:color="auto"/>
            </w:tcBorders>
            <w:vAlign w:val="center"/>
          </w:tcPr>
          <w:p w14:paraId="44306B7F" w14:textId="77777777" w:rsidR="00DE0CD4" w:rsidRDefault="00DE0CD4" w:rsidP="00965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tcPr>
          <w:p w14:paraId="1098C1CE" w14:textId="77777777" w:rsidR="00DE0CD4" w:rsidRDefault="00DE0CD4" w:rsidP="00965AEB">
            <w:pPr>
              <w:spacing w:line="240" w:lineRule="auto"/>
              <w:contextualSpacing/>
              <w:rPr>
                <w:rFonts w:ascii="Arial Narrow" w:hAnsi="Arial Narrow"/>
                <w:sz w:val="18"/>
                <w:szCs w:val="18"/>
              </w:rPr>
            </w:pPr>
            <w:r>
              <w:rPr>
                <w:rFonts w:ascii="Arial Narrow" w:hAnsi="Arial Narrow"/>
                <w:sz w:val="18"/>
                <w:szCs w:val="18"/>
              </w:rPr>
              <w:t>National, implemented</w:t>
            </w:r>
          </w:p>
        </w:tc>
      </w:tr>
      <w:tr w:rsidR="00DE0CD4" w14:paraId="77D7B1DB" w14:textId="77777777" w:rsidTr="00965AEB">
        <w:trPr>
          <w:trHeight w:val="300"/>
        </w:trPr>
        <w:tc>
          <w:tcPr>
            <w:tcW w:w="966" w:type="dxa"/>
            <w:tcBorders>
              <w:top w:val="nil"/>
              <w:left w:val="single" w:sz="4" w:space="0" w:color="auto"/>
              <w:bottom w:val="nil"/>
              <w:right w:val="single" w:sz="4" w:space="0" w:color="auto"/>
            </w:tcBorders>
            <w:vAlign w:val="center"/>
          </w:tcPr>
          <w:p w14:paraId="3DC92FF6" w14:textId="77777777" w:rsidR="00DE0CD4" w:rsidRDefault="00DE0CD4" w:rsidP="00965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tcPr>
          <w:p w14:paraId="6A41C2B6" w14:textId="77777777" w:rsidR="00DE0CD4" w:rsidRDefault="00DE0CD4" w:rsidP="00965AEB">
            <w:pPr>
              <w:spacing w:line="240" w:lineRule="auto"/>
              <w:contextualSpacing/>
              <w:rPr>
                <w:rFonts w:ascii="Arial Narrow" w:hAnsi="Arial Narrow"/>
                <w:sz w:val="18"/>
                <w:szCs w:val="18"/>
              </w:rPr>
            </w:pPr>
            <w:r>
              <w:rPr>
                <w:rFonts w:ascii="Arial Narrow" w:hAnsi="Arial Narrow"/>
                <w:sz w:val="18"/>
                <w:szCs w:val="18"/>
              </w:rPr>
              <w:t>Sub-national, proposed</w:t>
            </w:r>
          </w:p>
        </w:tc>
      </w:tr>
      <w:tr w:rsidR="00DE0CD4" w14:paraId="1AB475F1" w14:textId="77777777" w:rsidTr="00965AEB">
        <w:trPr>
          <w:trHeight w:val="300"/>
        </w:trPr>
        <w:tc>
          <w:tcPr>
            <w:tcW w:w="966" w:type="dxa"/>
            <w:tcBorders>
              <w:top w:val="nil"/>
              <w:left w:val="single" w:sz="4" w:space="0" w:color="auto"/>
              <w:bottom w:val="nil"/>
              <w:right w:val="single" w:sz="4" w:space="0" w:color="auto"/>
            </w:tcBorders>
            <w:vAlign w:val="center"/>
          </w:tcPr>
          <w:p w14:paraId="28CF146C" w14:textId="77777777" w:rsidR="00DE0CD4" w:rsidRDefault="00DE0CD4" w:rsidP="00965AEB">
            <w:pPr>
              <w:spacing w:after="0" w:line="240" w:lineRule="auto"/>
              <w:contextualSpacing/>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tcPr>
          <w:p w14:paraId="2B4F426F" w14:textId="77777777" w:rsidR="00DE0CD4" w:rsidRPr="00A04C21" w:rsidRDefault="00DE0CD4" w:rsidP="00965AEB">
            <w:pPr>
              <w:spacing w:line="240" w:lineRule="auto"/>
              <w:contextualSpacing/>
              <w:rPr>
                <w:rFonts w:ascii="Arial Narrow" w:hAnsi="Arial Narrow" w:cstheme="minorHAnsi"/>
                <w:sz w:val="18"/>
              </w:rPr>
            </w:pPr>
            <w:r w:rsidRPr="0052297A">
              <w:rPr>
                <w:rFonts w:ascii="Arial Narrow" w:hAnsi="Arial Narrow"/>
                <w:sz w:val="18"/>
                <w:szCs w:val="18"/>
              </w:rPr>
              <w:t>Sub-national, adopted</w:t>
            </w:r>
          </w:p>
        </w:tc>
      </w:tr>
      <w:tr w:rsidR="00DE0CD4" w14:paraId="2ABD69D0" w14:textId="77777777" w:rsidTr="00965AEB">
        <w:trPr>
          <w:trHeight w:val="300"/>
        </w:trPr>
        <w:tc>
          <w:tcPr>
            <w:tcW w:w="966" w:type="dxa"/>
            <w:tcBorders>
              <w:top w:val="nil"/>
              <w:left w:val="single" w:sz="4" w:space="0" w:color="auto"/>
              <w:bottom w:val="nil"/>
              <w:right w:val="single" w:sz="4" w:space="0" w:color="auto"/>
            </w:tcBorders>
            <w:vAlign w:val="center"/>
          </w:tcPr>
          <w:p w14:paraId="181D5B52" w14:textId="77777777" w:rsidR="00DE0CD4" w:rsidRDefault="00DE0CD4" w:rsidP="00965AEB">
            <w:pPr>
              <w:spacing w:after="0" w:line="240" w:lineRule="auto"/>
              <w:contextualSpacing/>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tcPr>
          <w:p w14:paraId="3945182E" w14:textId="77777777" w:rsidR="00DE0CD4" w:rsidRPr="0052297A" w:rsidRDefault="00DE0CD4" w:rsidP="00965AEB">
            <w:pPr>
              <w:spacing w:line="240" w:lineRule="auto"/>
              <w:contextualSpacing/>
              <w:rPr>
                <w:rFonts w:ascii="Arial Narrow" w:hAnsi="Arial Narrow"/>
                <w:sz w:val="18"/>
                <w:szCs w:val="18"/>
              </w:rPr>
            </w:pPr>
            <w:r>
              <w:rPr>
                <w:rFonts w:ascii="Arial Narrow" w:hAnsi="Arial Narrow"/>
                <w:sz w:val="18"/>
                <w:szCs w:val="18"/>
              </w:rPr>
              <w:t>Sub-national, implemented</w:t>
            </w:r>
          </w:p>
        </w:tc>
      </w:tr>
      <w:tr w:rsidR="00DE0CD4" w14:paraId="520871E2" w14:textId="77777777" w:rsidTr="00965AEB">
        <w:trPr>
          <w:trHeight w:val="260"/>
        </w:trPr>
        <w:tc>
          <w:tcPr>
            <w:tcW w:w="966" w:type="dxa"/>
            <w:tcBorders>
              <w:top w:val="nil"/>
              <w:left w:val="single" w:sz="4" w:space="0" w:color="auto"/>
              <w:bottom w:val="nil"/>
              <w:right w:val="single" w:sz="4" w:space="0" w:color="auto"/>
            </w:tcBorders>
            <w:vAlign w:val="center"/>
          </w:tcPr>
          <w:p w14:paraId="3F9126E1" w14:textId="77777777" w:rsidR="00DE0CD4" w:rsidRDefault="00DE0CD4" w:rsidP="00965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tcPr>
          <w:p w14:paraId="3E8D692B" w14:textId="77777777" w:rsidR="00DE0CD4" w:rsidRDefault="00DE0CD4" w:rsidP="00965AEB">
            <w:pPr>
              <w:spacing w:line="240" w:lineRule="auto"/>
              <w:contextualSpacing/>
              <w:rPr>
                <w:rFonts w:ascii="Arial Narrow" w:hAnsi="Arial Narrow"/>
                <w:sz w:val="18"/>
                <w:szCs w:val="18"/>
              </w:rPr>
            </w:pPr>
            <w:r w:rsidRPr="0052297A">
              <w:rPr>
                <w:rFonts w:ascii="Arial Narrow" w:hAnsi="Arial Narrow"/>
                <w:sz w:val="18"/>
                <w:szCs w:val="18"/>
              </w:rPr>
              <w:t>Regi</w:t>
            </w:r>
            <w:r>
              <w:rPr>
                <w:rFonts w:ascii="Arial Narrow" w:hAnsi="Arial Narrow"/>
                <w:sz w:val="18"/>
                <w:szCs w:val="18"/>
              </w:rPr>
              <w:t>onal or international, proposed</w:t>
            </w:r>
          </w:p>
        </w:tc>
      </w:tr>
      <w:tr w:rsidR="00DE0CD4" w14:paraId="001F91C3" w14:textId="77777777" w:rsidTr="00965AEB">
        <w:trPr>
          <w:trHeight w:val="260"/>
        </w:trPr>
        <w:tc>
          <w:tcPr>
            <w:tcW w:w="966" w:type="dxa"/>
            <w:tcBorders>
              <w:top w:val="nil"/>
              <w:left w:val="single" w:sz="4" w:space="0" w:color="auto"/>
              <w:bottom w:val="nil"/>
              <w:right w:val="single" w:sz="4" w:space="0" w:color="auto"/>
            </w:tcBorders>
            <w:vAlign w:val="center"/>
          </w:tcPr>
          <w:p w14:paraId="2905CE15" w14:textId="77777777" w:rsidR="00DE0CD4" w:rsidRDefault="00DE0CD4" w:rsidP="00965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hideMark/>
          </w:tcPr>
          <w:p w14:paraId="5EBFD371" w14:textId="77777777" w:rsidR="00DE0CD4" w:rsidRPr="0052297A" w:rsidRDefault="00DE0CD4" w:rsidP="00965AEB">
            <w:pPr>
              <w:spacing w:line="240" w:lineRule="auto"/>
              <w:contextualSpacing/>
              <w:rPr>
                <w:rFonts w:ascii="Arial Narrow" w:hAnsi="Arial Narrow"/>
                <w:sz w:val="18"/>
                <w:szCs w:val="18"/>
              </w:rPr>
            </w:pPr>
            <w:r w:rsidRPr="0052297A">
              <w:rPr>
                <w:rFonts w:ascii="Arial Narrow" w:hAnsi="Arial Narrow"/>
                <w:sz w:val="18"/>
                <w:szCs w:val="18"/>
              </w:rPr>
              <w:t>Reg</w:t>
            </w:r>
            <w:r>
              <w:rPr>
                <w:rFonts w:ascii="Arial Narrow" w:hAnsi="Arial Narrow"/>
                <w:sz w:val="18"/>
                <w:szCs w:val="18"/>
              </w:rPr>
              <w:t>ional or international, adopted</w:t>
            </w:r>
          </w:p>
        </w:tc>
      </w:tr>
      <w:tr w:rsidR="00DE0CD4" w14:paraId="21DE3518" w14:textId="77777777" w:rsidTr="00965AEB">
        <w:trPr>
          <w:trHeight w:val="20"/>
        </w:trPr>
        <w:tc>
          <w:tcPr>
            <w:tcW w:w="966" w:type="dxa"/>
            <w:tcBorders>
              <w:top w:val="nil"/>
              <w:left w:val="single" w:sz="4" w:space="0" w:color="auto"/>
              <w:bottom w:val="single" w:sz="4" w:space="0" w:color="auto"/>
              <w:right w:val="single" w:sz="4" w:space="0" w:color="auto"/>
            </w:tcBorders>
            <w:vAlign w:val="center"/>
          </w:tcPr>
          <w:p w14:paraId="5627950B" w14:textId="77777777" w:rsidR="00DE0CD4" w:rsidRDefault="00DE0CD4" w:rsidP="00965AEB">
            <w:pPr>
              <w:spacing w:after="0" w:line="240" w:lineRule="auto"/>
              <w:contextualSpacing/>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tcPr>
          <w:p w14:paraId="478DB178" w14:textId="77777777" w:rsidR="00DE0CD4" w:rsidRPr="00A04C21" w:rsidRDefault="00DE0CD4" w:rsidP="00965AEB">
            <w:pPr>
              <w:spacing w:line="240" w:lineRule="auto"/>
              <w:contextualSpacing/>
              <w:rPr>
                <w:rFonts w:ascii="Arial Narrow" w:hAnsi="Arial Narrow" w:cstheme="minorHAnsi"/>
                <w:sz w:val="18"/>
              </w:rPr>
            </w:pPr>
            <w:r w:rsidRPr="0052297A">
              <w:rPr>
                <w:rFonts w:ascii="Arial Narrow" w:hAnsi="Arial Narrow"/>
                <w:sz w:val="18"/>
                <w:szCs w:val="18"/>
              </w:rPr>
              <w:t>Regional or international, implemented</w:t>
            </w:r>
          </w:p>
        </w:tc>
      </w:tr>
      <w:tr w:rsidR="00DE0CD4" w14:paraId="5521A242" w14:textId="77777777" w:rsidTr="00965AEB">
        <w:trPr>
          <w:trHeight w:val="494"/>
        </w:trPr>
        <w:tc>
          <w:tcPr>
            <w:tcW w:w="966" w:type="dxa"/>
            <w:tcBorders>
              <w:top w:val="single" w:sz="4" w:space="0" w:color="auto"/>
              <w:left w:val="single" w:sz="4" w:space="0" w:color="auto"/>
              <w:bottom w:val="single" w:sz="4" w:space="0" w:color="auto"/>
              <w:right w:val="single" w:sz="4" w:space="0" w:color="auto"/>
            </w:tcBorders>
            <w:shd w:val="clear" w:color="auto" w:fill="FBD4B4"/>
            <w:vAlign w:val="center"/>
          </w:tcPr>
          <w:p w14:paraId="64A78DCB" w14:textId="77777777" w:rsidR="00DE0CD4" w:rsidRDefault="00DE0CD4" w:rsidP="00965AEB">
            <w:pPr>
              <w:spacing w:after="0" w:line="240" w:lineRule="auto"/>
              <w:contextualSpacing/>
              <w:rPr>
                <w:rFonts w:ascii="Arial Narrow" w:hAnsi="Arial Narrow"/>
                <w:sz w:val="20"/>
                <w:szCs w:val="20"/>
              </w:rPr>
            </w:pPr>
            <w:r>
              <w:rPr>
                <w:rFonts w:ascii="Arial Narrow" w:hAnsi="Arial Narrow"/>
                <w:b/>
                <w:sz w:val="20"/>
                <w:szCs w:val="20"/>
              </w:rPr>
              <w:t>EG.13-</w:t>
            </w:r>
            <w:r w:rsidRPr="0052297A">
              <w:rPr>
                <w:rFonts w:ascii="Arial Narrow" w:hAnsi="Arial Narrow"/>
                <w:b/>
                <w:sz w:val="20"/>
                <w:szCs w:val="20"/>
              </w:rPr>
              <w:t>4</w:t>
            </w:r>
          </w:p>
        </w:tc>
        <w:tc>
          <w:tcPr>
            <w:tcW w:w="9744" w:type="dxa"/>
            <w:tcBorders>
              <w:top w:val="nil"/>
              <w:left w:val="nil"/>
              <w:bottom w:val="single" w:sz="4" w:space="0" w:color="auto"/>
              <w:right w:val="single" w:sz="4" w:space="0" w:color="auto"/>
            </w:tcBorders>
            <w:shd w:val="clear" w:color="auto" w:fill="FBD4B4"/>
            <w:vAlign w:val="center"/>
          </w:tcPr>
          <w:p w14:paraId="0AF787CE" w14:textId="77777777" w:rsidR="00DE0CD4" w:rsidRPr="00A04C21" w:rsidRDefault="00DE0CD4" w:rsidP="00965AEB">
            <w:pPr>
              <w:spacing w:line="240" w:lineRule="auto"/>
              <w:contextualSpacing/>
              <w:rPr>
                <w:rFonts w:ascii="Arial Narrow" w:hAnsi="Arial Narrow" w:cstheme="minorHAnsi"/>
                <w:sz w:val="18"/>
              </w:rPr>
            </w:pPr>
            <w:r w:rsidRPr="0052297A">
              <w:rPr>
                <w:rFonts w:ascii="Arial Narrow" w:hAnsi="Arial Narrow"/>
                <w:sz w:val="20"/>
                <w:szCs w:val="20"/>
              </w:rPr>
              <w:t xml:space="preserve">Amount of investment mobilized (in USD) for </w:t>
            </w:r>
            <w:r>
              <w:rPr>
                <w:rFonts w:ascii="Arial Narrow" w:hAnsi="Arial Narrow"/>
                <w:sz w:val="20"/>
                <w:szCs w:val="20"/>
              </w:rPr>
              <w:t>sustainable landscapes</w:t>
            </w:r>
            <w:r w:rsidRPr="0052297A">
              <w:rPr>
                <w:rFonts w:ascii="Arial Narrow" w:hAnsi="Arial Narrow"/>
                <w:sz w:val="20"/>
                <w:szCs w:val="20"/>
              </w:rPr>
              <w:t xml:space="preserve"> as supported by USG assistance </w:t>
            </w:r>
            <w:r>
              <w:rPr>
                <w:rFonts w:ascii="Arial Narrow" w:hAnsi="Arial Narrow"/>
                <w:sz w:val="20"/>
                <w:szCs w:val="20"/>
              </w:rPr>
              <w:t>– disaggregated by:</w:t>
            </w:r>
          </w:p>
        </w:tc>
      </w:tr>
      <w:tr w:rsidR="00DE0CD4" w14:paraId="05587B8D" w14:textId="77777777" w:rsidTr="00965AEB">
        <w:trPr>
          <w:trHeight w:val="20"/>
        </w:trPr>
        <w:tc>
          <w:tcPr>
            <w:tcW w:w="966" w:type="dxa"/>
            <w:tcBorders>
              <w:top w:val="nil"/>
              <w:left w:val="single" w:sz="4" w:space="0" w:color="auto"/>
              <w:bottom w:val="single" w:sz="4" w:space="0" w:color="auto"/>
              <w:right w:val="single" w:sz="4" w:space="0" w:color="auto"/>
            </w:tcBorders>
            <w:vAlign w:val="center"/>
          </w:tcPr>
          <w:p w14:paraId="065A8F34" w14:textId="77777777" w:rsidR="00DE0CD4" w:rsidRDefault="00DE0CD4" w:rsidP="00965AEB">
            <w:pPr>
              <w:spacing w:after="0" w:line="240" w:lineRule="auto"/>
              <w:contextualSpacing/>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hideMark/>
          </w:tcPr>
          <w:p w14:paraId="5B346D78" w14:textId="77777777" w:rsidR="00DE0CD4" w:rsidRPr="00A04C21" w:rsidRDefault="00DE0CD4" w:rsidP="00965AEB">
            <w:pPr>
              <w:spacing w:line="240" w:lineRule="auto"/>
              <w:contextualSpacing/>
              <w:rPr>
                <w:rFonts w:ascii="Arial Narrow" w:hAnsi="Arial Narrow" w:cstheme="minorHAnsi"/>
                <w:sz w:val="18"/>
              </w:rPr>
            </w:pPr>
            <w:r w:rsidRPr="0052297A">
              <w:rPr>
                <w:rFonts w:ascii="Arial Narrow" w:hAnsi="Arial Narrow"/>
                <w:sz w:val="18"/>
                <w:szCs w:val="18"/>
              </w:rPr>
              <w:t>Public, domestic</w:t>
            </w:r>
          </w:p>
        </w:tc>
      </w:tr>
      <w:tr w:rsidR="00DE0CD4" w14:paraId="01D5EF42" w14:textId="77777777" w:rsidTr="00965AEB">
        <w:trPr>
          <w:trHeight w:val="300"/>
        </w:trPr>
        <w:tc>
          <w:tcPr>
            <w:tcW w:w="966" w:type="dxa"/>
            <w:tcBorders>
              <w:top w:val="nil"/>
              <w:left w:val="single" w:sz="4" w:space="0" w:color="auto"/>
              <w:bottom w:val="single" w:sz="4" w:space="0" w:color="auto"/>
              <w:right w:val="single" w:sz="4" w:space="0" w:color="auto"/>
            </w:tcBorders>
            <w:vAlign w:val="center"/>
          </w:tcPr>
          <w:p w14:paraId="2E88735E" w14:textId="77777777" w:rsidR="00DE0CD4" w:rsidRDefault="00DE0CD4" w:rsidP="00965AEB">
            <w:pPr>
              <w:spacing w:after="0"/>
              <w:rPr>
                <w:rFonts w:ascii="Arial Narrow" w:hAnsi="Arial Narrow"/>
                <w:sz w:val="20"/>
                <w:szCs w:val="20"/>
              </w:rPr>
            </w:pPr>
          </w:p>
        </w:tc>
        <w:tc>
          <w:tcPr>
            <w:tcW w:w="9744" w:type="dxa"/>
            <w:tcBorders>
              <w:top w:val="nil"/>
              <w:left w:val="nil"/>
              <w:bottom w:val="single" w:sz="4" w:space="0" w:color="auto"/>
              <w:right w:val="single" w:sz="4" w:space="0" w:color="auto"/>
            </w:tcBorders>
            <w:vAlign w:val="center"/>
            <w:hideMark/>
          </w:tcPr>
          <w:p w14:paraId="43BE97E4" w14:textId="77777777" w:rsidR="00DE0CD4" w:rsidRPr="00A04C21" w:rsidRDefault="00DE0CD4" w:rsidP="00965AEB">
            <w:pPr>
              <w:contextualSpacing/>
              <w:rPr>
                <w:rFonts w:ascii="Arial Narrow" w:hAnsi="Arial Narrow" w:cs="Arial"/>
                <w:color w:val="000000"/>
                <w:sz w:val="18"/>
              </w:rPr>
            </w:pPr>
            <w:r w:rsidRPr="0052297A">
              <w:rPr>
                <w:rFonts w:ascii="Arial Narrow" w:hAnsi="Arial Narrow"/>
                <w:sz w:val="18"/>
                <w:szCs w:val="18"/>
              </w:rPr>
              <w:t>Public, international</w:t>
            </w:r>
          </w:p>
        </w:tc>
      </w:tr>
      <w:tr w:rsidR="00DE0CD4" w14:paraId="020A731D" w14:textId="77777777" w:rsidTr="00965AEB">
        <w:trPr>
          <w:trHeight w:val="300"/>
        </w:trPr>
        <w:tc>
          <w:tcPr>
            <w:tcW w:w="966" w:type="dxa"/>
            <w:tcBorders>
              <w:top w:val="nil"/>
              <w:left w:val="single" w:sz="4" w:space="0" w:color="auto"/>
              <w:bottom w:val="single" w:sz="4" w:space="0" w:color="auto"/>
              <w:right w:val="single" w:sz="4" w:space="0" w:color="auto"/>
            </w:tcBorders>
            <w:vAlign w:val="center"/>
          </w:tcPr>
          <w:p w14:paraId="074859E6" w14:textId="77777777" w:rsidR="00DE0CD4" w:rsidRDefault="00DE0CD4" w:rsidP="00965AEB">
            <w:pPr>
              <w:spacing w:after="0"/>
              <w:rPr>
                <w:rFonts w:ascii="Arial Narrow" w:hAnsi="Arial Narrow"/>
                <w:sz w:val="20"/>
                <w:szCs w:val="20"/>
              </w:rPr>
            </w:pPr>
          </w:p>
        </w:tc>
        <w:tc>
          <w:tcPr>
            <w:tcW w:w="9744" w:type="dxa"/>
            <w:tcBorders>
              <w:top w:val="nil"/>
              <w:left w:val="nil"/>
              <w:bottom w:val="single" w:sz="4" w:space="0" w:color="auto"/>
              <w:right w:val="single" w:sz="4" w:space="0" w:color="auto"/>
            </w:tcBorders>
            <w:vAlign w:val="center"/>
          </w:tcPr>
          <w:p w14:paraId="7DAD7264" w14:textId="77777777" w:rsidR="00DE0CD4" w:rsidRDefault="00DE0CD4" w:rsidP="00965AEB">
            <w:pPr>
              <w:contextualSpacing/>
              <w:rPr>
                <w:rFonts w:ascii="Arial Narrow" w:hAnsi="Arial Narrow"/>
                <w:sz w:val="18"/>
                <w:szCs w:val="20"/>
              </w:rPr>
            </w:pPr>
            <w:r w:rsidRPr="0052297A">
              <w:rPr>
                <w:rFonts w:ascii="Arial Narrow" w:hAnsi="Arial Narrow"/>
                <w:sz w:val="18"/>
                <w:szCs w:val="20"/>
              </w:rPr>
              <w:t>Private, domestic</w:t>
            </w:r>
          </w:p>
        </w:tc>
      </w:tr>
      <w:tr w:rsidR="00DE0CD4" w14:paraId="012AAD7C" w14:textId="77777777" w:rsidTr="00965AEB">
        <w:trPr>
          <w:trHeight w:val="300"/>
        </w:trPr>
        <w:tc>
          <w:tcPr>
            <w:tcW w:w="966" w:type="dxa"/>
            <w:tcBorders>
              <w:top w:val="nil"/>
              <w:left w:val="single" w:sz="4" w:space="0" w:color="auto"/>
              <w:bottom w:val="single" w:sz="4" w:space="0" w:color="auto"/>
              <w:right w:val="single" w:sz="4" w:space="0" w:color="auto"/>
            </w:tcBorders>
            <w:vAlign w:val="center"/>
          </w:tcPr>
          <w:p w14:paraId="65EECF6A" w14:textId="77777777" w:rsidR="00DE0CD4" w:rsidRDefault="00DE0CD4" w:rsidP="00965AEB">
            <w:pPr>
              <w:spacing w:after="0"/>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hideMark/>
          </w:tcPr>
          <w:p w14:paraId="1597F1F9" w14:textId="77777777" w:rsidR="00DE0CD4" w:rsidRPr="00A04C21" w:rsidRDefault="00DE0CD4" w:rsidP="00965AEB">
            <w:pPr>
              <w:contextualSpacing/>
              <w:rPr>
                <w:rFonts w:ascii="Arial Narrow" w:hAnsi="Arial Narrow" w:cs="Arial"/>
                <w:color w:val="000000"/>
                <w:sz w:val="18"/>
              </w:rPr>
            </w:pPr>
            <w:r>
              <w:rPr>
                <w:rFonts w:ascii="Arial Narrow" w:hAnsi="Arial Narrow"/>
                <w:sz w:val="18"/>
                <w:szCs w:val="20"/>
              </w:rPr>
              <w:t>Private</w:t>
            </w:r>
            <w:r w:rsidRPr="0052297A">
              <w:rPr>
                <w:rFonts w:ascii="Arial Narrow" w:hAnsi="Arial Narrow"/>
                <w:sz w:val="18"/>
                <w:szCs w:val="20"/>
              </w:rPr>
              <w:t>, international</w:t>
            </w:r>
          </w:p>
        </w:tc>
      </w:tr>
      <w:tr w:rsidR="00DE0CD4" w14:paraId="2ECD30FD" w14:textId="77777777" w:rsidTr="00965AEB">
        <w:trPr>
          <w:trHeight w:val="300"/>
        </w:trPr>
        <w:tc>
          <w:tcPr>
            <w:tcW w:w="966" w:type="dxa"/>
            <w:tcBorders>
              <w:top w:val="nil"/>
              <w:left w:val="single" w:sz="4" w:space="0" w:color="auto"/>
              <w:bottom w:val="single" w:sz="4" w:space="0" w:color="auto"/>
              <w:right w:val="single" w:sz="4" w:space="0" w:color="auto"/>
            </w:tcBorders>
            <w:shd w:val="clear" w:color="auto" w:fill="FBD4B4"/>
            <w:vAlign w:val="center"/>
          </w:tcPr>
          <w:p w14:paraId="5D4E2139" w14:textId="77777777" w:rsidR="00DE0CD4" w:rsidRDefault="00DE0CD4" w:rsidP="00965AEB">
            <w:pPr>
              <w:spacing w:after="0"/>
              <w:rPr>
                <w:rFonts w:ascii="Arial Narrow" w:hAnsi="Arial Narrow"/>
                <w:sz w:val="20"/>
                <w:szCs w:val="20"/>
              </w:rPr>
            </w:pPr>
            <w:r>
              <w:rPr>
                <w:rFonts w:ascii="Arial Narrow" w:hAnsi="Arial Narrow"/>
                <w:b/>
                <w:sz w:val="20"/>
                <w:szCs w:val="20"/>
              </w:rPr>
              <w:t>EG.13-</w:t>
            </w:r>
            <w:r w:rsidRPr="00F84E63">
              <w:rPr>
                <w:rFonts w:ascii="Arial Narrow" w:hAnsi="Arial Narrow"/>
                <w:b/>
                <w:sz w:val="20"/>
                <w:szCs w:val="20"/>
              </w:rPr>
              <w:t>5</w:t>
            </w:r>
          </w:p>
        </w:tc>
        <w:tc>
          <w:tcPr>
            <w:tcW w:w="9744" w:type="dxa"/>
            <w:tcBorders>
              <w:top w:val="nil"/>
              <w:left w:val="nil"/>
              <w:bottom w:val="single" w:sz="4" w:space="0" w:color="auto"/>
              <w:right w:val="single" w:sz="4" w:space="0" w:color="auto"/>
            </w:tcBorders>
            <w:shd w:val="clear" w:color="auto" w:fill="FBD4B4"/>
            <w:vAlign w:val="center"/>
          </w:tcPr>
          <w:p w14:paraId="195D63DF" w14:textId="77777777" w:rsidR="00DE0CD4" w:rsidRPr="00A04C21" w:rsidRDefault="00DE0CD4" w:rsidP="00965AEB">
            <w:pPr>
              <w:contextualSpacing/>
              <w:rPr>
                <w:rFonts w:ascii="Arial Narrow" w:hAnsi="Arial Narrow" w:cs="Arial"/>
                <w:color w:val="000000"/>
                <w:sz w:val="18"/>
              </w:rPr>
            </w:pPr>
            <w:r w:rsidRPr="0051149D">
              <w:rPr>
                <w:rFonts w:ascii="Arial Narrow" w:hAnsi="Arial Narrow"/>
                <w:sz w:val="20"/>
                <w:szCs w:val="20"/>
              </w:rPr>
              <w:t xml:space="preserve">Number of people receiving livelihood co-benefits (monetary or non-monetary) associated with the implementation of USG sustainable landscapes activities </w:t>
            </w:r>
            <w:r w:rsidRPr="00F84E63">
              <w:rPr>
                <w:rFonts w:ascii="Arial Narrow" w:hAnsi="Arial Narrow"/>
                <w:sz w:val="20"/>
                <w:szCs w:val="20"/>
              </w:rPr>
              <w:t>– disaggregated by:</w:t>
            </w:r>
          </w:p>
        </w:tc>
      </w:tr>
      <w:tr w:rsidR="00DE0CD4" w14:paraId="45664975" w14:textId="77777777" w:rsidTr="00965AEB">
        <w:trPr>
          <w:trHeight w:val="240"/>
        </w:trPr>
        <w:tc>
          <w:tcPr>
            <w:tcW w:w="966" w:type="dxa"/>
            <w:tcBorders>
              <w:top w:val="nil"/>
              <w:left w:val="single" w:sz="4" w:space="0" w:color="auto"/>
              <w:bottom w:val="single" w:sz="4" w:space="0" w:color="auto"/>
              <w:right w:val="single" w:sz="4" w:space="0" w:color="auto"/>
            </w:tcBorders>
            <w:shd w:val="clear" w:color="auto" w:fill="auto"/>
            <w:vAlign w:val="center"/>
          </w:tcPr>
          <w:p w14:paraId="10DD1E9F" w14:textId="77777777" w:rsidR="00DE0CD4" w:rsidRPr="00F25D96" w:rsidRDefault="00DE0CD4" w:rsidP="00965AEB">
            <w:pPr>
              <w:spacing w:after="0"/>
              <w:rPr>
                <w:rFonts w:ascii="Arial Narrow" w:hAnsi="Arial Narrow"/>
                <w:b/>
                <w:sz w:val="20"/>
                <w:szCs w:val="20"/>
              </w:rPr>
            </w:pPr>
          </w:p>
        </w:tc>
        <w:tc>
          <w:tcPr>
            <w:tcW w:w="9744" w:type="dxa"/>
            <w:tcBorders>
              <w:top w:val="nil"/>
              <w:left w:val="nil"/>
              <w:bottom w:val="single" w:sz="4" w:space="0" w:color="auto"/>
              <w:right w:val="single" w:sz="4" w:space="0" w:color="auto"/>
            </w:tcBorders>
            <w:shd w:val="clear" w:color="auto" w:fill="auto"/>
            <w:vAlign w:val="center"/>
          </w:tcPr>
          <w:p w14:paraId="0DEC82E5" w14:textId="77777777" w:rsidR="00DE0CD4" w:rsidRDefault="00DE0CD4" w:rsidP="00965AEB">
            <w:pPr>
              <w:spacing w:after="0" w:line="240" w:lineRule="auto"/>
              <w:rPr>
                <w:rFonts w:ascii="Arial Narrow" w:hAnsi="Arial Narrow"/>
                <w:sz w:val="20"/>
                <w:szCs w:val="20"/>
              </w:rPr>
            </w:pPr>
            <w:r>
              <w:rPr>
                <w:rFonts w:ascii="Arial Narrow" w:hAnsi="Arial Narrow"/>
                <w:sz w:val="20"/>
                <w:szCs w:val="20"/>
              </w:rPr>
              <w:t>Male</w:t>
            </w:r>
          </w:p>
        </w:tc>
      </w:tr>
      <w:tr w:rsidR="00DE0CD4" w14:paraId="18002A24" w14:textId="77777777" w:rsidTr="00965AEB">
        <w:trPr>
          <w:trHeight w:val="240"/>
        </w:trPr>
        <w:tc>
          <w:tcPr>
            <w:tcW w:w="966" w:type="dxa"/>
            <w:tcBorders>
              <w:top w:val="nil"/>
              <w:left w:val="single" w:sz="4" w:space="0" w:color="auto"/>
              <w:bottom w:val="single" w:sz="4" w:space="0" w:color="auto"/>
              <w:right w:val="single" w:sz="4" w:space="0" w:color="auto"/>
            </w:tcBorders>
            <w:shd w:val="clear" w:color="auto" w:fill="auto"/>
            <w:vAlign w:val="center"/>
          </w:tcPr>
          <w:p w14:paraId="001CE52D" w14:textId="77777777" w:rsidR="00DE0CD4" w:rsidRPr="00F25D96" w:rsidRDefault="00DE0CD4" w:rsidP="00965AEB">
            <w:pPr>
              <w:spacing w:after="0"/>
              <w:rPr>
                <w:rFonts w:ascii="Arial Narrow" w:hAnsi="Arial Narrow"/>
                <w:b/>
                <w:sz w:val="20"/>
                <w:szCs w:val="20"/>
              </w:rPr>
            </w:pPr>
          </w:p>
        </w:tc>
        <w:tc>
          <w:tcPr>
            <w:tcW w:w="9744" w:type="dxa"/>
            <w:tcBorders>
              <w:top w:val="nil"/>
              <w:left w:val="nil"/>
              <w:bottom w:val="single" w:sz="4" w:space="0" w:color="auto"/>
              <w:right w:val="single" w:sz="4" w:space="0" w:color="auto"/>
            </w:tcBorders>
            <w:shd w:val="clear" w:color="auto" w:fill="auto"/>
            <w:vAlign w:val="center"/>
          </w:tcPr>
          <w:p w14:paraId="6F909063" w14:textId="77777777" w:rsidR="00DE0CD4" w:rsidRDefault="00DE0CD4" w:rsidP="00965AEB">
            <w:pPr>
              <w:spacing w:after="0" w:line="240" w:lineRule="auto"/>
              <w:rPr>
                <w:rFonts w:ascii="Arial Narrow" w:hAnsi="Arial Narrow"/>
                <w:sz w:val="20"/>
                <w:szCs w:val="20"/>
              </w:rPr>
            </w:pPr>
            <w:r>
              <w:rPr>
                <w:rFonts w:ascii="Arial Narrow" w:hAnsi="Arial Narrow"/>
                <w:sz w:val="20"/>
                <w:szCs w:val="20"/>
              </w:rPr>
              <w:t>Female</w:t>
            </w:r>
          </w:p>
        </w:tc>
      </w:tr>
      <w:tr w:rsidR="00DE0CD4" w14:paraId="490C9832" w14:textId="77777777" w:rsidTr="00965AEB">
        <w:trPr>
          <w:trHeight w:val="620"/>
        </w:trPr>
        <w:tc>
          <w:tcPr>
            <w:tcW w:w="966" w:type="dxa"/>
            <w:tcBorders>
              <w:top w:val="nil"/>
              <w:left w:val="single" w:sz="4" w:space="0" w:color="auto"/>
              <w:bottom w:val="single" w:sz="4" w:space="0" w:color="auto"/>
              <w:right w:val="single" w:sz="4" w:space="0" w:color="auto"/>
            </w:tcBorders>
            <w:shd w:val="clear" w:color="auto" w:fill="FBD4B4"/>
            <w:vAlign w:val="center"/>
            <w:hideMark/>
          </w:tcPr>
          <w:p w14:paraId="595D78D3" w14:textId="77777777" w:rsidR="00DE0CD4" w:rsidRDefault="00DE0CD4" w:rsidP="00965AEB">
            <w:pPr>
              <w:spacing w:after="0"/>
              <w:rPr>
                <w:rFonts w:ascii="Arial Narrow" w:hAnsi="Arial Narrow"/>
                <w:sz w:val="20"/>
                <w:szCs w:val="20"/>
              </w:rPr>
            </w:pPr>
            <w:r>
              <w:rPr>
                <w:rFonts w:ascii="Arial Narrow" w:hAnsi="Arial Narrow"/>
                <w:b/>
                <w:sz w:val="20"/>
                <w:szCs w:val="20"/>
              </w:rPr>
              <w:t>EG.13-</w:t>
            </w:r>
            <w:r w:rsidRPr="00F84E63">
              <w:rPr>
                <w:rFonts w:ascii="Arial Narrow" w:hAnsi="Arial Narrow"/>
                <w:b/>
                <w:sz w:val="20"/>
                <w:szCs w:val="20"/>
              </w:rPr>
              <w:t>6</w:t>
            </w:r>
          </w:p>
        </w:tc>
        <w:tc>
          <w:tcPr>
            <w:tcW w:w="9744" w:type="dxa"/>
            <w:tcBorders>
              <w:top w:val="nil"/>
              <w:left w:val="nil"/>
              <w:bottom w:val="single" w:sz="4" w:space="0" w:color="auto"/>
              <w:right w:val="single" w:sz="4" w:space="0" w:color="auto"/>
            </w:tcBorders>
            <w:shd w:val="clear" w:color="auto" w:fill="FBD4B4"/>
            <w:vAlign w:val="center"/>
          </w:tcPr>
          <w:p w14:paraId="71F11702" w14:textId="77777777" w:rsidR="00DE0CD4" w:rsidRPr="00A04C21" w:rsidRDefault="00DE0CD4" w:rsidP="00965AEB">
            <w:pPr>
              <w:spacing w:after="0" w:line="240" w:lineRule="auto"/>
              <w:rPr>
                <w:rFonts w:ascii="Arial Narrow" w:hAnsi="Arial Narrow" w:cs="Arial"/>
                <w:sz w:val="18"/>
                <w:szCs w:val="18"/>
              </w:rPr>
            </w:pPr>
            <w:r w:rsidRPr="00F84E63">
              <w:rPr>
                <w:rFonts w:ascii="Arial Narrow" w:hAnsi="Arial Narrow"/>
                <w:sz w:val="20"/>
                <w:szCs w:val="20"/>
              </w:rPr>
              <w:t>Greenhouse gas (GHG) emissions, estimated in metric tons of CO</w:t>
            </w:r>
            <w:r w:rsidRPr="00C87E24">
              <w:rPr>
                <w:rFonts w:ascii="Arial Narrow" w:hAnsi="Arial Narrow"/>
                <w:sz w:val="20"/>
                <w:szCs w:val="20"/>
                <w:vertAlign w:val="subscript"/>
              </w:rPr>
              <w:t>2</w:t>
            </w:r>
            <w:r w:rsidRPr="00F84E63">
              <w:rPr>
                <w:rFonts w:ascii="Arial Narrow" w:hAnsi="Arial Narrow"/>
                <w:sz w:val="20"/>
                <w:szCs w:val="20"/>
              </w:rPr>
              <w:t xml:space="preserve"> equivalent, reduced, sequestered, or avoided through </w:t>
            </w:r>
            <w:r>
              <w:rPr>
                <w:rFonts w:ascii="Arial Narrow" w:hAnsi="Arial Narrow"/>
                <w:sz w:val="20"/>
                <w:szCs w:val="20"/>
              </w:rPr>
              <w:t>sustainable landscapes</w:t>
            </w:r>
            <w:r w:rsidRPr="00F84E63">
              <w:rPr>
                <w:rFonts w:ascii="Arial Narrow" w:hAnsi="Arial Narrow"/>
                <w:sz w:val="20"/>
                <w:szCs w:val="20"/>
              </w:rPr>
              <w:t xml:space="preserve"> activities supported by USG assistance</w:t>
            </w:r>
          </w:p>
        </w:tc>
      </w:tr>
      <w:tr w:rsidR="00DE0CD4" w14:paraId="7175128F" w14:textId="77777777" w:rsidTr="00965AEB">
        <w:trPr>
          <w:trHeight w:val="710"/>
        </w:trPr>
        <w:tc>
          <w:tcPr>
            <w:tcW w:w="966"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0337825F" w14:textId="77777777" w:rsidR="00DE0CD4" w:rsidRPr="00F84E63" w:rsidRDefault="00DE0CD4" w:rsidP="00965AEB">
            <w:pPr>
              <w:spacing w:after="0"/>
              <w:rPr>
                <w:rFonts w:ascii="Arial Narrow" w:hAnsi="Arial Narrow"/>
                <w:b/>
                <w:sz w:val="20"/>
                <w:szCs w:val="20"/>
              </w:rPr>
            </w:pPr>
            <w:r>
              <w:rPr>
                <w:rFonts w:ascii="Arial Narrow" w:eastAsia="Times New Roman" w:hAnsi="Arial Narrow"/>
                <w:b/>
                <w:sz w:val="20"/>
                <w:szCs w:val="20"/>
              </w:rPr>
              <w:t>EG.13-</w:t>
            </w:r>
            <w:r w:rsidRPr="00F84E63">
              <w:rPr>
                <w:rFonts w:ascii="Arial Narrow" w:eastAsia="Times New Roman" w:hAnsi="Arial Narrow"/>
                <w:b/>
                <w:sz w:val="20"/>
                <w:szCs w:val="20"/>
              </w:rPr>
              <w:t>7</w:t>
            </w:r>
          </w:p>
        </w:tc>
        <w:tc>
          <w:tcPr>
            <w:tcW w:w="9744" w:type="dxa"/>
            <w:tcBorders>
              <w:top w:val="single" w:sz="4" w:space="0" w:color="auto"/>
              <w:left w:val="nil"/>
              <w:bottom w:val="single" w:sz="4" w:space="0" w:color="auto"/>
              <w:right w:val="single" w:sz="4" w:space="0" w:color="auto"/>
            </w:tcBorders>
            <w:shd w:val="clear" w:color="auto" w:fill="FBD4B4"/>
            <w:vAlign w:val="center"/>
            <w:hideMark/>
          </w:tcPr>
          <w:p w14:paraId="03911F94" w14:textId="77777777" w:rsidR="00DE0CD4" w:rsidRDefault="00DE0CD4" w:rsidP="00965AEB">
            <w:pPr>
              <w:spacing w:after="0" w:line="240" w:lineRule="auto"/>
              <w:rPr>
                <w:rFonts w:ascii="Arial Narrow" w:hAnsi="Arial Narrow"/>
                <w:sz w:val="18"/>
                <w:szCs w:val="18"/>
              </w:rPr>
            </w:pPr>
            <w:r w:rsidRPr="00F84E63">
              <w:rPr>
                <w:rFonts w:ascii="Arial Narrow" w:eastAsia="Times New Roman" w:hAnsi="Arial Narrow"/>
                <w:sz w:val="20"/>
                <w:szCs w:val="20"/>
              </w:rPr>
              <w:t xml:space="preserve">Projected greenhouse gas emissions reduced or avoided through 2030 from adopted laws, policies, regulations, or technologies related to </w:t>
            </w:r>
            <w:r>
              <w:rPr>
                <w:rFonts w:ascii="Arial Narrow" w:eastAsia="Times New Roman" w:hAnsi="Arial Narrow"/>
                <w:sz w:val="20"/>
                <w:szCs w:val="20"/>
              </w:rPr>
              <w:t>sustainable landscapes</w:t>
            </w:r>
            <w:r w:rsidRPr="00F84E63">
              <w:rPr>
                <w:rFonts w:ascii="Arial Narrow" w:eastAsia="Times New Roman" w:hAnsi="Arial Narrow"/>
                <w:sz w:val="20"/>
                <w:szCs w:val="20"/>
              </w:rPr>
              <w:t xml:space="preserve"> as supported by USG assistance</w:t>
            </w:r>
            <w:r>
              <w:rPr>
                <w:rFonts w:ascii="Arial Narrow" w:eastAsia="Times New Roman" w:hAnsi="Arial Narrow"/>
                <w:sz w:val="20"/>
                <w:szCs w:val="20"/>
              </w:rPr>
              <w:t xml:space="preserve"> </w:t>
            </w:r>
            <w:r w:rsidRPr="00F84E63">
              <w:rPr>
                <w:rFonts w:ascii="Arial Narrow" w:hAnsi="Arial Narrow"/>
                <w:sz w:val="20"/>
                <w:szCs w:val="20"/>
              </w:rPr>
              <w:t>– disaggregated by:</w:t>
            </w:r>
          </w:p>
        </w:tc>
      </w:tr>
      <w:tr w:rsidR="00DE0CD4" w14:paraId="7F316C12" w14:textId="77777777" w:rsidTr="00965AEB">
        <w:trPr>
          <w:trHeight w:val="215"/>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5E5B6" w14:textId="77777777" w:rsidR="00DE0CD4" w:rsidRDefault="00DE0CD4" w:rsidP="00965AEB">
            <w:pPr>
              <w:spacing w:after="0"/>
              <w:rPr>
                <w:rFonts w:ascii="Arial Narrow" w:hAnsi="Arial Narrow"/>
                <w:sz w:val="20"/>
                <w:szCs w:val="20"/>
              </w:rPr>
            </w:pPr>
          </w:p>
        </w:tc>
        <w:tc>
          <w:tcPr>
            <w:tcW w:w="9744" w:type="dxa"/>
            <w:tcBorders>
              <w:top w:val="single" w:sz="4" w:space="0" w:color="auto"/>
              <w:left w:val="nil"/>
              <w:bottom w:val="single" w:sz="4" w:space="0" w:color="auto"/>
              <w:right w:val="single" w:sz="4" w:space="0" w:color="auto"/>
            </w:tcBorders>
            <w:shd w:val="clear" w:color="auto" w:fill="auto"/>
            <w:vAlign w:val="center"/>
            <w:hideMark/>
          </w:tcPr>
          <w:p w14:paraId="015A45B9" w14:textId="77777777" w:rsidR="00DE0CD4" w:rsidRDefault="00DE0CD4" w:rsidP="00965AEB">
            <w:pPr>
              <w:spacing w:after="0" w:line="240" w:lineRule="auto"/>
              <w:rPr>
                <w:rFonts w:ascii="Arial Narrow" w:hAnsi="Arial Narrow"/>
                <w:sz w:val="18"/>
                <w:szCs w:val="18"/>
              </w:rPr>
            </w:pPr>
            <w:r>
              <w:rPr>
                <w:rFonts w:ascii="Arial Narrow" w:hAnsi="Arial Narrow" w:cstheme="minorHAnsi"/>
                <w:sz w:val="18"/>
              </w:rPr>
              <w:t>Year of adoption through 2020</w:t>
            </w:r>
          </w:p>
        </w:tc>
      </w:tr>
      <w:tr w:rsidR="00DE0CD4" w14:paraId="42425453" w14:textId="77777777" w:rsidTr="00965AEB">
        <w:trPr>
          <w:trHeight w:val="215"/>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260BF2A4" w14:textId="77777777" w:rsidR="00DE0CD4" w:rsidRDefault="00DE0CD4" w:rsidP="00965AEB">
            <w:pPr>
              <w:spacing w:after="0"/>
              <w:rPr>
                <w:rFonts w:ascii="Arial Narrow" w:hAnsi="Arial Narrow"/>
                <w:sz w:val="20"/>
                <w:szCs w:val="20"/>
              </w:rPr>
            </w:pPr>
          </w:p>
        </w:tc>
        <w:tc>
          <w:tcPr>
            <w:tcW w:w="9744" w:type="dxa"/>
            <w:tcBorders>
              <w:top w:val="single" w:sz="4" w:space="0" w:color="auto"/>
              <w:left w:val="nil"/>
              <w:bottom w:val="single" w:sz="4" w:space="0" w:color="auto"/>
              <w:right w:val="single" w:sz="4" w:space="0" w:color="auto"/>
            </w:tcBorders>
            <w:shd w:val="clear" w:color="auto" w:fill="auto"/>
            <w:vAlign w:val="center"/>
            <w:hideMark/>
          </w:tcPr>
          <w:p w14:paraId="33684596" w14:textId="77777777" w:rsidR="00DE0CD4" w:rsidRDefault="00DE0CD4" w:rsidP="00965AEB">
            <w:pPr>
              <w:spacing w:after="0" w:line="240" w:lineRule="auto"/>
              <w:rPr>
                <w:rFonts w:ascii="Arial Narrow" w:hAnsi="Arial Narrow"/>
                <w:sz w:val="18"/>
                <w:szCs w:val="18"/>
              </w:rPr>
            </w:pPr>
            <w:r>
              <w:rPr>
                <w:rFonts w:ascii="Arial Narrow" w:hAnsi="Arial Narrow" w:cstheme="minorHAnsi"/>
                <w:sz w:val="18"/>
              </w:rPr>
              <w:t>2021 through 2025</w:t>
            </w:r>
          </w:p>
        </w:tc>
      </w:tr>
      <w:tr w:rsidR="00DE0CD4" w14:paraId="1507803C" w14:textId="77777777" w:rsidTr="00965AEB">
        <w:trPr>
          <w:trHeight w:val="300"/>
        </w:trPr>
        <w:tc>
          <w:tcPr>
            <w:tcW w:w="966" w:type="dxa"/>
            <w:tcBorders>
              <w:top w:val="single" w:sz="4" w:space="0" w:color="auto"/>
              <w:left w:val="single" w:sz="4" w:space="0" w:color="auto"/>
              <w:bottom w:val="single" w:sz="4" w:space="0" w:color="auto"/>
              <w:right w:val="single" w:sz="4" w:space="0" w:color="auto"/>
            </w:tcBorders>
            <w:shd w:val="clear" w:color="auto" w:fill="auto"/>
            <w:hideMark/>
          </w:tcPr>
          <w:p w14:paraId="05A9BCE9" w14:textId="77777777" w:rsidR="00DE0CD4" w:rsidRDefault="00DE0CD4" w:rsidP="00965AEB">
            <w:pPr>
              <w:spacing w:after="0"/>
              <w:rPr>
                <w:rFonts w:ascii="Arial Narrow" w:hAnsi="Arial Narrow"/>
                <w:sz w:val="20"/>
                <w:szCs w:val="20"/>
              </w:rPr>
            </w:pPr>
          </w:p>
        </w:tc>
        <w:tc>
          <w:tcPr>
            <w:tcW w:w="9744" w:type="dxa"/>
            <w:tcBorders>
              <w:top w:val="single" w:sz="4" w:space="0" w:color="auto"/>
              <w:left w:val="nil"/>
              <w:bottom w:val="single" w:sz="4" w:space="0" w:color="auto"/>
              <w:right w:val="single" w:sz="4" w:space="0" w:color="auto"/>
            </w:tcBorders>
            <w:shd w:val="clear" w:color="auto" w:fill="auto"/>
            <w:vAlign w:val="center"/>
            <w:hideMark/>
          </w:tcPr>
          <w:p w14:paraId="5BC0F86E" w14:textId="77777777" w:rsidR="00DE0CD4" w:rsidRDefault="00DE0CD4" w:rsidP="00965AEB">
            <w:pPr>
              <w:spacing w:after="0" w:line="240" w:lineRule="auto"/>
              <w:rPr>
                <w:rFonts w:ascii="Arial Narrow" w:hAnsi="Arial Narrow"/>
                <w:sz w:val="18"/>
                <w:szCs w:val="18"/>
              </w:rPr>
            </w:pPr>
            <w:r>
              <w:rPr>
                <w:rFonts w:ascii="Arial Narrow" w:hAnsi="Arial Narrow" w:cstheme="minorHAnsi"/>
                <w:sz w:val="18"/>
              </w:rPr>
              <w:t>2026 through 2030</w:t>
            </w:r>
          </w:p>
        </w:tc>
      </w:tr>
    </w:tbl>
    <w:p w14:paraId="5BCF4354" w14:textId="77777777" w:rsidR="00977115" w:rsidRPr="00341F8A" w:rsidRDefault="00977115" w:rsidP="00020504">
      <w:pPr>
        <w:spacing w:after="0" w:line="240" w:lineRule="auto"/>
        <w:rPr>
          <w:rFonts w:ascii="Times New Roman" w:hAnsi="Times New Roman"/>
        </w:rPr>
      </w:pPr>
    </w:p>
    <w:p w14:paraId="3956DCEF" w14:textId="77777777" w:rsidR="00977115" w:rsidRPr="00341F8A" w:rsidRDefault="00977115" w:rsidP="00020504">
      <w:pPr>
        <w:spacing w:after="0" w:line="240" w:lineRule="auto"/>
        <w:rPr>
          <w:rFonts w:ascii="Times New Roman" w:hAnsi="Times New Roman"/>
        </w:rPr>
      </w:pPr>
      <w:r w:rsidRPr="00341F8A">
        <w:rPr>
          <w:rFonts w:ascii="Times New Roman" w:hAnsi="Times New Roman"/>
        </w:rPr>
        <w:br w:type="page"/>
      </w:r>
    </w:p>
    <w:p w14:paraId="54669A7C" w14:textId="77777777" w:rsidR="00977115" w:rsidRPr="00341F8A" w:rsidRDefault="00977115" w:rsidP="00020504">
      <w:pPr>
        <w:spacing w:line="240" w:lineRule="auto"/>
        <w:rPr>
          <w:rFonts w:ascii="Times New Roman" w:hAnsi="Times New Roman"/>
          <w:b/>
          <w:sz w:val="24"/>
          <w:szCs w:val="24"/>
        </w:rPr>
      </w:pPr>
      <w:r w:rsidRPr="00341F8A">
        <w:rPr>
          <w:rFonts w:ascii="Times New Roman" w:hAnsi="Times New Roman"/>
          <w:b/>
          <w:sz w:val="24"/>
          <w:szCs w:val="24"/>
        </w:rPr>
        <w:lastRenderedPageBreak/>
        <w:t>APPENDIX 2 – SAMPLE: LETTER OF INSTITUTIONAL SUPPORT</w:t>
      </w:r>
    </w:p>
    <w:p w14:paraId="7F4162D5" w14:textId="77777777" w:rsidR="00977115" w:rsidRPr="00341F8A" w:rsidRDefault="00977115" w:rsidP="00020504">
      <w:pPr>
        <w:spacing w:after="0" w:line="240" w:lineRule="auto"/>
        <w:rPr>
          <w:rFonts w:ascii="Times New Roman" w:hAnsi="Times New Roman"/>
          <w:b/>
          <w:sz w:val="24"/>
          <w:szCs w:val="24"/>
        </w:rPr>
      </w:pPr>
    </w:p>
    <w:p w14:paraId="0A7972C7" w14:textId="77777777" w:rsidR="00977115" w:rsidRPr="00341F8A" w:rsidRDefault="00977115" w:rsidP="00020504">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Bureau of Oceans, and International Environmental and Scientific Affairs (OES)</w:t>
      </w:r>
    </w:p>
    <w:p w14:paraId="7034F742" w14:textId="77777777" w:rsidR="00977115" w:rsidRPr="00341F8A" w:rsidRDefault="00977115" w:rsidP="00020504">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U.S. Department of State</w:t>
      </w:r>
    </w:p>
    <w:p w14:paraId="3AFE9D4E" w14:textId="77777777" w:rsidR="00977115" w:rsidRPr="00341F8A" w:rsidRDefault="00977115" w:rsidP="00020504">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2201 C Street, NW</w:t>
      </w:r>
    </w:p>
    <w:p w14:paraId="54E59CC4" w14:textId="77777777" w:rsidR="00977115" w:rsidRPr="00341F8A" w:rsidRDefault="00977115" w:rsidP="00020504">
      <w:pPr>
        <w:suppressAutoHyphens/>
        <w:spacing w:after="0" w:line="240" w:lineRule="auto"/>
        <w:jc w:val="center"/>
        <w:rPr>
          <w:rFonts w:ascii="Times New Roman" w:hAnsi="Times New Roman"/>
          <w:sz w:val="24"/>
          <w:szCs w:val="24"/>
        </w:rPr>
      </w:pPr>
      <w:bookmarkStart w:id="67" w:name="_Toc447192049"/>
      <w:bookmarkStart w:id="68" w:name="_Toc447194393"/>
      <w:bookmarkStart w:id="69" w:name="_Toc450303479"/>
      <w:bookmarkStart w:id="70" w:name="_Toc450305326"/>
      <w:r w:rsidRPr="00341F8A">
        <w:rPr>
          <w:rFonts w:ascii="Times New Roman" w:hAnsi="Times New Roman"/>
          <w:sz w:val="24"/>
          <w:szCs w:val="24"/>
        </w:rPr>
        <w:t>Washington, D.C. 20520</w:t>
      </w:r>
      <w:bookmarkEnd w:id="67"/>
      <w:bookmarkEnd w:id="68"/>
      <w:bookmarkEnd w:id="69"/>
      <w:bookmarkEnd w:id="70"/>
    </w:p>
    <w:p w14:paraId="07BBE678" w14:textId="77777777" w:rsidR="00977115" w:rsidRPr="00341F8A" w:rsidRDefault="00977115" w:rsidP="00020504">
      <w:pPr>
        <w:keepNext/>
        <w:keepLines/>
        <w:spacing w:after="0" w:line="240" w:lineRule="auto"/>
        <w:outlineLvl w:val="0"/>
        <w:rPr>
          <w:rFonts w:ascii="Times New Roman" w:eastAsia="Times New Roman" w:hAnsi="Times New Roman"/>
          <w:bCs/>
          <w:color w:val="365F91"/>
          <w:sz w:val="24"/>
          <w:szCs w:val="24"/>
        </w:rPr>
      </w:pPr>
    </w:p>
    <w:p w14:paraId="4E854636"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 [Applicant Institution Letterhead]</w:t>
      </w:r>
    </w:p>
    <w:p w14:paraId="69E35D6E" w14:textId="77777777" w:rsidR="00977115" w:rsidRPr="00341F8A" w:rsidRDefault="00977115" w:rsidP="00020504">
      <w:pPr>
        <w:spacing w:after="0" w:line="240" w:lineRule="auto"/>
        <w:rPr>
          <w:rFonts w:ascii="Times New Roman" w:hAnsi="Times New Roman"/>
          <w:sz w:val="24"/>
          <w:szCs w:val="24"/>
        </w:rPr>
      </w:pPr>
    </w:p>
    <w:p w14:paraId="528440AB"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Date:</w:t>
      </w:r>
    </w:p>
    <w:p w14:paraId="36B1B5B1" w14:textId="77777777" w:rsidR="00977115" w:rsidRPr="00341F8A" w:rsidRDefault="00977115" w:rsidP="00020504">
      <w:pPr>
        <w:spacing w:after="0" w:line="240" w:lineRule="auto"/>
        <w:rPr>
          <w:rFonts w:ascii="Times New Roman" w:hAnsi="Times New Roman"/>
          <w:sz w:val="24"/>
          <w:szCs w:val="24"/>
        </w:rPr>
      </w:pPr>
    </w:p>
    <w:p w14:paraId="5A940B69"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[Name of higher executive supportive of the proposal submission}</w:t>
      </w:r>
    </w:p>
    <w:p w14:paraId="7C869940"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Street Address</w:t>
      </w:r>
    </w:p>
    <w:p w14:paraId="52B231D9"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State and zip code</w:t>
      </w:r>
    </w:p>
    <w:p w14:paraId="192F2694" w14:textId="77777777" w:rsidR="00977115" w:rsidRPr="00341F8A" w:rsidRDefault="00977115" w:rsidP="00020504">
      <w:pPr>
        <w:spacing w:after="0" w:line="240" w:lineRule="auto"/>
        <w:rPr>
          <w:rFonts w:ascii="Times New Roman" w:hAnsi="Times New Roman"/>
          <w:sz w:val="24"/>
          <w:szCs w:val="24"/>
        </w:rPr>
      </w:pPr>
    </w:p>
    <w:p w14:paraId="40E7BFF3" w14:textId="77777777" w:rsidR="00977115" w:rsidRPr="00341F8A" w:rsidRDefault="00977115" w:rsidP="00020504">
      <w:pPr>
        <w:spacing w:after="0" w:line="240" w:lineRule="auto"/>
        <w:rPr>
          <w:rFonts w:ascii="Times New Roman" w:hAnsi="Times New Roman"/>
          <w:sz w:val="24"/>
          <w:szCs w:val="24"/>
        </w:rPr>
      </w:pPr>
    </w:p>
    <w:p w14:paraId="15BBB25C"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Attention: </w:t>
      </w:r>
      <w:r w:rsidRPr="00341F8A">
        <w:rPr>
          <w:rFonts w:ascii="Times New Roman" w:hAnsi="Times New Roman"/>
          <w:sz w:val="24"/>
          <w:szCs w:val="24"/>
        </w:rPr>
        <w:tab/>
        <w:t>Maria Urbina</w:t>
      </w:r>
    </w:p>
    <w:p w14:paraId="5CB6282C" w14:textId="77777777" w:rsidR="00977115" w:rsidRPr="00341F8A" w:rsidRDefault="00977115" w:rsidP="00020504">
      <w:pPr>
        <w:spacing w:after="0" w:line="240" w:lineRule="auto"/>
        <w:ind w:left="720" w:firstLine="720"/>
        <w:rPr>
          <w:rFonts w:ascii="Times New Roman" w:hAnsi="Times New Roman"/>
          <w:sz w:val="24"/>
          <w:szCs w:val="24"/>
        </w:rPr>
      </w:pPr>
      <w:r w:rsidRPr="00341F8A">
        <w:rPr>
          <w:rFonts w:ascii="Times New Roman" w:hAnsi="Times New Roman"/>
          <w:sz w:val="24"/>
          <w:szCs w:val="24"/>
        </w:rPr>
        <w:t>Bureau of Oceans, Environmental and International Affairs</w:t>
      </w:r>
    </w:p>
    <w:p w14:paraId="532FF507" w14:textId="77777777" w:rsidR="00977115" w:rsidRPr="00341F8A" w:rsidRDefault="00977115" w:rsidP="00020504">
      <w:pPr>
        <w:spacing w:after="0" w:line="240" w:lineRule="auto"/>
        <w:ind w:left="720" w:firstLine="720"/>
        <w:rPr>
          <w:rFonts w:ascii="Times New Roman" w:hAnsi="Times New Roman"/>
          <w:sz w:val="24"/>
          <w:szCs w:val="24"/>
        </w:rPr>
      </w:pPr>
      <w:r w:rsidRPr="00341F8A">
        <w:rPr>
          <w:rFonts w:ascii="Times New Roman" w:hAnsi="Times New Roman"/>
          <w:sz w:val="24"/>
          <w:szCs w:val="24"/>
        </w:rPr>
        <w:t>U.S. Department of State</w:t>
      </w:r>
    </w:p>
    <w:p w14:paraId="71D7ED99" w14:textId="77777777" w:rsidR="00977115" w:rsidRPr="00341F8A" w:rsidRDefault="00977115" w:rsidP="00020504">
      <w:pPr>
        <w:spacing w:after="0" w:line="240" w:lineRule="auto"/>
        <w:rPr>
          <w:rFonts w:ascii="Times New Roman" w:hAnsi="Times New Roman"/>
          <w:sz w:val="24"/>
          <w:szCs w:val="24"/>
        </w:rPr>
      </w:pPr>
    </w:p>
    <w:p w14:paraId="03C3018B" w14:textId="77777777" w:rsidR="00977115" w:rsidRPr="00341F8A" w:rsidRDefault="00977115" w:rsidP="00020504">
      <w:pPr>
        <w:spacing w:after="0" w:line="240" w:lineRule="auto"/>
        <w:rPr>
          <w:rFonts w:ascii="Times New Roman" w:hAnsi="Times New Roman"/>
          <w:b/>
          <w:sz w:val="24"/>
          <w:szCs w:val="24"/>
        </w:rPr>
      </w:pPr>
    </w:p>
    <w:p w14:paraId="6B1EE7D1" w14:textId="77777777" w:rsidR="00977115" w:rsidRPr="00341F8A" w:rsidRDefault="00977115" w:rsidP="00020504">
      <w:pPr>
        <w:spacing w:after="0" w:line="240" w:lineRule="auto"/>
        <w:rPr>
          <w:rFonts w:ascii="Times New Roman" w:hAnsi="Times New Roman"/>
          <w:b/>
          <w:sz w:val="24"/>
          <w:szCs w:val="24"/>
        </w:rPr>
      </w:pPr>
      <w:r w:rsidRPr="00341F8A">
        <w:rPr>
          <w:rFonts w:ascii="Times New Roman" w:hAnsi="Times New Roman"/>
          <w:b/>
          <w:sz w:val="24"/>
          <w:szCs w:val="24"/>
        </w:rPr>
        <w:t xml:space="preserve">RE: Letter of support for Request for Applications # xxx </w:t>
      </w:r>
    </w:p>
    <w:p w14:paraId="1BB03138" w14:textId="77777777" w:rsidR="00977115" w:rsidRPr="00341F8A" w:rsidRDefault="00977115" w:rsidP="00020504">
      <w:pPr>
        <w:spacing w:after="0" w:line="240" w:lineRule="auto"/>
        <w:rPr>
          <w:rFonts w:ascii="Times New Roman" w:hAnsi="Times New Roman"/>
          <w:sz w:val="24"/>
          <w:szCs w:val="24"/>
        </w:rPr>
      </w:pPr>
    </w:p>
    <w:p w14:paraId="515CE139" w14:textId="77777777" w:rsidR="00977115" w:rsidRPr="00341F8A" w:rsidRDefault="00977115" w:rsidP="00020504">
      <w:pPr>
        <w:spacing w:after="0" w:line="240" w:lineRule="auto"/>
        <w:rPr>
          <w:rFonts w:ascii="Times New Roman" w:hAnsi="Times New Roman"/>
          <w:sz w:val="24"/>
          <w:szCs w:val="24"/>
        </w:rPr>
      </w:pPr>
    </w:p>
    <w:p w14:paraId="7339242A"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w:t>
      </w:r>
      <w:proofErr w:type="gramStart"/>
      <w:r w:rsidRPr="00341F8A">
        <w:rPr>
          <w:rFonts w:ascii="Times New Roman" w:hAnsi="Times New Roman"/>
          <w:sz w:val="24"/>
          <w:szCs w:val="24"/>
        </w:rPr>
        <w:t>long standing</w:t>
      </w:r>
      <w:proofErr w:type="gramEnd"/>
      <w:r w:rsidRPr="00341F8A">
        <w:rPr>
          <w:rFonts w:ascii="Times New Roman" w:hAnsi="Times New Roman"/>
          <w:sz w:val="24"/>
          <w:szCs w:val="24"/>
        </w:rPr>
        <w:t xml:space="preserve"> contacts describe those and briefly explain why you are interested in committing your organizational resources such as staffing and in-kind contribution in support of the NOFO goals.).</w:t>
      </w:r>
    </w:p>
    <w:p w14:paraId="722D6501" w14:textId="77777777" w:rsidR="00977115" w:rsidRPr="00341F8A" w:rsidRDefault="00977115" w:rsidP="00020504">
      <w:pPr>
        <w:spacing w:after="0" w:line="240" w:lineRule="auto"/>
        <w:rPr>
          <w:rFonts w:ascii="Times New Roman" w:hAnsi="Times New Roman"/>
          <w:sz w:val="24"/>
          <w:szCs w:val="24"/>
        </w:rPr>
      </w:pPr>
    </w:p>
    <w:p w14:paraId="5288BA0B"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62561A60"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 </w:t>
      </w:r>
    </w:p>
    <w:p w14:paraId="1C3EC1AC"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Sincerely, </w:t>
      </w:r>
    </w:p>
    <w:p w14:paraId="2E98B36F" w14:textId="77777777" w:rsidR="00977115" w:rsidRPr="00341F8A" w:rsidRDefault="00977115" w:rsidP="00020504">
      <w:pPr>
        <w:spacing w:after="0" w:line="240" w:lineRule="auto"/>
        <w:rPr>
          <w:rFonts w:ascii="Times New Roman" w:hAnsi="Times New Roman"/>
          <w:sz w:val="24"/>
          <w:szCs w:val="24"/>
        </w:rPr>
      </w:pPr>
    </w:p>
    <w:p w14:paraId="33287BE5" w14:textId="77777777" w:rsidR="00977115" w:rsidRPr="00341F8A" w:rsidRDefault="00977115" w:rsidP="00020504">
      <w:pPr>
        <w:spacing w:after="0" w:line="240" w:lineRule="auto"/>
        <w:rPr>
          <w:rFonts w:ascii="Times New Roman" w:hAnsi="Times New Roman"/>
          <w:sz w:val="24"/>
          <w:szCs w:val="24"/>
        </w:rPr>
      </w:pPr>
    </w:p>
    <w:p w14:paraId="3325E07A"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[Sr. officer of the institution] </w:t>
      </w:r>
    </w:p>
    <w:p w14:paraId="4F216B75"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Signature of President or</w:t>
      </w:r>
    </w:p>
    <w:p w14:paraId="502437C0"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Executive Office</w:t>
      </w:r>
    </w:p>
    <w:p w14:paraId="187BAF32"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br w:type="page"/>
      </w:r>
    </w:p>
    <w:p w14:paraId="5BFCE0F6" w14:textId="77777777" w:rsidR="00977115" w:rsidRPr="00341F8A" w:rsidRDefault="00977115" w:rsidP="00020504">
      <w:pPr>
        <w:spacing w:line="240" w:lineRule="auto"/>
        <w:rPr>
          <w:rFonts w:ascii="Times New Roman" w:hAnsi="Times New Roman"/>
          <w:sz w:val="24"/>
          <w:szCs w:val="24"/>
        </w:rPr>
      </w:pPr>
      <w:r w:rsidRPr="00341F8A">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0" allowOverlap="1" wp14:anchorId="43A0C4D5" wp14:editId="09ABEFA1">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A0F51"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0F4F285E" w14:textId="77777777" w:rsidR="00977115" w:rsidRPr="00341F8A" w:rsidRDefault="00977115" w:rsidP="00020504">
      <w:pPr>
        <w:spacing w:line="240" w:lineRule="auto"/>
        <w:rPr>
          <w:rFonts w:ascii="Times New Roman" w:hAnsi="Times New Roman"/>
          <w:b/>
          <w:i/>
          <w:sz w:val="24"/>
          <w:szCs w:val="24"/>
        </w:rPr>
      </w:pPr>
      <w:r w:rsidRPr="00341F8A">
        <w:rPr>
          <w:rFonts w:ascii="Times New Roman" w:hAnsi="Times New Roman"/>
          <w:b/>
          <w:i/>
          <w:sz w:val="24"/>
          <w:szCs w:val="24"/>
        </w:rPr>
        <w:t xml:space="preserve"> FOR INTERNAL USE ONLY AT Department of State</w:t>
      </w:r>
    </w:p>
    <w:p w14:paraId="6ACC604F" w14:textId="77777777" w:rsidR="00977115" w:rsidRPr="00341F8A" w:rsidRDefault="00977115" w:rsidP="00020504">
      <w:pPr>
        <w:spacing w:line="240" w:lineRule="auto"/>
        <w:rPr>
          <w:rFonts w:ascii="Times New Roman" w:hAnsi="Times New Roman"/>
          <w:sz w:val="24"/>
          <w:szCs w:val="24"/>
        </w:rPr>
      </w:pPr>
    </w:p>
    <w:p w14:paraId="3D979F73" w14:textId="77777777"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 xml:space="preserve">   Reviewed by:  ____________________________________________________________________</w:t>
      </w:r>
    </w:p>
    <w:p w14:paraId="7CCCD637" w14:textId="77777777"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 xml:space="preserve">   Date:  __________________________________________________________________________</w:t>
      </w:r>
    </w:p>
    <w:p w14:paraId="5942FB35" w14:textId="77777777"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 xml:space="preserve">   Comments:</w:t>
      </w:r>
    </w:p>
    <w:p w14:paraId="79AC0A93" w14:textId="77777777" w:rsidR="00977115" w:rsidRPr="00341F8A" w:rsidRDefault="00977115" w:rsidP="00020504">
      <w:pPr>
        <w:spacing w:line="240" w:lineRule="auto"/>
        <w:rPr>
          <w:rFonts w:ascii="Times New Roman" w:hAnsi="Times New Roman"/>
          <w:b/>
          <w:sz w:val="24"/>
          <w:szCs w:val="24"/>
        </w:rPr>
      </w:pPr>
    </w:p>
    <w:p w14:paraId="581E9FF0" w14:textId="77777777" w:rsidR="00977115" w:rsidRPr="00341F8A" w:rsidRDefault="00977115" w:rsidP="00020504">
      <w:pPr>
        <w:spacing w:line="240" w:lineRule="auto"/>
        <w:rPr>
          <w:rFonts w:ascii="Times New Roman" w:hAnsi="Times New Roman"/>
          <w:b/>
          <w:sz w:val="24"/>
          <w:szCs w:val="24"/>
        </w:rPr>
      </w:pPr>
    </w:p>
    <w:p w14:paraId="29EAA1D1" w14:textId="77777777" w:rsidR="00977115" w:rsidRPr="00341F8A" w:rsidRDefault="00977115" w:rsidP="00020504">
      <w:pPr>
        <w:spacing w:line="240" w:lineRule="auto"/>
        <w:rPr>
          <w:rFonts w:ascii="Times New Roman" w:hAnsi="Times New Roman"/>
          <w:b/>
          <w:sz w:val="24"/>
          <w:szCs w:val="24"/>
        </w:rPr>
      </w:pPr>
    </w:p>
    <w:p w14:paraId="294E8A6C" w14:textId="77777777" w:rsidR="00977115" w:rsidRPr="00341F8A" w:rsidRDefault="00977115" w:rsidP="00020504">
      <w:pPr>
        <w:spacing w:line="240" w:lineRule="auto"/>
        <w:rPr>
          <w:rFonts w:ascii="Times New Roman" w:hAnsi="Times New Roman"/>
          <w:b/>
          <w:sz w:val="24"/>
          <w:szCs w:val="24"/>
        </w:rPr>
      </w:pPr>
    </w:p>
    <w:p w14:paraId="45210D40" w14:textId="77777777" w:rsidR="00977115" w:rsidRPr="00341F8A" w:rsidRDefault="00977115" w:rsidP="00020504">
      <w:pPr>
        <w:spacing w:line="240" w:lineRule="auto"/>
        <w:rPr>
          <w:rFonts w:ascii="Times New Roman" w:hAnsi="Times New Roman"/>
          <w:b/>
          <w:sz w:val="24"/>
          <w:szCs w:val="24"/>
        </w:rPr>
      </w:pPr>
    </w:p>
    <w:p w14:paraId="20063D0C" w14:textId="77777777" w:rsidR="00977115" w:rsidRPr="00341F8A" w:rsidRDefault="00977115" w:rsidP="00020504">
      <w:pPr>
        <w:spacing w:line="240" w:lineRule="auto"/>
        <w:rPr>
          <w:rFonts w:ascii="Times New Roman" w:hAnsi="Times New Roman"/>
          <w:sz w:val="24"/>
          <w:szCs w:val="24"/>
        </w:rPr>
      </w:pPr>
    </w:p>
    <w:p w14:paraId="2A60C54F" w14:textId="77777777" w:rsidR="00977115" w:rsidRPr="00341F8A" w:rsidRDefault="00977115" w:rsidP="00020504">
      <w:pPr>
        <w:spacing w:after="0" w:line="240" w:lineRule="auto"/>
        <w:rPr>
          <w:rFonts w:ascii="Times New Roman" w:hAnsi="Times New Roman"/>
          <w:sz w:val="24"/>
          <w:szCs w:val="24"/>
        </w:rPr>
      </w:pPr>
    </w:p>
    <w:p w14:paraId="5D7E3A45" w14:textId="77777777" w:rsidR="00977115" w:rsidRPr="00341F8A" w:rsidRDefault="00977115" w:rsidP="00020504">
      <w:pPr>
        <w:spacing w:after="0" w:line="240" w:lineRule="auto"/>
        <w:rPr>
          <w:rFonts w:ascii="Times New Roman" w:hAnsi="Times New Roman"/>
          <w:sz w:val="24"/>
          <w:szCs w:val="24"/>
        </w:rPr>
      </w:pPr>
    </w:p>
    <w:p w14:paraId="4E8E4959" w14:textId="77777777" w:rsidR="00977115" w:rsidRPr="00341F8A" w:rsidRDefault="00977115" w:rsidP="00020504">
      <w:pPr>
        <w:spacing w:after="0" w:line="240" w:lineRule="auto"/>
        <w:rPr>
          <w:rFonts w:ascii="Times New Roman" w:hAnsi="Times New Roman"/>
        </w:rPr>
      </w:pPr>
    </w:p>
    <w:sectPr w:rsidR="00977115" w:rsidRPr="00341F8A" w:rsidSect="00E51566">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0C08B" w14:textId="77777777" w:rsidR="00313610" w:rsidRDefault="00313610" w:rsidP="00242FE9">
      <w:pPr>
        <w:spacing w:after="0" w:line="240" w:lineRule="auto"/>
      </w:pPr>
      <w:r>
        <w:separator/>
      </w:r>
    </w:p>
  </w:endnote>
  <w:endnote w:type="continuationSeparator" w:id="0">
    <w:p w14:paraId="4B17D9A4" w14:textId="77777777" w:rsidR="00313610" w:rsidRDefault="00313610"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DD067" w14:textId="279709DC" w:rsidR="00313610" w:rsidRDefault="00313610">
    <w:pPr>
      <w:pStyle w:val="Footer"/>
      <w:jc w:val="right"/>
    </w:pPr>
    <w:r>
      <w:fldChar w:fldCharType="begin"/>
    </w:r>
    <w:r>
      <w:instrText xml:space="preserve"> PAGE   \* MERGEFORMAT </w:instrText>
    </w:r>
    <w:r>
      <w:fldChar w:fldCharType="separate"/>
    </w:r>
    <w:r w:rsidR="00A72DBB">
      <w:rPr>
        <w:noProof/>
      </w:rPr>
      <w:t>22</w:t>
    </w:r>
    <w:r>
      <w:rPr>
        <w:noProof/>
      </w:rPr>
      <w:fldChar w:fldCharType="end"/>
    </w:r>
  </w:p>
  <w:p w14:paraId="3EA0EE89" w14:textId="77777777" w:rsidR="00313610" w:rsidRDefault="00313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3DC29" w14:textId="77777777" w:rsidR="00313610" w:rsidRDefault="00313610" w:rsidP="00242FE9">
      <w:pPr>
        <w:spacing w:after="0" w:line="240" w:lineRule="auto"/>
      </w:pPr>
      <w:r>
        <w:separator/>
      </w:r>
    </w:p>
  </w:footnote>
  <w:footnote w:type="continuationSeparator" w:id="0">
    <w:p w14:paraId="2CA43F62" w14:textId="77777777" w:rsidR="00313610" w:rsidRDefault="00313610"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315658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080C6E81"/>
    <w:multiLevelType w:val="hybridMultilevel"/>
    <w:tmpl w:val="2254395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256EA0"/>
    <w:multiLevelType w:val="hybridMultilevel"/>
    <w:tmpl w:val="41B2C9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FD08CF"/>
    <w:multiLevelType w:val="hybridMultilevel"/>
    <w:tmpl w:val="188C29E8"/>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A36E3F"/>
    <w:multiLevelType w:val="hybridMultilevel"/>
    <w:tmpl w:val="19B209FC"/>
    <w:lvl w:ilvl="0" w:tplc="4BAA23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C955C5"/>
    <w:multiLevelType w:val="hybridMultilevel"/>
    <w:tmpl w:val="E1FE72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E515A0"/>
    <w:multiLevelType w:val="hybridMultilevel"/>
    <w:tmpl w:val="A81E1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924C25"/>
    <w:multiLevelType w:val="hybridMultilevel"/>
    <w:tmpl w:val="B2CA6B5C"/>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185DB1"/>
    <w:multiLevelType w:val="hybridMultilevel"/>
    <w:tmpl w:val="0E9A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D5B74F4"/>
    <w:multiLevelType w:val="hybridMultilevel"/>
    <w:tmpl w:val="EC8EB4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37644E"/>
    <w:multiLevelType w:val="hybridMultilevel"/>
    <w:tmpl w:val="824AC4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8A5579"/>
    <w:multiLevelType w:val="hybridMultilevel"/>
    <w:tmpl w:val="0E007100"/>
    <w:lvl w:ilvl="0" w:tplc="8612EB58">
      <w:start w:val="1"/>
      <w:numFmt w:val="lowerRoman"/>
      <w:lvlText w:val="%1."/>
      <w:lvlJc w:val="left"/>
      <w:pPr>
        <w:ind w:left="1080" w:hanging="720"/>
      </w:pPr>
      <w:rPr>
        <w:rFonts w:cs="Times New Roman" w:hint="default"/>
        <w:b/>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84C3170"/>
    <w:multiLevelType w:val="hybridMultilevel"/>
    <w:tmpl w:val="3AA66DB0"/>
    <w:lvl w:ilvl="0" w:tplc="7728C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C1336"/>
    <w:multiLevelType w:val="hybridMultilevel"/>
    <w:tmpl w:val="F8D0C440"/>
    <w:lvl w:ilvl="0" w:tplc="AD46F5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77DA6"/>
    <w:multiLevelType w:val="hybridMultilevel"/>
    <w:tmpl w:val="E42C1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DF12B0"/>
    <w:multiLevelType w:val="hybridMultilevel"/>
    <w:tmpl w:val="2E304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C791EAF"/>
    <w:multiLevelType w:val="hybridMultilevel"/>
    <w:tmpl w:val="B5AE4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A26F35"/>
    <w:multiLevelType w:val="hybridMultilevel"/>
    <w:tmpl w:val="07CA3B36"/>
    <w:lvl w:ilvl="0" w:tplc="834A2180">
      <w:start w:val="1"/>
      <w:numFmt w:val="bullet"/>
      <w:lvlText w:val=""/>
      <w:lvlJc w:val="left"/>
      <w:pPr>
        <w:tabs>
          <w:tab w:val="num" w:pos="1440"/>
        </w:tabs>
        <w:ind w:left="1440" w:hanging="720"/>
      </w:pPr>
      <w:rPr>
        <w:rFonts w:ascii="Symbol" w:hAnsi="Symbol" w:hint="default"/>
        <w:b w:val="0"/>
        <w:i w:val="0"/>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6254412"/>
    <w:multiLevelType w:val="hybridMultilevel"/>
    <w:tmpl w:val="356A9FB8"/>
    <w:lvl w:ilvl="0" w:tplc="04090019">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C12CD3"/>
    <w:multiLevelType w:val="hybridMultilevel"/>
    <w:tmpl w:val="16DE99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944E59"/>
    <w:multiLevelType w:val="hybridMultilevel"/>
    <w:tmpl w:val="15B8ADE0"/>
    <w:lvl w:ilvl="0" w:tplc="61B27BFC">
      <w:start w:val="1"/>
      <w:numFmt w:val="upperRoman"/>
      <w:lvlText w:val="%1."/>
      <w:lvlJc w:val="left"/>
      <w:pPr>
        <w:ind w:left="720" w:hanging="720"/>
      </w:pPr>
      <w:rPr>
        <w:rFonts w:cs="Times New Roman" w:hint="default"/>
        <w:b/>
        <w:sz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15:restartNumberingAfterBreak="0">
    <w:nsid w:val="49E75610"/>
    <w:multiLevelType w:val="hybridMultilevel"/>
    <w:tmpl w:val="E5BAD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F54A3B"/>
    <w:multiLevelType w:val="hybridMultilevel"/>
    <w:tmpl w:val="007871F6"/>
    <w:lvl w:ilvl="0" w:tplc="F64E926E">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4CC155C9"/>
    <w:multiLevelType w:val="hybridMultilevel"/>
    <w:tmpl w:val="8EAC01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075DF2"/>
    <w:multiLevelType w:val="hybridMultilevel"/>
    <w:tmpl w:val="27961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6F60F9"/>
    <w:multiLevelType w:val="hybridMultilevel"/>
    <w:tmpl w:val="F8D0C440"/>
    <w:lvl w:ilvl="0" w:tplc="AD46F5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846BB8"/>
    <w:multiLevelType w:val="hybridMultilevel"/>
    <w:tmpl w:val="A442E2B6"/>
    <w:lvl w:ilvl="0" w:tplc="04090009">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B66918"/>
    <w:multiLevelType w:val="hybridMultilevel"/>
    <w:tmpl w:val="34A0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0163C"/>
    <w:multiLevelType w:val="hybridMultilevel"/>
    <w:tmpl w:val="C94C23E0"/>
    <w:lvl w:ilvl="0" w:tplc="0409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55A1596F"/>
    <w:multiLevelType w:val="hybridMultilevel"/>
    <w:tmpl w:val="8EC80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7884167"/>
    <w:multiLevelType w:val="hybridMultilevel"/>
    <w:tmpl w:val="491E70DC"/>
    <w:lvl w:ilvl="0" w:tplc="2DE05A32">
      <w:start w:val="1"/>
      <w:numFmt w:val="decimal"/>
      <w:lvlText w:val="%1."/>
      <w:lvlJc w:val="left"/>
      <w:pPr>
        <w:ind w:left="360" w:hanging="360"/>
      </w:pPr>
      <w:rPr>
        <w:rFonts w:cs="Times New Roman" w:hint="default"/>
        <w:u w:val="single"/>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8" w15:restartNumberingAfterBreak="0">
    <w:nsid w:val="5AF64E52"/>
    <w:multiLevelType w:val="hybridMultilevel"/>
    <w:tmpl w:val="F8D0C440"/>
    <w:lvl w:ilvl="0" w:tplc="AD46F5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0A2155"/>
    <w:multiLevelType w:val="singleLevel"/>
    <w:tmpl w:val="EA28C5EC"/>
    <w:lvl w:ilvl="0">
      <w:start w:val="1"/>
      <w:numFmt w:val="bullet"/>
      <w:lvlText w:val=""/>
      <w:lvlJc w:val="left"/>
      <w:pPr>
        <w:ind w:left="720" w:hanging="360"/>
      </w:pPr>
      <w:rPr>
        <w:rFonts w:ascii="Symbol" w:hAnsi="Symbol" w:hint="default"/>
        <w:sz w:val="22"/>
      </w:rPr>
    </w:lvl>
  </w:abstractNum>
  <w:abstractNum w:abstractNumId="40" w15:restartNumberingAfterBreak="0">
    <w:nsid w:val="5E7C0F27"/>
    <w:multiLevelType w:val="hybridMultilevel"/>
    <w:tmpl w:val="F8C2BE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5FAA3E4D"/>
    <w:multiLevelType w:val="hybridMultilevel"/>
    <w:tmpl w:val="AB8212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DE3C60"/>
    <w:multiLevelType w:val="hybridMultilevel"/>
    <w:tmpl w:val="37169446"/>
    <w:lvl w:ilvl="0" w:tplc="B3A8CBF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4" w15:restartNumberingAfterBreak="0">
    <w:nsid w:val="65320322"/>
    <w:multiLevelType w:val="hybridMultilevel"/>
    <w:tmpl w:val="B5F2AB4C"/>
    <w:lvl w:ilvl="0" w:tplc="04090001">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5"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C1665F"/>
    <w:multiLevelType w:val="hybridMultilevel"/>
    <w:tmpl w:val="8E802BE2"/>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6578FB"/>
    <w:multiLevelType w:val="hybridMultilevel"/>
    <w:tmpl w:val="30F80D0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535539E"/>
    <w:multiLevelType w:val="hybridMultilevel"/>
    <w:tmpl w:val="FFB6899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6975827"/>
    <w:multiLevelType w:val="hybridMultilevel"/>
    <w:tmpl w:val="F8D0C440"/>
    <w:lvl w:ilvl="0" w:tplc="AD46F5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DE66CA"/>
    <w:multiLevelType w:val="hybridMultilevel"/>
    <w:tmpl w:val="DBBA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2B2C68"/>
    <w:multiLevelType w:val="hybridMultilevel"/>
    <w:tmpl w:val="CBCE2AA4"/>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4764F1"/>
    <w:multiLevelType w:val="hybridMultilevel"/>
    <w:tmpl w:val="5B44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484C86"/>
    <w:multiLevelType w:val="hybridMultilevel"/>
    <w:tmpl w:val="E0FCC5D0"/>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8D0A65"/>
    <w:multiLevelType w:val="hybridMultilevel"/>
    <w:tmpl w:val="DEEED1F8"/>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CD962C0"/>
    <w:multiLevelType w:val="hybridMultilevel"/>
    <w:tmpl w:val="38AED3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A66677"/>
    <w:multiLevelType w:val="hybridMultilevel"/>
    <w:tmpl w:val="7A9C4AE0"/>
    <w:lvl w:ilvl="0" w:tplc="7BACFE4C">
      <w:numFmt w:val="none"/>
      <w:lvlText w:val=""/>
      <w:lvlJc w:val="left"/>
      <w:pPr>
        <w:tabs>
          <w:tab w:val="num" w:pos="360"/>
        </w:tabs>
      </w:pPr>
    </w:lvl>
    <w:lvl w:ilvl="1" w:tplc="6756E9F2">
      <w:numFmt w:val="none"/>
      <w:lvlText w:val=""/>
      <w:lvlJc w:val="left"/>
      <w:pPr>
        <w:tabs>
          <w:tab w:val="num" w:pos="360"/>
        </w:tabs>
      </w:pPr>
    </w:lvl>
    <w:lvl w:ilvl="2" w:tplc="6F7A09B6">
      <w:numFmt w:val="none"/>
      <w:lvlText w:val=""/>
      <w:lvlJc w:val="left"/>
      <w:pPr>
        <w:tabs>
          <w:tab w:val="num" w:pos="360"/>
        </w:tabs>
      </w:pPr>
    </w:lvl>
    <w:lvl w:ilvl="3" w:tplc="04090001">
      <w:start w:val="1"/>
      <w:numFmt w:val="bullet"/>
      <w:lvlText w:val=""/>
      <w:lvlJc w:val="left"/>
      <w:pPr>
        <w:tabs>
          <w:tab w:val="num" w:pos="360"/>
        </w:tabs>
      </w:pPr>
      <w:rPr>
        <w:rFonts w:ascii="Symbol" w:hAnsi="Symbol" w:hint="default"/>
      </w:rPr>
    </w:lvl>
    <w:lvl w:ilvl="4" w:tplc="CE2E2EA6">
      <w:numFmt w:val="decimal"/>
      <w:lvlText w:val=""/>
      <w:lvlJc w:val="left"/>
    </w:lvl>
    <w:lvl w:ilvl="5" w:tplc="F3D4A988">
      <w:numFmt w:val="decimal"/>
      <w:lvlText w:val=""/>
      <w:lvlJc w:val="left"/>
    </w:lvl>
    <w:lvl w:ilvl="6" w:tplc="42A2A9A6">
      <w:numFmt w:val="decimal"/>
      <w:lvlText w:val=""/>
      <w:lvlJc w:val="left"/>
    </w:lvl>
    <w:lvl w:ilvl="7" w:tplc="E9C0026E">
      <w:numFmt w:val="decimal"/>
      <w:lvlText w:val=""/>
      <w:lvlJc w:val="left"/>
    </w:lvl>
    <w:lvl w:ilvl="8" w:tplc="A284515E">
      <w:numFmt w:val="decimal"/>
      <w:lvlText w:val=""/>
      <w:lvlJc w:val="left"/>
    </w:lvl>
  </w:abstractNum>
  <w:num w:numId="1">
    <w:abstractNumId w:val="29"/>
  </w:num>
  <w:num w:numId="2">
    <w:abstractNumId w:val="15"/>
  </w:num>
  <w:num w:numId="3">
    <w:abstractNumId w:val="25"/>
  </w:num>
  <w:num w:numId="4">
    <w:abstractNumId w:val="34"/>
  </w:num>
  <w:num w:numId="5">
    <w:abstractNumId w:val="47"/>
  </w:num>
  <w:num w:numId="6">
    <w:abstractNumId w:val="22"/>
  </w:num>
  <w:num w:numId="7">
    <w:abstractNumId w:val="13"/>
  </w:num>
  <w:num w:numId="8">
    <w:abstractNumId w:val="51"/>
  </w:num>
  <w:num w:numId="9">
    <w:abstractNumId w:val="14"/>
  </w:num>
  <w:num w:numId="10">
    <w:abstractNumId w:val="33"/>
  </w:num>
  <w:num w:numId="11">
    <w:abstractNumId w:val="6"/>
  </w:num>
  <w:num w:numId="12">
    <w:abstractNumId w:val="30"/>
  </w:num>
  <w:num w:numId="13">
    <w:abstractNumId w:val="27"/>
  </w:num>
  <w:num w:numId="14">
    <w:abstractNumId w:val="57"/>
  </w:num>
  <w:num w:numId="15">
    <w:abstractNumId w:val="9"/>
  </w:num>
  <w:num w:numId="16">
    <w:abstractNumId w:val="10"/>
  </w:num>
  <w:num w:numId="17">
    <w:abstractNumId w:val="46"/>
  </w:num>
  <w:num w:numId="18">
    <w:abstractNumId w:val="56"/>
  </w:num>
  <w:num w:numId="19">
    <w:abstractNumId w:val="53"/>
  </w:num>
  <w:num w:numId="20">
    <w:abstractNumId w:val="55"/>
  </w:num>
  <w:num w:numId="21">
    <w:abstractNumId w:val="17"/>
  </w:num>
  <w:num w:numId="22">
    <w:abstractNumId w:val="4"/>
  </w:num>
  <w:num w:numId="23">
    <w:abstractNumId w:val="37"/>
  </w:num>
  <w:num w:numId="24">
    <w:abstractNumId w:val="43"/>
  </w:num>
  <w:num w:numId="25">
    <w:abstractNumId w:val="59"/>
  </w:num>
  <w:num w:numId="26">
    <w:abstractNumId w:val="58"/>
  </w:num>
  <w:num w:numId="27">
    <w:abstractNumId w:val="39"/>
  </w:num>
  <w:num w:numId="28">
    <w:abstractNumId w:val="2"/>
  </w:num>
  <w:num w:numId="29">
    <w:abstractNumId w:val="44"/>
  </w:num>
  <w:num w:numId="30">
    <w:abstractNumId w:val="21"/>
  </w:num>
  <w:num w:numId="31">
    <w:abstractNumId w:val="20"/>
  </w:num>
  <w:num w:numId="32">
    <w:abstractNumId w:val="45"/>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0"/>
  </w:num>
  <w:num w:numId="36">
    <w:abstractNumId w:val="36"/>
  </w:num>
  <w:num w:numId="37">
    <w:abstractNumId w:val="60"/>
  </w:num>
  <w:num w:numId="38">
    <w:abstractNumId w:val="16"/>
  </w:num>
  <w:num w:numId="39">
    <w:abstractNumId w:val="1"/>
  </w:num>
  <w:num w:numId="40">
    <w:abstractNumId w:val="35"/>
  </w:num>
  <w:num w:numId="41">
    <w:abstractNumId w:val="11"/>
  </w:num>
  <w:num w:numId="42">
    <w:abstractNumId w:val="48"/>
  </w:num>
  <w:num w:numId="43">
    <w:abstractNumId w:val="42"/>
  </w:num>
  <w:num w:numId="44">
    <w:abstractNumId w:val="31"/>
  </w:num>
  <w:num w:numId="45">
    <w:abstractNumId w:val="8"/>
  </w:num>
  <w:num w:numId="46">
    <w:abstractNumId w:val="5"/>
  </w:num>
  <w:num w:numId="47">
    <w:abstractNumId w:val="38"/>
  </w:num>
  <w:num w:numId="48">
    <w:abstractNumId w:val="50"/>
  </w:num>
  <w:num w:numId="49">
    <w:abstractNumId w:val="18"/>
  </w:num>
  <w:num w:numId="50">
    <w:abstractNumId w:val="32"/>
  </w:num>
  <w:num w:numId="51">
    <w:abstractNumId w:val="19"/>
  </w:num>
  <w:num w:numId="52">
    <w:abstractNumId w:val="54"/>
  </w:num>
  <w:num w:numId="53">
    <w:abstractNumId w:val="26"/>
  </w:num>
  <w:num w:numId="54">
    <w:abstractNumId w:val="49"/>
  </w:num>
  <w:num w:numId="55">
    <w:abstractNumId w:val="28"/>
  </w:num>
  <w:num w:numId="56">
    <w:abstractNumId w:val="23"/>
  </w:num>
  <w:num w:numId="57">
    <w:abstractNumId w:val="41"/>
  </w:num>
  <w:num w:numId="58">
    <w:abstractNumId w:val="24"/>
  </w:num>
  <w:num w:numId="59">
    <w:abstractNumId w:val="52"/>
  </w:num>
  <w:num w:numId="60">
    <w:abstractNumId w:val="40"/>
  </w:num>
  <w:num w:numId="61">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2B25"/>
    <w:rsid w:val="00013A04"/>
    <w:rsid w:val="00013B7B"/>
    <w:rsid w:val="000150DA"/>
    <w:rsid w:val="0001744A"/>
    <w:rsid w:val="00020504"/>
    <w:rsid w:val="0002062C"/>
    <w:rsid w:val="0002150A"/>
    <w:rsid w:val="00022F4D"/>
    <w:rsid w:val="000271B8"/>
    <w:rsid w:val="00027FFB"/>
    <w:rsid w:val="00035AC1"/>
    <w:rsid w:val="0004014A"/>
    <w:rsid w:val="00041114"/>
    <w:rsid w:val="00041498"/>
    <w:rsid w:val="00041F90"/>
    <w:rsid w:val="00045DFC"/>
    <w:rsid w:val="00046898"/>
    <w:rsid w:val="00047718"/>
    <w:rsid w:val="00050B8D"/>
    <w:rsid w:val="00051044"/>
    <w:rsid w:val="0005322A"/>
    <w:rsid w:val="00053475"/>
    <w:rsid w:val="00057E1A"/>
    <w:rsid w:val="00060FDF"/>
    <w:rsid w:val="00061221"/>
    <w:rsid w:val="000630E8"/>
    <w:rsid w:val="00063805"/>
    <w:rsid w:val="00066834"/>
    <w:rsid w:val="00066CD9"/>
    <w:rsid w:val="00073FF2"/>
    <w:rsid w:val="00080168"/>
    <w:rsid w:val="000816FD"/>
    <w:rsid w:val="00081C4D"/>
    <w:rsid w:val="00081D7C"/>
    <w:rsid w:val="00082AD7"/>
    <w:rsid w:val="00084CD0"/>
    <w:rsid w:val="000915EE"/>
    <w:rsid w:val="000A154F"/>
    <w:rsid w:val="000A26F4"/>
    <w:rsid w:val="000A473C"/>
    <w:rsid w:val="000A598E"/>
    <w:rsid w:val="000A5C64"/>
    <w:rsid w:val="000B165B"/>
    <w:rsid w:val="000B16F8"/>
    <w:rsid w:val="000B1E4B"/>
    <w:rsid w:val="000B79EC"/>
    <w:rsid w:val="000C05FB"/>
    <w:rsid w:val="000C1A65"/>
    <w:rsid w:val="000C1EFA"/>
    <w:rsid w:val="000C3736"/>
    <w:rsid w:val="000C4532"/>
    <w:rsid w:val="000C6046"/>
    <w:rsid w:val="000C6516"/>
    <w:rsid w:val="000C7584"/>
    <w:rsid w:val="000D00E8"/>
    <w:rsid w:val="000D39AF"/>
    <w:rsid w:val="000D6C6A"/>
    <w:rsid w:val="000D7FE0"/>
    <w:rsid w:val="000E33D4"/>
    <w:rsid w:val="000E59AA"/>
    <w:rsid w:val="000E7725"/>
    <w:rsid w:val="000F075F"/>
    <w:rsid w:val="000F0D10"/>
    <w:rsid w:val="000F4E4F"/>
    <w:rsid w:val="00111F90"/>
    <w:rsid w:val="00120CBA"/>
    <w:rsid w:val="00121093"/>
    <w:rsid w:val="00121B33"/>
    <w:rsid w:val="00124F8F"/>
    <w:rsid w:val="001276B5"/>
    <w:rsid w:val="00130025"/>
    <w:rsid w:val="001331C4"/>
    <w:rsid w:val="00133BD3"/>
    <w:rsid w:val="00135668"/>
    <w:rsid w:val="00136D2D"/>
    <w:rsid w:val="00140F30"/>
    <w:rsid w:val="00142254"/>
    <w:rsid w:val="00143FCE"/>
    <w:rsid w:val="001530F3"/>
    <w:rsid w:val="00153A19"/>
    <w:rsid w:val="0015421B"/>
    <w:rsid w:val="00154311"/>
    <w:rsid w:val="001547F4"/>
    <w:rsid w:val="00157355"/>
    <w:rsid w:val="001576BD"/>
    <w:rsid w:val="00160185"/>
    <w:rsid w:val="00163066"/>
    <w:rsid w:val="00164613"/>
    <w:rsid w:val="001663C9"/>
    <w:rsid w:val="001764C6"/>
    <w:rsid w:val="0017665A"/>
    <w:rsid w:val="001810F4"/>
    <w:rsid w:val="00185548"/>
    <w:rsid w:val="001866AA"/>
    <w:rsid w:val="00187A23"/>
    <w:rsid w:val="00193064"/>
    <w:rsid w:val="001937E2"/>
    <w:rsid w:val="00194CF6"/>
    <w:rsid w:val="001A0CB8"/>
    <w:rsid w:val="001A200F"/>
    <w:rsid w:val="001A3041"/>
    <w:rsid w:val="001A3D45"/>
    <w:rsid w:val="001A52CF"/>
    <w:rsid w:val="001A5E7A"/>
    <w:rsid w:val="001B136A"/>
    <w:rsid w:val="001B275D"/>
    <w:rsid w:val="001B611D"/>
    <w:rsid w:val="001B74AF"/>
    <w:rsid w:val="001B7684"/>
    <w:rsid w:val="001C078C"/>
    <w:rsid w:val="001C2EBE"/>
    <w:rsid w:val="001C7C9B"/>
    <w:rsid w:val="001D17A9"/>
    <w:rsid w:val="001D18AB"/>
    <w:rsid w:val="001D6C85"/>
    <w:rsid w:val="001D73D3"/>
    <w:rsid w:val="001E03D7"/>
    <w:rsid w:val="001E1AC8"/>
    <w:rsid w:val="001E1B76"/>
    <w:rsid w:val="001E27CA"/>
    <w:rsid w:val="001E7989"/>
    <w:rsid w:val="001F27F8"/>
    <w:rsid w:val="001F29A6"/>
    <w:rsid w:val="001F5075"/>
    <w:rsid w:val="001F55D8"/>
    <w:rsid w:val="00204CC9"/>
    <w:rsid w:val="0020520B"/>
    <w:rsid w:val="002104E7"/>
    <w:rsid w:val="002107B2"/>
    <w:rsid w:val="00210959"/>
    <w:rsid w:val="00213072"/>
    <w:rsid w:val="002151A5"/>
    <w:rsid w:val="00215714"/>
    <w:rsid w:val="00215B39"/>
    <w:rsid w:val="00225E3A"/>
    <w:rsid w:val="00240955"/>
    <w:rsid w:val="002411F7"/>
    <w:rsid w:val="00242FE9"/>
    <w:rsid w:val="002458FF"/>
    <w:rsid w:val="002472B8"/>
    <w:rsid w:val="00251029"/>
    <w:rsid w:val="00251181"/>
    <w:rsid w:val="00253762"/>
    <w:rsid w:val="00255761"/>
    <w:rsid w:val="002561B4"/>
    <w:rsid w:val="00257CFD"/>
    <w:rsid w:val="00260718"/>
    <w:rsid w:val="00263E06"/>
    <w:rsid w:val="00264F23"/>
    <w:rsid w:val="002664F3"/>
    <w:rsid w:val="00267154"/>
    <w:rsid w:val="002676B6"/>
    <w:rsid w:val="002679BE"/>
    <w:rsid w:val="00267B26"/>
    <w:rsid w:val="00273544"/>
    <w:rsid w:val="002906D2"/>
    <w:rsid w:val="002915AC"/>
    <w:rsid w:val="002923E0"/>
    <w:rsid w:val="00293C2E"/>
    <w:rsid w:val="002966C8"/>
    <w:rsid w:val="002971AC"/>
    <w:rsid w:val="002A0A9D"/>
    <w:rsid w:val="002A39E7"/>
    <w:rsid w:val="002A4901"/>
    <w:rsid w:val="002B2BED"/>
    <w:rsid w:val="002B6122"/>
    <w:rsid w:val="002B7895"/>
    <w:rsid w:val="002C059B"/>
    <w:rsid w:val="002C0660"/>
    <w:rsid w:val="002C16A2"/>
    <w:rsid w:val="002C172E"/>
    <w:rsid w:val="002C2227"/>
    <w:rsid w:val="002C515F"/>
    <w:rsid w:val="002C55BE"/>
    <w:rsid w:val="002C7F54"/>
    <w:rsid w:val="002D0160"/>
    <w:rsid w:val="002D1A2D"/>
    <w:rsid w:val="002D5438"/>
    <w:rsid w:val="002D5F43"/>
    <w:rsid w:val="002E0852"/>
    <w:rsid w:val="002E28F7"/>
    <w:rsid w:val="002E31F0"/>
    <w:rsid w:val="002E7541"/>
    <w:rsid w:val="002E7E62"/>
    <w:rsid w:val="002F50AC"/>
    <w:rsid w:val="002F6A2D"/>
    <w:rsid w:val="0030761C"/>
    <w:rsid w:val="00310137"/>
    <w:rsid w:val="00312C1C"/>
    <w:rsid w:val="00313610"/>
    <w:rsid w:val="00321264"/>
    <w:rsid w:val="00321B26"/>
    <w:rsid w:val="00322798"/>
    <w:rsid w:val="00330C78"/>
    <w:rsid w:val="003318C1"/>
    <w:rsid w:val="00332688"/>
    <w:rsid w:val="00332AD7"/>
    <w:rsid w:val="003362B3"/>
    <w:rsid w:val="00341E69"/>
    <w:rsid w:val="00341F8A"/>
    <w:rsid w:val="003473F2"/>
    <w:rsid w:val="003475DE"/>
    <w:rsid w:val="00355C42"/>
    <w:rsid w:val="003605AC"/>
    <w:rsid w:val="003655CE"/>
    <w:rsid w:val="00366436"/>
    <w:rsid w:val="00371A0B"/>
    <w:rsid w:val="00371D8D"/>
    <w:rsid w:val="003727BD"/>
    <w:rsid w:val="0037396C"/>
    <w:rsid w:val="00374EE9"/>
    <w:rsid w:val="0037511D"/>
    <w:rsid w:val="003756F6"/>
    <w:rsid w:val="00376A91"/>
    <w:rsid w:val="00377A3F"/>
    <w:rsid w:val="00381E9D"/>
    <w:rsid w:val="003820BA"/>
    <w:rsid w:val="00382641"/>
    <w:rsid w:val="00382F77"/>
    <w:rsid w:val="00383F01"/>
    <w:rsid w:val="003848AD"/>
    <w:rsid w:val="003854DB"/>
    <w:rsid w:val="003918A3"/>
    <w:rsid w:val="00392755"/>
    <w:rsid w:val="00392EAC"/>
    <w:rsid w:val="00393158"/>
    <w:rsid w:val="00394935"/>
    <w:rsid w:val="003A3A35"/>
    <w:rsid w:val="003A4491"/>
    <w:rsid w:val="003A51D8"/>
    <w:rsid w:val="003A6606"/>
    <w:rsid w:val="003A7BEB"/>
    <w:rsid w:val="003B173C"/>
    <w:rsid w:val="003B7C4B"/>
    <w:rsid w:val="003C17A9"/>
    <w:rsid w:val="003C72A3"/>
    <w:rsid w:val="003C7941"/>
    <w:rsid w:val="003C7DBC"/>
    <w:rsid w:val="003D1637"/>
    <w:rsid w:val="003D1EAA"/>
    <w:rsid w:val="003D23AE"/>
    <w:rsid w:val="003D7240"/>
    <w:rsid w:val="003E20F8"/>
    <w:rsid w:val="003E29F4"/>
    <w:rsid w:val="003E5877"/>
    <w:rsid w:val="003E651A"/>
    <w:rsid w:val="003E7689"/>
    <w:rsid w:val="003E7817"/>
    <w:rsid w:val="003F1940"/>
    <w:rsid w:val="003F2A36"/>
    <w:rsid w:val="003F7FE6"/>
    <w:rsid w:val="0040007A"/>
    <w:rsid w:val="0040039D"/>
    <w:rsid w:val="00400F9B"/>
    <w:rsid w:val="00401670"/>
    <w:rsid w:val="0040309C"/>
    <w:rsid w:val="004042CB"/>
    <w:rsid w:val="004049F1"/>
    <w:rsid w:val="00404DEA"/>
    <w:rsid w:val="00405EFF"/>
    <w:rsid w:val="00406FBC"/>
    <w:rsid w:val="00412809"/>
    <w:rsid w:val="00415002"/>
    <w:rsid w:val="004165F0"/>
    <w:rsid w:val="00421269"/>
    <w:rsid w:val="00421B2D"/>
    <w:rsid w:val="00430EA3"/>
    <w:rsid w:val="0043194D"/>
    <w:rsid w:val="00436228"/>
    <w:rsid w:val="00440CB7"/>
    <w:rsid w:val="00441295"/>
    <w:rsid w:val="00443175"/>
    <w:rsid w:val="004452A0"/>
    <w:rsid w:val="00446697"/>
    <w:rsid w:val="004566E7"/>
    <w:rsid w:val="00456F71"/>
    <w:rsid w:val="004609C4"/>
    <w:rsid w:val="00462D76"/>
    <w:rsid w:val="00465475"/>
    <w:rsid w:val="00465B3E"/>
    <w:rsid w:val="00466B1D"/>
    <w:rsid w:val="00466F22"/>
    <w:rsid w:val="00472337"/>
    <w:rsid w:val="0047710A"/>
    <w:rsid w:val="004778E4"/>
    <w:rsid w:val="00482648"/>
    <w:rsid w:val="00482FD1"/>
    <w:rsid w:val="00487281"/>
    <w:rsid w:val="004919C1"/>
    <w:rsid w:val="00491B4F"/>
    <w:rsid w:val="00491D7F"/>
    <w:rsid w:val="0049324A"/>
    <w:rsid w:val="00494786"/>
    <w:rsid w:val="0049617F"/>
    <w:rsid w:val="00496A0A"/>
    <w:rsid w:val="004A2F8A"/>
    <w:rsid w:val="004A3B4F"/>
    <w:rsid w:val="004A46CC"/>
    <w:rsid w:val="004A7EB6"/>
    <w:rsid w:val="004B033E"/>
    <w:rsid w:val="004B27F6"/>
    <w:rsid w:val="004B2C96"/>
    <w:rsid w:val="004B30D0"/>
    <w:rsid w:val="004B3327"/>
    <w:rsid w:val="004B3892"/>
    <w:rsid w:val="004B3BC1"/>
    <w:rsid w:val="004B3BED"/>
    <w:rsid w:val="004B4A39"/>
    <w:rsid w:val="004B60E8"/>
    <w:rsid w:val="004C0DF4"/>
    <w:rsid w:val="004C339F"/>
    <w:rsid w:val="004C4CC5"/>
    <w:rsid w:val="004C7751"/>
    <w:rsid w:val="004C7E03"/>
    <w:rsid w:val="004D2A84"/>
    <w:rsid w:val="004D663E"/>
    <w:rsid w:val="004E140D"/>
    <w:rsid w:val="004F103C"/>
    <w:rsid w:val="004F21D5"/>
    <w:rsid w:val="004F5D41"/>
    <w:rsid w:val="004F686B"/>
    <w:rsid w:val="004F6D50"/>
    <w:rsid w:val="005033AE"/>
    <w:rsid w:val="00504E40"/>
    <w:rsid w:val="00514611"/>
    <w:rsid w:val="0051660F"/>
    <w:rsid w:val="00521022"/>
    <w:rsid w:val="00521119"/>
    <w:rsid w:val="00523FD8"/>
    <w:rsid w:val="00525890"/>
    <w:rsid w:val="005272BB"/>
    <w:rsid w:val="00530C73"/>
    <w:rsid w:val="00530F10"/>
    <w:rsid w:val="005313A6"/>
    <w:rsid w:val="00533F8C"/>
    <w:rsid w:val="005427F2"/>
    <w:rsid w:val="005444B0"/>
    <w:rsid w:val="0054469E"/>
    <w:rsid w:val="00544851"/>
    <w:rsid w:val="00544972"/>
    <w:rsid w:val="00544AF9"/>
    <w:rsid w:val="005455CD"/>
    <w:rsid w:val="00555049"/>
    <w:rsid w:val="00555EC3"/>
    <w:rsid w:val="00557C15"/>
    <w:rsid w:val="00562165"/>
    <w:rsid w:val="0056265C"/>
    <w:rsid w:val="00562FCD"/>
    <w:rsid w:val="00565921"/>
    <w:rsid w:val="0057183C"/>
    <w:rsid w:val="00572845"/>
    <w:rsid w:val="00573812"/>
    <w:rsid w:val="00575771"/>
    <w:rsid w:val="00576EE4"/>
    <w:rsid w:val="00584285"/>
    <w:rsid w:val="00586903"/>
    <w:rsid w:val="00586B0F"/>
    <w:rsid w:val="00586BCC"/>
    <w:rsid w:val="00587E26"/>
    <w:rsid w:val="00591951"/>
    <w:rsid w:val="00594AF4"/>
    <w:rsid w:val="005958FD"/>
    <w:rsid w:val="0059630F"/>
    <w:rsid w:val="00596B86"/>
    <w:rsid w:val="00597FDA"/>
    <w:rsid w:val="005A0928"/>
    <w:rsid w:val="005A5A10"/>
    <w:rsid w:val="005A721F"/>
    <w:rsid w:val="005B07A9"/>
    <w:rsid w:val="005B14ED"/>
    <w:rsid w:val="005B15E1"/>
    <w:rsid w:val="005B1F9B"/>
    <w:rsid w:val="005B3072"/>
    <w:rsid w:val="005B53A8"/>
    <w:rsid w:val="005C06AF"/>
    <w:rsid w:val="005C28F5"/>
    <w:rsid w:val="005C3EEB"/>
    <w:rsid w:val="005C48E4"/>
    <w:rsid w:val="005C4F98"/>
    <w:rsid w:val="005D1700"/>
    <w:rsid w:val="005D2E37"/>
    <w:rsid w:val="005D774D"/>
    <w:rsid w:val="005D7D72"/>
    <w:rsid w:val="005E0F26"/>
    <w:rsid w:val="005E1ABB"/>
    <w:rsid w:val="005F2082"/>
    <w:rsid w:val="005F27CF"/>
    <w:rsid w:val="005F348C"/>
    <w:rsid w:val="005F3867"/>
    <w:rsid w:val="005F5AE8"/>
    <w:rsid w:val="0060358A"/>
    <w:rsid w:val="00603666"/>
    <w:rsid w:val="00604192"/>
    <w:rsid w:val="006048C3"/>
    <w:rsid w:val="00605F0A"/>
    <w:rsid w:val="006132E9"/>
    <w:rsid w:val="00614C4A"/>
    <w:rsid w:val="006167F6"/>
    <w:rsid w:val="0062010F"/>
    <w:rsid w:val="00623282"/>
    <w:rsid w:val="006378FB"/>
    <w:rsid w:val="006425F9"/>
    <w:rsid w:val="0064418B"/>
    <w:rsid w:val="00651229"/>
    <w:rsid w:val="00655F5E"/>
    <w:rsid w:val="00656467"/>
    <w:rsid w:val="006605F2"/>
    <w:rsid w:val="0066111D"/>
    <w:rsid w:val="00661AF3"/>
    <w:rsid w:val="00662BD5"/>
    <w:rsid w:val="0066399C"/>
    <w:rsid w:val="00670211"/>
    <w:rsid w:val="006718E4"/>
    <w:rsid w:val="006766AA"/>
    <w:rsid w:val="006802D3"/>
    <w:rsid w:val="00680D34"/>
    <w:rsid w:val="00681D36"/>
    <w:rsid w:val="00684486"/>
    <w:rsid w:val="006871D4"/>
    <w:rsid w:val="00691094"/>
    <w:rsid w:val="006914D4"/>
    <w:rsid w:val="006917C4"/>
    <w:rsid w:val="006956CE"/>
    <w:rsid w:val="006A16BA"/>
    <w:rsid w:val="006A5043"/>
    <w:rsid w:val="006B05DF"/>
    <w:rsid w:val="006B0657"/>
    <w:rsid w:val="006B2418"/>
    <w:rsid w:val="006C42AD"/>
    <w:rsid w:val="006D0C75"/>
    <w:rsid w:val="006D45F3"/>
    <w:rsid w:val="006D48A5"/>
    <w:rsid w:val="006D57D7"/>
    <w:rsid w:val="006D5E70"/>
    <w:rsid w:val="006D6CAF"/>
    <w:rsid w:val="006E3B4E"/>
    <w:rsid w:val="006E3D6E"/>
    <w:rsid w:val="006E5492"/>
    <w:rsid w:val="006E6F46"/>
    <w:rsid w:val="006F141C"/>
    <w:rsid w:val="006F1A93"/>
    <w:rsid w:val="006F3E5C"/>
    <w:rsid w:val="006F58A0"/>
    <w:rsid w:val="006F7935"/>
    <w:rsid w:val="00700395"/>
    <w:rsid w:val="00701924"/>
    <w:rsid w:val="00701BD2"/>
    <w:rsid w:val="007038A1"/>
    <w:rsid w:val="007047C4"/>
    <w:rsid w:val="007109EB"/>
    <w:rsid w:val="007148C4"/>
    <w:rsid w:val="00717A48"/>
    <w:rsid w:val="00721979"/>
    <w:rsid w:val="00722405"/>
    <w:rsid w:val="007229F0"/>
    <w:rsid w:val="00731BA8"/>
    <w:rsid w:val="00732C6A"/>
    <w:rsid w:val="00733450"/>
    <w:rsid w:val="007358D1"/>
    <w:rsid w:val="007366E7"/>
    <w:rsid w:val="007400F5"/>
    <w:rsid w:val="0074226B"/>
    <w:rsid w:val="007463A9"/>
    <w:rsid w:val="0074651F"/>
    <w:rsid w:val="00746E7A"/>
    <w:rsid w:val="00747367"/>
    <w:rsid w:val="00750C2E"/>
    <w:rsid w:val="00757D3B"/>
    <w:rsid w:val="007660A1"/>
    <w:rsid w:val="00771426"/>
    <w:rsid w:val="00781C84"/>
    <w:rsid w:val="007822C3"/>
    <w:rsid w:val="0078353B"/>
    <w:rsid w:val="007859C1"/>
    <w:rsid w:val="00787F5A"/>
    <w:rsid w:val="007914D0"/>
    <w:rsid w:val="007943F8"/>
    <w:rsid w:val="007A06B9"/>
    <w:rsid w:val="007A1FF4"/>
    <w:rsid w:val="007B2EF6"/>
    <w:rsid w:val="007B3979"/>
    <w:rsid w:val="007B4030"/>
    <w:rsid w:val="007B41CF"/>
    <w:rsid w:val="007B7D0D"/>
    <w:rsid w:val="007C2039"/>
    <w:rsid w:val="007C2200"/>
    <w:rsid w:val="007C4222"/>
    <w:rsid w:val="007C4901"/>
    <w:rsid w:val="007C7AEE"/>
    <w:rsid w:val="007D29BF"/>
    <w:rsid w:val="007D2A64"/>
    <w:rsid w:val="007D7F68"/>
    <w:rsid w:val="007E4901"/>
    <w:rsid w:val="007E5C16"/>
    <w:rsid w:val="007E709B"/>
    <w:rsid w:val="007F1E1C"/>
    <w:rsid w:val="007F4323"/>
    <w:rsid w:val="007F510F"/>
    <w:rsid w:val="007F5AE2"/>
    <w:rsid w:val="007F65D4"/>
    <w:rsid w:val="007F7CF4"/>
    <w:rsid w:val="008026CF"/>
    <w:rsid w:val="0080534A"/>
    <w:rsid w:val="00807A99"/>
    <w:rsid w:val="008128F1"/>
    <w:rsid w:val="008146DF"/>
    <w:rsid w:val="00814727"/>
    <w:rsid w:val="00814988"/>
    <w:rsid w:val="00821A8C"/>
    <w:rsid w:val="008225D1"/>
    <w:rsid w:val="00824B77"/>
    <w:rsid w:val="0082543F"/>
    <w:rsid w:val="008318CC"/>
    <w:rsid w:val="008332F6"/>
    <w:rsid w:val="0083730B"/>
    <w:rsid w:val="0084048D"/>
    <w:rsid w:val="008404A1"/>
    <w:rsid w:val="00841041"/>
    <w:rsid w:val="00843145"/>
    <w:rsid w:val="00843174"/>
    <w:rsid w:val="0084351A"/>
    <w:rsid w:val="00844565"/>
    <w:rsid w:val="00845257"/>
    <w:rsid w:val="00845368"/>
    <w:rsid w:val="0084553C"/>
    <w:rsid w:val="00846687"/>
    <w:rsid w:val="008479AC"/>
    <w:rsid w:val="00850ACB"/>
    <w:rsid w:val="00856664"/>
    <w:rsid w:val="00860925"/>
    <w:rsid w:val="00863E77"/>
    <w:rsid w:val="008677FF"/>
    <w:rsid w:val="00871F65"/>
    <w:rsid w:val="00872B24"/>
    <w:rsid w:val="00872B85"/>
    <w:rsid w:val="00874B0A"/>
    <w:rsid w:val="00877696"/>
    <w:rsid w:val="008809B9"/>
    <w:rsid w:val="00892141"/>
    <w:rsid w:val="0089225A"/>
    <w:rsid w:val="008932FA"/>
    <w:rsid w:val="008946F6"/>
    <w:rsid w:val="00895749"/>
    <w:rsid w:val="0089590B"/>
    <w:rsid w:val="0089597F"/>
    <w:rsid w:val="00895E80"/>
    <w:rsid w:val="008A1139"/>
    <w:rsid w:val="008A156B"/>
    <w:rsid w:val="008A2056"/>
    <w:rsid w:val="008A28E3"/>
    <w:rsid w:val="008A3785"/>
    <w:rsid w:val="008A398B"/>
    <w:rsid w:val="008A3F9D"/>
    <w:rsid w:val="008A4F5C"/>
    <w:rsid w:val="008A72FA"/>
    <w:rsid w:val="008A743B"/>
    <w:rsid w:val="008B0993"/>
    <w:rsid w:val="008B3581"/>
    <w:rsid w:val="008B38CA"/>
    <w:rsid w:val="008B607A"/>
    <w:rsid w:val="008B76AB"/>
    <w:rsid w:val="008C5802"/>
    <w:rsid w:val="008D3095"/>
    <w:rsid w:val="008D3CE5"/>
    <w:rsid w:val="008D4941"/>
    <w:rsid w:val="008D51E5"/>
    <w:rsid w:val="008E1695"/>
    <w:rsid w:val="008E1ED0"/>
    <w:rsid w:val="008E5FAD"/>
    <w:rsid w:val="008E694E"/>
    <w:rsid w:val="008F040C"/>
    <w:rsid w:val="008F0E8C"/>
    <w:rsid w:val="008F1CC6"/>
    <w:rsid w:val="008F2457"/>
    <w:rsid w:val="008F24C6"/>
    <w:rsid w:val="008F264B"/>
    <w:rsid w:val="008F64CE"/>
    <w:rsid w:val="008F6500"/>
    <w:rsid w:val="008F6ABC"/>
    <w:rsid w:val="009005F7"/>
    <w:rsid w:val="0090519F"/>
    <w:rsid w:val="0090546F"/>
    <w:rsid w:val="00911B7C"/>
    <w:rsid w:val="00915D4E"/>
    <w:rsid w:val="00916580"/>
    <w:rsid w:val="00917995"/>
    <w:rsid w:val="00920B88"/>
    <w:rsid w:val="00920E70"/>
    <w:rsid w:val="00926D91"/>
    <w:rsid w:val="009276D5"/>
    <w:rsid w:val="00936455"/>
    <w:rsid w:val="00944009"/>
    <w:rsid w:val="00951D52"/>
    <w:rsid w:val="00952294"/>
    <w:rsid w:val="00954626"/>
    <w:rsid w:val="00954B1B"/>
    <w:rsid w:val="00965AEB"/>
    <w:rsid w:val="009663EB"/>
    <w:rsid w:val="00972A82"/>
    <w:rsid w:val="00973CD4"/>
    <w:rsid w:val="00977115"/>
    <w:rsid w:val="009775A9"/>
    <w:rsid w:val="00977AC2"/>
    <w:rsid w:val="0098062F"/>
    <w:rsid w:val="009866DF"/>
    <w:rsid w:val="00987493"/>
    <w:rsid w:val="00990428"/>
    <w:rsid w:val="00991651"/>
    <w:rsid w:val="00991DD1"/>
    <w:rsid w:val="009943DF"/>
    <w:rsid w:val="00994B1E"/>
    <w:rsid w:val="00997BE7"/>
    <w:rsid w:val="009A36BD"/>
    <w:rsid w:val="009A41E5"/>
    <w:rsid w:val="009A5866"/>
    <w:rsid w:val="009A5AE9"/>
    <w:rsid w:val="009A7EAC"/>
    <w:rsid w:val="009B3DEC"/>
    <w:rsid w:val="009C1749"/>
    <w:rsid w:val="009C5E6F"/>
    <w:rsid w:val="009C666D"/>
    <w:rsid w:val="009C6F0C"/>
    <w:rsid w:val="009D5214"/>
    <w:rsid w:val="009D5234"/>
    <w:rsid w:val="009D6F5E"/>
    <w:rsid w:val="009D77BD"/>
    <w:rsid w:val="009E2809"/>
    <w:rsid w:val="009E419B"/>
    <w:rsid w:val="009E534D"/>
    <w:rsid w:val="009E5420"/>
    <w:rsid w:val="009F05F6"/>
    <w:rsid w:val="009F583A"/>
    <w:rsid w:val="009F58F7"/>
    <w:rsid w:val="009F7D27"/>
    <w:rsid w:val="00A00C45"/>
    <w:rsid w:val="00A03165"/>
    <w:rsid w:val="00A03FE5"/>
    <w:rsid w:val="00A04B0D"/>
    <w:rsid w:val="00A06498"/>
    <w:rsid w:val="00A06CF8"/>
    <w:rsid w:val="00A109BB"/>
    <w:rsid w:val="00A11BA1"/>
    <w:rsid w:val="00A14E79"/>
    <w:rsid w:val="00A14F34"/>
    <w:rsid w:val="00A15EE8"/>
    <w:rsid w:val="00A205F5"/>
    <w:rsid w:val="00A22DBE"/>
    <w:rsid w:val="00A2350B"/>
    <w:rsid w:val="00A23563"/>
    <w:rsid w:val="00A2686B"/>
    <w:rsid w:val="00A26F9F"/>
    <w:rsid w:val="00A302DE"/>
    <w:rsid w:val="00A30372"/>
    <w:rsid w:val="00A30627"/>
    <w:rsid w:val="00A32CE6"/>
    <w:rsid w:val="00A3345C"/>
    <w:rsid w:val="00A36195"/>
    <w:rsid w:val="00A51CDB"/>
    <w:rsid w:val="00A52F44"/>
    <w:rsid w:val="00A55FF1"/>
    <w:rsid w:val="00A57613"/>
    <w:rsid w:val="00A5781B"/>
    <w:rsid w:val="00A57A5A"/>
    <w:rsid w:val="00A615AA"/>
    <w:rsid w:val="00A63B21"/>
    <w:rsid w:val="00A653A2"/>
    <w:rsid w:val="00A6652D"/>
    <w:rsid w:val="00A72B01"/>
    <w:rsid w:val="00A72DBB"/>
    <w:rsid w:val="00A75274"/>
    <w:rsid w:val="00A80CB2"/>
    <w:rsid w:val="00A81AAF"/>
    <w:rsid w:val="00A81B46"/>
    <w:rsid w:val="00A82E56"/>
    <w:rsid w:val="00A85543"/>
    <w:rsid w:val="00A85A71"/>
    <w:rsid w:val="00A90412"/>
    <w:rsid w:val="00A91D26"/>
    <w:rsid w:val="00A9284C"/>
    <w:rsid w:val="00A92EDD"/>
    <w:rsid w:val="00A93706"/>
    <w:rsid w:val="00A93AFD"/>
    <w:rsid w:val="00A93FD5"/>
    <w:rsid w:val="00A95D08"/>
    <w:rsid w:val="00A96843"/>
    <w:rsid w:val="00A97F07"/>
    <w:rsid w:val="00AA22FA"/>
    <w:rsid w:val="00AB0FA5"/>
    <w:rsid w:val="00AB2114"/>
    <w:rsid w:val="00AB6DC4"/>
    <w:rsid w:val="00AC066F"/>
    <w:rsid w:val="00AC07B9"/>
    <w:rsid w:val="00AC173F"/>
    <w:rsid w:val="00AD6212"/>
    <w:rsid w:val="00AD6245"/>
    <w:rsid w:val="00AE061E"/>
    <w:rsid w:val="00AE392F"/>
    <w:rsid w:val="00AE4015"/>
    <w:rsid w:val="00AE50BF"/>
    <w:rsid w:val="00AE5621"/>
    <w:rsid w:val="00AF1375"/>
    <w:rsid w:val="00AF2A82"/>
    <w:rsid w:val="00AF4A42"/>
    <w:rsid w:val="00AF5C57"/>
    <w:rsid w:val="00AF5D9D"/>
    <w:rsid w:val="00B04309"/>
    <w:rsid w:val="00B04AB4"/>
    <w:rsid w:val="00B05065"/>
    <w:rsid w:val="00B05279"/>
    <w:rsid w:val="00B057FC"/>
    <w:rsid w:val="00B12056"/>
    <w:rsid w:val="00B1236D"/>
    <w:rsid w:val="00B13306"/>
    <w:rsid w:val="00B145C3"/>
    <w:rsid w:val="00B162AA"/>
    <w:rsid w:val="00B16868"/>
    <w:rsid w:val="00B16BDD"/>
    <w:rsid w:val="00B16E05"/>
    <w:rsid w:val="00B1730D"/>
    <w:rsid w:val="00B20491"/>
    <w:rsid w:val="00B21BE1"/>
    <w:rsid w:val="00B22EBC"/>
    <w:rsid w:val="00B244BD"/>
    <w:rsid w:val="00B27453"/>
    <w:rsid w:val="00B330CE"/>
    <w:rsid w:val="00B36FEC"/>
    <w:rsid w:val="00B43A30"/>
    <w:rsid w:val="00B43A41"/>
    <w:rsid w:val="00B476ED"/>
    <w:rsid w:val="00B47A88"/>
    <w:rsid w:val="00B51F09"/>
    <w:rsid w:val="00B601A0"/>
    <w:rsid w:val="00B6369F"/>
    <w:rsid w:val="00B66327"/>
    <w:rsid w:val="00B67CE0"/>
    <w:rsid w:val="00B73F2C"/>
    <w:rsid w:val="00B7529E"/>
    <w:rsid w:val="00B775DA"/>
    <w:rsid w:val="00B7788D"/>
    <w:rsid w:val="00B81001"/>
    <w:rsid w:val="00B8319A"/>
    <w:rsid w:val="00B834B0"/>
    <w:rsid w:val="00B83ABF"/>
    <w:rsid w:val="00B845DC"/>
    <w:rsid w:val="00B9084D"/>
    <w:rsid w:val="00B90A4A"/>
    <w:rsid w:val="00B90E6D"/>
    <w:rsid w:val="00B93460"/>
    <w:rsid w:val="00B93CA9"/>
    <w:rsid w:val="00B962AC"/>
    <w:rsid w:val="00B97373"/>
    <w:rsid w:val="00BA1B0D"/>
    <w:rsid w:val="00BA2AE9"/>
    <w:rsid w:val="00BA6186"/>
    <w:rsid w:val="00BA72DC"/>
    <w:rsid w:val="00BB1858"/>
    <w:rsid w:val="00BB689E"/>
    <w:rsid w:val="00BC0042"/>
    <w:rsid w:val="00BC09AF"/>
    <w:rsid w:val="00BC1030"/>
    <w:rsid w:val="00BC3C0F"/>
    <w:rsid w:val="00BC3F09"/>
    <w:rsid w:val="00BC4C8E"/>
    <w:rsid w:val="00BC75F6"/>
    <w:rsid w:val="00BD01AA"/>
    <w:rsid w:val="00BD08B1"/>
    <w:rsid w:val="00BD2BBF"/>
    <w:rsid w:val="00BD3A23"/>
    <w:rsid w:val="00BE1936"/>
    <w:rsid w:val="00BE2768"/>
    <w:rsid w:val="00BE4559"/>
    <w:rsid w:val="00BF2388"/>
    <w:rsid w:val="00BF37A2"/>
    <w:rsid w:val="00BF5F10"/>
    <w:rsid w:val="00BF6910"/>
    <w:rsid w:val="00BF6AD7"/>
    <w:rsid w:val="00C00D4B"/>
    <w:rsid w:val="00C06B05"/>
    <w:rsid w:val="00C07F41"/>
    <w:rsid w:val="00C10154"/>
    <w:rsid w:val="00C1033C"/>
    <w:rsid w:val="00C16774"/>
    <w:rsid w:val="00C20ED5"/>
    <w:rsid w:val="00C25F41"/>
    <w:rsid w:val="00C30259"/>
    <w:rsid w:val="00C303A3"/>
    <w:rsid w:val="00C32149"/>
    <w:rsid w:val="00C33698"/>
    <w:rsid w:val="00C3653A"/>
    <w:rsid w:val="00C40256"/>
    <w:rsid w:val="00C4112A"/>
    <w:rsid w:val="00C45B09"/>
    <w:rsid w:val="00C45E93"/>
    <w:rsid w:val="00C5129F"/>
    <w:rsid w:val="00C51B7E"/>
    <w:rsid w:val="00C527B2"/>
    <w:rsid w:val="00C55605"/>
    <w:rsid w:val="00C5695E"/>
    <w:rsid w:val="00C6062D"/>
    <w:rsid w:val="00C60B2A"/>
    <w:rsid w:val="00C614B4"/>
    <w:rsid w:val="00C61B3E"/>
    <w:rsid w:val="00C6248A"/>
    <w:rsid w:val="00C62A2A"/>
    <w:rsid w:val="00C63508"/>
    <w:rsid w:val="00C63A60"/>
    <w:rsid w:val="00C63F14"/>
    <w:rsid w:val="00C67585"/>
    <w:rsid w:val="00C71B30"/>
    <w:rsid w:val="00C80293"/>
    <w:rsid w:val="00C8063F"/>
    <w:rsid w:val="00C85C7E"/>
    <w:rsid w:val="00C86235"/>
    <w:rsid w:val="00C86AC1"/>
    <w:rsid w:val="00C87B78"/>
    <w:rsid w:val="00C87CEE"/>
    <w:rsid w:val="00C93A05"/>
    <w:rsid w:val="00C97BBE"/>
    <w:rsid w:val="00CA3701"/>
    <w:rsid w:val="00CA5402"/>
    <w:rsid w:val="00CB1672"/>
    <w:rsid w:val="00CB60B5"/>
    <w:rsid w:val="00CC1509"/>
    <w:rsid w:val="00CC1EAB"/>
    <w:rsid w:val="00CC3293"/>
    <w:rsid w:val="00CC4639"/>
    <w:rsid w:val="00CC4F8A"/>
    <w:rsid w:val="00CC4FC9"/>
    <w:rsid w:val="00CC5DB7"/>
    <w:rsid w:val="00CC71A5"/>
    <w:rsid w:val="00CD07F9"/>
    <w:rsid w:val="00CD203E"/>
    <w:rsid w:val="00CD255A"/>
    <w:rsid w:val="00CD4911"/>
    <w:rsid w:val="00CD572F"/>
    <w:rsid w:val="00CD6877"/>
    <w:rsid w:val="00CE0844"/>
    <w:rsid w:val="00CE178B"/>
    <w:rsid w:val="00CE2AE2"/>
    <w:rsid w:val="00CE2CE2"/>
    <w:rsid w:val="00CE723E"/>
    <w:rsid w:val="00CE7AAA"/>
    <w:rsid w:val="00CF003D"/>
    <w:rsid w:val="00CF3A41"/>
    <w:rsid w:val="00D00F83"/>
    <w:rsid w:val="00D06F71"/>
    <w:rsid w:val="00D1010A"/>
    <w:rsid w:val="00D15F71"/>
    <w:rsid w:val="00D17124"/>
    <w:rsid w:val="00D17224"/>
    <w:rsid w:val="00D173A3"/>
    <w:rsid w:val="00D17CE6"/>
    <w:rsid w:val="00D17EBE"/>
    <w:rsid w:val="00D23C3D"/>
    <w:rsid w:val="00D23E29"/>
    <w:rsid w:val="00D25885"/>
    <w:rsid w:val="00D25B35"/>
    <w:rsid w:val="00D265F9"/>
    <w:rsid w:val="00D32D97"/>
    <w:rsid w:val="00D34085"/>
    <w:rsid w:val="00D342C8"/>
    <w:rsid w:val="00D37CDC"/>
    <w:rsid w:val="00D404A1"/>
    <w:rsid w:val="00D432DF"/>
    <w:rsid w:val="00D4377E"/>
    <w:rsid w:val="00D44337"/>
    <w:rsid w:val="00D45A61"/>
    <w:rsid w:val="00D47679"/>
    <w:rsid w:val="00D51579"/>
    <w:rsid w:val="00D54AF1"/>
    <w:rsid w:val="00D57E0E"/>
    <w:rsid w:val="00D60BB4"/>
    <w:rsid w:val="00D64B11"/>
    <w:rsid w:val="00D65F2A"/>
    <w:rsid w:val="00D719A9"/>
    <w:rsid w:val="00D73AA2"/>
    <w:rsid w:val="00D7459F"/>
    <w:rsid w:val="00D75D39"/>
    <w:rsid w:val="00D75F15"/>
    <w:rsid w:val="00D8650F"/>
    <w:rsid w:val="00D867A1"/>
    <w:rsid w:val="00D86E9E"/>
    <w:rsid w:val="00D92751"/>
    <w:rsid w:val="00D935BB"/>
    <w:rsid w:val="00D93925"/>
    <w:rsid w:val="00D94BD3"/>
    <w:rsid w:val="00DA1208"/>
    <w:rsid w:val="00DA2D9F"/>
    <w:rsid w:val="00DA4ED9"/>
    <w:rsid w:val="00DB3ED3"/>
    <w:rsid w:val="00DC6800"/>
    <w:rsid w:val="00DD2DDA"/>
    <w:rsid w:val="00DD415E"/>
    <w:rsid w:val="00DD6976"/>
    <w:rsid w:val="00DE0CD4"/>
    <w:rsid w:val="00DE18DD"/>
    <w:rsid w:val="00DE2CBA"/>
    <w:rsid w:val="00DE3ECF"/>
    <w:rsid w:val="00DE4915"/>
    <w:rsid w:val="00DE71EC"/>
    <w:rsid w:val="00DF1405"/>
    <w:rsid w:val="00DF1DE6"/>
    <w:rsid w:val="00DF41BE"/>
    <w:rsid w:val="00DF4D01"/>
    <w:rsid w:val="00E00A05"/>
    <w:rsid w:val="00E00F36"/>
    <w:rsid w:val="00E02361"/>
    <w:rsid w:val="00E04EE2"/>
    <w:rsid w:val="00E071C4"/>
    <w:rsid w:val="00E10ADE"/>
    <w:rsid w:val="00E14763"/>
    <w:rsid w:val="00E20E4C"/>
    <w:rsid w:val="00E25960"/>
    <w:rsid w:val="00E27C72"/>
    <w:rsid w:val="00E31000"/>
    <w:rsid w:val="00E33D56"/>
    <w:rsid w:val="00E376B2"/>
    <w:rsid w:val="00E37A96"/>
    <w:rsid w:val="00E40E23"/>
    <w:rsid w:val="00E42BCE"/>
    <w:rsid w:val="00E4409E"/>
    <w:rsid w:val="00E44845"/>
    <w:rsid w:val="00E45338"/>
    <w:rsid w:val="00E51436"/>
    <w:rsid w:val="00E51566"/>
    <w:rsid w:val="00E5204B"/>
    <w:rsid w:val="00E52B97"/>
    <w:rsid w:val="00E54A07"/>
    <w:rsid w:val="00E562F0"/>
    <w:rsid w:val="00E576D3"/>
    <w:rsid w:val="00E62F9F"/>
    <w:rsid w:val="00E6559A"/>
    <w:rsid w:val="00E728F5"/>
    <w:rsid w:val="00E74A56"/>
    <w:rsid w:val="00E75782"/>
    <w:rsid w:val="00E76E36"/>
    <w:rsid w:val="00E76EEA"/>
    <w:rsid w:val="00E76F19"/>
    <w:rsid w:val="00E82B73"/>
    <w:rsid w:val="00E83932"/>
    <w:rsid w:val="00E83DC9"/>
    <w:rsid w:val="00E879E0"/>
    <w:rsid w:val="00E93BD3"/>
    <w:rsid w:val="00E93CB4"/>
    <w:rsid w:val="00EA023A"/>
    <w:rsid w:val="00EA24E7"/>
    <w:rsid w:val="00EA25D4"/>
    <w:rsid w:val="00EA3EED"/>
    <w:rsid w:val="00EA484B"/>
    <w:rsid w:val="00EA7529"/>
    <w:rsid w:val="00EB0B90"/>
    <w:rsid w:val="00EB1E59"/>
    <w:rsid w:val="00EB50C4"/>
    <w:rsid w:val="00EB5E8C"/>
    <w:rsid w:val="00EB7F4F"/>
    <w:rsid w:val="00EC36F2"/>
    <w:rsid w:val="00EC43D3"/>
    <w:rsid w:val="00EC7673"/>
    <w:rsid w:val="00ED1EEE"/>
    <w:rsid w:val="00ED42FC"/>
    <w:rsid w:val="00ED53EF"/>
    <w:rsid w:val="00ED70A4"/>
    <w:rsid w:val="00ED763A"/>
    <w:rsid w:val="00EE50B1"/>
    <w:rsid w:val="00EE64E4"/>
    <w:rsid w:val="00EE6F6E"/>
    <w:rsid w:val="00EF1866"/>
    <w:rsid w:val="00EF4283"/>
    <w:rsid w:val="00F0159E"/>
    <w:rsid w:val="00F020B9"/>
    <w:rsid w:val="00F044FB"/>
    <w:rsid w:val="00F05153"/>
    <w:rsid w:val="00F06FE7"/>
    <w:rsid w:val="00F0750C"/>
    <w:rsid w:val="00F07C1F"/>
    <w:rsid w:val="00F11D76"/>
    <w:rsid w:val="00F11DDB"/>
    <w:rsid w:val="00F130C0"/>
    <w:rsid w:val="00F21773"/>
    <w:rsid w:val="00F2177F"/>
    <w:rsid w:val="00F26A51"/>
    <w:rsid w:val="00F2735F"/>
    <w:rsid w:val="00F31627"/>
    <w:rsid w:val="00F34772"/>
    <w:rsid w:val="00F37D8D"/>
    <w:rsid w:val="00F41C0B"/>
    <w:rsid w:val="00F440B6"/>
    <w:rsid w:val="00F44BE8"/>
    <w:rsid w:val="00F453B2"/>
    <w:rsid w:val="00F45C86"/>
    <w:rsid w:val="00F464AB"/>
    <w:rsid w:val="00F4658D"/>
    <w:rsid w:val="00F5167E"/>
    <w:rsid w:val="00F56FC3"/>
    <w:rsid w:val="00F61BA9"/>
    <w:rsid w:val="00F61D87"/>
    <w:rsid w:val="00F624E8"/>
    <w:rsid w:val="00F665CD"/>
    <w:rsid w:val="00F66A8D"/>
    <w:rsid w:val="00F75C23"/>
    <w:rsid w:val="00F75FB6"/>
    <w:rsid w:val="00F7731D"/>
    <w:rsid w:val="00F80451"/>
    <w:rsid w:val="00F810C2"/>
    <w:rsid w:val="00F87F7C"/>
    <w:rsid w:val="00F90F21"/>
    <w:rsid w:val="00F96D6F"/>
    <w:rsid w:val="00FA059F"/>
    <w:rsid w:val="00FA0756"/>
    <w:rsid w:val="00FA3CC2"/>
    <w:rsid w:val="00FA423E"/>
    <w:rsid w:val="00FB1D77"/>
    <w:rsid w:val="00FB2239"/>
    <w:rsid w:val="00FB41CD"/>
    <w:rsid w:val="00FB5275"/>
    <w:rsid w:val="00FB66BB"/>
    <w:rsid w:val="00FC0271"/>
    <w:rsid w:val="00FC4D64"/>
    <w:rsid w:val="00FC6919"/>
    <w:rsid w:val="00FC6DC5"/>
    <w:rsid w:val="00FD275C"/>
    <w:rsid w:val="00FD68A6"/>
    <w:rsid w:val="00FD6E5A"/>
    <w:rsid w:val="00FD7685"/>
    <w:rsid w:val="00FE17DB"/>
    <w:rsid w:val="00FE332D"/>
    <w:rsid w:val="00FE6CA9"/>
    <w:rsid w:val="00FF1D71"/>
    <w:rsid w:val="00FF2FBB"/>
    <w:rsid w:val="00FF3D5A"/>
    <w:rsid w:val="00FF3D94"/>
    <w:rsid w:val="00FF5F8D"/>
    <w:rsid w:val="00FF6D02"/>
    <w:rsid w:val="00FF6ECA"/>
    <w:rsid w:val="00FF76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E4EFC14"/>
  <w15:docId w15:val="{89684AA2-2AC3-4E4B-B42C-597410BBF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99C"/>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5"/>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1B611D"/>
    <w:pPr>
      <w:spacing w:before="100" w:beforeAutospacing="1" w:after="100" w:afterAutospacing="1" w:line="240" w:lineRule="auto"/>
    </w:pPr>
    <w:rPr>
      <w:rFonts w:ascii="Times New Roman" w:eastAsiaTheme="minorHAnsi" w:hAnsi="Times New Roman"/>
      <w:sz w:val="24"/>
      <w:szCs w:val="24"/>
    </w:rPr>
  </w:style>
  <w:style w:type="paragraph" w:styleId="PlainText">
    <w:name w:val="Plain Text"/>
    <w:basedOn w:val="Normal"/>
    <w:link w:val="PlainTextChar"/>
    <w:uiPriority w:val="99"/>
    <w:semiHidden/>
    <w:unhideWhenUsed/>
    <w:rsid w:val="001B611D"/>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1B611D"/>
    <w:rPr>
      <w:rFonts w:ascii="Consolas" w:eastAsiaTheme="minorHAnsi" w:hAnsi="Consolas"/>
      <w:sz w:val="21"/>
      <w:szCs w:val="21"/>
    </w:rPr>
  </w:style>
  <w:style w:type="character" w:customStyle="1" w:styleId="apple-converted-space">
    <w:name w:val="apple-converted-space"/>
    <w:basedOn w:val="DefaultParagraphFont"/>
    <w:rsid w:val="006B2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07105">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873465893">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04282354">
      <w:bodyDiv w:val="1"/>
      <w:marLeft w:val="0"/>
      <w:marRight w:val="0"/>
      <w:marTop w:val="0"/>
      <w:marBottom w:val="0"/>
      <w:divBdr>
        <w:top w:val="none" w:sz="0" w:space="0" w:color="auto"/>
        <w:left w:val="none" w:sz="0" w:space="0" w:color="auto"/>
        <w:bottom w:val="none" w:sz="0" w:space="0" w:color="auto"/>
        <w:right w:val="none" w:sz="0" w:space="0" w:color="auto"/>
      </w:divBdr>
    </w:div>
    <w:div w:id="212646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iffordHA@state.gov" TargetMode="External"/><Relationship Id="rId13" Type="http://schemas.openxmlformats.org/officeDocument/2006/relationships/hyperlink" Target="https://www.grants.gov/web/grants/forms/sf-424-mandatory-family.html" TargetMode="External"/><Relationship Id="rId18" Type="http://schemas.openxmlformats.org/officeDocument/2006/relationships/hyperlink" Target="mailto:CliffordHA@state.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s://www.grants.gov/web/grants/forms/post-award-reporting-forms.html" TargetMode="External"/><Relationship Id="rId2" Type="http://schemas.openxmlformats.org/officeDocument/2006/relationships/numbering" Target="numbering.xml"/><Relationship Id="rId16" Type="http://schemas.openxmlformats.org/officeDocument/2006/relationships/hyperlink" Target="https://www.state.gov/m/a/ope/index.htm" TargetMode="External"/><Relationship Id="rId20" Type="http://schemas.openxmlformats.org/officeDocument/2006/relationships/hyperlink" Target="http://www.state.gov/s/d/rm/rls/evaluation/2015/23697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iffordHA@state.gov" TargetMode="External"/><Relationship Id="rId5" Type="http://schemas.openxmlformats.org/officeDocument/2006/relationships/webSettings" Target="webSettings.xml"/><Relationship Id="rId15" Type="http://schemas.openxmlformats.org/officeDocument/2006/relationships/hyperlink" Target="https://mygrants.service-now.com" TargetMode="External"/><Relationship Id="rId23" Type="http://schemas.openxmlformats.org/officeDocument/2006/relationships/theme" Target="theme/theme1.xml"/><Relationship Id="rId10" Type="http://schemas.openxmlformats.org/officeDocument/2006/relationships/hyperlink" Target="https://mygrants.service-now.com" TargetMode="External"/><Relationship Id="rId19"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mailto:WengJ1@state.gov" TargetMode="External"/><Relationship Id="rId14" Type="http://schemas.openxmlformats.org/officeDocument/2006/relationships/hyperlink" Target="http://www.grant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86C9B-86BA-48BE-B34E-006A1DFB4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7116</Words>
  <Characters>46570</Characters>
  <Application>Microsoft Office Word</Application>
  <DocSecurity>0</DocSecurity>
  <Lines>388</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53579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AhwirengF</cp:lastModifiedBy>
  <cp:revision>3</cp:revision>
  <cp:lastPrinted>2017-02-03T14:44:00Z</cp:lastPrinted>
  <dcterms:created xsi:type="dcterms:W3CDTF">2018-03-28T17:08:00Z</dcterms:created>
  <dcterms:modified xsi:type="dcterms:W3CDTF">2018-04-27T16:39:00Z</dcterms:modified>
</cp:coreProperties>
</file>