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D021" w14:textId="3A99FBFE" w:rsidR="007D3448" w:rsidRDefault="007D3448" w:rsidP="000C2598">
      <w:pPr>
        <w:spacing w:line="480" w:lineRule="auto"/>
        <w:ind w:firstLine="720"/>
        <w:jc w:val="right"/>
      </w:pPr>
      <w:r>
        <w:t>Billing Code:  4165</w:t>
      </w:r>
      <w:r>
        <w:noBreakHyphen/>
        <w:t>16</w:t>
      </w:r>
      <w:r w:rsidR="005A216F">
        <w:t>-P</w:t>
      </w:r>
    </w:p>
    <w:p w14:paraId="4677C180" w14:textId="77777777" w:rsidR="007D3448" w:rsidRDefault="007D3448" w:rsidP="000C2598">
      <w:pPr>
        <w:spacing w:line="480" w:lineRule="auto"/>
      </w:pPr>
    </w:p>
    <w:p w14:paraId="7B4719DF" w14:textId="5C287862" w:rsidR="007D3448" w:rsidRPr="0010049E" w:rsidRDefault="00975A57" w:rsidP="0010049E">
      <w:pPr>
        <w:spacing w:line="480" w:lineRule="auto"/>
        <w:rPr>
          <w:b/>
        </w:rPr>
      </w:pPr>
      <w:r w:rsidRPr="0010049E">
        <w:rPr>
          <w:b/>
        </w:rPr>
        <w:t>DEPARTMENT OF HEALTH AND HUMAN SERVICES</w:t>
      </w:r>
    </w:p>
    <w:p w14:paraId="39669F6F" w14:textId="661E35A0" w:rsidR="00975A57" w:rsidRPr="0010049E" w:rsidRDefault="007D3448" w:rsidP="004074B8">
      <w:pPr>
        <w:spacing w:line="480" w:lineRule="auto"/>
        <w:rPr>
          <w:b/>
        </w:rPr>
      </w:pPr>
      <w:r w:rsidRPr="0010049E">
        <w:rPr>
          <w:b/>
        </w:rPr>
        <w:t>Indian Health Service</w:t>
      </w:r>
    </w:p>
    <w:p w14:paraId="1ABA0895" w14:textId="22A9C6CB" w:rsidR="00612FA9" w:rsidRDefault="008A0DCE" w:rsidP="0010049E">
      <w:pPr>
        <w:spacing w:line="480" w:lineRule="auto"/>
      </w:pPr>
      <w:r w:rsidRPr="0010049E">
        <w:rPr>
          <w:b/>
        </w:rPr>
        <w:t>National Indian Health Outreach and Education</w:t>
      </w:r>
      <w:r w:rsidRPr="0010049E" w:rsidDel="008A0DCE">
        <w:rPr>
          <w:b/>
          <w:color w:val="0000FF"/>
        </w:rPr>
        <w:t xml:space="preserve"> </w:t>
      </w:r>
    </w:p>
    <w:p w14:paraId="651A4367" w14:textId="77777777" w:rsidR="00C82BCF" w:rsidRDefault="00C82BCF" w:rsidP="000C2598">
      <w:pPr>
        <w:spacing w:line="480" w:lineRule="auto"/>
        <w:rPr>
          <w:i/>
        </w:rPr>
      </w:pPr>
    </w:p>
    <w:p w14:paraId="5BF85E07" w14:textId="61C1DBCD" w:rsidR="007D3448" w:rsidRPr="00C06A14" w:rsidRDefault="007D3448" w:rsidP="000C2598">
      <w:pPr>
        <w:spacing w:line="480" w:lineRule="auto"/>
        <w:rPr>
          <w:color w:val="0000FF"/>
        </w:rPr>
      </w:pPr>
      <w:r w:rsidRPr="00607C62">
        <w:rPr>
          <w:i/>
        </w:rPr>
        <w:t>Annou</w:t>
      </w:r>
      <w:r w:rsidR="00E91071" w:rsidRPr="00607C62">
        <w:rPr>
          <w:i/>
        </w:rPr>
        <w:t>ncement Type:</w:t>
      </w:r>
      <w:r w:rsidR="00543ECE">
        <w:t xml:space="preserve"> </w:t>
      </w:r>
      <w:r w:rsidR="00E91071">
        <w:t xml:space="preserve"> </w:t>
      </w:r>
      <w:r w:rsidR="008A0DCE" w:rsidRPr="00612FA9">
        <w:t>New</w:t>
      </w:r>
    </w:p>
    <w:p w14:paraId="623C27F4" w14:textId="2C877B3C" w:rsidR="007D3448" w:rsidRPr="00C06A14" w:rsidRDefault="007D3448" w:rsidP="000C2598">
      <w:pPr>
        <w:spacing w:line="480" w:lineRule="auto"/>
        <w:rPr>
          <w:color w:val="0000FF"/>
        </w:rPr>
      </w:pPr>
      <w:r w:rsidRPr="00607C62">
        <w:rPr>
          <w:i/>
        </w:rPr>
        <w:t>Funding Announcement Number:</w:t>
      </w:r>
      <w:r>
        <w:t xml:space="preserve"> </w:t>
      </w:r>
      <w:r w:rsidR="00543ECE">
        <w:t xml:space="preserve"> </w:t>
      </w:r>
      <w:r w:rsidR="00E91071" w:rsidRPr="00612FA9">
        <w:t>HHS-</w:t>
      </w:r>
      <w:r w:rsidR="00CA19E0" w:rsidRPr="00612FA9">
        <w:t>20</w:t>
      </w:r>
      <w:r w:rsidR="00C81F9C">
        <w:t>23</w:t>
      </w:r>
      <w:r w:rsidR="00E91071" w:rsidRPr="00612FA9">
        <w:t>-IHS-</w:t>
      </w:r>
      <w:r w:rsidR="008A0DCE" w:rsidRPr="00612FA9">
        <w:t>NIHOE</w:t>
      </w:r>
      <w:r w:rsidR="00E91071" w:rsidRPr="00612FA9">
        <w:t>-0001</w:t>
      </w:r>
    </w:p>
    <w:p w14:paraId="7874D794" w14:textId="0412EB0C" w:rsidR="007D3448" w:rsidRDefault="005205AD" w:rsidP="000C2598">
      <w:pPr>
        <w:spacing w:line="480" w:lineRule="auto"/>
      </w:pPr>
      <w:r w:rsidRPr="00607C62">
        <w:rPr>
          <w:i/>
        </w:rPr>
        <w:t>Assistance Listing</w:t>
      </w:r>
      <w:r w:rsidR="00E470E8" w:rsidRPr="00607C62">
        <w:rPr>
          <w:i/>
        </w:rPr>
        <w:t xml:space="preserve"> (Catalog of Federal Domestic Assistance</w:t>
      </w:r>
      <w:r w:rsidR="00803776" w:rsidRPr="00607C62">
        <w:rPr>
          <w:i/>
        </w:rPr>
        <w:t xml:space="preserve"> or CFDA</w:t>
      </w:r>
      <w:r w:rsidR="00E470E8" w:rsidRPr="00607C62">
        <w:rPr>
          <w:i/>
        </w:rPr>
        <w:t>)</w:t>
      </w:r>
      <w:r w:rsidR="00E91071" w:rsidRPr="00607C62">
        <w:rPr>
          <w:i/>
        </w:rPr>
        <w:t xml:space="preserve"> Number</w:t>
      </w:r>
      <w:r w:rsidR="007D3448" w:rsidRPr="00607C62">
        <w:rPr>
          <w:i/>
        </w:rPr>
        <w:t>:</w:t>
      </w:r>
      <w:r w:rsidR="00543ECE">
        <w:t xml:space="preserve"> </w:t>
      </w:r>
      <w:r w:rsidR="007D3448" w:rsidRPr="00612FA9">
        <w:t xml:space="preserve"> </w:t>
      </w:r>
      <w:r w:rsidR="008A0DCE" w:rsidRPr="00612FA9">
        <w:t>93.933</w:t>
      </w:r>
    </w:p>
    <w:p w14:paraId="1D09C0C0" w14:textId="77777777" w:rsidR="00C82BCF" w:rsidRDefault="00C82BCF" w:rsidP="000C2598">
      <w:pPr>
        <w:spacing w:line="480" w:lineRule="auto"/>
        <w:rPr>
          <w:b/>
        </w:rPr>
      </w:pPr>
    </w:p>
    <w:p w14:paraId="357F5422" w14:textId="031A24FD" w:rsidR="007D3448" w:rsidRPr="003C537C" w:rsidRDefault="00DE490A" w:rsidP="000C2598">
      <w:pPr>
        <w:spacing w:line="480" w:lineRule="auto"/>
      </w:pPr>
      <w:r w:rsidRPr="003C537C">
        <w:t>Key Dates</w:t>
      </w:r>
      <w:r w:rsidR="007D3448" w:rsidRPr="003C537C">
        <w:tab/>
      </w:r>
    </w:p>
    <w:p w14:paraId="70CB707E" w14:textId="2037E8CC" w:rsidR="007D3448" w:rsidRPr="00C06A14" w:rsidRDefault="007D3448" w:rsidP="0010049E">
      <w:pPr>
        <w:spacing w:line="480" w:lineRule="auto"/>
        <w:rPr>
          <w:color w:val="0000FF"/>
        </w:rPr>
      </w:pPr>
      <w:r>
        <w:t>Application Deadline Date:</w:t>
      </w:r>
      <w:r w:rsidR="00543ECE">
        <w:t xml:space="preserve"> </w:t>
      </w:r>
      <w:r>
        <w:t xml:space="preserve"> </w:t>
      </w:r>
      <w:r w:rsidR="003F5902">
        <w:t>July 10, 2023.</w:t>
      </w:r>
    </w:p>
    <w:p w14:paraId="030F36E4" w14:textId="0710309B" w:rsidR="009E6829" w:rsidRDefault="007D3448" w:rsidP="000C2598">
      <w:pPr>
        <w:spacing w:line="480" w:lineRule="auto"/>
        <w:rPr>
          <w:b/>
        </w:rPr>
      </w:pPr>
      <w:r>
        <w:t>Earliest Anticipated Start Date:</w:t>
      </w:r>
      <w:r w:rsidR="00543ECE">
        <w:t xml:space="preserve"> </w:t>
      </w:r>
      <w:r w:rsidR="00FA13AC">
        <w:t xml:space="preserve"> </w:t>
      </w:r>
      <w:r w:rsidR="003F5902">
        <w:t>July 24, 2023.</w:t>
      </w:r>
      <w:bookmarkStart w:id="0" w:name="_GoBack"/>
      <w:bookmarkEnd w:id="0"/>
    </w:p>
    <w:p w14:paraId="04B5EB37" w14:textId="77777777" w:rsidR="00C82BCF" w:rsidRDefault="00C82BCF" w:rsidP="000C2598">
      <w:pPr>
        <w:spacing w:line="480" w:lineRule="auto"/>
        <w:rPr>
          <w:b/>
        </w:rPr>
      </w:pPr>
    </w:p>
    <w:p w14:paraId="439DAFD0" w14:textId="59B80C1F" w:rsidR="00391805" w:rsidRPr="003C537C" w:rsidRDefault="007D3448" w:rsidP="000C2598">
      <w:pPr>
        <w:spacing w:line="480" w:lineRule="auto"/>
        <w:sectPr w:rsidR="00391805" w:rsidRPr="003C537C" w:rsidSect="004074B8">
          <w:type w:val="continuous"/>
          <w:pgSz w:w="12240" w:h="15840"/>
          <w:pgMar w:top="1440" w:right="1440" w:bottom="1440" w:left="2160" w:header="1440" w:footer="1440" w:gutter="0"/>
          <w:cols w:space="720"/>
          <w:noEndnote/>
        </w:sectPr>
      </w:pPr>
      <w:r w:rsidRPr="003C537C">
        <w:t>I.</w:t>
      </w:r>
      <w:r w:rsidRPr="003C537C">
        <w:tab/>
        <w:t>Funding Opportunity Description</w:t>
      </w:r>
    </w:p>
    <w:p w14:paraId="52AF7C41" w14:textId="77777777" w:rsidR="00C151E5" w:rsidRDefault="00C151E5" w:rsidP="000C2598">
      <w:pPr>
        <w:spacing w:line="480" w:lineRule="auto"/>
      </w:pPr>
    </w:p>
    <w:p w14:paraId="2D226822" w14:textId="786EEE0E" w:rsidR="00DE490A" w:rsidRPr="003C537C" w:rsidRDefault="00DE490A" w:rsidP="000C2598">
      <w:pPr>
        <w:spacing w:line="480" w:lineRule="auto"/>
      </w:pPr>
      <w:r w:rsidRPr="003C537C">
        <w:t>Statutory Authority</w:t>
      </w:r>
    </w:p>
    <w:p w14:paraId="08D5210A" w14:textId="514E0B86" w:rsidR="00DE490A" w:rsidRDefault="007D3448" w:rsidP="000C2598">
      <w:pPr>
        <w:spacing w:line="480" w:lineRule="auto"/>
        <w:rPr>
          <w:b/>
        </w:rPr>
      </w:pPr>
      <w:r>
        <w:t>The Indian</w:t>
      </w:r>
      <w:r w:rsidR="00677B54">
        <w:t xml:space="preserve"> Health Service (IHS)</w:t>
      </w:r>
      <w:r w:rsidR="00A04A0D">
        <w:t xml:space="preserve"> </w:t>
      </w:r>
      <w:r w:rsidR="00677B54">
        <w:t xml:space="preserve">is accepting </w:t>
      </w:r>
      <w:r w:rsidR="00A04A0D">
        <w:t>applications for</w:t>
      </w:r>
      <w:r w:rsidR="008951E8">
        <w:t xml:space="preserve"> a</w:t>
      </w:r>
      <w:r w:rsidR="00A04A0D">
        <w:t xml:space="preserve"> </w:t>
      </w:r>
      <w:r w:rsidR="008A0DCE" w:rsidRPr="00612FA9">
        <w:t xml:space="preserve">cooperative agreement </w:t>
      </w:r>
      <w:r>
        <w:t xml:space="preserve">for </w:t>
      </w:r>
      <w:r w:rsidR="00B3113D" w:rsidRPr="00612FA9">
        <w:t xml:space="preserve">the National Indian Health Outreach and </w:t>
      </w:r>
      <w:r w:rsidR="008A53D9" w:rsidRPr="00612FA9">
        <w:t>Education</w:t>
      </w:r>
      <w:r w:rsidR="008C180C">
        <w:t xml:space="preserve"> (NIHOE)</w:t>
      </w:r>
      <w:r w:rsidR="00612FA9">
        <w:t xml:space="preserve"> program</w:t>
      </w:r>
      <w:r w:rsidRPr="00C06A14">
        <w:rPr>
          <w:color w:val="0000FF"/>
        </w:rPr>
        <w:t>.</w:t>
      </w:r>
      <w:r>
        <w:t xml:space="preserve"> </w:t>
      </w:r>
      <w:r w:rsidR="008951E8">
        <w:t>This program is</w:t>
      </w:r>
      <w:r w:rsidR="00B3113D">
        <w:t xml:space="preserve"> </w:t>
      </w:r>
      <w:r>
        <w:t>authorized under</w:t>
      </w:r>
      <w:r w:rsidR="00975A57">
        <w:t xml:space="preserve"> </w:t>
      </w:r>
      <w:r w:rsidR="008A0DCE" w:rsidRPr="00612FA9">
        <w:t xml:space="preserve">the </w:t>
      </w:r>
      <w:r w:rsidRPr="00612FA9">
        <w:t>Snyder</w:t>
      </w:r>
      <w:r w:rsidR="007858F9" w:rsidRPr="00612FA9">
        <w:t xml:space="preserve"> Act, 25 U.S.C. 13</w:t>
      </w:r>
      <w:r w:rsidR="00612FA9">
        <w:t>;</w:t>
      </w:r>
      <w:r w:rsidR="008A0DCE">
        <w:rPr>
          <w:color w:val="0000FF"/>
        </w:rPr>
        <w:t xml:space="preserve"> </w:t>
      </w:r>
      <w:r w:rsidR="009D52A8" w:rsidRPr="009D52A8">
        <w:t xml:space="preserve">the Transfer Act, </w:t>
      </w:r>
      <w:r w:rsidR="009D52A8">
        <w:t>42 U.S.C. 2001</w:t>
      </w:r>
      <w:r w:rsidR="00AE43F3">
        <w:t>(a)</w:t>
      </w:r>
      <w:r w:rsidR="009D52A8">
        <w:t>;</w:t>
      </w:r>
      <w:r w:rsidR="003B1343">
        <w:t xml:space="preserve"> the Indian Health Care Improvement Act</w:t>
      </w:r>
      <w:r w:rsidR="00F30DB1">
        <w:t xml:space="preserve"> at </w:t>
      </w:r>
      <w:r w:rsidR="003B1343">
        <w:t>25 U.S.C. 1621b;</w:t>
      </w:r>
      <w:r w:rsidR="009D52A8">
        <w:t xml:space="preserve"> </w:t>
      </w:r>
      <w:r w:rsidR="00B3113D" w:rsidRPr="00612FA9">
        <w:t>and Section 330C of the Public Health Service Act, 42 U.S.C. 254c</w:t>
      </w:r>
      <w:r w:rsidR="005C499B">
        <w:noBreakHyphen/>
      </w:r>
      <w:r w:rsidR="00B3113D" w:rsidRPr="00612FA9">
        <w:t>3</w:t>
      </w:r>
      <w:r w:rsidR="0032096D">
        <w:t xml:space="preserve">. </w:t>
      </w:r>
      <w:r w:rsidR="00C20CF3">
        <w:t>The Assistance Listings section of SAM.gov (https://sam.gov/content/home) describes this program under</w:t>
      </w:r>
      <w:r w:rsidR="00AE43F3" w:rsidDel="00AE43F3">
        <w:t xml:space="preserve"> </w:t>
      </w:r>
      <w:r w:rsidR="008A0DCE" w:rsidRPr="00612FA9">
        <w:t>93.933</w:t>
      </w:r>
      <w:r w:rsidR="005C499B">
        <w:t xml:space="preserve">. </w:t>
      </w:r>
    </w:p>
    <w:p w14:paraId="7361210C" w14:textId="5502FF98" w:rsidR="003E5CD4" w:rsidRPr="003C537C" w:rsidRDefault="00DE490A" w:rsidP="000C2598">
      <w:pPr>
        <w:spacing w:line="480" w:lineRule="auto"/>
      </w:pPr>
      <w:r w:rsidRPr="003C537C">
        <w:lastRenderedPageBreak/>
        <w:t>Background</w:t>
      </w:r>
    </w:p>
    <w:p w14:paraId="276A5AE2" w14:textId="4CAA9900" w:rsidR="00612FA9" w:rsidRDefault="009D52A8" w:rsidP="000C2598">
      <w:pPr>
        <w:spacing w:line="480" w:lineRule="auto"/>
        <w:rPr>
          <w:b/>
        </w:rPr>
      </w:pPr>
      <w:r w:rsidRPr="00612FA9">
        <w:t xml:space="preserve">The </w:t>
      </w:r>
      <w:r w:rsidR="006C319E">
        <w:t>IHS</w:t>
      </w:r>
      <w:r w:rsidRPr="00612FA9">
        <w:t xml:space="preserve"> is committed to providing quality health care, consistent with its statutory authorities and its government</w:t>
      </w:r>
      <w:r w:rsidR="005C499B">
        <w:noBreakHyphen/>
      </w:r>
      <w:r w:rsidRPr="00612FA9">
        <w:t>to</w:t>
      </w:r>
      <w:r w:rsidR="005C499B">
        <w:noBreakHyphen/>
      </w:r>
      <w:r w:rsidRPr="00612FA9">
        <w:t xml:space="preserve">government relationship with each Indian </w:t>
      </w:r>
      <w:r w:rsidR="00C20CF3">
        <w:t>T</w:t>
      </w:r>
      <w:r w:rsidRPr="00612FA9">
        <w:t>ribe. The IHS mission is to raise the physical, mental, social</w:t>
      </w:r>
      <w:r w:rsidR="00C20CF3">
        <w:t>,</w:t>
      </w:r>
      <w:r w:rsidRPr="00612FA9">
        <w:t xml:space="preserve"> and spiritual health of American Indians and Alaska Natives to the highest level. To further mission success, the IHS seeks support on a national scale. The IHS serves as the principal </w:t>
      </w:r>
      <w:r w:rsidR="00C20CF3">
        <w:t>F</w:t>
      </w:r>
      <w:r w:rsidRPr="00612FA9">
        <w:t xml:space="preserve">ederal health care provider and health advocate for approximately 2.6 million American Indians and Alaska Natives from 574 federally recognized Tribes </w:t>
      </w:r>
      <w:r w:rsidRPr="004074B8">
        <w:t>in 37 states, through a network of over 605 hospitals, clinics and health stations</w:t>
      </w:r>
      <w:r w:rsidRPr="00612FA9">
        <w:t xml:space="preserve"> on or near Indian reservations and predominantly in rural locations. Tribes administer over half of the annual IHS discretionary appropriation. The IHS also enters into agreements with 41 Urban Indian Organizations (UIOs). These 41 UIOs are 501(c</w:t>
      </w:r>
      <w:proofErr w:type="gramStart"/>
      <w:r w:rsidRPr="00612FA9">
        <w:t>)(</w:t>
      </w:r>
      <w:proofErr w:type="gramEnd"/>
      <w:r w:rsidRPr="00612FA9">
        <w:t>3) nonprofit organizations that provide culturally appropriate and quality health care and referral services for Urban Indians in 22 states. The IHS seeks to collaborate with local communities, not</w:t>
      </w:r>
      <w:r w:rsidR="005C499B">
        <w:noBreakHyphen/>
      </w:r>
      <w:r w:rsidRPr="00612FA9">
        <w:t>for</w:t>
      </w:r>
      <w:r w:rsidR="005C499B">
        <w:noBreakHyphen/>
      </w:r>
      <w:r w:rsidRPr="00612FA9">
        <w:t>profit organizations, universities and schools, foundations, businesses, and Federal agencies. This effort will foster outreach and education addressing health policy and health program issues; broadcast educational information to all American Indian and Alaska Native</w:t>
      </w:r>
      <w:r w:rsidR="00347464">
        <w:t xml:space="preserve"> (AI/AN) </w:t>
      </w:r>
      <w:r w:rsidRPr="00612FA9">
        <w:t>people; provide policy/legislative updates, advocacy, and technical assistance.</w:t>
      </w:r>
    </w:p>
    <w:p w14:paraId="64D4F356" w14:textId="1C67E5B3" w:rsidR="00DE490A" w:rsidRPr="003C537C" w:rsidRDefault="00DE490A" w:rsidP="000C2598">
      <w:pPr>
        <w:spacing w:line="480" w:lineRule="auto"/>
      </w:pPr>
      <w:r w:rsidRPr="003C537C">
        <w:t>Purpose</w:t>
      </w:r>
    </w:p>
    <w:p w14:paraId="75FA40D3" w14:textId="317BC0A9" w:rsidR="00AE696A" w:rsidRDefault="000D6B4A" w:rsidP="000C2598">
      <w:pPr>
        <w:spacing w:line="480" w:lineRule="auto"/>
      </w:pPr>
      <w:r>
        <w:t>The purpose of th</w:t>
      </w:r>
      <w:r w:rsidR="00C73CCC">
        <w:t>is</w:t>
      </w:r>
      <w:r>
        <w:t xml:space="preserve"> </w:t>
      </w:r>
      <w:r w:rsidR="00A94394" w:rsidRPr="00612FA9">
        <w:t xml:space="preserve">IHS cooperative agreement </w:t>
      </w:r>
      <w:r w:rsidR="009D54D8" w:rsidRPr="00612FA9">
        <w:t>is to</w:t>
      </w:r>
      <w:r w:rsidR="0048184F" w:rsidRPr="00612FA9">
        <w:t xml:space="preserve"> further </w:t>
      </w:r>
      <w:r w:rsidR="00511238">
        <w:t xml:space="preserve">the </w:t>
      </w:r>
      <w:r w:rsidR="0048184F" w:rsidRPr="00612FA9">
        <w:t xml:space="preserve">IHS mission and goals related to providing quality health care to the AI/AN community through outreach and education efforts with a focus on improving Indian health care, promoting awareness, </w:t>
      </w:r>
      <w:r w:rsidR="0048184F" w:rsidRPr="00612FA9">
        <w:lastRenderedPageBreak/>
        <w:t>visibility, advocacy, training, technical ass</w:t>
      </w:r>
      <w:r w:rsidR="00612FA9" w:rsidRPr="00612FA9">
        <w:t>istance, and education efforts.</w:t>
      </w:r>
      <w:r w:rsidR="009B61B7">
        <w:t xml:space="preserve"> </w:t>
      </w:r>
      <w:r w:rsidR="009B61B7" w:rsidRPr="00B3113D">
        <w:t xml:space="preserve">This </w:t>
      </w:r>
      <w:r w:rsidR="009B61B7">
        <w:t>program</w:t>
      </w:r>
      <w:r w:rsidR="009B61B7" w:rsidRPr="00B3113D">
        <w:t xml:space="preserve"> includes the following </w:t>
      </w:r>
      <w:r w:rsidR="00277DF6">
        <w:t>nine</w:t>
      </w:r>
      <w:r w:rsidR="009258B9">
        <w:t xml:space="preserve"> </w:t>
      </w:r>
      <w:r w:rsidR="009B61B7" w:rsidRPr="00B3113D">
        <w:t>components, as described in this announcement: “Line Item 128 Health Education and Outreach funds</w:t>
      </w:r>
      <w:r w:rsidR="00310326">
        <w:t>;</w:t>
      </w:r>
      <w:r w:rsidR="00310326" w:rsidRPr="00B3113D">
        <w:t xml:space="preserve">” </w:t>
      </w:r>
      <w:r w:rsidR="009B61B7" w:rsidRPr="00B3113D">
        <w:t>“Health Car</w:t>
      </w:r>
      <w:r w:rsidR="009B61B7">
        <w:t>e Policy Analysis and Review</w:t>
      </w:r>
      <w:r w:rsidR="00310326">
        <w:t xml:space="preserve">;” </w:t>
      </w:r>
      <w:r w:rsidR="009B61B7">
        <w:t>“</w:t>
      </w:r>
      <w:r w:rsidR="009B61B7" w:rsidRPr="00B3113D">
        <w:t>Substance Abuse and Sui</w:t>
      </w:r>
      <w:r w:rsidR="009B61B7">
        <w:t>cide Prevention (SASP) program</w:t>
      </w:r>
      <w:r w:rsidR="00786E65">
        <w:t>;</w:t>
      </w:r>
      <w:r w:rsidR="009B61B7">
        <w:t>”</w:t>
      </w:r>
      <w:r w:rsidR="00310326">
        <w:t xml:space="preserve"> </w:t>
      </w:r>
      <w:r w:rsidR="009B61B7">
        <w:t>“</w:t>
      </w:r>
      <w:r w:rsidR="009B61B7" w:rsidRPr="00B3113D">
        <w:t>Domestic Vio</w:t>
      </w:r>
      <w:r w:rsidR="009B61B7">
        <w:t>lence Prevention (DVP) program,”</w:t>
      </w:r>
      <w:r w:rsidR="009B61B7" w:rsidRPr="00B3113D">
        <w:t xml:space="preserve"> – </w:t>
      </w:r>
      <w:r w:rsidR="00347464">
        <w:t xml:space="preserve">a </w:t>
      </w:r>
      <w:r w:rsidR="009B61B7" w:rsidRPr="00B3113D">
        <w:t>national awareness, visibility, advocacy, outreach and education award</w:t>
      </w:r>
      <w:r w:rsidR="00310326">
        <w:t>;</w:t>
      </w:r>
      <w:r w:rsidR="00310326" w:rsidRPr="00BE3764">
        <w:t xml:space="preserve"> </w:t>
      </w:r>
      <w:r w:rsidR="009146CE">
        <w:t>the</w:t>
      </w:r>
      <w:r w:rsidR="009B61B7" w:rsidRPr="00B3113D">
        <w:t xml:space="preserve"> “</w:t>
      </w:r>
      <w:r w:rsidR="009B61B7">
        <w:t>Special Diabetes Program for Indians</w:t>
      </w:r>
      <w:r w:rsidR="009B61B7" w:rsidRPr="00B3113D">
        <w:t>” (</w:t>
      </w:r>
      <w:r w:rsidR="009B61B7">
        <w:t>SDPI</w:t>
      </w:r>
      <w:r w:rsidR="00310326" w:rsidRPr="00B3113D">
        <w:t>)</w:t>
      </w:r>
      <w:r w:rsidR="00310326">
        <w:t xml:space="preserve">; </w:t>
      </w:r>
      <w:r w:rsidR="00277DF6">
        <w:t>“Tribal Budget Formulation Activities</w:t>
      </w:r>
      <w:r w:rsidR="00786E65">
        <w:t>;</w:t>
      </w:r>
      <w:r w:rsidR="00277DF6">
        <w:t xml:space="preserve">” </w:t>
      </w:r>
      <w:r w:rsidR="009146CE" w:rsidRPr="009146CE">
        <w:t xml:space="preserve">the </w:t>
      </w:r>
      <w:r w:rsidR="009258B9">
        <w:t>“</w:t>
      </w:r>
      <w:r w:rsidR="009146CE" w:rsidRPr="009146CE">
        <w:t>Affordable Care Act (ACA</w:t>
      </w:r>
      <w:r w:rsidR="00310326" w:rsidRPr="009146CE">
        <w:t>)</w:t>
      </w:r>
      <w:r w:rsidR="00786E65" w:rsidRPr="00786E65">
        <w:t xml:space="preserve"> </w:t>
      </w:r>
      <w:r w:rsidR="00786E65">
        <w:t>;</w:t>
      </w:r>
      <w:r w:rsidR="009258B9">
        <w:t>”</w:t>
      </w:r>
      <w:r w:rsidR="00310326" w:rsidRPr="009146CE">
        <w:t xml:space="preserve"> </w:t>
      </w:r>
      <w:r w:rsidR="009146CE" w:rsidRPr="009146CE">
        <w:t xml:space="preserve">and the </w:t>
      </w:r>
      <w:r w:rsidR="009258B9">
        <w:t>“</w:t>
      </w:r>
      <w:r w:rsidR="009146CE" w:rsidRPr="009146CE">
        <w:t>Indian Health Care Improvement Act (IHCIA)</w:t>
      </w:r>
      <w:r w:rsidR="009146CE">
        <w:t>.</w:t>
      </w:r>
      <w:r w:rsidR="009258B9">
        <w:t>”</w:t>
      </w:r>
    </w:p>
    <w:p w14:paraId="2A9E6FAF" w14:textId="03911145" w:rsidR="00DE490A" w:rsidRPr="003C537C" w:rsidRDefault="00DE490A" w:rsidP="0010049E">
      <w:pPr>
        <w:tabs>
          <w:tab w:val="left" w:pos="-1440"/>
        </w:tabs>
        <w:spacing w:line="480" w:lineRule="auto"/>
        <w:ind w:left="720" w:hanging="720"/>
      </w:pPr>
      <w:r w:rsidRPr="003C537C">
        <w:t>II.</w:t>
      </w:r>
      <w:r w:rsidRPr="003C537C">
        <w:tab/>
        <w:t>Award Information</w:t>
      </w:r>
    </w:p>
    <w:p w14:paraId="7F851B35" w14:textId="55EC2D0B" w:rsidR="00DE490A" w:rsidRDefault="001D6F28" w:rsidP="000C2598">
      <w:pPr>
        <w:spacing w:line="480" w:lineRule="auto"/>
        <w:rPr>
          <w:b/>
        </w:rPr>
      </w:pPr>
      <w:r w:rsidRPr="003C537C">
        <w:t>Funding Instrument</w:t>
      </w:r>
      <w:r w:rsidR="005914F4" w:rsidRPr="00F76B71">
        <w:t xml:space="preserve"> </w:t>
      </w:r>
      <w:r w:rsidR="005914F4">
        <w:t xml:space="preserve">– </w:t>
      </w:r>
      <w:r w:rsidR="004F147C" w:rsidRPr="00612FA9">
        <w:t>Cooperative Agreement</w:t>
      </w:r>
    </w:p>
    <w:p w14:paraId="3071CE52" w14:textId="70F8D8F4" w:rsidR="00DE490A" w:rsidRPr="003C537C" w:rsidRDefault="00DE490A" w:rsidP="000C2598">
      <w:pPr>
        <w:spacing w:line="480" w:lineRule="auto"/>
      </w:pPr>
      <w:r w:rsidRPr="003C537C">
        <w:t>Estimated Funds Available</w:t>
      </w:r>
    </w:p>
    <w:p w14:paraId="6B688F82" w14:textId="25771582" w:rsidR="00DE490A" w:rsidRDefault="007D3448" w:rsidP="000C2598">
      <w:pPr>
        <w:spacing w:line="480" w:lineRule="auto"/>
      </w:pPr>
      <w:r>
        <w:t xml:space="preserve">The total </w:t>
      </w:r>
      <w:r w:rsidR="00D30E23">
        <w:t>funding</w:t>
      </w:r>
      <w:r>
        <w:t xml:space="preserve"> iden</w:t>
      </w:r>
      <w:r w:rsidR="001428ED">
        <w:t>tified for</w:t>
      </w:r>
      <w:r w:rsidR="00D30E23">
        <w:t xml:space="preserve"> </w:t>
      </w:r>
      <w:r w:rsidR="001428ED">
        <w:t>fiscal year</w:t>
      </w:r>
      <w:r w:rsidR="00CA19E0">
        <w:t xml:space="preserve"> (FY)</w:t>
      </w:r>
      <w:r w:rsidR="001428ED">
        <w:t xml:space="preserve"> </w:t>
      </w:r>
      <w:r w:rsidR="00CA19E0">
        <w:t>20</w:t>
      </w:r>
      <w:r w:rsidR="000A4572">
        <w:t>2</w:t>
      </w:r>
      <w:r w:rsidR="00C81F9C">
        <w:t>3</w:t>
      </w:r>
      <w:r w:rsidR="00CA19E0">
        <w:t xml:space="preserve"> </w:t>
      </w:r>
      <w:r>
        <w:t>is</w:t>
      </w:r>
      <w:r w:rsidR="006071D6">
        <w:t xml:space="preserve"> approximately </w:t>
      </w:r>
      <w:r w:rsidRPr="000D29E1">
        <w:t>$</w:t>
      </w:r>
      <w:r w:rsidR="00415AFE">
        <w:t>85</w:t>
      </w:r>
      <w:r w:rsidR="00722845">
        <w:t>1,311</w:t>
      </w:r>
      <w:r>
        <w:t>.</w:t>
      </w:r>
      <w:r w:rsidR="00D30E23">
        <w:t xml:space="preserve"> </w:t>
      </w:r>
      <w:r w:rsidR="00310326">
        <w:t>The</w:t>
      </w:r>
      <w:r w:rsidR="00876023">
        <w:t xml:space="preserve"> a</w:t>
      </w:r>
      <w:r w:rsidR="006040CB">
        <w:t>ward amount</w:t>
      </w:r>
      <w:r w:rsidR="00D10DB2">
        <w:t xml:space="preserve"> for the first budget year</w:t>
      </w:r>
      <w:r w:rsidR="006040CB">
        <w:t xml:space="preserve"> </w:t>
      </w:r>
      <w:r w:rsidR="00310326">
        <w:t>is</w:t>
      </w:r>
      <w:r w:rsidR="006040CB">
        <w:t xml:space="preserve"> anticipated to be between </w:t>
      </w:r>
      <w:r w:rsidR="006040CB" w:rsidRPr="000D29E1">
        <w:t>$</w:t>
      </w:r>
      <w:r w:rsidR="00FA79EA" w:rsidRPr="00D12777">
        <w:t>246,311</w:t>
      </w:r>
      <w:r w:rsidR="006040CB" w:rsidRPr="003D6B77">
        <w:rPr>
          <w:color w:val="0000FF"/>
        </w:rPr>
        <w:t xml:space="preserve"> </w:t>
      </w:r>
      <w:r w:rsidR="006040CB">
        <w:t xml:space="preserve">and </w:t>
      </w:r>
      <w:r w:rsidR="006040CB" w:rsidRPr="000D29E1">
        <w:t>$</w:t>
      </w:r>
      <w:r w:rsidR="00415AFE">
        <w:t>85</w:t>
      </w:r>
      <w:r w:rsidR="00722845">
        <w:t>1,311</w:t>
      </w:r>
      <w:r w:rsidR="006040CB">
        <w:t xml:space="preserve">. </w:t>
      </w:r>
      <w:r w:rsidR="00C151E5">
        <w:t xml:space="preserve">The following estimates are anticipated: </w:t>
      </w:r>
      <w:r w:rsidR="00B15FE5" w:rsidRPr="00E147EE">
        <w:t>$</w:t>
      </w:r>
      <w:r w:rsidR="00D76B29">
        <w:t>246</w:t>
      </w:r>
      <w:r w:rsidR="00B15FE5" w:rsidRPr="00E147EE">
        <w:t>,</w:t>
      </w:r>
      <w:r w:rsidR="00F22956">
        <w:t>311</w:t>
      </w:r>
      <w:r w:rsidR="00B15FE5">
        <w:t xml:space="preserve"> </w:t>
      </w:r>
      <w:r w:rsidR="00B15FE5" w:rsidRPr="00E147EE">
        <w:t xml:space="preserve">is estimated for </w:t>
      </w:r>
      <w:r w:rsidR="00F22956" w:rsidRPr="00E147EE">
        <w:t>Line Item 12</w:t>
      </w:r>
      <w:r w:rsidR="00F22956">
        <w:t>8 Health Education and Outreach</w:t>
      </w:r>
      <w:r w:rsidR="00B15FE5" w:rsidRPr="00E147EE">
        <w:t xml:space="preserve"> (this amount could vary based on Tribal </w:t>
      </w:r>
      <w:r w:rsidR="00B15FE5">
        <w:t>s</w:t>
      </w:r>
      <w:r w:rsidR="00B15FE5" w:rsidRPr="00E147EE">
        <w:t>hares assumptions</w:t>
      </w:r>
      <w:r w:rsidR="00B15FE5" w:rsidRPr="00353BC6">
        <w:t>); $</w:t>
      </w:r>
      <w:r w:rsidR="001375C1">
        <w:t>125</w:t>
      </w:r>
      <w:r w:rsidR="00B15FE5" w:rsidRPr="00353BC6">
        <w:t>,000</w:t>
      </w:r>
      <w:r w:rsidR="00B15FE5">
        <w:t xml:space="preserve"> </w:t>
      </w:r>
      <w:r w:rsidR="00B15FE5" w:rsidRPr="00353BC6">
        <w:t>for the Health Care Policy Analysis and</w:t>
      </w:r>
      <w:r w:rsidR="00B15FE5">
        <w:t xml:space="preserve"> Review</w:t>
      </w:r>
      <w:r w:rsidR="00D76B29">
        <w:t xml:space="preserve">; </w:t>
      </w:r>
      <w:r w:rsidR="005F03A7">
        <w:t xml:space="preserve">$150,000 for activities related to the SASP program; $50,000 for activities related to the DVP program; </w:t>
      </w:r>
      <w:r w:rsidR="00B15FE5" w:rsidRPr="00E147EE">
        <w:t>$</w:t>
      </w:r>
      <w:r w:rsidR="00BF0695">
        <w:t>75</w:t>
      </w:r>
      <w:r w:rsidR="00B15FE5" w:rsidRPr="00E147EE">
        <w:t>,000</w:t>
      </w:r>
      <w:r w:rsidR="00B15FE5">
        <w:t xml:space="preserve"> </w:t>
      </w:r>
      <w:r w:rsidR="00B15FE5" w:rsidRPr="00E147EE">
        <w:t>associated with providing legislative educati</w:t>
      </w:r>
      <w:r w:rsidR="00B15FE5">
        <w:t>on, outreach</w:t>
      </w:r>
      <w:r w:rsidR="00786E65">
        <w:t>,</w:t>
      </w:r>
      <w:r w:rsidR="00B15FE5">
        <w:t xml:space="preserve"> and communication</w:t>
      </w:r>
      <w:r w:rsidR="009146CE">
        <w:t xml:space="preserve"> on the SDPI;</w:t>
      </w:r>
      <w:r w:rsidR="00F22956">
        <w:t xml:space="preserve"> </w:t>
      </w:r>
      <w:r w:rsidR="00BF0695">
        <w:t xml:space="preserve">$100,000 for </w:t>
      </w:r>
      <w:r w:rsidR="00277DF6">
        <w:t xml:space="preserve">Tribal </w:t>
      </w:r>
      <w:r w:rsidR="00BF0695">
        <w:t xml:space="preserve">Budget Formulation activities; </w:t>
      </w:r>
      <w:r w:rsidR="00F22956">
        <w:t xml:space="preserve">and $105,000 for </w:t>
      </w:r>
      <w:r w:rsidR="00F22956" w:rsidRPr="00F22956">
        <w:t>outreach and education activit</w:t>
      </w:r>
      <w:r w:rsidR="00F22956">
        <w:t>ies on the ACA and the IHCIA</w:t>
      </w:r>
      <w:r w:rsidR="00B15FE5">
        <w:t>.</w:t>
      </w:r>
      <w:r w:rsidR="00722845">
        <w:t xml:space="preserve"> </w:t>
      </w:r>
      <w:r w:rsidR="00283AC9">
        <w:t>The funding available for c</w:t>
      </w:r>
      <w:r w:rsidR="006071D6">
        <w:t xml:space="preserve">ompeting and </w:t>
      </w:r>
      <w:r w:rsidR="001D6F28">
        <w:t xml:space="preserve">subsequent </w:t>
      </w:r>
      <w:r w:rsidR="006071D6">
        <w:t xml:space="preserve">continuation awards </w:t>
      </w:r>
      <w:r w:rsidR="00FF223A">
        <w:t>issued under this announcement</w:t>
      </w:r>
      <w:r w:rsidR="00D828B2">
        <w:t xml:space="preserve"> </w:t>
      </w:r>
      <w:r w:rsidR="00A04705">
        <w:t>is</w:t>
      </w:r>
      <w:r w:rsidR="00D828B2">
        <w:t xml:space="preserve"> subject to </w:t>
      </w:r>
      <w:r w:rsidR="00FF223A">
        <w:t xml:space="preserve">the </w:t>
      </w:r>
      <w:r w:rsidR="00D828B2">
        <w:t xml:space="preserve">availability of </w:t>
      </w:r>
      <w:r w:rsidR="00646ED3">
        <w:t>appropriations</w:t>
      </w:r>
      <w:r w:rsidR="00283AC9">
        <w:t xml:space="preserve"> and budgetary priorities of </w:t>
      </w:r>
      <w:r w:rsidR="00283AC9">
        <w:lastRenderedPageBreak/>
        <w:t>the Agency</w:t>
      </w:r>
      <w:r w:rsidR="00D828B2">
        <w:t xml:space="preserve">. </w:t>
      </w:r>
      <w:r w:rsidR="00283AC9">
        <w:t>T</w:t>
      </w:r>
      <w:r w:rsidR="001563CF">
        <w:t xml:space="preserve">he </w:t>
      </w:r>
      <w:r w:rsidR="00C73CCC">
        <w:t>IHS</w:t>
      </w:r>
      <w:r w:rsidR="001563CF">
        <w:t xml:space="preserve"> </w:t>
      </w:r>
      <w:r w:rsidR="009A368E">
        <w:t xml:space="preserve">is </w:t>
      </w:r>
      <w:r w:rsidR="001563CF">
        <w:t>under</w:t>
      </w:r>
      <w:r w:rsidR="00FF223A">
        <w:t xml:space="preserve"> no</w:t>
      </w:r>
      <w:r w:rsidR="001563CF">
        <w:t xml:space="preserve"> obligation to make awards </w:t>
      </w:r>
      <w:r w:rsidR="005C499B">
        <w:t>to applicants</w:t>
      </w:r>
      <w:r w:rsidR="00B40D53">
        <w:t xml:space="preserve"> selected for funding </w:t>
      </w:r>
      <w:r w:rsidR="001563CF">
        <w:t>under this announcement.</w:t>
      </w:r>
    </w:p>
    <w:p w14:paraId="25565B66" w14:textId="4C780C44" w:rsidR="00DE490A" w:rsidRPr="00E21574" w:rsidRDefault="00DE490A" w:rsidP="000C2598">
      <w:pPr>
        <w:spacing w:line="480" w:lineRule="auto"/>
      </w:pPr>
      <w:r w:rsidRPr="00E21574">
        <w:t>Anticipated Number of Awards</w:t>
      </w:r>
    </w:p>
    <w:p w14:paraId="167046E3" w14:textId="194F38E2" w:rsidR="007D3448" w:rsidRDefault="005C499B" w:rsidP="000C2598">
      <w:pPr>
        <w:spacing w:line="480" w:lineRule="auto"/>
      </w:pPr>
      <w:r>
        <w:t>The IHS anticipates issuing</w:t>
      </w:r>
      <w:r w:rsidR="007D3448">
        <w:t xml:space="preserve"> </w:t>
      </w:r>
      <w:r w:rsidR="00FA79EA" w:rsidRPr="00D23E07">
        <w:t>one</w:t>
      </w:r>
      <w:r w:rsidR="007D3448">
        <w:t xml:space="preserve"> award </w:t>
      </w:r>
      <w:r w:rsidR="00677B54">
        <w:t>under this program announcement.</w:t>
      </w:r>
      <w:r w:rsidR="007D3448">
        <w:t xml:space="preserve"> </w:t>
      </w:r>
    </w:p>
    <w:p w14:paraId="6C5C2A22" w14:textId="3BA42221" w:rsidR="00DE490A" w:rsidRPr="003C537C" w:rsidRDefault="007B29AB" w:rsidP="000C2598">
      <w:pPr>
        <w:spacing w:line="480" w:lineRule="auto"/>
      </w:pPr>
      <w:r w:rsidRPr="003C537C">
        <w:t>Period of Performance</w:t>
      </w:r>
    </w:p>
    <w:p w14:paraId="15676E20" w14:textId="27CD01B2" w:rsidR="007D3448" w:rsidRDefault="008574D0" w:rsidP="000C2598">
      <w:pPr>
        <w:spacing w:line="480" w:lineRule="auto"/>
      </w:pPr>
      <w:r>
        <w:t>The period</w:t>
      </w:r>
      <w:r w:rsidR="007B29AB">
        <w:t xml:space="preserve"> of performance</w:t>
      </w:r>
      <w:r>
        <w:t xml:space="preserve"> </w:t>
      </w:r>
      <w:r w:rsidR="00283AC9">
        <w:t>is</w:t>
      </w:r>
      <w:r>
        <w:t xml:space="preserve"> for </w:t>
      </w:r>
      <w:r w:rsidR="00AE43F3">
        <w:t xml:space="preserve">3 </w:t>
      </w:r>
      <w:r>
        <w:t>years.</w:t>
      </w:r>
    </w:p>
    <w:p w14:paraId="3BF88C67" w14:textId="3AC5ECE4" w:rsidR="00DE490A" w:rsidRPr="003C537C" w:rsidRDefault="004D4E93" w:rsidP="000C2598">
      <w:pPr>
        <w:spacing w:line="480" w:lineRule="auto"/>
      </w:pPr>
      <w:r w:rsidRPr="003C537C">
        <w:t>Cooperative Agreement</w:t>
      </w:r>
    </w:p>
    <w:p w14:paraId="5BA7442B" w14:textId="4ADE2B66" w:rsidR="00190EEF" w:rsidRDefault="00CA19E0" w:rsidP="000C2598">
      <w:pPr>
        <w:spacing w:line="480" w:lineRule="auto"/>
        <w:rPr>
          <w:b/>
        </w:rPr>
      </w:pPr>
      <w:r>
        <w:t xml:space="preserve">Cooperative agreements awarded by </w:t>
      </w:r>
      <w:r w:rsidR="00283AC9">
        <w:t>the Department of Health and Human Services (</w:t>
      </w:r>
      <w:r>
        <w:t>HHS</w:t>
      </w:r>
      <w:r w:rsidR="00283AC9">
        <w:t>)</w:t>
      </w:r>
      <w:r>
        <w:t xml:space="preserve"> are</w:t>
      </w:r>
      <w:r w:rsidR="00C73CCC">
        <w:t xml:space="preserve"> administered under the same policies as a grant. </w:t>
      </w:r>
      <w:r w:rsidR="00A04A0D">
        <w:t>However, t</w:t>
      </w:r>
      <w:r w:rsidR="00C73CCC">
        <w:t>he funding agency</w:t>
      </w:r>
      <w:r w:rsidR="00B07599">
        <w:t>,</w:t>
      </w:r>
      <w:r w:rsidR="00C73CCC">
        <w:t xml:space="preserve"> IHS</w:t>
      </w:r>
      <w:r w:rsidR="00B07599">
        <w:t>,</w:t>
      </w:r>
      <w:r w:rsidR="00C73CCC">
        <w:t xml:space="preserve"> is </w:t>
      </w:r>
      <w:r w:rsidR="00135210">
        <w:t>anticipated</w:t>
      </w:r>
      <w:r w:rsidR="00C73CCC">
        <w:t xml:space="preserve"> to have substantial programmatic involvement in the project during the entire </w:t>
      </w:r>
      <w:r w:rsidR="00B07599">
        <w:t>period of performance</w:t>
      </w:r>
      <w:r w:rsidR="00C73CCC">
        <w:t xml:space="preserve">. Below is a detailed description of the level of involvement required for </w:t>
      </w:r>
      <w:r w:rsidR="00B07599">
        <w:t xml:space="preserve">the </w:t>
      </w:r>
      <w:proofErr w:type="gramStart"/>
      <w:r w:rsidR="00C73CCC">
        <w:t>IHS.</w:t>
      </w:r>
      <w:proofErr w:type="gramEnd"/>
    </w:p>
    <w:p w14:paraId="3AEF02AF" w14:textId="0F545C19" w:rsidR="00190EEF" w:rsidRPr="004074B8" w:rsidRDefault="00190EEF" w:rsidP="000C2598">
      <w:pPr>
        <w:spacing w:line="480" w:lineRule="auto"/>
      </w:pPr>
      <w:r w:rsidRPr="004074B8">
        <w:t xml:space="preserve">Substantial </w:t>
      </w:r>
      <w:r w:rsidR="00B07599">
        <w:t xml:space="preserve">Agency </w:t>
      </w:r>
      <w:r w:rsidRPr="004074B8">
        <w:t>Involvement Description for Cooperative Agreement</w:t>
      </w:r>
    </w:p>
    <w:p w14:paraId="67FE8B71" w14:textId="12DCCA14" w:rsidR="00B76893" w:rsidRPr="00E147EE" w:rsidRDefault="00B76893" w:rsidP="00B76893">
      <w:pPr>
        <w:pStyle w:val="ListParagraph"/>
        <w:numPr>
          <w:ilvl w:val="0"/>
          <w:numId w:val="49"/>
        </w:numPr>
        <w:spacing w:line="480" w:lineRule="auto"/>
        <w:ind w:left="720"/>
      </w:pPr>
      <w:r w:rsidRPr="00E147EE">
        <w:t xml:space="preserve">The IHS assigned program official will work in partnership with the </w:t>
      </w:r>
      <w:r w:rsidR="00B07599">
        <w:t>recipient</w:t>
      </w:r>
      <w:r w:rsidRPr="00E147EE">
        <w:t xml:space="preserve"> in all decisions involving strategy, hiring of personnel, deployment of resources, release of public information materials, quality assurance, coordination of activities, any training, reports, budget</w:t>
      </w:r>
      <w:r w:rsidR="00B07599">
        <w:t>,</w:t>
      </w:r>
      <w:r w:rsidRPr="00E147EE">
        <w:t xml:space="preserve"> and evaluation. Collaboration includes data analysis, interpretation of findings</w:t>
      </w:r>
      <w:r w:rsidR="00B07599">
        <w:t>,</w:t>
      </w:r>
      <w:r w:rsidRPr="00E147EE">
        <w:t xml:space="preserve"> and reporting.</w:t>
      </w:r>
    </w:p>
    <w:p w14:paraId="2B38584D" w14:textId="165A41B2" w:rsidR="00B76893" w:rsidRPr="00E147EE" w:rsidRDefault="00B76893" w:rsidP="00B76893">
      <w:pPr>
        <w:pStyle w:val="ListParagraph"/>
        <w:numPr>
          <w:ilvl w:val="0"/>
          <w:numId w:val="49"/>
        </w:numPr>
        <w:spacing w:line="480" w:lineRule="auto"/>
        <w:ind w:left="720"/>
      </w:pPr>
      <w:r w:rsidRPr="00E147EE">
        <w:t xml:space="preserve">The IHS assigned program official will monitor the overall progress of the </w:t>
      </w:r>
      <w:r w:rsidR="00B07599">
        <w:t>recipient</w:t>
      </w:r>
      <w:r w:rsidRPr="00E147EE">
        <w:t xml:space="preserve">’s execution of the requirements of the award noted below, as well as their adherence to the terms and conditions of the cooperative agreement. This includes providing guidance for required reports, development of tools and other </w:t>
      </w:r>
      <w:r w:rsidRPr="00E147EE">
        <w:lastRenderedPageBreak/>
        <w:t>products, interpreting program findings</w:t>
      </w:r>
      <w:r w:rsidR="00B07599">
        <w:t>,</w:t>
      </w:r>
      <w:r w:rsidRPr="00E147EE">
        <w:t xml:space="preserve"> and assist</w:t>
      </w:r>
      <w:r>
        <w:t>ing</w:t>
      </w:r>
      <w:r w:rsidRPr="00E147EE">
        <w:t xml:space="preserve"> with evaluation and overcoming any slippages encountered.</w:t>
      </w:r>
    </w:p>
    <w:p w14:paraId="3F70E8F2" w14:textId="77777777" w:rsidR="00B76893" w:rsidRPr="00E147EE" w:rsidRDefault="00B76893" w:rsidP="00B76893">
      <w:pPr>
        <w:pStyle w:val="ListParagraph"/>
        <w:numPr>
          <w:ilvl w:val="0"/>
          <w:numId w:val="49"/>
        </w:numPr>
        <w:spacing w:line="480" w:lineRule="auto"/>
        <w:ind w:left="720"/>
      </w:pPr>
      <w:r w:rsidRPr="00E147EE">
        <w:t>The IHS assigned program official will also coordinate the following:</w:t>
      </w:r>
    </w:p>
    <w:p w14:paraId="084BF9A7" w14:textId="0AB6FEF6" w:rsidR="00B76893" w:rsidRPr="00E147EE" w:rsidRDefault="00B76893" w:rsidP="00B76893">
      <w:pPr>
        <w:numPr>
          <w:ilvl w:val="0"/>
          <w:numId w:val="48"/>
        </w:numPr>
        <w:tabs>
          <w:tab w:val="clear" w:pos="1440"/>
        </w:tabs>
        <w:spacing w:line="480" w:lineRule="auto"/>
        <w:ind w:left="1080"/>
        <w:rPr>
          <w:spacing w:val="3"/>
        </w:rPr>
      </w:pPr>
      <w:r>
        <w:rPr>
          <w:spacing w:val="3"/>
        </w:rPr>
        <w:t>Routinely</w:t>
      </w:r>
      <w:r w:rsidRPr="00E147EE">
        <w:rPr>
          <w:spacing w:val="3"/>
        </w:rPr>
        <w:t xml:space="preserve"> scheduled conference calls.</w:t>
      </w:r>
    </w:p>
    <w:p w14:paraId="65B52F97" w14:textId="77777777" w:rsidR="00B76893" w:rsidRPr="00E147EE" w:rsidRDefault="00B76893" w:rsidP="00B76893">
      <w:pPr>
        <w:numPr>
          <w:ilvl w:val="0"/>
          <w:numId w:val="48"/>
        </w:numPr>
        <w:tabs>
          <w:tab w:val="clear" w:pos="1440"/>
        </w:tabs>
        <w:spacing w:line="480" w:lineRule="auto"/>
        <w:ind w:left="1080"/>
        <w:rPr>
          <w:spacing w:val="3"/>
        </w:rPr>
      </w:pPr>
      <w:r w:rsidRPr="00E147EE">
        <w:rPr>
          <w:spacing w:val="3"/>
        </w:rPr>
        <w:t>Appropriate dissemination of required reports to each participating IHS program.</w:t>
      </w:r>
    </w:p>
    <w:p w14:paraId="72EFAF56" w14:textId="773C55F2" w:rsidR="00B76893" w:rsidRPr="00E147EE" w:rsidRDefault="00B07599" w:rsidP="00B76893">
      <w:pPr>
        <w:pStyle w:val="ListParagraph"/>
        <w:numPr>
          <w:ilvl w:val="0"/>
          <w:numId w:val="49"/>
        </w:numPr>
        <w:spacing w:line="480" w:lineRule="auto"/>
        <w:ind w:left="720"/>
      </w:pPr>
      <w:r>
        <w:t xml:space="preserve">The </w:t>
      </w:r>
      <w:r w:rsidR="00B76893" w:rsidRPr="00E147EE">
        <w:t>IHS will jointly</w:t>
      </w:r>
      <w:r w:rsidR="00D12777">
        <w:t>,</w:t>
      </w:r>
      <w:r w:rsidR="00B76893" w:rsidRPr="00E147EE">
        <w:t xml:space="preserve"> with the </w:t>
      </w:r>
      <w:r>
        <w:t>recipient</w:t>
      </w:r>
      <w:r w:rsidR="00B76893" w:rsidRPr="00E147EE">
        <w:t xml:space="preserve">, plan and set an agenda for </w:t>
      </w:r>
      <w:r w:rsidR="00B76893">
        <w:t xml:space="preserve">events </w:t>
      </w:r>
      <w:r w:rsidR="00B76893" w:rsidRPr="00E147EE">
        <w:t>that:</w:t>
      </w:r>
    </w:p>
    <w:p w14:paraId="70265D44" w14:textId="77777777" w:rsidR="00B76893" w:rsidRPr="00E147EE" w:rsidRDefault="00B76893" w:rsidP="00B76893">
      <w:pPr>
        <w:numPr>
          <w:ilvl w:val="0"/>
          <w:numId w:val="48"/>
        </w:numPr>
        <w:tabs>
          <w:tab w:val="clear" w:pos="1440"/>
        </w:tabs>
        <w:spacing w:line="480" w:lineRule="auto"/>
        <w:ind w:left="1080"/>
        <w:rPr>
          <w:spacing w:val="3"/>
        </w:rPr>
      </w:pPr>
      <w:r w:rsidRPr="00E147EE">
        <w:rPr>
          <w:spacing w:val="3"/>
        </w:rPr>
        <w:t>Shares the outcomes of the outreach and health education training provided.</w:t>
      </w:r>
    </w:p>
    <w:p w14:paraId="0AD4F09E" w14:textId="77777777" w:rsidR="00B76893" w:rsidRPr="00E147EE" w:rsidRDefault="00B76893" w:rsidP="00B76893">
      <w:pPr>
        <w:numPr>
          <w:ilvl w:val="0"/>
          <w:numId w:val="48"/>
        </w:numPr>
        <w:tabs>
          <w:tab w:val="clear" w:pos="1440"/>
        </w:tabs>
        <w:spacing w:line="480" w:lineRule="auto"/>
        <w:ind w:left="1080"/>
        <w:rPr>
          <w:spacing w:val="3"/>
        </w:rPr>
      </w:pPr>
      <w:r w:rsidRPr="00E147EE">
        <w:rPr>
          <w:spacing w:val="3"/>
        </w:rPr>
        <w:t>Fosters collaboration amongst the participating IHS program offices.</w:t>
      </w:r>
    </w:p>
    <w:p w14:paraId="1F1AEDE2" w14:textId="1A12D0DF" w:rsidR="00B76893" w:rsidRPr="00E147EE" w:rsidRDefault="00B76893" w:rsidP="00D12777">
      <w:pPr>
        <w:numPr>
          <w:ilvl w:val="0"/>
          <w:numId w:val="48"/>
        </w:numPr>
        <w:tabs>
          <w:tab w:val="clear" w:pos="1440"/>
        </w:tabs>
        <w:spacing w:line="480" w:lineRule="auto"/>
        <w:ind w:left="1080"/>
      </w:pPr>
      <w:r w:rsidRPr="00E147EE">
        <w:rPr>
          <w:spacing w:val="3"/>
        </w:rPr>
        <w:t xml:space="preserve">Increases visibility for the partnership between the </w:t>
      </w:r>
      <w:r w:rsidR="00B07599">
        <w:rPr>
          <w:spacing w:val="3"/>
        </w:rPr>
        <w:t>recipient</w:t>
      </w:r>
      <w:r w:rsidRPr="00E147EE">
        <w:rPr>
          <w:spacing w:val="3"/>
        </w:rPr>
        <w:t xml:space="preserve"> and </w:t>
      </w:r>
      <w:r w:rsidR="00B07599">
        <w:rPr>
          <w:spacing w:val="3"/>
        </w:rPr>
        <w:t xml:space="preserve">the </w:t>
      </w:r>
      <w:r w:rsidRPr="00E147EE">
        <w:rPr>
          <w:spacing w:val="3"/>
        </w:rPr>
        <w:t>IHS.</w:t>
      </w:r>
    </w:p>
    <w:p w14:paraId="6724AB8D" w14:textId="65042FFF" w:rsidR="00B76893" w:rsidRPr="00E147EE" w:rsidRDefault="00B07599" w:rsidP="00B76893">
      <w:pPr>
        <w:pStyle w:val="ListParagraph"/>
        <w:numPr>
          <w:ilvl w:val="0"/>
          <w:numId w:val="49"/>
        </w:numPr>
        <w:spacing w:line="480" w:lineRule="auto"/>
        <w:ind w:left="720"/>
      </w:pPr>
      <w:r>
        <w:t xml:space="preserve">The </w:t>
      </w:r>
      <w:r w:rsidR="00B76893" w:rsidRPr="00E147EE">
        <w:t xml:space="preserve">IHS </w:t>
      </w:r>
      <w:r w:rsidR="00B76893">
        <w:t>may</w:t>
      </w:r>
      <w:r w:rsidR="00B76893" w:rsidRPr="00E147EE">
        <w:t xml:space="preserve"> provide guidance in preparing articles for publication and/or presentations of program successes, lessons learned and new findings.</w:t>
      </w:r>
    </w:p>
    <w:p w14:paraId="04D61FC3" w14:textId="38CB3D7E" w:rsidR="00B76893" w:rsidRPr="00E147EE" w:rsidRDefault="00B07599" w:rsidP="00B76893">
      <w:pPr>
        <w:pStyle w:val="ListParagraph"/>
        <w:numPr>
          <w:ilvl w:val="0"/>
          <w:numId w:val="49"/>
        </w:numPr>
        <w:spacing w:line="480" w:lineRule="auto"/>
        <w:ind w:left="720"/>
      </w:pPr>
      <w:r>
        <w:t>Agency</w:t>
      </w:r>
      <w:r w:rsidR="00B76893" w:rsidRPr="00E147EE">
        <w:t xml:space="preserve"> staff will review articles concerning HHS for accuracy and may, if requested by the </w:t>
      </w:r>
      <w:r>
        <w:t>recipient</w:t>
      </w:r>
      <w:r w:rsidR="00B76893" w:rsidRPr="00E147EE">
        <w:t>, provide relevant articles.</w:t>
      </w:r>
    </w:p>
    <w:p w14:paraId="258D1FA8" w14:textId="28A312B3" w:rsidR="00B76893" w:rsidRPr="00E147EE" w:rsidRDefault="00B07599" w:rsidP="00B76893">
      <w:pPr>
        <w:pStyle w:val="ListParagraph"/>
        <w:numPr>
          <w:ilvl w:val="0"/>
          <w:numId w:val="49"/>
        </w:numPr>
        <w:spacing w:line="480" w:lineRule="auto"/>
        <w:ind w:left="720"/>
      </w:pPr>
      <w:r>
        <w:t xml:space="preserve">The </w:t>
      </w:r>
      <w:r w:rsidR="00B76893" w:rsidRPr="00E147EE">
        <w:t xml:space="preserve">IHS will communicate, via </w:t>
      </w:r>
      <w:r w:rsidR="00B76893">
        <w:t>routine</w:t>
      </w:r>
      <w:r w:rsidR="00B76893" w:rsidRPr="00E147EE">
        <w:t xml:space="preserve"> conference calls and meetings, individual or collective (all participating programs) site visits to the </w:t>
      </w:r>
      <w:r>
        <w:t>recipient</w:t>
      </w:r>
      <w:r w:rsidR="00B76893" w:rsidRPr="00E147EE">
        <w:t>.</w:t>
      </w:r>
    </w:p>
    <w:p w14:paraId="32044321" w14:textId="733DB82F" w:rsidR="00B76893" w:rsidRPr="00E147EE" w:rsidRDefault="00B07599" w:rsidP="00B76893">
      <w:pPr>
        <w:pStyle w:val="ListParagraph"/>
        <w:numPr>
          <w:ilvl w:val="0"/>
          <w:numId w:val="49"/>
        </w:numPr>
        <w:spacing w:line="480" w:lineRule="auto"/>
        <w:ind w:left="720"/>
      </w:pPr>
      <w:r>
        <w:t xml:space="preserve">The </w:t>
      </w:r>
      <w:r w:rsidR="00B76893" w:rsidRPr="00E147EE">
        <w:t xml:space="preserve">IHS will provide technical assistance to the </w:t>
      </w:r>
      <w:r>
        <w:t>recipient</w:t>
      </w:r>
      <w:r w:rsidR="00B76893" w:rsidRPr="00E147EE">
        <w:t xml:space="preserve"> as requested.</w:t>
      </w:r>
    </w:p>
    <w:p w14:paraId="319D3A18" w14:textId="12D9662D" w:rsidR="00784A8F" w:rsidRDefault="00B07599" w:rsidP="0010049E">
      <w:pPr>
        <w:pStyle w:val="ListParagraph"/>
        <w:numPr>
          <w:ilvl w:val="0"/>
          <w:numId w:val="49"/>
        </w:numPr>
        <w:spacing w:line="480" w:lineRule="auto"/>
        <w:ind w:left="720"/>
      </w:pPr>
      <w:r>
        <w:t>Agency</w:t>
      </w:r>
      <w:r w:rsidR="00B76893" w:rsidRPr="00E147EE">
        <w:t xml:space="preserve"> staff may, at the request of the </w:t>
      </w:r>
      <w:r>
        <w:t>recipient</w:t>
      </w:r>
      <w:r w:rsidR="00B76893" w:rsidRPr="00E147EE">
        <w:t>’s board, participate on study groups, attend board meetings, and recommend topics for analysis and discussion.</w:t>
      </w:r>
    </w:p>
    <w:p w14:paraId="77CA8B4C" w14:textId="77777777" w:rsidR="007D3448" w:rsidRPr="00CD6463" w:rsidRDefault="007D3448" w:rsidP="000C2598">
      <w:pPr>
        <w:pStyle w:val="Level1"/>
        <w:numPr>
          <w:ilvl w:val="0"/>
          <w:numId w:val="1"/>
        </w:numPr>
        <w:tabs>
          <w:tab w:val="left" w:pos="-1440"/>
          <w:tab w:val="num" w:pos="720"/>
        </w:tabs>
        <w:spacing w:line="480" w:lineRule="auto"/>
        <w:ind w:left="720"/>
      </w:pPr>
      <w:r w:rsidRPr="00CD6463">
        <w:t>Eligibility Information</w:t>
      </w:r>
    </w:p>
    <w:p w14:paraId="5E266E4F" w14:textId="77777777" w:rsidR="00407785" w:rsidRPr="003C537C" w:rsidRDefault="00AE6B49" w:rsidP="000C2598">
      <w:pPr>
        <w:pStyle w:val="Level2"/>
        <w:numPr>
          <w:ilvl w:val="0"/>
          <w:numId w:val="0"/>
        </w:numPr>
        <w:tabs>
          <w:tab w:val="left" w:pos="-1440"/>
          <w:tab w:val="left" w:pos="1080"/>
        </w:tabs>
        <w:spacing w:line="480" w:lineRule="auto"/>
        <w:ind w:left="1080" w:hanging="360"/>
      </w:pPr>
      <w:r w:rsidRPr="003C537C">
        <w:t>1.</w:t>
      </w:r>
      <w:r w:rsidRPr="003C537C">
        <w:tab/>
      </w:r>
      <w:r w:rsidR="00DE490A" w:rsidRPr="003C537C">
        <w:t>Eligibility</w:t>
      </w:r>
    </w:p>
    <w:p w14:paraId="74811AA6" w14:textId="15A57618" w:rsidR="00EA565A" w:rsidRPr="00E147EE" w:rsidRDefault="00EA565A" w:rsidP="00EA565A">
      <w:pPr>
        <w:pStyle w:val="Level2"/>
        <w:numPr>
          <w:ilvl w:val="0"/>
          <w:numId w:val="0"/>
        </w:numPr>
        <w:tabs>
          <w:tab w:val="left" w:pos="-1440"/>
        </w:tabs>
        <w:spacing w:line="480" w:lineRule="auto"/>
        <w:ind w:left="720"/>
      </w:pPr>
      <w:r w:rsidRPr="00E147EE">
        <w:t xml:space="preserve">To be eligible for this </w:t>
      </w:r>
      <w:r w:rsidR="00B07599">
        <w:t>funding opportunity</w:t>
      </w:r>
      <w:r w:rsidRPr="00E147EE">
        <w:t>, an applicant must be a 501(c</w:t>
      </w:r>
      <w:proofErr w:type="gramStart"/>
      <w:r w:rsidRPr="00E147EE">
        <w:t>)(</w:t>
      </w:r>
      <w:proofErr w:type="gramEnd"/>
      <w:r w:rsidRPr="00E147EE">
        <w:t xml:space="preserve">3) </w:t>
      </w:r>
      <w:r w:rsidRPr="00E147EE">
        <w:lastRenderedPageBreak/>
        <w:t xml:space="preserve">organization that has demonstrated expertise as follows: </w:t>
      </w:r>
    </w:p>
    <w:p w14:paraId="17E857D4" w14:textId="4233F76A" w:rsidR="00EA565A" w:rsidRPr="00E147EE" w:rsidRDefault="00EA565A" w:rsidP="00EA565A">
      <w:pPr>
        <w:pStyle w:val="Level2"/>
        <w:numPr>
          <w:ilvl w:val="0"/>
          <w:numId w:val="50"/>
        </w:numPr>
        <w:tabs>
          <w:tab w:val="left" w:pos="-1440"/>
        </w:tabs>
        <w:spacing w:line="480" w:lineRule="auto"/>
      </w:pPr>
      <w:r w:rsidRPr="00E147EE">
        <w:t xml:space="preserve">Representing Tribal governments and providing a variety of services to Tribes, </w:t>
      </w:r>
      <w:r>
        <w:t>a</w:t>
      </w:r>
      <w:r w:rsidRPr="00E147EE">
        <w:t xml:space="preserve">rea </w:t>
      </w:r>
      <w:r>
        <w:t>h</w:t>
      </w:r>
      <w:r w:rsidRPr="00E147EE">
        <w:t xml:space="preserve">ealth </w:t>
      </w:r>
      <w:r>
        <w:t>b</w:t>
      </w:r>
      <w:r w:rsidRPr="00E147EE">
        <w:t xml:space="preserve">oards, Tribal organizations, and </w:t>
      </w:r>
      <w:r w:rsidR="00BC2A31">
        <w:t>F</w:t>
      </w:r>
      <w:r w:rsidRPr="00E147EE">
        <w:t>ederal agencies, and playing a major role in focusing attention on Indian health care needs, resulting in improved health outcomes</w:t>
      </w:r>
      <w:r w:rsidRPr="00E147EE">
        <w:rPr>
          <w:b/>
        </w:rPr>
        <w:t xml:space="preserve"> </w:t>
      </w:r>
      <w:r w:rsidRPr="00E147EE">
        <w:t>for Tribes.</w:t>
      </w:r>
    </w:p>
    <w:p w14:paraId="477E2DDE" w14:textId="152B3DB3" w:rsidR="00EA565A" w:rsidRPr="00E147EE" w:rsidRDefault="00EA565A" w:rsidP="00EA565A">
      <w:pPr>
        <w:pStyle w:val="Level2"/>
        <w:numPr>
          <w:ilvl w:val="0"/>
          <w:numId w:val="50"/>
        </w:numPr>
        <w:tabs>
          <w:tab w:val="left" w:pos="-1440"/>
        </w:tabs>
        <w:spacing w:line="480" w:lineRule="auto"/>
      </w:pPr>
      <w:r w:rsidRPr="00E147EE">
        <w:t xml:space="preserve">Promoting and supporting </w:t>
      </w:r>
      <w:r w:rsidR="00D75A0A">
        <w:t>health</w:t>
      </w:r>
      <w:r w:rsidR="00D75A0A" w:rsidRPr="00E147EE">
        <w:t xml:space="preserve"> </w:t>
      </w:r>
      <w:r w:rsidRPr="00E147EE">
        <w:t>education</w:t>
      </w:r>
      <w:r w:rsidR="00D75A0A">
        <w:t xml:space="preserve"> for AI/</w:t>
      </w:r>
      <w:proofErr w:type="gramStart"/>
      <w:r w:rsidR="00D75A0A">
        <w:t>AN</w:t>
      </w:r>
      <w:proofErr w:type="gramEnd"/>
      <w:r w:rsidR="00BC2A31">
        <w:t xml:space="preserve"> people</w:t>
      </w:r>
      <w:r w:rsidRPr="00E147EE">
        <w:t xml:space="preserve"> and coordinat</w:t>
      </w:r>
      <w:r w:rsidR="00F803C5">
        <w:t>ing efforts to inform AI/AN</w:t>
      </w:r>
      <w:r w:rsidR="00BC2A31">
        <w:t xml:space="preserve"> leaders</w:t>
      </w:r>
      <w:r w:rsidR="00F803C5">
        <w:t xml:space="preserve"> of </w:t>
      </w:r>
      <w:r w:rsidR="00E9063C">
        <w:t>F</w:t>
      </w:r>
      <w:r w:rsidRPr="00E147EE">
        <w:t>ederal decisions that affect Tribal government interests including the improvement of Indian health care.</w:t>
      </w:r>
    </w:p>
    <w:p w14:paraId="4EB26CEC" w14:textId="77777777" w:rsidR="00EA565A" w:rsidRPr="00E147EE" w:rsidRDefault="00EA565A" w:rsidP="00EA565A">
      <w:pPr>
        <w:pStyle w:val="Level2"/>
        <w:numPr>
          <w:ilvl w:val="0"/>
          <w:numId w:val="50"/>
        </w:numPr>
        <w:tabs>
          <w:tab w:val="left" w:pos="-1440"/>
        </w:tabs>
        <w:spacing w:line="480" w:lineRule="auto"/>
      </w:pPr>
      <w:r w:rsidRPr="00E147EE">
        <w:t>Administering national health policy and health programs.</w:t>
      </w:r>
    </w:p>
    <w:p w14:paraId="2E097A52" w14:textId="77777777" w:rsidR="00EA565A" w:rsidRPr="00E147EE" w:rsidRDefault="00EA565A" w:rsidP="00EA565A">
      <w:pPr>
        <w:pStyle w:val="Level2"/>
        <w:numPr>
          <w:ilvl w:val="0"/>
          <w:numId w:val="50"/>
        </w:numPr>
        <w:tabs>
          <w:tab w:val="left" w:pos="-1440"/>
        </w:tabs>
        <w:spacing w:line="480" w:lineRule="auto"/>
      </w:pPr>
      <w:r w:rsidRPr="00E147EE">
        <w:t>Maintaining a national AI/</w:t>
      </w:r>
      <w:proofErr w:type="gramStart"/>
      <w:r w:rsidRPr="00E147EE">
        <w:t>AN</w:t>
      </w:r>
      <w:proofErr w:type="gramEnd"/>
      <w:r w:rsidRPr="00E147EE">
        <w:t xml:space="preserve"> constituency and clearly supporting critical services and activities within the IHS mission of improving the quality of health care for AI/AN people.</w:t>
      </w:r>
    </w:p>
    <w:p w14:paraId="786C245E" w14:textId="35F56C20" w:rsidR="000D0028" w:rsidRPr="009F1B85" w:rsidRDefault="00EA565A" w:rsidP="0010049E">
      <w:pPr>
        <w:pStyle w:val="Level2"/>
        <w:numPr>
          <w:ilvl w:val="0"/>
          <w:numId w:val="50"/>
        </w:numPr>
        <w:tabs>
          <w:tab w:val="left" w:pos="-1440"/>
        </w:tabs>
        <w:spacing w:line="480" w:lineRule="auto"/>
      </w:pPr>
      <w:r w:rsidRPr="00E147EE">
        <w:t>Supporting improved health</w:t>
      </w:r>
      <w:r w:rsidR="00BC2A31">
        <w:t xml:space="preserve"> </w:t>
      </w:r>
      <w:r w:rsidRPr="00E147EE">
        <w:t>care in Indian Country.</w:t>
      </w:r>
    </w:p>
    <w:p w14:paraId="299C6E6E" w14:textId="2EAFAE9F" w:rsidR="003C537C" w:rsidRDefault="003C537C" w:rsidP="00C27CF5">
      <w:pPr>
        <w:spacing w:line="480" w:lineRule="auto"/>
        <w:ind w:left="720"/>
      </w:pPr>
      <w:r>
        <w:t>The Division of Grants Management (DGM) will notify any applicants deemed ineligible.</w:t>
      </w:r>
    </w:p>
    <w:p w14:paraId="42954D72" w14:textId="77777777" w:rsidR="00BC2A31" w:rsidRDefault="00BC2A31" w:rsidP="00BC2A31">
      <w:pPr>
        <w:pStyle w:val="Level2"/>
        <w:numPr>
          <w:ilvl w:val="0"/>
          <w:numId w:val="0"/>
        </w:numPr>
        <w:tabs>
          <w:tab w:val="left" w:pos="-1440"/>
          <w:tab w:val="left" w:pos="1080"/>
        </w:tabs>
        <w:spacing w:line="480" w:lineRule="auto"/>
        <w:ind w:left="720"/>
      </w:pPr>
      <w:r>
        <w:t xml:space="preserve">2. </w:t>
      </w:r>
      <w:r>
        <w:tab/>
        <w:t>Additional Information on Eligibility</w:t>
      </w:r>
    </w:p>
    <w:p w14:paraId="74C8DB5D" w14:textId="7F083567" w:rsidR="00BC2A31" w:rsidRPr="00B200EC" w:rsidRDefault="00BC2A31" w:rsidP="00BC2A31">
      <w:pPr>
        <w:pStyle w:val="Level2"/>
        <w:numPr>
          <w:ilvl w:val="0"/>
          <w:numId w:val="0"/>
        </w:numPr>
        <w:tabs>
          <w:tab w:val="left" w:pos="-1440"/>
          <w:tab w:val="left" w:pos="1080"/>
        </w:tabs>
        <w:spacing w:line="480" w:lineRule="auto"/>
        <w:ind w:left="720"/>
      </w:pPr>
      <w:r>
        <w:t xml:space="preserve">The IHS does not fund concurrent projects. If an applicant is successful under this announcement, any subsequent applications in response to other NIHOE announcements from the same applicant will not be funded. Applications on behalf of individuals (including sole proprietorships) and foreign organizations are not eligible and will be disqualified from competitive review and funding </w:t>
      </w:r>
      <w:r>
        <w:lastRenderedPageBreak/>
        <w:t>under this funding opportunity.</w:t>
      </w:r>
    </w:p>
    <w:p w14:paraId="37783E9D" w14:textId="55D8663C" w:rsidR="00D92D5F" w:rsidRDefault="00D92D5F" w:rsidP="00C27CF5">
      <w:pPr>
        <w:spacing w:line="480" w:lineRule="auto"/>
        <w:ind w:left="720"/>
      </w:pPr>
      <w:r w:rsidRPr="002B5461">
        <w:t>Note:</w:t>
      </w:r>
      <w:r w:rsidRPr="00C81942">
        <w:rPr>
          <w:b/>
        </w:rPr>
        <w:t xml:space="preserve"> </w:t>
      </w:r>
      <w:r w:rsidR="000D7836" w:rsidRPr="00C81942">
        <w:rPr>
          <w:b/>
        </w:rPr>
        <w:t xml:space="preserve"> </w:t>
      </w:r>
      <w:r w:rsidRPr="009F1B85">
        <w:t>Please refer to Section IV.2 (Application and Submission Information/Subsection 2, Content and Form of Application Submission) for additional p</w:t>
      </w:r>
      <w:r w:rsidR="00AE696A" w:rsidRPr="009F1B85">
        <w:t>r</w:t>
      </w:r>
      <w:r w:rsidRPr="009F1B85">
        <w:t>oof of applicant status documents required</w:t>
      </w:r>
      <w:r w:rsidR="0078667E" w:rsidRPr="009F1B85">
        <w:t>,</w:t>
      </w:r>
      <w:r w:rsidRPr="009F1B85">
        <w:t xml:space="preserve"> such as </w:t>
      </w:r>
      <w:r w:rsidR="003C537C">
        <w:t>T</w:t>
      </w:r>
      <w:r w:rsidRPr="009F1B85">
        <w:t xml:space="preserve">ribal </w:t>
      </w:r>
      <w:r w:rsidR="003C537C">
        <w:t>R</w:t>
      </w:r>
      <w:r w:rsidRPr="009F1B85">
        <w:t>esolutions, proof of nonprofit status, etc.</w:t>
      </w:r>
    </w:p>
    <w:p w14:paraId="1B06E933" w14:textId="68D1114F" w:rsidR="00407785" w:rsidRPr="003C537C" w:rsidRDefault="00BC2A31" w:rsidP="000C2598">
      <w:pPr>
        <w:pStyle w:val="Level2"/>
        <w:numPr>
          <w:ilvl w:val="0"/>
          <w:numId w:val="0"/>
        </w:numPr>
        <w:tabs>
          <w:tab w:val="left" w:pos="-1440"/>
          <w:tab w:val="left" w:pos="1080"/>
        </w:tabs>
        <w:spacing w:line="480" w:lineRule="auto"/>
        <w:ind w:left="720"/>
      </w:pPr>
      <w:r>
        <w:t>3</w:t>
      </w:r>
      <w:r w:rsidR="00407785" w:rsidRPr="003C537C">
        <w:t>.</w:t>
      </w:r>
      <w:r w:rsidR="00AE6B49" w:rsidRPr="003C537C">
        <w:tab/>
      </w:r>
      <w:r w:rsidR="00DE490A" w:rsidRPr="003C537C">
        <w:t>Cost Sharing or Matching</w:t>
      </w:r>
    </w:p>
    <w:p w14:paraId="225A055D" w14:textId="681B50E2" w:rsidR="00407785" w:rsidRDefault="007D3448" w:rsidP="0010049E">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agreements</w:t>
      </w:r>
      <w:r>
        <w:t xml:space="preserve">. </w:t>
      </w:r>
    </w:p>
    <w:p w14:paraId="728C7442" w14:textId="022B921A" w:rsidR="00407785" w:rsidRPr="003C537C" w:rsidRDefault="00BC2A31" w:rsidP="000C2598">
      <w:pPr>
        <w:pStyle w:val="Level2"/>
        <w:numPr>
          <w:ilvl w:val="0"/>
          <w:numId w:val="0"/>
        </w:numPr>
        <w:tabs>
          <w:tab w:val="left" w:pos="-1440"/>
          <w:tab w:val="left" w:pos="1080"/>
        </w:tabs>
        <w:spacing w:line="480" w:lineRule="auto"/>
        <w:ind w:left="720"/>
      </w:pPr>
      <w:r>
        <w:t>4</w:t>
      </w:r>
      <w:r w:rsidR="00AE6B49" w:rsidRPr="003C537C">
        <w:t>.</w:t>
      </w:r>
      <w:r w:rsidR="00AE6B49" w:rsidRPr="003C537C">
        <w:tab/>
      </w:r>
      <w:r w:rsidR="00DE490A" w:rsidRPr="003C537C">
        <w:t>Other Requirements</w:t>
      </w:r>
    </w:p>
    <w:p w14:paraId="2493AD3D" w14:textId="6F6A11D5" w:rsidR="0073630B" w:rsidRDefault="00646ED3" w:rsidP="0010049E">
      <w:pPr>
        <w:spacing w:line="480" w:lineRule="auto"/>
        <w:ind w:left="720"/>
      </w:pPr>
      <w:r>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3C537C">
        <w:t>Section II</w:t>
      </w:r>
      <w:r w:rsidR="0081666C">
        <w:t xml:space="preserve"> </w:t>
      </w:r>
      <w:r w:rsidR="0073630B">
        <w:t xml:space="preserve">Award Information, </w:t>
      </w:r>
      <w:r w:rsidR="0081666C" w:rsidRPr="0073630B">
        <w:t>Estimated Funds Available</w:t>
      </w:r>
      <w:r w:rsidR="003C537C">
        <w:t>, or exceed the period of p</w:t>
      </w:r>
      <w:r w:rsidR="0073630B">
        <w:t xml:space="preserve">erformance outlined under </w:t>
      </w:r>
      <w:r w:rsidR="003C537C">
        <w:t xml:space="preserve">Section II </w:t>
      </w:r>
      <w:r w:rsidR="0073630B">
        <w:t>Award Information, Period of Performance</w:t>
      </w:r>
      <w:r w:rsidR="00BC2A31">
        <w:t>,</w:t>
      </w:r>
      <w:r w:rsidR="0073630B">
        <w:t xml:space="preserve"> </w:t>
      </w:r>
      <w:r w:rsidR="003C537C">
        <w:t>are</w:t>
      </w:r>
      <w:r w:rsidR="00EE6B5D">
        <w:t xml:space="preserve"> </w:t>
      </w:r>
      <w:r w:rsidR="0081666C">
        <w:t xml:space="preserve">considered </w:t>
      </w:r>
      <w:r w:rsidR="0073630B">
        <w:t>not responsive</w:t>
      </w:r>
      <w:r w:rsidR="0081666C">
        <w:t xml:space="preserve"> and will not be reviewed</w:t>
      </w:r>
      <w:r w:rsidR="007D3448">
        <w:t>.</w:t>
      </w:r>
      <w:r w:rsidR="0081666C">
        <w:t xml:space="preserve"> </w:t>
      </w:r>
      <w:r w:rsidR="008E5408">
        <w:t xml:space="preserve">The </w:t>
      </w:r>
      <w:r w:rsidR="003C537C">
        <w:t>DGM</w:t>
      </w:r>
      <w:r w:rsidR="00B03C54">
        <w:t xml:space="preserve"> will notify the applicant</w:t>
      </w:r>
      <w:r w:rsidR="0081666C">
        <w:t>.</w:t>
      </w:r>
    </w:p>
    <w:p w14:paraId="5ED8767A" w14:textId="0EFD1CA0" w:rsidR="00B63919" w:rsidRPr="003C537C" w:rsidRDefault="0073630B" w:rsidP="0010049E">
      <w:pPr>
        <w:spacing w:line="480" w:lineRule="auto"/>
        <w:ind w:left="720"/>
      </w:pPr>
      <w:r w:rsidRPr="003C537C">
        <w:t>Additional Required Documentation</w:t>
      </w:r>
    </w:p>
    <w:p w14:paraId="31462254" w14:textId="2091C88D" w:rsidR="0081666C" w:rsidRPr="003C537C" w:rsidRDefault="0081666C" w:rsidP="000C2598">
      <w:pPr>
        <w:pStyle w:val="NormalWeb"/>
        <w:widowControl w:val="0"/>
        <w:spacing w:before="0" w:beforeAutospacing="0" w:after="0" w:afterAutospacing="0" w:line="480" w:lineRule="auto"/>
        <w:ind w:left="720"/>
        <w:rPr>
          <w:color w:val="0000FF"/>
        </w:rPr>
      </w:pPr>
      <w:r w:rsidRPr="003C537C">
        <w:t>Proof of Non</w:t>
      </w:r>
      <w:r w:rsidR="00BC2A31">
        <w:t>p</w:t>
      </w:r>
      <w:r w:rsidRPr="003C537C">
        <w:t>rofit Status</w:t>
      </w:r>
    </w:p>
    <w:p w14:paraId="0CEC9036" w14:textId="178DF6E1" w:rsidR="003915CC" w:rsidRDefault="0081666C" w:rsidP="00007861">
      <w:pPr>
        <w:pStyle w:val="NormalWeb"/>
        <w:widowControl w:val="0"/>
        <w:spacing w:before="0" w:beforeAutospacing="0" w:after="0" w:afterAutospacing="0" w:line="480" w:lineRule="auto"/>
        <w:ind w:left="720"/>
      </w:pPr>
      <w:r>
        <w:t xml:space="preserve">Organizations claiming nonprofit status must submit </w:t>
      </w:r>
      <w:r w:rsidR="00564099">
        <w:t>a</w:t>
      </w:r>
      <w:r w:rsidR="00255AF0">
        <w:t xml:space="preserve"> </w:t>
      </w:r>
      <w:r w:rsidR="00DE5E03">
        <w:t xml:space="preserve">current </w:t>
      </w:r>
      <w:r w:rsidR="00255AF0">
        <w:t>copy of the 501(c</w:t>
      </w:r>
      <w:proofErr w:type="gramStart"/>
      <w:r w:rsidR="00255AF0">
        <w:t>)</w:t>
      </w:r>
      <w:r w:rsidR="0072235E" w:rsidRPr="0072235E">
        <w:t>(</w:t>
      </w:r>
      <w:proofErr w:type="gramEnd"/>
      <w:r w:rsidR="0072235E" w:rsidRPr="0072235E">
        <w:t>3) Certificate</w:t>
      </w:r>
      <w:r>
        <w:t xml:space="preserve"> with </w:t>
      </w:r>
      <w:r w:rsidR="008E5408">
        <w:t>the</w:t>
      </w:r>
      <w:r>
        <w:t xml:space="preserve"> application</w:t>
      </w:r>
      <w:r w:rsidR="00564099">
        <w:t>.</w:t>
      </w:r>
    </w:p>
    <w:p w14:paraId="3CDB11AB" w14:textId="77777777" w:rsidR="00D26390" w:rsidRPr="00D26390" w:rsidRDefault="007D3448" w:rsidP="00D26390">
      <w:pPr>
        <w:pStyle w:val="Level1"/>
        <w:numPr>
          <w:ilvl w:val="0"/>
          <w:numId w:val="2"/>
        </w:numPr>
        <w:tabs>
          <w:tab w:val="left" w:pos="-1440"/>
          <w:tab w:val="num" w:pos="720"/>
        </w:tabs>
        <w:spacing w:line="480" w:lineRule="auto"/>
        <w:ind w:left="720"/>
      </w:pPr>
      <w:r w:rsidRPr="00D26390">
        <w:t>Application and Submission Information</w:t>
      </w:r>
      <w:r w:rsidRPr="00D26390">
        <w:tab/>
      </w:r>
    </w:p>
    <w:p w14:paraId="153E7B91" w14:textId="409186F8" w:rsidR="00EB1AB0" w:rsidRPr="00007861" w:rsidRDefault="00D26390" w:rsidP="00007861">
      <w:pPr>
        <w:pStyle w:val="Level1"/>
        <w:numPr>
          <w:ilvl w:val="0"/>
          <w:numId w:val="0"/>
        </w:numPr>
        <w:tabs>
          <w:tab w:val="left" w:pos="-1440"/>
        </w:tabs>
        <w:spacing w:line="480" w:lineRule="auto"/>
        <w:ind w:left="720"/>
      </w:pPr>
      <w:r>
        <w:t xml:space="preserve">Grants.gov uses a Workspace model for accepting applications. The Workspace consists of several online forms and three forms in which to upload documents – Project Narrative, Budget Narrative, and Other Documents. Give your files brief </w:t>
      </w:r>
      <w:r>
        <w:lastRenderedPageBreak/>
        <w:t xml:space="preserve">descriptive names. The filenames are key in finding specific documents during the </w:t>
      </w:r>
      <w:r w:rsidR="00007861">
        <w:t>merit</w:t>
      </w:r>
      <w:r>
        <w:t xml:space="preserve"> review and in processing awards. Upload all requested and optional documents individually, rather than combining them into a single file. Creating a single file creates confusion when trying to find specific documents. Such confusion can contribute to delays in processing awards, and could lead to lower scores during the </w:t>
      </w:r>
      <w:r w:rsidR="00007861">
        <w:t>merit</w:t>
      </w:r>
      <w:r>
        <w:t xml:space="preserve"> review.</w:t>
      </w:r>
    </w:p>
    <w:p w14:paraId="5A0DA2AE" w14:textId="77777777" w:rsidR="00B9478A" w:rsidRPr="00D26390" w:rsidRDefault="00DE490A" w:rsidP="000C2598">
      <w:pPr>
        <w:pStyle w:val="Level2"/>
        <w:numPr>
          <w:ilvl w:val="1"/>
          <w:numId w:val="2"/>
        </w:numPr>
        <w:tabs>
          <w:tab w:val="left" w:pos="-1440"/>
          <w:tab w:val="left" w:pos="1080"/>
        </w:tabs>
        <w:spacing w:line="480" w:lineRule="auto"/>
        <w:ind w:left="720" w:firstLine="0"/>
      </w:pPr>
      <w:r w:rsidRPr="00D26390">
        <w:t>Obtaining Application Materials</w:t>
      </w:r>
    </w:p>
    <w:p w14:paraId="65EDCA04" w14:textId="1578F47F" w:rsidR="00010550" w:rsidRDefault="00D32B22" w:rsidP="009B6FF0">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D26390">
        <w:t>available at</w:t>
      </w:r>
      <w:r>
        <w:t xml:space="preserve"> </w:t>
      </w:r>
      <w:r w:rsidR="002A1C5F" w:rsidRPr="00D26390">
        <w:t>https://www.Grants.gov</w:t>
      </w:r>
      <w:r w:rsidR="00D26390" w:rsidRPr="007C169B">
        <w:rPr>
          <w:rStyle w:val="Hyperlink"/>
          <w:color w:val="auto"/>
          <w:u w:val="none"/>
        </w:rPr>
        <w:t>.</w:t>
      </w:r>
    </w:p>
    <w:p w14:paraId="6E828125" w14:textId="5B3FD8C4" w:rsidR="00EB1AB0" w:rsidRPr="0010049E" w:rsidRDefault="00B03C54" w:rsidP="00007861">
      <w:pPr>
        <w:pStyle w:val="Level2"/>
        <w:numPr>
          <w:ilvl w:val="0"/>
          <w:numId w:val="0"/>
        </w:numPr>
        <w:tabs>
          <w:tab w:val="left" w:pos="-1440"/>
        </w:tabs>
        <w:spacing w:line="480" w:lineRule="auto"/>
        <w:ind w:left="720"/>
      </w:pPr>
      <w:r>
        <w:t>Please direct q</w:t>
      </w:r>
      <w:r w:rsidR="0030373B">
        <w:t>uestions</w:t>
      </w:r>
      <w:r w:rsidR="00010550">
        <w:t xml:space="preserve"> regarding the application process </w:t>
      </w:r>
      <w:r w:rsidR="001C31EF">
        <w:t xml:space="preserve">to </w:t>
      </w:r>
      <w:hyperlink r:id="rId8" w:history="1">
        <w:r w:rsidR="00EB1AB0" w:rsidRPr="00BC2A31">
          <w:rPr>
            <w:rStyle w:val="Hyperlink"/>
            <w:color w:val="auto"/>
            <w:u w:val="none"/>
          </w:rPr>
          <w:t>DGM@ihs.gov</w:t>
        </w:r>
      </w:hyperlink>
      <w:r w:rsidR="00D26390" w:rsidRPr="00EB1AB0">
        <w:t>.</w:t>
      </w:r>
    </w:p>
    <w:p w14:paraId="4DC62D06" w14:textId="77777777" w:rsidR="00B9478A" w:rsidRPr="00D26390" w:rsidRDefault="00D32B22" w:rsidP="000C2598">
      <w:pPr>
        <w:pStyle w:val="Level2"/>
        <w:numPr>
          <w:ilvl w:val="1"/>
          <w:numId w:val="2"/>
        </w:numPr>
        <w:tabs>
          <w:tab w:val="left" w:pos="-1440"/>
          <w:tab w:val="left" w:pos="1080"/>
        </w:tabs>
        <w:spacing w:line="480" w:lineRule="auto"/>
        <w:ind w:left="720" w:firstLine="0"/>
      </w:pPr>
      <w:r w:rsidRPr="00D26390">
        <w:t>Content and Form Application Submission</w:t>
      </w:r>
    </w:p>
    <w:p w14:paraId="46BA2FDF" w14:textId="79293767" w:rsidR="00D32B22" w:rsidRPr="00D32B22" w:rsidRDefault="00D32B22" w:rsidP="000C2598">
      <w:pPr>
        <w:pStyle w:val="Level2"/>
        <w:numPr>
          <w:ilvl w:val="0"/>
          <w:numId w:val="0"/>
        </w:numPr>
        <w:tabs>
          <w:tab w:val="left" w:pos="-1440"/>
        </w:tabs>
        <w:spacing w:line="480" w:lineRule="auto"/>
        <w:ind w:left="720"/>
      </w:pPr>
      <w:r w:rsidRPr="00D32B22">
        <w:t>Mandatory documents for all applicants include:</w:t>
      </w:r>
    </w:p>
    <w:p w14:paraId="64662EB1" w14:textId="77777777" w:rsidR="003D6B77" w:rsidRDefault="003D6B77" w:rsidP="000C2598">
      <w:pPr>
        <w:numPr>
          <w:ilvl w:val="0"/>
          <w:numId w:val="25"/>
        </w:numPr>
        <w:tabs>
          <w:tab w:val="clear" w:pos="1800"/>
          <w:tab w:val="left" w:pos="1440"/>
        </w:tabs>
        <w:autoSpaceDE/>
        <w:autoSpaceDN/>
        <w:adjustRightInd/>
        <w:spacing w:line="480" w:lineRule="auto"/>
        <w:ind w:left="1440"/>
      </w:pPr>
      <w:r>
        <w:t>Application forms:</w:t>
      </w:r>
    </w:p>
    <w:p w14:paraId="3F1A1611" w14:textId="7922484B" w:rsidR="003D6B77" w:rsidRDefault="009B6FF0" w:rsidP="0010049E">
      <w:pPr>
        <w:autoSpaceDE/>
        <w:autoSpaceDN/>
        <w:adjustRightInd/>
        <w:spacing w:line="480" w:lineRule="auto"/>
        <w:ind w:left="1800"/>
      </w:pPr>
      <w:r>
        <w:t>1</w:t>
      </w:r>
      <w:r w:rsidR="005C499B">
        <w:t xml:space="preserve">. </w:t>
      </w:r>
      <w:r w:rsidR="003D6B77">
        <w:t>SF-424</w:t>
      </w:r>
      <w:r w:rsidR="00010550">
        <w:t>, Application for Federal Assistance.</w:t>
      </w:r>
    </w:p>
    <w:p w14:paraId="66CD54E1" w14:textId="360D6B9A" w:rsidR="003D6B77" w:rsidRDefault="009B6FF0" w:rsidP="0010049E">
      <w:pPr>
        <w:autoSpaceDE/>
        <w:autoSpaceDN/>
        <w:adjustRightInd/>
        <w:spacing w:line="480" w:lineRule="auto"/>
        <w:ind w:left="1800"/>
      </w:pPr>
      <w:r>
        <w:t>2</w:t>
      </w:r>
      <w:r w:rsidR="005C499B">
        <w:t xml:space="preserve">. </w:t>
      </w:r>
      <w:r w:rsidR="003D6B77">
        <w:t>SF-424A</w:t>
      </w:r>
      <w:r w:rsidR="00010550">
        <w:t>, Budget Information – Non</w:t>
      </w:r>
      <w:r w:rsidR="008C180C">
        <w:noBreakHyphen/>
      </w:r>
      <w:r w:rsidR="00010550">
        <w:t>Construction Programs.</w:t>
      </w:r>
    </w:p>
    <w:p w14:paraId="155D2BD1" w14:textId="48491BA5" w:rsidR="00D26390" w:rsidRDefault="009B6FF0" w:rsidP="00D26390">
      <w:pPr>
        <w:autoSpaceDE/>
        <w:autoSpaceDN/>
        <w:adjustRightInd/>
        <w:spacing w:line="480" w:lineRule="auto"/>
        <w:ind w:left="1800"/>
      </w:pPr>
      <w:r>
        <w:t>3</w:t>
      </w:r>
      <w:r w:rsidR="005C499B">
        <w:t xml:space="preserve">. </w:t>
      </w:r>
      <w:r w:rsidR="003D6B77">
        <w:t>SF-424B</w:t>
      </w:r>
      <w:r w:rsidR="00010550">
        <w:t>, Assuran</w:t>
      </w:r>
      <w:r w:rsidR="00D26390">
        <w:t>ces – Non</w:t>
      </w:r>
      <w:r w:rsidR="008C180C">
        <w:noBreakHyphen/>
      </w:r>
      <w:r w:rsidR="00D26390">
        <w:t>Construction Programs.</w:t>
      </w:r>
    </w:p>
    <w:p w14:paraId="170E3FF6" w14:textId="731968A3" w:rsidR="00D26390" w:rsidRDefault="00D26390" w:rsidP="00D26390">
      <w:pPr>
        <w:autoSpaceDE/>
        <w:autoSpaceDN/>
        <w:adjustRightInd/>
        <w:spacing w:line="480" w:lineRule="auto"/>
        <w:ind w:left="1800"/>
      </w:pPr>
      <w:r>
        <w:t>4</w:t>
      </w:r>
      <w:r w:rsidR="005C499B">
        <w:t xml:space="preserve">. </w:t>
      </w:r>
      <w:r>
        <w:t>Project Abstract Summary Form.</w:t>
      </w:r>
    </w:p>
    <w:p w14:paraId="536806CB" w14:textId="3D2B4C60" w:rsidR="00D32B22" w:rsidRDefault="00D32B22" w:rsidP="000C2598">
      <w:pPr>
        <w:numPr>
          <w:ilvl w:val="0"/>
          <w:numId w:val="25"/>
        </w:numPr>
        <w:tabs>
          <w:tab w:val="clear" w:pos="1800"/>
          <w:tab w:val="left" w:pos="1440"/>
        </w:tabs>
        <w:autoSpaceDE/>
        <w:autoSpaceDN/>
        <w:adjustRightInd/>
        <w:spacing w:line="480" w:lineRule="auto"/>
        <w:ind w:left="1440"/>
      </w:pPr>
      <w:r w:rsidRPr="00BC10BF">
        <w:t>Project Narrative</w:t>
      </w:r>
      <w:r w:rsidRPr="00D32B22">
        <w:t xml:space="preserve"> (not</w:t>
      </w:r>
      <w:r w:rsidR="00715F17">
        <w:t xml:space="preserve"> to</w:t>
      </w:r>
      <w:r w:rsidRPr="00D32B22">
        <w:t xml:space="preserve"> exceed </w:t>
      </w:r>
      <w:r w:rsidR="00BC2A31">
        <w:rPr>
          <w:color w:val="000000" w:themeColor="text1"/>
        </w:rPr>
        <w:t>10</w:t>
      </w:r>
      <w:r w:rsidR="00EA565A">
        <w:rPr>
          <w:color w:val="0000FF"/>
        </w:rPr>
        <w:t xml:space="preserve"> </w:t>
      </w:r>
      <w:r w:rsidRPr="00D32B22">
        <w:t>pages</w:t>
      </w:r>
      <w:r w:rsidR="00EA565A">
        <w:t xml:space="preserve"> </w:t>
      </w:r>
      <w:r w:rsidR="005E29F6" w:rsidRPr="00E147EE">
        <w:t>for each of the components listed</w:t>
      </w:r>
      <w:r w:rsidR="009B61B7">
        <w:t xml:space="preserve"> </w:t>
      </w:r>
      <w:r w:rsidR="00F171BE">
        <w:t>in Section I Purpose</w:t>
      </w:r>
      <w:r w:rsidRPr="00D32B22">
        <w:t>)</w:t>
      </w:r>
      <w:r w:rsidR="005C499B">
        <w:t xml:space="preserve">. </w:t>
      </w:r>
      <w:r w:rsidR="00715F17">
        <w:t xml:space="preserve">See </w:t>
      </w:r>
      <w:r w:rsidR="00F171BE">
        <w:t xml:space="preserve">Section </w:t>
      </w:r>
      <w:r w:rsidR="00715F17">
        <w:t>IV.2.A Project Narrative for instructions.</w:t>
      </w:r>
    </w:p>
    <w:p w14:paraId="6D7D5996" w14:textId="32434851" w:rsidR="001C6143" w:rsidRPr="00D32B22" w:rsidRDefault="001C6143" w:rsidP="001C6143">
      <w:pPr>
        <w:numPr>
          <w:ilvl w:val="0"/>
          <w:numId w:val="25"/>
        </w:numPr>
        <w:tabs>
          <w:tab w:val="clear" w:pos="1800"/>
          <w:tab w:val="left" w:pos="1440"/>
        </w:tabs>
        <w:autoSpaceDE/>
        <w:autoSpaceDN/>
        <w:adjustRightInd/>
        <w:spacing w:line="480" w:lineRule="auto"/>
        <w:ind w:left="1440"/>
      </w:pPr>
      <w:r w:rsidRPr="00D32B22">
        <w:t>Budget Narrative (</w:t>
      </w:r>
      <w:r>
        <w:t xml:space="preserve">not to exceed </w:t>
      </w:r>
      <w:r w:rsidR="00BC2A31">
        <w:t>5</w:t>
      </w:r>
      <w:r>
        <w:t xml:space="preserve"> pages</w:t>
      </w:r>
      <w:r w:rsidRPr="00D32B22">
        <w:t>)</w:t>
      </w:r>
      <w:r w:rsidR="005C499B">
        <w:t xml:space="preserve">. </w:t>
      </w:r>
      <w:r>
        <w:t xml:space="preserve">See </w:t>
      </w:r>
      <w:r w:rsidR="00F171BE">
        <w:t xml:space="preserve">Section </w:t>
      </w:r>
      <w:r>
        <w:t>IV.2.B Budget Narrative for instructions.</w:t>
      </w:r>
    </w:p>
    <w:p w14:paraId="2B421B80" w14:textId="66CF6016" w:rsidR="00010550" w:rsidRPr="00D32B22" w:rsidRDefault="000A3C1A" w:rsidP="000A3C1A">
      <w:pPr>
        <w:numPr>
          <w:ilvl w:val="0"/>
          <w:numId w:val="25"/>
        </w:numPr>
        <w:tabs>
          <w:tab w:val="clear" w:pos="1800"/>
          <w:tab w:val="left" w:pos="1440"/>
        </w:tabs>
        <w:autoSpaceDE/>
        <w:autoSpaceDN/>
        <w:adjustRightInd/>
        <w:spacing w:line="480" w:lineRule="auto"/>
        <w:ind w:left="1440"/>
      </w:pPr>
      <w:r>
        <w:lastRenderedPageBreak/>
        <w:t>O</w:t>
      </w:r>
      <w:r w:rsidR="00010550">
        <w:t>ne</w:t>
      </w:r>
      <w:r w:rsidR="008C180C">
        <w:noBreakHyphen/>
      </w:r>
      <w:r w:rsidR="00010550">
        <w:t xml:space="preserve">page Timeframe </w:t>
      </w:r>
      <w:r w:rsidR="008C180C">
        <w:t xml:space="preserve">or Work Plan </w:t>
      </w:r>
      <w:r w:rsidR="00010550">
        <w:t>Chart.</w:t>
      </w:r>
    </w:p>
    <w:p w14:paraId="35740D50" w14:textId="7AE7C8B6" w:rsidR="003813BC" w:rsidRPr="00D32B22" w:rsidRDefault="003813BC" w:rsidP="000C2598">
      <w:pPr>
        <w:numPr>
          <w:ilvl w:val="0"/>
          <w:numId w:val="25"/>
        </w:numPr>
        <w:tabs>
          <w:tab w:val="clear" w:pos="1800"/>
          <w:tab w:val="left" w:pos="1440"/>
        </w:tabs>
        <w:autoSpaceDE/>
        <w:autoSpaceDN/>
        <w:adjustRightInd/>
        <w:spacing w:line="480" w:lineRule="auto"/>
        <w:ind w:left="1440"/>
      </w:pPr>
      <w:r>
        <w:t>Letters of Support from organization’s Board of Directors.</w:t>
      </w:r>
    </w:p>
    <w:p w14:paraId="3216FAB0" w14:textId="0293D216" w:rsidR="002E1403" w:rsidRDefault="00D32B22" w:rsidP="000C2598">
      <w:pPr>
        <w:numPr>
          <w:ilvl w:val="0"/>
          <w:numId w:val="25"/>
        </w:numPr>
        <w:tabs>
          <w:tab w:val="clear" w:pos="1800"/>
          <w:tab w:val="left" w:pos="1440"/>
        </w:tabs>
        <w:autoSpaceDE/>
        <w:autoSpaceDN/>
        <w:adjustRightInd/>
        <w:spacing w:line="480" w:lineRule="auto"/>
        <w:ind w:left="1440"/>
      </w:pPr>
      <w:r w:rsidRPr="00D32B22">
        <w:t>501(c</w:t>
      </w:r>
      <w:proofErr w:type="gramStart"/>
      <w:r w:rsidRPr="00D32B22">
        <w:t>)(</w:t>
      </w:r>
      <w:proofErr w:type="gramEnd"/>
      <w:r w:rsidRPr="00D32B22">
        <w:t>3) Certificate</w:t>
      </w:r>
      <w:r w:rsidR="008C2CF4">
        <w:t>.</w:t>
      </w:r>
    </w:p>
    <w:p w14:paraId="369BF2C0" w14:textId="77777777" w:rsidR="00D32B22" w:rsidRDefault="00D32B22" w:rsidP="000C2598">
      <w:pPr>
        <w:numPr>
          <w:ilvl w:val="0"/>
          <w:numId w:val="25"/>
        </w:numPr>
        <w:tabs>
          <w:tab w:val="clear" w:pos="1800"/>
          <w:tab w:val="left" w:pos="1440"/>
        </w:tabs>
        <w:autoSpaceDE/>
        <w:autoSpaceDN/>
        <w:adjustRightInd/>
        <w:spacing w:line="480" w:lineRule="auto"/>
        <w:ind w:left="1440"/>
      </w:pPr>
      <w:r w:rsidRPr="00D32B22">
        <w:t>Biographical sketches for all Key Personnel.</w:t>
      </w:r>
    </w:p>
    <w:p w14:paraId="17BC8E2A" w14:textId="77777777" w:rsidR="00010550" w:rsidRPr="00D32B22" w:rsidRDefault="00010550" w:rsidP="000C2598">
      <w:pPr>
        <w:numPr>
          <w:ilvl w:val="0"/>
          <w:numId w:val="25"/>
        </w:numPr>
        <w:tabs>
          <w:tab w:val="clear" w:pos="1800"/>
          <w:tab w:val="left" w:pos="1440"/>
        </w:tabs>
        <w:autoSpaceDE/>
        <w:autoSpaceDN/>
        <w:adjustRightInd/>
        <w:spacing w:line="480" w:lineRule="auto"/>
        <w:ind w:left="1440"/>
      </w:pPr>
      <w:r>
        <w:t>Contractor/Consultant resumes or qualifications and scope of work.</w:t>
      </w:r>
    </w:p>
    <w:p w14:paraId="37A68FA4" w14:textId="22851133" w:rsidR="00D32B22" w:rsidRDefault="00D32B22" w:rsidP="000C2598">
      <w:pPr>
        <w:numPr>
          <w:ilvl w:val="0"/>
          <w:numId w:val="25"/>
        </w:numPr>
        <w:tabs>
          <w:tab w:val="clear" w:pos="1800"/>
          <w:tab w:val="left" w:pos="1440"/>
        </w:tabs>
        <w:autoSpaceDE/>
        <w:autoSpaceDN/>
        <w:adjustRightInd/>
        <w:spacing w:line="480" w:lineRule="auto"/>
        <w:ind w:left="1440"/>
      </w:pPr>
      <w:r w:rsidRPr="00D32B22">
        <w:t>Disclosure of Lobbying Act</w:t>
      </w:r>
      <w:r w:rsidR="00010550">
        <w:t>ivities (SF</w:t>
      </w:r>
      <w:r w:rsidR="008C180C">
        <w:noBreakHyphen/>
      </w:r>
      <w:r w:rsidR="00010550">
        <w:t>LLL)</w:t>
      </w:r>
      <w:r w:rsidR="00306A76">
        <w:t>, if applicant conducts reportable lobbying</w:t>
      </w:r>
      <w:r w:rsidRPr="00D32B22">
        <w:t>.</w:t>
      </w:r>
    </w:p>
    <w:p w14:paraId="0BE14AC4" w14:textId="71D9DB25" w:rsidR="005A1778" w:rsidRDefault="005A1778" w:rsidP="000C2598">
      <w:pPr>
        <w:numPr>
          <w:ilvl w:val="0"/>
          <w:numId w:val="25"/>
        </w:numPr>
        <w:tabs>
          <w:tab w:val="clear" w:pos="1800"/>
          <w:tab w:val="left" w:pos="1440"/>
        </w:tabs>
        <w:autoSpaceDE/>
        <w:autoSpaceDN/>
        <w:adjustRightInd/>
        <w:spacing w:line="480" w:lineRule="auto"/>
        <w:ind w:left="1440"/>
      </w:pPr>
      <w:r>
        <w:t>Certification Regarding Lobbying (GG</w:t>
      </w:r>
      <w:r w:rsidR="008C180C">
        <w:noBreakHyphen/>
      </w:r>
      <w:r>
        <w:t>Lobbying</w:t>
      </w:r>
      <w:r w:rsidR="00F80FE2">
        <w:t xml:space="preserve"> </w:t>
      </w:r>
      <w:r>
        <w:t>Form).</w:t>
      </w:r>
    </w:p>
    <w:p w14:paraId="5CFDFFEB" w14:textId="65DC9650" w:rsidR="003A1BBA" w:rsidRPr="00010550" w:rsidRDefault="003A1BBA" w:rsidP="000C2598">
      <w:pPr>
        <w:numPr>
          <w:ilvl w:val="0"/>
          <w:numId w:val="25"/>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rate (IDC) agreement (required</w:t>
      </w:r>
      <w:r w:rsidRPr="00213264">
        <w:rPr>
          <w:bCs/>
          <w:iCs/>
        </w:rPr>
        <w:t xml:space="preserve"> in order to receive ID</w:t>
      </w:r>
      <w:r w:rsidRPr="00213264">
        <w:rPr>
          <w:iCs/>
        </w:rPr>
        <w:t>C</w:t>
      </w:r>
      <w:r w:rsidR="003813BC">
        <w:rPr>
          <w:iCs/>
        </w:rPr>
        <w:t>)</w:t>
      </w:r>
      <w:r w:rsidRPr="00213264">
        <w:rPr>
          <w:iCs/>
        </w:rPr>
        <w:t>.</w:t>
      </w:r>
    </w:p>
    <w:p w14:paraId="174FB57D" w14:textId="77777777" w:rsidR="00010550" w:rsidRPr="00213264" w:rsidRDefault="00010550" w:rsidP="000C2598">
      <w:pPr>
        <w:numPr>
          <w:ilvl w:val="0"/>
          <w:numId w:val="25"/>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Organizational Chart (optional).</w:t>
      </w:r>
    </w:p>
    <w:p w14:paraId="67F22B17" w14:textId="5A7F7592" w:rsidR="00010550" w:rsidRDefault="00D32B22" w:rsidP="000C2598">
      <w:pPr>
        <w:numPr>
          <w:ilvl w:val="0"/>
          <w:numId w:val="25"/>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t xml:space="preserve">Financial Audit </w:t>
      </w:r>
      <w:r w:rsidR="00010550">
        <w:t>(</w:t>
      </w:r>
      <w:r w:rsidRPr="00D32B22">
        <w:t>if applicable</w:t>
      </w:r>
      <w:r w:rsidR="00010550">
        <w:t>)</w:t>
      </w:r>
      <w:r w:rsidR="00CE6C15">
        <w:t>.</w:t>
      </w:r>
    </w:p>
    <w:p w14:paraId="506BF16A"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C968A23" w14:textId="192120E3" w:rsidR="00E23041" w:rsidRDefault="00D32B22" w:rsidP="009D28F1">
      <w:pPr>
        <w:pStyle w:val="ListParagraph"/>
        <w:numPr>
          <w:ilvl w:val="0"/>
          <w:numId w:val="60"/>
        </w:numPr>
        <w:autoSpaceDE/>
        <w:autoSpaceDN/>
        <w:adjustRightInd/>
        <w:spacing w:line="480" w:lineRule="auto"/>
        <w:ind w:left="1800"/>
      </w:pPr>
      <w:r w:rsidRPr="00D32B22">
        <w:t xml:space="preserve">E-mail confirmation from Federal Audit Clearinghouse (FAC) that audits were submitted; or </w:t>
      </w:r>
    </w:p>
    <w:p w14:paraId="36A3BD7B" w14:textId="712C8C3E" w:rsidR="00C151E5" w:rsidRPr="008C180C" w:rsidRDefault="00D32B22" w:rsidP="008C180C">
      <w:pPr>
        <w:pStyle w:val="ListParagraph"/>
        <w:numPr>
          <w:ilvl w:val="0"/>
          <w:numId w:val="60"/>
        </w:numPr>
        <w:autoSpaceDE/>
        <w:autoSpaceDN/>
        <w:adjustRightInd/>
        <w:spacing w:line="480" w:lineRule="auto"/>
        <w:ind w:left="1800"/>
        <w:rPr>
          <w:b/>
        </w:rPr>
      </w:pPr>
      <w:r w:rsidRPr="00D32B22">
        <w:t>Face sheets from audit reports</w:t>
      </w:r>
      <w:r w:rsidR="005C499B">
        <w:t xml:space="preserve">. </w:t>
      </w:r>
      <w:r w:rsidR="00BF5909">
        <w:t>Applicants</w:t>
      </w:r>
      <w:r w:rsidRPr="00D32B22">
        <w:t xml:space="preserve"> can </w:t>
      </w:r>
      <w:r w:rsidR="00BF5909">
        <w:t>find these</w:t>
      </w:r>
      <w:r w:rsidRPr="00D32B22">
        <w:t xml:space="preserve"> on the FAC web</w:t>
      </w:r>
      <w:r w:rsidR="009D28F1">
        <w:t xml:space="preserve"> </w:t>
      </w:r>
      <w:r w:rsidRPr="00D32B22">
        <w:t xml:space="preserve">site: </w:t>
      </w:r>
      <w:r w:rsidR="003813BC" w:rsidRPr="00306A76">
        <w:t>https://harvester.census.gov/facdissem/Main.aspx</w:t>
      </w:r>
      <w:r w:rsidR="00786E65">
        <w:t>.</w:t>
      </w:r>
    </w:p>
    <w:p w14:paraId="19211BAE" w14:textId="18F97FAD" w:rsidR="00B9478A" w:rsidRPr="00306A76" w:rsidRDefault="00D32B22" w:rsidP="000C2598">
      <w:pPr>
        <w:spacing w:line="480" w:lineRule="auto"/>
        <w:ind w:firstLine="720"/>
      </w:pPr>
      <w:r w:rsidRPr="00306A76">
        <w:t>Public Policy Requirements</w:t>
      </w:r>
    </w:p>
    <w:p w14:paraId="673FB423" w14:textId="60470F6D" w:rsidR="00306A76" w:rsidRDefault="007D3448" w:rsidP="008C180C">
      <w:pPr>
        <w:spacing w:line="480" w:lineRule="auto"/>
        <w:ind w:left="720"/>
      </w:pPr>
      <w:r>
        <w:t xml:space="preserve">All </w:t>
      </w:r>
      <w:r w:rsidR="009D28F1">
        <w:t>F</w:t>
      </w:r>
      <w:r w:rsidR="00D73453">
        <w:t>ederal</w:t>
      </w:r>
      <w:r>
        <w:t xml:space="preserve"> public policies</w:t>
      </w:r>
      <w:r w:rsidR="00265802">
        <w:t xml:space="preserve"> </w:t>
      </w:r>
      <w:r>
        <w:t xml:space="preserve">apply to IHS </w:t>
      </w:r>
      <w:r w:rsidR="00FA1066">
        <w:t xml:space="preserve">grants and cooperative </w:t>
      </w:r>
      <w:r w:rsidR="00FA1066" w:rsidRPr="000D7836">
        <w:t>agreements</w:t>
      </w:r>
      <w:r w:rsidR="005C499B">
        <w:t xml:space="preserve">. </w:t>
      </w:r>
      <w:r w:rsidR="00306A76">
        <w:t>Pursuant to 45</w:t>
      </w:r>
      <w:r w:rsidR="008C180C">
        <w:t> </w:t>
      </w:r>
      <w:r w:rsidR="00306A76">
        <w:t>CFR</w:t>
      </w:r>
      <w:r w:rsidR="008C180C">
        <w:t> </w:t>
      </w:r>
      <w:r w:rsidR="00306A76">
        <w:t xml:space="preserve">80.3(d), an individual shall not be deemed subjected to discrimination by reason of their exclusion from benefits limited by Federal law </w:t>
      </w:r>
      <w:r w:rsidR="00306A76">
        <w:lastRenderedPageBreak/>
        <w:t xml:space="preserve">to individuals eligible for benefits and services from the IHS. See </w:t>
      </w:r>
      <w:r w:rsidR="00306A76" w:rsidRPr="00306A76">
        <w:t>https://www.hhs.gov/grants/grants/grants-policies-regulations/index.html</w:t>
      </w:r>
      <w:r w:rsidR="008C180C">
        <w:t>.</w:t>
      </w:r>
    </w:p>
    <w:p w14:paraId="4F75007F" w14:textId="0E65822D" w:rsidR="007B6596" w:rsidRPr="00306A76" w:rsidRDefault="004C2DEB" w:rsidP="000C2598">
      <w:pPr>
        <w:spacing w:line="480" w:lineRule="auto"/>
        <w:ind w:left="720"/>
      </w:pPr>
      <w:r w:rsidRPr="00306A76">
        <w:t>Requirements for Project and Budget Narratives</w:t>
      </w:r>
    </w:p>
    <w:p w14:paraId="3B09AF7E" w14:textId="630E7334" w:rsidR="00380921" w:rsidRDefault="00A3330D" w:rsidP="008C180C">
      <w:pPr>
        <w:tabs>
          <w:tab w:val="left" w:pos="1080"/>
        </w:tabs>
        <w:spacing w:line="480" w:lineRule="auto"/>
        <w:ind w:left="720"/>
      </w:pPr>
      <w:r w:rsidRPr="00380921">
        <w:t>A.</w:t>
      </w:r>
      <w:r w:rsidRPr="00380921">
        <w:tab/>
      </w:r>
      <w:r w:rsidR="004C2DEB" w:rsidRPr="00380921">
        <w:t>Project Narrative:</w:t>
      </w:r>
      <w:r w:rsidR="004C2DEB" w:rsidRPr="00A3330D">
        <w:rPr>
          <w:b/>
        </w:rPr>
        <w:t xml:space="preserve"> </w:t>
      </w:r>
      <w:r w:rsidR="004C2DEB" w:rsidRPr="004C2DEB">
        <w:t xml:space="preserve">This narrative should be a separate document that is no </w:t>
      </w:r>
      <w:r w:rsidR="006725C3">
        <w:t>more</w:t>
      </w:r>
      <w:r w:rsidR="004C2DEB" w:rsidRPr="004C2DEB">
        <w:t xml:space="preserve"> than </w:t>
      </w:r>
      <w:r w:rsidR="009D28F1">
        <w:t>10</w:t>
      </w:r>
      <w:r w:rsidR="009D28F1" w:rsidRPr="004C2DEB">
        <w:t xml:space="preserve"> </w:t>
      </w:r>
      <w:r w:rsidR="004C2DEB" w:rsidRPr="004C2DEB">
        <w:t>pages</w:t>
      </w:r>
      <w:r w:rsidR="00F171BE">
        <w:t xml:space="preserve"> per component</w:t>
      </w:r>
      <w:r w:rsidR="004C2DEB" w:rsidRPr="004C2DEB">
        <w:t xml:space="preserve"> </w:t>
      </w:r>
      <w:r w:rsidR="00B45A95">
        <w:t>and must</w:t>
      </w:r>
      <w:r w:rsidR="006725C3">
        <w:t xml:space="preserve">: 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380921">
        <w:t xml:space="preserve"> (applicants may use 10 point font for tables)</w:t>
      </w:r>
      <w:r w:rsidR="00B40A00">
        <w:t>; 3)</w:t>
      </w:r>
      <w:r w:rsidR="00DF4734">
        <w:t xml:space="preserve"> be single</w:t>
      </w:r>
      <w:r w:rsidR="008C180C">
        <w:noBreakHyphen/>
      </w:r>
      <w:r w:rsidR="00DF4734">
        <w:t xml:space="preserve">spaced; </w:t>
      </w:r>
      <w:r w:rsidR="00380921">
        <w:t xml:space="preserve">and </w:t>
      </w:r>
      <w:r w:rsidR="00DF4734">
        <w:t>4)</w:t>
      </w:r>
      <w:r w:rsidR="00B45A95">
        <w:t xml:space="preserve"> be </w:t>
      </w:r>
      <w:r w:rsidR="00510552">
        <w:t>formatted to fit standard letter paper</w:t>
      </w:r>
      <w:r w:rsidR="00B40A00">
        <w:t xml:space="preserve"> (8</w:t>
      </w:r>
      <w:r w:rsidR="008C180C">
        <w:noBreakHyphen/>
      </w:r>
      <w:r w:rsidR="00B40A00">
        <w:t>1/2 x 11 inches)</w:t>
      </w:r>
      <w:r w:rsidR="00510552">
        <w:t>.</w:t>
      </w:r>
      <w:r w:rsidR="00380921">
        <w:t xml:space="preserve"> Do not combine</w:t>
      </w:r>
      <w:r w:rsidR="008C180C">
        <w:t xml:space="preserve"> this document with any others.</w:t>
      </w:r>
    </w:p>
    <w:p w14:paraId="13617E4D" w14:textId="6DA6DD17" w:rsidR="00380921" w:rsidRDefault="00B45A95" w:rsidP="008C180C">
      <w:pPr>
        <w:spacing w:line="480" w:lineRule="auto"/>
        <w:ind w:left="720"/>
      </w:pPr>
      <w:r w:rsidRPr="003249DB">
        <w:t xml:space="preserve">Be sure to succinctly answer all questions listed under </w:t>
      </w:r>
      <w:r w:rsidR="00AE19E0">
        <w:t>the evaluation criteria (re</w:t>
      </w:r>
      <w:r w:rsidR="007F2283">
        <w:t>fer to Section V.1, Evaluation C</w:t>
      </w:r>
      <w:r w:rsidR="00AE19E0">
        <w:t>riteria)</w:t>
      </w:r>
      <w:r w:rsidR="009D28F1">
        <w:t>,</w:t>
      </w:r>
      <w:r w:rsidR="00EC4CF2">
        <w:t xml:space="preserve"> and place all responses and required information in the correct section noted below or they </w:t>
      </w:r>
      <w:r w:rsidR="006D4741">
        <w:t>will</w:t>
      </w:r>
      <w:r w:rsidR="00EC4CF2">
        <w:t xml:space="preserve"> not be considered or scored.</w:t>
      </w:r>
      <w:r w:rsidRPr="004C2DEB">
        <w:t xml:space="preserve"> If the narrative exceeds the </w:t>
      </w:r>
      <w:r w:rsidR="00380921">
        <w:t xml:space="preserve">overall </w:t>
      </w:r>
      <w:r w:rsidRPr="004C2DEB">
        <w:t xml:space="preserve">page limit, </w:t>
      </w:r>
      <w:r w:rsidR="007F2283">
        <w:t xml:space="preserve">the </w:t>
      </w:r>
      <w:r w:rsidR="00380921">
        <w:t xml:space="preserve">reviewers will be directed to ignore any content beyond this page limit. </w:t>
      </w:r>
      <w:r>
        <w:t xml:space="preserve">The </w:t>
      </w:r>
      <w:r w:rsidR="009D28F1">
        <w:t>10</w:t>
      </w:r>
      <w:r w:rsidR="008C180C">
        <w:rPr>
          <w:color w:val="0000FF"/>
        </w:rPr>
        <w:noBreakHyphen/>
      </w:r>
      <w:r>
        <w:t xml:space="preserve">page limit for the </w:t>
      </w:r>
      <w:r w:rsidR="009D28F1">
        <w:t xml:space="preserve">project </w:t>
      </w:r>
      <w:r>
        <w:t>narrative does not include the wor</w:t>
      </w:r>
      <w:r w:rsidR="00380921">
        <w:t>k plan, standard forms, Tribal R</w:t>
      </w:r>
      <w:r>
        <w:t>esolutions, budget, budget narratives, and/or other items.</w:t>
      </w:r>
      <w:r w:rsidR="00380921">
        <w:t xml:space="preserve"> Page limits for each section within the project narrative a</w:t>
      </w:r>
      <w:r w:rsidR="008C180C">
        <w:t>re guidelines, not hard limits.</w:t>
      </w:r>
    </w:p>
    <w:p w14:paraId="71B53DA0" w14:textId="6A371009" w:rsidR="00C151E5" w:rsidRDefault="004C2DEB" w:rsidP="008C180C">
      <w:pPr>
        <w:spacing w:line="480" w:lineRule="auto"/>
        <w:ind w:left="720"/>
      </w:pPr>
      <w:r w:rsidRPr="004C2DEB">
        <w:t xml:space="preserve">There are three parts to the </w:t>
      </w:r>
      <w:r w:rsidR="00380921">
        <w:t xml:space="preserve">project </w:t>
      </w:r>
      <w:r w:rsidRPr="004C2DEB">
        <w:t xml:space="preserve">narrative: Part </w:t>
      </w:r>
      <w:r w:rsidR="00A51034">
        <w:t>1</w:t>
      </w:r>
      <w:r w:rsidRPr="004C2DEB">
        <w:t xml:space="preserve"> – Program Information; Part </w:t>
      </w:r>
      <w:r w:rsidR="00A51034">
        <w:t>2</w:t>
      </w:r>
      <w:r w:rsidRPr="004C2DEB">
        <w:t xml:space="preserve"> – Program Planning and Evaluation; and Part </w:t>
      </w:r>
      <w:r w:rsidR="00A51034">
        <w:t>3</w:t>
      </w:r>
      <w:r w:rsidRPr="004C2DEB">
        <w:t xml:space="preserve"> – Program Report. See below for additional details about what must be included in the narrative</w:t>
      </w:r>
      <w:r w:rsidR="00D20DF7">
        <w:t>.</w:t>
      </w:r>
      <w:r w:rsidR="009C4355">
        <w:t xml:space="preserve"> </w:t>
      </w:r>
      <w:r w:rsidR="006D4741">
        <w:t>The page limit</w:t>
      </w:r>
      <w:r w:rsidR="00BF5909">
        <w:t>s</w:t>
      </w:r>
      <w:r w:rsidR="006D4741">
        <w:t xml:space="preserve"> below are for each narrative and budget submitted.</w:t>
      </w:r>
    </w:p>
    <w:p w14:paraId="7AAD71C4" w14:textId="3686F016" w:rsidR="00DA130C" w:rsidRPr="00C06A14" w:rsidRDefault="004C2DEB" w:rsidP="0021121E">
      <w:pPr>
        <w:pStyle w:val="Level1"/>
        <w:numPr>
          <w:ilvl w:val="0"/>
          <w:numId w:val="0"/>
        </w:numPr>
        <w:tabs>
          <w:tab w:val="left" w:pos="-1440"/>
          <w:tab w:val="left" w:pos="5220"/>
        </w:tabs>
        <w:spacing w:line="480" w:lineRule="auto"/>
        <w:ind w:left="720"/>
        <w:rPr>
          <w:color w:val="0000FF"/>
        </w:rPr>
      </w:pPr>
      <w:r w:rsidRPr="00380921">
        <w:t xml:space="preserve">Part </w:t>
      </w:r>
      <w:r w:rsidR="00A51034" w:rsidRPr="00380921">
        <w:t>1</w:t>
      </w:r>
      <w:r w:rsidRPr="00380921">
        <w:t xml:space="preserve">:  Program </w:t>
      </w:r>
      <w:r w:rsidR="00380921" w:rsidRPr="00380921">
        <w:t>Information</w:t>
      </w:r>
      <w:r w:rsidR="00380921">
        <w:t xml:space="preserve"> (</w:t>
      </w:r>
      <w:r w:rsidR="00FA1066" w:rsidRPr="008E7AF7">
        <w:t xml:space="preserve">limit – </w:t>
      </w:r>
      <w:r w:rsidR="005E29F6" w:rsidRPr="008E7AF7">
        <w:t>two</w:t>
      </w:r>
      <w:r w:rsidR="00FA1066" w:rsidRPr="008E7AF7">
        <w:t xml:space="preserve"> </w:t>
      </w:r>
      <w:r w:rsidR="00FA13AC" w:rsidRPr="008E7AF7">
        <w:t>page</w:t>
      </w:r>
      <w:r w:rsidR="00FA1066" w:rsidRPr="008E7AF7">
        <w:t>s</w:t>
      </w:r>
      <w:r w:rsidRPr="008E7AF7">
        <w:t>)</w:t>
      </w:r>
    </w:p>
    <w:p w14:paraId="6AF25447" w14:textId="711893D6" w:rsidR="00706836" w:rsidRDefault="004C2DEB" w:rsidP="000C2598">
      <w:pPr>
        <w:pStyle w:val="Level1"/>
        <w:numPr>
          <w:ilvl w:val="0"/>
          <w:numId w:val="0"/>
        </w:numPr>
        <w:tabs>
          <w:tab w:val="left" w:pos="-1440"/>
        </w:tabs>
        <w:spacing w:line="480" w:lineRule="auto"/>
        <w:ind w:left="1440"/>
      </w:pPr>
      <w:r>
        <w:t xml:space="preserve">Section 1:  </w:t>
      </w:r>
      <w:r w:rsidR="00852EC2">
        <w:t>Capabilities and Qualifications</w:t>
      </w:r>
    </w:p>
    <w:p w14:paraId="17083B3D" w14:textId="16EE851C" w:rsidR="00C151E5" w:rsidRPr="008C180C" w:rsidRDefault="005E29F6" w:rsidP="008C180C">
      <w:pPr>
        <w:pStyle w:val="Level1"/>
        <w:numPr>
          <w:ilvl w:val="0"/>
          <w:numId w:val="0"/>
        </w:numPr>
        <w:tabs>
          <w:tab w:val="left" w:pos="-1440"/>
        </w:tabs>
        <w:spacing w:line="480" w:lineRule="auto"/>
        <w:ind w:left="1440"/>
        <w:rPr>
          <w:color w:val="0000FF"/>
        </w:rPr>
      </w:pPr>
      <w:r w:rsidRPr="00E147EE">
        <w:lastRenderedPageBreak/>
        <w:t xml:space="preserve">Describe how the </w:t>
      </w:r>
      <w:r w:rsidR="00A05FF4">
        <w:t>applicant</w:t>
      </w:r>
      <w:r w:rsidRPr="00E147EE">
        <w:t xml:space="preserve"> has the expertise to provide outreach and education efforts on a continuing basis regarding the pertinent changes and updates in health care for each of the </w:t>
      </w:r>
      <w:r w:rsidR="00380921">
        <w:t>nine</w:t>
      </w:r>
      <w:r w:rsidR="009258B9" w:rsidRPr="00E147EE">
        <w:t xml:space="preserve"> </w:t>
      </w:r>
      <w:r w:rsidRPr="00E147EE">
        <w:t>components listed herein.</w:t>
      </w:r>
    </w:p>
    <w:p w14:paraId="539F022D" w14:textId="6F7582DF" w:rsidR="004C2DEB" w:rsidRPr="00C06A14" w:rsidRDefault="004C2DEB" w:rsidP="0021121E">
      <w:pPr>
        <w:pStyle w:val="Level1"/>
        <w:numPr>
          <w:ilvl w:val="0"/>
          <w:numId w:val="0"/>
        </w:numPr>
        <w:tabs>
          <w:tab w:val="left" w:pos="-1440"/>
          <w:tab w:val="left" w:pos="5220"/>
        </w:tabs>
        <w:spacing w:line="480" w:lineRule="auto"/>
        <w:ind w:left="720"/>
        <w:rPr>
          <w:color w:val="0000FF"/>
        </w:rPr>
      </w:pPr>
      <w:r w:rsidRPr="00380921">
        <w:t xml:space="preserve">Part </w:t>
      </w:r>
      <w:r w:rsidR="00A51034" w:rsidRPr="00380921">
        <w:t>2</w:t>
      </w:r>
      <w:r w:rsidRPr="00380921">
        <w:t>:  Program Planning and Evaluation</w:t>
      </w:r>
      <w:r w:rsidR="00554C91">
        <w:rPr>
          <w:b/>
        </w:rPr>
        <w:t xml:space="preserve"> </w:t>
      </w:r>
      <w:r w:rsidR="0085217D" w:rsidRPr="00150B49">
        <w:t>(</w:t>
      </w:r>
      <w:r w:rsidR="00FA1066" w:rsidRPr="00150B49">
        <w:t xml:space="preserve">limit – </w:t>
      </w:r>
      <w:r w:rsidR="005E29F6" w:rsidRPr="00150B49">
        <w:t>six</w:t>
      </w:r>
      <w:r w:rsidR="00FA1066" w:rsidRPr="00150B49">
        <w:t xml:space="preserve"> </w:t>
      </w:r>
      <w:r w:rsidR="00FA13AC" w:rsidRPr="00150B49">
        <w:t>page</w:t>
      </w:r>
      <w:r w:rsidR="00FA1066" w:rsidRPr="00150B49">
        <w:t>s</w:t>
      </w:r>
      <w:r w:rsidR="0085217D" w:rsidRPr="00150B49">
        <w:t>)</w:t>
      </w:r>
    </w:p>
    <w:p w14:paraId="16235CD4" w14:textId="77777777" w:rsidR="0085217D" w:rsidRDefault="0085217D" w:rsidP="000C2598">
      <w:pPr>
        <w:pStyle w:val="Level1"/>
        <w:numPr>
          <w:ilvl w:val="0"/>
          <w:numId w:val="0"/>
        </w:numPr>
        <w:tabs>
          <w:tab w:val="left" w:pos="-1440"/>
        </w:tabs>
        <w:spacing w:line="480" w:lineRule="auto"/>
        <w:ind w:left="1440"/>
      </w:pPr>
      <w:r w:rsidRPr="0085217D">
        <w:t xml:space="preserve">Section 1: </w:t>
      </w:r>
      <w:r w:rsidR="00CE6C15">
        <w:t xml:space="preserve"> </w:t>
      </w:r>
      <w:r w:rsidRPr="0085217D">
        <w:t>Program Plans</w:t>
      </w:r>
    </w:p>
    <w:p w14:paraId="381C4109" w14:textId="7E93CDAC" w:rsidR="00175F2E" w:rsidRPr="0085217D" w:rsidRDefault="005E29F6" w:rsidP="009B6FF0">
      <w:pPr>
        <w:pStyle w:val="Level1"/>
        <w:numPr>
          <w:ilvl w:val="0"/>
          <w:numId w:val="0"/>
        </w:numPr>
        <w:tabs>
          <w:tab w:val="left" w:pos="-1440"/>
        </w:tabs>
        <w:spacing w:line="480" w:lineRule="auto"/>
        <w:ind w:left="1440"/>
      </w:pPr>
      <w:r w:rsidRPr="00551877">
        <w:t xml:space="preserve">Describe fully and clearly how the </w:t>
      </w:r>
      <w:r w:rsidR="00A05FF4">
        <w:t>applicant</w:t>
      </w:r>
      <w:r w:rsidRPr="00551877">
        <w:t xml:space="preserve"> plans to address the NIHOE requirements, including how the </w:t>
      </w:r>
      <w:r w:rsidR="00A05FF4">
        <w:t>applicant</w:t>
      </w:r>
      <w:r w:rsidRPr="00551877">
        <w:t xml:space="preserve"> plans to demonstrate improved health education and outreach services to all </w:t>
      </w:r>
      <w:r w:rsidR="00A05FF4">
        <w:t>f</w:t>
      </w:r>
      <w:r w:rsidRPr="00551877">
        <w:t>ederally</w:t>
      </w:r>
      <w:r w:rsidR="009D28F1">
        <w:t xml:space="preserve"> </w:t>
      </w:r>
      <w:r w:rsidRPr="00551877">
        <w:t>recognized Tribes for each of the components described herein. Include proposed timelines as appropriate and applicable.</w:t>
      </w:r>
    </w:p>
    <w:p w14:paraId="01C36829" w14:textId="77777777" w:rsidR="0085217D" w:rsidRDefault="0085217D" w:rsidP="000C2598">
      <w:pPr>
        <w:pStyle w:val="Level1"/>
        <w:numPr>
          <w:ilvl w:val="0"/>
          <w:numId w:val="0"/>
        </w:numPr>
        <w:tabs>
          <w:tab w:val="left" w:pos="-1440"/>
        </w:tabs>
        <w:spacing w:line="480" w:lineRule="auto"/>
        <w:ind w:left="1440"/>
      </w:pPr>
      <w:r w:rsidRPr="0085217D">
        <w:t xml:space="preserve">Section 2: </w:t>
      </w:r>
      <w:r w:rsidR="00CE6C15">
        <w:t xml:space="preserve"> </w:t>
      </w:r>
      <w:r w:rsidRPr="0085217D">
        <w:t>Program Evaluation</w:t>
      </w:r>
    </w:p>
    <w:p w14:paraId="7BE4A66C" w14:textId="7309F056" w:rsidR="00175F2E" w:rsidRDefault="005E29F6" w:rsidP="009B6FF0">
      <w:pPr>
        <w:pStyle w:val="Level1"/>
        <w:numPr>
          <w:ilvl w:val="0"/>
          <w:numId w:val="0"/>
        </w:numPr>
        <w:tabs>
          <w:tab w:val="left" w:pos="-1440"/>
        </w:tabs>
        <w:spacing w:line="480" w:lineRule="auto"/>
        <w:ind w:left="1440"/>
      </w:pPr>
      <w:r w:rsidRPr="00551877">
        <w:t>Describe fully and clearly how the outreach and education efforts will impact changes in knowledge and awareness in Tribal communities</w:t>
      </w:r>
      <w:r w:rsidR="005C499B">
        <w:t xml:space="preserve">. </w:t>
      </w:r>
      <w:r w:rsidRPr="00551877">
        <w:t>Identify anticipated or expected benefits for the Tribal constituency.</w:t>
      </w:r>
    </w:p>
    <w:p w14:paraId="64A21659" w14:textId="4B911E70" w:rsidR="009258B9" w:rsidRDefault="009258B9" w:rsidP="009B6FF0">
      <w:pPr>
        <w:pStyle w:val="Level1"/>
        <w:numPr>
          <w:ilvl w:val="0"/>
          <w:numId w:val="0"/>
        </w:numPr>
        <w:tabs>
          <w:tab w:val="left" w:pos="-1440"/>
        </w:tabs>
        <w:spacing w:line="480" w:lineRule="auto"/>
        <w:ind w:left="1440"/>
      </w:pPr>
      <w:r>
        <w:t>Describe fully and clearly how each project objective will be evaluated, including a sample list of data variables to be collected (i.e., health education and outreach services, response from community surveys, rating of program or project’s ability to use technology, program or project’s ability to cover costs of peripherals and software to manage grant).</w:t>
      </w:r>
    </w:p>
    <w:p w14:paraId="1D776214" w14:textId="6A9083E7" w:rsidR="00C151E5" w:rsidRDefault="009258B9" w:rsidP="008C180C">
      <w:pPr>
        <w:pStyle w:val="Level1"/>
        <w:numPr>
          <w:ilvl w:val="0"/>
          <w:numId w:val="0"/>
        </w:numPr>
        <w:tabs>
          <w:tab w:val="left" w:pos="-1440"/>
        </w:tabs>
        <w:spacing w:line="480" w:lineRule="auto"/>
        <w:ind w:left="1440"/>
      </w:pPr>
      <w:r>
        <w:t xml:space="preserve">Identify anticipated or expected benefits for the </w:t>
      </w:r>
      <w:r w:rsidR="006177E3">
        <w:t>T</w:t>
      </w:r>
      <w:r>
        <w:t>ribal community or target population.</w:t>
      </w:r>
    </w:p>
    <w:p w14:paraId="0DD182E9" w14:textId="1D0437F1" w:rsidR="0085217D" w:rsidRPr="00380921" w:rsidRDefault="0085217D" w:rsidP="000C2598">
      <w:pPr>
        <w:pStyle w:val="Level1"/>
        <w:numPr>
          <w:ilvl w:val="0"/>
          <w:numId w:val="0"/>
        </w:numPr>
        <w:tabs>
          <w:tab w:val="left" w:pos="-1440"/>
        </w:tabs>
        <w:spacing w:line="480" w:lineRule="auto"/>
        <w:ind w:left="720"/>
        <w:rPr>
          <w:color w:val="0000FF"/>
        </w:rPr>
      </w:pPr>
      <w:r w:rsidRPr="00380921">
        <w:t xml:space="preserve">Part </w:t>
      </w:r>
      <w:r w:rsidR="00A51034" w:rsidRPr="00380921">
        <w:t>3</w:t>
      </w:r>
      <w:r w:rsidRPr="00380921">
        <w:t xml:space="preserve">:  Program </w:t>
      </w:r>
      <w:r w:rsidR="00380921" w:rsidRPr="00380921">
        <w:t>Report (</w:t>
      </w:r>
      <w:r w:rsidR="00FA1066" w:rsidRPr="00380921">
        <w:rPr>
          <w:color w:val="000000" w:themeColor="text1"/>
        </w:rPr>
        <w:t xml:space="preserve">limit – </w:t>
      </w:r>
      <w:r w:rsidR="00BC10BF">
        <w:rPr>
          <w:color w:val="000000" w:themeColor="text1"/>
        </w:rPr>
        <w:t>two</w:t>
      </w:r>
      <w:r w:rsidR="00BC10BF" w:rsidRPr="00380921">
        <w:rPr>
          <w:color w:val="000000" w:themeColor="text1"/>
        </w:rPr>
        <w:t xml:space="preserve"> </w:t>
      </w:r>
      <w:r w:rsidR="00FA13AC" w:rsidRPr="00380921">
        <w:rPr>
          <w:color w:val="000000" w:themeColor="text1"/>
        </w:rPr>
        <w:t>page</w:t>
      </w:r>
      <w:r w:rsidR="00FA1066" w:rsidRPr="00380921">
        <w:rPr>
          <w:color w:val="000000" w:themeColor="text1"/>
        </w:rPr>
        <w:t>s</w:t>
      </w:r>
      <w:r w:rsidRPr="00380921">
        <w:rPr>
          <w:color w:val="000000" w:themeColor="text1"/>
        </w:rPr>
        <w:t>)</w:t>
      </w:r>
    </w:p>
    <w:p w14:paraId="5DA87498" w14:textId="0640CA7A" w:rsidR="005E29F6" w:rsidRPr="00E147EE" w:rsidRDefault="0085217D" w:rsidP="009B6FF0">
      <w:pPr>
        <w:pStyle w:val="Level1"/>
        <w:numPr>
          <w:ilvl w:val="0"/>
          <w:numId w:val="0"/>
        </w:numPr>
        <w:tabs>
          <w:tab w:val="left" w:pos="-1440"/>
        </w:tabs>
        <w:spacing w:line="480" w:lineRule="auto"/>
        <w:ind w:left="1440"/>
      </w:pPr>
      <w:r w:rsidRPr="0085217D">
        <w:lastRenderedPageBreak/>
        <w:t xml:space="preserve">Section 1: </w:t>
      </w:r>
      <w:r w:rsidR="00CE6C15">
        <w:t xml:space="preserve"> </w:t>
      </w:r>
      <w:r w:rsidRPr="0085217D">
        <w:t xml:space="preserve">Describe </w:t>
      </w:r>
      <w:r w:rsidR="006D4741">
        <w:t xml:space="preserve">your organization’s significant program activities and </w:t>
      </w:r>
      <w:r w:rsidR="00487E05">
        <w:t>a</w:t>
      </w:r>
      <w:r w:rsidRPr="0085217D">
        <w:t xml:space="preserve">ccomplishments over the </w:t>
      </w:r>
      <w:r w:rsidR="006D4741">
        <w:t>p</w:t>
      </w:r>
      <w:r w:rsidRPr="0085217D">
        <w:t xml:space="preserve">ast </w:t>
      </w:r>
      <w:r w:rsidR="009D28F1">
        <w:t>5</w:t>
      </w:r>
      <w:r w:rsidR="006D4741">
        <w:t xml:space="preserve"> years associated with the goals of this announcement</w:t>
      </w:r>
      <w:r w:rsidRPr="0085217D">
        <w:t>.</w:t>
      </w:r>
    </w:p>
    <w:p w14:paraId="228DDDDC" w14:textId="77777777" w:rsidR="005E29F6" w:rsidRPr="00E147EE" w:rsidRDefault="005E29F6" w:rsidP="005E29F6">
      <w:pPr>
        <w:pStyle w:val="Level1"/>
        <w:numPr>
          <w:ilvl w:val="0"/>
          <w:numId w:val="0"/>
        </w:numPr>
        <w:tabs>
          <w:tab w:val="left" w:pos="-1440"/>
        </w:tabs>
        <w:spacing w:line="480" w:lineRule="auto"/>
        <w:ind w:left="1440"/>
      </w:pPr>
      <w:r w:rsidRPr="00E147EE">
        <w:t>Section 2:  Describe major activities over the last 24 months.</w:t>
      </w:r>
    </w:p>
    <w:p w14:paraId="60FEC793" w14:textId="399E60BF" w:rsidR="00C151E5" w:rsidRDefault="005E29F6" w:rsidP="008C180C">
      <w:pPr>
        <w:pStyle w:val="Level1"/>
        <w:numPr>
          <w:ilvl w:val="0"/>
          <w:numId w:val="0"/>
        </w:numPr>
        <w:tabs>
          <w:tab w:val="left" w:pos="-1440"/>
        </w:tabs>
        <w:spacing w:line="480" w:lineRule="auto"/>
        <w:ind w:left="1440"/>
      </w:pPr>
      <w:r w:rsidRPr="00E147EE">
        <w:t>Please identify and summarize recent major health related project activities of the work done regarding each of the four components during the project period.</w:t>
      </w:r>
    </w:p>
    <w:p w14:paraId="5FE74040" w14:textId="019B5C11" w:rsidR="006D4741" w:rsidRPr="00FD1BA9" w:rsidRDefault="00F658E1" w:rsidP="000C2598">
      <w:pPr>
        <w:pStyle w:val="Level1"/>
        <w:numPr>
          <w:ilvl w:val="0"/>
          <w:numId w:val="0"/>
        </w:numPr>
        <w:tabs>
          <w:tab w:val="left" w:pos="-1440"/>
          <w:tab w:val="left" w:pos="5040"/>
        </w:tabs>
        <w:spacing w:line="480" w:lineRule="auto"/>
        <w:ind w:left="720"/>
      </w:pPr>
      <w:r w:rsidRPr="00380921">
        <w:t>B</w:t>
      </w:r>
      <w:r w:rsidR="005C499B">
        <w:t xml:space="preserve">. </w:t>
      </w:r>
      <w:r w:rsidRPr="00380921">
        <w:t xml:space="preserve">Budget </w:t>
      </w:r>
      <w:r w:rsidR="00380921" w:rsidRPr="00380921">
        <w:t>Narrative</w:t>
      </w:r>
      <w:r w:rsidR="00380921">
        <w:rPr>
          <w:b/>
        </w:rPr>
        <w:t xml:space="preserve"> (</w:t>
      </w:r>
      <w:r w:rsidR="00A04E85" w:rsidRPr="00FD1BA9">
        <w:t xml:space="preserve">limit – </w:t>
      </w:r>
      <w:r w:rsidR="00380921">
        <w:t>six</w:t>
      </w:r>
      <w:r w:rsidR="00A04E85" w:rsidRPr="00FD1BA9">
        <w:t xml:space="preserve"> pages</w:t>
      </w:r>
      <w:r w:rsidR="006D4741" w:rsidRPr="00FD1BA9">
        <w:t>)</w:t>
      </w:r>
    </w:p>
    <w:p w14:paraId="65130CBC" w14:textId="1CF9C05B" w:rsidR="00C151E5" w:rsidRPr="008C180C" w:rsidRDefault="009D28F1" w:rsidP="008C180C">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w:t>
      </w:r>
      <w:r w:rsidR="008C180C">
        <w:rPr>
          <w:szCs w:val="30"/>
        </w:rPr>
        <w:noBreakHyphen/>
      </w:r>
      <w:r>
        <w:rPr>
          <w:szCs w:val="30"/>
        </w:rPr>
        <w:t>424A (Budget Information for Non</w:t>
      </w:r>
      <w:r w:rsidR="008C180C">
        <w:rPr>
          <w:szCs w:val="30"/>
        </w:rPr>
        <w:noBreakHyphen/>
      </w:r>
      <w:r>
        <w:rPr>
          <w:szCs w:val="30"/>
        </w:rPr>
        <w:t xml:space="preserve">Construction Programs) for the first year of the project.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w:t>
      </w:r>
      <w:r w:rsidR="008C180C">
        <w:rPr>
          <w:szCs w:val="30"/>
        </w:rPr>
        <w:noBreakHyphen/>
      </w:r>
      <w:r w:rsidRPr="00F939F8">
        <w:rPr>
          <w:szCs w:val="30"/>
        </w:rPr>
        <w:t>424A</w:t>
      </w:r>
      <w:r>
        <w:rPr>
          <w:szCs w:val="30"/>
        </w:rPr>
        <w:t xml:space="preserve"> (the spreadsheet will not be considered part of the budget narrative). </w:t>
      </w:r>
      <w:r w:rsidRPr="002D5ED0">
        <w:rPr>
          <w:szCs w:val="30"/>
        </w:rPr>
        <w:t>The</w:t>
      </w:r>
      <w:r>
        <w:rPr>
          <w:szCs w:val="30"/>
        </w:rPr>
        <w:t xml:space="preserve"> b</w:t>
      </w:r>
      <w:r w:rsidRPr="002D5ED0">
        <w:rPr>
          <w:szCs w:val="30"/>
        </w:rPr>
        <w:t>udget narrative should specifically describe how each item would support the achievement of proposed objectives</w:t>
      </w:r>
      <w:r>
        <w:rPr>
          <w:szCs w:val="30"/>
        </w:rPr>
        <w:t xml:space="preserve">. </w:t>
      </w:r>
      <w:r w:rsidRPr="002D5ED0">
        <w:rPr>
          <w:szCs w:val="30"/>
        </w:rPr>
        <w:t xml:space="preserve">Be very careful about </w:t>
      </w:r>
      <w:r>
        <w:rPr>
          <w:szCs w:val="30"/>
        </w:rPr>
        <w:t>showing how each item in the “O</w:t>
      </w:r>
      <w:r w:rsidRPr="002D5ED0">
        <w:rPr>
          <w:szCs w:val="30"/>
        </w:rPr>
        <w:t>ther” category is justified</w:t>
      </w:r>
      <w:r>
        <w:rPr>
          <w:szCs w:val="30"/>
        </w:rPr>
        <w:t xml:space="preserve">. </w:t>
      </w:r>
      <w:r w:rsidRPr="002D5ED0">
        <w:rPr>
          <w:szCs w:val="30"/>
        </w:rPr>
        <w:t>Do NOT use the budget narrative to expand the project narrative.</w:t>
      </w:r>
    </w:p>
    <w:p w14:paraId="74ACB345" w14:textId="77777777" w:rsidR="007D3448" w:rsidRPr="0072311C" w:rsidRDefault="007D3448" w:rsidP="000C2598">
      <w:pPr>
        <w:pStyle w:val="Level1"/>
        <w:numPr>
          <w:ilvl w:val="1"/>
          <w:numId w:val="2"/>
        </w:numPr>
        <w:tabs>
          <w:tab w:val="left" w:pos="-1440"/>
          <w:tab w:val="left" w:pos="1080"/>
        </w:tabs>
        <w:spacing w:line="480" w:lineRule="auto"/>
        <w:ind w:left="720" w:firstLine="0"/>
      </w:pPr>
      <w:r w:rsidRPr="0072311C">
        <w:t>Submission Dates and Times</w:t>
      </w:r>
    </w:p>
    <w:p w14:paraId="6960AC78" w14:textId="4CA35AD5" w:rsidR="001A72EB" w:rsidRPr="001A72EB" w:rsidRDefault="007D3448" w:rsidP="009B6FF0">
      <w:pPr>
        <w:spacing w:line="480" w:lineRule="auto"/>
        <w:ind w:left="720"/>
      </w:pPr>
      <w:r w:rsidRPr="00407785">
        <w:t xml:space="preserve">Applications must be submitted through Grants.gov by </w:t>
      </w:r>
      <w:r w:rsidR="00AE19E0">
        <w:t>11:59 p.m</w:t>
      </w:r>
      <w:r w:rsidR="00385FEB">
        <w:t>.</w:t>
      </w:r>
      <w:r w:rsidRPr="00407785">
        <w:t xml:space="preserve"> </w:t>
      </w:r>
      <w:r w:rsidRPr="00206367">
        <w:t xml:space="preserve">Eastern </w:t>
      </w:r>
      <w:r w:rsidR="0072311C">
        <w:t xml:space="preserve">Time </w:t>
      </w:r>
      <w:r w:rsidR="00385FEB" w:rsidRPr="00517EAA">
        <w:t>on</w:t>
      </w:r>
      <w:r w:rsidR="00685F69">
        <w:t xml:space="preserve"> the Application Deadline Date</w:t>
      </w:r>
      <w:r w:rsidRPr="00407785">
        <w:t xml:space="preserve">. </w:t>
      </w:r>
      <w:r w:rsidR="001A72EB" w:rsidRPr="001A72EB">
        <w:t xml:space="preserve">Any application received after the application deadline will not be accepted for </w:t>
      </w:r>
      <w:r w:rsidR="00D4163B">
        <w:t>review</w:t>
      </w:r>
      <w:r w:rsidR="00175F2E" w:rsidRPr="001A72EB">
        <w:t>.</w:t>
      </w:r>
      <w:r w:rsidR="00175F2E">
        <w:t xml:space="preserve"> </w:t>
      </w:r>
      <w:r w:rsidR="007C5AD9">
        <w:t>Grants.gov will notify the applicant via e-mail if the application is rejected</w:t>
      </w:r>
      <w:r w:rsidR="005C499B">
        <w:t xml:space="preserve">. </w:t>
      </w:r>
    </w:p>
    <w:p w14:paraId="3DA597C5" w14:textId="0C5E649B" w:rsidR="002E7253" w:rsidRDefault="001A72EB" w:rsidP="0010049E">
      <w:pPr>
        <w:spacing w:line="480" w:lineRule="auto"/>
        <w:ind w:left="720"/>
      </w:pPr>
      <w:r w:rsidRPr="001A72EB">
        <w:lastRenderedPageBreak/>
        <w:t xml:space="preserve">If technical challenges arise and </w:t>
      </w:r>
      <w:r w:rsidR="00731F4B">
        <w:t>assistance is required</w:t>
      </w:r>
      <w:r w:rsidRPr="001A72EB">
        <w:t xml:space="preserve"> with the application process, contact Grants.gov Customer Support</w:t>
      </w:r>
      <w:r w:rsidR="002E7253">
        <w:t xml:space="preserve"> (see contact information at </w:t>
      </w:r>
      <w:hyperlink r:id="rId9" w:history="1">
        <w:r w:rsidR="002E7253" w:rsidRPr="007C169B">
          <w:rPr>
            <w:rStyle w:val="Hyperlink"/>
            <w:color w:val="auto"/>
            <w:u w:val="none"/>
          </w:rPr>
          <w:t>https://www.grants.gov</w:t>
        </w:r>
      </w:hyperlink>
      <w:r w:rsidR="002E7253">
        <w:t>)</w:t>
      </w:r>
      <w:r w:rsidRPr="001A72EB">
        <w:t xml:space="preserve">. If problems persist, contact </w:t>
      </w:r>
      <w:r w:rsidR="004F0D00">
        <w:t xml:space="preserve">Mr. </w:t>
      </w:r>
      <w:r w:rsidR="001A6F0E">
        <w:t xml:space="preserve">Paul </w:t>
      </w:r>
      <w:r w:rsidR="00B7020B">
        <w:t>Gettys</w:t>
      </w:r>
      <w:r w:rsidR="0072311C">
        <w:t>, Deputy</w:t>
      </w:r>
      <w:r w:rsidR="001361A7">
        <w:t xml:space="preserve"> Director</w:t>
      </w:r>
      <w:r w:rsidR="005A0B4D">
        <w:t>,</w:t>
      </w:r>
      <w:r w:rsidR="00BF5A2F">
        <w:t xml:space="preserve"> DGM,</w:t>
      </w:r>
      <w:r w:rsidR="005A0B4D">
        <w:t xml:space="preserve"> by </w:t>
      </w:r>
      <w:r w:rsidR="0072311C">
        <w:t xml:space="preserve">email at </w:t>
      </w:r>
      <w:r w:rsidR="0072311C" w:rsidRPr="0072311C">
        <w:t>DGM@ihs.gov</w:t>
      </w:r>
      <w:r w:rsidR="00731F4B">
        <w:t>.</w:t>
      </w:r>
      <w:r w:rsidR="00B7020B">
        <w:t xml:space="preserve"> </w:t>
      </w:r>
      <w:r w:rsidR="00731F4B">
        <w:t>Please b</w:t>
      </w:r>
      <w:r w:rsidRPr="001A72EB">
        <w:t>e sure to contact M</w:t>
      </w:r>
      <w:r w:rsidR="00B7020B">
        <w:t>r</w:t>
      </w:r>
      <w:r w:rsidRPr="001A72EB">
        <w:t xml:space="preserve">. </w:t>
      </w:r>
      <w:r w:rsidR="00B7020B">
        <w:t>Gettys</w:t>
      </w:r>
      <w:r w:rsidRPr="001A72EB">
        <w:t xml:space="preserve"> </w:t>
      </w:r>
      <w:r w:rsidR="00731F4B">
        <w:t>a</w:t>
      </w:r>
      <w:r w:rsidRPr="001A72EB">
        <w:t xml:space="preserve">t least </w:t>
      </w:r>
      <w:r w:rsidR="0072311C">
        <w:t>10</w:t>
      </w:r>
      <w:r w:rsidRPr="00FA13AC">
        <w:t xml:space="preserve"> days prior to the application deadline. </w:t>
      </w:r>
      <w:r w:rsidR="00B7020B">
        <w:rPr>
          <w:bCs/>
        </w:rPr>
        <w:t>Please do not contact the DGM</w:t>
      </w:r>
      <w:r w:rsidRPr="00FA13AC">
        <w:rPr>
          <w:bCs/>
        </w:rPr>
        <w:t xml:space="preserve"> until you have received a Grants.gov tracking number</w:t>
      </w:r>
      <w:r w:rsidRPr="00FA13AC">
        <w:t>. In the event you ar</w:t>
      </w:r>
      <w:r w:rsidRPr="001A72EB">
        <w:t>e not able to obtain a tracking number, call the DG</w:t>
      </w:r>
      <w:r w:rsidR="00B7020B">
        <w:t>M</w:t>
      </w:r>
      <w:r w:rsidRPr="001A72EB">
        <w:t xml:space="preserve"> as soon as possible</w:t>
      </w:r>
      <w:r w:rsidR="005C499B">
        <w:t xml:space="preserve">. </w:t>
      </w:r>
    </w:p>
    <w:p w14:paraId="0144D825" w14:textId="18A463A8" w:rsidR="0072311C" w:rsidRPr="001A72EB" w:rsidRDefault="00C415C3" w:rsidP="008C180C">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1CAB6065" w14:textId="77777777" w:rsidR="007D3448" w:rsidRPr="0072311C" w:rsidRDefault="001A72EB" w:rsidP="000C2598">
      <w:pPr>
        <w:pStyle w:val="Level1"/>
        <w:numPr>
          <w:ilvl w:val="1"/>
          <w:numId w:val="2"/>
        </w:numPr>
        <w:tabs>
          <w:tab w:val="left" w:pos="-1440"/>
          <w:tab w:val="left" w:pos="1080"/>
        </w:tabs>
        <w:spacing w:line="480" w:lineRule="auto"/>
        <w:ind w:left="720" w:firstLine="0"/>
      </w:pPr>
      <w:r w:rsidRPr="0072311C">
        <w:t>Intergovernmental Review</w:t>
      </w:r>
    </w:p>
    <w:p w14:paraId="52249FBD" w14:textId="08A7AD41" w:rsidR="00C151E5" w:rsidRDefault="007D3448" w:rsidP="008C180C">
      <w:pPr>
        <w:spacing w:line="480" w:lineRule="auto"/>
        <w:ind w:left="720"/>
      </w:pPr>
      <w:r>
        <w:t>Executive Order 12372 requiring intergovernmental review is not applicable to this program.</w:t>
      </w:r>
    </w:p>
    <w:p w14:paraId="652E3A0A" w14:textId="77777777" w:rsidR="007D3448" w:rsidRPr="0072311C" w:rsidRDefault="007D3448" w:rsidP="000C2598">
      <w:pPr>
        <w:pStyle w:val="Level2"/>
        <w:numPr>
          <w:ilvl w:val="1"/>
          <w:numId w:val="2"/>
        </w:numPr>
        <w:tabs>
          <w:tab w:val="left" w:pos="-1440"/>
          <w:tab w:val="left" w:pos="1080"/>
        </w:tabs>
        <w:spacing w:line="480" w:lineRule="auto"/>
        <w:ind w:left="720" w:firstLine="0"/>
      </w:pPr>
      <w:r w:rsidRPr="0072311C">
        <w:t xml:space="preserve">Funding </w:t>
      </w:r>
      <w:r w:rsidR="005C79D4" w:rsidRPr="0072311C">
        <w:t>Restrictions</w:t>
      </w:r>
    </w:p>
    <w:p w14:paraId="6B6ED2AF" w14:textId="7E41F616" w:rsidR="003D6B77" w:rsidRDefault="00C7002B" w:rsidP="000C2598">
      <w:pPr>
        <w:pStyle w:val="Level3"/>
        <w:numPr>
          <w:ilvl w:val="0"/>
          <w:numId w:val="11"/>
        </w:numPr>
        <w:tabs>
          <w:tab w:val="left" w:pos="-1440"/>
          <w:tab w:val="left" w:pos="1440"/>
        </w:tabs>
        <w:spacing w:line="480" w:lineRule="auto"/>
        <w:ind w:left="1440"/>
        <w:outlineLvl w:val="9"/>
      </w:pPr>
      <w:r w:rsidRPr="00A5093E">
        <w:t>Pre</w:t>
      </w:r>
      <w:r w:rsidR="00F5292F">
        <w:t>-</w:t>
      </w:r>
      <w:r w:rsidRPr="00A5093E">
        <w:t xml:space="preserve">award costs are </w:t>
      </w:r>
      <w:r w:rsidR="007D3448" w:rsidRPr="00A5093E">
        <w:t>allowable</w:t>
      </w:r>
      <w:r w:rsidR="00756803">
        <w:t xml:space="preserve"> up to 90 days before the start date of the award provided the costs are otherwise allowable if awarded. Pre</w:t>
      </w:r>
      <w:r w:rsidR="00F5292F">
        <w:t>-</w:t>
      </w:r>
      <w:r w:rsidR="00756803">
        <w:t xml:space="preserve">award costs are incurred at the </w:t>
      </w:r>
      <w:r w:rsidR="00010A83">
        <w:t>risk of the applicant.</w:t>
      </w:r>
    </w:p>
    <w:p w14:paraId="15956EE0" w14:textId="6552B0EA" w:rsidR="007D3448" w:rsidRDefault="007D3448" w:rsidP="000C2598">
      <w:pPr>
        <w:pStyle w:val="Level3"/>
        <w:numPr>
          <w:ilvl w:val="0"/>
          <w:numId w:val="11"/>
        </w:numPr>
        <w:tabs>
          <w:tab w:val="left" w:pos="-1440"/>
          <w:tab w:val="left" w:pos="1440"/>
        </w:tabs>
        <w:spacing w:line="480" w:lineRule="auto"/>
        <w:ind w:left="1440"/>
        <w:outlineLvl w:val="9"/>
      </w:pPr>
      <w:r>
        <w:t>The available funds are inclusive of direct and indirect costs.</w:t>
      </w:r>
    </w:p>
    <w:p w14:paraId="69E5DDEA" w14:textId="3FC8BEED" w:rsidR="007D3448" w:rsidRDefault="007D3448" w:rsidP="0010049E">
      <w:pPr>
        <w:pStyle w:val="Level3"/>
        <w:numPr>
          <w:ilvl w:val="0"/>
          <w:numId w:val="11"/>
        </w:numPr>
        <w:tabs>
          <w:tab w:val="left" w:pos="-1440"/>
          <w:tab w:val="left" w:pos="1440"/>
        </w:tabs>
        <w:spacing w:line="480" w:lineRule="auto"/>
        <w:ind w:left="1440"/>
        <w:outlineLvl w:val="9"/>
      </w:pPr>
      <w:r>
        <w:t xml:space="preserve">Only one </w:t>
      </w:r>
      <w:r w:rsidRPr="00206367">
        <w:t>cooperative agreement</w:t>
      </w:r>
      <w:r w:rsidR="0072311C">
        <w:t xml:space="preserve"> </w:t>
      </w:r>
      <w:r w:rsidR="00C415C3">
        <w:t>may</w:t>
      </w:r>
      <w:r w:rsidR="0072311C">
        <w:t xml:space="preserve"> be awarded per applicant.</w:t>
      </w:r>
    </w:p>
    <w:p w14:paraId="7CBD3C81" w14:textId="0A04F4DF" w:rsidR="0072311C" w:rsidRDefault="0072311C" w:rsidP="008C180C">
      <w:pPr>
        <w:pStyle w:val="Level3"/>
        <w:numPr>
          <w:ilvl w:val="0"/>
          <w:numId w:val="11"/>
        </w:numPr>
        <w:tabs>
          <w:tab w:val="left" w:pos="-1440"/>
          <w:tab w:val="left" w:pos="1440"/>
        </w:tabs>
        <w:spacing w:line="480" w:lineRule="auto"/>
        <w:ind w:left="1440"/>
        <w:outlineLvl w:val="9"/>
      </w:pPr>
      <w:r>
        <w:t xml:space="preserve">The purchase of food (i.e. as supplies, for meetings or events, etc.) is not an allowable cost with this </w:t>
      </w:r>
      <w:r w:rsidR="00B379C0">
        <w:t>award</w:t>
      </w:r>
      <w:r>
        <w:t xml:space="preserve"> funding and should not be included in the budget</w:t>
      </w:r>
      <w:r w:rsidR="008C180C">
        <w:t>.</w:t>
      </w:r>
    </w:p>
    <w:p w14:paraId="327F3D37" w14:textId="77777777" w:rsidR="00DA130C" w:rsidRPr="0072311C" w:rsidRDefault="00AE6B49" w:rsidP="000C2598">
      <w:pPr>
        <w:pStyle w:val="Level2"/>
        <w:numPr>
          <w:ilvl w:val="0"/>
          <w:numId w:val="0"/>
        </w:numPr>
        <w:tabs>
          <w:tab w:val="left" w:pos="-1440"/>
          <w:tab w:val="left" w:pos="1080"/>
        </w:tabs>
        <w:spacing w:line="480" w:lineRule="auto"/>
        <w:ind w:left="720"/>
      </w:pPr>
      <w:r w:rsidRPr="0072311C">
        <w:t>6.</w:t>
      </w:r>
      <w:r w:rsidRPr="0072311C">
        <w:tab/>
      </w:r>
      <w:r w:rsidR="00EA189D" w:rsidRPr="0072311C">
        <w:t>Electronic Submission Requirements</w:t>
      </w:r>
    </w:p>
    <w:p w14:paraId="61702EB9" w14:textId="7DD752FA" w:rsidR="0072311C" w:rsidRDefault="00974641" w:rsidP="008C180C">
      <w:pPr>
        <w:spacing w:line="480" w:lineRule="auto"/>
        <w:ind w:left="720"/>
      </w:pPr>
      <w:r>
        <w:t xml:space="preserve">All applications must be submitted </w:t>
      </w:r>
      <w:r w:rsidR="006D2E1D">
        <w:t>via Grants.gov</w:t>
      </w:r>
      <w:r>
        <w:t>. Please u</w:t>
      </w:r>
      <w:r w:rsidR="00EA189D" w:rsidRPr="00EA189D">
        <w:t xml:space="preserve">se the </w:t>
      </w:r>
      <w:r w:rsidR="002A1C5F" w:rsidRPr="0072311C">
        <w:lastRenderedPageBreak/>
        <w:t>https://www.Grants.gov</w:t>
      </w:r>
      <w:r w:rsidR="00EA189D" w:rsidRPr="00EA189D">
        <w:t xml:space="preserve"> web</w:t>
      </w:r>
      <w:r w:rsidR="00B379C0">
        <w:t xml:space="preserve"> </w:t>
      </w:r>
      <w:r w:rsidR="00EA189D" w:rsidRPr="00EA189D">
        <w:t>site to submi</w:t>
      </w:r>
      <w:r w:rsidR="00366322">
        <w:t>t an application</w:t>
      </w:r>
      <w:r w:rsidR="002E7253">
        <w:t xml:space="preserve">. Find the application by </w:t>
      </w:r>
      <w:r w:rsidR="00EA189D" w:rsidRPr="00EA189D">
        <w:t>select</w:t>
      </w:r>
      <w:r w:rsidR="002E7253">
        <w:t>ing</w:t>
      </w:r>
      <w:r w:rsidR="00EA189D" w:rsidRPr="00EA189D">
        <w:t xml:space="preserve"> the “</w:t>
      </w:r>
      <w:r w:rsidR="006D2E1D">
        <w:t>Search Grants</w:t>
      </w:r>
      <w:r w:rsidR="00EA189D" w:rsidRPr="00EA189D">
        <w:t xml:space="preserve">” link on the homepage. </w:t>
      </w:r>
      <w:r w:rsidR="004D26A3">
        <w:t>Follow the instructions for submitting an application under the Package tab.</w:t>
      </w:r>
      <w:r w:rsidR="00EA189D" w:rsidRPr="00EA189D">
        <w:t xml:space="preserve"> </w:t>
      </w:r>
      <w:r w:rsidR="006D2E1D">
        <w:t>No other method of application submission is acceptable</w:t>
      </w:r>
      <w:r w:rsidR="008C180C">
        <w:t>.</w:t>
      </w:r>
    </w:p>
    <w:p w14:paraId="585BE806" w14:textId="566EEAF3" w:rsidR="00FD23D6" w:rsidRDefault="00D51E9B" w:rsidP="008C180C">
      <w:pPr>
        <w:spacing w:line="480" w:lineRule="auto"/>
        <w:ind w:left="720"/>
      </w:pPr>
      <w:r>
        <w:t xml:space="preserve">If </w:t>
      </w:r>
      <w:r w:rsidR="0072311C">
        <w:t>you</w:t>
      </w:r>
      <w:r>
        <w:t xml:space="preserve"> </w:t>
      </w:r>
      <w:r w:rsidR="006D2E1D">
        <w:t>cannot submit an application</w:t>
      </w:r>
      <w:r w:rsidR="0072311C">
        <w:t xml:space="preserve"> through Grants.gov, you must request a waiver prior to the application due date. You must submit your waiver request by e-mail to </w:t>
      </w:r>
      <w:r w:rsidR="0072311C" w:rsidRPr="0072311C">
        <w:t>DGM@ihs.gov</w:t>
      </w:r>
      <w:r w:rsidR="0072311C">
        <w:t>. Your waiver request must include clear justification for the need to deviate from the required application submission process. The IHS will not accept any applications submitted through any means outside of Grants.gov without an approved waiver</w:t>
      </w:r>
      <w:r w:rsidR="005C499B">
        <w:t xml:space="preserve">. </w:t>
      </w:r>
    </w:p>
    <w:p w14:paraId="0611FCE0" w14:textId="3957CCBC" w:rsidR="0072311C" w:rsidRDefault="00B379C0" w:rsidP="0072311C">
      <w:pPr>
        <w:spacing w:line="480" w:lineRule="auto"/>
        <w:ind w:left="720"/>
      </w:pPr>
      <w:r>
        <w:t>If the DGM approves your waiver request, you will receive a confirmation of approval e-mail containing submission instructions. You must include a copy of the written approval with the application submitted to the DGM. Applications that do not include a copy of the waiver approval from the DGM will not be reviewed</w:t>
      </w:r>
      <w:r w:rsidR="005C499B">
        <w:t xml:space="preserve">. </w:t>
      </w:r>
      <w:r>
        <w:t>The Grants Management Officer of the DGM will notify the applicant via e</w:t>
      </w:r>
      <w:r w:rsidR="008C180C">
        <w:noBreakHyphen/>
      </w:r>
      <w:r>
        <w:t xml:space="preserve">mail of this decision. Applications submitted under waiver must be received by the DGM no later than 5:00 p.m. Eastern Time on the Application Deadline Date. Late applications will not be accepted for processing. </w:t>
      </w:r>
      <w:r w:rsidRPr="00EA189D">
        <w:t xml:space="preserve">Applicants that do not </w:t>
      </w:r>
      <w:r>
        <w:t>register for both the</w:t>
      </w:r>
      <w:r w:rsidRPr="00EA189D">
        <w:t xml:space="preserve"> </w:t>
      </w:r>
      <w:r>
        <w:t>System for Award Management</w:t>
      </w:r>
      <w:r w:rsidRPr="00EA189D">
        <w:t xml:space="preserve"> (</w:t>
      </w:r>
      <w:r>
        <w:t>SAM</w:t>
      </w:r>
      <w:r w:rsidRPr="00EA189D">
        <w:t>) and</w:t>
      </w:r>
      <w:r>
        <w:t xml:space="preserve"> Grants.gov and/or fail to</w:t>
      </w:r>
      <w:r w:rsidRPr="00EA189D">
        <w:t xml:space="preserve"> request timely assistance with technical issues will not be considered for a waiver to submit a</w:t>
      </w:r>
      <w:r>
        <w:t>n</w:t>
      </w:r>
      <w:r w:rsidRPr="00EA189D">
        <w:t xml:space="preserve"> application</w:t>
      </w:r>
      <w:r>
        <w:t xml:space="preserve"> via alternative method</w:t>
      </w:r>
      <w:r w:rsidRPr="00EA189D">
        <w:t>.</w:t>
      </w:r>
    </w:p>
    <w:p w14:paraId="1386D499" w14:textId="77777777" w:rsidR="00EA189D" w:rsidRDefault="00EA189D" w:rsidP="000C2598">
      <w:pPr>
        <w:spacing w:line="480" w:lineRule="auto"/>
        <w:ind w:left="720"/>
      </w:pPr>
      <w:r w:rsidRPr="00EA189D">
        <w:t xml:space="preserve">Please be aware of the following:  </w:t>
      </w:r>
    </w:p>
    <w:p w14:paraId="3696ACA0" w14:textId="79E096DB" w:rsidR="00D61ED3" w:rsidRPr="00EA189D" w:rsidRDefault="00D61ED3" w:rsidP="000C2598">
      <w:pPr>
        <w:pStyle w:val="Level1"/>
        <w:numPr>
          <w:ilvl w:val="0"/>
          <w:numId w:val="24"/>
        </w:numPr>
        <w:tabs>
          <w:tab w:val="clear" w:pos="1512"/>
          <w:tab w:val="left" w:pos="-1440"/>
          <w:tab w:val="num" w:pos="1440"/>
        </w:tabs>
        <w:spacing w:line="480" w:lineRule="auto"/>
        <w:ind w:left="1440" w:hanging="360"/>
        <w:outlineLvl w:val="9"/>
      </w:pPr>
      <w:r>
        <w:lastRenderedPageBreak/>
        <w:t>Please</w:t>
      </w:r>
      <w:r w:rsidRPr="00EA189D">
        <w:t xml:space="preserve"> search for the application package </w:t>
      </w:r>
      <w:r>
        <w:t>i</w:t>
      </w:r>
      <w:r w:rsidRPr="00EA189D">
        <w:t xml:space="preserve">n </w:t>
      </w:r>
      <w:r w:rsidR="002A1C5F" w:rsidRPr="00FD23D6">
        <w:t>https://www.Grants.gov</w:t>
      </w:r>
      <w:r w:rsidRPr="00EA189D">
        <w:t xml:space="preserve"> </w:t>
      </w:r>
      <w:r>
        <w:t>by entering</w:t>
      </w:r>
      <w:r w:rsidRPr="00EA189D">
        <w:t xml:space="preserve"> the </w:t>
      </w:r>
      <w:r w:rsidR="00C31F26">
        <w:t xml:space="preserve">Assistance Listing </w:t>
      </w:r>
      <w:r w:rsidRPr="00EA189D">
        <w:t xml:space="preserve">number or the Funding Opportunity Number. Both numbers are </w:t>
      </w:r>
      <w:r w:rsidR="00B7076B">
        <w:t xml:space="preserve">located in </w:t>
      </w:r>
      <w:r w:rsidR="00C7002B">
        <w:t>the header of th</w:t>
      </w:r>
      <w:r w:rsidRPr="00EA189D">
        <w:t>is announcement.</w:t>
      </w:r>
    </w:p>
    <w:p w14:paraId="4D69550F" w14:textId="4C9E9ECB" w:rsidR="00EA189D" w:rsidRPr="00EA189D" w:rsidRDefault="00974641" w:rsidP="000C2598">
      <w:pPr>
        <w:pStyle w:val="Level1"/>
        <w:numPr>
          <w:ilvl w:val="0"/>
          <w:numId w:val="24"/>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FD23D6" w:rsidRPr="00FD23D6">
        <w:t>https://www.G</w:t>
      </w:r>
      <w:r w:rsidR="00A45C0E" w:rsidRPr="00FD23D6">
        <w:t>rants.gov</w:t>
      </w:r>
      <w:r w:rsidR="00A45C0E">
        <w:t>)</w:t>
      </w:r>
      <w:r w:rsidR="005C499B">
        <w:t xml:space="preserve">. </w:t>
      </w:r>
    </w:p>
    <w:p w14:paraId="5CF0FF9B" w14:textId="0B1E4D1C" w:rsidR="00EA189D" w:rsidRDefault="00EA189D" w:rsidP="000C2598">
      <w:pPr>
        <w:pStyle w:val="Level1"/>
        <w:numPr>
          <w:ilvl w:val="0"/>
          <w:numId w:val="24"/>
        </w:numPr>
        <w:tabs>
          <w:tab w:val="clear" w:pos="1512"/>
          <w:tab w:val="left" w:pos="-1440"/>
          <w:tab w:val="num" w:pos="1440"/>
        </w:tabs>
        <w:spacing w:line="480" w:lineRule="auto"/>
        <w:ind w:left="1440" w:hanging="360"/>
        <w:outlineLvl w:val="9"/>
      </w:pPr>
      <w:r w:rsidRPr="00EA189D">
        <w:t>Upon contacting Grants.gov, obtain a tracking number as proof of contact</w:t>
      </w:r>
      <w:r w:rsidR="005C499B">
        <w:t xml:space="preserve">. </w:t>
      </w:r>
      <w:r w:rsidRPr="00EA189D">
        <w:t xml:space="preserve">The tracking number is helpful if there are technical issues that cannot be resolved and </w:t>
      </w:r>
      <w:r w:rsidR="007E325D">
        <w:t xml:space="preserve">a </w:t>
      </w:r>
      <w:r w:rsidR="00AC08C8">
        <w:t>waiver from the agency must be obtained.</w:t>
      </w:r>
    </w:p>
    <w:p w14:paraId="17942D72" w14:textId="014E434D" w:rsidR="00EA189D" w:rsidRPr="00EA189D" w:rsidRDefault="00EA189D" w:rsidP="000C2598">
      <w:pPr>
        <w:pStyle w:val="Level1"/>
        <w:numPr>
          <w:ilvl w:val="0"/>
          <w:numId w:val="24"/>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FD23D6">
        <w:t>20</w:t>
      </w:r>
      <w:r w:rsidR="006D2E1D" w:rsidRPr="00EA189D">
        <w:t xml:space="preserve"> </w:t>
      </w:r>
      <w:r w:rsidRPr="00EA189D">
        <w:t>working days.</w:t>
      </w:r>
    </w:p>
    <w:p w14:paraId="2AA02663" w14:textId="2943B2D2" w:rsidR="00EA189D" w:rsidRPr="00EA189D" w:rsidRDefault="00EA189D" w:rsidP="000C2598">
      <w:pPr>
        <w:pStyle w:val="Level1"/>
        <w:numPr>
          <w:ilvl w:val="0"/>
          <w:numId w:val="24"/>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additional documentation that may be requested by</w:t>
      </w:r>
      <w:r w:rsidR="00D61ED3">
        <w:t xml:space="preserve"> th</w:t>
      </w:r>
      <w:r w:rsidR="00C10153">
        <w:t>is</w:t>
      </w:r>
      <w:r w:rsidRPr="00EA189D">
        <w:t xml:space="preserve"> </w:t>
      </w:r>
      <w:r w:rsidR="00C10153">
        <w:t>funding announcement</w:t>
      </w:r>
      <w:r w:rsidRPr="00EA189D">
        <w:t>.</w:t>
      </w:r>
    </w:p>
    <w:p w14:paraId="5CED71BD" w14:textId="0AD1FB99" w:rsidR="00EA189D" w:rsidRPr="00EA189D" w:rsidRDefault="00D61ED3" w:rsidP="000C2598">
      <w:pPr>
        <w:pStyle w:val="Level1"/>
        <w:numPr>
          <w:ilvl w:val="0"/>
          <w:numId w:val="24"/>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57CEC790" w14:textId="57A25C03" w:rsidR="00FD23D6" w:rsidRDefault="00EA189D" w:rsidP="008C180C">
      <w:pPr>
        <w:pStyle w:val="Level1"/>
        <w:numPr>
          <w:ilvl w:val="0"/>
          <w:numId w:val="24"/>
        </w:numPr>
        <w:tabs>
          <w:tab w:val="clear" w:pos="1512"/>
          <w:tab w:val="left" w:pos="-1440"/>
          <w:tab w:val="num" w:pos="1440"/>
        </w:tabs>
        <w:spacing w:line="480" w:lineRule="auto"/>
        <w:ind w:left="1440" w:hanging="360"/>
        <w:outlineLvl w:val="9"/>
      </w:pPr>
      <w:r w:rsidRPr="00EA189D">
        <w:t>After submit</w:t>
      </w:r>
      <w:r w:rsidR="00A54A1B">
        <w:t>ting</w:t>
      </w:r>
      <w:r w:rsidRPr="00EA189D">
        <w:t xml:space="preserve"> </w:t>
      </w:r>
      <w:r w:rsidR="00A54A1B">
        <w:t>the</w:t>
      </w:r>
      <w:r w:rsidRPr="00EA189D">
        <w:t xml:space="preserve"> application, </w:t>
      </w:r>
      <w:r w:rsidR="00A54A1B">
        <w:t>the applicant</w:t>
      </w:r>
      <w:r w:rsidRPr="00EA189D">
        <w:t xml:space="preserve"> will receive an automatic acknowledgment from Grants.gov that contains a Grants.gov tracking number. </w:t>
      </w:r>
      <w:r w:rsidR="00B379C0">
        <w:t xml:space="preserve">The </w:t>
      </w:r>
      <w:r w:rsidR="00C54E23">
        <w:t>IHS</w:t>
      </w:r>
      <w:r w:rsidRPr="00EA189D">
        <w:t xml:space="preserve"> will</w:t>
      </w:r>
      <w:r w:rsidR="00C54E23">
        <w:t xml:space="preserve"> not</w:t>
      </w:r>
      <w:r w:rsidRPr="00EA189D">
        <w:t xml:space="preserve"> notify </w:t>
      </w:r>
      <w:r w:rsidR="00B379C0">
        <w:t>you</w:t>
      </w:r>
      <w:r w:rsidRPr="00EA189D">
        <w:t xml:space="preserve"> that the application has been received.</w:t>
      </w:r>
    </w:p>
    <w:p w14:paraId="31272876" w14:textId="2E397E91" w:rsidR="00EA189D" w:rsidRPr="00FD23D6" w:rsidRDefault="008163AE" w:rsidP="000C2598">
      <w:pPr>
        <w:spacing w:line="480" w:lineRule="auto"/>
      </w:pPr>
      <w:r w:rsidRPr="00FD23D6">
        <w:rPr>
          <w:rFonts w:ascii="Times" w:hAnsi="Times" w:cs="Arial"/>
          <w:color w:val="0070C0"/>
        </w:rPr>
        <w:tab/>
      </w:r>
      <w:r w:rsidR="000F2B68" w:rsidRPr="00FD23D6">
        <w:rPr>
          <w:spacing w:val="3"/>
        </w:rPr>
        <w:t>System for Award Management</w:t>
      </w:r>
    </w:p>
    <w:p w14:paraId="5BE3576F" w14:textId="14CFF1AF" w:rsidR="00FD23D6" w:rsidRPr="009F174D" w:rsidRDefault="00FD23D6" w:rsidP="008C180C">
      <w:pPr>
        <w:autoSpaceDE/>
        <w:autoSpaceDN/>
        <w:adjustRightInd/>
        <w:spacing w:line="480" w:lineRule="auto"/>
        <w:ind w:left="720"/>
      </w:pPr>
      <w:r w:rsidRPr="003C3CBD">
        <w:t xml:space="preserve">Organizations that are not registered with </w:t>
      </w:r>
      <w:r w:rsidR="008C180C">
        <w:t xml:space="preserve">the System for Award Management </w:t>
      </w:r>
      <w:r w:rsidR="008C180C">
        <w:lastRenderedPageBreak/>
        <w:t>(</w:t>
      </w:r>
      <w:r w:rsidRPr="003C3CBD">
        <w:t>SAM</w:t>
      </w:r>
      <w:r w:rsidR="008C180C">
        <w:t>)</w:t>
      </w:r>
      <w:r w:rsidRPr="003C3CBD">
        <w:t xml:space="preserve"> must access the SAM online registration through the SAM home page at </w:t>
      </w:r>
      <w:r w:rsidRPr="0073335A">
        <w:t>https://sam.gov</w:t>
      </w:r>
      <w:r>
        <w:t>. Organizations based in the United States (</w:t>
      </w:r>
      <w:r w:rsidRPr="003C3CBD">
        <w:t>U.S.</w:t>
      </w:r>
      <w:r>
        <w:t>)</w:t>
      </w:r>
      <w:r w:rsidRPr="003C3CBD">
        <w:t xml:space="preserve"> will also need to provide an Employer Identification Number from the Internal Revenue Service that may take an additional 2-5 weeks to become active</w:t>
      </w:r>
      <w:r>
        <w:t xml:space="preserve">. </w:t>
      </w:r>
      <w:r w:rsidRPr="003C3CBD">
        <w:t>Please see SAM.gov for details on the registration process and timeline</w:t>
      </w:r>
      <w:r>
        <w:t xml:space="preserve">. </w:t>
      </w:r>
      <w:r w:rsidRPr="003C3CBD">
        <w:t>Registration with the SAM is free of charge but can take several weeks to process</w:t>
      </w:r>
      <w:r>
        <w:t xml:space="preserve">. </w:t>
      </w:r>
      <w:r w:rsidRPr="003C3CBD">
        <w:t xml:space="preserve">Applicants may register online at </w:t>
      </w:r>
      <w:r w:rsidRPr="00D003C8">
        <w:t>https://sam.gov</w:t>
      </w:r>
      <w:r w:rsidRPr="003C3CBD">
        <w:t>.</w:t>
      </w:r>
    </w:p>
    <w:p w14:paraId="3B9E1943" w14:textId="77777777" w:rsidR="00FD23D6" w:rsidRDefault="00FD23D6" w:rsidP="00FD23D6">
      <w:pPr>
        <w:spacing w:line="480" w:lineRule="auto"/>
        <w:ind w:left="720"/>
      </w:pPr>
      <w:r>
        <w:t>Unique Entity Identifier</w:t>
      </w:r>
    </w:p>
    <w:p w14:paraId="3B3BF44F" w14:textId="6455A63A" w:rsidR="00FD23D6" w:rsidRDefault="00FD23D6" w:rsidP="00FD23D6">
      <w:pPr>
        <w:spacing w:line="480" w:lineRule="auto"/>
        <w:ind w:left="720"/>
      </w:pPr>
      <w:r>
        <w:t>Your SAM.gov registration now includes a Unique Entity Identifier (UEI), generated by SAM.gov, which replaces the DUNS number obtained from Dun and Bradstreet. SAM.gov registration no longer requires a DUNS number.</w:t>
      </w:r>
    </w:p>
    <w:p w14:paraId="34415732" w14:textId="6ED7C230" w:rsidR="00FD23D6" w:rsidRDefault="00FD23D6" w:rsidP="00FD23D6">
      <w:pPr>
        <w:spacing w:line="480" w:lineRule="auto"/>
        <w:ind w:left="720"/>
      </w:pPr>
      <w:r>
        <w:t>Check your organization’s SAM.gov registration as soon as you decide to apply for this program. If your SAM.gov registration is expired, you will not be able to submit an application. It can take several weeks to renew it or resolve any issues with your registration, so do not wait.</w:t>
      </w:r>
    </w:p>
    <w:p w14:paraId="7830B514" w14:textId="049B7A48" w:rsidR="00FD23D6" w:rsidRDefault="00FD23D6" w:rsidP="008C180C">
      <w:pPr>
        <w:spacing w:line="480" w:lineRule="auto"/>
        <w:ind w:left="720"/>
      </w:pPr>
      <w:r>
        <w:t>Check your Grants.gov registration. Registration and role assignments in Grants.gov are self</w:t>
      </w:r>
      <w:r w:rsidR="008C180C">
        <w:noBreakHyphen/>
      </w:r>
      <w:r>
        <w:t>serve functions. One user for your organization will have the authority to approve role assignments, and these must be approved for active users in order to ensure someone in your organization has the necessary access to submit an application.</w:t>
      </w:r>
    </w:p>
    <w:p w14:paraId="7F9FAFFB" w14:textId="1EBC6B8D" w:rsidR="00FD23D6" w:rsidRPr="009F174D" w:rsidRDefault="008C180C" w:rsidP="00FD23D6">
      <w:pPr>
        <w:spacing w:line="480" w:lineRule="auto"/>
        <w:ind w:left="720"/>
      </w:pPr>
      <w:r w:rsidRPr="009F174D">
        <w:t>The Federal Funding Accountability and Transparency Act of 2006, as amended (“Transparency Act”), require</w:t>
      </w:r>
      <w:r>
        <w:t>s</w:t>
      </w:r>
      <w:r w:rsidRPr="009F174D">
        <w:t xml:space="preserve"> all HHS </w:t>
      </w:r>
      <w:r>
        <w:t>recipient</w:t>
      </w:r>
      <w:r w:rsidRPr="009F174D">
        <w:t>s</w:t>
      </w:r>
      <w:r w:rsidRPr="009F174D">
        <w:rPr>
          <w:color w:val="000000"/>
          <w:sz w:val="18"/>
          <w:szCs w:val="18"/>
        </w:rPr>
        <w:t xml:space="preserve"> </w:t>
      </w:r>
      <w:r w:rsidRPr="009F174D">
        <w:t xml:space="preserve">to report information on </w:t>
      </w:r>
      <w:r w:rsidRPr="009F174D">
        <w:lastRenderedPageBreak/>
        <w:t>sub</w:t>
      </w:r>
      <w:r>
        <w:noBreakHyphen/>
      </w:r>
      <w:r w:rsidRPr="009F174D">
        <w:t>awards</w:t>
      </w:r>
      <w:r>
        <w:t xml:space="preserve">. </w:t>
      </w:r>
      <w:r w:rsidRPr="009F174D">
        <w:t xml:space="preserve">Accordingly, all IHS </w:t>
      </w:r>
      <w:r>
        <w:t>recipients</w:t>
      </w:r>
      <w:r w:rsidRPr="009F174D">
        <w:t xml:space="preserve"> must notify potential first</w:t>
      </w:r>
      <w:r>
        <w:noBreakHyphen/>
      </w:r>
      <w:r w:rsidRPr="009F174D">
        <w:t>tier sub</w:t>
      </w:r>
      <w:r>
        <w:noBreakHyphen/>
        <w:t>recipient</w:t>
      </w:r>
      <w:r w:rsidRPr="009F174D">
        <w:t>s that no entity may receive a first</w:t>
      </w:r>
      <w:r>
        <w:noBreakHyphen/>
      </w:r>
      <w:r w:rsidRPr="009F174D">
        <w:t>tier sub</w:t>
      </w:r>
      <w:r>
        <w:noBreakHyphen/>
      </w:r>
      <w:r w:rsidRPr="009F174D">
        <w:t xml:space="preserve">award unless the entity has provided its </w:t>
      </w:r>
      <w:r>
        <w:t>UEI</w:t>
      </w:r>
      <w:r w:rsidRPr="009F174D">
        <w:t xml:space="preserve"> number to the prime </w:t>
      </w:r>
      <w:r>
        <w:t>recipient</w:t>
      </w:r>
      <w:r w:rsidRPr="009F174D">
        <w:t xml:space="preserve"> organization</w:t>
      </w:r>
      <w:r>
        <w:t xml:space="preserve">. </w:t>
      </w:r>
      <w:r w:rsidRPr="009F174D">
        <w:t>This requirement ensures the use of a universal identifier to enhance the quality of information available to the public pursuant to the Transparency Act.</w:t>
      </w:r>
    </w:p>
    <w:p w14:paraId="642F0956" w14:textId="79897CF0" w:rsidR="00607C62" w:rsidRPr="008C180C" w:rsidRDefault="00FD23D6" w:rsidP="008C180C">
      <w:pPr>
        <w:autoSpaceDE/>
        <w:autoSpaceDN/>
        <w:adjustRightInd/>
        <w:spacing w:line="480" w:lineRule="auto"/>
        <w:ind w:left="720"/>
      </w:pPr>
      <w:r w:rsidRPr="009F174D">
        <w:t xml:space="preserve">Additional information on implementing the Transparency Act, including the specific requirements for SAM, </w:t>
      </w:r>
      <w:r>
        <w:t>are available</w:t>
      </w:r>
      <w:r w:rsidRPr="009F174D">
        <w:t xml:space="preserve"> on the </w:t>
      </w:r>
      <w:r>
        <w:t>DGM</w:t>
      </w:r>
      <w:r w:rsidRPr="009F174D">
        <w:t xml:space="preserve"> Grants Management, </w:t>
      </w:r>
      <w:r>
        <w:t xml:space="preserve">Policy Topics </w:t>
      </w:r>
      <w:r w:rsidRPr="009F174D">
        <w:t>web</w:t>
      </w:r>
      <w:r>
        <w:t xml:space="preserve"> page at</w:t>
      </w:r>
      <w:r w:rsidRPr="009F174D">
        <w:t xml:space="preserve"> </w:t>
      </w:r>
      <w:r w:rsidRPr="00D003C8">
        <w:t>https://www.ihs.gov/dgm/policytopics/</w:t>
      </w:r>
      <w:r w:rsidR="008C180C">
        <w:t>.</w:t>
      </w:r>
    </w:p>
    <w:p w14:paraId="1DE58B67" w14:textId="77777777" w:rsidR="007D3448" w:rsidRPr="00FD23D6" w:rsidRDefault="007D3448" w:rsidP="000C2598">
      <w:pPr>
        <w:spacing w:line="480" w:lineRule="auto"/>
      </w:pPr>
      <w:r w:rsidRPr="00FD23D6">
        <w:t>V.</w:t>
      </w:r>
      <w:r w:rsidRPr="00FD23D6">
        <w:tab/>
        <w:t xml:space="preserve">Application Review Information </w:t>
      </w:r>
    </w:p>
    <w:p w14:paraId="003C0022" w14:textId="14E3B48B" w:rsidR="00E90A9E" w:rsidRPr="005C3A66" w:rsidRDefault="00FD23D6" w:rsidP="008C180C">
      <w:pPr>
        <w:spacing w:line="480" w:lineRule="auto"/>
        <w:ind w:left="720"/>
      </w:pPr>
      <w:r>
        <w:t>Possible points</w:t>
      </w:r>
      <w:r w:rsidRPr="00567440">
        <w:t xml:space="preserve"> assigned to each section are noted in parentheses</w:t>
      </w:r>
      <w:r>
        <w:t xml:space="preserve">. The project narrative and budget narrative should include only the first year of activities. The project narrative should be written in a manner that is </w:t>
      </w:r>
      <w:r w:rsidRPr="005635AC">
        <w:t>clear to outside reviewers unfamiliar with prior related activities of the applicant</w:t>
      </w:r>
      <w:r>
        <w:t>. It</w:t>
      </w:r>
      <w:r w:rsidRPr="005635AC">
        <w:t xml:space="preserve"> should be well organized, succinct, and contain all information necessary for reviewers to </w:t>
      </w:r>
      <w:r>
        <w:t xml:space="preserve">fully </w:t>
      </w:r>
      <w:r w:rsidRPr="005635AC">
        <w:t>understand the project</w:t>
      </w:r>
      <w:r>
        <w:t xml:space="preserve">. Attachments requested in the criteria do not count toward the page limit for the narratives. </w:t>
      </w:r>
      <w:r w:rsidRPr="005C3A66">
        <w:t xml:space="preserve">Points will be assigned to each evaluation criteria adding up to a total of 100 </w:t>
      </w:r>
      <w:r>
        <w:t xml:space="preserve">possible </w:t>
      </w:r>
      <w:r w:rsidRPr="005C3A66">
        <w:t>points</w:t>
      </w:r>
      <w:r>
        <w:t xml:space="preserve">. </w:t>
      </w:r>
      <w:r w:rsidRPr="005C3A66">
        <w:t>Points are assigned as follows:</w:t>
      </w:r>
    </w:p>
    <w:p w14:paraId="3C355E97" w14:textId="41D249D7" w:rsidR="00F1769A" w:rsidRPr="00FD23D6" w:rsidRDefault="008E1A82" w:rsidP="000C2598">
      <w:pPr>
        <w:numPr>
          <w:ilvl w:val="1"/>
          <w:numId w:val="32"/>
        </w:numPr>
        <w:tabs>
          <w:tab w:val="left" w:pos="1080"/>
        </w:tabs>
        <w:spacing w:line="480" w:lineRule="auto"/>
        <w:ind w:left="720"/>
      </w:pPr>
      <w:r w:rsidRPr="00FD23D6">
        <w:t xml:space="preserve">Evaluation </w:t>
      </w:r>
      <w:r w:rsidR="00465C55" w:rsidRPr="00FD23D6">
        <w:t>Criteria</w:t>
      </w:r>
      <w:r w:rsidR="00155F3A" w:rsidRPr="00FD23D6">
        <w:t xml:space="preserve"> </w:t>
      </w:r>
    </w:p>
    <w:p w14:paraId="71131566" w14:textId="2346CC0A" w:rsidR="00706836" w:rsidRPr="00FD23D6" w:rsidRDefault="00671DED" w:rsidP="000C2598">
      <w:pPr>
        <w:numPr>
          <w:ilvl w:val="0"/>
          <w:numId w:val="33"/>
        </w:numPr>
        <w:spacing w:line="480" w:lineRule="auto"/>
      </w:pPr>
      <w:r w:rsidRPr="00FD23D6">
        <w:t>Introduction and Need for Assistance</w:t>
      </w:r>
      <w:r w:rsidR="009B6FF0" w:rsidRPr="00FD23D6">
        <w:t xml:space="preserve"> </w:t>
      </w:r>
      <w:r w:rsidR="00465C55" w:rsidRPr="00FD23D6">
        <w:t>(</w:t>
      </w:r>
      <w:r w:rsidR="00DC5C9E" w:rsidRPr="00FD23D6">
        <w:t xml:space="preserve">15 </w:t>
      </w:r>
      <w:r w:rsidR="00065F72" w:rsidRPr="00FD23D6">
        <w:t>points</w:t>
      </w:r>
      <w:r w:rsidR="00465C55" w:rsidRPr="00FD23D6">
        <w:t>)</w:t>
      </w:r>
    </w:p>
    <w:p w14:paraId="78365444" w14:textId="418567C8" w:rsidR="00DC5C9E" w:rsidRPr="00E147EE" w:rsidRDefault="00DC5C9E" w:rsidP="00DC5C9E">
      <w:pPr>
        <w:pStyle w:val="ListParagraph"/>
        <w:numPr>
          <w:ilvl w:val="0"/>
          <w:numId w:val="51"/>
        </w:numPr>
        <w:tabs>
          <w:tab w:val="left" w:pos="1080"/>
        </w:tabs>
        <w:spacing w:line="480" w:lineRule="auto"/>
        <w:ind w:left="1800"/>
      </w:pPr>
      <w:r w:rsidRPr="00E147EE">
        <w:t>Describe the organization's current health, education</w:t>
      </w:r>
      <w:r w:rsidR="00B379C0">
        <w:t>,</w:t>
      </w:r>
      <w:r w:rsidRPr="00E147EE">
        <w:t xml:space="preserve"> and technical assistance operations as related to the broad spectrum of health needs of the AI/</w:t>
      </w:r>
      <w:proofErr w:type="gramStart"/>
      <w:r w:rsidRPr="00E147EE">
        <w:t>AN</w:t>
      </w:r>
      <w:proofErr w:type="gramEnd"/>
      <w:r w:rsidRPr="00E147EE">
        <w:t xml:space="preserve"> community. Include what programs and services are </w:t>
      </w:r>
      <w:r w:rsidRPr="00E147EE">
        <w:lastRenderedPageBreak/>
        <w:t xml:space="preserve">currently provided (i.e., </w:t>
      </w:r>
      <w:r w:rsidR="00F171BE">
        <w:t>f</w:t>
      </w:r>
      <w:r w:rsidRPr="00E147EE">
        <w:t>ederally</w:t>
      </w:r>
      <w:r w:rsidR="008C180C">
        <w:noBreakHyphen/>
      </w:r>
      <w:r w:rsidRPr="00E147EE">
        <w:t xml:space="preserve">funded, </w:t>
      </w:r>
      <w:r w:rsidR="00F171BE">
        <w:t>s</w:t>
      </w:r>
      <w:r w:rsidRPr="00E147EE">
        <w:t>tate</w:t>
      </w:r>
      <w:r w:rsidR="008C180C">
        <w:noBreakHyphen/>
      </w:r>
      <w:r w:rsidRPr="00E147EE">
        <w:t xml:space="preserve">funded, etc.), any memorandums of agreement with other </w:t>
      </w:r>
      <w:r>
        <w:t>n</w:t>
      </w:r>
      <w:r w:rsidRPr="00E147EE">
        <w:t xml:space="preserve">ational, </w:t>
      </w:r>
      <w:r>
        <w:t>a</w:t>
      </w:r>
      <w:r w:rsidRPr="00E147EE">
        <w:t>rea</w:t>
      </w:r>
      <w:r w:rsidR="00B379C0">
        <w:t>,</w:t>
      </w:r>
      <w:r w:rsidRPr="00E147EE">
        <w:t xml:space="preserve"> or local Indian health board organizations. This could also include HHS agencies that rely on the applicant as the primary gateway organization to AI/</w:t>
      </w:r>
      <w:proofErr w:type="gramStart"/>
      <w:r w:rsidRPr="00E147EE">
        <w:t>AN</w:t>
      </w:r>
      <w:proofErr w:type="gramEnd"/>
      <w:r w:rsidRPr="00E147EE">
        <w:t xml:space="preserve"> communities that are capable of providing the dissemination of health information. Include information regarding technologies currently used (i.e., hardware, software, services, web</w:t>
      </w:r>
      <w:r w:rsidR="00B379C0">
        <w:t xml:space="preserve"> </w:t>
      </w:r>
      <w:r w:rsidRPr="00E147EE">
        <w:t>sites, etc.), and identify the source(s) of technical support for those technologies (i.e., in</w:t>
      </w:r>
      <w:r w:rsidR="006C3351">
        <w:noBreakHyphen/>
      </w:r>
      <w:r w:rsidRPr="00E147EE">
        <w:t xml:space="preserve">house staff, contractors, vendors, etc.). Include information regarding how long the applicant has been operating and its length of association/partnerships with </w:t>
      </w:r>
      <w:r>
        <w:t>a</w:t>
      </w:r>
      <w:r w:rsidRPr="00E147EE">
        <w:t>rea health boards, etc</w:t>
      </w:r>
      <w:r w:rsidRPr="009D39AA">
        <w:t xml:space="preserve">. </w:t>
      </w:r>
      <w:r w:rsidR="00F16385" w:rsidRPr="0010049E">
        <w:t>(</w:t>
      </w:r>
      <w:r w:rsidRPr="009D39AA">
        <w:t>historical collaboration</w:t>
      </w:r>
      <w:r w:rsidR="00F16385" w:rsidRPr="0010049E">
        <w:t>)</w:t>
      </w:r>
      <w:r w:rsidRPr="009D39AA">
        <w:t>.</w:t>
      </w:r>
      <w:r w:rsidRPr="00DC5C9E">
        <w:t xml:space="preserve"> </w:t>
      </w:r>
    </w:p>
    <w:p w14:paraId="574BB761" w14:textId="64A55B8D" w:rsidR="00DC5C9E" w:rsidRPr="00E147EE" w:rsidRDefault="00DC5C9E" w:rsidP="00DC5C9E">
      <w:pPr>
        <w:pStyle w:val="ListParagraph"/>
        <w:numPr>
          <w:ilvl w:val="0"/>
          <w:numId w:val="51"/>
        </w:numPr>
        <w:tabs>
          <w:tab w:val="left" w:pos="2160"/>
        </w:tabs>
        <w:spacing w:line="480" w:lineRule="auto"/>
        <w:ind w:left="1800"/>
      </w:pPr>
      <w:r w:rsidRPr="00E147EE">
        <w:t>Describe the organization’s current technical assistance ability</w:t>
      </w:r>
      <w:r w:rsidR="005C499B">
        <w:t xml:space="preserve">. </w:t>
      </w:r>
      <w:r w:rsidRPr="00E147EE">
        <w:t>Include what programs and services are currently provided, programs and services projected to be provided, memorandums of agreement with other national Indian organizations that deem the applicant as the primary source of health policy information for AI/AN</w:t>
      </w:r>
      <w:r w:rsidR="00B379C0">
        <w:t xml:space="preserve"> communities</w:t>
      </w:r>
      <w:r w:rsidRPr="00E147EE">
        <w:t xml:space="preserve">, </w:t>
      </w:r>
      <w:r w:rsidR="001F4B66">
        <w:t xml:space="preserve">and </w:t>
      </w:r>
      <w:r w:rsidRPr="00E147EE">
        <w:t xml:space="preserve">memorandums of agreement with other </w:t>
      </w:r>
      <w:r>
        <w:t>a</w:t>
      </w:r>
      <w:r w:rsidRPr="00E147EE">
        <w:t>rea Indian health boards, etc</w:t>
      </w:r>
      <w:r w:rsidR="005C499B">
        <w:t xml:space="preserve">. </w:t>
      </w:r>
    </w:p>
    <w:p w14:paraId="0EC6D5B0" w14:textId="03C915AA" w:rsidR="00DC5C9E" w:rsidRPr="00E147EE" w:rsidRDefault="00DC5C9E" w:rsidP="00DC5C9E">
      <w:pPr>
        <w:pStyle w:val="ListParagraph"/>
        <w:numPr>
          <w:ilvl w:val="0"/>
          <w:numId w:val="51"/>
        </w:numPr>
        <w:tabs>
          <w:tab w:val="left" w:pos="2160"/>
        </w:tabs>
        <w:spacing w:line="480" w:lineRule="auto"/>
        <w:ind w:left="1800"/>
      </w:pPr>
      <w:r w:rsidRPr="00E147EE">
        <w:t>Describe the population to be served by the proposed projects</w:t>
      </w:r>
      <w:r w:rsidR="005C499B">
        <w:t xml:space="preserve">. </w:t>
      </w:r>
    </w:p>
    <w:p w14:paraId="7D00856B" w14:textId="20F579EA" w:rsidR="00DC5C9E" w:rsidRPr="00E147EE" w:rsidRDefault="00DC5C9E" w:rsidP="00DC5C9E">
      <w:pPr>
        <w:pStyle w:val="ListParagraph"/>
        <w:numPr>
          <w:ilvl w:val="0"/>
          <w:numId w:val="51"/>
        </w:numPr>
        <w:tabs>
          <w:tab w:val="left" w:pos="2160"/>
        </w:tabs>
        <w:spacing w:line="480" w:lineRule="auto"/>
        <w:ind w:left="1800"/>
      </w:pPr>
      <w:r w:rsidRPr="00E147EE">
        <w:t xml:space="preserve">Identify all previous IHS cooperative agreement awards received, dates of funding and summaries of the projects’ accomplishments. </w:t>
      </w:r>
      <w:r w:rsidRPr="00E147EE">
        <w:lastRenderedPageBreak/>
        <w:t>State how previous cooperative agreement funds facilitated education, training</w:t>
      </w:r>
      <w:r w:rsidR="00B379C0">
        <w:t>,</w:t>
      </w:r>
      <w:r w:rsidRPr="00E147EE">
        <w:t xml:space="preserve"> and technical assistance nationwide for AI/</w:t>
      </w:r>
      <w:proofErr w:type="gramStart"/>
      <w:r w:rsidRPr="00E147EE">
        <w:t>AN</w:t>
      </w:r>
      <w:proofErr w:type="gramEnd"/>
      <w:r w:rsidR="00B379C0">
        <w:t xml:space="preserve"> people</w:t>
      </w:r>
      <w:r w:rsidRPr="00E147EE">
        <w:t xml:space="preserve"> and relate the progression of health care information delivery and development relative to the current proposed projects. (Copies of reports will not be accepted.)</w:t>
      </w:r>
    </w:p>
    <w:p w14:paraId="180B5AD3" w14:textId="452C1FD6" w:rsidR="00DC5C9E" w:rsidRPr="00E147EE" w:rsidRDefault="00DC5C9E" w:rsidP="00DC5C9E">
      <w:pPr>
        <w:pStyle w:val="ListParagraph"/>
        <w:numPr>
          <w:ilvl w:val="0"/>
          <w:numId w:val="51"/>
        </w:numPr>
        <w:tabs>
          <w:tab w:val="left" w:pos="2160"/>
        </w:tabs>
        <w:spacing w:line="480" w:lineRule="auto"/>
        <w:ind w:left="1800"/>
      </w:pPr>
      <w:r w:rsidRPr="00E147EE">
        <w:t xml:space="preserve">Describe collaborative and supportive efforts with national, </w:t>
      </w:r>
      <w:r>
        <w:t>a</w:t>
      </w:r>
      <w:r w:rsidRPr="00E147EE">
        <w:t>rea</w:t>
      </w:r>
      <w:r w:rsidR="00B379C0">
        <w:t>,</w:t>
      </w:r>
      <w:r w:rsidRPr="00E147EE">
        <w:t xml:space="preserve"> and local Indian health boards.</w:t>
      </w:r>
    </w:p>
    <w:p w14:paraId="06A81B5C" w14:textId="37C6BA5A" w:rsidR="00DC5C9E" w:rsidRPr="00E147EE" w:rsidRDefault="00DC5C9E" w:rsidP="00DC5C9E">
      <w:pPr>
        <w:pStyle w:val="ListParagraph"/>
        <w:numPr>
          <w:ilvl w:val="0"/>
          <w:numId w:val="51"/>
        </w:numPr>
        <w:tabs>
          <w:tab w:val="left" w:pos="2160"/>
        </w:tabs>
        <w:spacing w:line="480" w:lineRule="auto"/>
        <w:ind w:left="1800"/>
        <w:rPr>
          <w:b/>
        </w:rPr>
      </w:pPr>
      <w:r w:rsidRPr="00E147EE">
        <w:t>Explain the need/reason for your proposed projects by identifying specific gaps or weaknesses in services or infrastructure that will be addressed by the proposed projects. Explain how these gaps/weaknesses have been assessed.</w:t>
      </w:r>
      <w:r w:rsidRPr="00E147EE">
        <w:rPr>
          <w:b/>
        </w:rPr>
        <w:t xml:space="preserve"> </w:t>
      </w:r>
    </w:p>
    <w:p w14:paraId="7A2E4F91" w14:textId="77777777" w:rsidR="00DC5C9E" w:rsidRPr="00E147EE" w:rsidRDefault="00DC5C9E" w:rsidP="00DC5C9E">
      <w:pPr>
        <w:pStyle w:val="ListParagraph"/>
        <w:numPr>
          <w:ilvl w:val="0"/>
          <w:numId w:val="51"/>
        </w:numPr>
        <w:tabs>
          <w:tab w:val="left" w:pos="2160"/>
        </w:tabs>
        <w:spacing w:line="480" w:lineRule="auto"/>
        <w:ind w:left="1800"/>
      </w:pPr>
      <w:r w:rsidRPr="00E147EE">
        <w:t xml:space="preserve"> If the proposed projects include information technology (i.e., hardware, software, etc.), provide further information regarding measures taken or to be taken that ensure the proposed projects will not create other gaps in services or infrastructure (i.e., negatively or adversely affect IHS interface capability, Government Performance Results Act reporting requirements, contract reporting requirements, </w:t>
      </w:r>
      <w:r>
        <w:t>i</w:t>
      </w:r>
      <w:r w:rsidRPr="00E147EE">
        <w:t xml:space="preserve">nformation </w:t>
      </w:r>
      <w:r>
        <w:t>t</w:t>
      </w:r>
      <w:r w:rsidRPr="00E147EE">
        <w:t>echnology compatibility, etc.), if applicable.</w:t>
      </w:r>
    </w:p>
    <w:p w14:paraId="5DAF61E3" w14:textId="63DE599C" w:rsidR="00DC5C9E" w:rsidRPr="00E147EE" w:rsidRDefault="00DC5C9E" w:rsidP="00DC5C9E">
      <w:pPr>
        <w:pStyle w:val="ListParagraph"/>
        <w:numPr>
          <w:ilvl w:val="0"/>
          <w:numId w:val="51"/>
        </w:numPr>
        <w:tabs>
          <w:tab w:val="left" w:pos="2160"/>
        </w:tabs>
        <w:spacing w:line="480" w:lineRule="auto"/>
        <w:ind w:left="1800"/>
      </w:pPr>
      <w:r w:rsidRPr="00E147EE">
        <w:t xml:space="preserve">Describe the effect of the proposed projects on current programs (i.e., </w:t>
      </w:r>
      <w:r w:rsidR="00CD1BA2">
        <w:t>f</w:t>
      </w:r>
      <w:r w:rsidRPr="00E147EE">
        <w:t>ederally</w:t>
      </w:r>
      <w:r w:rsidR="006C3351">
        <w:noBreakHyphen/>
      </w:r>
      <w:r w:rsidRPr="00E147EE">
        <w:t xml:space="preserve">funded, </w:t>
      </w:r>
      <w:r w:rsidR="00CD1BA2">
        <w:t>s</w:t>
      </w:r>
      <w:r w:rsidRPr="00E147EE">
        <w:t>tate</w:t>
      </w:r>
      <w:r w:rsidR="006C3351">
        <w:noBreakHyphen/>
      </w:r>
      <w:r w:rsidRPr="00E147EE">
        <w:t xml:space="preserve">funded, etc.) and, if applicable, on current equipment (i.e., hardware, software, services, etc.). Include the effect of the proposed projects on planned/anticipated programs and/or </w:t>
      </w:r>
      <w:r w:rsidRPr="00E147EE">
        <w:lastRenderedPageBreak/>
        <w:t xml:space="preserve">equipment. </w:t>
      </w:r>
    </w:p>
    <w:p w14:paraId="2C4B372E" w14:textId="3A3C093A" w:rsidR="00DC5C9E" w:rsidRPr="00E147EE" w:rsidRDefault="00DC5C9E" w:rsidP="00DC5C9E">
      <w:pPr>
        <w:pStyle w:val="ListParagraph"/>
        <w:numPr>
          <w:ilvl w:val="0"/>
          <w:numId w:val="51"/>
        </w:numPr>
        <w:tabs>
          <w:tab w:val="left" w:pos="2160"/>
        </w:tabs>
        <w:spacing w:line="480" w:lineRule="auto"/>
        <w:ind w:left="1800"/>
      </w:pPr>
      <w:r w:rsidRPr="00E147EE">
        <w:t xml:space="preserve">Describe how the projects relate to the purpose of the cooperative agreement by addressing the following: </w:t>
      </w:r>
      <w:r w:rsidR="006C3351">
        <w:t xml:space="preserve"> </w:t>
      </w:r>
      <w:r w:rsidRPr="00E147EE">
        <w:t>Identify how the proposed projects will address outreach and education regarding each of the components</w:t>
      </w:r>
      <w:r>
        <w:t xml:space="preserve"> listed</w:t>
      </w:r>
      <w:r w:rsidRPr="00E147EE">
        <w:t>.</w:t>
      </w:r>
    </w:p>
    <w:p w14:paraId="2C518A1C" w14:textId="74FCD84F" w:rsidR="00562BC0" w:rsidRPr="00FD23D6" w:rsidRDefault="00671DED" w:rsidP="000C2598">
      <w:pPr>
        <w:numPr>
          <w:ilvl w:val="0"/>
          <w:numId w:val="33"/>
        </w:numPr>
        <w:spacing w:line="480" w:lineRule="auto"/>
      </w:pPr>
      <w:r w:rsidRPr="00FD23D6">
        <w:t>Project Objective(s), Work Plan and Approach</w:t>
      </w:r>
      <w:r w:rsidR="00465C55" w:rsidRPr="00FD23D6">
        <w:t xml:space="preserve"> (</w:t>
      </w:r>
      <w:r w:rsidR="00DC5C9E" w:rsidRPr="00FD23D6">
        <w:t xml:space="preserve">40 </w:t>
      </w:r>
      <w:r w:rsidR="00065F72" w:rsidRPr="00FD23D6">
        <w:t>points</w:t>
      </w:r>
      <w:r w:rsidR="00465C55" w:rsidRPr="00FD23D6">
        <w:t>)</w:t>
      </w:r>
      <w:r w:rsidR="00562BC0" w:rsidRPr="00FD23D6">
        <w:t xml:space="preserve"> </w:t>
      </w:r>
    </w:p>
    <w:p w14:paraId="22970FC8" w14:textId="3C5AB614" w:rsidR="00DC5C9E" w:rsidRPr="00E147EE" w:rsidRDefault="00DC5C9E" w:rsidP="00DC5C9E">
      <w:pPr>
        <w:pStyle w:val="ListParagraph"/>
        <w:numPr>
          <w:ilvl w:val="0"/>
          <w:numId w:val="55"/>
        </w:numPr>
        <w:tabs>
          <w:tab w:val="left" w:pos="2160"/>
        </w:tabs>
        <w:spacing w:line="480" w:lineRule="auto"/>
        <w:ind w:left="1800"/>
      </w:pPr>
      <w:r w:rsidRPr="00E147EE">
        <w:t xml:space="preserve">Identify the proposed objective(s) for each of the </w:t>
      </w:r>
      <w:r w:rsidR="007E2BDA">
        <w:t>nine</w:t>
      </w:r>
      <w:r w:rsidR="007E2BDA" w:rsidRPr="00E147EE">
        <w:t xml:space="preserve"> </w:t>
      </w:r>
      <w:r w:rsidR="007E2BDA">
        <w:t>components</w:t>
      </w:r>
      <w:r w:rsidRPr="00E147EE">
        <w:t>, as applicable</w:t>
      </w:r>
      <w:r w:rsidR="005C499B">
        <w:t xml:space="preserve">. </w:t>
      </w:r>
      <w:r w:rsidRPr="00E147EE">
        <w:t>Objectives should be:</w:t>
      </w:r>
    </w:p>
    <w:p w14:paraId="18453D08" w14:textId="77777777" w:rsidR="00DC5C9E" w:rsidRPr="00E147EE" w:rsidRDefault="00DC5C9E" w:rsidP="00DC5C9E">
      <w:pPr>
        <w:pStyle w:val="Level1"/>
        <w:widowControl/>
        <w:numPr>
          <w:ilvl w:val="0"/>
          <w:numId w:val="52"/>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Measurable and (if applicable) quantifiable.</w:t>
      </w:r>
    </w:p>
    <w:p w14:paraId="3343196C" w14:textId="77777777" w:rsidR="00DC5C9E" w:rsidRPr="00E147EE" w:rsidRDefault="00DC5C9E" w:rsidP="00DC5C9E">
      <w:pPr>
        <w:pStyle w:val="Level1"/>
        <w:widowControl/>
        <w:numPr>
          <w:ilvl w:val="0"/>
          <w:numId w:val="52"/>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Results oriented.</w:t>
      </w:r>
    </w:p>
    <w:p w14:paraId="303322F2" w14:textId="77777777" w:rsidR="00DC5C9E" w:rsidRPr="00E147EE" w:rsidRDefault="00DC5C9E" w:rsidP="00DC5C9E">
      <w:pPr>
        <w:pStyle w:val="Level1"/>
        <w:widowControl/>
        <w:numPr>
          <w:ilvl w:val="0"/>
          <w:numId w:val="52"/>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Time-limited.</w:t>
      </w:r>
    </w:p>
    <w:p w14:paraId="34D0682B" w14:textId="69DD33DC" w:rsidR="00DC5C9E" w:rsidRPr="00E147EE" w:rsidRDefault="00DC5C9E" w:rsidP="00DC5C9E">
      <w:pPr>
        <w:pStyle w:val="Level1"/>
        <w:widowControl/>
        <w:numPr>
          <w:ilvl w:val="0"/>
          <w:numId w:val="0"/>
        </w:numPr>
        <w:tabs>
          <w:tab w:val="left" w:pos="-1440"/>
          <w:tab w:val="left" w:pos="-720"/>
          <w:tab w:val="left" w:pos="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800"/>
        <w:outlineLvl w:val="9"/>
      </w:pPr>
      <w:r w:rsidRPr="00E147EE">
        <w:t>Example:  Issue quarterly newsletters, provide alerts</w:t>
      </w:r>
      <w:r w:rsidR="004F2A5D">
        <w:t>,</w:t>
      </w:r>
      <w:r w:rsidRPr="00E147EE">
        <w:t xml:space="preserve"> and quantify number of contacts with Tribes.</w:t>
      </w:r>
    </w:p>
    <w:p w14:paraId="3A3913B0" w14:textId="308E6CB3" w:rsidR="00DC5C9E" w:rsidRPr="00E147EE" w:rsidRDefault="00DC5C9E" w:rsidP="00DC5C9E">
      <w:pPr>
        <w:pStyle w:val="Level1"/>
        <w:widowControl/>
        <w:numPr>
          <w:ilvl w:val="0"/>
          <w:numId w:val="0"/>
        </w:numPr>
        <w:tabs>
          <w:tab w:val="left" w:pos="-1440"/>
          <w:tab w:val="left" w:pos="-720"/>
          <w:tab w:val="left" w:pos="0"/>
          <w:tab w:val="left" w:pos="1080"/>
          <w:tab w:val="left" w:pos="21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800"/>
        <w:outlineLvl w:val="9"/>
      </w:pPr>
      <w:r w:rsidRPr="00E147EE">
        <w:t>Goals must be clear and concise. Objectives must be measurable, feasible</w:t>
      </w:r>
      <w:r w:rsidR="004F2A5D">
        <w:t>,</w:t>
      </w:r>
      <w:r w:rsidRPr="00E147EE">
        <w:t xml:space="preserve"> and attainable for each of the selected projects. </w:t>
      </w:r>
    </w:p>
    <w:p w14:paraId="3AB50727" w14:textId="6979A370" w:rsidR="00DC5C9E" w:rsidRPr="00E147EE" w:rsidRDefault="00DC5C9E" w:rsidP="00DC5C9E">
      <w:pPr>
        <w:pStyle w:val="Level1"/>
        <w:widowControl/>
        <w:numPr>
          <w:ilvl w:val="0"/>
          <w:numId w:val="55"/>
        </w:numPr>
        <w:tabs>
          <w:tab w:val="left" w:pos="-1440"/>
          <w:tab w:val="left" w:pos="-720"/>
          <w:tab w:val="left" w:pos="0"/>
          <w:tab w:val="left" w:pos="1080"/>
          <w:tab w:val="left" w:pos="216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800"/>
        <w:outlineLvl w:val="9"/>
      </w:pPr>
      <w:r w:rsidRPr="00E147EE">
        <w:t xml:space="preserve">Address how the proposed projects will result in change or improvement in program operations or processes for each proposed project objective for all of the projects. Also address what tangible products, if any, are expected from the projects, (i.e., policy analysis, </w:t>
      </w:r>
      <w:r>
        <w:t>outreach events</w:t>
      </w:r>
      <w:r w:rsidRPr="00E147EE">
        <w:t>, summits, etc.).</w:t>
      </w:r>
    </w:p>
    <w:p w14:paraId="4DE03032" w14:textId="3B77F126" w:rsidR="00DC5C9E" w:rsidRPr="00E147EE" w:rsidRDefault="00DC5C9E" w:rsidP="00DC5C9E">
      <w:pPr>
        <w:pStyle w:val="Level1"/>
        <w:widowControl/>
        <w:numPr>
          <w:ilvl w:val="0"/>
          <w:numId w:val="55"/>
        </w:numPr>
        <w:tabs>
          <w:tab w:val="left" w:pos="-1440"/>
          <w:tab w:val="left" w:pos="-720"/>
          <w:tab w:val="left" w:pos="0"/>
          <w:tab w:val="left" w:pos="1080"/>
          <w:tab w:val="left" w:pos="216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800"/>
        <w:outlineLvl w:val="9"/>
      </w:pPr>
      <w:r w:rsidRPr="00E147EE">
        <w:t xml:space="preserve">Address the extent to which the proposed projects will provide, improve, or expand services that address the need(s) of the target </w:t>
      </w:r>
      <w:r w:rsidRPr="00E147EE">
        <w:lastRenderedPageBreak/>
        <w:t>population. Include a current strategic plan and business plan that includes the expanded services. Include the plan(s) with the application submission.</w:t>
      </w:r>
    </w:p>
    <w:p w14:paraId="2CA5BD84" w14:textId="4062D605" w:rsidR="00DC5C9E" w:rsidRPr="00E147EE" w:rsidRDefault="00DC5C9E" w:rsidP="00DC5C9E">
      <w:pPr>
        <w:pStyle w:val="Level1"/>
        <w:widowControl/>
        <w:numPr>
          <w:ilvl w:val="0"/>
          <w:numId w:val="55"/>
        </w:numPr>
        <w:tabs>
          <w:tab w:val="left" w:pos="-1440"/>
          <w:tab w:val="left" w:pos="-720"/>
          <w:tab w:val="left" w:pos="0"/>
          <w:tab w:val="left" w:pos="1080"/>
          <w:tab w:val="left" w:pos="216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800"/>
        <w:outlineLvl w:val="9"/>
      </w:pPr>
      <w:r w:rsidRPr="00E147EE">
        <w:t xml:space="preserve">Submit a work plan </w:t>
      </w:r>
      <w:r w:rsidR="006C3351">
        <w:t>that</w:t>
      </w:r>
      <w:r w:rsidRPr="00E147EE">
        <w:t xml:space="preserve"> inc</w:t>
      </w:r>
      <w:r w:rsidR="00CD1BA2">
        <w:t>ludes the following information.</w:t>
      </w:r>
    </w:p>
    <w:p w14:paraId="6D643223" w14:textId="77777777" w:rsidR="00DC5C9E" w:rsidRPr="00E147EE" w:rsidRDefault="00DC5C9E" w:rsidP="00DC5C9E">
      <w:pPr>
        <w:pStyle w:val="Level1"/>
        <w:widowControl/>
        <w:numPr>
          <w:ilvl w:val="0"/>
          <w:numId w:val="53"/>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Provide the action steps on a timeline for accomplishing each of the projects’ proposed objective(s).</w:t>
      </w:r>
    </w:p>
    <w:p w14:paraId="37E469F8" w14:textId="77777777" w:rsidR="00DC5C9E" w:rsidRPr="00E147EE" w:rsidRDefault="00DC5C9E" w:rsidP="00DC5C9E">
      <w:pPr>
        <w:pStyle w:val="Level1"/>
        <w:widowControl/>
        <w:numPr>
          <w:ilvl w:val="0"/>
          <w:numId w:val="53"/>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Identify who will perform the action steps.</w:t>
      </w:r>
    </w:p>
    <w:p w14:paraId="50C20F4E" w14:textId="77777777" w:rsidR="00DC5C9E" w:rsidRPr="00E147EE" w:rsidRDefault="00DC5C9E" w:rsidP="00DC5C9E">
      <w:pPr>
        <w:pStyle w:val="Level1"/>
        <w:widowControl/>
        <w:numPr>
          <w:ilvl w:val="0"/>
          <w:numId w:val="53"/>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Identify who will supervise the action steps.</w:t>
      </w:r>
    </w:p>
    <w:p w14:paraId="3FD216BA" w14:textId="77777777" w:rsidR="00DC5C9E" w:rsidRPr="00E147EE" w:rsidRDefault="00DC5C9E" w:rsidP="00DC5C9E">
      <w:pPr>
        <w:pStyle w:val="Level1"/>
        <w:widowControl/>
        <w:numPr>
          <w:ilvl w:val="0"/>
          <w:numId w:val="53"/>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Identify what tangible products will be produced during and at the end of the proposed projects’ objective(s).</w:t>
      </w:r>
    </w:p>
    <w:p w14:paraId="79BEACEB" w14:textId="77777777" w:rsidR="00DC5C9E" w:rsidRPr="00E147EE" w:rsidRDefault="00DC5C9E" w:rsidP="00DC5C9E">
      <w:pPr>
        <w:pStyle w:val="Level1"/>
        <w:widowControl/>
        <w:numPr>
          <w:ilvl w:val="0"/>
          <w:numId w:val="53"/>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Identify who will accept and/or approve work products during the duration of the proposed projects and at the end of the proposed projects.</w:t>
      </w:r>
    </w:p>
    <w:p w14:paraId="22FC9AED" w14:textId="77777777" w:rsidR="00DC5C9E" w:rsidRPr="00E147EE" w:rsidRDefault="00DC5C9E" w:rsidP="00DC5C9E">
      <w:pPr>
        <w:pStyle w:val="Level1"/>
        <w:widowControl/>
        <w:numPr>
          <w:ilvl w:val="0"/>
          <w:numId w:val="53"/>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Include any training that will take place during the proposed projects and who will be attending the training.</w:t>
      </w:r>
    </w:p>
    <w:p w14:paraId="4FD02AC6" w14:textId="77777777" w:rsidR="00DC5C9E" w:rsidRPr="00E147EE" w:rsidRDefault="00DC5C9E" w:rsidP="00DC5C9E">
      <w:pPr>
        <w:pStyle w:val="Level1"/>
        <w:widowControl/>
        <w:numPr>
          <w:ilvl w:val="0"/>
          <w:numId w:val="53"/>
        </w:numPr>
        <w:tabs>
          <w:tab w:val="clear" w:pos="2376"/>
          <w:tab w:val="left" w:pos="-1440"/>
          <w:tab w:val="left" w:pos="-720"/>
          <w:tab w:val="left" w:pos="0"/>
          <w:tab w:val="left" w:pos="1080"/>
          <w:tab w:val="left" w:pos="1440"/>
          <w:tab w:val="num" w:pos="3096"/>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2160" w:hanging="360"/>
        <w:outlineLvl w:val="9"/>
      </w:pPr>
      <w:r w:rsidRPr="00E147EE">
        <w:t>Include evaluation activities planned in the work plans.</w:t>
      </w:r>
    </w:p>
    <w:p w14:paraId="0005BC02" w14:textId="7F1276F8" w:rsidR="00DC5C9E" w:rsidRPr="00E147EE" w:rsidRDefault="00DC5C9E" w:rsidP="00DC5C9E">
      <w:pPr>
        <w:spacing w:line="480" w:lineRule="auto"/>
        <w:ind w:left="1800" w:hanging="360"/>
      </w:pPr>
      <w:r w:rsidRPr="00E147EE">
        <w:t>5)</w:t>
      </w:r>
      <w:r w:rsidRPr="00E147EE">
        <w:tab/>
        <w:t>If consultants or contractors will be used during the proposed project, please include the following information in their scope of work (or note if consultant</w:t>
      </w:r>
      <w:r w:rsidR="00CD1BA2">
        <w:t>s/contractors will not be used).</w:t>
      </w:r>
    </w:p>
    <w:p w14:paraId="770A568A" w14:textId="77777777" w:rsidR="00DC5C9E" w:rsidRPr="00E147EE" w:rsidRDefault="00DC5C9E" w:rsidP="00DC5C9E">
      <w:pPr>
        <w:numPr>
          <w:ilvl w:val="0"/>
          <w:numId w:val="54"/>
        </w:numPr>
        <w:tabs>
          <w:tab w:val="clear" w:pos="2376"/>
          <w:tab w:val="num" w:pos="3096"/>
        </w:tabs>
        <w:spacing w:line="480" w:lineRule="auto"/>
        <w:ind w:left="2160" w:hanging="360"/>
      </w:pPr>
      <w:r w:rsidRPr="00E147EE">
        <w:t>Educational requirements.</w:t>
      </w:r>
    </w:p>
    <w:p w14:paraId="62A6E6B7" w14:textId="77777777" w:rsidR="00DC5C9E" w:rsidRPr="00E147EE" w:rsidRDefault="00DC5C9E" w:rsidP="00DC5C9E">
      <w:pPr>
        <w:numPr>
          <w:ilvl w:val="0"/>
          <w:numId w:val="54"/>
        </w:numPr>
        <w:tabs>
          <w:tab w:val="clear" w:pos="2376"/>
          <w:tab w:val="num" w:pos="3096"/>
        </w:tabs>
        <w:spacing w:line="480" w:lineRule="auto"/>
        <w:ind w:left="2160" w:hanging="360"/>
      </w:pPr>
      <w:r w:rsidRPr="00E147EE">
        <w:t>Desired qualifications and work experience.</w:t>
      </w:r>
    </w:p>
    <w:p w14:paraId="37EDE88D" w14:textId="77777777" w:rsidR="00DC5C9E" w:rsidRPr="00E147EE" w:rsidRDefault="00DC5C9E" w:rsidP="00DC5C9E">
      <w:pPr>
        <w:numPr>
          <w:ilvl w:val="0"/>
          <w:numId w:val="54"/>
        </w:numPr>
        <w:tabs>
          <w:tab w:val="clear" w:pos="2376"/>
          <w:tab w:val="num" w:pos="3096"/>
        </w:tabs>
        <w:spacing w:line="480" w:lineRule="auto"/>
        <w:ind w:left="2160" w:hanging="360"/>
      </w:pPr>
      <w:r w:rsidRPr="00E147EE">
        <w:t>Expected work products to be delivered on a timeline.</w:t>
      </w:r>
    </w:p>
    <w:p w14:paraId="3CFF3C8B" w14:textId="7449BD01" w:rsidR="00DC5C9E" w:rsidRPr="00E147EE" w:rsidRDefault="00DC5C9E" w:rsidP="00DC5C9E">
      <w:pPr>
        <w:pStyle w:val="Level1"/>
        <w:widowControl/>
        <w:numPr>
          <w:ilvl w:val="0"/>
          <w:numId w:val="0"/>
        </w:numPr>
        <w:tabs>
          <w:tab w:val="left" w:pos="-1440"/>
          <w:tab w:val="left" w:pos="-720"/>
          <w:tab w:val="left" w:pos="0"/>
          <w:tab w:val="left" w:pos="10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1800"/>
        <w:outlineLvl w:val="9"/>
      </w:pPr>
      <w:r w:rsidRPr="00E147EE">
        <w:lastRenderedPageBreak/>
        <w:t>If a potential consultant/contractor has already been identified, please include a resume.</w:t>
      </w:r>
    </w:p>
    <w:p w14:paraId="26C279BD" w14:textId="570A45CF" w:rsidR="00DC5C9E" w:rsidRPr="00E147EE" w:rsidRDefault="00DC5C9E" w:rsidP="00DC5C9E">
      <w:pPr>
        <w:spacing w:line="480" w:lineRule="auto"/>
        <w:ind w:left="1800" w:hanging="360"/>
      </w:pPr>
      <w:r w:rsidRPr="00E147EE">
        <w:t>6)</w:t>
      </w:r>
      <w:r w:rsidRPr="00E147EE">
        <w:tab/>
        <w:t>Describe what updates will be required for the continued success of the proposed projects. Include when these updates are anticipated and where funds will come from to conduct the update and/or maintenance.</w:t>
      </w:r>
    </w:p>
    <w:p w14:paraId="67FA53CB" w14:textId="59305275" w:rsidR="00562BC0" w:rsidRPr="00FD23D6" w:rsidRDefault="00065F72" w:rsidP="000C2598">
      <w:pPr>
        <w:numPr>
          <w:ilvl w:val="0"/>
          <w:numId w:val="33"/>
        </w:numPr>
        <w:spacing w:line="480" w:lineRule="auto"/>
      </w:pPr>
      <w:r w:rsidRPr="00FD23D6">
        <w:t>Program Evaluation</w:t>
      </w:r>
      <w:r w:rsidR="00465C55" w:rsidRPr="00FD23D6">
        <w:t xml:space="preserve"> (</w:t>
      </w:r>
      <w:r w:rsidR="00DC5C9E" w:rsidRPr="00FD23D6">
        <w:t xml:space="preserve">20 </w:t>
      </w:r>
      <w:r w:rsidRPr="00FD23D6">
        <w:t>points</w:t>
      </w:r>
      <w:r w:rsidR="00465C55" w:rsidRPr="00FD23D6">
        <w:t>)</w:t>
      </w:r>
      <w:r w:rsidR="00562BC0" w:rsidRPr="00FD23D6">
        <w:t xml:space="preserve"> </w:t>
      </w:r>
    </w:p>
    <w:p w14:paraId="593688D1" w14:textId="718D2B45" w:rsidR="00DC5C9E" w:rsidRPr="00E147EE" w:rsidRDefault="00DC5C9E" w:rsidP="0010049E">
      <w:pPr>
        <w:spacing w:line="480" w:lineRule="auto"/>
        <w:ind w:left="1440"/>
      </w:pPr>
      <w:r w:rsidRPr="00E147EE">
        <w:t xml:space="preserve">Each proposed objective requires an evaluation component to assess its progression and ensure its completion. </w:t>
      </w:r>
      <w:r w:rsidR="004F2A5D">
        <w:t>I</w:t>
      </w:r>
      <w:r w:rsidRPr="00E147EE">
        <w:t>nclude the evaluation</w:t>
      </w:r>
      <w:r>
        <w:t xml:space="preserve"> </w:t>
      </w:r>
      <w:r w:rsidRPr="00E147EE">
        <w:t>activities in the work plan.</w:t>
      </w:r>
    </w:p>
    <w:p w14:paraId="1C2BA8D2" w14:textId="70CD6AE6" w:rsidR="00DC5C9E" w:rsidRPr="00E147EE" w:rsidRDefault="00DC5C9E" w:rsidP="00DC5C9E">
      <w:pPr>
        <w:spacing w:line="480" w:lineRule="auto"/>
        <w:ind w:left="1440"/>
      </w:pPr>
      <w:r w:rsidRPr="00E147EE">
        <w:t>Describe the proposed plan to evaluate both outcomes and process</w:t>
      </w:r>
      <w:r w:rsidR="005C499B">
        <w:t xml:space="preserve">. </w:t>
      </w:r>
      <w:r w:rsidRPr="00E147EE">
        <w:t>Outcome evaluation relates to the results identified in the objectives, and process evaluation relates to the work plan and activities of the project.</w:t>
      </w:r>
    </w:p>
    <w:p w14:paraId="51F85389" w14:textId="77777777" w:rsidR="00DC5C9E" w:rsidRPr="00E147EE" w:rsidRDefault="00DC5C9E" w:rsidP="00DC5C9E">
      <w:pPr>
        <w:pStyle w:val="ListParagraph"/>
        <w:numPr>
          <w:ilvl w:val="0"/>
          <w:numId w:val="57"/>
        </w:numPr>
        <w:tabs>
          <w:tab w:val="left" w:pos="2160"/>
        </w:tabs>
        <w:spacing w:line="480" w:lineRule="auto"/>
        <w:ind w:left="1800"/>
      </w:pPr>
      <w:r w:rsidRPr="00E147EE">
        <w:t>For outcome evaluation, describe:</w:t>
      </w:r>
    </w:p>
    <w:p w14:paraId="3EA9810B"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What will the criteria be for determining success of each objective?</w:t>
      </w:r>
    </w:p>
    <w:p w14:paraId="07C84769"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What data will be collected to determine whether the objective was met?</w:t>
      </w:r>
    </w:p>
    <w:p w14:paraId="29683467"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At what intervals will data be collected?</w:t>
      </w:r>
    </w:p>
    <w:p w14:paraId="1DAF222C" w14:textId="6D46DE46"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Who will collect the data</w:t>
      </w:r>
      <w:r w:rsidR="004F2A5D">
        <w:t>,</w:t>
      </w:r>
      <w:r w:rsidRPr="00E147EE">
        <w:t xml:space="preserve"> and</w:t>
      </w:r>
      <w:r w:rsidR="004F2A5D">
        <w:t xml:space="preserve"> what are</w:t>
      </w:r>
      <w:r w:rsidRPr="00E147EE">
        <w:t xml:space="preserve"> their qualifications?</w:t>
      </w:r>
    </w:p>
    <w:p w14:paraId="62BEA1C9"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How will the data be analyzed?</w:t>
      </w:r>
    </w:p>
    <w:p w14:paraId="465197E0"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How will the results be used?</w:t>
      </w:r>
    </w:p>
    <w:p w14:paraId="433C4FE1" w14:textId="77777777" w:rsidR="00DC5C9E" w:rsidRPr="00E147EE" w:rsidRDefault="00DC5C9E" w:rsidP="00DC5C9E">
      <w:pPr>
        <w:pStyle w:val="ListParagraph"/>
        <w:numPr>
          <w:ilvl w:val="0"/>
          <w:numId w:val="57"/>
        </w:numPr>
        <w:tabs>
          <w:tab w:val="left" w:pos="2160"/>
        </w:tabs>
        <w:spacing w:line="480" w:lineRule="auto"/>
        <w:ind w:left="1800"/>
      </w:pPr>
      <w:r w:rsidRPr="00E147EE">
        <w:t>For process evaluation, describe:</w:t>
      </w:r>
    </w:p>
    <w:p w14:paraId="7BD14CF7"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lastRenderedPageBreak/>
        <w:t>How will each project be monitored and assessed for potential problems and needed quality improvements?</w:t>
      </w:r>
    </w:p>
    <w:p w14:paraId="2782A4F4" w14:textId="08D2E961"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Who will be responsible for monitoring and managing each project’s improvements based on results of ongoing process improvements</w:t>
      </w:r>
      <w:r w:rsidR="004F2A5D">
        <w:t>,</w:t>
      </w:r>
      <w:r w:rsidRPr="00E147EE">
        <w:t xml:space="preserve"> and </w:t>
      </w:r>
      <w:r w:rsidR="004F2A5D">
        <w:t xml:space="preserve">what are </w:t>
      </w:r>
      <w:r w:rsidRPr="00E147EE">
        <w:t>their qualifications?</w:t>
      </w:r>
    </w:p>
    <w:p w14:paraId="59FEFCFB"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How will ongoing monitoring be used to improve the projects?</w:t>
      </w:r>
    </w:p>
    <w:p w14:paraId="263C08F2"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Describe any products, such as manuals or policies, that might be developed and how they might lend themselves to replication by others.</w:t>
      </w:r>
    </w:p>
    <w:p w14:paraId="682FE4A2" w14:textId="77777777" w:rsidR="00DC5C9E" w:rsidRPr="00E147EE" w:rsidRDefault="00DC5C9E" w:rsidP="00DC5C9E">
      <w:pPr>
        <w:pStyle w:val="Level1"/>
        <w:widowControl/>
        <w:numPr>
          <w:ilvl w:val="0"/>
          <w:numId w:val="56"/>
        </w:numPr>
        <w:tabs>
          <w:tab w:val="clear" w:pos="3600"/>
          <w:tab w:val="left" w:pos="-1440"/>
          <w:tab w:val="left" w:pos="-720"/>
        </w:tabs>
        <w:spacing w:line="480" w:lineRule="auto"/>
        <w:ind w:left="2160" w:hanging="360"/>
        <w:outlineLvl w:val="9"/>
      </w:pPr>
      <w:r w:rsidRPr="00E147EE">
        <w:t>How will the organization document what is learned throughout each of the projects’ periods?</w:t>
      </w:r>
    </w:p>
    <w:p w14:paraId="106307F3" w14:textId="13A2C760" w:rsidR="00DC5C9E" w:rsidRPr="00E147EE" w:rsidRDefault="00DC5C9E" w:rsidP="00DC5C9E">
      <w:pPr>
        <w:pStyle w:val="ListParagraph"/>
        <w:numPr>
          <w:ilvl w:val="0"/>
          <w:numId w:val="57"/>
        </w:numPr>
        <w:tabs>
          <w:tab w:val="left" w:pos="2160"/>
        </w:tabs>
        <w:spacing w:line="480" w:lineRule="auto"/>
        <w:ind w:left="1800"/>
      </w:pPr>
      <w:r w:rsidRPr="00E147EE">
        <w:t xml:space="preserve">Describe any evaluation efforts planned after the period </w:t>
      </w:r>
      <w:r w:rsidR="004F2A5D">
        <w:t xml:space="preserve">of performance </w:t>
      </w:r>
      <w:r w:rsidRPr="00E147EE">
        <w:t>has ended.</w:t>
      </w:r>
    </w:p>
    <w:p w14:paraId="4234BABC" w14:textId="77777777" w:rsidR="00DC5C9E" w:rsidRPr="00E147EE" w:rsidRDefault="00DC5C9E" w:rsidP="00DC5C9E">
      <w:pPr>
        <w:pStyle w:val="ListParagraph"/>
        <w:numPr>
          <w:ilvl w:val="0"/>
          <w:numId w:val="57"/>
        </w:numPr>
        <w:tabs>
          <w:tab w:val="left" w:pos="2160"/>
        </w:tabs>
        <w:spacing w:line="480" w:lineRule="auto"/>
        <w:ind w:left="1800"/>
      </w:pPr>
      <w:r w:rsidRPr="00E147EE">
        <w:t>Describe the ultimate benefit to the AI/</w:t>
      </w:r>
      <w:proofErr w:type="gramStart"/>
      <w:r w:rsidRPr="00E147EE">
        <w:t>AN</w:t>
      </w:r>
      <w:proofErr w:type="gramEnd"/>
      <w:r w:rsidRPr="00E147EE">
        <w:t xml:space="preserve"> population that the applicant organization serves that will be derived from these projects. </w:t>
      </w:r>
    </w:p>
    <w:p w14:paraId="47FF503D" w14:textId="66FFEA05" w:rsidR="00562BC0" w:rsidRPr="00FD23D6" w:rsidRDefault="00671DED" w:rsidP="000C2598">
      <w:pPr>
        <w:numPr>
          <w:ilvl w:val="0"/>
          <w:numId w:val="33"/>
        </w:numPr>
        <w:spacing w:line="480" w:lineRule="auto"/>
      </w:pPr>
      <w:r w:rsidRPr="00FD23D6">
        <w:t>Organizational Capabilities, Key Personnel and Qualifications</w:t>
      </w:r>
      <w:r w:rsidR="00465C55" w:rsidRPr="00FD23D6">
        <w:t xml:space="preserve"> (</w:t>
      </w:r>
      <w:r w:rsidR="00042E1B" w:rsidRPr="00FD23D6">
        <w:t xml:space="preserve">15 </w:t>
      </w:r>
      <w:r w:rsidR="00065F72" w:rsidRPr="00FD23D6">
        <w:t>points</w:t>
      </w:r>
      <w:r w:rsidR="00465C55" w:rsidRPr="00FD23D6">
        <w:t xml:space="preserve">) </w:t>
      </w:r>
    </w:p>
    <w:p w14:paraId="3E15DF7E" w14:textId="509A7368" w:rsidR="00042E1B" w:rsidRPr="00E147EE" w:rsidRDefault="00042E1B" w:rsidP="00042E1B">
      <w:pPr>
        <w:pStyle w:val="ListParagraph"/>
        <w:spacing w:line="480" w:lineRule="auto"/>
        <w:ind w:left="1440"/>
      </w:pPr>
      <w:r w:rsidRPr="00E147EE">
        <w:t>This section outlines the broader capacity of the organization to complete the project outlined in the work plan. It includes the identification of personnel responsible for completing tasks and the chain of responsibility for successful completion of the projects outlined in the work plan.</w:t>
      </w:r>
    </w:p>
    <w:p w14:paraId="682BA908" w14:textId="77777777" w:rsidR="00042E1B" w:rsidRPr="00E147EE" w:rsidRDefault="00042E1B" w:rsidP="00042E1B">
      <w:pPr>
        <w:pStyle w:val="ListParagraph"/>
        <w:numPr>
          <w:ilvl w:val="0"/>
          <w:numId w:val="58"/>
        </w:numPr>
        <w:spacing w:line="480" w:lineRule="auto"/>
        <w:ind w:left="1800"/>
      </w:pPr>
      <w:r w:rsidRPr="00E147EE">
        <w:t>Describe the organizational structure of the organization beyond health care activities, if applicable.</w:t>
      </w:r>
    </w:p>
    <w:p w14:paraId="6E0083F3" w14:textId="7C821179" w:rsidR="00042E1B" w:rsidRPr="00E147EE" w:rsidRDefault="00042E1B" w:rsidP="00042E1B">
      <w:pPr>
        <w:pStyle w:val="ListParagraph"/>
        <w:numPr>
          <w:ilvl w:val="0"/>
          <w:numId w:val="58"/>
        </w:numPr>
        <w:tabs>
          <w:tab w:val="left" w:pos="1080"/>
        </w:tabs>
        <w:spacing w:line="480" w:lineRule="auto"/>
        <w:ind w:left="1800"/>
      </w:pPr>
      <w:r w:rsidRPr="00E147EE">
        <w:lastRenderedPageBreak/>
        <w:t>Describe the ability of the organization to manage the proposed projects. Include information regarding similarly sized projects in scope and financial assistance, as well as other cooperative agreements/grants and projects successfully completed.</w:t>
      </w:r>
    </w:p>
    <w:p w14:paraId="24D2FEA2" w14:textId="0EC18162" w:rsidR="00042E1B" w:rsidRPr="00E147EE" w:rsidRDefault="00042E1B" w:rsidP="00042E1B">
      <w:pPr>
        <w:pStyle w:val="ListParagraph"/>
        <w:numPr>
          <w:ilvl w:val="0"/>
          <w:numId w:val="58"/>
        </w:numPr>
        <w:tabs>
          <w:tab w:val="left" w:pos="1080"/>
        </w:tabs>
        <w:spacing w:line="480" w:lineRule="auto"/>
        <w:ind w:left="1800"/>
      </w:pPr>
      <w:r w:rsidRPr="00E147EE">
        <w:t>Describe what equipment (i.e., fax machine, phone, computer, etc.) and facility space (i.e., office space) will be available for use during the proposed projects. Include information about any equipment not currently available that will be purchased through the cooperative agreement/grant.</w:t>
      </w:r>
    </w:p>
    <w:p w14:paraId="4D7F6258" w14:textId="53F2EC5D" w:rsidR="00042E1B" w:rsidRPr="00E147EE" w:rsidRDefault="00042E1B" w:rsidP="00042E1B">
      <w:pPr>
        <w:pStyle w:val="ListParagraph"/>
        <w:numPr>
          <w:ilvl w:val="0"/>
          <w:numId w:val="58"/>
        </w:numPr>
        <w:tabs>
          <w:tab w:val="left" w:pos="1080"/>
        </w:tabs>
        <w:spacing w:line="480" w:lineRule="auto"/>
        <w:ind w:left="1800"/>
      </w:pPr>
      <w:r w:rsidRPr="00E147EE">
        <w:t>List key personnel who will work on the projects</w:t>
      </w:r>
      <w:r w:rsidR="005C499B">
        <w:t xml:space="preserve">. </w:t>
      </w:r>
      <w:r w:rsidRPr="00E147EE">
        <w:t xml:space="preserve">Include title used in the work plans. </w:t>
      </w:r>
      <w:r w:rsidR="004F2A5D">
        <w:t>I</w:t>
      </w:r>
      <w:r w:rsidRPr="00E147EE">
        <w:t>nclude position descriptions and resumes for all key personnel. Position descriptions should clearly describe each position and duties, indicating desired qualifications and experience requirements related to the proposed projects. Resumes must indicate that the proposed staff member is qualified to carry out the proposed projects’ activities. If a position is to be filled, indicate that information on the proposed position description.</w:t>
      </w:r>
    </w:p>
    <w:p w14:paraId="2AECAD7A" w14:textId="77777777" w:rsidR="00042E1B" w:rsidRPr="00E147EE" w:rsidRDefault="00042E1B" w:rsidP="00042E1B">
      <w:pPr>
        <w:pStyle w:val="ListParagraph"/>
        <w:numPr>
          <w:ilvl w:val="0"/>
          <w:numId w:val="58"/>
        </w:numPr>
        <w:tabs>
          <w:tab w:val="left" w:pos="1080"/>
        </w:tabs>
        <w:spacing w:line="480" w:lineRule="auto"/>
        <w:ind w:left="1800"/>
      </w:pPr>
      <w:r w:rsidRPr="00E147EE">
        <w:t>If personnel are to be only partially funded by this cooperative agreement, indicate the percentage of time to be allocated to the projects and identify the resources used to fund the remainder of the individual’s salary.</w:t>
      </w:r>
    </w:p>
    <w:p w14:paraId="6BED800A" w14:textId="6BF8ECCB" w:rsidR="00562BC0" w:rsidRPr="00FD23D6" w:rsidRDefault="00671DED" w:rsidP="000C2598">
      <w:pPr>
        <w:numPr>
          <w:ilvl w:val="0"/>
          <w:numId w:val="33"/>
        </w:numPr>
        <w:spacing w:line="480" w:lineRule="auto"/>
      </w:pPr>
      <w:r w:rsidRPr="00FD23D6">
        <w:t>Categorical Budget and Budget Justification</w:t>
      </w:r>
      <w:r w:rsidR="009B6FF0" w:rsidRPr="00FD23D6">
        <w:t xml:space="preserve"> </w:t>
      </w:r>
      <w:r w:rsidRPr="00FD23D6">
        <w:t>(</w:t>
      </w:r>
      <w:r w:rsidR="00042E1B" w:rsidRPr="00FD23D6">
        <w:t xml:space="preserve">10 </w:t>
      </w:r>
      <w:r w:rsidRPr="00FD23D6">
        <w:t>points)</w:t>
      </w:r>
      <w:r w:rsidR="00562BC0" w:rsidRPr="00FD23D6">
        <w:t xml:space="preserve"> </w:t>
      </w:r>
    </w:p>
    <w:p w14:paraId="39B276B7" w14:textId="4411B845" w:rsidR="00042E1B" w:rsidRPr="00E147EE" w:rsidRDefault="00042E1B" w:rsidP="00042E1B">
      <w:pPr>
        <w:pStyle w:val="ListParagraph"/>
        <w:spacing w:line="480" w:lineRule="auto"/>
        <w:ind w:left="1440"/>
      </w:pPr>
      <w:r w:rsidRPr="00E147EE">
        <w:lastRenderedPageBreak/>
        <w:t>This section should provide a clear estimate of the projects’ program costs and justification for expenses for the entire period</w:t>
      </w:r>
      <w:r w:rsidR="004F2A5D">
        <w:t xml:space="preserve"> of performance</w:t>
      </w:r>
      <w:r w:rsidRPr="00E147EE">
        <w:t xml:space="preserve">. The budgets and budget </w:t>
      </w:r>
      <w:r w:rsidR="004F2A5D">
        <w:t>narrative</w:t>
      </w:r>
      <w:r w:rsidRPr="00E147EE">
        <w:t>s should be consistent with the tasks identified in the work plans</w:t>
      </w:r>
      <w:r w:rsidR="005C499B">
        <w:t xml:space="preserve">. </w:t>
      </w:r>
    </w:p>
    <w:p w14:paraId="0E810B86" w14:textId="08569774" w:rsidR="00042E1B" w:rsidRPr="00E147EE" w:rsidRDefault="00042E1B" w:rsidP="00042E1B">
      <w:pPr>
        <w:pStyle w:val="ListParagraph"/>
        <w:numPr>
          <w:ilvl w:val="0"/>
          <w:numId w:val="59"/>
        </w:numPr>
        <w:tabs>
          <w:tab w:val="left" w:pos="1080"/>
        </w:tabs>
        <w:spacing w:line="480" w:lineRule="auto"/>
        <w:ind w:left="1800"/>
      </w:pPr>
      <w:r w:rsidRPr="00E147EE">
        <w:t>Provide a categorical budget for each of the 12</w:t>
      </w:r>
      <w:r w:rsidR="006C3351">
        <w:noBreakHyphen/>
      </w:r>
      <w:r w:rsidRPr="00E147EE">
        <w:t xml:space="preserve">month budget periods requested for each of the </w:t>
      </w:r>
      <w:r w:rsidR="007E2BDA">
        <w:t>nine components</w:t>
      </w:r>
      <w:r w:rsidR="005C499B">
        <w:t xml:space="preserve">. </w:t>
      </w:r>
    </w:p>
    <w:p w14:paraId="07A3BA46" w14:textId="60712FB9" w:rsidR="00042E1B" w:rsidRPr="00E147EE" w:rsidRDefault="00042E1B" w:rsidP="00042E1B">
      <w:pPr>
        <w:pStyle w:val="ListParagraph"/>
        <w:numPr>
          <w:ilvl w:val="0"/>
          <w:numId w:val="59"/>
        </w:numPr>
        <w:tabs>
          <w:tab w:val="left" w:pos="1080"/>
        </w:tabs>
        <w:spacing w:line="480" w:lineRule="auto"/>
        <w:ind w:left="1800"/>
      </w:pPr>
      <w:r w:rsidRPr="00E147EE">
        <w:t>If indirect costs are claimed, indicate and apply the current negotiated rate to the budget. Include a copy of the rate agreement</w:t>
      </w:r>
      <w:r w:rsidR="005C499B">
        <w:t xml:space="preserve">. </w:t>
      </w:r>
    </w:p>
    <w:p w14:paraId="1F81F4A6" w14:textId="4CAD6912" w:rsidR="00FD23D6" w:rsidRDefault="00E961ED" w:rsidP="00E961ED">
      <w:pPr>
        <w:pStyle w:val="ListParagraph"/>
        <w:numPr>
          <w:ilvl w:val="0"/>
          <w:numId w:val="59"/>
        </w:numPr>
        <w:tabs>
          <w:tab w:val="left" w:pos="1080"/>
        </w:tabs>
        <w:spacing w:line="480" w:lineRule="auto"/>
        <w:ind w:left="1800"/>
      </w:pPr>
      <w:r>
        <w:t xml:space="preserve">Explain in the budget narrative </w:t>
      </w:r>
      <w:r w:rsidR="00042E1B" w:rsidRPr="00E147EE">
        <w:t>why each line item is necessary/relevant to the proposed project. Include sufficient cost and other details to facilitate the determination of cost allowability (i.e., equipment specifications, etc.).</w:t>
      </w:r>
    </w:p>
    <w:p w14:paraId="2BCE2DDF" w14:textId="791903F0" w:rsidR="00671DED" w:rsidRDefault="00B87AA1" w:rsidP="00E961ED">
      <w:pPr>
        <w:autoSpaceDE/>
        <w:autoSpaceDN/>
        <w:adjustRightInd/>
        <w:spacing w:line="480" w:lineRule="auto"/>
        <w:ind w:left="720"/>
      </w:pPr>
      <w:r w:rsidRPr="00FD23D6">
        <w:t xml:space="preserve">Additional documents can be uploaded as </w:t>
      </w:r>
      <w:r w:rsidR="00E961ED">
        <w:t>Other Attachments</w:t>
      </w:r>
      <w:r w:rsidRPr="00FD23D6">
        <w:t xml:space="preserve"> in Grants.gov</w:t>
      </w:r>
      <w:r w:rsidR="00FD23D6">
        <w:t>.</w:t>
      </w:r>
    </w:p>
    <w:p w14:paraId="6BE675A0" w14:textId="0BF7CD00" w:rsidR="00FD23D6" w:rsidRPr="00FD23D6" w:rsidRDefault="00FD23D6" w:rsidP="00E961ED">
      <w:pPr>
        <w:autoSpaceDE/>
        <w:autoSpaceDN/>
        <w:adjustRightInd/>
        <w:spacing w:line="480" w:lineRule="auto"/>
        <w:ind w:left="720"/>
      </w:pPr>
      <w:r>
        <w:t>These include:</w:t>
      </w:r>
    </w:p>
    <w:p w14:paraId="1FC28880" w14:textId="59F33F0E" w:rsidR="00671DED" w:rsidRPr="00E776D7" w:rsidRDefault="00671DED" w:rsidP="00E961ED">
      <w:pPr>
        <w:numPr>
          <w:ilvl w:val="0"/>
          <w:numId w:val="36"/>
        </w:numPr>
        <w:tabs>
          <w:tab w:val="clear" w:pos="720"/>
        </w:tabs>
        <w:autoSpaceDE/>
        <w:autoSpaceDN/>
        <w:adjustRightInd/>
        <w:spacing w:line="480" w:lineRule="auto"/>
        <w:ind w:left="1440"/>
      </w:pPr>
      <w:r w:rsidRPr="00E776D7">
        <w:t>Work plan, logic model</w:t>
      </w:r>
      <w:r w:rsidR="006C3351">
        <w:t>,</w:t>
      </w:r>
      <w:r w:rsidRPr="00E776D7">
        <w:t xml:space="preserve"> and/or time line for proposed objectives. </w:t>
      </w:r>
    </w:p>
    <w:p w14:paraId="04FB4ABB" w14:textId="77777777" w:rsidR="00671DED" w:rsidRPr="00E776D7" w:rsidRDefault="00671DED" w:rsidP="000C2598">
      <w:pPr>
        <w:numPr>
          <w:ilvl w:val="0"/>
          <w:numId w:val="36"/>
        </w:numPr>
        <w:tabs>
          <w:tab w:val="clear" w:pos="720"/>
        </w:tabs>
        <w:autoSpaceDE/>
        <w:autoSpaceDN/>
        <w:adjustRightInd/>
        <w:spacing w:before="100" w:beforeAutospacing="1" w:after="100" w:afterAutospacing="1" w:line="480" w:lineRule="auto"/>
        <w:ind w:left="1440"/>
      </w:pPr>
      <w:r w:rsidRPr="00E776D7">
        <w:t xml:space="preserve">Position descriptions for key staff. </w:t>
      </w:r>
    </w:p>
    <w:p w14:paraId="376E8C33" w14:textId="77777777" w:rsidR="00671DED" w:rsidRPr="00E776D7" w:rsidRDefault="00671DED" w:rsidP="000C2598">
      <w:pPr>
        <w:numPr>
          <w:ilvl w:val="0"/>
          <w:numId w:val="36"/>
        </w:numPr>
        <w:tabs>
          <w:tab w:val="clear" w:pos="720"/>
        </w:tabs>
        <w:autoSpaceDE/>
        <w:autoSpaceDN/>
        <w:adjustRightInd/>
        <w:spacing w:before="100" w:beforeAutospacing="1" w:after="100" w:afterAutospacing="1" w:line="480" w:lineRule="auto"/>
        <w:ind w:left="1440"/>
      </w:pPr>
      <w:r w:rsidRPr="00E776D7">
        <w:t xml:space="preserve">Resumes of key staff that reflect current duties. </w:t>
      </w:r>
    </w:p>
    <w:p w14:paraId="27055712" w14:textId="77777777" w:rsidR="00671DED" w:rsidRPr="00E776D7" w:rsidRDefault="00671DED" w:rsidP="000C2598">
      <w:pPr>
        <w:numPr>
          <w:ilvl w:val="0"/>
          <w:numId w:val="36"/>
        </w:numPr>
        <w:tabs>
          <w:tab w:val="clear" w:pos="720"/>
        </w:tabs>
        <w:autoSpaceDE/>
        <w:autoSpaceDN/>
        <w:adjustRightInd/>
        <w:spacing w:before="100" w:beforeAutospacing="1" w:after="100" w:afterAutospacing="1" w:line="480" w:lineRule="auto"/>
        <w:ind w:left="1440"/>
      </w:pPr>
      <w:r w:rsidRPr="00E776D7">
        <w:t xml:space="preserve">Consultant or contractor proposed scope of work and letter of commitment (if applicable). </w:t>
      </w:r>
    </w:p>
    <w:p w14:paraId="12EA1F84" w14:textId="3CD644FA" w:rsidR="00671DED" w:rsidRPr="00E776D7" w:rsidRDefault="00671DED" w:rsidP="000C2598">
      <w:pPr>
        <w:numPr>
          <w:ilvl w:val="0"/>
          <w:numId w:val="36"/>
        </w:numPr>
        <w:tabs>
          <w:tab w:val="clear" w:pos="720"/>
        </w:tabs>
        <w:autoSpaceDE/>
        <w:autoSpaceDN/>
        <w:adjustRightInd/>
        <w:spacing w:before="100" w:beforeAutospacing="1" w:after="100" w:afterAutospacing="1" w:line="480" w:lineRule="auto"/>
        <w:ind w:left="1440"/>
      </w:pPr>
      <w:r w:rsidRPr="00E776D7">
        <w:t xml:space="preserve">Current Indirect Cost </w:t>
      </w:r>
      <w:r w:rsidR="00425725">
        <w:t xml:space="preserve">Rate </w:t>
      </w:r>
      <w:r w:rsidRPr="00E776D7">
        <w:t xml:space="preserve">Agreement. </w:t>
      </w:r>
    </w:p>
    <w:p w14:paraId="3AC7B37D" w14:textId="77777777" w:rsidR="00671DED" w:rsidRDefault="00671DED" w:rsidP="000C2598">
      <w:pPr>
        <w:numPr>
          <w:ilvl w:val="0"/>
          <w:numId w:val="36"/>
        </w:numPr>
        <w:tabs>
          <w:tab w:val="clear" w:pos="720"/>
        </w:tabs>
        <w:autoSpaceDE/>
        <w:autoSpaceDN/>
        <w:adjustRightInd/>
        <w:spacing w:before="100" w:beforeAutospacing="1" w:after="100" w:afterAutospacing="1" w:line="480" w:lineRule="auto"/>
        <w:ind w:left="1440"/>
      </w:pPr>
      <w:r w:rsidRPr="00E776D7">
        <w:t xml:space="preserve">Organizational chart. </w:t>
      </w:r>
    </w:p>
    <w:p w14:paraId="1A3DA684" w14:textId="77777777" w:rsidR="00B87AA1" w:rsidRPr="00E776D7" w:rsidRDefault="00B87AA1" w:rsidP="000C2598">
      <w:pPr>
        <w:numPr>
          <w:ilvl w:val="0"/>
          <w:numId w:val="36"/>
        </w:numPr>
        <w:tabs>
          <w:tab w:val="clear" w:pos="720"/>
        </w:tabs>
        <w:autoSpaceDE/>
        <w:autoSpaceDN/>
        <w:adjustRightInd/>
        <w:spacing w:before="100" w:beforeAutospacing="1" w:after="100" w:afterAutospacing="1" w:line="480" w:lineRule="auto"/>
        <w:ind w:left="1440"/>
      </w:pPr>
      <w:r>
        <w:t>Map of area identifying project location(s).</w:t>
      </w:r>
    </w:p>
    <w:p w14:paraId="5D1A7D8C" w14:textId="4248568A" w:rsidR="00FD23D6" w:rsidRDefault="00671DED" w:rsidP="006C3351">
      <w:pPr>
        <w:numPr>
          <w:ilvl w:val="0"/>
          <w:numId w:val="36"/>
        </w:numPr>
        <w:tabs>
          <w:tab w:val="clear" w:pos="720"/>
        </w:tabs>
        <w:autoSpaceDE/>
        <w:autoSpaceDN/>
        <w:adjustRightInd/>
        <w:spacing w:line="480" w:lineRule="auto"/>
        <w:ind w:left="1440"/>
      </w:pPr>
      <w:r w:rsidRPr="00E776D7">
        <w:lastRenderedPageBreak/>
        <w:t>Additional documents to support narrative (i.e. data ta</w:t>
      </w:r>
      <w:r w:rsidR="006C3351">
        <w:t>bles, key news articles, etc.).</w:t>
      </w:r>
    </w:p>
    <w:p w14:paraId="080A34A2" w14:textId="77777777" w:rsidR="00706836" w:rsidRPr="00A97F6F" w:rsidRDefault="007D3448" w:rsidP="000C2598">
      <w:pPr>
        <w:numPr>
          <w:ilvl w:val="1"/>
          <w:numId w:val="32"/>
        </w:numPr>
        <w:tabs>
          <w:tab w:val="left" w:pos="1080"/>
        </w:tabs>
        <w:spacing w:line="480" w:lineRule="auto"/>
        <w:ind w:left="720"/>
      </w:pPr>
      <w:r w:rsidRPr="00A97F6F">
        <w:t xml:space="preserve">Review and Selection </w:t>
      </w:r>
    </w:p>
    <w:p w14:paraId="5A48BDA6" w14:textId="36D10DF3" w:rsidR="001B3CEB" w:rsidRDefault="00CA1869" w:rsidP="0010049E">
      <w:pPr>
        <w:spacing w:line="480" w:lineRule="auto"/>
        <w:ind w:left="720"/>
      </w:pPr>
      <w:r>
        <w:t>Each application will be prescreened for eligibility and completeness as outlined in th</w:t>
      </w:r>
      <w:r w:rsidR="00E961ED">
        <w:t>is</w:t>
      </w:r>
      <w:r>
        <w:t xml:space="preserve"> funding announcement. </w:t>
      </w:r>
      <w:r w:rsidR="00247C4F">
        <w:t xml:space="preserve">Applications that meet the eligibility criteria shall be reviewed for merit by the </w:t>
      </w:r>
      <w:r w:rsidR="00EA22F1">
        <w:t>Review Committee (</w:t>
      </w:r>
      <w:r w:rsidR="00247C4F">
        <w:t>RC</w:t>
      </w:r>
      <w:r w:rsidR="00EA22F1">
        <w:t>)</w:t>
      </w:r>
      <w:r w:rsidR="00247C4F">
        <w:t xml:space="preserve"> based on evaluation criteria. </w:t>
      </w:r>
      <w:r w:rsidR="001B3CEB" w:rsidRPr="001B2482">
        <w:t>Incomplete applications and applications that are no</w:t>
      </w:r>
      <w:r w:rsidR="001B3CEB">
        <w:t xml:space="preserve">t </w:t>
      </w:r>
      <w:r w:rsidR="001B3CEB" w:rsidRPr="001B2482">
        <w:t xml:space="preserve">responsive to the </w:t>
      </w:r>
      <w:r w:rsidR="001B3CEB">
        <w:t xml:space="preserve">administrative thresholds </w:t>
      </w:r>
      <w:r w:rsidR="00A97F6F">
        <w:t xml:space="preserve">(budget limit, period of performance limit) </w:t>
      </w:r>
      <w:r w:rsidR="001B3CEB" w:rsidRPr="001B2482">
        <w:t>will not be referred to the RC</w:t>
      </w:r>
      <w:r w:rsidR="001B3CEB">
        <w:t xml:space="preserve"> and will not be funded</w:t>
      </w:r>
      <w:r w:rsidR="001B3CEB" w:rsidRPr="001B2482">
        <w:t xml:space="preserve">. </w:t>
      </w:r>
      <w:r w:rsidR="001B3CEB">
        <w:t xml:space="preserve">The </w:t>
      </w:r>
      <w:r w:rsidR="00A97F6F">
        <w:t>DGM</w:t>
      </w:r>
      <w:r w:rsidR="001B3CEB">
        <w:t xml:space="preserve"> will </w:t>
      </w:r>
      <w:r w:rsidR="00A97F6F">
        <w:t>notify the applicant</w:t>
      </w:r>
      <w:r w:rsidR="001B3CEB">
        <w:t xml:space="preserve"> of this determination</w:t>
      </w:r>
      <w:r w:rsidR="005C499B">
        <w:t xml:space="preserve">. </w:t>
      </w:r>
    </w:p>
    <w:p w14:paraId="7F9B7566" w14:textId="5D83340C" w:rsidR="00A97F6F" w:rsidRDefault="001B3CEB" w:rsidP="006C3351">
      <w:pPr>
        <w:spacing w:line="480" w:lineRule="auto"/>
        <w:ind w:left="720"/>
      </w:pPr>
      <w:r>
        <w:t>A</w:t>
      </w:r>
      <w:r w:rsidRPr="00A94ECC">
        <w:t>pplicants must address all program requirements and provid</w:t>
      </w:r>
      <w:r>
        <w:t xml:space="preserve">e all required </w:t>
      </w:r>
      <w:r w:rsidRPr="00A94ECC">
        <w:t>documentation</w:t>
      </w:r>
      <w:r>
        <w:t>.</w:t>
      </w:r>
    </w:p>
    <w:p w14:paraId="0F1540DE" w14:textId="77777777" w:rsidR="00EA3220" w:rsidRPr="00A97F6F" w:rsidRDefault="00EA3220" w:rsidP="00EA3220">
      <w:pPr>
        <w:pStyle w:val="ListParagraph"/>
        <w:numPr>
          <w:ilvl w:val="1"/>
          <w:numId w:val="32"/>
        </w:numPr>
        <w:overflowPunct w:val="0"/>
        <w:autoSpaceDE/>
        <w:autoSpaceDN/>
        <w:spacing w:line="480" w:lineRule="auto"/>
        <w:ind w:left="1080" w:hanging="360"/>
      </w:pPr>
      <w:r w:rsidRPr="00A97F6F">
        <w:t>Notifications of Disposition</w:t>
      </w:r>
    </w:p>
    <w:p w14:paraId="18A0317A" w14:textId="6022A231" w:rsidR="00EA3220" w:rsidRDefault="00EA3220" w:rsidP="009B6FF0">
      <w:pPr>
        <w:spacing w:line="480" w:lineRule="auto"/>
        <w:ind w:left="720"/>
      </w:pPr>
      <w:r>
        <w:t xml:space="preserve">All applicants will </w:t>
      </w:r>
      <w:r w:rsidRPr="00042E1B">
        <w:t xml:space="preserve">receive an Executive Summary Statement from the IHS </w:t>
      </w:r>
      <w:r w:rsidR="00042E1B" w:rsidRPr="00CD1BA2">
        <w:t>Office of Direct Service and Contracting Tribes</w:t>
      </w:r>
      <w:r w:rsidRPr="00042E1B">
        <w:t xml:space="preserve"> </w:t>
      </w:r>
      <w:r w:rsidRPr="002811DF">
        <w:t xml:space="preserve">within </w:t>
      </w:r>
      <w:r>
        <w:t>30</w:t>
      </w:r>
      <w:r w:rsidR="00E961ED">
        <w:t xml:space="preserve"> days of the conclusion of the </w:t>
      </w:r>
      <w:r w:rsidRPr="002811DF">
        <w:t>RC</w:t>
      </w:r>
      <w:r>
        <w:t xml:space="preserve"> outlining the strengths and weaknesses of their application. The summary statement will be sent to the Authorizing Official identified on the face page (SF</w:t>
      </w:r>
      <w:r w:rsidR="006C3351">
        <w:noBreakHyphen/>
      </w:r>
      <w:r>
        <w:t>424) of the application</w:t>
      </w:r>
      <w:r w:rsidR="005C499B">
        <w:t xml:space="preserve">. </w:t>
      </w:r>
    </w:p>
    <w:p w14:paraId="5496D1B6" w14:textId="77777777" w:rsidR="00EA3220" w:rsidRPr="00A97F6F" w:rsidRDefault="00EA3220" w:rsidP="00EA3220">
      <w:pPr>
        <w:pStyle w:val="Level2"/>
        <w:numPr>
          <w:ilvl w:val="0"/>
          <w:numId w:val="43"/>
        </w:numPr>
        <w:tabs>
          <w:tab w:val="left" w:pos="-1440"/>
          <w:tab w:val="left" w:pos="1080"/>
        </w:tabs>
        <w:spacing w:line="480" w:lineRule="auto"/>
      </w:pPr>
      <w:r w:rsidRPr="00A97F6F">
        <w:t>Award Notices for Funded Applications</w:t>
      </w:r>
    </w:p>
    <w:p w14:paraId="59DBCB3A" w14:textId="4BC7A872" w:rsidR="00A97F6F" w:rsidRDefault="00A97F6F" w:rsidP="006C3351">
      <w:pPr>
        <w:spacing w:line="480" w:lineRule="auto"/>
        <w:ind w:left="1080"/>
      </w:pPr>
      <w:r>
        <w:t xml:space="preserve">The </w:t>
      </w:r>
      <w:r w:rsidR="006C0CF6">
        <w:t>Notice of Award (</w:t>
      </w:r>
      <w:r>
        <w:t>NoA</w:t>
      </w:r>
      <w:r w:rsidR="006C0CF6">
        <w:t>)</w:t>
      </w:r>
      <w:r w:rsidR="00EA3220">
        <w:t xml:space="preserve"> is the authorizing document for which funds are dispersed to the approved entities and reflects the amount of </w:t>
      </w:r>
      <w:r>
        <w:t>F</w:t>
      </w:r>
      <w:r w:rsidR="00EA3220">
        <w:t xml:space="preserve">ederal funds awarded, the purpose of the </w:t>
      </w:r>
      <w:r>
        <w:t>award</w:t>
      </w:r>
      <w:r w:rsidR="00EA3220">
        <w:t xml:space="preserve">, the terms and conditions of the award, the </w:t>
      </w:r>
      <w:r w:rsidR="00EA3220">
        <w:lastRenderedPageBreak/>
        <w:t>effective da</w:t>
      </w:r>
      <w:r>
        <w:t xml:space="preserve">te of the award, and the budget period, and </w:t>
      </w:r>
      <w:r w:rsidR="00EA3220">
        <w:t>period</w:t>
      </w:r>
      <w:r>
        <w:t xml:space="preserve"> of performance</w:t>
      </w:r>
      <w:r w:rsidR="00EA3220">
        <w:t>. Each entity approved for funding must have a user account in GrantSolutions in order to retrieve the NoA. Please see the Agency Contacts list in Section VII for the systems contact information</w:t>
      </w:r>
      <w:r w:rsidR="006C3351">
        <w:t>.</w:t>
      </w:r>
    </w:p>
    <w:p w14:paraId="629BCFB6" w14:textId="77777777" w:rsidR="00EA3220" w:rsidRPr="00A97F6F" w:rsidRDefault="00EA3220" w:rsidP="00EA3220">
      <w:pPr>
        <w:pStyle w:val="ListParagraph"/>
        <w:numPr>
          <w:ilvl w:val="0"/>
          <w:numId w:val="43"/>
        </w:numPr>
        <w:overflowPunct w:val="0"/>
        <w:autoSpaceDE/>
        <w:autoSpaceDN/>
        <w:spacing w:line="480" w:lineRule="auto"/>
      </w:pPr>
      <w:r w:rsidRPr="00A97F6F">
        <w:t>Approved but Unfunded Applications</w:t>
      </w:r>
    </w:p>
    <w:p w14:paraId="7A05B673" w14:textId="516266E3" w:rsidR="00A97F6F" w:rsidRPr="006C3351" w:rsidRDefault="00EA3220" w:rsidP="006C3351">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will </w:t>
      </w:r>
      <w:r>
        <w:t>be</w:t>
      </w:r>
      <w:r w:rsidRPr="00BB4C28">
        <w:t xml:space="preserve"> held for </w:t>
      </w:r>
      <w:r w:rsidR="00A97F6F">
        <w:t>1</w:t>
      </w:r>
      <w:r w:rsidRPr="006313B1">
        <w:t xml:space="preserve"> year. If funding becomes available during the course of </w:t>
      </w:r>
      <w:r>
        <w:t>the year</w:t>
      </w:r>
      <w:r w:rsidRPr="006313B1">
        <w:t>, the application may be reconsidered</w:t>
      </w:r>
      <w:r>
        <w:t>.</w:t>
      </w:r>
    </w:p>
    <w:p w14:paraId="78F296ED" w14:textId="7E07242B" w:rsidR="00607C62" w:rsidRPr="005C3A66" w:rsidRDefault="00EA3220" w:rsidP="006C3351">
      <w:pPr>
        <w:spacing w:line="480" w:lineRule="auto"/>
        <w:ind w:left="720"/>
      </w:pPr>
      <w:r w:rsidRPr="00F10BD8">
        <w:t>NOTE:</w:t>
      </w:r>
      <w:r>
        <w:rPr>
          <w:b/>
        </w:rPr>
        <w:t xml:space="preserve">  </w:t>
      </w:r>
      <w:r>
        <w:t>Any correspondence other than the official NoA executed by an IHS grants management official announcing to the project director that an award has been made to their organization</w:t>
      </w:r>
      <w:r w:rsidR="00A97F6F">
        <w:t>,</w:t>
      </w:r>
      <w:r>
        <w:t xml:space="preserve"> is not an authorization to implement thei</w:t>
      </w:r>
      <w:r w:rsidR="006C3351">
        <w:t>r program on behalf of the IHS.</w:t>
      </w:r>
    </w:p>
    <w:p w14:paraId="069702FB" w14:textId="2C4D747B" w:rsidR="007D3448" w:rsidRPr="00A97F6F" w:rsidRDefault="007D3448" w:rsidP="000C2598">
      <w:pPr>
        <w:spacing w:line="480" w:lineRule="auto"/>
      </w:pPr>
      <w:r w:rsidRPr="00A97F6F">
        <w:t>VI.</w:t>
      </w:r>
      <w:r w:rsidRPr="00A97F6F">
        <w:tab/>
        <w:t>Award Administration Information</w:t>
      </w:r>
      <w:r w:rsidRPr="00A97F6F">
        <w:tab/>
      </w:r>
    </w:p>
    <w:p w14:paraId="47D28E6E" w14:textId="1F8E8290" w:rsidR="007D3448" w:rsidRPr="00A97F6F" w:rsidRDefault="00D840C8" w:rsidP="00EA3220">
      <w:pPr>
        <w:pStyle w:val="Level2"/>
        <w:numPr>
          <w:ilvl w:val="0"/>
          <w:numId w:val="44"/>
        </w:numPr>
        <w:tabs>
          <w:tab w:val="left" w:pos="-1440"/>
          <w:tab w:val="left" w:pos="1080"/>
        </w:tabs>
        <w:spacing w:line="480" w:lineRule="auto"/>
        <w:ind w:left="1080"/>
      </w:pPr>
      <w:r w:rsidRPr="00A97F6F">
        <w:t>Administrative Requirements</w:t>
      </w:r>
    </w:p>
    <w:p w14:paraId="095AC4B0" w14:textId="7F15D205" w:rsidR="00A97F6F" w:rsidRDefault="00A97F6F" w:rsidP="00A97F6F">
      <w:pPr>
        <w:spacing w:line="480" w:lineRule="auto"/>
        <w:ind w:left="720"/>
      </w:pPr>
      <w:r>
        <w:t>Awards issued under this announcement are subject to, and are administered in accordance with, the following regulations and policies:</w:t>
      </w:r>
    </w:p>
    <w:p w14:paraId="7A384550" w14:textId="77777777" w:rsidR="00A97F6F" w:rsidRDefault="00A97F6F" w:rsidP="00A97F6F">
      <w:pPr>
        <w:pStyle w:val="ListParagraph"/>
        <w:numPr>
          <w:ilvl w:val="0"/>
          <w:numId w:val="45"/>
        </w:numPr>
        <w:tabs>
          <w:tab w:val="left" w:pos="1440"/>
        </w:tabs>
        <w:spacing w:line="480" w:lineRule="auto"/>
        <w:ind w:left="1440"/>
      </w:pPr>
      <w:r>
        <w:t>The criteria as outlined in this program announcement.</w:t>
      </w:r>
    </w:p>
    <w:p w14:paraId="5BC802CD" w14:textId="77777777" w:rsidR="00A97F6F" w:rsidRDefault="00A97F6F" w:rsidP="00A97F6F">
      <w:pPr>
        <w:pStyle w:val="Level3"/>
        <w:numPr>
          <w:ilvl w:val="0"/>
          <w:numId w:val="45"/>
        </w:numPr>
        <w:tabs>
          <w:tab w:val="left" w:pos="-1440"/>
          <w:tab w:val="left" w:pos="1440"/>
        </w:tabs>
        <w:spacing w:line="480" w:lineRule="auto"/>
        <w:ind w:left="1440"/>
        <w:outlineLvl w:val="9"/>
      </w:pPr>
      <w:r>
        <w:t>Administrative Regulations for Grants:</w:t>
      </w:r>
    </w:p>
    <w:p w14:paraId="23204C50" w14:textId="0BAE6176" w:rsidR="00A97F6F" w:rsidRDefault="00A97F6F" w:rsidP="00A97F6F">
      <w:pPr>
        <w:pStyle w:val="Level3"/>
        <w:numPr>
          <w:ilvl w:val="0"/>
          <w:numId w:val="7"/>
        </w:numPr>
        <w:tabs>
          <w:tab w:val="clear" w:pos="2940"/>
          <w:tab w:val="left" w:pos="-1440"/>
          <w:tab w:val="left" w:pos="1800"/>
        </w:tabs>
        <w:spacing w:line="480" w:lineRule="auto"/>
        <w:ind w:left="1800"/>
        <w:outlineLvl w:val="9"/>
      </w:pPr>
      <w:r w:rsidRPr="001368DE">
        <w:t>Uniform Administrative Requirements, Cost Principles, and Audit Requirements for HHS Awards currently in effect or implemented during the period of award, other Department regulations and policies in effect at the time of award, and applicable statutory provisions</w:t>
      </w:r>
      <w:r>
        <w:t xml:space="preserve">. At </w:t>
      </w:r>
      <w:r>
        <w:lastRenderedPageBreak/>
        <w:t xml:space="preserve">the time of publication, this includes 45 CFR part 75, at </w:t>
      </w:r>
      <w:r w:rsidRPr="00EE19CF">
        <w:t>https://www.govinfo.gov/content/pkg/CFR-2021-title45-vol1/pdf/CFR-2021-title45-vol1-part75.pdf</w:t>
      </w:r>
      <w:r>
        <w:t xml:space="preserve">. </w:t>
      </w:r>
    </w:p>
    <w:p w14:paraId="291C6ABC" w14:textId="77777777" w:rsidR="00A97F6F" w:rsidRDefault="00A97F6F" w:rsidP="00A97F6F">
      <w:pPr>
        <w:pStyle w:val="Level3"/>
        <w:numPr>
          <w:ilvl w:val="0"/>
          <w:numId w:val="7"/>
        </w:numPr>
        <w:tabs>
          <w:tab w:val="clear" w:pos="2940"/>
          <w:tab w:val="left" w:pos="-1440"/>
          <w:tab w:val="left" w:pos="1800"/>
        </w:tabs>
        <w:spacing w:line="480" w:lineRule="auto"/>
        <w:ind w:left="1800"/>
        <w:outlineLvl w:val="9"/>
      </w:pPr>
      <w:r w:rsidRPr="00CC121D">
        <w:t xml:space="preserve">Please review all HHS regulatory provisions for Termination at </w:t>
      </w:r>
      <w:r>
        <w:t>45 CFR 75.372, at the time of this publication located at</w:t>
      </w:r>
      <w:r w:rsidRPr="00EE19CF">
        <w:t xml:space="preserve"> https://www.govinfo.gov/content/pkg/CFR-2021-title45-vol1/pdf/CFR-2021-title45-vol1-sec75-372.pdf</w:t>
      </w:r>
      <w:r>
        <w:t>.</w:t>
      </w:r>
    </w:p>
    <w:p w14:paraId="423787B0" w14:textId="77777777" w:rsidR="00A97F6F" w:rsidRDefault="00A97F6F" w:rsidP="00A97F6F">
      <w:pPr>
        <w:pStyle w:val="Level1"/>
        <w:numPr>
          <w:ilvl w:val="0"/>
          <w:numId w:val="45"/>
        </w:numPr>
        <w:tabs>
          <w:tab w:val="left" w:pos="-1440"/>
          <w:tab w:val="left" w:pos="1440"/>
        </w:tabs>
        <w:spacing w:line="480" w:lineRule="auto"/>
        <w:ind w:left="1440"/>
        <w:outlineLvl w:val="9"/>
      </w:pPr>
      <w:r>
        <w:t>Grants Policy:</w:t>
      </w:r>
    </w:p>
    <w:p w14:paraId="675D3929" w14:textId="77777777" w:rsidR="00A97F6F" w:rsidRDefault="00A97F6F" w:rsidP="00A97F6F">
      <w:pPr>
        <w:pStyle w:val="Level1"/>
        <w:numPr>
          <w:ilvl w:val="0"/>
          <w:numId w:val="8"/>
        </w:numPr>
        <w:tabs>
          <w:tab w:val="clear" w:pos="2940"/>
          <w:tab w:val="left" w:pos="-1440"/>
          <w:tab w:val="left" w:pos="1800"/>
        </w:tabs>
        <w:spacing w:line="480" w:lineRule="auto"/>
        <w:ind w:left="1800"/>
        <w:outlineLvl w:val="9"/>
      </w:pPr>
      <w:r>
        <w:t xml:space="preserve">HHS Grants Policy Statement, Revised January 2007, at </w:t>
      </w:r>
      <w:r w:rsidRPr="00CC121D">
        <w:t>http</w:t>
      </w:r>
      <w:r>
        <w:t>s</w:t>
      </w:r>
      <w:r w:rsidRPr="00CC121D">
        <w:t>://www.hhs.gov/sites/default/files/grants/grants/policies-regulations/hhsgps107.pdf</w:t>
      </w:r>
      <w:r>
        <w:t>.</w:t>
      </w:r>
    </w:p>
    <w:p w14:paraId="7E66CC02" w14:textId="77777777" w:rsidR="00A97F6F" w:rsidRDefault="00A97F6F" w:rsidP="00A97F6F">
      <w:pPr>
        <w:pStyle w:val="Level1"/>
        <w:numPr>
          <w:ilvl w:val="0"/>
          <w:numId w:val="45"/>
        </w:numPr>
        <w:tabs>
          <w:tab w:val="left" w:pos="-1440"/>
          <w:tab w:val="left" w:pos="1440"/>
        </w:tabs>
        <w:spacing w:line="480" w:lineRule="auto"/>
        <w:ind w:left="1440"/>
        <w:outlineLvl w:val="9"/>
      </w:pPr>
      <w:r>
        <w:t xml:space="preserve">Cost Principles: </w:t>
      </w:r>
    </w:p>
    <w:p w14:paraId="48AD5B11" w14:textId="77777777" w:rsidR="00A97F6F" w:rsidRDefault="00A97F6F" w:rsidP="00A97F6F">
      <w:pPr>
        <w:pStyle w:val="Level1"/>
        <w:numPr>
          <w:ilvl w:val="0"/>
          <w:numId w:val="8"/>
        </w:numPr>
        <w:tabs>
          <w:tab w:val="clear" w:pos="2940"/>
          <w:tab w:val="left" w:pos="-1440"/>
          <w:tab w:val="left" w:pos="1800"/>
        </w:tabs>
        <w:spacing w:line="480" w:lineRule="auto"/>
        <w:ind w:left="1800"/>
        <w:outlineLvl w:val="9"/>
      </w:pPr>
      <w:r>
        <w:t xml:space="preserve">Uniform Administrative Requirements for HHS Awards, “Cost Principles,” at 45 CFR part 75 subpart E, at the time of this publication located at </w:t>
      </w:r>
      <w:r w:rsidRPr="00810FD9">
        <w:t>https://www.govinfo.gov/content/pkg/CFR-2021-title45-vol1/pdf/CFR-2021-title45-vol1-part75-subpartE.pdf</w:t>
      </w:r>
      <w:r>
        <w:t>.</w:t>
      </w:r>
    </w:p>
    <w:p w14:paraId="3D8B7C35" w14:textId="77777777" w:rsidR="00A97F6F" w:rsidRDefault="00A97F6F" w:rsidP="00A97F6F">
      <w:pPr>
        <w:pStyle w:val="Level1"/>
        <w:numPr>
          <w:ilvl w:val="0"/>
          <w:numId w:val="45"/>
        </w:numPr>
        <w:tabs>
          <w:tab w:val="left" w:pos="-1440"/>
          <w:tab w:val="left" w:pos="1440"/>
        </w:tabs>
        <w:spacing w:line="480" w:lineRule="auto"/>
        <w:ind w:left="1440"/>
        <w:outlineLvl w:val="9"/>
      </w:pPr>
      <w:r>
        <w:t xml:space="preserve">Audit Requirements: </w:t>
      </w:r>
    </w:p>
    <w:p w14:paraId="2B28DFB6" w14:textId="77777777" w:rsidR="00A97F6F" w:rsidRDefault="00A97F6F" w:rsidP="00A97F6F">
      <w:pPr>
        <w:pStyle w:val="Level1"/>
        <w:numPr>
          <w:ilvl w:val="1"/>
          <w:numId w:val="45"/>
        </w:numPr>
        <w:tabs>
          <w:tab w:val="left" w:pos="-1440"/>
          <w:tab w:val="left" w:pos="1440"/>
        </w:tabs>
        <w:spacing w:line="480" w:lineRule="auto"/>
        <w:ind w:left="1800"/>
        <w:outlineLvl w:val="9"/>
      </w:pPr>
      <w:r>
        <w:t xml:space="preserve">Uniform Administrative Requirements for HHS Awards, “Audit Requirements,” at 45 CFR part 75 subpart F, at the time of this publication located at </w:t>
      </w:r>
      <w:r w:rsidRPr="00810FD9">
        <w:t>https://www.govinfo.gov/content/pkg/CFR-2021-title45-vol1/pdf/CFR-2021-title45-vol1-part75-subpartF.pdf</w:t>
      </w:r>
      <w:r>
        <w:t>.</w:t>
      </w:r>
    </w:p>
    <w:p w14:paraId="08EFB2F8" w14:textId="65FC0E83" w:rsidR="00EA6C46" w:rsidRDefault="00A97F6F" w:rsidP="006C3351">
      <w:pPr>
        <w:pStyle w:val="Level1"/>
        <w:numPr>
          <w:ilvl w:val="0"/>
          <w:numId w:val="45"/>
        </w:numPr>
        <w:tabs>
          <w:tab w:val="left" w:pos="-1440"/>
          <w:tab w:val="left" w:pos="1440"/>
        </w:tabs>
        <w:spacing w:line="480" w:lineRule="auto"/>
        <w:ind w:left="1440"/>
        <w:outlineLvl w:val="9"/>
      </w:pPr>
      <w:r>
        <w:t xml:space="preserve">As of August 13, 2020, 2 CFR part 200 was updated to include a </w:t>
      </w:r>
      <w:r>
        <w:lastRenderedPageBreak/>
        <w:t>prohibition on certain telecommunications and video surveillance services or equipment. This prohibition is described in 2 CFR part 200.216. This will also be described in the terms and conditions of every IHS grant and cooperative agreement awarded on or after August 13, 2020.</w:t>
      </w:r>
    </w:p>
    <w:p w14:paraId="6C77ACD4" w14:textId="4BB7006E" w:rsidR="00D17E69" w:rsidRPr="00EA6C46" w:rsidRDefault="007D3448" w:rsidP="00EA6C46">
      <w:pPr>
        <w:pStyle w:val="ListParagraph"/>
        <w:numPr>
          <w:ilvl w:val="0"/>
          <w:numId w:val="44"/>
        </w:numPr>
        <w:spacing w:line="480" w:lineRule="auto"/>
        <w:ind w:left="1080"/>
      </w:pPr>
      <w:r w:rsidRPr="00EA6C46">
        <w:t>Indirect Costs</w:t>
      </w:r>
    </w:p>
    <w:p w14:paraId="5CD0B0DB" w14:textId="26480991" w:rsidR="00EA6C46" w:rsidRDefault="007D3448" w:rsidP="006C3351">
      <w:pPr>
        <w:pStyle w:val="Level1"/>
        <w:numPr>
          <w:ilvl w:val="0"/>
          <w:numId w:val="0"/>
        </w:numPr>
        <w:tabs>
          <w:tab w:val="left" w:pos="-1440"/>
        </w:tabs>
        <w:spacing w:line="480" w:lineRule="auto"/>
        <w:ind w:left="720"/>
      </w:pPr>
      <w:r>
        <w:t xml:space="preserve">This section </w:t>
      </w:r>
      <w:r w:rsidR="00EA6C46">
        <w:t xml:space="preserve">applies to all </w:t>
      </w:r>
      <w:r w:rsidR="00F46885">
        <w:t>recipient</w:t>
      </w:r>
      <w:r w:rsidR="00EA6C46">
        <w:t>s that request reimbursement of IDC in their application budget. In accordance with HHS Grants Policy Statement, Part II</w:t>
      </w:r>
      <w:r w:rsidR="006C3351">
        <w:noBreakHyphen/>
      </w:r>
      <w:r w:rsidR="00EA6C46">
        <w:t xml:space="preserve">27, the IHS requires applicants to obtain a current IDC rate agreement and submit it to the DGM prior to the DGM issuing an award. The rate agreement must be prepared in accordance with the applicable cost principles and guidance as provided by the cognizant agency or office. A current rate covers the applicable </w:t>
      </w:r>
      <w:r w:rsidR="00E961ED">
        <w:t>award</w:t>
      </w:r>
      <w:r w:rsidR="00EA6C46">
        <w:t xml:space="preserve"> activities under the current award’s budget period. If the current rate agreement is not on file with the DGM at the time of award, the IDC portion of the budget will be restricted. The restrictions remain in place until the current rate agreement is provided to the DGM.</w:t>
      </w:r>
    </w:p>
    <w:p w14:paraId="6FEA52F2" w14:textId="77777777" w:rsidR="006C3351" w:rsidRDefault="006C3351" w:rsidP="006C3351">
      <w:pPr>
        <w:pStyle w:val="Level1"/>
        <w:numPr>
          <w:ilvl w:val="0"/>
          <w:numId w:val="0"/>
        </w:numPr>
        <w:tabs>
          <w:tab w:val="left" w:pos="-1440"/>
        </w:tabs>
        <w:spacing w:line="480" w:lineRule="auto"/>
        <w:ind w:left="720"/>
      </w:pPr>
      <w:r w:rsidRPr="007E4B0A">
        <w:t xml:space="preserve">Per </w:t>
      </w:r>
      <w:r>
        <w:t>2</w:t>
      </w:r>
      <w:r w:rsidRPr="007E4B0A">
        <w:t xml:space="preserve"> CFR </w:t>
      </w:r>
      <w:r>
        <w:t>200</w:t>
      </w:r>
      <w:r w:rsidRPr="007E4B0A">
        <w:t xml:space="preserve">.414(f) Indirect (F&amp;A) costs, </w:t>
      </w:r>
    </w:p>
    <w:p w14:paraId="0B7D0FEB" w14:textId="77777777" w:rsidR="006C3351" w:rsidRPr="007E4B0A" w:rsidRDefault="006C3351" w:rsidP="006C3351">
      <w:pPr>
        <w:pStyle w:val="Level1"/>
        <w:numPr>
          <w:ilvl w:val="0"/>
          <w:numId w:val="0"/>
        </w:numPr>
        <w:tabs>
          <w:tab w:val="left" w:pos="-1440"/>
        </w:tabs>
        <w:spacing w:after="240"/>
        <w:ind w:left="1440"/>
      </w:pPr>
      <w:r w:rsidRPr="007E4B0A">
        <w:t>any non-Federal entity</w:t>
      </w:r>
      <w:r>
        <w:t xml:space="preserve"> (NFE)</w:t>
      </w:r>
      <w:r w:rsidRPr="007E4B0A">
        <w:t xml:space="preserve"> [i.e., applicant] that </w:t>
      </w:r>
      <w:r>
        <w:t>does not have</w:t>
      </w:r>
      <w:r w:rsidRPr="007E4B0A">
        <w:t xml:space="preserve"> a</w:t>
      </w:r>
      <w:r>
        <w:t xml:space="preserve"> current</w:t>
      </w:r>
      <w:r w:rsidRPr="007E4B0A">
        <w:t xml:space="preserve"> negotiated rate, ... may elect to charge a </w:t>
      </w:r>
      <w:r w:rsidRPr="00F20145">
        <w:rPr>
          <w:iCs/>
        </w:rPr>
        <w:t xml:space="preserve">de minimis </w:t>
      </w:r>
      <w:r w:rsidRPr="007E4B0A">
        <w:t>rate of 10</w:t>
      </w:r>
      <w:r>
        <w:t xml:space="preserve"> percent</w:t>
      </w:r>
      <w:r w:rsidRPr="007E4B0A">
        <w:t xml:space="preserve"> of modified total direct costs which may be used indefinitely</w:t>
      </w:r>
      <w:r>
        <w:t xml:space="preserve">. </w:t>
      </w:r>
      <w:r w:rsidRPr="007E4B0A">
        <w:t xml:space="preserve">As described in Section </w:t>
      </w:r>
      <w:r>
        <w:t>200</w:t>
      </w:r>
      <w:r w:rsidRPr="007E4B0A">
        <w:t>.403, costs must be consistently charged as either</w:t>
      </w:r>
      <w:r>
        <w:t xml:space="preserve"> indirect or direct costs, but may not be double charged or inconsistently charged as both. </w:t>
      </w:r>
      <w:r w:rsidRPr="007E4B0A">
        <w:t xml:space="preserve">If chosen, this methodology once elected must be used consistently for all Federal awards until such time as the </w:t>
      </w:r>
      <w:r>
        <w:t>NFE</w:t>
      </w:r>
      <w:r w:rsidRPr="007E4B0A">
        <w:t xml:space="preserve"> chooses to negotiate for a rate, which the </w:t>
      </w:r>
      <w:r>
        <w:t>NFE</w:t>
      </w:r>
      <w:r w:rsidRPr="007E4B0A">
        <w:t xml:space="preserve"> may apply to do at any time.</w:t>
      </w:r>
    </w:p>
    <w:p w14:paraId="2A8F7163" w14:textId="7B45A9D3" w:rsidR="00EA6C46" w:rsidRDefault="006C3351" w:rsidP="006C3351">
      <w:pPr>
        <w:pStyle w:val="Level1"/>
        <w:numPr>
          <w:ilvl w:val="0"/>
          <w:numId w:val="0"/>
        </w:numPr>
        <w:tabs>
          <w:tab w:val="left" w:pos="-1440"/>
        </w:tabs>
        <w:spacing w:line="480" w:lineRule="auto"/>
        <w:ind w:left="720"/>
      </w:pPr>
      <w:r>
        <w:t xml:space="preserve">Electing to charge a </w:t>
      </w:r>
      <w:r w:rsidRPr="00F20145">
        <w:t xml:space="preserve">de minimis </w:t>
      </w:r>
      <w:r>
        <w:t>rate of 10 percent can be used by</w:t>
      </w:r>
      <w:r w:rsidRPr="007E4B0A">
        <w:t xml:space="preserve"> applicants that have received an approved negotiated indirect cost rate from HHS or another </w:t>
      </w:r>
      <w:r w:rsidRPr="007E4B0A">
        <w:lastRenderedPageBreak/>
        <w:t xml:space="preserve">cognizant </w:t>
      </w:r>
      <w:r>
        <w:t>F</w:t>
      </w:r>
      <w:r w:rsidRPr="007E4B0A">
        <w:t>ederal agency</w:t>
      </w:r>
      <w:r>
        <w:t xml:space="preserve">. </w:t>
      </w:r>
      <w:r w:rsidRPr="007E4B0A">
        <w:t xml:space="preserve">Applicants awaiting approval of their indirect cost proposal may request the 10 percent </w:t>
      </w:r>
      <w:r w:rsidRPr="00F20145">
        <w:rPr>
          <w:iCs/>
        </w:rPr>
        <w:t xml:space="preserve">de minimis </w:t>
      </w:r>
      <w:r w:rsidRPr="007E4B0A">
        <w:t>rate</w:t>
      </w:r>
      <w:r>
        <w:t xml:space="preserve">. </w:t>
      </w:r>
      <w:r w:rsidRPr="007E4B0A">
        <w:t xml:space="preserve">When the applicant chooses this method, costs included in the indirect cost pool must not be charged as direct costs to the </w:t>
      </w:r>
      <w:r>
        <w:t>award</w:t>
      </w:r>
      <w:r w:rsidRPr="007E4B0A">
        <w:t>.</w:t>
      </w:r>
    </w:p>
    <w:p w14:paraId="5BFDAD5E" w14:textId="4A668754" w:rsidR="00EA6C46" w:rsidRDefault="00EA6C46" w:rsidP="00EA6C46">
      <w:pPr>
        <w:pStyle w:val="Level1"/>
        <w:numPr>
          <w:ilvl w:val="0"/>
          <w:numId w:val="0"/>
        </w:numPr>
        <w:tabs>
          <w:tab w:val="left" w:pos="-1440"/>
        </w:tabs>
        <w:spacing w:line="480" w:lineRule="auto"/>
        <w:ind w:left="720"/>
      </w:pPr>
      <w:r>
        <w:t>Available funds are inclusive of direct and appropriate indirect costs. Approved indirect funds are awarded as part of the award amount, and no additional funds will be provided.</w:t>
      </w:r>
    </w:p>
    <w:p w14:paraId="73D71DB6" w14:textId="4DD6A93E" w:rsidR="007D3448" w:rsidRDefault="009C0678" w:rsidP="006C3351">
      <w:pPr>
        <w:spacing w:line="480" w:lineRule="auto"/>
        <w:ind w:left="720"/>
      </w:pPr>
      <w:r>
        <w:t xml:space="preserve">Generally, IDC rates for IHS recipients are negotiated with the Division of Cost Allocation at </w:t>
      </w:r>
      <w:r w:rsidRPr="00D003C8">
        <w:t>https://rates.psc.gov/</w:t>
      </w:r>
      <w:r>
        <w:t xml:space="preserve"> or the Department of the Interior (Interior Business Center) at </w:t>
      </w:r>
      <w:r w:rsidRPr="00D003C8">
        <w:t>https://ibc.doi.gov/ICS/tribal</w:t>
      </w:r>
      <w:r>
        <w:t>. For questions regarding the indirect cost policy, please write to DGM@ihs.gov.</w:t>
      </w:r>
    </w:p>
    <w:p w14:paraId="3885FC26" w14:textId="77777777" w:rsidR="00D840C8" w:rsidRPr="005B6B61" w:rsidRDefault="00081B29" w:rsidP="00EA3220">
      <w:pPr>
        <w:pStyle w:val="Level1"/>
        <w:numPr>
          <w:ilvl w:val="0"/>
          <w:numId w:val="44"/>
        </w:numPr>
        <w:tabs>
          <w:tab w:val="left" w:pos="-1440"/>
        </w:tabs>
        <w:spacing w:line="480" w:lineRule="auto"/>
        <w:ind w:left="1080"/>
      </w:pPr>
      <w:r w:rsidRPr="005B6B61">
        <w:t>Reporting Requirements</w:t>
      </w:r>
    </w:p>
    <w:p w14:paraId="510EC3D7" w14:textId="71C2A8B4" w:rsidR="005B6B61" w:rsidRPr="006C3351" w:rsidRDefault="009C0678" w:rsidP="006C3351">
      <w:pPr>
        <w:spacing w:line="480" w:lineRule="auto"/>
        <w:ind w:left="720"/>
      </w:pPr>
      <w:r w:rsidRPr="00BB092E">
        <w:t xml:space="preserve">The </w:t>
      </w:r>
      <w:r>
        <w:t>recipient</w:t>
      </w:r>
      <w:r w:rsidRPr="00BB092E">
        <w:t xml:space="preserve"> must submit required reports consistent with the applicable deadlines</w:t>
      </w:r>
      <w:r>
        <w:t xml:space="preserve">. </w:t>
      </w:r>
      <w:r w:rsidRPr="001B2482">
        <w:t xml:space="preserve">Failure to submit required reports within the time allowed may result </w:t>
      </w:r>
      <w:r w:rsidRPr="00B815AA">
        <w:t xml:space="preserve">in suspension or termination of an active </w:t>
      </w:r>
      <w:r>
        <w:t>award</w:t>
      </w:r>
      <w:r w:rsidRPr="00B815AA">
        <w:t>, withholding of additional awards for the project, or other enforcement actions such as withholding of payments or converting to the reimbursement method of payment</w:t>
      </w:r>
      <w:r>
        <w:t xml:space="preserve">. </w:t>
      </w:r>
      <w:r w:rsidRPr="00B815AA">
        <w:t>Continued failure to submit required reports may result in the imposition of special award provisions and</w:t>
      </w:r>
      <w:r>
        <w:t>/or</w:t>
      </w:r>
      <w:r w:rsidRPr="00B815AA">
        <w:t xml:space="preserve"> the non</w:t>
      </w:r>
      <w:r w:rsidR="006C3351">
        <w:noBreakHyphen/>
      </w:r>
      <w:r w:rsidRPr="00B815AA">
        <w:t>funding or non</w:t>
      </w:r>
      <w:r w:rsidR="006C3351">
        <w:noBreakHyphen/>
      </w:r>
      <w:r w:rsidRPr="00B815AA">
        <w:t>award of other eligible projects or activities</w:t>
      </w:r>
      <w:r>
        <w:t xml:space="preserve">. </w:t>
      </w:r>
      <w:r w:rsidRPr="00B815AA">
        <w:t xml:space="preserve">This requirement applies whether the delinquency is attributable to the failure of the </w:t>
      </w:r>
      <w:r>
        <w:t>recipient</w:t>
      </w:r>
      <w:r w:rsidRPr="00B815AA">
        <w:t xml:space="preserve"> organization or the individual responsible for preparation of the reports</w:t>
      </w:r>
      <w:r>
        <w:t xml:space="preserve">. Per DGM policy, all reports must be submitted electronically by attaching them as </w:t>
      </w:r>
      <w:r>
        <w:lastRenderedPageBreak/>
        <w:t xml:space="preserve">a “Grant Note” in </w:t>
      </w:r>
      <w:r w:rsidRPr="00B815AA">
        <w:t>GrantSolutions</w:t>
      </w:r>
      <w:r>
        <w:t xml:space="preserve">. </w:t>
      </w:r>
      <w:r w:rsidRPr="00B815AA">
        <w:t>Personnel responsible for submitting reports will be required to obtain a login and passwo</w:t>
      </w:r>
      <w:r>
        <w:t xml:space="preserve">rd for GrantSolutions. Please use the form under the Recipient User section of </w:t>
      </w:r>
      <w:r w:rsidRPr="006D35C5">
        <w:t>https://www.grantsolutions.gov/home/getting-started-request-a-user-account/</w:t>
      </w:r>
      <w:r>
        <w:t>. Download the Recipient User Account Request Form, fill it out completely, and submit it as described on the web page and in the form.</w:t>
      </w:r>
    </w:p>
    <w:p w14:paraId="3E7BFE13" w14:textId="77777777" w:rsidR="005B6B61" w:rsidRPr="00B815AA" w:rsidRDefault="005B6B61" w:rsidP="005B6B61">
      <w:pPr>
        <w:pStyle w:val="Level1"/>
        <w:numPr>
          <w:ilvl w:val="0"/>
          <w:numId w:val="0"/>
        </w:numPr>
        <w:tabs>
          <w:tab w:val="left" w:pos="-1440"/>
        </w:tabs>
        <w:spacing w:line="480" w:lineRule="auto"/>
        <w:ind w:left="720"/>
      </w:pPr>
      <w:r w:rsidRPr="00B815AA">
        <w:t>The reporting requirements for this program are noted below.</w:t>
      </w:r>
    </w:p>
    <w:p w14:paraId="4B9DD996" w14:textId="77777777" w:rsidR="00A30C21" w:rsidRPr="005B6B61" w:rsidRDefault="007D3448" w:rsidP="000C2598">
      <w:pPr>
        <w:pStyle w:val="Level3"/>
        <w:numPr>
          <w:ilvl w:val="0"/>
          <w:numId w:val="26"/>
        </w:numPr>
        <w:tabs>
          <w:tab w:val="clear" w:pos="1710"/>
          <w:tab w:val="left" w:pos="-1440"/>
          <w:tab w:val="left" w:pos="1080"/>
        </w:tabs>
        <w:spacing w:line="480" w:lineRule="auto"/>
        <w:ind w:left="1080"/>
      </w:pPr>
      <w:r w:rsidRPr="005B6B61">
        <w:t>Progress Report</w:t>
      </w:r>
      <w:r w:rsidR="00A30C21" w:rsidRPr="005B6B61">
        <w:t>s</w:t>
      </w:r>
    </w:p>
    <w:p w14:paraId="1E5472F9" w14:textId="7ED95C71" w:rsidR="005B6B61" w:rsidRDefault="007D3448" w:rsidP="006C3351">
      <w:pPr>
        <w:pStyle w:val="Level3"/>
        <w:numPr>
          <w:ilvl w:val="0"/>
          <w:numId w:val="0"/>
        </w:numPr>
        <w:tabs>
          <w:tab w:val="left" w:pos="-1440"/>
          <w:tab w:val="left" w:pos="1080"/>
        </w:tabs>
        <w:spacing w:line="480" w:lineRule="auto"/>
        <w:ind w:left="1080"/>
      </w:pPr>
      <w:r w:rsidRPr="00B815AA">
        <w:t xml:space="preserve">Program progress reports are required </w:t>
      </w:r>
      <w:r w:rsidRPr="00CD1BA2">
        <w:t>semi</w:t>
      </w:r>
      <w:r w:rsidR="006C3351">
        <w:noBreakHyphen/>
      </w:r>
      <w:r w:rsidRPr="00CD1BA2">
        <w:t>annually</w:t>
      </w:r>
      <w:r w:rsidR="005C499B">
        <w:t xml:space="preserve">. </w:t>
      </w:r>
      <w:r w:rsidR="005B6B61">
        <w:t>The progress reports are due</w:t>
      </w:r>
      <w:r w:rsidR="005B6B61" w:rsidRPr="00B815AA">
        <w:t xml:space="preserve"> within 30 days after the </w:t>
      </w:r>
      <w:r w:rsidR="005B6B61">
        <w:t>reporting</w:t>
      </w:r>
      <w:r w:rsidR="005B6B61" w:rsidRPr="00B815AA">
        <w:t xml:space="preserve"> period ends</w:t>
      </w:r>
      <w:r w:rsidR="005B6B61">
        <w:t xml:space="preserve"> (specific dates will be listed in the NoA Terms and Conditions)</w:t>
      </w:r>
      <w:r w:rsidR="005B6B61">
        <w:rPr>
          <w:color w:val="0000FF"/>
        </w:rPr>
        <w:t xml:space="preserve">. </w:t>
      </w:r>
      <w:r w:rsidR="005B6B61" w:rsidRPr="00B815AA">
        <w:t xml:space="preserve">These reports must include a brief comparison of actual accomplishments to the goals established for the period, </w:t>
      </w:r>
      <w:r w:rsidR="005B6B61">
        <w:t xml:space="preserve">a summary of progress to date </w:t>
      </w:r>
      <w:r w:rsidR="005B6B61" w:rsidRPr="00B815AA">
        <w:t>or, if applicable, provide sound justification for the lack of progress, and other pertinent information as required</w:t>
      </w:r>
      <w:r w:rsidR="005B6B61">
        <w:t xml:space="preserve">. </w:t>
      </w:r>
      <w:r w:rsidR="005B6B61" w:rsidRPr="00B815AA">
        <w:t xml:space="preserve">A final report must be submitted within </w:t>
      </w:r>
      <w:r w:rsidR="009C0678">
        <w:t>12</w:t>
      </w:r>
      <w:r w:rsidR="005B6B61" w:rsidRPr="00B815AA">
        <w:t>0 days of expiration of the period</w:t>
      </w:r>
      <w:r w:rsidR="005B6B61">
        <w:t xml:space="preserve"> of performance</w:t>
      </w:r>
      <w:r w:rsidR="005B6B61" w:rsidRPr="00B815AA">
        <w:t>.</w:t>
      </w:r>
    </w:p>
    <w:p w14:paraId="617A81A7" w14:textId="77777777" w:rsidR="00A30C21" w:rsidRPr="005B6B61" w:rsidRDefault="007D3448" w:rsidP="000C2598">
      <w:pPr>
        <w:pStyle w:val="Level3"/>
        <w:numPr>
          <w:ilvl w:val="0"/>
          <w:numId w:val="26"/>
        </w:numPr>
        <w:tabs>
          <w:tab w:val="clear" w:pos="1710"/>
          <w:tab w:val="left" w:pos="-1440"/>
          <w:tab w:val="left" w:pos="1080"/>
        </w:tabs>
        <w:spacing w:line="480" w:lineRule="auto"/>
        <w:ind w:left="1080"/>
      </w:pPr>
      <w:r w:rsidRPr="005B6B61">
        <w:t>Financial Report</w:t>
      </w:r>
      <w:r w:rsidR="00A30C21" w:rsidRPr="005B6B61">
        <w:t>s</w:t>
      </w:r>
    </w:p>
    <w:p w14:paraId="656CF3EA" w14:textId="7ED3B6C1" w:rsidR="005B6B61" w:rsidRPr="00B815AA" w:rsidRDefault="00FD038C" w:rsidP="006C3351">
      <w:pPr>
        <w:pStyle w:val="Level3"/>
        <w:numPr>
          <w:ilvl w:val="0"/>
          <w:numId w:val="0"/>
        </w:numPr>
        <w:tabs>
          <w:tab w:val="left" w:pos="-1440"/>
          <w:tab w:val="left" w:pos="1080"/>
        </w:tabs>
        <w:spacing w:line="480" w:lineRule="auto"/>
        <w:ind w:left="1080"/>
      </w:pPr>
      <w:r w:rsidRPr="00B815AA">
        <w:t xml:space="preserve">Federal </w:t>
      </w:r>
      <w:r w:rsidR="005B6B61">
        <w:t>Financial Reports are due 90 days after the end of each budget period, and a final report is due 120 days after the end of the period of performance.</w:t>
      </w:r>
    </w:p>
    <w:p w14:paraId="1FD65211" w14:textId="246DB070" w:rsidR="005B6B61" w:rsidRDefault="000E0358" w:rsidP="005B6B61">
      <w:pPr>
        <w:pStyle w:val="Level3"/>
        <w:numPr>
          <w:ilvl w:val="0"/>
          <w:numId w:val="0"/>
        </w:numPr>
        <w:tabs>
          <w:tab w:val="left" w:pos="-1440"/>
          <w:tab w:val="left" w:pos="1080"/>
        </w:tabs>
        <w:spacing w:line="480" w:lineRule="auto"/>
        <w:ind w:left="1080"/>
      </w:pPr>
      <w:r>
        <w:t>Recipients</w:t>
      </w:r>
      <w:r w:rsidR="005B6B61" w:rsidRPr="00B815AA">
        <w:t xml:space="preserve"> are responsible and accountable for </w:t>
      </w:r>
      <w:r w:rsidR="005B6B61">
        <w:t xml:space="preserve">reporting </w:t>
      </w:r>
      <w:r w:rsidR="005B6B61" w:rsidRPr="00B815AA">
        <w:t>accurate information on all required reports: the Progress Reports</w:t>
      </w:r>
      <w:r w:rsidR="005B6B61">
        <w:t xml:space="preserve"> and the Federal Financial Report.</w:t>
      </w:r>
    </w:p>
    <w:p w14:paraId="0BD19F56" w14:textId="08A5C8E6" w:rsidR="005B6B61" w:rsidRPr="006C3351" w:rsidRDefault="005B6B61" w:rsidP="006C3351">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41ABF76F" w14:textId="77777777" w:rsidR="003B6BB3" w:rsidRPr="005B6B61" w:rsidRDefault="003B6BB3" w:rsidP="000C2598">
      <w:pPr>
        <w:pStyle w:val="NormalWeb"/>
        <w:widowControl w:val="0"/>
        <w:numPr>
          <w:ilvl w:val="0"/>
          <w:numId w:val="26"/>
        </w:numPr>
        <w:tabs>
          <w:tab w:val="clear" w:pos="1710"/>
          <w:tab w:val="left" w:pos="1080"/>
        </w:tabs>
        <w:spacing w:before="0" w:beforeAutospacing="0" w:after="0" w:afterAutospacing="0" w:line="480" w:lineRule="auto"/>
        <w:ind w:left="1080"/>
        <w:rPr>
          <w:spacing w:val="3"/>
        </w:rPr>
      </w:pPr>
      <w:r w:rsidRPr="005B6B61">
        <w:rPr>
          <w:spacing w:val="3"/>
        </w:rPr>
        <w:lastRenderedPageBreak/>
        <w:t>Federal Sub</w:t>
      </w:r>
      <w:r w:rsidR="006752BD" w:rsidRPr="005B6B61">
        <w:rPr>
          <w:spacing w:val="3"/>
        </w:rPr>
        <w:t>-</w:t>
      </w:r>
      <w:r w:rsidRPr="005B6B61">
        <w:rPr>
          <w:spacing w:val="3"/>
        </w:rPr>
        <w:t>award Reporting System (FSRS)</w:t>
      </w:r>
    </w:p>
    <w:p w14:paraId="691C846F" w14:textId="51078ED4" w:rsidR="005B6B61" w:rsidRPr="0019167A" w:rsidRDefault="003B6BB3" w:rsidP="006C3351">
      <w:pPr>
        <w:pStyle w:val="Level3"/>
        <w:numPr>
          <w:ilvl w:val="0"/>
          <w:numId w:val="0"/>
        </w:numPr>
        <w:tabs>
          <w:tab w:val="left" w:pos="-1440"/>
          <w:tab w:val="left" w:pos="1080"/>
        </w:tabs>
        <w:spacing w:line="480" w:lineRule="auto"/>
        <w:ind w:left="1080"/>
      </w:pPr>
      <w:r w:rsidRPr="0019167A">
        <w:t xml:space="preserve">This </w:t>
      </w:r>
      <w:r w:rsidR="005B6B61" w:rsidRPr="0019167A">
        <w:t xml:space="preserve">award may be subject to the Transparency Act sub-award and executive compensation reporting requirements of 2 </w:t>
      </w:r>
      <w:r w:rsidR="005B6B61">
        <w:t>CFR</w:t>
      </w:r>
      <w:r w:rsidR="005B6B61" w:rsidRPr="0019167A">
        <w:t xml:space="preserve"> </w:t>
      </w:r>
      <w:r w:rsidR="005B6B61">
        <w:t>p</w:t>
      </w:r>
      <w:r w:rsidR="005B6B61" w:rsidRPr="0019167A">
        <w:t>art 170.</w:t>
      </w:r>
    </w:p>
    <w:p w14:paraId="67677D26" w14:textId="50616BE2" w:rsidR="005B6B61" w:rsidRPr="0019167A" w:rsidRDefault="005B6B61" w:rsidP="00BA4A9D">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t>F</w:t>
      </w:r>
      <w:r w:rsidRPr="0019167A">
        <w:t>ederal agencies</w:t>
      </w:r>
      <w:r>
        <w:t xml:space="preserve">. </w:t>
      </w:r>
      <w:r w:rsidRPr="0019167A">
        <w:t xml:space="preserve">The Transparency Act also includes a requirement for </w:t>
      </w:r>
      <w:r w:rsidR="00F46885">
        <w:t>recipient</w:t>
      </w:r>
      <w:r>
        <w:t>s</w:t>
      </w:r>
      <w:r w:rsidRPr="0019167A">
        <w:t xml:space="preserve"> of </w:t>
      </w:r>
      <w:r>
        <w:t>F</w:t>
      </w:r>
      <w:r w:rsidRPr="0019167A">
        <w:t xml:space="preserve">ederal </w:t>
      </w:r>
      <w:r w:rsidR="000E0358">
        <w:t>award</w:t>
      </w:r>
      <w:r w:rsidRPr="0019167A">
        <w:t>s to report information about first</w:t>
      </w:r>
      <w:r w:rsidR="00BA4A9D">
        <w:noBreakHyphen/>
      </w:r>
      <w:r w:rsidRPr="0019167A">
        <w:t>tier sub</w:t>
      </w:r>
      <w:r w:rsidR="00BA4A9D">
        <w:noBreakHyphen/>
      </w:r>
      <w:r w:rsidRPr="0019167A">
        <w:t xml:space="preserve">awards and executive compensation under </w:t>
      </w:r>
      <w:r>
        <w:t>F</w:t>
      </w:r>
      <w:r w:rsidRPr="0019167A">
        <w:t>ederal assistance awards.</w:t>
      </w:r>
    </w:p>
    <w:p w14:paraId="11217529" w14:textId="0388A3FF" w:rsidR="005B6B61" w:rsidRDefault="005B6B61" w:rsidP="00BA4A9D">
      <w:pPr>
        <w:pStyle w:val="NormalWeb"/>
        <w:widowControl w:val="0"/>
        <w:spacing w:before="0" w:beforeAutospacing="0" w:after="0" w:afterAutospacing="0" w:line="480" w:lineRule="auto"/>
        <w:ind w:left="1080"/>
      </w:pPr>
      <w:r>
        <w:t xml:space="preserve">The </w:t>
      </w:r>
      <w:r w:rsidRPr="0019167A">
        <w:t>IHS has implemented a Term of Award into all IHS Standard Terms and Conditions, NoAs</w:t>
      </w:r>
      <w:r>
        <w:t>,</w:t>
      </w:r>
      <w:r w:rsidRPr="0019167A">
        <w:t xml:space="preserve"> and funding announcements regarding the FSRS reporting requirement</w:t>
      </w:r>
      <w:r>
        <w:t xml:space="preserve">. </w:t>
      </w:r>
      <w:r w:rsidRPr="0019167A">
        <w:t>This IHS Term of Award is applicable to all IHS grant and cooperative agreements issued on or after October 1, 2010, with a $25,000 sub</w:t>
      </w:r>
      <w:r w:rsidR="00BA4A9D">
        <w:noBreakHyphen/>
      </w:r>
      <w:r w:rsidRPr="0019167A">
        <w:t>award obligation threshold met for any specific reporting period</w:t>
      </w:r>
      <w:r w:rsidR="00BA4A9D">
        <w:t>.</w:t>
      </w:r>
    </w:p>
    <w:p w14:paraId="3BC88D90" w14:textId="2A99A074" w:rsidR="005B6B61" w:rsidRDefault="005B6B61" w:rsidP="00BA4A9D">
      <w:pPr>
        <w:pStyle w:val="NormalWeb"/>
        <w:widowControl w:val="0"/>
        <w:spacing w:before="0" w:beforeAutospacing="0" w:after="0" w:afterAutospacing="0" w:line="480" w:lineRule="auto"/>
        <w:ind w:left="1080"/>
      </w:pPr>
      <w:r w:rsidRPr="0019167A">
        <w:t xml:space="preserve">For the full IHS award term implementing this requirement and additional award applicability information, visit the DGM Grants </w:t>
      </w:r>
      <w:r>
        <w:t>Management</w:t>
      </w:r>
      <w:r w:rsidRPr="0019167A">
        <w:t xml:space="preserve"> </w:t>
      </w:r>
      <w:r>
        <w:t>w</w:t>
      </w:r>
      <w:r w:rsidRPr="0019167A">
        <w:t>eb</w:t>
      </w:r>
      <w:r>
        <w:t xml:space="preserve"> </w:t>
      </w:r>
      <w:r w:rsidRPr="0019167A">
        <w:t xml:space="preserve">site at </w:t>
      </w:r>
      <w:r w:rsidRPr="00D003C8">
        <w:t>https://www.ihs.gov/dgm/policytopics/</w:t>
      </w:r>
      <w:r w:rsidR="00BA4A9D">
        <w:t>.</w:t>
      </w:r>
    </w:p>
    <w:p w14:paraId="41D45F3D" w14:textId="046DEEDC" w:rsidR="009D7322" w:rsidRPr="005B6B61" w:rsidRDefault="005B6B61" w:rsidP="005B6B61">
      <w:pPr>
        <w:pStyle w:val="NormalWeb"/>
        <w:widowControl w:val="0"/>
        <w:numPr>
          <w:ilvl w:val="0"/>
          <w:numId w:val="26"/>
        </w:numPr>
        <w:tabs>
          <w:tab w:val="clear" w:pos="1710"/>
          <w:tab w:val="num" w:pos="1080"/>
        </w:tabs>
        <w:spacing w:before="0" w:beforeAutospacing="0" w:after="0" w:afterAutospacing="0" w:line="480" w:lineRule="auto"/>
        <w:ind w:left="1080"/>
      </w:pPr>
      <w:r w:rsidRPr="005B6B61">
        <w:t>Non- Discrimination Legal Requirements for Awardees of Federal Financial Assistance</w:t>
      </w:r>
      <w:r w:rsidR="000E0358">
        <w:t xml:space="preserve"> (FFA)</w:t>
      </w:r>
    </w:p>
    <w:p w14:paraId="68032759" w14:textId="04C53471" w:rsidR="000E0358" w:rsidRPr="000B4713" w:rsidRDefault="000E0358" w:rsidP="000E0358">
      <w:pPr>
        <w:spacing w:line="480" w:lineRule="auto"/>
        <w:ind w:left="1080"/>
        <w:rPr>
          <w:rFonts w:eastAsia="Calibri"/>
        </w:rPr>
      </w:pPr>
      <w:r>
        <w:rPr>
          <w:rFonts w:eastAsia="Calibri"/>
        </w:rPr>
        <w:t xml:space="preserve">The recipient must administer the project in compliance with Federal civil rights laws, where applicable, that prohibit discrimination on the basis of race, color, national origin, disability, age, and comply with applicable conscience </w:t>
      </w:r>
      <w:r>
        <w:rPr>
          <w:rFonts w:eastAsia="Calibri"/>
        </w:rPr>
        <w:lastRenderedPageBreak/>
        <w:t xml:space="preserve">protections. The recipient must comply with applicable laws that prohibit discrimination on the basis of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 </w:t>
      </w:r>
      <w:r w:rsidRPr="000B4713">
        <w:rPr>
          <w:rFonts w:eastAsia="Calibri"/>
        </w:rPr>
        <w:t>The HHS Office for Civil Rights provides guidance on complying with civil rights laws enforced by HHS</w:t>
      </w:r>
      <w:r>
        <w:rPr>
          <w:rFonts w:eastAsia="Calibri"/>
        </w:rPr>
        <w:t>. S</w:t>
      </w:r>
      <w:r w:rsidRPr="000B4713">
        <w:rPr>
          <w:rFonts w:eastAsia="Calibri"/>
        </w:rPr>
        <w:t xml:space="preserve">ee </w:t>
      </w:r>
      <w:r w:rsidRPr="002E66F0">
        <w:rPr>
          <w:rFonts w:eastAsia="Calibri"/>
        </w:rPr>
        <w:t>https://www.hhs.gov/civil-rights/for-providers/provider-obligations/index.html</w:t>
      </w:r>
      <w:r w:rsidRPr="000B4713">
        <w:rPr>
          <w:rFonts w:eastAsia="Calibri"/>
        </w:rPr>
        <w:t xml:space="preserve"> and</w:t>
      </w:r>
      <w:r>
        <w:rPr>
          <w:rFonts w:eastAsia="Calibri"/>
        </w:rPr>
        <w:t xml:space="preserve"> https://www.hhs.gov/civil-rights/for-individuals/nondiscrimination/index.html</w:t>
      </w:r>
      <w:r w:rsidRPr="000B4713">
        <w:rPr>
          <w:rFonts w:eastAsia="Calibri"/>
        </w:rPr>
        <w:t>.</w:t>
      </w:r>
    </w:p>
    <w:p w14:paraId="5C097877" w14:textId="45B7EE81" w:rsidR="000E0358" w:rsidRPr="000B4713" w:rsidRDefault="000E0358" w:rsidP="000E0358">
      <w:pPr>
        <w:pStyle w:val="ListParagraph"/>
        <w:widowControl/>
        <w:numPr>
          <w:ilvl w:val="0"/>
          <w:numId w:val="46"/>
        </w:numPr>
        <w:autoSpaceDE/>
        <w:autoSpaceDN/>
        <w:adjustRightInd/>
        <w:spacing w:line="480" w:lineRule="auto"/>
        <w:rPr>
          <w:rFonts w:eastAsia="Calibri"/>
        </w:rPr>
      </w:pPr>
      <w:r>
        <w:rPr>
          <w:rFonts w:eastAsia="Calibri"/>
        </w:rPr>
        <w:t>Recipient</w:t>
      </w:r>
      <w:r w:rsidRPr="000B4713">
        <w:rPr>
          <w:rFonts w:eastAsia="Calibri"/>
        </w:rPr>
        <w:t>s of FFA must ensure that their programs are accessible to persons with limited English proficiency</w:t>
      </w:r>
      <w:r>
        <w:rPr>
          <w:rFonts w:eastAsia="Calibri"/>
        </w:rPr>
        <w:t>. For guidance</w:t>
      </w:r>
      <w:r w:rsidRPr="000B4713">
        <w:rPr>
          <w:rFonts w:eastAsia="Calibri"/>
        </w:rPr>
        <w:t xml:space="preserve"> on meeting </w:t>
      </w:r>
      <w:r>
        <w:rPr>
          <w:rFonts w:eastAsia="Calibri"/>
        </w:rPr>
        <w:t>your</w:t>
      </w:r>
      <w:r w:rsidRPr="000B4713">
        <w:rPr>
          <w:rFonts w:eastAsia="Calibri"/>
        </w:rPr>
        <w:t xml:space="preserve"> legal obligation to take reasonable steps to </w:t>
      </w:r>
      <w:r>
        <w:rPr>
          <w:rFonts w:eastAsia="Calibri"/>
        </w:rPr>
        <w:t>ensure</w:t>
      </w:r>
      <w:r w:rsidRPr="000B4713">
        <w:rPr>
          <w:rFonts w:eastAsia="Calibri"/>
        </w:rPr>
        <w:t xml:space="preserve"> meaningful access to </w:t>
      </w:r>
      <w:r>
        <w:rPr>
          <w:rFonts w:eastAsia="Calibri"/>
        </w:rPr>
        <w:t>your</w:t>
      </w:r>
      <w:r w:rsidRPr="000B4713">
        <w:rPr>
          <w:rFonts w:eastAsia="Calibri"/>
        </w:rPr>
        <w:t xml:space="preserve"> programs</w:t>
      </w:r>
      <w:r>
        <w:rPr>
          <w:rFonts w:eastAsia="Calibri"/>
        </w:rPr>
        <w:t xml:space="preserve"> or activities</w:t>
      </w:r>
      <w:r w:rsidRPr="000B4713">
        <w:rPr>
          <w:rFonts w:eastAsia="Calibri"/>
        </w:rPr>
        <w:t xml:space="preserve"> by limited English proficiency</w:t>
      </w:r>
      <w:r>
        <w:rPr>
          <w:rFonts w:eastAsia="Calibri"/>
        </w:rPr>
        <w:t xml:space="preserve"> individuals,</w:t>
      </w:r>
      <w:r w:rsidRPr="000B4713">
        <w:rPr>
          <w:rFonts w:eastAsia="Calibri"/>
        </w:rPr>
        <w:t> </w:t>
      </w:r>
      <w:r>
        <w:rPr>
          <w:rFonts w:eastAsia="Calibri"/>
        </w:rPr>
        <w:t>s</w:t>
      </w:r>
      <w:r w:rsidRPr="000B4713">
        <w:rPr>
          <w:rFonts w:eastAsia="Calibri"/>
        </w:rPr>
        <w:t xml:space="preserve">ee </w:t>
      </w:r>
      <w:r w:rsidRPr="002E66F0">
        <w:rPr>
          <w:rFonts w:eastAsia="Calibri"/>
        </w:rPr>
        <w:t>https://www.hhs.gov/civil-rights/for-individuals/special-topics/limited-english-proficiency/fact-sheet-guidance/index.html</w:t>
      </w:r>
      <w:r w:rsidRPr="000B4713">
        <w:rPr>
          <w:rFonts w:eastAsia="Calibri"/>
        </w:rPr>
        <w:t xml:space="preserve"> and </w:t>
      </w:r>
      <w:r w:rsidRPr="002E66F0">
        <w:rPr>
          <w:rFonts w:eastAsia="Calibri"/>
        </w:rPr>
        <w:t>https://www.lep.gov</w:t>
      </w:r>
      <w:r>
        <w:rPr>
          <w:rFonts w:eastAsia="Calibri"/>
        </w:rPr>
        <w:t xml:space="preserve">. </w:t>
      </w:r>
    </w:p>
    <w:p w14:paraId="725F6616" w14:textId="77777777" w:rsidR="000E0358" w:rsidRPr="000B4713" w:rsidRDefault="000E0358" w:rsidP="000E0358">
      <w:pPr>
        <w:pStyle w:val="ListParagraph"/>
        <w:widowControl/>
        <w:numPr>
          <w:ilvl w:val="0"/>
          <w:numId w:val="46"/>
        </w:numPr>
        <w:autoSpaceDE/>
        <w:autoSpaceDN/>
        <w:adjustRightInd/>
        <w:spacing w:before="100" w:beforeAutospacing="1" w:after="100" w:afterAutospacing="1" w:line="480" w:lineRule="auto"/>
        <w:rPr>
          <w:rFonts w:eastAsia="Calibri"/>
          <w:color w:val="000000"/>
        </w:rPr>
      </w:pPr>
      <w:r>
        <w:rPr>
          <w:rFonts w:eastAsia="Calibri"/>
        </w:rPr>
        <w:t>For information on your</w:t>
      </w:r>
      <w:r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Pr="000B4713">
        <w:rPr>
          <w:rFonts w:eastAsia="Calibri"/>
        </w:rPr>
        <w:t xml:space="preserve"> see </w:t>
      </w:r>
      <w:r w:rsidRPr="00234F8A">
        <w:rPr>
          <w:rFonts w:eastAsia="Calibri"/>
        </w:rPr>
        <w:t>https://www.hhs.gov/civil-rights/for-individuals/disability/index.html</w:t>
      </w:r>
      <w:r w:rsidRPr="000B4713">
        <w:rPr>
          <w:rFonts w:eastAsia="Calibri"/>
          <w:color w:val="000000"/>
        </w:rPr>
        <w:t>.</w:t>
      </w:r>
    </w:p>
    <w:p w14:paraId="50DC59AB" w14:textId="0AC2C2B9" w:rsidR="000E0358" w:rsidRPr="000B4713" w:rsidRDefault="000E0358" w:rsidP="000E0358">
      <w:pPr>
        <w:pStyle w:val="ListParagraph"/>
        <w:widowControl/>
        <w:numPr>
          <w:ilvl w:val="0"/>
          <w:numId w:val="46"/>
        </w:numPr>
        <w:autoSpaceDE/>
        <w:autoSpaceDN/>
        <w:adjustRightInd/>
        <w:spacing w:before="100" w:beforeAutospacing="1" w:after="100" w:afterAutospacing="1" w:line="480" w:lineRule="auto"/>
        <w:rPr>
          <w:rFonts w:eastAsia="Calibri"/>
          <w:color w:val="000000"/>
        </w:rPr>
      </w:pPr>
      <w:r w:rsidRPr="000B4713">
        <w:rPr>
          <w:rFonts w:eastAsia="Calibri"/>
          <w:color w:val="000000"/>
        </w:rPr>
        <w:lastRenderedPageBreak/>
        <w:t>HHS funded health and education programs must be administered in an environment free of sexual harassment</w:t>
      </w:r>
      <w:r>
        <w:rPr>
          <w:rFonts w:eastAsia="Calibri"/>
          <w:color w:val="000000"/>
        </w:rPr>
        <w:t>. 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3068E2BE" w14:textId="78AB9427" w:rsidR="000E0358" w:rsidRDefault="000E0358" w:rsidP="000E0358">
      <w:pPr>
        <w:pStyle w:val="ListParagraph"/>
        <w:widowControl/>
        <w:numPr>
          <w:ilvl w:val="0"/>
          <w:numId w:val="46"/>
        </w:numPr>
        <w:autoSpaceDE/>
        <w:autoSpaceDN/>
        <w:adjustRightInd/>
        <w:spacing w:line="480" w:lineRule="auto"/>
        <w:rPr>
          <w:rFonts w:eastAsia="Calibri"/>
          <w:color w:val="000000"/>
        </w:rPr>
      </w:pPr>
      <w:r>
        <w:rPr>
          <w:rFonts w:eastAsia="Calibri"/>
        </w:rPr>
        <w:t>For guidance on</w:t>
      </w:r>
      <w:r w:rsidRPr="000B4713">
        <w:rPr>
          <w:rFonts w:eastAsia="Calibri"/>
        </w:rPr>
        <w:t xml:space="preserve"> administer</w:t>
      </w:r>
      <w:r>
        <w:rPr>
          <w:rFonts w:eastAsia="Calibri"/>
        </w:rPr>
        <w:t>ing</w:t>
      </w:r>
      <w:r w:rsidRPr="000B4713">
        <w:rPr>
          <w:rFonts w:eastAsia="Calibri"/>
        </w:rPr>
        <w:t xml:space="preserve"> </w:t>
      </w:r>
      <w:r>
        <w:rPr>
          <w:rFonts w:eastAsia="Calibri"/>
        </w:rPr>
        <w:t>your</w:t>
      </w:r>
      <w:r w:rsidRPr="000B4713">
        <w:rPr>
          <w:rFonts w:eastAsia="Calibri"/>
        </w:rPr>
        <w:t xml:space="preserve"> program in compliance with applicable </w:t>
      </w:r>
      <w:r>
        <w:rPr>
          <w:rFonts w:eastAsia="Calibri"/>
        </w:rPr>
        <w:t>F</w:t>
      </w:r>
      <w:r w:rsidRPr="000B4713">
        <w:rPr>
          <w:rFonts w:eastAsia="Calibri"/>
        </w:rPr>
        <w:t xml:space="preserve">ederal religious nondiscrimination laws and applicable </w:t>
      </w:r>
      <w:r>
        <w:rPr>
          <w:rFonts w:eastAsia="Calibri"/>
        </w:rPr>
        <w:t>F</w:t>
      </w:r>
      <w:r w:rsidRPr="000B4713">
        <w:rPr>
          <w:rFonts w:eastAsia="Calibri"/>
        </w:rPr>
        <w:t>ederal conscience protection and associated anti-discrimination laws</w:t>
      </w:r>
      <w:r>
        <w:rPr>
          <w:rFonts w:eastAsia="Calibri"/>
        </w:rPr>
        <w:t>,</w:t>
      </w:r>
      <w:r w:rsidRPr="000B4713">
        <w:rPr>
          <w:rFonts w:eastAsia="Calibri"/>
        </w:rPr>
        <w:t xml:space="preserve"> see </w:t>
      </w:r>
      <w:r w:rsidRPr="009B00AD">
        <w:rPr>
          <w:rFonts w:eastAsia="Calibri"/>
        </w:rPr>
        <w:t>https://www.hhs.gov/conscience/conscience-protections/index.html</w:t>
      </w:r>
      <w:r w:rsidRPr="000B4713">
        <w:rPr>
          <w:rFonts w:eastAsia="Calibri"/>
        </w:rPr>
        <w:t xml:space="preserve"> and </w:t>
      </w:r>
      <w:r w:rsidRPr="009B00AD">
        <w:rPr>
          <w:rFonts w:eastAsia="Calibri"/>
        </w:rPr>
        <w:t>https://www.hhs.gov/conscience/religious-freedom/index.html</w:t>
      </w:r>
      <w:r w:rsidR="005C499B">
        <w:rPr>
          <w:rFonts w:eastAsia="Calibri"/>
        </w:rPr>
        <w:t xml:space="preserve">. </w:t>
      </w:r>
    </w:p>
    <w:p w14:paraId="34FDE6B6" w14:textId="42CF62E6" w:rsidR="00A46B0C" w:rsidRPr="005B6B61" w:rsidRDefault="000E0358" w:rsidP="000E0358">
      <w:pPr>
        <w:pStyle w:val="ListParagraph"/>
        <w:widowControl/>
        <w:numPr>
          <w:ilvl w:val="0"/>
          <w:numId w:val="46"/>
        </w:numPr>
        <w:autoSpaceDE/>
        <w:autoSpaceDN/>
        <w:adjustRightInd/>
        <w:spacing w:line="480" w:lineRule="auto"/>
        <w:rPr>
          <w:rFonts w:eastAsia="Calibri"/>
          <w:color w:val="000000"/>
        </w:rPr>
      </w:pPr>
      <w:r w:rsidRPr="001718FC">
        <w:t>Pursuant to 45 CFR 80.3(d), an individual shall not be deemed subjected to discrimination by reason of their exclusion from benefits limited by Federal law to individuals eligible for benefits and services from the IHS.</w:t>
      </w:r>
    </w:p>
    <w:p w14:paraId="43FF45A8" w14:textId="649EFB73" w:rsidR="009D7322" w:rsidRPr="00AE6834" w:rsidRDefault="009D7322" w:rsidP="00104B00">
      <w:pPr>
        <w:pStyle w:val="ListParagraph"/>
        <w:numPr>
          <w:ilvl w:val="0"/>
          <w:numId w:val="26"/>
        </w:numPr>
        <w:tabs>
          <w:tab w:val="clear" w:pos="1710"/>
          <w:tab w:val="num" w:pos="1080"/>
        </w:tabs>
        <w:spacing w:line="480" w:lineRule="auto"/>
        <w:ind w:left="1080"/>
        <w:rPr>
          <w:noProof/>
        </w:rPr>
      </w:pPr>
      <w:r w:rsidRPr="00AE6834">
        <w:rPr>
          <w:noProof/>
        </w:rPr>
        <w:t>Federal Awardee Performance and Integrity Information System</w:t>
      </w:r>
      <w:r w:rsidR="00104B00" w:rsidRPr="00AE6834">
        <w:rPr>
          <w:noProof/>
        </w:rPr>
        <w:t xml:space="preserve"> </w:t>
      </w:r>
      <w:r w:rsidRPr="00AE6834">
        <w:rPr>
          <w:noProof/>
        </w:rPr>
        <w:t xml:space="preserve">(FAPIIS) </w:t>
      </w:r>
    </w:p>
    <w:p w14:paraId="354FF441" w14:textId="3A037FE4" w:rsidR="00AE6834" w:rsidRDefault="009D7322" w:rsidP="00BA4A9D">
      <w:pPr>
        <w:spacing w:line="480" w:lineRule="auto"/>
        <w:ind w:left="1080"/>
        <w:rPr>
          <w:noProof/>
        </w:rPr>
      </w:pPr>
      <w:r>
        <w:rPr>
          <w:noProof/>
        </w:rPr>
        <w:t xml:space="preserve">The </w:t>
      </w:r>
      <w:r w:rsidR="00AE6834">
        <w:rPr>
          <w:noProof/>
        </w:rPr>
        <w:t xml:space="preserve">IHS is required to review and consider any information about the applicant that is in the </w:t>
      </w:r>
      <w:r w:rsidR="00AE6834" w:rsidRPr="001D114E">
        <w:rPr>
          <w:noProof/>
        </w:rPr>
        <w:t>FAPIIS</w:t>
      </w:r>
      <w:r w:rsidR="00AE6834">
        <w:rPr>
          <w:noProof/>
        </w:rPr>
        <w:t xml:space="preserve"> at </w:t>
      </w:r>
      <w:r w:rsidR="00AE6834" w:rsidRPr="00234F8A">
        <w:rPr>
          <w:noProof/>
        </w:rPr>
        <w:t>https://www.fapiis.gov/fapiis/#/home</w:t>
      </w:r>
      <w:r w:rsidR="00AE6834">
        <w:rPr>
          <w:noProof/>
        </w:rPr>
        <w:t xml:space="preserve"> before making any award in excess of the simplified acquisition threshold (currently $250,000) over the period of performance. An applicant may review and comment on any information about itself that a Federal awarding agency previously entered. The IHS will consider any comments by the applicant, in addition to other information in </w:t>
      </w:r>
      <w:r w:rsidR="00AE6834" w:rsidRPr="001D114E">
        <w:rPr>
          <w:noProof/>
        </w:rPr>
        <w:t>FAPIIS</w:t>
      </w:r>
      <w:r w:rsidR="00AE6834">
        <w:rPr>
          <w:noProof/>
        </w:rPr>
        <w:t>, in making a judgment about the applicant’s integrity, business ethics, and record of performance under Federal awards when completing the review of risk posed by applicants, as described in 45 CFR 75.205.</w:t>
      </w:r>
    </w:p>
    <w:p w14:paraId="102F6EC2" w14:textId="44E45178" w:rsidR="009F043A" w:rsidRDefault="00AE6834" w:rsidP="00AE6834">
      <w:pPr>
        <w:spacing w:line="480" w:lineRule="auto"/>
        <w:ind w:left="1080"/>
        <w:rPr>
          <w:noProof/>
        </w:rPr>
      </w:pPr>
      <w:r>
        <w:rPr>
          <w:noProof/>
        </w:rPr>
        <w:lastRenderedPageBreak/>
        <w:t>As required by 45 CFR part 75 Appendix XII of the Uniform Guidance, NFEs are required to disclose in FAPIIS any information about criminal, civil, and administrative proceedings, and/or affirm that there is no new information to provide. This applies to NFEs that receive Federal awards (currently active grants, cooperative agreements, and procurement contracts) greater than $10</w:t>
      </w:r>
      <w:r w:rsidR="00BA4A9D">
        <w:rPr>
          <w:noProof/>
        </w:rPr>
        <w:t> </w:t>
      </w:r>
      <w:r>
        <w:rPr>
          <w:noProof/>
        </w:rPr>
        <w:t>million for any period of time during the period of performance of an award/project</w:t>
      </w:r>
      <w:r w:rsidR="009D7322">
        <w:rPr>
          <w:noProof/>
        </w:rPr>
        <w:t>.</w:t>
      </w:r>
    </w:p>
    <w:p w14:paraId="2ADAF2DA" w14:textId="0B059FDA" w:rsidR="009D7322" w:rsidRPr="00AE6834" w:rsidRDefault="009D7322" w:rsidP="000C2598">
      <w:pPr>
        <w:spacing w:line="480" w:lineRule="auto"/>
        <w:ind w:left="1080"/>
        <w:rPr>
          <w:noProof/>
        </w:rPr>
      </w:pPr>
      <w:r w:rsidRPr="00AE6834">
        <w:rPr>
          <w:noProof/>
        </w:rPr>
        <w:t>Mandatory Disclosure Requirements</w:t>
      </w:r>
    </w:p>
    <w:p w14:paraId="5D536375" w14:textId="5086E253" w:rsidR="00AE6834" w:rsidRPr="002273C0" w:rsidRDefault="009D7322" w:rsidP="00AE6834">
      <w:pPr>
        <w:spacing w:line="480" w:lineRule="auto"/>
        <w:ind w:left="1080"/>
        <w:rPr>
          <w:noProof/>
        </w:rPr>
      </w:pPr>
      <w:r>
        <w:rPr>
          <w:noProof/>
        </w:rPr>
        <w:t xml:space="preserve">As </w:t>
      </w:r>
      <w:r w:rsidR="00AE6834">
        <w:rPr>
          <w:noProof/>
        </w:rPr>
        <w:t>required by 2 CFR part 200 of the Uniform Guidance, and the HHS implementing regulations at 45 CFR part 75, the IHS</w:t>
      </w:r>
      <w:r w:rsidR="00AE6834" w:rsidRPr="002273C0">
        <w:rPr>
          <w:noProof/>
        </w:rPr>
        <w:t xml:space="preserve"> must require </w:t>
      </w:r>
      <w:r w:rsidR="00AE6834">
        <w:rPr>
          <w:noProof/>
        </w:rPr>
        <w:t>a</w:t>
      </w:r>
      <w:r w:rsidR="00AE6834" w:rsidRPr="002273C0">
        <w:rPr>
          <w:noProof/>
        </w:rPr>
        <w:t>n</w:t>
      </w:r>
      <w:r w:rsidR="00AE6834">
        <w:rPr>
          <w:noProof/>
        </w:rPr>
        <w:t xml:space="preserve"> NFE</w:t>
      </w:r>
      <w:r w:rsidR="00AE6834" w:rsidRPr="002273C0">
        <w:rPr>
          <w:noProof/>
        </w:rPr>
        <w:t xml:space="preserve"> or an applicant for </w:t>
      </w:r>
      <w:r w:rsidR="00AE6834">
        <w:rPr>
          <w:noProof/>
        </w:rPr>
        <w:t>a</w:t>
      </w:r>
      <w:r w:rsidR="00AE6834" w:rsidRPr="002273C0">
        <w:rPr>
          <w:noProof/>
        </w:rPr>
        <w:t xml:space="preserve"> </w:t>
      </w:r>
      <w:r w:rsidR="00AE6834">
        <w:rPr>
          <w:noProof/>
        </w:rPr>
        <w:t>F</w:t>
      </w:r>
      <w:r w:rsidR="00AE6834" w:rsidRPr="002273C0">
        <w:rPr>
          <w:noProof/>
        </w:rPr>
        <w:t xml:space="preserve">ederal award to disclose, in </w:t>
      </w:r>
      <w:r w:rsidR="00AE6834">
        <w:rPr>
          <w:noProof/>
        </w:rPr>
        <w:t>a</w:t>
      </w:r>
      <w:r w:rsidR="00AE6834" w:rsidRPr="002273C0">
        <w:rPr>
          <w:noProof/>
        </w:rPr>
        <w:t xml:space="preserve"> timely manner, in </w:t>
      </w:r>
      <w:r w:rsidR="00AE6834">
        <w:rPr>
          <w:noProof/>
        </w:rPr>
        <w:t>writing to the IHS or pass</w:t>
      </w:r>
      <w:r w:rsidR="00BA4A9D">
        <w:rPr>
          <w:noProof/>
        </w:rPr>
        <w:noBreakHyphen/>
      </w:r>
      <w:r w:rsidR="00AE6834">
        <w:rPr>
          <w:noProof/>
        </w:rPr>
        <w:t xml:space="preserve">through </w:t>
      </w:r>
      <w:r w:rsidR="00AE6834" w:rsidRPr="002273C0">
        <w:rPr>
          <w:noProof/>
        </w:rPr>
        <w:t xml:space="preserve">entity all violations of </w:t>
      </w:r>
      <w:r w:rsidR="00AE6834">
        <w:rPr>
          <w:noProof/>
        </w:rPr>
        <w:t>F</w:t>
      </w:r>
      <w:r w:rsidR="00AE6834" w:rsidRPr="002273C0">
        <w:rPr>
          <w:noProof/>
        </w:rPr>
        <w:t>ederal criminal law involving fraud, bribery,</w:t>
      </w:r>
      <w:r w:rsidR="00AE6834">
        <w:rPr>
          <w:noProof/>
        </w:rPr>
        <w:t xml:space="preserve"> </w:t>
      </w:r>
      <w:r w:rsidR="00AE6834" w:rsidRPr="002273C0">
        <w:rPr>
          <w:noProof/>
        </w:rPr>
        <w:t>or gratuity violations p</w:t>
      </w:r>
      <w:r w:rsidR="00AE6834">
        <w:rPr>
          <w:noProof/>
        </w:rPr>
        <w:t>o</w:t>
      </w:r>
      <w:r w:rsidR="00AE6834" w:rsidRPr="002273C0">
        <w:rPr>
          <w:noProof/>
        </w:rPr>
        <w:t xml:space="preserve">tentially affecting the </w:t>
      </w:r>
      <w:r w:rsidR="00AE6834">
        <w:rPr>
          <w:noProof/>
        </w:rPr>
        <w:t>F</w:t>
      </w:r>
      <w:r w:rsidR="00AE6834" w:rsidRPr="002273C0">
        <w:rPr>
          <w:noProof/>
        </w:rPr>
        <w:t>ederal awar</w:t>
      </w:r>
      <w:r w:rsidR="00AE6834">
        <w:rPr>
          <w:noProof/>
        </w:rPr>
        <w:t xml:space="preserve">d. </w:t>
      </w:r>
    </w:p>
    <w:p w14:paraId="17FC41CD" w14:textId="57D40E2A" w:rsidR="009D7322" w:rsidRDefault="00AE6834" w:rsidP="00AE6834">
      <w:pPr>
        <w:spacing w:line="480" w:lineRule="auto"/>
        <w:ind w:left="1080"/>
        <w:rPr>
          <w:noProof/>
        </w:rPr>
      </w:pPr>
      <w:r>
        <w:t xml:space="preserve">All applicants and </w:t>
      </w:r>
      <w:r w:rsidR="0049353F">
        <w:t>recipients</w:t>
      </w:r>
      <w:r>
        <w:t xml:space="preserve"> must disclose in writing, in a timely manner, </w:t>
      </w:r>
      <w:r w:rsidRPr="00BC4E54">
        <w:t xml:space="preserve">to the IHS and to HHS Office of Inspector General all information related to violations of </w:t>
      </w:r>
      <w:r>
        <w:t>F</w:t>
      </w:r>
      <w:r w:rsidRPr="00BC4E54">
        <w:t xml:space="preserve">ederal criminal law involving fraud, bribery, or gratuity violations potentially affecting the </w:t>
      </w:r>
      <w:r>
        <w:t>F</w:t>
      </w:r>
      <w:r w:rsidRPr="00BC4E54">
        <w:t>ederal award</w:t>
      </w:r>
      <w:r>
        <w:t xml:space="preserve">. </w:t>
      </w:r>
      <w:r w:rsidRPr="00BC4E54">
        <w:rPr>
          <w:noProof/>
        </w:rPr>
        <w:t>45 CFR 75.113</w:t>
      </w:r>
      <w:r w:rsidR="0090287D" w:rsidRPr="00BC4E54">
        <w:rPr>
          <w:noProof/>
        </w:rPr>
        <w:t>.</w:t>
      </w:r>
    </w:p>
    <w:p w14:paraId="0B1B8BB5" w14:textId="5142853A" w:rsidR="00AE6834" w:rsidRDefault="00AE6834" w:rsidP="00AE6834">
      <w:pPr>
        <w:spacing w:line="480" w:lineRule="auto"/>
        <w:ind w:left="1080"/>
      </w:pPr>
      <w:r w:rsidRPr="002273C0">
        <w:t xml:space="preserve">Disclosures must be sent in writing to: </w:t>
      </w:r>
    </w:p>
    <w:p w14:paraId="3ACB4C89" w14:textId="77777777" w:rsidR="00AE6834" w:rsidRDefault="00AE6834" w:rsidP="00AE6834">
      <w:pPr>
        <w:spacing w:line="480" w:lineRule="auto"/>
        <w:ind w:left="1440"/>
        <w:rPr>
          <w:color w:val="000000"/>
        </w:rPr>
      </w:pPr>
      <w:r>
        <w:rPr>
          <w:color w:val="000000"/>
        </w:rPr>
        <w:t>U.S. Department of Health and Human Services</w:t>
      </w:r>
    </w:p>
    <w:p w14:paraId="2443FCF0" w14:textId="77777777" w:rsidR="00AE6834" w:rsidRDefault="00AE6834" w:rsidP="00AE6834">
      <w:pPr>
        <w:spacing w:line="480" w:lineRule="auto"/>
        <w:ind w:left="1440"/>
        <w:rPr>
          <w:noProof/>
        </w:rPr>
      </w:pPr>
      <w:r>
        <w:rPr>
          <w:noProof/>
        </w:rPr>
        <w:t>Indian Health Service</w:t>
      </w:r>
    </w:p>
    <w:p w14:paraId="5F4B3C82" w14:textId="77777777" w:rsidR="00AE6834" w:rsidRDefault="00AE6834" w:rsidP="00AE6834">
      <w:pPr>
        <w:spacing w:line="480" w:lineRule="auto"/>
        <w:ind w:left="1440"/>
        <w:rPr>
          <w:noProof/>
        </w:rPr>
      </w:pPr>
      <w:r>
        <w:rPr>
          <w:noProof/>
        </w:rPr>
        <w:t>Division of Grants Management</w:t>
      </w:r>
    </w:p>
    <w:p w14:paraId="645D1F57" w14:textId="77777777" w:rsidR="00AE6834" w:rsidRDefault="00AE6834" w:rsidP="00AE6834">
      <w:pPr>
        <w:spacing w:line="480" w:lineRule="auto"/>
        <w:ind w:left="1440"/>
        <w:rPr>
          <w:noProof/>
        </w:rPr>
      </w:pPr>
      <w:r>
        <w:rPr>
          <w:noProof/>
        </w:rPr>
        <w:t>ATTN:  Marsha Brookins, Director</w:t>
      </w:r>
    </w:p>
    <w:p w14:paraId="63883DD2" w14:textId="52B1BBEB" w:rsidR="00AE6834" w:rsidRDefault="00AE6834" w:rsidP="00AE6834">
      <w:pPr>
        <w:spacing w:line="480" w:lineRule="auto"/>
        <w:ind w:left="1440"/>
        <w:rPr>
          <w:noProof/>
        </w:rPr>
      </w:pPr>
      <w:r>
        <w:rPr>
          <w:noProof/>
        </w:rPr>
        <w:lastRenderedPageBreak/>
        <w:t xml:space="preserve">5600 Fishers Lane, Mail Stop:  </w:t>
      </w:r>
      <w:r w:rsidR="00EB1AB0">
        <w:rPr>
          <w:noProof/>
        </w:rPr>
        <w:t>09E70</w:t>
      </w:r>
    </w:p>
    <w:p w14:paraId="4EFBF445" w14:textId="0F83341F" w:rsidR="00AE6834" w:rsidRDefault="00AE6834" w:rsidP="00BA4A9D">
      <w:pPr>
        <w:spacing w:line="480" w:lineRule="auto"/>
        <w:ind w:left="1440"/>
        <w:rPr>
          <w:noProof/>
        </w:rPr>
      </w:pPr>
      <w:r>
        <w:rPr>
          <w:noProof/>
        </w:rPr>
        <w:t>Rockville, MD  20857</w:t>
      </w:r>
    </w:p>
    <w:p w14:paraId="32D6CB2A" w14:textId="77777777" w:rsidR="00AE6834" w:rsidRDefault="00AE6834" w:rsidP="00AE6834">
      <w:pPr>
        <w:spacing w:line="480" w:lineRule="auto"/>
        <w:ind w:left="1440"/>
        <w:rPr>
          <w:color w:val="000000"/>
        </w:rPr>
      </w:pPr>
      <w:r>
        <w:rPr>
          <w:color w:val="000000"/>
        </w:rPr>
        <w:t>(Include “Mandatory Grant Disclosures” in subject line)</w:t>
      </w:r>
    </w:p>
    <w:p w14:paraId="3D07393F" w14:textId="77777777" w:rsidR="00AE6834" w:rsidRDefault="00AE6834" w:rsidP="00AE6834">
      <w:pPr>
        <w:spacing w:line="480" w:lineRule="auto"/>
        <w:ind w:left="1440"/>
        <w:rPr>
          <w:color w:val="000000"/>
        </w:rPr>
      </w:pPr>
      <w:r>
        <w:rPr>
          <w:color w:val="000000"/>
        </w:rPr>
        <w:t xml:space="preserve">Office:  (301) 443-5204 </w:t>
      </w:r>
    </w:p>
    <w:p w14:paraId="592BE9D8" w14:textId="77777777" w:rsidR="00AE6834" w:rsidRDefault="00AE6834" w:rsidP="00AE6834">
      <w:pPr>
        <w:spacing w:line="480" w:lineRule="auto"/>
        <w:ind w:left="1440"/>
        <w:rPr>
          <w:color w:val="000000"/>
        </w:rPr>
      </w:pPr>
      <w:r>
        <w:rPr>
          <w:color w:val="000000"/>
        </w:rPr>
        <w:t>Fax:  (301) 594-0899</w:t>
      </w:r>
    </w:p>
    <w:p w14:paraId="04B6FA02" w14:textId="77777777" w:rsidR="00AE6834" w:rsidRDefault="00AE6834" w:rsidP="00AE6834">
      <w:pPr>
        <w:spacing w:line="480" w:lineRule="auto"/>
        <w:ind w:left="1440"/>
        <w:rPr>
          <w:color w:val="000000"/>
        </w:rPr>
      </w:pPr>
      <w:r>
        <w:rPr>
          <w:color w:val="000000"/>
        </w:rPr>
        <w:t xml:space="preserve">E-mail:  </w:t>
      </w:r>
      <w:r>
        <w:t>DGM</w:t>
      </w:r>
      <w:r w:rsidRPr="00D003C8">
        <w:t>@ihs.gov</w:t>
      </w:r>
      <w:r>
        <w:t xml:space="preserve"> </w:t>
      </w:r>
    </w:p>
    <w:p w14:paraId="2F150F07" w14:textId="77777777" w:rsidR="00AE6834" w:rsidRPr="00A506EF" w:rsidRDefault="00AE6834" w:rsidP="00AE6834">
      <w:pPr>
        <w:spacing w:line="480" w:lineRule="auto"/>
        <w:ind w:left="1080"/>
        <w:rPr>
          <w:bCs/>
          <w:color w:val="000000"/>
        </w:rPr>
      </w:pPr>
      <w:r w:rsidRPr="00A506EF">
        <w:rPr>
          <w:bCs/>
          <w:color w:val="000000"/>
        </w:rPr>
        <w:t>AND</w:t>
      </w:r>
    </w:p>
    <w:p w14:paraId="30ABFB85" w14:textId="77777777" w:rsidR="00AE6834" w:rsidRDefault="00AE6834" w:rsidP="00AE6834">
      <w:pPr>
        <w:spacing w:line="480" w:lineRule="auto"/>
        <w:ind w:left="1440"/>
        <w:rPr>
          <w:color w:val="000000"/>
        </w:rPr>
      </w:pPr>
      <w:r>
        <w:rPr>
          <w:color w:val="000000"/>
        </w:rPr>
        <w:t>U.S. Department of Health and Human Services</w:t>
      </w:r>
    </w:p>
    <w:p w14:paraId="50DCF44F" w14:textId="77777777" w:rsidR="00AE6834" w:rsidRDefault="00AE6834" w:rsidP="00AE6834">
      <w:pPr>
        <w:spacing w:line="480" w:lineRule="auto"/>
        <w:ind w:left="1440"/>
        <w:rPr>
          <w:color w:val="000000"/>
        </w:rPr>
      </w:pPr>
      <w:r>
        <w:rPr>
          <w:color w:val="000000"/>
        </w:rPr>
        <w:t>Office of Inspector General</w:t>
      </w:r>
    </w:p>
    <w:p w14:paraId="4795501E" w14:textId="77777777" w:rsidR="00AE6834" w:rsidRDefault="00AE6834" w:rsidP="00AE6834">
      <w:pPr>
        <w:spacing w:line="480" w:lineRule="auto"/>
        <w:ind w:left="1440"/>
        <w:rPr>
          <w:color w:val="000000"/>
        </w:rPr>
      </w:pPr>
      <w:r>
        <w:rPr>
          <w:color w:val="000000"/>
        </w:rPr>
        <w:t>ATTN:  Mandatory Grant Disclosures, Intake Coordinator</w:t>
      </w:r>
    </w:p>
    <w:p w14:paraId="462F6B6F" w14:textId="77777777" w:rsidR="00AE6834" w:rsidRDefault="00AE6834" w:rsidP="00AE6834">
      <w:pPr>
        <w:spacing w:line="480" w:lineRule="auto"/>
        <w:ind w:left="1440"/>
        <w:rPr>
          <w:color w:val="000000"/>
        </w:rPr>
      </w:pPr>
      <w:r>
        <w:rPr>
          <w:color w:val="000000"/>
        </w:rPr>
        <w:t>330 Independence Avenue, SW, Cohen Building</w:t>
      </w:r>
    </w:p>
    <w:p w14:paraId="243967AE" w14:textId="77777777" w:rsidR="00AE6834" w:rsidRDefault="00AE6834" w:rsidP="00AE6834">
      <w:pPr>
        <w:spacing w:line="480" w:lineRule="auto"/>
        <w:ind w:left="1440"/>
        <w:rPr>
          <w:color w:val="000000"/>
        </w:rPr>
      </w:pPr>
      <w:r>
        <w:rPr>
          <w:color w:val="000000"/>
        </w:rPr>
        <w:t>Room 5527</w:t>
      </w:r>
    </w:p>
    <w:p w14:paraId="494B3655" w14:textId="77777777" w:rsidR="00AE6834" w:rsidRDefault="00AE6834" w:rsidP="00AE6834">
      <w:pPr>
        <w:spacing w:line="480" w:lineRule="auto"/>
        <w:ind w:left="1440"/>
        <w:rPr>
          <w:color w:val="000000"/>
        </w:rPr>
      </w:pPr>
      <w:r>
        <w:rPr>
          <w:color w:val="000000"/>
        </w:rPr>
        <w:t>Washington, DC  20201</w:t>
      </w:r>
    </w:p>
    <w:p w14:paraId="1CEB2549" w14:textId="77777777" w:rsidR="00AE6834" w:rsidRPr="002273C0" w:rsidRDefault="00AE6834" w:rsidP="00AE6834">
      <w:pPr>
        <w:spacing w:line="480" w:lineRule="auto"/>
        <w:ind w:left="1440"/>
        <w:rPr>
          <w:color w:val="0000FF"/>
          <w:u w:val="single"/>
        </w:rPr>
      </w:pPr>
      <w:r>
        <w:rPr>
          <w:color w:val="000000"/>
        </w:rPr>
        <w:t xml:space="preserve">URL:  </w:t>
      </w:r>
      <w:r w:rsidRPr="00D003C8">
        <w:t>https://oig.hhs.gov/fraud/report-fraud/</w:t>
      </w:r>
    </w:p>
    <w:p w14:paraId="60A9D843" w14:textId="77777777" w:rsidR="00AE6834" w:rsidRDefault="00AE6834" w:rsidP="00AE6834">
      <w:pPr>
        <w:spacing w:line="480" w:lineRule="auto"/>
        <w:ind w:left="1440"/>
        <w:rPr>
          <w:color w:val="000000"/>
        </w:rPr>
      </w:pPr>
      <w:r>
        <w:rPr>
          <w:color w:val="000000"/>
        </w:rPr>
        <w:t>(Include “Mandatory Grant Disclosures” in subject line)</w:t>
      </w:r>
    </w:p>
    <w:p w14:paraId="4C006C02" w14:textId="77777777" w:rsidR="00AE6834" w:rsidRDefault="00AE6834" w:rsidP="00AE6834">
      <w:pPr>
        <w:spacing w:line="480" w:lineRule="auto"/>
        <w:ind w:left="1440"/>
        <w:rPr>
          <w:color w:val="000000"/>
        </w:rPr>
      </w:pPr>
      <w:r>
        <w:rPr>
          <w:color w:val="000000"/>
        </w:rPr>
        <w:t>Fax:  (202) 205-0604 (Include “Mandatory Grant Disclosures” in subject line) or</w:t>
      </w:r>
    </w:p>
    <w:p w14:paraId="473C7227" w14:textId="77777777" w:rsidR="00AE6834" w:rsidRDefault="00AE6834" w:rsidP="00AE6834">
      <w:pPr>
        <w:spacing w:line="480" w:lineRule="auto"/>
        <w:ind w:left="1440"/>
        <w:rPr>
          <w:color w:val="0000FF"/>
        </w:rPr>
      </w:pPr>
      <w:r>
        <w:rPr>
          <w:color w:val="000000"/>
        </w:rPr>
        <w:t xml:space="preserve">E-mail:  </w:t>
      </w:r>
      <w:r w:rsidRPr="00D003C8">
        <w:t>MandatoryGranteeDisclosures@oig.hhs.gov</w:t>
      </w:r>
    </w:p>
    <w:p w14:paraId="17E28D9B" w14:textId="30B37167" w:rsidR="00607C62" w:rsidRPr="00BA4A9D" w:rsidRDefault="00AE6834" w:rsidP="00BA4A9D">
      <w:pPr>
        <w:spacing w:line="480" w:lineRule="auto"/>
        <w:ind w:left="1080"/>
        <w:rPr>
          <w:color w:val="000000"/>
        </w:rPr>
      </w:pPr>
      <w:r>
        <w:rPr>
          <w:color w:val="000000"/>
        </w:rPr>
        <w:t>Failure to make required disclosures can result in any of the remedies described in 45 CFR 75.371 Remedies for noncompliance, including suspension or debarment (see 2 CFR part 180 and 2 CFR part 376)</w:t>
      </w:r>
      <w:r w:rsidR="009D0302">
        <w:rPr>
          <w:color w:val="000000"/>
        </w:rPr>
        <w:t>.</w:t>
      </w:r>
    </w:p>
    <w:p w14:paraId="14640EBE" w14:textId="4B019CA0" w:rsidR="00706836" w:rsidRPr="00AE6834" w:rsidRDefault="007D3448" w:rsidP="000C2598">
      <w:pPr>
        <w:tabs>
          <w:tab w:val="left" w:pos="720"/>
          <w:tab w:val="left" w:pos="1440"/>
          <w:tab w:val="left" w:pos="2160"/>
          <w:tab w:val="left" w:pos="2880"/>
          <w:tab w:val="left" w:pos="5160"/>
        </w:tabs>
        <w:spacing w:line="480" w:lineRule="auto"/>
      </w:pPr>
      <w:r w:rsidRPr="00AE6834">
        <w:t>VII.</w:t>
      </w:r>
      <w:r w:rsidRPr="00AE6834">
        <w:tab/>
        <w:t xml:space="preserve">Agency Contacts </w:t>
      </w:r>
      <w:r w:rsidR="00F10870" w:rsidRPr="00AE6834">
        <w:tab/>
      </w:r>
    </w:p>
    <w:p w14:paraId="5D963C47" w14:textId="25408A8D" w:rsidR="00706836" w:rsidRDefault="00F524CF" w:rsidP="000C2598">
      <w:pPr>
        <w:pStyle w:val="ListParagraph"/>
        <w:numPr>
          <w:ilvl w:val="0"/>
          <w:numId w:val="39"/>
        </w:numPr>
        <w:tabs>
          <w:tab w:val="left" w:pos="720"/>
          <w:tab w:val="left" w:pos="2160"/>
          <w:tab w:val="left" w:pos="2880"/>
          <w:tab w:val="left" w:pos="5160"/>
        </w:tabs>
        <w:spacing w:line="480" w:lineRule="auto"/>
        <w:ind w:left="1080"/>
      </w:pPr>
      <w:r>
        <w:lastRenderedPageBreak/>
        <w:t>Questions on the programmatic issues may be directed to:</w:t>
      </w:r>
    </w:p>
    <w:p w14:paraId="679364E7" w14:textId="0A61E3DF" w:rsidR="00872A42" w:rsidRPr="009D0302" w:rsidRDefault="00042E1B" w:rsidP="000C2598">
      <w:pPr>
        <w:tabs>
          <w:tab w:val="left" w:pos="1440"/>
          <w:tab w:val="left" w:pos="2160"/>
          <w:tab w:val="left" w:pos="2880"/>
          <w:tab w:val="left" w:pos="5160"/>
        </w:tabs>
        <w:spacing w:line="480" w:lineRule="auto"/>
        <w:ind w:left="1080"/>
      </w:pPr>
      <w:r w:rsidRPr="009D0302">
        <w:t xml:space="preserve">Mr. Kenneth Coriz, </w:t>
      </w:r>
      <w:r w:rsidR="00AE6834">
        <w:t>Policy</w:t>
      </w:r>
      <w:r w:rsidRPr="009D0302">
        <w:t xml:space="preserve"> Analyst</w:t>
      </w:r>
    </w:p>
    <w:p w14:paraId="1C92EE74" w14:textId="0F963B71" w:rsidR="00BB7E64" w:rsidRPr="009D0302" w:rsidRDefault="00042E1B" w:rsidP="000C2598">
      <w:pPr>
        <w:tabs>
          <w:tab w:val="left" w:pos="1440"/>
          <w:tab w:val="left" w:pos="2160"/>
          <w:tab w:val="left" w:pos="2880"/>
          <w:tab w:val="left" w:pos="5160"/>
        </w:tabs>
        <w:spacing w:line="480" w:lineRule="auto"/>
        <w:ind w:left="1080"/>
      </w:pPr>
      <w:r w:rsidRPr="009D0302">
        <w:t>ODSCT</w:t>
      </w:r>
    </w:p>
    <w:p w14:paraId="43D9280B" w14:textId="77777777" w:rsidR="00006A29" w:rsidRPr="00006A29" w:rsidRDefault="00006A29" w:rsidP="00006A29">
      <w:pPr>
        <w:numPr>
          <w:ilvl w:val="12"/>
          <w:numId w:val="0"/>
        </w:numPr>
        <w:spacing w:line="480" w:lineRule="auto"/>
        <w:ind w:left="1080"/>
      </w:pPr>
      <w:r w:rsidRPr="00006A29">
        <w:t xml:space="preserve">Mail Stop, 8E17, 5600 Fishers Lane </w:t>
      </w:r>
    </w:p>
    <w:p w14:paraId="2FD52995" w14:textId="51B21F82" w:rsidR="00006A29" w:rsidRPr="00006A29" w:rsidRDefault="00006A29" w:rsidP="00006A29">
      <w:pPr>
        <w:widowControl/>
        <w:tabs>
          <w:tab w:val="left" w:pos="1440"/>
          <w:tab w:val="left" w:pos="2160"/>
          <w:tab w:val="left" w:pos="2880"/>
          <w:tab w:val="left" w:pos="5160"/>
        </w:tabs>
        <w:spacing w:line="480" w:lineRule="auto"/>
        <w:ind w:left="1080"/>
      </w:pPr>
      <w:r w:rsidRPr="00006A29">
        <w:t xml:space="preserve">Rockville, Maryland  20857  </w:t>
      </w:r>
    </w:p>
    <w:p w14:paraId="1425D446" w14:textId="2C4DEDEB" w:rsidR="00BB7E64" w:rsidRPr="009D0302" w:rsidRDefault="00A9371A" w:rsidP="000C2598">
      <w:pPr>
        <w:tabs>
          <w:tab w:val="left" w:pos="1440"/>
          <w:tab w:val="left" w:pos="2160"/>
          <w:tab w:val="left" w:pos="2880"/>
          <w:tab w:val="left" w:pos="5160"/>
        </w:tabs>
        <w:spacing w:line="480" w:lineRule="auto"/>
        <w:ind w:left="1080"/>
      </w:pPr>
      <w:r w:rsidRPr="00006A29">
        <w:t xml:space="preserve">Phone: </w:t>
      </w:r>
      <w:r w:rsidRPr="009D0302">
        <w:t xml:space="preserve"> </w:t>
      </w:r>
      <w:r w:rsidR="00006A29" w:rsidRPr="00006A29">
        <w:t>(301) 443-1104</w:t>
      </w:r>
    </w:p>
    <w:p w14:paraId="13F22259" w14:textId="77777777" w:rsidR="00AE6834" w:rsidRPr="00BB7E64" w:rsidRDefault="00A9371A" w:rsidP="00AE6834">
      <w:pPr>
        <w:tabs>
          <w:tab w:val="left" w:pos="1440"/>
          <w:tab w:val="left" w:pos="2160"/>
          <w:tab w:val="left" w:pos="2880"/>
          <w:tab w:val="left" w:pos="5160"/>
        </w:tabs>
        <w:spacing w:line="480" w:lineRule="auto"/>
        <w:ind w:left="1080"/>
        <w:rPr>
          <w:color w:val="3333FF"/>
        </w:rPr>
      </w:pPr>
      <w:r w:rsidRPr="004F6AAE">
        <w:t xml:space="preserve">E-mail: </w:t>
      </w:r>
      <w:r>
        <w:rPr>
          <w:color w:val="3333FF"/>
        </w:rPr>
        <w:t xml:space="preserve"> </w:t>
      </w:r>
      <w:r w:rsidR="009D0302" w:rsidRPr="00AE6834">
        <w:t>Kenneth.Coriz@ihs.gov</w:t>
      </w:r>
      <w:r w:rsidR="009D0302">
        <w:t xml:space="preserve"> </w:t>
      </w:r>
    </w:p>
    <w:p w14:paraId="4B1C7F15" w14:textId="4A8282CB" w:rsidR="00AE6834" w:rsidRDefault="00AE6834" w:rsidP="00AE6834">
      <w:pPr>
        <w:pStyle w:val="ListParagraph"/>
        <w:numPr>
          <w:ilvl w:val="0"/>
          <w:numId w:val="39"/>
        </w:numPr>
        <w:spacing w:line="480" w:lineRule="auto"/>
        <w:ind w:left="1080"/>
      </w:pPr>
      <w:r>
        <w:t xml:space="preserve">Questions on </w:t>
      </w:r>
      <w:r w:rsidR="00F46885">
        <w:t>award</w:t>
      </w:r>
      <w:r>
        <w:t>s management and fiscal matters may be directed to:</w:t>
      </w:r>
    </w:p>
    <w:p w14:paraId="1F441ECC" w14:textId="77777777" w:rsidR="00AE6834" w:rsidRDefault="00AE6834" w:rsidP="00AE6834">
      <w:pPr>
        <w:spacing w:line="480" w:lineRule="auto"/>
        <w:ind w:left="1080"/>
      </w:pPr>
      <w:r>
        <w:t>Indian Health Service, Division of Grants Management</w:t>
      </w:r>
    </w:p>
    <w:p w14:paraId="135E4D9B" w14:textId="78E0E50F" w:rsidR="00AE6834" w:rsidRDefault="00AE6834" w:rsidP="00AE6834">
      <w:pPr>
        <w:spacing w:line="480" w:lineRule="auto"/>
        <w:ind w:left="1080"/>
      </w:pPr>
      <w:r>
        <w:t xml:space="preserve">5600 Fishers Lane, Mail Stop:  </w:t>
      </w:r>
      <w:r w:rsidR="00EB1AB0">
        <w:t>09E70</w:t>
      </w:r>
    </w:p>
    <w:p w14:paraId="23D3F074" w14:textId="77777777" w:rsidR="00AE6834" w:rsidRPr="00372335" w:rsidRDefault="00AE6834" w:rsidP="00AE6834">
      <w:pPr>
        <w:tabs>
          <w:tab w:val="left" w:pos="1440"/>
          <w:tab w:val="left" w:pos="2160"/>
          <w:tab w:val="left" w:pos="2880"/>
          <w:tab w:val="left" w:pos="5160"/>
        </w:tabs>
        <w:spacing w:line="480" w:lineRule="auto"/>
        <w:ind w:left="1080"/>
      </w:pPr>
      <w:r w:rsidRPr="002C2EDD">
        <w:t>Rockville, MD  20857</w:t>
      </w:r>
    </w:p>
    <w:p w14:paraId="14BC4E03" w14:textId="77777777" w:rsidR="00AE6834" w:rsidRPr="00BB7E64" w:rsidRDefault="00AE6834" w:rsidP="00AE6834">
      <w:pPr>
        <w:tabs>
          <w:tab w:val="left" w:pos="1440"/>
          <w:tab w:val="left" w:pos="2160"/>
          <w:tab w:val="left" w:pos="2880"/>
          <w:tab w:val="left" w:pos="5160"/>
        </w:tabs>
        <w:spacing w:line="480" w:lineRule="auto"/>
        <w:ind w:left="1080"/>
        <w:rPr>
          <w:color w:val="3333FF"/>
        </w:rPr>
      </w:pPr>
      <w:r w:rsidRPr="004F6AAE">
        <w:t>E-mail:</w:t>
      </w:r>
      <w:r>
        <w:rPr>
          <w:color w:val="3333FF"/>
        </w:rPr>
        <w:t xml:space="preserve">  </w:t>
      </w:r>
      <w:r>
        <w:t>DGM</w:t>
      </w:r>
      <w:r w:rsidRPr="00D003C8">
        <w:t>@ihs.gov</w:t>
      </w:r>
    </w:p>
    <w:p w14:paraId="17098197" w14:textId="40ADA71D" w:rsidR="00AE6834" w:rsidRDefault="00AE6834" w:rsidP="00AE6834">
      <w:pPr>
        <w:pStyle w:val="ListParagraph"/>
        <w:numPr>
          <w:ilvl w:val="0"/>
          <w:numId w:val="39"/>
        </w:numPr>
        <w:spacing w:line="480" w:lineRule="auto"/>
        <w:ind w:left="1080"/>
      </w:pPr>
      <w:r>
        <w:t xml:space="preserve">For technical assistance with Grants.gov, please contact the Grants.gov help desk at 800-518-4726, or by e-mail at </w:t>
      </w:r>
      <w:hyperlink r:id="rId10" w:history="1">
        <w:r w:rsidRPr="0049353F">
          <w:rPr>
            <w:rStyle w:val="Hyperlink"/>
            <w:color w:val="auto"/>
            <w:u w:val="none"/>
          </w:rPr>
          <w:t>support@grants.gov</w:t>
        </w:r>
      </w:hyperlink>
      <w:r>
        <w:t>.</w:t>
      </w:r>
    </w:p>
    <w:p w14:paraId="60F0E577" w14:textId="110B07D2" w:rsidR="0049353F" w:rsidRDefault="0049353F" w:rsidP="00AE6834">
      <w:pPr>
        <w:pStyle w:val="ListParagraph"/>
        <w:numPr>
          <w:ilvl w:val="0"/>
          <w:numId w:val="39"/>
        </w:numPr>
        <w:spacing w:line="480" w:lineRule="auto"/>
        <w:ind w:left="1080"/>
      </w:pPr>
      <w:r>
        <w:t>For technical assistance with GrantSolutions, please contact the GrantSolutions help desk at (866) 577-0771, or by e-mail at help@grantsolutions.gov.</w:t>
      </w:r>
    </w:p>
    <w:p w14:paraId="2270546C" w14:textId="301EBD03" w:rsidR="00706836" w:rsidRPr="00AE6834" w:rsidRDefault="007D3448" w:rsidP="000C2598">
      <w:pPr>
        <w:autoSpaceDE/>
        <w:autoSpaceDN/>
        <w:adjustRightInd/>
        <w:spacing w:line="480" w:lineRule="auto"/>
      </w:pPr>
      <w:r w:rsidRPr="00AE6834">
        <w:t>VIII.</w:t>
      </w:r>
      <w:r w:rsidRPr="00AE6834">
        <w:tab/>
        <w:t>Other Information</w:t>
      </w:r>
    </w:p>
    <w:p w14:paraId="6CF85CF5" w14:textId="5FA1153D" w:rsidR="0049353F" w:rsidRDefault="0049353F" w:rsidP="0049353F">
      <w:pPr>
        <w:spacing w:line="480" w:lineRule="auto"/>
        <w:ind w:left="720"/>
      </w:pPr>
      <w:r>
        <w:t>The Public Health Service strongly encourages all grant, cooperative agreement, and contract recipients to provide a smoke</w:t>
      </w:r>
      <w:r w:rsidR="00BA4A9D">
        <w:noBreakHyphen/>
      </w:r>
      <w:r>
        <w:t>free workplace and promote the non</w:t>
      </w:r>
      <w:r>
        <w:noBreakHyphen/>
        <w:t>use of all tobacco products. In addition, Public Law 103</w:t>
      </w:r>
      <w:r w:rsidR="00BA4A9D">
        <w:noBreakHyphen/>
      </w:r>
      <w:r>
        <w:t>227, the Pro</w:t>
      </w:r>
      <w:r>
        <w:noBreakHyphen/>
        <w:t xml:space="preserve">Children Act of 1994, prohibits smoking in certain facilities (or in some </w:t>
      </w:r>
      <w:r>
        <w:lastRenderedPageBreak/>
        <w:t>cases, any portion of the facility) in which regular or routine education, library, day care, health care, or early childhood development services are provided to children. This is consistent with the HHS mission to protect and advance the physical and mental health of the American people.</w:t>
      </w:r>
      <w:r w:rsidRPr="008144DA">
        <w:t xml:space="preserve"> </w:t>
      </w:r>
    </w:p>
    <w:p w14:paraId="0F13053D" w14:textId="77777777" w:rsidR="0049353F" w:rsidRDefault="0049353F" w:rsidP="0049353F">
      <w:pPr>
        <w:spacing w:line="480" w:lineRule="auto"/>
      </w:pPr>
    </w:p>
    <w:p w14:paraId="67BCADBB" w14:textId="77777777" w:rsidR="0049353F" w:rsidRDefault="0049353F" w:rsidP="0049353F">
      <w:pPr>
        <w:spacing w:line="480" w:lineRule="auto"/>
      </w:pPr>
    </w:p>
    <w:p w14:paraId="4C61BE18" w14:textId="77777777" w:rsidR="0049353F" w:rsidRPr="00104767" w:rsidRDefault="0049353F" w:rsidP="0049353F">
      <w:pPr>
        <w:tabs>
          <w:tab w:val="left" w:pos="2520"/>
          <w:tab w:val="left" w:pos="3240"/>
        </w:tabs>
        <w:ind w:left="4608"/>
      </w:pPr>
      <w:r w:rsidRPr="00104767">
        <w:t>______________________________</w:t>
      </w:r>
    </w:p>
    <w:p w14:paraId="27D32DE0" w14:textId="1454A092" w:rsidR="001227F3" w:rsidRDefault="00013C5E" w:rsidP="0049353F">
      <w:pPr>
        <w:tabs>
          <w:tab w:val="left" w:pos="2520"/>
        </w:tabs>
        <w:ind w:left="4590"/>
      </w:pPr>
      <w:r>
        <w:t>P. Benjamin Smith</w:t>
      </w:r>
      <w:proofErr w:type="gramStart"/>
      <w:r w:rsidR="0049353F" w:rsidRPr="00701A38">
        <w:t>,</w:t>
      </w:r>
      <w:proofErr w:type="gramEnd"/>
      <w:r w:rsidR="0049353F" w:rsidRPr="00701A38">
        <w:br/>
      </w:r>
      <w:r>
        <w:t xml:space="preserve">Deputy </w:t>
      </w:r>
      <w:r w:rsidR="0049353F" w:rsidRPr="00701A38">
        <w:t xml:space="preserve">Director, </w:t>
      </w:r>
      <w:r w:rsidR="0049353F" w:rsidRPr="00701A38">
        <w:rPr>
          <w:b/>
        </w:rPr>
        <w:br/>
      </w:r>
      <w:r w:rsidR="0049353F" w:rsidRPr="00701A38">
        <w:t>Indian Health Service</w:t>
      </w:r>
      <w:r w:rsidR="006C0CF6">
        <w:t>.</w:t>
      </w:r>
    </w:p>
    <w:p w14:paraId="606B2750" w14:textId="50234C7D" w:rsidR="00CA59F9" w:rsidRDefault="00CA59F9" w:rsidP="00CA59F9">
      <w:pPr>
        <w:tabs>
          <w:tab w:val="left" w:pos="2520"/>
        </w:tabs>
      </w:pPr>
    </w:p>
    <w:p w14:paraId="753A4A0C" w14:textId="77777777" w:rsidR="00CA59F9" w:rsidRDefault="00CA59F9" w:rsidP="00CA59F9">
      <w:pPr>
        <w:tabs>
          <w:tab w:val="left" w:pos="2520"/>
        </w:tabs>
      </w:pPr>
    </w:p>
    <w:p w14:paraId="508ACD2F" w14:textId="1B74F717" w:rsidR="00CA59F9" w:rsidRDefault="00CA59F9" w:rsidP="00CA59F9">
      <w:pPr>
        <w:tabs>
          <w:tab w:val="left" w:pos="2520"/>
        </w:tabs>
      </w:pPr>
    </w:p>
    <w:p w14:paraId="7137DC1C" w14:textId="77777777" w:rsidR="00CA59F9" w:rsidRDefault="00CA59F9" w:rsidP="00CA59F9">
      <w:pPr>
        <w:tabs>
          <w:tab w:val="left" w:pos="2520"/>
        </w:tabs>
      </w:pPr>
    </w:p>
    <w:sectPr w:rsidR="00CA59F9" w:rsidSect="006072DD">
      <w:footerReference w:type="default" r:id="rId11"/>
      <w:type w:val="continuous"/>
      <w:pgSz w:w="12240" w:h="15840"/>
      <w:pgMar w:top="1440" w:right="1440" w:bottom="1440" w:left="216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FE6FF6" w14:textId="77777777" w:rsidR="003C56BA" w:rsidRDefault="003C56BA">
      <w:r>
        <w:separator/>
      </w:r>
    </w:p>
  </w:endnote>
  <w:endnote w:type="continuationSeparator" w:id="0">
    <w:p w14:paraId="2146249D" w14:textId="77777777" w:rsidR="003C56BA" w:rsidRDefault="003C5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5A3976F9" w14:textId="02E63A5B" w:rsidR="00087330" w:rsidRDefault="00087330">
        <w:pPr>
          <w:pStyle w:val="Footer"/>
          <w:jc w:val="center"/>
        </w:pPr>
        <w:r>
          <w:fldChar w:fldCharType="begin"/>
        </w:r>
        <w:r>
          <w:instrText xml:space="preserve"> PAGE   \* MERGEFORMAT </w:instrText>
        </w:r>
        <w:r>
          <w:fldChar w:fldCharType="separate"/>
        </w:r>
        <w:r w:rsidR="003F5902">
          <w:rPr>
            <w:noProof/>
          </w:rPr>
          <w:t>21</w:t>
        </w:r>
        <w:r>
          <w:rPr>
            <w:noProof/>
          </w:rPr>
          <w:fldChar w:fldCharType="end"/>
        </w:r>
      </w:p>
    </w:sdtContent>
  </w:sdt>
  <w:p w14:paraId="6996206C" w14:textId="77777777" w:rsidR="00087330" w:rsidRDefault="00087330">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12D4F" w14:textId="77777777" w:rsidR="003C56BA" w:rsidRDefault="003C56BA">
      <w:r>
        <w:separator/>
      </w:r>
    </w:p>
  </w:footnote>
  <w:footnote w:type="continuationSeparator" w:id="0">
    <w:p w14:paraId="1160E1D5" w14:textId="77777777" w:rsidR="003C56BA" w:rsidRDefault="003C56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B58D7B0"/>
    <w:lvl w:ilvl="0">
      <w:numFmt w:val="bullet"/>
      <w:lvlText w:val="*"/>
      <w:lvlJc w:val="left"/>
    </w:lvl>
  </w:abstractNum>
  <w:abstractNum w:abstractNumId="1"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3"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4"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6"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1"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3" w15:restartNumberingAfterBreak="0">
    <w:nsid w:val="040C6617"/>
    <w:multiLevelType w:val="hybridMultilevel"/>
    <w:tmpl w:val="3866EC5C"/>
    <w:lvl w:ilvl="0" w:tplc="658C2622">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A5F1224"/>
    <w:multiLevelType w:val="hybridMultilevel"/>
    <w:tmpl w:val="F5B4C2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6B3B12"/>
    <w:multiLevelType w:val="hybridMultilevel"/>
    <w:tmpl w:val="DEFE79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0C596A78"/>
    <w:multiLevelType w:val="singleLevel"/>
    <w:tmpl w:val="04090001"/>
    <w:lvl w:ilvl="0">
      <w:start w:val="1"/>
      <w:numFmt w:val="bullet"/>
      <w:lvlText w:val=""/>
      <w:lvlJc w:val="left"/>
      <w:pPr>
        <w:ind w:left="720" w:hanging="360"/>
      </w:pPr>
      <w:rPr>
        <w:rFonts w:ascii="Symbol" w:hAnsi="Symbol" w:hint="default"/>
      </w:rPr>
    </w:lvl>
  </w:abstractNum>
  <w:abstractNum w:abstractNumId="17" w15:restartNumberingAfterBreak="0">
    <w:nsid w:val="0C651F12"/>
    <w:multiLevelType w:val="hybridMultilevel"/>
    <w:tmpl w:val="63C85D06"/>
    <w:lvl w:ilvl="0" w:tplc="126AAEA0">
      <w:start w:val="1"/>
      <w:numFmt w:val="decimal"/>
      <w:lvlText w:val="%1."/>
      <w:lvlJc w:val="left"/>
      <w:pPr>
        <w:ind w:left="2520" w:hanging="360"/>
      </w:pPr>
      <w:rPr>
        <w:b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0CE14868"/>
    <w:multiLevelType w:val="hybridMultilevel"/>
    <w:tmpl w:val="2806B7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0D150C4B"/>
    <w:multiLevelType w:val="hybridMultilevel"/>
    <w:tmpl w:val="B3B4910E"/>
    <w:lvl w:ilvl="0" w:tplc="04090015">
      <w:start w:val="1"/>
      <w:numFmt w:val="upperLetter"/>
      <w:lvlText w:val="%1."/>
      <w:lvlJc w:val="left"/>
      <w:pPr>
        <w:ind w:left="11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C32D2E"/>
    <w:multiLevelType w:val="hybridMultilevel"/>
    <w:tmpl w:val="182CC766"/>
    <w:lvl w:ilvl="0" w:tplc="0F800B1C">
      <w:start w:val="1"/>
      <w:numFmt w:val="bullet"/>
      <w:lvlText w:val=""/>
      <w:lvlJc w:val="left"/>
      <w:pPr>
        <w:tabs>
          <w:tab w:val="num" w:pos="3600"/>
        </w:tabs>
        <w:ind w:left="3600" w:hanging="720"/>
      </w:pPr>
      <w:rPr>
        <w:rFonts w:ascii="Symbol" w:hAnsi="Symbol" w:hint="default"/>
        <w:b w:val="0"/>
        <w:i w:val="0"/>
        <w:color w:val="auto"/>
        <w:sz w:val="16"/>
        <w:u w:color="00008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2" w15:restartNumberingAfterBreak="0">
    <w:nsid w:val="11552424"/>
    <w:multiLevelType w:val="hybridMultilevel"/>
    <w:tmpl w:val="6C2EA41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18AA7716"/>
    <w:multiLevelType w:val="hybridMultilevel"/>
    <w:tmpl w:val="F1468AF8"/>
    <w:lvl w:ilvl="0" w:tplc="04090015">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1D700241"/>
    <w:multiLevelType w:val="hybridMultilevel"/>
    <w:tmpl w:val="574438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3966DC2"/>
    <w:multiLevelType w:val="hybridMultilevel"/>
    <w:tmpl w:val="E18C4EBC"/>
    <w:lvl w:ilvl="0" w:tplc="F6BC117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3D58BC84">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23C047E3"/>
    <w:multiLevelType w:val="hybridMultilevel"/>
    <w:tmpl w:val="02B6761C"/>
    <w:lvl w:ilvl="0" w:tplc="0B2E3500">
      <w:start w:val="1"/>
      <w:numFmt w:val="bullet"/>
      <w:lvlText w:val=""/>
      <w:lvlJc w:val="left"/>
      <w:pPr>
        <w:tabs>
          <w:tab w:val="num" w:pos="2376"/>
        </w:tabs>
        <w:ind w:left="2376" w:hanging="216"/>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9" w15:restartNumberingAfterBreak="0">
    <w:nsid w:val="24E218F4"/>
    <w:multiLevelType w:val="multilevel"/>
    <w:tmpl w:val="697EA5F2"/>
    <w:lvl w:ilvl="0">
      <w:start w:val="1"/>
      <w:numFmt w:val="upperLetter"/>
      <w:lvlText w:val="%1."/>
      <w:lvlJc w:val="left"/>
      <w:pPr>
        <w:ind w:left="1080" w:hanging="360"/>
      </w:pPr>
      <w:rPr>
        <w:rFonts w:hint="default"/>
        <w:b/>
      </w:rPr>
    </w:lvl>
    <w:lvl w:ilvl="1">
      <w:start w:val="1"/>
      <w:numFmt w:val="decimal"/>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0" w15:restartNumberingAfterBreak="0">
    <w:nsid w:val="28DF1F32"/>
    <w:multiLevelType w:val="hybridMultilevel"/>
    <w:tmpl w:val="290044BC"/>
    <w:lvl w:ilvl="0" w:tplc="755A5BE6">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A280912"/>
    <w:multiLevelType w:val="hybridMultilevel"/>
    <w:tmpl w:val="53D47658"/>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2" w15:restartNumberingAfterBreak="0">
    <w:nsid w:val="2A8C74B6"/>
    <w:multiLevelType w:val="hybridMultilevel"/>
    <w:tmpl w:val="7508160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34" w15:restartNumberingAfterBreak="0">
    <w:nsid w:val="2D6960B0"/>
    <w:multiLevelType w:val="hybridMultilevel"/>
    <w:tmpl w:val="0E1EDE1C"/>
    <w:lvl w:ilvl="0" w:tplc="0B2E3500">
      <w:start w:val="1"/>
      <w:numFmt w:val="bullet"/>
      <w:lvlText w:val=""/>
      <w:lvlJc w:val="left"/>
      <w:pPr>
        <w:tabs>
          <w:tab w:val="num" w:pos="2376"/>
        </w:tabs>
        <w:ind w:left="2376" w:hanging="216"/>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5" w15:restartNumberingAfterBreak="0">
    <w:nsid w:val="30CE17C0"/>
    <w:multiLevelType w:val="hybridMultilevel"/>
    <w:tmpl w:val="00843986"/>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322B539C"/>
    <w:multiLevelType w:val="hybridMultilevel"/>
    <w:tmpl w:val="9BFEEB1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34FC738B"/>
    <w:multiLevelType w:val="hybridMultilevel"/>
    <w:tmpl w:val="C4C40FD4"/>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39" w15:restartNumberingAfterBreak="0">
    <w:nsid w:val="3CFA0997"/>
    <w:multiLevelType w:val="hybridMultilevel"/>
    <w:tmpl w:val="A942B2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DE41CB1"/>
    <w:multiLevelType w:val="hybridMultilevel"/>
    <w:tmpl w:val="DEA4EB4C"/>
    <w:lvl w:ilvl="0" w:tplc="264EF9BA">
      <w:start w:val="1"/>
      <w:numFmt w:val="bullet"/>
      <w:lvlText w:val=""/>
      <w:lvlJc w:val="left"/>
      <w:pPr>
        <w:tabs>
          <w:tab w:val="num" w:pos="1440"/>
        </w:tabs>
        <w:ind w:left="1440" w:hanging="360"/>
      </w:pPr>
      <w:rPr>
        <w:rFonts w:ascii="Symbol" w:hAnsi="Symbol" w:cs="Times New Roman" w:hint="default"/>
        <w:b w:val="0"/>
        <w:i w:val="0"/>
        <w:color w:val="auto"/>
        <w:sz w:val="16"/>
        <w:szCs w:val="16"/>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1" w15:restartNumberingAfterBreak="0">
    <w:nsid w:val="3F683AA8"/>
    <w:multiLevelType w:val="hybridMultilevel"/>
    <w:tmpl w:val="067ADC64"/>
    <w:lvl w:ilvl="0" w:tplc="4508A590">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415A5063"/>
    <w:multiLevelType w:val="hybridMultilevel"/>
    <w:tmpl w:val="84A65868"/>
    <w:lvl w:ilvl="0" w:tplc="23C008D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4193BC6"/>
    <w:multiLevelType w:val="hybridMultilevel"/>
    <w:tmpl w:val="C98EF4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448577B7"/>
    <w:multiLevelType w:val="hybridMultilevel"/>
    <w:tmpl w:val="0C48662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6" w15:restartNumberingAfterBreak="0">
    <w:nsid w:val="4B316D7B"/>
    <w:multiLevelType w:val="hybridMultilevel"/>
    <w:tmpl w:val="B51458D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7" w15:restartNumberingAfterBreak="0">
    <w:nsid w:val="50256E7B"/>
    <w:multiLevelType w:val="hybridMultilevel"/>
    <w:tmpl w:val="A6D6E22C"/>
    <w:lvl w:ilvl="0" w:tplc="70222138">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529A2093"/>
    <w:multiLevelType w:val="hybridMultilevel"/>
    <w:tmpl w:val="C5EEDA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5CC12F52"/>
    <w:multiLevelType w:val="hybridMultilevel"/>
    <w:tmpl w:val="AE72C080"/>
    <w:lvl w:ilvl="0" w:tplc="04090011">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5DB35837"/>
    <w:multiLevelType w:val="hybridMultilevel"/>
    <w:tmpl w:val="E4682F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E93650C"/>
    <w:multiLevelType w:val="hybridMultilevel"/>
    <w:tmpl w:val="9B82510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3"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4" w15:restartNumberingAfterBreak="0">
    <w:nsid w:val="6357414A"/>
    <w:multiLevelType w:val="multilevel"/>
    <w:tmpl w:val="EDB6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6C862CE"/>
    <w:multiLevelType w:val="hybridMultilevel"/>
    <w:tmpl w:val="A646788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800" w:hanging="72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6EA6F5A"/>
    <w:multiLevelType w:val="hybridMultilevel"/>
    <w:tmpl w:val="1FF664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7" w15:restartNumberingAfterBreak="0">
    <w:nsid w:val="672E0DCD"/>
    <w:multiLevelType w:val="hybridMultilevel"/>
    <w:tmpl w:val="3BD23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69234265"/>
    <w:multiLevelType w:val="hybridMultilevel"/>
    <w:tmpl w:val="A4C463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9"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0" w15:restartNumberingAfterBreak="0">
    <w:nsid w:val="6CAF3F37"/>
    <w:multiLevelType w:val="hybridMultilevel"/>
    <w:tmpl w:val="08B0B930"/>
    <w:lvl w:ilvl="0" w:tplc="FA3458E0">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1"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3640998"/>
    <w:multiLevelType w:val="hybridMultilevel"/>
    <w:tmpl w:val="5E3696E4"/>
    <w:lvl w:ilvl="0" w:tplc="04090015">
      <w:start w:val="1"/>
      <w:numFmt w:val="upperLetter"/>
      <w:lvlText w:val="%1."/>
      <w:lvlJc w:val="left"/>
      <w:pPr>
        <w:ind w:left="1080" w:hanging="360"/>
      </w:pPr>
    </w:lvl>
    <w:lvl w:ilvl="1" w:tplc="F5B60668">
      <w:start w:val="1"/>
      <w:numFmt w:val="lowerLetter"/>
      <w:lvlText w:val="%2."/>
      <w:lvlJc w:val="left"/>
      <w:pPr>
        <w:ind w:left="1800" w:hanging="360"/>
      </w:pPr>
      <w:rPr>
        <w:rFonts w:hint="default"/>
        <w:sz w:val="24"/>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38B699F"/>
    <w:multiLevelType w:val="hybridMultilevel"/>
    <w:tmpl w:val="A92C9796"/>
    <w:lvl w:ilvl="0" w:tplc="0B2E3500">
      <w:start w:val="1"/>
      <w:numFmt w:val="bullet"/>
      <w:lvlText w:val=""/>
      <w:lvlJc w:val="left"/>
      <w:pPr>
        <w:tabs>
          <w:tab w:val="num" w:pos="2376"/>
        </w:tabs>
        <w:ind w:left="2376" w:hanging="216"/>
      </w:pPr>
      <w:rPr>
        <w:rFonts w:ascii="Symbol" w:hAnsi="Symbol" w:cs="Times New Roman" w:hint="default"/>
        <w:b w:val="0"/>
        <w:i w:val="0"/>
        <w:color w:val="auto"/>
        <w:sz w:val="16"/>
        <w:szCs w:val="16"/>
        <w:u w:color="000080"/>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4" w15:restartNumberingAfterBreak="0">
    <w:nsid w:val="778B5DF0"/>
    <w:multiLevelType w:val="hybridMultilevel"/>
    <w:tmpl w:val="29201D88"/>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65" w15:restartNumberingAfterBreak="0">
    <w:nsid w:val="78CA2579"/>
    <w:multiLevelType w:val="multilevel"/>
    <w:tmpl w:val="395E3140"/>
    <w:lvl w:ilvl="0">
      <w:start w:val="1"/>
      <w:numFmt w:val="bullet"/>
      <w:lvlText w:val=""/>
      <w:lvlJc w:val="left"/>
      <w:pPr>
        <w:tabs>
          <w:tab w:val="num" w:pos="1512"/>
        </w:tabs>
        <w:ind w:left="1728" w:hanging="288"/>
      </w:pPr>
      <w:rPr>
        <w:rFonts w:ascii="Symbol" w:hAnsi="Symbol" w:hint="default"/>
        <w:color w:val="auto"/>
        <w:sz w:val="20"/>
      </w:rPr>
    </w:lvl>
    <w:lvl w:ilvl="1">
      <w:start w:val="1"/>
      <w:numFmt w:val="bullet"/>
      <w:lvlText w:val="o"/>
      <w:lvlJc w:val="left"/>
      <w:pPr>
        <w:tabs>
          <w:tab w:val="num" w:pos="2880"/>
        </w:tabs>
        <w:ind w:left="2880" w:hanging="360"/>
      </w:pPr>
      <w:rPr>
        <w:rFonts w:ascii="Courier New" w:hAnsi="Courier New" w:cs="Courier New" w:hint="default"/>
      </w:rPr>
    </w:lvl>
    <w:lvl w:ilvl="2">
      <w:start w:val="1"/>
      <w:numFmt w:val="bullet"/>
      <w:lvlText w:val=""/>
      <w:lvlJc w:val="left"/>
      <w:pPr>
        <w:tabs>
          <w:tab w:val="num" w:pos="3600"/>
        </w:tabs>
        <w:ind w:left="3600" w:hanging="360"/>
      </w:pPr>
      <w:rPr>
        <w:rFonts w:ascii="Wingdings" w:hAnsi="Wingdings" w:hint="default"/>
      </w:rPr>
    </w:lvl>
    <w:lvl w:ilvl="3">
      <w:start w:val="1"/>
      <w:numFmt w:val="bullet"/>
      <w:lvlText w:val=""/>
      <w:lvlJc w:val="left"/>
      <w:pPr>
        <w:tabs>
          <w:tab w:val="num" w:pos="4320"/>
        </w:tabs>
        <w:ind w:left="4320" w:hanging="360"/>
      </w:pPr>
      <w:rPr>
        <w:rFonts w:ascii="Symbol" w:hAnsi="Symbol" w:hint="default"/>
      </w:rPr>
    </w:lvl>
    <w:lvl w:ilvl="4">
      <w:start w:val="1"/>
      <w:numFmt w:val="bullet"/>
      <w:lvlText w:val="o"/>
      <w:lvlJc w:val="left"/>
      <w:pPr>
        <w:tabs>
          <w:tab w:val="num" w:pos="5040"/>
        </w:tabs>
        <w:ind w:left="5040" w:hanging="360"/>
      </w:pPr>
      <w:rPr>
        <w:rFonts w:ascii="Courier New" w:hAnsi="Courier New" w:cs="Courier New" w:hint="default"/>
      </w:rPr>
    </w:lvl>
    <w:lvl w:ilvl="5">
      <w:start w:val="1"/>
      <w:numFmt w:val="bullet"/>
      <w:lvlText w:val=""/>
      <w:lvlJc w:val="left"/>
      <w:pPr>
        <w:tabs>
          <w:tab w:val="num" w:pos="5760"/>
        </w:tabs>
        <w:ind w:left="5760" w:hanging="360"/>
      </w:pPr>
      <w:rPr>
        <w:rFonts w:ascii="Wingdings" w:hAnsi="Wingdings" w:hint="default"/>
      </w:rPr>
    </w:lvl>
    <w:lvl w:ilvl="6">
      <w:start w:val="1"/>
      <w:numFmt w:val="bullet"/>
      <w:lvlText w:val=""/>
      <w:lvlJc w:val="left"/>
      <w:pPr>
        <w:tabs>
          <w:tab w:val="num" w:pos="6480"/>
        </w:tabs>
        <w:ind w:left="6480" w:hanging="360"/>
      </w:pPr>
      <w:rPr>
        <w:rFonts w:ascii="Symbol" w:hAnsi="Symbol" w:hint="default"/>
      </w:rPr>
    </w:lvl>
    <w:lvl w:ilvl="7">
      <w:start w:val="1"/>
      <w:numFmt w:val="bullet"/>
      <w:lvlText w:val="o"/>
      <w:lvlJc w:val="left"/>
      <w:pPr>
        <w:tabs>
          <w:tab w:val="num" w:pos="7200"/>
        </w:tabs>
        <w:ind w:left="7200" w:hanging="360"/>
      </w:pPr>
      <w:rPr>
        <w:rFonts w:ascii="Courier New" w:hAnsi="Courier New" w:cs="Courier New" w:hint="default"/>
      </w:rPr>
    </w:lvl>
    <w:lvl w:ilvl="8">
      <w:start w:val="1"/>
      <w:numFmt w:val="bullet"/>
      <w:lvlText w:val=""/>
      <w:lvlJc w:val="left"/>
      <w:pPr>
        <w:tabs>
          <w:tab w:val="num" w:pos="7920"/>
        </w:tabs>
        <w:ind w:left="7920" w:hanging="360"/>
      </w:pPr>
      <w:rPr>
        <w:rFonts w:ascii="Wingdings" w:hAnsi="Wingdings" w:hint="default"/>
      </w:rPr>
    </w:lvl>
  </w:abstractNum>
  <w:abstractNum w:abstractNumId="66" w15:restartNumberingAfterBreak="0">
    <w:nsid w:val="7D2A132A"/>
    <w:multiLevelType w:val="hybridMultilevel"/>
    <w:tmpl w:val="CBA291EA"/>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2"/>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3"/>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1"/>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2"/>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0"/>
    <w:lvlOverride w:ilvl="0">
      <w:lvl w:ilvl="0">
        <w:numFmt w:val="bullet"/>
        <w:lvlText w:val="$"/>
        <w:legacy w:legacy="1" w:legacySpace="0" w:legacyIndent="720"/>
        <w:lvlJc w:val="left"/>
        <w:pPr>
          <w:ind w:left="2160" w:hanging="720"/>
        </w:pPr>
        <w:rPr>
          <w:rFonts w:ascii="WP TypographicSymbols" w:hAnsi="WP TypographicSymbols" w:hint="default"/>
        </w:rPr>
      </w:lvl>
    </w:lvlOverride>
  </w:num>
  <w:num w:numId="7">
    <w:abstractNumId w:val="38"/>
  </w:num>
  <w:num w:numId="8">
    <w:abstractNumId w:val="33"/>
  </w:num>
  <w:num w:numId="9">
    <w:abstractNumId w:val="31"/>
  </w:num>
  <w:num w:numId="10">
    <w:abstractNumId w:val="44"/>
  </w:num>
  <w:num w:numId="11">
    <w:abstractNumId w:val="42"/>
  </w:num>
  <w:num w:numId="12">
    <w:abstractNumId w:val="48"/>
  </w:num>
  <w:num w:numId="13">
    <w:abstractNumId w:val="58"/>
  </w:num>
  <w:num w:numId="14">
    <w:abstractNumId w:val="56"/>
  </w:num>
  <w:num w:numId="15">
    <w:abstractNumId w:val="25"/>
  </w:num>
  <w:num w:numId="16">
    <w:abstractNumId w:val="15"/>
  </w:num>
  <w:num w:numId="17">
    <w:abstractNumId w:val="52"/>
  </w:num>
  <w:num w:numId="18">
    <w:abstractNumId w:val="36"/>
  </w:num>
  <w:num w:numId="19">
    <w:abstractNumId w:val="18"/>
  </w:num>
  <w:num w:numId="20">
    <w:abstractNumId w:val="22"/>
  </w:num>
  <w:num w:numId="21">
    <w:abstractNumId w:val="32"/>
  </w:num>
  <w:num w:numId="22">
    <w:abstractNumId w:val="46"/>
  </w:num>
  <w:num w:numId="23">
    <w:abstractNumId w:val="45"/>
  </w:num>
  <w:num w:numId="24">
    <w:abstractNumId w:val="53"/>
  </w:num>
  <w:num w:numId="25">
    <w:abstractNumId w:val="59"/>
  </w:num>
  <w:num w:numId="26">
    <w:abstractNumId w:val="60"/>
  </w:num>
  <w:num w:numId="27">
    <w:abstractNumId w:val="65"/>
  </w:num>
  <w:num w:numId="28">
    <w:abstractNumId w:val="41"/>
  </w:num>
  <w:num w:numId="29">
    <w:abstractNumId w:val="54"/>
  </w:num>
  <w:num w:numId="30">
    <w:abstractNumId w:val="16"/>
  </w:num>
  <w:num w:numId="31">
    <w:abstractNumId w:val="64"/>
  </w:num>
  <w:num w:numId="32">
    <w:abstractNumId w:val="21"/>
  </w:num>
  <w:num w:numId="33">
    <w:abstractNumId w:val="47"/>
  </w:num>
  <w:num w:numId="34">
    <w:abstractNumId w:val="29"/>
  </w:num>
  <w:num w:numId="35">
    <w:abstractNumId w:val="14"/>
  </w:num>
  <w:num w:numId="36">
    <w:abstractNumId w:val="61"/>
  </w:num>
  <w:num w:numId="37">
    <w:abstractNumId w:val="51"/>
  </w:num>
  <w:num w:numId="38">
    <w:abstractNumId w:val="13"/>
  </w:num>
  <w:num w:numId="39">
    <w:abstractNumId w:val="24"/>
  </w:num>
  <w:num w:numId="40">
    <w:abstractNumId w:val="19"/>
  </w:num>
  <w:num w:numId="41">
    <w:abstractNumId w:val="39"/>
  </w:num>
  <w:num w:numId="42">
    <w:abstractNumId w:val="55"/>
  </w:num>
  <w:num w:numId="43">
    <w:abstractNumId w:val="30"/>
  </w:num>
  <w:num w:numId="44">
    <w:abstractNumId w:val="49"/>
  </w:num>
  <w:num w:numId="45">
    <w:abstractNumId w:val="23"/>
  </w:num>
  <w:num w:numId="46">
    <w:abstractNumId w:val="26"/>
  </w:num>
  <w:num w:numId="47">
    <w:abstractNumId w:val="43"/>
  </w:num>
  <w:num w:numId="48">
    <w:abstractNumId w:val="40"/>
  </w:num>
  <w:num w:numId="49">
    <w:abstractNumId w:val="62"/>
  </w:num>
  <w:num w:numId="50">
    <w:abstractNumId w:val="57"/>
  </w:num>
  <w:num w:numId="51">
    <w:abstractNumId w:val="27"/>
  </w:num>
  <w:num w:numId="52">
    <w:abstractNumId w:val="28"/>
  </w:num>
  <w:num w:numId="53">
    <w:abstractNumId w:val="34"/>
  </w:num>
  <w:num w:numId="54">
    <w:abstractNumId w:val="63"/>
  </w:num>
  <w:num w:numId="55">
    <w:abstractNumId w:val="50"/>
  </w:num>
  <w:num w:numId="56">
    <w:abstractNumId w:val="20"/>
  </w:num>
  <w:num w:numId="57">
    <w:abstractNumId w:val="35"/>
  </w:num>
  <w:num w:numId="58">
    <w:abstractNumId w:val="66"/>
  </w:num>
  <w:num w:numId="59">
    <w:abstractNumId w:val="37"/>
  </w:num>
  <w:num w:numId="60">
    <w:abstractNumId w:val="1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31F9"/>
    <w:rsid w:val="00006A29"/>
    <w:rsid w:val="00007861"/>
    <w:rsid w:val="00010550"/>
    <w:rsid w:val="00010A83"/>
    <w:rsid w:val="00013C5E"/>
    <w:rsid w:val="00017167"/>
    <w:rsid w:val="00021DD3"/>
    <w:rsid w:val="00034147"/>
    <w:rsid w:val="00042E1B"/>
    <w:rsid w:val="00045609"/>
    <w:rsid w:val="00046992"/>
    <w:rsid w:val="000604E3"/>
    <w:rsid w:val="00061CDE"/>
    <w:rsid w:val="0006285F"/>
    <w:rsid w:val="00065F72"/>
    <w:rsid w:val="00070C39"/>
    <w:rsid w:val="00073365"/>
    <w:rsid w:val="00080142"/>
    <w:rsid w:val="00081217"/>
    <w:rsid w:val="0008171D"/>
    <w:rsid w:val="00081B29"/>
    <w:rsid w:val="00082653"/>
    <w:rsid w:val="00085CD6"/>
    <w:rsid w:val="00087330"/>
    <w:rsid w:val="0009203F"/>
    <w:rsid w:val="000A2787"/>
    <w:rsid w:val="000A3C1A"/>
    <w:rsid w:val="000A4572"/>
    <w:rsid w:val="000A52DF"/>
    <w:rsid w:val="000A6370"/>
    <w:rsid w:val="000A67C0"/>
    <w:rsid w:val="000A714A"/>
    <w:rsid w:val="000B07DE"/>
    <w:rsid w:val="000B0D22"/>
    <w:rsid w:val="000B2F48"/>
    <w:rsid w:val="000B4713"/>
    <w:rsid w:val="000B5B2B"/>
    <w:rsid w:val="000C2598"/>
    <w:rsid w:val="000C59D5"/>
    <w:rsid w:val="000D0028"/>
    <w:rsid w:val="000D1242"/>
    <w:rsid w:val="000D29E1"/>
    <w:rsid w:val="000D6B4A"/>
    <w:rsid w:val="000D7836"/>
    <w:rsid w:val="000E0358"/>
    <w:rsid w:val="000E093F"/>
    <w:rsid w:val="000E0ECC"/>
    <w:rsid w:val="000E170D"/>
    <w:rsid w:val="000E3235"/>
    <w:rsid w:val="000E66E3"/>
    <w:rsid w:val="000F1308"/>
    <w:rsid w:val="000F2B68"/>
    <w:rsid w:val="000F5786"/>
    <w:rsid w:val="000F5F63"/>
    <w:rsid w:val="0010049E"/>
    <w:rsid w:val="001023D9"/>
    <w:rsid w:val="001037D4"/>
    <w:rsid w:val="001042E3"/>
    <w:rsid w:val="00104B00"/>
    <w:rsid w:val="00107A62"/>
    <w:rsid w:val="00111CD7"/>
    <w:rsid w:val="00113C22"/>
    <w:rsid w:val="00114554"/>
    <w:rsid w:val="00114D63"/>
    <w:rsid w:val="00121F47"/>
    <w:rsid w:val="001227F3"/>
    <w:rsid w:val="00124EAE"/>
    <w:rsid w:val="00127A17"/>
    <w:rsid w:val="00133A65"/>
    <w:rsid w:val="001349AD"/>
    <w:rsid w:val="001351D5"/>
    <w:rsid w:val="00135210"/>
    <w:rsid w:val="001361A7"/>
    <w:rsid w:val="001365A4"/>
    <w:rsid w:val="00136A4A"/>
    <w:rsid w:val="001375C1"/>
    <w:rsid w:val="00137E4E"/>
    <w:rsid w:val="0014230C"/>
    <w:rsid w:val="001428ED"/>
    <w:rsid w:val="001445EF"/>
    <w:rsid w:val="00147EDF"/>
    <w:rsid w:val="00150B49"/>
    <w:rsid w:val="00152F8F"/>
    <w:rsid w:val="001558F1"/>
    <w:rsid w:val="0015593B"/>
    <w:rsid w:val="00155F3A"/>
    <w:rsid w:val="001563CF"/>
    <w:rsid w:val="00156AE1"/>
    <w:rsid w:val="00162305"/>
    <w:rsid w:val="00164A90"/>
    <w:rsid w:val="00165FF2"/>
    <w:rsid w:val="00170117"/>
    <w:rsid w:val="00175C51"/>
    <w:rsid w:val="00175F2E"/>
    <w:rsid w:val="0018296C"/>
    <w:rsid w:val="001839C0"/>
    <w:rsid w:val="0018468F"/>
    <w:rsid w:val="00187868"/>
    <w:rsid w:val="0019015C"/>
    <w:rsid w:val="00190EEF"/>
    <w:rsid w:val="0019167A"/>
    <w:rsid w:val="00193316"/>
    <w:rsid w:val="00195014"/>
    <w:rsid w:val="001954B0"/>
    <w:rsid w:val="00195DCF"/>
    <w:rsid w:val="00196DD3"/>
    <w:rsid w:val="001A4D48"/>
    <w:rsid w:val="001A6F0E"/>
    <w:rsid w:val="001A72EB"/>
    <w:rsid w:val="001B2482"/>
    <w:rsid w:val="001B3B27"/>
    <w:rsid w:val="001B3CEB"/>
    <w:rsid w:val="001C136B"/>
    <w:rsid w:val="001C1566"/>
    <w:rsid w:val="001C1C7F"/>
    <w:rsid w:val="001C242E"/>
    <w:rsid w:val="001C31EF"/>
    <w:rsid w:val="001C4C83"/>
    <w:rsid w:val="001C4D79"/>
    <w:rsid w:val="001C5C4C"/>
    <w:rsid w:val="001C6143"/>
    <w:rsid w:val="001D0800"/>
    <w:rsid w:val="001D114E"/>
    <w:rsid w:val="001D6034"/>
    <w:rsid w:val="001D6F28"/>
    <w:rsid w:val="001E00CA"/>
    <w:rsid w:val="001E0D24"/>
    <w:rsid w:val="001E6AA0"/>
    <w:rsid w:val="001E7110"/>
    <w:rsid w:val="001F0581"/>
    <w:rsid w:val="001F1C78"/>
    <w:rsid w:val="001F3F4B"/>
    <w:rsid w:val="001F4B66"/>
    <w:rsid w:val="001F4D6D"/>
    <w:rsid w:val="001F6A1A"/>
    <w:rsid w:val="001F6FFA"/>
    <w:rsid w:val="00202464"/>
    <w:rsid w:val="002029C9"/>
    <w:rsid w:val="00206367"/>
    <w:rsid w:val="00206C4C"/>
    <w:rsid w:val="0021121E"/>
    <w:rsid w:val="00215DFE"/>
    <w:rsid w:val="0021610D"/>
    <w:rsid w:val="00216C7F"/>
    <w:rsid w:val="0021708F"/>
    <w:rsid w:val="00217F5B"/>
    <w:rsid w:val="002219D6"/>
    <w:rsid w:val="0022705C"/>
    <w:rsid w:val="00230ECB"/>
    <w:rsid w:val="00242EB3"/>
    <w:rsid w:val="002444CF"/>
    <w:rsid w:val="00247C4F"/>
    <w:rsid w:val="00247EDD"/>
    <w:rsid w:val="002504FA"/>
    <w:rsid w:val="00251FBF"/>
    <w:rsid w:val="0025238A"/>
    <w:rsid w:val="00252C59"/>
    <w:rsid w:val="00254C45"/>
    <w:rsid w:val="00255AF0"/>
    <w:rsid w:val="00260B00"/>
    <w:rsid w:val="00262E19"/>
    <w:rsid w:val="00265620"/>
    <w:rsid w:val="00265802"/>
    <w:rsid w:val="00267488"/>
    <w:rsid w:val="00271419"/>
    <w:rsid w:val="0027167E"/>
    <w:rsid w:val="002721AD"/>
    <w:rsid w:val="00276CC3"/>
    <w:rsid w:val="00277DF6"/>
    <w:rsid w:val="0028209A"/>
    <w:rsid w:val="0028214C"/>
    <w:rsid w:val="002828AD"/>
    <w:rsid w:val="00283AC9"/>
    <w:rsid w:val="00286302"/>
    <w:rsid w:val="002944C3"/>
    <w:rsid w:val="00297074"/>
    <w:rsid w:val="002A1A7E"/>
    <w:rsid w:val="002A1C5F"/>
    <w:rsid w:val="002A3511"/>
    <w:rsid w:val="002A3997"/>
    <w:rsid w:val="002B00F6"/>
    <w:rsid w:val="002B177A"/>
    <w:rsid w:val="002B2CA6"/>
    <w:rsid w:val="002B5461"/>
    <w:rsid w:val="002C0421"/>
    <w:rsid w:val="002C2EDD"/>
    <w:rsid w:val="002C4BC6"/>
    <w:rsid w:val="002C5B55"/>
    <w:rsid w:val="002D385D"/>
    <w:rsid w:val="002D5ED0"/>
    <w:rsid w:val="002E1403"/>
    <w:rsid w:val="002E1C18"/>
    <w:rsid w:val="002E42B6"/>
    <w:rsid w:val="002E7253"/>
    <w:rsid w:val="002F0137"/>
    <w:rsid w:val="002F08E5"/>
    <w:rsid w:val="002F1961"/>
    <w:rsid w:val="002F5B50"/>
    <w:rsid w:val="002F6B66"/>
    <w:rsid w:val="003012F3"/>
    <w:rsid w:val="003027E6"/>
    <w:rsid w:val="0030373B"/>
    <w:rsid w:val="00306A76"/>
    <w:rsid w:val="00306FD3"/>
    <w:rsid w:val="003100FE"/>
    <w:rsid w:val="00310326"/>
    <w:rsid w:val="00311549"/>
    <w:rsid w:val="00311FA4"/>
    <w:rsid w:val="00313DC8"/>
    <w:rsid w:val="00314B10"/>
    <w:rsid w:val="00315E55"/>
    <w:rsid w:val="00320705"/>
    <w:rsid w:val="0032096D"/>
    <w:rsid w:val="003249DB"/>
    <w:rsid w:val="00333204"/>
    <w:rsid w:val="003350BA"/>
    <w:rsid w:val="00337288"/>
    <w:rsid w:val="00343022"/>
    <w:rsid w:val="00343E1E"/>
    <w:rsid w:val="00345D99"/>
    <w:rsid w:val="0034679D"/>
    <w:rsid w:val="003470BB"/>
    <w:rsid w:val="00347464"/>
    <w:rsid w:val="003537BC"/>
    <w:rsid w:val="0035579B"/>
    <w:rsid w:val="00356295"/>
    <w:rsid w:val="003568BD"/>
    <w:rsid w:val="00356C19"/>
    <w:rsid w:val="0036233E"/>
    <w:rsid w:val="00363D3D"/>
    <w:rsid w:val="00365B13"/>
    <w:rsid w:val="00366322"/>
    <w:rsid w:val="0036768B"/>
    <w:rsid w:val="0037165F"/>
    <w:rsid w:val="00377CEE"/>
    <w:rsid w:val="00380921"/>
    <w:rsid w:val="003813BC"/>
    <w:rsid w:val="003819C2"/>
    <w:rsid w:val="00381ED7"/>
    <w:rsid w:val="00383078"/>
    <w:rsid w:val="00383456"/>
    <w:rsid w:val="00383E5A"/>
    <w:rsid w:val="00385FEB"/>
    <w:rsid w:val="003915CC"/>
    <w:rsid w:val="00391805"/>
    <w:rsid w:val="0039575F"/>
    <w:rsid w:val="003964D4"/>
    <w:rsid w:val="003A1756"/>
    <w:rsid w:val="003A1BBA"/>
    <w:rsid w:val="003A33C2"/>
    <w:rsid w:val="003A3A96"/>
    <w:rsid w:val="003A6D2A"/>
    <w:rsid w:val="003B11B6"/>
    <w:rsid w:val="003B1343"/>
    <w:rsid w:val="003B4351"/>
    <w:rsid w:val="003B58D2"/>
    <w:rsid w:val="003B6BB3"/>
    <w:rsid w:val="003C0079"/>
    <w:rsid w:val="003C0914"/>
    <w:rsid w:val="003C4681"/>
    <w:rsid w:val="003C4E54"/>
    <w:rsid w:val="003C537C"/>
    <w:rsid w:val="003C56BA"/>
    <w:rsid w:val="003D577F"/>
    <w:rsid w:val="003D6B77"/>
    <w:rsid w:val="003E0450"/>
    <w:rsid w:val="003E0E84"/>
    <w:rsid w:val="003E52D5"/>
    <w:rsid w:val="003E5CD4"/>
    <w:rsid w:val="003E64D2"/>
    <w:rsid w:val="003E7B67"/>
    <w:rsid w:val="003F4329"/>
    <w:rsid w:val="003F5902"/>
    <w:rsid w:val="003F5D7B"/>
    <w:rsid w:val="00406518"/>
    <w:rsid w:val="0040717E"/>
    <w:rsid w:val="004074B8"/>
    <w:rsid w:val="00407785"/>
    <w:rsid w:val="00407B7D"/>
    <w:rsid w:val="00412FA0"/>
    <w:rsid w:val="00414006"/>
    <w:rsid w:val="00415AFE"/>
    <w:rsid w:val="004170FC"/>
    <w:rsid w:val="0042188F"/>
    <w:rsid w:val="00422054"/>
    <w:rsid w:val="00423837"/>
    <w:rsid w:val="00425725"/>
    <w:rsid w:val="0042662F"/>
    <w:rsid w:val="00426DE8"/>
    <w:rsid w:val="00433E3F"/>
    <w:rsid w:val="00444F5B"/>
    <w:rsid w:val="004525AA"/>
    <w:rsid w:val="004533AA"/>
    <w:rsid w:val="004647E1"/>
    <w:rsid w:val="004653DA"/>
    <w:rsid w:val="00465C55"/>
    <w:rsid w:val="0047207B"/>
    <w:rsid w:val="00472822"/>
    <w:rsid w:val="00476660"/>
    <w:rsid w:val="00477E75"/>
    <w:rsid w:val="0048110F"/>
    <w:rsid w:val="0048184F"/>
    <w:rsid w:val="00481B61"/>
    <w:rsid w:val="00483CC6"/>
    <w:rsid w:val="00487E05"/>
    <w:rsid w:val="00490076"/>
    <w:rsid w:val="004906F9"/>
    <w:rsid w:val="00492350"/>
    <w:rsid w:val="00492E08"/>
    <w:rsid w:val="0049353F"/>
    <w:rsid w:val="00496742"/>
    <w:rsid w:val="004A25DD"/>
    <w:rsid w:val="004A3ADE"/>
    <w:rsid w:val="004B1EF8"/>
    <w:rsid w:val="004B4665"/>
    <w:rsid w:val="004B5FC4"/>
    <w:rsid w:val="004C2DEB"/>
    <w:rsid w:val="004C6656"/>
    <w:rsid w:val="004D083C"/>
    <w:rsid w:val="004D26A3"/>
    <w:rsid w:val="004D31BD"/>
    <w:rsid w:val="004D4896"/>
    <w:rsid w:val="004D4E93"/>
    <w:rsid w:val="004D7103"/>
    <w:rsid w:val="004E66E3"/>
    <w:rsid w:val="004E7410"/>
    <w:rsid w:val="004F0171"/>
    <w:rsid w:val="004F0D00"/>
    <w:rsid w:val="004F147C"/>
    <w:rsid w:val="004F2A5D"/>
    <w:rsid w:val="004F5D84"/>
    <w:rsid w:val="004F6AAE"/>
    <w:rsid w:val="004F7832"/>
    <w:rsid w:val="00502B2E"/>
    <w:rsid w:val="00506575"/>
    <w:rsid w:val="00510552"/>
    <w:rsid w:val="00511238"/>
    <w:rsid w:val="00512FF8"/>
    <w:rsid w:val="0051686B"/>
    <w:rsid w:val="00517EAA"/>
    <w:rsid w:val="005205AD"/>
    <w:rsid w:val="0052396F"/>
    <w:rsid w:val="00531E4F"/>
    <w:rsid w:val="0053378F"/>
    <w:rsid w:val="0053593A"/>
    <w:rsid w:val="00536F27"/>
    <w:rsid w:val="00543B3D"/>
    <w:rsid w:val="00543ECE"/>
    <w:rsid w:val="005450CF"/>
    <w:rsid w:val="005503A1"/>
    <w:rsid w:val="0055072B"/>
    <w:rsid w:val="00552DB1"/>
    <w:rsid w:val="00554C91"/>
    <w:rsid w:val="00562BC0"/>
    <w:rsid w:val="00562D76"/>
    <w:rsid w:val="00564099"/>
    <w:rsid w:val="00564CB1"/>
    <w:rsid w:val="00570491"/>
    <w:rsid w:val="005724E1"/>
    <w:rsid w:val="005729F8"/>
    <w:rsid w:val="00575096"/>
    <w:rsid w:val="00577864"/>
    <w:rsid w:val="00585DDE"/>
    <w:rsid w:val="005914F4"/>
    <w:rsid w:val="005926CB"/>
    <w:rsid w:val="00593A1D"/>
    <w:rsid w:val="00595B4B"/>
    <w:rsid w:val="005A01F1"/>
    <w:rsid w:val="005A097D"/>
    <w:rsid w:val="005A0B4D"/>
    <w:rsid w:val="005A1778"/>
    <w:rsid w:val="005A216F"/>
    <w:rsid w:val="005A2CD2"/>
    <w:rsid w:val="005A2E29"/>
    <w:rsid w:val="005A44D3"/>
    <w:rsid w:val="005A5EBA"/>
    <w:rsid w:val="005A6776"/>
    <w:rsid w:val="005A680F"/>
    <w:rsid w:val="005A6F15"/>
    <w:rsid w:val="005B179A"/>
    <w:rsid w:val="005B3A63"/>
    <w:rsid w:val="005B6B61"/>
    <w:rsid w:val="005C3A66"/>
    <w:rsid w:val="005C499B"/>
    <w:rsid w:val="005C79D4"/>
    <w:rsid w:val="005D40C3"/>
    <w:rsid w:val="005D4947"/>
    <w:rsid w:val="005D6005"/>
    <w:rsid w:val="005E08D1"/>
    <w:rsid w:val="005E29F6"/>
    <w:rsid w:val="005E4A98"/>
    <w:rsid w:val="005E5798"/>
    <w:rsid w:val="005E7402"/>
    <w:rsid w:val="005E7577"/>
    <w:rsid w:val="005E7AE8"/>
    <w:rsid w:val="005F03A7"/>
    <w:rsid w:val="005F3603"/>
    <w:rsid w:val="005F3FFC"/>
    <w:rsid w:val="006040CB"/>
    <w:rsid w:val="00604E69"/>
    <w:rsid w:val="00605121"/>
    <w:rsid w:val="006071D6"/>
    <w:rsid w:val="006072DD"/>
    <w:rsid w:val="00607660"/>
    <w:rsid w:val="00607C62"/>
    <w:rsid w:val="00612640"/>
    <w:rsid w:val="00612FA9"/>
    <w:rsid w:val="0061434A"/>
    <w:rsid w:val="0061655A"/>
    <w:rsid w:val="006177E3"/>
    <w:rsid w:val="00622B7B"/>
    <w:rsid w:val="0062441C"/>
    <w:rsid w:val="00624B9C"/>
    <w:rsid w:val="00626034"/>
    <w:rsid w:val="00626BDB"/>
    <w:rsid w:val="006365C4"/>
    <w:rsid w:val="006373C8"/>
    <w:rsid w:val="00642EC3"/>
    <w:rsid w:val="00646ED3"/>
    <w:rsid w:val="00650CE6"/>
    <w:rsid w:val="006515C1"/>
    <w:rsid w:val="00651BE0"/>
    <w:rsid w:val="00651ED6"/>
    <w:rsid w:val="00653E19"/>
    <w:rsid w:val="0065463A"/>
    <w:rsid w:val="00655C66"/>
    <w:rsid w:val="006574C1"/>
    <w:rsid w:val="00663055"/>
    <w:rsid w:val="00665236"/>
    <w:rsid w:val="00665C07"/>
    <w:rsid w:val="00671B79"/>
    <w:rsid w:val="00671DED"/>
    <w:rsid w:val="006725C3"/>
    <w:rsid w:val="006752BD"/>
    <w:rsid w:val="00677B54"/>
    <w:rsid w:val="006810D3"/>
    <w:rsid w:val="00681BA3"/>
    <w:rsid w:val="0068482B"/>
    <w:rsid w:val="00685115"/>
    <w:rsid w:val="00685F69"/>
    <w:rsid w:val="006900BE"/>
    <w:rsid w:val="006941D5"/>
    <w:rsid w:val="00694DE2"/>
    <w:rsid w:val="006963AC"/>
    <w:rsid w:val="0069716C"/>
    <w:rsid w:val="006A290D"/>
    <w:rsid w:val="006A4E86"/>
    <w:rsid w:val="006B2A35"/>
    <w:rsid w:val="006B6EB3"/>
    <w:rsid w:val="006C0CF6"/>
    <w:rsid w:val="006C319E"/>
    <w:rsid w:val="006C3351"/>
    <w:rsid w:val="006D170C"/>
    <w:rsid w:val="006D2E1D"/>
    <w:rsid w:val="006D4741"/>
    <w:rsid w:val="006D563B"/>
    <w:rsid w:val="006E1870"/>
    <w:rsid w:val="006E3966"/>
    <w:rsid w:val="006E3B90"/>
    <w:rsid w:val="006E5010"/>
    <w:rsid w:val="006E74E9"/>
    <w:rsid w:val="006E76C3"/>
    <w:rsid w:val="006E7800"/>
    <w:rsid w:val="006F1D77"/>
    <w:rsid w:val="006F314C"/>
    <w:rsid w:val="006F4BE2"/>
    <w:rsid w:val="006F6580"/>
    <w:rsid w:val="00706836"/>
    <w:rsid w:val="00706F79"/>
    <w:rsid w:val="00715F17"/>
    <w:rsid w:val="007176D7"/>
    <w:rsid w:val="0072235E"/>
    <w:rsid w:val="00722845"/>
    <w:rsid w:val="0072311C"/>
    <w:rsid w:val="00731F4B"/>
    <w:rsid w:val="00732A26"/>
    <w:rsid w:val="00732DCA"/>
    <w:rsid w:val="0073630B"/>
    <w:rsid w:val="00750FF1"/>
    <w:rsid w:val="00753E5A"/>
    <w:rsid w:val="00754AE4"/>
    <w:rsid w:val="00754FA2"/>
    <w:rsid w:val="00756803"/>
    <w:rsid w:val="007661D1"/>
    <w:rsid w:val="007748E3"/>
    <w:rsid w:val="00775CF9"/>
    <w:rsid w:val="007770EF"/>
    <w:rsid w:val="007776F3"/>
    <w:rsid w:val="0078244F"/>
    <w:rsid w:val="00784A8F"/>
    <w:rsid w:val="007858F9"/>
    <w:rsid w:val="0078667E"/>
    <w:rsid w:val="00786E65"/>
    <w:rsid w:val="00791AFD"/>
    <w:rsid w:val="00794CF8"/>
    <w:rsid w:val="007966E4"/>
    <w:rsid w:val="00797946"/>
    <w:rsid w:val="007A326D"/>
    <w:rsid w:val="007A51AD"/>
    <w:rsid w:val="007A5354"/>
    <w:rsid w:val="007A771F"/>
    <w:rsid w:val="007B29AB"/>
    <w:rsid w:val="007B2CC3"/>
    <w:rsid w:val="007B4CFC"/>
    <w:rsid w:val="007B6596"/>
    <w:rsid w:val="007B73A6"/>
    <w:rsid w:val="007C0545"/>
    <w:rsid w:val="007C119B"/>
    <w:rsid w:val="007C169B"/>
    <w:rsid w:val="007C44CA"/>
    <w:rsid w:val="007C5AD9"/>
    <w:rsid w:val="007D3448"/>
    <w:rsid w:val="007D36B3"/>
    <w:rsid w:val="007E060A"/>
    <w:rsid w:val="007E0812"/>
    <w:rsid w:val="007E2BDA"/>
    <w:rsid w:val="007E325D"/>
    <w:rsid w:val="007E5DD8"/>
    <w:rsid w:val="007F2283"/>
    <w:rsid w:val="007F26B9"/>
    <w:rsid w:val="007F665F"/>
    <w:rsid w:val="007F6A53"/>
    <w:rsid w:val="008013A8"/>
    <w:rsid w:val="00803047"/>
    <w:rsid w:val="00803776"/>
    <w:rsid w:val="00803A33"/>
    <w:rsid w:val="00803F4B"/>
    <w:rsid w:val="008118BB"/>
    <w:rsid w:val="00811F19"/>
    <w:rsid w:val="008132E3"/>
    <w:rsid w:val="0081613E"/>
    <w:rsid w:val="008163AE"/>
    <w:rsid w:val="0081666C"/>
    <w:rsid w:val="00817F0E"/>
    <w:rsid w:val="00824EC8"/>
    <w:rsid w:val="008263A7"/>
    <w:rsid w:val="008319E7"/>
    <w:rsid w:val="00834D98"/>
    <w:rsid w:val="00835E45"/>
    <w:rsid w:val="00841F5C"/>
    <w:rsid w:val="008426E9"/>
    <w:rsid w:val="00844781"/>
    <w:rsid w:val="00844A3F"/>
    <w:rsid w:val="0085215B"/>
    <w:rsid w:val="0085217D"/>
    <w:rsid w:val="008526C5"/>
    <w:rsid w:val="00852EC2"/>
    <w:rsid w:val="0085336E"/>
    <w:rsid w:val="00855087"/>
    <w:rsid w:val="00855845"/>
    <w:rsid w:val="008574D0"/>
    <w:rsid w:val="00857E58"/>
    <w:rsid w:val="00862017"/>
    <w:rsid w:val="00862061"/>
    <w:rsid w:val="0086393B"/>
    <w:rsid w:val="00863EA3"/>
    <w:rsid w:val="00866519"/>
    <w:rsid w:val="00866693"/>
    <w:rsid w:val="00867E41"/>
    <w:rsid w:val="008711E6"/>
    <w:rsid w:val="00872A42"/>
    <w:rsid w:val="00873FD1"/>
    <w:rsid w:val="008754A0"/>
    <w:rsid w:val="00875F7C"/>
    <w:rsid w:val="00876023"/>
    <w:rsid w:val="008770CB"/>
    <w:rsid w:val="0087741B"/>
    <w:rsid w:val="00883F7E"/>
    <w:rsid w:val="00884470"/>
    <w:rsid w:val="00885050"/>
    <w:rsid w:val="00885B9B"/>
    <w:rsid w:val="00892CE5"/>
    <w:rsid w:val="00893384"/>
    <w:rsid w:val="00893C7D"/>
    <w:rsid w:val="008948F7"/>
    <w:rsid w:val="008951E8"/>
    <w:rsid w:val="00897816"/>
    <w:rsid w:val="008A0DCE"/>
    <w:rsid w:val="008A2277"/>
    <w:rsid w:val="008A485B"/>
    <w:rsid w:val="008A5067"/>
    <w:rsid w:val="008A53D9"/>
    <w:rsid w:val="008A5B11"/>
    <w:rsid w:val="008B26D2"/>
    <w:rsid w:val="008B79BA"/>
    <w:rsid w:val="008C03CF"/>
    <w:rsid w:val="008C180C"/>
    <w:rsid w:val="008C2CF4"/>
    <w:rsid w:val="008C5214"/>
    <w:rsid w:val="008C58B7"/>
    <w:rsid w:val="008C6377"/>
    <w:rsid w:val="008D058F"/>
    <w:rsid w:val="008D1DF2"/>
    <w:rsid w:val="008D4521"/>
    <w:rsid w:val="008D5294"/>
    <w:rsid w:val="008E1A82"/>
    <w:rsid w:val="008E5408"/>
    <w:rsid w:val="008E6B96"/>
    <w:rsid w:val="008E7AF7"/>
    <w:rsid w:val="008F175D"/>
    <w:rsid w:val="008F1891"/>
    <w:rsid w:val="008F36A9"/>
    <w:rsid w:val="008F49C2"/>
    <w:rsid w:val="008F5DE9"/>
    <w:rsid w:val="0090287D"/>
    <w:rsid w:val="00903614"/>
    <w:rsid w:val="00906E3D"/>
    <w:rsid w:val="009146CE"/>
    <w:rsid w:val="0091483A"/>
    <w:rsid w:val="00923793"/>
    <w:rsid w:val="009258B9"/>
    <w:rsid w:val="00927254"/>
    <w:rsid w:val="00931058"/>
    <w:rsid w:val="009363D8"/>
    <w:rsid w:val="0094254F"/>
    <w:rsid w:val="00943A71"/>
    <w:rsid w:val="00943E9A"/>
    <w:rsid w:val="00953063"/>
    <w:rsid w:val="0095442F"/>
    <w:rsid w:val="00955C54"/>
    <w:rsid w:val="0095602B"/>
    <w:rsid w:val="009568D6"/>
    <w:rsid w:val="00963B84"/>
    <w:rsid w:val="00970153"/>
    <w:rsid w:val="00971A48"/>
    <w:rsid w:val="009724C5"/>
    <w:rsid w:val="00972B69"/>
    <w:rsid w:val="009734AC"/>
    <w:rsid w:val="00973CBC"/>
    <w:rsid w:val="00974641"/>
    <w:rsid w:val="00975A57"/>
    <w:rsid w:val="0098736D"/>
    <w:rsid w:val="00993B1F"/>
    <w:rsid w:val="00997E4E"/>
    <w:rsid w:val="009A3400"/>
    <w:rsid w:val="009A368E"/>
    <w:rsid w:val="009A4521"/>
    <w:rsid w:val="009A488E"/>
    <w:rsid w:val="009A6818"/>
    <w:rsid w:val="009B1366"/>
    <w:rsid w:val="009B13DA"/>
    <w:rsid w:val="009B3906"/>
    <w:rsid w:val="009B59CD"/>
    <w:rsid w:val="009B61B7"/>
    <w:rsid w:val="009B690D"/>
    <w:rsid w:val="009B6FF0"/>
    <w:rsid w:val="009C0421"/>
    <w:rsid w:val="009C0678"/>
    <w:rsid w:val="009C2A87"/>
    <w:rsid w:val="009C384E"/>
    <w:rsid w:val="009C4355"/>
    <w:rsid w:val="009D0302"/>
    <w:rsid w:val="009D28F1"/>
    <w:rsid w:val="009D2985"/>
    <w:rsid w:val="009D39AA"/>
    <w:rsid w:val="009D52A8"/>
    <w:rsid w:val="009D5324"/>
    <w:rsid w:val="009D54D8"/>
    <w:rsid w:val="009D7322"/>
    <w:rsid w:val="009E1E52"/>
    <w:rsid w:val="009E22A1"/>
    <w:rsid w:val="009E65E8"/>
    <w:rsid w:val="009E6829"/>
    <w:rsid w:val="009E6CB1"/>
    <w:rsid w:val="009F043A"/>
    <w:rsid w:val="009F0AE0"/>
    <w:rsid w:val="009F174D"/>
    <w:rsid w:val="009F1B85"/>
    <w:rsid w:val="009F4DC5"/>
    <w:rsid w:val="009F6C0F"/>
    <w:rsid w:val="009F7E39"/>
    <w:rsid w:val="00A00B7A"/>
    <w:rsid w:val="00A04705"/>
    <w:rsid w:val="00A04A0D"/>
    <w:rsid w:val="00A04E85"/>
    <w:rsid w:val="00A05FF4"/>
    <w:rsid w:val="00A10EE4"/>
    <w:rsid w:val="00A12598"/>
    <w:rsid w:val="00A12D8C"/>
    <w:rsid w:val="00A172B9"/>
    <w:rsid w:val="00A17653"/>
    <w:rsid w:val="00A203FF"/>
    <w:rsid w:val="00A20414"/>
    <w:rsid w:val="00A2132F"/>
    <w:rsid w:val="00A24A68"/>
    <w:rsid w:val="00A30C21"/>
    <w:rsid w:val="00A30C72"/>
    <w:rsid w:val="00A316D7"/>
    <w:rsid w:val="00A328B0"/>
    <w:rsid w:val="00A32C94"/>
    <w:rsid w:val="00A3330D"/>
    <w:rsid w:val="00A4058A"/>
    <w:rsid w:val="00A40A7C"/>
    <w:rsid w:val="00A44C3E"/>
    <w:rsid w:val="00A451B4"/>
    <w:rsid w:val="00A45C0E"/>
    <w:rsid w:val="00A46B0C"/>
    <w:rsid w:val="00A47796"/>
    <w:rsid w:val="00A506EF"/>
    <w:rsid w:val="00A5093E"/>
    <w:rsid w:val="00A51034"/>
    <w:rsid w:val="00A51772"/>
    <w:rsid w:val="00A51D4F"/>
    <w:rsid w:val="00A5252F"/>
    <w:rsid w:val="00A53A1D"/>
    <w:rsid w:val="00A54194"/>
    <w:rsid w:val="00A54A1B"/>
    <w:rsid w:val="00A62751"/>
    <w:rsid w:val="00A631D2"/>
    <w:rsid w:val="00A64E02"/>
    <w:rsid w:val="00A740D2"/>
    <w:rsid w:val="00A74236"/>
    <w:rsid w:val="00A74693"/>
    <w:rsid w:val="00A757D2"/>
    <w:rsid w:val="00A7591D"/>
    <w:rsid w:val="00A75D58"/>
    <w:rsid w:val="00A83C8A"/>
    <w:rsid w:val="00A84A95"/>
    <w:rsid w:val="00A860B8"/>
    <w:rsid w:val="00A871E5"/>
    <w:rsid w:val="00A9283E"/>
    <w:rsid w:val="00A92B4B"/>
    <w:rsid w:val="00A9371A"/>
    <w:rsid w:val="00A93E4A"/>
    <w:rsid w:val="00A94394"/>
    <w:rsid w:val="00A96935"/>
    <w:rsid w:val="00A97F6F"/>
    <w:rsid w:val="00AA104A"/>
    <w:rsid w:val="00AA5724"/>
    <w:rsid w:val="00AB6E25"/>
    <w:rsid w:val="00AB715A"/>
    <w:rsid w:val="00AC08C8"/>
    <w:rsid w:val="00AC49DA"/>
    <w:rsid w:val="00AD1910"/>
    <w:rsid w:val="00AD4B03"/>
    <w:rsid w:val="00AD5053"/>
    <w:rsid w:val="00AD627B"/>
    <w:rsid w:val="00AD69E1"/>
    <w:rsid w:val="00AE19E0"/>
    <w:rsid w:val="00AE3E95"/>
    <w:rsid w:val="00AE43F3"/>
    <w:rsid w:val="00AE66EE"/>
    <w:rsid w:val="00AE6834"/>
    <w:rsid w:val="00AE696A"/>
    <w:rsid w:val="00AE6B49"/>
    <w:rsid w:val="00AE70DD"/>
    <w:rsid w:val="00AF1280"/>
    <w:rsid w:val="00AF2866"/>
    <w:rsid w:val="00AF543C"/>
    <w:rsid w:val="00B01645"/>
    <w:rsid w:val="00B02FA3"/>
    <w:rsid w:val="00B03C54"/>
    <w:rsid w:val="00B07599"/>
    <w:rsid w:val="00B107D7"/>
    <w:rsid w:val="00B12BBA"/>
    <w:rsid w:val="00B1362D"/>
    <w:rsid w:val="00B13C5A"/>
    <w:rsid w:val="00B15DF1"/>
    <w:rsid w:val="00B15FE5"/>
    <w:rsid w:val="00B3113D"/>
    <w:rsid w:val="00B32540"/>
    <w:rsid w:val="00B336B7"/>
    <w:rsid w:val="00B35FAF"/>
    <w:rsid w:val="00B378E4"/>
    <w:rsid w:val="00B379C0"/>
    <w:rsid w:val="00B4005C"/>
    <w:rsid w:val="00B40A00"/>
    <w:rsid w:val="00B40D53"/>
    <w:rsid w:val="00B453DE"/>
    <w:rsid w:val="00B45A95"/>
    <w:rsid w:val="00B47C23"/>
    <w:rsid w:val="00B50739"/>
    <w:rsid w:val="00B51EF8"/>
    <w:rsid w:val="00B55DFB"/>
    <w:rsid w:val="00B5793C"/>
    <w:rsid w:val="00B62CCE"/>
    <w:rsid w:val="00B63919"/>
    <w:rsid w:val="00B64FCC"/>
    <w:rsid w:val="00B70062"/>
    <w:rsid w:val="00B7020B"/>
    <w:rsid w:val="00B7076B"/>
    <w:rsid w:val="00B7078F"/>
    <w:rsid w:val="00B744D7"/>
    <w:rsid w:val="00B76603"/>
    <w:rsid w:val="00B76893"/>
    <w:rsid w:val="00B7783D"/>
    <w:rsid w:val="00B815AA"/>
    <w:rsid w:val="00B8181C"/>
    <w:rsid w:val="00B81B34"/>
    <w:rsid w:val="00B84E0A"/>
    <w:rsid w:val="00B8788F"/>
    <w:rsid w:val="00B87AA1"/>
    <w:rsid w:val="00B9203D"/>
    <w:rsid w:val="00B9315E"/>
    <w:rsid w:val="00B93992"/>
    <w:rsid w:val="00B9478A"/>
    <w:rsid w:val="00BA0A4B"/>
    <w:rsid w:val="00BA4A9D"/>
    <w:rsid w:val="00BA4E6E"/>
    <w:rsid w:val="00BA50D6"/>
    <w:rsid w:val="00BA66F5"/>
    <w:rsid w:val="00BB092E"/>
    <w:rsid w:val="00BB2F49"/>
    <w:rsid w:val="00BB7E64"/>
    <w:rsid w:val="00BC10BF"/>
    <w:rsid w:val="00BC2A31"/>
    <w:rsid w:val="00BC46EC"/>
    <w:rsid w:val="00BC4E54"/>
    <w:rsid w:val="00BC682C"/>
    <w:rsid w:val="00BD099F"/>
    <w:rsid w:val="00BD1DAA"/>
    <w:rsid w:val="00BD29C5"/>
    <w:rsid w:val="00BD2A31"/>
    <w:rsid w:val="00BD478A"/>
    <w:rsid w:val="00BD4C49"/>
    <w:rsid w:val="00BD6386"/>
    <w:rsid w:val="00BE01AA"/>
    <w:rsid w:val="00BE025F"/>
    <w:rsid w:val="00BE15A7"/>
    <w:rsid w:val="00BE3764"/>
    <w:rsid w:val="00BE7446"/>
    <w:rsid w:val="00BE7ED4"/>
    <w:rsid w:val="00BF0695"/>
    <w:rsid w:val="00BF5909"/>
    <w:rsid w:val="00BF5A2F"/>
    <w:rsid w:val="00C02E52"/>
    <w:rsid w:val="00C048D6"/>
    <w:rsid w:val="00C06A14"/>
    <w:rsid w:val="00C10153"/>
    <w:rsid w:val="00C14B75"/>
    <w:rsid w:val="00C151E5"/>
    <w:rsid w:val="00C17C2D"/>
    <w:rsid w:val="00C20CF3"/>
    <w:rsid w:val="00C237AB"/>
    <w:rsid w:val="00C263A0"/>
    <w:rsid w:val="00C27CF5"/>
    <w:rsid w:val="00C31F26"/>
    <w:rsid w:val="00C322CD"/>
    <w:rsid w:val="00C3627D"/>
    <w:rsid w:val="00C364E0"/>
    <w:rsid w:val="00C37A0D"/>
    <w:rsid w:val="00C415C3"/>
    <w:rsid w:val="00C42795"/>
    <w:rsid w:val="00C521DB"/>
    <w:rsid w:val="00C54387"/>
    <w:rsid w:val="00C54E23"/>
    <w:rsid w:val="00C55A02"/>
    <w:rsid w:val="00C55B92"/>
    <w:rsid w:val="00C561B7"/>
    <w:rsid w:val="00C60B4C"/>
    <w:rsid w:val="00C6272A"/>
    <w:rsid w:val="00C637FA"/>
    <w:rsid w:val="00C65813"/>
    <w:rsid w:val="00C6662B"/>
    <w:rsid w:val="00C668BC"/>
    <w:rsid w:val="00C67306"/>
    <w:rsid w:val="00C67598"/>
    <w:rsid w:val="00C7002B"/>
    <w:rsid w:val="00C70D4A"/>
    <w:rsid w:val="00C73CCC"/>
    <w:rsid w:val="00C749A9"/>
    <w:rsid w:val="00C759A1"/>
    <w:rsid w:val="00C76E78"/>
    <w:rsid w:val="00C81942"/>
    <w:rsid w:val="00C81F9C"/>
    <w:rsid w:val="00C82BCF"/>
    <w:rsid w:val="00C87CB5"/>
    <w:rsid w:val="00C92F68"/>
    <w:rsid w:val="00C95924"/>
    <w:rsid w:val="00C97A7D"/>
    <w:rsid w:val="00CA003F"/>
    <w:rsid w:val="00CA1869"/>
    <w:rsid w:val="00CA19E0"/>
    <w:rsid w:val="00CA3598"/>
    <w:rsid w:val="00CA59F9"/>
    <w:rsid w:val="00CB0CA2"/>
    <w:rsid w:val="00CB2744"/>
    <w:rsid w:val="00CB2865"/>
    <w:rsid w:val="00CB3FDD"/>
    <w:rsid w:val="00CB5467"/>
    <w:rsid w:val="00CC3B71"/>
    <w:rsid w:val="00CC4FE0"/>
    <w:rsid w:val="00CC516D"/>
    <w:rsid w:val="00CC5F8F"/>
    <w:rsid w:val="00CD0315"/>
    <w:rsid w:val="00CD0B50"/>
    <w:rsid w:val="00CD14BF"/>
    <w:rsid w:val="00CD1BA2"/>
    <w:rsid w:val="00CD23C2"/>
    <w:rsid w:val="00CD2FDE"/>
    <w:rsid w:val="00CD4BC4"/>
    <w:rsid w:val="00CD4C6B"/>
    <w:rsid w:val="00CD6463"/>
    <w:rsid w:val="00CD648E"/>
    <w:rsid w:val="00CE0CCB"/>
    <w:rsid w:val="00CE1E38"/>
    <w:rsid w:val="00CE42DA"/>
    <w:rsid w:val="00CE5177"/>
    <w:rsid w:val="00CE6C15"/>
    <w:rsid w:val="00CF536A"/>
    <w:rsid w:val="00D018A2"/>
    <w:rsid w:val="00D018F0"/>
    <w:rsid w:val="00D01951"/>
    <w:rsid w:val="00D02688"/>
    <w:rsid w:val="00D0676C"/>
    <w:rsid w:val="00D07AC1"/>
    <w:rsid w:val="00D10DB2"/>
    <w:rsid w:val="00D123E1"/>
    <w:rsid w:val="00D12777"/>
    <w:rsid w:val="00D15291"/>
    <w:rsid w:val="00D15D00"/>
    <w:rsid w:val="00D16966"/>
    <w:rsid w:val="00D17E69"/>
    <w:rsid w:val="00D20DF7"/>
    <w:rsid w:val="00D21C27"/>
    <w:rsid w:val="00D22747"/>
    <w:rsid w:val="00D23E07"/>
    <w:rsid w:val="00D2580A"/>
    <w:rsid w:val="00D259AA"/>
    <w:rsid w:val="00D26390"/>
    <w:rsid w:val="00D304A9"/>
    <w:rsid w:val="00D30E23"/>
    <w:rsid w:val="00D30E8D"/>
    <w:rsid w:val="00D326D5"/>
    <w:rsid w:val="00D32B22"/>
    <w:rsid w:val="00D33F2A"/>
    <w:rsid w:val="00D3695E"/>
    <w:rsid w:val="00D372C9"/>
    <w:rsid w:val="00D4092D"/>
    <w:rsid w:val="00D4146F"/>
    <w:rsid w:val="00D4163B"/>
    <w:rsid w:val="00D44813"/>
    <w:rsid w:val="00D46A55"/>
    <w:rsid w:val="00D51E9B"/>
    <w:rsid w:val="00D54649"/>
    <w:rsid w:val="00D54F1A"/>
    <w:rsid w:val="00D61ED3"/>
    <w:rsid w:val="00D6310B"/>
    <w:rsid w:val="00D63BC7"/>
    <w:rsid w:val="00D663B3"/>
    <w:rsid w:val="00D67516"/>
    <w:rsid w:val="00D702C5"/>
    <w:rsid w:val="00D71032"/>
    <w:rsid w:val="00D73453"/>
    <w:rsid w:val="00D75A0A"/>
    <w:rsid w:val="00D76B29"/>
    <w:rsid w:val="00D76C4C"/>
    <w:rsid w:val="00D828B2"/>
    <w:rsid w:val="00D840C8"/>
    <w:rsid w:val="00D860E9"/>
    <w:rsid w:val="00D86C6B"/>
    <w:rsid w:val="00D9176B"/>
    <w:rsid w:val="00D92A86"/>
    <w:rsid w:val="00D92AED"/>
    <w:rsid w:val="00D92D5F"/>
    <w:rsid w:val="00D96490"/>
    <w:rsid w:val="00D97A5F"/>
    <w:rsid w:val="00DA130C"/>
    <w:rsid w:val="00DB2230"/>
    <w:rsid w:val="00DB33A0"/>
    <w:rsid w:val="00DB7F63"/>
    <w:rsid w:val="00DC294F"/>
    <w:rsid w:val="00DC44E9"/>
    <w:rsid w:val="00DC48CB"/>
    <w:rsid w:val="00DC49F4"/>
    <w:rsid w:val="00DC4EA0"/>
    <w:rsid w:val="00DC5C9E"/>
    <w:rsid w:val="00DC5EE9"/>
    <w:rsid w:val="00DD15C3"/>
    <w:rsid w:val="00DD39E3"/>
    <w:rsid w:val="00DD438D"/>
    <w:rsid w:val="00DD494C"/>
    <w:rsid w:val="00DE1FDD"/>
    <w:rsid w:val="00DE490A"/>
    <w:rsid w:val="00DE5E03"/>
    <w:rsid w:val="00DE6B53"/>
    <w:rsid w:val="00DE7146"/>
    <w:rsid w:val="00DF4577"/>
    <w:rsid w:val="00DF4734"/>
    <w:rsid w:val="00DF5046"/>
    <w:rsid w:val="00E02794"/>
    <w:rsid w:val="00E03B86"/>
    <w:rsid w:val="00E10C39"/>
    <w:rsid w:val="00E17DD6"/>
    <w:rsid w:val="00E21574"/>
    <w:rsid w:val="00E21F4B"/>
    <w:rsid w:val="00E22597"/>
    <w:rsid w:val="00E23041"/>
    <w:rsid w:val="00E24549"/>
    <w:rsid w:val="00E33FFB"/>
    <w:rsid w:val="00E34255"/>
    <w:rsid w:val="00E35E3F"/>
    <w:rsid w:val="00E37914"/>
    <w:rsid w:val="00E37988"/>
    <w:rsid w:val="00E46A82"/>
    <w:rsid w:val="00E470E8"/>
    <w:rsid w:val="00E503CB"/>
    <w:rsid w:val="00E5773F"/>
    <w:rsid w:val="00E63C41"/>
    <w:rsid w:val="00E63E17"/>
    <w:rsid w:val="00E655C2"/>
    <w:rsid w:val="00E66574"/>
    <w:rsid w:val="00E67D5E"/>
    <w:rsid w:val="00E703ED"/>
    <w:rsid w:val="00E721FF"/>
    <w:rsid w:val="00E83034"/>
    <w:rsid w:val="00E833DC"/>
    <w:rsid w:val="00E85F8A"/>
    <w:rsid w:val="00E87E6E"/>
    <w:rsid w:val="00E9063C"/>
    <w:rsid w:val="00E90A9E"/>
    <w:rsid w:val="00E91071"/>
    <w:rsid w:val="00E961ED"/>
    <w:rsid w:val="00EA004B"/>
    <w:rsid w:val="00EA189D"/>
    <w:rsid w:val="00EA22F1"/>
    <w:rsid w:val="00EA3220"/>
    <w:rsid w:val="00EA4055"/>
    <w:rsid w:val="00EA565A"/>
    <w:rsid w:val="00EA6969"/>
    <w:rsid w:val="00EA6C46"/>
    <w:rsid w:val="00EB1A52"/>
    <w:rsid w:val="00EB1AB0"/>
    <w:rsid w:val="00EB3A33"/>
    <w:rsid w:val="00EB5BB1"/>
    <w:rsid w:val="00EC06F9"/>
    <w:rsid w:val="00EC1970"/>
    <w:rsid w:val="00EC2329"/>
    <w:rsid w:val="00EC4B12"/>
    <w:rsid w:val="00EC4CF2"/>
    <w:rsid w:val="00EC6AFE"/>
    <w:rsid w:val="00ED3A29"/>
    <w:rsid w:val="00ED6F70"/>
    <w:rsid w:val="00ED7F9B"/>
    <w:rsid w:val="00EE2AED"/>
    <w:rsid w:val="00EE3E95"/>
    <w:rsid w:val="00EE6923"/>
    <w:rsid w:val="00EE6B5D"/>
    <w:rsid w:val="00EE6DC6"/>
    <w:rsid w:val="00EE751A"/>
    <w:rsid w:val="00EF2122"/>
    <w:rsid w:val="00EF42DE"/>
    <w:rsid w:val="00EF447A"/>
    <w:rsid w:val="00EF53B2"/>
    <w:rsid w:val="00EF612C"/>
    <w:rsid w:val="00F0274B"/>
    <w:rsid w:val="00F05A66"/>
    <w:rsid w:val="00F10870"/>
    <w:rsid w:val="00F10BD8"/>
    <w:rsid w:val="00F1506E"/>
    <w:rsid w:val="00F16385"/>
    <w:rsid w:val="00F171BE"/>
    <w:rsid w:val="00F1769A"/>
    <w:rsid w:val="00F20099"/>
    <w:rsid w:val="00F20A89"/>
    <w:rsid w:val="00F22956"/>
    <w:rsid w:val="00F25B7E"/>
    <w:rsid w:val="00F26D35"/>
    <w:rsid w:val="00F30DB1"/>
    <w:rsid w:val="00F344DB"/>
    <w:rsid w:val="00F420E9"/>
    <w:rsid w:val="00F4577C"/>
    <w:rsid w:val="00F461DA"/>
    <w:rsid w:val="00F46885"/>
    <w:rsid w:val="00F512EB"/>
    <w:rsid w:val="00F51337"/>
    <w:rsid w:val="00F524CF"/>
    <w:rsid w:val="00F52528"/>
    <w:rsid w:val="00F525B9"/>
    <w:rsid w:val="00F5292F"/>
    <w:rsid w:val="00F5508D"/>
    <w:rsid w:val="00F55613"/>
    <w:rsid w:val="00F65620"/>
    <w:rsid w:val="00F658E1"/>
    <w:rsid w:val="00F71551"/>
    <w:rsid w:val="00F74D78"/>
    <w:rsid w:val="00F803C5"/>
    <w:rsid w:val="00F80FE2"/>
    <w:rsid w:val="00F8112E"/>
    <w:rsid w:val="00F8127D"/>
    <w:rsid w:val="00F865FC"/>
    <w:rsid w:val="00F94992"/>
    <w:rsid w:val="00F94EDB"/>
    <w:rsid w:val="00F96F55"/>
    <w:rsid w:val="00FA03D1"/>
    <w:rsid w:val="00FA1066"/>
    <w:rsid w:val="00FA13AC"/>
    <w:rsid w:val="00FA484E"/>
    <w:rsid w:val="00FA5466"/>
    <w:rsid w:val="00FA572D"/>
    <w:rsid w:val="00FA6135"/>
    <w:rsid w:val="00FA79EA"/>
    <w:rsid w:val="00FB02AA"/>
    <w:rsid w:val="00FB0477"/>
    <w:rsid w:val="00FB460B"/>
    <w:rsid w:val="00FC016D"/>
    <w:rsid w:val="00FC3299"/>
    <w:rsid w:val="00FC32EE"/>
    <w:rsid w:val="00FC509A"/>
    <w:rsid w:val="00FC577F"/>
    <w:rsid w:val="00FC66BF"/>
    <w:rsid w:val="00FC6A7F"/>
    <w:rsid w:val="00FC6EB9"/>
    <w:rsid w:val="00FC6F7A"/>
    <w:rsid w:val="00FD038C"/>
    <w:rsid w:val="00FD1BA9"/>
    <w:rsid w:val="00FD23D6"/>
    <w:rsid w:val="00FD2B1E"/>
    <w:rsid w:val="00FD6938"/>
    <w:rsid w:val="00FE78F7"/>
    <w:rsid w:val="00FF223A"/>
    <w:rsid w:val="00FF40B8"/>
    <w:rsid w:val="00FF4AA9"/>
    <w:rsid w:val="00FF72F2"/>
    <w:rsid w:val="00FF7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64F93"/>
  <w15:docId w15:val="{D72FF0B1-6951-47E5-9675-80A1CC05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420827628">
      <w:bodyDiv w:val="1"/>
      <w:marLeft w:val="0"/>
      <w:marRight w:val="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M@ihs.go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upport@grants.gov" TargetMode="External"/><Relationship Id="rId4" Type="http://schemas.openxmlformats.org/officeDocument/2006/relationships/settings" Target="settings.xml"/><Relationship Id="rId9" Type="http://schemas.openxmlformats.org/officeDocument/2006/relationships/hyperlink" Target="https://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21F40-60B5-41E3-B46E-488758C96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7204</Words>
  <Characters>42945</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Billing Code:  4165 16</vt:lpstr>
    </vt:vector>
  </TitlesOfParts>
  <Company>Indian Health Service</Company>
  <LinksUpToDate>false</LinksUpToDate>
  <CharactersWithSpaces>50049</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Billing Code:  4165 16</dc:title>
  <dc:creator>Paul E Gettys</dc:creator>
  <cp:lastModifiedBy>Gettys, Paul (IHS/HQ)</cp:lastModifiedBy>
  <cp:revision>3</cp:revision>
  <cp:lastPrinted>2010-02-02T17:14:00Z</cp:lastPrinted>
  <dcterms:created xsi:type="dcterms:W3CDTF">2023-05-10T12:19:00Z</dcterms:created>
  <dcterms:modified xsi:type="dcterms:W3CDTF">2023-05-10T12:20:00Z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