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4ADF" w14:textId="77777777" w:rsidR="00D97243" w:rsidRPr="00D97243" w:rsidRDefault="00D97243" w:rsidP="00D97243">
      <w:pPr>
        <w:rPr>
          <w:rFonts w:ascii="Calibri" w:eastAsia="Times New Roman" w:hAnsi="Calibri" w:cs="Calibri"/>
          <w:color w:val="000000"/>
        </w:rPr>
      </w:pPr>
      <w:r w:rsidRPr="00D97243">
        <w:rPr>
          <w:rFonts w:ascii="Calibri" w:eastAsia="Times New Roman" w:hAnsi="Calibri" w:cs="Calibri"/>
          <w:i/>
          <w:iCs/>
          <w:color w:val="000000"/>
        </w:rPr>
        <w:t>**</w:t>
      </w:r>
      <w:r w:rsidRPr="00D97243">
        <w:rPr>
          <w:rFonts w:ascii="Calibri" w:eastAsia="Times New Roman" w:hAnsi="Calibri" w:cs="Calibri"/>
          <w:i/>
          <w:iCs/>
          <w:color w:val="000000"/>
          <w:u w:val="single"/>
        </w:rPr>
        <w:t>PROJECT ABSTRACT SUMMARY REQUIREMENT</w:t>
      </w:r>
      <w:r w:rsidRPr="00D97243">
        <w:rPr>
          <w:rFonts w:ascii="Calibri" w:eastAsia="Times New Roman" w:hAnsi="Calibri" w:cs="Calibri"/>
          <w:i/>
          <w:iCs/>
          <w:color w:val="000000"/>
        </w:rPr>
        <w:t>**</w:t>
      </w:r>
    </w:p>
    <w:p w14:paraId="7F012679" w14:textId="77777777" w:rsidR="00D97243" w:rsidRPr="00D97243" w:rsidRDefault="00D97243" w:rsidP="00D97243">
      <w:pPr>
        <w:rPr>
          <w:rFonts w:ascii="Calibri" w:eastAsia="Times New Roman" w:hAnsi="Calibri" w:cs="Calibri"/>
          <w:color w:val="000000"/>
        </w:rPr>
      </w:pPr>
      <w:r w:rsidRPr="00D97243">
        <w:rPr>
          <w:rFonts w:ascii="Calibri" w:eastAsia="Times New Roman" w:hAnsi="Calibri" w:cs="Calibri"/>
          <w:color w:val="000000"/>
        </w:rPr>
        <w:t>In accordance with the Office of Management and Budget (OMB) Memoranda M-21-20 and M-22-02, Federal agencies are now required to provide complete and accurate financial assistance award descriptions within USAspending.gov.  As such, the Department of the Interior is requiring its bureaus and offices to provide a </w:t>
      </w:r>
      <w:r w:rsidRPr="00D97243">
        <w:rPr>
          <w:rFonts w:ascii="Calibri" w:eastAsia="Times New Roman" w:hAnsi="Calibri" w:cs="Calibri"/>
          <w:color w:val="000000"/>
          <w:u w:val="single"/>
        </w:rPr>
        <w:t>Project Abstract Summary</w:t>
      </w:r>
      <w:r w:rsidRPr="00D97243">
        <w:rPr>
          <w:rFonts w:ascii="Calibri" w:eastAsia="Times New Roman" w:hAnsi="Calibri" w:cs="Calibri"/>
          <w:color w:val="000000"/>
        </w:rPr>
        <w:t> for all financial assistance awards to include the following information:</w:t>
      </w:r>
    </w:p>
    <w:p w14:paraId="0D82F6F7" w14:textId="77777777" w:rsidR="00D97243" w:rsidRDefault="00D97243" w:rsidP="00D97243">
      <w:pPr>
        <w:rPr>
          <w:rFonts w:ascii="Calibri" w:eastAsia="Times New Roman" w:hAnsi="Calibri" w:cs="Calibri"/>
          <w:b/>
          <w:bCs/>
          <w:color w:val="000000"/>
        </w:rPr>
      </w:pPr>
    </w:p>
    <w:p w14:paraId="7EB0EEA8" w14:textId="09C60A3A" w:rsidR="00D97243" w:rsidRPr="00D97243" w:rsidRDefault="00D97243" w:rsidP="00D97243">
      <w:pPr>
        <w:rPr>
          <w:rFonts w:ascii="Calibri" w:eastAsia="Times New Roman" w:hAnsi="Calibri" w:cs="Calibri"/>
          <w:b/>
          <w:bCs/>
          <w:color w:val="000000"/>
        </w:rPr>
      </w:pPr>
      <w:r w:rsidRPr="00D97243">
        <w:rPr>
          <w:rFonts w:ascii="Calibri" w:eastAsia="Times New Roman" w:hAnsi="Calibri" w:cs="Calibri"/>
          <w:b/>
          <w:bCs/>
          <w:color w:val="000000"/>
        </w:rPr>
        <w:t>Please use the following sections to organize your PAS:</w:t>
      </w:r>
    </w:p>
    <w:p w14:paraId="64C09CB6" w14:textId="77777777" w:rsidR="00D97243" w:rsidRPr="00D97243" w:rsidRDefault="00D97243" w:rsidP="00D97243">
      <w:pPr>
        <w:spacing w:after="0" w:line="240" w:lineRule="auto"/>
        <w:rPr>
          <w:rFonts w:ascii="Calibri" w:eastAsia="Times New Roman" w:hAnsi="Calibri" w:cs="Calibri"/>
          <w:color w:val="000000"/>
        </w:rPr>
      </w:pPr>
      <w:r w:rsidRPr="00D97243">
        <w:rPr>
          <w:rFonts w:ascii="Calibri" w:eastAsia="Times New Roman" w:hAnsi="Calibri" w:cs="Calibri"/>
          <w:color w:val="000000"/>
        </w:rPr>
        <w:t>• Project title</w:t>
      </w:r>
    </w:p>
    <w:p w14:paraId="4C48F1B8" w14:textId="77777777" w:rsidR="00D97243" w:rsidRPr="00D97243" w:rsidRDefault="00D97243" w:rsidP="00D97243">
      <w:pPr>
        <w:spacing w:after="0" w:line="240" w:lineRule="auto"/>
        <w:rPr>
          <w:rFonts w:ascii="Calibri" w:eastAsia="Times New Roman" w:hAnsi="Calibri" w:cs="Calibri"/>
          <w:color w:val="000000"/>
        </w:rPr>
      </w:pPr>
      <w:r w:rsidRPr="00D97243">
        <w:rPr>
          <w:rFonts w:ascii="Calibri" w:eastAsia="Times New Roman" w:hAnsi="Calibri" w:cs="Calibri"/>
          <w:color w:val="000000"/>
        </w:rPr>
        <w:t>• Include a plain language description Award purpose (avoid acronyms or Federal or agency-specific terminology</w:t>
      </w:r>
      <w:proofErr w:type="gramStart"/>
      <w:r w:rsidRPr="00D97243">
        <w:rPr>
          <w:rFonts w:ascii="Calibri" w:eastAsia="Times New Roman" w:hAnsi="Calibri" w:cs="Calibri"/>
          <w:color w:val="000000"/>
        </w:rPr>
        <w:t>);</w:t>
      </w:r>
      <w:proofErr w:type="gramEnd"/>
      <w:r w:rsidRPr="00D97243">
        <w:rPr>
          <w:rFonts w:ascii="Calibri" w:eastAsia="Times New Roman" w:hAnsi="Calibri" w:cs="Calibri"/>
          <w:color w:val="000000"/>
        </w:rPr>
        <w:t>  </w:t>
      </w:r>
    </w:p>
    <w:p w14:paraId="256E067F" w14:textId="77777777" w:rsidR="00D97243" w:rsidRPr="00D97243" w:rsidRDefault="00D97243" w:rsidP="00D97243">
      <w:pPr>
        <w:spacing w:after="0" w:line="240" w:lineRule="auto"/>
        <w:rPr>
          <w:rFonts w:ascii="Calibri" w:eastAsia="Times New Roman" w:hAnsi="Calibri" w:cs="Calibri"/>
          <w:color w:val="000000"/>
        </w:rPr>
      </w:pPr>
      <w:r w:rsidRPr="00D97243">
        <w:rPr>
          <w:rFonts w:ascii="Calibri" w:eastAsia="Times New Roman" w:hAnsi="Calibri" w:cs="Calibri"/>
          <w:color w:val="000000"/>
        </w:rPr>
        <w:t xml:space="preserve">• Activities to be </w:t>
      </w:r>
      <w:proofErr w:type="gramStart"/>
      <w:r w:rsidRPr="00D97243">
        <w:rPr>
          <w:rFonts w:ascii="Calibri" w:eastAsia="Times New Roman" w:hAnsi="Calibri" w:cs="Calibri"/>
          <w:color w:val="000000"/>
        </w:rPr>
        <w:t>performed;</w:t>
      </w:r>
      <w:proofErr w:type="gramEnd"/>
      <w:r w:rsidRPr="00D97243">
        <w:rPr>
          <w:rFonts w:ascii="Calibri" w:eastAsia="Times New Roman" w:hAnsi="Calibri" w:cs="Calibri"/>
          <w:color w:val="000000"/>
        </w:rPr>
        <w:t>  </w:t>
      </w:r>
    </w:p>
    <w:p w14:paraId="08FC0A23" w14:textId="77777777" w:rsidR="00D97243" w:rsidRPr="00D97243" w:rsidRDefault="00D97243" w:rsidP="00D97243">
      <w:pPr>
        <w:spacing w:after="0" w:line="240" w:lineRule="auto"/>
        <w:rPr>
          <w:rFonts w:ascii="Calibri" w:eastAsia="Times New Roman" w:hAnsi="Calibri" w:cs="Calibri"/>
          <w:color w:val="000000"/>
        </w:rPr>
      </w:pPr>
      <w:r w:rsidRPr="00D97243">
        <w:rPr>
          <w:rFonts w:ascii="Calibri" w:eastAsia="Times New Roman" w:hAnsi="Calibri" w:cs="Calibri"/>
          <w:color w:val="000000"/>
        </w:rPr>
        <w:t xml:space="preserve">• Deliverables and Expected </w:t>
      </w:r>
      <w:proofErr w:type="gramStart"/>
      <w:r w:rsidRPr="00D97243">
        <w:rPr>
          <w:rFonts w:ascii="Calibri" w:eastAsia="Times New Roman" w:hAnsi="Calibri" w:cs="Calibri"/>
          <w:color w:val="000000"/>
        </w:rPr>
        <w:t>Outcomes;</w:t>
      </w:r>
      <w:proofErr w:type="gramEnd"/>
      <w:r w:rsidRPr="00D97243">
        <w:rPr>
          <w:rFonts w:ascii="Calibri" w:eastAsia="Times New Roman" w:hAnsi="Calibri" w:cs="Calibri"/>
          <w:color w:val="000000"/>
        </w:rPr>
        <w:t>  </w:t>
      </w:r>
    </w:p>
    <w:p w14:paraId="481D8594" w14:textId="77777777" w:rsidR="00D97243" w:rsidRPr="00D97243" w:rsidRDefault="00D97243" w:rsidP="00D97243">
      <w:pPr>
        <w:spacing w:after="0" w:line="240" w:lineRule="auto"/>
        <w:rPr>
          <w:rFonts w:ascii="Calibri" w:eastAsia="Times New Roman" w:hAnsi="Calibri" w:cs="Calibri"/>
          <w:color w:val="000000"/>
        </w:rPr>
      </w:pPr>
      <w:r w:rsidRPr="00D97243">
        <w:rPr>
          <w:rFonts w:ascii="Calibri" w:eastAsia="Times New Roman" w:hAnsi="Calibri" w:cs="Calibri"/>
          <w:color w:val="000000"/>
        </w:rPr>
        <w:t>• Intended beneficiary(</w:t>
      </w:r>
      <w:proofErr w:type="spellStart"/>
      <w:r w:rsidRPr="00D97243">
        <w:rPr>
          <w:rFonts w:ascii="Calibri" w:eastAsia="Times New Roman" w:hAnsi="Calibri" w:cs="Calibri"/>
          <w:color w:val="000000"/>
        </w:rPr>
        <w:t>ies</w:t>
      </w:r>
      <w:proofErr w:type="spellEnd"/>
      <w:r w:rsidRPr="00D97243">
        <w:rPr>
          <w:rFonts w:ascii="Calibri" w:eastAsia="Times New Roman" w:hAnsi="Calibri" w:cs="Calibri"/>
          <w:color w:val="000000"/>
        </w:rPr>
        <w:t>) as well as </w:t>
      </w:r>
    </w:p>
    <w:p w14:paraId="2F9A66B1" w14:textId="77777777" w:rsidR="00D97243" w:rsidRPr="00D97243" w:rsidRDefault="00D97243" w:rsidP="00D97243">
      <w:pPr>
        <w:spacing w:after="0" w:line="240" w:lineRule="auto"/>
        <w:rPr>
          <w:rFonts w:ascii="Calibri" w:eastAsia="Times New Roman" w:hAnsi="Calibri" w:cs="Calibri"/>
          <w:color w:val="000000"/>
        </w:rPr>
      </w:pPr>
      <w:r w:rsidRPr="00D97243">
        <w:rPr>
          <w:rFonts w:ascii="Calibri" w:eastAsia="Times New Roman" w:hAnsi="Calibri" w:cs="Calibri"/>
          <w:color w:val="000000"/>
        </w:rPr>
        <w:t>• Subrecipient activities, if known or specified at the time of award </w:t>
      </w:r>
    </w:p>
    <w:p w14:paraId="51626BAB" w14:textId="77777777" w:rsidR="00D97243" w:rsidRPr="00D97243" w:rsidRDefault="00D97243" w:rsidP="00D97243">
      <w:pPr>
        <w:rPr>
          <w:rFonts w:ascii="Calibri" w:eastAsia="Times New Roman" w:hAnsi="Calibri" w:cs="Calibri"/>
          <w:color w:val="000000"/>
        </w:rPr>
      </w:pPr>
      <w:r w:rsidRPr="00D97243">
        <w:rPr>
          <w:rFonts w:ascii="Calibri" w:eastAsia="Times New Roman" w:hAnsi="Calibri" w:cs="Calibri"/>
          <w:color w:val="000000"/>
        </w:rPr>
        <w:t> </w:t>
      </w:r>
    </w:p>
    <w:p w14:paraId="47C95104" w14:textId="77777777" w:rsidR="00D97243" w:rsidRPr="00D97243" w:rsidRDefault="00D97243" w:rsidP="00D97243">
      <w:pPr>
        <w:rPr>
          <w:rFonts w:ascii="Calibri" w:eastAsia="Times New Roman" w:hAnsi="Calibri" w:cs="Calibri"/>
          <w:color w:val="000000"/>
        </w:rPr>
      </w:pPr>
      <w:r w:rsidRPr="00D97243">
        <w:rPr>
          <w:rFonts w:ascii="Calibri" w:eastAsia="Times New Roman" w:hAnsi="Calibri" w:cs="Calibri"/>
          <w:color w:val="000000"/>
        </w:rPr>
        <w:t>Project Abstract Summary character limitation as 1 page or less (no more than ~4000 characters) and use of 12 pt. font and Times New Roman is recommended. </w:t>
      </w:r>
    </w:p>
    <w:p w14:paraId="08E9BB60" w14:textId="77777777" w:rsidR="00D97243" w:rsidRDefault="00D97243" w:rsidP="00D97243">
      <w:pPr>
        <w:rPr>
          <w:rFonts w:ascii="Calibri" w:eastAsia="Times New Roman" w:hAnsi="Calibri" w:cs="Calibri"/>
          <w:color w:val="000000"/>
        </w:rPr>
      </w:pPr>
    </w:p>
    <w:p w14:paraId="5DFB2B9C" w14:textId="0A200197" w:rsidR="00D97243" w:rsidRPr="00D97243" w:rsidRDefault="00D97243" w:rsidP="00D97243">
      <w:pPr>
        <w:rPr>
          <w:rFonts w:ascii="Calibri" w:eastAsia="Times New Roman" w:hAnsi="Calibri" w:cs="Calibri"/>
          <w:color w:val="000000"/>
        </w:rPr>
      </w:pPr>
      <w:r w:rsidRPr="00D97243">
        <w:rPr>
          <w:rFonts w:ascii="Calibri" w:eastAsia="Times New Roman" w:hAnsi="Calibri" w:cs="Calibri"/>
          <w:color w:val="000000"/>
        </w:rPr>
        <w:t>Include this Project Abstract Summary alongside your proposal submitted via Grants.gov.</w:t>
      </w:r>
    </w:p>
    <w:p w14:paraId="07C4F2EA" w14:textId="77777777" w:rsidR="00D97243" w:rsidRPr="00D97243" w:rsidRDefault="00D97243" w:rsidP="00D97243">
      <w:pPr>
        <w:rPr>
          <w:rFonts w:ascii="Calibri" w:eastAsia="Times New Roman" w:hAnsi="Calibri" w:cs="Calibri"/>
          <w:color w:val="000000"/>
        </w:rPr>
      </w:pPr>
      <w:r w:rsidRPr="00D97243">
        <w:rPr>
          <w:rFonts w:ascii="Calibri" w:eastAsia="Times New Roman" w:hAnsi="Calibri" w:cs="Calibri"/>
          <w:color w:val="000000"/>
        </w:rPr>
        <w:t> </w:t>
      </w:r>
    </w:p>
    <w:p w14:paraId="29A7BC6C" w14:textId="77777777" w:rsidR="00D97243" w:rsidRPr="00D97243" w:rsidRDefault="00D97243" w:rsidP="00D97243">
      <w:pPr>
        <w:rPr>
          <w:rFonts w:ascii="Calibri" w:eastAsia="Times New Roman" w:hAnsi="Calibri" w:cs="Calibri"/>
          <w:color w:val="000000"/>
        </w:rPr>
      </w:pPr>
      <w:r w:rsidRPr="00D97243">
        <w:rPr>
          <w:rFonts w:ascii="Calibri" w:eastAsia="Times New Roman" w:hAnsi="Calibri" w:cs="Calibri"/>
          <w:color w:val="000000"/>
        </w:rPr>
        <w:t>Upon issuance of the cooperative agreement, this Project Abstract Summary will be publicly available at USAspending.gov.</w:t>
      </w:r>
    </w:p>
    <w:p w14:paraId="22F444AB" w14:textId="77777777" w:rsidR="00D97243" w:rsidRPr="00D97243" w:rsidRDefault="00D97243" w:rsidP="00D97243">
      <w:pPr>
        <w:rPr>
          <w:rFonts w:ascii="Calibri" w:eastAsia="Times New Roman" w:hAnsi="Calibri" w:cs="Calibri"/>
          <w:color w:val="000000"/>
        </w:rPr>
      </w:pPr>
      <w:r w:rsidRPr="00D97243">
        <w:rPr>
          <w:rFonts w:ascii="Calibri" w:eastAsia="Times New Roman" w:hAnsi="Calibri" w:cs="Calibri"/>
          <w:color w:val="000000"/>
        </w:rPr>
        <w:t> </w:t>
      </w:r>
    </w:p>
    <w:p w14:paraId="07CA8F80" w14:textId="77777777" w:rsidR="00D5084D" w:rsidRPr="00D97243" w:rsidRDefault="00D5084D" w:rsidP="00D97243"/>
    <w:sectPr w:rsidR="00D5084D" w:rsidRPr="00D97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CA"/>
    <w:rsid w:val="00067C20"/>
    <w:rsid w:val="00286E71"/>
    <w:rsid w:val="003B7E8D"/>
    <w:rsid w:val="003D7ACA"/>
    <w:rsid w:val="004517F0"/>
    <w:rsid w:val="00AB2F55"/>
    <w:rsid w:val="00BB2B2B"/>
    <w:rsid w:val="00D5084D"/>
    <w:rsid w:val="00D9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ABE8"/>
  <w15:chartTrackingRefBased/>
  <w15:docId w15:val="{748E2418-1869-485F-9D81-36DEE45F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06188">
      <w:bodyDiv w:val="1"/>
      <w:marLeft w:val="0"/>
      <w:marRight w:val="0"/>
      <w:marTop w:val="0"/>
      <w:marBottom w:val="0"/>
      <w:divBdr>
        <w:top w:val="none" w:sz="0" w:space="0" w:color="auto"/>
        <w:left w:val="none" w:sz="0" w:space="0" w:color="auto"/>
        <w:bottom w:val="none" w:sz="0" w:space="0" w:color="auto"/>
        <w:right w:val="none" w:sz="0" w:space="0" w:color="auto"/>
      </w:divBdr>
      <w:divsChild>
        <w:div w:id="1333603301">
          <w:marLeft w:val="0"/>
          <w:marRight w:val="0"/>
          <w:marTop w:val="0"/>
          <w:marBottom w:val="0"/>
          <w:divBdr>
            <w:top w:val="none" w:sz="0" w:space="0" w:color="auto"/>
            <w:left w:val="none" w:sz="0" w:space="0" w:color="auto"/>
            <w:bottom w:val="none" w:sz="0" w:space="0" w:color="auto"/>
            <w:right w:val="none" w:sz="0" w:space="0" w:color="auto"/>
          </w:divBdr>
          <w:divsChild>
            <w:div w:id="835530987">
              <w:marLeft w:val="0"/>
              <w:marRight w:val="0"/>
              <w:marTop w:val="0"/>
              <w:marBottom w:val="0"/>
              <w:divBdr>
                <w:top w:val="none" w:sz="0" w:space="0" w:color="auto"/>
                <w:left w:val="none" w:sz="0" w:space="0" w:color="auto"/>
                <w:bottom w:val="none" w:sz="0" w:space="0" w:color="auto"/>
                <w:right w:val="none" w:sz="0" w:space="0" w:color="auto"/>
              </w:divBdr>
            </w:div>
          </w:divsChild>
        </w:div>
        <w:div w:id="455949471">
          <w:marLeft w:val="0"/>
          <w:marRight w:val="0"/>
          <w:marTop w:val="0"/>
          <w:marBottom w:val="0"/>
          <w:divBdr>
            <w:top w:val="none" w:sz="0" w:space="0" w:color="auto"/>
            <w:left w:val="none" w:sz="0" w:space="0" w:color="auto"/>
            <w:bottom w:val="none" w:sz="0" w:space="0" w:color="auto"/>
            <w:right w:val="none" w:sz="0" w:space="0" w:color="auto"/>
          </w:divBdr>
          <w:divsChild>
            <w:div w:id="2084640033">
              <w:marLeft w:val="0"/>
              <w:marRight w:val="0"/>
              <w:marTop w:val="0"/>
              <w:marBottom w:val="0"/>
              <w:divBdr>
                <w:top w:val="none" w:sz="0" w:space="0" w:color="auto"/>
                <w:left w:val="none" w:sz="0" w:space="0" w:color="auto"/>
                <w:bottom w:val="none" w:sz="0" w:space="0" w:color="auto"/>
                <w:right w:val="none" w:sz="0" w:space="0" w:color="auto"/>
              </w:divBdr>
            </w:div>
            <w:div w:id="660697194">
              <w:marLeft w:val="0"/>
              <w:marRight w:val="0"/>
              <w:marTop w:val="0"/>
              <w:marBottom w:val="0"/>
              <w:divBdr>
                <w:top w:val="none" w:sz="0" w:space="0" w:color="auto"/>
                <w:left w:val="none" w:sz="0" w:space="0" w:color="auto"/>
                <w:bottom w:val="none" w:sz="0" w:space="0" w:color="auto"/>
                <w:right w:val="none" w:sz="0" w:space="0" w:color="auto"/>
              </w:divBdr>
            </w:div>
            <w:div w:id="1050416658">
              <w:marLeft w:val="0"/>
              <w:marRight w:val="0"/>
              <w:marTop w:val="0"/>
              <w:marBottom w:val="0"/>
              <w:divBdr>
                <w:top w:val="none" w:sz="0" w:space="0" w:color="auto"/>
                <w:left w:val="none" w:sz="0" w:space="0" w:color="auto"/>
                <w:bottom w:val="none" w:sz="0" w:space="0" w:color="auto"/>
                <w:right w:val="none" w:sz="0" w:space="0" w:color="auto"/>
              </w:divBdr>
            </w:div>
            <w:div w:id="1276599792">
              <w:marLeft w:val="0"/>
              <w:marRight w:val="0"/>
              <w:marTop w:val="0"/>
              <w:marBottom w:val="0"/>
              <w:divBdr>
                <w:top w:val="none" w:sz="0" w:space="0" w:color="auto"/>
                <w:left w:val="none" w:sz="0" w:space="0" w:color="auto"/>
                <w:bottom w:val="none" w:sz="0" w:space="0" w:color="auto"/>
                <w:right w:val="none" w:sz="0" w:space="0" w:color="auto"/>
              </w:divBdr>
              <w:divsChild>
                <w:div w:id="1254120783">
                  <w:marLeft w:val="0"/>
                  <w:marRight w:val="0"/>
                  <w:marTop w:val="0"/>
                  <w:marBottom w:val="0"/>
                  <w:divBdr>
                    <w:top w:val="none" w:sz="0" w:space="0" w:color="auto"/>
                    <w:left w:val="none" w:sz="0" w:space="0" w:color="auto"/>
                    <w:bottom w:val="none" w:sz="0" w:space="0" w:color="auto"/>
                    <w:right w:val="none" w:sz="0" w:space="0" w:color="auto"/>
                  </w:divBdr>
                </w:div>
                <w:div w:id="911157997">
                  <w:marLeft w:val="0"/>
                  <w:marRight w:val="0"/>
                  <w:marTop w:val="0"/>
                  <w:marBottom w:val="0"/>
                  <w:divBdr>
                    <w:top w:val="none" w:sz="0" w:space="0" w:color="auto"/>
                    <w:left w:val="none" w:sz="0" w:space="0" w:color="auto"/>
                    <w:bottom w:val="none" w:sz="0" w:space="0" w:color="auto"/>
                    <w:right w:val="none" w:sz="0" w:space="0" w:color="auto"/>
                  </w:divBdr>
                </w:div>
                <w:div w:id="1611740110">
                  <w:marLeft w:val="0"/>
                  <w:marRight w:val="0"/>
                  <w:marTop w:val="0"/>
                  <w:marBottom w:val="0"/>
                  <w:divBdr>
                    <w:top w:val="none" w:sz="0" w:space="0" w:color="auto"/>
                    <w:left w:val="none" w:sz="0" w:space="0" w:color="auto"/>
                    <w:bottom w:val="none" w:sz="0" w:space="0" w:color="auto"/>
                    <w:right w:val="none" w:sz="0" w:space="0" w:color="auto"/>
                  </w:divBdr>
                </w:div>
                <w:div w:id="1893924964">
                  <w:marLeft w:val="0"/>
                  <w:marRight w:val="0"/>
                  <w:marTop w:val="0"/>
                  <w:marBottom w:val="0"/>
                  <w:divBdr>
                    <w:top w:val="none" w:sz="0" w:space="0" w:color="auto"/>
                    <w:left w:val="none" w:sz="0" w:space="0" w:color="auto"/>
                    <w:bottom w:val="none" w:sz="0" w:space="0" w:color="auto"/>
                    <w:right w:val="none" w:sz="0" w:space="0" w:color="auto"/>
                  </w:divBdr>
                </w:div>
                <w:div w:id="209340174">
                  <w:marLeft w:val="0"/>
                  <w:marRight w:val="0"/>
                  <w:marTop w:val="0"/>
                  <w:marBottom w:val="0"/>
                  <w:divBdr>
                    <w:top w:val="none" w:sz="0" w:space="0" w:color="auto"/>
                    <w:left w:val="none" w:sz="0" w:space="0" w:color="auto"/>
                    <w:bottom w:val="none" w:sz="0" w:space="0" w:color="auto"/>
                    <w:right w:val="none" w:sz="0" w:space="0" w:color="auto"/>
                  </w:divBdr>
                </w:div>
                <w:div w:id="1984970575">
                  <w:marLeft w:val="0"/>
                  <w:marRight w:val="0"/>
                  <w:marTop w:val="0"/>
                  <w:marBottom w:val="0"/>
                  <w:divBdr>
                    <w:top w:val="none" w:sz="0" w:space="0" w:color="auto"/>
                    <w:left w:val="none" w:sz="0" w:space="0" w:color="auto"/>
                    <w:bottom w:val="none" w:sz="0" w:space="0" w:color="auto"/>
                    <w:right w:val="none" w:sz="0" w:space="0" w:color="auto"/>
                  </w:divBdr>
                </w:div>
                <w:div w:id="1411345720">
                  <w:marLeft w:val="0"/>
                  <w:marRight w:val="0"/>
                  <w:marTop w:val="0"/>
                  <w:marBottom w:val="0"/>
                  <w:divBdr>
                    <w:top w:val="none" w:sz="0" w:space="0" w:color="auto"/>
                    <w:left w:val="none" w:sz="0" w:space="0" w:color="auto"/>
                    <w:bottom w:val="none" w:sz="0" w:space="0" w:color="auto"/>
                    <w:right w:val="none" w:sz="0" w:space="0" w:color="auto"/>
                  </w:divBdr>
                </w:div>
                <w:div w:id="832523833">
                  <w:marLeft w:val="0"/>
                  <w:marRight w:val="0"/>
                  <w:marTop w:val="0"/>
                  <w:marBottom w:val="0"/>
                  <w:divBdr>
                    <w:top w:val="none" w:sz="0" w:space="0" w:color="auto"/>
                    <w:left w:val="none" w:sz="0" w:space="0" w:color="auto"/>
                    <w:bottom w:val="none" w:sz="0" w:space="0" w:color="auto"/>
                    <w:right w:val="none" w:sz="0" w:space="0" w:color="auto"/>
                  </w:divBdr>
                </w:div>
                <w:div w:id="2113041413">
                  <w:marLeft w:val="0"/>
                  <w:marRight w:val="0"/>
                  <w:marTop w:val="0"/>
                  <w:marBottom w:val="0"/>
                  <w:divBdr>
                    <w:top w:val="none" w:sz="0" w:space="0" w:color="auto"/>
                    <w:left w:val="none" w:sz="0" w:space="0" w:color="auto"/>
                    <w:bottom w:val="none" w:sz="0" w:space="0" w:color="auto"/>
                    <w:right w:val="none" w:sz="0" w:space="0" w:color="auto"/>
                  </w:divBdr>
                </w:div>
                <w:div w:id="2095206163">
                  <w:marLeft w:val="0"/>
                  <w:marRight w:val="0"/>
                  <w:marTop w:val="0"/>
                  <w:marBottom w:val="0"/>
                  <w:divBdr>
                    <w:top w:val="none" w:sz="0" w:space="0" w:color="auto"/>
                    <w:left w:val="none" w:sz="0" w:space="0" w:color="auto"/>
                    <w:bottom w:val="none" w:sz="0" w:space="0" w:color="auto"/>
                    <w:right w:val="none" w:sz="0" w:space="0" w:color="auto"/>
                  </w:divBdr>
                </w:div>
                <w:div w:id="10350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02273">
      <w:bodyDiv w:val="1"/>
      <w:marLeft w:val="0"/>
      <w:marRight w:val="0"/>
      <w:marTop w:val="0"/>
      <w:marBottom w:val="0"/>
      <w:divBdr>
        <w:top w:val="none" w:sz="0" w:space="0" w:color="auto"/>
        <w:left w:val="none" w:sz="0" w:space="0" w:color="auto"/>
        <w:bottom w:val="none" w:sz="0" w:space="0" w:color="auto"/>
        <w:right w:val="none" w:sz="0" w:space="0" w:color="auto"/>
      </w:divBdr>
    </w:div>
    <w:div w:id="171746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Faith D</dc:creator>
  <cp:keywords/>
  <dc:description/>
  <cp:lastModifiedBy>Miller, Rachel E</cp:lastModifiedBy>
  <cp:revision>3</cp:revision>
  <dcterms:created xsi:type="dcterms:W3CDTF">2024-10-07T13:56:00Z</dcterms:created>
  <dcterms:modified xsi:type="dcterms:W3CDTF">2025-06-24T13:33:00Z</dcterms:modified>
</cp:coreProperties>
</file>