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C216" w14:textId="77777777" w:rsidR="00E25695" w:rsidRPr="008B2920" w:rsidRDefault="00E25695" w:rsidP="00E25695">
      <w:pPr>
        <w:jc w:val="center"/>
        <w:rPr>
          <w:rFonts w:asciiTheme="minorHAnsi" w:hAnsiTheme="minorHAnsi" w:cstheme="minorHAnsi"/>
          <w:b/>
        </w:rPr>
      </w:pPr>
      <w:r w:rsidRPr="008B2920">
        <w:rPr>
          <w:rFonts w:asciiTheme="minorHAnsi" w:hAnsiTheme="minorHAnsi" w:cstheme="minorHAnsi"/>
          <w:b/>
        </w:rPr>
        <w:t>Questions and Answers for</w:t>
      </w:r>
    </w:p>
    <w:p w14:paraId="5CF504CC" w14:textId="6EB1263E" w:rsidR="007868BB" w:rsidRDefault="007868BB" w:rsidP="00E25695">
      <w:pPr>
        <w:jc w:val="center"/>
        <w:rPr>
          <w:rFonts w:asciiTheme="minorHAnsi" w:hAnsiTheme="minorHAnsi" w:cstheme="minorHAnsi"/>
          <w:b/>
          <w:i/>
        </w:rPr>
      </w:pPr>
      <w:r w:rsidRPr="007868BB">
        <w:rPr>
          <w:rFonts w:asciiTheme="minorHAnsi" w:hAnsiTheme="minorHAnsi" w:cstheme="minorHAnsi"/>
          <w:b/>
          <w:i/>
        </w:rPr>
        <w:t>Digitizing Paper Criminal Court Files</w:t>
      </w:r>
      <w:r>
        <w:rPr>
          <w:rFonts w:asciiTheme="minorHAnsi" w:hAnsiTheme="minorHAnsi" w:cstheme="minorHAnsi"/>
          <w:b/>
          <w:i/>
        </w:rPr>
        <w:t xml:space="preserve"> in Lebanon</w:t>
      </w:r>
    </w:p>
    <w:p w14:paraId="7AC90A01" w14:textId="5948E7E4" w:rsidR="007868BB" w:rsidRDefault="007868BB" w:rsidP="00E25695">
      <w:pPr>
        <w:jc w:val="center"/>
        <w:rPr>
          <w:rFonts w:asciiTheme="minorHAnsi" w:hAnsiTheme="minorHAnsi" w:cstheme="minorHAnsi"/>
          <w:b/>
          <w:i/>
        </w:rPr>
      </w:pPr>
      <w:r w:rsidRPr="007868BB">
        <w:rPr>
          <w:rFonts w:asciiTheme="minorHAnsi" w:hAnsiTheme="minorHAnsi" w:cstheme="minorHAnsi"/>
          <w:b/>
          <w:i/>
        </w:rPr>
        <w:t>OFOP0002567</w:t>
      </w:r>
    </w:p>
    <w:p w14:paraId="7A5143F8" w14:textId="2A587090" w:rsidR="00E25695" w:rsidRPr="008B2920" w:rsidRDefault="00354442" w:rsidP="00E25695">
      <w:pPr>
        <w:jc w:val="center"/>
        <w:rPr>
          <w:rFonts w:asciiTheme="minorHAnsi" w:hAnsiTheme="minorHAnsi" w:cstheme="minorHAnsi"/>
          <w:b/>
        </w:rPr>
      </w:pPr>
      <w:r w:rsidRPr="007868BB">
        <w:rPr>
          <w:rFonts w:asciiTheme="minorHAnsi" w:hAnsiTheme="minorHAnsi" w:cstheme="minorHAnsi"/>
          <w:b/>
        </w:rPr>
        <w:t>Date:</w:t>
      </w:r>
      <w:r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  <w:highlight w:val="yellow"/>
          </w:rPr>
          <w:id w:val="-43448835"/>
          <w:placeholder>
            <w:docPart w:val="59A6B665C4D3417187F3F051C761D90A"/>
          </w:placeholder>
          <w:date w:fullDate="2026-04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868BB" w:rsidRPr="00EB2B18">
            <w:rPr>
              <w:rFonts w:asciiTheme="minorHAnsi" w:hAnsiTheme="minorHAnsi" w:cstheme="minorHAnsi"/>
              <w:b/>
              <w:highlight w:val="yellow"/>
            </w:rPr>
            <w:t>April 8, 2026</w:t>
          </w:r>
        </w:sdtContent>
      </w:sdt>
    </w:p>
    <w:p w14:paraId="1AA96F51" w14:textId="77777777" w:rsidR="00A505B4" w:rsidRPr="008B2920" w:rsidRDefault="00A505B4" w:rsidP="00A505B4">
      <w:pPr>
        <w:rPr>
          <w:rFonts w:asciiTheme="minorHAnsi" w:hAnsiTheme="minorHAnsi" w:cstheme="minorHAnsi"/>
        </w:rPr>
      </w:pPr>
    </w:p>
    <w:p w14:paraId="71203164" w14:textId="77777777" w:rsidR="00A505B4" w:rsidRPr="008B2920" w:rsidRDefault="00A505B4" w:rsidP="00A505B4">
      <w:pPr>
        <w:rPr>
          <w:rFonts w:asciiTheme="minorHAnsi" w:hAnsiTheme="minorHAnsi" w:cstheme="minorHAnsi"/>
        </w:rPr>
      </w:pPr>
    </w:p>
    <w:p w14:paraId="7B13C7A7" w14:textId="39AEC0F7" w:rsidR="00A505B4" w:rsidRPr="008B2920" w:rsidRDefault="00A505B4" w:rsidP="00A505B4">
      <w:pPr>
        <w:spacing w:after="240"/>
        <w:rPr>
          <w:rFonts w:asciiTheme="minorHAnsi" w:hAnsiTheme="minorHAnsi" w:cstheme="minorHAnsi"/>
          <w:b/>
        </w:rPr>
      </w:pPr>
      <w:r w:rsidRPr="008B2920">
        <w:rPr>
          <w:rFonts w:asciiTheme="minorHAnsi" w:hAnsiTheme="minorHAnsi" w:cstheme="minorHAnsi"/>
          <w:b/>
        </w:rPr>
        <w:t>Question 1:</w:t>
      </w:r>
    </w:p>
    <w:p w14:paraId="53C49934" w14:textId="73518A59" w:rsidR="00375B1F" w:rsidRPr="008B2920" w:rsidRDefault="007868BB" w:rsidP="007868BB">
      <w:pPr>
        <w:pStyle w:val="NormalWeb"/>
        <w:jc w:val="both"/>
        <w:rPr>
          <w:rFonts w:asciiTheme="minorHAnsi" w:hAnsiTheme="minorHAnsi" w:cstheme="minorHAnsi"/>
          <w:color w:val="FF0000"/>
        </w:rPr>
      </w:pPr>
      <w:r w:rsidRPr="007868BB">
        <w:rPr>
          <w:rFonts w:asciiTheme="minorHAnsi" w:hAnsiTheme="minorHAnsi" w:cstheme="minorHAnsi"/>
          <w:color w:val="000000"/>
        </w:rPr>
        <w:t>Per Section C of the NOFO, for-profit organizations are not eligible to apply. Can the State Department clarify on what basis are for-profit organizations excluded from applying? For-profit organizations often implement cooperative agreements and grants without collecting profit.</w:t>
      </w:r>
    </w:p>
    <w:p w14:paraId="2D5A1A0F" w14:textId="77777777" w:rsidR="007868BB" w:rsidRDefault="007868BB" w:rsidP="00354442">
      <w:pPr>
        <w:pStyle w:val="NormalWeb"/>
        <w:jc w:val="both"/>
        <w:rPr>
          <w:rFonts w:asciiTheme="minorHAnsi" w:hAnsiTheme="minorHAnsi" w:cstheme="minorHAnsi"/>
          <w:b/>
          <w:color w:val="FF0000"/>
        </w:rPr>
      </w:pPr>
    </w:p>
    <w:p w14:paraId="383649D7" w14:textId="688765D2" w:rsidR="00375B1F" w:rsidRPr="008B2920" w:rsidRDefault="00C83D95" w:rsidP="00354442">
      <w:pPr>
        <w:pStyle w:val="NormalWeb"/>
        <w:jc w:val="both"/>
        <w:rPr>
          <w:rFonts w:asciiTheme="minorHAnsi" w:hAnsiTheme="minorHAnsi" w:cstheme="minorHAnsi"/>
          <w:b/>
          <w:color w:val="FF0000"/>
        </w:rPr>
      </w:pPr>
      <w:r w:rsidRPr="008B2920">
        <w:rPr>
          <w:rFonts w:asciiTheme="minorHAnsi" w:hAnsiTheme="minorHAnsi" w:cstheme="minorHAnsi"/>
          <w:b/>
          <w:color w:val="FF0000"/>
        </w:rPr>
        <w:t>INL Response</w:t>
      </w:r>
      <w:r w:rsidR="00375B1F" w:rsidRPr="008B2920">
        <w:rPr>
          <w:rFonts w:asciiTheme="minorHAnsi" w:hAnsiTheme="minorHAnsi" w:cstheme="minorHAnsi"/>
          <w:b/>
          <w:color w:val="FF0000"/>
        </w:rPr>
        <w:t>:</w:t>
      </w:r>
    </w:p>
    <w:p w14:paraId="15BB90CE" w14:textId="77777777" w:rsidR="00375B1F" w:rsidRPr="008B2920" w:rsidRDefault="00375B1F" w:rsidP="00354442">
      <w:pPr>
        <w:pStyle w:val="NormalWeb"/>
        <w:ind w:left="720"/>
        <w:jc w:val="both"/>
        <w:rPr>
          <w:rFonts w:asciiTheme="minorHAnsi" w:hAnsiTheme="minorHAnsi" w:cstheme="minorHAnsi"/>
          <w:color w:val="FF0000"/>
        </w:rPr>
      </w:pPr>
    </w:p>
    <w:p w14:paraId="5AB8399F" w14:textId="75C0C704" w:rsidR="007868BB" w:rsidRDefault="007868BB" w:rsidP="00354442">
      <w:pPr>
        <w:pStyle w:val="NormalWeb"/>
        <w:jc w:val="both"/>
        <w:rPr>
          <w:rFonts w:asciiTheme="minorHAnsi" w:hAnsiTheme="minorHAnsi" w:cstheme="minorHAnsi"/>
          <w:color w:val="FF0000"/>
        </w:rPr>
      </w:pPr>
      <w:r w:rsidRPr="007868BB">
        <w:rPr>
          <w:rFonts w:asciiTheme="minorHAnsi" w:hAnsiTheme="minorHAnsi" w:cstheme="minorHAnsi"/>
          <w:color w:val="FF0000"/>
        </w:rPr>
        <w:t>As required by Department policy, the issuing bureau (INL) has the discretion to define which types of organizations are eligible to apply for a particular funding opportunity. For programmatic, statutory, or policy reasons, INL may choose to limit eligibility to certain categories of organizations and exclude others, such as for-profit entities. Any such limitation must be clearly communicated in the NOFO. For INL Notices of Funding Opportunity, for profit organizations are not eligible to apply.</w:t>
      </w:r>
    </w:p>
    <w:p w14:paraId="1353CB06" w14:textId="77777777" w:rsidR="0073093D" w:rsidRDefault="0073093D" w:rsidP="00354442">
      <w:pPr>
        <w:pStyle w:val="NormalWeb"/>
        <w:jc w:val="both"/>
        <w:rPr>
          <w:rFonts w:asciiTheme="minorHAnsi" w:hAnsiTheme="minorHAnsi" w:cstheme="minorHAnsi"/>
          <w:color w:val="FF0000"/>
        </w:rPr>
      </w:pPr>
    </w:p>
    <w:p w14:paraId="32638420" w14:textId="0EB19698" w:rsidR="0073093D" w:rsidRPr="008B2920" w:rsidRDefault="0073093D" w:rsidP="0073093D">
      <w:pPr>
        <w:spacing w:after="240"/>
        <w:rPr>
          <w:rFonts w:asciiTheme="minorHAnsi" w:hAnsiTheme="minorHAnsi" w:cstheme="minorHAnsi"/>
          <w:b/>
        </w:rPr>
      </w:pPr>
      <w:r w:rsidRPr="008B2920">
        <w:rPr>
          <w:rFonts w:asciiTheme="minorHAnsi" w:hAnsiTheme="minorHAnsi" w:cstheme="minorHAnsi"/>
          <w:b/>
        </w:rPr>
        <w:t xml:space="preserve">Question </w:t>
      </w:r>
      <w:r>
        <w:rPr>
          <w:rFonts w:asciiTheme="minorHAnsi" w:hAnsiTheme="minorHAnsi" w:cstheme="minorHAnsi"/>
          <w:b/>
        </w:rPr>
        <w:t>2</w:t>
      </w:r>
      <w:r w:rsidRPr="008B2920">
        <w:rPr>
          <w:rFonts w:asciiTheme="minorHAnsi" w:hAnsiTheme="minorHAnsi" w:cstheme="minorHAnsi"/>
          <w:b/>
        </w:rPr>
        <w:t>:</w:t>
      </w:r>
    </w:p>
    <w:p w14:paraId="13BEBA5A" w14:textId="05E236A8" w:rsidR="0073093D" w:rsidRDefault="0073093D" w:rsidP="0073093D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73093D">
        <w:rPr>
          <w:rFonts w:asciiTheme="minorHAnsi" w:hAnsiTheme="minorHAnsi" w:cstheme="minorHAnsi"/>
          <w:color w:val="000000"/>
        </w:rPr>
        <w:t xml:space="preserve">Could you please clarify whether the partner’s </w:t>
      </w:r>
      <w:proofErr w:type="spellStart"/>
      <w:r w:rsidRPr="0073093D">
        <w:rPr>
          <w:rFonts w:asciiTheme="minorHAnsi" w:hAnsiTheme="minorHAnsi" w:cstheme="minorHAnsi"/>
          <w:color w:val="000000"/>
        </w:rPr>
        <w:t>DocuWare</w:t>
      </w:r>
      <w:proofErr w:type="spellEnd"/>
      <w:r w:rsidRPr="0073093D">
        <w:rPr>
          <w:rFonts w:asciiTheme="minorHAnsi" w:hAnsiTheme="minorHAnsi" w:cstheme="minorHAnsi"/>
          <w:color w:val="000000"/>
        </w:rPr>
        <w:t xml:space="preserve"> system is only on-premises, or if it is also stored and managed via </w:t>
      </w:r>
      <w:proofErr w:type="spellStart"/>
      <w:r w:rsidRPr="0073093D">
        <w:rPr>
          <w:rFonts w:asciiTheme="minorHAnsi" w:hAnsiTheme="minorHAnsi" w:cstheme="minorHAnsi"/>
          <w:color w:val="000000"/>
        </w:rPr>
        <w:t>DocuWare</w:t>
      </w:r>
      <w:proofErr w:type="spellEnd"/>
      <w:r w:rsidRPr="0073093D">
        <w:rPr>
          <w:rFonts w:asciiTheme="minorHAnsi" w:hAnsiTheme="minorHAnsi" w:cstheme="minorHAnsi"/>
          <w:color w:val="000000"/>
        </w:rPr>
        <w:t xml:space="preserve"> Cloud?</w:t>
      </w:r>
    </w:p>
    <w:p w14:paraId="5F1F8DB2" w14:textId="77777777" w:rsidR="0073093D" w:rsidRDefault="0073093D" w:rsidP="0073093D">
      <w:pPr>
        <w:pStyle w:val="NormalWeb"/>
        <w:jc w:val="both"/>
        <w:rPr>
          <w:rFonts w:asciiTheme="minorHAnsi" w:hAnsiTheme="minorHAnsi" w:cstheme="minorHAnsi"/>
          <w:b/>
          <w:color w:val="FF0000"/>
        </w:rPr>
      </w:pPr>
    </w:p>
    <w:p w14:paraId="16FFDD00" w14:textId="77777777" w:rsidR="0073093D" w:rsidRDefault="0073093D" w:rsidP="0073093D">
      <w:pPr>
        <w:pStyle w:val="NormalWeb"/>
        <w:jc w:val="both"/>
        <w:rPr>
          <w:rFonts w:asciiTheme="minorHAnsi" w:hAnsiTheme="minorHAnsi" w:cstheme="minorHAnsi"/>
          <w:b/>
          <w:color w:val="FF0000"/>
        </w:rPr>
      </w:pPr>
      <w:r w:rsidRPr="008B2920">
        <w:rPr>
          <w:rFonts w:asciiTheme="minorHAnsi" w:hAnsiTheme="minorHAnsi" w:cstheme="minorHAnsi"/>
          <w:b/>
          <w:color w:val="FF0000"/>
        </w:rPr>
        <w:t>INL Response:</w:t>
      </w:r>
    </w:p>
    <w:p w14:paraId="7A19E055" w14:textId="77777777" w:rsidR="00FD12F7" w:rsidRDefault="00FD12F7" w:rsidP="0073093D">
      <w:pPr>
        <w:pStyle w:val="NormalWeb"/>
        <w:jc w:val="both"/>
        <w:rPr>
          <w:rFonts w:asciiTheme="minorHAnsi" w:hAnsiTheme="minorHAnsi" w:cstheme="minorHAnsi"/>
          <w:b/>
          <w:color w:val="FF0000"/>
        </w:rPr>
      </w:pPr>
    </w:p>
    <w:p w14:paraId="5FD1ED3C" w14:textId="61727FAC" w:rsidR="00FD12F7" w:rsidRPr="00992CAB" w:rsidRDefault="00992CAB" w:rsidP="0073093D">
      <w:pPr>
        <w:pStyle w:val="NormalWeb"/>
        <w:jc w:val="both"/>
        <w:rPr>
          <w:rFonts w:asciiTheme="minorHAnsi" w:hAnsiTheme="minorHAnsi" w:cstheme="minorHAnsi"/>
          <w:bCs/>
          <w:color w:val="FF0000"/>
        </w:rPr>
      </w:pPr>
      <w:r w:rsidRPr="00992CAB">
        <w:rPr>
          <w:rFonts w:asciiTheme="minorHAnsi" w:hAnsiTheme="minorHAnsi" w:cstheme="minorHAnsi"/>
          <w:bCs/>
          <w:color w:val="FF0000"/>
        </w:rPr>
        <w:t xml:space="preserve">The </w:t>
      </w:r>
      <w:proofErr w:type="spellStart"/>
      <w:r w:rsidRPr="00992CAB">
        <w:rPr>
          <w:rFonts w:asciiTheme="minorHAnsi" w:hAnsiTheme="minorHAnsi" w:cstheme="minorHAnsi"/>
          <w:bCs/>
          <w:color w:val="FF0000"/>
        </w:rPr>
        <w:t>docuware</w:t>
      </w:r>
      <w:proofErr w:type="spellEnd"/>
      <w:r w:rsidRPr="00992CAB">
        <w:rPr>
          <w:rFonts w:asciiTheme="minorHAnsi" w:hAnsiTheme="minorHAnsi" w:cstheme="minorHAnsi"/>
          <w:bCs/>
          <w:color w:val="FF0000"/>
        </w:rPr>
        <w:t xml:space="preserve"> system is only on premises.</w:t>
      </w:r>
    </w:p>
    <w:p w14:paraId="035D7EBA" w14:textId="77777777" w:rsidR="0073093D" w:rsidRDefault="0073093D" w:rsidP="0073093D">
      <w:pPr>
        <w:pStyle w:val="NormalWeb"/>
        <w:jc w:val="both"/>
        <w:rPr>
          <w:rFonts w:asciiTheme="minorHAnsi" w:hAnsiTheme="minorHAnsi" w:cstheme="minorHAnsi"/>
          <w:color w:val="FF0000"/>
        </w:rPr>
      </w:pPr>
    </w:p>
    <w:p w14:paraId="2C5F23C6" w14:textId="77777777" w:rsidR="0073093D" w:rsidRPr="008B2920" w:rsidRDefault="0073093D" w:rsidP="0073093D">
      <w:pPr>
        <w:pStyle w:val="NormalWeb"/>
        <w:jc w:val="both"/>
        <w:rPr>
          <w:rFonts w:asciiTheme="minorHAnsi" w:hAnsiTheme="minorHAnsi" w:cstheme="minorHAnsi"/>
          <w:color w:val="FF0000"/>
        </w:rPr>
      </w:pPr>
    </w:p>
    <w:sectPr w:rsidR="0073093D" w:rsidRPr="008B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373C" w14:textId="77777777" w:rsidR="00C83D95" w:rsidRDefault="00C83D95" w:rsidP="00C83D95">
      <w:r>
        <w:separator/>
      </w:r>
    </w:p>
  </w:endnote>
  <w:endnote w:type="continuationSeparator" w:id="0">
    <w:p w14:paraId="55A5C514" w14:textId="77777777" w:rsidR="00C83D95" w:rsidRDefault="00C83D95" w:rsidP="00C8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1405" w14:textId="77777777" w:rsidR="00C83D95" w:rsidRDefault="00C83D95" w:rsidP="00C83D95">
      <w:r>
        <w:separator/>
      </w:r>
    </w:p>
  </w:footnote>
  <w:footnote w:type="continuationSeparator" w:id="0">
    <w:p w14:paraId="12BF36F2" w14:textId="77777777" w:rsidR="00C83D95" w:rsidRDefault="00C83D95" w:rsidP="00C8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7BA"/>
    <w:multiLevelType w:val="hybridMultilevel"/>
    <w:tmpl w:val="6D9E9FE0"/>
    <w:lvl w:ilvl="0" w:tplc="54FCB3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06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B4"/>
    <w:rsid w:val="002C06A7"/>
    <w:rsid w:val="00353E61"/>
    <w:rsid w:val="00354442"/>
    <w:rsid w:val="00375B1F"/>
    <w:rsid w:val="00391F18"/>
    <w:rsid w:val="00403649"/>
    <w:rsid w:val="0073093D"/>
    <w:rsid w:val="007868BB"/>
    <w:rsid w:val="007C78C6"/>
    <w:rsid w:val="008B2920"/>
    <w:rsid w:val="008B79AC"/>
    <w:rsid w:val="008C385A"/>
    <w:rsid w:val="00992CAB"/>
    <w:rsid w:val="00A505B4"/>
    <w:rsid w:val="00B5237B"/>
    <w:rsid w:val="00BB450B"/>
    <w:rsid w:val="00C83D95"/>
    <w:rsid w:val="00E25695"/>
    <w:rsid w:val="00E8342A"/>
    <w:rsid w:val="00EB2B18"/>
    <w:rsid w:val="00FD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B49A08"/>
  <w15:chartTrackingRefBased/>
  <w15:docId w15:val="{04010F14-3169-4654-8976-C569021F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5B1F"/>
  </w:style>
  <w:style w:type="character" w:styleId="PlaceholderText">
    <w:name w:val="Placeholder Text"/>
    <w:basedOn w:val="DefaultParagraphFont"/>
    <w:uiPriority w:val="99"/>
    <w:semiHidden/>
    <w:rsid w:val="003544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A6B665C4D3417187F3F051C761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94F6E-64BB-4076-8D6E-BCF455084037}"/>
      </w:docPartPr>
      <w:docPartBody>
        <w:p w:rsidR="004F1C11" w:rsidRDefault="004F1C11" w:rsidP="004F1C11">
          <w:pPr>
            <w:pStyle w:val="59A6B665C4D3417187F3F051C761D90A"/>
          </w:pPr>
          <w:r w:rsidRPr="00354442">
            <w:rPr>
              <w:rStyle w:val="PlaceholderText"/>
              <w:rFonts w:asciiTheme="minorHAnsi" w:hAnsiTheme="minorHAnsi" w:cstheme="minorHAnsi"/>
              <w:color w:val="aut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11"/>
    <w:rsid w:val="00391F18"/>
    <w:rsid w:val="004F1C11"/>
    <w:rsid w:val="008B79AC"/>
    <w:rsid w:val="008C385A"/>
    <w:rsid w:val="00BB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C11"/>
    <w:rPr>
      <w:color w:val="666666"/>
    </w:rPr>
  </w:style>
  <w:style w:type="paragraph" w:customStyle="1" w:styleId="59A6B665C4D3417187F3F051C761D90A">
    <w:name w:val="59A6B665C4D3417187F3F051C761D90A"/>
    <w:rsid w:val="004F1C11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04C4F63CA0B4D83E4032BF550EE4E" ma:contentTypeVersion="20" ma:contentTypeDescription="Create a new document." ma:contentTypeScope="" ma:versionID="1f891692a740e78ba3481c9193e229cd">
  <xsd:schema xmlns:xsd="http://www.w3.org/2001/XMLSchema" xmlns:xs="http://www.w3.org/2001/XMLSchema" xmlns:p="http://schemas.microsoft.com/office/2006/metadata/properties" xmlns:ns2="b7784b80-e046-41d8-ae78-54bec3b90eba" xmlns:ns3="3e1c2079-e673-424f-90fd-c34bdd6f0070" xmlns:ns4="2dbef9e4-b801-422f-b4ff-03b86c4de1ad" xmlns:ns5="07a87a8f-0456-4914-8ef3-509aa32f3775" targetNamespace="http://schemas.microsoft.com/office/2006/metadata/properties" ma:root="true" ma:fieldsID="a81274ca30995c84a54524a00a9ea02d" ns2:_="" ns3:_="" ns4:_="" ns5:_="">
    <xsd:import namespace="b7784b80-e046-41d8-ae78-54bec3b90eba"/>
    <xsd:import namespace="3e1c2079-e673-424f-90fd-c34bdd6f0070"/>
    <xsd:import namespace="2dbef9e4-b801-422f-b4ff-03b86c4de1ad"/>
    <xsd:import namespace="07a87a8f-0456-4914-8ef3-509aa32f37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isposition_x0020__x0026__x0020_Instruction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Type_x0020_of_x0020_Record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84b80-e046-41d8-ae78-54bec3b90e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2079-e673-424f-90fd-c34bdd6f0070" elementFormDefault="qualified">
    <xsd:import namespace="http://schemas.microsoft.com/office/2006/documentManagement/types"/>
    <xsd:import namespace="http://schemas.microsoft.com/office/infopath/2007/PartnerControls"/>
    <xsd:element name="Disposition_x0020__x0026__x0020_Instruction" ma:index="11" nillable="true" ma:displayName="Disposition &amp; Instructions" ma:description="Select an approved INL Record Disposition &amp; Instruction from here." ma:format="Dropdown" ma:internalName="Disposition_x0020__x0026__x0020_Instruction">
      <xsd:simpleType>
        <xsd:restriction base="dms:Choice">
          <xsd:enumeration value="PERMANENT - Cut off when 10 years old, or when no longer needed for reference, whichever occur first.  Transfer to the National Archives for accessioning cutoff."/>
          <xsd:enumeration value="PERMANENT - Cut off at the end of the year the Letter of Agreement is no longer enforced"/>
          <xsd:enumeration value="TEMPORARY - Cut off at the end of the activity, contract or grant."/>
          <xsd:enumeration value="TEMPORARY - Destroy 5 year(s) after the action is closed or when no longer needed for current operations, whichever is later or occurs.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ef9e4-b801-422f-b4ff-03b86c4de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Type_x0020_of_x0020_Record" ma:index="16" nillable="true" ma:displayName="Type of Record" ma:default="Enter Choice #1" ma:format="Dropdown" ma:internalName="Type_x0020_of_x0020_Record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9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7a8f-0456-4914-8ef3-509aa32f3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dd23ec-a85a-43da-85bb-da531ae36d83}" ma:internalName="TaxCatchAll" ma:showField="CatchAllData" ma:web="07a87a8f-0456-4914-8ef3-509aa32f37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ecord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dbef9e4-b801-422f-b4ff-03b86c4de1ad" xsi:nil="true"/>
    <Disposition_x0020__x0026__x0020_Instruction xmlns="3e1c2079-e673-424f-90fd-c34bdd6f0070" xsi:nil="true"/>
    <TaxCatchAll xmlns="07a87a8f-0456-4914-8ef3-509aa32f3775" xsi:nil="true"/>
    <Type_x0020_of_x0020_Record xmlns="2dbef9e4-b801-422f-b4ff-03b86c4de1ad">Enter Choice #1</Type_x0020_of_x0020_Record>
    <lcf76f155ced4ddcb4097134ff3c332f xmlns="2dbef9e4-b801-422f-b4ff-03b86c4de1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76816-0D34-4846-857A-5567B9B8EE72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871AA8D6-D226-4268-8FC6-126C868B6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84b80-e046-41d8-ae78-54bec3b90eba"/>
    <ds:schemaRef ds:uri="3e1c2079-e673-424f-90fd-c34bdd6f0070"/>
    <ds:schemaRef ds:uri="2dbef9e4-b801-422f-b4ff-03b86c4de1ad"/>
    <ds:schemaRef ds:uri="07a87a8f-0456-4914-8ef3-509aa32f3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CE765-A4C5-439A-8ADE-F66E26E32D3E}">
  <ds:schemaRefs>
    <ds:schemaRef ds:uri="http://schemas.microsoft.com/office/2006/metadata/properties"/>
    <ds:schemaRef ds:uri="http://schemas.microsoft.com/office/infopath/2007/PartnerControls"/>
    <ds:schemaRef ds:uri="2dbef9e4-b801-422f-b4ff-03b86c4de1ad"/>
    <ds:schemaRef ds:uri="3e1c2079-e673-424f-90fd-c34bdd6f0070"/>
    <ds:schemaRef ds:uri="07a87a8f-0456-4914-8ef3-509aa32f3775"/>
  </ds:schemaRefs>
</ds:datastoreItem>
</file>

<file path=customXml/itemProps4.xml><?xml version="1.0" encoding="utf-8"?>
<ds:datastoreItem xmlns:ds="http://schemas.openxmlformats.org/officeDocument/2006/customXml" ds:itemID="{ED1338F2-8D73-4B7E-BC6F-30A30A8AA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968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Cheryl H</dc:creator>
  <cp:keywords/>
  <dc:description/>
  <cp:lastModifiedBy>Venetti, Michael</cp:lastModifiedBy>
  <cp:revision>8</cp:revision>
  <dcterms:created xsi:type="dcterms:W3CDTF">2024-02-11T13:16:00Z</dcterms:created>
  <dcterms:modified xsi:type="dcterms:W3CDTF">2026-04-08T15:44:00Z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PriceCH@state.gov</vt:lpwstr>
  </property>
  <property fmtid="{D5CDD505-2E9C-101B-9397-08002B2CF9AE}" pid="5" name="MSIP_Label_1665d9ee-429a-4d5f-97cc-cfb56e044a6e_SetDate">
    <vt:lpwstr>2021-05-06T20:48:02.6058244Z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008d58b9-fe22-41ea-957c-4a1a1d5b67a1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0x0101006E904C4F63CA0B4D83E4032BF550EE4E</vt:lpwstr>
  </property>
</Properties>
</file>