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7069A" w14:textId="74B75B6A" w:rsidR="497F2489" w:rsidRPr="00983B2E" w:rsidRDefault="00024CB6" w:rsidP="18631668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 w:rsidRPr="44AFF2A6"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NOFO </w:t>
      </w:r>
      <w:r w:rsidR="00983B2E" w:rsidRPr="44AFF2A6">
        <w:rPr>
          <w:rFonts w:ascii="Calibri" w:eastAsia="Calibri" w:hAnsi="Calibri" w:cs="Calibri"/>
          <w:b/>
          <w:bCs/>
          <w:sz w:val="24"/>
          <w:szCs w:val="24"/>
          <w:u w:val="single"/>
        </w:rPr>
        <w:t>SFOP0009573</w:t>
      </w:r>
    </w:p>
    <w:p w14:paraId="00198957" w14:textId="1207725C" w:rsidR="497F2489" w:rsidRPr="00983B2E" w:rsidRDefault="00983B2E" w:rsidP="18631668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18631668">
        <w:rPr>
          <w:rFonts w:ascii="Calibri" w:eastAsia="Calibri" w:hAnsi="Calibri" w:cs="Calibri"/>
          <w:b/>
          <w:bCs/>
          <w:sz w:val="24"/>
          <w:szCs w:val="24"/>
        </w:rPr>
        <w:t>Civil Society Dialogue in Brazil and Colombia in Support of the Bureau of Western Hemisphere Affairs Race, Ethnicity, and Social Inclusion (RESI) Goals</w:t>
      </w:r>
    </w:p>
    <w:p w14:paraId="101206FE" w14:textId="0EDEE975" w:rsidR="7D8D8859" w:rsidRDefault="7D8D8859" w:rsidP="18631668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18631668">
        <w:rPr>
          <w:rFonts w:ascii="Calibri" w:eastAsia="Calibri" w:hAnsi="Calibri" w:cs="Calibri"/>
          <w:b/>
          <w:bCs/>
          <w:sz w:val="24"/>
          <w:szCs w:val="24"/>
        </w:rPr>
        <w:t>Bureau of Western Hemisphere</w:t>
      </w:r>
    </w:p>
    <w:p w14:paraId="7D6472DC" w14:textId="0E10ABCA" w:rsidR="7D8D8859" w:rsidRDefault="7D8D8859" w:rsidP="18631668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44AFF2A6">
        <w:rPr>
          <w:rFonts w:ascii="Calibri" w:eastAsia="Calibri" w:hAnsi="Calibri" w:cs="Calibri"/>
          <w:b/>
          <w:bCs/>
          <w:sz w:val="24"/>
          <w:szCs w:val="24"/>
        </w:rPr>
        <w:t>Questions and Answers</w:t>
      </w:r>
      <w:r w:rsidR="00304FA5">
        <w:rPr>
          <w:rFonts w:ascii="Calibri" w:eastAsia="Calibri" w:hAnsi="Calibri" w:cs="Calibri"/>
          <w:b/>
          <w:bCs/>
          <w:sz w:val="24"/>
          <w:szCs w:val="24"/>
        </w:rPr>
        <w:t>,</w:t>
      </w:r>
      <w:r w:rsidR="00024CB6" w:rsidRPr="44AFF2A6">
        <w:rPr>
          <w:rFonts w:ascii="Calibri" w:eastAsia="Calibri" w:hAnsi="Calibri" w:cs="Calibri"/>
          <w:b/>
          <w:bCs/>
          <w:sz w:val="24"/>
          <w:szCs w:val="24"/>
        </w:rPr>
        <w:t xml:space="preserve"> May </w:t>
      </w:r>
      <w:r w:rsidR="24EAB00E" w:rsidRPr="44AFF2A6">
        <w:rPr>
          <w:rFonts w:ascii="Calibri" w:eastAsia="Calibri" w:hAnsi="Calibri" w:cs="Calibri"/>
          <w:b/>
          <w:bCs/>
          <w:sz w:val="24"/>
          <w:szCs w:val="24"/>
        </w:rPr>
        <w:t>8</w:t>
      </w:r>
      <w:r w:rsidR="00024CB6" w:rsidRPr="44AFF2A6">
        <w:rPr>
          <w:rFonts w:ascii="Calibri" w:eastAsia="Calibri" w:hAnsi="Calibri" w:cs="Calibri"/>
          <w:b/>
          <w:bCs/>
          <w:sz w:val="24"/>
          <w:szCs w:val="24"/>
        </w:rPr>
        <w:t>, 2023</w:t>
      </w:r>
    </w:p>
    <w:p w14:paraId="215BDC38" w14:textId="25210736" w:rsidR="7D8D8859" w:rsidRDefault="7D8D8859" w:rsidP="18631668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C078E63" w14:textId="4BC2D301" w:rsidR="00B4611F" w:rsidRPr="00983B2E" w:rsidRDefault="2F1DC25F" w:rsidP="12D3D7B5">
      <w:pPr>
        <w:spacing w:line="240" w:lineRule="auto"/>
        <w:rPr>
          <w:rFonts w:eastAsia="Times New Roman"/>
          <w:sz w:val="24"/>
          <w:szCs w:val="24"/>
        </w:rPr>
      </w:pPr>
      <w:r w:rsidRPr="44AFF2A6">
        <w:rPr>
          <w:rFonts w:eastAsia="Times New Roman"/>
          <w:b/>
          <w:bCs/>
          <w:sz w:val="24"/>
          <w:szCs w:val="24"/>
        </w:rPr>
        <w:t>Q</w:t>
      </w:r>
      <w:r w:rsidR="046D9C24" w:rsidRPr="44AFF2A6">
        <w:rPr>
          <w:rFonts w:eastAsia="Times New Roman"/>
          <w:b/>
          <w:bCs/>
          <w:sz w:val="24"/>
          <w:szCs w:val="24"/>
        </w:rPr>
        <w:t>uestion</w:t>
      </w:r>
      <w:r w:rsidRPr="44AFF2A6">
        <w:rPr>
          <w:rFonts w:eastAsia="Times New Roman"/>
          <w:b/>
          <w:bCs/>
          <w:sz w:val="24"/>
          <w:szCs w:val="24"/>
        </w:rPr>
        <w:t>:</w:t>
      </w:r>
      <w:r w:rsidR="6B590EB4" w:rsidRPr="44AFF2A6">
        <w:rPr>
          <w:rFonts w:eastAsia="Times New Roman"/>
          <w:b/>
          <w:bCs/>
          <w:sz w:val="24"/>
          <w:szCs w:val="24"/>
        </w:rPr>
        <w:t xml:space="preserve"> </w:t>
      </w:r>
      <w:r w:rsidR="5C68BE9E" w:rsidRPr="44AFF2A6">
        <w:rPr>
          <w:rFonts w:eastAsia="Times New Roman"/>
          <w:sz w:val="24"/>
          <w:szCs w:val="24"/>
        </w:rPr>
        <w:t xml:space="preserve">We request the formats of forms SF-424 / SF-424A / SF-424B </w:t>
      </w:r>
    </w:p>
    <w:p w14:paraId="5FBC1AFF" w14:textId="7443487B" w:rsidR="2493730B" w:rsidRDefault="2493730B" w:rsidP="18631668">
      <w:pPr>
        <w:spacing w:line="240" w:lineRule="auto"/>
        <w:rPr>
          <w:rFonts w:eastAsia="Times New Roman"/>
          <w:sz w:val="24"/>
          <w:szCs w:val="24"/>
        </w:rPr>
      </w:pPr>
      <w:r w:rsidRPr="44AFF2A6">
        <w:rPr>
          <w:rFonts w:eastAsia="Times New Roman"/>
          <w:b/>
          <w:bCs/>
          <w:sz w:val="24"/>
          <w:szCs w:val="24"/>
        </w:rPr>
        <w:t>Response</w:t>
      </w:r>
      <w:r w:rsidR="2F1DC25F" w:rsidRPr="44AFF2A6">
        <w:rPr>
          <w:rFonts w:eastAsia="Times New Roman"/>
          <w:b/>
          <w:bCs/>
          <w:sz w:val="24"/>
          <w:szCs w:val="24"/>
        </w:rPr>
        <w:t>:</w:t>
      </w:r>
      <w:r w:rsidR="3C0DFF49" w:rsidRPr="44AFF2A6">
        <w:rPr>
          <w:rFonts w:eastAsia="Times New Roman"/>
          <w:sz w:val="24"/>
          <w:szCs w:val="24"/>
        </w:rPr>
        <w:t xml:space="preserve"> </w:t>
      </w:r>
      <w:r w:rsidR="7FD83AB8" w:rsidRPr="44AFF2A6">
        <w:rPr>
          <w:rFonts w:eastAsia="Times New Roman"/>
          <w:sz w:val="24"/>
          <w:szCs w:val="24"/>
        </w:rPr>
        <w:t>Forms can be found on Grants.gov under the 'FORMS’ tab.</w:t>
      </w:r>
    </w:p>
    <w:p w14:paraId="4084758D" w14:textId="2259AD72" w:rsidR="4EC910BF" w:rsidRDefault="4EC910BF" w:rsidP="12D3D7B5">
      <w:pPr>
        <w:spacing w:line="240" w:lineRule="auto"/>
        <w:rPr>
          <w:rFonts w:eastAsia="Times New Roman"/>
          <w:sz w:val="24"/>
          <w:szCs w:val="24"/>
        </w:rPr>
      </w:pPr>
    </w:p>
    <w:p w14:paraId="67600FD2" w14:textId="69BECC8A" w:rsidR="4EC910BF" w:rsidRPr="00024CB6" w:rsidRDefault="1740AA67" w:rsidP="12D3D7B5">
      <w:pPr>
        <w:spacing w:line="240" w:lineRule="auto"/>
        <w:rPr>
          <w:rFonts w:eastAsia="Times New Roman"/>
          <w:sz w:val="24"/>
          <w:szCs w:val="24"/>
        </w:rPr>
      </w:pPr>
      <w:bookmarkStart w:id="0" w:name="_Hlk133928565"/>
      <w:r w:rsidRPr="44AFF2A6">
        <w:rPr>
          <w:rFonts w:eastAsia="Times New Roman"/>
          <w:b/>
          <w:bCs/>
          <w:sz w:val="24"/>
          <w:szCs w:val="24"/>
        </w:rPr>
        <w:t>Question:</w:t>
      </w:r>
      <w:r w:rsidRPr="44AFF2A6">
        <w:rPr>
          <w:rFonts w:eastAsia="Times New Roman"/>
          <w:sz w:val="24"/>
          <w:szCs w:val="24"/>
        </w:rPr>
        <w:t xml:space="preserve"> </w:t>
      </w:r>
      <w:r w:rsidR="5254DE3A" w:rsidRPr="44AFF2A6">
        <w:rPr>
          <w:rFonts w:eastAsia="Times New Roman"/>
          <w:sz w:val="24"/>
          <w:szCs w:val="24"/>
        </w:rPr>
        <w:t>About the audit: is this item mandatory or is one of the 3 enough? : - The applicant's proposal may include the cost of an audit that: 1) Meets the requirements of 2 CFR 200 Subpart F "Audit Requirements"; 2) Meets the requirements of American Institute of Certified Public Accountants (AICPA) Statement of Position (SOP) No. 92-9, "Audits of Federally Awarded Nonprofit Organizations"; 3) Complies with the AICPA AU Codification of Statements on Auditing Standards Section 551, “Reporting of Information Accompanying the Basic Financial Statements in Documents Submitted by the Auditor”, when applicable.</w:t>
      </w:r>
    </w:p>
    <w:bookmarkEnd w:id="0"/>
    <w:p w14:paraId="5F3B5EF5" w14:textId="6B9A1D9B" w:rsidR="1740AA67" w:rsidRDefault="1740AA67" w:rsidP="44AFF2A6">
      <w:pPr>
        <w:spacing w:line="240" w:lineRule="auto"/>
        <w:rPr>
          <w:rFonts w:eastAsia="Times New Roman"/>
          <w:sz w:val="24"/>
          <w:szCs w:val="24"/>
        </w:rPr>
      </w:pPr>
      <w:r w:rsidRPr="44AFF2A6">
        <w:rPr>
          <w:rFonts w:eastAsia="Times New Roman"/>
          <w:b/>
          <w:bCs/>
          <w:sz w:val="24"/>
          <w:szCs w:val="24"/>
        </w:rPr>
        <w:t>Response:</w:t>
      </w:r>
      <w:r w:rsidRPr="44AFF2A6">
        <w:rPr>
          <w:rFonts w:eastAsia="Times New Roman"/>
          <w:sz w:val="24"/>
          <w:szCs w:val="24"/>
        </w:rPr>
        <w:t xml:space="preserve"> </w:t>
      </w:r>
      <w:r w:rsidR="607816BC" w:rsidRPr="44AFF2A6">
        <w:rPr>
          <w:rFonts w:eastAsia="Times New Roman"/>
          <w:sz w:val="24"/>
          <w:szCs w:val="24"/>
        </w:rPr>
        <w:t xml:space="preserve">Applicants must meet </w:t>
      </w:r>
      <w:r w:rsidR="6736B371" w:rsidRPr="44AFF2A6">
        <w:rPr>
          <w:rFonts w:eastAsia="Times New Roman"/>
          <w:sz w:val="24"/>
          <w:szCs w:val="24"/>
        </w:rPr>
        <w:t>all</w:t>
      </w:r>
      <w:r w:rsidR="607816BC" w:rsidRPr="44AFF2A6">
        <w:rPr>
          <w:rFonts w:eastAsia="Times New Roman"/>
          <w:sz w:val="24"/>
          <w:szCs w:val="24"/>
        </w:rPr>
        <w:t xml:space="preserve"> the listed requirements in order to include the cost of the audit in the proposal.</w:t>
      </w:r>
    </w:p>
    <w:sectPr w:rsidR="1740AA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4CBFA" w14:textId="77777777" w:rsidR="00CE6400" w:rsidRDefault="00CE6400" w:rsidP="00983B2E">
      <w:pPr>
        <w:spacing w:after="0" w:line="240" w:lineRule="auto"/>
      </w:pPr>
      <w:r>
        <w:separator/>
      </w:r>
    </w:p>
  </w:endnote>
  <w:endnote w:type="continuationSeparator" w:id="0">
    <w:p w14:paraId="3CC5DE97" w14:textId="77777777" w:rsidR="00CE6400" w:rsidRDefault="00CE6400" w:rsidP="0098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1EB2B" w14:textId="77777777" w:rsidR="00CE6400" w:rsidRDefault="00CE6400" w:rsidP="00983B2E">
      <w:pPr>
        <w:spacing w:after="0" w:line="240" w:lineRule="auto"/>
      </w:pPr>
      <w:r>
        <w:separator/>
      </w:r>
    </w:p>
  </w:footnote>
  <w:footnote w:type="continuationSeparator" w:id="0">
    <w:p w14:paraId="24204DDD" w14:textId="77777777" w:rsidR="00CE6400" w:rsidRDefault="00CE6400" w:rsidP="00983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252B7"/>
    <w:multiLevelType w:val="multilevel"/>
    <w:tmpl w:val="E7FC4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955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210149"/>
    <w:rsid w:val="00024CB6"/>
    <w:rsid w:val="00221A7A"/>
    <w:rsid w:val="00304FA5"/>
    <w:rsid w:val="00314D65"/>
    <w:rsid w:val="0044B93E"/>
    <w:rsid w:val="004E5044"/>
    <w:rsid w:val="00520A98"/>
    <w:rsid w:val="00553CA8"/>
    <w:rsid w:val="00595CBB"/>
    <w:rsid w:val="006429AF"/>
    <w:rsid w:val="006830EE"/>
    <w:rsid w:val="006E7860"/>
    <w:rsid w:val="007D4DCE"/>
    <w:rsid w:val="00965484"/>
    <w:rsid w:val="00983B2E"/>
    <w:rsid w:val="009875B6"/>
    <w:rsid w:val="00B2A621"/>
    <w:rsid w:val="00B4611F"/>
    <w:rsid w:val="00BC080D"/>
    <w:rsid w:val="00CE6400"/>
    <w:rsid w:val="00CF07E1"/>
    <w:rsid w:val="00E24A8C"/>
    <w:rsid w:val="00F110CF"/>
    <w:rsid w:val="00F82286"/>
    <w:rsid w:val="01A1B6D4"/>
    <w:rsid w:val="01D19C43"/>
    <w:rsid w:val="0309E70A"/>
    <w:rsid w:val="036331A3"/>
    <w:rsid w:val="046D9C24"/>
    <w:rsid w:val="04FF0204"/>
    <w:rsid w:val="054B7E95"/>
    <w:rsid w:val="054C6393"/>
    <w:rsid w:val="059BB3BE"/>
    <w:rsid w:val="062E66F5"/>
    <w:rsid w:val="071CF8C6"/>
    <w:rsid w:val="07CB811C"/>
    <w:rsid w:val="082BE665"/>
    <w:rsid w:val="08850997"/>
    <w:rsid w:val="0887F196"/>
    <w:rsid w:val="0A3DE496"/>
    <w:rsid w:val="0ADDE7B3"/>
    <w:rsid w:val="0AE58EEF"/>
    <w:rsid w:val="0AEFC949"/>
    <w:rsid w:val="0B36B372"/>
    <w:rsid w:val="0B57CEAD"/>
    <w:rsid w:val="0BC5D303"/>
    <w:rsid w:val="0E531AE2"/>
    <w:rsid w:val="10771AC8"/>
    <w:rsid w:val="10C0D632"/>
    <w:rsid w:val="118AC63C"/>
    <w:rsid w:val="12D3D7B5"/>
    <w:rsid w:val="137AE7AD"/>
    <w:rsid w:val="1401F081"/>
    <w:rsid w:val="154B2929"/>
    <w:rsid w:val="1609A75C"/>
    <w:rsid w:val="1740AA67"/>
    <w:rsid w:val="17476964"/>
    <w:rsid w:val="181E7FAF"/>
    <w:rsid w:val="18631668"/>
    <w:rsid w:val="188E0E8C"/>
    <w:rsid w:val="19276126"/>
    <w:rsid w:val="1979E3F9"/>
    <w:rsid w:val="19F02C5E"/>
    <w:rsid w:val="1A965E43"/>
    <w:rsid w:val="1AAC5E77"/>
    <w:rsid w:val="1AE51890"/>
    <w:rsid w:val="1C855E1C"/>
    <w:rsid w:val="1C87D185"/>
    <w:rsid w:val="1C9092AF"/>
    <w:rsid w:val="1DFE86AA"/>
    <w:rsid w:val="1E093550"/>
    <w:rsid w:val="1E26C409"/>
    <w:rsid w:val="1F5C4282"/>
    <w:rsid w:val="211ACF93"/>
    <w:rsid w:val="2125C286"/>
    <w:rsid w:val="23BF11BF"/>
    <w:rsid w:val="23D830D1"/>
    <w:rsid w:val="23DFE6CA"/>
    <w:rsid w:val="2493730B"/>
    <w:rsid w:val="24EAB00E"/>
    <w:rsid w:val="252224B4"/>
    <w:rsid w:val="264C4538"/>
    <w:rsid w:val="27BCDDC0"/>
    <w:rsid w:val="28268BC4"/>
    <w:rsid w:val="286C24DC"/>
    <w:rsid w:val="287ADF51"/>
    <w:rsid w:val="28B92B74"/>
    <w:rsid w:val="28EF078B"/>
    <w:rsid w:val="29CAD3B8"/>
    <w:rsid w:val="2A33D799"/>
    <w:rsid w:val="2B4CAA92"/>
    <w:rsid w:val="2BFD6FC5"/>
    <w:rsid w:val="2C3E2089"/>
    <w:rsid w:val="2D2403C9"/>
    <w:rsid w:val="2F1DC25F"/>
    <w:rsid w:val="2F71C943"/>
    <w:rsid w:val="2F826F2F"/>
    <w:rsid w:val="3057B30F"/>
    <w:rsid w:val="317F2F39"/>
    <w:rsid w:val="328CEF8D"/>
    <w:rsid w:val="33BDD0DA"/>
    <w:rsid w:val="346EFCC0"/>
    <w:rsid w:val="3488251D"/>
    <w:rsid w:val="34F2BA39"/>
    <w:rsid w:val="357EB3DD"/>
    <w:rsid w:val="37210149"/>
    <w:rsid w:val="37FF6836"/>
    <w:rsid w:val="38012E29"/>
    <w:rsid w:val="3881F17B"/>
    <w:rsid w:val="3896B0FC"/>
    <w:rsid w:val="38AC2996"/>
    <w:rsid w:val="3940F71F"/>
    <w:rsid w:val="3A7CEFA9"/>
    <w:rsid w:val="3AE03420"/>
    <w:rsid w:val="3AEEA69B"/>
    <w:rsid w:val="3C0DFF49"/>
    <w:rsid w:val="3D7EB6D9"/>
    <w:rsid w:val="3D8655B4"/>
    <w:rsid w:val="3D963B93"/>
    <w:rsid w:val="3D9D216A"/>
    <w:rsid w:val="3DBCF87C"/>
    <w:rsid w:val="3E7262FD"/>
    <w:rsid w:val="3F320BF4"/>
    <w:rsid w:val="3F56AF27"/>
    <w:rsid w:val="3FE563A0"/>
    <w:rsid w:val="414AD944"/>
    <w:rsid w:val="41955F46"/>
    <w:rsid w:val="41DEC15F"/>
    <w:rsid w:val="42B9B628"/>
    <w:rsid w:val="42FEC8B1"/>
    <w:rsid w:val="4343CDA2"/>
    <w:rsid w:val="444848D4"/>
    <w:rsid w:val="44AFF2A6"/>
    <w:rsid w:val="44EECE64"/>
    <w:rsid w:val="450242FF"/>
    <w:rsid w:val="459CFC16"/>
    <w:rsid w:val="4645D5D6"/>
    <w:rsid w:val="4865B2EE"/>
    <w:rsid w:val="48A57728"/>
    <w:rsid w:val="48F05A70"/>
    <w:rsid w:val="48FB3CF0"/>
    <w:rsid w:val="497F2489"/>
    <w:rsid w:val="4A069C9D"/>
    <w:rsid w:val="4AC86F4F"/>
    <w:rsid w:val="4C52CA8F"/>
    <w:rsid w:val="4DDDFDB8"/>
    <w:rsid w:val="4DF575A9"/>
    <w:rsid w:val="4E29D4F7"/>
    <w:rsid w:val="4EC910BF"/>
    <w:rsid w:val="4EF118B1"/>
    <w:rsid w:val="4F2C8162"/>
    <w:rsid w:val="51A313B3"/>
    <w:rsid w:val="5254DE3A"/>
    <w:rsid w:val="52A7382A"/>
    <w:rsid w:val="52ADB747"/>
    <w:rsid w:val="535981B9"/>
    <w:rsid w:val="540E967A"/>
    <w:rsid w:val="557155A4"/>
    <w:rsid w:val="572B6850"/>
    <w:rsid w:val="57645639"/>
    <w:rsid w:val="58A7C926"/>
    <w:rsid w:val="58B929BD"/>
    <w:rsid w:val="59212582"/>
    <w:rsid w:val="59F3B4E7"/>
    <w:rsid w:val="5A339F7D"/>
    <w:rsid w:val="5A49500D"/>
    <w:rsid w:val="5B000E9C"/>
    <w:rsid w:val="5BE5206E"/>
    <w:rsid w:val="5C68BE9E"/>
    <w:rsid w:val="5CCFFA1B"/>
    <w:rsid w:val="5D0BFBE4"/>
    <w:rsid w:val="5E3DDC12"/>
    <w:rsid w:val="5E6CC83F"/>
    <w:rsid w:val="5EE724C7"/>
    <w:rsid w:val="60094C88"/>
    <w:rsid w:val="607816BC"/>
    <w:rsid w:val="6162BABD"/>
    <w:rsid w:val="6342B863"/>
    <w:rsid w:val="63787C66"/>
    <w:rsid w:val="63C3BDF4"/>
    <w:rsid w:val="64465312"/>
    <w:rsid w:val="646FD5E7"/>
    <w:rsid w:val="6593F03A"/>
    <w:rsid w:val="65AC3C40"/>
    <w:rsid w:val="6736B371"/>
    <w:rsid w:val="675DCF3D"/>
    <w:rsid w:val="684BED89"/>
    <w:rsid w:val="6892FBBD"/>
    <w:rsid w:val="68E2A567"/>
    <w:rsid w:val="69E7BDEA"/>
    <w:rsid w:val="69F0C0DF"/>
    <w:rsid w:val="6A2F1F53"/>
    <w:rsid w:val="6A4CF349"/>
    <w:rsid w:val="6B590EB4"/>
    <w:rsid w:val="6B7CFB5B"/>
    <w:rsid w:val="6B97D013"/>
    <w:rsid w:val="6BAC88F3"/>
    <w:rsid w:val="6BF34224"/>
    <w:rsid w:val="6CBC64BD"/>
    <w:rsid w:val="6D5B757F"/>
    <w:rsid w:val="6D5F9C80"/>
    <w:rsid w:val="6EF2EB7E"/>
    <w:rsid w:val="7008F64A"/>
    <w:rsid w:val="7020B5A5"/>
    <w:rsid w:val="7025DCAB"/>
    <w:rsid w:val="72A082B5"/>
    <w:rsid w:val="72AC8122"/>
    <w:rsid w:val="739DE0B5"/>
    <w:rsid w:val="743AABEA"/>
    <w:rsid w:val="74A3C438"/>
    <w:rsid w:val="74FCF891"/>
    <w:rsid w:val="75401715"/>
    <w:rsid w:val="7684B340"/>
    <w:rsid w:val="769DD6F7"/>
    <w:rsid w:val="76F0E187"/>
    <w:rsid w:val="77A7F50D"/>
    <w:rsid w:val="77B228BC"/>
    <w:rsid w:val="788CF3F6"/>
    <w:rsid w:val="7962B43E"/>
    <w:rsid w:val="7A4EF761"/>
    <w:rsid w:val="7BAAA290"/>
    <w:rsid w:val="7C23AE88"/>
    <w:rsid w:val="7CD67D43"/>
    <w:rsid w:val="7CF3F01E"/>
    <w:rsid w:val="7D014D16"/>
    <w:rsid w:val="7D019D4B"/>
    <w:rsid w:val="7D4672F1"/>
    <w:rsid w:val="7D51EADE"/>
    <w:rsid w:val="7D8D8859"/>
    <w:rsid w:val="7D9DBF38"/>
    <w:rsid w:val="7E03A73B"/>
    <w:rsid w:val="7E89BFC5"/>
    <w:rsid w:val="7F0FAD55"/>
    <w:rsid w:val="7FABED6D"/>
    <w:rsid w:val="7FB79717"/>
    <w:rsid w:val="7FD8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10149"/>
  <w15:chartTrackingRefBased/>
  <w15:docId w15:val="{C7E4A3B0-76F7-4DC8-B76C-53C934D3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82286"/>
    <w:pPr>
      <w:spacing w:after="0" w:line="240" w:lineRule="auto"/>
    </w:pPr>
    <w:rPr>
      <w:rFonts w:ascii="Calibri" w:hAnsi="Calibri" w:cs="Calibri"/>
    </w:rPr>
  </w:style>
  <w:style w:type="character" w:customStyle="1" w:styleId="contentpasted1">
    <w:name w:val="contentpasted1"/>
    <w:basedOn w:val="DefaultParagraphFont"/>
    <w:rsid w:val="00F82286"/>
  </w:style>
  <w:style w:type="character" w:customStyle="1" w:styleId="contentpasted2">
    <w:name w:val="contentpasted2"/>
    <w:basedOn w:val="DefaultParagraphFont"/>
    <w:rsid w:val="00F82286"/>
  </w:style>
  <w:style w:type="character" w:customStyle="1" w:styleId="contentpasted3">
    <w:name w:val="contentpasted3"/>
    <w:basedOn w:val="DefaultParagraphFont"/>
    <w:rsid w:val="00F82286"/>
  </w:style>
  <w:style w:type="character" w:customStyle="1" w:styleId="contentpasted0">
    <w:name w:val="contentpasted0"/>
    <w:basedOn w:val="DefaultParagraphFont"/>
    <w:rsid w:val="006E7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4CC4BB736D749A39DCC4308FFEFC7" ma:contentTypeVersion="11" ma:contentTypeDescription="Create a new document." ma:contentTypeScope="" ma:versionID="ccafc57c8dc77c6825060dfbe71ddc58">
  <xsd:schema xmlns:xsd="http://www.w3.org/2001/XMLSchema" xmlns:xs="http://www.w3.org/2001/XMLSchema" xmlns:p="http://schemas.microsoft.com/office/2006/metadata/properties" xmlns:ns3="ebbbf984-9706-40af-9730-ddca7b62a023" xmlns:ns4="eccd6579-f630-4e52-b12c-11c23f69db91" targetNamespace="http://schemas.microsoft.com/office/2006/metadata/properties" ma:root="true" ma:fieldsID="f555241b00614c21609e5ea1ac7d634a" ns3:_="" ns4:_="">
    <xsd:import namespace="ebbbf984-9706-40af-9730-ddca7b62a023"/>
    <xsd:import namespace="eccd6579-f630-4e52-b12c-11c23f69db9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bbf984-9706-40af-9730-ddca7b62a0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d6579-f630-4e52-b12c-11c23f69d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cd6579-f630-4e52-b12c-11c23f69db91" xsi:nil="true"/>
  </documentManagement>
</p:properties>
</file>

<file path=customXml/itemProps1.xml><?xml version="1.0" encoding="utf-8"?>
<ds:datastoreItem xmlns:ds="http://schemas.openxmlformats.org/officeDocument/2006/customXml" ds:itemID="{78E6B7A8-9279-4186-A3FA-AA1FC4DD7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bbf984-9706-40af-9730-ddca7b62a023"/>
    <ds:schemaRef ds:uri="eccd6579-f630-4e52-b12c-11c23f69db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BECDE5-A9CF-4F80-8961-B91B75151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5B60CB-F87E-40C8-8931-66D5771E2AC6}">
  <ds:schemaRefs>
    <ds:schemaRef ds:uri="http://schemas.microsoft.com/office/2006/metadata/properties"/>
    <ds:schemaRef ds:uri="http://schemas.microsoft.com/office/infopath/2007/PartnerControls"/>
    <ds:schemaRef ds:uri="eccd6579-f630-4e52-b12c-11c23f69db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Pereira, Cristina B</dc:creator>
  <cp:keywords/>
  <dc:description/>
  <cp:lastModifiedBy>Chagnon, Ruta</cp:lastModifiedBy>
  <cp:revision>3</cp:revision>
  <dcterms:created xsi:type="dcterms:W3CDTF">2023-05-08T19:26:00Z</dcterms:created>
  <dcterms:modified xsi:type="dcterms:W3CDTF">2023-05-08T19:27:00Z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etDate">
    <vt:lpwstr>2023-04-04T18:34:54Z</vt:lpwstr>
  </property>
  <property fmtid="{D5CDD505-2E9C-101B-9397-08002B2CF9AE}" pid="4" name="MSIP_Label_1665d9ee-429a-4d5f-97cc-cfb56e044a6e_Method">
    <vt:lpwstr>Privileged</vt:lpwstr>
  </property>
  <property fmtid="{D5CDD505-2E9C-101B-9397-08002B2CF9AE}" pid="5" name="MSIP_Label_1665d9ee-429a-4d5f-97cc-cfb56e044a6e_Name">
    <vt:lpwstr>1665d9ee-429a-4d5f-97cc-cfb56e044a6e</vt:lpwstr>
  </property>
  <property fmtid="{D5CDD505-2E9C-101B-9397-08002B2CF9AE}" pid="6" name="MSIP_Label_1665d9ee-429a-4d5f-97cc-cfb56e044a6e_SiteId">
    <vt:lpwstr>66cf5074-5afe-48d1-a691-a12b2121f44b</vt:lpwstr>
  </property>
  <property fmtid="{D5CDD505-2E9C-101B-9397-08002B2CF9AE}" pid="7" name="MSIP_Label_1665d9ee-429a-4d5f-97cc-cfb56e044a6e_ActionId">
    <vt:lpwstr>031b340b-3b05-4db7-aa5b-a10a4bfeddf8</vt:lpwstr>
  </property>
  <property fmtid="{D5CDD505-2E9C-101B-9397-08002B2CF9AE}" pid="8" name="MSIP_Label_1665d9ee-429a-4d5f-97cc-cfb56e044a6e_ContentBits">
    <vt:lpwstr>0</vt:lpwstr>
  </property>
  <property fmtid="{D5CDD505-2E9C-101B-9397-08002B2CF9AE}" pid="9" name="ContentTypeId">
    <vt:lpwstr>0x010100A1A4CC4BB736D749A39DCC4308FFEFC7</vt:lpwstr>
  </property>
</Properties>
</file>