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FAE2A" w14:textId="616E2ADA" w:rsidR="004B70A9" w:rsidRPr="00034C09" w:rsidRDefault="00034C09">
      <w:pPr>
        <w:rPr>
          <w:b/>
          <w:bCs/>
        </w:rPr>
      </w:pPr>
      <w:r w:rsidRPr="00034C09">
        <w:rPr>
          <w:b/>
          <w:bCs/>
        </w:rPr>
        <w:t>Attachment 5: Logic Model</w:t>
      </w:r>
    </w:p>
    <w:p w14:paraId="5A6ED8A4" w14:textId="6979F78C" w:rsidR="00034C09" w:rsidRDefault="00034C0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034C09" w:rsidRPr="00034C09" w14:paraId="703403A9" w14:textId="77777777" w:rsidTr="00034C09">
        <w:tc>
          <w:tcPr>
            <w:tcW w:w="2337" w:type="dxa"/>
          </w:tcPr>
          <w:p w14:paraId="7C85EA81" w14:textId="4FC1485B" w:rsidR="00034C09" w:rsidRPr="00034C09" w:rsidRDefault="00034C09" w:rsidP="00034C09">
            <w:pPr>
              <w:jc w:val="center"/>
              <w:rPr>
                <w:b/>
                <w:bCs/>
              </w:rPr>
            </w:pPr>
            <w:r w:rsidRPr="00034C09">
              <w:rPr>
                <w:b/>
                <w:bCs/>
              </w:rPr>
              <w:t>Logic Intervention</w:t>
            </w:r>
          </w:p>
        </w:tc>
        <w:tc>
          <w:tcPr>
            <w:tcW w:w="2337" w:type="dxa"/>
          </w:tcPr>
          <w:p w14:paraId="3882581E" w14:textId="21802DF1" w:rsidR="00034C09" w:rsidRPr="00034C09" w:rsidRDefault="00034C09" w:rsidP="00034C09">
            <w:pPr>
              <w:jc w:val="center"/>
              <w:rPr>
                <w:b/>
                <w:bCs/>
              </w:rPr>
            </w:pPr>
            <w:r w:rsidRPr="00034C09">
              <w:rPr>
                <w:b/>
                <w:bCs/>
              </w:rPr>
              <w:t>Objectively Verifiable Indicators</w:t>
            </w:r>
          </w:p>
        </w:tc>
        <w:tc>
          <w:tcPr>
            <w:tcW w:w="2338" w:type="dxa"/>
          </w:tcPr>
          <w:p w14:paraId="7B7B371C" w14:textId="4D6F4B98" w:rsidR="00034C09" w:rsidRPr="00034C09" w:rsidRDefault="00034C09" w:rsidP="00034C09">
            <w:pPr>
              <w:jc w:val="center"/>
              <w:rPr>
                <w:b/>
                <w:bCs/>
              </w:rPr>
            </w:pPr>
            <w:r w:rsidRPr="00034C09">
              <w:rPr>
                <w:b/>
                <w:bCs/>
              </w:rPr>
              <w:t>Sources/Means of Verification</w:t>
            </w:r>
          </w:p>
        </w:tc>
        <w:tc>
          <w:tcPr>
            <w:tcW w:w="2338" w:type="dxa"/>
          </w:tcPr>
          <w:p w14:paraId="40FE2090" w14:textId="67F66319" w:rsidR="00034C09" w:rsidRPr="00034C09" w:rsidRDefault="00034C09" w:rsidP="00034C09">
            <w:pPr>
              <w:jc w:val="center"/>
              <w:rPr>
                <w:b/>
                <w:bCs/>
              </w:rPr>
            </w:pPr>
            <w:r w:rsidRPr="00034C09">
              <w:rPr>
                <w:b/>
                <w:bCs/>
              </w:rPr>
              <w:t>Assumption/Risk</w:t>
            </w:r>
          </w:p>
        </w:tc>
      </w:tr>
      <w:tr w:rsidR="00034C09" w14:paraId="6C1FBC9D" w14:textId="77777777" w:rsidTr="00034C09">
        <w:tc>
          <w:tcPr>
            <w:tcW w:w="2337" w:type="dxa"/>
          </w:tcPr>
          <w:p w14:paraId="167D51F3" w14:textId="59B7A97E" w:rsidR="00034C09" w:rsidRDefault="00034C09">
            <w:proofErr w:type="spellStart"/>
            <w:r>
              <w:t>Overal</w:t>
            </w:r>
            <w:proofErr w:type="spellEnd"/>
            <w:r>
              <w:t xml:space="preserve"> Goal:</w:t>
            </w:r>
          </w:p>
        </w:tc>
        <w:tc>
          <w:tcPr>
            <w:tcW w:w="2337" w:type="dxa"/>
          </w:tcPr>
          <w:p w14:paraId="60BD8BF3" w14:textId="77777777" w:rsidR="00034C09" w:rsidRDefault="00034C09"/>
        </w:tc>
        <w:tc>
          <w:tcPr>
            <w:tcW w:w="2338" w:type="dxa"/>
          </w:tcPr>
          <w:p w14:paraId="62AEDDB7" w14:textId="77777777" w:rsidR="00034C09" w:rsidRDefault="00034C09"/>
        </w:tc>
        <w:tc>
          <w:tcPr>
            <w:tcW w:w="2338" w:type="dxa"/>
          </w:tcPr>
          <w:p w14:paraId="697C99A8" w14:textId="77777777" w:rsidR="00034C09" w:rsidRDefault="00034C09"/>
        </w:tc>
      </w:tr>
      <w:tr w:rsidR="00034C09" w14:paraId="578B4C83" w14:textId="77777777" w:rsidTr="00034C09">
        <w:tc>
          <w:tcPr>
            <w:tcW w:w="2337" w:type="dxa"/>
          </w:tcPr>
          <w:p w14:paraId="1893B32C" w14:textId="4D78A940" w:rsidR="00034C09" w:rsidRDefault="00034C09">
            <w:r>
              <w:t>Specific Goal 1</w:t>
            </w:r>
          </w:p>
        </w:tc>
        <w:tc>
          <w:tcPr>
            <w:tcW w:w="2337" w:type="dxa"/>
          </w:tcPr>
          <w:p w14:paraId="754D5441" w14:textId="77777777" w:rsidR="00034C09" w:rsidRDefault="00034C09"/>
        </w:tc>
        <w:tc>
          <w:tcPr>
            <w:tcW w:w="2338" w:type="dxa"/>
          </w:tcPr>
          <w:p w14:paraId="32A64770" w14:textId="77777777" w:rsidR="00034C09" w:rsidRDefault="00034C09"/>
        </w:tc>
        <w:tc>
          <w:tcPr>
            <w:tcW w:w="2338" w:type="dxa"/>
          </w:tcPr>
          <w:p w14:paraId="300F570D" w14:textId="77777777" w:rsidR="00034C09" w:rsidRDefault="00034C09"/>
        </w:tc>
      </w:tr>
      <w:tr w:rsidR="00034C09" w14:paraId="25243C18" w14:textId="77777777" w:rsidTr="00034C09">
        <w:tc>
          <w:tcPr>
            <w:tcW w:w="2337" w:type="dxa"/>
          </w:tcPr>
          <w:p w14:paraId="16031FAD" w14:textId="12AFC628" w:rsidR="00034C09" w:rsidRDefault="00034C09">
            <w:r>
              <w:t xml:space="preserve">Specific Goal </w:t>
            </w:r>
            <w:r>
              <w:t>2</w:t>
            </w:r>
          </w:p>
        </w:tc>
        <w:tc>
          <w:tcPr>
            <w:tcW w:w="2337" w:type="dxa"/>
          </w:tcPr>
          <w:p w14:paraId="10E2DA69" w14:textId="77777777" w:rsidR="00034C09" w:rsidRDefault="00034C09"/>
        </w:tc>
        <w:tc>
          <w:tcPr>
            <w:tcW w:w="2338" w:type="dxa"/>
          </w:tcPr>
          <w:p w14:paraId="69E1A836" w14:textId="77777777" w:rsidR="00034C09" w:rsidRDefault="00034C09"/>
        </w:tc>
        <w:tc>
          <w:tcPr>
            <w:tcW w:w="2338" w:type="dxa"/>
          </w:tcPr>
          <w:p w14:paraId="10FF170E" w14:textId="77777777" w:rsidR="00034C09" w:rsidRDefault="00034C09"/>
        </w:tc>
      </w:tr>
      <w:tr w:rsidR="00034C09" w14:paraId="2C7C5B93" w14:textId="77777777" w:rsidTr="00034C09">
        <w:tc>
          <w:tcPr>
            <w:tcW w:w="2337" w:type="dxa"/>
          </w:tcPr>
          <w:p w14:paraId="7A222D8C" w14:textId="19E6EDB2" w:rsidR="00034C09" w:rsidRDefault="00034C09">
            <w:r>
              <w:t>S</w:t>
            </w:r>
            <w:r>
              <w:t>G1.Results 1</w:t>
            </w:r>
          </w:p>
        </w:tc>
        <w:tc>
          <w:tcPr>
            <w:tcW w:w="2337" w:type="dxa"/>
          </w:tcPr>
          <w:p w14:paraId="0C3A42FB" w14:textId="77777777" w:rsidR="00034C09" w:rsidRDefault="00034C09"/>
        </w:tc>
        <w:tc>
          <w:tcPr>
            <w:tcW w:w="2338" w:type="dxa"/>
          </w:tcPr>
          <w:p w14:paraId="3228590C" w14:textId="77777777" w:rsidR="00034C09" w:rsidRDefault="00034C09"/>
        </w:tc>
        <w:tc>
          <w:tcPr>
            <w:tcW w:w="2338" w:type="dxa"/>
          </w:tcPr>
          <w:p w14:paraId="50ECEE3C" w14:textId="77777777" w:rsidR="00034C09" w:rsidRDefault="00034C09"/>
        </w:tc>
      </w:tr>
      <w:tr w:rsidR="00034C09" w14:paraId="09C89CAA" w14:textId="77777777" w:rsidTr="00034C09">
        <w:tc>
          <w:tcPr>
            <w:tcW w:w="2337" w:type="dxa"/>
          </w:tcPr>
          <w:p w14:paraId="5572D825" w14:textId="0170463B" w:rsidR="00034C09" w:rsidRDefault="00034C09" w:rsidP="00034C09">
            <w:r>
              <w:t>SG1.</w:t>
            </w:r>
            <w:r w:rsidRPr="00D1083A">
              <w:t xml:space="preserve">Results </w:t>
            </w:r>
            <w:r>
              <w:t>2</w:t>
            </w:r>
          </w:p>
        </w:tc>
        <w:tc>
          <w:tcPr>
            <w:tcW w:w="2337" w:type="dxa"/>
          </w:tcPr>
          <w:p w14:paraId="31DAF46F" w14:textId="77777777" w:rsidR="00034C09" w:rsidRDefault="00034C09" w:rsidP="00034C09"/>
        </w:tc>
        <w:tc>
          <w:tcPr>
            <w:tcW w:w="2338" w:type="dxa"/>
          </w:tcPr>
          <w:p w14:paraId="37E01CDE" w14:textId="77777777" w:rsidR="00034C09" w:rsidRDefault="00034C09" w:rsidP="00034C09"/>
        </w:tc>
        <w:tc>
          <w:tcPr>
            <w:tcW w:w="2338" w:type="dxa"/>
          </w:tcPr>
          <w:p w14:paraId="2BC0429F" w14:textId="77777777" w:rsidR="00034C09" w:rsidRDefault="00034C09" w:rsidP="00034C09"/>
        </w:tc>
      </w:tr>
      <w:tr w:rsidR="00034C09" w14:paraId="5173BD9D" w14:textId="77777777" w:rsidTr="00034C09">
        <w:tc>
          <w:tcPr>
            <w:tcW w:w="2337" w:type="dxa"/>
          </w:tcPr>
          <w:p w14:paraId="6FD4781F" w14:textId="4B42F982" w:rsidR="00034C09" w:rsidRDefault="00034C09" w:rsidP="00034C09">
            <w:r>
              <w:t>SG1.</w:t>
            </w:r>
            <w:r w:rsidRPr="00D1083A">
              <w:t xml:space="preserve">Results </w:t>
            </w:r>
            <w:r>
              <w:t>3</w:t>
            </w:r>
          </w:p>
        </w:tc>
        <w:tc>
          <w:tcPr>
            <w:tcW w:w="2337" w:type="dxa"/>
          </w:tcPr>
          <w:p w14:paraId="45113FF0" w14:textId="77777777" w:rsidR="00034C09" w:rsidRDefault="00034C09" w:rsidP="00034C09"/>
        </w:tc>
        <w:tc>
          <w:tcPr>
            <w:tcW w:w="2338" w:type="dxa"/>
          </w:tcPr>
          <w:p w14:paraId="41CEABA3" w14:textId="77777777" w:rsidR="00034C09" w:rsidRDefault="00034C09" w:rsidP="00034C09"/>
        </w:tc>
        <w:tc>
          <w:tcPr>
            <w:tcW w:w="2338" w:type="dxa"/>
          </w:tcPr>
          <w:p w14:paraId="309B50B3" w14:textId="77777777" w:rsidR="00034C09" w:rsidRDefault="00034C09" w:rsidP="00034C09"/>
        </w:tc>
      </w:tr>
      <w:tr w:rsidR="00034C09" w14:paraId="446B1992" w14:textId="77777777" w:rsidTr="00034C09">
        <w:tc>
          <w:tcPr>
            <w:tcW w:w="2337" w:type="dxa"/>
          </w:tcPr>
          <w:p w14:paraId="55177397" w14:textId="51176DFC" w:rsidR="00034C09" w:rsidRDefault="00034C09" w:rsidP="00034C09">
            <w:r>
              <w:t>SG</w:t>
            </w:r>
            <w:r>
              <w:t>2</w:t>
            </w:r>
            <w:r>
              <w:t>.</w:t>
            </w:r>
            <w:r w:rsidRPr="00D1083A">
              <w:t>Results 1</w:t>
            </w:r>
          </w:p>
        </w:tc>
        <w:tc>
          <w:tcPr>
            <w:tcW w:w="2337" w:type="dxa"/>
          </w:tcPr>
          <w:p w14:paraId="7FBA5B77" w14:textId="77777777" w:rsidR="00034C09" w:rsidRDefault="00034C09" w:rsidP="00034C09"/>
        </w:tc>
        <w:tc>
          <w:tcPr>
            <w:tcW w:w="2338" w:type="dxa"/>
          </w:tcPr>
          <w:p w14:paraId="2B53EED9" w14:textId="77777777" w:rsidR="00034C09" w:rsidRDefault="00034C09" w:rsidP="00034C09"/>
        </w:tc>
        <w:tc>
          <w:tcPr>
            <w:tcW w:w="2338" w:type="dxa"/>
          </w:tcPr>
          <w:p w14:paraId="4DFED62B" w14:textId="77777777" w:rsidR="00034C09" w:rsidRDefault="00034C09" w:rsidP="00034C09"/>
        </w:tc>
      </w:tr>
      <w:tr w:rsidR="00034C09" w14:paraId="09E3F9A9" w14:textId="77777777" w:rsidTr="00034C09">
        <w:tc>
          <w:tcPr>
            <w:tcW w:w="2337" w:type="dxa"/>
          </w:tcPr>
          <w:p w14:paraId="017C9023" w14:textId="3B6E5FB1" w:rsidR="00034C09" w:rsidRDefault="00034C09" w:rsidP="00034C09">
            <w:r>
              <w:t>SG2.</w:t>
            </w:r>
            <w:r w:rsidRPr="00D1083A">
              <w:t xml:space="preserve">Results </w:t>
            </w:r>
            <w:r>
              <w:t>2</w:t>
            </w:r>
          </w:p>
        </w:tc>
        <w:tc>
          <w:tcPr>
            <w:tcW w:w="2337" w:type="dxa"/>
          </w:tcPr>
          <w:p w14:paraId="22B235FB" w14:textId="77777777" w:rsidR="00034C09" w:rsidRDefault="00034C09" w:rsidP="00034C09"/>
        </w:tc>
        <w:tc>
          <w:tcPr>
            <w:tcW w:w="2338" w:type="dxa"/>
          </w:tcPr>
          <w:p w14:paraId="29CD988E" w14:textId="77777777" w:rsidR="00034C09" w:rsidRDefault="00034C09" w:rsidP="00034C09"/>
        </w:tc>
        <w:tc>
          <w:tcPr>
            <w:tcW w:w="2338" w:type="dxa"/>
          </w:tcPr>
          <w:p w14:paraId="4F6251AB" w14:textId="77777777" w:rsidR="00034C09" w:rsidRDefault="00034C09" w:rsidP="00034C09"/>
        </w:tc>
      </w:tr>
      <w:tr w:rsidR="00034C09" w14:paraId="277B5E8C" w14:textId="77777777" w:rsidTr="00034C09">
        <w:tc>
          <w:tcPr>
            <w:tcW w:w="2337" w:type="dxa"/>
          </w:tcPr>
          <w:p w14:paraId="58DB3FE2" w14:textId="1459E398" w:rsidR="00034C09" w:rsidRPr="00D1083A" w:rsidRDefault="00034C09" w:rsidP="00034C09">
            <w:r>
              <w:t>SG2.</w:t>
            </w:r>
            <w:r w:rsidRPr="00D1083A">
              <w:t xml:space="preserve">Results </w:t>
            </w:r>
            <w:r>
              <w:t>3</w:t>
            </w:r>
          </w:p>
        </w:tc>
        <w:tc>
          <w:tcPr>
            <w:tcW w:w="2337" w:type="dxa"/>
          </w:tcPr>
          <w:p w14:paraId="6E2E9698" w14:textId="77777777" w:rsidR="00034C09" w:rsidRDefault="00034C09" w:rsidP="00034C09"/>
        </w:tc>
        <w:tc>
          <w:tcPr>
            <w:tcW w:w="2338" w:type="dxa"/>
          </w:tcPr>
          <w:p w14:paraId="0C5428BA" w14:textId="77777777" w:rsidR="00034C09" w:rsidRDefault="00034C09" w:rsidP="00034C09"/>
        </w:tc>
        <w:tc>
          <w:tcPr>
            <w:tcW w:w="2338" w:type="dxa"/>
          </w:tcPr>
          <w:p w14:paraId="13AB2371" w14:textId="77777777" w:rsidR="00034C09" w:rsidRDefault="00034C09" w:rsidP="00034C09"/>
        </w:tc>
      </w:tr>
      <w:tr w:rsidR="00034C09" w14:paraId="2F566630" w14:textId="77777777" w:rsidTr="00034C09">
        <w:tc>
          <w:tcPr>
            <w:tcW w:w="2337" w:type="dxa"/>
          </w:tcPr>
          <w:p w14:paraId="13D27DDF" w14:textId="7F3846FC" w:rsidR="00034C09" w:rsidRPr="00D1083A" w:rsidRDefault="00034C09" w:rsidP="00034C09"/>
        </w:tc>
        <w:tc>
          <w:tcPr>
            <w:tcW w:w="2337" w:type="dxa"/>
          </w:tcPr>
          <w:p w14:paraId="0D338086" w14:textId="77777777" w:rsidR="00034C09" w:rsidRDefault="00034C09" w:rsidP="00034C09"/>
        </w:tc>
        <w:tc>
          <w:tcPr>
            <w:tcW w:w="2338" w:type="dxa"/>
          </w:tcPr>
          <w:p w14:paraId="0BD6441D" w14:textId="77777777" w:rsidR="00034C09" w:rsidRDefault="00034C09" w:rsidP="00034C09"/>
        </w:tc>
        <w:tc>
          <w:tcPr>
            <w:tcW w:w="2338" w:type="dxa"/>
          </w:tcPr>
          <w:p w14:paraId="35FFBF30" w14:textId="77777777" w:rsidR="00034C09" w:rsidRDefault="00034C09" w:rsidP="00034C09"/>
        </w:tc>
      </w:tr>
    </w:tbl>
    <w:p w14:paraId="6E9BF37B" w14:textId="77777777" w:rsidR="00034C09" w:rsidRDefault="00034C09"/>
    <w:p w14:paraId="071AAC40" w14:textId="577CECF9" w:rsidR="00034C09" w:rsidRDefault="00034C09">
      <w:r>
        <w:t>Activities</w:t>
      </w:r>
    </w:p>
    <w:p w14:paraId="5A1F1FC2" w14:textId="77123F59" w:rsidR="00034C09" w:rsidRDefault="00034C09"/>
    <w:p w14:paraId="12152C6D" w14:textId="51560513" w:rsidR="00034C09" w:rsidRDefault="00034C09"/>
    <w:p w14:paraId="6C0D7B92" w14:textId="77777777" w:rsidR="00034C09" w:rsidRDefault="00034C09"/>
    <w:sectPr w:rsidR="00034C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C09"/>
    <w:rsid w:val="00034C09"/>
    <w:rsid w:val="002C40B1"/>
    <w:rsid w:val="004B70A9"/>
    <w:rsid w:val="00A2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8EC60"/>
  <w15:chartTrackingRefBased/>
  <w15:docId w15:val="{FD8A0B4E-0E64-4150-AC95-58C81A6F2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4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266</Characters>
  <Application>Microsoft Office Word</Application>
  <DocSecurity>0</DocSecurity>
  <Lines>2</Lines>
  <Paragraphs>1</Paragraphs>
  <ScaleCrop>false</ScaleCrop>
  <Company>Department of State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Ngum, Lucresse R</dc:creator>
  <cp:keywords/>
  <dc:description/>
  <cp:lastModifiedBy>Ngum, Lucresse R</cp:lastModifiedBy>
  <cp:revision>1</cp:revision>
  <dcterms:created xsi:type="dcterms:W3CDTF">2022-09-30T11:08:00Z</dcterms:created>
  <dcterms:modified xsi:type="dcterms:W3CDTF">2022-09-30T11:12:00Z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2022-09-30T11:12:27Z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50e25402-1707-4483-b991-b47a89c95455</vt:lpwstr>
  </property>
  <property fmtid="{D5CDD505-2E9C-101B-9397-08002B2CF9AE}" pid="8" name="MSIP_Label_1665d9ee-429a-4d5f-97cc-cfb56e044a6e_ContentBits">
    <vt:lpwstr>0</vt:lpwstr>
  </property>
</Properties>
</file>