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040" w:rsidRPr="00BB74A4" w:rsidRDefault="00116040" w:rsidP="008871A9">
      <w:pPr>
        <w:jc w:val="both"/>
        <w:outlineLvl w:val="0"/>
      </w:pPr>
      <w:r w:rsidRPr="00BB74A4">
        <w:t>DEPARTMENT OF AGRICULTURE</w:t>
      </w:r>
    </w:p>
    <w:p w:rsidR="00116040" w:rsidRPr="00BB74A4" w:rsidRDefault="00116040" w:rsidP="008871A9">
      <w:pPr>
        <w:jc w:val="both"/>
        <w:outlineLvl w:val="0"/>
      </w:pPr>
      <w:r w:rsidRPr="00BB74A4">
        <w:t xml:space="preserve">AGENCY: </w:t>
      </w:r>
      <w:r w:rsidR="0073008F" w:rsidRPr="00BB74A4">
        <w:t xml:space="preserve"> </w:t>
      </w:r>
      <w:r w:rsidRPr="00BB74A4">
        <w:t>Natural Resources Conservation Service, Commodity Credit Corporation</w:t>
      </w:r>
    </w:p>
    <w:p w:rsidR="00EA3A69" w:rsidRPr="00BB74A4" w:rsidRDefault="00EA3A69" w:rsidP="008871A9">
      <w:pPr>
        <w:jc w:val="both"/>
      </w:pPr>
    </w:p>
    <w:p w:rsidR="006C552C" w:rsidRPr="00BB74A4" w:rsidRDefault="00116040" w:rsidP="008871A9">
      <w:pPr>
        <w:jc w:val="both"/>
        <w:outlineLvl w:val="0"/>
      </w:pPr>
      <w:r w:rsidRPr="00BB74A4">
        <w:t xml:space="preserve">ACTION: </w:t>
      </w:r>
      <w:r w:rsidR="00B4500A" w:rsidRPr="00BB74A4">
        <w:t xml:space="preserve"> </w:t>
      </w:r>
      <w:r w:rsidRPr="00BB74A4">
        <w:t>NOTICE</w:t>
      </w:r>
    </w:p>
    <w:p w:rsidR="000A4036" w:rsidRPr="00BB74A4" w:rsidRDefault="00297BCC" w:rsidP="008871A9">
      <w:pPr>
        <w:jc w:val="both"/>
        <w:outlineLvl w:val="0"/>
      </w:pPr>
      <w:r w:rsidRPr="00BB74A4">
        <w:t xml:space="preserve">Georgia </w:t>
      </w:r>
      <w:r w:rsidR="007475AD" w:rsidRPr="00BB74A4">
        <w:t xml:space="preserve">Wetlands Reserve Program (WRP) </w:t>
      </w:r>
      <w:r w:rsidR="003857E3">
        <w:t>Restoration</w:t>
      </w:r>
      <w:r w:rsidR="007475AD" w:rsidRPr="00BB74A4">
        <w:t xml:space="preserve">- </w:t>
      </w:r>
      <w:r w:rsidR="00570634" w:rsidRPr="00BB74A4">
        <w:t xml:space="preserve">Announcement for </w:t>
      </w:r>
      <w:r w:rsidR="00D4015B" w:rsidRPr="00BB74A4">
        <w:t>Program Funding</w:t>
      </w:r>
    </w:p>
    <w:p w:rsidR="00C820B9" w:rsidRPr="00BB74A4" w:rsidRDefault="00C820B9" w:rsidP="008871A9">
      <w:pPr>
        <w:jc w:val="both"/>
      </w:pPr>
    </w:p>
    <w:p w:rsidR="000A4036" w:rsidRPr="00BB74A4" w:rsidRDefault="000A4036" w:rsidP="008871A9">
      <w:pPr>
        <w:jc w:val="both"/>
        <w:outlineLvl w:val="0"/>
      </w:pPr>
      <w:r w:rsidRPr="00BB74A4">
        <w:t xml:space="preserve">Catalog of Federal Domestic Assistance (CFDA) Number: </w:t>
      </w:r>
      <w:r w:rsidR="0073008F" w:rsidRPr="00BB74A4">
        <w:t xml:space="preserve"> </w:t>
      </w:r>
      <w:r w:rsidR="007475AD" w:rsidRPr="00BB74A4">
        <w:rPr>
          <w:rFonts w:eastAsia="Calibri"/>
        </w:rPr>
        <w:t>10</w:t>
      </w:r>
      <w:r w:rsidR="007475AD" w:rsidRPr="00BB74A4">
        <w:rPr>
          <w:rFonts w:eastAsia="Calibri"/>
          <w:spacing w:val="1"/>
        </w:rPr>
        <w:t>.0</w:t>
      </w:r>
      <w:r w:rsidR="007475AD" w:rsidRPr="00BB74A4">
        <w:rPr>
          <w:rFonts w:eastAsia="Calibri"/>
        </w:rPr>
        <w:t>72</w:t>
      </w:r>
    </w:p>
    <w:p w:rsidR="000A4036" w:rsidRPr="00BB74A4" w:rsidRDefault="000A4036" w:rsidP="008871A9">
      <w:pPr>
        <w:jc w:val="both"/>
      </w:pPr>
    </w:p>
    <w:p w:rsidR="00DB6CEC" w:rsidRPr="00BB74A4" w:rsidRDefault="00DB6CEC" w:rsidP="003857E3">
      <w:pPr>
        <w:spacing w:line="271" w:lineRule="exact"/>
        <w:ind w:right="-20"/>
        <w:rPr>
          <w:rFonts w:eastAsia="Calibri"/>
        </w:rPr>
      </w:pPr>
      <w:r w:rsidRPr="00BB74A4">
        <w:t>SUMMARY:</w:t>
      </w:r>
      <w:r w:rsidR="002A64D4" w:rsidRPr="00BB74A4">
        <w:t xml:space="preserve">  </w:t>
      </w:r>
      <w:r w:rsidR="003857E3" w:rsidRPr="0058053D">
        <w:rPr>
          <w:rFonts w:eastAsia="Calibri" w:cs="Calibri"/>
        </w:rPr>
        <w:t xml:space="preserve">The </w:t>
      </w:r>
      <w:r w:rsidR="003857E3" w:rsidRPr="0058053D">
        <w:rPr>
          <w:rFonts w:eastAsia="Calibri" w:cs="Calibri"/>
          <w:spacing w:val="-1"/>
        </w:rPr>
        <w:t>N</w:t>
      </w:r>
      <w:r w:rsidR="003857E3" w:rsidRPr="0058053D">
        <w:rPr>
          <w:rFonts w:eastAsia="Calibri" w:cs="Calibri"/>
        </w:rPr>
        <w:t>R</w:t>
      </w:r>
      <w:r w:rsidR="003857E3" w:rsidRPr="0058053D">
        <w:rPr>
          <w:rFonts w:eastAsia="Calibri" w:cs="Calibri"/>
          <w:spacing w:val="-1"/>
        </w:rPr>
        <w:t>C</w:t>
      </w:r>
      <w:r w:rsidR="003857E3" w:rsidRPr="0058053D">
        <w:rPr>
          <w:rFonts w:eastAsia="Calibri" w:cs="Calibri"/>
        </w:rPr>
        <w:t>S</w:t>
      </w:r>
      <w:r w:rsidR="003857E3" w:rsidRPr="0058053D">
        <w:rPr>
          <w:rFonts w:eastAsia="Calibri" w:cs="Calibri"/>
          <w:spacing w:val="1"/>
        </w:rPr>
        <w:t xml:space="preserve"> </w:t>
      </w:r>
      <w:r w:rsidR="003857E3" w:rsidRPr="0058053D">
        <w:rPr>
          <w:rFonts w:eastAsia="Calibri" w:cs="Calibri"/>
        </w:rPr>
        <w:t>r</w:t>
      </w:r>
      <w:r w:rsidR="003857E3" w:rsidRPr="0058053D">
        <w:rPr>
          <w:rFonts w:eastAsia="Calibri" w:cs="Calibri"/>
          <w:spacing w:val="-1"/>
        </w:rPr>
        <w:t>e</w:t>
      </w:r>
      <w:r w:rsidR="003857E3" w:rsidRPr="0058053D">
        <w:rPr>
          <w:rFonts w:eastAsia="Calibri" w:cs="Calibri"/>
        </w:rPr>
        <w:t>quests proposals</w:t>
      </w:r>
      <w:r w:rsidR="003857E3" w:rsidRPr="0058053D">
        <w:rPr>
          <w:rFonts w:eastAsia="Calibri" w:cs="Calibri"/>
          <w:spacing w:val="-1"/>
        </w:rPr>
        <w:t xml:space="preserve"> </w:t>
      </w:r>
      <w:r w:rsidR="003857E3" w:rsidRPr="0058053D">
        <w:rPr>
          <w:rFonts w:eastAsia="Calibri" w:cs="Calibri"/>
        </w:rPr>
        <w:t xml:space="preserve">for </w:t>
      </w:r>
      <w:r w:rsidR="003857E3" w:rsidRPr="0058053D">
        <w:t>imp</w:t>
      </w:r>
      <w:r w:rsidR="003857E3" w:rsidRPr="0058053D">
        <w:rPr>
          <w:spacing w:val="1"/>
        </w:rPr>
        <w:t>l</w:t>
      </w:r>
      <w:r w:rsidR="003857E3" w:rsidRPr="0058053D">
        <w:rPr>
          <w:spacing w:val="-1"/>
        </w:rPr>
        <w:t>e</w:t>
      </w:r>
      <w:r w:rsidR="003857E3" w:rsidRPr="0058053D">
        <w:t>ment</w:t>
      </w:r>
      <w:r w:rsidR="003857E3" w:rsidRPr="0058053D">
        <w:rPr>
          <w:spacing w:val="-1"/>
        </w:rPr>
        <w:t>a</w:t>
      </w:r>
      <w:r w:rsidR="003857E3" w:rsidRPr="0058053D">
        <w:t>t</w:t>
      </w:r>
      <w:r w:rsidR="003857E3" w:rsidRPr="0058053D">
        <w:rPr>
          <w:spacing w:val="1"/>
        </w:rPr>
        <w:t>i</w:t>
      </w:r>
      <w:r w:rsidR="003857E3" w:rsidRPr="0058053D">
        <w:t>on of</w:t>
      </w:r>
      <w:r w:rsidR="003857E3" w:rsidRPr="0058053D">
        <w:rPr>
          <w:spacing w:val="-1"/>
        </w:rPr>
        <w:t xml:space="preserve"> re</w:t>
      </w:r>
      <w:r w:rsidR="003857E3" w:rsidRPr="0058053D">
        <w:t>stor</w:t>
      </w:r>
      <w:r w:rsidR="003857E3" w:rsidRPr="0058053D">
        <w:rPr>
          <w:spacing w:val="-1"/>
        </w:rPr>
        <w:t>a</w:t>
      </w:r>
      <w:r w:rsidR="003857E3" w:rsidRPr="0058053D">
        <w:t>t</w:t>
      </w:r>
      <w:r w:rsidR="003857E3" w:rsidRPr="0058053D">
        <w:rPr>
          <w:spacing w:val="1"/>
        </w:rPr>
        <w:t>i</w:t>
      </w:r>
      <w:r w:rsidR="003857E3" w:rsidRPr="0058053D">
        <w:t xml:space="preserve">on </w:t>
      </w:r>
      <w:r w:rsidR="003857E3" w:rsidRPr="0058053D">
        <w:rPr>
          <w:spacing w:val="1"/>
        </w:rPr>
        <w:t>a</w:t>
      </w:r>
      <w:r w:rsidR="003857E3" w:rsidRPr="0058053D">
        <w:rPr>
          <w:spacing w:val="-1"/>
        </w:rPr>
        <w:t>c</w:t>
      </w:r>
      <w:r w:rsidR="003857E3" w:rsidRPr="0058053D">
        <w:t>t</w:t>
      </w:r>
      <w:r w:rsidR="003857E3" w:rsidRPr="0058053D">
        <w:rPr>
          <w:spacing w:val="1"/>
        </w:rPr>
        <w:t>i</w:t>
      </w:r>
      <w:r w:rsidR="003857E3" w:rsidRPr="0058053D">
        <w:t>vi</w:t>
      </w:r>
      <w:r w:rsidR="003857E3" w:rsidRPr="0058053D">
        <w:rPr>
          <w:spacing w:val="1"/>
        </w:rPr>
        <w:t>t</w:t>
      </w:r>
      <w:r w:rsidR="003857E3" w:rsidRPr="0058053D">
        <w:t>ies on</w:t>
      </w:r>
      <w:r w:rsidR="003857E3" w:rsidRPr="0058053D">
        <w:rPr>
          <w:spacing w:val="2"/>
        </w:rPr>
        <w:t xml:space="preserve"> </w:t>
      </w:r>
      <w:r w:rsidR="003857E3" w:rsidRPr="0058053D">
        <w:t xml:space="preserve">land </w:t>
      </w:r>
      <w:r w:rsidR="003857E3" w:rsidRPr="0058053D">
        <w:rPr>
          <w:spacing w:val="-1"/>
        </w:rPr>
        <w:t>e</w:t>
      </w:r>
      <w:r w:rsidR="003857E3" w:rsidRPr="0058053D">
        <w:t>n</w:t>
      </w:r>
      <w:r w:rsidR="003857E3" w:rsidRPr="0058053D">
        <w:rPr>
          <w:spacing w:val="-1"/>
        </w:rPr>
        <w:t>r</w:t>
      </w:r>
      <w:r w:rsidR="003857E3" w:rsidRPr="0058053D">
        <w:t>ol</w:t>
      </w:r>
      <w:r w:rsidR="003857E3" w:rsidRPr="0058053D">
        <w:rPr>
          <w:spacing w:val="1"/>
        </w:rPr>
        <w:t>l</w:t>
      </w:r>
      <w:r w:rsidR="003857E3" w:rsidRPr="0058053D">
        <w:rPr>
          <w:spacing w:val="-1"/>
        </w:rPr>
        <w:t>e</w:t>
      </w:r>
      <w:r w:rsidR="003857E3" w:rsidRPr="0058053D">
        <w:t>d</w:t>
      </w:r>
      <w:r w:rsidR="003857E3" w:rsidRPr="0058053D">
        <w:rPr>
          <w:spacing w:val="1"/>
        </w:rPr>
        <w:t xml:space="preserve"> </w:t>
      </w:r>
      <w:r w:rsidR="003857E3" w:rsidRPr="0058053D">
        <w:t xml:space="preserve">in </w:t>
      </w:r>
      <w:r w:rsidR="003857E3" w:rsidRPr="0058053D">
        <w:rPr>
          <w:spacing w:val="1"/>
        </w:rPr>
        <w:t>t</w:t>
      </w:r>
      <w:r w:rsidR="003857E3" w:rsidRPr="0058053D">
        <w:t>he</w:t>
      </w:r>
      <w:r w:rsidR="003857E3" w:rsidRPr="0058053D">
        <w:rPr>
          <w:spacing w:val="-1"/>
        </w:rPr>
        <w:t xml:space="preserve"> </w:t>
      </w:r>
      <w:r w:rsidR="003857E3" w:rsidRPr="0058053D">
        <w:rPr>
          <w:spacing w:val="1"/>
        </w:rPr>
        <w:t>We</w:t>
      </w:r>
      <w:r w:rsidR="003857E3" w:rsidRPr="0058053D">
        <w:t>t</w:t>
      </w:r>
      <w:r w:rsidR="003857E3" w:rsidRPr="0058053D">
        <w:rPr>
          <w:spacing w:val="1"/>
        </w:rPr>
        <w:t>l</w:t>
      </w:r>
      <w:r w:rsidR="003857E3" w:rsidRPr="0058053D">
        <w:rPr>
          <w:spacing w:val="-1"/>
        </w:rPr>
        <w:t>a</w:t>
      </w:r>
      <w:r w:rsidR="003857E3" w:rsidRPr="0058053D">
        <w:t xml:space="preserve">nds </w:t>
      </w:r>
      <w:r w:rsidR="003857E3" w:rsidRPr="0058053D">
        <w:rPr>
          <w:spacing w:val="1"/>
        </w:rPr>
        <w:t>R</w:t>
      </w:r>
      <w:r w:rsidR="003857E3" w:rsidRPr="0058053D">
        <w:rPr>
          <w:spacing w:val="-1"/>
        </w:rPr>
        <w:t>e</w:t>
      </w:r>
      <w:r w:rsidR="003857E3" w:rsidRPr="0058053D">
        <w:t>s</w:t>
      </w:r>
      <w:r w:rsidR="003857E3" w:rsidRPr="0058053D">
        <w:rPr>
          <w:spacing w:val="-1"/>
        </w:rPr>
        <w:t>e</w:t>
      </w:r>
      <w:r w:rsidR="003857E3" w:rsidRPr="0058053D">
        <w:t xml:space="preserve">rve </w:t>
      </w:r>
      <w:r w:rsidR="003857E3" w:rsidRPr="0058053D">
        <w:rPr>
          <w:spacing w:val="1"/>
        </w:rPr>
        <w:t>P</w:t>
      </w:r>
      <w:r w:rsidR="003857E3" w:rsidRPr="0058053D">
        <w:t>ro</w:t>
      </w:r>
      <w:r w:rsidR="003857E3" w:rsidRPr="0058053D">
        <w:rPr>
          <w:spacing w:val="-3"/>
        </w:rPr>
        <w:t>g</w:t>
      </w:r>
      <w:r w:rsidR="003857E3" w:rsidRPr="0058053D">
        <w:rPr>
          <w:spacing w:val="1"/>
        </w:rPr>
        <w:t>r</w:t>
      </w:r>
      <w:r w:rsidR="003857E3" w:rsidRPr="0058053D">
        <w:rPr>
          <w:spacing w:val="-1"/>
        </w:rPr>
        <w:t>a</w:t>
      </w:r>
      <w:r w:rsidR="003857E3" w:rsidRPr="0058053D">
        <w:t>m (WRP)</w:t>
      </w:r>
      <w:r w:rsidR="003857E3" w:rsidRPr="0058053D">
        <w:rPr>
          <w:rFonts w:eastAsia="Calibri" w:cs="Calibri"/>
        </w:rPr>
        <w:t xml:space="preserve"> from i</w:t>
      </w:r>
      <w:r w:rsidR="003857E3" w:rsidRPr="0058053D">
        <w:rPr>
          <w:rFonts w:eastAsia="Calibri" w:cs="Calibri"/>
          <w:spacing w:val="-1"/>
        </w:rPr>
        <w:t>n</w:t>
      </w:r>
      <w:r w:rsidR="003857E3" w:rsidRPr="0058053D">
        <w:rPr>
          <w:rFonts w:eastAsia="Calibri" w:cs="Calibri"/>
        </w:rPr>
        <w:t>dividuals and</w:t>
      </w:r>
      <w:r w:rsidR="003857E3" w:rsidRPr="0058053D">
        <w:rPr>
          <w:rFonts w:eastAsia="Calibri" w:cs="Calibri"/>
          <w:spacing w:val="1"/>
        </w:rPr>
        <w:t xml:space="preserve"> </w:t>
      </w:r>
      <w:r w:rsidR="003857E3" w:rsidRPr="0058053D">
        <w:rPr>
          <w:rFonts w:eastAsia="Calibri" w:cs="Calibri"/>
        </w:rPr>
        <w:t>o</w:t>
      </w:r>
      <w:r w:rsidR="003857E3" w:rsidRPr="0058053D">
        <w:rPr>
          <w:rFonts w:eastAsia="Calibri" w:cs="Calibri"/>
          <w:spacing w:val="-1"/>
        </w:rPr>
        <w:t>r</w:t>
      </w:r>
      <w:r w:rsidR="003857E3" w:rsidRPr="0058053D">
        <w:rPr>
          <w:rFonts w:eastAsia="Calibri" w:cs="Calibri"/>
        </w:rPr>
        <w:t>g</w:t>
      </w:r>
      <w:r w:rsidR="003857E3" w:rsidRPr="0058053D">
        <w:rPr>
          <w:rFonts w:eastAsia="Calibri" w:cs="Calibri"/>
          <w:spacing w:val="-1"/>
        </w:rPr>
        <w:t>a</w:t>
      </w:r>
      <w:r w:rsidR="003857E3" w:rsidRPr="0058053D">
        <w:rPr>
          <w:rFonts w:eastAsia="Calibri" w:cs="Calibri"/>
        </w:rPr>
        <w:t>nizat</w:t>
      </w:r>
      <w:r w:rsidR="003857E3" w:rsidRPr="0058053D">
        <w:rPr>
          <w:rFonts w:eastAsia="Calibri" w:cs="Calibri"/>
          <w:spacing w:val="-2"/>
        </w:rPr>
        <w:t>i</w:t>
      </w:r>
      <w:r w:rsidR="003857E3" w:rsidRPr="0058053D">
        <w:rPr>
          <w:rFonts w:eastAsia="Calibri" w:cs="Calibri"/>
        </w:rPr>
        <w:t>ons th</w:t>
      </w:r>
      <w:r w:rsidR="003857E3" w:rsidRPr="0058053D">
        <w:rPr>
          <w:rFonts w:eastAsia="Calibri" w:cs="Calibri"/>
          <w:spacing w:val="-1"/>
        </w:rPr>
        <w:t>a</w:t>
      </w:r>
      <w:r w:rsidR="003857E3" w:rsidRPr="0058053D">
        <w:rPr>
          <w:rFonts w:eastAsia="Calibri" w:cs="Calibri"/>
        </w:rPr>
        <w:t>t share</w:t>
      </w:r>
      <w:r w:rsidR="003857E3" w:rsidRPr="0058053D">
        <w:rPr>
          <w:rFonts w:eastAsia="Calibri" w:cs="Calibri"/>
          <w:spacing w:val="-2"/>
        </w:rPr>
        <w:t xml:space="preserve"> </w:t>
      </w:r>
      <w:r w:rsidR="003857E3" w:rsidRPr="0058053D">
        <w:rPr>
          <w:rFonts w:eastAsia="Calibri" w:cs="Calibri"/>
        </w:rPr>
        <w:t>a common interest</w:t>
      </w:r>
      <w:r w:rsidR="003857E3" w:rsidRPr="0058053D">
        <w:rPr>
          <w:rFonts w:eastAsia="Calibri" w:cs="Calibri"/>
          <w:spacing w:val="1"/>
        </w:rPr>
        <w:t xml:space="preserve"> </w:t>
      </w:r>
      <w:r w:rsidR="003857E3" w:rsidRPr="0058053D">
        <w:rPr>
          <w:rFonts w:eastAsia="Calibri" w:cs="Calibri"/>
        </w:rPr>
        <w:t>in</w:t>
      </w:r>
      <w:r w:rsidR="003857E3" w:rsidRPr="0058053D">
        <w:rPr>
          <w:rFonts w:eastAsia="Calibri" w:cs="Calibri"/>
          <w:spacing w:val="1"/>
        </w:rPr>
        <w:t xml:space="preserve"> </w:t>
      </w:r>
      <w:r w:rsidR="003857E3" w:rsidRPr="0058053D">
        <w:rPr>
          <w:rFonts w:eastAsia="Calibri" w:cs="Calibri"/>
        </w:rPr>
        <w:t>the</w:t>
      </w:r>
      <w:r w:rsidR="003857E3" w:rsidRPr="0058053D">
        <w:rPr>
          <w:rFonts w:eastAsia="Calibri" w:cs="Calibri"/>
          <w:spacing w:val="-1"/>
        </w:rPr>
        <w:t xml:space="preserve"> </w:t>
      </w:r>
      <w:r w:rsidR="003857E3" w:rsidRPr="0058053D">
        <w:rPr>
          <w:rFonts w:eastAsia="Calibri" w:cs="Calibri"/>
        </w:rPr>
        <w:t>c</w:t>
      </w:r>
      <w:r w:rsidR="003857E3" w:rsidRPr="0058053D">
        <w:rPr>
          <w:rFonts w:eastAsia="Calibri" w:cs="Calibri"/>
          <w:spacing w:val="-1"/>
        </w:rPr>
        <w:t>on</w:t>
      </w:r>
      <w:r w:rsidR="003857E3" w:rsidRPr="0058053D">
        <w:rPr>
          <w:rFonts w:eastAsia="Calibri" w:cs="Calibri"/>
        </w:rPr>
        <w:t>servation and</w:t>
      </w:r>
      <w:r w:rsidR="003857E3" w:rsidRPr="0058053D">
        <w:rPr>
          <w:rFonts w:eastAsia="Calibri" w:cs="Calibri"/>
          <w:spacing w:val="1"/>
        </w:rPr>
        <w:t xml:space="preserve"> </w:t>
      </w:r>
      <w:r w:rsidR="003857E3" w:rsidRPr="0058053D">
        <w:rPr>
          <w:rFonts w:eastAsia="Calibri" w:cs="Calibri"/>
          <w:spacing w:val="-1"/>
        </w:rPr>
        <w:t>r</w:t>
      </w:r>
      <w:r w:rsidR="003857E3" w:rsidRPr="0058053D">
        <w:rPr>
          <w:rFonts w:eastAsia="Calibri" w:cs="Calibri"/>
        </w:rPr>
        <w:t>estoration</w:t>
      </w:r>
      <w:r w:rsidR="003857E3" w:rsidRPr="0058053D">
        <w:rPr>
          <w:rFonts w:eastAsia="Calibri" w:cs="Calibri"/>
          <w:spacing w:val="1"/>
        </w:rPr>
        <w:t xml:space="preserve"> </w:t>
      </w:r>
      <w:r w:rsidR="003857E3" w:rsidRPr="0058053D">
        <w:rPr>
          <w:rFonts w:eastAsia="Calibri" w:cs="Calibri"/>
        </w:rPr>
        <w:t>of</w:t>
      </w:r>
      <w:r w:rsidR="003857E3" w:rsidRPr="0058053D">
        <w:rPr>
          <w:rFonts w:eastAsia="Calibri" w:cs="Calibri"/>
          <w:spacing w:val="-2"/>
        </w:rPr>
        <w:t xml:space="preserve"> </w:t>
      </w:r>
      <w:r w:rsidR="003857E3" w:rsidRPr="0058053D">
        <w:rPr>
          <w:rFonts w:eastAsia="Calibri" w:cs="Calibri"/>
        </w:rPr>
        <w:t>wetland</w:t>
      </w:r>
      <w:r w:rsidR="003857E3" w:rsidRPr="0058053D">
        <w:rPr>
          <w:rFonts w:eastAsia="Calibri" w:cs="Calibri"/>
          <w:spacing w:val="1"/>
        </w:rPr>
        <w:t xml:space="preserve"> </w:t>
      </w:r>
      <w:r w:rsidR="003857E3" w:rsidRPr="0058053D">
        <w:rPr>
          <w:rFonts w:eastAsia="Calibri" w:cs="Calibri"/>
        </w:rPr>
        <w:t>res</w:t>
      </w:r>
      <w:r w:rsidR="003857E3" w:rsidRPr="0058053D">
        <w:rPr>
          <w:rFonts w:eastAsia="Calibri" w:cs="Calibri"/>
          <w:spacing w:val="-1"/>
        </w:rPr>
        <w:t>o</w:t>
      </w:r>
      <w:r w:rsidR="003857E3" w:rsidRPr="0058053D">
        <w:rPr>
          <w:rFonts w:eastAsia="Calibri" w:cs="Calibri"/>
        </w:rPr>
        <w:t>urces thro</w:t>
      </w:r>
      <w:r w:rsidR="003857E3" w:rsidRPr="0058053D">
        <w:rPr>
          <w:rFonts w:eastAsia="Calibri" w:cs="Calibri"/>
          <w:spacing w:val="-1"/>
        </w:rPr>
        <w:t>u</w:t>
      </w:r>
      <w:r w:rsidR="003857E3" w:rsidRPr="0058053D">
        <w:rPr>
          <w:rFonts w:eastAsia="Calibri" w:cs="Calibri"/>
          <w:spacing w:val="1"/>
        </w:rPr>
        <w:t>g</w:t>
      </w:r>
      <w:r w:rsidR="003857E3" w:rsidRPr="0058053D">
        <w:rPr>
          <w:rFonts w:eastAsia="Calibri" w:cs="Calibri"/>
        </w:rPr>
        <w:t>h</w:t>
      </w:r>
      <w:r w:rsidR="003857E3" w:rsidRPr="0058053D">
        <w:rPr>
          <w:rFonts w:eastAsia="Calibri" w:cs="Calibri"/>
          <w:spacing w:val="-1"/>
        </w:rPr>
        <w:t>o</w:t>
      </w:r>
      <w:r w:rsidR="003857E3" w:rsidRPr="0058053D">
        <w:rPr>
          <w:rFonts w:eastAsia="Calibri" w:cs="Calibri"/>
        </w:rPr>
        <w:t xml:space="preserve">ut </w:t>
      </w:r>
      <w:r w:rsidR="003857E3" w:rsidRPr="0058053D">
        <w:rPr>
          <w:rFonts w:eastAsia="Calibri" w:cs="Calibri"/>
          <w:spacing w:val="-1"/>
        </w:rPr>
        <w:t>Georgia</w:t>
      </w:r>
      <w:r w:rsidR="003857E3" w:rsidRPr="0058053D">
        <w:rPr>
          <w:rFonts w:eastAsia="Calibri" w:cs="Calibri"/>
        </w:rPr>
        <w:t>.</w:t>
      </w:r>
      <w:r w:rsidR="003857E3" w:rsidRPr="0058053D">
        <w:rPr>
          <w:rFonts w:eastAsia="Calibri" w:cs="Calibri"/>
          <w:spacing w:val="-1"/>
        </w:rPr>
        <w:t xml:space="preserve"> </w:t>
      </w:r>
      <w:r w:rsidR="003857E3" w:rsidRPr="0058053D">
        <w:rPr>
          <w:rFonts w:eastAsia="Calibri" w:cs="Calibri"/>
        </w:rPr>
        <w:t>Services</w:t>
      </w:r>
      <w:r w:rsidR="003857E3" w:rsidRPr="0058053D">
        <w:rPr>
          <w:rFonts w:eastAsia="Calibri" w:cs="Calibri"/>
          <w:spacing w:val="-1"/>
        </w:rPr>
        <w:t xml:space="preserve"> </w:t>
      </w:r>
      <w:r w:rsidR="003857E3" w:rsidRPr="0058053D">
        <w:rPr>
          <w:rFonts w:eastAsia="Calibri" w:cs="Calibri"/>
        </w:rPr>
        <w:t>shall be</w:t>
      </w:r>
      <w:r w:rsidR="003857E3" w:rsidRPr="0058053D">
        <w:rPr>
          <w:rFonts w:eastAsia="Calibri" w:cs="Calibri"/>
          <w:spacing w:val="-1"/>
        </w:rPr>
        <w:t xml:space="preserve"> </w:t>
      </w:r>
      <w:r w:rsidR="003857E3" w:rsidRPr="0058053D">
        <w:rPr>
          <w:rFonts w:eastAsia="Calibri" w:cs="Calibri"/>
        </w:rPr>
        <w:t>provided</w:t>
      </w:r>
      <w:r w:rsidR="003857E3" w:rsidRPr="0058053D">
        <w:rPr>
          <w:rFonts w:eastAsia="Calibri" w:cs="Calibri"/>
          <w:spacing w:val="1"/>
        </w:rPr>
        <w:t xml:space="preserve"> </w:t>
      </w:r>
      <w:r w:rsidR="003857E3" w:rsidRPr="0058053D">
        <w:rPr>
          <w:rFonts w:eastAsia="Calibri" w:cs="Calibri"/>
          <w:spacing w:val="-1"/>
        </w:rPr>
        <w:t>t</w:t>
      </w:r>
      <w:r w:rsidR="003857E3" w:rsidRPr="0058053D">
        <w:rPr>
          <w:rFonts w:eastAsia="Calibri" w:cs="Calibri"/>
        </w:rPr>
        <w:t>h</w:t>
      </w:r>
      <w:r w:rsidR="003857E3" w:rsidRPr="0058053D">
        <w:rPr>
          <w:rFonts w:eastAsia="Calibri" w:cs="Calibri"/>
          <w:spacing w:val="-1"/>
        </w:rPr>
        <w:t>rou</w:t>
      </w:r>
      <w:r w:rsidR="003857E3" w:rsidRPr="0058053D">
        <w:rPr>
          <w:rFonts w:eastAsia="Calibri" w:cs="Calibri"/>
        </w:rPr>
        <w:t>gh</w:t>
      </w:r>
      <w:r w:rsidR="003857E3" w:rsidRPr="0058053D">
        <w:rPr>
          <w:rFonts w:eastAsia="Calibri" w:cs="Calibri"/>
          <w:spacing w:val="-1"/>
        </w:rPr>
        <w:t>ou</w:t>
      </w:r>
      <w:r w:rsidR="003857E3" w:rsidRPr="0058053D">
        <w:rPr>
          <w:rFonts w:eastAsia="Calibri" w:cs="Calibri"/>
        </w:rPr>
        <w:t>t</w:t>
      </w:r>
      <w:r w:rsidR="003857E3" w:rsidRPr="0058053D">
        <w:rPr>
          <w:rFonts w:eastAsia="Calibri" w:cs="Calibri"/>
          <w:spacing w:val="2"/>
        </w:rPr>
        <w:t xml:space="preserve"> </w:t>
      </w:r>
      <w:r w:rsidR="003857E3" w:rsidRPr="0058053D">
        <w:rPr>
          <w:rFonts w:eastAsia="Calibri" w:cs="Calibri"/>
        </w:rPr>
        <w:t>the</w:t>
      </w:r>
      <w:r w:rsidR="003857E3" w:rsidRPr="0058053D">
        <w:rPr>
          <w:rFonts w:eastAsia="Calibri" w:cs="Calibri"/>
          <w:spacing w:val="-1"/>
        </w:rPr>
        <w:t xml:space="preserve"> </w:t>
      </w:r>
      <w:r w:rsidR="003857E3" w:rsidRPr="0058053D">
        <w:rPr>
          <w:rFonts w:eastAsia="Calibri" w:cs="Calibri"/>
        </w:rPr>
        <w:t>Sta</w:t>
      </w:r>
      <w:r w:rsidR="003857E3" w:rsidRPr="0058053D">
        <w:rPr>
          <w:rFonts w:eastAsia="Calibri" w:cs="Calibri"/>
          <w:spacing w:val="-1"/>
        </w:rPr>
        <w:t>t</w:t>
      </w:r>
      <w:r w:rsidR="003857E3" w:rsidRPr="0058053D">
        <w:rPr>
          <w:rFonts w:eastAsia="Calibri" w:cs="Calibri"/>
        </w:rPr>
        <w:t>e</w:t>
      </w:r>
      <w:r w:rsidR="003857E3" w:rsidRPr="0058053D">
        <w:rPr>
          <w:rFonts w:eastAsia="Calibri" w:cs="Calibri"/>
          <w:spacing w:val="1"/>
        </w:rPr>
        <w:t xml:space="preserve"> </w:t>
      </w:r>
      <w:r w:rsidR="003857E3" w:rsidRPr="0058053D">
        <w:rPr>
          <w:rFonts w:eastAsia="Calibri" w:cs="Calibri"/>
        </w:rPr>
        <w:t xml:space="preserve">of </w:t>
      </w:r>
      <w:r w:rsidR="003857E3" w:rsidRPr="0058053D">
        <w:rPr>
          <w:rFonts w:eastAsia="Calibri" w:cs="Calibri"/>
          <w:spacing w:val="-1"/>
        </w:rPr>
        <w:t>Georgia</w:t>
      </w:r>
      <w:r w:rsidR="003857E3" w:rsidRPr="0058053D">
        <w:rPr>
          <w:rFonts w:eastAsia="Calibri" w:cs="Calibri"/>
        </w:rPr>
        <w:t>.</w:t>
      </w:r>
      <w:r w:rsidR="003857E3" w:rsidRPr="0058053D">
        <w:rPr>
          <w:rFonts w:eastAsia="Calibri" w:cs="Calibri"/>
          <w:spacing w:val="43"/>
        </w:rPr>
        <w:t xml:space="preserve"> </w:t>
      </w:r>
      <w:r w:rsidR="003857E3" w:rsidRPr="0058053D">
        <w:rPr>
          <w:rFonts w:eastAsia="Calibri" w:cs="Calibri"/>
        </w:rPr>
        <w:t>One</w:t>
      </w:r>
      <w:r w:rsidR="003857E3" w:rsidRPr="0058053D">
        <w:rPr>
          <w:rFonts w:eastAsia="Calibri" w:cs="Calibri"/>
          <w:spacing w:val="-1"/>
        </w:rPr>
        <w:t xml:space="preserve"> (</w:t>
      </w:r>
      <w:r w:rsidR="003857E3" w:rsidRPr="0058053D">
        <w:rPr>
          <w:rFonts w:eastAsia="Calibri" w:cs="Calibri"/>
        </w:rPr>
        <w:t>1)</w:t>
      </w:r>
      <w:r w:rsidR="003857E3" w:rsidRPr="0058053D">
        <w:rPr>
          <w:rFonts w:eastAsia="Calibri" w:cs="Calibri"/>
          <w:spacing w:val="1"/>
        </w:rPr>
        <w:t xml:space="preserve"> </w:t>
      </w:r>
      <w:r w:rsidR="003857E3" w:rsidRPr="0058053D">
        <w:rPr>
          <w:rFonts w:eastAsia="Calibri" w:cs="Calibri"/>
          <w:spacing w:val="-1"/>
        </w:rPr>
        <w:t>t</w:t>
      </w:r>
      <w:r w:rsidR="003857E3" w:rsidRPr="0058053D">
        <w:rPr>
          <w:rFonts w:eastAsia="Calibri" w:cs="Calibri"/>
        </w:rPr>
        <w:t xml:space="preserve">o two </w:t>
      </w:r>
      <w:r w:rsidR="003857E3" w:rsidRPr="0058053D">
        <w:rPr>
          <w:rFonts w:eastAsia="Calibri" w:cs="Calibri"/>
          <w:spacing w:val="-1"/>
        </w:rPr>
        <w:t>(2</w:t>
      </w:r>
      <w:r w:rsidR="003857E3" w:rsidRPr="0058053D">
        <w:rPr>
          <w:rFonts w:eastAsia="Calibri" w:cs="Calibri"/>
        </w:rPr>
        <w:t xml:space="preserve">) grant agreements </w:t>
      </w:r>
      <w:r w:rsidR="003857E3" w:rsidRPr="0058053D">
        <w:rPr>
          <w:rFonts w:eastAsia="Calibri" w:cs="Calibri"/>
          <w:spacing w:val="-2"/>
        </w:rPr>
        <w:t>m</w:t>
      </w:r>
      <w:r w:rsidR="003857E3" w:rsidRPr="0058053D">
        <w:rPr>
          <w:rFonts w:eastAsia="Calibri" w:cs="Calibri"/>
        </w:rPr>
        <w:t>ay</w:t>
      </w:r>
      <w:r w:rsidR="003857E3" w:rsidRPr="0058053D">
        <w:rPr>
          <w:rFonts w:eastAsia="Calibri" w:cs="Calibri"/>
          <w:spacing w:val="1"/>
        </w:rPr>
        <w:t xml:space="preserve"> </w:t>
      </w:r>
      <w:r w:rsidR="003857E3" w:rsidRPr="0058053D">
        <w:rPr>
          <w:rFonts w:eastAsia="Calibri" w:cs="Calibri"/>
          <w:spacing w:val="-1"/>
        </w:rPr>
        <w:t>b</w:t>
      </w:r>
      <w:r w:rsidR="003857E3" w:rsidRPr="0058053D">
        <w:rPr>
          <w:rFonts w:eastAsia="Calibri" w:cs="Calibri"/>
        </w:rPr>
        <w:t>e awarded as a</w:t>
      </w:r>
      <w:r w:rsidR="003857E3" w:rsidRPr="0058053D">
        <w:rPr>
          <w:rFonts w:eastAsia="Calibri" w:cs="Calibri"/>
          <w:spacing w:val="1"/>
        </w:rPr>
        <w:t xml:space="preserve"> </w:t>
      </w:r>
      <w:r w:rsidR="003857E3" w:rsidRPr="0058053D">
        <w:rPr>
          <w:rFonts w:eastAsia="Calibri" w:cs="Calibri"/>
        </w:rPr>
        <w:t>result</w:t>
      </w:r>
      <w:r w:rsidR="003857E3" w:rsidRPr="0058053D">
        <w:rPr>
          <w:rFonts w:eastAsia="Calibri" w:cs="Calibri"/>
          <w:spacing w:val="-1"/>
        </w:rPr>
        <w:t xml:space="preserve"> </w:t>
      </w:r>
      <w:r w:rsidR="003857E3" w:rsidRPr="0058053D">
        <w:rPr>
          <w:rFonts w:eastAsia="Calibri" w:cs="Calibri"/>
        </w:rPr>
        <w:t xml:space="preserve">of </w:t>
      </w:r>
      <w:r w:rsidR="003857E3" w:rsidRPr="0058053D">
        <w:rPr>
          <w:rFonts w:eastAsia="Calibri" w:cs="Calibri"/>
          <w:spacing w:val="-1"/>
        </w:rPr>
        <w:t>t</w:t>
      </w:r>
      <w:r w:rsidR="003857E3" w:rsidRPr="0058053D">
        <w:rPr>
          <w:rFonts w:eastAsia="Calibri" w:cs="Calibri"/>
        </w:rPr>
        <w:t>h</w:t>
      </w:r>
      <w:r w:rsidR="003857E3" w:rsidRPr="0058053D">
        <w:rPr>
          <w:rFonts w:eastAsia="Calibri" w:cs="Calibri"/>
          <w:spacing w:val="-1"/>
        </w:rPr>
        <w:t>i</w:t>
      </w:r>
      <w:r w:rsidR="003857E3" w:rsidRPr="0058053D">
        <w:rPr>
          <w:rFonts w:eastAsia="Calibri" w:cs="Calibri"/>
        </w:rPr>
        <w:t>s A</w:t>
      </w:r>
      <w:r w:rsidR="003857E3" w:rsidRPr="0058053D">
        <w:rPr>
          <w:rFonts w:eastAsia="Calibri" w:cs="Calibri"/>
          <w:spacing w:val="-1"/>
        </w:rPr>
        <w:t>F</w:t>
      </w:r>
      <w:r w:rsidR="003857E3" w:rsidRPr="0058053D">
        <w:rPr>
          <w:rFonts w:eastAsia="Calibri" w:cs="Calibri"/>
        </w:rPr>
        <w:t xml:space="preserve">O. </w:t>
      </w:r>
      <w:r w:rsidR="003857E3" w:rsidRPr="0058053D">
        <w:rPr>
          <w:rFonts w:eastAsia="Calibri" w:cs="Calibri"/>
          <w:spacing w:val="1"/>
        </w:rPr>
        <w:t xml:space="preserve"> </w:t>
      </w:r>
      <w:r w:rsidR="003857E3" w:rsidRPr="0058053D">
        <w:rPr>
          <w:rFonts w:eastAsia="Calibri" w:cs="Calibri"/>
        </w:rPr>
        <w:t>A</w:t>
      </w:r>
      <w:r w:rsidR="003857E3" w:rsidRPr="0058053D">
        <w:rPr>
          <w:rFonts w:eastAsia="Calibri" w:cs="Calibri"/>
          <w:spacing w:val="1"/>
        </w:rPr>
        <w:t xml:space="preserve"> </w:t>
      </w:r>
      <w:r w:rsidR="003857E3" w:rsidRPr="0058053D">
        <w:rPr>
          <w:rFonts w:eastAsia="Calibri" w:cs="Calibri"/>
        </w:rPr>
        <w:t>single awa</w:t>
      </w:r>
      <w:r w:rsidR="003857E3" w:rsidRPr="0058053D">
        <w:rPr>
          <w:rFonts w:eastAsia="Calibri" w:cs="Calibri"/>
          <w:spacing w:val="-1"/>
        </w:rPr>
        <w:t>r</w:t>
      </w:r>
      <w:r w:rsidR="003857E3" w:rsidRPr="0058053D">
        <w:rPr>
          <w:rFonts w:eastAsia="Calibri" w:cs="Calibri"/>
        </w:rPr>
        <w:t>d</w:t>
      </w:r>
      <w:r w:rsidR="003857E3" w:rsidRPr="0058053D">
        <w:rPr>
          <w:rFonts w:eastAsia="Calibri" w:cs="Calibri"/>
          <w:spacing w:val="1"/>
        </w:rPr>
        <w:t xml:space="preserve"> </w:t>
      </w:r>
      <w:r w:rsidR="003857E3" w:rsidRPr="0058053D">
        <w:rPr>
          <w:rFonts w:eastAsia="Calibri" w:cs="Calibri"/>
        </w:rPr>
        <w:t>may inc</w:t>
      </w:r>
      <w:r w:rsidR="003857E3" w:rsidRPr="0058053D">
        <w:rPr>
          <w:rFonts w:eastAsia="Calibri" w:cs="Calibri"/>
          <w:spacing w:val="-2"/>
        </w:rPr>
        <w:t>l</w:t>
      </w:r>
      <w:r w:rsidR="003857E3" w:rsidRPr="0058053D">
        <w:rPr>
          <w:rFonts w:eastAsia="Calibri" w:cs="Calibri"/>
        </w:rPr>
        <w:t>ude</w:t>
      </w:r>
      <w:r w:rsidR="003857E3" w:rsidRPr="0058053D">
        <w:rPr>
          <w:rFonts w:eastAsia="Calibri" w:cs="Calibri"/>
          <w:spacing w:val="-1"/>
        </w:rPr>
        <w:t xml:space="preserve"> </w:t>
      </w:r>
      <w:r w:rsidR="003857E3" w:rsidRPr="0058053D">
        <w:rPr>
          <w:rFonts w:eastAsia="Calibri" w:cs="Calibri"/>
        </w:rPr>
        <w:t xml:space="preserve">multiple </w:t>
      </w:r>
      <w:r w:rsidR="003857E3" w:rsidRPr="0058053D">
        <w:rPr>
          <w:rFonts w:eastAsia="Calibri" w:cs="Calibri"/>
          <w:spacing w:val="-1"/>
        </w:rPr>
        <w:t>(</w:t>
      </w:r>
      <w:r w:rsidR="003857E3" w:rsidRPr="0058053D">
        <w:rPr>
          <w:rFonts w:eastAsia="Calibri" w:cs="Calibri"/>
        </w:rPr>
        <w:t>1</w:t>
      </w:r>
      <w:r w:rsidR="003857E3" w:rsidRPr="0058053D">
        <w:rPr>
          <w:rFonts w:ascii="Cambria Math" w:eastAsia="Calibri" w:hAnsi="Cambria Math" w:cs="Cambria Math"/>
        </w:rPr>
        <w:t>‐</w:t>
      </w:r>
      <w:r w:rsidR="003857E3" w:rsidRPr="0058053D">
        <w:rPr>
          <w:rFonts w:eastAsia="Calibri" w:cs="Calibri"/>
          <w:spacing w:val="-1"/>
        </w:rPr>
        <w:t>2</w:t>
      </w:r>
      <w:r w:rsidR="003857E3" w:rsidRPr="0058053D">
        <w:rPr>
          <w:rFonts w:eastAsia="Calibri" w:cs="Calibri"/>
        </w:rPr>
        <w:t>) areas.</w:t>
      </w:r>
      <w:r w:rsidR="003857E3">
        <w:rPr>
          <w:rFonts w:eastAsia="Calibri" w:cs="Calibri"/>
        </w:rPr>
        <w:t xml:space="preserve">  </w:t>
      </w:r>
      <w:r w:rsidR="00D62CD4" w:rsidRPr="00BB74A4">
        <w:t>Georgia NRCS</w:t>
      </w:r>
      <w:r w:rsidRPr="00BB74A4">
        <w:t xml:space="preserve"> anticipates that the amount available for support of </w:t>
      </w:r>
      <w:r w:rsidR="007475AD" w:rsidRPr="00BB74A4">
        <w:t xml:space="preserve">easement </w:t>
      </w:r>
      <w:r w:rsidR="006A05DA">
        <w:t>restoration</w:t>
      </w:r>
      <w:r w:rsidRPr="00BB74A4">
        <w:t xml:space="preserve"> will be </w:t>
      </w:r>
      <w:r w:rsidR="007475AD" w:rsidRPr="00BB74A4">
        <w:t>no more than</w:t>
      </w:r>
      <w:r w:rsidRPr="00BB74A4">
        <w:t xml:space="preserve"> </w:t>
      </w:r>
      <w:r w:rsidRPr="00BB74A4">
        <w:rPr>
          <w:b/>
        </w:rPr>
        <w:t>$</w:t>
      </w:r>
      <w:r w:rsidR="003857E3">
        <w:rPr>
          <w:b/>
        </w:rPr>
        <w:t>5</w:t>
      </w:r>
      <w:r w:rsidR="00297BCC" w:rsidRPr="00BB74A4">
        <w:rPr>
          <w:b/>
        </w:rPr>
        <w:t>00,000</w:t>
      </w:r>
      <w:r w:rsidRPr="00BB74A4">
        <w:t>.  Applications are requested from eligible governmental or non-governmental organizations or individuals for competitive consideration of grant awards for projects between 3 years in duration.</w:t>
      </w:r>
    </w:p>
    <w:p w:rsidR="00DB6CEC" w:rsidRPr="00BB74A4" w:rsidRDefault="00DB6CEC" w:rsidP="008871A9"/>
    <w:p w:rsidR="0036297E" w:rsidRPr="00BB74A4" w:rsidRDefault="00DB6CEC" w:rsidP="008871A9">
      <w:r w:rsidRPr="00BB74A4">
        <w:t>This notice identifies the objectives</w:t>
      </w:r>
      <w:r w:rsidR="005A611C" w:rsidRPr="00BB74A4">
        <w:t xml:space="preserve">, </w:t>
      </w:r>
      <w:r w:rsidRPr="00BB74A4">
        <w:t>eligibility criteria</w:t>
      </w:r>
      <w:r w:rsidR="005A611C" w:rsidRPr="00BB74A4">
        <w:t>,</w:t>
      </w:r>
      <w:r w:rsidRPr="00BB74A4">
        <w:t xml:space="preserve"> and</w:t>
      </w:r>
      <w:r w:rsidR="005A611C" w:rsidRPr="00BB74A4">
        <w:t xml:space="preserve"> application</w:t>
      </w:r>
      <w:r w:rsidRPr="00BB74A4">
        <w:t xml:space="preserve"> instructions </w:t>
      </w:r>
      <w:r w:rsidR="005A611C" w:rsidRPr="00BB74A4">
        <w:t xml:space="preserve">for </w:t>
      </w:r>
      <w:r w:rsidR="007475AD" w:rsidRPr="00BB74A4">
        <w:t xml:space="preserve">WRP </w:t>
      </w:r>
      <w:r w:rsidR="003857E3">
        <w:t>Restoration</w:t>
      </w:r>
      <w:r w:rsidR="007475AD" w:rsidRPr="00BB74A4">
        <w:t xml:space="preserve"> proposals</w:t>
      </w:r>
      <w:r w:rsidRPr="00BB74A4">
        <w:t>.</w:t>
      </w:r>
      <w:r w:rsidR="005A611C" w:rsidRPr="00BB74A4">
        <w:t xml:space="preserve"> </w:t>
      </w:r>
      <w:r w:rsidR="004F4F5A" w:rsidRPr="00BB74A4">
        <w:t xml:space="preserve"> A</w:t>
      </w:r>
      <w:r w:rsidR="0041346F" w:rsidRPr="00BB74A4">
        <w:t>pplication</w:t>
      </w:r>
      <w:r w:rsidR="004F4F5A" w:rsidRPr="00BB74A4">
        <w:t>s</w:t>
      </w:r>
      <w:r w:rsidRPr="00BB74A4">
        <w:t xml:space="preserve"> will be screened for completeness and compliance with the provisions of this notice.</w:t>
      </w:r>
      <w:r w:rsidR="00570634" w:rsidRPr="00BB74A4">
        <w:t xml:space="preserve">  </w:t>
      </w:r>
      <w:r w:rsidRPr="00BB74A4">
        <w:t>Incomplete applications will be eliminated from competition</w:t>
      </w:r>
      <w:r w:rsidR="00B668A3" w:rsidRPr="00BB74A4">
        <w:t>,</w:t>
      </w:r>
      <w:r w:rsidRPr="00BB74A4">
        <w:t xml:space="preserve"> and notification of elimination will be mailed to the applicant.</w:t>
      </w:r>
      <w:r w:rsidR="0036297E" w:rsidRPr="00BB74A4">
        <w:t xml:space="preserve">  </w:t>
      </w:r>
    </w:p>
    <w:p w:rsidR="000A4036" w:rsidRPr="00BB74A4" w:rsidRDefault="000A4036" w:rsidP="008871A9"/>
    <w:p w:rsidR="00DB6CEC" w:rsidRPr="00BB74A4" w:rsidRDefault="000A4036" w:rsidP="008871A9">
      <w:r w:rsidRPr="00BB74A4">
        <w:t>DATE</w:t>
      </w:r>
      <w:r w:rsidR="006C552C" w:rsidRPr="00BB74A4">
        <w:t>S:</w:t>
      </w:r>
      <w:r w:rsidR="00570634" w:rsidRPr="00BB74A4">
        <w:t xml:space="preserve">  </w:t>
      </w:r>
      <w:r w:rsidR="0041346F" w:rsidRPr="00BB74A4">
        <w:t>Application</w:t>
      </w:r>
      <w:r w:rsidR="00FB25F5" w:rsidRPr="00BB74A4">
        <w:t>s</w:t>
      </w:r>
      <w:r w:rsidR="0041346F" w:rsidRPr="00BB74A4">
        <w:t xml:space="preserve"> </w:t>
      </w:r>
      <w:r w:rsidR="00DB6CEC" w:rsidRPr="00BB74A4">
        <w:t xml:space="preserve">must be </w:t>
      </w:r>
      <w:r w:rsidR="00327656" w:rsidRPr="00BB74A4">
        <w:rPr>
          <w:u w:val="single"/>
        </w:rPr>
        <w:t>received</w:t>
      </w:r>
      <w:r w:rsidR="00DB6CEC" w:rsidRPr="00BB74A4">
        <w:t xml:space="preserve"> </w:t>
      </w:r>
      <w:r w:rsidR="00670142" w:rsidRPr="00BB74A4">
        <w:t xml:space="preserve">in </w:t>
      </w:r>
      <w:r w:rsidR="00297BCC" w:rsidRPr="00BB74A4">
        <w:t>355 East Hancock Avenue, Athens, GA 30601 (Georgia NRCS State Office)</w:t>
      </w:r>
      <w:r w:rsidR="00DB6CEC" w:rsidRPr="00BB74A4">
        <w:t xml:space="preserve"> by </w:t>
      </w:r>
      <w:r w:rsidR="00B668A3" w:rsidRPr="00BB74A4">
        <w:t>4</w:t>
      </w:r>
      <w:r w:rsidR="00DB6CEC" w:rsidRPr="00BB74A4">
        <w:t xml:space="preserve"> p</w:t>
      </w:r>
      <w:r w:rsidR="00C32DA6" w:rsidRPr="00BB74A4">
        <w:t>.</w:t>
      </w:r>
      <w:r w:rsidR="00DB6CEC" w:rsidRPr="00BB74A4">
        <w:t>m</w:t>
      </w:r>
      <w:r w:rsidR="00C32DA6" w:rsidRPr="00BB74A4">
        <w:t>.</w:t>
      </w:r>
      <w:r w:rsidR="00DB6CEC" w:rsidRPr="00BB74A4">
        <w:t xml:space="preserve"> </w:t>
      </w:r>
      <w:r w:rsidR="00C32DA6" w:rsidRPr="00BB74A4">
        <w:t xml:space="preserve">Eastern Standard </w:t>
      </w:r>
      <w:r w:rsidR="00DB6CEC" w:rsidRPr="00BB74A4">
        <w:t>Time (EST) on</w:t>
      </w:r>
      <w:r w:rsidR="00D80E61" w:rsidRPr="00BB74A4">
        <w:t xml:space="preserve"> </w:t>
      </w:r>
      <w:r w:rsidR="003C143A">
        <w:rPr>
          <w:b/>
        </w:rPr>
        <w:t>September 1</w:t>
      </w:r>
      <w:r w:rsidR="008C648F">
        <w:rPr>
          <w:b/>
        </w:rPr>
        <w:t>8</w:t>
      </w:r>
      <w:r w:rsidR="003C143A">
        <w:rPr>
          <w:b/>
        </w:rPr>
        <w:t>, 2012</w:t>
      </w:r>
      <w:r w:rsidR="00DB6CEC" w:rsidRPr="00BB74A4">
        <w:t>.</w:t>
      </w:r>
    </w:p>
    <w:p w:rsidR="00570634" w:rsidRPr="00BB74A4" w:rsidRDefault="00570634" w:rsidP="008871A9"/>
    <w:p w:rsidR="005470B1" w:rsidRPr="00BB74A4" w:rsidRDefault="005470B1" w:rsidP="008871A9">
      <w:r w:rsidRPr="00BB74A4">
        <w:t xml:space="preserve">Notification of selected applications will be announced by </w:t>
      </w:r>
      <w:r w:rsidR="007475AD" w:rsidRPr="003C143A">
        <w:rPr>
          <w:b/>
        </w:rPr>
        <w:t xml:space="preserve">September </w:t>
      </w:r>
      <w:r w:rsidR="003C143A" w:rsidRPr="003C143A">
        <w:rPr>
          <w:b/>
        </w:rPr>
        <w:t>24</w:t>
      </w:r>
      <w:r w:rsidR="00BF6D15" w:rsidRPr="003C143A">
        <w:rPr>
          <w:b/>
        </w:rPr>
        <w:t>, 2012</w:t>
      </w:r>
      <w:r w:rsidRPr="00BB74A4">
        <w:t xml:space="preserve">.  </w:t>
      </w:r>
    </w:p>
    <w:p w:rsidR="002A0C5E" w:rsidRPr="00BB74A4" w:rsidRDefault="002A0C5E" w:rsidP="008871A9">
      <w:pPr>
        <w:ind w:left="1440" w:hanging="1440"/>
      </w:pPr>
    </w:p>
    <w:p w:rsidR="000A4036" w:rsidRPr="00BB74A4" w:rsidRDefault="006C552C" w:rsidP="008871A9">
      <w:r w:rsidRPr="00BB74A4">
        <w:t>ADDRESSES:</w:t>
      </w:r>
      <w:r w:rsidR="00531DA9" w:rsidRPr="00BB74A4">
        <w:t xml:space="preserve"> </w:t>
      </w:r>
      <w:r w:rsidRPr="00BB74A4">
        <w:t xml:space="preserve"> </w:t>
      </w:r>
      <w:r w:rsidR="004E6373" w:rsidRPr="00BB74A4">
        <w:t xml:space="preserve">Applications sent via </w:t>
      </w:r>
      <w:r w:rsidR="000A4036" w:rsidRPr="00BB74A4">
        <w:t>hand-deliver</w:t>
      </w:r>
      <w:r w:rsidR="004E6373" w:rsidRPr="00BB74A4">
        <w:t>y</w:t>
      </w:r>
      <w:r w:rsidR="00762194" w:rsidRPr="00BB74A4">
        <w:t xml:space="preserve">, express </w:t>
      </w:r>
      <w:r w:rsidR="00AA50D3" w:rsidRPr="00BB74A4">
        <w:t>mail</w:t>
      </w:r>
      <w:r w:rsidR="00762194" w:rsidRPr="00BB74A4">
        <w:t xml:space="preserve"> or overnight courier service </w:t>
      </w:r>
      <w:r w:rsidR="004E6373" w:rsidRPr="00BB74A4">
        <w:t>must be sent to the following address</w:t>
      </w:r>
      <w:r w:rsidR="000A4036" w:rsidRPr="00BB74A4">
        <w:t>:</w:t>
      </w:r>
      <w:r w:rsidR="0073008F" w:rsidRPr="00BB74A4">
        <w:t xml:space="preserve">  </w:t>
      </w:r>
      <w:r w:rsidR="007475AD" w:rsidRPr="00BB74A4">
        <w:t xml:space="preserve">Sharon Holbrooks, Easement Specialist, </w:t>
      </w:r>
      <w:r w:rsidR="00570634" w:rsidRPr="00BB74A4">
        <w:t>Department of Agriculture, N</w:t>
      </w:r>
      <w:r w:rsidR="000A4036" w:rsidRPr="00BB74A4">
        <w:t>atural Resources Conservation Service</w:t>
      </w:r>
      <w:r w:rsidR="00531DA9" w:rsidRPr="00BB74A4">
        <w:t>,</w:t>
      </w:r>
      <w:r w:rsidR="000A4036" w:rsidRPr="00BB74A4">
        <w:t xml:space="preserve"> </w:t>
      </w:r>
      <w:r w:rsidR="00297BCC" w:rsidRPr="00BB74A4">
        <w:t>355 East Hancock Avenue, Mail Stop 200, Athens, GA 30601</w:t>
      </w:r>
      <w:r w:rsidR="000A4036" w:rsidRPr="00BB74A4">
        <w:t>.</w:t>
      </w:r>
      <w:r w:rsidR="00FF74BA" w:rsidRPr="00BB74A4">
        <w:t xml:space="preserve">  </w:t>
      </w:r>
      <w:r w:rsidR="00762194" w:rsidRPr="00BB74A4">
        <w:t>The c</w:t>
      </w:r>
      <w:r w:rsidR="00FF74BA" w:rsidRPr="00BB74A4">
        <w:t xml:space="preserve">ontact phone number for hand-delivered </w:t>
      </w:r>
      <w:r w:rsidR="0026044F" w:rsidRPr="00BB74A4">
        <w:t>applications</w:t>
      </w:r>
      <w:r w:rsidR="00FF74BA" w:rsidRPr="00BB74A4">
        <w:t xml:space="preserve"> </w:t>
      </w:r>
      <w:r w:rsidR="003B47CC" w:rsidRPr="00BB74A4">
        <w:t>is</w:t>
      </w:r>
      <w:r w:rsidR="00762194" w:rsidRPr="00BB74A4">
        <w:t xml:space="preserve">: </w:t>
      </w:r>
      <w:r w:rsidR="0010541C" w:rsidRPr="00BB74A4">
        <w:t>(</w:t>
      </w:r>
      <w:r w:rsidR="00297BCC" w:rsidRPr="00BB74A4">
        <w:t>706</w:t>
      </w:r>
      <w:r w:rsidR="0010541C" w:rsidRPr="00BB74A4">
        <w:t xml:space="preserve">) </w:t>
      </w:r>
      <w:r w:rsidR="00297BCC" w:rsidRPr="00BB74A4">
        <w:t>546</w:t>
      </w:r>
      <w:r w:rsidR="0010541C" w:rsidRPr="00BB74A4">
        <w:t>-</w:t>
      </w:r>
      <w:r w:rsidR="00297BCC" w:rsidRPr="00BB74A4">
        <w:t>2272</w:t>
      </w:r>
      <w:r w:rsidR="00FF74BA" w:rsidRPr="00BB74A4">
        <w:t>.</w:t>
      </w:r>
    </w:p>
    <w:p w:rsidR="000A4036" w:rsidRPr="00BB74A4" w:rsidRDefault="000A4036" w:rsidP="008871A9"/>
    <w:p w:rsidR="000A4036" w:rsidRPr="00BB74A4" w:rsidRDefault="0091098A" w:rsidP="008871A9">
      <w:r w:rsidRPr="00BB74A4">
        <w:t>A</w:t>
      </w:r>
      <w:r w:rsidR="0026044F" w:rsidRPr="00BB74A4">
        <w:t xml:space="preserve">pplications </w:t>
      </w:r>
      <w:r w:rsidR="000A4036" w:rsidRPr="00BB74A4">
        <w:t xml:space="preserve">sent via the </w:t>
      </w:r>
      <w:r w:rsidR="00B668A3" w:rsidRPr="00BB74A4">
        <w:t>United States</w:t>
      </w:r>
      <w:r w:rsidR="000A4036" w:rsidRPr="00BB74A4">
        <w:t xml:space="preserve"> Postal Service must be sent to the following address:  </w:t>
      </w:r>
      <w:r w:rsidR="007475AD" w:rsidRPr="00BB74A4">
        <w:t xml:space="preserve">Sharon Holbrooks, Easement Specialist, </w:t>
      </w:r>
      <w:r w:rsidR="00297BCC" w:rsidRPr="00BB74A4">
        <w:t>Department of Agriculture, Natural Resources Conservation Service, 355 East Hancock Avenue, Mail Stop 200, Athens, GA 30601</w:t>
      </w:r>
      <w:r w:rsidR="000A4036" w:rsidRPr="00BB74A4">
        <w:t>.</w:t>
      </w:r>
    </w:p>
    <w:p w:rsidR="000A4036" w:rsidRPr="00BB74A4" w:rsidRDefault="000A4036" w:rsidP="008871A9"/>
    <w:p w:rsidR="00C352B4" w:rsidRPr="00BB74A4" w:rsidRDefault="00C352B4" w:rsidP="00C352B4">
      <w:r w:rsidRPr="00BB74A4">
        <w:t xml:space="preserve">Applications sent electronically must be sent through </w:t>
      </w:r>
      <w:hyperlink r:id="rId9" w:history="1">
        <w:r w:rsidRPr="00BB74A4">
          <w:t>Grants.gov</w:t>
        </w:r>
      </w:hyperlink>
      <w:r w:rsidRPr="00BB74A4">
        <w:t xml:space="preserve"> or</w:t>
      </w:r>
      <w:r w:rsidR="00297BCC" w:rsidRPr="00BB74A4">
        <w:t xml:space="preserve"> </w:t>
      </w:r>
      <w:r w:rsidR="007475AD" w:rsidRPr="00BB74A4">
        <w:t>sharon.holbrooks</w:t>
      </w:r>
      <w:r w:rsidR="00297BCC" w:rsidRPr="00BB74A4">
        <w:t>@ga.usda.gov</w:t>
      </w:r>
      <w:r w:rsidRPr="00BB74A4">
        <w:t>.</w:t>
      </w:r>
    </w:p>
    <w:p w:rsidR="00B668A3" w:rsidRPr="00BB74A4" w:rsidRDefault="00B668A3" w:rsidP="008871A9">
      <w:pPr>
        <w:jc w:val="both"/>
        <w:outlineLvl w:val="0"/>
      </w:pPr>
    </w:p>
    <w:p w:rsidR="009F0302" w:rsidRPr="00BB74A4" w:rsidRDefault="00116040" w:rsidP="008871A9">
      <w:pPr>
        <w:jc w:val="both"/>
        <w:outlineLvl w:val="0"/>
      </w:pPr>
      <w:r w:rsidRPr="00BB74A4">
        <w:t>For more information contact:</w:t>
      </w:r>
    </w:p>
    <w:p w:rsidR="00C157F7" w:rsidRPr="00BB74A4" w:rsidRDefault="007475AD" w:rsidP="008871A9">
      <w:pPr>
        <w:jc w:val="both"/>
        <w:outlineLvl w:val="0"/>
      </w:pPr>
      <w:r w:rsidRPr="00BB74A4">
        <w:t>Sharon Holbrooks</w:t>
      </w:r>
    </w:p>
    <w:p w:rsidR="00116040" w:rsidRPr="00BB74A4" w:rsidRDefault="007475AD" w:rsidP="008871A9">
      <w:pPr>
        <w:jc w:val="both"/>
      </w:pPr>
      <w:r w:rsidRPr="00BB74A4">
        <w:t>Conservation Easement Specialist</w:t>
      </w:r>
    </w:p>
    <w:p w:rsidR="00116040" w:rsidRPr="00BB74A4" w:rsidRDefault="00762194" w:rsidP="008871A9">
      <w:pPr>
        <w:jc w:val="both"/>
      </w:pPr>
      <w:r w:rsidRPr="00BB74A4">
        <w:t>Department of Agriculture, Natural Resources Conservation Service</w:t>
      </w:r>
    </w:p>
    <w:p w:rsidR="00116040" w:rsidRPr="00BB74A4" w:rsidRDefault="00297BCC" w:rsidP="008871A9">
      <w:pPr>
        <w:jc w:val="both"/>
      </w:pPr>
      <w:r w:rsidRPr="00BB74A4">
        <w:t>355 East Hancock Avenue, Mail Stop 200</w:t>
      </w:r>
    </w:p>
    <w:p w:rsidR="00116040" w:rsidRPr="00BB74A4" w:rsidRDefault="00297BCC" w:rsidP="008871A9">
      <w:pPr>
        <w:jc w:val="both"/>
      </w:pPr>
      <w:r w:rsidRPr="00BB74A4">
        <w:t>Athens, GA 30601</w:t>
      </w:r>
    </w:p>
    <w:p w:rsidR="00116040" w:rsidRPr="00BB74A4" w:rsidRDefault="00116040" w:rsidP="008871A9">
      <w:pPr>
        <w:jc w:val="both"/>
      </w:pPr>
      <w:r w:rsidRPr="00BB74A4">
        <w:t xml:space="preserve">Phone: </w:t>
      </w:r>
      <w:r w:rsidR="0010541C" w:rsidRPr="00BB74A4">
        <w:t>(</w:t>
      </w:r>
      <w:r w:rsidR="00297BCC" w:rsidRPr="00BB74A4">
        <w:t>706</w:t>
      </w:r>
      <w:r w:rsidR="0010541C" w:rsidRPr="00BB74A4">
        <w:t xml:space="preserve">) </w:t>
      </w:r>
      <w:r w:rsidR="00297BCC" w:rsidRPr="00BB74A4">
        <w:t>546</w:t>
      </w:r>
      <w:r w:rsidR="0010541C" w:rsidRPr="00BB74A4">
        <w:t>-</w:t>
      </w:r>
      <w:r w:rsidR="00297BCC" w:rsidRPr="00BB74A4">
        <w:t>2272</w:t>
      </w:r>
    </w:p>
    <w:p w:rsidR="00797F20" w:rsidRPr="00BB74A4" w:rsidRDefault="008417F7" w:rsidP="008871A9">
      <w:pPr>
        <w:jc w:val="both"/>
      </w:pPr>
      <w:r w:rsidRPr="00BB74A4">
        <w:t>E-mail</w:t>
      </w:r>
      <w:r w:rsidR="00116040" w:rsidRPr="00BB74A4">
        <w:t>:</w:t>
      </w:r>
      <w:r w:rsidR="00A96FD7" w:rsidRPr="00BB74A4">
        <w:t xml:space="preserve"> </w:t>
      </w:r>
      <w:r w:rsidR="007475AD" w:rsidRPr="00BB74A4">
        <w:t>sharon</w:t>
      </w:r>
      <w:r w:rsidR="008345AF" w:rsidRPr="00BB74A4">
        <w:t>.</w:t>
      </w:r>
      <w:r w:rsidR="007475AD" w:rsidRPr="00BB74A4">
        <w:t>holbrooks</w:t>
      </w:r>
      <w:r w:rsidR="00297BCC" w:rsidRPr="00BB74A4">
        <w:t>@ga.usda.gov</w:t>
      </w:r>
    </w:p>
    <w:p w:rsidR="00B42F66" w:rsidRPr="00BB74A4" w:rsidRDefault="00797F20" w:rsidP="008871A9">
      <w:pPr>
        <w:jc w:val="center"/>
        <w:outlineLvl w:val="0"/>
        <w:rPr>
          <w:b/>
        </w:rPr>
      </w:pPr>
      <w:r w:rsidRPr="00BB74A4">
        <w:br w:type="page"/>
      </w:r>
      <w:r w:rsidR="00116040" w:rsidRPr="00BB74A4">
        <w:rPr>
          <w:b/>
        </w:rPr>
        <w:lastRenderedPageBreak/>
        <w:t>SUPPLEMENTARY INFORMATION</w:t>
      </w:r>
    </w:p>
    <w:p w:rsidR="00E27360" w:rsidRPr="00BB74A4" w:rsidRDefault="00E27360" w:rsidP="008871A9">
      <w:pPr>
        <w:tabs>
          <w:tab w:val="right" w:leader="dot" w:pos="8820"/>
        </w:tabs>
        <w:ind w:left="720" w:hanging="720"/>
        <w:rPr>
          <w:b/>
        </w:rPr>
      </w:pPr>
    </w:p>
    <w:p w:rsidR="00824D5F" w:rsidRPr="00BB74A4" w:rsidRDefault="00824D5F" w:rsidP="00B04169">
      <w:pPr>
        <w:numPr>
          <w:ilvl w:val="0"/>
          <w:numId w:val="3"/>
        </w:numPr>
        <w:tabs>
          <w:tab w:val="right" w:leader="dot" w:pos="8820"/>
        </w:tabs>
        <w:rPr>
          <w:b/>
        </w:rPr>
      </w:pPr>
      <w:r w:rsidRPr="00BB74A4">
        <w:rPr>
          <w:b/>
        </w:rPr>
        <w:t>FUNDING OPPORTUNITY DESCRIPTION</w:t>
      </w:r>
    </w:p>
    <w:p w:rsidR="00824D5F" w:rsidRPr="00BB74A4" w:rsidRDefault="00824D5F" w:rsidP="008871A9"/>
    <w:p w:rsidR="00824D5F" w:rsidRPr="00BB74A4" w:rsidRDefault="00824D5F" w:rsidP="00B04169">
      <w:pPr>
        <w:numPr>
          <w:ilvl w:val="0"/>
          <w:numId w:val="1"/>
        </w:numPr>
        <w:rPr>
          <w:b/>
        </w:rPr>
      </w:pPr>
      <w:r w:rsidRPr="00BB74A4">
        <w:rPr>
          <w:b/>
        </w:rPr>
        <w:t>Legislative Authority</w:t>
      </w:r>
    </w:p>
    <w:p w:rsidR="003857E3" w:rsidRPr="00B74391" w:rsidRDefault="003857E3" w:rsidP="003857E3">
      <w:pPr>
        <w:pStyle w:val="ListParagraph"/>
        <w:tabs>
          <w:tab w:val="left" w:pos="0"/>
        </w:tabs>
        <w:ind w:left="0" w:right="153"/>
      </w:pPr>
      <w:r w:rsidRPr="003857E3">
        <w:rPr>
          <w:rFonts w:eastAsia="Calibri" w:cs="Calibri"/>
        </w:rPr>
        <w:t>Secti</w:t>
      </w:r>
      <w:r w:rsidRPr="003857E3">
        <w:rPr>
          <w:rFonts w:eastAsia="Calibri" w:cs="Calibri"/>
          <w:spacing w:val="-1"/>
        </w:rPr>
        <w:t>o</w:t>
      </w:r>
      <w:r w:rsidRPr="003857E3">
        <w:rPr>
          <w:rFonts w:eastAsia="Calibri" w:cs="Calibri"/>
        </w:rPr>
        <w:t>n</w:t>
      </w:r>
      <w:r w:rsidRPr="003857E3">
        <w:rPr>
          <w:rFonts w:eastAsia="Calibri" w:cs="Calibri"/>
          <w:spacing w:val="1"/>
        </w:rPr>
        <w:t xml:space="preserve"> </w:t>
      </w:r>
      <w:r w:rsidRPr="003857E3">
        <w:rPr>
          <w:rFonts w:eastAsia="Calibri" w:cs="Calibri"/>
          <w:spacing w:val="-1"/>
        </w:rPr>
        <w:t>3</w:t>
      </w:r>
      <w:r w:rsidRPr="003857E3">
        <w:rPr>
          <w:rFonts w:eastAsia="Calibri" w:cs="Calibri"/>
        </w:rPr>
        <w:t>8</w:t>
      </w:r>
      <w:r w:rsidRPr="003857E3">
        <w:rPr>
          <w:rFonts w:eastAsia="Calibri" w:cs="Calibri"/>
          <w:spacing w:val="-1"/>
        </w:rPr>
        <w:t>3</w:t>
      </w:r>
      <w:r w:rsidRPr="003857E3">
        <w:rPr>
          <w:rFonts w:eastAsia="Calibri" w:cs="Calibri"/>
        </w:rPr>
        <w:t>7</w:t>
      </w:r>
      <w:r w:rsidRPr="003857E3">
        <w:rPr>
          <w:rFonts w:eastAsia="Calibri" w:cs="Calibri"/>
          <w:spacing w:val="1"/>
        </w:rPr>
        <w:t xml:space="preserve"> </w:t>
      </w:r>
      <w:r w:rsidRPr="003857E3">
        <w:rPr>
          <w:rFonts w:eastAsia="Calibri" w:cs="Calibri"/>
          <w:spacing w:val="-1"/>
        </w:rPr>
        <w:t>o</w:t>
      </w:r>
      <w:r w:rsidRPr="003857E3">
        <w:rPr>
          <w:rFonts w:eastAsia="Calibri" w:cs="Calibri"/>
        </w:rPr>
        <w:t>f the</w:t>
      </w:r>
      <w:r w:rsidRPr="003857E3">
        <w:rPr>
          <w:rFonts w:eastAsia="Calibri" w:cs="Calibri"/>
          <w:spacing w:val="-1"/>
        </w:rPr>
        <w:t xml:space="preserve"> </w:t>
      </w:r>
      <w:r w:rsidRPr="003857E3">
        <w:rPr>
          <w:rFonts w:eastAsia="Calibri" w:cs="Calibri"/>
        </w:rPr>
        <w:t>Fo</w:t>
      </w:r>
      <w:r w:rsidRPr="003857E3">
        <w:rPr>
          <w:rFonts w:eastAsia="Calibri" w:cs="Calibri"/>
          <w:spacing w:val="-2"/>
        </w:rPr>
        <w:t>o</w:t>
      </w:r>
      <w:r w:rsidRPr="003857E3">
        <w:rPr>
          <w:rFonts w:eastAsia="Calibri" w:cs="Calibri"/>
        </w:rPr>
        <w:t>d,</w:t>
      </w:r>
      <w:r w:rsidRPr="003857E3">
        <w:rPr>
          <w:rFonts w:eastAsia="Calibri" w:cs="Calibri"/>
          <w:spacing w:val="1"/>
        </w:rPr>
        <w:t xml:space="preserve"> </w:t>
      </w:r>
      <w:r w:rsidRPr="003857E3">
        <w:rPr>
          <w:rFonts w:eastAsia="Calibri" w:cs="Calibri"/>
          <w:spacing w:val="-1"/>
        </w:rPr>
        <w:t>Co</w:t>
      </w:r>
      <w:r w:rsidRPr="003857E3">
        <w:rPr>
          <w:rFonts w:eastAsia="Calibri" w:cs="Calibri"/>
        </w:rPr>
        <w:t>nser</w:t>
      </w:r>
      <w:r w:rsidRPr="003857E3">
        <w:rPr>
          <w:rFonts w:eastAsia="Calibri" w:cs="Calibri"/>
          <w:spacing w:val="-1"/>
        </w:rPr>
        <w:t>v</w:t>
      </w:r>
      <w:r w:rsidRPr="003857E3">
        <w:rPr>
          <w:rFonts w:eastAsia="Calibri" w:cs="Calibri"/>
        </w:rPr>
        <w:t xml:space="preserve">ation </w:t>
      </w:r>
      <w:r w:rsidRPr="003857E3">
        <w:rPr>
          <w:rFonts w:eastAsia="Calibri" w:cs="Calibri"/>
          <w:spacing w:val="-1"/>
        </w:rPr>
        <w:t>a</w:t>
      </w:r>
      <w:r w:rsidRPr="003857E3">
        <w:rPr>
          <w:rFonts w:eastAsia="Calibri" w:cs="Calibri"/>
        </w:rPr>
        <w:t>nd Ene</w:t>
      </w:r>
      <w:r w:rsidRPr="003857E3">
        <w:rPr>
          <w:rFonts w:eastAsia="Calibri" w:cs="Calibri"/>
          <w:spacing w:val="-1"/>
        </w:rPr>
        <w:t>r</w:t>
      </w:r>
      <w:r w:rsidRPr="003857E3">
        <w:rPr>
          <w:rFonts w:eastAsia="Calibri" w:cs="Calibri"/>
        </w:rPr>
        <w:t xml:space="preserve">gy </w:t>
      </w:r>
      <w:r w:rsidRPr="003857E3">
        <w:rPr>
          <w:rFonts w:eastAsia="Calibri" w:cs="Calibri"/>
          <w:spacing w:val="-1"/>
        </w:rPr>
        <w:t>A</w:t>
      </w:r>
      <w:r w:rsidRPr="003857E3">
        <w:rPr>
          <w:rFonts w:eastAsia="Calibri" w:cs="Calibri"/>
          <w:spacing w:val="1"/>
        </w:rPr>
        <w:t>c</w:t>
      </w:r>
      <w:r w:rsidRPr="003857E3">
        <w:rPr>
          <w:rFonts w:eastAsia="Calibri" w:cs="Calibri"/>
        </w:rPr>
        <w:t>t</w:t>
      </w:r>
      <w:r w:rsidRPr="003857E3">
        <w:rPr>
          <w:rFonts w:eastAsia="Calibri" w:cs="Calibri"/>
          <w:spacing w:val="-1"/>
        </w:rPr>
        <w:t xml:space="preserve"> </w:t>
      </w:r>
      <w:r w:rsidRPr="003857E3">
        <w:rPr>
          <w:rFonts w:eastAsia="Calibri" w:cs="Calibri"/>
        </w:rPr>
        <w:t>of</w:t>
      </w:r>
      <w:r w:rsidRPr="003857E3">
        <w:rPr>
          <w:rFonts w:eastAsia="Calibri" w:cs="Calibri"/>
          <w:spacing w:val="-1"/>
        </w:rPr>
        <w:t xml:space="preserve"> </w:t>
      </w:r>
      <w:r w:rsidRPr="003857E3">
        <w:rPr>
          <w:rFonts w:eastAsia="Calibri" w:cs="Calibri"/>
        </w:rPr>
        <w:t>2</w:t>
      </w:r>
      <w:r w:rsidRPr="003857E3">
        <w:rPr>
          <w:rFonts w:eastAsia="Calibri" w:cs="Calibri"/>
          <w:spacing w:val="-1"/>
        </w:rPr>
        <w:t>0</w:t>
      </w:r>
      <w:r w:rsidRPr="003857E3">
        <w:rPr>
          <w:rFonts w:eastAsia="Calibri" w:cs="Calibri"/>
        </w:rPr>
        <w:t>08 au</w:t>
      </w:r>
      <w:r w:rsidRPr="003857E3">
        <w:rPr>
          <w:rFonts w:eastAsia="Calibri" w:cs="Calibri"/>
          <w:spacing w:val="-1"/>
        </w:rPr>
        <w:t>t</w:t>
      </w:r>
      <w:r w:rsidRPr="003857E3">
        <w:rPr>
          <w:rFonts w:eastAsia="Calibri" w:cs="Calibri"/>
        </w:rPr>
        <w:t>horiz</w:t>
      </w:r>
      <w:r w:rsidRPr="003857E3">
        <w:rPr>
          <w:rFonts w:eastAsia="Calibri" w:cs="Calibri"/>
          <w:spacing w:val="-1"/>
        </w:rPr>
        <w:t>e</w:t>
      </w:r>
      <w:r w:rsidRPr="003857E3">
        <w:rPr>
          <w:rFonts w:eastAsia="Calibri" w:cs="Calibri"/>
        </w:rPr>
        <w:t>d</w:t>
      </w:r>
      <w:r w:rsidRPr="003857E3">
        <w:rPr>
          <w:rFonts w:eastAsia="Calibri" w:cs="Calibri"/>
          <w:spacing w:val="1"/>
        </w:rPr>
        <w:t xml:space="preserve"> </w:t>
      </w:r>
      <w:r w:rsidRPr="003857E3">
        <w:rPr>
          <w:rFonts w:eastAsia="Calibri" w:cs="Calibri"/>
        </w:rPr>
        <w:t>the</w:t>
      </w:r>
      <w:r w:rsidRPr="003857E3">
        <w:rPr>
          <w:rFonts w:eastAsia="Calibri" w:cs="Calibri"/>
          <w:spacing w:val="-1"/>
        </w:rPr>
        <w:t xml:space="preserve"> </w:t>
      </w:r>
      <w:r w:rsidRPr="003857E3">
        <w:rPr>
          <w:rFonts w:eastAsia="Calibri" w:cs="Calibri"/>
        </w:rPr>
        <w:t>S</w:t>
      </w:r>
      <w:r w:rsidRPr="003857E3">
        <w:rPr>
          <w:rFonts w:eastAsia="Calibri" w:cs="Calibri"/>
          <w:spacing w:val="-1"/>
        </w:rPr>
        <w:t>e</w:t>
      </w:r>
      <w:r w:rsidRPr="003857E3">
        <w:rPr>
          <w:rFonts w:eastAsia="Calibri" w:cs="Calibri"/>
        </w:rPr>
        <w:t>creta</w:t>
      </w:r>
      <w:r w:rsidRPr="003857E3">
        <w:rPr>
          <w:rFonts w:eastAsia="Calibri" w:cs="Calibri"/>
          <w:spacing w:val="-1"/>
        </w:rPr>
        <w:t>r</w:t>
      </w:r>
      <w:r w:rsidRPr="003857E3">
        <w:rPr>
          <w:rFonts w:eastAsia="Calibri" w:cs="Calibri"/>
        </w:rPr>
        <w:t>y</w:t>
      </w:r>
      <w:r w:rsidRPr="003857E3">
        <w:rPr>
          <w:rFonts w:eastAsia="Calibri" w:cs="Calibri"/>
          <w:spacing w:val="1"/>
        </w:rPr>
        <w:t xml:space="preserve"> </w:t>
      </w:r>
      <w:r w:rsidRPr="003857E3">
        <w:rPr>
          <w:rFonts w:eastAsia="Calibri" w:cs="Calibri"/>
        </w:rPr>
        <w:t>of</w:t>
      </w:r>
      <w:r w:rsidRPr="003857E3">
        <w:rPr>
          <w:rFonts w:eastAsia="Calibri" w:cs="Calibri"/>
          <w:spacing w:val="-1"/>
        </w:rPr>
        <w:t xml:space="preserve"> A</w:t>
      </w:r>
      <w:r w:rsidRPr="003857E3">
        <w:rPr>
          <w:rFonts w:eastAsia="Calibri" w:cs="Calibri"/>
          <w:spacing w:val="1"/>
        </w:rPr>
        <w:t>g</w:t>
      </w:r>
      <w:r w:rsidRPr="003857E3">
        <w:rPr>
          <w:rFonts w:eastAsia="Calibri" w:cs="Calibri"/>
          <w:spacing w:val="-1"/>
        </w:rPr>
        <w:t>ri</w:t>
      </w:r>
      <w:r w:rsidRPr="003857E3">
        <w:rPr>
          <w:rFonts w:eastAsia="Calibri" w:cs="Calibri"/>
        </w:rPr>
        <w:t>cu</w:t>
      </w:r>
      <w:r w:rsidRPr="003857E3">
        <w:rPr>
          <w:rFonts w:eastAsia="Calibri" w:cs="Calibri"/>
          <w:spacing w:val="-1"/>
        </w:rPr>
        <w:t>lt</w:t>
      </w:r>
      <w:r w:rsidRPr="003857E3">
        <w:rPr>
          <w:rFonts w:eastAsia="Calibri" w:cs="Calibri"/>
        </w:rPr>
        <w:t>ure to provide tec</w:t>
      </w:r>
      <w:r w:rsidRPr="003857E3">
        <w:rPr>
          <w:rFonts w:eastAsia="Calibri" w:cs="Calibri"/>
          <w:spacing w:val="-1"/>
        </w:rPr>
        <w:t>h</w:t>
      </w:r>
      <w:r w:rsidRPr="003857E3">
        <w:rPr>
          <w:rFonts w:eastAsia="Calibri" w:cs="Calibri"/>
        </w:rPr>
        <w:t>nical assistance</w:t>
      </w:r>
      <w:r w:rsidRPr="003857E3">
        <w:rPr>
          <w:rFonts w:eastAsia="Calibri" w:cs="Calibri"/>
          <w:spacing w:val="-2"/>
        </w:rPr>
        <w:t xml:space="preserve"> </w:t>
      </w:r>
      <w:r w:rsidRPr="003857E3">
        <w:rPr>
          <w:rFonts w:eastAsia="Calibri" w:cs="Calibri"/>
        </w:rPr>
        <w:t>u</w:t>
      </w:r>
      <w:r w:rsidRPr="003857E3">
        <w:rPr>
          <w:rFonts w:eastAsia="Calibri" w:cs="Calibri"/>
          <w:spacing w:val="-1"/>
        </w:rPr>
        <w:t>n</w:t>
      </w:r>
      <w:r w:rsidRPr="003857E3">
        <w:rPr>
          <w:rFonts w:eastAsia="Calibri" w:cs="Calibri"/>
        </w:rPr>
        <w:t xml:space="preserve">der </w:t>
      </w:r>
      <w:r w:rsidRPr="003857E3">
        <w:rPr>
          <w:rFonts w:eastAsia="Calibri" w:cs="Calibri"/>
          <w:spacing w:val="-1"/>
        </w:rPr>
        <w:t>t</w:t>
      </w:r>
      <w:r w:rsidRPr="003857E3">
        <w:rPr>
          <w:rFonts w:eastAsia="Calibri" w:cs="Calibri"/>
        </w:rPr>
        <w:t>h</w:t>
      </w:r>
      <w:r w:rsidRPr="003857E3">
        <w:rPr>
          <w:rFonts w:eastAsia="Calibri" w:cs="Calibri"/>
          <w:spacing w:val="-1"/>
        </w:rPr>
        <w:t>i</w:t>
      </w:r>
      <w:r w:rsidRPr="003857E3">
        <w:rPr>
          <w:rFonts w:eastAsia="Calibri" w:cs="Calibri"/>
        </w:rPr>
        <w:t>s program</w:t>
      </w:r>
      <w:r w:rsidRPr="003857E3">
        <w:rPr>
          <w:rFonts w:eastAsia="Calibri" w:cs="Calibri"/>
          <w:spacing w:val="-1"/>
        </w:rPr>
        <w:t xml:space="preserve"> </w:t>
      </w:r>
      <w:r w:rsidRPr="003857E3">
        <w:rPr>
          <w:rFonts w:eastAsia="Calibri" w:cs="Calibri"/>
        </w:rPr>
        <w:t>to eligible pro</w:t>
      </w:r>
      <w:r w:rsidRPr="003857E3">
        <w:rPr>
          <w:rFonts w:eastAsia="Calibri" w:cs="Calibri"/>
          <w:spacing w:val="-1"/>
        </w:rPr>
        <w:t>d</w:t>
      </w:r>
      <w:r w:rsidRPr="003857E3">
        <w:rPr>
          <w:rFonts w:eastAsia="Calibri" w:cs="Calibri"/>
        </w:rPr>
        <w:t>uc</w:t>
      </w:r>
      <w:r w:rsidRPr="003857E3">
        <w:rPr>
          <w:rFonts w:eastAsia="Calibri" w:cs="Calibri"/>
          <w:spacing w:val="-1"/>
        </w:rPr>
        <w:t>e</w:t>
      </w:r>
      <w:r w:rsidRPr="003857E3">
        <w:rPr>
          <w:rFonts w:eastAsia="Calibri" w:cs="Calibri"/>
        </w:rPr>
        <w:t xml:space="preserve">rs.  </w:t>
      </w:r>
      <w:r w:rsidRPr="003857E3">
        <w:rPr>
          <w:spacing w:val="1"/>
        </w:rPr>
        <w:t>W</w:t>
      </w:r>
      <w:r w:rsidRPr="00B74391">
        <w:t>RP</w:t>
      </w:r>
      <w:r w:rsidRPr="003857E3">
        <w:rPr>
          <w:spacing w:val="3"/>
        </w:rPr>
        <w:t xml:space="preserve"> </w:t>
      </w:r>
      <w:r w:rsidRPr="00B74391">
        <w:t>p</w:t>
      </w:r>
      <w:r w:rsidRPr="003857E3">
        <w:rPr>
          <w:spacing w:val="-1"/>
        </w:rPr>
        <w:t>r</w:t>
      </w:r>
      <w:r w:rsidRPr="00B74391">
        <w:t>ovides that the</w:t>
      </w:r>
      <w:r w:rsidRPr="003857E3">
        <w:rPr>
          <w:spacing w:val="-1"/>
        </w:rPr>
        <w:t xml:space="preserve"> </w:t>
      </w:r>
      <w:r w:rsidRPr="003857E3">
        <w:rPr>
          <w:spacing w:val="1"/>
        </w:rPr>
        <w:t>S</w:t>
      </w:r>
      <w:r w:rsidRPr="003857E3">
        <w:rPr>
          <w:spacing w:val="-1"/>
        </w:rPr>
        <w:t>ec</w:t>
      </w:r>
      <w:r w:rsidRPr="003857E3">
        <w:rPr>
          <w:spacing w:val="1"/>
        </w:rPr>
        <w:t>r</w:t>
      </w:r>
      <w:r w:rsidRPr="003857E3">
        <w:rPr>
          <w:spacing w:val="-1"/>
        </w:rPr>
        <w:t>e</w:t>
      </w:r>
      <w:r w:rsidRPr="00B74391">
        <w:t>ta</w:t>
      </w:r>
      <w:r w:rsidRPr="003857E3">
        <w:rPr>
          <w:spacing w:val="1"/>
        </w:rPr>
        <w:t>r</w:t>
      </w:r>
      <w:r w:rsidRPr="00B74391">
        <w:t>y</w:t>
      </w:r>
      <w:r w:rsidRPr="003857E3">
        <w:rPr>
          <w:spacing w:val="-3"/>
        </w:rPr>
        <w:t xml:space="preserve"> </w:t>
      </w:r>
      <w:r w:rsidRPr="00B74391">
        <w:t>m</w:t>
      </w:r>
      <w:r w:rsidRPr="003857E3">
        <w:rPr>
          <w:spacing w:val="4"/>
        </w:rPr>
        <w:t>a</w:t>
      </w:r>
      <w:r w:rsidRPr="00B74391">
        <w:t>y</w:t>
      </w:r>
      <w:r w:rsidRPr="003857E3">
        <w:rPr>
          <w:spacing w:val="-5"/>
        </w:rPr>
        <w:t xml:space="preserve"> </w:t>
      </w:r>
      <w:r w:rsidRPr="003857E3">
        <w:rPr>
          <w:spacing w:val="1"/>
        </w:rPr>
        <w:t>r</w:t>
      </w:r>
      <w:r w:rsidRPr="003857E3">
        <w:rPr>
          <w:spacing w:val="-1"/>
        </w:rPr>
        <w:t>e</w:t>
      </w:r>
      <w:r w:rsidRPr="00B74391">
        <w:t>qu</w:t>
      </w:r>
      <w:r w:rsidRPr="003857E3">
        <w:rPr>
          <w:spacing w:val="-1"/>
        </w:rPr>
        <w:t>e</w:t>
      </w:r>
      <w:r w:rsidRPr="00B74391">
        <w:t xml:space="preserve">st </w:t>
      </w:r>
      <w:r w:rsidRPr="003857E3">
        <w:rPr>
          <w:spacing w:val="1"/>
        </w:rPr>
        <w:t>t</w:t>
      </w:r>
      <w:r w:rsidRPr="00B74391">
        <w:t>he s</w:t>
      </w:r>
      <w:r w:rsidRPr="003857E3">
        <w:rPr>
          <w:spacing w:val="-1"/>
        </w:rPr>
        <w:t>e</w:t>
      </w:r>
      <w:r w:rsidRPr="00B74391">
        <w:t>rvi</w:t>
      </w:r>
      <w:r w:rsidRPr="003857E3">
        <w:rPr>
          <w:spacing w:val="-1"/>
        </w:rPr>
        <w:t>ce</w:t>
      </w:r>
      <w:r w:rsidRPr="00B74391">
        <w:t>s of,</w:t>
      </w:r>
      <w:r w:rsidRPr="003857E3">
        <w:rPr>
          <w:spacing w:val="2"/>
        </w:rPr>
        <w:t xml:space="preserve"> </w:t>
      </w:r>
      <w:r w:rsidRPr="003857E3">
        <w:rPr>
          <w:spacing w:val="-1"/>
        </w:rPr>
        <w:t>a</w:t>
      </w:r>
      <w:r w:rsidRPr="00B74391">
        <w:t xml:space="preserve">nd </w:t>
      </w:r>
      <w:r w:rsidRPr="003857E3">
        <w:rPr>
          <w:spacing w:val="-1"/>
        </w:rPr>
        <w:t>e</w:t>
      </w:r>
      <w:r w:rsidRPr="00B74391">
        <w:t>nt</w:t>
      </w:r>
      <w:r w:rsidRPr="003857E3">
        <w:rPr>
          <w:spacing w:val="2"/>
        </w:rPr>
        <w:t>e</w:t>
      </w:r>
      <w:r w:rsidRPr="00B74391">
        <w:t xml:space="preserve">r into </w:t>
      </w:r>
      <w:r w:rsidRPr="003857E3">
        <w:rPr>
          <w:spacing w:val="-1"/>
        </w:rPr>
        <w:t>c</w:t>
      </w:r>
      <w:r w:rsidRPr="00B74391">
        <w:t>oop</w:t>
      </w:r>
      <w:r w:rsidRPr="003857E3">
        <w:rPr>
          <w:spacing w:val="-1"/>
        </w:rPr>
        <w:t>e</w:t>
      </w:r>
      <w:r w:rsidRPr="00B74391">
        <w:t>r</w:t>
      </w:r>
      <w:r w:rsidRPr="003857E3">
        <w:rPr>
          <w:spacing w:val="-2"/>
        </w:rPr>
        <w:t>a</w:t>
      </w:r>
      <w:r w:rsidRPr="00B74391">
        <w:t>t</w:t>
      </w:r>
      <w:r w:rsidRPr="003857E3">
        <w:rPr>
          <w:spacing w:val="1"/>
        </w:rPr>
        <w:t>i</w:t>
      </w:r>
      <w:r w:rsidRPr="00B74391">
        <w:t>ve</w:t>
      </w:r>
      <w:r w:rsidRPr="003857E3">
        <w:rPr>
          <w:spacing w:val="1"/>
        </w:rPr>
        <w:t xml:space="preserve"> a</w:t>
      </w:r>
      <w:r w:rsidRPr="003857E3">
        <w:rPr>
          <w:spacing w:val="-2"/>
        </w:rPr>
        <w:t>g</w:t>
      </w:r>
      <w:r w:rsidRPr="003857E3">
        <w:rPr>
          <w:spacing w:val="1"/>
        </w:rPr>
        <w:t>r</w:t>
      </w:r>
      <w:r w:rsidRPr="003857E3">
        <w:rPr>
          <w:spacing w:val="-1"/>
        </w:rPr>
        <w:t>ee</w:t>
      </w:r>
      <w:r w:rsidRPr="00B74391">
        <w:t>ments</w:t>
      </w:r>
      <w:r w:rsidRPr="003857E3">
        <w:rPr>
          <w:spacing w:val="2"/>
        </w:rPr>
        <w:t xml:space="preserve"> </w:t>
      </w:r>
      <w:r w:rsidRPr="00B74391">
        <w:t>with, no</w:t>
      </w:r>
      <w:r w:rsidRPr="003857E3">
        <w:rPr>
          <w:spacing w:val="3"/>
        </w:rPr>
        <w:t>n</w:t>
      </w:r>
      <w:r w:rsidRPr="003857E3">
        <w:rPr>
          <w:spacing w:val="-1"/>
        </w:rPr>
        <w:t>-Fe</w:t>
      </w:r>
      <w:r w:rsidRPr="003857E3">
        <w:rPr>
          <w:spacing w:val="2"/>
        </w:rPr>
        <w:t>d</w:t>
      </w:r>
      <w:r w:rsidRPr="003857E3">
        <w:rPr>
          <w:spacing w:val="-1"/>
        </w:rPr>
        <w:t>e</w:t>
      </w:r>
      <w:r w:rsidRPr="00B74391">
        <w:t>r</w:t>
      </w:r>
      <w:r w:rsidRPr="003857E3">
        <w:rPr>
          <w:spacing w:val="-2"/>
        </w:rPr>
        <w:t>a</w:t>
      </w:r>
      <w:r w:rsidRPr="00B74391">
        <w:t>l enti</w:t>
      </w:r>
      <w:r w:rsidRPr="003857E3">
        <w:rPr>
          <w:spacing w:val="1"/>
        </w:rPr>
        <w:t>t</w:t>
      </w:r>
      <w:r w:rsidRPr="00B74391">
        <w:t>i</w:t>
      </w:r>
      <w:r w:rsidRPr="003857E3">
        <w:rPr>
          <w:spacing w:val="2"/>
        </w:rPr>
        <w:t>e</w:t>
      </w:r>
      <w:r w:rsidRPr="00B74391">
        <w:t xml:space="preserve">s to assist </w:t>
      </w:r>
      <w:r w:rsidRPr="003857E3">
        <w:rPr>
          <w:spacing w:val="1"/>
        </w:rPr>
        <w:t>i</w:t>
      </w:r>
      <w:r w:rsidRPr="00B74391">
        <w:t>n p</w:t>
      </w:r>
      <w:r w:rsidRPr="003857E3">
        <w:rPr>
          <w:spacing w:val="-1"/>
        </w:rPr>
        <w:t>r</w:t>
      </w:r>
      <w:r w:rsidRPr="00B74391">
        <w:t>ovid</w:t>
      </w:r>
      <w:r w:rsidRPr="003857E3">
        <w:rPr>
          <w:spacing w:val="1"/>
        </w:rPr>
        <w:t>i</w:t>
      </w:r>
      <w:r w:rsidRPr="00B74391">
        <w:t>ng</w:t>
      </w:r>
      <w:r w:rsidRPr="003857E3">
        <w:rPr>
          <w:spacing w:val="-2"/>
        </w:rPr>
        <w:t xml:space="preserve"> </w:t>
      </w:r>
      <w:r w:rsidRPr="00B74391">
        <w:t>sp</w:t>
      </w:r>
      <w:r w:rsidRPr="003857E3">
        <w:rPr>
          <w:spacing w:val="1"/>
        </w:rPr>
        <w:t>e</w:t>
      </w:r>
      <w:r w:rsidRPr="003857E3">
        <w:rPr>
          <w:spacing w:val="-1"/>
        </w:rPr>
        <w:t>c</w:t>
      </w:r>
      <w:r w:rsidRPr="00B74391">
        <w:t>iali</w:t>
      </w:r>
      <w:r w:rsidRPr="003857E3">
        <w:rPr>
          <w:spacing w:val="2"/>
        </w:rPr>
        <w:t>z</w:t>
      </w:r>
      <w:r w:rsidRPr="003857E3">
        <w:rPr>
          <w:spacing w:val="-1"/>
        </w:rPr>
        <w:t>e</w:t>
      </w:r>
      <w:r w:rsidRPr="00B74391">
        <w:t xml:space="preserve">d </w:t>
      </w:r>
      <w:r w:rsidRPr="003857E3">
        <w:rPr>
          <w:spacing w:val="-1"/>
        </w:rPr>
        <w:t>a</w:t>
      </w:r>
      <w:r w:rsidRPr="00B74391">
        <w:t>ss</w:t>
      </w:r>
      <w:r w:rsidRPr="003857E3">
        <w:rPr>
          <w:spacing w:val="1"/>
        </w:rPr>
        <w:t>i</w:t>
      </w:r>
      <w:r w:rsidRPr="00B74391">
        <w:t>stan</w:t>
      </w:r>
      <w:r w:rsidRPr="003857E3">
        <w:rPr>
          <w:spacing w:val="-1"/>
        </w:rPr>
        <w:t>c</w:t>
      </w:r>
      <w:r w:rsidRPr="00B74391">
        <w:t>e</w:t>
      </w:r>
      <w:r w:rsidRPr="003857E3">
        <w:rPr>
          <w:spacing w:val="-1"/>
        </w:rPr>
        <w:t xml:space="preserve"> </w:t>
      </w:r>
      <w:r w:rsidRPr="00B74391">
        <w:t>n</w:t>
      </w:r>
      <w:r w:rsidRPr="003857E3">
        <w:rPr>
          <w:spacing w:val="-1"/>
        </w:rPr>
        <w:t>e</w:t>
      </w:r>
      <w:r w:rsidRPr="003857E3">
        <w:rPr>
          <w:spacing w:val="1"/>
        </w:rPr>
        <w:t>c</w:t>
      </w:r>
      <w:r w:rsidRPr="003857E3">
        <w:rPr>
          <w:spacing w:val="-1"/>
        </w:rPr>
        <w:t>e</w:t>
      </w:r>
      <w:r w:rsidRPr="00B74391">
        <w:t>ssa</w:t>
      </w:r>
      <w:r w:rsidRPr="003857E3">
        <w:rPr>
          <w:spacing w:val="3"/>
        </w:rPr>
        <w:t>r</w:t>
      </w:r>
      <w:r w:rsidRPr="00B74391">
        <w:t>y</w:t>
      </w:r>
      <w:r w:rsidRPr="003857E3">
        <w:rPr>
          <w:spacing w:val="-3"/>
        </w:rPr>
        <w:t xml:space="preserve"> </w:t>
      </w:r>
      <w:r w:rsidRPr="00B74391">
        <w:t>to i</w:t>
      </w:r>
      <w:r w:rsidRPr="003857E3">
        <w:rPr>
          <w:spacing w:val="1"/>
        </w:rPr>
        <w:t>m</w:t>
      </w:r>
      <w:r w:rsidRPr="00B74391">
        <w:t>p</w:t>
      </w:r>
      <w:r w:rsidRPr="003857E3">
        <w:rPr>
          <w:spacing w:val="3"/>
        </w:rPr>
        <w:t>l</w:t>
      </w:r>
      <w:r w:rsidRPr="003857E3">
        <w:rPr>
          <w:spacing w:val="-1"/>
        </w:rPr>
        <w:t>e</w:t>
      </w:r>
      <w:r w:rsidRPr="00B74391">
        <w:t>ment</w:t>
      </w:r>
      <w:r w:rsidRPr="003857E3">
        <w:rPr>
          <w:spacing w:val="1"/>
        </w:rPr>
        <w:t xml:space="preserve"> </w:t>
      </w:r>
      <w:r w:rsidRPr="00B74391">
        <w:t>r</w:t>
      </w:r>
      <w:r w:rsidRPr="003857E3">
        <w:rPr>
          <w:spacing w:val="-2"/>
        </w:rPr>
        <w:t>e</w:t>
      </w:r>
      <w:r w:rsidRPr="00B74391">
        <w:t>stor</w:t>
      </w:r>
      <w:r w:rsidRPr="003857E3">
        <w:rPr>
          <w:spacing w:val="-1"/>
        </w:rPr>
        <w:t>a</w:t>
      </w:r>
      <w:r w:rsidRPr="00B74391">
        <w:t>t</w:t>
      </w:r>
      <w:r w:rsidRPr="003857E3">
        <w:rPr>
          <w:spacing w:val="1"/>
        </w:rPr>
        <w:t>i</w:t>
      </w:r>
      <w:r w:rsidRPr="00B74391">
        <w:t xml:space="preserve">on plans </w:t>
      </w:r>
      <w:r w:rsidRPr="003857E3">
        <w:rPr>
          <w:spacing w:val="2"/>
        </w:rPr>
        <w:t>u</w:t>
      </w:r>
      <w:r w:rsidRPr="00B74391">
        <w:t>nd</w:t>
      </w:r>
      <w:r w:rsidRPr="003857E3">
        <w:rPr>
          <w:spacing w:val="-1"/>
        </w:rPr>
        <w:t>e</w:t>
      </w:r>
      <w:r w:rsidRPr="00B74391">
        <w:t>r the</w:t>
      </w:r>
      <w:r w:rsidRPr="003857E3">
        <w:rPr>
          <w:spacing w:val="-1"/>
        </w:rPr>
        <w:t xml:space="preserve"> </w:t>
      </w:r>
      <w:r w:rsidRPr="00B74391">
        <w:t>pr</w:t>
      </w:r>
      <w:r w:rsidRPr="003857E3">
        <w:rPr>
          <w:spacing w:val="1"/>
        </w:rPr>
        <w:t>o</w:t>
      </w:r>
      <w:r w:rsidRPr="003857E3">
        <w:rPr>
          <w:spacing w:val="-2"/>
        </w:rPr>
        <w:t>g</w:t>
      </w:r>
      <w:r w:rsidRPr="003857E3">
        <w:rPr>
          <w:spacing w:val="1"/>
        </w:rPr>
        <w:t>r</w:t>
      </w:r>
      <w:r w:rsidRPr="003857E3">
        <w:rPr>
          <w:spacing w:val="-1"/>
        </w:rPr>
        <w:t>a</w:t>
      </w:r>
      <w:r w:rsidRPr="00B74391">
        <w:t>m. The</w:t>
      </w:r>
      <w:r w:rsidRPr="003857E3">
        <w:rPr>
          <w:spacing w:val="-1"/>
        </w:rPr>
        <w:t xml:space="preserve"> </w:t>
      </w:r>
      <w:r w:rsidRPr="003857E3">
        <w:rPr>
          <w:spacing w:val="1"/>
        </w:rPr>
        <w:t>a</w:t>
      </w:r>
      <w:r w:rsidRPr="003857E3">
        <w:rPr>
          <w:spacing w:val="-2"/>
        </w:rPr>
        <w:t>g</w:t>
      </w:r>
      <w:r w:rsidRPr="003857E3">
        <w:rPr>
          <w:spacing w:val="-1"/>
        </w:rPr>
        <w:t>e</w:t>
      </w:r>
      <w:r w:rsidRPr="003857E3">
        <w:rPr>
          <w:spacing w:val="2"/>
        </w:rPr>
        <w:t>n</w:t>
      </w:r>
      <w:r w:rsidRPr="003857E3">
        <w:rPr>
          <w:spacing w:val="4"/>
        </w:rPr>
        <w:t>c</w:t>
      </w:r>
      <w:r w:rsidRPr="00B74391">
        <w:t>y</w:t>
      </w:r>
      <w:r w:rsidRPr="003857E3">
        <w:rPr>
          <w:spacing w:val="-5"/>
        </w:rPr>
        <w:t xml:space="preserve"> </w:t>
      </w:r>
      <w:r w:rsidRPr="00B74391">
        <w:t>is d</w:t>
      </w:r>
      <w:r w:rsidRPr="003857E3">
        <w:rPr>
          <w:spacing w:val="1"/>
        </w:rPr>
        <w:t>i</w:t>
      </w:r>
      <w:r w:rsidRPr="00B74391">
        <w:t>r</w:t>
      </w:r>
      <w:r w:rsidRPr="003857E3">
        <w:rPr>
          <w:spacing w:val="-2"/>
        </w:rPr>
        <w:t>e</w:t>
      </w:r>
      <w:r w:rsidRPr="003857E3">
        <w:rPr>
          <w:spacing w:val="-1"/>
        </w:rPr>
        <w:t>c</w:t>
      </w:r>
      <w:r w:rsidRPr="00B74391">
        <w:t>t</w:t>
      </w:r>
      <w:r w:rsidRPr="003857E3">
        <w:rPr>
          <w:spacing w:val="1"/>
        </w:rPr>
        <w:t>i</w:t>
      </w:r>
      <w:r w:rsidRPr="003857E3">
        <w:rPr>
          <w:spacing w:val="2"/>
        </w:rPr>
        <w:t>n</w:t>
      </w:r>
      <w:r w:rsidRPr="00B74391">
        <w:t>g</w:t>
      </w:r>
      <w:r w:rsidRPr="003857E3">
        <w:rPr>
          <w:spacing w:val="-2"/>
        </w:rPr>
        <w:t xml:space="preserve"> </w:t>
      </w:r>
      <w:r w:rsidRPr="003857E3">
        <w:rPr>
          <w:spacing w:val="1"/>
        </w:rPr>
        <w:t>r</w:t>
      </w:r>
      <w:r w:rsidRPr="003857E3">
        <w:rPr>
          <w:spacing w:val="-1"/>
        </w:rPr>
        <w:t>e</w:t>
      </w:r>
      <w:r w:rsidRPr="00B74391">
        <w:t>sour</w:t>
      </w:r>
      <w:r w:rsidRPr="003857E3">
        <w:rPr>
          <w:spacing w:val="-1"/>
        </w:rPr>
        <w:t>ce</w:t>
      </w:r>
      <w:r w:rsidRPr="00B74391">
        <w:t xml:space="preserve">s </w:t>
      </w:r>
      <w:r w:rsidRPr="003857E3">
        <w:rPr>
          <w:spacing w:val="3"/>
        </w:rPr>
        <w:t>t</w:t>
      </w:r>
      <w:r w:rsidRPr="00B74391">
        <w:t>o</w:t>
      </w:r>
      <w:r w:rsidRPr="003857E3">
        <w:rPr>
          <w:spacing w:val="2"/>
        </w:rPr>
        <w:t>w</w:t>
      </w:r>
      <w:r w:rsidRPr="003857E3">
        <w:rPr>
          <w:spacing w:val="-1"/>
        </w:rPr>
        <w:t>a</w:t>
      </w:r>
      <w:r w:rsidRPr="00B74391">
        <w:t>rd the</w:t>
      </w:r>
      <w:r w:rsidRPr="003857E3">
        <w:rPr>
          <w:spacing w:val="1"/>
        </w:rPr>
        <w:t xml:space="preserve"> </w:t>
      </w:r>
      <w:r w:rsidRPr="00B74391">
        <w:t>r</w:t>
      </w:r>
      <w:r w:rsidRPr="003857E3">
        <w:rPr>
          <w:spacing w:val="-2"/>
        </w:rPr>
        <w:t>e</w:t>
      </w:r>
      <w:r w:rsidRPr="00B74391">
        <w:t>st</w:t>
      </w:r>
      <w:r w:rsidRPr="003857E3">
        <w:rPr>
          <w:spacing w:val="3"/>
        </w:rPr>
        <w:t>o</w:t>
      </w:r>
      <w:r w:rsidRPr="00B74391">
        <w:t>r</w:t>
      </w:r>
      <w:r w:rsidRPr="003857E3">
        <w:rPr>
          <w:spacing w:val="-2"/>
        </w:rPr>
        <w:t>a</w:t>
      </w:r>
      <w:r w:rsidRPr="00B74391">
        <w:t>t</w:t>
      </w:r>
      <w:r w:rsidRPr="003857E3">
        <w:rPr>
          <w:spacing w:val="1"/>
        </w:rPr>
        <w:t>i</w:t>
      </w:r>
      <w:r w:rsidRPr="00B74391">
        <w:t>on</w:t>
      </w:r>
      <w:r w:rsidRPr="003857E3">
        <w:rPr>
          <w:spacing w:val="1"/>
        </w:rPr>
        <w:t xml:space="preserve"> </w:t>
      </w:r>
      <w:r w:rsidRPr="003857E3">
        <w:rPr>
          <w:spacing w:val="-1"/>
        </w:rPr>
        <w:t>a</w:t>
      </w:r>
      <w:r w:rsidRPr="00B74391">
        <w:t xml:space="preserve">nd/or </w:t>
      </w:r>
      <w:r w:rsidRPr="003857E3">
        <w:rPr>
          <w:spacing w:val="-1"/>
        </w:rPr>
        <w:t>e</w:t>
      </w:r>
      <w:r w:rsidRPr="00B74391">
        <w:t>n</w:t>
      </w:r>
      <w:r w:rsidRPr="003857E3">
        <w:rPr>
          <w:spacing w:val="2"/>
        </w:rPr>
        <w:t>h</w:t>
      </w:r>
      <w:r w:rsidRPr="003857E3">
        <w:rPr>
          <w:spacing w:val="-1"/>
        </w:rPr>
        <w:t>a</w:t>
      </w:r>
      <w:r w:rsidRPr="00B74391">
        <w:t>n</w:t>
      </w:r>
      <w:r w:rsidRPr="003857E3">
        <w:rPr>
          <w:spacing w:val="-1"/>
        </w:rPr>
        <w:t>ce</w:t>
      </w:r>
      <w:r w:rsidRPr="003857E3">
        <w:rPr>
          <w:spacing w:val="3"/>
        </w:rPr>
        <w:t>m</w:t>
      </w:r>
      <w:r w:rsidRPr="003857E3">
        <w:rPr>
          <w:spacing w:val="1"/>
        </w:rPr>
        <w:t>e</w:t>
      </w:r>
      <w:r w:rsidRPr="00B74391">
        <w:t>nt</w:t>
      </w:r>
      <w:r w:rsidRPr="003857E3">
        <w:rPr>
          <w:spacing w:val="1"/>
        </w:rPr>
        <w:t xml:space="preserve"> </w:t>
      </w:r>
      <w:r w:rsidRPr="00B74391">
        <w:t>of</w:t>
      </w:r>
      <w:r w:rsidRPr="003857E3">
        <w:rPr>
          <w:spacing w:val="-1"/>
        </w:rPr>
        <w:t xml:space="preserve"> </w:t>
      </w:r>
      <w:r w:rsidRPr="00B74391">
        <w:t>d</w:t>
      </w:r>
      <w:r w:rsidRPr="003857E3">
        <w:rPr>
          <w:spacing w:val="-1"/>
        </w:rPr>
        <w:t>e</w:t>
      </w:r>
      <w:r w:rsidRPr="00B74391">
        <w:t>g</w:t>
      </w:r>
      <w:r w:rsidRPr="003857E3">
        <w:rPr>
          <w:spacing w:val="-1"/>
        </w:rPr>
        <w:t>ra</w:t>
      </w:r>
      <w:r w:rsidRPr="003857E3">
        <w:rPr>
          <w:spacing w:val="2"/>
        </w:rPr>
        <w:t>d</w:t>
      </w:r>
      <w:r w:rsidRPr="003857E3">
        <w:rPr>
          <w:spacing w:val="-1"/>
        </w:rPr>
        <w:t>e</w:t>
      </w:r>
      <w:r w:rsidRPr="00B74391">
        <w:t>d w</w:t>
      </w:r>
      <w:r w:rsidRPr="003857E3">
        <w:rPr>
          <w:spacing w:val="-1"/>
        </w:rPr>
        <w:t>e</w:t>
      </w:r>
      <w:r w:rsidRPr="00B74391">
        <w:t>t</w:t>
      </w:r>
      <w:r w:rsidRPr="003857E3">
        <w:rPr>
          <w:spacing w:val="1"/>
        </w:rPr>
        <w:t>l</w:t>
      </w:r>
      <w:r w:rsidRPr="003857E3">
        <w:rPr>
          <w:spacing w:val="-1"/>
        </w:rPr>
        <w:t>a</w:t>
      </w:r>
      <w:r w:rsidRPr="00B74391">
        <w:t xml:space="preserve">nds </w:t>
      </w:r>
      <w:r w:rsidRPr="003857E3">
        <w:rPr>
          <w:spacing w:val="-1"/>
        </w:rPr>
        <w:t>a</w:t>
      </w:r>
      <w:r w:rsidRPr="00B74391">
        <w:t xml:space="preserve">nd </w:t>
      </w:r>
      <w:r w:rsidRPr="003857E3">
        <w:rPr>
          <w:spacing w:val="-1"/>
        </w:rPr>
        <w:t>a</w:t>
      </w:r>
      <w:r w:rsidRPr="00B74391">
        <w:t>dj</w:t>
      </w:r>
      <w:r w:rsidRPr="003857E3">
        <w:rPr>
          <w:spacing w:val="2"/>
        </w:rPr>
        <w:t>a</w:t>
      </w:r>
      <w:r w:rsidRPr="003857E3">
        <w:rPr>
          <w:spacing w:val="-1"/>
        </w:rPr>
        <w:t>ce</w:t>
      </w:r>
      <w:r w:rsidRPr="00B74391">
        <w:t>nt u</w:t>
      </w:r>
      <w:r w:rsidRPr="003857E3">
        <w:rPr>
          <w:spacing w:val="3"/>
        </w:rPr>
        <w:t>p</w:t>
      </w:r>
      <w:r w:rsidRPr="00B74391">
        <w:t>lands</w:t>
      </w:r>
      <w:r w:rsidRPr="003857E3">
        <w:rPr>
          <w:spacing w:val="1"/>
        </w:rPr>
        <w:t xml:space="preserve"> </w:t>
      </w:r>
      <w:r w:rsidRPr="00B74391">
        <w:t>with</w:t>
      </w:r>
      <w:r w:rsidRPr="003857E3">
        <w:rPr>
          <w:spacing w:val="1"/>
        </w:rPr>
        <w:t>i</w:t>
      </w:r>
      <w:r w:rsidRPr="00B74391">
        <w:t>n the state</w:t>
      </w:r>
      <w:r w:rsidRPr="003857E3">
        <w:rPr>
          <w:spacing w:val="-1"/>
        </w:rPr>
        <w:t xml:space="preserve"> </w:t>
      </w:r>
      <w:r w:rsidRPr="00B74391">
        <w:t>Georgia.</w:t>
      </w:r>
    </w:p>
    <w:p w:rsidR="001F7042" w:rsidRPr="00BB74A4" w:rsidRDefault="001F7042" w:rsidP="001F7042">
      <w:pPr>
        <w:tabs>
          <w:tab w:val="left" w:pos="0"/>
        </w:tabs>
        <w:rPr>
          <w:rFonts w:eastAsia="Calibri"/>
        </w:rPr>
      </w:pPr>
      <w:r w:rsidRPr="00BB74A4">
        <w:t xml:space="preserve">WRP is funded and administered by NRCS under the authorities of the CCC.  </w:t>
      </w:r>
    </w:p>
    <w:p w:rsidR="00824D5F" w:rsidRPr="00BB74A4" w:rsidRDefault="00824D5F" w:rsidP="008871A9"/>
    <w:p w:rsidR="007475AD" w:rsidRPr="00BB74A4" w:rsidRDefault="00824D5F" w:rsidP="00B04169">
      <w:pPr>
        <w:numPr>
          <w:ilvl w:val="0"/>
          <w:numId w:val="1"/>
        </w:numPr>
        <w:rPr>
          <w:b/>
        </w:rPr>
      </w:pPr>
      <w:r w:rsidRPr="00BB74A4">
        <w:rPr>
          <w:b/>
        </w:rPr>
        <w:t>Overview</w:t>
      </w:r>
    </w:p>
    <w:p w:rsidR="003857E3" w:rsidRDefault="003857E3" w:rsidP="003857E3">
      <w:pPr>
        <w:tabs>
          <w:tab w:val="left" w:pos="0"/>
        </w:tabs>
        <w:rPr>
          <w:rFonts w:eastAsia="Calibri"/>
        </w:rPr>
      </w:pPr>
      <w:r w:rsidRPr="0058053D">
        <w:rPr>
          <w:rFonts w:eastAsia="Calibri" w:cs="Calibri"/>
        </w:rPr>
        <w:t>The</w:t>
      </w:r>
      <w:r w:rsidRPr="0058053D">
        <w:rPr>
          <w:rFonts w:eastAsia="Calibri" w:cs="Calibri"/>
          <w:spacing w:val="-1"/>
        </w:rPr>
        <w:t xml:space="preserve"> </w:t>
      </w:r>
      <w:r w:rsidRPr="0058053D">
        <w:rPr>
          <w:rFonts w:eastAsia="Calibri" w:cs="Calibri"/>
        </w:rPr>
        <w:t>Wetla</w:t>
      </w:r>
      <w:r w:rsidRPr="0058053D">
        <w:rPr>
          <w:rFonts w:eastAsia="Calibri" w:cs="Calibri"/>
          <w:spacing w:val="-1"/>
        </w:rPr>
        <w:t>n</w:t>
      </w:r>
      <w:r w:rsidRPr="0058053D">
        <w:rPr>
          <w:rFonts w:eastAsia="Calibri" w:cs="Calibri"/>
        </w:rPr>
        <w:t>ds Reserve Program is a volunta</w:t>
      </w:r>
      <w:r w:rsidRPr="0058053D">
        <w:rPr>
          <w:rFonts w:eastAsia="Calibri" w:cs="Calibri"/>
          <w:spacing w:val="-2"/>
        </w:rPr>
        <w:t>r</w:t>
      </w:r>
      <w:r w:rsidRPr="0058053D">
        <w:rPr>
          <w:rFonts w:eastAsia="Calibri" w:cs="Calibri"/>
        </w:rPr>
        <w:t>y</w:t>
      </w:r>
      <w:r w:rsidRPr="0058053D">
        <w:rPr>
          <w:rFonts w:eastAsia="Calibri" w:cs="Calibri"/>
          <w:spacing w:val="1"/>
        </w:rPr>
        <w:t xml:space="preserve"> </w:t>
      </w:r>
      <w:r w:rsidRPr="0058053D">
        <w:rPr>
          <w:rFonts w:eastAsia="Calibri" w:cs="Calibri"/>
        </w:rPr>
        <w:t>wetlands conservation pro</w:t>
      </w:r>
      <w:r w:rsidRPr="0058053D">
        <w:rPr>
          <w:rFonts w:eastAsia="Calibri" w:cs="Calibri"/>
          <w:spacing w:val="-1"/>
        </w:rPr>
        <w:t>g</w:t>
      </w:r>
      <w:r w:rsidRPr="0058053D">
        <w:rPr>
          <w:rFonts w:eastAsia="Calibri" w:cs="Calibri"/>
        </w:rPr>
        <w:t>ram that</w:t>
      </w:r>
      <w:r w:rsidRPr="0058053D">
        <w:rPr>
          <w:rFonts w:eastAsia="Calibri" w:cs="Calibri"/>
          <w:spacing w:val="-1"/>
        </w:rPr>
        <w:t xml:space="preserve"> </w:t>
      </w:r>
      <w:r w:rsidRPr="0058053D">
        <w:rPr>
          <w:rFonts w:eastAsia="Calibri" w:cs="Calibri"/>
        </w:rPr>
        <w:t>pro</w:t>
      </w:r>
      <w:r w:rsidRPr="0058053D">
        <w:rPr>
          <w:rFonts w:eastAsia="Calibri" w:cs="Calibri"/>
          <w:spacing w:val="-2"/>
        </w:rPr>
        <w:t>m</w:t>
      </w:r>
      <w:r w:rsidRPr="0058053D">
        <w:rPr>
          <w:rFonts w:eastAsia="Calibri" w:cs="Calibri"/>
        </w:rPr>
        <w:t xml:space="preserve">otes the restoration, </w:t>
      </w:r>
      <w:r w:rsidRPr="0058053D">
        <w:rPr>
          <w:rFonts w:eastAsia="Calibri" w:cs="Calibri"/>
          <w:spacing w:val="-1"/>
        </w:rPr>
        <w:t>en</w:t>
      </w:r>
      <w:r w:rsidRPr="0058053D">
        <w:rPr>
          <w:rFonts w:eastAsia="Calibri" w:cs="Calibri"/>
        </w:rPr>
        <w:t>hancement,</w:t>
      </w:r>
      <w:r w:rsidRPr="0058053D">
        <w:rPr>
          <w:rFonts w:eastAsia="Calibri" w:cs="Calibri"/>
          <w:spacing w:val="2"/>
        </w:rPr>
        <w:t xml:space="preserve"> </w:t>
      </w:r>
      <w:r w:rsidRPr="0058053D">
        <w:rPr>
          <w:rFonts w:eastAsia="Calibri" w:cs="Calibri"/>
          <w:spacing w:val="-1"/>
        </w:rPr>
        <w:t>an</w:t>
      </w:r>
      <w:r w:rsidRPr="0058053D">
        <w:rPr>
          <w:rFonts w:eastAsia="Calibri" w:cs="Calibri"/>
        </w:rPr>
        <w:t>d</w:t>
      </w:r>
      <w:r w:rsidRPr="0058053D">
        <w:rPr>
          <w:rFonts w:eastAsia="Calibri" w:cs="Calibri"/>
          <w:spacing w:val="1"/>
        </w:rPr>
        <w:t xml:space="preserve"> </w:t>
      </w:r>
      <w:r w:rsidRPr="0058053D">
        <w:rPr>
          <w:rFonts w:eastAsia="Calibri" w:cs="Calibri"/>
        </w:rPr>
        <w:t>prot</w:t>
      </w:r>
      <w:r w:rsidRPr="0058053D">
        <w:rPr>
          <w:rFonts w:eastAsia="Calibri" w:cs="Calibri"/>
          <w:spacing w:val="-1"/>
        </w:rPr>
        <w:t>e</w:t>
      </w:r>
      <w:r w:rsidRPr="0058053D">
        <w:rPr>
          <w:rFonts w:eastAsia="Calibri" w:cs="Calibri"/>
        </w:rPr>
        <w:t>ction of</w:t>
      </w:r>
      <w:r w:rsidRPr="0058053D">
        <w:rPr>
          <w:rFonts w:eastAsia="Calibri" w:cs="Calibri"/>
          <w:spacing w:val="-1"/>
        </w:rPr>
        <w:t xml:space="preserve"> </w:t>
      </w:r>
      <w:r w:rsidRPr="0058053D">
        <w:rPr>
          <w:rFonts w:eastAsia="Calibri" w:cs="Calibri"/>
        </w:rPr>
        <w:t>wetland systems and associated</w:t>
      </w:r>
      <w:r w:rsidRPr="0058053D">
        <w:rPr>
          <w:rFonts w:eastAsia="Calibri" w:cs="Calibri"/>
          <w:spacing w:val="1"/>
        </w:rPr>
        <w:t xml:space="preserve"> </w:t>
      </w:r>
      <w:r w:rsidRPr="0058053D">
        <w:rPr>
          <w:rFonts w:eastAsia="Calibri" w:cs="Calibri"/>
          <w:spacing w:val="-1"/>
        </w:rPr>
        <w:t>u</w:t>
      </w:r>
      <w:r w:rsidRPr="0058053D">
        <w:rPr>
          <w:rFonts w:eastAsia="Calibri" w:cs="Calibri"/>
        </w:rPr>
        <w:t>p</w:t>
      </w:r>
      <w:r w:rsidRPr="0058053D">
        <w:rPr>
          <w:rFonts w:eastAsia="Calibri" w:cs="Calibri"/>
          <w:spacing w:val="-1"/>
        </w:rPr>
        <w:t>lan</w:t>
      </w:r>
      <w:r w:rsidRPr="0058053D">
        <w:rPr>
          <w:rFonts w:eastAsia="Calibri" w:cs="Calibri"/>
        </w:rPr>
        <w:t>d</w:t>
      </w:r>
      <w:r w:rsidRPr="0058053D">
        <w:rPr>
          <w:rFonts w:eastAsia="Calibri" w:cs="Calibri"/>
          <w:spacing w:val="-1"/>
        </w:rPr>
        <w:t>s</w:t>
      </w:r>
      <w:r w:rsidRPr="0058053D">
        <w:rPr>
          <w:rFonts w:eastAsia="Calibri" w:cs="Calibri"/>
        </w:rPr>
        <w:t>.</w:t>
      </w:r>
      <w:r w:rsidRPr="0058053D">
        <w:rPr>
          <w:rFonts w:eastAsia="Calibri" w:cs="Calibri"/>
          <w:spacing w:val="1"/>
        </w:rPr>
        <w:t xml:space="preserve"> </w:t>
      </w:r>
      <w:r w:rsidRPr="0058053D">
        <w:rPr>
          <w:rFonts w:eastAsia="Calibri" w:cs="Calibri"/>
          <w:spacing w:val="-2"/>
        </w:rPr>
        <w:t>T</w:t>
      </w:r>
      <w:r w:rsidRPr="0058053D">
        <w:rPr>
          <w:rFonts w:eastAsia="Calibri" w:cs="Calibri"/>
        </w:rPr>
        <w:t>hrou</w:t>
      </w:r>
      <w:r w:rsidRPr="0058053D">
        <w:rPr>
          <w:rFonts w:eastAsia="Calibri" w:cs="Calibri"/>
          <w:spacing w:val="-1"/>
        </w:rPr>
        <w:t>g</w:t>
      </w:r>
      <w:r w:rsidRPr="0058053D">
        <w:rPr>
          <w:rFonts w:eastAsia="Calibri" w:cs="Calibri"/>
        </w:rPr>
        <w:t>h WR</w:t>
      </w:r>
      <w:r w:rsidRPr="0058053D">
        <w:rPr>
          <w:rFonts w:eastAsia="Calibri" w:cs="Calibri"/>
          <w:spacing w:val="-1"/>
        </w:rPr>
        <w:t>P</w:t>
      </w:r>
      <w:r w:rsidRPr="0058053D">
        <w:rPr>
          <w:rFonts w:eastAsia="Calibri" w:cs="Calibri"/>
        </w:rPr>
        <w:t xml:space="preserve">, landowners receive funds for the purchase of permanent or 30-year conservation easements, and landowners </w:t>
      </w:r>
      <w:r w:rsidRPr="0058053D">
        <w:rPr>
          <w:rFonts w:eastAsia="Calibri" w:cs="Calibri"/>
          <w:spacing w:val="-2"/>
        </w:rPr>
        <w:t>m</w:t>
      </w:r>
      <w:r w:rsidRPr="0058053D">
        <w:rPr>
          <w:rFonts w:eastAsia="Calibri" w:cs="Calibri"/>
        </w:rPr>
        <w:t>ay</w:t>
      </w:r>
      <w:r w:rsidRPr="0058053D">
        <w:rPr>
          <w:rFonts w:eastAsia="Calibri" w:cs="Calibri"/>
          <w:spacing w:val="1"/>
        </w:rPr>
        <w:t xml:space="preserve"> </w:t>
      </w:r>
      <w:r w:rsidRPr="0058053D">
        <w:rPr>
          <w:rFonts w:eastAsia="Calibri" w:cs="Calibri"/>
        </w:rPr>
        <w:t>r</w:t>
      </w:r>
      <w:r w:rsidRPr="0058053D">
        <w:rPr>
          <w:rFonts w:eastAsia="Calibri" w:cs="Calibri"/>
          <w:spacing w:val="-1"/>
        </w:rPr>
        <w:t>e</w:t>
      </w:r>
      <w:r w:rsidRPr="0058053D">
        <w:rPr>
          <w:rFonts w:eastAsia="Calibri" w:cs="Calibri"/>
        </w:rPr>
        <w:t>ceive fin</w:t>
      </w:r>
      <w:r w:rsidRPr="0058053D">
        <w:rPr>
          <w:rFonts w:eastAsia="Calibri" w:cs="Calibri"/>
          <w:spacing w:val="-1"/>
        </w:rPr>
        <w:t>a</w:t>
      </w:r>
      <w:r w:rsidRPr="0058053D">
        <w:rPr>
          <w:rFonts w:eastAsia="Calibri" w:cs="Calibri"/>
        </w:rPr>
        <w:t xml:space="preserve">ncial </w:t>
      </w:r>
      <w:r w:rsidRPr="0058053D">
        <w:rPr>
          <w:rFonts w:eastAsia="Calibri" w:cs="Calibri"/>
          <w:spacing w:val="-1"/>
        </w:rPr>
        <w:t>a</w:t>
      </w:r>
      <w:r w:rsidRPr="0058053D">
        <w:rPr>
          <w:rFonts w:eastAsia="Calibri" w:cs="Calibri"/>
        </w:rPr>
        <w:t>nd technical assistance</w:t>
      </w:r>
      <w:r w:rsidRPr="0058053D">
        <w:rPr>
          <w:rFonts w:eastAsia="Calibri" w:cs="Calibri"/>
          <w:spacing w:val="1"/>
        </w:rPr>
        <w:t xml:space="preserve"> </w:t>
      </w:r>
      <w:r w:rsidRPr="0058053D">
        <w:rPr>
          <w:rFonts w:eastAsia="Calibri" w:cs="Calibri"/>
        </w:rPr>
        <w:t>to install or</w:t>
      </w:r>
      <w:r w:rsidRPr="0058053D">
        <w:rPr>
          <w:rFonts w:eastAsia="Calibri" w:cs="Calibri"/>
          <w:spacing w:val="-1"/>
        </w:rPr>
        <w:t xml:space="preserve"> </w:t>
      </w:r>
      <w:r w:rsidRPr="0058053D">
        <w:rPr>
          <w:rFonts w:eastAsia="Calibri" w:cs="Calibri"/>
        </w:rPr>
        <w:t>implement structural or</w:t>
      </w:r>
      <w:r w:rsidRPr="0058053D">
        <w:rPr>
          <w:rFonts w:eastAsia="Calibri" w:cs="Calibri"/>
          <w:spacing w:val="-1"/>
        </w:rPr>
        <w:t xml:space="preserve"> </w:t>
      </w:r>
      <w:r w:rsidRPr="0058053D">
        <w:rPr>
          <w:rFonts w:eastAsia="Calibri" w:cs="Calibri"/>
        </w:rPr>
        <w:t>vegetative wetland</w:t>
      </w:r>
      <w:r w:rsidRPr="0058053D">
        <w:rPr>
          <w:rFonts w:eastAsia="Calibri" w:cs="Calibri"/>
          <w:spacing w:val="1"/>
        </w:rPr>
        <w:t xml:space="preserve"> </w:t>
      </w:r>
      <w:r w:rsidRPr="0058053D">
        <w:rPr>
          <w:rFonts w:eastAsia="Calibri" w:cs="Calibri"/>
          <w:spacing w:val="-1"/>
        </w:rPr>
        <w:t>a</w:t>
      </w:r>
      <w:r w:rsidRPr="0058053D">
        <w:rPr>
          <w:rFonts w:eastAsia="Calibri" w:cs="Calibri"/>
        </w:rPr>
        <w:t>nd associated upl</w:t>
      </w:r>
      <w:r w:rsidRPr="0058053D">
        <w:rPr>
          <w:rFonts w:eastAsia="Calibri" w:cs="Calibri"/>
          <w:spacing w:val="-1"/>
        </w:rPr>
        <w:t>a</w:t>
      </w:r>
      <w:r w:rsidRPr="0058053D">
        <w:rPr>
          <w:rFonts w:eastAsia="Calibri" w:cs="Calibri"/>
        </w:rPr>
        <w:t>nd</w:t>
      </w:r>
      <w:r w:rsidRPr="0058053D">
        <w:rPr>
          <w:rFonts w:eastAsia="Calibri" w:cs="Calibri"/>
          <w:spacing w:val="1"/>
        </w:rPr>
        <w:t xml:space="preserve"> </w:t>
      </w:r>
      <w:r w:rsidRPr="0058053D">
        <w:rPr>
          <w:rFonts w:eastAsia="Calibri" w:cs="Calibri"/>
        </w:rPr>
        <w:t>restoration practices on eligible</w:t>
      </w:r>
      <w:r w:rsidRPr="0058053D">
        <w:rPr>
          <w:rFonts w:eastAsia="Calibri" w:cs="Calibri"/>
          <w:spacing w:val="1"/>
        </w:rPr>
        <w:t xml:space="preserve"> </w:t>
      </w:r>
      <w:r w:rsidRPr="0058053D">
        <w:rPr>
          <w:rFonts w:eastAsia="Calibri" w:cs="Calibri"/>
        </w:rPr>
        <w:t>land.</w:t>
      </w:r>
      <w:r w:rsidRPr="0058053D">
        <w:rPr>
          <w:rFonts w:eastAsia="Calibri" w:cs="Calibri"/>
          <w:spacing w:val="-1"/>
        </w:rPr>
        <w:t xml:space="preserve"> </w:t>
      </w:r>
      <w:r w:rsidRPr="0058053D">
        <w:rPr>
          <w:rFonts w:eastAsia="Calibri" w:cs="Calibri"/>
          <w:spacing w:val="1"/>
        </w:rPr>
        <w:t>W</w:t>
      </w:r>
      <w:r w:rsidRPr="0058053D">
        <w:rPr>
          <w:rFonts w:eastAsia="Calibri" w:cs="Calibri"/>
          <w:spacing w:val="-1"/>
        </w:rPr>
        <w:t>R</w:t>
      </w:r>
      <w:r w:rsidRPr="0058053D">
        <w:rPr>
          <w:rFonts w:eastAsia="Calibri" w:cs="Calibri"/>
        </w:rPr>
        <w:t>P is au</w:t>
      </w:r>
      <w:r w:rsidRPr="0058053D">
        <w:rPr>
          <w:rFonts w:eastAsia="Calibri" w:cs="Calibri"/>
          <w:spacing w:val="-1"/>
        </w:rPr>
        <w:t>t</w:t>
      </w:r>
      <w:r w:rsidRPr="0058053D">
        <w:rPr>
          <w:rFonts w:eastAsia="Calibri" w:cs="Calibri"/>
        </w:rPr>
        <w:t>hori</w:t>
      </w:r>
      <w:r w:rsidRPr="0058053D">
        <w:rPr>
          <w:rFonts w:eastAsia="Calibri" w:cs="Calibri"/>
          <w:spacing w:val="-1"/>
        </w:rPr>
        <w:t>z</w:t>
      </w:r>
      <w:r w:rsidRPr="0058053D">
        <w:rPr>
          <w:rFonts w:eastAsia="Calibri" w:cs="Calibri"/>
        </w:rPr>
        <w:t>ed</w:t>
      </w:r>
      <w:r w:rsidRPr="0058053D">
        <w:rPr>
          <w:rFonts w:eastAsia="Calibri" w:cs="Calibri"/>
          <w:spacing w:val="1"/>
        </w:rPr>
        <w:t xml:space="preserve"> </w:t>
      </w:r>
      <w:r w:rsidRPr="0058053D">
        <w:rPr>
          <w:rFonts w:eastAsia="Calibri" w:cs="Calibri"/>
          <w:spacing w:val="-1"/>
        </w:rPr>
        <w:t>b</w:t>
      </w:r>
      <w:r w:rsidRPr="0058053D">
        <w:rPr>
          <w:rFonts w:eastAsia="Calibri" w:cs="Calibri"/>
        </w:rPr>
        <w:t>y</w:t>
      </w:r>
      <w:r w:rsidRPr="0058053D">
        <w:rPr>
          <w:rFonts w:eastAsia="Calibri" w:cs="Calibri"/>
          <w:spacing w:val="1"/>
        </w:rPr>
        <w:t xml:space="preserve"> </w:t>
      </w:r>
      <w:r w:rsidRPr="0058053D">
        <w:rPr>
          <w:rFonts w:eastAsia="Calibri" w:cs="Calibri"/>
          <w:spacing w:val="-1"/>
        </w:rPr>
        <w:t>U</w:t>
      </w:r>
      <w:r w:rsidRPr="0058053D">
        <w:rPr>
          <w:rFonts w:eastAsia="Calibri" w:cs="Calibri"/>
        </w:rPr>
        <w:t>SC</w:t>
      </w:r>
      <w:r w:rsidRPr="0058053D">
        <w:rPr>
          <w:rFonts w:eastAsia="Calibri" w:cs="Calibri"/>
          <w:spacing w:val="-1"/>
        </w:rPr>
        <w:t>1</w:t>
      </w:r>
      <w:r w:rsidRPr="0058053D">
        <w:rPr>
          <w:rFonts w:eastAsia="Calibri" w:cs="Calibri"/>
        </w:rPr>
        <w:t>6 Section 3</w:t>
      </w:r>
      <w:r w:rsidRPr="0058053D">
        <w:rPr>
          <w:rFonts w:eastAsia="Calibri" w:cs="Calibri"/>
          <w:spacing w:val="-1"/>
        </w:rPr>
        <w:t>8</w:t>
      </w:r>
      <w:r w:rsidRPr="0058053D">
        <w:rPr>
          <w:rFonts w:eastAsia="Calibri" w:cs="Calibri"/>
        </w:rPr>
        <w:t>3</w:t>
      </w:r>
      <w:r w:rsidRPr="0058053D">
        <w:rPr>
          <w:rFonts w:eastAsia="Calibri" w:cs="Calibri"/>
          <w:spacing w:val="-1"/>
        </w:rPr>
        <w:t>7</w:t>
      </w:r>
      <w:r w:rsidRPr="0058053D">
        <w:rPr>
          <w:rFonts w:eastAsia="Calibri" w:cs="Calibri"/>
        </w:rPr>
        <w:t>;</w:t>
      </w:r>
      <w:r w:rsidRPr="0058053D">
        <w:rPr>
          <w:rFonts w:eastAsia="Calibri" w:cs="Calibri"/>
          <w:spacing w:val="1"/>
        </w:rPr>
        <w:t xml:space="preserve"> </w:t>
      </w:r>
      <w:r w:rsidRPr="0058053D">
        <w:rPr>
          <w:rFonts w:eastAsia="Calibri" w:cs="Calibri"/>
        </w:rPr>
        <w:t>regulat</w:t>
      </w:r>
      <w:r w:rsidRPr="0058053D">
        <w:rPr>
          <w:rFonts w:eastAsia="Calibri" w:cs="Calibri"/>
          <w:spacing w:val="-2"/>
        </w:rPr>
        <w:t>i</w:t>
      </w:r>
      <w:r w:rsidRPr="0058053D">
        <w:rPr>
          <w:rFonts w:eastAsia="Calibri" w:cs="Calibri"/>
        </w:rPr>
        <w:t>ons at</w:t>
      </w:r>
      <w:r w:rsidRPr="0058053D">
        <w:rPr>
          <w:rFonts w:eastAsia="Calibri" w:cs="Calibri"/>
          <w:spacing w:val="-1"/>
        </w:rPr>
        <w:t xml:space="preserve"> </w:t>
      </w:r>
      <w:r w:rsidRPr="0058053D">
        <w:rPr>
          <w:rFonts w:eastAsia="Calibri" w:cs="Calibri"/>
        </w:rPr>
        <w:t>7C</w:t>
      </w:r>
      <w:r w:rsidRPr="0058053D">
        <w:rPr>
          <w:rFonts w:eastAsia="Calibri" w:cs="Calibri"/>
          <w:spacing w:val="-1"/>
        </w:rPr>
        <w:t>F</w:t>
      </w:r>
      <w:r w:rsidRPr="0058053D">
        <w:rPr>
          <w:rFonts w:eastAsia="Calibri" w:cs="Calibri"/>
        </w:rPr>
        <w:t>R</w:t>
      </w:r>
      <w:r w:rsidRPr="0058053D">
        <w:rPr>
          <w:rFonts w:eastAsia="Calibri" w:cs="Calibri"/>
          <w:spacing w:val="1"/>
        </w:rPr>
        <w:t xml:space="preserve"> </w:t>
      </w:r>
      <w:r w:rsidRPr="0058053D">
        <w:rPr>
          <w:rFonts w:eastAsia="Calibri" w:cs="Calibri"/>
          <w:spacing w:val="-1"/>
        </w:rPr>
        <w:t>Par</w:t>
      </w:r>
      <w:r w:rsidRPr="0058053D">
        <w:rPr>
          <w:rFonts w:eastAsia="Calibri" w:cs="Calibri"/>
        </w:rPr>
        <w:t>t 1</w:t>
      </w:r>
      <w:r w:rsidRPr="0058053D">
        <w:rPr>
          <w:rFonts w:eastAsia="Calibri" w:cs="Calibri"/>
          <w:spacing w:val="-1"/>
        </w:rPr>
        <w:t>46</w:t>
      </w:r>
      <w:r w:rsidRPr="0058053D">
        <w:rPr>
          <w:rFonts w:eastAsia="Calibri" w:cs="Calibri"/>
        </w:rPr>
        <w:t>7</w:t>
      </w:r>
      <w:r w:rsidRPr="0058053D">
        <w:rPr>
          <w:rFonts w:eastAsia="Calibri" w:cs="Calibri"/>
          <w:spacing w:val="1"/>
        </w:rPr>
        <w:t xml:space="preserve"> </w:t>
      </w:r>
      <w:r w:rsidRPr="0058053D">
        <w:rPr>
          <w:rFonts w:eastAsia="Calibri" w:cs="Calibri"/>
        </w:rPr>
        <w:t>and</w:t>
      </w:r>
      <w:r w:rsidRPr="0058053D">
        <w:rPr>
          <w:rFonts w:eastAsia="Calibri" w:cs="Calibri"/>
          <w:spacing w:val="1"/>
        </w:rPr>
        <w:t xml:space="preserve"> </w:t>
      </w:r>
      <w:r w:rsidRPr="0058053D">
        <w:rPr>
          <w:rFonts w:eastAsia="Calibri" w:cs="Calibri"/>
          <w:spacing w:val="-1"/>
        </w:rPr>
        <w:t>th</w:t>
      </w:r>
      <w:r w:rsidRPr="0058053D">
        <w:rPr>
          <w:rFonts w:eastAsia="Calibri" w:cs="Calibri"/>
        </w:rPr>
        <w:t>e Food,</w:t>
      </w:r>
      <w:r w:rsidRPr="0058053D">
        <w:rPr>
          <w:rFonts w:eastAsia="Calibri" w:cs="Calibri"/>
          <w:spacing w:val="1"/>
        </w:rPr>
        <w:t xml:space="preserve"> </w:t>
      </w:r>
      <w:r w:rsidRPr="0058053D">
        <w:rPr>
          <w:rFonts w:eastAsia="Calibri" w:cs="Calibri"/>
        </w:rPr>
        <w:t>C</w:t>
      </w:r>
      <w:r w:rsidRPr="0058053D">
        <w:rPr>
          <w:rFonts w:eastAsia="Calibri" w:cs="Calibri"/>
          <w:spacing w:val="-1"/>
        </w:rPr>
        <w:t>o</w:t>
      </w:r>
      <w:r w:rsidRPr="0058053D">
        <w:rPr>
          <w:rFonts w:eastAsia="Calibri" w:cs="Calibri"/>
        </w:rPr>
        <w:t>nse</w:t>
      </w:r>
      <w:r w:rsidRPr="0058053D">
        <w:rPr>
          <w:rFonts w:eastAsia="Calibri" w:cs="Calibri"/>
          <w:spacing w:val="-1"/>
        </w:rPr>
        <w:t>r</w:t>
      </w:r>
      <w:r w:rsidRPr="0058053D">
        <w:rPr>
          <w:rFonts w:eastAsia="Calibri" w:cs="Calibri"/>
        </w:rPr>
        <w:t>vation</w:t>
      </w:r>
      <w:r w:rsidRPr="0058053D">
        <w:rPr>
          <w:rFonts w:eastAsia="Calibri" w:cs="Calibri"/>
          <w:spacing w:val="1"/>
        </w:rPr>
        <w:t xml:space="preserve"> </w:t>
      </w:r>
      <w:r w:rsidRPr="0058053D">
        <w:rPr>
          <w:rFonts w:eastAsia="Calibri" w:cs="Calibri"/>
        </w:rPr>
        <w:t>and En</w:t>
      </w:r>
      <w:r w:rsidRPr="0058053D">
        <w:rPr>
          <w:rFonts w:eastAsia="Calibri" w:cs="Calibri"/>
          <w:spacing w:val="-1"/>
        </w:rPr>
        <w:t>e</w:t>
      </w:r>
      <w:r w:rsidRPr="0058053D">
        <w:rPr>
          <w:rFonts w:eastAsia="Calibri" w:cs="Calibri"/>
        </w:rPr>
        <w:t>rgy A</w:t>
      </w:r>
      <w:r w:rsidRPr="0058053D">
        <w:rPr>
          <w:rFonts w:eastAsia="Calibri" w:cs="Calibri"/>
          <w:spacing w:val="-1"/>
        </w:rPr>
        <w:t>c</w:t>
      </w:r>
      <w:r w:rsidRPr="0058053D">
        <w:rPr>
          <w:rFonts w:eastAsia="Calibri" w:cs="Calibri"/>
        </w:rPr>
        <w:t>t of</w:t>
      </w:r>
      <w:r w:rsidRPr="0058053D">
        <w:rPr>
          <w:rFonts w:eastAsia="Calibri" w:cs="Calibri"/>
          <w:spacing w:val="-1"/>
        </w:rPr>
        <w:t xml:space="preserve"> 2</w:t>
      </w:r>
      <w:r w:rsidRPr="0058053D">
        <w:rPr>
          <w:rFonts w:eastAsia="Calibri" w:cs="Calibri"/>
        </w:rPr>
        <w:t>0</w:t>
      </w:r>
      <w:r w:rsidRPr="0058053D">
        <w:rPr>
          <w:rFonts w:eastAsia="Calibri" w:cs="Calibri"/>
          <w:spacing w:val="-1"/>
        </w:rPr>
        <w:t>0</w:t>
      </w:r>
      <w:r w:rsidRPr="0058053D">
        <w:rPr>
          <w:rFonts w:eastAsia="Calibri" w:cs="Calibri"/>
        </w:rPr>
        <w:t>8</w:t>
      </w:r>
      <w:r w:rsidRPr="0058053D">
        <w:rPr>
          <w:rFonts w:eastAsia="Calibri" w:cs="Calibri"/>
          <w:spacing w:val="1"/>
        </w:rPr>
        <w:t xml:space="preserve"> </w:t>
      </w:r>
      <w:r w:rsidRPr="0058053D">
        <w:rPr>
          <w:rFonts w:eastAsia="Calibri" w:cs="Calibri"/>
        </w:rPr>
        <w:t>which provi</w:t>
      </w:r>
      <w:r w:rsidRPr="0058053D">
        <w:rPr>
          <w:rFonts w:eastAsia="Calibri" w:cs="Calibri"/>
          <w:spacing w:val="-1"/>
        </w:rPr>
        <w:t>d</w:t>
      </w:r>
      <w:r w:rsidRPr="0058053D">
        <w:rPr>
          <w:rFonts w:eastAsia="Calibri" w:cs="Calibri"/>
        </w:rPr>
        <w:t>es that</w:t>
      </w:r>
      <w:r w:rsidRPr="0058053D">
        <w:rPr>
          <w:rFonts w:eastAsia="Calibri" w:cs="Calibri"/>
          <w:spacing w:val="-1"/>
        </w:rPr>
        <w:t xml:space="preserve"> </w:t>
      </w:r>
      <w:r w:rsidRPr="0058053D">
        <w:rPr>
          <w:rFonts w:eastAsia="Calibri" w:cs="Calibri"/>
        </w:rPr>
        <w:t>the Secreta</w:t>
      </w:r>
      <w:r w:rsidRPr="0058053D">
        <w:rPr>
          <w:rFonts w:eastAsia="Calibri" w:cs="Calibri"/>
          <w:spacing w:val="-1"/>
        </w:rPr>
        <w:t>r</w:t>
      </w:r>
      <w:r w:rsidRPr="0058053D">
        <w:rPr>
          <w:rFonts w:eastAsia="Calibri" w:cs="Calibri"/>
        </w:rPr>
        <w:t>y</w:t>
      </w:r>
      <w:r w:rsidRPr="0058053D">
        <w:rPr>
          <w:rFonts w:eastAsia="Calibri" w:cs="Calibri"/>
          <w:spacing w:val="1"/>
        </w:rPr>
        <w:t xml:space="preserve"> </w:t>
      </w:r>
      <w:r w:rsidRPr="0058053D">
        <w:rPr>
          <w:rFonts w:eastAsia="Calibri" w:cs="Calibri"/>
          <w:spacing w:val="-1"/>
        </w:rPr>
        <w:t>ma</w:t>
      </w:r>
      <w:r w:rsidRPr="0058053D">
        <w:rPr>
          <w:rFonts w:eastAsia="Calibri" w:cs="Calibri"/>
        </w:rPr>
        <w:t>y request</w:t>
      </w:r>
      <w:r w:rsidRPr="0058053D">
        <w:rPr>
          <w:rFonts w:eastAsia="Calibri" w:cs="Calibri"/>
          <w:spacing w:val="1"/>
        </w:rPr>
        <w:t xml:space="preserve"> </w:t>
      </w:r>
      <w:r w:rsidRPr="0058053D">
        <w:rPr>
          <w:rFonts w:eastAsia="Calibri" w:cs="Calibri"/>
          <w:spacing w:val="-1"/>
        </w:rPr>
        <w:t>t</w:t>
      </w:r>
      <w:r w:rsidRPr="0058053D">
        <w:rPr>
          <w:rFonts w:eastAsia="Calibri" w:cs="Calibri"/>
        </w:rPr>
        <w:t>he services of n</w:t>
      </w:r>
      <w:r w:rsidRPr="0058053D">
        <w:rPr>
          <w:rFonts w:eastAsia="Calibri" w:cs="Calibri"/>
          <w:spacing w:val="-1"/>
        </w:rPr>
        <w:t>o</w:t>
      </w:r>
      <w:r w:rsidRPr="0058053D">
        <w:rPr>
          <w:rFonts w:eastAsia="Calibri" w:cs="Calibri"/>
        </w:rPr>
        <w:t>n</w:t>
      </w:r>
      <w:r w:rsidRPr="0058053D">
        <w:rPr>
          <w:rFonts w:ascii="Cambria Math" w:eastAsia="Calibri" w:hAnsi="Cambria Math" w:cs="Cambria Math"/>
        </w:rPr>
        <w:t>‐</w:t>
      </w:r>
      <w:r w:rsidRPr="0058053D">
        <w:rPr>
          <w:rFonts w:eastAsia="Calibri"/>
        </w:rPr>
        <w:t>Federal entities</w:t>
      </w:r>
      <w:r w:rsidRPr="0058053D">
        <w:rPr>
          <w:rFonts w:eastAsia="Calibri" w:cs="Calibri"/>
          <w:spacing w:val="-1"/>
        </w:rPr>
        <w:t xml:space="preserve"> </w:t>
      </w:r>
      <w:r w:rsidRPr="0058053D">
        <w:rPr>
          <w:rFonts w:eastAsia="Calibri" w:cs="Calibri"/>
        </w:rPr>
        <w:t>to assist</w:t>
      </w:r>
      <w:r w:rsidRPr="0058053D">
        <w:rPr>
          <w:rFonts w:eastAsia="Calibri" w:cs="Calibri"/>
          <w:spacing w:val="1"/>
        </w:rPr>
        <w:t xml:space="preserve"> </w:t>
      </w:r>
      <w:r w:rsidRPr="0058053D">
        <w:rPr>
          <w:rFonts w:eastAsia="Calibri" w:cs="Calibri"/>
        </w:rPr>
        <w:t>in</w:t>
      </w:r>
      <w:r w:rsidRPr="0058053D">
        <w:rPr>
          <w:rFonts w:eastAsia="Calibri" w:cs="Calibri"/>
          <w:spacing w:val="1"/>
        </w:rPr>
        <w:t xml:space="preserve"> </w:t>
      </w:r>
      <w:r w:rsidRPr="0058053D">
        <w:rPr>
          <w:rFonts w:eastAsia="Calibri" w:cs="Calibri"/>
        </w:rPr>
        <w:t>providing</w:t>
      </w:r>
      <w:r w:rsidRPr="0058053D">
        <w:rPr>
          <w:rFonts w:eastAsia="Calibri" w:cs="Calibri"/>
          <w:spacing w:val="1"/>
        </w:rPr>
        <w:t xml:space="preserve"> </w:t>
      </w:r>
      <w:r w:rsidRPr="0058053D">
        <w:rPr>
          <w:rFonts w:eastAsia="Calibri" w:cs="Calibri"/>
        </w:rPr>
        <w:t>services</w:t>
      </w:r>
      <w:r w:rsidRPr="0058053D">
        <w:rPr>
          <w:rFonts w:eastAsia="Calibri" w:cs="Calibri"/>
          <w:spacing w:val="-1"/>
        </w:rPr>
        <w:t xml:space="preserve"> </w:t>
      </w:r>
      <w:r w:rsidRPr="0058053D">
        <w:rPr>
          <w:rFonts w:eastAsia="Calibri" w:cs="Calibri"/>
        </w:rPr>
        <w:t>necessary to</w:t>
      </w:r>
      <w:r w:rsidRPr="0058053D">
        <w:rPr>
          <w:rFonts w:eastAsia="Calibri" w:cs="Calibri"/>
          <w:spacing w:val="-1"/>
        </w:rPr>
        <w:t xml:space="preserve"> </w:t>
      </w:r>
      <w:r w:rsidRPr="0058053D">
        <w:rPr>
          <w:rFonts w:eastAsia="Calibri" w:cs="Calibri"/>
        </w:rPr>
        <w:t>develop, implement,</w:t>
      </w:r>
      <w:r w:rsidRPr="0058053D">
        <w:rPr>
          <w:rFonts w:eastAsia="Calibri" w:cs="Calibri"/>
          <w:spacing w:val="1"/>
        </w:rPr>
        <w:t xml:space="preserve"> </w:t>
      </w:r>
      <w:r w:rsidRPr="0058053D">
        <w:rPr>
          <w:rFonts w:eastAsia="Calibri" w:cs="Calibri"/>
          <w:spacing w:val="-1"/>
        </w:rPr>
        <w:t>an</w:t>
      </w:r>
      <w:r w:rsidRPr="0058053D">
        <w:rPr>
          <w:rFonts w:eastAsia="Calibri" w:cs="Calibri"/>
        </w:rPr>
        <w:t>d</w:t>
      </w:r>
      <w:r w:rsidRPr="0058053D">
        <w:rPr>
          <w:rFonts w:eastAsia="Calibri" w:cs="Calibri"/>
          <w:spacing w:val="1"/>
        </w:rPr>
        <w:t xml:space="preserve"> </w:t>
      </w:r>
      <w:r w:rsidRPr="0058053D">
        <w:rPr>
          <w:rFonts w:eastAsia="Calibri" w:cs="Calibri"/>
        </w:rPr>
        <w:t>monitor</w:t>
      </w:r>
      <w:r w:rsidRPr="0058053D">
        <w:rPr>
          <w:rFonts w:eastAsia="Calibri" w:cs="Calibri"/>
          <w:spacing w:val="-1"/>
        </w:rPr>
        <w:t xml:space="preserve"> </w:t>
      </w:r>
      <w:r w:rsidRPr="0058053D">
        <w:rPr>
          <w:rFonts w:eastAsia="Calibri" w:cs="Calibri"/>
        </w:rPr>
        <w:t>c</w:t>
      </w:r>
      <w:r w:rsidRPr="0058053D">
        <w:rPr>
          <w:rFonts w:eastAsia="Calibri" w:cs="Calibri"/>
          <w:spacing w:val="-1"/>
        </w:rPr>
        <w:t>o</w:t>
      </w:r>
      <w:r w:rsidRPr="0058053D">
        <w:rPr>
          <w:rFonts w:eastAsia="Calibri" w:cs="Calibri"/>
        </w:rPr>
        <w:t>nservation pr</w:t>
      </w:r>
      <w:r w:rsidRPr="0058053D">
        <w:rPr>
          <w:rFonts w:eastAsia="Calibri" w:cs="Calibri"/>
          <w:spacing w:val="-1"/>
        </w:rPr>
        <w:t>o</w:t>
      </w:r>
      <w:r w:rsidRPr="0058053D">
        <w:rPr>
          <w:rFonts w:eastAsia="Calibri" w:cs="Calibri"/>
          <w:spacing w:val="1"/>
        </w:rPr>
        <w:t>g</w:t>
      </w:r>
      <w:r w:rsidRPr="0058053D">
        <w:rPr>
          <w:rFonts w:eastAsia="Calibri" w:cs="Calibri"/>
          <w:spacing w:val="-1"/>
        </w:rPr>
        <w:t>r</w:t>
      </w:r>
      <w:r w:rsidRPr="0058053D">
        <w:rPr>
          <w:rFonts w:eastAsia="Calibri" w:cs="Calibri"/>
        </w:rPr>
        <w:t>ams. There are</w:t>
      </w:r>
      <w:r w:rsidRPr="0058053D">
        <w:rPr>
          <w:rFonts w:eastAsia="Calibri" w:cs="Calibri"/>
          <w:spacing w:val="-1"/>
        </w:rPr>
        <w:t xml:space="preserve"> </w:t>
      </w:r>
      <w:r w:rsidRPr="0058053D">
        <w:rPr>
          <w:rFonts w:eastAsia="Calibri" w:cs="Calibri"/>
        </w:rPr>
        <w:t>present</w:t>
      </w:r>
      <w:r w:rsidRPr="0058053D">
        <w:rPr>
          <w:rFonts w:eastAsia="Calibri" w:cs="Calibri"/>
          <w:spacing w:val="-2"/>
        </w:rPr>
        <w:t>l</w:t>
      </w:r>
      <w:r w:rsidRPr="0058053D">
        <w:rPr>
          <w:rFonts w:eastAsia="Calibri" w:cs="Calibri"/>
        </w:rPr>
        <w:t>y</w:t>
      </w:r>
      <w:r w:rsidRPr="0058053D">
        <w:rPr>
          <w:rFonts w:eastAsia="Calibri" w:cs="Calibri"/>
          <w:spacing w:val="1"/>
        </w:rPr>
        <w:t xml:space="preserve"> </w:t>
      </w:r>
      <w:r w:rsidRPr="0058053D">
        <w:rPr>
          <w:rFonts w:eastAsia="Calibri" w:cs="Calibri"/>
        </w:rPr>
        <w:t>in</w:t>
      </w:r>
      <w:r w:rsidRPr="0058053D">
        <w:rPr>
          <w:rFonts w:eastAsia="Calibri" w:cs="Calibri"/>
          <w:spacing w:val="1"/>
        </w:rPr>
        <w:t xml:space="preserve"> </w:t>
      </w:r>
      <w:r w:rsidRPr="0058053D">
        <w:rPr>
          <w:rFonts w:eastAsia="Calibri" w:cs="Calibri"/>
          <w:spacing w:val="-1"/>
        </w:rPr>
        <w:t>ex</w:t>
      </w:r>
      <w:r w:rsidRPr="0058053D">
        <w:rPr>
          <w:rFonts w:eastAsia="Calibri" w:cs="Calibri"/>
          <w:spacing w:val="1"/>
        </w:rPr>
        <w:t>c</w:t>
      </w:r>
      <w:r w:rsidRPr="0058053D">
        <w:rPr>
          <w:rFonts w:eastAsia="Calibri" w:cs="Calibri"/>
        </w:rPr>
        <w:t>e</w:t>
      </w:r>
      <w:r w:rsidRPr="0058053D">
        <w:rPr>
          <w:rFonts w:eastAsia="Calibri" w:cs="Calibri"/>
          <w:spacing w:val="-1"/>
        </w:rPr>
        <w:t>s</w:t>
      </w:r>
      <w:r w:rsidRPr="0058053D">
        <w:rPr>
          <w:rFonts w:eastAsia="Calibri" w:cs="Calibri"/>
        </w:rPr>
        <w:t xml:space="preserve">s of </w:t>
      </w:r>
      <w:r w:rsidRPr="0058053D">
        <w:rPr>
          <w:rFonts w:eastAsia="Calibri" w:cs="Calibri"/>
          <w:spacing w:val="-1"/>
        </w:rPr>
        <w:t>25,</w:t>
      </w:r>
      <w:r w:rsidRPr="0058053D">
        <w:rPr>
          <w:rFonts w:eastAsia="Calibri" w:cs="Calibri"/>
          <w:spacing w:val="1"/>
        </w:rPr>
        <w:t>0</w:t>
      </w:r>
      <w:r w:rsidRPr="0058053D">
        <w:rPr>
          <w:rFonts w:eastAsia="Calibri" w:cs="Calibri"/>
          <w:spacing w:val="-1"/>
        </w:rPr>
        <w:t>0</w:t>
      </w:r>
      <w:r w:rsidRPr="0058053D">
        <w:rPr>
          <w:rFonts w:eastAsia="Calibri" w:cs="Calibri"/>
        </w:rPr>
        <w:t>0</w:t>
      </w:r>
      <w:r w:rsidRPr="0058053D">
        <w:rPr>
          <w:rFonts w:eastAsia="Calibri" w:cs="Calibri"/>
          <w:spacing w:val="1"/>
        </w:rPr>
        <w:t xml:space="preserve"> </w:t>
      </w:r>
      <w:r w:rsidRPr="0058053D">
        <w:rPr>
          <w:rFonts w:eastAsia="Calibri" w:cs="Calibri"/>
          <w:spacing w:val="-1"/>
        </w:rPr>
        <w:t>a</w:t>
      </w:r>
      <w:r w:rsidRPr="0058053D">
        <w:rPr>
          <w:rFonts w:eastAsia="Calibri" w:cs="Calibri"/>
        </w:rPr>
        <w:t>c</w:t>
      </w:r>
      <w:r w:rsidRPr="0058053D">
        <w:rPr>
          <w:rFonts w:eastAsia="Calibri" w:cs="Calibri"/>
          <w:spacing w:val="-1"/>
        </w:rPr>
        <w:t>r</w:t>
      </w:r>
      <w:r w:rsidRPr="0058053D">
        <w:rPr>
          <w:rFonts w:eastAsia="Calibri" w:cs="Calibri"/>
        </w:rPr>
        <w:t>es enrolled</w:t>
      </w:r>
      <w:r w:rsidRPr="0058053D">
        <w:rPr>
          <w:rFonts w:eastAsia="Calibri" w:cs="Calibri"/>
          <w:spacing w:val="1"/>
        </w:rPr>
        <w:t xml:space="preserve"> </w:t>
      </w:r>
      <w:r w:rsidRPr="0058053D">
        <w:rPr>
          <w:rFonts w:eastAsia="Calibri" w:cs="Calibri"/>
        </w:rPr>
        <w:t xml:space="preserve">in </w:t>
      </w:r>
      <w:r w:rsidRPr="0058053D">
        <w:rPr>
          <w:rFonts w:eastAsia="Calibri" w:cs="Calibri"/>
          <w:spacing w:val="-1"/>
        </w:rPr>
        <w:t>W</w:t>
      </w:r>
      <w:r w:rsidRPr="0058053D">
        <w:rPr>
          <w:rFonts w:eastAsia="Calibri" w:cs="Calibri"/>
        </w:rPr>
        <w:t>RP in Georgia.</w:t>
      </w:r>
      <w:r w:rsidRPr="0058053D">
        <w:rPr>
          <w:rFonts w:eastAsia="Calibri" w:cs="Calibri"/>
          <w:spacing w:val="-1"/>
        </w:rPr>
        <w:t xml:space="preserve"> </w:t>
      </w:r>
      <w:r w:rsidR="007475AD" w:rsidRPr="00BB74A4">
        <w:rPr>
          <w:rFonts w:eastAsia="Calibri"/>
        </w:rPr>
        <w:t xml:space="preserve">The </w:t>
      </w:r>
      <w:r w:rsidR="007475AD" w:rsidRPr="00BB74A4">
        <w:rPr>
          <w:rFonts w:eastAsia="Calibri"/>
          <w:spacing w:val="-1"/>
        </w:rPr>
        <w:t>o</w:t>
      </w:r>
      <w:r w:rsidR="007475AD" w:rsidRPr="00BB74A4">
        <w:rPr>
          <w:rFonts w:eastAsia="Calibri"/>
        </w:rPr>
        <w:t>bj</w:t>
      </w:r>
      <w:r w:rsidR="007475AD" w:rsidRPr="00BB74A4">
        <w:rPr>
          <w:rFonts w:eastAsia="Calibri"/>
          <w:spacing w:val="-1"/>
        </w:rPr>
        <w:t>e</w:t>
      </w:r>
      <w:r w:rsidR="007475AD" w:rsidRPr="00BB74A4">
        <w:rPr>
          <w:rFonts w:eastAsia="Calibri"/>
        </w:rPr>
        <w:t>ct</w:t>
      </w:r>
      <w:r w:rsidR="007475AD" w:rsidRPr="00BB74A4">
        <w:rPr>
          <w:rFonts w:eastAsia="Calibri"/>
          <w:spacing w:val="-1"/>
        </w:rPr>
        <w:t>iv</w:t>
      </w:r>
      <w:r w:rsidR="007475AD" w:rsidRPr="00BB74A4">
        <w:rPr>
          <w:rFonts w:eastAsia="Calibri"/>
        </w:rPr>
        <w:t>e</w:t>
      </w:r>
      <w:r w:rsidR="007475AD" w:rsidRPr="00BB74A4">
        <w:rPr>
          <w:rFonts w:eastAsia="Calibri"/>
          <w:spacing w:val="1"/>
        </w:rPr>
        <w:t xml:space="preserve"> </w:t>
      </w:r>
      <w:r w:rsidR="007475AD" w:rsidRPr="00BB74A4">
        <w:rPr>
          <w:rFonts w:eastAsia="Calibri"/>
        </w:rPr>
        <w:t>of</w:t>
      </w:r>
      <w:r w:rsidR="007475AD" w:rsidRPr="00BB74A4">
        <w:rPr>
          <w:rFonts w:eastAsia="Calibri"/>
          <w:spacing w:val="-1"/>
        </w:rPr>
        <w:t xml:space="preserve"> </w:t>
      </w:r>
      <w:r w:rsidR="007475AD" w:rsidRPr="00BB74A4">
        <w:rPr>
          <w:rFonts w:eastAsia="Calibri"/>
        </w:rPr>
        <w:t xml:space="preserve">WRP is </w:t>
      </w:r>
      <w:r w:rsidR="007475AD" w:rsidRPr="00BB74A4">
        <w:rPr>
          <w:rFonts w:eastAsia="Calibri"/>
          <w:spacing w:val="-1"/>
        </w:rPr>
        <w:t>t</w:t>
      </w:r>
      <w:r w:rsidR="007475AD" w:rsidRPr="00BB74A4">
        <w:rPr>
          <w:rFonts w:eastAsia="Calibri"/>
        </w:rPr>
        <w:t>o provide te</w:t>
      </w:r>
      <w:r w:rsidR="007475AD" w:rsidRPr="00BB74A4">
        <w:rPr>
          <w:rFonts w:eastAsia="Calibri"/>
          <w:spacing w:val="-1"/>
        </w:rPr>
        <w:t>c</w:t>
      </w:r>
      <w:r w:rsidR="007475AD" w:rsidRPr="00BB74A4">
        <w:rPr>
          <w:rFonts w:eastAsia="Calibri"/>
        </w:rPr>
        <w:t>hni</w:t>
      </w:r>
      <w:r w:rsidR="007475AD" w:rsidRPr="00BB74A4">
        <w:rPr>
          <w:rFonts w:eastAsia="Calibri"/>
          <w:spacing w:val="-1"/>
        </w:rPr>
        <w:t>c</w:t>
      </w:r>
      <w:r w:rsidR="007475AD" w:rsidRPr="00BB74A4">
        <w:rPr>
          <w:rFonts w:eastAsia="Calibri"/>
        </w:rPr>
        <w:t>al and</w:t>
      </w:r>
      <w:r w:rsidR="007475AD" w:rsidRPr="00BB74A4">
        <w:rPr>
          <w:rFonts w:eastAsia="Calibri"/>
          <w:spacing w:val="-1"/>
        </w:rPr>
        <w:t xml:space="preserve"> </w:t>
      </w:r>
      <w:r w:rsidR="007475AD" w:rsidRPr="00BB74A4">
        <w:rPr>
          <w:rFonts w:eastAsia="Calibri"/>
        </w:rPr>
        <w:t>fin</w:t>
      </w:r>
      <w:r w:rsidR="007475AD" w:rsidRPr="00BB74A4">
        <w:rPr>
          <w:rFonts w:eastAsia="Calibri"/>
          <w:spacing w:val="-1"/>
        </w:rPr>
        <w:t>a</w:t>
      </w:r>
      <w:r w:rsidR="007475AD" w:rsidRPr="00BB74A4">
        <w:rPr>
          <w:rFonts w:eastAsia="Calibri"/>
        </w:rPr>
        <w:t>ncial</w:t>
      </w:r>
      <w:r w:rsidR="007475AD" w:rsidRPr="00BB74A4">
        <w:rPr>
          <w:rFonts w:eastAsia="Calibri"/>
          <w:spacing w:val="-1"/>
        </w:rPr>
        <w:t xml:space="preserve"> </w:t>
      </w:r>
      <w:r w:rsidR="007475AD" w:rsidRPr="00BB74A4">
        <w:rPr>
          <w:rFonts w:eastAsia="Calibri"/>
        </w:rPr>
        <w:t>assistance</w:t>
      </w:r>
      <w:r w:rsidR="007475AD" w:rsidRPr="00BB74A4">
        <w:rPr>
          <w:rFonts w:eastAsia="Calibri"/>
          <w:spacing w:val="-1"/>
        </w:rPr>
        <w:t xml:space="preserve"> </w:t>
      </w:r>
      <w:r w:rsidR="007475AD" w:rsidRPr="00BB74A4">
        <w:rPr>
          <w:rFonts w:eastAsia="Calibri"/>
        </w:rPr>
        <w:t xml:space="preserve">to </w:t>
      </w:r>
      <w:r w:rsidR="007475AD" w:rsidRPr="00BB74A4">
        <w:rPr>
          <w:rFonts w:eastAsia="Calibri"/>
          <w:spacing w:val="-2"/>
        </w:rPr>
        <w:t>l</w:t>
      </w:r>
      <w:r w:rsidR="007475AD" w:rsidRPr="00BB74A4">
        <w:rPr>
          <w:rFonts w:eastAsia="Calibri"/>
        </w:rPr>
        <w:t>andow</w:t>
      </w:r>
      <w:r w:rsidR="007475AD" w:rsidRPr="00BB74A4">
        <w:rPr>
          <w:rFonts w:eastAsia="Calibri"/>
          <w:spacing w:val="-1"/>
        </w:rPr>
        <w:t>n</w:t>
      </w:r>
      <w:r w:rsidR="007475AD" w:rsidRPr="00BB74A4">
        <w:rPr>
          <w:rFonts w:eastAsia="Calibri"/>
        </w:rPr>
        <w:t>ers</w:t>
      </w:r>
      <w:r w:rsidR="007475AD" w:rsidRPr="00BB74A4">
        <w:rPr>
          <w:rFonts w:eastAsia="Calibri"/>
          <w:spacing w:val="1"/>
        </w:rPr>
        <w:t xml:space="preserve"> </w:t>
      </w:r>
      <w:r w:rsidR="007475AD" w:rsidRPr="00BB74A4">
        <w:rPr>
          <w:rFonts w:eastAsia="Calibri"/>
        </w:rPr>
        <w:t>in planni</w:t>
      </w:r>
      <w:r w:rsidR="007475AD" w:rsidRPr="00BB74A4">
        <w:rPr>
          <w:rFonts w:eastAsia="Calibri"/>
          <w:spacing w:val="-1"/>
        </w:rPr>
        <w:t>n</w:t>
      </w:r>
      <w:r w:rsidR="007475AD" w:rsidRPr="00BB74A4">
        <w:rPr>
          <w:rFonts w:eastAsia="Calibri"/>
          <w:spacing w:val="1"/>
        </w:rPr>
        <w:t>g</w:t>
      </w:r>
      <w:r w:rsidR="007475AD" w:rsidRPr="00BB74A4">
        <w:rPr>
          <w:rFonts w:eastAsia="Calibri"/>
        </w:rPr>
        <w:t>, designi</w:t>
      </w:r>
      <w:r w:rsidR="007475AD" w:rsidRPr="00BB74A4">
        <w:rPr>
          <w:rFonts w:eastAsia="Calibri"/>
          <w:spacing w:val="-1"/>
        </w:rPr>
        <w:t>n</w:t>
      </w:r>
      <w:r w:rsidR="007475AD" w:rsidRPr="00BB74A4">
        <w:rPr>
          <w:rFonts w:eastAsia="Calibri"/>
        </w:rPr>
        <w:t>g</w:t>
      </w:r>
      <w:r w:rsidR="007475AD" w:rsidRPr="00BB74A4">
        <w:rPr>
          <w:rFonts w:eastAsia="Calibri"/>
          <w:spacing w:val="1"/>
        </w:rPr>
        <w:t xml:space="preserve"> </w:t>
      </w:r>
      <w:r w:rsidR="007475AD" w:rsidRPr="00BB74A4">
        <w:rPr>
          <w:rFonts w:eastAsia="Calibri"/>
          <w:spacing w:val="-1"/>
        </w:rPr>
        <w:t>a</w:t>
      </w:r>
      <w:r w:rsidR="007475AD" w:rsidRPr="00BB74A4">
        <w:rPr>
          <w:rFonts w:eastAsia="Calibri"/>
        </w:rPr>
        <w:t>nd implementing</w:t>
      </w:r>
      <w:r w:rsidR="007475AD" w:rsidRPr="00BB74A4">
        <w:rPr>
          <w:rFonts w:eastAsia="Calibri"/>
          <w:spacing w:val="-2"/>
        </w:rPr>
        <w:t xml:space="preserve"> </w:t>
      </w:r>
      <w:r w:rsidR="007475AD" w:rsidRPr="00BB74A4">
        <w:rPr>
          <w:rFonts w:eastAsia="Calibri"/>
        </w:rPr>
        <w:t>wetland</w:t>
      </w:r>
      <w:r w:rsidR="007475AD" w:rsidRPr="00BB74A4">
        <w:rPr>
          <w:rFonts w:eastAsia="Calibri"/>
          <w:spacing w:val="1"/>
        </w:rPr>
        <w:t xml:space="preserve"> </w:t>
      </w:r>
      <w:r w:rsidR="007475AD" w:rsidRPr="00BB74A4">
        <w:rPr>
          <w:rFonts w:eastAsia="Calibri"/>
          <w:spacing w:val="-1"/>
        </w:rPr>
        <w:t>a</w:t>
      </w:r>
      <w:r w:rsidR="007475AD" w:rsidRPr="00BB74A4">
        <w:rPr>
          <w:rFonts w:eastAsia="Calibri"/>
        </w:rPr>
        <w:t>nd associated upl</w:t>
      </w:r>
      <w:r w:rsidR="007475AD" w:rsidRPr="00BB74A4">
        <w:rPr>
          <w:rFonts w:eastAsia="Calibri"/>
          <w:spacing w:val="-1"/>
        </w:rPr>
        <w:t>a</w:t>
      </w:r>
      <w:r w:rsidR="007475AD" w:rsidRPr="00BB74A4">
        <w:rPr>
          <w:rFonts w:eastAsia="Calibri"/>
        </w:rPr>
        <w:t>nd</w:t>
      </w:r>
      <w:r w:rsidR="007475AD" w:rsidRPr="00BB74A4">
        <w:rPr>
          <w:rFonts w:eastAsia="Calibri"/>
          <w:spacing w:val="1"/>
        </w:rPr>
        <w:t xml:space="preserve"> </w:t>
      </w:r>
      <w:r w:rsidR="007475AD" w:rsidRPr="00BB74A4">
        <w:rPr>
          <w:rFonts w:eastAsia="Calibri"/>
        </w:rPr>
        <w:t>restoration that</w:t>
      </w:r>
      <w:r w:rsidR="007475AD" w:rsidRPr="00BB74A4">
        <w:rPr>
          <w:rFonts w:eastAsia="Calibri"/>
          <w:spacing w:val="1"/>
        </w:rPr>
        <w:t xml:space="preserve"> </w:t>
      </w:r>
      <w:r w:rsidR="007475AD" w:rsidRPr="00BB74A4">
        <w:rPr>
          <w:rFonts w:eastAsia="Calibri"/>
        </w:rPr>
        <w:t>maximizes wildlife habi</w:t>
      </w:r>
      <w:r w:rsidR="007475AD" w:rsidRPr="00BB74A4">
        <w:rPr>
          <w:rFonts w:eastAsia="Calibri"/>
          <w:spacing w:val="-1"/>
        </w:rPr>
        <w:t>t</w:t>
      </w:r>
      <w:r w:rsidR="007475AD" w:rsidRPr="00BB74A4">
        <w:rPr>
          <w:rFonts w:eastAsia="Calibri"/>
        </w:rPr>
        <w:t>at</w:t>
      </w:r>
      <w:r w:rsidR="007475AD" w:rsidRPr="00BB74A4">
        <w:rPr>
          <w:rFonts w:eastAsia="Calibri"/>
          <w:spacing w:val="1"/>
        </w:rPr>
        <w:t xml:space="preserve"> </w:t>
      </w:r>
      <w:r w:rsidR="007475AD" w:rsidRPr="00BB74A4">
        <w:rPr>
          <w:rFonts w:eastAsia="Calibri"/>
        </w:rPr>
        <w:t>in wetland</w:t>
      </w:r>
      <w:r w:rsidR="007475AD" w:rsidRPr="00BB74A4">
        <w:rPr>
          <w:rFonts w:eastAsia="Calibri"/>
          <w:spacing w:val="1"/>
        </w:rPr>
        <w:t xml:space="preserve"> </w:t>
      </w:r>
      <w:r w:rsidR="007475AD" w:rsidRPr="00BB74A4">
        <w:rPr>
          <w:rFonts w:eastAsia="Calibri"/>
          <w:spacing w:val="-2"/>
        </w:rPr>
        <w:t>s</w:t>
      </w:r>
      <w:r w:rsidR="007475AD" w:rsidRPr="00BB74A4">
        <w:rPr>
          <w:rFonts w:eastAsia="Calibri"/>
          <w:spacing w:val="1"/>
        </w:rPr>
        <w:t>y</w:t>
      </w:r>
      <w:r w:rsidR="007475AD" w:rsidRPr="00BB74A4">
        <w:rPr>
          <w:rFonts w:eastAsia="Calibri"/>
        </w:rPr>
        <w:t>stems,</w:t>
      </w:r>
      <w:r w:rsidR="007475AD" w:rsidRPr="00BB74A4">
        <w:rPr>
          <w:rFonts w:eastAsia="Calibri"/>
          <w:spacing w:val="1"/>
        </w:rPr>
        <w:t xml:space="preserve"> </w:t>
      </w:r>
      <w:r w:rsidR="007475AD" w:rsidRPr="00BB74A4">
        <w:rPr>
          <w:rFonts w:eastAsia="Calibri"/>
        </w:rPr>
        <w:t>as well as</w:t>
      </w:r>
      <w:r w:rsidR="007475AD" w:rsidRPr="00BB74A4">
        <w:rPr>
          <w:rFonts w:eastAsia="Calibri"/>
          <w:spacing w:val="-1"/>
        </w:rPr>
        <w:t xml:space="preserve"> </w:t>
      </w:r>
      <w:r w:rsidR="007475AD" w:rsidRPr="00BB74A4">
        <w:rPr>
          <w:rFonts w:eastAsia="Calibri"/>
        </w:rPr>
        <w:t>provide water</w:t>
      </w:r>
      <w:r w:rsidR="007475AD" w:rsidRPr="00BB74A4">
        <w:rPr>
          <w:rFonts w:eastAsia="Calibri"/>
          <w:spacing w:val="-1"/>
        </w:rPr>
        <w:t xml:space="preserve"> </w:t>
      </w:r>
      <w:r w:rsidR="007475AD" w:rsidRPr="00BB74A4">
        <w:rPr>
          <w:rFonts w:eastAsia="Calibri"/>
        </w:rPr>
        <w:t>quality improvements,</w:t>
      </w:r>
      <w:r w:rsidR="007475AD" w:rsidRPr="00BB74A4">
        <w:rPr>
          <w:rFonts w:eastAsia="Calibri"/>
          <w:spacing w:val="1"/>
        </w:rPr>
        <w:t xml:space="preserve"> </w:t>
      </w:r>
      <w:r w:rsidR="007475AD" w:rsidRPr="00BB74A4">
        <w:rPr>
          <w:rFonts w:eastAsia="Calibri"/>
        </w:rPr>
        <w:t>r</w:t>
      </w:r>
      <w:r w:rsidR="007475AD" w:rsidRPr="00BB74A4">
        <w:rPr>
          <w:rFonts w:eastAsia="Calibri"/>
          <w:spacing w:val="-1"/>
        </w:rPr>
        <w:t>e</w:t>
      </w:r>
      <w:r w:rsidR="007475AD" w:rsidRPr="00BB74A4">
        <w:rPr>
          <w:rFonts w:eastAsia="Calibri"/>
        </w:rPr>
        <w:t>duced soil erosion,</w:t>
      </w:r>
      <w:r w:rsidR="007475AD" w:rsidRPr="00BB74A4">
        <w:rPr>
          <w:rFonts w:eastAsia="Calibri"/>
          <w:spacing w:val="1"/>
        </w:rPr>
        <w:t xml:space="preserve"> </w:t>
      </w:r>
      <w:r w:rsidR="007475AD" w:rsidRPr="00BB74A4">
        <w:rPr>
          <w:rFonts w:eastAsia="Calibri"/>
        </w:rPr>
        <w:t>reduc</w:t>
      </w:r>
      <w:r w:rsidR="007475AD" w:rsidRPr="00BB74A4">
        <w:rPr>
          <w:rFonts w:eastAsia="Calibri"/>
          <w:spacing w:val="-1"/>
        </w:rPr>
        <w:t>e</w:t>
      </w:r>
      <w:r w:rsidR="007475AD" w:rsidRPr="00BB74A4">
        <w:rPr>
          <w:rFonts w:eastAsia="Calibri"/>
        </w:rPr>
        <w:t>d impacts of flooding and</w:t>
      </w:r>
      <w:r w:rsidR="007475AD" w:rsidRPr="00BB74A4">
        <w:rPr>
          <w:rFonts w:eastAsia="Calibri"/>
          <w:spacing w:val="1"/>
        </w:rPr>
        <w:t xml:space="preserve"> </w:t>
      </w:r>
      <w:r w:rsidR="007475AD" w:rsidRPr="00BB74A4">
        <w:rPr>
          <w:rFonts w:eastAsia="Calibri"/>
          <w:spacing w:val="-2"/>
        </w:rPr>
        <w:t>i</w:t>
      </w:r>
      <w:r w:rsidR="007475AD" w:rsidRPr="00BB74A4">
        <w:rPr>
          <w:rFonts w:eastAsia="Calibri"/>
          <w:spacing w:val="-1"/>
        </w:rPr>
        <w:t>m</w:t>
      </w:r>
      <w:r w:rsidR="007475AD" w:rsidRPr="00BB74A4">
        <w:rPr>
          <w:rFonts w:eastAsia="Calibri"/>
        </w:rPr>
        <w:t>prove wildlife habi</w:t>
      </w:r>
      <w:r w:rsidR="007475AD" w:rsidRPr="00BB74A4">
        <w:rPr>
          <w:rFonts w:eastAsia="Calibri"/>
          <w:spacing w:val="-1"/>
        </w:rPr>
        <w:t>t</w:t>
      </w:r>
      <w:r w:rsidR="007475AD" w:rsidRPr="00BB74A4">
        <w:rPr>
          <w:rFonts w:eastAsia="Calibri"/>
        </w:rPr>
        <w:t>at</w:t>
      </w:r>
      <w:r w:rsidR="007475AD" w:rsidRPr="00BB74A4">
        <w:rPr>
          <w:rFonts w:eastAsia="Calibri"/>
          <w:spacing w:val="1"/>
        </w:rPr>
        <w:t xml:space="preserve"> </w:t>
      </w:r>
      <w:r w:rsidR="007475AD" w:rsidRPr="00BB74A4">
        <w:rPr>
          <w:rFonts w:eastAsia="Calibri"/>
        </w:rPr>
        <w:t>for</w:t>
      </w:r>
      <w:r w:rsidR="007475AD" w:rsidRPr="00BB74A4">
        <w:rPr>
          <w:rFonts w:eastAsia="Calibri"/>
          <w:spacing w:val="-1"/>
        </w:rPr>
        <w:t xml:space="preserve"> </w:t>
      </w:r>
      <w:r w:rsidR="007475AD" w:rsidRPr="00BB74A4">
        <w:rPr>
          <w:rFonts w:eastAsia="Calibri"/>
        </w:rPr>
        <w:t>threatened and end</w:t>
      </w:r>
      <w:r w:rsidR="007475AD" w:rsidRPr="00BB74A4">
        <w:rPr>
          <w:rFonts w:eastAsia="Calibri"/>
          <w:spacing w:val="-1"/>
        </w:rPr>
        <w:t>a</w:t>
      </w:r>
      <w:r w:rsidR="007475AD" w:rsidRPr="00BB74A4">
        <w:rPr>
          <w:rFonts w:eastAsia="Calibri"/>
        </w:rPr>
        <w:t>nger</w:t>
      </w:r>
      <w:r w:rsidR="007475AD" w:rsidRPr="00BB74A4">
        <w:rPr>
          <w:rFonts w:eastAsia="Calibri"/>
          <w:spacing w:val="-1"/>
        </w:rPr>
        <w:t>e</w:t>
      </w:r>
      <w:r w:rsidR="007475AD" w:rsidRPr="00BB74A4">
        <w:rPr>
          <w:rFonts w:eastAsia="Calibri"/>
        </w:rPr>
        <w:t>d species.</w:t>
      </w:r>
      <w:r w:rsidR="001F7042" w:rsidRPr="00BB74A4">
        <w:rPr>
          <w:rFonts w:eastAsia="Calibri"/>
        </w:rPr>
        <w:t xml:space="preserve">  </w:t>
      </w:r>
    </w:p>
    <w:p w:rsidR="003857E3" w:rsidRDefault="003857E3" w:rsidP="003857E3">
      <w:pPr>
        <w:tabs>
          <w:tab w:val="left" w:pos="0"/>
        </w:tabs>
        <w:rPr>
          <w:rFonts w:eastAsia="Calibri"/>
        </w:rPr>
      </w:pPr>
    </w:p>
    <w:p w:rsidR="003857E3" w:rsidRPr="003857E3" w:rsidRDefault="003857E3" w:rsidP="003857E3">
      <w:pPr>
        <w:tabs>
          <w:tab w:val="left" w:pos="0"/>
        </w:tabs>
        <w:rPr>
          <w:rFonts w:eastAsia="Calibri"/>
        </w:rPr>
      </w:pPr>
      <w:r w:rsidRPr="00453E46">
        <w:t>Appli</w:t>
      </w:r>
      <w:r w:rsidRPr="00453E46">
        <w:rPr>
          <w:spacing w:val="-1"/>
        </w:rPr>
        <w:t>ca</w:t>
      </w:r>
      <w:r w:rsidRPr="00453E46">
        <w:t>nts will</w:t>
      </w:r>
      <w:r w:rsidRPr="00453E46">
        <w:rPr>
          <w:spacing w:val="1"/>
        </w:rPr>
        <w:t xml:space="preserve"> </w:t>
      </w:r>
      <w:r w:rsidRPr="00453E46">
        <w:t>be</w:t>
      </w:r>
      <w:r w:rsidRPr="00453E46">
        <w:rPr>
          <w:spacing w:val="-1"/>
        </w:rPr>
        <w:t xml:space="preserve"> re</w:t>
      </w:r>
      <w:r w:rsidRPr="00453E46">
        <w:rPr>
          <w:spacing w:val="2"/>
        </w:rPr>
        <w:t>s</w:t>
      </w:r>
      <w:r w:rsidRPr="00453E46">
        <w:t xml:space="preserve">ponsible </w:t>
      </w:r>
      <w:r w:rsidRPr="00453E46">
        <w:rPr>
          <w:spacing w:val="-1"/>
        </w:rPr>
        <w:t>f</w:t>
      </w:r>
      <w:r w:rsidRPr="00453E46">
        <w:t>or</w:t>
      </w:r>
      <w:r w:rsidRPr="00453E46">
        <w:rPr>
          <w:spacing w:val="-1"/>
        </w:rPr>
        <w:t xml:space="preserve"> a</w:t>
      </w:r>
      <w:r w:rsidRPr="00453E46">
        <w:t>ss</w:t>
      </w:r>
      <w:r w:rsidRPr="00453E46">
        <w:rPr>
          <w:spacing w:val="1"/>
        </w:rPr>
        <w:t>i</w:t>
      </w:r>
      <w:r w:rsidRPr="00453E46">
        <w:t>st</w:t>
      </w:r>
      <w:r w:rsidRPr="00453E46">
        <w:rPr>
          <w:spacing w:val="1"/>
        </w:rPr>
        <w:t>i</w:t>
      </w:r>
      <w:r w:rsidRPr="00453E46">
        <w:t>ng NR</w:t>
      </w:r>
      <w:r w:rsidRPr="00453E46">
        <w:rPr>
          <w:spacing w:val="1"/>
        </w:rPr>
        <w:t>C</w:t>
      </w:r>
      <w:r w:rsidRPr="00453E46">
        <w:t>S</w:t>
      </w:r>
      <w:r w:rsidRPr="00453E46">
        <w:rPr>
          <w:spacing w:val="1"/>
        </w:rPr>
        <w:t xml:space="preserve"> </w:t>
      </w:r>
      <w:r w:rsidRPr="00453E46">
        <w:rPr>
          <w:spacing w:val="2"/>
        </w:rPr>
        <w:t>b</w:t>
      </w:r>
      <w:r w:rsidRPr="00453E46">
        <w:t>y</w:t>
      </w:r>
      <w:r w:rsidRPr="00453E46">
        <w:rPr>
          <w:spacing w:val="-7"/>
        </w:rPr>
        <w:t xml:space="preserve"> </w:t>
      </w:r>
      <w:r w:rsidRPr="00453E46">
        <w:rPr>
          <w:spacing w:val="2"/>
        </w:rPr>
        <w:t>p</w:t>
      </w:r>
      <w:r w:rsidRPr="00453E46">
        <w:t>roviding</w:t>
      </w:r>
      <w:r w:rsidRPr="00453E46">
        <w:rPr>
          <w:spacing w:val="-2"/>
        </w:rPr>
        <w:t xml:space="preserve"> </w:t>
      </w:r>
      <w:r w:rsidRPr="00453E46">
        <w:t>sp</w:t>
      </w:r>
      <w:r w:rsidRPr="00453E46">
        <w:rPr>
          <w:spacing w:val="1"/>
        </w:rPr>
        <w:t>ec</w:t>
      </w:r>
      <w:r w:rsidRPr="00453E46">
        <w:t>iali</w:t>
      </w:r>
      <w:r w:rsidRPr="00453E46">
        <w:rPr>
          <w:spacing w:val="2"/>
        </w:rPr>
        <w:t>z</w:t>
      </w:r>
      <w:r w:rsidRPr="00453E46">
        <w:rPr>
          <w:spacing w:val="-1"/>
        </w:rPr>
        <w:t>e</w:t>
      </w:r>
      <w:r w:rsidRPr="00453E46">
        <w:t>d</w:t>
      </w:r>
      <w:r w:rsidRPr="00453E46">
        <w:rPr>
          <w:spacing w:val="1"/>
        </w:rPr>
        <w:t xml:space="preserve"> </w:t>
      </w:r>
      <w:r w:rsidRPr="00453E46">
        <w:rPr>
          <w:spacing w:val="-1"/>
        </w:rPr>
        <w:t>a</w:t>
      </w:r>
      <w:r w:rsidRPr="00453E46">
        <w:t>ss</w:t>
      </w:r>
      <w:r w:rsidRPr="00453E46">
        <w:rPr>
          <w:spacing w:val="1"/>
        </w:rPr>
        <w:t>i</w:t>
      </w:r>
      <w:r w:rsidRPr="00453E46">
        <w:t>stan</w:t>
      </w:r>
      <w:r w:rsidRPr="00453E46">
        <w:rPr>
          <w:spacing w:val="-1"/>
        </w:rPr>
        <w:t>c</w:t>
      </w:r>
      <w:r w:rsidRPr="00453E46">
        <w:t>e</w:t>
      </w:r>
      <w:r w:rsidRPr="00453E46">
        <w:rPr>
          <w:spacing w:val="-1"/>
        </w:rPr>
        <w:t xml:space="preserve"> </w:t>
      </w:r>
      <w:r w:rsidRPr="00453E46">
        <w:t xml:space="preserve">to </w:t>
      </w:r>
      <w:r w:rsidRPr="00453E46">
        <w:rPr>
          <w:spacing w:val="1"/>
        </w:rPr>
        <w:t>i</w:t>
      </w:r>
      <w:r w:rsidRPr="00453E46">
        <w:t>mp</w:t>
      </w:r>
      <w:r w:rsidRPr="00453E46">
        <w:rPr>
          <w:spacing w:val="1"/>
        </w:rPr>
        <w:t>l</w:t>
      </w:r>
      <w:r w:rsidRPr="00453E46">
        <w:rPr>
          <w:spacing w:val="-1"/>
        </w:rPr>
        <w:t>e</w:t>
      </w:r>
      <w:r w:rsidRPr="00453E46">
        <w:t xml:space="preserve">ment </w:t>
      </w:r>
      <w:r w:rsidRPr="00453E46">
        <w:rPr>
          <w:spacing w:val="1"/>
        </w:rPr>
        <w:t>W</w:t>
      </w:r>
      <w:r w:rsidRPr="00453E46">
        <w:t>RP</w:t>
      </w:r>
      <w:r w:rsidRPr="00453E46">
        <w:rPr>
          <w:spacing w:val="3"/>
        </w:rPr>
        <w:t xml:space="preserve"> </w:t>
      </w:r>
      <w:r w:rsidRPr="00453E46">
        <w:t>r</w:t>
      </w:r>
      <w:r w:rsidRPr="00453E46">
        <w:rPr>
          <w:spacing w:val="-2"/>
        </w:rPr>
        <w:t>e</w:t>
      </w:r>
      <w:r w:rsidRPr="00453E46">
        <w:t>stor</w:t>
      </w:r>
      <w:r w:rsidRPr="00453E46">
        <w:rPr>
          <w:spacing w:val="-1"/>
        </w:rPr>
        <w:t>a</w:t>
      </w:r>
      <w:r w:rsidRPr="00453E46">
        <w:t>t</w:t>
      </w:r>
      <w:r w:rsidRPr="00453E46">
        <w:rPr>
          <w:spacing w:val="1"/>
        </w:rPr>
        <w:t>i</w:t>
      </w:r>
      <w:r w:rsidRPr="00453E46">
        <w:t xml:space="preserve">on plans, while </w:t>
      </w:r>
      <w:r w:rsidRPr="00453E46">
        <w:rPr>
          <w:spacing w:val="-2"/>
        </w:rPr>
        <w:t>a</w:t>
      </w:r>
      <w:r w:rsidRPr="00453E46">
        <w:t xml:space="preserve">t </w:t>
      </w:r>
      <w:r w:rsidRPr="00453E46">
        <w:rPr>
          <w:spacing w:val="1"/>
        </w:rPr>
        <w:t>t</w:t>
      </w:r>
      <w:r w:rsidRPr="00453E46">
        <w:t>he s</w:t>
      </w:r>
      <w:r w:rsidRPr="00453E46">
        <w:rPr>
          <w:spacing w:val="-1"/>
        </w:rPr>
        <w:t>a</w:t>
      </w:r>
      <w:r w:rsidRPr="00453E46">
        <w:t>me ti</w:t>
      </w:r>
      <w:r w:rsidRPr="00453E46">
        <w:rPr>
          <w:spacing w:val="1"/>
        </w:rPr>
        <w:t>m</w:t>
      </w:r>
      <w:r w:rsidRPr="00453E46">
        <w:t>e</w:t>
      </w:r>
      <w:r w:rsidRPr="00453E46">
        <w:rPr>
          <w:spacing w:val="-1"/>
        </w:rPr>
        <w:t xml:space="preserve"> </w:t>
      </w:r>
      <w:r w:rsidRPr="00453E46">
        <w:t>i</w:t>
      </w:r>
      <w:r w:rsidRPr="00453E46">
        <w:rPr>
          <w:spacing w:val="1"/>
        </w:rPr>
        <w:t>m</w:t>
      </w:r>
      <w:r w:rsidRPr="00453E46">
        <w:t>p</w:t>
      </w:r>
      <w:r w:rsidRPr="00453E46">
        <w:rPr>
          <w:spacing w:val="-1"/>
        </w:rPr>
        <w:t>r</w:t>
      </w:r>
      <w:r w:rsidRPr="00453E46">
        <w:t>oving</w:t>
      </w:r>
      <w:r w:rsidRPr="00453E46">
        <w:rPr>
          <w:spacing w:val="-2"/>
        </w:rPr>
        <w:t xml:space="preserve"> </w:t>
      </w:r>
      <w:r w:rsidRPr="00453E46">
        <w:rPr>
          <w:spacing w:val="-1"/>
        </w:rPr>
        <w:t>a</w:t>
      </w:r>
      <w:r w:rsidRPr="00453E46">
        <w:t>nd</w:t>
      </w:r>
      <w:r w:rsidRPr="00453E46">
        <w:rPr>
          <w:spacing w:val="2"/>
        </w:rPr>
        <w:t xml:space="preserve"> </w:t>
      </w:r>
      <w:r w:rsidRPr="00453E46">
        <w:t>prot</w:t>
      </w:r>
      <w:r w:rsidRPr="00453E46">
        <w:rPr>
          <w:spacing w:val="-1"/>
        </w:rPr>
        <w:t>ec</w:t>
      </w:r>
      <w:r w:rsidRPr="00453E46">
        <w:t>t</w:t>
      </w:r>
      <w:r w:rsidRPr="00453E46">
        <w:rPr>
          <w:spacing w:val="1"/>
        </w:rPr>
        <w:t>i</w:t>
      </w:r>
      <w:r w:rsidRPr="00453E46">
        <w:t>ng w</w:t>
      </w:r>
      <w:r w:rsidRPr="00453E46">
        <w:rPr>
          <w:spacing w:val="-1"/>
        </w:rPr>
        <w:t>e</w:t>
      </w:r>
      <w:r w:rsidRPr="00453E46">
        <w:t>t</w:t>
      </w:r>
      <w:r w:rsidRPr="00453E46">
        <w:rPr>
          <w:spacing w:val="1"/>
        </w:rPr>
        <w:t>l</w:t>
      </w:r>
      <w:r w:rsidRPr="00453E46">
        <w:rPr>
          <w:spacing w:val="-1"/>
        </w:rPr>
        <w:t>a</w:t>
      </w:r>
      <w:r w:rsidRPr="00453E46">
        <w:t>nd h</w:t>
      </w:r>
      <w:r w:rsidRPr="00453E46">
        <w:rPr>
          <w:spacing w:val="-1"/>
        </w:rPr>
        <w:t>a</w:t>
      </w:r>
      <w:r w:rsidRPr="00453E46">
        <w:t>bi</w:t>
      </w:r>
      <w:r w:rsidRPr="00453E46">
        <w:rPr>
          <w:spacing w:val="3"/>
        </w:rPr>
        <w:t>t</w:t>
      </w:r>
      <w:r w:rsidRPr="00453E46">
        <w:rPr>
          <w:spacing w:val="-1"/>
        </w:rPr>
        <w:t>a</w:t>
      </w:r>
      <w:r w:rsidRPr="00453E46">
        <w:t>t for</w:t>
      </w:r>
      <w:r w:rsidRPr="00453E46">
        <w:rPr>
          <w:spacing w:val="-1"/>
        </w:rPr>
        <w:t xml:space="preserve"> e</w:t>
      </w:r>
      <w:r w:rsidRPr="00453E46">
        <w:t>nvironme</w:t>
      </w:r>
      <w:r w:rsidRPr="00453E46">
        <w:rPr>
          <w:spacing w:val="-1"/>
        </w:rPr>
        <w:t>n</w:t>
      </w:r>
      <w:r w:rsidRPr="00453E46">
        <w:rPr>
          <w:spacing w:val="3"/>
        </w:rPr>
        <w:t>t</w:t>
      </w:r>
      <w:r w:rsidRPr="00453E46">
        <w:rPr>
          <w:spacing w:val="-1"/>
        </w:rPr>
        <w:t>a</w:t>
      </w:r>
      <w:r w:rsidRPr="00453E46">
        <w:t>l be</w:t>
      </w:r>
      <w:r w:rsidRPr="00453E46">
        <w:rPr>
          <w:spacing w:val="2"/>
        </w:rPr>
        <w:t>n</w:t>
      </w:r>
      <w:r w:rsidRPr="00453E46">
        <w:rPr>
          <w:spacing w:val="-1"/>
        </w:rPr>
        <w:t>e</w:t>
      </w:r>
      <w:r w:rsidRPr="00453E46">
        <w:t xml:space="preserve">fits. </w:t>
      </w:r>
      <w:r w:rsidRPr="00453E46">
        <w:rPr>
          <w:spacing w:val="2"/>
        </w:rPr>
        <w:t>W</w:t>
      </w:r>
      <w:r w:rsidRPr="00453E46">
        <w:t>o</w:t>
      </w:r>
      <w:r w:rsidRPr="00453E46">
        <w:rPr>
          <w:spacing w:val="-1"/>
        </w:rPr>
        <w:t>r</w:t>
      </w:r>
      <w:r w:rsidRPr="00453E46">
        <w:t>k sh</w:t>
      </w:r>
      <w:r w:rsidRPr="00453E46">
        <w:rPr>
          <w:spacing w:val="-1"/>
        </w:rPr>
        <w:t>a</w:t>
      </w:r>
      <w:r w:rsidRPr="00453E46">
        <w:t>ll in</w:t>
      </w:r>
      <w:r w:rsidRPr="00453E46">
        <w:rPr>
          <w:spacing w:val="-1"/>
        </w:rPr>
        <w:t>c</w:t>
      </w:r>
      <w:r w:rsidRPr="00453E46">
        <w:t xml:space="preserve">lude </w:t>
      </w:r>
      <w:r w:rsidRPr="00453E46">
        <w:rPr>
          <w:spacing w:val="-1"/>
        </w:rPr>
        <w:t>a</w:t>
      </w:r>
      <w:r w:rsidRPr="00453E46">
        <w:rPr>
          <w:spacing w:val="5"/>
        </w:rPr>
        <w:t>n</w:t>
      </w:r>
      <w:r w:rsidRPr="00453E46">
        <w:t>y</w:t>
      </w:r>
      <w:r w:rsidRPr="00453E46">
        <w:rPr>
          <w:spacing w:val="-5"/>
        </w:rPr>
        <w:t xml:space="preserve"> </w:t>
      </w:r>
      <w:r w:rsidRPr="00453E46">
        <w:t xml:space="preserve">or </w:t>
      </w:r>
      <w:r w:rsidRPr="00453E46">
        <w:rPr>
          <w:spacing w:val="-2"/>
        </w:rPr>
        <w:t>a</w:t>
      </w:r>
      <w:r w:rsidRPr="00453E46">
        <w:t>ll</w:t>
      </w:r>
      <w:r w:rsidRPr="00453E46">
        <w:rPr>
          <w:spacing w:val="1"/>
        </w:rPr>
        <w:t xml:space="preserve"> </w:t>
      </w:r>
      <w:r w:rsidRPr="00453E46">
        <w:t>of t</w:t>
      </w:r>
      <w:r w:rsidRPr="00453E46">
        <w:rPr>
          <w:spacing w:val="2"/>
        </w:rPr>
        <w:t>h</w:t>
      </w:r>
      <w:r w:rsidRPr="00453E46">
        <w:t>e</w:t>
      </w:r>
      <w:r w:rsidRPr="00453E46">
        <w:rPr>
          <w:spacing w:val="-1"/>
        </w:rPr>
        <w:t xml:space="preserve"> </w:t>
      </w:r>
      <w:r w:rsidRPr="00453E46">
        <w:rPr>
          <w:spacing w:val="1"/>
        </w:rPr>
        <w:t>f</w:t>
      </w:r>
      <w:r w:rsidRPr="00453E46">
        <w:t>ol</w:t>
      </w:r>
      <w:r w:rsidRPr="00453E46">
        <w:rPr>
          <w:spacing w:val="1"/>
        </w:rPr>
        <w:t>l</w:t>
      </w:r>
      <w:r w:rsidRPr="00453E46">
        <w:t>owing</w:t>
      </w:r>
      <w:r w:rsidRPr="00453E46">
        <w:rPr>
          <w:spacing w:val="-2"/>
        </w:rPr>
        <w:t xml:space="preserve"> </w:t>
      </w:r>
      <w:r w:rsidRPr="00453E46">
        <w:rPr>
          <w:spacing w:val="-1"/>
        </w:rPr>
        <w:t>ac</w:t>
      </w:r>
      <w:r w:rsidRPr="00453E46">
        <w:t>t</w:t>
      </w:r>
      <w:r w:rsidRPr="00453E46">
        <w:rPr>
          <w:spacing w:val="1"/>
        </w:rPr>
        <w:t>i</w:t>
      </w:r>
      <w:r w:rsidRPr="00453E46">
        <w:t>vi</w:t>
      </w:r>
      <w:r w:rsidRPr="00453E46">
        <w:rPr>
          <w:spacing w:val="1"/>
        </w:rPr>
        <w:t>t</w:t>
      </w:r>
      <w:r w:rsidRPr="00453E46">
        <w:t>ies</w:t>
      </w:r>
      <w:r w:rsidRPr="00453E46">
        <w:rPr>
          <w:spacing w:val="2"/>
        </w:rPr>
        <w:t xml:space="preserve"> </w:t>
      </w:r>
      <w:r w:rsidRPr="00453E46">
        <w:t>n</w:t>
      </w:r>
      <w:r w:rsidRPr="00453E46">
        <w:rPr>
          <w:spacing w:val="-1"/>
        </w:rPr>
        <w:t>e</w:t>
      </w:r>
      <w:r w:rsidRPr="00453E46">
        <w:rPr>
          <w:spacing w:val="1"/>
        </w:rPr>
        <w:t>c</w:t>
      </w:r>
      <w:r w:rsidRPr="00453E46">
        <w:rPr>
          <w:spacing w:val="-1"/>
        </w:rPr>
        <w:t>e</w:t>
      </w:r>
      <w:r w:rsidRPr="00453E46">
        <w:rPr>
          <w:spacing w:val="2"/>
        </w:rPr>
        <w:t>s</w:t>
      </w:r>
      <w:r w:rsidRPr="00453E46">
        <w:t>s</w:t>
      </w:r>
      <w:r w:rsidRPr="00453E46">
        <w:rPr>
          <w:spacing w:val="-1"/>
        </w:rPr>
        <w:t>a</w:t>
      </w:r>
      <w:r w:rsidRPr="00453E46">
        <w:rPr>
          <w:spacing w:val="4"/>
        </w:rPr>
        <w:t>r</w:t>
      </w:r>
      <w:r w:rsidRPr="00453E46">
        <w:t>y</w:t>
      </w:r>
      <w:r w:rsidRPr="00453E46">
        <w:rPr>
          <w:spacing w:val="-5"/>
        </w:rPr>
        <w:t xml:space="preserve"> </w:t>
      </w:r>
      <w:r w:rsidRPr="00453E46">
        <w:t>to</w:t>
      </w:r>
      <w:r w:rsidRPr="00453E46">
        <w:rPr>
          <w:spacing w:val="2"/>
        </w:rPr>
        <w:t xml:space="preserve"> </w:t>
      </w:r>
      <w:r w:rsidRPr="00453E46">
        <w:t>p</w:t>
      </w:r>
      <w:r w:rsidRPr="00453E46">
        <w:rPr>
          <w:spacing w:val="-1"/>
        </w:rPr>
        <w:t>e</w:t>
      </w:r>
      <w:r w:rsidRPr="00453E46">
        <w:t>r</w:t>
      </w:r>
      <w:r w:rsidRPr="00453E46">
        <w:rPr>
          <w:spacing w:val="-1"/>
        </w:rPr>
        <w:t>f</w:t>
      </w:r>
      <w:r w:rsidRPr="00453E46">
        <w:rPr>
          <w:spacing w:val="2"/>
        </w:rPr>
        <w:t>o</w:t>
      </w:r>
      <w:r w:rsidRPr="00453E46">
        <w:t>rm v</w:t>
      </w:r>
      <w:r w:rsidRPr="00453E46">
        <w:rPr>
          <w:spacing w:val="1"/>
        </w:rPr>
        <w:t>e</w:t>
      </w:r>
      <w:r w:rsidRPr="00453E46">
        <w:rPr>
          <w:spacing w:val="-2"/>
        </w:rPr>
        <w:t>g</w:t>
      </w:r>
      <w:r w:rsidRPr="00453E46">
        <w:rPr>
          <w:spacing w:val="-1"/>
        </w:rPr>
        <w:t>e</w:t>
      </w:r>
      <w:r w:rsidRPr="00453E46">
        <w:t>tati</w:t>
      </w:r>
      <w:r w:rsidRPr="00453E46">
        <w:rPr>
          <w:spacing w:val="3"/>
        </w:rPr>
        <w:t>v</w:t>
      </w:r>
      <w:r w:rsidRPr="00453E46">
        <w:t>e</w:t>
      </w:r>
      <w:r w:rsidRPr="00453E46">
        <w:rPr>
          <w:spacing w:val="-1"/>
        </w:rPr>
        <w:t xml:space="preserve"> a</w:t>
      </w:r>
      <w:r w:rsidRPr="00453E46">
        <w:t xml:space="preserve">nd </w:t>
      </w:r>
      <w:r w:rsidRPr="00453E46">
        <w:rPr>
          <w:spacing w:val="5"/>
        </w:rPr>
        <w:t>h</w:t>
      </w:r>
      <w:r w:rsidRPr="00453E46">
        <w:rPr>
          <w:spacing w:val="-5"/>
        </w:rPr>
        <w:t>y</w:t>
      </w:r>
      <w:r w:rsidRPr="00453E46">
        <w:t>d</w:t>
      </w:r>
      <w:r w:rsidRPr="00453E46">
        <w:rPr>
          <w:spacing w:val="-1"/>
        </w:rPr>
        <w:t>r</w:t>
      </w:r>
      <w:r w:rsidRPr="00453E46">
        <w:t>ol</w:t>
      </w:r>
      <w:r w:rsidRPr="00453E46">
        <w:rPr>
          <w:spacing w:val="3"/>
        </w:rPr>
        <w:t>o</w:t>
      </w:r>
      <w:r w:rsidRPr="00453E46">
        <w:rPr>
          <w:spacing w:val="2"/>
        </w:rPr>
        <w:t>g</w:t>
      </w:r>
      <w:r w:rsidRPr="00453E46">
        <w:t>y r</w:t>
      </w:r>
      <w:r w:rsidRPr="00453E46">
        <w:rPr>
          <w:spacing w:val="-2"/>
        </w:rPr>
        <w:t>e</w:t>
      </w:r>
      <w:r w:rsidRPr="00453E46">
        <w:t>stor</w:t>
      </w:r>
      <w:r w:rsidRPr="00453E46">
        <w:rPr>
          <w:spacing w:val="-1"/>
        </w:rPr>
        <w:t>a</w:t>
      </w:r>
      <w:r w:rsidRPr="00453E46">
        <w:t>t</w:t>
      </w:r>
      <w:r w:rsidRPr="00453E46">
        <w:rPr>
          <w:spacing w:val="1"/>
        </w:rPr>
        <w:t>i</w:t>
      </w:r>
      <w:r w:rsidRPr="00453E46">
        <w:t>on in a ti</w:t>
      </w:r>
      <w:r w:rsidRPr="00453E46">
        <w:rPr>
          <w:spacing w:val="1"/>
        </w:rPr>
        <w:t>m</w:t>
      </w:r>
      <w:r w:rsidRPr="00453E46">
        <w:rPr>
          <w:spacing w:val="-1"/>
        </w:rPr>
        <w:t>e</w:t>
      </w:r>
      <w:r w:rsidRPr="00453E46">
        <w:rPr>
          <w:spacing w:val="3"/>
        </w:rPr>
        <w:t>l</w:t>
      </w:r>
      <w:r w:rsidRPr="00453E46">
        <w:t>y</w:t>
      </w:r>
      <w:r w:rsidRPr="00453E46">
        <w:rPr>
          <w:spacing w:val="-3"/>
        </w:rPr>
        <w:t xml:space="preserve"> </w:t>
      </w:r>
      <w:r w:rsidRPr="00453E46">
        <w:rPr>
          <w:spacing w:val="-1"/>
        </w:rPr>
        <w:t>a</w:t>
      </w:r>
      <w:r w:rsidRPr="00453E46">
        <w:rPr>
          <w:spacing w:val="2"/>
        </w:rPr>
        <w:t>n</w:t>
      </w:r>
      <w:r w:rsidRPr="00453E46">
        <w:t xml:space="preserve">d </w:t>
      </w:r>
      <w:r w:rsidRPr="00453E46">
        <w:rPr>
          <w:spacing w:val="-1"/>
        </w:rPr>
        <w:t>e</w:t>
      </w:r>
      <w:r w:rsidRPr="00453E46">
        <w:t>f</w:t>
      </w:r>
      <w:r w:rsidRPr="00453E46">
        <w:rPr>
          <w:spacing w:val="-1"/>
        </w:rPr>
        <w:t>f</w:t>
      </w:r>
      <w:r w:rsidRPr="00453E46">
        <w:rPr>
          <w:spacing w:val="1"/>
        </w:rPr>
        <w:t>e</w:t>
      </w:r>
      <w:r w:rsidRPr="00453E46">
        <w:rPr>
          <w:spacing w:val="-1"/>
        </w:rPr>
        <w:t>c</w:t>
      </w:r>
      <w:r w:rsidRPr="00453E46">
        <w:t>t</w:t>
      </w:r>
      <w:r w:rsidRPr="00453E46">
        <w:rPr>
          <w:spacing w:val="1"/>
        </w:rPr>
        <w:t>i</w:t>
      </w:r>
      <w:r w:rsidRPr="00453E46">
        <w:t>ve</w:t>
      </w:r>
      <w:r w:rsidRPr="00453E46">
        <w:rPr>
          <w:spacing w:val="-1"/>
        </w:rPr>
        <w:t xml:space="preserve"> </w:t>
      </w:r>
      <w:r w:rsidRPr="00453E46">
        <w:t>mann</w:t>
      </w:r>
      <w:r w:rsidRPr="00453E46">
        <w:rPr>
          <w:spacing w:val="1"/>
        </w:rPr>
        <w:t>e</w:t>
      </w:r>
      <w:r w:rsidRPr="00453E46">
        <w:rPr>
          <w:spacing w:val="2"/>
        </w:rPr>
        <w:t>r</w:t>
      </w:r>
      <w:r w:rsidRPr="00453E46">
        <w:t xml:space="preserve">: </w:t>
      </w:r>
    </w:p>
    <w:p w:rsidR="003857E3" w:rsidRPr="00453E46" w:rsidRDefault="003857E3" w:rsidP="00B04169">
      <w:pPr>
        <w:pStyle w:val="ListParagraph"/>
        <w:widowControl w:val="0"/>
        <w:numPr>
          <w:ilvl w:val="1"/>
          <w:numId w:val="14"/>
        </w:numPr>
        <w:ind w:left="1541" w:right="39"/>
        <w:contextualSpacing/>
      </w:pPr>
      <w:r>
        <w:t>C</w:t>
      </w:r>
      <w:r w:rsidRPr="00453E46">
        <w:t>ons</w:t>
      </w:r>
      <w:r w:rsidRPr="00453E46">
        <w:rPr>
          <w:spacing w:val="2"/>
        </w:rPr>
        <w:t>t</w:t>
      </w:r>
      <w:r w:rsidRPr="00453E46">
        <w:t>ru</w:t>
      </w:r>
      <w:r w:rsidRPr="00453E46">
        <w:rPr>
          <w:spacing w:val="-2"/>
        </w:rPr>
        <w:t>c</w:t>
      </w:r>
      <w:r w:rsidRPr="00453E46">
        <w:t>t</w:t>
      </w:r>
      <w:r w:rsidRPr="00453E46">
        <w:rPr>
          <w:spacing w:val="1"/>
        </w:rPr>
        <w:t>i</w:t>
      </w:r>
      <w:r w:rsidRPr="00453E46">
        <w:t>on man</w:t>
      </w:r>
      <w:r w:rsidRPr="00453E46">
        <w:rPr>
          <w:spacing w:val="1"/>
        </w:rPr>
        <w:t>a</w:t>
      </w:r>
      <w:r w:rsidRPr="00453E46">
        <w:rPr>
          <w:spacing w:val="-2"/>
        </w:rPr>
        <w:t>g</w:t>
      </w:r>
      <w:r w:rsidRPr="00453E46">
        <w:rPr>
          <w:spacing w:val="-1"/>
        </w:rPr>
        <w:t>e</w:t>
      </w:r>
      <w:r w:rsidRPr="00453E46">
        <w:t>ment</w:t>
      </w:r>
      <w:r w:rsidRPr="00453E46">
        <w:rPr>
          <w:spacing w:val="2"/>
        </w:rPr>
        <w:t xml:space="preserve"> </w:t>
      </w:r>
      <w:r w:rsidRPr="00453E46">
        <w:rPr>
          <w:spacing w:val="-1"/>
        </w:rPr>
        <w:t>ac</w:t>
      </w:r>
      <w:r w:rsidRPr="00453E46">
        <w:t>t</w:t>
      </w:r>
      <w:r w:rsidRPr="00453E46">
        <w:rPr>
          <w:spacing w:val="3"/>
        </w:rPr>
        <w:t>i</w:t>
      </w:r>
      <w:r w:rsidRPr="00453E46">
        <w:t>vi</w:t>
      </w:r>
      <w:r w:rsidRPr="00453E46">
        <w:rPr>
          <w:spacing w:val="1"/>
        </w:rPr>
        <w:t>t</w:t>
      </w:r>
      <w:r w:rsidRPr="00453E46">
        <w:t xml:space="preserve">ies </w:t>
      </w:r>
      <w:r w:rsidRPr="00453E46">
        <w:rPr>
          <w:spacing w:val="-1"/>
        </w:rPr>
        <w:t>f</w:t>
      </w:r>
      <w:r w:rsidRPr="00453E46">
        <w:t>or</w:t>
      </w:r>
      <w:r w:rsidRPr="00453E46">
        <w:rPr>
          <w:spacing w:val="-1"/>
        </w:rPr>
        <w:t xml:space="preserve"> </w:t>
      </w:r>
      <w:r w:rsidRPr="00453E46">
        <w:t>v</w:t>
      </w:r>
      <w:r w:rsidRPr="00453E46">
        <w:rPr>
          <w:spacing w:val="-1"/>
        </w:rPr>
        <w:t>a</w:t>
      </w:r>
      <w:r w:rsidRPr="00453E46">
        <w:t>rious w</w:t>
      </w:r>
      <w:r w:rsidRPr="00453E46">
        <w:rPr>
          <w:spacing w:val="-1"/>
        </w:rPr>
        <w:t>e</w:t>
      </w:r>
      <w:r w:rsidRPr="00453E46">
        <w:t>t</w:t>
      </w:r>
      <w:r w:rsidRPr="00453E46">
        <w:rPr>
          <w:spacing w:val="1"/>
        </w:rPr>
        <w:t>l</w:t>
      </w:r>
      <w:r w:rsidRPr="00453E46">
        <w:rPr>
          <w:spacing w:val="-1"/>
        </w:rPr>
        <w:t>a</w:t>
      </w:r>
      <w:r w:rsidRPr="00453E46">
        <w:t>nd r</w:t>
      </w:r>
      <w:r w:rsidRPr="00453E46">
        <w:rPr>
          <w:spacing w:val="-2"/>
        </w:rPr>
        <w:t>e</w:t>
      </w:r>
      <w:r w:rsidRPr="00453E46">
        <w:t>sto</w:t>
      </w:r>
      <w:r w:rsidRPr="00453E46">
        <w:rPr>
          <w:spacing w:val="2"/>
        </w:rPr>
        <w:t>r</w:t>
      </w:r>
      <w:r w:rsidRPr="00453E46">
        <w:rPr>
          <w:spacing w:val="-1"/>
        </w:rPr>
        <w:t>a</w:t>
      </w:r>
      <w:r w:rsidRPr="00453E46">
        <w:t>t</w:t>
      </w:r>
      <w:r w:rsidRPr="00453E46">
        <w:rPr>
          <w:spacing w:val="1"/>
        </w:rPr>
        <w:t>i</w:t>
      </w:r>
      <w:r w:rsidRPr="00453E46">
        <w:t>ons</w:t>
      </w:r>
      <w:r w:rsidRPr="00453E46">
        <w:rPr>
          <w:spacing w:val="1"/>
        </w:rPr>
        <w:t xml:space="preserve"> </w:t>
      </w:r>
      <w:r w:rsidRPr="00453E46">
        <w:rPr>
          <w:spacing w:val="-1"/>
        </w:rPr>
        <w:t>a</w:t>
      </w:r>
      <w:r w:rsidRPr="00453E46">
        <w:t xml:space="preserve">nd/or </w:t>
      </w:r>
      <w:r w:rsidRPr="00453E46">
        <w:rPr>
          <w:spacing w:val="-1"/>
        </w:rPr>
        <w:t>e</w:t>
      </w:r>
      <w:r w:rsidRPr="00453E46">
        <w:t>nh</w:t>
      </w:r>
      <w:r w:rsidRPr="00453E46">
        <w:rPr>
          <w:spacing w:val="-1"/>
        </w:rPr>
        <w:t>a</w:t>
      </w:r>
      <w:r w:rsidRPr="00453E46">
        <w:t>n</w:t>
      </w:r>
      <w:r w:rsidRPr="00453E46">
        <w:rPr>
          <w:spacing w:val="1"/>
        </w:rPr>
        <w:t>c</w:t>
      </w:r>
      <w:r w:rsidRPr="00453E46">
        <w:rPr>
          <w:spacing w:val="-1"/>
        </w:rPr>
        <w:t>e</w:t>
      </w:r>
      <w:r w:rsidRPr="00453E46">
        <w:t>ment p</w:t>
      </w:r>
      <w:r w:rsidRPr="00453E46">
        <w:rPr>
          <w:spacing w:val="1"/>
        </w:rPr>
        <w:t>r</w:t>
      </w:r>
      <w:r w:rsidRPr="00453E46">
        <w:rPr>
          <w:spacing w:val="-1"/>
        </w:rPr>
        <w:t>ac</w:t>
      </w:r>
      <w:r w:rsidRPr="00453E46">
        <w:t>t</w:t>
      </w:r>
      <w:r w:rsidRPr="00453E46">
        <w:rPr>
          <w:spacing w:val="1"/>
        </w:rPr>
        <w:t>i</w:t>
      </w:r>
      <w:r w:rsidRPr="00453E46">
        <w:rPr>
          <w:spacing w:val="-1"/>
        </w:rPr>
        <w:t>ce</w:t>
      </w:r>
      <w:r w:rsidRPr="00453E46">
        <w:rPr>
          <w:spacing w:val="2"/>
        </w:rPr>
        <w:t>s</w:t>
      </w:r>
      <w:r w:rsidRPr="00453E46">
        <w:t>;</w:t>
      </w:r>
      <w:r>
        <w:t xml:space="preserve"> </w:t>
      </w:r>
      <w:r w:rsidRPr="00453E46">
        <w:t>and oth</w:t>
      </w:r>
      <w:r w:rsidRPr="00453E46">
        <w:rPr>
          <w:spacing w:val="-1"/>
        </w:rPr>
        <w:t>e</w:t>
      </w:r>
      <w:r w:rsidRPr="00453E46">
        <w:t xml:space="preserve">r </w:t>
      </w:r>
      <w:r w:rsidRPr="00453E46">
        <w:rPr>
          <w:spacing w:val="-1"/>
        </w:rPr>
        <w:t>re</w:t>
      </w:r>
      <w:r w:rsidRPr="00453E46">
        <w:rPr>
          <w:spacing w:val="3"/>
        </w:rPr>
        <w:t>l</w:t>
      </w:r>
      <w:r w:rsidRPr="00453E46">
        <w:rPr>
          <w:spacing w:val="-1"/>
        </w:rPr>
        <w:t>a</w:t>
      </w:r>
      <w:r w:rsidRPr="00453E46">
        <w:t>ted</w:t>
      </w:r>
      <w:r w:rsidRPr="00453E46">
        <w:rPr>
          <w:spacing w:val="1"/>
        </w:rPr>
        <w:t xml:space="preserve"> </w:t>
      </w:r>
      <w:r w:rsidRPr="00453E46">
        <w:rPr>
          <w:spacing w:val="-1"/>
        </w:rPr>
        <w:t>c</w:t>
      </w:r>
      <w:r w:rsidRPr="00453E46">
        <w:t>ons</w:t>
      </w:r>
      <w:r w:rsidRPr="00453E46">
        <w:rPr>
          <w:spacing w:val="1"/>
        </w:rPr>
        <w:t>er</w:t>
      </w:r>
      <w:r w:rsidRPr="00453E46">
        <w:t>v</w:t>
      </w:r>
      <w:r w:rsidRPr="00453E46">
        <w:rPr>
          <w:spacing w:val="-1"/>
        </w:rPr>
        <w:t>a</w:t>
      </w:r>
      <w:r w:rsidRPr="00453E46">
        <w:t>t</w:t>
      </w:r>
      <w:r w:rsidRPr="00453E46">
        <w:rPr>
          <w:spacing w:val="1"/>
        </w:rPr>
        <w:t>i</w:t>
      </w:r>
      <w:r w:rsidRPr="00453E46">
        <w:t>on p</w:t>
      </w:r>
      <w:r w:rsidRPr="00453E46">
        <w:rPr>
          <w:spacing w:val="-1"/>
        </w:rPr>
        <w:t>rac</w:t>
      </w:r>
      <w:r w:rsidRPr="00453E46">
        <w:t>t</w:t>
      </w:r>
      <w:r w:rsidRPr="00453E46">
        <w:rPr>
          <w:spacing w:val="1"/>
        </w:rPr>
        <w:t>i</w:t>
      </w:r>
      <w:r w:rsidRPr="00453E46">
        <w:rPr>
          <w:spacing w:val="-1"/>
        </w:rPr>
        <w:t>ce</w:t>
      </w:r>
      <w:r w:rsidRPr="00453E46">
        <w:t>s t</w:t>
      </w:r>
      <w:r w:rsidRPr="00453E46">
        <w:rPr>
          <w:spacing w:val="3"/>
        </w:rPr>
        <w:t>h</w:t>
      </w:r>
      <w:r w:rsidRPr="00453E46">
        <w:rPr>
          <w:spacing w:val="-1"/>
        </w:rPr>
        <w:t>a</w:t>
      </w:r>
      <w:r w:rsidRPr="00453E46">
        <w:t>t me</w:t>
      </w:r>
      <w:r w:rsidRPr="00453E46">
        <w:rPr>
          <w:spacing w:val="-1"/>
        </w:rPr>
        <w:t>e</w:t>
      </w:r>
      <w:r w:rsidRPr="00453E46">
        <w:t>t NR</w:t>
      </w:r>
      <w:r w:rsidRPr="00453E46">
        <w:rPr>
          <w:spacing w:val="1"/>
        </w:rPr>
        <w:t>C</w:t>
      </w:r>
      <w:r w:rsidRPr="00453E46">
        <w:t>S</w:t>
      </w:r>
      <w:r w:rsidRPr="00453E46">
        <w:rPr>
          <w:spacing w:val="1"/>
        </w:rPr>
        <w:t xml:space="preserve"> </w:t>
      </w:r>
      <w:r w:rsidRPr="00453E46">
        <w:t>stand</w:t>
      </w:r>
      <w:r w:rsidRPr="00453E46">
        <w:rPr>
          <w:spacing w:val="-1"/>
        </w:rPr>
        <w:t>a</w:t>
      </w:r>
      <w:r w:rsidRPr="00453E46">
        <w:t xml:space="preserve">rds </w:t>
      </w:r>
      <w:r w:rsidRPr="00453E46">
        <w:rPr>
          <w:spacing w:val="-1"/>
        </w:rPr>
        <w:t>a</w:t>
      </w:r>
      <w:r w:rsidRPr="00453E46">
        <w:rPr>
          <w:spacing w:val="2"/>
        </w:rPr>
        <w:t>n</w:t>
      </w:r>
      <w:r w:rsidRPr="00453E46">
        <w:t>d sp</w:t>
      </w:r>
      <w:r w:rsidRPr="00453E46">
        <w:rPr>
          <w:spacing w:val="-1"/>
        </w:rPr>
        <w:t>ec</w:t>
      </w:r>
      <w:r w:rsidRPr="00453E46">
        <w:t>ific</w:t>
      </w:r>
      <w:r w:rsidRPr="00453E46">
        <w:rPr>
          <w:spacing w:val="-2"/>
        </w:rPr>
        <w:t>a</w:t>
      </w:r>
      <w:r w:rsidRPr="00453E46">
        <w:t>t</w:t>
      </w:r>
      <w:r w:rsidRPr="00453E46">
        <w:rPr>
          <w:spacing w:val="1"/>
        </w:rPr>
        <w:t>i</w:t>
      </w:r>
      <w:r w:rsidRPr="00453E46">
        <w:t>on</w:t>
      </w:r>
      <w:r w:rsidRPr="00453E46">
        <w:rPr>
          <w:spacing w:val="2"/>
        </w:rPr>
        <w:t>s</w:t>
      </w:r>
      <w:r w:rsidRPr="00453E46">
        <w:t xml:space="preserve">, </w:t>
      </w:r>
    </w:p>
    <w:p w:rsidR="003857E3" w:rsidRPr="00453E46" w:rsidRDefault="003857E3" w:rsidP="00B04169">
      <w:pPr>
        <w:pStyle w:val="ListParagraph"/>
        <w:widowControl w:val="0"/>
        <w:numPr>
          <w:ilvl w:val="1"/>
          <w:numId w:val="14"/>
        </w:numPr>
        <w:ind w:left="1541" w:right="39"/>
        <w:contextualSpacing/>
        <w:rPr>
          <w:spacing w:val="2"/>
        </w:rPr>
      </w:pPr>
      <w:r>
        <w:t>S</w:t>
      </w:r>
      <w:r w:rsidRPr="00453E46">
        <w:t>el</w:t>
      </w:r>
      <w:r w:rsidRPr="00453E46">
        <w:rPr>
          <w:spacing w:val="1"/>
        </w:rPr>
        <w:t>e</w:t>
      </w:r>
      <w:r w:rsidRPr="00453E46">
        <w:rPr>
          <w:spacing w:val="-1"/>
        </w:rPr>
        <w:t>c</w:t>
      </w:r>
      <w:r w:rsidRPr="00453E46">
        <w:t>t</w:t>
      </w:r>
      <w:r w:rsidRPr="00453E46">
        <w:rPr>
          <w:spacing w:val="1"/>
        </w:rPr>
        <w:t>i</w:t>
      </w:r>
      <w:r w:rsidRPr="00453E46">
        <w:t>on of</w:t>
      </w:r>
      <w:r w:rsidRPr="00453E46">
        <w:rPr>
          <w:spacing w:val="-1"/>
        </w:rPr>
        <w:t xml:space="preserve"> a</w:t>
      </w:r>
      <w:r w:rsidRPr="00453E46">
        <w:t>ppro</w:t>
      </w:r>
      <w:r w:rsidRPr="00453E46">
        <w:rPr>
          <w:spacing w:val="-1"/>
        </w:rPr>
        <w:t>p</w:t>
      </w:r>
      <w:r w:rsidRPr="00453E46">
        <w:t>ri</w:t>
      </w:r>
      <w:r w:rsidRPr="00453E46">
        <w:rPr>
          <w:spacing w:val="-1"/>
        </w:rPr>
        <w:t>a</w:t>
      </w:r>
      <w:r w:rsidRPr="00453E46">
        <w:rPr>
          <w:spacing w:val="3"/>
        </w:rPr>
        <w:t>t</w:t>
      </w:r>
      <w:r w:rsidRPr="00453E46">
        <w:t>e</w:t>
      </w:r>
      <w:r w:rsidRPr="00453E46">
        <w:rPr>
          <w:spacing w:val="-1"/>
        </w:rPr>
        <w:t xml:space="preserve"> </w:t>
      </w:r>
      <w:r>
        <w:rPr>
          <w:spacing w:val="-1"/>
        </w:rPr>
        <w:t>sub</w:t>
      </w:r>
      <w:r w:rsidRPr="00453E46">
        <w:rPr>
          <w:spacing w:val="-1"/>
        </w:rPr>
        <w:t>c</w:t>
      </w:r>
      <w:r w:rsidRPr="00453E46">
        <w:t>ont</w:t>
      </w:r>
      <w:r w:rsidRPr="00453E46">
        <w:rPr>
          <w:spacing w:val="2"/>
        </w:rPr>
        <w:t>r</w:t>
      </w:r>
      <w:r w:rsidRPr="00453E46">
        <w:rPr>
          <w:spacing w:val="-1"/>
        </w:rPr>
        <w:t>ac</w:t>
      </w:r>
      <w:r w:rsidRPr="00453E46">
        <w:rPr>
          <w:spacing w:val="3"/>
        </w:rPr>
        <w:t>t</w:t>
      </w:r>
      <w:r w:rsidRPr="00453E46">
        <w:t>o</w:t>
      </w:r>
      <w:r w:rsidRPr="00453E46">
        <w:rPr>
          <w:spacing w:val="-1"/>
        </w:rPr>
        <w:t>r</w:t>
      </w:r>
      <w:r w:rsidRPr="00453E46">
        <w:t>s,</w:t>
      </w:r>
      <w:r w:rsidRPr="00453E46">
        <w:rPr>
          <w:spacing w:val="2"/>
        </w:rPr>
        <w:t xml:space="preserve"> </w:t>
      </w:r>
    </w:p>
    <w:p w:rsidR="003857E3" w:rsidRPr="00453E46" w:rsidRDefault="003857E3" w:rsidP="00B04169">
      <w:pPr>
        <w:pStyle w:val="ListParagraph"/>
        <w:widowControl w:val="0"/>
        <w:numPr>
          <w:ilvl w:val="1"/>
          <w:numId w:val="14"/>
        </w:numPr>
        <w:ind w:left="1541" w:right="39"/>
        <w:contextualSpacing/>
      </w:pPr>
      <w:r>
        <w:t>O</w:t>
      </w:r>
      <w:r w:rsidRPr="00453E46">
        <w:t>btai</w:t>
      </w:r>
      <w:r w:rsidRPr="00453E46">
        <w:rPr>
          <w:spacing w:val="1"/>
        </w:rPr>
        <w:t>n</w:t>
      </w:r>
      <w:r w:rsidRPr="00453E46">
        <w:t>ing</w:t>
      </w:r>
      <w:r w:rsidRPr="00453E46">
        <w:rPr>
          <w:spacing w:val="-2"/>
        </w:rPr>
        <w:t xml:space="preserve"> </w:t>
      </w:r>
      <w:r w:rsidRPr="00453E46">
        <w:rPr>
          <w:spacing w:val="-1"/>
        </w:rPr>
        <w:t>a</w:t>
      </w:r>
      <w:r w:rsidRPr="00453E46">
        <w:t xml:space="preserve">ll </w:t>
      </w:r>
      <w:r w:rsidRPr="00453E46">
        <w:rPr>
          <w:spacing w:val="-1"/>
        </w:rPr>
        <w:t>a</w:t>
      </w:r>
      <w:r w:rsidRPr="00453E46">
        <w:t>ppl</w:t>
      </w:r>
      <w:r w:rsidRPr="00453E46">
        <w:rPr>
          <w:spacing w:val="1"/>
        </w:rPr>
        <w:t>i</w:t>
      </w:r>
      <w:r w:rsidRPr="00453E46">
        <w:rPr>
          <w:spacing w:val="-1"/>
        </w:rPr>
        <w:t>ca</w:t>
      </w:r>
      <w:r w:rsidRPr="00453E46">
        <w:t>ble state</w:t>
      </w:r>
      <w:r w:rsidRPr="00453E46">
        <w:rPr>
          <w:spacing w:val="-1"/>
        </w:rPr>
        <w:t xml:space="preserve"> </w:t>
      </w:r>
      <w:r w:rsidRPr="00453E46">
        <w:rPr>
          <w:spacing w:val="2"/>
        </w:rPr>
        <w:t>p</w:t>
      </w:r>
      <w:r w:rsidRPr="00453E46">
        <w:rPr>
          <w:spacing w:val="-1"/>
        </w:rPr>
        <w:t>e</w:t>
      </w:r>
      <w:r w:rsidRPr="00453E46">
        <w:t>rmits</w:t>
      </w:r>
      <w:r w:rsidRPr="00453E46">
        <w:rPr>
          <w:spacing w:val="1"/>
        </w:rPr>
        <w:t xml:space="preserve"> </w:t>
      </w:r>
      <w:r w:rsidRPr="00453E46">
        <w:t>r</w:t>
      </w:r>
      <w:r w:rsidRPr="00453E46">
        <w:rPr>
          <w:spacing w:val="-2"/>
        </w:rPr>
        <w:t>e</w:t>
      </w:r>
      <w:r w:rsidRPr="00453E46">
        <w:t>quir</w:t>
      </w:r>
      <w:r w:rsidRPr="00453E46">
        <w:rPr>
          <w:spacing w:val="-1"/>
        </w:rPr>
        <w:t>e</w:t>
      </w:r>
      <w:r w:rsidRPr="00453E46">
        <w:t xml:space="preserve">d to </w:t>
      </w:r>
      <w:r w:rsidRPr="00453E46">
        <w:rPr>
          <w:spacing w:val="1"/>
        </w:rPr>
        <w:t>i</w:t>
      </w:r>
      <w:r w:rsidRPr="00453E46">
        <w:t>mp</w:t>
      </w:r>
      <w:r w:rsidRPr="00453E46">
        <w:rPr>
          <w:spacing w:val="1"/>
        </w:rPr>
        <w:t>l</w:t>
      </w:r>
      <w:r w:rsidRPr="00453E46">
        <w:rPr>
          <w:spacing w:val="-1"/>
        </w:rPr>
        <w:t>e</w:t>
      </w:r>
      <w:r w:rsidRPr="00453E46">
        <w:t xml:space="preserve">ment </w:t>
      </w:r>
      <w:r w:rsidRPr="00453E46">
        <w:rPr>
          <w:spacing w:val="-1"/>
        </w:rPr>
        <w:t>re</w:t>
      </w:r>
      <w:r w:rsidRPr="00453E46">
        <w:rPr>
          <w:spacing w:val="2"/>
        </w:rPr>
        <w:t>s</w:t>
      </w:r>
      <w:r w:rsidRPr="00453E46">
        <w:t>tor</w:t>
      </w:r>
      <w:r w:rsidRPr="00453E46">
        <w:rPr>
          <w:spacing w:val="-1"/>
        </w:rPr>
        <w:t>a</w:t>
      </w:r>
      <w:r w:rsidRPr="00453E46">
        <w:t>t</w:t>
      </w:r>
      <w:r w:rsidRPr="00453E46">
        <w:rPr>
          <w:spacing w:val="1"/>
        </w:rPr>
        <w:t>i</w:t>
      </w:r>
      <w:r w:rsidRPr="00453E46">
        <w:t>on plan</w:t>
      </w:r>
      <w:r w:rsidRPr="00453E46">
        <w:rPr>
          <w:spacing w:val="1"/>
        </w:rPr>
        <w:t>s</w:t>
      </w:r>
      <w:r w:rsidRPr="00453E46">
        <w:t xml:space="preserve">.  </w:t>
      </w:r>
    </w:p>
    <w:p w:rsidR="003857E3" w:rsidRDefault="003857E3" w:rsidP="00B04169">
      <w:pPr>
        <w:pStyle w:val="ListParagraph"/>
        <w:widowControl w:val="0"/>
        <w:numPr>
          <w:ilvl w:val="1"/>
          <w:numId w:val="14"/>
        </w:numPr>
        <w:ind w:left="1541" w:right="39"/>
        <w:contextualSpacing/>
      </w:pPr>
      <w:r w:rsidRPr="00453E46">
        <w:t>Providing PCN documentation for USACE and request on behalf of the landowner.</w:t>
      </w:r>
    </w:p>
    <w:p w:rsidR="00CB1865" w:rsidRDefault="00CB1865" w:rsidP="003857E3">
      <w:pPr>
        <w:ind w:left="440" w:right="227"/>
        <w:rPr>
          <w:i/>
        </w:rPr>
      </w:pPr>
    </w:p>
    <w:p w:rsidR="003857E3" w:rsidRPr="00CB1865" w:rsidRDefault="003857E3" w:rsidP="003857E3">
      <w:pPr>
        <w:ind w:left="440" w:right="227"/>
        <w:rPr>
          <w:i/>
          <w:sz w:val="22"/>
          <w:szCs w:val="22"/>
        </w:rPr>
      </w:pPr>
      <w:r>
        <w:rPr>
          <w:i/>
        </w:rPr>
        <w:tab/>
      </w:r>
      <w:r w:rsidRPr="00CB1865">
        <w:rPr>
          <w:i/>
          <w:sz w:val="22"/>
          <w:szCs w:val="22"/>
        </w:rPr>
        <w:t xml:space="preserve">NOTE: All </w:t>
      </w:r>
      <w:r w:rsidRPr="00CB1865">
        <w:rPr>
          <w:i/>
          <w:spacing w:val="-1"/>
          <w:sz w:val="22"/>
          <w:szCs w:val="22"/>
        </w:rPr>
        <w:t>e</w:t>
      </w:r>
      <w:r w:rsidRPr="00CB1865">
        <w:rPr>
          <w:i/>
          <w:sz w:val="22"/>
          <w:szCs w:val="22"/>
        </w:rPr>
        <w:t>n</w:t>
      </w:r>
      <w:r w:rsidRPr="00CB1865">
        <w:rPr>
          <w:i/>
          <w:spacing w:val="-2"/>
          <w:sz w:val="22"/>
          <w:szCs w:val="22"/>
        </w:rPr>
        <w:t>g</w:t>
      </w:r>
      <w:r w:rsidRPr="00CB1865">
        <w:rPr>
          <w:i/>
          <w:sz w:val="22"/>
          <w:szCs w:val="22"/>
        </w:rPr>
        <w:t>i</w:t>
      </w:r>
      <w:r w:rsidRPr="00CB1865">
        <w:rPr>
          <w:i/>
          <w:spacing w:val="3"/>
          <w:sz w:val="22"/>
          <w:szCs w:val="22"/>
        </w:rPr>
        <w:t>n</w:t>
      </w:r>
      <w:r w:rsidRPr="00CB1865">
        <w:rPr>
          <w:i/>
          <w:spacing w:val="-1"/>
          <w:sz w:val="22"/>
          <w:szCs w:val="22"/>
        </w:rPr>
        <w:t>ee</w:t>
      </w:r>
      <w:r w:rsidRPr="00CB1865">
        <w:rPr>
          <w:i/>
          <w:sz w:val="22"/>
          <w:szCs w:val="22"/>
        </w:rPr>
        <w:t>ri</w:t>
      </w:r>
      <w:r w:rsidRPr="00CB1865">
        <w:rPr>
          <w:i/>
          <w:spacing w:val="2"/>
          <w:sz w:val="22"/>
          <w:szCs w:val="22"/>
        </w:rPr>
        <w:t>n</w:t>
      </w:r>
      <w:r w:rsidRPr="00CB1865">
        <w:rPr>
          <w:i/>
          <w:sz w:val="22"/>
          <w:szCs w:val="22"/>
        </w:rPr>
        <w:t>g</w:t>
      </w:r>
      <w:r w:rsidRPr="00CB1865">
        <w:rPr>
          <w:i/>
          <w:spacing w:val="-2"/>
          <w:sz w:val="22"/>
          <w:szCs w:val="22"/>
        </w:rPr>
        <w:t xml:space="preserve"> </w:t>
      </w:r>
      <w:r w:rsidRPr="00CB1865">
        <w:rPr>
          <w:i/>
          <w:sz w:val="22"/>
          <w:szCs w:val="22"/>
        </w:rPr>
        <w:t>p</w:t>
      </w:r>
      <w:r w:rsidRPr="00CB1865">
        <w:rPr>
          <w:i/>
          <w:spacing w:val="1"/>
          <w:sz w:val="22"/>
          <w:szCs w:val="22"/>
        </w:rPr>
        <w:t>r</w:t>
      </w:r>
      <w:r w:rsidRPr="00CB1865">
        <w:rPr>
          <w:i/>
          <w:spacing w:val="-1"/>
          <w:sz w:val="22"/>
          <w:szCs w:val="22"/>
        </w:rPr>
        <w:t>ac</w:t>
      </w:r>
      <w:r w:rsidRPr="00CB1865">
        <w:rPr>
          <w:i/>
          <w:sz w:val="22"/>
          <w:szCs w:val="22"/>
        </w:rPr>
        <w:t>t</w:t>
      </w:r>
      <w:r w:rsidRPr="00CB1865">
        <w:rPr>
          <w:i/>
          <w:spacing w:val="1"/>
          <w:sz w:val="22"/>
          <w:szCs w:val="22"/>
        </w:rPr>
        <w:t>i</w:t>
      </w:r>
      <w:r w:rsidRPr="00CB1865">
        <w:rPr>
          <w:i/>
          <w:spacing w:val="-1"/>
          <w:sz w:val="22"/>
          <w:szCs w:val="22"/>
        </w:rPr>
        <w:t>c</w:t>
      </w:r>
      <w:r w:rsidRPr="00CB1865">
        <w:rPr>
          <w:i/>
          <w:sz w:val="22"/>
          <w:szCs w:val="22"/>
        </w:rPr>
        <w:t>e</w:t>
      </w:r>
      <w:r w:rsidRPr="00CB1865">
        <w:rPr>
          <w:i/>
          <w:spacing w:val="-1"/>
          <w:sz w:val="22"/>
          <w:szCs w:val="22"/>
        </w:rPr>
        <w:t xml:space="preserve"> </w:t>
      </w:r>
      <w:r w:rsidRPr="00CB1865">
        <w:rPr>
          <w:i/>
          <w:spacing w:val="2"/>
          <w:sz w:val="22"/>
          <w:szCs w:val="22"/>
        </w:rPr>
        <w:t>d</w:t>
      </w:r>
      <w:r w:rsidRPr="00CB1865">
        <w:rPr>
          <w:i/>
          <w:spacing w:val="-1"/>
          <w:sz w:val="22"/>
          <w:szCs w:val="22"/>
        </w:rPr>
        <w:t>e</w:t>
      </w:r>
      <w:r w:rsidRPr="00CB1865">
        <w:rPr>
          <w:i/>
          <w:sz w:val="22"/>
          <w:szCs w:val="22"/>
        </w:rPr>
        <w:t>s</w:t>
      </w:r>
      <w:r w:rsidRPr="00CB1865">
        <w:rPr>
          <w:i/>
          <w:spacing w:val="3"/>
          <w:sz w:val="22"/>
          <w:szCs w:val="22"/>
        </w:rPr>
        <w:t>i</w:t>
      </w:r>
      <w:r w:rsidRPr="00CB1865">
        <w:rPr>
          <w:i/>
          <w:spacing w:val="-2"/>
          <w:sz w:val="22"/>
          <w:szCs w:val="22"/>
        </w:rPr>
        <w:t>g</w:t>
      </w:r>
      <w:r w:rsidRPr="00CB1865">
        <w:rPr>
          <w:i/>
          <w:sz w:val="22"/>
          <w:szCs w:val="22"/>
        </w:rPr>
        <w:t>ns will be p</w:t>
      </w:r>
      <w:r w:rsidRPr="00CB1865">
        <w:rPr>
          <w:i/>
          <w:spacing w:val="-1"/>
          <w:sz w:val="22"/>
          <w:szCs w:val="22"/>
        </w:rPr>
        <w:t>r</w:t>
      </w:r>
      <w:r w:rsidRPr="00CB1865">
        <w:rPr>
          <w:i/>
          <w:sz w:val="22"/>
          <w:szCs w:val="22"/>
        </w:rPr>
        <w:t xml:space="preserve">ovided </w:t>
      </w:r>
      <w:r w:rsidRPr="00CB1865">
        <w:rPr>
          <w:i/>
          <w:spacing w:val="4"/>
          <w:sz w:val="22"/>
          <w:szCs w:val="22"/>
        </w:rPr>
        <w:t>b</w:t>
      </w:r>
      <w:r w:rsidRPr="00CB1865">
        <w:rPr>
          <w:i/>
          <w:sz w:val="22"/>
          <w:szCs w:val="22"/>
        </w:rPr>
        <w:t>y</w:t>
      </w:r>
      <w:r w:rsidRPr="00CB1865">
        <w:rPr>
          <w:i/>
          <w:spacing w:val="-3"/>
          <w:sz w:val="22"/>
          <w:szCs w:val="22"/>
        </w:rPr>
        <w:t xml:space="preserve"> </w:t>
      </w:r>
      <w:r w:rsidRPr="00CB1865">
        <w:rPr>
          <w:i/>
          <w:sz w:val="22"/>
          <w:szCs w:val="22"/>
        </w:rPr>
        <w:t>NR</w:t>
      </w:r>
      <w:r w:rsidRPr="00CB1865">
        <w:rPr>
          <w:i/>
          <w:spacing w:val="1"/>
          <w:sz w:val="22"/>
          <w:szCs w:val="22"/>
        </w:rPr>
        <w:t>CS</w:t>
      </w:r>
      <w:r w:rsidRPr="00CB1865">
        <w:rPr>
          <w:i/>
          <w:sz w:val="22"/>
          <w:szCs w:val="22"/>
        </w:rPr>
        <w:t>.  All se</w:t>
      </w:r>
      <w:r w:rsidRPr="00CB1865">
        <w:rPr>
          <w:i/>
          <w:spacing w:val="-1"/>
          <w:sz w:val="22"/>
          <w:szCs w:val="22"/>
        </w:rPr>
        <w:t>r</w:t>
      </w:r>
      <w:r w:rsidRPr="00CB1865">
        <w:rPr>
          <w:i/>
          <w:sz w:val="22"/>
          <w:szCs w:val="22"/>
        </w:rPr>
        <w:t>vic</w:t>
      </w:r>
      <w:r w:rsidRPr="00CB1865">
        <w:rPr>
          <w:i/>
          <w:spacing w:val="-1"/>
          <w:sz w:val="22"/>
          <w:szCs w:val="22"/>
        </w:rPr>
        <w:t>e</w:t>
      </w:r>
      <w:r w:rsidRPr="00CB1865">
        <w:rPr>
          <w:i/>
          <w:sz w:val="22"/>
          <w:szCs w:val="22"/>
        </w:rPr>
        <w:t>s shall be p</w:t>
      </w:r>
      <w:r w:rsidRPr="00CB1865">
        <w:rPr>
          <w:i/>
          <w:spacing w:val="-1"/>
          <w:sz w:val="22"/>
          <w:szCs w:val="22"/>
        </w:rPr>
        <w:t>r</w:t>
      </w:r>
      <w:r w:rsidRPr="00CB1865">
        <w:rPr>
          <w:i/>
          <w:sz w:val="22"/>
          <w:szCs w:val="22"/>
        </w:rPr>
        <w:t xml:space="preserve">ovided in </w:t>
      </w:r>
      <w:r w:rsidRPr="00CB1865">
        <w:rPr>
          <w:i/>
          <w:spacing w:val="-1"/>
          <w:sz w:val="22"/>
          <w:szCs w:val="22"/>
        </w:rPr>
        <w:t>acc</w:t>
      </w:r>
      <w:r w:rsidRPr="00CB1865">
        <w:rPr>
          <w:i/>
          <w:sz w:val="22"/>
          <w:szCs w:val="22"/>
        </w:rPr>
        <w:t>o</w:t>
      </w:r>
      <w:r w:rsidRPr="00CB1865">
        <w:rPr>
          <w:i/>
          <w:spacing w:val="-1"/>
          <w:sz w:val="22"/>
          <w:szCs w:val="22"/>
        </w:rPr>
        <w:t>r</w:t>
      </w:r>
      <w:r w:rsidRPr="00CB1865">
        <w:rPr>
          <w:i/>
          <w:spacing w:val="2"/>
          <w:sz w:val="22"/>
          <w:szCs w:val="22"/>
        </w:rPr>
        <w:t>d</w:t>
      </w:r>
      <w:r w:rsidRPr="00CB1865">
        <w:rPr>
          <w:i/>
          <w:spacing w:val="-1"/>
          <w:sz w:val="22"/>
          <w:szCs w:val="22"/>
        </w:rPr>
        <w:t>a</w:t>
      </w:r>
      <w:r w:rsidRPr="00CB1865">
        <w:rPr>
          <w:i/>
          <w:sz w:val="22"/>
          <w:szCs w:val="22"/>
        </w:rPr>
        <w:t>n</w:t>
      </w:r>
      <w:r w:rsidRPr="00CB1865">
        <w:rPr>
          <w:i/>
          <w:spacing w:val="1"/>
          <w:sz w:val="22"/>
          <w:szCs w:val="22"/>
        </w:rPr>
        <w:t>c</w:t>
      </w:r>
      <w:r w:rsidRPr="00CB1865">
        <w:rPr>
          <w:i/>
          <w:sz w:val="22"/>
          <w:szCs w:val="22"/>
        </w:rPr>
        <w:t>e</w:t>
      </w:r>
      <w:r w:rsidRPr="00CB1865">
        <w:rPr>
          <w:i/>
          <w:spacing w:val="-1"/>
          <w:sz w:val="22"/>
          <w:szCs w:val="22"/>
        </w:rPr>
        <w:t xml:space="preserve"> </w:t>
      </w:r>
      <w:r w:rsidRPr="00CB1865">
        <w:rPr>
          <w:i/>
          <w:sz w:val="22"/>
          <w:szCs w:val="22"/>
        </w:rPr>
        <w:t>with</w:t>
      </w:r>
      <w:r w:rsidRPr="00CB1865">
        <w:rPr>
          <w:i/>
          <w:spacing w:val="1"/>
          <w:sz w:val="22"/>
          <w:szCs w:val="22"/>
        </w:rPr>
        <w:t xml:space="preserve"> </w:t>
      </w:r>
      <w:r w:rsidRPr="00CB1865">
        <w:rPr>
          <w:i/>
          <w:spacing w:val="-1"/>
          <w:sz w:val="22"/>
          <w:szCs w:val="22"/>
        </w:rPr>
        <w:t>a</w:t>
      </w:r>
      <w:r w:rsidRPr="00CB1865">
        <w:rPr>
          <w:i/>
          <w:sz w:val="22"/>
          <w:szCs w:val="22"/>
        </w:rPr>
        <w:t>ppl</w:t>
      </w:r>
      <w:r w:rsidRPr="00CB1865">
        <w:rPr>
          <w:i/>
          <w:spacing w:val="1"/>
          <w:sz w:val="22"/>
          <w:szCs w:val="22"/>
        </w:rPr>
        <w:t>i</w:t>
      </w:r>
      <w:r w:rsidRPr="00CB1865">
        <w:rPr>
          <w:i/>
          <w:spacing w:val="-1"/>
          <w:sz w:val="22"/>
          <w:szCs w:val="22"/>
        </w:rPr>
        <w:t>ca</w:t>
      </w:r>
      <w:r w:rsidRPr="00CB1865">
        <w:rPr>
          <w:i/>
          <w:spacing w:val="2"/>
          <w:sz w:val="22"/>
          <w:szCs w:val="22"/>
        </w:rPr>
        <w:t>b</w:t>
      </w:r>
      <w:r w:rsidRPr="00CB1865">
        <w:rPr>
          <w:i/>
          <w:sz w:val="22"/>
          <w:szCs w:val="22"/>
        </w:rPr>
        <w:t xml:space="preserve">le </w:t>
      </w:r>
      <w:r w:rsidRPr="00CB1865">
        <w:rPr>
          <w:i/>
          <w:spacing w:val="-1"/>
          <w:sz w:val="22"/>
          <w:szCs w:val="22"/>
        </w:rPr>
        <w:t>N</w:t>
      </w:r>
      <w:r w:rsidRPr="00CB1865">
        <w:rPr>
          <w:i/>
          <w:sz w:val="22"/>
          <w:szCs w:val="22"/>
        </w:rPr>
        <w:t>RCS</w:t>
      </w:r>
      <w:r w:rsidRPr="00CB1865">
        <w:rPr>
          <w:i/>
          <w:spacing w:val="1"/>
          <w:sz w:val="22"/>
          <w:szCs w:val="22"/>
        </w:rPr>
        <w:t xml:space="preserve"> </w:t>
      </w:r>
      <w:r w:rsidRPr="00CB1865">
        <w:rPr>
          <w:i/>
          <w:sz w:val="22"/>
          <w:szCs w:val="22"/>
        </w:rPr>
        <w:t>pol</w:t>
      </w:r>
      <w:r w:rsidRPr="00CB1865">
        <w:rPr>
          <w:i/>
          <w:spacing w:val="1"/>
          <w:sz w:val="22"/>
          <w:szCs w:val="22"/>
        </w:rPr>
        <w:t>ic</w:t>
      </w:r>
      <w:r w:rsidRPr="00CB1865">
        <w:rPr>
          <w:i/>
          <w:sz w:val="22"/>
          <w:szCs w:val="22"/>
        </w:rPr>
        <w:t>y</w:t>
      </w:r>
      <w:r w:rsidRPr="00CB1865">
        <w:rPr>
          <w:i/>
          <w:spacing w:val="-5"/>
          <w:sz w:val="22"/>
          <w:szCs w:val="22"/>
        </w:rPr>
        <w:t xml:space="preserve"> </w:t>
      </w:r>
      <w:r w:rsidRPr="00CB1865">
        <w:rPr>
          <w:i/>
          <w:spacing w:val="-1"/>
          <w:sz w:val="22"/>
          <w:szCs w:val="22"/>
        </w:rPr>
        <w:t>a</w:t>
      </w:r>
      <w:r w:rsidRPr="00CB1865">
        <w:rPr>
          <w:i/>
          <w:sz w:val="22"/>
          <w:szCs w:val="22"/>
        </w:rPr>
        <w:t xml:space="preserve">nd </w:t>
      </w:r>
      <w:r w:rsidRPr="00CB1865">
        <w:rPr>
          <w:i/>
          <w:spacing w:val="-1"/>
          <w:sz w:val="22"/>
          <w:szCs w:val="22"/>
        </w:rPr>
        <w:t>c</w:t>
      </w:r>
      <w:r w:rsidRPr="00CB1865">
        <w:rPr>
          <w:i/>
          <w:sz w:val="22"/>
          <w:szCs w:val="22"/>
        </w:rPr>
        <w:t>rit</w:t>
      </w:r>
      <w:r w:rsidRPr="00CB1865">
        <w:rPr>
          <w:i/>
          <w:spacing w:val="1"/>
          <w:sz w:val="22"/>
          <w:szCs w:val="22"/>
        </w:rPr>
        <w:t>e</w:t>
      </w:r>
      <w:r w:rsidRPr="00CB1865">
        <w:rPr>
          <w:i/>
          <w:sz w:val="22"/>
          <w:szCs w:val="22"/>
        </w:rPr>
        <w:t>ria</w:t>
      </w:r>
      <w:r w:rsidRPr="00CB1865">
        <w:rPr>
          <w:i/>
          <w:spacing w:val="-1"/>
          <w:sz w:val="22"/>
          <w:szCs w:val="22"/>
        </w:rPr>
        <w:t xml:space="preserve"> </w:t>
      </w:r>
      <w:r w:rsidRPr="00CB1865">
        <w:rPr>
          <w:i/>
          <w:sz w:val="22"/>
          <w:szCs w:val="22"/>
        </w:rPr>
        <w:t xml:space="preserve">that </w:t>
      </w:r>
      <w:r w:rsidRPr="00CB1865">
        <w:rPr>
          <w:i/>
          <w:spacing w:val="-1"/>
          <w:sz w:val="22"/>
          <w:szCs w:val="22"/>
        </w:rPr>
        <w:t>ca</w:t>
      </w:r>
      <w:r w:rsidRPr="00CB1865">
        <w:rPr>
          <w:i/>
          <w:sz w:val="22"/>
          <w:szCs w:val="22"/>
        </w:rPr>
        <w:t xml:space="preserve">n </w:t>
      </w:r>
      <w:r w:rsidRPr="00CB1865">
        <w:rPr>
          <w:i/>
          <w:spacing w:val="2"/>
          <w:sz w:val="22"/>
          <w:szCs w:val="22"/>
        </w:rPr>
        <w:t>b</w:t>
      </w:r>
      <w:r w:rsidRPr="00CB1865">
        <w:rPr>
          <w:i/>
          <w:sz w:val="22"/>
          <w:szCs w:val="22"/>
        </w:rPr>
        <w:t>e</w:t>
      </w:r>
      <w:r w:rsidRPr="00CB1865">
        <w:rPr>
          <w:i/>
          <w:spacing w:val="-1"/>
          <w:sz w:val="22"/>
          <w:szCs w:val="22"/>
        </w:rPr>
        <w:t xml:space="preserve"> f</w:t>
      </w:r>
      <w:r w:rsidRPr="00CB1865">
        <w:rPr>
          <w:i/>
          <w:sz w:val="22"/>
          <w:szCs w:val="22"/>
        </w:rPr>
        <w:t xml:space="preserve">ound </w:t>
      </w:r>
      <w:r w:rsidRPr="00CB1865">
        <w:rPr>
          <w:i/>
          <w:spacing w:val="-1"/>
          <w:sz w:val="22"/>
          <w:szCs w:val="22"/>
        </w:rPr>
        <w:t>a</w:t>
      </w:r>
      <w:r w:rsidRPr="00CB1865">
        <w:rPr>
          <w:i/>
          <w:sz w:val="22"/>
          <w:szCs w:val="22"/>
        </w:rPr>
        <w:t xml:space="preserve">t </w:t>
      </w:r>
      <w:r w:rsidRPr="00CB1865">
        <w:rPr>
          <w:i/>
          <w:spacing w:val="1"/>
          <w:sz w:val="22"/>
          <w:szCs w:val="22"/>
        </w:rPr>
        <w:t>t</w:t>
      </w:r>
      <w:r w:rsidRPr="00CB1865">
        <w:rPr>
          <w:i/>
          <w:spacing w:val="2"/>
          <w:sz w:val="22"/>
          <w:szCs w:val="22"/>
        </w:rPr>
        <w:t>h</w:t>
      </w:r>
      <w:r w:rsidRPr="00CB1865">
        <w:rPr>
          <w:i/>
          <w:sz w:val="22"/>
          <w:szCs w:val="22"/>
        </w:rPr>
        <w:t>e</w:t>
      </w:r>
      <w:r w:rsidRPr="00CB1865">
        <w:rPr>
          <w:i/>
          <w:spacing w:val="-1"/>
          <w:sz w:val="22"/>
          <w:szCs w:val="22"/>
        </w:rPr>
        <w:t xml:space="preserve"> f</w:t>
      </w:r>
      <w:r w:rsidRPr="00CB1865">
        <w:rPr>
          <w:i/>
          <w:sz w:val="22"/>
          <w:szCs w:val="22"/>
        </w:rPr>
        <w:t>ol</w:t>
      </w:r>
      <w:r w:rsidRPr="00CB1865">
        <w:rPr>
          <w:i/>
          <w:spacing w:val="1"/>
          <w:sz w:val="22"/>
          <w:szCs w:val="22"/>
        </w:rPr>
        <w:t>l</w:t>
      </w:r>
      <w:r w:rsidRPr="00CB1865">
        <w:rPr>
          <w:i/>
          <w:sz w:val="22"/>
          <w:szCs w:val="22"/>
        </w:rPr>
        <w:t>owing w</w:t>
      </w:r>
      <w:r w:rsidRPr="00CB1865">
        <w:rPr>
          <w:i/>
          <w:spacing w:val="-1"/>
          <w:sz w:val="22"/>
          <w:szCs w:val="22"/>
        </w:rPr>
        <w:t>e</w:t>
      </w:r>
      <w:r w:rsidRPr="00CB1865">
        <w:rPr>
          <w:i/>
          <w:sz w:val="22"/>
          <w:szCs w:val="22"/>
        </w:rPr>
        <w:t>bsi</w:t>
      </w:r>
      <w:r w:rsidRPr="00CB1865">
        <w:rPr>
          <w:i/>
          <w:spacing w:val="1"/>
          <w:sz w:val="22"/>
          <w:szCs w:val="22"/>
        </w:rPr>
        <w:t>t</w:t>
      </w:r>
      <w:r w:rsidRPr="00CB1865">
        <w:rPr>
          <w:i/>
          <w:spacing w:val="-1"/>
          <w:sz w:val="22"/>
          <w:szCs w:val="22"/>
        </w:rPr>
        <w:t>e</w:t>
      </w:r>
      <w:r w:rsidRPr="00CB1865">
        <w:rPr>
          <w:i/>
          <w:sz w:val="22"/>
          <w:szCs w:val="22"/>
        </w:rPr>
        <w:t>s: NR</w:t>
      </w:r>
      <w:r w:rsidRPr="00CB1865">
        <w:rPr>
          <w:i/>
          <w:spacing w:val="1"/>
          <w:sz w:val="22"/>
          <w:szCs w:val="22"/>
        </w:rPr>
        <w:t>C</w:t>
      </w:r>
      <w:r w:rsidRPr="00CB1865">
        <w:rPr>
          <w:i/>
          <w:sz w:val="22"/>
          <w:szCs w:val="22"/>
        </w:rPr>
        <w:t>S</w:t>
      </w:r>
      <w:r w:rsidRPr="00CB1865">
        <w:rPr>
          <w:i/>
          <w:spacing w:val="1"/>
          <w:sz w:val="22"/>
          <w:szCs w:val="22"/>
        </w:rPr>
        <w:t xml:space="preserve"> </w:t>
      </w:r>
      <w:r w:rsidRPr="00CB1865">
        <w:rPr>
          <w:i/>
          <w:spacing w:val="-1"/>
          <w:sz w:val="22"/>
          <w:szCs w:val="22"/>
        </w:rPr>
        <w:t>F</w:t>
      </w:r>
      <w:r w:rsidRPr="00CB1865">
        <w:rPr>
          <w:i/>
          <w:sz w:val="22"/>
          <w:szCs w:val="22"/>
        </w:rPr>
        <w:t>ield O</w:t>
      </w:r>
      <w:r w:rsidRPr="00CB1865">
        <w:rPr>
          <w:i/>
          <w:spacing w:val="-1"/>
          <w:sz w:val="22"/>
          <w:szCs w:val="22"/>
        </w:rPr>
        <w:t>f</w:t>
      </w:r>
      <w:r w:rsidRPr="00CB1865">
        <w:rPr>
          <w:i/>
          <w:sz w:val="22"/>
          <w:szCs w:val="22"/>
        </w:rPr>
        <w:t>fi</w:t>
      </w:r>
      <w:r w:rsidRPr="00CB1865">
        <w:rPr>
          <w:i/>
          <w:spacing w:val="-1"/>
          <w:sz w:val="22"/>
          <w:szCs w:val="22"/>
        </w:rPr>
        <w:t>c</w:t>
      </w:r>
      <w:r w:rsidRPr="00CB1865">
        <w:rPr>
          <w:i/>
          <w:sz w:val="22"/>
          <w:szCs w:val="22"/>
        </w:rPr>
        <w:t>e</w:t>
      </w:r>
      <w:r w:rsidRPr="00CB1865">
        <w:rPr>
          <w:i/>
          <w:spacing w:val="-1"/>
          <w:sz w:val="22"/>
          <w:szCs w:val="22"/>
        </w:rPr>
        <w:t xml:space="preserve"> </w:t>
      </w:r>
      <w:r w:rsidRPr="00CB1865">
        <w:rPr>
          <w:i/>
          <w:spacing w:val="2"/>
          <w:sz w:val="22"/>
          <w:szCs w:val="22"/>
        </w:rPr>
        <w:t>T</w:t>
      </w:r>
      <w:r w:rsidRPr="00CB1865">
        <w:rPr>
          <w:i/>
          <w:spacing w:val="-1"/>
          <w:sz w:val="22"/>
          <w:szCs w:val="22"/>
        </w:rPr>
        <w:t>ec</w:t>
      </w:r>
      <w:r w:rsidRPr="00CB1865">
        <w:rPr>
          <w:i/>
          <w:spacing w:val="2"/>
          <w:sz w:val="22"/>
          <w:szCs w:val="22"/>
        </w:rPr>
        <w:t>h</w:t>
      </w:r>
      <w:r w:rsidRPr="00CB1865">
        <w:rPr>
          <w:i/>
          <w:sz w:val="22"/>
          <w:szCs w:val="22"/>
        </w:rPr>
        <w:t>nic</w:t>
      </w:r>
      <w:r w:rsidRPr="00CB1865">
        <w:rPr>
          <w:i/>
          <w:spacing w:val="-1"/>
          <w:sz w:val="22"/>
          <w:szCs w:val="22"/>
        </w:rPr>
        <w:t>a</w:t>
      </w:r>
      <w:r w:rsidRPr="00CB1865">
        <w:rPr>
          <w:i/>
          <w:sz w:val="22"/>
          <w:szCs w:val="22"/>
        </w:rPr>
        <w:t xml:space="preserve">l Guide: </w:t>
      </w:r>
      <w:r w:rsidRPr="00CB1865">
        <w:rPr>
          <w:i/>
          <w:color w:val="0000FF"/>
          <w:spacing w:val="-59"/>
          <w:sz w:val="22"/>
          <w:szCs w:val="22"/>
        </w:rPr>
        <w:t xml:space="preserve"> </w:t>
      </w:r>
      <w:r w:rsidRPr="00CB1865">
        <w:rPr>
          <w:i/>
          <w:color w:val="0000FF"/>
          <w:sz w:val="22"/>
          <w:szCs w:val="22"/>
          <w:u w:val="single" w:color="0000FF"/>
        </w:rPr>
        <w:t>ht</w:t>
      </w:r>
      <w:r w:rsidRPr="00CB1865">
        <w:rPr>
          <w:i/>
          <w:color w:val="0000FF"/>
          <w:spacing w:val="1"/>
          <w:sz w:val="22"/>
          <w:szCs w:val="22"/>
          <w:u w:val="single" w:color="0000FF"/>
        </w:rPr>
        <w:t>t</w:t>
      </w:r>
      <w:r w:rsidRPr="00CB1865">
        <w:rPr>
          <w:i/>
          <w:color w:val="0000FF"/>
          <w:sz w:val="22"/>
          <w:szCs w:val="22"/>
          <w:u w:val="single" w:color="0000FF"/>
        </w:rPr>
        <w:t>p:</w:t>
      </w:r>
      <w:r w:rsidRPr="00CB1865">
        <w:rPr>
          <w:i/>
          <w:color w:val="0000FF"/>
          <w:spacing w:val="1"/>
          <w:sz w:val="22"/>
          <w:szCs w:val="22"/>
          <w:u w:val="single" w:color="0000FF"/>
        </w:rPr>
        <w:t>/</w:t>
      </w:r>
      <w:r w:rsidRPr="00CB1865">
        <w:rPr>
          <w:i/>
          <w:color w:val="0000FF"/>
          <w:sz w:val="22"/>
          <w:szCs w:val="22"/>
          <w:u w:val="single" w:color="0000FF"/>
        </w:rPr>
        <w:t>/e</w:t>
      </w:r>
      <w:r w:rsidRPr="00CB1865">
        <w:rPr>
          <w:i/>
          <w:color w:val="0000FF"/>
          <w:spacing w:val="-1"/>
          <w:sz w:val="22"/>
          <w:szCs w:val="22"/>
          <w:u w:val="single" w:color="0000FF"/>
        </w:rPr>
        <w:t>f</w:t>
      </w:r>
      <w:r w:rsidRPr="00CB1865">
        <w:rPr>
          <w:i/>
          <w:color w:val="0000FF"/>
          <w:sz w:val="22"/>
          <w:szCs w:val="22"/>
          <w:u w:val="single" w:color="0000FF"/>
        </w:rPr>
        <w:t>ot</w:t>
      </w:r>
      <w:r w:rsidRPr="00CB1865">
        <w:rPr>
          <w:i/>
          <w:color w:val="0000FF"/>
          <w:spacing w:val="-2"/>
          <w:sz w:val="22"/>
          <w:szCs w:val="22"/>
          <w:u w:val="single" w:color="0000FF"/>
        </w:rPr>
        <w:t>g</w:t>
      </w:r>
      <w:r w:rsidRPr="00CB1865">
        <w:rPr>
          <w:i/>
          <w:color w:val="0000FF"/>
          <w:spacing w:val="2"/>
          <w:sz w:val="22"/>
          <w:szCs w:val="22"/>
          <w:u w:val="single" w:color="0000FF"/>
        </w:rPr>
        <w:t>.</w:t>
      </w:r>
      <w:r w:rsidRPr="00CB1865">
        <w:rPr>
          <w:i/>
          <w:color w:val="0000FF"/>
          <w:sz w:val="22"/>
          <w:szCs w:val="22"/>
          <w:u w:val="single" w:color="0000FF"/>
        </w:rPr>
        <w:t>n</w:t>
      </w:r>
      <w:r w:rsidRPr="00CB1865">
        <w:rPr>
          <w:i/>
          <w:color w:val="0000FF"/>
          <w:spacing w:val="-1"/>
          <w:sz w:val="22"/>
          <w:szCs w:val="22"/>
          <w:u w:val="single" w:color="0000FF"/>
        </w:rPr>
        <w:t>rc</w:t>
      </w:r>
      <w:r w:rsidRPr="00CB1865">
        <w:rPr>
          <w:i/>
          <w:color w:val="0000FF"/>
          <w:sz w:val="22"/>
          <w:szCs w:val="22"/>
          <w:u w:val="single" w:color="0000FF"/>
        </w:rPr>
        <w:t>s.usda</w:t>
      </w:r>
      <w:r w:rsidRPr="00CB1865">
        <w:rPr>
          <w:i/>
          <w:color w:val="0000FF"/>
          <w:spacing w:val="2"/>
          <w:sz w:val="22"/>
          <w:szCs w:val="22"/>
          <w:u w:val="single" w:color="0000FF"/>
        </w:rPr>
        <w:t>.</w:t>
      </w:r>
      <w:r w:rsidRPr="00CB1865">
        <w:rPr>
          <w:i/>
          <w:color w:val="0000FF"/>
          <w:spacing w:val="-2"/>
          <w:sz w:val="22"/>
          <w:szCs w:val="22"/>
          <w:u w:val="single" w:color="0000FF"/>
        </w:rPr>
        <w:t>g</w:t>
      </w:r>
      <w:r w:rsidRPr="00CB1865">
        <w:rPr>
          <w:i/>
          <w:color w:val="0000FF"/>
          <w:sz w:val="22"/>
          <w:szCs w:val="22"/>
          <w:u w:val="single" w:color="0000FF"/>
        </w:rPr>
        <w:t>o</w:t>
      </w:r>
      <w:r w:rsidRPr="00CB1865">
        <w:rPr>
          <w:i/>
          <w:color w:val="0000FF"/>
          <w:spacing w:val="1"/>
          <w:sz w:val="22"/>
          <w:szCs w:val="22"/>
          <w:u w:val="single" w:color="0000FF"/>
        </w:rPr>
        <w:t>v</w:t>
      </w:r>
      <w:r w:rsidRPr="00CB1865">
        <w:rPr>
          <w:i/>
          <w:color w:val="000000"/>
          <w:sz w:val="22"/>
          <w:szCs w:val="22"/>
        </w:rPr>
        <w:t xml:space="preserve">; and </w:t>
      </w:r>
      <w:r w:rsidRPr="00CB1865">
        <w:rPr>
          <w:i/>
          <w:color w:val="000000"/>
          <w:spacing w:val="-1"/>
          <w:sz w:val="22"/>
          <w:szCs w:val="22"/>
        </w:rPr>
        <w:t>N</w:t>
      </w:r>
      <w:r w:rsidRPr="00CB1865">
        <w:rPr>
          <w:i/>
          <w:color w:val="000000"/>
          <w:sz w:val="22"/>
          <w:szCs w:val="22"/>
        </w:rPr>
        <w:t>R</w:t>
      </w:r>
      <w:r w:rsidRPr="00CB1865">
        <w:rPr>
          <w:i/>
          <w:color w:val="000000"/>
          <w:spacing w:val="3"/>
          <w:sz w:val="22"/>
          <w:szCs w:val="22"/>
        </w:rPr>
        <w:t>C</w:t>
      </w:r>
      <w:r w:rsidRPr="00CB1865">
        <w:rPr>
          <w:i/>
          <w:color w:val="000000"/>
          <w:sz w:val="22"/>
          <w:szCs w:val="22"/>
        </w:rPr>
        <w:t>S</w:t>
      </w:r>
      <w:r w:rsidRPr="00CB1865">
        <w:rPr>
          <w:i/>
          <w:color w:val="000000"/>
          <w:spacing w:val="1"/>
          <w:sz w:val="22"/>
          <w:szCs w:val="22"/>
        </w:rPr>
        <w:t xml:space="preserve"> </w:t>
      </w:r>
      <w:r w:rsidRPr="00CB1865">
        <w:rPr>
          <w:i/>
          <w:color w:val="000000"/>
          <w:sz w:val="22"/>
          <w:szCs w:val="22"/>
        </w:rPr>
        <w:t>N</w:t>
      </w:r>
      <w:r w:rsidRPr="00CB1865">
        <w:rPr>
          <w:i/>
          <w:color w:val="000000"/>
          <w:spacing w:val="-1"/>
          <w:sz w:val="22"/>
          <w:szCs w:val="22"/>
        </w:rPr>
        <w:t>a</w:t>
      </w:r>
      <w:r w:rsidRPr="00CB1865">
        <w:rPr>
          <w:i/>
          <w:color w:val="000000"/>
          <w:sz w:val="22"/>
          <w:szCs w:val="22"/>
        </w:rPr>
        <w:t>t</w:t>
      </w:r>
      <w:r w:rsidRPr="00CB1865">
        <w:rPr>
          <w:i/>
          <w:color w:val="000000"/>
          <w:spacing w:val="1"/>
          <w:sz w:val="22"/>
          <w:szCs w:val="22"/>
        </w:rPr>
        <w:t>i</w:t>
      </w:r>
      <w:r w:rsidRPr="00CB1865">
        <w:rPr>
          <w:i/>
          <w:color w:val="000000"/>
          <w:sz w:val="22"/>
          <w:szCs w:val="22"/>
        </w:rPr>
        <w:t>on</w:t>
      </w:r>
      <w:r w:rsidRPr="00CB1865">
        <w:rPr>
          <w:i/>
          <w:color w:val="000000"/>
          <w:spacing w:val="-1"/>
          <w:sz w:val="22"/>
          <w:szCs w:val="22"/>
        </w:rPr>
        <w:t>a</w:t>
      </w:r>
      <w:r w:rsidRPr="00CB1865">
        <w:rPr>
          <w:i/>
          <w:color w:val="000000"/>
          <w:sz w:val="22"/>
          <w:szCs w:val="22"/>
        </w:rPr>
        <w:t>l En</w:t>
      </w:r>
      <w:r w:rsidRPr="00CB1865">
        <w:rPr>
          <w:i/>
          <w:color w:val="000000"/>
          <w:spacing w:val="-2"/>
          <w:sz w:val="22"/>
          <w:szCs w:val="22"/>
        </w:rPr>
        <w:t>g</w:t>
      </w:r>
      <w:r w:rsidRPr="00CB1865">
        <w:rPr>
          <w:i/>
          <w:color w:val="000000"/>
          <w:sz w:val="22"/>
          <w:szCs w:val="22"/>
        </w:rPr>
        <w:t>in</w:t>
      </w:r>
      <w:r w:rsidRPr="00CB1865">
        <w:rPr>
          <w:i/>
          <w:color w:val="000000"/>
          <w:spacing w:val="2"/>
          <w:sz w:val="22"/>
          <w:szCs w:val="22"/>
        </w:rPr>
        <w:t>e</w:t>
      </w:r>
      <w:r w:rsidRPr="00CB1865">
        <w:rPr>
          <w:i/>
          <w:color w:val="000000"/>
          <w:spacing w:val="-1"/>
          <w:sz w:val="22"/>
          <w:szCs w:val="22"/>
        </w:rPr>
        <w:t>e</w:t>
      </w:r>
      <w:r w:rsidRPr="00CB1865">
        <w:rPr>
          <w:i/>
          <w:color w:val="000000"/>
          <w:sz w:val="22"/>
          <w:szCs w:val="22"/>
        </w:rPr>
        <w:t>ri</w:t>
      </w:r>
      <w:r w:rsidRPr="00CB1865">
        <w:rPr>
          <w:i/>
          <w:color w:val="000000"/>
          <w:spacing w:val="2"/>
          <w:sz w:val="22"/>
          <w:szCs w:val="22"/>
        </w:rPr>
        <w:t>n</w:t>
      </w:r>
      <w:r w:rsidRPr="00CB1865">
        <w:rPr>
          <w:i/>
          <w:color w:val="000000"/>
          <w:sz w:val="22"/>
          <w:szCs w:val="22"/>
        </w:rPr>
        <w:t>g H</w:t>
      </w:r>
      <w:r w:rsidRPr="00CB1865">
        <w:rPr>
          <w:i/>
          <w:color w:val="000000"/>
          <w:spacing w:val="-1"/>
          <w:sz w:val="22"/>
          <w:szCs w:val="22"/>
        </w:rPr>
        <w:t>a</w:t>
      </w:r>
      <w:r w:rsidRPr="00CB1865">
        <w:rPr>
          <w:i/>
          <w:color w:val="000000"/>
          <w:sz w:val="22"/>
          <w:szCs w:val="22"/>
        </w:rPr>
        <w:t xml:space="preserve">ndbook, </w:t>
      </w:r>
      <w:r w:rsidRPr="00CB1865">
        <w:rPr>
          <w:i/>
          <w:color w:val="000000"/>
          <w:spacing w:val="-1"/>
          <w:sz w:val="22"/>
          <w:szCs w:val="22"/>
        </w:rPr>
        <w:t>a</w:t>
      </w:r>
      <w:r w:rsidRPr="00CB1865">
        <w:rPr>
          <w:i/>
          <w:color w:val="000000"/>
          <w:sz w:val="22"/>
          <w:szCs w:val="22"/>
        </w:rPr>
        <w:t xml:space="preserve">nd </w:t>
      </w:r>
      <w:r w:rsidRPr="00CB1865">
        <w:rPr>
          <w:i/>
          <w:color w:val="000000"/>
          <w:spacing w:val="2"/>
          <w:sz w:val="22"/>
          <w:szCs w:val="22"/>
        </w:rPr>
        <w:t>N</w:t>
      </w:r>
      <w:r w:rsidRPr="00CB1865">
        <w:rPr>
          <w:i/>
          <w:color w:val="000000"/>
          <w:spacing w:val="-1"/>
          <w:sz w:val="22"/>
          <w:szCs w:val="22"/>
        </w:rPr>
        <w:t>a</w:t>
      </w:r>
      <w:r w:rsidRPr="00CB1865">
        <w:rPr>
          <w:i/>
          <w:color w:val="000000"/>
          <w:sz w:val="22"/>
          <w:szCs w:val="22"/>
        </w:rPr>
        <w:t>t</w:t>
      </w:r>
      <w:r w:rsidRPr="00CB1865">
        <w:rPr>
          <w:i/>
          <w:color w:val="000000"/>
          <w:spacing w:val="1"/>
          <w:sz w:val="22"/>
          <w:szCs w:val="22"/>
        </w:rPr>
        <w:t>i</w:t>
      </w:r>
      <w:r w:rsidRPr="00CB1865">
        <w:rPr>
          <w:i/>
          <w:color w:val="000000"/>
          <w:sz w:val="22"/>
          <w:szCs w:val="22"/>
        </w:rPr>
        <w:t>on</w:t>
      </w:r>
      <w:r w:rsidRPr="00CB1865">
        <w:rPr>
          <w:i/>
          <w:color w:val="000000"/>
          <w:spacing w:val="-1"/>
          <w:sz w:val="22"/>
          <w:szCs w:val="22"/>
        </w:rPr>
        <w:t>a</w:t>
      </w:r>
      <w:r w:rsidRPr="00CB1865">
        <w:rPr>
          <w:i/>
          <w:color w:val="000000"/>
          <w:sz w:val="22"/>
          <w:szCs w:val="22"/>
        </w:rPr>
        <w:t>l En</w:t>
      </w:r>
      <w:r w:rsidRPr="00CB1865">
        <w:rPr>
          <w:i/>
          <w:color w:val="000000"/>
          <w:spacing w:val="-2"/>
          <w:sz w:val="22"/>
          <w:szCs w:val="22"/>
        </w:rPr>
        <w:t>g</w:t>
      </w:r>
      <w:r w:rsidRPr="00CB1865">
        <w:rPr>
          <w:i/>
          <w:color w:val="000000"/>
          <w:sz w:val="22"/>
          <w:szCs w:val="22"/>
        </w:rPr>
        <w:t>in</w:t>
      </w:r>
      <w:r w:rsidRPr="00CB1865">
        <w:rPr>
          <w:i/>
          <w:color w:val="000000"/>
          <w:spacing w:val="2"/>
          <w:sz w:val="22"/>
          <w:szCs w:val="22"/>
        </w:rPr>
        <w:t>e</w:t>
      </w:r>
      <w:r w:rsidRPr="00CB1865">
        <w:rPr>
          <w:i/>
          <w:color w:val="000000"/>
          <w:spacing w:val="-1"/>
          <w:sz w:val="22"/>
          <w:szCs w:val="22"/>
        </w:rPr>
        <w:t>e</w:t>
      </w:r>
      <w:r w:rsidRPr="00CB1865">
        <w:rPr>
          <w:i/>
          <w:color w:val="000000"/>
          <w:sz w:val="22"/>
          <w:szCs w:val="22"/>
        </w:rPr>
        <w:t>ri</w:t>
      </w:r>
      <w:r w:rsidRPr="00CB1865">
        <w:rPr>
          <w:i/>
          <w:color w:val="000000"/>
          <w:spacing w:val="2"/>
          <w:sz w:val="22"/>
          <w:szCs w:val="22"/>
        </w:rPr>
        <w:t>n</w:t>
      </w:r>
      <w:r w:rsidRPr="00CB1865">
        <w:rPr>
          <w:i/>
          <w:color w:val="000000"/>
          <w:sz w:val="22"/>
          <w:szCs w:val="22"/>
        </w:rPr>
        <w:t>g</w:t>
      </w:r>
      <w:r w:rsidRPr="00CB1865">
        <w:rPr>
          <w:i/>
          <w:color w:val="000000"/>
          <w:spacing w:val="-2"/>
          <w:sz w:val="22"/>
          <w:szCs w:val="22"/>
        </w:rPr>
        <w:t xml:space="preserve"> </w:t>
      </w:r>
      <w:r w:rsidRPr="00CB1865">
        <w:rPr>
          <w:i/>
          <w:color w:val="000000"/>
          <w:sz w:val="22"/>
          <w:szCs w:val="22"/>
        </w:rPr>
        <w:t>Ma</w:t>
      </w:r>
      <w:r w:rsidRPr="00CB1865">
        <w:rPr>
          <w:i/>
          <w:color w:val="000000"/>
          <w:spacing w:val="-1"/>
          <w:sz w:val="22"/>
          <w:szCs w:val="22"/>
        </w:rPr>
        <w:t>n</w:t>
      </w:r>
      <w:r w:rsidRPr="00CB1865">
        <w:rPr>
          <w:i/>
          <w:color w:val="000000"/>
          <w:sz w:val="22"/>
          <w:szCs w:val="22"/>
        </w:rPr>
        <w:t>u</w:t>
      </w:r>
      <w:r w:rsidRPr="00CB1865">
        <w:rPr>
          <w:i/>
          <w:color w:val="000000"/>
          <w:spacing w:val="-1"/>
          <w:sz w:val="22"/>
          <w:szCs w:val="22"/>
        </w:rPr>
        <w:t>a</w:t>
      </w:r>
      <w:r w:rsidRPr="00CB1865">
        <w:rPr>
          <w:i/>
          <w:color w:val="000000"/>
          <w:sz w:val="22"/>
          <w:szCs w:val="22"/>
        </w:rPr>
        <w:t xml:space="preserve">l </w:t>
      </w:r>
      <w:r w:rsidRPr="00CB1865">
        <w:rPr>
          <w:i/>
          <w:color w:val="000000"/>
          <w:spacing w:val="1"/>
          <w:sz w:val="22"/>
          <w:szCs w:val="22"/>
        </w:rPr>
        <w:t>Ref</w:t>
      </w:r>
      <w:r w:rsidRPr="00CB1865">
        <w:rPr>
          <w:i/>
          <w:color w:val="000000"/>
          <w:spacing w:val="-1"/>
          <w:sz w:val="22"/>
          <w:szCs w:val="22"/>
        </w:rPr>
        <w:t>e</w:t>
      </w:r>
      <w:r w:rsidRPr="00CB1865">
        <w:rPr>
          <w:i/>
          <w:color w:val="000000"/>
          <w:sz w:val="22"/>
          <w:szCs w:val="22"/>
        </w:rPr>
        <w:t>r</w:t>
      </w:r>
      <w:r w:rsidRPr="00CB1865">
        <w:rPr>
          <w:i/>
          <w:color w:val="000000"/>
          <w:spacing w:val="-2"/>
          <w:sz w:val="22"/>
          <w:szCs w:val="22"/>
        </w:rPr>
        <w:t>e</w:t>
      </w:r>
      <w:r w:rsidRPr="00CB1865">
        <w:rPr>
          <w:i/>
          <w:color w:val="000000"/>
          <w:sz w:val="22"/>
          <w:szCs w:val="22"/>
        </w:rPr>
        <w:t>n</w:t>
      </w:r>
      <w:r w:rsidRPr="00CB1865">
        <w:rPr>
          <w:i/>
          <w:color w:val="000000"/>
          <w:spacing w:val="1"/>
          <w:sz w:val="22"/>
          <w:szCs w:val="22"/>
        </w:rPr>
        <w:t>c</w:t>
      </w:r>
      <w:r w:rsidRPr="00CB1865">
        <w:rPr>
          <w:i/>
          <w:color w:val="000000"/>
          <w:spacing w:val="-1"/>
          <w:sz w:val="22"/>
          <w:szCs w:val="22"/>
        </w:rPr>
        <w:t>e</w:t>
      </w:r>
      <w:r w:rsidRPr="00CB1865">
        <w:rPr>
          <w:i/>
          <w:color w:val="000000"/>
          <w:sz w:val="22"/>
          <w:szCs w:val="22"/>
        </w:rPr>
        <w:t xml:space="preserve">s:  </w:t>
      </w:r>
      <w:r w:rsidRPr="00CB1865">
        <w:rPr>
          <w:i/>
          <w:sz w:val="22"/>
          <w:szCs w:val="22"/>
        </w:rPr>
        <w:t xml:space="preserve">Wetland Engineering Practices and Biological </w:t>
      </w:r>
      <w:r w:rsidRPr="00CB1865">
        <w:rPr>
          <w:i/>
          <w:spacing w:val="-1"/>
          <w:sz w:val="22"/>
          <w:szCs w:val="22"/>
        </w:rPr>
        <w:t>P</w:t>
      </w:r>
      <w:r w:rsidRPr="00CB1865">
        <w:rPr>
          <w:i/>
          <w:sz w:val="22"/>
          <w:szCs w:val="22"/>
        </w:rPr>
        <w:t xml:space="preserve">ractices </w:t>
      </w:r>
      <w:r w:rsidRPr="00CB1865">
        <w:rPr>
          <w:i/>
          <w:spacing w:val="-2"/>
          <w:sz w:val="22"/>
          <w:szCs w:val="22"/>
        </w:rPr>
        <w:t>m</w:t>
      </w:r>
      <w:r w:rsidRPr="00CB1865">
        <w:rPr>
          <w:i/>
          <w:sz w:val="22"/>
          <w:szCs w:val="22"/>
        </w:rPr>
        <w:t>ay include but are not li</w:t>
      </w:r>
      <w:r w:rsidRPr="00CB1865">
        <w:rPr>
          <w:i/>
          <w:spacing w:val="-2"/>
          <w:sz w:val="22"/>
          <w:szCs w:val="22"/>
        </w:rPr>
        <w:t>m</w:t>
      </w:r>
      <w:r w:rsidRPr="00CB1865">
        <w:rPr>
          <w:i/>
          <w:sz w:val="22"/>
          <w:szCs w:val="22"/>
        </w:rPr>
        <w:t>ited to the follo</w:t>
      </w:r>
      <w:r w:rsidRPr="00CB1865">
        <w:rPr>
          <w:i/>
          <w:spacing w:val="-2"/>
          <w:sz w:val="22"/>
          <w:szCs w:val="22"/>
        </w:rPr>
        <w:t>w</w:t>
      </w:r>
      <w:r w:rsidRPr="00CB1865">
        <w:rPr>
          <w:i/>
          <w:spacing w:val="1"/>
          <w:sz w:val="22"/>
          <w:szCs w:val="22"/>
        </w:rPr>
        <w:t>i</w:t>
      </w:r>
      <w:r w:rsidRPr="00CB1865">
        <w:rPr>
          <w:i/>
          <w:sz w:val="22"/>
          <w:szCs w:val="22"/>
        </w:rPr>
        <w:t>ng Conservation Practi</w:t>
      </w:r>
      <w:r w:rsidRPr="00CB1865">
        <w:rPr>
          <w:i/>
          <w:spacing w:val="-2"/>
          <w:sz w:val="22"/>
          <w:szCs w:val="22"/>
        </w:rPr>
        <w:t>c</w:t>
      </w:r>
      <w:r w:rsidRPr="00CB1865">
        <w:rPr>
          <w:i/>
          <w:sz w:val="22"/>
          <w:szCs w:val="22"/>
        </w:rPr>
        <w:t xml:space="preserve">es: </w:t>
      </w:r>
      <w:r w:rsidRPr="00CB1865">
        <w:rPr>
          <w:i/>
          <w:spacing w:val="-2"/>
          <w:sz w:val="22"/>
          <w:szCs w:val="22"/>
        </w:rPr>
        <w:t>W</w:t>
      </w:r>
      <w:r w:rsidRPr="00CB1865">
        <w:rPr>
          <w:i/>
          <w:sz w:val="22"/>
          <w:szCs w:val="22"/>
        </w:rPr>
        <w:t xml:space="preserve">etland Restoration (657), </w:t>
      </w:r>
      <w:r w:rsidRPr="00CB1865">
        <w:rPr>
          <w:i/>
          <w:spacing w:val="-2"/>
          <w:sz w:val="22"/>
          <w:szCs w:val="22"/>
        </w:rPr>
        <w:t>W</w:t>
      </w:r>
      <w:r w:rsidRPr="00CB1865">
        <w:rPr>
          <w:i/>
          <w:sz w:val="22"/>
          <w:szCs w:val="22"/>
        </w:rPr>
        <w:t>etland Enhance</w:t>
      </w:r>
      <w:r w:rsidRPr="00CB1865">
        <w:rPr>
          <w:i/>
          <w:spacing w:val="-2"/>
          <w:sz w:val="22"/>
          <w:szCs w:val="22"/>
        </w:rPr>
        <w:t>m</w:t>
      </w:r>
      <w:r w:rsidRPr="00CB1865">
        <w:rPr>
          <w:i/>
          <w:spacing w:val="1"/>
          <w:sz w:val="22"/>
          <w:szCs w:val="22"/>
        </w:rPr>
        <w:t>e</w:t>
      </w:r>
      <w:r w:rsidRPr="00CB1865">
        <w:rPr>
          <w:i/>
          <w:sz w:val="22"/>
          <w:szCs w:val="22"/>
        </w:rPr>
        <w:t xml:space="preserve">nt (658), </w:t>
      </w:r>
      <w:r w:rsidRPr="00CB1865">
        <w:rPr>
          <w:i/>
          <w:spacing w:val="-2"/>
          <w:sz w:val="22"/>
          <w:szCs w:val="22"/>
        </w:rPr>
        <w:t>W</w:t>
      </w:r>
      <w:r w:rsidRPr="00CB1865">
        <w:rPr>
          <w:i/>
          <w:sz w:val="22"/>
          <w:szCs w:val="22"/>
        </w:rPr>
        <w:t>etland Creation (659),</w:t>
      </w:r>
      <w:r w:rsidRPr="00CB1865">
        <w:rPr>
          <w:i/>
          <w:spacing w:val="-1"/>
          <w:sz w:val="22"/>
          <w:szCs w:val="22"/>
        </w:rPr>
        <w:t xml:space="preserve"> </w:t>
      </w:r>
      <w:r w:rsidRPr="00CB1865">
        <w:rPr>
          <w:i/>
          <w:sz w:val="22"/>
          <w:szCs w:val="22"/>
        </w:rPr>
        <w:t>, Tree/Shrub Establish</w:t>
      </w:r>
      <w:r w:rsidRPr="00CB1865">
        <w:rPr>
          <w:i/>
          <w:spacing w:val="-2"/>
          <w:sz w:val="22"/>
          <w:szCs w:val="22"/>
        </w:rPr>
        <w:t>m</w:t>
      </w:r>
      <w:r w:rsidRPr="00CB1865">
        <w:rPr>
          <w:i/>
          <w:spacing w:val="1"/>
          <w:sz w:val="22"/>
          <w:szCs w:val="22"/>
        </w:rPr>
        <w:t>e</w:t>
      </w:r>
      <w:r w:rsidRPr="00CB1865">
        <w:rPr>
          <w:i/>
          <w:sz w:val="22"/>
          <w:szCs w:val="22"/>
        </w:rPr>
        <w:t>nt (612), and Structu</w:t>
      </w:r>
      <w:r w:rsidRPr="00CB1865">
        <w:rPr>
          <w:i/>
          <w:spacing w:val="1"/>
          <w:sz w:val="22"/>
          <w:szCs w:val="22"/>
        </w:rPr>
        <w:t>r</w:t>
      </w:r>
      <w:r w:rsidRPr="00CB1865">
        <w:rPr>
          <w:i/>
          <w:sz w:val="22"/>
          <w:szCs w:val="22"/>
        </w:rPr>
        <w:t xml:space="preserve">e for </w:t>
      </w:r>
      <w:r w:rsidRPr="00CB1865">
        <w:rPr>
          <w:i/>
          <w:spacing w:val="-2"/>
          <w:sz w:val="22"/>
          <w:szCs w:val="22"/>
        </w:rPr>
        <w:t>W</w:t>
      </w:r>
      <w:r w:rsidRPr="00CB1865">
        <w:rPr>
          <w:i/>
          <w:sz w:val="22"/>
          <w:szCs w:val="22"/>
        </w:rPr>
        <w:t xml:space="preserve">ater Control </w:t>
      </w:r>
      <w:r w:rsidRPr="00CB1865">
        <w:rPr>
          <w:i/>
          <w:sz w:val="22"/>
          <w:szCs w:val="22"/>
        </w:rPr>
        <w:tab/>
        <w:t>(587); and others as dee</w:t>
      </w:r>
      <w:r w:rsidRPr="00CB1865">
        <w:rPr>
          <w:i/>
          <w:spacing w:val="-2"/>
          <w:sz w:val="22"/>
          <w:szCs w:val="22"/>
        </w:rPr>
        <w:t>m</w:t>
      </w:r>
      <w:r w:rsidRPr="00CB1865">
        <w:rPr>
          <w:i/>
          <w:sz w:val="22"/>
          <w:szCs w:val="22"/>
        </w:rPr>
        <w:t>ed necessary and applica</w:t>
      </w:r>
      <w:r w:rsidRPr="00CB1865">
        <w:rPr>
          <w:i/>
          <w:spacing w:val="-1"/>
          <w:sz w:val="22"/>
          <w:szCs w:val="22"/>
        </w:rPr>
        <w:t>b</w:t>
      </w:r>
      <w:r w:rsidRPr="00CB1865">
        <w:rPr>
          <w:i/>
          <w:sz w:val="22"/>
          <w:szCs w:val="22"/>
        </w:rPr>
        <w:t>le by</w:t>
      </w:r>
      <w:r w:rsidRPr="00CB1865">
        <w:rPr>
          <w:i/>
          <w:spacing w:val="-1"/>
          <w:sz w:val="22"/>
          <w:szCs w:val="22"/>
        </w:rPr>
        <w:t xml:space="preserve"> </w:t>
      </w:r>
      <w:r w:rsidRPr="00CB1865">
        <w:rPr>
          <w:i/>
          <w:sz w:val="22"/>
          <w:szCs w:val="22"/>
        </w:rPr>
        <w:t>the state of Georgia.</w:t>
      </w:r>
    </w:p>
    <w:p w:rsidR="001F7042" w:rsidRPr="00BB74A4" w:rsidRDefault="001F7042" w:rsidP="001F7042">
      <w:pPr>
        <w:ind w:right="150" w:firstLine="3"/>
        <w:rPr>
          <w:rFonts w:eastAsia="Calibri"/>
        </w:rPr>
      </w:pPr>
      <w:r w:rsidRPr="00BB74A4">
        <w:rPr>
          <w:rFonts w:eastAsia="Calibri"/>
        </w:rPr>
        <w:t>.</w:t>
      </w:r>
    </w:p>
    <w:p w:rsidR="0026044F" w:rsidRPr="00BB74A4" w:rsidRDefault="00824D5F" w:rsidP="008871A9">
      <w:r w:rsidRPr="00BB74A4">
        <w:lastRenderedPageBreak/>
        <w:t xml:space="preserve">NRCS will accept </w:t>
      </w:r>
      <w:r w:rsidR="00661199" w:rsidRPr="00BB74A4">
        <w:t>applications</w:t>
      </w:r>
      <w:r w:rsidRPr="00BB74A4">
        <w:t xml:space="preserve"> for multi-year projects, not to exceed </w:t>
      </w:r>
      <w:r w:rsidR="003857E3">
        <w:t>5</w:t>
      </w:r>
      <w:r w:rsidRPr="00BB74A4">
        <w:t xml:space="preserve"> years, submitted to NRCS from eligible entities including </w:t>
      </w:r>
      <w:r w:rsidR="001F7042" w:rsidRPr="00BB74A4">
        <w:t>federally</w:t>
      </w:r>
      <w:r w:rsidR="00123D0C" w:rsidRPr="00BB74A4">
        <w:t xml:space="preserve"> </w:t>
      </w:r>
      <w:r w:rsidR="00241D1D" w:rsidRPr="00BB74A4">
        <w:t>recognized Indian t</w:t>
      </w:r>
      <w:r w:rsidRPr="00BB74A4">
        <w:t xml:space="preserve">ribes, State and local </w:t>
      </w:r>
      <w:r w:rsidR="00F30533" w:rsidRPr="00BB74A4">
        <w:t xml:space="preserve">units of </w:t>
      </w:r>
      <w:r w:rsidRPr="00BB74A4">
        <w:t xml:space="preserve">government, and non-governmental organizations and individuals.  </w:t>
      </w:r>
    </w:p>
    <w:p w:rsidR="0078383B" w:rsidRPr="00BB74A4" w:rsidRDefault="0078383B" w:rsidP="008871A9"/>
    <w:p w:rsidR="00185C6D" w:rsidRPr="00BB74A4" w:rsidRDefault="006B2EF0" w:rsidP="008871A9">
      <w:r w:rsidRPr="00BB74A4">
        <w:t xml:space="preserve">Complete applications received by applicable deadlines will be evaluated by a technical peer review panel based on the Criteria for Application Evaluation identified in the application instructions </w:t>
      </w:r>
      <w:r w:rsidR="00BD327F" w:rsidRPr="00BB74A4">
        <w:t>i</w:t>
      </w:r>
      <w:r w:rsidR="008345AF" w:rsidRPr="00BB74A4">
        <w:t>n section V</w:t>
      </w:r>
      <w:r w:rsidRPr="00BB74A4">
        <w:t>.</w:t>
      </w:r>
      <w:r w:rsidR="007F72CC" w:rsidRPr="00BB74A4">
        <w:t>B</w:t>
      </w:r>
      <w:r w:rsidRPr="00BB74A4">
        <w:t>.</w:t>
      </w:r>
    </w:p>
    <w:p w:rsidR="00C820B9" w:rsidRPr="00BB74A4" w:rsidRDefault="00C820B9" w:rsidP="008871A9"/>
    <w:p w:rsidR="00896421" w:rsidRDefault="00670142" w:rsidP="008871A9">
      <w:r w:rsidRPr="00BB74A4">
        <w:t>Full proposal a</w:t>
      </w:r>
      <w:r w:rsidR="00896421" w:rsidRPr="00BB74A4">
        <w:t>pplications</w:t>
      </w:r>
      <w:r w:rsidR="00752106" w:rsidRPr="00BB74A4">
        <w:t>, along with their associated technical peer review,</w:t>
      </w:r>
      <w:r w:rsidR="00896421" w:rsidRPr="00BB74A4">
        <w:t xml:space="preserve"> will be forwarded to the </w:t>
      </w:r>
      <w:r w:rsidR="0078383B" w:rsidRPr="00BB74A4">
        <w:t>Georgia State Conservationist</w:t>
      </w:r>
      <w:r w:rsidR="00896421" w:rsidRPr="00BB74A4">
        <w:t xml:space="preserve">.  The </w:t>
      </w:r>
      <w:r w:rsidR="0078383B" w:rsidRPr="00BB74A4">
        <w:t>State Conservationist</w:t>
      </w:r>
      <w:r w:rsidR="00896421" w:rsidRPr="00BB74A4">
        <w:t xml:space="preserve"> will make </w:t>
      </w:r>
      <w:r w:rsidR="00B668A3" w:rsidRPr="00BB74A4">
        <w:t>the final selections</w:t>
      </w:r>
      <w:r w:rsidR="00896421" w:rsidRPr="00BB74A4">
        <w:t>.</w:t>
      </w:r>
    </w:p>
    <w:p w:rsidR="003857E3" w:rsidRPr="00BB74A4" w:rsidRDefault="003857E3" w:rsidP="008871A9"/>
    <w:p w:rsidR="00185C6D" w:rsidRPr="00BB74A4" w:rsidRDefault="003857E3" w:rsidP="00B04169">
      <w:pPr>
        <w:numPr>
          <w:ilvl w:val="0"/>
          <w:numId w:val="1"/>
        </w:numPr>
        <w:rPr>
          <w:b/>
        </w:rPr>
      </w:pPr>
      <w:r>
        <w:rPr>
          <w:b/>
        </w:rPr>
        <w:t>Restoration</w:t>
      </w:r>
      <w:r w:rsidR="007475AD" w:rsidRPr="00BB74A4">
        <w:rPr>
          <w:b/>
        </w:rPr>
        <w:t xml:space="preserve"> Proposals</w:t>
      </w:r>
    </w:p>
    <w:p w:rsidR="007475AD" w:rsidRPr="00BB74A4" w:rsidRDefault="007475AD" w:rsidP="007475AD">
      <w:pPr>
        <w:widowControl w:val="0"/>
        <w:ind w:left="101" w:right="-20"/>
        <w:contextualSpacing/>
        <w:rPr>
          <w:rFonts w:eastAsia="Calibri"/>
        </w:rPr>
      </w:pPr>
      <w:r w:rsidRPr="00BB74A4">
        <w:rPr>
          <w:rFonts w:eastAsia="Calibri"/>
        </w:rPr>
        <w:t>The proposal</w:t>
      </w:r>
      <w:r w:rsidRPr="00BB74A4">
        <w:rPr>
          <w:rFonts w:eastAsia="Calibri"/>
          <w:spacing w:val="1"/>
        </w:rPr>
        <w:t xml:space="preserve"> </w:t>
      </w:r>
      <w:r w:rsidRPr="00BB74A4">
        <w:rPr>
          <w:rFonts w:eastAsia="Calibri"/>
        </w:rPr>
        <w:t>shall include a capabilities statement</w:t>
      </w:r>
      <w:r w:rsidRPr="00BB74A4">
        <w:rPr>
          <w:rFonts w:eastAsia="Calibri"/>
          <w:spacing w:val="-1"/>
        </w:rPr>
        <w:t xml:space="preserve"> </w:t>
      </w:r>
      <w:r w:rsidRPr="00BB74A4">
        <w:rPr>
          <w:rFonts w:eastAsia="Calibri"/>
        </w:rPr>
        <w:t>th</w:t>
      </w:r>
      <w:r w:rsidRPr="00BB74A4">
        <w:rPr>
          <w:rFonts w:eastAsia="Calibri"/>
          <w:spacing w:val="-1"/>
        </w:rPr>
        <w:t>a</w:t>
      </w:r>
      <w:r w:rsidRPr="00BB74A4">
        <w:rPr>
          <w:rFonts w:eastAsia="Calibri"/>
        </w:rPr>
        <w:t>t</w:t>
      </w:r>
      <w:r w:rsidRPr="00BB74A4">
        <w:rPr>
          <w:rFonts w:eastAsia="Calibri"/>
          <w:spacing w:val="1"/>
        </w:rPr>
        <w:t xml:space="preserve"> </w:t>
      </w:r>
      <w:r w:rsidRPr="00BB74A4">
        <w:rPr>
          <w:rFonts w:eastAsia="Calibri"/>
        </w:rPr>
        <w:t>addresses the following as</w:t>
      </w:r>
      <w:r w:rsidRPr="00BB74A4">
        <w:rPr>
          <w:rFonts w:eastAsia="Calibri"/>
          <w:spacing w:val="-2"/>
        </w:rPr>
        <w:t xml:space="preserve"> </w:t>
      </w:r>
      <w:r w:rsidRPr="00BB74A4">
        <w:rPr>
          <w:rFonts w:eastAsia="Calibri"/>
        </w:rPr>
        <w:t>a minimum:</w:t>
      </w:r>
    </w:p>
    <w:p w:rsidR="007475AD" w:rsidRPr="00BB74A4" w:rsidRDefault="007475AD" w:rsidP="007475AD">
      <w:pPr>
        <w:spacing w:before="20" w:line="220" w:lineRule="exact"/>
      </w:pPr>
    </w:p>
    <w:p w:rsidR="003857E3" w:rsidRPr="00CB1865" w:rsidRDefault="007475AD" w:rsidP="003857E3">
      <w:pPr>
        <w:spacing w:line="244" w:lineRule="exact"/>
        <w:ind w:left="101" w:right="128"/>
        <w:rPr>
          <w:rFonts w:eastAsia="Calibri" w:cs="Calibri"/>
          <w:i/>
          <w:sz w:val="22"/>
          <w:szCs w:val="22"/>
        </w:rPr>
      </w:pPr>
      <w:r w:rsidRPr="00BB74A4">
        <w:rPr>
          <w:rFonts w:eastAsia="Calibri"/>
        </w:rPr>
        <w:tab/>
      </w:r>
      <w:r w:rsidR="003857E3" w:rsidRPr="00CB1865">
        <w:rPr>
          <w:rFonts w:eastAsia="Calibri" w:cs="Calibri"/>
          <w:i/>
          <w:sz w:val="22"/>
          <w:szCs w:val="22"/>
        </w:rPr>
        <w:t>Note:  The</w:t>
      </w:r>
      <w:r w:rsidR="003857E3" w:rsidRPr="00CB1865">
        <w:rPr>
          <w:rFonts w:eastAsia="Calibri" w:cs="Calibri"/>
          <w:i/>
          <w:spacing w:val="-1"/>
          <w:sz w:val="22"/>
          <w:szCs w:val="22"/>
        </w:rPr>
        <w:t xml:space="preserve"> </w:t>
      </w:r>
      <w:r w:rsidR="003857E3" w:rsidRPr="00CB1865">
        <w:rPr>
          <w:rFonts w:eastAsia="Calibri" w:cs="Calibri"/>
          <w:i/>
          <w:sz w:val="22"/>
          <w:szCs w:val="22"/>
        </w:rPr>
        <w:t>be</w:t>
      </w:r>
      <w:r w:rsidR="003857E3" w:rsidRPr="00CB1865">
        <w:rPr>
          <w:rFonts w:eastAsia="Calibri" w:cs="Calibri"/>
          <w:i/>
          <w:spacing w:val="-2"/>
          <w:sz w:val="22"/>
          <w:szCs w:val="22"/>
        </w:rPr>
        <w:t>l</w:t>
      </w:r>
      <w:r w:rsidR="003857E3" w:rsidRPr="00CB1865">
        <w:rPr>
          <w:rFonts w:eastAsia="Calibri" w:cs="Calibri"/>
          <w:i/>
          <w:sz w:val="22"/>
          <w:szCs w:val="22"/>
        </w:rPr>
        <w:t>ow information</w:t>
      </w:r>
      <w:r w:rsidR="003857E3" w:rsidRPr="00CB1865">
        <w:rPr>
          <w:rFonts w:eastAsia="Calibri" w:cs="Calibri"/>
          <w:i/>
          <w:spacing w:val="1"/>
          <w:sz w:val="22"/>
          <w:szCs w:val="22"/>
        </w:rPr>
        <w:t xml:space="preserve"> </w:t>
      </w:r>
      <w:r w:rsidR="003857E3" w:rsidRPr="00CB1865">
        <w:rPr>
          <w:rFonts w:eastAsia="Calibri" w:cs="Calibri"/>
          <w:i/>
          <w:sz w:val="22"/>
          <w:szCs w:val="22"/>
        </w:rPr>
        <w:t>must</w:t>
      </w:r>
      <w:r w:rsidR="003857E3" w:rsidRPr="00CB1865">
        <w:rPr>
          <w:rFonts w:eastAsia="Calibri" w:cs="Calibri"/>
          <w:i/>
          <w:spacing w:val="-1"/>
          <w:sz w:val="22"/>
          <w:szCs w:val="22"/>
        </w:rPr>
        <w:t xml:space="preserve"> </w:t>
      </w:r>
      <w:r w:rsidR="003857E3" w:rsidRPr="00CB1865">
        <w:rPr>
          <w:rFonts w:eastAsia="Calibri" w:cs="Calibri"/>
          <w:i/>
          <w:sz w:val="22"/>
          <w:szCs w:val="22"/>
        </w:rPr>
        <w:t>be</w:t>
      </w:r>
      <w:r w:rsidR="003857E3" w:rsidRPr="00CB1865">
        <w:rPr>
          <w:rFonts w:eastAsia="Calibri" w:cs="Calibri"/>
          <w:i/>
          <w:spacing w:val="-1"/>
          <w:sz w:val="22"/>
          <w:szCs w:val="22"/>
        </w:rPr>
        <w:t xml:space="preserve"> </w:t>
      </w:r>
      <w:r w:rsidR="003857E3" w:rsidRPr="00CB1865">
        <w:rPr>
          <w:rFonts w:eastAsia="Calibri" w:cs="Calibri"/>
          <w:i/>
          <w:sz w:val="22"/>
          <w:szCs w:val="22"/>
        </w:rPr>
        <w:t>provided</w:t>
      </w:r>
      <w:r w:rsidR="003857E3" w:rsidRPr="00CB1865">
        <w:rPr>
          <w:rFonts w:eastAsia="Calibri" w:cs="Calibri"/>
          <w:i/>
          <w:spacing w:val="1"/>
          <w:sz w:val="22"/>
          <w:szCs w:val="22"/>
        </w:rPr>
        <w:t xml:space="preserve"> </w:t>
      </w:r>
      <w:r w:rsidR="003857E3" w:rsidRPr="00CB1865">
        <w:rPr>
          <w:rFonts w:eastAsia="Calibri" w:cs="Calibri"/>
          <w:i/>
          <w:sz w:val="22"/>
          <w:szCs w:val="22"/>
        </w:rPr>
        <w:t>for</w:t>
      </w:r>
      <w:r w:rsidR="003857E3" w:rsidRPr="00CB1865">
        <w:rPr>
          <w:rFonts w:eastAsia="Calibri" w:cs="Calibri"/>
          <w:i/>
          <w:spacing w:val="-1"/>
          <w:sz w:val="22"/>
          <w:szCs w:val="22"/>
        </w:rPr>
        <w:t xml:space="preserve"> </w:t>
      </w:r>
      <w:r w:rsidR="003857E3" w:rsidRPr="00CB1865">
        <w:rPr>
          <w:rFonts w:eastAsia="Calibri" w:cs="Calibri"/>
          <w:i/>
          <w:sz w:val="22"/>
          <w:szCs w:val="22"/>
        </w:rPr>
        <w:t>the</w:t>
      </w:r>
      <w:r w:rsidR="003857E3" w:rsidRPr="00CB1865">
        <w:rPr>
          <w:rFonts w:eastAsia="Calibri" w:cs="Calibri"/>
          <w:i/>
          <w:spacing w:val="-1"/>
          <w:sz w:val="22"/>
          <w:szCs w:val="22"/>
        </w:rPr>
        <w:t xml:space="preserve"> </w:t>
      </w:r>
      <w:r w:rsidR="003857E3" w:rsidRPr="00CB1865">
        <w:rPr>
          <w:rFonts w:eastAsia="Calibri" w:cs="Calibri"/>
          <w:i/>
          <w:sz w:val="22"/>
          <w:szCs w:val="22"/>
        </w:rPr>
        <w:t>recipient,</w:t>
      </w:r>
      <w:r w:rsidR="003857E3" w:rsidRPr="00CB1865">
        <w:rPr>
          <w:rFonts w:eastAsia="Calibri" w:cs="Calibri"/>
          <w:i/>
          <w:spacing w:val="2"/>
          <w:sz w:val="22"/>
          <w:szCs w:val="22"/>
        </w:rPr>
        <w:t xml:space="preserve"> </w:t>
      </w:r>
      <w:r w:rsidR="003857E3" w:rsidRPr="00CB1865">
        <w:rPr>
          <w:rFonts w:eastAsia="Calibri" w:cs="Calibri"/>
          <w:i/>
          <w:sz w:val="22"/>
          <w:szCs w:val="22"/>
        </w:rPr>
        <w:t xml:space="preserve">or all </w:t>
      </w:r>
      <w:r w:rsidR="003857E3" w:rsidRPr="00CB1865">
        <w:rPr>
          <w:rFonts w:eastAsia="Calibri" w:cs="Calibri"/>
          <w:i/>
          <w:spacing w:val="-1"/>
          <w:sz w:val="22"/>
          <w:szCs w:val="22"/>
        </w:rPr>
        <w:t>em</w:t>
      </w:r>
      <w:r w:rsidR="003857E3" w:rsidRPr="00CB1865">
        <w:rPr>
          <w:rFonts w:eastAsia="Calibri" w:cs="Calibri"/>
          <w:i/>
          <w:sz w:val="22"/>
          <w:szCs w:val="22"/>
        </w:rPr>
        <w:t>plo</w:t>
      </w:r>
      <w:r w:rsidR="003857E3" w:rsidRPr="00CB1865">
        <w:rPr>
          <w:rFonts w:eastAsia="Calibri" w:cs="Calibri"/>
          <w:i/>
          <w:spacing w:val="1"/>
          <w:sz w:val="22"/>
          <w:szCs w:val="22"/>
        </w:rPr>
        <w:t>y</w:t>
      </w:r>
      <w:r w:rsidR="003857E3" w:rsidRPr="00CB1865">
        <w:rPr>
          <w:rFonts w:eastAsia="Calibri" w:cs="Calibri"/>
          <w:i/>
          <w:sz w:val="22"/>
          <w:szCs w:val="22"/>
        </w:rPr>
        <w:t>ees of</w:t>
      </w:r>
      <w:r w:rsidR="003857E3" w:rsidRPr="00CB1865">
        <w:rPr>
          <w:rFonts w:eastAsia="Calibri" w:cs="Calibri"/>
          <w:i/>
          <w:spacing w:val="-1"/>
          <w:sz w:val="22"/>
          <w:szCs w:val="22"/>
        </w:rPr>
        <w:t xml:space="preserve"> </w:t>
      </w:r>
      <w:r w:rsidR="003857E3" w:rsidRPr="00CB1865">
        <w:rPr>
          <w:rFonts w:eastAsia="Calibri" w:cs="Calibri"/>
          <w:i/>
          <w:sz w:val="22"/>
          <w:szCs w:val="22"/>
        </w:rPr>
        <w:t xml:space="preserve">the </w:t>
      </w:r>
      <w:r w:rsidR="003857E3" w:rsidRPr="00CB1865">
        <w:rPr>
          <w:rFonts w:eastAsia="Calibri" w:cs="Calibri"/>
          <w:i/>
          <w:sz w:val="22"/>
          <w:szCs w:val="22"/>
        </w:rPr>
        <w:tab/>
        <w:t>recipient</w:t>
      </w:r>
      <w:r w:rsidR="003857E3" w:rsidRPr="00CB1865">
        <w:rPr>
          <w:rFonts w:eastAsia="Calibri" w:cs="Calibri"/>
          <w:i/>
          <w:spacing w:val="1"/>
          <w:sz w:val="22"/>
          <w:szCs w:val="22"/>
        </w:rPr>
        <w:t xml:space="preserve"> </w:t>
      </w:r>
      <w:r w:rsidR="003857E3" w:rsidRPr="00CB1865">
        <w:rPr>
          <w:rFonts w:eastAsia="Calibri" w:cs="Calibri"/>
          <w:i/>
          <w:sz w:val="22"/>
          <w:szCs w:val="22"/>
        </w:rPr>
        <w:t>th</w:t>
      </w:r>
      <w:r w:rsidR="003857E3" w:rsidRPr="00CB1865">
        <w:rPr>
          <w:rFonts w:eastAsia="Calibri" w:cs="Calibri"/>
          <w:i/>
          <w:spacing w:val="-1"/>
          <w:sz w:val="22"/>
          <w:szCs w:val="22"/>
        </w:rPr>
        <w:t>a</w:t>
      </w:r>
      <w:r w:rsidR="003857E3" w:rsidRPr="00CB1865">
        <w:rPr>
          <w:rFonts w:eastAsia="Calibri" w:cs="Calibri"/>
          <w:i/>
          <w:sz w:val="22"/>
          <w:szCs w:val="22"/>
        </w:rPr>
        <w:t>t</w:t>
      </w:r>
      <w:r w:rsidR="003857E3" w:rsidRPr="00CB1865">
        <w:rPr>
          <w:rFonts w:eastAsia="Calibri" w:cs="Calibri"/>
          <w:i/>
          <w:spacing w:val="1"/>
          <w:sz w:val="22"/>
          <w:szCs w:val="22"/>
        </w:rPr>
        <w:t xml:space="preserve"> </w:t>
      </w:r>
      <w:r w:rsidR="003857E3" w:rsidRPr="00CB1865">
        <w:rPr>
          <w:rFonts w:eastAsia="Calibri" w:cs="Calibri"/>
          <w:i/>
          <w:sz w:val="22"/>
          <w:szCs w:val="22"/>
        </w:rPr>
        <w:t>would be assigned</w:t>
      </w:r>
      <w:r w:rsidR="003857E3" w:rsidRPr="00CB1865">
        <w:rPr>
          <w:rFonts w:eastAsia="Calibri" w:cs="Calibri"/>
          <w:i/>
          <w:spacing w:val="-1"/>
          <w:sz w:val="22"/>
          <w:szCs w:val="22"/>
        </w:rPr>
        <w:t xml:space="preserve"> </w:t>
      </w:r>
      <w:r w:rsidR="003857E3" w:rsidRPr="00CB1865">
        <w:rPr>
          <w:rFonts w:eastAsia="Calibri" w:cs="Calibri"/>
          <w:i/>
          <w:sz w:val="22"/>
          <w:szCs w:val="22"/>
        </w:rPr>
        <w:t xml:space="preserve">the </w:t>
      </w:r>
      <w:r w:rsidR="003857E3" w:rsidRPr="00CB1865">
        <w:rPr>
          <w:rFonts w:eastAsia="Calibri" w:cs="Calibri"/>
          <w:i/>
          <w:spacing w:val="-1"/>
          <w:sz w:val="22"/>
          <w:szCs w:val="22"/>
        </w:rPr>
        <w:t>r</w:t>
      </w:r>
      <w:r w:rsidR="003857E3" w:rsidRPr="00CB1865">
        <w:rPr>
          <w:rFonts w:eastAsia="Calibri" w:cs="Calibri"/>
          <w:i/>
          <w:sz w:val="22"/>
          <w:szCs w:val="22"/>
        </w:rPr>
        <w:t>esponsibility</w:t>
      </w:r>
      <w:r w:rsidR="003857E3" w:rsidRPr="00CB1865">
        <w:rPr>
          <w:rFonts w:eastAsia="Calibri" w:cs="Calibri"/>
          <w:i/>
          <w:spacing w:val="1"/>
          <w:sz w:val="22"/>
          <w:szCs w:val="22"/>
        </w:rPr>
        <w:t xml:space="preserve"> </w:t>
      </w:r>
      <w:r w:rsidR="003857E3" w:rsidRPr="00CB1865">
        <w:rPr>
          <w:rFonts w:eastAsia="Calibri" w:cs="Calibri"/>
          <w:i/>
          <w:spacing w:val="-1"/>
          <w:sz w:val="22"/>
          <w:szCs w:val="22"/>
        </w:rPr>
        <w:t>o</w:t>
      </w:r>
      <w:r w:rsidR="003857E3" w:rsidRPr="00CB1865">
        <w:rPr>
          <w:rFonts w:eastAsia="Calibri" w:cs="Calibri"/>
          <w:i/>
          <w:sz w:val="22"/>
          <w:szCs w:val="22"/>
        </w:rPr>
        <w:t>f this</w:t>
      </w:r>
      <w:r w:rsidR="003857E3" w:rsidRPr="00CB1865">
        <w:rPr>
          <w:rFonts w:eastAsia="Calibri" w:cs="Calibri"/>
          <w:i/>
          <w:spacing w:val="-1"/>
          <w:sz w:val="22"/>
          <w:szCs w:val="22"/>
        </w:rPr>
        <w:t xml:space="preserve"> </w:t>
      </w:r>
      <w:r w:rsidR="003857E3" w:rsidRPr="00CB1865">
        <w:rPr>
          <w:rFonts w:eastAsia="Calibri" w:cs="Calibri"/>
          <w:i/>
          <w:sz w:val="22"/>
          <w:szCs w:val="22"/>
        </w:rPr>
        <w:t>A</w:t>
      </w:r>
      <w:r w:rsidR="003857E3" w:rsidRPr="00CB1865">
        <w:rPr>
          <w:rFonts w:eastAsia="Calibri" w:cs="Calibri"/>
          <w:i/>
          <w:spacing w:val="-1"/>
          <w:sz w:val="22"/>
          <w:szCs w:val="22"/>
        </w:rPr>
        <w:t>F</w:t>
      </w:r>
      <w:r w:rsidR="003857E3" w:rsidRPr="00CB1865">
        <w:rPr>
          <w:rFonts w:eastAsia="Calibri" w:cs="Calibri"/>
          <w:i/>
          <w:sz w:val="22"/>
          <w:szCs w:val="22"/>
        </w:rPr>
        <w:t>O.</w:t>
      </w:r>
    </w:p>
    <w:p w:rsidR="003857E3" w:rsidRPr="0058053D" w:rsidRDefault="003857E3" w:rsidP="003857E3">
      <w:pPr>
        <w:spacing w:before="9" w:line="240" w:lineRule="exact"/>
      </w:pPr>
    </w:p>
    <w:p w:rsidR="003857E3" w:rsidRPr="0058053D" w:rsidRDefault="003857E3" w:rsidP="00B04169">
      <w:pPr>
        <w:pStyle w:val="ListParagraph"/>
        <w:widowControl w:val="0"/>
        <w:numPr>
          <w:ilvl w:val="0"/>
          <w:numId w:val="21"/>
        </w:numPr>
        <w:ind w:right="193"/>
        <w:contextualSpacing/>
        <w:jc w:val="both"/>
        <w:rPr>
          <w:rFonts w:eastAsia="Calibri" w:cs="Calibri"/>
        </w:rPr>
      </w:pPr>
      <w:r w:rsidRPr="0058053D">
        <w:rPr>
          <w:rFonts w:eastAsia="Calibri" w:cs="Calibri"/>
        </w:rPr>
        <w:t>A de</w:t>
      </w:r>
      <w:r w:rsidRPr="0058053D">
        <w:rPr>
          <w:rFonts w:eastAsia="Calibri" w:cs="Calibri"/>
          <w:spacing w:val="-2"/>
        </w:rPr>
        <w:t>s</w:t>
      </w:r>
      <w:r w:rsidRPr="0058053D">
        <w:rPr>
          <w:rFonts w:eastAsia="Calibri" w:cs="Calibri"/>
        </w:rPr>
        <w:t>cripti</w:t>
      </w:r>
      <w:r w:rsidRPr="0058053D">
        <w:rPr>
          <w:rFonts w:eastAsia="Calibri" w:cs="Calibri"/>
          <w:spacing w:val="-2"/>
        </w:rPr>
        <w:t>o</w:t>
      </w:r>
      <w:r w:rsidRPr="0058053D">
        <w:rPr>
          <w:rFonts w:eastAsia="Calibri" w:cs="Calibri"/>
        </w:rPr>
        <w:t>n</w:t>
      </w:r>
      <w:r w:rsidRPr="0058053D">
        <w:rPr>
          <w:rFonts w:eastAsia="Calibri" w:cs="Calibri"/>
          <w:spacing w:val="1"/>
        </w:rPr>
        <w:t xml:space="preserve"> </w:t>
      </w:r>
      <w:r w:rsidRPr="0058053D">
        <w:rPr>
          <w:rFonts w:eastAsia="Calibri" w:cs="Calibri"/>
        </w:rPr>
        <w:t>of</w:t>
      </w:r>
      <w:r w:rsidRPr="0058053D">
        <w:rPr>
          <w:rFonts w:eastAsia="Calibri" w:cs="Calibri"/>
          <w:spacing w:val="-1"/>
        </w:rPr>
        <w:t xml:space="preserve"> </w:t>
      </w:r>
      <w:r w:rsidRPr="0058053D">
        <w:rPr>
          <w:rFonts w:eastAsia="Calibri" w:cs="Calibri"/>
        </w:rPr>
        <w:t xml:space="preserve">the </w:t>
      </w:r>
      <w:r w:rsidRPr="0058053D">
        <w:rPr>
          <w:rFonts w:eastAsia="Calibri" w:cs="Calibri"/>
          <w:spacing w:val="-2"/>
        </w:rPr>
        <w:t>s</w:t>
      </w:r>
      <w:r w:rsidRPr="0058053D">
        <w:rPr>
          <w:rFonts w:eastAsia="Calibri" w:cs="Calibri"/>
        </w:rPr>
        <w:t>pecialized</w:t>
      </w:r>
      <w:r w:rsidRPr="0058053D">
        <w:rPr>
          <w:rFonts w:eastAsia="Calibri" w:cs="Calibri"/>
          <w:spacing w:val="1"/>
        </w:rPr>
        <w:t xml:space="preserve"> </w:t>
      </w:r>
      <w:r w:rsidRPr="0058053D">
        <w:rPr>
          <w:rFonts w:eastAsia="Calibri" w:cs="Calibri"/>
        </w:rPr>
        <w:t>experience,</w:t>
      </w:r>
      <w:r w:rsidRPr="0058053D">
        <w:rPr>
          <w:rFonts w:eastAsia="Calibri" w:cs="Calibri"/>
          <w:spacing w:val="1"/>
        </w:rPr>
        <w:t xml:space="preserve"> resources, </w:t>
      </w:r>
      <w:r w:rsidRPr="0058053D">
        <w:rPr>
          <w:rFonts w:eastAsia="Calibri" w:cs="Calibri"/>
        </w:rPr>
        <w:t>t</w:t>
      </w:r>
      <w:r w:rsidRPr="0058053D">
        <w:rPr>
          <w:rFonts w:eastAsia="Calibri" w:cs="Calibri"/>
          <w:spacing w:val="-1"/>
        </w:rPr>
        <w:t>e</w:t>
      </w:r>
      <w:r w:rsidRPr="0058053D">
        <w:rPr>
          <w:rFonts w:eastAsia="Calibri" w:cs="Calibri"/>
        </w:rPr>
        <w:t>chn</w:t>
      </w:r>
      <w:r w:rsidRPr="0058053D">
        <w:rPr>
          <w:rFonts w:eastAsia="Calibri" w:cs="Calibri"/>
          <w:spacing w:val="-2"/>
        </w:rPr>
        <w:t>i</w:t>
      </w:r>
      <w:r w:rsidRPr="0058053D">
        <w:rPr>
          <w:rFonts w:eastAsia="Calibri" w:cs="Calibri"/>
        </w:rPr>
        <w:t>cal</w:t>
      </w:r>
      <w:r w:rsidRPr="0058053D">
        <w:rPr>
          <w:rFonts w:eastAsia="Calibri" w:cs="Calibri"/>
          <w:spacing w:val="-1"/>
        </w:rPr>
        <w:t xml:space="preserve"> </w:t>
      </w:r>
      <w:r w:rsidRPr="0058053D">
        <w:rPr>
          <w:rFonts w:eastAsia="Calibri" w:cs="Calibri"/>
        </w:rPr>
        <w:t>c</w:t>
      </w:r>
      <w:r w:rsidRPr="0058053D">
        <w:rPr>
          <w:rFonts w:eastAsia="Calibri" w:cs="Calibri"/>
          <w:spacing w:val="-1"/>
        </w:rPr>
        <w:t>o</w:t>
      </w:r>
      <w:r w:rsidRPr="0058053D">
        <w:rPr>
          <w:rFonts w:eastAsia="Calibri" w:cs="Calibri"/>
        </w:rPr>
        <w:t>mpetence,</w:t>
      </w:r>
      <w:r w:rsidRPr="0058053D">
        <w:rPr>
          <w:rFonts w:eastAsia="Calibri" w:cs="Calibri"/>
          <w:spacing w:val="-1"/>
        </w:rPr>
        <w:t xml:space="preserve"> </w:t>
      </w:r>
      <w:r w:rsidRPr="0058053D">
        <w:rPr>
          <w:rFonts w:eastAsia="Calibri" w:cs="Calibri"/>
        </w:rPr>
        <w:t>fin</w:t>
      </w:r>
      <w:r w:rsidRPr="0058053D">
        <w:rPr>
          <w:rFonts w:eastAsia="Calibri" w:cs="Calibri"/>
          <w:spacing w:val="-1"/>
        </w:rPr>
        <w:t>a</w:t>
      </w:r>
      <w:r w:rsidRPr="0058053D">
        <w:rPr>
          <w:rFonts w:eastAsia="Calibri" w:cs="Calibri"/>
        </w:rPr>
        <w:t>ncial responsibility, and</w:t>
      </w:r>
      <w:r w:rsidRPr="0058053D">
        <w:rPr>
          <w:rFonts w:eastAsia="Calibri" w:cs="Calibri"/>
          <w:spacing w:val="1"/>
        </w:rPr>
        <w:t xml:space="preserve"> </w:t>
      </w:r>
      <w:r w:rsidRPr="0058053D">
        <w:rPr>
          <w:rFonts w:eastAsia="Calibri" w:cs="Calibri"/>
        </w:rPr>
        <w:t>avail</w:t>
      </w:r>
      <w:r w:rsidRPr="0058053D">
        <w:rPr>
          <w:rFonts w:eastAsia="Calibri" w:cs="Calibri"/>
          <w:spacing w:val="-1"/>
        </w:rPr>
        <w:t>a</w:t>
      </w:r>
      <w:r w:rsidRPr="0058053D">
        <w:rPr>
          <w:rFonts w:eastAsia="Calibri" w:cs="Calibri"/>
        </w:rPr>
        <w:t>ble organizati</w:t>
      </w:r>
      <w:r w:rsidRPr="0058053D">
        <w:rPr>
          <w:rFonts w:eastAsia="Calibri" w:cs="Calibri"/>
          <w:spacing w:val="-2"/>
        </w:rPr>
        <w:t>o</w:t>
      </w:r>
      <w:r w:rsidRPr="0058053D">
        <w:rPr>
          <w:rFonts w:eastAsia="Calibri" w:cs="Calibri"/>
        </w:rPr>
        <w:t>nal</w:t>
      </w:r>
      <w:r w:rsidRPr="0058053D">
        <w:rPr>
          <w:rFonts w:eastAsia="Calibri" w:cs="Calibri"/>
          <w:spacing w:val="-1"/>
        </w:rPr>
        <w:t xml:space="preserve"> </w:t>
      </w:r>
      <w:r w:rsidRPr="0058053D">
        <w:rPr>
          <w:rFonts w:eastAsia="Calibri" w:cs="Calibri"/>
        </w:rPr>
        <w:t>resources necessary</w:t>
      </w:r>
      <w:r w:rsidRPr="0058053D">
        <w:rPr>
          <w:rFonts w:eastAsia="Calibri" w:cs="Calibri"/>
          <w:spacing w:val="1"/>
        </w:rPr>
        <w:t xml:space="preserve"> </w:t>
      </w:r>
      <w:r w:rsidRPr="0058053D">
        <w:rPr>
          <w:rFonts w:eastAsia="Calibri" w:cs="Calibri"/>
        </w:rPr>
        <w:t>to successfully</w:t>
      </w:r>
      <w:r w:rsidRPr="0058053D">
        <w:rPr>
          <w:rFonts w:eastAsia="Calibri" w:cs="Calibri"/>
          <w:spacing w:val="1"/>
        </w:rPr>
        <w:t xml:space="preserve"> </w:t>
      </w:r>
      <w:r w:rsidRPr="0058053D">
        <w:rPr>
          <w:rFonts w:eastAsia="Calibri" w:cs="Calibri"/>
        </w:rPr>
        <w:t>perform</w:t>
      </w:r>
      <w:r w:rsidRPr="0058053D">
        <w:rPr>
          <w:rFonts w:eastAsia="Calibri" w:cs="Calibri"/>
          <w:spacing w:val="-2"/>
        </w:rPr>
        <w:t xml:space="preserve"> </w:t>
      </w:r>
      <w:r w:rsidRPr="0058053D">
        <w:rPr>
          <w:rFonts w:eastAsia="Calibri" w:cs="Calibri"/>
        </w:rPr>
        <w:t>ecologically</w:t>
      </w:r>
      <w:r w:rsidRPr="0058053D">
        <w:rPr>
          <w:rFonts w:eastAsia="Calibri" w:cs="Calibri"/>
          <w:spacing w:val="1"/>
        </w:rPr>
        <w:t xml:space="preserve"> </w:t>
      </w:r>
      <w:r w:rsidRPr="0058053D">
        <w:rPr>
          <w:rFonts w:eastAsia="Calibri" w:cs="Calibri"/>
        </w:rPr>
        <w:t>s</w:t>
      </w:r>
      <w:r w:rsidRPr="0058053D">
        <w:rPr>
          <w:rFonts w:eastAsia="Calibri" w:cs="Calibri"/>
          <w:spacing w:val="-1"/>
        </w:rPr>
        <w:t>o</w:t>
      </w:r>
      <w:r w:rsidRPr="0058053D">
        <w:rPr>
          <w:rFonts w:eastAsia="Calibri" w:cs="Calibri"/>
        </w:rPr>
        <w:t>und wetland</w:t>
      </w:r>
      <w:r w:rsidRPr="0058053D">
        <w:rPr>
          <w:rFonts w:eastAsia="Calibri" w:cs="Calibri"/>
          <w:spacing w:val="1"/>
        </w:rPr>
        <w:t xml:space="preserve"> and associated upland </w:t>
      </w:r>
      <w:r w:rsidRPr="0058053D">
        <w:rPr>
          <w:rFonts w:eastAsia="Calibri" w:cs="Calibri"/>
          <w:spacing w:val="-2"/>
        </w:rPr>
        <w:t>restoration activities</w:t>
      </w:r>
      <w:r w:rsidRPr="0058053D">
        <w:rPr>
          <w:rFonts w:eastAsia="Calibri" w:cs="Calibri"/>
        </w:rPr>
        <w:t>.</w:t>
      </w:r>
      <w:r w:rsidRPr="0058053D">
        <w:rPr>
          <w:rFonts w:eastAsia="Calibri" w:cs="Calibri"/>
          <w:spacing w:val="44"/>
        </w:rPr>
        <w:t xml:space="preserve"> </w:t>
      </w:r>
    </w:p>
    <w:p w:rsidR="003857E3" w:rsidRPr="0058053D" w:rsidRDefault="003857E3" w:rsidP="003857E3">
      <w:pPr>
        <w:pStyle w:val="ListParagraph"/>
        <w:ind w:right="499"/>
        <w:rPr>
          <w:rFonts w:eastAsia="Calibri" w:cs="Calibri"/>
        </w:rPr>
      </w:pPr>
    </w:p>
    <w:p w:rsidR="003857E3" w:rsidRPr="0058053D" w:rsidRDefault="003857E3" w:rsidP="00B04169">
      <w:pPr>
        <w:pStyle w:val="ListParagraph"/>
        <w:widowControl w:val="0"/>
        <w:numPr>
          <w:ilvl w:val="0"/>
          <w:numId w:val="21"/>
        </w:numPr>
        <w:ind w:right="499"/>
        <w:contextualSpacing/>
        <w:rPr>
          <w:rFonts w:eastAsia="Calibri" w:cs="Calibri"/>
        </w:rPr>
      </w:pPr>
      <w:r w:rsidRPr="0058053D">
        <w:rPr>
          <w:rFonts w:eastAsia="Calibri" w:cs="Calibri"/>
        </w:rPr>
        <w:t>De</w:t>
      </w:r>
      <w:r w:rsidRPr="0058053D">
        <w:rPr>
          <w:rFonts w:eastAsia="Calibri" w:cs="Calibri"/>
          <w:spacing w:val="-2"/>
        </w:rPr>
        <w:t>s</w:t>
      </w:r>
      <w:r w:rsidRPr="0058053D">
        <w:rPr>
          <w:rFonts w:eastAsia="Calibri" w:cs="Calibri"/>
        </w:rPr>
        <w:t xml:space="preserve">cription </w:t>
      </w:r>
      <w:r w:rsidRPr="0058053D">
        <w:rPr>
          <w:rFonts w:eastAsia="Calibri" w:cs="Calibri"/>
          <w:position w:val="1"/>
        </w:rPr>
        <w:t>of knowledge</w:t>
      </w:r>
      <w:r w:rsidRPr="0058053D">
        <w:rPr>
          <w:rFonts w:eastAsia="Calibri" w:cs="Calibri"/>
          <w:spacing w:val="-1"/>
          <w:position w:val="1"/>
        </w:rPr>
        <w:t xml:space="preserve"> </w:t>
      </w:r>
      <w:r w:rsidRPr="0058053D">
        <w:rPr>
          <w:rFonts w:eastAsia="Calibri" w:cs="Calibri"/>
          <w:position w:val="1"/>
        </w:rPr>
        <w:t>of wetland re</w:t>
      </w:r>
      <w:r w:rsidRPr="0058053D">
        <w:rPr>
          <w:rFonts w:eastAsia="Calibri" w:cs="Calibri"/>
          <w:spacing w:val="-1"/>
          <w:position w:val="1"/>
        </w:rPr>
        <w:t>s</w:t>
      </w:r>
      <w:r w:rsidRPr="0058053D">
        <w:rPr>
          <w:rFonts w:eastAsia="Calibri" w:cs="Calibri"/>
          <w:position w:val="1"/>
        </w:rPr>
        <w:t>toration</w:t>
      </w:r>
      <w:r w:rsidRPr="0058053D">
        <w:rPr>
          <w:rFonts w:eastAsia="Calibri" w:cs="Calibri"/>
          <w:spacing w:val="1"/>
          <w:position w:val="1"/>
        </w:rPr>
        <w:t xml:space="preserve"> </w:t>
      </w:r>
      <w:r w:rsidRPr="0058053D">
        <w:rPr>
          <w:rFonts w:eastAsia="Calibri" w:cs="Calibri"/>
          <w:position w:val="1"/>
        </w:rPr>
        <w:t>t</w:t>
      </w:r>
      <w:r w:rsidRPr="0058053D">
        <w:rPr>
          <w:rFonts w:eastAsia="Calibri" w:cs="Calibri"/>
          <w:spacing w:val="-1"/>
          <w:position w:val="1"/>
        </w:rPr>
        <w:t>e</w:t>
      </w:r>
      <w:r w:rsidRPr="0058053D">
        <w:rPr>
          <w:rFonts w:eastAsia="Calibri" w:cs="Calibri"/>
          <w:position w:val="1"/>
        </w:rPr>
        <w:t>c</w:t>
      </w:r>
      <w:r w:rsidRPr="0058053D">
        <w:rPr>
          <w:rFonts w:eastAsia="Calibri" w:cs="Calibri"/>
          <w:spacing w:val="-1"/>
          <w:position w:val="1"/>
        </w:rPr>
        <w:t>h</w:t>
      </w:r>
      <w:r w:rsidRPr="0058053D">
        <w:rPr>
          <w:rFonts w:eastAsia="Calibri" w:cs="Calibri"/>
          <w:position w:val="1"/>
        </w:rPr>
        <w:t>n</w:t>
      </w:r>
      <w:r w:rsidRPr="0058053D">
        <w:rPr>
          <w:rFonts w:eastAsia="Calibri" w:cs="Calibri"/>
          <w:spacing w:val="-2"/>
          <w:position w:val="1"/>
        </w:rPr>
        <w:t>i</w:t>
      </w:r>
      <w:r w:rsidRPr="0058053D">
        <w:rPr>
          <w:rFonts w:eastAsia="Calibri" w:cs="Calibri"/>
          <w:position w:val="1"/>
        </w:rPr>
        <w:t>ques, including eng</w:t>
      </w:r>
      <w:r w:rsidRPr="0058053D">
        <w:rPr>
          <w:rFonts w:eastAsia="Calibri" w:cs="Calibri"/>
          <w:spacing w:val="-2"/>
          <w:position w:val="1"/>
        </w:rPr>
        <w:t>i</w:t>
      </w:r>
      <w:r w:rsidRPr="0058053D">
        <w:rPr>
          <w:rFonts w:eastAsia="Calibri" w:cs="Calibri"/>
          <w:position w:val="1"/>
        </w:rPr>
        <w:t>neering</w:t>
      </w:r>
      <w:r w:rsidRPr="0058053D">
        <w:rPr>
          <w:rFonts w:eastAsia="Calibri" w:cs="Calibri"/>
          <w:spacing w:val="-1"/>
          <w:position w:val="1"/>
        </w:rPr>
        <w:t xml:space="preserve"> </w:t>
      </w:r>
      <w:r w:rsidRPr="0058053D">
        <w:rPr>
          <w:rFonts w:eastAsia="Calibri" w:cs="Calibri"/>
          <w:position w:val="1"/>
        </w:rPr>
        <w:t>skills,</w:t>
      </w:r>
      <w:r w:rsidRPr="0058053D">
        <w:rPr>
          <w:rFonts w:eastAsia="Calibri" w:cs="Calibri"/>
          <w:spacing w:val="1"/>
          <w:position w:val="1"/>
        </w:rPr>
        <w:t xml:space="preserve"> </w:t>
      </w:r>
      <w:r w:rsidRPr="0058053D">
        <w:rPr>
          <w:rFonts w:eastAsia="Calibri" w:cs="Calibri"/>
          <w:position w:val="1"/>
        </w:rPr>
        <w:t>habitat</w:t>
      </w:r>
      <w:r w:rsidRPr="0058053D">
        <w:rPr>
          <w:rFonts w:eastAsia="Calibri" w:cs="Calibri"/>
          <w:spacing w:val="-1"/>
          <w:position w:val="1"/>
        </w:rPr>
        <w:t xml:space="preserve"> </w:t>
      </w:r>
      <w:r w:rsidRPr="0058053D">
        <w:rPr>
          <w:rFonts w:eastAsia="Calibri" w:cs="Calibri"/>
          <w:position w:val="1"/>
        </w:rPr>
        <w:t>de</w:t>
      </w:r>
      <w:r w:rsidRPr="0058053D">
        <w:rPr>
          <w:rFonts w:eastAsia="Calibri" w:cs="Calibri"/>
          <w:spacing w:val="-2"/>
          <w:position w:val="1"/>
        </w:rPr>
        <w:t>s</w:t>
      </w:r>
      <w:r w:rsidRPr="0058053D">
        <w:rPr>
          <w:rFonts w:eastAsia="Calibri" w:cs="Calibri"/>
          <w:position w:val="1"/>
        </w:rPr>
        <w:t>ign, and</w:t>
      </w:r>
      <w:r w:rsidRPr="0058053D">
        <w:rPr>
          <w:rFonts w:eastAsia="Calibri" w:cs="Calibri"/>
          <w:spacing w:val="45"/>
          <w:position w:val="1"/>
        </w:rPr>
        <w:t xml:space="preserve"> </w:t>
      </w:r>
      <w:r w:rsidRPr="0058053D">
        <w:rPr>
          <w:rFonts w:eastAsia="Calibri" w:cs="Calibri"/>
          <w:position w:val="1"/>
        </w:rPr>
        <w:t>hydr</w:t>
      </w:r>
      <w:r w:rsidRPr="0058053D">
        <w:rPr>
          <w:rFonts w:eastAsia="Calibri" w:cs="Calibri"/>
          <w:spacing w:val="-1"/>
          <w:position w:val="1"/>
        </w:rPr>
        <w:t>o</w:t>
      </w:r>
      <w:r w:rsidRPr="0058053D">
        <w:rPr>
          <w:rFonts w:eastAsia="Calibri" w:cs="Calibri"/>
          <w:position w:val="1"/>
        </w:rPr>
        <w:t xml:space="preserve">logy; Also </w:t>
      </w:r>
      <w:r w:rsidRPr="0058053D">
        <w:rPr>
          <w:rFonts w:eastAsia="Calibri" w:cs="Calibri"/>
        </w:rPr>
        <w:t>describe</w:t>
      </w:r>
      <w:r w:rsidRPr="0058053D">
        <w:rPr>
          <w:rFonts w:eastAsia="Calibri" w:cs="Calibri"/>
          <w:spacing w:val="-1"/>
        </w:rPr>
        <w:t xml:space="preserve"> </w:t>
      </w:r>
      <w:r w:rsidRPr="0058053D">
        <w:rPr>
          <w:rFonts w:eastAsia="Calibri" w:cs="Calibri"/>
        </w:rPr>
        <w:t>know</w:t>
      </w:r>
      <w:r w:rsidRPr="0058053D">
        <w:rPr>
          <w:rFonts w:eastAsia="Calibri" w:cs="Calibri"/>
          <w:spacing w:val="-2"/>
        </w:rPr>
        <w:t>l</w:t>
      </w:r>
      <w:r w:rsidRPr="0058053D">
        <w:rPr>
          <w:rFonts w:eastAsia="Calibri" w:cs="Calibri"/>
        </w:rPr>
        <w:t>edge</w:t>
      </w:r>
      <w:r w:rsidRPr="0058053D">
        <w:rPr>
          <w:rFonts w:eastAsia="Calibri" w:cs="Calibri"/>
          <w:spacing w:val="-1"/>
        </w:rPr>
        <w:t xml:space="preserve"> </w:t>
      </w:r>
      <w:r w:rsidRPr="0058053D">
        <w:rPr>
          <w:rFonts w:eastAsia="Calibri" w:cs="Calibri"/>
        </w:rPr>
        <w:t>of Wetland Wildlife Habit</w:t>
      </w:r>
      <w:r w:rsidRPr="0058053D">
        <w:rPr>
          <w:rFonts w:eastAsia="Calibri" w:cs="Calibri"/>
          <w:spacing w:val="-1"/>
        </w:rPr>
        <w:t>a</w:t>
      </w:r>
      <w:r w:rsidRPr="0058053D">
        <w:rPr>
          <w:rFonts w:eastAsia="Calibri" w:cs="Calibri"/>
        </w:rPr>
        <w:t>t</w:t>
      </w:r>
      <w:r w:rsidRPr="0058053D">
        <w:rPr>
          <w:rFonts w:eastAsia="Calibri" w:cs="Calibri"/>
          <w:spacing w:val="1"/>
        </w:rPr>
        <w:t xml:space="preserve"> </w:t>
      </w:r>
      <w:r w:rsidRPr="0058053D">
        <w:rPr>
          <w:rFonts w:eastAsia="Calibri" w:cs="Calibri"/>
        </w:rPr>
        <w:t>Managemen</w:t>
      </w:r>
      <w:r w:rsidRPr="0058053D">
        <w:rPr>
          <w:rFonts w:eastAsia="Calibri" w:cs="Calibri"/>
          <w:spacing w:val="-1"/>
        </w:rPr>
        <w:t>t</w:t>
      </w:r>
      <w:r w:rsidRPr="0058053D">
        <w:rPr>
          <w:rFonts w:eastAsia="Calibri" w:cs="Calibri"/>
        </w:rPr>
        <w:t>,</w:t>
      </w:r>
      <w:r w:rsidRPr="0058053D">
        <w:rPr>
          <w:rFonts w:eastAsia="Calibri" w:cs="Calibri"/>
          <w:spacing w:val="-1"/>
        </w:rPr>
        <w:t xml:space="preserve"> </w:t>
      </w:r>
      <w:r w:rsidRPr="0058053D">
        <w:rPr>
          <w:rFonts w:eastAsia="Calibri" w:cs="Calibri"/>
        </w:rPr>
        <w:t>Wetland</w:t>
      </w:r>
      <w:r w:rsidRPr="0058053D">
        <w:rPr>
          <w:rFonts w:eastAsia="Calibri" w:cs="Calibri"/>
          <w:spacing w:val="-1"/>
        </w:rPr>
        <w:t xml:space="preserve"> </w:t>
      </w:r>
      <w:r w:rsidRPr="0058053D">
        <w:rPr>
          <w:rFonts w:eastAsia="Calibri" w:cs="Calibri"/>
        </w:rPr>
        <w:t>Restoration,</w:t>
      </w:r>
      <w:r w:rsidRPr="0058053D">
        <w:rPr>
          <w:rFonts w:eastAsia="Calibri" w:cs="Calibri"/>
          <w:spacing w:val="-1"/>
        </w:rPr>
        <w:t xml:space="preserve"> </w:t>
      </w:r>
      <w:r w:rsidRPr="0058053D">
        <w:rPr>
          <w:rFonts w:eastAsia="Calibri" w:cs="Calibri"/>
        </w:rPr>
        <w:t>W</w:t>
      </w:r>
      <w:r w:rsidRPr="0058053D">
        <w:rPr>
          <w:rFonts w:eastAsia="Calibri" w:cs="Calibri"/>
          <w:spacing w:val="-1"/>
        </w:rPr>
        <w:t>e</w:t>
      </w:r>
      <w:r w:rsidRPr="0058053D">
        <w:rPr>
          <w:rFonts w:eastAsia="Calibri" w:cs="Calibri"/>
        </w:rPr>
        <w:t>tland En</w:t>
      </w:r>
      <w:r w:rsidRPr="0058053D">
        <w:rPr>
          <w:rFonts w:eastAsia="Calibri" w:cs="Calibri"/>
          <w:spacing w:val="-1"/>
        </w:rPr>
        <w:t>han</w:t>
      </w:r>
      <w:r w:rsidRPr="0058053D">
        <w:rPr>
          <w:rFonts w:eastAsia="Calibri" w:cs="Calibri"/>
        </w:rPr>
        <w:t>c</w:t>
      </w:r>
      <w:r w:rsidRPr="0058053D">
        <w:rPr>
          <w:rFonts w:eastAsia="Calibri" w:cs="Calibri"/>
          <w:spacing w:val="-1"/>
        </w:rPr>
        <w:t>eme</w:t>
      </w:r>
      <w:r w:rsidRPr="0058053D">
        <w:rPr>
          <w:rFonts w:eastAsia="Calibri" w:cs="Calibri"/>
        </w:rPr>
        <w:t>n</w:t>
      </w:r>
      <w:r w:rsidRPr="0058053D">
        <w:rPr>
          <w:rFonts w:eastAsia="Calibri" w:cs="Calibri"/>
          <w:spacing w:val="-1"/>
        </w:rPr>
        <w:t>t</w:t>
      </w:r>
      <w:r w:rsidRPr="0058053D">
        <w:rPr>
          <w:rFonts w:eastAsia="Calibri" w:cs="Calibri"/>
        </w:rPr>
        <w:t>, Upland</w:t>
      </w:r>
      <w:r w:rsidRPr="0058053D">
        <w:rPr>
          <w:rFonts w:eastAsia="Calibri" w:cs="Calibri"/>
          <w:spacing w:val="-1"/>
        </w:rPr>
        <w:t xml:space="preserve"> </w:t>
      </w:r>
      <w:r w:rsidRPr="0058053D">
        <w:rPr>
          <w:rFonts w:eastAsia="Calibri" w:cs="Calibri"/>
        </w:rPr>
        <w:t>W</w:t>
      </w:r>
      <w:r w:rsidRPr="0058053D">
        <w:rPr>
          <w:rFonts w:eastAsia="Calibri" w:cs="Calibri"/>
          <w:spacing w:val="-2"/>
        </w:rPr>
        <w:t>i</w:t>
      </w:r>
      <w:r w:rsidRPr="0058053D">
        <w:rPr>
          <w:rFonts w:eastAsia="Calibri" w:cs="Calibri"/>
        </w:rPr>
        <w:t>ldlife Habitat</w:t>
      </w:r>
      <w:r w:rsidRPr="0058053D">
        <w:rPr>
          <w:rFonts w:eastAsia="Calibri" w:cs="Calibri"/>
          <w:spacing w:val="-2"/>
        </w:rPr>
        <w:t xml:space="preserve"> </w:t>
      </w:r>
      <w:r w:rsidRPr="0058053D">
        <w:rPr>
          <w:rFonts w:eastAsia="Calibri" w:cs="Calibri"/>
        </w:rPr>
        <w:t>Man</w:t>
      </w:r>
      <w:r w:rsidRPr="0058053D">
        <w:rPr>
          <w:rFonts w:eastAsia="Calibri" w:cs="Calibri"/>
          <w:spacing w:val="-1"/>
        </w:rPr>
        <w:t>a</w:t>
      </w:r>
      <w:r w:rsidRPr="0058053D">
        <w:rPr>
          <w:rFonts w:eastAsia="Calibri" w:cs="Calibri"/>
        </w:rPr>
        <w:t>gemen</w:t>
      </w:r>
      <w:r w:rsidRPr="0058053D">
        <w:rPr>
          <w:rFonts w:eastAsia="Calibri" w:cs="Calibri"/>
          <w:spacing w:val="-1"/>
        </w:rPr>
        <w:t>t</w:t>
      </w:r>
      <w:r w:rsidRPr="0058053D">
        <w:rPr>
          <w:rFonts w:eastAsia="Calibri" w:cs="Calibri"/>
        </w:rPr>
        <w:t>,</w:t>
      </w:r>
      <w:r w:rsidRPr="0058053D">
        <w:rPr>
          <w:rFonts w:eastAsia="Calibri" w:cs="Calibri"/>
          <w:spacing w:val="-1"/>
        </w:rPr>
        <w:t xml:space="preserve"> and </w:t>
      </w:r>
      <w:r w:rsidRPr="0058053D">
        <w:rPr>
          <w:rFonts w:eastAsia="Calibri" w:cs="Calibri"/>
        </w:rPr>
        <w:t>Restoration</w:t>
      </w:r>
      <w:r w:rsidRPr="0058053D">
        <w:rPr>
          <w:rFonts w:eastAsia="Calibri" w:cs="Calibri"/>
          <w:spacing w:val="1"/>
        </w:rPr>
        <w:t xml:space="preserve"> </w:t>
      </w:r>
      <w:r w:rsidRPr="0058053D">
        <w:rPr>
          <w:rFonts w:eastAsia="Calibri" w:cs="Calibri"/>
        </w:rPr>
        <w:t>and Man</w:t>
      </w:r>
      <w:r w:rsidRPr="0058053D">
        <w:rPr>
          <w:rFonts w:eastAsia="Calibri" w:cs="Calibri"/>
          <w:spacing w:val="-1"/>
        </w:rPr>
        <w:t>a</w:t>
      </w:r>
      <w:r w:rsidRPr="0058053D">
        <w:rPr>
          <w:rFonts w:eastAsia="Calibri" w:cs="Calibri"/>
        </w:rPr>
        <w:t>g</w:t>
      </w:r>
      <w:r w:rsidRPr="0058053D">
        <w:rPr>
          <w:rFonts w:eastAsia="Calibri" w:cs="Calibri"/>
          <w:spacing w:val="-1"/>
        </w:rPr>
        <w:t>e</w:t>
      </w:r>
      <w:r w:rsidRPr="0058053D">
        <w:rPr>
          <w:rFonts w:eastAsia="Calibri" w:cs="Calibri"/>
        </w:rPr>
        <w:t>ment of</w:t>
      </w:r>
      <w:r w:rsidRPr="0058053D">
        <w:rPr>
          <w:rFonts w:eastAsia="Calibri" w:cs="Calibri"/>
          <w:spacing w:val="-1"/>
        </w:rPr>
        <w:t xml:space="preserve"> </w:t>
      </w:r>
      <w:r w:rsidRPr="0058053D">
        <w:rPr>
          <w:rFonts w:eastAsia="Calibri" w:cs="Calibri"/>
        </w:rPr>
        <w:t>Rare</w:t>
      </w:r>
      <w:r w:rsidRPr="0058053D">
        <w:rPr>
          <w:rFonts w:eastAsia="Calibri" w:cs="Calibri"/>
          <w:spacing w:val="-1"/>
        </w:rPr>
        <w:t xml:space="preserve"> a</w:t>
      </w:r>
      <w:r w:rsidRPr="0058053D">
        <w:rPr>
          <w:rFonts w:eastAsia="Calibri" w:cs="Calibri"/>
        </w:rPr>
        <w:t>nd Declining</w:t>
      </w:r>
      <w:r w:rsidRPr="0058053D">
        <w:rPr>
          <w:rFonts w:eastAsia="Calibri" w:cs="Calibri"/>
          <w:spacing w:val="1"/>
        </w:rPr>
        <w:t xml:space="preserve"> </w:t>
      </w:r>
      <w:r w:rsidRPr="0058053D">
        <w:rPr>
          <w:rFonts w:eastAsia="Calibri" w:cs="Calibri"/>
        </w:rPr>
        <w:t>H</w:t>
      </w:r>
      <w:r w:rsidRPr="0058053D">
        <w:rPr>
          <w:rFonts w:eastAsia="Calibri" w:cs="Calibri"/>
          <w:spacing w:val="-1"/>
        </w:rPr>
        <w:t>a</w:t>
      </w:r>
      <w:r w:rsidRPr="0058053D">
        <w:rPr>
          <w:rFonts w:eastAsia="Calibri" w:cs="Calibri"/>
        </w:rPr>
        <w:t>b</w:t>
      </w:r>
      <w:r w:rsidRPr="0058053D">
        <w:rPr>
          <w:rFonts w:eastAsia="Calibri" w:cs="Calibri"/>
          <w:spacing w:val="-2"/>
        </w:rPr>
        <w:t>i</w:t>
      </w:r>
      <w:r w:rsidRPr="0058053D">
        <w:rPr>
          <w:rFonts w:eastAsia="Calibri" w:cs="Calibri"/>
        </w:rPr>
        <w:t>tats, as they pertain to NRCS Conservation Practice Standards identified in the NRCS Field Office Technical Guide (FOTG.)</w:t>
      </w:r>
    </w:p>
    <w:p w:rsidR="003857E3" w:rsidRPr="0058053D" w:rsidRDefault="003857E3" w:rsidP="003857E3">
      <w:pPr>
        <w:pStyle w:val="ListParagraph"/>
        <w:ind w:right="499"/>
        <w:rPr>
          <w:rFonts w:eastAsia="Calibri" w:cs="Calibri"/>
        </w:rPr>
      </w:pPr>
    </w:p>
    <w:p w:rsidR="003857E3" w:rsidRPr="0058053D" w:rsidRDefault="003857E3" w:rsidP="00B04169">
      <w:pPr>
        <w:pStyle w:val="ListParagraph"/>
        <w:widowControl w:val="0"/>
        <w:numPr>
          <w:ilvl w:val="0"/>
          <w:numId w:val="21"/>
        </w:numPr>
        <w:ind w:right="96"/>
        <w:contextualSpacing/>
        <w:rPr>
          <w:rFonts w:eastAsia="Calibri" w:cs="Calibri"/>
        </w:rPr>
      </w:pPr>
      <w:r w:rsidRPr="0058053D">
        <w:rPr>
          <w:rFonts w:eastAsia="Calibri" w:cs="Calibri"/>
          <w:position w:val="1"/>
        </w:rPr>
        <w:t xml:space="preserve">Description of knowledge of conservation easements and the WRP Warranty Easement Deed.  </w:t>
      </w:r>
    </w:p>
    <w:p w:rsidR="003857E3" w:rsidRPr="0058053D" w:rsidRDefault="003857E3" w:rsidP="003857E3">
      <w:pPr>
        <w:pStyle w:val="ListParagraph"/>
      </w:pPr>
    </w:p>
    <w:p w:rsidR="003857E3" w:rsidRPr="0058053D" w:rsidRDefault="003857E3" w:rsidP="00B04169">
      <w:pPr>
        <w:pStyle w:val="ListParagraph"/>
        <w:widowControl w:val="0"/>
        <w:numPr>
          <w:ilvl w:val="0"/>
          <w:numId w:val="21"/>
        </w:numPr>
        <w:ind w:right="734"/>
        <w:contextualSpacing/>
        <w:rPr>
          <w:rFonts w:eastAsia="Calibri" w:cs="Calibri"/>
        </w:rPr>
      </w:pPr>
      <w:r w:rsidRPr="0058053D">
        <w:rPr>
          <w:spacing w:val="-1"/>
        </w:rPr>
        <w:t>De</w:t>
      </w:r>
      <w:r w:rsidRPr="0058053D">
        <w:rPr>
          <w:spacing w:val="2"/>
        </w:rPr>
        <w:t>s</w:t>
      </w:r>
      <w:r w:rsidRPr="0058053D">
        <w:rPr>
          <w:spacing w:val="-1"/>
        </w:rPr>
        <w:t>c</w:t>
      </w:r>
      <w:r w:rsidRPr="0058053D">
        <w:t>ription of the</w:t>
      </w:r>
      <w:r w:rsidRPr="0058053D">
        <w:rPr>
          <w:spacing w:val="1"/>
        </w:rPr>
        <w:t xml:space="preserve"> </w:t>
      </w:r>
      <w:r w:rsidRPr="0058053D">
        <w:rPr>
          <w:spacing w:val="-1"/>
        </w:rPr>
        <w:t>ca</w:t>
      </w:r>
      <w:r w:rsidRPr="0058053D">
        <w:t>p</w:t>
      </w:r>
      <w:r w:rsidRPr="0058053D">
        <w:rPr>
          <w:spacing w:val="-1"/>
        </w:rPr>
        <w:t>a</w:t>
      </w:r>
      <w:r w:rsidRPr="0058053D">
        <w:t>bi</w:t>
      </w:r>
      <w:r w:rsidRPr="0058053D">
        <w:rPr>
          <w:spacing w:val="1"/>
        </w:rPr>
        <w:t>l</w:t>
      </w:r>
      <w:r w:rsidRPr="0058053D">
        <w:t>i</w:t>
      </w:r>
      <w:r w:rsidRPr="0058053D">
        <w:rPr>
          <w:spacing w:val="1"/>
        </w:rPr>
        <w:t>t</w:t>
      </w:r>
      <w:r w:rsidRPr="0058053D">
        <w:t>ies to p</w:t>
      </w:r>
      <w:r w:rsidRPr="0058053D">
        <w:rPr>
          <w:spacing w:val="-1"/>
        </w:rPr>
        <w:t>e</w:t>
      </w:r>
      <w:r w:rsidRPr="0058053D">
        <w:t>r</w:t>
      </w:r>
      <w:r w:rsidRPr="0058053D">
        <w:rPr>
          <w:spacing w:val="-1"/>
        </w:rPr>
        <w:t>f</w:t>
      </w:r>
      <w:r w:rsidRPr="0058053D">
        <w:rPr>
          <w:spacing w:val="2"/>
        </w:rPr>
        <w:t>o</w:t>
      </w:r>
      <w:r w:rsidRPr="0058053D">
        <w:t>rm the</w:t>
      </w:r>
      <w:r w:rsidRPr="0058053D">
        <w:rPr>
          <w:spacing w:val="-1"/>
        </w:rPr>
        <w:t xml:space="preserve"> </w:t>
      </w:r>
      <w:r w:rsidRPr="0058053D">
        <w:t>te</w:t>
      </w:r>
      <w:r w:rsidRPr="0058053D">
        <w:rPr>
          <w:spacing w:val="-1"/>
        </w:rPr>
        <w:t>r</w:t>
      </w:r>
      <w:r w:rsidRPr="0058053D">
        <w:t>ms of</w:t>
      </w:r>
      <w:r w:rsidRPr="0058053D">
        <w:rPr>
          <w:spacing w:val="2"/>
        </w:rPr>
        <w:t xml:space="preserve"> </w:t>
      </w:r>
      <w:r w:rsidRPr="0058053D">
        <w:t xml:space="preserve">the </w:t>
      </w:r>
      <w:r w:rsidRPr="0058053D">
        <w:rPr>
          <w:spacing w:val="-1"/>
        </w:rPr>
        <w:t>c</w:t>
      </w:r>
      <w:r w:rsidRPr="0058053D">
        <w:t>oo</w:t>
      </w:r>
      <w:r w:rsidRPr="0058053D">
        <w:rPr>
          <w:spacing w:val="2"/>
        </w:rPr>
        <w:t>p</w:t>
      </w:r>
      <w:r w:rsidRPr="0058053D">
        <w:rPr>
          <w:spacing w:val="-1"/>
        </w:rPr>
        <w:t>e</w:t>
      </w:r>
      <w:r w:rsidRPr="0058053D">
        <w:rPr>
          <w:spacing w:val="1"/>
        </w:rPr>
        <w:t>r</w:t>
      </w:r>
      <w:r w:rsidRPr="0058053D">
        <w:rPr>
          <w:spacing w:val="-1"/>
        </w:rPr>
        <w:t>a</w:t>
      </w:r>
      <w:r w:rsidRPr="0058053D">
        <w:t>t</w:t>
      </w:r>
      <w:r w:rsidRPr="0058053D">
        <w:rPr>
          <w:spacing w:val="1"/>
        </w:rPr>
        <w:t>i</w:t>
      </w:r>
      <w:r w:rsidRPr="0058053D">
        <w:t xml:space="preserve">ve </w:t>
      </w:r>
      <w:r w:rsidRPr="0058053D">
        <w:rPr>
          <w:spacing w:val="-1"/>
        </w:rPr>
        <w:t>a</w:t>
      </w:r>
      <w:r w:rsidRPr="0058053D">
        <w:t>g</w:t>
      </w:r>
      <w:r w:rsidRPr="0058053D">
        <w:rPr>
          <w:spacing w:val="-1"/>
        </w:rPr>
        <w:t>ree</w:t>
      </w:r>
      <w:r w:rsidRPr="0058053D">
        <w:rPr>
          <w:spacing w:val="3"/>
        </w:rPr>
        <w:t>m</w:t>
      </w:r>
      <w:r w:rsidRPr="0058053D">
        <w:rPr>
          <w:spacing w:val="-1"/>
        </w:rPr>
        <w:t>e</w:t>
      </w:r>
      <w:r w:rsidRPr="0058053D">
        <w:t xml:space="preserve">nt, </w:t>
      </w:r>
      <w:r w:rsidRPr="0058053D">
        <w:rPr>
          <w:spacing w:val="1"/>
        </w:rPr>
        <w:t>i</w:t>
      </w:r>
      <w:r w:rsidRPr="0058053D">
        <w:t>n</w:t>
      </w:r>
      <w:r w:rsidRPr="0058053D">
        <w:rPr>
          <w:spacing w:val="-1"/>
        </w:rPr>
        <w:t>c</w:t>
      </w:r>
      <w:r w:rsidRPr="0058053D">
        <w:t>lud</w:t>
      </w:r>
      <w:r w:rsidRPr="0058053D">
        <w:rPr>
          <w:spacing w:val="1"/>
        </w:rPr>
        <w:t>i</w:t>
      </w:r>
      <w:r w:rsidRPr="0058053D">
        <w:t>ng a</w:t>
      </w:r>
      <w:r w:rsidRPr="0058053D">
        <w:rPr>
          <w:spacing w:val="-1"/>
        </w:rPr>
        <w:t xml:space="preserve"> </w:t>
      </w:r>
      <w:r w:rsidRPr="0058053D">
        <w:t>b</w:t>
      </w:r>
      <w:r w:rsidRPr="0058053D">
        <w:rPr>
          <w:spacing w:val="1"/>
        </w:rPr>
        <w:t>r</w:t>
      </w:r>
      <w:r w:rsidRPr="0058053D">
        <w:t>ief</w:t>
      </w:r>
      <w:r w:rsidRPr="0058053D">
        <w:rPr>
          <w:spacing w:val="-1"/>
        </w:rPr>
        <w:t xml:space="preserve"> </w:t>
      </w:r>
      <w:r w:rsidRPr="0058053D">
        <w:t>d</w:t>
      </w:r>
      <w:r w:rsidRPr="0058053D">
        <w:rPr>
          <w:spacing w:val="-1"/>
        </w:rPr>
        <w:t>e</w:t>
      </w:r>
      <w:r w:rsidRPr="0058053D">
        <w:t>s</w:t>
      </w:r>
      <w:r w:rsidRPr="0058053D">
        <w:rPr>
          <w:spacing w:val="-1"/>
        </w:rPr>
        <w:t>c</w:t>
      </w:r>
      <w:r w:rsidRPr="0058053D">
        <w:t>ription of the</w:t>
      </w:r>
      <w:r w:rsidRPr="0058053D">
        <w:rPr>
          <w:spacing w:val="-1"/>
        </w:rPr>
        <w:t xml:space="preserve"> </w:t>
      </w:r>
      <w:r w:rsidRPr="0058053D">
        <w:rPr>
          <w:spacing w:val="2"/>
        </w:rPr>
        <w:t>o</w:t>
      </w:r>
      <w:r w:rsidRPr="0058053D">
        <w:rPr>
          <w:spacing w:val="1"/>
        </w:rPr>
        <w:t>r</w:t>
      </w:r>
      <w:r w:rsidRPr="0058053D">
        <w:t>g</w:t>
      </w:r>
      <w:r w:rsidRPr="0058053D">
        <w:rPr>
          <w:spacing w:val="-1"/>
        </w:rPr>
        <w:t>a</w:t>
      </w:r>
      <w:r w:rsidRPr="0058053D">
        <w:t>ni</w:t>
      </w:r>
      <w:r w:rsidRPr="0058053D">
        <w:rPr>
          <w:spacing w:val="2"/>
        </w:rPr>
        <w:t>z</w:t>
      </w:r>
      <w:r w:rsidRPr="0058053D">
        <w:rPr>
          <w:spacing w:val="-1"/>
        </w:rPr>
        <w:t>a</w:t>
      </w:r>
      <w:r w:rsidRPr="0058053D">
        <w:t>t</w:t>
      </w:r>
      <w:r w:rsidRPr="0058053D">
        <w:rPr>
          <w:spacing w:val="1"/>
        </w:rPr>
        <w:t>i</w:t>
      </w:r>
      <w:r w:rsidRPr="0058053D">
        <w:t>on</w:t>
      </w:r>
      <w:r w:rsidRPr="0058053D">
        <w:rPr>
          <w:spacing w:val="-1"/>
        </w:rPr>
        <w:t>a</w:t>
      </w:r>
      <w:r w:rsidRPr="0058053D">
        <w:t>l enti</w:t>
      </w:r>
      <w:r w:rsidRPr="0058053D">
        <w:rPr>
          <w:spacing w:val="3"/>
        </w:rPr>
        <w:t>t</w:t>
      </w:r>
      <w:r w:rsidRPr="0058053D">
        <w:t>y</w:t>
      </w:r>
      <w:r w:rsidRPr="0058053D">
        <w:rPr>
          <w:spacing w:val="-5"/>
        </w:rPr>
        <w:t xml:space="preserve"> </w:t>
      </w:r>
      <w:r w:rsidRPr="0058053D">
        <w:rPr>
          <w:spacing w:val="-1"/>
        </w:rPr>
        <w:t>a</w:t>
      </w:r>
      <w:r w:rsidRPr="0058053D">
        <w:t>nd of</w:t>
      </w:r>
      <w:r w:rsidRPr="0058053D">
        <w:rPr>
          <w:spacing w:val="-1"/>
        </w:rPr>
        <w:t xml:space="preserve"> </w:t>
      </w:r>
      <w:r w:rsidRPr="0058053D">
        <w:rPr>
          <w:spacing w:val="3"/>
        </w:rPr>
        <w:t>t</w:t>
      </w:r>
      <w:r w:rsidRPr="0058053D">
        <w:t>he qu</w:t>
      </w:r>
      <w:r w:rsidRPr="0058053D">
        <w:rPr>
          <w:spacing w:val="-1"/>
        </w:rPr>
        <w:t>a</w:t>
      </w:r>
      <w:r w:rsidRPr="0058053D">
        <w:t>l</w:t>
      </w:r>
      <w:r w:rsidRPr="0058053D">
        <w:rPr>
          <w:spacing w:val="1"/>
        </w:rPr>
        <w:t>i</w:t>
      </w:r>
      <w:r w:rsidRPr="0058053D">
        <w:t>fi</w:t>
      </w:r>
      <w:r w:rsidRPr="0058053D">
        <w:rPr>
          <w:spacing w:val="-1"/>
        </w:rPr>
        <w:t>ca</w:t>
      </w:r>
      <w:r w:rsidRPr="0058053D">
        <w:t>t</w:t>
      </w:r>
      <w:r w:rsidRPr="0058053D">
        <w:rPr>
          <w:spacing w:val="1"/>
        </w:rPr>
        <w:t>i</w:t>
      </w:r>
      <w:r w:rsidRPr="0058053D">
        <w:t xml:space="preserve">ons, </w:t>
      </w:r>
      <w:r w:rsidRPr="0058053D">
        <w:rPr>
          <w:spacing w:val="-1"/>
        </w:rPr>
        <w:t>e</w:t>
      </w:r>
      <w:r w:rsidRPr="0058053D">
        <w:t>mp</w:t>
      </w:r>
      <w:r w:rsidRPr="0058053D">
        <w:rPr>
          <w:spacing w:val="1"/>
        </w:rPr>
        <w:t>l</w:t>
      </w:r>
      <w:r w:rsidRPr="0058053D">
        <w:rPr>
          <w:spacing w:val="2"/>
        </w:rPr>
        <w:t>o</w:t>
      </w:r>
      <w:r w:rsidRPr="0058053D">
        <w:rPr>
          <w:spacing w:val="-5"/>
        </w:rPr>
        <w:t>y</w:t>
      </w:r>
      <w:r w:rsidRPr="0058053D">
        <w:t>m</w:t>
      </w:r>
      <w:r w:rsidRPr="0058053D">
        <w:rPr>
          <w:spacing w:val="2"/>
        </w:rPr>
        <w:t>e</w:t>
      </w:r>
      <w:r w:rsidRPr="0058053D">
        <w:t>nt s</w:t>
      </w:r>
      <w:r w:rsidRPr="0058053D">
        <w:rPr>
          <w:spacing w:val="1"/>
        </w:rPr>
        <w:t>t</w:t>
      </w:r>
      <w:r w:rsidRPr="0058053D">
        <w:rPr>
          <w:spacing w:val="-1"/>
        </w:rPr>
        <w:t>a</w:t>
      </w:r>
      <w:r w:rsidRPr="0058053D">
        <w:t>tus, cu</w:t>
      </w:r>
      <w:r w:rsidRPr="0058053D">
        <w:rPr>
          <w:spacing w:val="-1"/>
        </w:rPr>
        <w:t>r</w:t>
      </w:r>
      <w:r w:rsidRPr="0058053D">
        <w:t>r</w:t>
      </w:r>
      <w:r w:rsidRPr="0058053D">
        <w:rPr>
          <w:spacing w:val="-2"/>
        </w:rPr>
        <w:t>e</w:t>
      </w:r>
      <w:r w:rsidRPr="0058053D">
        <w:t>nt r</w:t>
      </w:r>
      <w:r w:rsidRPr="0058053D">
        <w:rPr>
          <w:spacing w:val="-1"/>
        </w:rPr>
        <w:t>e</w:t>
      </w:r>
      <w:r w:rsidRPr="0058053D">
        <w:t>spons</w:t>
      </w:r>
      <w:r w:rsidRPr="0058053D">
        <w:rPr>
          <w:spacing w:val="3"/>
        </w:rPr>
        <w:t>i</w:t>
      </w:r>
      <w:r w:rsidRPr="0058053D">
        <w:t>bi</w:t>
      </w:r>
      <w:r w:rsidRPr="0058053D">
        <w:rPr>
          <w:spacing w:val="1"/>
        </w:rPr>
        <w:t>l</w:t>
      </w:r>
      <w:r w:rsidRPr="0058053D">
        <w:t>i</w:t>
      </w:r>
      <w:r w:rsidRPr="0058053D">
        <w:rPr>
          <w:spacing w:val="1"/>
        </w:rPr>
        <w:t>t</w:t>
      </w:r>
      <w:r w:rsidRPr="0058053D">
        <w:t xml:space="preserve">ies, </w:t>
      </w:r>
      <w:r w:rsidRPr="0058053D">
        <w:rPr>
          <w:spacing w:val="-1"/>
        </w:rPr>
        <w:t>a</w:t>
      </w:r>
      <w:r w:rsidRPr="0058053D">
        <w:t>nd p</w:t>
      </w:r>
      <w:r w:rsidRPr="0058053D">
        <w:rPr>
          <w:spacing w:val="-1"/>
        </w:rPr>
        <w:t>r</w:t>
      </w:r>
      <w:r w:rsidRPr="0058053D">
        <w:t>opos</w:t>
      </w:r>
      <w:r w:rsidRPr="0058053D">
        <w:rPr>
          <w:spacing w:val="-1"/>
        </w:rPr>
        <w:t>e</w:t>
      </w:r>
      <w:r w:rsidRPr="0058053D">
        <w:t>d lev</w:t>
      </w:r>
      <w:r w:rsidRPr="0058053D">
        <w:rPr>
          <w:spacing w:val="-1"/>
        </w:rPr>
        <w:t>e</w:t>
      </w:r>
      <w:r w:rsidRPr="0058053D">
        <w:t>l of</w:t>
      </w:r>
      <w:r w:rsidRPr="0058053D">
        <w:rPr>
          <w:spacing w:val="-1"/>
        </w:rPr>
        <w:t xml:space="preserve"> e</w:t>
      </w:r>
      <w:r w:rsidRPr="0058053D">
        <w:t>f</w:t>
      </w:r>
      <w:r w:rsidRPr="0058053D">
        <w:rPr>
          <w:spacing w:val="-1"/>
        </w:rPr>
        <w:t>f</w:t>
      </w:r>
      <w:r w:rsidRPr="0058053D">
        <w:rPr>
          <w:spacing w:val="2"/>
        </w:rPr>
        <w:t>o</w:t>
      </w:r>
      <w:r w:rsidRPr="0058053D">
        <w:t xml:space="preserve">rt </w:t>
      </w:r>
      <w:r w:rsidRPr="0058053D">
        <w:rPr>
          <w:spacing w:val="-1"/>
        </w:rPr>
        <w:t>f</w:t>
      </w:r>
      <w:r w:rsidRPr="0058053D">
        <w:t>or</w:t>
      </w:r>
      <w:r w:rsidRPr="0058053D">
        <w:rPr>
          <w:spacing w:val="-1"/>
        </w:rPr>
        <w:t xml:space="preserve"> </w:t>
      </w:r>
      <w:r w:rsidRPr="0058053D">
        <w:t>the p</w:t>
      </w:r>
      <w:r w:rsidRPr="0058053D">
        <w:rPr>
          <w:spacing w:val="1"/>
        </w:rPr>
        <w:t>r</w:t>
      </w:r>
      <w:r w:rsidRPr="0058053D">
        <w:t>oje</w:t>
      </w:r>
      <w:r w:rsidRPr="0058053D">
        <w:rPr>
          <w:spacing w:val="-1"/>
        </w:rPr>
        <w:t>c</w:t>
      </w:r>
      <w:r w:rsidRPr="0058053D">
        <w:t xml:space="preserve">t </w:t>
      </w:r>
      <w:r w:rsidRPr="0058053D">
        <w:rPr>
          <w:spacing w:val="2"/>
        </w:rPr>
        <w:t>c</w:t>
      </w:r>
      <w:r w:rsidRPr="0058053D">
        <w:t>oordin</w:t>
      </w:r>
      <w:r w:rsidRPr="0058053D">
        <w:rPr>
          <w:spacing w:val="-1"/>
        </w:rPr>
        <w:t>a</w:t>
      </w:r>
      <w:r w:rsidRPr="0058053D">
        <w:t xml:space="preserve">tor, </w:t>
      </w:r>
      <w:r w:rsidRPr="0058053D">
        <w:rPr>
          <w:spacing w:val="-1"/>
        </w:rPr>
        <w:t>a</w:t>
      </w:r>
      <w:r w:rsidRPr="0058053D">
        <w:t>nd st</w:t>
      </w:r>
      <w:r w:rsidRPr="0058053D">
        <w:rPr>
          <w:spacing w:val="-1"/>
        </w:rPr>
        <w:t>a</w:t>
      </w:r>
      <w:r w:rsidRPr="0058053D">
        <w:rPr>
          <w:spacing w:val="1"/>
        </w:rPr>
        <w:t>f</w:t>
      </w:r>
      <w:r w:rsidRPr="0058053D">
        <w:t xml:space="preserve">f </w:t>
      </w:r>
      <w:r w:rsidRPr="0058053D">
        <w:rPr>
          <w:spacing w:val="-1"/>
        </w:rPr>
        <w:t>re</w:t>
      </w:r>
      <w:r w:rsidRPr="0058053D">
        <w:t>s</w:t>
      </w:r>
      <w:r w:rsidRPr="0058053D">
        <w:rPr>
          <w:spacing w:val="2"/>
        </w:rPr>
        <w:t>p</w:t>
      </w:r>
      <w:r w:rsidRPr="0058053D">
        <w:t xml:space="preserve">onsible </w:t>
      </w:r>
      <w:r w:rsidRPr="0058053D">
        <w:rPr>
          <w:spacing w:val="-1"/>
        </w:rPr>
        <w:t>f</w:t>
      </w:r>
      <w:r w:rsidRPr="0058053D">
        <w:t>or</w:t>
      </w:r>
      <w:r w:rsidRPr="0058053D">
        <w:rPr>
          <w:spacing w:val="-1"/>
        </w:rPr>
        <w:t xml:space="preserve"> </w:t>
      </w:r>
      <w:r w:rsidRPr="0058053D">
        <w:t>i</w:t>
      </w:r>
      <w:r w:rsidRPr="0058053D">
        <w:rPr>
          <w:spacing w:val="1"/>
        </w:rPr>
        <w:t>m</w:t>
      </w:r>
      <w:r w:rsidRPr="0058053D">
        <w:t>plem</w:t>
      </w:r>
      <w:r w:rsidRPr="0058053D">
        <w:rPr>
          <w:spacing w:val="-1"/>
        </w:rPr>
        <w:t>e</w:t>
      </w:r>
      <w:r w:rsidRPr="0058053D">
        <w:t>ntatio</w:t>
      </w:r>
      <w:r w:rsidRPr="0058053D">
        <w:rPr>
          <w:spacing w:val="4"/>
        </w:rPr>
        <w:t>n</w:t>
      </w:r>
      <w:r w:rsidRPr="0058053D">
        <w:t>. R</w:t>
      </w:r>
      <w:r w:rsidRPr="0058053D">
        <w:rPr>
          <w:spacing w:val="-1"/>
        </w:rPr>
        <w:t>e</w:t>
      </w:r>
      <w:r w:rsidRPr="0058053D">
        <w:t xml:space="preserve">sumes </w:t>
      </w:r>
      <w:r w:rsidRPr="0058053D">
        <w:rPr>
          <w:spacing w:val="-1"/>
        </w:rPr>
        <w:t>f</w:t>
      </w:r>
      <w:r w:rsidRPr="0058053D">
        <w:t>or</w:t>
      </w:r>
      <w:r w:rsidRPr="0058053D">
        <w:rPr>
          <w:spacing w:val="-1"/>
        </w:rPr>
        <w:t xml:space="preserve"> </w:t>
      </w:r>
      <w:r w:rsidRPr="0058053D">
        <w:t>k</w:t>
      </w:r>
      <w:r w:rsidRPr="0058053D">
        <w:rPr>
          <w:spacing w:val="4"/>
        </w:rPr>
        <w:t>e</w:t>
      </w:r>
      <w:r w:rsidRPr="0058053D">
        <w:t>y</w:t>
      </w:r>
      <w:r w:rsidRPr="0058053D">
        <w:rPr>
          <w:spacing w:val="-5"/>
        </w:rPr>
        <w:t xml:space="preserve"> </w:t>
      </w:r>
      <w:r w:rsidRPr="0058053D">
        <w:rPr>
          <w:spacing w:val="2"/>
        </w:rPr>
        <w:t>p</w:t>
      </w:r>
      <w:r w:rsidRPr="0058053D">
        <w:rPr>
          <w:spacing w:val="-1"/>
        </w:rPr>
        <w:t>e</w:t>
      </w:r>
      <w:r w:rsidRPr="0058053D">
        <w:t>rson</w:t>
      </w:r>
      <w:r w:rsidRPr="0058053D">
        <w:rPr>
          <w:spacing w:val="2"/>
        </w:rPr>
        <w:t>n</w:t>
      </w:r>
      <w:r w:rsidRPr="0058053D">
        <w:rPr>
          <w:spacing w:val="-1"/>
        </w:rPr>
        <w:t>e</w:t>
      </w:r>
      <w:r w:rsidRPr="0058053D">
        <w:t>l should be in</w:t>
      </w:r>
      <w:r w:rsidRPr="0058053D">
        <w:rPr>
          <w:spacing w:val="-1"/>
        </w:rPr>
        <w:t>c</w:t>
      </w:r>
      <w:r w:rsidRPr="0058053D">
        <w:t xml:space="preserve">luded in </w:t>
      </w:r>
      <w:r w:rsidRPr="0058053D">
        <w:rPr>
          <w:spacing w:val="-1"/>
        </w:rPr>
        <w:t>a</w:t>
      </w:r>
      <w:r w:rsidRPr="0058053D">
        <w:t xml:space="preserve">n </w:t>
      </w:r>
      <w:r w:rsidRPr="0058053D">
        <w:rPr>
          <w:spacing w:val="-1"/>
        </w:rPr>
        <w:t>a</w:t>
      </w:r>
      <w:r w:rsidRPr="0058053D">
        <w:t>pp</w:t>
      </w:r>
      <w:r w:rsidRPr="0058053D">
        <w:rPr>
          <w:spacing w:val="-1"/>
        </w:rPr>
        <w:t>e</w:t>
      </w:r>
      <w:r w:rsidRPr="0058053D">
        <w:t>ndix</w:t>
      </w:r>
      <w:r w:rsidRPr="0058053D">
        <w:rPr>
          <w:spacing w:val="3"/>
        </w:rPr>
        <w:t xml:space="preserve"> </w:t>
      </w:r>
      <w:r w:rsidRPr="0058053D">
        <w:t xml:space="preserve">to </w:t>
      </w:r>
      <w:r w:rsidRPr="0058053D">
        <w:rPr>
          <w:spacing w:val="1"/>
        </w:rPr>
        <w:t>t</w:t>
      </w:r>
      <w:r w:rsidRPr="0058053D">
        <w:t xml:space="preserve">he </w:t>
      </w:r>
      <w:r w:rsidRPr="0058053D">
        <w:rPr>
          <w:spacing w:val="-1"/>
        </w:rPr>
        <w:t>a</w:t>
      </w:r>
      <w:r w:rsidRPr="0058053D">
        <w:t>ppl</w:t>
      </w:r>
      <w:r w:rsidRPr="0058053D">
        <w:rPr>
          <w:spacing w:val="1"/>
        </w:rPr>
        <w:t>i</w:t>
      </w:r>
      <w:r w:rsidRPr="0058053D">
        <w:rPr>
          <w:spacing w:val="-1"/>
        </w:rPr>
        <w:t>ca</w:t>
      </w:r>
      <w:r w:rsidRPr="0058053D">
        <w:t>t</w:t>
      </w:r>
      <w:r w:rsidRPr="0058053D">
        <w:rPr>
          <w:spacing w:val="1"/>
        </w:rPr>
        <w:t>i</w:t>
      </w:r>
      <w:r w:rsidRPr="0058053D">
        <w:t>on and for all sub-</w:t>
      </w:r>
      <w:r>
        <w:t>applicant</w:t>
      </w:r>
      <w:r w:rsidRPr="0058053D">
        <w:t>s or anyone who would work on the project.</w:t>
      </w:r>
      <w:r w:rsidRPr="0058053D">
        <w:rPr>
          <w:spacing w:val="1"/>
        </w:rPr>
        <w:t xml:space="preserve"> </w:t>
      </w:r>
    </w:p>
    <w:p w:rsidR="003857E3" w:rsidRPr="0058053D" w:rsidRDefault="003857E3" w:rsidP="003857E3">
      <w:pPr>
        <w:pStyle w:val="ListParagraph"/>
        <w:rPr>
          <w:rFonts w:eastAsia="Calibri" w:cs="Calibri"/>
        </w:rPr>
      </w:pPr>
    </w:p>
    <w:p w:rsidR="003857E3" w:rsidRDefault="003857E3" w:rsidP="00B04169">
      <w:pPr>
        <w:pStyle w:val="ListParagraph"/>
        <w:widowControl w:val="0"/>
        <w:numPr>
          <w:ilvl w:val="0"/>
          <w:numId w:val="21"/>
        </w:numPr>
        <w:ind w:right="-20"/>
        <w:contextualSpacing/>
      </w:pPr>
      <w:r w:rsidRPr="0058053D">
        <w:t>A list</w:t>
      </w:r>
      <w:r w:rsidRPr="0058053D">
        <w:rPr>
          <w:spacing w:val="1"/>
        </w:rPr>
        <w:t xml:space="preserve"> </w:t>
      </w:r>
      <w:r w:rsidRPr="0058053D">
        <w:t>of p</w:t>
      </w:r>
      <w:r w:rsidRPr="0058053D">
        <w:rPr>
          <w:spacing w:val="-2"/>
        </w:rPr>
        <w:t>a</w:t>
      </w:r>
      <w:r w:rsidRPr="0058053D">
        <w:t>st e</w:t>
      </w:r>
      <w:r w:rsidRPr="0058053D">
        <w:rPr>
          <w:spacing w:val="2"/>
        </w:rPr>
        <w:t>x</w:t>
      </w:r>
      <w:r w:rsidRPr="0058053D">
        <w:t>p</w:t>
      </w:r>
      <w:r w:rsidRPr="0058053D">
        <w:rPr>
          <w:spacing w:val="-1"/>
        </w:rPr>
        <w:t>e</w:t>
      </w:r>
      <w:r w:rsidRPr="0058053D">
        <w:t>ri</w:t>
      </w:r>
      <w:r w:rsidRPr="0058053D">
        <w:rPr>
          <w:spacing w:val="-1"/>
        </w:rPr>
        <w:t>e</w:t>
      </w:r>
      <w:r w:rsidRPr="0058053D">
        <w:t>n</w:t>
      </w:r>
      <w:r w:rsidRPr="0058053D">
        <w:rPr>
          <w:spacing w:val="-1"/>
        </w:rPr>
        <w:t>ce</w:t>
      </w:r>
      <w:r w:rsidRPr="0058053D">
        <w:t>s</w:t>
      </w:r>
      <w:r w:rsidRPr="0058053D">
        <w:rPr>
          <w:spacing w:val="2"/>
        </w:rPr>
        <w:t xml:space="preserve"> </w:t>
      </w:r>
      <w:r w:rsidRPr="0058053D">
        <w:t>with providing</w:t>
      </w:r>
      <w:r w:rsidRPr="0058053D">
        <w:rPr>
          <w:spacing w:val="-2"/>
        </w:rPr>
        <w:t xml:space="preserve"> </w:t>
      </w:r>
      <w:r w:rsidRPr="0058053D">
        <w:t>i</w:t>
      </w:r>
      <w:r w:rsidRPr="0058053D">
        <w:rPr>
          <w:spacing w:val="1"/>
        </w:rPr>
        <w:t>m</w:t>
      </w:r>
      <w:r w:rsidRPr="0058053D">
        <w:t>plem</w:t>
      </w:r>
      <w:r w:rsidRPr="0058053D">
        <w:rPr>
          <w:spacing w:val="1"/>
        </w:rPr>
        <w:t>e</w:t>
      </w:r>
      <w:r w:rsidRPr="0058053D">
        <w:t xml:space="preserve">ntation of </w:t>
      </w:r>
      <w:r w:rsidRPr="0058053D">
        <w:rPr>
          <w:spacing w:val="-1"/>
        </w:rPr>
        <w:t>we</w:t>
      </w:r>
      <w:r w:rsidRPr="0058053D">
        <w:t>t</w:t>
      </w:r>
      <w:r w:rsidRPr="0058053D">
        <w:rPr>
          <w:spacing w:val="1"/>
        </w:rPr>
        <w:t>l</w:t>
      </w:r>
      <w:r w:rsidRPr="0058053D">
        <w:rPr>
          <w:spacing w:val="-1"/>
        </w:rPr>
        <w:t>a</w:t>
      </w:r>
      <w:r w:rsidRPr="0058053D">
        <w:t xml:space="preserve">nd </w:t>
      </w:r>
      <w:r w:rsidRPr="0058053D">
        <w:rPr>
          <w:spacing w:val="-1"/>
        </w:rPr>
        <w:t>a</w:t>
      </w:r>
      <w:r w:rsidRPr="0058053D">
        <w:t xml:space="preserve">nd </w:t>
      </w:r>
      <w:r w:rsidRPr="0058053D">
        <w:rPr>
          <w:spacing w:val="-1"/>
        </w:rPr>
        <w:t>a</w:t>
      </w:r>
      <w:r w:rsidRPr="0058053D">
        <w:t>ssoci</w:t>
      </w:r>
      <w:r w:rsidRPr="0058053D">
        <w:rPr>
          <w:spacing w:val="-1"/>
        </w:rPr>
        <w:t>a</w:t>
      </w:r>
      <w:r w:rsidRPr="0058053D">
        <w:t>ted upl</w:t>
      </w:r>
      <w:r w:rsidRPr="0058053D">
        <w:rPr>
          <w:spacing w:val="-1"/>
        </w:rPr>
        <w:t>a</w:t>
      </w:r>
      <w:r w:rsidRPr="0058053D">
        <w:t xml:space="preserve">nd </w:t>
      </w:r>
      <w:r w:rsidRPr="0058053D">
        <w:rPr>
          <w:spacing w:val="1"/>
        </w:rPr>
        <w:t>r</w:t>
      </w:r>
      <w:r w:rsidRPr="0058053D">
        <w:rPr>
          <w:spacing w:val="-1"/>
        </w:rPr>
        <w:t>e</w:t>
      </w:r>
      <w:r w:rsidRPr="0058053D">
        <w:t>stor</w:t>
      </w:r>
      <w:r w:rsidRPr="0058053D">
        <w:rPr>
          <w:spacing w:val="1"/>
        </w:rPr>
        <w:t>a</w:t>
      </w:r>
      <w:r w:rsidRPr="0058053D">
        <w:t>t</w:t>
      </w:r>
      <w:r w:rsidRPr="0058053D">
        <w:rPr>
          <w:spacing w:val="1"/>
        </w:rPr>
        <w:t>i</w:t>
      </w:r>
      <w:r w:rsidRPr="0058053D">
        <w:t>ons for</w:t>
      </w:r>
      <w:r w:rsidRPr="0058053D">
        <w:rPr>
          <w:spacing w:val="-1"/>
        </w:rPr>
        <w:t xml:space="preserve"> c</w:t>
      </w:r>
      <w:r w:rsidRPr="0058053D">
        <w:t>onse</w:t>
      </w:r>
      <w:r w:rsidRPr="0058053D">
        <w:rPr>
          <w:spacing w:val="-1"/>
        </w:rPr>
        <w:t>r</w:t>
      </w:r>
      <w:r w:rsidRPr="0058053D">
        <w:rPr>
          <w:spacing w:val="2"/>
        </w:rPr>
        <w:t>v</w:t>
      </w:r>
      <w:r w:rsidRPr="0058053D">
        <w:rPr>
          <w:spacing w:val="-1"/>
        </w:rPr>
        <w:t>a</w:t>
      </w:r>
      <w:r w:rsidRPr="0058053D">
        <w:t>t</w:t>
      </w:r>
      <w:r w:rsidRPr="0058053D">
        <w:rPr>
          <w:spacing w:val="1"/>
        </w:rPr>
        <w:t>i</w:t>
      </w:r>
      <w:r w:rsidRPr="0058053D">
        <w:t xml:space="preserve">on </w:t>
      </w:r>
      <w:r w:rsidRPr="0058053D">
        <w:rPr>
          <w:spacing w:val="-1"/>
        </w:rPr>
        <w:t>c</w:t>
      </w:r>
      <w:r w:rsidRPr="0058053D">
        <w:t>ontr</w:t>
      </w:r>
      <w:r w:rsidRPr="0058053D">
        <w:rPr>
          <w:spacing w:val="-1"/>
        </w:rPr>
        <w:t>ac</w:t>
      </w:r>
      <w:r w:rsidRPr="0058053D">
        <w:t>ts.</w:t>
      </w:r>
    </w:p>
    <w:p w:rsidR="003857E3" w:rsidRPr="00E74E35" w:rsidRDefault="003857E3" w:rsidP="003857E3">
      <w:pPr>
        <w:pStyle w:val="ListParagraph"/>
        <w:rPr>
          <w:rFonts w:eastAsia="Calibri" w:cs="Calibri"/>
          <w:spacing w:val="-2"/>
        </w:rPr>
      </w:pPr>
    </w:p>
    <w:p w:rsidR="003857E3" w:rsidRPr="00E74E35" w:rsidRDefault="003857E3" w:rsidP="00B04169">
      <w:pPr>
        <w:pStyle w:val="ListParagraph"/>
        <w:widowControl w:val="0"/>
        <w:numPr>
          <w:ilvl w:val="0"/>
          <w:numId w:val="21"/>
        </w:numPr>
        <w:ind w:right="-20"/>
        <w:contextualSpacing/>
      </w:pPr>
      <w:r w:rsidRPr="00E74E35">
        <w:rPr>
          <w:rFonts w:eastAsia="Calibri" w:cs="Calibri"/>
          <w:spacing w:val="-2"/>
        </w:rPr>
        <w:t>P</w:t>
      </w:r>
      <w:r w:rsidRPr="00E74E35">
        <w:rPr>
          <w:rFonts w:eastAsia="Calibri" w:cs="Calibri"/>
        </w:rPr>
        <w:t>lease careful</w:t>
      </w:r>
      <w:r w:rsidRPr="00E74E35">
        <w:rPr>
          <w:rFonts w:eastAsia="Calibri" w:cs="Calibri"/>
          <w:spacing w:val="-2"/>
        </w:rPr>
        <w:t>l</w:t>
      </w:r>
      <w:r w:rsidRPr="00E74E35">
        <w:rPr>
          <w:rFonts w:eastAsia="Calibri" w:cs="Calibri"/>
        </w:rPr>
        <w:t xml:space="preserve">y review all Attachments and make sure that the contractor is able to perform all duties </w:t>
      </w:r>
      <w:r>
        <w:rPr>
          <w:rFonts w:eastAsia="Calibri" w:cs="Calibri"/>
        </w:rPr>
        <w:t xml:space="preserve">and provide all equipment and means necessary to perform the duties </w:t>
      </w:r>
      <w:r w:rsidRPr="00E74E35">
        <w:rPr>
          <w:rFonts w:eastAsia="Calibri" w:cs="Calibri"/>
        </w:rPr>
        <w:t xml:space="preserve">associated with the types of restoration activities listed. </w:t>
      </w:r>
      <w:r w:rsidRPr="00E74E35">
        <w:rPr>
          <w:rFonts w:eastAsia="Calibri" w:cs="Calibri"/>
          <w:spacing w:val="1"/>
        </w:rPr>
        <w:t xml:space="preserve"> </w:t>
      </w:r>
    </w:p>
    <w:p w:rsidR="003857E3" w:rsidRDefault="003857E3" w:rsidP="003857E3">
      <w:pPr>
        <w:pStyle w:val="ListParagraph"/>
      </w:pPr>
    </w:p>
    <w:p w:rsidR="003857E3" w:rsidRDefault="003857E3" w:rsidP="00B04169">
      <w:pPr>
        <w:pStyle w:val="ListParagraph"/>
        <w:widowControl w:val="0"/>
        <w:numPr>
          <w:ilvl w:val="0"/>
          <w:numId w:val="21"/>
        </w:numPr>
        <w:ind w:right="213"/>
        <w:contextualSpacing/>
        <w:rPr>
          <w:rFonts w:eastAsia="Calibri" w:cs="Calibri"/>
        </w:rPr>
      </w:pPr>
      <w:r w:rsidRPr="0058053D">
        <w:rPr>
          <w:rFonts w:eastAsia="Calibri" w:cs="Calibri"/>
        </w:rPr>
        <w:t>The</w:t>
      </w:r>
      <w:r w:rsidRPr="0058053D">
        <w:rPr>
          <w:rFonts w:eastAsia="Calibri" w:cs="Calibri"/>
          <w:spacing w:val="-1"/>
        </w:rPr>
        <w:t xml:space="preserve"> </w:t>
      </w:r>
      <w:r w:rsidRPr="0058053D">
        <w:rPr>
          <w:rFonts w:eastAsia="Calibri" w:cs="Calibri"/>
        </w:rPr>
        <w:t>application</w:t>
      </w:r>
      <w:r w:rsidRPr="0058053D">
        <w:rPr>
          <w:rFonts w:eastAsia="Calibri" w:cs="Calibri"/>
          <w:spacing w:val="1"/>
        </w:rPr>
        <w:t xml:space="preserve"> </w:t>
      </w:r>
      <w:r w:rsidRPr="0058053D">
        <w:rPr>
          <w:rFonts w:eastAsia="Calibri" w:cs="Calibri"/>
        </w:rPr>
        <w:t>may include an</w:t>
      </w:r>
      <w:r w:rsidRPr="0058053D">
        <w:rPr>
          <w:rFonts w:eastAsia="Calibri" w:cs="Calibri"/>
          <w:spacing w:val="1"/>
        </w:rPr>
        <w:t xml:space="preserve"> </w:t>
      </w:r>
      <w:r w:rsidRPr="0058053D">
        <w:rPr>
          <w:rFonts w:eastAsia="Calibri" w:cs="Calibri"/>
          <w:spacing w:val="-1"/>
        </w:rPr>
        <w:t>a</w:t>
      </w:r>
      <w:r w:rsidRPr="0058053D">
        <w:rPr>
          <w:rFonts w:eastAsia="Calibri" w:cs="Calibri"/>
        </w:rPr>
        <w:t>pp</w:t>
      </w:r>
      <w:r w:rsidRPr="0058053D">
        <w:rPr>
          <w:rFonts w:eastAsia="Calibri" w:cs="Calibri"/>
          <w:spacing w:val="-1"/>
        </w:rPr>
        <w:t>e</w:t>
      </w:r>
      <w:r w:rsidRPr="0058053D">
        <w:rPr>
          <w:rFonts w:eastAsia="Calibri" w:cs="Calibri"/>
        </w:rPr>
        <w:t>ndix.</w:t>
      </w:r>
      <w:r w:rsidRPr="0058053D">
        <w:rPr>
          <w:rFonts w:eastAsia="Calibri" w:cs="Calibri"/>
          <w:spacing w:val="-1"/>
        </w:rPr>
        <w:t xml:space="preserve"> </w:t>
      </w:r>
      <w:r w:rsidRPr="0058053D">
        <w:rPr>
          <w:rFonts w:eastAsia="Calibri" w:cs="Calibri"/>
        </w:rPr>
        <w:t>Material shou</w:t>
      </w:r>
      <w:r w:rsidRPr="0058053D">
        <w:rPr>
          <w:rFonts w:eastAsia="Calibri" w:cs="Calibri"/>
          <w:spacing w:val="-2"/>
        </w:rPr>
        <w:t>l</w:t>
      </w:r>
      <w:r w:rsidRPr="0058053D">
        <w:rPr>
          <w:rFonts w:eastAsia="Calibri" w:cs="Calibri"/>
        </w:rPr>
        <w:t>d</w:t>
      </w:r>
      <w:r w:rsidRPr="0058053D">
        <w:rPr>
          <w:rFonts w:eastAsia="Calibri" w:cs="Calibri"/>
          <w:spacing w:val="1"/>
        </w:rPr>
        <w:t xml:space="preserve"> </w:t>
      </w:r>
      <w:r w:rsidRPr="0058053D">
        <w:rPr>
          <w:rFonts w:eastAsia="Calibri" w:cs="Calibri"/>
        </w:rPr>
        <w:t>be</w:t>
      </w:r>
      <w:r w:rsidRPr="0058053D">
        <w:rPr>
          <w:rFonts w:eastAsia="Calibri" w:cs="Calibri"/>
          <w:spacing w:val="-1"/>
        </w:rPr>
        <w:t xml:space="preserve"> </w:t>
      </w:r>
      <w:r w:rsidRPr="0058053D">
        <w:rPr>
          <w:rFonts w:eastAsia="Calibri" w:cs="Calibri"/>
        </w:rPr>
        <w:t>inc</w:t>
      </w:r>
      <w:r w:rsidRPr="0058053D">
        <w:rPr>
          <w:rFonts w:eastAsia="Calibri" w:cs="Calibri"/>
          <w:spacing w:val="-2"/>
        </w:rPr>
        <w:t>l</w:t>
      </w:r>
      <w:r w:rsidRPr="0058053D">
        <w:rPr>
          <w:rFonts w:eastAsia="Calibri" w:cs="Calibri"/>
        </w:rPr>
        <w:t>uded</w:t>
      </w:r>
      <w:r w:rsidRPr="0058053D">
        <w:rPr>
          <w:rFonts w:eastAsia="Calibri" w:cs="Calibri"/>
          <w:spacing w:val="-2"/>
        </w:rPr>
        <w:t xml:space="preserve"> </w:t>
      </w:r>
      <w:r w:rsidRPr="0058053D">
        <w:rPr>
          <w:rFonts w:eastAsia="Calibri" w:cs="Calibri"/>
        </w:rPr>
        <w:t>only</w:t>
      </w:r>
      <w:r w:rsidRPr="0058053D">
        <w:rPr>
          <w:rFonts w:eastAsia="Calibri" w:cs="Calibri"/>
          <w:spacing w:val="1"/>
        </w:rPr>
        <w:t xml:space="preserve"> </w:t>
      </w:r>
      <w:r w:rsidRPr="0058053D">
        <w:rPr>
          <w:rFonts w:eastAsia="Calibri" w:cs="Calibri"/>
        </w:rPr>
        <w:t>when</w:t>
      </w:r>
      <w:r w:rsidRPr="0058053D">
        <w:rPr>
          <w:rFonts w:eastAsia="Calibri" w:cs="Calibri"/>
          <w:spacing w:val="-1"/>
        </w:rPr>
        <w:t xml:space="preserve"> </w:t>
      </w:r>
      <w:r w:rsidRPr="0058053D">
        <w:rPr>
          <w:rFonts w:eastAsia="Calibri" w:cs="Calibri"/>
        </w:rPr>
        <w:t>necessary</w:t>
      </w:r>
      <w:r w:rsidRPr="0058053D">
        <w:rPr>
          <w:rFonts w:eastAsia="Calibri" w:cs="Calibri"/>
          <w:spacing w:val="1"/>
        </w:rPr>
        <w:t xml:space="preserve"> </w:t>
      </w:r>
      <w:r w:rsidRPr="0058053D">
        <w:rPr>
          <w:rFonts w:eastAsia="Calibri" w:cs="Calibri"/>
        </w:rPr>
        <w:t xml:space="preserve">to </w:t>
      </w:r>
      <w:r w:rsidRPr="0058053D">
        <w:rPr>
          <w:rFonts w:eastAsia="Calibri" w:cs="Calibri"/>
          <w:spacing w:val="-2"/>
        </w:rPr>
        <w:t>s</w:t>
      </w:r>
      <w:r w:rsidRPr="0058053D">
        <w:rPr>
          <w:rFonts w:eastAsia="Calibri" w:cs="Calibri"/>
        </w:rPr>
        <w:t>up</w:t>
      </w:r>
      <w:r w:rsidRPr="0058053D">
        <w:rPr>
          <w:rFonts w:eastAsia="Calibri" w:cs="Calibri"/>
          <w:spacing w:val="-1"/>
        </w:rPr>
        <w:t>p</w:t>
      </w:r>
      <w:r w:rsidRPr="0058053D">
        <w:rPr>
          <w:rFonts w:eastAsia="Calibri" w:cs="Calibri"/>
        </w:rPr>
        <w:t>ort information</w:t>
      </w:r>
      <w:r w:rsidRPr="0058053D">
        <w:rPr>
          <w:rFonts w:eastAsia="Calibri" w:cs="Calibri"/>
          <w:spacing w:val="-1"/>
        </w:rPr>
        <w:t xml:space="preserve"> </w:t>
      </w:r>
      <w:r w:rsidRPr="0058053D">
        <w:rPr>
          <w:rFonts w:eastAsia="Calibri" w:cs="Calibri"/>
        </w:rPr>
        <w:t>p</w:t>
      </w:r>
      <w:r w:rsidRPr="0058053D">
        <w:rPr>
          <w:rFonts w:eastAsia="Calibri" w:cs="Calibri"/>
          <w:spacing w:val="-1"/>
        </w:rPr>
        <w:t>r</w:t>
      </w:r>
      <w:r w:rsidRPr="0058053D">
        <w:rPr>
          <w:rFonts w:eastAsia="Calibri" w:cs="Calibri"/>
        </w:rPr>
        <w:t>ovided in the</w:t>
      </w:r>
      <w:r w:rsidRPr="0058053D">
        <w:rPr>
          <w:rFonts w:eastAsia="Calibri" w:cs="Calibri"/>
          <w:spacing w:val="-1"/>
        </w:rPr>
        <w:t xml:space="preserve"> </w:t>
      </w:r>
      <w:r w:rsidRPr="0058053D">
        <w:rPr>
          <w:rFonts w:eastAsia="Calibri" w:cs="Calibri"/>
        </w:rPr>
        <w:t>narrative. Copi</w:t>
      </w:r>
      <w:r w:rsidRPr="0058053D">
        <w:rPr>
          <w:rFonts w:eastAsia="Calibri" w:cs="Calibri"/>
          <w:spacing w:val="-2"/>
        </w:rPr>
        <w:t>e</w:t>
      </w:r>
      <w:r w:rsidRPr="0058053D">
        <w:rPr>
          <w:rFonts w:eastAsia="Calibri" w:cs="Calibri"/>
        </w:rPr>
        <w:t>s of d</w:t>
      </w:r>
      <w:r w:rsidRPr="0058053D">
        <w:rPr>
          <w:rFonts w:eastAsia="Calibri" w:cs="Calibri"/>
          <w:spacing w:val="-1"/>
        </w:rPr>
        <w:t>o</w:t>
      </w:r>
      <w:r w:rsidRPr="0058053D">
        <w:rPr>
          <w:rFonts w:eastAsia="Calibri" w:cs="Calibri"/>
        </w:rPr>
        <w:t>cum</w:t>
      </w:r>
      <w:r w:rsidRPr="0058053D">
        <w:rPr>
          <w:rFonts w:eastAsia="Calibri" w:cs="Calibri"/>
          <w:spacing w:val="-1"/>
        </w:rPr>
        <w:t>e</w:t>
      </w:r>
      <w:r w:rsidRPr="0058053D">
        <w:rPr>
          <w:rFonts w:eastAsia="Calibri" w:cs="Calibri"/>
        </w:rPr>
        <w:t>n</w:t>
      </w:r>
      <w:r w:rsidRPr="0058053D">
        <w:rPr>
          <w:rFonts w:eastAsia="Calibri" w:cs="Calibri"/>
          <w:spacing w:val="-1"/>
        </w:rPr>
        <w:t>t</w:t>
      </w:r>
      <w:r w:rsidRPr="0058053D">
        <w:rPr>
          <w:rFonts w:eastAsia="Calibri" w:cs="Calibri"/>
        </w:rPr>
        <w:t>s,</w:t>
      </w:r>
      <w:r w:rsidRPr="0058053D">
        <w:rPr>
          <w:rFonts w:eastAsia="Calibri" w:cs="Calibri"/>
          <w:spacing w:val="1"/>
        </w:rPr>
        <w:t xml:space="preserve"> </w:t>
      </w:r>
      <w:r w:rsidRPr="0058053D">
        <w:rPr>
          <w:rFonts w:eastAsia="Calibri" w:cs="Calibri"/>
        </w:rPr>
        <w:t>certifications,</w:t>
      </w:r>
      <w:r w:rsidRPr="0058053D">
        <w:rPr>
          <w:rFonts w:eastAsia="Calibri" w:cs="Calibri"/>
          <w:spacing w:val="1"/>
        </w:rPr>
        <w:t xml:space="preserve"> </w:t>
      </w:r>
      <w:r w:rsidRPr="0058053D">
        <w:rPr>
          <w:rFonts w:eastAsia="Calibri" w:cs="Calibri"/>
        </w:rPr>
        <w:t>etc</w:t>
      </w:r>
      <w:r w:rsidRPr="0058053D">
        <w:rPr>
          <w:rFonts w:eastAsia="Calibri" w:cs="Calibri"/>
          <w:spacing w:val="-1"/>
        </w:rPr>
        <w:t>.</w:t>
      </w:r>
      <w:r w:rsidRPr="0058053D">
        <w:rPr>
          <w:rFonts w:eastAsia="Calibri" w:cs="Calibri"/>
        </w:rPr>
        <w:t>,</w:t>
      </w:r>
      <w:r w:rsidRPr="0058053D">
        <w:rPr>
          <w:rFonts w:eastAsia="Calibri" w:cs="Calibri"/>
          <w:spacing w:val="1"/>
        </w:rPr>
        <w:t xml:space="preserve"> </w:t>
      </w:r>
      <w:r w:rsidRPr="0058053D">
        <w:rPr>
          <w:rFonts w:eastAsia="Calibri" w:cs="Calibri"/>
        </w:rPr>
        <w:t>are</w:t>
      </w:r>
      <w:r w:rsidRPr="0058053D">
        <w:rPr>
          <w:rFonts w:eastAsia="Calibri" w:cs="Calibri"/>
          <w:spacing w:val="-1"/>
        </w:rPr>
        <w:t xml:space="preserve"> </w:t>
      </w:r>
      <w:r w:rsidRPr="0058053D">
        <w:rPr>
          <w:rFonts w:eastAsia="Calibri" w:cs="Calibri"/>
        </w:rPr>
        <w:t>encourag</w:t>
      </w:r>
      <w:r w:rsidRPr="0058053D">
        <w:rPr>
          <w:rFonts w:eastAsia="Calibri" w:cs="Calibri"/>
          <w:spacing w:val="-1"/>
        </w:rPr>
        <w:t>e</w:t>
      </w:r>
      <w:r w:rsidRPr="0058053D">
        <w:rPr>
          <w:rFonts w:eastAsia="Calibri" w:cs="Calibri"/>
        </w:rPr>
        <w:t>d</w:t>
      </w:r>
      <w:r w:rsidRPr="0058053D">
        <w:rPr>
          <w:rFonts w:eastAsia="Calibri" w:cs="Calibri"/>
          <w:spacing w:val="1"/>
        </w:rPr>
        <w:t xml:space="preserve"> </w:t>
      </w:r>
      <w:r w:rsidRPr="0058053D">
        <w:rPr>
          <w:rFonts w:eastAsia="Calibri" w:cs="Calibri"/>
        </w:rPr>
        <w:t>to</w:t>
      </w:r>
      <w:r w:rsidRPr="0058053D">
        <w:rPr>
          <w:rFonts w:eastAsia="Calibri" w:cs="Calibri"/>
          <w:spacing w:val="-1"/>
        </w:rPr>
        <w:t xml:space="preserve"> </w:t>
      </w:r>
      <w:r w:rsidRPr="0058053D">
        <w:rPr>
          <w:rFonts w:eastAsia="Calibri" w:cs="Calibri"/>
        </w:rPr>
        <w:t>d</w:t>
      </w:r>
      <w:r w:rsidRPr="0058053D">
        <w:rPr>
          <w:rFonts w:eastAsia="Calibri" w:cs="Calibri"/>
          <w:spacing w:val="-1"/>
        </w:rPr>
        <w:t>e</w:t>
      </w:r>
      <w:r w:rsidRPr="0058053D">
        <w:rPr>
          <w:rFonts w:eastAsia="Calibri" w:cs="Calibri"/>
        </w:rPr>
        <w:t>monstrate experienc</w:t>
      </w:r>
      <w:r w:rsidRPr="0058053D">
        <w:rPr>
          <w:rFonts w:eastAsia="Calibri" w:cs="Calibri"/>
          <w:spacing w:val="-1"/>
        </w:rPr>
        <w:t>e</w:t>
      </w:r>
      <w:r w:rsidRPr="0058053D">
        <w:rPr>
          <w:rFonts w:eastAsia="Calibri" w:cs="Calibri"/>
        </w:rPr>
        <w:t>, knowled</w:t>
      </w:r>
      <w:r w:rsidRPr="0058053D">
        <w:rPr>
          <w:rFonts w:eastAsia="Calibri" w:cs="Calibri"/>
          <w:spacing w:val="1"/>
        </w:rPr>
        <w:t>g</w:t>
      </w:r>
      <w:r w:rsidRPr="0058053D">
        <w:rPr>
          <w:rFonts w:eastAsia="Calibri" w:cs="Calibri"/>
        </w:rPr>
        <w:t>e,</w:t>
      </w:r>
      <w:r w:rsidRPr="0058053D">
        <w:rPr>
          <w:rFonts w:eastAsia="Calibri" w:cs="Calibri"/>
          <w:spacing w:val="-1"/>
        </w:rPr>
        <w:t xml:space="preserve"> </w:t>
      </w:r>
      <w:r w:rsidRPr="0058053D">
        <w:rPr>
          <w:rFonts w:eastAsia="Calibri" w:cs="Calibri"/>
        </w:rPr>
        <w:t>skills and abilities.</w:t>
      </w:r>
      <w:r w:rsidRPr="0058053D">
        <w:rPr>
          <w:rFonts w:eastAsia="Calibri" w:cs="Calibri"/>
          <w:spacing w:val="45"/>
        </w:rPr>
        <w:t xml:space="preserve"> </w:t>
      </w:r>
      <w:r w:rsidRPr="0058053D">
        <w:rPr>
          <w:rFonts w:eastAsia="Calibri" w:cs="Calibri"/>
        </w:rPr>
        <w:t>Materials will not</w:t>
      </w:r>
      <w:r w:rsidRPr="0058053D">
        <w:rPr>
          <w:rFonts w:eastAsia="Calibri" w:cs="Calibri"/>
          <w:spacing w:val="1"/>
        </w:rPr>
        <w:t xml:space="preserve"> </w:t>
      </w:r>
      <w:r w:rsidRPr="0058053D">
        <w:rPr>
          <w:rFonts w:eastAsia="Calibri" w:cs="Calibri"/>
          <w:spacing w:val="-1"/>
        </w:rPr>
        <w:t>b</w:t>
      </w:r>
      <w:r w:rsidRPr="0058053D">
        <w:rPr>
          <w:rFonts w:eastAsia="Calibri" w:cs="Calibri"/>
        </w:rPr>
        <w:t xml:space="preserve">e </w:t>
      </w:r>
      <w:r w:rsidRPr="0058053D">
        <w:rPr>
          <w:rFonts w:eastAsia="Calibri" w:cs="Calibri"/>
        </w:rPr>
        <w:lastRenderedPageBreak/>
        <w:t>retu</w:t>
      </w:r>
      <w:r w:rsidRPr="0058053D">
        <w:rPr>
          <w:rFonts w:eastAsia="Calibri" w:cs="Calibri"/>
          <w:spacing w:val="-1"/>
        </w:rPr>
        <w:t>r</w:t>
      </w:r>
      <w:r w:rsidRPr="0058053D">
        <w:rPr>
          <w:rFonts w:eastAsia="Calibri" w:cs="Calibri"/>
        </w:rPr>
        <w:t>n</w:t>
      </w:r>
      <w:r w:rsidRPr="0058053D">
        <w:rPr>
          <w:rFonts w:eastAsia="Calibri" w:cs="Calibri"/>
          <w:spacing w:val="-1"/>
        </w:rPr>
        <w:t>e</w:t>
      </w:r>
      <w:r w:rsidRPr="0058053D">
        <w:rPr>
          <w:rFonts w:eastAsia="Calibri" w:cs="Calibri"/>
        </w:rPr>
        <w:t>d.</w:t>
      </w:r>
    </w:p>
    <w:p w:rsidR="003857E3" w:rsidRPr="0072496A" w:rsidRDefault="003857E3" w:rsidP="003857E3">
      <w:pPr>
        <w:pStyle w:val="ListParagraph"/>
        <w:rPr>
          <w:rFonts w:eastAsia="Calibri" w:cs="Calibri"/>
        </w:rPr>
      </w:pPr>
    </w:p>
    <w:p w:rsidR="003857E3" w:rsidRPr="0058053D" w:rsidRDefault="003857E3" w:rsidP="00B04169">
      <w:pPr>
        <w:pStyle w:val="ListParagraph"/>
        <w:widowControl w:val="0"/>
        <w:numPr>
          <w:ilvl w:val="0"/>
          <w:numId w:val="21"/>
        </w:numPr>
        <w:ind w:right="213"/>
        <w:contextualSpacing/>
        <w:rPr>
          <w:rFonts w:eastAsia="Calibri" w:cs="Calibri"/>
        </w:rPr>
      </w:pPr>
      <w:r>
        <w:rPr>
          <w:rFonts w:eastAsia="Calibri" w:cs="Calibri"/>
        </w:rPr>
        <w:t xml:space="preserve"> List and/or proof of insurance, certifications, bonds, or other documentation necessary to prove capability to perform work, and for safety of employees who will perform work.</w:t>
      </w:r>
    </w:p>
    <w:p w:rsidR="00D71DF8" w:rsidRDefault="00D71DF8" w:rsidP="003857E3">
      <w:pPr>
        <w:spacing w:line="244" w:lineRule="exact"/>
        <w:ind w:left="101" w:right="128"/>
        <w:rPr>
          <w:b/>
        </w:rPr>
      </w:pPr>
    </w:p>
    <w:p w:rsidR="00E81053" w:rsidRPr="00BB74A4" w:rsidRDefault="00E81053" w:rsidP="00B04169">
      <w:pPr>
        <w:numPr>
          <w:ilvl w:val="0"/>
          <w:numId w:val="3"/>
        </w:numPr>
        <w:tabs>
          <w:tab w:val="right" w:leader="dot" w:pos="8820"/>
        </w:tabs>
        <w:rPr>
          <w:b/>
        </w:rPr>
      </w:pPr>
      <w:r w:rsidRPr="00BB74A4">
        <w:rPr>
          <w:b/>
        </w:rPr>
        <w:t>FUNDING AVAILABILITY</w:t>
      </w:r>
    </w:p>
    <w:p w:rsidR="00C326DB" w:rsidRPr="00BB74A4" w:rsidRDefault="00C326DB" w:rsidP="008871A9">
      <w:pPr>
        <w:tabs>
          <w:tab w:val="right" w:leader="dot" w:pos="8820"/>
        </w:tabs>
      </w:pPr>
    </w:p>
    <w:p w:rsidR="003857E3" w:rsidRDefault="00E81053" w:rsidP="003857E3">
      <w:r w:rsidRPr="00BB74A4">
        <w:t xml:space="preserve">NRCS anticipates that the amount available for support of this program will be </w:t>
      </w:r>
      <w:r w:rsidR="007475AD" w:rsidRPr="00BB74A4">
        <w:t xml:space="preserve">a maximum of </w:t>
      </w:r>
      <w:r w:rsidRPr="00BB74A4">
        <w:rPr>
          <w:b/>
        </w:rPr>
        <w:t>$</w:t>
      </w:r>
      <w:r w:rsidR="003857E3">
        <w:rPr>
          <w:b/>
        </w:rPr>
        <w:t>5</w:t>
      </w:r>
      <w:r w:rsidR="006E2A8C" w:rsidRPr="00BB74A4">
        <w:rPr>
          <w:b/>
        </w:rPr>
        <w:t>00,000</w:t>
      </w:r>
      <w:r w:rsidR="00167CF9" w:rsidRPr="00BB74A4">
        <w:t>.</w:t>
      </w:r>
      <w:r w:rsidR="00C64A39" w:rsidRPr="00BB74A4">
        <w:t xml:space="preserve">  </w:t>
      </w:r>
      <w:r w:rsidR="001F7042" w:rsidRPr="00BB74A4">
        <w:t xml:space="preserve">NRCS may award one (1) to </w:t>
      </w:r>
      <w:r w:rsidR="003857E3">
        <w:t>two</w:t>
      </w:r>
      <w:r w:rsidR="001F7042" w:rsidRPr="00BB74A4">
        <w:t xml:space="preserve"> (</w:t>
      </w:r>
      <w:r w:rsidR="003857E3">
        <w:t>2</w:t>
      </w:r>
      <w:r w:rsidR="001F7042" w:rsidRPr="00BB74A4">
        <w:t>) awards.</w:t>
      </w:r>
    </w:p>
    <w:p w:rsidR="003857E3" w:rsidRDefault="003857E3" w:rsidP="003857E3"/>
    <w:p w:rsidR="003857E3" w:rsidRDefault="003857E3" w:rsidP="003857E3">
      <w:r w:rsidRPr="0058053D">
        <w:t>All a</w:t>
      </w:r>
      <w:r w:rsidRPr="0058053D">
        <w:rPr>
          <w:spacing w:val="-1"/>
        </w:rPr>
        <w:t>wa</w:t>
      </w:r>
      <w:r w:rsidRPr="0058053D">
        <w:t xml:space="preserve">rds </w:t>
      </w:r>
      <w:r w:rsidRPr="0058053D">
        <w:rPr>
          <w:spacing w:val="1"/>
        </w:rPr>
        <w:t>a</w:t>
      </w:r>
      <w:r w:rsidRPr="0058053D">
        <w:t>re</w:t>
      </w:r>
      <w:r w:rsidRPr="0058053D">
        <w:rPr>
          <w:spacing w:val="-2"/>
        </w:rPr>
        <w:t xml:space="preserve"> </w:t>
      </w:r>
      <w:r w:rsidRPr="0058053D">
        <w:t>subj</w:t>
      </w:r>
      <w:r w:rsidRPr="0058053D">
        <w:rPr>
          <w:spacing w:val="1"/>
        </w:rPr>
        <w:t>e</w:t>
      </w:r>
      <w:r w:rsidRPr="0058053D">
        <w:rPr>
          <w:spacing w:val="-1"/>
        </w:rPr>
        <w:t>c</w:t>
      </w:r>
      <w:r w:rsidRPr="0058053D">
        <w:t xml:space="preserve">t </w:t>
      </w:r>
      <w:r w:rsidRPr="0058053D">
        <w:rPr>
          <w:spacing w:val="1"/>
        </w:rPr>
        <w:t>t</w:t>
      </w:r>
      <w:r w:rsidRPr="0058053D">
        <w:t xml:space="preserve">o the </w:t>
      </w:r>
      <w:r w:rsidRPr="0058053D">
        <w:rPr>
          <w:spacing w:val="-1"/>
        </w:rPr>
        <w:t>a</w:t>
      </w:r>
      <w:r w:rsidRPr="0058053D">
        <w:t>v</w:t>
      </w:r>
      <w:r w:rsidRPr="0058053D">
        <w:rPr>
          <w:spacing w:val="-1"/>
        </w:rPr>
        <w:t>a</w:t>
      </w:r>
      <w:r w:rsidRPr="0058053D">
        <w:t>i</w:t>
      </w:r>
      <w:r w:rsidRPr="0058053D">
        <w:rPr>
          <w:spacing w:val="1"/>
        </w:rPr>
        <w:t>l</w:t>
      </w:r>
      <w:r w:rsidRPr="0058053D">
        <w:rPr>
          <w:spacing w:val="-1"/>
        </w:rPr>
        <w:t>a</w:t>
      </w:r>
      <w:r w:rsidRPr="0058053D">
        <w:t>bi</w:t>
      </w:r>
      <w:r w:rsidRPr="0058053D">
        <w:rPr>
          <w:spacing w:val="1"/>
        </w:rPr>
        <w:t>l</w:t>
      </w:r>
      <w:r w:rsidRPr="0058053D">
        <w:t>i</w:t>
      </w:r>
      <w:r w:rsidRPr="0058053D">
        <w:rPr>
          <w:spacing w:val="3"/>
        </w:rPr>
        <w:t>t</w:t>
      </w:r>
      <w:r w:rsidRPr="0058053D">
        <w:t>y</w:t>
      </w:r>
      <w:r w:rsidRPr="0058053D">
        <w:rPr>
          <w:spacing w:val="-5"/>
        </w:rPr>
        <w:t xml:space="preserve"> </w:t>
      </w:r>
      <w:r w:rsidRPr="0058053D">
        <w:t>of s</w:t>
      </w:r>
      <w:r w:rsidRPr="0058053D">
        <w:rPr>
          <w:spacing w:val="2"/>
        </w:rPr>
        <w:t>u</w:t>
      </w:r>
      <w:r w:rsidRPr="0058053D">
        <w:t>f</w:t>
      </w:r>
      <w:r w:rsidRPr="0058053D">
        <w:rPr>
          <w:spacing w:val="-1"/>
        </w:rPr>
        <w:t>f</w:t>
      </w:r>
      <w:r w:rsidRPr="0058053D">
        <w:t>ic</w:t>
      </w:r>
      <w:r w:rsidRPr="0058053D">
        <w:rPr>
          <w:spacing w:val="2"/>
        </w:rPr>
        <w:t>i</w:t>
      </w:r>
      <w:r w:rsidRPr="0058053D">
        <w:rPr>
          <w:spacing w:val="-1"/>
        </w:rPr>
        <w:t>e</w:t>
      </w:r>
      <w:r w:rsidRPr="0058053D">
        <w:t>nt funds b</w:t>
      </w:r>
      <w:r w:rsidRPr="0058053D">
        <w:rPr>
          <w:spacing w:val="-1"/>
        </w:rPr>
        <w:t>e</w:t>
      </w:r>
      <w:r w:rsidRPr="0058053D">
        <w:t>i</w:t>
      </w:r>
      <w:r w:rsidRPr="0058053D">
        <w:rPr>
          <w:spacing w:val="3"/>
        </w:rPr>
        <w:t>n</w:t>
      </w:r>
      <w:r w:rsidRPr="0058053D">
        <w:t>g</w:t>
      </w:r>
      <w:r w:rsidRPr="0058053D">
        <w:rPr>
          <w:spacing w:val="-2"/>
        </w:rPr>
        <w:t xml:space="preserve"> </w:t>
      </w:r>
      <w:r w:rsidRPr="0058053D">
        <w:rPr>
          <w:spacing w:val="-1"/>
        </w:rPr>
        <w:t>a</w:t>
      </w:r>
      <w:r w:rsidRPr="0058053D">
        <w:t>ppro</w:t>
      </w:r>
      <w:r w:rsidRPr="0058053D">
        <w:rPr>
          <w:spacing w:val="1"/>
        </w:rPr>
        <w:t>p</w:t>
      </w:r>
      <w:r w:rsidRPr="0058053D">
        <w:t>ri</w:t>
      </w:r>
      <w:r w:rsidRPr="0058053D">
        <w:rPr>
          <w:spacing w:val="-1"/>
        </w:rPr>
        <w:t>a</w:t>
      </w:r>
      <w:r w:rsidRPr="0058053D">
        <w:t xml:space="preserve">ted </w:t>
      </w:r>
      <w:r w:rsidRPr="0058053D">
        <w:rPr>
          <w:spacing w:val="4"/>
        </w:rPr>
        <w:t>b</w:t>
      </w:r>
      <w:r w:rsidRPr="0058053D">
        <w:t>y</w:t>
      </w:r>
      <w:r w:rsidRPr="0058053D">
        <w:rPr>
          <w:spacing w:val="-5"/>
        </w:rPr>
        <w:t xml:space="preserve"> </w:t>
      </w:r>
      <w:r w:rsidRPr="0058053D">
        <w:t>Congr</w:t>
      </w:r>
      <w:r w:rsidRPr="0058053D">
        <w:rPr>
          <w:spacing w:val="-2"/>
        </w:rPr>
        <w:t>e</w:t>
      </w:r>
      <w:r w:rsidRPr="0058053D">
        <w:t xml:space="preserve">ss and </w:t>
      </w:r>
      <w:r w:rsidRPr="0058053D">
        <w:rPr>
          <w:spacing w:val="-1"/>
        </w:rPr>
        <w:t xml:space="preserve">apportioned </w:t>
      </w:r>
      <w:r w:rsidRPr="0058053D">
        <w:rPr>
          <w:spacing w:val="5"/>
        </w:rPr>
        <w:t>b</w:t>
      </w:r>
      <w:r w:rsidRPr="0058053D">
        <w:t>y</w:t>
      </w:r>
      <w:r w:rsidRPr="0058053D">
        <w:rPr>
          <w:spacing w:val="-5"/>
        </w:rPr>
        <w:t xml:space="preserve"> </w:t>
      </w:r>
      <w:r w:rsidRPr="0058053D">
        <w:t xml:space="preserve">the </w:t>
      </w:r>
      <w:r w:rsidRPr="0058053D">
        <w:rPr>
          <w:spacing w:val="-1"/>
        </w:rPr>
        <w:t>O</w:t>
      </w:r>
      <w:r w:rsidRPr="0058053D">
        <w:rPr>
          <w:spacing w:val="1"/>
        </w:rPr>
        <w:t>f</w:t>
      </w:r>
      <w:r w:rsidRPr="0058053D">
        <w:t>fi</w:t>
      </w:r>
      <w:r w:rsidRPr="0058053D">
        <w:rPr>
          <w:spacing w:val="1"/>
        </w:rPr>
        <w:t>c</w:t>
      </w:r>
      <w:r w:rsidRPr="0058053D">
        <w:t>e</w:t>
      </w:r>
      <w:r w:rsidRPr="0058053D">
        <w:rPr>
          <w:spacing w:val="-1"/>
        </w:rPr>
        <w:t xml:space="preserve"> </w:t>
      </w:r>
      <w:r w:rsidRPr="0058053D">
        <w:t>of M</w:t>
      </w:r>
      <w:r w:rsidRPr="0058053D">
        <w:rPr>
          <w:spacing w:val="-1"/>
        </w:rPr>
        <w:t>a</w:t>
      </w:r>
      <w:r w:rsidRPr="0058053D">
        <w:t>n</w:t>
      </w:r>
      <w:r w:rsidRPr="0058053D">
        <w:rPr>
          <w:spacing w:val="1"/>
        </w:rPr>
        <w:t>a</w:t>
      </w:r>
      <w:r w:rsidRPr="0058053D">
        <w:t>g</w:t>
      </w:r>
      <w:r w:rsidRPr="0058053D">
        <w:rPr>
          <w:spacing w:val="-1"/>
        </w:rPr>
        <w:t>e</w:t>
      </w:r>
      <w:r w:rsidRPr="0058053D">
        <w:t xml:space="preserve">ment </w:t>
      </w:r>
      <w:r w:rsidRPr="0058053D">
        <w:rPr>
          <w:spacing w:val="-1"/>
        </w:rPr>
        <w:t>a</w:t>
      </w:r>
      <w:r w:rsidRPr="0058053D">
        <w:t>nd</w:t>
      </w:r>
      <w:r w:rsidRPr="0058053D">
        <w:rPr>
          <w:spacing w:val="2"/>
        </w:rPr>
        <w:t xml:space="preserve"> </w:t>
      </w:r>
      <w:r w:rsidRPr="0058053D">
        <w:rPr>
          <w:spacing w:val="-2"/>
        </w:rPr>
        <w:t>B</w:t>
      </w:r>
      <w:r w:rsidRPr="0058053D">
        <w:rPr>
          <w:spacing w:val="2"/>
        </w:rPr>
        <w:t>u</w:t>
      </w:r>
      <w:r w:rsidRPr="0058053D">
        <w:t>d</w:t>
      </w:r>
      <w:r w:rsidRPr="0058053D">
        <w:rPr>
          <w:spacing w:val="-2"/>
        </w:rPr>
        <w:t>g</w:t>
      </w:r>
      <w:r w:rsidRPr="0058053D">
        <w:rPr>
          <w:spacing w:val="-1"/>
        </w:rPr>
        <w:t>e</w:t>
      </w:r>
      <w:r w:rsidRPr="0058053D">
        <w:t xml:space="preserve">t </w:t>
      </w:r>
      <w:r w:rsidRPr="0058053D">
        <w:rPr>
          <w:spacing w:val="2"/>
        </w:rPr>
        <w:t>(</w:t>
      </w:r>
      <w:r w:rsidRPr="0058053D">
        <w:t>OMB) to support the</w:t>
      </w:r>
      <w:r w:rsidRPr="0058053D">
        <w:rPr>
          <w:spacing w:val="-1"/>
        </w:rPr>
        <w:t xml:space="preserve"> a</w:t>
      </w:r>
      <w:r w:rsidRPr="0058053D">
        <w:t>ddi</w:t>
      </w:r>
      <w:r w:rsidRPr="0058053D">
        <w:rPr>
          <w:spacing w:val="1"/>
        </w:rPr>
        <w:t>t</w:t>
      </w:r>
      <w:r w:rsidRPr="0058053D">
        <w:t xml:space="preserve">ion and </w:t>
      </w:r>
      <w:r w:rsidRPr="0058053D">
        <w:rPr>
          <w:spacing w:val="-1"/>
        </w:rPr>
        <w:t>f</w:t>
      </w:r>
      <w:r w:rsidRPr="0058053D">
        <w:t xml:space="preserve">ull </w:t>
      </w:r>
      <w:r w:rsidRPr="0058053D">
        <w:rPr>
          <w:spacing w:val="-1"/>
        </w:rPr>
        <w:t>c</w:t>
      </w:r>
      <w:r w:rsidRPr="0058053D">
        <w:t>ost of s</w:t>
      </w:r>
      <w:r w:rsidRPr="0058053D">
        <w:rPr>
          <w:spacing w:val="-1"/>
        </w:rPr>
        <w:t>e</w:t>
      </w:r>
      <w:r w:rsidRPr="0058053D">
        <w:t>rvi</w:t>
      </w:r>
      <w:r w:rsidRPr="0058053D">
        <w:rPr>
          <w:spacing w:val="1"/>
        </w:rPr>
        <w:t>c</w:t>
      </w:r>
      <w:r w:rsidRPr="0058053D">
        <w:t>e</w:t>
      </w:r>
      <w:r w:rsidRPr="0058053D">
        <w:rPr>
          <w:spacing w:val="-1"/>
        </w:rPr>
        <w:t xml:space="preserve"> </w:t>
      </w:r>
      <w:r w:rsidRPr="0058053D">
        <w:t xml:space="preserve">to </w:t>
      </w:r>
      <w:r w:rsidRPr="0058053D">
        <w:rPr>
          <w:spacing w:val="1"/>
        </w:rPr>
        <w:t>i</w:t>
      </w:r>
      <w:r w:rsidRPr="0058053D">
        <w:t>mp</w:t>
      </w:r>
      <w:r w:rsidRPr="0058053D">
        <w:rPr>
          <w:spacing w:val="1"/>
        </w:rPr>
        <w:t>l</w:t>
      </w:r>
      <w:r w:rsidRPr="0058053D">
        <w:rPr>
          <w:spacing w:val="-1"/>
        </w:rPr>
        <w:t>e</w:t>
      </w:r>
      <w:r w:rsidRPr="0058053D">
        <w:t>ment</w:t>
      </w:r>
      <w:r w:rsidRPr="0058053D">
        <w:rPr>
          <w:spacing w:val="1"/>
        </w:rPr>
        <w:t xml:space="preserve"> </w:t>
      </w:r>
      <w:r w:rsidRPr="0058053D">
        <w:t>spe</w:t>
      </w:r>
      <w:r w:rsidRPr="0058053D">
        <w:rPr>
          <w:spacing w:val="-2"/>
        </w:rPr>
        <w:t>c</w:t>
      </w:r>
      <w:r w:rsidRPr="0058053D">
        <w:t>iali</w:t>
      </w:r>
      <w:r w:rsidRPr="0058053D">
        <w:rPr>
          <w:spacing w:val="2"/>
        </w:rPr>
        <w:t>z</w:t>
      </w:r>
      <w:r w:rsidRPr="0058053D">
        <w:rPr>
          <w:spacing w:val="-1"/>
        </w:rPr>
        <w:t>e</w:t>
      </w:r>
      <w:r w:rsidRPr="0058053D">
        <w:t xml:space="preserve">d </w:t>
      </w:r>
      <w:r w:rsidRPr="0058053D">
        <w:rPr>
          <w:spacing w:val="-1"/>
        </w:rPr>
        <w:t>a</w:t>
      </w:r>
      <w:r w:rsidRPr="0058053D">
        <w:t>ss</w:t>
      </w:r>
      <w:r w:rsidRPr="0058053D">
        <w:rPr>
          <w:spacing w:val="1"/>
        </w:rPr>
        <w:t>i</w:t>
      </w:r>
      <w:r w:rsidRPr="0058053D">
        <w:t>stan</w:t>
      </w:r>
      <w:r w:rsidRPr="0058053D">
        <w:rPr>
          <w:spacing w:val="-1"/>
        </w:rPr>
        <w:t>c</w:t>
      </w:r>
      <w:r w:rsidRPr="0058053D">
        <w:t>e</w:t>
      </w:r>
      <w:r w:rsidRPr="0058053D">
        <w:rPr>
          <w:spacing w:val="1"/>
        </w:rPr>
        <w:t xml:space="preserve"> </w:t>
      </w:r>
      <w:r w:rsidRPr="0058053D">
        <w:rPr>
          <w:spacing w:val="-1"/>
        </w:rPr>
        <w:t>ac</w:t>
      </w:r>
      <w:r w:rsidRPr="0058053D">
        <w:t>t</w:t>
      </w:r>
      <w:r w:rsidRPr="0058053D">
        <w:rPr>
          <w:spacing w:val="1"/>
        </w:rPr>
        <w:t>i</w:t>
      </w:r>
      <w:r w:rsidRPr="0058053D">
        <w:t>vi</w:t>
      </w:r>
      <w:r w:rsidRPr="0058053D">
        <w:rPr>
          <w:spacing w:val="1"/>
        </w:rPr>
        <w:t>t</w:t>
      </w:r>
      <w:r w:rsidRPr="0058053D">
        <w:t>ies. Coo</w:t>
      </w:r>
      <w:r w:rsidRPr="0058053D">
        <w:rPr>
          <w:spacing w:val="2"/>
        </w:rPr>
        <w:t>p</w:t>
      </w:r>
      <w:r w:rsidRPr="0058053D">
        <w:rPr>
          <w:spacing w:val="-1"/>
        </w:rPr>
        <w:t>e</w:t>
      </w:r>
      <w:r w:rsidRPr="0058053D">
        <w:t>r</w:t>
      </w:r>
      <w:r w:rsidRPr="0058053D">
        <w:rPr>
          <w:spacing w:val="-2"/>
        </w:rPr>
        <w:t>a</w:t>
      </w:r>
      <w:r w:rsidRPr="0058053D">
        <w:t>t</w:t>
      </w:r>
      <w:r w:rsidRPr="0058053D">
        <w:rPr>
          <w:spacing w:val="1"/>
        </w:rPr>
        <w:t>i</w:t>
      </w:r>
      <w:r w:rsidRPr="0058053D">
        <w:t>ve</w:t>
      </w:r>
      <w:r w:rsidRPr="0058053D">
        <w:rPr>
          <w:spacing w:val="-1"/>
        </w:rPr>
        <w:t xml:space="preserve"> </w:t>
      </w:r>
      <w:r w:rsidRPr="0058053D">
        <w:rPr>
          <w:spacing w:val="1"/>
        </w:rPr>
        <w:t>a</w:t>
      </w:r>
      <w:r w:rsidRPr="0058053D">
        <w:rPr>
          <w:spacing w:val="-2"/>
        </w:rPr>
        <w:t>g</w:t>
      </w:r>
      <w:r w:rsidRPr="0058053D">
        <w:rPr>
          <w:spacing w:val="1"/>
        </w:rPr>
        <w:t>r</w:t>
      </w:r>
      <w:r w:rsidRPr="0058053D">
        <w:rPr>
          <w:spacing w:val="-1"/>
        </w:rPr>
        <w:t>ee</w:t>
      </w:r>
      <w:r w:rsidRPr="0058053D">
        <w:t xml:space="preserve">ments will be </w:t>
      </w:r>
      <w:r w:rsidRPr="0058053D">
        <w:rPr>
          <w:spacing w:val="-1"/>
        </w:rPr>
        <w:t>a</w:t>
      </w:r>
      <w:r w:rsidRPr="0058053D">
        <w:t>w</w:t>
      </w:r>
      <w:r w:rsidRPr="0058053D">
        <w:rPr>
          <w:spacing w:val="-1"/>
        </w:rPr>
        <w:t>a</w:t>
      </w:r>
      <w:r w:rsidRPr="0058053D">
        <w:t>r</w:t>
      </w:r>
      <w:r w:rsidRPr="0058053D">
        <w:rPr>
          <w:spacing w:val="1"/>
        </w:rPr>
        <w:t>d</w:t>
      </w:r>
      <w:r w:rsidRPr="0058053D">
        <w:rPr>
          <w:spacing w:val="-1"/>
        </w:rPr>
        <w:t>e</w:t>
      </w:r>
      <w:r w:rsidRPr="0058053D">
        <w:t xml:space="preserve">d </w:t>
      </w:r>
      <w:r w:rsidRPr="0058053D">
        <w:rPr>
          <w:spacing w:val="-1"/>
        </w:rPr>
        <w:t>c</w:t>
      </w:r>
      <w:r w:rsidRPr="0058053D">
        <w:t>ompeti</w:t>
      </w:r>
      <w:r w:rsidRPr="0058053D">
        <w:rPr>
          <w:spacing w:val="1"/>
        </w:rPr>
        <w:t>t</w:t>
      </w:r>
      <w:r w:rsidRPr="0058053D">
        <w:t>ive</w:t>
      </w:r>
      <w:r w:rsidRPr="0058053D">
        <w:rPr>
          <w:spacing w:val="5"/>
        </w:rPr>
        <w:t>l</w:t>
      </w:r>
      <w:r w:rsidRPr="0058053D">
        <w:t>y</w:t>
      </w:r>
      <w:r w:rsidRPr="0058053D">
        <w:rPr>
          <w:spacing w:val="-5"/>
        </w:rPr>
        <w:t xml:space="preserve"> </w:t>
      </w:r>
      <w:r w:rsidRPr="0058053D">
        <w:t>to applic</w:t>
      </w:r>
      <w:r w:rsidRPr="0058053D">
        <w:rPr>
          <w:spacing w:val="-1"/>
        </w:rPr>
        <w:t>a</w:t>
      </w:r>
      <w:r w:rsidRPr="0058053D">
        <w:t>nt</w:t>
      </w:r>
      <w:r w:rsidRPr="0058053D">
        <w:rPr>
          <w:spacing w:val="2"/>
        </w:rPr>
        <w:t>s</w:t>
      </w:r>
      <w:r w:rsidRPr="0058053D">
        <w:t>.  Coop</w:t>
      </w:r>
      <w:r w:rsidRPr="0058053D">
        <w:rPr>
          <w:spacing w:val="-1"/>
        </w:rPr>
        <w:t>e</w:t>
      </w:r>
      <w:r w:rsidRPr="0058053D">
        <w:t>r</w:t>
      </w:r>
      <w:r w:rsidRPr="0058053D">
        <w:rPr>
          <w:spacing w:val="-2"/>
        </w:rPr>
        <w:t>a</w:t>
      </w:r>
      <w:r w:rsidRPr="0058053D">
        <w:t>t</w:t>
      </w:r>
      <w:r w:rsidRPr="0058053D">
        <w:rPr>
          <w:spacing w:val="1"/>
        </w:rPr>
        <w:t>i</w:t>
      </w:r>
      <w:r w:rsidRPr="0058053D">
        <w:t>ve</w:t>
      </w:r>
      <w:r w:rsidRPr="0058053D">
        <w:rPr>
          <w:spacing w:val="1"/>
        </w:rPr>
        <w:t xml:space="preserve"> </w:t>
      </w:r>
      <w:r w:rsidRPr="0058053D">
        <w:rPr>
          <w:spacing w:val="-1"/>
        </w:rPr>
        <w:t>a</w:t>
      </w:r>
      <w:r w:rsidRPr="0058053D">
        <w:t>g</w:t>
      </w:r>
      <w:r w:rsidRPr="0058053D">
        <w:rPr>
          <w:spacing w:val="-1"/>
        </w:rPr>
        <w:t>ree</w:t>
      </w:r>
      <w:r w:rsidRPr="0058053D">
        <w:rPr>
          <w:spacing w:val="3"/>
        </w:rPr>
        <w:t>m</w:t>
      </w:r>
      <w:r w:rsidRPr="0058053D">
        <w:rPr>
          <w:spacing w:val="-1"/>
        </w:rPr>
        <w:t>e</w:t>
      </w:r>
      <w:r w:rsidRPr="0058053D">
        <w:t>nts have</w:t>
      </w:r>
      <w:r w:rsidRPr="0058053D">
        <w:rPr>
          <w:spacing w:val="-1"/>
        </w:rPr>
        <w:t xml:space="preserve"> </w:t>
      </w:r>
      <w:r w:rsidRPr="0058053D">
        <w:rPr>
          <w:spacing w:val="2"/>
        </w:rPr>
        <w:t>b</w:t>
      </w:r>
      <w:r w:rsidRPr="0058053D">
        <w:rPr>
          <w:spacing w:val="-1"/>
        </w:rPr>
        <w:t>ee</w:t>
      </w:r>
      <w:r w:rsidRPr="0058053D">
        <w:t>n d</w:t>
      </w:r>
      <w:r w:rsidRPr="0058053D">
        <w:rPr>
          <w:spacing w:val="1"/>
        </w:rPr>
        <w:t>e</w:t>
      </w:r>
      <w:r w:rsidRPr="0058053D">
        <w:t>te</w:t>
      </w:r>
      <w:r w:rsidRPr="0058053D">
        <w:rPr>
          <w:spacing w:val="-1"/>
        </w:rPr>
        <w:t>r</w:t>
      </w:r>
      <w:r w:rsidRPr="0058053D">
        <w:t>m</w:t>
      </w:r>
      <w:r w:rsidRPr="0058053D">
        <w:rPr>
          <w:spacing w:val="1"/>
        </w:rPr>
        <w:t>i</w:t>
      </w:r>
      <w:r w:rsidRPr="0058053D">
        <w:t>n</w:t>
      </w:r>
      <w:r w:rsidRPr="0058053D">
        <w:rPr>
          <w:spacing w:val="-1"/>
        </w:rPr>
        <w:t>e</w:t>
      </w:r>
      <w:r w:rsidRPr="0058053D">
        <w:t xml:space="preserve">d to be the </w:t>
      </w:r>
      <w:r w:rsidRPr="0058053D">
        <w:rPr>
          <w:spacing w:val="-1"/>
        </w:rPr>
        <w:t>a</w:t>
      </w:r>
      <w:r w:rsidRPr="0058053D">
        <w:t>ppro</w:t>
      </w:r>
      <w:r w:rsidRPr="0058053D">
        <w:rPr>
          <w:spacing w:val="-1"/>
        </w:rPr>
        <w:t>p</w:t>
      </w:r>
      <w:r w:rsidRPr="0058053D">
        <w:t>ri</w:t>
      </w:r>
      <w:r w:rsidRPr="0058053D">
        <w:rPr>
          <w:spacing w:val="-1"/>
        </w:rPr>
        <w:t>a</w:t>
      </w:r>
      <w:r w:rsidRPr="0058053D">
        <w:t>te</w:t>
      </w:r>
      <w:r w:rsidRPr="0058053D">
        <w:rPr>
          <w:spacing w:val="2"/>
        </w:rPr>
        <w:t xml:space="preserve"> </w:t>
      </w:r>
      <w:r w:rsidRPr="0058053D">
        <w:t>funding</w:t>
      </w:r>
      <w:r w:rsidRPr="0058053D">
        <w:rPr>
          <w:spacing w:val="-3"/>
        </w:rPr>
        <w:t xml:space="preserve"> </w:t>
      </w:r>
      <w:r w:rsidRPr="0058053D">
        <w:t>ins</w:t>
      </w:r>
      <w:r w:rsidRPr="0058053D">
        <w:rPr>
          <w:spacing w:val="1"/>
        </w:rPr>
        <w:t>tr</w:t>
      </w:r>
      <w:r w:rsidRPr="0058053D">
        <w:t>ument b</w:t>
      </w:r>
      <w:r w:rsidRPr="0058053D">
        <w:rPr>
          <w:spacing w:val="-1"/>
        </w:rPr>
        <w:t>eca</w:t>
      </w:r>
      <w:r w:rsidRPr="0058053D">
        <w:t xml:space="preserve">use </w:t>
      </w:r>
      <w:r w:rsidRPr="0058053D">
        <w:rPr>
          <w:spacing w:val="1"/>
        </w:rPr>
        <w:t>o</w:t>
      </w:r>
      <w:r w:rsidRPr="0058053D">
        <w:t>f the</w:t>
      </w:r>
      <w:r w:rsidRPr="0058053D">
        <w:rPr>
          <w:spacing w:val="-1"/>
        </w:rPr>
        <w:t xml:space="preserve"> </w:t>
      </w:r>
      <w:r w:rsidRPr="0058053D">
        <w:t>su</w:t>
      </w:r>
      <w:r w:rsidRPr="0058053D">
        <w:rPr>
          <w:spacing w:val="2"/>
        </w:rPr>
        <w:t>b</w:t>
      </w:r>
      <w:r w:rsidRPr="0058053D">
        <w:t>stanti</w:t>
      </w:r>
      <w:r w:rsidRPr="0058053D">
        <w:rPr>
          <w:spacing w:val="-1"/>
        </w:rPr>
        <w:t>a</w:t>
      </w:r>
      <w:r w:rsidRPr="0058053D">
        <w:t xml:space="preserve">l </w:t>
      </w:r>
      <w:r w:rsidRPr="0058053D">
        <w:rPr>
          <w:spacing w:val="1"/>
        </w:rPr>
        <w:t>i</w:t>
      </w:r>
      <w:r w:rsidRPr="0058053D">
        <w:t>nvolvem</w:t>
      </w:r>
      <w:r w:rsidRPr="0058053D">
        <w:rPr>
          <w:spacing w:val="-1"/>
        </w:rPr>
        <w:t>e</w:t>
      </w:r>
      <w:r w:rsidRPr="0058053D">
        <w:t xml:space="preserve">nt of </w:t>
      </w:r>
      <w:r w:rsidRPr="0058053D">
        <w:rPr>
          <w:spacing w:val="-1"/>
        </w:rPr>
        <w:t>N</w:t>
      </w:r>
      <w:r w:rsidRPr="0058053D">
        <w:t>RCS</w:t>
      </w:r>
      <w:r w:rsidRPr="0058053D">
        <w:rPr>
          <w:spacing w:val="1"/>
        </w:rPr>
        <w:t xml:space="preserve"> </w:t>
      </w:r>
      <w:r w:rsidRPr="0058053D">
        <w:t>in providing te</w:t>
      </w:r>
      <w:r w:rsidRPr="0058053D">
        <w:rPr>
          <w:spacing w:val="-1"/>
        </w:rPr>
        <w:t>c</w:t>
      </w:r>
      <w:r w:rsidRPr="0058053D">
        <w:t>hnic</w:t>
      </w:r>
      <w:r w:rsidRPr="0058053D">
        <w:rPr>
          <w:spacing w:val="-1"/>
        </w:rPr>
        <w:t>a</w:t>
      </w:r>
      <w:r w:rsidRPr="0058053D">
        <w:t>l ov</w:t>
      </w:r>
      <w:r w:rsidRPr="0058053D">
        <w:rPr>
          <w:spacing w:val="2"/>
        </w:rPr>
        <w:t>e</w:t>
      </w:r>
      <w:r w:rsidRPr="0058053D">
        <w:t>rsi</w:t>
      </w:r>
      <w:r w:rsidRPr="0058053D">
        <w:rPr>
          <w:spacing w:val="-2"/>
        </w:rPr>
        <w:t>g</w:t>
      </w:r>
      <w:r w:rsidRPr="0058053D">
        <w:t>ht</w:t>
      </w:r>
      <w:r w:rsidRPr="0058053D">
        <w:rPr>
          <w:spacing w:val="3"/>
        </w:rPr>
        <w:t xml:space="preserve"> </w:t>
      </w:r>
      <w:r w:rsidRPr="0058053D">
        <w:rPr>
          <w:spacing w:val="-1"/>
        </w:rPr>
        <w:t>a</w:t>
      </w:r>
      <w:r w:rsidRPr="0058053D">
        <w:t xml:space="preserve">nd </w:t>
      </w:r>
      <w:r w:rsidRPr="0058053D">
        <w:rPr>
          <w:spacing w:val="1"/>
        </w:rPr>
        <w:t>c</w:t>
      </w:r>
      <w:r w:rsidRPr="0058053D">
        <w:t>oordin</w:t>
      </w:r>
      <w:r w:rsidRPr="0058053D">
        <w:rPr>
          <w:spacing w:val="-1"/>
        </w:rPr>
        <w:t>a</w:t>
      </w:r>
      <w:r w:rsidRPr="0058053D">
        <w:t>t</w:t>
      </w:r>
      <w:r w:rsidRPr="0058053D">
        <w:rPr>
          <w:spacing w:val="1"/>
        </w:rPr>
        <w:t>i</w:t>
      </w:r>
      <w:r w:rsidRPr="0058053D">
        <w:t>on of</w:t>
      </w:r>
      <w:r w:rsidRPr="0058053D">
        <w:rPr>
          <w:spacing w:val="-1"/>
        </w:rPr>
        <w:t xml:space="preserve"> </w:t>
      </w:r>
      <w:r w:rsidRPr="0058053D">
        <w:t>plann</w:t>
      </w:r>
      <w:r w:rsidRPr="0058053D">
        <w:rPr>
          <w:spacing w:val="1"/>
        </w:rPr>
        <w:t>i</w:t>
      </w:r>
      <w:r w:rsidRPr="0058053D">
        <w:t>n</w:t>
      </w:r>
      <w:r w:rsidRPr="0058053D">
        <w:rPr>
          <w:spacing w:val="-2"/>
        </w:rPr>
        <w:t>g</w:t>
      </w:r>
      <w:r w:rsidRPr="0058053D">
        <w:t>,</w:t>
      </w:r>
      <w:r w:rsidRPr="0058053D">
        <w:rPr>
          <w:spacing w:val="2"/>
        </w:rPr>
        <w:t xml:space="preserve"> </w:t>
      </w:r>
      <w:r w:rsidRPr="0058053D">
        <w:t>d</w:t>
      </w:r>
      <w:r w:rsidRPr="0058053D">
        <w:rPr>
          <w:spacing w:val="-1"/>
        </w:rPr>
        <w:t>e</w:t>
      </w:r>
      <w:r w:rsidRPr="0058053D">
        <w:t>si</w:t>
      </w:r>
      <w:r w:rsidRPr="0058053D">
        <w:rPr>
          <w:spacing w:val="-2"/>
        </w:rPr>
        <w:t>g</w:t>
      </w:r>
      <w:r w:rsidRPr="0058053D">
        <w:t>ni</w:t>
      </w:r>
      <w:r w:rsidRPr="0058053D">
        <w:rPr>
          <w:spacing w:val="3"/>
        </w:rPr>
        <w:t>n</w:t>
      </w:r>
      <w:r w:rsidRPr="0058053D">
        <w:t>g</w:t>
      </w:r>
      <w:r w:rsidRPr="0058053D">
        <w:rPr>
          <w:spacing w:val="-2"/>
        </w:rPr>
        <w:t xml:space="preserve"> </w:t>
      </w:r>
      <w:r w:rsidRPr="0058053D">
        <w:rPr>
          <w:spacing w:val="-1"/>
        </w:rPr>
        <w:t>a</w:t>
      </w:r>
      <w:r w:rsidRPr="0058053D">
        <w:t>nd i</w:t>
      </w:r>
      <w:r w:rsidRPr="0058053D">
        <w:rPr>
          <w:spacing w:val="1"/>
        </w:rPr>
        <w:t>m</w:t>
      </w:r>
      <w:r w:rsidRPr="0058053D">
        <w:t>plem</w:t>
      </w:r>
      <w:r w:rsidRPr="0058053D">
        <w:rPr>
          <w:spacing w:val="-1"/>
        </w:rPr>
        <w:t>e</w:t>
      </w:r>
      <w:r w:rsidRPr="0058053D">
        <w:t>n</w:t>
      </w:r>
      <w:r w:rsidRPr="0058053D">
        <w:rPr>
          <w:spacing w:val="3"/>
        </w:rPr>
        <w:t>t</w:t>
      </w:r>
      <w:r w:rsidRPr="0058053D">
        <w:t>ing</w:t>
      </w:r>
      <w:r w:rsidRPr="0058053D">
        <w:rPr>
          <w:spacing w:val="-2"/>
        </w:rPr>
        <w:t xml:space="preserve"> </w:t>
      </w:r>
      <w:r w:rsidRPr="0058053D">
        <w:t>w</w:t>
      </w:r>
      <w:r w:rsidRPr="0058053D">
        <w:rPr>
          <w:spacing w:val="-1"/>
        </w:rPr>
        <w:t>e</w:t>
      </w:r>
      <w:r w:rsidRPr="0058053D">
        <w:t>t</w:t>
      </w:r>
      <w:r w:rsidRPr="0058053D">
        <w:rPr>
          <w:spacing w:val="1"/>
        </w:rPr>
        <w:t>l</w:t>
      </w:r>
      <w:r w:rsidRPr="0058053D">
        <w:rPr>
          <w:spacing w:val="-1"/>
        </w:rPr>
        <w:t>a</w:t>
      </w:r>
      <w:r w:rsidRPr="0058053D">
        <w:t>nd</w:t>
      </w:r>
      <w:r w:rsidRPr="0058053D">
        <w:rPr>
          <w:spacing w:val="2"/>
        </w:rPr>
        <w:t xml:space="preserve"> </w:t>
      </w:r>
      <w:r w:rsidRPr="0058053D">
        <w:rPr>
          <w:spacing w:val="-1"/>
        </w:rPr>
        <w:t>a</w:t>
      </w:r>
      <w:r w:rsidRPr="0058053D">
        <w:t xml:space="preserve">nd </w:t>
      </w:r>
      <w:r w:rsidRPr="0058053D">
        <w:rPr>
          <w:spacing w:val="-1"/>
        </w:rPr>
        <w:t>a</w:t>
      </w:r>
      <w:r w:rsidRPr="0058053D">
        <w:t>ssoci</w:t>
      </w:r>
      <w:r w:rsidRPr="0058053D">
        <w:rPr>
          <w:spacing w:val="-1"/>
        </w:rPr>
        <w:t>a</w:t>
      </w:r>
      <w:r w:rsidRPr="0058053D">
        <w:t>ted upl</w:t>
      </w:r>
      <w:r w:rsidRPr="0058053D">
        <w:rPr>
          <w:spacing w:val="-1"/>
        </w:rPr>
        <w:t>a</w:t>
      </w:r>
      <w:r w:rsidRPr="0058053D">
        <w:t xml:space="preserve">nd </w:t>
      </w:r>
      <w:r w:rsidRPr="0058053D">
        <w:rPr>
          <w:spacing w:val="1"/>
        </w:rPr>
        <w:t>r</w:t>
      </w:r>
      <w:r w:rsidRPr="0058053D">
        <w:rPr>
          <w:spacing w:val="-1"/>
        </w:rPr>
        <w:t>e</w:t>
      </w:r>
      <w:r w:rsidRPr="0058053D">
        <w:t>stor</w:t>
      </w:r>
      <w:r w:rsidRPr="0058053D">
        <w:rPr>
          <w:spacing w:val="1"/>
        </w:rPr>
        <w:t>a</w:t>
      </w:r>
      <w:r w:rsidRPr="0058053D">
        <w:t>t</w:t>
      </w:r>
      <w:r w:rsidRPr="0058053D">
        <w:rPr>
          <w:spacing w:val="1"/>
        </w:rPr>
        <w:t>i</w:t>
      </w:r>
      <w:r w:rsidRPr="0058053D">
        <w:t xml:space="preserve">on </w:t>
      </w:r>
      <w:r w:rsidRPr="0058053D">
        <w:rPr>
          <w:spacing w:val="-1"/>
        </w:rPr>
        <w:t>ac</w:t>
      </w:r>
      <w:r w:rsidRPr="0058053D">
        <w:t>t</w:t>
      </w:r>
      <w:r w:rsidRPr="0058053D">
        <w:rPr>
          <w:spacing w:val="1"/>
        </w:rPr>
        <w:t>i</w:t>
      </w:r>
      <w:r w:rsidRPr="0058053D">
        <w:t>vi</w:t>
      </w:r>
      <w:r w:rsidRPr="0058053D">
        <w:rPr>
          <w:spacing w:val="1"/>
        </w:rPr>
        <w:t>t</w:t>
      </w:r>
      <w:r w:rsidRPr="0058053D">
        <w:t>ies.</w:t>
      </w:r>
      <w:r w:rsidRPr="0058053D">
        <w:rPr>
          <w:spacing w:val="2"/>
        </w:rPr>
        <w:t xml:space="preserve"> </w:t>
      </w:r>
      <w:r w:rsidRPr="0058053D">
        <w:rPr>
          <w:spacing w:val="-6"/>
        </w:rPr>
        <w:t>I</w:t>
      </w:r>
      <w:r w:rsidRPr="0058053D">
        <w:t xml:space="preserve">t </w:t>
      </w:r>
      <w:r w:rsidRPr="0058053D">
        <w:rPr>
          <w:spacing w:val="1"/>
        </w:rPr>
        <w:t>i</w:t>
      </w:r>
      <w:r w:rsidRPr="0058053D">
        <w:t>s antic</w:t>
      </w:r>
      <w:r w:rsidRPr="0058053D">
        <w:rPr>
          <w:spacing w:val="2"/>
        </w:rPr>
        <w:t>i</w:t>
      </w:r>
      <w:r w:rsidRPr="0058053D">
        <w:t>p</w:t>
      </w:r>
      <w:r w:rsidRPr="0058053D">
        <w:rPr>
          <w:spacing w:val="-1"/>
        </w:rPr>
        <w:t>a</w:t>
      </w:r>
      <w:r w:rsidRPr="0058053D">
        <w:t>ted th</w:t>
      </w:r>
      <w:r w:rsidRPr="0058053D">
        <w:rPr>
          <w:spacing w:val="-1"/>
        </w:rPr>
        <w:t>a</w:t>
      </w:r>
      <w:r w:rsidRPr="0058053D">
        <w:t>t app</w:t>
      </w:r>
      <w:r w:rsidRPr="0058053D">
        <w:rPr>
          <w:spacing w:val="-1"/>
        </w:rPr>
        <w:t>r</w:t>
      </w:r>
      <w:r w:rsidRPr="0058053D">
        <w:t>o</w:t>
      </w:r>
      <w:r w:rsidRPr="0058053D">
        <w:rPr>
          <w:spacing w:val="2"/>
        </w:rPr>
        <w:t>x</w:t>
      </w:r>
      <w:r w:rsidRPr="0058053D">
        <w:t>i</w:t>
      </w:r>
      <w:r w:rsidRPr="0058053D">
        <w:rPr>
          <w:spacing w:val="1"/>
        </w:rPr>
        <w:t>m</w:t>
      </w:r>
      <w:r w:rsidRPr="0058053D">
        <w:rPr>
          <w:spacing w:val="-1"/>
        </w:rPr>
        <w:t>a</w:t>
      </w:r>
      <w:r w:rsidRPr="0058053D">
        <w:t>te</w:t>
      </w:r>
      <w:r w:rsidRPr="0058053D">
        <w:rPr>
          <w:spacing w:val="2"/>
        </w:rPr>
        <w:t>l</w:t>
      </w:r>
      <w:r w:rsidRPr="0058053D">
        <w:t>y</w:t>
      </w:r>
      <w:r w:rsidRPr="0058053D">
        <w:rPr>
          <w:spacing w:val="1"/>
        </w:rPr>
        <w:t xml:space="preserve"> </w:t>
      </w:r>
      <w:r w:rsidRPr="0028638E">
        <w:rPr>
          <w:b/>
          <w:bCs/>
        </w:rPr>
        <w:t>$500,000</w:t>
      </w:r>
      <w:r w:rsidRPr="0058053D">
        <w:rPr>
          <w:b/>
          <w:bCs/>
        </w:rPr>
        <w:t xml:space="preserve"> </w:t>
      </w:r>
      <w:r w:rsidRPr="0058053D">
        <w:t>will</w:t>
      </w:r>
      <w:r w:rsidRPr="0058053D">
        <w:rPr>
          <w:spacing w:val="1"/>
        </w:rPr>
        <w:t xml:space="preserve"> </w:t>
      </w:r>
      <w:r w:rsidRPr="0058053D">
        <w:t xml:space="preserve">be </w:t>
      </w:r>
      <w:r w:rsidRPr="0058053D">
        <w:rPr>
          <w:spacing w:val="-1"/>
        </w:rPr>
        <w:t>a</w:t>
      </w:r>
      <w:r w:rsidRPr="0058053D">
        <w:t>v</w:t>
      </w:r>
      <w:r w:rsidRPr="0058053D">
        <w:rPr>
          <w:spacing w:val="-1"/>
        </w:rPr>
        <w:t>a</w:t>
      </w:r>
      <w:r w:rsidRPr="0058053D">
        <w:t>i</w:t>
      </w:r>
      <w:r w:rsidRPr="0058053D">
        <w:rPr>
          <w:spacing w:val="1"/>
        </w:rPr>
        <w:t>l</w:t>
      </w:r>
      <w:r w:rsidRPr="0058053D">
        <w:rPr>
          <w:spacing w:val="-1"/>
        </w:rPr>
        <w:t>a</w:t>
      </w:r>
      <w:r w:rsidRPr="0058053D">
        <w:t xml:space="preserve">ble </w:t>
      </w:r>
      <w:r w:rsidRPr="0058053D">
        <w:rPr>
          <w:spacing w:val="-1"/>
        </w:rPr>
        <w:t>f</w:t>
      </w:r>
      <w:r w:rsidRPr="0058053D">
        <w:rPr>
          <w:spacing w:val="2"/>
        </w:rPr>
        <w:t>o</w:t>
      </w:r>
      <w:r w:rsidRPr="0058053D">
        <w:t>r impl</w:t>
      </w:r>
      <w:r w:rsidRPr="0058053D">
        <w:rPr>
          <w:spacing w:val="-1"/>
        </w:rPr>
        <w:t>e</w:t>
      </w:r>
      <w:r w:rsidRPr="0058053D">
        <w:t>menting</w:t>
      </w:r>
      <w:r w:rsidRPr="0058053D">
        <w:rPr>
          <w:spacing w:val="-2"/>
        </w:rPr>
        <w:t xml:space="preserve"> </w:t>
      </w:r>
      <w:r w:rsidRPr="0058053D">
        <w:rPr>
          <w:spacing w:val="2"/>
        </w:rPr>
        <w:t>w</w:t>
      </w:r>
      <w:r w:rsidRPr="0058053D">
        <w:rPr>
          <w:spacing w:val="-1"/>
        </w:rPr>
        <w:t>e</w:t>
      </w:r>
      <w:r w:rsidRPr="0058053D">
        <w:t>t</w:t>
      </w:r>
      <w:r w:rsidRPr="0058053D">
        <w:rPr>
          <w:spacing w:val="1"/>
        </w:rPr>
        <w:t>l</w:t>
      </w:r>
      <w:r w:rsidRPr="0058053D">
        <w:rPr>
          <w:spacing w:val="-1"/>
        </w:rPr>
        <w:t>a</w:t>
      </w:r>
      <w:r w:rsidRPr="0058053D">
        <w:t xml:space="preserve">nd </w:t>
      </w:r>
      <w:r w:rsidRPr="0058053D">
        <w:rPr>
          <w:spacing w:val="-1"/>
        </w:rPr>
        <w:t>a</w:t>
      </w:r>
      <w:r w:rsidRPr="0058053D">
        <w:t xml:space="preserve">nd </w:t>
      </w:r>
      <w:r w:rsidRPr="0058053D">
        <w:rPr>
          <w:spacing w:val="-1"/>
        </w:rPr>
        <w:t>a</w:t>
      </w:r>
      <w:r w:rsidRPr="0058053D">
        <w:t>ss</w:t>
      </w:r>
      <w:r w:rsidRPr="0058053D">
        <w:rPr>
          <w:spacing w:val="3"/>
        </w:rPr>
        <w:t>o</w:t>
      </w:r>
      <w:r w:rsidRPr="0058053D">
        <w:rPr>
          <w:spacing w:val="-1"/>
        </w:rPr>
        <w:t>c</w:t>
      </w:r>
      <w:r w:rsidRPr="0058053D">
        <w:t>iat</w:t>
      </w:r>
      <w:r w:rsidRPr="0058053D">
        <w:rPr>
          <w:spacing w:val="1"/>
        </w:rPr>
        <w:t>e</w:t>
      </w:r>
      <w:r w:rsidRPr="0058053D">
        <w:t xml:space="preserve">d upland </w:t>
      </w:r>
      <w:r w:rsidRPr="0058053D">
        <w:rPr>
          <w:spacing w:val="-1"/>
        </w:rPr>
        <w:t>re</w:t>
      </w:r>
      <w:r w:rsidRPr="0058053D">
        <w:t>stor</w:t>
      </w:r>
      <w:r w:rsidRPr="0058053D">
        <w:rPr>
          <w:spacing w:val="-1"/>
        </w:rPr>
        <w:t>a</w:t>
      </w:r>
      <w:r w:rsidRPr="0058053D">
        <w:t>t</w:t>
      </w:r>
      <w:r w:rsidRPr="0058053D">
        <w:rPr>
          <w:spacing w:val="1"/>
        </w:rPr>
        <w:t>i</w:t>
      </w:r>
      <w:r w:rsidRPr="0058053D">
        <w:t>on pla</w:t>
      </w:r>
      <w:r w:rsidRPr="0058053D">
        <w:rPr>
          <w:spacing w:val="2"/>
        </w:rPr>
        <w:t>n</w:t>
      </w:r>
      <w:r w:rsidRPr="0058053D">
        <w:t>s. The</w:t>
      </w:r>
      <w:r w:rsidRPr="0058053D">
        <w:rPr>
          <w:spacing w:val="-1"/>
        </w:rPr>
        <w:t xml:space="preserve"> a</w:t>
      </w:r>
      <w:r w:rsidRPr="0058053D">
        <w:t>mount</w:t>
      </w:r>
      <w:r w:rsidRPr="0058053D">
        <w:rPr>
          <w:spacing w:val="1"/>
        </w:rPr>
        <w:t xml:space="preserve"> </w:t>
      </w:r>
      <w:r w:rsidRPr="0058053D">
        <w:t xml:space="preserve">of </w:t>
      </w:r>
      <w:r w:rsidRPr="0058053D">
        <w:rPr>
          <w:spacing w:val="-1"/>
        </w:rPr>
        <w:t>f</w:t>
      </w:r>
      <w:r w:rsidRPr="0058053D">
        <w:t xml:space="preserve">unds </w:t>
      </w:r>
      <w:r w:rsidRPr="0058053D">
        <w:rPr>
          <w:spacing w:val="-1"/>
        </w:rPr>
        <w:t>a</w:t>
      </w:r>
      <w:r w:rsidRPr="0058053D">
        <w:rPr>
          <w:spacing w:val="2"/>
        </w:rPr>
        <w:t>v</w:t>
      </w:r>
      <w:r w:rsidRPr="0058053D">
        <w:rPr>
          <w:spacing w:val="1"/>
        </w:rPr>
        <w:t>a</w:t>
      </w:r>
      <w:r w:rsidRPr="0058053D">
        <w:t>i</w:t>
      </w:r>
      <w:r w:rsidRPr="0058053D">
        <w:rPr>
          <w:spacing w:val="1"/>
        </w:rPr>
        <w:t>l</w:t>
      </w:r>
      <w:r w:rsidRPr="0058053D">
        <w:rPr>
          <w:spacing w:val="-1"/>
        </w:rPr>
        <w:t>a</w:t>
      </w:r>
      <w:r w:rsidRPr="0058053D">
        <w:t xml:space="preserve">ble </w:t>
      </w:r>
      <w:r w:rsidRPr="0058053D">
        <w:rPr>
          <w:spacing w:val="-1"/>
        </w:rPr>
        <w:t>f</w:t>
      </w:r>
      <w:r w:rsidRPr="0058053D">
        <w:t>or</w:t>
      </w:r>
      <w:r w:rsidRPr="0058053D">
        <w:rPr>
          <w:spacing w:val="-1"/>
        </w:rPr>
        <w:t xml:space="preserve"> </w:t>
      </w:r>
      <w:r w:rsidRPr="0058053D">
        <w:t>th</w:t>
      </w:r>
      <w:r w:rsidRPr="0058053D">
        <w:rPr>
          <w:spacing w:val="1"/>
        </w:rPr>
        <w:t>i</w:t>
      </w:r>
      <w:r w:rsidRPr="0058053D">
        <w:t>s pr</w:t>
      </w:r>
      <w:r w:rsidRPr="0058053D">
        <w:rPr>
          <w:spacing w:val="2"/>
        </w:rPr>
        <w:t>o</w:t>
      </w:r>
      <w:r w:rsidRPr="0058053D">
        <w:rPr>
          <w:spacing w:val="-2"/>
        </w:rPr>
        <w:t>g</w:t>
      </w:r>
      <w:r w:rsidRPr="0058053D">
        <w:t>r</w:t>
      </w:r>
      <w:r w:rsidRPr="0058053D">
        <w:rPr>
          <w:spacing w:val="-2"/>
        </w:rPr>
        <w:t>a</w:t>
      </w:r>
      <w:r w:rsidRPr="0058053D">
        <w:t xml:space="preserve">m </w:t>
      </w:r>
      <w:r w:rsidRPr="0058053D">
        <w:rPr>
          <w:spacing w:val="1"/>
        </w:rPr>
        <w:t>i</w:t>
      </w:r>
      <w:r w:rsidRPr="0058053D">
        <w:t>s</w:t>
      </w:r>
      <w:r w:rsidRPr="0058053D">
        <w:rPr>
          <w:spacing w:val="2"/>
        </w:rPr>
        <w:t xml:space="preserve"> </w:t>
      </w:r>
      <w:r w:rsidRPr="0058053D">
        <w:t>not fi</w:t>
      </w:r>
      <w:r w:rsidRPr="0058053D">
        <w:rPr>
          <w:spacing w:val="2"/>
        </w:rPr>
        <w:t>x</w:t>
      </w:r>
      <w:r w:rsidRPr="0058053D">
        <w:rPr>
          <w:spacing w:val="-1"/>
        </w:rPr>
        <w:t>e</w:t>
      </w:r>
      <w:r w:rsidRPr="0058053D">
        <w:t xml:space="preserve">d </w:t>
      </w:r>
      <w:r w:rsidRPr="0058053D">
        <w:rPr>
          <w:spacing w:val="-1"/>
        </w:rPr>
        <w:t>a</w:t>
      </w:r>
      <w:r w:rsidRPr="0058053D">
        <w:t>nd m</w:t>
      </w:r>
      <w:r w:rsidRPr="0058053D">
        <w:rPr>
          <w:spacing w:val="2"/>
        </w:rPr>
        <w:t>a</w:t>
      </w:r>
      <w:r w:rsidRPr="0058053D">
        <w:t>y</w:t>
      </w:r>
      <w:r w:rsidRPr="0058053D">
        <w:rPr>
          <w:spacing w:val="-5"/>
        </w:rPr>
        <w:t xml:space="preserve"> </w:t>
      </w:r>
      <w:r w:rsidRPr="0058053D">
        <w:t>v</w:t>
      </w:r>
      <w:r w:rsidRPr="0058053D">
        <w:rPr>
          <w:spacing w:val="1"/>
        </w:rPr>
        <w:t>a</w:t>
      </w:r>
      <w:r w:rsidRPr="0058053D">
        <w:rPr>
          <w:spacing w:val="4"/>
        </w:rPr>
        <w:t>r</w:t>
      </w:r>
      <w:r w:rsidRPr="0058053D">
        <w:t>y</w:t>
      </w:r>
      <w:r w:rsidRPr="0058053D">
        <w:rPr>
          <w:spacing w:val="-5"/>
        </w:rPr>
        <w:t xml:space="preserve"> </w:t>
      </w:r>
      <w:r w:rsidRPr="0058053D">
        <w:rPr>
          <w:spacing w:val="1"/>
        </w:rPr>
        <w:t>c</w:t>
      </w:r>
      <w:r w:rsidRPr="0058053D">
        <w:t>onsid</w:t>
      </w:r>
      <w:r w:rsidRPr="0058053D">
        <w:rPr>
          <w:spacing w:val="-1"/>
        </w:rPr>
        <w:t>e</w:t>
      </w:r>
      <w:r w:rsidRPr="0058053D">
        <w:t>r</w:t>
      </w:r>
      <w:r w:rsidRPr="0058053D">
        <w:rPr>
          <w:spacing w:val="-2"/>
        </w:rPr>
        <w:t>a</w:t>
      </w:r>
      <w:r w:rsidRPr="0058053D">
        <w:t>b</w:t>
      </w:r>
      <w:r w:rsidRPr="0058053D">
        <w:rPr>
          <w:spacing w:val="5"/>
        </w:rPr>
        <w:t>l</w:t>
      </w:r>
      <w:r w:rsidRPr="0058053D">
        <w:t>y</w:t>
      </w:r>
      <w:r w:rsidRPr="0058053D">
        <w:rPr>
          <w:spacing w:val="-5"/>
        </w:rPr>
        <w:t xml:space="preserve"> </w:t>
      </w:r>
      <w:r w:rsidRPr="0058053D">
        <w:rPr>
          <w:spacing w:val="-1"/>
        </w:rPr>
        <w:t>f</w:t>
      </w:r>
      <w:r w:rsidRPr="0058053D">
        <w:t xml:space="preserve">rom the </w:t>
      </w:r>
      <w:r w:rsidRPr="0058053D">
        <w:rPr>
          <w:spacing w:val="-1"/>
        </w:rPr>
        <w:t>c</w:t>
      </w:r>
      <w:r w:rsidRPr="0058053D">
        <w:t>u</w:t>
      </w:r>
      <w:r w:rsidRPr="0058053D">
        <w:rPr>
          <w:spacing w:val="-1"/>
        </w:rPr>
        <w:t>r</w:t>
      </w:r>
      <w:r w:rsidRPr="0058053D">
        <w:t>r</w:t>
      </w:r>
      <w:r w:rsidRPr="0058053D">
        <w:rPr>
          <w:spacing w:val="-2"/>
        </w:rPr>
        <w:t>e</w:t>
      </w:r>
      <w:r w:rsidRPr="0058053D">
        <w:t>nt fundi</w:t>
      </w:r>
      <w:r w:rsidRPr="0058053D">
        <w:rPr>
          <w:spacing w:val="2"/>
        </w:rPr>
        <w:t>n</w:t>
      </w:r>
      <w:r w:rsidRPr="0058053D">
        <w:t>g</w:t>
      </w:r>
      <w:r w:rsidRPr="0058053D">
        <w:rPr>
          <w:spacing w:val="-2"/>
        </w:rPr>
        <w:t xml:space="preserve"> </w:t>
      </w:r>
      <w:r w:rsidRPr="0058053D">
        <w:t>le</w:t>
      </w:r>
      <w:r w:rsidRPr="0058053D">
        <w:rPr>
          <w:spacing w:val="2"/>
        </w:rPr>
        <w:t>v</w:t>
      </w:r>
      <w:r w:rsidRPr="0058053D">
        <w:rPr>
          <w:spacing w:val="-1"/>
        </w:rPr>
        <w:t>e</w:t>
      </w:r>
      <w:r w:rsidRPr="0058053D">
        <w:t>l.</w:t>
      </w:r>
      <w:r w:rsidRPr="0058053D">
        <w:rPr>
          <w:spacing w:val="1"/>
        </w:rPr>
        <w:t xml:space="preserve"> </w:t>
      </w:r>
      <w:r w:rsidRPr="0058053D">
        <w:t>T</w:t>
      </w:r>
      <w:r w:rsidRPr="0058053D">
        <w:rPr>
          <w:spacing w:val="2"/>
        </w:rPr>
        <w:t>h</w:t>
      </w:r>
      <w:r w:rsidRPr="0058053D">
        <w:t>e</w:t>
      </w:r>
      <w:r w:rsidRPr="0058053D">
        <w:rPr>
          <w:spacing w:val="-1"/>
        </w:rPr>
        <w:t xml:space="preserve"> </w:t>
      </w:r>
      <w:r w:rsidRPr="0058053D">
        <w:t>ma</w:t>
      </w:r>
      <w:r w:rsidRPr="0058053D">
        <w:rPr>
          <w:spacing w:val="2"/>
        </w:rPr>
        <w:t>x</w:t>
      </w:r>
      <w:r w:rsidRPr="0058053D">
        <w:t>i</w:t>
      </w:r>
      <w:r w:rsidRPr="0058053D">
        <w:rPr>
          <w:spacing w:val="1"/>
        </w:rPr>
        <w:t>m</w:t>
      </w:r>
      <w:r w:rsidRPr="0058053D">
        <w:t>um allow</w:t>
      </w:r>
      <w:r w:rsidRPr="0058053D">
        <w:rPr>
          <w:spacing w:val="-1"/>
        </w:rPr>
        <w:t>a</w:t>
      </w:r>
      <w:r w:rsidRPr="0058053D">
        <w:t>ble ov</w:t>
      </w:r>
      <w:r w:rsidRPr="0058053D">
        <w:rPr>
          <w:spacing w:val="-1"/>
        </w:rPr>
        <w:t>e</w:t>
      </w:r>
      <w:r w:rsidRPr="0058053D">
        <w:t>rh</w:t>
      </w:r>
      <w:r w:rsidRPr="0058053D">
        <w:rPr>
          <w:spacing w:val="-2"/>
        </w:rPr>
        <w:t>e</w:t>
      </w:r>
      <w:r w:rsidRPr="0058053D">
        <w:rPr>
          <w:spacing w:val="-1"/>
        </w:rPr>
        <w:t>a</w:t>
      </w:r>
      <w:r w:rsidRPr="0058053D">
        <w:t>d un</w:t>
      </w:r>
      <w:r w:rsidRPr="0058053D">
        <w:rPr>
          <w:spacing w:val="2"/>
        </w:rPr>
        <w:t>d</w:t>
      </w:r>
      <w:r w:rsidRPr="0058053D">
        <w:rPr>
          <w:spacing w:val="-1"/>
        </w:rPr>
        <w:t>e</w:t>
      </w:r>
      <w:r w:rsidRPr="0058053D">
        <w:t xml:space="preserve">r this </w:t>
      </w:r>
      <w:r w:rsidRPr="0058053D">
        <w:rPr>
          <w:spacing w:val="2"/>
        </w:rPr>
        <w:t>a</w:t>
      </w:r>
      <w:r w:rsidRPr="0058053D">
        <w:rPr>
          <w:spacing w:val="-2"/>
        </w:rPr>
        <w:t>g</w:t>
      </w:r>
      <w:r w:rsidRPr="0058053D">
        <w:rPr>
          <w:spacing w:val="1"/>
        </w:rPr>
        <w:t>r</w:t>
      </w:r>
      <w:r w:rsidRPr="0058053D">
        <w:rPr>
          <w:spacing w:val="-1"/>
        </w:rPr>
        <w:t>ee</w:t>
      </w:r>
      <w:r w:rsidRPr="0058053D">
        <w:rPr>
          <w:spacing w:val="3"/>
        </w:rPr>
        <w:t>m</w:t>
      </w:r>
      <w:r w:rsidRPr="0058053D">
        <w:rPr>
          <w:spacing w:val="-1"/>
        </w:rPr>
        <w:t>e</w:t>
      </w:r>
      <w:r w:rsidRPr="0058053D">
        <w:t xml:space="preserve">nt </w:t>
      </w:r>
      <w:r w:rsidRPr="0058053D">
        <w:rPr>
          <w:spacing w:val="1"/>
        </w:rPr>
        <w:t>i</w:t>
      </w:r>
      <w:r w:rsidRPr="0058053D">
        <w:t>s 10%. Am</w:t>
      </w:r>
      <w:r w:rsidRPr="0058053D">
        <w:rPr>
          <w:spacing w:val="-1"/>
        </w:rPr>
        <w:t>e</w:t>
      </w:r>
      <w:r w:rsidRPr="0058053D">
        <w:t xml:space="preserve">ndments to the </w:t>
      </w:r>
      <w:r w:rsidRPr="0058053D">
        <w:rPr>
          <w:spacing w:val="1"/>
        </w:rPr>
        <w:t>a</w:t>
      </w:r>
      <w:r w:rsidRPr="0058053D">
        <w:rPr>
          <w:spacing w:val="-2"/>
        </w:rPr>
        <w:t>g</w:t>
      </w:r>
      <w:r w:rsidRPr="0058053D">
        <w:t>re</w:t>
      </w:r>
      <w:r w:rsidRPr="0058053D">
        <w:rPr>
          <w:spacing w:val="-1"/>
        </w:rPr>
        <w:t>e</w:t>
      </w:r>
      <w:r w:rsidRPr="0058053D">
        <w:t>ment</w:t>
      </w:r>
      <w:r w:rsidRPr="0058053D">
        <w:rPr>
          <w:spacing w:val="-1"/>
        </w:rPr>
        <w:t>(</w:t>
      </w:r>
      <w:r w:rsidRPr="0058053D">
        <w:t>s) m</w:t>
      </w:r>
      <w:r w:rsidRPr="0058053D">
        <w:rPr>
          <w:spacing w:val="4"/>
        </w:rPr>
        <w:t>a</w:t>
      </w:r>
      <w:r w:rsidRPr="0058053D">
        <w:t>y</w:t>
      </w:r>
      <w:r w:rsidRPr="0058053D">
        <w:rPr>
          <w:spacing w:val="-5"/>
        </w:rPr>
        <w:t xml:space="preserve"> </w:t>
      </w:r>
      <w:r w:rsidRPr="0058053D">
        <w:t>be</w:t>
      </w:r>
      <w:r w:rsidRPr="0058053D">
        <w:rPr>
          <w:spacing w:val="-1"/>
        </w:rPr>
        <w:t xml:space="preserve"> </w:t>
      </w:r>
      <w:r w:rsidRPr="0058053D">
        <w:rPr>
          <w:spacing w:val="2"/>
        </w:rPr>
        <w:t>d</w:t>
      </w:r>
      <w:r w:rsidRPr="0058053D">
        <w:rPr>
          <w:spacing w:val="-1"/>
        </w:rPr>
        <w:t>e</w:t>
      </w:r>
      <w:r w:rsidRPr="0058053D">
        <w:t>v</w:t>
      </w:r>
      <w:r w:rsidRPr="0058053D">
        <w:rPr>
          <w:spacing w:val="-1"/>
        </w:rPr>
        <w:t>e</w:t>
      </w:r>
      <w:r w:rsidRPr="0058053D">
        <w:t>lo</w:t>
      </w:r>
      <w:r w:rsidRPr="0058053D">
        <w:rPr>
          <w:spacing w:val="3"/>
        </w:rPr>
        <w:t>p</w:t>
      </w:r>
      <w:r w:rsidRPr="0058053D">
        <w:rPr>
          <w:spacing w:val="-1"/>
        </w:rPr>
        <w:t>e</w:t>
      </w:r>
      <w:r w:rsidRPr="0058053D">
        <w:t xml:space="preserve">d upon </w:t>
      </w:r>
      <w:r w:rsidRPr="0058053D">
        <w:rPr>
          <w:spacing w:val="-1"/>
        </w:rPr>
        <w:t>a</w:t>
      </w:r>
      <w:r w:rsidRPr="0058053D">
        <w:t>v</w:t>
      </w:r>
      <w:r w:rsidRPr="0058053D">
        <w:rPr>
          <w:spacing w:val="-1"/>
        </w:rPr>
        <w:t>a</w:t>
      </w:r>
      <w:r w:rsidRPr="0058053D">
        <w:t>i</w:t>
      </w:r>
      <w:r w:rsidRPr="0058053D">
        <w:rPr>
          <w:spacing w:val="1"/>
        </w:rPr>
        <w:t>l</w:t>
      </w:r>
      <w:r w:rsidRPr="0058053D">
        <w:rPr>
          <w:spacing w:val="-1"/>
        </w:rPr>
        <w:t>a</w:t>
      </w:r>
      <w:r w:rsidRPr="0058053D">
        <w:t>bi</w:t>
      </w:r>
      <w:r w:rsidRPr="0058053D">
        <w:rPr>
          <w:spacing w:val="1"/>
        </w:rPr>
        <w:t>l</w:t>
      </w:r>
      <w:r w:rsidRPr="0058053D">
        <w:t>i</w:t>
      </w:r>
      <w:r w:rsidRPr="0058053D">
        <w:rPr>
          <w:spacing w:val="3"/>
        </w:rPr>
        <w:t>t</w:t>
      </w:r>
      <w:r w:rsidRPr="0058053D">
        <w:t>y</w:t>
      </w:r>
      <w:r w:rsidRPr="0058053D">
        <w:rPr>
          <w:spacing w:val="-5"/>
        </w:rPr>
        <w:t xml:space="preserve"> </w:t>
      </w:r>
      <w:r w:rsidRPr="0058053D">
        <w:rPr>
          <w:spacing w:val="2"/>
        </w:rPr>
        <w:t>o</w:t>
      </w:r>
      <w:r w:rsidRPr="0058053D">
        <w:t xml:space="preserve">f </w:t>
      </w:r>
      <w:r w:rsidRPr="0058053D">
        <w:rPr>
          <w:spacing w:val="-1"/>
        </w:rPr>
        <w:t>f</w:t>
      </w:r>
      <w:r w:rsidRPr="0058053D">
        <w:rPr>
          <w:spacing w:val="2"/>
        </w:rPr>
        <w:t>u</w:t>
      </w:r>
      <w:r w:rsidRPr="0058053D">
        <w:t>nding</w:t>
      </w:r>
      <w:r w:rsidRPr="0058053D">
        <w:rPr>
          <w:spacing w:val="-2"/>
        </w:rPr>
        <w:t xml:space="preserve"> </w:t>
      </w:r>
      <w:r w:rsidRPr="0058053D">
        <w:t>in future</w:t>
      </w:r>
      <w:r w:rsidRPr="0058053D">
        <w:rPr>
          <w:spacing w:val="3"/>
        </w:rPr>
        <w:t xml:space="preserve"> </w:t>
      </w:r>
      <w:r w:rsidRPr="0058053D">
        <w:rPr>
          <w:spacing w:val="-5"/>
        </w:rPr>
        <w:t>y</w:t>
      </w:r>
      <w:r w:rsidRPr="0058053D">
        <w:rPr>
          <w:spacing w:val="1"/>
        </w:rPr>
        <w:t>e</w:t>
      </w:r>
      <w:r w:rsidRPr="0058053D">
        <w:rPr>
          <w:spacing w:val="-1"/>
        </w:rPr>
        <w:t>a</w:t>
      </w:r>
      <w:r w:rsidRPr="0058053D">
        <w:t>rs (</w:t>
      </w:r>
      <w:r w:rsidRPr="0058053D">
        <w:rPr>
          <w:spacing w:val="-2"/>
        </w:rPr>
        <w:t>a</w:t>
      </w:r>
      <w:r w:rsidRPr="0058053D">
        <w:t>pp</w:t>
      </w:r>
      <w:r w:rsidRPr="0058053D">
        <w:rPr>
          <w:spacing w:val="-1"/>
        </w:rPr>
        <w:t>r</w:t>
      </w:r>
      <w:r w:rsidRPr="0058053D">
        <w:t>o</w:t>
      </w:r>
      <w:r w:rsidRPr="0058053D">
        <w:rPr>
          <w:spacing w:val="2"/>
        </w:rPr>
        <w:t>x</w:t>
      </w:r>
      <w:r w:rsidRPr="0058053D">
        <w:t>i</w:t>
      </w:r>
      <w:r w:rsidRPr="0058053D">
        <w:rPr>
          <w:spacing w:val="1"/>
        </w:rPr>
        <w:t>m</w:t>
      </w:r>
      <w:r w:rsidRPr="0058053D">
        <w:rPr>
          <w:spacing w:val="-1"/>
        </w:rPr>
        <w:t>a</w:t>
      </w:r>
      <w:r w:rsidRPr="0058053D">
        <w:t>te</w:t>
      </w:r>
      <w:r w:rsidRPr="0058053D">
        <w:rPr>
          <w:spacing w:val="2"/>
        </w:rPr>
        <w:t>l</w:t>
      </w:r>
      <w:r w:rsidRPr="0058053D">
        <w:t>y</w:t>
      </w:r>
      <w:r w:rsidRPr="0058053D">
        <w:rPr>
          <w:spacing w:val="-5"/>
        </w:rPr>
        <w:t xml:space="preserve"> </w:t>
      </w:r>
      <w:r w:rsidRPr="0058053D">
        <w:t>a</w:t>
      </w:r>
      <w:r w:rsidRPr="0058053D">
        <w:rPr>
          <w:spacing w:val="-1"/>
        </w:rPr>
        <w:t xml:space="preserve"> </w:t>
      </w:r>
      <w:r w:rsidRPr="0058053D">
        <w:rPr>
          <w:spacing w:val="3"/>
        </w:rPr>
        <w:t>5</w:t>
      </w:r>
      <w:r w:rsidRPr="0058053D">
        <w:rPr>
          <w:spacing w:val="4"/>
        </w:rPr>
        <w:t>-</w:t>
      </w:r>
      <w:r w:rsidRPr="0058053D">
        <w:rPr>
          <w:spacing w:val="-5"/>
        </w:rPr>
        <w:t>y</w:t>
      </w:r>
      <w:r w:rsidRPr="0058053D">
        <w:rPr>
          <w:spacing w:val="-1"/>
        </w:rPr>
        <w:t>e</w:t>
      </w:r>
      <w:r w:rsidRPr="0058053D">
        <w:rPr>
          <w:spacing w:val="1"/>
        </w:rPr>
        <w:t>a</w:t>
      </w:r>
      <w:r w:rsidRPr="0058053D">
        <w:t>r</w:t>
      </w:r>
      <w:r w:rsidRPr="0058053D">
        <w:rPr>
          <w:spacing w:val="1"/>
        </w:rPr>
        <w:t xml:space="preserve"> </w:t>
      </w:r>
      <w:r w:rsidRPr="0058053D">
        <w:t>p</w:t>
      </w:r>
      <w:r w:rsidRPr="0058053D">
        <w:rPr>
          <w:spacing w:val="-1"/>
        </w:rPr>
        <w:t>e</w:t>
      </w:r>
      <w:r w:rsidRPr="0058053D">
        <w:t>riod</w:t>
      </w:r>
      <w:r w:rsidRPr="0058053D">
        <w:rPr>
          <w:spacing w:val="-1"/>
        </w:rPr>
        <w:t>)</w:t>
      </w:r>
      <w:r w:rsidRPr="0058053D">
        <w:t xml:space="preserve">. </w:t>
      </w:r>
    </w:p>
    <w:p w:rsidR="003857E3" w:rsidRDefault="003857E3" w:rsidP="003857E3"/>
    <w:p w:rsidR="003857E3" w:rsidRPr="003857E3" w:rsidRDefault="003857E3" w:rsidP="003857E3">
      <w:r w:rsidRPr="0058053D">
        <w:t>The</w:t>
      </w:r>
      <w:r w:rsidRPr="0058053D">
        <w:rPr>
          <w:spacing w:val="-1"/>
        </w:rPr>
        <w:t xml:space="preserve"> c</w:t>
      </w:r>
      <w:r w:rsidRPr="0058053D">
        <w:t>oop</w:t>
      </w:r>
      <w:r w:rsidRPr="0058053D">
        <w:rPr>
          <w:spacing w:val="1"/>
        </w:rPr>
        <w:t>e</w:t>
      </w:r>
      <w:r w:rsidRPr="0058053D">
        <w:t>r</w:t>
      </w:r>
      <w:r w:rsidRPr="0058053D">
        <w:rPr>
          <w:spacing w:val="-2"/>
        </w:rPr>
        <w:t>a</w:t>
      </w:r>
      <w:r w:rsidRPr="0058053D">
        <w:t>t</w:t>
      </w:r>
      <w:r w:rsidRPr="0058053D">
        <w:rPr>
          <w:spacing w:val="1"/>
        </w:rPr>
        <w:t>i</w:t>
      </w:r>
      <w:r w:rsidRPr="0058053D">
        <w:t>ve</w:t>
      </w:r>
      <w:r w:rsidRPr="0058053D">
        <w:rPr>
          <w:spacing w:val="-1"/>
        </w:rPr>
        <w:t xml:space="preserve"> </w:t>
      </w:r>
      <w:r w:rsidRPr="0058053D">
        <w:rPr>
          <w:spacing w:val="1"/>
        </w:rPr>
        <w:t>a</w:t>
      </w:r>
      <w:r w:rsidRPr="0058053D">
        <w:t>g</w:t>
      </w:r>
      <w:r w:rsidRPr="0058053D">
        <w:rPr>
          <w:spacing w:val="-1"/>
        </w:rPr>
        <w:t>ree</w:t>
      </w:r>
      <w:r w:rsidRPr="0058053D">
        <w:rPr>
          <w:spacing w:val="3"/>
        </w:rPr>
        <w:t>m</w:t>
      </w:r>
      <w:r w:rsidRPr="0058053D">
        <w:rPr>
          <w:spacing w:val="1"/>
        </w:rPr>
        <w:t>e</w:t>
      </w:r>
      <w:r w:rsidRPr="0058053D">
        <w:t>nts will</w:t>
      </w:r>
      <w:r w:rsidRPr="0058053D">
        <w:rPr>
          <w:spacing w:val="1"/>
        </w:rPr>
        <w:t xml:space="preserve"> </w:t>
      </w:r>
      <w:r w:rsidRPr="0058053D">
        <w:t>include</w:t>
      </w:r>
      <w:r w:rsidRPr="0058053D">
        <w:rPr>
          <w:spacing w:val="-1"/>
        </w:rPr>
        <w:t xml:space="preserve"> </w:t>
      </w:r>
      <w:r w:rsidRPr="0058053D">
        <w:t>one</w:t>
      </w:r>
      <w:r w:rsidRPr="0058053D">
        <w:rPr>
          <w:spacing w:val="-1"/>
        </w:rPr>
        <w:t xml:space="preserve"> </w:t>
      </w:r>
      <w:r w:rsidRPr="0058053D">
        <w:t>b</w:t>
      </w:r>
      <w:r w:rsidRPr="0058053D">
        <w:rPr>
          <w:spacing w:val="-1"/>
        </w:rPr>
        <w:t>a</w:t>
      </w:r>
      <w:r w:rsidRPr="0058053D">
        <w:t>s</w:t>
      </w:r>
      <w:r w:rsidRPr="0058053D">
        <w:rPr>
          <w:spacing w:val="1"/>
        </w:rPr>
        <w:t>e</w:t>
      </w:r>
      <w:r w:rsidRPr="0058053D">
        <w:rPr>
          <w:spacing w:val="2"/>
        </w:rPr>
        <w:t>-</w:t>
      </w:r>
      <w:r w:rsidRPr="0058053D">
        <w:rPr>
          <w:spacing w:val="-5"/>
        </w:rPr>
        <w:t>y</w:t>
      </w:r>
      <w:r w:rsidRPr="0058053D">
        <w:rPr>
          <w:spacing w:val="1"/>
        </w:rPr>
        <w:t>ea</w:t>
      </w:r>
      <w:r w:rsidRPr="0058053D">
        <w:t xml:space="preserve">r </w:t>
      </w:r>
      <w:r w:rsidRPr="0058053D">
        <w:rPr>
          <w:spacing w:val="-2"/>
        </w:rPr>
        <w:t>a</w:t>
      </w:r>
      <w:r w:rsidRPr="0058053D">
        <w:t>nd</w:t>
      </w:r>
      <w:r w:rsidRPr="0058053D">
        <w:rPr>
          <w:spacing w:val="2"/>
        </w:rPr>
        <w:t xml:space="preserve"> </w:t>
      </w:r>
      <w:r w:rsidRPr="0058053D">
        <w:t>fou</w:t>
      </w:r>
      <w:r w:rsidRPr="0058053D">
        <w:rPr>
          <w:spacing w:val="-1"/>
        </w:rPr>
        <w:t>r</w:t>
      </w:r>
      <w:r w:rsidRPr="0058053D">
        <w:t>, on</w:t>
      </w:r>
      <w:r w:rsidRPr="0058053D">
        <w:rPr>
          <w:spacing w:val="3"/>
        </w:rPr>
        <w:t>e</w:t>
      </w:r>
      <w:r w:rsidRPr="0058053D">
        <w:rPr>
          <w:spacing w:val="4"/>
        </w:rPr>
        <w:t>-</w:t>
      </w:r>
      <w:r w:rsidRPr="0058053D">
        <w:rPr>
          <w:spacing w:val="-5"/>
        </w:rPr>
        <w:t>y</w:t>
      </w:r>
      <w:r w:rsidRPr="0058053D">
        <w:rPr>
          <w:spacing w:val="1"/>
        </w:rPr>
        <w:t>e</w:t>
      </w:r>
      <w:r w:rsidRPr="0058053D">
        <w:rPr>
          <w:spacing w:val="-1"/>
        </w:rPr>
        <w:t>a</w:t>
      </w:r>
      <w:r w:rsidRPr="0058053D">
        <w:t xml:space="preserve">r </w:t>
      </w:r>
      <w:r w:rsidRPr="0058053D">
        <w:rPr>
          <w:spacing w:val="1"/>
        </w:rPr>
        <w:t>a</w:t>
      </w:r>
      <w:r w:rsidRPr="0058053D">
        <w:t>mendm</w:t>
      </w:r>
      <w:r w:rsidRPr="0058053D">
        <w:rPr>
          <w:spacing w:val="-1"/>
        </w:rPr>
        <w:t>e</w:t>
      </w:r>
      <w:r w:rsidRPr="0058053D">
        <w:t>nt</w:t>
      </w:r>
      <w:r w:rsidRPr="0058053D">
        <w:rPr>
          <w:spacing w:val="1"/>
        </w:rPr>
        <w:t xml:space="preserve"> </w:t>
      </w:r>
      <w:r w:rsidRPr="0058053D">
        <w:t>p</w:t>
      </w:r>
      <w:r w:rsidRPr="0058053D">
        <w:rPr>
          <w:spacing w:val="-1"/>
        </w:rPr>
        <w:t>e</w:t>
      </w:r>
      <w:r w:rsidRPr="0058053D">
        <w:t xml:space="preserve">riods. </w:t>
      </w:r>
      <w:r w:rsidRPr="0058053D">
        <w:rPr>
          <w:spacing w:val="1"/>
        </w:rPr>
        <w:t>W</w:t>
      </w:r>
      <w:r w:rsidRPr="0058053D">
        <w:t>o</w:t>
      </w:r>
      <w:r w:rsidRPr="0058053D">
        <w:rPr>
          <w:spacing w:val="-1"/>
        </w:rPr>
        <w:t>r</w:t>
      </w:r>
      <w:r w:rsidRPr="0058053D">
        <w:t>k und</w:t>
      </w:r>
      <w:r w:rsidRPr="0058053D">
        <w:rPr>
          <w:spacing w:val="-1"/>
        </w:rPr>
        <w:t>e</w:t>
      </w:r>
      <w:r w:rsidRPr="0058053D">
        <w:t>r this coop</w:t>
      </w:r>
      <w:r w:rsidRPr="0058053D">
        <w:rPr>
          <w:spacing w:val="-1"/>
        </w:rPr>
        <w:t>e</w:t>
      </w:r>
      <w:r w:rsidRPr="0058053D">
        <w:t>r</w:t>
      </w:r>
      <w:r w:rsidRPr="0058053D">
        <w:rPr>
          <w:spacing w:val="-2"/>
        </w:rPr>
        <w:t>a</w:t>
      </w:r>
      <w:r w:rsidRPr="0058053D">
        <w:rPr>
          <w:spacing w:val="3"/>
        </w:rPr>
        <w:t>t</w:t>
      </w:r>
      <w:r w:rsidRPr="0058053D">
        <w:t xml:space="preserve">ive </w:t>
      </w:r>
      <w:r w:rsidRPr="0058053D">
        <w:rPr>
          <w:spacing w:val="1"/>
        </w:rPr>
        <w:t>a</w:t>
      </w:r>
      <w:r w:rsidRPr="0058053D">
        <w:rPr>
          <w:spacing w:val="-2"/>
        </w:rPr>
        <w:t>g</w:t>
      </w:r>
      <w:r w:rsidRPr="0058053D">
        <w:t>re</w:t>
      </w:r>
      <w:r w:rsidRPr="0058053D">
        <w:rPr>
          <w:spacing w:val="-1"/>
        </w:rPr>
        <w:t>e</w:t>
      </w:r>
      <w:r w:rsidRPr="0058053D">
        <w:t>ment is subj</w:t>
      </w:r>
      <w:r w:rsidRPr="0058053D">
        <w:rPr>
          <w:spacing w:val="-1"/>
        </w:rPr>
        <w:t>ec</w:t>
      </w:r>
      <w:r w:rsidRPr="0058053D">
        <w:t xml:space="preserve">t </w:t>
      </w:r>
      <w:r w:rsidRPr="0058053D">
        <w:rPr>
          <w:spacing w:val="1"/>
        </w:rPr>
        <w:t>t</w:t>
      </w:r>
      <w:r w:rsidRPr="0058053D">
        <w:t>o satisf</w:t>
      </w:r>
      <w:r w:rsidRPr="0058053D">
        <w:rPr>
          <w:spacing w:val="-1"/>
        </w:rPr>
        <w:t>ac</w:t>
      </w:r>
      <w:r w:rsidRPr="0058053D">
        <w:t>to</w:t>
      </w:r>
      <w:r w:rsidRPr="0058053D">
        <w:rPr>
          <w:spacing w:val="4"/>
        </w:rPr>
        <w:t>r</w:t>
      </w:r>
      <w:r w:rsidRPr="0058053D">
        <w:t>y</w:t>
      </w:r>
      <w:r w:rsidRPr="0058053D">
        <w:rPr>
          <w:spacing w:val="-5"/>
        </w:rPr>
        <w:t xml:space="preserve"> </w:t>
      </w:r>
      <w:r w:rsidRPr="0058053D">
        <w:t>n</w:t>
      </w:r>
      <w:r w:rsidRPr="0058053D">
        <w:rPr>
          <w:spacing w:val="1"/>
        </w:rPr>
        <w:t>e</w:t>
      </w:r>
      <w:r w:rsidRPr="0058053D">
        <w:rPr>
          <w:spacing w:val="-2"/>
        </w:rPr>
        <w:t>g</w:t>
      </w:r>
      <w:r w:rsidRPr="0058053D">
        <w:t>ot</w:t>
      </w:r>
      <w:r w:rsidRPr="0058053D">
        <w:rPr>
          <w:spacing w:val="1"/>
        </w:rPr>
        <w:t>i</w:t>
      </w:r>
      <w:r w:rsidRPr="0058053D">
        <w:rPr>
          <w:spacing w:val="-1"/>
        </w:rPr>
        <w:t>a</w:t>
      </w:r>
      <w:r w:rsidRPr="0058053D">
        <w:t>t</w:t>
      </w:r>
      <w:r w:rsidRPr="0058053D">
        <w:rPr>
          <w:spacing w:val="1"/>
        </w:rPr>
        <w:t>i</w:t>
      </w:r>
      <w:r w:rsidRPr="0058053D">
        <w:t>on</w:t>
      </w:r>
      <w:r w:rsidRPr="0058053D">
        <w:rPr>
          <w:spacing w:val="2"/>
        </w:rPr>
        <w:t xml:space="preserve"> </w:t>
      </w:r>
      <w:r w:rsidRPr="0058053D">
        <w:t>of individu</w:t>
      </w:r>
      <w:r w:rsidRPr="0058053D">
        <w:rPr>
          <w:spacing w:val="-1"/>
        </w:rPr>
        <w:t>a</w:t>
      </w:r>
      <w:r w:rsidRPr="0058053D">
        <w:t>l</w:t>
      </w:r>
      <w:r w:rsidRPr="0058053D">
        <w:rPr>
          <w:spacing w:val="5"/>
        </w:rPr>
        <w:t xml:space="preserve"> </w:t>
      </w:r>
      <w:r w:rsidRPr="0058053D">
        <w:t xml:space="preserve">or </w:t>
      </w:r>
      <w:r w:rsidRPr="0058053D">
        <w:rPr>
          <w:spacing w:val="-2"/>
        </w:rPr>
        <w:t>g</w:t>
      </w:r>
      <w:r w:rsidRPr="0058053D">
        <w:t>rou</w:t>
      </w:r>
      <w:r w:rsidRPr="0058053D">
        <w:rPr>
          <w:spacing w:val="1"/>
        </w:rPr>
        <w:t>p</w:t>
      </w:r>
      <w:r w:rsidRPr="0058053D">
        <w:rPr>
          <w:spacing w:val="-1"/>
        </w:rPr>
        <w:t>e</w:t>
      </w:r>
      <w:r w:rsidRPr="0058053D">
        <w:t xml:space="preserve">d </w:t>
      </w:r>
      <w:r w:rsidRPr="0058053D">
        <w:rPr>
          <w:spacing w:val="-1"/>
        </w:rPr>
        <w:t>c</w:t>
      </w:r>
      <w:r w:rsidRPr="0058053D">
        <w:t>ons</w:t>
      </w:r>
      <w:r w:rsidRPr="0058053D">
        <w:rPr>
          <w:spacing w:val="1"/>
        </w:rPr>
        <w:t>e</w:t>
      </w:r>
      <w:r w:rsidRPr="0058053D">
        <w:t>rv</w:t>
      </w:r>
      <w:r w:rsidRPr="0058053D">
        <w:rPr>
          <w:spacing w:val="-2"/>
        </w:rPr>
        <w:t>a</w:t>
      </w:r>
      <w:r w:rsidRPr="0058053D">
        <w:t>t</w:t>
      </w:r>
      <w:r w:rsidRPr="0058053D">
        <w:rPr>
          <w:spacing w:val="1"/>
        </w:rPr>
        <w:t>i</w:t>
      </w:r>
      <w:r w:rsidRPr="0058053D">
        <w:t>on pl</w:t>
      </w:r>
      <w:r w:rsidRPr="0058053D">
        <w:rPr>
          <w:spacing w:val="2"/>
        </w:rPr>
        <w:t>a</w:t>
      </w:r>
      <w:r w:rsidRPr="0058053D">
        <w:t>ns of op</w:t>
      </w:r>
      <w:r w:rsidRPr="0058053D">
        <w:rPr>
          <w:spacing w:val="-1"/>
        </w:rPr>
        <w:t>e</w:t>
      </w:r>
      <w:r w:rsidRPr="0058053D">
        <w:t>r</w:t>
      </w:r>
      <w:r w:rsidRPr="0058053D">
        <w:rPr>
          <w:spacing w:val="-2"/>
        </w:rPr>
        <w:t>a</w:t>
      </w:r>
      <w:r w:rsidRPr="0058053D">
        <w:t>t</w:t>
      </w:r>
      <w:r w:rsidRPr="0058053D">
        <w:rPr>
          <w:spacing w:val="1"/>
        </w:rPr>
        <w:t>i</w:t>
      </w:r>
      <w:r w:rsidRPr="0058053D">
        <w:t>on p</w:t>
      </w:r>
      <w:r w:rsidRPr="0058053D">
        <w:rPr>
          <w:spacing w:val="-1"/>
        </w:rPr>
        <w:t>r</w:t>
      </w:r>
      <w:r w:rsidRPr="0058053D">
        <w:t>oj</w:t>
      </w:r>
      <w:r w:rsidRPr="0058053D">
        <w:rPr>
          <w:spacing w:val="2"/>
        </w:rPr>
        <w:t>e</w:t>
      </w:r>
      <w:r w:rsidRPr="0058053D">
        <w:rPr>
          <w:spacing w:val="-1"/>
        </w:rPr>
        <w:t>c</w:t>
      </w:r>
      <w:r w:rsidRPr="0058053D">
        <w:t>t</w:t>
      </w:r>
      <w:r w:rsidRPr="0058053D">
        <w:rPr>
          <w:spacing w:val="3"/>
        </w:rPr>
        <w:t>s</w:t>
      </w:r>
      <w:r w:rsidRPr="0058053D">
        <w:t>. Th</w:t>
      </w:r>
      <w:r w:rsidRPr="0058053D">
        <w:rPr>
          <w:spacing w:val="-1"/>
        </w:rPr>
        <w:t>e</w:t>
      </w:r>
      <w:r w:rsidRPr="0058053D">
        <w:t>re</w:t>
      </w:r>
      <w:r w:rsidRPr="0058053D">
        <w:rPr>
          <w:spacing w:val="-2"/>
        </w:rPr>
        <w:t xml:space="preserve"> </w:t>
      </w:r>
      <w:r w:rsidRPr="0058053D">
        <w:t>will</w:t>
      </w:r>
      <w:r w:rsidRPr="0058053D">
        <w:rPr>
          <w:spacing w:val="1"/>
        </w:rPr>
        <w:t xml:space="preserve"> </w:t>
      </w:r>
      <w:r w:rsidRPr="0058053D">
        <w:t>be</w:t>
      </w:r>
      <w:r w:rsidRPr="0058053D">
        <w:rPr>
          <w:spacing w:val="-1"/>
        </w:rPr>
        <w:t xml:space="preserve"> </w:t>
      </w:r>
      <w:r w:rsidRPr="0058053D">
        <w:t>no m</w:t>
      </w:r>
      <w:r w:rsidRPr="0058053D">
        <w:rPr>
          <w:spacing w:val="1"/>
        </w:rPr>
        <w:t>i</w:t>
      </w:r>
      <w:r w:rsidRPr="0058053D">
        <w:t>ni</w:t>
      </w:r>
      <w:r w:rsidRPr="0058053D">
        <w:rPr>
          <w:spacing w:val="1"/>
        </w:rPr>
        <w:t>m</w:t>
      </w:r>
      <w:r w:rsidRPr="0058053D">
        <w:t>um or m</w:t>
      </w:r>
      <w:r w:rsidRPr="0058053D">
        <w:rPr>
          <w:spacing w:val="-1"/>
        </w:rPr>
        <w:t>a</w:t>
      </w:r>
      <w:r w:rsidRPr="0058053D">
        <w:rPr>
          <w:spacing w:val="2"/>
        </w:rPr>
        <w:t>x</w:t>
      </w:r>
      <w:r w:rsidRPr="0058053D">
        <w:t>i</w:t>
      </w:r>
      <w:r w:rsidRPr="0058053D">
        <w:rPr>
          <w:spacing w:val="1"/>
        </w:rPr>
        <w:t>m</w:t>
      </w:r>
      <w:r w:rsidRPr="0058053D">
        <w:t>um pri</w:t>
      </w:r>
      <w:r w:rsidRPr="0058053D">
        <w:rPr>
          <w:spacing w:val="-1"/>
        </w:rPr>
        <w:t>c</w:t>
      </w:r>
      <w:r w:rsidRPr="0058053D">
        <w:t xml:space="preserve">e on </w:t>
      </w:r>
      <w:r w:rsidRPr="0058053D">
        <w:rPr>
          <w:spacing w:val="-1"/>
        </w:rPr>
        <w:t>a</w:t>
      </w:r>
      <w:r w:rsidRPr="0058053D">
        <w:rPr>
          <w:spacing w:val="2"/>
        </w:rPr>
        <w:t>n</w:t>
      </w:r>
      <w:r w:rsidRPr="0058053D">
        <w:t>y</w:t>
      </w:r>
      <w:r w:rsidRPr="0058053D">
        <w:rPr>
          <w:spacing w:val="-3"/>
        </w:rPr>
        <w:t xml:space="preserve"> </w:t>
      </w:r>
      <w:r w:rsidRPr="0058053D">
        <w:rPr>
          <w:spacing w:val="-1"/>
        </w:rPr>
        <w:t>c</w:t>
      </w:r>
      <w:r w:rsidRPr="0058053D">
        <w:t>onse</w:t>
      </w:r>
      <w:r w:rsidRPr="0058053D">
        <w:rPr>
          <w:spacing w:val="-1"/>
        </w:rPr>
        <w:t>r</w:t>
      </w:r>
      <w:r w:rsidRPr="0058053D">
        <w:rPr>
          <w:spacing w:val="2"/>
        </w:rPr>
        <w:t>v</w:t>
      </w:r>
      <w:r w:rsidRPr="0058053D">
        <w:rPr>
          <w:spacing w:val="-1"/>
        </w:rPr>
        <w:t>a</w:t>
      </w:r>
      <w:r w:rsidRPr="0058053D">
        <w:t>t</w:t>
      </w:r>
      <w:r w:rsidRPr="0058053D">
        <w:rPr>
          <w:spacing w:val="1"/>
        </w:rPr>
        <w:t>i</w:t>
      </w:r>
      <w:r w:rsidRPr="0058053D">
        <w:t>on pla</w:t>
      </w:r>
      <w:r w:rsidRPr="0058053D">
        <w:rPr>
          <w:spacing w:val="2"/>
        </w:rPr>
        <w:t>n</w:t>
      </w:r>
      <w:r w:rsidRPr="0058053D">
        <w:t>s of op</w:t>
      </w:r>
      <w:r w:rsidRPr="0058053D">
        <w:rPr>
          <w:spacing w:val="-1"/>
        </w:rPr>
        <w:t>e</w:t>
      </w:r>
      <w:r w:rsidRPr="0058053D">
        <w:t>r</w:t>
      </w:r>
      <w:r w:rsidRPr="0058053D">
        <w:rPr>
          <w:spacing w:val="-2"/>
        </w:rPr>
        <w:t>a</w:t>
      </w:r>
      <w:r w:rsidRPr="0058053D">
        <w:t>t</w:t>
      </w:r>
      <w:r w:rsidRPr="0058053D">
        <w:rPr>
          <w:spacing w:val="1"/>
        </w:rPr>
        <w:t>i</w:t>
      </w:r>
      <w:r w:rsidRPr="0058053D">
        <w:t>on p</w:t>
      </w:r>
      <w:r w:rsidRPr="0058053D">
        <w:rPr>
          <w:spacing w:val="-1"/>
        </w:rPr>
        <w:t>r</w:t>
      </w:r>
      <w:r w:rsidRPr="0058053D">
        <w:t>oj</w:t>
      </w:r>
      <w:r w:rsidRPr="0058053D">
        <w:rPr>
          <w:spacing w:val="2"/>
        </w:rPr>
        <w:t>e</w:t>
      </w:r>
      <w:r w:rsidRPr="0058053D">
        <w:rPr>
          <w:spacing w:val="-1"/>
        </w:rPr>
        <w:t>c</w:t>
      </w:r>
      <w:r w:rsidRPr="0058053D">
        <w:t>t</w:t>
      </w:r>
      <w:r w:rsidRPr="0058053D">
        <w:rPr>
          <w:spacing w:val="3"/>
        </w:rPr>
        <w:t>s</w:t>
      </w:r>
      <w:r w:rsidRPr="0058053D">
        <w:t xml:space="preserve">. </w:t>
      </w:r>
      <w:r w:rsidRPr="0058053D">
        <w:rPr>
          <w:spacing w:val="2"/>
        </w:rPr>
        <w:t>T</w:t>
      </w:r>
      <w:r w:rsidRPr="0058053D">
        <w:t>he</w:t>
      </w:r>
      <w:r w:rsidRPr="0058053D">
        <w:rPr>
          <w:spacing w:val="-1"/>
        </w:rPr>
        <w:t xml:space="preserve"> </w:t>
      </w:r>
      <w:r w:rsidRPr="0058053D">
        <w:t>ma</w:t>
      </w:r>
      <w:r w:rsidRPr="0058053D">
        <w:rPr>
          <w:spacing w:val="2"/>
        </w:rPr>
        <w:t>x</w:t>
      </w:r>
      <w:r w:rsidRPr="0058053D">
        <w:t>i</w:t>
      </w:r>
      <w:r w:rsidRPr="0058053D">
        <w:rPr>
          <w:spacing w:val="1"/>
        </w:rPr>
        <w:t>m</w:t>
      </w:r>
      <w:r w:rsidRPr="0058053D">
        <w:t>um amount</w:t>
      </w:r>
      <w:r w:rsidRPr="0058053D">
        <w:rPr>
          <w:spacing w:val="1"/>
        </w:rPr>
        <w:t xml:space="preserve"> </w:t>
      </w:r>
      <w:r w:rsidRPr="0058053D">
        <w:t>of</w:t>
      </w:r>
      <w:r w:rsidRPr="0058053D">
        <w:rPr>
          <w:spacing w:val="-1"/>
        </w:rPr>
        <w:t xml:space="preserve"> re</w:t>
      </w:r>
      <w:r w:rsidRPr="0058053D">
        <w:t>i</w:t>
      </w:r>
      <w:r w:rsidRPr="0058053D">
        <w:rPr>
          <w:spacing w:val="1"/>
        </w:rPr>
        <w:t>m</w:t>
      </w:r>
      <w:r w:rsidRPr="0058053D">
        <w:t>burs</w:t>
      </w:r>
      <w:r w:rsidRPr="0058053D">
        <w:rPr>
          <w:spacing w:val="-1"/>
        </w:rPr>
        <w:t>e</w:t>
      </w:r>
      <w:r w:rsidRPr="0058053D">
        <w:t>ment</w:t>
      </w:r>
      <w:r w:rsidRPr="0058053D">
        <w:rPr>
          <w:spacing w:val="1"/>
        </w:rPr>
        <w:t xml:space="preserve"> </w:t>
      </w:r>
      <w:r w:rsidRPr="0058053D">
        <w:t xml:space="preserve">for </w:t>
      </w:r>
      <w:r w:rsidRPr="0058053D">
        <w:rPr>
          <w:spacing w:val="-1"/>
        </w:rPr>
        <w:t>eac</w:t>
      </w:r>
      <w:r w:rsidRPr="0058053D">
        <w:t>h</w:t>
      </w:r>
      <w:r w:rsidRPr="0058053D">
        <w:rPr>
          <w:spacing w:val="2"/>
        </w:rPr>
        <w:t xml:space="preserve"> </w:t>
      </w:r>
      <w:r w:rsidRPr="0058053D">
        <w:rPr>
          <w:spacing w:val="-1"/>
        </w:rPr>
        <w:t>c</w:t>
      </w:r>
      <w:r w:rsidRPr="0058053D">
        <w:t>oop</w:t>
      </w:r>
      <w:r w:rsidRPr="0058053D">
        <w:rPr>
          <w:spacing w:val="-1"/>
        </w:rPr>
        <w:t>e</w:t>
      </w:r>
      <w:r w:rsidRPr="0058053D">
        <w:rPr>
          <w:spacing w:val="1"/>
        </w:rPr>
        <w:t>r</w:t>
      </w:r>
      <w:r w:rsidRPr="0058053D">
        <w:rPr>
          <w:spacing w:val="-1"/>
        </w:rPr>
        <w:t>a</w:t>
      </w:r>
      <w:r w:rsidRPr="0058053D">
        <w:t>t</w:t>
      </w:r>
      <w:r w:rsidRPr="0058053D">
        <w:rPr>
          <w:spacing w:val="1"/>
        </w:rPr>
        <w:t>i</w:t>
      </w:r>
      <w:r w:rsidRPr="0058053D">
        <w:t>ve</w:t>
      </w:r>
      <w:r w:rsidRPr="0058053D">
        <w:rPr>
          <w:spacing w:val="-1"/>
        </w:rPr>
        <w:t xml:space="preserve"> </w:t>
      </w:r>
      <w:r w:rsidRPr="0058053D">
        <w:rPr>
          <w:spacing w:val="1"/>
        </w:rPr>
        <w:t>a</w:t>
      </w:r>
      <w:r w:rsidRPr="0058053D">
        <w:rPr>
          <w:spacing w:val="-2"/>
        </w:rPr>
        <w:t>g</w:t>
      </w:r>
      <w:r w:rsidRPr="0058053D">
        <w:rPr>
          <w:spacing w:val="1"/>
        </w:rPr>
        <w:t>r</w:t>
      </w:r>
      <w:r w:rsidRPr="0058053D">
        <w:rPr>
          <w:spacing w:val="-1"/>
        </w:rPr>
        <w:t>ee</w:t>
      </w:r>
      <w:r w:rsidRPr="0058053D">
        <w:rPr>
          <w:spacing w:val="3"/>
        </w:rPr>
        <w:t>m</w:t>
      </w:r>
      <w:r w:rsidRPr="0058053D">
        <w:rPr>
          <w:spacing w:val="-1"/>
        </w:rPr>
        <w:t>e</w:t>
      </w:r>
      <w:r w:rsidRPr="0058053D">
        <w:t>nt pe</w:t>
      </w:r>
      <w:r w:rsidRPr="0058053D">
        <w:rPr>
          <w:spacing w:val="-1"/>
        </w:rPr>
        <w:t>r</w:t>
      </w:r>
      <w:r w:rsidRPr="0058053D">
        <w:t>iod (b</w:t>
      </w:r>
      <w:r w:rsidRPr="0058053D">
        <w:rPr>
          <w:spacing w:val="-1"/>
        </w:rPr>
        <w:t>a</w:t>
      </w:r>
      <w:r w:rsidRPr="0058053D">
        <w:rPr>
          <w:spacing w:val="2"/>
        </w:rPr>
        <w:t>s</w:t>
      </w:r>
      <w:r w:rsidRPr="0058053D">
        <w:rPr>
          <w:spacing w:val="1"/>
        </w:rPr>
        <w:t>e</w:t>
      </w:r>
      <w:r w:rsidRPr="0058053D">
        <w:rPr>
          <w:spacing w:val="4"/>
        </w:rPr>
        <w:t>-</w:t>
      </w:r>
      <w:r w:rsidRPr="0058053D">
        <w:rPr>
          <w:spacing w:val="-5"/>
        </w:rPr>
        <w:t>y</w:t>
      </w:r>
      <w:r w:rsidRPr="0058053D">
        <w:rPr>
          <w:spacing w:val="1"/>
        </w:rPr>
        <w:t>e</w:t>
      </w:r>
      <w:r w:rsidRPr="0058053D">
        <w:rPr>
          <w:spacing w:val="-1"/>
        </w:rPr>
        <w:t>a</w:t>
      </w:r>
      <w:r w:rsidRPr="0058053D">
        <w:t xml:space="preserve">r </w:t>
      </w:r>
      <w:r w:rsidRPr="0058053D">
        <w:rPr>
          <w:spacing w:val="-2"/>
        </w:rPr>
        <w:t>a</w:t>
      </w:r>
      <w:r w:rsidRPr="0058053D">
        <w:t>nd</w:t>
      </w:r>
      <w:r w:rsidRPr="0058053D">
        <w:rPr>
          <w:spacing w:val="2"/>
        </w:rPr>
        <w:t xml:space="preserve"> </w:t>
      </w:r>
      <w:r w:rsidRPr="0058053D">
        <w:rPr>
          <w:spacing w:val="-1"/>
        </w:rPr>
        <w:t>eac</w:t>
      </w:r>
      <w:r w:rsidRPr="0058053D">
        <w:t>h opt</w:t>
      </w:r>
      <w:r w:rsidRPr="0058053D">
        <w:rPr>
          <w:spacing w:val="1"/>
        </w:rPr>
        <w:t>i</w:t>
      </w:r>
      <w:r w:rsidRPr="0058053D">
        <w:t>o</w:t>
      </w:r>
      <w:r w:rsidRPr="0058053D">
        <w:rPr>
          <w:spacing w:val="1"/>
        </w:rPr>
        <w:t>n</w:t>
      </w:r>
      <w:r w:rsidRPr="0058053D">
        <w:rPr>
          <w:spacing w:val="4"/>
        </w:rPr>
        <w:t>-</w:t>
      </w:r>
      <w:r w:rsidRPr="0058053D">
        <w:rPr>
          <w:spacing w:val="-5"/>
        </w:rPr>
        <w:t>y</w:t>
      </w:r>
      <w:r w:rsidRPr="0058053D">
        <w:rPr>
          <w:spacing w:val="1"/>
        </w:rPr>
        <w:t>e</w:t>
      </w:r>
      <w:r w:rsidRPr="0058053D">
        <w:rPr>
          <w:spacing w:val="-1"/>
        </w:rPr>
        <w:t>a</w:t>
      </w:r>
      <w:r w:rsidRPr="0058053D">
        <w:t>r)</w:t>
      </w:r>
      <w:r w:rsidRPr="0058053D">
        <w:rPr>
          <w:spacing w:val="-1"/>
        </w:rPr>
        <w:t xml:space="preserve"> </w:t>
      </w:r>
      <w:r w:rsidRPr="0058053D">
        <w:t>s</w:t>
      </w:r>
      <w:r w:rsidRPr="0058053D">
        <w:rPr>
          <w:spacing w:val="2"/>
        </w:rPr>
        <w:t>h</w:t>
      </w:r>
      <w:r w:rsidRPr="0058053D">
        <w:rPr>
          <w:spacing w:val="-1"/>
        </w:rPr>
        <w:t>a</w:t>
      </w:r>
      <w:r w:rsidRPr="0058053D">
        <w:t>ll</w:t>
      </w:r>
      <w:r w:rsidRPr="0058053D">
        <w:rPr>
          <w:spacing w:val="1"/>
        </w:rPr>
        <w:t xml:space="preserve"> </w:t>
      </w:r>
      <w:r w:rsidRPr="0058053D">
        <w:t>be</w:t>
      </w:r>
      <w:r w:rsidRPr="0058053D">
        <w:rPr>
          <w:spacing w:val="-1"/>
        </w:rPr>
        <w:t xml:space="preserve"> </w:t>
      </w:r>
      <w:r w:rsidRPr="0058053D">
        <w:t>d</w:t>
      </w:r>
      <w:r w:rsidRPr="0058053D">
        <w:rPr>
          <w:spacing w:val="-1"/>
        </w:rPr>
        <w:t>e</w:t>
      </w:r>
      <w:r w:rsidRPr="0058053D">
        <w:t>te</w:t>
      </w:r>
      <w:r w:rsidRPr="0058053D">
        <w:rPr>
          <w:spacing w:val="-1"/>
        </w:rPr>
        <w:t>r</w:t>
      </w:r>
      <w:r w:rsidRPr="0058053D">
        <w:t>m</w:t>
      </w:r>
      <w:r w:rsidRPr="0058053D">
        <w:rPr>
          <w:spacing w:val="1"/>
        </w:rPr>
        <w:t>i</w:t>
      </w:r>
      <w:r w:rsidRPr="0058053D">
        <w:t>n</w:t>
      </w:r>
      <w:r w:rsidRPr="0058053D">
        <w:rPr>
          <w:spacing w:val="-1"/>
        </w:rPr>
        <w:t>e</w:t>
      </w:r>
      <w:r w:rsidRPr="0058053D">
        <w:t xml:space="preserve">d </w:t>
      </w:r>
      <w:r w:rsidRPr="0058053D">
        <w:rPr>
          <w:spacing w:val="5"/>
        </w:rPr>
        <w:t>b</w:t>
      </w:r>
      <w:r w:rsidRPr="0058053D">
        <w:t xml:space="preserve">y </w:t>
      </w:r>
      <w:r w:rsidRPr="0058053D">
        <w:rPr>
          <w:spacing w:val="-1"/>
        </w:rPr>
        <w:t>a</w:t>
      </w:r>
      <w:r w:rsidRPr="0058053D">
        <w:t>v</w:t>
      </w:r>
      <w:r w:rsidRPr="0058053D">
        <w:rPr>
          <w:spacing w:val="-1"/>
        </w:rPr>
        <w:t>a</w:t>
      </w:r>
      <w:r w:rsidRPr="0058053D">
        <w:t>i</w:t>
      </w:r>
      <w:r w:rsidRPr="0058053D">
        <w:rPr>
          <w:spacing w:val="1"/>
        </w:rPr>
        <w:t>l</w:t>
      </w:r>
      <w:r w:rsidRPr="0058053D">
        <w:rPr>
          <w:spacing w:val="-1"/>
        </w:rPr>
        <w:t>a</w:t>
      </w:r>
      <w:r w:rsidRPr="0058053D">
        <w:t xml:space="preserve">ble </w:t>
      </w:r>
      <w:r w:rsidRPr="0058053D">
        <w:rPr>
          <w:spacing w:val="-1"/>
        </w:rPr>
        <w:t>f</w:t>
      </w:r>
      <w:r w:rsidRPr="0058053D">
        <w:t>unds. T</w:t>
      </w:r>
      <w:r w:rsidRPr="0058053D">
        <w:rPr>
          <w:spacing w:val="2"/>
        </w:rPr>
        <w:t>h</w:t>
      </w:r>
      <w:r w:rsidRPr="0058053D">
        <w:rPr>
          <w:spacing w:val="-1"/>
        </w:rPr>
        <w:t>e</w:t>
      </w:r>
      <w:r w:rsidRPr="0058053D">
        <w:t>re</w:t>
      </w:r>
      <w:r w:rsidRPr="0058053D">
        <w:rPr>
          <w:spacing w:val="-2"/>
        </w:rPr>
        <w:t xml:space="preserve"> </w:t>
      </w:r>
      <w:r w:rsidRPr="0058053D">
        <w:t>s</w:t>
      </w:r>
      <w:r w:rsidRPr="0058053D">
        <w:rPr>
          <w:spacing w:val="2"/>
        </w:rPr>
        <w:t>h</w:t>
      </w:r>
      <w:r w:rsidRPr="0058053D">
        <w:rPr>
          <w:spacing w:val="-1"/>
        </w:rPr>
        <w:t>a</w:t>
      </w:r>
      <w:r w:rsidRPr="0058053D">
        <w:t>ll</w:t>
      </w:r>
      <w:r w:rsidRPr="0058053D">
        <w:rPr>
          <w:spacing w:val="1"/>
        </w:rPr>
        <w:t xml:space="preserve"> </w:t>
      </w:r>
      <w:r w:rsidRPr="0058053D">
        <w:t>be</w:t>
      </w:r>
      <w:r w:rsidRPr="0058053D">
        <w:rPr>
          <w:spacing w:val="-1"/>
        </w:rPr>
        <w:t xml:space="preserve"> </w:t>
      </w:r>
      <w:r w:rsidRPr="0058053D">
        <w:t xml:space="preserve">no </w:t>
      </w:r>
      <w:r w:rsidRPr="0058053D">
        <w:rPr>
          <w:spacing w:val="-2"/>
        </w:rPr>
        <w:t>g</w:t>
      </w:r>
      <w:r w:rsidRPr="0058053D">
        <w:rPr>
          <w:spacing w:val="2"/>
        </w:rPr>
        <w:t>u</w:t>
      </w:r>
      <w:r w:rsidRPr="0058053D">
        <w:rPr>
          <w:spacing w:val="-1"/>
        </w:rPr>
        <w:t>a</w:t>
      </w:r>
      <w:r w:rsidRPr="0058053D">
        <w:t>r</w:t>
      </w:r>
      <w:r w:rsidRPr="0058053D">
        <w:rPr>
          <w:spacing w:val="-2"/>
        </w:rPr>
        <w:t>a</w:t>
      </w:r>
      <w:r w:rsidRPr="0058053D">
        <w:t>n</w:t>
      </w:r>
      <w:r w:rsidRPr="0058053D">
        <w:rPr>
          <w:spacing w:val="3"/>
        </w:rPr>
        <w:t>t</w:t>
      </w:r>
      <w:r w:rsidRPr="0058053D">
        <w:rPr>
          <w:spacing w:val="-1"/>
        </w:rPr>
        <w:t>ee</w:t>
      </w:r>
      <w:r w:rsidRPr="0058053D">
        <w:t>d m</w:t>
      </w:r>
      <w:r w:rsidRPr="0058053D">
        <w:rPr>
          <w:spacing w:val="1"/>
        </w:rPr>
        <w:t>i</w:t>
      </w:r>
      <w:r w:rsidRPr="0058053D">
        <w:t>ni</w:t>
      </w:r>
      <w:r w:rsidRPr="0058053D">
        <w:rPr>
          <w:spacing w:val="1"/>
        </w:rPr>
        <w:t>m</w:t>
      </w:r>
      <w:r w:rsidRPr="0058053D">
        <w:t>u</w:t>
      </w:r>
      <w:r w:rsidRPr="0058053D">
        <w:rPr>
          <w:spacing w:val="3"/>
        </w:rPr>
        <w:t>m</w:t>
      </w:r>
      <w:r w:rsidRPr="0058053D">
        <w:t>.  Mult</w:t>
      </w:r>
      <w:r w:rsidRPr="0058053D">
        <w:rPr>
          <w:spacing w:val="1"/>
        </w:rPr>
        <w:t>i</w:t>
      </w:r>
      <w:r w:rsidRPr="0058053D">
        <w:t xml:space="preserve">ple </w:t>
      </w:r>
      <w:r w:rsidRPr="0058053D">
        <w:rPr>
          <w:spacing w:val="-1"/>
        </w:rPr>
        <w:t>c</w:t>
      </w:r>
      <w:r w:rsidRPr="0058053D">
        <w:t>oop</w:t>
      </w:r>
      <w:r w:rsidRPr="0058053D">
        <w:rPr>
          <w:spacing w:val="-1"/>
        </w:rPr>
        <w:t>e</w:t>
      </w:r>
      <w:r w:rsidRPr="0058053D">
        <w:t>r</w:t>
      </w:r>
      <w:r w:rsidRPr="0058053D">
        <w:rPr>
          <w:spacing w:val="-2"/>
        </w:rPr>
        <w:t>a</w:t>
      </w:r>
      <w:r w:rsidRPr="0058053D">
        <w:t>t</w:t>
      </w:r>
      <w:r w:rsidRPr="0058053D">
        <w:rPr>
          <w:spacing w:val="1"/>
        </w:rPr>
        <w:t>i</w:t>
      </w:r>
      <w:r w:rsidRPr="0058053D">
        <w:t>ve</w:t>
      </w:r>
      <w:r w:rsidRPr="0058053D">
        <w:rPr>
          <w:spacing w:val="-1"/>
        </w:rPr>
        <w:t xml:space="preserve"> </w:t>
      </w:r>
      <w:r w:rsidRPr="0058053D">
        <w:rPr>
          <w:spacing w:val="1"/>
        </w:rPr>
        <w:t>a</w:t>
      </w:r>
      <w:r w:rsidRPr="0058053D">
        <w:rPr>
          <w:spacing w:val="-2"/>
        </w:rPr>
        <w:t>g</w:t>
      </w:r>
      <w:r w:rsidRPr="0058053D">
        <w:t>re</w:t>
      </w:r>
      <w:r w:rsidRPr="0058053D">
        <w:rPr>
          <w:spacing w:val="-1"/>
        </w:rPr>
        <w:t>e</w:t>
      </w:r>
      <w:r w:rsidRPr="0058053D">
        <w:t>ments m</w:t>
      </w:r>
      <w:r w:rsidRPr="0058053D">
        <w:rPr>
          <w:spacing w:val="4"/>
        </w:rPr>
        <w:t>a</w:t>
      </w:r>
      <w:r w:rsidRPr="0058053D">
        <w:t>y be</w:t>
      </w:r>
      <w:r w:rsidRPr="0058053D">
        <w:rPr>
          <w:spacing w:val="-1"/>
        </w:rPr>
        <w:t xml:space="preserve"> a</w:t>
      </w:r>
      <w:r w:rsidRPr="0058053D">
        <w:t>w</w:t>
      </w:r>
      <w:r w:rsidRPr="0058053D">
        <w:rPr>
          <w:spacing w:val="1"/>
        </w:rPr>
        <w:t>a</w:t>
      </w:r>
      <w:r w:rsidRPr="0058053D">
        <w:t>rd</w:t>
      </w:r>
      <w:r w:rsidRPr="0058053D">
        <w:rPr>
          <w:spacing w:val="-2"/>
        </w:rPr>
        <w:t>e</w:t>
      </w:r>
      <w:r w:rsidRPr="0058053D">
        <w:t xml:space="preserve">d </w:t>
      </w:r>
      <w:r w:rsidRPr="0058053D">
        <w:rPr>
          <w:spacing w:val="-1"/>
        </w:rPr>
        <w:t>a</w:t>
      </w:r>
      <w:r w:rsidRPr="0058053D">
        <w:t>s</w:t>
      </w:r>
      <w:r w:rsidRPr="0058053D">
        <w:rPr>
          <w:spacing w:val="2"/>
        </w:rPr>
        <w:t xml:space="preserve"> </w:t>
      </w:r>
      <w:r w:rsidRPr="0058053D">
        <w:t>a</w:t>
      </w:r>
      <w:r w:rsidRPr="0058053D">
        <w:rPr>
          <w:spacing w:val="-1"/>
        </w:rPr>
        <w:t xml:space="preserve"> re</w:t>
      </w:r>
      <w:r w:rsidRPr="0058053D">
        <w:t>sult</w:t>
      </w:r>
      <w:r w:rsidRPr="0058053D">
        <w:rPr>
          <w:spacing w:val="1"/>
        </w:rPr>
        <w:t xml:space="preserve"> </w:t>
      </w:r>
      <w:r w:rsidRPr="0058053D">
        <w:t>of</w:t>
      </w:r>
      <w:r w:rsidRPr="0058053D">
        <w:rPr>
          <w:spacing w:val="1"/>
        </w:rPr>
        <w:t xml:space="preserve"> </w:t>
      </w:r>
      <w:r w:rsidRPr="0058053D">
        <w:t>th</w:t>
      </w:r>
      <w:r w:rsidRPr="0058053D">
        <w:rPr>
          <w:spacing w:val="1"/>
        </w:rPr>
        <w:t>i</w:t>
      </w:r>
      <w:r w:rsidRPr="0058053D">
        <w:t>s an</w:t>
      </w:r>
      <w:r w:rsidRPr="0058053D">
        <w:rPr>
          <w:spacing w:val="-1"/>
        </w:rPr>
        <w:t>n</w:t>
      </w:r>
      <w:r w:rsidRPr="0058053D">
        <w:t>o</w:t>
      </w:r>
      <w:r w:rsidRPr="0058053D">
        <w:rPr>
          <w:spacing w:val="2"/>
        </w:rPr>
        <w:t>u</w:t>
      </w:r>
      <w:r w:rsidRPr="0058053D">
        <w:t>n</w:t>
      </w:r>
      <w:r w:rsidRPr="0058053D">
        <w:rPr>
          <w:spacing w:val="-1"/>
        </w:rPr>
        <w:t>ce</w:t>
      </w:r>
      <w:r w:rsidRPr="0058053D">
        <w:t xml:space="preserve">ment. </w:t>
      </w:r>
      <w:r w:rsidRPr="0058053D">
        <w:rPr>
          <w:spacing w:val="1"/>
        </w:rPr>
        <w:t>P</w:t>
      </w:r>
      <w:r w:rsidRPr="0058053D">
        <w:t>roj</w:t>
      </w:r>
      <w:r w:rsidRPr="0058053D">
        <w:rPr>
          <w:spacing w:val="1"/>
        </w:rPr>
        <w:t>e</w:t>
      </w:r>
      <w:r w:rsidRPr="0058053D">
        <w:rPr>
          <w:spacing w:val="-1"/>
        </w:rPr>
        <w:t>c</w:t>
      </w:r>
      <w:r w:rsidRPr="0058053D">
        <w:t>ts will</w:t>
      </w:r>
      <w:r w:rsidRPr="0058053D">
        <w:rPr>
          <w:spacing w:val="1"/>
        </w:rPr>
        <w:t xml:space="preserve"> </w:t>
      </w:r>
      <w:r w:rsidRPr="0058053D">
        <w:t>be</w:t>
      </w:r>
      <w:r w:rsidRPr="0058053D">
        <w:rPr>
          <w:spacing w:val="-1"/>
        </w:rPr>
        <w:t xml:space="preserve"> </w:t>
      </w:r>
      <w:r w:rsidRPr="0058053D">
        <w:t>ord</w:t>
      </w:r>
      <w:r w:rsidRPr="0058053D">
        <w:rPr>
          <w:spacing w:val="-2"/>
        </w:rPr>
        <w:t>e</w:t>
      </w:r>
      <w:r w:rsidRPr="0058053D">
        <w:t>r</w:t>
      </w:r>
      <w:r w:rsidRPr="0058053D">
        <w:rPr>
          <w:spacing w:val="-2"/>
        </w:rPr>
        <w:t>e</w:t>
      </w:r>
      <w:r w:rsidRPr="0058053D">
        <w:t>d on</w:t>
      </w:r>
      <w:r w:rsidRPr="0058053D">
        <w:rPr>
          <w:spacing w:val="2"/>
        </w:rPr>
        <w:t xml:space="preserve"> </w:t>
      </w:r>
      <w:r w:rsidRPr="0058053D">
        <w:rPr>
          <w:spacing w:val="-1"/>
        </w:rPr>
        <w:t>a</w:t>
      </w:r>
      <w:r w:rsidRPr="0058053D">
        <w:t>n</w:t>
      </w:r>
      <w:r w:rsidRPr="0058053D">
        <w:rPr>
          <w:spacing w:val="2"/>
        </w:rPr>
        <w:t xml:space="preserve"> </w:t>
      </w:r>
      <w:r w:rsidRPr="0058053D">
        <w:rPr>
          <w:spacing w:val="-1"/>
        </w:rPr>
        <w:t>a</w:t>
      </w:r>
      <w:r w:rsidRPr="0058053D">
        <w:rPr>
          <w:spacing w:val="2"/>
        </w:rPr>
        <w:t>s</w:t>
      </w:r>
      <w:r w:rsidRPr="0058053D">
        <w:rPr>
          <w:spacing w:val="-1"/>
        </w:rPr>
        <w:t>-</w:t>
      </w:r>
      <w:r w:rsidRPr="0058053D">
        <w:t>n</w:t>
      </w:r>
      <w:r w:rsidRPr="0058053D">
        <w:rPr>
          <w:spacing w:val="-1"/>
        </w:rPr>
        <w:t>ee</w:t>
      </w:r>
      <w:r w:rsidRPr="0058053D">
        <w:rPr>
          <w:spacing w:val="2"/>
        </w:rPr>
        <w:t>d</w:t>
      </w:r>
      <w:r w:rsidRPr="0058053D">
        <w:rPr>
          <w:spacing w:val="-1"/>
        </w:rPr>
        <w:t>e</w:t>
      </w:r>
      <w:r w:rsidRPr="0058053D">
        <w:t>d b</w:t>
      </w:r>
      <w:r w:rsidRPr="0058053D">
        <w:rPr>
          <w:spacing w:val="-1"/>
        </w:rPr>
        <w:t>a</w:t>
      </w:r>
      <w:r w:rsidRPr="0058053D">
        <w:t>sis b</w:t>
      </w:r>
      <w:r w:rsidRPr="0058053D">
        <w:rPr>
          <w:spacing w:val="-1"/>
        </w:rPr>
        <w:t>e</w:t>
      </w:r>
      <w:r w:rsidRPr="0058053D">
        <w:rPr>
          <w:spacing w:val="-2"/>
        </w:rPr>
        <w:t>g</w:t>
      </w:r>
      <w:r w:rsidRPr="0058053D">
        <w:t>inn</w:t>
      </w:r>
      <w:r w:rsidRPr="0058053D">
        <w:rPr>
          <w:spacing w:val="1"/>
        </w:rPr>
        <w:t>i</w:t>
      </w:r>
      <w:r w:rsidRPr="0058053D">
        <w:rPr>
          <w:spacing w:val="2"/>
        </w:rPr>
        <w:t>n</w:t>
      </w:r>
      <w:r w:rsidRPr="0058053D">
        <w:t>g</w:t>
      </w:r>
      <w:r w:rsidRPr="0058053D">
        <w:rPr>
          <w:spacing w:val="-2"/>
        </w:rPr>
        <w:t xml:space="preserve"> </w:t>
      </w:r>
      <w:r w:rsidRPr="0058053D">
        <w:rPr>
          <w:spacing w:val="1"/>
        </w:rPr>
        <w:t>f</w:t>
      </w:r>
      <w:r w:rsidRPr="0058053D">
        <w:t>rom the d</w:t>
      </w:r>
      <w:r w:rsidRPr="0058053D">
        <w:rPr>
          <w:spacing w:val="-2"/>
        </w:rPr>
        <w:t>a</w:t>
      </w:r>
      <w:r w:rsidRPr="0058053D">
        <w:t>te</w:t>
      </w:r>
      <w:r w:rsidRPr="0058053D">
        <w:rPr>
          <w:spacing w:val="2"/>
        </w:rPr>
        <w:t xml:space="preserve"> </w:t>
      </w:r>
      <w:r w:rsidRPr="0058053D">
        <w:t>of</w:t>
      </w:r>
      <w:r w:rsidRPr="0058053D">
        <w:rPr>
          <w:spacing w:val="-1"/>
        </w:rPr>
        <w:t xml:space="preserve"> </w:t>
      </w:r>
      <w:r w:rsidRPr="0058053D">
        <w:t xml:space="preserve">the </w:t>
      </w:r>
      <w:r w:rsidRPr="0058053D">
        <w:rPr>
          <w:spacing w:val="-1"/>
        </w:rPr>
        <w:t>a</w:t>
      </w:r>
      <w:r w:rsidRPr="0058053D">
        <w:t>w</w:t>
      </w:r>
      <w:r w:rsidRPr="0058053D">
        <w:rPr>
          <w:spacing w:val="1"/>
        </w:rPr>
        <w:t>a</w:t>
      </w:r>
      <w:r w:rsidRPr="0058053D">
        <w:t>rd of</w:t>
      </w:r>
      <w:r w:rsidRPr="0058053D">
        <w:rPr>
          <w:spacing w:val="-1"/>
        </w:rPr>
        <w:t xml:space="preserve"> </w:t>
      </w:r>
      <w:r w:rsidRPr="0058053D">
        <w:t>the</w:t>
      </w:r>
      <w:r w:rsidRPr="0058053D">
        <w:rPr>
          <w:spacing w:val="2"/>
        </w:rPr>
        <w:t xml:space="preserve"> </w:t>
      </w:r>
      <w:r w:rsidRPr="0058053D">
        <w:rPr>
          <w:spacing w:val="1"/>
        </w:rPr>
        <w:t>a</w:t>
      </w:r>
      <w:r w:rsidRPr="0058053D">
        <w:rPr>
          <w:spacing w:val="-2"/>
        </w:rPr>
        <w:t>g</w:t>
      </w:r>
      <w:r w:rsidRPr="0058053D">
        <w:t>re</w:t>
      </w:r>
      <w:r w:rsidRPr="0058053D">
        <w:rPr>
          <w:spacing w:val="1"/>
        </w:rPr>
        <w:t>e</w:t>
      </w:r>
      <w:r w:rsidRPr="0058053D">
        <w:t xml:space="preserve">ment </w:t>
      </w:r>
      <w:r w:rsidRPr="0058053D">
        <w:rPr>
          <w:spacing w:val="-1"/>
        </w:rPr>
        <w:t>f</w:t>
      </w:r>
      <w:r w:rsidRPr="0058053D">
        <w:t>or</w:t>
      </w:r>
      <w:r w:rsidRPr="0058053D">
        <w:rPr>
          <w:spacing w:val="-1"/>
        </w:rPr>
        <w:t xml:space="preserve"> </w:t>
      </w:r>
      <w:r w:rsidRPr="0058053D">
        <w:t>a</w:t>
      </w:r>
      <w:r w:rsidRPr="0058053D">
        <w:rPr>
          <w:spacing w:val="-1"/>
        </w:rPr>
        <w:t xml:space="preserve"> </w:t>
      </w:r>
      <w:r w:rsidRPr="0058053D">
        <w:t>p</w:t>
      </w:r>
      <w:r w:rsidRPr="0058053D">
        <w:rPr>
          <w:spacing w:val="1"/>
        </w:rPr>
        <w:t>e</w:t>
      </w:r>
      <w:r w:rsidRPr="0058053D">
        <w:t xml:space="preserve">riod not to </w:t>
      </w:r>
      <w:r w:rsidRPr="0058053D">
        <w:rPr>
          <w:spacing w:val="-1"/>
        </w:rPr>
        <w:t>e</w:t>
      </w:r>
      <w:r w:rsidRPr="0058053D">
        <w:rPr>
          <w:spacing w:val="2"/>
        </w:rPr>
        <w:t>x</w:t>
      </w:r>
      <w:r w:rsidRPr="0058053D">
        <w:rPr>
          <w:spacing w:val="-1"/>
        </w:rPr>
        <w:t>cee</w:t>
      </w:r>
      <w:r w:rsidRPr="0058053D">
        <w:t>d five</w:t>
      </w:r>
      <w:r w:rsidRPr="0058053D">
        <w:rPr>
          <w:spacing w:val="3"/>
        </w:rPr>
        <w:t xml:space="preserve"> </w:t>
      </w:r>
      <w:r w:rsidRPr="0058053D">
        <w:rPr>
          <w:spacing w:val="-5"/>
        </w:rPr>
        <w:t>y</w:t>
      </w:r>
      <w:r w:rsidRPr="0058053D">
        <w:rPr>
          <w:spacing w:val="-1"/>
        </w:rPr>
        <w:t>e</w:t>
      </w:r>
      <w:r w:rsidRPr="0058053D">
        <w:rPr>
          <w:spacing w:val="1"/>
        </w:rPr>
        <w:t>a</w:t>
      </w:r>
      <w:r w:rsidRPr="0058053D">
        <w:t>rs.</w:t>
      </w:r>
    </w:p>
    <w:p w:rsidR="00C64A39" w:rsidRDefault="00C64A39" w:rsidP="00C64A39"/>
    <w:p w:rsidR="0044510A" w:rsidRPr="00BB74A4" w:rsidRDefault="0044510A" w:rsidP="00B04169">
      <w:pPr>
        <w:numPr>
          <w:ilvl w:val="0"/>
          <w:numId w:val="3"/>
        </w:numPr>
        <w:tabs>
          <w:tab w:val="right" w:leader="dot" w:pos="8820"/>
        </w:tabs>
        <w:rPr>
          <w:b/>
        </w:rPr>
      </w:pPr>
      <w:r w:rsidRPr="00BB74A4">
        <w:rPr>
          <w:b/>
        </w:rPr>
        <w:t>ELIGIBILITY INFORMATION</w:t>
      </w:r>
    </w:p>
    <w:p w:rsidR="00880993" w:rsidRPr="00BB74A4" w:rsidRDefault="00880993" w:rsidP="008871A9"/>
    <w:p w:rsidR="001F7042" w:rsidRPr="00BB74A4" w:rsidRDefault="001F7042" w:rsidP="00B04169">
      <w:pPr>
        <w:numPr>
          <w:ilvl w:val="0"/>
          <w:numId w:val="4"/>
        </w:numPr>
        <w:rPr>
          <w:b/>
        </w:rPr>
      </w:pPr>
      <w:r w:rsidRPr="00BB74A4">
        <w:rPr>
          <w:b/>
        </w:rPr>
        <w:t>Applicant</w:t>
      </w:r>
      <w:r w:rsidR="006A79BB" w:rsidRPr="00BB74A4">
        <w:rPr>
          <w:b/>
        </w:rPr>
        <w:t xml:space="preserve"> Eligibility</w:t>
      </w:r>
    </w:p>
    <w:p w:rsidR="008B7C65" w:rsidRPr="00BB74A4" w:rsidRDefault="00256743" w:rsidP="001F7042">
      <w:pPr>
        <w:ind w:left="360"/>
        <w:rPr>
          <w:b/>
        </w:rPr>
      </w:pPr>
      <w:r w:rsidRPr="00BB74A4">
        <w:t xml:space="preserve">To be eligible for </w:t>
      </w:r>
      <w:r w:rsidR="008B7C65" w:rsidRPr="00BB74A4">
        <w:t xml:space="preserve">WRP </w:t>
      </w:r>
      <w:r w:rsidR="006A05DA">
        <w:t>Restoration</w:t>
      </w:r>
      <w:r w:rsidR="008B7C65" w:rsidRPr="00BB74A4">
        <w:t xml:space="preserve"> Agreements</w:t>
      </w:r>
      <w:r w:rsidRPr="00BB74A4">
        <w:t xml:space="preserve">, </w:t>
      </w:r>
      <w:r w:rsidR="00B83A33" w:rsidRPr="00BB74A4">
        <w:rPr>
          <w:rFonts w:eastAsia="Calibri"/>
        </w:rPr>
        <w:t>a</w:t>
      </w:r>
      <w:r w:rsidR="008B7C65" w:rsidRPr="00BB74A4">
        <w:rPr>
          <w:rFonts w:eastAsia="Calibri"/>
        </w:rPr>
        <w:t>ll applicants must be:</w:t>
      </w:r>
    </w:p>
    <w:p w:rsidR="008B7C65" w:rsidRPr="00BB74A4" w:rsidRDefault="008B7C65" w:rsidP="008B7C65">
      <w:pPr>
        <w:spacing w:before="4" w:line="240" w:lineRule="exact"/>
      </w:pPr>
    </w:p>
    <w:p w:rsidR="00B83A33" w:rsidRPr="00BB74A4" w:rsidRDefault="00B83A33" w:rsidP="00B04169">
      <w:pPr>
        <w:pStyle w:val="ListParagraph"/>
        <w:widowControl w:val="0"/>
        <w:numPr>
          <w:ilvl w:val="0"/>
          <w:numId w:val="13"/>
        </w:numPr>
        <w:spacing w:line="239" w:lineRule="auto"/>
        <w:ind w:right="166"/>
        <w:contextualSpacing/>
        <w:rPr>
          <w:rFonts w:eastAsia="Calibri"/>
        </w:rPr>
      </w:pPr>
      <w:r w:rsidRPr="00BB74A4">
        <w:rPr>
          <w:rFonts w:eastAsia="Calibri"/>
        </w:rPr>
        <w:t>One of the following types of organizations:</w:t>
      </w:r>
    </w:p>
    <w:p w:rsidR="00B83A33" w:rsidRPr="00BB74A4" w:rsidRDefault="00B83A33" w:rsidP="00B04169">
      <w:pPr>
        <w:pStyle w:val="ListParagraph"/>
        <w:numPr>
          <w:ilvl w:val="0"/>
          <w:numId w:val="19"/>
        </w:numPr>
        <w:ind w:right="-20"/>
        <w:rPr>
          <w:rFonts w:eastAsia="Calibri"/>
        </w:rPr>
      </w:pPr>
      <w:r w:rsidRPr="00BB74A4">
        <w:rPr>
          <w:rFonts w:eastAsia="Calibri"/>
        </w:rPr>
        <w:t>State</w:t>
      </w:r>
      <w:r w:rsidRPr="00BB74A4">
        <w:rPr>
          <w:rFonts w:eastAsia="Calibri"/>
          <w:spacing w:val="-1"/>
        </w:rPr>
        <w:t xml:space="preserve"> </w:t>
      </w:r>
      <w:r w:rsidRPr="00BB74A4">
        <w:rPr>
          <w:rFonts w:eastAsia="Calibri"/>
        </w:rPr>
        <w:t>govern</w:t>
      </w:r>
      <w:r w:rsidRPr="00BB74A4">
        <w:rPr>
          <w:rFonts w:eastAsia="Calibri"/>
          <w:spacing w:val="-2"/>
        </w:rPr>
        <w:t>m</w:t>
      </w:r>
      <w:r w:rsidRPr="00BB74A4">
        <w:rPr>
          <w:rFonts w:eastAsia="Calibri"/>
        </w:rPr>
        <w:t>ents</w:t>
      </w:r>
    </w:p>
    <w:p w:rsidR="00B83A33" w:rsidRPr="00BB74A4" w:rsidRDefault="00B83A33" w:rsidP="00B04169">
      <w:pPr>
        <w:pStyle w:val="ListParagraph"/>
        <w:numPr>
          <w:ilvl w:val="0"/>
          <w:numId w:val="19"/>
        </w:numPr>
        <w:ind w:right="-20"/>
        <w:rPr>
          <w:rFonts w:eastAsia="Calibri"/>
        </w:rPr>
      </w:pPr>
      <w:r w:rsidRPr="00BB74A4">
        <w:rPr>
          <w:rFonts w:eastAsia="Calibri"/>
        </w:rPr>
        <w:t>Coun</w:t>
      </w:r>
      <w:r w:rsidRPr="00BB74A4">
        <w:rPr>
          <w:rFonts w:eastAsia="Calibri"/>
          <w:spacing w:val="-1"/>
        </w:rPr>
        <w:t>t</w:t>
      </w:r>
      <w:r w:rsidRPr="00BB74A4">
        <w:rPr>
          <w:rFonts w:eastAsia="Calibri"/>
        </w:rPr>
        <w:t>y gover</w:t>
      </w:r>
      <w:r w:rsidRPr="00BB74A4">
        <w:rPr>
          <w:rFonts w:eastAsia="Calibri"/>
          <w:spacing w:val="-1"/>
        </w:rPr>
        <w:t>n</w:t>
      </w:r>
      <w:r w:rsidRPr="00BB74A4">
        <w:rPr>
          <w:rFonts w:eastAsia="Calibri"/>
        </w:rPr>
        <w:t>ments</w:t>
      </w:r>
    </w:p>
    <w:p w:rsidR="00B83A33" w:rsidRPr="00BB74A4" w:rsidRDefault="00B83A33" w:rsidP="00B04169">
      <w:pPr>
        <w:pStyle w:val="ListParagraph"/>
        <w:numPr>
          <w:ilvl w:val="0"/>
          <w:numId w:val="19"/>
        </w:numPr>
        <w:spacing w:line="244" w:lineRule="exact"/>
        <w:ind w:right="-20"/>
        <w:rPr>
          <w:rFonts w:eastAsia="Calibri"/>
        </w:rPr>
      </w:pPr>
      <w:r w:rsidRPr="00BB74A4">
        <w:rPr>
          <w:rFonts w:eastAsia="Calibri"/>
        </w:rPr>
        <w:t>City</w:t>
      </w:r>
      <w:r w:rsidRPr="00BB74A4">
        <w:rPr>
          <w:rFonts w:eastAsia="Calibri"/>
          <w:spacing w:val="1"/>
        </w:rPr>
        <w:t xml:space="preserve"> </w:t>
      </w:r>
      <w:r w:rsidRPr="00BB74A4">
        <w:rPr>
          <w:rFonts w:eastAsia="Calibri"/>
        </w:rPr>
        <w:t xml:space="preserve">or </w:t>
      </w:r>
      <w:r w:rsidRPr="00BB74A4">
        <w:rPr>
          <w:rFonts w:eastAsia="Calibri"/>
          <w:spacing w:val="-1"/>
        </w:rPr>
        <w:t>t</w:t>
      </w:r>
      <w:r w:rsidRPr="00BB74A4">
        <w:rPr>
          <w:rFonts w:eastAsia="Calibri"/>
        </w:rPr>
        <w:t>o</w:t>
      </w:r>
      <w:r w:rsidRPr="00BB74A4">
        <w:rPr>
          <w:rFonts w:eastAsia="Calibri"/>
          <w:spacing w:val="-1"/>
        </w:rPr>
        <w:t>w</w:t>
      </w:r>
      <w:r w:rsidRPr="00BB74A4">
        <w:rPr>
          <w:rFonts w:eastAsia="Calibri"/>
        </w:rPr>
        <w:t>n</w:t>
      </w:r>
      <w:r w:rsidRPr="00BB74A4">
        <w:rPr>
          <w:rFonts w:eastAsia="Calibri"/>
          <w:spacing w:val="-1"/>
        </w:rPr>
        <w:t>s</w:t>
      </w:r>
      <w:r w:rsidRPr="00BB74A4">
        <w:rPr>
          <w:rFonts w:eastAsia="Calibri"/>
        </w:rPr>
        <w:t>h</w:t>
      </w:r>
      <w:r w:rsidRPr="00BB74A4">
        <w:rPr>
          <w:rFonts w:eastAsia="Calibri"/>
          <w:spacing w:val="-1"/>
        </w:rPr>
        <w:t>i</w:t>
      </w:r>
      <w:r w:rsidRPr="00BB74A4">
        <w:rPr>
          <w:rFonts w:eastAsia="Calibri"/>
        </w:rPr>
        <w:t>p</w:t>
      </w:r>
      <w:r w:rsidRPr="00BB74A4">
        <w:rPr>
          <w:rFonts w:eastAsia="Calibri"/>
          <w:spacing w:val="1"/>
        </w:rPr>
        <w:t xml:space="preserve"> </w:t>
      </w:r>
      <w:r w:rsidRPr="00BB74A4">
        <w:rPr>
          <w:rFonts w:eastAsia="Calibri"/>
        </w:rPr>
        <w:t>gove</w:t>
      </w:r>
      <w:r w:rsidRPr="00BB74A4">
        <w:rPr>
          <w:rFonts w:eastAsia="Calibri"/>
          <w:spacing w:val="-1"/>
        </w:rPr>
        <w:t>r</w:t>
      </w:r>
      <w:r w:rsidRPr="00BB74A4">
        <w:rPr>
          <w:rFonts w:eastAsia="Calibri"/>
        </w:rPr>
        <w:t>nments</w:t>
      </w:r>
    </w:p>
    <w:p w:rsidR="00B83A33" w:rsidRPr="00BB74A4" w:rsidRDefault="00B83A33" w:rsidP="00B04169">
      <w:pPr>
        <w:pStyle w:val="ListParagraph"/>
        <w:numPr>
          <w:ilvl w:val="0"/>
          <w:numId w:val="19"/>
        </w:numPr>
        <w:ind w:right="-20"/>
        <w:rPr>
          <w:rFonts w:eastAsia="Calibri"/>
        </w:rPr>
      </w:pPr>
      <w:r w:rsidRPr="00BB74A4">
        <w:rPr>
          <w:rFonts w:eastAsia="Calibri"/>
        </w:rPr>
        <w:t>Special</w:t>
      </w:r>
      <w:r w:rsidRPr="00BB74A4">
        <w:rPr>
          <w:rFonts w:eastAsia="Calibri"/>
          <w:spacing w:val="-1"/>
        </w:rPr>
        <w:t xml:space="preserve"> </w:t>
      </w:r>
      <w:r w:rsidRPr="00BB74A4">
        <w:rPr>
          <w:rFonts w:eastAsia="Calibri"/>
        </w:rPr>
        <w:t>district</w:t>
      </w:r>
      <w:r w:rsidRPr="00BB74A4">
        <w:rPr>
          <w:rFonts w:eastAsia="Calibri"/>
          <w:spacing w:val="-1"/>
        </w:rPr>
        <w:t xml:space="preserve"> </w:t>
      </w:r>
      <w:r w:rsidRPr="00BB74A4">
        <w:rPr>
          <w:rFonts w:eastAsia="Calibri"/>
        </w:rPr>
        <w:t>governments</w:t>
      </w:r>
    </w:p>
    <w:p w:rsidR="00B83A33" w:rsidRPr="00BB74A4" w:rsidRDefault="00B83A33" w:rsidP="00B04169">
      <w:pPr>
        <w:pStyle w:val="ListParagraph"/>
        <w:numPr>
          <w:ilvl w:val="0"/>
          <w:numId w:val="19"/>
        </w:numPr>
        <w:spacing w:line="244" w:lineRule="exact"/>
        <w:ind w:right="-20"/>
        <w:rPr>
          <w:rFonts w:eastAsia="Calibri"/>
        </w:rPr>
      </w:pPr>
      <w:r w:rsidRPr="00BB74A4">
        <w:rPr>
          <w:rFonts w:eastAsia="Calibri"/>
        </w:rPr>
        <w:t>Native</w:t>
      </w:r>
      <w:r w:rsidRPr="00BB74A4">
        <w:rPr>
          <w:rFonts w:eastAsia="Calibri"/>
          <w:spacing w:val="1"/>
        </w:rPr>
        <w:t xml:space="preserve"> </w:t>
      </w:r>
      <w:r w:rsidRPr="00BB74A4">
        <w:rPr>
          <w:rFonts w:eastAsia="Calibri"/>
        </w:rPr>
        <w:t>Ameri</w:t>
      </w:r>
      <w:r w:rsidRPr="00BB74A4">
        <w:rPr>
          <w:rFonts w:eastAsia="Calibri"/>
          <w:spacing w:val="-1"/>
        </w:rPr>
        <w:t>c</w:t>
      </w:r>
      <w:r w:rsidRPr="00BB74A4">
        <w:rPr>
          <w:rFonts w:eastAsia="Calibri"/>
        </w:rPr>
        <w:t>an</w:t>
      </w:r>
      <w:r w:rsidRPr="00BB74A4">
        <w:rPr>
          <w:rFonts w:eastAsia="Calibri"/>
          <w:spacing w:val="1"/>
        </w:rPr>
        <w:t xml:space="preserve"> </w:t>
      </w:r>
      <w:r w:rsidRPr="00BB74A4">
        <w:rPr>
          <w:rFonts w:eastAsia="Calibri"/>
        </w:rPr>
        <w:t>tribal</w:t>
      </w:r>
      <w:r w:rsidRPr="00BB74A4">
        <w:rPr>
          <w:rFonts w:eastAsia="Calibri"/>
          <w:spacing w:val="-1"/>
        </w:rPr>
        <w:t xml:space="preserve"> </w:t>
      </w:r>
      <w:r w:rsidRPr="00BB74A4">
        <w:rPr>
          <w:rFonts w:eastAsia="Calibri"/>
        </w:rPr>
        <w:t>gove</w:t>
      </w:r>
      <w:r w:rsidRPr="00BB74A4">
        <w:rPr>
          <w:rFonts w:eastAsia="Calibri"/>
          <w:spacing w:val="-1"/>
        </w:rPr>
        <w:t>r</w:t>
      </w:r>
      <w:r w:rsidRPr="00BB74A4">
        <w:rPr>
          <w:rFonts w:eastAsia="Calibri"/>
        </w:rPr>
        <w:t>nments</w:t>
      </w:r>
      <w:r w:rsidRPr="00BB74A4">
        <w:rPr>
          <w:rFonts w:eastAsia="Calibri"/>
          <w:spacing w:val="-1"/>
        </w:rPr>
        <w:t xml:space="preserve"> </w:t>
      </w:r>
      <w:r w:rsidRPr="00BB74A4">
        <w:rPr>
          <w:rFonts w:eastAsia="Calibri"/>
        </w:rPr>
        <w:t>(Fede</w:t>
      </w:r>
      <w:r w:rsidRPr="00BB74A4">
        <w:rPr>
          <w:rFonts w:eastAsia="Calibri"/>
          <w:spacing w:val="-2"/>
        </w:rPr>
        <w:t>r</w:t>
      </w:r>
      <w:r w:rsidRPr="00BB74A4">
        <w:rPr>
          <w:rFonts w:eastAsia="Calibri"/>
        </w:rPr>
        <w:t>ally</w:t>
      </w:r>
      <w:r w:rsidRPr="00BB74A4">
        <w:rPr>
          <w:rFonts w:eastAsia="Calibri"/>
          <w:spacing w:val="1"/>
        </w:rPr>
        <w:t xml:space="preserve"> </w:t>
      </w:r>
      <w:r w:rsidRPr="00BB74A4">
        <w:rPr>
          <w:rFonts w:eastAsia="Calibri"/>
        </w:rPr>
        <w:t>rec</w:t>
      </w:r>
      <w:r w:rsidRPr="00BB74A4">
        <w:rPr>
          <w:rFonts w:eastAsia="Calibri"/>
          <w:spacing w:val="-1"/>
        </w:rPr>
        <w:t>o</w:t>
      </w:r>
      <w:r w:rsidRPr="00BB74A4">
        <w:rPr>
          <w:rFonts w:eastAsia="Calibri"/>
        </w:rPr>
        <w:t>gniz</w:t>
      </w:r>
      <w:r w:rsidRPr="00BB74A4">
        <w:rPr>
          <w:rFonts w:eastAsia="Calibri"/>
          <w:spacing w:val="-1"/>
        </w:rPr>
        <w:t>ed</w:t>
      </w:r>
      <w:r w:rsidRPr="00BB74A4">
        <w:rPr>
          <w:rFonts w:eastAsia="Calibri"/>
        </w:rPr>
        <w:t>)</w:t>
      </w:r>
    </w:p>
    <w:p w:rsidR="00B83A33" w:rsidRPr="00BB74A4" w:rsidRDefault="00B83A33" w:rsidP="00B04169">
      <w:pPr>
        <w:pStyle w:val="ListParagraph"/>
        <w:numPr>
          <w:ilvl w:val="0"/>
          <w:numId w:val="19"/>
        </w:numPr>
        <w:spacing w:line="244" w:lineRule="exact"/>
        <w:ind w:right="-20"/>
        <w:rPr>
          <w:rFonts w:eastAsia="Calibri"/>
        </w:rPr>
      </w:pPr>
      <w:r w:rsidRPr="00BB74A4">
        <w:rPr>
          <w:rFonts w:eastAsia="Calibri"/>
        </w:rPr>
        <w:t>Native</w:t>
      </w:r>
      <w:r w:rsidRPr="00BB74A4">
        <w:rPr>
          <w:rFonts w:eastAsia="Calibri"/>
          <w:spacing w:val="1"/>
        </w:rPr>
        <w:t xml:space="preserve"> </w:t>
      </w:r>
      <w:r w:rsidRPr="00BB74A4">
        <w:rPr>
          <w:rFonts w:eastAsia="Calibri"/>
        </w:rPr>
        <w:t>Ameri</w:t>
      </w:r>
      <w:r w:rsidRPr="00BB74A4">
        <w:rPr>
          <w:rFonts w:eastAsia="Calibri"/>
          <w:spacing w:val="-1"/>
        </w:rPr>
        <w:t>c</w:t>
      </w:r>
      <w:r w:rsidRPr="00BB74A4">
        <w:rPr>
          <w:rFonts w:eastAsia="Calibri"/>
        </w:rPr>
        <w:t>an</w:t>
      </w:r>
      <w:r w:rsidRPr="00BB74A4">
        <w:rPr>
          <w:rFonts w:eastAsia="Calibri"/>
          <w:spacing w:val="1"/>
        </w:rPr>
        <w:t xml:space="preserve"> </w:t>
      </w:r>
      <w:r w:rsidRPr="00BB74A4">
        <w:rPr>
          <w:rFonts w:eastAsia="Calibri"/>
        </w:rPr>
        <w:t>tribal</w:t>
      </w:r>
      <w:r w:rsidRPr="00BB74A4">
        <w:rPr>
          <w:rFonts w:eastAsia="Calibri"/>
          <w:spacing w:val="-1"/>
        </w:rPr>
        <w:t xml:space="preserve"> </w:t>
      </w:r>
      <w:r w:rsidRPr="00BB74A4">
        <w:rPr>
          <w:rFonts w:eastAsia="Calibri"/>
        </w:rPr>
        <w:t>org</w:t>
      </w:r>
      <w:r w:rsidRPr="00BB74A4">
        <w:rPr>
          <w:rFonts w:eastAsia="Calibri"/>
          <w:spacing w:val="-1"/>
        </w:rPr>
        <w:t>a</w:t>
      </w:r>
      <w:r w:rsidRPr="00BB74A4">
        <w:rPr>
          <w:rFonts w:eastAsia="Calibri"/>
        </w:rPr>
        <w:t>nizations (o</w:t>
      </w:r>
      <w:r w:rsidRPr="00BB74A4">
        <w:rPr>
          <w:rFonts w:eastAsia="Calibri"/>
          <w:spacing w:val="-1"/>
        </w:rPr>
        <w:t>t</w:t>
      </w:r>
      <w:r w:rsidRPr="00BB74A4">
        <w:rPr>
          <w:rFonts w:eastAsia="Calibri"/>
        </w:rPr>
        <w:t>her</w:t>
      </w:r>
      <w:r w:rsidRPr="00BB74A4">
        <w:rPr>
          <w:rFonts w:eastAsia="Calibri"/>
          <w:spacing w:val="-1"/>
        </w:rPr>
        <w:t xml:space="preserve"> </w:t>
      </w:r>
      <w:r w:rsidRPr="00BB74A4">
        <w:rPr>
          <w:rFonts w:eastAsia="Calibri"/>
        </w:rPr>
        <w:t>than Federally recognized tribal governme</w:t>
      </w:r>
      <w:r w:rsidRPr="00BB74A4">
        <w:rPr>
          <w:rFonts w:eastAsia="Calibri"/>
          <w:spacing w:val="-1"/>
        </w:rPr>
        <w:t>nt</w:t>
      </w:r>
      <w:r w:rsidRPr="00BB74A4">
        <w:rPr>
          <w:rFonts w:eastAsia="Calibri"/>
        </w:rPr>
        <w:t>s)</w:t>
      </w:r>
    </w:p>
    <w:p w:rsidR="00B83A33" w:rsidRPr="00BB74A4" w:rsidRDefault="00B83A33" w:rsidP="00B04169">
      <w:pPr>
        <w:pStyle w:val="ListParagraph"/>
        <w:numPr>
          <w:ilvl w:val="0"/>
          <w:numId w:val="19"/>
        </w:numPr>
        <w:ind w:right="799"/>
        <w:rPr>
          <w:rFonts w:eastAsia="Calibri"/>
        </w:rPr>
      </w:pPr>
      <w:r w:rsidRPr="00BB74A4">
        <w:rPr>
          <w:rFonts w:eastAsia="Calibri"/>
        </w:rPr>
        <w:t>Nonpr</w:t>
      </w:r>
      <w:r w:rsidRPr="00BB74A4">
        <w:rPr>
          <w:rFonts w:eastAsia="Calibri"/>
          <w:spacing w:val="-1"/>
        </w:rPr>
        <w:t>o</w:t>
      </w:r>
      <w:r w:rsidRPr="00BB74A4">
        <w:rPr>
          <w:rFonts w:eastAsia="Calibri"/>
        </w:rPr>
        <w:t>fits ha</w:t>
      </w:r>
      <w:r w:rsidRPr="00BB74A4">
        <w:rPr>
          <w:rFonts w:eastAsia="Calibri"/>
          <w:spacing w:val="-2"/>
        </w:rPr>
        <w:t>v</w:t>
      </w:r>
      <w:r w:rsidRPr="00BB74A4">
        <w:rPr>
          <w:rFonts w:eastAsia="Calibri"/>
        </w:rPr>
        <w:t>ing</w:t>
      </w:r>
      <w:r w:rsidRPr="00BB74A4">
        <w:rPr>
          <w:rFonts w:eastAsia="Calibri"/>
          <w:spacing w:val="1"/>
        </w:rPr>
        <w:t xml:space="preserve"> </w:t>
      </w:r>
      <w:r w:rsidRPr="00BB74A4">
        <w:rPr>
          <w:rFonts w:eastAsia="Calibri"/>
        </w:rPr>
        <w:t>a</w:t>
      </w:r>
      <w:r w:rsidRPr="00BB74A4">
        <w:rPr>
          <w:rFonts w:eastAsia="Calibri"/>
          <w:spacing w:val="-1"/>
        </w:rPr>
        <w:t xml:space="preserve"> 5</w:t>
      </w:r>
      <w:r w:rsidRPr="00BB74A4">
        <w:rPr>
          <w:rFonts w:eastAsia="Calibri"/>
          <w:spacing w:val="1"/>
        </w:rPr>
        <w:t>0</w:t>
      </w:r>
      <w:r w:rsidRPr="00BB74A4">
        <w:rPr>
          <w:rFonts w:eastAsia="Calibri"/>
          <w:spacing w:val="-1"/>
        </w:rPr>
        <w:t>1</w:t>
      </w:r>
      <w:r w:rsidRPr="00BB74A4">
        <w:rPr>
          <w:rFonts w:eastAsia="Calibri"/>
        </w:rPr>
        <w:t>(</w:t>
      </w:r>
      <w:r w:rsidRPr="00BB74A4">
        <w:rPr>
          <w:rFonts w:eastAsia="Calibri"/>
          <w:spacing w:val="-1"/>
        </w:rPr>
        <w:t>c</w:t>
      </w:r>
      <w:r w:rsidRPr="00BB74A4">
        <w:rPr>
          <w:rFonts w:eastAsia="Calibri"/>
        </w:rPr>
        <w:t>)</w:t>
      </w:r>
      <w:r w:rsidRPr="00BB74A4">
        <w:rPr>
          <w:rFonts w:eastAsia="Calibri"/>
          <w:spacing w:val="-1"/>
        </w:rPr>
        <w:t>(</w:t>
      </w:r>
      <w:r w:rsidRPr="00BB74A4">
        <w:rPr>
          <w:rFonts w:eastAsia="Calibri"/>
        </w:rPr>
        <w:t>3) status with</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IRS,</w:t>
      </w:r>
      <w:r w:rsidRPr="00BB74A4">
        <w:rPr>
          <w:rFonts w:eastAsia="Calibri"/>
          <w:spacing w:val="1"/>
        </w:rPr>
        <w:t xml:space="preserve"> </w:t>
      </w:r>
      <w:r w:rsidRPr="00BB74A4">
        <w:rPr>
          <w:rFonts w:eastAsia="Calibri"/>
        </w:rPr>
        <w:t>o</w:t>
      </w:r>
      <w:r w:rsidRPr="00BB74A4">
        <w:rPr>
          <w:rFonts w:eastAsia="Calibri"/>
          <w:spacing w:val="-1"/>
        </w:rPr>
        <w:t>t</w:t>
      </w:r>
      <w:r w:rsidRPr="00BB74A4">
        <w:rPr>
          <w:rFonts w:eastAsia="Calibri"/>
        </w:rPr>
        <w:t xml:space="preserve">her </w:t>
      </w:r>
      <w:r w:rsidRPr="00BB74A4">
        <w:rPr>
          <w:rFonts w:eastAsia="Calibri"/>
          <w:spacing w:val="-1"/>
        </w:rPr>
        <w:t>t</w:t>
      </w:r>
      <w:r w:rsidRPr="00BB74A4">
        <w:rPr>
          <w:rFonts w:eastAsia="Calibri"/>
        </w:rPr>
        <w:t>h</w:t>
      </w:r>
      <w:r w:rsidRPr="00BB74A4">
        <w:rPr>
          <w:rFonts w:eastAsia="Calibri"/>
          <w:spacing w:val="-1"/>
        </w:rPr>
        <w:t>a</w:t>
      </w:r>
      <w:r w:rsidRPr="00BB74A4">
        <w:rPr>
          <w:rFonts w:eastAsia="Calibri"/>
        </w:rPr>
        <w:t>n</w:t>
      </w:r>
      <w:r w:rsidRPr="00BB74A4">
        <w:rPr>
          <w:rFonts w:eastAsia="Calibri"/>
          <w:spacing w:val="1"/>
        </w:rPr>
        <w:t xml:space="preserve"> </w:t>
      </w:r>
      <w:r w:rsidRPr="00BB74A4">
        <w:rPr>
          <w:rFonts w:eastAsia="Calibri"/>
        </w:rPr>
        <w:t xml:space="preserve">institutions </w:t>
      </w:r>
      <w:r w:rsidRPr="00BB74A4">
        <w:rPr>
          <w:rFonts w:eastAsia="Calibri"/>
          <w:spacing w:val="-1"/>
        </w:rPr>
        <w:t>o</w:t>
      </w:r>
      <w:r w:rsidRPr="00BB74A4">
        <w:rPr>
          <w:rFonts w:eastAsia="Calibri"/>
        </w:rPr>
        <w:t>f hi</w:t>
      </w:r>
      <w:r w:rsidRPr="00BB74A4">
        <w:rPr>
          <w:rFonts w:eastAsia="Calibri"/>
          <w:spacing w:val="-1"/>
        </w:rPr>
        <w:t>g</w:t>
      </w:r>
      <w:r w:rsidRPr="00BB74A4">
        <w:rPr>
          <w:rFonts w:eastAsia="Calibri"/>
        </w:rPr>
        <w:t>her educa</w:t>
      </w:r>
      <w:r w:rsidRPr="00BB74A4">
        <w:rPr>
          <w:rFonts w:eastAsia="Calibri"/>
          <w:spacing w:val="-1"/>
        </w:rPr>
        <w:t>t</w:t>
      </w:r>
      <w:r w:rsidRPr="00BB74A4">
        <w:rPr>
          <w:rFonts w:eastAsia="Calibri"/>
        </w:rPr>
        <w:t>ion Nonpr</w:t>
      </w:r>
      <w:r w:rsidRPr="00BB74A4">
        <w:rPr>
          <w:rFonts w:eastAsia="Calibri"/>
          <w:spacing w:val="-1"/>
        </w:rPr>
        <w:t>o</w:t>
      </w:r>
      <w:r w:rsidRPr="00BB74A4">
        <w:rPr>
          <w:rFonts w:eastAsia="Calibri"/>
        </w:rPr>
        <w:t>fits th</w:t>
      </w:r>
      <w:r w:rsidRPr="00BB74A4">
        <w:rPr>
          <w:rFonts w:eastAsia="Calibri"/>
          <w:spacing w:val="-1"/>
        </w:rPr>
        <w:t>a</w:t>
      </w:r>
      <w:r w:rsidRPr="00BB74A4">
        <w:rPr>
          <w:rFonts w:eastAsia="Calibri"/>
        </w:rPr>
        <w:t>t do</w:t>
      </w:r>
      <w:r w:rsidRPr="00BB74A4">
        <w:rPr>
          <w:rFonts w:eastAsia="Calibri"/>
          <w:spacing w:val="-1"/>
        </w:rPr>
        <w:t xml:space="preserve"> </w:t>
      </w:r>
      <w:r w:rsidRPr="00BB74A4">
        <w:rPr>
          <w:rFonts w:eastAsia="Calibri"/>
        </w:rPr>
        <w:t>not</w:t>
      </w:r>
      <w:r w:rsidRPr="00BB74A4">
        <w:rPr>
          <w:rFonts w:eastAsia="Calibri"/>
          <w:spacing w:val="-1"/>
        </w:rPr>
        <w:t xml:space="preserve"> </w:t>
      </w:r>
      <w:r w:rsidRPr="00BB74A4">
        <w:rPr>
          <w:rFonts w:eastAsia="Calibri"/>
        </w:rPr>
        <w:t>have</w:t>
      </w:r>
      <w:r w:rsidRPr="00BB74A4">
        <w:rPr>
          <w:rFonts w:eastAsia="Calibri"/>
          <w:spacing w:val="1"/>
        </w:rPr>
        <w:t xml:space="preserve"> </w:t>
      </w:r>
      <w:r w:rsidRPr="00BB74A4">
        <w:rPr>
          <w:rFonts w:eastAsia="Calibri"/>
        </w:rPr>
        <w:t>a</w:t>
      </w:r>
      <w:r w:rsidRPr="00BB74A4">
        <w:rPr>
          <w:rFonts w:eastAsia="Calibri"/>
          <w:spacing w:val="-1"/>
        </w:rPr>
        <w:t xml:space="preserve"> </w:t>
      </w:r>
      <w:r w:rsidRPr="00BB74A4">
        <w:rPr>
          <w:rFonts w:eastAsia="Calibri"/>
        </w:rPr>
        <w:t>5</w:t>
      </w:r>
      <w:r w:rsidRPr="00BB74A4">
        <w:rPr>
          <w:rFonts w:eastAsia="Calibri"/>
          <w:spacing w:val="-1"/>
        </w:rPr>
        <w:t>0</w:t>
      </w:r>
      <w:r w:rsidRPr="00BB74A4">
        <w:rPr>
          <w:rFonts w:eastAsia="Calibri"/>
        </w:rPr>
        <w:t>1</w:t>
      </w:r>
      <w:r w:rsidRPr="00BB74A4">
        <w:rPr>
          <w:rFonts w:eastAsia="Calibri"/>
          <w:spacing w:val="-1"/>
        </w:rPr>
        <w:t>(</w:t>
      </w:r>
      <w:r w:rsidRPr="00BB74A4">
        <w:rPr>
          <w:rFonts w:eastAsia="Calibri"/>
        </w:rPr>
        <w:t>c</w:t>
      </w:r>
      <w:r w:rsidRPr="00BB74A4">
        <w:rPr>
          <w:rFonts w:eastAsia="Calibri"/>
          <w:spacing w:val="-1"/>
        </w:rPr>
        <w:t>)</w:t>
      </w:r>
      <w:r w:rsidRPr="00BB74A4">
        <w:rPr>
          <w:rFonts w:eastAsia="Calibri"/>
        </w:rPr>
        <w:t>(</w:t>
      </w:r>
      <w:r w:rsidRPr="00BB74A4">
        <w:rPr>
          <w:rFonts w:eastAsia="Calibri"/>
          <w:spacing w:val="-1"/>
        </w:rPr>
        <w:t>3</w:t>
      </w:r>
      <w:r w:rsidRPr="00BB74A4">
        <w:rPr>
          <w:rFonts w:eastAsia="Calibri"/>
        </w:rPr>
        <w:t>)</w:t>
      </w:r>
      <w:r w:rsidRPr="00BB74A4">
        <w:rPr>
          <w:rFonts w:eastAsia="Calibri"/>
          <w:spacing w:val="1"/>
        </w:rPr>
        <w:t xml:space="preserve"> </w:t>
      </w:r>
      <w:r w:rsidRPr="00BB74A4">
        <w:rPr>
          <w:rFonts w:eastAsia="Calibri"/>
        </w:rPr>
        <w:t xml:space="preserve">status with </w:t>
      </w:r>
      <w:r w:rsidRPr="00BB74A4">
        <w:rPr>
          <w:rFonts w:eastAsia="Calibri"/>
          <w:spacing w:val="-1"/>
        </w:rPr>
        <w:t>t</w:t>
      </w:r>
      <w:r w:rsidRPr="00BB74A4">
        <w:rPr>
          <w:rFonts w:eastAsia="Calibri"/>
        </w:rPr>
        <w:t xml:space="preserve">he </w:t>
      </w:r>
      <w:r w:rsidRPr="00BB74A4">
        <w:rPr>
          <w:rFonts w:eastAsia="Calibri"/>
          <w:spacing w:val="-1"/>
        </w:rPr>
        <w:t>I</w:t>
      </w:r>
      <w:r w:rsidRPr="00BB74A4">
        <w:rPr>
          <w:rFonts w:eastAsia="Calibri"/>
        </w:rPr>
        <w:t>R</w:t>
      </w:r>
      <w:r w:rsidRPr="00BB74A4">
        <w:rPr>
          <w:rFonts w:eastAsia="Calibri"/>
          <w:spacing w:val="-1"/>
        </w:rPr>
        <w:t>S</w:t>
      </w:r>
      <w:r w:rsidRPr="00BB74A4">
        <w:rPr>
          <w:rFonts w:eastAsia="Calibri"/>
        </w:rPr>
        <w:t>,</w:t>
      </w:r>
      <w:r w:rsidRPr="00BB74A4">
        <w:rPr>
          <w:rFonts w:eastAsia="Calibri"/>
          <w:spacing w:val="1"/>
        </w:rPr>
        <w:t xml:space="preserve"> </w:t>
      </w:r>
      <w:r w:rsidRPr="00BB74A4">
        <w:rPr>
          <w:rFonts w:eastAsia="Calibri"/>
        </w:rPr>
        <w:t>other than</w:t>
      </w:r>
      <w:r w:rsidRPr="00BB74A4">
        <w:rPr>
          <w:rFonts w:eastAsia="Calibri"/>
          <w:spacing w:val="1"/>
        </w:rPr>
        <w:t xml:space="preserve"> </w:t>
      </w:r>
      <w:r w:rsidRPr="00BB74A4">
        <w:rPr>
          <w:rFonts w:eastAsia="Calibri"/>
        </w:rPr>
        <w:t>institutions of</w:t>
      </w:r>
      <w:r w:rsidRPr="00BB74A4">
        <w:rPr>
          <w:rFonts w:eastAsia="Calibri"/>
          <w:spacing w:val="-1"/>
        </w:rPr>
        <w:t xml:space="preserve"> </w:t>
      </w:r>
      <w:r w:rsidRPr="00BB74A4">
        <w:rPr>
          <w:rFonts w:eastAsia="Calibri"/>
        </w:rPr>
        <w:t>h</w:t>
      </w:r>
      <w:r w:rsidRPr="00BB74A4">
        <w:rPr>
          <w:rFonts w:eastAsia="Calibri"/>
          <w:spacing w:val="-2"/>
        </w:rPr>
        <w:t>i</w:t>
      </w:r>
      <w:r w:rsidRPr="00BB74A4">
        <w:rPr>
          <w:rFonts w:eastAsia="Calibri"/>
        </w:rPr>
        <w:t>gher</w:t>
      </w:r>
      <w:r w:rsidRPr="00BB74A4">
        <w:rPr>
          <w:rFonts w:eastAsia="Calibri"/>
          <w:spacing w:val="1"/>
        </w:rPr>
        <w:t xml:space="preserve"> </w:t>
      </w:r>
      <w:r w:rsidRPr="00BB74A4">
        <w:rPr>
          <w:rFonts w:eastAsia="Calibri"/>
          <w:spacing w:val="-1"/>
        </w:rPr>
        <w:t>e</w:t>
      </w:r>
      <w:r w:rsidRPr="00BB74A4">
        <w:rPr>
          <w:rFonts w:eastAsia="Calibri"/>
        </w:rPr>
        <w:t>ducation Individuals</w:t>
      </w:r>
    </w:p>
    <w:p w:rsidR="00B83A33" w:rsidRPr="00BB74A4" w:rsidRDefault="00B83A33" w:rsidP="00B04169">
      <w:pPr>
        <w:pStyle w:val="ListParagraph"/>
        <w:numPr>
          <w:ilvl w:val="0"/>
          <w:numId w:val="19"/>
        </w:numPr>
        <w:spacing w:line="243" w:lineRule="exact"/>
        <w:ind w:right="-20"/>
        <w:rPr>
          <w:rFonts w:eastAsia="Calibri"/>
        </w:rPr>
      </w:pPr>
      <w:r w:rsidRPr="00BB74A4">
        <w:rPr>
          <w:rFonts w:eastAsia="Calibri"/>
          <w:position w:val="1"/>
        </w:rPr>
        <w:lastRenderedPageBreak/>
        <w:t>For profit org</w:t>
      </w:r>
      <w:r w:rsidRPr="00BB74A4">
        <w:rPr>
          <w:rFonts w:eastAsia="Calibri"/>
          <w:spacing w:val="-1"/>
          <w:position w:val="1"/>
        </w:rPr>
        <w:t>a</w:t>
      </w:r>
      <w:r w:rsidRPr="00BB74A4">
        <w:rPr>
          <w:rFonts w:eastAsia="Calibri"/>
          <w:position w:val="1"/>
        </w:rPr>
        <w:t>nizations o</w:t>
      </w:r>
      <w:r w:rsidRPr="00BB74A4">
        <w:rPr>
          <w:rFonts w:eastAsia="Calibri"/>
          <w:spacing w:val="-1"/>
          <w:position w:val="1"/>
        </w:rPr>
        <w:t>t</w:t>
      </w:r>
      <w:r w:rsidRPr="00BB74A4">
        <w:rPr>
          <w:rFonts w:eastAsia="Calibri"/>
          <w:position w:val="1"/>
        </w:rPr>
        <w:t>her</w:t>
      </w:r>
      <w:r w:rsidRPr="00BB74A4">
        <w:rPr>
          <w:rFonts w:eastAsia="Calibri"/>
          <w:spacing w:val="-1"/>
          <w:position w:val="1"/>
        </w:rPr>
        <w:t xml:space="preserve"> </w:t>
      </w:r>
      <w:r w:rsidRPr="00BB74A4">
        <w:rPr>
          <w:rFonts w:eastAsia="Calibri"/>
          <w:position w:val="1"/>
        </w:rPr>
        <w:t>th</w:t>
      </w:r>
      <w:r w:rsidRPr="00BB74A4">
        <w:rPr>
          <w:rFonts w:eastAsia="Calibri"/>
          <w:spacing w:val="-1"/>
          <w:position w:val="1"/>
        </w:rPr>
        <w:t>a</w:t>
      </w:r>
      <w:r w:rsidRPr="00BB74A4">
        <w:rPr>
          <w:rFonts w:eastAsia="Calibri"/>
          <w:position w:val="1"/>
        </w:rPr>
        <w:t>n</w:t>
      </w:r>
      <w:r w:rsidRPr="00BB74A4">
        <w:rPr>
          <w:rFonts w:eastAsia="Calibri"/>
          <w:spacing w:val="1"/>
          <w:position w:val="1"/>
        </w:rPr>
        <w:t xml:space="preserve"> </w:t>
      </w:r>
      <w:r w:rsidRPr="00BB74A4">
        <w:rPr>
          <w:rFonts w:eastAsia="Calibri"/>
          <w:position w:val="1"/>
        </w:rPr>
        <w:t>small bu</w:t>
      </w:r>
      <w:r w:rsidRPr="00BB74A4">
        <w:rPr>
          <w:rFonts w:eastAsia="Calibri"/>
          <w:spacing w:val="-2"/>
          <w:position w:val="1"/>
        </w:rPr>
        <w:t>s</w:t>
      </w:r>
      <w:r w:rsidRPr="00BB74A4">
        <w:rPr>
          <w:rFonts w:eastAsia="Calibri"/>
          <w:position w:val="1"/>
        </w:rPr>
        <w:t>inesses</w:t>
      </w:r>
    </w:p>
    <w:p w:rsidR="00B83A33" w:rsidRPr="00BB74A4" w:rsidRDefault="00B83A33" w:rsidP="00B04169">
      <w:pPr>
        <w:pStyle w:val="ListParagraph"/>
        <w:numPr>
          <w:ilvl w:val="0"/>
          <w:numId w:val="19"/>
        </w:numPr>
        <w:ind w:right="-20"/>
        <w:rPr>
          <w:rFonts w:eastAsia="Calibri"/>
        </w:rPr>
      </w:pPr>
      <w:r w:rsidRPr="00BB74A4">
        <w:rPr>
          <w:rFonts w:eastAsia="Calibri"/>
        </w:rPr>
        <w:t>Small busines</w:t>
      </w:r>
      <w:r w:rsidRPr="00BB74A4">
        <w:rPr>
          <w:rFonts w:eastAsia="Calibri"/>
          <w:spacing w:val="-2"/>
        </w:rPr>
        <w:t>s</w:t>
      </w:r>
      <w:r w:rsidRPr="00BB74A4">
        <w:rPr>
          <w:rFonts w:eastAsia="Calibri"/>
        </w:rPr>
        <w:t>es</w:t>
      </w:r>
    </w:p>
    <w:p w:rsidR="00B83A33" w:rsidRPr="00BB74A4" w:rsidRDefault="00B83A33" w:rsidP="00B83A33">
      <w:pPr>
        <w:pStyle w:val="ListParagraph"/>
        <w:ind w:right="-20"/>
        <w:rPr>
          <w:rFonts w:eastAsia="Calibri"/>
        </w:rPr>
      </w:pPr>
    </w:p>
    <w:p w:rsidR="008B7C65" w:rsidRPr="00BB74A4" w:rsidRDefault="008B7C65" w:rsidP="00B04169">
      <w:pPr>
        <w:pStyle w:val="ListParagraph"/>
        <w:widowControl w:val="0"/>
        <w:numPr>
          <w:ilvl w:val="0"/>
          <w:numId w:val="13"/>
        </w:numPr>
        <w:spacing w:line="239" w:lineRule="auto"/>
        <w:ind w:right="166"/>
        <w:contextualSpacing/>
        <w:rPr>
          <w:rFonts w:eastAsia="Calibri"/>
        </w:rPr>
      </w:pPr>
      <w:r w:rsidRPr="00BB74A4">
        <w:rPr>
          <w:rFonts w:eastAsia="Calibri"/>
        </w:rPr>
        <w:t>Registe</w:t>
      </w:r>
      <w:r w:rsidRPr="00BB74A4">
        <w:rPr>
          <w:rFonts w:eastAsia="Calibri"/>
          <w:spacing w:val="-1"/>
        </w:rPr>
        <w:t>r</w:t>
      </w:r>
      <w:r w:rsidRPr="00BB74A4">
        <w:rPr>
          <w:rFonts w:eastAsia="Calibri"/>
        </w:rPr>
        <w:t>ed with</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C</w:t>
      </w:r>
      <w:r w:rsidRPr="00BB74A4">
        <w:rPr>
          <w:rFonts w:eastAsia="Calibri"/>
          <w:spacing w:val="-1"/>
        </w:rPr>
        <w:t>e</w:t>
      </w:r>
      <w:r w:rsidRPr="00BB74A4">
        <w:rPr>
          <w:rFonts w:eastAsia="Calibri"/>
        </w:rPr>
        <w:t>ntral Contrac</w:t>
      </w:r>
      <w:r w:rsidRPr="00BB74A4">
        <w:rPr>
          <w:rFonts w:eastAsia="Calibri"/>
          <w:spacing w:val="-1"/>
        </w:rPr>
        <w:t>t</w:t>
      </w:r>
      <w:r w:rsidRPr="00BB74A4">
        <w:rPr>
          <w:rFonts w:eastAsia="Calibri"/>
        </w:rPr>
        <w:t>or Regist</w:t>
      </w:r>
      <w:r w:rsidRPr="00BB74A4">
        <w:rPr>
          <w:rFonts w:eastAsia="Calibri"/>
          <w:spacing w:val="-1"/>
        </w:rPr>
        <w:t>r</w:t>
      </w:r>
      <w:r w:rsidRPr="00BB74A4">
        <w:rPr>
          <w:rFonts w:eastAsia="Calibri"/>
        </w:rPr>
        <w:t>y (CCR). This</w:t>
      </w:r>
      <w:r w:rsidRPr="00BB74A4">
        <w:rPr>
          <w:rFonts w:eastAsia="Calibri"/>
          <w:spacing w:val="-1"/>
        </w:rPr>
        <w:t xml:space="preserve"> </w:t>
      </w:r>
      <w:r w:rsidRPr="00BB74A4">
        <w:rPr>
          <w:rFonts w:eastAsia="Calibri"/>
        </w:rPr>
        <w:t>da</w:t>
      </w:r>
      <w:r w:rsidRPr="00BB74A4">
        <w:rPr>
          <w:rFonts w:eastAsia="Calibri"/>
          <w:spacing w:val="-1"/>
        </w:rPr>
        <w:t>t</w:t>
      </w:r>
      <w:r w:rsidRPr="00BB74A4">
        <w:rPr>
          <w:rFonts w:eastAsia="Calibri"/>
        </w:rPr>
        <w:t>abase</w:t>
      </w:r>
      <w:r w:rsidRPr="00BB74A4">
        <w:rPr>
          <w:rFonts w:eastAsia="Calibri"/>
          <w:spacing w:val="1"/>
        </w:rPr>
        <w:t xml:space="preserve"> </w:t>
      </w:r>
      <w:r w:rsidRPr="00BB74A4">
        <w:rPr>
          <w:rFonts w:eastAsia="Calibri"/>
        </w:rPr>
        <w:t>is us</w:t>
      </w:r>
      <w:r w:rsidRPr="00BB74A4">
        <w:rPr>
          <w:rFonts w:eastAsia="Calibri"/>
          <w:spacing w:val="-1"/>
        </w:rPr>
        <w:t>e</w:t>
      </w:r>
      <w:r w:rsidRPr="00BB74A4">
        <w:rPr>
          <w:rFonts w:eastAsia="Calibri"/>
        </w:rPr>
        <w:t>d</w:t>
      </w:r>
      <w:r w:rsidRPr="00BB74A4">
        <w:rPr>
          <w:rFonts w:eastAsia="Calibri"/>
          <w:spacing w:val="1"/>
        </w:rPr>
        <w:t xml:space="preserve"> </w:t>
      </w:r>
      <w:r w:rsidRPr="00BB74A4">
        <w:rPr>
          <w:rFonts w:eastAsia="Calibri"/>
          <w:spacing w:val="-1"/>
        </w:rPr>
        <w:t>a</w:t>
      </w:r>
      <w:r w:rsidRPr="00BB74A4">
        <w:rPr>
          <w:rFonts w:eastAsia="Calibri"/>
        </w:rPr>
        <w:t>s a c</w:t>
      </w:r>
      <w:r w:rsidRPr="00BB74A4">
        <w:rPr>
          <w:rFonts w:eastAsia="Calibri"/>
          <w:spacing w:val="-1"/>
        </w:rPr>
        <w:t>e</w:t>
      </w:r>
      <w:r w:rsidRPr="00BB74A4">
        <w:rPr>
          <w:rFonts w:eastAsia="Calibri"/>
        </w:rPr>
        <w:t>ntral location for ma</w:t>
      </w:r>
      <w:r w:rsidRPr="00BB74A4">
        <w:rPr>
          <w:rFonts w:eastAsia="Calibri"/>
          <w:spacing w:val="-2"/>
        </w:rPr>
        <w:t>i</w:t>
      </w:r>
      <w:r w:rsidRPr="00BB74A4">
        <w:rPr>
          <w:rFonts w:eastAsia="Calibri"/>
        </w:rPr>
        <w:t>ntaining</w:t>
      </w:r>
      <w:r w:rsidRPr="00BB74A4">
        <w:rPr>
          <w:rFonts w:eastAsia="Calibri"/>
          <w:spacing w:val="1"/>
        </w:rPr>
        <w:t xml:space="preserve"> </w:t>
      </w:r>
      <w:r w:rsidRPr="00BB74A4">
        <w:rPr>
          <w:rFonts w:eastAsia="Calibri"/>
        </w:rPr>
        <w:t>o</w:t>
      </w:r>
      <w:r w:rsidRPr="00BB74A4">
        <w:rPr>
          <w:rFonts w:eastAsia="Calibri"/>
          <w:spacing w:val="-1"/>
        </w:rPr>
        <w:t>r</w:t>
      </w:r>
      <w:r w:rsidRPr="00BB74A4">
        <w:rPr>
          <w:rFonts w:eastAsia="Calibri"/>
        </w:rPr>
        <w:t>gani</w:t>
      </w:r>
      <w:r w:rsidRPr="00BB74A4">
        <w:rPr>
          <w:rFonts w:eastAsia="Calibri"/>
          <w:spacing w:val="-1"/>
        </w:rPr>
        <w:t>z</w:t>
      </w:r>
      <w:r w:rsidRPr="00BB74A4">
        <w:rPr>
          <w:rFonts w:eastAsia="Calibri"/>
        </w:rPr>
        <w:t>a</w:t>
      </w:r>
      <w:r w:rsidRPr="00BB74A4">
        <w:rPr>
          <w:rFonts w:eastAsia="Calibri"/>
          <w:spacing w:val="-1"/>
        </w:rPr>
        <w:t>t</w:t>
      </w:r>
      <w:r w:rsidRPr="00BB74A4">
        <w:rPr>
          <w:rFonts w:eastAsia="Calibri"/>
        </w:rPr>
        <w:t>ional informat</w:t>
      </w:r>
      <w:r w:rsidRPr="00BB74A4">
        <w:rPr>
          <w:rFonts w:eastAsia="Calibri"/>
          <w:spacing w:val="-2"/>
        </w:rPr>
        <w:t>i</w:t>
      </w:r>
      <w:r w:rsidRPr="00BB74A4">
        <w:rPr>
          <w:rFonts w:eastAsia="Calibri"/>
        </w:rPr>
        <w:t>on</w:t>
      </w:r>
      <w:r w:rsidRPr="00BB74A4">
        <w:rPr>
          <w:rFonts w:eastAsia="Calibri"/>
          <w:spacing w:val="1"/>
        </w:rPr>
        <w:t xml:space="preserve"> </w:t>
      </w:r>
      <w:r w:rsidRPr="00BB74A4">
        <w:rPr>
          <w:rFonts w:eastAsia="Calibri"/>
        </w:rPr>
        <w:t>for o</w:t>
      </w:r>
      <w:r w:rsidRPr="00BB74A4">
        <w:rPr>
          <w:rFonts w:eastAsia="Calibri"/>
          <w:spacing w:val="-1"/>
        </w:rPr>
        <w:t>r</w:t>
      </w:r>
      <w:r w:rsidRPr="00BB74A4">
        <w:rPr>
          <w:rFonts w:eastAsia="Calibri"/>
        </w:rPr>
        <w:t>g</w:t>
      </w:r>
      <w:r w:rsidRPr="00BB74A4">
        <w:rPr>
          <w:rFonts w:eastAsia="Calibri"/>
          <w:spacing w:val="-1"/>
        </w:rPr>
        <w:t>a</w:t>
      </w:r>
      <w:r w:rsidRPr="00BB74A4">
        <w:rPr>
          <w:rFonts w:eastAsia="Calibri"/>
        </w:rPr>
        <w:t>niz</w:t>
      </w:r>
      <w:r w:rsidRPr="00BB74A4">
        <w:rPr>
          <w:rFonts w:eastAsia="Calibri"/>
          <w:spacing w:val="-1"/>
        </w:rPr>
        <w:t>a</w:t>
      </w:r>
      <w:r w:rsidRPr="00BB74A4">
        <w:rPr>
          <w:rFonts w:eastAsia="Calibri"/>
        </w:rPr>
        <w:t>tions seeking</w:t>
      </w:r>
      <w:r w:rsidRPr="00BB74A4">
        <w:rPr>
          <w:rFonts w:eastAsia="Calibri"/>
          <w:spacing w:val="1"/>
        </w:rPr>
        <w:t xml:space="preserve"> </w:t>
      </w:r>
      <w:r w:rsidRPr="00BB74A4">
        <w:rPr>
          <w:rFonts w:eastAsia="Calibri"/>
          <w:spacing w:val="-1"/>
        </w:rPr>
        <w:t>a</w:t>
      </w:r>
      <w:r w:rsidRPr="00BB74A4">
        <w:rPr>
          <w:rFonts w:eastAsia="Calibri"/>
        </w:rPr>
        <w:t>nd receiving grant</w:t>
      </w:r>
      <w:r w:rsidRPr="00BB74A4">
        <w:rPr>
          <w:rFonts w:eastAsia="Calibri"/>
          <w:spacing w:val="-2"/>
        </w:rPr>
        <w:t>s</w:t>
      </w:r>
      <w:r w:rsidRPr="00BB74A4">
        <w:rPr>
          <w:rFonts w:eastAsia="Calibri"/>
        </w:rPr>
        <w:t>/agreements</w:t>
      </w:r>
      <w:r w:rsidRPr="00BB74A4">
        <w:rPr>
          <w:rFonts w:eastAsia="Calibri"/>
          <w:spacing w:val="-1"/>
        </w:rPr>
        <w:t xml:space="preserve"> </w:t>
      </w:r>
      <w:r w:rsidRPr="00BB74A4">
        <w:rPr>
          <w:rFonts w:eastAsia="Calibri"/>
        </w:rPr>
        <w:t>f</w:t>
      </w:r>
      <w:r w:rsidRPr="00BB74A4">
        <w:rPr>
          <w:rFonts w:eastAsia="Calibri"/>
          <w:spacing w:val="-1"/>
        </w:rPr>
        <w:t>r</w:t>
      </w:r>
      <w:r w:rsidRPr="00BB74A4">
        <w:rPr>
          <w:rFonts w:eastAsia="Calibri"/>
        </w:rPr>
        <w:t>om Federal</w:t>
      </w:r>
      <w:r w:rsidRPr="00BB74A4">
        <w:rPr>
          <w:rFonts w:eastAsia="Calibri"/>
          <w:spacing w:val="-1"/>
        </w:rPr>
        <w:t xml:space="preserve"> </w:t>
      </w:r>
      <w:r w:rsidRPr="00BB74A4">
        <w:rPr>
          <w:rFonts w:eastAsia="Calibri"/>
        </w:rPr>
        <w:t>agencies. Please</w:t>
      </w:r>
      <w:r w:rsidRPr="00BB74A4">
        <w:rPr>
          <w:rFonts w:eastAsia="Calibri"/>
          <w:spacing w:val="-1"/>
        </w:rPr>
        <w:t xml:space="preserve"> </w:t>
      </w:r>
      <w:r w:rsidRPr="00BB74A4">
        <w:rPr>
          <w:rFonts w:eastAsia="Calibri"/>
        </w:rPr>
        <w:t>visit the:</w:t>
      </w:r>
      <w:r w:rsidRPr="00BB74A4">
        <w:rPr>
          <w:rFonts w:eastAsia="Calibri"/>
          <w:spacing w:val="1"/>
        </w:rPr>
        <w:t xml:space="preserve"> </w:t>
      </w:r>
      <w:r w:rsidRPr="00BB74A4">
        <w:rPr>
          <w:rFonts w:eastAsia="Calibri"/>
        </w:rPr>
        <w:t>http://www.grants.gov Get Started</w:t>
      </w:r>
      <w:r w:rsidRPr="00BB74A4">
        <w:rPr>
          <w:rFonts w:eastAsia="Calibri"/>
          <w:spacing w:val="-1"/>
        </w:rPr>
        <w:t xml:space="preserve"> </w:t>
      </w:r>
      <w:r w:rsidRPr="00BB74A4">
        <w:rPr>
          <w:rFonts w:eastAsia="Calibri"/>
        </w:rPr>
        <w:t>section to register.</w:t>
      </w:r>
      <w:r w:rsidRPr="00BB74A4">
        <w:rPr>
          <w:rFonts w:eastAsia="Calibri"/>
          <w:spacing w:val="-1"/>
        </w:rPr>
        <w:t xml:space="preserve"> </w:t>
      </w:r>
      <w:r w:rsidRPr="00BB74A4">
        <w:rPr>
          <w:rFonts w:eastAsia="Calibri"/>
        </w:rPr>
        <w:t>Al</w:t>
      </w:r>
      <w:r w:rsidRPr="00BB74A4">
        <w:rPr>
          <w:rFonts w:eastAsia="Calibri"/>
          <w:spacing w:val="-2"/>
        </w:rPr>
        <w:t>l</w:t>
      </w:r>
      <w:r w:rsidRPr="00BB74A4">
        <w:rPr>
          <w:rFonts w:eastAsia="Calibri"/>
        </w:rPr>
        <w:t>ow a minimum</w:t>
      </w:r>
      <w:r w:rsidRPr="00BB74A4">
        <w:rPr>
          <w:rFonts w:eastAsia="Calibri"/>
          <w:spacing w:val="-1"/>
        </w:rPr>
        <w:t xml:space="preserve"> </w:t>
      </w:r>
      <w:r w:rsidRPr="00BB74A4">
        <w:rPr>
          <w:rFonts w:eastAsia="Calibri"/>
        </w:rPr>
        <w:t>of 5 d</w:t>
      </w:r>
      <w:r w:rsidRPr="00BB74A4">
        <w:rPr>
          <w:rFonts w:eastAsia="Calibri"/>
          <w:spacing w:val="-1"/>
        </w:rPr>
        <w:t>a</w:t>
      </w:r>
      <w:r w:rsidRPr="00BB74A4">
        <w:rPr>
          <w:rFonts w:eastAsia="Calibri"/>
        </w:rPr>
        <w:t>ys to</w:t>
      </w:r>
      <w:r w:rsidRPr="00BB74A4">
        <w:rPr>
          <w:rFonts w:eastAsia="Calibri"/>
          <w:spacing w:val="-1"/>
        </w:rPr>
        <w:t xml:space="preserve"> </w:t>
      </w:r>
      <w:r w:rsidRPr="00BB74A4">
        <w:rPr>
          <w:rFonts w:eastAsia="Calibri"/>
        </w:rPr>
        <w:t>c</w:t>
      </w:r>
      <w:r w:rsidRPr="00BB74A4">
        <w:rPr>
          <w:rFonts w:eastAsia="Calibri"/>
          <w:spacing w:val="-1"/>
        </w:rPr>
        <w:t>o</w:t>
      </w:r>
      <w:r w:rsidRPr="00BB74A4">
        <w:rPr>
          <w:rFonts w:eastAsia="Calibri"/>
        </w:rPr>
        <w:t>mplete the</w:t>
      </w:r>
      <w:r w:rsidRPr="00BB74A4">
        <w:rPr>
          <w:rFonts w:eastAsia="Calibri"/>
          <w:spacing w:val="-1"/>
        </w:rPr>
        <w:t xml:space="preserve"> </w:t>
      </w:r>
      <w:r w:rsidRPr="00BB74A4">
        <w:rPr>
          <w:rFonts w:eastAsia="Calibri"/>
        </w:rPr>
        <w:t>C</w:t>
      </w:r>
      <w:r w:rsidRPr="00BB74A4">
        <w:rPr>
          <w:rFonts w:eastAsia="Calibri"/>
          <w:spacing w:val="-1"/>
        </w:rPr>
        <w:t>C</w:t>
      </w:r>
      <w:r w:rsidRPr="00BB74A4">
        <w:rPr>
          <w:rFonts w:eastAsia="Calibri"/>
        </w:rPr>
        <w:t>R</w:t>
      </w:r>
      <w:r w:rsidRPr="00BB74A4">
        <w:rPr>
          <w:rFonts w:eastAsia="Calibri"/>
          <w:spacing w:val="1"/>
        </w:rPr>
        <w:t xml:space="preserve"> </w:t>
      </w:r>
      <w:r w:rsidRPr="00BB74A4">
        <w:rPr>
          <w:rFonts w:eastAsia="Calibri"/>
        </w:rPr>
        <w:t>registrati</w:t>
      </w:r>
      <w:r w:rsidRPr="00BB74A4">
        <w:rPr>
          <w:rFonts w:eastAsia="Calibri"/>
          <w:spacing w:val="-1"/>
        </w:rPr>
        <w:t>o</w:t>
      </w:r>
      <w:r w:rsidRPr="00BB74A4">
        <w:rPr>
          <w:rFonts w:eastAsia="Calibri"/>
        </w:rPr>
        <w:t>n.</w:t>
      </w:r>
    </w:p>
    <w:p w:rsidR="008B7C65" w:rsidRPr="00BB74A4" w:rsidRDefault="008B7C65" w:rsidP="008B7C65">
      <w:pPr>
        <w:spacing w:before="4" w:line="240" w:lineRule="exact"/>
      </w:pPr>
    </w:p>
    <w:p w:rsidR="008B7C65" w:rsidRPr="00BB74A4" w:rsidRDefault="008B7C65" w:rsidP="00B04169">
      <w:pPr>
        <w:pStyle w:val="ListParagraph"/>
        <w:widowControl w:val="0"/>
        <w:numPr>
          <w:ilvl w:val="0"/>
          <w:numId w:val="13"/>
        </w:numPr>
        <w:ind w:right="51"/>
        <w:contextualSpacing/>
        <w:rPr>
          <w:rFonts w:eastAsia="Calibri"/>
        </w:rPr>
      </w:pPr>
      <w:r w:rsidRPr="00BB74A4">
        <w:rPr>
          <w:rFonts w:eastAsia="Calibri"/>
        </w:rPr>
        <w:t>The</w:t>
      </w:r>
      <w:r w:rsidRPr="00BB74A4">
        <w:rPr>
          <w:rFonts w:eastAsia="Calibri"/>
          <w:spacing w:val="-1"/>
        </w:rPr>
        <w:t xml:space="preserve"> </w:t>
      </w:r>
      <w:r w:rsidRPr="00BB74A4">
        <w:rPr>
          <w:rFonts w:eastAsia="Calibri"/>
        </w:rPr>
        <w:t>Federal</w:t>
      </w:r>
      <w:r w:rsidRPr="00BB74A4">
        <w:rPr>
          <w:rFonts w:eastAsia="Calibri"/>
          <w:spacing w:val="-2"/>
        </w:rPr>
        <w:t xml:space="preserve"> </w:t>
      </w:r>
      <w:r w:rsidRPr="00BB74A4">
        <w:rPr>
          <w:rFonts w:eastAsia="Calibri"/>
        </w:rPr>
        <w:t xml:space="preserve">Government </w:t>
      </w:r>
      <w:r w:rsidRPr="00BB74A4">
        <w:rPr>
          <w:rFonts w:eastAsia="Calibri"/>
          <w:spacing w:val="-1"/>
        </w:rPr>
        <w:t>r</w:t>
      </w:r>
      <w:r w:rsidRPr="00BB74A4">
        <w:rPr>
          <w:rFonts w:eastAsia="Calibri"/>
        </w:rPr>
        <w:t>equires that all</w:t>
      </w:r>
      <w:r w:rsidRPr="00BB74A4">
        <w:rPr>
          <w:rFonts w:eastAsia="Calibri"/>
          <w:spacing w:val="-1"/>
        </w:rPr>
        <w:t xml:space="preserve"> </w:t>
      </w:r>
      <w:r w:rsidRPr="00BB74A4">
        <w:rPr>
          <w:rFonts w:eastAsia="Calibri"/>
        </w:rPr>
        <w:t xml:space="preserve">applicants </w:t>
      </w:r>
      <w:r w:rsidRPr="00BB74A4">
        <w:rPr>
          <w:rFonts w:eastAsia="Calibri"/>
          <w:spacing w:val="-1"/>
        </w:rPr>
        <w:t>f</w:t>
      </w:r>
      <w:r w:rsidRPr="00BB74A4">
        <w:rPr>
          <w:rFonts w:eastAsia="Calibri"/>
        </w:rPr>
        <w:t>or</w:t>
      </w:r>
      <w:r w:rsidRPr="00BB74A4">
        <w:rPr>
          <w:rFonts w:eastAsia="Calibri"/>
          <w:spacing w:val="-1"/>
        </w:rPr>
        <w:t xml:space="preserve"> </w:t>
      </w:r>
      <w:r w:rsidRPr="00BB74A4">
        <w:rPr>
          <w:rFonts w:eastAsia="Calibri"/>
        </w:rPr>
        <w:t>Federal Grants</w:t>
      </w:r>
      <w:r w:rsidRPr="00BB74A4">
        <w:rPr>
          <w:rFonts w:eastAsia="Calibri"/>
          <w:spacing w:val="-1"/>
        </w:rPr>
        <w:t xml:space="preserve"> </w:t>
      </w:r>
      <w:r w:rsidRPr="00BB74A4">
        <w:rPr>
          <w:rFonts w:eastAsia="Calibri"/>
        </w:rPr>
        <w:t>and Cooperat</w:t>
      </w:r>
      <w:r w:rsidRPr="00BB74A4">
        <w:rPr>
          <w:rFonts w:eastAsia="Calibri"/>
          <w:spacing w:val="-2"/>
        </w:rPr>
        <w:t>i</w:t>
      </w:r>
      <w:r w:rsidRPr="00BB74A4">
        <w:rPr>
          <w:rFonts w:eastAsia="Calibri"/>
        </w:rPr>
        <w:t>ve Agreem</w:t>
      </w:r>
      <w:r w:rsidRPr="00BB74A4">
        <w:rPr>
          <w:rFonts w:eastAsia="Calibri"/>
          <w:spacing w:val="-1"/>
        </w:rPr>
        <w:t>e</w:t>
      </w:r>
      <w:r w:rsidRPr="00BB74A4">
        <w:rPr>
          <w:rFonts w:eastAsia="Calibri"/>
        </w:rPr>
        <w:t>nts</w:t>
      </w:r>
      <w:r w:rsidRPr="00BB74A4">
        <w:rPr>
          <w:rFonts w:eastAsia="Calibri"/>
          <w:spacing w:val="-2"/>
        </w:rPr>
        <w:t xml:space="preserve"> </w:t>
      </w:r>
      <w:r w:rsidRPr="00BB74A4">
        <w:rPr>
          <w:rFonts w:eastAsia="Calibri"/>
        </w:rPr>
        <w:t>exclud</w:t>
      </w:r>
      <w:r w:rsidRPr="00BB74A4">
        <w:rPr>
          <w:rFonts w:eastAsia="Calibri"/>
          <w:spacing w:val="-2"/>
        </w:rPr>
        <w:t>i</w:t>
      </w:r>
      <w:r w:rsidRPr="00BB74A4">
        <w:rPr>
          <w:rFonts w:eastAsia="Calibri"/>
        </w:rPr>
        <w:t>ng individuals o</w:t>
      </w:r>
      <w:r w:rsidRPr="00BB74A4">
        <w:rPr>
          <w:rFonts w:eastAsia="Calibri"/>
          <w:spacing w:val="-1"/>
        </w:rPr>
        <w:t>t</w:t>
      </w:r>
      <w:r w:rsidRPr="00BB74A4">
        <w:rPr>
          <w:rFonts w:eastAsia="Calibri"/>
        </w:rPr>
        <w:t>her th</w:t>
      </w:r>
      <w:r w:rsidRPr="00BB74A4">
        <w:rPr>
          <w:rFonts w:eastAsia="Calibri"/>
          <w:spacing w:val="-1"/>
        </w:rPr>
        <w:t>a</w:t>
      </w:r>
      <w:r w:rsidRPr="00BB74A4">
        <w:rPr>
          <w:rFonts w:eastAsia="Calibri"/>
        </w:rPr>
        <w:t>n</w:t>
      </w:r>
      <w:r w:rsidRPr="00BB74A4">
        <w:rPr>
          <w:rFonts w:eastAsia="Calibri"/>
          <w:spacing w:val="1"/>
        </w:rPr>
        <w:t xml:space="preserve"> </w:t>
      </w:r>
      <w:r w:rsidRPr="00BB74A4">
        <w:rPr>
          <w:rFonts w:eastAsia="Calibri"/>
        </w:rPr>
        <w:t>sole p</w:t>
      </w:r>
      <w:r w:rsidRPr="00BB74A4">
        <w:rPr>
          <w:rFonts w:eastAsia="Calibri"/>
          <w:spacing w:val="-1"/>
        </w:rPr>
        <w:t>r</w:t>
      </w:r>
      <w:r w:rsidRPr="00BB74A4">
        <w:rPr>
          <w:rFonts w:eastAsia="Calibri"/>
        </w:rPr>
        <w:t>oprietors have</w:t>
      </w:r>
      <w:r w:rsidRPr="00BB74A4">
        <w:rPr>
          <w:rFonts w:eastAsia="Calibri"/>
          <w:spacing w:val="-1"/>
        </w:rPr>
        <w:t xml:space="preserve"> </w:t>
      </w:r>
      <w:r w:rsidRPr="00BB74A4">
        <w:rPr>
          <w:rFonts w:eastAsia="Calibri"/>
        </w:rPr>
        <w:t>a un</w:t>
      </w:r>
      <w:r w:rsidRPr="00BB74A4">
        <w:rPr>
          <w:rFonts w:eastAsia="Calibri"/>
          <w:spacing w:val="-2"/>
        </w:rPr>
        <w:t>i</w:t>
      </w:r>
      <w:r w:rsidRPr="00BB74A4">
        <w:rPr>
          <w:rFonts w:eastAsia="Calibri"/>
        </w:rPr>
        <w:t>que</w:t>
      </w:r>
      <w:r w:rsidRPr="00BB74A4">
        <w:rPr>
          <w:rFonts w:eastAsia="Calibri"/>
          <w:spacing w:val="-1"/>
        </w:rPr>
        <w:t xml:space="preserve"> </w:t>
      </w:r>
      <w:r w:rsidRPr="00BB74A4">
        <w:rPr>
          <w:rFonts w:eastAsia="Calibri"/>
        </w:rPr>
        <w:t>nine</w:t>
      </w:r>
      <w:r w:rsidRPr="00BB74A4">
        <w:rPr>
          <w:rFonts w:eastAsia="Calibri"/>
          <w:spacing w:val="-1"/>
        </w:rPr>
        <w:t xml:space="preserve"> </w:t>
      </w:r>
      <w:r w:rsidRPr="00BB74A4">
        <w:rPr>
          <w:rFonts w:eastAsia="Calibri"/>
        </w:rPr>
        <w:t xml:space="preserve">digit identification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r</w:t>
      </w:r>
      <w:r w:rsidRPr="00BB74A4">
        <w:rPr>
          <w:rFonts w:eastAsia="Calibri"/>
          <w:spacing w:val="-1"/>
        </w:rPr>
        <w:t xml:space="preserve"> </w:t>
      </w:r>
      <w:r w:rsidRPr="00BB74A4">
        <w:rPr>
          <w:rFonts w:eastAsia="Calibri"/>
        </w:rPr>
        <w:t>provided</w:t>
      </w:r>
      <w:r w:rsidRPr="00BB74A4">
        <w:rPr>
          <w:rFonts w:eastAsia="Calibri"/>
          <w:spacing w:val="1"/>
        </w:rPr>
        <w:t xml:space="preserve"> </w:t>
      </w:r>
      <w:r w:rsidRPr="00BB74A4">
        <w:rPr>
          <w:rFonts w:eastAsia="Calibri"/>
          <w:spacing w:val="-1"/>
        </w:rPr>
        <w:t>b</w:t>
      </w:r>
      <w:r w:rsidRPr="00BB74A4">
        <w:rPr>
          <w:rFonts w:eastAsia="Calibri"/>
        </w:rPr>
        <w:t>y D</w:t>
      </w:r>
      <w:r w:rsidRPr="00BB74A4">
        <w:rPr>
          <w:rFonts w:eastAsia="Calibri"/>
          <w:spacing w:val="-1"/>
        </w:rPr>
        <w:t>u</w:t>
      </w:r>
      <w:r w:rsidRPr="00BB74A4">
        <w:rPr>
          <w:rFonts w:eastAsia="Calibri"/>
        </w:rPr>
        <w:t>n &amp; Bradstreet, D</w:t>
      </w:r>
      <w:r w:rsidRPr="00BB74A4">
        <w:rPr>
          <w:rFonts w:eastAsia="Calibri"/>
          <w:spacing w:val="-1"/>
        </w:rPr>
        <w:t>a</w:t>
      </w:r>
      <w:r w:rsidRPr="00BB74A4">
        <w:rPr>
          <w:rFonts w:eastAsia="Calibri"/>
        </w:rPr>
        <w:t xml:space="preserve">ta Universal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r System</w:t>
      </w:r>
      <w:r w:rsidRPr="00BB74A4">
        <w:rPr>
          <w:rFonts w:eastAsia="Calibri"/>
          <w:spacing w:val="-1"/>
        </w:rPr>
        <w:t xml:space="preserve"> </w:t>
      </w:r>
      <w:r w:rsidRPr="00BB74A4">
        <w:rPr>
          <w:rFonts w:eastAsia="Calibri"/>
        </w:rPr>
        <w:t>(DU</w:t>
      </w:r>
      <w:r w:rsidRPr="00BB74A4">
        <w:rPr>
          <w:rFonts w:eastAsia="Calibri"/>
          <w:spacing w:val="-1"/>
        </w:rPr>
        <w:t>N</w:t>
      </w:r>
      <w:r w:rsidRPr="00BB74A4">
        <w:rPr>
          <w:rFonts w:eastAsia="Calibri"/>
        </w:rPr>
        <w:t xml:space="preserve">S)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er</w:t>
      </w:r>
      <w:r w:rsidRPr="00BB74A4">
        <w:rPr>
          <w:rFonts w:eastAsia="Calibri"/>
        </w:rPr>
        <w:t>. The D</w:t>
      </w:r>
      <w:r w:rsidRPr="00BB74A4">
        <w:rPr>
          <w:rFonts w:eastAsia="Calibri"/>
          <w:spacing w:val="-1"/>
        </w:rPr>
        <w:t>U</w:t>
      </w:r>
      <w:r w:rsidRPr="00BB74A4">
        <w:rPr>
          <w:rFonts w:eastAsia="Calibri"/>
        </w:rPr>
        <w:t>NS</w:t>
      </w:r>
      <w:r w:rsidRPr="00BB74A4">
        <w:rPr>
          <w:rFonts w:eastAsia="Calibri"/>
          <w:spacing w:val="-1"/>
        </w:rPr>
        <w:t xml:space="preserve"> 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r will be</w:t>
      </w:r>
      <w:r w:rsidRPr="00BB74A4">
        <w:rPr>
          <w:rFonts w:eastAsia="Calibri"/>
          <w:spacing w:val="-1"/>
        </w:rPr>
        <w:t xml:space="preserve"> </w:t>
      </w:r>
      <w:r w:rsidRPr="00BB74A4">
        <w:rPr>
          <w:rFonts w:eastAsia="Calibri"/>
        </w:rPr>
        <w:t>used</w:t>
      </w:r>
      <w:r w:rsidRPr="00BB74A4">
        <w:rPr>
          <w:rFonts w:eastAsia="Calibri"/>
          <w:spacing w:val="1"/>
        </w:rPr>
        <w:t xml:space="preserve"> </w:t>
      </w:r>
      <w:r w:rsidRPr="00BB74A4">
        <w:rPr>
          <w:rFonts w:eastAsia="Calibri"/>
        </w:rPr>
        <w:t>to</w:t>
      </w:r>
      <w:r w:rsidRPr="00BB74A4">
        <w:rPr>
          <w:rFonts w:eastAsia="Calibri"/>
          <w:spacing w:val="-1"/>
        </w:rPr>
        <w:t xml:space="preserve"> </w:t>
      </w:r>
      <w:r w:rsidRPr="00BB74A4">
        <w:rPr>
          <w:rFonts w:eastAsia="Calibri"/>
        </w:rPr>
        <w:t>identify</w:t>
      </w:r>
      <w:r w:rsidRPr="00BB74A4">
        <w:rPr>
          <w:rFonts w:eastAsia="Calibri"/>
          <w:spacing w:val="1"/>
        </w:rPr>
        <w:t xml:space="preserve"> </w:t>
      </w:r>
      <w:r w:rsidRPr="00BB74A4">
        <w:rPr>
          <w:rFonts w:eastAsia="Calibri"/>
        </w:rPr>
        <w:t>related organizati</w:t>
      </w:r>
      <w:r w:rsidRPr="00BB74A4">
        <w:rPr>
          <w:rFonts w:eastAsia="Calibri"/>
          <w:spacing w:val="-2"/>
        </w:rPr>
        <w:t>o</w:t>
      </w:r>
      <w:r w:rsidRPr="00BB74A4">
        <w:rPr>
          <w:rFonts w:eastAsia="Calibri"/>
        </w:rPr>
        <w:t xml:space="preserve">ns </w:t>
      </w:r>
      <w:r w:rsidRPr="00BB74A4">
        <w:rPr>
          <w:rFonts w:eastAsia="Calibri"/>
          <w:spacing w:val="-1"/>
        </w:rPr>
        <w:t>r</w:t>
      </w:r>
      <w:r w:rsidRPr="00BB74A4">
        <w:rPr>
          <w:rFonts w:eastAsia="Calibri"/>
        </w:rPr>
        <w:t>eceiving</w:t>
      </w:r>
      <w:r w:rsidRPr="00BB74A4">
        <w:rPr>
          <w:rFonts w:eastAsia="Calibri"/>
          <w:spacing w:val="-1"/>
        </w:rPr>
        <w:t xml:space="preserve"> </w:t>
      </w:r>
      <w:r w:rsidRPr="00BB74A4">
        <w:rPr>
          <w:rFonts w:eastAsia="Calibri"/>
        </w:rPr>
        <w:t>Fede</w:t>
      </w:r>
      <w:r w:rsidRPr="00BB74A4">
        <w:rPr>
          <w:rFonts w:eastAsia="Calibri"/>
          <w:spacing w:val="-1"/>
        </w:rPr>
        <w:t>r</w:t>
      </w:r>
      <w:r w:rsidRPr="00BB74A4">
        <w:rPr>
          <w:rFonts w:eastAsia="Calibri"/>
        </w:rPr>
        <w:t xml:space="preserve">al funding </w:t>
      </w:r>
      <w:r w:rsidRPr="00BB74A4">
        <w:rPr>
          <w:rFonts w:eastAsia="Calibri"/>
          <w:spacing w:val="-1"/>
        </w:rPr>
        <w:t>u</w:t>
      </w:r>
      <w:r w:rsidRPr="00BB74A4">
        <w:rPr>
          <w:rFonts w:eastAsia="Calibri"/>
        </w:rPr>
        <w:t>n</w:t>
      </w:r>
      <w:r w:rsidRPr="00BB74A4">
        <w:rPr>
          <w:rFonts w:eastAsia="Calibri"/>
          <w:spacing w:val="-1"/>
        </w:rPr>
        <w:t>de</w:t>
      </w:r>
      <w:r w:rsidRPr="00BB74A4">
        <w:rPr>
          <w:rFonts w:eastAsia="Calibri"/>
        </w:rPr>
        <w:t>r Grants/</w:t>
      </w:r>
      <w:r w:rsidRPr="00BB74A4">
        <w:rPr>
          <w:rFonts w:eastAsia="Calibri"/>
          <w:spacing w:val="-1"/>
        </w:rPr>
        <w:t>C</w:t>
      </w:r>
      <w:r w:rsidRPr="00BB74A4">
        <w:rPr>
          <w:rFonts w:eastAsia="Calibri"/>
        </w:rPr>
        <w:t>o</w:t>
      </w:r>
      <w:r w:rsidRPr="00BB74A4">
        <w:rPr>
          <w:rFonts w:eastAsia="Calibri"/>
          <w:spacing w:val="-1"/>
        </w:rPr>
        <w:t>o</w:t>
      </w:r>
      <w:r w:rsidRPr="00BB74A4">
        <w:rPr>
          <w:rFonts w:eastAsia="Calibri"/>
        </w:rPr>
        <w:t>perative A</w:t>
      </w:r>
      <w:r w:rsidRPr="00BB74A4">
        <w:rPr>
          <w:rFonts w:eastAsia="Calibri"/>
          <w:spacing w:val="1"/>
        </w:rPr>
        <w:t>g</w:t>
      </w:r>
      <w:r w:rsidRPr="00BB74A4">
        <w:rPr>
          <w:rFonts w:eastAsia="Calibri"/>
        </w:rPr>
        <w:t>reeme</w:t>
      </w:r>
      <w:r w:rsidRPr="00BB74A4">
        <w:rPr>
          <w:rFonts w:eastAsia="Calibri"/>
          <w:spacing w:val="1"/>
        </w:rPr>
        <w:t>n</w:t>
      </w:r>
      <w:r w:rsidRPr="00BB74A4">
        <w:rPr>
          <w:rFonts w:eastAsia="Calibri"/>
        </w:rPr>
        <w:t xml:space="preserve">ts; </w:t>
      </w:r>
      <w:r w:rsidRPr="00BB74A4">
        <w:rPr>
          <w:rFonts w:eastAsia="Calibri"/>
          <w:spacing w:val="-1"/>
        </w:rPr>
        <w:t>a</w:t>
      </w:r>
      <w:r w:rsidRPr="00BB74A4">
        <w:rPr>
          <w:rFonts w:eastAsia="Calibri"/>
        </w:rPr>
        <w:t>nd to</w:t>
      </w:r>
      <w:r w:rsidRPr="00BB74A4">
        <w:rPr>
          <w:rFonts w:eastAsia="Calibri"/>
          <w:spacing w:val="-1"/>
        </w:rPr>
        <w:t xml:space="preserve"> </w:t>
      </w:r>
      <w:r w:rsidRPr="00BB74A4">
        <w:rPr>
          <w:rFonts w:eastAsia="Calibri"/>
        </w:rPr>
        <w:t>provide consistent</w:t>
      </w:r>
      <w:r w:rsidRPr="00BB74A4">
        <w:rPr>
          <w:rFonts w:eastAsia="Calibri"/>
          <w:spacing w:val="-1"/>
        </w:rPr>
        <w:t xml:space="preserve"> </w:t>
      </w:r>
      <w:r w:rsidRPr="00BB74A4">
        <w:rPr>
          <w:rFonts w:eastAsia="Calibri"/>
        </w:rPr>
        <w:t>name and address</w:t>
      </w:r>
      <w:r w:rsidRPr="00BB74A4">
        <w:rPr>
          <w:rFonts w:eastAsia="Calibri"/>
          <w:spacing w:val="-1"/>
        </w:rPr>
        <w:t xml:space="preserve"> </w:t>
      </w:r>
      <w:r w:rsidRPr="00BB74A4">
        <w:rPr>
          <w:rFonts w:eastAsia="Calibri"/>
        </w:rPr>
        <w:t>data for el</w:t>
      </w:r>
      <w:r w:rsidRPr="00BB74A4">
        <w:rPr>
          <w:rFonts w:eastAsia="Calibri"/>
          <w:spacing w:val="-1"/>
        </w:rPr>
        <w:t>e</w:t>
      </w:r>
      <w:r w:rsidRPr="00BB74A4">
        <w:rPr>
          <w:rFonts w:eastAsia="Calibri"/>
        </w:rPr>
        <w:t>ctr</w:t>
      </w:r>
      <w:r w:rsidRPr="00BB74A4">
        <w:rPr>
          <w:rFonts w:eastAsia="Calibri"/>
          <w:spacing w:val="-1"/>
        </w:rPr>
        <w:t>o</w:t>
      </w:r>
      <w:r w:rsidRPr="00BB74A4">
        <w:rPr>
          <w:rFonts w:eastAsia="Calibri"/>
        </w:rPr>
        <w:t>nic</w:t>
      </w:r>
      <w:r w:rsidRPr="00BB74A4">
        <w:rPr>
          <w:rFonts w:eastAsia="Calibri"/>
          <w:spacing w:val="1"/>
        </w:rPr>
        <w:t xml:space="preserve"> </w:t>
      </w:r>
      <w:r w:rsidRPr="00BB74A4">
        <w:rPr>
          <w:rFonts w:eastAsia="Calibri"/>
        </w:rPr>
        <w:t>submission</w:t>
      </w:r>
      <w:r w:rsidRPr="00BB74A4">
        <w:rPr>
          <w:rFonts w:eastAsia="Calibri"/>
          <w:spacing w:val="1"/>
        </w:rPr>
        <w:t xml:space="preserve"> </w:t>
      </w:r>
      <w:r w:rsidRPr="00BB74A4">
        <w:rPr>
          <w:rFonts w:eastAsia="Calibri"/>
        </w:rPr>
        <w:t>through</w:t>
      </w:r>
      <w:r w:rsidRPr="00BB74A4">
        <w:rPr>
          <w:rFonts w:eastAsia="Calibri"/>
          <w:spacing w:val="-1"/>
        </w:rPr>
        <w:t xml:space="preserve"> </w:t>
      </w:r>
      <w:r w:rsidRPr="00BB74A4">
        <w:rPr>
          <w:rFonts w:eastAsia="Calibri"/>
        </w:rPr>
        <w:t>gr</w:t>
      </w:r>
      <w:r w:rsidRPr="00BB74A4">
        <w:rPr>
          <w:rFonts w:eastAsia="Calibri"/>
          <w:spacing w:val="-1"/>
        </w:rPr>
        <w:t>a</w:t>
      </w:r>
      <w:r w:rsidRPr="00BB74A4">
        <w:rPr>
          <w:rFonts w:eastAsia="Calibri"/>
        </w:rPr>
        <w:t>nt</w:t>
      </w:r>
      <w:r w:rsidRPr="00BB74A4">
        <w:rPr>
          <w:rFonts w:eastAsia="Calibri"/>
          <w:spacing w:val="-1"/>
        </w:rPr>
        <w:t xml:space="preserve"> </w:t>
      </w:r>
      <w:r w:rsidRPr="00BB74A4">
        <w:rPr>
          <w:rFonts w:eastAsia="Calibri"/>
        </w:rPr>
        <w:t>application</w:t>
      </w:r>
      <w:r w:rsidRPr="00BB74A4">
        <w:rPr>
          <w:rFonts w:eastAsia="Calibri"/>
          <w:spacing w:val="1"/>
        </w:rPr>
        <w:t xml:space="preserve"> </w:t>
      </w:r>
      <w:r w:rsidRPr="00BB74A4">
        <w:rPr>
          <w:rFonts w:eastAsia="Calibri"/>
        </w:rPr>
        <w:t>sy</w:t>
      </w:r>
      <w:r w:rsidRPr="00BB74A4">
        <w:rPr>
          <w:rFonts w:eastAsia="Calibri"/>
          <w:spacing w:val="-2"/>
        </w:rPr>
        <w:t>s</w:t>
      </w:r>
      <w:r w:rsidRPr="00BB74A4">
        <w:rPr>
          <w:rFonts w:eastAsia="Calibri"/>
        </w:rPr>
        <w:t>tems. To requ</w:t>
      </w:r>
      <w:r w:rsidRPr="00BB74A4">
        <w:rPr>
          <w:rFonts w:eastAsia="Calibri"/>
          <w:spacing w:val="-1"/>
        </w:rPr>
        <w:t>e</w:t>
      </w:r>
      <w:r w:rsidRPr="00BB74A4">
        <w:rPr>
          <w:rFonts w:eastAsia="Calibri"/>
        </w:rPr>
        <w:t>st a D</w:t>
      </w:r>
      <w:r w:rsidRPr="00BB74A4">
        <w:rPr>
          <w:rFonts w:eastAsia="Calibri"/>
          <w:spacing w:val="-1"/>
        </w:rPr>
        <w:t>U</w:t>
      </w:r>
      <w:r w:rsidRPr="00BB74A4">
        <w:rPr>
          <w:rFonts w:eastAsia="Calibri"/>
        </w:rPr>
        <w:t>NS</w:t>
      </w:r>
      <w:r w:rsidRPr="00BB74A4">
        <w:rPr>
          <w:rFonts w:eastAsia="Calibri"/>
          <w:spacing w:val="-1"/>
        </w:rPr>
        <w:t xml:space="preserve"> </w:t>
      </w:r>
      <w:r w:rsidRPr="00BB74A4">
        <w:rPr>
          <w:rFonts w:eastAsia="Calibri"/>
        </w:rPr>
        <w:t>nu</w:t>
      </w:r>
      <w:r w:rsidRPr="00BB74A4">
        <w:rPr>
          <w:rFonts w:eastAsia="Calibri"/>
          <w:spacing w:val="-2"/>
        </w:rPr>
        <w:t>m</w:t>
      </w:r>
      <w:r w:rsidRPr="00BB74A4">
        <w:rPr>
          <w:rFonts w:eastAsia="Calibri"/>
        </w:rPr>
        <w:t>ber, please call 1</w:t>
      </w:r>
      <w:r w:rsidR="00CB1865">
        <w:rPr>
          <w:rFonts w:eastAsia="Calibri"/>
          <w:spacing w:val="-1"/>
        </w:rPr>
        <w:t>-</w:t>
      </w:r>
      <w:r w:rsidRPr="00BB74A4">
        <w:rPr>
          <w:rFonts w:eastAsia="Calibri"/>
        </w:rPr>
        <w:t>8</w:t>
      </w:r>
      <w:r w:rsidRPr="00BB74A4">
        <w:rPr>
          <w:rFonts w:eastAsia="Calibri"/>
          <w:spacing w:val="-1"/>
        </w:rPr>
        <w:t>6</w:t>
      </w:r>
      <w:r w:rsidRPr="00BB74A4">
        <w:rPr>
          <w:rFonts w:eastAsia="Calibri"/>
        </w:rPr>
        <w:t>6</w:t>
      </w:r>
      <w:r w:rsidR="00CB1865">
        <w:rPr>
          <w:rFonts w:eastAsia="Calibri"/>
        </w:rPr>
        <w:t>-</w:t>
      </w:r>
      <w:r w:rsidRPr="00BB74A4">
        <w:rPr>
          <w:rFonts w:eastAsia="Calibri"/>
          <w:spacing w:val="-1"/>
        </w:rPr>
        <w:t>7</w:t>
      </w:r>
      <w:r w:rsidRPr="00BB74A4">
        <w:rPr>
          <w:rFonts w:eastAsia="Calibri"/>
        </w:rPr>
        <w:t>05</w:t>
      </w:r>
      <w:r w:rsidR="00CB1865">
        <w:rPr>
          <w:rFonts w:eastAsia="Calibri"/>
          <w:spacing w:val="-1"/>
        </w:rPr>
        <w:t>-</w:t>
      </w:r>
      <w:r w:rsidRPr="00BB74A4">
        <w:rPr>
          <w:rFonts w:eastAsia="Calibri"/>
        </w:rPr>
        <w:t>5</w:t>
      </w:r>
      <w:r w:rsidRPr="00BB74A4">
        <w:rPr>
          <w:rFonts w:eastAsia="Calibri"/>
          <w:spacing w:val="-1"/>
        </w:rPr>
        <w:t>7</w:t>
      </w:r>
      <w:r w:rsidRPr="00BB74A4">
        <w:rPr>
          <w:rFonts w:eastAsia="Calibri"/>
        </w:rPr>
        <w:t>11 (toll fre</w:t>
      </w:r>
      <w:r w:rsidRPr="00BB74A4">
        <w:rPr>
          <w:rFonts w:eastAsia="Calibri"/>
          <w:spacing w:val="-1"/>
        </w:rPr>
        <w:t>e</w:t>
      </w:r>
      <w:r w:rsidRPr="00BB74A4">
        <w:rPr>
          <w:rFonts w:eastAsia="Calibri"/>
        </w:rPr>
        <w:t>),</w:t>
      </w:r>
      <w:r w:rsidRPr="00BB74A4">
        <w:rPr>
          <w:rFonts w:eastAsia="Calibri"/>
          <w:spacing w:val="1"/>
        </w:rPr>
        <w:t xml:space="preserve"> </w:t>
      </w:r>
      <w:r w:rsidRPr="00BB74A4">
        <w:rPr>
          <w:rFonts w:eastAsia="Calibri"/>
        </w:rPr>
        <w:t>betwe</w:t>
      </w:r>
      <w:r w:rsidRPr="00BB74A4">
        <w:rPr>
          <w:rFonts w:eastAsia="Calibri"/>
          <w:spacing w:val="-1"/>
        </w:rPr>
        <w:t>e</w:t>
      </w:r>
      <w:r w:rsidRPr="00BB74A4">
        <w:rPr>
          <w:rFonts w:eastAsia="Calibri"/>
        </w:rPr>
        <w:t>n</w:t>
      </w:r>
      <w:r w:rsidRPr="00BB74A4">
        <w:rPr>
          <w:rFonts w:eastAsia="Calibri"/>
          <w:spacing w:val="-1"/>
        </w:rPr>
        <w:t xml:space="preserve"> </w:t>
      </w:r>
      <w:r w:rsidRPr="00BB74A4">
        <w:rPr>
          <w:rFonts w:eastAsia="Calibri"/>
        </w:rPr>
        <w:t>8</w:t>
      </w:r>
      <w:r w:rsidRPr="00BB74A4">
        <w:rPr>
          <w:rFonts w:eastAsia="Calibri"/>
          <w:spacing w:val="1"/>
        </w:rPr>
        <w:t xml:space="preserve"> </w:t>
      </w:r>
      <w:r w:rsidRPr="00BB74A4">
        <w:rPr>
          <w:rFonts w:eastAsia="Calibri"/>
        </w:rPr>
        <w:t>a</w:t>
      </w:r>
      <w:r w:rsidRPr="00BB74A4">
        <w:rPr>
          <w:rFonts w:eastAsia="Calibri"/>
          <w:spacing w:val="-1"/>
        </w:rPr>
        <w:t>.</w:t>
      </w:r>
      <w:r w:rsidRPr="00BB74A4">
        <w:rPr>
          <w:rFonts w:eastAsia="Calibri"/>
        </w:rPr>
        <w:t>m. to 6 p.m.</w:t>
      </w:r>
      <w:r w:rsidRPr="00BB74A4">
        <w:rPr>
          <w:rFonts w:eastAsia="Calibri"/>
          <w:spacing w:val="-1"/>
        </w:rPr>
        <w:t xml:space="preserve"> (</w:t>
      </w:r>
      <w:r w:rsidRPr="00BB74A4">
        <w:rPr>
          <w:rFonts w:eastAsia="Calibri"/>
        </w:rPr>
        <w:t>M‐F) local</w:t>
      </w:r>
      <w:r w:rsidRPr="00BB74A4">
        <w:rPr>
          <w:rFonts w:eastAsia="Calibri"/>
          <w:spacing w:val="-1"/>
        </w:rPr>
        <w:t xml:space="preserve"> </w:t>
      </w:r>
      <w:r w:rsidRPr="00BB74A4">
        <w:rPr>
          <w:rFonts w:eastAsia="Calibri"/>
        </w:rPr>
        <w:t>time of caller when</w:t>
      </w:r>
      <w:r w:rsidRPr="00BB74A4">
        <w:rPr>
          <w:rFonts w:eastAsia="Calibri"/>
          <w:spacing w:val="-1"/>
        </w:rPr>
        <w:t xml:space="preserve"> </w:t>
      </w:r>
      <w:r w:rsidRPr="00BB74A4">
        <w:rPr>
          <w:rFonts w:eastAsia="Calibri"/>
        </w:rPr>
        <w:t xml:space="preserve">calling within the </w:t>
      </w:r>
      <w:r w:rsidRPr="00BB74A4">
        <w:rPr>
          <w:rFonts w:eastAsia="Calibri"/>
          <w:spacing w:val="-1"/>
        </w:rPr>
        <w:t>U</w:t>
      </w:r>
      <w:r w:rsidRPr="00BB74A4">
        <w:rPr>
          <w:rFonts w:eastAsia="Calibri"/>
        </w:rPr>
        <w:t>n</w:t>
      </w:r>
      <w:r w:rsidRPr="00BB74A4">
        <w:rPr>
          <w:rFonts w:eastAsia="Calibri"/>
          <w:spacing w:val="-1"/>
        </w:rPr>
        <w:t>i</w:t>
      </w:r>
      <w:r w:rsidRPr="00BB74A4">
        <w:rPr>
          <w:rFonts w:eastAsia="Calibri"/>
        </w:rPr>
        <w:t>ted States or visit: RequestaD</w:t>
      </w:r>
      <w:r w:rsidRPr="00BB74A4">
        <w:rPr>
          <w:rFonts w:eastAsia="Calibri"/>
          <w:spacing w:val="-1"/>
        </w:rPr>
        <w:t>UN</w:t>
      </w:r>
      <w:r w:rsidRPr="00BB74A4">
        <w:rPr>
          <w:rFonts w:eastAsia="Calibri"/>
        </w:rPr>
        <w:t>S.htm. The</w:t>
      </w:r>
      <w:r w:rsidRPr="00BB74A4">
        <w:rPr>
          <w:rFonts w:eastAsia="Calibri"/>
          <w:spacing w:val="-1"/>
        </w:rPr>
        <w:t xml:space="preserve"> </w:t>
      </w:r>
      <w:r w:rsidRPr="00BB74A4">
        <w:rPr>
          <w:rFonts w:eastAsia="Calibri"/>
        </w:rPr>
        <w:t>pr</w:t>
      </w:r>
      <w:r w:rsidRPr="00BB74A4">
        <w:rPr>
          <w:rFonts w:eastAsia="Calibri"/>
          <w:spacing w:val="-1"/>
        </w:rPr>
        <w:t>o</w:t>
      </w:r>
      <w:r w:rsidRPr="00BB74A4">
        <w:rPr>
          <w:rFonts w:eastAsia="Calibri"/>
        </w:rPr>
        <w:t>cess to r</w:t>
      </w:r>
      <w:r w:rsidRPr="00BB74A4">
        <w:rPr>
          <w:rFonts w:eastAsia="Calibri"/>
          <w:spacing w:val="-1"/>
        </w:rPr>
        <w:t>e</w:t>
      </w:r>
      <w:r w:rsidRPr="00BB74A4">
        <w:rPr>
          <w:rFonts w:eastAsia="Calibri"/>
        </w:rPr>
        <w:t>quest</w:t>
      </w:r>
      <w:r w:rsidRPr="00BB74A4">
        <w:rPr>
          <w:rFonts w:eastAsia="Calibri"/>
          <w:spacing w:val="-1"/>
        </w:rPr>
        <w:t xml:space="preserve"> </w:t>
      </w:r>
      <w:r w:rsidRPr="00BB74A4">
        <w:rPr>
          <w:rFonts w:eastAsia="Calibri"/>
        </w:rPr>
        <w:t xml:space="preserve">a </w:t>
      </w:r>
      <w:r w:rsidRPr="00BB74A4">
        <w:rPr>
          <w:rFonts w:eastAsia="Calibri"/>
          <w:spacing w:val="-1"/>
        </w:rPr>
        <w:t>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w:t>
      </w:r>
      <w:r w:rsidRPr="00BB74A4">
        <w:rPr>
          <w:rFonts w:eastAsia="Calibri"/>
        </w:rPr>
        <w:t xml:space="preserve">r </w:t>
      </w:r>
      <w:r w:rsidRPr="00BB74A4">
        <w:rPr>
          <w:rFonts w:eastAsia="Calibri"/>
          <w:spacing w:val="-1"/>
        </w:rPr>
        <w:t>t</w:t>
      </w:r>
      <w:r w:rsidRPr="00BB74A4">
        <w:rPr>
          <w:rFonts w:eastAsia="Calibri"/>
        </w:rPr>
        <w:t>a</w:t>
      </w:r>
      <w:r w:rsidRPr="00BB74A4">
        <w:rPr>
          <w:rFonts w:eastAsia="Calibri"/>
          <w:spacing w:val="-1"/>
        </w:rPr>
        <w:t>ke</w:t>
      </w:r>
      <w:r w:rsidRPr="00BB74A4">
        <w:rPr>
          <w:rFonts w:eastAsia="Calibri"/>
        </w:rPr>
        <w:t>s about 5</w:t>
      </w:r>
      <w:r w:rsidRPr="00BB74A4">
        <w:rPr>
          <w:rFonts w:eastAsia="Calibri"/>
          <w:spacing w:val="-1"/>
        </w:rPr>
        <w:t>‐</w:t>
      </w:r>
      <w:r w:rsidRPr="00BB74A4">
        <w:rPr>
          <w:rFonts w:eastAsia="Calibri"/>
        </w:rPr>
        <w:t>10</w:t>
      </w:r>
      <w:r w:rsidRPr="00BB74A4">
        <w:rPr>
          <w:rFonts w:eastAsia="Calibri"/>
          <w:spacing w:val="-1"/>
        </w:rPr>
        <w:t xml:space="preserve"> </w:t>
      </w:r>
      <w:r w:rsidRPr="00BB74A4">
        <w:rPr>
          <w:rFonts w:eastAsia="Calibri"/>
        </w:rPr>
        <w:t>minutes. A D</w:t>
      </w:r>
      <w:r w:rsidRPr="00BB74A4">
        <w:rPr>
          <w:rFonts w:eastAsia="Calibri"/>
          <w:spacing w:val="-1"/>
        </w:rPr>
        <w:t>U</w:t>
      </w:r>
      <w:r w:rsidRPr="00BB74A4">
        <w:rPr>
          <w:rFonts w:eastAsia="Calibri"/>
        </w:rPr>
        <w:t>NS</w:t>
      </w:r>
      <w:r w:rsidRPr="00BB74A4">
        <w:rPr>
          <w:rFonts w:eastAsia="Calibri"/>
          <w:spacing w:val="-1"/>
        </w:rPr>
        <w:t xml:space="preserve"> </w:t>
      </w:r>
      <w:r w:rsidRPr="00BB74A4">
        <w:rPr>
          <w:rFonts w:eastAsia="Calibri"/>
        </w:rPr>
        <w:t>number will be assigned</w:t>
      </w:r>
      <w:r w:rsidRPr="00BB74A4">
        <w:rPr>
          <w:rFonts w:eastAsia="Calibri"/>
          <w:spacing w:val="1"/>
        </w:rPr>
        <w:t xml:space="preserve"> </w:t>
      </w:r>
      <w:r w:rsidRPr="00BB74A4">
        <w:rPr>
          <w:rFonts w:eastAsia="Calibri"/>
        </w:rPr>
        <w:t>at</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conclusion</w:t>
      </w:r>
      <w:r w:rsidRPr="00BB74A4">
        <w:rPr>
          <w:rFonts w:eastAsia="Calibri"/>
          <w:spacing w:val="1"/>
        </w:rPr>
        <w:t xml:space="preserve"> </w:t>
      </w:r>
      <w:r w:rsidRPr="00BB74A4">
        <w:rPr>
          <w:rFonts w:eastAsia="Calibri"/>
        </w:rPr>
        <w:t xml:space="preserve">of </w:t>
      </w:r>
      <w:r w:rsidRPr="00BB74A4">
        <w:rPr>
          <w:rFonts w:eastAsia="Calibri"/>
          <w:spacing w:val="-1"/>
        </w:rPr>
        <w:t>t</w:t>
      </w:r>
      <w:r w:rsidRPr="00BB74A4">
        <w:rPr>
          <w:rFonts w:eastAsia="Calibri"/>
        </w:rPr>
        <w:t>he</w:t>
      </w:r>
      <w:r w:rsidRPr="00BB74A4">
        <w:rPr>
          <w:rFonts w:eastAsia="Calibri"/>
          <w:spacing w:val="-1"/>
        </w:rPr>
        <w:t xml:space="preserve"> </w:t>
      </w:r>
      <w:r w:rsidRPr="00BB74A4">
        <w:rPr>
          <w:rFonts w:eastAsia="Calibri"/>
        </w:rPr>
        <w:t>call. Please have</w:t>
      </w:r>
      <w:r w:rsidRPr="00BB74A4">
        <w:rPr>
          <w:rFonts w:eastAsia="Calibri"/>
          <w:spacing w:val="1"/>
        </w:rPr>
        <w:t xml:space="preserve"> </w:t>
      </w:r>
      <w:r w:rsidRPr="00BB74A4">
        <w:rPr>
          <w:rFonts w:eastAsia="Calibri"/>
          <w:spacing w:val="-1"/>
        </w:rPr>
        <w:t>t</w:t>
      </w:r>
      <w:r w:rsidRPr="00BB74A4">
        <w:rPr>
          <w:rFonts w:eastAsia="Calibri"/>
        </w:rPr>
        <w:t>he following</w:t>
      </w:r>
      <w:r w:rsidRPr="00BB74A4">
        <w:rPr>
          <w:rFonts w:eastAsia="Calibri"/>
          <w:spacing w:val="-1"/>
        </w:rPr>
        <w:t xml:space="preserve"> </w:t>
      </w:r>
      <w:r w:rsidRPr="00BB74A4">
        <w:rPr>
          <w:rFonts w:eastAsia="Calibri"/>
        </w:rPr>
        <w:t>information</w:t>
      </w:r>
      <w:r w:rsidRPr="00BB74A4">
        <w:rPr>
          <w:rFonts w:eastAsia="Calibri"/>
          <w:spacing w:val="1"/>
        </w:rPr>
        <w:t xml:space="preserve"> </w:t>
      </w:r>
      <w:r w:rsidRPr="00BB74A4">
        <w:rPr>
          <w:rFonts w:eastAsia="Calibri"/>
        </w:rPr>
        <w:t>ready before r</w:t>
      </w:r>
      <w:r w:rsidRPr="00BB74A4">
        <w:rPr>
          <w:rFonts w:eastAsia="Calibri"/>
          <w:spacing w:val="-1"/>
        </w:rPr>
        <w:t>e</w:t>
      </w:r>
      <w:r w:rsidRPr="00BB74A4">
        <w:rPr>
          <w:rFonts w:eastAsia="Calibri"/>
        </w:rPr>
        <w:t>q</w:t>
      </w:r>
      <w:r w:rsidRPr="00BB74A4">
        <w:rPr>
          <w:rFonts w:eastAsia="Calibri"/>
          <w:spacing w:val="-1"/>
        </w:rPr>
        <w:t>u</w:t>
      </w:r>
      <w:r w:rsidRPr="00BB74A4">
        <w:rPr>
          <w:rFonts w:eastAsia="Calibri"/>
        </w:rPr>
        <w:t>esting</w:t>
      </w:r>
      <w:r w:rsidRPr="00BB74A4">
        <w:rPr>
          <w:rFonts w:eastAsia="Calibri"/>
          <w:spacing w:val="-1"/>
        </w:rPr>
        <w:t xml:space="preserve"> </w:t>
      </w:r>
      <w:r w:rsidRPr="00BB74A4">
        <w:rPr>
          <w:rFonts w:eastAsia="Calibri"/>
        </w:rPr>
        <w:t>your DUNS</w:t>
      </w:r>
      <w:r w:rsidRPr="00BB74A4">
        <w:rPr>
          <w:rFonts w:eastAsia="Calibri"/>
          <w:spacing w:val="-1"/>
        </w:rPr>
        <w:t xml:space="preserve"> n</w:t>
      </w:r>
      <w:r w:rsidRPr="00BB74A4">
        <w:rPr>
          <w:rFonts w:eastAsia="Calibri"/>
        </w:rPr>
        <w:t>u</w:t>
      </w:r>
      <w:r w:rsidRPr="00BB74A4">
        <w:rPr>
          <w:rFonts w:eastAsia="Calibri"/>
          <w:spacing w:val="-1"/>
        </w:rPr>
        <w:t>m</w:t>
      </w:r>
      <w:r w:rsidRPr="00BB74A4">
        <w:rPr>
          <w:rFonts w:eastAsia="Calibri"/>
        </w:rPr>
        <w:t>b</w:t>
      </w:r>
      <w:r w:rsidRPr="00BB74A4">
        <w:rPr>
          <w:rFonts w:eastAsia="Calibri"/>
          <w:spacing w:val="-1"/>
        </w:rPr>
        <w:t>er</w:t>
      </w:r>
      <w:r w:rsidRPr="00BB74A4">
        <w:rPr>
          <w:rFonts w:eastAsia="Calibri"/>
        </w:rPr>
        <w:t>: Legal</w:t>
      </w:r>
      <w:r w:rsidRPr="00BB74A4">
        <w:rPr>
          <w:rFonts w:eastAsia="Calibri"/>
          <w:spacing w:val="-1"/>
        </w:rPr>
        <w:t xml:space="preserve"> </w:t>
      </w:r>
      <w:r w:rsidRPr="00BB74A4">
        <w:rPr>
          <w:rFonts w:eastAsia="Calibri"/>
        </w:rPr>
        <w:t>Name</w:t>
      </w:r>
      <w:r w:rsidRPr="00BB74A4">
        <w:rPr>
          <w:rFonts w:eastAsia="Calibri"/>
          <w:spacing w:val="1"/>
        </w:rPr>
        <w:t xml:space="preserve"> </w:t>
      </w:r>
      <w:r w:rsidRPr="00BB74A4">
        <w:rPr>
          <w:rFonts w:eastAsia="Calibri"/>
        </w:rPr>
        <w:t>of</w:t>
      </w:r>
      <w:r w:rsidRPr="00BB74A4">
        <w:rPr>
          <w:rFonts w:eastAsia="Calibri"/>
          <w:spacing w:val="-1"/>
        </w:rPr>
        <w:t xml:space="preserve"> </w:t>
      </w:r>
      <w:r w:rsidRPr="00BB74A4">
        <w:rPr>
          <w:rFonts w:eastAsia="Calibri"/>
        </w:rPr>
        <w:t>Entity</w:t>
      </w:r>
      <w:r w:rsidRPr="00BB74A4">
        <w:rPr>
          <w:rFonts w:eastAsia="Calibri"/>
          <w:spacing w:val="1"/>
        </w:rPr>
        <w:t xml:space="preserve"> </w:t>
      </w:r>
      <w:r w:rsidRPr="00BB74A4">
        <w:rPr>
          <w:rFonts w:eastAsia="Calibri"/>
        </w:rPr>
        <w:t>or</w:t>
      </w:r>
      <w:r w:rsidRPr="00BB74A4">
        <w:rPr>
          <w:rFonts w:eastAsia="Calibri"/>
          <w:spacing w:val="-1"/>
        </w:rPr>
        <w:t xml:space="preserve"> </w:t>
      </w:r>
      <w:r w:rsidRPr="00BB74A4">
        <w:rPr>
          <w:rFonts w:eastAsia="Calibri"/>
        </w:rPr>
        <w:t>Doi</w:t>
      </w:r>
      <w:r w:rsidRPr="00BB74A4">
        <w:rPr>
          <w:rFonts w:eastAsia="Calibri"/>
          <w:spacing w:val="-1"/>
        </w:rPr>
        <w:t>n</w:t>
      </w:r>
      <w:r w:rsidRPr="00BB74A4">
        <w:rPr>
          <w:rFonts w:eastAsia="Calibri"/>
        </w:rPr>
        <w:t>g</w:t>
      </w:r>
      <w:r w:rsidRPr="00BB74A4">
        <w:rPr>
          <w:rFonts w:eastAsia="Calibri"/>
          <w:spacing w:val="1"/>
        </w:rPr>
        <w:t xml:space="preserve"> </w:t>
      </w:r>
      <w:r w:rsidRPr="00BB74A4">
        <w:rPr>
          <w:rFonts w:eastAsia="Calibri"/>
        </w:rPr>
        <w:t xml:space="preserve">Business as </w:t>
      </w:r>
      <w:r w:rsidRPr="00BB74A4">
        <w:rPr>
          <w:rFonts w:eastAsia="Calibri"/>
          <w:spacing w:val="-1"/>
        </w:rPr>
        <w:t>(</w:t>
      </w:r>
      <w:r w:rsidRPr="00BB74A4">
        <w:rPr>
          <w:rFonts w:eastAsia="Calibri"/>
        </w:rPr>
        <w:t>D</w:t>
      </w:r>
      <w:r w:rsidRPr="00BB74A4">
        <w:rPr>
          <w:rFonts w:eastAsia="Calibri"/>
          <w:spacing w:val="-1"/>
        </w:rPr>
        <w:t>BA</w:t>
      </w:r>
      <w:r w:rsidRPr="00BB74A4">
        <w:rPr>
          <w:rFonts w:eastAsia="Calibri"/>
        </w:rPr>
        <w:t>), E</w:t>
      </w:r>
      <w:r w:rsidRPr="00BB74A4">
        <w:rPr>
          <w:rFonts w:eastAsia="Calibri"/>
          <w:spacing w:val="-2"/>
        </w:rPr>
        <w:t>m</w:t>
      </w:r>
      <w:r w:rsidRPr="00BB74A4">
        <w:rPr>
          <w:rFonts w:eastAsia="Calibri"/>
        </w:rPr>
        <w:t>ploy</w:t>
      </w:r>
      <w:r w:rsidRPr="00BB74A4">
        <w:rPr>
          <w:rFonts w:eastAsia="Calibri"/>
          <w:spacing w:val="-1"/>
        </w:rPr>
        <w:t>e</w:t>
      </w:r>
      <w:r w:rsidRPr="00BB74A4">
        <w:rPr>
          <w:rFonts w:eastAsia="Calibri"/>
        </w:rPr>
        <w:t>r/Ve</w:t>
      </w:r>
      <w:r w:rsidRPr="00BB74A4">
        <w:rPr>
          <w:rFonts w:eastAsia="Calibri"/>
          <w:spacing w:val="-1"/>
        </w:rPr>
        <w:t>n</w:t>
      </w:r>
      <w:r w:rsidRPr="00BB74A4">
        <w:rPr>
          <w:rFonts w:eastAsia="Calibri"/>
        </w:rPr>
        <w:t xml:space="preserve">dor </w:t>
      </w:r>
      <w:r w:rsidRPr="00BB74A4">
        <w:rPr>
          <w:rFonts w:eastAsia="Calibri"/>
          <w:spacing w:val="-1"/>
        </w:rPr>
        <w:t>I</w:t>
      </w:r>
      <w:r w:rsidRPr="00BB74A4">
        <w:rPr>
          <w:rFonts w:eastAsia="Calibri"/>
        </w:rPr>
        <w:t>den</w:t>
      </w:r>
      <w:r w:rsidRPr="00BB74A4">
        <w:rPr>
          <w:rFonts w:eastAsia="Calibri"/>
          <w:spacing w:val="-1"/>
        </w:rPr>
        <w:t>ti</w:t>
      </w:r>
      <w:r w:rsidRPr="00BB74A4">
        <w:rPr>
          <w:rFonts w:eastAsia="Calibri"/>
        </w:rPr>
        <w:t>fication Num</w:t>
      </w:r>
      <w:r w:rsidRPr="00BB74A4">
        <w:rPr>
          <w:rFonts w:eastAsia="Calibri"/>
          <w:spacing w:val="-1"/>
        </w:rPr>
        <w:t>b</w:t>
      </w:r>
      <w:r w:rsidRPr="00BB74A4">
        <w:rPr>
          <w:rFonts w:eastAsia="Calibri"/>
        </w:rPr>
        <w:t>er (E</w:t>
      </w:r>
      <w:r w:rsidRPr="00BB74A4">
        <w:rPr>
          <w:rFonts w:eastAsia="Calibri"/>
          <w:spacing w:val="-1"/>
        </w:rPr>
        <w:t>I</w:t>
      </w:r>
      <w:r w:rsidRPr="00BB74A4">
        <w:rPr>
          <w:rFonts w:eastAsia="Calibri"/>
        </w:rPr>
        <w:t>N</w:t>
      </w:r>
      <w:r w:rsidRPr="00BB74A4">
        <w:rPr>
          <w:rFonts w:eastAsia="Calibri"/>
          <w:spacing w:val="-1"/>
        </w:rPr>
        <w:t>/</w:t>
      </w:r>
      <w:r w:rsidRPr="00BB74A4">
        <w:rPr>
          <w:rFonts w:eastAsia="Calibri"/>
        </w:rPr>
        <w:t>VIN</w:t>
      </w:r>
      <w:r w:rsidRPr="00BB74A4">
        <w:rPr>
          <w:rFonts w:eastAsia="Calibri"/>
          <w:spacing w:val="-1"/>
        </w:rPr>
        <w:t>)</w:t>
      </w:r>
      <w:r w:rsidRPr="00BB74A4">
        <w:rPr>
          <w:rFonts w:eastAsia="Calibri"/>
        </w:rPr>
        <w:t xml:space="preserve">, </w:t>
      </w:r>
      <w:r w:rsidRPr="00BB74A4">
        <w:rPr>
          <w:rFonts w:eastAsia="Calibri"/>
          <w:spacing w:val="1"/>
        </w:rPr>
        <w:t>A</w:t>
      </w:r>
      <w:r w:rsidRPr="00BB74A4">
        <w:rPr>
          <w:rFonts w:eastAsia="Calibri"/>
        </w:rPr>
        <w:t>ddress,</w:t>
      </w:r>
      <w:r w:rsidRPr="00BB74A4">
        <w:rPr>
          <w:rFonts w:eastAsia="Calibri"/>
          <w:spacing w:val="1"/>
        </w:rPr>
        <w:t xml:space="preserve"> </w:t>
      </w:r>
      <w:r w:rsidRPr="00BB74A4">
        <w:rPr>
          <w:rFonts w:eastAsia="Calibri"/>
        </w:rPr>
        <w:t>and</w:t>
      </w:r>
      <w:r w:rsidRPr="00BB74A4">
        <w:rPr>
          <w:rFonts w:eastAsia="Calibri"/>
          <w:spacing w:val="-1"/>
        </w:rPr>
        <w:t xml:space="preserve"> </w:t>
      </w:r>
      <w:r w:rsidRPr="00BB74A4">
        <w:rPr>
          <w:rFonts w:eastAsia="Calibri"/>
        </w:rPr>
        <w:t>Telephone</w:t>
      </w:r>
      <w:r w:rsidRPr="00BB74A4">
        <w:rPr>
          <w:rFonts w:eastAsia="Calibri"/>
          <w:spacing w:val="-1"/>
        </w:rPr>
        <w:t xml:space="preserve"> </w:t>
      </w:r>
      <w:r w:rsidRPr="00BB74A4">
        <w:rPr>
          <w:rFonts w:eastAsia="Calibri"/>
        </w:rPr>
        <w:t>Nu</w:t>
      </w:r>
      <w:r w:rsidRPr="00BB74A4">
        <w:rPr>
          <w:rFonts w:eastAsia="Calibri"/>
          <w:spacing w:val="-2"/>
        </w:rPr>
        <w:t>m</w:t>
      </w:r>
      <w:r w:rsidRPr="00BB74A4">
        <w:rPr>
          <w:rFonts w:eastAsia="Calibri"/>
        </w:rPr>
        <w:t>ber.</w:t>
      </w:r>
    </w:p>
    <w:p w:rsidR="00B83A33" w:rsidRPr="00BB74A4" w:rsidRDefault="00B83A33" w:rsidP="00B83A33">
      <w:pPr>
        <w:pStyle w:val="ListParagraph"/>
        <w:widowControl w:val="0"/>
        <w:ind w:right="51"/>
        <w:contextualSpacing/>
        <w:rPr>
          <w:rFonts w:eastAsia="Calibri"/>
        </w:rPr>
      </w:pPr>
    </w:p>
    <w:p w:rsidR="001F7042" w:rsidRPr="00BB74A4" w:rsidRDefault="001F7042" w:rsidP="00B04169">
      <w:pPr>
        <w:pStyle w:val="Default"/>
        <w:numPr>
          <w:ilvl w:val="0"/>
          <w:numId w:val="13"/>
        </w:numPr>
      </w:pPr>
      <w:r w:rsidRPr="00BB74A4">
        <w:t xml:space="preserve">The entity certifies that it is in compliance with the Agriculture, Rural Development, Food and Drug Administration, and Related Agencies Appropriations Act, 2012, P.L. No. 112-55, Division A, Sections 738 and 739 regarding corporate felony convictions and corporate federal tax delinquencies. Accordingly, by accepting this award the recipient acknowledges that it: (1) does not have a tax delinquency, meaning that it is not subject to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 (2) has not been convicted (or had an officer or agent acting on its behalf convicted) of a felony criminal violation under any Federal or State law within 24 months preceding the award, unless a suspending and debarring official of the United States Department of Agriculture has considered suspension or debarment of the recipient corporation, or such officer or agent, based on these convictions and/or tax delinquencies and determined that suspension or debarment is not necessary to protect the interests of the Government. If the recipient fails to comply with these provisions, Natural Resources Conservation Service will annul this agreement and may recover any funds the recipient has expended in violation of sections 738 and 739. </w:t>
      </w:r>
    </w:p>
    <w:p w:rsidR="00BF6D15" w:rsidRPr="00BB74A4" w:rsidRDefault="00BF6D15" w:rsidP="008B7C65"/>
    <w:p w:rsidR="00685600" w:rsidRPr="00BB74A4" w:rsidRDefault="00D148A6" w:rsidP="00B04169">
      <w:pPr>
        <w:numPr>
          <w:ilvl w:val="0"/>
          <w:numId w:val="3"/>
        </w:numPr>
        <w:tabs>
          <w:tab w:val="right" w:leader="dot" w:pos="8820"/>
        </w:tabs>
        <w:rPr>
          <w:b/>
        </w:rPr>
      </w:pPr>
      <w:r w:rsidRPr="00BB74A4">
        <w:rPr>
          <w:b/>
        </w:rPr>
        <w:t>APPLICATION</w:t>
      </w:r>
      <w:r w:rsidR="00C820B9" w:rsidRPr="00BB74A4">
        <w:rPr>
          <w:b/>
        </w:rPr>
        <w:t xml:space="preserve"> </w:t>
      </w:r>
      <w:r w:rsidR="00431B35" w:rsidRPr="00BB74A4">
        <w:rPr>
          <w:b/>
        </w:rPr>
        <w:t xml:space="preserve">and </w:t>
      </w:r>
      <w:r w:rsidR="0035718D" w:rsidRPr="00BB74A4">
        <w:rPr>
          <w:b/>
        </w:rPr>
        <w:t>S</w:t>
      </w:r>
      <w:r w:rsidR="00815AA3" w:rsidRPr="00BB74A4">
        <w:rPr>
          <w:b/>
        </w:rPr>
        <w:t>UBMISSION</w:t>
      </w:r>
      <w:r w:rsidR="00431B35" w:rsidRPr="00BB74A4">
        <w:rPr>
          <w:b/>
        </w:rPr>
        <w:t xml:space="preserve"> INFORMATION</w:t>
      </w:r>
    </w:p>
    <w:p w:rsidR="008F60BB" w:rsidRPr="00BB74A4" w:rsidRDefault="008F60BB" w:rsidP="008871A9"/>
    <w:p w:rsidR="00751821" w:rsidRPr="00BB74A4" w:rsidRDefault="00751821" w:rsidP="008871A9">
      <w:pPr>
        <w:rPr>
          <w:b/>
        </w:rPr>
      </w:pPr>
      <w:r w:rsidRPr="00BB74A4">
        <w:rPr>
          <w:b/>
        </w:rPr>
        <w:t>A. PROPOSAL</w:t>
      </w:r>
      <w:r w:rsidR="00C0626D" w:rsidRPr="00BB74A4">
        <w:rPr>
          <w:b/>
        </w:rPr>
        <w:t xml:space="preserve"> SUBMISSION</w:t>
      </w:r>
    </w:p>
    <w:p w:rsidR="00751821" w:rsidRPr="00BB74A4" w:rsidRDefault="00751821" w:rsidP="008871A9"/>
    <w:p w:rsidR="004A4F20" w:rsidRPr="00BB74A4" w:rsidRDefault="004A4F20" w:rsidP="008871A9">
      <w:pPr>
        <w:tabs>
          <w:tab w:val="right" w:leader="dot" w:pos="8820"/>
        </w:tabs>
      </w:pPr>
      <w:r w:rsidRPr="00BB74A4">
        <w:t xml:space="preserve">All Office of Management and Budget standard forms necessary for </w:t>
      </w:r>
      <w:r w:rsidR="008B7C65" w:rsidRPr="00BB74A4">
        <w:t xml:space="preserve">WRP </w:t>
      </w:r>
      <w:r w:rsidR="006A05DA">
        <w:t>Restoration</w:t>
      </w:r>
      <w:r w:rsidR="008B7C65" w:rsidRPr="00BB74A4">
        <w:t xml:space="preserve"> proposal</w:t>
      </w:r>
      <w:r w:rsidRPr="00BB74A4">
        <w:t xml:space="preserve"> submission are posted on the following </w:t>
      </w:r>
      <w:r w:rsidR="000A5B60" w:rsidRPr="00BB74A4">
        <w:t>w</w:t>
      </w:r>
      <w:r w:rsidRPr="00BB74A4">
        <w:t>eb</w:t>
      </w:r>
      <w:r w:rsidR="00723A9C" w:rsidRPr="00BB74A4">
        <w:t xml:space="preserve"> </w:t>
      </w:r>
      <w:r w:rsidRPr="00BB74A4">
        <w:t xml:space="preserve">site: </w:t>
      </w:r>
      <w:r w:rsidR="00723A9C" w:rsidRPr="00BB74A4">
        <w:t xml:space="preserve"> </w:t>
      </w:r>
      <w:hyperlink r:id="rId10" w:history="1">
        <w:r w:rsidR="00A9301E" w:rsidRPr="00BB74A4">
          <w:rPr>
            <w:rStyle w:val="Hyperlink"/>
          </w:rPr>
          <w:t>Grants.gov - Forms Repository</w:t>
        </w:r>
      </w:hyperlink>
      <w:r w:rsidR="00A9301E" w:rsidRPr="00BB74A4">
        <w:t>.</w:t>
      </w:r>
      <w:r w:rsidRPr="00BB74A4">
        <w:t xml:space="preserve">  </w:t>
      </w:r>
    </w:p>
    <w:p w:rsidR="002642FC" w:rsidRDefault="002642FC" w:rsidP="008871A9">
      <w:pPr>
        <w:autoSpaceDE w:val="0"/>
        <w:autoSpaceDN w:val="0"/>
        <w:adjustRightInd w:val="0"/>
      </w:pPr>
    </w:p>
    <w:p w:rsidR="00CB1865" w:rsidRDefault="00CB1865" w:rsidP="008871A9">
      <w:pPr>
        <w:autoSpaceDE w:val="0"/>
        <w:autoSpaceDN w:val="0"/>
        <w:adjustRightInd w:val="0"/>
      </w:pPr>
    </w:p>
    <w:p w:rsidR="00CB1865" w:rsidRPr="00BB74A4" w:rsidRDefault="00CB1865" w:rsidP="008871A9">
      <w:pPr>
        <w:autoSpaceDE w:val="0"/>
        <w:autoSpaceDN w:val="0"/>
        <w:adjustRightInd w:val="0"/>
      </w:pPr>
    </w:p>
    <w:p w:rsidR="004A4F20" w:rsidRPr="00BB74A4" w:rsidRDefault="00B83A33" w:rsidP="00B83A33">
      <w:pPr>
        <w:ind w:left="90"/>
        <w:rPr>
          <w:b/>
        </w:rPr>
      </w:pPr>
      <w:r w:rsidRPr="00BB74A4">
        <w:rPr>
          <w:b/>
        </w:rPr>
        <w:lastRenderedPageBreak/>
        <w:t xml:space="preserve">1.  </w:t>
      </w:r>
      <w:r w:rsidR="004A4F20" w:rsidRPr="00BB74A4">
        <w:rPr>
          <w:b/>
        </w:rPr>
        <w:t>Content and Format</w:t>
      </w:r>
    </w:p>
    <w:p w:rsidR="00AA1A0E" w:rsidRPr="00BB74A4" w:rsidRDefault="00AA1A0E" w:rsidP="00B83A33">
      <w:pPr>
        <w:ind w:left="450"/>
      </w:pPr>
      <w:r w:rsidRPr="00BB74A4">
        <w:t xml:space="preserve">Applications are required to contain the content, format, and information set forth below </w:t>
      </w:r>
      <w:r w:rsidR="00B83A33" w:rsidRPr="00BB74A4">
        <w:t xml:space="preserve">in </w:t>
      </w:r>
      <w:r w:rsidRPr="00BB74A4">
        <w:t>order to receive consideration for funding.  Applicants should not assume prior knowledge on the part of NRCS or others as to the relative merits of the project described</w:t>
      </w:r>
      <w:r w:rsidR="00B83A33" w:rsidRPr="00BB74A4">
        <w:t xml:space="preserve"> </w:t>
      </w:r>
      <w:r w:rsidRPr="00BB74A4">
        <w:t xml:space="preserve">in the application.  Applicants must submit </w:t>
      </w:r>
      <w:r w:rsidR="00F22CFF" w:rsidRPr="00BB74A4">
        <w:t>one original copy</w:t>
      </w:r>
      <w:r w:rsidRPr="00BB74A4">
        <w:t xml:space="preserve"> of the application in the</w:t>
      </w:r>
      <w:r w:rsidR="00B83A33" w:rsidRPr="00BB74A4">
        <w:t xml:space="preserve"> </w:t>
      </w:r>
      <w:r w:rsidRPr="00BB74A4">
        <w:t>following format:</w:t>
      </w:r>
    </w:p>
    <w:p w:rsidR="00AA1A0E" w:rsidRPr="00BB74A4" w:rsidRDefault="00AA1A0E" w:rsidP="00B04169">
      <w:pPr>
        <w:numPr>
          <w:ilvl w:val="0"/>
          <w:numId w:val="2"/>
        </w:numPr>
        <w:tabs>
          <w:tab w:val="num" w:pos="1440"/>
        </w:tabs>
        <w:ind w:left="1440" w:firstLine="0"/>
      </w:pPr>
      <w:r w:rsidRPr="00BB74A4">
        <w:t xml:space="preserve">Applications should be typewritten or printed on 8½” x 11” white paper.  The text of </w:t>
      </w:r>
      <w:r w:rsidR="00B83A33" w:rsidRPr="00BB74A4">
        <w:tab/>
      </w:r>
      <w:r w:rsidRPr="00BB74A4">
        <w:t>the application should be in a font no smaller than 12-point, single-spaced, single-</w:t>
      </w:r>
      <w:r w:rsidR="00B83A33" w:rsidRPr="00BB74A4">
        <w:tab/>
      </w:r>
      <w:r w:rsidRPr="00BB74A4">
        <w:t>sided, with one-inch margins</w:t>
      </w:r>
      <w:r w:rsidR="00A00530" w:rsidRPr="00BB74A4">
        <w:t xml:space="preserve"> and page numbered</w:t>
      </w:r>
      <w:r w:rsidRPr="00BB74A4">
        <w:t>.</w:t>
      </w:r>
    </w:p>
    <w:p w:rsidR="00B83A33" w:rsidRPr="00BB74A4" w:rsidRDefault="00AA1A0E" w:rsidP="00B04169">
      <w:pPr>
        <w:numPr>
          <w:ilvl w:val="0"/>
          <w:numId w:val="2"/>
        </w:numPr>
        <w:tabs>
          <w:tab w:val="num" w:pos="1440"/>
        </w:tabs>
        <w:ind w:left="1440" w:firstLine="0"/>
      </w:pPr>
      <w:r w:rsidRPr="00BB74A4">
        <w:t xml:space="preserve">Applications that fail to comply with the required content and format will not be </w:t>
      </w:r>
      <w:r w:rsidR="00B83A33" w:rsidRPr="00BB74A4">
        <w:tab/>
      </w:r>
      <w:r w:rsidRPr="00BB74A4">
        <w:t>considered for funding.</w:t>
      </w:r>
    </w:p>
    <w:p w:rsidR="004A4F20" w:rsidRPr="00BB74A4" w:rsidRDefault="004A4F20" w:rsidP="00B04169">
      <w:pPr>
        <w:numPr>
          <w:ilvl w:val="0"/>
          <w:numId w:val="2"/>
        </w:numPr>
        <w:tabs>
          <w:tab w:val="num" w:pos="1440"/>
        </w:tabs>
        <w:ind w:left="1440" w:firstLine="0"/>
      </w:pPr>
      <w:r w:rsidRPr="00BB74A4">
        <w:t xml:space="preserve">Applications must include all required forms and narrative sections described below.  </w:t>
      </w:r>
      <w:r w:rsidR="00B83A33" w:rsidRPr="00BB74A4">
        <w:tab/>
      </w:r>
      <w:r w:rsidRPr="00BB74A4">
        <w:t>Incomplete applications will not be considered.</w:t>
      </w:r>
    </w:p>
    <w:p w:rsidR="00CB1865" w:rsidRDefault="00793255" w:rsidP="00CB1865">
      <w:pPr>
        <w:pStyle w:val="ListParagraph"/>
        <w:widowControl w:val="0"/>
        <w:numPr>
          <w:ilvl w:val="0"/>
          <w:numId w:val="29"/>
        </w:numPr>
        <w:ind w:right="-20"/>
        <w:contextualSpacing/>
        <w:rPr>
          <w:rFonts w:eastAsia="Calibri"/>
        </w:rPr>
      </w:pPr>
      <w:r w:rsidRPr="00BB74A4">
        <w:rPr>
          <w:b/>
        </w:rPr>
        <w:t>Proposal Cover Sheet:</w:t>
      </w:r>
      <w:r w:rsidRPr="00BB74A4">
        <w:t xml:space="preserve">  (Standard Form 424 Application for Federal Assistance) </w:t>
      </w:r>
      <w:r w:rsidR="00B83A33" w:rsidRPr="00BB74A4">
        <w:tab/>
      </w:r>
      <w:r w:rsidRPr="00BB74A4">
        <w:t>Applicants must use this document as the cover sheet for each project application.</w:t>
      </w:r>
      <w:r w:rsidR="00B83A33" w:rsidRPr="00BB74A4">
        <w:t xml:space="preserve">  </w:t>
      </w:r>
      <w:r w:rsidRPr="00BB74A4">
        <w:t xml:space="preserve">Standard Form 424 can be downloaded from </w:t>
      </w:r>
      <w:hyperlink r:id="rId11" w:history="1">
        <w:r w:rsidRPr="00BB74A4">
          <w:rPr>
            <w:rStyle w:val="Hyperlink"/>
          </w:rPr>
          <w:t>Grants.gov - Forms Repository</w:t>
        </w:r>
      </w:hyperlink>
      <w:r w:rsidRPr="00BB74A4">
        <w:t>.</w:t>
      </w:r>
    </w:p>
    <w:p w:rsidR="00CB1865" w:rsidRPr="00CB1865" w:rsidRDefault="00CB1865" w:rsidP="00CB1865">
      <w:pPr>
        <w:pStyle w:val="ListParagraph"/>
        <w:widowControl w:val="0"/>
        <w:ind w:left="360" w:right="-20"/>
        <w:contextualSpacing/>
        <w:rPr>
          <w:rFonts w:eastAsia="Calibri"/>
        </w:rPr>
      </w:pPr>
    </w:p>
    <w:p w:rsidR="003857E3" w:rsidRPr="00CB1865" w:rsidRDefault="004A4F20" w:rsidP="00CB1865">
      <w:pPr>
        <w:pStyle w:val="ListParagraph"/>
        <w:widowControl w:val="0"/>
        <w:numPr>
          <w:ilvl w:val="0"/>
          <w:numId w:val="29"/>
        </w:numPr>
        <w:ind w:right="-20"/>
        <w:contextualSpacing/>
        <w:rPr>
          <w:rFonts w:eastAsia="Calibri"/>
        </w:rPr>
      </w:pPr>
      <w:r w:rsidRPr="00CB1865">
        <w:rPr>
          <w:b/>
        </w:rPr>
        <w:t xml:space="preserve">Project Description:  </w:t>
      </w:r>
      <w:r w:rsidR="003857E3" w:rsidRPr="00CB1865">
        <w:rPr>
          <w:rFonts w:eastAsia="Calibri" w:cs="Calibri"/>
        </w:rPr>
        <w:t>The application</w:t>
      </w:r>
      <w:r w:rsidR="003857E3" w:rsidRPr="00CB1865">
        <w:rPr>
          <w:rFonts w:eastAsia="Calibri" w:cs="Calibri"/>
          <w:spacing w:val="1"/>
        </w:rPr>
        <w:t xml:space="preserve"> </w:t>
      </w:r>
      <w:r w:rsidR="003857E3" w:rsidRPr="00CB1865">
        <w:rPr>
          <w:rFonts w:eastAsia="Calibri" w:cs="Calibri"/>
        </w:rPr>
        <w:t>shall include a capabilities statement</w:t>
      </w:r>
      <w:r w:rsidR="003857E3" w:rsidRPr="00CB1865">
        <w:rPr>
          <w:rFonts w:eastAsia="Calibri" w:cs="Calibri"/>
          <w:spacing w:val="-1"/>
        </w:rPr>
        <w:t xml:space="preserve"> </w:t>
      </w:r>
      <w:r w:rsidR="003857E3" w:rsidRPr="00CB1865">
        <w:rPr>
          <w:rFonts w:eastAsia="Calibri" w:cs="Calibri"/>
        </w:rPr>
        <w:t>th</w:t>
      </w:r>
      <w:r w:rsidR="003857E3" w:rsidRPr="00CB1865">
        <w:rPr>
          <w:rFonts w:eastAsia="Calibri" w:cs="Calibri"/>
          <w:spacing w:val="-1"/>
        </w:rPr>
        <w:t>a</w:t>
      </w:r>
      <w:r w:rsidR="003857E3" w:rsidRPr="00CB1865">
        <w:rPr>
          <w:rFonts w:eastAsia="Calibri" w:cs="Calibri"/>
        </w:rPr>
        <w:t>t</w:t>
      </w:r>
      <w:r w:rsidR="003857E3" w:rsidRPr="00CB1865">
        <w:rPr>
          <w:rFonts w:eastAsia="Calibri" w:cs="Calibri"/>
          <w:spacing w:val="1"/>
        </w:rPr>
        <w:t xml:space="preserve"> </w:t>
      </w:r>
      <w:r w:rsidR="003857E3" w:rsidRPr="00CB1865">
        <w:rPr>
          <w:rFonts w:eastAsia="Calibri" w:cs="Calibri"/>
        </w:rPr>
        <w:t>addresses the following as</w:t>
      </w:r>
      <w:r w:rsidR="003857E3" w:rsidRPr="00CB1865">
        <w:rPr>
          <w:rFonts w:eastAsia="Calibri" w:cs="Calibri"/>
          <w:spacing w:val="-2"/>
        </w:rPr>
        <w:t xml:space="preserve"> </w:t>
      </w:r>
      <w:r w:rsidR="003857E3" w:rsidRPr="00CB1865">
        <w:rPr>
          <w:rFonts w:eastAsia="Calibri" w:cs="Calibri"/>
        </w:rPr>
        <w:t>a minimum:</w:t>
      </w:r>
    </w:p>
    <w:p w:rsidR="003857E3" w:rsidRPr="0058053D" w:rsidRDefault="003857E3" w:rsidP="003857E3">
      <w:pPr>
        <w:spacing w:before="20" w:line="220" w:lineRule="exact"/>
      </w:pPr>
    </w:p>
    <w:p w:rsidR="003857E3" w:rsidRPr="0058053D" w:rsidRDefault="003857E3" w:rsidP="003857E3">
      <w:pPr>
        <w:spacing w:line="244" w:lineRule="exact"/>
        <w:ind w:left="101" w:right="128"/>
        <w:rPr>
          <w:rFonts w:eastAsia="Calibri" w:cs="Calibri"/>
        </w:rPr>
      </w:pPr>
      <w:r w:rsidRPr="0058053D">
        <w:rPr>
          <w:rFonts w:eastAsia="Calibri" w:cs="Calibri"/>
        </w:rPr>
        <w:tab/>
        <w:t>Note:  The</w:t>
      </w:r>
      <w:r w:rsidRPr="0058053D">
        <w:rPr>
          <w:rFonts w:eastAsia="Calibri" w:cs="Calibri"/>
          <w:spacing w:val="-1"/>
        </w:rPr>
        <w:t xml:space="preserve"> </w:t>
      </w:r>
      <w:r w:rsidRPr="0058053D">
        <w:rPr>
          <w:rFonts w:eastAsia="Calibri" w:cs="Calibri"/>
        </w:rPr>
        <w:t>be</w:t>
      </w:r>
      <w:r w:rsidRPr="0058053D">
        <w:rPr>
          <w:rFonts w:eastAsia="Calibri" w:cs="Calibri"/>
          <w:spacing w:val="-2"/>
        </w:rPr>
        <w:t>l</w:t>
      </w:r>
      <w:r w:rsidRPr="0058053D">
        <w:rPr>
          <w:rFonts w:eastAsia="Calibri" w:cs="Calibri"/>
        </w:rPr>
        <w:t>ow information</w:t>
      </w:r>
      <w:r w:rsidRPr="0058053D">
        <w:rPr>
          <w:rFonts w:eastAsia="Calibri" w:cs="Calibri"/>
          <w:spacing w:val="1"/>
        </w:rPr>
        <w:t xml:space="preserve"> </w:t>
      </w:r>
      <w:r w:rsidRPr="0058053D">
        <w:rPr>
          <w:rFonts w:eastAsia="Calibri" w:cs="Calibri"/>
        </w:rPr>
        <w:t>must</w:t>
      </w:r>
      <w:r w:rsidRPr="0058053D">
        <w:rPr>
          <w:rFonts w:eastAsia="Calibri" w:cs="Calibri"/>
          <w:spacing w:val="-1"/>
        </w:rPr>
        <w:t xml:space="preserve"> </w:t>
      </w:r>
      <w:r w:rsidRPr="0058053D">
        <w:rPr>
          <w:rFonts w:eastAsia="Calibri" w:cs="Calibri"/>
        </w:rPr>
        <w:t>be</w:t>
      </w:r>
      <w:r w:rsidRPr="0058053D">
        <w:rPr>
          <w:rFonts w:eastAsia="Calibri" w:cs="Calibri"/>
          <w:spacing w:val="-1"/>
        </w:rPr>
        <w:t xml:space="preserve"> </w:t>
      </w:r>
      <w:r w:rsidRPr="0058053D">
        <w:rPr>
          <w:rFonts w:eastAsia="Calibri" w:cs="Calibri"/>
        </w:rPr>
        <w:t>provided</w:t>
      </w:r>
      <w:r w:rsidRPr="0058053D">
        <w:rPr>
          <w:rFonts w:eastAsia="Calibri" w:cs="Calibri"/>
          <w:spacing w:val="1"/>
        </w:rPr>
        <w:t xml:space="preserve"> </w:t>
      </w:r>
      <w:r w:rsidRPr="0058053D">
        <w:rPr>
          <w:rFonts w:eastAsia="Calibri" w:cs="Calibri"/>
        </w:rPr>
        <w:t>for</w:t>
      </w:r>
      <w:r w:rsidRPr="0058053D">
        <w:rPr>
          <w:rFonts w:eastAsia="Calibri" w:cs="Calibri"/>
          <w:spacing w:val="-1"/>
        </w:rPr>
        <w:t xml:space="preserve"> </w:t>
      </w:r>
      <w:r w:rsidRPr="0058053D">
        <w:rPr>
          <w:rFonts w:eastAsia="Calibri" w:cs="Calibri"/>
        </w:rPr>
        <w:t>the</w:t>
      </w:r>
      <w:r w:rsidRPr="0058053D">
        <w:rPr>
          <w:rFonts w:eastAsia="Calibri" w:cs="Calibri"/>
          <w:spacing w:val="-1"/>
        </w:rPr>
        <w:t xml:space="preserve"> </w:t>
      </w:r>
      <w:r w:rsidRPr="0058053D">
        <w:rPr>
          <w:rFonts w:eastAsia="Calibri" w:cs="Calibri"/>
        </w:rPr>
        <w:t>recipient,</w:t>
      </w:r>
      <w:r w:rsidRPr="0058053D">
        <w:rPr>
          <w:rFonts w:eastAsia="Calibri" w:cs="Calibri"/>
          <w:spacing w:val="2"/>
        </w:rPr>
        <w:t xml:space="preserve"> </w:t>
      </w:r>
      <w:r w:rsidRPr="0058053D">
        <w:rPr>
          <w:rFonts w:eastAsia="Calibri" w:cs="Calibri"/>
        </w:rPr>
        <w:t xml:space="preserve">or all </w:t>
      </w:r>
      <w:r w:rsidRPr="0058053D">
        <w:rPr>
          <w:rFonts w:eastAsia="Calibri" w:cs="Calibri"/>
          <w:spacing w:val="-1"/>
        </w:rPr>
        <w:t>em</w:t>
      </w:r>
      <w:r w:rsidRPr="0058053D">
        <w:rPr>
          <w:rFonts w:eastAsia="Calibri" w:cs="Calibri"/>
        </w:rPr>
        <w:t>plo</w:t>
      </w:r>
      <w:r w:rsidRPr="0058053D">
        <w:rPr>
          <w:rFonts w:eastAsia="Calibri" w:cs="Calibri"/>
          <w:spacing w:val="1"/>
        </w:rPr>
        <w:t>y</w:t>
      </w:r>
      <w:r w:rsidRPr="0058053D">
        <w:rPr>
          <w:rFonts w:eastAsia="Calibri" w:cs="Calibri"/>
        </w:rPr>
        <w:t>ees of</w:t>
      </w:r>
      <w:r w:rsidRPr="0058053D">
        <w:rPr>
          <w:rFonts w:eastAsia="Calibri" w:cs="Calibri"/>
          <w:spacing w:val="-1"/>
        </w:rPr>
        <w:t xml:space="preserve"> </w:t>
      </w:r>
      <w:r w:rsidRPr="0058053D">
        <w:rPr>
          <w:rFonts w:eastAsia="Calibri" w:cs="Calibri"/>
        </w:rPr>
        <w:t xml:space="preserve">the </w:t>
      </w:r>
      <w:r>
        <w:rPr>
          <w:rFonts w:eastAsia="Calibri" w:cs="Calibri"/>
        </w:rPr>
        <w:tab/>
      </w:r>
      <w:r w:rsidRPr="0058053D">
        <w:rPr>
          <w:rFonts w:eastAsia="Calibri" w:cs="Calibri"/>
        </w:rPr>
        <w:t>recipient</w:t>
      </w:r>
      <w:r w:rsidRPr="0058053D">
        <w:rPr>
          <w:rFonts w:eastAsia="Calibri" w:cs="Calibri"/>
          <w:spacing w:val="1"/>
        </w:rPr>
        <w:t xml:space="preserve"> </w:t>
      </w:r>
      <w:r w:rsidRPr="0058053D">
        <w:rPr>
          <w:rFonts w:eastAsia="Calibri" w:cs="Calibri"/>
        </w:rPr>
        <w:t>th</w:t>
      </w:r>
      <w:r w:rsidRPr="0058053D">
        <w:rPr>
          <w:rFonts w:eastAsia="Calibri" w:cs="Calibri"/>
          <w:spacing w:val="-1"/>
        </w:rPr>
        <w:t>a</w:t>
      </w:r>
      <w:r w:rsidRPr="0058053D">
        <w:rPr>
          <w:rFonts w:eastAsia="Calibri" w:cs="Calibri"/>
        </w:rPr>
        <w:t>t</w:t>
      </w:r>
      <w:r w:rsidRPr="0058053D">
        <w:rPr>
          <w:rFonts w:eastAsia="Calibri" w:cs="Calibri"/>
          <w:spacing w:val="1"/>
        </w:rPr>
        <w:t xml:space="preserve"> </w:t>
      </w:r>
      <w:r w:rsidRPr="0058053D">
        <w:rPr>
          <w:rFonts w:eastAsia="Calibri" w:cs="Calibri"/>
        </w:rPr>
        <w:t>would be assigned</w:t>
      </w:r>
      <w:r w:rsidRPr="0058053D">
        <w:rPr>
          <w:rFonts w:eastAsia="Calibri" w:cs="Calibri"/>
          <w:spacing w:val="-1"/>
        </w:rPr>
        <w:t xml:space="preserve"> </w:t>
      </w:r>
      <w:r w:rsidRPr="0058053D">
        <w:rPr>
          <w:rFonts w:eastAsia="Calibri" w:cs="Calibri"/>
        </w:rPr>
        <w:t xml:space="preserve">the </w:t>
      </w:r>
      <w:r w:rsidRPr="0058053D">
        <w:rPr>
          <w:rFonts w:eastAsia="Calibri" w:cs="Calibri"/>
          <w:spacing w:val="-1"/>
        </w:rPr>
        <w:t>r</w:t>
      </w:r>
      <w:r w:rsidRPr="0058053D">
        <w:rPr>
          <w:rFonts w:eastAsia="Calibri" w:cs="Calibri"/>
        </w:rPr>
        <w:t>esponsibility</w:t>
      </w:r>
      <w:r w:rsidRPr="0058053D">
        <w:rPr>
          <w:rFonts w:eastAsia="Calibri" w:cs="Calibri"/>
          <w:spacing w:val="1"/>
        </w:rPr>
        <w:t xml:space="preserve"> </w:t>
      </w:r>
      <w:r w:rsidRPr="0058053D">
        <w:rPr>
          <w:rFonts w:eastAsia="Calibri" w:cs="Calibri"/>
          <w:spacing w:val="-1"/>
        </w:rPr>
        <w:t>o</w:t>
      </w:r>
      <w:r w:rsidRPr="0058053D">
        <w:rPr>
          <w:rFonts w:eastAsia="Calibri" w:cs="Calibri"/>
        </w:rPr>
        <w:t>f this</w:t>
      </w:r>
      <w:r w:rsidRPr="0058053D">
        <w:rPr>
          <w:rFonts w:eastAsia="Calibri" w:cs="Calibri"/>
          <w:spacing w:val="-1"/>
        </w:rPr>
        <w:t xml:space="preserve"> </w:t>
      </w:r>
      <w:r w:rsidRPr="0058053D">
        <w:rPr>
          <w:rFonts w:eastAsia="Calibri" w:cs="Calibri"/>
        </w:rPr>
        <w:t>A</w:t>
      </w:r>
      <w:r w:rsidRPr="0058053D">
        <w:rPr>
          <w:rFonts w:eastAsia="Calibri" w:cs="Calibri"/>
          <w:spacing w:val="-1"/>
        </w:rPr>
        <w:t>F</w:t>
      </w:r>
      <w:r w:rsidRPr="0058053D">
        <w:rPr>
          <w:rFonts w:eastAsia="Calibri" w:cs="Calibri"/>
        </w:rPr>
        <w:t>O.</w:t>
      </w:r>
    </w:p>
    <w:p w:rsidR="003857E3" w:rsidRPr="0058053D" w:rsidRDefault="003857E3" w:rsidP="003857E3">
      <w:pPr>
        <w:spacing w:before="9" w:line="240" w:lineRule="exact"/>
      </w:pPr>
    </w:p>
    <w:p w:rsidR="003857E3" w:rsidRPr="0058053D" w:rsidRDefault="003857E3" w:rsidP="00B04169">
      <w:pPr>
        <w:pStyle w:val="ListParagraph"/>
        <w:widowControl w:val="0"/>
        <w:numPr>
          <w:ilvl w:val="0"/>
          <w:numId w:val="22"/>
        </w:numPr>
        <w:ind w:right="193"/>
        <w:contextualSpacing/>
        <w:jc w:val="both"/>
        <w:rPr>
          <w:rFonts w:eastAsia="Calibri" w:cs="Calibri"/>
        </w:rPr>
      </w:pPr>
      <w:r w:rsidRPr="0058053D">
        <w:rPr>
          <w:rFonts w:eastAsia="Calibri" w:cs="Calibri"/>
        </w:rPr>
        <w:t>A de</w:t>
      </w:r>
      <w:r w:rsidRPr="0058053D">
        <w:rPr>
          <w:rFonts w:eastAsia="Calibri" w:cs="Calibri"/>
          <w:spacing w:val="-2"/>
        </w:rPr>
        <w:t>s</w:t>
      </w:r>
      <w:r w:rsidRPr="0058053D">
        <w:rPr>
          <w:rFonts w:eastAsia="Calibri" w:cs="Calibri"/>
        </w:rPr>
        <w:t>cripti</w:t>
      </w:r>
      <w:r w:rsidRPr="0058053D">
        <w:rPr>
          <w:rFonts w:eastAsia="Calibri" w:cs="Calibri"/>
          <w:spacing w:val="-2"/>
        </w:rPr>
        <w:t>o</w:t>
      </w:r>
      <w:r w:rsidRPr="0058053D">
        <w:rPr>
          <w:rFonts w:eastAsia="Calibri" w:cs="Calibri"/>
        </w:rPr>
        <w:t>n</w:t>
      </w:r>
      <w:r w:rsidRPr="0058053D">
        <w:rPr>
          <w:rFonts w:eastAsia="Calibri" w:cs="Calibri"/>
          <w:spacing w:val="1"/>
        </w:rPr>
        <w:t xml:space="preserve"> </w:t>
      </w:r>
      <w:r w:rsidRPr="0058053D">
        <w:rPr>
          <w:rFonts w:eastAsia="Calibri" w:cs="Calibri"/>
        </w:rPr>
        <w:t>of</w:t>
      </w:r>
      <w:r w:rsidRPr="0058053D">
        <w:rPr>
          <w:rFonts w:eastAsia="Calibri" w:cs="Calibri"/>
          <w:spacing w:val="-1"/>
        </w:rPr>
        <w:t xml:space="preserve"> </w:t>
      </w:r>
      <w:r w:rsidRPr="0058053D">
        <w:rPr>
          <w:rFonts w:eastAsia="Calibri" w:cs="Calibri"/>
        </w:rPr>
        <w:t xml:space="preserve">the </w:t>
      </w:r>
      <w:r w:rsidRPr="0058053D">
        <w:rPr>
          <w:rFonts w:eastAsia="Calibri" w:cs="Calibri"/>
          <w:spacing w:val="-2"/>
        </w:rPr>
        <w:t>s</w:t>
      </w:r>
      <w:r w:rsidRPr="0058053D">
        <w:rPr>
          <w:rFonts w:eastAsia="Calibri" w:cs="Calibri"/>
        </w:rPr>
        <w:t>pecialized</w:t>
      </w:r>
      <w:r w:rsidRPr="0058053D">
        <w:rPr>
          <w:rFonts w:eastAsia="Calibri" w:cs="Calibri"/>
          <w:spacing w:val="1"/>
        </w:rPr>
        <w:t xml:space="preserve"> </w:t>
      </w:r>
      <w:r w:rsidRPr="0058053D">
        <w:rPr>
          <w:rFonts w:eastAsia="Calibri" w:cs="Calibri"/>
        </w:rPr>
        <w:t>experience,</w:t>
      </w:r>
      <w:r w:rsidRPr="0058053D">
        <w:rPr>
          <w:rFonts w:eastAsia="Calibri" w:cs="Calibri"/>
          <w:spacing w:val="1"/>
        </w:rPr>
        <w:t xml:space="preserve"> resources, </w:t>
      </w:r>
      <w:r w:rsidRPr="0058053D">
        <w:rPr>
          <w:rFonts w:eastAsia="Calibri" w:cs="Calibri"/>
        </w:rPr>
        <w:t>t</w:t>
      </w:r>
      <w:r w:rsidRPr="0058053D">
        <w:rPr>
          <w:rFonts w:eastAsia="Calibri" w:cs="Calibri"/>
          <w:spacing w:val="-1"/>
        </w:rPr>
        <w:t>e</w:t>
      </w:r>
      <w:r w:rsidRPr="0058053D">
        <w:rPr>
          <w:rFonts w:eastAsia="Calibri" w:cs="Calibri"/>
        </w:rPr>
        <w:t>chn</w:t>
      </w:r>
      <w:r w:rsidRPr="0058053D">
        <w:rPr>
          <w:rFonts w:eastAsia="Calibri" w:cs="Calibri"/>
          <w:spacing w:val="-2"/>
        </w:rPr>
        <w:t>i</w:t>
      </w:r>
      <w:r w:rsidRPr="0058053D">
        <w:rPr>
          <w:rFonts w:eastAsia="Calibri" w:cs="Calibri"/>
        </w:rPr>
        <w:t>cal</w:t>
      </w:r>
      <w:r w:rsidRPr="0058053D">
        <w:rPr>
          <w:rFonts w:eastAsia="Calibri" w:cs="Calibri"/>
          <w:spacing w:val="-1"/>
        </w:rPr>
        <w:t xml:space="preserve"> </w:t>
      </w:r>
      <w:r w:rsidRPr="0058053D">
        <w:rPr>
          <w:rFonts w:eastAsia="Calibri" w:cs="Calibri"/>
        </w:rPr>
        <w:t>c</w:t>
      </w:r>
      <w:r w:rsidRPr="0058053D">
        <w:rPr>
          <w:rFonts w:eastAsia="Calibri" w:cs="Calibri"/>
          <w:spacing w:val="-1"/>
        </w:rPr>
        <w:t>o</w:t>
      </w:r>
      <w:r w:rsidRPr="0058053D">
        <w:rPr>
          <w:rFonts w:eastAsia="Calibri" w:cs="Calibri"/>
        </w:rPr>
        <w:t>mpetence,</w:t>
      </w:r>
      <w:r w:rsidRPr="0058053D">
        <w:rPr>
          <w:rFonts w:eastAsia="Calibri" w:cs="Calibri"/>
          <w:spacing w:val="-1"/>
        </w:rPr>
        <w:t xml:space="preserve"> </w:t>
      </w:r>
      <w:r w:rsidRPr="0058053D">
        <w:rPr>
          <w:rFonts w:eastAsia="Calibri" w:cs="Calibri"/>
        </w:rPr>
        <w:t>fin</w:t>
      </w:r>
      <w:r w:rsidRPr="0058053D">
        <w:rPr>
          <w:rFonts w:eastAsia="Calibri" w:cs="Calibri"/>
          <w:spacing w:val="-1"/>
        </w:rPr>
        <w:t>a</w:t>
      </w:r>
      <w:r w:rsidRPr="0058053D">
        <w:rPr>
          <w:rFonts w:eastAsia="Calibri" w:cs="Calibri"/>
        </w:rPr>
        <w:t>ncial responsibility, and</w:t>
      </w:r>
      <w:r w:rsidRPr="0058053D">
        <w:rPr>
          <w:rFonts w:eastAsia="Calibri" w:cs="Calibri"/>
          <w:spacing w:val="1"/>
        </w:rPr>
        <w:t xml:space="preserve"> </w:t>
      </w:r>
      <w:r w:rsidRPr="0058053D">
        <w:rPr>
          <w:rFonts w:eastAsia="Calibri" w:cs="Calibri"/>
        </w:rPr>
        <w:t>avail</w:t>
      </w:r>
      <w:r w:rsidRPr="0058053D">
        <w:rPr>
          <w:rFonts w:eastAsia="Calibri" w:cs="Calibri"/>
          <w:spacing w:val="-1"/>
        </w:rPr>
        <w:t>a</w:t>
      </w:r>
      <w:r w:rsidRPr="0058053D">
        <w:rPr>
          <w:rFonts w:eastAsia="Calibri" w:cs="Calibri"/>
        </w:rPr>
        <w:t>ble organizati</w:t>
      </w:r>
      <w:r w:rsidRPr="0058053D">
        <w:rPr>
          <w:rFonts w:eastAsia="Calibri" w:cs="Calibri"/>
          <w:spacing w:val="-2"/>
        </w:rPr>
        <w:t>o</w:t>
      </w:r>
      <w:r w:rsidRPr="0058053D">
        <w:rPr>
          <w:rFonts w:eastAsia="Calibri" w:cs="Calibri"/>
        </w:rPr>
        <w:t>nal</w:t>
      </w:r>
      <w:r w:rsidRPr="0058053D">
        <w:rPr>
          <w:rFonts w:eastAsia="Calibri" w:cs="Calibri"/>
          <w:spacing w:val="-1"/>
        </w:rPr>
        <w:t xml:space="preserve"> </w:t>
      </w:r>
      <w:r w:rsidRPr="0058053D">
        <w:rPr>
          <w:rFonts w:eastAsia="Calibri" w:cs="Calibri"/>
        </w:rPr>
        <w:t>resources necessary</w:t>
      </w:r>
      <w:r w:rsidRPr="0058053D">
        <w:rPr>
          <w:rFonts w:eastAsia="Calibri" w:cs="Calibri"/>
          <w:spacing w:val="1"/>
        </w:rPr>
        <w:t xml:space="preserve"> </w:t>
      </w:r>
      <w:r w:rsidRPr="0058053D">
        <w:rPr>
          <w:rFonts w:eastAsia="Calibri" w:cs="Calibri"/>
        </w:rPr>
        <w:t>to successfully</w:t>
      </w:r>
      <w:r w:rsidRPr="0058053D">
        <w:rPr>
          <w:rFonts w:eastAsia="Calibri" w:cs="Calibri"/>
          <w:spacing w:val="1"/>
        </w:rPr>
        <w:t xml:space="preserve"> </w:t>
      </w:r>
      <w:r w:rsidRPr="0058053D">
        <w:rPr>
          <w:rFonts w:eastAsia="Calibri" w:cs="Calibri"/>
        </w:rPr>
        <w:t>perform</w:t>
      </w:r>
      <w:r w:rsidRPr="0058053D">
        <w:rPr>
          <w:rFonts w:eastAsia="Calibri" w:cs="Calibri"/>
          <w:spacing w:val="-2"/>
        </w:rPr>
        <w:t xml:space="preserve"> </w:t>
      </w:r>
      <w:r w:rsidRPr="0058053D">
        <w:rPr>
          <w:rFonts w:eastAsia="Calibri" w:cs="Calibri"/>
        </w:rPr>
        <w:t>ecologically</w:t>
      </w:r>
      <w:r w:rsidRPr="0058053D">
        <w:rPr>
          <w:rFonts w:eastAsia="Calibri" w:cs="Calibri"/>
          <w:spacing w:val="1"/>
        </w:rPr>
        <w:t xml:space="preserve"> </w:t>
      </w:r>
      <w:r w:rsidRPr="0058053D">
        <w:rPr>
          <w:rFonts w:eastAsia="Calibri" w:cs="Calibri"/>
        </w:rPr>
        <w:t>s</w:t>
      </w:r>
      <w:r w:rsidRPr="0058053D">
        <w:rPr>
          <w:rFonts w:eastAsia="Calibri" w:cs="Calibri"/>
          <w:spacing w:val="-1"/>
        </w:rPr>
        <w:t>o</w:t>
      </w:r>
      <w:r w:rsidRPr="0058053D">
        <w:rPr>
          <w:rFonts w:eastAsia="Calibri" w:cs="Calibri"/>
        </w:rPr>
        <w:t>und wetland</w:t>
      </w:r>
      <w:r w:rsidRPr="0058053D">
        <w:rPr>
          <w:rFonts w:eastAsia="Calibri" w:cs="Calibri"/>
          <w:spacing w:val="1"/>
        </w:rPr>
        <w:t xml:space="preserve"> and associated upland </w:t>
      </w:r>
      <w:r w:rsidRPr="0058053D">
        <w:rPr>
          <w:rFonts w:eastAsia="Calibri" w:cs="Calibri"/>
          <w:spacing w:val="-2"/>
        </w:rPr>
        <w:t>restoration activities</w:t>
      </w:r>
      <w:r w:rsidRPr="0058053D">
        <w:rPr>
          <w:rFonts w:eastAsia="Calibri" w:cs="Calibri"/>
        </w:rPr>
        <w:t>.</w:t>
      </w:r>
      <w:r w:rsidRPr="0058053D">
        <w:rPr>
          <w:rFonts w:eastAsia="Calibri" w:cs="Calibri"/>
          <w:spacing w:val="44"/>
        </w:rPr>
        <w:t xml:space="preserve"> </w:t>
      </w:r>
    </w:p>
    <w:p w:rsidR="003857E3" w:rsidRPr="0058053D" w:rsidRDefault="003857E3" w:rsidP="003857E3">
      <w:pPr>
        <w:pStyle w:val="ListParagraph"/>
        <w:ind w:right="499"/>
        <w:rPr>
          <w:rFonts w:eastAsia="Calibri" w:cs="Calibri"/>
        </w:rPr>
      </w:pPr>
    </w:p>
    <w:p w:rsidR="003857E3" w:rsidRPr="0058053D" w:rsidRDefault="003857E3" w:rsidP="00B04169">
      <w:pPr>
        <w:pStyle w:val="ListParagraph"/>
        <w:widowControl w:val="0"/>
        <w:numPr>
          <w:ilvl w:val="0"/>
          <w:numId w:val="22"/>
        </w:numPr>
        <w:ind w:right="499"/>
        <w:contextualSpacing/>
        <w:rPr>
          <w:rFonts w:eastAsia="Calibri" w:cs="Calibri"/>
        </w:rPr>
      </w:pPr>
      <w:r w:rsidRPr="0058053D">
        <w:rPr>
          <w:rFonts w:eastAsia="Calibri" w:cs="Calibri"/>
        </w:rPr>
        <w:t>De</w:t>
      </w:r>
      <w:r w:rsidRPr="0058053D">
        <w:rPr>
          <w:rFonts w:eastAsia="Calibri" w:cs="Calibri"/>
          <w:spacing w:val="-2"/>
        </w:rPr>
        <w:t>s</w:t>
      </w:r>
      <w:r w:rsidRPr="0058053D">
        <w:rPr>
          <w:rFonts w:eastAsia="Calibri" w:cs="Calibri"/>
        </w:rPr>
        <w:t xml:space="preserve">cription </w:t>
      </w:r>
      <w:r w:rsidRPr="0058053D">
        <w:rPr>
          <w:rFonts w:eastAsia="Calibri" w:cs="Calibri"/>
          <w:position w:val="1"/>
        </w:rPr>
        <w:t>of knowledge</w:t>
      </w:r>
      <w:r w:rsidRPr="0058053D">
        <w:rPr>
          <w:rFonts w:eastAsia="Calibri" w:cs="Calibri"/>
          <w:spacing w:val="-1"/>
          <w:position w:val="1"/>
        </w:rPr>
        <w:t xml:space="preserve"> </w:t>
      </w:r>
      <w:r w:rsidRPr="0058053D">
        <w:rPr>
          <w:rFonts w:eastAsia="Calibri" w:cs="Calibri"/>
          <w:position w:val="1"/>
        </w:rPr>
        <w:t>of wetland re</w:t>
      </w:r>
      <w:r w:rsidRPr="0058053D">
        <w:rPr>
          <w:rFonts w:eastAsia="Calibri" w:cs="Calibri"/>
          <w:spacing w:val="-1"/>
          <w:position w:val="1"/>
        </w:rPr>
        <w:t>s</w:t>
      </w:r>
      <w:r w:rsidRPr="0058053D">
        <w:rPr>
          <w:rFonts w:eastAsia="Calibri" w:cs="Calibri"/>
          <w:position w:val="1"/>
        </w:rPr>
        <w:t>toration</w:t>
      </w:r>
      <w:r w:rsidRPr="0058053D">
        <w:rPr>
          <w:rFonts w:eastAsia="Calibri" w:cs="Calibri"/>
          <w:spacing w:val="1"/>
          <w:position w:val="1"/>
        </w:rPr>
        <w:t xml:space="preserve"> </w:t>
      </w:r>
      <w:r w:rsidRPr="0058053D">
        <w:rPr>
          <w:rFonts w:eastAsia="Calibri" w:cs="Calibri"/>
          <w:position w:val="1"/>
        </w:rPr>
        <w:t>t</w:t>
      </w:r>
      <w:r w:rsidRPr="0058053D">
        <w:rPr>
          <w:rFonts w:eastAsia="Calibri" w:cs="Calibri"/>
          <w:spacing w:val="-1"/>
          <w:position w:val="1"/>
        </w:rPr>
        <w:t>e</w:t>
      </w:r>
      <w:r w:rsidRPr="0058053D">
        <w:rPr>
          <w:rFonts w:eastAsia="Calibri" w:cs="Calibri"/>
          <w:position w:val="1"/>
        </w:rPr>
        <w:t>c</w:t>
      </w:r>
      <w:r w:rsidRPr="0058053D">
        <w:rPr>
          <w:rFonts w:eastAsia="Calibri" w:cs="Calibri"/>
          <w:spacing w:val="-1"/>
          <w:position w:val="1"/>
        </w:rPr>
        <w:t>h</w:t>
      </w:r>
      <w:r w:rsidRPr="0058053D">
        <w:rPr>
          <w:rFonts w:eastAsia="Calibri" w:cs="Calibri"/>
          <w:position w:val="1"/>
        </w:rPr>
        <w:t>n</w:t>
      </w:r>
      <w:r w:rsidRPr="0058053D">
        <w:rPr>
          <w:rFonts w:eastAsia="Calibri" w:cs="Calibri"/>
          <w:spacing w:val="-2"/>
          <w:position w:val="1"/>
        </w:rPr>
        <w:t>i</w:t>
      </w:r>
      <w:r w:rsidRPr="0058053D">
        <w:rPr>
          <w:rFonts w:eastAsia="Calibri" w:cs="Calibri"/>
          <w:position w:val="1"/>
        </w:rPr>
        <w:t>ques, including eng</w:t>
      </w:r>
      <w:r w:rsidRPr="0058053D">
        <w:rPr>
          <w:rFonts w:eastAsia="Calibri" w:cs="Calibri"/>
          <w:spacing w:val="-2"/>
          <w:position w:val="1"/>
        </w:rPr>
        <w:t>i</w:t>
      </w:r>
      <w:r w:rsidRPr="0058053D">
        <w:rPr>
          <w:rFonts w:eastAsia="Calibri" w:cs="Calibri"/>
          <w:position w:val="1"/>
        </w:rPr>
        <w:t>neering</w:t>
      </w:r>
      <w:r w:rsidRPr="0058053D">
        <w:rPr>
          <w:rFonts w:eastAsia="Calibri" w:cs="Calibri"/>
          <w:spacing w:val="-1"/>
          <w:position w:val="1"/>
        </w:rPr>
        <w:t xml:space="preserve"> </w:t>
      </w:r>
      <w:r w:rsidRPr="0058053D">
        <w:rPr>
          <w:rFonts w:eastAsia="Calibri" w:cs="Calibri"/>
          <w:position w:val="1"/>
        </w:rPr>
        <w:t>skills,</w:t>
      </w:r>
      <w:r w:rsidRPr="0058053D">
        <w:rPr>
          <w:rFonts w:eastAsia="Calibri" w:cs="Calibri"/>
          <w:spacing w:val="1"/>
          <w:position w:val="1"/>
        </w:rPr>
        <w:t xml:space="preserve"> </w:t>
      </w:r>
      <w:r w:rsidRPr="0058053D">
        <w:rPr>
          <w:rFonts w:eastAsia="Calibri" w:cs="Calibri"/>
          <w:position w:val="1"/>
        </w:rPr>
        <w:t>habitat</w:t>
      </w:r>
      <w:r w:rsidRPr="0058053D">
        <w:rPr>
          <w:rFonts w:eastAsia="Calibri" w:cs="Calibri"/>
          <w:spacing w:val="-1"/>
          <w:position w:val="1"/>
        </w:rPr>
        <w:t xml:space="preserve"> </w:t>
      </w:r>
      <w:r w:rsidRPr="0058053D">
        <w:rPr>
          <w:rFonts w:eastAsia="Calibri" w:cs="Calibri"/>
          <w:position w:val="1"/>
        </w:rPr>
        <w:t>de</w:t>
      </w:r>
      <w:r w:rsidRPr="0058053D">
        <w:rPr>
          <w:rFonts w:eastAsia="Calibri" w:cs="Calibri"/>
          <w:spacing w:val="-2"/>
          <w:position w:val="1"/>
        </w:rPr>
        <w:t>s</w:t>
      </w:r>
      <w:r w:rsidRPr="0058053D">
        <w:rPr>
          <w:rFonts w:eastAsia="Calibri" w:cs="Calibri"/>
          <w:position w:val="1"/>
        </w:rPr>
        <w:t>ign, and</w:t>
      </w:r>
      <w:r w:rsidRPr="0058053D">
        <w:rPr>
          <w:rFonts w:eastAsia="Calibri" w:cs="Calibri"/>
          <w:spacing w:val="45"/>
          <w:position w:val="1"/>
        </w:rPr>
        <w:t xml:space="preserve"> </w:t>
      </w:r>
      <w:r w:rsidRPr="0058053D">
        <w:rPr>
          <w:rFonts w:eastAsia="Calibri" w:cs="Calibri"/>
          <w:position w:val="1"/>
        </w:rPr>
        <w:t>hydr</w:t>
      </w:r>
      <w:r w:rsidRPr="0058053D">
        <w:rPr>
          <w:rFonts w:eastAsia="Calibri" w:cs="Calibri"/>
          <w:spacing w:val="-1"/>
          <w:position w:val="1"/>
        </w:rPr>
        <w:t>o</w:t>
      </w:r>
      <w:r w:rsidRPr="0058053D">
        <w:rPr>
          <w:rFonts w:eastAsia="Calibri" w:cs="Calibri"/>
          <w:position w:val="1"/>
        </w:rPr>
        <w:t xml:space="preserve">logy; Also </w:t>
      </w:r>
      <w:r w:rsidRPr="0058053D">
        <w:rPr>
          <w:rFonts w:eastAsia="Calibri" w:cs="Calibri"/>
        </w:rPr>
        <w:t>describe</w:t>
      </w:r>
      <w:r w:rsidRPr="0058053D">
        <w:rPr>
          <w:rFonts w:eastAsia="Calibri" w:cs="Calibri"/>
          <w:spacing w:val="-1"/>
        </w:rPr>
        <w:t xml:space="preserve"> </w:t>
      </w:r>
      <w:r w:rsidRPr="0058053D">
        <w:rPr>
          <w:rFonts w:eastAsia="Calibri" w:cs="Calibri"/>
        </w:rPr>
        <w:t>know</w:t>
      </w:r>
      <w:r w:rsidRPr="0058053D">
        <w:rPr>
          <w:rFonts w:eastAsia="Calibri" w:cs="Calibri"/>
          <w:spacing w:val="-2"/>
        </w:rPr>
        <w:t>l</w:t>
      </w:r>
      <w:r w:rsidRPr="0058053D">
        <w:rPr>
          <w:rFonts w:eastAsia="Calibri" w:cs="Calibri"/>
        </w:rPr>
        <w:t>edge</w:t>
      </w:r>
      <w:r w:rsidRPr="0058053D">
        <w:rPr>
          <w:rFonts w:eastAsia="Calibri" w:cs="Calibri"/>
          <w:spacing w:val="-1"/>
        </w:rPr>
        <w:t xml:space="preserve"> </w:t>
      </w:r>
      <w:r w:rsidRPr="0058053D">
        <w:rPr>
          <w:rFonts w:eastAsia="Calibri" w:cs="Calibri"/>
        </w:rPr>
        <w:t>of Wetland Wildlife Habit</w:t>
      </w:r>
      <w:r w:rsidRPr="0058053D">
        <w:rPr>
          <w:rFonts w:eastAsia="Calibri" w:cs="Calibri"/>
          <w:spacing w:val="-1"/>
        </w:rPr>
        <w:t>a</w:t>
      </w:r>
      <w:r w:rsidRPr="0058053D">
        <w:rPr>
          <w:rFonts w:eastAsia="Calibri" w:cs="Calibri"/>
        </w:rPr>
        <w:t>t</w:t>
      </w:r>
      <w:r w:rsidRPr="0058053D">
        <w:rPr>
          <w:rFonts w:eastAsia="Calibri" w:cs="Calibri"/>
          <w:spacing w:val="1"/>
        </w:rPr>
        <w:t xml:space="preserve"> </w:t>
      </w:r>
      <w:r w:rsidRPr="0058053D">
        <w:rPr>
          <w:rFonts w:eastAsia="Calibri" w:cs="Calibri"/>
        </w:rPr>
        <w:t>Managemen</w:t>
      </w:r>
      <w:r w:rsidRPr="0058053D">
        <w:rPr>
          <w:rFonts w:eastAsia="Calibri" w:cs="Calibri"/>
          <w:spacing w:val="-1"/>
        </w:rPr>
        <w:t>t</w:t>
      </w:r>
      <w:r w:rsidRPr="0058053D">
        <w:rPr>
          <w:rFonts w:eastAsia="Calibri" w:cs="Calibri"/>
        </w:rPr>
        <w:t>,</w:t>
      </w:r>
      <w:r w:rsidRPr="0058053D">
        <w:rPr>
          <w:rFonts w:eastAsia="Calibri" w:cs="Calibri"/>
          <w:spacing w:val="-1"/>
        </w:rPr>
        <w:t xml:space="preserve"> </w:t>
      </w:r>
      <w:r w:rsidRPr="0058053D">
        <w:rPr>
          <w:rFonts w:eastAsia="Calibri" w:cs="Calibri"/>
        </w:rPr>
        <w:t>Wetland</w:t>
      </w:r>
      <w:r w:rsidRPr="0058053D">
        <w:rPr>
          <w:rFonts w:eastAsia="Calibri" w:cs="Calibri"/>
          <w:spacing w:val="-1"/>
        </w:rPr>
        <w:t xml:space="preserve"> </w:t>
      </w:r>
      <w:r w:rsidRPr="0058053D">
        <w:rPr>
          <w:rFonts w:eastAsia="Calibri" w:cs="Calibri"/>
        </w:rPr>
        <w:t>Restoration,</w:t>
      </w:r>
      <w:r w:rsidRPr="0058053D">
        <w:rPr>
          <w:rFonts w:eastAsia="Calibri" w:cs="Calibri"/>
          <w:spacing w:val="-1"/>
        </w:rPr>
        <w:t xml:space="preserve"> </w:t>
      </w:r>
      <w:r w:rsidRPr="0058053D">
        <w:rPr>
          <w:rFonts w:eastAsia="Calibri" w:cs="Calibri"/>
        </w:rPr>
        <w:t>W</w:t>
      </w:r>
      <w:r w:rsidRPr="0058053D">
        <w:rPr>
          <w:rFonts w:eastAsia="Calibri" w:cs="Calibri"/>
          <w:spacing w:val="-1"/>
        </w:rPr>
        <w:t>e</w:t>
      </w:r>
      <w:r w:rsidRPr="0058053D">
        <w:rPr>
          <w:rFonts w:eastAsia="Calibri" w:cs="Calibri"/>
        </w:rPr>
        <w:t>tland En</w:t>
      </w:r>
      <w:r w:rsidRPr="0058053D">
        <w:rPr>
          <w:rFonts w:eastAsia="Calibri" w:cs="Calibri"/>
          <w:spacing w:val="-1"/>
        </w:rPr>
        <w:t>han</w:t>
      </w:r>
      <w:r w:rsidRPr="0058053D">
        <w:rPr>
          <w:rFonts w:eastAsia="Calibri" w:cs="Calibri"/>
        </w:rPr>
        <w:t>c</w:t>
      </w:r>
      <w:r w:rsidRPr="0058053D">
        <w:rPr>
          <w:rFonts w:eastAsia="Calibri" w:cs="Calibri"/>
          <w:spacing w:val="-1"/>
        </w:rPr>
        <w:t>eme</w:t>
      </w:r>
      <w:r w:rsidRPr="0058053D">
        <w:rPr>
          <w:rFonts w:eastAsia="Calibri" w:cs="Calibri"/>
        </w:rPr>
        <w:t>n</w:t>
      </w:r>
      <w:r w:rsidRPr="0058053D">
        <w:rPr>
          <w:rFonts w:eastAsia="Calibri" w:cs="Calibri"/>
          <w:spacing w:val="-1"/>
        </w:rPr>
        <w:t>t</w:t>
      </w:r>
      <w:r w:rsidRPr="0058053D">
        <w:rPr>
          <w:rFonts w:eastAsia="Calibri" w:cs="Calibri"/>
        </w:rPr>
        <w:t>, Upland</w:t>
      </w:r>
      <w:r w:rsidRPr="0058053D">
        <w:rPr>
          <w:rFonts w:eastAsia="Calibri" w:cs="Calibri"/>
          <w:spacing w:val="-1"/>
        </w:rPr>
        <w:t xml:space="preserve"> </w:t>
      </w:r>
      <w:r w:rsidRPr="0058053D">
        <w:rPr>
          <w:rFonts w:eastAsia="Calibri" w:cs="Calibri"/>
        </w:rPr>
        <w:t>W</w:t>
      </w:r>
      <w:r w:rsidRPr="0058053D">
        <w:rPr>
          <w:rFonts w:eastAsia="Calibri" w:cs="Calibri"/>
          <w:spacing w:val="-2"/>
        </w:rPr>
        <w:t>i</w:t>
      </w:r>
      <w:r w:rsidRPr="0058053D">
        <w:rPr>
          <w:rFonts w:eastAsia="Calibri" w:cs="Calibri"/>
        </w:rPr>
        <w:t>ldlife Habitat</w:t>
      </w:r>
      <w:r w:rsidRPr="0058053D">
        <w:rPr>
          <w:rFonts w:eastAsia="Calibri" w:cs="Calibri"/>
          <w:spacing w:val="-2"/>
        </w:rPr>
        <w:t xml:space="preserve"> </w:t>
      </w:r>
      <w:r w:rsidRPr="0058053D">
        <w:rPr>
          <w:rFonts w:eastAsia="Calibri" w:cs="Calibri"/>
        </w:rPr>
        <w:t>Man</w:t>
      </w:r>
      <w:r w:rsidRPr="0058053D">
        <w:rPr>
          <w:rFonts w:eastAsia="Calibri" w:cs="Calibri"/>
          <w:spacing w:val="-1"/>
        </w:rPr>
        <w:t>a</w:t>
      </w:r>
      <w:r w:rsidRPr="0058053D">
        <w:rPr>
          <w:rFonts w:eastAsia="Calibri" w:cs="Calibri"/>
        </w:rPr>
        <w:t>gemen</w:t>
      </w:r>
      <w:r w:rsidRPr="0058053D">
        <w:rPr>
          <w:rFonts w:eastAsia="Calibri" w:cs="Calibri"/>
          <w:spacing w:val="-1"/>
        </w:rPr>
        <w:t>t</w:t>
      </w:r>
      <w:r w:rsidRPr="0058053D">
        <w:rPr>
          <w:rFonts w:eastAsia="Calibri" w:cs="Calibri"/>
        </w:rPr>
        <w:t>,</w:t>
      </w:r>
      <w:r w:rsidRPr="0058053D">
        <w:rPr>
          <w:rFonts w:eastAsia="Calibri" w:cs="Calibri"/>
          <w:spacing w:val="-1"/>
        </w:rPr>
        <w:t xml:space="preserve"> and </w:t>
      </w:r>
      <w:r w:rsidRPr="0058053D">
        <w:rPr>
          <w:rFonts w:eastAsia="Calibri" w:cs="Calibri"/>
        </w:rPr>
        <w:t>Restoration</w:t>
      </w:r>
      <w:r w:rsidRPr="0058053D">
        <w:rPr>
          <w:rFonts w:eastAsia="Calibri" w:cs="Calibri"/>
          <w:spacing w:val="1"/>
        </w:rPr>
        <w:t xml:space="preserve"> </w:t>
      </w:r>
      <w:r w:rsidRPr="0058053D">
        <w:rPr>
          <w:rFonts w:eastAsia="Calibri" w:cs="Calibri"/>
        </w:rPr>
        <w:t>and Man</w:t>
      </w:r>
      <w:r w:rsidRPr="0058053D">
        <w:rPr>
          <w:rFonts w:eastAsia="Calibri" w:cs="Calibri"/>
          <w:spacing w:val="-1"/>
        </w:rPr>
        <w:t>a</w:t>
      </w:r>
      <w:r w:rsidRPr="0058053D">
        <w:rPr>
          <w:rFonts w:eastAsia="Calibri" w:cs="Calibri"/>
        </w:rPr>
        <w:t>g</w:t>
      </w:r>
      <w:r w:rsidRPr="0058053D">
        <w:rPr>
          <w:rFonts w:eastAsia="Calibri" w:cs="Calibri"/>
          <w:spacing w:val="-1"/>
        </w:rPr>
        <w:t>e</w:t>
      </w:r>
      <w:r w:rsidRPr="0058053D">
        <w:rPr>
          <w:rFonts w:eastAsia="Calibri" w:cs="Calibri"/>
        </w:rPr>
        <w:t>ment of</w:t>
      </w:r>
      <w:r w:rsidRPr="0058053D">
        <w:rPr>
          <w:rFonts w:eastAsia="Calibri" w:cs="Calibri"/>
          <w:spacing w:val="-1"/>
        </w:rPr>
        <w:t xml:space="preserve"> </w:t>
      </w:r>
      <w:r w:rsidRPr="0058053D">
        <w:rPr>
          <w:rFonts w:eastAsia="Calibri" w:cs="Calibri"/>
        </w:rPr>
        <w:t>Rare</w:t>
      </w:r>
      <w:r w:rsidRPr="0058053D">
        <w:rPr>
          <w:rFonts w:eastAsia="Calibri" w:cs="Calibri"/>
          <w:spacing w:val="-1"/>
        </w:rPr>
        <w:t xml:space="preserve"> a</w:t>
      </w:r>
      <w:r w:rsidRPr="0058053D">
        <w:rPr>
          <w:rFonts w:eastAsia="Calibri" w:cs="Calibri"/>
        </w:rPr>
        <w:t>nd Declining</w:t>
      </w:r>
      <w:r w:rsidRPr="0058053D">
        <w:rPr>
          <w:rFonts w:eastAsia="Calibri" w:cs="Calibri"/>
          <w:spacing w:val="1"/>
        </w:rPr>
        <w:t xml:space="preserve"> </w:t>
      </w:r>
      <w:r w:rsidRPr="0058053D">
        <w:rPr>
          <w:rFonts w:eastAsia="Calibri" w:cs="Calibri"/>
        </w:rPr>
        <w:t>H</w:t>
      </w:r>
      <w:r w:rsidRPr="0058053D">
        <w:rPr>
          <w:rFonts w:eastAsia="Calibri" w:cs="Calibri"/>
          <w:spacing w:val="-1"/>
        </w:rPr>
        <w:t>a</w:t>
      </w:r>
      <w:r w:rsidRPr="0058053D">
        <w:rPr>
          <w:rFonts w:eastAsia="Calibri" w:cs="Calibri"/>
        </w:rPr>
        <w:t>b</w:t>
      </w:r>
      <w:r w:rsidRPr="0058053D">
        <w:rPr>
          <w:rFonts w:eastAsia="Calibri" w:cs="Calibri"/>
          <w:spacing w:val="-2"/>
        </w:rPr>
        <w:t>i</w:t>
      </w:r>
      <w:r w:rsidRPr="0058053D">
        <w:rPr>
          <w:rFonts w:eastAsia="Calibri" w:cs="Calibri"/>
        </w:rPr>
        <w:t>tats, as they pertain to NRCS Conservation Practice Standards identified in the NRCS Field Office Technical Guide (FOTG.)</w:t>
      </w:r>
    </w:p>
    <w:p w:rsidR="003857E3" w:rsidRPr="0058053D" w:rsidRDefault="003857E3" w:rsidP="003857E3">
      <w:pPr>
        <w:pStyle w:val="ListParagraph"/>
        <w:ind w:right="499"/>
        <w:rPr>
          <w:rFonts w:eastAsia="Calibri" w:cs="Calibri"/>
        </w:rPr>
      </w:pPr>
    </w:p>
    <w:p w:rsidR="003857E3" w:rsidRPr="0058053D" w:rsidRDefault="003857E3" w:rsidP="00B04169">
      <w:pPr>
        <w:pStyle w:val="ListParagraph"/>
        <w:widowControl w:val="0"/>
        <w:numPr>
          <w:ilvl w:val="0"/>
          <w:numId w:val="22"/>
        </w:numPr>
        <w:ind w:right="96"/>
        <w:contextualSpacing/>
        <w:rPr>
          <w:rFonts w:eastAsia="Calibri" w:cs="Calibri"/>
        </w:rPr>
      </w:pPr>
      <w:r w:rsidRPr="0058053D">
        <w:rPr>
          <w:rFonts w:eastAsia="Calibri" w:cs="Calibri"/>
          <w:position w:val="1"/>
        </w:rPr>
        <w:t xml:space="preserve">Description of knowledge of conservation easements and the WRP Warranty Easement Deed.  </w:t>
      </w:r>
    </w:p>
    <w:p w:rsidR="003857E3" w:rsidRPr="0058053D" w:rsidRDefault="003857E3" w:rsidP="003857E3">
      <w:pPr>
        <w:pStyle w:val="ListParagraph"/>
      </w:pPr>
    </w:p>
    <w:p w:rsidR="003857E3" w:rsidRPr="0058053D" w:rsidRDefault="003857E3" w:rsidP="00B04169">
      <w:pPr>
        <w:pStyle w:val="ListParagraph"/>
        <w:widowControl w:val="0"/>
        <w:numPr>
          <w:ilvl w:val="0"/>
          <w:numId w:val="22"/>
        </w:numPr>
        <w:ind w:right="734"/>
        <w:contextualSpacing/>
        <w:rPr>
          <w:rFonts w:eastAsia="Calibri" w:cs="Calibri"/>
        </w:rPr>
      </w:pPr>
      <w:r w:rsidRPr="0058053D">
        <w:rPr>
          <w:spacing w:val="-1"/>
        </w:rPr>
        <w:t>De</w:t>
      </w:r>
      <w:r w:rsidRPr="0058053D">
        <w:rPr>
          <w:spacing w:val="2"/>
        </w:rPr>
        <w:t>s</w:t>
      </w:r>
      <w:r w:rsidRPr="0058053D">
        <w:rPr>
          <w:spacing w:val="-1"/>
        </w:rPr>
        <w:t>c</w:t>
      </w:r>
      <w:r w:rsidRPr="0058053D">
        <w:t>ription of the</w:t>
      </w:r>
      <w:r w:rsidRPr="0058053D">
        <w:rPr>
          <w:spacing w:val="1"/>
        </w:rPr>
        <w:t xml:space="preserve"> </w:t>
      </w:r>
      <w:r w:rsidRPr="0058053D">
        <w:rPr>
          <w:spacing w:val="-1"/>
        </w:rPr>
        <w:t>ca</w:t>
      </w:r>
      <w:r w:rsidRPr="0058053D">
        <w:t>p</w:t>
      </w:r>
      <w:r w:rsidRPr="0058053D">
        <w:rPr>
          <w:spacing w:val="-1"/>
        </w:rPr>
        <w:t>a</w:t>
      </w:r>
      <w:r w:rsidRPr="0058053D">
        <w:t>bi</w:t>
      </w:r>
      <w:r w:rsidRPr="0058053D">
        <w:rPr>
          <w:spacing w:val="1"/>
        </w:rPr>
        <w:t>l</w:t>
      </w:r>
      <w:r w:rsidRPr="0058053D">
        <w:t>i</w:t>
      </w:r>
      <w:r w:rsidRPr="0058053D">
        <w:rPr>
          <w:spacing w:val="1"/>
        </w:rPr>
        <w:t>t</w:t>
      </w:r>
      <w:r w:rsidRPr="0058053D">
        <w:t>ies to p</w:t>
      </w:r>
      <w:r w:rsidRPr="0058053D">
        <w:rPr>
          <w:spacing w:val="-1"/>
        </w:rPr>
        <w:t>e</w:t>
      </w:r>
      <w:r w:rsidRPr="0058053D">
        <w:t>r</w:t>
      </w:r>
      <w:r w:rsidRPr="0058053D">
        <w:rPr>
          <w:spacing w:val="-1"/>
        </w:rPr>
        <w:t>f</w:t>
      </w:r>
      <w:r w:rsidRPr="0058053D">
        <w:rPr>
          <w:spacing w:val="2"/>
        </w:rPr>
        <w:t>o</w:t>
      </w:r>
      <w:r w:rsidRPr="0058053D">
        <w:t>rm the</w:t>
      </w:r>
      <w:r w:rsidRPr="0058053D">
        <w:rPr>
          <w:spacing w:val="-1"/>
        </w:rPr>
        <w:t xml:space="preserve"> </w:t>
      </w:r>
      <w:r w:rsidRPr="0058053D">
        <w:t>te</w:t>
      </w:r>
      <w:r w:rsidRPr="0058053D">
        <w:rPr>
          <w:spacing w:val="-1"/>
        </w:rPr>
        <w:t>r</w:t>
      </w:r>
      <w:r w:rsidRPr="0058053D">
        <w:t>ms of</w:t>
      </w:r>
      <w:r w:rsidRPr="0058053D">
        <w:rPr>
          <w:spacing w:val="2"/>
        </w:rPr>
        <w:t xml:space="preserve"> </w:t>
      </w:r>
      <w:r w:rsidRPr="0058053D">
        <w:t xml:space="preserve">the </w:t>
      </w:r>
      <w:r w:rsidRPr="0058053D">
        <w:rPr>
          <w:spacing w:val="-1"/>
        </w:rPr>
        <w:t>c</w:t>
      </w:r>
      <w:r w:rsidRPr="0058053D">
        <w:t>oo</w:t>
      </w:r>
      <w:r w:rsidRPr="0058053D">
        <w:rPr>
          <w:spacing w:val="2"/>
        </w:rPr>
        <w:t>p</w:t>
      </w:r>
      <w:r w:rsidRPr="0058053D">
        <w:rPr>
          <w:spacing w:val="-1"/>
        </w:rPr>
        <w:t>e</w:t>
      </w:r>
      <w:r w:rsidRPr="0058053D">
        <w:rPr>
          <w:spacing w:val="1"/>
        </w:rPr>
        <w:t>r</w:t>
      </w:r>
      <w:r w:rsidRPr="0058053D">
        <w:rPr>
          <w:spacing w:val="-1"/>
        </w:rPr>
        <w:t>a</w:t>
      </w:r>
      <w:r w:rsidRPr="0058053D">
        <w:t>t</w:t>
      </w:r>
      <w:r w:rsidRPr="0058053D">
        <w:rPr>
          <w:spacing w:val="1"/>
        </w:rPr>
        <w:t>i</w:t>
      </w:r>
      <w:r w:rsidRPr="0058053D">
        <w:t xml:space="preserve">ve </w:t>
      </w:r>
      <w:r w:rsidRPr="0058053D">
        <w:rPr>
          <w:spacing w:val="-1"/>
        </w:rPr>
        <w:t>a</w:t>
      </w:r>
      <w:r w:rsidRPr="0058053D">
        <w:t>g</w:t>
      </w:r>
      <w:r w:rsidRPr="0058053D">
        <w:rPr>
          <w:spacing w:val="-1"/>
        </w:rPr>
        <w:t>ree</w:t>
      </w:r>
      <w:r w:rsidRPr="0058053D">
        <w:rPr>
          <w:spacing w:val="3"/>
        </w:rPr>
        <w:t>m</w:t>
      </w:r>
      <w:r w:rsidRPr="0058053D">
        <w:rPr>
          <w:spacing w:val="-1"/>
        </w:rPr>
        <w:t>e</w:t>
      </w:r>
      <w:r w:rsidRPr="0058053D">
        <w:t xml:space="preserve">nt, </w:t>
      </w:r>
      <w:r w:rsidRPr="0058053D">
        <w:rPr>
          <w:spacing w:val="1"/>
        </w:rPr>
        <w:t>i</w:t>
      </w:r>
      <w:r w:rsidRPr="0058053D">
        <w:t>n</w:t>
      </w:r>
      <w:r w:rsidRPr="0058053D">
        <w:rPr>
          <w:spacing w:val="-1"/>
        </w:rPr>
        <w:t>c</w:t>
      </w:r>
      <w:r w:rsidRPr="0058053D">
        <w:t>lud</w:t>
      </w:r>
      <w:r w:rsidRPr="0058053D">
        <w:rPr>
          <w:spacing w:val="1"/>
        </w:rPr>
        <w:t>i</w:t>
      </w:r>
      <w:r w:rsidRPr="0058053D">
        <w:t>ng a</w:t>
      </w:r>
      <w:r w:rsidRPr="0058053D">
        <w:rPr>
          <w:spacing w:val="-1"/>
        </w:rPr>
        <w:t xml:space="preserve"> </w:t>
      </w:r>
      <w:r w:rsidRPr="0058053D">
        <w:t>b</w:t>
      </w:r>
      <w:r w:rsidRPr="0058053D">
        <w:rPr>
          <w:spacing w:val="1"/>
        </w:rPr>
        <w:t>r</w:t>
      </w:r>
      <w:r w:rsidRPr="0058053D">
        <w:t>ief</w:t>
      </w:r>
      <w:r w:rsidRPr="0058053D">
        <w:rPr>
          <w:spacing w:val="-1"/>
        </w:rPr>
        <w:t xml:space="preserve"> </w:t>
      </w:r>
      <w:r w:rsidRPr="0058053D">
        <w:t>d</w:t>
      </w:r>
      <w:r w:rsidRPr="0058053D">
        <w:rPr>
          <w:spacing w:val="-1"/>
        </w:rPr>
        <w:t>e</w:t>
      </w:r>
      <w:r w:rsidRPr="0058053D">
        <w:t>s</w:t>
      </w:r>
      <w:r w:rsidRPr="0058053D">
        <w:rPr>
          <w:spacing w:val="-1"/>
        </w:rPr>
        <w:t>c</w:t>
      </w:r>
      <w:r w:rsidRPr="0058053D">
        <w:t>ription of the</w:t>
      </w:r>
      <w:r w:rsidRPr="0058053D">
        <w:rPr>
          <w:spacing w:val="-1"/>
        </w:rPr>
        <w:t xml:space="preserve"> </w:t>
      </w:r>
      <w:r w:rsidRPr="0058053D">
        <w:rPr>
          <w:spacing w:val="2"/>
        </w:rPr>
        <w:t>o</w:t>
      </w:r>
      <w:r w:rsidRPr="0058053D">
        <w:rPr>
          <w:spacing w:val="1"/>
        </w:rPr>
        <w:t>r</w:t>
      </w:r>
      <w:r w:rsidRPr="0058053D">
        <w:t>g</w:t>
      </w:r>
      <w:r w:rsidRPr="0058053D">
        <w:rPr>
          <w:spacing w:val="-1"/>
        </w:rPr>
        <w:t>a</w:t>
      </w:r>
      <w:r w:rsidRPr="0058053D">
        <w:t>ni</w:t>
      </w:r>
      <w:r w:rsidRPr="0058053D">
        <w:rPr>
          <w:spacing w:val="2"/>
        </w:rPr>
        <w:t>z</w:t>
      </w:r>
      <w:r w:rsidRPr="0058053D">
        <w:rPr>
          <w:spacing w:val="-1"/>
        </w:rPr>
        <w:t>a</w:t>
      </w:r>
      <w:r w:rsidRPr="0058053D">
        <w:t>t</w:t>
      </w:r>
      <w:r w:rsidRPr="0058053D">
        <w:rPr>
          <w:spacing w:val="1"/>
        </w:rPr>
        <w:t>i</w:t>
      </w:r>
      <w:r w:rsidRPr="0058053D">
        <w:t>on</w:t>
      </w:r>
      <w:r w:rsidRPr="0058053D">
        <w:rPr>
          <w:spacing w:val="-1"/>
        </w:rPr>
        <w:t>a</w:t>
      </w:r>
      <w:r w:rsidRPr="0058053D">
        <w:t>l enti</w:t>
      </w:r>
      <w:r w:rsidRPr="0058053D">
        <w:rPr>
          <w:spacing w:val="3"/>
        </w:rPr>
        <w:t>t</w:t>
      </w:r>
      <w:r w:rsidRPr="0058053D">
        <w:t>y</w:t>
      </w:r>
      <w:r w:rsidRPr="0058053D">
        <w:rPr>
          <w:spacing w:val="-5"/>
        </w:rPr>
        <w:t xml:space="preserve"> </w:t>
      </w:r>
      <w:r w:rsidRPr="0058053D">
        <w:rPr>
          <w:spacing w:val="-1"/>
        </w:rPr>
        <w:t>a</w:t>
      </w:r>
      <w:r w:rsidRPr="0058053D">
        <w:t>nd of</w:t>
      </w:r>
      <w:r w:rsidRPr="0058053D">
        <w:rPr>
          <w:spacing w:val="-1"/>
        </w:rPr>
        <w:t xml:space="preserve"> </w:t>
      </w:r>
      <w:r w:rsidRPr="0058053D">
        <w:rPr>
          <w:spacing w:val="3"/>
        </w:rPr>
        <w:t>t</w:t>
      </w:r>
      <w:r w:rsidRPr="0058053D">
        <w:t>he qu</w:t>
      </w:r>
      <w:r w:rsidRPr="0058053D">
        <w:rPr>
          <w:spacing w:val="-1"/>
        </w:rPr>
        <w:t>a</w:t>
      </w:r>
      <w:r w:rsidRPr="0058053D">
        <w:t>l</w:t>
      </w:r>
      <w:r w:rsidRPr="0058053D">
        <w:rPr>
          <w:spacing w:val="1"/>
        </w:rPr>
        <w:t>i</w:t>
      </w:r>
      <w:r w:rsidRPr="0058053D">
        <w:t>fi</w:t>
      </w:r>
      <w:r w:rsidRPr="0058053D">
        <w:rPr>
          <w:spacing w:val="-1"/>
        </w:rPr>
        <w:t>ca</w:t>
      </w:r>
      <w:r w:rsidRPr="0058053D">
        <w:t>t</w:t>
      </w:r>
      <w:r w:rsidRPr="0058053D">
        <w:rPr>
          <w:spacing w:val="1"/>
        </w:rPr>
        <w:t>i</w:t>
      </w:r>
      <w:r w:rsidRPr="0058053D">
        <w:t xml:space="preserve">ons, </w:t>
      </w:r>
      <w:r w:rsidRPr="0058053D">
        <w:rPr>
          <w:spacing w:val="-1"/>
        </w:rPr>
        <w:t>e</w:t>
      </w:r>
      <w:r w:rsidRPr="0058053D">
        <w:t>mp</w:t>
      </w:r>
      <w:r w:rsidRPr="0058053D">
        <w:rPr>
          <w:spacing w:val="1"/>
        </w:rPr>
        <w:t>l</w:t>
      </w:r>
      <w:r w:rsidRPr="0058053D">
        <w:rPr>
          <w:spacing w:val="2"/>
        </w:rPr>
        <w:t>o</w:t>
      </w:r>
      <w:r w:rsidRPr="0058053D">
        <w:rPr>
          <w:spacing w:val="-5"/>
        </w:rPr>
        <w:t>y</w:t>
      </w:r>
      <w:r w:rsidRPr="0058053D">
        <w:t>m</w:t>
      </w:r>
      <w:r w:rsidRPr="0058053D">
        <w:rPr>
          <w:spacing w:val="2"/>
        </w:rPr>
        <w:t>e</w:t>
      </w:r>
      <w:r w:rsidRPr="0058053D">
        <w:t>nt s</w:t>
      </w:r>
      <w:r w:rsidRPr="0058053D">
        <w:rPr>
          <w:spacing w:val="1"/>
        </w:rPr>
        <w:t>t</w:t>
      </w:r>
      <w:r w:rsidRPr="0058053D">
        <w:rPr>
          <w:spacing w:val="-1"/>
        </w:rPr>
        <w:t>a</w:t>
      </w:r>
      <w:r w:rsidRPr="0058053D">
        <w:t>tus, cu</w:t>
      </w:r>
      <w:r w:rsidRPr="0058053D">
        <w:rPr>
          <w:spacing w:val="-1"/>
        </w:rPr>
        <w:t>r</w:t>
      </w:r>
      <w:r w:rsidRPr="0058053D">
        <w:t>r</w:t>
      </w:r>
      <w:r w:rsidRPr="0058053D">
        <w:rPr>
          <w:spacing w:val="-2"/>
        </w:rPr>
        <w:t>e</w:t>
      </w:r>
      <w:r w:rsidRPr="0058053D">
        <w:t>nt r</w:t>
      </w:r>
      <w:r w:rsidRPr="0058053D">
        <w:rPr>
          <w:spacing w:val="-1"/>
        </w:rPr>
        <w:t>e</w:t>
      </w:r>
      <w:r w:rsidRPr="0058053D">
        <w:t>spons</w:t>
      </w:r>
      <w:r w:rsidRPr="0058053D">
        <w:rPr>
          <w:spacing w:val="3"/>
        </w:rPr>
        <w:t>i</w:t>
      </w:r>
      <w:r w:rsidRPr="0058053D">
        <w:t>bi</w:t>
      </w:r>
      <w:r w:rsidRPr="0058053D">
        <w:rPr>
          <w:spacing w:val="1"/>
        </w:rPr>
        <w:t>l</w:t>
      </w:r>
      <w:r w:rsidRPr="0058053D">
        <w:t>i</w:t>
      </w:r>
      <w:r w:rsidRPr="0058053D">
        <w:rPr>
          <w:spacing w:val="1"/>
        </w:rPr>
        <w:t>t</w:t>
      </w:r>
      <w:r w:rsidRPr="0058053D">
        <w:t xml:space="preserve">ies, </w:t>
      </w:r>
      <w:r w:rsidRPr="0058053D">
        <w:rPr>
          <w:spacing w:val="-1"/>
        </w:rPr>
        <w:t>a</w:t>
      </w:r>
      <w:r w:rsidRPr="0058053D">
        <w:t>nd p</w:t>
      </w:r>
      <w:r w:rsidRPr="0058053D">
        <w:rPr>
          <w:spacing w:val="-1"/>
        </w:rPr>
        <w:t>r</w:t>
      </w:r>
      <w:r w:rsidRPr="0058053D">
        <w:t>opos</w:t>
      </w:r>
      <w:r w:rsidRPr="0058053D">
        <w:rPr>
          <w:spacing w:val="-1"/>
        </w:rPr>
        <w:t>e</w:t>
      </w:r>
      <w:r w:rsidRPr="0058053D">
        <w:t>d lev</w:t>
      </w:r>
      <w:r w:rsidRPr="0058053D">
        <w:rPr>
          <w:spacing w:val="-1"/>
        </w:rPr>
        <w:t>e</w:t>
      </w:r>
      <w:r w:rsidRPr="0058053D">
        <w:t>l of</w:t>
      </w:r>
      <w:r w:rsidRPr="0058053D">
        <w:rPr>
          <w:spacing w:val="-1"/>
        </w:rPr>
        <w:t xml:space="preserve"> e</w:t>
      </w:r>
      <w:r w:rsidRPr="0058053D">
        <w:t>f</w:t>
      </w:r>
      <w:r w:rsidRPr="0058053D">
        <w:rPr>
          <w:spacing w:val="-1"/>
        </w:rPr>
        <w:t>f</w:t>
      </w:r>
      <w:r w:rsidRPr="0058053D">
        <w:rPr>
          <w:spacing w:val="2"/>
        </w:rPr>
        <w:t>o</w:t>
      </w:r>
      <w:r w:rsidRPr="0058053D">
        <w:t xml:space="preserve">rt </w:t>
      </w:r>
      <w:r w:rsidRPr="0058053D">
        <w:rPr>
          <w:spacing w:val="-1"/>
        </w:rPr>
        <w:t>f</w:t>
      </w:r>
      <w:r w:rsidRPr="0058053D">
        <w:t>or</w:t>
      </w:r>
      <w:r w:rsidRPr="0058053D">
        <w:rPr>
          <w:spacing w:val="-1"/>
        </w:rPr>
        <w:t xml:space="preserve"> </w:t>
      </w:r>
      <w:r w:rsidRPr="0058053D">
        <w:t>the p</w:t>
      </w:r>
      <w:r w:rsidRPr="0058053D">
        <w:rPr>
          <w:spacing w:val="1"/>
        </w:rPr>
        <w:t>r</w:t>
      </w:r>
      <w:r w:rsidRPr="0058053D">
        <w:t>oje</w:t>
      </w:r>
      <w:r w:rsidRPr="0058053D">
        <w:rPr>
          <w:spacing w:val="-1"/>
        </w:rPr>
        <w:t>c</w:t>
      </w:r>
      <w:r w:rsidRPr="0058053D">
        <w:t xml:space="preserve">t </w:t>
      </w:r>
      <w:r w:rsidRPr="0058053D">
        <w:rPr>
          <w:spacing w:val="2"/>
        </w:rPr>
        <w:t>c</w:t>
      </w:r>
      <w:r w:rsidRPr="0058053D">
        <w:t>oordin</w:t>
      </w:r>
      <w:r w:rsidRPr="0058053D">
        <w:rPr>
          <w:spacing w:val="-1"/>
        </w:rPr>
        <w:t>a</w:t>
      </w:r>
      <w:r w:rsidRPr="0058053D">
        <w:t xml:space="preserve">tor, </w:t>
      </w:r>
      <w:r w:rsidRPr="0058053D">
        <w:rPr>
          <w:spacing w:val="-1"/>
        </w:rPr>
        <w:t>a</w:t>
      </w:r>
      <w:r w:rsidRPr="0058053D">
        <w:t>nd st</w:t>
      </w:r>
      <w:r w:rsidRPr="0058053D">
        <w:rPr>
          <w:spacing w:val="-1"/>
        </w:rPr>
        <w:t>a</w:t>
      </w:r>
      <w:r w:rsidRPr="0058053D">
        <w:rPr>
          <w:spacing w:val="1"/>
        </w:rPr>
        <w:t>f</w:t>
      </w:r>
      <w:r w:rsidRPr="0058053D">
        <w:t xml:space="preserve">f </w:t>
      </w:r>
      <w:r w:rsidRPr="0058053D">
        <w:rPr>
          <w:spacing w:val="-1"/>
        </w:rPr>
        <w:t>re</w:t>
      </w:r>
      <w:r w:rsidRPr="0058053D">
        <w:t>s</w:t>
      </w:r>
      <w:r w:rsidRPr="0058053D">
        <w:rPr>
          <w:spacing w:val="2"/>
        </w:rPr>
        <w:t>p</w:t>
      </w:r>
      <w:r w:rsidRPr="0058053D">
        <w:t xml:space="preserve">onsible </w:t>
      </w:r>
      <w:r w:rsidRPr="0058053D">
        <w:rPr>
          <w:spacing w:val="-1"/>
        </w:rPr>
        <w:t>f</w:t>
      </w:r>
      <w:r w:rsidRPr="0058053D">
        <w:t>or</w:t>
      </w:r>
      <w:r w:rsidRPr="0058053D">
        <w:rPr>
          <w:spacing w:val="-1"/>
        </w:rPr>
        <w:t xml:space="preserve"> </w:t>
      </w:r>
      <w:r w:rsidRPr="0058053D">
        <w:t>i</w:t>
      </w:r>
      <w:r w:rsidRPr="0058053D">
        <w:rPr>
          <w:spacing w:val="1"/>
        </w:rPr>
        <w:t>m</w:t>
      </w:r>
      <w:r w:rsidRPr="0058053D">
        <w:t>plem</w:t>
      </w:r>
      <w:r w:rsidRPr="0058053D">
        <w:rPr>
          <w:spacing w:val="-1"/>
        </w:rPr>
        <w:t>e</w:t>
      </w:r>
      <w:r w:rsidRPr="0058053D">
        <w:t>ntatio</w:t>
      </w:r>
      <w:r w:rsidRPr="0058053D">
        <w:rPr>
          <w:spacing w:val="4"/>
        </w:rPr>
        <w:t>n</w:t>
      </w:r>
      <w:r w:rsidRPr="0058053D">
        <w:t>. R</w:t>
      </w:r>
      <w:r w:rsidRPr="0058053D">
        <w:rPr>
          <w:spacing w:val="-1"/>
        </w:rPr>
        <w:t>e</w:t>
      </w:r>
      <w:r w:rsidRPr="0058053D">
        <w:t xml:space="preserve">sumes </w:t>
      </w:r>
      <w:r w:rsidRPr="0058053D">
        <w:rPr>
          <w:spacing w:val="-1"/>
        </w:rPr>
        <w:t>f</w:t>
      </w:r>
      <w:r w:rsidRPr="0058053D">
        <w:t>or</w:t>
      </w:r>
      <w:r w:rsidRPr="0058053D">
        <w:rPr>
          <w:spacing w:val="-1"/>
        </w:rPr>
        <w:t xml:space="preserve"> </w:t>
      </w:r>
      <w:r w:rsidRPr="0058053D">
        <w:t>k</w:t>
      </w:r>
      <w:r w:rsidRPr="0058053D">
        <w:rPr>
          <w:spacing w:val="4"/>
        </w:rPr>
        <w:t>e</w:t>
      </w:r>
      <w:r w:rsidRPr="0058053D">
        <w:t>y</w:t>
      </w:r>
      <w:r w:rsidRPr="0058053D">
        <w:rPr>
          <w:spacing w:val="-5"/>
        </w:rPr>
        <w:t xml:space="preserve"> </w:t>
      </w:r>
      <w:r w:rsidRPr="0058053D">
        <w:rPr>
          <w:spacing w:val="2"/>
        </w:rPr>
        <w:t>p</w:t>
      </w:r>
      <w:r w:rsidRPr="0058053D">
        <w:rPr>
          <w:spacing w:val="-1"/>
        </w:rPr>
        <w:t>e</w:t>
      </w:r>
      <w:r w:rsidRPr="0058053D">
        <w:t>rson</w:t>
      </w:r>
      <w:r w:rsidRPr="0058053D">
        <w:rPr>
          <w:spacing w:val="2"/>
        </w:rPr>
        <w:t>n</w:t>
      </w:r>
      <w:r w:rsidRPr="0058053D">
        <w:rPr>
          <w:spacing w:val="-1"/>
        </w:rPr>
        <w:t>e</w:t>
      </w:r>
      <w:r w:rsidRPr="0058053D">
        <w:t>l should be in</w:t>
      </w:r>
      <w:r w:rsidRPr="0058053D">
        <w:rPr>
          <w:spacing w:val="-1"/>
        </w:rPr>
        <w:t>c</w:t>
      </w:r>
      <w:r w:rsidRPr="0058053D">
        <w:t xml:space="preserve">luded in </w:t>
      </w:r>
      <w:r w:rsidRPr="0058053D">
        <w:rPr>
          <w:spacing w:val="-1"/>
        </w:rPr>
        <w:t>a</w:t>
      </w:r>
      <w:r w:rsidRPr="0058053D">
        <w:t xml:space="preserve">n </w:t>
      </w:r>
      <w:r w:rsidRPr="0058053D">
        <w:rPr>
          <w:spacing w:val="-1"/>
        </w:rPr>
        <w:t>a</w:t>
      </w:r>
      <w:r w:rsidRPr="0058053D">
        <w:t>pp</w:t>
      </w:r>
      <w:r w:rsidRPr="0058053D">
        <w:rPr>
          <w:spacing w:val="-1"/>
        </w:rPr>
        <w:t>e</w:t>
      </w:r>
      <w:r w:rsidRPr="0058053D">
        <w:t>ndix</w:t>
      </w:r>
      <w:r w:rsidRPr="0058053D">
        <w:rPr>
          <w:spacing w:val="3"/>
        </w:rPr>
        <w:t xml:space="preserve"> </w:t>
      </w:r>
      <w:r w:rsidRPr="0058053D">
        <w:t xml:space="preserve">to </w:t>
      </w:r>
      <w:r w:rsidRPr="0058053D">
        <w:rPr>
          <w:spacing w:val="1"/>
        </w:rPr>
        <w:t>t</w:t>
      </w:r>
      <w:r w:rsidRPr="0058053D">
        <w:t xml:space="preserve">he </w:t>
      </w:r>
      <w:r w:rsidRPr="0058053D">
        <w:rPr>
          <w:spacing w:val="-1"/>
        </w:rPr>
        <w:t>a</w:t>
      </w:r>
      <w:r w:rsidRPr="0058053D">
        <w:t>ppl</w:t>
      </w:r>
      <w:r w:rsidRPr="0058053D">
        <w:rPr>
          <w:spacing w:val="1"/>
        </w:rPr>
        <w:t>i</w:t>
      </w:r>
      <w:r w:rsidRPr="0058053D">
        <w:rPr>
          <w:spacing w:val="-1"/>
        </w:rPr>
        <w:t>ca</w:t>
      </w:r>
      <w:r w:rsidRPr="0058053D">
        <w:t>t</w:t>
      </w:r>
      <w:r w:rsidRPr="0058053D">
        <w:rPr>
          <w:spacing w:val="1"/>
        </w:rPr>
        <w:t>i</w:t>
      </w:r>
      <w:r w:rsidRPr="0058053D">
        <w:t>on and for all sub-</w:t>
      </w:r>
      <w:r>
        <w:t>applicant</w:t>
      </w:r>
      <w:r w:rsidRPr="0058053D">
        <w:t>s or anyone who would work on the project.</w:t>
      </w:r>
      <w:r w:rsidRPr="0058053D">
        <w:rPr>
          <w:spacing w:val="1"/>
        </w:rPr>
        <w:t xml:space="preserve"> </w:t>
      </w:r>
    </w:p>
    <w:p w:rsidR="003857E3" w:rsidRPr="0058053D" w:rsidRDefault="003857E3" w:rsidP="003857E3">
      <w:pPr>
        <w:pStyle w:val="ListParagraph"/>
        <w:rPr>
          <w:rFonts w:eastAsia="Calibri" w:cs="Calibri"/>
        </w:rPr>
      </w:pPr>
    </w:p>
    <w:p w:rsidR="003857E3" w:rsidRDefault="003857E3" w:rsidP="00B04169">
      <w:pPr>
        <w:pStyle w:val="ListParagraph"/>
        <w:widowControl w:val="0"/>
        <w:numPr>
          <w:ilvl w:val="0"/>
          <w:numId w:val="22"/>
        </w:numPr>
        <w:ind w:right="-20"/>
        <w:contextualSpacing/>
      </w:pPr>
      <w:r w:rsidRPr="0058053D">
        <w:t>A list</w:t>
      </w:r>
      <w:r w:rsidRPr="0058053D">
        <w:rPr>
          <w:spacing w:val="1"/>
        </w:rPr>
        <w:t xml:space="preserve"> </w:t>
      </w:r>
      <w:r w:rsidRPr="0058053D">
        <w:t>of p</w:t>
      </w:r>
      <w:r w:rsidRPr="0058053D">
        <w:rPr>
          <w:spacing w:val="-2"/>
        </w:rPr>
        <w:t>a</w:t>
      </w:r>
      <w:r w:rsidRPr="0058053D">
        <w:t>st e</w:t>
      </w:r>
      <w:r w:rsidRPr="0058053D">
        <w:rPr>
          <w:spacing w:val="2"/>
        </w:rPr>
        <w:t>x</w:t>
      </w:r>
      <w:r w:rsidRPr="0058053D">
        <w:t>p</w:t>
      </w:r>
      <w:r w:rsidRPr="0058053D">
        <w:rPr>
          <w:spacing w:val="-1"/>
        </w:rPr>
        <w:t>e</w:t>
      </w:r>
      <w:r w:rsidRPr="0058053D">
        <w:t>ri</w:t>
      </w:r>
      <w:r w:rsidRPr="0058053D">
        <w:rPr>
          <w:spacing w:val="-1"/>
        </w:rPr>
        <w:t>e</w:t>
      </w:r>
      <w:r w:rsidRPr="0058053D">
        <w:t>n</w:t>
      </w:r>
      <w:r w:rsidRPr="0058053D">
        <w:rPr>
          <w:spacing w:val="-1"/>
        </w:rPr>
        <w:t>ce</w:t>
      </w:r>
      <w:r w:rsidRPr="0058053D">
        <w:t>s</w:t>
      </w:r>
      <w:r w:rsidRPr="0058053D">
        <w:rPr>
          <w:spacing w:val="2"/>
        </w:rPr>
        <w:t xml:space="preserve"> </w:t>
      </w:r>
      <w:r w:rsidRPr="0058053D">
        <w:t>with providing</w:t>
      </w:r>
      <w:r w:rsidRPr="0058053D">
        <w:rPr>
          <w:spacing w:val="-2"/>
        </w:rPr>
        <w:t xml:space="preserve"> </w:t>
      </w:r>
      <w:r w:rsidRPr="0058053D">
        <w:t>i</w:t>
      </w:r>
      <w:r w:rsidRPr="0058053D">
        <w:rPr>
          <w:spacing w:val="1"/>
        </w:rPr>
        <w:t>m</w:t>
      </w:r>
      <w:r w:rsidRPr="0058053D">
        <w:t>plem</w:t>
      </w:r>
      <w:r w:rsidRPr="0058053D">
        <w:rPr>
          <w:spacing w:val="1"/>
        </w:rPr>
        <w:t>e</w:t>
      </w:r>
      <w:r w:rsidRPr="0058053D">
        <w:t xml:space="preserve">ntation of </w:t>
      </w:r>
      <w:r w:rsidRPr="0058053D">
        <w:rPr>
          <w:spacing w:val="-1"/>
        </w:rPr>
        <w:t>we</w:t>
      </w:r>
      <w:r w:rsidRPr="0058053D">
        <w:t>t</w:t>
      </w:r>
      <w:r w:rsidRPr="0058053D">
        <w:rPr>
          <w:spacing w:val="1"/>
        </w:rPr>
        <w:t>l</w:t>
      </w:r>
      <w:r w:rsidRPr="0058053D">
        <w:rPr>
          <w:spacing w:val="-1"/>
        </w:rPr>
        <w:t>a</w:t>
      </w:r>
      <w:r w:rsidRPr="0058053D">
        <w:t xml:space="preserve">nd </w:t>
      </w:r>
      <w:r w:rsidRPr="0058053D">
        <w:rPr>
          <w:spacing w:val="-1"/>
        </w:rPr>
        <w:t>a</w:t>
      </w:r>
      <w:r w:rsidRPr="0058053D">
        <w:t xml:space="preserve">nd </w:t>
      </w:r>
      <w:r w:rsidRPr="0058053D">
        <w:rPr>
          <w:spacing w:val="-1"/>
        </w:rPr>
        <w:t>a</w:t>
      </w:r>
      <w:r w:rsidRPr="0058053D">
        <w:t>ssoci</w:t>
      </w:r>
      <w:r w:rsidRPr="0058053D">
        <w:rPr>
          <w:spacing w:val="-1"/>
        </w:rPr>
        <w:t>a</w:t>
      </w:r>
      <w:r w:rsidRPr="0058053D">
        <w:t>ted upl</w:t>
      </w:r>
      <w:r w:rsidRPr="0058053D">
        <w:rPr>
          <w:spacing w:val="-1"/>
        </w:rPr>
        <w:t>a</w:t>
      </w:r>
      <w:r w:rsidRPr="0058053D">
        <w:t xml:space="preserve">nd </w:t>
      </w:r>
      <w:r w:rsidRPr="0058053D">
        <w:rPr>
          <w:spacing w:val="1"/>
        </w:rPr>
        <w:t>r</w:t>
      </w:r>
      <w:r w:rsidRPr="0058053D">
        <w:rPr>
          <w:spacing w:val="-1"/>
        </w:rPr>
        <w:t>e</w:t>
      </w:r>
      <w:r w:rsidRPr="0058053D">
        <w:t>stor</w:t>
      </w:r>
      <w:r w:rsidRPr="0058053D">
        <w:rPr>
          <w:spacing w:val="1"/>
        </w:rPr>
        <w:t>a</w:t>
      </w:r>
      <w:r w:rsidRPr="0058053D">
        <w:t>t</w:t>
      </w:r>
      <w:r w:rsidRPr="0058053D">
        <w:rPr>
          <w:spacing w:val="1"/>
        </w:rPr>
        <w:t>i</w:t>
      </w:r>
      <w:r w:rsidRPr="0058053D">
        <w:t>ons for</w:t>
      </w:r>
      <w:r w:rsidRPr="0058053D">
        <w:rPr>
          <w:spacing w:val="-1"/>
        </w:rPr>
        <w:t xml:space="preserve"> c</w:t>
      </w:r>
      <w:r w:rsidRPr="0058053D">
        <w:t>onse</w:t>
      </w:r>
      <w:r w:rsidRPr="0058053D">
        <w:rPr>
          <w:spacing w:val="-1"/>
        </w:rPr>
        <w:t>r</w:t>
      </w:r>
      <w:r w:rsidRPr="0058053D">
        <w:rPr>
          <w:spacing w:val="2"/>
        </w:rPr>
        <w:t>v</w:t>
      </w:r>
      <w:r w:rsidRPr="0058053D">
        <w:rPr>
          <w:spacing w:val="-1"/>
        </w:rPr>
        <w:t>a</w:t>
      </w:r>
      <w:r w:rsidRPr="0058053D">
        <w:t>t</w:t>
      </w:r>
      <w:r w:rsidRPr="0058053D">
        <w:rPr>
          <w:spacing w:val="1"/>
        </w:rPr>
        <w:t>i</w:t>
      </w:r>
      <w:r w:rsidRPr="0058053D">
        <w:t xml:space="preserve">on </w:t>
      </w:r>
      <w:r w:rsidRPr="0058053D">
        <w:rPr>
          <w:spacing w:val="-1"/>
        </w:rPr>
        <w:t>c</w:t>
      </w:r>
      <w:r w:rsidRPr="0058053D">
        <w:t>ontr</w:t>
      </w:r>
      <w:r w:rsidRPr="0058053D">
        <w:rPr>
          <w:spacing w:val="-1"/>
        </w:rPr>
        <w:t>ac</w:t>
      </w:r>
      <w:r w:rsidRPr="0058053D">
        <w:t>ts.</w:t>
      </w:r>
    </w:p>
    <w:p w:rsidR="003857E3" w:rsidRPr="00E74E35" w:rsidRDefault="003857E3" w:rsidP="003857E3">
      <w:pPr>
        <w:pStyle w:val="ListParagraph"/>
        <w:rPr>
          <w:rFonts w:eastAsia="Calibri" w:cs="Calibri"/>
          <w:spacing w:val="-2"/>
        </w:rPr>
      </w:pPr>
    </w:p>
    <w:p w:rsidR="003857E3" w:rsidRPr="00E74E35" w:rsidRDefault="003857E3" w:rsidP="00B04169">
      <w:pPr>
        <w:pStyle w:val="ListParagraph"/>
        <w:widowControl w:val="0"/>
        <w:numPr>
          <w:ilvl w:val="0"/>
          <w:numId w:val="22"/>
        </w:numPr>
        <w:ind w:right="-20"/>
        <w:contextualSpacing/>
      </w:pPr>
      <w:r w:rsidRPr="00E74E35">
        <w:rPr>
          <w:rFonts w:eastAsia="Calibri" w:cs="Calibri"/>
          <w:spacing w:val="-2"/>
        </w:rPr>
        <w:lastRenderedPageBreak/>
        <w:t>P</w:t>
      </w:r>
      <w:r w:rsidRPr="00E74E35">
        <w:rPr>
          <w:rFonts w:eastAsia="Calibri" w:cs="Calibri"/>
        </w:rPr>
        <w:t>lease careful</w:t>
      </w:r>
      <w:r w:rsidRPr="00E74E35">
        <w:rPr>
          <w:rFonts w:eastAsia="Calibri" w:cs="Calibri"/>
          <w:spacing w:val="-2"/>
        </w:rPr>
        <w:t>l</w:t>
      </w:r>
      <w:r w:rsidRPr="00E74E35">
        <w:rPr>
          <w:rFonts w:eastAsia="Calibri" w:cs="Calibri"/>
        </w:rPr>
        <w:t xml:space="preserve">y review all Attachments and make sure that the contractor is able to perform all duties </w:t>
      </w:r>
      <w:r>
        <w:rPr>
          <w:rFonts w:eastAsia="Calibri" w:cs="Calibri"/>
        </w:rPr>
        <w:t xml:space="preserve">and provide all equipment and means necessary to perform the duties </w:t>
      </w:r>
      <w:r w:rsidRPr="00E74E35">
        <w:rPr>
          <w:rFonts w:eastAsia="Calibri" w:cs="Calibri"/>
        </w:rPr>
        <w:t xml:space="preserve">associated with the types of restoration activities listed. </w:t>
      </w:r>
      <w:r w:rsidRPr="00E74E35">
        <w:rPr>
          <w:rFonts w:eastAsia="Calibri" w:cs="Calibri"/>
          <w:spacing w:val="1"/>
        </w:rPr>
        <w:t xml:space="preserve"> </w:t>
      </w:r>
    </w:p>
    <w:p w:rsidR="003857E3" w:rsidRDefault="003857E3" w:rsidP="003857E3">
      <w:pPr>
        <w:pStyle w:val="ListParagraph"/>
      </w:pPr>
    </w:p>
    <w:p w:rsidR="003857E3" w:rsidRDefault="003857E3" w:rsidP="00B04169">
      <w:pPr>
        <w:pStyle w:val="ListParagraph"/>
        <w:widowControl w:val="0"/>
        <w:numPr>
          <w:ilvl w:val="0"/>
          <w:numId w:val="22"/>
        </w:numPr>
        <w:ind w:right="213"/>
        <w:contextualSpacing/>
        <w:rPr>
          <w:rFonts w:eastAsia="Calibri" w:cs="Calibri"/>
        </w:rPr>
      </w:pPr>
      <w:r w:rsidRPr="0058053D">
        <w:rPr>
          <w:rFonts w:eastAsia="Calibri" w:cs="Calibri"/>
        </w:rPr>
        <w:t>The</w:t>
      </w:r>
      <w:r w:rsidRPr="0058053D">
        <w:rPr>
          <w:rFonts w:eastAsia="Calibri" w:cs="Calibri"/>
          <w:spacing w:val="-1"/>
        </w:rPr>
        <w:t xml:space="preserve"> </w:t>
      </w:r>
      <w:r w:rsidRPr="0058053D">
        <w:rPr>
          <w:rFonts w:eastAsia="Calibri" w:cs="Calibri"/>
        </w:rPr>
        <w:t>application</w:t>
      </w:r>
      <w:r w:rsidRPr="0058053D">
        <w:rPr>
          <w:rFonts w:eastAsia="Calibri" w:cs="Calibri"/>
          <w:spacing w:val="1"/>
        </w:rPr>
        <w:t xml:space="preserve"> </w:t>
      </w:r>
      <w:r w:rsidRPr="0058053D">
        <w:rPr>
          <w:rFonts w:eastAsia="Calibri" w:cs="Calibri"/>
        </w:rPr>
        <w:t>may include an</w:t>
      </w:r>
      <w:r w:rsidRPr="0058053D">
        <w:rPr>
          <w:rFonts w:eastAsia="Calibri" w:cs="Calibri"/>
          <w:spacing w:val="1"/>
        </w:rPr>
        <w:t xml:space="preserve"> </w:t>
      </w:r>
      <w:r w:rsidRPr="0058053D">
        <w:rPr>
          <w:rFonts w:eastAsia="Calibri" w:cs="Calibri"/>
          <w:spacing w:val="-1"/>
        </w:rPr>
        <w:t>a</w:t>
      </w:r>
      <w:r w:rsidRPr="0058053D">
        <w:rPr>
          <w:rFonts w:eastAsia="Calibri" w:cs="Calibri"/>
        </w:rPr>
        <w:t>pp</w:t>
      </w:r>
      <w:r w:rsidRPr="0058053D">
        <w:rPr>
          <w:rFonts w:eastAsia="Calibri" w:cs="Calibri"/>
          <w:spacing w:val="-1"/>
        </w:rPr>
        <w:t>e</w:t>
      </w:r>
      <w:r w:rsidRPr="0058053D">
        <w:rPr>
          <w:rFonts w:eastAsia="Calibri" w:cs="Calibri"/>
        </w:rPr>
        <w:t>ndix.</w:t>
      </w:r>
      <w:r w:rsidRPr="0058053D">
        <w:rPr>
          <w:rFonts w:eastAsia="Calibri" w:cs="Calibri"/>
          <w:spacing w:val="-1"/>
        </w:rPr>
        <w:t xml:space="preserve"> </w:t>
      </w:r>
      <w:r w:rsidRPr="0058053D">
        <w:rPr>
          <w:rFonts w:eastAsia="Calibri" w:cs="Calibri"/>
        </w:rPr>
        <w:t>Material shou</w:t>
      </w:r>
      <w:r w:rsidRPr="0058053D">
        <w:rPr>
          <w:rFonts w:eastAsia="Calibri" w:cs="Calibri"/>
          <w:spacing w:val="-2"/>
        </w:rPr>
        <w:t>l</w:t>
      </w:r>
      <w:r w:rsidRPr="0058053D">
        <w:rPr>
          <w:rFonts w:eastAsia="Calibri" w:cs="Calibri"/>
        </w:rPr>
        <w:t>d</w:t>
      </w:r>
      <w:r w:rsidRPr="0058053D">
        <w:rPr>
          <w:rFonts w:eastAsia="Calibri" w:cs="Calibri"/>
          <w:spacing w:val="1"/>
        </w:rPr>
        <w:t xml:space="preserve"> </w:t>
      </w:r>
      <w:r w:rsidRPr="0058053D">
        <w:rPr>
          <w:rFonts w:eastAsia="Calibri" w:cs="Calibri"/>
        </w:rPr>
        <w:t>be</w:t>
      </w:r>
      <w:r w:rsidRPr="0058053D">
        <w:rPr>
          <w:rFonts w:eastAsia="Calibri" w:cs="Calibri"/>
          <w:spacing w:val="-1"/>
        </w:rPr>
        <w:t xml:space="preserve"> </w:t>
      </w:r>
      <w:r w:rsidRPr="0058053D">
        <w:rPr>
          <w:rFonts w:eastAsia="Calibri" w:cs="Calibri"/>
        </w:rPr>
        <w:t>inc</w:t>
      </w:r>
      <w:r w:rsidRPr="0058053D">
        <w:rPr>
          <w:rFonts w:eastAsia="Calibri" w:cs="Calibri"/>
          <w:spacing w:val="-2"/>
        </w:rPr>
        <w:t>l</w:t>
      </w:r>
      <w:r w:rsidRPr="0058053D">
        <w:rPr>
          <w:rFonts w:eastAsia="Calibri" w:cs="Calibri"/>
        </w:rPr>
        <w:t>uded</w:t>
      </w:r>
      <w:r w:rsidRPr="0058053D">
        <w:rPr>
          <w:rFonts w:eastAsia="Calibri" w:cs="Calibri"/>
          <w:spacing w:val="-2"/>
        </w:rPr>
        <w:t xml:space="preserve"> </w:t>
      </w:r>
      <w:r w:rsidRPr="0058053D">
        <w:rPr>
          <w:rFonts w:eastAsia="Calibri" w:cs="Calibri"/>
        </w:rPr>
        <w:t>only</w:t>
      </w:r>
      <w:r w:rsidRPr="0058053D">
        <w:rPr>
          <w:rFonts w:eastAsia="Calibri" w:cs="Calibri"/>
          <w:spacing w:val="1"/>
        </w:rPr>
        <w:t xml:space="preserve"> </w:t>
      </w:r>
      <w:r w:rsidRPr="0058053D">
        <w:rPr>
          <w:rFonts w:eastAsia="Calibri" w:cs="Calibri"/>
        </w:rPr>
        <w:t>when</w:t>
      </w:r>
      <w:r w:rsidRPr="0058053D">
        <w:rPr>
          <w:rFonts w:eastAsia="Calibri" w:cs="Calibri"/>
          <w:spacing w:val="-1"/>
        </w:rPr>
        <w:t xml:space="preserve"> </w:t>
      </w:r>
      <w:r w:rsidRPr="0058053D">
        <w:rPr>
          <w:rFonts w:eastAsia="Calibri" w:cs="Calibri"/>
        </w:rPr>
        <w:t>necessary</w:t>
      </w:r>
      <w:r w:rsidRPr="0058053D">
        <w:rPr>
          <w:rFonts w:eastAsia="Calibri" w:cs="Calibri"/>
          <w:spacing w:val="1"/>
        </w:rPr>
        <w:t xml:space="preserve"> </w:t>
      </w:r>
      <w:r w:rsidRPr="0058053D">
        <w:rPr>
          <w:rFonts w:eastAsia="Calibri" w:cs="Calibri"/>
        </w:rPr>
        <w:t xml:space="preserve">to </w:t>
      </w:r>
      <w:r w:rsidRPr="0058053D">
        <w:rPr>
          <w:rFonts w:eastAsia="Calibri" w:cs="Calibri"/>
          <w:spacing w:val="-2"/>
        </w:rPr>
        <w:t>s</w:t>
      </w:r>
      <w:r w:rsidRPr="0058053D">
        <w:rPr>
          <w:rFonts w:eastAsia="Calibri" w:cs="Calibri"/>
        </w:rPr>
        <w:t>up</w:t>
      </w:r>
      <w:r w:rsidRPr="0058053D">
        <w:rPr>
          <w:rFonts w:eastAsia="Calibri" w:cs="Calibri"/>
          <w:spacing w:val="-1"/>
        </w:rPr>
        <w:t>p</w:t>
      </w:r>
      <w:r w:rsidRPr="0058053D">
        <w:rPr>
          <w:rFonts w:eastAsia="Calibri" w:cs="Calibri"/>
        </w:rPr>
        <w:t>ort information</w:t>
      </w:r>
      <w:r w:rsidRPr="0058053D">
        <w:rPr>
          <w:rFonts w:eastAsia="Calibri" w:cs="Calibri"/>
          <w:spacing w:val="-1"/>
        </w:rPr>
        <w:t xml:space="preserve"> </w:t>
      </w:r>
      <w:r w:rsidRPr="0058053D">
        <w:rPr>
          <w:rFonts w:eastAsia="Calibri" w:cs="Calibri"/>
        </w:rPr>
        <w:t>p</w:t>
      </w:r>
      <w:r w:rsidRPr="0058053D">
        <w:rPr>
          <w:rFonts w:eastAsia="Calibri" w:cs="Calibri"/>
          <w:spacing w:val="-1"/>
        </w:rPr>
        <w:t>r</w:t>
      </w:r>
      <w:r w:rsidRPr="0058053D">
        <w:rPr>
          <w:rFonts w:eastAsia="Calibri" w:cs="Calibri"/>
        </w:rPr>
        <w:t>ovided in the</w:t>
      </w:r>
      <w:r w:rsidRPr="0058053D">
        <w:rPr>
          <w:rFonts w:eastAsia="Calibri" w:cs="Calibri"/>
          <w:spacing w:val="-1"/>
        </w:rPr>
        <w:t xml:space="preserve"> </w:t>
      </w:r>
      <w:r w:rsidRPr="0058053D">
        <w:rPr>
          <w:rFonts w:eastAsia="Calibri" w:cs="Calibri"/>
        </w:rPr>
        <w:t>narrative. Copi</w:t>
      </w:r>
      <w:r w:rsidRPr="0058053D">
        <w:rPr>
          <w:rFonts w:eastAsia="Calibri" w:cs="Calibri"/>
          <w:spacing w:val="-2"/>
        </w:rPr>
        <w:t>e</w:t>
      </w:r>
      <w:r w:rsidRPr="0058053D">
        <w:rPr>
          <w:rFonts w:eastAsia="Calibri" w:cs="Calibri"/>
        </w:rPr>
        <w:t>s of d</w:t>
      </w:r>
      <w:r w:rsidRPr="0058053D">
        <w:rPr>
          <w:rFonts w:eastAsia="Calibri" w:cs="Calibri"/>
          <w:spacing w:val="-1"/>
        </w:rPr>
        <w:t>o</w:t>
      </w:r>
      <w:r w:rsidRPr="0058053D">
        <w:rPr>
          <w:rFonts w:eastAsia="Calibri" w:cs="Calibri"/>
        </w:rPr>
        <w:t>cum</w:t>
      </w:r>
      <w:r w:rsidRPr="0058053D">
        <w:rPr>
          <w:rFonts w:eastAsia="Calibri" w:cs="Calibri"/>
          <w:spacing w:val="-1"/>
        </w:rPr>
        <w:t>e</w:t>
      </w:r>
      <w:r w:rsidRPr="0058053D">
        <w:rPr>
          <w:rFonts w:eastAsia="Calibri" w:cs="Calibri"/>
        </w:rPr>
        <w:t>n</w:t>
      </w:r>
      <w:r w:rsidRPr="0058053D">
        <w:rPr>
          <w:rFonts w:eastAsia="Calibri" w:cs="Calibri"/>
          <w:spacing w:val="-1"/>
        </w:rPr>
        <w:t>t</w:t>
      </w:r>
      <w:r w:rsidRPr="0058053D">
        <w:rPr>
          <w:rFonts w:eastAsia="Calibri" w:cs="Calibri"/>
        </w:rPr>
        <w:t>s,</w:t>
      </w:r>
      <w:r w:rsidRPr="0058053D">
        <w:rPr>
          <w:rFonts w:eastAsia="Calibri" w:cs="Calibri"/>
          <w:spacing w:val="1"/>
        </w:rPr>
        <w:t xml:space="preserve"> </w:t>
      </w:r>
      <w:r w:rsidRPr="0058053D">
        <w:rPr>
          <w:rFonts w:eastAsia="Calibri" w:cs="Calibri"/>
        </w:rPr>
        <w:t>certifications,</w:t>
      </w:r>
      <w:r w:rsidRPr="0058053D">
        <w:rPr>
          <w:rFonts w:eastAsia="Calibri" w:cs="Calibri"/>
          <w:spacing w:val="1"/>
        </w:rPr>
        <w:t xml:space="preserve"> </w:t>
      </w:r>
      <w:r w:rsidRPr="0058053D">
        <w:rPr>
          <w:rFonts w:eastAsia="Calibri" w:cs="Calibri"/>
        </w:rPr>
        <w:t>etc</w:t>
      </w:r>
      <w:r w:rsidRPr="0058053D">
        <w:rPr>
          <w:rFonts w:eastAsia="Calibri" w:cs="Calibri"/>
          <w:spacing w:val="-1"/>
        </w:rPr>
        <w:t>.</w:t>
      </w:r>
      <w:r w:rsidRPr="0058053D">
        <w:rPr>
          <w:rFonts w:eastAsia="Calibri" w:cs="Calibri"/>
        </w:rPr>
        <w:t>,</w:t>
      </w:r>
      <w:r w:rsidRPr="0058053D">
        <w:rPr>
          <w:rFonts w:eastAsia="Calibri" w:cs="Calibri"/>
          <w:spacing w:val="1"/>
        </w:rPr>
        <w:t xml:space="preserve"> </w:t>
      </w:r>
      <w:r w:rsidRPr="0058053D">
        <w:rPr>
          <w:rFonts w:eastAsia="Calibri" w:cs="Calibri"/>
        </w:rPr>
        <w:t>are</w:t>
      </w:r>
      <w:r w:rsidRPr="0058053D">
        <w:rPr>
          <w:rFonts w:eastAsia="Calibri" w:cs="Calibri"/>
          <w:spacing w:val="-1"/>
        </w:rPr>
        <w:t xml:space="preserve"> </w:t>
      </w:r>
      <w:r w:rsidRPr="0058053D">
        <w:rPr>
          <w:rFonts w:eastAsia="Calibri" w:cs="Calibri"/>
        </w:rPr>
        <w:t>encourag</w:t>
      </w:r>
      <w:r w:rsidRPr="0058053D">
        <w:rPr>
          <w:rFonts w:eastAsia="Calibri" w:cs="Calibri"/>
          <w:spacing w:val="-1"/>
        </w:rPr>
        <w:t>e</w:t>
      </w:r>
      <w:r w:rsidRPr="0058053D">
        <w:rPr>
          <w:rFonts w:eastAsia="Calibri" w:cs="Calibri"/>
        </w:rPr>
        <w:t>d</w:t>
      </w:r>
      <w:r w:rsidRPr="0058053D">
        <w:rPr>
          <w:rFonts w:eastAsia="Calibri" w:cs="Calibri"/>
          <w:spacing w:val="1"/>
        </w:rPr>
        <w:t xml:space="preserve"> </w:t>
      </w:r>
      <w:r w:rsidRPr="0058053D">
        <w:rPr>
          <w:rFonts w:eastAsia="Calibri" w:cs="Calibri"/>
        </w:rPr>
        <w:t>to</w:t>
      </w:r>
      <w:r w:rsidRPr="0058053D">
        <w:rPr>
          <w:rFonts w:eastAsia="Calibri" w:cs="Calibri"/>
          <w:spacing w:val="-1"/>
        </w:rPr>
        <w:t xml:space="preserve"> </w:t>
      </w:r>
      <w:r w:rsidRPr="0058053D">
        <w:rPr>
          <w:rFonts w:eastAsia="Calibri" w:cs="Calibri"/>
        </w:rPr>
        <w:t>d</w:t>
      </w:r>
      <w:r w:rsidRPr="0058053D">
        <w:rPr>
          <w:rFonts w:eastAsia="Calibri" w:cs="Calibri"/>
          <w:spacing w:val="-1"/>
        </w:rPr>
        <w:t>e</w:t>
      </w:r>
      <w:r w:rsidRPr="0058053D">
        <w:rPr>
          <w:rFonts w:eastAsia="Calibri" w:cs="Calibri"/>
        </w:rPr>
        <w:t>monstrate experienc</w:t>
      </w:r>
      <w:r w:rsidRPr="0058053D">
        <w:rPr>
          <w:rFonts w:eastAsia="Calibri" w:cs="Calibri"/>
          <w:spacing w:val="-1"/>
        </w:rPr>
        <w:t>e</w:t>
      </w:r>
      <w:r w:rsidRPr="0058053D">
        <w:rPr>
          <w:rFonts w:eastAsia="Calibri" w:cs="Calibri"/>
        </w:rPr>
        <w:t>, knowled</w:t>
      </w:r>
      <w:r w:rsidRPr="0058053D">
        <w:rPr>
          <w:rFonts w:eastAsia="Calibri" w:cs="Calibri"/>
          <w:spacing w:val="1"/>
        </w:rPr>
        <w:t>g</w:t>
      </w:r>
      <w:r w:rsidRPr="0058053D">
        <w:rPr>
          <w:rFonts w:eastAsia="Calibri" w:cs="Calibri"/>
        </w:rPr>
        <w:t>e,</w:t>
      </w:r>
      <w:r w:rsidRPr="0058053D">
        <w:rPr>
          <w:rFonts w:eastAsia="Calibri" w:cs="Calibri"/>
          <w:spacing w:val="-1"/>
        </w:rPr>
        <w:t xml:space="preserve"> </w:t>
      </w:r>
      <w:r w:rsidRPr="0058053D">
        <w:rPr>
          <w:rFonts w:eastAsia="Calibri" w:cs="Calibri"/>
        </w:rPr>
        <w:t>skills and abilities.</w:t>
      </w:r>
      <w:r w:rsidRPr="0058053D">
        <w:rPr>
          <w:rFonts w:eastAsia="Calibri" w:cs="Calibri"/>
          <w:spacing w:val="45"/>
        </w:rPr>
        <w:t xml:space="preserve"> </w:t>
      </w:r>
      <w:r w:rsidRPr="0058053D">
        <w:rPr>
          <w:rFonts w:eastAsia="Calibri" w:cs="Calibri"/>
        </w:rPr>
        <w:t>Materials will not</w:t>
      </w:r>
      <w:r w:rsidRPr="0058053D">
        <w:rPr>
          <w:rFonts w:eastAsia="Calibri" w:cs="Calibri"/>
          <w:spacing w:val="1"/>
        </w:rPr>
        <w:t xml:space="preserve"> </w:t>
      </w:r>
      <w:r w:rsidRPr="0058053D">
        <w:rPr>
          <w:rFonts w:eastAsia="Calibri" w:cs="Calibri"/>
          <w:spacing w:val="-1"/>
        </w:rPr>
        <w:t>b</w:t>
      </w:r>
      <w:r w:rsidRPr="0058053D">
        <w:rPr>
          <w:rFonts w:eastAsia="Calibri" w:cs="Calibri"/>
        </w:rPr>
        <w:t>e retu</w:t>
      </w:r>
      <w:r w:rsidRPr="0058053D">
        <w:rPr>
          <w:rFonts w:eastAsia="Calibri" w:cs="Calibri"/>
          <w:spacing w:val="-1"/>
        </w:rPr>
        <w:t>r</w:t>
      </w:r>
      <w:r w:rsidRPr="0058053D">
        <w:rPr>
          <w:rFonts w:eastAsia="Calibri" w:cs="Calibri"/>
        </w:rPr>
        <w:t>n</w:t>
      </w:r>
      <w:r w:rsidRPr="0058053D">
        <w:rPr>
          <w:rFonts w:eastAsia="Calibri" w:cs="Calibri"/>
          <w:spacing w:val="-1"/>
        </w:rPr>
        <w:t>e</w:t>
      </w:r>
      <w:r w:rsidRPr="0058053D">
        <w:rPr>
          <w:rFonts w:eastAsia="Calibri" w:cs="Calibri"/>
        </w:rPr>
        <w:t>d.</w:t>
      </w:r>
    </w:p>
    <w:p w:rsidR="003857E3" w:rsidRPr="0072496A" w:rsidRDefault="003857E3" w:rsidP="003857E3">
      <w:pPr>
        <w:pStyle w:val="ListParagraph"/>
        <w:rPr>
          <w:rFonts w:eastAsia="Calibri" w:cs="Calibri"/>
        </w:rPr>
      </w:pPr>
    </w:p>
    <w:p w:rsidR="003857E3" w:rsidRPr="0058053D" w:rsidRDefault="003857E3" w:rsidP="00B04169">
      <w:pPr>
        <w:pStyle w:val="ListParagraph"/>
        <w:widowControl w:val="0"/>
        <w:numPr>
          <w:ilvl w:val="0"/>
          <w:numId w:val="22"/>
        </w:numPr>
        <w:ind w:right="213"/>
        <w:contextualSpacing/>
        <w:rPr>
          <w:rFonts w:eastAsia="Calibri" w:cs="Calibri"/>
        </w:rPr>
      </w:pPr>
      <w:r>
        <w:rPr>
          <w:rFonts w:eastAsia="Calibri" w:cs="Calibri"/>
        </w:rPr>
        <w:t>List and/or proof of insurance, certifications, bonds, or other documentation necessary to prove capability to perform work, and for safety of employees who will perform work.</w:t>
      </w:r>
    </w:p>
    <w:p w:rsidR="003857E3" w:rsidRDefault="003857E3" w:rsidP="003857E3">
      <w:pPr>
        <w:pStyle w:val="ListParagraph"/>
        <w:widowControl w:val="0"/>
        <w:ind w:left="461" w:right="-20"/>
        <w:contextualSpacing/>
        <w:rPr>
          <w:b/>
        </w:rPr>
      </w:pPr>
    </w:p>
    <w:p w:rsidR="00793255" w:rsidRPr="00CB1865" w:rsidRDefault="00793255" w:rsidP="00CB1865">
      <w:pPr>
        <w:pStyle w:val="ListParagraph"/>
        <w:widowControl w:val="0"/>
        <w:numPr>
          <w:ilvl w:val="0"/>
          <w:numId w:val="29"/>
        </w:numPr>
        <w:ind w:right="-20"/>
        <w:contextualSpacing/>
        <w:rPr>
          <w:b/>
        </w:rPr>
      </w:pPr>
      <w:r w:rsidRPr="00CB1865">
        <w:rPr>
          <w:b/>
        </w:rPr>
        <w:t xml:space="preserve">Additional Information: </w:t>
      </w:r>
      <w:r w:rsidRPr="00BB74A4">
        <w:t xml:space="preserve"> Bibliograph</w:t>
      </w:r>
      <w:r w:rsidR="00B52054" w:rsidRPr="00BB74A4">
        <w:t>ies and/or</w:t>
      </w:r>
      <w:r w:rsidRPr="00BB74A4">
        <w:t xml:space="preserve"> resumes</w:t>
      </w:r>
      <w:r w:rsidR="00B52054" w:rsidRPr="00BB74A4">
        <w:t xml:space="preserve"> (not to exceed two pages per person), and</w:t>
      </w:r>
      <w:r w:rsidRPr="00BB74A4">
        <w:t xml:space="preserve"> references.</w:t>
      </w:r>
    </w:p>
    <w:p w:rsidR="00793255" w:rsidRPr="00BB74A4" w:rsidRDefault="00793255" w:rsidP="00B04169">
      <w:pPr>
        <w:pStyle w:val="ListParagraph"/>
        <w:numPr>
          <w:ilvl w:val="0"/>
          <w:numId w:val="9"/>
        </w:numPr>
        <w:rPr>
          <w:b/>
        </w:rPr>
      </w:pPr>
      <w:r w:rsidRPr="00BB74A4">
        <w:rPr>
          <w:b/>
        </w:rPr>
        <w:t>Budget Information</w:t>
      </w:r>
      <w:r w:rsidRPr="00BB74A4">
        <w:t>:  The budget portion of the application consists of three parts described below.</w:t>
      </w:r>
    </w:p>
    <w:p w:rsidR="008B7C65" w:rsidRPr="00BB74A4" w:rsidRDefault="00793255" w:rsidP="00B04169">
      <w:pPr>
        <w:pStyle w:val="ListParagraph"/>
        <w:numPr>
          <w:ilvl w:val="1"/>
          <w:numId w:val="10"/>
        </w:numPr>
      </w:pPr>
      <w:r w:rsidRPr="00BB74A4">
        <w:t xml:space="preserve">Standard Form (SF) 424A Budget Information- Non-Construction Programs: Fill in all spaces as appropriate.  Section B, Item 6, column 1 should reflect the NRCS funds </w:t>
      </w:r>
      <w:r w:rsidR="008B7C65" w:rsidRPr="00BB74A4">
        <w:t xml:space="preserve">requested.  </w:t>
      </w:r>
    </w:p>
    <w:p w:rsidR="00793255" w:rsidRPr="00BB74A4" w:rsidRDefault="00793255" w:rsidP="00B04169">
      <w:pPr>
        <w:pStyle w:val="ListParagraph"/>
        <w:numPr>
          <w:ilvl w:val="1"/>
          <w:numId w:val="10"/>
        </w:numPr>
      </w:pPr>
      <w:r w:rsidRPr="00BB74A4">
        <w:t xml:space="preserve">Detailed Budget Description: Specific item by item breakdown of the totals provided in Item 6 of the </w:t>
      </w:r>
      <w:r w:rsidR="00634012" w:rsidRPr="00BB74A4">
        <w:t>SF-</w:t>
      </w:r>
      <w:r w:rsidRPr="00BB74A4">
        <w:t xml:space="preserve">424A should be provided.  This detail should show what individual costs were added together to arrive at the totals presented in each of Object Class Categories on the </w:t>
      </w:r>
      <w:r w:rsidR="00634012" w:rsidRPr="00BB74A4">
        <w:t>SF-</w:t>
      </w:r>
      <w:r w:rsidRPr="00BB74A4">
        <w:t xml:space="preserve">424.  The format of this information should be readable in 8.5 by 11 printable pages. It may </w:t>
      </w:r>
      <w:r w:rsidR="00B52054" w:rsidRPr="00BB74A4">
        <w:t xml:space="preserve">be </w:t>
      </w:r>
      <w:r w:rsidRPr="00BB74A4">
        <w:t>in a chart, spreadsheet, table, etc.   The information needs to be presented in such a way that the evaluators and NRCS can readily understand what expenses will be incurred to support the project.  Listed below are some suggested items that should be shown in the budget details. These are suggested details and are not inclusive:</w:t>
      </w:r>
    </w:p>
    <w:p w:rsidR="00793255" w:rsidRPr="00BB74A4" w:rsidRDefault="00793255" w:rsidP="00793255">
      <w:pPr>
        <w:ind w:left="2160"/>
      </w:pPr>
      <w:r w:rsidRPr="00BB74A4">
        <w:t>6a. Personnel; A list of personnel, their salary, hourly rate, hours, % time</w:t>
      </w:r>
    </w:p>
    <w:p w:rsidR="00793255" w:rsidRPr="00BB74A4" w:rsidRDefault="00793255" w:rsidP="00793255">
      <w:pPr>
        <w:ind w:left="2160"/>
      </w:pPr>
      <w:r w:rsidRPr="00BB74A4">
        <w:t>6b. Fringe Benefits: % of salary, differing rates for different staff</w:t>
      </w:r>
    </w:p>
    <w:p w:rsidR="00793255" w:rsidRPr="00BB74A4" w:rsidRDefault="00793255" w:rsidP="00793255">
      <w:pPr>
        <w:ind w:left="2160"/>
      </w:pPr>
      <w:r w:rsidRPr="00BB74A4">
        <w:t>6c. Travel: basis for airfare, mileage rate (NTE Federal govt. rate), per diem, hotel, car rental, how many trips, how many days, number of staff</w:t>
      </w:r>
    </w:p>
    <w:p w:rsidR="00793255" w:rsidRPr="00BB74A4" w:rsidRDefault="00793255" w:rsidP="00793255">
      <w:pPr>
        <w:ind w:left="2160"/>
      </w:pPr>
      <w:r w:rsidRPr="00BB74A4">
        <w:t>6d. Equipment: type of equipment, cost per item, per batch, per load, quantity</w:t>
      </w:r>
    </w:p>
    <w:p w:rsidR="00793255" w:rsidRPr="00BB74A4" w:rsidRDefault="00793255" w:rsidP="00793255">
      <w:pPr>
        <w:ind w:left="2160"/>
      </w:pPr>
      <w:r w:rsidRPr="00BB74A4">
        <w:t>6e. Supplies: type of supplies, cost per item, per batch, per load, quantity (a general statement such as “office supplies $3,000” is not acceptable)</w:t>
      </w:r>
    </w:p>
    <w:p w:rsidR="00793255" w:rsidRPr="00BB74A4" w:rsidRDefault="00793255" w:rsidP="00793255">
      <w:pPr>
        <w:ind w:left="2160"/>
      </w:pPr>
      <w:r w:rsidRPr="00BB74A4">
        <w:t xml:space="preserve">6f. Contractual; Cost of each subcontract – the total of all subcontracts should be shown on the </w:t>
      </w:r>
      <w:r w:rsidR="00634012" w:rsidRPr="00BB74A4">
        <w:t>SF-</w:t>
      </w:r>
      <w:r w:rsidRPr="00BB74A4">
        <w:t>424, but an itemized budget should be provided for each potential subcontract.  The budgets for the subcontracts should follow this same format and be submitted with your proposal.</w:t>
      </w:r>
    </w:p>
    <w:p w:rsidR="00793255" w:rsidRPr="00BB74A4" w:rsidRDefault="00793255" w:rsidP="00793255">
      <w:pPr>
        <w:ind w:left="2160"/>
      </w:pPr>
      <w:r w:rsidRPr="00BB74A4">
        <w:t>6g. Construction: N/A</w:t>
      </w:r>
    </w:p>
    <w:p w:rsidR="00793255" w:rsidRPr="00BB74A4" w:rsidRDefault="00793255" w:rsidP="00793255">
      <w:pPr>
        <w:tabs>
          <w:tab w:val="num" w:pos="1080"/>
          <w:tab w:val="num" w:pos="1440"/>
        </w:tabs>
        <w:ind w:left="2160"/>
      </w:pPr>
      <w:r w:rsidRPr="00BB74A4">
        <w:t>6h. Other: Cost per item, per batch, per load, quantity</w:t>
      </w:r>
    </w:p>
    <w:p w:rsidR="00793255" w:rsidRPr="00BB74A4" w:rsidRDefault="00793255" w:rsidP="00B04169">
      <w:pPr>
        <w:pStyle w:val="ListParagraph"/>
        <w:numPr>
          <w:ilvl w:val="1"/>
          <w:numId w:val="10"/>
        </w:numPr>
      </w:pPr>
      <w:r w:rsidRPr="00BB74A4">
        <w:t>Budget Narrative:</w:t>
      </w:r>
      <w:r w:rsidR="00B52054" w:rsidRPr="00BB74A4">
        <w:t xml:space="preserve"> Provide a</w:t>
      </w:r>
      <w:r w:rsidRPr="00BB74A4">
        <w:t xml:space="preserve"> detailed narrative in support of the budget for the project, broken down by each project year</w:t>
      </w:r>
      <w:r w:rsidR="008B7C65" w:rsidRPr="00BB74A4">
        <w:t>, by easement group, and totals</w:t>
      </w:r>
      <w:r w:rsidRPr="00BB74A4">
        <w:t xml:space="preserve">. Discuss how the budget specifically supports the proposed activities. Justify the project cost effectiveness and include justification for personnel and consultant salaries </w:t>
      </w:r>
      <w:r w:rsidR="00B52054" w:rsidRPr="00BB74A4">
        <w:t xml:space="preserve">with a </w:t>
      </w:r>
      <w:r w:rsidRPr="00BB74A4">
        <w:t xml:space="preserve">description of duties. </w:t>
      </w:r>
      <w:r w:rsidRPr="00BB74A4">
        <w:lastRenderedPageBreak/>
        <w:t>In addition to the information above, the subcontractors and consultants must also submit a statement of work.</w:t>
      </w:r>
      <w:r w:rsidR="00B52054" w:rsidRPr="00BB74A4">
        <w:t>.</w:t>
      </w:r>
    </w:p>
    <w:p w:rsidR="004A4F20" w:rsidRPr="00BB74A4" w:rsidRDefault="004A4F20" w:rsidP="00B04169">
      <w:pPr>
        <w:pStyle w:val="ListParagraph"/>
        <w:numPr>
          <w:ilvl w:val="0"/>
          <w:numId w:val="9"/>
        </w:numPr>
      </w:pPr>
      <w:r w:rsidRPr="00BB74A4">
        <w:rPr>
          <w:b/>
        </w:rPr>
        <w:t xml:space="preserve">Certifications:  </w:t>
      </w:r>
      <w:r w:rsidR="004C322E" w:rsidRPr="00BB74A4">
        <w:t>Standard Form (SF) 424B - Assurances, Non-construction Programs.</w:t>
      </w:r>
      <w:r w:rsidR="00C26D9A" w:rsidRPr="00BB74A4">
        <w:t xml:space="preserve"> </w:t>
      </w:r>
      <w:r w:rsidR="004C322E" w:rsidRPr="00BB74A4">
        <w:t xml:space="preserve">All applications must include this document. </w:t>
      </w:r>
      <w:r w:rsidR="00120CF2" w:rsidRPr="00BB74A4">
        <w:t xml:space="preserve">The </w:t>
      </w:r>
      <w:r w:rsidRPr="00BB74A4">
        <w:t>SF</w:t>
      </w:r>
      <w:r w:rsidR="00120CF2" w:rsidRPr="00BB74A4">
        <w:t>-</w:t>
      </w:r>
      <w:r w:rsidRPr="00BB74A4">
        <w:t xml:space="preserve">424B may be found at: </w:t>
      </w:r>
      <w:r w:rsidR="00DB2019" w:rsidRPr="00BB74A4">
        <w:t xml:space="preserve"> </w:t>
      </w:r>
      <w:hyperlink r:id="rId12" w:history="1">
        <w:r w:rsidR="00FE2EFE" w:rsidRPr="00BB74A4">
          <w:t>Grants.gov - Forms Repository</w:t>
        </w:r>
      </w:hyperlink>
      <w:r w:rsidR="00FE2EFE" w:rsidRPr="00BB74A4">
        <w:t xml:space="preserve"> or</w:t>
      </w:r>
      <w:r w:rsidRPr="00BB74A4">
        <w:t xml:space="preserve"> </w:t>
      </w:r>
      <w:r w:rsidR="00286C72" w:rsidRPr="00BB74A4">
        <w:t xml:space="preserve">by </w:t>
      </w:r>
      <w:r w:rsidRPr="00BB74A4">
        <w:t>contact</w:t>
      </w:r>
      <w:r w:rsidR="00286C72" w:rsidRPr="00BB74A4">
        <w:t xml:space="preserve">ing the </w:t>
      </w:r>
      <w:r w:rsidRPr="00BB74A4">
        <w:t xml:space="preserve">State </w:t>
      </w:r>
      <w:r w:rsidR="008E37A2" w:rsidRPr="00BB74A4">
        <w:t>o</w:t>
      </w:r>
      <w:r w:rsidRPr="00BB74A4">
        <w:t xml:space="preserve">ffice.  Applicants, by signing and submitting an application, assure and certify that they are in compliance with </w:t>
      </w:r>
      <w:r w:rsidR="00286C72" w:rsidRPr="00BB74A4">
        <w:t>the following from 7 CFR</w:t>
      </w:r>
      <w:r w:rsidRPr="00BB74A4">
        <w:t>:</w:t>
      </w:r>
    </w:p>
    <w:p w:rsidR="004A4F20" w:rsidRPr="00BB74A4" w:rsidRDefault="004A4F20" w:rsidP="00B04169">
      <w:pPr>
        <w:numPr>
          <w:ilvl w:val="0"/>
          <w:numId w:val="5"/>
        </w:numPr>
        <w:tabs>
          <w:tab w:val="num" w:pos="1440"/>
        </w:tabs>
        <w:ind w:left="1800" w:hanging="720"/>
      </w:pPr>
      <w:r w:rsidRPr="00BB74A4">
        <w:t xml:space="preserve">Part 3017, </w:t>
      </w:r>
      <w:hyperlink r:id="rId13" w:history="1">
        <w:r w:rsidRPr="00BB74A4">
          <w:rPr>
            <w:rStyle w:val="Hyperlink"/>
            <w:u w:val="none"/>
          </w:rPr>
          <w:t>Government wide Debarment and Suspension (Non-procurement)</w:t>
        </w:r>
      </w:hyperlink>
    </w:p>
    <w:p w:rsidR="004A4F20" w:rsidRPr="00BB74A4" w:rsidRDefault="008C648F" w:rsidP="00B04169">
      <w:pPr>
        <w:numPr>
          <w:ilvl w:val="0"/>
          <w:numId w:val="5"/>
        </w:numPr>
        <w:tabs>
          <w:tab w:val="num" w:pos="1440"/>
        </w:tabs>
        <w:ind w:left="1440"/>
      </w:pPr>
      <w:hyperlink r:id="rId14" w:history="1"/>
      <w:r w:rsidR="004A4F20" w:rsidRPr="00BB74A4">
        <w:t xml:space="preserve">Part 3018, </w:t>
      </w:r>
      <w:hyperlink r:id="rId15" w:history="1">
        <w:r w:rsidR="004A4F20" w:rsidRPr="00BB74A4">
          <w:rPr>
            <w:rStyle w:val="Hyperlink"/>
            <w:u w:val="none"/>
          </w:rPr>
          <w:t>New Restrictions on Lobbying</w:t>
        </w:r>
      </w:hyperlink>
    </w:p>
    <w:p w:rsidR="004A4F20" w:rsidRPr="00BB74A4" w:rsidRDefault="004A4F20" w:rsidP="00B04169">
      <w:pPr>
        <w:numPr>
          <w:ilvl w:val="0"/>
          <w:numId w:val="5"/>
        </w:numPr>
        <w:tabs>
          <w:tab w:val="num" w:pos="1440"/>
        </w:tabs>
        <w:ind w:left="1440"/>
      </w:pPr>
      <w:r w:rsidRPr="00BB74A4">
        <w:t xml:space="preserve">Part 3021, </w:t>
      </w:r>
      <w:hyperlink r:id="rId16" w:history="1">
        <w:r w:rsidRPr="00BB74A4">
          <w:rPr>
            <w:rStyle w:val="Hyperlink"/>
            <w:u w:val="none"/>
          </w:rPr>
          <w:t>Government wide Requirements for Drug Free Workplace (Financial Assistance)</w:t>
        </w:r>
      </w:hyperlink>
    </w:p>
    <w:p w:rsidR="00D80E61" w:rsidRPr="00BB74A4" w:rsidRDefault="00D80E61" w:rsidP="00B04169">
      <w:pPr>
        <w:pStyle w:val="ListParagraph"/>
        <w:numPr>
          <w:ilvl w:val="0"/>
          <w:numId w:val="9"/>
        </w:numPr>
      </w:pPr>
      <w:r w:rsidRPr="00BB74A4">
        <w:rPr>
          <w:b/>
        </w:rPr>
        <w:t xml:space="preserve">DUNS Number:  </w:t>
      </w:r>
      <w:r w:rsidRPr="00BB74A4">
        <w:t xml:space="preserve">A Dun and Bradstreet (D&amp;B) Data Universal Numbering System (DUNS) number is a unique nine-digit sequence recognized as the universal standard for identifying and keeping track of over 70 million businesses worldwide. </w:t>
      </w:r>
      <w:r w:rsidR="00BB6489" w:rsidRPr="00BB74A4">
        <w:t xml:space="preserve"> </w:t>
      </w:r>
      <w:r w:rsidRPr="00BB74A4">
        <w:t>CIG applicants must obtain a DUNS Number.</w:t>
      </w:r>
      <w:r w:rsidR="00BB6489" w:rsidRPr="00BB74A4">
        <w:t xml:space="preserve">  </w:t>
      </w:r>
      <w:r w:rsidRPr="00BB74A4">
        <w:t xml:space="preserve">Information on how to obtain a DUNS number can be found at:  </w:t>
      </w:r>
      <w:hyperlink r:id="rId17" w:history="1">
        <w:r w:rsidR="00FE2EFE" w:rsidRPr="00BB74A4">
          <w:t>http://fedgov.dnb.com/webform</w:t>
        </w:r>
      </w:hyperlink>
      <w:r w:rsidR="00FE2EFE" w:rsidRPr="00BB74A4">
        <w:t xml:space="preserve">  or</w:t>
      </w:r>
      <w:r w:rsidRPr="00BB74A4">
        <w:t xml:space="preserve"> by calling 1-866-705-5711.  Please note that the registration may take up to 14 business days to complete.</w:t>
      </w:r>
    </w:p>
    <w:p w:rsidR="00D80E61" w:rsidRPr="00BB74A4" w:rsidRDefault="00D80E61" w:rsidP="00B04169">
      <w:pPr>
        <w:pStyle w:val="ListParagraph"/>
        <w:numPr>
          <w:ilvl w:val="0"/>
          <w:numId w:val="9"/>
        </w:numPr>
      </w:pPr>
      <w:r w:rsidRPr="00BB74A4">
        <w:rPr>
          <w:b/>
        </w:rPr>
        <w:t xml:space="preserve">Central Contractor Registry (CCR) Registration:  </w:t>
      </w:r>
      <w:r w:rsidRPr="00BB74A4">
        <w:t xml:space="preserve">The CCR is a database that serves as the primary government repository for contractor information required for the conduct of business with the government.  This database is also used as a central location for maintaining organizational information for organizations seeking and receiving grants from the government.  CIG applicants must register with the CCR.  To register, go to:  </w:t>
      </w:r>
      <w:r w:rsidR="00C61B38">
        <w:t>4</w:t>
      </w:r>
      <w:hyperlink r:id="rId18" w:history="1">
        <w:r w:rsidR="00C61B38" w:rsidRPr="00190E7B">
          <w:rPr>
            <w:rStyle w:val="Hyperlink"/>
          </w:rPr>
          <w:t>http://www.SAM.gov</w:t>
        </w:r>
      </w:hyperlink>
      <w:r w:rsidRPr="00BB74A4">
        <w:t>.  Allow a minimum of 5 days to complete the CCR registration.</w:t>
      </w:r>
    </w:p>
    <w:p w:rsidR="00B83A33" w:rsidRPr="00BB74A4" w:rsidRDefault="00B83A33" w:rsidP="00B83A33">
      <w:pPr>
        <w:pStyle w:val="ListParagraph"/>
        <w:ind w:left="900"/>
        <w:rPr>
          <w:b/>
        </w:rPr>
      </w:pPr>
    </w:p>
    <w:p w:rsidR="00FD0F1D" w:rsidRPr="00BB74A4" w:rsidRDefault="00B83A33" w:rsidP="00FD0F1D">
      <w:pPr>
        <w:ind w:left="360"/>
        <w:rPr>
          <w:b/>
        </w:rPr>
      </w:pPr>
      <w:r w:rsidRPr="00BB74A4">
        <w:rPr>
          <w:b/>
        </w:rPr>
        <w:t>2.</w:t>
      </w:r>
      <w:r w:rsidRPr="00BB74A4">
        <w:rPr>
          <w:b/>
        </w:rPr>
        <w:tab/>
        <w:t xml:space="preserve">RESPONSIBLITIES OF PARTIES: </w:t>
      </w:r>
    </w:p>
    <w:p w:rsidR="008764FF" w:rsidRPr="00BB74A4" w:rsidRDefault="008764FF" w:rsidP="00FD0F1D">
      <w:pPr>
        <w:ind w:left="360"/>
        <w:rPr>
          <w:b/>
        </w:rPr>
      </w:pPr>
      <w:r w:rsidRPr="00BB74A4">
        <w:rPr>
          <w:rFonts w:eastAsia="Calibri"/>
          <w:bCs/>
        </w:rPr>
        <w:t>If an agreement is pursued with the applicant, the</w:t>
      </w:r>
      <w:r w:rsidR="00FD0F1D" w:rsidRPr="00BB74A4">
        <w:rPr>
          <w:rFonts w:eastAsia="Calibri"/>
          <w:bCs/>
        </w:rPr>
        <w:t>y must understand the following:</w:t>
      </w:r>
      <w:r w:rsidRPr="00BB74A4">
        <w:rPr>
          <w:rFonts w:eastAsia="Calibri"/>
          <w:bCs/>
        </w:rPr>
        <w:t xml:space="preserve"> </w:t>
      </w:r>
    </w:p>
    <w:p w:rsidR="00B83A33" w:rsidRPr="00BB74A4" w:rsidRDefault="00B83A33" w:rsidP="008764FF">
      <w:pPr>
        <w:pStyle w:val="ListParagraph"/>
        <w:ind w:left="900"/>
        <w:rPr>
          <w:rFonts w:eastAsia="Calibri"/>
        </w:rPr>
      </w:pPr>
    </w:p>
    <w:p w:rsidR="00B13973" w:rsidRPr="0058053D" w:rsidRDefault="00B13973" w:rsidP="00B04169">
      <w:pPr>
        <w:pStyle w:val="ListParagraph"/>
        <w:widowControl w:val="0"/>
        <w:numPr>
          <w:ilvl w:val="0"/>
          <w:numId w:val="16"/>
        </w:numPr>
        <w:ind w:right="-20"/>
        <w:contextualSpacing/>
        <w:rPr>
          <w:rFonts w:eastAsia="Calibri" w:cs="Calibri"/>
        </w:rPr>
      </w:pPr>
      <w:r w:rsidRPr="0058053D">
        <w:rPr>
          <w:rFonts w:eastAsia="Calibri" w:cs="Calibri"/>
        </w:rPr>
        <w:t>The</w:t>
      </w:r>
      <w:r w:rsidRPr="0058053D">
        <w:rPr>
          <w:rFonts w:eastAsia="Calibri" w:cs="Calibri"/>
          <w:spacing w:val="-1"/>
        </w:rPr>
        <w:t xml:space="preserve"> </w:t>
      </w:r>
      <w:r w:rsidRPr="0058053D">
        <w:rPr>
          <w:rFonts w:eastAsia="Calibri" w:cs="Calibri"/>
        </w:rPr>
        <w:t>N</w:t>
      </w:r>
      <w:r w:rsidRPr="0058053D">
        <w:rPr>
          <w:rFonts w:eastAsia="Calibri" w:cs="Calibri"/>
          <w:spacing w:val="-1"/>
        </w:rPr>
        <w:t>R</w:t>
      </w:r>
      <w:r w:rsidRPr="0058053D">
        <w:rPr>
          <w:rFonts w:eastAsia="Calibri" w:cs="Calibri"/>
        </w:rPr>
        <w:t>CS</w:t>
      </w:r>
      <w:r w:rsidRPr="0058053D">
        <w:rPr>
          <w:rFonts w:eastAsia="Calibri" w:cs="Calibri"/>
          <w:spacing w:val="1"/>
        </w:rPr>
        <w:t xml:space="preserve"> </w:t>
      </w:r>
      <w:r w:rsidRPr="0058053D">
        <w:rPr>
          <w:rFonts w:eastAsia="Calibri" w:cs="Calibri"/>
          <w:spacing w:val="-2"/>
        </w:rPr>
        <w:t>w</w:t>
      </w:r>
      <w:r w:rsidRPr="0058053D">
        <w:rPr>
          <w:rFonts w:eastAsia="Calibri" w:cs="Calibri"/>
        </w:rPr>
        <w:t>ill:</w:t>
      </w:r>
    </w:p>
    <w:p w:rsidR="00B13973" w:rsidRPr="0058053D" w:rsidRDefault="00B13973" w:rsidP="00B13973">
      <w:pPr>
        <w:spacing w:before="4" w:line="240" w:lineRule="exact"/>
      </w:pPr>
    </w:p>
    <w:p w:rsidR="00B13973" w:rsidRPr="0058053D" w:rsidRDefault="00B13973" w:rsidP="00B04169">
      <w:pPr>
        <w:pStyle w:val="ListParagraph"/>
        <w:widowControl w:val="0"/>
        <w:numPr>
          <w:ilvl w:val="0"/>
          <w:numId w:val="23"/>
        </w:numPr>
        <w:ind w:right="666"/>
        <w:contextualSpacing/>
        <w:rPr>
          <w:rFonts w:eastAsia="Calibri" w:cs="Calibri"/>
        </w:rPr>
      </w:pPr>
      <w:r w:rsidRPr="0058053D">
        <w:rPr>
          <w:rFonts w:eastAsia="Calibri" w:cs="Calibri"/>
          <w:spacing w:val="-1"/>
        </w:rPr>
        <w:t>Con</w:t>
      </w:r>
      <w:r w:rsidRPr="0058053D">
        <w:rPr>
          <w:rFonts w:eastAsia="Calibri" w:cs="Calibri"/>
        </w:rPr>
        <w:t>d</w:t>
      </w:r>
      <w:r w:rsidRPr="0058053D">
        <w:rPr>
          <w:rFonts w:eastAsia="Calibri" w:cs="Calibri"/>
          <w:spacing w:val="-1"/>
        </w:rPr>
        <w:t>u</w:t>
      </w:r>
      <w:r w:rsidRPr="0058053D">
        <w:rPr>
          <w:rFonts w:eastAsia="Calibri" w:cs="Calibri"/>
        </w:rPr>
        <w:t>ct an</w:t>
      </w:r>
      <w:r w:rsidRPr="0058053D">
        <w:rPr>
          <w:rFonts w:eastAsia="Calibri" w:cs="Calibri"/>
          <w:spacing w:val="1"/>
        </w:rPr>
        <w:t xml:space="preserve"> </w:t>
      </w:r>
      <w:r w:rsidRPr="0058053D">
        <w:rPr>
          <w:rFonts w:eastAsia="Calibri" w:cs="Calibri"/>
          <w:spacing w:val="-2"/>
        </w:rPr>
        <w:t>i</w:t>
      </w:r>
      <w:r w:rsidRPr="0058053D">
        <w:rPr>
          <w:rFonts w:eastAsia="Calibri" w:cs="Calibri"/>
        </w:rPr>
        <w:t>nitial briefing</w:t>
      </w:r>
      <w:r w:rsidRPr="0058053D">
        <w:rPr>
          <w:rFonts w:eastAsia="Calibri" w:cs="Calibri"/>
          <w:spacing w:val="-1"/>
        </w:rPr>
        <w:t xml:space="preserve"> a</w:t>
      </w:r>
      <w:r w:rsidRPr="0058053D">
        <w:rPr>
          <w:rFonts w:eastAsia="Calibri" w:cs="Calibri"/>
        </w:rPr>
        <w:t>t the</w:t>
      </w:r>
      <w:r w:rsidRPr="0058053D">
        <w:rPr>
          <w:rFonts w:eastAsia="Calibri" w:cs="Calibri"/>
          <w:spacing w:val="-1"/>
        </w:rPr>
        <w:t xml:space="preserve"> </w:t>
      </w:r>
      <w:r w:rsidRPr="0058053D">
        <w:rPr>
          <w:rFonts w:eastAsia="Calibri" w:cs="Calibri"/>
        </w:rPr>
        <w:t xml:space="preserve">Georgia </w:t>
      </w:r>
      <w:r w:rsidRPr="0058053D">
        <w:rPr>
          <w:rFonts w:eastAsia="Calibri" w:cs="Calibri"/>
          <w:spacing w:val="-1"/>
        </w:rPr>
        <w:t>N</w:t>
      </w:r>
      <w:r w:rsidRPr="0058053D">
        <w:rPr>
          <w:rFonts w:eastAsia="Calibri" w:cs="Calibri"/>
        </w:rPr>
        <w:t>R</w:t>
      </w:r>
      <w:r w:rsidRPr="0058053D">
        <w:rPr>
          <w:rFonts w:eastAsia="Calibri" w:cs="Calibri"/>
          <w:spacing w:val="-1"/>
        </w:rPr>
        <w:t>C</w:t>
      </w:r>
      <w:r w:rsidRPr="0058053D">
        <w:rPr>
          <w:rFonts w:eastAsia="Calibri" w:cs="Calibri"/>
        </w:rPr>
        <w:t>S</w:t>
      </w:r>
      <w:r w:rsidRPr="0058053D">
        <w:rPr>
          <w:rFonts w:eastAsia="Calibri" w:cs="Calibri"/>
          <w:spacing w:val="-1"/>
        </w:rPr>
        <w:t xml:space="preserve"> </w:t>
      </w:r>
      <w:r w:rsidRPr="0058053D">
        <w:rPr>
          <w:rFonts w:eastAsia="Calibri" w:cs="Calibri"/>
        </w:rPr>
        <w:t>State</w:t>
      </w:r>
      <w:r w:rsidRPr="0058053D">
        <w:rPr>
          <w:rFonts w:eastAsia="Calibri" w:cs="Calibri"/>
          <w:spacing w:val="-1"/>
        </w:rPr>
        <w:t xml:space="preserve"> </w:t>
      </w:r>
      <w:r w:rsidRPr="0058053D">
        <w:rPr>
          <w:rFonts w:eastAsia="Calibri" w:cs="Calibri"/>
        </w:rPr>
        <w:t>Office</w:t>
      </w:r>
      <w:r w:rsidRPr="0058053D">
        <w:rPr>
          <w:rFonts w:eastAsia="Calibri" w:cs="Calibri"/>
          <w:spacing w:val="1"/>
        </w:rPr>
        <w:t xml:space="preserve"> </w:t>
      </w:r>
      <w:r w:rsidRPr="0058053D">
        <w:rPr>
          <w:rFonts w:eastAsia="Calibri" w:cs="Calibri"/>
        </w:rPr>
        <w:t>in</w:t>
      </w:r>
      <w:r w:rsidRPr="0058053D">
        <w:rPr>
          <w:rFonts w:eastAsia="Calibri" w:cs="Calibri"/>
          <w:spacing w:val="1"/>
        </w:rPr>
        <w:t xml:space="preserve"> </w:t>
      </w:r>
      <w:r w:rsidRPr="0058053D">
        <w:rPr>
          <w:rFonts w:eastAsia="Calibri" w:cs="Calibri"/>
        </w:rPr>
        <w:t>Athens, Georgia to</w:t>
      </w:r>
      <w:r w:rsidRPr="0058053D">
        <w:rPr>
          <w:rFonts w:eastAsia="Calibri" w:cs="Calibri"/>
          <w:spacing w:val="-1"/>
        </w:rPr>
        <w:t xml:space="preserve"> </w:t>
      </w:r>
      <w:r w:rsidRPr="0058053D">
        <w:rPr>
          <w:rFonts w:eastAsia="Calibri" w:cs="Calibri"/>
        </w:rPr>
        <w:t>review the</w:t>
      </w:r>
      <w:r w:rsidRPr="0058053D">
        <w:rPr>
          <w:rFonts w:eastAsia="Calibri" w:cs="Calibri"/>
          <w:spacing w:val="-1"/>
        </w:rPr>
        <w:t xml:space="preserve"> </w:t>
      </w:r>
      <w:r w:rsidRPr="0058053D">
        <w:rPr>
          <w:rFonts w:eastAsia="Calibri" w:cs="Calibri"/>
        </w:rPr>
        <w:t xml:space="preserve">terms of </w:t>
      </w:r>
      <w:r w:rsidRPr="0058053D">
        <w:rPr>
          <w:rFonts w:eastAsia="Calibri" w:cs="Calibri"/>
          <w:spacing w:val="-1"/>
        </w:rPr>
        <w:t>t</w:t>
      </w:r>
      <w:r w:rsidRPr="0058053D">
        <w:rPr>
          <w:rFonts w:eastAsia="Calibri" w:cs="Calibri"/>
        </w:rPr>
        <w:t>he agreements</w:t>
      </w:r>
      <w:r w:rsidRPr="0058053D">
        <w:rPr>
          <w:rFonts w:eastAsia="Calibri" w:cs="Calibri"/>
          <w:spacing w:val="-1"/>
        </w:rPr>
        <w:t xml:space="preserve"> </w:t>
      </w:r>
      <w:r w:rsidRPr="0058053D">
        <w:rPr>
          <w:rFonts w:eastAsia="Calibri" w:cs="Calibri"/>
        </w:rPr>
        <w:t>and</w:t>
      </w:r>
      <w:r w:rsidRPr="0058053D">
        <w:rPr>
          <w:rFonts w:eastAsia="Calibri" w:cs="Calibri"/>
          <w:spacing w:val="1"/>
        </w:rPr>
        <w:t xml:space="preserve"> </w:t>
      </w:r>
      <w:r w:rsidRPr="0058053D">
        <w:rPr>
          <w:rFonts w:eastAsia="Calibri" w:cs="Calibri"/>
        </w:rPr>
        <w:t>review requ</w:t>
      </w:r>
      <w:r w:rsidRPr="0058053D">
        <w:rPr>
          <w:rFonts w:eastAsia="Calibri" w:cs="Calibri"/>
          <w:spacing w:val="-2"/>
        </w:rPr>
        <w:t>i</w:t>
      </w:r>
      <w:r w:rsidRPr="0058053D">
        <w:rPr>
          <w:rFonts w:eastAsia="Calibri" w:cs="Calibri"/>
        </w:rPr>
        <w:t>red</w:t>
      </w:r>
      <w:r w:rsidRPr="0058053D">
        <w:rPr>
          <w:rFonts w:eastAsia="Calibri" w:cs="Calibri"/>
          <w:spacing w:val="1"/>
        </w:rPr>
        <w:t xml:space="preserve"> </w:t>
      </w:r>
      <w:r w:rsidRPr="0058053D">
        <w:rPr>
          <w:rFonts w:eastAsia="Calibri" w:cs="Calibri"/>
        </w:rPr>
        <w:t>d</w:t>
      </w:r>
      <w:r w:rsidRPr="0058053D">
        <w:rPr>
          <w:rFonts w:eastAsia="Calibri" w:cs="Calibri"/>
          <w:spacing w:val="-1"/>
        </w:rPr>
        <w:t>o</w:t>
      </w:r>
      <w:r w:rsidRPr="0058053D">
        <w:rPr>
          <w:rFonts w:eastAsia="Calibri" w:cs="Calibri"/>
        </w:rPr>
        <w:t>cum</w:t>
      </w:r>
      <w:r w:rsidRPr="0058053D">
        <w:rPr>
          <w:rFonts w:eastAsia="Calibri" w:cs="Calibri"/>
          <w:spacing w:val="-1"/>
        </w:rPr>
        <w:t>e</w:t>
      </w:r>
      <w:r w:rsidRPr="0058053D">
        <w:rPr>
          <w:rFonts w:eastAsia="Calibri" w:cs="Calibri"/>
        </w:rPr>
        <w:t>n</w:t>
      </w:r>
      <w:r w:rsidRPr="0058053D">
        <w:rPr>
          <w:rFonts w:eastAsia="Calibri" w:cs="Calibri"/>
          <w:spacing w:val="-1"/>
        </w:rPr>
        <w:t>t</w:t>
      </w:r>
      <w:r w:rsidRPr="0058053D">
        <w:rPr>
          <w:rFonts w:eastAsia="Calibri" w:cs="Calibri"/>
        </w:rPr>
        <w:t>ation</w:t>
      </w:r>
      <w:r w:rsidRPr="0058053D">
        <w:rPr>
          <w:rFonts w:eastAsia="Calibri" w:cs="Calibri"/>
          <w:spacing w:val="1"/>
        </w:rPr>
        <w:t xml:space="preserve"> </w:t>
      </w:r>
      <w:r w:rsidRPr="0058053D">
        <w:rPr>
          <w:rFonts w:eastAsia="Calibri" w:cs="Calibri"/>
          <w:spacing w:val="-1"/>
        </w:rPr>
        <w:t>a</w:t>
      </w:r>
      <w:r w:rsidRPr="0058053D">
        <w:rPr>
          <w:rFonts w:eastAsia="Calibri" w:cs="Calibri"/>
        </w:rPr>
        <w:t>nd pro</w:t>
      </w:r>
      <w:r w:rsidRPr="0058053D">
        <w:rPr>
          <w:rFonts w:eastAsia="Calibri" w:cs="Calibri"/>
          <w:spacing w:val="-1"/>
        </w:rPr>
        <w:t>c</w:t>
      </w:r>
      <w:r w:rsidRPr="0058053D">
        <w:rPr>
          <w:rFonts w:eastAsia="Calibri" w:cs="Calibri"/>
        </w:rPr>
        <w:t>edures.</w:t>
      </w:r>
    </w:p>
    <w:p w:rsidR="00B13973" w:rsidRPr="0058053D" w:rsidRDefault="00B13973" w:rsidP="00B13973">
      <w:pPr>
        <w:spacing w:before="2" w:line="240" w:lineRule="exact"/>
      </w:pPr>
    </w:p>
    <w:p w:rsidR="00B13973" w:rsidRPr="0058053D" w:rsidRDefault="00B13973" w:rsidP="00B04169">
      <w:pPr>
        <w:pStyle w:val="ListParagraph"/>
        <w:widowControl w:val="0"/>
        <w:numPr>
          <w:ilvl w:val="0"/>
          <w:numId w:val="23"/>
        </w:numPr>
        <w:ind w:right="-20"/>
        <w:contextualSpacing/>
        <w:rPr>
          <w:rFonts w:eastAsia="Calibri" w:cs="Calibri"/>
        </w:rPr>
      </w:pPr>
      <w:r w:rsidRPr="0058053D">
        <w:rPr>
          <w:rFonts w:eastAsia="Calibri" w:cs="Calibri"/>
        </w:rPr>
        <w:t>Provide r</w:t>
      </w:r>
      <w:r w:rsidRPr="0058053D">
        <w:rPr>
          <w:rFonts w:eastAsia="Calibri" w:cs="Calibri"/>
          <w:spacing w:val="-1"/>
        </w:rPr>
        <w:t>e</w:t>
      </w:r>
      <w:r w:rsidRPr="0058053D">
        <w:rPr>
          <w:rFonts w:eastAsia="Calibri" w:cs="Calibri"/>
        </w:rPr>
        <w:t>cipient</w:t>
      </w:r>
      <w:r w:rsidRPr="0058053D">
        <w:rPr>
          <w:rFonts w:eastAsia="Calibri" w:cs="Calibri"/>
          <w:spacing w:val="1"/>
        </w:rPr>
        <w:t xml:space="preserve"> </w:t>
      </w:r>
      <w:r w:rsidRPr="0058053D">
        <w:rPr>
          <w:rFonts w:eastAsia="Calibri" w:cs="Calibri"/>
        </w:rPr>
        <w:t>with</w:t>
      </w:r>
      <w:r w:rsidRPr="0058053D">
        <w:rPr>
          <w:rFonts w:eastAsia="Calibri" w:cs="Calibri"/>
          <w:spacing w:val="-1"/>
        </w:rPr>
        <w:t xml:space="preserve"> </w:t>
      </w:r>
      <w:r w:rsidRPr="0058053D">
        <w:rPr>
          <w:rFonts w:eastAsia="Calibri" w:cs="Calibri"/>
        </w:rPr>
        <w:t>list</w:t>
      </w:r>
      <w:r w:rsidRPr="0058053D">
        <w:rPr>
          <w:rFonts w:eastAsia="Calibri" w:cs="Calibri"/>
          <w:spacing w:val="-1"/>
        </w:rPr>
        <w:t xml:space="preserve"> </w:t>
      </w:r>
      <w:r w:rsidRPr="0058053D">
        <w:rPr>
          <w:rFonts w:eastAsia="Calibri" w:cs="Calibri"/>
        </w:rPr>
        <w:t>of easement</w:t>
      </w:r>
      <w:r w:rsidRPr="0058053D">
        <w:rPr>
          <w:rFonts w:eastAsia="Calibri" w:cs="Calibri"/>
          <w:spacing w:val="-1"/>
        </w:rPr>
        <w:t xml:space="preserve"> </w:t>
      </w:r>
      <w:r w:rsidRPr="0058053D">
        <w:rPr>
          <w:rFonts w:eastAsia="Calibri" w:cs="Calibri"/>
        </w:rPr>
        <w:t>l</w:t>
      </w:r>
      <w:r w:rsidRPr="0058053D">
        <w:rPr>
          <w:rFonts w:eastAsia="Calibri" w:cs="Calibri"/>
          <w:spacing w:val="-1"/>
        </w:rPr>
        <w:t>a</w:t>
      </w:r>
      <w:r w:rsidRPr="0058053D">
        <w:rPr>
          <w:rFonts w:eastAsia="Calibri" w:cs="Calibri"/>
        </w:rPr>
        <w:t>ndowners</w:t>
      </w:r>
      <w:r w:rsidRPr="0058053D">
        <w:rPr>
          <w:rFonts w:eastAsia="Calibri" w:cs="Calibri"/>
          <w:spacing w:val="-1"/>
        </w:rPr>
        <w:t xml:space="preserve"> </w:t>
      </w:r>
      <w:r w:rsidRPr="0058053D">
        <w:rPr>
          <w:rFonts w:eastAsia="Calibri" w:cs="Calibri"/>
        </w:rPr>
        <w:t>and</w:t>
      </w:r>
      <w:r w:rsidRPr="0058053D">
        <w:rPr>
          <w:rFonts w:eastAsia="Calibri" w:cs="Calibri"/>
          <w:spacing w:val="-2"/>
        </w:rPr>
        <w:t xml:space="preserve"> </w:t>
      </w:r>
      <w:r w:rsidRPr="0058053D">
        <w:rPr>
          <w:rFonts w:eastAsia="Calibri" w:cs="Calibri"/>
        </w:rPr>
        <w:t>cont</w:t>
      </w:r>
      <w:r w:rsidRPr="0058053D">
        <w:rPr>
          <w:rFonts w:eastAsia="Calibri" w:cs="Calibri"/>
          <w:spacing w:val="-1"/>
        </w:rPr>
        <w:t>a</w:t>
      </w:r>
      <w:r w:rsidRPr="0058053D">
        <w:rPr>
          <w:rFonts w:eastAsia="Calibri" w:cs="Calibri"/>
        </w:rPr>
        <w:t>ct</w:t>
      </w:r>
      <w:r w:rsidRPr="0058053D">
        <w:rPr>
          <w:rFonts w:eastAsia="Calibri" w:cs="Calibri"/>
          <w:spacing w:val="1"/>
        </w:rPr>
        <w:t xml:space="preserve"> </w:t>
      </w:r>
      <w:r w:rsidRPr="0058053D">
        <w:rPr>
          <w:rFonts w:eastAsia="Calibri" w:cs="Calibri"/>
          <w:spacing w:val="-2"/>
        </w:rPr>
        <w:t>i</w:t>
      </w:r>
      <w:r w:rsidRPr="0058053D">
        <w:rPr>
          <w:rFonts w:eastAsia="Calibri" w:cs="Calibri"/>
        </w:rPr>
        <w:t>nfor</w:t>
      </w:r>
      <w:r w:rsidRPr="0058053D">
        <w:rPr>
          <w:rFonts w:eastAsia="Calibri" w:cs="Calibri"/>
          <w:spacing w:val="-2"/>
        </w:rPr>
        <w:t>m</w:t>
      </w:r>
      <w:r w:rsidRPr="0058053D">
        <w:rPr>
          <w:rFonts w:eastAsia="Calibri" w:cs="Calibri"/>
        </w:rPr>
        <w:t>ation,</w:t>
      </w:r>
      <w:r w:rsidRPr="0058053D">
        <w:rPr>
          <w:rFonts w:eastAsia="Calibri" w:cs="Calibri"/>
          <w:spacing w:val="1"/>
        </w:rPr>
        <w:t xml:space="preserve"> </w:t>
      </w:r>
      <w:r w:rsidRPr="0058053D">
        <w:rPr>
          <w:rFonts w:eastAsia="Calibri" w:cs="Calibri"/>
        </w:rPr>
        <w:t>location</w:t>
      </w:r>
      <w:r w:rsidRPr="0058053D">
        <w:rPr>
          <w:rFonts w:eastAsia="Calibri" w:cs="Calibri"/>
          <w:spacing w:val="-2"/>
        </w:rPr>
        <w:t xml:space="preserve"> </w:t>
      </w:r>
      <w:r w:rsidRPr="0058053D">
        <w:rPr>
          <w:rFonts w:eastAsia="Calibri" w:cs="Calibri"/>
        </w:rPr>
        <w:t>maps,</w:t>
      </w:r>
      <w:r w:rsidRPr="0058053D">
        <w:rPr>
          <w:rFonts w:eastAsia="Calibri" w:cs="Calibri"/>
          <w:spacing w:val="1"/>
        </w:rPr>
        <w:t xml:space="preserve"> </w:t>
      </w:r>
      <w:r w:rsidRPr="0058053D">
        <w:rPr>
          <w:rFonts w:eastAsia="Calibri" w:cs="Calibri"/>
        </w:rPr>
        <w:t>restoration</w:t>
      </w:r>
      <w:r w:rsidRPr="0058053D">
        <w:rPr>
          <w:rFonts w:eastAsia="Calibri" w:cs="Calibri"/>
          <w:spacing w:val="1"/>
        </w:rPr>
        <w:t xml:space="preserve"> </w:t>
      </w:r>
      <w:r w:rsidRPr="0058053D">
        <w:rPr>
          <w:rFonts w:eastAsia="Calibri" w:cs="Calibri"/>
        </w:rPr>
        <w:t>maps and/or restoration</w:t>
      </w:r>
      <w:r w:rsidRPr="0058053D">
        <w:rPr>
          <w:rFonts w:eastAsia="Calibri" w:cs="Calibri"/>
          <w:spacing w:val="1"/>
        </w:rPr>
        <w:t xml:space="preserve"> </w:t>
      </w:r>
      <w:r w:rsidRPr="0058053D">
        <w:rPr>
          <w:rFonts w:eastAsia="Calibri" w:cs="Calibri"/>
        </w:rPr>
        <w:t>pl</w:t>
      </w:r>
      <w:r w:rsidRPr="0058053D">
        <w:rPr>
          <w:rFonts w:eastAsia="Calibri" w:cs="Calibri"/>
          <w:spacing w:val="-1"/>
        </w:rPr>
        <w:t>a</w:t>
      </w:r>
      <w:r w:rsidRPr="0058053D">
        <w:rPr>
          <w:rFonts w:eastAsia="Calibri" w:cs="Calibri"/>
        </w:rPr>
        <w:t>ns, pe</w:t>
      </w:r>
      <w:r w:rsidRPr="0058053D">
        <w:rPr>
          <w:rFonts w:eastAsia="Calibri" w:cs="Calibri"/>
          <w:spacing w:val="-1"/>
        </w:rPr>
        <w:t>r</w:t>
      </w:r>
      <w:r w:rsidRPr="0058053D">
        <w:rPr>
          <w:rFonts w:eastAsia="Calibri" w:cs="Calibri"/>
        </w:rPr>
        <w:t xml:space="preserve">tinent </w:t>
      </w:r>
      <w:r w:rsidRPr="0058053D">
        <w:rPr>
          <w:rFonts w:eastAsia="Calibri" w:cs="Calibri"/>
          <w:spacing w:val="-1"/>
        </w:rPr>
        <w:t>i</w:t>
      </w:r>
      <w:r w:rsidRPr="0058053D">
        <w:rPr>
          <w:rFonts w:eastAsia="Calibri" w:cs="Calibri"/>
        </w:rPr>
        <w:t>nform</w:t>
      </w:r>
      <w:r w:rsidRPr="0058053D">
        <w:rPr>
          <w:rFonts w:eastAsia="Calibri" w:cs="Calibri"/>
          <w:spacing w:val="-1"/>
        </w:rPr>
        <w:t>a</w:t>
      </w:r>
      <w:r w:rsidRPr="0058053D">
        <w:rPr>
          <w:rFonts w:eastAsia="Calibri" w:cs="Calibri"/>
        </w:rPr>
        <w:t>tion</w:t>
      </w:r>
      <w:r w:rsidRPr="0058053D">
        <w:rPr>
          <w:rFonts w:eastAsia="Calibri" w:cs="Calibri"/>
          <w:spacing w:val="1"/>
        </w:rPr>
        <w:t xml:space="preserve"> </w:t>
      </w:r>
      <w:r w:rsidRPr="0058053D">
        <w:rPr>
          <w:rFonts w:eastAsia="Calibri" w:cs="Calibri"/>
        </w:rPr>
        <w:t>rega</w:t>
      </w:r>
      <w:r w:rsidRPr="0058053D">
        <w:rPr>
          <w:rFonts w:eastAsia="Calibri" w:cs="Calibri"/>
          <w:spacing w:val="-1"/>
        </w:rPr>
        <w:t>r</w:t>
      </w:r>
      <w:r w:rsidRPr="0058053D">
        <w:rPr>
          <w:rFonts w:eastAsia="Calibri" w:cs="Calibri"/>
        </w:rPr>
        <w:t>ding</w:t>
      </w:r>
      <w:r w:rsidRPr="0058053D">
        <w:rPr>
          <w:rFonts w:eastAsia="Calibri" w:cs="Calibri"/>
          <w:spacing w:val="-1"/>
        </w:rPr>
        <w:t xml:space="preserve"> </w:t>
      </w:r>
      <w:r w:rsidRPr="0058053D">
        <w:rPr>
          <w:rFonts w:eastAsia="Calibri" w:cs="Calibri"/>
        </w:rPr>
        <w:t>T&amp;E</w:t>
      </w:r>
      <w:r w:rsidRPr="0058053D">
        <w:rPr>
          <w:rFonts w:eastAsia="Calibri" w:cs="Calibri"/>
          <w:spacing w:val="1"/>
        </w:rPr>
        <w:t xml:space="preserve"> </w:t>
      </w:r>
      <w:r w:rsidRPr="0058053D">
        <w:rPr>
          <w:rFonts w:eastAsia="Calibri" w:cs="Calibri"/>
        </w:rPr>
        <w:t>species and</w:t>
      </w:r>
      <w:r w:rsidRPr="0058053D">
        <w:rPr>
          <w:rFonts w:eastAsia="Calibri" w:cs="Calibri"/>
          <w:spacing w:val="1"/>
        </w:rPr>
        <w:t xml:space="preserve"> </w:t>
      </w:r>
      <w:r w:rsidRPr="0058053D">
        <w:rPr>
          <w:rFonts w:eastAsia="Calibri" w:cs="Calibri"/>
        </w:rPr>
        <w:t xml:space="preserve">other management </w:t>
      </w:r>
      <w:r w:rsidRPr="0058053D">
        <w:rPr>
          <w:rFonts w:eastAsia="Calibri" w:cs="Calibri"/>
          <w:spacing w:val="-1"/>
        </w:rPr>
        <w:t>o</w:t>
      </w:r>
      <w:r w:rsidRPr="0058053D">
        <w:rPr>
          <w:rFonts w:eastAsia="Calibri" w:cs="Calibri"/>
        </w:rPr>
        <w:t>bject</w:t>
      </w:r>
      <w:r w:rsidRPr="0058053D">
        <w:rPr>
          <w:rFonts w:eastAsia="Calibri" w:cs="Calibri"/>
          <w:spacing w:val="-1"/>
        </w:rPr>
        <w:t>iv</w:t>
      </w:r>
      <w:r w:rsidRPr="0058053D">
        <w:rPr>
          <w:rFonts w:eastAsia="Calibri" w:cs="Calibri"/>
        </w:rPr>
        <w:t>es, compatible</w:t>
      </w:r>
      <w:r w:rsidRPr="0058053D">
        <w:rPr>
          <w:rFonts w:eastAsia="Calibri" w:cs="Calibri"/>
          <w:spacing w:val="-1"/>
        </w:rPr>
        <w:t xml:space="preserve"> </w:t>
      </w:r>
      <w:r w:rsidRPr="0058053D">
        <w:rPr>
          <w:rFonts w:eastAsia="Calibri" w:cs="Calibri"/>
        </w:rPr>
        <w:t>u</w:t>
      </w:r>
      <w:r w:rsidRPr="0058053D">
        <w:rPr>
          <w:rFonts w:eastAsia="Calibri" w:cs="Calibri"/>
          <w:spacing w:val="-2"/>
        </w:rPr>
        <w:t>s</w:t>
      </w:r>
      <w:r w:rsidRPr="0058053D">
        <w:rPr>
          <w:rFonts w:eastAsia="Calibri" w:cs="Calibri"/>
        </w:rPr>
        <w:t>e agreem</w:t>
      </w:r>
      <w:r w:rsidRPr="0058053D">
        <w:rPr>
          <w:rFonts w:eastAsia="Calibri" w:cs="Calibri"/>
          <w:spacing w:val="-1"/>
        </w:rPr>
        <w:t>e</w:t>
      </w:r>
      <w:r w:rsidRPr="0058053D">
        <w:rPr>
          <w:rFonts w:eastAsia="Calibri" w:cs="Calibri"/>
        </w:rPr>
        <w:t>nts,</w:t>
      </w:r>
      <w:r w:rsidRPr="0058053D">
        <w:rPr>
          <w:rFonts w:eastAsia="Calibri" w:cs="Calibri"/>
          <w:spacing w:val="-1"/>
        </w:rPr>
        <w:t xml:space="preserve"> </w:t>
      </w:r>
      <w:r w:rsidRPr="0058053D">
        <w:rPr>
          <w:rFonts w:eastAsia="Calibri" w:cs="Calibri"/>
        </w:rPr>
        <w:t>designs, survey information, and other information needed to accomplish the restoration activity.</w:t>
      </w:r>
    </w:p>
    <w:p w:rsidR="00B13973" w:rsidRPr="0058053D" w:rsidRDefault="00B13973" w:rsidP="00B13973">
      <w:pPr>
        <w:pStyle w:val="ListParagraph"/>
        <w:spacing w:before="72"/>
        <w:ind w:right="144"/>
      </w:pPr>
    </w:p>
    <w:p w:rsidR="00B13973" w:rsidRDefault="00B13973" w:rsidP="00B04169">
      <w:pPr>
        <w:pStyle w:val="ListParagraph"/>
        <w:widowControl w:val="0"/>
        <w:numPr>
          <w:ilvl w:val="0"/>
          <w:numId w:val="23"/>
        </w:numPr>
        <w:spacing w:before="72"/>
        <w:ind w:right="144"/>
        <w:contextualSpacing/>
      </w:pPr>
      <w:r w:rsidRPr="0058053D">
        <w:t>Fo</w:t>
      </w:r>
      <w:r w:rsidRPr="0058053D">
        <w:rPr>
          <w:spacing w:val="-1"/>
        </w:rPr>
        <w:t>r</w:t>
      </w:r>
      <w:r w:rsidRPr="0058053D">
        <w:t>w</w:t>
      </w:r>
      <w:r w:rsidRPr="0058053D">
        <w:rPr>
          <w:spacing w:val="-1"/>
        </w:rPr>
        <w:t>a</w:t>
      </w:r>
      <w:r w:rsidRPr="0058053D">
        <w:t>rd the</w:t>
      </w:r>
      <w:r w:rsidRPr="0058053D">
        <w:rPr>
          <w:spacing w:val="-1"/>
        </w:rPr>
        <w:t xml:space="preserve"> c</w:t>
      </w:r>
      <w:r w:rsidRPr="0058053D">
        <w:t>on</w:t>
      </w:r>
      <w:r w:rsidRPr="0058053D">
        <w:rPr>
          <w:spacing w:val="2"/>
        </w:rPr>
        <w:t>s</w:t>
      </w:r>
      <w:r w:rsidRPr="0058053D">
        <w:rPr>
          <w:spacing w:val="-1"/>
        </w:rPr>
        <w:t>e</w:t>
      </w:r>
      <w:r w:rsidRPr="0058053D">
        <w:t>rv</w:t>
      </w:r>
      <w:r w:rsidRPr="0058053D">
        <w:rPr>
          <w:spacing w:val="-2"/>
        </w:rPr>
        <w:t>a</w:t>
      </w:r>
      <w:r w:rsidRPr="0058053D">
        <w:t>t</w:t>
      </w:r>
      <w:r w:rsidRPr="0058053D">
        <w:rPr>
          <w:spacing w:val="1"/>
        </w:rPr>
        <w:t>i</w:t>
      </w:r>
      <w:r w:rsidRPr="0058053D">
        <w:t>on p</w:t>
      </w:r>
      <w:r w:rsidRPr="0058053D">
        <w:rPr>
          <w:spacing w:val="3"/>
        </w:rPr>
        <w:t>l</w:t>
      </w:r>
      <w:r w:rsidRPr="0058053D">
        <w:rPr>
          <w:spacing w:val="-1"/>
        </w:rPr>
        <w:t>a</w:t>
      </w:r>
      <w:r w:rsidRPr="0058053D">
        <w:t>n, s</w:t>
      </w:r>
      <w:r w:rsidRPr="0058053D">
        <w:rPr>
          <w:spacing w:val="-1"/>
        </w:rPr>
        <w:t>c</w:t>
      </w:r>
      <w:r w:rsidRPr="0058053D">
        <w:t>h</w:t>
      </w:r>
      <w:r w:rsidRPr="0058053D">
        <w:rPr>
          <w:spacing w:val="-1"/>
        </w:rPr>
        <w:t>e</w:t>
      </w:r>
      <w:r w:rsidRPr="0058053D">
        <w:t xml:space="preserve">dule, </w:t>
      </w:r>
      <w:r w:rsidRPr="0058053D">
        <w:rPr>
          <w:spacing w:val="-1"/>
        </w:rPr>
        <w:t>a</w:t>
      </w:r>
      <w:r w:rsidRPr="0058053D">
        <w:t xml:space="preserve">nd </w:t>
      </w:r>
      <w:r w:rsidRPr="0058053D">
        <w:rPr>
          <w:spacing w:val="2"/>
        </w:rPr>
        <w:t>d</w:t>
      </w:r>
      <w:r w:rsidRPr="0058053D">
        <w:rPr>
          <w:spacing w:val="-1"/>
        </w:rPr>
        <w:t>e</w:t>
      </w:r>
      <w:r w:rsidRPr="0058053D">
        <w:t>si</w:t>
      </w:r>
      <w:r w:rsidRPr="0058053D">
        <w:rPr>
          <w:spacing w:val="-2"/>
        </w:rPr>
        <w:t>g</w:t>
      </w:r>
      <w:r w:rsidRPr="0058053D">
        <w:t>n s</w:t>
      </w:r>
      <w:r w:rsidRPr="0058053D">
        <w:rPr>
          <w:spacing w:val="2"/>
        </w:rPr>
        <w:t>p</w:t>
      </w:r>
      <w:r w:rsidRPr="0058053D">
        <w:rPr>
          <w:spacing w:val="1"/>
        </w:rPr>
        <w:t>e</w:t>
      </w:r>
      <w:r w:rsidRPr="0058053D">
        <w:rPr>
          <w:spacing w:val="-1"/>
        </w:rPr>
        <w:t>c</w:t>
      </w:r>
      <w:r w:rsidRPr="0058053D">
        <w:t>ific</w:t>
      </w:r>
      <w:r w:rsidRPr="0058053D">
        <w:rPr>
          <w:spacing w:val="-2"/>
        </w:rPr>
        <w:t>a</w:t>
      </w:r>
      <w:r w:rsidRPr="0058053D">
        <w:t>t</w:t>
      </w:r>
      <w:r w:rsidRPr="0058053D">
        <w:rPr>
          <w:spacing w:val="1"/>
        </w:rPr>
        <w:t>i</w:t>
      </w:r>
      <w:r w:rsidRPr="0058053D">
        <w:t xml:space="preserve">ons to the </w:t>
      </w:r>
      <w:r>
        <w:rPr>
          <w:spacing w:val="-1"/>
        </w:rPr>
        <w:t>applicant</w:t>
      </w:r>
      <w:r w:rsidRPr="0058053D">
        <w:t>(s)</w:t>
      </w:r>
      <w:r w:rsidRPr="0058053D">
        <w:rPr>
          <w:spacing w:val="-1"/>
        </w:rPr>
        <w:t xml:space="preserve"> a</w:t>
      </w:r>
      <w:r w:rsidRPr="0058053D">
        <w:t>nd</w:t>
      </w:r>
      <w:r w:rsidRPr="0058053D">
        <w:rPr>
          <w:spacing w:val="2"/>
        </w:rPr>
        <w:t xml:space="preserve"> </w:t>
      </w:r>
      <w:r w:rsidRPr="0058053D">
        <w:t>r</w:t>
      </w:r>
      <w:r w:rsidRPr="0058053D">
        <w:rPr>
          <w:spacing w:val="-2"/>
        </w:rPr>
        <w:t>e</w:t>
      </w:r>
      <w:r w:rsidRPr="0058053D">
        <w:t>qu</w:t>
      </w:r>
      <w:r w:rsidRPr="0058053D">
        <w:rPr>
          <w:spacing w:val="-1"/>
        </w:rPr>
        <w:t>e</w:t>
      </w:r>
      <w:r w:rsidRPr="0058053D">
        <w:t xml:space="preserve">st </w:t>
      </w:r>
      <w:r w:rsidRPr="0058053D">
        <w:rPr>
          <w:spacing w:val="1"/>
        </w:rPr>
        <w:t>t</w:t>
      </w:r>
      <w:r w:rsidRPr="0058053D">
        <w:t>he</w:t>
      </w:r>
      <w:r w:rsidRPr="0058053D">
        <w:rPr>
          <w:spacing w:val="-1"/>
        </w:rPr>
        <w:t xml:space="preserve"> </w:t>
      </w:r>
      <w:r w:rsidRPr="0058053D">
        <w:t>sub</w:t>
      </w:r>
      <w:r w:rsidRPr="0058053D">
        <w:rPr>
          <w:spacing w:val="3"/>
        </w:rPr>
        <w:t>m</w:t>
      </w:r>
      <w:r w:rsidRPr="0058053D">
        <w:t>is</w:t>
      </w:r>
      <w:r w:rsidRPr="0058053D">
        <w:rPr>
          <w:spacing w:val="1"/>
        </w:rPr>
        <w:t>s</w:t>
      </w:r>
      <w:r w:rsidRPr="0058053D">
        <w:t xml:space="preserve">ion of a </w:t>
      </w:r>
      <w:r w:rsidRPr="0058053D">
        <w:rPr>
          <w:spacing w:val="-1"/>
        </w:rPr>
        <w:t>c</w:t>
      </w:r>
      <w:r w:rsidRPr="0058053D">
        <w:t>ost propos</w:t>
      </w:r>
      <w:r w:rsidRPr="0058053D">
        <w:rPr>
          <w:spacing w:val="-1"/>
        </w:rPr>
        <w:t>a</w:t>
      </w:r>
      <w:r w:rsidRPr="0058053D">
        <w:t>l and b</w:t>
      </w:r>
      <w:r w:rsidRPr="0058053D">
        <w:rPr>
          <w:spacing w:val="1"/>
        </w:rPr>
        <w:t>r</w:t>
      </w:r>
      <w:r w:rsidRPr="0058053D">
        <w:rPr>
          <w:spacing w:val="-1"/>
        </w:rPr>
        <w:t>ea</w:t>
      </w:r>
      <w:r w:rsidRPr="0058053D">
        <w:t>k</w:t>
      </w:r>
      <w:r w:rsidRPr="0058053D">
        <w:rPr>
          <w:spacing w:val="2"/>
        </w:rPr>
        <w:t>d</w:t>
      </w:r>
      <w:r w:rsidRPr="0058053D">
        <w:t>o</w:t>
      </w:r>
      <w:r w:rsidRPr="0058053D">
        <w:rPr>
          <w:spacing w:val="1"/>
        </w:rPr>
        <w:t>w</w:t>
      </w:r>
      <w:r w:rsidRPr="0058053D">
        <w:t>n.  NR</w:t>
      </w:r>
      <w:r w:rsidRPr="0058053D">
        <w:rPr>
          <w:spacing w:val="1"/>
        </w:rPr>
        <w:t>C</w:t>
      </w:r>
      <w:r w:rsidRPr="0058053D">
        <w:t>S</w:t>
      </w:r>
      <w:r w:rsidRPr="0058053D">
        <w:rPr>
          <w:spacing w:val="1"/>
        </w:rPr>
        <w:t xml:space="preserve"> </w:t>
      </w:r>
      <w:r w:rsidRPr="0058053D">
        <w:t>will</w:t>
      </w:r>
      <w:r w:rsidRPr="0058053D">
        <w:rPr>
          <w:spacing w:val="1"/>
        </w:rPr>
        <w:t xml:space="preserve"> </w:t>
      </w:r>
      <w:r w:rsidRPr="0058053D">
        <w:t>n</w:t>
      </w:r>
      <w:r w:rsidRPr="0058053D">
        <w:rPr>
          <w:spacing w:val="-1"/>
        </w:rPr>
        <w:t>e</w:t>
      </w:r>
      <w:r w:rsidRPr="0058053D">
        <w:rPr>
          <w:spacing w:val="-2"/>
        </w:rPr>
        <w:t>g</w:t>
      </w:r>
      <w:r w:rsidRPr="0058053D">
        <w:t>ot</w:t>
      </w:r>
      <w:r w:rsidRPr="0058053D">
        <w:rPr>
          <w:spacing w:val="1"/>
        </w:rPr>
        <w:t>i</w:t>
      </w:r>
      <w:r w:rsidRPr="0058053D">
        <w:rPr>
          <w:spacing w:val="-1"/>
        </w:rPr>
        <w:t>a</w:t>
      </w:r>
      <w:r w:rsidRPr="0058053D">
        <w:t xml:space="preserve">te </w:t>
      </w:r>
      <w:r w:rsidRPr="0058053D">
        <w:rPr>
          <w:spacing w:val="-1"/>
        </w:rPr>
        <w:t>w</w:t>
      </w:r>
      <w:r w:rsidRPr="0058053D">
        <w:t>i</w:t>
      </w:r>
      <w:r w:rsidRPr="0058053D">
        <w:rPr>
          <w:spacing w:val="1"/>
        </w:rPr>
        <w:t>t</w:t>
      </w:r>
      <w:r w:rsidRPr="0058053D">
        <w:t xml:space="preserve">h the </w:t>
      </w:r>
      <w:r>
        <w:rPr>
          <w:spacing w:val="-1"/>
        </w:rPr>
        <w:t>applicant</w:t>
      </w:r>
      <w:r w:rsidRPr="0058053D">
        <w:t>(s)</w:t>
      </w:r>
      <w:r w:rsidRPr="0058053D">
        <w:rPr>
          <w:spacing w:val="-1"/>
        </w:rPr>
        <w:t xml:space="preserve"> </w:t>
      </w:r>
      <w:r w:rsidRPr="0058053D">
        <w:t>if</w:t>
      </w:r>
      <w:r w:rsidRPr="0058053D">
        <w:rPr>
          <w:spacing w:val="2"/>
        </w:rPr>
        <w:t xml:space="preserve"> </w:t>
      </w:r>
      <w:r w:rsidRPr="0058053D">
        <w:t>the p</w:t>
      </w:r>
      <w:r w:rsidRPr="0058053D">
        <w:rPr>
          <w:spacing w:val="-1"/>
        </w:rPr>
        <w:t>r</w:t>
      </w:r>
      <w:r w:rsidRPr="0058053D">
        <w:t>opos</w:t>
      </w:r>
      <w:r w:rsidRPr="0058053D">
        <w:rPr>
          <w:spacing w:val="-1"/>
        </w:rPr>
        <w:t>e</w:t>
      </w:r>
      <w:r w:rsidRPr="0058053D">
        <w:t xml:space="preserve">d </w:t>
      </w:r>
      <w:r w:rsidRPr="0058053D">
        <w:rPr>
          <w:spacing w:val="-1"/>
        </w:rPr>
        <w:t>c</w:t>
      </w:r>
      <w:r w:rsidRPr="0058053D">
        <w:t>osts</w:t>
      </w:r>
      <w:r w:rsidRPr="0058053D">
        <w:rPr>
          <w:spacing w:val="1"/>
        </w:rPr>
        <w:t xml:space="preserve"> </w:t>
      </w:r>
      <w:r w:rsidRPr="0058053D">
        <w:rPr>
          <w:spacing w:val="-1"/>
        </w:rPr>
        <w:t>a</w:t>
      </w:r>
      <w:r w:rsidRPr="0058053D">
        <w:rPr>
          <w:spacing w:val="1"/>
        </w:rPr>
        <w:t>r</w:t>
      </w:r>
      <w:r w:rsidRPr="0058053D">
        <w:t>e</w:t>
      </w:r>
      <w:r w:rsidRPr="0058053D">
        <w:rPr>
          <w:spacing w:val="-1"/>
        </w:rPr>
        <w:t xml:space="preserve"> </w:t>
      </w:r>
      <w:r w:rsidRPr="0058053D">
        <w:t>not f</w:t>
      </w:r>
      <w:r w:rsidRPr="0058053D">
        <w:rPr>
          <w:spacing w:val="-1"/>
        </w:rPr>
        <w:t>a</w:t>
      </w:r>
      <w:r w:rsidRPr="0058053D">
        <w:rPr>
          <w:spacing w:val="3"/>
        </w:rPr>
        <w:t>i</w:t>
      </w:r>
      <w:r w:rsidRPr="0058053D">
        <w:t xml:space="preserve">r </w:t>
      </w:r>
      <w:r w:rsidRPr="0058053D">
        <w:rPr>
          <w:spacing w:val="-2"/>
        </w:rPr>
        <w:t>a</w:t>
      </w:r>
      <w:r w:rsidRPr="0058053D">
        <w:t>nd re</w:t>
      </w:r>
      <w:r w:rsidRPr="0058053D">
        <w:rPr>
          <w:spacing w:val="-1"/>
        </w:rPr>
        <w:t>a</w:t>
      </w:r>
      <w:r w:rsidRPr="0058053D">
        <w:t>sona</w:t>
      </w:r>
      <w:r w:rsidRPr="0058053D">
        <w:rPr>
          <w:spacing w:val="-1"/>
        </w:rPr>
        <w:t>b</w:t>
      </w:r>
      <w:r w:rsidRPr="0058053D">
        <w:t>le</w:t>
      </w:r>
      <w:r w:rsidRPr="0058053D">
        <w:rPr>
          <w:spacing w:val="2"/>
        </w:rPr>
        <w:t xml:space="preserve"> </w:t>
      </w:r>
      <w:r w:rsidRPr="0058053D">
        <w:rPr>
          <w:spacing w:val="-1"/>
        </w:rPr>
        <w:t>c</w:t>
      </w:r>
      <w:r w:rsidRPr="0058053D">
        <w:t>onsid</w:t>
      </w:r>
      <w:r w:rsidRPr="0058053D">
        <w:rPr>
          <w:spacing w:val="-1"/>
        </w:rPr>
        <w:t>e</w:t>
      </w:r>
      <w:r w:rsidRPr="0058053D">
        <w:rPr>
          <w:spacing w:val="1"/>
        </w:rPr>
        <w:t>r</w:t>
      </w:r>
      <w:r w:rsidRPr="0058053D">
        <w:t>ing</w:t>
      </w:r>
      <w:r w:rsidRPr="0058053D">
        <w:rPr>
          <w:spacing w:val="-2"/>
        </w:rPr>
        <w:t xml:space="preserve"> </w:t>
      </w:r>
      <w:r w:rsidRPr="0058053D">
        <w:t>the</w:t>
      </w:r>
      <w:r w:rsidRPr="0058053D">
        <w:rPr>
          <w:spacing w:val="2"/>
        </w:rPr>
        <w:t xml:space="preserve"> </w:t>
      </w:r>
      <w:r w:rsidRPr="0058053D">
        <w:rPr>
          <w:spacing w:val="-2"/>
        </w:rPr>
        <w:t>g</w:t>
      </w:r>
      <w:r w:rsidRPr="0058053D">
        <w:t>ov</w:t>
      </w:r>
      <w:r w:rsidRPr="0058053D">
        <w:rPr>
          <w:spacing w:val="1"/>
        </w:rPr>
        <w:t>e</w:t>
      </w:r>
      <w:r w:rsidRPr="0058053D">
        <w:t>rnm</w:t>
      </w:r>
      <w:r w:rsidRPr="0058053D">
        <w:rPr>
          <w:spacing w:val="-1"/>
        </w:rPr>
        <w:t>e</w:t>
      </w:r>
      <w:r w:rsidRPr="0058053D">
        <w:t>nt estimat</w:t>
      </w:r>
      <w:r w:rsidRPr="0058053D">
        <w:rPr>
          <w:spacing w:val="-1"/>
        </w:rPr>
        <w:t>e</w:t>
      </w:r>
      <w:r w:rsidRPr="0058053D">
        <w:t xml:space="preserve">.  The </w:t>
      </w:r>
      <w:r w:rsidRPr="0058053D">
        <w:rPr>
          <w:spacing w:val="-1"/>
        </w:rPr>
        <w:t>a</w:t>
      </w:r>
      <w:r w:rsidRPr="0058053D">
        <w:t>g</w:t>
      </w:r>
      <w:r w:rsidRPr="0058053D">
        <w:rPr>
          <w:spacing w:val="-1"/>
        </w:rPr>
        <w:t>ree</w:t>
      </w:r>
      <w:r w:rsidRPr="0058053D">
        <w:rPr>
          <w:spacing w:val="3"/>
        </w:rPr>
        <w:t>m</w:t>
      </w:r>
      <w:r w:rsidRPr="0058053D">
        <w:rPr>
          <w:spacing w:val="-1"/>
        </w:rPr>
        <w:t>e</w:t>
      </w:r>
      <w:r w:rsidRPr="0058053D">
        <w:t>nt At</w:t>
      </w:r>
      <w:r w:rsidRPr="0058053D">
        <w:rPr>
          <w:spacing w:val="1"/>
        </w:rPr>
        <w:t>t</w:t>
      </w:r>
      <w:r w:rsidRPr="0058053D">
        <w:rPr>
          <w:spacing w:val="-1"/>
        </w:rPr>
        <w:t>ac</w:t>
      </w:r>
      <w:r w:rsidRPr="0058053D">
        <w:t>hment</w:t>
      </w:r>
      <w:r w:rsidRPr="0058053D">
        <w:rPr>
          <w:spacing w:val="2"/>
        </w:rPr>
        <w:t xml:space="preserve"> </w:t>
      </w:r>
      <w:r w:rsidRPr="0058053D">
        <w:t>B will</w:t>
      </w:r>
      <w:r w:rsidRPr="0058053D">
        <w:rPr>
          <w:spacing w:val="1"/>
        </w:rPr>
        <w:t xml:space="preserve"> </w:t>
      </w:r>
      <w:r w:rsidRPr="0058053D">
        <w:t>then be</w:t>
      </w:r>
      <w:r w:rsidRPr="0058053D">
        <w:rPr>
          <w:spacing w:val="-1"/>
        </w:rPr>
        <w:t xml:space="preserve"> a</w:t>
      </w:r>
      <w:r w:rsidRPr="0058053D">
        <w:t>mend</w:t>
      </w:r>
      <w:r w:rsidRPr="0058053D">
        <w:rPr>
          <w:spacing w:val="-1"/>
        </w:rPr>
        <w:t>e</w:t>
      </w:r>
      <w:r w:rsidRPr="0058053D">
        <w:t>d</w:t>
      </w:r>
      <w:r w:rsidRPr="0058053D">
        <w:rPr>
          <w:spacing w:val="2"/>
        </w:rPr>
        <w:t xml:space="preserve"> </w:t>
      </w:r>
      <w:r w:rsidRPr="0058053D">
        <w:rPr>
          <w:spacing w:val="-1"/>
        </w:rPr>
        <w:t>a</w:t>
      </w:r>
      <w:r w:rsidRPr="0058053D">
        <w:t>s ne</w:t>
      </w:r>
      <w:r w:rsidRPr="0058053D">
        <w:rPr>
          <w:spacing w:val="-2"/>
        </w:rPr>
        <w:t>c</w:t>
      </w:r>
      <w:r w:rsidRPr="0058053D">
        <w:rPr>
          <w:spacing w:val="-1"/>
        </w:rPr>
        <w:t>e</w:t>
      </w:r>
      <w:r w:rsidRPr="0058053D">
        <w:t>ss</w:t>
      </w:r>
      <w:r w:rsidRPr="0058053D">
        <w:rPr>
          <w:spacing w:val="2"/>
        </w:rPr>
        <w:t>a</w:t>
      </w:r>
      <w:r w:rsidRPr="0058053D">
        <w:rPr>
          <w:spacing w:val="4"/>
        </w:rPr>
        <w:t>r</w:t>
      </w:r>
      <w:r w:rsidRPr="0058053D">
        <w:t>y</w:t>
      </w:r>
      <w:r w:rsidRPr="0058053D">
        <w:rPr>
          <w:spacing w:val="-5"/>
        </w:rPr>
        <w:t xml:space="preserve"> </w:t>
      </w:r>
      <w:r w:rsidRPr="0058053D">
        <w:t xml:space="preserve">to show </w:t>
      </w:r>
      <w:r w:rsidRPr="0058053D">
        <w:rPr>
          <w:spacing w:val="-1"/>
        </w:rPr>
        <w:t>f</w:t>
      </w:r>
      <w:r w:rsidRPr="0058053D">
        <w:t>unds</w:t>
      </w:r>
      <w:r w:rsidRPr="0058053D">
        <w:rPr>
          <w:spacing w:val="2"/>
        </w:rPr>
        <w:t xml:space="preserve"> </w:t>
      </w:r>
      <w:r w:rsidRPr="0058053D">
        <w:rPr>
          <w:spacing w:val="-1"/>
        </w:rPr>
        <w:t>c</w:t>
      </w:r>
      <w:r w:rsidRPr="0058053D">
        <w:t>om</w:t>
      </w:r>
      <w:r w:rsidRPr="0058053D">
        <w:rPr>
          <w:spacing w:val="1"/>
        </w:rPr>
        <w:t>m</w:t>
      </w:r>
      <w:r w:rsidRPr="0058053D">
        <w:t>i</w:t>
      </w:r>
      <w:r w:rsidRPr="0058053D">
        <w:rPr>
          <w:spacing w:val="1"/>
        </w:rPr>
        <w:t>t</w:t>
      </w:r>
      <w:r w:rsidRPr="0058053D">
        <w:t>ted to e</w:t>
      </w:r>
      <w:r w:rsidRPr="0058053D">
        <w:rPr>
          <w:spacing w:val="-1"/>
        </w:rPr>
        <w:t>ac</w:t>
      </w:r>
      <w:r w:rsidRPr="0058053D">
        <w:t>h ind</w:t>
      </w:r>
      <w:r w:rsidRPr="0058053D">
        <w:rPr>
          <w:spacing w:val="1"/>
        </w:rPr>
        <w:t>i</w:t>
      </w:r>
      <w:r w:rsidRPr="0058053D">
        <w:t xml:space="preserve">vidual </w:t>
      </w:r>
      <w:r w:rsidRPr="0058053D">
        <w:rPr>
          <w:spacing w:val="-1"/>
        </w:rPr>
        <w:t>ea</w:t>
      </w:r>
      <w:r w:rsidRPr="0058053D">
        <w:rPr>
          <w:spacing w:val="2"/>
        </w:rPr>
        <w:t>s</w:t>
      </w:r>
      <w:r w:rsidRPr="0058053D">
        <w:rPr>
          <w:spacing w:val="-1"/>
        </w:rPr>
        <w:t>e</w:t>
      </w:r>
      <w:r w:rsidRPr="0058053D">
        <w:t xml:space="preserve">ment </w:t>
      </w:r>
      <w:r w:rsidRPr="0058053D">
        <w:rPr>
          <w:spacing w:val="-1"/>
        </w:rPr>
        <w:t>re</w:t>
      </w:r>
      <w:r w:rsidRPr="0058053D">
        <w:t>stor</w:t>
      </w:r>
      <w:r w:rsidRPr="0058053D">
        <w:rPr>
          <w:spacing w:val="-1"/>
        </w:rPr>
        <w:t>a</w:t>
      </w:r>
      <w:r w:rsidRPr="0058053D">
        <w:t>t</w:t>
      </w:r>
      <w:r w:rsidRPr="0058053D">
        <w:rPr>
          <w:spacing w:val="1"/>
        </w:rPr>
        <w:t>i</w:t>
      </w:r>
      <w:r w:rsidRPr="0058053D">
        <w:t>o</w:t>
      </w:r>
      <w:r w:rsidRPr="0058053D">
        <w:rPr>
          <w:spacing w:val="1"/>
        </w:rPr>
        <w:t>n</w:t>
      </w:r>
      <w:r w:rsidRPr="0058053D">
        <w:t>.</w:t>
      </w:r>
    </w:p>
    <w:p w:rsidR="00B13973" w:rsidRPr="0058053D" w:rsidRDefault="00B13973" w:rsidP="00B13973">
      <w:pPr>
        <w:pStyle w:val="ListParagraph"/>
      </w:pPr>
    </w:p>
    <w:p w:rsidR="00B13973" w:rsidRDefault="00B13973" w:rsidP="00B04169">
      <w:pPr>
        <w:pStyle w:val="ListParagraph"/>
        <w:widowControl w:val="0"/>
        <w:numPr>
          <w:ilvl w:val="0"/>
          <w:numId w:val="23"/>
        </w:numPr>
        <w:spacing w:before="24" w:line="274" w:lineRule="exact"/>
        <w:ind w:right="36"/>
        <w:contextualSpacing/>
      </w:pPr>
      <w:r w:rsidRPr="0058053D">
        <w:t>D</w:t>
      </w:r>
      <w:r w:rsidRPr="0058053D">
        <w:rPr>
          <w:spacing w:val="-1"/>
        </w:rPr>
        <w:t>e</w:t>
      </w:r>
      <w:r w:rsidRPr="0058053D">
        <w:t>si</w:t>
      </w:r>
      <w:r w:rsidRPr="0058053D">
        <w:rPr>
          <w:spacing w:val="-2"/>
        </w:rPr>
        <w:t>g</w:t>
      </w:r>
      <w:r w:rsidRPr="0058053D">
        <w:rPr>
          <w:spacing w:val="2"/>
        </w:rPr>
        <w:t>n</w:t>
      </w:r>
      <w:r w:rsidRPr="0058053D">
        <w:rPr>
          <w:spacing w:val="-1"/>
        </w:rPr>
        <w:t>a</w:t>
      </w:r>
      <w:r w:rsidRPr="0058053D">
        <w:t>te a</w:t>
      </w:r>
      <w:r w:rsidRPr="0058053D">
        <w:rPr>
          <w:spacing w:val="-1"/>
        </w:rPr>
        <w:t xml:space="preserve"> </w:t>
      </w:r>
      <w:r w:rsidRPr="0058053D">
        <w:t>l</w:t>
      </w:r>
      <w:r w:rsidRPr="0058053D">
        <w:rPr>
          <w:spacing w:val="1"/>
        </w:rPr>
        <w:t>i</w:t>
      </w:r>
      <w:r w:rsidRPr="0058053D">
        <w:rPr>
          <w:spacing w:val="-1"/>
        </w:rPr>
        <w:t>a</w:t>
      </w:r>
      <w:r w:rsidRPr="0058053D">
        <w:t xml:space="preserve">ison </w:t>
      </w:r>
      <w:r w:rsidRPr="0058053D">
        <w:rPr>
          <w:spacing w:val="1"/>
        </w:rPr>
        <w:t>t</w:t>
      </w:r>
      <w:r w:rsidRPr="0058053D">
        <w:t>o p</w:t>
      </w:r>
      <w:r w:rsidRPr="0058053D">
        <w:rPr>
          <w:spacing w:val="-1"/>
        </w:rPr>
        <w:t>a</w:t>
      </w:r>
      <w:r w:rsidRPr="0058053D">
        <w:rPr>
          <w:spacing w:val="1"/>
        </w:rPr>
        <w:t>r</w:t>
      </w:r>
      <w:r w:rsidRPr="0058053D">
        <w:t>t</w:t>
      </w:r>
      <w:r w:rsidRPr="0058053D">
        <w:rPr>
          <w:spacing w:val="1"/>
        </w:rPr>
        <w:t>i</w:t>
      </w:r>
      <w:r w:rsidRPr="0058053D">
        <w:rPr>
          <w:spacing w:val="-1"/>
        </w:rPr>
        <w:t>c</w:t>
      </w:r>
      <w:r w:rsidRPr="0058053D">
        <w:t>ipate</w:t>
      </w:r>
      <w:r w:rsidRPr="0058053D">
        <w:rPr>
          <w:spacing w:val="-1"/>
        </w:rPr>
        <w:t xml:space="preserve"> </w:t>
      </w:r>
      <w:r w:rsidRPr="0058053D">
        <w:t xml:space="preserve">in </w:t>
      </w:r>
      <w:r w:rsidRPr="0058053D">
        <w:rPr>
          <w:spacing w:val="1"/>
        </w:rPr>
        <w:t>t</w:t>
      </w:r>
      <w:r w:rsidRPr="0058053D">
        <w:t>he</w:t>
      </w:r>
      <w:r w:rsidRPr="0058053D">
        <w:rPr>
          <w:spacing w:val="-1"/>
        </w:rPr>
        <w:t xml:space="preserve"> </w:t>
      </w:r>
      <w:r w:rsidRPr="0058053D">
        <w:t xml:space="preserve">planning </w:t>
      </w:r>
      <w:r w:rsidRPr="0058053D">
        <w:rPr>
          <w:spacing w:val="1"/>
        </w:rPr>
        <w:t>a</w:t>
      </w:r>
      <w:r w:rsidRPr="0058053D">
        <w:t>nd man</w:t>
      </w:r>
      <w:r w:rsidRPr="0058053D">
        <w:rPr>
          <w:spacing w:val="1"/>
        </w:rPr>
        <w:t>a</w:t>
      </w:r>
      <w:r w:rsidRPr="0058053D">
        <w:rPr>
          <w:spacing w:val="-2"/>
        </w:rPr>
        <w:t>g</w:t>
      </w:r>
      <w:r w:rsidRPr="0058053D">
        <w:rPr>
          <w:spacing w:val="-1"/>
        </w:rPr>
        <w:t>e</w:t>
      </w:r>
      <w:r w:rsidRPr="0058053D">
        <w:t>ment of</w:t>
      </w:r>
      <w:r w:rsidRPr="0058053D">
        <w:rPr>
          <w:spacing w:val="-1"/>
        </w:rPr>
        <w:t xml:space="preserve"> </w:t>
      </w:r>
      <w:r w:rsidRPr="0058053D">
        <w:t>the</w:t>
      </w:r>
      <w:r w:rsidRPr="0058053D">
        <w:rPr>
          <w:spacing w:val="2"/>
        </w:rPr>
        <w:t xml:space="preserve"> </w:t>
      </w:r>
      <w:r w:rsidRPr="0058053D">
        <w:rPr>
          <w:spacing w:val="-1"/>
        </w:rPr>
        <w:t>c</w:t>
      </w:r>
      <w:r w:rsidRPr="0058053D">
        <w:rPr>
          <w:spacing w:val="2"/>
        </w:rPr>
        <w:t>o</w:t>
      </w:r>
      <w:r w:rsidRPr="0058053D">
        <w:t>op</w:t>
      </w:r>
      <w:r w:rsidRPr="0058053D">
        <w:rPr>
          <w:spacing w:val="-1"/>
        </w:rPr>
        <w:t>e</w:t>
      </w:r>
      <w:r w:rsidRPr="0058053D">
        <w:t>r</w:t>
      </w:r>
      <w:r w:rsidRPr="0058053D">
        <w:rPr>
          <w:spacing w:val="-2"/>
        </w:rPr>
        <w:t>a</w:t>
      </w:r>
      <w:r w:rsidRPr="0058053D">
        <w:t>t</w:t>
      </w:r>
      <w:r w:rsidRPr="0058053D">
        <w:rPr>
          <w:spacing w:val="1"/>
        </w:rPr>
        <w:t>i</w:t>
      </w:r>
      <w:r w:rsidRPr="0058053D">
        <w:t xml:space="preserve">ve </w:t>
      </w:r>
      <w:r w:rsidRPr="0058053D">
        <w:rPr>
          <w:spacing w:val="-1"/>
        </w:rPr>
        <w:t>a</w:t>
      </w:r>
      <w:r w:rsidRPr="0058053D">
        <w:t>g</w:t>
      </w:r>
      <w:r w:rsidRPr="0058053D">
        <w:rPr>
          <w:spacing w:val="-1"/>
        </w:rPr>
        <w:t>ree</w:t>
      </w:r>
      <w:r w:rsidRPr="0058053D">
        <w:rPr>
          <w:spacing w:val="3"/>
        </w:rPr>
        <w:t>m</w:t>
      </w:r>
      <w:r w:rsidRPr="0058053D">
        <w:rPr>
          <w:spacing w:val="-1"/>
        </w:rPr>
        <w:t>e</w:t>
      </w:r>
      <w:r w:rsidRPr="0058053D">
        <w:t xml:space="preserve">nt and </w:t>
      </w:r>
      <w:r w:rsidRPr="0058053D">
        <w:rPr>
          <w:spacing w:val="-1"/>
        </w:rPr>
        <w:t>c</w:t>
      </w:r>
      <w:r w:rsidRPr="0058053D">
        <w:t>o</w:t>
      </w:r>
      <w:r w:rsidRPr="0058053D">
        <w:rPr>
          <w:spacing w:val="2"/>
        </w:rPr>
        <w:t>o</w:t>
      </w:r>
      <w:r w:rsidRPr="0058053D">
        <w:t>rdin</w:t>
      </w:r>
      <w:r w:rsidRPr="0058053D">
        <w:rPr>
          <w:spacing w:val="-1"/>
        </w:rPr>
        <w:t>a</w:t>
      </w:r>
      <w:r w:rsidRPr="0058053D">
        <w:rPr>
          <w:spacing w:val="3"/>
        </w:rPr>
        <w:t>t</w:t>
      </w:r>
      <w:r w:rsidRPr="0058053D">
        <w:t>e</w:t>
      </w:r>
      <w:r w:rsidRPr="0058053D">
        <w:rPr>
          <w:spacing w:val="-1"/>
        </w:rPr>
        <w:t xml:space="preserve"> ac</w:t>
      </w:r>
      <w:r w:rsidRPr="0058053D">
        <w:t>t</w:t>
      </w:r>
      <w:r w:rsidRPr="0058053D">
        <w:rPr>
          <w:spacing w:val="1"/>
        </w:rPr>
        <w:t>i</w:t>
      </w:r>
      <w:r w:rsidRPr="0058053D">
        <w:t>vi</w:t>
      </w:r>
      <w:r w:rsidRPr="0058053D">
        <w:rPr>
          <w:spacing w:val="1"/>
        </w:rPr>
        <w:t>t</w:t>
      </w:r>
      <w:r w:rsidRPr="0058053D">
        <w:t>ies b</w:t>
      </w:r>
      <w:r w:rsidRPr="0058053D">
        <w:rPr>
          <w:spacing w:val="-1"/>
        </w:rPr>
        <w:t>e</w:t>
      </w:r>
      <w:r w:rsidRPr="0058053D">
        <w:t>tw</w:t>
      </w:r>
      <w:r w:rsidRPr="0058053D">
        <w:rPr>
          <w:spacing w:val="1"/>
        </w:rPr>
        <w:t>e</w:t>
      </w:r>
      <w:r w:rsidRPr="0058053D">
        <w:rPr>
          <w:spacing w:val="-1"/>
        </w:rPr>
        <w:t>e</w:t>
      </w:r>
      <w:r w:rsidRPr="0058053D">
        <w:t xml:space="preserve">n the </w:t>
      </w:r>
      <w:r>
        <w:rPr>
          <w:spacing w:val="1"/>
        </w:rPr>
        <w:t>applicant</w:t>
      </w:r>
      <w:r w:rsidRPr="0058053D">
        <w:rPr>
          <w:spacing w:val="-1"/>
        </w:rPr>
        <w:t xml:space="preserve"> a</w:t>
      </w:r>
      <w:r w:rsidRPr="0058053D">
        <w:t>nd</w:t>
      </w:r>
      <w:r w:rsidRPr="0058053D">
        <w:rPr>
          <w:spacing w:val="3"/>
        </w:rPr>
        <w:t xml:space="preserve"> </w:t>
      </w:r>
      <w:r w:rsidRPr="0058053D">
        <w:rPr>
          <w:spacing w:val="2"/>
        </w:rPr>
        <w:t xml:space="preserve">Georgia </w:t>
      </w:r>
      <w:r w:rsidRPr="0058053D">
        <w:t>NR</w:t>
      </w:r>
      <w:r w:rsidRPr="0058053D">
        <w:rPr>
          <w:spacing w:val="1"/>
        </w:rPr>
        <w:t>CS</w:t>
      </w:r>
      <w:r w:rsidRPr="0058053D">
        <w:t>.</w:t>
      </w:r>
    </w:p>
    <w:p w:rsidR="00B13973" w:rsidRPr="0058053D" w:rsidRDefault="00B13973" w:rsidP="00B13973">
      <w:pPr>
        <w:pStyle w:val="ListParagraph"/>
      </w:pPr>
    </w:p>
    <w:p w:rsidR="00B13973" w:rsidRDefault="00B13973" w:rsidP="00B04169">
      <w:pPr>
        <w:pStyle w:val="ListParagraph"/>
        <w:widowControl w:val="0"/>
        <w:numPr>
          <w:ilvl w:val="0"/>
          <w:numId w:val="23"/>
        </w:numPr>
        <w:spacing w:before="19" w:line="257" w:lineRule="auto"/>
        <w:ind w:right="1336"/>
        <w:contextualSpacing/>
      </w:pPr>
      <w:r w:rsidRPr="0058053D">
        <w:rPr>
          <w:spacing w:val="1"/>
        </w:rPr>
        <w:t>P</w:t>
      </w:r>
      <w:r w:rsidRPr="0058053D">
        <w:t>rovide</w:t>
      </w:r>
      <w:r w:rsidRPr="0058053D">
        <w:rPr>
          <w:spacing w:val="-1"/>
        </w:rPr>
        <w:t xml:space="preserve"> </w:t>
      </w:r>
      <w:r w:rsidRPr="0058053D">
        <w:t>qu</w:t>
      </w:r>
      <w:r w:rsidRPr="0058053D">
        <w:rPr>
          <w:spacing w:val="-1"/>
        </w:rPr>
        <w:t>a</w:t>
      </w:r>
      <w:r w:rsidRPr="0058053D">
        <w:t>l</w:t>
      </w:r>
      <w:r w:rsidRPr="0058053D">
        <w:rPr>
          <w:spacing w:val="1"/>
        </w:rPr>
        <w:t>i</w:t>
      </w:r>
      <w:r w:rsidRPr="0058053D">
        <w:rPr>
          <w:spacing w:val="3"/>
        </w:rPr>
        <w:t>t</w:t>
      </w:r>
      <w:r w:rsidRPr="0058053D">
        <w:t>y</w:t>
      </w:r>
      <w:r w:rsidRPr="0058053D">
        <w:rPr>
          <w:spacing w:val="-5"/>
        </w:rPr>
        <w:t xml:space="preserve"> </w:t>
      </w:r>
      <w:r w:rsidRPr="0058053D">
        <w:rPr>
          <w:spacing w:val="-1"/>
        </w:rPr>
        <w:t>a</w:t>
      </w:r>
      <w:r w:rsidRPr="0058053D">
        <w:t>ssu</w:t>
      </w:r>
      <w:r w:rsidRPr="0058053D">
        <w:rPr>
          <w:spacing w:val="2"/>
        </w:rPr>
        <w:t>r</w:t>
      </w:r>
      <w:r w:rsidRPr="0058053D">
        <w:rPr>
          <w:spacing w:val="-1"/>
        </w:rPr>
        <w:t>a</w:t>
      </w:r>
      <w:r w:rsidRPr="0058053D">
        <w:t>n</w:t>
      </w:r>
      <w:r w:rsidRPr="0058053D">
        <w:rPr>
          <w:spacing w:val="1"/>
        </w:rPr>
        <w:t>c</w:t>
      </w:r>
      <w:r w:rsidRPr="0058053D">
        <w:t>e</w:t>
      </w:r>
      <w:r w:rsidRPr="0058053D">
        <w:rPr>
          <w:spacing w:val="-1"/>
        </w:rPr>
        <w:t xml:space="preserve"> f</w:t>
      </w:r>
      <w:r w:rsidRPr="0058053D">
        <w:t>or</w:t>
      </w:r>
      <w:r w:rsidRPr="0058053D">
        <w:rPr>
          <w:spacing w:val="-1"/>
        </w:rPr>
        <w:t xml:space="preserve"> </w:t>
      </w:r>
      <w:r w:rsidRPr="0058053D">
        <w:t>s</w:t>
      </w:r>
      <w:r w:rsidRPr="0058053D">
        <w:rPr>
          <w:spacing w:val="1"/>
        </w:rPr>
        <w:t>e</w:t>
      </w:r>
      <w:r w:rsidRPr="0058053D">
        <w:t>rvi</w:t>
      </w:r>
      <w:r w:rsidRPr="0058053D">
        <w:rPr>
          <w:spacing w:val="-1"/>
        </w:rPr>
        <w:t>ce</w:t>
      </w:r>
      <w:r w:rsidRPr="0058053D">
        <w:t>s provi</w:t>
      </w:r>
      <w:r w:rsidRPr="0058053D">
        <w:rPr>
          <w:spacing w:val="2"/>
        </w:rPr>
        <w:t>d</w:t>
      </w:r>
      <w:r w:rsidRPr="0058053D">
        <w:rPr>
          <w:spacing w:val="-1"/>
        </w:rPr>
        <w:t>e</w:t>
      </w:r>
      <w:r w:rsidRPr="0058053D">
        <w:t xml:space="preserve">d </w:t>
      </w:r>
      <w:r w:rsidRPr="0058053D">
        <w:rPr>
          <w:spacing w:val="2"/>
        </w:rPr>
        <w:t>u</w:t>
      </w:r>
      <w:r w:rsidRPr="0058053D">
        <w:t>nd</w:t>
      </w:r>
      <w:r w:rsidRPr="0058053D">
        <w:rPr>
          <w:spacing w:val="-1"/>
        </w:rPr>
        <w:t>e</w:t>
      </w:r>
      <w:r w:rsidRPr="0058053D">
        <w:t>r the</w:t>
      </w:r>
      <w:r w:rsidRPr="0058053D">
        <w:rPr>
          <w:spacing w:val="-1"/>
        </w:rPr>
        <w:t xml:space="preserve"> </w:t>
      </w:r>
      <w:r w:rsidRPr="0058053D">
        <w:rPr>
          <w:spacing w:val="1"/>
        </w:rPr>
        <w:t>a</w:t>
      </w:r>
      <w:r w:rsidRPr="0058053D">
        <w:t>g</w:t>
      </w:r>
      <w:r w:rsidRPr="0058053D">
        <w:rPr>
          <w:spacing w:val="-1"/>
        </w:rPr>
        <w:t>ree</w:t>
      </w:r>
      <w:r w:rsidRPr="0058053D">
        <w:rPr>
          <w:spacing w:val="3"/>
        </w:rPr>
        <w:t>m</w:t>
      </w:r>
      <w:r w:rsidRPr="0058053D">
        <w:rPr>
          <w:spacing w:val="-1"/>
        </w:rPr>
        <w:t>e</w:t>
      </w:r>
      <w:r w:rsidRPr="0058053D">
        <w:t>nt.</w:t>
      </w:r>
    </w:p>
    <w:p w:rsidR="00B13973" w:rsidRDefault="00B13973" w:rsidP="00B04169">
      <w:pPr>
        <w:pStyle w:val="ListParagraph"/>
        <w:widowControl w:val="0"/>
        <w:numPr>
          <w:ilvl w:val="0"/>
          <w:numId w:val="23"/>
        </w:numPr>
        <w:spacing w:before="2" w:line="274" w:lineRule="exact"/>
        <w:ind w:right="678"/>
        <w:contextualSpacing/>
      </w:pPr>
      <w:r w:rsidRPr="0058053D">
        <w:rPr>
          <w:spacing w:val="1"/>
        </w:rPr>
        <w:lastRenderedPageBreak/>
        <w:t>P</w:t>
      </w:r>
      <w:r w:rsidRPr="0058053D">
        <w:t>rovide</w:t>
      </w:r>
      <w:r w:rsidRPr="0058053D">
        <w:rPr>
          <w:spacing w:val="-1"/>
        </w:rPr>
        <w:t xml:space="preserve"> ac</w:t>
      </w:r>
      <w:r w:rsidRPr="0058053D">
        <w:rPr>
          <w:spacing w:val="1"/>
        </w:rPr>
        <w:t>c</w:t>
      </w:r>
      <w:r w:rsidRPr="0058053D">
        <w:rPr>
          <w:spacing w:val="-1"/>
        </w:rPr>
        <w:t>e</w:t>
      </w:r>
      <w:r w:rsidRPr="0058053D">
        <w:t xml:space="preserve">ss </w:t>
      </w:r>
      <w:r w:rsidRPr="0058053D">
        <w:rPr>
          <w:spacing w:val="1"/>
        </w:rPr>
        <w:t>t</w:t>
      </w:r>
      <w:r w:rsidRPr="0058053D">
        <w:t>o NR</w:t>
      </w:r>
      <w:r w:rsidRPr="0058053D">
        <w:rPr>
          <w:spacing w:val="1"/>
        </w:rPr>
        <w:t>C</w:t>
      </w:r>
      <w:r w:rsidRPr="0058053D">
        <w:t>S</w:t>
      </w:r>
      <w:r w:rsidRPr="0058053D">
        <w:rPr>
          <w:spacing w:val="1"/>
        </w:rPr>
        <w:t xml:space="preserve"> </w:t>
      </w:r>
      <w:r w:rsidRPr="0058053D">
        <w:t>te</w:t>
      </w:r>
      <w:r w:rsidRPr="0058053D">
        <w:rPr>
          <w:spacing w:val="-1"/>
        </w:rPr>
        <w:t>c</w:t>
      </w:r>
      <w:r w:rsidRPr="0058053D">
        <w:t>hnolo</w:t>
      </w:r>
      <w:r w:rsidRPr="0058053D">
        <w:rPr>
          <w:spacing w:val="3"/>
        </w:rPr>
        <w:t>g</w:t>
      </w:r>
      <w:r w:rsidRPr="0058053D">
        <w:t>y</w:t>
      </w:r>
      <w:r w:rsidRPr="0058053D">
        <w:rPr>
          <w:spacing w:val="-3"/>
        </w:rPr>
        <w:t xml:space="preserve"> </w:t>
      </w:r>
      <w:r w:rsidRPr="0058053D">
        <w:rPr>
          <w:spacing w:val="-1"/>
        </w:rPr>
        <w:t>a</w:t>
      </w:r>
      <w:r w:rsidRPr="0058053D">
        <w:t>nd t</w:t>
      </w:r>
      <w:r w:rsidRPr="0058053D">
        <w:rPr>
          <w:spacing w:val="2"/>
        </w:rPr>
        <w:t>e</w:t>
      </w:r>
      <w:r w:rsidRPr="0058053D">
        <w:rPr>
          <w:spacing w:val="-1"/>
        </w:rPr>
        <w:t>c</w:t>
      </w:r>
      <w:r w:rsidRPr="0058053D">
        <w:t>hn</w:t>
      </w:r>
      <w:r w:rsidRPr="0058053D">
        <w:rPr>
          <w:spacing w:val="3"/>
        </w:rPr>
        <w:t>i</w:t>
      </w:r>
      <w:r w:rsidRPr="0058053D">
        <w:rPr>
          <w:spacing w:val="-1"/>
        </w:rPr>
        <w:t>ca</w:t>
      </w:r>
      <w:r w:rsidRPr="0058053D">
        <w:t>l</w:t>
      </w:r>
      <w:r w:rsidRPr="0058053D">
        <w:rPr>
          <w:spacing w:val="3"/>
        </w:rPr>
        <w:t xml:space="preserve"> </w:t>
      </w:r>
      <w:r w:rsidRPr="0058053D">
        <w:t>too</w:t>
      </w:r>
      <w:r w:rsidRPr="0058053D">
        <w:rPr>
          <w:spacing w:val="1"/>
        </w:rPr>
        <w:t>l</w:t>
      </w:r>
      <w:r w:rsidRPr="0058053D">
        <w:t xml:space="preserve">s to </w:t>
      </w:r>
      <w:r w:rsidRPr="0058053D">
        <w:rPr>
          <w:spacing w:val="1"/>
        </w:rPr>
        <w:t>t</w:t>
      </w:r>
      <w:r w:rsidRPr="0058053D">
        <w:t>he</w:t>
      </w:r>
      <w:r w:rsidRPr="0058053D">
        <w:rPr>
          <w:spacing w:val="-1"/>
        </w:rPr>
        <w:t xml:space="preserve"> </w:t>
      </w:r>
      <w:r w:rsidRPr="0058053D">
        <w:t>maximum</w:t>
      </w:r>
      <w:r w:rsidRPr="0058053D">
        <w:rPr>
          <w:spacing w:val="1"/>
        </w:rPr>
        <w:t xml:space="preserve"> </w:t>
      </w:r>
      <w:r w:rsidRPr="0058053D">
        <w:rPr>
          <w:spacing w:val="-3"/>
        </w:rPr>
        <w:t>e</w:t>
      </w:r>
      <w:r w:rsidRPr="0058053D">
        <w:t>xtent poss</w:t>
      </w:r>
      <w:r w:rsidRPr="0058053D">
        <w:rPr>
          <w:spacing w:val="1"/>
        </w:rPr>
        <w:t>i</w:t>
      </w:r>
      <w:r w:rsidRPr="0058053D">
        <w:t>ble.</w:t>
      </w:r>
    </w:p>
    <w:p w:rsidR="00B13973" w:rsidRPr="0058053D" w:rsidRDefault="00B13973" w:rsidP="00B13973">
      <w:pPr>
        <w:pStyle w:val="ListParagraph"/>
      </w:pPr>
    </w:p>
    <w:p w:rsidR="00B13973" w:rsidRDefault="00B13973" w:rsidP="00B04169">
      <w:pPr>
        <w:pStyle w:val="ListParagraph"/>
        <w:widowControl w:val="0"/>
        <w:numPr>
          <w:ilvl w:val="0"/>
          <w:numId w:val="23"/>
        </w:numPr>
        <w:spacing w:before="21" w:line="274" w:lineRule="exact"/>
        <w:ind w:right="746"/>
        <w:contextualSpacing/>
      </w:pPr>
      <w:r w:rsidRPr="0058053D">
        <w:rPr>
          <w:spacing w:val="1"/>
        </w:rPr>
        <w:t>P</w:t>
      </w:r>
      <w:r w:rsidRPr="0058053D">
        <w:t>rovide</w:t>
      </w:r>
      <w:r w:rsidRPr="0058053D">
        <w:rPr>
          <w:spacing w:val="-1"/>
        </w:rPr>
        <w:t xml:space="preserve"> </w:t>
      </w:r>
      <w:r w:rsidRPr="0058053D">
        <w:t xml:space="preserve">NEPA </w:t>
      </w:r>
      <w:r w:rsidRPr="0058053D">
        <w:rPr>
          <w:spacing w:val="-1"/>
        </w:rPr>
        <w:t>c</w:t>
      </w:r>
      <w:r w:rsidRPr="0058053D">
        <w:t>omp</w:t>
      </w:r>
      <w:r w:rsidRPr="0058053D">
        <w:rPr>
          <w:spacing w:val="1"/>
        </w:rPr>
        <w:t>l</w:t>
      </w:r>
      <w:r w:rsidRPr="0058053D">
        <w:t>ian</w:t>
      </w:r>
      <w:r w:rsidRPr="0058053D">
        <w:rPr>
          <w:spacing w:val="-1"/>
        </w:rPr>
        <w:t>c</w:t>
      </w:r>
      <w:r w:rsidRPr="0058053D">
        <w:t xml:space="preserve">e, </w:t>
      </w:r>
      <w:r w:rsidRPr="0058053D">
        <w:rPr>
          <w:spacing w:val="-1"/>
        </w:rPr>
        <w:t>re</w:t>
      </w:r>
      <w:r w:rsidRPr="0058053D">
        <w:t>sto</w:t>
      </w:r>
      <w:r w:rsidRPr="0058053D">
        <w:rPr>
          <w:spacing w:val="2"/>
        </w:rPr>
        <w:t>r</w:t>
      </w:r>
      <w:r w:rsidRPr="0058053D">
        <w:rPr>
          <w:spacing w:val="-1"/>
        </w:rPr>
        <w:t>a</w:t>
      </w:r>
      <w:r w:rsidRPr="0058053D">
        <w:t>t</w:t>
      </w:r>
      <w:r w:rsidRPr="0058053D">
        <w:rPr>
          <w:spacing w:val="1"/>
        </w:rPr>
        <w:t>i</w:t>
      </w:r>
      <w:r w:rsidRPr="0058053D">
        <w:t xml:space="preserve">on plans </w:t>
      </w:r>
      <w:r w:rsidRPr="0058053D">
        <w:rPr>
          <w:spacing w:val="-1"/>
        </w:rPr>
        <w:t>a</w:t>
      </w:r>
      <w:r w:rsidRPr="0058053D">
        <w:t>nd</w:t>
      </w:r>
      <w:r w:rsidRPr="0058053D">
        <w:rPr>
          <w:spacing w:val="2"/>
        </w:rPr>
        <w:t xml:space="preserve"> </w:t>
      </w:r>
      <w:r w:rsidRPr="0058053D">
        <w:rPr>
          <w:spacing w:val="-1"/>
        </w:rPr>
        <w:t>a</w:t>
      </w:r>
      <w:r w:rsidRPr="0058053D">
        <w:t>ppro</w:t>
      </w:r>
      <w:r w:rsidRPr="0058053D">
        <w:rPr>
          <w:spacing w:val="-1"/>
        </w:rPr>
        <w:t>ve</w:t>
      </w:r>
      <w:r w:rsidRPr="0058053D">
        <w:t>d NR</w:t>
      </w:r>
      <w:r w:rsidRPr="0058053D">
        <w:rPr>
          <w:spacing w:val="1"/>
        </w:rPr>
        <w:t>C</w:t>
      </w:r>
      <w:r w:rsidRPr="0058053D">
        <w:t>S</w:t>
      </w:r>
      <w:r w:rsidRPr="0058053D">
        <w:rPr>
          <w:spacing w:val="1"/>
        </w:rPr>
        <w:t xml:space="preserve"> </w:t>
      </w:r>
      <w:r w:rsidRPr="0058053D">
        <w:rPr>
          <w:spacing w:val="-1"/>
        </w:rPr>
        <w:t>e</w:t>
      </w:r>
      <w:r w:rsidRPr="0058053D">
        <w:rPr>
          <w:spacing w:val="2"/>
        </w:rPr>
        <w:t>n</w:t>
      </w:r>
      <w:r w:rsidRPr="0058053D">
        <w:rPr>
          <w:spacing w:val="-2"/>
        </w:rPr>
        <w:t>g</w:t>
      </w:r>
      <w:r w:rsidRPr="0058053D">
        <w:t>ine</w:t>
      </w:r>
      <w:r w:rsidRPr="0058053D">
        <w:rPr>
          <w:spacing w:val="1"/>
        </w:rPr>
        <w:t>e</w:t>
      </w:r>
      <w:r w:rsidRPr="0058053D">
        <w:t xml:space="preserve">ring </w:t>
      </w:r>
      <w:r>
        <w:t>specifications</w:t>
      </w:r>
      <w:r w:rsidRPr="0058053D">
        <w:t>.</w:t>
      </w:r>
    </w:p>
    <w:p w:rsidR="00B13973" w:rsidRPr="0058053D" w:rsidRDefault="00B13973" w:rsidP="00B13973">
      <w:pPr>
        <w:pStyle w:val="ListParagraph"/>
      </w:pPr>
    </w:p>
    <w:p w:rsidR="00B13973" w:rsidRDefault="00B13973" w:rsidP="00B04169">
      <w:pPr>
        <w:pStyle w:val="ListParagraph"/>
        <w:widowControl w:val="0"/>
        <w:numPr>
          <w:ilvl w:val="0"/>
          <w:numId w:val="23"/>
        </w:numPr>
        <w:spacing w:before="2" w:line="238" w:lineRule="auto"/>
        <w:ind w:right="92"/>
        <w:contextualSpacing/>
      </w:pPr>
      <w:r w:rsidRPr="0058053D">
        <w:t>App</w:t>
      </w:r>
      <w:r w:rsidRPr="0058053D">
        <w:rPr>
          <w:spacing w:val="-1"/>
        </w:rPr>
        <w:t>r</w:t>
      </w:r>
      <w:r w:rsidRPr="0058053D">
        <w:t>ove</w:t>
      </w:r>
      <w:r w:rsidRPr="0058053D">
        <w:rPr>
          <w:spacing w:val="-1"/>
        </w:rPr>
        <w:t xml:space="preserve"> a</w:t>
      </w:r>
      <w:r w:rsidRPr="0058053D">
        <w:t>ll</w:t>
      </w:r>
      <w:r w:rsidRPr="0058053D">
        <w:rPr>
          <w:spacing w:val="1"/>
        </w:rPr>
        <w:t xml:space="preserve"> </w:t>
      </w:r>
      <w:r w:rsidRPr="0058053D">
        <w:t>p</w:t>
      </w:r>
      <w:r w:rsidRPr="0058053D">
        <w:rPr>
          <w:spacing w:val="1"/>
        </w:rPr>
        <w:t>r</w:t>
      </w:r>
      <w:r w:rsidRPr="0058053D">
        <w:rPr>
          <w:spacing w:val="-1"/>
        </w:rPr>
        <w:t>ac</w:t>
      </w:r>
      <w:r w:rsidRPr="0058053D">
        <w:t>t</w:t>
      </w:r>
      <w:r w:rsidRPr="0058053D">
        <w:rPr>
          <w:spacing w:val="1"/>
        </w:rPr>
        <w:t>i</w:t>
      </w:r>
      <w:r w:rsidRPr="0058053D">
        <w:rPr>
          <w:spacing w:val="-1"/>
        </w:rPr>
        <w:t>c</w:t>
      </w:r>
      <w:r w:rsidRPr="0058053D">
        <w:t>e p</w:t>
      </w:r>
      <w:r w:rsidRPr="0058053D">
        <w:rPr>
          <w:spacing w:val="3"/>
        </w:rPr>
        <w:t>l</w:t>
      </w:r>
      <w:r w:rsidRPr="0058053D">
        <w:rPr>
          <w:spacing w:val="-1"/>
        </w:rPr>
        <w:t>a</w:t>
      </w:r>
      <w:r w:rsidRPr="0058053D">
        <w:t>n</w:t>
      </w:r>
      <w:r w:rsidRPr="0058053D">
        <w:rPr>
          <w:spacing w:val="2"/>
        </w:rPr>
        <w:t xml:space="preserve"> </w:t>
      </w:r>
      <w:r w:rsidRPr="0058053D">
        <w:t>or d</w:t>
      </w:r>
      <w:r w:rsidRPr="0058053D">
        <w:rPr>
          <w:spacing w:val="-2"/>
        </w:rPr>
        <w:t>e</w:t>
      </w:r>
      <w:r w:rsidRPr="0058053D">
        <w:t>si</w:t>
      </w:r>
      <w:r w:rsidRPr="0058053D">
        <w:rPr>
          <w:spacing w:val="-2"/>
        </w:rPr>
        <w:t>g</w:t>
      </w:r>
      <w:r w:rsidRPr="0058053D">
        <w:t>n</w:t>
      </w:r>
      <w:r w:rsidRPr="0058053D">
        <w:rPr>
          <w:spacing w:val="2"/>
        </w:rPr>
        <w:t xml:space="preserve"> </w:t>
      </w:r>
      <w:r w:rsidRPr="0058053D">
        <w:rPr>
          <w:spacing w:val="-1"/>
        </w:rPr>
        <w:t>c</w:t>
      </w:r>
      <w:r w:rsidRPr="0058053D">
        <w:t>h</w:t>
      </w:r>
      <w:r w:rsidRPr="0058053D">
        <w:rPr>
          <w:spacing w:val="-1"/>
        </w:rPr>
        <w:t>a</w:t>
      </w:r>
      <w:r w:rsidRPr="0058053D">
        <w:rPr>
          <w:spacing w:val="2"/>
        </w:rPr>
        <w:t>n</w:t>
      </w:r>
      <w:r w:rsidRPr="0058053D">
        <w:t>ge</w:t>
      </w:r>
      <w:r w:rsidRPr="0058053D">
        <w:rPr>
          <w:spacing w:val="-1"/>
        </w:rPr>
        <w:t xml:space="preserve"> </w:t>
      </w:r>
      <w:r w:rsidRPr="0058053D">
        <w:t>order</w:t>
      </w:r>
      <w:r w:rsidRPr="0058053D">
        <w:rPr>
          <w:spacing w:val="1"/>
        </w:rPr>
        <w:t>s</w:t>
      </w:r>
      <w:r w:rsidRPr="0058053D">
        <w:t>,</w:t>
      </w:r>
      <w:r w:rsidRPr="0058053D">
        <w:rPr>
          <w:spacing w:val="2"/>
        </w:rPr>
        <w:t xml:space="preserve"> </w:t>
      </w:r>
      <w:r w:rsidRPr="0058053D">
        <w:t>including</w:t>
      </w:r>
      <w:r w:rsidRPr="0058053D">
        <w:rPr>
          <w:spacing w:val="-2"/>
        </w:rPr>
        <w:t xml:space="preserve"> </w:t>
      </w:r>
      <w:r w:rsidRPr="0058053D">
        <w:rPr>
          <w:spacing w:val="-1"/>
        </w:rPr>
        <w:t>a</w:t>
      </w:r>
      <w:r w:rsidRPr="0058053D">
        <w:t>ppl</w:t>
      </w:r>
      <w:r w:rsidRPr="0058053D">
        <w:rPr>
          <w:spacing w:val="1"/>
        </w:rPr>
        <w:t>ic</w:t>
      </w:r>
      <w:r w:rsidRPr="0058053D">
        <w:rPr>
          <w:spacing w:val="-1"/>
        </w:rPr>
        <w:t>a</w:t>
      </w:r>
      <w:r w:rsidRPr="0058053D">
        <w:t>ble st</w:t>
      </w:r>
      <w:r w:rsidRPr="0058053D">
        <w:rPr>
          <w:spacing w:val="1"/>
        </w:rPr>
        <w:t>a</w:t>
      </w:r>
      <w:r w:rsidRPr="0058053D">
        <w:t>nd</w:t>
      </w:r>
      <w:r w:rsidRPr="0058053D">
        <w:rPr>
          <w:spacing w:val="-1"/>
        </w:rPr>
        <w:t>a</w:t>
      </w:r>
      <w:r w:rsidRPr="0058053D">
        <w:t xml:space="preserve">rds </w:t>
      </w:r>
      <w:r w:rsidRPr="0058053D">
        <w:rPr>
          <w:spacing w:val="-1"/>
        </w:rPr>
        <w:t>a</w:t>
      </w:r>
      <w:r w:rsidRPr="0058053D">
        <w:t>nd spe</w:t>
      </w:r>
      <w:r w:rsidRPr="0058053D">
        <w:rPr>
          <w:spacing w:val="-2"/>
        </w:rPr>
        <w:t>c</w:t>
      </w:r>
      <w:r w:rsidRPr="0058053D">
        <w:t>ific</w:t>
      </w:r>
      <w:r w:rsidRPr="0058053D">
        <w:rPr>
          <w:spacing w:val="-2"/>
        </w:rPr>
        <w:t>a</w:t>
      </w:r>
      <w:r w:rsidRPr="0058053D">
        <w:t>t</w:t>
      </w:r>
      <w:r w:rsidRPr="0058053D">
        <w:rPr>
          <w:spacing w:val="1"/>
        </w:rPr>
        <w:t>i</w:t>
      </w:r>
      <w:r w:rsidRPr="0058053D">
        <w:t>ons, prior</w:t>
      </w:r>
      <w:r w:rsidRPr="0058053D">
        <w:rPr>
          <w:spacing w:val="-1"/>
        </w:rPr>
        <w:t xml:space="preserve"> </w:t>
      </w:r>
      <w:r w:rsidRPr="0058053D">
        <w:t xml:space="preserve">to </w:t>
      </w:r>
      <w:r w:rsidRPr="0058053D">
        <w:rPr>
          <w:spacing w:val="1"/>
        </w:rPr>
        <w:t>t</w:t>
      </w:r>
      <w:r w:rsidRPr="0058053D">
        <w:rPr>
          <w:spacing w:val="2"/>
        </w:rPr>
        <w:t>h</w:t>
      </w:r>
      <w:r w:rsidRPr="0058053D">
        <w:t>e</w:t>
      </w:r>
      <w:r w:rsidRPr="0058053D">
        <w:rPr>
          <w:spacing w:val="-1"/>
        </w:rPr>
        <w:t xml:space="preserve"> a</w:t>
      </w:r>
      <w:r w:rsidRPr="0058053D">
        <w:t>ppl</w:t>
      </w:r>
      <w:r w:rsidRPr="0058053D">
        <w:rPr>
          <w:spacing w:val="1"/>
        </w:rPr>
        <w:t>i</w:t>
      </w:r>
      <w:r w:rsidRPr="0058053D">
        <w:rPr>
          <w:spacing w:val="-1"/>
        </w:rPr>
        <w:t>ca</w:t>
      </w:r>
      <w:r w:rsidRPr="0058053D">
        <w:t>nt a</w:t>
      </w:r>
      <w:r w:rsidRPr="0058053D">
        <w:rPr>
          <w:spacing w:val="1"/>
        </w:rPr>
        <w:t>p</w:t>
      </w:r>
      <w:r w:rsidRPr="0058053D">
        <w:t>p</w:t>
      </w:r>
      <w:r w:rsidRPr="0058053D">
        <w:rPr>
          <w:spacing w:val="5"/>
        </w:rPr>
        <w:t>l</w:t>
      </w:r>
      <w:r w:rsidRPr="0058053D">
        <w:rPr>
          <w:spacing w:val="-5"/>
        </w:rPr>
        <w:t>y</w:t>
      </w:r>
      <w:r w:rsidRPr="0058053D">
        <w:t>i</w:t>
      </w:r>
      <w:r w:rsidRPr="0058053D">
        <w:rPr>
          <w:spacing w:val="3"/>
        </w:rPr>
        <w:t>n</w:t>
      </w:r>
      <w:r w:rsidRPr="0058053D">
        <w:t>g</w:t>
      </w:r>
      <w:r w:rsidRPr="0058053D">
        <w:rPr>
          <w:spacing w:val="-2"/>
        </w:rPr>
        <w:t xml:space="preserve"> </w:t>
      </w:r>
      <w:r w:rsidRPr="0058053D">
        <w:t>tho</w:t>
      </w:r>
      <w:r w:rsidRPr="0058053D">
        <w:rPr>
          <w:spacing w:val="3"/>
        </w:rPr>
        <w:t>s</w:t>
      </w:r>
      <w:r w:rsidRPr="0058053D">
        <w:t>e</w:t>
      </w:r>
      <w:r w:rsidRPr="0058053D">
        <w:rPr>
          <w:spacing w:val="-1"/>
        </w:rPr>
        <w:t xml:space="preserve"> </w:t>
      </w:r>
      <w:r w:rsidRPr="0058053D">
        <w:t>pr</w:t>
      </w:r>
      <w:r w:rsidRPr="0058053D">
        <w:rPr>
          <w:spacing w:val="-2"/>
        </w:rPr>
        <w:t>a</w:t>
      </w:r>
      <w:r w:rsidRPr="0058053D">
        <w:rPr>
          <w:spacing w:val="-1"/>
        </w:rPr>
        <w:t>c</w:t>
      </w:r>
      <w:r w:rsidRPr="0058053D">
        <w:t>t</w:t>
      </w:r>
      <w:r w:rsidRPr="0058053D">
        <w:rPr>
          <w:spacing w:val="1"/>
        </w:rPr>
        <w:t>ic</w:t>
      </w:r>
      <w:r w:rsidRPr="0058053D">
        <w:rPr>
          <w:spacing w:val="-1"/>
        </w:rPr>
        <w:t>e</w:t>
      </w:r>
      <w:r w:rsidRPr="0058053D">
        <w:t>s.</w:t>
      </w:r>
    </w:p>
    <w:p w:rsidR="00B13973" w:rsidRPr="0058053D" w:rsidRDefault="00B13973" w:rsidP="00B13973">
      <w:pPr>
        <w:pStyle w:val="ListParagraph"/>
      </w:pPr>
    </w:p>
    <w:p w:rsidR="00B13973" w:rsidRDefault="00B13973" w:rsidP="00B04169">
      <w:pPr>
        <w:pStyle w:val="ListParagraph"/>
        <w:widowControl w:val="0"/>
        <w:numPr>
          <w:ilvl w:val="0"/>
          <w:numId w:val="23"/>
        </w:numPr>
        <w:spacing w:before="3"/>
        <w:ind w:right="-20"/>
        <w:contextualSpacing/>
      </w:pPr>
      <w:r w:rsidRPr="0058053D">
        <w:t>The</w:t>
      </w:r>
      <w:r w:rsidRPr="0058053D">
        <w:rPr>
          <w:spacing w:val="-1"/>
        </w:rPr>
        <w:t xml:space="preserve"> </w:t>
      </w:r>
      <w:r>
        <w:t xml:space="preserve">Area 4 </w:t>
      </w:r>
      <w:r w:rsidRPr="0058053D">
        <w:t>As</w:t>
      </w:r>
      <w:r w:rsidRPr="0058053D">
        <w:rPr>
          <w:spacing w:val="2"/>
        </w:rPr>
        <w:t>s</w:t>
      </w:r>
      <w:r w:rsidRPr="0058053D">
        <w:t>is</w:t>
      </w:r>
      <w:r w:rsidRPr="0058053D">
        <w:rPr>
          <w:spacing w:val="1"/>
        </w:rPr>
        <w:t>t</w:t>
      </w:r>
      <w:r w:rsidRPr="0058053D">
        <w:rPr>
          <w:spacing w:val="-1"/>
        </w:rPr>
        <w:t>a</w:t>
      </w:r>
      <w:r w:rsidRPr="0058053D">
        <w:t xml:space="preserve">nt </w:t>
      </w:r>
      <w:r w:rsidRPr="0058053D">
        <w:rPr>
          <w:spacing w:val="1"/>
        </w:rPr>
        <w:t>S</w:t>
      </w:r>
      <w:r w:rsidRPr="0058053D">
        <w:t>tate</w:t>
      </w:r>
      <w:r w:rsidRPr="0058053D">
        <w:rPr>
          <w:spacing w:val="-1"/>
        </w:rPr>
        <w:t xml:space="preserve"> </w:t>
      </w:r>
      <w:r w:rsidRPr="0058053D">
        <w:t>Conse</w:t>
      </w:r>
      <w:r w:rsidRPr="0058053D">
        <w:rPr>
          <w:spacing w:val="-1"/>
        </w:rPr>
        <w:t>r</w:t>
      </w:r>
      <w:r w:rsidRPr="0058053D">
        <w:t>v</w:t>
      </w:r>
      <w:r w:rsidRPr="0058053D">
        <w:rPr>
          <w:spacing w:val="-1"/>
        </w:rPr>
        <w:t>a</w:t>
      </w:r>
      <w:r w:rsidRPr="0058053D">
        <w:t>t</w:t>
      </w:r>
      <w:r w:rsidRPr="0058053D">
        <w:rPr>
          <w:spacing w:val="1"/>
        </w:rPr>
        <w:t>i</w:t>
      </w:r>
      <w:r w:rsidRPr="0058053D">
        <w:t>onist</w:t>
      </w:r>
      <w:r w:rsidRPr="0058053D">
        <w:rPr>
          <w:spacing w:val="1"/>
        </w:rPr>
        <w:t xml:space="preserve"> </w:t>
      </w:r>
      <w:r w:rsidRPr="0058053D">
        <w:rPr>
          <w:spacing w:val="-1"/>
        </w:rPr>
        <w:t>f</w:t>
      </w:r>
      <w:r w:rsidRPr="0058053D">
        <w:t>or</w:t>
      </w:r>
      <w:r w:rsidRPr="0058053D">
        <w:rPr>
          <w:spacing w:val="-1"/>
        </w:rPr>
        <w:t xml:space="preserve"> </w:t>
      </w:r>
      <w:r w:rsidRPr="0058053D">
        <w:rPr>
          <w:spacing w:val="1"/>
        </w:rPr>
        <w:t>Field Operations</w:t>
      </w:r>
      <w:r w:rsidRPr="0058053D">
        <w:t xml:space="preserve"> (AST</w:t>
      </w:r>
      <w:r w:rsidRPr="0058053D">
        <w:rPr>
          <w:spacing w:val="1"/>
        </w:rPr>
        <w:t>C-FO</w:t>
      </w:r>
      <w:r w:rsidRPr="0058053D">
        <w:t>),</w:t>
      </w:r>
      <w:r w:rsidRPr="0058053D">
        <w:rPr>
          <w:spacing w:val="1"/>
        </w:rPr>
        <w:t xml:space="preserve"> Easement S</w:t>
      </w:r>
      <w:r w:rsidRPr="0058053D">
        <w:t>p</w:t>
      </w:r>
      <w:r w:rsidRPr="0058053D">
        <w:rPr>
          <w:spacing w:val="1"/>
        </w:rPr>
        <w:t>e</w:t>
      </w:r>
      <w:r w:rsidRPr="0058053D">
        <w:rPr>
          <w:spacing w:val="-1"/>
        </w:rPr>
        <w:t>c</w:t>
      </w:r>
      <w:r w:rsidRPr="0058053D">
        <w:t>ialis</w:t>
      </w:r>
      <w:r w:rsidRPr="0058053D">
        <w:rPr>
          <w:spacing w:val="2"/>
        </w:rPr>
        <w:t>t</w:t>
      </w:r>
      <w:r w:rsidRPr="0058053D">
        <w:t>(s</w:t>
      </w:r>
      <w:r w:rsidRPr="0058053D">
        <w:rPr>
          <w:spacing w:val="-1"/>
        </w:rPr>
        <w:t>)</w:t>
      </w:r>
      <w:r w:rsidRPr="0058053D">
        <w:t xml:space="preserve">, the </w:t>
      </w:r>
      <w:r w:rsidRPr="0058053D">
        <w:rPr>
          <w:spacing w:val="-1"/>
        </w:rPr>
        <w:t>D</w:t>
      </w:r>
      <w:r w:rsidRPr="0058053D">
        <w:t>is</w:t>
      </w:r>
      <w:r w:rsidRPr="0058053D">
        <w:rPr>
          <w:spacing w:val="1"/>
        </w:rPr>
        <w:t>t</w:t>
      </w:r>
      <w:r w:rsidRPr="0058053D">
        <w:t>ri</w:t>
      </w:r>
      <w:r w:rsidRPr="0058053D">
        <w:rPr>
          <w:spacing w:val="-1"/>
        </w:rPr>
        <w:t>c</w:t>
      </w:r>
      <w:r w:rsidRPr="0058053D">
        <w:t xml:space="preserve">t </w:t>
      </w:r>
      <w:r w:rsidRPr="0058053D">
        <w:rPr>
          <w:spacing w:val="1"/>
        </w:rPr>
        <w:t>C</w:t>
      </w:r>
      <w:r w:rsidRPr="0058053D">
        <w:t>onse</w:t>
      </w:r>
      <w:r w:rsidRPr="0058053D">
        <w:rPr>
          <w:spacing w:val="-1"/>
        </w:rPr>
        <w:t>r</w:t>
      </w:r>
      <w:r w:rsidRPr="0058053D">
        <w:t>v</w:t>
      </w:r>
      <w:r w:rsidRPr="0058053D">
        <w:rPr>
          <w:spacing w:val="-1"/>
        </w:rPr>
        <w:t>a</w:t>
      </w:r>
      <w:r w:rsidRPr="0058053D">
        <w:t>t</w:t>
      </w:r>
      <w:r w:rsidRPr="0058053D">
        <w:rPr>
          <w:spacing w:val="1"/>
        </w:rPr>
        <w:t>i</w:t>
      </w:r>
      <w:r w:rsidRPr="0058053D">
        <w:t>onis</w:t>
      </w:r>
      <w:r w:rsidRPr="0058053D">
        <w:rPr>
          <w:spacing w:val="1"/>
        </w:rPr>
        <w:t>t</w:t>
      </w:r>
      <w:r w:rsidRPr="0058053D">
        <w:t>(s)</w:t>
      </w:r>
      <w:r w:rsidRPr="0058053D">
        <w:rPr>
          <w:spacing w:val="-1"/>
        </w:rPr>
        <w:t xml:space="preserve"> (</w:t>
      </w:r>
      <w:r w:rsidRPr="0058053D">
        <w:t xml:space="preserve">DC), and the Area Engineers </w:t>
      </w:r>
      <w:r w:rsidRPr="0058053D">
        <w:rPr>
          <w:spacing w:val="-1"/>
        </w:rPr>
        <w:t>w</w:t>
      </w:r>
      <w:r w:rsidRPr="0058053D">
        <w:t>i</w:t>
      </w:r>
      <w:r w:rsidRPr="0058053D">
        <w:rPr>
          <w:spacing w:val="1"/>
        </w:rPr>
        <w:t>l</w:t>
      </w:r>
      <w:r w:rsidRPr="0058053D">
        <w:t>l pa</w:t>
      </w:r>
      <w:r w:rsidRPr="0058053D">
        <w:rPr>
          <w:spacing w:val="-1"/>
        </w:rPr>
        <w:t>r</w:t>
      </w:r>
      <w:r w:rsidRPr="0058053D">
        <w:t>t</w:t>
      </w:r>
      <w:r w:rsidRPr="0058053D">
        <w:rPr>
          <w:spacing w:val="1"/>
        </w:rPr>
        <w:t>i</w:t>
      </w:r>
      <w:r w:rsidRPr="0058053D">
        <w:rPr>
          <w:spacing w:val="-1"/>
        </w:rPr>
        <w:t>c</w:t>
      </w:r>
      <w:r w:rsidRPr="0058053D">
        <w:rPr>
          <w:spacing w:val="3"/>
        </w:rPr>
        <w:t>i</w:t>
      </w:r>
      <w:r w:rsidRPr="0058053D">
        <w:t>p</w:t>
      </w:r>
      <w:r w:rsidRPr="0058053D">
        <w:rPr>
          <w:spacing w:val="-1"/>
        </w:rPr>
        <w:t>a</w:t>
      </w:r>
      <w:r w:rsidRPr="0058053D">
        <w:t>te in the planning</w:t>
      </w:r>
      <w:r w:rsidRPr="0058053D">
        <w:rPr>
          <w:spacing w:val="-2"/>
        </w:rPr>
        <w:t xml:space="preserve"> </w:t>
      </w:r>
      <w:r w:rsidRPr="0058053D">
        <w:rPr>
          <w:spacing w:val="-1"/>
        </w:rPr>
        <w:t>a</w:t>
      </w:r>
      <w:r w:rsidRPr="0058053D">
        <w:t xml:space="preserve">nd </w:t>
      </w:r>
      <w:r w:rsidRPr="0058053D">
        <w:rPr>
          <w:spacing w:val="3"/>
        </w:rPr>
        <w:t>m</w:t>
      </w:r>
      <w:r w:rsidRPr="0058053D">
        <w:rPr>
          <w:spacing w:val="-1"/>
        </w:rPr>
        <w:t>a</w:t>
      </w:r>
      <w:r w:rsidRPr="0058053D">
        <w:t>n</w:t>
      </w:r>
      <w:r w:rsidRPr="0058053D">
        <w:rPr>
          <w:spacing w:val="1"/>
        </w:rPr>
        <w:t>a</w:t>
      </w:r>
      <w:r w:rsidRPr="0058053D">
        <w:rPr>
          <w:spacing w:val="-2"/>
        </w:rPr>
        <w:t>g</w:t>
      </w:r>
      <w:r w:rsidRPr="0058053D">
        <w:t>i</w:t>
      </w:r>
      <w:r w:rsidRPr="0058053D">
        <w:rPr>
          <w:spacing w:val="3"/>
        </w:rPr>
        <w:t>n</w:t>
      </w:r>
      <w:r w:rsidRPr="0058053D">
        <w:t>g</w:t>
      </w:r>
      <w:r w:rsidRPr="0058053D">
        <w:rPr>
          <w:spacing w:val="-2"/>
        </w:rPr>
        <w:t xml:space="preserve"> </w:t>
      </w:r>
      <w:r w:rsidRPr="0058053D">
        <w:rPr>
          <w:spacing w:val="2"/>
        </w:rPr>
        <w:t>o</w:t>
      </w:r>
      <w:r w:rsidRPr="0058053D">
        <w:t>f the</w:t>
      </w:r>
      <w:r w:rsidRPr="0058053D">
        <w:rPr>
          <w:spacing w:val="-1"/>
        </w:rPr>
        <w:t xml:space="preserve"> c</w:t>
      </w:r>
      <w:r w:rsidRPr="0058053D">
        <w:t>oop</w:t>
      </w:r>
      <w:r w:rsidRPr="0058053D">
        <w:rPr>
          <w:spacing w:val="1"/>
        </w:rPr>
        <w:t>e</w:t>
      </w:r>
      <w:r w:rsidRPr="0058053D">
        <w:t>r</w:t>
      </w:r>
      <w:r w:rsidRPr="0058053D">
        <w:rPr>
          <w:spacing w:val="-2"/>
        </w:rPr>
        <w:t>a</w:t>
      </w:r>
      <w:r w:rsidRPr="0058053D">
        <w:t>t</w:t>
      </w:r>
      <w:r w:rsidRPr="0058053D">
        <w:rPr>
          <w:spacing w:val="1"/>
        </w:rPr>
        <w:t>i</w:t>
      </w:r>
      <w:r w:rsidRPr="0058053D">
        <w:t>ve</w:t>
      </w:r>
      <w:r w:rsidRPr="0058053D">
        <w:rPr>
          <w:spacing w:val="-1"/>
        </w:rPr>
        <w:t xml:space="preserve"> </w:t>
      </w:r>
      <w:r w:rsidRPr="0058053D">
        <w:rPr>
          <w:spacing w:val="1"/>
        </w:rPr>
        <w:t>a</w:t>
      </w:r>
      <w:r w:rsidRPr="0058053D">
        <w:t>g</w:t>
      </w:r>
      <w:r w:rsidRPr="0058053D">
        <w:rPr>
          <w:spacing w:val="-1"/>
        </w:rPr>
        <w:t>ree</w:t>
      </w:r>
      <w:r w:rsidRPr="0058053D">
        <w:rPr>
          <w:spacing w:val="3"/>
        </w:rPr>
        <w:t>m</w:t>
      </w:r>
      <w:r w:rsidRPr="0058053D">
        <w:rPr>
          <w:spacing w:val="-1"/>
        </w:rPr>
        <w:t>e</w:t>
      </w:r>
      <w:r w:rsidRPr="0058053D">
        <w:t>nt(s)</w:t>
      </w:r>
      <w:r w:rsidRPr="0058053D">
        <w:rPr>
          <w:spacing w:val="-1"/>
        </w:rPr>
        <w:t xml:space="preserve"> a</w:t>
      </w:r>
      <w:r w:rsidRPr="0058053D">
        <w:t xml:space="preserve">nd </w:t>
      </w:r>
      <w:r w:rsidRPr="0058053D">
        <w:rPr>
          <w:spacing w:val="-1"/>
        </w:rPr>
        <w:t>c</w:t>
      </w:r>
      <w:r w:rsidRPr="0058053D">
        <w:t>o</w:t>
      </w:r>
      <w:r w:rsidRPr="0058053D">
        <w:rPr>
          <w:spacing w:val="2"/>
        </w:rPr>
        <w:t>o</w:t>
      </w:r>
      <w:r w:rsidRPr="0058053D">
        <w:t>rdin</w:t>
      </w:r>
      <w:r w:rsidRPr="0058053D">
        <w:rPr>
          <w:spacing w:val="-1"/>
        </w:rPr>
        <w:t>a</w:t>
      </w:r>
      <w:r w:rsidRPr="0058053D">
        <w:t>te</w:t>
      </w:r>
      <w:r w:rsidRPr="0058053D">
        <w:rPr>
          <w:spacing w:val="2"/>
        </w:rPr>
        <w:t xml:space="preserve"> </w:t>
      </w:r>
      <w:r w:rsidRPr="0058053D">
        <w:rPr>
          <w:spacing w:val="-1"/>
        </w:rPr>
        <w:t>ac</w:t>
      </w:r>
      <w:r w:rsidRPr="0058053D">
        <w:t>t</w:t>
      </w:r>
      <w:r w:rsidRPr="0058053D">
        <w:rPr>
          <w:spacing w:val="3"/>
        </w:rPr>
        <w:t>i</w:t>
      </w:r>
      <w:r w:rsidRPr="0058053D">
        <w:t>vi</w:t>
      </w:r>
      <w:r w:rsidRPr="0058053D">
        <w:rPr>
          <w:spacing w:val="1"/>
        </w:rPr>
        <w:t>t</w:t>
      </w:r>
      <w:r w:rsidRPr="0058053D">
        <w:t>ies b</w:t>
      </w:r>
      <w:r w:rsidRPr="0058053D">
        <w:rPr>
          <w:spacing w:val="-1"/>
        </w:rPr>
        <w:t>e</w:t>
      </w:r>
      <w:r w:rsidRPr="0058053D">
        <w:t>tw</w:t>
      </w:r>
      <w:r w:rsidRPr="0058053D">
        <w:rPr>
          <w:spacing w:val="-1"/>
        </w:rPr>
        <w:t>ee</w:t>
      </w:r>
      <w:r w:rsidRPr="0058053D">
        <w:t>n the</w:t>
      </w:r>
      <w:r w:rsidRPr="0058053D">
        <w:rPr>
          <w:spacing w:val="2"/>
        </w:rPr>
        <w:t xml:space="preserve"> </w:t>
      </w:r>
      <w:r w:rsidRPr="0058053D">
        <w:rPr>
          <w:spacing w:val="-1"/>
        </w:rPr>
        <w:t>a</w:t>
      </w:r>
      <w:r>
        <w:t>pplicant</w:t>
      </w:r>
      <w:r w:rsidRPr="0058053D">
        <w:rPr>
          <w:spacing w:val="1"/>
        </w:rPr>
        <w:t xml:space="preserve"> </w:t>
      </w:r>
      <w:r w:rsidRPr="0058053D">
        <w:rPr>
          <w:spacing w:val="-1"/>
        </w:rPr>
        <w:t>a</w:t>
      </w:r>
      <w:r w:rsidRPr="0058053D">
        <w:t>nd</w:t>
      </w:r>
      <w:r w:rsidRPr="0058053D">
        <w:rPr>
          <w:spacing w:val="2"/>
        </w:rPr>
        <w:t xml:space="preserve"> </w:t>
      </w:r>
      <w:r w:rsidRPr="0058053D">
        <w:t xml:space="preserve">the </w:t>
      </w:r>
      <w:r w:rsidRPr="0058053D">
        <w:rPr>
          <w:spacing w:val="-1"/>
        </w:rPr>
        <w:t>N</w:t>
      </w:r>
      <w:r w:rsidRPr="0058053D">
        <w:t>RC</w:t>
      </w:r>
      <w:r w:rsidRPr="0058053D">
        <w:rPr>
          <w:spacing w:val="1"/>
        </w:rPr>
        <w:t>S</w:t>
      </w:r>
      <w:r w:rsidRPr="0058053D">
        <w:t>.</w:t>
      </w:r>
    </w:p>
    <w:p w:rsidR="00B13973" w:rsidRPr="0058053D" w:rsidRDefault="00B13973" w:rsidP="00B13973">
      <w:pPr>
        <w:pStyle w:val="ListParagraph"/>
      </w:pPr>
    </w:p>
    <w:p w:rsidR="00B13973" w:rsidRPr="0058053D" w:rsidRDefault="00B13973" w:rsidP="00B04169">
      <w:pPr>
        <w:pStyle w:val="ListParagraph"/>
        <w:widowControl w:val="0"/>
        <w:numPr>
          <w:ilvl w:val="0"/>
          <w:numId w:val="23"/>
        </w:numPr>
        <w:spacing w:before="3"/>
        <w:ind w:right="-20"/>
        <w:contextualSpacing/>
      </w:pPr>
      <w:r w:rsidRPr="0058053D">
        <w:t>The</w:t>
      </w:r>
      <w:r w:rsidRPr="0058053D">
        <w:rPr>
          <w:spacing w:val="-1"/>
        </w:rPr>
        <w:t xml:space="preserve"> </w:t>
      </w:r>
      <w:r w:rsidRPr="0058053D">
        <w:t>NR</w:t>
      </w:r>
      <w:r w:rsidRPr="0058053D">
        <w:rPr>
          <w:spacing w:val="1"/>
        </w:rPr>
        <w:t>C</w:t>
      </w:r>
      <w:r w:rsidRPr="0058053D">
        <w:t>S</w:t>
      </w:r>
      <w:r w:rsidRPr="0058053D">
        <w:rPr>
          <w:spacing w:val="1"/>
        </w:rPr>
        <w:t xml:space="preserve"> </w:t>
      </w:r>
      <w:r w:rsidRPr="0058053D">
        <w:t>will</w:t>
      </w:r>
      <w:r w:rsidRPr="0058053D">
        <w:rPr>
          <w:spacing w:val="1"/>
        </w:rPr>
        <w:t xml:space="preserve"> </w:t>
      </w:r>
      <w:r w:rsidRPr="0058053D">
        <w:t>mon</w:t>
      </w:r>
      <w:r w:rsidRPr="0058053D">
        <w:rPr>
          <w:spacing w:val="1"/>
        </w:rPr>
        <w:t>i</w:t>
      </w:r>
      <w:r w:rsidRPr="0058053D">
        <w:t xml:space="preserve">tor </w:t>
      </w:r>
      <w:r w:rsidRPr="0058053D">
        <w:rPr>
          <w:spacing w:val="-2"/>
        </w:rPr>
        <w:t>t</w:t>
      </w:r>
      <w:r w:rsidRPr="0058053D">
        <w:t>he</w:t>
      </w:r>
      <w:r w:rsidRPr="0058053D">
        <w:rPr>
          <w:spacing w:val="-1"/>
        </w:rPr>
        <w:t xml:space="preserve"> a</w:t>
      </w:r>
      <w:r>
        <w:t>pplicant</w:t>
      </w:r>
      <w:r w:rsidRPr="0058053D">
        <w:t>’s p</w:t>
      </w:r>
      <w:r w:rsidRPr="0058053D">
        <w:rPr>
          <w:spacing w:val="-1"/>
        </w:rPr>
        <w:t>r</w:t>
      </w:r>
      <w:r w:rsidRPr="0058053D">
        <w:rPr>
          <w:spacing w:val="2"/>
        </w:rPr>
        <w:t>o</w:t>
      </w:r>
      <w:r w:rsidRPr="0058053D">
        <w:rPr>
          <w:spacing w:val="-2"/>
        </w:rPr>
        <w:t>g</w:t>
      </w:r>
      <w:r w:rsidRPr="0058053D">
        <w:rPr>
          <w:spacing w:val="1"/>
        </w:rPr>
        <w:t>r</w:t>
      </w:r>
      <w:r w:rsidRPr="0058053D">
        <w:rPr>
          <w:spacing w:val="-1"/>
        </w:rPr>
        <w:t>e</w:t>
      </w:r>
      <w:r w:rsidRPr="0058053D">
        <w:t>ss a</w:t>
      </w:r>
      <w:r w:rsidRPr="0058053D">
        <w:rPr>
          <w:spacing w:val="2"/>
        </w:rPr>
        <w:t>n</w:t>
      </w:r>
      <w:r w:rsidRPr="0058053D">
        <w:t xml:space="preserve">d suspend </w:t>
      </w:r>
      <w:r w:rsidRPr="0058053D">
        <w:rPr>
          <w:spacing w:val="-1"/>
        </w:rPr>
        <w:t>w</w:t>
      </w:r>
      <w:r w:rsidRPr="0058053D">
        <w:t>o</w:t>
      </w:r>
      <w:r w:rsidRPr="0058053D">
        <w:rPr>
          <w:spacing w:val="-1"/>
        </w:rPr>
        <w:t>r</w:t>
      </w:r>
      <w:r w:rsidRPr="0058053D">
        <w:t xml:space="preserve">k if </w:t>
      </w:r>
      <w:r w:rsidRPr="0058053D">
        <w:rPr>
          <w:spacing w:val="1"/>
        </w:rPr>
        <w:t>a</w:t>
      </w:r>
      <w:r w:rsidRPr="0058053D">
        <w:t>g</w:t>
      </w:r>
      <w:r w:rsidRPr="0058053D">
        <w:rPr>
          <w:spacing w:val="-1"/>
        </w:rPr>
        <w:t>re</w:t>
      </w:r>
      <w:r w:rsidRPr="0058053D">
        <w:rPr>
          <w:spacing w:val="1"/>
        </w:rPr>
        <w:t>e</w:t>
      </w:r>
      <w:r w:rsidRPr="0058053D">
        <w:t xml:space="preserve">ment or </w:t>
      </w:r>
      <w:r w:rsidRPr="0058053D">
        <w:rPr>
          <w:spacing w:val="-1"/>
        </w:rPr>
        <w:t>c</w:t>
      </w:r>
      <w:r w:rsidRPr="0058053D">
        <w:t>onse</w:t>
      </w:r>
      <w:r w:rsidRPr="0058053D">
        <w:rPr>
          <w:spacing w:val="-1"/>
        </w:rPr>
        <w:t>r</w:t>
      </w:r>
      <w:r w:rsidRPr="0058053D">
        <w:t>v</w:t>
      </w:r>
      <w:r w:rsidRPr="0058053D">
        <w:rPr>
          <w:spacing w:val="-1"/>
        </w:rPr>
        <w:t>a</w:t>
      </w:r>
      <w:r w:rsidRPr="0058053D">
        <w:t>t</w:t>
      </w:r>
      <w:r w:rsidRPr="0058053D">
        <w:rPr>
          <w:spacing w:val="1"/>
        </w:rPr>
        <w:t>i</w:t>
      </w:r>
      <w:r w:rsidRPr="0058053D">
        <w:t>on</w:t>
      </w:r>
      <w:r>
        <w:t xml:space="preserve"> </w:t>
      </w:r>
      <w:r w:rsidRPr="0058053D">
        <w:t xml:space="preserve">plan </w:t>
      </w:r>
      <w:r w:rsidRPr="0058053D">
        <w:rPr>
          <w:spacing w:val="1"/>
        </w:rPr>
        <w:t>r</w:t>
      </w:r>
      <w:r w:rsidRPr="0058053D">
        <w:rPr>
          <w:spacing w:val="-1"/>
        </w:rPr>
        <w:t>e</w:t>
      </w:r>
      <w:r w:rsidRPr="0058053D">
        <w:t>quir</w:t>
      </w:r>
      <w:r w:rsidRPr="0058053D">
        <w:rPr>
          <w:spacing w:val="1"/>
        </w:rPr>
        <w:t>e</w:t>
      </w:r>
      <w:r w:rsidRPr="0058053D">
        <w:t>ments</w:t>
      </w:r>
      <w:r w:rsidRPr="0058053D">
        <w:rPr>
          <w:spacing w:val="1"/>
        </w:rPr>
        <w:t xml:space="preserve"> </w:t>
      </w:r>
      <w:r w:rsidRPr="0058053D">
        <w:t>or</w:t>
      </w:r>
      <w:r w:rsidRPr="0058053D">
        <w:rPr>
          <w:spacing w:val="-1"/>
        </w:rPr>
        <w:t xml:space="preserve"> </w:t>
      </w:r>
      <w:r w:rsidRPr="0058053D">
        <w:t>NR</w:t>
      </w:r>
      <w:r w:rsidRPr="0058053D">
        <w:rPr>
          <w:spacing w:val="1"/>
        </w:rPr>
        <w:t>C</w:t>
      </w:r>
      <w:r w:rsidRPr="0058053D">
        <w:t>S</w:t>
      </w:r>
      <w:r w:rsidRPr="0058053D">
        <w:rPr>
          <w:spacing w:val="1"/>
        </w:rPr>
        <w:t xml:space="preserve"> </w:t>
      </w:r>
      <w:r w:rsidRPr="0058053D">
        <w:t>stand</w:t>
      </w:r>
      <w:r w:rsidRPr="0058053D">
        <w:rPr>
          <w:spacing w:val="-1"/>
        </w:rPr>
        <w:t>a</w:t>
      </w:r>
      <w:r w:rsidRPr="0058053D">
        <w:t xml:space="preserve">rds </w:t>
      </w:r>
      <w:r w:rsidRPr="0058053D">
        <w:rPr>
          <w:spacing w:val="-1"/>
        </w:rPr>
        <w:t>a</w:t>
      </w:r>
      <w:r w:rsidRPr="0058053D">
        <w:t>nd sp</w:t>
      </w:r>
      <w:r w:rsidRPr="0058053D">
        <w:rPr>
          <w:spacing w:val="-1"/>
        </w:rPr>
        <w:t>ec</w:t>
      </w:r>
      <w:r w:rsidRPr="0058053D">
        <w:t>ifi</w:t>
      </w:r>
      <w:r w:rsidRPr="0058053D">
        <w:rPr>
          <w:spacing w:val="1"/>
        </w:rPr>
        <w:t>c</w:t>
      </w:r>
      <w:r w:rsidRPr="0058053D">
        <w:t>at</w:t>
      </w:r>
      <w:r w:rsidRPr="0058053D">
        <w:rPr>
          <w:spacing w:val="1"/>
        </w:rPr>
        <w:t>i</w:t>
      </w:r>
      <w:r w:rsidRPr="0058053D">
        <w:t>ons</w:t>
      </w:r>
      <w:r w:rsidRPr="0058053D">
        <w:rPr>
          <w:spacing w:val="1"/>
        </w:rPr>
        <w:t xml:space="preserve"> </w:t>
      </w:r>
      <w:r w:rsidRPr="0058053D">
        <w:rPr>
          <w:spacing w:val="-1"/>
        </w:rPr>
        <w:t>a</w:t>
      </w:r>
      <w:r w:rsidRPr="0058053D">
        <w:t>re</w:t>
      </w:r>
      <w:r w:rsidRPr="0058053D">
        <w:rPr>
          <w:spacing w:val="-2"/>
        </w:rPr>
        <w:t xml:space="preserve"> </w:t>
      </w:r>
      <w:r w:rsidRPr="0058053D">
        <w:rPr>
          <w:spacing w:val="2"/>
        </w:rPr>
        <w:t>n</w:t>
      </w:r>
      <w:r w:rsidRPr="0058053D">
        <w:t xml:space="preserve">ot </w:t>
      </w:r>
      <w:r w:rsidRPr="0058053D">
        <w:rPr>
          <w:spacing w:val="1"/>
        </w:rPr>
        <w:t>m</w:t>
      </w:r>
      <w:r w:rsidRPr="0058053D">
        <w:rPr>
          <w:spacing w:val="-1"/>
        </w:rPr>
        <w:t>e</w:t>
      </w:r>
      <w:r w:rsidRPr="0058053D">
        <w:t>t.</w:t>
      </w:r>
    </w:p>
    <w:p w:rsidR="00B13973" w:rsidRPr="0058053D" w:rsidRDefault="00B13973" w:rsidP="00B13973">
      <w:pPr>
        <w:pStyle w:val="ListParagraph"/>
        <w:ind w:right="281"/>
        <w:rPr>
          <w:rFonts w:eastAsia="Calibri" w:cs="Calibri"/>
        </w:rPr>
      </w:pPr>
    </w:p>
    <w:p w:rsidR="00B13973" w:rsidRPr="0058053D" w:rsidRDefault="00B13973" w:rsidP="00B13973">
      <w:pPr>
        <w:ind w:left="101" w:right="-20"/>
        <w:rPr>
          <w:rFonts w:eastAsia="Calibri" w:cs="Calibri"/>
        </w:rPr>
      </w:pPr>
      <w:r w:rsidRPr="0058053D">
        <w:rPr>
          <w:rFonts w:eastAsia="Calibri" w:cs="Calibri"/>
        </w:rPr>
        <w:t>B.</w:t>
      </w:r>
      <w:r w:rsidRPr="0058053D">
        <w:rPr>
          <w:rFonts w:eastAsia="Calibri" w:cs="Calibri"/>
        </w:rPr>
        <w:tab/>
        <w:t>The</w:t>
      </w:r>
      <w:r w:rsidRPr="0058053D">
        <w:rPr>
          <w:rFonts w:eastAsia="Calibri" w:cs="Calibri"/>
          <w:spacing w:val="-1"/>
        </w:rPr>
        <w:t xml:space="preserve"> </w:t>
      </w:r>
      <w:r w:rsidRPr="0058053D">
        <w:rPr>
          <w:rFonts w:eastAsia="Calibri" w:cs="Calibri"/>
        </w:rPr>
        <w:t>Rec</w:t>
      </w:r>
      <w:r w:rsidRPr="0058053D">
        <w:rPr>
          <w:rFonts w:eastAsia="Calibri" w:cs="Calibri"/>
          <w:spacing w:val="-2"/>
        </w:rPr>
        <w:t>i</w:t>
      </w:r>
      <w:r w:rsidRPr="0058053D">
        <w:rPr>
          <w:rFonts w:eastAsia="Calibri" w:cs="Calibri"/>
        </w:rPr>
        <w:t>pient will:</w:t>
      </w:r>
    </w:p>
    <w:p w:rsidR="00B13973" w:rsidRPr="0058053D" w:rsidRDefault="00B13973" w:rsidP="00B13973">
      <w:pPr>
        <w:spacing w:before="4" w:line="240" w:lineRule="exact"/>
      </w:pPr>
    </w:p>
    <w:p w:rsidR="00B13973" w:rsidRPr="00453E46" w:rsidRDefault="00B13973" w:rsidP="00B04169">
      <w:pPr>
        <w:pStyle w:val="ListParagraph"/>
        <w:widowControl w:val="0"/>
        <w:numPr>
          <w:ilvl w:val="0"/>
          <w:numId w:val="14"/>
        </w:numPr>
        <w:ind w:left="821" w:right="-20"/>
        <w:contextualSpacing/>
        <w:rPr>
          <w:rFonts w:eastAsia="Calibri" w:cs="Calibri"/>
        </w:rPr>
      </w:pPr>
      <w:r w:rsidRPr="00453E46">
        <w:rPr>
          <w:rFonts w:eastAsia="Calibri" w:cs="Calibri"/>
        </w:rPr>
        <w:t xml:space="preserve">Perform all </w:t>
      </w:r>
      <w:r w:rsidRPr="00453E46">
        <w:rPr>
          <w:rFonts w:eastAsia="Calibri" w:cs="Calibri"/>
          <w:spacing w:val="-2"/>
        </w:rPr>
        <w:t>s</w:t>
      </w:r>
      <w:r w:rsidRPr="00453E46">
        <w:rPr>
          <w:rFonts w:eastAsia="Calibri" w:cs="Calibri"/>
        </w:rPr>
        <w:t>ervices in</w:t>
      </w:r>
      <w:r w:rsidRPr="00453E46">
        <w:rPr>
          <w:rFonts w:eastAsia="Calibri" w:cs="Calibri"/>
          <w:spacing w:val="1"/>
        </w:rPr>
        <w:t xml:space="preserve"> </w:t>
      </w:r>
      <w:r w:rsidRPr="00453E46">
        <w:rPr>
          <w:rFonts w:eastAsia="Calibri" w:cs="Calibri"/>
        </w:rPr>
        <w:t>acc</w:t>
      </w:r>
      <w:r w:rsidRPr="00453E46">
        <w:rPr>
          <w:rFonts w:eastAsia="Calibri" w:cs="Calibri"/>
          <w:spacing w:val="-1"/>
        </w:rPr>
        <w:t>o</w:t>
      </w:r>
      <w:r w:rsidRPr="00453E46">
        <w:rPr>
          <w:rFonts w:eastAsia="Calibri" w:cs="Calibri"/>
        </w:rPr>
        <w:t>rdance with</w:t>
      </w:r>
      <w:r w:rsidRPr="00453E46">
        <w:rPr>
          <w:rFonts w:eastAsia="Calibri" w:cs="Calibri"/>
          <w:spacing w:val="-1"/>
        </w:rPr>
        <w:t xml:space="preserve"> </w:t>
      </w:r>
      <w:r w:rsidRPr="00453E46">
        <w:rPr>
          <w:rFonts w:eastAsia="Calibri" w:cs="Calibri"/>
        </w:rPr>
        <w:t>applicable</w:t>
      </w:r>
      <w:r w:rsidRPr="00453E46">
        <w:rPr>
          <w:rFonts w:eastAsia="Calibri" w:cs="Calibri"/>
          <w:spacing w:val="-1"/>
        </w:rPr>
        <w:t xml:space="preserve"> </w:t>
      </w:r>
      <w:r w:rsidRPr="00453E46">
        <w:rPr>
          <w:rFonts w:eastAsia="Calibri" w:cs="Calibri"/>
        </w:rPr>
        <w:t>NR</w:t>
      </w:r>
      <w:r w:rsidRPr="00453E46">
        <w:rPr>
          <w:rFonts w:eastAsia="Calibri" w:cs="Calibri"/>
          <w:spacing w:val="-1"/>
        </w:rPr>
        <w:t>C</w:t>
      </w:r>
      <w:r w:rsidRPr="00453E46">
        <w:rPr>
          <w:rFonts w:eastAsia="Calibri" w:cs="Calibri"/>
        </w:rPr>
        <w:t>S</w:t>
      </w:r>
      <w:r w:rsidRPr="00453E46">
        <w:rPr>
          <w:rFonts w:eastAsia="Calibri" w:cs="Calibri"/>
          <w:spacing w:val="-1"/>
        </w:rPr>
        <w:t xml:space="preserve"> </w:t>
      </w:r>
      <w:r w:rsidRPr="00453E46">
        <w:rPr>
          <w:rFonts w:eastAsia="Calibri" w:cs="Calibri"/>
        </w:rPr>
        <w:t>policy and</w:t>
      </w:r>
      <w:r w:rsidRPr="00453E46">
        <w:rPr>
          <w:rFonts w:eastAsia="Calibri" w:cs="Calibri"/>
          <w:spacing w:val="1"/>
        </w:rPr>
        <w:t xml:space="preserve"> </w:t>
      </w:r>
      <w:r w:rsidRPr="00453E46">
        <w:rPr>
          <w:rFonts w:eastAsia="Calibri" w:cs="Calibri"/>
        </w:rPr>
        <w:t>criteria that</w:t>
      </w:r>
      <w:r w:rsidRPr="00453E46">
        <w:rPr>
          <w:rFonts w:eastAsia="Calibri" w:cs="Calibri"/>
          <w:spacing w:val="-1"/>
        </w:rPr>
        <w:t xml:space="preserve"> </w:t>
      </w:r>
      <w:r w:rsidRPr="00453E46">
        <w:rPr>
          <w:rFonts w:eastAsia="Calibri" w:cs="Calibri"/>
        </w:rPr>
        <w:t>c</w:t>
      </w:r>
      <w:r w:rsidRPr="00453E46">
        <w:rPr>
          <w:rFonts w:eastAsia="Calibri" w:cs="Calibri"/>
          <w:spacing w:val="-1"/>
        </w:rPr>
        <w:t>a</w:t>
      </w:r>
      <w:r w:rsidRPr="00453E46">
        <w:rPr>
          <w:rFonts w:eastAsia="Calibri" w:cs="Calibri"/>
        </w:rPr>
        <w:t>n</w:t>
      </w:r>
      <w:r w:rsidRPr="00453E46">
        <w:rPr>
          <w:rFonts w:eastAsia="Calibri" w:cs="Calibri"/>
          <w:spacing w:val="1"/>
        </w:rPr>
        <w:t xml:space="preserve"> </w:t>
      </w:r>
      <w:r w:rsidRPr="00453E46">
        <w:rPr>
          <w:rFonts w:eastAsia="Calibri" w:cs="Calibri"/>
          <w:spacing w:val="-1"/>
        </w:rPr>
        <w:t>b</w:t>
      </w:r>
      <w:r w:rsidRPr="00453E46">
        <w:rPr>
          <w:rFonts w:eastAsia="Calibri" w:cs="Calibri"/>
        </w:rPr>
        <w:t>e found</w:t>
      </w:r>
      <w:r w:rsidRPr="00453E46">
        <w:rPr>
          <w:rFonts w:eastAsia="Calibri" w:cs="Calibri"/>
          <w:spacing w:val="1"/>
        </w:rPr>
        <w:t xml:space="preserve"> </w:t>
      </w:r>
      <w:r w:rsidRPr="00453E46">
        <w:rPr>
          <w:rFonts w:eastAsia="Calibri" w:cs="Calibri"/>
        </w:rPr>
        <w:t>in</w:t>
      </w:r>
      <w:r w:rsidRPr="00453E46">
        <w:rPr>
          <w:rFonts w:eastAsia="Calibri" w:cs="Calibri"/>
          <w:spacing w:val="-1"/>
        </w:rPr>
        <w:t xml:space="preserve"> </w:t>
      </w:r>
      <w:r w:rsidRPr="00453E46">
        <w:rPr>
          <w:rFonts w:eastAsia="Calibri" w:cs="Calibri"/>
        </w:rPr>
        <w:t>the</w:t>
      </w:r>
      <w:r w:rsidRPr="00453E46">
        <w:rPr>
          <w:rFonts w:eastAsia="Calibri" w:cs="Calibri"/>
          <w:spacing w:val="-2"/>
        </w:rPr>
        <w:t xml:space="preserve"> </w:t>
      </w:r>
      <w:r w:rsidRPr="00453E46">
        <w:rPr>
          <w:rFonts w:eastAsia="Calibri" w:cs="Calibri"/>
        </w:rPr>
        <w:t>following:</w:t>
      </w:r>
    </w:p>
    <w:p w:rsidR="00B13973" w:rsidRPr="00453E46" w:rsidRDefault="00B13973" w:rsidP="00B13973">
      <w:pPr>
        <w:spacing w:before="3" w:line="240" w:lineRule="exact"/>
      </w:pPr>
    </w:p>
    <w:p w:rsidR="00B13973" w:rsidRPr="00453E46" w:rsidRDefault="00B13973" w:rsidP="00B04169">
      <w:pPr>
        <w:pStyle w:val="ListParagraph"/>
        <w:widowControl w:val="0"/>
        <w:numPr>
          <w:ilvl w:val="1"/>
          <w:numId w:val="15"/>
        </w:numPr>
        <w:ind w:left="1440" w:right="-14"/>
        <w:contextualSpacing/>
        <w:rPr>
          <w:rFonts w:eastAsia="Calibri" w:cs="Calibri"/>
        </w:rPr>
      </w:pPr>
      <w:r w:rsidRPr="00453E46">
        <w:rPr>
          <w:rFonts w:eastAsia="Calibri" w:cs="Calibri"/>
        </w:rPr>
        <w:t>NR</w:t>
      </w:r>
      <w:r w:rsidRPr="00453E46">
        <w:rPr>
          <w:rFonts w:eastAsia="Calibri" w:cs="Calibri"/>
          <w:spacing w:val="-1"/>
        </w:rPr>
        <w:t>C</w:t>
      </w:r>
      <w:r w:rsidRPr="00453E46">
        <w:rPr>
          <w:rFonts w:eastAsia="Calibri" w:cs="Calibri"/>
        </w:rPr>
        <w:t>S</w:t>
      </w:r>
      <w:r w:rsidRPr="00453E46">
        <w:rPr>
          <w:rFonts w:eastAsia="Calibri" w:cs="Calibri"/>
          <w:spacing w:val="1"/>
        </w:rPr>
        <w:t xml:space="preserve"> </w:t>
      </w:r>
      <w:r w:rsidRPr="00453E46">
        <w:rPr>
          <w:rFonts w:eastAsia="Calibri" w:cs="Calibri"/>
        </w:rPr>
        <w:t>Field</w:t>
      </w:r>
      <w:r w:rsidRPr="00453E46">
        <w:rPr>
          <w:rFonts w:eastAsia="Calibri" w:cs="Calibri"/>
          <w:spacing w:val="-1"/>
        </w:rPr>
        <w:t xml:space="preserve"> </w:t>
      </w:r>
      <w:r w:rsidRPr="00453E46">
        <w:rPr>
          <w:rFonts w:eastAsia="Calibri" w:cs="Calibri"/>
        </w:rPr>
        <w:t>Office</w:t>
      </w:r>
      <w:r w:rsidRPr="00453E46">
        <w:rPr>
          <w:rFonts w:eastAsia="Calibri" w:cs="Calibri"/>
          <w:spacing w:val="-1"/>
        </w:rPr>
        <w:t xml:space="preserve"> </w:t>
      </w:r>
      <w:hyperlink r:id="rId19">
        <w:r w:rsidRPr="00453E46">
          <w:rPr>
            <w:rFonts w:eastAsia="Calibri" w:cs="Calibri"/>
          </w:rPr>
          <w:t>Technical Guide: ht</w:t>
        </w:r>
        <w:r w:rsidRPr="00453E46">
          <w:rPr>
            <w:rFonts w:eastAsia="Calibri" w:cs="Calibri"/>
            <w:spacing w:val="-1"/>
          </w:rPr>
          <w:t>t</w:t>
        </w:r>
        <w:r w:rsidRPr="00453E46">
          <w:rPr>
            <w:rFonts w:eastAsia="Calibri" w:cs="Calibri"/>
          </w:rPr>
          <w:t>p</w:t>
        </w:r>
        <w:r w:rsidRPr="00453E46">
          <w:rPr>
            <w:rFonts w:eastAsia="Calibri" w:cs="Calibri"/>
            <w:spacing w:val="-1"/>
          </w:rPr>
          <w:t>:</w:t>
        </w:r>
        <w:r w:rsidRPr="00453E46">
          <w:rPr>
            <w:rFonts w:eastAsia="Calibri" w:cs="Calibri"/>
          </w:rPr>
          <w:t>//e</w:t>
        </w:r>
        <w:r w:rsidRPr="00453E46">
          <w:rPr>
            <w:rFonts w:eastAsia="Calibri" w:cs="Calibri"/>
            <w:spacing w:val="-1"/>
          </w:rPr>
          <w:t>f</w:t>
        </w:r>
        <w:r w:rsidRPr="00453E46">
          <w:rPr>
            <w:rFonts w:eastAsia="Calibri" w:cs="Calibri"/>
          </w:rPr>
          <w:t>otg</w:t>
        </w:r>
        <w:r w:rsidRPr="00453E46">
          <w:rPr>
            <w:rFonts w:eastAsia="Calibri" w:cs="Calibri"/>
            <w:spacing w:val="-1"/>
          </w:rPr>
          <w:t>.</w:t>
        </w:r>
        <w:r w:rsidRPr="00453E46">
          <w:rPr>
            <w:rFonts w:eastAsia="Calibri" w:cs="Calibri"/>
          </w:rPr>
          <w:t>nrcs.u</w:t>
        </w:r>
        <w:r w:rsidRPr="00453E46">
          <w:rPr>
            <w:rFonts w:eastAsia="Calibri" w:cs="Calibri"/>
            <w:spacing w:val="-2"/>
          </w:rPr>
          <w:t>s</w:t>
        </w:r>
        <w:r w:rsidRPr="00453E46">
          <w:rPr>
            <w:rFonts w:eastAsia="Calibri" w:cs="Calibri"/>
          </w:rPr>
          <w:t>da.gov</w:t>
        </w:r>
      </w:hyperlink>
    </w:p>
    <w:p w:rsidR="00B13973" w:rsidRPr="00453E46" w:rsidRDefault="00B13973" w:rsidP="00B04169">
      <w:pPr>
        <w:pStyle w:val="ListParagraph"/>
        <w:widowControl w:val="0"/>
        <w:numPr>
          <w:ilvl w:val="1"/>
          <w:numId w:val="15"/>
        </w:numPr>
        <w:ind w:left="1440" w:right="-14"/>
        <w:contextualSpacing/>
        <w:rPr>
          <w:rFonts w:eastAsia="Calibri" w:cs="Calibri"/>
        </w:rPr>
      </w:pPr>
      <w:r w:rsidRPr="00453E46">
        <w:rPr>
          <w:rFonts w:eastAsia="Calibri" w:cs="Calibri"/>
          <w:spacing w:val="-1"/>
        </w:rPr>
        <w:t>A</w:t>
      </w:r>
      <w:r w:rsidRPr="00453E46">
        <w:rPr>
          <w:rFonts w:eastAsia="Calibri" w:cs="Calibri"/>
          <w:spacing w:val="1"/>
        </w:rPr>
        <w:t>c</w:t>
      </w:r>
      <w:r w:rsidRPr="00453E46">
        <w:rPr>
          <w:rFonts w:eastAsia="Calibri" w:cs="Calibri"/>
          <w:spacing w:val="-1"/>
        </w:rPr>
        <w:t>k</w:t>
      </w:r>
      <w:r w:rsidRPr="00453E46">
        <w:rPr>
          <w:rFonts w:eastAsia="Calibri" w:cs="Calibri"/>
        </w:rPr>
        <w:t>n</w:t>
      </w:r>
      <w:r w:rsidRPr="00453E46">
        <w:rPr>
          <w:rFonts w:eastAsia="Calibri" w:cs="Calibri"/>
          <w:spacing w:val="-1"/>
        </w:rPr>
        <w:t>owle</w:t>
      </w:r>
      <w:r w:rsidRPr="00453E46">
        <w:rPr>
          <w:rFonts w:eastAsia="Calibri" w:cs="Calibri"/>
        </w:rPr>
        <w:t>d</w:t>
      </w:r>
      <w:r w:rsidRPr="00453E46">
        <w:rPr>
          <w:rFonts w:eastAsia="Calibri" w:cs="Calibri"/>
          <w:spacing w:val="1"/>
        </w:rPr>
        <w:t>g</w:t>
      </w:r>
      <w:r w:rsidRPr="00453E46">
        <w:rPr>
          <w:rFonts w:eastAsia="Calibri" w:cs="Calibri"/>
          <w:spacing w:val="-1"/>
        </w:rPr>
        <w:t>emen</w:t>
      </w:r>
      <w:r w:rsidRPr="00453E46">
        <w:rPr>
          <w:rFonts w:eastAsia="Calibri" w:cs="Calibri"/>
        </w:rPr>
        <w:t>t</w:t>
      </w:r>
      <w:r w:rsidRPr="00453E46">
        <w:rPr>
          <w:rFonts w:eastAsia="Calibri" w:cs="Calibri"/>
          <w:spacing w:val="1"/>
        </w:rPr>
        <w:t xml:space="preserve"> </w:t>
      </w:r>
      <w:r w:rsidRPr="00453E46">
        <w:rPr>
          <w:rFonts w:eastAsia="Calibri" w:cs="Calibri"/>
        </w:rPr>
        <w:t xml:space="preserve">of </w:t>
      </w:r>
      <w:r w:rsidRPr="00453E46">
        <w:rPr>
          <w:rFonts w:eastAsia="Calibri" w:cs="Calibri"/>
          <w:spacing w:val="-1"/>
        </w:rPr>
        <w:t>Se</w:t>
      </w:r>
      <w:r w:rsidRPr="00453E46">
        <w:rPr>
          <w:rFonts w:eastAsia="Calibri" w:cs="Calibri"/>
        </w:rPr>
        <w:t>ct</w:t>
      </w:r>
      <w:r w:rsidRPr="00453E46">
        <w:rPr>
          <w:rFonts w:eastAsia="Calibri" w:cs="Calibri"/>
          <w:spacing w:val="-1"/>
        </w:rPr>
        <w:t>io</w:t>
      </w:r>
      <w:r w:rsidRPr="00453E46">
        <w:rPr>
          <w:rFonts w:eastAsia="Calibri" w:cs="Calibri"/>
        </w:rPr>
        <w:t>n</w:t>
      </w:r>
      <w:r w:rsidRPr="00453E46">
        <w:rPr>
          <w:rFonts w:eastAsia="Calibri" w:cs="Calibri"/>
          <w:spacing w:val="1"/>
        </w:rPr>
        <w:t xml:space="preserve"> </w:t>
      </w:r>
      <w:r w:rsidRPr="00453E46">
        <w:rPr>
          <w:rFonts w:eastAsia="Calibri" w:cs="Calibri"/>
          <w:spacing w:val="-1"/>
        </w:rPr>
        <w:t>16</w:t>
      </w:r>
      <w:r w:rsidRPr="00453E46">
        <w:rPr>
          <w:rFonts w:eastAsia="Calibri" w:cs="Calibri"/>
          <w:spacing w:val="1"/>
        </w:rPr>
        <w:t>1</w:t>
      </w:r>
      <w:r w:rsidRPr="00453E46">
        <w:rPr>
          <w:rFonts w:eastAsia="Calibri" w:cs="Calibri"/>
        </w:rPr>
        <w:t>9 Compliance</w:t>
      </w:r>
      <w:r w:rsidRPr="00453E46">
        <w:rPr>
          <w:rFonts w:eastAsia="Calibri" w:cs="Calibri"/>
          <w:spacing w:val="-1"/>
        </w:rPr>
        <w:t xml:space="preserve"> </w:t>
      </w:r>
      <w:r w:rsidRPr="00453E46">
        <w:rPr>
          <w:rFonts w:eastAsia="Calibri" w:cs="Calibri"/>
        </w:rPr>
        <w:t>(Attachment</w:t>
      </w:r>
      <w:r w:rsidRPr="00453E46">
        <w:rPr>
          <w:rFonts w:eastAsia="Calibri" w:cs="Calibri"/>
          <w:spacing w:val="-1"/>
        </w:rPr>
        <w:t xml:space="preserve"> F)</w:t>
      </w:r>
    </w:p>
    <w:p w:rsidR="00B13973" w:rsidRPr="00453E46" w:rsidRDefault="00B13973" w:rsidP="00B13973">
      <w:pPr>
        <w:spacing w:before="4" w:line="240" w:lineRule="exact"/>
      </w:pPr>
    </w:p>
    <w:p w:rsidR="00B13973" w:rsidRDefault="00B13973" w:rsidP="00B04169">
      <w:pPr>
        <w:pStyle w:val="ListParagraph"/>
        <w:widowControl w:val="0"/>
        <w:numPr>
          <w:ilvl w:val="0"/>
          <w:numId w:val="14"/>
        </w:numPr>
        <w:ind w:left="821" w:right="39"/>
        <w:contextualSpacing/>
      </w:pPr>
      <w:r w:rsidRPr="00453E46">
        <w:t>Appli</w:t>
      </w:r>
      <w:r w:rsidRPr="00453E46">
        <w:rPr>
          <w:spacing w:val="-1"/>
        </w:rPr>
        <w:t>ca</w:t>
      </w:r>
      <w:r w:rsidRPr="00453E46">
        <w:t>nts will</w:t>
      </w:r>
      <w:r w:rsidRPr="00453E46">
        <w:rPr>
          <w:spacing w:val="1"/>
        </w:rPr>
        <w:t xml:space="preserve"> </w:t>
      </w:r>
      <w:r w:rsidRPr="00453E46">
        <w:t>be</w:t>
      </w:r>
      <w:r w:rsidRPr="00453E46">
        <w:rPr>
          <w:spacing w:val="-1"/>
        </w:rPr>
        <w:t xml:space="preserve"> re</w:t>
      </w:r>
      <w:r w:rsidRPr="00453E46">
        <w:rPr>
          <w:spacing w:val="2"/>
        </w:rPr>
        <w:t>s</w:t>
      </w:r>
      <w:r w:rsidRPr="00453E46">
        <w:t xml:space="preserve">ponsible </w:t>
      </w:r>
      <w:r w:rsidRPr="00453E46">
        <w:rPr>
          <w:spacing w:val="-1"/>
        </w:rPr>
        <w:t>f</w:t>
      </w:r>
      <w:r w:rsidRPr="00453E46">
        <w:t>or</w:t>
      </w:r>
      <w:r w:rsidRPr="00453E46">
        <w:rPr>
          <w:spacing w:val="-1"/>
        </w:rPr>
        <w:t xml:space="preserve"> a</w:t>
      </w:r>
      <w:r w:rsidRPr="00453E46">
        <w:t>ss</w:t>
      </w:r>
      <w:r w:rsidRPr="00453E46">
        <w:rPr>
          <w:spacing w:val="1"/>
        </w:rPr>
        <w:t>i</w:t>
      </w:r>
      <w:r w:rsidRPr="00453E46">
        <w:t>st</w:t>
      </w:r>
      <w:r w:rsidRPr="00453E46">
        <w:rPr>
          <w:spacing w:val="1"/>
        </w:rPr>
        <w:t>i</w:t>
      </w:r>
      <w:r w:rsidRPr="00453E46">
        <w:t>ng NR</w:t>
      </w:r>
      <w:r w:rsidRPr="00453E46">
        <w:rPr>
          <w:spacing w:val="1"/>
        </w:rPr>
        <w:t>C</w:t>
      </w:r>
      <w:r w:rsidRPr="00453E46">
        <w:t>S</w:t>
      </w:r>
      <w:r w:rsidRPr="00453E46">
        <w:rPr>
          <w:spacing w:val="1"/>
        </w:rPr>
        <w:t xml:space="preserve"> </w:t>
      </w:r>
      <w:r w:rsidRPr="00453E46">
        <w:rPr>
          <w:spacing w:val="2"/>
        </w:rPr>
        <w:t>b</w:t>
      </w:r>
      <w:r w:rsidRPr="00453E46">
        <w:t>y</w:t>
      </w:r>
      <w:r w:rsidRPr="00453E46">
        <w:rPr>
          <w:spacing w:val="-7"/>
        </w:rPr>
        <w:t xml:space="preserve"> </w:t>
      </w:r>
      <w:r w:rsidRPr="00453E46">
        <w:rPr>
          <w:spacing w:val="2"/>
        </w:rPr>
        <w:t>p</w:t>
      </w:r>
      <w:r w:rsidRPr="00453E46">
        <w:t>roviding</w:t>
      </w:r>
      <w:r w:rsidRPr="00453E46">
        <w:rPr>
          <w:spacing w:val="-2"/>
        </w:rPr>
        <w:t xml:space="preserve"> </w:t>
      </w:r>
      <w:r w:rsidRPr="00453E46">
        <w:t>sp</w:t>
      </w:r>
      <w:r w:rsidRPr="00453E46">
        <w:rPr>
          <w:spacing w:val="1"/>
        </w:rPr>
        <w:t>ec</w:t>
      </w:r>
      <w:r w:rsidRPr="00453E46">
        <w:t>iali</w:t>
      </w:r>
      <w:r w:rsidRPr="00453E46">
        <w:rPr>
          <w:spacing w:val="2"/>
        </w:rPr>
        <w:t>z</w:t>
      </w:r>
      <w:r w:rsidRPr="00453E46">
        <w:rPr>
          <w:spacing w:val="-1"/>
        </w:rPr>
        <w:t>e</w:t>
      </w:r>
      <w:r w:rsidRPr="00453E46">
        <w:t>d</w:t>
      </w:r>
      <w:r w:rsidRPr="00453E46">
        <w:rPr>
          <w:spacing w:val="1"/>
        </w:rPr>
        <w:t xml:space="preserve"> </w:t>
      </w:r>
      <w:r w:rsidRPr="00453E46">
        <w:rPr>
          <w:spacing w:val="-1"/>
        </w:rPr>
        <w:t>a</w:t>
      </w:r>
      <w:r w:rsidRPr="00453E46">
        <w:t>ss</w:t>
      </w:r>
      <w:r w:rsidRPr="00453E46">
        <w:rPr>
          <w:spacing w:val="1"/>
        </w:rPr>
        <w:t>i</w:t>
      </w:r>
      <w:r w:rsidRPr="00453E46">
        <w:t>stan</w:t>
      </w:r>
      <w:r w:rsidRPr="00453E46">
        <w:rPr>
          <w:spacing w:val="-1"/>
        </w:rPr>
        <w:t>c</w:t>
      </w:r>
      <w:r w:rsidRPr="00453E46">
        <w:t>e</w:t>
      </w:r>
      <w:r w:rsidRPr="00453E46">
        <w:rPr>
          <w:spacing w:val="-1"/>
        </w:rPr>
        <w:t xml:space="preserve"> </w:t>
      </w:r>
      <w:r w:rsidRPr="00453E46">
        <w:t xml:space="preserve">to </w:t>
      </w:r>
      <w:r w:rsidRPr="00453E46">
        <w:rPr>
          <w:spacing w:val="1"/>
        </w:rPr>
        <w:t>i</w:t>
      </w:r>
      <w:r w:rsidRPr="00453E46">
        <w:t>mp</w:t>
      </w:r>
      <w:r w:rsidRPr="00453E46">
        <w:rPr>
          <w:spacing w:val="1"/>
        </w:rPr>
        <w:t>l</w:t>
      </w:r>
      <w:r w:rsidRPr="00453E46">
        <w:rPr>
          <w:spacing w:val="-1"/>
        </w:rPr>
        <w:t>e</w:t>
      </w:r>
      <w:r w:rsidRPr="00453E46">
        <w:t xml:space="preserve">ment </w:t>
      </w:r>
      <w:r w:rsidRPr="00453E46">
        <w:rPr>
          <w:spacing w:val="1"/>
        </w:rPr>
        <w:t>W</w:t>
      </w:r>
      <w:r w:rsidRPr="00453E46">
        <w:t>RP</w:t>
      </w:r>
      <w:r w:rsidRPr="00453E46">
        <w:rPr>
          <w:spacing w:val="3"/>
        </w:rPr>
        <w:t xml:space="preserve"> </w:t>
      </w:r>
      <w:r w:rsidRPr="00453E46">
        <w:t>r</w:t>
      </w:r>
      <w:r w:rsidRPr="00453E46">
        <w:rPr>
          <w:spacing w:val="-2"/>
        </w:rPr>
        <w:t>e</w:t>
      </w:r>
      <w:r w:rsidRPr="00453E46">
        <w:t>stor</w:t>
      </w:r>
      <w:r w:rsidRPr="00453E46">
        <w:rPr>
          <w:spacing w:val="-1"/>
        </w:rPr>
        <w:t>a</w:t>
      </w:r>
      <w:r w:rsidRPr="00453E46">
        <w:t>t</w:t>
      </w:r>
      <w:r w:rsidRPr="00453E46">
        <w:rPr>
          <w:spacing w:val="1"/>
        </w:rPr>
        <w:t>i</w:t>
      </w:r>
      <w:r w:rsidRPr="00453E46">
        <w:t xml:space="preserve">on plans, while </w:t>
      </w:r>
      <w:r w:rsidRPr="00453E46">
        <w:rPr>
          <w:spacing w:val="-2"/>
        </w:rPr>
        <w:t>a</w:t>
      </w:r>
      <w:r w:rsidRPr="00453E46">
        <w:t xml:space="preserve">t </w:t>
      </w:r>
      <w:r w:rsidRPr="00453E46">
        <w:rPr>
          <w:spacing w:val="1"/>
        </w:rPr>
        <w:t>t</w:t>
      </w:r>
      <w:r w:rsidRPr="00453E46">
        <w:t>he s</w:t>
      </w:r>
      <w:r w:rsidRPr="00453E46">
        <w:rPr>
          <w:spacing w:val="-1"/>
        </w:rPr>
        <w:t>a</w:t>
      </w:r>
      <w:r w:rsidRPr="00453E46">
        <w:t>me ti</w:t>
      </w:r>
      <w:r w:rsidRPr="00453E46">
        <w:rPr>
          <w:spacing w:val="1"/>
        </w:rPr>
        <w:t>m</w:t>
      </w:r>
      <w:r w:rsidRPr="00453E46">
        <w:t>e</w:t>
      </w:r>
      <w:r w:rsidRPr="00453E46">
        <w:rPr>
          <w:spacing w:val="-1"/>
        </w:rPr>
        <w:t xml:space="preserve"> </w:t>
      </w:r>
      <w:r w:rsidRPr="00453E46">
        <w:t>i</w:t>
      </w:r>
      <w:r w:rsidRPr="00453E46">
        <w:rPr>
          <w:spacing w:val="1"/>
        </w:rPr>
        <w:t>m</w:t>
      </w:r>
      <w:r w:rsidRPr="00453E46">
        <w:t>p</w:t>
      </w:r>
      <w:r w:rsidRPr="00453E46">
        <w:rPr>
          <w:spacing w:val="-1"/>
        </w:rPr>
        <w:t>r</w:t>
      </w:r>
      <w:r w:rsidRPr="00453E46">
        <w:t>oving</w:t>
      </w:r>
      <w:r w:rsidRPr="00453E46">
        <w:rPr>
          <w:spacing w:val="-2"/>
        </w:rPr>
        <w:t xml:space="preserve"> </w:t>
      </w:r>
      <w:r w:rsidRPr="00453E46">
        <w:rPr>
          <w:spacing w:val="-1"/>
        </w:rPr>
        <w:t>a</w:t>
      </w:r>
      <w:r w:rsidRPr="00453E46">
        <w:t>nd</w:t>
      </w:r>
      <w:r w:rsidRPr="00453E46">
        <w:rPr>
          <w:spacing w:val="2"/>
        </w:rPr>
        <w:t xml:space="preserve"> </w:t>
      </w:r>
      <w:r w:rsidRPr="00453E46">
        <w:t>prot</w:t>
      </w:r>
      <w:r w:rsidRPr="00453E46">
        <w:rPr>
          <w:spacing w:val="-1"/>
        </w:rPr>
        <w:t>ec</w:t>
      </w:r>
      <w:r w:rsidRPr="00453E46">
        <w:t>t</w:t>
      </w:r>
      <w:r w:rsidRPr="00453E46">
        <w:rPr>
          <w:spacing w:val="1"/>
        </w:rPr>
        <w:t>i</w:t>
      </w:r>
      <w:r w:rsidRPr="00453E46">
        <w:t>ng w</w:t>
      </w:r>
      <w:r w:rsidRPr="00453E46">
        <w:rPr>
          <w:spacing w:val="-1"/>
        </w:rPr>
        <w:t>e</w:t>
      </w:r>
      <w:r w:rsidRPr="00453E46">
        <w:t>t</w:t>
      </w:r>
      <w:r w:rsidRPr="00453E46">
        <w:rPr>
          <w:spacing w:val="1"/>
        </w:rPr>
        <w:t>l</w:t>
      </w:r>
      <w:r w:rsidRPr="00453E46">
        <w:rPr>
          <w:spacing w:val="-1"/>
        </w:rPr>
        <w:t>a</w:t>
      </w:r>
      <w:r w:rsidRPr="00453E46">
        <w:t>nd h</w:t>
      </w:r>
      <w:r w:rsidRPr="00453E46">
        <w:rPr>
          <w:spacing w:val="-1"/>
        </w:rPr>
        <w:t>a</w:t>
      </w:r>
      <w:r w:rsidRPr="00453E46">
        <w:t>bi</w:t>
      </w:r>
      <w:r w:rsidRPr="00453E46">
        <w:rPr>
          <w:spacing w:val="3"/>
        </w:rPr>
        <w:t>t</w:t>
      </w:r>
      <w:r w:rsidRPr="00453E46">
        <w:rPr>
          <w:spacing w:val="-1"/>
        </w:rPr>
        <w:t>a</w:t>
      </w:r>
      <w:r w:rsidRPr="00453E46">
        <w:t>t for</w:t>
      </w:r>
      <w:r w:rsidRPr="00453E46">
        <w:rPr>
          <w:spacing w:val="-1"/>
        </w:rPr>
        <w:t xml:space="preserve"> e</w:t>
      </w:r>
      <w:r w:rsidRPr="00453E46">
        <w:t>nvironme</w:t>
      </w:r>
      <w:r w:rsidRPr="00453E46">
        <w:rPr>
          <w:spacing w:val="-1"/>
        </w:rPr>
        <w:t>n</w:t>
      </w:r>
      <w:r w:rsidRPr="00453E46">
        <w:rPr>
          <w:spacing w:val="3"/>
        </w:rPr>
        <w:t>t</w:t>
      </w:r>
      <w:r w:rsidRPr="00453E46">
        <w:rPr>
          <w:spacing w:val="-1"/>
        </w:rPr>
        <w:t>a</w:t>
      </w:r>
      <w:r w:rsidRPr="00453E46">
        <w:t>l be</w:t>
      </w:r>
      <w:r w:rsidRPr="00453E46">
        <w:rPr>
          <w:spacing w:val="2"/>
        </w:rPr>
        <w:t>n</w:t>
      </w:r>
      <w:r w:rsidRPr="00453E46">
        <w:rPr>
          <w:spacing w:val="-1"/>
        </w:rPr>
        <w:t>e</w:t>
      </w:r>
      <w:r w:rsidRPr="00453E46">
        <w:t xml:space="preserve">fits. </w:t>
      </w:r>
      <w:r w:rsidRPr="00453E46">
        <w:rPr>
          <w:spacing w:val="2"/>
        </w:rPr>
        <w:t>W</w:t>
      </w:r>
      <w:r w:rsidRPr="00453E46">
        <w:t>o</w:t>
      </w:r>
      <w:r w:rsidRPr="00453E46">
        <w:rPr>
          <w:spacing w:val="-1"/>
        </w:rPr>
        <w:t>r</w:t>
      </w:r>
      <w:r w:rsidRPr="00453E46">
        <w:t>k sh</w:t>
      </w:r>
      <w:r w:rsidRPr="00453E46">
        <w:rPr>
          <w:spacing w:val="-1"/>
        </w:rPr>
        <w:t>a</w:t>
      </w:r>
      <w:r w:rsidRPr="00453E46">
        <w:t>ll in</w:t>
      </w:r>
      <w:r w:rsidRPr="00453E46">
        <w:rPr>
          <w:spacing w:val="-1"/>
        </w:rPr>
        <w:t>c</w:t>
      </w:r>
      <w:r w:rsidRPr="00453E46">
        <w:t xml:space="preserve">lude </w:t>
      </w:r>
      <w:r w:rsidRPr="00453E46">
        <w:rPr>
          <w:spacing w:val="-1"/>
        </w:rPr>
        <w:t>a</w:t>
      </w:r>
      <w:r w:rsidRPr="00453E46">
        <w:rPr>
          <w:spacing w:val="5"/>
        </w:rPr>
        <w:t>n</w:t>
      </w:r>
      <w:r w:rsidRPr="00453E46">
        <w:t>y</w:t>
      </w:r>
      <w:r w:rsidRPr="00453E46">
        <w:rPr>
          <w:spacing w:val="-5"/>
        </w:rPr>
        <w:t xml:space="preserve"> </w:t>
      </w:r>
      <w:r w:rsidRPr="00453E46">
        <w:t xml:space="preserve">or </w:t>
      </w:r>
      <w:r w:rsidRPr="00453E46">
        <w:rPr>
          <w:spacing w:val="-2"/>
        </w:rPr>
        <w:t>a</w:t>
      </w:r>
      <w:r w:rsidRPr="00453E46">
        <w:t>ll</w:t>
      </w:r>
      <w:r w:rsidRPr="00453E46">
        <w:rPr>
          <w:spacing w:val="1"/>
        </w:rPr>
        <w:t xml:space="preserve"> </w:t>
      </w:r>
      <w:r w:rsidRPr="00453E46">
        <w:t>of t</w:t>
      </w:r>
      <w:r w:rsidRPr="00453E46">
        <w:rPr>
          <w:spacing w:val="2"/>
        </w:rPr>
        <w:t>h</w:t>
      </w:r>
      <w:r w:rsidRPr="00453E46">
        <w:t>e</w:t>
      </w:r>
      <w:r w:rsidRPr="00453E46">
        <w:rPr>
          <w:spacing w:val="-1"/>
        </w:rPr>
        <w:t xml:space="preserve"> </w:t>
      </w:r>
      <w:r w:rsidRPr="00453E46">
        <w:rPr>
          <w:spacing w:val="1"/>
        </w:rPr>
        <w:t>f</w:t>
      </w:r>
      <w:r w:rsidRPr="00453E46">
        <w:t>ol</w:t>
      </w:r>
      <w:r w:rsidRPr="00453E46">
        <w:rPr>
          <w:spacing w:val="1"/>
        </w:rPr>
        <w:t>l</w:t>
      </w:r>
      <w:r w:rsidRPr="00453E46">
        <w:t>owing</w:t>
      </w:r>
      <w:r w:rsidRPr="00453E46">
        <w:rPr>
          <w:spacing w:val="-2"/>
        </w:rPr>
        <w:t xml:space="preserve"> </w:t>
      </w:r>
      <w:r w:rsidRPr="00453E46">
        <w:rPr>
          <w:spacing w:val="-1"/>
        </w:rPr>
        <w:t>ac</w:t>
      </w:r>
      <w:r w:rsidRPr="00453E46">
        <w:t>t</w:t>
      </w:r>
      <w:r w:rsidRPr="00453E46">
        <w:rPr>
          <w:spacing w:val="1"/>
        </w:rPr>
        <w:t>i</w:t>
      </w:r>
      <w:r w:rsidRPr="00453E46">
        <w:t>vi</w:t>
      </w:r>
      <w:r w:rsidRPr="00453E46">
        <w:rPr>
          <w:spacing w:val="1"/>
        </w:rPr>
        <w:t>t</w:t>
      </w:r>
      <w:r w:rsidRPr="00453E46">
        <w:t>ies</w:t>
      </w:r>
      <w:r w:rsidRPr="00453E46">
        <w:rPr>
          <w:spacing w:val="2"/>
        </w:rPr>
        <w:t xml:space="preserve"> </w:t>
      </w:r>
      <w:r w:rsidRPr="00453E46">
        <w:t>n</w:t>
      </w:r>
      <w:r w:rsidRPr="00453E46">
        <w:rPr>
          <w:spacing w:val="-1"/>
        </w:rPr>
        <w:t>e</w:t>
      </w:r>
      <w:r w:rsidRPr="00453E46">
        <w:rPr>
          <w:spacing w:val="1"/>
        </w:rPr>
        <w:t>c</w:t>
      </w:r>
      <w:r w:rsidRPr="00453E46">
        <w:rPr>
          <w:spacing w:val="-1"/>
        </w:rPr>
        <w:t>e</w:t>
      </w:r>
      <w:r w:rsidRPr="00453E46">
        <w:rPr>
          <w:spacing w:val="2"/>
        </w:rPr>
        <w:t>s</w:t>
      </w:r>
      <w:r w:rsidRPr="00453E46">
        <w:t>s</w:t>
      </w:r>
      <w:r w:rsidRPr="00453E46">
        <w:rPr>
          <w:spacing w:val="-1"/>
        </w:rPr>
        <w:t>a</w:t>
      </w:r>
      <w:r w:rsidRPr="00453E46">
        <w:rPr>
          <w:spacing w:val="4"/>
        </w:rPr>
        <w:t>r</w:t>
      </w:r>
      <w:r w:rsidRPr="00453E46">
        <w:t>y</w:t>
      </w:r>
      <w:r w:rsidRPr="00453E46">
        <w:rPr>
          <w:spacing w:val="-5"/>
        </w:rPr>
        <w:t xml:space="preserve"> </w:t>
      </w:r>
      <w:r w:rsidRPr="00453E46">
        <w:t>to</w:t>
      </w:r>
      <w:r w:rsidRPr="00453E46">
        <w:rPr>
          <w:spacing w:val="2"/>
        </w:rPr>
        <w:t xml:space="preserve"> </w:t>
      </w:r>
      <w:r w:rsidRPr="00453E46">
        <w:t>p</w:t>
      </w:r>
      <w:r w:rsidRPr="00453E46">
        <w:rPr>
          <w:spacing w:val="-1"/>
        </w:rPr>
        <w:t>e</w:t>
      </w:r>
      <w:r w:rsidRPr="00453E46">
        <w:t>r</w:t>
      </w:r>
      <w:r w:rsidRPr="00453E46">
        <w:rPr>
          <w:spacing w:val="-1"/>
        </w:rPr>
        <w:t>f</w:t>
      </w:r>
      <w:r w:rsidRPr="00453E46">
        <w:rPr>
          <w:spacing w:val="2"/>
        </w:rPr>
        <w:t>o</w:t>
      </w:r>
      <w:r w:rsidRPr="00453E46">
        <w:t>rm v</w:t>
      </w:r>
      <w:r w:rsidRPr="00453E46">
        <w:rPr>
          <w:spacing w:val="1"/>
        </w:rPr>
        <w:t>e</w:t>
      </w:r>
      <w:r w:rsidRPr="00453E46">
        <w:rPr>
          <w:spacing w:val="-2"/>
        </w:rPr>
        <w:t>g</w:t>
      </w:r>
      <w:r w:rsidRPr="00453E46">
        <w:rPr>
          <w:spacing w:val="-1"/>
        </w:rPr>
        <w:t>e</w:t>
      </w:r>
      <w:r w:rsidRPr="00453E46">
        <w:t>tati</w:t>
      </w:r>
      <w:r w:rsidRPr="00453E46">
        <w:rPr>
          <w:spacing w:val="3"/>
        </w:rPr>
        <w:t>v</w:t>
      </w:r>
      <w:r w:rsidRPr="00453E46">
        <w:t>e</w:t>
      </w:r>
      <w:r w:rsidRPr="00453E46">
        <w:rPr>
          <w:spacing w:val="-1"/>
        </w:rPr>
        <w:t xml:space="preserve"> a</w:t>
      </w:r>
      <w:r w:rsidRPr="00453E46">
        <w:t xml:space="preserve">nd </w:t>
      </w:r>
      <w:r w:rsidRPr="00453E46">
        <w:rPr>
          <w:spacing w:val="5"/>
        </w:rPr>
        <w:t>h</w:t>
      </w:r>
      <w:r w:rsidRPr="00453E46">
        <w:rPr>
          <w:spacing w:val="-5"/>
        </w:rPr>
        <w:t>y</w:t>
      </w:r>
      <w:r w:rsidRPr="00453E46">
        <w:t>d</w:t>
      </w:r>
      <w:r w:rsidRPr="00453E46">
        <w:rPr>
          <w:spacing w:val="-1"/>
        </w:rPr>
        <w:t>r</w:t>
      </w:r>
      <w:r w:rsidRPr="00453E46">
        <w:t>ol</w:t>
      </w:r>
      <w:r w:rsidRPr="00453E46">
        <w:rPr>
          <w:spacing w:val="3"/>
        </w:rPr>
        <w:t>o</w:t>
      </w:r>
      <w:r w:rsidRPr="00453E46">
        <w:rPr>
          <w:spacing w:val="2"/>
        </w:rPr>
        <w:t>g</w:t>
      </w:r>
      <w:r w:rsidRPr="00453E46">
        <w:t>y r</w:t>
      </w:r>
      <w:r w:rsidRPr="00453E46">
        <w:rPr>
          <w:spacing w:val="-2"/>
        </w:rPr>
        <w:t>e</w:t>
      </w:r>
      <w:r w:rsidRPr="00453E46">
        <w:t>stor</w:t>
      </w:r>
      <w:r w:rsidRPr="00453E46">
        <w:rPr>
          <w:spacing w:val="-1"/>
        </w:rPr>
        <w:t>a</w:t>
      </w:r>
      <w:r w:rsidRPr="00453E46">
        <w:t>t</w:t>
      </w:r>
      <w:r w:rsidRPr="00453E46">
        <w:rPr>
          <w:spacing w:val="1"/>
        </w:rPr>
        <w:t>i</w:t>
      </w:r>
      <w:r w:rsidRPr="00453E46">
        <w:t>on in a ti</w:t>
      </w:r>
      <w:r w:rsidRPr="00453E46">
        <w:rPr>
          <w:spacing w:val="1"/>
        </w:rPr>
        <w:t>m</w:t>
      </w:r>
      <w:r w:rsidRPr="00453E46">
        <w:rPr>
          <w:spacing w:val="-1"/>
        </w:rPr>
        <w:t>e</w:t>
      </w:r>
      <w:r w:rsidRPr="00453E46">
        <w:rPr>
          <w:spacing w:val="3"/>
        </w:rPr>
        <w:t>l</w:t>
      </w:r>
      <w:r w:rsidRPr="00453E46">
        <w:t>y</w:t>
      </w:r>
      <w:r w:rsidRPr="00453E46">
        <w:rPr>
          <w:spacing w:val="-3"/>
        </w:rPr>
        <w:t xml:space="preserve"> </w:t>
      </w:r>
      <w:r w:rsidRPr="00453E46">
        <w:rPr>
          <w:spacing w:val="-1"/>
        </w:rPr>
        <w:t>a</w:t>
      </w:r>
      <w:r w:rsidRPr="00453E46">
        <w:rPr>
          <w:spacing w:val="2"/>
        </w:rPr>
        <w:t>n</w:t>
      </w:r>
      <w:r w:rsidRPr="00453E46">
        <w:t xml:space="preserve">d </w:t>
      </w:r>
      <w:r w:rsidRPr="00453E46">
        <w:rPr>
          <w:spacing w:val="-1"/>
        </w:rPr>
        <w:t>e</w:t>
      </w:r>
      <w:r w:rsidRPr="00453E46">
        <w:t>f</w:t>
      </w:r>
      <w:r w:rsidRPr="00453E46">
        <w:rPr>
          <w:spacing w:val="-1"/>
        </w:rPr>
        <w:t>f</w:t>
      </w:r>
      <w:r w:rsidRPr="00453E46">
        <w:rPr>
          <w:spacing w:val="1"/>
        </w:rPr>
        <w:t>e</w:t>
      </w:r>
      <w:r w:rsidRPr="00453E46">
        <w:rPr>
          <w:spacing w:val="-1"/>
        </w:rPr>
        <w:t>c</w:t>
      </w:r>
      <w:r w:rsidRPr="00453E46">
        <w:t>t</w:t>
      </w:r>
      <w:r w:rsidRPr="00453E46">
        <w:rPr>
          <w:spacing w:val="1"/>
        </w:rPr>
        <w:t>i</w:t>
      </w:r>
      <w:r w:rsidRPr="00453E46">
        <w:t>ve</w:t>
      </w:r>
      <w:r w:rsidRPr="00453E46">
        <w:rPr>
          <w:spacing w:val="-1"/>
        </w:rPr>
        <w:t xml:space="preserve"> </w:t>
      </w:r>
      <w:r w:rsidRPr="00453E46">
        <w:t>mann</w:t>
      </w:r>
      <w:r w:rsidRPr="00453E46">
        <w:rPr>
          <w:spacing w:val="1"/>
        </w:rPr>
        <w:t>e</w:t>
      </w:r>
      <w:r w:rsidRPr="00453E46">
        <w:rPr>
          <w:spacing w:val="2"/>
        </w:rPr>
        <w:t>r</w:t>
      </w:r>
      <w:r w:rsidRPr="00453E46">
        <w:t xml:space="preserve">: </w:t>
      </w:r>
    </w:p>
    <w:p w:rsidR="00B13973" w:rsidRPr="00453E46" w:rsidRDefault="00B13973" w:rsidP="00B04169">
      <w:pPr>
        <w:pStyle w:val="ListParagraph"/>
        <w:widowControl w:val="0"/>
        <w:numPr>
          <w:ilvl w:val="1"/>
          <w:numId w:val="14"/>
        </w:numPr>
        <w:ind w:left="1541" w:right="39"/>
        <w:contextualSpacing/>
      </w:pPr>
      <w:r>
        <w:t>C</w:t>
      </w:r>
      <w:r w:rsidRPr="00453E46">
        <w:t>ons</w:t>
      </w:r>
      <w:r w:rsidRPr="00453E46">
        <w:rPr>
          <w:spacing w:val="2"/>
        </w:rPr>
        <w:t>t</w:t>
      </w:r>
      <w:r w:rsidRPr="00453E46">
        <w:t>ru</w:t>
      </w:r>
      <w:r w:rsidRPr="00453E46">
        <w:rPr>
          <w:spacing w:val="-2"/>
        </w:rPr>
        <w:t>c</w:t>
      </w:r>
      <w:r w:rsidRPr="00453E46">
        <w:t>t</w:t>
      </w:r>
      <w:r w:rsidRPr="00453E46">
        <w:rPr>
          <w:spacing w:val="1"/>
        </w:rPr>
        <w:t>i</w:t>
      </w:r>
      <w:r w:rsidRPr="00453E46">
        <w:t>on man</w:t>
      </w:r>
      <w:r w:rsidRPr="00453E46">
        <w:rPr>
          <w:spacing w:val="1"/>
        </w:rPr>
        <w:t>a</w:t>
      </w:r>
      <w:r w:rsidRPr="00453E46">
        <w:rPr>
          <w:spacing w:val="-2"/>
        </w:rPr>
        <w:t>g</w:t>
      </w:r>
      <w:r w:rsidRPr="00453E46">
        <w:rPr>
          <w:spacing w:val="-1"/>
        </w:rPr>
        <w:t>e</w:t>
      </w:r>
      <w:r w:rsidRPr="00453E46">
        <w:t>ment</w:t>
      </w:r>
      <w:r w:rsidRPr="00453E46">
        <w:rPr>
          <w:spacing w:val="2"/>
        </w:rPr>
        <w:t xml:space="preserve"> </w:t>
      </w:r>
      <w:r w:rsidRPr="00453E46">
        <w:rPr>
          <w:spacing w:val="-1"/>
        </w:rPr>
        <w:t>ac</w:t>
      </w:r>
      <w:r w:rsidRPr="00453E46">
        <w:t>t</w:t>
      </w:r>
      <w:r w:rsidRPr="00453E46">
        <w:rPr>
          <w:spacing w:val="3"/>
        </w:rPr>
        <w:t>i</w:t>
      </w:r>
      <w:r w:rsidRPr="00453E46">
        <w:t>vi</w:t>
      </w:r>
      <w:r w:rsidRPr="00453E46">
        <w:rPr>
          <w:spacing w:val="1"/>
        </w:rPr>
        <w:t>t</w:t>
      </w:r>
      <w:r w:rsidRPr="00453E46">
        <w:t xml:space="preserve">ies </w:t>
      </w:r>
      <w:r w:rsidRPr="00453E46">
        <w:rPr>
          <w:spacing w:val="-1"/>
        </w:rPr>
        <w:t>f</w:t>
      </w:r>
      <w:r w:rsidRPr="00453E46">
        <w:t>or</w:t>
      </w:r>
      <w:r w:rsidRPr="00453E46">
        <w:rPr>
          <w:spacing w:val="-1"/>
        </w:rPr>
        <w:t xml:space="preserve"> </w:t>
      </w:r>
      <w:r w:rsidRPr="00453E46">
        <w:t>v</w:t>
      </w:r>
      <w:r w:rsidRPr="00453E46">
        <w:rPr>
          <w:spacing w:val="-1"/>
        </w:rPr>
        <w:t>a</w:t>
      </w:r>
      <w:r w:rsidRPr="00453E46">
        <w:t>rious w</w:t>
      </w:r>
      <w:r w:rsidRPr="00453E46">
        <w:rPr>
          <w:spacing w:val="-1"/>
        </w:rPr>
        <w:t>e</w:t>
      </w:r>
      <w:r w:rsidRPr="00453E46">
        <w:t>t</w:t>
      </w:r>
      <w:r w:rsidRPr="00453E46">
        <w:rPr>
          <w:spacing w:val="1"/>
        </w:rPr>
        <w:t>l</w:t>
      </w:r>
      <w:r w:rsidRPr="00453E46">
        <w:rPr>
          <w:spacing w:val="-1"/>
        </w:rPr>
        <w:t>a</w:t>
      </w:r>
      <w:r w:rsidRPr="00453E46">
        <w:t>nd r</w:t>
      </w:r>
      <w:r w:rsidRPr="00453E46">
        <w:rPr>
          <w:spacing w:val="-2"/>
        </w:rPr>
        <w:t>e</w:t>
      </w:r>
      <w:r w:rsidRPr="00453E46">
        <w:t>sto</w:t>
      </w:r>
      <w:r w:rsidRPr="00453E46">
        <w:rPr>
          <w:spacing w:val="2"/>
        </w:rPr>
        <w:t>r</w:t>
      </w:r>
      <w:r w:rsidRPr="00453E46">
        <w:rPr>
          <w:spacing w:val="-1"/>
        </w:rPr>
        <w:t>a</w:t>
      </w:r>
      <w:r w:rsidRPr="00453E46">
        <w:t>t</w:t>
      </w:r>
      <w:r w:rsidRPr="00453E46">
        <w:rPr>
          <w:spacing w:val="1"/>
        </w:rPr>
        <w:t>i</w:t>
      </w:r>
      <w:r w:rsidRPr="00453E46">
        <w:t>ons</w:t>
      </w:r>
      <w:r w:rsidRPr="00453E46">
        <w:rPr>
          <w:spacing w:val="1"/>
        </w:rPr>
        <w:t xml:space="preserve"> </w:t>
      </w:r>
      <w:r w:rsidRPr="00453E46">
        <w:rPr>
          <w:spacing w:val="-1"/>
        </w:rPr>
        <w:t>a</w:t>
      </w:r>
      <w:r w:rsidRPr="00453E46">
        <w:t xml:space="preserve">nd/or </w:t>
      </w:r>
      <w:r w:rsidRPr="00453E46">
        <w:rPr>
          <w:spacing w:val="-1"/>
        </w:rPr>
        <w:t>e</w:t>
      </w:r>
      <w:r w:rsidRPr="00453E46">
        <w:t>nh</w:t>
      </w:r>
      <w:r w:rsidRPr="00453E46">
        <w:rPr>
          <w:spacing w:val="-1"/>
        </w:rPr>
        <w:t>a</w:t>
      </w:r>
      <w:r w:rsidRPr="00453E46">
        <w:t>n</w:t>
      </w:r>
      <w:r w:rsidRPr="00453E46">
        <w:rPr>
          <w:spacing w:val="1"/>
        </w:rPr>
        <w:t>c</w:t>
      </w:r>
      <w:r w:rsidRPr="00453E46">
        <w:rPr>
          <w:spacing w:val="-1"/>
        </w:rPr>
        <w:t>e</w:t>
      </w:r>
      <w:r w:rsidRPr="00453E46">
        <w:t>ment p</w:t>
      </w:r>
      <w:r w:rsidRPr="00453E46">
        <w:rPr>
          <w:spacing w:val="1"/>
        </w:rPr>
        <w:t>r</w:t>
      </w:r>
      <w:r w:rsidRPr="00453E46">
        <w:rPr>
          <w:spacing w:val="-1"/>
        </w:rPr>
        <w:t>ac</w:t>
      </w:r>
      <w:r w:rsidRPr="00453E46">
        <w:t>t</w:t>
      </w:r>
      <w:r w:rsidRPr="00453E46">
        <w:rPr>
          <w:spacing w:val="1"/>
        </w:rPr>
        <w:t>i</w:t>
      </w:r>
      <w:r w:rsidRPr="00453E46">
        <w:rPr>
          <w:spacing w:val="-1"/>
        </w:rPr>
        <w:t>ce</w:t>
      </w:r>
      <w:r w:rsidRPr="00453E46">
        <w:rPr>
          <w:spacing w:val="2"/>
        </w:rPr>
        <w:t>s</w:t>
      </w:r>
      <w:r w:rsidRPr="00453E46">
        <w:t>;</w:t>
      </w:r>
      <w:r>
        <w:t xml:space="preserve"> </w:t>
      </w:r>
      <w:r w:rsidRPr="00453E46">
        <w:t>and oth</w:t>
      </w:r>
      <w:r w:rsidRPr="00453E46">
        <w:rPr>
          <w:spacing w:val="-1"/>
        </w:rPr>
        <w:t>e</w:t>
      </w:r>
      <w:r w:rsidRPr="00453E46">
        <w:t xml:space="preserve">r </w:t>
      </w:r>
      <w:r w:rsidRPr="00453E46">
        <w:rPr>
          <w:spacing w:val="-1"/>
        </w:rPr>
        <w:t>re</w:t>
      </w:r>
      <w:r w:rsidRPr="00453E46">
        <w:rPr>
          <w:spacing w:val="3"/>
        </w:rPr>
        <w:t>l</w:t>
      </w:r>
      <w:r w:rsidRPr="00453E46">
        <w:rPr>
          <w:spacing w:val="-1"/>
        </w:rPr>
        <w:t>a</w:t>
      </w:r>
      <w:r w:rsidRPr="00453E46">
        <w:t>ted</w:t>
      </w:r>
      <w:r w:rsidRPr="00453E46">
        <w:rPr>
          <w:spacing w:val="1"/>
        </w:rPr>
        <w:t xml:space="preserve"> </w:t>
      </w:r>
      <w:r w:rsidRPr="00453E46">
        <w:rPr>
          <w:spacing w:val="-1"/>
        </w:rPr>
        <w:t>c</w:t>
      </w:r>
      <w:r w:rsidRPr="00453E46">
        <w:t>ons</w:t>
      </w:r>
      <w:r w:rsidRPr="00453E46">
        <w:rPr>
          <w:spacing w:val="1"/>
        </w:rPr>
        <w:t>er</w:t>
      </w:r>
      <w:r w:rsidRPr="00453E46">
        <w:t>v</w:t>
      </w:r>
      <w:r w:rsidRPr="00453E46">
        <w:rPr>
          <w:spacing w:val="-1"/>
        </w:rPr>
        <w:t>a</w:t>
      </w:r>
      <w:r w:rsidRPr="00453E46">
        <w:t>t</w:t>
      </w:r>
      <w:r w:rsidRPr="00453E46">
        <w:rPr>
          <w:spacing w:val="1"/>
        </w:rPr>
        <w:t>i</w:t>
      </w:r>
      <w:r w:rsidRPr="00453E46">
        <w:t>on p</w:t>
      </w:r>
      <w:r w:rsidRPr="00453E46">
        <w:rPr>
          <w:spacing w:val="-1"/>
        </w:rPr>
        <w:t>rac</w:t>
      </w:r>
      <w:r w:rsidRPr="00453E46">
        <w:t>t</w:t>
      </w:r>
      <w:r w:rsidRPr="00453E46">
        <w:rPr>
          <w:spacing w:val="1"/>
        </w:rPr>
        <w:t>i</w:t>
      </w:r>
      <w:r w:rsidRPr="00453E46">
        <w:rPr>
          <w:spacing w:val="-1"/>
        </w:rPr>
        <w:t>ce</w:t>
      </w:r>
      <w:r w:rsidRPr="00453E46">
        <w:t>s t</w:t>
      </w:r>
      <w:r w:rsidRPr="00453E46">
        <w:rPr>
          <w:spacing w:val="3"/>
        </w:rPr>
        <w:t>h</w:t>
      </w:r>
      <w:r w:rsidRPr="00453E46">
        <w:rPr>
          <w:spacing w:val="-1"/>
        </w:rPr>
        <w:t>a</w:t>
      </w:r>
      <w:r w:rsidRPr="00453E46">
        <w:t>t me</w:t>
      </w:r>
      <w:r w:rsidRPr="00453E46">
        <w:rPr>
          <w:spacing w:val="-1"/>
        </w:rPr>
        <w:t>e</w:t>
      </w:r>
      <w:r w:rsidRPr="00453E46">
        <w:t>t NR</w:t>
      </w:r>
      <w:r w:rsidRPr="00453E46">
        <w:rPr>
          <w:spacing w:val="1"/>
        </w:rPr>
        <w:t>C</w:t>
      </w:r>
      <w:r w:rsidRPr="00453E46">
        <w:t>S</w:t>
      </w:r>
      <w:r w:rsidRPr="00453E46">
        <w:rPr>
          <w:spacing w:val="1"/>
        </w:rPr>
        <w:t xml:space="preserve"> </w:t>
      </w:r>
      <w:r w:rsidRPr="00453E46">
        <w:t>stand</w:t>
      </w:r>
      <w:r w:rsidRPr="00453E46">
        <w:rPr>
          <w:spacing w:val="-1"/>
        </w:rPr>
        <w:t>a</w:t>
      </w:r>
      <w:r w:rsidRPr="00453E46">
        <w:t xml:space="preserve">rds </w:t>
      </w:r>
      <w:r w:rsidRPr="00453E46">
        <w:rPr>
          <w:spacing w:val="-1"/>
        </w:rPr>
        <w:t>a</w:t>
      </w:r>
      <w:r w:rsidRPr="00453E46">
        <w:rPr>
          <w:spacing w:val="2"/>
        </w:rPr>
        <w:t>n</w:t>
      </w:r>
      <w:r w:rsidRPr="00453E46">
        <w:t>d sp</w:t>
      </w:r>
      <w:r w:rsidRPr="00453E46">
        <w:rPr>
          <w:spacing w:val="-1"/>
        </w:rPr>
        <w:t>ec</w:t>
      </w:r>
      <w:r w:rsidRPr="00453E46">
        <w:t>ific</w:t>
      </w:r>
      <w:r w:rsidRPr="00453E46">
        <w:rPr>
          <w:spacing w:val="-2"/>
        </w:rPr>
        <w:t>a</w:t>
      </w:r>
      <w:r w:rsidRPr="00453E46">
        <w:t>t</w:t>
      </w:r>
      <w:r w:rsidRPr="00453E46">
        <w:rPr>
          <w:spacing w:val="1"/>
        </w:rPr>
        <w:t>i</w:t>
      </w:r>
      <w:r w:rsidRPr="00453E46">
        <w:t>on</w:t>
      </w:r>
      <w:r w:rsidRPr="00453E46">
        <w:rPr>
          <w:spacing w:val="2"/>
        </w:rPr>
        <w:t>s</w:t>
      </w:r>
      <w:r w:rsidRPr="00453E46">
        <w:t xml:space="preserve">, </w:t>
      </w:r>
    </w:p>
    <w:p w:rsidR="00B13973" w:rsidRPr="00453E46" w:rsidRDefault="00B13973" w:rsidP="00B04169">
      <w:pPr>
        <w:pStyle w:val="ListParagraph"/>
        <w:widowControl w:val="0"/>
        <w:numPr>
          <w:ilvl w:val="1"/>
          <w:numId w:val="14"/>
        </w:numPr>
        <w:ind w:left="1541" w:right="39"/>
        <w:contextualSpacing/>
        <w:rPr>
          <w:spacing w:val="2"/>
        </w:rPr>
      </w:pPr>
      <w:r>
        <w:t>S</w:t>
      </w:r>
      <w:r w:rsidRPr="00453E46">
        <w:t>el</w:t>
      </w:r>
      <w:r w:rsidRPr="00453E46">
        <w:rPr>
          <w:spacing w:val="1"/>
        </w:rPr>
        <w:t>e</w:t>
      </w:r>
      <w:r w:rsidRPr="00453E46">
        <w:rPr>
          <w:spacing w:val="-1"/>
        </w:rPr>
        <w:t>c</w:t>
      </w:r>
      <w:r w:rsidRPr="00453E46">
        <w:t>t</w:t>
      </w:r>
      <w:r w:rsidRPr="00453E46">
        <w:rPr>
          <w:spacing w:val="1"/>
        </w:rPr>
        <w:t>i</w:t>
      </w:r>
      <w:r w:rsidRPr="00453E46">
        <w:t>on of</w:t>
      </w:r>
      <w:r w:rsidRPr="00453E46">
        <w:rPr>
          <w:spacing w:val="-1"/>
        </w:rPr>
        <w:t xml:space="preserve"> a</w:t>
      </w:r>
      <w:r w:rsidRPr="00453E46">
        <w:t>ppro</w:t>
      </w:r>
      <w:r w:rsidRPr="00453E46">
        <w:rPr>
          <w:spacing w:val="-1"/>
        </w:rPr>
        <w:t>p</w:t>
      </w:r>
      <w:r w:rsidRPr="00453E46">
        <w:t>ri</w:t>
      </w:r>
      <w:r w:rsidRPr="00453E46">
        <w:rPr>
          <w:spacing w:val="-1"/>
        </w:rPr>
        <w:t>a</w:t>
      </w:r>
      <w:r w:rsidRPr="00453E46">
        <w:rPr>
          <w:spacing w:val="3"/>
        </w:rPr>
        <w:t>t</w:t>
      </w:r>
      <w:r w:rsidRPr="00453E46">
        <w:t>e</w:t>
      </w:r>
      <w:r w:rsidRPr="00453E46">
        <w:rPr>
          <w:spacing w:val="-1"/>
        </w:rPr>
        <w:t xml:space="preserve"> </w:t>
      </w:r>
      <w:r>
        <w:rPr>
          <w:spacing w:val="-1"/>
        </w:rPr>
        <w:t>sub</w:t>
      </w:r>
      <w:r w:rsidRPr="00453E46">
        <w:rPr>
          <w:spacing w:val="-1"/>
        </w:rPr>
        <w:t>c</w:t>
      </w:r>
      <w:r w:rsidRPr="00453E46">
        <w:t>ont</w:t>
      </w:r>
      <w:r w:rsidRPr="00453E46">
        <w:rPr>
          <w:spacing w:val="2"/>
        </w:rPr>
        <w:t>r</w:t>
      </w:r>
      <w:r w:rsidRPr="00453E46">
        <w:rPr>
          <w:spacing w:val="-1"/>
        </w:rPr>
        <w:t>ac</w:t>
      </w:r>
      <w:r w:rsidRPr="00453E46">
        <w:rPr>
          <w:spacing w:val="3"/>
        </w:rPr>
        <w:t>t</w:t>
      </w:r>
      <w:r w:rsidRPr="00453E46">
        <w:t>o</w:t>
      </w:r>
      <w:r w:rsidRPr="00453E46">
        <w:rPr>
          <w:spacing w:val="-1"/>
        </w:rPr>
        <w:t>r</w:t>
      </w:r>
      <w:r w:rsidRPr="00453E46">
        <w:t>s,</w:t>
      </w:r>
      <w:r w:rsidRPr="00453E46">
        <w:rPr>
          <w:spacing w:val="2"/>
        </w:rPr>
        <w:t xml:space="preserve"> </w:t>
      </w:r>
    </w:p>
    <w:p w:rsidR="00B13973" w:rsidRPr="00453E46" w:rsidRDefault="00B13973" w:rsidP="00B04169">
      <w:pPr>
        <w:pStyle w:val="ListParagraph"/>
        <w:widowControl w:val="0"/>
        <w:numPr>
          <w:ilvl w:val="1"/>
          <w:numId w:val="14"/>
        </w:numPr>
        <w:ind w:left="1541" w:right="39"/>
        <w:contextualSpacing/>
      </w:pPr>
      <w:r>
        <w:t>O</w:t>
      </w:r>
      <w:r w:rsidRPr="00453E46">
        <w:t>btai</w:t>
      </w:r>
      <w:r w:rsidRPr="00453E46">
        <w:rPr>
          <w:spacing w:val="1"/>
        </w:rPr>
        <w:t>n</w:t>
      </w:r>
      <w:r w:rsidRPr="00453E46">
        <w:t>ing</w:t>
      </w:r>
      <w:r w:rsidRPr="00453E46">
        <w:rPr>
          <w:spacing w:val="-2"/>
        </w:rPr>
        <w:t xml:space="preserve"> </w:t>
      </w:r>
      <w:r w:rsidRPr="00453E46">
        <w:rPr>
          <w:spacing w:val="-1"/>
        </w:rPr>
        <w:t>a</w:t>
      </w:r>
      <w:r w:rsidRPr="00453E46">
        <w:t xml:space="preserve">ll </w:t>
      </w:r>
      <w:r w:rsidRPr="00453E46">
        <w:rPr>
          <w:spacing w:val="-1"/>
        </w:rPr>
        <w:t>a</w:t>
      </w:r>
      <w:r w:rsidRPr="00453E46">
        <w:t>ppl</w:t>
      </w:r>
      <w:r w:rsidRPr="00453E46">
        <w:rPr>
          <w:spacing w:val="1"/>
        </w:rPr>
        <w:t>i</w:t>
      </w:r>
      <w:r w:rsidRPr="00453E46">
        <w:rPr>
          <w:spacing w:val="-1"/>
        </w:rPr>
        <w:t>ca</w:t>
      </w:r>
      <w:r w:rsidRPr="00453E46">
        <w:t>ble state</w:t>
      </w:r>
      <w:r w:rsidRPr="00453E46">
        <w:rPr>
          <w:spacing w:val="-1"/>
        </w:rPr>
        <w:t xml:space="preserve"> </w:t>
      </w:r>
      <w:r w:rsidRPr="00453E46">
        <w:rPr>
          <w:spacing w:val="2"/>
        </w:rPr>
        <w:t>p</w:t>
      </w:r>
      <w:r w:rsidRPr="00453E46">
        <w:rPr>
          <w:spacing w:val="-1"/>
        </w:rPr>
        <w:t>e</w:t>
      </w:r>
      <w:r w:rsidRPr="00453E46">
        <w:t>rmits</w:t>
      </w:r>
      <w:r w:rsidRPr="00453E46">
        <w:rPr>
          <w:spacing w:val="1"/>
        </w:rPr>
        <w:t xml:space="preserve"> </w:t>
      </w:r>
      <w:r w:rsidRPr="00453E46">
        <w:t>r</w:t>
      </w:r>
      <w:r w:rsidRPr="00453E46">
        <w:rPr>
          <w:spacing w:val="-2"/>
        </w:rPr>
        <w:t>e</w:t>
      </w:r>
      <w:r w:rsidRPr="00453E46">
        <w:t>quir</w:t>
      </w:r>
      <w:r w:rsidRPr="00453E46">
        <w:rPr>
          <w:spacing w:val="-1"/>
        </w:rPr>
        <w:t>e</w:t>
      </w:r>
      <w:r w:rsidRPr="00453E46">
        <w:t xml:space="preserve">d to </w:t>
      </w:r>
      <w:r w:rsidRPr="00453E46">
        <w:rPr>
          <w:spacing w:val="1"/>
        </w:rPr>
        <w:t>i</w:t>
      </w:r>
      <w:r w:rsidRPr="00453E46">
        <w:t>mp</w:t>
      </w:r>
      <w:r w:rsidRPr="00453E46">
        <w:rPr>
          <w:spacing w:val="1"/>
        </w:rPr>
        <w:t>l</w:t>
      </w:r>
      <w:r w:rsidRPr="00453E46">
        <w:rPr>
          <w:spacing w:val="-1"/>
        </w:rPr>
        <w:t>e</w:t>
      </w:r>
      <w:r w:rsidRPr="00453E46">
        <w:t xml:space="preserve">ment </w:t>
      </w:r>
      <w:r w:rsidRPr="00453E46">
        <w:rPr>
          <w:spacing w:val="-1"/>
        </w:rPr>
        <w:t>re</w:t>
      </w:r>
      <w:r w:rsidRPr="00453E46">
        <w:rPr>
          <w:spacing w:val="2"/>
        </w:rPr>
        <w:t>s</w:t>
      </w:r>
      <w:r w:rsidRPr="00453E46">
        <w:t>tor</w:t>
      </w:r>
      <w:r w:rsidRPr="00453E46">
        <w:rPr>
          <w:spacing w:val="-1"/>
        </w:rPr>
        <w:t>a</w:t>
      </w:r>
      <w:r w:rsidRPr="00453E46">
        <w:t>t</w:t>
      </w:r>
      <w:r w:rsidRPr="00453E46">
        <w:rPr>
          <w:spacing w:val="1"/>
        </w:rPr>
        <w:t>i</w:t>
      </w:r>
      <w:r w:rsidRPr="00453E46">
        <w:t>on plan</w:t>
      </w:r>
      <w:r w:rsidRPr="00453E46">
        <w:rPr>
          <w:spacing w:val="1"/>
        </w:rPr>
        <w:t>s</w:t>
      </w:r>
      <w:r w:rsidRPr="00453E46">
        <w:t xml:space="preserve">.  </w:t>
      </w:r>
    </w:p>
    <w:p w:rsidR="00B13973" w:rsidRDefault="00B13973" w:rsidP="00B04169">
      <w:pPr>
        <w:pStyle w:val="ListParagraph"/>
        <w:widowControl w:val="0"/>
        <w:numPr>
          <w:ilvl w:val="1"/>
          <w:numId w:val="14"/>
        </w:numPr>
        <w:ind w:left="1541" w:right="39"/>
        <w:contextualSpacing/>
      </w:pPr>
      <w:r w:rsidRPr="00453E46">
        <w:t>Providing PCN documentation for USACE and request on behalf of the landowner.</w:t>
      </w:r>
    </w:p>
    <w:p w:rsidR="00B13973" w:rsidRPr="00CB1865" w:rsidRDefault="00B13973" w:rsidP="00B13973">
      <w:pPr>
        <w:pStyle w:val="ListParagraph"/>
        <w:ind w:left="1541" w:right="39"/>
        <w:rPr>
          <w:sz w:val="22"/>
          <w:szCs w:val="22"/>
        </w:rPr>
      </w:pPr>
    </w:p>
    <w:p w:rsidR="00B13973" w:rsidRPr="00CB1865" w:rsidRDefault="00B13973" w:rsidP="00B13973">
      <w:pPr>
        <w:ind w:left="440" w:right="227"/>
        <w:rPr>
          <w:i/>
          <w:sz w:val="22"/>
          <w:szCs w:val="22"/>
        </w:rPr>
      </w:pPr>
      <w:r w:rsidRPr="00CB1865">
        <w:rPr>
          <w:i/>
          <w:sz w:val="22"/>
          <w:szCs w:val="22"/>
        </w:rPr>
        <w:tab/>
        <w:t xml:space="preserve">NOTE: All </w:t>
      </w:r>
      <w:r w:rsidRPr="00CB1865">
        <w:rPr>
          <w:i/>
          <w:spacing w:val="-1"/>
          <w:sz w:val="22"/>
          <w:szCs w:val="22"/>
        </w:rPr>
        <w:t>e</w:t>
      </w:r>
      <w:r w:rsidRPr="00CB1865">
        <w:rPr>
          <w:i/>
          <w:sz w:val="22"/>
          <w:szCs w:val="22"/>
        </w:rPr>
        <w:t>n</w:t>
      </w:r>
      <w:r w:rsidRPr="00CB1865">
        <w:rPr>
          <w:i/>
          <w:spacing w:val="-2"/>
          <w:sz w:val="22"/>
          <w:szCs w:val="22"/>
        </w:rPr>
        <w:t>g</w:t>
      </w:r>
      <w:r w:rsidRPr="00CB1865">
        <w:rPr>
          <w:i/>
          <w:sz w:val="22"/>
          <w:szCs w:val="22"/>
        </w:rPr>
        <w:t>i</w:t>
      </w:r>
      <w:r w:rsidRPr="00CB1865">
        <w:rPr>
          <w:i/>
          <w:spacing w:val="3"/>
          <w:sz w:val="22"/>
          <w:szCs w:val="22"/>
        </w:rPr>
        <w:t>n</w:t>
      </w:r>
      <w:r w:rsidRPr="00CB1865">
        <w:rPr>
          <w:i/>
          <w:spacing w:val="-1"/>
          <w:sz w:val="22"/>
          <w:szCs w:val="22"/>
        </w:rPr>
        <w:t>ee</w:t>
      </w:r>
      <w:r w:rsidRPr="00CB1865">
        <w:rPr>
          <w:i/>
          <w:sz w:val="22"/>
          <w:szCs w:val="22"/>
        </w:rPr>
        <w:t>ri</w:t>
      </w:r>
      <w:r w:rsidRPr="00CB1865">
        <w:rPr>
          <w:i/>
          <w:spacing w:val="2"/>
          <w:sz w:val="22"/>
          <w:szCs w:val="22"/>
        </w:rPr>
        <w:t>n</w:t>
      </w:r>
      <w:r w:rsidRPr="00CB1865">
        <w:rPr>
          <w:i/>
          <w:sz w:val="22"/>
          <w:szCs w:val="22"/>
        </w:rPr>
        <w:t>g</w:t>
      </w:r>
      <w:r w:rsidRPr="00CB1865">
        <w:rPr>
          <w:i/>
          <w:spacing w:val="-2"/>
          <w:sz w:val="22"/>
          <w:szCs w:val="22"/>
        </w:rPr>
        <w:t xml:space="preserve"> </w:t>
      </w:r>
      <w:r w:rsidRPr="00CB1865">
        <w:rPr>
          <w:i/>
          <w:sz w:val="22"/>
          <w:szCs w:val="22"/>
        </w:rPr>
        <w:t>p</w:t>
      </w:r>
      <w:r w:rsidRPr="00CB1865">
        <w:rPr>
          <w:i/>
          <w:spacing w:val="1"/>
          <w:sz w:val="22"/>
          <w:szCs w:val="22"/>
        </w:rPr>
        <w:t>r</w:t>
      </w:r>
      <w:r w:rsidRPr="00CB1865">
        <w:rPr>
          <w:i/>
          <w:spacing w:val="-1"/>
          <w:sz w:val="22"/>
          <w:szCs w:val="22"/>
        </w:rPr>
        <w:t>ac</w:t>
      </w:r>
      <w:r w:rsidRPr="00CB1865">
        <w:rPr>
          <w:i/>
          <w:sz w:val="22"/>
          <w:szCs w:val="22"/>
        </w:rPr>
        <w:t>t</w:t>
      </w:r>
      <w:r w:rsidRPr="00CB1865">
        <w:rPr>
          <w:i/>
          <w:spacing w:val="1"/>
          <w:sz w:val="22"/>
          <w:szCs w:val="22"/>
        </w:rPr>
        <w:t>i</w:t>
      </w:r>
      <w:r w:rsidRPr="00CB1865">
        <w:rPr>
          <w:i/>
          <w:spacing w:val="-1"/>
          <w:sz w:val="22"/>
          <w:szCs w:val="22"/>
        </w:rPr>
        <w:t>c</w:t>
      </w:r>
      <w:r w:rsidRPr="00CB1865">
        <w:rPr>
          <w:i/>
          <w:sz w:val="22"/>
          <w:szCs w:val="22"/>
        </w:rPr>
        <w:t>e</w:t>
      </w:r>
      <w:r w:rsidRPr="00CB1865">
        <w:rPr>
          <w:i/>
          <w:spacing w:val="-1"/>
          <w:sz w:val="22"/>
          <w:szCs w:val="22"/>
        </w:rPr>
        <w:t xml:space="preserve"> </w:t>
      </w:r>
      <w:r w:rsidRPr="00CB1865">
        <w:rPr>
          <w:i/>
          <w:spacing w:val="2"/>
          <w:sz w:val="22"/>
          <w:szCs w:val="22"/>
        </w:rPr>
        <w:t>d</w:t>
      </w:r>
      <w:r w:rsidRPr="00CB1865">
        <w:rPr>
          <w:i/>
          <w:spacing w:val="-1"/>
          <w:sz w:val="22"/>
          <w:szCs w:val="22"/>
        </w:rPr>
        <w:t>e</w:t>
      </w:r>
      <w:r w:rsidRPr="00CB1865">
        <w:rPr>
          <w:i/>
          <w:sz w:val="22"/>
          <w:szCs w:val="22"/>
        </w:rPr>
        <w:t>s</w:t>
      </w:r>
      <w:r w:rsidRPr="00CB1865">
        <w:rPr>
          <w:i/>
          <w:spacing w:val="3"/>
          <w:sz w:val="22"/>
          <w:szCs w:val="22"/>
        </w:rPr>
        <w:t>i</w:t>
      </w:r>
      <w:r w:rsidRPr="00CB1865">
        <w:rPr>
          <w:i/>
          <w:spacing w:val="-2"/>
          <w:sz w:val="22"/>
          <w:szCs w:val="22"/>
        </w:rPr>
        <w:t>g</w:t>
      </w:r>
      <w:r w:rsidRPr="00CB1865">
        <w:rPr>
          <w:i/>
          <w:sz w:val="22"/>
          <w:szCs w:val="22"/>
        </w:rPr>
        <w:t>ns will be p</w:t>
      </w:r>
      <w:r w:rsidRPr="00CB1865">
        <w:rPr>
          <w:i/>
          <w:spacing w:val="-1"/>
          <w:sz w:val="22"/>
          <w:szCs w:val="22"/>
        </w:rPr>
        <w:t>r</w:t>
      </w:r>
      <w:r w:rsidRPr="00CB1865">
        <w:rPr>
          <w:i/>
          <w:sz w:val="22"/>
          <w:szCs w:val="22"/>
        </w:rPr>
        <w:t xml:space="preserve">ovided </w:t>
      </w:r>
      <w:r w:rsidRPr="00CB1865">
        <w:rPr>
          <w:i/>
          <w:spacing w:val="4"/>
          <w:sz w:val="22"/>
          <w:szCs w:val="22"/>
        </w:rPr>
        <w:t>b</w:t>
      </w:r>
      <w:r w:rsidRPr="00CB1865">
        <w:rPr>
          <w:i/>
          <w:sz w:val="22"/>
          <w:szCs w:val="22"/>
        </w:rPr>
        <w:t>y</w:t>
      </w:r>
      <w:r w:rsidRPr="00CB1865">
        <w:rPr>
          <w:i/>
          <w:spacing w:val="-3"/>
          <w:sz w:val="22"/>
          <w:szCs w:val="22"/>
        </w:rPr>
        <w:t xml:space="preserve"> </w:t>
      </w:r>
      <w:r w:rsidRPr="00CB1865">
        <w:rPr>
          <w:i/>
          <w:sz w:val="22"/>
          <w:szCs w:val="22"/>
        </w:rPr>
        <w:t>NR</w:t>
      </w:r>
      <w:r w:rsidRPr="00CB1865">
        <w:rPr>
          <w:i/>
          <w:spacing w:val="1"/>
          <w:sz w:val="22"/>
          <w:szCs w:val="22"/>
        </w:rPr>
        <w:t>CS</w:t>
      </w:r>
      <w:r w:rsidRPr="00CB1865">
        <w:rPr>
          <w:i/>
          <w:sz w:val="22"/>
          <w:szCs w:val="22"/>
        </w:rPr>
        <w:t>.  All se</w:t>
      </w:r>
      <w:r w:rsidRPr="00CB1865">
        <w:rPr>
          <w:i/>
          <w:spacing w:val="-1"/>
          <w:sz w:val="22"/>
          <w:szCs w:val="22"/>
        </w:rPr>
        <w:t>r</w:t>
      </w:r>
      <w:r w:rsidRPr="00CB1865">
        <w:rPr>
          <w:i/>
          <w:sz w:val="22"/>
          <w:szCs w:val="22"/>
        </w:rPr>
        <w:t>vic</w:t>
      </w:r>
      <w:r w:rsidRPr="00CB1865">
        <w:rPr>
          <w:i/>
          <w:spacing w:val="-1"/>
          <w:sz w:val="22"/>
          <w:szCs w:val="22"/>
        </w:rPr>
        <w:t>e</w:t>
      </w:r>
      <w:r w:rsidRPr="00CB1865">
        <w:rPr>
          <w:i/>
          <w:sz w:val="22"/>
          <w:szCs w:val="22"/>
        </w:rPr>
        <w:t>s shall be p</w:t>
      </w:r>
      <w:r w:rsidRPr="00CB1865">
        <w:rPr>
          <w:i/>
          <w:spacing w:val="-1"/>
          <w:sz w:val="22"/>
          <w:szCs w:val="22"/>
        </w:rPr>
        <w:t>r</w:t>
      </w:r>
      <w:r w:rsidRPr="00CB1865">
        <w:rPr>
          <w:i/>
          <w:sz w:val="22"/>
          <w:szCs w:val="22"/>
        </w:rPr>
        <w:t xml:space="preserve">ovided in </w:t>
      </w:r>
      <w:r w:rsidRPr="00CB1865">
        <w:rPr>
          <w:i/>
          <w:spacing w:val="-1"/>
          <w:sz w:val="22"/>
          <w:szCs w:val="22"/>
        </w:rPr>
        <w:t>acc</w:t>
      </w:r>
      <w:r w:rsidRPr="00CB1865">
        <w:rPr>
          <w:i/>
          <w:sz w:val="22"/>
          <w:szCs w:val="22"/>
        </w:rPr>
        <w:t>o</w:t>
      </w:r>
      <w:r w:rsidRPr="00CB1865">
        <w:rPr>
          <w:i/>
          <w:spacing w:val="-1"/>
          <w:sz w:val="22"/>
          <w:szCs w:val="22"/>
        </w:rPr>
        <w:t>r</w:t>
      </w:r>
      <w:r w:rsidRPr="00CB1865">
        <w:rPr>
          <w:i/>
          <w:spacing w:val="2"/>
          <w:sz w:val="22"/>
          <w:szCs w:val="22"/>
        </w:rPr>
        <w:t>d</w:t>
      </w:r>
      <w:r w:rsidRPr="00CB1865">
        <w:rPr>
          <w:i/>
          <w:spacing w:val="-1"/>
          <w:sz w:val="22"/>
          <w:szCs w:val="22"/>
        </w:rPr>
        <w:t>a</w:t>
      </w:r>
      <w:r w:rsidRPr="00CB1865">
        <w:rPr>
          <w:i/>
          <w:sz w:val="22"/>
          <w:szCs w:val="22"/>
        </w:rPr>
        <w:t>n</w:t>
      </w:r>
      <w:r w:rsidRPr="00CB1865">
        <w:rPr>
          <w:i/>
          <w:spacing w:val="1"/>
          <w:sz w:val="22"/>
          <w:szCs w:val="22"/>
        </w:rPr>
        <w:t>c</w:t>
      </w:r>
      <w:r w:rsidRPr="00CB1865">
        <w:rPr>
          <w:i/>
          <w:sz w:val="22"/>
          <w:szCs w:val="22"/>
        </w:rPr>
        <w:t>e</w:t>
      </w:r>
      <w:r w:rsidRPr="00CB1865">
        <w:rPr>
          <w:i/>
          <w:spacing w:val="-1"/>
          <w:sz w:val="22"/>
          <w:szCs w:val="22"/>
        </w:rPr>
        <w:t xml:space="preserve"> </w:t>
      </w:r>
      <w:r w:rsidRPr="00CB1865">
        <w:rPr>
          <w:i/>
          <w:sz w:val="22"/>
          <w:szCs w:val="22"/>
        </w:rPr>
        <w:t>with</w:t>
      </w:r>
      <w:r w:rsidRPr="00CB1865">
        <w:rPr>
          <w:i/>
          <w:spacing w:val="1"/>
          <w:sz w:val="22"/>
          <w:szCs w:val="22"/>
        </w:rPr>
        <w:t xml:space="preserve"> </w:t>
      </w:r>
      <w:r w:rsidRPr="00CB1865">
        <w:rPr>
          <w:i/>
          <w:spacing w:val="-1"/>
          <w:sz w:val="22"/>
          <w:szCs w:val="22"/>
        </w:rPr>
        <w:t>a</w:t>
      </w:r>
      <w:r w:rsidRPr="00CB1865">
        <w:rPr>
          <w:i/>
          <w:sz w:val="22"/>
          <w:szCs w:val="22"/>
        </w:rPr>
        <w:t>ppl</w:t>
      </w:r>
      <w:r w:rsidRPr="00CB1865">
        <w:rPr>
          <w:i/>
          <w:spacing w:val="1"/>
          <w:sz w:val="22"/>
          <w:szCs w:val="22"/>
        </w:rPr>
        <w:t>i</w:t>
      </w:r>
      <w:r w:rsidRPr="00CB1865">
        <w:rPr>
          <w:i/>
          <w:spacing w:val="-1"/>
          <w:sz w:val="22"/>
          <w:szCs w:val="22"/>
        </w:rPr>
        <w:t>ca</w:t>
      </w:r>
      <w:r w:rsidRPr="00CB1865">
        <w:rPr>
          <w:i/>
          <w:spacing w:val="2"/>
          <w:sz w:val="22"/>
          <w:szCs w:val="22"/>
        </w:rPr>
        <w:t>b</w:t>
      </w:r>
      <w:r w:rsidRPr="00CB1865">
        <w:rPr>
          <w:i/>
          <w:sz w:val="22"/>
          <w:szCs w:val="22"/>
        </w:rPr>
        <w:t xml:space="preserve">le </w:t>
      </w:r>
      <w:r w:rsidRPr="00CB1865">
        <w:rPr>
          <w:i/>
          <w:spacing w:val="-1"/>
          <w:sz w:val="22"/>
          <w:szCs w:val="22"/>
        </w:rPr>
        <w:t>N</w:t>
      </w:r>
      <w:r w:rsidRPr="00CB1865">
        <w:rPr>
          <w:i/>
          <w:sz w:val="22"/>
          <w:szCs w:val="22"/>
        </w:rPr>
        <w:t>RCS</w:t>
      </w:r>
      <w:r w:rsidRPr="00CB1865">
        <w:rPr>
          <w:i/>
          <w:spacing w:val="1"/>
          <w:sz w:val="22"/>
          <w:szCs w:val="22"/>
        </w:rPr>
        <w:t xml:space="preserve"> </w:t>
      </w:r>
      <w:r w:rsidRPr="00CB1865">
        <w:rPr>
          <w:i/>
          <w:sz w:val="22"/>
          <w:szCs w:val="22"/>
        </w:rPr>
        <w:t>pol</w:t>
      </w:r>
      <w:r w:rsidRPr="00CB1865">
        <w:rPr>
          <w:i/>
          <w:spacing w:val="1"/>
          <w:sz w:val="22"/>
          <w:szCs w:val="22"/>
        </w:rPr>
        <w:t>ic</w:t>
      </w:r>
      <w:r w:rsidRPr="00CB1865">
        <w:rPr>
          <w:i/>
          <w:sz w:val="22"/>
          <w:szCs w:val="22"/>
        </w:rPr>
        <w:t>y</w:t>
      </w:r>
      <w:r w:rsidRPr="00CB1865">
        <w:rPr>
          <w:i/>
          <w:spacing w:val="-5"/>
          <w:sz w:val="22"/>
          <w:szCs w:val="22"/>
        </w:rPr>
        <w:t xml:space="preserve"> </w:t>
      </w:r>
      <w:r w:rsidRPr="00CB1865">
        <w:rPr>
          <w:i/>
          <w:spacing w:val="-1"/>
          <w:sz w:val="22"/>
          <w:szCs w:val="22"/>
        </w:rPr>
        <w:t>a</w:t>
      </w:r>
      <w:r w:rsidRPr="00CB1865">
        <w:rPr>
          <w:i/>
          <w:sz w:val="22"/>
          <w:szCs w:val="22"/>
        </w:rPr>
        <w:t xml:space="preserve">nd </w:t>
      </w:r>
      <w:r w:rsidRPr="00CB1865">
        <w:rPr>
          <w:i/>
          <w:spacing w:val="-1"/>
          <w:sz w:val="22"/>
          <w:szCs w:val="22"/>
        </w:rPr>
        <w:t>c</w:t>
      </w:r>
      <w:r w:rsidRPr="00CB1865">
        <w:rPr>
          <w:i/>
          <w:sz w:val="22"/>
          <w:szCs w:val="22"/>
        </w:rPr>
        <w:t>rit</w:t>
      </w:r>
      <w:r w:rsidRPr="00CB1865">
        <w:rPr>
          <w:i/>
          <w:spacing w:val="1"/>
          <w:sz w:val="22"/>
          <w:szCs w:val="22"/>
        </w:rPr>
        <w:t>e</w:t>
      </w:r>
      <w:r w:rsidRPr="00CB1865">
        <w:rPr>
          <w:i/>
          <w:sz w:val="22"/>
          <w:szCs w:val="22"/>
        </w:rPr>
        <w:t>ria</w:t>
      </w:r>
      <w:r w:rsidRPr="00CB1865">
        <w:rPr>
          <w:i/>
          <w:spacing w:val="-1"/>
          <w:sz w:val="22"/>
          <w:szCs w:val="22"/>
        </w:rPr>
        <w:t xml:space="preserve"> </w:t>
      </w:r>
      <w:r w:rsidRPr="00CB1865">
        <w:rPr>
          <w:i/>
          <w:sz w:val="22"/>
          <w:szCs w:val="22"/>
        </w:rPr>
        <w:t xml:space="preserve">that </w:t>
      </w:r>
      <w:r w:rsidRPr="00CB1865">
        <w:rPr>
          <w:i/>
          <w:spacing w:val="-1"/>
          <w:sz w:val="22"/>
          <w:szCs w:val="22"/>
        </w:rPr>
        <w:t>ca</w:t>
      </w:r>
      <w:r w:rsidRPr="00CB1865">
        <w:rPr>
          <w:i/>
          <w:sz w:val="22"/>
          <w:szCs w:val="22"/>
        </w:rPr>
        <w:t xml:space="preserve">n </w:t>
      </w:r>
      <w:r w:rsidRPr="00CB1865">
        <w:rPr>
          <w:i/>
          <w:spacing w:val="2"/>
          <w:sz w:val="22"/>
          <w:szCs w:val="22"/>
        </w:rPr>
        <w:t>b</w:t>
      </w:r>
      <w:r w:rsidRPr="00CB1865">
        <w:rPr>
          <w:i/>
          <w:sz w:val="22"/>
          <w:szCs w:val="22"/>
        </w:rPr>
        <w:t>e</w:t>
      </w:r>
      <w:r w:rsidRPr="00CB1865">
        <w:rPr>
          <w:i/>
          <w:spacing w:val="-1"/>
          <w:sz w:val="22"/>
          <w:szCs w:val="22"/>
        </w:rPr>
        <w:t xml:space="preserve"> f</w:t>
      </w:r>
      <w:r w:rsidRPr="00CB1865">
        <w:rPr>
          <w:i/>
          <w:sz w:val="22"/>
          <w:szCs w:val="22"/>
        </w:rPr>
        <w:t xml:space="preserve">ound </w:t>
      </w:r>
      <w:r w:rsidRPr="00CB1865">
        <w:rPr>
          <w:i/>
          <w:spacing w:val="-1"/>
          <w:sz w:val="22"/>
          <w:szCs w:val="22"/>
        </w:rPr>
        <w:t>a</w:t>
      </w:r>
      <w:r w:rsidRPr="00CB1865">
        <w:rPr>
          <w:i/>
          <w:sz w:val="22"/>
          <w:szCs w:val="22"/>
        </w:rPr>
        <w:t xml:space="preserve">t </w:t>
      </w:r>
      <w:r w:rsidRPr="00CB1865">
        <w:rPr>
          <w:i/>
          <w:spacing w:val="1"/>
          <w:sz w:val="22"/>
          <w:szCs w:val="22"/>
        </w:rPr>
        <w:t>t</w:t>
      </w:r>
      <w:r w:rsidRPr="00CB1865">
        <w:rPr>
          <w:i/>
          <w:spacing w:val="2"/>
          <w:sz w:val="22"/>
          <w:szCs w:val="22"/>
        </w:rPr>
        <w:t>h</w:t>
      </w:r>
      <w:r w:rsidRPr="00CB1865">
        <w:rPr>
          <w:i/>
          <w:sz w:val="22"/>
          <w:szCs w:val="22"/>
        </w:rPr>
        <w:t>e</w:t>
      </w:r>
      <w:r w:rsidRPr="00CB1865">
        <w:rPr>
          <w:i/>
          <w:spacing w:val="-1"/>
          <w:sz w:val="22"/>
          <w:szCs w:val="22"/>
        </w:rPr>
        <w:t xml:space="preserve"> f</w:t>
      </w:r>
      <w:r w:rsidRPr="00CB1865">
        <w:rPr>
          <w:i/>
          <w:sz w:val="22"/>
          <w:szCs w:val="22"/>
        </w:rPr>
        <w:t>ol</w:t>
      </w:r>
      <w:r w:rsidRPr="00CB1865">
        <w:rPr>
          <w:i/>
          <w:spacing w:val="1"/>
          <w:sz w:val="22"/>
          <w:szCs w:val="22"/>
        </w:rPr>
        <w:t>l</w:t>
      </w:r>
      <w:r w:rsidRPr="00CB1865">
        <w:rPr>
          <w:i/>
          <w:sz w:val="22"/>
          <w:szCs w:val="22"/>
        </w:rPr>
        <w:t>owing w</w:t>
      </w:r>
      <w:r w:rsidRPr="00CB1865">
        <w:rPr>
          <w:i/>
          <w:spacing w:val="-1"/>
          <w:sz w:val="22"/>
          <w:szCs w:val="22"/>
        </w:rPr>
        <w:t>e</w:t>
      </w:r>
      <w:r w:rsidRPr="00CB1865">
        <w:rPr>
          <w:i/>
          <w:sz w:val="22"/>
          <w:szCs w:val="22"/>
        </w:rPr>
        <w:t>bsi</w:t>
      </w:r>
      <w:r w:rsidRPr="00CB1865">
        <w:rPr>
          <w:i/>
          <w:spacing w:val="1"/>
          <w:sz w:val="22"/>
          <w:szCs w:val="22"/>
        </w:rPr>
        <w:t>t</w:t>
      </w:r>
      <w:r w:rsidRPr="00CB1865">
        <w:rPr>
          <w:i/>
          <w:spacing w:val="-1"/>
          <w:sz w:val="22"/>
          <w:szCs w:val="22"/>
        </w:rPr>
        <w:t>e</w:t>
      </w:r>
      <w:r w:rsidRPr="00CB1865">
        <w:rPr>
          <w:i/>
          <w:sz w:val="22"/>
          <w:szCs w:val="22"/>
        </w:rPr>
        <w:t>s: NR</w:t>
      </w:r>
      <w:r w:rsidRPr="00CB1865">
        <w:rPr>
          <w:i/>
          <w:spacing w:val="1"/>
          <w:sz w:val="22"/>
          <w:szCs w:val="22"/>
        </w:rPr>
        <w:t>C</w:t>
      </w:r>
      <w:r w:rsidRPr="00CB1865">
        <w:rPr>
          <w:i/>
          <w:sz w:val="22"/>
          <w:szCs w:val="22"/>
        </w:rPr>
        <w:t>S</w:t>
      </w:r>
      <w:r w:rsidRPr="00CB1865">
        <w:rPr>
          <w:i/>
          <w:spacing w:val="1"/>
          <w:sz w:val="22"/>
          <w:szCs w:val="22"/>
        </w:rPr>
        <w:t xml:space="preserve"> </w:t>
      </w:r>
      <w:r w:rsidRPr="00CB1865">
        <w:rPr>
          <w:i/>
          <w:spacing w:val="-1"/>
          <w:sz w:val="22"/>
          <w:szCs w:val="22"/>
        </w:rPr>
        <w:t>F</w:t>
      </w:r>
      <w:r w:rsidRPr="00CB1865">
        <w:rPr>
          <w:i/>
          <w:sz w:val="22"/>
          <w:szCs w:val="22"/>
        </w:rPr>
        <w:t>ield O</w:t>
      </w:r>
      <w:r w:rsidRPr="00CB1865">
        <w:rPr>
          <w:i/>
          <w:spacing w:val="-1"/>
          <w:sz w:val="22"/>
          <w:szCs w:val="22"/>
        </w:rPr>
        <w:t>f</w:t>
      </w:r>
      <w:r w:rsidRPr="00CB1865">
        <w:rPr>
          <w:i/>
          <w:sz w:val="22"/>
          <w:szCs w:val="22"/>
        </w:rPr>
        <w:t>fi</w:t>
      </w:r>
      <w:r w:rsidRPr="00CB1865">
        <w:rPr>
          <w:i/>
          <w:spacing w:val="-1"/>
          <w:sz w:val="22"/>
          <w:szCs w:val="22"/>
        </w:rPr>
        <w:t>c</w:t>
      </w:r>
      <w:r w:rsidRPr="00CB1865">
        <w:rPr>
          <w:i/>
          <w:sz w:val="22"/>
          <w:szCs w:val="22"/>
        </w:rPr>
        <w:t>e</w:t>
      </w:r>
      <w:r w:rsidRPr="00CB1865">
        <w:rPr>
          <w:i/>
          <w:spacing w:val="-1"/>
          <w:sz w:val="22"/>
          <w:szCs w:val="22"/>
        </w:rPr>
        <w:t xml:space="preserve"> </w:t>
      </w:r>
      <w:r w:rsidRPr="00CB1865">
        <w:rPr>
          <w:i/>
          <w:spacing w:val="2"/>
          <w:sz w:val="22"/>
          <w:szCs w:val="22"/>
        </w:rPr>
        <w:t>T</w:t>
      </w:r>
      <w:r w:rsidRPr="00CB1865">
        <w:rPr>
          <w:i/>
          <w:spacing w:val="-1"/>
          <w:sz w:val="22"/>
          <w:szCs w:val="22"/>
        </w:rPr>
        <w:t>ec</w:t>
      </w:r>
      <w:r w:rsidRPr="00CB1865">
        <w:rPr>
          <w:i/>
          <w:spacing w:val="2"/>
          <w:sz w:val="22"/>
          <w:szCs w:val="22"/>
        </w:rPr>
        <w:t>h</w:t>
      </w:r>
      <w:r w:rsidRPr="00CB1865">
        <w:rPr>
          <w:i/>
          <w:sz w:val="22"/>
          <w:szCs w:val="22"/>
        </w:rPr>
        <w:t>nic</w:t>
      </w:r>
      <w:r w:rsidRPr="00CB1865">
        <w:rPr>
          <w:i/>
          <w:spacing w:val="-1"/>
          <w:sz w:val="22"/>
          <w:szCs w:val="22"/>
        </w:rPr>
        <w:t>a</w:t>
      </w:r>
      <w:r w:rsidRPr="00CB1865">
        <w:rPr>
          <w:i/>
          <w:sz w:val="22"/>
          <w:szCs w:val="22"/>
        </w:rPr>
        <w:t xml:space="preserve">l Guide: </w:t>
      </w:r>
      <w:r w:rsidRPr="00CB1865">
        <w:rPr>
          <w:i/>
          <w:color w:val="0000FF"/>
          <w:spacing w:val="-59"/>
          <w:sz w:val="22"/>
          <w:szCs w:val="22"/>
        </w:rPr>
        <w:t xml:space="preserve"> </w:t>
      </w:r>
      <w:r w:rsidRPr="00CB1865">
        <w:rPr>
          <w:i/>
          <w:color w:val="0000FF"/>
          <w:sz w:val="22"/>
          <w:szCs w:val="22"/>
          <w:u w:val="single" w:color="0000FF"/>
        </w:rPr>
        <w:t>ht</w:t>
      </w:r>
      <w:r w:rsidRPr="00CB1865">
        <w:rPr>
          <w:i/>
          <w:color w:val="0000FF"/>
          <w:spacing w:val="1"/>
          <w:sz w:val="22"/>
          <w:szCs w:val="22"/>
          <w:u w:val="single" w:color="0000FF"/>
        </w:rPr>
        <w:t>t</w:t>
      </w:r>
      <w:r w:rsidRPr="00CB1865">
        <w:rPr>
          <w:i/>
          <w:color w:val="0000FF"/>
          <w:sz w:val="22"/>
          <w:szCs w:val="22"/>
          <w:u w:val="single" w:color="0000FF"/>
        </w:rPr>
        <w:t>p:</w:t>
      </w:r>
      <w:r w:rsidRPr="00CB1865">
        <w:rPr>
          <w:i/>
          <w:color w:val="0000FF"/>
          <w:spacing w:val="1"/>
          <w:sz w:val="22"/>
          <w:szCs w:val="22"/>
          <w:u w:val="single" w:color="0000FF"/>
        </w:rPr>
        <w:t>/</w:t>
      </w:r>
      <w:r w:rsidRPr="00CB1865">
        <w:rPr>
          <w:i/>
          <w:color w:val="0000FF"/>
          <w:sz w:val="22"/>
          <w:szCs w:val="22"/>
          <w:u w:val="single" w:color="0000FF"/>
        </w:rPr>
        <w:t>/e</w:t>
      </w:r>
      <w:r w:rsidRPr="00CB1865">
        <w:rPr>
          <w:i/>
          <w:color w:val="0000FF"/>
          <w:spacing w:val="-1"/>
          <w:sz w:val="22"/>
          <w:szCs w:val="22"/>
          <w:u w:val="single" w:color="0000FF"/>
        </w:rPr>
        <w:t>f</w:t>
      </w:r>
      <w:r w:rsidRPr="00CB1865">
        <w:rPr>
          <w:i/>
          <w:color w:val="0000FF"/>
          <w:sz w:val="22"/>
          <w:szCs w:val="22"/>
          <w:u w:val="single" w:color="0000FF"/>
        </w:rPr>
        <w:t>ot</w:t>
      </w:r>
      <w:r w:rsidRPr="00CB1865">
        <w:rPr>
          <w:i/>
          <w:color w:val="0000FF"/>
          <w:spacing w:val="-2"/>
          <w:sz w:val="22"/>
          <w:szCs w:val="22"/>
          <w:u w:val="single" w:color="0000FF"/>
        </w:rPr>
        <w:t>g</w:t>
      </w:r>
      <w:r w:rsidRPr="00CB1865">
        <w:rPr>
          <w:i/>
          <w:color w:val="0000FF"/>
          <w:spacing w:val="2"/>
          <w:sz w:val="22"/>
          <w:szCs w:val="22"/>
          <w:u w:val="single" w:color="0000FF"/>
        </w:rPr>
        <w:t>.</w:t>
      </w:r>
      <w:r w:rsidRPr="00CB1865">
        <w:rPr>
          <w:i/>
          <w:color w:val="0000FF"/>
          <w:sz w:val="22"/>
          <w:szCs w:val="22"/>
          <w:u w:val="single" w:color="0000FF"/>
        </w:rPr>
        <w:t>n</w:t>
      </w:r>
      <w:r w:rsidRPr="00CB1865">
        <w:rPr>
          <w:i/>
          <w:color w:val="0000FF"/>
          <w:spacing w:val="-1"/>
          <w:sz w:val="22"/>
          <w:szCs w:val="22"/>
          <w:u w:val="single" w:color="0000FF"/>
        </w:rPr>
        <w:t>rc</w:t>
      </w:r>
      <w:r w:rsidRPr="00CB1865">
        <w:rPr>
          <w:i/>
          <w:color w:val="0000FF"/>
          <w:sz w:val="22"/>
          <w:szCs w:val="22"/>
          <w:u w:val="single" w:color="0000FF"/>
        </w:rPr>
        <w:t>s.usda</w:t>
      </w:r>
      <w:r w:rsidRPr="00CB1865">
        <w:rPr>
          <w:i/>
          <w:color w:val="0000FF"/>
          <w:spacing w:val="2"/>
          <w:sz w:val="22"/>
          <w:szCs w:val="22"/>
          <w:u w:val="single" w:color="0000FF"/>
        </w:rPr>
        <w:t>.</w:t>
      </w:r>
      <w:r w:rsidRPr="00CB1865">
        <w:rPr>
          <w:i/>
          <w:color w:val="0000FF"/>
          <w:spacing w:val="-2"/>
          <w:sz w:val="22"/>
          <w:szCs w:val="22"/>
          <w:u w:val="single" w:color="0000FF"/>
        </w:rPr>
        <w:t>g</w:t>
      </w:r>
      <w:r w:rsidRPr="00CB1865">
        <w:rPr>
          <w:i/>
          <w:color w:val="0000FF"/>
          <w:sz w:val="22"/>
          <w:szCs w:val="22"/>
          <w:u w:val="single" w:color="0000FF"/>
        </w:rPr>
        <w:t>o</w:t>
      </w:r>
      <w:r w:rsidRPr="00CB1865">
        <w:rPr>
          <w:i/>
          <w:color w:val="0000FF"/>
          <w:spacing w:val="1"/>
          <w:sz w:val="22"/>
          <w:szCs w:val="22"/>
          <w:u w:val="single" w:color="0000FF"/>
        </w:rPr>
        <w:t>v</w:t>
      </w:r>
      <w:r w:rsidRPr="00CB1865">
        <w:rPr>
          <w:i/>
          <w:color w:val="000000"/>
          <w:sz w:val="22"/>
          <w:szCs w:val="22"/>
        </w:rPr>
        <w:t xml:space="preserve">; and </w:t>
      </w:r>
      <w:r w:rsidRPr="00CB1865">
        <w:rPr>
          <w:i/>
          <w:color w:val="000000"/>
          <w:spacing w:val="-1"/>
          <w:sz w:val="22"/>
          <w:szCs w:val="22"/>
        </w:rPr>
        <w:t>N</w:t>
      </w:r>
      <w:r w:rsidRPr="00CB1865">
        <w:rPr>
          <w:i/>
          <w:color w:val="000000"/>
          <w:sz w:val="22"/>
          <w:szCs w:val="22"/>
        </w:rPr>
        <w:t>R</w:t>
      </w:r>
      <w:r w:rsidRPr="00CB1865">
        <w:rPr>
          <w:i/>
          <w:color w:val="000000"/>
          <w:spacing w:val="3"/>
          <w:sz w:val="22"/>
          <w:szCs w:val="22"/>
        </w:rPr>
        <w:t>C</w:t>
      </w:r>
      <w:r w:rsidRPr="00CB1865">
        <w:rPr>
          <w:i/>
          <w:color w:val="000000"/>
          <w:sz w:val="22"/>
          <w:szCs w:val="22"/>
        </w:rPr>
        <w:t>S</w:t>
      </w:r>
      <w:r w:rsidRPr="00CB1865">
        <w:rPr>
          <w:i/>
          <w:color w:val="000000"/>
          <w:spacing w:val="1"/>
          <w:sz w:val="22"/>
          <w:szCs w:val="22"/>
        </w:rPr>
        <w:t xml:space="preserve"> </w:t>
      </w:r>
      <w:r w:rsidRPr="00CB1865">
        <w:rPr>
          <w:i/>
          <w:color w:val="000000"/>
          <w:sz w:val="22"/>
          <w:szCs w:val="22"/>
        </w:rPr>
        <w:t>N</w:t>
      </w:r>
      <w:r w:rsidRPr="00CB1865">
        <w:rPr>
          <w:i/>
          <w:color w:val="000000"/>
          <w:spacing w:val="-1"/>
          <w:sz w:val="22"/>
          <w:szCs w:val="22"/>
        </w:rPr>
        <w:t>a</w:t>
      </w:r>
      <w:r w:rsidRPr="00CB1865">
        <w:rPr>
          <w:i/>
          <w:color w:val="000000"/>
          <w:sz w:val="22"/>
          <w:szCs w:val="22"/>
        </w:rPr>
        <w:t>t</w:t>
      </w:r>
      <w:r w:rsidRPr="00CB1865">
        <w:rPr>
          <w:i/>
          <w:color w:val="000000"/>
          <w:spacing w:val="1"/>
          <w:sz w:val="22"/>
          <w:szCs w:val="22"/>
        </w:rPr>
        <w:t>i</w:t>
      </w:r>
      <w:r w:rsidRPr="00CB1865">
        <w:rPr>
          <w:i/>
          <w:color w:val="000000"/>
          <w:sz w:val="22"/>
          <w:szCs w:val="22"/>
        </w:rPr>
        <w:t>on</w:t>
      </w:r>
      <w:r w:rsidRPr="00CB1865">
        <w:rPr>
          <w:i/>
          <w:color w:val="000000"/>
          <w:spacing w:val="-1"/>
          <w:sz w:val="22"/>
          <w:szCs w:val="22"/>
        </w:rPr>
        <w:t>a</w:t>
      </w:r>
      <w:r w:rsidRPr="00CB1865">
        <w:rPr>
          <w:i/>
          <w:color w:val="000000"/>
          <w:sz w:val="22"/>
          <w:szCs w:val="22"/>
        </w:rPr>
        <w:t>l En</w:t>
      </w:r>
      <w:r w:rsidRPr="00CB1865">
        <w:rPr>
          <w:i/>
          <w:color w:val="000000"/>
          <w:spacing w:val="-2"/>
          <w:sz w:val="22"/>
          <w:szCs w:val="22"/>
        </w:rPr>
        <w:t>g</w:t>
      </w:r>
      <w:r w:rsidRPr="00CB1865">
        <w:rPr>
          <w:i/>
          <w:color w:val="000000"/>
          <w:sz w:val="22"/>
          <w:szCs w:val="22"/>
        </w:rPr>
        <w:t>in</w:t>
      </w:r>
      <w:r w:rsidRPr="00CB1865">
        <w:rPr>
          <w:i/>
          <w:color w:val="000000"/>
          <w:spacing w:val="2"/>
          <w:sz w:val="22"/>
          <w:szCs w:val="22"/>
        </w:rPr>
        <w:t>e</w:t>
      </w:r>
      <w:r w:rsidRPr="00CB1865">
        <w:rPr>
          <w:i/>
          <w:color w:val="000000"/>
          <w:spacing w:val="-1"/>
          <w:sz w:val="22"/>
          <w:szCs w:val="22"/>
        </w:rPr>
        <w:t>e</w:t>
      </w:r>
      <w:r w:rsidRPr="00CB1865">
        <w:rPr>
          <w:i/>
          <w:color w:val="000000"/>
          <w:sz w:val="22"/>
          <w:szCs w:val="22"/>
        </w:rPr>
        <w:t>ri</w:t>
      </w:r>
      <w:r w:rsidRPr="00CB1865">
        <w:rPr>
          <w:i/>
          <w:color w:val="000000"/>
          <w:spacing w:val="2"/>
          <w:sz w:val="22"/>
          <w:szCs w:val="22"/>
        </w:rPr>
        <w:t>n</w:t>
      </w:r>
      <w:r w:rsidRPr="00CB1865">
        <w:rPr>
          <w:i/>
          <w:color w:val="000000"/>
          <w:sz w:val="22"/>
          <w:szCs w:val="22"/>
        </w:rPr>
        <w:t>g H</w:t>
      </w:r>
      <w:r w:rsidRPr="00CB1865">
        <w:rPr>
          <w:i/>
          <w:color w:val="000000"/>
          <w:spacing w:val="-1"/>
          <w:sz w:val="22"/>
          <w:szCs w:val="22"/>
        </w:rPr>
        <w:t>a</w:t>
      </w:r>
      <w:r w:rsidRPr="00CB1865">
        <w:rPr>
          <w:i/>
          <w:color w:val="000000"/>
          <w:sz w:val="22"/>
          <w:szCs w:val="22"/>
        </w:rPr>
        <w:t xml:space="preserve">ndbook, </w:t>
      </w:r>
      <w:r w:rsidRPr="00CB1865">
        <w:rPr>
          <w:i/>
          <w:color w:val="000000"/>
          <w:spacing w:val="-1"/>
          <w:sz w:val="22"/>
          <w:szCs w:val="22"/>
        </w:rPr>
        <w:t>a</w:t>
      </w:r>
      <w:r w:rsidRPr="00CB1865">
        <w:rPr>
          <w:i/>
          <w:color w:val="000000"/>
          <w:sz w:val="22"/>
          <w:szCs w:val="22"/>
        </w:rPr>
        <w:t xml:space="preserve">nd </w:t>
      </w:r>
      <w:r w:rsidRPr="00CB1865">
        <w:rPr>
          <w:i/>
          <w:color w:val="000000"/>
          <w:spacing w:val="2"/>
          <w:sz w:val="22"/>
          <w:szCs w:val="22"/>
        </w:rPr>
        <w:t>N</w:t>
      </w:r>
      <w:r w:rsidRPr="00CB1865">
        <w:rPr>
          <w:i/>
          <w:color w:val="000000"/>
          <w:spacing w:val="-1"/>
          <w:sz w:val="22"/>
          <w:szCs w:val="22"/>
        </w:rPr>
        <w:t>a</w:t>
      </w:r>
      <w:r w:rsidRPr="00CB1865">
        <w:rPr>
          <w:i/>
          <w:color w:val="000000"/>
          <w:sz w:val="22"/>
          <w:szCs w:val="22"/>
        </w:rPr>
        <w:t>t</w:t>
      </w:r>
      <w:r w:rsidRPr="00CB1865">
        <w:rPr>
          <w:i/>
          <w:color w:val="000000"/>
          <w:spacing w:val="1"/>
          <w:sz w:val="22"/>
          <w:szCs w:val="22"/>
        </w:rPr>
        <w:t>i</w:t>
      </w:r>
      <w:r w:rsidRPr="00CB1865">
        <w:rPr>
          <w:i/>
          <w:color w:val="000000"/>
          <w:sz w:val="22"/>
          <w:szCs w:val="22"/>
        </w:rPr>
        <w:t>on</w:t>
      </w:r>
      <w:r w:rsidRPr="00CB1865">
        <w:rPr>
          <w:i/>
          <w:color w:val="000000"/>
          <w:spacing w:val="-1"/>
          <w:sz w:val="22"/>
          <w:szCs w:val="22"/>
        </w:rPr>
        <w:t>a</w:t>
      </w:r>
      <w:r w:rsidRPr="00CB1865">
        <w:rPr>
          <w:i/>
          <w:color w:val="000000"/>
          <w:sz w:val="22"/>
          <w:szCs w:val="22"/>
        </w:rPr>
        <w:t>l En</w:t>
      </w:r>
      <w:r w:rsidRPr="00CB1865">
        <w:rPr>
          <w:i/>
          <w:color w:val="000000"/>
          <w:spacing w:val="-2"/>
          <w:sz w:val="22"/>
          <w:szCs w:val="22"/>
        </w:rPr>
        <w:t>g</w:t>
      </w:r>
      <w:r w:rsidRPr="00CB1865">
        <w:rPr>
          <w:i/>
          <w:color w:val="000000"/>
          <w:sz w:val="22"/>
          <w:szCs w:val="22"/>
        </w:rPr>
        <w:t>in</w:t>
      </w:r>
      <w:r w:rsidRPr="00CB1865">
        <w:rPr>
          <w:i/>
          <w:color w:val="000000"/>
          <w:spacing w:val="2"/>
          <w:sz w:val="22"/>
          <w:szCs w:val="22"/>
        </w:rPr>
        <w:t>e</w:t>
      </w:r>
      <w:r w:rsidRPr="00CB1865">
        <w:rPr>
          <w:i/>
          <w:color w:val="000000"/>
          <w:spacing w:val="-1"/>
          <w:sz w:val="22"/>
          <w:szCs w:val="22"/>
        </w:rPr>
        <w:t>e</w:t>
      </w:r>
      <w:r w:rsidRPr="00CB1865">
        <w:rPr>
          <w:i/>
          <w:color w:val="000000"/>
          <w:sz w:val="22"/>
          <w:szCs w:val="22"/>
        </w:rPr>
        <w:t>ri</w:t>
      </w:r>
      <w:r w:rsidRPr="00CB1865">
        <w:rPr>
          <w:i/>
          <w:color w:val="000000"/>
          <w:spacing w:val="2"/>
          <w:sz w:val="22"/>
          <w:szCs w:val="22"/>
        </w:rPr>
        <w:t>n</w:t>
      </w:r>
      <w:r w:rsidRPr="00CB1865">
        <w:rPr>
          <w:i/>
          <w:color w:val="000000"/>
          <w:sz w:val="22"/>
          <w:szCs w:val="22"/>
        </w:rPr>
        <w:t>g</w:t>
      </w:r>
      <w:r w:rsidRPr="00CB1865">
        <w:rPr>
          <w:i/>
          <w:color w:val="000000"/>
          <w:spacing w:val="-2"/>
          <w:sz w:val="22"/>
          <w:szCs w:val="22"/>
        </w:rPr>
        <w:t xml:space="preserve"> </w:t>
      </w:r>
      <w:r w:rsidRPr="00CB1865">
        <w:rPr>
          <w:i/>
          <w:color w:val="000000"/>
          <w:sz w:val="22"/>
          <w:szCs w:val="22"/>
        </w:rPr>
        <w:t>Ma</w:t>
      </w:r>
      <w:r w:rsidRPr="00CB1865">
        <w:rPr>
          <w:i/>
          <w:color w:val="000000"/>
          <w:spacing w:val="-1"/>
          <w:sz w:val="22"/>
          <w:szCs w:val="22"/>
        </w:rPr>
        <w:t>n</w:t>
      </w:r>
      <w:r w:rsidRPr="00CB1865">
        <w:rPr>
          <w:i/>
          <w:color w:val="000000"/>
          <w:sz w:val="22"/>
          <w:szCs w:val="22"/>
        </w:rPr>
        <w:t>u</w:t>
      </w:r>
      <w:r w:rsidRPr="00CB1865">
        <w:rPr>
          <w:i/>
          <w:color w:val="000000"/>
          <w:spacing w:val="-1"/>
          <w:sz w:val="22"/>
          <w:szCs w:val="22"/>
        </w:rPr>
        <w:t>a</w:t>
      </w:r>
      <w:r w:rsidRPr="00CB1865">
        <w:rPr>
          <w:i/>
          <w:color w:val="000000"/>
          <w:sz w:val="22"/>
          <w:szCs w:val="22"/>
        </w:rPr>
        <w:t xml:space="preserve">l </w:t>
      </w:r>
      <w:r w:rsidRPr="00CB1865">
        <w:rPr>
          <w:i/>
          <w:color w:val="000000"/>
          <w:spacing w:val="1"/>
          <w:sz w:val="22"/>
          <w:szCs w:val="22"/>
        </w:rPr>
        <w:t>Ref</w:t>
      </w:r>
      <w:r w:rsidRPr="00CB1865">
        <w:rPr>
          <w:i/>
          <w:color w:val="000000"/>
          <w:spacing w:val="-1"/>
          <w:sz w:val="22"/>
          <w:szCs w:val="22"/>
        </w:rPr>
        <w:t>e</w:t>
      </w:r>
      <w:r w:rsidRPr="00CB1865">
        <w:rPr>
          <w:i/>
          <w:color w:val="000000"/>
          <w:sz w:val="22"/>
          <w:szCs w:val="22"/>
        </w:rPr>
        <w:t>r</w:t>
      </w:r>
      <w:r w:rsidRPr="00CB1865">
        <w:rPr>
          <w:i/>
          <w:color w:val="000000"/>
          <w:spacing w:val="-2"/>
          <w:sz w:val="22"/>
          <w:szCs w:val="22"/>
        </w:rPr>
        <w:t>e</w:t>
      </w:r>
      <w:r w:rsidRPr="00CB1865">
        <w:rPr>
          <w:i/>
          <w:color w:val="000000"/>
          <w:sz w:val="22"/>
          <w:szCs w:val="22"/>
        </w:rPr>
        <w:t>n</w:t>
      </w:r>
      <w:r w:rsidRPr="00CB1865">
        <w:rPr>
          <w:i/>
          <w:color w:val="000000"/>
          <w:spacing w:val="1"/>
          <w:sz w:val="22"/>
          <w:szCs w:val="22"/>
        </w:rPr>
        <w:t>c</w:t>
      </w:r>
      <w:r w:rsidRPr="00CB1865">
        <w:rPr>
          <w:i/>
          <w:color w:val="000000"/>
          <w:spacing w:val="-1"/>
          <w:sz w:val="22"/>
          <w:szCs w:val="22"/>
        </w:rPr>
        <w:t>e</w:t>
      </w:r>
      <w:r w:rsidRPr="00CB1865">
        <w:rPr>
          <w:i/>
          <w:color w:val="000000"/>
          <w:sz w:val="22"/>
          <w:szCs w:val="22"/>
        </w:rPr>
        <w:t xml:space="preserve">s:  </w:t>
      </w:r>
      <w:r w:rsidRPr="00CB1865">
        <w:rPr>
          <w:i/>
          <w:sz w:val="22"/>
          <w:szCs w:val="22"/>
        </w:rPr>
        <w:t xml:space="preserve">Wetland Engineering Practices and Biological </w:t>
      </w:r>
      <w:r w:rsidRPr="00CB1865">
        <w:rPr>
          <w:i/>
          <w:spacing w:val="-1"/>
          <w:sz w:val="22"/>
          <w:szCs w:val="22"/>
        </w:rPr>
        <w:t>P</w:t>
      </w:r>
      <w:r w:rsidRPr="00CB1865">
        <w:rPr>
          <w:i/>
          <w:sz w:val="22"/>
          <w:szCs w:val="22"/>
        </w:rPr>
        <w:t xml:space="preserve">ractices </w:t>
      </w:r>
      <w:r w:rsidRPr="00CB1865">
        <w:rPr>
          <w:i/>
          <w:spacing w:val="-2"/>
          <w:sz w:val="22"/>
          <w:szCs w:val="22"/>
        </w:rPr>
        <w:t>m</w:t>
      </w:r>
      <w:r w:rsidRPr="00CB1865">
        <w:rPr>
          <w:i/>
          <w:sz w:val="22"/>
          <w:szCs w:val="22"/>
        </w:rPr>
        <w:t>ay include but are not li</w:t>
      </w:r>
      <w:r w:rsidRPr="00CB1865">
        <w:rPr>
          <w:i/>
          <w:spacing w:val="-2"/>
          <w:sz w:val="22"/>
          <w:szCs w:val="22"/>
        </w:rPr>
        <w:t>m</w:t>
      </w:r>
      <w:r w:rsidRPr="00CB1865">
        <w:rPr>
          <w:i/>
          <w:sz w:val="22"/>
          <w:szCs w:val="22"/>
        </w:rPr>
        <w:t>ited to the follo</w:t>
      </w:r>
      <w:r w:rsidRPr="00CB1865">
        <w:rPr>
          <w:i/>
          <w:spacing w:val="-2"/>
          <w:sz w:val="22"/>
          <w:szCs w:val="22"/>
        </w:rPr>
        <w:t>w</w:t>
      </w:r>
      <w:r w:rsidRPr="00CB1865">
        <w:rPr>
          <w:i/>
          <w:spacing w:val="1"/>
          <w:sz w:val="22"/>
          <w:szCs w:val="22"/>
        </w:rPr>
        <w:t>i</w:t>
      </w:r>
      <w:r w:rsidRPr="00CB1865">
        <w:rPr>
          <w:i/>
          <w:sz w:val="22"/>
          <w:szCs w:val="22"/>
        </w:rPr>
        <w:t xml:space="preserve">ng </w:t>
      </w:r>
      <w:r w:rsidRPr="00CB1865">
        <w:rPr>
          <w:i/>
          <w:sz w:val="22"/>
          <w:szCs w:val="22"/>
        </w:rPr>
        <w:tab/>
        <w:t>Conservation Practi</w:t>
      </w:r>
      <w:r w:rsidRPr="00CB1865">
        <w:rPr>
          <w:i/>
          <w:spacing w:val="-2"/>
          <w:sz w:val="22"/>
          <w:szCs w:val="22"/>
        </w:rPr>
        <w:t>c</w:t>
      </w:r>
      <w:r w:rsidRPr="00CB1865">
        <w:rPr>
          <w:i/>
          <w:sz w:val="22"/>
          <w:szCs w:val="22"/>
        </w:rPr>
        <w:t xml:space="preserve">es: </w:t>
      </w:r>
      <w:r w:rsidRPr="00CB1865">
        <w:rPr>
          <w:i/>
          <w:spacing w:val="-2"/>
          <w:sz w:val="22"/>
          <w:szCs w:val="22"/>
        </w:rPr>
        <w:t>W</w:t>
      </w:r>
      <w:r w:rsidRPr="00CB1865">
        <w:rPr>
          <w:i/>
          <w:sz w:val="22"/>
          <w:szCs w:val="22"/>
        </w:rPr>
        <w:t xml:space="preserve">etland Restoration (657), </w:t>
      </w:r>
      <w:r w:rsidRPr="00CB1865">
        <w:rPr>
          <w:i/>
          <w:spacing w:val="-2"/>
          <w:sz w:val="22"/>
          <w:szCs w:val="22"/>
        </w:rPr>
        <w:t>W</w:t>
      </w:r>
      <w:r w:rsidRPr="00CB1865">
        <w:rPr>
          <w:i/>
          <w:sz w:val="22"/>
          <w:szCs w:val="22"/>
        </w:rPr>
        <w:t>etland Enhance</w:t>
      </w:r>
      <w:r w:rsidRPr="00CB1865">
        <w:rPr>
          <w:i/>
          <w:spacing w:val="-2"/>
          <w:sz w:val="22"/>
          <w:szCs w:val="22"/>
        </w:rPr>
        <w:t>m</w:t>
      </w:r>
      <w:r w:rsidRPr="00CB1865">
        <w:rPr>
          <w:i/>
          <w:spacing w:val="1"/>
          <w:sz w:val="22"/>
          <w:szCs w:val="22"/>
        </w:rPr>
        <w:t>e</w:t>
      </w:r>
      <w:r w:rsidRPr="00CB1865">
        <w:rPr>
          <w:i/>
          <w:sz w:val="22"/>
          <w:szCs w:val="22"/>
        </w:rPr>
        <w:t xml:space="preserve">nt (658), </w:t>
      </w:r>
      <w:r w:rsidRPr="00CB1865">
        <w:rPr>
          <w:i/>
          <w:spacing w:val="-2"/>
          <w:sz w:val="22"/>
          <w:szCs w:val="22"/>
        </w:rPr>
        <w:t>W</w:t>
      </w:r>
      <w:r w:rsidRPr="00CB1865">
        <w:rPr>
          <w:i/>
          <w:sz w:val="22"/>
          <w:szCs w:val="22"/>
        </w:rPr>
        <w:t>etland Creation (659),</w:t>
      </w:r>
      <w:r w:rsidRPr="00CB1865">
        <w:rPr>
          <w:i/>
          <w:spacing w:val="-1"/>
          <w:sz w:val="22"/>
          <w:szCs w:val="22"/>
        </w:rPr>
        <w:t xml:space="preserve"> </w:t>
      </w:r>
      <w:r w:rsidRPr="00CB1865">
        <w:rPr>
          <w:i/>
          <w:sz w:val="22"/>
          <w:szCs w:val="22"/>
        </w:rPr>
        <w:t>, Tree/Shrub Establish</w:t>
      </w:r>
      <w:r w:rsidRPr="00CB1865">
        <w:rPr>
          <w:i/>
          <w:spacing w:val="-2"/>
          <w:sz w:val="22"/>
          <w:szCs w:val="22"/>
        </w:rPr>
        <w:t>m</w:t>
      </w:r>
      <w:r w:rsidRPr="00CB1865">
        <w:rPr>
          <w:i/>
          <w:spacing w:val="1"/>
          <w:sz w:val="22"/>
          <w:szCs w:val="22"/>
        </w:rPr>
        <w:t>e</w:t>
      </w:r>
      <w:r w:rsidRPr="00CB1865">
        <w:rPr>
          <w:i/>
          <w:sz w:val="22"/>
          <w:szCs w:val="22"/>
        </w:rPr>
        <w:t>nt (612), and Structu</w:t>
      </w:r>
      <w:r w:rsidRPr="00CB1865">
        <w:rPr>
          <w:i/>
          <w:spacing w:val="1"/>
          <w:sz w:val="22"/>
          <w:szCs w:val="22"/>
        </w:rPr>
        <w:t>r</w:t>
      </w:r>
      <w:r w:rsidRPr="00CB1865">
        <w:rPr>
          <w:i/>
          <w:sz w:val="22"/>
          <w:szCs w:val="22"/>
        </w:rPr>
        <w:t xml:space="preserve">e for </w:t>
      </w:r>
      <w:r w:rsidRPr="00CB1865">
        <w:rPr>
          <w:i/>
          <w:spacing w:val="-2"/>
          <w:sz w:val="22"/>
          <w:szCs w:val="22"/>
        </w:rPr>
        <w:t>W</w:t>
      </w:r>
      <w:r w:rsidRPr="00CB1865">
        <w:rPr>
          <w:i/>
          <w:sz w:val="22"/>
          <w:szCs w:val="22"/>
        </w:rPr>
        <w:t>ater Control (587); and others as dee</w:t>
      </w:r>
      <w:r w:rsidRPr="00CB1865">
        <w:rPr>
          <w:i/>
          <w:spacing w:val="-2"/>
          <w:sz w:val="22"/>
          <w:szCs w:val="22"/>
        </w:rPr>
        <w:t>m</w:t>
      </w:r>
      <w:r w:rsidRPr="00CB1865">
        <w:rPr>
          <w:i/>
          <w:sz w:val="22"/>
          <w:szCs w:val="22"/>
        </w:rPr>
        <w:t>ed necessary and applica</w:t>
      </w:r>
      <w:r w:rsidRPr="00CB1865">
        <w:rPr>
          <w:i/>
          <w:spacing w:val="-1"/>
          <w:sz w:val="22"/>
          <w:szCs w:val="22"/>
        </w:rPr>
        <w:t>b</w:t>
      </w:r>
      <w:r w:rsidRPr="00CB1865">
        <w:rPr>
          <w:i/>
          <w:sz w:val="22"/>
          <w:szCs w:val="22"/>
        </w:rPr>
        <w:t>le by</w:t>
      </w:r>
      <w:r w:rsidRPr="00CB1865">
        <w:rPr>
          <w:i/>
          <w:spacing w:val="-1"/>
          <w:sz w:val="22"/>
          <w:szCs w:val="22"/>
        </w:rPr>
        <w:t xml:space="preserve"> </w:t>
      </w:r>
      <w:r w:rsidRPr="00CB1865">
        <w:rPr>
          <w:i/>
          <w:sz w:val="22"/>
          <w:szCs w:val="22"/>
        </w:rPr>
        <w:t>the state of Georgia.</w:t>
      </w:r>
    </w:p>
    <w:p w:rsidR="00B13973" w:rsidRPr="00453E46" w:rsidRDefault="00B13973" w:rsidP="00B13973">
      <w:pPr>
        <w:pStyle w:val="ListParagraph"/>
        <w:spacing w:before="16" w:line="260" w:lineRule="exact"/>
        <w:ind w:left="821"/>
      </w:pPr>
    </w:p>
    <w:p w:rsidR="00B13973" w:rsidRPr="00453E46" w:rsidRDefault="00B13973" w:rsidP="00B04169">
      <w:pPr>
        <w:pStyle w:val="ListParagraph"/>
        <w:widowControl w:val="0"/>
        <w:numPr>
          <w:ilvl w:val="0"/>
          <w:numId w:val="14"/>
        </w:numPr>
        <w:ind w:left="821" w:right="-20"/>
        <w:contextualSpacing/>
      </w:pPr>
      <w:r>
        <w:t>Applicant</w:t>
      </w:r>
      <w:r w:rsidRPr="00453E46">
        <w:t>s will</w:t>
      </w:r>
      <w:r w:rsidRPr="00453E46">
        <w:rPr>
          <w:spacing w:val="1"/>
        </w:rPr>
        <w:t xml:space="preserve"> </w:t>
      </w:r>
      <w:r w:rsidRPr="00453E46">
        <w:t>p</w:t>
      </w:r>
      <w:r w:rsidRPr="00453E46">
        <w:rPr>
          <w:spacing w:val="-1"/>
        </w:rPr>
        <w:t>e</w:t>
      </w:r>
      <w:r w:rsidRPr="00453E46">
        <w:t>r</w:t>
      </w:r>
      <w:r w:rsidRPr="00453E46">
        <w:rPr>
          <w:spacing w:val="-1"/>
        </w:rPr>
        <w:t>f</w:t>
      </w:r>
      <w:r w:rsidRPr="00453E46">
        <w:rPr>
          <w:spacing w:val="2"/>
        </w:rPr>
        <w:t>o</w:t>
      </w:r>
      <w:r w:rsidRPr="00453E46">
        <w:t xml:space="preserve">rm </w:t>
      </w:r>
      <w:r w:rsidRPr="00453E46">
        <w:rPr>
          <w:spacing w:val="1"/>
        </w:rPr>
        <w:t>a</w:t>
      </w:r>
      <w:r w:rsidRPr="00453E46">
        <w:t>ll</w:t>
      </w:r>
      <w:r w:rsidRPr="00453E46">
        <w:rPr>
          <w:spacing w:val="1"/>
        </w:rPr>
        <w:t xml:space="preserve"> </w:t>
      </w:r>
      <w:r w:rsidRPr="00453E46">
        <w:t>wo</w:t>
      </w:r>
      <w:r w:rsidRPr="00453E46">
        <w:rPr>
          <w:spacing w:val="-1"/>
        </w:rPr>
        <w:t>r</w:t>
      </w:r>
      <w:r w:rsidRPr="00453E46">
        <w:t>k in close</w:t>
      </w:r>
      <w:r w:rsidRPr="00453E46">
        <w:rPr>
          <w:spacing w:val="-1"/>
        </w:rPr>
        <w:t xml:space="preserve"> c</w:t>
      </w:r>
      <w:r w:rsidRPr="00453E46">
        <w:t>oordin</w:t>
      </w:r>
      <w:r w:rsidRPr="00453E46">
        <w:rPr>
          <w:spacing w:val="-1"/>
        </w:rPr>
        <w:t>a</w:t>
      </w:r>
      <w:r w:rsidRPr="00453E46">
        <w:rPr>
          <w:spacing w:val="3"/>
        </w:rPr>
        <w:t>t</w:t>
      </w:r>
      <w:r w:rsidRPr="00453E46">
        <w:t>ion wi</w:t>
      </w:r>
      <w:r w:rsidRPr="00453E46">
        <w:rPr>
          <w:spacing w:val="1"/>
        </w:rPr>
        <w:t>t</w:t>
      </w:r>
      <w:r w:rsidRPr="00453E46">
        <w:t xml:space="preserve">h the </w:t>
      </w:r>
      <w:r w:rsidRPr="00453E46">
        <w:rPr>
          <w:spacing w:val="-1"/>
        </w:rPr>
        <w:t>N</w:t>
      </w:r>
      <w:r w:rsidRPr="00453E46">
        <w:t>RCS</w:t>
      </w:r>
      <w:r w:rsidRPr="00453E46">
        <w:rPr>
          <w:spacing w:val="-2"/>
        </w:rPr>
        <w:t xml:space="preserve"> </w:t>
      </w:r>
      <w:r w:rsidRPr="00453E46">
        <w:rPr>
          <w:spacing w:val="1"/>
        </w:rPr>
        <w:t>W</w:t>
      </w:r>
      <w:r w:rsidRPr="00453E46">
        <w:t>RP</w:t>
      </w:r>
      <w:r w:rsidRPr="00453E46">
        <w:rPr>
          <w:spacing w:val="2"/>
        </w:rPr>
        <w:t xml:space="preserve"> </w:t>
      </w:r>
      <w:r w:rsidRPr="00453E46">
        <w:t>T</w:t>
      </w:r>
      <w:r w:rsidRPr="00453E46">
        <w:rPr>
          <w:spacing w:val="-1"/>
        </w:rPr>
        <w:t>ea</w:t>
      </w:r>
      <w:r w:rsidRPr="00453E46">
        <w:t>m s</w:t>
      </w:r>
      <w:r w:rsidRPr="00453E46">
        <w:rPr>
          <w:spacing w:val="1"/>
        </w:rPr>
        <w:t>t</w:t>
      </w:r>
      <w:r w:rsidRPr="00453E46">
        <w:rPr>
          <w:spacing w:val="-1"/>
        </w:rPr>
        <w:t>a</w:t>
      </w:r>
      <w:r w:rsidRPr="00453E46">
        <w:t>ff</w:t>
      </w:r>
      <w:r w:rsidRPr="00453E46">
        <w:rPr>
          <w:spacing w:val="-1"/>
        </w:rPr>
        <w:t xml:space="preserve"> </w:t>
      </w:r>
      <w:r w:rsidRPr="00453E46">
        <w:rPr>
          <w:spacing w:val="3"/>
        </w:rPr>
        <w:t>m</w:t>
      </w:r>
      <w:r w:rsidRPr="00453E46">
        <w:rPr>
          <w:spacing w:val="-1"/>
        </w:rPr>
        <w:t>e</w:t>
      </w:r>
      <w:r w:rsidRPr="00453E46">
        <w:t>mbe</w:t>
      </w:r>
      <w:r w:rsidRPr="00453E46">
        <w:rPr>
          <w:spacing w:val="-1"/>
        </w:rPr>
        <w:t>r</w:t>
      </w:r>
      <w:r w:rsidRPr="00453E46">
        <w:rPr>
          <w:spacing w:val="1"/>
        </w:rPr>
        <w:t>s</w:t>
      </w:r>
      <w:r w:rsidRPr="00453E46">
        <w:t>. On</w:t>
      </w:r>
      <w:r w:rsidRPr="00453E46">
        <w:rPr>
          <w:spacing w:val="-1"/>
        </w:rPr>
        <w:t>c</w:t>
      </w:r>
      <w:r w:rsidRPr="00453E46">
        <w:t>e</w:t>
      </w:r>
      <w:r w:rsidRPr="00453E46">
        <w:rPr>
          <w:spacing w:val="-1"/>
        </w:rPr>
        <w:t xml:space="preserve"> </w:t>
      </w:r>
      <w:r w:rsidRPr="00453E46">
        <w:t>a</w:t>
      </w:r>
      <w:r w:rsidRPr="00453E46">
        <w:rPr>
          <w:spacing w:val="-1"/>
        </w:rPr>
        <w:t xml:space="preserve"> </w:t>
      </w:r>
      <w:r w:rsidRPr="00453E46">
        <w:rPr>
          <w:spacing w:val="2"/>
        </w:rPr>
        <w:t>p</w:t>
      </w:r>
      <w:r w:rsidRPr="00453E46">
        <w:t>roj</w:t>
      </w:r>
      <w:r w:rsidRPr="00453E46">
        <w:rPr>
          <w:spacing w:val="-1"/>
        </w:rPr>
        <w:t>ec</w:t>
      </w:r>
      <w:r w:rsidRPr="00453E46">
        <w:t xml:space="preserve">t </w:t>
      </w:r>
      <w:r w:rsidRPr="00453E46">
        <w:rPr>
          <w:spacing w:val="1"/>
        </w:rPr>
        <w:t>i</w:t>
      </w:r>
      <w:r w:rsidRPr="00453E46">
        <w:t>s r</w:t>
      </w:r>
      <w:r w:rsidRPr="00453E46">
        <w:rPr>
          <w:spacing w:val="1"/>
        </w:rPr>
        <w:t>e</w:t>
      </w:r>
      <w:r w:rsidRPr="00453E46">
        <w:rPr>
          <w:spacing w:val="-1"/>
        </w:rPr>
        <w:t>ce</w:t>
      </w:r>
      <w:r w:rsidRPr="00453E46">
        <w:t>iv</w:t>
      </w:r>
      <w:r w:rsidRPr="00453E46">
        <w:rPr>
          <w:spacing w:val="2"/>
        </w:rPr>
        <w:t>e</w:t>
      </w:r>
      <w:r w:rsidRPr="00453E46">
        <w:rPr>
          <w:spacing w:val="1"/>
        </w:rPr>
        <w:t>d</w:t>
      </w:r>
      <w:r w:rsidRPr="00453E46">
        <w:t xml:space="preserve">, the </w:t>
      </w:r>
      <w:r w:rsidRPr="00453E46">
        <w:rPr>
          <w:spacing w:val="-1"/>
        </w:rPr>
        <w:t>a</w:t>
      </w:r>
      <w:r>
        <w:t>pplicant</w:t>
      </w:r>
      <w:r w:rsidRPr="00453E46">
        <w:rPr>
          <w:spacing w:val="-1"/>
        </w:rPr>
        <w:t xml:space="preserve"> </w:t>
      </w:r>
      <w:r w:rsidRPr="00453E46">
        <w:t>will</w:t>
      </w:r>
      <w:r w:rsidRPr="00453E46">
        <w:rPr>
          <w:spacing w:val="1"/>
        </w:rPr>
        <w:t xml:space="preserve"> </w:t>
      </w:r>
      <w:r w:rsidRPr="00453E46">
        <w:rPr>
          <w:spacing w:val="-1"/>
        </w:rPr>
        <w:t>c</w:t>
      </w:r>
      <w:r w:rsidRPr="00453E46">
        <w:t>om</w:t>
      </w:r>
      <w:r w:rsidRPr="00453E46">
        <w:rPr>
          <w:spacing w:val="3"/>
        </w:rPr>
        <w:t>p</w:t>
      </w:r>
      <w:r w:rsidRPr="00453E46">
        <w:t>lete</w:t>
      </w:r>
      <w:r w:rsidRPr="00453E46">
        <w:rPr>
          <w:spacing w:val="-1"/>
        </w:rPr>
        <w:t xml:space="preserve"> </w:t>
      </w:r>
      <w:r w:rsidRPr="00453E46">
        <w:t xml:space="preserve">the </w:t>
      </w:r>
      <w:r w:rsidRPr="00453E46">
        <w:rPr>
          <w:spacing w:val="-1"/>
        </w:rPr>
        <w:t>a</w:t>
      </w:r>
      <w:r w:rsidRPr="00453E46">
        <w:t>ss</w:t>
      </w:r>
      <w:r w:rsidRPr="00453E46">
        <w:rPr>
          <w:spacing w:val="3"/>
        </w:rPr>
        <w:t>i</w:t>
      </w:r>
      <w:r w:rsidRPr="00453E46">
        <w:rPr>
          <w:spacing w:val="-2"/>
        </w:rPr>
        <w:t>g</w:t>
      </w:r>
      <w:r w:rsidRPr="00453E46">
        <w:t>n</w:t>
      </w:r>
      <w:r w:rsidRPr="00453E46">
        <w:rPr>
          <w:spacing w:val="-1"/>
        </w:rPr>
        <w:t>e</w:t>
      </w:r>
      <w:r w:rsidRPr="00453E46">
        <w:t>d</w:t>
      </w:r>
      <w:r w:rsidRPr="00453E46">
        <w:rPr>
          <w:spacing w:val="1"/>
        </w:rPr>
        <w:t xml:space="preserve"> </w:t>
      </w:r>
      <w:r w:rsidRPr="00453E46">
        <w:t>p</w:t>
      </w:r>
      <w:r w:rsidRPr="00453E46">
        <w:rPr>
          <w:spacing w:val="-1"/>
        </w:rPr>
        <w:t>r</w:t>
      </w:r>
      <w:r w:rsidRPr="00453E46">
        <w:t>oj</w:t>
      </w:r>
      <w:r w:rsidRPr="00453E46">
        <w:rPr>
          <w:spacing w:val="2"/>
        </w:rPr>
        <w:t>e</w:t>
      </w:r>
      <w:r w:rsidRPr="00453E46">
        <w:rPr>
          <w:spacing w:val="-1"/>
        </w:rPr>
        <w:t>c</w:t>
      </w:r>
      <w:r w:rsidRPr="00453E46">
        <w:t>t</w:t>
      </w:r>
      <w:r w:rsidRPr="00453E46">
        <w:rPr>
          <w:spacing w:val="3"/>
        </w:rPr>
        <w:t xml:space="preserve"> </w:t>
      </w:r>
      <w:r w:rsidRPr="00453E46">
        <w:t>during</w:t>
      </w:r>
      <w:r w:rsidRPr="00453E46">
        <w:rPr>
          <w:spacing w:val="-3"/>
        </w:rPr>
        <w:t xml:space="preserve"> </w:t>
      </w:r>
      <w:r w:rsidRPr="00453E46">
        <w:t>the p</w:t>
      </w:r>
      <w:r w:rsidRPr="00453E46">
        <w:rPr>
          <w:spacing w:val="-1"/>
        </w:rPr>
        <w:t>e</w:t>
      </w:r>
      <w:r w:rsidRPr="00453E46">
        <w:t>r</w:t>
      </w:r>
      <w:r w:rsidRPr="00453E46">
        <w:rPr>
          <w:spacing w:val="-1"/>
        </w:rPr>
        <w:t>f</w:t>
      </w:r>
      <w:r w:rsidRPr="00453E46">
        <w:t>orm</w:t>
      </w:r>
      <w:r w:rsidRPr="00453E46">
        <w:rPr>
          <w:spacing w:val="-1"/>
        </w:rPr>
        <w:t>a</w:t>
      </w:r>
      <w:r w:rsidRPr="00453E46">
        <w:rPr>
          <w:spacing w:val="2"/>
        </w:rPr>
        <w:t>n</w:t>
      </w:r>
      <w:r w:rsidRPr="00453E46">
        <w:rPr>
          <w:spacing w:val="-1"/>
        </w:rPr>
        <w:t>c</w:t>
      </w:r>
      <w:r w:rsidRPr="00453E46">
        <w:t>e</w:t>
      </w:r>
      <w:r w:rsidRPr="00453E46">
        <w:rPr>
          <w:spacing w:val="-1"/>
        </w:rPr>
        <w:t xml:space="preserve"> </w:t>
      </w:r>
      <w:r w:rsidRPr="00453E46">
        <w:rPr>
          <w:spacing w:val="2"/>
        </w:rPr>
        <w:t>p</w:t>
      </w:r>
      <w:r w:rsidRPr="00453E46">
        <w:rPr>
          <w:spacing w:val="-1"/>
        </w:rPr>
        <w:t>e</w:t>
      </w:r>
      <w:r w:rsidRPr="00453E46">
        <w:t>riod iden</w:t>
      </w:r>
      <w:r w:rsidRPr="00453E46">
        <w:rPr>
          <w:spacing w:val="2"/>
        </w:rPr>
        <w:t>t</w:t>
      </w:r>
      <w:r w:rsidRPr="00453E46">
        <w:t>ified</w:t>
      </w:r>
      <w:r w:rsidRPr="00453E46">
        <w:rPr>
          <w:spacing w:val="-1"/>
        </w:rPr>
        <w:t xml:space="preserve"> </w:t>
      </w:r>
      <w:r w:rsidRPr="00453E46">
        <w:t>in proje</w:t>
      </w:r>
      <w:r w:rsidRPr="00453E46">
        <w:rPr>
          <w:spacing w:val="-2"/>
        </w:rPr>
        <w:t>c</w:t>
      </w:r>
      <w:r w:rsidRPr="00453E46">
        <w:t>t docum</w:t>
      </w:r>
      <w:r w:rsidRPr="00453E46">
        <w:rPr>
          <w:spacing w:val="-1"/>
        </w:rPr>
        <w:t>e</w:t>
      </w:r>
      <w:r w:rsidRPr="00453E46">
        <w:t>n</w:t>
      </w:r>
      <w:r w:rsidRPr="00453E46">
        <w:rPr>
          <w:spacing w:val="3"/>
        </w:rPr>
        <w:t>t</w:t>
      </w:r>
      <w:r w:rsidRPr="00453E46">
        <w:rPr>
          <w:spacing w:val="-1"/>
        </w:rPr>
        <w:t>a</w:t>
      </w:r>
      <w:r w:rsidRPr="00453E46">
        <w:t>t</w:t>
      </w:r>
      <w:r w:rsidRPr="00453E46">
        <w:rPr>
          <w:spacing w:val="1"/>
        </w:rPr>
        <w:t>i</w:t>
      </w:r>
      <w:r w:rsidRPr="00453E46">
        <w:t>o</w:t>
      </w:r>
      <w:r w:rsidRPr="00453E46">
        <w:rPr>
          <w:spacing w:val="2"/>
        </w:rPr>
        <w:t>n</w:t>
      </w:r>
      <w:r w:rsidRPr="00453E46">
        <w:t>.</w:t>
      </w:r>
    </w:p>
    <w:p w:rsidR="00B13973" w:rsidRPr="00453E46" w:rsidRDefault="00B13973" w:rsidP="00B13973">
      <w:pPr>
        <w:pStyle w:val="ListParagraph"/>
        <w:ind w:left="821" w:right="422"/>
      </w:pPr>
    </w:p>
    <w:p w:rsidR="00B13973" w:rsidRPr="00453E46" w:rsidRDefault="00B13973" w:rsidP="00B04169">
      <w:pPr>
        <w:pStyle w:val="ListParagraph"/>
        <w:widowControl w:val="0"/>
        <w:numPr>
          <w:ilvl w:val="0"/>
          <w:numId w:val="14"/>
        </w:numPr>
        <w:spacing w:before="16"/>
        <w:ind w:left="821" w:right="-20"/>
        <w:contextualSpacing/>
      </w:pPr>
      <w:r w:rsidRPr="00453E46">
        <w:t>The</w:t>
      </w:r>
      <w:r w:rsidRPr="00453E46">
        <w:rPr>
          <w:spacing w:val="-1"/>
        </w:rPr>
        <w:t xml:space="preserve"> </w:t>
      </w:r>
      <w:r>
        <w:rPr>
          <w:spacing w:val="-1"/>
        </w:rPr>
        <w:t>applicant</w:t>
      </w:r>
      <w:r w:rsidRPr="00453E46">
        <w:rPr>
          <w:spacing w:val="-1"/>
        </w:rPr>
        <w:t xml:space="preserve"> </w:t>
      </w:r>
      <w:r w:rsidRPr="00453E46">
        <w:t>will</w:t>
      </w:r>
      <w:r w:rsidRPr="00453E46">
        <w:rPr>
          <w:spacing w:val="1"/>
        </w:rPr>
        <w:t xml:space="preserve"> </w:t>
      </w:r>
      <w:r w:rsidRPr="00453E46">
        <w:t>be</w:t>
      </w:r>
      <w:r w:rsidRPr="00453E46">
        <w:rPr>
          <w:spacing w:val="-1"/>
        </w:rPr>
        <w:t xml:space="preserve"> re</w:t>
      </w:r>
      <w:r w:rsidRPr="00453E46">
        <w:t>s</w:t>
      </w:r>
      <w:r w:rsidRPr="00453E46">
        <w:rPr>
          <w:spacing w:val="2"/>
        </w:rPr>
        <w:t>p</w:t>
      </w:r>
      <w:r w:rsidRPr="00453E46">
        <w:t xml:space="preserve">onsible </w:t>
      </w:r>
      <w:r w:rsidRPr="00453E46">
        <w:rPr>
          <w:spacing w:val="-1"/>
        </w:rPr>
        <w:t>f</w:t>
      </w:r>
      <w:r w:rsidRPr="00453E46">
        <w:t>or</w:t>
      </w:r>
      <w:r w:rsidRPr="00453E46">
        <w:rPr>
          <w:spacing w:val="1"/>
        </w:rPr>
        <w:t xml:space="preserve"> </w:t>
      </w:r>
      <w:r w:rsidRPr="00453E46">
        <w:t xml:space="preserve">obtaining </w:t>
      </w:r>
      <w:r w:rsidRPr="00453E46">
        <w:rPr>
          <w:spacing w:val="-1"/>
        </w:rPr>
        <w:t>a</w:t>
      </w:r>
      <w:r w:rsidRPr="00453E46">
        <w:t>ll</w:t>
      </w:r>
      <w:r w:rsidRPr="00453E46">
        <w:rPr>
          <w:spacing w:val="1"/>
        </w:rPr>
        <w:t xml:space="preserve"> </w:t>
      </w:r>
      <w:r w:rsidRPr="00453E46">
        <w:t>n</w:t>
      </w:r>
      <w:r w:rsidRPr="00453E46">
        <w:rPr>
          <w:spacing w:val="-1"/>
        </w:rPr>
        <w:t>ece</w:t>
      </w:r>
      <w:r w:rsidRPr="00453E46">
        <w:t>ss</w:t>
      </w:r>
      <w:r w:rsidRPr="00453E46">
        <w:rPr>
          <w:spacing w:val="2"/>
        </w:rPr>
        <w:t>a</w:t>
      </w:r>
      <w:r w:rsidRPr="00453E46">
        <w:rPr>
          <w:spacing w:val="4"/>
        </w:rPr>
        <w:t>r</w:t>
      </w:r>
      <w:r w:rsidRPr="00453E46">
        <w:t>y</w:t>
      </w:r>
      <w:r w:rsidRPr="00453E46">
        <w:rPr>
          <w:spacing w:val="-5"/>
        </w:rPr>
        <w:t xml:space="preserve"> </w:t>
      </w:r>
      <w:r w:rsidRPr="00453E46">
        <w:t>state</w:t>
      </w:r>
      <w:r w:rsidRPr="00453E46">
        <w:rPr>
          <w:spacing w:val="-1"/>
        </w:rPr>
        <w:t xml:space="preserve"> </w:t>
      </w:r>
      <w:r w:rsidRPr="00453E46">
        <w:t>p</w:t>
      </w:r>
      <w:r w:rsidRPr="00453E46">
        <w:rPr>
          <w:spacing w:val="1"/>
        </w:rPr>
        <w:t>e</w:t>
      </w:r>
      <w:r w:rsidRPr="00453E46">
        <w:t>rmits</w:t>
      </w:r>
      <w:r w:rsidRPr="00453E46">
        <w:rPr>
          <w:spacing w:val="1"/>
        </w:rPr>
        <w:t xml:space="preserve"> </w:t>
      </w:r>
      <w:r w:rsidRPr="00453E46">
        <w:t>on the l</w:t>
      </w:r>
      <w:r w:rsidRPr="00453E46">
        <w:rPr>
          <w:spacing w:val="-1"/>
        </w:rPr>
        <w:t>a</w:t>
      </w:r>
      <w:r w:rsidRPr="00453E46">
        <w:t>ndown</w:t>
      </w:r>
      <w:r w:rsidRPr="00453E46">
        <w:rPr>
          <w:spacing w:val="-1"/>
        </w:rPr>
        <w:t>e</w:t>
      </w:r>
      <w:r w:rsidRPr="00453E46">
        <w:t xml:space="preserve">rs </w:t>
      </w:r>
      <w:r w:rsidRPr="00453E46">
        <w:lastRenderedPageBreak/>
        <w:t>b</w:t>
      </w:r>
      <w:r w:rsidRPr="00453E46">
        <w:rPr>
          <w:spacing w:val="-1"/>
        </w:rPr>
        <w:t>e</w:t>
      </w:r>
      <w:r w:rsidRPr="00453E46">
        <w:t>h</w:t>
      </w:r>
      <w:r w:rsidRPr="00453E46">
        <w:rPr>
          <w:spacing w:val="-1"/>
        </w:rPr>
        <w:t>a</w:t>
      </w:r>
      <w:r w:rsidRPr="00453E46">
        <w:t>lf, s</w:t>
      </w:r>
      <w:r w:rsidRPr="00453E46">
        <w:rPr>
          <w:spacing w:val="-1"/>
        </w:rPr>
        <w:t>e</w:t>
      </w:r>
      <w:r w:rsidRPr="00453E46">
        <w:t>l</w:t>
      </w:r>
      <w:r w:rsidRPr="00453E46">
        <w:rPr>
          <w:spacing w:val="2"/>
        </w:rPr>
        <w:t>e</w:t>
      </w:r>
      <w:r w:rsidRPr="00453E46">
        <w:rPr>
          <w:spacing w:val="-1"/>
        </w:rPr>
        <w:t>c</w:t>
      </w:r>
      <w:r w:rsidRPr="00453E46">
        <w:t>t</w:t>
      </w:r>
      <w:r w:rsidRPr="00453E46">
        <w:rPr>
          <w:spacing w:val="1"/>
        </w:rPr>
        <w:t>i</w:t>
      </w:r>
      <w:r w:rsidRPr="00453E46">
        <w:t xml:space="preserve">ng </w:t>
      </w:r>
      <w:r>
        <w:t>sub</w:t>
      </w:r>
      <w:r w:rsidRPr="00453E46">
        <w:rPr>
          <w:spacing w:val="-1"/>
        </w:rPr>
        <w:t>c</w:t>
      </w:r>
      <w:r w:rsidRPr="00453E46">
        <w:t>ontr</w:t>
      </w:r>
      <w:r w:rsidRPr="00453E46">
        <w:rPr>
          <w:spacing w:val="1"/>
        </w:rPr>
        <w:t>a</w:t>
      </w:r>
      <w:r w:rsidRPr="00453E46">
        <w:rPr>
          <w:spacing w:val="-1"/>
        </w:rPr>
        <w:t>c</w:t>
      </w:r>
      <w:r w:rsidRPr="00453E46">
        <w:t>tors, s</w:t>
      </w:r>
      <w:r w:rsidRPr="00453E46">
        <w:rPr>
          <w:spacing w:val="-1"/>
        </w:rPr>
        <w:t>c</w:t>
      </w:r>
      <w:r w:rsidRPr="00453E46">
        <w:t>h</w:t>
      </w:r>
      <w:r w:rsidRPr="00453E46">
        <w:rPr>
          <w:spacing w:val="-1"/>
        </w:rPr>
        <w:t>e</w:t>
      </w:r>
      <w:r w:rsidRPr="00453E46">
        <w:t>dul</w:t>
      </w:r>
      <w:r w:rsidRPr="00453E46">
        <w:rPr>
          <w:spacing w:val="1"/>
        </w:rPr>
        <w:t>i</w:t>
      </w:r>
      <w:r w:rsidRPr="00453E46">
        <w:rPr>
          <w:spacing w:val="2"/>
        </w:rPr>
        <w:t>n</w:t>
      </w:r>
      <w:r w:rsidRPr="00453E46">
        <w:t>g</w:t>
      </w:r>
      <w:r w:rsidRPr="00453E46">
        <w:rPr>
          <w:spacing w:val="-2"/>
        </w:rPr>
        <w:t xml:space="preserve"> </w:t>
      </w:r>
      <w:r w:rsidRPr="00453E46">
        <w:rPr>
          <w:spacing w:val="-1"/>
        </w:rPr>
        <w:t>c</w:t>
      </w:r>
      <w:r w:rsidRPr="00453E46">
        <w:t>ontr</w:t>
      </w:r>
      <w:r w:rsidRPr="00453E46">
        <w:rPr>
          <w:spacing w:val="1"/>
        </w:rPr>
        <w:t>a</w:t>
      </w:r>
      <w:r w:rsidRPr="00453E46">
        <w:rPr>
          <w:spacing w:val="-1"/>
        </w:rPr>
        <w:t>c</w:t>
      </w:r>
      <w:r w:rsidRPr="00453E46">
        <w:t>t</w:t>
      </w:r>
      <w:r w:rsidRPr="00453E46">
        <w:rPr>
          <w:spacing w:val="3"/>
        </w:rPr>
        <w:t>o</w:t>
      </w:r>
      <w:r w:rsidRPr="00453E46">
        <w:t xml:space="preserve">rs </w:t>
      </w:r>
      <w:r w:rsidRPr="00453E46">
        <w:rPr>
          <w:spacing w:val="-1"/>
        </w:rPr>
        <w:t>f</w:t>
      </w:r>
      <w:r w:rsidRPr="00453E46">
        <w:t>or</w:t>
      </w:r>
      <w:r w:rsidRPr="00453E46">
        <w:rPr>
          <w:spacing w:val="-1"/>
        </w:rPr>
        <w:t xml:space="preserve"> </w:t>
      </w:r>
      <w:r w:rsidRPr="00453E46">
        <w:t>i</w:t>
      </w:r>
      <w:r w:rsidRPr="00453E46">
        <w:rPr>
          <w:spacing w:val="1"/>
        </w:rPr>
        <w:t>m</w:t>
      </w:r>
      <w:r w:rsidRPr="00453E46">
        <w:t>plem</w:t>
      </w:r>
      <w:r w:rsidRPr="00453E46">
        <w:rPr>
          <w:spacing w:val="-1"/>
        </w:rPr>
        <w:t>e</w:t>
      </w:r>
      <w:r w:rsidRPr="00453E46">
        <w:t>ntation, k</w:t>
      </w:r>
      <w:r w:rsidRPr="00453E46">
        <w:rPr>
          <w:spacing w:val="2"/>
        </w:rPr>
        <w:t>e</w:t>
      </w:r>
      <w:r w:rsidRPr="00453E46">
        <w:rPr>
          <w:spacing w:val="-1"/>
        </w:rPr>
        <w:t>e</w:t>
      </w:r>
      <w:r w:rsidRPr="00453E46">
        <w:t>ping</w:t>
      </w:r>
      <w:r w:rsidRPr="00453E46">
        <w:rPr>
          <w:spacing w:val="-2"/>
        </w:rPr>
        <w:t xml:space="preserve"> </w:t>
      </w:r>
      <w:r w:rsidRPr="00453E46">
        <w:t>NR</w:t>
      </w:r>
      <w:r w:rsidRPr="00453E46">
        <w:rPr>
          <w:spacing w:val="1"/>
        </w:rPr>
        <w:t>C</w:t>
      </w:r>
      <w:r w:rsidRPr="00453E46">
        <w:t>S info</w:t>
      </w:r>
      <w:r w:rsidRPr="00453E46">
        <w:rPr>
          <w:spacing w:val="-1"/>
        </w:rPr>
        <w:t>r</w:t>
      </w:r>
      <w:r w:rsidRPr="00453E46">
        <w:t>med of</w:t>
      </w:r>
      <w:r w:rsidRPr="00453E46">
        <w:rPr>
          <w:spacing w:val="-1"/>
        </w:rPr>
        <w:t xml:space="preserve"> </w:t>
      </w:r>
      <w:r w:rsidRPr="00453E46">
        <w:t>the inst</w:t>
      </w:r>
      <w:r w:rsidRPr="00453E46">
        <w:rPr>
          <w:spacing w:val="-1"/>
        </w:rPr>
        <w:t>a</w:t>
      </w:r>
      <w:r w:rsidRPr="00453E46">
        <w:t>l</w:t>
      </w:r>
      <w:r w:rsidRPr="00453E46">
        <w:rPr>
          <w:spacing w:val="1"/>
        </w:rPr>
        <w:t>l</w:t>
      </w:r>
      <w:r w:rsidRPr="00453E46">
        <w:rPr>
          <w:spacing w:val="-1"/>
        </w:rPr>
        <w:t>a</w:t>
      </w:r>
      <w:r w:rsidRPr="00453E46">
        <w:t>t</w:t>
      </w:r>
      <w:r w:rsidRPr="00453E46">
        <w:rPr>
          <w:spacing w:val="1"/>
        </w:rPr>
        <w:t>i</w:t>
      </w:r>
      <w:r w:rsidRPr="00453E46">
        <w:t>on</w:t>
      </w:r>
      <w:r w:rsidRPr="00453E46">
        <w:rPr>
          <w:spacing w:val="1"/>
        </w:rPr>
        <w:t xml:space="preserve"> </w:t>
      </w:r>
      <w:r w:rsidRPr="00453E46">
        <w:t>s</w:t>
      </w:r>
      <w:r w:rsidRPr="00453E46">
        <w:rPr>
          <w:spacing w:val="-1"/>
        </w:rPr>
        <w:t>c</w:t>
      </w:r>
      <w:r w:rsidRPr="00453E46">
        <w:t>h</w:t>
      </w:r>
      <w:r w:rsidRPr="00453E46">
        <w:rPr>
          <w:spacing w:val="-1"/>
        </w:rPr>
        <w:t>e</w:t>
      </w:r>
      <w:r w:rsidRPr="00453E46">
        <w:t xml:space="preserve">dule to </w:t>
      </w:r>
      <w:r w:rsidRPr="00453E46">
        <w:rPr>
          <w:spacing w:val="-1"/>
        </w:rPr>
        <w:t>a</w:t>
      </w:r>
      <w:r w:rsidRPr="00453E46">
        <w:t>l</w:t>
      </w:r>
      <w:r w:rsidRPr="00453E46">
        <w:rPr>
          <w:spacing w:val="1"/>
        </w:rPr>
        <w:t>l</w:t>
      </w:r>
      <w:r w:rsidRPr="00453E46">
        <w:t xml:space="preserve">ow </w:t>
      </w:r>
      <w:r w:rsidRPr="00453E46">
        <w:rPr>
          <w:spacing w:val="-1"/>
        </w:rPr>
        <w:t>N</w:t>
      </w:r>
      <w:r w:rsidRPr="00453E46">
        <w:rPr>
          <w:spacing w:val="3"/>
        </w:rPr>
        <w:t>R</w:t>
      </w:r>
      <w:r w:rsidRPr="00453E46">
        <w:t>CS</w:t>
      </w:r>
      <w:r w:rsidRPr="00453E46">
        <w:rPr>
          <w:spacing w:val="1"/>
        </w:rPr>
        <w:t xml:space="preserve"> </w:t>
      </w:r>
      <w:r w:rsidRPr="00453E46">
        <w:t>to complete</w:t>
      </w:r>
      <w:r w:rsidRPr="00453E46">
        <w:rPr>
          <w:spacing w:val="-1"/>
        </w:rPr>
        <w:t xml:space="preserve"> a</w:t>
      </w:r>
      <w:r w:rsidRPr="00453E46">
        <w:t>ll</w:t>
      </w:r>
      <w:r w:rsidRPr="00453E46">
        <w:rPr>
          <w:spacing w:val="1"/>
        </w:rPr>
        <w:t xml:space="preserve"> </w:t>
      </w:r>
      <w:r w:rsidRPr="00453E46">
        <w:t>n</w:t>
      </w:r>
      <w:r w:rsidRPr="00453E46">
        <w:rPr>
          <w:spacing w:val="-1"/>
        </w:rPr>
        <w:t>ece</w:t>
      </w:r>
      <w:r w:rsidRPr="00453E46">
        <w:rPr>
          <w:spacing w:val="2"/>
        </w:rPr>
        <w:t>s</w:t>
      </w:r>
      <w:r w:rsidRPr="00453E46">
        <w:t>s</w:t>
      </w:r>
      <w:r w:rsidRPr="00453E46">
        <w:rPr>
          <w:spacing w:val="-1"/>
        </w:rPr>
        <w:t>a</w:t>
      </w:r>
      <w:r w:rsidRPr="00453E46">
        <w:rPr>
          <w:spacing w:val="4"/>
        </w:rPr>
        <w:t>r</w:t>
      </w:r>
      <w:r w:rsidRPr="00453E46">
        <w:t>y</w:t>
      </w:r>
      <w:r w:rsidRPr="00453E46">
        <w:rPr>
          <w:spacing w:val="-3"/>
        </w:rPr>
        <w:t xml:space="preserve"> </w:t>
      </w:r>
      <w:r w:rsidRPr="00453E46">
        <w:t>on the</w:t>
      </w:r>
      <w:r w:rsidRPr="00453E46">
        <w:rPr>
          <w:spacing w:val="2"/>
        </w:rPr>
        <w:t xml:space="preserve"> </w:t>
      </w:r>
      <w:r w:rsidRPr="00453E46">
        <w:rPr>
          <w:spacing w:val="-2"/>
        </w:rPr>
        <w:t>g</w:t>
      </w:r>
      <w:r w:rsidRPr="00453E46">
        <w:t>round l</w:t>
      </w:r>
      <w:r w:rsidRPr="00453E46">
        <w:rPr>
          <w:spacing w:val="2"/>
        </w:rPr>
        <w:t>a</w:t>
      </w:r>
      <w:r w:rsidRPr="00453E46">
        <w:rPr>
          <w:spacing w:val="-5"/>
        </w:rPr>
        <w:t>y</w:t>
      </w:r>
      <w:r w:rsidRPr="00453E46">
        <w:t>out w</w:t>
      </w:r>
      <w:r w:rsidRPr="00453E46">
        <w:rPr>
          <w:spacing w:val="2"/>
        </w:rPr>
        <w:t>o</w:t>
      </w:r>
      <w:r w:rsidRPr="00453E46">
        <w:t>rk p</w:t>
      </w:r>
      <w:r w:rsidRPr="00453E46">
        <w:rPr>
          <w:spacing w:val="-1"/>
        </w:rPr>
        <w:t>r</w:t>
      </w:r>
      <w:r w:rsidRPr="00453E46">
        <w:t>ior to pr</w:t>
      </w:r>
      <w:r w:rsidRPr="00453E46">
        <w:rPr>
          <w:spacing w:val="1"/>
        </w:rPr>
        <w:t>ac</w:t>
      </w:r>
      <w:r w:rsidRPr="00453E46">
        <w:t>t</w:t>
      </w:r>
      <w:r w:rsidRPr="00453E46">
        <w:rPr>
          <w:spacing w:val="1"/>
        </w:rPr>
        <w:t>i</w:t>
      </w:r>
      <w:r w:rsidRPr="00453E46">
        <w:rPr>
          <w:spacing w:val="-1"/>
        </w:rPr>
        <w:t>c</w:t>
      </w:r>
      <w:r w:rsidRPr="00453E46">
        <w:t>e i</w:t>
      </w:r>
      <w:r w:rsidRPr="00453E46">
        <w:rPr>
          <w:spacing w:val="1"/>
        </w:rPr>
        <w:t>m</w:t>
      </w:r>
      <w:r w:rsidRPr="00453E46">
        <w:t>plem</w:t>
      </w:r>
      <w:r w:rsidRPr="00453E46">
        <w:rPr>
          <w:spacing w:val="-1"/>
        </w:rPr>
        <w:t>e</w:t>
      </w:r>
      <w:r w:rsidRPr="00453E46">
        <w:t xml:space="preserve">ntation. </w:t>
      </w:r>
      <w:r w:rsidRPr="00453E46">
        <w:rPr>
          <w:spacing w:val="1"/>
        </w:rPr>
        <w:t xml:space="preserve"> </w:t>
      </w:r>
      <w:r w:rsidRPr="00453E46">
        <w:t xml:space="preserve">All </w:t>
      </w:r>
      <w:r w:rsidRPr="00453E46">
        <w:rPr>
          <w:spacing w:val="-1"/>
        </w:rPr>
        <w:t>ac</w:t>
      </w:r>
      <w:r w:rsidRPr="00453E46">
        <w:t>t</w:t>
      </w:r>
      <w:r w:rsidRPr="00453E46">
        <w:rPr>
          <w:spacing w:val="1"/>
        </w:rPr>
        <w:t>i</w:t>
      </w:r>
      <w:r w:rsidRPr="00453E46">
        <w:t>vi</w:t>
      </w:r>
      <w:r w:rsidRPr="00453E46">
        <w:rPr>
          <w:spacing w:val="1"/>
        </w:rPr>
        <w:t>t</w:t>
      </w:r>
      <w:r w:rsidRPr="00453E46">
        <w:t xml:space="preserve">ies </w:t>
      </w:r>
      <w:r w:rsidRPr="00453E46">
        <w:rPr>
          <w:spacing w:val="-1"/>
        </w:rPr>
        <w:t>w</w:t>
      </w:r>
      <w:r w:rsidRPr="00453E46">
        <w:t>i</w:t>
      </w:r>
      <w:r w:rsidRPr="00453E46">
        <w:rPr>
          <w:spacing w:val="1"/>
        </w:rPr>
        <w:t>l</w:t>
      </w:r>
      <w:r w:rsidRPr="00453E46">
        <w:t>l oc</w:t>
      </w:r>
      <w:r w:rsidRPr="00453E46">
        <w:rPr>
          <w:spacing w:val="-1"/>
        </w:rPr>
        <w:t>c</w:t>
      </w:r>
      <w:r w:rsidRPr="00453E46">
        <w:t>ur</w:t>
      </w:r>
      <w:r w:rsidRPr="00453E46">
        <w:rPr>
          <w:spacing w:val="-1"/>
        </w:rPr>
        <w:t xml:space="preserve"> </w:t>
      </w:r>
      <w:r w:rsidRPr="00453E46">
        <w:t xml:space="preserve">in </w:t>
      </w:r>
      <w:r w:rsidRPr="00453E46">
        <w:rPr>
          <w:spacing w:val="2"/>
        </w:rPr>
        <w:t>a</w:t>
      </w:r>
      <w:r w:rsidRPr="00453E46">
        <w:rPr>
          <w:spacing w:val="-1"/>
        </w:rPr>
        <w:t>cc</w:t>
      </w:r>
      <w:r w:rsidRPr="00453E46">
        <w:t>o</w:t>
      </w:r>
      <w:r w:rsidRPr="00453E46">
        <w:rPr>
          <w:spacing w:val="-1"/>
        </w:rPr>
        <w:t>r</w:t>
      </w:r>
      <w:r w:rsidRPr="00453E46">
        <w:t>d</w:t>
      </w:r>
      <w:r w:rsidRPr="00453E46">
        <w:rPr>
          <w:spacing w:val="-1"/>
        </w:rPr>
        <w:t>a</w:t>
      </w:r>
      <w:r w:rsidRPr="00453E46">
        <w:rPr>
          <w:spacing w:val="2"/>
        </w:rPr>
        <w:t>n</w:t>
      </w:r>
      <w:r w:rsidRPr="00453E46">
        <w:rPr>
          <w:spacing w:val="-1"/>
        </w:rPr>
        <w:t>c</w:t>
      </w:r>
      <w:r w:rsidRPr="00453E46">
        <w:t>e</w:t>
      </w:r>
      <w:r w:rsidRPr="00453E46">
        <w:rPr>
          <w:spacing w:val="-1"/>
        </w:rPr>
        <w:t xml:space="preserve"> </w:t>
      </w:r>
      <w:r w:rsidRPr="00453E46">
        <w:t xml:space="preserve">with </w:t>
      </w:r>
      <w:r w:rsidRPr="00453E46">
        <w:rPr>
          <w:spacing w:val="1"/>
        </w:rPr>
        <w:t>t</w:t>
      </w:r>
      <w:r w:rsidRPr="00453E46">
        <w:t>he NR</w:t>
      </w:r>
      <w:r w:rsidRPr="00453E46">
        <w:rPr>
          <w:spacing w:val="1"/>
        </w:rPr>
        <w:t>C</w:t>
      </w:r>
      <w:r w:rsidRPr="00453E46">
        <w:t>S</w:t>
      </w:r>
      <w:r w:rsidRPr="00453E46">
        <w:rPr>
          <w:spacing w:val="1"/>
        </w:rPr>
        <w:t xml:space="preserve"> </w:t>
      </w:r>
      <w:r w:rsidRPr="00453E46">
        <w:t>pro</w:t>
      </w:r>
      <w:r w:rsidRPr="00453E46">
        <w:rPr>
          <w:spacing w:val="-1"/>
        </w:rPr>
        <w:t>v</w:t>
      </w:r>
      <w:r w:rsidRPr="00453E46">
        <w:t>ided d</w:t>
      </w:r>
      <w:r w:rsidRPr="00453E46">
        <w:rPr>
          <w:spacing w:val="-1"/>
        </w:rPr>
        <w:t>e</w:t>
      </w:r>
      <w:r w:rsidRPr="00453E46">
        <w:t>si</w:t>
      </w:r>
      <w:r w:rsidRPr="00453E46">
        <w:rPr>
          <w:spacing w:val="-2"/>
        </w:rPr>
        <w:t>g</w:t>
      </w:r>
      <w:r w:rsidRPr="00453E46">
        <w:t>n.</w:t>
      </w:r>
    </w:p>
    <w:p w:rsidR="00B13973" w:rsidRPr="00453E46" w:rsidRDefault="00B13973" w:rsidP="00B13973">
      <w:pPr>
        <w:pStyle w:val="ListParagraph"/>
        <w:rPr>
          <w:spacing w:val="1"/>
        </w:rPr>
      </w:pPr>
    </w:p>
    <w:p w:rsidR="00B13973" w:rsidRPr="00453E46" w:rsidRDefault="00B13973" w:rsidP="00B04169">
      <w:pPr>
        <w:pStyle w:val="ListParagraph"/>
        <w:widowControl w:val="0"/>
        <w:numPr>
          <w:ilvl w:val="0"/>
          <w:numId w:val="14"/>
        </w:numPr>
        <w:spacing w:before="16"/>
        <w:ind w:left="821" w:right="-20"/>
        <w:contextualSpacing/>
      </w:pPr>
      <w:r w:rsidRPr="00453E46">
        <w:rPr>
          <w:spacing w:val="1"/>
        </w:rPr>
        <w:t>W</w:t>
      </w:r>
      <w:r w:rsidRPr="00453E46">
        <w:rPr>
          <w:spacing w:val="-1"/>
        </w:rPr>
        <w:t>e</w:t>
      </w:r>
      <w:r w:rsidRPr="00453E46">
        <w:t>t</w:t>
      </w:r>
      <w:r w:rsidRPr="00453E46">
        <w:rPr>
          <w:spacing w:val="1"/>
        </w:rPr>
        <w:t>l</w:t>
      </w:r>
      <w:r w:rsidRPr="00453E46">
        <w:rPr>
          <w:spacing w:val="-1"/>
        </w:rPr>
        <w:t>a</w:t>
      </w:r>
      <w:r w:rsidRPr="00453E46">
        <w:t>nd En</w:t>
      </w:r>
      <w:r w:rsidRPr="00453E46">
        <w:rPr>
          <w:spacing w:val="-3"/>
        </w:rPr>
        <w:t>g</w:t>
      </w:r>
      <w:r w:rsidRPr="00453E46">
        <w:t>ine</w:t>
      </w:r>
      <w:r w:rsidRPr="00453E46">
        <w:rPr>
          <w:spacing w:val="1"/>
        </w:rPr>
        <w:t>e</w:t>
      </w:r>
      <w:r w:rsidRPr="00453E46">
        <w:t>ri</w:t>
      </w:r>
      <w:r w:rsidRPr="00453E46">
        <w:rPr>
          <w:spacing w:val="2"/>
        </w:rPr>
        <w:t>n</w:t>
      </w:r>
      <w:r w:rsidRPr="00453E46">
        <w:t>g</w:t>
      </w:r>
      <w:r w:rsidRPr="00453E46">
        <w:rPr>
          <w:spacing w:val="-2"/>
        </w:rPr>
        <w:t xml:space="preserve"> </w:t>
      </w:r>
      <w:r w:rsidRPr="00453E46">
        <w:rPr>
          <w:spacing w:val="1"/>
        </w:rPr>
        <w:t>P</w:t>
      </w:r>
      <w:r w:rsidRPr="00453E46">
        <w:t>ra</w:t>
      </w:r>
      <w:r w:rsidRPr="00453E46">
        <w:rPr>
          <w:spacing w:val="-1"/>
        </w:rPr>
        <w:t>c</w:t>
      </w:r>
      <w:r w:rsidRPr="00453E46">
        <w:t>t</w:t>
      </w:r>
      <w:r w:rsidRPr="00453E46">
        <w:rPr>
          <w:spacing w:val="1"/>
        </w:rPr>
        <w:t>i</w:t>
      </w:r>
      <w:r w:rsidRPr="00453E46">
        <w:rPr>
          <w:spacing w:val="-1"/>
        </w:rPr>
        <w:t>ce</w:t>
      </w:r>
      <w:r w:rsidRPr="00453E46">
        <w:t>s and</w:t>
      </w:r>
      <w:r w:rsidRPr="00453E46">
        <w:rPr>
          <w:spacing w:val="1"/>
        </w:rPr>
        <w:t xml:space="preserve"> </w:t>
      </w:r>
      <w:r w:rsidRPr="00453E46">
        <w:rPr>
          <w:spacing w:val="-2"/>
        </w:rPr>
        <w:t>B</w:t>
      </w:r>
      <w:r w:rsidRPr="00453E46">
        <w:t>io</w:t>
      </w:r>
      <w:r w:rsidRPr="00453E46">
        <w:rPr>
          <w:spacing w:val="1"/>
        </w:rPr>
        <w:t>l</w:t>
      </w:r>
      <w:r w:rsidRPr="00453E46">
        <w:t>o</w:t>
      </w:r>
      <w:r w:rsidRPr="00453E46">
        <w:rPr>
          <w:spacing w:val="-2"/>
        </w:rPr>
        <w:t>g</w:t>
      </w:r>
      <w:r w:rsidRPr="00453E46">
        <w:rPr>
          <w:spacing w:val="3"/>
        </w:rPr>
        <w:t>i</w:t>
      </w:r>
      <w:r w:rsidRPr="00453E46">
        <w:rPr>
          <w:spacing w:val="-1"/>
        </w:rPr>
        <w:t>ca</w:t>
      </w:r>
      <w:r w:rsidRPr="00453E46">
        <w:t xml:space="preserve">l </w:t>
      </w:r>
      <w:r w:rsidRPr="00453E46">
        <w:rPr>
          <w:spacing w:val="1"/>
        </w:rPr>
        <w:t>P</w:t>
      </w:r>
      <w:r w:rsidRPr="00453E46">
        <w:t>ra</w:t>
      </w:r>
      <w:r w:rsidRPr="00453E46">
        <w:rPr>
          <w:spacing w:val="-1"/>
        </w:rPr>
        <w:t>c</w:t>
      </w:r>
      <w:r w:rsidRPr="00453E46">
        <w:t>t</w:t>
      </w:r>
      <w:r w:rsidRPr="00453E46">
        <w:rPr>
          <w:spacing w:val="1"/>
        </w:rPr>
        <w:t>i</w:t>
      </w:r>
      <w:r w:rsidRPr="00453E46">
        <w:rPr>
          <w:spacing w:val="-1"/>
        </w:rPr>
        <w:t>ce</w:t>
      </w:r>
      <w:r w:rsidRPr="00453E46">
        <w:t>s a</w:t>
      </w:r>
      <w:r w:rsidRPr="00453E46">
        <w:rPr>
          <w:spacing w:val="1"/>
        </w:rPr>
        <w:t>r</w:t>
      </w:r>
      <w:r w:rsidRPr="00453E46">
        <w:t>e</w:t>
      </w:r>
      <w:r w:rsidRPr="00453E46">
        <w:rPr>
          <w:spacing w:val="-1"/>
        </w:rPr>
        <w:t xml:space="preserve"> </w:t>
      </w:r>
      <w:r w:rsidRPr="00453E46">
        <w:t>d</w:t>
      </w:r>
      <w:r w:rsidRPr="00453E46">
        <w:rPr>
          <w:spacing w:val="-1"/>
        </w:rPr>
        <w:t>e</w:t>
      </w:r>
      <w:r w:rsidRPr="00453E46">
        <w:t>s</w:t>
      </w:r>
      <w:r w:rsidRPr="00453E46">
        <w:rPr>
          <w:spacing w:val="1"/>
        </w:rPr>
        <w:t>c</w:t>
      </w:r>
      <w:r w:rsidRPr="00453E46">
        <w:t>rib</w:t>
      </w:r>
      <w:r w:rsidRPr="00453E46">
        <w:rPr>
          <w:spacing w:val="-1"/>
        </w:rPr>
        <w:t>e</w:t>
      </w:r>
      <w:r w:rsidRPr="00453E46">
        <w:t xml:space="preserve">d in </w:t>
      </w:r>
      <w:r w:rsidRPr="00453E46">
        <w:rPr>
          <w:spacing w:val="1"/>
        </w:rPr>
        <w:t>t</w:t>
      </w:r>
      <w:r w:rsidRPr="00453E46">
        <w:rPr>
          <w:spacing w:val="7"/>
        </w:rPr>
        <w:t>h</w:t>
      </w:r>
      <w:r w:rsidRPr="00453E46">
        <w:t>e</w:t>
      </w:r>
      <w:r w:rsidRPr="00453E46">
        <w:rPr>
          <w:spacing w:val="-1"/>
        </w:rPr>
        <w:t xml:space="preserve"> </w:t>
      </w:r>
      <w:r w:rsidRPr="00453E46">
        <w:t>NR</w:t>
      </w:r>
      <w:r w:rsidRPr="00453E46">
        <w:rPr>
          <w:spacing w:val="1"/>
        </w:rPr>
        <w:t>C</w:t>
      </w:r>
      <w:r w:rsidRPr="00453E46">
        <w:t>S</w:t>
      </w:r>
      <w:r w:rsidRPr="00453E46">
        <w:rPr>
          <w:spacing w:val="1"/>
        </w:rPr>
        <w:t xml:space="preserve"> </w:t>
      </w:r>
      <w:r w:rsidRPr="00453E46">
        <w:rPr>
          <w:spacing w:val="-1"/>
        </w:rPr>
        <w:t>e</w:t>
      </w:r>
      <w:r w:rsidRPr="00453E46">
        <w:t>le</w:t>
      </w:r>
      <w:r w:rsidRPr="00453E46">
        <w:rPr>
          <w:spacing w:val="-1"/>
        </w:rPr>
        <w:t>c</w:t>
      </w:r>
      <w:r w:rsidRPr="00453E46">
        <w:t xml:space="preserve">tronic </w:t>
      </w:r>
      <w:r w:rsidRPr="00453E46">
        <w:rPr>
          <w:spacing w:val="-1"/>
        </w:rPr>
        <w:t>F</w:t>
      </w:r>
      <w:r w:rsidRPr="00453E46">
        <w:t>OT</w:t>
      </w:r>
      <w:r w:rsidRPr="00453E46">
        <w:rPr>
          <w:spacing w:val="-1"/>
        </w:rPr>
        <w:t>G</w:t>
      </w:r>
      <w:r w:rsidRPr="00453E46">
        <w:t>, wh</w:t>
      </w:r>
      <w:r w:rsidRPr="00453E46">
        <w:rPr>
          <w:spacing w:val="2"/>
        </w:rPr>
        <w:t>i</w:t>
      </w:r>
      <w:r w:rsidRPr="00453E46">
        <w:rPr>
          <w:spacing w:val="-1"/>
        </w:rPr>
        <w:t>c</w:t>
      </w:r>
      <w:r w:rsidRPr="00453E46">
        <w:t xml:space="preserve">h </w:t>
      </w:r>
      <w:r w:rsidRPr="00453E46">
        <w:rPr>
          <w:spacing w:val="-1"/>
        </w:rPr>
        <w:t>ca</w:t>
      </w:r>
      <w:r w:rsidRPr="00453E46">
        <w:t xml:space="preserve">n </w:t>
      </w:r>
      <w:r w:rsidRPr="00453E46">
        <w:rPr>
          <w:spacing w:val="2"/>
        </w:rPr>
        <w:t>b</w:t>
      </w:r>
      <w:r w:rsidRPr="00453E46">
        <w:t>e</w:t>
      </w:r>
      <w:r w:rsidRPr="00453E46">
        <w:rPr>
          <w:spacing w:val="-1"/>
        </w:rPr>
        <w:t xml:space="preserve"> f</w:t>
      </w:r>
      <w:r w:rsidRPr="00453E46">
        <w:t>o</w:t>
      </w:r>
      <w:r w:rsidRPr="00453E46">
        <w:rPr>
          <w:spacing w:val="2"/>
        </w:rPr>
        <w:t>u</w:t>
      </w:r>
      <w:r w:rsidRPr="00453E46">
        <w:t xml:space="preserve">nd </w:t>
      </w:r>
      <w:r w:rsidRPr="00453E46">
        <w:rPr>
          <w:spacing w:val="-1"/>
        </w:rPr>
        <w:t>a</w:t>
      </w:r>
      <w:r w:rsidRPr="00453E46">
        <w:t xml:space="preserve">t: </w:t>
      </w:r>
      <w:r w:rsidRPr="00453E46">
        <w:rPr>
          <w:color w:val="0000FF"/>
          <w:spacing w:val="-58"/>
        </w:rPr>
        <w:t xml:space="preserve"> </w:t>
      </w:r>
      <w:hyperlink r:id="rId20">
        <w:r w:rsidRPr="00453E46">
          <w:rPr>
            <w:color w:val="0000FF"/>
            <w:u w:val="single" w:color="0000FF"/>
          </w:rPr>
          <w:t>ht</w:t>
        </w:r>
        <w:r w:rsidRPr="00453E46">
          <w:rPr>
            <w:color w:val="0000FF"/>
            <w:spacing w:val="1"/>
            <w:u w:val="single" w:color="0000FF"/>
          </w:rPr>
          <w:t>t</w:t>
        </w:r>
        <w:r w:rsidRPr="00453E46">
          <w:rPr>
            <w:color w:val="0000FF"/>
            <w:u w:val="single" w:color="0000FF"/>
          </w:rPr>
          <w:t>p:</w:t>
        </w:r>
        <w:r w:rsidRPr="00453E46">
          <w:rPr>
            <w:color w:val="0000FF"/>
            <w:spacing w:val="1"/>
            <w:u w:val="single" w:color="0000FF"/>
          </w:rPr>
          <w:t>/</w:t>
        </w:r>
        <w:r w:rsidRPr="00453E46">
          <w:rPr>
            <w:color w:val="0000FF"/>
            <w:u w:val="single" w:color="0000FF"/>
          </w:rPr>
          <w:t>/ww</w:t>
        </w:r>
        <w:r w:rsidRPr="00453E46">
          <w:rPr>
            <w:color w:val="0000FF"/>
            <w:spacing w:val="-1"/>
            <w:u w:val="single" w:color="0000FF"/>
          </w:rPr>
          <w:t>w</w:t>
        </w:r>
        <w:r w:rsidRPr="00453E46">
          <w:rPr>
            <w:color w:val="0000FF"/>
            <w:u w:val="single" w:color="0000FF"/>
          </w:rPr>
          <w:t>.nr</w:t>
        </w:r>
        <w:r w:rsidRPr="00453E46">
          <w:rPr>
            <w:color w:val="0000FF"/>
            <w:spacing w:val="-2"/>
            <w:u w:val="single" w:color="0000FF"/>
          </w:rPr>
          <w:t>c</w:t>
        </w:r>
        <w:r w:rsidRPr="00453E46">
          <w:rPr>
            <w:color w:val="0000FF"/>
            <w:u w:val="single" w:color="0000FF"/>
          </w:rPr>
          <w:t>s.usda.</w:t>
        </w:r>
        <w:r w:rsidRPr="00453E46">
          <w:rPr>
            <w:color w:val="0000FF"/>
            <w:spacing w:val="-3"/>
            <w:u w:val="single" w:color="0000FF"/>
          </w:rPr>
          <w:t>g</w:t>
        </w:r>
        <w:r w:rsidRPr="00453E46">
          <w:rPr>
            <w:color w:val="0000FF"/>
            <w:u w:val="single" w:color="0000FF"/>
          </w:rPr>
          <w:t>ov/</w:t>
        </w:r>
        <w:r w:rsidRPr="00453E46">
          <w:rPr>
            <w:color w:val="0000FF"/>
            <w:spacing w:val="1"/>
            <w:u w:val="single" w:color="0000FF"/>
          </w:rPr>
          <w:t>te</w:t>
        </w:r>
        <w:r w:rsidRPr="00453E46">
          <w:rPr>
            <w:color w:val="0000FF"/>
            <w:spacing w:val="-1"/>
            <w:u w:val="single" w:color="0000FF"/>
          </w:rPr>
          <w:t>c</w:t>
        </w:r>
        <w:r w:rsidRPr="00453E46">
          <w:rPr>
            <w:color w:val="0000FF"/>
            <w:u w:val="single" w:color="0000FF"/>
          </w:rPr>
          <w:t>hnic</w:t>
        </w:r>
        <w:r w:rsidRPr="00453E46">
          <w:rPr>
            <w:color w:val="0000FF"/>
            <w:spacing w:val="-1"/>
            <w:u w:val="single" w:color="0000FF"/>
          </w:rPr>
          <w:t>a</w:t>
        </w:r>
        <w:r w:rsidRPr="00453E46">
          <w:rPr>
            <w:color w:val="0000FF"/>
            <w:u w:val="single" w:color="0000FF"/>
          </w:rPr>
          <w:t>l</w:t>
        </w:r>
        <w:r w:rsidRPr="00453E46">
          <w:rPr>
            <w:color w:val="0000FF"/>
            <w:spacing w:val="1"/>
            <w:u w:val="single" w:color="0000FF"/>
          </w:rPr>
          <w:t>/e</w:t>
        </w:r>
        <w:r w:rsidRPr="00453E46">
          <w:rPr>
            <w:color w:val="0000FF"/>
            <w:u w:val="single" w:color="0000FF"/>
          </w:rPr>
          <w:t>fot</w:t>
        </w:r>
        <w:r w:rsidRPr="00453E46">
          <w:rPr>
            <w:color w:val="0000FF"/>
            <w:spacing w:val="-3"/>
            <w:u w:val="single" w:color="0000FF"/>
          </w:rPr>
          <w:t>g</w:t>
        </w:r>
        <w:r w:rsidRPr="00453E46">
          <w:rPr>
            <w:color w:val="0000FF"/>
            <w:spacing w:val="2"/>
            <w:u w:val="single" w:color="0000FF"/>
          </w:rPr>
          <w:t>/</w:t>
        </w:r>
        <w:r w:rsidRPr="00453E46">
          <w:rPr>
            <w:color w:val="000000"/>
          </w:rPr>
          <w:t>.</w:t>
        </w:r>
      </w:hyperlink>
    </w:p>
    <w:p w:rsidR="00B13973" w:rsidRPr="00453E46" w:rsidRDefault="00B13973" w:rsidP="00B13973">
      <w:pPr>
        <w:pStyle w:val="ListParagraph"/>
        <w:spacing w:before="16" w:line="260" w:lineRule="exact"/>
        <w:ind w:left="821"/>
      </w:pPr>
    </w:p>
    <w:p w:rsidR="00B13973" w:rsidRPr="00453E46" w:rsidRDefault="00B13973" w:rsidP="00B04169">
      <w:pPr>
        <w:pStyle w:val="ListParagraph"/>
        <w:widowControl w:val="0"/>
        <w:numPr>
          <w:ilvl w:val="0"/>
          <w:numId w:val="14"/>
        </w:numPr>
        <w:ind w:left="821" w:right="491"/>
        <w:contextualSpacing/>
      </w:pPr>
      <w:r w:rsidRPr="00453E46">
        <w:t>The</w:t>
      </w:r>
      <w:r w:rsidRPr="00453E46">
        <w:rPr>
          <w:spacing w:val="-1"/>
        </w:rPr>
        <w:t xml:space="preserve"> a</w:t>
      </w:r>
      <w:r>
        <w:t>pplicant</w:t>
      </w:r>
      <w:r w:rsidRPr="00453E46">
        <w:rPr>
          <w:spacing w:val="-1"/>
        </w:rPr>
        <w:t xml:space="preserve"> </w:t>
      </w:r>
      <w:r w:rsidRPr="00453E46">
        <w:t>will</w:t>
      </w:r>
      <w:r w:rsidRPr="00453E46">
        <w:rPr>
          <w:spacing w:val="1"/>
        </w:rPr>
        <w:t xml:space="preserve"> </w:t>
      </w:r>
      <w:r w:rsidRPr="00453E46">
        <w:t>be</w:t>
      </w:r>
      <w:r w:rsidRPr="00453E46">
        <w:rPr>
          <w:spacing w:val="-1"/>
        </w:rPr>
        <w:t xml:space="preserve"> e</w:t>
      </w:r>
      <w:r w:rsidRPr="00453E46">
        <w:rPr>
          <w:spacing w:val="2"/>
        </w:rPr>
        <w:t>x</w:t>
      </w:r>
      <w:r w:rsidRPr="00453E46">
        <w:t>p</w:t>
      </w:r>
      <w:r w:rsidRPr="00453E46">
        <w:rPr>
          <w:spacing w:val="-1"/>
        </w:rPr>
        <w:t>ec</w:t>
      </w:r>
      <w:r w:rsidRPr="00453E46">
        <w:t>ted to p</w:t>
      </w:r>
      <w:r w:rsidRPr="00453E46">
        <w:rPr>
          <w:spacing w:val="-1"/>
        </w:rPr>
        <w:t>r</w:t>
      </w:r>
      <w:r w:rsidRPr="00453E46">
        <w:t>ovide the</w:t>
      </w:r>
      <w:r w:rsidRPr="00453E46">
        <w:rPr>
          <w:spacing w:val="-1"/>
        </w:rPr>
        <w:t xml:space="preserve"> </w:t>
      </w:r>
      <w:r w:rsidRPr="00453E46">
        <w:t>ins</w:t>
      </w:r>
      <w:r w:rsidRPr="00453E46">
        <w:rPr>
          <w:spacing w:val="3"/>
        </w:rPr>
        <w:t>p</w:t>
      </w:r>
      <w:r w:rsidRPr="00453E46">
        <w:rPr>
          <w:spacing w:val="-1"/>
        </w:rPr>
        <w:t>ec</w:t>
      </w:r>
      <w:r w:rsidRPr="00453E46">
        <w:t>t</w:t>
      </w:r>
      <w:r w:rsidRPr="00453E46">
        <w:rPr>
          <w:spacing w:val="1"/>
        </w:rPr>
        <w:t>i</w:t>
      </w:r>
      <w:r w:rsidRPr="00453E46">
        <w:t xml:space="preserve">on </w:t>
      </w:r>
      <w:r w:rsidRPr="00453E46">
        <w:rPr>
          <w:spacing w:val="-1"/>
        </w:rPr>
        <w:t>a</w:t>
      </w:r>
      <w:r w:rsidRPr="00453E46">
        <w:t>nd qu</w:t>
      </w:r>
      <w:r w:rsidRPr="00453E46">
        <w:rPr>
          <w:spacing w:val="1"/>
        </w:rPr>
        <w:t>a</w:t>
      </w:r>
      <w:r w:rsidRPr="00453E46">
        <w:t>l</w:t>
      </w:r>
      <w:r w:rsidRPr="00453E46">
        <w:rPr>
          <w:spacing w:val="1"/>
        </w:rPr>
        <w:t>i</w:t>
      </w:r>
      <w:r w:rsidRPr="00453E46">
        <w:rPr>
          <w:spacing w:val="5"/>
        </w:rPr>
        <w:t>t</w:t>
      </w:r>
      <w:r w:rsidRPr="00453E46">
        <w:t>y</w:t>
      </w:r>
      <w:r w:rsidRPr="00453E46">
        <w:rPr>
          <w:spacing w:val="-5"/>
        </w:rPr>
        <w:t xml:space="preserve"> </w:t>
      </w:r>
      <w:r w:rsidRPr="00453E46">
        <w:rPr>
          <w:spacing w:val="-1"/>
        </w:rPr>
        <w:t>c</w:t>
      </w:r>
      <w:r w:rsidRPr="00453E46">
        <w:t>ontr</w:t>
      </w:r>
      <w:r w:rsidRPr="00453E46">
        <w:rPr>
          <w:spacing w:val="2"/>
        </w:rPr>
        <w:t>o</w:t>
      </w:r>
      <w:r w:rsidRPr="00453E46">
        <w:t xml:space="preserve">l of </w:t>
      </w:r>
      <w:r w:rsidRPr="00453E46">
        <w:rPr>
          <w:spacing w:val="-1"/>
        </w:rPr>
        <w:t>eac</w:t>
      </w:r>
      <w:r w:rsidRPr="00453E46">
        <w:t xml:space="preserve">h </w:t>
      </w:r>
      <w:r w:rsidRPr="00453E46">
        <w:rPr>
          <w:spacing w:val="1"/>
        </w:rPr>
        <w:t>W</w:t>
      </w:r>
      <w:r w:rsidRPr="00453E46">
        <w:t>RP r</w:t>
      </w:r>
      <w:r w:rsidRPr="00453E46">
        <w:rPr>
          <w:spacing w:val="-2"/>
        </w:rPr>
        <w:t>e</w:t>
      </w:r>
      <w:r w:rsidRPr="00453E46">
        <w:t>stor</w:t>
      </w:r>
      <w:r w:rsidRPr="00453E46">
        <w:rPr>
          <w:spacing w:val="-1"/>
        </w:rPr>
        <w:t>a</w:t>
      </w:r>
      <w:r w:rsidRPr="00453E46">
        <w:t>t</w:t>
      </w:r>
      <w:r w:rsidRPr="00453E46">
        <w:rPr>
          <w:spacing w:val="1"/>
        </w:rPr>
        <w:t>i</w:t>
      </w:r>
      <w:r w:rsidRPr="00453E46">
        <w:t>on p</w:t>
      </w:r>
      <w:r w:rsidRPr="00453E46">
        <w:rPr>
          <w:spacing w:val="-1"/>
        </w:rPr>
        <w:t>r</w:t>
      </w:r>
      <w:r w:rsidRPr="00453E46">
        <w:t>oj</w:t>
      </w:r>
      <w:r w:rsidRPr="00453E46">
        <w:rPr>
          <w:spacing w:val="2"/>
        </w:rPr>
        <w:t>e</w:t>
      </w:r>
      <w:r w:rsidRPr="00453E46">
        <w:rPr>
          <w:spacing w:val="-1"/>
        </w:rPr>
        <w:t>c</w:t>
      </w:r>
      <w:r w:rsidRPr="00453E46">
        <w:rPr>
          <w:spacing w:val="1"/>
        </w:rPr>
        <w:t>t</w:t>
      </w:r>
      <w:r w:rsidRPr="00453E46">
        <w:t>, pro</w:t>
      </w:r>
      <w:r w:rsidRPr="00453E46">
        <w:rPr>
          <w:spacing w:val="-1"/>
        </w:rPr>
        <w:t>v</w:t>
      </w:r>
      <w:r w:rsidRPr="00453E46">
        <w:t xml:space="preserve">ide to the </w:t>
      </w:r>
      <w:r w:rsidRPr="00453E46">
        <w:rPr>
          <w:spacing w:val="-1"/>
        </w:rPr>
        <w:t>N</w:t>
      </w:r>
      <w:r w:rsidRPr="00453E46">
        <w:t>RCS</w:t>
      </w:r>
      <w:r w:rsidRPr="00453E46">
        <w:rPr>
          <w:spacing w:val="1"/>
        </w:rPr>
        <w:t xml:space="preserve"> </w:t>
      </w:r>
      <w:r w:rsidRPr="00453E46">
        <w:t>a</w:t>
      </w:r>
      <w:r w:rsidRPr="00453E46">
        <w:rPr>
          <w:spacing w:val="-1"/>
        </w:rPr>
        <w:t xml:space="preserve"> </w:t>
      </w:r>
      <w:r w:rsidRPr="00453E46">
        <w:t>mon</w:t>
      </w:r>
      <w:r w:rsidRPr="00453E46">
        <w:rPr>
          <w:spacing w:val="1"/>
        </w:rPr>
        <w:t>t</w:t>
      </w:r>
      <w:r w:rsidRPr="00453E46">
        <w:t>h</w:t>
      </w:r>
      <w:r w:rsidRPr="00453E46">
        <w:rPr>
          <w:spacing w:val="-2"/>
        </w:rPr>
        <w:t>l</w:t>
      </w:r>
      <w:r w:rsidRPr="00453E46">
        <w:t>y</w:t>
      </w:r>
      <w:r w:rsidRPr="00453E46">
        <w:rPr>
          <w:spacing w:val="-3"/>
        </w:rPr>
        <w:t xml:space="preserve"> </w:t>
      </w:r>
      <w:r w:rsidRPr="00453E46">
        <w:t>st</w:t>
      </w:r>
      <w:r w:rsidRPr="00453E46">
        <w:rPr>
          <w:spacing w:val="2"/>
        </w:rPr>
        <w:t>a</w:t>
      </w:r>
      <w:r w:rsidRPr="00453E46">
        <w:t xml:space="preserve">tus </w:t>
      </w:r>
      <w:r w:rsidRPr="00453E46">
        <w:rPr>
          <w:spacing w:val="2"/>
        </w:rPr>
        <w:t>r</w:t>
      </w:r>
      <w:r w:rsidRPr="00453E46">
        <w:rPr>
          <w:spacing w:val="-1"/>
        </w:rPr>
        <w:t>e</w:t>
      </w:r>
      <w:r w:rsidRPr="00453E46">
        <w:t>port of</w:t>
      </w:r>
      <w:r w:rsidRPr="00453E46">
        <w:rPr>
          <w:spacing w:val="-1"/>
        </w:rPr>
        <w:t xml:space="preserve"> </w:t>
      </w:r>
      <w:r w:rsidRPr="00453E46">
        <w:t>wo</w:t>
      </w:r>
      <w:r w:rsidRPr="00453E46">
        <w:rPr>
          <w:spacing w:val="-1"/>
        </w:rPr>
        <w:t>r</w:t>
      </w:r>
      <w:r w:rsidRPr="00453E46">
        <w:t>k in</w:t>
      </w:r>
      <w:r w:rsidRPr="00453E46">
        <w:rPr>
          <w:spacing w:val="3"/>
        </w:rPr>
        <w:t xml:space="preserve"> </w:t>
      </w:r>
      <w:r w:rsidRPr="00453E46">
        <w:t>prog</w:t>
      </w:r>
      <w:r w:rsidRPr="00453E46">
        <w:rPr>
          <w:spacing w:val="-1"/>
        </w:rPr>
        <w:t>re</w:t>
      </w:r>
      <w:r w:rsidRPr="00453E46">
        <w:t>ss</w:t>
      </w:r>
      <w:r w:rsidRPr="00453E46">
        <w:rPr>
          <w:spacing w:val="1"/>
        </w:rPr>
        <w:t xml:space="preserve"> </w:t>
      </w:r>
      <w:r w:rsidRPr="00453E46">
        <w:rPr>
          <w:spacing w:val="-1"/>
        </w:rPr>
        <w:t>a</w:t>
      </w:r>
      <w:r w:rsidRPr="00453E46">
        <w:t>nd</w:t>
      </w:r>
      <w:r w:rsidRPr="00453E46">
        <w:rPr>
          <w:spacing w:val="2"/>
        </w:rPr>
        <w:t xml:space="preserve"> </w:t>
      </w:r>
      <w:r w:rsidRPr="00453E46">
        <w:rPr>
          <w:spacing w:val="-1"/>
        </w:rPr>
        <w:t>a</w:t>
      </w:r>
      <w:r w:rsidRPr="00453E46">
        <w:rPr>
          <w:spacing w:val="5"/>
        </w:rPr>
        <w:t>n</w:t>
      </w:r>
      <w:r w:rsidRPr="00453E46">
        <w:t>y other</w:t>
      </w:r>
      <w:r w:rsidRPr="00453E46">
        <w:rPr>
          <w:spacing w:val="-1"/>
        </w:rPr>
        <w:t xml:space="preserve"> </w:t>
      </w:r>
      <w:r w:rsidRPr="00453E46">
        <w:t>do</w:t>
      </w:r>
      <w:r w:rsidRPr="00453E46">
        <w:rPr>
          <w:spacing w:val="-1"/>
        </w:rPr>
        <w:t>c</w:t>
      </w:r>
      <w:r w:rsidRPr="00453E46">
        <w:t>ument</w:t>
      </w:r>
      <w:r w:rsidRPr="00453E46">
        <w:rPr>
          <w:spacing w:val="-1"/>
        </w:rPr>
        <w:t>a</w:t>
      </w:r>
      <w:r w:rsidRPr="00453E46">
        <w:t>t</w:t>
      </w:r>
      <w:r w:rsidRPr="00453E46">
        <w:rPr>
          <w:spacing w:val="1"/>
        </w:rPr>
        <w:t>i</w:t>
      </w:r>
      <w:r w:rsidRPr="00453E46">
        <w:t xml:space="preserve">on </w:t>
      </w:r>
      <w:r w:rsidRPr="00453E46">
        <w:rPr>
          <w:spacing w:val="-1"/>
        </w:rPr>
        <w:t>a</w:t>
      </w:r>
      <w:r w:rsidRPr="00453E46">
        <w:t>s</w:t>
      </w:r>
      <w:r w:rsidRPr="00453E46">
        <w:rPr>
          <w:spacing w:val="2"/>
        </w:rPr>
        <w:t xml:space="preserve"> </w:t>
      </w:r>
      <w:r w:rsidRPr="00453E46">
        <w:t>m</w:t>
      </w:r>
      <w:r w:rsidRPr="00453E46">
        <w:rPr>
          <w:spacing w:val="2"/>
        </w:rPr>
        <w:t>a</w:t>
      </w:r>
      <w:r w:rsidRPr="00453E46">
        <w:t>y</w:t>
      </w:r>
      <w:r w:rsidRPr="00453E46">
        <w:rPr>
          <w:spacing w:val="-5"/>
        </w:rPr>
        <w:t xml:space="preserve"> </w:t>
      </w:r>
      <w:r w:rsidRPr="00453E46">
        <w:rPr>
          <w:spacing w:val="2"/>
        </w:rPr>
        <w:t>b</w:t>
      </w:r>
      <w:r w:rsidRPr="00453E46">
        <w:t>e</w:t>
      </w:r>
      <w:r w:rsidRPr="00453E46">
        <w:rPr>
          <w:spacing w:val="-1"/>
        </w:rPr>
        <w:t xml:space="preserve"> re</w:t>
      </w:r>
      <w:r w:rsidRPr="00453E46">
        <w:t>qui</w:t>
      </w:r>
      <w:r w:rsidRPr="00453E46">
        <w:rPr>
          <w:spacing w:val="2"/>
        </w:rPr>
        <w:t>r</w:t>
      </w:r>
      <w:r w:rsidRPr="00453E46">
        <w:rPr>
          <w:spacing w:val="-1"/>
        </w:rPr>
        <w:t>e</w:t>
      </w:r>
      <w:r w:rsidRPr="00453E46">
        <w:t xml:space="preserve">d </w:t>
      </w:r>
      <w:r w:rsidRPr="00453E46">
        <w:rPr>
          <w:spacing w:val="5"/>
        </w:rPr>
        <w:t>b</w:t>
      </w:r>
      <w:r w:rsidRPr="00453E46">
        <w:t>y</w:t>
      </w:r>
      <w:r w:rsidRPr="00453E46">
        <w:rPr>
          <w:spacing w:val="-5"/>
        </w:rPr>
        <w:t xml:space="preserve"> </w:t>
      </w:r>
      <w:r w:rsidRPr="00453E46">
        <w:t xml:space="preserve">the </w:t>
      </w:r>
      <w:r w:rsidRPr="00453E46">
        <w:rPr>
          <w:spacing w:val="1"/>
        </w:rPr>
        <w:t>N</w:t>
      </w:r>
      <w:r w:rsidRPr="00453E46">
        <w:t>RCS</w:t>
      </w:r>
      <w:r w:rsidRPr="00453E46">
        <w:rPr>
          <w:spacing w:val="1"/>
        </w:rPr>
        <w:t xml:space="preserve"> </w:t>
      </w:r>
      <w:r w:rsidRPr="00453E46">
        <w:t>stand</w:t>
      </w:r>
      <w:r w:rsidRPr="00453E46">
        <w:rPr>
          <w:spacing w:val="-1"/>
        </w:rPr>
        <w:t>a</w:t>
      </w:r>
      <w:r w:rsidRPr="00453E46">
        <w:t xml:space="preserve">rds </w:t>
      </w:r>
      <w:r w:rsidRPr="00453E46">
        <w:rPr>
          <w:spacing w:val="-1"/>
        </w:rPr>
        <w:t>a</w:t>
      </w:r>
      <w:r w:rsidRPr="00453E46">
        <w:t>nd sp</w:t>
      </w:r>
      <w:r w:rsidRPr="00453E46">
        <w:rPr>
          <w:spacing w:val="-1"/>
        </w:rPr>
        <w:t>ec</w:t>
      </w:r>
      <w:r w:rsidRPr="00453E46">
        <w:rPr>
          <w:spacing w:val="3"/>
        </w:rPr>
        <w:t>i</w:t>
      </w:r>
      <w:r w:rsidRPr="00453E46">
        <w:t>fi</w:t>
      </w:r>
      <w:r w:rsidRPr="00453E46">
        <w:rPr>
          <w:spacing w:val="-1"/>
        </w:rPr>
        <w:t>ca</w:t>
      </w:r>
      <w:r w:rsidRPr="00453E46">
        <w:t>t</w:t>
      </w:r>
      <w:r w:rsidRPr="00453E46">
        <w:rPr>
          <w:spacing w:val="1"/>
        </w:rPr>
        <w:t>i</w:t>
      </w:r>
      <w:r w:rsidRPr="00453E46">
        <w:t>ons.</w:t>
      </w:r>
    </w:p>
    <w:p w:rsidR="00B13973" w:rsidRPr="00453E46" w:rsidRDefault="00B13973" w:rsidP="00B13973">
      <w:pPr>
        <w:pStyle w:val="ListParagraph"/>
        <w:spacing w:before="17" w:line="260" w:lineRule="exact"/>
        <w:ind w:left="821"/>
      </w:pPr>
    </w:p>
    <w:p w:rsidR="00B13973" w:rsidRPr="00453E46" w:rsidRDefault="00B13973" w:rsidP="00B04169">
      <w:pPr>
        <w:pStyle w:val="ListParagraph"/>
        <w:widowControl w:val="0"/>
        <w:numPr>
          <w:ilvl w:val="0"/>
          <w:numId w:val="14"/>
        </w:numPr>
        <w:spacing w:line="239" w:lineRule="auto"/>
        <w:ind w:left="821" w:right="70"/>
        <w:contextualSpacing/>
        <w:rPr>
          <w:rFonts w:eastAsia="Calibri" w:cs="Calibri"/>
        </w:rPr>
      </w:pPr>
      <w:r w:rsidRPr="00453E46">
        <w:rPr>
          <w:rFonts w:eastAsia="Calibri" w:cs="Calibri"/>
        </w:rPr>
        <w:t>Contact all landowners via letter to let them know that your company will be providing restoration services on behalf of NRCS.  This shall be done soon after award is made.</w:t>
      </w:r>
    </w:p>
    <w:p w:rsidR="00B13973" w:rsidRPr="00453E46" w:rsidRDefault="00B13973" w:rsidP="00B13973">
      <w:pPr>
        <w:pStyle w:val="ListParagraph"/>
        <w:spacing w:line="239" w:lineRule="auto"/>
        <w:ind w:left="821" w:right="70"/>
        <w:rPr>
          <w:rFonts w:eastAsia="Calibri" w:cs="Calibri"/>
        </w:rPr>
      </w:pPr>
    </w:p>
    <w:p w:rsidR="00B13973" w:rsidRPr="00453E46" w:rsidRDefault="00B13973" w:rsidP="00B04169">
      <w:pPr>
        <w:pStyle w:val="ListParagraph"/>
        <w:widowControl w:val="0"/>
        <w:numPr>
          <w:ilvl w:val="0"/>
          <w:numId w:val="14"/>
        </w:numPr>
        <w:spacing w:line="239" w:lineRule="auto"/>
        <w:ind w:left="821" w:right="70"/>
        <w:contextualSpacing/>
        <w:rPr>
          <w:rFonts w:eastAsia="Calibri" w:cs="Calibri"/>
        </w:rPr>
      </w:pPr>
      <w:r w:rsidRPr="00453E46">
        <w:rPr>
          <w:rFonts w:eastAsia="Calibri" w:cs="Calibri"/>
        </w:rPr>
        <w:t xml:space="preserve">Contact all </w:t>
      </w:r>
      <w:r w:rsidRPr="00453E46">
        <w:rPr>
          <w:rFonts w:eastAsia="Calibri" w:cs="Calibri"/>
          <w:spacing w:val="-2"/>
        </w:rPr>
        <w:t>l</w:t>
      </w:r>
      <w:r w:rsidRPr="00453E46">
        <w:rPr>
          <w:rFonts w:eastAsia="Calibri" w:cs="Calibri"/>
        </w:rPr>
        <w:t>andow</w:t>
      </w:r>
      <w:r w:rsidRPr="00453E46">
        <w:rPr>
          <w:rFonts w:eastAsia="Calibri" w:cs="Calibri"/>
          <w:spacing w:val="-1"/>
        </w:rPr>
        <w:t>n</w:t>
      </w:r>
      <w:r w:rsidRPr="00453E46">
        <w:rPr>
          <w:rFonts w:eastAsia="Calibri" w:cs="Calibri"/>
        </w:rPr>
        <w:t>ers</w:t>
      </w:r>
      <w:r w:rsidRPr="00453E46">
        <w:rPr>
          <w:rFonts w:eastAsia="Calibri" w:cs="Calibri"/>
          <w:spacing w:val="1"/>
        </w:rPr>
        <w:t xml:space="preserve"> </w:t>
      </w:r>
      <w:r w:rsidRPr="00453E46">
        <w:rPr>
          <w:rFonts w:eastAsia="Calibri" w:cs="Calibri"/>
        </w:rPr>
        <w:t>pr</w:t>
      </w:r>
      <w:r w:rsidRPr="00453E46">
        <w:rPr>
          <w:rFonts w:eastAsia="Calibri" w:cs="Calibri"/>
          <w:spacing w:val="-2"/>
        </w:rPr>
        <w:t>i</w:t>
      </w:r>
      <w:r w:rsidRPr="00453E46">
        <w:rPr>
          <w:rFonts w:eastAsia="Calibri" w:cs="Calibri"/>
        </w:rPr>
        <w:t xml:space="preserve">or to any onsite/pre-construction meetings </w:t>
      </w:r>
      <w:r w:rsidRPr="00453E46">
        <w:rPr>
          <w:rFonts w:eastAsia="Calibri" w:cs="Calibri"/>
          <w:spacing w:val="-1"/>
        </w:rPr>
        <w:t>t</w:t>
      </w:r>
      <w:r w:rsidRPr="00453E46">
        <w:rPr>
          <w:rFonts w:eastAsia="Calibri" w:cs="Calibri"/>
        </w:rPr>
        <w:t>o noti</w:t>
      </w:r>
      <w:r w:rsidRPr="00453E46">
        <w:rPr>
          <w:rFonts w:eastAsia="Calibri" w:cs="Calibri"/>
          <w:spacing w:val="-1"/>
        </w:rPr>
        <w:t>f</w:t>
      </w:r>
      <w:r w:rsidRPr="00453E46">
        <w:rPr>
          <w:rFonts w:eastAsia="Calibri" w:cs="Calibri"/>
        </w:rPr>
        <w:t>y</w:t>
      </w:r>
      <w:r w:rsidRPr="00453E46">
        <w:rPr>
          <w:rFonts w:eastAsia="Calibri" w:cs="Calibri"/>
          <w:spacing w:val="1"/>
        </w:rPr>
        <w:t xml:space="preserve"> </w:t>
      </w:r>
      <w:r w:rsidRPr="00453E46">
        <w:rPr>
          <w:rFonts w:eastAsia="Calibri" w:cs="Calibri"/>
        </w:rPr>
        <w:t>landowner of</w:t>
      </w:r>
      <w:r w:rsidRPr="00453E46">
        <w:rPr>
          <w:rFonts w:eastAsia="Calibri" w:cs="Calibri"/>
          <w:spacing w:val="-1"/>
        </w:rPr>
        <w:t xml:space="preserve"> </w:t>
      </w:r>
      <w:r w:rsidRPr="00453E46">
        <w:rPr>
          <w:rFonts w:eastAsia="Calibri" w:cs="Calibri"/>
        </w:rPr>
        <w:t>presence, and</w:t>
      </w:r>
      <w:r w:rsidRPr="00453E46">
        <w:rPr>
          <w:rFonts w:eastAsia="Calibri" w:cs="Calibri"/>
          <w:spacing w:val="1"/>
        </w:rPr>
        <w:t xml:space="preserve"> </w:t>
      </w:r>
      <w:r w:rsidRPr="00453E46">
        <w:rPr>
          <w:rFonts w:eastAsia="Calibri" w:cs="Calibri"/>
        </w:rPr>
        <w:t>to</w:t>
      </w:r>
      <w:r w:rsidRPr="00453E46">
        <w:rPr>
          <w:rFonts w:eastAsia="Calibri" w:cs="Calibri"/>
          <w:spacing w:val="-1"/>
        </w:rPr>
        <w:t xml:space="preserve"> </w:t>
      </w:r>
      <w:r w:rsidRPr="00453E46">
        <w:rPr>
          <w:rFonts w:eastAsia="Calibri" w:cs="Calibri"/>
        </w:rPr>
        <w:t>of</w:t>
      </w:r>
      <w:r w:rsidRPr="00453E46">
        <w:rPr>
          <w:rFonts w:eastAsia="Calibri" w:cs="Calibri"/>
          <w:spacing w:val="-1"/>
        </w:rPr>
        <w:t>f</w:t>
      </w:r>
      <w:r w:rsidRPr="00453E46">
        <w:rPr>
          <w:rFonts w:eastAsia="Calibri" w:cs="Calibri"/>
        </w:rPr>
        <w:t>er the landowner</w:t>
      </w:r>
      <w:r w:rsidRPr="00453E46">
        <w:rPr>
          <w:rFonts w:eastAsia="Calibri" w:cs="Calibri"/>
          <w:spacing w:val="-1"/>
        </w:rPr>
        <w:t xml:space="preserve"> </w:t>
      </w:r>
      <w:r w:rsidRPr="00453E46">
        <w:rPr>
          <w:rFonts w:eastAsia="Calibri" w:cs="Calibri"/>
        </w:rPr>
        <w:t>the</w:t>
      </w:r>
      <w:r w:rsidRPr="00453E46">
        <w:rPr>
          <w:rFonts w:eastAsia="Calibri" w:cs="Calibri"/>
          <w:spacing w:val="-1"/>
        </w:rPr>
        <w:t xml:space="preserve"> </w:t>
      </w:r>
      <w:r w:rsidRPr="00453E46">
        <w:rPr>
          <w:rFonts w:eastAsia="Calibri" w:cs="Calibri"/>
        </w:rPr>
        <w:t>oppor</w:t>
      </w:r>
      <w:r w:rsidRPr="00453E46">
        <w:rPr>
          <w:rFonts w:eastAsia="Calibri" w:cs="Calibri"/>
          <w:spacing w:val="-1"/>
        </w:rPr>
        <w:t>t</w:t>
      </w:r>
      <w:r w:rsidRPr="00453E46">
        <w:rPr>
          <w:rFonts w:eastAsia="Calibri" w:cs="Calibri"/>
        </w:rPr>
        <w:t>uni</w:t>
      </w:r>
      <w:r w:rsidRPr="00453E46">
        <w:rPr>
          <w:rFonts w:eastAsia="Calibri" w:cs="Calibri"/>
          <w:spacing w:val="-1"/>
        </w:rPr>
        <w:t>t</w:t>
      </w:r>
      <w:r w:rsidRPr="00453E46">
        <w:rPr>
          <w:rFonts w:eastAsia="Calibri" w:cs="Calibri"/>
        </w:rPr>
        <w:t>y</w:t>
      </w:r>
      <w:r w:rsidRPr="00453E46">
        <w:rPr>
          <w:rFonts w:eastAsia="Calibri" w:cs="Calibri"/>
          <w:spacing w:val="2"/>
        </w:rPr>
        <w:t xml:space="preserve"> </w:t>
      </w:r>
      <w:r w:rsidRPr="00453E46">
        <w:rPr>
          <w:rFonts w:eastAsia="Calibri" w:cs="Calibri"/>
          <w:spacing w:val="-1"/>
        </w:rPr>
        <w:t>t</w:t>
      </w:r>
      <w:r w:rsidRPr="00453E46">
        <w:rPr>
          <w:rFonts w:eastAsia="Calibri" w:cs="Calibri"/>
        </w:rPr>
        <w:t>o partic</w:t>
      </w:r>
      <w:r w:rsidRPr="00453E46">
        <w:rPr>
          <w:rFonts w:eastAsia="Calibri" w:cs="Calibri"/>
          <w:spacing w:val="-2"/>
        </w:rPr>
        <w:t>i</w:t>
      </w:r>
      <w:r w:rsidRPr="00453E46">
        <w:rPr>
          <w:rFonts w:eastAsia="Calibri" w:cs="Calibri"/>
        </w:rPr>
        <w:t xml:space="preserve">pate </w:t>
      </w:r>
      <w:r w:rsidRPr="00453E46">
        <w:rPr>
          <w:rFonts w:eastAsia="Calibri" w:cs="Calibri"/>
          <w:spacing w:val="-2"/>
        </w:rPr>
        <w:t>i</w:t>
      </w:r>
      <w:r w:rsidRPr="00453E46">
        <w:rPr>
          <w:rFonts w:eastAsia="Calibri" w:cs="Calibri"/>
        </w:rPr>
        <w:t>n</w:t>
      </w:r>
      <w:r w:rsidRPr="00453E46">
        <w:rPr>
          <w:rFonts w:eastAsia="Calibri" w:cs="Calibri"/>
          <w:spacing w:val="-1"/>
        </w:rPr>
        <w:t xml:space="preserve"> </w:t>
      </w:r>
      <w:r w:rsidRPr="00453E46">
        <w:rPr>
          <w:rFonts w:eastAsia="Calibri" w:cs="Calibri"/>
        </w:rPr>
        <w:t>the planning.</w:t>
      </w:r>
      <w:r w:rsidRPr="00453E46">
        <w:rPr>
          <w:rFonts w:eastAsia="Calibri" w:cs="Calibri"/>
          <w:spacing w:val="45"/>
        </w:rPr>
        <w:t xml:space="preserve"> </w:t>
      </w:r>
      <w:r w:rsidRPr="00453E46">
        <w:rPr>
          <w:rFonts w:eastAsia="Calibri" w:cs="Calibri"/>
          <w:spacing w:val="-1"/>
        </w:rPr>
        <w:t>Th</w:t>
      </w:r>
      <w:r w:rsidRPr="00453E46">
        <w:rPr>
          <w:rFonts w:eastAsia="Calibri" w:cs="Calibri"/>
        </w:rPr>
        <w:t>e R</w:t>
      </w:r>
      <w:r w:rsidRPr="00453E46">
        <w:rPr>
          <w:rFonts w:eastAsia="Calibri" w:cs="Calibri"/>
          <w:spacing w:val="-1"/>
        </w:rPr>
        <w:t>e</w:t>
      </w:r>
      <w:r w:rsidRPr="00453E46">
        <w:rPr>
          <w:rFonts w:eastAsia="Calibri" w:cs="Calibri"/>
        </w:rPr>
        <w:t>cipient wi</w:t>
      </w:r>
      <w:r w:rsidRPr="00453E46">
        <w:rPr>
          <w:rFonts w:eastAsia="Calibri" w:cs="Calibri"/>
          <w:spacing w:val="-2"/>
        </w:rPr>
        <w:t>l</w:t>
      </w:r>
      <w:r w:rsidRPr="00453E46">
        <w:rPr>
          <w:rFonts w:eastAsia="Calibri" w:cs="Calibri"/>
        </w:rPr>
        <w:t xml:space="preserve">l not </w:t>
      </w:r>
      <w:r w:rsidRPr="00453E46">
        <w:rPr>
          <w:rFonts w:eastAsia="Calibri" w:cs="Calibri"/>
          <w:spacing w:val="-1"/>
        </w:rPr>
        <w:t>e</w:t>
      </w:r>
      <w:r w:rsidRPr="00453E46">
        <w:rPr>
          <w:rFonts w:eastAsia="Calibri" w:cs="Calibri"/>
        </w:rPr>
        <w:t xml:space="preserve">nter </w:t>
      </w:r>
      <w:r w:rsidRPr="00453E46">
        <w:rPr>
          <w:rFonts w:eastAsia="Calibri" w:cs="Calibri"/>
          <w:spacing w:val="-1"/>
        </w:rPr>
        <w:t>t</w:t>
      </w:r>
      <w:r w:rsidRPr="00453E46">
        <w:rPr>
          <w:rFonts w:eastAsia="Calibri" w:cs="Calibri"/>
        </w:rPr>
        <w:t>he</w:t>
      </w:r>
      <w:r w:rsidRPr="00453E46">
        <w:rPr>
          <w:rFonts w:eastAsia="Calibri" w:cs="Calibri"/>
          <w:spacing w:val="-1"/>
        </w:rPr>
        <w:t xml:space="preserve"> </w:t>
      </w:r>
      <w:r w:rsidRPr="00453E46">
        <w:rPr>
          <w:rFonts w:eastAsia="Calibri" w:cs="Calibri"/>
        </w:rPr>
        <w:t>land without expressed permission</w:t>
      </w:r>
      <w:r w:rsidRPr="00453E46">
        <w:rPr>
          <w:rFonts w:eastAsia="Calibri" w:cs="Calibri"/>
          <w:spacing w:val="1"/>
        </w:rPr>
        <w:t xml:space="preserve"> </w:t>
      </w:r>
      <w:r w:rsidRPr="00453E46">
        <w:rPr>
          <w:rFonts w:eastAsia="Calibri" w:cs="Calibri"/>
        </w:rPr>
        <w:t>by</w:t>
      </w:r>
      <w:r w:rsidRPr="00453E46">
        <w:rPr>
          <w:rFonts w:eastAsia="Calibri" w:cs="Calibri"/>
          <w:spacing w:val="-2"/>
        </w:rPr>
        <w:t xml:space="preserve"> </w:t>
      </w:r>
      <w:r w:rsidRPr="00453E46">
        <w:rPr>
          <w:rFonts w:eastAsia="Calibri" w:cs="Calibri"/>
        </w:rPr>
        <w:t>the landowne</w:t>
      </w:r>
      <w:r w:rsidRPr="00453E46">
        <w:rPr>
          <w:rFonts w:eastAsia="Calibri" w:cs="Calibri"/>
          <w:spacing w:val="-2"/>
        </w:rPr>
        <w:t>r</w:t>
      </w:r>
      <w:r w:rsidRPr="00453E46">
        <w:rPr>
          <w:rFonts w:eastAsia="Calibri" w:cs="Calibri"/>
        </w:rPr>
        <w:t xml:space="preserve">. </w:t>
      </w:r>
      <w:r w:rsidRPr="00453E46">
        <w:rPr>
          <w:rFonts w:eastAsia="Calibri" w:cs="Calibri"/>
          <w:spacing w:val="1"/>
        </w:rPr>
        <w:t xml:space="preserve"> </w:t>
      </w:r>
      <w:r w:rsidRPr="00453E46">
        <w:rPr>
          <w:rFonts w:eastAsia="Calibri" w:cs="Calibri"/>
        </w:rPr>
        <w:t>The</w:t>
      </w:r>
      <w:r w:rsidRPr="00453E46">
        <w:rPr>
          <w:rFonts w:eastAsia="Calibri" w:cs="Calibri"/>
          <w:spacing w:val="-1"/>
        </w:rPr>
        <w:t xml:space="preserve"> </w:t>
      </w:r>
      <w:r w:rsidRPr="00453E46">
        <w:rPr>
          <w:rFonts w:eastAsia="Calibri" w:cs="Calibri"/>
        </w:rPr>
        <w:t>Rec</w:t>
      </w:r>
      <w:r w:rsidRPr="00453E46">
        <w:rPr>
          <w:rFonts w:eastAsia="Calibri" w:cs="Calibri"/>
          <w:spacing w:val="-2"/>
        </w:rPr>
        <w:t>i</w:t>
      </w:r>
      <w:r w:rsidRPr="00453E46">
        <w:rPr>
          <w:rFonts w:eastAsia="Calibri" w:cs="Calibri"/>
        </w:rPr>
        <w:t>pie</w:t>
      </w:r>
      <w:r w:rsidRPr="00453E46">
        <w:rPr>
          <w:rFonts w:eastAsia="Calibri" w:cs="Calibri"/>
          <w:spacing w:val="-1"/>
        </w:rPr>
        <w:t>n</w:t>
      </w:r>
      <w:r w:rsidRPr="00453E46">
        <w:rPr>
          <w:rFonts w:eastAsia="Calibri" w:cs="Calibri"/>
        </w:rPr>
        <w:t>t will immediately</w:t>
      </w:r>
      <w:r w:rsidRPr="00453E46">
        <w:rPr>
          <w:rFonts w:eastAsia="Calibri" w:cs="Calibri"/>
          <w:spacing w:val="1"/>
        </w:rPr>
        <w:t xml:space="preserve"> </w:t>
      </w:r>
      <w:r w:rsidRPr="00453E46">
        <w:rPr>
          <w:rFonts w:eastAsia="Calibri" w:cs="Calibri"/>
        </w:rPr>
        <w:t>noti</w:t>
      </w:r>
      <w:r w:rsidRPr="00453E46">
        <w:rPr>
          <w:rFonts w:eastAsia="Calibri" w:cs="Calibri"/>
          <w:spacing w:val="-1"/>
        </w:rPr>
        <w:t>f</w:t>
      </w:r>
      <w:r w:rsidRPr="00453E46">
        <w:rPr>
          <w:rFonts w:eastAsia="Calibri" w:cs="Calibri"/>
        </w:rPr>
        <w:t>y</w:t>
      </w:r>
      <w:r w:rsidRPr="00453E46">
        <w:rPr>
          <w:rFonts w:eastAsia="Calibri" w:cs="Calibri"/>
          <w:spacing w:val="1"/>
        </w:rPr>
        <w:t xml:space="preserve"> </w:t>
      </w:r>
      <w:r w:rsidRPr="00453E46">
        <w:rPr>
          <w:rFonts w:eastAsia="Calibri" w:cs="Calibri"/>
          <w:spacing w:val="-1"/>
        </w:rPr>
        <w:t>t</w:t>
      </w:r>
      <w:r w:rsidRPr="00453E46">
        <w:rPr>
          <w:rFonts w:eastAsia="Calibri" w:cs="Calibri"/>
        </w:rPr>
        <w:t>he</w:t>
      </w:r>
      <w:r w:rsidRPr="00453E46">
        <w:rPr>
          <w:rFonts w:eastAsia="Calibri" w:cs="Calibri"/>
          <w:spacing w:val="-1"/>
        </w:rPr>
        <w:t xml:space="preserve"> </w:t>
      </w:r>
      <w:r w:rsidRPr="00453E46">
        <w:rPr>
          <w:rFonts w:eastAsia="Calibri" w:cs="Calibri"/>
        </w:rPr>
        <w:t>Easement Specialist</w:t>
      </w:r>
      <w:r w:rsidRPr="00453E46">
        <w:rPr>
          <w:rFonts w:eastAsia="Calibri" w:cs="Calibri"/>
          <w:spacing w:val="1"/>
        </w:rPr>
        <w:t xml:space="preserve"> </w:t>
      </w:r>
      <w:r w:rsidRPr="00453E46">
        <w:rPr>
          <w:rFonts w:eastAsia="Calibri" w:cs="Calibri"/>
        </w:rPr>
        <w:t>if</w:t>
      </w:r>
      <w:r w:rsidRPr="00453E46">
        <w:rPr>
          <w:rFonts w:eastAsia="Calibri" w:cs="Calibri"/>
          <w:spacing w:val="-2"/>
        </w:rPr>
        <w:t xml:space="preserve"> </w:t>
      </w:r>
      <w:r w:rsidRPr="00453E46">
        <w:rPr>
          <w:rFonts w:eastAsia="Calibri" w:cs="Calibri"/>
        </w:rPr>
        <w:t>a lando</w:t>
      </w:r>
      <w:r w:rsidRPr="00453E46">
        <w:rPr>
          <w:rFonts w:eastAsia="Calibri" w:cs="Calibri"/>
          <w:spacing w:val="-2"/>
        </w:rPr>
        <w:t>w</w:t>
      </w:r>
      <w:r w:rsidRPr="00453E46">
        <w:rPr>
          <w:rFonts w:eastAsia="Calibri" w:cs="Calibri"/>
        </w:rPr>
        <w:t>ner</w:t>
      </w:r>
      <w:r w:rsidRPr="00453E46">
        <w:rPr>
          <w:rFonts w:eastAsia="Calibri" w:cs="Calibri"/>
          <w:spacing w:val="1"/>
        </w:rPr>
        <w:t xml:space="preserve"> </w:t>
      </w:r>
      <w:r w:rsidRPr="00453E46">
        <w:rPr>
          <w:rFonts w:eastAsia="Calibri" w:cs="Calibri"/>
          <w:spacing w:val="-2"/>
        </w:rPr>
        <w:t>w</w:t>
      </w:r>
      <w:r w:rsidRPr="00453E46">
        <w:rPr>
          <w:rFonts w:eastAsia="Calibri" w:cs="Calibri"/>
        </w:rPr>
        <w:t>ill not gr</w:t>
      </w:r>
      <w:r w:rsidRPr="00453E46">
        <w:rPr>
          <w:rFonts w:eastAsia="Calibri" w:cs="Calibri"/>
          <w:spacing w:val="-1"/>
        </w:rPr>
        <w:t>a</w:t>
      </w:r>
      <w:r w:rsidRPr="00453E46">
        <w:rPr>
          <w:rFonts w:eastAsia="Calibri" w:cs="Calibri"/>
        </w:rPr>
        <w:t>nt access</w:t>
      </w:r>
      <w:r w:rsidRPr="00453E46">
        <w:rPr>
          <w:rFonts w:eastAsia="Calibri" w:cs="Calibri"/>
          <w:spacing w:val="-1"/>
        </w:rPr>
        <w:t xml:space="preserve"> </w:t>
      </w:r>
      <w:r w:rsidRPr="00453E46">
        <w:rPr>
          <w:rFonts w:eastAsia="Calibri" w:cs="Calibri"/>
        </w:rPr>
        <w:t>permission, or if</w:t>
      </w:r>
      <w:r w:rsidRPr="00453E46">
        <w:rPr>
          <w:rFonts w:eastAsia="Calibri" w:cs="Calibri"/>
          <w:spacing w:val="-1"/>
        </w:rPr>
        <w:t xml:space="preserve"> </w:t>
      </w:r>
      <w:r w:rsidRPr="00453E46">
        <w:rPr>
          <w:rFonts w:eastAsia="Calibri" w:cs="Calibri"/>
        </w:rPr>
        <w:t>there</w:t>
      </w:r>
      <w:r w:rsidRPr="00453E46">
        <w:rPr>
          <w:rFonts w:eastAsia="Calibri" w:cs="Calibri"/>
          <w:spacing w:val="-2"/>
        </w:rPr>
        <w:t xml:space="preserve"> </w:t>
      </w:r>
      <w:r w:rsidRPr="00453E46">
        <w:rPr>
          <w:rFonts w:eastAsia="Calibri" w:cs="Calibri"/>
        </w:rPr>
        <w:t xml:space="preserve">is adversarial </w:t>
      </w:r>
      <w:r w:rsidRPr="00453E46">
        <w:rPr>
          <w:rFonts w:eastAsia="Calibri" w:cs="Calibri"/>
          <w:spacing w:val="-1"/>
        </w:rPr>
        <w:t>c</w:t>
      </w:r>
      <w:r w:rsidRPr="00453E46">
        <w:rPr>
          <w:rFonts w:eastAsia="Calibri" w:cs="Calibri"/>
        </w:rPr>
        <w:t>onfront</w:t>
      </w:r>
      <w:r w:rsidRPr="00453E46">
        <w:rPr>
          <w:rFonts w:eastAsia="Calibri" w:cs="Calibri"/>
          <w:spacing w:val="-1"/>
        </w:rPr>
        <w:t>a</w:t>
      </w:r>
      <w:r w:rsidRPr="00453E46">
        <w:rPr>
          <w:rFonts w:eastAsia="Calibri" w:cs="Calibri"/>
        </w:rPr>
        <w:t>tion</w:t>
      </w:r>
      <w:r w:rsidRPr="00453E46">
        <w:rPr>
          <w:rFonts w:eastAsia="Calibri" w:cs="Calibri"/>
          <w:spacing w:val="1"/>
        </w:rPr>
        <w:t xml:space="preserve"> </w:t>
      </w:r>
      <w:r w:rsidRPr="00453E46">
        <w:rPr>
          <w:rFonts w:eastAsia="Calibri" w:cs="Calibri"/>
          <w:spacing w:val="-2"/>
        </w:rPr>
        <w:t>w</w:t>
      </w:r>
      <w:r w:rsidRPr="00453E46">
        <w:rPr>
          <w:rFonts w:eastAsia="Calibri" w:cs="Calibri"/>
        </w:rPr>
        <w:t>ith</w:t>
      </w:r>
      <w:r w:rsidRPr="00453E46">
        <w:rPr>
          <w:rFonts w:eastAsia="Calibri" w:cs="Calibri"/>
          <w:spacing w:val="1"/>
        </w:rPr>
        <w:t xml:space="preserve"> </w:t>
      </w:r>
      <w:r w:rsidRPr="00453E46">
        <w:rPr>
          <w:rFonts w:eastAsia="Calibri" w:cs="Calibri"/>
        </w:rPr>
        <w:t>the</w:t>
      </w:r>
      <w:r w:rsidRPr="00453E46">
        <w:rPr>
          <w:rFonts w:eastAsia="Calibri" w:cs="Calibri"/>
          <w:spacing w:val="-1"/>
        </w:rPr>
        <w:t xml:space="preserve"> </w:t>
      </w:r>
      <w:r w:rsidRPr="00453E46">
        <w:rPr>
          <w:rFonts w:eastAsia="Calibri" w:cs="Calibri"/>
        </w:rPr>
        <w:t>landowner.</w:t>
      </w:r>
    </w:p>
    <w:p w:rsidR="00B13973" w:rsidRPr="00453E46" w:rsidRDefault="00B13973" w:rsidP="00B13973">
      <w:pPr>
        <w:ind w:left="101" w:right="123"/>
        <w:rPr>
          <w:rFonts w:eastAsia="Calibri" w:cs="Calibri"/>
        </w:rPr>
      </w:pPr>
    </w:p>
    <w:p w:rsidR="005E2A05" w:rsidRDefault="00B13973" w:rsidP="00B04169">
      <w:pPr>
        <w:pStyle w:val="ListParagraph"/>
        <w:widowControl w:val="0"/>
        <w:numPr>
          <w:ilvl w:val="0"/>
          <w:numId w:val="14"/>
        </w:numPr>
        <w:spacing w:line="244" w:lineRule="exact"/>
        <w:ind w:left="821" w:right="292"/>
        <w:contextualSpacing/>
        <w:rPr>
          <w:rFonts w:eastAsia="Calibri" w:cs="Calibri"/>
        </w:rPr>
      </w:pPr>
      <w:r w:rsidRPr="00453E46">
        <w:rPr>
          <w:rFonts w:eastAsia="Calibri" w:cs="Calibri"/>
        </w:rPr>
        <w:t>Att</w:t>
      </w:r>
      <w:r w:rsidRPr="00453E46">
        <w:rPr>
          <w:rFonts w:eastAsia="Calibri" w:cs="Calibri"/>
          <w:spacing w:val="-1"/>
        </w:rPr>
        <w:t>e</w:t>
      </w:r>
      <w:r w:rsidRPr="00453E46">
        <w:rPr>
          <w:rFonts w:eastAsia="Calibri" w:cs="Calibri"/>
        </w:rPr>
        <w:t>nd</w:t>
      </w:r>
      <w:r w:rsidRPr="00453E46">
        <w:rPr>
          <w:rFonts w:eastAsia="Calibri" w:cs="Calibri"/>
          <w:spacing w:val="1"/>
        </w:rPr>
        <w:t xml:space="preserve"> </w:t>
      </w:r>
      <w:r w:rsidRPr="00453E46">
        <w:rPr>
          <w:rFonts w:eastAsia="Calibri" w:cs="Calibri"/>
        </w:rPr>
        <w:t>t</w:t>
      </w:r>
      <w:r w:rsidRPr="00453E46">
        <w:rPr>
          <w:rFonts w:eastAsia="Calibri" w:cs="Calibri"/>
          <w:spacing w:val="-1"/>
        </w:rPr>
        <w:t>r</w:t>
      </w:r>
      <w:r w:rsidRPr="00453E46">
        <w:rPr>
          <w:rFonts w:eastAsia="Calibri" w:cs="Calibri"/>
        </w:rPr>
        <w:t xml:space="preserve">ainings </w:t>
      </w:r>
      <w:r w:rsidRPr="00453E46">
        <w:rPr>
          <w:rFonts w:eastAsia="Calibri" w:cs="Calibri"/>
          <w:spacing w:val="-1"/>
        </w:rPr>
        <w:t>a</w:t>
      </w:r>
      <w:r w:rsidRPr="00453E46">
        <w:rPr>
          <w:rFonts w:eastAsia="Calibri" w:cs="Calibri"/>
        </w:rPr>
        <w:t>nd meetings</w:t>
      </w:r>
      <w:r w:rsidRPr="00453E46">
        <w:rPr>
          <w:rFonts w:eastAsia="Calibri" w:cs="Calibri"/>
          <w:spacing w:val="-1"/>
        </w:rPr>
        <w:t xml:space="preserve"> </w:t>
      </w:r>
      <w:r w:rsidRPr="00453E46">
        <w:rPr>
          <w:rFonts w:eastAsia="Calibri" w:cs="Calibri"/>
        </w:rPr>
        <w:t>r</w:t>
      </w:r>
      <w:r w:rsidRPr="00453E46">
        <w:rPr>
          <w:rFonts w:eastAsia="Calibri" w:cs="Calibri"/>
          <w:spacing w:val="-1"/>
        </w:rPr>
        <w:t>e</w:t>
      </w:r>
      <w:r w:rsidRPr="00453E46">
        <w:rPr>
          <w:rFonts w:eastAsia="Calibri" w:cs="Calibri"/>
        </w:rPr>
        <w:t xml:space="preserve">garding </w:t>
      </w:r>
      <w:r w:rsidR="006A05DA">
        <w:rPr>
          <w:rFonts w:eastAsia="Calibri" w:cs="Calibri"/>
        </w:rPr>
        <w:t>restoration</w:t>
      </w:r>
      <w:r w:rsidRPr="00453E46">
        <w:rPr>
          <w:rFonts w:eastAsia="Calibri" w:cs="Calibri"/>
          <w:spacing w:val="-1"/>
        </w:rPr>
        <w:t xml:space="preserve"> </w:t>
      </w:r>
      <w:r w:rsidRPr="00453E46">
        <w:rPr>
          <w:rFonts w:eastAsia="Calibri" w:cs="Calibri"/>
        </w:rPr>
        <w:t>p</w:t>
      </w:r>
      <w:r w:rsidRPr="00453E46">
        <w:rPr>
          <w:rFonts w:eastAsia="Calibri" w:cs="Calibri"/>
          <w:spacing w:val="-1"/>
        </w:rPr>
        <w:t>r</w:t>
      </w:r>
      <w:r w:rsidRPr="00453E46">
        <w:rPr>
          <w:rFonts w:eastAsia="Calibri" w:cs="Calibri"/>
        </w:rPr>
        <w:t xml:space="preserve">ovided </w:t>
      </w:r>
      <w:r w:rsidRPr="00453E46">
        <w:rPr>
          <w:rFonts w:eastAsia="Calibri" w:cs="Calibri"/>
          <w:spacing w:val="-1"/>
        </w:rPr>
        <w:t>b</w:t>
      </w:r>
      <w:r w:rsidRPr="00453E46">
        <w:rPr>
          <w:rFonts w:eastAsia="Calibri" w:cs="Calibri"/>
        </w:rPr>
        <w:t>y NR</w:t>
      </w:r>
      <w:r w:rsidRPr="00453E46">
        <w:rPr>
          <w:rFonts w:eastAsia="Calibri" w:cs="Calibri"/>
          <w:spacing w:val="-1"/>
        </w:rPr>
        <w:t>C</w:t>
      </w:r>
      <w:r w:rsidRPr="00453E46">
        <w:rPr>
          <w:rFonts w:eastAsia="Calibri" w:cs="Calibri"/>
        </w:rPr>
        <w:t>S,</w:t>
      </w:r>
      <w:r w:rsidRPr="00453E46">
        <w:rPr>
          <w:rFonts w:eastAsia="Calibri" w:cs="Calibri"/>
          <w:spacing w:val="1"/>
        </w:rPr>
        <w:t xml:space="preserve"> </w:t>
      </w:r>
      <w:r w:rsidRPr="00453E46">
        <w:rPr>
          <w:rFonts w:eastAsia="Calibri" w:cs="Calibri"/>
        </w:rPr>
        <w:t xml:space="preserve">maximum </w:t>
      </w:r>
      <w:r w:rsidRPr="00453E46">
        <w:rPr>
          <w:rFonts w:eastAsia="Calibri" w:cs="Calibri"/>
          <w:spacing w:val="-1"/>
        </w:rPr>
        <w:t>o</w:t>
      </w:r>
      <w:r w:rsidRPr="00453E46">
        <w:rPr>
          <w:rFonts w:eastAsia="Calibri" w:cs="Calibri"/>
        </w:rPr>
        <w:t>f</w:t>
      </w:r>
      <w:r w:rsidRPr="00453E46">
        <w:rPr>
          <w:rFonts w:eastAsia="Calibri" w:cs="Calibri"/>
          <w:spacing w:val="-1"/>
        </w:rPr>
        <w:t xml:space="preserve"> </w:t>
      </w:r>
      <w:r w:rsidRPr="00453E46">
        <w:rPr>
          <w:rFonts w:eastAsia="Calibri" w:cs="Calibri"/>
        </w:rPr>
        <w:t xml:space="preserve">two </w:t>
      </w:r>
      <w:r w:rsidRPr="00453E46">
        <w:rPr>
          <w:rFonts w:eastAsia="Calibri" w:cs="Calibri"/>
          <w:spacing w:val="-1"/>
        </w:rPr>
        <w:t>(</w:t>
      </w:r>
      <w:r w:rsidRPr="00453E46">
        <w:rPr>
          <w:rFonts w:eastAsia="Calibri" w:cs="Calibri"/>
        </w:rPr>
        <w:t>2) per</w:t>
      </w:r>
      <w:r w:rsidRPr="00453E46">
        <w:rPr>
          <w:rFonts w:eastAsia="Calibri" w:cs="Calibri"/>
          <w:spacing w:val="-1"/>
        </w:rPr>
        <w:t xml:space="preserve"> </w:t>
      </w:r>
      <w:r w:rsidRPr="00453E46">
        <w:rPr>
          <w:rFonts w:eastAsia="Calibri" w:cs="Calibri"/>
        </w:rPr>
        <w:t>d</w:t>
      </w:r>
      <w:r w:rsidRPr="00453E46">
        <w:rPr>
          <w:rFonts w:eastAsia="Calibri" w:cs="Calibri"/>
          <w:spacing w:val="-1"/>
        </w:rPr>
        <w:t>u</w:t>
      </w:r>
      <w:r w:rsidRPr="00453E46">
        <w:rPr>
          <w:rFonts w:eastAsia="Calibri" w:cs="Calibri"/>
        </w:rPr>
        <w:t>ration</w:t>
      </w:r>
      <w:r w:rsidRPr="00453E46">
        <w:rPr>
          <w:rFonts w:eastAsia="Calibri" w:cs="Calibri"/>
          <w:spacing w:val="1"/>
        </w:rPr>
        <w:t xml:space="preserve"> </w:t>
      </w:r>
      <w:r w:rsidRPr="00453E46">
        <w:rPr>
          <w:rFonts w:eastAsia="Calibri" w:cs="Calibri"/>
        </w:rPr>
        <w:t>of agreement.</w:t>
      </w:r>
    </w:p>
    <w:p w:rsidR="005E2A05" w:rsidRDefault="005E2A05" w:rsidP="005E2A05">
      <w:pPr>
        <w:pStyle w:val="ListParagraph"/>
        <w:widowControl w:val="0"/>
        <w:spacing w:line="244" w:lineRule="exact"/>
        <w:ind w:left="821" w:right="292"/>
        <w:contextualSpacing/>
        <w:rPr>
          <w:rFonts w:eastAsia="Calibri" w:cs="Calibri"/>
        </w:rPr>
      </w:pPr>
    </w:p>
    <w:p w:rsidR="005E2A05" w:rsidRPr="005E2A05" w:rsidRDefault="005E2A05" w:rsidP="00B04169">
      <w:pPr>
        <w:pStyle w:val="ListParagraph"/>
        <w:widowControl w:val="0"/>
        <w:numPr>
          <w:ilvl w:val="0"/>
          <w:numId w:val="14"/>
        </w:numPr>
        <w:spacing w:line="244" w:lineRule="exact"/>
        <w:ind w:left="821" w:right="292"/>
        <w:contextualSpacing/>
        <w:rPr>
          <w:rFonts w:eastAsia="Calibri" w:cs="Calibri"/>
        </w:rPr>
      </w:pPr>
      <w:r w:rsidRPr="005E2A05">
        <w:rPr>
          <w:rFonts w:eastAsia="Calibri" w:cs="Calibri"/>
        </w:rPr>
        <w:t xml:space="preserve">Have the following resources: </w:t>
      </w:r>
    </w:p>
    <w:p w:rsidR="005E2A05" w:rsidRPr="0058053D" w:rsidRDefault="005E2A05" w:rsidP="005E2A05">
      <w:pPr>
        <w:spacing w:before="20" w:line="220" w:lineRule="exact"/>
      </w:pPr>
    </w:p>
    <w:p w:rsidR="005E2A05" w:rsidRPr="0058053D" w:rsidRDefault="005E2A05" w:rsidP="00B04169">
      <w:pPr>
        <w:pStyle w:val="ListParagraph"/>
        <w:widowControl w:val="0"/>
        <w:numPr>
          <w:ilvl w:val="1"/>
          <w:numId w:val="17"/>
        </w:numPr>
        <w:spacing w:before="1" w:line="244" w:lineRule="exact"/>
        <w:ind w:right="58"/>
        <w:contextualSpacing/>
        <w:rPr>
          <w:rFonts w:eastAsia="Calibri" w:cs="Calibri"/>
        </w:rPr>
      </w:pPr>
      <w:r w:rsidRPr="0058053D">
        <w:rPr>
          <w:rFonts w:eastAsia="Calibri" w:cs="Calibri"/>
        </w:rPr>
        <w:t>The</w:t>
      </w:r>
      <w:r w:rsidRPr="0058053D">
        <w:rPr>
          <w:rFonts w:eastAsia="Calibri" w:cs="Calibri"/>
          <w:spacing w:val="-1"/>
        </w:rPr>
        <w:t xml:space="preserve"> </w:t>
      </w:r>
      <w:r w:rsidRPr="0058053D">
        <w:rPr>
          <w:rFonts w:eastAsia="Calibri" w:cs="Calibri"/>
        </w:rPr>
        <w:t>ad</w:t>
      </w:r>
      <w:r w:rsidRPr="0058053D">
        <w:rPr>
          <w:rFonts w:eastAsia="Calibri" w:cs="Calibri"/>
          <w:spacing w:val="-1"/>
        </w:rPr>
        <w:t>e</w:t>
      </w:r>
      <w:r w:rsidRPr="0058053D">
        <w:rPr>
          <w:rFonts w:eastAsia="Calibri" w:cs="Calibri"/>
        </w:rPr>
        <w:t>qu</w:t>
      </w:r>
      <w:r w:rsidRPr="0058053D">
        <w:rPr>
          <w:rFonts w:eastAsia="Calibri" w:cs="Calibri"/>
          <w:spacing w:val="-1"/>
        </w:rPr>
        <w:t>a</w:t>
      </w:r>
      <w:r w:rsidRPr="0058053D">
        <w:rPr>
          <w:rFonts w:eastAsia="Calibri" w:cs="Calibri"/>
        </w:rPr>
        <w:t>cy of o</w:t>
      </w:r>
      <w:r w:rsidRPr="0058053D">
        <w:rPr>
          <w:rFonts w:eastAsia="Calibri" w:cs="Calibri"/>
          <w:spacing w:val="-1"/>
        </w:rPr>
        <w:t>r</w:t>
      </w:r>
      <w:r w:rsidRPr="0058053D">
        <w:rPr>
          <w:rFonts w:eastAsia="Calibri" w:cs="Calibri"/>
        </w:rPr>
        <w:t>ganiza</w:t>
      </w:r>
      <w:r w:rsidRPr="0058053D">
        <w:rPr>
          <w:rFonts w:eastAsia="Calibri" w:cs="Calibri"/>
          <w:spacing w:val="-1"/>
        </w:rPr>
        <w:t>t</w:t>
      </w:r>
      <w:r w:rsidRPr="0058053D">
        <w:rPr>
          <w:rFonts w:eastAsia="Calibri" w:cs="Calibri"/>
        </w:rPr>
        <w:t>ional,</w:t>
      </w:r>
      <w:r w:rsidRPr="0058053D">
        <w:rPr>
          <w:rFonts w:eastAsia="Calibri" w:cs="Calibri"/>
          <w:spacing w:val="1"/>
        </w:rPr>
        <w:t xml:space="preserve"> </w:t>
      </w:r>
      <w:r w:rsidRPr="0058053D">
        <w:rPr>
          <w:rFonts w:eastAsia="Calibri" w:cs="Calibri"/>
        </w:rPr>
        <w:t>pers</w:t>
      </w:r>
      <w:r w:rsidRPr="0058053D">
        <w:rPr>
          <w:rFonts w:eastAsia="Calibri" w:cs="Calibri"/>
          <w:spacing w:val="-1"/>
        </w:rPr>
        <w:t>o</w:t>
      </w:r>
      <w:r w:rsidRPr="0058053D">
        <w:rPr>
          <w:rFonts w:eastAsia="Calibri" w:cs="Calibri"/>
        </w:rPr>
        <w:t>n</w:t>
      </w:r>
      <w:r w:rsidRPr="0058053D">
        <w:rPr>
          <w:rFonts w:eastAsia="Calibri" w:cs="Calibri"/>
          <w:spacing w:val="-1"/>
        </w:rPr>
        <w:t>n</w:t>
      </w:r>
      <w:r w:rsidRPr="0058053D">
        <w:rPr>
          <w:rFonts w:eastAsia="Calibri" w:cs="Calibri"/>
        </w:rPr>
        <w:t>el,</w:t>
      </w:r>
      <w:r w:rsidRPr="0058053D">
        <w:rPr>
          <w:rFonts w:eastAsia="Calibri" w:cs="Calibri"/>
          <w:spacing w:val="1"/>
        </w:rPr>
        <w:t xml:space="preserve"> </w:t>
      </w:r>
      <w:r w:rsidRPr="0058053D">
        <w:rPr>
          <w:rFonts w:eastAsia="Calibri" w:cs="Calibri"/>
        </w:rPr>
        <w:t>and</w:t>
      </w:r>
      <w:r w:rsidRPr="0058053D">
        <w:rPr>
          <w:rFonts w:eastAsia="Calibri" w:cs="Calibri"/>
          <w:spacing w:val="1"/>
        </w:rPr>
        <w:t xml:space="preserve"> </w:t>
      </w:r>
      <w:r w:rsidRPr="0058053D">
        <w:rPr>
          <w:rFonts w:eastAsia="Calibri" w:cs="Calibri"/>
        </w:rPr>
        <w:t>fin</w:t>
      </w:r>
      <w:r w:rsidRPr="0058053D">
        <w:rPr>
          <w:rFonts w:eastAsia="Calibri" w:cs="Calibri"/>
          <w:spacing w:val="-1"/>
        </w:rPr>
        <w:t>a</w:t>
      </w:r>
      <w:r w:rsidRPr="0058053D">
        <w:rPr>
          <w:rFonts w:eastAsia="Calibri" w:cs="Calibri"/>
        </w:rPr>
        <w:t>nc</w:t>
      </w:r>
      <w:r w:rsidRPr="0058053D">
        <w:rPr>
          <w:rFonts w:eastAsia="Calibri" w:cs="Calibri"/>
          <w:spacing w:val="-2"/>
        </w:rPr>
        <w:t>i</w:t>
      </w:r>
      <w:r w:rsidRPr="0058053D">
        <w:rPr>
          <w:rFonts w:eastAsia="Calibri" w:cs="Calibri"/>
        </w:rPr>
        <w:t xml:space="preserve">al resources </w:t>
      </w:r>
      <w:r w:rsidRPr="0058053D">
        <w:rPr>
          <w:rFonts w:eastAsia="Calibri" w:cs="Calibri"/>
          <w:spacing w:val="-1"/>
        </w:rPr>
        <w:t>an</w:t>
      </w:r>
      <w:r w:rsidRPr="0058053D">
        <w:rPr>
          <w:rFonts w:eastAsia="Calibri" w:cs="Calibri"/>
        </w:rPr>
        <w:t>d</w:t>
      </w:r>
      <w:r w:rsidRPr="0058053D">
        <w:rPr>
          <w:rFonts w:eastAsia="Calibri" w:cs="Calibri"/>
          <w:spacing w:val="1"/>
        </w:rPr>
        <w:t xml:space="preserve"> </w:t>
      </w:r>
      <w:r w:rsidRPr="0058053D">
        <w:rPr>
          <w:rFonts w:eastAsia="Calibri" w:cs="Calibri"/>
        </w:rPr>
        <w:t xml:space="preserve">experience </w:t>
      </w:r>
      <w:r w:rsidRPr="0058053D">
        <w:rPr>
          <w:rFonts w:eastAsia="Calibri" w:cs="Calibri"/>
          <w:spacing w:val="-1"/>
        </w:rPr>
        <w:t>t</w:t>
      </w:r>
      <w:r w:rsidRPr="0058053D">
        <w:rPr>
          <w:rFonts w:eastAsia="Calibri" w:cs="Calibri"/>
        </w:rPr>
        <w:t>o successfully perform the listed</w:t>
      </w:r>
      <w:r w:rsidRPr="0058053D">
        <w:rPr>
          <w:rFonts w:eastAsia="Calibri" w:cs="Calibri"/>
          <w:spacing w:val="1"/>
        </w:rPr>
        <w:t xml:space="preserve"> </w:t>
      </w:r>
      <w:r w:rsidRPr="0058053D">
        <w:rPr>
          <w:rFonts w:eastAsia="Calibri" w:cs="Calibri"/>
        </w:rPr>
        <w:t>restoration</w:t>
      </w:r>
      <w:r w:rsidRPr="0058053D">
        <w:rPr>
          <w:rFonts w:eastAsia="Calibri" w:cs="Calibri"/>
          <w:spacing w:val="1"/>
        </w:rPr>
        <w:t xml:space="preserve"> </w:t>
      </w:r>
      <w:r w:rsidRPr="0058053D">
        <w:rPr>
          <w:rFonts w:eastAsia="Calibri" w:cs="Calibri"/>
          <w:spacing w:val="-4"/>
        </w:rPr>
        <w:t>a</w:t>
      </w:r>
      <w:r w:rsidRPr="0058053D">
        <w:rPr>
          <w:rFonts w:eastAsia="Calibri" w:cs="Calibri"/>
          <w:spacing w:val="1"/>
        </w:rPr>
        <w:t>c</w:t>
      </w:r>
      <w:r w:rsidRPr="0058053D">
        <w:rPr>
          <w:rFonts w:eastAsia="Calibri" w:cs="Calibri"/>
        </w:rPr>
        <w:t>tivities.</w:t>
      </w:r>
    </w:p>
    <w:p w:rsidR="005E2A05" w:rsidRPr="0058053D" w:rsidRDefault="005E2A05" w:rsidP="00B04169">
      <w:pPr>
        <w:pStyle w:val="ListParagraph"/>
        <w:widowControl w:val="0"/>
        <w:numPr>
          <w:ilvl w:val="1"/>
          <w:numId w:val="17"/>
        </w:numPr>
        <w:spacing w:line="244" w:lineRule="exact"/>
        <w:ind w:right="84"/>
        <w:contextualSpacing/>
        <w:rPr>
          <w:rFonts w:eastAsia="Calibri" w:cs="Calibri"/>
        </w:rPr>
      </w:pPr>
      <w:r w:rsidRPr="0058053D">
        <w:rPr>
          <w:rFonts w:eastAsia="Calibri" w:cs="Calibri"/>
        </w:rPr>
        <w:t>Illustration</w:t>
      </w:r>
      <w:r w:rsidRPr="0058053D">
        <w:rPr>
          <w:rFonts w:eastAsia="Calibri" w:cs="Calibri"/>
          <w:spacing w:val="-2"/>
        </w:rPr>
        <w:t xml:space="preserve"> </w:t>
      </w:r>
      <w:r w:rsidRPr="0058053D">
        <w:rPr>
          <w:rFonts w:eastAsia="Calibri" w:cs="Calibri"/>
        </w:rPr>
        <w:t>of u</w:t>
      </w:r>
      <w:r w:rsidRPr="0058053D">
        <w:rPr>
          <w:rFonts w:eastAsia="Calibri" w:cs="Calibri"/>
          <w:spacing w:val="-1"/>
        </w:rPr>
        <w:t>n</w:t>
      </w:r>
      <w:r w:rsidRPr="0058053D">
        <w:rPr>
          <w:rFonts w:eastAsia="Calibri" w:cs="Calibri"/>
        </w:rPr>
        <w:t>dersta</w:t>
      </w:r>
      <w:r w:rsidRPr="0058053D">
        <w:rPr>
          <w:rFonts w:eastAsia="Calibri" w:cs="Calibri"/>
          <w:spacing w:val="-1"/>
        </w:rPr>
        <w:t>n</w:t>
      </w:r>
      <w:r w:rsidRPr="0058053D">
        <w:rPr>
          <w:rFonts w:eastAsia="Calibri" w:cs="Calibri"/>
        </w:rPr>
        <w:t>d</w:t>
      </w:r>
      <w:r w:rsidRPr="0058053D">
        <w:rPr>
          <w:rFonts w:eastAsia="Calibri" w:cs="Calibri"/>
          <w:spacing w:val="-2"/>
        </w:rPr>
        <w:t>i</w:t>
      </w:r>
      <w:r w:rsidRPr="0058053D">
        <w:rPr>
          <w:rFonts w:eastAsia="Calibri" w:cs="Calibri"/>
        </w:rPr>
        <w:t>ng</w:t>
      </w:r>
      <w:r w:rsidRPr="0058053D">
        <w:rPr>
          <w:rFonts w:eastAsia="Calibri" w:cs="Calibri"/>
          <w:spacing w:val="1"/>
        </w:rPr>
        <w:t xml:space="preserve"> </w:t>
      </w:r>
      <w:r w:rsidRPr="0058053D">
        <w:rPr>
          <w:rFonts w:eastAsia="Calibri" w:cs="Calibri"/>
          <w:spacing w:val="-1"/>
        </w:rPr>
        <w:t>t</w:t>
      </w:r>
      <w:r w:rsidRPr="0058053D">
        <w:rPr>
          <w:rFonts w:eastAsia="Calibri" w:cs="Calibri"/>
        </w:rPr>
        <w:t xml:space="preserve">he </w:t>
      </w:r>
      <w:r w:rsidRPr="0058053D">
        <w:rPr>
          <w:rFonts w:eastAsia="Calibri" w:cs="Calibri"/>
          <w:spacing w:val="-2"/>
        </w:rPr>
        <w:t>i</w:t>
      </w:r>
      <w:r w:rsidRPr="0058053D">
        <w:rPr>
          <w:rFonts w:eastAsia="Calibri" w:cs="Calibri"/>
        </w:rPr>
        <w:t xml:space="preserve">ntent </w:t>
      </w:r>
      <w:r w:rsidRPr="0058053D">
        <w:rPr>
          <w:rFonts w:eastAsia="Calibri" w:cs="Calibri"/>
          <w:spacing w:val="-1"/>
        </w:rPr>
        <w:t>o</w:t>
      </w:r>
      <w:r w:rsidRPr="0058053D">
        <w:rPr>
          <w:rFonts w:eastAsia="Calibri" w:cs="Calibri"/>
        </w:rPr>
        <w:t>f the</w:t>
      </w:r>
      <w:r w:rsidRPr="0058053D">
        <w:rPr>
          <w:rFonts w:eastAsia="Calibri" w:cs="Calibri"/>
          <w:spacing w:val="-1"/>
        </w:rPr>
        <w:t xml:space="preserve"> W</w:t>
      </w:r>
      <w:r w:rsidRPr="0058053D">
        <w:rPr>
          <w:rFonts w:eastAsia="Calibri" w:cs="Calibri"/>
        </w:rPr>
        <w:t>RP pr</w:t>
      </w:r>
      <w:r w:rsidRPr="0058053D">
        <w:rPr>
          <w:rFonts w:eastAsia="Calibri" w:cs="Calibri"/>
          <w:spacing w:val="-1"/>
        </w:rPr>
        <w:t>o</w:t>
      </w:r>
      <w:r w:rsidRPr="0058053D">
        <w:rPr>
          <w:rFonts w:eastAsia="Calibri" w:cs="Calibri"/>
        </w:rPr>
        <w:t>gram.</w:t>
      </w:r>
      <w:r w:rsidRPr="0058053D">
        <w:rPr>
          <w:rFonts w:eastAsia="Calibri" w:cs="Calibri"/>
          <w:spacing w:val="1"/>
        </w:rPr>
        <w:t xml:space="preserve"> </w:t>
      </w:r>
      <w:r w:rsidRPr="0058053D">
        <w:rPr>
          <w:rFonts w:eastAsia="Calibri" w:cs="Calibri"/>
        </w:rPr>
        <w:t>The</w:t>
      </w:r>
      <w:r w:rsidRPr="0058053D">
        <w:rPr>
          <w:rFonts w:eastAsia="Calibri" w:cs="Calibri"/>
          <w:spacing w:val="-1"/>
        </w:rPr>
        <w:t xml:space="preserve"> </w:t>
      </w:r>
      <w:r w:rsidRPr="0058053D">
        <w:rPr>
          <w:rFonts w:eastAsia="Calibri" w:cs="Calibri"/>
        </w:rPr>
        <w:t>app</w:t>
      </w:r>
      <w:r w:rsidRPr="0058053D">
        <w:rPr>
          <w:rFonts w:eastAsia="Calibri" w:cs="Calibri"/>
          <w:spacing w:val="-2"/>
        </w:rPr>
        <w:t>l</w:t>
      </w:r>
      <w:r w:rsidRPr="0058053D">
        <w:rPr>
          <w:rFonts w:eastAsia="Calibri" w:cs="Calibri"/>
        </w:rPr>
        <w:t>icant’s recognition</w:t>
      </w:r>
      <w:r w:rsidRPr="0058053D">
        <w:rPr>
          <w:rFonts w:eastAsia="Calibri" w:cs="Calibri"/>
          <w:spacing w:val="1"/>
        </w:rPr>
        <w:t xml:space="preserve"> </w:t>
      </w:r>
      <w:r w:rsidRPr="0058053D">
        <w:rPr>
          <w:rFonts w:eastAsia="Calibri" w:cs="Calibri"/>
        </w:rPr>
        <w:t xml:space="preserve">of </w:t>
      </w:r>
      <w:r w:rsidRPr="0058053D">
        <w:rPr>
          <w:rFonts w:eastAsia="Calibri" w:cs="Calibri"/>
          <w:spacing w:val="-1"/>
        </w:rPr>
        <w:t>t</w:t>
      </w:r>
      <w:r w:rsidRPr="0058053D">
        <w:rPr>
          <w:rFonts w:eastAsia="Calibri" w:cs="Calibri"/>
        </w:rPr>
        <w:t>he value and ne</w:t>
      </w:r>
      <w:r w:rsidRPr="0058053D">
        <w:rPr>
          <w:rFonts w:eastAsia="Calibri" w:cs="Calibri"/>
          <w:spacing w:val="-1"/>
        </w:rPr>
        <w:t>e</w:t>
      </w:r>
      <w:r w:rsidRPr="0058053D">
        <w:rPr>
          <w:rFonts w:eastAsia="Calibri" w:cs="Calibri"/>
        </w:rPr>
        <w:t>d of the</w:t>
      </w:r>
      <w:r w:rsidRPr="0058053D">
        <w:rPr>
          <w:rFonts w:eastAsia="Calibri" w:cs="Calibri"/>
          <w:spacing w:val="-1"/>
        </w:rPr>
        <w:t xml:space="preserve"> </w:t>
      </w:r>
      <w:r w:rsidRPr="0058053D">
        <w:rPr>
          <w:rFonts w:eastAsia="Calibri" w:cs="Calibri"/>
        </w:rPr>
        <w:t>proj</w:t>
      </w:r>
      <w:r w:rsidRPr="0058053D">
        <w:rPr>
          <w:rFonts w:eastAsia="Calibri" w:cs="Calibri"/>
          <w:spacing w:val="-1"/>
        </w:rPr>
        <w:t>e</w:t>
      </w:r>
      <w:r w:rsidRPr="0058053D">
        <w:rPr>
          <w:rFonts w:eastAsia="Calibri" w:cs="Calibri"/>
        </w:rPr>
        <w:t>ct</w:t>
      </w:r>
      <w:r w:rsidRPr="0058053D">
        <w:rPr>
          <w:rFonts w:eastAsia="Calibri" w:cs="Calibri"/>
          <w:spacing w:val="-1"/>
        </w:rPr>
        <w:t xml:space="preserve"> </w:t>
      </w:r>
      <w:r w:rsidRPr="0058053D">
        <w:rPr>
          <w:rFonts w:eastAsia="Calibri" w:cs="Calibri"/>
        </w:rPr>
        <w:t>and the</w:t>
      </w:r>
      <w:r w:rsidRPr="0058053D">
        <w:rPr>
          <w:rFonts w:eastAsia="Calibri" w:cs="Calibri"/>
          <w:spacing w:val="-1"/>
        </w:rPr>
        <w:t xml:space="preserve"> </w:t>
      </w:r>
      <w:r w:rsidRPr="0058053D">
        <w:rPr>
          <w:rFonts w:eastAsia="Calibri" w:cs="Calibri"/>
        </w:rPr>
        <w:t>u</w:t>
      </w:r>
      <w:r w:rsidRPr="0058053D">
        <w:rPr>
          <w:rFonts w:eastAsia="Calibri" w:cs="Calibri"/>
          <w:spacing w:val="-1"/>
        </w:rPr>
        <w:t>n</w:t>
      </w:r>
      <w:r w:rsidRPr="0058053D">
        <w:rPr>
          <w:rFonts w:eastAsia="Calibri" w:cs="Calibri"/>
        </w:rPr>
        <w:t>de</w:t>
      </w:r>
      <w:r w:rsidRPr="0058053D">
        <w:rPr>
          <w:rFonts w:eastAsia="Calibri" w:cs="Calibri"/>
          <w:spacing w:val="-1"/>
        </w:rPr>
        <w:t>r</w:t>
      </w:r>
      <w:r w:rsidRPr="0058053D">
        <w:rPr>
          <w:rFonts w:eastAsia="Calibri" w:cs="Calibri"/>
        </w:rPr>
        <w:t>standi</w:t>
      </w:r>
      <w:r w:rsidRPr="0058053D">
        <w:rPr>
          <w:rFonts w:eastAsia="Calibri" w:cs="Calibri"/>
          <w:spacing w:val="-1"/>
        </w:rPr>
        <w:t>n</w:t>
      </w:r>
      <w:r w:rsidRPr="0058053D">
        <w:rPr>
          <w:rFonts w:eastAsia="Calibri" w:cs="Calibri"/>
        </w:rPr>
        <w:t>g</w:t>
      </w:r>
      <w:r w:rsidRPr="0058053D">
        <w:rPr>
          <w:rFonts w:eastAsia="Calibri" w:cs="Calibri"/>
          <w:spacing w:val="1"/>
        </w:rPr>
        <w:t xml:space="preserve"> </w:t>
      </w:r>
      <w:r w:rsidRPr="0058053D">
        <w:rPr>
          <w:rFonts w:eastAsia="Calibri" w:cs="Calibri"/>
        </w:rPr>
        <w:t>of</w:t>
      </w:r>
      <w:r w:rsidRPr="0058053D">
        <w:rPr>
          <w:rFonts w:eastAsia="Calibri" w:cs="Calibri"/>
          <w:spacing w:val="-1"/>
        </w:rPr>
        <w:t xml:space="preserve"> </w:t>
      </w:r>
      <w:r w:rsidRPr="0058053D">
        <w:rPr>
          <w:rFonts w:eastAsia="Calibri" w:cs="Calibri"/>
        </w:rPr>
        <w:t>the</w:t>
      </w:r>
      <w:r w:rsidRPr="0058053D">
        <w:rPr>
          <w:rFonts w:eastAsia="Calibri" w:cs="Calibri"/>
          <w:spacing w:val="-1"/>
        </w:rPr>
        <w:t xml:space="preserve"> </w:t>
      </w:r>
      <w:r w:rsidRPr="0058053D">
        <w:rPr>
          <w:rFonts w:eastAsia="Calibri" w:cs="Calibri"/>
        </w:rPr>
        <w:t>intent</w:t>
      </w:r>
      <w:r w:rsidRPr="0058053D">
        <w:rPr>
          <w:rFonts w:eastAsia="Calibri" w:cs="Calibri"/>
          <w:spacing w:val="-1"/>
        </w:rPr>
        <w:t xml:space="preserve"> </w:t>
      </w:r>
      <w:r w:rsidRPr="0058053D">
        <w:rPr>
          <w:rFonts w:eastAsia="Calibri" w:cs="Calibri"/>
        </w:rPr>
        <w:t>of</w:t>
      </w:r>
      <w:r w:rsidRPr="0058053D">
        <w:rPr>
          <w:rFonts w:eastAsia="Calibri" w:cs="Calibri"/>
          <w:spacing w:val="-1"/>
        </w:rPr>
        <w:t xml:space="preserve"> W</w:t>
      </w:r>
      <w:r w:rsidRPr="0058053D">
        <w:rPr>
          <w:rFonts w:eastAsia="Calibri" w:cs="Calibri"/>
        </w:rPr>
        <w:t>R</w:t>
      </w:r>
      <w:r w:rsidRPr="0058053D">
        <w:rPr>
          <w:rFonts w:eastAsia="Calibri" w:cs="Calibri"/>
          <w:spacing w:val="-1"/>
        </w:rPr>
        <w:t>P.</w:t>
      </w:r>
    </w:p>
    <w:p w:rsidR="005E2A05" w:rsidRPr="0058053D" w:rsidRDefault="005E2A05" w:rsidP="00B04169">
      <w:pPr>
        <w:pStyle w:val="ListParagraph"/>
        <w:widowControl w:val="0"/>
        <w:numPr>
          <w:ilvl w:val="1"/>
          <w:numId w:val="17"/>
        </w:numPr>
        <w:spacing w:before="5" w:line="243" w:lineRule="exact"/>
        <w:ind w:right="-20"/>
        <w:contextualSpacing/>
        <w:rPr>
          <w:rFonts w:eastAsia="Calibri" w:cs="Calibri"/>
        </w:rPr>
      </w:pPr>
      <w:r w:rsidRPr="0058053D">
        <w:rPr>
          <w:rFonts w:eastAsia="Calibri" w:cs="Calibri"/>
        </w:rPr>
        <w:t>Ability</w:t>
      </w:r>
      <w:r w:rsidRPr="0058053D">
        <w:rPr>
          <w:rFonts w:eastAsia="Calibri" w:cs="Calibri"/>
          <w:spacing w:val="1"/>
        </w:rPr>
        <w:t xml:space="preserve"> </w:t>
      </w:r>
      <w:r w:rsidRPr="0058053D">
        <w:rPr>
          <w:rFonts w:eastAsia="Calibri" w:cs="Calibri"/>
        </w:rPr>
        <w:t>to</w:t>
      </w:r>
      <w:r w:rsidRPr="0058053D">
        <w:rPr>
          <w:rFonts w:eastAsia="Calibri" w:cs="Calibri"/>
          <w:spacing w:val="-1"/>
        </w:rPr>
        <w:t xml:space="preserve"> </w:t>
      </w:r>
      <w:r w:rsidRPr="0058053D">
        <w:rPr>
          <w:rFonts w:eastAsia="Calibri" w:cs="Calibri"/>
        </w:rPr>
        <w:t>d</w:t>
      </w:r>
      <w:r w:rsidRPr="0058053D">
        <w:rPr>
          <w:rFonts w:eastAsia="Calibri" w:cs="Calibri"/>
          <w:spacing w:val="-1"/>
        </w:rPr>
        <w:t>e</w:t>
      </w:r>
      <w:r w:rsidRPr="0058053D">
        <w:rPr>
          <w:rFonts w:eastAsia="Calibri" w:cs="Calibri"/>
        </w:rPr>
        <w:t>monstrate successful past hi</w:t>
      </w:r>
      <w:r w:rsidRPr="0058053D">
        <w:rPr>
          <w:rFonts w:eastAsia="Calibri" w:cs="Calibri"/>
          <w:spacing w:val="-2"/>
        </w:rPr>
        <w:t>s</w:t>
      </w:r>
      <w:r w:rsidRPr="0058053D">
        <w:rPr>
          <w:rFonts w:eastAsia="Calibri" w:cs="Calibri"/>
        </w:rPr>
        <w:t>tory</w:t>
      </w:r>
      <w:r w:rsidRPr="0058053D">
        <w:rPr>
          <w:rFonts w:eastAsia="Calibri" w:cs="Calibri"/>
          <w:spacing w:val="1"/>
        </w:rPr>
        <w:t xml:space="preserve"> </w:t>
      </w:r>
      <w:r w:rsidRPr="0058053D">
        <w:rPr>
          <w:rFonts w:eastAsia="Calibri" w:cs="Calibri"/>
          <w:spacing w:val="-1"/>
        </w:rPr>
        <w:t>a</w:t>
      </w:r>
      <w:r w:rsidRPr="0058053D">
        <w:rPr>
          <w:rFonts w:eastAsia="Calibri" w:cs="Calibri"/>
        </w:rPr>
        <w:t>nd cred</w:t>
      </w:r>
      <w:r w:rsidRPr="0058053D">
        <w:rPr>
          <w:rFonts w:eastAsia="Calibri" w:cs="Calibri"/>
          <w:spacing w:val="-2"/>
        </w:rPr>
        <w:t>i</w:t>
      </w:r>
      <w:r w:rsidRPr="0058053D">
        <w:rPr>
          <w:rFonts w:eastAsia="Calibri" w:cs="Calibri"/>
        </w:rPr>
        <w:t>bility</w:t>
      </w:r>
      <w:r w:rsidRPr="0058053D">
        <w:rPr>
          <w:rFonts w:eastAsia="Calibri" w:cs="Calibri"/>
          <w:spacing w:val="1"/>
        </w:rPr>
        <w:t xml:space="preserve"> </w:t>
      </w:r>
      <w:r w:rsidRPr="0058053D">
        <w:rPr>
          <w:rFonts w:eastAsia="Calibri" w:cs="Calibri"/>
        </w:rPr>
        <w:t>in</w:t>
      </w:r>
      <w:r w:rsidRPr="0058053D">
        <w:rPr>
          <w:rFonts w:eastAsia="Calibri" w:cs="Calibri"/>
          <w:spacing w:val="1"/>
        </w:rPr>
        <w:t xml:space="preserve"> </w:t>
      </w:r>
      <w:r w:rsidRPr="0058053D">
        <w:rPr>
          <w:rFonts w:eastAsia="Calibri" w:cs="Calibri"/>
        </w:rPr>
        <w:t>work</w:t>
      </w:r>
      <w:r w:rsidRPr="0058053D">
        <w:rPr>
          <w:rFonts w:eastAsia="Calibri" w:cs="Calibri"/>
          <w:spacing w:val="-2"/>
        </w:rPr>
        <w:t>i</w:t>
      </w:r>
      <w:r w:rsidRPr="0058053D">
        <w:rPr>
          <w:rFonts w:eastAsia="Calibri" w:cs="Calibri"/>
          <w:spacing w:val="-1"/>
        </w:rPr>
        <w:t>n</w:t>
      </w:r>
      <w:r w:rsidRPr="0058053D">
        <w:rPr>
          <w:rFonts w:eastAsia="Calibri" w:cs="Calibri"/>
        </w:rPr>
        <w:t>g</w:t>
      </w:r>
      <w:r w:rsidRPr="0058053D">
        <w:rPr>
          <w:rFonts w:eastAsia="Calibri" w:cs="Calibri"/>
          <w:spacing w:val="1"/>
        </w:rPr>
        <w:t xml:space="preserve"> </w:t>
      </w:r>
      <w:r w:rsidRPr="0058053D">
        <w:rPr>
          <w:rFonts w:eastAsia="Calibri" w:cs="Calibri"/>
        </w:rPr>
        <w:t>on wetland</w:t>
      </w:r>
      <w:r w:rsidRPr="0058053D">
        <w:rPr>
          <w:rFonts w:eastAsia="Calibri" w:cs="Calibri"/>
          <w:spacing w:val="1"/>
        </w:rPr>
        <w:t xml:space="preserve"> </w:t>
      </w:r>
      <w:r w:rsidRPr="0058053D">
        <w:rPr>
          <w:rFonts w:eastAsia="Calibri" w:cs="Calibri"/>
          <w:spacing w:val="-4"/>
        </w:rPr>
        <w:t>r</w:t>
      </w:r>
      <w:r w:rsidRPr="0058053D">
        <w:rPr>
          <w:rFonts w:eastAsia="Calibri" w:cs="Calibri"/>
        </w:rPr>
        <w:t>estoration</w:t>
      </w:r>
      <w:r w:rsidRPr="0058053D">
        <w:rPr>
          <w:rFonts w:eastAsia="Calibri" w:cs="Calibri"/>
          <w:spacing w:val="1"/>
        </w:rPr>
        <w:t xml:space="preserve"> </w:t>
      </w:r>
      <w:r w:rsidRPr="0058053D">
        <w:rPr>
          <w:rFonts w:eastAsia="Calibri" w:cs="Calibri"/>
        </w:rPr>
        <w:t xml:space="preserve">in </w:t>
      </w:r>
      <w:r w:rsidRPr="0058053D">
        <w:rPr>
          <w:rFonts w:eastAsia="Calibri" w:cs="Calibri"/>
          <w:spacing w:val="-1"/>
        </w:rPr>
        <w:t>t</w:t>
      </w:r>
      <w:r w:rsidRPr="0058053D">
        <w:rPr>
          <w:rFonts w:eastAsia="Calibri" w:cs="Calibri"/>
        </w:rPr>
        <w:t>he S</w:t>
      </w:r>
      <w:r w:rsidRPr="0058053D">
        <w:rPr>
          <w:rFonts w:eastAsia="Calibri" w:cs="Calibri"/>
          <w:spacing w:val="-1"/>
        </w:rPr>
        <w:t>t</w:t>
      </w:r>
      <w:r w:rsidRPr="0058053D">
        <w:rPr>
          <w:rFonts w:eastAsia="Calibri" w:cs="Calibri"/>
        </w:rPr>
        <w:t xml:space="preserve">ate of </w:t>
      </w:r>
      <w:r w:rsidRPr="0058053D">
        <w:rPr>
          <w:rFonts w:eastAsia="Calibri" w:cs="Calibri"/>
          <w:position w:val="1"/>
        </w:rPr>
        <w:t>Georgia</w:t>
      </w:r>
      <w:r w:rsidRPr="0058053D">
        <w:rPr>
          <w:rFonts w:eastAsia="Calibri" w:cs="Calibri"/>
          <w:spacing w:val="-1"/>
          <w:position w:val="1"/>
        </w:rPr>
        <w:t xml:space="preserve"> </w:t>
      </w:r>
      <w:r w:rsidRPr="0058053D">
        <w:rPr>
          <w:rFonts w:eastAsia="Calibri" w:cs="Calibri"/>
          <w:position w:val="1"/>
        </w:rPr>
        <w:t>or similar ecosystem</w:t>
      </w:r>
      <w:r w:rsidRPr="0058053D">
        <w:rPr>
          <w:rFonts w:eastAsia="Calibri" w:cs="Calibri"/>
          <w:spacing w:val="-1"/>
          <w:position w:val="1"/>
        </w:rPr>
        <w:t>s</w:t>
      </w:r>
      <w:r w:rsidRPr="0058053D">
        <w:rPr>
          <w:rFonts w:eastAsia="Calibri" w:cs="Calibri"/>
          <w:position w:val="1"/>
        </w:rPr>
        <w:t>.</w:t>
      </w:r>
    </w:p>
    <w:p w:rsidR="005E2A05" w:rsidRPr="0058053D" w:rsidRDefault="005E2A05" w:rsidP="00B04169">
      <w:pPr>
        <w:pStyle w:val="ListParagraph"/>
        <w:widowControl w:val="0"/>
        <w:numPr>
          <w:ilvl w:val="1"/>
          <w:numId w:val="17"/>
        </w:numPr>
        <w:spacing w:before="1" w:line="239" w:lineRule="auto"/>
        <w:ind w:right="406"/>
        <w:contextualSpacing/>
        <w:rPr>
          <w:rFonts w:eastAsia="Calibri" w:cs="Calibri"/>
        </w:rPr>
      </w:pPr>
      <w:r w:rsidRPr="0058053D">
        <w:rPr>
          <w:rFonts w:eastAsia="Calibri" w:cs="Calibri"/>
        </w:rPr>
        <w:t>Ability to d</w:t>
      </w:r>
      <w:r w:rsidRPr="0058053D">
        <w:rPr>
          <w:rFonts w:eastAsia="Calibri" w:cs="Calibri"/>
          <w:spacing w:val="-1"/>
        </w:rPr>
        <w:t>e</w:t>
      </w:r>
      <w:r w:rsidRPr="0058053D">
        <w:rPr>
          <w:rFonts w:eastAsia="Calibri" w:cs="Calibri"/>
        </w:rPr>
        <w:t>monstrate</w:t>
      </w:r>
      <w:r w:rsidRPr="0058053D">
        <w:rPr>
          <w:rFonts w:eastAsia="Calibri" w:cs="Calibri"/>
          <w:spacing w:val="1"/>
        </w:rPr>
        <w:t xml:space="preserve"> </w:t>
      </w:r>
      <w:r w:rsidRPr="0058053D">
        <w:rPr>
          <w:rFonts w:eastAsia="Calibri" w:cs="Calibri"/>
          <w:spacing w:val="-1"/>
        </w:rPr>
        <w:t>k</w:t>
      </w:r>
      <w:r w:rsidRPr="0058053D">
        <w:rPr>
          <w:rFonts w:eastAsia="Calibri" w:cs="Calibri"/>
        </w:rPr>
        <w:t>n</w:t>
      </w:r>
      <w:r w:rsidRPr="0058053D">
        <w:rPr>
          <w:rFonts w:eastAsia="Calibri" w:cs="Calibri"/>
          <w:spacing w:val="-1"/>
        </w:rPr>
        <w:t>owle</w:t>
      </w:r>
      <w:r w:rsidRPr="0058053D">
        <w:rPr>
          <w:rFonts w:eastAsia="Calibri" w:cs="Calibri"/>
        </w:rPr>
        <w:t>d</w:t>
      </w:r>
      <w:r w:rsidRPr="0058053D">
        <w:rPr>
          <w:rFonts w:eastAsia="Calibri" w:cs="Calibri"/>
          <w:spacing w:val="1"/>
        </w:rPr>
        <w:t>g</w:t>
      </w:r>
      <w:r w:rsidRPr="0058053D">
        <w:rPr>
          <w:rFonts w:eastAsia="Calibri" w:cs="Calibri"/>
        </w:rPr>
        <w:t>e</w:t>
      </w:r>
      <w:r w:rsidRPr="0058053D">
        <w:rPr>
          <w:rFonts w:eastAsia="Calibri" w:cs="Calibri"/>
          <w:spacing w:val="1"/>
        </w:rPr>
        <w:t xml:space="preserve"> </w:t>
      </w:r>
      <w:r w:rsidRPr="0058053D">
        <w:rPr>
          <w:rFonts w:eastAsia="Calibri" w:cs="Calibri"/>
          <w:spacing w:val="-1"/>
        </w:rPr>
        <w:t>a</w:t>
      </w:r>
      <w:r w:rsidRPr="0058053D">
        <w:rPr>
          <w:rFonts w:eastAsia="Calibri" w:cs="Calibri"/>
        </w:rPr>
        <w:t>nd p</w:t>
      </w:r>
      <w:r w:rsidRPr="0058053D">
        <w:rPr>
          <w:rFonts w:eastAsia="Calibri" w:cs="Calibri"/>
          <w:spacing w:val="-1"/>
        </w:rPr>
        <w:t>a</w:t>
      </w:r>
      <w:r w:rsidRPr="0058053D">
        <w:rPr>
          <w:rFonts w:eastAsia="Calibri" w:cs="Calibri"/>
        </w:rPr>
        <w:t>st</w:t>
      </w:r>
      <w:r w:rsidRPr="0058053D">
        <w:rPr>
          <w:rFonts w:eastAsia="Calibri" w:cs="Calibri"/>
          <w:spacing w:val="1"/>
        </w:rPr>
        <w:t xml:space="preserve"> </w:t>
      </w:r>
      <w:r w:rsidRPr="0058053D">
        <w:rPr>
          <w:rFonts w:eastAsia="Calibri" w:cs="Calibri"/>
        </w:rPr>
        <w:t>experience</w:t>
      </w:r>
      <w:r w:rsidRPr="0058053D">
        <w:rPr>
          <w:rFonts w:eastAsia="Calibri" w:cs="Calibri"/>
          <w:spacing w:val="-3"/>
        </w:rPr>
        <w:t xml:space="preserve"> </w:t>
      </w:r>
      <w:r w:rsidRPr="0058053D">
        <w:rPr>
          <w:rFonts w:eastAsia="Calibri" w:cs="Calibri"/>
        </w:rPr>
        <w:t>working</w:t>
      </w:r>
      <w:r w:rsidRPr="0058053D">
        <w:rPr>
          <w:rFonts w:eastAsia="Calibri" w:cs="Calibri"/>
          <w:spacing w:val="1"/>
        </w:rPr>
        <w:t xml:space="preserve"> </w:t>
      </w:r>
      <w:r w:rsidRPr="0058053D">
        <w:rPr>
          <w:rFonts w:eastAsia="Calibri" w:cs="Calibri"/>
        </w:rPr>
        <w:t>with</w:t>
      </w:r>
      <w:r w:rsidRPr="0058053D">
        <w:rPr>
          <w:rFonts w:eastAsia="Calibri" w:cs="Calibri"/>
          <w:spacing w:val="-1"/>
        </w:rPr>
        <w:t xml:space="preserve"> t</w:t>
      </w:r>
      <w:r w:rsidRPr="0058053D">
        <w:rPr>
          <w:rFonts w:eastAsia="Calibri" w:cs="Calibri"/>
        </w:rPr>
        <w:t>h</w:t>
      </w:r>
      <w:r w:rsidRPr="0058053D">
        <w:rPr>
          <w:rFonts w:eastAsia="Calibri" w:cs="Calibri"/>
          <w:spacing w:val="-1"/>
        </w:rPr>
        <w:t>re</w:t>
      </w:r>
      <w:r w:rsidRPr="0058053D">
        <w:rPr>
          <w:rFonts w:eastAsia="Calibri" w:cs="Calibri"/>
        </w:rPr>
        <w:t>aten</w:t>
      </w:r>
      <w:r w:rsidRPr="0058053D">
        <w:rPr>
          <w:rFonts w:eastAsia="Calibri" w:cs="Calibri"/>
          <w:spacing w:val="-1"/>
        </w:rPr>
        <w:t>e</w:t>
      </w:r>
      <w:r w:rsidRPr="0058053D">
        <w:rPr>
          <w:rFonts w:eastAsia="Calibri" w:cs="Calibri"/>
        </w:rPr>
        <w:t>d</w:t>
      </w:r>
      <w:r w:rsidRPr="0058053D">
        <w:rPr>
          <w:rFonts w:eastAsia="Calibri" w:cs="Calibri"/>
          <w:spacing w:val="1"/>
        </w:rPr>
        <w:t xml:space="preserve"> </w:t>
      </w:r>
      <w:r w:rsidRPr="0058053D">
        <w:rPr>
          <w:rFonts w:eastAsia="Calibri" w:cs="Calibri"/>
          <w:spacing w:val="-1"/>
        </w:rPr>
        <w:t>a</w:t>
      </w:r>
      <w:r w:rsidRPr="0058053D">
        <w:rPr>
          <w:rFonts w:eastAsia="Calibri" w:cs="Calibri"/>
        </w:rPr>
        <w:t>nd end</w:t>
      </w:r>
      <w:r w:rsidRPr="0058053D">
        <w:rPr>
          <w:rFonts w:eastAsia="Calibri" w:cs="Calibri"/>
          <w:spacing w:val="-1"/>
        </w:rPr>
        <w:t>a</w:t>
      </w:r>
      <w:r w:rsidRPr="0058053D">
        <w:rPr>
          <w:rFonts w:eastAsia="Calibri" w:cs="Calibri"/>
        </w:rPr>
        <w:t>n</w:t>
      </w:r>
      <w:r w:rsidRPr="0058053D">
        <w:rPr>
          <w:rFonts w:eastAsia="Calibri" w:cs="Calibri"/>
          <w:spacing w:val="-1"/>
        </w:rPr>
        <w:t>g</w:t>
      </w:r>
      <w:r w:rsidRPr="0058053D">
        <w:rPr>
          <w:rFonts w:eastAsia="Calibri" w:cs="Calibri"/>
        </w:rPr>
        <w:t>ered</w:t>
      </w:r>
      <w:r w:rsidRPr="0058053D">
        <w:rPr>
          <w:rFonts w:eastAsia="Calibri" w:cs="Calibri"/>
          <w:spacing w:val="1"/>
        </w:rPr>
        <w:t xml:space="preserve"> </w:t>
      </w:r>
      <w:r w:rsidRPr="0058053D">
        <w:rPr>
          <w:rFonts w:eastAsia="Calibri" w:cs="Calibri"/>
          <w:spacing w:val="-2"/>
        </w:rPr>
        <w:t>s</w:t>
      </w:r>
      <w:r w:rsidRPr="0058053D">
        <w:rPr>
          <w:rFonts w:eastAsia="Calibri" w:cs="Calibri"/>
        </w:rPr>
        <w:t>pecies, conservation</w:t>
      </w:r>
      <w:r w:rsidRPr="0058053D">
        <w:rPr>
          <w:rFonts w:eastAsia="Calibri" w:cs="Calibri"/>
          <w:spacing w:val="-1"/>
        </w:rPr>
        <w:t xml:space="preserve"> </w:t>
      </w:r>
      <w:r w:rsidRPr="0058053D">
        <w:rPr>
          <w:rFonts w:eastAsia="Calibri" w:cs="Calibri"/>
        </w:rPr>
        <w:t>pro</w:t>
      </w:r>
      <w:r w:rsidRPr="0058053D">
        <w:rPr>
          <w:rFonts w:eastAsia="Calibri" w:cs="Calibri"/>
          <w:spacing w:val="1"/>
        </w:rPr>
        <w:t>g</w:t>
      </w:r>
      <w:r w:rsidRPr="0058053D">
        <w:rPr>
          <w:rFonts w:eastAsia="Calibri" w:cs="Calibri"/>
        </w:rPr>
        <w:t>ram co</w:t>
      </w:r>
      <w:r w:rsidRPr="0058053D">
        <w:rPr>
          <w:rFonts w:eastAsia="Calibri" w:cs="Calibri"/>
          <w:spacing w:val="-2"/>
        </w:rPr>
        <w:t>m</w:t>
      </w:r>
      <w:r w:rsidRPr="0058053D">
        <w:rPr>
          <w:rFonts w:eastAsia="Calibri" w:cs="Calibri"/>
        </w:rPr>
        <w:t>pliance,</w:t>
      </w:r>
      <w:r w:rsidRPr="0058053D">
        <w:rPr>
          <w:rFonts w:eastAsia="Calibri" w:cs="Calibri"/>
          <w:spacing w:val="2"/>
        </w:rPr>
        <w:t xml:space="preserve"> </w:t>
      </w:r>
      <w:r w:rsidRPr="0058053D">
        <w:rPr>
          <w:rFonts w:eastAsia="Calibri" w:cs="Calibri"/>
        </w:rPr>
        <w:t>violations,</w:t>
      </w:r>
      <w:r w:rsidRPr="0058053D">
        <w:rPr>
          <w:rFonts w:eastAsia="Calibri" w:cs="Calibri"/>
          <w:spacing w:val="1"/>
        </w:rPr>
        <w:t xml:space="preserve"> </w:t>
      </w:r>
      <w:r w:rsidRPr="0058053D">
        <w:rPr>
          <w:rFonts w:eastAsia="Calibri" w:cs="Calibri"/>
        </w:rPr>
        <w:t>and</w:t>
      </w:r>
      <w:r w:rsidRPr="0058053D">
        <w:rPr>
          <w:rFonts w:eastAsia="Calibri" w:cs="Calibri"/>
          <w:spacing w:val="1"/>
        </w:rPr>
        <w:t xml:space="preserve"> </w:t>
      </w:r>
      <w:r w:rsidRPr="0058053D">
        <w:rPr>
          <w:rFonts w:eastAsia="Calibri" w:cs="Calibri"/>
          <w:spacing w:val="-1"/>
        </w:rPr>
        <w:t>com</w:t>
      </w:r>
      <w:r w:rsidRPr="0058053D">
        <w:rPr>
          <w:rFonts w:eastAsia="Calibri" w:cs="Calibri"/>
        </w:rPr>
        <w:t>p</w:t>
      </w:r>
      <w:r w:rsidRPr="0058053D">
        <w:rPr>
          <w:rFonts w:eastAsia="Calibri" w:cs="Calibri"/>
          <w:spacing w:val="-1"/>
        </w:rPr>
        <w:t>ati</w:t>
      </w:r>
      <w:r w:rsidRPr="0058053D">
        <w:rPr>
          <w:rFonts w:eastAsia="Calibri" w:cs="Calibri"/>
        </w:rPr>
        <w:t>b</w:t>
      </w:r>
      <w:r w:rsidRPr="0058053D">
        <w:rPr>
          <w:rFonts w:eastAsia="Calibri" w:cs="Calibri"/>
          <w:spacing w:val="-1"/>
        </w:rPr>
        <w:t>l</w:t>
      </w:r>
      <w:r w:rsidRPr="0058053D">
        <w:rPr>
          <w:rFonts w:eastAsia="Calibri" w:cs="Calibri"/>
        </w:rPr>
        <w:t>e</w:t>
      </w:r>
      <w:r w:rsidRPr="0058053D">
        <w:rPr>
          <w:rFonts w:eastAsia="Calibri" w:cs="Calibri"/>
          <w:spacing w:val="2"/>
        </w:rPr>
        <w:t xml:space="preserve"> </w:t>
      </w:r>
      <w:r w:rsidRPr="0058053D">
        <w:rPr>
          <w:rFonts w:eastAsia="Calibri" w:cs="Calibri"/>
        </w:rPr>
        <w:t>uses.</w:t>
      </w:r>
    </w:p>
    <w:p w:rsidR="005E2A05" w:rsidRPr="0058053D" w:rsidRDefault="005E2A05" w:rsidP="00B04169">
      <w:pPr>
        <w:pStyle w:val="ListParagraph"/>
        <w:widowControl w:val="0"/>
        <w:numPr>
          <w:ilvl w:val="1"/>
          <w:numId w:val="17"/>
        </w:numPr>
        <w:spacing w:line="244" w:lineRule="exact"/>
        <w:ind w:right="-20"/>
        <w:contextualSpacing/>
        <w:rPr>
          <w:rFonts w:eastAsia="Calibri" w:cs="Calibri"/>
        </w:rPr>
      </w:pPr>
      <w:r w:rsidRPr="0058053D">
        <w:rPr>
          <w:rFonts w:eastAsia="Calibri" w:cs="Calibri"/>
        </w:rPr>
        <w:t xml:space="preserve">Ability to </w:t>
      </w:r>
      <w:r w:rsidRPr="0058053D">
        <w:rPr>
          <w:rFonts w:eastAsia="Calibri" w:cs="Calibri"/>
          <w:spacing w:val="-2"/>
        </w:rPr>
        <w:t>w</w:t>
      </w:r>
      <w:r w:rsidRPr="0058053D">
        <w:rPr>
          <w:rFonts w:eastAsia="Calibri" w:cs="Calibri"/>
        </w:rPr>
        <w:t>ork</w:t>
      </w:r>
      <w:r w:rsidRPr="0058053D">
        <w:rPr>
          <w:rFonts w:eastAsia="Calibri" w:cs="Calibri"/>
          <w:spacing w:val="1"/>
        </w:rPr>
        <w:t xml:space="preserve"> </w:t>
      </w:r>
      <w:r w:rsidRPr="0058053D">
        <w:rPr>
          <w:rFonts w:eastAsia="Calibri" w:cs="Calibri"/>
        </w:rPr>
        <w:t>with</w:t>
      </w:r>
      <w:r w:rsidRPr="0058053D">
        <w:rPr>
          <w:rFonts w:eastAsia="Calibri" w:cs="Calibri"/>
          <w:spacing w:val="-1"/>
        </w:rPr>
        <w:t xml:space="preserve"> </w:t>
      </w:r>
      <w:r w:rsidRPr="0058053D">
        <w:rPr>
          <w:rFonts w:eastAsia="Calibri" w:cs="Calibri"/>
        </w:rPr>
        <w:t>private lando</w:t>
      </w:r>
      <w:r w:rsidRPr="0058053D">
        <w:rPr>
          <w:rFonts w:eastAsia="Calibri" w:cs="Calibri"/>
          <w:spacing w:val="-2"/>
        </w:rPr>
        <w:t>w</w:t>
      </w:r>
      <w:r w:rsidRPr="0058053D">
        <w:rPr>
          <w:rFonts w:eastAsia="Calibri" w:cs="Calibri"/>
        </w:rPr>
        <w:t>ners, includ</w:t>
      </w:r>
      <w:r w:rsidRPr="0058053D">
        <w:rPr>
          <w:rFonts w:eastAsia="Calibri" w:cs="Calibri"/>
          <w:spacing w:val="-2"/>
        </w:rPr>
        <w:t>i</w:t>
      </w:r>
      <w:r w:rsidRPr="0058053D">
        <w:rPr>
          <w:rFonts w:eastAsia="Calibri" w:cs="Calibri"/>
        </w:rPr>
        <w:t>ng co</w:t>
      </w:r>
      <w:r w:rsidRPr="0058053D">
        <w:rPr>
          <w:rFonts w:eastAsia="Calibri" w:cs="Calibri"/>
          <w:spacing w:val="-1"/>
        </w:rPr>
        <w:t>nd</w:t>
      </w:r>
      <w:r w:rsidRPr="0058053D">
        <w:rPr>
          <w:rFonts w:eastAsia="Calibri" w:cs="Calibri"/>
        </w:rPr>
        <w:t>ucti</w:t>
      </w:r>
      <w:r w:rsidRPr="0058053D">
        <w:rPr>
          <w:rFonts w:eastAsia="Calibri" w:cs="Calibri"/>
          <w:spacing w:val="-1"/>
        </w:rPr>
        <w:t>n</w:t>
      </w:r>
      <w:r w:rsidRPr="0058053D">
        <w:rPr>
          <w:rFonts w:eastAsia="Calibri" w:cs="Calibri"/>
        </w:rPr>
        <w:t>g</w:t>
      </w:r>
      <w:r w:rsidRPr="0058053D">
        <w:rPr>
          <w:rFonts w:eastAsia="Calibri" w:cs="Calibri"/>
          <w:spacing w:val="2"/>
        </w:rPr>
        <w:t xml:space="preserve"> </w:t>
      </w:r>
      <w:r w:rsidRPr="0058053D">
        <w:rPr>
          <w:rFonts w:eastAsia="Calibri" w:cs="Calibri"/>
          <w:spacing w:val="-1"/>
        </w:rPr>
        <w:t>t</w:t>
      </w:r>
      <w:r w:rsidRPr="0058053D">
        <w:rPr>
          <w:rFonts w:eastAsia="Calibri" w:cs="Calibri"/>
        </w:rPr>
        <w:t>he site</w:t>
      </w:r>
      <w:r w:rsidRPr="0058053D">
        <w:rPr>
          <w:rFonts w:eastAsia="Calibri" w:cs="Calibri"/>
          <w:spacing w:val="-1"/>
        </w:rPr>
        <w:t xml:space="preserve"> </w:t>
      </w:r>
      <w:r w:rsidRPr="0058053D">
        <w:rPr>
          <w:rFonts w:eastAsia="Calibri" w:cs="Calibri"/>
        </w:rPr>
        <w:t>visit</w:t>
      </w:r>
      <w:r w:rsidRPr="0058053D">
        <w:rPr>
          <w:rFonts w:eastAsia="Calibri" w:cs="Calibri"/>
          <w:spacing w:val="1"/>
        </w:rPr>
        <w:t xml:space="preserve"> </w:t>
      </w:r>
      <w:r w:rsidRPr="0058053D">
        <w:rPr>
          <w:rFonts w:eastAsia="Calibri" w:cs="Calibri"/>
        </w:rPr>
        <w:t>in</w:t>
      </w:r>
      <w:r w:rsidRPr="0058053D">
        <w:rPr>
          <w:rFonts w:eastAsia="Calibri" w:cs="Calibri"/>
          <w:spacing w:val="1"/>
        </w:rPr>
        <w:t xml:space="preserve"> </w:t>
      </w:r>
      <w:r w:rsidRPr="0058053D">
        <w:rPr>
          <w:rFonts w:eastAsia="Calibri" w:cs="Calibri"/>
        </w:rPr>
        <w:t>the</w:t>
      </w:r>
      <w:r w:rsidRPr="0058053D">
        <w:rPr>
          <w:rFonts w:eastAsia="Calibri" w:cs="Calibri"/>
          <w:spacing w:val="-1"/>
        </w:rPr>
        <w:t xml:space="preserve"> </w:t>
      </w:r>
      <w:r w:rsidRPr="0058053D">
        <w:rPr>
          <w:rFonts w:eastAsia="Calibri" w:cs="Calibri"/>
        </w:rPr>
        <w:t>c</w:t>
      </w:r>
      <w:r w:rsidRPr="0058053D">
        <w:rPr>
          <w:rFonts w:eastAsia="Calibri" w:cs="Calibri"/>
          <w:spacing w:val="-1"/>
        </w:rPr>
        <w:t>o</w:t>
      </w:r>
      <w:r w:rsidRPr="0058053D">
        <w:rPr>
          <w:rFonts w:eastAsia="Calibri" w:cs="Calibri"/>
        </w:rPr>
        <w:t>mpany of</w:t>
      </w:r>
      <w:r w:rsidRPr="0058053D">
        <w:rPr>
          <w:rFonts w:eastAsia="Calibri" w:cs="Calibri"/>
          <w:spacing w:val="-1"/>
        </w:rPr>
        <w:t xml:space="preserve"> </w:t>
      </w:r>
      <w:r w:rsidRPr="0058053D">
        <w:rPr>
          <w:rFonts w:eastAsia="Calibri" w:cs="Calibri"/>
        </w:rPr>
        <w:t xml:space="preserve">the </w:t>
      </w:r>
      <w:r w:rsidRPr="0058053D">
        <w:rPr>
          <w:rFonts w:eastAsia="Calibri" w:cs="Calibri"/>
          <w:spacing w:val="-2"/>
        </w:rPr>
        <w:t>l</w:t>
      </w:r>
      <w:r w:rsidRPr="0058053D">
        <w:rPr>
          <w:rFonts w:eastAsia="Calibri" w:cs="Calibri"/>
        </w:rPr>
        <w:t>andow</w:t>
      </w:r>
      <w:r w:rsidRPr="0058053D">
        <w:rPr>
          <w:rFonts w:eastAsia="Calibri" w:cs="Calibri"/>
          <w:spacing w:val="-1"/>
        </w:rPr>
        <w:t>n</w:t>
      </w:r>
      <w:r w:rsidRPr="0058053D">
        <w:rPr>
          <w:rFonts w:eastAsia="Calibri" w:cs="Calibri"/>
        </w:rPr>
        <w:t>er.</w:t>
      </w:r>
    </w:p>
    <w:p w:rsidR="005E2A05" w:rsidRPr="0058053D" w:rsidRDefault="005E2A05" w:rsidP="00B04169">
      <w:pPr>
        <w:pStyle w:val="ListParagraph"/>
        <w:widowControl w:val="0"/>
        <w:numPr>
          <w:ilvl w:val="1"/>
          <w:numId w:val="17"/>
        </w:numPr>
        <w:spacing w:line="244" w:lineRule="exact"/>
        <w:ind w:right="-20"/>
        <w:contextualSpacing/>
        <w:rPr>
          <w:rFonts w:eastAsia="Calibri" w:cs="Calibri"/>
        </w:rPr>
      </w:pPr>
      <w:r w:rsidRPr="0058053D">
        <w:rPr>
          <w:rFonts w:eastAsia="Calibri" w:cs="Calibri"/>
        </w:rPr>
        <w:t>Ability to provide all equipment, staff, and resources necessary to perform all listed restoration activities to meet NRCS standards.  Unless all restoration activities are up to NRCS standards and specifications, no payment will be made.</w:t>
      </w:r>
    </w:p>
    <w:p w:rsidR="005E2A05" w:rsidRDefault="005E2A05" w:rsidP="00FD0F1D">
      <w:pPr>
        <w:ind w:left="450"/>
        <w:rPr>
          <w:b/>
        </w:rPr>
      </w:pPr>
    </w:p>
    <w:p w:rsidR="004A4F20" w:rsidRPr="00BB74A4" w:rsidRDefault="00A328CA" w:rsidP="00FD0F1D">
      <w:pPr>
        <w:ind w:left="450"/>
        <w:rPr>
          <w:b/>
        </w:rPr>
      </w:pPr>
      <w:r w:rsidRPr="00BB74A4">
        <w:rPr>
          <w:b/>
        </w:rPr>
        <w:t>How to S</w:t>
      </w:r>
      <w:r w:rsidR="004A4F20" w:rsidRPr="00BB74A4">
        <w:rPr>
          <w:b/>
        </w:rPr>
        <w:t xml:space="preserve">ubmit </w:t>
      </w:r>
      <w:r w:rsidRPr="00BB74A4">
        <w:rPr>
          <w:b/>
        </w:rPr>
        <w:t>a</w:t>
      </w:r>
      <w:r w:rsidR="00F5174C" w:rsidRPr="00BB74A4">
        <w:rPr>
          <w:b/>
        </w:rPr>
        <w:t>n</w:t>
      </w:r>
      <w:r w:rsidR="007B2D90" w:rsidRPr="00BB74A4">
        <w:rPr>
          <w:b/>
        </w:rPr>
        <w:t xml:space="preserve"> </w:t>
      </w:r>
      <w:r w:rsidR="004A4F20" w:rsidRPr="00BB74A4">
        <w:rPr>
          <w:b/>
        </w:rPr>
        <w:t>Application</w:t>
      </w:r>
    </w:p>
    <w:p w:rsidR="00630CF1" w:rsidRPr="00BB74A4" w:rsidRDefault="00630CF1" w:rsidP="008871A9">
      <w:pPr>
        <w:ind w:left="720"/>
      </w:pPr>
      <w:r w:rsidRPr="00BB74A4">
        <w:t xml:space="preserve">Applicants may submit applications electronically through </w:t>
      </w:r>
      <w:hyperlink r:id="rId21" w:history="1">
        <w:r w:rsidRPr="00BB74A4">
          <w:t>Grants.gov</w:t>
        </w:r>
      </w:hyperlink>
      <w:r w:rsidRPr="00BB74A4">
        <w:t xml:space="preserve"> or to the e-mail address listed below.  </w:t>
      </w:r>
      <w:r w:rsidR="00680425" w:rsidRPr="00BB74A4">
        <w:t xml:space="preserve">Alternatively, applications may be submitted in person or via express mail, overnight courier service, or U.S. Postal Service to the addresses listed below.  </w:t>
      </w:r>
      <w:r w:rsidRPr="00BB74A4">
        <w:t xml:space="preserve">Applications submitted through </w:t>
      </w:r>
      <w:hyperlink r:id="rId22" w:history="1">
        <w:r w:rsidRPr="00BB74A4">
          <w:t>Grants.gov</w:t>
        </w:r>
      </w:hyperlink>
      <w:r w:rsidRPr="00BB74A4">
        <w:t xml:space="preserve"> or e-mail must contain all of the elements of a complete package and meet the requirements described above.  Instructions for electronically submitting the </w:t>
      </w:r>
      <w:r w:rsidRPr="00BB74A4">
        <w:lastRenderedPageBreak/>
        <w:t xml:space="preserve">required standard forms, and instructions for adding attachments are posted on </w:t>
      </w:r>
      <w:hyperlink r:id="rId23" w:history="1">
        <w:r w:rsidRPr="00BB74A4">
          <w:t>Grants.gov</w:t>
        </w:r>
      </w:hyperlink>
      <w:r w:rsidRPr="00BB74A4">
        <w:t xml:space="preserve">.  Applications submitted electronically are date and time stamped by </w:t>
      </w:r>
      <w:hyperlink r:id="rId24" w:history="1">
        <w:r w:rsidRPr="00BB74A4">
          <w:t>Grants.gov</w:t>
        </w:r>
      </w:hyperlink>
      <w:r w:rsidRPr="00BB74A4">
        <w:t xml:space="preserve"> and must be received by the identified closing date of </w:t>
      </w:r>
      <w:r w:rsidR="008B7C65" w:rsidRPr="003C143A">
        <w:rPr>
          <w:b/>
        </w:rPr>
        <w:t xml:space="preserve">September </w:t>
      </w:r>
      <w:r w:rsidR="00C61B38">
        <w:rPr>
          <w:b/>
        </w:rPr>
        <w:t>1</w:t>
      </w:r>
      <w:r w:rsidR="008C648F">
        <w:rPr>
          <w:b/>
        </w:rPr>
        <w:t>8</w:t>
      </w:r>
      <w:r w:rsidR="00066ADE" w:rsidRPr="003C143A">
        <w:rPr>
          <w:b/>
        </w:rPr>
        <w:t>, 2012</w:t>
      </w:r>
      <w:r w:rsidRPr="003C143A">
        <w:t>.</w:t>
      </w:r>
      <w:r w:rsidR="00680425" w:rsidRPr="00BB74A4">
        <w:t xml:space="preserve">  </w:t>
      </w:r>
      <w:r w:rsidRPr="00BB74A4">
        <w:t>E-mailed applications must be received by NRCS before the submission deadline.</w:t>
      </w:r>
    </w:p>
    <w:p w:rsidR="00630CF1" w:rsidRPr="00BB74A4" w:rsidRDefault="00630CF1" w:rsidP="008871A9">
      <w:pPr>
        <w:ind w:left="720"/>
      </w:pPr>
    </w:p>
    <w:p w:rsidR="00630CF1" w:rsidRPr="00BB74A4" w:rsidRDefault="00630CF1" w:rsidP="008871A9">
      <w:pPr>
        <w:ind w:left="720"/>
      </w:pPr>
      <w:r w:rsidRPr="00BB74A4">
        <w:t xml:space="preserve">Note: NRCS is not responsible for any technical malfunctions or web site problems related to </w:t>
      </w:r>
      <w:hyperlink r:id="rId25" w:history="1">
        <w:r w:rsidRPr="00BB74A4">
          <w:t>Grants.gov</w:t>
        </w:r>
      </w:hyperlink>
      <w:r w:rsidRPr="00BB74A4">
        <w:t xml:space="preserve"> or e</w:t>
      </w:r>
      <w:r w:rsidR="00634012" w:rsidRPr="00BB74A4">
        <w:t>-</w:t>
      </w:r>
      <w:r w:rsidRPr="00BB74A4">
        <w:t xml:space="preserve">mailed submissions.  Applicants should begin the </w:t>
      </w:r>
      <w:hyperlink r:id="rId26" w:history="1">
        <w:r w:rsidRPr="00BB74A4">
          <w:t>Grants.gov</w:t>
        </w:r>
      </w:hyperlink>
      <w:r w:rsidRPr="00BB74A4">
        <w:t xml:space="preserve"> process or send their e</w:t>
      </w:r>
      <w:r w:rsidR="008417F7" w:rsidRPr="00BB74A4">
        <w:t>-</w:t>
      </w:r>
      <w:r w:rsidRPr="00BB74A4">
        <w:t>mail in advance of the submission deadline to avoid problems.</w:t>
      </w:r>
    </w:p>
    <w:p w:rsidR="00630CF1" w:rsidRPr="00BB74A4" w:rsidRDefault="00630CF1" w:rsidP="008871A9">
      <w:pPr>
        <w:ind w:left="720"/>
      </w:pPr>
    </w:p>
    <w:p w:rsidR="00680425" w:rsidRPr="00BB74A4" w:rsidRDefault="00630CF1" w:rsidP="00680425">
      <w:pPr>
        <w:ind w:left="720"/>
      </w:pPr>
      <w:r w:rsidRPr="00BB74A4">
        <w:t xml:space="preserve">E-mail address: </w:t>
      </w:r>
      <w:r w:rsidR="008B7C65" w:rsidRPr="00BB74A4">
        <w:t>sharon</w:t>
      </w:r>
      <w:r w:rsidR="00B527B9" w:rsidRPr="00BB74A4">
        <w:t>.</w:t>
      </w:r>
      <w:r w:rsidR="008B7C65" w:rsidRPr="00BB74A4">
        <w:t>holbrooks</w:t>
      </w:r>
      <w:r w:rsidR="00C0626D" w:rsidRPr="00BB74A4">
        <w:t>@ga.usda.gov</w:t>
      </w:r>
    </w:p>
    <w:p w:rsidR="00630CF1" w:rsidRPr="00BB74A4" w:rsidRDefault="00630CF1" w:rsidP="008871A9">
      <w:pPr>
        <w:ind w:left="720"/>
      </w:pPr>
    </w:p>
    <w:p w:rsidR="004A4F20" w:rsidRPr="00BB74A4" w:rsidRDefault="004A4F20" w:rsidP="008871A9">
      <w:pPr>
        <w:ind w:left="720"/>
        <w:rPr>
          <w:b/>
        </w:rPr>
      </w:pPr>
      <w:r w:rsidRPr="00BB74A4">
        <w:t xml:space="preserve">The address for </w:t>
      </w:r>
      <w:r w:rsidR="00C075C8" w:rsidRPr="00BB74A4">
        <w:t>submitting</w:t>
      </w:r>
      <w:r w:rsidR="00680425" w:rsidRPr="00BB74A4">
        <w:t xml:space="preserve"> an application via</w:t>
      </w:r>
      <w:r w:rsidR="00C075C8" w:rsidRPr="00BB74A4">
        <w:t xml:space="preserve"> </w:t>
      </w:r>
      <w:r w:rsidRPr="00BB74A4">
        <w:t>hand-deliver</w:t>
      </w:r>
      <w:r w:rsidR="00680425" w:rsidRPr="00BB74A4">
        <w:t>y</w:t>
      </w:r>
      <w:r w:rsidR="00782811" w:rsidRPr="00BB74A4">
        <w:t>, express mail or overnight courier service</w:t>
      </w:r>
      <w:r w:rsidRPr="00BB74A4">
        <w:t xml:space="preserve"> is:</w:t>
      </w:r>
    </w:p>
    <w:p w:rsidR="008B7C65" w:rsidRPr="00BB74A4" w:rsidRDefault="008B7C65" w:rsidP="008871A9">
      <w:pPr>
        <w:ind w:left="1440"/>
      </w:pPr>
      <w:r w:rsidRPr="00BB74A4">
        <w:t>Sharon Holbrooks, Easement Specialist</w:t>
      </w:r>
    </w:p>
    <w:p w:rsidR="004A4F20" w:rsidRPr="00BB74A4" w:rsidRDefault="00DB2019" w:rsidP="008871A9">
      <w:pPr>
        <w:ind w:left="1440"/>
      </w:pPr>
      <w:r w:rsidRPr="00BB74A4">
        <w:t xml:space="preserve">Department of Agriculture, </w:t>
      </w:r>
      <w:r w:rsidR="004A4F20" w:rsidRPr="00BB74A4">
        <w:t>Natural Resources Conservation Service</w:t>
      </w:r>
    </w:p>
    <w:p w:rsidR="004A4F20" w:rsidRPr="00BB74A4" w:rsidRDefault="008240AC" w:rsidP="008871A9">
      <w:pPr>
        <w:ind w:left="1440"/>
      </w:pPr>
      <w:r w:rsidRPr="00BB74A4">
        <w:t>355 East Hancock Avenue, Mail Stop 200</w:t>
      </w:r>
    </w:p>
    <w:p w:rsidR="004A4F20" w:rsidRPr="00BB74A4" w:rsidRDefault="008240AC" w:rsidP="008871A9">
      <w:pPr>
        <w:ind w:left="1440"/>
      </w:pPr>
      <w:r w:rsidRPr="00BB74A4">
        <w:t>Athens, GA 30601</w:t>
      </w:r>
    </w:p>
    <w:p w:rsidR="004A4F20" w:rsidRPr="00BB74A4" w:rsidRDefault="004A4F20" w:rsidP="008871A9">
      <w:pPr>
        <w:ind w:left="1440"/>
      </w:pPr>
    </w:p>
    <w:p w:rsidR="004A4F20" w:rsidRPr="00BB74A4" w:rsidRDefault="00C075C8" w:rsidP="008871A9">
      <w:pPr>
        <w:ind w:left="720"/>
      </w:pPr>
      <w:r w:rsidRPr="00BB74A4">
        <w:t>The c</w:t>
      </w:r>
      <w:r w:rsidR="004A4F20" w:rsidRPr="00BB74A4">
        <w:t xml:space="preserve">ontact phone number for hand-delivered applications </w:t>
      </w:r>
      <w:r w:rsidR="00C57A5E" w:rsidRPr="00BB74A4">
        <w:t>is</w:t>
      </w:r>
      <w:r w:rsidRPr="00BB74A4">
        <w:t xml:space="preserve"> </w:t>
      </w:r>
      <w:r w:rsidR="0010541C" w:rsidRPr="00BB74A4">
        <w:t>(</w:t>
      </w:r>
      <w:r w:rsidR="008240AC" w:rsidRPr="00BB74A4">
        <w:t>706</w:t>
      </w:r>
      <w:r w:rsidR="0010541C" w:rsidRPr="00BB74A4">
        <w:t xml:space="preserve">) </w:t>
      </w:r>
      <w:r w:rsidR="008240AC" w:rsidRPr="00BB74A4">
        <w:t>546</w:t>
      </w:r>
      <w:r w:rsidR="0010541C" w:rsidRPr="00BB74A4">
        <w:t>-</w:t>
      </w:r>
      <w:r w:rsidR="008240AC" w:rsidRPr="00BB74A4">
        <w:t>2272</w:t>
      </w:r>
      <w:r w:rsidR="004A4F20" w:rsidRPr="00BB74A4">
        <w:t>.</w:t>
      </w:r>
    </w:p>
    <w:p w:rsidR="00C94DEA" w:rsidRPr="00BB74A4" w:rsidRDefault="00C94DEA" w:rsidP="008871A9">
      <w:pPr>
        <w:ind w:left="720"/>
      </w:pPr>
    </w:p>
    <w:p w:rsidR="004A4F20" w:rsidRPr="00BB74A4" w:rsidRDefault="004A4F20" w:rsidP="008871A9">
      <w:pPr>
        <w:ind w:left="720"/>
      </w:pPr>
      <w:r w:rsidRPr="00BB74A4">
        <w:t xml:space="preserve">The address for applications sent via the </w:t>
      </w:r>
      <w:r w:rsidR="00DB2019" w:rsidRPr="00BB74A4">
        <w:t>United States</w:t>
      </w:r>
      <w:r w:rsidRPr="00BB74A4">
        <w:t xml:space="preserve"> Postal Service is:</w:t>
      </w:r>
    </w:p>
    <w:p w:rsidR="008B7C65" w:rsidRPr="00BB74A4" w:rsidRDefault="008B7C65" w:rsidP="008B7C65">
      <w:pPr>
        <w:ind w:left="1440"/>
      </w:pPr>
      <w:r w:rsidRPr="00BB74A4">
        <w:t>Sharon Holbrooks, Easement Specialist</w:t>
      </w:r>
    </w:p>
    <w:p w:rsidR="008240AC" w:rsidRPr="00BB74A4" w:rsidRDefault="008240AC" w:rsidP="008240AC">
      <w:pPr>
        <w:ind w:left="1440"/>
      </w:pPr>
      <w:r w:rsidRPr="00BB74A4">
        <w:t>Department of Agriculture, Natural Resources Conservation Service</w:t>
      </w:r>
    </w:p>
    <w:p w:rsidR="008240AC" w:rsidRPr="00BB74A4" w:rsidRDefault="008240AC" w:rsidP="008240AC">
      <w:pPr>
        <w:ind w:left="1440"/>
      </w:pPr>
      <w:r w:rsidRPr="00BB74A4">
        <w:t>355 East Hancock Avenue, Mail Stop 200</w:t>
      </w:r>
    </w:p>
    <w:p w:rsidR="004A4F20" w:rsidRPr="00BB74A4" w:rsidRDefault="008240AC" w:rsidP="008240AC">
      <w:r w:rsidRPr="00BB74A4">
        <w:tab/>
      </w:r>
      <w:r w:rsidRPr="00BB74A4">
        <w:tab/>
        <w:t>Athens, GA 30601</w:t>
      </w:r>
    </w:p>
    <w:p w:rsidR="002E45EA" w:rsidRPr="00BB74A4" w:rsidRDefault="00630CF1" w:rsidP="008871A9">
      <w:pPr>
        <w:ind w:left="720"/>
      </w:pPr>
      <w:r w:rsidRPr="00BB74A4">
        <w:t>Note: Applicants must submit one signed original copy of each project application.</w:t>
      </w:r>
      <w:r w:rsidR="002E45EA" w:rsidRPr="00BB74A4">
        <w:t xml:space="preserve"> Applications submitted by fax will not be considered.</w:t>
      </w:r>
    </w:p>
    <w:p w:rsidR="00FD0F1D" w:rsidRDefault="00FD0F1D" w:rsidP="00FD0F1D">
      <w:pPr>
        <w:ind w:left="360"/>
        <w:rPr>
          <w:b/>
        </w:rPr>
      </w:pPr>
    </w:p>
    <w:p w:rsidR="004A4F20" w:rsidRPr="00BB74A4" w:rsidRDefault="004A4F20" w:rsidP="00FD0F1D">
      <w:pPr>
        <w:ind w:left="360"/>
        <w:rPr>
          <w:b/>
        </w:rPr>
      </w:pPr>
      <w:r w:rsidRPr="00BB74A4">
        <w:rPr>
          <w:b/>
        </w:rPr>
        <w:t>Due Date</w:t>
      </w:r>
    </w:p>
    <w:p w:rsidR="004A4F20" w:rsidRPr="00BB74A4" w:rsidRDefault="007E1A43" w:rsidP="00C946F6">
      <w:pPr>
        <w:ind w:left="720"/>
      </w:pPr>
      <w:r w:rsidRPr="00BB74A4">
        <w:t>A</w:t>
      </w:r>
      <w:r w:rsidR="008240AC" w:rsidRPr="00BB74A4">
        <w:t xml:space="preserve">pplications must be received at 355 East Hancock Avenue, Mail Stop 200, Athens, GA, </w:t>
      </w:r>
      <w:r w:rsidR="004A4F20" w:rsidRPr="00BB74A4">
        <w:t xml:space="preserve">by </w:t>
      </w:r>
      <w:r w:rsidR="00DB2019" w:rsidRPr="00BB74A4">
        <w:t>4</w:t>
      </w:r>
      <w:r w:rsidR="004A4F20" w:rsidRPr="00BB74A4">
        <w:t>:00 p</w:t>
      </w:r>
      <w:r w:rsidR="008E37A2" w:rsidRPr="00BB74A4">
        <w:t>.</w:t>
      </w:r>
      <w:r w:rsidR="004A4F20" w:rsidRPr="00BB74A4">
        <w:t>m</w:t>
      </w:r>
      <w:r w:rsidR="008E37A2" w:rsidRPr="00BB74A4">
        <w:t>.</w:t>
      </w:r>
      <w:r w:rsidR="004A4F20" w:rsidRPr="00BB74A4">
        <w:t xml:space="preserve"> EST on </w:t>
      </w:r>
      <w:r w:rsidR="008B7C65" w:rsidRPr="003C143A">
        <w:rPr>
          <w:b/>
        </w:rPr>
        <w:t xml:space="preserve">September </w:t>
      </w:r>
      <w:r w:rsidR="00C61B38">
        <w:rPr>
          <w:b/>
        </w:rPr>
        <w:t>1</w:t>
      </w:r>
      <w:r w:rsidR="008C648F">
        <w:rPr>
          <w:b/>
        </w:rPr>
        <w:t>8</w:t>
      </w:r>
      <w:bookmarkStart w:id="0" w:name="_GoBack"/>
      <w:bookmarkEnd w:id="0"/>
      <w:r w:rsidR="00066ADE" w:rsidRPr="003C143A">
        <w:rPr>
          <w:b/>
        </w:rPr>
        <w:t>, 2012</w:t>
      </w:r>
      <w:r w:rsidR="004A4F20" w:rsidRPr="00BB74A4">
        <w:t xml:space="preserve">.  The applicant assumes the risk of any delays in application delivery.  Applicants are strongly encouraged to submit completed applications via </w:t>
      </w:r>
      <w:r w:rsidR="00190C2B" w:rsidRPr="00BB74A4">
        <w:t xml:space="preserve">e-mail, </w:t>
      </w:r>
      <w:r w:rsidR="004A4F20" w:rsidRPr="00BB74A4">
        <w:t>overnight mail</w:t>
      </w:r>
      <w:r w:rsidR="00680425" w:rsidRPr="00BB74A4">
        <w:t>,</w:t>
      </w:r>
      <w:r w:rsidR="004A4F20" w:rsidRPr="00BB74A4">
        <w:t xml:space="preserve"> or delivery service to ensure timely receipt by NRCS.</w:t>
      </w:r>
    </w:p>
    <w:p w:rsidR="005974E7" w:rsidRPr="00BB74A4" w:rsidRDefault="005974E7" w:rsidP="008871A9"/>
    <w:p w:rsidR="004A4F20" w:rsidRPr="00BB74A4" w:rsidRDefault="004A4F20" w:rsidP="00FD0F1D">
      <w:pPr>
        <w:ind w:left="450"/>
        <w:rPr>
          <w:b/>
        </w:rPr>
      </w:pPr>
      <w:r w:rsidRPr="00BB74A4">
        <w:rPr>
          <w:b/>
        </w:rPr>
        <w:t>Acknowledgement of Submission</w:t>
      </w:r>
    </w:p>
    <w:p w:rsidR="00680425" w:rsidRPr="00BB74A4" w:rsidRDefault="00680425" w:rsidP="00680425">
      <w:pPr>
        <w:ind w:left="720"/>
      </w:pPr>
      <w:r w:rsidRPr="00BB74A4">
        <w:t xml:space="preserve">NRCS will acknowledge receipt of timely applications via </w:t>
      </w:r>
      <w:r w:rsidR="005C65E5" w:rsidRPr="00BB74A4">
        <w:t>e-mail</w:t>
      </w:r>
      <w:r w:rsidR="004A4F20" w:rsidRPr="00BB74A4">
        <w:t>.</w:t>
      </w:r>
      <w:r w:rsidRPr="00BB74A4">
        <w:t xml:space="preserve">  An applicant who does not receive such an e-mail acknowledgement within 30 days of their submission but believes he/she submitted a timely application must contact the NRCS program contact below within </w:t>
      </w:r>
      <w:r w:rsidR="00F86DD5" w:rsidRPr="00BB74A4">
        <w:t>30</w:t>
      </w:r>
      <w:r w:rsidRPr="00BB74A4">
        <w:t xml:space="preserve"> days.  Failure to do so will result in the application not being considered for the second phase of the application process.</w:t>
      </w:r>
    </w:p>
    <w:p w:rsidR="008240AC" w:rsidRPr="00BB74A4" w:rsidRDefault="008240AC" w:rsidP="008871A9">
      <w:pPr>
        <w:ind w:left="720"/>
        <w:rPr>
          <w:lang w:val="pt-BR"/>
        </w:rPr>
      </w:pPr>
    </w:p>
    <w:p w:rsidR="00C075C8" w:rsidRPr="00BB74A4" w:rsidRDefault="008764FF" w:rsidP="008871A9">
      <w:pPr>
        <w:ind w:left="720"/>
        <w:rPr>
          <w:lang w:val="pt-BR"/>
        </w:rPr>
      </w:pPr>
      <w:r w:rsidRPr="00BB74A4">
        <w:rPr>
          <w:lang w:val="pt-BR"/>
        </w:rPr>
        <w:t>WRP</w:t>
      </w:r>
      <w:r w:rsidR="00C075C8" w:rsidRPr="00BB74A4">
        <w:rPr>
          <w:lang w:val="pt-BR"/>
        </w:rPr>
        <w:t xml:space="preserve"> Contact:</w:t>
      </w:r>
    </w:p>
    <w:p w:rsidR="00C075C8" w:rsidRPr="00BB74A4" w:rsidRDefault="008764FF" w:rsidP="008871A9">
      <w:pPr>
        <w:ind w:left="1440"/>
        <w:rPr>
          <w:lang w:val="pt-BR"/>
        </w:rPr>
      </w:pPr>
      <w:r w:rsidRPr="00BB74A4">
        <w:rPr>
          <w:lang w:val="pt-BR"/>
        </w:rPr>
        <w:t>Sharon Holbrooks</w:t>
      </w:r>
    </w:p>
    <w:p w:rsidR="00C075C8" w:rsidRPr="00BB74A4" w:rsidRDefault="008764FF" w:rsidP="008871A9">
      <w:pPr>
        <w:ind w:left="1440"/>
        <w:rPr>
          <w:lang w:val="pt-BR"/>
        </w:rPr>
      </w:pPr>
      <w:r w:rsidRPr="00BB74A4">
        <w:rPr>
          <w:lang w:val="pt-BR"/>
        </w:rPr>
        <w:t>Conservation Easement Specialist</w:t>
      </w:r>
    </w:p>
    <w:p w:rsidR="00C075C8" w:rsidRPr="00BB74A4" w:rsidRDefault="008240AC" w:rsidP="008871A9">
      <w:pPr>
        <w:ind w:left="1440"/>
      </w:pPr>
      <w:r w:rsidRPr="00BB74A4">
        <w:t>USDA-NRCS</w:t>
      </w:r>
    </w:p>
    <w:p w:rsidR="00C075C8" w:rsidRPr="00BB74A4" w:rsidRDefault="008240AC" w:rsidP="008871A9">
      <w:pPr>
        <w:ind w:left="1440"/>
      </w:pPr>
      <w:r w:rsidRPr="00BB74A4">
        <w:t>355 East Hancock Avenue, Mail Stop 200</w:t>
      </w:r>
    </w:p>
    <w:p w:rsidR="00C075C8" w:rsidRPr="00BB74A4" w:rsidRDefault="008240AC" w:rsidP="008871A9">
      <w:pPr>
        <w:ind w:left="1440"/>
        <w:rPr>
          <w:lang w:val="fr-FR"/>
        </w:rPr>
      </w:pPr>
      <w:r w:rsidRPr="00BB74A4">
        <w:lastRenderedPageBreak/>
        <w:t>Athens, GA 30601</w:t>
      </w:r>
    </w:p>
    <w:p w:rsidR="00C075C8" w:rsidRPr="00BB74A4" w:rsidRDefault="0010541C" w:rsidP="008871A9">
      <w:pPr>
        <w:ind w:left="1440"/>
        <w:rPr>
          <w:lang w:val="fr-FR"/>
        </w:rPr>
      </w:pPr>
      <w:r w:rsidRPr="00BB74A4">
        <w:rPr>
          <w:lang w:val="fr-FR"/>
        </w:rPr>
        <w:t>Phone: (</w:t>
      </w:r>
      <w:r w:rsidR="008240AC" w:rsidRPr="00BB74A4">
        <w:rPr>
          <w:lang w:val="fr-FR"/>
        </w:rPr>
        <w:t>706</w:t>
      </w:r>
      <w:r w:rsidRPr="00BB74A4">
        <w:rPr>
          <w:lang w:val="fr-FR"/>
        </w:rPr>
        <w:t xml:space="preserve">) </w:t>
      </w:r>
      <w:r w:rsidR="008240AC" w:rsidRPr="00BB74A4">
        <w:rPr>
          <w:lang w:val="fr-FR"/>
        </w:rPr>
        <w:t>546</w:t>
      </w:r>
      <w:r w:rsidRPr="00BB74A4">
        <w:rPr>
          <w:lang w:val="fr-FR"/>
        </w:rPr>
        <w:t>-</w:t>
      </w:r>
      <w:r w:rsidR="008240AC" w:rsidRPr="00BB74A4">
        <w:rPr>
          <w:lang w:val="fr-FR"/>
        </w:rPr>
        <w:t>2272</w:t>
      </w:r>
    </w:p>
    <w:p w:rsidR="00C075C8" w:rsidRPr="00BB74A4" w:rsidRDefault="00C075C8" w:rsidP="008871A9">
      <w:pPr>
        <w:ind w:left="1440"/>
        <w:rPr>
          <w:lang w:val="fr-FR"/>
        </w:rPr>
      </w:pPr>
      <w:r w:rsidRPr="00BB74A4">
        <w:rPr>
          <w:lang w:val="fr-FR"/>
        </w:rPr>
        <w:t>Fax: (</w:t>
      </w:r>
      <w:r w:rsidR="008240AC" w:rsidRPr="00BB74A4">
        <w:rPr>
          <w:lang w:val="fr-FR"/>
        </w:rPr>
        <w:t>706</w:t>
      </w:r>
      <w:r w:rsidRPr="00BB74A4">
        <w:rPr>
          <w:lang w:val="fr-FR"/>
        </w:rPr>
        <w:t xml:space="preserve">) </w:t>
      </w:r>
      <w:r w:rsidR="008240AC" w:rsidRPr="00BB74A4">
        <w:rPr>
          <w:lang w:val="fr-FR"/>
        </w:rPr>
        <w:t>546</w:t>
      </w:r>
      <w:r w:rsidRPr="00BB74A4">
        <w:rPr>
          <w:lang w:val="fr-FR"/>
        </w:rPr>
        <w:t>-</w:t>
      </w:r>
      <w:r w:rsidR="008240AC" w:rsidRPr="00BB74A4">
        <w:rPr>
          <w:lang w:val="fr-FR"/>
        </w:rPr>
        <w:t>2120</w:t>
      </w:r>
    </w:p>
    <w:p w:rsidR="00680425" w:rsidRPr="00BB74A4" w:rsidRDefault="008417F7" w:rsidP="00680425">
      <w:pPr>
        <w:ind w:left="1440"/>
        <w:rPr>
          <w:color w:val="03369C"/>
          <w:lang w:val="fr-FR"/>
        </w:rPr>
      </w:pPr>
      <w:r w:rsidRPr="00BB74A4">
        <w:rPr>
          <w:lang w:val="fr-FR"/>
        </w:rPr>
        <w:t>E-mail</w:t>
      </w:r>
      <w:r w:rsidR="00C075C8" w:rsidRPr="00BB74A4">
        <w:rPr>
          <w:lang w:val="fr-FR"/>
        </w:rPr>
        <w:t xml:space="preserve">: </w:t>
      </w:r>
      <w:hyperlink r:id="rId27" w:history="1">
        <w:r w:rsidR="008764FF" w:rsidRPr="00BB74A4">
          <w:rPr>
            <w:rStyle w:val="Hyperlink"/>
            <w:lang w:val="fr-FR"/>
          </w:rPr>
          <w:t>sharon.holbrooks@ga.usda.gov</w:t>
        </w:r>
      </w:hyperlink>
    </w:p>
    <w:p w:rsidR="00801696" w:rsidRPr="00BB74A4" w:rsidRDefault="00801696" w:rsidP="00801696">
      <w:pPr>
        <w:rPr>
          <w:lang w:val="fr-FR"/>
        </w:rPr>
      </w:pPr>
    </w:p>
    <w:p w:rsidR="00801696" w:rsidRPr="00BB74A4" w:rsidRDefault="00801696" w:rsidP="00FD0F1D">
      <w:pPr>
        <w:ind w:left="450"/>
        <w:rPr>
          <w:b/>
        </w:rPr>
      </w:pPr>
      <w:r w:rsidRPr="00BB74A4">
        <w:rPr>
          <w:b/>
        </w:rPr>
        <w:t>Withdrawal</w:t>
      </w:r>
    </w:p>
    <w:p w:rsidR="00801696" w:rsidRPr="00BB74A4" w:rsidRDefault="00801696" w:rsidP="00801696">
      <w:pPr>
        <w:ind w:left="720"/>
      </w:pPr>
      <w:r w:rsidRPr="00BB74A4">
        <w:t>Applications may be withdrawn by written notice at any time before selections are made.  Applications may be withdrawn by the applicant, or by an authorized representative</w:t>
      </w:r>
      <w:r w:rsidR="00680425" w:rsidRPr="00BB74A4">
        <w:t>.</w:t>
      </w:r>
    </w:p>
    <w:p w:rsidR="00C075C8" w:rsidRPr="00BB74A4" w:rsidRDefault="00C075C8" w:rsidP="008871A9">
      <w:pPr>
        <w:rPr>
          <w:b/>
          <w:lang w:val="fr-FR"/>
        </w:rPr>
      </w:pPr>
    </w:p>
    <w:p w:rsidR="000B19C0" w:rsidRPr="00BB74A4" w:rsidRDefault="000B19C0" w:rsidP="00FD0F1D">
      <w:pPr>
        <w:ind w:left="450"/>
        <w:rPr>
          <w:b/>
        </w:rPr>
      </w:pPr>
      <w:r w:rsidRPr="00BB74A4">
        <w:rPr>
          <w:b/>
        </w:rPr>
        <w:t>Funding Restrictions</w:t>
      </w:r>
    </w:p>
    <w:p w:rsidR="000B19C0" w:rsidRPr="00BB74A4" w:rsidRDefault="008764FF" w:rsidP="000B19C0">
      <w:pPr>
        <w:ind w:left="720"/>
      </w:pPr>
      <w:r w:rsidRPr="00BB74A4">
        <w:t>WRP</w:t>
      </w:r>
      <w:r w:rsidR="000B19C0" w:rsidRPr="00BB74A4">
        <w:t xml:space="preserve"> funds may not be used to pay any of the following costs unless otherwise permitted by law, or approved in writing by the Authorized Departmental Officer in advance of incurring such costs:</w:t>
      </w:r>
    </w:p>
    <w:p w:rsidR="000B19C0" w:rsidRPr="00BB74A4" w:rsidRDefault="000B19C0" w:rsidP="00B04169">
      <w:pPr>
        <w:numPr>
          <w:ilvl w:val="0"/>
          <w:numId w:val="6"/>
        </w:numPr>
        <w:tabs>
          <w:tab w:val="clear" w:pos="1080"/>
          <w:tab w:val="num" w:pos="1800"/>
        </w:tabs>
        <w:ind w:left="1800"/>
      </w:pPr>
      <w:r w:rsidRPr="00BB74A4">
        <w:t>Costs above the amount of funds authorized for the project;</w:t>
      </w:r>
    </w:p>
    <w:p w:rsidR="000B19C0" w:rsidRPr="00BB74A4" w:rsidRDefault="000B19C0" w:rsidP="00B04169">
      <w:pPr>
        <w:numPr>
          <w:ilvl w:val="0"/>
          <w:numId w:val="6"/>
        </w:numPr>
        <w:tabs>
          <w:tab w:val="clear" w:pos="1080"/>
          <w:tab w:val="num" w:pos="1800"/>
        </w:tabs>
        <w:ind w:left="1800"/>
      </w:pPr>
      <w:r w:rsidRPr="00BB74A4">
        <w:t>Costs incurred prior to the effective date of the grant;</w:t>
      </w:r>
    </w:p>
    <w:p w:rsidR="000B19C0" w:rsidRPr="00BB74A4" w:rsidRDefault="000B19C0" w:rsidP="00B04169">
      <w:pPr>
        <w:numPr>
          <w:ilvl w:val="0"/>
          <w:numId w:val="6"/>
        </w:numPr>
        <w:tabs>
          <w:tab w:val="clear" w:pos="1080"/>
          <w:tab w:val="num" w:pos="1800"/>
        </w:tabs>
        <w:ind w:left="1800"/>
      </w:pPr>
      <w:r w:rsidRPr="00BB74A4">
        <w:t>Costs which lie outside the scope of the approved project and any amendments thereto;</w:t>
      </w:r>
    </w:p>
    <w:p w:rsidR="000B19C0" w:rsidRPr="00BB74A4" w:rsidRDefault="000B19C0" w:rsidP="00B04169">
      <w:pPr>
        <w:numPr>
          <w:ilvl w:val="0"/>
          <w:numId w:val="6"/>
        </w:numPr>
        <w:tabs>
          <w:tab w:val="clear" w:pos="1080"/>
          <w:tab w:val="num" w:pos="1800"/>
        </w:tabs>
        <w:ind w:left="1800"/>
      </w:pPr>
      <w:r w:rsidRPr="00BB74A4">
        <w:t>Entertainment costs, regardless of their apparent relationship to project objectives;</w:t>
      </w:r>
    </w:p>
    <w:p w:rsidR="000B19C0" w:rsidRPr="00BB74A4" w:rsidRDefault="000B19C0" w:rsidP="00B04169">
      <w:pPr>
        <w:numPr>
          <w:ilvl w:val="0"/>
          <w:numId w:val="6"/>
        </w:numPr>
        <w:tabs>
          <w:tab w:val="clear" w:pos="1080"/>
          <w:tab w:val="num" w:pos="1800"/>
        </w:tabs>
        <w:ind w:left="1800"/>
      </w:pPr>
      <w:r w:rsidRPr="00BB74A4">
        <w:t>Compensation for injuries to persons, or damage to property arising out of project activities;</w:t>
      </w:r>
    </w:p>
    <w:p w:rsidR="000B19C0" w:rsidRPr="00BB74A4" w:rsidRDefault="000B19C0" w:rsidP="00B04169">
      <w:pPr>
        <w:numPr>
          <w:ilvl w:val="0"/>
          <w:numId w:val="6"/>
        </w:numPr>
        <w:tabs>
          <w:tab w:val="clear" w:pos="1080"/>
          <w:tab w:val="num" w:pos="1800"/>
        </w:tabs>
        <w:ind w:left="1800"/>
      </w:pPr>
      <w:r w:rsidRPr="00BB74A4">
        <w:t xml:space="preserve">Consulting services performed by a Federal employee during official duty hours when such consulting services result in the payment of additional compensation to the employee; and, </w:t>
      </w:r>
    </w:p>
    <w:p w:rsidR="000B19C0" w:rsidRPr="00BB74A4" w:rsidRDefault="000B19C0" w:rsidP="00B04169">
      <w:pPr>
        <w:numPr>
          <w:ilvl w:val="0"/>
          <w:numId w:val="6"/>
        </w:numPr>
        <w:tabs>
          <w:tab w:val="clear" w:pos="1080"/>
          <w:tab w:val="num" w:pos="1800"/>
        </w:tabs>
        <w:ind w:left="1800"/>
      </w:pPr>
      <w:r w:rsidRPr="00BB74A4">
        <w:t>Renovation or refurbishment of research or related spaces; the purchase or installation of fixed equipment in such spaces; and the planning, repair, rehabilitation, acquisition, or construction of buildings or facilities.</w:t>
      </w:r>
    </w:p>
    <w:p w:rsidR="000B19C0" w:rsidRPr="00BB74A4" w:rsidRDefault="000B19C0" w:rsidP="000B19C0">
      <w:pPr>
        <w:ind w:left="720"/>
      </w:pPr>
      <w:r w:rsidRPr="00BB74A4">
        <w:t>This list is not exhaustive.  Questions regarding the allowances of particular items of cost should be directed to the administrative contact person.</w:t>
      </w:r>
    </w:p>
    <w:p w:rsidR="00CB1865" w:rsidRDefault="00CB1865" w:rsidP="00FD0F1D">
      <w:pPr>
        <w:ind w:left="450"/>
        <w:rPr>
          <w:b/>
        </w:rPr>
      </w:pPr>
    </w:p>
    <w:p w:rsidR="00801696" w:rsidRPr="00BB74A4" w:rsidRDefault="00801696" w:rsidP="00FD0F1D">
      <w:pPr>
        <w:ind w:left="450"/>
        <w:rPr>
          <w:b/>
        </w:rPr>
      </w:pPr>
      <w:r w:rsidRPr="00BB74A4">
        <w:rPr>
          <w:b/>
        </w:rPr>
        <w:t>Review</w:t>
      </w:r>
    </w:p>
    <w:p w:rsidR="00801696" w:rsidRPr="00BB74A4" w:rsidRDefault="00801696" w:rsidP="00801696">
      <w:pPr>
        <w:ind w:left="720"/>
      </w:pPr>
      <w:r w:rsidRPr="00BB74A4">
        <w:t>Applications will be screened for completeness and compliance with the provisions of this notice.  Incomplete applications will be eliminated from competition, and notification of elimination will be mailed to the applicant. Complete applications will be evaluated by a technical peer review panel based on the Criteria for Application Evaluation identified in the application instructions in section V.B.</w:t>
      </w:r>
    </w:p>
    <w:p w:rsidR="00801696" w:rsidRPr="00BB74A4" w:rsidRDefault="00801696" w:rsidP="00801696">
      <w:pPr>
        <w:ind w:left="720"/>
      </w:pPr>
    </w:p>
    <w:p w:rsidR="00801696" w:rsidRPr="00BB74A4" w:rsidRDefault="00801696" w:rsidP="00801696">
      <w:pPr>
        <w:ind w:left="720"/>
      </w:pPr>
      <w:r w:rsidRPr="00BB74A4">
        <w:t xml:space="preserve">Applications with technically-based recommendations from the peer review groups will be forwarded to the </w:t>
      </w:r>
      <w:r w:rsidR="0087402C" w:rsidRPr="00BB74A4">
        <w:t>State Conservationist</w:t>
      </w:r>
      <w:r w:rsidRPr="00BB74A4">
        <w:t xml:space="preserve">.  </w:t>
      </w:r>
      <w:r w:rsidR="0087402C" w:rsidRPr="00BB74A4">
        <w:t>T</w:t>
      </w:r>
      <w:r w:rsidRPr="00BB74A4">
        <w:t xml:space="preserve">he </w:t>
      </w:r>
      <w:r w:rsidR="0087402C" w:rsidRPr="00BB74A4">
        <w:t xml:space="preserve">Georgia NRCS </w:t>
      </w:r>
      <w:r w:rsidR="00200D6B" w:rsidRPr="00BB74A4">
        <w:t>State Conservationist will</w:t>
      </w:r>
      <w:r w:rsidRPr="00BB74A4">
        <w:t xml:space="preserve"> make the final selections.</w:t>
      </w:r>
    </w:p>
    <w:p w:rsidR="000B19C0" w:rsidRPr="00BB74A4" w:rsidRDefault="000B19C0" w:rsidP="000B19C0">
      <w:pPr>
        <w:jc w:val="both"/>
        <w:rPr>
          <w:b/>
        </w:rPr>
      </w:pPr>
    </w:p>
    <w:p w:rsidR="000B19C0" w:rsidRPr="00BB74A4" w:rsidRDefault="000B19C0" w:rsidP="00FD0F1D">
      <w:pPr>
        <w:ind w:left="450"/>
        <w:rPr>
          <w:b/>
        </w:rPr>
      </w:pPr>
      <w:r w:rsidRPr="00BB74A4">
        <w:rPr>
          <w:b/>
        </w:rPr>
        <w:t>Patents and Inventions</w:t>
      </w:r>
    </w:p>
    <w:p w:rsidR="000B19C0" w:rsidRPr="00BB74A4" w:rsidRDefault="000B19C0" w:rsidP="00471BDB">
      <w:pPr>
        <w:ind w:left="720"/>
      </w:pPr>
      <w:r w:rsidRPr="00BB74A4">
        <w:t xml:space="preserve">Allocation of rights to patents and inventions shall be in accordance with USDA regulation </w:t>
      </w:r>
      <w:hyperlink r:id="rId28" w:history="1">
        <w:r w:rsidRPr="00BB74A4">
          <w:rPr>
            <w:rStyle w:val="Hyperlink"/>
            <w:u w:val="none"/>
          </w:rPr>
          <w:t>7 CFR §3019.36</w:t>
        </w:r>
      </w:hyperlink>
      <w:r w:rsidR="00C059B0" w:rsidRPr="00BB74A4">
        <w:t xml:space="preserve"> and </w:t>
      </w:r>
      <w:hyperlink r:id="rId29" w:history="1">
        <w:r w:rsidRPr="00BB74A4">
          <w:rPr>
            <w:rStyle w:val="Hyperlink"/>
            <w:u w:val="none"/>
          </w:rPr>
          <w:t>7 CFR §3019.2</w:t>
        </w:r>
      </w:hyperlink>
      <w:r w:rsidR="00C059B0" w:rsidRPr="00BB74A4">
        <w:t>.</w:t>
      </w:r>
      <w:r w:rsidRPr="00BB74A4">
        <w:t xml:space="preserve"> USDA receives a royalty-free license for Federal Government use, reserves the right to require the patentee to license others in certain circumstances, and requires that anyone exclusively licensed to sell the invention in the United States must normally manufacture it domestically.</w:t>
      </w:r>
    </w:p>
    <w:p w:rsidR="004A4F20" w:rsidRPr="00BB74A4" w:rsidRDefault="004A4F20" w:rsidP="008871A9">
      <w:pPr>
        <w:autoSpaceDE w:val="0"/>
        <w:autoSpaceDN w:val="0"/>
        <w:adjustRightInd w:val="0"/>
        <w:rPr>
          <w:b/>
        </w:rPr>
      </w:pPr>
    </w:p>
    <w:p w:rsidR="004A4F20" w:rsidRPr="00BB74A4" w:rsidRDefault="004A4F20" w:rsidP="00B04169">
      <w:pPr>
        <w:numPr>
          <w:ilvl w:val="0"/>
          <w:numId w:val="3"/>
        </w:numPr>
        <w:rPr>
          <w:b/>
        </w:rPr>
      </w:pPr>
      <w:r w:rsidRPr="00BB74A4">
        <w:rPr>
          <w:b/>
        </w:rPr>
        <w:t>APPLICATION REVIEW</w:t>
      </w:r>
      <w:r w:rsidR="006F7F15" w:rsidRPr="00BB74A4">
        <w:rPr>
          <w:b/>
        </w:rPr>
        <w:t xml:space="preserve"> INFORMATION</w:t>
      </w:r>
    </w:p>
    <w:p w:rsidR="00CB1865" w:rsidRDefault="00CB1865" w:rsidP="00CB1865">
      <w:pPr>
        <w:pStyle w:val="ListParagraph"/>
        <w:ind w:left="360"/>
        <w:rPr>
          <w:b/>
        </w:rPr>
      </w:pPr>
    </w:p>
    <w:p w:rsidR="004A4F20" w:rsidRPr="00BB74A4" w:rsidRDefault="004A4F20" w:rsidP="00B04169">
      <w:pPr>
        <w:pStyle w:val="ListParagraph"/>
        <w:numPr>
          <w:ilvl w:val="0"/>
          <w:numId w:val="20"/>
        </w:numPr>
        <w:rPr>
          <w:b/>
        </w:rPr>
      </w:pPr>
      <w:r w:rsidRPr="00BB74A4">
        <w:rPr>
          <w:b/>
        </w:rPr>
        <w:t>Review and Selection Process</w:t>
      </w:r>
    </w:p>
    <w:p w:rsidR="001C43C9" w:rsidRPr="00BB74A4" w:rsidRDefault="001C43C9" w:rsidP="00FD0F1D">
      <w:pPr>
        <w:pStyle w:val="ListParagraph"/>
        <w:ind w:left="360"/>
      </w:pPr>
      <w:r w:rsidRPr="00BB74A4">
        <w:t>There are three steps in evaluati</w:t>
      </w:r>
      <w:r w:rsidR="004C322E" w:rsidRPr="00BB74A4">
        <w:t>ng</w:t>
      </w:r>
      <w:r w:rsidRPr="00BB74A4">
        <w:t xml:space="preserve"> </w:t>
      </w:r>
      <w:r w:rsidR="00304563" w:rsidRPr="00BB74A4">
        <w:t xml:space="preserve">full </w:t>
      </w:r>
      <w:r w:rsidR="008764FF" w:rsidRPr="00BB74A4">
        <w:t xml:space="preserve">WRP </w:t>
      </w:r>
      <w:r w:rsidR="005E2A05">
        <w:t>Restoration</w:t>
      </w:r>
      <w:r w:rsidR="008764FF" w:rsidRPr="00BB74A4">
        <w:t xml:space="preserve"> Proposals</w:t>
      </w:r>
      <w:r w:rsidR="001D1EB8" w:rsidRPr="00BB74A4">
        <w:t xml:space="preserve">. </w:t>
      </w:r>
      <w:r w:rsidRPr="00BB74A4">
        <w:t>P</w:t>
      </w:r>
      <w:r w:rsidR="004C322E" w:rsidRPr="00BB74A4">
        <w:t>roposals</w:t>
      </w:r>
      <w:r w:rsidRPr="00BB74A4">
        <w:t xml:space="preserve"> </w:t>
      </w:r>
      <w:r w:rsidR="001D1EB8" w:rsidRPr="00BB74A4">
        <w:t xml:space="preserve">will be </w:t>
      </w:r>
      <w:r w:rsidRPr="00BB74A4">
        <w:t>review</w:t>
      </w:r>
      <w:r w:rsidR="00E926A8" w:rsidRPr="00BB74A4">
        <w:t>ed by a</w:t>
      </w:r>
      <w:r w:rsidR="00FD0F1D" w:rsidRPr="00BB74A4">
        <w:t xml:space="preserve"> </w:t>
      </w:r>
      <w:r w:rsidR="005C5600" w:rsidRPr="00BB74A4">
        <w:t xml:space="preserve">group </w:t>
      </w:r>
      <w:r w:rsidR="00B527B9" w:rsidRPr="00BB74A4">
        <w:t>of individuals</w:t>
      </w:r>
      <w:r w:rsidR="005C5600" w:rsidRPr="00BB74A4">
        <w:t xml:space="preserve"> with appropriate technical expertise</w:t>
      </w:r>
      <w:r w:rsidRPr="00BB74A4">
        <w:t xml:space="preserve">.  Applications will be reviewed based on the </w:t>
      </w:r>
      <w:r w:rsidR="008764FF" w:rsidRPr="00BB74A4">
        <w:t xml:space="preserve">WRP </w:t>
      </w:r>
      <w:r w:rsidR="005E2A05">
        <w:t>Restoration</w:t>
      </w:r>
      <w:r w:rsidRPr="00BB74A4">
        <w:t xml:space="preserve"> Technical Evaluation Criteria list</w:t>
      </w:r>
      <w:r w:rsidR="0064147F" w:rsidRPr="00BB74A4">
        <w:t xml:space="preserve">ed </w:t>
      </w:r>
      <w:r w:rsidR="00C21656" w:rsidRPr="00BB74A4">
        <w:t>i</w:t>
      </w:r>
      <w:r w:rsidR="0064147F" w:rsidRPr="00BB74A4">
        <w:t>n Part V.</w:t>
      </w:r>
      <w:r w:rsidR="007F72CC" w:rsidRPr="00BB74A4">
        <w:t>B</w:t>
      </w:r>
      <w:r w:rsidR="00843A54" w:rsidRPr="00BB74A4">
        <w:t xml:space="preserve"> </w:t>
      </w:r>
      <w:r w:rsidR="0064147F" w:rsidRPr="00BB74A4">
        <w:t>below</w:t>
      </w:r>
      <w:r w:rsidRPr="00BB74A4">
        <w:t>.</w:t>
      </w:r>
    </w:p>
    <w:p w:rsidR="004A4F20" w:rsidRPr="00BB74A4" w:rsidRDefault="004A4F20" w:rsidP="00FD0F1D">
      <w:pPr>
        <w:ind w:left="540" w:hanging="97"/>
      </w:pPr>
    </w:p>
    <w:p w:rsidR="00120CF2" w:rsidRDefault="00120CF2" w:rsidP="00FD0F1D">
      <w:pPr>
        <w:pStyle w:val="ListParagraph"/>
        <w:ind w:left="360"/>
      </w:pPr>
      <w:r w:rsidRPr="00BB74A4">
        <w:t xml:space="preserve">The Technical Review Panel will forward their recommendations and the </w:t>
      </w:r>
      <w:r w:rsidR="004C322E" w:rsidRPr="00BB74A4">
        <w:t>proposal</w:t>
      </w:r>
      <w:r w:rsidRPr="00BB74A4">
        <w:t xml:space="preserve">s to </w:t>
      </w:r>
      <w:r w:rsidR="00354280" w:rsidRPr="00BB74A4">
        <w:t xml:space="preserve">the </w:t>
      </w:r>
      <w:r w:rsidR="008764FF" w:rsidRPr="00BB74A4">
        <w:t>WRP Program Contact</w:t>
      </w:r>
      <w:r w:rsidR="00354280" w:rsidRPr="00BB74A4">
        <w:t>, who will then review the Technical R</w:t>
      </w:r>
      <w:r w:rsidRPr="00BB74A4">
        <w:t xml:space="preserve">eview </w:t>
      </w:r>
      <w:r w:rsidR="00354280" w:rsidRPr="00BB74A4">
        <w:t>P</w:t>
      </w:r>
      <w:r w:rsidRPr="00BB74A4">
        <w:t>anels’ recommendations and ensure that the application evaluations are consistent with program objectives.</w:t>
      </w:r>
      <w:r w:rsidR="001D1EB8" w:rsidRPr="00BB74A4">
        <w:t xml:space="preserve">  </w:t>
      </w:r>
      <w:r w:rsidR="00354280" w:rsidRPr="00BB74A4">
        <w:t>The applicants along with the Review Panel recommendations will be forwarded to the Georgia State Conservationist for final selection.</w:t>
      </w:r>
    </w:p>
    <w:p w:rsidR="005E2A05" w:rsidRDefault="005E2A05" w:rsidP="00FD0F1D">
      <w:pPr>
        <w:pStyle w:val="ListParagraph"/>
        <w:ind w:left="360"/>
      </w:pPr>
    </w:p>
    <w:p w:rsidR="005E2A05" w:rsidRPr="008E7287" w:rsidRDefault="005E2A05" w:rsidP="005E2A05">
      <w:pPr>
        <w:ind w:left="360" w:right="-20"/>
        <w:rPr>
          <w:rFonts w:eastAsia="Calibri" w:cs="Calibri"/>
        </w:rPr>
      </w:pPr>
      <w:r w:rsidRPr="008E7287">
        <w:t>The NRCS will use a c</w:t>
      </w:r>
      <w:r w:rsidRPr="008E7287">
        <w:rPr>
          <w:spacing w:val="-1"/>
        </w:rPr>
        <w:t>o</w:t>
      </w:r>
      <w:r w:rsidRPr="008E7287">
        <w:t>operative a</w:t>
      </w:r>
      <w:r w:rsidRPr="008E7287">
        <w:rPr>
          <w:spacing w:val="-1"/>
        </w:rPr>
        <w:t>g</w:t>
      </w:r>
      <w:r w:rsidRPr="008E7287">
        <w:t>ree</w:t>
      </w:r>
      <w:r w:rsidRPr="008E7287">
        <w:rPr>
          <w:spacing w:val="-2"/>
        </w:rPr>
        <w:t>m</w:t>
      </w:r>
      <w:r w:rsidRPr="008E7287">
        <w:t xml:space="preserve">ent </w:t>
      </w:r>
      <w:r w:rsidRPr="008E7287">
        <w:rPr>
          <w:spacing w:val="-3"/>
        </w:rPr>
        <w:t>w</w:t>
      </w:r>
      <w:r w:rsidRPr="008E7287">
        <w:t>ith sele</w:t>
      </w:r>
      <w:r w:rsidRPr="008E7287">
        <w:rPr>
          <w:spacing w:val="-1"/>
        </w:rPr>
        <w:t>c</w:t>
      </w:r>
      <w:r w:rsidRPr="008E7287">
        <w:rPr>
          <w:spacing w:val="1"/>
        </w:rPr>
        <w:t>t</w:t>
      </w:r>
      <w:r w:rsidRPr="008E7287">
        <w:t xml:space="preserve">ed </w:t>
      </w:r>
      <w:r w:rsidRPr="008E7287">
        <w:rPr>
          <w:spacing w:val="-1"/>
        </w:rPr>
        <w:t>a</w:t>
      </w:r>
      <w:r w:rsidRPr="008E7287">
        <w:t>pplica</w:t>
      </w:r>
      <w:r w:rsidRPr="008E7287">
        <w:rPr>
          <w:spacing w:val="-1"/>
        </w:rPr>
        <w:t>n</w:t>
      </w:r>
      <w:r w:rsidRPr="008E7287">
        <w:t>ts to docu</w:t>
      </w:r>
      <w:r w:rsidRPr="008E7287">
        <w:rPr>
          <w:spacing w:val="-2"/>
        </w:rPr>
        <w:t>m</w:t>
      </w:r>
      <w:r w:rsidRPr="008E7287">
        <w:t>ent the agree</w:t>
      </w:r>
      <w:r w:rsidRPr="008E7287">
        <w:rPr>
          <w:spacing w:val="-2"/>
        </w:rPr>
        <w:t>m</w:t>
      </w:r>
      <w:r w:rsidRPr="008E7287">
        <w:t>ent para</w:t>
      </w:r>
      <w:r w:rsidRPr="008E7287">
        <w:rPr>
          <w:spacing w:val="-2"/>
        </w:rPr>
        <w:t>m</w:t>
      </w:r>
      <w:r w:rsidRPr="008E7287">
        <w:t>eters.  The cooperative agree</w:t>
      </w:r>
      <w:r w:rsidRPr="008E7287">
        <w:rPr>
          <w:spacing w:val="-2"/>
        </w:rPr>
        <w:t>m</w:t>
      </w:r>
      <w:r w:rsidRPr="008E7287">
        <w:t>ent will include:</w:t>
      </w:r>
    </w:p>
    <w:p w:rsidR="005E2A05" w:rsidRPr="008E7287" w:rsidRDefault="005E2A05" w:rsidP="00B04169">
      <w:pPr>
        <w:pStyle w:val="ListParagraph"/>
        <w:widowControl w:val="0"/>
        <w:numPr>
          <w:ilvl w:val="1"/>
          <w:numId w:val="24"/>
        </w:numPr>
        <w:tabs>
          <w:tab w:val="left" w:pos="1200"/>
        </w:tabs>
        <w:ind w:right="-20"/>
        <w:contextualSpacing/>
      </w:pPr>
      <w:r w:rsidRPr="008E7287">
        <w:t>Project purpose;</w:t>
      </w:r>
    </w:p>
    <w:p w:rsidR="005E2A05" w:rsidRPr="008E7287" w:rsidRDefault="005E2A05" w:rsidP="00B04169">
      <w:pPr>
        <w:pStyle w:val="ListParagraph"/>
        <w:widowControl w:val="0"/>
        <w:numPr>
          <w:ilvl w:val="1"/>
          <w:numId w:val="24"/>
        </w:numPr>
        <w:tabs>
          <w:tab w:val="left" w:pos="1200"/>
        </w:tabs>
        <w:spacing w:line="293" w:lineRule="exact"/>
        <w:ind w:right="-20"/>
        <w:contextualSpacing/>
      </w:pPr>
      <w:r w:rsidRPr="008E7287">
        <w:rPr>
          <w:position w:val="-1"/>
        </w:rPr>
        <w:t>Project objectives and deliverables;</w:t>
      </w:r>
    </w:p>
    <w:p w:rsidR="005E2A05" w:rsidRPr="008E7287" w:rsidRDefault="005E2A05" w:rsidP="00B04169">
      <w:pPr>
        <w:pStyle w:val="ListParagraph"/>
        <w:widowControl w:val="0"/>
        <w:numPr>
          <w:ilvl w:val="1"/>
          <w:numId w:val="24"/>
        </w:numPr>
        <w:tabs>
          <w:tab w:val="left" w:pos="1200"/>
        </w:tabs>
        <w:ind w:right="-20"/>
        <w:contextualSpacing/>
      </w:pPr>
      <w:r w:rsidRPr="008E7287">
        <w:t>Project progress and budget</w:t>
      </w:r>
      <w:r w:rsidRPr="008E7287">
        <w:rPr>
          <w:spacing w:val="-1"/>
        </w:rPr>
        <w:t xml:space="preserve"> </w:t>
      </w:r>
      <w:r w:rsidRPr="008E7287">
        <w:t>reporting require</w:t>
      </w:r>
      <w:r w:rsidRPr="008E7287">
        <w:rPr>
          <w:spacing w:val="-2"/>
        </w:rPr>
        <w:t>m</w:t>
      </w:r>
      <w:r w:rsidRPr="008E7287">
        <w:rPr>
          <w:spacing w:val="1"/>
        </w:rPr>
        <w:t>e</w:t>
      </w:r>
      <w:r w:rsidRPr="008E7287">
        <w:t>nts;</w:t>
      </w:r>
    </w:p>
    <w:p w:rsidR="005E2A05" w:rsidRPr="008E7287" w:rsidRDefault="005E2A05" w:rsidP="00B04169">
      <w:pPr>
        <w:pStyle w:val="ListParagraph"/>
        <w:widowControl w:val="0"/>
        <w:numPr>
          <w:ilvl w:val="1"/>
          <w:numId w:val="24"/>
        </w:numPr>
        <w:spacing w:before="57"/>
        <w:contextualSpacing/>
        <w:jc w:val="both"/>
      </w:pPr>
      <w:r w:rsidRPr="008E7287">
        <w:t xml:space="preserve">Award </w:t>
      </w:r>
      <w:r w:rsidRPr="008E7287">
        <w:rPr>
          <w:spacing w:val="1"/>
        </w:rPr>
        <w:t>a</w:t>
      </w:r>
      <w:r w:rsidRPr="008E7287">
        <w:rPr>
          <w:spacing w:val="-2"/>
        </w:rPr>
        <w:t>m</w:t>
      </w:r>
      <w:r>
        <w:t>ount and budget I</w:t>
      </w:r>
      <w:r w:rsidRPr="008E7287">
        <w:t>nfor</w:t>
      </w:r>
      <w:r w:rsidRPr="008E7287">
        <w:rPr>
          <w:spacing w:val="-2"/>
        </w:rPr>
        <w:t>m</w:t>
      </w:r>
      <w:r w:rsidRPr="008E7287">
        <w:t>ation;</w:t>
      </w:r>
    </w:p>
    <w:p w:rsidR="005E2A05" w:rsidRDefault="005E2A05" w:rsidP="00B04169">
      <w:pPr>
        <w:pStyle w:val="ListParagraph"/>
        <w:widowControl w:val="0"/>
        <w:numPr>
          <w:ilvl w:val="1"/>
          <w:numId w:val="24"/>
        </w:numPr>
        <w:tabs>
          <w:tab w:val="left" w:pos="9360"/>
        </w:tabs>
        <w:spacing w:line="293" w:lineRule="exact"/>
        <w:contextualSpacing/>
        <w:jc w:val="both"/>
      </w:pPr>
      <w:r w:rsidRPr="008E7287">
        <w:rPr>
          <w:position w:val="-1"/>
        </w:rPr>
        <w:t>Infor</w:t>
      </w:r>
      <w:r w:rsidRPr="008E7287">
        <w:rPr>
          <w:spacing w:val="-2"/>
          <w:position w:val="-1"/>
        </w:rPr>
        <w:t>m</w:t>
      </w:r>
      <w:r w:rsidRPr="008E7287">
        <w:rPr>
          <w:position w:val="-1"/>
        </w:rPr>
        <w:t>ation regarding requests for a</w:t>
      </w:r>
      <w:r w:rsidRPr="008E7287">
        <w:rPr>
          <w:spacing w:val="-2"/>
          <w:position w:val="-1"/>
        </w:rPr>
        <w:t>d</w:t>
      </w:r>
      <w:r w:rsidRPr="008E7287">
        <w:rPr>
          <w:position w:val="-1"/>
        </w:rPr>
        <w:t>vance of funds or rei</w:t>
      </w:r>
      <w:r w:rsidRPr="008E7287">
        <w:rPr>
          <w:spacing w:val="-2"/>
          <w:position w:val="-1"/>
        </w:rPr>
        <w:t>m</w:t>
      </w:r>
      <w:r w:rsidRPr="008E7287">
        <w:rPr>
          <w:position w:val="-1"/>
        </w:rPr>
        <w:t>burse</w:t>
      </w:r>
      <w:r w:rsidRPr="008E7287">
        <w:rPr>
          <w:spacing w:val="-2"/>
          <w:position w:val="-1"/>
        </w:rPr>
        <w:t>m</w:t>
      </w:r>
      <w:r w:rsidRPr="008E7287">
        <w:rPr>
          <w:position w:val="-1"/>
        </w:rPr>
        <w:t>ent;</w:t>
      </w:r>
    </w:p>
    <w:p w:rsidR="005E2A05" w:rsidRPr="008E7287" w:rsidRDefault="005E2A05" w:rsidP="00B04169">
      <w:pPr>
        <w:pStyle w:val="ListParagraph"/>
        <w:widowControl w:val="0"/>
        <w:numPr>
          <w:ilvl w:val="1"/>
          <w:numId w:val="24"/>
        </w:numPr>
        <w:tabs>
          <w:tab w:val="left" w:pos="9360"/>
        </w:tabs>
        <w:spacing w:line="293" w:lineRule="exact"/>
        <w:contextualSpacing/>
        <w:jc w:val="both"/>
      </w:pPr>
      <w:r w:rsidRPr="008E7287">
        <w:t>Other require</w:t>
      </w:r>
      <w:r w:rsidRPr="008E7287">
        <w:rPr>
          <w:spacing w:val="-2"/>
        </w:rPr>
        <w:t>m</w:t>
      </w:r>
      <w:r w:rsidRPr="008E7287">
        <w:t>ents and ter</w:t>
      </w:r>
      <w:r w:rsidRPr="008E7287">
        <w:rPr>
          <w:spacing w:val="-2"/>
        </w:rPr>
        <w:t>m</w:t>
      </w:r>
      <w:r w:rsidRPr="008E7287">
        <w:t>s de</w:t>
      </w:r>
      <w:r w:rsidRPr="008E7287">
        <w:rPr>
          <w:spacing w:val="1"/>
        </w:rPr>
        <w:t>e</w:t>
      </w:r>
      <w:r w:rsidRPr="008E7287">
        <w:rPr>
          <w:spacing w:val="-2"/>
        </w:rPr>
        <w:t>m</w:t>
      </w:r>
      <w:r w:rsidRPr="008E7287">
        <w:rPr>
          <w:spacing w:val="1"/>
        </w:rPr>
        <w:t>e</w:t>
      </w:r>
      <w:r w:rsidRPr="008E7287">
        <w:t>d necess</w:t>
      </w:r>
      <w:r w:rsidRPr="008E7287">
        <w:rPr>
          <w:spacing w:val="-2"/>
        </w:rPr>
        <w:t>a</w:t>
      </w:r>
      <w:r w:rsidRPr="008E7287">
        <w:t>ry to protect t</w:t>
      </w:r>
      <w:r w:rsidRPr="008E7287">
        <w:rPr>
          <w:spacing w:val="-1"/>
        </w:rPr>
        <w:t>h</w:t>
      </w:r>
      <w:r w:rsidRPr="008E7287">
        <w:t>e int</w:t>
      </w:r>
      <w:r w:rsidRPr="008E7287">
        <w:rPr>
          <w:spacing w:val="-1"/>
        </w:rPr>
        <w:t>e</w:t>
      </w:r>
      <w:r w:rsidRPr="008E7287">
        <w:t>re</w:t>
      </w:r>
      <w:r w:rsidRPr="008E7287">
        <w:rPr>
          <w:spacing w:val="-1"/>
        </w:rPr>
        <w:t>s</w:t>
      </w:r>
      <w:r w:rsidRPr="008E7287">
        <w:rPr>
          <w:spacing w:val="1"/>
        </w:rPr>
        <w:t>t</w:t>
      </w:r>
      <w:r w:rsidRPr="008E7287">
        <w:t>s of</w:t>
      </w:r>
      <w:r w:rsidRPr="008E7287">
        <w:rPr>
          <w:spacing w:val="-1"/>
        </w:rPr>
        <w:t xml:space="preserve"> </w:t>
      </w:r>
      <w:r w:rsidRPr="008E7287">
        <w:t>the United States.</w:t>
      </w:r>
    </w:p>
    <w:p w:rsidR="005E2A05" w:rsidRPr="008E7287" w:rsidRDefault="005E2A05" w:rsidP="005E2A05">
      <w:pPr>
        <w:ind w:left="360" w:right="-20"/>
        <w:rPr>
          <w:rFonts w:eastAsia="Calibri" w:cs="Calibri"/>
          <w:b/>
          <w:bCs/>
        </w:rPr>
      </w:pPr>
      <w:r w:rsidRPr="008E7287">
        <w:t>Neither</w:t>
      </w:r>
      <w:r w:rsidRPr="008E7287">
        <w:rPr>
          <w:spacing w:val="-1"/>
        </w:rPr>
        <w:t xml:space="preserve"> </w:t>
      </w:r>
      <w:r w:rsidRPr="008E7287">
        <w:t>the</w:t>
      </w:r>
      <w:r w:rsidRPr="008E7287">
        <w:rPr>
          <w:spacing w:val="-1"/>
        </w:rPr>
        <w:t xml:space="preserve"> </w:t>
      </w:r>
      <w:r w:rsidRPr="008E7287">
        <w:t>approval</w:t>
      </w:r>
      <w:r w:rsidRPr="008E7287">
        <w:rPr>
          <w:spacing w:val="-1"/>
        </w:rPr>
        <w:t xml:space="preserve"> </w:t>
      </w:r>
      <w:r w:rsidRPr="008E7287">
        <w:t>of</w:t>
      </w:r>
      <w:r w:rsidRPr="008E7287">
        <w:rPr>
          <w:spacing w:val="-1"/>
        </w:rPr>
        <w:t xml:space="preserve"> </w:t>
      </w:r>
      <w:r w:rsidRPr="008E7287">
        <w:t>any</w:t>
      </w:r>
      <w:r w:rsidRPr="008E7287">
        <w:rPr>
          <w:spacing w:val="1"/>
        </w:rPr>
        <w:t xml:space="preserve"> </w:t>
      </w:r>
      <w:r w:rsidRPr="008E7287">
        <w:t>application nor the award of</w:t>
      </w:r>
      <w:r w:rsidRPr="008E7287">
        <w:rPr>
          <w:spacing w:val="-2"/>
        </w:rPr>
        <w:t xml:space="preserve"> </w:t>
      </w:r>
      <w:r w:rsidRPr="008E7287">
        <w:t>any cooperative agree</w:t>
      </w:r>
      <w:r w:rsidRPr="008E7287">
        <w:rPr>
          <w:spacing w:val="-2"/>
        </w:rPr>
        <w:t>m</w:t>
      </w:r>
      <w:r w:rsidRPr="008E7287">
        <w:t>ent com</w:t>
      </w:r>
      <w:r w:rsidRPr="008E7287">
        <w:rPr>
          <w:spacing w:val="-2"/>
        </w:rPr>
        <w:t>m</w:t>
      </w:r>
      <w:r w:rsidRPr="008E7287">
        <w:t>its or oblig</w:t>
      </w:r>
      <w:r w:rsidRPr="008E7287">
        <w:rPr>
          <w:spacing w:val="-1"/>
        </w:rPr>
        <w:t>a</w:t>
      </w:r>
      <w:r w:rsidRPr="008E7287">
        <w:rPr>
          <w:spacing w:val="1"/>
        </w:rPr>
        <w:t>t</w:t>
      </w:r>
      <w:r w:rsidRPr="008E7287">
        <w:t>es t</w:t>
      </w:r>
      <w:r w:rsidRPr="008E7287">
        <w:rPr>
          <w:spacing w:val="-1"/>
        </w:rPr>
        <w:t>h</w:t>
      </w:r>
      <w:r w:rsidRPr="008E7287">
        <w:t>e</w:t>
      </w:r>
      <w:r w:rsidRPr="008E7287">
        <w:rPr>
          <w:spacing w:val="-1"/>
        </w:rPr>
        <w:t xml:space="preserve"> </w:t>
      </w:r>
      <w:r w:rsidRPr="008E7287">
        <w:t>United St</w:t>
      </w:r>
      <w:r w:rsidRPr="008E7287">
        <w:rPr>
          <w:spacing w:val="-1"/>
        </w:rPr>
        <w:t>at</w:t>
      </w:r>
      <w:r w:rsidRPr="008E7287">
        <w:t>es to p</w:t>
      </w:r>
      <w:r w:rsidRPr="008E7287">
        <w:rPr>
          <w:spacing w:val="1"/>
        </w:rPr>
        <w:t>r</w:t>
      </w:r>
      <w:r w:rsidRPr="008E7287">
        <w:t>ovide further support of a project or any portion thereof or i</w:t>
      </w:r>
      <w:r w:rsidRPr="008E7287">
        <w:rPr>
          <w:spacing w:val="-2"/>
        </w:rPr>
        <w:t>m</w:t>
      </w:r>
      <w:r w:rsidRPr="008E7287">
        <w:t>plies any endorse</w:t>
      </w:r>
      <w:r w:rsidRPr="008E7287">
        <w:rPr>
          <w:spacing w:val="-2"/>
        </w:rPr>
        <w:t>m</w:t>
      </w:r>
      <w:r w:rsidRPr="008E7287">
        <w:t>ent</w:t>
      </w:r>
    </w:p>
    <w:p w:rsidR="005E2A05" w:rsidRPr="00BB74A4" w:rsidRDefault="005E2A05" w:rsidP="00FD0F1D">
      <w:pPr>
        <w:pStyle w:val="ListParagraph"/>
        <w:ind w:left="360"/>
      </w:pPr>
    </w:p>
    <w:p w:rsidR="004A4F20" w:rsidRPr="00BB74A4" w:rsidRDefault="004A4F20" w:rsidP="00B04169">
      <w:pPr>
        <w:pStyle w:val="ListParagraph"/>
        <w:numPr>
          <w:ilvl w:val="0"/>
          <w:numId w:val="20"/>
        </w:numPr>
        <w:rPr>
          <w:b/>
        </w:rPr>
      </w:pPr>
      <w:r w:rsidRPr="00BB74A4">
        <w:rPr>
          <w:b/>
        </w:rPr>
        <w:t>Criteria for Application Evaluation</w:t>
      </w:r>
    </w:p>
    <w:p w:rsidR="00FD0F1D" w:rsidRPr="00BB74A4" w:rsidRDefault="008764FF" w:rsidP="00FD0F1D">
      <w:pPr>
        <w:pStyle w:val="ListParagraph"/>
        <w:ind w:left="360" w:right="-20"/>
        <w:rPr>
          <w:rFonts w:eastAsia="Calibri"/>
        </w:rPr>
      </w:pPr>
      <w:r w:rsidRPr="00BB74A4">
        <w:rPr>
          <w:rFonts w:eastAsia="Calibri"/>
        </w:rPr>
        <w:t>Ea</w:t>
      </w:r>
      <w:r w:rsidRPr="00BB74A4">
        <w:rPr>
          <w:rFonts w:eastAsia="Calibri"/>
          <w:spacing w:val="-1"/>
        </w:rPr>
        <w:t>c</w:t>
      </w:r>
      <w:r w:rsidRPr="00BB74A4">
        <w:rPr>
          <w:rFonts w:eastAsia="Calibri"/>
        </w:rPr>
        <w:t>h proposal</w:t>
      </w:r>
      <w:r w:rsidRPr="00BB74A4">
        <w:rPr>
          <w:rFonts w:eastAsia="Calibri"/>
          <w:spacing w:val="-1"/>
        </w:rPr>
        <w:t xml:space="preserve"> </w:t>
      </w:r>
      <w:r w:rsidRPr="00BB74A4">
        <w:rPr>
          <w:rFonts w:eastAsia="Calibri"/>
        </w:rPr>
        <w:t>will be evalua</w:t>
      </w:r>
      <w:r w:rsidRPr="00BB74A4">
        <w:rPr>
          <w:rFonts w:eastAsia="Calibri"/>
          <w:spacing w:val="-1"/>
        </w:rPr>
        <w:t>t</w:t>
      </w:r>
      <w:r w:rsidRPr="00BB74A4">
        <w:rPr>
          <w:rFonts w:eastAsia="Calibri"/>
        </w:rPr>
        <w:t>ed</w:t>
      </w:r>
      <w:r w:rsidRPr="00BB74A4">
        <w:rPr>
          <w:rFonts w:eastAsia="Calibri"/>
          <w:spacing w:val="1"/>
        </w:rPr>
        <w:t xml:space="preserve"> </w:t>
      </w:r>
      <w:r w:rsidRPr="00BB74A4">
        <w:rPr>
          <w:rFonts w:eastAsia="Calibri"/>
        </w:rPr>
        <w:t>in a</w:t>
      </w:r>
      <w:r w:rsidRPr="00BB74A4">
        <w:rPr>
          <w:rFonts w:eastAsia="Calibri"/>
          <w:spacing w:val="-1"/>
        </w:rPr>
        <w:t>c</w:t>
      </w:r>
      <w:r w:rsidRPr="00BB74A4">
        <w:rPr>
          <w:rFonts w:eastAsia="Calibri"/>
        </w:rPr>
        <w:t>cord</w:t>
      </w:r>
      <w:r w:rsidRPr="00BB74A4">
        <w:rPr>
          <w:rFonts w:eastAsia="Calibri"/>
          <w:spacing w:val="-1"/>
        </w:rPr>
        <w:t>an</w:t>
      </w:r>
      <w:r w:rsidRPr="00BB74A4">
        <w:rPr>
          <w:rFonts w:eastAsia="Calibri"/>
        </w:rPr>
        <w:t>ce with</w:t>
      </w:r>
      <w:r w:rsidRPr="00BB74A4">
        <w:rPr>
          <w:rFonts w:eastAsia="Calibri"/>
          <w:spacing w:val="-1"/>
        </w:rPr>
        <w:t xml:space="preserve"> </w:t>
      </w:r>
      <w:r w:rsidRPr="00BB74A4">
        <w:rPr>
          <w:rFonts w:eastAsia="Calibri"/>
        </w:rPr>
        <w:t>the</w:t>
      </w:r>
      <w:r w:rsidRPr="00BB74A4">
        <w:rPr>
          <w:rFonts w:eastAsia="Calibri"/>
          <w:spacing w:val="-1"/>
        </w:rPr>
        <w:t xml:space="preserve"> </w:t>
      </w:r>
      <w:r w:rsidR="00BB74A4">
        <w:rPr>
          <w:rFonts w:eastAsia="Calibri"/>
        </w:rPr>
        <w:t>capabilities statements requested in the proposal</w:t>
      </w:r>
      <w:r w:rsidR="005E2A05">
        <w:rPr>
          <w:rFonts w:eastAsia="Calibri"/>
        </w:rPr>
        <w:t xml:space="preserve">.  </w:t>
      </w:r>
      <w:r w:rsidRPr="00BB74A4">
        <w:rPr>
          <w:rFonts w:eastAsia="Calibri"/>
        </w:rPr>
        <w:t>Discussions may</w:t>
      </w:r>
      <w:r w:rsidRPr="00BB74A4">
        <w:rPr>
          <w:rFonts w:eastAsia="Calibri"/>
          <w:spacing w:val="1"/>
        </w:rPr>
        <w:t xml:space="preserve"> </w:t>
      </w:r>
      <w:r w:rsidRPr="00BB74A4">
        <w:rPr>
          <w:rFonts w:eastAsia="Calibri"/>
        </w:rPr>
        <w:t>be</w:t>
      </w:r>
      <w:r w:rsidRPr="00BB74A4">
        <w:rPr>
          <w:rFonts w:eastAsia="Calibri"/>
          <w:spacing w:val="-1"/>
        </w:rPr>
        <w:t xml:space="preserve"> </w:t>
      </w:r>
      <w:r w:rsidRPr="00BB74A4">
        <w:rPr>
          <w:rFonts w:eastAsia="Calibri"/>
        </w:rPr>
        <w:t xml:space="preserve">held </w:t>
      </w:r>
      <w:r w:rsidRPr="00BB74A4">
        <w:rPr>
          <w:rFonts w:eastAsia="Calibri"/>
          <w:spacing w:val="-2"/>
        </w:rPr>
        <w:t>w</w:t>
      </w:r>
      <w:r w:rsidRPr="00BB74A4">
        <w:rPr>
          <w:rFonts w:eastAsia="Calibri"/>
        </w:rPr>
        <w:t>ith</w:t>
      </w:r>
      <w:r w:rsidRPr="00BB74A4">
        <w:rPr>
          <w:rFonts w:eastAsia="Calibri"/>
          <w:spacing w:val="1"/>
        </w:rPr>
        <w:t xml:space="preserve"> </w:t>
      </w:r>
      <w:r w:rsidRPr="00BB74A4">
        <w:rPr>
          <w:rFonts w:eastAsia="Calibri"/>
        </w:rPr>
        <w:t>each</w:t>
      </w:r>
      <w:r w:rsidRPr="00BB74A4">
        <w:rPr>
          <w:rFonts w:eastAsia="Calibri"/>
          <w:spacing w:val="1"/>
        </w:rPr>
        <w:t xml:space="preserve"> </w:t>
      </w:r>
      <w:r w:rsidRPr="00BB74A4">
        <w:rPr>
          <w:rFonts w:eastAsia="Calibri"/>
        </w:rPr>
        <w:t>applicant to</w:t>
      </w:r>
      <w:r w:rsidRPr="00BB74A4">
        <w:rPr>
          <w:rFonts w:eastAsia="Calibri"/>
          <w:spacing w:val="-1"/>
        </w:rPr>
        <w:t xml:space="preserve"> </w:t>
      </w:r>
      <w:r w:rsidRPr="00BB74A4">
        <w:rPr>
          <w:rFonts w:eastAsia="Calibri"/>
        </w:rPr>
        <w:t>clari</w:t>
      </w:r>
      <w:r w:rsidRPr="00BB74A4">
        <w:rPr>
          <w:rFonts w:eastAsia="Calibri"/>
          <w:spacing w:val="-1"/>
        </w:rPr>
        <w:t>f</w:t>
      </w:r>
      <w:r w:rsidRPr="00BB74A4">
        <w:rPr>
          <w:rFonts w:eastAsia="Calibri"/>
        </w:rPr>
        <w:t>y</w:t>
      </w:r>
      <w:r w:rsidRPr="00BB74A4">
        <w:rPr>
          <w:rFonts w:eastAsia="Calibri"/>
          <w:spacing w:val="1"/>
        </w:rPr>
        <w:t xml:space="preserve"> </w:t>
      </w:r>
      <w:r w:rsidRPr="00BB74A4">
        <w:rPr>
          <w:rFonts w:eastAsia="Calibri"/>
          <w:spacing w:val="-1"/>
        </w:rPr>
        <w:t>as</w:t>
      </w:r>
      <w:r w:rsidRPr="00BB74A4">
        <w:rPr>
          <w:rFonts w:eastAsia="Calibri"/>
        </w:rPr>
        <w:t>pects of</w:t>
      </w:r>
      <w:r w:rsidRPr="00BB74A4">
        <w:rPr>
          <w:rFonts w:eastAsia="Calibri"/>
          <w:spacing w:val="-1"/>
        </w:rPr>
        <w:t xml:space="preserve"> </w:t>
      </w:r>
      <w:r w:rsidRPr="00BB74A4">
        <w:rPr>
          <w:rFonts w:eastAsia="Calibri"/>
        </w:rPr>
        <w:t>the</w:t>
      </w:r>
      <w:r w:rsidRPr="00BB74A4">
        <w:rPr>
          <w:rFonts w:eastAsia="Calibri"/>
          <w:spacing w:val="-1"/>
        </w:rPr>
        <w:t xml:space="preserve"> </w:t>
      </w:r>
      <w:r w:rsidRPr="00BB74A4">
        <w:rPr>
          <w:rFonts w:eastAsia="Calibri"/>
        </w:rPr>
        <w:t xml:space="preserve">proposal prior </w:t>
      </w:r>
      <w:r w:rsidRPr="00BB74A4">
        <w:rPr>
          <w:rFonts w:eastAsia="Calibri"/>
          <w:spacing w:val="-1"/>
        </w:rPr>
        <w:t>t</w:t>
      </w:r>
      <w:r w:rsidRPr="00BB74A4">
        <w:rPr>
          <w:rFonts w:eastAsia="Calibri"/>
        </w:rPr>
        <w:t>o selection.</w:t>
      </w:r>
    </w:p>
    <w:p w:rsidR="00FD0F1D" w:rsidRPr="00BB74A4" w:rsidRDefault="00FD0F1D" w:rsidP="00FD0F1D">
      <w:pPr>
        <w:pStyle w:val="ListParagraph"/>
        <w:ind w:left="360" w:right="-20"/>
        <w:rPr>
          <w:rFonts w:eastAsia="Calibri"/>
        </w:rPr>
      </w:pPr>
    </w:p>
    <w:p w:rsidR="004A4F20" w:rsidRPr="00BB74A4" w:rsidRDefault="004A4F20" w:rsidP="00B04169">
      <w:pPr>
        <w:pStyle w:val="ListParagraph"/>
        <w:numPr>
          <w:ilvl w:val="0"/>
          <w:numId w:val="20"/>
        </w:numPr>
        <w:ind w:right="-20"/>
        <w:rPr>
          <w:rFonts w:eastAsia="Calibri"/>
        </w:rPr>
      </w:pPr>
      <w:r w:rsidRPr="00BB74A4">
        <w:rPr>
          <w:b/>
        </w:rPr>
        <w:t>Anticipated Announcement and Award Dates</w:t>
      </w:r>
    </w:p>
    <w:p w:rsidR="00EA1D26" w:rsidRPr="00BB74A4" w:rsidRDefault="008764FF" w:rsidP="00BB74A4">
      <w:pPr>
        <w:pStyle w:val="ListParagraph"/>
        <w:ind w:left="360"/>
      </w:pPr>
      <w:r w:rsidRPr="00BB74A4">
        <w:t xml:space="preserve">WRP </w:t>
      </w:r>
      <w:r w:rsidR="005E2A05">
        <w:t>Restoration Proposal</w:t>
      </w:r>
      <w:r w:rsidRPr="00BB74A4">
        <w:t xml:space="preserve"> </w:t>
      </w:r>
      <w:r w:rsidR="00F657CE" w:rsidRPr="00BB74A4">
        <w:t xml:space="preserve">selections </w:t>
      </w:r>
      <w:r w:rsidR="004A4F20" w:rsidRPr="00BB74A4">
        <w:t xml:space="preserve">are anticipated to be announced </w:t>
      </w:r>
      <w:r w:rsidR="004A4F20" w:rsidRPr="003C143A">
        <w:t xml:space="preserve">by </w:t>
      </w:r>
      <w:r w:rsidRPr="003C143A">
        <w:rPr>
          <w:b/>
        </w:rPr>
        <w:t xml:space="preserve">September </w:t>
      </w:r>
      <w:r w:rsidR="003C143A">
        <w:rPr>
          <w:b/>
        </w:rPr>
        <w:t>24</w:t>
      </w:r>
      <w:r w:rsidRPr="003C143A">
        <w:rPr>
          <w:b/>
        </w:rPr>
        <w:t>,</w:t>
      </w:r>
      <w:r w:rsidR="00580EC4" w:rsidRPr="003C143A">
        <w:rPr>
          <w:b/>
        </w:rPr>
        <w:t xml:space="preserve"> 2012</w:t>
      </w:r>
      <w:r w:rsidR="00260A3E" w:rsidRPr="00BB74A4">
        <w:t xml:space="preserve">; all agreements are expected to be awarded by </w:t>
      </w:r>
      <w:r w:rsidR="005E2A05" w:rsidRPr="003C143A">
        <w:rPr>
          <w:b/>
        </w:rPr>
        <w:t>September 2</w:t>
      </w:r>
      <w:r w:rsidR="003C143A">
        <w:rPr>
          <w:b/>
        </w:rPr>
        <w:t>4</w:t>
      </w:r>
      <w:r w:rsidR="00BF6D15" w:rsidRPr="003C143A">
        <w:rPr>
          <w:b/>
        </w:rPr>
        <w:t>, 2012</w:t>
      </w:r>
      <w:r w:rsidR="004A4F20" w:rsidRPr="003C143A">
        <w:t>.</w:t>
      </w:r>
      <w:r w:rsidR="004A4F20" w:rsidRPr="00BB74A4">
        <w:t xml:space="preserve">  Funds are not </w:t>
      </w:r>
      <w:r w:rsidR="004D6712" w:rsidRPr="00BB74A4">
        <w:t>awarded, and work may not start</w:t>
      </w:r>
      <w:r w:rsidR="004A4F20" w:rsidRPr="00BB74A4">
        <w:t xml:space="preserve"> until an agreement is signed by both NRCS and the grantee.</w:t>
      </w:r>
      <w:r w:rsidR="00BB74A4">
        <w:t xml:space="preserve">  </w:t>
      </w:r>
      <w:r w:rsidR="00EA1D26" w:rsidRPr="00BB74A4">
        <w:t xml:space="preserve">Applicants should plan their projects based on a project start date of </w:t>
      </w:r>
      <w:r w:rsidR="003C143A" w:rsidRPr="003C143A">
        <w:rPr>
          <w:b/>
        </w:rPr>
        <w:t>September 27</w:t>
      </w:r>
      <w:r w:rsidR="00EA1D26" w:rsidRPr="003C143A">
        <w:rPr>
          <w:b/>
        </w:rPr>
        <w:t>, 2012</w:t>
      </w:r>
      <w:r w:rsidR="00EA1D26" w:rsidRPr="00BB74A4">
        <w:t>.</w:t>
      </w:r>
    </w:p>
    <w:p w:rsidR="005974E7" w:rsidRDefault="005974E7" w:rsidP="008871A9"/>
    <w:p w:rsidR="005E2A05" w:rsidRPr="00BB74A4" w:rsidRDefault="005E2A05" w:rsidP="008871A9"/>
    <w:p w:rsidR="004A4F20" w:rsidRPr="00BB74A4" w:rsidRDefault="004A4F20" w:rsidP="00B04169">
      <w:pPr>
        <w:numPr>
          <w:ilvl w:val="0"/>
          <w:numId w:val="3"/>
        </w:numPr>
        <w:rPr>
          <w:b/>
        </w:rPr>
      </w:pPr>
      <w:r w:rsidRPr="00BB74A4">
        <w:rPr>
          <w:b/>
        </w:rPr>
        <w:t>AWARD ADMINISTRATION</w:t>
      </w:r>
      <w:r w:rsidR="00820B11" w:rsidRPr="00BB74A4">
        <w:rPr>
          <w:b/>
        </w:rPr>
        <w:t xml:space="preserve"> INFORMATION</w:t>
      </w:r>
    </w:p>
    <w:p w:rsidR="004A4F20" w:rsidRDefault="001C43C9" w:rsidP="008871A9">
      <w:pPr>
        <w:ind w:left="720"/>
      </w:pPr>
      <w:r w:rsidRPr="00BB74A4">
        <w:t xml:space="preserve">Applicants who have been selected for funding will receive a letter of official notification from </w:t>
      </w:r>
      <w:r w:rsidR="00C10EC1" w:rsidRPr="00BB74A4">
        <w:t>the Georgia NRCS State Office in Athens, Georgia</w:t>
      </w:r>
      <w:r w:rsidRPr="00BB74A4">
        <w:t>.  However, all selections are contingent upon successful completion of the environmental review process</w:t>
      </w:r>
      <w:r w:rsidR="00FF7278" w:rsidRPr="00BB74A4">
        <w:t xml:space="preserve"> and financial review</w:t>
      </w:r>
      <w:r w:rsidRPr="00BB74A4">
        <w:t>.</w:t>
      </w:r>
      <w:r w:rsidR="00174FA4" w:rsidRPr="00BB74A4">
        <w:t xml:space="preserve">  </w:t>
      </w:r>
    </w:p>
    <w:p w:rsidR="005E2A05" w:rsidRDefault="005E2A05" w:rsidP="008871A9">
      <w:pPr>
        <w:ind w:left="720"/>
      </w:pPr>
    </w:p>
    <w:p w:rsidR="00CB1865" w:rsidRDefault="00CB1865" w:rsidP="008871A9">
      <w:pPr>
        <w:ind w:left="720"/>
      </w:pPr>
    </w:p>
    <w:p w:rsidR="00CB1865" w:rsidRPr="00BB74A4" w:rsidRDefault="00CB1865" w:rsidP="008871A9">
      <w:pPr>
        <w:ind w:left="720"/>
      </w:pPr>
    </w:p>
    <w:p w:rsidR="004A4F20" w:rsidRPr="00BB74A4" w:rsidRDefault="004A4F20" w:rsidP="00B04169">
      <w:pPr>
        <w:numPr>
          <w:ilvl w:val="0"/>
          <w:numId w:val="3"/>
        </w:numPr>
        <w:jc w:val="both"/>
        <w:rPr>
          <w:b/>
        </w:rPr>
      </w:pPr>
      <w:r w:rsidRPr="00BB74A4">
        <w:rPr>
          <w:b/>
        </w:rPr>
        <w:lastRenderedPageBreak/>
        <w:t>AGENCY CONTACTS</w:t>
      </w:r>
    </w:p>
    <w:p w:rsidR="00E926A8" w:rsidRPr="00BB74A4" w:rsidRDefault="00C10EC1" w:rsidP="008764FF">
      <w:pPr>
        <w:jc w:val="both"/>
        <w:rPr>
          <w:lang w:val="pt-BR"/>
        </w:rPr>
      </w:pPr>
      <w:r w:rsidRPr="00BB74A4">
        <w:tab/>
      </w:r>
      <w:r w:rsidR="008764FF" w:rsidRPr="00BB74A4">
        <w:t>Sharon Holbrooks</w:t>
      </w:r>
    </w:p>
    <w:p w:rsidR="00E926A8" w:rsidRPr="00BB74A4" w:rsidRDefault="008764FF" w:rsidP="00E926A8">
      <w:pPr>
        <w:ind w:left="720"/>
        <w:rPr>
          <w:lang w:val="pt-BR"/>
        </w:rPr>
      </w:pPr>
      <w:r w:rsidRPr="00BB74A4">
        <w:rPr>
          <w:lang w:val="pt-BR"/>
        </w:rPr>
        <w:t>Conservation Easement Specialist</w:t>
      </w:r>
    </w:p>
    <w:p w:rsidR="00E926A8" w:rsidRPr="00BB74A4" w:rsidRDefault="00E926A8" w:rsidP="00E926A8">
      <w:pPr>
        <w:ind w:left="720"/>
      </w:pPr>
      <w:r w:rsidRPr="00BB74A4">
        <w:t>USDA-NRCS</w:t>
      </w:r>
    </w:p>
    <w:p w:rsidR="00E926A8" w:rsidRPr="00BB74A4" w:rsidRDefault="00E926A8" w:rsidP="00E926A8">
      <w:pPr>
        <w:ind w:left="720"/>
      </w:pPr>
      <w:r w:rsidRPr="00BB74A4">
        <w:t>355 East Hancock Avenue, Mail Stop 200</w:t>
      </w:r>
    </w:p>
    <w:p w:rsidR="00E926A8" w:rsidRPr="00BB74A4" w:rsidRDefault="00E926A8" w:rsidP="00E926A8">
      <w:pPr>
        <w:ind w:left="720"/>
        <w:rPr>
          <w:lang w:val="fr-FR"/>
        </w:rPr>
      </w:pPr>
      <w:r w:rsidRPr="00BB74A4">
        <w:t>Athens, GA 30601</w:t>
      </w:r>
    </w:p>
    <w:p w:rsidR="00E926A8" w:rsidRPr="00BB74A4" w:rsidRDefault="00E926A8" w:rsidP="00E926A8">
      <w:pPr>
        <w:ind w:left="720"/>
        <w:rPr>
          <w:lang w:val="fr-FR"/>
        </w:rPr>
      </w:pPr>
      <w:r w:rsidRPr="00BB74A4">
        <w:rPr>
          <w:lang w:val="fr-FR"/>
        </w:rPr>
        <w:t>Phone: (706) 546-2272</w:t>
      </w:r>
    </w:p>
    <w:p w:rsidR="00E926A8" w:rsidRPr="00BB74A4" w:rsidRDefault="00E926A8" w:rsidP="00E926A8">
      <w:pPr>
        <w:ind w:left="720"/>
        <w:rPr>
          <w:lang w:val="fr-FR"/>
        </w:rPr>
      </w:pPr>
      <w:r w:rsidRPr="00BB74A4">
        <w:rPr>
          <w:lang w:val="fr-FR"/>
        </w:rPr>
        <w:t>Fax: (706) 546-2120</w:t>
      </w:r>
    </w:p>
    <w:p w:rsidR="00E926A8" w:rsidRPr="00BB74A4" w:rsidRDefault="00E926A8" w:rsidP="00E926A8">
      <w:pPr>
        <w:ind w:left="720"/>
        <w:rPr>
          <w:color w:val="03369C"/>
          <w:lang w:val="fr-FR"/>
        </w:rPr>
      </w:pPr>
      <w:r w:rsidRPr="00BB74A4">
        <w:rPr>
          <w:lang w:val="fr-FR"/>
        </w:rPr>
        <w:t xml:space="preserve">E-mail: </w:t>
      </w:r>
      <w:hyperlink r:id="rId30" w:history="1">
        <w:r w:rsidR="008764FF" w:rsidRPr="00BB74A4">
          <w:rPr>
            <w:rStyle w:val="Hyperlink"/>
            <w:lang w:val="fr-FR"/>
          </w:rPr>
          <w:t>sharon.holbrooks@ga.usda.gov</w:t>
        </w:r>
      </w:hyperlink>
    </w:p>
    <w:p w:rsidR="004A4F20" w:rsidRPr="00BB74A4" w:rsidRDefault="004A4F20" w:rsidP="008871A9">
      <w:pPr>
        <w:jc w:val="both"/>
      </w:pPr>
    </w:p>
    <w:p w:rsidR="007B3AAB" w:rsidRDefault="007B3AAB" w:rsidP="007B3AAB">
      <w:pPr>
        <w:rPr>
          <w:rFonts w:eastAsia="Calibri" w:cs="Calibri"/>
          <w:b/>
        </w:rPr>
      </w:pPr>
      <w:r w:rsidRPr="007B3AAB">
        <w:rPr>
          <w:rFonts w:eastAsia="Calibri" w:cs="Calibri"/>
          <w:b/>
        </w:rPr>
        <w:t>ATTACHMENTS LIST</w:t>
      </w:r>
    </w:p>
    <w:p w:rsidR="005E2A05" w:rsidRPr="0058053D" w:rsidRDefault="005E2A05" w:rsidP="00B04169">
      <w:pPr>
        <w:pStyle w:val="ListParagraph"/>
        <w:widowControl w:val="0"/>
        <w:numPr>
          <w:ilvl w:val="0"/>
          <w:numId w:val="18"/>
        </w:numPr>
        <w:tabs>
          <w:tab w:val="left" w:pos="860"/>
        </w:tabs>
        <w:spacing w:before="35"/>
        <w:ind w:right="-20"/>
        <w:contextualSpacing/>
        <w:rPr>
          <w:rFonts w:eastAsia="Calibri" w:cs="Calibri"/>
        </w:rPr>
      </w:pPr>
      <w:r>
        <w:rPr>
          <w:rFonts w:eastAsia="Calibri" w:cs="Calibri"/>
        </w:rPr>
        <w:t>Sample of types of restoration per property</w:t>
      </w:r>
    </w:p>
    <w:p w:rsidR="005E2A05" w:rsidRDefault="005E2A05" w:rsidP="00B04169">
      <w:pPr>
        <w:pStyle w:val="ListParagraph"/>
        <w:widowControl w:val="0"/>
        <w:numPr>
          <w:ilvl w:val="0"/>
          <w:numId w:val="18"/>
        </w:numPr>
        <w:tabs>
          <w:tab w:val="left" w:pos="860"/>
        </w:tabs>
        <w:spacing w:before="35"/>
        <w:ind w:right="-20"/>
        <w:contextualSpacing/>
        <w:rPr>
          <w:rFonts w:eastAsia="Calibri" w:cs="Calibri"/>
        </w:rPr>
      </w:pPr>
      <w:r w:rsidRPr="00875DEF">
        <w:rPr>
          <w:rFonts w:eastAsia="Calibri" w:cs="Calibri"/>
        </w:rPr>
        <w:t>A</w:t>
      </w:r>
      <w:r w:rsidRPr="00875DEF">
        <w:rPr>
          <w:rFonts w:eastAsia="Calibri" w:cs="Calibri"/>
          <w:spacing w:val="-1"/>
        </w:rPr>
        <w:t>c</w:t>
      </w:r>
      <w:r w:rsidRPr="00875DEF">
        <w:rPr>
          <w:rFonts w:eastAsia="Calibri" w:cs="Calibri"/>
        </w:rPr>
        <w:t>knowle</w:t>
      </w:r>
      <w:r w:rsidRPr="00875DEF">
        <w:rPr>
          <w:rFonts w:eastAsia="Calibri" w:cs="Calibri"/>
          <w:spacing w:val="-1"/>
        </w:rPr>
        <w:t>d</w:t>
      </w:r>
      <w:r w:rsidRPr="00875DEF">
        <w:rPr>
          <w:rFonts w:eastAsia="Calibri" w:cs="Calibri"/>
          <w:spacing w:val="1"/>
        </w:rPr>
        <w:t>g</w:t>
      </w:r>
      <w:r w:rsidRPr="00875DEF">
        <w:rPr>
          <w:rFonts w:eastAsia="Calibri" w:cs="Calibri"/>
          <w:spacing w:val="-1"/>
        </w:rPr>
        <w:t>e</w:t>
      </w:r>
      <w:r w:rsidRPr="00875DEF">
        <w:rPr>
          <w:rFonts w:eastAsia="Calibri" w:cs="Calibri"/>
        </w:rPr>
        <w:t>ment of</w:t>
      </w:r>
      <w:r w:rsidRPr="00875DEF">
        <w:rPr>
          <w:rFonts w:eastAsia="Calibri" w:cs="Calibri"/>
          <w:spacing w:val="-1"/>
        </w:rPr>
        <w:t xml:space="preserve"> </w:t>
      </w:r>
      <w:r w:rsidRPr="00875DEF">
        <w:rPr>
          <w:rFonts w:eastAsia="Calibri" w:cs="Calibri"/>
        </w:rPr>
        <w:t>Se</w:t>
      </w:r>
      <w:r w:rsidRPr="00875DEF">
        <w:rPr>
          <w:rFonts w:eastAsia="Calibri" w:cs="Calibri"/>
          <w:spacing w:val="-1"/>
        </w:rPr>
        <w:t>c</w:t>
      </w:r>
      <w:r w:rsidRPr="00875DEF">
        <w:rPr>
          <w:rFonts w:eastAsia="Calibri" w:cs="Calibri"/>
        </w:rPr>
        <w:t>ti</w:t>
      </w:r>
      <w:r w:rsidRPr="00875DEF">
        <w:rPr>
          <w:rFonts w:eastAsia="Calibri" w:cs="Calibri"/>
          <w:spacing w:val="-1"/>
        </w:rPr>
        <w:t>o</w:t>
      </w:r>
      <w:r w:rsidRPr="00875DEF">
        <w:rPr>
          <w:rFonts w:eastAsia="Calibri" w:cs="Calibri"/>
        </w:rPr>
        <w:t>n</w:t>
      </w:r>
      <w:r w:rsidRPr="00875DEF">
        <w:rPr>
          <w:rFonts w:eastAsia="Calibri" w:cs="Calibri"/>
          <w:spacing w:val="1"/>
        </w:rPr>
        <w:t xml:space="preserve"> </w:t>
      </w:r>
      <w:r w:rsidRPr="00875DEF">
        <w:rPr>
          <w:rFonts w:eastAsia="Calibri" w:cs="Calibri"/>
          <w:spacing w:val="-1"/>
        </w:rPr>
        <w:t>1</w:t>
      </w:r>
      <w:r w:rsidRPr="00875DEF">
        <w:rPr>
          <w:rFonts w:eastAsia="Calibri" w:cs="Calibri"/>
        </w:rPr>
        <w:t>6</w:t>
      </w:r>
      <w:r w:rsidRPr="00875DEF">
        <w:rPr>
          <w:rFonts w:eastAsia="Calibri" w:cs="Calibri"/>
          <w:spacing w:val="-1"/>
        </w:rPr>
        <w:t>1</w:t>
      </w:r>
      <w:r w:rsidRPr="00875DEF">
        <w:rPr>
          <w:rFonts w:eastAsia="Calibri" w:cs="Calibri"/>
        </w:rPr>
        <w:t>9</w:t>
      </w:r>
      <w:r w:rsidRPr="00875DEF">
        <w:rPr>
          <w:rFonts w:eastAsia="Calibri" w:cs="Calibri"/>
          <w:spacing w:val="1"/>
        </w:rPr>
        <w:t xml:space="preserve"> </w:t>
      </w:r>
      <w:r w:rsidRPr="00875DEF">
        <w:rPr>
          <w:rFonts w:eastAsia="Calibri" w:cs="Calibri"/>
        </w:rPr>
        <w:t>Co</w:t>
      </w:r>
      <w:r w:rsidRPr="00875DEF">
        <w:rPr>
          <w:rFonts w:eastAsia="Calibri" w:cs="Calibri"/>
          <w:spacing w:val="-2"/>
        </w:rPr>
        <w:t>m</w:t>
      </w:r>
      <w:r w:rsidRPr="00875DEF">
        <w:rPr>
          <w:rFonts w:eastAsia="Calibri" w:cs="Calibri"/>
        </w:rPr>
        <w:t>pliance</w:t>
      </w:r>
    </w:p>
    <w:p w:rsidR="00016509" w:rsidRPr="00875DEF" w:rsidRDefault="00016509" w:rsidP="00B04169">
      <w:pPr>
        <w:pStyle w:val="ListParagraph"/>
        <w:widowControl w:val="0"/>
        <w:numPr>
          <w:ilvl w:val="0"/>
          <w:numId w:val="18"/>
        </w:numPr>
        <w:tabs>
          <w:tab w:val="left" w:pos="860"/>
        </w:tabs>
        <w:spacing w:before="35"/>
        <w:ind w:right="-20"/>
        <w:contextualSpacing/>
        <w:rPr>
          <w:rFonts w:eastAsia="Calibri" w:cs="Calibri"/>
        </w:rPr>
      </w:pPr>
      <w:r>
        <w:rPr>
          <w:rFonts w:eastAsia="Calibri" w:cs="Calibri"/>
        </w:rPr>
        <w:t>Certification Requi</w:t>
      </w:r>
      <w:r w:rsidR="00CB1865">
        <w:rPr>
          <w:rFonts w:eastAsia="Calibri" w:cs="Calibri"/>
        </w:rPr>
        <w:t>re</w:t>
      </w:r>
      <w:r>
        <w:rPr>
          <w:rFonts w:eastAsia="Calibri" w:cs="Calibri"/>
        </w:rPr>
        <w:t>ment</w:t>
      </w:r>
    </w:p>
    <w:p w:rsidR="005E2A05" w:rsidRPr="009E165E" w:rsidRDefault="005E2A05" w:rsidP="005E2A05">
      <w:pPr>
        <w:tabs>
          <w:tab w:val="left" w:pos="860"/>
        </w:tabs>
        <w:spacing w:before="35"/>
        <w:ind w:left="460" w:right="-20"/>
        <w:rPr>
          <w:sz w:val="20"/>
          <w:szCs w:val="20"/>
        </w:rPr>
      </w:pPr>
    </w:p>
    <w:p w:rsidR="005E2A05" w:rsidRPr="007B3AAB" w:rsidRDefault="005E2A05" w:rsidP="007B3AAB">
      <w:pPr>
        <w:rPr>
          <w:rFonts w:eastAsia="Calibri" w:cs="Calibri"/>
          <w:b/>
        </w:rPr>
      </w:pPr>
    </w:p>
    <w:p w:rsidR="004A4F20" w:rsidRPr="00BB74A4" w:rsidRDefault="004A4F20" w:rsidP="001F7042">
      <w:pPr>
        <w:ind w:left="101" w:right="150" w:firstLine="3"/>
        <w:rPr>
          <w:b/>
        </w:rPr>
      </w:pPr>
      <w:r w:rsidRPr="00BB74A4">
        <w:br w:type="page"/>
      </w:r>
      <w:r w:rsidRPr="00BB74A4">
        <w:rPr>
          <w:b/>
        </w:rPr>
        <w:lastRenderedPageBreak/>
        <w:t>OTHER INFORMATION</w:t>
      </w:r>
    </w:p>
    <w:p w:rsidR="00C86B61" w:rsidRPr="00BB74A4" w:rsidRDefault="00C86B61" w:rsidP="006D64A0">
      <w:pPr>
        <w:outlineLvl w:val="0"/>
        <w:rPr>
          <w:b/>
        </w:rPr>
      </w:pPr>
      <w:r w:rsidRPr="00BB74A4">
        <w:rPr>
          <w:b/>
        </w:rPr>
        <w:t>Important:</w:t>
      </w:r>
      <w:r w:rsidR="00403A6F" w:rsidRPr="00BB74A4">
        <w:rPr>
          <w:b/>
        </w:rPr>
        <w:t xml:space="preserve"> </w:t>
      </w:r>
      <w:r w:rsidRPr="00BB74A4">
        <w:rPr>
          <w:b/>
        </w:rPr>
        <w:t xml:space="preserve"> Applications Missing Any of These Required Items Will Not Be Considered</w:t>
      </w:r>
    </w:p>
    <w:p w:rsidR="004A4F20" w:rsidRPr="00BB74A4" w:rsidRDefault="004A4F20" w:rsidP="006D64A0">
      <w:pPr>
        <w:jc w:val="center"/>
        <w:outlineLvl w:val="0"/>
        <w:rPr>
          <w:b/>
        </w:rPr>
      </w:pPr>
      <w:r w:rsidRPr="00BB74A4">
        <w:rPr>
          <w:b/>
        </w:rPr>
        <w:t>CONSERVATION INNOVATION GRANTS</w:t>
      </w:r>
    </w:p>
    <w:p w:rsidR="004A4F20" w:rsidRPr="00BB74A4" w:rsidRDefault="004A4F20" w:rsidP="006D64A0">
      <w:pPr>
        <w:jc w:val="center"/>
      </w:pPr>
      <w:r w:rsidRPr="00BB74A4">
        <w:t xml:space="preserve">FISCAL YEAR </w:t>
      </w:r>
      <w:r w:rsidR="00D80E61" w:rsidRPr="00BB74A4">
        <w:t>2012</w:t>
      </w:r>
      <w:r w:rsidRPr="00BB74A4">
        <w:t xml:space="preserve"> </w:t>
      </w:r>
      <w:r w:rsidR="006253BE" w:rsidRPr="00BB74A4">
        <w:t xml:space="preserve">FULL </w:t>
      </w:r>
      <w:r w:rsidRPr="00BB74A4">
        <w:t>APPLICATION PACKAGE CHECK LIST</w:t>
      </w:r>
    </w:p>
    <w:p w:rsidR="00790C17" w:rsidRPr="00BB74A4" w:rsidRDefault="00845EA6" w:rsidP="00B04169">
      <w:pPr>
        <w:numPr>
          <w:ilvl w:val="0"/>
          <w:numId w:val="8"/>
        </w:numPr>
      </w:pPr>
      <w:r w:rsidRPr="00BB74A4">
        <w:rPr>
          <w:b/>
        </w:rPr>
        <w:t>A</w:t>
      </w:r>
      <w:r w:rsidR="00790C17" w:rsidRPr="00BB74A4">
        <w:rPr>
          <w:b/>
        </w:rPr>
        <w:t xml:space="preserve">. </w:t>
      </w:r>
      <w:r w:rsidRPr="00BB74A4">
        <w:rPr>
          <w:b/>
        </w:rPr>
        <w:t xml:space="preserve"> </w:t>
      </w:r>
      <w:r w:rsidR="00790C17" w:rsidRPr="00BB74A4">
        <w:rPr>
          <w:b/>
        </w:rPr>
        <w:t xml:space="preserve">Proposal Cover Sheet: </w:t>
      </w:r>
      <w:r w:rsidR="00790C17" w:rsidRPr="00BB74A4">
        <w:t>Submit Standard Form 424 Application for Federal Assistance</w:t>
      </w:r>
    </w:p>
    <w:p w:rsidR="00FD0F1D" w:rsidRPr="00BB74A4" w:rsidRDefault="00845EA6" w:rsidP="00B04169">
      <w:pPr>
        <w:numPr>
          <w:ilvl w:val="0"/>
          <w:numId w:val="8"/>
        </w:numPr>
        <w:tabs>
          <w:tab w:val="left" w:pos="1080"/>
        </w:tabs>
      </w:pPr>
      <w:r w:rsidRPr="00BB74A4">
        <w:rPr>
          <w:b/>
        </w:rPr>
        <w:t>B</w:t>
      </w:r>
      <w:r w:rsidR="004A4F20" w:rsidRPr="00BB74A4">
        <w:rPr>
          <w:b/>
        </w:rPr>
        <w:t xml:space="preserve">. </w:t>
      </w:r>
      <w:r w:rsidR="00403A6F" w:rsidRPr="00BB74A4">
        <w:rPr>
          <w:b/>
        </w:rPr>
        <w:t xml:space="preserve"> </w:t>
      </w:r>
      <w:r w:rsidR="004A4F20" w:rsidRPr="00BB74A4">
        <w:rPr>
          <w:b/>
        </w:rPr>
        <w:t>Project Description:</w:t>
      </w:r>
      <w:r w:rsidR="004A4F20" w:rsidRPr="00BB74A4">
        <w:t xml:space="preserve">  (1</w:t>
      </w:r>
      <w:r w:rsidR="003C62E9" w:rsidRPr="00BB74A4">
        <w:t>2</w:t>
      </w:r>
      <w:r w:rsidR="004A4F20" w:rsidRPr="00BB74A4">
        <w:t xml:space="preserve"> pages maximum, single-spaced, single-sided, 12 point font)</w:t>
      </w:r>
    </w:p>
    <w:p w:rsidR="005E2A05" w:rsidRDefault="005E2A05" w:rsidP="00B04169">
      <w:pPr>
        <w:pStyle w:val="ListParagraph"/>
        <w:widowControl w:val="0"/>
        <w:numPr>
          <w:ilvl w:val="0"/>
          <w:numId w:val="27"/>
        </w:numPr>
        <w:ind w:right="193"/>
        <w:contextualSpacing/>
        <w:jc w:val="both"/>
        <w:rPr>
          <w:rFonts w:eastAsia="Calibri" w:cs="Calibri"/>
        </w:rPr>
      </w:pPr>
      <w:r w:rsidRPr="0058053D">
        <w:rPr>
          <w:rFonts w:eastAsia="Calibri" w:cs="Calibri"/>
        </w:rPr>
        <w:t>A de</w:t>
      </w:r>
      <w:r w:rsidRPr="0058053D">
        <w:rPr>
          <w:rFonts w:eastAsia="Calibri" w:cs="Calibri"/>
          <w:spacing w:val="-2"/>
        </w:rPr>
        <w:t>s</w:t>
      </w:r>
      <w:r w:rsidRPr="0058053D">
        <w:rPr>
          <w:rFonts w:eastAsia="Calibri" w:cs="Calibri"/>
        </w:rPr>
        <w:t>cripti</w:t>
      </w:r>
      <w:r w:rsidRPr="0058053D">
        <w:rPr>
          <w:rFonts w:eastAsia="Calibri" w:cs="Calibri"/>
          <w:spacing w:val="-2"/>
        </w:rPr>
        <w:t>o</w:t>
      </w:r>
      <w:r w:rsidRPr="0058053D">
        <w:rPr>
          <w:rFonts w:eastAsia="Calibri" w:cs="Calibri"/>
        </w:rPr>
        <w:t>n</w:t>
      </w:r>
      <w:r w:rsidRPr="0058053D">
        <w:rPr>
          <w:rFonts w:eastAsia="Calibri" w:cs="Calibri"/>
          <w:spacing w:val="1"/>
        </w:rPr>
        <w:t xml:space="preserve"> </w:t>
      </w:r>
      <w:r w:rsidRPr="0058053D">
        <w:rPr>
          <w:rFonts w:eastAsia="Calibri" w:cs="Calibri"/>
        </w:rPr>
        <w:t>of</w:t>
      </w:r>
      <w:r w:rsidRPr="0058053D">
        <w:rPr>
          <w:rFonts w:eastAsia="Calibri" w:cs="Calibri"/>
          <w:spacing w:val="-1"/>
        </w:rPr>
        <w:t xml:space="preserve"> </w:t>
      </w:r>
      <w:r w:rsidRPr="0058053D">
        <w:rPr>
          <w:rFonts w:eastAsia="Calibri" w:cs="Calibri"/>
        </w:rPr>
        <w:t xml:space="preserve">the </w:t>
      </w:r>
      <w:r w:rsidRPr="0058053D">
        <w:rPr>
          <w:rFonts w:eastAsia="Calibri" w:cs="Calibri"/>
          <w:spacing w:val="-2"/>
        </w:rPr>
        <w:t>s</w:t>
      </w:r>
      <w:r w:rsidRPr="0058053D">
        <w:rPr>
          <w:rFonts w:eastAsia="Calibri" w:cs="Calibri"/>
        </w:rPr>
        <w:t>pecialized</w:t>
      </w:r>
      <w:r w:rsidRPr="0058053D">
        <w:rPr>
          <w:rFonts w:eastAsia="Calibri" w:cs="Calibri"/>
          <w:spacing w:val="1"/>
        </w:rPr>
        <w:t xml:space="preserve"> </w:t>
      </w:r>
      <w:r w:rsidRPr="0058053D">
        <w:rPr>
          <w:rFonts w:eastAsia="Calibri" w:cs="Calibri"/>
        </w:rPr>
        <w:t>experience,</w:t>
      </w:r>
      <w:r w:rsidRPr="0058053D">
        <w:rPr>
          <w:rFonts w:eastAsia="Calibri" w:cs="Calibri"/>
          <w:spacing w:val="1"/>
        </w:rPr>
        <w:t xml:space="preserve"> resources, </w:t>
      </w:r>
      <w:r w:rsidRPr="0058053D">
        <w:rPr>
          <w:rFonts w:eastAsia="Calibri" w:cs="Calibri"/>
        </w:rPr>
        <w:t>t</w:t>
      </w:r>
      <w:r w:rsidRPr="0058053D">
        <w:rPr>
          <w:rFonts w:eastAsia="Calibri" w:cs="Calibri"/>
          <w:spacing w:val="-1"/>
        </w:rPr>
        <w:t>e</w:t>
      </w:r>
      <w:r w:rsidRPr="0058053D">
        <w:rPr>
          <w:rFonts w:eastAsia="Calibri" w:cs="Calibri"/>
        </w:rPr>
        <w:t>chn</w:t>
      </w:r>
      <w:r w:rsidRPr="0058053D">
        <w:rPr>
          <w:rFonts w:eastAsia="Calibri" w:cs="Calibri"/>
          <w:spacing w:val="-2"/>
        </w:rPr>
        <w:t>i</w:t>
      </w:r>
      <w:r w:rsidRPr="0058053D">
        <w:rPr>
          <w:rFonts w:eastAsia="Calibri" w:cs="Calibri"/>
        </w:rPr>
        <w:t>cal</w:t>
      </w:r>
      <w:r w:rsidRPr="0058053D">
        <w:rPr>
          <w:rFonts w:eastAsia="Calibri" w:cs="Calibri"/>
          <w:spacing w:val="-1"/>
        </w:rPr>
        <w:t xml:space="preserve"> </w:t>
      </w:r>
      <w:r w:rsidRPr="0058053D">
        <w:rPr>
          <w:rFonts w:eastAsia="Calibri" w:cs="Calibri"/>
        </w:rPr>
        <w:t>c</w:t>
      </w:r>
      <w:r w:rsidRPr="0058053D">
        <w:rPr>
          <w:rFonts w:eastAsia="Calibri" w:cs="Calibri"/>
          <w:spacing w:val="-1"/>
        </w:rPr>
        <w:t>o</w:t>
      </w:r>
      <w:r w:rsidRPr="0058053D">
        <w:rPr>
          <w:rFonts w:eastAsia="Calibri" w:cs="Calibri"/>
        </w:rPr>
        <w:t>mpetence,</w:t>
      </w:r>
      <w:r w:rsidRPr="0058053D">
        <w:rPr>
          <w:rFonts w:eastAsia="Calibri" w:cs="Calibri"/>
          <w:spacing w:val="-1"/>
        </w:rPr>
        <w:t xml:space="preserve"> </w:t>
      </w:r>
      <w:r w:rsidRPr="0058053D">
        <w:rPr>
          <w:rFonts w:eastAsia="Calibri" w:cs="Calibri"/>
        </w:rPr>
        <w:t>fin</w:t>
      </w:r>
      <w:r w:rsidRPr="0058053D">
        <w:rPr>
          <w:rFonts w:eastAsia="Calibri" w:cs="Calibri"/>
          <w:spacing w:val="-1"/>
        </w:rPr>
        <w:t>a</w:t>
      </w:r>
      <w:r w:rsidRPr="0058053D">
        <w:rPr>
          <w:rFonts w:eastAsia="Calibri" w:cs="Calibri"/>
        </w:rPr>
        <w:t>ncial responsibility, and</w:t>
      </w:r>
      <w:r w:rsidRPr="0058053D">
        <w:rPr>
          <w:rFonts w:eastAsia="Calibri" w:cs="Calibri"/>
          <w:spacing w:val="1"/>
        </w:rPr>
        <w:t xml:space="preserve"> </w:t>
      </w:r>
      <w:r w:rsidRPr="0058053D">
        <w:rPr>
          <w:rFonts w:eastAsia="Calibri" w:cs="Calibri"/>
        </w:rPr>
        <w:t>avail</w:t>
      </w:r>
      <w:r w:rsidRPr="0058053D">
        <w:rPr>
          <w:rFonts w:eastAsia="Calibri" w:cs="Calibri"/>
          <w:spacing w:val="-1"/>
        </w:rPr>
        <w:t>a</w:t>
      </w:r>
      <w:r w:rsidRPr="0058053D">
        <w:rPr>
          <w:rFonts w:eastAsia="Calibri" w:cs="Calibri"/>
        </w:rPr>
        <w:t>ble organizati</w:t>
      </w:r>
      <w:r w:rsidRPr="0058053D">
        <w:rPr>
          <w:rFonts w:eastAsia="Calibri" w:cs="Calibri"/>
          <w:spacing w:val="-2"/>
        </w:rPr>
        <w:t>o</w:t>
      </w:r>
      <w:r w:rsidRPr="0058053D">
        <w:rPr>
          <w:rFonts w:eastAsia="Calibri" w:cs="Calibri"/>
        </w:rPr>
        <w:t>nal</w:t>
      </w:r>
      <w:r w:rsidRPr="0058053D">
        <w:rPr>
          <w:rFonts w:eastAsia="Calibri" w:cs="Calibri"/>
          <w:spacing w:val="-1"/>
        </w:rPr>
        <w:t xml:space="preserve"> </w:t>
      </w:r>
      <w:r w:rsidRPr="0058053D">
        <w:rPr>
          <w:rFonts w:eastAsia="Calibri" w:cs="Calibri"/>
        </w:rPr>
        <w:t>resources necessary</w:t>
      </w:r>
      <w:r w:rsidRPr="0058053D">
        <w:rPr>
          <w:rFonts w:eastAsia="Calibri" w:cs="Calibri"/>
          <w:spacing w:val="1"/>
        </w:rPr>
        <w:t xml:space="preserve"> </w:t>
      </w:r>
      <w:r w:rsidRPr="0058053D">
        <w:rPr>
          <w:rFonts w:eastAsia="Calibri" w:cs="Calibri"/>
        </w:rPr>
        <w:t>to successfully</w:t>
      </w:r>
      <w:r w:rsidRPr="0058053D">
        <w:rPr>
          <w:rFonts w:eastAsia="Calibri" w:cs="Calibri"/>
          <w:spacing w:val="1"/>
        </w:rPr>
        <w:t xml:space="preserve"> </w:t>
      </w:r>
      <w:r w:rsidRPr="0058053D">
        <w:rPr>
          <w:rFonts w:eastAsia="Calibri" w:cs="Calibri"/>
        </w:rPr>
        <w:t>perform</w:t>
      </w:r>
      <w:r w:rsidRPr="0058053D">
        <w:rPr>
          <w:rFonts w:eastAsia="Calibri" w:cs="Calibri"/>
          <w:spacing w:val="-2"/>
        </w:rPr>
        <w:t xml:space="preserve"> </w:t>
      </w:r>
      <w:r w:rsidRPr="0058053D">
        <w:rPr>
          <w:rFonts w:eastAsia="Calibri" w:cs="Calibri"/>
        </w:rPr>
        <w:t>ecologically</w:t>
      </w:r>
      <w:r w:rsidRPr="0058053D">
        <w:rPr>
          <w:rFonts w:eastAsia="Calibri" w:cs="Calibri"/>
          <w:spacing w:val="1"/>
        </w:rPr>
        <w:t xml:space="preserve"> </w:t>
      </w:r>
      <w:r w:rsidRPr="0058053D">
        <w:rPr>
          <w:rFonts w:eastAsia="Calibri" w:cs="Calibri"/>
        </w:rPr>
        <w:t>s</w:t>
      </w:r>
      <w:r w:rsidRPr="0058053D">
        <w:rPr>
          <w:rFonts w:eastAsia="Calibri" w:cs="Calibri"/>
          <w:spacing w:val="-1"/>
        </w:rPr>
        <w:t>o</w:t>
      </w:r>
      <w:r w:rsidRPr="0058053D">
        <w:rPr>
          <w:rFonts w:eastAsia="Calibri" w:cs="Calibri"/>
        </w:rPr>
        <w:t>und wetland</w:t>
      </w:r>
      <w:r w:rsidRPr="0058053D">
        <w:rPr>
          <w:rFonts w:eastAsia="Calibri" w:cs="Calibri"/>
          <w:spacing w:val="1"/>
        </w:rPr>
        <w:t xml:space="preserve"> and associated upland </w:t>
      </w:r>
      <w:r w:rsidRPr="0058053D">
        <w:rPr>
          <w:rFonts w:eastAsia="Calibri" w:cs="Calibri"/>
          <w:spacing w:val="-2"/>
        </w:rPr>
        <w:t>restoration activities</w:t>
      </w:r>
      <w:r w:rsidRPr="0058053D">
        <w:rPr>
          <w:rFonts w:eastAsia="Calibri" w:cs="Calibri"/>
        </w:rPr>
        <w:t>.</w:t>
      </w:r>
      <w:r w:rsidRPr="0058053D">
        <w:rPr>
          <w:rFonts w:eastAsia="Calibri" w:cs="Calibri"/>
          <w:spacing w:val="44"/>
        </w:rPr>
        <w:t xml:space="preserve"> </w:t>
      </w:r>
    </w:p>
    <w:p w:rsidR="005E2A05" w:rsidRDefault="005E2A05" w:rsidP="00B04169">
      <w:pPr>
        <w:pStyle w:val="ListParagraph"/>
        <w:widowControl w:val="0"/>
        <w:numPr>
          <w:ilvl w:val="0"/>
          <w:numId w:val="27"/>
        </w:numPr>
        <w:ind w:right="193"/>
        <w:contextualSpacing/>
        <w:jc w:val="both"/>
        <w:rPr>
          <w:rFonts w:eastAsia="Calibri" w:cs="Calibri"/>
        </w:rPr>
      </w:pPr>
      <w:r w:rsidRPr="0058053D">
        <w:rPr>
          <w:rFonts w:eastAsia="Calibri" w:cs="Calibri"/>
        </w:rPr>
        <w:t>De</w:t>
      </w:r>
      <w:r w:rsidRPr="0058053D">
        <w:rPr>
          <w:rFonts w:eastAsia="Calibri" w:cs="Calibri"/>
          <w:spacing w:val="-2"/>
        </w:rPr>
        <w:t>s</w:t>
      </w:r>
      <w:r w:rsidRPr="0058053D">
        <w:rPr>
          <w:rFonts w:eastAsia="Calibri" w:cs="Calibri"/>
        </w:rPr>
        <w:t xml:space="preserve">cription </w:t>
      </w:r>
      <w:r w:rsidRPr="0058053D">
        <w:rPr>
          <w:rFonts w:eastAsia="Calibri" w:cs="Calibri"/>
          <w:position w:val="1"/>
        </w:rPr>
        <w:t>of knowledge</w:t>
      </w:r>
      <w:r w:rsidRPr="0058053D">
        <w:rPr>
          <w:rFonts w:eastAsia="Calibri" w:cs="Calibri"/>
          <w:spacing w:val="-1"/>
          <w:position w:val="1"/>
        </w:rPr>
        <w:t xml:space="preserve"> </w:t>
      </w:r>
      <w:r w:rsidRPr="0058053D">
        <w:rPr>
          <w:rFonts w:eastAsia="Calibri" w:cs="Calibri"/>
          <w:position w:val="1"/>
        </w:rPr>
        <w:t>of wetland re</w:t>
      </w:r>
      <w:r w:rsidRPr="0058053D">
        <w:rPr>
          <w:rFonts w:eastAsia="Calibri" w:cs="Calibri"/>
          <w:spacing w:val="-1"/>
          <w:position w:val="1"/>
        </w:rPr>
        <w:t>s</w:t>
      </w:r>
      <w:r w:rsidRPr="0058053D">
        <w:rPr>
          <w:rFonts w:eastAsia="Calibri" w:cs="Calibri"/>
          <w:position w:val="1"/>
        </w:rPr>
        <w:t>toration</w:t>
      </w:r>
      <w:r w:rsidRPr="0058053D">
        <w:rPr>
          <w:rFonts w:eastAsia="Calibri" w:cs="Calibri"/>
          <w:spacing w:val="1"/>
          <w:position w:val="1"/>
        </w:rPr>
        <w:t xml:space="preserve"> </w:t>
      </w:r>
      <w:r w:rsidRPr="0058053D">
        <w:rPr>
          <w:rFonts w:eastAsia="Calibri" w:cs="Calibri"/>
          <w:position w:val="1"/>
        </w:rPr>
        <w:t>t</w:t>
      </w:r>
      <w:r w:rsidRPr="0058053D">
        <w:rPr>
          <w:rFonts w:eastAsia="Calibri" w:cs="Calibri"/>
          <w:spacing w:val="-1"/>
          <w:position w:val="1"/>
        </w:rPr>
        <w:t>e</w:t>
      </w:r>
      <w:r w:rsidRPr="0058053D">
        <w:rPr>
          <w:rFonts w:eastAsia="Calibri" w:cs="Calibri"/>
          <w:position w:val="1"/>
        </w:rPr>
        <w:t>c</w:t>
      </w:r>
      <w:r w:rsidRPr="0058053D">
        <w:rPr>
          <w:rFonts w:eastAsia="Calibri" w:cs="Calibri"/>
          <w:spacing w:val="-1"/>
          <w:position w:val="1"/>
        </w:rPr>
        <w:t>h</w:t>
      </w:r>
      <w:r w:rsidRPr="0058053D">
        <w:rPr>
          <w:rFonts w:eastAsia="Calibri" w:cs="Calibri"/>
          <w:position w:val="1"/>
        </w:rPr>
        <w:t>n</w:t>
      </w:r>
      <w:r w:rsidRPr="0058053D">
        <w:rPr>
          <w:rFonts w:eastAsia="Calibri" w:cs="Calibri"/>
          <w:spacing w:val="-2"/>
          <w:position w:val="1"/>
        </w:rPr>
        <w:t>i</w:t>
      </w:r>
      <w:r w:rsidRPr="0058053D">
        <w:rPr>
          <w:rFonts w:eastAsia="Calibri" w:cs="Calibri"/>
          <w:position w:val="1"/>
        </w:rPr>
        <w:t>ques, including eng</w:t>
      </w:r>
      <w:r w:rsidRPr="0058053D">
        <w:rPr>
          <w:rFonts w:eastAsia="Calibri" w:cs="Calibri"/>
          <w:spacing w:val="-2"/>
          <w:position w:val="1"/>
        </w:rPr>
        <w:t>i</w:t>
      </w:r>
      <w:r w:rsidRPr="0058053D">
        <w:rPr>
          <w:rFonts w:eastAsia="Calibri" w:cs="Calibri"/>
          <w:position w:val="1"/>
        </w:rPr>
        <w:t>neering</w:t>
      </w:r>
      <w:r w:rsidRPr="0058053D">
        <w:rPr>
          <w:rFonts w:eastAsia="Calibri" w:cs="Calibri"/>
          <w:spacing w:val="-1"/>
          <w:position w:val="1"/>
        </w:rPr>
        <w:t xml:space="preserve"> </w:t>
      </w:r>
      <w:r w:rsidRPr="0058053D">
        <w:rPr>
          <w:rFonts w:eastAsia="Calibri" w:cs="Calibri"/>
          <w:position w:val="1"/>
        </w:rPr>
        <w:t>skills,</w:t>
      </w:r>
      <w:r w:rsidRPr="0058053D">
        <w:rPr>
          <w:rFonts w:eastAsia="Calibri" w:cs="Calibri"/>
          <w:spacing w:val="1"/>
          <w:position w:val="1"/>
        </w:rPr>
        <w:t xml:space="preserve"> </w:t>
      </w:r>
      <w:r w:rsidRPr="0058053D">
        <w:rPr>
          <w:rFonts w:eastAsia="Calibri" w:cs="Calibri"/>
          <w:position w:val="1"/>
        </w:rPr>
        <w:t>habitat</w:t>
      </w:r>
      <w:r w:rsidRPr="0058053D">
        <w:rPr>
          <w:rFonts w:eastAsia="Calibri" w:cs="Calibri"/>
          <w:spacing w:val="-1"/>
          <w:position w:val="1"/>
        </w:rPr>
        <w:t xml:space="preserve"> </w:t>
      </w:r>
      <w:r w:rsidRPr="0058053D">
        <w:rPr>
          <w:rFonts w:eastAsia="Calibri" w:cs="Calibri"/>
          <w:position w:val="1"/>
        </w:rPr>
        <w:t>de</w:t>
      </w:r>
      <w:r w:rsidRPr="0058053D">
        <w:rPr>
          <w:rFonts w:eastAsia="Calibri" w:cs="Calibri"/>
          <w:spacing w:val="-2"/>
          <w:position w:val="1"/>
        </w:rPr>
        <w:t>s</w:t>
      </w:r>
      <w:r w:rsidRPr="0058053D">
        <w:rPr>
          <w:rFonts w:eastAsia="Calibri" w:cs="Calibri"/>
          <w:position w:val="1"/>
        </w:rPr>
        <w:t>ign, and</w:t>
      </w:r>
      <w:r w:rsidRPr="0058053D">
        <w:rPr>
          <w:rFonts w:eastAsia="Calibri" w:cs="Calibri"/>
          <w:spacing w:val="45"/>
          <w:position w:val="1"/>
        </w:rPr>
        <w:t xml:space="preserve"> </w:t>
      </w:r>
      <w:r w:rsidRPr="0058053D">
        <w:rPr>
          <w:rFonts w:eastAsia="Calibri" w:cs="Calibri"/>
          <w:position w:val="1"/>
        </w:rPr>
        <w:t>hydr</w:t>
      </w:r>
      <w:r w:rsidRPr="0058053D">
        <w:rPr>
          <w:rFonts w:eastAsia="Calibri" w:cs="Calibri"/>
          <w:spacing w:val="-1"/>
          <w:position w:val="1"/>
        </w:rPr>
        <w:t>o</w:t>
      </w:r>
      <w:r w:rsidRPr="0058053D">
        <w:rPr>
          <w:rFonts w:eastAsia="Calibri" w:cs="Calibri"/>
          <w:position w:val="1"/>
        </w:rPr>
        <w:t xml:space="preserve">logy; Also </w:t>
      </w:r>
      <w:r w:rsidRPr="0058053D">
        <w:rPr>
          <w:rFonts w:eastAsia="Calibri" w:cs="Calibri"/>
        </w:rPr>
        <w:t>describe</w:t>
      </w:r>
      <w:r w:rsidRPr="0058053D">
        <w:rPr>
          <w:rFonts w:eastAsia="Calibri" w:cs="Calibri"/>
          <w:spacing w:val="-1"/>
        </w:rPr>
        <w:t xml:space="preserve"> </w:t>
      </w:r>
      <w:r w:rsidRPr="0058053D">
        <w:rPr>
          <w:rFonts w:eastAsia="Calibri" w:cs="Calibri"/>
        </w:rPr>
        <w:t>know</w:t>
      </w:r>
      <w:r w:rsidRPr="0058053D">
        <w:rPr>
          <w:rFonts w:eastAsia="Calibri" w:cs="Calibri"/>
          <w:spacing w:val="-2"/>
        </w:rPr>
        <w:t>l</w:t>
      </w:r>
      <w:r w:rsidRPr="0058053D">
        <w:rPr>
          <w:rFonts w:eastAsia="Calibri" w:cs="Calibri"/>
        </w:rPr>
        <w:t>edge</w:t>
      </w:r>
      <w:r w:rsidRPr="0058053D">
        <w:rPr>
          <w:rFonts w:eastAsia="Calibri" w:cs="Calibri"/>
          <w:spacing w:val="-1"/>
        </w:rPr>
        <w:t xml:space="preserve"> </w:t>
      </w:r>
      <w:r w:rsidRPr="0058053D">
        <w:rPr>
          <w:rFonts w:eastAsia="Calibri" w:cs="Calibri"/>
        </w:rPr>
        <w:t>of Wetland Wildlife Habit</w:t>
      </w:r>
      <w:r w:rsidRPr="0058053D">
        <w:rPr>
          <w:rFonts w:eastAsia="Calibri" w:cs="Calibri"/>
          <w:spacing w:val="-1"/>
        </w:rPr>
        <w:t>a</w:t>
      </w:r>
      <w:r w:rsidRPr="0058053D">
        <w:rPr>
          <w:rFonts w:eastAsia="Calibri" w:cs="Calibri"/>
        </w:rPr>
        <w:t>t</w:t>
      </w:r>
      <w:r w:rsidRPr="0058053D">
        <w:rPr>
          <w:rFonts w:eastAsia="Calibri" w:cs="Calibri"/>
          <w:spacing w:val="1"/>
        </w:rPr>
        <w:t xml:space="preserve"> </w:t>
      </w:r>
      <w:r w:rsidRPr="0058053D">
        <w:rPr>
          <w:rFonts w:eastAsia="Calibri" w:cs="Calibri"/>
        </w:rPr>
        <w:t>Managemen</w:t>
      </w:r>
      <w:r w:rsidRPr="0058053D">
        <w:rPr>
          <w:rFonts w:eastAsia="Calibri" w:cs="Calibri"/>
          <w:spacing w:val="-1"/>
        </w:rPr>
        <w:t>t</w:t>
      </w:r>
      <w:r w:rsidRPr="0058053D">
        <w:rPr>
          <w:rFonts w:eastAsia="Calibri" w:cs="Calibri"/>
        </w:rPr>
        <w:t>,</w:t>
      </w:r>
      <w:r w:rsidRPr="0058053D">
        <w:rPr>
          <w:rFonts w:eastAsia="Calibri" w:cs="Calibri"/>
          <w:spacing w:val="-1"/>
        </w:rPr>
        <w:t xml:space="preserve"> </w:t>
      </w:r>
      <w:r w:rsidRPr="0058053D">
        <w:rPr>
          <w:rFonts w:eastAsia="Calibri" w:cs="Calibri"/>
        </w:rPr>
        <w:t>Wetland</w:t>
      </w:r>
      <w:r w:rsidRPr="0058053D">
        <w:rPr>
          <w:rFonts w:eastAsia="Calibri" w:cs="Calibri"/>
          <w:spacing w:val="-1"/>
        </w:rPr>
        <w:t xml:space="preserve"> </w:t>
      </w:r>
      <w:r w:rsidRPr="0058053D">
        <w:rPr>
          <w:rFonts w:eastAsia="Calibri" w:cs="Calibri"/>
        </w:rPr>
        <w:t>Restoration,</w:t>
      </w:r>
      <w:r w:rsidRPr="0058053D">
        <w:rPr>
          <w:rFonts w:eastAsia="Calibri" w:cs="Calibri"/>
          <w:spacing w:val="-1"/>
        </w:rPr>
        <w:t xml:space="preserve"> </w:t>
      </w:r>
      <w:r w:rsidRPr="0058053D">
        <w:rPr>
          <w:rFonts w:eastAsia="Calibri" w:cs="Calibri"/>
        </w:rPr>
        <w:t>W</w:t>
      </w:r>
      <w:r w:rsidRPr="0058053D">
        <w:rPr>
          <w:rFonts w:eastAsia="Calibri" w:cs="Calibri"/>
          <w:spacing w:val="-1"/>
        </w:rPr>
        <w:t>e</w:t>
      </w:r>
      <w:r w:rsidRPr="0058053D">
        <w:rPr>
          <w:rFonts w:eastAsia="Calibri" w:cs="Calibri"/>
        </w:rPr>
        <w:t>tland En</w:t>
      </w:r>
      <w:r w:rsidRPr="0058053D">
        <w:rPr>
          <w:rFonts w:eastAsia="Calibri" w:cs="Calibri"/>
          <w:spacing w:val="-1"/>
        </w:rPr>
        <w:t>han</w:t>
      </w:r>
      <w:r w:rsidRPr="0058053D">
        <w:rPr>
          <w:rFonts w:eastAsia="Calibri" w:cs="Calibri"/>
        </w:rPr>
        <w:t>c</w:t>
      </w:r>
      <w:r w:rsidRPr="0058053D">
        <w:rPr>
          <w:rFonts w:eastAsia="Calibri" w:cs="Calibri"/>
          <w:spacing w:val="-1"/>
        </w:rPr>
        <w:t>eme</w:t>
      </w:r>
      <w:r w:rsidRPr="0058053D">
        <w:rPr>
          <w:rFonts w:eastAsia="Calibri" w:cs="Calibri"/>
        </w:rPr>
        <w:t>n</w:t>
      </w:r>
      <w:r w:rsidRPr="0058053D">
        <w:rPr>
          <w:rFonts w:eastAsia="Calibri" w:cs="Calibri"/>
          <w:spacing w:val="-1"/>
        </w:rPr>
        <w:t>t</w:t>
      </w:r>
      <w:r w:rsidRPr="0058053D">
        <w:rPr>
          <w:rFonts w:eastAsia="Calibri" w:cs="Calibri"/>
        </w:rPr>
        <w:t>, Upland</w:t>
      </w:r>
      <w:r w:rsidRPr="0058053D">
        <w:rPr>
          <w:rFonts w:eastAsia="Calibri" w:cs="Calibri"/>
          <w:spacing w:val="-1"/>
        </w:rPr>
        <w:t xml:space="preserve"> </w:t>
      </w:r>
      <w:r w:rsidRPr="0058053D">
        <w:rPr>
          <w:rFonts w:eastAsia="Calibri" w:cs="Calibri"/>
        </w:rPr>
        <w:t>W</w:t>
      </w:r>
      <w:r w:rsidRPr="0058053D">
        <w:rPr>
          <w:rFonts w:eastAsia="Calibri" w:cs="Calibri"/>
          <w:spacing w:val="-2"/>
        </w:rPr>
        <w:t>i</w:t>
      </w:r>
      <w:r w:rsidRPr="0058053D">
        <w:rPr>
          <w:rFonts w:eastAsia="Calibri" w:cs="Calibri"/>
        </w:rPr>
        <w:t>ldlife Habitat</w:t>
      </w:r>
      <w:r w:rsidRPr="0058053D">
        <w:rPr>
          <w:rFonts w:eastAsia="Calibri" w:cs="Calibri"/>
          <w:spacing w:val="-2"/>
        </w:rPr>
        <w:t xml:space="preserve"> </w:t>
      </w:r>
      <w:r w:rsidRPr="0058053D">
        <w:rPr>
          <w:rFonts w:eastAsia="Calibri" w:cs="Calibri"/>
        </w:rPr>
        <w:t>Man</w:t>
      </w:r>
      <w:r w:rsidRPr="0058053D">
        <w:rPr>
          <w:rFonts w:eastAsia="Calibri" w:cs="Calibri"/>
          <w:spacing w:val="-1"/>
        </w:rPr>
        <w:t>a</w:t>
      </w:r>
      <w:r w:rsidRPr="0058053D">
        <w:rPr>
          <w:rFonts w:eastAsia="Calibri" w:cs="Calibri"/>
        </w:rPr>
        <w:t>gemen</w:t>
      </w:r>
      <w:r w:rsidRPr="0058053D">
        <w:rPr>
          <w:rFonts w:eastAsia="Calibri" w:cs="Calibri"/>
          <w:spacing w:val="-1"/>
        </w:rPr>
        <w:t>t</w:t>
      </w:r>
      <w:r w:rsidRPr="0058053D">
        <w:rPr>
          <w:rFonts w:eastAsia="Calibri" w:cs="Calibri"/>
        </w:rPr>
        <w:t>,</w:t>
      </w:r>
      <w:r w:rsidRPr="0058053D">
        <w:rPr>
          <w:rFonts w:eastAsia="Calibri" w:cs="Calibri"/>
          <w:spacing w:val="-1"/>
        </w:rPr>
        <w:t xml:space="preserve"> and </w:t>
      </w:r>
      <w:r w:rsidRPr="0058053D">
        <w:rPr>
          <w:rFonts w:eastAsia="Calibri" w:cs="Calibri"/>
        </w:rPr>
        <w:t>Restoration</w:t>
      </w:r>
      <w:r w:rsidRPr="0058053D">
        <w:rPr>
          <w:rFonts w:eastAsia="Calibri" w:cs="Calibri"/>
          <w:spacing w:val="1"/>
        </w:rPr>
        <w:t xml:space="preserve"> </w:t>
      </w:r>
      <w:r w:rsidRPr="0058053D">
        <w:rPr>
          <w:rFonts w:eastAsia="Calibri" w:cs="Calibri"/>
        </w:rPr>
        <w:t>and Man</w:t>
      </w:r>
      <w:r w:rsidRPr="0058053D">
        <w:rPr>
          <w:rFonts w:eastAsia="Calibri" w:cs="Calibri"/>
          <w:spacing w:val="-1"/>
        </w:rPr>
        <w:t>a</w:t>
      </w:r>
      <w:r w:rsidRPr="0058053D">
        <w:rPr>
          <w:rFonts w:eastAsia="Calibri" w:cs="Calibri"/>
        </w:rPr>
        <w:t>g</w:t>
      </w:r>
      <w:r w:rsidRPr="0058053D">
        <w:rPr>
          <w:rFonts w:eastAsia="Calibri" w:cs="Calibri"/>
          <w:spacing w:val="-1"/>
        </w:rPr>
        <w:t>e</w:t>
      </w:r>
      <w:r w:rsidRPr="0058053D">
        <w:rPr>
          <w:rFonts w:eastAsia="Calibri" w:cs="Calibri"/>
        </w:rPr>
        <w:t>ment of</w:t>
      </w:r>
      <w:r w:rsidRPr="0058053D">
        <w:rPr>
          <w:rFonts w:eastAsia="Calibri" w:cs="Calibri"/>
          <w:spacing w:val="-1"/>
        </w:rPr>
        <w:t xml:space="preserve"> </w:t>
      </w:r>
      <w:r w:rsidRPr="0058053D">
        <w:rPr>
          <w:rFonts w:eastAsia="Calibri" w:cs="Calibri"/>
        </w:rPr>
        <w:t>Rare</w:t>
      </w:r>
      <w:r w:rsidRPr="0058053D">
        <w:rPr>
          <w:rFonts w:eastAsia="Calibri" w:cs="Calibri"/>
          <w:spacing w:val="-1"/>
        </w:rPr>
        <w:t xml:space="preserve"> a</w:t>
      </w:r>
      <w:r w:rsidRPr="0058053D">
        <w:rPr>
          <w:rFonts w:eastAsia="Calibri" w:cs="Calibri"/>
        </w:rPr>
        <w:t>nd Declining</w:t>
      </w:r>
      <w:r w:rsidRPr="0058053D">
        <w:rPr>
          <w:rFonts w:eastAsia="Calibri" w:cs="Calibri"/>
          <w:spacing w:val="1"/>
        </w:rPr>
        <w:t xml:space="preserve"> </w:t>
      </w:r>
      <w:r w:rsidRPr="0058053D">
        <w:rPr>
          <w:rFonts w:eastAsia="Calibri" w:cs="Calibri"/>
        </w:rPr>
        <w:t>H</w:t>
      </w:r>
      <w:r w:rsidRPr="0058053D">
        <w:rPr>
          <w:rFonts w:eastAsia="Calibri" w:cs="Calibri"/>
          <w:spacing w:val="-1"/>
        </w:rPr>
        <w:t>a</w:t>
      </w:r>
      <w:r w:rsidRPr="0058053D">
        <w:rPr>
          <w:rFonts w:eastAsia="Calibri" w:cs="Calibri"/>
        </w:rPr>
        <w:t>b</w:t>
      </w:r>
      <w:r w:rsidRPr="0058053D">
        <w:rPr>
          <w:rFonts w:eastAsia="Calibri" w:cs="Calibri"/>
          <w:spacing w:val="-2"/>
        </w:rPr>
        <w:t>i</w:t>
      </w:r>
      <w:r w:rsidRPr="0058053D">
        <w:rPr>
          <w:rFonts w:eastAsia="Calibri" w:cs="Calibri"/>
        </w:rPr>
        <w:t>tats, as they pertain to NRCS Conservation Practice Standards identified in the NRCS Field Office Technical Guide (FOTG.)</w:t>
      </w:r>
    </w:p>
    <w:p w:rsidR="005E2A05" w:rsidRDefault="005E2A05" w:rsidP="00B04169">
      <w:pPr>
        <w:pStyle w:val="ListParagraph"/>
        <w:widowControl w:val="0"/>
        <w:numPr>
          <w:ilvl w:val="0"/>
          <w:numId w:val="27"/>
        </w:numPr>
        <w:ind w:right="193"/>
        <w:contextualSpacing/>
        <w:jc w:val="both"/>
        <w:rPr>
          <w:rFonts w:eastAsia="Calibri" w:cs="Calibri"/>
        </w:rPr>
      </w:pPr>
      <w:r w:rsidRPr="0058053D">
        <w:rPr>
          <w:rFonts w:eastAsia="Calibri" w:cs="Calibri"/>
          <w:position w:val="1"/>
        </w:rPr>
        <w:t xml:space="preserve">Description of knowledge of conservation easements and the WRP Warranty Easement Deed.  </w:t>
      </w:r>
    </w:p>
    <w:p w:rsidR="005E2A05" w:rsidRDefault="005E2A05" w:rsidP="00B04169">
      <w:pPr>
        <w:pStyle w:val="ListParagraph"/>
        <w:widowControl w:val="0"/>
        <w:numPr>
          <w:ilvl w:val="0"/>
          <w:numId w:val="27"/>
        </w:numPr>
        <w:ind w:right="193"/>
        <w:contextualSpacing/>
        <w:jc w:val="both"/>
        <w:rPr>
          <w:rFonts w:eastAsia="Calibri" w:cs="Calibri"/>
        </w:rPr>
      </w:pPr>
      <w:r w:rsidRPr="0058053D">
        <w:rPr>
          <w:spacing w:val="-1"/>
        </w:rPr>
        <w:t>De</w:t>
      </w:r>
      <w:r w:rsidRPr="0058053D">
        <w:rPr>
          <w:spacing w:val="2"/>
        </w:rPr>
        <w:t>s</w:t>
      </w:r>
      <w:r w:rsidRPr="0058053D">
        <w:rPr>
          <w:spacing w:val="-1"/>
        </w:rPr>
        <w:t>c</w:t>
      </w:r>
      <w:r w:rsidRPr="0058053D">
        <w:t>ription of the</w:t>
      </w:r>
      <w:r w:rsidRPr="0058053D">
        <w:rPr>
          <w:spacing w:val="1"/>
        </w:rPr>
        <w:t xml:space="preserve"> </w:t>
      </w:r>
      <w:r w:rsidRPr="0058053D">
        <w:rPr>
          <w:spacing w:val="-1"/>
        </w:rPr>
        <w:t>ca</w:t>
      </w:r>
      <w:r w:rsidRPr="0058053D">
        <w:t>p</w:t>
      </w:r>
      <w:r w:rsidRPr="0058053D">
        <w:rPr>
          <w:spacing w:val="-1"/>
        </w:rPr>
        <w:t>a</w:t>
      </w:r>
      <w:r w:rsidRPr="0058053D">
        <w:t>bi</w:t>
      </w:r>
      <w:r w:rsidRPr="0058053D">
        <w:rPr>
          <w:spacing w:val="1"/>
        </w:rPr>
        <w:t>l</w:t>
      </w:r>
      <w:r w:rsidRPr="0058053D">
        <w:t>i</w:t>
      </w:r>
      <w:r w:rsidRPr="0058053D">
        <w:rPr>
          <w:spacing w:val="1"/>
        </w:rPr>
        <w:t>t</w:t>
      </w:r>
      <w:r w:rsidRPr="0058053D">
        <w:t>ies to p</w:t>
      </w:r>
      <w:r w:rsidRPr="0058053D">
        <w:rPr>
          <w:spacing w:val="-1"/>
        </w:rPr>
        <w:t>e</w:t>
      </w:r>
      <w:r w:rsidRPr="0058053D">
        <w:t>r</w:t>
      </w:r>
      <w:r w:rsidRPr="0058053D">
        <w:rPr>
          <w:spacing w:val="-1"/>
        </w:rPr>
        <w:t>f</w:t>
      </w:r>
      <w:r w:rsidRPr="0058053D">
        <w:rPr>
          <w:spacing w:val="2"/>
        </w:rPr>
        <w:t>o</w:t>
      </w:r>
      <w:r w:rsidRPr="0058053D">
        <w:t>rm the</w:t>
      </w:r>
      <w:r w:rsidRPr="0058053D">
        <w:rPr>
          <w:spacing w:val="-1"/>
        </w:rPr>
        <w:t xml:space="preserve"> </w:t>
      </w:r>
      <w:r w:rsidRPr="0058053D">
        <w:t>te</w:t>
      </w:r>
      <w:r w:rsidRPr="0058053D">
        <w:rPr>
          <w:spacing w:val="-1"/>
        </w:rPr>
        <w:t>r</w:t>
      </w:r>
      <w:r w:rsidRPr="0058053D">
        <w:t>ms of</w:t>
      </w:r>
      <w:r w:rsidRPr="0058053D">
        <w:rPr>
          <w:spacing w:val="2"/>
        </w:rPr>
        <w:t xml:space="preserve"> </w:t>
      </w:r>
      <w:r w:rsidRPr="0058053D">
        <w:t xml:space="preserve">the </w:t>
      </w:r>
      <w:r w:rsidRPr="0058053D">
        <w:rPr>
          <w:spacing w:val="-1"/>
        </w:rPr>
        <w:t>c</w:t>
      </w:r>
      <w:r w:rsidRPr="0058053D">
        <w:t>oo</w:t>
      </w:r>
      <w:r w:rsidRPr="0058053D">
        <w:rPr>
          <w:spacing w:val="2"/>
        </w:rPr>
        <w:t>p</w:t>
      </w:r>
      <w:r w:rsidRPr="0058053D">
        <w:rPr>
          <w:spacing w:val="-1"/>
        </w:rPr>
        <w:t>e</w:t>
      </w:r>
      <w:r w:rsidRPr="0058053D">
        <w:rPr>
          <w:spacing w:val="1"/>
        </w:rPr>
        <w:t>r</w:t>
      </w:r>
      <w:r w:rsidRPr="0058053D">
        <w:rPr>
          <w:spacing w:val="-1"/>
        </w:rPr>
        <w:t>a</w:t>
      </w:r>
      <w:r w:rsidRPr="0058053D">
        <w:t>t</w:t>
      </w:r>
      <w:r w:rsidRPr="0058053D">
        <w:rPr>
          <w:spacing w:val="1"/>
        </w:rPr>
        <w:t>i</w:t>
      </w:r>
      <w:r w:rsidRPr="0058053D">
        <w:t xml:space="preserve">ve </w:t>
      </w:r>
      <w:r w:rsidRPr="0058053D">
        <w:rPr>
          <w:spacing w:val="-1"/>
        </w:rPr>
        <w:t>a</w:t>
      </w:r>
      <w:r w:rsidRPr="0058053D">
        <w:t>g</w:t>
      </w:r>
      <w:r w:rsidRPr="0058053D">
        <w:rPr>
          <w:spacing w:val="-1"/>
        </w:rPr>
        <w:t>ree</w:t>
      </w:r>
      <w:r w:rsidRPr="0058053D">
        <w:rPr>
          <w:spacing w:val="3"/>
        </w:rPr>
        <w:t>m</w:t>
      </w:r>
      <w:r w:rsidRPr="0058053D">
        <w:rPr>
          <w:spacing w:val="-1"/>
        </w:rPr>
        <w:t>e</w:t>
      </w:r>
      <w:r w:rsidRPr="0058053D">
        <w:t xml:space="preserve">nt, </w:t>
      </w:r>
      <w:r w:rsidRPr="0058053D">
        <w:rPr>
          <w:spacing w:val="1"/>
        </w:rPr>
        <w:t>i</w:t>
      </w:r>
      <w:r w:rsidRPr="0058053D">
        <w:t>n</w:t>
      </w:r>
      <w:r w:rsidRPr="0058053D">
        <w:rPr>
          <w:spacing w:val="-1"/>
        </w:rPr>
        <w:t>c</w:t>
      </w:r>
      <w:r w:rsidRPr="0058053D">
        <w:t>lud</w:t>
      </w:r>
      <w:r w:rsidRPr="0058053D">
        <w:rPr>
          <w:spacing w:val="1"/>
        </w:rPr>
        <w:t>i</w:t>
      </w:r>
      <w:r w:rsidRPr="0058053D">
        <w:t>ng a</w:t>
      </w:r>
      <w:r w:rsidRPr="0058053D">
        <w:rPr>
          <w:spacing w:val="-1"/>
        </w:rPr>
        <w:t xml:space="preserve"> </w:t>
      </w:r>
      <w:r w:rsidRPr="0058053D">
        <w:t>b</w:t>
      </w:r>
      <w:r w:rsidRPr="0058053D">
        <w:rPr>
          <w:spacing w:val="1"/>
        </w:rPr>
        <w:t>r</w:t>
      </w:r>
      <w:r w:rsidRPr="0058053D">
        <w:t>ief</w:t>
      </w:r>
      <w:r w:rsidRPr="0058053D">
        <w:rPr>
          <w:spacing w:val="-1"/>
        </w:rPr>
        <w:t xml:space="preserve"> </w:t>
      </w:r>
      <w:r w:rsidRPr="0058053D">
        <w:t>d</w:t>
      </w:r>
      <w:r w:rsidRPr="0058053D">
        <w:rPr>
          <w:spacing w:val="-1"/>
        </w:rPr>
        <w:t>e</w:t>
      </w:r>
      <w:r w:rsidRPr="0058053D">
        <w:t>s</w:t>
      </w:r>
      <w:r w:rsidRPr="0058053D">
        <w:rPr>
          <w:spacing w:val="-1"/>
        </w:rPr>
        <w:t>c</w:t>
      </w:r>
      <w:r w:rsidRPr="0058053D">
        <w:t>ription of the</w:t>
      </w:r>
      <w:r w:rsidRPr="0058053D">
        <w:rPr>
          <w:spacing w:val="-1"/>
        </w:rPr>
        <w:t xml:space="preserve"> </w:t>
      </w:r>
      <w:r w:rsidRPr="0058053D">
        <w:rPr>
          <w:spacing w:val="2"/>
        </w:rPr>
        <w:t>o</w:t>
      </w:r>
      <w:r w:rsidRPr="0058053D">
        <w:rPr>
          <w:spacing w:val="1"/>
        </w:rPr>
        <w:t>r</w:t>
      </w:r>
      <w:r w:rsidRPr="0058053D">
        <w:t>g</w:t>
      </w:r>
      <w:r w:rsidRPr="0058053D">
        <w:rPr>
          <w:spacing w:val="-1"/>
        </w:rPr>
        <w:t>a</w:t>
      </w:r>
      <w:r w:rsidRPr="0058053D">
        <w:t>ni</w:t>
      </w:r>
      <w:r w:rsidRPr="0058053D">
        <w:rPr>
          <w:spacing w:val="2"/>
        </w:rPr>
        <w:t>z</w:t>
      </w:r>
      <w:r w:rsidRPr="0058053D">
        <w:rPr>
          <w:spacing w:val="-1"/>
        </w:rPr>
        <w:t>a</w:t>
      </w:r>
      <w:r w:rsidRPr="0058053D">
        <w:t>t</w:t>
      </w:r>
      <w:r w:rsidRPr="0058053D">
        <w:rPr>
          <w:spacing w:val="1"/>
        </w:rPr>
        <w:t>i</w:t>
      </w:r>
      <w:r w:rsidRPr="0058053D">
        <w:t>on</w:t>
      </w:r>
      <w:r w:rsidRPr="0058053D">
        <w:rPr>
          <w:spacing w:val="-1"/>
        </w:rPr>
        <w:t>a</w:t>
      </w:r>
      <w:r w:rsidRPr="0058053D">
        <w:t>l enti</w:t>
      </w:r>
      <w:r w:rsidRPr="0058053D">
        <w:rPr>
          <w:spacing w:val="3"/>
        </w:rPr>
        <w:t>t</w:t>
      </w:r>
      <w:r w:rsidRPr="0058053D">
        <w:t>y</w:t>
      </w:r>
      <w:r w:rsidRPr="0058053D">
        <w:rPr>
          <w:spacing w:val="-5"/>
        </w:rPr>
        <w:t xml:space="preserve"> </w:t>
      </w:r>
      <w:r w:rsidRPr="0058053D">
        <w:rPr>
          <w:spacing w:val="-1"/>
        </w:rPr>
        <w:t>a</w:t>
      </w:r>
      <w:r w:rsidRPr="0058053D">
        <w:t>nd of</w:t>
      </w:r>
      <w:r w:rsidRPr="0058053D">
        <w:rPr>
          <w:spacing w:val="-1"/>
        </w:rPr>
        <w:t xml:space="preserve"> </w:t>
      </w:r>
      <w:r w:rsidRPr="0058053D">
        <w:rPr>
          <w:spacing w:val="3"/>
        </w:rPr>
        <w:t>t</w:t>
      </w:r>
      <w:r w:rsidRPr="0058053D">
        <w:t>he qu</w:t>
      </w:r>
      <w:r w:rsidRPr="0058053D">
        <w:rPr>
          <w:spacing w:val="-1"/>
        </w:rPr>
        <w:t>a</w:t>
      </w:r>
      <w:r w:rsidRPr="0058053D">
        <w:t>l</w:t>
      </w:r>
      <w:r w:rsidRPr="0058053D">
        <w:rPr>
          <w:spacing w:val="1"/>
        </w:rPr>
        <w:t>i</w:t>
      </w:r>
      <w:r w:rsidRPr="0058053D">
        <w:t>fi</w:t>
      </w:r>
      <w:r w:rsidRPr="0058053D">
        <w:rPr>
          <w:spacing w:val="-1"/>
        </w:rPr>
        <w:t>ca</w:t>
      </w:r>
      <w:r w:rsidRPr="0058053D">
        <w:t>t</w:t>
      </w:r>
      <w:r w:rsidRPr="0058053D">
        <w:rPr>
          <w:spacing w:val="1"/>
        </w:rPr>
        <w:t>i</w:t>
      </w:r>
      <w:r w:rsidRPr="0058053D">
        <w:t xml:space="preserve">ons, </w:t>
      </w:r>
      <w:r w:rsidRPr="0058053D">
        <w:rPr>
          <w:spacing w:val="-1"/>
        </w:rPr>
        <w:t>e</w:t>
      </w:r>
      <w:r w:rsidRPr="0058053D">
        <w:t>mp</w:t>
      </w:r>
      <w:r w:rsidRPr="0058053D">
        <w:rPr>
          <w:spacing w:val="1"/>
        </w:rPr>
        <w:t>l</w:t>
      </w:r>
      <w:r w:rsidRPr="0058053D">
        <w:rPr>
          <w:spacing w:val="2"/>
        </w:rPr>
        <w:t>o</w:t>
      </w:r>
      <w:r w:rsidRPr="0058053D">
        <w:rPr>
          <w:spacing w:val="-5"/>
        </w:rPr>
        <w:t>y</w:t>
      </w:r>
      <w:r w:rsidRPr="0058053D">
        <w:t>m</w:t>
      </w:r>
      <w:r w:rsidRPr="0058053D">
        <w:rPr>
          <w:spacing w:val="2"/>
        </w:rPr>
        <w:t>e</w:t>
      </w:r>
      <w:r w:rsidRPr="0058053D">
        <w:t>nt s</w:t>
      </w:r>
      <w:r w:rsidRPr="0058053D">
        <w:rPr>
          <w:spacing w:val="1"/>
        </w:rPr>
        <w:t>t</w:t>
      </w:r>
      <w:r w:rsidRPr="0058053D">
        <w:rPr>
          <w:spacing w:val="-1"/>
        </w:rPr>
        <w:t>a</w:t>
      </w:r>
      <w:r w:rsidRPr="0058053D">
        <w:t>tus, cu</w:t>
      </w:r>
      <w:r w:rsidRPr="0058053D">
        <w:rPr>
          <w:spacing w:val="-1"/>
        </w:rPr>
        <w:t>r</w:t>
      </w:r>
      <w:r w:rsidRPr="0058053D">
        <w:t>r</w:t>
      </w:r>
      <w:r w:rsidRPr="0058053D">
        <w:rPr>
          <w:spacing w:val="-2"/>
        </w:rPr>
        <w:t>e</w:t>
      </w:r>
      <w:r w:rsidRPr="0058053D">
        <w:t>nt r</w:t>
      </w:r>
      <w:r w:rsidRPr="0058053D">
        <w:rPr>
          <w:spacing w:val="-1"/>
        </w:rPr>
        <w:t>e</w:t>
      </w:r>
      <w:r w:rsidRPr="0058053D">
        <w:t>spons</w:t>
      </w:r>
      <w:r w:rsidRPr="0058053D">
        <w:rPr>
          <w:spacing w:val="3"/>
        </w:rPr>
        <w:t>i</w:t>
      </w:r>
      <w:r w:rsidRPr="0058053D">
        <w:t>bi</w:t>
      </w:r>
      <w:r w:rsidRPr="0058053D">
        <w:rPr>
          <w:spacing w:val="1"/>
        </w:rPr>
        <w:t>l</w:t>
      </w:r>
      <w:r w:rsidRPr="0058053D">
        <w:t>i</w:t>
      </w:r>
      <w:r w:rsidRPr="0058053D">
        <w:rPr>
          <w:spacing w:val="1"/>
        </w:rPr>
        <w:t>t</w:t>
      </w:r>
      <w:r w:rsidRPr="0058053D">
        <w:t xml:space="preserve">ies, </w:t>
      </w:r>
      <w:r w:rsidRPr="0058053D">
        <w:rPr>
          <w:spacing w:val="-1"/>
        </w:rPr>
        <w:t>a</w:t>
      </w:r>
      <w:r w:rsidRPr="0058053D">
        <w:t>nd p</w:t>
      </w:r>
      <w:r w:rsidRPr="0058053D">
        <w:rPr>
          <w:spacing w:val="-1"/>
        </w:rPr>
        <w:t>r</w:t>
      </w:r>
      <w:r w:rsidRPr="0058053D">
        <w:t>opos</w:t>
      </w:r>
      <w:r w:rsidRPr="0058053D">
        <w:rPr>
          <w:spacing w:val="-1"/>
        </w:rPr>
        <w:t>e</w:t>
      </w:r>
      <w:r w:rsidRPr="0058053D">
        <w:t>d lev</w:t>
      </w:r>
      <w:r w:rsidRPr="0058053D">
        <w:rPr>
          <w:spacing w:val="-1"/>
        </w:rPr>
        <w:t>e</w:t>
      </w:r>
      <w:r w:rsidRPr="0058053D">
        <w:t>l of</w:t>
      </w:r>
      <w:r w:rsidRPr="0058053D">
        <w:rPr>
          <w:spacing w:val="-1"/>
        </w:rPr>
        <w:t xml:space="preserve"> e</w:t>
      </w:r>
      <w:r w:rsidRPr="0058053D">
        <w:t>f</w:t>
      </w:r>
      <w:r w:rsidRPr="0058053D">
        <w:rPr>
          <w:spacing w:val="-1"/>
        </w:rPr>
        <w:t>f</w:t>
      </w:r>
      <w:r w:rsidRPr="0058053D">
        <w:rPr>
          <w:spacing w:val="2"/>
        </w:rPr>
        <w:t>o</w:t>
      </w:r>
      <w:r w:rsidRPr="0058053D">
        <w:t xml:space="preserve">rt </w:t>
      </w:r>
      <w:r w:rsidRPr="0058053D">
        <w:rPr>
          <w:spacing w:val="-1"/>
        </w:rPr>
        <w:t>f</w:t>
      </w:r>
      <w:r w:rsidRPr="0058053D">
        <w:t>or</w:t>
      </w:r>
      <w:r w:rsidRPr="0058053D">
        <w:rPr>
          <w:spacing w:val="-1"/>
        </w:rPr>
        <w:t xml:space="preserve"> </w:t>
      </w:r>
      <w:r w:rsidRPr="0058053D">
        <w:t>the p</w:t>
      </w:r>
      <w:r w:rsidRPr="0058053D">
        <w:rPr>
          <w:spacing w:val="1"/>
        </w:rPr>
        <w:t>r</w:t>
      </w:r>
      <w:r w:rsidRPr="0058053D">
        <w:t>oje</w:t>
      </w:r>
      <w:r w:rsidRPr="0058053D">
        <w:rPr>
          <w:spacing w:val="-1"/>
        </w:rPr>
        <w:t>c</w:t>
      </w:r>
      <w:r w:rsidRPr="0058053D">
        <w:t xml:space="preserve">t </w:t>
      </w:r>
      <w:r w:rsidRPr="0058053D">
        <w:rPr>
          <w:spacing w:val="2"/>
        </w:rPr>
        <w:t>c</w:t>
      </w:r>
      <w:r w:rsidRPr="0058053D">
        <w:t>oordin</w:t>
      </w:r>
      <w:r w:rsidRPr="0058053D">
        <w:rPr>
          <w:spacing w:val="-1"/>
        </w:rPr>
        <w:t>a</w:t>
      </w:r>
      <w:r w:rsidRPr="0058053D">
        <w:t xml:space="preserve">tor, </w:t>
      </w:r>
      <w:r w:rsidRPr="0058053D">
        <w:rPr>
          <w:spacing w:val="-1"/>
        </w:rPr>
        <w:t>a</w:t>
      </w:r>
      <w:r w:rsidRPr="0058053D">
        <w:t>nd st</w:t>
      </w:r>
      <w:r w:rsidRPr="0058053D">
        <w:rPr>
          <w:spacing w:val="-1"/>
        </w:rPr>
        <w:t>a</w:t>
      </w:r>
      <w:r w:rsidRPr="0058053D">
        <w:rPr>
          <w:spacing w:val="1"/>
        </w:rPr>
        <w:t>f</w:t>
      </w:r>
      <w:r w:rsidRPr="0058053D">
        <w:t xml:space="preserve">f </w:t>
      </w:r>
      <w:r w:rsidRPr="0058053D">
        <w:rPr>
          <w:spacing w:val="-1"/>
        </w:rPr>
        <w:t>re</w:t>
      </w:r>
      <w:r w:rsidRPr="0058053D">
        <w:t>s</w:t>
      </w:r>
      <w:r w:rsidRPr="0058053D">
        <w:rPr>
          <w:spacing w:val="2"/>
        </w:rPr>
        <w:t>p</w:t>
      </w:r>
      <w:r w:rsidRPr="0058053D">
        <w:t xml:space="preserve">onsible </w:t>
      </w:r>
      <w:r w:rsidRPr="0058053D">
        <w:rPr>
          <w:spacing w:val="-1"/>
        </w:rPr>
        <w:t>f</w:t>
      </w:r>
      <w:r w:rsidRPr="0058053D">
        <w:t>or</w:t>
      </w:r>
      <w:r w:rsidRPr="0058053D">
        <w:rPr>
          <w:spacing w:val="-1"/>
        </w:rPr>
        <w:t xml:space="preserve"> </w:t>
      </w:r>
      <w:r w:rsidRPr="0058053D">
        <w:t>i</w:t>
      </w:r>
      <w:r w:rsidRPr="0058053D">
        <w:rPr>
          <w:spacing w:val="1"/>
        </w:rPr>
        <w:t>m</w:t>
      </w:r>
      <w:r w:rsidRPr="0058053D">
        <w:t>plem</w:t>
      </w:r>
      <w:r w:rsidRPr="0058053D">
        <w:rPr>
          <w:spacing w:val="-1"/>
        </w:rPr>
        <w:t>e</w:t>
      </w:r>
      <w:r w:rsidRPr="0058053D">
        <w:t>ntatio</w:t>
      </w:r>
      <w:r w:rsidRPr="0058053D">
        <w:rPr>
          <w:spacing w:val="4"/>
        </w:rPr>
        <w:t>n</w:t>
      </w:r>
      <w:r w:rsidRPr="0058053D">
        <w:t>. R</w:t>
      </w:r>
      <w:r w:rsidRPr="0058053D">
        <w:rPr>
          <w:spacing w:val="-1"/>
        </w:rPr>
        <w:t>e</w:t>
      </w:r>
      <w:r w:rsidRPr="0058053D">
        <w:t xml:space="preserve">sumes </w:t>
      </w:r>
      <w:r w:rsidRPr="0058053D">
        <w:rPr>
          <w:spacing w:val="-1"/>
        </w:rPr>
        <w:t>f</w:t>
      </w:r>
      <w:r w:rsidRPr="0058053D">
        <w:t>or</w:t>
      </w:r>
      <w:r w:rsidRPr="0058053D">
        <w:rPr>
          <w:spacing w:val="-1"/>
        </w:rPr>
        <w:t xml:space="preserve"> </w:t>
      </w:r>
      <w:r w:rsidRPr="0058053D">
        <w:t>k</w:t>
      </w:r>
      <w:r w:rsidRPr="0058053D">
        <w:rPr>
          <w:spacing w:val="4"/>
        </w:rPr>
        <w:t>e</w:t>
      </w:r>
      <w:r w:rsidRPr="0058053D">
        <w:t>y</w:t>
      </w:r>
      <w:r w:rsidRPr="0058053D">
        <w:rPr>
          <w:spacing w:val="-5"/>
        </w:rPr>
        <w:t xml:space="preserve"> </w:t>
      </w:r>
      <w:r w:rsidRPr="0058053D">
        <w:rPr>
          <w:spacing w:val="2"/>
        </w:rPr>
        <w:t>p</w:t>
      </w:r>
      <w:r w:rsidRPr="0058053D">
        <w:rPr>
          <w:spacing w:val="-1"/>
        </w:rPr>
        <w:t>e</w:t>
      </w:r>
      <w:r w:rsidRPr="0058053D">
        <w:t>rson</w:t>
      </w:r>
      <w:r w:rsidRPr="0058053D">
        <w:rPr>
          <w:spacing w:val="2"/>
        </w:rPr>
        <w:t>n</w:t>
      </w:r>
      <w:r w:rsidRPr="0058053D">
        <w:rPr>
          <w:spacing w:val="-1"/>
        </w:rPr>
        <w:t>e</w:t>
      </w:r>
      <w:r w:rsidRPr="0058053D">
        <w:t>l should be in</w:t>
      </w:r>
      <w:r w:rsidRPr="0058053D">
        <w:rPr>
          <w:spacing w:val="-1"/>
        </w:rPr>
        <w:t>c</w:t>
      </w:r>
      <w:r w:rsidRPr="0058053D">
        <w:t xml:space="preserve">luded in </w:t>
      </w:r>
      <w:r w:rsidRPr="0058053D">
        <w:rPr>
          <w:spacing w:val="-1"/>
        </w:rPr>
        <w:t>a</w:t>
      </w:r>
      <w:r w:rsidRPr="0058053D">
        <w:t xml:space="preserve">n </w:t>
      </w:r>
      <w:r w:rsidRPr="0058053D">
        <w:rPr>
          <w:spacing w:val="-1"/>
        </w:rPr>
        <w:t>a</w:t>
      </w:r>
      <w:r w:rsidRPr="0058053D">
        <w:t>pp</w:t>
      </w:r>
      <w:r w:rsidRPr="0058053D">
        <w:rPr>
          <w:spacing w:val="-1"/>
        </w:rPr>
        <w:t>e</w:t>
      </w:r>
      <w:r w:rsidRPr="0058053D">
        <w:t>ndix</w:t>
      </w:r>
      <w:r w:rsidRPr="0058053D">
        <w:rPr>
          <w:spacing w:val="3"/>
        </w:rPr>
        <w:t xml:space="preserve"> </w:t>
      </w:r>
      <w:r w:rsidRPr="0058053D">
        <w:t xml:space="preserve">to </w:t>
      </w:r>
      <w:r w:rsidRPr="0058053D">
        <w:rPr>
          <w:spacing w:val="1"/>
        </w:rPr>
        <w:t>t</w:t>
      </w:r>
      <w:r w:rsidRPr="0058053D">
        <w:t xml:space="preserve">he </w:t>
      </w:r>
      <w:r w:rsidRPr="0058053D">
        <w:rPr>
          <w:spacing w:val="-1"/>
        </w:rPr>
        <w:t>a</w:t>
      </w:r>
      <w:r w:rsidRPr="0058053D">
        <w:t>ppl</w:t>
      </w:r>
      <w:r w:rsidRPr="0058053D">
        <w:rPr>
          <w:spacing w:val="1"/>
        </w:rPr>
        <w:t>i</w:t>
      </w:r>
      <w:r w:rsidRPr="0058053D">
        <w:rPr>
          <w:spacing w:val="-1"/>
        </w:rPr>
        <w:t>ca</w:t>
      </w:r>
      <w:r w:rsidRPr="0058053D">
        <w:t>t</w:t>
      </w:r>
      <w:r w:rsidRPr="0058053D">
        <w:rPr>
          <w:spacing w:val="1"/>
        </w:rPr>
        <w:t>i</w:t>
      </w:r>
      <w:r w:rsidRPr="0058053D">
        <w:t>on and for all sub-</w:t>
      </w:r>
      <w:r>
        <w:t>applicant</w:t>
      </w:r>
      <w:r w:rsidRPr="0058053D">
        <w:t>s or anyone who would work on the project.</w:t>
      </w:r>
      <w:r w:rsidRPr="0058053D">
        <w:rPr>
          <w:spacing w:val="1"/>
        </w:rPr>
        <w:t xml:space="preserve"> </w:t>
      </w:r>
    </w:p>
    <w:p w:rsidR="005E2A05" w:rsidRDefault="005E2A05" w:rsidP="00B04169">
      <w:pPr>
        <w:pStyle w:val="ListParagraph"/>
        <w:widowControl w:val="0"/>
        <w:numPr>
          <w:ilvl w:val="0"/>
          <w:numId w:val="27"/>
        </w:numPr>
        <w:ind w:right="193"/>
        <w:contextualSpacing/>
        <w:jc w:val="both"/>
        <w:rPr>
          <w:rFonts w:eastAsia="Calibri" w:cs="Calibri"/>
        </w:rPr>
      </w:pPr>
      <w:r w:rsidRPr="0058053D">
        <w:t>A list</w:t>
      </w:r>
      <w:r w:rsidRPr="0058053D">
        <w:rPr>
          <w:spacing w:val="1"/>
        </w:rPr>
        <w:t xml:space="preserve"> </w:t>
      </w:r>
      <w:r w:rsidRPr="0058053D">
        <w:t>of p</w:t>
      </w:r>
      <w:r w:rsidRPr="0058053D">
        <w:rPr>
          <w:spacing w:val="-2"/>
        </w:rPr>
        <w:t>a</w:t>
      </w:r>
      <w:r w:rsidRPr="0058053D">
        <w:t>st e</w:t>
      </w:r>
      <w:r w:rsidRPr="0058053D">
        <w:rPr>
          <w:spacing w:val="2"/>
        </w:rPr>
        <w:t>x</w:t>
      </w:r>
      <w:r w:rsidRPr="0058053D">
        <w:t>p</w:t>
      </w:r>
      <w:r w:rsidRPr="0058053D">
        <w:rPr>
          <w:spacing w:val="-1"/>
        </w:rPr>
        <w:t>e</w:t>
      </w:r>
      <w:r w:rsidRPr="0058053D">
        <w:t>ri</w:t>
      </w:r>
      <w:r w:rsidRPr="0058053D">
        <w:rPr>
          <w:spacing w:val="-1"/>
        </w:rPr>
        <w:t>e</w:t>
      </w:r>
      <w:r w:rsidRPr="0058053D">
        <w:t>n</w:t>
      </w:r>
      <w:r w:rsidRPr="0058053D">
        <w:rPr>
          <w:spacing w:val="-1"/>
        </w:rPr>
        <w:t>ce</w:t>
      </w:r>
      <w:r w:rsidRPr="0058053D">
        <w:t>s</w:t>
      </w:r>
      <w:r w:rsidRPr="0058053D">
        <w:rPr>
          <w:spacing w:val="2"/>
        </w:rPr>
        <w:t xml:space="preserve"> </w:t>
      </w:r>
      <w:r w:rsidRPr="0058053D">
        <w:t>with providing</w:t>
      </w:r>
      <w:r w:rsidRPr="0058053D">
        <w:rPr>
          <w:spacing w:val="-2"/>
        </w:rPr>
        <w:t xml:space="preserve"> </w:t>
      </w:r>
      <w:r w:rsidRPr="0058053D">
        <w:t>i</w:t>
      </w:r>
      <w:r w:rsidRPr="0058053D">
        <w:rPr>
          <w:spacing w:val="1"/>
        </w:rPr>
        <w:t>m</w:t>
      </w:r>
      <w:r w:rsidRPr="0058053D">
        <w:t>plem</w:t>
      </w:r>
      <w:r w:rsidRPr="0058053D">
        <w:rPr>
          <w:spacing w:val="1"/>
        </w:rPr>
        <w:t>e</w:t>
      </w:r>
      <w:r w:rsidRPr="0058053D">
        <w:t xml:space="preserve">ntation of </w:t>
      </w:r>
      <w:r w:rsidRPr="0058053D">
        <w:rPr>
          <w:spacing w:val="-1"/>
        </w:rPr>
        <w:t>we</w:t>
      </w:r>
      <w:r w:rsidRPr="0058053D">
        <w:t>t</w:t>
      </w:r>
      <w:r w:rsidRPr="0058053D">
        <w:rPr>
          <w:spacing w:val="1"/>
        </w:rPr>
        <w:t>l</w:t>
      </w:r>
      <w:r w:rsidRPr="0058053D">
        <w:rPr>
          <w:spacing w:val="-1"/>
        </w:rPr>
        <w:t>a</w:t>
      </w:r>
      <w:r w:rsidRPr="0058053D">
        <w:t xml:space="preserve">nd </w:t>
      </w:r>
      <w:r w:rsidRPr="0058053D">
        <w:rPr>
          <w:spacing w:val="-1"/>
        </w:rPr>
        <w:t>a</w:t>
      </w:r>
      <w:r w:rsidRPr="0058053D">
        <w:t xml:space="preserve">nd </w:t>
      </w:r>
      <w:r w:rsidRPr="0058053D">
        <w:rPr>
          <w:spacing w:val="-1"/>
        </w:rPr>
        <w:t>a</w:t>
      </w:r>
      <w:r w:rsidRPr="0058053D">
        <w:t>ssoci</w:t>
      </w:r>
      <w:r w:rsidRPr="0058053D">
        <w:rPr>
          <w:spacing w:val="-1"/>
        </w:rPr>
        <w:t>a</w:t>
      </w:r>
      <w:r w:rsidRPr="0058053D">
        <w:t>ted upl</w:t>
      </w:r>
      <w:r w:rsidRPr="0058053D">
        <w:rPr>
          <w:spacing w:val="-1"/>
        </w:rPr>
        <w:t>a</w:t>
      </w:r>
      <w:r w:rsidRPr="0058053D">
        <w:t xml:space="preserve">nd </w:t>
      </w:r>
      <w:r w:rsidRPr="0058053D">
        <w:rPr>
          <w:spacing w:val="1"/>
        </w:rPr>
        <w:t>r</w:t>
      </w:r>
      <w:r w:rsidRPr="0058053D">
        <w:rPr>
          <w:spacing w:val="-1"/>
        </w:rPr>
        <w:t>e</w:t>
      </w:r>
      <w:r w:rsidRPr="0058053D">
        <w:t>stor</w:t>
      </w:r>
      <w:r w:rsidRPr="0058053D">
        <w:rPr>
          <w:spacing w:val="1"/>
        </w:rPr>
        <w:t>a</w:t>
      </w:r>
      <w:r w:rsidRPr="0058053D">
        <w:t>t</w:t>
      </w:r>
      <w:r w:rsidRPr="0058053D">
        <w:rPr>
          <w:spacing w:val="1"/>
        </w:rPr>
        <w:t>i</w:t>
      </w:r>
      <w:r w:rsidRPr="0058053D">
        <w:t>ons for</w:t>
      </w:r>
      <w:r w:rsidRPr="0058053D">
        <w:rPr>
          <w:spacing w:val="-1"/>
        </w:rPr>
        <w:t xml:space="preserve"> c</w:t>
      </w:r>
      <w:r w:rsidRPr="0058053D">
        <w:t>onse</w:t>
      </w:r>
      <w:r w:rsidRPr="0058053D">
        <w:rPr>
          <w:spacing w:val="-1"/>
        </w:rPr>
        <w:t>r</w:t>
      </w:r>
      <w:r w:rsidRPr="0058053D">
        <w:rPr>
          <w:spacing w:val="2"/>
        </w:rPr>
        <w:t>v</w:t>
      </w:r>
      <w:r w:rsidRPr="0058053D">
        <w:rPr>
          <w:spacing w:val="-1"/>
        </w:rPr>
        <w:t>a</w:t>
      </w:r>
      <w:r w:rsidRPr="0058053D">
        <w:t>t</w:t>
      </w:r>
      <w:r w:rsidRPr="0058053D">
        <w:rPr>
          <w:spacing w:val="1"/>
        </w:rPr>
        <w:t>i</w:t>
      </w:r>
      <w:r w:rsidRPr="0058053D">
        <w:t xml:space="preserve">on </w:t>
      </w:r>
      <w:r w:rsidRPr="0058053D">
        <w:rPr>
          <w:spacing w:val="-1"/>
        </w:rPr>
        <w:t>c</w:t>
      </w:r>
      <w:r w:rsidRPr="0058053D">
        <w:t>ontr</w:t>
      </w:r>
      <w:r w:rsidRPr="0058053D">
        <w:rPr>
          <w:spacing w:val="-1"/>
        </w:rPr>
        <w:t>ac</w:t>
      </w:r>
      <w:r w:rsidRPr="0058053D">
        <w:t>ts.</w:t>
      </w:r>
    </w:p>
    <w:p w:rsidR="005E2A05" w:rsidRDefault="005E2A05" w:rsidP="00B04169">
      <w:pPr>
        <w:pStyle w:val="ListParagraph"/>
        <w:widowControl w:val="0"/>
        <w:numPr>
          <w:ilvl w:val="0"/>
          <w:numId w:val="27"/>
        </w:numPr>
        <w:ind w:right="193"/>
        <w:contextualSpacing/>
        <w:jc w:val="both"/>
        <w:rPr>
          <w:rFonts w:eastAsia="Calibri" w:cs="Calibri"/>
        </w:rPr>
      </w:pPr>
      <w:r w:rsidRPr="00E74E35">
        <w:rPr>
          <w:rFonts w:eastAsia="Calibri" w:cs="Calibri"/>
          <w:spacing w:val="-2"/>
        </w:rPr>
        <w:t>P</w:t>
      </w:r>
      <w:r w:rsidRPr="00E74E35">
        <w:rPr>
          <w:rFonts w:eastAsia="Calibri" w:cs="Calibri"/>
        </w:rPr>
        <w:t>lease careful</w:t>
      </w:r>
      <w:r w:rsidRPr="00E74E35">
        <w:rPr>
          <w:rFonts w:eastAsia="Calibri" w:cs="Calibri"/>
          <w:spacing w:val="-2"/>
        </w:rPr>
        <w:t>l</w:t>
      </w:r>
      <w:r w:rsidRPr="00E74E35">
        <w:rPr>
          <w:rFonts w:eastAsia="Calibri" w:cs="Calibri"/>
        </w:rPr>
        <w:t xml:space="preserve">y review all Attachments and make sure that the contractor is able to perform all duties </w:t>
      </w:r>
      <w:r>
        <w:rPr>
          <w:rFonts w:eastAsia="Calibri" w:cs="Calibri"/>
        </w:rPr>
        <w:t xml:space="preserve">and provide all equipment and means necessary to perform the duties </w:t>
      </w:r>
      <w:r w:rsidRPr="00E74E35">
        <w:rPr>
          <w:rFonts w:eastAsia="Calibri" w:cs="Calibri"/>
        </w:rPr>
        <w:t xml:space="preserve">associated with the types of restoration activities listed. </w:t>
      </w:r>
      <w:r w:rsidRPr="00E74E35">
        <w:rPr>
          <w:rFonts w:eastAsia="Calibri" w:cs="Calibri"/>
          <w:spacing w:val="1"/>
        </w:rPr>
        <w:t xml:space="preserve"> </w:t>
      </w:r>
    </w:p>
    <w:p w:rsidR="005E2A05" w:rsidRDefault="005E2A05" w:rsidP="00B04169">
      <w:pPr>
        <w:pStyle w:val="ListParagraph"/>
        <w:widowControl w:val="0"/>
        <w:numPr>
          <w:ilvl w:val="0"/>
          <w:numId w:val="27"/>
        </w:numPr>
        <w:ind w:right="193"/>
        <w:contextualSpacing/>
        <w:jc w:val="both"/>
        <w:rPr>
          <w:rFonts w:eastAsia="Calibri" w:cs="Calibri"/>
        </w:rPr>
      </w:pPr>
      <w:r w:rsidRPr="0058053D">
        <w:rPr>
          <w:rFonts w:eastAsia="Calibri" w:cs="Calibri"/>
        </w:rPr>
        <w:t>The</w:t>
      </w:r>
      <w:r w:rsidRPr="0058053D">
        <w:rPr>
          <w:rFonts w:eastAsia="Calibri" w:cs="Calibri"/>
          <w:spacing w:val="-1"/>
        </w:rPr>
        <w:t xml:space="preserve"> </w:t>
      </w:r>
      <w:r w:rsidRPr="0058053D">
        <w:rPr>
          <w:rFonts w:eastAsia="Calibri" w:cs="Calibri"/>
        </w:rPr>
        <w:t>application</w:t>
      </w:r>
      <w:r w:rsidRPr="0058053D">
        <w:rPr>
          <w:rFonts w:eastAsia="Calibri" w:cs="Calibri"/>
          <w:spacing w:val="1"/>
        </w:rPr>
        <w:t xml:space="preserve"> </w:t>
      </w:r>
      <w:r w:rsidRPr="0058053D">
        <w:rPr>
          <w:rFonts w:eastAsia="Calibri" w:cs="Calibri"/>
        </w:rPr>
        <w:t>may include an</w:t>
      </w:r>
      <w:r w:rsidRPr="0058053D">
        <w:rPr>
          <w:rFonts w:eastAsia="Calibri" w:cs="Calibri"/>
          <w:spacing w:val="1"/>
        </w:rPr>
        <w:t xml:space="preserve"> </w:t>
      </w:r>
      <w:r w:rsidRPr="0058053D">
        <w:rPr>
          <w:rFonts w:eastAsia="Calibri" w:cs="Calibri"/>
          <w:spacing w:val="-1"/>
        </w:rPr>
        <w:t>a</w:t>
      </w:r>
      <w:r w:rsidRPr="0058053D">
        <w:rPr>
          <w:rFonts w:eastAsia="Calibri" w:cs="Calibri"/>
        </w:rPr>
        <w:t>pp</w:t>
      </w:r>
      <w:r w:rsidRPr="0058053D">
        <w:rPr>
          <w:rFonts w:eastAsia="Calibri" w:cs="Calibri"/>
          <w:spacing w:val="-1"/>
        </w:rPr>
        <w:t>e</w:t>
      </w:r>
      <w:r w:rsidRPr="0058053D">
        <w:rPr>
          <w:rFonts w:eastAsia="Calibri" w:cs="Calibri"/>
        </w:rPr>
        <w:t>ndix.</w:t>
      </w:r>
      <w:r w:rsidRPr="0058053D">
        <w:rPr>
          <w:rFonts w:eastAsia="Calibri" w:cs="Calibri"/>
          <w:spacing w:val="-1"/>
        </w:rPr>
        <w:t xml:space="preserve"> </w:t>
      </w:r>
      <w:r w:rsidRPr="0058053D">
        <w:rPr>
          <w:rFonts w:eastAsia="Calibri" w:cs="Calibri"/>
        </w:rPr>
        <w:t>Material shou</w:t>
      </w:r>
      <w:r w:rsidRPr="0058053D">
        <w:rPr>
          <w:rFonts w:eastAsia="Calibri" w:cs="Calibri"/>
          <w:spacing w:val="-2"/>
        </w:rPr>
        <w:t>l</w:t>
      </w:r>
      <w:r w:rsidRPr="0058053D">
        <w:rPr>
          <w:rFonts w:eastAsia="Calibri" w:cs="Calibri"/>
        </w:rPr>
        <w:t>d</w:t>
      </w:r>
      <w:r w:rsidRPr="0058053D">
        <w:rPr>
          <w:rFonts w:eastAsia="Calibri" w:cs="Calibri"/>
          <w:spacing w:val="1"/>
        </w:rPr>
        <w:t xml:space="preserve"> </w:t>
      </w:r>
      <w:r w:rsidRPr="0058053D">
        <w:rPr>
          <w:rFonts w:eastAsia="Calibri" w:cs="Calibri"/>
        </w:rPr>
        <w:t>be</w:t>
      </w:r>
      <w:r w:rsidRPr="0058053D">
        <w:rPr>
          <w:rFonts w:eastAsia="Calibri" w:cs="Calibri"/>
          <w:spacing w:val="-1"/>
        </w:rPr>
        <w:t xml:space="preserve"> </w:t>
      </w:r>
      <w:r w:rsidRPr="0058053D">
        <w:rPr>
          <w:rFonts w:eastAsia="Calibri" w:cs="Calibri"/>
        </w:rPr>
        <w:t>inc</w:t>
      </w:r>
      <w:r w:rsidRPr="0058053D">
        <w:rPr>
          <w:rFonts w:eastAsia="Calibri" w:cs="Calibri"/>
          <w:spacing w:val="-2"/>
        </w:rPr>
        <w:t>l</w:t>
      </w:r>
      <w:r w:rsidRPr="0058053D">
        <w:rPr>
          <w:rFonts w:eastAsia="Calibri" w:cs="Calibri"/>
        </w:rPr>
        <w:t>uded</w:t>
      </w:r>
      <w:r w:rsidRPr="0058053D">
        <w:rPr>
          <w:rFonts w:eastAsia="Calibri" w:cs="Calibri"/>
          <w:spacing w:val="-2"/>
        </w:rPr>
        <w:t xml:space="preserve"> </w:t>
      </w:r>
      <w:r w:rsidRPr="0058053D">
        <w:rPr>
          <w:rFonts w:eastAsia="Calibri" w:cs="Calibri"/>
        </w:rPr>
        <w:t>only</w:t>
      </w:r>
      <w:r w:rsidRPr="0058053D">
        <w:rPr>
          <w:rFonts w:eastAsia="Calibri" w:cs="Calibri"/>
          <w:spacing w:val="1"/>
        </w:rPr>
        <w:t xml:space="preserve"> </w:t>
      </w:r>
      <w:r w:rsidRPr="0058053D">
        <w:rPr>
          <w:rFonts w:eastAsia="Calibri" w:cs="Calibri"/>
        </w:rPr>
        <w:t>when</w:t>
      </w:r>
      <w:r w:rsidRPr="0058053D">
        <w:rPr>
          <w:rFonts w:eastAsia="Calibri" w:cs="Calibri"/>
          <w:spacing w:val="-1"/>
        </w:rPr>
        <w:t xml:space="preserve"> </w:t>
      </w:r>
      <w:r w:rsidRPr="0058053D">
        <w:rPr>
          <w:rFonts w:eastAsia="Calibri" w:cs="Calibri"/>
        </w:rPr>
        <w:t>necessary</w:t>
      </w:r>
      <w:r w:rsidRPr="0058053D">
        <w:rPr>
          <w:rFonts w:eastAsia="Calibri" w:cs="Calibri"/>
          <w:spacing w:val="1"/>
        </w:rPr>
        <w:t xml:space="preserve"> </w:t>
      </w:r>
      <w:r w:rsidRPr="0058053D">
        <w:rPr>
          <w:rFonts w:eastAsia="Calibri" w:cs="Calibri"/>
        </w:rPr>
        <w:t xml:space="preserve">to </w:t>
      </w:r>
      <w:r w:rsidRPr="0058053D">
        <w:rPr>
          <w:rFonts w:eastAsia="Calibri" w:cs="Calibri"/>
          <w:spacing w:val="-2"/>
        </w:rPr>
        <w:t>s</w:t>
      </w:r>
      <w:r w:rsidRPr="0058053D">
        <w:rPr>
          <w:rFonts w:eastAsia="Calibri" w:cs="Calibri"/>
        </w:rPr>
        <w:t>up</w:t>
      </w:r>
      <w:r w:rsidRPr="0058053D">
        <w:rPr>
          <w:rFonts w:eastAsia="Calibri" w:cs="Calibri"/>
          <w:spacing w:val="-1"/>
        </w:rPr>
        <w:t>p</w:t>
      </w:r>
      <w:r w:rsidRPr="0058053D">
        <w:rPr>
          <w:rFonts w:eastAsia="Calibri" w:cs="Calibri"/>
        </w:rPr>
        <w:t>ort information</w:t>
      </w:r>
      <w:r w:rsidRPr="0058053D">
        <w:rPr>
          <w:rFonts w:eastAsia="Calibri" w:cs="Calibri"/>
          <w:spacing w:val="-1"/>
        </w:rPr>
        <w:t xml:space="preserve"> </w:t>
      </w:r>
      <w:r w:rsidRPr="0058053D">
        <w:rPr>
          <w:rFonts w:eastAsia="Calibri" w:cs="Calibri"/>
        </w:rPr>
        <w:t>p</w:t>
      </w:r>
      <w:r w:rsidRPr="0058053D">
        <w:rPr>
          <w:rFonts w:eastAsia="Calibri" w:cs="Calibri"/>
          <w:spacing w:val="-1"/>
        </w:rPr>
        <w:t>r</w:t>
      </w:r>
      <w:r w:rsidRPr="0058053D">
        <w:rPr>
          <w:rFonts w:eastAsia="Calibri" w:cs="Calibri"/>
        </w:rPr>
        <w:t>ovided in the</w:t>
      </w:r>
      <w:r w:rsidRPr="0058053D">
        <w:rPr>
          <w:rFonts w:eastAsia="Calibri" w:cs="Calibri"/>
          <w:spacing w:val="-1"/>
        </w:rPr>
        <w:t xml:space="preserve"> </w:t>
      </w:r>
      <w:r w:rsidRPr="0058053D">
        <w:rPr>
          <w:rFonts w:eastAsia="Calibri" w:cs="Calibri"/>
        </w:rPr>
        <w:t>narrative. Copi</w:t>
      </w:r>
      <w:r w:rsidRPr="0058053D">
        <w:rPr>
          <w:rFonts w:eastAsia="Calibri" w:cs="Calibri"/>
          <w:spacing w:val="-2"/>
        </w:rPr>
        <w:t>e</w:t>
      </w:r>
      <w:r w:rsidRPr="0058053D">
        <w:rPr>
          <w:rFonts w:eastAsia="Calibri" w:cs="Calibri"/>
        </w:rPr>
        <w:t>s of d</w:t>
      </w:r>
      <w:r w:rsidRPr="0058053D">
        <w:rPr>
          <w:rFonts w:eastAsia="Calibri" w:cs="Calibri"/>
          <w:spacing w:val="-1"/>
        </w:rPr>
        <w:t>o</w:t>
      </w:r>
      <w:r w:rsidRPr="0058053D">
        <w:rPr>
          <w:rFonts w:eastAsia="Calibri" w:cs="Calibri"/>
        </w:rPr>
        <w:t>cum</w:t>
      </w:r>
      <w:r w:rsidRPr="0058053D">
        <w:rPr>
          <w:rFonts w:eastAsia="Calibri" w:cs="Calibri"/>
          <w:spacing w:val="-1"/>
        </w:rPr>
        <w:t>e</w:t>
      </w:r>
      <w:r w:rsidRPr="0058053D">
        <w:rPr>
          <w:rFonts w:eastAsia="Calibri" w:cs="Calibri"/>
        </w:rPr>
        <w:t>n</w:t>
      </w:r>
      <w:r w:rsidRPr="0058053D">
        <w:rPr>
          <w:rFonts w:eastAsia="Calibri" w:cs="Calibri"/>
          <w:spacing w:val="-1"/>
        </w:rPr>
        <w:t>t</w:t>
      </w:r>
      <w:r w:rsidRPr="0058053D">
        <w:rPr>
          <w:rFonts w:eastAsia="Calibri" w:cs="Calibri"/>
        </w:rPr>
        <w:t>s,</w:t>
      </w:r>
      <w:r w:rsidRPr="0058053D">
        <w:rPr>
          <w:rFonts w:eastAsia="Calibri" w:cs="Calibri"/>
          <w:spacing w:val="1"/>
        </w:rPr>
        <w:t xml:space="preserve"> </w:t>
      </w:r>
      <w:r w:rsidRPr="0058053D">
        <w:rPr>
          <w:rFonts w:eastAsia="Calibri" w:cs="Calibri"/>
        </w:rPr>
        <w:t>certifications,</w:t>
      </w:r>
      <w:r w:rsidRPr="0058053D">
        <w:rPr>
          <w:rFonts w:eastAsia="Calibri" w:cs="Calibri"/>
          <w:spacing w:val="1"/>
        </w:rPr>
        <w:t xml:space="preserve"> </w:t>
      </w:r>
      <w:r w:rsidRPr="0058053D">
        <w:rPr>
          <w:rFonts w:eastAsia="Calibri" w:cs="Calibri"/>
        </w:rPr>
        <w:t>etc</w:t>
      </w:r>
      <w:r w:rsidRPr="0058053D">
        <w:rPr>
          <w:rFonts w:eastAsia="Calibri" w:cs="Calibri"/>
          <w:spacing w:val="-1"/>
        </w:rPr>
        <w:t>.</w:t>
      </w:r>
      <w:r w:rsidRPr="0058053D">
        <w:rPr>
          <w:rFonts w:eastAsia="Calibri" w:cs="Calibri"/>
        </w:rPr>
        <w:t>,</w:t>
      </w:r>
      <w:r w:rsidRPr="0058053D">
        <w:rPr>
          <w:rFonts w:eastAsia="Calibri" w:cs="Calibri"/>
          <w:spacing w:val="1"/>
        </w:rPr>
        <w:t xml:space="preserve"> </w:t>
      </w:r>
      <w:r w:rsidRPr="0058053D">
        <w:rPr>
          <w:rFonts w:eastAsia="Calibri" w:cs="Calibri"/>
        </w:rPr>
        <w:t>are</w:t>
      </w:r>
      <w:r w:rsidRPr="0058053D">
        <w:rPr>
          <w:rFonts w:eastAsia="Calibri" w:cs="Calibri"/>
          <w:spacing w:val="-1"/>
        </w:rPr>
        <w:t xml:space="preserve"> </w:t>
      </w:r>
      <w:r w:rsidRPr="0058053D">
        <w:rPr>
          <w:rFonts w:eastAsia="Calibri" w:cs="Calibri"/>
        </w:rPr>
        <w:t>encourag</w:t>
      </w:r>
      <w:r w:rsidRPr="0058053D">
        <w:rPr>
          <w:rFonts w:eastAsia="Calibri" w:cs="Calibri"/>
          <w:spacing w:val="-1"/>
        </w:rPr>
        <w:t>e</w:t>
      </w:r>
      <w:r w:rsidRPr="0058053D">
        <w:rPr>
          <w:rFonts w:eastAsia="Calibri" w:cs="Calibri"/>
        </w:rPr>
        <w:t>d</w:t>
      </w:r>
      <w:r w:rsidRPr="0058053D">
        <w:rPr>
          <w:rFonts w:eastAsia="Calibri" w:cs="Calibri"/>
          <w:spacing w:val="1"/>
        </w:rPr>
        <w:t xml:space="preserve"> </w:t>
      </w:r>
      <w:r w:rsidRPr="0058053D">
        <w:rPr>
          <w:rFonts w:eastAsia="Calibri" w:cs="Calibri"/>
        </w:rPr>
        <w:t>to</w:t>
      </w:r>
      <w:r w:rsidRPr="0058053D">
        <w:rPr>
          <w:rFonts w:eastAsia="Calibri" w:cs="Calibri"/>
          <w:spacing w:val="-1"/>
        </w:rPr>
        <w:t xml:space="preserve"> </w:t>
      </w:r>
      <w:r w:rsidRPr="0058053D">
        <w:rPr>
          <w:rFonts w:eastAsia="Calibri" w:cs="Calibri"/>
        </w:rPr>
        <w:t>d</w:t>
      </w:r>
      <w:r w:rsidRPr="0058053D">
        <w:rPr>
          <w:rFonts w:eastAsia="Calibri" w:cs="Calibri"/>
          <w:spacing w:val="-1"/>
        </w:rPr>
        <w:t>e</w:t>
      </w:r>
      <w:r w:rsidRPr="0058053D">
        <w:rPr>
          <w:rFonts w:eastAsia="Calibri" w:cs="Calibri"/>
        </w:rPr>
        <w:t>monstrate experienc</w:t>
      </w:r>
      <w:r w:rsidRPr="0058053D">
        <w:rPr>
          <w:rFonts w:eastAsia="Calibri" w:cs="Calibri"/>
          <w:spacing w:val="-1"/>
        </w:rPr>
        <w:t>e</w:t>
      </w:r>
      <w:r w:rsidRPr="0058053D">
        <w:rPr>
          <w:rFonts w:eastAsia="Calibri" w:cs="Calibri"/>
        </w:rPr>
        <w:t>, knowled</w:t>
      </w:r>
      <w:r w:rsidRPr="0058053D">
        <w:rPr>
          <w:rFonts w:eastAsia="Calibri" w:cs="Calibri"/>
          <w:spacing w:val="1"/>
        </w:rPr>
        <w:t>g</w:t>
      </w:r>
      <w:r w:rsidRPr="0058053D">
        <w:rPr>
          <w:rFonts w:eastAsia="Calibri" w:cs="Calibri"/>
        </w:rPr>
        <w:t>e,</w:t>
      </w:r>
      <w:r w:rsidRPr="0058053D">
        <w:rPr>
          <w:rFonts w:eastAsia="Calibri" w:cs="Calibri"/>
          <w:spacing w:val="-1"/>
        </w:rPr>
        <w:t xml:space="preserve"> </w:t>
      </w:r>
      <w:r w:rsidRPr="0058053D">
        <w:rPr>
          <w:rFonts w:eastAsia="Calibri" w:cs="Calibri"/>
        </w:rPr>
        <w:t>skills and abilities.</w:t>
      </w:r>
      <w:r w:rsidRPr="0058053D">
        <w:rPr>
          <w:rFonts w:eastAsia="Calibri" w:cs="Calibri"/>
          <w:spacing w:val="45"/>
        </w:rPr>
        <w:t xml:space="preserve"> </w:t>
      </w:r>
      <w:r w:rsidRPr="0058053D">
        <w:rPr>
          <w:rFonts w:eastAsia="Calibri" w:cs="Calibri"/>
        </w:rPr>
        <w:t>Materials will not</w:t>
      </w:r>
      <w:r w:rsidRPr="0058053D">
        <w:rPr>
          <w:rFonts w:eastAsia="Calibri" w:cs="Calibri"/>
          <w:spacing w:val="1"/>
        </w:rPr>
        <w:t xml:space="preserve"> </w:t>
      </w:r>
      <w:r w:rsidRPr="0058053D">
        <w:rPr>
          <w:rFonts w:eastAsia="Calibri" w:cs="Calibri"/>
          <w:spacing w:val="-1"/>
        </w:rPr>
        <w:t>b</w:t>
      </w:r>
      <w:r w:rsidRPr="0058053D">
        <w:rPr>
          <w:rFonts w:eastAsia="Calibri" w:cs="Calibri"/>
        </w:rPr>
        <w:t>e retu</w:t>
      </w:r>
      <w:r w:rsidRPr="0058053D">
        <w:rPr>
          <w:rFonts w:eastAsia="Calibri" w:cs="Calibri"/>
          <w:spacing w:val="-1"/>
        </w:rPr>
        <w:t>r</w:t>
      </w:r>
      <w:r w:rsidRPr="0058053D">
        <w:rPr>
          <w:rFonts w:eastAsia="Calibri" w:cs="Calibri"/>
        </w:rPr>
        <w:t>n</w:t>
      </w:r>
      <w:r w:rsidRPr="0058053D">
        <w:rPr>
          <w:rFonts w:eastAsia="Calibri" w:cs="Calibri"/>
          <w:spacing w:val="-1"/>
        </w:rPr>
        <w:t>e</w:t>
      </w:r>
      <w:r w:rsidRPr="0058053D">
        <w:rPr>
          <w:rFonts w:eastAsia="Calibri" w:cs="Calibri"/>
        </w:rPr>
        <w:t>d.</w:t>
      </w:r>
    </w:p>
    <w:p w:rsidR="005E2A05" w:rsidRPr="0058053D" w:rsidRDefault="005E2A05" w:rsidP="00B04169">
      <w:pPr>
        <w:pStyle w:val="ListParagraph"/>
        <w:widowControl w:val="0"/>
        <w:numPr>
          <w:ilvl w:val="0"/>
          <w:numId w:val="27"/>
        </w:numPr>
        <w:ind w:right="193"/>
        <w:contextualSpacing/>
        <w:jc w:val="both"/>
        <w:rPr>
          <w:rFonts w:eastAsia="Calibri" w:cs="Calibri"/>
        </w:rPr>
      </w:pPr>
      <w:r>
        <w:rPr>
          <w:rFonts w:eastAsia="Calibri" w:cs="Calibri"/>
        </w:rPr>
        <w:t>List and/or proof of insurance, certifications, bonds, or other documentation necessary to prove capability to perform work, and for safety of employees who will perform work.</w:t>
      </w:r>
    </w:p>
    <w:p w:rsidR="004A4F20" w:rsidRPr="00BB74A4" w:rsidRDefault="00845EA6" w:rsidP="00B04169">
      <w:pPr>
        <w:numPr>
          <w:ilvl w:val="0"/>
          <w:numId w:val="7"/>
        </w:numPr>
        <w:tabs>
          <w:tab w:val="clear" w:pos="840"/>
          <w:tab w:val="num" w:pos="720"/>
        </w:tabs>
        <w:ind w:hanging="840"/>
      </w:pPr>
      <w:r w:rsidRPr="00BB74A4">
        <w:rPr>
          <w:b/>
        </w:rPr>
        <w:t>C</w:t>
      </w:r>
      <w:r w:rsidR="00D5038D" w:rsidRPr="00BB74A4">
        <w:rPr>
          <w:b/>
        </w:rPr>
        <w:t xml:space="preserve">.  </w:t>
      </w:r>
      <w:r w:rsidR="00801696" w:rsidRPr="00BB74A4">
        <w:rPr>
          <w:b/>
        </w:rPr>
        <w:t xml:space="preserve">Additional Information: </w:t>
      </w:r>
      <w:r w:rsidR="00801696" w:rsidRPr="00BB74A4">
        <w:t>Bibliography, resumes, and/or references</w:t>
      </w:r>
    </w:p>
    <w:p w:rsidR="004A4F20" w:rsidRPr="00BB74A4" w:rsidRDefault="00CE20C8" w:rsidP="00B04169">
      <w:pPr>
        <w:numPr>
          <w:ilvl w:val="0"/>
          <w:numId w:val="7"/>
        </w:numPr>
        <w:tabs>
          <w:tab w:val="clear" w:pos="840"/>
          <w:tab w:val="num" w:pos="720"/>
        </w:tabs>
        <w:ind w:hanging="840"/>
      </w:pPr>
      <w:r w:rsidRPr="00BB74A4">
        <w:rPr>
          <w:b/>
        </w:rPr>
        <w:t>D</w:t>
      </w:r>
      <w:r w:rsidR="004A4F20" w:rsidRPr="00BB74A4">
        <w:rPr>
          <w:b/>
        </w:rPr>
        <w:t>.</w:t>
      </w:r>
      <w:r w:rsidR="004A4F20" w:rsidRPr="00BB74A4">
        <w:t xml:space="preserve"> </w:t>
      </w:r>
      <w:r w:rsidR="00403A6F" w:rsidRPr="00BB74A4">
        <w:t xml:space="preserve"> </w:t>
      </w:r>
      <w:r w:rsidR="004A4F20" w:rsidRPr="00BB74A4">
        <w:rPr>
          <w:b/>
        </w:rPr>
        <w:t xml:space="preserve">Budget </w:t>
      </w:r>
      <w:r w:rsidR="00801696" w:rsidRPr="00BB74A4">
        <w:rPr>
          <w:b/>
        </w:rPr>
        <w:t>Information:</w:t>
      </w:r>
      <w:r w:rsidR="00801696" w:rsidRPr="00BB74A4">
        <w:t xml:space="preserve"> Submit a completed Standard Form 424A (SF-424A) Budget Information-Non-Construction Programs.</w:t>
      </w:r>
    </w:p>
    <w:p w:rsidR="00845EA6" w:rsidRPr="00BB74A4" w:rsidRDefault="00845EA6" w:rsidP="00B04169">
      <w:pPr>
        <w:pStyle w:val="ListParagraph"/>
        <w:numPr>
          <w:ilvl w:val="0"/>
          <w:numId w:val="11"/>
        </w:numPr>
      </w:pPr>
      <w:r w:rsidRPr="00BB74A4">
        <w:t>Complete SF-424A</w:t>
      </w:r>
    </w:p>
    <w:p w:rsidR="00845EA6" w:rsidRPr="00BB74A4" w:rsidRDefault="00845EA6" w:rsidP="00B04169">
      <w:pPr>
        <w:pStyle w:val="ListParagraph"/>
        <w:numPr>
          <w:ilvl w:val="0"/>
          <w:numId w:val="11"/>
        </w:numPr>
      </w:pPr>
      <w:r w:rsidRPr="00BB74A4">
        <w:t>Detailed budget description</w:t>
      </w:r>
    </w:p>
    <w:p w:rsidR="00845EA6" w:rsidRPr="00BB74A4" w:rsidRDefault="00845EA6" w:rsidP="00B04169">
      <w:pPr>
        <w:pStyle w:val="ListParagraph"/>
        <w:numPr>
          <w:ilvl w:val="0"/>
          <w:numId w:val="11"/>
        </w:numPr>
      </w:pPr>
      <w:r w:rsidRPr="00BB74A4">
        <w:t>Budget narrative</w:t>
      </w:r>
    </w:p>
    <w:p w:rsidR="004A4F20" w:rsidRPr="00BB74A4" w:rsidRDefault="00845EA6" w:rsidP="00B04169">
      <w:pPr>
        <w:numPr>
          <w:ilvl w:val="0"/>
          <w:numId w:val="7"/>
        </w:numPr>
        <w:tabs>
          <w:tab w:val="clear" w:pos="840"/>
          <w:tab w:val="num" w:pos="720"/>
        </w:tabs>
        <w:ind w:hanging="840"/>
      </w:pPr>
      <w:r w:rsidRPr="00BB74A4">
        <w:rPr>
          <w:b/>
        </w:rPr>
        <w:t>K</w:t>
      </w:r>
      <w:r w:rsidR="004A4F20" w:rsidRPr="00BB74A4">
        <w:rPr>
          <w:b/>
        </w:rPr>
        <w:t xml:space="preserve">. </w:t>
      </w:r>
      <w:r w:rsidR="00403A6F" w:rsidRPr="00BB74A4">
        <w:rPr>
          <w:b/>
        </w:rPr>
        <w:t xml:space="preserve"> </w:t>
      </w:r>
      <w:r w:rsidR="004A4F20" w:rsidRPr="00BB74A4">
        <w:rPr>
          <w:b/>
        </w:rPr>
        <w:t xml:space="preserve">Certifications:  </w:t>
      </w:r>
      <w:r w:rsidR="004A4F20" w:rsidRPr="00BB74A4">
        <w:t>Complete Standard Form 424B (SF-424</w:t>
      </w:r>
      <w:r w:rsidR="00275364" w:rsidRPr="00BB74A4">
        <w:t>B</w:t>
      </w:r>
      <w:r w:rsidR="004A4F20" w:rsidRPr="00BB74A4">
        <w:t>) Assurances-Non-Construction Programs</w:t>
      </w:r>
      <w:r w:rsidR="00403A6F" w:rsidRPr="00BB74A4">
        <w:t>.</w:t>
      </w:r>
    </w:p>
    <w:p w:rsidR="00F566FF" w:rsidRPr="00BB74A4" w:rsidRDefault="00845EA6" w:rsidP="00B04169">
      <w:pPr>
        <w:numPr>
          <w:ilvl w:val="0"/>
          <w:numId w:val="7"/>
        </w:numPr>
        <w:tabs>
          <w:tab w:val="clear" w:pos="840"/>
          <w:tab w:val="num" w:pos="720"/>
        </w:tabs>
        <w:ind w:hanging="840"/>
      </w:pPr>
      <w:r w:rsidRPr="00BB74A4">
        <w:rPr>
          <w:b/>
        </w:rPr>
        <w:lastRenderedPageBreak/>
        <w:t>L</w:t>
      </w:r>
      <w:r w:rsidR="00F566FF" w:rsidRPr="00BB74A4">
        <w:rPr>
          <w:b/>
        </w:rPr>
        <w:t xml:space="preserve">. </w:t>
      </w:r>
      <w:r w:rsidRPr="00BB74A4">
        <w:rPr>
          <w:b/>
        </w:rPr>
        <w:t xml:space="preserve"> </w:t>
      </w:r>
      <w:r w:rsidR="00F566FF" w:rsidRPr="00BB74A4">
        <w:rPr>
          <w:b/>
        </w:rPr>
        <w:t>DUNS Number:</w:t>
      </w:r>
      <w:r w:rsidR="00F566FF" w:rsidRPr="00BB74A4">
        <w:t xml:space="preserve">  For information about how to obtain a DUNS number, go to </w:t>
      </w:r>
      <w:hyperlink r:id="rId31" w:history="1">
        <w:r w:rsidR="00E846B9" w:rsidRPr="00BB74A4">
          <w:rPr>
            <w:rStyle w:val="Hyperlink"/>
          </w:rPr>
          <w:t>http://fedgov.dnb.com/webform</w:t>
        </w:r>
      </w:hyperlink>
      <w:r w:rsidR="00E846B9" w:rsidRPr="00BB74A4">
        <w:t xml:space="preserve"> or</w:t>
      </w:r>
      <w:r w:rsidR="00F566FF" w:rsidRPr="00BB74A4">
        <w:t xml:space="preserve"> call 1-866-705-5711.  Please note that the registration may take up to 14 business days to complete.</w:t>
      </w:r>
    </w:p>
    <w:p w:rsidR="00E926A8" w:rsidRPr="00BB74A4" w:rsidRDefault="00E926A8" w:rsidP="00B04169">
      <w:pPr>
        <w:numPr>
          <w:ilvl w:val="0"/>
          <w:numId w:val="7"/>
        </w:numPr>
        <w:tabs>
          <w:tab w:val="clear" w:pos="840"/>
          <w:tab w:val="num" w:pos="720"/>
        </w:tabs>
        <w:ind w:hanging="840"/>
      </w:pPr>
      <w:r w:rsidRPr="00BB74A4">
        <w:rPr>
          <w:b/>
        </w:rPr>
        <w:t>M.</w:t>
      </w:r>
      <w:r w:rsidRPr="00BB74A4">
        <w:t xml:space="preserve">  </w:t>
      </w:r>
      <w:r w:rsidRPr="00BB74A4">
        <w:rPr>
          <w:b/>
        </w:rPr>
        <w:t>Central Contractor Registry</w:t>
      </w:r>
      <w:r w:rsidRPr="00BB74A4">
        <w:t xml:space="preserve"> (CCR): To register, visit </w:t>
      </w:r>
      <w:hyperlink r:id="rId32" w:history="1">
        <w:r w:rsidR="00C61B38" w:rsidRPr="00190E7B">
          <w:rPr>
            <w:rStyle w:val="Hyperlink"/>
          </w:rPr>
          <w:t>www.SAM.gov</w:t>
        </w:r>
      </w:hyperlink>
      <w:r w:rsidRPr="00BB74A4">
        <w:t>. Allow a minimum of 5 days to complete the CCR registration.</w:t>
      </w:r>
    </w:p>
    <w:p w:rsidR="006C547D" w:rsidRPr="00BB74A4" w:rsidRDefault="006C547D" w:rsidP="00B04169">
      <w:pPr>
        <w:numPr>
          <w:ilvl w:val="0"/>
          <w:numId w:val="7"/>
        </w:numPr>
        <w:tabs>
          <w:tab w:val="clear" w:pos="840"/>
          <w:tab w:val="num" w:pos="720"/>
        </w:tabs>
        <w:ind w:hanging="840"/>
        <w:sectPr w:rsidR="006C547D" w:rsidRPr="00BB74A4" w:rsidSect="001F7042">
          <w:headerReference w:type="even" r:id="rId33"/>
          <w:headerReference w:type="default" r:id="rId34"/>
          <w:footerReference w:type="even" r:id="rId35"/>
          <w:footerReference w:type="default" r:id="rId36"/>
          <w:headerReference w:type="first" r:id="rId37"/>
          <w:footerReference w:type="first" r:id="rId38"/>
          <w:type w:val="continuous"/>
          <w:pgSz w:w="12240" w:h="15840" w:code="1"/>
          <w:pgMar w:top="1440" w:right="1080" w:bottom="1440" w:left="1080" w:header="720" w:footer="720" w:gutter="0"/>
          <w:cols w:space="720"/>
          <w:docGrid w:linePitch="360"/>
        </w:sectPr>
      </w:pPr>
    </w:p>
    <w:tbl>
      <w:tblPr>
        <w:tblW w:w="8349" w:type="dxa"/>
        <w:tblInd w:w="93" w:type="dxa"/>
        <w:tblLook w:val="04A0" w:firstRow="1" w:lastRow="0" w:firstColumn="1" w:lastColumn="0" w:noHBand="0" w:noVBand="1"/>
      </w:tblPr>
      <w:tblGrid>
        <w:gridCol w:w="1097"/>
        <w:gridCol w:w="2614"/>
        <w:gridCol w:w="1056"/>
        <w:gridCol w:w="3780"/>
      </w:tblGrid>
      <w:tr w:rsidR="005E2A05" w:rsidRPr="006A05DA" w:rsidTr="00116A28">
        <w:trPr>
          <w:trHeight w:val="300"/>
        </w:trPr>
        <w:tc>
          <w:tcPr>
            <w:tcW w:w="8349" w:type="dxa"/>
            <w:gridSpan w:val="4"/>
            <w:tcBorders>
              <w:top w:val="nil"/>
              <w:left w:val="nil"/>
              <w:bottom w:val="nil"/>
              <w:right w:val="nil"/>
            </w:tcBorders>
            <w:shd w:val="clear" w:color="auto" w:fill="auto"/>
            <w:noWrap/>
            <w:vAlign w:val="bottom"/>
            <w:hideMark/>
          </w:tcPr>
          <w:p w:rsidR="005E2A05" w:rsidRPr="006A05DA" w:rsidRDefault="005E2A05" w:rsidP="00116A28">
            <w:pPr>
              <w:rPr>
                <w:b/>
                <w:color w:val="000000"/>
              </w:rPr>
            </w:pPr>
            <w:r w:rsidRPr="006A05DA">
              <w:rPr>
                <w:b/>
                <w:color w:val="000000"/>
              </w:rPr>
              <w:lastRenderedPageBreak/>
              <w:t>Attachment A: Samples of Types of Restoration per property</w:t>
            </w:r>
          </w:p>
        </w:tc>
      </w:tr>
      <w:tr w:rsidR="005E2A05" w:rsidRPr="006A05DA" w:rsidTr="00116A28">
        <w:trPr>
          <w:trHeight w:val="300"/>
        </w:trPr>
        <w:tc>
          <w:tcPr>
            <w:tcW w:w="1001" w:type="dxa"/>
            <w:tcBorders>
              <w:top w:val="nil"/>
              <w:left w:val="nil"/>
              <w:bottom w:val="nil"/>
              <w:right w:val="nil"/>
            </w:tcBorders>
            <w:shd w:val="clear" w:color="auto" w:fill="auto"/>
            <w:noWrap/>
            <w:vAlign w:val="bottom"/>
            <w:hideMark/>
          </w:tcPr>
          <w:p w:rsidR="005E2A05" w:rsidRPr="006A05DA" w:rsidRDefault="005E2A05" w:rsidP="00116A28">
            <w:pPr>
              <w:rPr>
                <w:color w:val="000000"/>
              </w:rPr>
            </w:pPr>
          </w:p>
        </w:tc>
        <w:tc>
          <w:tcPr>
            <w:tcW w:w="2614" w:type="dxa"/>
            <w:tcBorders>
              <w:top w:val="nil"/>
              <w:left w:val="nil"/>
              <w:bottom w:val="nil"/>
              <w:right w:val="nil"/>
            </w:tcBorders>
            <w:shd w:val="clear" w:color="auto" w:fill="auto"/>
            <w:noWrap/>
            <w:vAlign w:val="bottom"/>
            <w:hideMark/>
          </w:tcPr>
          <w:p w:rsidR="005E2A05" w:rsidRPr="006A05DA" w:rsidRDefault="005E2A05" w:rsidP="00116A28">
            <w:pPr>
              <w:rPr>
                <w:color w:val="000000"/>
              </w:rPr>
            </w:pPr>
          </w:p>
        </w:tc>
        <w:tc>
          <w:tcPr>
            <w:tcW w:w="954" w:type="dxa"/>
            <w:tcBorders>
              <w:top w:val="nil"/>
              <w:left w:val="nil"/>
              <w:bottom w:val="nil"/>
              <w:right w:val="nil"/>
            </w:tcBorders>
            <w:shd w:val="clear" w:color="auto" w:fill="auto"/>
            <w:noWrap/>
            <w:vAlign w:val="bottom"/>
            <w:hideMark/>
          </w:tcPr>
          <w:p w:rsidR="005E2A05" w:rsidRPr="006A05DA" w:rsidRDefault="005E2A05" w:rsidP="00116A28">
            <w:pPr>
              <w:rPr>
                <w:color w:val="000000"/>
              </w:rPr>
            </w:pPr>
          </w:p>
        </w:tc>
        <w:tc>
          <w:tcPr>
            <w:tcW w:w="3780" w:type="dxa"/>
            <w:tcBorders>
              <w:top w:val="nil"/>
              <w:left w:val="nil"/>
              <w:bottom w:val="nil"/>
              <w:right w:val="nil"/>
            </w:tcBorders>
            <w:shd w:val="clear" w:color="auto" w:fill="auto"/>
            <w:noWrap/>
            <w:vAlign w:val="bottom"/>
            <w:hideMark/>
          </w:tcPr>
          <w:p w:rsidR="005E2A05" w:rsidRPr="006A05DA" w:rsidRDefault="005E2A05" w:rsidP="00116A28">
            <w:pPr>
              <w:rPr>
                <w:color w:val="000000"/>
              </w:rPr>
            </w:pPr>
          </w:p>
        </w:tc>
      </w:tr>
      <w:tr w:rsidR="005E2A05" w:rsidRPr="006A05DA" w:rsidTr="00116A28">
        <w:trPr>
          <w:trHeight w:val="315"/>
        </w:trPr>
        <w:tc>
          <w:tcPr>
            <w:tcW w:w="100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E2A05" w:rsidRPr="006A05DA" w:rsidRDefault="005E2A05" w:rsidP="00116A28">
            <w:pPr>
              <w:jc w:val="center"/>
              <w:rPr>
                <w:b/>
                <w:bCs/>
                <w:color w:val="000000"/>
              </w:rPr>
            </w:pPr>
            <w:r w:rsidRPr="006A05DA">
              <w:rPr>
                <w:b/>
                <w:bCs/>
                <w:color w:val="000000"/>
              </w:rPr>
              <w:t>County</w:t>
            </w:r>
          </w:p>
        </w:tc>
        <w:tc>
          <w:tcPr>
            <w:tcW w:w="2614" w:type="dxa"/>
            <w:tcBorders>
              <w:top w:val="single" w:sz="4" w:space="0" w:color="auto"/>
              <w:left w:val="nil"/>
              <w:bottom w:val="single" w:sz="8" w:space="0" w:color="auto"/>
              <w:right w:val="single" w:sz="4" w:space="0" w:color="auto"/>
            </w:tcBorders>
            <w:shd w:val="clear" w:color="auto" w:fill="auto"/>
            <w:noWrap/>
            <w:vAlign w:val="bottom"/>
            <w:hideMark/>
          </w:tcPr>
          <w:p w:rsidR="005E2A05" w:rsidRPr="006A05DA" w:rsidRDefault="005E2A05" w:rsidP="00116A28">
            <w:pPr>
              <w:jc w:val="center"/>
              <w:rPr>
                <w:b/>
                <w:bCs/>
                <w:color w:val="000000"/>
              </w:rPr>
            </w:pPr>
            <w:r w:rsidRPr="006A05DA">
              <w:rPr>
                <w:b/>
                <w:bCs/>
                <w:color w:val="000000"/>
              </w:rPr>
              <w:t>NEST #</w:t>
            </w:r>
          </w:p>
        </w:tc>
        <w:tc>
          <w:tcPr>
            <w:tcW w:w="954" w:type="dxa"/>
            <w:tcBorders>
              <w:top w:val="single" w:sz="4" w:space="0" w:color="auto"/>
              <w:left w:val="nil"/>
              <w:bottom w:val="single" w:sz="8" w:space="0" w:color="auto"/>
              <w:right w:val="single" w:sz="4" w:space="0" w:color="auto"/>
            </w:tcBorders>
            <w:shd w:val="clear" w:color="auto" w:fill="auto"/>
            <w:noWrap/>
            <w:vAlign w:val="bottom"/>
            <w:hideMark/>
          </w:tcPr>
          <w:p w:rsidR="005E2A05" w:rsidRPr="006A05DA" w:rsidRDefault="005E2A05" w:rsidP="00116A28">
            <w:pPr>
              <w:jc w:val="center"/>
              <w:rPr>
                <w:b/>
                <w:bCs/>
                <w:color w:val="000000"/>
              </w:rPr>
            </w:pPr>
            <w:r w:rsidRPr="006A05DA">
              <w:rPr>
                <w:b/>
                <w:bCs/>
                <w:color w:val="000000"/>
              </w:rPr>
              <w:t>Acreage</w:t>
            </w:r>
          </w:p>
        </w:tc>
        <w:tc>
          <w:tcPr>
            <w:tcW w:w="3780" w:type="dxa"/>
            <w:tcBorders>
              <w:top w:val="single" w:sz="4" w:space="0" w:color="auto"/>
              <w:left w:val="nil"/>
              <w:bottom w:val="single" w:sz="8" w:space="0" w:color="auto"/>
              <w:right w:val="single" w:sz="4" w:space="0" w:color="auto"/>
            </w:tcBorders>
            <w:shd w:val="clear" w:color="auto" w:fill="auto"/>
            <w:noWrap/>
            <w:vAlign w:val="bottom"/>
            <w:hideMark/>
          </w:tcPr>
          <w:p w:rsidR="005E2A05" w:rsidRPr="006A05DA" w:rsidRDefault="005E2A05" w:rsidP="00116A28">
            <w:pPr>
              <w:jc w:val="center"/>
              <w:rPr>
                <w:b/>
                <w:bCs/>
                <w:color w:val="000000"/>
              </w:rPr>
            </w:pPr>
            <w:r w:rsidRPr="006A05DA">
              <w:rPr>
                <w:b/>
                <w:bCs/>
                <w:color w:val="000000"/>
              </w:rPr>
              <w:t>Type of Restoration</w:t>
            </w:r>
          </w:p>
        </w:tc>
      </w:tr>
      <w:tr w:rsidR="005E2A05" w:rsidRPr="006A05DA" w:rsidTr="00116A28">
        <w:trPr>
          <w:trHeight w:val="763"/>
        </w:trPr>
        <w:tc>
          <w:tcPr>
            <w:tcW w:w="1001"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Jenkins</w:t>
            </w:r>
          </w:p>
        </w:tc>
        <w:tc>
          <w:tcPr>
            <w:tcW w:w="2614" w:type="dxa"/>
            <w:tcBorders>
              <w:top w:val="single" w:sz="4" w:space="0" w:color="auto"/>
              <w:left w:val="nil"/>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66-4310-05-003XZ</w:t>
            </w:r>
          </w:p>
        </w:tc>
        <w:tc>
          <w:tcPr>
            <w:tcW w:w="954" w:type="dxa"/>
            <w:tcBorders>
              <w:top w:val="single" w:sz="4" w:space="0" w:color="auto"/>
              <w:left w:val="nil"/>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13.8</w:t>
            </w:r>
          </w:p>
        </w:tc>
        <w:tc>
          <w:tcPr>
            <w:tcW w:w="3780" w:type="dxa"/>
            <w:tcBorders>
              <w:top w:val="single" w:sz="4" w:space="0" w:color="auto"/>
              <w:left w:val="nil"/>
              <w:bottom w:val="single" w:sz="4" w:space="0" w:color="auto"/>
              <w:right w:val="single" w:sz="4" w:space="0" w:color="auto"/>
            </w:tcBorders>
            <w:shd w:val="clear" w:color="auto" w:fill="auto"/>
            <w:vAlign w:val="bottom"/>
            <w:hideMark/>
          </w:tcPr>
          <w:p w:rsidR="005E2A05" w:rsidRPr="006A05DA" w:rsidRDefault="005E2A05" w:rsidP="00116A28">
            <w:pPr>
              <w:jc w:val="center"/>
              <w:rPr>
                <w:color w:val="000000"/>
              </w:rPr>
            </w:pPr>
            <w:r w:rsidRPr="006A05DA">
              <w:rPr>
                <w:color w:val="000000"/>
              </w:rPr>
              <w:t>Spray Bermuda, Plant White Cedars, plant NWSG, Wood Duck Boxes</w:t>
            </w: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Candler</w:t>
            </w:r>
          </w:p>
        </w:tc>
        <w:tc>
          <w:tcPr>
            <w:tcW w:w="2614" w:type="dxa"/>
            <w:tcBorders>
              <w:top w:val="nil"/>
              <w:left w:val="nil"/>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66-4310-04-003Y0</w:t>
            </w:r>
          </w:p>
        </w:tc>
        <w:tc>
          <w:tcPr>
            <w:tcW w:w="954" w:type="dxa"/>
            <w:tcBorders>
              <w:top w:val="nil"/>
              <w:left w:val="nil"/>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496</w:t>
            </w:r>
          </w:p>
        </w:tc>
        <w:tc>
          <w:tcPr>
            <w:tcW w:w="3780" w:type="dxa"/>
            <w:tcBorders>
              <w:top w:val="nil"/>
              <w:left w:val="nil"/>
              <w:bottom w:val="single" w:sz="4" w:space="0" w:color="auto"/>
              <w:right w:val="single" w:sz="4" w:space="0" w:color="auto"/>
            </w:tcBorders>
            <w:shd w:val="clear" w:color="auto" w:fill="auto"/>
            <w:vAlign w:val="bottom"/>
            <w:hideMark/>
          </w:tcPr>
          <w:p w:rsidR="005E2A05" w:rsidRPr="006A05DA" w:rsidRDefault="005E2A05" w:rsidP="00116A28">
            <w:pPr>
              <w:jc w:val="center"/>
              <w:rPr>
                <w:color w:val="000000"/>
              </w:rPr>
            </w:pPr>
            <w:r w:rsidRPr="006A05DA">
              <w:rPr>
                <w:color w:val="000000"/>
              </w:rPr>
              <w:t>stream crossing</w:t>
            </w: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Atkinson</w:t>
            </w:r>
          </w:p>
        </w:tc>
        <w:tc>
          <w:tcPr>
            <w:tcW w:w="2614" w:type="dxa"/>
            <w:tcBorders>
              <w:top w:val="nil"/>
              <w:left w:val="nil"/>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66-4310-02-003XT</w:t>
            </w:r>
          </w:p>
        </w:tc>
        <w:tc>
          <w:tcPr>
            <w:tcW w:w="954" w:type="dxa"/>
            <w:tcBorders>
              <w:top w:val="nil"/>
              <w:left w:val="nil"/>
              <w:bottom w:val="single" w:sz="4" w:space="0" w:color="auto"/>
              <w:right w:val="single" w:sz="4" w:space="0" w:color="auto"/>
            </w:tcBorders>
            <w:shd w:val="clear" w:color="000000" w:fill="FFFFFF"/>
            <w:vAlign w:val="bottom"/>
            <w:hideMark/>
          </w:tcPr>
          <w:p w:rsidR="005E2A05" w:rsidRPr="006A05DA" w:rsidRDefault="005E2A05" w:rsidP="00116A28">
            <w:pPr>
              <w:jc w:val="center"/>
            </w:pPr>
            <w:r w:rsidRPr="006A05DA">
              <w:t>2631</w:t>
            </w:r>
          </w:p>
        </w:tc>
        <w:tc>
          <w:tcPr>
            <w:tcW w:w="3780" w:type="dxa"/>
            <w:tcBorders>
              <w:top w:val="nil"/>
              <w:left w:val="nil"/>
              <w:bottom w:val="single" w:sz="4" w:space="0" w:color="auto"/>
              <w:right w:val="single" w:sz="4" w:space="0" w:color="auto"/>
            </w:tcBorders>
            <w:shd w:val="clear" w:color="auto" w:fill="auto"/>
            <w:vAlign w:val="bottom"/>
            <w:hideMark/>
          </w:tcPr>
          <w:p w:rsidR="005E2A05" w:rsidRPr="006A05DA" w:rsidRDefault="005E2A05" w:rsidP="00116A28">
            <w:pPr>
              <w:jc w:val="center"/>
              <w:rPr>
                <w:color w:val="000000"/>
              </w:rPr>
            </w:pPr>
            <w:r w:rsidRPr="006A05DA">
              <w:rPr>
                <w:color w:val="000000"/>
              </w:rPr>
              <w:t>ditch plug</w:t>
            </w: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Clinch</w:t>
            </w:r>
          </w:p>
        </w:tc>
        <w:tc>
          <w:tcPr>
            <w:tcW w:w="261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66-4310-12-017N3</w:t>
            </w:r>
          </w:p>
        </w:tc>
        <w:tc>
          <w:tcPr>
            <w:tcW w:w="95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85</w:t>
            </w:r>
          </w:p>
        </w:tc>
        <w:tc>
          <w:tcPr>
            <w:tcW w:w="3780" w:type="dxa"/>
            <w:vMerge w:val="restart"/>
            <w:tcBorders>
              <w:top w:val="nil"/>
              <w:left w:val="single" w:sz="4" w:space="0" w:color="auto"/>
              <w:bottom w:val="single" w:sz="4" w:space="0" w:color="000000"/>
              <w:right w:val="single" w:sz="4" w:space="0" w:color="auto"/>
            </w:tcBorders>
            <w:shd w:val="clear" w:color="auto" w:fill="auto"/>
            <w:vAlign w:val="center"/>
            <w:hideMark/>
          </w:tcPr>
          <w:p w:rsidR="005E2A05" w:rsidRPr="006A05DA" w:rsidRDefault="005E2A05" w:rsidP="00116A28">
            <w:pPr>
              <w:jc w:val="center"/>
              <w:rPr>
                <w:color w:val="000000"/>
              </w:rPr>
            </w:pPr>
            <w:r w:rsidRPr="006A05DA">
              <w:rPr>
                <w:color w:val="000000"/>
              </w:rPr>
              <w:t>2 ditch plugs, tree site prep, cypress/hardwood planting, longleaf planting in uplands</w:t>
            </w: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Clinch</w:t>
            </w:r>
          </w:p>
        </w:tc>
        <w:tc>
          <w:tcPr>
            <w:tcW w:w="261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66-4310-12-017N4</w:t>
            </w:r>
          </w:p>
        </w:tc>
        <w:tc>
          <w:tcPr>
            <w:tcW w:w="95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130</w:t>
            </w:r>
          </w:p>
        </w:tc>
        <w:tc>
          <w:tcPr>
            <w:tcW w:w="3780" w:type="dxa"/>
            <w:vMerge/>
            <w:tcBorders>
              <w:top w:val="nil"/>
              <w:left w:val="single" w:sz="4" w:space="0" w:color="auto"/>
              <w:bottom w:val="single" w:sz="4" w:space="0" w:color="000000"/>
              <w:right w:val="single" w:sz="4" w:space="0" w:color="auto"/>
            </w:tcBorders>
            <w:vAlign w:val="center"/>
            <w:hideMark/>
          </w:tcPr>
          <w:p w:rsidR="005E2A05" w:rsidRPr="006A05DA" w:rsidRDefault="005E2A05" w:rsidP="00116A28">
            <w:pPr>
              <w:rPr>
                <w:color w:val="000000"/>
              </w:rPr>
            </w:pP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Clinch</w:t>
            </w:r>
          </w:p>
        </w:tc>
        <w:tc>
          <w:tcPr>
            <w:tcW w:w="261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66-4310-12-017N5</w:t>
            </w:r>
          </w:p>
        </w:tc>
        <w:tc>
          <w:tcPr>
            <w:tcW w:w="95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435</w:t>
            </w:r>
          </w:p>
        </w:tc>
        <w:tc>
          <w:tcPr>
            <w:tcW w:w="3780" w:type="dxa"/>
            <w:vMerge/>
            <w:tcBorders>
              <w:top w:val="nil"/>
              <w:left w:val="single" w:sz="4" w:space="0" w:color="auto"/>
              <w:bottom w:val="single" w:sz="4" w:space="0" w:color="000000"/>
              <w:right w:val="single" w:sz="4" w:space="0" w:color="auto"/>
            </w:tcBorders>
            <w:vAlign w:val="center"/>
            <w:hideMark/>
          </w:tcPr>
          <w:p w:rsidR="005E2A05" w:rsidRPr="006A05DA" w:rsidRDefault="005E2A05" w:rsidP="00116A28">
            <w:pPr>
              <w:rPr>
                <w:color w:val="000000"/>
              </w:rPr>
            </w:pP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Clinch</w:t>
            </w:r>
          </w:p>
        </w:tc>
        <w:tc>
          <w:tcPr>
            <w:tcW w:w="261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66-4310-12-017N6</w:t>
            </w:r>
          </w:p>
        </w:tc>
        <w:tc>
          <w:tcPr>
            <w:tcW w:w="95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135</w:t>
            </w:r>
          </w:p>
        </w:tc>
        <w:tc>
          <w:tcPr>
            <w:tcW w:w="3780" w:type="dxa"/>
            <w:vMerge/>
            <w:tcBorders>
              <w:top w:val="nil"/>
              <w:left w:val="single" w:sz="4" w:space="0" w:color="auto"/>
              <w:bottom w:val="single" w:sz="4" w:space="0" w:color="000000"/>
              <w:right w:val="single" w:sz="4" w:space="0" w:color="auto"/>
            </w:tcBorders>
            <w:vAlign w:val="center"/>
            <w:hideMark/>
          </w:tcPr>
          <w:p w:rsidR="005E2A05" w:rsidRPr="006A05DA" w:rsidRDefault="005E2A05" w:rsidP="00116A28">
            <w:pPr>
              <w:rPr>
                <w:color w:val="000000"/>
              </w:rPr>
            </w:pPr>
          </w:p>
        </w:tc>
      </w:tr>
      <w:tr w:rsidR="005E2A05" w:rsidRPr="006A05DA" w:rsidTr="00116A28">
        <w:trPr>
          <w:trHeight w:val="300"/>
        </w:trPr>
        <w:tc>
          <w:tcPr>
            <w:tcW w:w="1001" w:type="dxa"/>
            <w:tcBorders>
              <w:top w:val="nil"/>
              <w:left w:val="single" w:sz="4" w:space="0" w:color="auto"/>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Clinch</w:t>
            </w:r>
          </w:p>
        </w:tc>
        <w:tc>
          <w:tcPr>
            <w:tcW w:w="261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66-4310-12-017N8</w:t>
            </w:r>
          </w:p>
        </w:tc>
        <w:tc>
          <w:tcPr>
            <w:tcW w:w="954" w:type="dxa"/>
            <w:tcBorders>
              <w:top w:val="nil"/>
              <w:left w:val="nil"/>
              <w:bottom w:val="single" w:sz="4" w:space="0" w:color="auto"/>
              <w:right w:val="single" w:sz="4" w:space="0" w:color="auto"/>
            </w:tcBorders>
            <w:shd w:val="clear" w:color="000000" w:fill="FFFFFF"/>
            <w:noWrap/>
            <w:vAlign w:val="bottom"/>
            <w:hideMark/>
          </w:tcPr>
          <w:p w:rsidR="005E2A05" w:rsidRPr="006A05DA" w:rsidRDefault="005E2A05" w:rsidP="00116A28">
            <w:pPr>
              <w:jc w:val="center"/>
            </w:pPr>
            <w:r w:rsidRPr="006A05DA">
              <w:t>4555</w:t>
            </w:r>
          </w:p>
        </w:tc>
        <w:tc>
          <w:tcPr>
            <w:tcW w:w="3780" w:type="dxa"/>
            <w:vMerge/>
            <w:tcBorders>
              <w:top w:val="nil"/>
              <w:left w:val="single" w:sz="4" w:space="0" w:color="auto"/>
              <w:bottom w:val="single" w:sz="4" w:space="0" w:color="000000"/>
              <w:right w:val="single" w:sz="4" w:space="0" w:color="auto"/>
            </w:tcBorders>
            <w:vAlign w:val="center"/>
            <w:hideMark/>
          </w:tcPr>
          <w:p w:rsidR="005E2A05" w:rsidRPr="006A05DA" w:rsidRDefault="005E2A05" w:rsidP="00116A28">
            <w:pPr>
              <w:rPr>
                <w:color w:val="000000"/>
              </w:rPr>
            </w:pPr>
          </w:p>
        </w:tc>
      </w:tr>
    </w:tbl>
    <w:p w:rsidR="005E2A05" w:rsidRPr="006A05DA" w:rsidRDefault="005E2A05" w:rsidP="005E2A05">
      <w:pPr>
        <w:rPr>
          <w:b/>
        </w:rPr>
      </w:pPr>
    </w:p>
    <w:p w:rsidR="005E2A05" w:rsidRPr="006A05DA" w:rsidRDefault="005E2A05" w:rsidP="005E2A05">
      <w:pPr>
        <w:rPr>
          <w:b/>
        </w:rPr>
      </w:pPr>
      <w:r w:rsidRPr="006A05DA">
        <w:rPr>
          <w:b/>
        </w:rPr>
        <w:t>Types of Restoration:</w:t>
      </w:r>
    </w:p>
    <w:p w:rsidR="006A05DA" w:rsidRPr="006A05DA" w:rsidRDefault="006A05DA" w:rsidP="005E2A05">
      <w:pPr>
        <w:rPr>
          <w:b/>
        </w:rPr>
      </w:pPr>
    </w:p>
    <w:p w:rsidR="005E2A05" w:rsidRPr="006A05DA" w:rsidRDefault="005E2A05" w:rsidP="005E2A05">
      <w:pPr>
        <w:contextualSpacing/>
      </w:pPr>
      <w:r w:rsidRPr="006A05DA">
        <w:t>DITCH PLUGS: Where open channels were previously constructed to drain wetlands, the channel will be filled with earth to restore the wetland hydrology as close as possible to the pre-drained or natural condition.  The equipment and specific compaction methods to be utilized shall be discussed and agreed upon by the landowner, contractor, and NRCS.  The ditch plug location shall be marked in the field by NRCS and shall not be moved or altered under any circumstance, unless authorized by NRCS.  Vegetation of the finished plug shall be in accordance with NRCS specifications.</w:t>
      </w:r>
    </w:p>
    <w:p w:rsidR="005E2A05" w:rsidRPr="006A05DA" w:rsidRDefault="005E2A05" w:rsidP="005E2A05"/>
    <w:p w:rsidR="005E2A05" w:rsidRPr="006A05DA" w:rsidRDefault="005E2A05" w:rsidP="005E2A05">
      <w:pPr>
        <w:autoSpaceDE w:val="0"/>
        <w:autoSpaceDN w:val="0"/>
        <w:adjustRightInd w:val="0"/>
      </w:pPr>
      <w:r w:rsidRPr="006A05DA">
        <w:t xml:space="preserve">STREAM CROSSING - FORD: A stablilized area or trail/travelway constructed of geotextile and stone, concrete or geocell across a stream to allow livestock or farm equipment to cross with minimal disturbance to the stream ecosystem.  The equipment and specific compaction methods to be utilized shall be discussed and agreed upon by the landowner, contractor, and NRCS.  The stream crossing locations shall be marked in the field by NRCS and shall not be moved or altered under any circumstance, unless authorized by NRCS.  </w:t>
      </w:r>
    </w:p>
    <w:p w:rsidR="005E2A05" w:rsidRPr="006A05DA" w:rsidRDefault="005E2A05" w:rsidP="005E2A05"/>
    <w:p w:rsidR="005E2A05" w:rsidRPr="006A05DA" w:rsidRDefault="005E2A05" w:rsidP="005E2A05">
      <w:r w:rsidRPr="006A05DA">
        <w:t>TREE PLANTING: Longleaf and Hardwood (including site preparation)</w:t>
      </w:r>
    </w:p>
    <w:p w:rsidR="005E2A05" w:rsidRPr="006A05DA" w:rsidRDefault="005E2A05" w:rsidP="005E2A05"/>
    <w:p w:rsidR="005E2A05" w:rsidRPr="006A05DA" w:rsidRDefault="005E2A05" w:rsidP="005E2A05">
      <w:r w:rsidRPr="006A05DA">
        <w:t>Others as deemed necessary by NRCS.  This is not a comprehensive list.</w:t>
      </w:r>
    </w:p>
    <w:p w:rsidR="005E2A05" w:rsidRPr="006A05DA" w:rsidRDefault="005E2A05" w:rsidP="005E2A05">
      <w:pPr>
        <w:rPr>
          <w:rFonts w:eastAsia="Arial"/>
          <w:b/>
          <w:bCs/>
        </w:rPr>
      </w:pPr>
      <w:r w:rsidRPr="006A05DA">
        <w:rPr>
          <w:rFonts w:eastAsia="Arial"/>
          <w:b/>
          <w:bCs/>
        </w:rPr>
        <w:br w:type="page"/>
      </w:r>
    </w:p>
    <w:p w:rsidR="005E2A05" w:rsidRDefault="005E2A05" w:rsidP="005E2A05">
      <w:pPr>
        <w:spacing w:before="29" w:line="480" w:lineRule="auto"/>
        <w:ind w:left="120" w:right="2950"/>
        <w:rPr>
          <w:rFonts w:eastAsia="Arial" w:cs="Arial"/>
          <w:b/>
          <w:bCs/>
        </w:rPr>
      </w:pPr>
      <w:r>
        <w:rPr>
          <w:rFonts w:eastAsia="Arial" w:cs="Arial"/>
          <w:b/>
          <w:bCs/>
        </w:rPr>
        <w:lastRenderedPageBreak/>
        <w:t>ATTACHMENT B</w:t>
      </w:r>
    </w:p>
    <w:p w:rsidR="005E2A05" w:rsidRPr="0083423B" w:rsidRDefault="005E2A05" w:rsidP="005E2A05">
      <w:pPr>
        <w:spacing w:before="29" w:line="480" w:lineRule="auto"/>
        <w:ind w:left="120" w:right="2950"/>
        <w:rPr>
          <w:rFonts w:eastAsia="Arial" w:cs="Arial"/>
          <w:b/>
          <w:bCs/>
        </w:rPr>
      </w:pPr>
      <w:r w:rsidRPr="0083423B">
        <w:rPr>
          <w:rFonts w:eastAsia="Arial" w:cs="Arial"/>
          <w:b/>
          <w:bCs/>
        </w:rPr>
        <w:t xml:space="preserve">ACKNOWLEDGEMENT OF SECTION 1619 COMPLIANCE </w:t>
      </w:r>
    </w:p>
    <w:p w:rsidR="005E2A05" w:rsidRPr="0083423B" w:rsidRDefault="005E2A05" w:rsidP="005E2A05">
      <w:pPr>
        <w:spacing w:before="29" w:line="480" w:lineRule="auto"/>
        <w:ind w:left="120" w:right="2950"/>
        <w:rPr>
          <w:rFonts w:eastAsia="Arial" w:cs="Arial"/>
        </w:rPr>
      </w:pPr>
      <w:r w:rsidRPr="0083423B">
        <w:rPr>
          <w:rFonts w:eastAsia="Arial" w:cs="Arial"/>
          <w:b/>
          <w:bCs/>
        </w:rPr>
        <w:t>Purpose and Backg</w:t>
      </w:r>
      <w:r w:rsidRPr="0083423B">
        <w:rPr>
          <w:rFonts w:eastAsia="Arial" w:cs="Arial"/>
          <w:b/>
          <w:bCs/>
          <w:spacing w:val="1"/>
        </w:rPr>
        <w:t>r</w:t>
      </w:r>
      <w:r w:rsidRPr="0083423B">
        <w:rPr>
          <w:rFonts w:eastAsia="Arial" w:cs="Arial"/>
          <w:b/>
          <w:bCs/>
        </w:rPr>
        <w:t>ound</w:t>
      </w:r>
    </w:p>
    <w:p w:rsidR="005E2A05" w:rsidRPr="0083423B" w:rsidRDefault="005E2A05" w:rsidP="005E2A05">
      <w:pPr>
        <w:spacing w:before="6"/>
        <w:ind w:left="120" w:right="53"/>
        <w:rPr>
          <w:rFonts w:eastAsia="Arial" w:cs="Arial"/>
        </w:rPr>
      </w:pPr>
      <w:r w:rsidRPr="0083423B">
        <w:rPr>
          <w:rFonts w:eastAsia="Arial" w:cs="Arial"/>
        </w:rPr>
        <w:t>The purpo</w:t>
      </w:r>
      <w:r w:rsidRPr="0083423B">
        <w:rPr>
          <w:rFonts w:eastAsia="Arial" w:cs="Arial"/>
          <w:spacing w:val="1"/>
        </w:rPr>
        <w:t>s</w:t>
      </w:r>
      <w:r w:rsidRPr="0083423B">
        <w:rPr>
          <w:rFonts w:eastAsia="Arial" w:cs="Arial"/>
        </w:rPr>
        <w:t>e of this Acknowledg</w:t>
      </w:r>
      <w:r w:rsidRPr="0083423B">
        <w:rPr>
          <w:rFonts w:eastAsia="Arial" w:cs="Arial"/>
          <w:spacing w:val="2"/>
        </w:rPr>
        <w:t>m</w:t>
      </w:r>
      <w:r w:rsidRPr="0083423B">
        <w:rPr>
          <w:rFonts w:eastAsia="Arial" w:cs="Arial"/>
        </w:rPr>
        <w:t xml:space="preserve">ent of Section 1619 compliance </w:t>
      </w:r>
      <w:r w:rsidRPr="0083423B">
        <w:rPr>
          <w:rFonts w:eastAsia="Arial" w:cs="Arial"/>
          <w:spacing w:val="2"/>
        </w:rPr>
        <w:t>(</w:t>
      </w:r>
      <w:r w:rsidRPr="0083423B">
        <w:rPr>
          <w:rFonts w:eastAsia="Arial" w:cs="Arial"/>
        </w:rPr>
        <w:t>hereinafter “Acknowledgment”) is to requ</w:t>
      </w:r>
      <w:r w:rsidRPr="0083423B">
        <w:rPr>
          <w:rFonts w:eastAsia="Arial" w:cs="Arial"/>
          <w:spacing w:val="-1"/>
        </w:rPr>
        <w:t>i</w:t>
      </w:r>
      <w:r w:rsidRPr="0083423B">
        <w:rPr>
          <w:rFonts w:eastAsia="Arial" w:cs="Arial"/>
        </w:rPr>
        <w:t xml:space="preserve">re acknowledgment by </w:t>
      </w:r>
      <w:r w:rsidRPr="0083423B">
        <w:rPr>
          <w:rFonts w:eastAsia="Arial" w:cs="Arial"/>
          <w:spacing w:val="-1"/>
        </w:rPr>
        <w:t>[</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na</w:t>
      </w:r>
      <w:r w:rsidRPr="0083423B">
        <w:rPr>
          <w:rFonts w:eastAsia="Arial" w:cs="Arial"/>
          <w:i/>
          <w:color w:val="0000FF"/>
          <w:spacing w:val="-2"/>
        </w:rPr>
        <w:t>m</w:t>
      </w:r>
      <w:r w:rsidRPr="0083423B">
        <w:rPr>
          <w:rFonts w:eastAsia="Arial" w:cs="Arial"/>
          <w:i/>
          <w:color w:val="0000FF"/>
        </w:rPr>
        <w:t>e of</w:t>
      </w:r>
      <w:r w:rsidRPr="0083423B">
        <w:rPr>
          <w:rFonts w:eastAsia="Arial" w:cs="Arial"/>
          <w:i/>
          <w:color w:val="0000FF"/>
          <w:spacing w:val="1"/>
        </w:rPr>
        <w:t xml:space="preserve"> </w:t>
      </w:r>
      <w:r w:rsidRPr="0083423B">
        <w:rPr>
          <w:rFonts w:eastAsia="Arial" w:cs="Arial"/>
          <w:i/>
          <w:color w:val="0000FF"/>
        </w:rPr>
        <w:t>the indi</w:t>
      </w:r>
      <w:r w:rsidRPr="0083423B">
        <w:rPr>
          <w:rFonts w:eastAsia="Arial" w:cs="Arial"/>
          <w:i/>
          <w:color w:val="0000FF"/>
          <w:spacing w:val="1"/>
        </w:rPr>
        <w:t>v</w:t>
      </w:r>
      <w:r w:rsidRPr="0083423B">
        <w:rPr>
          <w:rFonts w:eastAsia="Arial" w:cs="Arial"/>
          <w:i/>
          <w:color w:val="0000FF"/>
          <w:spacing w:val="-1"/>
        </w:rPr>
        <w:t>i</w:t>
      </w:r>
      <w:r w:rsidRPr="0083423B">
        <w:rPr>
          <w:rFonts w:eastAsia="Arial" w:cs="Arial"/>
          <w:i/>
          <w:color w:val="0000FF"/>
        </w:rPr>
        <w:t>dual/organizatio</w:t>
      </w:r>
      <w:r w:rsidRPr="0083423B">
        <w:rPr>
          <w:rFonts w:eastAsia="Arial" w:cs="Arial"/>
          <w:i/>
          <w:color w:val="0000FF"/>
          <w:spacing w:val="2"/>
        </w:rPr>
        <w:t>n</w:t>
      </w:r>
      <w:r w:rsidRPr="0083423B">
        <w:rPr>
          <w:rFonts w:eastAsia="Arial" w:cs="Arial"/>
          <w:color w:val="000000"/>
        </w:rPr>
        <w:t>] of the requirements of Sect</w:t>
      </w:r>
      <w:r w:rsidRPr="0083423B">
        <w:rPr>
          <w:rFonts w:eastAsia="Arial" w:cs="Arial"/>
          <w:color w:val="000000"/>
          <w:spacing w:val="-1"/>
        </w:rPr>
        <w:t>i</w:t>
      </w:r>
      <w:r w:rsidRPr="0083423B">
        <w:rPr>
          <w:rFonts w:eastAsia="Arial" w:cs="Arial"/>
          <w:color w:val="000000"/>
        </w:rPr>
        <w:t>on 1619 of the Food, Conservation, and Energy</w:t>
      </w:r>
      <w:r w:rsidRPr="0083423B">
        <w:rPr>
          <w:rFonts w:eastAsia="Arial" w:cs="Arial"/>
          <w:color w:val="000000"/>
          <w:spacing w:val="2"/>
        </w:rPr>
        <w:t xml:space="preserve"> </w:t>
      </w:r>
      <w:r w:rsidRPr="0083423B">
        <w:rPr>
          <w:rFonts w:eastAsia="Arial" w:cs="Arial"/>
          <w:color w:val="000000"/>
        </w:rPr>
        <w:t>Act of 2008 (the 2008 Farm Bill), w</w:t>
      </w:r>
      <w:r w:rsidRPr="0083423B">
        <w:rPr>
          <w:rFonts w:eastAsia="Arial" w:cs="Arial"/>
          <w:color w:val="000000"/>
          <w:spacing w:val="-3"/>
        </w:rPr>
        <w:t>h</w:t>
      </w:r>
      <w:r w:rsidRPr="0083423B">
        <w:rPr>
          <w:rFonts w:eastAsia="Arial" w:cs="Arial"/>
          <w:color w:val="000000"/>
        </w:rPr>
        <w:t>ich pro</w:t>
      </w:r>
      <w:r w:rsidRPr="0083423B">
        <w:rPr>
          <w:rFonts w:eastAsia="Arial" w:cs="Arial"/>
          <w:color w:val="000000"/>
          <w:spacing w:val="1"/>
        </w:rPr>
        <w:t>h</w:t>
      </w:r>
      <w:r w:rsidRPr="0083423B">
        <w:rPr>
          <w:rFonts w:eastAsia="Arial" w:cs="Arial"/>
          <w:color w:val="000000"/>
        </w:rPr>
        <w:t>ibits disclo</w:t>
      </w:r>
      <w:r w:rsidRPr="0083423B">
        <w:rPr>
          <w:rFonts w:eastAsia="Arial" w:cs="Arial"/>
          <w:color w:val="000000"/>
          <w:spacing w:val="1"/>
        </w:rPr>
        <w:t>s</w:t>
      </w:r>
      <w:r w:rsidRPr="0083423B">
        <w:rPr>
          <w:rFonts w:eastAsia="Arial" w:cs="Arial"/>
          <w:color w:val="000000"/>
        </w:rPr>
        <w:t xml:space="preserve">ure of certain information by the Department of Agriculture (USDA) and its cooperators.  </w:t>
      </w:r>
      <w:r w:rsidRPr="0083423B">
        <w:rPr>
          <w:rFonts w:eastAsia="Arial" w:cs="Arial"/>
          <w:color w:val="000000"/>
          <w:spacing w:val="1"/>
        </w:rPr>
        <w:t>[</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 the</w:t>
      </w:r>
      <w:r w:rsidRPr="0083423B">
        <w:rPr>
          <w:rFonts w:eastAsia="Arial" w:cs="Arial"/>
          <w:i/>
          <w:color w:val="0000FF"/>
          <w:spacing w:val="1"/>
        </w:rPr>
        <w:t xml:space="preserve"> </w:t>
      </w:r>
      <w:r w:rsidRPr="0083423B">
        <w:rPr>
          <w:rFonts w:eastAsia="Arial" w:cs="Arial"/>
          <w:i/>
          <w:color w:val="0000FF"/>
        </w:rPr>
        <w:t>na</w:t>
      </w:r>
      <w:r w:rsidRPr="0083423B">
        <w:rPr>
          <w:rFonts w:eastAsia="Arial" w:cs="Arial"/>
          <w:i/>
          <w:color w:val="0000FF"/>
          <w:spacing w:val="-2"/>
        </w:rPr>
        <w:t>m</w:t>
      </w:r>
      <w:r w:rsidRPr="0083423B">
        <w:rPr>
          <w:rFonts w:eastAsia="Arial" w:cs="Arial"/>
          <w:i/>
          <w:color w:val="0000FF"/>
        </w:rPr>
        <w:t>e of</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individual</w:t>
      </w:r>
      <w:r w:rsidRPr="0083423B">
        <w:rPr>
          <w:rFonts w:eastAsia="Arial" w:cs="Arial"/>
          <w:i/>
          <w:color w:val="0000FF"/>
          <w:spacing w:val="1"/>
        </w:rPr>
        <w:t xml:space="preserve"> </w:t>
      </w:r>
      <w:r w:rsidRPr="0083423B">
        <w:rPr>
          <w:rFonts w:eastAsia="Arial" w:cs="Arial"/>
          <w:i/>
          <w:color w:val="0000FF"/>
        </w:rPr>
        <w:t>or</w:t>
      </w:r>
      <w:r w:rsidRPr="0083423B">
        <w:rPr>
          <w:rFonts w:eastAsia="Arial" w:cs="Arial"/>
          <w:i/>
          <w:color w:val="0000FF"/>
          <w:spacing w:val="1"/>
        </w:rPr>
        <w:t xml:space="preserve"> </w:t>
      </w:r>
      <w:r w:rsidRPr="0083423B">
        <w:rPr>
          <w:rFonts w:eastAsia="Arial" w:cs="Arial"/>
          <w:i/>
          <w:color w:val="0000FF"/>
        </w:rPr>
        <w:t>organizatio</w:t>
      </w:r>
      <w:r w:rsidRPr="0083423B">
        <w:rPr>
          <w:rFonts w:eastAsia="Arial" w:cs="Arial"/>
          <w:i/>
          <w:color w:val="0000FF"/>
          <w:spacing w:val="-1"/>
        </w:rPr>
        <w:t>n</w:t>
      </w:r>
      <w:r w:rsidRPr="0083423B">
        <w:rPr>
          <w:rFonts w:eastAsia="Arial" w:cs="Arial"/>
          <w:color w:val="000000"/>
        </w:rPr>
        <w:t>] a</w:t>
      </w:r>
      <w:r w:rsidRPr="0083423B">
        <w:rPr>
          <w:rFonts w:eastAsia="Arial" w:cs="Arial"/>
          <w:color w:val="000000"/>
          <w:spacing w:val="1"/>
        </w:rPr>
        <w:t>s</w:t>
      </w:r>
      <w:r w:rsidRPr="0083423B">
        <w:rPr>
          <w:rFonts w:eastAsia="Arial" w:cs="Arial"/>
          <w:color w:val="000000"/>
        </w:rPr>
        <w:t>sists NRCS</w:t>
      </w:r>
      <w:r w:rsidRPr="0083423B">
        <w:rPr>
          <w:rFonts w:eastAsia="Arial" w:cs="Arial"/>
          <w:color w:val="000000"/>
          <w:spacing w:val="1"/>
        </w:rPr>
        <w:t xml:space="preserve"> </w:t>
      </w:r>
      <w:r w:rsidRPr="0083423B">
        <w:rPr>
          <w:rFonts w:eastAsia="Arial" w:cs="Arial"/>
          <w:color w:val="000000"/>
        </w:rPr>
        <w:t>in the deli</w:t>
      </w:r>
      <w:r w:rsidRPr="0083423B">
        <w:rPr>
          <w:rFonts w:eastAsia="Arial" w:cs="Arial"/>
          <w:color w:val="000000"/>
          <w:spacing w:val="1"/>
        </w:rPr>
        <w:t>v</w:t>
      </w:r>
      <w:r w:rsidRPr="0083423B">
        <w:rPr>
          <w:rFonts w:eastAsia="Arial" w:cs="Arial"/>
          <w:color w:val="000000"/>
        </w:rPr>
        <w:t xml:space="preserve">ery of conservation- related services (for example, services </w:t>
      </w:r>
      <w:r w:rsidRPr="0083423B">
        <w:rPr>
          <w:rFonts w:eastAsia="Arial" w:cs="Arial"/>
          <w:color w:val="000000"/>
          <w:spacing w:val="-2"/>
        </w:rPr>
        <w:t>t</w:t>
      </w:r>
      <w:r w:rsidRPr="0083423B">
        <w:rPr>
          <w:rFonts w:eastAsia="Arial" w:cs="Arial"/>
          <w:color w:val="000000"/>
        </w:rPr>
        <w:t>hat sustain agricultural productivity, improve environmental quality, reduce soil erosion, enhance wa</w:t>
      </w:r>
      <w:r w:rsidRPr="0083423B">
        <w:rPr>
          <w:rFonts w:eastAsia="Arial" w:cs="Arial"/>
          <w:color w:val="000000"/>
          <w:spacing w:val="2"/>
        </w:rPr>
        <w:t>t</w:t>
      </w:r>
      <w:r w:rsidRPr="0083423B">
        <w:rPr>
          <w:rFonts w:eastAsia="Arial" w:cs="Arial"/>
          <w:color w:val="000000"/>
        </w:rPr>
        <w:t>er supplies,</w:t>
      </w:r>
      <w:r w:rsidRPr="0083423B">
        <w:rPr>
          <w:rFonts w:eastAsia="Arial" w:cs="Arial"/>
          <w:color w:val="000000"/>
          <w:spacing w:val="2"/>
        </w:rPr>
        <w:t xml:space="preserve"> </w:t>
      </w:r>
      <w:r w:rsidRPr="0083423B">
        <w:rPr>
          <w:rFonts w:eastAsia="Arial" w:cs="Arial"/>
          <w:color w:val="000000"/>
        </w:rPr>
        <w:t>improve water quality, increase wildlife habitat, and reduce damages caused by floods and other natural di</w:t>
      </w:r>
      <w:r w:rsidRPr="0083423B">
        <w:rPr>
          <w:rFonts w:eastAsia="Arial" w:cs="Arial"/>
          <w:color w:val="000000"/>
          <w:spacing w:val="1"/>
        </w:rPr>
        <w:t>s</w:t>
      </w:r>
      <w:r w:rsidRPr="0083423B">
        <w:rPr>
          <w:rFonts w:eastAsia="Arial" w:cs="Arial"/>
          <w:color w:val="000000"/>
        </w:rPr>
        <w:t xml:space="preserve">asters) or with </w:t>
      </w:r>
      <w:r w:rsidR="006A05DA">
        <w:rPr>
          <w:rFonts w:eastAsia="Arial" w:cs="Arial"/>
          <w:color w:val="000000"/>
        </w:rPr>
        <w:t>restoration</w:t>
      </w:r>
      <w:r w:rsidRPr="0083423B">
        <w:rPr>
          <w:rFonts w:eastAsia="Arial" w:cs="Arial"/>
          <w:color w:val="000000"/>
        </w:rPr>
        <w:t>, assessing, or evalua</w:t>
      </w:r>
      <w:r w:rsidRPr="0083423B">
        <w:rPr>
          <w:rFonts w:eastAsia="Arial" w:cs="Arial"/>
          <w:color w:val="000000"/>
          <w:spacing w:val="-1"/>
        </w:rPr>
        <w:t>t</w:t>
      </w:r>
      <w:r w:rsidRPr="0083423B">
        <w:rPr>
          <w:rFonts w:eastAsia="Arial" w:cs="Arial"/>
          <w:color w:val="000000"/>
        </w:rPr>
        <w:t>ing of conservation benefits from USDA conservation programs under a Cooperati</w:t>
      </w:r>
      <w:r w:rsidRPr="0083423B">
        <w:rPr>
          <w:rFonts w:eastAsia="Arial" w:cs="Arial"/>
          <w:color w:val="000000"/>
          <w:spacing w:val="1"/>
        </w:rPr>
        <w:t>v</w:t>
      </w:r>
      <w:r w:rsidRPr="0083423B">
        <w:rPr>
          <w:rFonts w:eastAsia="Arial" w:cs="Arial"/>
          <w:color w:val="000000"/>
        </w:rPr>
        <w:t>e Ag</w:t>
      </w:r>
      <w:r w:rsidRPr="0083423B">
        <w:rPr>
          <w:rFonts w:eastAsia="Arial" w:cs="Arial"/>
          <w:color w:val="000000"/>
          <w:spacing w:val="1"/>
        </w:rPr>
        <w:t>r</w:t>
      </w:r>
      <w:r w:rsidRPr="0083423B">
        <w:rPr>
          <w:rFonts w:eastAsia="Arial" w:cs="Arial"/>
          <w:color w:val="000000"/>
        </w:rPr>
        <w:t xml:space="preserve">eement for the </w:t>
      </w:r>
      <w:r w:rsidR="006A05DA">
        <w:rPr>
          <w:rFonts w:eastAsia="Arial" w:cs="Arial"/>
          <w:color w:val="000000"/>
        </w:rPr>
        <w:t>restoration</w:t>
      </w:r>
      <w:r w:rsidRPr="0083423B">
        <w:rPr>
          <w:rFonts w:eastAsia="Arial" w:cs="Arial"/>
          <w:color w:val="000000"/>
        </w:rPr>
        <w:t xml:space="preserve"> </w:t>
      </w:r>
      <w:r w:rsidRPr="0083423B">
        <w:rPr>
          <w:rFonts w:eastAsia="Arial" w:cs="Arial"/>
        </w:rPr>
        <w:t>of Wetlands Reserve Program (WRP) easements.</w:t>
      </w:r>
      <w:r w:rsidRPr="0083423B">
        <w:rPr>
          <w:rFonts w:eastAsia="Arial" w:cs="Arial"/>
          <w:spacing w:val="66"/>
        </w:rPr>
        <w:t xml:space="preserve"> </w:t>
      </w:r>
      <w:r w:rsidRPr="0083423B">
        <w:rPr>
          <w:rFonts w:eastAsia="Arial" w:cs="Arial"/>
          <w:spacing w:val="-1"/>
        </w:rPr>
        <w:t>Thos</w:t>
      </w:r>
      <w:r w:rsidRPr="0083423B">
        <w:rPr>
          <w:rFonts w:eastAsia="Arial" w:cs="Arial"/>
        </w:rPr>
        <w:t>e</w:t>
      </w:r>
      <w:r w:rsidRPr="0083423B">
        <w:rPr>
          <w:rFonts w:eastAsia="Arial" w:cs="Arial"/>
          <w:spacing w:val="-1"/>
        </w:rPr>
        <w:t xml:space="preserve"> </w:t>
      </w:r>
      <w:r w:rsidRPr="0083423B">
        <w:rPr>
          <w:rFonts w:eastAsia="Arial" w:cs="Arial"/>
          <w:spacing w:val="-2"/>
        </w:rPr>
        <w:t>i</w:t>
      </w:r>
      <w:r w:rsidRPr="0083423B">
        <w:rPr>
          <w:rFonts w:eastAsia="Arial" w:cs="Arial"/>
          <w:spacing w:val="-1"/>
        </w:rPr>
        <w:t>nd</w:t>
      </w:r>
      <w:r w:rsidRPr="0083423B">
        <w:rPr>
          <w:rFonts w:eastAsia="Arial" w:cs="Arial"/>
          <w:spacing w:val="-2"/>
        </w:rPr>
        <w:t>i</w:t>
      </w:r>
      <w:r w:rsidRPr="0083423B">
        <w:rPr>
          <w:rFonts w:eastAsia="Arial" w:cs="Arial"/>
          <w:spacing w:val="-1"/>
        </w:rPr>
        <w:t>v</w:t>
      </w:r>
      <w:r w:rsidRPr="0083423B">
        <w:rPr>
          <w:rFonts w:eastAsia="Arial" w:cs="Arial"/>
          <w:spacing w:val="-2"/>
        </w:rPr>
        <w:t>i</w:t>
      </w:r>
      <w:r w:rsidRPr="0083423B">
        <w:rPr>
          <w:rFonts w:eastAsia="Arial" w:cs="Arial"/>
          <w:spacing w:val="-1"/>
        </w:rPr>
        <w:t>dual</w:t>
      </w:r>
      <w:r w:rsidRPr="0083423B">
        <w:rPr>
          <w:rFonts w:eastAsia="Arial" w:cs="Arial"/>
        </w:rPr>
        <w:t>s</w:t>
      </w:r>
      <w:r w:rsidRPr="0083423B">
        <w:rPr>
          <w:rFonts w:eastAsia="Arial" w:cs="Arial"/>
          <w:spacing w:val="-1"/>
        </w:rPr>
        <w:t xml:space="preserve"> o</w:t>
      </w:r>
      <w:r w:rsidRPr="0083423B">
        <w:rPr>
          <w:rFonts w:eastAsia="Arial" w:cs="Arial"/>
        </w:rPr>
        <w:t>r</w:t>
      </w:r>
      <w:r w:rsidRPr="0083423B">
        <w:rPr>
          <w:rFonts w:eastAsia="Arial" w:cs="Arial"/>
          <w:spacing w:val="-1"/>
        </w:rPr>
        <w:t xml:space="preserve"> organizations </w:t>
      </w:r>
      <w:r w:rsidRPr="0083423B">
        <w:rPr>
          <w:rFonts w:eastAsia="Arial" w:cs="Arial"/>
        </w:rPr>
        <w:t>(governmental or nongovernme</w:t>
      </w:r>
      <w:r w:rsidRPr="0083423B">
        <w:rPr>
          <w:rFonts w:eastAsia="Arial" w:cs="Arial"/>
          <w:spacing w:val="1"/>
        </w:rPr>
        <w:t>n</w:t>
      </w:r>
      <w:r w:rsidRPr="0083423B">
        <w:rPr>
          <w:rFonts w:eastAsia="Arial" w:cs="Arial"/>
        </w:rPr>
        <w:t>tal) that</w:t>
      </w:r>
      <w:r w:rsidRPr="0083423B">
        <w:rPr>
          <w:rFonts w:eastAsia="Arial" w:cs="Arial"/>
          <w:spacing w:val="-1"/>
        </w:rPr>
        <w:t xml:space="preserve"> </w:t>
      </w:r>
      <w:r w:rsidRPr="0083423B">
        <w:rPr>
          <w:rFonts w:eastAsia="Arial" w:cs="Arial"/>
        </w:rPr>
        <w:t>assist NRCS with providing conservation- related services are known as NRCS Con</w:t>
      </w:r>
      <w:r w:rsidRPr="0083423B">
        <w:rPr>
          <w:rFonts w:eastAsia="Arial" w:cs="Arial"/>
          <w:spacing w:val="1"/>
        </w:rPr>
        <w:t>s</w:t>
      </w:r>
      <w:r w:rsidRPr="0083423B">
        <w:rPr>
          <w:rFonts w:eastAsia="Arial" w:cs="Arial"/>
        </w:rPr>
        <w:t>ervation Cooperators.</w:t>
      </w:r>
    </w:p>
    <w:p w:rsidR="005E2A05" w:rsidRPr="0083423B" w:rsidRDefault="005E2A05" w:rsidP="005E2A05">
      <w:pPr>
        <w:spacing w:before="17" w:line="260" w:lineRule="exact"/>
      </w:pPr>
    </w:p>
    <w:p w:rsidR="005E2A05" w:rsidRPr="0083423B" w:rsidRDefault="005E2A05" w:rsidP="005E2A05">
      <w:pPr>
        <w:spacing w:line="271" w:lineRule="exact"/>
        <w:ind w:left="120" w:right="-20"/>
        <w:rPr>
          <w:rFonts w:eastAsia="Arial" w:cs="Arial"/>
        </w:rPr>
      </w:pPr>
      <w:r w:rsidRPr="0083423B">
        <w:rPr>
          <w:rFonts w:eastAsia="Arial" w:cs="Arial"/>
          <w:b/>
          <w:bCs/>
          <w:position w:val="-1"/>
        </w:rPr>
        <w:t>NRCS Conservation Cooperator</w:t>
      </w:r>
    </w:p>
    <w:p w:rsidR="005E2A05" w:rsidRPr="0083423B" w:rsidRDefault="005E2A05" w:rsidP="005E2A05">
      <w:pPr>
        <w:spacing w:before="11" w:line="240" w:lineRule="exact"/>
      </w:pPr>
    </w:p>
    <w:p w:rsidR="005E2A05" w:rsidRPr="0083423B" w:rsidRDefault="005E2A05" w:rsidP="005E2A05">
      <w:pPr>
        <w:spacing w:before="29"/>
        <w:ind w:left="115" w:right="72"/>
        <w:rPr>
          <w:rFonts w:eastAsia="Arial" w:cs="Arial"/>
        </w:rPr>
      </w:pPr>
      <w:r w:rsidRPr="00032C3A">
        <w:rPr>
          <w:rFonts w:eastAsia="Arial" w:cs="Arial"/>
        </w:rPr>
        <w:t>As an NRCS Conser</w:t>
      </w:r>
      <w:r w:rsidRPr="00032C3A">
        <w:rPr>
          <w:rFonts w:eastAsia="Arial" w:cs="Arial"/>
          <w:spacing w:val="1"/>
        </w:rPr>
        <w:t>v</w:t>
      </w:r>
      <w:r w:rsidRPr="00032C3A">
        <w:rPr>
          <w:rFonts w:eastAsia="Arial" w:cs="Arial"/>
        </w:rPr>
        <w:t>ation Cooperator, [</w:t>
      </w:r>
      <w:r w:rsidRPr="00032C3A">
        <w:rPr>
          <w:rFonts w:eastAsia="Arial" w:cs="Arial"/>
          <w:i/>
          <w:color w:val="0000FF"/>
        </w:rPr>
        <w:t>replace</w:t>
      </w:r>
      <w:r w:rsidRPr="00032C3A">
        <w:rPr>
          <w:rFonts w:eastAsia="Arial" w:cs="Arial"/>
          <w:i/>
          <w:color w:val="0000FF"/>
          <w:spacing w:val="1"/>
        </w:rPr>
        <w:t xml:space="preserve"> </w:t>
      </w:r>
      <w:r w:rsidRPr="00032C3A">
        <w:rPr>
          <w:rFonts w:eastAsia="Arial" w:cs="Arial"/>
          <w:i/>
          <w:color w:val="0000FF"/>
        </w:rPr>
        <w:t>with</w:t>
      </w:r>
      <w:r w:rsidRPr="00032C3A">
        <w:rPr>
          <w:rFonts w:eastAsia="Arial" w:cs="Arial"/>
          <w:i/>
          <w:color w:val="0000FF"/>
          <w:spacing w:val="1"/>
        </w:rPr>
        <w:t xml:space="preserve"> </w:t>
      </w:r>
      <w:r w:rsidRPr="00032C3A">
        <w:rPr>
          <w:rFonts w:eastAsia="Arial" w:cs="Arial"/>
          <w:i/>
          <w:color w:val="0000FF"/>
        </w:rPr>
        <w:t>the</w:t>
      </w:r>
      <w:r w:rsidRPr="00032C3A">
        <w:rPr>
          <w:rFonts w:eastAsia="Arial" w:cs="Arial"/>
          <w:i/>
          <w:color w:val="0000FF"/>
          <w:spacing w:val="1"/>
        </w:rPr>
        <w:t xml:space="preserve"> </w:t>
      </w:r>
      <w:r w:rsidRPr="00032C3A">
        <w:rPr>
          <w:rFonts w:eastAsia="Arial" w:cs="Arial"/>
          <w:i/>
          <w:color w:val="0000FF"/>
        </w:rPr>
        <w:t>na</w:t>
      </w:r>
      <w:r w:rsidRPr="00032C3A">
        <w:rPr>
          <w:rFonts w:eastAsia="Arial" w:cs="Arial"/>
          <w:i/>
          <w:color w:val="0000FF"/>
          <w:spacing w:val="-2"/>
        </w:rPr>
        <w:t>m</w:t>
      </w:r>
      <w:r w:rsidRPr="00032C3A">
        <w:rPr>
          <w:rFonts w:eastAsia="Arial" w:cs="Arial"/>
          <w:i/>
          <w:color w:val="0000FF"/>
        </w:rPr>
        <w:t>e of</w:t>
      </w:r>
      <w:r w:rsidRPr="00032C3A">
        <w:rPr>
          <w:rFonts w:eastAsia="Arial" w:cs="Arial"/>
          <w:i/>
          <w:color w:val="0000FF"/>
          <w:spacing w:val="1"/>
        </w:rPr>
        <w:t xml:space="preserve"> </w:t>
      </w:r>
      <w:r w:rsidRPr="00032C3A">
        <w:rPr>
          <w:rFonts w:eastAsia="Arial" w:cs="Arial"/>
          <w:i/>
          <w:color w:val="0000FF"/>
        </w:rPr>
        <w:t>the</w:t>
      </w:r>
      <w:r w:rsidRPr="00032C3A">
        <w:rPr>
          <w:rFonts w:eastAsia="Arial" w:cs="Arial"/>
          <w:i/>
          <w:color w:val="0000FF"/>
          <w:spacing w:val="1"/>
        </w:rPr>
        <w:t xml:space="preserve"> </w:t>
      </w:r>
      <w:r w:rsidRPr="00032C3A">
        <w:rPr>
          <w:rFonts w:eastAsia="Arial" w:cs="Arial"/>
          <w:i/>
          <w:color w:val="0000FF"/>
        </w:rPr>
        <w:t>indi</w:t>
      </w:r>
      <w:r w:rsidRPr="00032C3A">
        <w:rPr>
          <w:rFonts w:eastAsia="Arial" w:cs="Arial"/>
          <w:i/>
          <w:color w:val="0000FF"/>
          <w:spacing w:val="1"/>
        </w:rPr>
        <w:t>v</w:t>
      </w:r>
      <w:r w:rsidRPr="00032C3A">
        <w:rPr>
          <w:rFonts w:eastAsia="Arial" w:cs="Arial"/>
          <w:i/>
          <w:color w:val="0000FF"/>
          <w:spacing w:val="-1"/>
        </w:rPr>
        <w:t>i</w:t>
      </w:r>
      <w:r w:rsidRPr="00032C3A">
        <w:rPr>
          <w:rFonts w:eastAsia="Arial" w:cs="Arial"/>
          <w:i/>
          <w:color w:val="0000FF"/>
        </w:rPr>
        <w:t>dual</w:t>
      </w:r>
      <w:r w:rsidRPr="00032C3A">
        <w:rPr>
          <w:rFonts w:eastAsia="Arial" w:cs="Arial"/>
          <w:i/>
          <w:color w:val="0000FF"/>
          <w:spacing w:val="1"/>
        </w:rPr>
        <w:t xml:space="preserve"> </w:t>
      </w:r>
      <w:r w:rsidRPr="00032C3A">
        <w:rPr>
          <w:rFonts w:eastAsia="Arial" w:cs="Arial"/>
          <w:i/>
          <w:color w:val="0000FF"/>
        </w:rPr>
        <w:t>or organizatio</w:t>
      </w:r>
      <w:r w:rsidRPr="00032C3A">
        <w:rPr>
          <w:rFonts w:eastAsia="Arial" w:cs="Arial"/>
          <w:i/>
          <w:color w:val="0000FF"/>
          <w:spacing w:val="-1"/>
        </w:rPr>
        <w:t>n</w:t>
      </w:r>
      <w:r w:rsidRPr="00032C3A">
        <w:rPr>
          <w:rFonts w:eastAsia="Arial" w:cs="Arial"/>
          <w:color w:val="000000"/>
        </w:rPr>
        <w:t xml:space="preserve">] </w:t>
      </w:r>
      <w:r w:rsidRPr="00032C3A">
        <w:rPr>
          <w:rFonts w:eastAsia="Arial" w:cs="Arial"/>
          <w:color w:val="000000"/>
          <w:spacing w:val="-1"/>
        </w:rPr>
        <w:t>i</w:t>
      </w:r>
      <w:r w:rsidRPr="00032C3A">
        <w:rPr>
          <w:rFonts w:eastAsia="Arial" w:cs="Arial"/>
          <w:color w:val="000000"/>
        </w:rPr>
        <w:t xml:space="preserve">s </w:t>
      </w:r>
      <w:r w:rsidRPr="00032C3A">
        <w:rPr>
          <w:rFonts w:eastAsia="Arial" w:cs="Arial"/>
          <w:color w:val="000000"/>
          <w:spacing w:val="-1"/>
        </w:rPr>
        <w:t>authorize</w:t>
      </w:r>
      <w:r w:rsidRPr="00032C3A">
        <w:rPr>
          <w:rFonts w:eastAsia="Arial" w:cs="Arial"/>
          <w:color w:val="000000"/>
        </w:rPr>
        <w:t>d</w:t>
      </w:r>
      <w:r w:rsidRPr="00032C3A">
        <w:rPr>
          <w:rFonts w:eastAsia="Arial" w:cs="Arial"/>
          <w:color w:val="000000"/>
          <w:spacing w:val="-1"/>
        </w:rPr>
        <w:t xml:space="preserve"> acce</w:t>
      </w:r>
      <w:r w:rsidRPr="00032C3A">
        <w:rPr>
          <w:rFonts w:eastAsia="Arial" w:cs="Arial"/>
          <w:color w:val="000000"/>
        </w:rPr>
        <w:t>ss</w:t>
      </w:r>
      <w:r w:rsidRPr="00032C3A">
        <w:rPr>
          <w:rFonts w:eastAsia="Arial" w:cs="Arial"/>
          <w:color w:val="000000"/>
          <w:spacing w:val="-1"/>
        </w:rPr>
        <w:t xml:space="preserve"> t</w:t>
      </w:r>
      <w:r w:rsidRPr="00032C3A">
        <w:rPr>
          <w:rFonts w:eastAsia="Arial" w:cs="Arial"/>
          <w:color w:val="000000"/>
        </w:rPr>
        <w:t>o</w:t>
      </w:r>
      <w:r w:rsidRPr="00032C3A">
        <w:rPr>
          <w:rFonts w:eastAsia="Arial" w:cs="Arial"/>
          <w:color w:val="000000"/>
          <w:spacing w:val="-1"/>
        </w:rPr>
        <w:t xml:space="preserve"> otherwise-protecte</w:t>
      </w:r>
      <w:r w:rsidRPr="00032C3A">
        <w:rPr>
          <w:rFonts w:eastAsia="Arial" w:cs="Arial"/>
          <w:color w:val="000000"/>
        </w:rPr>
        <w:t>d</w:t>
      </w:r>
      <w:r w:rsidRPr="00032C3A">
        <w:rPr>
          <w:rFonts w:eastAsia="Arial" w:cs="Arial"/>
          <w:color w:val="000000"/>
          <w:spacing w:val="-2"/>
        </w:rPr>
        <w:t xml:space="preserve"> </w:t>
      </w:r>
      <w:r w:rsidRPr="00032C3A">
        <w:rPr>
          <w:rFonts w:eastAsia="Arial" w:cs="Arial"/>
          <w:color w:val="000000"/>
          <w:spacing w:val="-1"/>
        </w:rPr>
        <w:t>agri</w:t>
      </w:r>
      <w:r w:rsidRPr="00032C3A">
        <w:rPr>
          <w:rFonts w:eastAsia="Arial" w:cs="Arial"/>
          <w:color w:val="000000"/>
        </w:rPr>
        <w:t>c</w:t>
      </w:r>
      <w:r w:rsidRPr="00032C3A">
        <w:rPr>
          <w:rFonts w:eastAsia="Arial" w:cs="Arial"/>
          <w:color w:val="000000"/>
          <w:spacing w:val="-1"/>
        </w:rPr>
        <w:t>ul</w:t>
      </w:r>
      <w:r w:rsidRPr="00032C3A">
        <w:rPr>
          <w:rFonts w:eastAsia="Arial" w:cs="Arial"/>
          <w:color w:val="000000"/>
          <w:spacing w:val="1"/>
        </w:rPr>
        <w:t>t</w:t>
      </w:r>
      <w:r w:rsidRPr="00032C3A">
        <w:rPr>
          <w:rFonts w:eastAsia="Arial" w:cs="Arial"/>
          <w:color w:val="000000"/>
          <w:spacing w:val="-1"/>
        </w:rPr>
        <w:t>ura</w:t>
      </w:r>
      <w:r w:rsidRPr="00032C3A">
        <w:rPr>
          <w:rFonts w:eastAsia="Arial" w:cs="Arial"/>
          <w:color w:val="000000"/>
        </w:rPr>
        <w:t>l</w:t>
      </w:r>
      <w:r w:rsidRPr="00032C3A">
        <w:rPr>
          <w:rFonts w:eastAsia="Arial" w:cs="Arial"/>
          <w:color w:val="000000"/>
          <w:spacing w:val="-2"/>
        </w:rPr>
        <w:t xml:space="preserve"> </w:t>
      </w:r>
      <w:r w:rsidRPr="00032C3A">
        <w:rPr>
          <w:rFonts w:eastAsia="Arial" w:cs="Arial"/>
          <w:color w:val="000000"/>
          <w:spacing w:val="-1"/>
        </w:rPr>
        <w:t>information</w:t>
      </w:r>
      <w:r w:rsidRPr="00032C3A">
        <w:rPr>
          <w:rFonts w:eastAsia="Arial" w:cs="Arial"/>
          <w:color w:val="000000"/>
        </w:rPr>
        <w:t>.</w:t>
      </w:r>
      <w:r w:rsidRPr="00032C3A">
        <w:rPr>
          <w:rFonts w:eastAsia="Arial" w:cs="Arial"/>
          <w:color w:val="000000"/>
          <w:spacing w:val="65"/>
        </w:rPr>
        <w:t xml:space="preserve"> </w:t>
      </w:r>
      <w:r w:rsidRPr="00032C3A">
        <w:rPr>
          <w:rFonts w:eastAsia="Arial" w:cs="Arial"/>
          <w:color w:val="000000"/>
          <w:spacing w:val="-1"/>
        </w:rPr>
        <w:t xml:space="preserve">Such </w:t>
      </w:r>
      <w:r w:rsidRPr="00032C3A">
        <w:rPr>
          <w:rFonts w:eastAsia="Arial" w:cs="Arial"/>
          <w:color w:val="000000"/>
        </w:rPr>
        <w:t>protected information must be st</w:t>
      </w:r>
      <w:r w:rsidRPr="00032C3A">
        <w:rPr>
          <w:rFonts w:eastAsia="Arial" w:cs="Arial"/>
          <w:color w:val="000000"/>
          <w:spacing w:val="-1"/>
        </w:rPr>
        <w:t>ri</w:t>
      </w:r>
      <w:r w:rsidRPr="00032C3A">
        <w:rPr>
          <w:rFonts w:eastAsia="Arial" w:cs="Arial"/>
          <w:color w:val="000000"/>
        </w:rPr>
        <w:t>ctly limited to only th</w:t>
      </w:r>
      <w:r w:rsidRPr="00032C3A">
        <w:rPr>
          <w:rFonts w:eastAsia="Arial" w:cs="Arial"/>
          <w:color w:val="000000"/>
          <w:spacing w:val="-1"/>
        </w:rPr>
        <w:t>a</w:t>
      </w:r>
      <w:r w:rsidRPr="00032C3A">
        <w:rPr>
          <w:rFonts w:eastAsia="Arial" w:cs="Arial"/>
          <w:color w:val="000000"/>
        </w:rPr>
        <w:t>t</w:t>
      </w:r>
      <w:r w:rsidRPr="00032C3A">
        <w:rPr>
          <w:rFonts w:eastAsia="Arial" w:cs="Arial"/>
          <w:color w:val="000000"/>
          <w:spacing w:val="1"/>
        </w:rPr>
        <w:t xml:space="preserve"> </w:t>
      </w:r>
      <w:r w:rsidRPr="00032C3A">
        <w:rPr>
          <w:rFonts w:eastAsia="Arial" w:cs="Arial"/>
          <w:color w:val="000000"/>
        </w:rPr>
        <w:t>informati</w:t>
      </w:r>
      <w:r w:rsidRPr="00032C3A">
        <w:rPr>
          <w:rFonts w:eastAsia="Arial" w:cs="Arial"/>
          <w:color w:val="000000"/>
          <w:spacing w:val="-1"/>
        </w:rPr>
        <w:t>o</w:t>
      </w:r>
      <w:r w:rsidRPr="00032C3A">
        <w:rPr>
          <w:rFonts w:eastAsia="Arial" w:cs="Arial"/>
          <w:color w:val="000000"/>
        </w:rPr>
        <w:t>n necessary for [</w:t>
      </w:r>
      <w:r w:rsidRPr="00032C3A">
        <w:rPr>
          <w:rFonts w:eastAsia="Arial" w:cs="Arial"/>
          <w:i/>
          <w:color w:val="0000FF"/>
        </w:rPr>
        <w:t>replace with the name of the indi</w:t>
      </w:r>
      <w:r w:rsidRPr="00032C3A">
        <w:rPr>
          <w:rFonts w:eastAsia="Arial" w:cs="Arial"/>
          <w:i/>
          <w:color w:val="0000FF"/>
          <w:spacing w:val="1"/>
        </w:rPr>
        <w:t>v</w:t>
      </w:r>
      <w:r w:rsidRPr="00032C3A">
        <w:rPr>
          <w:rFonts w:eastAsia="Arial" w:cs="Arial"/>
          <w:i/>
          <w:color w:val="0000FF"/>
          <w:spacing w:val="-1"/>
        </w:rPr>
        <w:t>i</w:t>
      </w:r>
      <w:r w:rsidRPr="00032C3A">
        <w:rPr>
          <w:rFonts w:eastAsia="Arial" w:cs="Arial"/>
          <w:i/>
          <w:color w:val="0000FF"/>
        </w:rPr>
        <w:t>dual or organization</w:t>
      </w:r>
      <w:r w:rsidRPr="00032C3A">
        <w:rPr>
          <w:rFonts w:eastAsia="Arial" w:cs="Arial"/>
          <w:color w:val="000000"/>
        </w:rPr>
        <w:t xml:space="preserve">] to perform restoration on WRP easements. </w:t>
      </w:r>
      <w:r w:rsidRPr="00032C3A">
        <w:rPr>
          <w:rFonts w:eastAsia="Arial" w:cs="Arial"/>
          <w:color w:val="000000"/>
          <w:spacing w:val="1"/>
        </w:rPr>
        <w:t xml:space="preserve"> </w:t>
      </w:r>
      <w:r w:rsidRPr="00032C3A">
        <w:rPr>
          <w:rFonts w:eastAsia="Arial" w:cs="Arial"/>
          <w:color w:val="000000"/>
        </w:rPr>
        <w:t xml:space="preserve">Disclosure to </w:t>
      </w:r>
      <w:r w:rsidRPr="00032C3A">
        <w:rPr>
          <w:rFonts w:eastAsia="Arial" w:cs="Arial"/>
          <w:color w:val="000000"/>
          <w:spacing w:val="-2"/>
        </w:rPr>
        <w:t>[</w:t>
      </w:r>
      <w:r w:rsidRPr="00032C3A">
        <w:rPr>
          <w:rFonts w:eastAsia="Arial" w:cs="Arial"/>
          <w:i/>
          <w:color w:val="0000FF"/>
        </w:rPr>
        <w:t>replace with the na</w:t>
      </w:r>
      <w:r w:rsidRPr="00032C3A">
        <w:rPr>
          <w:rFonts w:eastAsia="Arial" w:cs="Arial"/>
          <w:i/>
          <w:color w:val="0000FF"/>
          <w:spacing w:val="-2"/>
        </w:rPr>
        <w:t>m</w:t>
      </w:r>
      <w:r w:rsidRPr="00032C3A">
        <w:rPr>
          <w:rFonts w:eastAsia="Arial" w:cs="Arial"/>
          <w:i/>
          <w:color w:val="0000FF"/>
        </w:rPr>
        <w:t>e of the indi</w:t>
      </w:r>
      <w:r w:rsidRPr="00032C3A">
        <w:rPr>
          <w:rFonts w:eastAsia="Arial" w:cs="Arial"/>
          <w:i/>
          <w:color w:val="0000FF"/>
          <w:spacing w:val="1"/>
        </w:rPr>
        <w:t>v</w:t>
      </w:r>
      <w:r w:rsidRPr="00032C3A">
        <w:rPr>
          <w:rFonts w:eastAsia="Arial" w:cs="Arial"/>
          <w:i/>
          <w:color w:val="0000FF"/>
          <w:spacing w:val="-1"/>
        </w:rPr>
        <w:t>i</w:t>
      </w:r>
      <w:r w:rsidRPr="00032C3A">
        <w:rPr>
          <w:rFonts w:eastAsia="Arial" w:cs="Arial"/>
          <w:i/>
          <w:color w:val="0000FF"/>
        </w:rPr>
        <w:t>dual or organizatio</w:t>
      </w:r>
      <w:r w:rsidRPr="00032C3A">
        <w:rPr>
          <w:rFonts w:eastAsia="Arial" w:cs="Arial"/>
          <w:i/>
          <w:color w:val="0000FF"/>
          <w:spacing w:val="1"/>
        </w:rPr>
        <w:t>n</w:t>
      </w:r>
      <w:r w:rsidRPr="00032C3A">
        <w:rPr>
          <w:rFonts w:eastAsia="Arial" w:cs="Arial"/>
          <w:color w:val="000000"/>
        </w:rPr>
        <w:t>] can incl</w:t>
      </w:r>
      <w:r w:rsidRPr="00032C3A">
        <w:rPr>
          <w:rFonts w:eastAsia="Arial" w:cs="Arial"/>
          <w:color w:val="000000"/>
          <w:spacing w:val="1"/>
        </w:rPr>
        <w:t>u</w:t>
      </w:r>
      <w:r w:rsidRPr="00032C3A">
        <w:rPr>
          <w:rFonts w:eastAsia="Arial" w:cs="Arial"/>
          <w:color w:val="000000"/>
        </w:rPr>
        <w:t>de receivi</w:t>
      </w:r>
      <w:r w:rsidRPr="00032C3A">
        <w:rPr>
          <w:rFonts w:eastAsia="Arial" w:cs="Arial"/>
          <w:color w:val="000000"/>
          <w:spacing w:val="1"/>
        </w:rPr>
        <w:t>n</w:t>
      </w:r>
      <w:r w:rsidRPr="00032C3A">
        <w:rPr>
          <w:rFonts w:eastAsia="Arial" w:cs="Arial"/>
          <w:color w:val="000000"/>
        </w:rPr>
        <w:t>g the protected information either</w:t>
      </w:r>
      <w:r w:rsidRPr="00032C3A">
        <w:rPr>
          <w:rFonts w:eastAsia="Arial" w:cs="Arial"/>
          <w:color w:val="000000"/>
          <w:spacing w:val="3"/>
        </w:rPr>
        <w:t xml:space="preserve"> </w:t>
      </w:r>
      <w:r w:rsidRPr="00032C3A">
        <w:rPr>
          <w:rFonts w:eastAsia="Arial" w:cs="Arial"/>
          <w:color w:val="000000"/>
        </w:rPr>
        <w:t>1) directly from NRCS; 2) directly from the producer or owner as part</w:t>
      </w:r>
      <w:r w:rsidRPr="00032C3A">
        <w:rPr>
          <w:rFonts w:eastAsia="Arial" w:cs="Arial"/>
          <w:color w:val="000000"/>
          <w:spacing w:val="-1"/>
        </w:rPr>
        <w:t xml:space="preserve"> </w:t>
      </w:r>
      <w:r w:rsidRPr="00032C3A">
        <w:rPr>
          <w:rFonts w:eastAsia="Arial" w:cs="Arial"/>
          <w:color w:val="000000"/>
        </w:rPr>
        <w:t>of the process required to enable a producer or owner to participate in a USDA program; or 3) in</w:t>
      </w:r>
      <w:r w:rsidRPr="00032C3A">
        <w:rPr>
          <w:rFonts w:eastAsia="Arial" w:cs="Arial"/>
          <w:color w:val="000000"/>
          <w:spacing w:val="-1"/>
        </w:rPr>
        <w:t xml:space="preserve"> </w:t>
      </w:r>
      <w:r w:rsidRPr="00032C3A">
        <w:rPr>
          <w:rFonts w:eastAsia="Arial" w:cs="Arial"/>
          <w:color w:val="000000"/>
        </w:rPr>
        <w:t>another manner with the producer’s</w:t>
      </w:r>
      <w:r w:rsidRPr="0083423B">
        <w:rPr>
          <w:rFonts w:eastAsia="Arial" w:cs="Arial"/>
          <w:color w:val="000000"/>
        </w:rPr>
        <w:t xml:space="preserve"> </w:t>
      </w:r>
      <w:r w:rsidRPr="0083423B">
        <w:rPr>
          <w:rFonts w:eastAsia="Arial" w:cs="Arial"/>
          <w:color w:val="000000"/>
          <w:spacing w:val="1"/>
        </w:rPr>
        <w:t>p</w:t>
      </w:r>
      <w:r w:rsidRPr="0083423B">
        <w:rPr>
          <w:rFonts w:eastAsia="Arial" w:cs="Arial"/>
          <w:color w:val="000000"/>
        </w:rPr>
        <w:t>ermission.</w:t>
      </w:r>
    </w:p>
    <w:p w:rsidR="005E2A05" w:rsidRPr="0083423B" w:rsidRDefault="005E2A05" w:rsidP="005E2A05">
      <w:pPr>
        <w:spacing w:before="17" w:line="260" w:lineRule="exact"/>
      </w:pPr>
    </w:p>
    <w:p w:rsidR="005E2A05" w:rsidRPr="0083423B" w:rsidRDefault="005E2A05" w:rsidP="005E2A05">
      <w:pPr>
        <w:ind w:left="120" w:right="-20"/>
        <w:rPr>
          <w:rFonts w:eastAsia="Arial" w:cs="Arial"/>
        </w:rPr>
      </w:pPr>
      <w:r w:rsidRPr="0083423B">
        <w:rPr>
          <w:rFonts w:eastAsia="Arial" w:cs="Arial"/>
          <w:b/>
          <w:bCs/>
        </w:rPr>
        <w:t>Section 1619 of the 2008 Farm Bill</w:t>
      </w:r>
    </w:p>
    <w:p w:rsidR="005E2A05" w:rsidRPr="0083423B" w:rsidRDefault="005E2A05" w:rsidP="005E2A05">
      <w:pPr>
        <w:spacing w:before="15" w:line="260" w:lineRule="exact"/>
      </w:pPr>
    </w:p>
    <w:p w:rsidR="005E2A05" w:rsidRPr="0083423B" w:rsidRDefault="005E2A05" w:rsidP="005E2A05">
      <w:pPr>
        <w:ind w:left="120" w:right="-20"/>
        <w:rPr>
          <w:rFonts w:eastAsia="Arial" w:cs="Arial"/>
        </w:rPr>
      </w:pPr>
      <w:r w:rsidRPr="0083423B">
        <w:rPr>
          <w:rFonts w:eastAsia="Arial" w:cs="Arial"/>
        </w:rPr>
        <w:t>Section 1619 of the Food, Conservation, and Energy Act of 2008 (Exhibit 1) (hereinafter</w:t>
      </w:r>
    </w:p>
    <w:p w:rsidR="005E2A05" w:rsidRPr="0083423B" w:rsidRDefault="005E2A05" w:rsidP="005E2A05">
      <w:pPr>
        <w:ind w:left="120" w:right="133"/>
        <w:rPr>
          <w:rFonts w:eastAsia="Arial" w:cs="Arial"/>
        </w:rPr>
      </w:pPr>
      <w:r w:rsidRPr="0083423B">
        <w:rPr>
          <w:rFonts w:eastAsia="Arial" w:cs="Arial"/>
        </w:rPr>
        <w:t>“section 1619” provides that USDA, or any</w:t>
      </w:r>
      <w:r w:rsidRPr="0083423B">
        <w:rPr>
          <w:rFonts w:eastAsia="Arial" w:cs="Arial"/>
          <w:spacing w:val="-1"/>
        </w:rPr>
        <w:t xml:space="preserve"> </w:t>
      </w:r>
      <w:r w:rsidRPr="0083423B">
        <w:rPr>
          <w:rFonts w:eastAsia="Arial" w:cs="Arial"/>
        </w:rPr>
        <w:t>“contractor or cooper</w:t>
      </w:r>
      <w:r w:rsidRPr="0083423B">
        <w:rPr>
          <w:rFonts w:eastAsia="Arial" w:cs="Arial"/>
          <w:spacing w:val="-2"/>
        </w:rPr>
        <w:t>a</w:t>
      </w:r>
      <w:r w:rsidRPr="0083423B">
        <w:rPr>
          <w:rFonts w:eastAsia="Arial" w:cs="Arial"/>
        </w:rPr>
        <w:t>tor” of USDA, “shall not disclo</w:t>
      </w:r>
      <w:r w:rsidRPr="0083423B">
        <w:rPr>
          <w:rFonts w:eastAsia="Arial" w:cs="Arial"/>
          <w:spacing w:val="1"/>
        </w:rPr>
        <w:t>s</w:t>
      </w:r>
      <w:r w:rsidRPr="0083423B">
        <w:rPr>
          <w:rFonts w:eastAsia="Arial" w:cs="Arial"/>
        </w:rPr>
        <w:t>e—(A) information provided by an agricultural producer or owner of agricultural land concerning the agricultural</w:t>
      </w:r>
      <w:r w:rsidRPr="0083423B">
        <w:rPr>
          <w:rFonts w:eastAsia="Arial" w:cs="Arial"/>
          <w:spacing w:val="1"/>
        </w:rPr>
        <w:t xml:space="preserve"> </w:t>
      </w:r>
      <w:r w:rsidRPr="0083423B">
        <w:rPr>
          <w:rFonts w:eastAsia="Arial" w:cs="Arial"/>
        </w:rPr>
        <w:t>operation,</w:t>
      </w:r>
      <w:r w:rsidRPr="0083423B">
        <w:rPr>
          <w:rFonts w:eastAsia="Arial" w:cs="Arial"/>
          <w:spacing w:val="1"/>
        </w:rPr>
        <w:t xml:space="preserve"> </w:t>
      </w:r>
      <w:r w:rsidRPr="0083423B">
        <w:rPr>
          <w:rFonts w:eastAsia="Arial" w:cs="Arial"/>
        </w:rPr>
        <w:t>farming</w:t>
      </w:r>
      <w:r w:rsidRPr="0083423B">
        <w:rPr>
          <w:rFonts w:eastAsia="Arial" w:cs="Arial"/>
          <w:spacing w:val="1"/>
        </w:rPr>
        <w:t xml:space="preserve"> </w:t>
      </w:r>
      <w:r w:rsidRPr="0083423B">
        <w:rPr>
          <w:rFonts w:eastAsia="Arial" w:cs="Arial"/>
        </w:rPr>
        <w:t>or</w:t>
      </w:r>
      <w:r w:rsidRPr="0083423B">
        <w:rPr>
          <w:rFonts w:eastAsia="Arial" w:cs="Arial"/>
          <w:spacing w:val="1"/>
        </w:rPr>
        <w:t xml:space="preserve"> </w:t>
      </w:r>
      <w:r w:rsidRPr="0083423B">
        <w:rPr>
          <w:rFonts w:eastAsia="Arial" w:cs="Arial"/>
        </w:rPr>
        <w:t>conservation practices, or the land itself, in order to pa</w:t>
      </w:r>
      <w:r w:rsidRPr="0083423B">
        <w:rPr>
          <w:rFonts w:eastAsia="Arial" w:cs="Arial"/>
          <w:spacing w:val="-3"/>
        </w:rPr>
        <w:t>r</w:t>
      </w:r>
      <w:r w:rsidRPr="0083423B">
        <w:rPr>
          <w:rFonts w:eastAsia="Arial" w:cs="Arial"/>
        </w:rPr>
        <w:t>ticipate in the programs of the Department; or</w:t>
      </w:r>
      <w:r>
        <w:rPr>
          <w:rFonts w:eastAsia="Arial" w:cs="Arial"/>
        </w:rPr>
        <w:t xml:space="preserve"> </w:t>
      </w:r>
      <w:r w:rsidRPr="0083423B">
        <w:rPr>
          <w:rFonts w:eastAsia="Arial" w:cs="Arial"/>
        </w:rPr>
        <w:t>(B) geospatial information otherwise maintained</w:t>
      </w:r>
      <w:r w:rsidRPr="0083423B">
        <w:rPr>
          <w:rFonts w:eastAsia="Arial" w:cs="Arial"/>
          <w:spacing w:val="2"/>
        </w:rPr>
        <w:t xml:space="preserve"> </w:t>
      </w:r>
      <w:r w:rsidRPr="0083423B">
        <w:rPr>
          <w:rFonts w:eastAsia="Arial" w:cs="Arial"/>
        </w:rPr>
        <w:t>by the Secretary about agricultural land or operations for which information described in</w:t>
      </w:r>
      <w:r w:rsidRPr="0083423B">
        <w:rPr>
          <w:rFonts w:eastAsia="Arial" w:cs="Arial"/>
          <w:spacing w:val="1"/>
        </w:rPr>
        <w:t xml:space="preserve"> </w:t>
      </w:r>
      <w:r w:rsidRPr="0083423B">
        <w:rPr>
          <w:rFonts w:eastAsia="Arial" w:cs="Arial"/>
        </w:rPr>
        <w:t xml:space="preserve">subparagraph (A) is provided.” </w:t>
      </w:r>
      <w:r w:rsidRPr="0083423B">
        <w:rPr>
          <w:rFonts w:eastAsia="Arial" w:cs="Arial"/>
          <w:spacing w:val="1"/>
        </w:rPr>
        <w:t xml:space="preserve"> </w:t>
      </w:r>
      <w:r w:rsidRPr="0083423B">
        <w:rPr>
          <w:rFonts w:eastAsia="Arial" w:cs="Arial"/>
        </w:rPr>
        <w:t>USDA may disclose protected information to a U</w:t>
      </w:r>
      <w:r w:rsidRPr="0083423B">
        <w:rPr>
          <w:rFonts w:eastAsia="Arial" w:cs="Arial"/>
          <w:spacing w:val="1"/>
        </w:rPr>
        <w:t>S</w:t>
      </w:r>
      <w:r w:rsidRPr="0083423B">
        <w:rPr>
          <w:rFonts w:eastAsia="Arial" w:cs="Arial"/>
        </w:rPr>
        <w:t>DA coope</w:t>
      </w:r>
      <w:r w:rsidRPr="0083423B">
        <w:rPr>
          <w:rFonts w:eastAsia="Arial" w:cs="Arial"/>
          <w:spacing w:val="2"/>
        </w:rPr>
        <w:t>r</w:t>
      </w:r>
      <w:r w:rsidRPr="0083423B">
        <w:rPr>
          <w:rFonts w:eastAsia="Arial" w:cs="Arial"/>
        </w:rPr>
        <w:t>ator when such coop</w:t>
      </w:r>
      <w:r w:rsidRPr="0083423B">
        <w:rPr>
          <w:rFonts w:eastAsia="Arial" w:cs="Arial"/>
          <w:spacing w:val="1"/>
        </w:rPr>
        <w:t>e</w:t>
      </w:r>
      <w:r w:rsidRPr="0083423B">
        <w:rPr>
          <w:rFonts w:eastAsia="Arial" w:cs="Arial"/>
        </w:rPr>
        <w:t>rator is “providing technical or financial a</w:t>
      </w:r>
      <w:r w:rsidRPr="0083423B">
        <w:rPr>
          <w:rFonts w:eastAsia="Arial" w:cs="Arial"/>
          <w:spacing w:val="1"/>
        </w:rPr>
        <w:t>s</w:t>
      </w:r>
      <w:r w:rsidRPr="0083423B">
        <w:rPr>
          <w:rFonts w:eastAsia="Arial" w:cs="Arial"/>
        </w:rPr>
        <w:t>sistance w</w:t>
      </w:r>
      <w:r w:rsidRPr="0083423B">
        <w:rPr>
          <w:rFonts w:eastAsia="Arial" w:cs="Arial"/>
          <w:spacing w:val="3"/>
        </w:rPr>
        <w:t>i</w:t>
      </w:r>
      <w:r w:rsidRPr="0083423B">
        <w:rPr>
          <w:rFonts w:eastAsia="Arial" w:cs="Arial"/>
        </w:rPr>
        <w:t>th respect to the agricultural ope</w:t>
      </w:r>
      <w:r w:rsidRPr="0083423B">
        <w:rPr>
          <w:rFonts w:eastAsia="Arial" w:cs="Arial"/>
          <w:spacing w:val="2"/>
        </w:rPr>
        <w:t>r</w:t>
      </w:r>
      <w:r w:rsidRPr="0083423B">
        <w:rPr>
          <w:rFonts w:eastAsia="Arial" w:cs="Arial"/>
        </w:rPr>
        <w:t>ation, agricultural land, or farming or conservat</w:t>
      </w:r>
      <w:r w:rsidRPr="0083423B">
        <w:rPr>
          <w:rFonts w:eastAsia="Arial" w:cs="Arial"/>
          <w:spacing w:val="-2"/>
        </w:rPr>
        <w:t>i</w:t>
      </w:r>
      <w:r w:rsidRPr="0083423B">
        <w:rPr>
          <w:rFonts w:eastAsia="Arial" w:cs="Arial"/>
        </w:rPr>
        <w:t>on practices” if USDA de</w:t>
      </w:r>
      <w:r w:rsidRPr="0083423B">
        <w:rPr>
          <w:rFonts w:eastAsia="Arial" w:cs="Arial"/>
          <w:spacing w:val="2"/>
        </w:rPr>
        <w:t>t</w:t>
      </w:r>
      <w:r w:rsidRPr="0083423B">
        <w:rPr>
          <w:rFonts w:eastAsia="Arial" w:cs="Arial"/>
        </w:rPr>
        <w:t>ermines that the protected information will not be subsequently</w:t>
      </w:r>
      <w:r w:rsidRPr="0083423B">
        <w:rPr>
          <w:rFonts w:eastAsia="Arial" w:cs="Arial"/>
          <w:spacing w:val="2"/>
        </w:rPr>
        <w:t xml:space="preserve"> </w:t>
      </w:r>
      <w:r w:rsidRPr="0083423B">
        <w:rPr>
          <w:rFonts w:eastAsia="Arial" w:cs="Arial"/>
        </w:rPr>
        <w:t>disclosed, except in accordance with the exceptions</w:t>
      </w:r>
      <w:r w:rsidRPr="0083423B">
        <w:rPr>
          <w:rFonts w:eastAsia="Arial" w:cs="Arial"/>
          <w:spacing w:val="1"/>
        </w:rPr>
        <w:t xml:space="preserve"> </w:t>
      </w:r>
      <w:r w:rsidRPr="0083423B">
        <w:rPr>
          <w:rFonts w:eastAsia="Arial" w:cs="Arial"/>
        </w:rPr>
        <w:t>contained</w:t>
      </w:r>
      <w:r w:rsidRPr="0083423B">
        <w:rPr>
          <w:rFonts w:eastAsia="Arial" w:cs="Arial"/>
          <w:spacing w:val="1"/>
        </w:rPr>
        <w:t xml:space="preserve"> </w:t>
      </w:r>
      <w:r w:rsidRPr="0083423B">
        <w:rPr>
          <w:rFonts w:eastAsia="Arial" w:cs="Arial"/>
        </w:rPr>
        <w:t xml:space="preserve">in Section 1619. </w:t>
      </w:r>
      <w:r w:rsidRPr="0083423B">
        <w:rPr>
          <w:rFonts w:eastAsia="Arial" w:cs="Arial"/>
          <w:spacing w:val="1"/>
        </w:rPr>
        <w:t xml:space="preserve"> </w:t>
      </w:r>
      <w:r w:rsidRPr="0083423B">
        <w:rPr>
          <w:rFonts w:eastAsia="Arial" w:cs="Arial"/>
        </w:rPr>
        <w:t>[</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na</w:t>
      </w:r>
      <w:r w:rsidRPr="0083423B">
        <w:rPr>
          <w:rFonts w:eastAsia="Arial" w:cs="Arial"/>
          <w:i/>
          <w:color w:val="0000FF"/>
          <w:spacing w:val="-2"/>
        </w:rPr>
        <w:t>m</w:t>
      </w:r>
      <w:r w:rsidRPr="0083423B">
        <w:rPr>
          <w:rFonts w:eastAsia="Arial" w:cs="Arial"/>
          <w:i/>
          <w:color w:val="0000FF"/>
        </w:rPr>
        <w:t>e of</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indi</w:t>
      </w:r>
      <w:r w:rsidRPr="0083423B">
        <w:rPr>
          <w:rFonts w:eastAsia="Arial" w:cs="Arial"/>
          <w:i/>
          <w:color w:val="0000FF"/>
          <w:spacing w:val="1"/>
        </w:rPr>
        <w:t>v</w:t>
      </w:r>
      <w:r w:rsidRPr="0083423B">
        <w:rPr>
          <w:rFonts w:eastAsia="Arial" w:cs="Arial"/>
          <w:i/>
          <w:color w:val="0000FF"/>
          <w:spacing w:val="-1"/>
        </w:rPr>
        <w:t>i</w:t>
      </w:r>
      <w:r w:rsidRPr="0083423B">
        <w:rPr>
          <w:rFonts w:eastAsia="Arial" w:cs="Arial"/>
          <w:i/>
          <w:color w:val="0000FF"/>
        </w:rPr>
        <w:t>dual</w:t>
      </w:r>
      <w:r w:rsidRPr="0083423B">
        <w:rPr>
          <w:rFonts w:eastAsia="Arial" w:cs="Arial"/>
          <w:i/>
          <w:color w:val="0000FF"/>
          <w:spacing w:val="1"/>
        </w:rPr>
        <w:t xml:space="preserve"> </w:t>
      </w:r>
      <w:r w:rsidRPr="0083423B">
        <w:rPr>
          <w:rFonts w:eastAsia="Arial" w:cs="Arial"/>
          <w:i/>
          <w:color w:val="0000FF"/>
        </w:rPr>
        <w:t>or organizatio</w:t>
      </w:r>
      <w:r w:rsidRPr="0083423B">
        <w:rPr>
          <w:rFonts w:eastAsia="Arial" w:cs="Arial"/>
          <w:i/>
          <w:color w:val="0000FF"/>
          <w:spacing w:val="-1"/>
        </w:rPr>
        <w:t>n</w:t>
      </w:r>
      <w:r w:rsidRPr="0083423B">
        <w:rPr>
          <w:rFonts w:eastAsia="Arial" w:cs="Arial"/>
          <w:color w:val="000000"/>
        </w:rPr>
        <w:t>] is a “contractor or cooperator” of</w:t>
      </w:r>
      <w:r w:rsidRPr="0083423B">
        <w:rPr>
          <w:rFonts w:eastAsia="Arial" w:cs="Arial"/>
          <w:color w:val="000000"/>
          <w:spacing w:val="-1"/>
        </w:rPr>
        <w:t xml:space="preserve"> </w:t>
      </w:r>
      <w:r w:rsidRPr="0083423B">
        <w:rPr>
          <w:rFonts w:eastAsia="Arial" w:cs="Arial"/>
          <w:color w:val="000000"/>
        </w:rPr>
        <w:t>USDA within the meaning of Section</w:t>
      </w:r>
      <w:r>
        <w:rPr>
          <w:rFonts w:eastAsia="Arial" w:cs="Arial"/>
          <w:color w:val="000000"/>
        </w:rPr>
        <w:t xml:space="preserve"> </w:t>
      </w:r>
      <w:r w:rsidRPr="0083423B">
        <w:rPr>
          <w:rFonts w:eastAsia="Arial" w:cs="Arial"/>
        </w:rPr>
        <w:t xml:space="preserve">1619. </w:t>
      </w:r>
      <w:r w:rsidRPr="0083423B">
        <w:rPr>
          <w:rFonts w:eastAsia="Arial" w:cs="Arial"/>
          <w:spacing w:val="1"/>
        </w:rPr>
        <w:t xml:space="preserve"> </w:t>
      </w:r>
      <w:r w:rsidRPr="0083423B">
        <w:rPr>
          <w:rFonts w:eastAsia="Arial" w:cs="Arial"/>
        </w:rPr>
        <w:t xml:space="preserve">Accordingly, </w:t>
      </w:r>
      <w:r w:rsidRPr="0083423B">
        <w:rPr>
          <w:rFonts w:eastAsia="Arial" w:cs="Arial"/>
          <w:spacing w:val="-1"/>
        </w:rPr>
        <w:t>[</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na</w:t>
      </w:r>
      <w:r w:rsidRPr="0083423B">
        <w:rPr>
          <w:rFonts w:eastAsia="Arial" w:cs="Arial"/>
          <w:i/>
          <w:color w:val="0000FF"/>
          <w:spacing w:val="-2"/>
        </w:rPr>
        <w:t>m</w:t>
      </w:r>
      <w:r w:rsidRPr="0083423B">
        <w:rPr>
          <w:rFonts w:eastAsia="Arial" w:cs="Arial"/>
          <w:i/>
          <w:color w:val="0000FF"/>
        </w:rPr>
        <w:t>e</w:t>
      </w:r>
      <w:r w:rsidRPr="0083423B">
        <w:rPr>
          <w:rFonts w:eastAsia="Arial" w:cs="Arial"/>
          <w:i/>
          <w:color w:val="0000FF"/>
          <w:spacing w:val="1"/>
        </w:rPr>
        <w:t xml:space="preserve"> </w:t>
      </w:r>
      <w:r w:rsidRPr="0083423B">
        <w:rPr>
          <w:rFonts w:eastAsia="Arial" w:cs="Arial"/>
          <w:i/>
          <w:color w:val="0000FF"/>
        </w:rPr>
        <w:t>of</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individual</w:t>
      </w:r>
      <w:r w:rsidRPr="0083423B">
        <w:rPr>
          <w:rFonts w:eastAsia="Arial" w:cs="Arial"/>
          <w:i/>
          <w:color w:val="0000FF"/>
          <w:spacing w:val="1"/>
        </w:rPr>
        <w:t xml:space="preserve"> </w:t>
      </w:r>
      <w:r w:rsidRPr="0083423B">
        <w:rPr>
          <w:rFonts w:eastAsia="Arial" w:cs="Arial"/>
          <w:i/>
          <w:color w:val="0000FF"/>
        </w:rPr>
        <w:t>or</w:t>
      </w:r>
      <w:r w:rsidRPr="0083423B">
        <w:rPr>
          <w:rFonts w:eastAsia="Arial" w:cs="Arial"/>
          <w:i/>
          <w:color w:val="0000FF"/>
          <w:spacing w:val="1"/>
        </w:rPr>
        <w:t xml:space="preserve"> </w:t>
      </w:r>
      <w:r w:rsidRPr="0083423B">
        <w:rPr>
          <w:rFonts w:eastAsia="Arial" w:cs="Arial"/>
          <w:i/>
          <w:color w:val="0000FF"/>
        </w:rPr>
        <w:t>organizatio</w:t>
      </w:r>
      <w:r w:rsidRPr="0083423B">
        <w:rPr>
          <w:rFonts w:eastAsia="Arial" w:cs="Arial"/>
          <w:i/>
          <w:color w:val="0000FF"/>
          <w:spacing w:val="-2"/>
        </w:rPr>
        <w:t>n</w:t>
      </w:r>
      <w:r w:rsidRPr="0083423B">
        <w:rPr>
          <w:rFonts w:eastAsia="Arial" w:cs="Arial"/>
          <w:color w:val="000000"/>
        </w:rPr>
        <w:t>]</w:t>
      </w:r>
      <w:r w:rsidRPr="0083423B">
        <w:rPr>
          <w:rFonts w:eastAsia="Arial" w:cs="Arial"/>
          <w:color w:val="000000"/>
          <w:spacing w:val="1"/>
        </w:rPr>
        <w:t xml:space="preserve"> </w:t>
      </w:r>
      <w:r w:rsidRPr="0083423B">
        <w:rPr>
          <w:rFonts w:eastAsia="Arial" w:cs="Arial"/>
          <w:color w:val="000000"/>
        </w:rPr>
        <w:t>may</w:t>
      </w:r>
      <w:r w:rsidRPr="0083423B">
        <w:rPr>
          <w:rFonts w:eastAsia="Arial" w:cs="Arial"/>
          <w:color w:val="000000"/>
          <w:spacing w:val="1"/>
        </w:rPr>
        <w:t xml:space="preserve"> </w:t>
      </w:r>
      <w:r w:rsidRPr="0083423B">
        <w:rPr>
          <w:rFonts w:eastAsia="Arial" w:cs="Arial"/>
          <w:color w:val="000000"/>
        </w:rPr>
        <w:t>not</w:t>
      </w:r>
      <w:r>
        <w:rPr>
          <w:rFonts w:eastAsia="Arial" w:cs="Arial"/>
          <w:color w:val="000000"/>
        </w:rPr>
        <w:t xml:space="preserve"> </w:t>
      </w:r>
      <w:r w:rsidRPr="0083423B">
        <w:rPr>
          <w:rFonts w:eastAsia="Arial" w:cs="Arial"/>
        </w:rPr>
        <w:t>subsequently disclose any information protec</w:t>
      </w:r>
      <w:r w:rsidRPr="0083423B">
        <w:rPr>
          <w:rFonts w:eastAsia="Arial" w:cs="Arial"/>
          <w:spacing w:val="-1"/>
        </w:rPr>
        <w:t>t</w:t>
      </w:r>
      <w:r w:rsidRPr="0083423B">
        <w:rPr>
          <w:rFonts w:eastAsia="Arial" w:cs="Arial"/>
        </w:rPr>
        <w:t xml:space="preserve">ed by </w:t>
      </w:r>
      <w:r w:rsidRPr="0083423B">
        <w:rPr>
          <w:rFonts w:eastAsia="Arial" w:cs="Arial"/>
        </w:rPr>
        <w:lastRenderedPageBreak/>
        <w:t xml:space="preserve">section 1619. </w:t>
      </w:r>
      <w:r w:rsidRPr="0083423B">
        <w:rPr>
          <w:rFonts w:eastAsia="Arial" w:cs="Arial"/>
          <w:spacing w:val="1"/>
        </w:rPr>
        <w:t xml:space="preserve"> </w:t>
      </w:r>
      <w:r w:rsidRPr="0083423B">
        <w:rPr>
          <w:rFonts w:eastAsia="Arial" w:cs="Arial"/>
        </w:rPr>
        <w:t xml:space="preserve">By signature on this Acknowledgment, </w:t>
      </w:r>
      <w:r w:rsidRPr="0083423B">
        <w:rPr>
          <w:rFonts w:eastAsia="Arial" w:cs="Arial"/>
          <w:spacing w:val="-1"/>
        </w:rPr>
        <w:t>[</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na</w:t>
      </w:r>
      <w:r w:rsidRPr="0083423B">
        <w:rPr>
          <w:rFonts w:eastAsia="Arial" w:cs="Arial"/>
          <w:i/>
          <w:color w:val="0000FF"/>
          <w:spacing w:val="-2"/>
        </w:rPr>
        <w:t>m</w:t>
      </w:r>
      <w:r w:rsidRPr="0083423B">
        <w:rPr>
          <w:rFonts w:eastAsia="Arial" w:cs="Arial"/>
          <w:i/>
          <w:color w:val="0000FF"/>
        </w:rPr>
        <w:t>e of</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indi</w:t>
      </w:r>
      <w:r w:rsidRPr="0083423B">
        <w:rPr>
          <w:rFonts w:eastAsia="Arial" w:cs="Arial"/>
          <w:i/>
          <w:color w:val="0000FF"/>
          <w:spacing w:val="1"/>
        </w:rPr>
        <w:t>v</w:t>
      </w:r>
      <w:r w:rsidRPr="0083423B">
        <w:rPr>
          <w:rFonts w:eastAsia="Arial" w:cs="Arial"/>
          <w:i/>
          <w:color w:val="0000FF"/>
          <w:spacing w:val="-1"/>
        </w:rPr>
        <w:t>i</w:t>
      </w:r>
      <w:r w:rsidRPr="0083423B">
        <w:rPr>
          <w:rFonts w:eastAsia="Arial" w:cs="Arial"/>
          <w:i/>
          <w:color w:val="0000FF"/>
        </w:rPr>
        <w:t>dual</w:t>
      </w:r>
      <w:r w:rsidRPr="0083423B">
        <w:rPr>
          <w:rFonts w:eastAsia="Arial" w:cs="Arial"/>
          <w:i/>
          <w:color w:val="0000FF"/>
          <w:spacing w:val="1"/>
        </w:rPr>
        <w:t xml:space="preserve"> </w:t>
      </w:r>
      <w:r w:rsidRPr="0083423B">
        <w:rPr>
          <w:rFonts w:eastAsia="Arial" w:cs="Arial"/>
          <w:i/>
          <w:color w:val="0000FF"/>
        </w:rPr>
        <w:t>or</w:t>
      </w:r>
      <w:r w:rsidRPr="0083423B">
        <w:rPr>
          <w:rFonts w:eastAsia="Arial" w:cs="Arial"/>
          <w:i/>
          <w:color w:val="0000FF"/>
          <w:spacing w:val="1"/>
        </w:rPr>
        <w:t xml:space="preserve"> </w:t>
      </w:r>
      <w:r w:rsidRPr="0083423B">
        <w:rPr>
          <w:rFonts w:eastAsia="Arial" w:cs="Arial"/>
          <w:i/>
          <w:color w:val="0000FF"/>
        </w:rPr>
        <w:t>organization</w:t>
      </w:r>
      <w:r w:rsidRPr="0083423B">
        <w:rPr>
          <w:rFonts w:eastAsia="Arial" w:cs="Arial"/>
          <w:color w:val="000000"/>
        </w:rPr>
        <w:t>] is certifying future compliance wi</w:t>
      </w:r>
      <w:r w:rsidRPr="0083423B">
        <w:rPr>
          <w:rFonts w:eastAsia="Arial" w:cs="Arial"/>
          <w:color w:val="000000"/>
          <w:spacing w:val="2"/>
        </w:rPr>
        <w:t>t</w:t>
      </w:r>
      <w:r w:rsidRPr="0083423B">
        <w:rPr>
          <w:rFonts w:eastAsia="Arial" w:cs="Arial"/>
          <w:color w:val="000000"/>
        </w:rPr>
        <w:t xml:space="preserve">h the statutory obligations under Section 1619.  </w:t>
      </w:r>
      <w:r w:rsidRPr="0083423B">
        <w:rPr>
          <w:rFonts w:eastAsia="Arial" w:cs="Arial"/>
          <w:color w:val="000000"/>
          <w:spacing w:val="-2"/>
        </w:rPr>
        <w:t>U</w:t>
      </w:r>
      <w:r w:rsidRPr="0083423B">
        <w:rPr>
          <w:rFonts w:eastAsia="Arial" w:cs="Arial"/>
          <w:color w:val="000000"/>
          <w:spacing w:val="-1"/>
        </w:rPr>
        <w:t>po</w:t>
      </w:r>
      <w:r w:rsidRPr="0083423B">
        <w:rPr>
          <w:rFonts w:eastAsia="Arial" w:cs="Arial"/>
          <w:color w:val="000000"/>
        </w:rPr>
        <w:t>n</w:t>
      </w:r>
      <w:r w:rsidRPr="0083423B">
        <w:rPr>
          <w:rFonts w:eastAsia="Arial" w:cs="Arial"/>
          <w:color w:val="000000"/>
          <w:spacing w:val="-1"/>
        </w:rPr>
        <w:t xml:space="preserve"> e</w:t>
      </w:r>
      <w:r w:rsidRPr="0083423B">
        <w:rPr>
          <w:rFonts w:eastAsia="Arial" w:cs="Arial"/>
          <w:color w:val="000000"/>
          <w:spacing w:val="-2"/>
        </w:rPr>
        <w:t>x</w:t>
      </w:r>
      <w:r w:rsidRPr="0083423B">
        <w:rPr>
          <w:rFonts w:eastAsia="Arial" w:cs="Arial"/>
          <w:color w:val="000000"/>
          <w:spacing w:val="-1"/>
        </w:rPr>
        <w:t>ecut</w:t>
      </w:r>
      <w:r w:rsidRPr="0083423B">
        <w:rPr>
          <w:rFonts w:eastAsia="Arial" w:cs="Arial"/>
          <w:color w:val="000000"/>
          <w:spacing w:val="-2"/>
        </w:rPr>
        <w:t>i</w:t>
      </w:r>
      <w:r w:rsidRPr="0083423B">
        <w:rPr>
          <w:rFonts w:eastAsia="Arial" w:cs="Arial"/>
          <w:color w:val="000000"/>
        </w:rPr>
        <w:t>on</w:t>
      </w:r>
      <w:r w:rsidRPr="0083423B">
        <w:rPr>
          <w:rFonts w:eastAsia="Arial" w:cs="Arial"/>
          <w:color w:val="000000"/>
          <w:spacing w:val="-1"/>
        </w:rPr>
        <w:t xml:space="preserve"> of thi</w:t>
      </w:r>
      <w:r w:rsidRPr="0083423B">
        <w:rPr>
          <w:rFonts w:eastAsia="Arial" w:cs="Arial"/>
          <w:color w:val="000000"/>
        </w:rPr>
        <w:t>s</w:t>
      </w:r>
      <w:r w:rsidRPr="0083423B">
        <w:rPr>
          <w:rFonts w:eastAsia="Arial" w:cs="Arial"/>
          <w:color w:val="000000"/>
          <w:spacing w:val="-1"/>
        </w:rPr>
        <w:t xml:space="preserve"> Acknowledg</w:t>
      </w:r>
      <w:r w:rsidRPr="0083423B">
        <w:rPr>
          <w:rFonts w:eastAsia="Arial" w:cs="Arial"/>
          <w:color w:val="000000"/>
        </w:rPr>
        <w:t>m</w:t>
      </w:r>
      <w:r w:rsidRPr="0083423B">
        <w:rPr>
          <w:rFonts w:eastAsia="Arial" w:cs="Arial"/>
          <w:color w:val="000000"/>
          <w:spacing w:val="-1"/>
        </w:rPr>
        <w:t>ent</w:t>
      </w:r>
      <w:r w:rsidRPr="0083423B">
        <w:rPr>
          <w:rFonts w:eastAsia="Arial" w:cs="Arial"/>
          <w:color w:val="000000"/>
        </w:rPr>
        <w:t>,</w:t>
      </w:r>
      <w:r w:rsidRPr="0083423B">
        <w:rPr>
          <w:rFonts w:eastAsia="Arial" w:cs="Arial"/>
          <w:color w:val="000000"/>
          <w:spacing w:val="-1"/>
        </w:rPr>
        <w:t xml:space="preserve"> NRC</w:t>
      </w:r>
      <w:r w:rsidRPr="0083423B">
        <w:rPr>
          <w:rFonts w:eastAsia="Arial" w:cs="Arial"/>
          <w:color w:val="000000"/>
        </w:rPr>
        <w:t>S</w:t>
      </w:r>
      <w:r w:rsidRPr="0083423B">
        <w:rPr>
          <w:rFonts w:eastAsia="Arial" w:cs="Arial"/>
          <w:color w:val="000000"/>
          <w:spacing w:val="-1"/>
        </w:rPr>
        <w:t xml:space="preserve"> </w:t>
      </w:r>
      <w:r w:rsidRPr="0083423B">
        <w:rPr>
          <w:rFonts w:eastAsia="Arial" w:cs="Arial"/>
          <w:color w:val="000000"/>
        </w:rPr>
        <w:t xml:space="preserve">may </w:t>
      </w:r>
      <w:r w:rsidRPr="0083423B">
        <w:rPr>
          <w:rFonts w:eastAsia="Arial" w:cs="Arial"/>
          <w:color w:val="000000"/>
          <w:spacing w:val="-1"/>
        </w:rPr>
        <w:t>con</w:t>
      </w:r>
      <w:r w:rsidRPr="0083423B">
        <w:rPr>
          <w:rFonts w:eastAsia="Arial" w:cs="Arial"/>
          <w:color w:val="000000"/>
          <w:spacing w:val="1"/>
        </w:rPr>
        <w:t>t</w:t>
      </w:r>
      <w:r w:rsidRPr="0083423B">
        <w:rPr>
          <w:rFonts w:eastAsia="Arial" w:cs="Arial"/>
          <w:color w:val="000000"/>
          <w:spacing w:val="-1"/>
        </w:rPr>
        <w:t>inu</w:t>
      </w:r>
      <w:r w:rsidRPr="0083423B">
        <w:rPr>
          <w:rFonts w:eastAsia="Arial" w:cs="Arial"/>
          <w:color w:val="000000"/>
        </w:rPr>
        <w:t xml:space="preserve">e </w:t>
      </w:r>
      <w:r w:rsidRPr="0083423B">
        <w:rPr>
          <w:rFonts w:eastAsia="Arial" w:cs="Arial"/>
          <w:color w:val="000000"/>
          <w:spacing w:val="1"/>
        </w:rPr>
        <w:t>t</w:t>
      </w:r>
      <w:r w:rsidRPr="0083423B">
        <w:rPr>
          <w:rFonts w:eastAsia="Arial" w:cs="Arial"/>
          <w:color w:val="000000"/>
        </w:rPr>
        <w:t xml:space="preserve">o </w:t>
      </w:r>
      <w:r w:rsidRPr="0083423B">
        <w:rPr>
          <w:rFonts w:eastAsia="Arial" w:cs="Arial"/>
          <w:color w:val="000000"/>
          <w:spacing w:val="-1"/>
        </w:rPr>
        <w:t>provid</w:t>
      </w:r>
      <w:r w:rsidRPr="0083423B">
        <w:rPr>
          <w:rFonts w:eastAsia="Arial" w:cs="Arial"/>
          <w:color w:val="000000"/>
        </w:rPr>
        <w:t xml:space="preserve">e </w:t>
      </w:r>
      <w:r w:rsidRPr="0083423B">
        <w:rPr>
          <w:rFonts w:eastAsia="Arial" w:cs="Arial"/>
          <w:color w:val="000000"/>
          <w:spacing w:val="-1"/>
        </w:rPr>
        <w:t>t</w:t>
      </w:r>
      <w:r w:rsidRPr="0083423B">
        <w:rPr>
          <w:rFonts w:eastAsia="Arial" w:cs="Arial"/>
          <w:color w:val="000000"/>
        </w:rPr>
        <w:t>o [</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name</w:t>
      </w:r>
      <w:r w:rsidRPr="0083423B">
        <w:rPr>
          <w:rFonts w:eastAsia="Arial" w:cs="Arial"/>
          <w:i/>
          <w:color w:val="0000FF"/>
          <w:spacing w:val="1"/>
        </w:rPr>
        <w:t xml:space="preserve"> </w:t>
      </w:r>
      <w:r w:rsidRPr="0083423B">
        <w:rPr>
          <w:rFonts w:eastAsia="Arial" w:cs="Arial"/>
          <w:i/>
          <w:color w:val="0000FF"/>
        </w:rPr>
        <w:t>of</w:t>
      </w:r>
      <w:r w:rsidRPr="0083423B">
        <w:rPr>
          <w:rFonts w:eastAsia="Arial" w:cs="Arial"/>
          <w:i/>
          <w:color w:val="0000FF"/>
          <w:spacing w:val="1"/>
        </w:rPr>
        <w:t xml:space="preserve"> </w:t>
      </w:r>
      <w:r w:rsidRPr="0083423B">
        <w:rPr>
          <w:rFonts w:eastAsia="Arial" w:cs="Arial"/>
          <w:i/>
          <w:color w:val="0000FF"/>
        </w:rPr>
        <w:t>the indi</w:t>
      </w:r>
      <w:r w:rsidRPr="0083423B">
        <w:rPr>
          <w:rFonts w:eastAsia="Arial" w:cs="Arial"/>
          <w:i/>
          <w:color w:val="0000FF"/>
          <w:spacing w:val="1"/>
        </w:rPr>
        <w:t>v</w:t>
      </w:r>
      <w:r w:rsidRPr="0083423B">
        <w:rPr>
          <w:rFonts w:eastAsia="Arial" w:cs="Arial"/>
          <w:i/>
          <w:color w:val="0000FF"/>
          <w:spacing w:val="-1"/>
        </w:rPr>
        <w:t>i</w:t>
      </w:r>
      <w:r w:rsidRPr="0083423B">
        <w:rPr>
          <w:rFonts w:eastAsia="Arial" w:cs="Arial"/>
          <w:i/>
          <w:color w:val="0000FF"/>
        </w:rPr>
        <w:t>dual</w:t>
      </w:r>
      <w:r w:rsidRPr="0083423B">
        <w:rPr>
          <w:rFonts w:eastAsia="Arial" w:cs="Arial"/>
          <w:i/>
          <w:color w:val="0000FF"/>
          <w:spacing w:val="1"/>
        </w:rPr>
        <w:t xml:space="preserve"> </w:t>
      </w:r>
      <w:r w:rsidRPr="0083423B">
        <w:rPr>
          <w:rFonts w:eastAsia="Arial" w:cs="Arial"/>
          <w:i/>
          <w:color w:val="0000FF"/>
        </w:rPr>
        <w:t>or</w:t>
      </w:r>
      <w:r w:rsidRPr="0083423B">
        <w:rPr>
          <w:rFonts w:eastAsia="Arial" w:cs="Arial"/>
          <w:i/>
          <w:color w:val="0000FF"/>
          <w:spacing w:val="1"/>
        </w:rPr>
        <w:t xml:space="preserve"> </w:t>
      </w:r>
      <w:r w:rsidRPr="0083423B">
        <w:rPr>
          <w:rFonts w:eastAsia="Arial" w:cs="Arial"/>
          <w:i/>
          <w:color w:val="0000FF"/>
        </w:rPr>
        <w:t>organization</w:t>
      </w:r>
      <w:r w:rsidRPr="0083423B">
        <w:rPr>
          <w:rFonts w:eastAsia="Arial" w:cs="Arial"/>
          <w:color w:val="000000"/>
        </w:rPr>
        <w:t>] the protected information provided under the</w:t>
      </w:r>
      <w:r w:rsidRPr="0083423B">
        <w:rPr>
          <w:rFonts w:eastAsia="Arial" w:cs="Arial"/>
          <w:color w:val="000000"/>
          <w:spacing w:val="1"/>
        </w:rPr>
        <w:t xml:space="preserve"> </w:t>
      </w:r>
      <w:r w:rsidRPr="0083423B">
        <w:rPr>
          <w:rFonts w:eastAsia="Arial" w:cs="Arial"/>
          <w:i/>
          <w:color w:val="000000"/>
        </w:rPr>
        <w:t>cooperative agree</w:t>
      </w:r>
      <w:r w:rsidRPr="0083423B">
        <w:rPr>
          <w:rFonts w:eastAsia="Arial" w:cs="Arial"/>
          <w:i/>
          <w:color w:val="000000"/>
          <w:spacing w:val="-2"/>
        </w:rPr>
        <w:t>m</w:t>
      </w:r>
      <w:r w:rsidRPr="0083423B">
        <w:rPr>
          <w:rFonts w:eastAsia="Arial" w:cs="Arial"/>
          <w:i/>
          <w:color w:val="000000"/>
          <w:spacing w:val="1"/>
        </w:rPr>
        <w:t>e</w:t>
      </w:r>
      <w:r w:rsidRPr="0083423B">
        <w:rPr>
          <w:rFonts w:eastAsia="Arial" w:cs="Arial"/>
          <w:i/>
          <w:color w:val="000000"/>
        </w:rPr>
        <w:t xml:space="preserve">nt for </w:t>
      </w:r>
      <w:r>
        <w:rPr>
          <w:rFonts w:eastAsia="Arial" w:cs="Arial"/>
          <w:i/>
          <w:color w:val="000000"/>
          <w:spacing w:val="-2"/>
        </w:rPr>
        <w:t xml:space="preserve">restoration of </w:t>
      </w:r>
      <w:r w:rsidRPr="0083423B">
        <w:rPr>
          <w:rFonts w:eastAsia="Arial" w:cs="Arial"/>
          <w:i/>
          <w:color w:val="000000"/>
        </w:rPr>
        <w:t>WRP ease</w:t>
      </w:r>
      <w:r w:rsidRPr="0083423B">
        <w:rPr>
          <w:rFonts w:eastAsia="Arial" w:cs="Arial"/>
          <w:i/>
          <w:color w:val="000000"/>
          <w:spacing w:val="-2"/>
        </w:rPr>
        <w:t>m</w:t>
      </w:r>
      <w:r w:rsidRPr="0083423B">
        <w:rPr>
          <w:rFonts w:eastAsia="Arial" w:cs="Arial"/>
          <w:i/>
          <w:color w:val="000000"/>
        </w:rPr>
        <w:t>ents.</w:t>
      </w:r>
    </w:p>
    <w:p w:rsidR="005E2A05" w:rsidRDefault="005E2A05" w:rsidP="005E2A05">
      <w:pPr>
        <w:spacing w:before="16" w:line="260" w:lineRule="exact"/>
      </w:pPr>
    </w:p>
    <w:p w:rsidR="005E2A05" w:rsidRPr="0083423B" w:rsidRDefault="005E2A05" w:rsidP="005E2A05">
      <w:pPr>
        <w:spacing w:line="271" w:lineRule="exact"/>
        <w:ind w:left="120" w:right="-20"/>
        <w:rPr>
          <w:rFonts w:eastAsia="Arial" w:cs="Arial"/>
        </w:rPr>
      </w:pPr>
      <w:r w:rsidRPr="0083423B">
        <w:rPr>
          <w:rFonts w:eastAsia="Arial" w:cs="Arial"/>
          <w:b/>
          <w:bCs/>
          <w:spacing w:val="-1"/>
          <w:position w:val="-1"/>
        </w:rPr>
        <w:t>Responsibilities</w:t>
      </w:r>
    </w:p>
    <w:p w:rsidR="005E2A05" w:rsidRPr="0083423B" w:rsidRDefault="005E2A05" w:rsidP="005E2A05">
      <w:pPr>
        <w:spacing w:before="11" w:line="240" w:lineRule="exact"/>
      </w:pPr>
    </w:p>
    <w:p w:rsidR="005E2A05" w:rsidRPr="0083423B" w:rsidRDefault="005E2A05" w:rsidP="005E2A05">
      <w:pPr>
        <w:spacing w:before="29"/>
        <w:ind w:left="120" w:right="-20"/>
        <w:rPr>
          <w:rFonts w:eastAsia="Arial" w:cs="Arial"/>
        </w:rPr>
      </w:pPr>
      <w:r w:rsidRPr="0083423B">
        <w:rPr>
          <w:rFonts w:eastAsia="Arial" w:cs="Arial"/>
        </w:rPr>
        <w:t>[</w:t>
      </w:r>
      <w:r w:rsidRPr="0083423B">
        <w:rPr>
          <w:rFonts w:eastAsia="Arial" w:cs="Arial"/>
          <w:i/>
          <w:color w:val="0000FF"/>
        </w:rPr>
        <w:t>Replace</w:t>
      </w:r>
      <w:r w:rsidRPr="0083423B">
        <w:rPr>
          <w:rFonts w:eastAsia="Arial" w:cs="Arial"/>
          <w:i/>
          <w:color w:val="0000FF"/>
          <w:spacing w:val="1"/>
        </w:rPr>
        <w:t xml:space="preserve"> </w:t>
      </w:r>
      <w:r w:rsidRPr="0083423B">
        <w:rPr>
          <w:rFonts w:eastAsia="Arial" w:cs="Arial"/>
          <w:i/>
          <w:color w:val="0000FF"/>
        </w:rPr>
        <w:t>with</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name</w:t>
      </w:r>
      <w:r w:rsidRPr="0083423B">
        <w:rPr>
          <w:rFonts w:eastAsia="Arial" w:cs="Arial"/>
          <w:i/>
          <w:color w:val="0000FF"/>
          <w:spacing w:val="1"/>
        </w:rPr>
        <w:t xml:space="preserve"> </w:t>
      </w:r>
      <w:r w:rsidRPr="0083423B">
        <w:rPr>
          <w:rFonts w:eastAsia="Arial" w:cs="Arial"/>
          <w:i/>
          <w:color w:val="0000FF"/>
        </w:rPr>
        <w:t>of</w:t>
      </w:r>
      <w:r w:rsidRPr="0083423B">
        <w:rPr>
          <w:rFonts w:eastAsia="Arial" w:cs="Arial"/>
          <w:i/>
          <w:color w:val="0000FF"/>
          <w:spacing w:val="1"/>
        </w:rPr>
        <w:t xml:space="preserve"> </w:t>
      </w:r>
      <w:r w:rsidRPr="0083423B">
        <w:rPr>
          <w:rFonts w:eastAsia="Arial" w:cs="Arial"/>
          <w:i/>
          <w:color w:val="0000FF"/>
        </w:rPr>
        <w:t>the</w:t>
      </w:r>
      <w:r w:rsidRPr="0083423B">
        <w:rPr>
          <w:rFonts w:eastAsia="Arial" w:cs="Arial"/>
          <w:i/>
          <w:color w:val="0000FF"/>
          <w:spacing w:val="1"/>
        </w:rPr>
        <w:t xml:space="preserve"> </w:t>
      </w:r>
      <w:r w:rsidRPr="0083423B">
        <w:rPr>
          <w:rFonts w:eastAsia="Arial" w:cs="Arial"/>
          <w:i/>
          <w:color w:val="0000FF"/>
        </w:rPr>
        <w:t>individual</w:t>
      </w:r>
      <w:r w:rsidRPr="0083423B">
        <w:rPr>
          <w:rFonts w:eastAsia="Arial" w:cs="Arial"/>
          <w:i/>
          <w:color w:val="0000FF"/>
          <w:spacing w:val="1"/>
        </w:rPr>
        <w:t xml:space="preserve"> </w:t>
      </w:r>
      <w:r w:rsidRPr="0083423B">
        <w:rPr>
          <w:rFonts w:eastAsia="Arial" w:cs="Arial"/>
          <w:i/>
          <w:color w:val="0000FF"/>
        </w:rPr>
        <w:t>or</w:t>
      </w:r>
      <w:r w:rsidRPr="0083423B">
        <w:rPr>
          <w:rFonts w:eastAsia="Arial" w:cs="Arial"/>
          <w:i/>
          <w:color w:val="0000FF"/>
          <w:spacing w:val="1"/>
        </w:rPr>
        <w:t xml:space="preserve"> </w:t>
      </w:r>
      <w:r w:rsidRPr="0083423B">
        <w:rPr>
          <w:rFonts w:eastAsia="Arial" w:cs="Arial"/>
          <w:i/>
          <w:color w:val="0000FF"/>
        </w:rPr>
        <w:t>organization</w:t>
      </w:r>
      <w:r w:rsidRPr="0083423B">
        <w:rPr>
          <w:rFonts w:eastAsia="Arial" w:cs="Arial"/>
          <w:color w:val="000000"/>
        </w:rPr>
        <w:t>]</w:t>
      </w:r>
      <w:r w:rsidRPr="0083423B">
        <w:rPr>
          <w:rFonts w:eastAsia="Arial" w:cs="Arial"/>
          <w:color w:val="000000"/>
          <w:spacing w:val="1"/>
        </w:rPr>
        <w:t xml:space="preserve"> </w:t>
      </w:r>
      <w:r w:rsidRPr="0083423B">
        <w:rPr>
          <w:rFonts w:eastAsia="Arial" w:cs="Arial"/>
          <w:color w:val="000000"/>
        </w:rPr>
        <w:t>(hereinafter the “Conservation</w:t>
      </w:r>
    </w:p>
    <w:p w:rsidR="005E2A05" w:rsidRPr="0083423B" w:rsidRDefault="005E2A05" w:rsidP="005E2A05">
      <w:pPr>
        <w:ind w:left="120" w:right="-20"/>
        <w:rPr>
          <w:rFonts w:eastAsia="Arial" w:cs="Arial"/>
        </w:rPr>
      </w:pPr>
      <w:r w:rsidRPr="0083423B">
        <w:rPr>
          <w:rFonts w:eastAsia="Arial" w:cs="Arial"/>
        </w:rPr>
        <w:t>Cooperato</w:t>
      </w:r>
      <w:r w:rsidRPr="0083423B">
        <w:rPr>
          <w:rFonts w:eastAsia="Arial" w:cs="Arial"/>
          <w:spacing w:val="2"/>
        </w:rPr>
        <w:t>r</w:t>
      </w:r>
      <w:r w:rsidRPr="0083423B">
        <w:rPr>
          <w:rFonts w:eastAsia="Arial" w:cs="Arial"/>
        </w:rPr>
        <w:t>”)</w:t>
      </w:r>
      <w:r w:rsidRPr="0083423B">
        <w:rPr>
          <w:rFonts w:eastAsia="Arial" w:cs="Arial"/>
          <w:spacing w:val="1"/>
        </w:rPr>
        <w:t xml:space="preserve"> </w:t>
      </w:r>
      <w:r w:rsidRPr="0083423B">
        <w:rPr>
          <w:rFonts w:eastAsia="Arial" w:cs="Arial"/>
        </w:rPr>
        <w:t>certifies that:</w:t>
      </w:r>
    </w:p>
    <w:p w:rsidR="005E2A05" w:rsidRPr="0083423B" w:rsidRDefault="005E2A05" w:rsidP="005E2A05">
      <w:pPr>
        <w:spacing w:before="17" w:line="260" w:lineRule="exact"/>
      </w:pPr>
    </w:p>
    <w:p w:rsidR="005E2A05" w:rsidRPr="00032C3A" w:rsidRDefault="005E2A05" w:rsidP="00B04169">
      <w:pPr>
        <w:pStyle w:val="ListParagraph"/>
        <w:widowControl w:val="0"/>
        <w:numPr>
          <w:ilvl w:val="0"/>
          <w:numId w:val="26"/>
        </w:numPr>
        <w:tabs>
          <w:tab w:val="left" w:pos="840"/>
        </w:tabs>
        <w:spacing w:line="239" w:lineRule="auto"/>
        <w:ind w:right="47"/>
        <w:contextualSpacing/>
        <w:rPr>
          <w:rFonts w:eastAsia="Arial" w:cs="Arial"/>
        </w:rPr>
      </w:pPr>
      <w:r w:rsidRPr="00032C3A">
        <w:rPr>
          <w:rFonts w:eastAsia="Arial" w:cs="Arial"/>
        </w:rPr>
        <w:t>Signature on this Acknowledgment indicates acknowledgment and understan</w:t>
      </w:r>
      <w:r w:rsidRPr="00032C3A">
        <w:rPr>
          <w:rFonts w:eastAsia="Arial" w:cs="Arial"/>
          <w:spacing w:val="1"/>
        </w:rPr>
        <w:t>d</w:t>
      </w:r>
      <w:r w:rsidRPr="00032C3A">
        <w:rPr>
          <w:rFonts w:eastAsia="Arial" w:cs="Arial"/>
          <w:spacing w:val="-1"/>
        </w:rPr>
        <w:t>i</w:t>
      </w:r>
      <w:r w:rsidRPr="00032C3A">
        <w:rPr>
          <w:rFonts w:eastAsia="Arial" w:cs="Arial"/>
        </w:rPr>
        <w:t>ng that the Conservation Cooperator</w:t>
      </w:r>
      <w:r w:rsidRPr="00032C3A">
        <w:rPr>
          <w:rFonts w:eastAsia="Arial" w:cs="Arial"/>
          <w:spacing w:val="2"/>
        </w:rPr>
        <w:t xml:space="preserve"> </w:t>
      </w:r>
      <w:r w:rsidRPr="00032C3A">
        <w:rPr>
          <w:rFonts w:eastAsia="Arial" w:cs="Arial"/>
        </w:rPr>
        <w:t>is legally bound by Federal statute to comply with the provisi</w:t>
      </w:r>
      <w:r w:rsidRPr="00032C3A">
        <w:rPr>
          <w:rFonts w:eastAsia="Arial" w:cs="Arial"/>
          <w:spacing w:val="1"/>
        </w:rPr>
        <w:t>o</w:t>
      </w:r>
      <w:r w:rsidRPr="00032C3A">
        <w:rPr>
          <w:rFonts w:eastAsia="Arial" w:cs="Arial"/>
        </w:rPr>
        <w:t>ns of S</w:t>
      </w:r>
      <w:r w:rsidRPr="00032C3A">
        <w:rPr>
          <w:rFonts w:eastAsia="Arial" w:cs="Arial"/>
          <w:spacing w:val="1"/>
        </w:rPr>
        <w:t>e</w:t>
      </w:r>
      <w:r w:rsidRPr="00032C3A">
        <w:rPr>
          <w:rFonts w:eastAsia="Arial" w:cs="Arial"/>
        </w:rPr>
        <w:t>ction 1</w:t>
      </w:r>
      <w:r w:rsidRPr="00032C3A">
        <w:rPr>
          <w:rFonts w:eastAsia="Arial" w:cs="Arial"/>
          <w:spacing w:val="1"/>
        </w:rPr>
        <w:t>6</w:t>
      </w:r>
      <w:r w:rsidRPr="00032C3A">
        <w:rPr>
          <w:rFonts w:eastAsia="Arial" w:cs="Arial"/>
        </w:rPr>
        <w:t>19 and that the Con</w:t>
      </w:r>
      <w:r w:rsidRPr="00032C3A">
        <w:rPr>
          <w:rFonts w:eastAsia="Arial" w:cs="Arial"/>
          <w:spacing w:val="1"/>
        </w:rPr>
        <w:t>s</w:t>
      </w:r>
      <w:r w:rsidRPr="00032C3A">
        <w:rPr>
          <w:rFonts w:eastAsia="Arial" w:cs="Arial"/>
        </w:rPr>
        <w:t>ervation</w:t>
      </w:r>
      <w:r w:rsidRPr="00032C3A">
        <w:rPr>
          <w:rFonts w:eastAsia="Arial" w:cs="Arial"/>
          <w:spacing w:val="1"/>
        </w:rPr>
        <w:t xml:space="preserve"> </w:t>
      </w:r>
      <w:r w:rsidRPr="00032C3A">
        <w:rPr>
          <w:rFonts w:eastAsia="Arial" w:cs="Arial"/>
        </w:rPr>
        <w:t>Co</w:t>
      </w:r>
      <w:r w:rsidRPr="00032C3A">
        <w:rPr>
          <w:rFonts w:eastAsia="Arial" w:cs="Arial"/>
          <w:spacing w:val="1"/>
        </w:rPr>
        <w:t>o</w:t>
      </w:r>
      <w:r w:rsidRPr="00032C3A">
        <w:rPr>
          <w:rFonts w:eastAsia="Arial" w:cs="Arial"/>
        </w:rPr>
        <w:t>perator</w:t>
      </w:r>
      <w:r w:rsidRPr="00032C3A">
        <w:rPr>
          <w:rFonts w:eastAsia="Arial" w:cs="Arial"/>
          <w:spacing w:val="1"/>
        </w:rPr>
        <w:t xml:space="preserve"> </w:t>
      </w:r>
      <w:r w:rsidRPr="00032C3A">
        <w:rPr>
          <w:rFonts w:eastAsia="Arial" w:cs="Arial"/>
        </w:rPr>
        <w:t>will</w:t>
      </w:r>
      <w:r w:rsidRPr="00032C3A">
        <w:rPr>
          <w:rFonts w:eastAsia="Arial" w:cs="Arial"/>
          <w:spacing w:val="1"/>
        </w:rPr>
        <w:t xml:space="preserve"> </w:t>
      </w:r>
      <w:r w:rsidRPr="00032C3A">
        <w:rPr>
          <w:rFonts w:eastAsia="Arial" w:cs="Arial"/>
        </w:rPr>
        <w:t xml:space="preserve">not subsequently disclose information protected by section 1619 to any </w:t>
      </w:r>
      <w:r w:rsidRPr="00032C3A">
        <w:rPr>
          <w:rFonts w:eastAsia="Arial" w:cs="Arial"/>
          <w:spacing w:val="-2"/>
        </w:rPr>
        <w:t>i</w:t>
      </w:r>
      <w:r w:rsidRPr="00032C3A">
        <w:rPr>
          <w:rFonts w:eastAsia="Arial" w:cs="Arial"/>
          <w:spacing w:val="-1"/>
        </w:rPr>
        <w:t>n</w:t>
      </w:r>
      <w:r w:rsidRPr="00032C3A">
        <w:rPr>
          <w:rFonts w:eastAsia="Arial" w:cs="Arial"/>
        </w:rPr>
        <w:t>d</w:t>
      </w:r>
      <w:r w:rsidRPr="00032C3A">
        <w:rPr>
          <w:rFonts w:eastAsia="Arial" w:cs="Arial"/>
          <w:spacing w:val="-2"/>
        </w:rPr>
        <w:t>i</w:t>
      </w:r>
      <w:r w:rsidRPr="00032C3A">
        <w:rPr>
          <w:rFonts w:eastAsia="Arial" w:cs="Arial"/>
        </w:rPr>
        <w:t>v</w:t>
      </w:r>
      <w:r w:rsidRPr="00032C3A">
        <w:rPr>
          <w:rFonts w:eastAsia="Arial" w:cs="Arial"/>
          <w:spacing w:val="-2"/>
        </w:rPr>
        <w:t>i</w:t>
      </w:r>
      <w:r w:rsidRPr="00032C3A">
        <w:rPr>
          <w:rFonts w:eastAsia="Arial" w:cs="Arial"/>
        </w:rPr>
        <w:t xml:space="preserve">dual or </w:t>
      </w:r>
      <w:r w:rsidRPr="00032C3A">
        <w:rPr>
          <w:rFonts w:eastAsia="Arial" w:cs="Arial"/>
          <w:spacing w:val="-1"/>
        </w:rPr>
        <w:t>organ</w:t>
      </w:r>
      <w:r w:rsidRPr="00032C3A">
        <w:rPr>
          <w:rFonts w:eastAsia="Arial" w:cs="Arial"/>
          <w:spacing w:val="-2"/>
        </w:rPr>
        <w:t>i</w:t>
      </w:r>
      <w:r w:rsidRPr="00032C3A">
        <w:rPr>
          <w:rFonts w:eastAsia="Arial" w:cs="Arial"/>
          <w:spacing w:val="-1"/>
        </w:rPr>
        <w:t>zat</w:t>
      </w:r>
      <w:r w:rsidRPr="00032C3A">
        <w:rPr>
          <w:rFonts w:eastAsia="Arial" w:cs="Arial"/>
          <w:spacing w:val="-2"/>
        </w:rPr>
        <w:t>i</w:t>
      </w:r>
      <w:r w:rsidRPr="00032C3A">
        <w:rPr>
          <w:rFonts w:eastAsia="Arial" w:cs="Arial"/>
        </w:rPr>
        <w:t>on</w:t>
      </w:r>
      <w:r w:rsidRPr="00032C3A">
        <w:rPr>
          <w:rFonts w:eastAsia="Arial" w:cs="Arial"/>
          <w:spacing w:val="-2"/>
        </w:rPr>
        <w:t xml:space="preserve"> </w:t>
      </w:r>
      <w:r w:rsidRPr="00032C3A">
        <w:rPr>
          <w:rFonts w:eastAsia="Arial" w:cs="Arial"/>
          <w:spacing w:val="-1"/>
        </w:rPr>
        <w:t>tha</w:t>
      </w:r>
      <w:r w:rsidRPr="00032C3A">
        <w:rPr>
          <w:rFonts w:eastAsia="Arial" w:cs="Arial"/>
        </w:rPr>
        <w:t>t</w:t>
      </w:r>
      <w:r w:rsidRPr="00032C3A">
        <w:rPr>
          <w:rFonts w:eastAsia="Arial" w:cs="Arial"/>
          <w:spacing w:val="-2"/>
        </w:rPr>
        <w:t xml:space="preserve"> i</w:t>
      </w:r>
      <w:r w:rsidRPr="00032C3A">
        <w:rPr>
          <w:rFonts w:eastAsia="Arial" w:cs="Arial"/>
        </w:rPr>
        <w:t>s</w:t>
      </w:r>
      <w:r w:rsidRPr="00032C3A">
        <w:rPr>
          <w:rFonts w:eastAsia="Arial" w:cs="Arial"/>
          <w:spacing w:val="-2"/>
        </w:rPr>
        <w:t xml:space="preserve"> </w:t>
      </w:r>
      <w:r w:rsidRPr="00032C3A">
        <w:rPr>
          <w:rFonts w:eastAsia="Arial" w:cs="Arial"/>
          <w:spacing w:val="-1"/>
        </w:rPr>
        <w:t>no</w:t>
      </w:r>
      <w:r w:rsidRPr="00032C3A">
        <w:rPr>
          <w:rFonts w:eastAsia="Arial" w:cs="Arial"/>
        </w:rPr>
        <w:t>t</w:t>
      </w:r>
      <w:r w:rsidRPr="00032C3A">
        <w:rPr>
          <w:rFonts w:eastAsia="Arial" w:cs="Arial"/>
          <w:spacing w:val="-2"/>
        </w:rPr>
        <w:t xml:space="preserve"> </w:t>
      </w:r>
      <w:r w:rsidRPr="00032C3A">
        <w:rPr>
          <w:rFonts w:eastAsia="Arial" w:cs="Arial"/>
          <w:spacing w:val="-1"/>
        </w:rPr>
        <w:t>directl</w:t>
      </w:r>
      <w:r w:rsidRPr="00032C3A">
        <w:rPr>
          <w:rFonts w:eastAsia="Arial" w:cs="Arial"/>
        </w:rPr>
        <w:t>y</w:t>
      </w:r>
      <w:r w:rsidRPr="00032C3A">
        <w:rPr>
          <w:rFonts w:eastAsia="Arial" w:cs="Arial"/>
          <w:spacing w:val="-2"/>
        </w:rPr>
        <w:t xml:space="preserve"> </w:t>
      </w:r>
      <w:r w:rsidRPr="00032C3A">
        <w:rPr>
          <w:rFonts w:eastAsia="Arial" w:cs="Arial"/>
          <w:spacing w:val="-1"/>
        </w:rPr>
        <w:t>covere</w:t>
      </w:r>
      <w:r w:rsidRPr="00032C3A">
        <w:rPr>
          <w:rFonts w:eastAsia="Arial" w:cs="Arial"/>
        </w:rPr>
        <w:t>d</w:t>
      </w:r>
      <w:r w:rsidRPr="00032C3A">
        <w:rPr>
          <w:rFonts w:eastAsia="Arial" w:cs="Arial"/>
          <w:spacing w:val="-2"/>
        </w:rPr>
        <w:t xml:space="preserve"> </w:t>
      </w:r>
      <w:r w:rsidRPr="00032C3A">
        <w:rPr>
          <w:rFonts w:eastAsia="Arial" w:cs="Arial"/>
          <w:spacing w:val="-1"/>
        </w:rPr>
        <w:t>b</w:t>
      </w:r>
      <w:r w:rsidRPr="00032C3A">
        <w:rPr>
          <w:rFonts w:eastAsia="Arial" w:cs="Arial"/>
        </w:rPr>
        <w:t>y</w:t>
      </w:r>
      <w:r w:rsidRPr="00032C3A">
        <w:rPr>
          <w:rFonts w:eastAsia="Arial" w:cs="Arial"/>
          <w:spacing w:val="-2"/>
        </w:rPr>
        <w:t xml:space="preserve"> </w:t>
      </w:r>
      <w:r w:rsidRPr="00032C3A">
        <w:rPr>
          <w:rFonts w:eastAsia="Arial" w:cs="Arial"/>
          <w:spacing w:val="-1"/>
        </w:rPr>
        <w:t>th</w:t>
      </w:r>
      <w:r w:rsidRPr="00032C3A">
        <w:rPr>
          <w:rFonts w:eastAsia="Arial" w:cs="Arial"/>
          <w:spacing w:val="-2"/>
        </w:rPr>
        <w:t>i</w:t>
      </w:r>
      <w:r w:rsidRPr="00032C3A">
        <w:rPr>
          <w:rFonts w:eastAsia="Arial" w:cs="Arial"/>
        </w:rPr>
        <w:t>s</w:t>
      </w:r>
      <w:r w:rsidRPr="00032C3A">
        <w:rPr>
          <w:rFonts w:eastAsia="Arial" w:cs="Arial"/>
          <w:spacing w:val="-2"/>
        </w:rPr>
        <w:t xml:space="preserve"> </w:t>
      </w:r>
      <w:r w:rsidRPr="00032C3A">
        <w:rPr>
          <w:rFonts w:eastAsia="Arial" w:cs="Arial"/>
        </w:rPr>
        <w:t>Acknowledgment.</w:t>
      </w:r>
      <w:r w:rsidRPr="00032C3A">
        <w:rPr>
          <w:rFonts w:eastAsia="Arial" w:cs="Arial"/>
          <w:spacing w:val="66"/>
        </w:rPr>
        <w:t xml:space="preserve"> </w:t>
      </w:r>
      <w:r w:rsidRPr="00032C3A">
        <w:rPr>
          <w:rFonts w:eastAsia="Arial" w:cs="Arial"/>
        </w:rPr>
        <w:t>Any</w:t>
      </w:r>
      <w:r w:rsidRPr="00032C3A">
        <w:rPr>
          <w:rFonts w:eastAsia="Arial" w:cs="Arial"/>
          <w:spacing w:val="-1"/>
        </w:rPr>
        <w:t xml:space="preserve"> </w:t>
      </w:r>
      <w:r w:rsidRPr="00032C3A">
        <w:rPr>
          <w:rFonts w:eastAsia="Arial" w:cs="Arial"/>
        </w:rPr>
        <w:t>such subsequent disclosure of</w:t>
      </w:r>
      <w:r w:rsidRPr="00032C3A">
        <w:rPr>
          <w:rFonts w:eastAsia="Arial" w:cs="Arial"/>
          <w:spacing w:val="-1"/>
        </w:rPr>
        <w:t xml:space="preserve"> </w:t>
      </w:r>
      <w:r w:rsidRPr="00032C3A">
        <w:rPr>
          <w:rFonts w:eastAsia="Arial" w:cs="Arial"/>
        </w:rPr>
        <w:t>the protected information (except as permitted under Section 1</w:t>
      </w:r>
      <w:r w:rsidRPr="00032C3A">
        <w:rPr>
          <w:rFonts w:eastAsia="Arial" w:cs="Arial"/>
          <w:spacing w:val="1"/>
        </w:rPr>
        <w:t>6</w:t>
      </w:r>
      <w:r w:rsidRPr="00032C3A">
        <w:rPr>
          <w:rFonts w:eastAsia="Arial" w:cs="Arial"/>
        </w:rPr>
        <w:t>19) will be considered</w:t>
      </w:r>
      <w:r w:rsidRPr="00032C3A">
        <w:rPr>
          <w:rFonts w:eastAsia="Arial" w:cs="Arial"/>
          <w:spacing w:val="2"/>
        </w:rPr>
        <w:t xml:space="preserve"> </w:t>
      </w:r>
      <w:r w:rsidRPr="00032C3A">
        <w:rPr>
          <w:rFonts w:eastAsia="Arial" w:cs="Arial"/>
        </w:rPr>
        <w:t xml:space="preserve">a violation of Section 1619. </w:t>
      </w:r>
      <w:r w:rsidRPr="00032C3A">
        <w:rPr>
          <w:rFonts w:eastAsia="Arial" w:cs="Arial"/>
          <w:spacing w:val="1"/>
        </w:rPr>
        <w:t xml:space="preserve"> </w:t>
      </w:r>
      <w:r w:rsidRPr="00032C3A">
        <w:rPr>
          <w:rFonts w:eastAsia="Arial" w:cs="Arial"/>
        </w:rPr>
        <w:t>The Conservation Cooperator</w:t>
      </w:r>
      <w:r w:rsidRPr="00032C3A">
        <w:rPr>
          <w:rFonts w:eastAsia="Arial" w:cs="Arial"/>
          <w:spacing w:val="2"/>
        </w:rPr>
        <w:t xml:space="preserve"> </w:t>
      </w:r>
      <w:r w:rsidRPr="00032C3A">
        <w:rPr>
          <w:rFonts w:eastAsia="Arial" w:cs="Arial"/>
        </w:rPr>
        <w:t>will be h</w:t>
      </w:r>
      <w:r w:rsidRPr="00032C3A">
        <w:rPr>
          <w:rFonts w:eastAsia="Arial" w:cs="Arial"/>
          <w:spacing w:val="1"/>
        </w:rPr>
        <w:t>e</w:t>
      </w:r>
      <w:r w:rsidRPr="00032C3A">
        <w:rPr>
          <w:rFonts w:eastAsia="Arial" w:cs="Arial"/>
        </w:rPr>
        <w:t xml:space="preserve">ld responsible </w:t>
      </w:r>
      <w:r w:rsidRPr="00032C3A">
        <w:rPr>
          <w:rFonts w:eastAsia="Arial" w:cs="Arial"/>
          <w:spacing w:val="-1"/>
        </w:rPr>
        <w:t>s</w:t>
      </w:r>
      <w:r w:rsidRPr="00032C3A">
        <w:rPr>
          <w:rFonts w:eastAsia="Arial" w:cs="Arial"/>
        </w:rPr>
        <w:t>ho</w:t>
      </w:r>
      <w:r w:rsidRPr="00032C3A">
        <w:rPr>
          <w:rFonts w:eastAsia="Arial" w:cs="Arial"/>
          <w:spacing w:val="1"/>
        </w:rPr>
        <w:t>u</w:t>
      </w:r>
      <w:r w:rsidRPr="00032C3A">
        <w:rPr>
          <w:rFonts w:eastAsia="Arial" w:cs="Arial"/>
        </w:rPr>
        <w:t>ld disclo</w:t>
      </w:r>
      <w:r w:rsidRPr="00032C3A">
        <w:rPr>
          <w:rFonts w:eastAsia="Arial" w:cs="Arial"/>
          <w:spacing w:val="1"/>
        </w:rPr>
        <w:t>s</w:t>
      </w:r>
      <w:r w:rsidRPr="00032C3A">
        <w:rPr>
          <w:rFonts w:eastAsia="Arial" w:cs="Arial"/>
        </w:rPr>
        <w:t>ure of the protected information occur.</w:t>
      </w:r>
    </w:p>
    <w:p w:rsidR="005E2A05" w:rsidRPr="0083423B" w:rsidRDefault="005E2A05" w:rsidP="005E2A05">
      <w:pPr>
        <w:spacing w:before="17" w:line="260" w:lineRule="exact"/>
      </w:pPr>
    </w:p>
    <w:p w:rsidR="005E2A05" w:rsidRPr="00032C3A" w:rsidRDefault="005E2A05" w:rsidP="00B04169">
      <w:pPr>
        <w:pStyle w:val="ListParagraph"/>
        <w:widowControl w:val="0"/>
        <w:numPr>
          <w:ilvl w:val="0"/>
          <w:numId w:val="26"/>
        </w:numPr>
        <w:tabs>
          <w:tab w:val="left" w:pos="840"/>
        </w:tabs>
        <w:spacing w:line="239" w:lineRule="auto"/>
        <w:ind w:right="50"/>
        <w:contextualSpacing/>
        <w:rPr>
          <w:rFonts w:eastAsia="Arial" w:cs="Arial"/>
        </w:rPr>
      </w:pPr>
      <w:r w:rsidRPr="00032C3A">
        <w:rPr>
          <w:rFonts w:eastAsia="Arial" w:cs="Arial"/>
        </w:rPr>
        <w:t>Signature on this Acknowledgment legally binds every owner, manager, supervisor, employee, contractor, agent, and representative of</w:t>
      </w:r>
      <w:r w:rsidRPr="00032C3A">
        <w:rPr>
          <w:rFonts w:eastAsia="Arial" w:cs="Arial"/>
          <w:spacing w:val="1"/>
        </w:rPr>
        <w:t xml:space="preserve"> </w:t>
      </w:r>
      <w:r w:rsidRPr="00032C3A">
        <w:rPr>
          <w:rFonts w:eastAsia="Arial" w:cs="Arial"/>
        </w:rPr>
        <w:t>the Conservation Cooperator</w:t>
      </w:r>
      <w:r w:rsidRPr="00032C3A">
        <w:rPr>
          <w:rFonts w:eastAsia="Arial" w:cs="Arial"/>
          <w:spacing w:val="2"/>
        </w:rPr>
        <w:t xml:space="preserve"> </w:t>
      </w:r>
      <w:r w:rsidRPr="00032C3A">
        <w:rPr>
          <w:rFonts w:eastAsia="Arial" w:cs="Arial"/>
        </w:rPr>
        <w:t xml:space="preserve">to comply with the provisions in Section 1619. </w:t>
      </w:r>
      <w:r w:rsidRPr="00032C3A">
        <w:rPr>
          <w:rFonts w:eastAsia="Arial" w:cs="Arial"/>
          <w:spacing w:val="1"/>
        </w:rPr>
        <w:t xml:space="preserve"> </w:t>
      </w:r>
      <w:r w:rsidRPr="00032C3A">
        <w:rPr>
          <w:rFonts w:eastAsia="Arial" w:cs="Arial"/>
        </w:rPr>
        <w:t>The Conservation Cooperator</w:t>
      </w:r>
      <w:r w:rsidRPr="00032C3A">
        <w:rPr>
          <w:rFonts w:eastAsia="Arial" w:cs="Arial"/>
          <w:spacing w:val="2"/>
        </w:rPr>
        <w:t xml:space="preserve"> </w:t>
      </w:r>
      <w:r w:rsidRPr="00032C3A">
        <w:rPr>
          <w:rFonts w:eastAsia="Arial" w:cs="Arial"/>
        </w:rPr>
        <w:t>must consult with NRCS prior</w:t>
      </w:r>
      <w:r w:rsidRPr="00032C3A">
        <w:rPr>
          <w:rFonts w:eastAsia="Arial" w:cs="Arial"/>
          <w:spacing w:val="-1"/>
        </w:rPr>
        <w:t xml:space="preserve"> </w:t>
      </w:r>
      <w:r w:rsidRPr="00032C3A">
        <w:rPr>
          <w:rFonts w:eastAsia="Arial" w:cs="Arial"/>
        </w:rPr>
        <w:t>to providing protected information to an entity or individual ou</w:t>
      </w:r>
      <w:r w:rsidRPr="00032C3A">
        <w:rPr>
          <w:rFonts w:eastAsia="Arial" w:cs="Arial"/>
          <w:spacing w:val="2"/>
        </w:rPr>
        <w:t>t</w:t>
      </w:r>
      <w:r w:rsidRPr="00032C3A">
        <w:rPr>
          <w:rFonts w:eastAsia="Arial" w:cs="Arial"/>
        </w:rPr>
        <w:t>s</w:t>
      </w:r>
      <w:r w:rsidRPr="00032C3A">
        <w:rPr>
          <w:rFonts w:eastAsia="Arial" w:cs="Arial"/>
          <w:spacing w:val="-1"/>
        </w:rPr>
        <w:t>i</w:t>
      </w:r>
      <w:r w:rsidRPr="00032C3A">
        <w:rPr>
          <w:rFonts w:eastAsia="Arial" w:cs="Arial"/>
        </w:rPr>
        <w:t>de of the Conservation Coope</w:t>
      </w:r>
      <w:r w:rsidRPr="00032C3A">
        <w:rPr>
          <w:rFonts w:eastAsia="Arial" w:cs="Arial"/>
          <w:spacing w:val="2"/>
        </w:rPr>
        <w:t>r</w:t>
      </w:r>
      <w:r w:rsidRPr="00032C3A">
        <w:rPr>
          <w:rFonts w:eastAsia="Arial" w:cs="Arial"/>
        </w:rPr>
        <w:t xml:space="preserve">ator and as necessary to implement the program to ensure </w:t>
      </w:r>
      <w:r w:rsidRPr="00032C3A">
        <w:rPr>
          <w:rFonts w:eastAsia="Arial" w:cs="Arial"/>
          <w:spacing w:val="-1"/>
        </w:rPr>
        <w:t>t</w:t>
      </w:r>
      <w:r w:rsidRPr="00032C3A">
        <w:rPr>
          <w:rFonts w:eastAsia="Arial" w:cs="Arial"/>
        </w:rPr>
        <w:t>hat such release is permissible.</w:t>
      </w:r>
    </w:p>
    <w:p w:rsidR="005E2A05" w:rsidRPr="0083423B" w:rsidRDefault="005E2A05" w:rsidP="005E2A05">
      <w:pPr>
        <w:spacing w:before="17" w:line="280" w:lineRule="exact"/>
      </w:pPr>
    </w:p>
    <w:p w:rsidR="005E2A05" w:rsidRPr="00032C3A" w:rsidRDefault="005E2A05" w:rsidP="00B04169">
      <w:pPr>
        <w:pStyle w:val="ListParagraph"/>
        <w:widowControl w:val="0"/>
        <w:numPr>
          <w:ilvl w:val="0"/>
          <w:numId w:val="26"/>
        </w:numPr>
        <w:tabs>
          <w:tab w:val="left" w:pos="840"/>
        </w:tabs>
        <w:spacing w:line="276" w:lineRule="exact"/>
        <w:ind w:right="154"/>
        <w:contextualSpacing/>
        <w:rPr>
          <w:rFonts w:eastAsia="Arial" w:cs="Arial"/>
        </w:rPr>
      </w:pPr>
      <w:r w:rsidRPr="00032C3A">
        <w:rPr>
          <w:rFonts w:eastAsia="Arial" w:cs="Arial"/>
        </w:rPr>
        <w:t>The Cons</w:t>
      </w:r>
      <w:r w:rsidRPr="00032C3A">
        <w:rPr>
          <w:rFonts w:eastAsia="Arial" w:cs="Arial"/>
          <w:spacing w:val="1"/>
        </w:rPr>
        <w:t>e</w:t>
      </w:r>
      <w:r w:rsidRPr="00032C3A">
        <w:rPr>
          <w:rFonts w:eastAsia="Arial" w:cs="Arial"/>
        </w:rPr>
        <w:t>rvation Co</w:t>
      </w:r>
      <w:r w:rsidRPr="00032C3A">
        <w:rPr>
          <w:rFonts w:eastAsia="Arial" w:cs="Arial"/>
          <w:spacing w:val="1"/>
        </w:rPr>
        <w:t>o</w:t>
      </w:r>
      <w:r w:rsidRPr="00032C3A">
        <w:rPr>
          <w:rFonts w:eastAsia="Arial" w:cs="Arial"/>
        </w:rPr>
        <w:t>perator will use the</w:t>
      </w:r>
      <w:r w:rsidRPr="00032C3A">
        <w:rPr>
          <w:rFonts w:eastAsia="Arial" w:cs="Arial"/>
          <w:spacing w:val="1"/>
        </w:rPr>
        <w:t xml:space="preserve"> </w:t>
      </w:r>
      <w:r w:rsidRPr="00032C3A">
        <w:rPr>
          <w:rFonts w:eastAsia="Arial" w:cs="Arial"/>
        </w:rPr>
        <w:t>protected information only</w:t>
      </w:r>
      <w:r w:rsidRPr="00032C3A">
        <w:rPr>
          <w:rFonts w:eastAsia="Arial" w:cs="Arial"/>
          <w:spacing w:val="2"/>
        </w:rPr>
        <w:t xml:space="preserve"> </w:t>
      </w:r>
      <w:r w:rsidRPr="00032C3A">
        <w:rPr>
          <w:rFonts w:eastAsia="Arial" w:cs="Arial"/>
        </w:rPr>
        <w:t>to perform work that is directly connected to perform restoration on WRP easements. Use of the protected information to perform work that is</w:t>
      </w:r>
      <w:r w:rsidRPr="00032C3A">
        <w:rPr>
          <w:rFonts w:eastAsia="Arial" w:cs="Arial"/>
          <w:spacing w:val="-1"/>
        </w:rPr>
        <w:t xml:space="preserve"> </w:t>
      </w:r>
      <w:r w:rsidRPr="00032C3A">
        <w:rPr>
          <w:rFonts w:eastAsia="Arial" w:cs="Arial"/>
        </w:rPr>
        <w:t>not directly connected to perform restoration and evaluation of conservation benefits is expressly prohibited.</w:t>
      </w:r>
    </w:p>
    <w:p w:rsidR="005E2A05" w:rsidRDefault="005E2A05" w:rsidP="005E2A05">
      <w:pPr>
        <w:tabs>
          <w:tab w:val="left" w:pos="840"/>
        </w:tabs>
        <w:spacing w:line="238" w:lineRule="auto"/>
        <w:ind w:left="840" w:right="153" w:hanging="360"/>
        <w:rPr>
          <w:rFonts w:eastAsia="Arial" w:cs="Arial"/>
        </w:rPr>
      </w:pPr>
    </w:p>
    <w:p w:rsidR="005E2A05" w:rsidRPr="00032C3A" w:rsidRDefault="005E2A05" w:rsidP="00B04169">
      <w:pPr>
        <w:pStyle w:val="ListParagraph"/>
        <w:widowControl w:val="0"/>
        <w:numPr>
          <w:ilvl w:val="0"/>
          <w:numId w:val="26"/>
        </w:numPr>
        <w:tabs>
          <w:tab w:val="left" w:pos="840"/>
        </w:tabs>
        <w:spacing w:line="238" w:lineRule="auto"/>
        <w:ind w:right="153"/>
        <w:contextualSpacing/>
        <w:rPr>
          <w:rFonts w:eastAsia="Arial" w:cs="Arial"/>
        </w:rPr>
      </w:pPr>
      <w:r w:rsidRPr="00032C3A">
        <w:rPr>
          <w:rFonts w:eastAsia="Arial" w:cs="Arial"/>
        </w:rPr>
        <w:t>The Conservation Cooperator must internally restrict access to the protected information to only those indi</w:t>
      </w:r>
      <w:r w:rsidRPr="00032C3A">
        <w:rPr>
          <w:rFonts w:eastAsia="Arial" w:cs="Arial"/>
          <w:spacing w:val="1"/>
        </w:rPr>
        <w:t>v</w:t>
      </w:r>
      <w:r w:rsidRPr="00032C3A">
        <w:rPr>
          <w:rFonts w:eastAsia="Arial" w:cs="Arial"/>
          <w:spacing w:val="-1"/>
        </w:rPr>
        <w:t>i</w:t>
      </w:r>
      <w:r w:rsidRPr="00032C3A">
        <w:rPr>
          <w:rFonts w:eastAsia="Arial" w:cs="Arial"/>
        </w:rPr>
        <w:t xml:space="preserve">duals who have a demonstrated need to know the protected information in order to perform </w:t>
      </w:r>
      <w:r w:rsidR="006A05DA">
        <w:rPr>
          <w:rFonts w:eastAsia="Arial" w:cs="Arial"/>
        </w:rPr>
        <w:t>restoration</w:t>
      </w:r>
      <w:r w:rsidRPr="00032C3A">
        <w:rPr>
          <w:rFonts w:eastAsia="Arial" w:cs="Arial"/>
        </w:rPr>
        <w:t xml:space="preserve"> of WRP eas</w:t>
      </w:r>
      <w:r w:rsidRPr="00032C3A">
        <w:rPr>
          <w:rFonts w:eastAsia="Arial" w:cs="Arial"/>
          <w:spacing w:val="1"/>
        </w:rPr>
        <w:t>e</w:t>
      </w:r>
      <w:r w:rsidRPr="00032C3A">
        <w:rPr>
          <w:rFonts w:eastAsia="Arial" w:cs="Arial"/>
        </w:rPr>
        <w:t>ments</w:t>
      </w:r>
    </w:p>
    <w:p w:rsidR="005E2A05" w:rsidRPr="0083423B" w:rsidRDefault="005E2A05" w:rsidP="005E2A05">
      <w:pPr>
        <w:spacing w:before="17" w:line="280" w:lineRule="exact"/>
      </w:pPr>
    </w:p>
    <w:p w:rsidR="005E2A05" w:rsidRPr="00032C3A" w:rsidRDefault="005E2A05" w:rsidP="00B04169">
      <w:pPr>
        <w:pStyle w:val="ListParagraph"/>
        <w:widowControl w:val="0"/>
        <w:numPr>
          <w:ilvl w:val="0"/>
          <w:numId w:val="26"/>
        </w:numPr>
        <w:tabs>
          <w:tab w:val="left" w:pos="840"/>
        </w:tabs>
        <w:spacing w:line="276" w:lineRule="exact"/>
        <w:ind w:right="77"/>
        <w:contextualSpacing/>
        <w:rPr>
          <w:rFonts w:eastAsia="Arial" w:cs="Arial"/>
        </w:rPr>
      </w:pPr>
      <w:r w:rsidRPr="00032C3A">
        <w:rPr>
          <w:rFonts w:eastAsia="Arial" w:cs="Arial"/>
        </w:rPr>
        <w:t>The provisions in Section 1619 a</w:t>
      </w:r>
      <w:r w:rsidRPr="00032C3A">
        <w:rPr>
          <w:rFonts w:eastAsia="Arial" w:cs="Arial"/>
          <w:spacing w:val="2"/>
        </w:rPr>
        <w:t>r</w:t>
      </w:r>
      <w:r w:rsidRPr="00032C3A">
        <w:rPr>
          <w:rFonts w:eastAsia="Arial" w:cs="Arial"/>
        </w:rPr>
        <w:t xml:space="preserve">e </w:t>
      </w:r>
      <w:r w:rsidRPr="00032C3A">
        <w:rPr>
          <w:rFonts w:eastAsia="Arial" w:cs="Arial"/>
          <w:spacing w:val="-1"/>
        </w:rPr>
        <w:t>c</w:t>
      </w:r>
      <w:r w:rsidRPr="00032C3A">
        <w:rPr>
          <w:rFonts w:eastAsia="Arial" w:cs="Arial"/>
        </w:rPr>
        <w:t xml:space="preserve">ontinuing obligations. </w:t>
      </w:r>
      <w:r w:rsidRPr="00032C3A">
        <w:rPr>
          <w:rFonts w:eastAsia="Arial" w:cs="Arial"/>
          <w:spacing w:val="1"/>
        </w:rPr>
        <w:t xml:space="preserve"> </w:t>
      </w:r>
      <w:r w:rsidRPr="00032C3A">
        <w:rPr>
          <w:rFonts w:eastAsia="Arial" w:cs="Arial"/>
        </w:rPr>
        <w:t>Even when the Conservation Coope</w:t>
      </w:r>
      <w:r w:rsidRPr="00032C3A">
        <w:rPr>
          <w:rFonts w:eastAsia="Arial" w:cs="Arial"/>
          <w:spacing w:val="2"/>
        </w:rPr>
        <w:t>r</w:t>
      </w:r>
      <w:r w:rsidRPr="00032C3A">
        <w:rPr>
          <w:rFonts w:eastAsia="Arial" w:cs="Arial"/>
        </w:rPr>
        <w:t>ator is no longer an NRCS Con</w:t>
      </w:r>
      <w:r w:rsidRPr="00032C3A">
        <w:rPr>
          <w:rFonts w:eastAsia="Arial" w:cs="Arial"/>
          <w:spacing w:val="1"/>
        </w:rPr>
        <w:t>s</w:t>
      </w:r>
      <w:r w:rsidRPr="00032C3A">
        <w:rPr>
          <w:rFonts w:eastAsia="Arial" w:cs="Arial"/>
        </w:rPr>
        <w:t>ervation Cooperator, or when i</w:t>
      </w:r>
      <w:r w:rsidRPr="00032C3A">
        <w:rPr>
          <w:rFonts w:eastAsia="Arial" w:cs="Arial"/>
          <w:spacing w:val="1"/>
        </w:rPr>
        <w:t>n</w:t>
      </w:r>
      <w:r w:rsidRPr="00032C3A">
        <w:rPr>
          <w:rFonts w:eastAsia="Arial" w:cs="Arial"/>
        </w:rPr>
        <w:t>dividuals currently affiliated with</w:t>
      </w:r>
      <w:r w:rsidRPr="00032C3A">
        <w:rPr>
          <w:rFonts w:eastAsia="Arial" w:cs="Arial"/>
          <w:spacing w:val="1"/>
        </w:rPr>
        <w:t xml:space="preserve"> </w:t>
      </w:r>
      <w:r w:rsidRPr="00032C3A">
        <w:rPr>
          <w:rFonts w:eastAsia="Arial" w:cs="Arial"/>
        </w:rPr>
        <w:t>the Conservation Coope</w:t>
      </w:r>
      <w:r w:rsidRPr="00032C3A">
        <w:rPr>
          <w:rFonts w:eastAsia="Arial" w:cs="Arial"/>
          <w:spacing w:val="2"/>
        </w:rPr>
        <w:t>r</w:t>
      </w:r>
      <w:r w:rsidRPr="00032C3A">
        <w:rPr>
          <w:rFonts w:eastAsia="Arial" w:cs="Arial"/>
        </w:rPr>
        <w:t xml:space="preserve">ator become no longer so </w:t>
      </w:r>
      <w:r w:rsidRPr="00032C3A">
        <w:rPr>
          <w:rFonts w:eastAsia="Arial" w:cs="Arial"/>
          <w:spacing w:val="1"/>
        </w:rPr>
        <w:t>a</w:t>
      </w:r>
      <w:r w:rsidRPr="00032C3A">
        <w:rPr>
          <w:rFonts w:eastAsia="Arial" w:cs="Arial"/>
        </w:rPr>
        <w:t>ffiliated, every person having b</w:t>
      </w:r>
      <w:r w:rsidRPr="00032C3A">
        <w:rPr>
          <w:rFonts w:eastAsia="Arial" w:cs="Arial"/>
          <w:spacing w:val="1"/>
        </w:rPr>
        <w:t>ee</w:t>
      </w:r>
      <w:r w:rsidRPr="00032C3A">
        <w:rPr>
          <w:rFonts w:eastAsia="Arial" w:cs="Arial"/>
        </w:rPr>
        <w:t>n provided</w:t>
      </w:r>
      <w:r w:rsidRPr="00032C3A">
        <w:rPr>
          <w:rFonts w:eastAsia="Arial" w:cs="Arial"/>
          <w:spacing w:val="1"/>
        </w:rPr>
        <w:t xml:space="preserve"> </w:t>
      </w:r>
      <w:r w:rsidRPr="00032C3A">
        <w:rPr>
          <w:rFonts w:eastAsia="Arial" w:cs="Arial"/>
        </w:rPr>
        <w:t>access</w:t>
      </w:r>
      <w:r w:rsidRPr="00032C3A">
        <w:rPr>
          <w:rFonts w:eastAsia="Arial" w:cs="Arial"/>
          <w:spacing w:val="1"/>
        </w:rPr>
        <w:t xml:space="preserve"> </w:t>
      </w:r>
      <w:r w:rsidRPr="00032C3A">
        <w:rPr>
          <w:rFonts w:eastAsia="Arial" w:cs="Arial"/>
        </w:rPr>
        <w:t>to</w:t>
      </w:r>
      <w:r w:rsidRPr="00032C3A">
        <w:rPr>
          <w:rFonts w:eastAsia="Arial" w:cs="Arial"/>
          <w:spacing w:val="1"/>
        </w:rPr>
        <w:t xml:space="preserve"> </w:t>
      </w:r>
      <w:r w:rsidRPr="00032C3A">
        <w:rPr>
          <w:rFonts w:eastAsia="Arial" w:cs="Arial"/>
        </w:rPr>
        <w:t>the</w:t>
      </w:r>
      <w:r w:rsidRPr="00032C3A">
        <w:rPr>
          <w:rFonts w:eastAsia="Arial" w:cs="Arial"/>
          <w:spacing w:val="1"/>
        </w:rPr>
        <w:t xml:space="preserve"> </w:t>
      </w:r>
      <w:r w:rsidRPr="00032C3A">
        <w:rPr>
          <w:rFonts w:eastAsia="Arial" w:cs="Arial"/>
        </w:rPr>
        <w:t>protected information will conti</w:t>
      </w:r>
      <w:r w:rsidRPr="00032C3A">
        <w:rPr>
          <w:rFonts w:eastAsia="Arial" w:cs="Arial"/>
          <w:spacing w:val="1"/>
        </w:rPr>
        <w:t>n</w:t>
      </w:r>
      <w:r w:rsidRPr="00032C3A">
        <w:rPr>
          <w:rFonts w:eastAsia="Arial" w:cs="Arial"/>
        </w:rPr>
        <w:t>ue to be legally b</w:t>
      </w:r>
      <w:r w:rsidRPr="00032C3A">
        <w:rPr>
          <w:rFonts w:eastAsia="Arial" w:cs="Arial"/>
          <w:spacing w:val="1"/>
        </w:rPr>
        <w:t>o</w:t>
      </w:r>
      <w:r w:rsidRPr="00032C3A">
        <w:rPr>
          <w:rFonts w:eastAsia="Arial" w:cs="Arial"/>
        </w:rPr>
        <w:t>und</w:t>
      </w:r>
      <w:r w:rsidRPr="00032C3A">
        <w:rPr>
          <w:rFonts w:eastAsia="Arial" w:cs="Arial"/>
          <w:spacing w:val="1"/>
        </w:rPr>
        <w:t xml:space="preserve"> </w:t>
      </w:r>
      <w:r w:rsidRPr="00032C3A">
        <w:rPr>
          <w:rFonts w:eastAsia="Arial" w:cs="Arial"/>
        </w:rPr>
        <w:t>to</w:t>
      </w:r>
      <w:r w:rsidRPr="00032C3A">
        <w:rPr>
          <w:rFonts w:eastAsia="Arial" w:cs="Arial"/>
          <w:spacing w:val="-2"/>
        </w:rPr>
        <w:t xml:space="preserve"> </w:t>
      </w:r>
      <w:r w:rsidRPr="00032C3A">
        <w:rPr>
          <w:rFonts w:eastAsia="Arial" w:cs="Arial"/>
        </w:rPr>
        <w:t>comply with the provisi</w:t>
      </w:r>
      <w:r w:rsidRPr="00032C3A">
        <w:rPr>
          <w:rFonts w:eastAsia="Arial" w:cs="Arial"/>
          <w:spacing w:val="1"/>
        </w:rPr>
        <w:t>o</w:t>
      </w:r>
      <w:r w:rsidRPr="00032C3A">
        <w:rPr>
          <w:rFonts w:eastAsia="Arial" w:cs="Arial"/>
        </w:rPr>
        <w:t>ns of this Acknowledgment.</w:t>
      </w:r>
    </w:p>
    <w:p w:rsidR="005E2A05" w:rsidRPr="0083423B" w:rsidRDefault="005E2A05" w:rsidP="005E2A05">
      <w:pPr>
        <w:tabs>
          <w:tab w:val="left" w:pos="840"/>
        </w:tabs>
        <w:spacing w:line="276" w:lineRule="exact"/>
        <w:ind w:left="840" w:right="77" w:hanging="360"/>
        <w:rPr>
          <w:rFonts w:eastAsia="Arial" w:cs="Arial"/>
        </w:rPr>
      </w:pPr>
    </w:p>
    <w:p w:rsidR="005E2A05" w:rsidRPr="00032C3A" w:rsidRDefault="005E2A05" w:rsidP="00B04169">
      <w:pPr>
        <w:pStyle w:val="ListParagraph"/>
        <w:widowControl w:val="0"/>
        <w:numPr>
          <w:ilvl w:val="0"/>
          <w:numId w:val="26"/>
        </w:numPr>
        <w:tabs>
          <w:tab w:val="left" w:pos="820"/>
        </w:tabs>
        <w:spacing w:before="58" w:line="239" w:lineRule="auto"/>
        <w:ind w:right="109"/>
        <w:contextualSpacing/>
        <w:rPr>
          <w:rFonts w:eastAsia="Arial" w:cs="Arial"/>
        </w:rPr>
      </w:pPr>
      <w:r w:rsidRPr="00032C3A">
        <w:rPr>
          <w:rFonts w:eastAsia="Arial" w:cs="Arial"/>
        </w:rPr>
        <w:t>The Conservation Cooperator must noti</w:t>
      </w:r>
      <w:r w:rsidRPr="00032C3A">
        <w:rPr>
          <w:rFonts w:eastAsia="Arial" w:cs="Arial"/>
          <w:spacing w:val="1"/>
        </w:rPr>
        <w:t>f</w:t>
      </w:r>
      <w:r w:rsidRPr="00032C3A">
        <w:rPr>
          <w:rFonts w:eastAsia="Arial" w:cs="Arial"/>
        </w:rPr>
        <w:t>y all managers, supervisor</w:t>
      </w:r>
      <w:r w:rsidRPr="00032C3A">
        <w:rPr>
          <w:rFonts w:eastAsia="Arial" w:cs="Arial"/>
          <w:spacing w:val="1"/>
        </w:rPr>
        <w:t>s</w:t>
      </w:r>
      <w:r w:rsidRPr="00032C3A">
        <w:rPr>
          <w:rFonts w:eastAsia="Arial" w:cs="Arial"/>
        </w:rPr>
        <w:t>, employees, contractors, agents, and representatives about this Acknowledg</w:t>
      </w:r>
      <w:r w:rsidRPr="00032C3A">
        <w:rPr>
          <w:rFonts w:eastAsia="Arial" w:cs="Arial"/>
          <w:spacing w:val="2"/>
        </w:rPr>
        <w:t>m</w:t>
      </w:r>
      <w:r w:rsidRPr="00032C3A">
        <w:rPr>
          <w:rFonts w:eastAsia="Arial" w:cs="Arial"/>
        </w:rPr>
        <w:t xml:space="preserve">ent and the requirements of Section 1619. </w:t>
      </w:r>
      <w:r w:rsidRPr="00032C3A">
        <w:rPr>
          <w:rFonts w:eastAsia="Arial" w:cs="Arial"/>
          <w:spacing w:val="1"/>
        </w:rPr>
        <w:t xml:space="preserve"> </w:t>
      </w:r>
      <w:r w:rsidRPr="00032C3A">
        <w:rPr>
          <w:rFonts w:eastAsia="Arial" w:cs="Arial"/>
        </w:rPr>
        <w:t xml:space="preserve">For </w:t>
      </w:r>
      <w:r w:rsidRPr="00032C3A">
        <w:rPr>
          <w:rFonts w:eastAsia="Arial" w:cs="Arial"/>
          <w:spacing w:val="-1"/>
        </w:rPr>
        <w:t>t</w:t>
      </w:r>
      <w:r w:rsidRPr="00032C3A">
        <w:rPr>
          <w:rFonts w:eastAsia="Arial" w:cs="Arial"/>
        </w:rPr>
        <w:t>he durat</w:t>
      </w:r>
      <w:r w:rsidRPr="00032C3A">
        <w:rPr>
          <w:rFonts w:eastAsia="Arial" w:cs="Arial"/>
          <w:spacing w:val="-2"/>
        </w:rPr>
        <w:t>i</w:t>
      </w:r>
      <w:r w:rsidRPr="00032C3A">
        <w:rPr>
          <w:rFonts w:eastAsia="Arial" w:cs="Arial"/>
        </w:rPr>
        <w:t>on of this Acknowledgment, notifications about the exis</w:t>
      </w:r>
      <w:r w:rsidRPr="00032C3A">
        <w:rPr>
          <w:rFonts w:eastAsia="Arial" w:cs="Arial"/>
          <w:spacing w:val="-1"/>
        </w:rPr>
        <w:t>t</w:t>
      </w:r>
      <w:r w:rsidRPr="00032C3A">
        <w:rPr>
          <w:rFonts w:eastAsia="Arial" w:cs="Arial"/>
        </w:rPr>
        <w:t>ence</w:t>
      </w:r>
      <w:r w:rsidRPr="00032C3A">
        <w:rPr>
          <w:rFonts w:eastAsia="Arial" w:cs="Arial"/>
          <w:spacing w:val="1"/>
        </w:rPr>
        <w:t xml:space="preserve"> </w:t>
      </w:r>
      <w:r w:rsidRPr="00032C3A">
        <w:rPr>
          <w:rFonts w:eastAsia="Arial" w:cs="Arial"/>
        </w:rPr>
        <w:t>of</w:t>
      </w:r>
      <w:r w:rsidRPr="00032C3A">
        <w:rPr>
          <w:rFonts w:eastAsia="Arial" w:cs="Arial"/>
          <w:spacing w:val="1"/>
        </w:rPr>
        <w:t xml:space="preserve"> </w:t>
      </w:r>
      <w:r w:rsidRPr="00032C3A">
        <w:rPr>
          <w:rFonts w:eastAsia="Arial" w:cs="Arial"/>
        </w:rPr>
        <w:t>this</w:t>
      </w:r>
      <w:r w:rsidRPr="00032C3A">
        <w:rPr>
          <w:rFonts w:eastAsia="Arial" w:cs="Arial"/>
          <w:spacing w:val="1"/>
        </w:rPr>
        <w:t xml:space="preserve"> </w:t>
      </w:r>
      <w:r w:rsidRPr="00032C3A">
        <w:rPr>
          <w:rFonts w:eastAsia="Arial" w:cs="Arial"/>
        </w:rPr>
        <w:t>Acknowledgme</w:t>
      </w:r>
      <w:r w:rsidRPr="00032C3A">
        <w:rPr>
          <w:rFonts w:eastAsia="Arial" w:cs="Arial"/>
          <w:spacing w:val="-2"/>
        </w:rPr>
        <w:t>n</w:t>
      </w:r>
      <w:r w:rsidRPr="00032C3A">
        <w:rPr>
          <w:rFonts w:eastAsia="Arial" w:cs="Arial"/>
        </w:rPr>
        <w:t>t must be made to those indi</w:t>
      </w:r>
      <w:r w:rsidRPr="00032C3A">
        <w:rPr>
          <w:rFonts w:eastAsia="Arial" w:cs="Arial"/>
          <w:spacing w:val="1"/>
        </w:rPr>
        <w:t>v</w:t>
      </w:r>
      <w:r w:rsidRPr="00032C3A">
        <w:rPr>
          <w:rFonts w:eastAsia="Arial" w:cs="Arial"/>
          <w:spacing w:val="-1"/>
        </w:rPr>
        <w:t>i</w:t>
      </w:r>
      <w:r w:rsidRPr="00032C3A">
        <w:rPr>
          <w:rFonts w:eastAsia="Arial" w:cs="Arial"/>
        </w:rPr>
        <w:t>duals who are new to the organization and periodic notifications must be sent throughout the organization (as well as to all contractors and agents) to remind all about the ongoing and</w:t>
      </w:r>
      <w:r w:rsidRPr="00032C3A">
        <w:rPr>
          <w:rFonts w:eastAsia="Arial" w:cs="Arial"/>
          <w:spacing w:val="2"/>
        </w:rPr>
        <w:t xml:space="preserve"> </w:t>
      </w:r>
      <w:r w:rsidRPr="00032C3A">
        <w:rPr>
          <w:rFonts w:eastAsia="Arial" w:cs="Arial"/>
        </w:rPr>
        <w:t>continuing</w:t>
      </w:r>
      <w:r w:rsidRPr="00032C3A">
        <w:rPr>
          <w:rFonts w:eastAsia="Arial" w:cs="Arial"/>
          <w:spacing w:val="1"/>
        </w:rPr>
        <w:t xml:space="preserve"> </w:t>
      </w:r>
      <w:r w:rsidRPr="00032C3A">
        <w:rPr>
          <w:rFonts w:eastAsia="Arial" w:cs="Arial"/>
        </w:rPr>
        <w:t>requirements.</w:t>
      </w:r>
    </w:p>
    <w:p w:rsidR="005E2A05" w:rsidRDefault="005E2A05" w:rsidP="005E2A05">
      <w:pPr>
        <w:tabs>
          <w:tab w:val="left" w:pos="820"/>
        </w:tabs>
        <w:spacing w:line="276" w:lineRule="exact"/>
        <w:ind w:left="820" w:right="39" w:hanging="360"/>
        <w:rPr>
          <w:rFonts w:eastAsia="Arial" w:cs="Arial"/>
        </w:rPr>
      </w:pPr>
    </w:p>
    <w:p w:rsidR="005E2A05" w:rsidRPr="00032C3A" w:rsidRDefault="005E2A05" w:rsidP="00B04169">
      <w:pPr>
        <w:pStyle w:val="ListParagraph"/>
        <w:widowControl w:val="0"/>
        <w:numPr>
          <w:ilvl w:val="0"/>
          <w:numId w:val="26"/>
        </w:numPr>
        <w:tabs>
          <w:tab w:val="left" w:pos="820"/>
        </w:tabs>
        <w:spacing w:line="276" w:lineRule="exact"/>
        <w:ind w:right="39"/>
        <w:contextualSpacing/>
        <w:rPr>
          <w:rFonts w:eastAsia="Arial" w:cs="Arial"/>
        </w:rPr>
      </w:pPr>
      <w:r w:rsidRPr="00032C3A">
        <w:rPr>
          <w:rFonts w:eastAsia="Arial" w:cs="Arial"/>
        </w:rPr>
        <w:t>When the Conservation Coope</w:t>
      </w:r>
      <w:r w:rsidRPr="00032C3A">
        <w:rPr>
          <w:rFonts w:eastAsia="Arial" w:cs="Arial"/>
          <w:spacing w:val="2"/>
        </w:rPr>
        <w:t>r</w:t>
      </w:r>
      <w:r w:rsidRPr="00032C3A">
        <w:rPr>
          <w:rFonts w:eastAsia="Arial" w:cs="Arial"/>
        </w:rPr>
        <w:t>ator is unsure whether particular information is covered or protected by S</w:t>
      </w:r>
      <w:r w:rsidRPr="00032C3A">
        <w:rPr>
          <w:rFonts w:eastAsia="Arial" w:cs="Arial"/>
          <w:spacing w:val="1"/>
        </w:rPr>
        <w:t>e</w:t>
      </w:r>
      <w:r w:rsidRPr="00032C3A">
        <w:rPr>
          <w:rFonts w:eastAsia="Arial" w:cs="Arial"/>
        </w:rPr>
        <w:t>ction 1619, the Conservation Coopera</w:t>
      </w:r>
      <w:r w:rsidRPr="00032C3A">
        <w:rPr>
          <w:rFonts w:eastAsia="Arial" w:cs="Arial"/>
          <w:spacing w:val="2"/>
        </w:rPr>
        <w:t>t</w:t>
      </w:r>
      <w:r w:rsidRPr="00032C3A">
        <w:rPr>
          <w:rFonts w:eastAsia="Arial" w:cs="Arial"/>
        </w:rPr>
        <w:t>or must consult with NRCS to determine whether</w:t>
      </w:r>
      <w:r w:rsidRPr="00032C3A">
        <w:rPr>
          <w:rFonts w:eastAsia="Arial" w:cs="Arial"/>
          <w:spacing w:val="2"/>
        </w:rPr>
        <w:t xml:space="preserve"> </w:t>
      </w:r>
      <w:r w:rsidRPr="00032C3A">
        <w:rPr>
          <w:rFonts w:eastAsia="Arial" w:cs="Arial"/>
        </w:rPr>
        <w:t>the information must</w:t>
      </w:r>
      <w:r w:rsidRPr="00032C3A">
        <w:rPr>
          <w:rFonts w:eastAsia="Arial" w:cs="Arial"/>
          <w:spacing w:val="1"/>
        </w:rPr>
        <w:t xml:space="preserve"> </w:t>
      </w:r>
      <w:r w:rsidRPr="00032C3A">
        <w:rPr>
          <w:rFonts w:eastAsia="Arial" w:cs="Arial"/>
        </w:rPr>
        <w:t>be withheld.</w:t>
      </w:r>
    </w:p>
    <w:p w:rsidR="005E2A05" w:rsidRPr="0083423B" w:rsidRDefault="005E2A05" w:rsidP="005E2A05">
      <w:pPr>
        <w:spacing w:before="14" w:line="260" w:lineRule="exact"/>
      </w:pPr>
    </w:p>
    <w:p w:rsidR="005E2A05" w:rsidRPr="00032C3A" w:rsidRDefault="005E2A05" w:rsidP="00B04169">
      <w:pPr>
        <w:pStyle w:val="ListParagraph"/>
        <w:widowControl w:val="0"/>
        <w:numPr>
          <w:ilvl w:val="0"/>
          <w:numId w:val="26"/>
        </w:numPr>
        <w:tabs>
          <w:tab w:val="left" w:pos="820"/>
        </w:tabs>
        <w:spacing w:line="238" w:lineRule="auto"/>
        <w:ind w:right="357"/>
        <w:contextualSpacing/>
        <w:rPr>
          <w:rFonts w:eastAsia="Arial" w:cs="Arial"/>
        </w:rPr>
      </w:pPr>
      <w:r w:rsidRPr="00032C3A">
        <w:rPr>
          <w:rFonts w:eastAsia="Arial" w:cs="Arial"/>
        </w:rPr>
        <w:t>This Acknowledgment is nontransfe</w:t>
      </w:r>
      <w:r w:rsidRPr="00032C3A">
        <w:rPr>
          <w:rFonts w:eastAsia="Arial" w:cs="Arial"/>
          <w:spacing w:val="-1"/>
        </w:rPr>
        <w:t>r</w:t>
      </w:r>
      <w:r w:rsidRPr="00032C3A">
        <w:rPr>
          <w:rFonts w:eastAsia="Arial" w:cs="Arial"/>
        </w:rPr>
        <w:t>able and may not be bought, sold, traded, assigned, extended to, or given free of</w:t>
      </w:r>
      <w:r w:rsidRPr="00032C3A">
        <w:rPr>
          <w:rFonts w:eastAsia="Arial" w:cs="Arial"/>
          <w:spacing w:val="1"/>
        </w:rPr>
        <w:t xml:space="preserve"> </w:t>
      </w:r>
      <w:r w:rsidRPr="00032C3A">
        <w:rPr>
          <w:rFonts w:eastAsia="Arial" w:cs="Arial"/>
        </w:rPr>
        <w:t xml:space="preserve">charge to any other individual or </w:t>
      </w:r>
      <w:r w:rsidRPr="00032C3A">
        <w:rPr>
          <w:rFonts w:eastAsia="Arial" w:cs="Arial"/>
          <w:spacing w:val="-1"/>
        </w:rPr>
        <w:t>organizatio</w:t>
      </w:r>
      <w:r w:rsidRPr="00032C3A">
        <w:rPr>
          <w:rFonts w:eastAsia="Arial" w:cs="Arial"/>
        </w:rPr>
        <w:t>n</w:t>
      </w:r>
      <w:r w:rsidRPr="00032C3A">
        <w:rPr>
          <w:rFonts w:eastAsia="Arial" w:cs="Arial"/>
          <w:spacing w:val="-1"/>
        </w:rPr>
        <w:t xml:space="preserve"> no</w:t>
      </w:r>
      <w:r w:rsidRPr="00032C3A">
        <w:rPr>
          <w:rFonts w:eastAsia="Arial" w:cs="Arial"/>
        </w:rPr>
        <w:t>t</w:t>
      </w:r>
      <w:r w:rsidRPr="00032C3A">
        <w:rPr>
          <w:rFonts w:eastAsia="Arial" w:cs="Arial"/>
          <w:spacing w:val="-1"/>
        </w:rPr>
        <w:t xml:space="preserve"> d</w:t>
      </w:r>
      <w:r w:rsidRPr="00032C3A">
        <w:rPr>
          <w:rFonts w:eastAsia="Arial" w:cs="Arial"/>
          <w:spacing w:val="-2"/>
        </w:rPr>
        <w:t>i</w:t>
      </w:r>
      <w:r w:rsidRPr="00032C3A">
        <w:rPr>
          <w:rFonts w:eastAsia="Arial" w:cs="Arial"/>
          <w:spacing w:val="-1"/>
        </w:rPr>
        <w:t>rect</w:t>
      </w:r>
      <w:r w:rsidRPr="00032C3A">
        <w:rPr>
          <w:rFonts w:eastAsia="Arial" w:cs="Arial"/>
          <w:spacing w:val="-2"/>
        </w:rPr>
        <w:t>l</w:t>
      </w:r>
      <w:r w:rsidRPr="00032C3A">
        <w:rPr>
          <w:rFonts w:eastAsia="Arial" w:cs="Arial"/>
        </w:rPr>
        <w:t>y</w:t>
      </w:r>
      <w:r w:rsidRPr="00032C3A">
        <w:rPr>
          <w:rFonts w:eastAsia="Arial" w:cs="Arial"/>
          <w:spacing w:val="-1"/>
        </w:rPr>
        <w:t xml:space="preserve"> covere</w:t>
      </w:r>
      <w:r w:rsidRPr="00032C3A">
        <w:rPr>
          <w:rFonts w:eastAsia="Arial" w:cs="Arial"/>
        </w:rPr>
        <w:t>d</w:t>
      </w:r>
      <w:r w:rsidRPr="00032C3A">
        <w:rPr>
          <w:rFonts w:eastAsia="Arial" w:cs="Arial"/>
          <w:spacing w:val="-1"/>
        </w:rPr>
        <w:t xml:space="preserve"> b</w:t>
      </w:r>
      <w:r w:rsidRPr="00032C3A">
        <w:rPr>
          <w:rFonts w:eastAsia="Arial" w:cs="Arial"/>
        </w:rPr>
        <w:t>y</w:t>
      </w:r>
      <w:r w:rsidRPr="00032C3A">
        <w:rPr>
          <w:rFonts w:eastAsia="Arial" w:cs="Arial"/>
          <w:spacing w:val="-1"/>
        </w:rPr>
        <w:t xml:space="preserve"> th</w:t>
      </w:r>
      <w:r w:rsidRPr="00032C3A">
        <w:rPr>
          <w:rFonts w:eastAsia="Arial" w:cs="Arial"/>
          <w:spacing w:val="-2"/>
        </w:rPr>
        <w:t>i</w:t>
      </w:r>
      <w:r w:rsidRPr="00032C3A">
        <w:rPr>
          <w:rFonts w:eastAsia="Arial" w:cs="Arial"/>
        </w:rPr>
        <w:t>s</w:t>
      </w:r>
      <w:r w:rsidRPr="00032C3A">
        <w:rPr>
          <w:rFonts w:eastAsia="Arial" w:cs="Arial"/>
          <w:spacing w:val="-1"/>
        </w:rPr>
        <w:t xml:space="preserve"> Ac</w:t>
      </w:r>
      <w:r w:rsidRPr="00032C3A">
        <w:rPr>
          <w:rFonts w:eastAsia="Arial" w:cs="Arial"/>
          <w:spacing w:val="1"/>
        </w:rPr>
        <w:t>k</w:t>
      </w:r>
      <w:r w:rsidRPr="00032C3A">
        <w:rPr>
          <w:rFonts w:eastAsia="Arial" w:cs="Arial"/>
          <w:spacing w:val="-1"/>
        </w:rPr>
        <w:t>nowledgment.</w:t>
      </w:r>
    </w:p>
    <w:p w:rsidR="005E2A05" w:rsidRPr="0083423B" w:rsidRDefault="005E2A05" w:rsidP="005E2A05">
      <w:pPr>
        <w:spacing w:before="17" w:line="260" w:lineRule="exact"/>
      </w:pPr>
    </w:p>
    <w:p w:rsidR="005E2A05" w:rsidRPr="00032C3A" w:rsidRDefault="005E2A05" w:rsidP="00B04169">
      <w:pPr>
        <w:pStyle w:val="ListParagraph"/>
        <w:widowControl w:val="0"/>
        <w:numPr>
          <w:ilvl w:val="0"/>
          <w:numId w:val="26"/>
        </w:numPr>
        <w:tabs>
          <w:tab w:val="left" w:pos="820"/>
        </w:tabs>
        <w:spacing w:line="239" w:lineRule="auto"/>
        <w:ind w:right="42"/>
        <w:contextualSpacing/>
        <w:rPr>
          <w:rFonts w:eastAsia="Arial" w:cs="Arial"/>
        </w:rPr>
      </w:pPr>
      <w:r w:rsidRPr="00032C3A">
        <w:rPr>
          <w:rFonts w:eastAsia="Arial" w:cs="Arial"/>
        </w:rPr>
        <w:t>Use of the protected information for any</w:t>
      </w:r>
      <w:r w:rsidRPr="00032C3A">
        <w:rPr>
          <w:rFonts w:eastAsia="Arial" w:cs="Arial"/>
          <w:spacing w:val="1"/>
        </w:rPr>
        <w:t xml:space="preserve"> </w:t>
      </w:r>
      <w:r w:rsidRPr="00032C3A">
        <w:rPr>
          <w:rFonts w:eastAsia="Arial" w:cs="Arial"/>
        </w:rPr>
        <w:t>purpose is expressly prohibited when an indi</w:t>
      </w:r>
      <w:r w:rsidRPr="00032C3A">
        <w:rPr>
          <w:rFonts w:eastAsia="Arial" w:cs="Arial"/>
          <w:spacing w:val="1"/>
        </w:rPr>
        <w:t>v</w:t>
      </w:r>
      <w:r w:rsidRPr="00032C3A">
        <w:rPr>
          <w:rFonts w:eastAsia="Arial" w:cs="Arial"/>
          <w:spacing w:val="-1"/>
        </w:rPr>
        <w:t>i</w:t>
      </w:r>
      <w:r w:rsidRPr="00032C3A">
        <w:rPr>
          <w:rFonts w:eastAsia="Arial" w:cs="Arial"/>
        </w:rPr>
        <w:t>du</w:t>
      </w:r>
      <w:r w:rsidRPr="00032C3A">
        <w:rPr>
          <w:rFonts w:eastAsia="Arial" w:cs="Arial"/>
          <w:spacing w:val="1"/>
        </w:rPr>
        <w:t>a</w:t>
      </w:r>
      <w:r w:rsidRPr="00032C3A">
        <w:rPr>
          <w:rFonts w:eastAsia="Arial" w:cs="Arial"/>
        </w:rPr>
        <w:t xml:space="preserve">l </w:t>
      </w:r>
      <w:r w:rsidRPr="00032C3A">
        <w:rPr>
          <w:rFonts w:eastAsia="Arial" w:cs="Arial"/>
          <w:spacing w:val="1"/>
        </w:rPr>
        <w:t>o</w:t>
      </w:r>
      <w:r w:rsidRPr="00032C3A">
        <w:rPr>
          <w:rFonts w:eastAsia="Arial" w:cs="Arial"/>
        </w:rPr>
        <w:t>r</w:t>
      </w:r>
      <w:r w:rsidRPr="00032C3A">
        <w:rPr>
          <w:rFonts w:eastAsia="Arial" w:cs="Arial"/>
          <w:spacing w:val="1"/>
        </w:rPr>
        <w:t xml:space="preserve"> </w:t>
      </w:r>
      <w:r w:rsidRPr="00032C3A">
        <w:rPr>
          <w:rFonts w:eastAsia="Arial" w:cs="Arial"/>
        </w:rPr>
        <w:t>organization is no lo</w:t>
      </w:r>
      <w:r w:rsidRPr="00032C3A">
        <w:rPr>
          <w:rFonts w:eastAsia="Arial" w:cs="Arial"/>
          <w:spacing w:val="1"/>
        </w:rPr>
        <w:t>n</w:t>
      </w:r>
      <w:r w:rsidRPr="00032C3A">
        <w:rPr>
          <w:rFonts w:eastAsia="Arial" w:cs="Arial"/>
        </w:rPr>
        <w:t>ger an NRCS Conse</w:t>
      </w:r>
      <w:r w:rsidRPr="00032C3A">
        <w:rPr>
          <w:rFonts w:eastAsia="Arial" w:cs="Arial"/>
          <w:spacing w:val="2"/>
        </w:rPr>
        <w:t>r</w:t>
      </w:r>
      <w:r w:rsidRPr="00032C3A">
        <w:rPr>
          <w:rFonts w:eastAsia="Arial" w:cs="Arial"/>
        </w:rPr>
        <w:t>vation Co</w:t>
      </w:r>
      <w:r w:rsidRPr="00032C3A">
        <w:rPr>
          <w:rFonts w:eastAsia="Arial" w:cs="Arial"/>
          <w:spacing w:val="1"/>
        </w:rPr>
        <w:t>o</w:t>
      </w:r>
      <w:r w:rsidRPr="00032C3A">
        <w:rPr>
          <w:rFonts w:eastAsia="Arial" w:cs="Arial"/>
        </w:rPr>
        <w:t>perator.  When the Conservation Co</w:t>
      </w:r>
      <w:r w:rsidRPr="00032C3A">
        <w:rPr>
          <w:rFonts w:eastAsia="Arial" w:cs="Arial"/>
          <w:spacing w:val="1"/>
        </w:rPr>
        <w:t>o</w:t>
      </w:r>
      <w:r w:rsidRPr="00032C3A">
        <w:rPr>
          <w:rFonts w:eastAsia="Arial" w:cs="Arial"/>
        </w:rPr>
        <w:t xml:space="preserve">perator is no </w:t>
      </w:r>
      <w:r w:rsidRPr="00032C3A">
        <w:rPr>
          <w:rFonts w:eastAsia="Arial" w:cs="Arial"/>
          <w:spacing w:val="-1"/>
        </w:rPr>
        <w:t>l</w:t>
      </w:r>
      <w:r w:rsidRPr="00032C3A">
        <w:rPr>
          <w:rFonts w:eastAsia="Arial" w:cs="Arial"/>
        </w:rPr>
        <w:t>onger an</w:t>
      </w:r>
      <w:r w:rsidRPr="00032C3A">
        <w:rPr>
          <w:rFonts w:eastAsia="Arial" w:cs="Arial"/>
          <w:spacing w:val="1"/>
        </w:rPr>
        <w:t xml:space="preserve"> </w:t>
      </w:r>
      <w:r w:rsidRPr="00032C3A">
        <w:rPr>
          <w:rFonts w:eastAsia="Arial" w:cs="Arial"/>
        </w:rPr>
        <w:t>NRCS C</w:t>
      </w:r>
      <w:r w:rsidRPr="00032C3A">
        <w:rPr>
          <w:rFonts w:eastAsia="Arial" w:cs="Arial"/>
          <w:spacing w:val="1"/>
        </w:rPr>
        <w:t>o</w:t>
      </w:r>
      <w:r w:rsidRPr="00032C3A">
        <w:rPr>
          <w:rFonts w:eastAsia="Arial" w:cs="Arial"/>
        </w:rPr>
        <w:t>nservation Cooperato</w:t>
      </w:r>
      <w:r w:rsidRPr="00032C3A">
        <w:rPr>
          <w:rFonts w:eastAsia="Arial" w:cs="Arial"/>
          <w:spacing w:val="2"/>
        </w:rPr>
        <w:t>r</w:t>
      </w:r>
      <w:r w:rsidRPr="00032C3A">
        <w:rPr>
          <w:rFonts w:eastAsia="Arial" w:cs="Arial"/>
        </w:rPr>
        <w:t>, any protected information provided under this Acknowledgment must be immediately destroyed or returned to NR</w:t>
      </w:r>
      <w:r w:rsidRPr="00032C3A">
        <w:rPr>
          <w:rFonts w:eastAsia="Arial" w:cs="Arial"/>
          <w:spacing w:val="1"/>
        </w:rPr>
        <w:t>C</w:t>
      </w:r>
      <w:r w:rsidRPr="00032C3A">
        <w:rPr>
          <w:rFonts w:eastAsia="Arial" w:cs="Arial"/>
        </w:rPr>
        <w:t xml:space="preserve">S. </w:t>
      </w:r>
      <w:r w:rsidRPr="00032C3A">
        <w:rPr>
          <w:rFonts w:eastAsia="Arial" w:cs="Arial"/>
          <w:spacing w:val="1"/>
        </w:rPr>
        <w:t xml:space="preserve"> </w:t>
      </w:r>
      <w:r w:rsidRPr="00032C3A">
        <w:rPr>
          <w:rFonts w:eastAsia="Arial" w:cs="Arial"/>
        </w:rPr>
        <w:t>The Conservation Cooperator</w:t>
      </w:r>
      <w:r w:rsidRPr="00032C3A">
        <w:rPr>
          <w:rFonts w:eastAsia="Arial" w:cs="Arial"/>
          <w:spacing w:val="2"/>
        </w:rPr>
        <w:t xml:space="preserve"> </w:t>
      </w:r>
      <w:r w:rsidRPr="00032C3A">
        <w:rPr>
          <w:rFonts w:eastAsia="Arial" w:cs="Arial"/>
        </w:rPr>
        <w:t>must provide to NRCS written cer</w:t>
      </w:r>
      <w:r w:rsidRPr="00032C3A">
        <w:rPr>
          <w:rFonts w:eastAsia="Arial" w:cs="Arial"/>
          <w:spacing w:val="1"/>
        </w:rPr>
        <w:t>t</w:t>
      </w:r>
      <w:r w:rsidRPr="00032C3A">
        <w:rPr>
          <w:rFonts w:eastAsia="Arial" w:cs="Arial"/>
        </w:rPr>
        <w:t xml:space="preserve">ification that the protected </w:t>
      </w:r>
      <w:r w:rsidRPr="00032C3A">
        <w:rPr>
          <w:rFonts w:eastAsia="Arial" w:cs="Arial"/>
          <w:spacing w:val="-2"/>
        </w:rPr>
        <w:t>i</w:t>
      </w:r>
      <w:r w:rsidRPr="00032C3A">
        <w:rPr>
          <w:rFonts w:eastAsia="Arial" w:cs="Arial"/>
        </w:rPr>
        <w:t>nformation (paper copy, electronic copy, or both) has been p</w:t>
      </w:r>
      <w:r w:rsidRPr="00032C3A">
        <w:rPr>
          <w:rFonts w:eastAsia="Arial" w:cs="Arial"/>
          <w:spacing w:val="-1"/>
        </w:rPr>
        <w:t>r</w:t>
      </w:r>
      <w:r w:rsidRPr="00032C3A">
        <w:rPr>
          <w:rFonts w:eastAsia="Arial" w:cs="Arial"/>
        </w:rPr>
        <w:t>operly destroyed, removed from any electronic storage media, or both.</w:t>
      </w:r>
    </w:p>
    <w:p w:rsidR="005E2A05" w:rsidRPr="0083423B" w:rsidRDefault="005E2A05" w:rsidP="005E2A05">
      <w:pPr>
        <w:spacing w:before="1" w:line="260" w:lineRule="exact"/>
      </w:pPr>
    </w:p>
    <w:p w:rsidR="005E2A05" w:rsidRPr="00032C3A" w:rsidRDefault="005E2A05" w:rsidP="00B04169">
      <w:pPr>
        <w:pStyle w:val="ListParagraph"/>
        <w:widowControl w:val="0"/>
        <w:numPr>
          <w:ilvl w:val="0"/>
          <w:numId w:val="26"/>
        </w:numPr>
        <w:tabs>
          <w:tab w:val="left" w:pos="820"/>
        </w:tabs>
        <w:spacing w:before="36" w:line="276" w:lineRule="exact"/>
        <w:ind w:right="306"/>
        <w:contextualSpacing/>
        <w:rPr>
          <w:rFonts w:eastAsia="Arial" w:cs="Arial"/>
        </w:rPr>
      </w:pPr>
      <w:r w:rsidRPr="00032C3A">
        <w:rPr>
          <w:rFonts w:eastAsia="Arial" w:cs="Arial"/>
        </w:rPr>
        <w:t>[</w:t>
      </w:r>
      <w:r w:rsidRPr="00032C3A">
        <w:rPr>
          <w:rFonts w:eastAsia="Arial" w:cs="Arial"/>
          <w:i/>
          <w:color w:val="0000FF"/>
        </w:rPr>
        <w:t>If the cooperator is a State govern</w:t>
      </w:r>
      <w:r w:rsidRPr="00032C3A">
        <w:rPr>
          <w:rFonts w:eastAsia="Arial" w:cs="Arial"/>
          <w:i/>
          <w:color w:val="0000FF"/>
          <w:spacing w:val="-2"/>
        </w:rPr>
        <w:t>m</w:t>
      </w:r>
      <w:r w:rsidRPr="00032C3A">
        <w:rPr>
          <w:rFonts w:eastAsia="Arial" w:cs="Arial"/>
          <w:i/>
          <w:color w:val="0000FF"/>
        </w:rPr>
        <w:t>ental emplo</w:t>
      </w:r>
      <w:r w:rsidRPr="00032C3A">
        <w:rPr>
          <w:rFonts w:eastAsia="Arial" w:cs="Arial"/>
          <w:i/>
          <w:color w:val="0000FF"/>
          <w:spacing w:val="1"/>
        </w:rPr>
        <w:t>y</w:t>
      </w:r>
      <w:r w:rsidRPr="00032C3A">
        <w:rPr>
          <w:rFonts w:eastAsia="Arial" w:cs="Arial"/>
          <w:i/>
          <w:color w:val="0000FF"/>
        </w:rPr>
        <w:t>ee, contractor, or representative or a State agency - re</w:t>
      </w:r>
      <w:r w:rsidRPr="00032C3A">
        <w:rPr>
          <w:rFonts w:eastAsia="Arial" w:cs="Arial"/>
          <w:i/>
          <w:color w:val="0000FF"/>
          <w:spacing w:val="-2"/>
        </w:rPr>
        <w:t>m</w:t>
      </w:r>
      <w:r w:rsidRPr="00032C3A">
        <w:rPr>
          <w:rFonts w:eastAsia="Arial" w:cs="Arial"/>
          <w:i/>
          <w:color w:val="0000FF"/>
        </w:rPr>
        <w:t>ove this bullet if not applicabl</w:t>
      </w:r>
      <w:r w:rsidRPr="00032C3A">
        <w:rPr>
          <w:rFonts w:eastAsia="Arial" w:cs="Arial"/>
          <w:i/>
          <w:color w:val="0000FF"/>
          <w:spacing w:val="-2"/>
        </w:rPr>
        <w:t>e</w:t>
      </w:r>
      <w:r w:rsidRPr="00032C3A">
        <w:rPr>
          <w:rFonts w:eastAsia="Arial" w:cs="Arial"/>
          <w:color w:val="000000"/>
        </w:rPr>
        <w:t>] The State’s “sunshine law</w:t>
      </w:r>
      <w:r w:rsidRPr="00032C3A">
        <w:rPr>
          <w:rFonts w:eastAsia="Arial" w:cs="Arial"/>
          <w:color w:val="000000"/>
          <w:spacing w:val="2"/>
        </w:rPr>
        <w:t>,</w:t>
      </w:r>
      <w:r w:rsidRPr="00032C3A">
        <w:rPr>
          <w:rFonts w:eastAsia="Arial" w:cs="Arial"/>
          <w:color w:val="000000"/>
        </w:rPr>
        <w:t>” “open records act”</w:t>
      </w:r>
      <w:r w:rsidRPr="00032C3A">
        <w:rPr>
          <w:rFonts w:eastAsia="Arial" w:cs="Arial"/>
          <w:color w:val="000000"/>
          <w:spacing w:val="1"/>
        </w:rPr>
        <w:t xml:space="preserve"> </w:t>
      </w:r>
      <w:r w:rsidRPr="00032C3A">
        <w:rPr>
          <w:rFonts w:eastAsia="Arial" w:cs="Arial"/>
          <w:color w:val="000000"/>
          <w:spacing w:val="-1"/>
        </w:rPr>
        <w:t>o</w:t>
      </w:r>
      <w:r w:rsidRPr="00032C3A">
        <w:rPr>
          <w:rFonts w:eastAsia="Arial" w:cs="Arial"/>
          <w:color w:val="000000"/>
        </w:rPr>
        <w:t xml:space="preserve">r </w:t>
      </w:r>
      <w:r w:rsidRPr="00032C3A">
        <w:rPr>
          <w:rFonts w:eastAsia="Arial" w:cs="Arial"/>
          <w:color w:val="000000"/>
          <w:spacing w:val="-1"/>
        </w:rPr>
        <w:t>othe</w:t>
      </w:r>
      <w:r w:rsidRPr="00032C3A">
        <w:rPr>
          <w:rFonts w:eastAsia="Arial" w:cs="Arial"/>
          <w:color w:val="000000"/>
        </w:rPr>
        <w:t xml:space="preserve">r </w:t>
      </w:r>
      <w:r w:rsidRPr="00032C3A">
        <w:rPr>
          <w:rFonts w:eastAsia="Arial" w:cs="Arial"/>
          <w:color w:val="000000"/>
          <w:spacing w:val="-1"/>
        </w:rPr>
        <w:t>vers</w:t>
      </w:r>
      <w:r w:rsidRPr="00032C3A">
        <w:rPr>
          <w:rFonts w:eastAsia="Arial" w:cs="Arial"/>
          <w:color w:val="000000"/>
          <w:spacing w:val="-2"/>
        </w:rPr>
        <w:t>i</w:t>
      </w:r>
      <w:r w:rsidRPr="00032C3A">
        <w:rPr>
          <w:rFonts w:eastAsia="Arial" w:cs="Arial"/>
          <w:color w:val="000000"/>
          <w:spacing w:val="-1"/>
        </w:rPr>
        <w:t>o</w:t>
      </w:r>
      <w:r w:rsidRPr="00032C3A">
        <w:rPr>
          <w:rFonts w:eastAsia="Arial" w:cs="Arial"/>
          <w:color w:val="000000"/>
        </w:rPr>
        <w:t xml:space="preserve">n </w:t>
      </w:r>
      <w:r w:rsidRPr="00032C3A">
        <w:rPr>
          <w:rFonts w:eastAsia="Arial" w:cs="Arial"/>
          <w:color w:val="000000"/>
          <w:spacing w:val="-1"/>
        </w:rPr>
        <w:t>o</w:t>
      </w:r>
      <w:r w:rsidRPr="00032C3A">
        <w:rPr>
          <w:rFonts w:eastAsia="Arial" w:cs="Arial"/>
          <w:color w:val="000000"/>
        </w:rPr>
        <w:t>f</w:t>
      </w:r>
      <w:r w:rsidRPr="00032C3A">
        <w:rPr>
          <w:rFonts w:eastAsia="Arial" w:cs="Arial"/>
          <w:color w:val="000000"/>
          <w:spacing w:val="-2"/>
        </w:rPr>
        <w:t xml:space="preserve"> </w:t>
      </w:r>
      <w:r w:rsidRPr="00032C3A">
        <w:rPr>
          <w:rFonts w:eastAsia="Arial" w:cs="Arial"/>
          <w:color w:val="000000"/>
          <w:spacing w:val="-1"/>
        </w:rPr>
        <w:t>th</w:t>
      </w:r>
      <w:r w:rsidRPr="00032C3A">
        <w:rPr>
          <w:rFonts w:eastAsia="Arial" w:cs="Arial"/>
          <w:color w:val="000000"/>
        </w:rPr>
        <w:t>e</w:t>
      </w:r>
      <w:r w:rsidRPr="00032C3A">
        <w:rPr>
          <w:rFonts w:eastAsia="Arial" w:cs="Arial"/>
          <w:color w:val="000000"/>
          <w:spacing w:val="-2"/>
        </w:rPr>
        <w:t xml:space="preserve"> </w:t>
      </w:r>
      <w:r w:rsidRPr="00032C3A">
        <w:rPr>
          <w:rFonts w:eastAsia="Arial" w:cs="Arial"/>
          <w:color w:val="000000"/>
          <w:spacing w:val="-1"/>
        </w:rPr>
        <w:t>Freedo</w:t>
      </w:r>
      <w:r w:rsidRPr="00032C3A">
        <w:rPr>
          <w:rFonts w:eastAsia="Arial" w:cs="Arial"/>
          <w:color w:val="000000"/>
        </w:rPr>
        <w:t>m</w:t>
      </w:r>
      <w:r w:rsidRPr="00032C3A">
        <w:rPr>
          <w:rFonts w:eastAsia="Arial" w:cs="Arial"/>
          <w:color w:val="000000"/>
          <w:spacing w:val="-2"/>
        </w:rPr>
        <w:t xml:space="preserve"> </w:t>
      </w:r>
      <w:r w:rsidRPr="00032C3A">
        <w:rPr>
          <w:rFonts w:eastAsia="Arial" w:cs="Arial"/>
          <w:color w:val="000000"/>
          <w:spacing w:val="-1"/>
        </w:rPr>
        <w:t xml:space="preserve">of </w:t>
      </w:r>
      <w:r w:rsidRPr="00032C3A">
        <w:rPr>
          <w:rFonts w:eastAsia="Arial" w:cs="Arial"/>
          <w:color w:val="000000"/>
        </w:rPr>
        <w:t>Informat</w:t>
      </w:r>
      <w:r w:rsidRPr="00032C3A">
        <w:rPr>
          <w:rFonts w:eastAsia="Arial" w:cs="Arial"/>
          <w:color w:val="000000"/>
          <w:spacing w:val="-2"/>
        </w:rPr>
        <w:t>i</w:t>
      </w:r>
      <w:r w:rsidRPr="00032C3A">
        <w:rPr>
          <w:rFonts w:eastAsia="Arial" w:cs="Arial"/>
          <w:color w:val="000000"/>
        </w:rPr>
        <w:t>on Act is superseded by</w:t>
      </w:r>
      <w:r w:rsidRPr="00032C3A">
        <w:rPr>
          <w:rFonts w:eastAsia="Arial" w:cs="Arial"/>
          <w:color w:val="000000"/>
          <w:spacing w:val="1"/>
        </w:rPr>
        <w:t xml:space="preserve"> </w:t>
      </w:r>
      <w:r w:rsidRPr="00032C3A">
        <w:rPr>
          <w:rFonts w:eastAsia="Arial" w:cs="Arial"/>
          <w:color w:val="000000"/>
        </w:rPr>
        <w:t>sec</w:t>
      </w:r>
      <w:r w:rsidRPr="00032C3A">
        <w:rPr>
          <w:rFonts w:eastAsia="Arial" w:cs="Arial"/>
          <w:color w:val="000000"/>
          <w:spacing w:val="-2"/>
        </w:rPr>
        <w:t>t</w:t>
      </w:r>
      <w:r w:rsidRPr="00032C3A">
        <w:rPr>
          <w:rFonts w:eastAsia="Arial" w:cs="Arial"/>
          <w:color w:val="000000"/>
        </w:rPr>
        <w:t xml:space="preserve">ion 1619 under the Supremacy Clause of the U.S. Constitution. </w:t>
      </w:r>
      <w:r w:rsidRPr="00032C3A">
        <w:rPr>
          <w:rFonts w:eastAsia="Arial" w:cs="Arial"/>
          <w:color w:val="000000"/>
          <w:spacing w:val="1"/>
        </w:rPr>
        <w:t xml:space="preserve"> </w:t>
      </w:r>
      <w:r w:rsidRPr="00032C3A">
        <w:rPr>
          <w:rFonts w:eastAsia="Arial" w:cs="Arial"/>
          <w:color w:val="000000"/>
        </w:rPr>
        <w:t>Accordingly,</w:t>
      </w:r>
      <w:r w:rsidRPr="00032C3A">
        <w:rPr>
          <w:rFonts w:eastAsia="Arial" w:cs="Arial"/>
          <w:color w:val="000000"/>
          <w:spacing w:val="-1"/>
        </w:rPr>
        <w:t xml:space="preserve"> </w:t>
      </w:r>
      <w:r w:rsidRPr="00032C3A">
        <w:rPr>
          <w:rFonts w:eastAsia="Arial" w:cs="Arial"/>
          <w:color w:val="000000"/>
        </w:rPr>
        <w:t>informat</w:t>
      </w:r>
      <w:r w:rsidRPr="00032C3A">
        <w:rPr>
          <w:rFonts w:eastAsia="Arial" w:cs="Arial"/>
          <w:color w:val="000000"/>
          <w:spacing w:val="-2"/>
        </w:rPr>
        <w:t>i</w:t>
      </w:r>
      <w:r w:rsidRPr="00032C3A">
        <w:rPr>
          <w:rFonts w:eastAsia="Arial" w:cs="Arial"/>
          <w:color w:val="000000"/>
        </w:rPr>
        <w:t>on protected from disclosure by section 1619 must not be re</w:t>
      </w:r>
      <w:r w:rsidRPr="00032C3A">
        <w:rPr>
          <w:rFonts w:eastAsia="Arial" w:cs="Arial"/>
          <w:color w:val="000000"/>
          <w:spacing w:val="1"/>
        </w:rPr>
        <w:t>l</w:t>
      </w:r>
      <w:r w:rsidRPr="00032C3A">
        <w:rPr>
          <w:rFonts w:eastAsia="Arial" w:cs="Arial"/>
          <w:color w:val="000000"/>
        </w:rPr>
        <w:t>eased under such State laws.</w:t>
      </w:r>
    </w:p>
    <w:p w:rsidR="005E2A05" w:rsidRPr="0083423B" w:rsidRDefault="005E2A05" w:rsidP="005E2A05">
      <w:pPr>
        <w:spacing w:before="18" w:line="240" w:lineRule="exact"/>
      </w:pPr>
    </w:p>
    <w:p w:rsidR="005E2A05" w:rsidRPr="00032C3A" w:rsidRDefault="005E2A05" w:rsidP="005E2A05">
      <w:pPr>
        <w:pStyle w:val="ListParagraph"/>
        <w:tabs>
          <w:tab w:val="left" w:pos="820"/>
        </w:tabs>
        <w:spacing w:before="16" w:line="239" w:lineRule="auto"/>
        <w:ind w:right="227"/>
        <w:rPr>
          <w:rFonts w:eastAsia="Arial" w:cs="Arial"/>
        </w:rPr>
      </w:pPr>
      <w:r w:rsidRPr="00032C3A">
        <w:rPr>
          <w:rFonts w:eastAsia="Arial" w:cs="Arial"/>
          <w:i/>
          <w:color w:val="0000FF"/>
        </w:rPr>
        <w:t>Note:</w:t>
      </w:r>
      <w:r w:rsidRPr="00032C3A">
        <w:rPr>
          <w:rFonts w:eastAsia="Arial" w:cs="Arial"/>
          <w:i/>
          <w:color w:val="0000FF"/>
          <w:spacing w:val="67"/>
        </w:rPr>
        <w:t xml:space="preserve"> </w:t>
      </w:r>
      <w:r w:rsidRPr="00032C3A">
        <w:rPr>
          <w:rFonts w:eastAsia="Arial" w:cs="Arial"/>
          <w:i/>
          <w:color w:val="0000FF"/>
        </w:rPr>
        <w:t>If the Secretary of Agriculture cannot determine that the protected info</w:t>
      </w:r>
      <w:r w:rsidRPr="00032C3A">
        <w:rPr>
          <w:rFonts w:eastAsia="Arial" w:cs="Arial"/>
          <w:i/>
          <w:color w:val="0000FF"/>
          <w:spacing w:val="2"/>
        </w:rPr>
        <w:t>r</w:t>
      </w:r>
      <w:r w:rsidRPr="00032C3A">
        <w:rPr>
          <w:rFonts w:eastAsia="Arial" w:cs="Arial"/>
          <w:i/>
          <w:color w:val="0000FF"/>
          <w:spacing w:val="-2"/>
        </w:rPr>
        <w:t>m</w:t>
      </w:r>
      <w:r w:rsidRPr="00032C3A">
        <w:rPr>
          <w:rFonts w:eastAsia="Arial" w:cs="Arial"/>
          <w:i/>
          <w:color w:val="0000FF"/>
        </w:rPr>
        <w:t>ation</w:t>
      </w:r>
      <w:r w:rsidRPr="00032C3A">
        <w:rPr>
          <w:rFonts w:eastAsia="Arial" w:cs="Arial"/>
          <w:i/>
          <w:color w:val="0000FF"/>
          <w:spacing w:val="1"/>
        </w:rPr>
        <w:t xml:space="preserve"> </w:t>
      </w:r>
      <w:r w:rsidRPr="00032C3A">
        <w:rPr>
          <w:rFonts w:eastAsia="Arial" w:cs="Arial"/>
          <w:i/>
          <w:color w:val="0000FF"/>
        </w:rPr>
        <w:t>will be pr</w:t>
      </w:r>
      <w:r w:rsidRPr="00032C3A">
        <w:rPr>
          <w:rFonts w:eastAsia="Arial" w:cs="Arial"/>
          <w:i/>
          <w:color w:val="0000FF"/>
          <w:spacing w:val="1"/>
        </w:rPr>
        <w:t>o</w:t>
      </w:r>
      <w:r w:rsidRPr="00032C3A">
        <w:rPr>
          <w:rFonts w:eastAsia="Arial" w:cs="Arial"/>
          <w:i/>
          <w:color w:val="0000FF"/>
        </w:rPr>
        <w:t>perly with</w:t>
      </w:r>
      <w:r w:rsidRPr="00032C3A">
        <w:rPr>
          <w:rFonts w:eastAsia="Arial" w:cs="Arial"/>
          <w:i/>
          <w:color w:val="0000FF"/>
          <w:spacing w:val="1"/>
        </w:rPr>
        <w:t>h</w:t>
      </w:r>
      <w:r w:rsidRPr="00032C3A">
        <w:rPr>
          <w:rFonts w:eastAsia="Arial" w:cs="Arial"/>
          <w:i/>
          <w:color w:val="0000FF"/>
        </w:rPr>
        <w:t>eld by</w:t>
      </w:r>
      <w:r w:rsidRPr="00032C3A">
        <w:rPr>
          <w:rFonts w:eastAsia="Arial" w:cs="Arial"/>
          <w:i/>
          <w:color w:val="0000FF"/>
          <w:spacing w:val="1"/>
        </w:rPr>
        <w:t xml:space="preserve"> </w:t>
      </w:r>
      <w:r w:rsidRPr="00032C3A">
        <w:rPr>
          <w:rFonts w:eastAsia="Arial" w:cs="Arial"/>
          <w:i/>
          <w:color w:val="0000FF"/>
        </w:rPr>
        <w:t>a State governmental a</w:t>
      </w:r>
      <w:r w:rsidRPr="00032C3A">
        <w:rPr>
          <w:rFonts w:eastAsia="Arial" w:cs="Arial"/>
          <w:i/>
          <w:color w:val="0000FF"/>
          <w:spacing w:val="1"/>
        </w:rPr>
        <w:t>ge</w:t>
      </w:r>
      <w:r w:rsidRPr="00032C3A">
        <w:rPr>
          <w:rFonts w:eastAsia="Arial" w:cs="Arial"/>
          <w:i/>
          <w:color w:val="0000FF"/>
        </w:rPr>
        <w:t>ncy, (for ex</w:t>
      </w:r>
      <w:r w:rsidRPr="00032C3A">
        <w:rPr>
          <w:rFonts w:eastAsia="Arial" w:cs="Arial"/>
          <w:i/>
          <w:color w:val="0000FF"/>
          <w:spacing w:val="1"/>
        </w:rPr>
        <w:t>a</w:t>
      </w:r>
      <w:r w:rsidRPr="00032C3A">
        <w:rPr>
          <w:rFonts w:eastAsia="Arial" w:cs="Arial"/>
          <w:i/>
          <w:color w:val="0000FF"/>
          <w:spacing w:val="-2"/>
        </w:rPr>
        <w:t>m</w:t>
      </w:r>
      <w:r w:rsidRPr="00032C3A">
        <w:rPr>
          <w:rFonts w:eastAsia="Arial" w:cs="Arial"/>
          <w:i/>
          <w:color w:val="0000FF"/>
          <w:spacing w:val="1"/>
        </w:rPr>
        <w:t>p</w:t>
      </w:r>
      <w:r w:rsidRPr="00032C3A">
        <w:rPr>
          <w:rFonts w:eastAsia="Arial" w:cs="Arial"/>
          <w:i/>
          <w:color w:val="0000FF"/>
          <w:spacing w:val="-1"/>
        </w:rPr>
        <w:t>l</w:t>
      </w:r>
      <w:r w:rsidRPr="00032C3A">
        <w:rPr>
          <w:rFonts w:eastAsia="Arial" w:cs="Arial"/>
          <w:i/>
          <w:color w:val="0000FF"/>
        </w:rPr>
        <w:t>e, State policy indicati</w:t>
      </w:r>
      <w:r w:rsidRPr="00032C3A">
        <w:rPr>
          <w:rFonts w:eastAsia="Arial" w:cs="Arial"/>
          <w:i/>
          <w:color w:val="0000FF"/>
          <w:spacing w:val="1"/>
        </w:rPr>
        <w:t>n</w:t>
      </w:r>
      <w:r w:rsidRPr="00032C3A">
        <w:rPr>
          <w:rFonts w:eastAsia="Arial" w:cs="Arial"/>
          <w:i/>
          <w:color w:val="0000FF"/>
        </w:rPr>
        <w:t>g that</w:t>
      </w:r>
      <w:r w:rsidRPr="00032C3A">
        <w:rPr>
          <w:rFonts w:eastAsia="Arial" w:cs="Arial"/>
          <w:i/>
          <w:color w:val="0000FF"/>
          <w:spacing w:val="-1"/>
        </w:rPr>
        <w:t xml:space="preserve"> </w:t>
      </w:r>
      <w:r w:rsidRPr="00032C3A">
        <w:rPr>
          <w:rFonts w:eastAsia="Arial" w:cs="Arial"/>
          <w:i/>
          <w:color w:val="0000FF"/>
        </w:rPr>
        <w:t>public disclosure of info</w:t>
      </w:r>
      <w:r w:rsidRPr="00032C3A">
        <w:rPr>
          <w:rFonts w:eastAsia="Arial" w:cs="Arial"/>
          <w:i/>
          <w:color w:val="0000FF"/>
          <w:spacing w:val="2"/>
        </w:rPr>
        <w:t>r</w:t>
      </w:r>
      <w:r w:rsidRPr="00032C3A">
        <w:rPr>
          <w:rFonts w:eastAsia="Arial" w:cs="Arial"/>
          <w:i/>
          <w:color w:val="0000FF"/>
          <w:spacing w:val="-2"/>
        </w:rPr>
        <w:t>m</w:t>
      </w:r>
      <w:r w:rsidRPr="00032C3A">
        <w:rPr>
          <w:rFonts w:eastAsia="Arial" w:cs="Arial"/>
          <w:i/>
          <w:color w:val="0000FF"/>
        </w:rPr>
        <w:t>ation</w:t>
      </w:r>
      <w:r w:rsidRPr="00032C3A">
        <w:rPr>
          <w:rFonts w:eastAsia="Arial" w:cs="Arial"/>
          <w:i/>
          <w:color w:val="0000FF"/>
          <w:spacing w:val="1"/>
        </w:rPr>
        <w:t xml:space="preserve"> </w:t>
      </w:r>
      <w:r w:rsidRPr="00032C3A">
        <w:rPr>
          <w:rFonts w:eastAsia="Arial" w:cs="Arial"/>
          <w:i/>
          <w:color w:val="0000FF"/>
        </w:rPr>
        <w:t>will not be required for records that are specifically</w:t>
      </w:r>
      <w:r w:rsidRPr="00032C3A">
        <w:rPr>
          <w:rFonts w:eastAsia="Arial" w:cs="Arial"/>
          <w:i/>
          <w:color w:val="0000FF"/>
          <w:spacing w:val="1"/>
        </w:rPr>
        <w:t xml:space="preserve"> </w:t>
      </w:r>
      <w:r w:rsidRPr="00032C3A">
        <w:rPr>
          <w:rFonts w:eastAsia="Arial" w:cs="Arial"/>
          <w:i/>
          <w:color w:val="0000FF"/>
        </w:rPr>
        <w:t>required by the Federal Govern</w:t>
      </w:r>
      <w:r w:rsidRPr="00032C3A">
        <w:rPr>
          <w:rFonts w:eastAsia="Arial" w:cs="Arial"/>
          <w:i/>
          <w:color w:val="0000FF"/>
          <w:spacing w:val="-2"/>
        </w:rPr>
        <w:t>m</w:t>
      </w:r>
      <w:r w:rsidRPr="00032C3A">
        <w:rPr>
          <w:rFonts w:eastAsia="Arial" w:cs="Arial"/>
          <w:i/>
          <w:color w:val="0000FF"/>
        </w:rPr>
        <w:t>ent to be kept confidential), then section 1619 prohibits the d</w:t>
      </w:r>
      <w:r w:rsidRPr="00032C3A">
        <w:rPr>
          <w:rFonts w:eastAsia="Arial" w:cs="Arial"/>
          <w:i/>
          <w:color w:val="0000FF"/>
          <w:spacing w:val="1"/>
        </w:rPr>
        <w:t>i</w:t>
      </w:r>
      <w:r w:rsidRPr="00032C3A">
        <w:rPr>
          <w:rFonts w:eastAsia="Arial" w:cs="Arial"/>
          <w:i/>
          <w:color w:val="0000FF"/>
        </w:rPr>
        <w:t>sclosure of the protected info</w:t>
      </w:r>
      <w:r w:rsidRPr="00032C3A">
        <w:rPr>
          <w:rFonts w:eastAsia="Arial" w:cs="Arial"/>
          <w:i/>
          <w:color w:val="0000FF"/>
          <w:spacing w:val="2"/>
        </w:rPr>
        <w:t>r</w:t>
      </w:r>
      <w:r w:rsidRPr="00032C3A">
        <w:rPr>
          <w:rFonts w:eastAsia="Arial" w:cs="Arial"/>
          <w:i/>
          <w:color w:val="0000FF"/>
          <w:spacing w:val="-2"/>
        </w:rPr>
        <w:t>m</w:t>
      </w:r>
      <w:r w:rsidRPr="00032C3A">
        <w:rPr>
          <w:rFonts w:eastAsia="Arial" w:cs="Arial"/>
          <w:i/>
          <w:color w:val="0000FF"/>
        </w:rPr>
        <w:t>ation to the State governmental</w:t>
      </w:r>
      <w:r w:rsidRPr="00032C3A">
        <w:rPr>
          <w:rFonts w:eastAsia="Arial" w:cs="Arial"/>
          <w:i/>
          <w:color w:val="0000FF"/>
          <w:spacing w:val="1"/>
        </w:rPr>
        <w:t xml:space="preserve"> </w:t>
      </w:r>
      <w:r w:rsidRPr="00032C3A">
        <w:rPr>
          <w:rFonts w:eastAsia="Arial" w:cs="Arial"/>
          <w:i/>
          <w:color w:val="0000FF"/>
        </w:rPr>
        <w:t>agency.</w:t>
      </w:r>
      <w:r w:rsidRPr="00032C3A">
        <w:rPr>
          <w:rFonts w:eastAsia="Arial" w:cs="Arial"/>
          <w:i/>
          <w:color w:val="0000FF"/>
          <w:spacing w:val="1"/>
        </w:rPr>
        <w:t xml:space="preserve"> </w:t>
      </w:r>
      <w:r w:rsidRPr="00032C3A">
        <w:rPr>
          <w:rFonts w:eastAsia="Arial" w:cs="Arial"/>
          <w:i/>
          <w:color w:val="0000FF"/>
        </w:rPr>
        <w:t>Acknowledgement</w:t>
      </w:r>
      <w:r w:rsidRPr="00032C3A">
        <w:rPr>
          <w:rFonts w:eastAsia="Arial" w:cs="Arial"/>
          <w:i/>
          <w:color w:val="0000FF"/>
          <w:spacing w:val="1"/>
        </w:rPr>
        <w:t xml:space="preserve"> </w:t>
      </w:r>
      <w:r w:rsidRPr="00032C3A">
        <w:rPr>
          <w:rFonts w:eastAsia="Arial" w:cs="Arial"/>
          <w:i/>
          <w:color w:val="0000FF"/>
        </w:rPr>
        <w:t>of</w:t>
      </w:r>
      <w:r w:rsidRPr="00032C3A">
        <w:rPr>
          <w:rFonts w:eastAsia="Arial" w:cs="Arial"/>
          <w:i/>
          <w:color w:val="0000FF"/>
          <w:spacing w:val="1"/>
        </w:rPr>
        <w:t xml:space="preserve"> </w:t>
      </w:r>
      <w:r w:rsidRPr="00032C3A">
        <w:rPr>
          <w:rFonts w:eastAsia="Arial" w:cs="Arial"/>
          <w:i/>
          <w:color w:val="0000FF"/>
        </w:rPr>
        <w:t>this provision by a State agency/e</w:t>
      </w:r>
      <w:r w:rsidRPr="00032C3A">
        <w:rPr>
          <w:rFonts w:eastAsia="Arial" w:cs="Arial"/>
          <w:i/>
          <w:color w:val="0000FF"/>
          <w:spacing w:val="-2"/>
        </w:rPr>
        <w:t>m</w:t>
      </w:r>
      <w:r w:rsidRPr="00032C3A">
        <w:rPr>
          <w:rFonts w:eastAsia="Arial" w:cs="Arial"/>
          <w:i/>
          <w:color w:val="0000FF"/>
        </w:rPr>
        <w:t>ployee</w:t>
      </w:r>
      <w:r w:rsidRPr="00032C3A">
        <w:rPr>
          <w:rFonts w:eastAsia="Arial" w:cs="Arial"/>
          <w:i/>
          <w:color w:val="0000FF"/>
          <w:spacing w:val="-2"/>
        </w:rPr>
        <w:t>’</w:t>
      </w:r>
      <w:r w:rsidRPr="00032C3A">
        <w:rPr>
          <w:rFonts w:eastAsia="Arial" w:cs="Arial"/>
          <w:i/>
          <w:color w:val="0000FF"/>
        </w:rPr>
        <w:t xml:space="preserve">s signature confirms a presumption for that determination. </w:t>
      </w:r>
      <w:r w:rsidRPr="00032C3A">
        <w:rPr>
          <w:rFonts w:eastAsia="Arial" w:cs="Arial"/>
          <w:i/>
          <w:color w:val="0000FF"/>
          <w:spacing w:val="1"/>
        </w:rPr>
        <w:t xml:space="preserve"> </w:t>
      </w:r>
      <w:r w:rsidRPr="00032C3A">
        <w:rPr>
          <w:rFonts w:eastAsia="Arial" w:cs="Arial"/>
          <w:i/>
          <w:color w:val="0000FF"/>
        </w:rPr>
        <w:t>Conversely, fail</w:t>
      </w:r>
      <w:r w:rsidRPr="00032C3A">
        <w:rPr>
          <w:rFonts w:eastAsia="Arial" w:cs="Arial"/>
          <w:i/>
          <w:color w:val="0000FF"/>
          <w:spacing w:val="-1"/>
        </w:rPr>
        <w:t>u</w:t>
      </w:r>
      <w:r w:rsidRPr="00032C3A">
        <w:rPr>
          <w:rFonts w:eastAsia="Arial" w:cs="Arial"/>
          <w:i/>
          <w:color w:val="0000FF"/>
        </w:rPr>
        <w:t>re or refusal to sign unde</w:t>
      </w:r>
      <w:r w:rsidRPr="00032C3A">
        <w:rPr>
          <w:rFonts w:eastAsia="Arial" w:cs="Arial"/>
          <w:i/>
          <w:color w:val="0000FF"/>
          <w:spacing w:val="2"/>
        </w:rPr>
        <w:t>r</w:t>
      </w:r>
      <w:r w:rsidRPr="00032C3A">
        <w:rPr>
          <w:rFonts w:eastAsia="Arial" w:cs="Arial"/>
          <w:i/>
          <w:color w:val="0000FF"/>
        </w:rPr>
        <w:t>mines the determination and prevents infor</w:t>
      </w:r>
      <w:r w:rsidRPr="00032C3A">
        <w:rPr>
          <w:rFonts w:eastAsia="Arial" w:cs="Arial"/>
          <w:i/>
          <w:color w:val="0000FF"/>
          <w:spacing w:val="1"/>
        </w:rPr>
        <w:t>m</w:t>
      </w:r>
      <w:r w:rsidRPr="00032C3A">
        <w:rPr>
          <w:rFonts w:eastAsia="Arial" w:cs="Arial"/>
          <w:i/>
          <w:color w:val="0000FF"/>
        </w:rPr>
        <w:t>ation sharing. Re</w:t>
      </w:r>
      <w:r w:rsidRPr="00032C3A">
        <w:rPr>
          <w:rFonts w:eastAsia="Arial" w:cs="Arial"/>
          <w:i/>
          <w:color w:val="0000FF"/>
          <w:spacing w:val="-2"/>
        </w:rPr>
        <w:t>m</w:t>
      </w:r>
      <w:r w:rsidRPr="00032C3A">
        <w:rPr>
          <w:rFonts w:eastAsia="Arial" w:cs="Arial"/>
          <w:i/>
          <w:color w:val="0000FF"/>
          <w:spacing w:val="1"/>
        </w:rPr>
        <w:t>o</w:t>
      </w:r>
      <w:r w:rsidRPr="00032C3A">
        <w:rPr>
          <w:rFonts w:eastAsia="Arial" w:cs="Arial"/>
          <w:i/>
          <w:color w:val="0000FF"/>
        </w:rPr>
        <w:t>ve this text from</w:t>
      </w:r>
      <w:r w:rsidRPr="00032C3A">
        <w:rPr>
          <w:rFonts w:eastAsia="Arial" w:cs="Arial"/>
          <w:i/>
          <w:color w:val="0000FF"/>
          <w:spacing w:val="-2"/>
        </w:rPr>
        <w:t xml:space="preserve"> </w:t>
      </w:r>
      <w:r w:rsidRPr="00032C3A">
        <w:rPr>
          <w:rFonts w:eastAsia="Arial" w:cs="Arial"/>
          <w:i/>
          <w:color w:val="0000FF"/>
        </w:rPr>
        <w:t>the final Acknowledg</w:t>
      </w:r>
      <w:r w:rsidRPr="00032C3A">
        <w:rPr>
          <w:rFonts w:eastAsia="Arial" w:cs="Arial"/>
          <w:i/>
          <w:color w:val="0000FF"/>
          <w:spacing w:val="-2"/>
        </w:rPr>
        <w:t>m</w:t>
      </w:r>
      <w:r w:rsidRPr="00032C3A">
        <w:rPr>
          <w:rFonts w:eastAsia="Arial" w:cs="Arial"/>
          <w:i/>
          <w:color w:val="0000FF"/>
        </w:rPr>
        <w:t>ent.</w:t>
      </w:r>
    </w:p>
    <w:p w:rsidR="005E2A05" w:rsidRDefault="005E2A05" w:rsidP="005E2A05">
      <w:pPr>
        <w:rPr>
          <w:rFonts w:eastAsia="Arial" w:cs="Arial"/>
          <w:b/>
          <w:bCs/>
          <w:spacing w:val="-3"/>
        </w:rPr>
      </w:pPr>
    </w:p>
    <w:p w:rsidR="005E2A05" w:rsidRPr="0083423B" w:rsidRDefault="005E2A05" w:rsidP="005E2A05">
      <w:pPr>
        <w:rPr>
          <w:rFonts w:eastAsia="Arial" w:cs="Arial"/>
        </w:rPr>
      </w:pPr>
      <w:r w:rsidRPr="0083423B">
        <w:rPr>
          <w:rFonts w:eastAsia="Arial" w:cs="Arial"/>
          <w:b/>
          <w:bCs/>
          <w:spacing w:val="-3"/>
        </w:rPr>
        <w:t>P</w:t>
      </w:r>
      <w:r w:rsidRPr="0083423B">
        <w:rPr>
          <w:rFonts w:eastAsia="Arial" w:cs="Arial"/>
          <w:b/>
          <w:bCs/>
          <w:spacing w:val="-2"/>
        </w:rPr>
        <w:t>r</w:t>
      </w:r>
      <w:r w:rsidRPr="0083423B">
        <w:rPr>
          <w:rFonts w:eastAsia="Arial" w:cs="Arial"/>
          <w:b/>
          <w:bCs/>
          <w:spacing w:val="-3"/>
        </w:rPr>
        <w:t>o</w:t>
      </w:r>
      <w:r w:rsidRPr="0083423B">
        <w:rPr>
          <w:rFonts w:eastAsia="Arial" w:cs="Arial"/>
          <w:b/>
          <w:bCs/>
          <w:spacing w:val="-2"/>
        </w:rPr>
        <w:t>t</w:t>
      </w:r>
      <w:r w:rsidRPr="0083423B">
        <w:rPr>
          <w:rFonts w:eastAsia="Arial" w:cs="Arial"/>
          <w:b/>
          <w:bCs/>
          <w:spacing w:val="-3"/>
        </w:rPr>
        <w:t>ecte</w:t>
      </w:r>
      <w:r w:rsidRPr="0083423B">
        <w:rPr>
          <w:rFonts w:eastAsia="Arial" w:cs="Arial"/>
          <w:b/>
          <w:bCs/>
        </w:rPr>
        <w:t>d</w:t>
      </w:r>
      <w:r w:rsidRPr="0083423B">
        <w:rPr>
          <w:rFonts w:eastAsia="Arial" w:cs="Arial"/>
          <w:b/>
          <w:bCs/>
          <w:spacing w:val="-6"/>
        </w:rPr>
        <w:t xml:space="preserve"> </w:t>
      </w:r>
      <w:r w:rsidRPr="0083423B">
        <w:rPr>
          <w:rFonts w:eastAsia="Arial" w:cs="Arial"/>
          <w:b/>
          <w:bCs/>
          <w:spacing w:val="-2"/>
        </w:rPr>
        <w:t>I</w:t>
      </w:r>
      <w:r w:rsidRPr="0083423B">
        <w:rPr>
          <w:rFonts w:eastAsia="Arial" w:cs="Arial"/>
          <w:b/>
          <w:bCs/>
          <w:spacing w:val="-4"/>
        </w:rPr>
        <w:t>n</w:t>
      </w:r>
      <w:r w:rsidRPr="0083423B">
        <w:rPr>
          <w:rFonts w:eastAsia="Arial" w:cs="Arial"/>
          <w:b/>
          <w:bCs/>
          <w:spacing w:val="-3"/>
        </w:rPr>
        <w:t>for</w:t>
      </w:r>
      <w:r w:rsidRPr="0083423B">
        <w:rPr>
          <w:rFonts w:eastAsia="Arial" w:cs="Arial"/>
          <w:b/>
          <w:bCs/>
          <w:spacing w:val="-2"/>
        </w:rPr>
        <w:t>m</w:t>
      </w:r>
      <w:r w:rsidRPr="0083423B">
        <w:rPr>
          <w:rFonts w:eastAsia="Arial" w:cs="Arial"/>
          <w:b/>
          <w:bCs/>
          <w:spacing w:val="-3"/>
        </w:rPr>
        <w:t>at</w:t>
      </w:r>
      <w:r w:rsidRPr="0083423B">
        <w:rPr>
          <w:rFonts w:eastAsia="Arial" w:cs="Arial"/>
          <w:b/>
          <w:bCs/>
          <w:spacing w:val="-2"/>
        </w:rPr>
        <w:t>i</w:t>
      </w:r>
      <w:r w:rsidRPr="0083423B">
        <w:rPr>
          <w:rFonts w:eastAsia="Arial" w:cs="Arial"/>
          <w:b/>
          <w:bCs/>
          <w:spacing w:val="-4"/>
        </w:rPr>
        <w:t>o</w:t>
      </w:r>
      <w:r w:rsidRPr="0083423B">
        <w:rPr>
          <w:rFonts w:eastAsia="Arial" w:cs="Arial"/>
          <w:b/>
          <w:bCs/>
        </w:rPr>
        <w:t>n</w:t>
      </w:r>
    </w:p>
    <w:p w:rsidR="005E2A05" w:rsidRPr="0083423B" w:rsidRDefault="005E2A05" w:rsidP="005E2A05">
      <w:pPr>
        <w:spacing w:before="80" w:line="274" w:lineRule="exact"/>
        <w:ind w:left="105" w:right="928"/>
        <w:rPr>
          <w:rFonts w:eastAsia="Arial" w:cs="Arial"/>
        </w:rPr>
      </w:pPr>
      <w:r w:rsidRPr="0083423B">
        <w:rPr>
          <w:rFonts w:eastAsia="Arial" w:cs="Arial"/>
          <w:spacing w:val="-3"/>
        </w:rPr>
        <w:t>A</w:t>
      </w:r>
      <w:r w:rsidRPr="0083423B">
        <w:rPr>
          <w:rFonts w:eastAsia="Arial" w:cs="Arial"/>
        </w:rPr>
        <w:t>n</w:t>
      </w:r>
      <w:r w:rsidRPr="0083423B">
        <w:rPr>
          <w:rFonts w:eastAsia="Arial" w:cs="Arial"/>
          <w:spacing w:val="-6"/>
        </w:rPr>
        <w:t xml:space="preserve"> </w:t>
      </w:r>
      <w:r w:rsidRPr="0083423B">
        <w:rPr>
          <w:rFonts w:eastAsia="Arial" w:cs="Arial"/>
          <w:spacing w:val="-3"/>
        </w:rPr>
        <w:t>exampl</w:t>
      </w:r>
      <w:r w:rsidRPr="0083423B">
        <w:rPr>
          <w:rFonts w:eastAsia="Arial" w:cs="Arial"/>
        </w:rPr>
        <w:t>e</w:t>
      </w:r>
      <w:r w:rsidRPr="0083423B">
        <w:rPr>
          <w:rFonts w:eastAsia="Arial" w:cs="Arial"/>
          <w:spacing w:val="-6"/>
        </w:rPr>
        <w:t xml:space="preserve"> </w:t>
      </w:r>
      <w:r w:rsidRPr="0083423B">
        <w:rPr>
          <w:rFonts w:eastAsia="Arial" w:cs="Arial"/>
          <w:spacing w:val="-3"/>
        </w:rPr>
        <w:t>o</w:t>
      </w:r>
      <w:r w:rsidRPr="0083423B">
        <w:rPr>
          <w:rFonts w:eastAsia="Arial" w:cs="Arial"/>
        </w:rPr>
        <w:t>f</w:t>
      </w:r>
      <w:r w:rsidRPr="0083423B">
        <w:rPr>
          <w:rFonts w:eastAsia="Arial" w:cs="Arial"/>
          <w:spacing w:val="-6"/>
        </w:rPr>
        <w:t xml:space="preserve"> </w:t>
      </w:r>
      <w:r w:rsidRPr="0083423B">
        <w:rPr>
          <w:rFonts w:eastAsia="Arial" w:cs="Arial"/>
          <w:spacing w:val="-3"/>
        </w:rPr>
        <w:t>th</w:t>
      </w:r>
      <w:r w:rsidRPr="0083423B">
        <w:rPr>
          <w:rFonts w:eastAsia="Arial" w:cs="Arial"/>
        </w:rPr>
        <w:t>e</w:t>
      </w:r>
      <w:r w:rsidRPr="0083423B">
        <w:rPr>
          <w:rFonts w:eastAsia="Arial" w:cs="Arial"/>
          <w:spacing w:val="-6"/>
        </w:rPr>
        <w:t xml:space="preserve"> </w:t>
      </w:r>
      <w:r w:rsidRPr="0083423B">
        <w:rPr>
          <w:rFonts w:eastAsia="Arial" w:cs="Arial"/>
          <w:spacing w:val="-3"/>
        </w:rPr>
        <w:t>typ</w:t>
      </w:r>
      <w:r w:rsidRPr="0083423B">
        <w:rPr>
          <w:rFonts w:eastAsia="Arial" w:cs="Arial"/>
        </w:rPr>
        <w:t>e</w:t>
      </w:r>
      <w:r w:rsidRPr="0083423B">
        <w:rPr>
          <w:rFonts w:eastAsia="Arial" w:cs="Arial"/>
          <w:spacing w:val="-6"/>
        </w:rPr>
        <w:t xml:space="preserve"> </w:t>
      </w:r>
      <w:r w:rsidRPr="0083423B">
        <w:rPr>
          <w:rFonts w:eastAsia="Arial" w:cs="Arial"/>
          <w:spacing w:val="-3"/>
        </w:rPr>
        <w:t>o</w:t>
      </w:r>
      <w:r w:rsidRPr="0083423B">
        <w:rPr>
          <w:rFonts w:eastAsia="Arial" w:cs="Arial"/>
        </w:rPr>
        <w:t>f</w:t>
      </w:r>
      <w:r w:rsidRPr="0083423B">
        <w:rPr>
          <w:rFonts w:eastAsia="Arial" w:cs="Arial"/>
          <w:spacing w:val="-6"/>
        </w:rPr>
        <w:t xml:space="preserve"> </w:t>
      </w:r>
      <w:r w:rsidRPr="0083423B">
        <w:rPr>
          <w:rFonts w:eastAsia="Arial" w:cs="Arial"/>
          <w:spacing w:val="-4"/>
        </w:rPr>
        <w:t>in</w:t>
      </w:r>
      <w:r w:rsidRPr="0083423B">
        <w:rPr>
          <w:rFonts w:eastAsia="Arial" w:cs="Arial"/>
          <w:spacing w:val="-3"/>
        </w:rPr>
        <w:t>format</w:t>
      </w:r>
      <w:r w:rsidRPr="0083423B">
        <w:rPr>
          <w:rFonts w:eastAsia="Arial" w:cs="Arial"/>
          <w:spacing w:val="-4"/>
        </w:rPr>
        <w:t>i</w:t>
      </w:r>
      <w:r w:rsidRPr="0083423B">
        <w:rPr>
          <w:rFonts w:eastAsia="Arial" w:cs="Arial"/>
          <w:spacing w:val="-3"/>
        </w:rPr>
        <w:t>o</w:t>
      </w:r>
      <w:r w:rsidRPr="0083423B">
        <w:rPr>
          <w:rFonts w:eastAsia="Arial" w:cs="Arial"/>
        </w:rPr>
        <w:t>n</w:t>
      </w:r>
      <w:r w:rsidRPr="0083423B">
        <w:rPr>
          <w:rFonts w:eastAsia="Arial" w:cs="Arial"/>
          <w:spacing w:val="-5"/>
        </w:rPr>
        <w:t xml:space="preserve"> </w:t>
      </w:r>
      <w:r w:rsidRPr="0083423B">
        <w:rPr>
          <w:rFonts w:eastAsia="Arial" w:cs="Arial"/>
          <w:spacing w:val="-3"/>
        </w:rPr>
        <w:t>prohib</w:t>
      </w:r>
      <w:r w:rsidRPr="0083423B">
        <w:rPr>
          <w:rFonts w:eastAsia="Arial" w:cs="Arial"/>
          <w:spacing w:val="-4"/>
        </w:rPr>
        <w:t>i</w:t>
      </w:r>
      <w:r w:rsidRPr="0083423B">
        <w:rPr>
          <w:rFonts w:eastAsia="Arial" w:cs="Arial"/>
          <w:spacing w:val="-1"/>
        </w:rPr>
        <w:t>t</w:t>
      </w:r>
      <w:r w:rsidRPr="0083423B">
        <w:rPr>
          <w:rFonts w:eastAsia="Arial" w:cs="Arial"/>
          <w:spacing w:val="-3"/>
        </w:rPr>
        <w:t>e</w:t>
      </w:r>
      <w:r w:rsidRPr="0083423B">
        <w:rPr>
          <w:rFonts w:eastAsia="Arial" w:cs="Arial"/>
        </w:rPr>
        <w:t>d</w:t>
      </w:r>
      <w:r w:rsidRPr="0083423B">
        <w:rPr>
          <w:rFonts w:eastAsia="Arial" w:cs="Arial"/>
          <w:spacing w:val="-5"/>
        </w:rPr>
        <w:t xml:space="preserve"> </w:t>
      </w:r>
      <w:r w:rsidRPr="0083423B">
        <w:rPr>
          <w:rFonts w:eastAsia="Arial" w:cs="Arial"/>
          <w:spacing w:val="-3"/>
        </w:rPr>
        <w:t>b</w:t>
      </w:r>
      <w:r w:rsidRPr="0083423B">
        <w:rPr>
          <w:rFonts w:eastAsia="Arial" w:cs="Arial"/>
        </w:rPr>
        <w:t>y</w:t>
      </w:r>
      <w:r w:rsidRPr="0083423B">
        <w:rPr>
          <w:rFonts w:eastAsia="Arial" w:cs="Arial"/>
          <w:spacing w:val="-5"/>
        </w:rPr>
        <w:t xml:space="preserve"> </w:t>
      </w:r>
      <w:r w:rsidRPr="0083423B">
        <w:rPr>
          <w:rFonts w:eastAsia="Arial" w:cs="Arial"/>
          <w:spacing w:val="-3"/>
        </w:rPr>
        <w:t>disclosur</w:t>
      </w:r>
      <w:r w:rsidRPr="0083423B">
        <w:rPr>
          <w:rFonts w:eastAsia="Arial" w:cs="Arial"/>
        </w:rPr>
        <w:t>e</w:t>
      </w:r>
      <w:r w:rsidRPr="0083423B">
        <w:rPr>
          <w:rFonts w:eastAsia="Arial" w:cs="Arial"/>
          <w:spacing w:val="-7"/>
        </w:rPr>
        <w:t xml:space="preserve"> </w:t>
      </w:r>
      <w:r w:rsidRPr="0083423B">
        <w:rPr>
          <w:rFonts w:eastAsia="Arial" w:cs="Arial"/>
          <w:spacing w:val="-3"/>
        </w:rPr>
        <w:t>unde</w:t>
      </w:r>
      <w:r w:rsidRPr="0083423B">
        <w:rPr>
          <w:rFonts w:eastAsia="Arial" w:cs="Arial"/>
        </w:rPr>
        <w:t>r</w:t>
      </w:r>
      <w:r w:rsidRPr="0083423B">
        <w:rPr>
          <w:rFonts w:eastAsia="Arial" w:cs="Arial"/>
          <w:spacing w:val="-6"/>
        </w:rPr>
        <w:t xml:space="preserve"> </w:t>
      </w:r>
      <w:r w:rsidRPr="0083423B">
        <w:rPr>
          <w:rFonts w:eastAsia="Arial" w:cs="Arial"/>
          <w:spacing w:val="-3"/>
        </w:rPr>
        <w:t>Sectio</w:t>
      </w:r>
      <w:r w:rsidRPr="0083423B">
        <w:rPr>
          <w:rFonts w:eastAsia="Arial" w:cs="Arial"/>
        </w:rPr>
        <w:t>n</w:t>
      </w:r>
      <w:r w:rsidRPr="0083423B">
        <w:rPr>
          <w:rFonts w:eastAsia="Arial" w:cs="Arial"/>
          <w:spacing w:val="-6"/>
        </w:rPr>
        <w:t xml:space="preserve"> </w:t>
      </w:r>
      <w:r w:rsidRPr="0083423B">
        <w:rPr>
          <w:rFonts w:eastAsia="Arial" w:cs="Arial"/>
          <w:spacing w:val="-3"/>
        </w:rPr>
        <w:t>1619 includes</w:t>
      </w:r>
      <w:r w:rsidRPr="0083423B">
        <w:rPr>
          <w:rFonts w:eastAsia="Arial" w:cs="Arial"/>
        </w:rPr>
        <w:t>,</w:t>
      </w:r>
      <w:r w:rsidRPr="0083423B">
        <w:rPr>
          <w:rFonts w:eastAsia="Arial" w:cs="Arial"/>
          <w:spacing w:val="-5"/>
        </w:rPr>
        <w:t xml:space="preserve"> </w:t>
      </w:r>
      <w:r w:rsidRPr="0083423B">
        <w:rPr>
          <w:rFonts w:eastAsia="Arial" w:cs="Arial"/>
          <w:spacing w:val="-3"/>
        </w:rPr>
        <w:t>bu</w:t>
      </w:r>
      <w:r w:rsidRPr="0083423B">
        <w:rPr>
          <w:rFonts w:eastAsia="Arial" w:cs="Arial"/>
        </w:rPr>
        <w:t>t</w:t>
      </w:r>
      <w:r w:rsidRPr="0083423B">
        <w:rPr>
          <w:rFonts w:eastAsia="Arial" w:cs="Arial"/>
          <w:spacing w:val="-5"/>
        </w:rPr>
        <w:t xml:space="preserve"> </w:t>
      </w:r>
      <w:r w:rsidRPr="0083423B">
        <w:rPr>
          <w:rFonts w:eastAsia="Arial" w:cs="Arial"/>
          <w:spacing w:val="-4"/>
        </w:rPr>
        <w:t>i</w:t>
      </w:r>
      <w:r w:rsidRPr="0083423B">
        <w:rPr>
          <w:rFonts w:eastAsia="Arial" w:cs="Arial"/>
        </w:rPr>
        <w:t>s</w:t>
      </w:r>
      <w:r w:rsidRPr="0083423B">
        <w:rPr>
          <w:rFonts w:eastAsia="Arial" w:cs="Arial"/>
          <w:spacing w:val="-6"/>
        </w:rPr>
        <w:t xml:space="preserve"> </w:t>
      </w:r>
      <w:r w:rsidRPr="0083423B">
        <w:rPr>
          <w:rFonts w:eastAsia="Arial" w:cs="Arial"/>
          <w:b/>
          <w:bCs/>
          <w:spacing w:val="-3"/>
        </w:rPr>
        <w:t>no</w:t>
      </w:r>
      <w:r w:rsidRPr="0083423B">
        <w:rPr>
          <w:rFonts w:eastAsia="Arial" w:cs="Arial"/>
          <w:b/>
          <w:bCs/>
        </w:rPr>
        <w:t>t</w:t>
      </w:r>
      <w:r w:rsidRPr="0083423B">
        <w:rPr>
          <w:rFonts w:eastAsia="Arial" w:cs="Arial"/>
          <w:b/>
          <w:bCs/>
          <w:spacing w:val="-6"/>
        </w:rPr>
        <w:t xml:space="preserve"> </w:t>
      </w:r>
      <w:r w:rsidRPr="0083423B">
        <w:rPr>
          <w:rFonts w:eastAsia="Arial" w:cs="Arial"/>
          <w:b/>
          <w:bCs/>
          <w:spacing w:val="-3"/>
        </w:rPr>
        <w:t>l</w:t>
      </w:r>
      <w:r w:rsidRPr="0083423B">
        <w:rPr>
          <w:rFonts w:eastAsia="Arial" w:cs="Arial"/>
          <w:b/>
          <w:bCs/>
          <w:spacing w:val="-2"/>
        </w:rPr>
        <w:t>i</w:t>
      </w:r>
      <w:r w:rsidRPr="0083423B">
        <w:rPr>
          <w:rFonts w:eastAsia="Arial" w:cs="Arial"/>
          <w:b/>
          <w:bCs/>
          <w:spacing w:val="-3"/>
        </w:rPr>
        <w:t>mite</w:t>
      </w:r>
      <w:r w:rsidRPr="0083423B">
        <w:rPr>
          <w:rFonts w:eastAsia="Arial" w:cs="Arial"/>
          <w:b/>
          <w:bCs/>
        </w:rPr>
        <w:t>d</w:t>
      </w:r>
      <w:r w:rsidRPr="0083423B">
        <w:rPr>
          <w:rFonts w:eastAsia="Arial" w:cs="Arial"/>
          <w:b/>
          <w:bCs/>
          <w:spacing w:val="-6"/>
        </w:rPr>
        <w:t xml:space="preserve"> </w:t>
      </w:r>
      <w:r w:rsidRPr="0083423B">
        <w:rPr>
          <w:rFonts w:eastAsia="Arial" w:cs="Arial"/>
          <w:b/>
          <w:bCs/>
          <w:spacing w:val="-3"/>
        </w:rPr>
        <w:t>t</w:t>
      </w:r>
      <w:r w:rsidRPr="0083423B">
        <w:rPr>
          <w:rFonts w:eastAsia="Arial" w:cs="Arial"/>
          <w:b/>
          <w:bCs/>
          <w:spacing w:val="-5"/>
        </w:rPr>
        <w:t>o</w:t>
      </w:r>
      <w:r w:rsidRPr="0083423B">
        <w:rPr>
          <w:rFonts w:eastAsia="Arial" w:cs="Arial"/>
        </w:rPr>
        <w:t>,</w:t>
      </w:r>
      <w:r w:rsidRPr="0083423B">
        <w:rPr>
          <w:rFonts w:eastAsia="Arial" w:cs="Arial"/>
          <w:spacing w:val="-6"/>
        </w:rPr>
        <w:t xml:space="preserve"> </w:t>
      </w:r>
      <w:r w:rsidRPr="0083423B">
        <w:rPr>
          <w:rFonts w:eastAsia="Arial" w:cs="Arial"/>
          <w:spacing w:val="-3"/>
        </w:rPr>
        <w:t>th</w:t>
      </w:r>
      <w:r w:rsidRPr="0083423B">
        <w:rPr>
          <w:rFonts w:eastAsia="Arial" w:cs="Arial"/>
        </w:rPr>
        <w:t>e</w:t>
      </w:r>
      <w:r w:rsidRPr="0083423B">
        <w:rPr>
          <w:rFonts w:eastAsia="Arial" w:cs="Arial"/>
          <w:spacing w:val="-6"/>
        </w:rPr>
        <w:t xml:space="preserve"> </w:t>
      </w:r>
      <w:r w:rsidRPr="0083423B">
        <w:rPr>
          <w:rFonts w:eastAsia="Arial" w:cs="Arial"/>
          <w:spacing w:val="-3"/>
        </w:rPr>
        <w:t>following:</w:t>
      </w:r>
    </w:p>
    <w:p w:rsidR="005E2A05" w:rsidRPr="0083423B" w:rsidRDefault="005E2A05" w:rsidP="005E2A05">
      <w:pPr>
        <w:spacing w:before="12" w:line="260" w:lineRule="exact"/>
      </w:pPr>
    </w:p>
    <w:p w:rsidR="005E2A05" w:rsidRPr="00032C3A" w:rsidRDefault="005E2A05" w:rsidP="00B04169">
      <w:pPr>
        <w:pStyle w:val="ListParagraph"/>
        <w:widowControl w:val="0"/>
        <w:numPr>
          <w:ilvl w:val="0"/>
          <w:numId w:val="25"/>
        </w:numPr>
        <w:tabs>
          <w:tab w:val="left" w:pos="820"/>
        </w:tabs>
        <w:ind w:right="-20"/>
        <w:contextualSpacing/>
        <w:rPr>
          <w:rFonts w:eastAsia="Arial" w:cs="Arial"/>
        </w:rPr>
      </w:pPr>
      <w:r w:rsidRPr="00032C3A">
        <w:rPr>
          <w:rFonts w:eastAsia="Arial" w:cs="Arial"/>
        </w:rPr>
        <w:t>State identification and</w:t>
      </w:r>
      <w:r w:rsidRPr="00032C3A">
        <w:rPr>
          <w:rFonts w:eastAsia="Arial" w:cs="Arial"/>
          <w:spacing w:val="2"/>
        </w:rPr>
        <w:t xml:space="preserve"> </w:t>
      </w:r>
      <w:r w:rsidRPr="00032C3A">
        <w:rPr>
          <w:rFonts w:eastAsia="Arial" w:cs="Arial"/>
        </w:rPr>
        <w:t>county number (where repo</w:t>
      </w:r>
      <w:r w:rsidRPr="00032C3A">
        <w:rPr>
          <w:rFonts w:eastAsia="Arial" w:cs="Arial"/>
          <w:spacing w:val="1"/>
        </w:rPr>
        <w:t>r</w:t>
      </w:r>
      <w:r w:rsidRPr="00032C3A">
        <w:rPr>
          <w:rFonts w:eastAsia="Arial" w:cs="Arial"/>
        </w:rPr>
        <w:t>ted and where</w:t>
      </w:r>
      <w:r w:rsidRPr="00032C3A">
        <w:rPr>
          <w:rFonts w:eastAsia="Arial" w:cs="Arial"/>
          <w:spacing w:val="2"/>
        </w:rPr>
        <w:t xml:space="preserve"> </w:t>
      </w:r>
      <w:r w:rsidRPr="00032C3A">
        <w:rPr>
          <w:rFonts w:eastAsia="Arial" w:cs="Arial"/>
        </w:rPr>
        <w:t>located).</w:t>
      </w:r>
    </w:p>
    <w:p w:rsidR="005E2A05" w:rsidRPr="00032C3A" w:rsidRDefault="005E2A05" w:rsidP="00B04169">
      <w:pPr>
        <w:pStyle w:val="ListParagraph"/>
        <w:widowControl w:val="0"/>
        <w:numPr>
          <w:ilvl w:val="0"/>
          <w:numId w:val="25"/>
        </w:numPr>
        <w:tabs>
          <w:tab w:val="left" w:pos="820"/>
        </w:tabs>
        <w:spacing w:line="292" w:lineRule="exact"/>
        <w:ind w:right="-20"/>
        <w:contextualSpacing/>
        <w:rPr>
          <w:rFonts w:eastAsia="Arial" w:cs="Arial"/>
        </w:rPr>
      </w:pPr>
      <w:r w:rsidRPr="00032C3A">
        <w:rPr>
          <w:rFonts w:eastAsia="Arial" w:cs="Arial"/>
          <w:position w:val="-1"/>
        </w:rPr>
        <w:t>Producer or landowner name, busin</w:t>
      </w:r>
      <w:r w:rsidRPr="00032C3A">
        <w:rPr>
          <w:rFonts w:eastAsia="Arial" w:cs="Arial"/>
          <w:spacing w:val="-2"/>
          <w:position w:val="-1"/>
        </w:rPr>
        <w:t>e</w:t>
      </w:r>
      <w:r w:rsidRPr="00032C3A">
        <w:rPr>
          <w:rFonts w:eastAsia="Arial" w:cs="Arial"/>
          <w:position w:val="-1"/>
        </w:rPr>
        <w:t>ss</w:t>
      </w:r>
      <w:r w:rsidRPr="00032C3A">
        <w:rPr>
          <w:rFonts w:eastAsia="Arial" w:cs="Arial"/>
          <w:spacing w:val="1"/>
          <w:position w:val="-1"/>
        </w:rPr>
        <w:t xml:space="preserve"> </w:t>
      </w:r>
      <w:r w:rsidRPr="00032C3A">
        <w:rPr>
          <w:rFonts w:eastAsia="Arial" w:cs="Arial"/>
          <w:position w:val="-1"/>
        </w:rPr>
        <w:t>full</w:t>
      </w:r>
      <w:r w:rsidRPr="00032C3A">
        <w:rPr>
          <w:rFonts w:eastAsia="Arial" w:cs="Arial"/>
          <w:spacing w:val="1"/>
          <w:position w:val="-1"/>
        </w:rPr>
        <w:t xml:space="preserve"> </w:t>
      </w:r>
      <w:r w:rsidRPr="00032C3A">
        <w:rPr>
          <w:rFonts w:eastAsia="Arial" w:cs="Arial"/>
          <w:position w:val="-1"/>
        </w:rPr>
        <w:t>address,</w:t>
      </w:r>
      <w:r w:rsidRPr="00032C3A">
        <w:rPr>
          <w:rFonts w:eastAsia="Arial" w:cs="Arial"/>
          <w:spacing w:val="1"/>
          <w:position w:val="-1"/>
        </w:rPr>
        <w:t xml:space="preserve"> </w:t>
      </w:r>
      <w:r w:rsidRPr="00032C3A">
        <w:rPr>
          <w:rFonts w:eastAsia="Arial" w:cs="Arial"/>
          <w:position w:val="-1"/>
        </w:rPr>
        <w:t>phone</w:t>
      </w:r>
      <w:r w:rsidRPr="00032C3A">
        <w:rPr>
          <w:rFonts w:eastAsia="Arial" w:cs="Arial"/>
          <w:spacing w:val="1"/>
          <w:position w:val="-1"/>
        </w:rPr>
        <w:t xml:space="preserve"> </w:t>
      </w:r>
      <w:r w:rsidRPr="00032C3A">
        <w:rPr>
          <w:rFonts w:eastAsia="Arial" w:cs="Arial"/>
          <w:position w:val="-1"/>
        </w:rPr>
        <w:t>number,</w:t>
      </w:r>
      <w:r w:rsidRPr="00032C3A">
        <w:rPr>
          <w:rFonts w:eastAsia="Arial" w:cs="Arial"/>
          <w:spacing w:val="1"/>
          <w:position w:val="-1"/>
        </w:rPr>
        <w:t xml:space="preserve"> </w:t>
      </w:r>
      <w:r w:rsidRPr="00032C3A">
        <w:rPr>
          <w:rFonts w:eastAsia="Arial" w:cs="Arial"/>
          <w:position w:val="-1"/>
        </w:rPr>
        <w:t>Social</w:t>
      </w:r>
      <w:r>
        <w:rPr>
          <w:rFonts w:eastAsia="Arial" w:cs="Arial"/>
        </w:rPr>
        <w:t xml:space="preserve"> </w:t>
      </w:r>
      <w:r w:rsidRPr="00032C3A">
        <w:rPr>
          <w:rFonts w:eastAsia="Arial" w:cs="Arial"/>
        </w:rPr>
        <w:t>Security Number, and similar personal identifying information.</w:t>
      </w:r>
    </w:p>
    <w:p w:rsidR="005E2A05" w:rsidRPr="00032C3A" w:rsidRDefault="005E2A05" w:rsidP="00B04169">
      <w:pPr>
        <w:pStyle w:val="ListParagraph"/>
        <w:widowControl w:val="0"/>
        <w:numPr>
          <w:ilvl w:val="0"/>
          <w:numId w:val="25"/>
        </w:numPr>
        <w:tabs>
          <w:tab w:val="left" w:pos="820"/>
        </w:tabs>
        <w:ind w:right="-20"/>
        <w:contextualSpacing/>
        <w:rPr>
          <w:rFonts w:eastAsia="Arial" w:cs="Arial"/>
        </w:rPr>
      </w:pPr>
      <w:r w:rsidRPr="00032C3A">
        <w:rPr>
          <w:rFonts w:eastAsia="Arial" w:cs="Arial"/>
        </w:rPr>
        <w:t>Farm,</w:t>
      </w:r>
      <w:r w:rsidRPr="00032C3A">
        <w:rPr>
          <w:rFonts w:eastAsia="Arial" w:cs="Arial"/>
          <w:spacing w:val="-1"/>
        </w:rPr>
        <w:t xml:space="preserve"> </w:t>
      </w:r>
      <w:r w:rsidRPr="00032C3A">
        <w:rPr>
          <w:rFonts w:eastAsia="Arial" w:cs="Arial"/>
        </w:rPr>
        <w:t>tract, field,</w:t>
      </w:r>
      <w:r w:rsidRPr="00032C3A">
        <w:rPr>
          <w:rFonts w:eastAsia="Arial" w:cs="Arial"/>
          <w:spacing w:val="1"/>
        </w:rPr>
        <w:t xml:space="preserve"> </w:t>
      </w:r>
      <w:r w:rsidRPr="00032C3A">
        <w:rPr>
          <w:rFonts w:eastAsia="Arial" w:cs="Arial"/>
        </w:rPr>
        <w:t>and contract numbers.</w:t>
      </w:r>
    </w:p>
    <w:p w:rsidR="005E2A05" w:rsidRPr="00032C3A" w:rsidRDefault="005E2A05" w:rsidP="00B04169">
      <w:pPr>
        <w:pStyle w:val="ListParagraph"/>
        <w:widowControl w:val="0"/>
        <w:numPr>
          <w:ilvl w:val="0"/>
          <w:numId w:val="25"/>
        </w:numPr>
        <w:tabs>
          <w:tab w:val="left" w:pos="820"/>
        </w:tabs>
        <w:spacing w:line="292" w:lineRule="exact"/>
        <w:ind w:right="-20"/>
        <w:contextualSpacing/>
        <w:rPr>
          <w:rFonts w:eastAsia="Arial" w:cs="Arial"/>
        </w:rPr>
      </w:pPr>
      <w:r w:rsidRPr="00032C3A">
        <w:rPr>
          <w:rFonts w:eastAsia="Arial" w:cs="Arial"/>
          <w:position w:val="-1"/>
        </w:rPr>
        <w:t>Production</w:t>
      </w:r>
      <w:r w:rsidRPr="00032C3A">
        <w:rPr>
          <w:rFonts w:eastAsia="Arial" w:cs="Arial"/>
          <w:spacing w:val="1"/>
          <w:position w:val="-1"/>
        </w:rPr>
        <w:t xml:space="preserve"> </w:t>
      </w:r>
      <w:r w:rsidRPr="00032C3A">
        <w:rPr>
          <w:rFonts w:eastAsia="Arial" w:cs="Arial"/>
          <w:position w:val="-1"/>
        </w:rPr>
        <w:t>shares</w:t>
      </w:r>
      <w:r w:rsidRPr="00032C3A">
        <w:rPr>
          <w:rFonts w:eastAsia="Arial" w:cs="Arial"/>
          <w:spacing w:val="1"/>
          <w:position w:val="-1"/>
        </w:rPr>
        <w:t xml:space="preserve"> </w:t>
      </w:r>
      <w:r w:rsidRPr="00032C3A">
        <w:rPr>
          <w:rFonts w:eastAsia="Arial" w:cs="Arial"/>
          <w:position w:val="-1"/>
        </w:rPr>
        <w:t>and</w:t>
      </w:r>
      <w:r w:rsidRPr="00032C3A">
        <w:rPr>
          <w:rFonts w:eastAsia="Arial" w:cs="Arial"/>
          <w:spacing w:val="1"/>
          <w:position w:val="-1"/>
        </w:rPr>
        <w:t xml:space="preserve"> </w:t>
      </w:r>
      <w:r w:rsidRPr="00032C3A">
        <w:rPr>
          <w:rFonts w:eastAsia="Arial" w:cs="Arial"/>
          <w:position w:val="-1"/>
        </w:rPr>
        <w:t>share</w:t>
      </w:r>
      <w:r w:rsidRPr="00032C3A">
        <w:rPr>
          <w:rFonts w:eastAsia="Arial" w:cs="Arial"/>
          <w:spacing w:val="1"/>
          <w:position w:val="-1"/>
        </w:rPr>
        <w:t xml:space="preserve"> </w:t>
      </w:r>
      <w:r w:rsidRPr="00032C3A">
        <w:rPr>
          <w:rFonts w:eastAsia="Arial" w:cs="Arial"/>
          <w:position w:val="-1"/>
        </w:rPr>
        <w:t>of</w:t>
      </w:r>
      <w:r w:rsidRPr="00032C3A">
        <w:rPr>
          <w:rFonts w:eastAsia="Arial" w:cs="Arial"/>
          <w:spacing w:val="1"/>
          <w:position w:val="-1"/>
        </w:rPr>
        <w:t xml:space="preserve"> </w:t>
      </w:r>
      <w:r w:rsidRPr="00032C3A">
        <w:rPr>
          <w:rFonts w:eastAsia="Arial" w:cs="Arial"/>
          <w:position w:val="-1"/>
        </w:rPr>
        <w:t>acres</w:t>
      </w:r>
      <w:r w:rsidRPr="00032C3A">
        <w:rPr>
          <w:rFonts w:eastAsia="Arial" w:cs="Arial"/>
          <w:spacing w:val="1"/>
          <w:position w:val="-1"/>
        </w:rPr>
        <w:t xml:space="preserve"> </w:t>
      </w:r>
      <w:r w:rsidRPr="00032C3A">
        <w:rPr>
          <w:rFonts w:eastAsia="Arial" w:cs="Arial"/>
          <w:position w:val="-1"/>
        </w:rPr>
        <w:t>f</w:t>
      </w:r>
      <w:r w:rsidRPr="00032C3A">
        <w:rPr>
          <w:rFonts w:eastAsia="Arial" w:cs="Arial"/>
          <w:spacing w:val="-1"/>
          <w:position w:val="-1"/>
        </w:rPr>
        <w:t>o</w:t>
      </w:r>
      <w:r w:rsidRPr="00032C3A">
        <w:rPr>
          <w:rFonts w:eastAsia="Arial" w:cs="Arial"/>
          <w:position w:val="-1"/>
        </w:rPr>
        <w:t xml:space="preserve">r each Farm </w:t>
      </w:r>
      <w:r w:rsidRPr="00032C3A">
        <w:rPr>
          <w:rFonts w:eastAsia="Arial" w:cs="Arial"/>
          <w:spacing w:val="-2"/>
          <w:position w:val="-1"/>
        </w:rPr>
        <w:t>S</w:t>
      </w:r>
      <w:r w:rsidRPr="00032C3A">
        <w:rPr>
          <w:rFonts w:eastAsia="Arial" w:cs="Arial"/>
          <w:position w:val="-1"/>
        </w:rPr>
        <w:t>erial Number (FSN) f</w:t>
      </w:r>
      <w:r w:rsidRPr="00032C3A">
        <w:rPr>
          <w:rFonts w:eastAsia="Arial" w:cs="Arial"/>
          <w:spacing w:val="-2"/>
          <w:position w:val="-1"/>
        </w:rPr>
        <w:t>i</w:t>
      </w:r>
      <w:r w:rsidRPr="00032C3A">
        <w:rPr>
          <w:rFonts w:eastAsia="Arial" w:cs="Arial"/>
          <w:position w:val="-1"/>
        </w:rPr>
        <w:t>eld.</w:t>
      </w:r>
    </w:p>
    <w:p w:rsidR="005E2A05" w:rsidRPr="00032C3A" w:rsidRDefault="005E2A05" w:rsidP="00B04169">
      <w:pPr>
        <w:pStyle w:val="ListParagraph"/>
        <w:widowControl w:val="0"/>
        <w:numPr>
          <w:ilvl w:val="0"/>
          <w:numId w:val="25"/>
        </w:numPr>
        <w:tabs>
          <w:tab w:val="left" w:pos="820"/>
        </w:tabs>
        <w:spacing w:line="293" w:lineRule="exact"/>
        <w:ind w:right="-20"/>
        <w:contextualSpacing/>
        <w:rPr>
          <w:rFonts w:eastAsia="Arial" w:cs="Arial"/>
        </w:rPr>
      </w:pPr>
      <w:r w:rsidRPr="00032C3A">
        <w:rPr>
          <w:rFonts w:eastAsia="Arial" w:cs="Arial"/>
          <w:position w:val="-1"/>
        </w:rPr>
        <w:t>Acreage in</w:t>
      </w:r>
      <w:r w:rsidRPr="00032C3A">
        <w:rPr>
          <w:rFonts w:eastAsia="Arial" w:cs="Arial"/>
          <w:spacing w:val="2"/>
          <w:position w:val="-1"/>
        </w:rPr>
        <w:t>f</w:t>
      </w:r>
      <w:r w:rsidRPr="00032C3A">
        <w:rPr>
          <w:rFonts w:eastAsia="Arial" w:cs="Arial"/>
          <w:position w:val="-1"/>
        </w:rPr>
        <w:t>ormation, including crop codes.</w:t>
      </w:r>
    </w:p>
    <w:p w:rsidR="005E2A05" w:rsidRPr="00032C3A" w:rsidRDefault="005E2A05" w:rsidP="00B04169">
      <w:pPr>
        <w:pStyle w:val="ListParagraph"/>
        <w:widowControl w:val="0"/>
        <w:numPr>
          <w:ilvl w:val="0"/>
          <w:numId w:val="25"/>
        </w:numPr>
        <w:tabs>
          <w:tab w:val="left" w:pos="820"/>
        </w:tabs>
        <w:spacing w:line="292" w:lineRule="exact"/>
        <w:ind w:right="-20"/>
        <w:contextualSpacing/>
        <w:rPr>
          <w:rFonts w:eastAsia="Arial" w:cs="Arial"/>
        </w:rPr>
      </w:pPr>
      <w:r w:rsidRPr="00032C3A">
        <w:rPr>
          <w:rFonts w:eastAsia="Arial" w:cs="Arial"/>
          <w:position w:val="-1"/>
        </w:rPr>
        <w:t>All attributes for Common Land Units (</w:t>
      </w:r>
      <w:r w:rsidRPr="00032C3A">
        <w:rPr>
          <w:rFonts w:eastAsia="Arial" w:cs="Arial"/>
          <w:spacing w:val="-1"/>
          <w:position w:val="-1"/>
        </w:rPr>
        <w:t>C</w:t>
      </w:r>
      <w:r w:rsidRPr="00032C3A">
        <w:rPr>
          <w:rFonts w:eastAsia="Arial" w:cs="Arial"/>
          <w:position w:val="-1"/>
        </w:rPr>
        <w:t>LUs) in USDA's Geospatial Informat</w:t>
      </w:r>
      <w:r w:rsidRPr="00032C3A">
        <w:rPr>
          <w:rFonts w:eastAsia="Arial" w:cs="Arial"/>
          <w:spacing w:val="-2"/>
          <w:position w:val="-1"/>
        </w:rPr>
        <w:t>i</w:t>
      </w:r>
      <w:r w:rsidRPr="00032C3A">
        <w:rPr>
          <w:rFonts w:eastAsia="Arial" w:cs="Arial"/>
          <w:position w:val="-1"/>
        </w:rPr>
        <w:t>on</w:t>
      </w:r>
      <w:r>
        <w:rPr>
          <w:rFonts w:eastAsia="Arial" w:cs="Arial"/>
        </w:rPr>
        <w:t xml:space="preserve"> </w:t>
      </w:r>
      <w:r w:rsidRPr="00032C3A">
        <w:rPr>
          <w:rFonts w:eastAsia="Arial" w:cs="Arial"/>
        </w:rPr>
        <w:t>System</w:t>
      </w:r>
    </w:p>
    <w:p w:rsidR="005E2A05" w:rsidRPr="00032C3A" w:rsidRDefault="005E2A05" w:rsidP="00B04169">
      <w:pPr>
        <w:pStyle w:val="ListParagraph"/>
        <w:widowControl w:val="0"/>
        <w:numPr>
          <w:ilvl w:val="0"/>
          <w:numId w:val="25"/>
        </w:numPr>
        <w:tabs>
          <w:tab w:val="left" w:pos="820"/>
        </w:tabs>
        <w:spacing w:before="22" w:line="274" w:lineRule="exact"/>
        <w:ind w:right="57"/>
        <w:contextualSpacing/>
        <w:rPr>
          <w:rFonts w:eastAsia="Arial" w:cs="Arial"/>
        </w:rPr>
      </w:pPr>
      <w:r w:rsidRPr="00032C3A">
        <w:rPr>
          <w:rFonts w:eastAsia="Arial" w:cs="Arial"/>
        </w:rPr>
        <w:t>Any photographic, map, or geospatial data that, when combined with other maps, can be used to identify a landowner.</w:t>
      </w:r>
    </w:p>
    <w:p w:rsidR="005E2A05" w:rsidRPr="00032C3A" w:rsidRDefault="005E2A05" w:rsidP="00B04169">
      <w:pPr>
        <w:pStyle w:val="ListParagraph"/>
        <w:widowControl w:val="0"/>
        <w:numPr>
          <w:ilvl w:val="0"/>
          <w:numId w:val="25"/>
        </w:numPr>
        <w:tabs>
          <w:tab w:val="left" w:pos="820"/>
        </w:tabs>
        <w:spacing w:line="291" w:lineRule="exact"/>
        <w:ind w:right="-20"/>
        <w:contextualSpacing/>
        <w:rPr>
          <w:rFonts w:eastAsia="Arial" w:cs="Arial"/>
        </w:rPr>
      </w:pPr>
      <w:r w:rsidRPr="00032C3A">
        <w:rPr>
          <w:rFonts w:eastAsia="Arial" w:cs="Arial"/>
          <w:position w:val="-1"/>
        </w:rPr>
        <w:t>Location of conservation practices.</w:t>
      </w:r>
    </w:p>
    <w:p w:rsidR="005E2A05" w:rsidRPr="0083423B" w:rsidRDefault="005E2A05" w:rsidP="005E2A05">
      <w:pPr>
        <w:spacing w:before="14" w:line="260" w:lineRule="exact"/>
      </w:pPr>
    </w:p>
    <w:p w:rsidR="005E2A05" w:rsidRPr="0083423B" w:rsidRDefault="005E2A05" w:rsidP="005E2A05">
      <w:pPr>
        <w:spacing w:line="239" w:lineRule="auto"/>
        <w:ind w:left="100" w:right="142"/>
        <w:rPr>
          <w:rFonts w:eastAsia="Arial" w:cs="Arial"/>
        </w:rPr>
      </w:pPr>
      <w:r w:rsidRPr="0083423B">
        <w:rPr>
          <w:rFonts w:eastAsia="Arial" w:cs="Arial"/>
        </w:rPr>
        <w:t>Section 1619 allows disclosu</w:t>
      </w:r>
      <w:r w:rsidRPr="0083423B">
        <w:rPr>
          <w:rFonts w:eastAsia="Arial" w:cs="Arial"/>
          <w:spacing w:val="1"/>
        </w:rPr>
        <w:t>r</w:t>
      </w:r>
      <w:r w:rsidRPr="0083423B">
        <w:rPr>
          <w:rFonts w:eastAsia="Arial" w:cs="Arial"/>
        </w:rPr>
        <w:t xml:space="preserve">e of “payment </w:t>
      </w:r>
      <w:r w:rsidRPr="0083423B">
        <w:rPr>
          <w:rFonts w:eastAsia="Arial" w:cs="Arial"/>
          <w:spacing w:val="-2"/>
        </w:rPr>
        <w:t>i</w:t>
      </w:r>
      <w:r w:rsidRPr="0083423B">
        <w:rPr>
          <w:rFonts w:eastAsia="Arial" w:cs="Arial"/>
        </w:rPr>
        <w:t>nformation (</w:t>
      </w:r>
      <w:r w:rsidRPr="0083423B">
        <w:rPr>
          <w:rFonts w:eastAsia="Arial" w:cs="Arial"/>
          <w:spacing w:val="-1"/>
        </w:rPr>
        <w:t>i</w:t>
      </w:r>
      <w:r w:rsidRPr="0083423B">
        <w:rPr>
          <w:rFonts w:eastAsia="Arial" w:cs="Arial"/>
        </w:rPr>
        <w:t>ncluding payment information and the names and addresses of recipients of payments) under any Department program</w:t>
      </w:r>
      <w:r w:rsidRPr="0083423B">
        <w:rPr>
          <w:rFonts w:eastAsia="Arial" w:cs="Arial"/>
          <w:spacing w:val="1"/>
        </w:rPr>
        <w:t xml:space="preserve"> </w:t>
      </w:r>
      <w:r w:rsidRPr="0083423B">
        <w:rPr>
          <w:rFonts w:eastAsia="Arial" w:cs="Arial"/>
          <w:i/>
        </w:rPr>
        <w:t>that is otherwise authori</w:t>
      </w:r>
      <w:r w:rsidRPr="0083423B">
        <w:rPr>
          <w:rFonts w:eastAsia="Arial" w:cs="Arial"/>
          <w:i/>
          <w:spacing w:val="1"/>
        </w:rPr>
        <w:t>z</w:t>
      </w:r>
      <w:r w:rsidRPr="0083423B">
        <w:rPr>
          <w:rFonts w:eastAsia="Arial" w:cs="Arial"/>
          <w:i/>
        </w:rPr>
        <w:t xml:space="preserve">ed by law” </w:t>
      </w:r>
      <w:r w:rsidRPr="0083423B">
        <w:rPr>
          <w:rFonts w:eastAsia="Arial" w:cs="Arial"/>
        </w:rPr>
        <w:t xml:space="preserve">(emphasis added). </w:t>
      </w:r>
      <w:r w:rsidRPr="0083423B">
        <w:rPr>
          <w:rFonts w:eastAsia="Arial" w:cs="Arial"/>
          <w:spacing w:val="1"/>
        </w:rPr>
        <w:t xml:space="preserve"> </w:t>
      </w:r>
      <w:r w:rsidRPr="0083423B">
        <w:rPr>
          <w:rFonts w:eastAsia="Arial" w:cs="Arial"/>
        </w:rPr>
        <w:t>The names and payment information of producers generally may be provided to the public; however the Conservation Coope</w:t>
      </w:r>
      <w:r w:rsidRPr="0083423B">
        <w:rPr>
          <w:rFonts w:eastAsia="Arial" w:cs="Arial"/>
          <w:spacing w:val="2"/>
        </w:rPr>
        <w:t>r</w:t>
      </w:r>
      <w:r w:rsidRPr="0083423B">
        <w:rPr>
          <w:rFonts w:eastAsia="Arial" w:cs="Arial"/>
        </w:rPr>
        <w:t>ator shall consult with NRCS</w:t>
      </w:r>
      <w:r w:rsidRPr="0083423B">
        <w:rPr>
          <w:rFonts w:eastAsia="Arial" w:cs="Arial"/>
          <w:spacing w:val="1"/>
        </w:rPr>
        <w:t xml:space="preserve"> </w:t>
      </w:r>
      <w:r w:rsidRPr="0083423B">
        <w:rPr>
          <w:rFonts w:eastAsia="Arial" w:cs="Arial"/>
        </w:rPr>
        <w:t>if there is any uncertainty as to the provision of</w:t>
      </w:r>
      <w:r w:rsidRPr="0083423B">
        <w:rPr>
          <w:rFonts w:eastAsia="Arial" w:cs="Arial"/>
          <w:spacing w:val="2"/>
        </w:rPr>
        <w:t xml:space="preserve"> </w:t>
      </w:r>
      <w:r w:rsidRPr="0083423B">
        <w:rPr>
          <w:rFonts w:eastAsia="Arial" w:cs="Arial"/>
        </w:rPr>
        <w:t>such information.</w:t>
      </w:r>
    </w:p>
    <w:p w:rsidR="005E2A05" w:rsidRPr="0083423B" w:rsidRDefault="005E2A05" w:rsidP="005E2A05">
      <w:pPr>
        <w:spacing w:before="16" w:line="260" w:lineRule="exact"/>
      </w:pPr>
    </w:p>
    <w:p w:rsidR="005E2A05" w:rsidRPr="0083423B" w:rsidRDefault="005E2A05" w:rsidP="005E2A05">
      <w:pPr>
        <w:ind w:left="100" w:right="98"/>
        <w:rPr>
          <w:rFonts w:eastAsia="Arial" w:cs="Arial"/>
        </w:rPr>
      </w:pPr>
      <w:r w:rsidRPr="0083423B">
        <w:rPr>
          <w:rFonts w:eastAsia="Arial" w:cs="Arial"/>
        </w:rPr>
        <w:t>Section 1619 also allows disclo</w:t>
      </w:r>
      <w:r w:rsidRPr="0083423B">
        <w:rPr>
          <w:rFonts w:eastAsia="Arial" w:cs="Arial"/>
          <w:spacing w:val="1"/>
        </w:rPr>
        <w:t>s</w:t>
      </w:r>
      <w:r w:rsidRPr="0083423B">
        <w:rPr>
          <w:rFonts w:eastAsia="Arial" w:cs="Arial"/>
        </w:rPr>
        <w:t>ure of otherwise protected information if “the information has been transformed into a sta</w:t>
      </w:r>
      <w:r w:rsidRPr="0083423B">
        <w:rPr>
          <w:rFonts w:eastAsia="Arial" w:cs="Arial"/>
          <w:spacing w:val="1"/>
        </w:rPr>
        <w:t>t</w:t>
      </w:r>
      <w:r w:rsidRPr="0083423B">
        <w:rPr>
          <w:rFonts w:eastAsia="Arial" w:cs="Arial"/>
          <w:spacing w:val="-2"/>
        </w:rPr>
        <w:t>i</w:t>
      </w:r>
      <w:r w:rsidRPr="0083423B">
        <w:rPr>
          <w:rFonts w:eastAsia="Arial" w:cs="Arial"/>
        </w:rPr>
        <w:t>stical or aggregate form without naming any—(i) individual owner, operator, or producer;</w:t>
      </w:r>
      <w:r w:rsidRPr="0083423B">
        <w:rPr>
          <w:rFonts w:eastAsia="Arial" w:cs="Arial"/>
          <w:spacing w:val="-2"/>
        </w:rPr>
        <w:t xml:space="preserve"> </w:t>
      </w:r>
      <w:r w:rsidRPr="0083423B">
        <w:rPr>
          <w:rFonts w:eastAsia="Arial" w:cs="Arial"/>
        </w:rPr>
        <w:t xml:space="preserve">or (ii) specific data gathering </w:t>
      </w:r>
      <w:r w:rsidRPr="0083423B">
        <w:rPr>
          <w:rFonts w:eastAsia="Arial" w:cs="Arial"/>
          <w:spacing w:val="1"/>
        </w:rPr>
        <w:t>c</w:t>
      </w:r>
      <w:r w:rsidRPr="0083423B">
        <w:rPr>
          <w:rFonts w:eastAsia="Arial" w:cs="Arial"/>
          <w:spacing w:val="-1"/>
        </w:rPr>
        <w:t>i</w:t>
      </w:r>
      <w:r w:rsidRPr="0083423B">
        <w:rPr>
          <w:rFonts w:eastAsia="Arial" w:cs="Arial"/>
        </w:rPr>
        <w:t xml:space="preserve">te.” </w:t>
      </w:r>
      <w:r w:rsidRPr="0083423B">
        <w:rPr>
          <w:rFonts w:eastAsia="Arial" w:cs="Arial"/>
          <w:spacing w:val="1"/>
        </w:rPr>
        <w:t xml:space="preserve"> </w:t>
      </w:r>
      <w:r w:rsidRPr="0083423B">
        <w:rPr>
          <w:rFonts w:eastAsia="Arial" w:cs="Arial"/>
        </w:rPr>
        <w:t>The Conservation Coope</w:t>
      </w:r>
      <w:r w:rsidRPr="0083423B">
        <w:rPr>
          <w:rFonts w:eastAsia="Arial" w:cs="Arial"/>
          <w:spacing w:val="2"/>
        </w:rPr>
        <w:t>r</w:t>
      </w:r>
      <w:r w:rsidRPr="0083423B">
        <w:rPr>
          <w:rFonts w:eastAsia="Arial" w:cs="Arial"/>
        </w:rPr>
        <w:t>ator must consult with NR</w:t>
      </w:r>
      <w:r w:rsidRPr="0083423B">
        <w:rPr>
          <w:rFonts w:eastAsia="Arial" w:cs="Arial"/>
          <w:spacing w:val="1"/>
        </w:rPr>
        <w:t>C</w:t>
      </w:r>
      <w:r w:rsidRPr="0083423B">
        <w:rPr>
          <w:rFonts w:eastAsia="Arial" w:cs="Arial"/>
        </w:rPr>
        <w:t>S as to whether specific in</w:t>
      </w:r>
      <w:r w:rsidRPr="0083423B">
        <w:rPr>
          <w:rFonts w:eastAsia="Arial" w:cs="Arial"/>
          <w:spacing w:val="2"/>
        </w:rPr>
        <w:t>f</w:t>
      </w:r>
      <w:r w:rsidRPr="0083423B">
        <w:rPr>
          <w:rFonts w:eastAsia="Arial" w:cs="Arial"/>
        </w:rPr>
        <w:t>ormation falls within this exception prior to relying on this exception.</w:t>
      </w:r>
    </w:p>
    <w:p w:rsidR="005E2A05" w:rsidRPr="0083423B" w:rsidRDefault="005E2A05" w:rsidP="005E2A05">
      <w:pPr>
        <w:ind w:left="105" w:right="-20"/>
        <w:rPr>
          <w:rFonts w:eastAsia="Arial" w:cs="Arial"/>
        </w:rPr>
      </w:pPr>
      <w:r w:rsidRPr="0083423B">
        <w:rPr>
          <w:rFonts w:eastAsia="Arial" w:cs="Arial"/>
          <w:b/>
          <w:bCs/>
          <w:spacing w:val="-4"/>
        </w:rPr>
        <w:t>V</w:t>
      </w:r>
      <w:r w:rsidRPr="0083423B">
        <w:rPr>
          <w:rFonts w:eastAsia="Arial" w:cs="Arial"/>
          <w:b/>
          <w:bCs/>
          <w:spacing w:val="-2"/>
        </w:rPr>
        <w:t>i</w:t>
      </w:r>
      <w:r w:rsidRPr="0083423B">
        <w:rPr>
          <w:rFonts w:eastAsia="Arial" w:cs="Arial"/>
          <w:b/>
          <w:bCs/>
          <w:spacing w:val="-3"/>
        </w:rPr>
        <w:t>olations</w:t>
      </w:r>
    </w:p>
    <w:p w:rsidR="005E2A05" w:rsidRPr="0083423B" w:rsidRDefault="005E2A05" w:rsidP="005E2A05">
      <w:pPr>
        <w:spacing w:before="13" w:line="260" w:lineRule="exact"/>
      </w:pPr>
    </w:p>
    <w:p w:rsidR="005E2A05" w:rsidRPr="0083423B" w:rsidRDefault="005E2A05" w:rsidP="005E2A05">
      <w:pPr>
        <w:spacing w:line="238" w:lineRule="auto"/>
        <w:ind w:left="100" w:right="762"/>
        <w:rPr>
          <w:rFonts w:eastAsia="Arial" w:cs="Arial"/>
        </w:rPr>
      </w:pPr>
      <w:r w:rsidRPr="0083423B">
        <w:rPr>
          <w:rFonts w:eastAsia="Arial" w:cs="Arial"/>
          <w:spacing w:val="-3"/>
        </w:rPr>
        <w:t>Th</w:t>
      </w:r>
      <w:r w:rsidRPr="0083423B">
        <w:rPr>
          <w:rFonts w:eastAsia="Arial" w:cs="Arial"/>
        </w:rPr>
        <w:t>e</w:t>
      </w:r>
      <w:r w:rsidRPr="0083423B">
        <w:rPr>
          <w:rFonts w:eastAsia="Arial" w:cs="Arial"/>
          <w:spacing w:val="-5"/>
        </w:rPr>
        <w:t xml:space="preserve"> </w:t>
      </w:r>
      <w:r w:rsidRPr="0083423B">
        <w:rPr>
          <w:rFonts w:eastAsia="Arial" w:cs="Arial"/>
          <w:spacing w:val="-3"/>
        </w:rPr>
        <w:t>Conservatio</w:t>
      </w:r>
      <w:r w:rsidRPr="0083423B">
        <w:rPr>
          <w:rFonts w:eastAsia="Arial" w:cs="Arial"/>
        </w:rPr>
        <w:t>n</w:t>
      </w:r>
      <w:r w:rsidRPr="0083423B">
        <w:rPr>
          <w:rFonts w:eastAsia="Arial" w:cs="Arial"/>
          <w:spacing w:val="-5"/>
        </w:rPr>
        <w:t xml:space="preserve"> </w:t>
      </w:r>
      <w:r w:rsidRPr="0083423B">
        <w:rPr>
          <w:rFonts w:eastAsia="Arial" w:cs="Arial"/>
          <w:spacing w:val="-3"/>
        </w:rPr>
        <w:t>Cooperato</w:t>
      </w:r>
      <w:r w:rsidRPr="0083423B">
        <w:rPr>
          <w:rFonts w:eastAsia="Arial" w:cs="Arial"/>
        </w:rPr>
        <w:t>r</w:t>
      </w:r>
      <w:r w:rsidRPr="0083423B">
        <w:rPr>
          <w:rFonts w:eastAsia="Arial" w:cs="Arial"/>
          <w:spacing w:val="-5"/>
        </w:rPr>
        <w:t xml:space="preserve"> </w:t>
      </w:r>
      <w:r w:rsidRPr="0083423B">
        <w:rPr>
          <w:rFonts w:eastAsia="Arial" w:cs="Arial"/>
          <w:spacing w:val="-3"/>
        </w:rPr>
        <w:t>wil</w:t>
      </w:r>
      <w:r w:rsidRPr="0083423B">
        <w:rPr>
          <w:rFonts w:eastAsia="Arial" w:cs="Arial"/>
        </w:rPr>
        <w:t>l</w:t>
      </w:r>
      <w:r w:rsidRPr="0083423B">
        <w:rPr>
          <w:rFonts w:eastAsia="Arial" w:cs="Arial"/>
          <w:spacing w:val="-6"/>
        </w:rPr>
        <w:t xml:space="preserve"> </w:t>
      </w:r>
      <w:r w:rsidRPr="0083423B">
        <w:rPr>
          <w:rFonts w:eastAsia="Arial" w:cs="Arial"/>
          <w:spacing w:val="-3"/>
        </w:rPr>
        <w:t>b</w:t>
      </w:r>
      <w:r w:rsidRPr="0083423B">
        <w:rPr>
          <w:rFonts w:eastAsia="Arial" w:cs="Arial"/>
        </w:rPr>
        <w:t>e</w:t>
      </w:r>
      <w:r w:rsidRPr="0083423B">
        <w:rPr>
          <w:rFonts w:eastAsia="Arial" w:cs="Arial"/>
          <w:spacing w:val="-6"/>
        </w:rPr>
        <w:t xml:space="preserve"> </w:t>
      </w:r>
      <w:r w:rsidRPr="0083423B">
        <w:rPr>
          <w:rFonts w:eastAsia="Arial" w:cs="Arial"/>
          <w:spacing w:val="-3"/>
        </w:rPr>
        <w:t>hel</w:t>
      </w:r>
      <w:r w:rsidRPr="0083423B">
        <w:rPr>
          <w:rFonts w:eastAsia="Arial" w:cs="Arial"/>
        </w:rPr>
        <w:t>d</w:t>
      </w:r>
      <w:r w:rsidRPr="0083423B">
        <w:rPr>
          <w:rFonts w:eastAsia="Arial" w:cs="Arial"/>
          <w:spacing w:val="-6"/>
        </w:rPr>
        <w:t xml:space="preserve"> </w:t>
      </w:r>
      <w:r w:rsidRPr="0083423B">
        <w:rPr>
          <w:rFonts w:eastAsia="Arial" w:cs="Arial"/>
          <w:spacing w:val="-3"/>
        </w:rPr>
        <w:t>responsibl</w:t>
      </w:r>
      <w:r w:rsidRPr="0083423B">
        <w:rPr>
          <w:rFonts w:eastAsia="Arial" w:cs="Arial"/>
        </w:rPr>
        <w:t>e</w:t>
      </w:r>
      <w:r w:rsidRPr="0083423B">
        <w:rPr>
          <w:rFonts w:eastAsia="Arial" w:cs="Arial"/>
          <w:spacing w:val="-7"/>
        </w:rPr>
        <w:t xml:space="preserve"> </w:t>
      </w:r>
      <w:r w:rsidRPr="0083423B">
        <w:rPr>
          <w:rFonts w:eastAsia="Arial" w:cs="Arial"/>
          <w:spacing w:val="-3"/>
        </w:rPr>
        <w:t>fo</w:t>
      </w:r>
      <w:r w:rsidRPr="0083423B">
        <w:rPr>
          <w:rFonts w:eastAsia="Arial" w:cs="Arial"/>
        </w:rPr>
        <w:t>r</w:t>
      </w:r>
      <w:r w:rsidRPr="0083423B">
        <w:rPr>
          <w:rFonts w:eastAsia="Arial" w:cs="Arial"/>
          <w:spacing w:val="-6"/>
        </w:rPr>
        <w:t xml:space="preserve"> </w:t>
      </w:r>
      <w:r w:rsidRPr="0083423B">
        <w:rPr>
          <w:rFonts w:eastAsia="Arial" w:cs="Arial"/>
          <w:spacing w:val="-3"/>
        </w:rPr>
        <w:t>violation</w:t>
      </w:r>
      <w:r w:rsidRPr="0083423B">
        <w:rPr>
          <w:rFonts w:eastAsia="Arial" w:cs="Arial"/>
        </w:rPr>
        <w:t>s</w:t>
      </w:r>
      <w:r w:rsidRPr="0083423B">
        <w:rPr>
          <w:rFonts w:eastAsia="Arial" w:cs="Arial"/>
          <w:spacing w:val="-6"/>
        </w:rPr>
        <w:t xml:space="preserve"> </w:t>
      </w:r>
      <w:r w:rsidRPr="0083423B">
        <w:rPr>
          <w:rFonts w:eastAsia="Arial" w:cs="Arial"/>
          <w:spacing w:val="-3"/>
        </w:rPr>
        <w:t>o</w:t>
      </w:r>
      <w:r w:rsidRPr="0083423B">
        <w:rPr>
          <w:rFonts w:eastAsia="Arial" w:cs="Arial"/>
        </w:rPr>
        <w:t>f</w:t>
      </w:r>
      <w:r w:rsidRPr="0083423B">
        <w:rPr>
          <w:rFonts w:eastAsia="Arial" w:cs="Arial"/>
          <w:spacing w:val="-6"/>
        </w:rPr>
        <w:t xml:space="preserve"> </w:t>
      </w:r>
      <w:r w:rsidRPr="0083423B">
        <w:rPr>
          <w:rFonts w:eastAsia="Arial" w:cs="Arial"/>
          <w:spacing w:val="-3"/>
        </w:rPr>
        <w:t xml:space="preserve">this </w:t>
      </w:r>
      <w:r w:rsidRPr="0083423B">
        <w:rPr>
          <w:rFonts w:eastAsia="Arial" w:cs="Arial"/>
          <w:spacing w:val="-4"/>
        </w:rPr>
        <w:t>A</w:t>
      </w:r>
      <w:r w:rsidRPr="0083423B">
        <w:rPr>
          <w:rFonts w:eastAsia="Arial" w:cs="Arial"/>
          <w:spacing w:val="-3"/>
        </w:rPr>
        <w:t>cknowledgmen</w:t>
      </w:r>
      <w:r w:rsidRPr="0083423B">
        <w:rPr>
          <w:rFonts w:eastAsia="Arial" w:cs="Arial"/>
        </w:rPr>
        <w:t>t</w:t>
      </w:r>
      <w:r w:rsidRPr="0083423B">
        <w:rPr>
          <w:rFonts w:eastAsia="Arial" w:cs="Arial"/>
          <w:spacing w:val="-5"/>
        </w:rPr>
        <w:t xml:space="preserve"> </w:t>
      </w:r>
      <w:r w:rsidRPr="0083423B">
        <w:rPr>
          <w:rFonts w:eastAsia="Arial" w:cs="Arial"/>
          <w:spacing w:val="-3"/>
        </w:rPr>
        <w:t>an</w:t>
      </w:r>
      <w:r w:rsidRPr="0083423B">
        <w:rPr>
          <w:rFonts w:eastAsia="Arial" w:cs="Arial"/>
        </w:rPr>
        <w:t>d</w:t>
      </w:r>
      <w:r w:rsidRPr="0083423B">
        <w:rPr>
          <w:rFonts w:eastAsia="Arial" w:cs="Arial"/>
          <w:spacing w:val="-5"/>
        </w:rPr>
        <w:t xml:space="preserve"> </w:t>
      </w:r>
      <w:r w:rsidRPr="0083423B">
        <w:rPr>
          <w:rFonts w:eastAsia="Arial" w:cs="Arial"/>
          <w:spacing w:val="-3"/>
        </w:rPr>
        <w:t>Sectio</w:t>
      </w:r>
      <w:r w:rsidRPr="0083423B">
        <w:rPr>
          <w:rFonts w:eastAsia="Arial" w:cs="Arial"/>
        </w:rPr>
        <w:t>n</w:t>
      </w:r>
      <w:r w:rsidRPr="0083423B">
        <w:rPr>
          <w:rFonts w:eastAsia="Arial" w:cs="Arial"/>
          <w:spacing w:val="-7"/>
        </w:rPr>
        <w:t xml:space="preserve"> </w:t>
      </w:r>
      <w:r w:rsidRPr="0083423B">
        <w:rPr>
          <w:rFonts w:eastAsia="Arial" w:cs="Arial"/>
          <w:spacing w:val="-3"/>
        </w:rPr>
        <w:t>1619</w:t>
      </w:r>
      <w:r w:rsidRPr="0083423B">
        <w:rPr>
          <w:rFonts w:eastAsia="Arial" w:cs="Arial"/>
        </w:rPr>
        <w:t>.</w:t>
      </w:r>
      <w:r w:rsidRPr="0083423B">
        <w:rPr>
          <w:rFonts w:eastAsia="Arial" w:cs="Arial"/>
          <w:spacing w:val="59"/>
        </w:rPr>
        <w:t xml:space="preserve"> </w:t>
      </w:r>
      <w:r w:rsidRPr="0083423B">
        <w:rPr>
          <w:rFonts w:eastAsia="Arial" w:cs="Arial"/>
        </w:rPr>
        <w:t>A</w:t>
      </w:r>
      <w:r w:rsidRPr="0083423B">
        <w:rPr>
          <w:rFonts w:eastAsia="Arial" w:cs="Arial"/>
          <w:spacing w:val="-7"/>
        </w:rPr>
        <w:t xml:space="preserve"> </w:t>
      </w:r>
      <w:r w:rsidRPr="0083423B">
        <w:rPr>
          <w:rFonts w:eastAsia="Arial" w:cs="Arial"/>
          <w:spacing w:val="-3"/>
        </w:rPr>
        <w:t>vio</w:t>
      </w:r>
      <w:r w:rsidRPr="0083423B">
        <w:rPr>
          <w:rFonts w:eastAsia="Arial" w:cs="Arial"/>
          <w:spacing w:val="-4"/>
        </w:rPr>
        <w:t>l</w:t>
      </w:r>
      <w:r w:rsidRPr="0083423B">
        <w:rPr>
          <w:rFonts w:eastAsia="Arial" w:cs="Arial"/>
          <w:spacing w:val="-3"/>
        </w:rPr>
        <w:t>atio</w:t>
      </w:r>
      <w:r w:rsidRPr="0083423B">
        <w:rPr>
          <w:rFonts w:eastAsia="Arial" w:cs="Arial"/>
        </w:rPr>
        <w:t>n</w:t>
      </w:r>
      <w:r w:rsidRPr="0083423B">
        <w:rPr>
          <w:rFonts w:eastAsia="Arial" w:cs="Arial"/>
          <w:spacing w:val="-6"/>
        </w:rPr>
        <w:t xml:space="preserve"> </w:t>
      </w:r>
      <w:r w:rsidRPr="0083423B">
        <w:rPr>
          <w:rFonts w:eastAsia="Arial" w:cs="Arial"/>
          <w:spacing w:val="-3"/>
        </w:rPr>
        <w:t>o</w:t>
      </w:r>
      <w:r w:rsidRPr="0083423B">
        <w:rPr>
          <w:rFonts w:eastAsia="Arial" w:cs="Arial"/>
        </w:rPr>
        <w:t>f</w:t>
      </w:r>
      <w:r w:rsidRPr="0083423B">
        <w:rPr>
          <w:rFonts w:eastAsia="Arial" w:cs="Arial"/>
          <w:spacing w:val="-6"/>
        </w:rPr>
        <w:t xml:space="preserve"> </w:t>
      </w:r>
      <w:r w:rsidRPr="0083423B">
        <w:rPr>
          <w:rFonts w:eastAsia="Arial" w:cs="Arial"/>
          <w:spacing w:val="-3"/>
        </w:rPr>
        <w:t>thi</w:t>
      </w:r>
      <w:r w:rsidRPr="0083423B">
        <w:rPr>
          <w:rFonts w:eastAsia="Arial" w:cs="Arial"/>
        </w:rPr>
        <w:t>s</w:t>
      </w:r>
      <w:r w:rsidRPr="0083423B">
        <w:rPr>
          <w:rFonts w:eastAsia="Arial" w:cs="Arial"/>
          <w:spacing w:val="-6"/>
        </w:rPr>
        <w:t xml:space="preserve"> </w:t>
      </w:r>
      <w:r w:rsidRPr="0083423B">
        <w:rPr>
          <w:rFonts w:eastAsia="Arial" w:cs="Arial"/>
          <w:spacing w:val="-3"/>
        </w:rPr>
        <w:t>Acknowledgmen</w:t>
      </w:r>
      <w:r w:rsidRPr="0083423B">
        <w:rPr>
          <w:rFonts w:eastAsia="Arial" w:cs="Arial"/>
        </w:rPr>
        <w:t>t</w:t>
      </w:r>
      <w:r w:rsidRPr="0083423B">
        <w:rPr>
          <w:rFonts w:eastAsia="Arial" w:cs="Arial"/>
          <w:spacing w:val="-6"/>
        </w:rPr>
        <w:t xml:space="preserve"> </w:t>
      </w:r>
      <w:r w:rsidRPr="0083423B">
        <w:rPr>
          <w:rFonts w:eastAsia="Arial" w:cs="Arial"/>
          <w:spacing w:val="-3"/>
        </w:rPr>
        <w:t>b</w:t>
      </w:r>
      <w:r w:rsidRPr="0083423B">
        <w:rPr>
          <w:rFonts w:eastAsia="Arial" w:cs="Arial"/>
        </w:rPr>
        <w:t>y</w:t>
      </w:r>
      <w:r w:rsidRPr="0083423B">
        <w:rPr>
          <w:rFonts w:eastAsia="Arial" w:cs="Arial"/>
          <w:spacing w:val="-6"/>
        </w:rPr>
        <w:t xml:space="preserve"> </w:t>
      </w:r>
      <w:r w:rsidRPr="0083423B">
        <w:rPr>
          <w:rFonts w:eastAsia="Arial" w:cs="Arial"/>
          <w:spacing w:val="-3"/>
        </w:rPr>
        <w:t>the Conservatio</w:t>
      </w:r>
      <w:r w:rsidRPr="0083423B">
        <w:rPr>
          <w:rFonts w:eastAsia="Arial" w:cs="Arial"/>
        </w:rPr>
        <w:t>n</w:t>
      </w:r>
      <w:r w:rsidRPr="0083423B">
        <w:rPr>
          <w:rFonts w:eastAsia="Arial" w:cs="Arial"/>
          <w:spacing w:val="-6"/>
        </w:rPr>
        <w:t xml:space="preserve"> </w:t>
      </w:r>
      <w:r w:rsidRPr="0083423B">
        <w:rPr>
          <w:rFonts w:eastAsia="Arial" w:cs="Arial"/>
          <w:spacing w:val="-3"/>
        </w:rPr>
        <w:t>Cooperato</w:t>
      </w:r>
      <w:r w:rsidRPr="0083423B">
        <w:rPr>
          <w:rFonts w:eastAsia="Arial" w:cs="Arial"/>
        </w:rPr>
        <w:t>r</w:t>
      </w:r>
      <w:r w:rsidRPr="0083423B">
        <w:rPr>
          <w:rFonts w:eastAsia="Arial" w:cs="Arial"/>
          <w:spacing w:val="-6"/>
        </w:rPr>
        <w:t xml:space="preserve"> </w:t>
      </w:r>
      <w:r w:rsidRPr="0083423B">
        <w:rPr>
          <w:rFonts w:eastAsia="Arial" w:cs="Arial"/>
          <w:spacing w:val="-3"/>
        </w:rPr>
        <w:t>ma</w:t>
      </w:r>
      <w:r w:rsidRPr="0083423B">
        <w:rPr>
          <w:rFonts w:eastAsia="Arial" w:cs="Arial"/>
        </w:rPr>
        <w:t>y</w:t>
      </w:r>
      <w:r w:rsidRPr="0083423B">
        <w:rPr>
          <w:rFonts w:eastAsia="Arial" w:cs="Arial"/>
          <w:spacing w:val="-6"/>
        </w:rPr>
        <w:t xml:space="preserve"> </w:t>
      </w:r>
      <w:r w:rsidRPr="0083423B">
        <w:rPr>
          <w:rFonts w:eastAsia="Arial" w:cs="Arial"/>
          <w:spacing w:val="-3"/>
        </w:rPr>
        <w:t>resul</w:t>
      </w:r>
      <w:r w:rsidRPr="0083423B">
        <w:rPr>
          <w:rFonts w:eastAsia="Arial" w:cs="Arial"/>
        </w:rPr>
        <w:t>t</w:t>
      </w:r>
      <w:r w:rsidRPr="0083423B">
        <w:rPr>
          <w:rFonts w:eastAsia="Arial" w:cs="Arial"/>
          <w:spacing w:val="-6"/>
        </w:rPr>
        <w:t xml:space="preserve"> </w:t>
      </w:r>
      <w:r w:rsidRPr="0083423B">
        <w:rPr>
          <w:rFonts w:eastAsia="Arial" w:cs="Arial"/>
          <w:spacing w:val="-3"/>
        </w:rPr>
        <w:t>i</w:t>
      </w:r>
      <w:r w:rsidRPr="0083423B">
        <w:rPr>
          <w:rFonts w:eastAsia="Arial" w:cs="Arial"/>
        </w:rPr>
        <w:t>n</w:t>
      </w:r>
      <w:r w:rsidRPr="0083423B">
        <w:rPr>
          <w:rFonts w:eastAsia="Arial" w:cs="Arial"/>
          <w:spacing w:val="-6"/>
        </w:rPr>
        <w:t xml:space="preserve"> </w:t>
      </w:r>
      <w:r w:rsidRPr="0083423B">
        <w:rPr>
          <w:rFonts w:eastAsia="Arial" w:cs="Arial"/>
          <w:spacing w:val="-3"/>
        </w:rPr>
        <w:t>a</w:t>
      </w:r>
      <w:r w:rsidRPr="0083423B">
        <w:rPr>
          <w:rFonts w:eastAsia="Arial" w:cs="Arial"/>
          <w:spacing w:val="-4"/>
        </w:rPr>
        <w:t>c</w:t>
      </w:r>
      <w:r w:rsidRPr="0083423B">
        <w:rPr>
          <w:rFonts w:eastAsia="Arial" w:cs="Arial"/>
          <w:spacing w:val="-3"/>
        </w:rPr>
        <w:t>tio</w:t>
      </w:r>
      <w:r w:rsidRPr="0083423B">
        <w:rPr>
          <w:rFonts w:eastAsia="Arial" w:cs="Arial"/>
        </w:rPr>
        <w:t>n</w:t>
      </w:r>
      <w:r w:rsidRPr="0083423B">
        <w:rPr>
          <w:rFonts w:eastAsia="Arial" w:cs="Arial"/>
          <w:spacing w:val="-5"/>
        </w:rPr>
        <w:t xml:space="preserve"> </w:t>
      </w:r>
      <w:r w:rsidRPr="0083423B">
        <w:rPr>
          <w:rFonts w:eastAsia="Arial" w:cs="Arial"/>
          <w:spacing w:val="-3"/>
        </w:rPr>
        <w:t>b</w:t>
      </w:r>
      <w:r w:rsidRPr="0083423B">
        <w:rPr>
          <w:rFonts w:eastAsia="Arial" w:cs="Arial"/>
        </w:rPr>
        <w:t>y</w:t>
      </w:r>
      <w:r w:rsidRPr="0083423B">
        <w:rPr>
          <w:rFonts w:eastAsia="Arial" w:cs="Arial"/>
          <w:spacing w:val="-5"/>
        </w:rPr>
        <w:t xml:space="preserve"> </w:t>
      </w:r>
      <w:r w:rsidRPr="0083423B">
        <w:rPr>
          <w:rFonts w:eastAsia="Arial" w:cs="Arial"/>
          <w:spacing w:val="-3"/>
        </w:rPr>
        <w:t>NRCS</w:t>
      </w:r>
      <w:r w:rsidRPr="0083423B">
        <w:rPr>
          <w:rFonts w:eastAsia="Arial" w:cs="Arial"/>
        </w:rPr>
        <w:t>,</w:t>
      </w:r>
      <w:r w:rsidRPr="0083423B">
        <w:rPr>
          <w:rFonts w:eastAsia="Arial" w:cs="Arial"/>
          <w:spacing w:val="-5"/>
        </w:rPr>
        <w:t xml:space="preserve"> </w:t>
      </w:r>
      <w:r w:rsidRPr="0083423B">
        <w:rPr>
          <w:rFonts w:eastAsia="Arial" w:cs="Arial"/>
          <w:spacing w:val="-3"/>
        </w:rPr>
        <w:t>i</w:t>
      </w:r>
      <w:r w:rsidRPr="0083423B">
        <w:rPr>
          <w:rFonts w:eastAsia="Arial" w:cs="Arial"/>
          <w:spacing w:val="-6"/>
        </w:rPr>
        <w:t>n</w:t>
      </w:r>
      <w:r w:rsidRPr="0083423B">
        <w:rPr>
          <w:rFonts w:eastAsia="Arial" w:cs="Arial"/>
          <w:spacing w:val="-3"/>
        </w:rPr>
        <w:t>cludin</w:t>
      </w:r>
      <w:r w:rsidRPr="0083423B">
        <w:rPr>
          <w:rFonts w:eastAsia="Arial" w:cs="Arial"/>
        </w:rPr>
        <w:t>g</w:t>
      </w:r>
      <w:r w:rsidRPr="0083423B">
        <w:rPr>
          <w:rFonts w:eastAsia="Arial" w:cs="Arial"/>
          <w:spacing w:val="-5"/>
        </w:rPr>
        <w:t xml:space="preserve"> </w:t>
      </w:r>
      <w:r w:rsidRPr="0083423B">
        <w:rPr>
          <w:rFonts w:eastAsia="Arial" w:cs="Arial"/>
          <w:spacing w:val="-3"/>
        </w:rPr>
        <w:t>terminatio</w:t>
      </w:r>
      <w:r w:rsidRPr="0083423B">
        <w:rPr>
          <w:rFonts w:eastAsia="Arial" w:cs="Arial"/>
        </w:rPr>
        <w:t>n</w:t>
      </w:r>
      <w:r w:rsidRPr="0083423B">
        <w:rPr>
          <w:rFonts w:eastAsia="Arial" w:cs="Arial"/>
          <w:spacing w:val="-5"/>
        </w:rPr>
        <w:t xml:space="preserve"> </w:t>
      </w:r>
      <w:r w:rsidRPr="0083423B">
        <w:rPr>
          <w:rFonts w:eastAsia="Arial" w:cs="Arial"/>
          <w:spacing w:val="-3"/>
        </w:rPr>
        <w:t>o</w:t>
      </w:r>
      <w:r w:rsidRPr="0083423B">
        <w:rPr>
          <w:rFonts w:eastAsia="Arial" w:cs="Arial"/>
        </w:rPr>
        <w:t>f</w:t>
      </w:r>
      <w:r w:rsidRPr="0083423B">
        <w:rPr>
          <w:rFonts w:eastAsia="Arial" w:cs="Arial"/>
          <w:spacing w:val="-5"/>
        </w:rPr>
        <w:t xml:space="preserve"> </w:t>
      </w:r>
      <w:r w:rsidRPr="0083423B">
        <w:rPr>
          <w:rFonts w:eastAsia="Arial" w:cs="Arial"/>
          <w:spacing w:val="-3"/>
        </w:rPr>
        <w:t>the under</w:t>
      </w:r>
      <w:r w:rsidRPr="0083423B">
        <w:rPr>
          <w:rFonts w:eastAsia="Arial" w:cs="Arial"/>
          <w:spacing w:val="-4"/>
        </w:rPr>
        <w:t>l</w:t>
      </w:r>
      <w:r w:rsidRPr="0083423B">
        <w:rPr>
          <w:rFonts w:eastAsia="Arial" w:cs="Arial"/>
          <w:spacing w:val="-3"/>
        </w:rPr>
        <w:t>yin</w:t>
      </w:r>
      <w:r w:rsidRPr="0083423B">
        <w:rPr>
          <w:rFonts w:eastAsia="Arial" w:cs="Arial"/>
          <w:spacing w:val="-5"/>
        </w:rPr>
        <w:t>g</w:t>
      </w:r>
      <w:r w:rsidRPr="0083423B">
        <w:rPr>
          <w:rFonts w:eastAsia="Arial" w:cs="Arial"/>
          <w:i/>
        </w:rPr>
        <w:t>, contribution agree</w:t>
      </w:r>
      <w:r w:rsidRPr="0083423B">
        <w:rPr>
          <w:rFonts w:eastAsia="Arial" w:cs="Arial"/>
          <w:i/>
          <w:spacing w:val="-2"/>
        </w:rPr>
        <w:t>m</w:t>
      </w:r>
      <w:r w:rsidRPr="0083423B">
        <w:rPr>
          <w:rFonts w:eastAsia="Arial" w:cs="Arial"/>
          <w:i/>
          <w:spacing w:val="1"/>
        </w:rPr>
        <w:t>e</w:t>
      </w:r>
      <w:r w:rsidRPr="0083423B">
        <w:rPr>
          <w:rFonts w:eastAsia="Arial" w:cs="Arial"/>
          <w:i/>
        </w:rPr>
        <w:t>nt f</w:t>
      </w:r>
      <w:r w:rsidRPr="0083423B">
        <w:rPr>
          <w:rFonts w:eastAsia="Arial" w:cs="Arial"/>
          <w:i/>
          <w:spacing w:val="-1"/>
        </w:rPr>
        <w:t>o</w:t>
      </w:r>
      <w:r w:rsidRPr="0083423B">
        <w:rPr>
          <w:rFonts w:eastAsia="Arial" w:cs="Arial"/>
          <w:i/>
        </w:rPr>
        <w:t>r WRP ease</w:t>
      </w:r>
      <w:r w:rsidRPr="0083423B">
        <w:rPr>
          <w:rFonts w:eastAsia="Arial" w:cs="Arial"/>
          <w:i/>
          <w:spacing w:val="-2"/>
        </w:rPr>
        <w:t>m</w:t>
      </w:r>
      <w:r w:rsidRPr="0083423B">
        <w:rPr>
          <w:rFonts w:eastAsia="Arial" w:cs="Arial"/>
          <w:i/>
        </w:rPr>
        <w:t xml:space="preserve">ent </w:t>
      </w:r>
      <w:r w:rsidR="006A05DA">
        <w:rPr>
          <w:rFonts w:eastAsia="Arial" w:cs="Arial"/>
          <w:i/>
        </w:rPr>
        <w:t>restoration</w:t>
      </w:r>
      <w:r w:rsidRPr="0083423B">
        <w:rPr>
          <w:rFonts w:eastAsia="Arial" w:cs="Arial"/>
          <w:i/>
        </w:rPr>
        <w:t>.</w:t>
      </w:r>
    </w:p>
    <w:p w:rsidR="005E2A05" w:rsidRPr="0083423B" w:rsidRDefault="005E2A05" w:rsidP="005E2A05">
      <w:pPr>
        <w:spacing w:line="200" w:lineRule="exact"/>
      </w:pPr>
    </w:p>
    <w:p w:rsidR="005E2A05" w:rsidRPr="0083423B" w:rsidRDefault="005E2A05" w:rsidP="005E2A05">
      <w:pPr>
        <w:spacing w:line="200" w:lineRule="exact"/>
      </w:pPr>
    </w:p>
    <w:p w:rsidR="005E2A05" w:rsidRPr="0083423B" w:rsidRDefault="005E2A05" w:rsidP="005E2A05">
      <w:pPr>
        <w:ind w:left="105" w:right="-20"/>
        <w:rPr>
          <w:rFonts w:eastAsia="Arial" w:cs="Arial"/>
        </w:rPr>
      </w:pPr>
      <w:r w:rsidRPr="0083423B">
        <w:rPr>
          <w:rFonts w:eastAsia="Arial" w:cs="Arial"/>
          <w:b/>
          <w:bCs/>
        </w:rPr>
        <w:t>Effective Period</w:t>
      </w:r>
    </w:p>
    <w:p w:rsidR="005E2A05" w:rsidRPr="0083423B" w:rsidRDefault="005E2A05" w:rsidP="005E2A05">
      <w:pPr>
        <w:spacing w:before="13" w:line="260" w:lineRule="exact"/>
      </w:pPr>
    </w:p>
    <w:p w:rsidR="005E2A05" w:rsidRDefault="005E2A05" w:rsidP="005E2A05">
      <w:pPr>
        <w:spacing w:line="238" w:lineRule="auto"/>
        <w:ind w:left="105" w:right="162"/>
        <w:rPr>
          <w:rFonts w:eastAsia="Arial" w:cs="Arial"/>
        </w:rPr>
      </w:pPr>
      <w:r w:rsidRPr="0083423B">
        <w:rPr>
          <w:rFonts w:eastAsia="Arial" w:cs="Arial"/>
        </w:rPr>
        <w:t xml:space="preserve">This Acknowledgment will be in effect on </w:t>
      </w:r>
      <w:r w:rsidRPr="0083423B">
        <w:rPr>
          <w:rFonts w:eastAsia="Arial" w:cs="Arial"/>
          <w:spacing w:val="-1"/>
        </w:rPr>
        <w:t>t</w:t>
      </w:r>
      <w:r w:rsidRPr="0083423B">
        <w:rPr>
          <w:rFonts w:eastAsia="Arial" w:cs="Arial"/>
        </w:rPr>
        <w:t>he date of the final s</w:t>
      </w:r>
      <w:r w:rsidRPr="0083423B">
        <w:rPr>
          <w:rFonts w:eastAsia="Arial" w:cs="Arial"/>
          <w:spacing w:val="-1"/>
        </w:rPr>
        <w:t>i</w:t>
      </w:r>
      <w:r w:rsidRPr="0083423B">
        <w:rPr>
          <w:rFonts w:eastAsia="Arial" w:cs="Arial"/>
        </w:rPr>
        <w:t>gnature and continues until NRCS notifies the Conse</w:t>
      </w:r>
      <w:r w:rsidRPr="0083423B">
        <w:rPr>
          <w:rFonts w:eastAsia="Arial" w:cs="Arial"/>
          <w:spacing w:val="1"/>
        </w:rPr>
        <w:t>r</w:t>
      </w:r>
      <w:r w:rsidRPr="0083423B">
        <w:rPr>
          <w:rFonts w:eastAsia="Arial" w:cs="Arial"/>
        </w:rPr>
        <w:t>vation Coope</w:t>
      </w:r>
      <w:r w:rsidRPr="0083423B">
        <w:rPr>
          <w:rFonts w:eastAsia="Arial" w:cs="Arial"/>
          <w:spacing w:val="2"/>
        </w:rPr>
        <w:t>r</w:t>
      </w:r>
      <w:r w:rsidRPr="0083423B">
        <w:rPr>
          <w:rFonts w:eastAsia="Arial" w:cs="Arial"/>
        </w:rPr>
        <w:t>ator that the Acknowledgment is no longer required based on changes in applicable Federal law.</w:t>
      </w:r>
    </w:p>
    <w:p w:rsidR="005E2A05" w:rsidRPr="0083423B" w:rsidRDefault="005E2A05" w:rsidP="005E2A05">
      <w:pPr>
        <w:spacing w:line="238" w:lineRule="auto"/>
        <w:ind w:left="105" w:right="162"/>
        <w:rPr>
          <w:rFonts w:eastAsia="Arial" w:cs="Arial"/>
        </w:rPr>
      </w:pPr>
    </w:p>
    <w:p w:rsidR="005E2A05" w:rsidRPr="0083423B" w:rsidRDefault="005E2A05" w:rsidP="005E2A05">
      <w:pPr>
        <w:spacing w:before="74" w:line="271" w:lineRule="exact"/>
        <w:ind w:left="105" w:right="-20"/>
        <w:rPr>
          <w:rFonts w:eastAsia="Arial" w:cs="Arial"/>
        </w:rPr>
      </w:pPr>
      <w:r w:rsidRPr="0083423B">
        <w:rPr>
          <w:rFonts w:eastAsia="Arial" w:cs="Arial"/>
          <w:b/>
          <w:bCs/>
          <w:position w:val="-1"/>
        </w:rPr>
        <w:t>Signature of the NRCS Con</w:t>
      </w:r>
      <w:r w:rsidRPr="0083423B">
        <w:rPr>
          <w:rFonts w:eastAsia="Arial" w:cs="Arial"/>
          <w:b/>
          <w:bCs/>
          <w:spacing w:val="1"/>
          <w:position w:val="-1"/>
        </w:rPr>
        <w:t>s</w:t>
      </w:r>
      <w:r w:rsidRPr="0083423B">
        <w:rPr>
          <w:rFonts w:eastAsia="Arial" w:cs="Arial"/>
          <w:b/>
          <w:bCs/>
          <w:position w:val="-1"/>
        </w:rPr>
        <w:t>ervation Cooperator and the Date Signed</w:t>
      </w:r>
    </w:p>
    <w:p w:rsidR="005E2A05" w:rsidRPr="0083423B" w:rsidRDefault="005E2A05" w:rsidP="005E2A05">
      <w:pPr>
        <w:spacing w:line="200" w:lineRule="exact"/>
      </w:pPr>
    </w:p>
    <w:p w:rsidR="005E2A05" w:rsidRPr="0083423B" w:rsidRDefault="005E2A05" w:rsidP="005E2A05">
      <w:pPr>
        <w:spacing w:line="200" w:lineRule="exact"/>
      </w:pPr>
    </w:p>
    <w:p w:rsidR="005E2A05" w:rsidRPr="0083423B" w:rsidRDefault="005E2A05" w:rsidP="005E2A05">
      <w:pPr>
        <w:spacing w:line="200" w:lineRule="exact"/>
      </w:pPr>
    </w:p>
    <w:p w:rsidR="005E2A05" w:rsidRPr="0083423B" w:rsidRDefault="005E2A05" w:rsidP="005E2A05">
      <w:pPr>
        <w:spacing w:line="200" w:lineRule="exact"/>
      </w:pPr>
    </w:p>
    <w:p w:rsidR="005E2A05" w:rsidRPr="0083423B" w:rsidRDefault="005E2A05" w:rsidP="005E2A05">
      <w:pPr>
        <w:spacing w:before="10" w:line="260" w:lineRule="exact"/>
      </w:pPr>
    </w:p>
    <w:p w:rsidR="005E2A05" w:rsidRPr="0083423B" w:rsidRDefault="00C61B38" w:rsidP="005E2A05">
      <w:pPr>
        <w:spacing w:before="29"/>
        <w:ind w:left="105" w:right="-20"/>
        <w:rPr>
          <w:rFonts w:eastAsia="Arial" w:cs="Arial"/>
        </w:rPr>
      </w:pPr>
      <w:r>
        <w:rPr>
          <w:rFonts w:eastAsiaTheme="minorHAnsi" w:cstheme="minorBidi"/>
          <w:noProof/>
        </w:rPr>
        <mc:AlternateContent>
          <mc:Choice Requires="wpg">
            <w:drawing>
              <wp:anchor distT="0" distB="0" distL="114300" distR="114300" simplePos="0" relativeHeight="251658240" behindDoc="1" locked="0" layoutInCell="1" allowOverlap="1">
                <wp:simplePos x="0" y="0"/>
                <wp:positionH relativeFrom="page">
                  <wp:posOffset>917575</wp:posOffset>
                </wp:positionH>
                <wp:positionV relativeFrom="paragraph">
                  <wp:posOffset>12700</wp:posOffset>
                </wp:positionV>
                <wp:extent cx="3558540" cy="1270"/>
                <wp:effectExtent l="0" t="0" r="22860" b="1778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8540" cy="1270"/>
                          <a:chOff x="1445" y="20"/>
                          <a:chExt cx="5604" cy="2"/>
                        </a:xfrm>
                      </wpg:grpSpPr>
                      <wps:wsp>
                        <wps:cNvPr id="2" name="Freeform 8"/>
                        <wps:cNvSpPr>
                          <a:spLocks/>
                        </wps:cNvSpPr>
                        <wps:spPr bwMode="auto">
                          <a:xfrm>
                            <a:off x="1445" y="20"/>
                            <a:ext cx="5604" cy="2"/>
                          </a:xfrm>
                          <a:custGeom>
                            <a:avLst/>
                            <a:gdLst>
                              <a:gd name="T0" fmla="+- 0 1445 1445"/>
                              <a:gd name="T1" fmla="*/ T0 w 5604"/>
                              <a:gd name="T2" fmla="+- 0 7049 1445"/>
                              <a:gd name="T3" fmla="*/ T2 w 5604"/>
                            </a:gdLst>
                            <a:ahLst/>
                            <a:cxnLst>
                              <a:cxn ang="0">
                                <a:pos x="T1" y="0"/>
                              </a:cxn>
                              <a:cxn ang="0">
                                <a:pos x="T3" y="0"/>
                              </a:cxn>
                            </a:cxnLst>
                            <a:rect l="0" t="0" r="r" b="b"/>
                            <a:pathLst>
                              <a:path w="5604">
                                <a:moveTo>
                                  <a:pt x="0" y="0"/>
                                </a:moveTo>
                                <a:lnTo>
                                  <a:pt x="5604"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72.25pt;margin-top:1pt;width:280.2pt;height:.1pt;z-index:-251658240;mso-position-horizontal-relative:page" coordorigin="1445,20" coordsize="560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">
                <v:shape id="Freeform 8" o:spid="_x0000_s1027" style="position:absolute;left:1445;top:20;width:5604;height:2;visibility:visible;mso-wrap-style:square;v-text-anchor:top" coordsize="560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pUAsEA&#10;AADaAAAADwAAAGRycy9kb3ducmV2LnhtbESPQYvCMBSE78L+h/AW9qbJelCpRhFhQdiT1YPeHs2z&#10;LTYvJYlt3V+/EQSPw8x8w6w2g21ERz7UjjV8TxQI4sKZmksNp+PPeAEiRGSDjWPS8KAAm/XHaIWZ&#10;cT0fqMtjKRKEQ4YaqhjbTMpQVGQxTFxLnLyr8xZjkr6UxmOf4LaRU6Vm0mLNaaHClnYVFbf8bjWU&#10;fnE7K74U7V/++OW+n6vuOtf663PYLkFEGuI7/GrvjYYpPK+kG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qVALBAAAA2gAAAA8AAAAAAAAAAAAAAAAAmAIAAGRycy9kb3du&#10;cmV2LnhtbFBLBQYAAAAABAAEAPUAAACGAwAAAAA=&#10;" path="m,l5604,e" filled="f" strokeweight=".26669mm">
                  <v:path arrowok="t" o:connecttype="custom" o:connectlocs="0,0;5604,0" o:connectangles="0,0"/>
                </v:shape>
                <w10:wrap anchorx="page"/>
              </v:group>
            </w:pict>
          </mc:Fallback>
        </mc:AlternateContent>
      </w:r>
      <w:r w:rsidR="005E2A05" w:rsidRPr="0083423B">
        <w:rPr>
          <w:rFonts w:eastAsia="Arial" w:cs="Arial"/>
        </w:rPr>
        <w:t>[</w:t>
      </w:r>
      <w:r w:rsidR="005E2A05" w:rsidRPr="0083423B">
        <w:rPr>
          <w:rFonts w:eastAsia="Arial" w:cs="Arial"/>
          <w:i/>
          <w:color w:val="0000FF"/>
        </w:rPr>
        <w:t>*Signature</w:t>
      </w:r>
      <w:r w:rsidR="005E2A05" w:rsidRPr="0083423B">
        <w:rPr>
          <w:rFonts w:eastAsia="Arial" w:cs="Arial"/>
          <w:i/>
          <w:color w:val="0000FF"/>
          <w:spacing w:val="1"/>
        </w:rPr>
        <w:t xml:space="preserve"> </w:t>
      </w:r>
      <w:r w:rsidR="005E2A05" w:rsidRPr="0083423B">
        <w:rPr>
          <w:rFonts w:eastAsia="Arial" w:cs="Arial"/>
          <w:i/>
          <w:color w:val="0000FF"/>
        </w:rPr>
        <w:t>Block</w:t>
      </w:r>
      <w:r w:rsidR="005E2A05" w:rsidRPr="0083423B">
        <w:rPr>
          <w:rFonts w:eastAsia="Arial" w:cs="Arial"/>
          <w:i/>
          <w:color w:val="0000FF"/>
          <w:spacing w:val="1"/>
        </w:rPr>
        <w:t xml:space="preserve"> </w:t>
      </w:r>
      <w:r w:rsidR="005E2A05" w:rsidRPr="0083423B">
        <w:rPr>
          <w:rFonts w:eastAsia="Arial" w:cs="Arial"/>
          <w:i/>
          <w:color w:val="0000FF"/>
        </w:rPr>
        <w:t>for</w:t>
      </w:r>
      <w:r w:rsidR="005E2A05" w:rsidRPr="0083423B">
        <w:rPr>
          <w:rFonts w:eastAsia="Arial" w:cs="Arial"/>
          <w:i/>
          <w:color w:val="0000FF"/>
          <w:spacing w:val="1"/>
        </w:rPr>
        <w:t xml:space="preserve"> </w:t>
      </w:r>
      <w:r w:rsidR="005E2A05" w:rsidRPr="0083423B">
        <w:rPr>
          <w:rFonts w:eastAsia="Arial" w:cs="Arial"/>
          <w:i/>
          <w:color w:val="0000FF"/>
        </w:rPr>
        <w:t>the</w:t>
      </w:r>
      <w:r w:rsidR="005E2A05" w:rsidRPr="0083423B">
        <w:rPr>
          <w:rFonts w:eastAsia="Arial" w:cs="Arial"/>
          <w:i/>
          <w:color w:val="0000FF"/>
          <w:spacing w:val="1"/>
        </w:rPr>
        <w:t xml:space="preserve"> </w:t>
      </w:r>
      <w:r w:rsidR="005E2A05" w:rsidRPr="0083423B">
        <w:rPr>
          <w:rFonts w:eastAsia="Arial" w:cs="Arial"/>
          <w:i/>
          <w:color w:val="0000FF"/>
        </w:rPr>
        <w:t>NRCS</w:t>
      </w:r>
      <w:r w:rsidR="005E2A05" w:rsidRPr="0083423B">
        <w:rPr>
          <w:rFonts w:eastAsia="Arial" w:cs="Arial"/>
          <w:i/>
          <w:color w:val="0000FF"/>
          <w:spacing w:val="1"/>
        </w:rPr>
        <w:t xml:space="preserve"> </w:t>
      </w:r>
      <w:r w:rsidR="005E2A05" w:rsidRPr="0083423B">
        <w:rPr>
          <w:rFonts w:eastAsia="Arial" w:cs="Arial"/>
          <w:i/>
          <w:color w:val="0000FF"/>
        </w:rPr>
        <w:t>Conservation</w:t>
      </w:r>
      <w:r w:rsidR="005E2A05" w:rsidRPr="0083423B">
        <w:rPr>
          <w:rFonts w:eastAsia="Arial" w:cs="Arial"/>
          <w:i/>
          <w:color w:val="0000FF"/>
          <w:spacing w:val="1"/>
        </w:rPr>
        <w:t xml:space="preserve"> </w:t>
      </w:r>
      <w:r w:rsidR="005E2A05" w:rsidRPr="0083423B">
        <w:rPr>
          <w:rFonts w:eastAsia="Arial" w:cs="Arial"/>
          <w:i/>
          <w:color w:val="0000FF"/>
        </w:rPr>
        <w:t>Coope</w:t>
      </w:r>
      <w:r w:rsidR="005E2A05" w:rsidRPr="0083423B">
        <w:rPr>
          <w:rFonts w:eastAsia="Arial" w:cs="Arial"/>
          <w:i/>
          <w:color w:val="0000FF"/>
          <w:spacing w:val="2"/>
        </w:rPr>
        <w:t>r</w:t>
      </w:r>
      <w:r w:rsidR="005E2A05" w:rsidRPr="0083423B">
        <w:rPr>
          <w:rFonts w:eastAsia="Arial" w:cs="Arial"/>
          <w:i/>
          <w:color w:val="0000FF"/>
        </w:rPr>
        <w:t>ato</w:t>
      </w:r>
      <w:r w:rsidR="005E2A05" w:rsidRPr="0083423B">
        <w:rPr>
          <w:rFonts w:eastAsia="Arial" w:cs="Arial"/>
          <w:i/>
          <w:color w:val="0000FF"/>
          <w:spacing w:val="1"/>
        </w:rPr>
        <w:t>r</w:t>
      </w:r>
      <w:r w:rsidR="005E2A05" w:rsidRPr="0083423B">
        <w:rPr>
          <w:rFonts w:eastAsia="Arial" w:cs="Arial"/>
          <w:color w:val="000000"/>
        </w:rPr>
        <w:t>]</w:t>
      </w:r>
    </w:p>
    <w:p w:rsidR="005E2A05" w:rsidRPr="0083423B" w:rsidRDefault="005E2A05" w:rsidP="005E2A05">
      <w:pPr>
        <w:spacing w:before="11" w:line="260" w:lineRule="exact"/>
      </w:pPr>
    </w:p>
    <w:p w:rsidR="005E2A05" w:rsidRPr="0083423B" w:rsidRDefault="005E2A05" w:rsidP="005E2A05">
      <w:pPr>
        <w:tabs>
          <w:tab w:val="left" w:pos="2120"/>
          <w:tab w:val="left" w:pos="5020"/>
          <w:tab w:val="left" w:pos="5680"/>
        </w:tabs>
        <w:spacing w:line="271" w:lineRule="exact"/>
        <w:ind w:left="105" w:right="-20"/>
        <w:rPr>
          <w:rFonts w:eastAsia="Arial" w:cs="Arial"/>
        </w:rPr>
      </w:pPr>
      <w:r w:rsidRPr="0083423B">
        <w:rPr>
          <w:rFonts w:eastAsia="Arial" w:cs="Arial"/>
          <w:spacing w:val="-1"/>
          <w:position w:val="-1"/>
        </w:rPr>
        <w:t>Exe</w:t>
      </w:r>
      <w:r w:rsidRPr="0083423B">
        <w:rPr>
          <w:rFonts w:eastAsia="Arial" w:cs="Arial"/>
          <w:position w:val="-1"/>
        </w:rPr>
        <w:t>c</w:t>
      </w:r>
      <w:r w:rsidRPr="0083423B">
        <w:rPr>
          <w:rFonts w:eastAsia="Arial" w:cs="Arial"/>
          <w:spacing w:val="-1"/>
          <w:position w:val="-1"/>
        </w:rPr>
        <w:t>ute</w:t>
      </w:r>
      <w:r w:rsidRPr="0083423B">
        <w:rPr>
          <w:rFonts w:eastAsia="Arial" w:cs="Arial"/>
          <w:position w:val="-1"/>
        </w:rPr>
        <w:t>d</w:t>
      </w:r>
      <w:r w:rsidRPr="0083423B">
        <w:rPr>
          <w:rFonts w:eastAsia="Arial" w:cs="Arial"/>
          <w:spacing w:val="-2"/>
          <w:position w:val="-1"/>
        </w:rPr>
        <w:t xml:space="preserve"> </w:t>
      </w:r>
      <w:r w:rsidRPr="0083423B">
        <w:rPr>
          <w:rFonts w:eastAsia="Arial" w:cs="Arial"/>
          <w:spacing w:val="1"/>
          <w:position w:val="-1"/>
        </w:rPr>
        <w:t>t</w:t>
      </w:r>
      <w:r w:rsidRPr="0083423B">
        <w:rPr>
          <w:rFonts w:eastAsia="Arial" w:cs="Arial"/>
          <w:spacing w:val="-1"/>
          <w:position w:val="-1"/>
        </w:rPr>
        <w:t>hi</w:t>
      </w:r>
      <w:r w:rsidRPr="0083423B">
        <w:rPr>
          <w:rFonts w:eastAsia="Arial" w:cs="Arial"/>
          <w:position w:val="-1"/>
        </w:rPr>
        <w:t>s</w:t>
      </w:r>
      <w:r w:rsidRPr="0083423B">
        <w:rPr>
          <w:rFonts w:eastAsia="Arial" w:cs="Arial"/>
          <w:spacing w:val="-2"/>
          <w:position w:val="-1"/>
        </w:rPr>
        <w:t xml:space="preserve"> </w:t>
      </w:r>
      <w:r w:rsidRPr="0083423B">
        <w:rPr>
          <w:rFonts w:eastAsia="Arial" w:cs="Arial"/>
          <w:position w:val="-1"/>
          <w:u w:val="single" w:color="000000"/>
        </w:rPr>
        <w:t xml:space="preserve"> </w:t>
      </w:r>
      <w:r w:rsidRPr="0083423B">
        <w:rPr>
          <w:rFonts w:eastAsia="Arial" w:cs="Arial"/>
          <w:position w:val="-1"/>
          <w:u w:val="single" w:color="000000"/>
        </w:rPr>
        <w:tab/>
      </w:r>
      <w:r w:rsidRPr="0083423B">
        <w:rPr>
          <w:rFonts w:eastAsia="Arial" w:cs="Arial"/>
          <w:position w:val="-1"/>
        </w:rPr>
        <w:t xml:space="preserve"> </w:t>
      </w:r>
      <w:r w:rsidRPr="0083423B">
        <w:rPr>
          <w:rFonts w:eastAsia="Arial" w:cs="Arial"/>
          <w:spacing w:val="-1"/>
          <w:position w:val="-1"/>
        </w:rPr>
        <w:t>da</w:t>
      </w:r>
      <w:r w:rsidRPr="0083423B">
        <w:rPr>
          <w:rFonts w:eastAsia="Arial" w:cs="Arial"/>
          <w:position w:val="-1"/>
        </w:rPr>
        <w:t>y</w:t>
      </w:r>
      <w:r w:rsidRPr="0083423B">
        <w:rPr>
          <w:rFonts w:eastAsia="Arial" w:cs="Arial"/>
          <w:spacing w:val="-2"/>
          <w:position w:val="-1"/>
        </w:rPr>
        <w:t xml:space="preserve"> </w:t>
      </w:r>
      <w:r w:rsidRPr="0083423B">
        <w:rPr>
          <w:rFonts w:eastAsia="Arial" w:cs="Arial"/>
          <w:spacing w:val="-1"/>
          <w:position w:val="-1"/>
        </w:rPr>
        <w:t>o</w:t>
      </w:r>
      <w:r w:rsidRPr="0083423B">
        <w:rPr>
          <w:rFonts w:eastAsia="Arial" w:cs="Arial"/>
          <w:position w:val="-1"/>
        </w:rPr>
        <w:t>f</w:t>
      </w:r>
      <w:r w:rsidRPr="0083423B">
        <w:rPr>
          <w:rFonts w:eastAsia="Arial" w:cs="Arial"/>
          <w:spacing w:val="-1"/>
          <w:position w:val="-1"/>
        </w:rPr>
        <w:t xml:space="preserve"> </w:t>
      </w:r>
      <w:r w:rsidRPr="0083423B">
        <w:rPr>
          <w:rFonts w:eastAsia="Arial" w:cs="Arial"/>
          <w:position w:val="-1"/>
          <w:u w:val="single" w:color="000000"/>
        </w:rPr>
        <w:t xml:space="preserve"> </w:t>
      </w:r>
      <w:r w:rsidRPr="0083423B">
        <w:rPr>
          <w:rFonts w:eastAsia="Arial" w:cs="Arial"/>
          <w:position w:val="-1"/>
          <w:u w:val="single" w:color="000000"/>
        </w:rPr>
        <w:tab/>
      </w:r>
      <w:r w:rsidRPr="0083423B">
        <w:rPr>
          <w:rFonts w:eastAsia="Arial" w:cs="Arial"/>
          <w:position w:val="-1"/>
        </w:rPr>
        <w:t>,</w:t>
      </w:r>
      <w:r w:rsidRPr="0083423B">
        <w:rPr>
          <w:rFonts w:eastAsia="Arial" w:cs="Arial"/>
          <w:spacing w:val="-2"/>
          <w:position w:val="-1"/>
        </w:rPr>
        <w:t xml:space="preserve"> </w:t>
      </w:r>
      <w:r w:rsidRPr="0083423B">
        <w:rPr>
          <w:rFonts w:eastAsia="Arial" w:cs="Arial"/>
          <w:spacing w:val="-1"/>
          <w:position w:val="-1"/>
        </w:rPr>
        <w:t>20</w:t>
      </w:r>
      <w:r w:rsidRPr="0083423B">
        <w:rPr>
          <w:rFonts w:eastAsia="Arial" w:cs="Arial"/>
          <w:position w:val="-1"/>
          <w:u w:val="single" w:color="000000"/>
        </w:rPr>
        <w:t xml:space="preserve"> </w:t>
      </w:r>
      <w:r w:rsidRPr="0083423B">
        <w:rPr>
          <w:rFonts w:eastAsia="Arial" w:cs="Arial"/>
          <w:position w:val="-1"/>
          <w:u w:val="single" w:color="000000"/>
        </w:rPr>
        <w:tab/>
      </w:r>
    </w:p>
    <w:p w:rsidR="005E2A05" w:rsidRPr="0083423B" w:rsidRDefault="005E2A05" w:rsidP="005E2A05">
      <w:pPr>
        <w:spacing w:before="11" w:line="240" w:lineRule="exact"/>
      </w:pPr>
    </w:p>
    <w:p w:rsidR="005E2A05" w:rsidRDefault="005E2A05" w:rsidP="005E2A05">
      <w:pPr>
        <w:spacing w:before="35" w:line="274" w:lineRule="exact"/>
        <w:ind w:left="105" w:right="42"/>
        <w:rPr>
          <w:rFonts w:eastAsia="Arial" w:cs="Arial"/>
          <w:i/>
          <w:color w:val="0000FF"/>
        </w:rPr>
      </w:pPr>
      <w:r w:rsidRPr="0083423B">
        <w:rPr>
          <w:rFonts w:eastAsia="Arial" w:cs="Arial"/>
          <w:i/>
          <w:color w:val="0000FF"/>
        </w:rPr>
        <w:t>* When signature is made on behalf of an organ</w:t>
      </w:r>
      <w:r w:rsidRPr="0083423B">
        <w:rPr>
          <w:rFonts w:eastAsia="Arial" w:cs="Arial"/>
          <w:i/>
          <w:color w:val="0000FF"/>
          <w:spacing w:val="-2"/>
        </w:rPr>
        <w:t>i</w:t>
      </w:r>
      <w:r w:rsidRPr="0083423B">
        <w:rPr>
          <w:rFonts w:eastAsia="Arial" w:cs="Arial"/>
          <w:i/>
          <w:color w:val="0000FF"/>
        </w:rPr>
        <w:t>zation, this must be an official within the organi</w:t>
      </w:r>
      <w:r w:rsidRPr="0083423B">
        <w:rPr>
          <w:rFonts w:eastAsia="Arial" w:cs="Arial"/>
          <w:i/>
          <w:color w:val="0000FF"/>
          <w:spacing w:val="1"/>
        </w:rPr>
        <w:t>z</w:t>
      </w:r>
      <w:r w:rsidRPr="0083423B">
        <w:rPr>
          <w:rFonts w:eastAsia="Arial" w:cs="Arial"/>
          <w:i/>
          <w:color w:val="0000FF"/>
        </w:rPr>
        <w:t xml:space="preserve">ation with the authority to legally bind the entire organization to comply with the provisions in Section 1619. </w:t>
      </w:r>
      <w:r w:rsidRPr="0083423B">
        <w:rPr>
          <w:rFonts w:eastAsia="Arial" w:cs="Arial"/>
          <w:i/>
          <w:color w:val="0000FF"/>
          <w:spacing w:val="1"/>
        </w:rPr>
        <w:t xml:space="preserve"> </w:t>
      </w:r>
      <w:r w:rsidRPr="0083423B">
        <w:rPr>
          <w:rFonts w:eastAsia="Arial" w:cs="Arial"/>
          <w:i/>
          <w:color w:val="0000FF"/>
        </w:rPr>
        <w:t>Re</w:t>
      </w:r>
      <w:r w:rsidRPr="0083423B">
        <w:rPr>
          <w:rFonts w:eastAsia="Arial" w:cs="Arial"/>
          <w:i/>
          <w:color w:val="0000FF"/>
          <w:spacing w:val="-2"/>
        </w:rPr>
        <w:t>m</w:t>
      </w:r>
      <w:r w:rsidRPr="0083423B">
        <w:rPr>
          <w:rFonts w:eastAsia="Arial" w:cs="Arial"/>
          <w:i/>
          <w:color w:val="0000FF"/>
        </w:rPr>
        <w:t>o</w:t>
      </w:r>
      <w:r w:rsidRPr="0083423B">
        <w:rPr>
          <w:rFonts w:eastAsia="Arial" w:cs="Arial"/>
          <w:i/>
          <w:color w:val="0000FF"/>
          <w:spacing w:val="1"/>
        </w:rPr>
        <w:t>v</w:t>
      </w:r>
      <w:r w:rsidRPr="0083423B">
        <w:rPr>
          <w:rFonts w:eastAsia="Arial" w:cs="Arial"/>
          <w:i/>
          <w:color w:val="0000FF"/>
        </w:rPr>
        <w:t>e t</w:t>
      </w:r>
      <w:r w:rsidRPr="0083423B">
        <w:rPr>
          <w:rFonts w:eastAsia="Arial" w:cs="Arial"/>
          <w:i/>
          <w:color w:val="0000FF"/>
          <w:spacing w:val="-2"/>
        </w:rPr>
        <w:t>h</w:t>
      </w:r>
      <w:r w:rsidRPr="0083423B">
        <w:rPr>
          <w:rFonts w:eastAsia="Arial" w:cs="Arial"/>
          <w:i/>
          <w:color w:val="0000FF"/>
        </w:rPr>
        <w:t>is text from</w:t>
      </w:r>
      <w:r w:rsidRPr="0083423B">
        <w:rPr>
          <w:rFonts w:eastAsia="Arial" w:cs="Arial"/>
          <w:i/>
          <w:color w:val="0000FF"/>
          <w:spacing w:val="-1"/>
        </w:rPr>
        <w:t xml:space="preserve"> </w:t>
      </w:r>
      <w:r w:rsidRPr="0083423B">
        <w:rPr>
          <w:rFonts w:eastAsia="Arial" w:cs="Arial"/>
          <w:i/>
          <w:color w:val="0000FF"/>
        </w:rPr>
        <w:t>the final Acknowledgment</w:t>
      </w:r>
    </w:p>
    <w:p w:rsidR="005E2A05" w:rsidRPr="00E74E35" w:rsidRDefault="005E2A05" w:rsidP="005E2A05">
      <w:pPr>
        <w:rPr>
          <w:rFonts w:eastAsia="Arial" w:cs="Arial"/>
          <w:i/>
          <w:color w:val="0000FF"/>
        </w:rPr>
      </w:pPr>
    </w:p>
    <w:p w:rsidR="005E2A05" w:rsidRDefault="005E2A05">
      <w:r>
        <w:br w:type="page"/>
      </w:r>
    </w:p>
    <w:p w:rsidR="00BD1597" w:rsidRPr="00BB74A4" w:rsidRDefault="00BD1597" w:rsidP="00BD1597">
      <w:pPr>
        <w:jc w:val="center"/>
        <w:outlineLvl w:val="0"/>
      </w:pPr>
      <w:r w:rsidRPr="00BB74A4">
        <w:lastRenderedPageBreak/>
        <w:t>"The U.S. Department of Agriculture (USDA) prohibits discrimination in all of its programs and activities on the basis of race, color, national origin, age, disability, and where applicable, sex, marital status, familial status, parental status, religion, sexual orientation, political beliefs, genetic information, reprisal, or because all or part of an individual's income is derived from any public assistance program. (Not all prohibited bases apply to all programs.) Persons with disabilities who require alternative means for communication of program information (Braille, large print, audiotape, etc.) should contact USDA's TARGET Center at (202) 720-2600 (voice and TDD)."</w:t>
      </w:r>
    </w:p>
    <w:p w:rsidR="00BD1597" w:rsidRPr="00BB74A4" w:rsidRDefault="00BD1597" w:rsidP="00BD1597">
      <w:pPr>
        <w:jc w:val="center"/>
        <w:outlineLvl w:val="0"/>
      </w:pPr>
    </w:p>
    <w:p w:rsidR="00BD1597" w:rsidRDefault="00BD1597" w:rsidP="00BD1597">
      <w:pPr>
        <w:jc w:val="center"/>
        <w:outlineLvl w:val="0"/>
      </w:pPr>
      <w:r w:rsidRPr="00BB74A4">
        <w:t>To file a complaint of discrimination, write to USDA, Assistant Secretary for Civil Rights, Office of the Assistant Secretary for Civil Rights, 1400 Independence Avenue, S.W., Stop 9410, Washington, DC 20250-9410, or call toll-free at (866) 632-9992 (English) or (800) 877-8339 (TDD) or (866) 377-8642 (English Federal-relay) or (800) 845-6136 (Spanish Federal-relay). USDA is an equal opportunity provider and employer.</w:t>
      </w:r>
    </w:p>
    <w:p w:rsidR="003456B5" w:rsidRDefault="003456B5" w:rsidP="00BD1597">
      <w:pPr>
        <w:jc w:val="center"/>
        <w:outlineLvl w:val="0"/>
      </w:pPr>
    </w:p>
    <w:p w:rsidR="003456B5" w:rsidRDefault="003456B5" w:rsidP="00BD1597">
      <w:pPr>
        <w:jc w:val="center"/>
        <w:outlineLvl w:val="0"/>
      </w:pPr>
    </w:p>
    <w:p w:rsidR="003456B5" w:rsidRDefault="003456B5" w:rsidP="00BD1597">
      <w:pPr>
        <w:jc w:val="center"/>
        <w:outlineLvl w:val="0"/>
      </w:pPr>
    </w:p>
    <w:p w:rsidR="003456B5" w:rsidRPr="00BB74A4" w:rsidRDefault="003456B5" w:rsidP="00BD1597">
      <w:pPr>
        <w:jc w:val="center"/>
        <w:outlineLvl w:val="0"/>
      </w:pPr>
    </w:p>
    <w:p w:rsidR="003456B5" w:rsidRDefault="003456B5" w:rsidP="003456B5">
      <w:pPr>
        <w:autoSpaceDE w:val="0"/>
        <w:autoSpaceDN w:val="0"/>
        <w:adjustRightInd w:val="0"/>
        <w:rPr>
          <w:b/>
          <w:color w:val="000000"/>
        </w:rPr>
      </w:pPr>
      <w:r>
        <w:rPr>
          <w:b/>
          <w:color w:val="000000"/>
        </w:rPr>
        <w:t>Certification Requirement:</w:t>
      </w:r>
    </w:p>
    <w:p w:rsidR="003456B5" w:rsidRDefault="003456B5" w:rsidP="003456B5">
      <w:pPr>
        <w:autoSpaceDE w:val="0"/>
        <w:autoSpaceDN w:val="0"/>
        <w:adjustRightInd w:val="0"/>
        <w:rPr>
          <w:b/>
          <w:color w:val="000000"/>
        </w:rPr>
      </w:pPr>
    </w:p>
    <w:p w:rsidR="003456B5" w:rsidRDefault="003456B5" w:rsidP="003456B5">
      <w:pPr>
        <w:pStyle w:val="ListParagraph"/>
        <w:numPr>
          <w:ilvl w:val="0"/>
          <w:numId w:val="28"/>
        </w:numPr>
        <w:autoSpaceDE w:val="0"/>
        <w:autoSpaceDN w:val="0"/>
        <w:adjustRightInd w:val="0"/>
        <w:contextualSpacing/>
        <w:rPr>
          <w:color w:val="000000"/>
        </w:rPr>
      </w:pPr>
      <w:r>
        <w:rPr>
          <w:color w:val="000000"/>
        </w:rPr>
        <w:t xml:space="preserve">By Submitting this grant or agreement application, the undersigned attests that </w:t>
      </w:r>
    </w:p>
    <w:p w:rsidR="003456B5" w:rsidRDefault="003456B5" w:rsidP="003456B5">
      <w:pPr>
        <w:pStyle w:val="ListParagraph"/>
        <w:autoSpaceDE w:val="0"/>
        <w:autoSpaceDN w:val="0"/>
        <w:adjustRightInd w:val="0"/>
        <w:rPr>
          <w:color w:val="000000"/>
        </w:rPr>
      </w:pPr>
      <w:r>
        <w:rPr>
          <w:color w:val="000000"/>
        </w:rPr>
        <w:t xml:space="preserve">_____________________ has not been convicted of a felony criminal violation under </w:t>
      </w:r>
    </w:p>
    <w:p w:rsidR="003456B5" w:rsidRDefault="003456B5" w:rsidP="003456B5">
      <w:pPr>
        <w:pStyle w:val="ListParagraph"/>
        <w:autoSpaceDE w:val="0"/>
        <w:autoSpaceDN w:val="0"/>
        <w:adjustRightInd w:val="0"/>
        <w:rPr>
          <w:color w:val="000000"/>
        </w:rPr>
      </w:pPr>
      <w:r>
        <w:rPr>
          <w:color w:val="000000"/>
        </w:rPr>
        <w:t>Federal or State law in the 24 months preceding the date of signature, nor has any officer or agent of _____________________ been convicted of a felony criminal violation under Federal or State law in the 24 months preceding the date of signature.</w:t>
      </w:r>
    </w:p>
    <w:p w:rsidR="003456B5" w:rsidRDefault="003456B5" w:rsidP="003456B5">
      <w:pPr>
        <w:pStyle w:val="ListParagraph"/>
        <w:autoSpaceDE w:val="0"/>
        <w:autoSpaceDN w:val="0"/>
        <w:adjustRightInd w:val="0"/>
        <w:rPr>
          <w:color w:val="000000"/>
        </w:rPr>
      </w:pPr>
    </w:p>
    <w:p w:rsidR="003456B5" w:rsidRDefault="003456B5" w:rsidP="003456B5">
      <w:pPr>
        <w:pStyle w:val="ListParagraph"/>
        <w:numPr>
          <w:ilvl w:val="0"/>
          <w:numId w:val="28"/>
        </w:numPr>
        <w:autoSpaceDE w:val="0"/>
        <w:autoSpaceDN w:val="0"/>
        <w:adjustRightInd w:val="0"/>
        <w:contextualSpacing/>
        <w:rPr>
          <w:color w:val="000000"/>
        </w:rPr>
      </w:pPr>
      <w:r>
        <w:rPr>
          <w:color w:val="000000"/>
        </w:rPr>
        <w:t xml:space="preserve"> By Submitting this grant or agreement application, the undersigned attests that __________________ does not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p w:rsidR="004544C4" w:rsidRPr="00BB74A4" w:rsidRDefault="004544C4" w:rsidP="00BD1597">
      <w:pPr>
        <w:jc w:val="center"/>
      </w:pPr>
    </w:p>
    <w:sectPr w:rsidR="004544C4" w:rsidRPr="00BB74A4" w:rsidSect="007E1DE8">
      <w:headerReference w:type="default" r:id="rId39"/>
      <w:footerReference w:type="default" r:id="rId40"/>
      <w:pgSz w:w="12240" w:h="15840" w:code="1"/>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A77" w:rsidRDefault="00CB2A77">
      <w:r>
        <w:separator/>
      </w:r>
    </w:p>
  </w:endnote>
  <w:endnote w:type="continuationSeparator" w:id="0">
    <w:p w:rsidR="00CB2A77" w:rsidRDefault="00CB2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20000287" w:usb1="00000000" w:usb2="00000000" w:usb3="00000000" w:csb0="0000019F" w:csb1="00000000"/>
  </w:font>
  <w:font w:name="Verdana, arial">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A93" w:rsidRDefault="00297A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E3" w:rsidRDefault="003B0805" w:rsidP="005D2A97">
    <w:pPr>
      <w:pStyle w:val="Footer"/>
      <w:framePr w:wrap="around" w:vAnchor="text" w:hAnchor="margin" w:xAlign="center" w:y="1"/>
      <w:rPr>
        <w:rStyle w:val="PageNumber"/>
      </w:rPr>
    </w:pPr>
    <w:r>
      <w:rPr>
        <w:rStyle w:val="PageNumber"/>
      </w:rPr>
      <w:fldChar w:fldCharType="begin"/>
    </w:r>
    <w:r w:rsidR="003857E3">
      <w:rPr>
        <w:rStyle w:val="PageNumber"/>
      </w:rPr>
      <w:instrText xml:space="preserve">PAGE  </w:instrText>
    </w:r>
    <w:r>
      <w:rPr>
        <w:rStyle w:val="PageNumber"/>
      </w:rPr>
      <w:fldChar w:fldCharType="separate"/>
    </w:r>
    <w:r w:rsidR="008C648F">
      <w:rPr>
        <w:rStyle w:val="PageNumber"/>
        <w:noProof/>
      </w:rPr>
      <w:t>15</w:t>
    </w:r>
    <w:r>
      <w:rPr>
        <w:rStyle w:val="PageNumber"/>
      </w:rPr>
      <w:fldChar w:fldCharType="end"/>
    </w:r>
  </w:p>
  <w:p w:rsidR="003857E3" w:rsidRPr="006D577C" w:rsidRDefault="003857E3" w:rsidP="006D577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A93" w:rsidRDefault="00297A9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E3" w:rsidRDefault="003B0805" w:rsidP="005D2A97">
    <w:pPr>
      <w:pStyle w:val="Footer"/>
      <w:framePr w:wrap="around" w:vAnchor="text" w:hAnchor="margin" w:xAlign="center" w:y="1"/>
      <w:rPr>
        <w:rStyle w:val="PageNumber"/>
      </w:rPr>
    </w:pPr>
    <w:r>
      <w:rPr>
        <w:rStyle w:val="PageNumber"/>
      </w:rPr>
      <w:fldChar w:fldCharType="begin"/>
    </w:r>
    <w:r w:rsidR="003857E3">
      <w:rPr>
        <w:rStyle w:val="PageNumber"/>
      </w:rPr>
      <w:instrText xml:space="preserve">PAGE  </w:instrText>
    </w:r>
    <w:r>
      <w:rPr>
        <w:rStyle w:val="PageNumber"/>
      </w:rPr>
      <w:fldChar w:fldCharType="separate"/>
    </w:r>
    <w:r w:rsidR="008C648F">
      <w:rPr>
        <w:rStyle w:val="PageNumber"/>
        <w:noProof/>
      </w:rPr>
      <w:t>17</w:t>
    </w:r>
    <w:r>
      <w:rPr>
        <w:rStyle w:val="PageNumber"/>
      </w:rPr>
      <w:fldChar w:fldCharType="end"/>
    </w:r>
  </w:p>
  <w:p w:rsidR="003857E3" w:rsidRPr="006D577C" w:rsidRDefault="003857E3" w:rsidP="006D57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A77" w:rsidRDefault="00CB2A77">
      <w:r>
        <w:separator/>
      </w:r>
    </w:p>
  </w:footnote>
  <w:footnote w:type="continuationSeparator" w:id="0">
    <w:p w:rsidR="00CB2A77" w:rsidRDefault="00CB2A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A93" w:rsidRDefault="00297A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A93" w:rsidRDefault="00825139">
    <w:pPr>
      <w:pStyle w:val="Header"/>
    </w:pPr>
    <w:r>
      <w:tab/>
    </w:r>
    <w:r>
      <w:tab/>
      <w:t>WRP-USDA-NRCS-GA-03</w:t>
    </w:r>
  </w:p>
  <w:p w:rsidR="00297A93" w:rsidRDefault="00297A9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7A93" w:rsidRDefault="00297A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7E3" w:rsidRDefault="003857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0738E"/>
    <w:multiLevelType w:val="hybridMultilevel"/>
    <w:tmpl w:val="9E00D8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277B56A8"/>
    <w:multiLevelType w:val="hybridMultilevel"/>
    <w:tmpl w:val="6CD212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342011"/>
    <w:multiLevelType w:val="hybridMultilevel"/>
    <w:tmpl w:val="F926DDC8"/>
    <w:lvl w:ilvl="0" w:tplc="BB263CD0">
      <w:start w:val="1"/>
      <w:numFmt w:val="lowerLetter"/>
      <w:lvlText w:val="%1."/>
      <w:lvlJc w:val="left"/>
      <w:pPr>
        <w:tabs>
          <w:tab w:val="num" w:pos="1080"/>
        </w:tabs>
        <w:ind w:left="108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9F56755"/>
    <w:multiLevelType w:val="hybridMultilevel"/>
    <w:tmpl w:val="205482B0"/>
    <w:lvl w:ilvl="0" w:tplc="3D1A68CE">
      <w:start w:val="1"/>
      <w:numFmt w:val="bullet"/>
      <w:lvlText w:val=""/>
      <w:lvlJc w:val="left"/>
      <w:pPr>
        <w:tabs>
          <w:tab w:val="num" w:pos="1200"/>
        </w:tabs>
        <w:ind w:left="1200" w:hanging="720"/>
      </w:pPr>
      <w:rPr>
        <w:rFonts w:ascii="Symbol" w:hAnsi="Symbol" w:hint="default"/>
        <w:w w:val="100"/>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2F3071D5"/>
    <w:multiLevelType w:val="hybridMultilevel"/>
    <w:tmpl w:val="7ABC23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04E6003"/>
    <w:multiLevelType w:val="hybridMultilevel"/>
    <w:tmpl w:val="1B9A3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196144C"/>
    <w:multiLevelType w:val="hybridMultilevel"/>
    <w:tmpl w:val="1960EB70"/>
    <w:lvl w:ilvl="0" w:tplc="04090015">
      <w:start w:val="1"/>
      <w:numFmt w:val="upperLetter"/>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39BEB6A8">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1EF58B6"/>
    <w:multiLevelType w:val="hybridMultilevel"/>
    <w:tmpl w:val="ED207B60"/>
    <w:lvl w:ilvl="0" w:tplc="0409000F">
      <w:start w:val="1"/>
      <w:numFmt w:val="decimal"/>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nsid w:val="3432313E"/>
    <w:multiLevelType w:val="hybridMultilevel"/>
    <w:tmpl w:val="AC40BB04"/>
    <w:lvl w:ilvl="0" w:tplc="04090015">
      <w:start w:val="1"/>
      <w:numFmt w:val="upperLetter"/>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9">
    <w:nsid w:val="3A7B3C4C"/>
    <w:multiLevelType w:val="hybridMultilevel"/>
    <w:tmpl w:val="03F87F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EDE17FB"/>
    <w:multiLevelType w:val="hybridMultilevel"/>
    <w:tmpl w:val="07A49242"/>
    <w:lvl w:ilvl="0" w:tplc="6792C90E">
      <w:start w:val="1"/>
      <w:numFmt w:val="bullet"/>
      <w:lvlText w:val=""/>
      <w:lvlJc w:val="left"/>
      <w:pPr>
        <w:tabs>
          <w:tab w:val="num" w:pos="840"/>
        </w:tabs>
        <w:ind w:left="840" w:hanging="720"/>
      </w:pPr>
      <w:rPr>
        <w:rFonts w:ascii="Wingdings" w:hAnsi="Wingdings" w:hint="default"/>
        <w:w w:val="100"/>
        <w:sz w:val="44"/>
      </w:rPr>
    </w:lvl>
    <w:lvl w:ilvl="1" w:tplc="04090019">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11">
    <w:nsid w:val="3FA55755"/>
    <w:multiLevelType w:val="hybridMultilevel"/>
    <w:tmpl w:val="52FA9384"/>
    <w:lvl w:ilvl="0" w:tplc="04090019">
      <w:start w:val="1"/>
      <w:numFmt w:val="lowerLetter"/>
      <w:lvlText w:val="%1."/>
      <w:lvlJc w:val="left"/>
      <w:pPr>
        <w:tabs>
          <w:tab w:val="num" w:pos="720"/>
        </w:tabs>
        <w:ind w:left="720" w:hanging="360"/>
      </w:pPr>
    </w:lvl>
    <w:lvl w:ilvl="1" w:tplc="2D6E5BC6">
      <w:start w:val="1"/>
      <w:numFmt w:val="decimal"/>
      <w:lvlText w:val="%2."/>
      <w:lvlJc w:val="left"/>
      <w:pPr>
        <w:tabs>
          <w:tab w:val="num" w:pos="1440"/>
        </w:tabs>
        <w:ind w:left="1440" w:hanging="360"/>
      </w:pPr>
      <w:rPr>
        <w:rFonts w:ascii="Times New Roman" w:eastAsia="Times New Roman" w:hAnsi="Times New Roman" w:cs="Times New Roman"/>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0414D38"/>
    <w:multiLevelType w:val="hybridMultilevel"/>
    <w:tmpl w:val="FD0C5B98"/>
    <w:lvl w:ilvl="0" w:tplc="04090019">
      <w:start w:val="1"/>
      <w:numFmt w:val="lowerLetter"/>
      <w:lvlText w:val="%1."/>
      <w:lvlJc w:val="left"/>
      <w:pPr>
        <w:tabs>
          <w:tab w:val="num" w:pos="2520"/>
        </w:tabs>
        <w:ind w:left="2520" w:hanging="360"/>
      </w:pPr>
    </w:lvl>
    <w:lvl w:ilvl="1" w:tplc="5D784D4E">
      <w:start w:val="1"/>
      <w:numFmt w:val="decimal"/>
      <w:lvlText w:val="%2."/>
      <w:lvlJc w:val="left"/>
      <w:pPr>
        <w:tabs>
          <w:tab w:val="num" w:pos="3240"/>
        </w:tabs>
        <w:ind w:left="3240" w:hanging="360"/>
      </w:pPr>
      <w:rPr>
        <w:rFonts w:hint="default"/>
      </w:r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3">
    <w:nsid w:val="42B85F40"/>
    <w:multiLevelType w:val="hybridMultilevel"/>
    <w:tmpl w:val="B372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9B4A56"/>
    <w:multiLevelType w:val="hybridMultilevel"/>
    <w:tmpl w:val="034A9FD6"/>
    <w:lvl w:ilvl="0" w:tplc="04090013">
      <w:start w:val="1"/>
      <w:numFmt w:val="upperRoman"/>
      <w:lvlText w:val="%1."/>
      <w:lvlJc w:val="right"/>
      <w:pPr>
        <w:tabs>
          <w:tab w:val="num" w:pos="180"/>
        </w:tabs>
        <w:ind w:left="180" w:hanging="180"/>
      </w:pPr>
    </w:lvl>
    <w:lvl w:ilvl="1" w:tplc="04090015">
      <w:start w:val="1"/>
      <w:numFmt w:val="upp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5045356D"/>
    <w:multiLevelType w:val="hybridMultilevel"/>
    <w:tmpl w:val="90A80BD4"/>
    <w:lvl w:ilvl="0" w:tplc="04090001">
      <w:start w:val="1"/>
      <w:numFmt w:val="bullet"/>
      <w:lvlText w:val=""/>
      <w:lvlJc w:val="left"/>
      <w:pPr>
        <w:tabs>
          <w:tab w:val="num" w:pos="1890"/>
        </w:tabs>
        <w:ind w:left="1890" w:hanging="360"/>
      </w:pPr>
      <w:rPr>
        <w:rFonts w:ascii="Symbol" w:hAnsi="Symbol" w:hint="default"/>
      </w:rPr>
    </w:lvl>
    <w:lvl w:ilvl="1" w:tplc="04090001">
      <w:start w:val="1"/>
      <w:numFmt w:val="bullet"/>
      <w:lvlText w:val=""/>
      <w:lvlJc w:val="left"/>
      <w:pPr>
        <w:tabs>
          <w:tab w:val="num" w:pos="1890"/>
        </w:tabs>
        <w:ind w:left="1890" w:hanging="360"/>
      </w:pPr>
      <w:rPr>
        <w:rFonts w:ascii="Symbol" w:hAnsi="Symbol" w:hint="default"/>
      </w:rPr>
    </w:lvl>
    <w:lvl w:ilvl="2" w:tplc="04090001">
      <w:start w:val="1"/>
      <w:numFmt w:val="bullet"/>
      <w:lvlText w:val=""/>
      <w:lvlJc w:val="left"/>
      <w:pPr>
        <w:tabs>
          <w:tab w:val="num" w:pos="1890"/>
        </w:tabs>
        <w:ind w:left="1890" w:hanging="360"/>
      </w:pPr>
      <w:rPr>
        <w:rFonts w:ascii="Symbol" w:hAnsi="Symbol" w:hint="default"/>
      </w:rPr>
    </w:lvl>
    <w:lvl w:ilvl="3" w:tplc="0409000F">
      <w:start w:val="1"/>
      <w:numFmt w:val="decimal"/>
      <w:lvlText w:val="%4."/>
      <w:lvlJc w:val="left"/>
      <w:pPr>
        <w:tabs>
          <w:tab w:val="num" w:pos="4050"/>
        </w:tabs>
        <w:ind w:left="4050" w:hanging="360"/>
      </w:pPr>
    </w:lvl>
    <w:lvl w:ilvl="4" w:tplc="04090019" w:tentative="1">
      <w:start w:val="1"/>
      <w:numFmt w:val="lowerLetter"/>
      <w:lvlText w:val="%5."/>
      <w:lvlJc w:val="left"/>
      <w:pPr>
        <w:tabs>
          <w:tab w:val="num" w:pos="4770"/>
        </w:tabs>
        <w:ind w:left="4770" w:hanging="360"/>
      </w:pPr>
    </w:lvl>
    <w:lvl w:ilvl="5" w:tplc="0409001B" w:tentative="1">
      <w:start w:val="1"/>
      <w:numFmt w:val="lowerRoman"/>
      <w:lvlText w:val="%6."/>
      <w:lvlJc w:val="right"/>
      <w:pPr>
        <w:tabs>
          <w:tab w:val="num" w:pos="5490"/>
        </w:tabs>
        <w:ind w:left="5490" w:hanging="180"/>
      </w:pPr>
    </w:lvl>
    <w:lvl w:ilvl="6" w:tplc="0409000F" w:tentative="1">
      <w:start w:val="1"/>
      <w:numFmt w:val="decimal"/>
      <w:lvlText w:val="%7."/>
      <w:lvlJc w:val="left"/>
      <w:pPr>
        <w:tabs>
          <w:tab w:val="num" w:pos="6210"/>
        </w:tabs>
        <w:ind w:left="6210" w:hanging="360"/>
      </w:pPr>
    </w:lvl>
    <w:lvl w:ilvl="7" w:tplc="04090019" w:tentative="1">
      <w:start w:val="1"/>
      <w:numFmt w:val="lowerLetter"/>
      <w:lvlText w:val="%8."/>
      <w:lvlJc w:val="left"/>
      <w:pPr>
        <w:tabs>
          <w:tab w:val="num" w:pos="6930"/>
        </w:tabs>
        <w:ind w:left="6930" w:hanging="360"/>
      </w:pPr>
    </w:lvl>
    <w:lvl w:ilvl="8" w:tplc="0409001B" w:tentative="1">
      <w:start w:val="1"/>
      <w:numFmt w:val="lowerRoman"/>
      <w:lvlText w:val="%9."/>
      <w:lvlJc w:val="right"/>
      <w:pPr>
        <w:tabs>
          <w:tab w:val="num" w:pos="7650"/>
        </w:tabs>
        <w:ind w:left="7650" w:hanging="180"/>
      </w:pPr>
    </w:lvl>
  </w:abstractNum>
  <w:abstractNum w:abstractNumId="16">
    <w:nsid w:val="57743300"/>
    <w:multiLevelType w:val="hybridMultilevel"/>
    <w:tmpl w:val="70306380"/>
    <w:lvl w:ilvl="0" w:tplc="7D8CD80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8D81D94"/>
    <w:multiLevelType w:val="hybridMultilevel"/>
    <w:tmpl w:val="0DBE8D7E"/>
    <w:lvl w:ilvl="0" w:tplc="7C7C1626">
      <w:start w:val="1"/>
      <w:numFmt w:val="bullet"/>
      <w:lvlText w:val=""/>
      <w:lvlJc w:val="left"/>
      <w:pPr>
        <w:tabs>
          <w:tab w:val="num" w:pos="720"/>
        </w:tabs>
        <w:ind w:left="360" w:hanging="360"/>
      </w:pPr>
      <w:rPr>
        <w:rFonts w:ascii="Wingdings" w:hAnsi="Wingdings" w:hint="default"/>
        <w:color w:val="auto"/>
        <w:sz w:val="4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A9540BF"/>
    <w:multiLevelType w:val="hybridMultilevel"/>
    <w:tmpl w:val="44BA04B0"/>
    <w:lvl w:ilvl="0" w:tplc="7D8CD808">
      <w:start w:val="1"/>
      <w:numFmt w:val="upperLetter"/>
      <w:lvlText w:val="%1."/>
      <w:lvlJc w:val="left"/>
      <w:pPr>
        <w:ind w:left="461" w:hanging="360"/>
      </w:pPr>
      <w:rPr>
        <w:rFonts w:hint="default"/>
      </w:rPr>
    </w:lvl>
    <w:lvl w:ilvl="1" w:tplc="3CF6F660">
      <w:start w:val="1"/>
      <w:numFmt w:val="lowerRoman"/>
      <w:lvlText w:val="%2."/>
      <w:lvlJc w:val="left"/>
      <w:pPr>
        <w:ind w:left="1541" w:hanging="720"/>
      </w:pPr>
      <w:rPr>
        <w:rFonts w:hint="default"/>
      </w:r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9">
    <w:nsid w:val="5ABC2FF2"/>
    <w:multiLevelType w:val="hybridMultilevel"/>
    <w:tmpl w:val="3370A948"/>
    <w:lvl w:ilvl="0" w:tplc="0409000F">
      <w:start w:val="1"/>
      <w:numFmt w:val="decimal"/>
      <w:lvlText w:val="%1."/>
      <w:lvlJc w:val="left"/>
      <w:pPr>
        <w:ind w:left="822" w:hanging="360"/>
      </w:pPr>
    </w:lvl>
    <w:lvl w:ilvl="1" w:tplc="04090019">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0">
    <w:nsid w:val="5C2A0C6F"/>
    <w:multiLevelType w:val="hybridMultilevel"/>
    <w:tmpl w:val="5288A614"/>
    <w:lvl w:ilvl="0" w:tplc="96A4B6AE">
      <w:start w:val="1"/>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1">
    <w:nsid w:val="5C2F3D0A"/>
    <w:multiLevelType w:val="hybridMultilevel"/>
    <w:tmpl w:val="EC109F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0C41CF4"/>
    <w:multiLevelType w:val="hybridMultilevel"/>
    <w:tmpl w:val="E7B6EC36"/>
    <w:lvl w:ilvl="0" w:tplc="314CB66C">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D3B3772"/>
    <w:multiLevelType w:val="hybridMultilevel"/>
    <w:tmpl w:val="B24EF696"/>
    <w:lvl w:ilvl="0" w:tplc="04090015">
      <w:start w:val="1"/>
      <w:numFmt w:val="upperLetter"/>
      <w:lvlText w:val="%1."/>
      <w:lvlJc w:val="left"/>
      <w:pPr>
        <w:ind w:left="1181" w:hanging="360"/>
      </w:pPr>
    </w:lvl>
    <w:lvl w:ilvl="1" w:tplc="04090019" w:tentative="1">
      <w:start w:val="1"/>
      <w:numFmt w:val="lowerLetter"/>
      <w:lvlText w:val="%2."/>
      <w:lvlJc w:val="left"/>
      <w:pPr>
        <w:ind w:left="1901" w:hanging="360"/>
      </w:pPr>
    </w:lvl>
    <w:lvl w:ilvl="2" w:tplc="0409001B" w:tentative="1">
      <w:start w:val="1"/>
      <w:numFmt w:val="lowerRoman"/>
      <w:lvlText w:val="%3."/>
      <w:lvlJc w:val="right"/>
      <w:pPr>
        <w:ind w:left="2621" w:hanging="180"/>
      </w:pPr>
    </w:lvl>
    <w:lvl w:ilvl="3" w:tplc="0409000F" w:tentative="1">
      <w:start w:val="1"/>
      <w:numFmt w:val="decimal"/>
      <w:lvlText w:val="%4."/>
      <w:lvlJc w:val="left"/>
      <w:pPr>
        <w:ind w:left="3341" w:hanging="360"/>
      </w:pPr>
    </w:lvl>
    <w:lvl w:ilvl="4" w:tplc="04090019" w:tentative="1">
      <w:start w:val="1"/>
      <w:numFmt w:val="lowerLetter"/>
      <w:lvlText w:val="%5."/>
      <w:lvlJc w:val="left"/>
      <w:pPr>
        <w:ind w:left="4061" w:hanging="360"/>
      </w:pPr>
    </w:lvl>
    <w:lvl w:ilvl="5" w:tplc="0409001B" w:tentative="1">
      <w:start w:val="1"/>
      <w:numFmt w:val="lowerRoman"/>
      <w:lvlText w:val="%6."/>
      <w:lvlJc w:val="right"/>
      <w:pPr>
        <w:ind w:left="4781" w:hanging="180"/>
      </w:pPr>
    </w:lvl>
    <w:lvl w:ilvl="6" w:tplc="0409000F" w:tentative="1">
      <w:start w:val="1"/>
      <w:numFmt w:val="decimal"/>
      <w:lvlText w:val="%7."/>
      <w:lvlJc w:val="left"/>
      <w:pPr>
        <w:ind w:left="5501" w:hanging="360"/>
      </w:pPr>
    </w:lvl>
    <w:lvl w:ilvl="7" w:tplc="04090019" w:tentative="1">
      <w:start w:val="1"/>
      <w:numFmt w:val="lowerLetter"/>
      <w:lvlText w:val="%8."/>
      <w:lvlJc w:val="left"/>
      <w:pPr>
        <w:ind w:left="6221" w:hanging="360"/>
      </w:pPr>
    </w:lvl>
    <w:lvl w:ilvl="8" w:tplc="0409001B" w:tentative="1">
      <w:start w:val="1"/>
      <w:numFmt w:val="lowerRoman"/>
      <w:lvlText w:val="%9."/>
      <w:lvlJc w:val="right"/>
      <w:pPr>
        <w:ind w:left="6941" w:hanging="180"/>
      </w:pPr>
    </w:lvl>
  </w:abstractNum>
  <w:abstractNum w:abstractNumId="24">
    <w:nsid w:val="6FE445B3"/>
    <w:multiLevelType w:val="hybridMultilevel"/>
    <w:tmpl w:val="EF145678"/>
    <w:lvl w:ilvl="0" w:tplc="9E1879E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nsid w:val="70302F6B"/>
    <w:multiLevelType w:val="hybridMultilevel"/>
    <w:tmpl w:val="8B0495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0372B48"/>
    <w:multiLevelType w:val="hybridMultilevel"/>
    <w:tmpl w:val="FD4E3E42"/>
    <w:lvl w:ilvl="0" w:tplc="42923072">
      <w:start w:val="1"/>
      <w:numFmt w:val="upperLetter"/>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27">
    <w:nsid w:val="784841C7"/>
    <w:multiLevelType w:val="hybridMultilevel"/>
    <w:tmpl w:val="9B50F136"/>
    <w:lvl w:ilvl="0" w:tplc="6168484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7AB24FB2"/>
    <w:multiLevelType w:val="hybridMultilevel"/>
    <w:tmpl w:val="B1D01F52"/>
    <w:lvl w:ilvl="0" w:tplc="04090013">
      <w:start w:val="1"/>
      <w:numFmt w:val="upperRoman"/>
      <w:lvlText w:val="%1."/>
      <w:lvlJc w:val="right"/>
      <w:pPr>
        <w:ind w:left="720" w:hanging="360"/>
      </w:pPr>
    </w:lvl>
    <w:lvl w:ilvl="1" w:tplc="10501916">
      <w:start w:val="1"/>
      <w:numFmt w:val="lowerLetter"/>
      <w:lvlText w:val="%2."/>
      <w:lvlJc w:val="left"/>
      <w:pPr>
        <w:ind w:left="2070" w:hanging="360"/>
      </w:pPr>
      <w:rPr>
        <w:sz w:val="20"/>
        <w:szCs w:val="20"/>
      </w:rPr>
    </w:lvl>
    <w:lvl w:ilvl="2" w:tplc="0409001B">
      <w:start w:val="1"/>
      <w:numFmt w:val="lowerRoman"/>
      <w:lvlText w:val="%3."/>
      <w:lvlJc w:val="right"/>
      <w:pPr>
        <w:ind w:left="2160" w:hanging="180"/>
      </w:pPr>
    </w:lvl>
    <w:lvl w:ilvl="3" w:tplc="0409000F">
      <w:start w:val="1"/>
      <w:numFmt w:val="decimal"/>
      <w:lvlText w:val="%4."/>
      <w:lvlJc w:val="left"/>
      <w:pPr>
        <w:ind w:left="2880" w:hanging="360"/>
      </w:pPr>
      <w:rPr>
        <w:rFonts w:hint="default"/>
      </w:rPr>
    </w:lvl>
    <w:lvl w:ilvl="4" w:tplc="085063F0">
      <w:start w:val="1"/>
      <w:numFmt w:val="upp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95469B"/>
    <w:multiLevelType w:val="hybridMultilevel"/>
    <w:tmpl w:val="AE8E1EC2"/>
    <w:lvl w:ilvl="0" w:tplc="04090015">
      <w:start w:val="1"/>
      <w:numFmt w:val="upperLetter"/>
      <w:lvlText w:val="%1."/>
      <w:lvlJc w:val="left"/>
      <w:pPr>
        <w:tabs>
          <w:tab w:val="num" w:pos="360"/>
        </w:tabs>
        <w:ind w:left="360" w:hanging="360"/>
      </w:pPr>
    </w:lvl>
    <w:lvl w:ilvl="1" w:tplc="04090001">
      <w:start w:val="1"/>
      <w:numFmt w:val="bullet"/>
      <w:lvlText w:val=""/>
      <w:lvlJc w:val="left"/>
      <w:pPr>
        <w:tabs>
          <w:tab w:val="num" w:pos="1080"/>
        </w:tabs>
        <w:ind w:left="1080" w:hanging="360"/>
      </w:pPr>
      <w:rPr>
        <w:rFonts w:ascii="Symbol" w:hAnsi="Symbol" w:hint="default"/>
      </w:rPr>
    </w:lvl>
    <w:lvl w:ilvl="2" w:tplc="39BEB6A8">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7FC74E76"/>
    <w:multiLevelType w:val="hybridMultilevel"/>
    <w:tmpl w:val="5E204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5"/>
  </w:num>
  <w:num w:numId="3">
    <w:abstractNumId w:val="14"/>
  </w:num>
  <w:num w:numId="4">
    <w:abstractNumId w:val="22"/>
  </w:num>
  <w:num w:numId="5">
    <w:abstractNumId w:val="12"/>
  </w:num>
  <w:num w:numId="6">
    <w:abstractNumId w:val="27"/>
  </w:num>
  <w:num w:numId="7">
    <w:abstractNumId w:val="10"/>
  </w:num>
  <w:num w:numId="8">
    <w:abstractNumId w:val="17"/>
  </w:num>
  <w:num w:numId="9">
    <w:abstractNumId w:val="2"/>
  </w:num>
  <w:num w:numId="10">
    <w:abstractNumId w:val="11"/>
  </w:num>
  <w:num w:numId="11">
    <w:abstractNumId w:val="9"/>
  </w:num>
  <w:num w:numId="12">
    <w:abstractNumId w:val="26"/>
  </w:num>
  <w:num w:numId="13">
    <w:abstractNumId w:val="30"/>
  </w:num>
  <w:num w:numId="14">
    <w:abstractNumId w:val="7"/>
  </w:num>
  <w:num w:numId="15">
    <w:abstractNumId w:val="28"/>
  </w:num>
  <w:num w:numId="16">
    <w:abstractNumId w:val="18"/>
  </w:num>
  <w:num w:numId="17">
    <w:abstractNumId w:val="19"/>
  </w:num>
  <w:num w:numId="18">
    <w:abstractNumId w:val="16"/>
  </w:num>
  <w:num w:numId="19">
    <w:abstractNumId w:val="25"/>
  </w:num>
  <w:num w:numId="20">
    <w:abstractNumId w:val="20"/>
  </w:num>
  <w:num w:numId="21">
    <w:abstractNumId w:val="4"/>
  </w:num>
  <w:num w:numId="22">
    <w:abstractNumId w:val="0"/>
  </w:num>
  <w:num w:numId="23">
    <w:abstractNumId w:val="21"/>
  </w:num>
  <w:num w:numId="24">
    <w:abstractNumId w:val="1"/>
  </w:num>
  <w:num w:numId="25">
    <w:abstractNumId w:val="5"/>
  </w:num>
  <w:num w:numId="26">
    <w:abstractNumId w:val="13"/>
  </w:num>
  <w:num w:numId="27">
    <w:abstractNumId w:val="3"/>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3"/>
  </w:num>
  <w:num w:numId="31">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5AE"/>
    <w:rsid w:val="00000FF7"/>
    <w:rsid w:val="000016C3"/>
    <w:rsid w:val="000039B8"/>
    <w:rsid w:val="000039BC"/>
    <w:rsid w:val="000061C0"/>
    <w:rsid w:val="000061FF"/>
    <w:rsid w:val="00006D57"/>
    <w:rsid w:val="000079F5"/>
    <w:rsid w:val="000116D4"/>
    <w:rsid w:val="00011E1D"/>
    <w:rsid w:val="00011E67"/>
    <w:rsid w:val="00012FF4"/>
    <w:rsid w:val="00014651"/>
    <w:rsid w:val="00014EFA"/>
    <w:rsid w:val="00015CE0"/>
    <w:rsid w:val="00016509"/>
    <w:rsid w:val="000172B7"/>
    <w:rsid w:val="0002306D"/>
    <w:rsid w:val="00027130"/>
    <w:rsid w:val="000275DE"/>
    <w:rsid w:val="00027753"/>
    <w:rsid w:val="00035A16"/>
    <w:rsid w:val="0004006A"/>
    <w:rsid w:val="00041676"/>
    <w:rsid w:val="000420AE"/>
    <w:rsid w:val="00043C1A"/>
    <w:rsid w:val="00043DB3"/>
    <w:rsid w:val="00047139"/>
    <w:rsid w:val="00047A7F"/>
    <w:rsid w:val="00047B41"/>
    <w:rsid w:val="00054B50"/>
    <w:rsid w:val="000609A2"/>
    <w:rsid w:val="00060E43"/>
    <w:rsid w:val="00062354"/>
    <w:rsid w:val="00063D3D"/>
    <w:rsid w:val="00064086"/>
    <w:rsid w:val="000647B5"/>
    <w:rsid w:val="00064CCB"/>
    <w:rsid w:val="00066ADE"/>
    <w:rsid w:val="0007048B"/>
    <w:rsid w:val="0007282F"/>
    <w:rsid w:val="00072A47"/>
    <w:rsid w:val="000743FF"/>
    <w:rsid w:val="00074953"/>
    <w:rsid w:val="0008147E"/>
    <w:rsid w:val="000829CE"/>
    <w:rsid w:val="00084FEF"/>
    <w:rsid w:val="000856CC"/>
    <w:rsid w:val="0008657F"/>
    <w:rsid w:val="0008725E"/>
    <w:rsid w:val="00092B4E"/>
    <w:rsid w:val="000935A5"/>
    <w:rsid w:val="00095FDD"/>
    <w:rsid w:val="00096BF1"/>
    <w:rsid w:val="00096F15"/>
    <w:rsid w:val="0009743F"/>
    <w:rsid w:val="000A06C3"/>
    <w:rsid w:val="000A0D0F"/>
    <w:rsid w:val="000A21B6"/>
    <w:rsid w:val="000A4036"/>
    <w:rsid w:val="000A5B60"/>
    <w:rsid w:val="000B0219"/>
    <w:rsid w:val="000B070A"/>
    <w:rsid w:val="000B111D"/>
    <w:rsid w:val="000B19C0"/>
    <w:rsid w:val="000B1A6D"/>
    <w:rsid w:val="000B60F0"/>
    <w:rsid w:val="000B6B39"/>
    <w:rsid w:val="000B706C"/>
    <w:rsid w:val="000B77A3"/>
    <w:rsid w:val="000C1AFE"/>
    <w:rsid w:val="000C2FFF"/>
    <w:rsid w:val="000C356B"/>
    <w:rsid w:val="000C62BD"/>
    <w:rsid w:val="000C74E8"/>
    <w:rsid w:val="000D119E"/>
    <w:rsid w:val="000E265C"/>
    <w:rsid w:val="000E45A2"/>
    <w:rsid w:val="000E4AF0"/>
    <w:rsid w:val="000E7385"/>
    <w:rsid w:val="000F278C"/>
    <w:rsid w:val="000F3163"/>
    <w:rsid w:val="00102848"/>
    <w:rsid w:val="001031B3"/>
    <w:rsid w:val="00103894"/>
    <w:rsid w:val="0010462D"/>
    <w:rsid w:val="0010541C"/>
    <w:rsid w:val="001113F1"/>
    <w:rsid w:val="00111F06"/>
    <w:rsid w:val="001136C4"/>
    <w:rsid w:val="00116040"/>
    <w:rsid w:val="00116D32"/>
    <w:rsid w:val="00116F7B"/>
    <w:rsid w:val="00120564"/>
    <w:rsid w:val="00120CF2"/>
    <w:rsid w:val="00123408"/>
    <w:rsid w:val="00123A53"/>
    <w:rsid w:val="00123D0C"/>
    <w:rsid w:val="00124920"/>
    <w:rsid w:val="00124DA4"/>
    <w:rsid w:val="00127060"/>
    <w:rsid w:val="00127D4A"/>
    <w:rsid w:val="00130A9A"/>
    <w:rsid w:val="0014131C"/>
    <w:rsid w:val="001425B1"/>
    <w:rsid w:val="00144823"/>
    <w:rsid w:val="0014706F"/>
    <w:rsid w:val="0015095D"/>
    <w:rsid w:val="00150A99"/>
    <w:rsid w:val="001528A7"/>
    <w:rsid w:val="00160B07"/>
    <w:rsid w:val="00162514"/>
    <w:rsid w:val="0016577A"/>
    <w:rsid w:val="00165B39"/>
    <w:rsid w:val="00166225"/>
    <w:rsid w:val="00166AE3"/>
    <w:rsid w:val="00167CF9"/>
    <w:rsid w:val="001709FD"/>
    <w:rsid w:val="00170B09"/>
    <w:rsid w:val="001710D4"/>
    <w:rsid w:val="00174FA4"/>
    <w:rsid w:val="00176347"/>
    <w:rsid w:val="00177A83"/>
    <w:rsid w:val="00177B01"/>
    <w:rsid w:val="0018146C"/>
    <w:rsid w:val="00183680"/>
    <w:rsid w:val="0018377D"/>
    <w:rsid w:val="00185C6D"/>
    <w:rsid w:val="00186F19"/>
    <w:rsid w:val="00187137"/>
    <w:rsid w:val="00190C2B"/>
    <w:rsid w:val="00190EC5"/>
    <w:rsid w:val="00191399"/>
    <w:rsid w:val="00191C71"/>
    <w:rsid w:val="00192625"/>
    <w:rsid w:val="00192AB1"/>
    <w:rsid w:val="00193448"/>
    <w:rsid w:val="00193F4A"/>
    <w:rsid w:val="00194559"/>
    <w:rsid w:val="00194677"/>
    <w:rsid w:val="00194A24"/>
    <w:rsid w:val="00195CBA"/>
    <w:rsid w:val="0019726B"/>
    <w:rsid w:val="001A435B"/>
    <w:rsid w:val="001A46AD"/>
    <w:rsid w:val="001A692D"/>
    <w:rsid w:val="001B0CA4"/>
    <w:rsid w:val="001B1F01"/>
    <w:rsid w:val="001B2396"/>
    <w:rsid w:val="001B3E9B"/>
    <w:rsid w:val="001C05BF"/>
    <w:rsid w:val="001C0661"/>
    <w:rsid w:val="001C0BBE"/>
    <w:rsid w:val="001C21E2"/>
    <w:rsid w:val="001C43C9"/>
    <w:rsid w:val="001C48BF"/>
    <w:rsid w:val="001C5644"/>
    <w:rsid w:val="001C5829"/>
    <w:rsid w:val="001C5A99"/>
    <w:rsid w:val="001C6F2F"/>
    <w:rsid w:val="001D1881"/>
    <w:rsid w:val="001D1EB8"/>
    <w:rsid w:val="001D3503"/>
    <w:rsid w:val="001D38DF"/>
    <w:rsid w:val="001D4B30"/>
    <w:rsid w:val="001D771D"/>
    <w:rsid w:val="001E0415"/>
    <w:rsid w:val="001E086C"/>
    <w:rsid w:val="001E0974"/>
    <w:rsid w:val="001E14DD"/>
    <w:rsid w:val="001E2467"/>
    <w:rsid w:val="001E4C06"/>
    <w:rsid w:val="001E75EE"/>
    <w:rsid w:val="001F309B"/>
    <w:rsid w:val="001F31A4"/>
    <w:rsid w:val="001F60DC"/>
    <w:rsid w:val="001F7042"/>
    <w:rsid w:val="001F7231"/>
    <w:rsid w:val="001F75B1"/>
    <w:rsid w:val="001F7D93"/>
    <w:rsid w:val="00200D6B"/>
    <w:rsid w:val="00202813"/>
    <w:rsid w:val="002069B5"/>
    <w:rsid w:val="00207A1B"/>
    <w:rsid w:val="002112D7"/>
    <w:rsid w:val="002136D0"/>
    <w:rsid w:val="002137C7"/>
    <w:rsid w:val="0021579F"/>
    <w:rsid w:val="002162F4"/>
    <w:rsid w:val="00217DEE"/>
    <w:rsid w:val="00221747"/>
    <w:rsid w:val="00222765"/>
    <w:rsid w:val="00223430"/>
    <w:rsid w:val="00223D16"/>
    <w:rsid w:val="00224032"/>
    <w:rsid w:val="00225289"/>
    <w:rsid w:val="00227413"/>
    <w:rsid w:val="002318B2"/>
    <w:rsid w:val="002356F2"/>
    <w:rsid w:val="0023652B"/>
    <w:rsid w:val="00236884"/>
    <w:rsid w:val="00241D1D"/>
    <w:rsid w:val="0024491B"/>
    <w:rsid w:val="00244B3F"/>
    <w:rsid w:val="00251F4F"/>
    <w:rsid w:val="00254D70"/>
    <w:rsid w:val="00256743"/>
    <w:rsid w:val="0026044F"/>
    <w:rsid w:val="00260A3E"/>
    <w:rsid w:val="002642FC"/>
    <w:rsid w:val="00265F70"/>
    <w:rsid w:val="00266E0B"/>
    <w:rsid w:val="00272032"/>
    <w:rsid w:val="00275364"/>
    <w:rsid w:val="00275A18"/>
    <w:rsid w:val="0027719D"/>
    <w:rsid w:val="00277231"/>
    <w:rsid w:val="0028137E"/>
    <w:rsid w:val="002845D5"/>
    <w:rsid w:val="00286C72"/>
    <w:rsid w:val="00294768"/>
    <w:rsid w:val="002948EC"/>
    <w:rsid w:val="00297A93"/>
    <w:rsid w:val="00297BCC"/>
    <w:rsid w:val="00297FC7"/>
    <w:rsid w:val="002A0C5E"/>
    <w:rsid w:val="002A0D82"/>
    <w:rsid w:val="002A2239"/>
    <w:rsid w:val="002A25DC"/>
    <w:rsid w:val="002A374A"/>
    <w:rsid w:val="002A64D4"/>
    <w:rsid w:val="002B0B18"/>
    <w:rsid w:val="002B0F1D"/>
    <w:rsid w:val="002B3196"/>
    <w:rsid w:val="002B40D6"/>
    <w:rsid w:val="002B5CDD"/>
    <w:rsid w:val="002B6A2B"/>
    <w:rsid w:val="002B7FBE"/>
    <w:rsid w:val="002C0A68"/>
    <w:rsid w:val="002C23D6"/>
    <w:rsid w:val="002C347D"/>
    <w:rsid w:val="002C6BFF"/>
    <w:rsid w:val="002C779A"/>
    <w:rsid w:val="002D3441"/>
    <w:rsid w:val="002D4B98"/>
    <w:rsid w:val="002D5088"/>
    <w:rsid w:val="002D5CF1"/>
    <w:rsid w:val="002D6782"/>
    <w:rsid w:val="002E203A"/>
    <w:rsid w:val="002E45EA"/>
    <w:rsid w:val="002E5785"/>
    <w:rsid w:val="002F0019"/>
    <w:rsid w:val="002F0D45"/>
    <w:rsid w:val="002F13CC"/>
    <w:rsid w:val="002F1BB7"/>
    <w:rsid w:val="002F1D24"/>
    <w:rsid w:val="002F4E3B"/>
    <w:rsid w:val="002F6D1D"/>
    <w:rsid w:val="003000E4"/>
    <w:rsid w:val="00300B51"/>
    <w:rsid w:val="0030197E"/>
    <w:rsid w:val="00304016"/>
    <w:rsid w:val="003042FA"/>
    <w:rsid w:val="00304563"/>
    <w:rsid w:val="00306EAD"/>
    <w:rsid w:val="003070C3"/>
    <w:rsid w:val="00311874"/>
    <w:rsid w:val="0031200E"/>
    <w:rsid w:val="00313C3E"/>
    <w:rsid w:val="0031562B"/>
    <w:rsid w:val="00315EF1"/>
    <w:rsid w:val="003173B3"/>
    <w:rsid w:val="003212C1"/>
    <w:rsid w:val="0032143A"/>
    <w:rsid w:val="00321A73"/>
    <w:rsid w:val="003245D1"/>
    <w:rsid w:val="0032520F"/>
    <w:rsid w:val="00327656"/>
    <w:rsid w:val="00331A5A"/>
    <w:rsid w:val="00332640"/>
    <w:rsid w:val="00335C15"/>
    <w:rsid w:val="003363E1"/>
    <w:rsid w:val="003456B5"/>
    <w:rsid w:val="00345CEF"/>
    <w:rsid w:val="00345D05"/>
    <w:rsid w:val="00346F30"/>
    <w:rsid w:val="00350DFA"/>
    <w:rsid w:val="00354280"/>
    <w:rsid w:val="00355B63"/>
    <w:rsid w:val="0035653A"/>
    <w:rsid w:val="00356DA6"/>
    <w:rsid w:val="0035718D"/>
    <w:rsid w:val="00357377"/>
    <w:rsid w:val="00357631"/>
    <w:rsid w:val="003606A3"/>
    <w:rsid w:val="0036076C"/>
    <w:rsid w:val="003619C2"/>
    <w:rsid w:val="0036297E"/>
    <w:rsid w:val="00365855"/>
    <w:rsid w:val="0037276B"/>
    <w:rsid w:val="003743AA"/>
    <w:rsid w:val="00374836"/>
    <w:rsid w:val="003771E6"/>
    <w:rsid w:val="00380D08"/>
    <w:rsid w:val="00383173"/>
    <w:rsid w:val="003857E3"/>
    <w:rsid w:val="003858ED"/>
    <w:rsid w:val="00385CF0"/>
    <w:rsid w:val="00385D8F"/>
    <w:rsid w:val="00386031"/>
    <w:rsid w:val="0039149D"/>
    <w:rsid w:val="0039264C"/>
    <w:rsid w:val="0039273A"/>
    <w:rsid w:val="00392886"/>
    <w:rsid w:val="003945B8"/>
    <w:rsid w:val="003951C0"/>
    <w:rsid w:val="003972E7"/>
    <w:rsid w:val="003A034F"/>
    <w:rsid w:val="003A4DEE"/>
    <w:rsid w:val="003A5D7E"/>
    <w:rsid w:val="003A6607"/>
    <w:rsid w:val="003A7A8B"/>
    <w:rsid w:val="003A7DB4"/>
    <w:rsid w:val="003B0805"/>
    <w:rsid w:val="003B4781"/>
    <w:rsid w:val="003B47CC"/>
    <w:rsid w:val="003B7AC9"/>
    <w:rsid w:val="003C143A"/>
    <w:rsid w:val="003C2A44"/>
    <w:rsid w:val="003C3DF2"/>
    <w:rsid w:val="003C5B2F"/>
    <w:rsid w:val="003C62E9"/>
    <w:rsid w:val="003C69B6"/>
    <w:rsid w:val="003C6E12"/>
    <w:rsid w:val="003C7F77"/>
    <w:rsid w:val="003D0D2D"/>
    <w:rsid w:val="003D1B2F"/>
    <w:rsid w:val="003D30F8"/>
    <w:rsid w:val="003D3911"/>
    <w:rsid w:val="003D489B"/>
    <w:rsid w:val="003E1581"/>
    <w:rsid w:val="003E49B1"/>
    <w:rsid w:val="003E65DB"/>
    <w:rsid w:val="003E76A4"/>
    <w:rsid w:val="003F2DCA"/>
    <w:rsid w:val="00400A03"/>
    <w:rsid w:val="00403275"/>
    <w:rsid w:val="00403929"/>
    <w:rsid w:val="00403A6F"/>
    <w:rsid w:val="00404846"/>
    <w:rsid w:val="00404DED"/>
    <w:rsid w:val="00405E31"/>
    <w:rsid w:val="00407532"/>
    <w:rsid w:val="0041031A"/>
    <w:rsid w:val="004118B6"/>
    <w:rsid w:val="0041346F"/>
    <w:rsid w:val="0041601E"/>
    <w:rsid w:val="004178D3"/>
    <w:rsid w:val="004205DE"/>
    <w:rsid w:val="00421C1E"/>
    <w:rsid w:val="00424270"/>
    <w:rsid w:val="004249DE"/>
    <w:rsid w:val="004252C6"/>
    <w:rsid w:val="00425BFF"/>
    <w:rsid w:val="00426929"/>
    <w:rsid w:val="00426C7A"/>
    <w:rsid w:val="0043154D"/>
    <w:rsid w:val="00431B35"/>
    <w:rsid w:val="00434123"/>
    <w:rsid w:val="0044090B"/>
    <w:rsid w:val="00442CCB"/>
    <w:rsid w:val="00442F75"/>
    <w:rsid w:val="0044510A"/>
    <w:rsid w:val="00446EF5"/>
    <w:rsid w:val="00447E76"/>
    <w:rsid w:val="00450AB6"/>
    <w:rsid w:val="00451B93"/>
    <w:rsid w:val="00451C7C"/>
    <w:rsid w:val="004531F3"/>
    <w:rsid w:val="004532D9"/>
    <w:rsid w:val="004533A7"/>
    <w:rsid w:val="004544C4"/>
    <w:rsid w:val="0045469F"/>
    <w:rsid w:val="004572B4"/>
    <w:rsid w:val="00457DC1"/>
    <w:rsid w:val="00465DCB"/>
    <w:rsid w:val="00465F06"/>
    <w:rsid w:val="004665BA"/>
    <w:rsid w:val="00471BDB"/>
    <w:rsid w:val="004747B6"/>
    <w:rsid w:val="0047606E"/>
    <w:rsid w:val="004766A2"/>
    <w:rsid w:val="0047709E"/>
    <w:rsid w:val="00477B6E"/>
    <w:rsid w:val="00481231"/>
    <w:rsid w:val="00481838"/>
    <w:rsid w:val="00482EE4"/>
    <w:rsid w:val="0048426A"/>
    <w:rsid w:val="00486E8B"/>
    <w:rsid w:val="0048755B"/>
    <w:rsid w:val="0049057E"/>
    <w:rsid w:val="00497C38"/>
    <w:rsid w:val="004A0CF8"/>
    <w:rsid w:val="004A13C4"/>
    <w:rsid w:val="004A14E1"/>
    <w:rsid w:val="004A1A6D"/>
    <w:rsid w:val="004A1C93"/>
    <w:rsid w:val="004A38CE"/>
    <w:rsid w:val="004A440C"/>
    <w:rsid w:val="004A4F20"/>
    <w:rsid w:val="004B1049"/>
    <w:rsid w:val="004B12F1"/>
    <w:rsid w:val="004B58ED"/>
    <w:rsid w:val="004B7256"/>
    <w:rsid w:val="004B76A3"/>
    <w:rsid w:val="004C322E"/>
    <w:rsid w:val="004C50C7"/>
    <w:rsid w:val="004C544F"/>
    <w:rsid w:val="004C5655"/>
    <w:rsid w:val="004C639D"/>
    <w:rsid w:val="004C7F44"/>
    <w:rsid w:val="004D1700"/>
    <w:rsid w:val="004D4B57"/>
    <w:rsid w:val="004D6712"/>
    <w:rsid w:val="004E6373"/>
    <w:rsid w:val="004E7097"/>
    <w:rsid w:val="004E7DFB"/>
    <w:rsid w:val="004E7E25"/>
    <w:rsid w:val="004F032A"/>
    <w:rsid w:val="004F0503"/>
    <w:rsid w:val="004F05AE"/>
    <w:rsid w:val="004F44CF"/>
    <w:rsid w:val="004F4773"/>
    <w:rsid w:val="004F4D8A"/>
    <w:rsid w:val="004F4F5A"/>
    <w:rsid w:val="004F59FA"/>
    <w:rsid w:val="00500199"/>
    <w:rsid w:val="0050082C"/>
    <w:rsid w:val="00513381"/>
    <w:rsid w:val="0051427D"/>
    <w:rsid w:val="00517FD4"/>
    <w:rsid w:val="00521646"/>
    <w:rsid w:val="00522E18"/>
    <w:rsid w:val="0052343A"/>
    <w:rsid w:val="0052356E"/>
    <w:rsid w:val="0052529B"/>
    <w:rsid w:val="00526218"/>
    <w:rsid w:val="00527995"/>
    <w:rsid w:val="005313B1"/>
    <w:rsid w:val="00531DA9"/>
    <w:rsid w:val="0053291A"/>
    <w:rsid w:val="00542C2C"/>
    <w:rsid w:val="0054380B"/>
    <w:rsid w:val="00544657"/>
    <w:rsid w:val="00544939"/>
    <w:rsid w:val="00546B8A"/>
    <w:rsid w:val="005470B1"/>
    <w:rsid w:val="005510D5"/>
    <w:rsid w:val="00552439"/>
    <w:rsid w:val="005549C8"/>
    <w:rsid w:val="00555B5D"/>
    <w:rsid w:val="00557796"/>
    <w:rsid w:val="00560016"/>
    <w:rsid w:val="00560203"/>
    <w:rsid w:val="005613F5"/>
    <w:rsid w:val="00561B6F"/>
    <w:rsid w:val="00563703"/>
    <w:rsid w:val="0056377D"/>
    <w:rsid w:val="00564450"/>
    <w:rsid w:val="00565268"/>
    <w:rsid w:val="0056795B"/>
    <w:rsid w:val="00570634"/>
    <w:rsid w:val="00570FE7"/>
    <w:rsid w:val="00573B72"/>
    <w:rsid w:val="005746A5"/>
    <w:rsid w:val="00575D23"/>
    <w:rsid w:val="00576AD1"/>
    <w:rsid w:val="00580EC4"/>
    <w:rsid w:val="00581DB9"/>
    <w:rsid w:val="00582CC8"/>
    <w:rsid w:val="00582CFC"/>
    <w:rsid w:val="00583E07"/>
    <w:rsid w:val="00585D8A"/>
    <w:rsid w:val="00585DD1"/>
    <w:rsid w:val="00590587"/>
    <w:rsid w:val="00592704"/>
    <w:rsid w:val="00593656"/>
    <w:rsid w:val="00593B2A"/>
    <w:rsid w:val="00593BEB"/>
    <w:rsid w:val="00596554"/>
    <w:rsid w:val="00596C2D"/>
    <w:rsid w:val="00596E3F"/>
    <w:rsid w:val="005974E7"/>
    <w:rsid w:val="005A1096"/>
    <w:rsid w:val="005A215D"/>
    <w:rsid w:val="005A22B2"/>
    <w:rsid w:val="005A3B3A"/>
    <w:rsid w:val="005A3E43"/>
    <w:rsid w:val="005A611C"/>
    <w:rsid w:val="005A6620"/>
    <w:rsid w:val="005A678D"/>
    <w:rsid w:val="005B0ED3"/>
    <w:rsid w:val="005B20E2"/>
    <w:rsid w:val="005B3F2A"/>
    <w:rsid w:val="005B7E6D"/>
    <w:rsid w:val="005C165B"/>
    <w:rsid w:val="005C5600"/>
    <w:rsid w:val="005C65E5"/>
    <w:rsid w:val="005D238A"/>
    <w:rsid w:val="005D295F"/>
    <w:rsid w:val="005D2A97"/>
    <w:rsid w:val="005D2D4C"/>
    <w:rsid w:val="005D3335"/>
    <w:rsid w:val="005D4AD8"/>
    <w:rsid w:val="005D4FC1"/>
    <w:rsid w:val="005E0400"/>
    <w:rsid w:val="005E2A05"/>
    <w:rsid w:val="005E341E"/>
    <w:rsid w:val="005E706E"/>
    <w:rsid w:val="005E7220"/>
    <w:rsid w:val="005E7686"/>
    <w:rsid w:val="005E7A2F"/>
    <w:rsid w:val="005F0DDF"/>
    <w:rsid w:val="005F0F30"/>
    <w:rsid w:val="005F1021"/>
    <w:rsid w:val="005F2774"/>
    <w:rsid w:val="005F5455"/>
    <w:rsid w:val="005F57CA"/>
    <w:rsid w:val="005F5BC7"/>
    <w:rsid w:val="0060087C"/>
    <w:rsid w:val="00600F9D"/>
    <w:rsid w:val="00601723"/>
    <w:rsid w:val="00602C00"/>
    <w:rsid w:val="00603D78"/>
    <w:rsid w:val="00603E9D"/>
    <w:rsid w:val="00605330"/>
    <w:rsid w:val="00605D57"/>
    <w:rsid w:val="00606357"/>
    <w:rsid w:val="00606AD7"/>
    <w:rsid w:val="00611207"/>
    <w:rsid w:val="0061140E"/>
    <w:rsid w:val="006122FE"/>
    <w:rsid w:val="006131C1"/>
    <w:rsid w:val="00614A80"/>
    <w:rsid w:val="00614D46"/>
    <w:rsid w:val="00616209"/>
    <w:rsid w:val="00616AFD"/>
    <w:rsid w:val="00617568"/>
    <w:rsid w:val="00620425"/>
    <w:rsid w:val="006211F1"/>
    <w:rsid w:val="00621BA0"/>
    <w:rsid w:val="0062263A"/>
    <w:rsid w:val="006253BE"/>
    <w:rsid w:val="00630CF1"/>
    <w:rsid w:val="0063233F"/>
    <w:rsid w:val="00632FFA"/>
    <w:rsid w:val="00634012"/>
    <w:rsid w:val="006375E8"/>
    <w:rsid w:val="00640015"/>
    <w:rsid w:val="00640B77"/>
    <w:rsid w:val="0064147F"/>
    <w:rsid w:val="00641807"/>
    <w:rsid w:val="00645897"/>
    <w:rsid w:val="0064730D"/>
    <w:rsid w:val="0064773A"/>
    <w:rsid w:val="00647A80"/>
    <w:rsid w:val="00650040"/>
    <w:rsid w:val="00650C19"/>
    <w:rsid w:val="00651187"/>
    <w:rsid w:val="00652F97"/>
    <w:rsid w:val="00657D5C"/>
    <w:rsid w:val="00660D2B"/>
    <w:rsid w:val="00661199"/>
    <w:rsid w:val="00662E76"/>
    <w:rsid w:val="006635B6"/>
    <w:rsid w:val="006644E9"/>
    <w:rsid w:val="006677D5"/>
    <w:rsid w:val="00670142"/>
    <w:rsid w:val="006704F7"/>
    <w:rsid w:val="006713B4"/>
    <w:rsid w:val="006725D2"/>
    <w:rsid w:val="0067317A"/>
    <w:rsid w:val="00674C96"/>
    <w:rsid w:val="0067622E"/>
    <w:rsid w:val="00676671"/>
    <w:rsid w:val="00680425"/>
    <w:rsid w:val="00681F1E"/>
    <w:rsid w:val="00681F39"/>
    <w:rsid w:val="00685600"/>
    <w:rsid w:val="00686495"/>
    <w:rsid w:val="00694737"/>
    <w:rsid w:val="00694954"/>
    <w:rsid w:val="00695A37"/>
    <w:rsid w:val="006A0216"/>
    <w:rsid w:val="006A05DA"/>
    <w:rsid w:val="006A3B76"/>
    <w:rsid w:val="006A42FE"/>
    <w:rsid w:val="006A52C6"/>
    <w:rsid w:val="006A6556"/>
    <w:rsid w:val="006A669A"/>
    <w:rsid w:val="006A788D"/>
    <w:rsid w:val="006A79BB"/>
    <w:rsid w:val="006B2EF0"/>
    <w:rsid w:val="006B2F86"/>
    <w:rsid w:val="006B582D"/>
    <w:rsid w:val="006C1E93"/>
    <w:rsid w:val="006C4370"/>
    <w:rsid w:val="006C5252"/>
    <w:rsid w:val="006C547D"/>
    <w:rsid w:val="006C552C"/>
    <w:rsid w:val="006C57CA"/>
    <w:rsid w:val="006C653B"/>
    <w:rsid w:val="006C66A1"/>
    <w:rsid w:val="006C6EA6"/>
    <w:rsid w:val="006C7A0B"/>
    <w:rsid w:val="006D2DC8"/>
    <w:rsid w:val="006D577C"/>
    <w:rsid w:val="006D64A0"/>
    <w:rsid w:val="006D6677"/>
    <w:rsid w:val="006D7EEA"/>
    <w:rsid w:val="006E0038"/>
    <w:rsid w:val="006E1414"/>
    <w:rsid w:val="006E155D"/>
    <w:rsid w:val="006E2A8C"/>
    <w:rsid w:val="006E31E0"/>
    <w:rsid w:val="006E3263"/>
    <w:rsid w:val="006E3BE9"/>
    <w:rsid w:val="006E4F52"/>
    <w:rsid w:val="006E6298"/>
    <w:rsid w:val="006F1A88"/>
    <w:rsid w:val="006F2C1A"/>
    <w:rsid w:val="006F4009"/>
    <w:rsid w:val="006F5384"/>
    <w:rsid w:val="006F57D8"/>
    <w:rsid w:val="006F659F"/>
    <w:rsid w:val="006F7A2E"/>
    <w:rsid w:val="006F7F15"/>
    <w:rsid w:val="00701ECB"/>
    <w:rsid w:val="0070353D"/>
    <w:rsid w:val="007055A8"/>
    <w:rsid w:val="0071158B"/>
    <w:rsid w:val="0071277B"/>
    <w:rsid w:val="0071294A"/>
    <w:rsid w:val="007145C8"/>
    <w:rsid w:val="0071563B"/>
    <w:rsid w:val="00716142"/>
    <w:rsid w:val="0071660F"/>
    <w:rsid w:val="00720577"/>
    <w:rsid w:val="00721D68"/>
    <w:rsid w:val="0072281B"/>
    <w:rsid w:val="00723A9C"/>
    <w:rsid w:val="00723D00"/>
    <w:rsid w:val="0072608D"/>
    <w:rsid w:val="007263F4"/>
    <w:rsid w:val="0073008F"/>
    <w:rsid w:val="007369A1"/>
    <w:rsid w:val="00736A3C"/>
    <w:rsid w:val="0073735E"/>
    <w:rsid w:val="00737519"/>
    <w:rsid w:val="007401C8"/>
    <w:rsid w:val="00740454"/>
    <w:rsid w:val="0074197B"/>
    <w:rsid w:val="00742B19"/>
    <w:rsid w:val="0074530A"/>
    <w:rsid w:val="007455B5"/>
    <w:rsid w:val="00746B32"/>
    <w:rsid w:val="007475AD"/>
    <w:rsid w:val="007506A4"/>
    <w:rsid w:val="0075074B"/>
    <w:rsid w:val="00751821"/>
    <w:rsid w:val="00752106"/>
    <w:rsid w:val="00752DAD"/>
    <w:rsid w:val="00754E98"/>
    <w:rsid w:val="0075707E"/>
    <w:rsid w:val="00760F98"/>
    <w:rsid w:val="00761A30"/>
    <w:rsid w:val="00762194"/>
    <w:rsid w:val="007630BC"/>
    <w:rsid w:val="007637A2"/>
    <w:rsid w:val="0076516B"/>
    <w:rsid w:val="007659DA"/>
    <w:rsid w:val="00766BD1"/>
    <w:rsid w:val="007704F9"/>
    <w:rsid w:val="00776A3F"/>
    <w:rsid w:val="00776FB3"/>
    <w:rsid w:val="007771C2"/>
    <w:rsid w:val="00781668"/>
    <w:rsid w:val="00782811"/>
    <w:rsid w:val="0078383B"/>
    <w:rsid w:val="007862DB"/>
    <w:rsid w:val="00786338"/>
    <w:rsid w:val="00787B2D"/>
    <w:rsid w:val="00790C17"/>
    <w:rsid w:val="00793255"/>
    <w:rsid w:val="00794159"/>
    <w:rsid w:val="00794356"/>
    <w:rsid w:val="00796A02"/>
    <w:rsid w:val="00797F20"/>
    <w:rsid w:val="007A2BF1"/>
    <w:rsid w:val="007A3E47"/>
    <w:rsid w:val="007A47F7"/>
    <w:rsid w:val="007A68CD"/>
    <w:rsid w:val="007A72AA"/>
    <w:rsid w:val="007B2456"/>
    <w:rsid w:val="007B2844"/>
    <w:rsid w:val="007B2D90"/>
    <w:rsid w:val="007B3AAB"/>
    <w:rsid w:val="007B3BCF"/>
    <w:rsid w:val="007B60F4"/>
    <w:rsid w:val="007C1CAD"/>
    <w:rsid w:val="007C1F19"/>
    <w:rsid w:val="007C275D"/>
    <w:rsid w:val="007C3205"/>
    <w:rsid w:val="007C380B"/>
    <w:rsid w:val="007C45C7"/>
    <w:rsid w:val="007C691B"/>
    <w:rsid w:val="007D28F3"/>
    <w:rsid w:val="007D3EC7"/>
    <w:rsid w:val="007D5508"/>
    <w:rsid w:val="007D6DB5"/>
    <w:rsid w:val="007D72DB"/>
    <w:rsid w:val="007E1A43"/>
    <w:rsid w:val="007E1DE8"/>
    <w:rsid w:val="007E4090"/>
    <w:rsid w:val="007E7198"/>
    <w:rsid w:val="007E7E52"/>
    <w:rsid w:val="007F0258"/>
    <w:rsid w:val="007F1028"/>
    <w:rsid w:val="007F4996"/>
    <w:rsid w:val="007F5E85"/>
    <w:rsid w:val="007F72CC"/>
    <w:rsid w:val="00801696"/>
    <w:rsid w:val="00803628"/>
    <w:rsid w:val="00805AE5"/>
    <w:rsid w:val="0080609B"/>
    <w:rsid w:val="0080620B"/>
    <w:rsid w:val="008073D6"/>
    <w:rsid w:val="00812ECC"/>
    <w:rsid w:val="00815AA3"/>
    <w:rsid w:val="008164F7"/>
    <w:rsid w:val="0082072A"/>
    <w:rsid w:val="00820B11"/>
    <w:rsid w:val="00821621"/>
    <w:rsid w:val="008240AC"/>
    <w:rsid w:val="008249CD"/>
    <w:rsid w:val="00824D5F"/>
    <w:rsid w:val="00825139"/>
    <w:rsid w:val="008253C6"/>
    <w:rsid w:val="008278B3"/>
    <w:rsid w:val="008331E5"/>
    <w:rsid w:val="008345AF"/>
    <w:rsid w:val="008374EB"/>
    <w:rsid w:val="0084103E"/>
    <w:rsid w:val="008410DF"/>
    <w:rsid w:val="00841623"/>
    <w:rsid w:val="008417F7"/>
    <w:rsid w:val="00841C2B"/>
    <w:rsid w:val="00843A54"/>
    <w:rsid w:val="008450F5"/>
    <w:rsid w:val="00845BF9"/>
    <w:rsid w:val="00845EA6"/>
    <w:rsid w:val="00846052"/>
    <w:rsid w:val="0084654C"/>
    <w:rsid w:val="0084689C"/>
    <w:rsid w:val="00847F87"/>
    <w:rsid w:val="008547BE"/>
    <w:rsid w:val="008552BA"/>
    <w:rsid w:val="00857E65"/>
    <w:rsid w:val="0086108D"/>
    <w:rsid w:val="00863789"/>
    <w:rsid w:val="008661B7"/>
    <w:rsid w:val="00870E48"/>
    <w:rsid w:val="00871AA9"/>
    <w:rsid w:val="00871D81"/>
    <w:rsid w:val="00871EF5"/>
    <w:rsid w:val="00873A80"/>
    <w:rsid w:val="00873DF5"/>
    <w:rsid w:val="0087402C"/>
    <w:rsid w:val="0087416F"/>
    <w:rsid w:val="00874AE9"/>
    <w:rsid w:val="0087520C"/>
    <w:rsid w:val="00875527"/>
    <w:rsid w:val="008764FF"/>
    <w:rsid w:val="00880993"/>
    <w:rsid w:val="0088233F"/>
    <w:rsid w:val="008839D9"/>
    <w:rsid w:val="008850D0"/>
    <w:rsid w:val="008871A9"/>
    <w:rsid w:val="0089151D"/>
    <w:rsid w:val="00893320"/>
    <w:rsid w:val="00896421"/>
    <w:rsid w:val="008A14B9"/>
    <w:rsid w:val="008A30FC"/>
    <w:rsid w:val="008A4CBE"/>
    <w:rsid w:val="008A4FB4"/>
    <w:rsid w:val="008A5C3F"/>
    <w:rsid w:val="008A754F"/>
    <w:rsid w:val="008B26E5"/>
    <w:rsid w:val="008B3AE6"/>
    <w:rsid w:val="008B67EF"/>
    <w:rsid w:val="008B7A66"/>
    <w:rsid w:val="008B7C65"/>
    <w:rsid w:val="008C00D5"/>
    <w:rsid w:val="008C2F62"/>
    <w:rsid w:val="008C3934"/>
    <w:rsid w:val="008C6061"/>
    <w:rsid w:val="008C648F"/>
    <w:rsid w:val="008D410F"/>
    <w:rsid w:val="008D4BEC"/>
    <w:rsid w:val="008D4F73"/>
    <w:rsid w:val="008D6ACF"/>
    <w:rsid w:val="008D6CA0"/>
    <w:rsid w:val="008D7366"/>
    <w:rsid w:val="008D7C96"/>
    <w:rsid w:val="008E01BF"/>
    <w:rsid w:val="008E1BB1"/>
    <w:rsid w:val="008E24E2"/>
    <w:rsid w:val="008E3662"/>
    <w:rsid w:val="008E37A2"/>
    <w:rsid w:val="008E3E77"/>
    <w:rsid w:val="008E45BF"/>
    <w:rsid w:val="008E7924"/>
    <w:rsid w:val="008F1C85"/>
    <w:rsid w:val="008F32A1"/>
    <w:rsid w:val="008F44B6"/>
    <w:rsid w:val="008F4B74"/>
    <w:rsid w:val="008F4F26"/>
    <w:rsid w:val="008F59D3"/>
    <w:rsid w:val="008F60BB"/>
    <w:rsid w:val="009017A7"/>
    <w:rsid w:val="00901912"/>
    <w:rsid w:val="00901946"/>
    <w:rsid w:val="00901D77"/>
    <w:rsid w:val="00904098"/>
    <w:rsid w:val="009051A7"/>
    <w:rsid w:val="00910073"/>
    <w:rsid w:val="00910276"/>
    <w:rsid w:val="00910666"/>
    <w:rsid w:val="0091098A"/>
    <w:rsid w:val="00911F71"/>
    <w:rsid w:val="00912770"/>
    <w:rsid w:val="00913BAA"/>
    <w:rsid w:val="00914C05"/>
    <w:rsid w:val="00915172"/>
    <w:rsid w:val="00915946"/>
    <w:rsid w:val="00915C39"/>
    <w:rsid w:val="009162CF"/>
    <w:rsid w:val="00916DA9"/>
    <w:rsid w:val="00917D1B"/>
    <w:rsid w:val="0092180A"/>
    <w:rsid w:val="009226B0"/>
    <w:rsid w:val="00922E24"/>
    <w:rsid w:val="009230B8"/>
    <w:rsid w:val="00923CEF"/>
    <w:rsid w:val="00923E93"/>
    <w:rsid w:val="00925878"/>
    <w:rsid w:val="00925E01"/>
    <w:rsid w:val="00926A26"/>
    <w:rsid w:val="00931E46"/>
    <w:rsid w:val="00935A7F"/>
    <w:rsid w:val="00944455"/>
    <w:rsid w:val="00944E88"/>
    <w:rsid w:val="00945465"/>
    <w:rsid w:val="009465FA"/>
    <w:rsid w:val="0095017C"/>
    <w:rsid w:val="00952F07"/>
    <w:rsid w:val="009607FF"/>
    <w:rsid w:val="009617BC"/>
    <w:rsid w:val="00962281"/>
    <w:rsid w:val="00962363"/>
    <w:rsid w:val="00962645"/>
    <w:rsid w:val="00963774"/>
    <w:rsid w:val="00963E82"/>
    <w:rsid w:val="00965D5A"/>
    <w:rsid w:val="009660BD"/>
    <w:rsid w:val="0097060F"/>
    <w:rsid w:val="00970C02"/>
    <w:rsid w:val="00974281"/>
    <w:rsid w:val="00974B05"/>
    <w:rsid w:val="00975D05"/>
    <w:rsid w:val="00976AFB"/>
    <w:rsid w:val="0097750B"/>
    <w:rsid w:val="00981CA3"/>
    <w:rsid w:val="00981D88"/>
    <w:rsid w:val="0098221C"/>
    <w:rsid w:val="00982453"/>
    <w:rsid w:val="00984D2C"/>
    <w:rsid w:val="00986ACC"/>
    <w:rsid w:val="0098707F"/>
    <w:rsid w:val="00990487"/>
    <w:rsid w:val="00991156"/>
    <w:rsid w:val="009930FB"/>
    <w:rsid w:val="00993136"/>
    <w:rsid w:val="009A2954"/>
    <w:rsid w:val="009A2C98"/>
    <w:rsid w:val="009A75B8"/>
    <w:rsid w:val="009A791D"/>
    <w:rsid w:val="009B21E3"/>
    <w:rsid w:val="009B4C41"/>
    <w:rsid w:val="009B6868"/>
    <w:rsid w:val="009C0F78"/>
    <w:rsid w:val="009C12B7"/>
    <w:rsid w:val="009C2CA5"/>
    <w:rsid w:val="009C4A44"/>
    <w:rsid w:val="009C4E70"/>
    <w:rsid w:val="009C592F"/>
    <w:rsid w:val="009D063E"/>
    <w:rsid w:val="009E06AF"/>
    <w:rsid w:val="009E1E32"/>
    <w:rsid w:val="009E25D6"/>
    <w:rsid w:val="009E463B"/>
    <w:rsid w:val="009E4D73"/>
    <w:rsid w:val="009E4F3E"/>
    <w:rsid w:val="009E593F"/>
    <w:rsid w:val="009E5E1A"/>
    <w:rsid w:val="009E60B0"/>
    <w:rsid w:val="009E6CEC"/>
    <w:rsid w:val="009F0302"/>
    <w:rsid w:val="009F268A"/>
    <w:rsid w:val="009F56CC"/>
    <w:rsid w:val="009F5F29"/>
    <w:rsid w:val="009F73E0"/>
    <w:rsid w:val="00A00530"/>
    <w:rsid w:val="00A0354E"/>
    <w:rsid w:val="00A03FA7"/>
    <w:rsid w:val="00A042C2"/>
    <w:rsid w:val="00A054D6"/>
    <w:rsid w:val="00A05976"/>
    <w:rsid w:val="00A06D62"/>
    <w:rsid w:val="00A11228"/>
    <w:rsid w:val="00A12018"/>
    <w:rsid w:val="00A147E8"/>
    <w:rsid w:val="00A15841"/>
    <w:rsid w:val="00A201E2"/>
    <w:rsid w:val="00A20360"/>
    <w:rsid w:val="00A21ECE"/>
    <w:rsid w:val="00A2767F"/>
    <w:rsid w:val="00A27E68"/>
    <w:rsid w:val="00A3131A"/>
    <w:rsid w:val="00A320B3"/>
    <w:rsid w:val="00A328CA"/>
    <w:rsid w:val="00A37209"/>
    <w:rsid w:val="00A43FB8"/>
    <w:rsid w:val="00A44372"/>
    <w:rsid w:val="00A4446F"/>
    <w:rsid w:val="00A45B51"/>
    <w:rsid w:val="00A479C3"/>
    <w:rsid w:val="00A53145"/>
    <w:rsid w:val="00A53825"/>
    <w:rsid w:val="00A554DB"/>
    <w:rsid w:val="00A570BE"/>
    <w:rsid w:val="00A57B46"/>
    <w:rsid w:val="00A6202F"/>
    <w:rsid w:val="00A64479"/>
    <w:rsid w:val="00A64A01"/>
    <w:rsid w:val="00A667C2"/>
    <w:rsid w:val="00A7374B"/>
    <w:rsid w:val="00A751CF"/>
    <w:rsid w:val="00A7795E"/>
    <w:rsid w:val="00A8097A"/>
    <w:rsid w:val="00A848AA"/>
    <w:rsid w:val="00A849D6"/>
    <w:rsid w:val="00A8709C"/>
    <w:rsid w:val="00A87D23"/>
    <w:rsid w:val="00A92E93"/>
    <w:rsid w:val="00A92EEE"/>
    <w:rsid w:val="00A9301E"/>
    <w:rsid w:val="00A9498D"/>
    <w:rsid w:val="00A96FD7"/>
    <w:rsid w:val="00AA1133"/>
    <w:rsid w:val="00AA15B9"/>
    <w:rsid w:val="00AA1A0E"/>
    <w:rsid w:val="00AA4071"/>
    <w:rsid w:val="00AA50D3"/>
    <w:rsid w:val="00AA61C4"/>
    <w:rsid w:val="00AA690D"/>
    <w:rsid w:val="00AA79F6"/>
    <w:rsid w:val="00AB12A0"/>
    <w:rsid w:val="00AB12C1"/>
    <w:rsid w:val="00AB1E1B"/>
    <w:rsid w:val="00AB23DD"/>
    <w:rsid w:val="00AB4384"/>
    <w:rsid w:val="00AB77CB"/>
    <w:rsid w:val="00AB7D93"/>
    <w:rsid w:val="00AC1323"/>
    <w:rsid w:val="00AC16CC"/>
    <w:rsid w:val="00AC466A"/>
    <w:rsid w:val="00AC5073"/>
    <w:rsid w:val="00AC6833"/>
    <w:rsid w:val="00AD2400"/>
    <w:rsid w:val="00AD4EAE"/>
    <w:rsid w:val="00AD6781"/>
    <w:rsid w:val="00AD747E"/>
    <w:rsid w:val="00AD7D33"/>
    <w:rsid w:val="00AE1527"/>
    <w:rsid w:val="00AE460A"/>
    <w:rsid w:val="00AE54AF"/>
    <w:rsid w:val="00AE5BCC"/>
    <w:rsid w:val="00AF28E2"/>
    <w:rsid w:val="00AF2FA9"/>
    <w:rsid w:val="00AF46A3"/>
    <w:rsid w:val="00AF6DD7"/>
    <w:rsid w:val="00B013D1"/>
    <w:rsid w:val="00B01C2E"/>
    <w:rsid w:val="00B04169"/>
    <w:rsid w:val="00B11ECC"/>
    <w:rsid w:val="00B13973"/>
    <w:rsid w:val="00B13DD1"/>
    <w:rsid w:val="00B13E38"/>
    <w:rsid w:val="00B167AB"/>
    <w:rsid w:val="00B16C4E"/>
    <w:rsid w:val="00B2156F"/>
    <w:rsid w:val="00B23DC5"/>
    <w:rsid w:val="00B240D8"/>
    <w:rsid w:val="00B248EE"/>
    <w:rsid w:val="00B30B70"/>
    <w:rsid w:val="00B3212E"/>
    <w:rsid w:val="00B324B5"/>
    <w:rsid w:val="00B33E89"/>
    <w:rsid w:val="00B34E49"/>
    <w:rsid w:val="00B34F13"/>
    <w:rsid w:val="00B37039"/>
    <w:rsid w:val="00B37A6E"/>
    <w:rsid w:val="00B40991"/>
    <w:rsid w:val="00B409A3"/>
    <w:rsid w:val="00B4192A"/>
    <w:rsid w:val="00B42F66"/>
    <w:rsid w:val="00B44469"/>
    <w:rsid w:val="00B44C2B"/>
    <w:rsid w:val="00B4500A"/>
    <w:rsid w:val="00B45683"/>
    <w:rsid w:val="00B45EB0"/>
    <w:rsid w:val="00B46C19"/>
    <w:rsid w:val="00B46FA9"/>
    <w:rsid w:val="00B52054"/>
    <w:rsid w:val="00B520C2"/>
    <w:rsid w:val="00B527B9"/>
    <w:rsid w:val="00B52E61"/>
    <w:rsid w:val="00B5452E"/>
    <w:rsid w:val="00B573BD"/>
    <w:rsid w:val="00B61001"/>
    <w:rsid w:val="00B62273"/>
    <w:rsid w:val="00B624F5"/>
    <w:rsid w:val="00B63238"/>
    <w:rsid w:val="00B642A4"/>
    <w:rsid w:val="00B64327"/>
    <w:rsid w:val="00B668A3"/>
    <w:rsid w:val="00B6773A"/>
    <w:rsid w:val="00B71A43"/>
    <w:rsid w:val="00B71B61"/>
    <w:rsid w:val="00B7528E"/>
    <w:rsid w:val="00B75BCE"/>
    <w:rsid w:val="00B8071B"/>
    <w:rsid w:val="00B83A33"/>
    <w:rsid w:val="00B845D0"/>
    <w:rsid w:val="00B87508"/>
    <w:rsid w:val="00B931B4"/>
    <w:rsid w:val="00B943F7"/>
    <w:rsid w:val="00B9502F"/>
    <w:rsid w:val="00BA167E"/>
    <w:rsid w:val="00BA56B0"/>
    <w:rsid w:val="00BA627E"/>
    <w:rsid w:val="00BA74C6"/>
    <w:rsid w:val="00BA7F93"/>
    <w:rsid w:val="00BB1C4D"/>
    <w:rsid w:val="00BB3165"/>
    <w:rsid w:val="00BB37DC"/>
    <w:rsid w:val="00BB4B1A"/>
    <w:rsid w:val="00BB59BA"/>
    <w:rsid w:val="00BB5FD2"/>
    <w:rsid w:val="00BB6489"/>
    <w:rsid w:val="00BB74A4"/>
    <w:rsid w:val="00BB75E1"/>
    <w:rsid w:val="00BC0519"/>
    <w:rsid w:val="00BC4FEA"/>
    <w:rsid w:val="00BC606A"/>
    <w:rsid w:val="00BD02B2"/>
    <w:rsid w:val="00BD031E"/>
    <w:rsid w:val="00BD1597"/>
    <w:rsid w:val="00BD327F"/>
    <w:rsid w:val="00BD3DD7"/>
    <w:rsid w:val="00BD3F89"/>
    <w:rsid w:val="00BD4BC0"/>
    <w:rsid w:val="00BD5F5B"/>
    <w:rsid w:val="00BE2116"/>
    <w:rsid w:val="00BE2A59"/>
    <w:rsid w:val="00BE327B"/>
    <w:rsid w:val="00BE3F6B"/>
    <w:rsid w:val="00BE75A5"/>
    <w:rsid w:val="00BF0359"/>
    <w:rsid w:val="00BF0D09"/>
    <w:rsid w:val="00BF0E84"/>
    <w:rsid w:val="00BF1024"/>
    <w:rsid w:val="00BF1C43"/>
    <w:rsid w:val="00BF22AD"/>
    <w:rsid w:val="00BF2DED"/>
    <w:rsid w:val="00BF356A"/>
    <w:rsid w:val="00BF3DEB"/>
    <w:rsid w:val="00BF41CA"/>
    <w:rsid w:val="00BF4DDE"/>
    <w:rsid w:val="00BF65F2"/>
    <w:rsid w:val="00BF6D15"/>
    <w:rsid w:val="00BF784C"/>
    <w:rsid w:val="00C0066D"/>
    <w:rsid w:val="00C01C9E"/>
    <w:rsid w:val="00C027F5"/>
    <w:rsid w:val="00C05960"/>
    <w:rsid w:val="00C059B0"/>
    <w:rsid w:val="00C0626D"/>
    <w:rsid w:val="00C075C8"/>
    <w:rsid w:val="00C07F71"/>
    <w:rsid w:val="00C102B5"/>
    <w:rsid w:val="00C10EC1"/>
    <w:rsid w:val="00C11701"/>
    <w:rsid w:val="00C12272"/>
    <w:rsid w:val="00C157F7"/>
    <w:rsid w:val="00C16A55"/>
    <w:rsid w:val="00C17789"/>
    <w:rsid w:val="00C21656"/>
    <w:rsid w:val="00C228CD"/>
    <w:rsid w:val="00C262E5"/>
    <w:rsid w:val="00C26D9A"/>
    <w:rsid w:val="00C326DB"/>
    <w:rsid w:val="00C32DA6"/>
    <w:rsid w:val="00C33718"/>
    <w:rsid w:val="00C345E9"/>
    <w:rsid w:val="00C352B4"/>
    <w:rsid w:val="00C35763"/>
    <w:rsid w:val="00C408D6"/>
    <w:rsid w:val="00C40B36"/>
    <w:rsid w:val="00C43975"/>
    <w:rsid w:val="00C45932"/>
    <w:rsid w:val="00C511F5"/>
    <w:rsid w:val="00C51CAC"/>
    <w:rsid w:val="00C52A92"/>
    <w:rsid w:val="00C52F2F"/>
    <w:rsid w:val="00C55B25"/>
    <w:rsid w:val="00C56FF6"/>
    <w:rsid w:val="00C57A5E"/>
    <w:rsid w:val="00C60A9C"/>
    <w:rsid w:val="00C61B38"/>
    <w:rsid w:val="00C61F3F"/>
    <w:rsid w:val="00C628FE"/>
    <w:rsid w:val="00C64A39"/>
    <w:rsid w:val="00C651D4"/>
    <w:rsid w:val="00C659AB"/>
    <w:rsid w:val="00C752AD"/>
    <w:rsid w:val="00C75D10"/>
    <w:rsid w:val="00C820B9"/>
    <w:rsid w:val="00C850D2"/>
    <w:rsid w:val="00C85EAA"/>
    <w:rsid w:val="00C86B61"/>
    <w:rsid w:val="00C87F31"/>
    <w:rsid w:val="00C90AD9"/>
    <w:rsid w:val="00C94031"/>
    <w:rsid w:val="00C944DA"/>
    <w:rsid w:val="00C946F6"/>
    <w:rsid w:val="00C94DEA"/>
    <w:rsid w:val="00C956F4"/>
    <w:rsid w:val="00C959CD"/>
    <w:rsid w:val="00C95D84"/>
    <w:rsid w:val="00C9723A"/>
    <w:rsid w:val="00CA08F2"/>
    <w:rsid w:val="00CA5A20"/>
    <w:rsid w:val="00CA71A8"/>
    <w:rsid w:val="00CB0313"/>
    <w:rsid w:val="00CB0590"/>
    <w:rsid w:val="00CB161D"/>
    <w:rsid w:val="00CB1865"/>
    <w:rsid w:val="00CB2A77"/>
    <w:rsid w:val="00CB5B05"/>
    <w:rsid w:val="00CB736A"/>
    <w:rsid w:val="00CC250C"/>
    <w:rsid w:val="00CC2BC1"/>
    <w:rsid w:val="00CC4E6A"/>
    <w:rsid w:val="00CC543F"/>
    <w:rsid w:val="00CC6DC6"/>
    <w:rsid w:val="00CD0081"/>
    <w:rsid w:val="00CD076D"/>
    <w:rsid w:val="00CD110F"/>
    <w:rsid w:val="00CD1523"/>
    <w:rsid w:val="00CD1B58"/>
    <w:rsid w:val="00CD1CC8"/>
    <w:rsid w:val="00CD4D9B"/>
    <w:rsid w:val="00CD57A2"/>
    <w:rsid w:val="00CD6AC9"/>
    <w:rsid w:val="00CD758D"/>
    <w:rsid w:val="00CE20C8"/>
    <w:rsid w:val="00CE2D2A"/>
    <w:rsid w:val="00CE5BA4"/>
    <w:rsid w:val="00CE66FE"/>
    <w:rsid w:val="00CF100B"/>
    <w:rsid w:val="00CF1502"/>
    <w:rsid w:val="00CF1F62"/>
    <w:rsid w:val="00CF249C"/>
    <w:rsid w:val="00CF5CD2"/>
    <w:rsid w:val="00CF612D"/>
    <w:rsid w:val="00CF64DB"/>
    <w:rsid w:val="00D106D0"/>
    <w:rsid w:val="00D11912"/>
    <w:rsid w:val="00D13F5C"/>
    <w:rsid w:val="00D148A6"/>
    <w:rsid w:val="00D15FA3"/>
    <w:rsid w:val="00D16667"/>
    <w:rsid w:val="00D22C9F"/>
    <w:rsid w:val="00D244B3"/>
    <w:rsid w:val="00D26964"/>
    <w:rsid w:val="00D26A11"/>
    <w:rsid w:val="00D27012"/>
    <w:rsid w:val="00D30769"/>
    <w:rsid w:val="00D30896"/>
    <w:rsid w:val="00D32983"/>
    <w:rsid w:val="00D34039"/>
    <w:rsid w:val="00D34EDD"/>
    <w:rsid w:val="00D3505E"/>
    <w:rsid w:val="00D37566"/>
    <w:rsid w:val="00D4015B"/>
    <w:rsid w:val="00D453D7"/>
    <w:rsid w:val="00D5038D"/>
    <w:rsid w:val="00D51937"/>
    <w:rsid w:val="00D51DCF"/>
    <w:rsid w:val="00D529F0"/>
    <w:rsid w:val="00D56944"/>
    <w:rsid w:val="00D5700D"/>
    <w:rsid w:val="00D60C7D"/>
    <w:rsid w:val="00D60EC6"/>
    <w:rsid w:val="00D60F88"/>
    <w:rsid w:val="00D62CD4"/>
    <w:rsid w:val="00D66ADC"/>
    <w:rsid w:val="00D66C2F"/>
    <w:rsid w:val="00D6720E"/>
    <w:rsid w:val="00D71696"/>
    <w:rsid w:val="00D71DF8"/>
    <w:rsid w:val="00D7337F"/>
    <w:rsid w:val="00D7484F"/>
    <w:rsid w:val="00D74ACD"/>
    <w:rsid w:val="00D75811"/>
    <w:rsid w:val="00D75AAE"/>
    <w:rsid w:val="00D75E33"/>
    <w:rsid w:val="00D762B1"/>
    <w:rsid w:val="00D774F8"/>
    <w:rsid w:val="00D80070"/>
    <w:rsid w:val="00D80E61"/>
    <w:rsid w:val="00D83BA2"/>
    <w:rsid w:val="00D90E14"/>
    <w:rsid w:val="00D91C3E"/>
    <w:rsid w:val="00D91CA4"/>
    <w:rsid w:val="00D9284F"/>
    <w:rsid w:val="00D94E26"/>
    <w:rsid w:val="00D972BF"/>
    <w:rsid w:val="00D9736D"/>
    <w:rsid w:val="00DA55B7"/>
    <w:rsid w:val="00DB08C7"/>
    <w:rsid w:val="00DB0B47"/>
    <w:rsid w:val="00DB1625"/>
    <w:rsid w:val="00DB2019"/>
    <w:rsid w:val="00DB42EE"/>
    <w:rsid w:val="00DB6CEC"/>
    <w:rsid w:val="00DC1F6B"/>
    <w:rsid w:val="00DC3304"/>
    <w:rsid w:val="00DC3BDA"/>
    <w:rsid w:val="00DC3C51"/>
    <w:rsid w:val="00DC59C0"/>
    <w:rsid w:val="00DC5EC6"/>
    <w:rsid w:val="00DD19F6"/>
    <w:rsid w:val="00DD2089"/>
    <w:rsid w:val="00DD3C40"/>
    <w:rsid w:val="00DD4FE8"/>
    <w:rsid w:val="00DD55A0"/>
    <w:rsid w:val="00DD64CB"/>
    <w:rsid w:val="00DD6BC0"/>
    <w:rsid w:val="00DD709C"/>
    <w:rsid w:val="00DD72BD"/>
    <w:rsid w:val="00DE3144"/>
    <w:rsid w:val="00DE3594"/>
    <w:rsid w:val="00DF1233"/>
    <w:rsid w:val="00DF1BE5"/>
    <w:rsid w:val="00DF21B2"/>
    <w:rsid w:val="00DF366D"/>
    <w:rsid w:val="00DF3F2D"/>
    <w:rsid w:val="00DF4155"/>
    <w:rsid w:val="00DF4307"/>
    <w:rsid w:val="00DF454D"/>
    <w:rsid w:val="00DF47DD"/>
    <w:rsid w:val="00E06A5A"/>
    <w:rsid w:val="00E1070A"/>
    <w:rsid w:val="00E11B73"/>
    <w:rsid w:val="00E1398E"/>
    <w:rsid w:val="00E14158"/>
    <w:rsid w:val="00E155DE"/>
    <w:rsid w:val="00E160F3"/>
    <w:rsid w:val="00E175C4"/>
    <w:rsid w:val="00E215D9"/>
    <w:rsid w:val="00E22293"/>
    <w:rsid w:val="00E22E0B"/>
    <w:rsid w:val="00E22E50"/>
    <w:rsid w:val="00E24757"/>
    <w:rsid w:val="00E27360"/>
    <w:rsid w:val="00E322A2"/>
    <w:rsid w:val="00E32B88"/>
    <w:rsid w:val="00E345C3"/>
    <w:rsid w:val="00E354F2"/>
    <w:rsid w:val="00E35A9D"/>
    <w:rsid w:val="00E36152"/>
    <w:rsid w:val="00E37590"/>
    <w:rsid w:val="00E41BA4"/>
    <w:rsid w:val="00E41D71"/>
    <w:rsid w:val="00E43B64"/>
    <w:rsid w:val="00E44B34"/>
    <w:rsid w:val="00E459CC"/>
    <w:rsid w:val="00E46E19"/>
    <w:rsid w:val="00E475D0"/>
    <w:rsid w:val="00E50FD6"/>
    <w:rsid w:val="00E54289"/>
    <w:rsid w:val="00E54AB7"/>
    <w:rsid w:val="00E5655B"/>
    <w:rsid w:val="00E57744"/>
    <w:rsid w:val="00E5780F"/>
    <w:rsid w:val="00E57EA1"/>
    <w:rsid w:val="00E6162F"/>
    <w:rsid w:val="00E64FC0"/>
    <w:rsid w:val="00E6614A"/>
    <w:rsid w:val="00E673EB"/>
    <w:rsid w:val="00E67893"/>
    <w:rsid w:val="00E71B76"/>
    <w:rsid w:val="00E73EB8"/>
    <w:rsid w:val="00E749CB"/>
    <w:rsid w:val="00E76234"/>
    <w:rsid w:val="00E77090"/>
    <w:rsid w:val="00E806FC"/>
    <w:rsid w:val="00E81053"/>
    <w:rsid w:val="00E846B9"/>
    <w:rsid w:val="00E87A58"/>
    <w:rsid w:val="00E9133C"/>
    <w:rsid w:val="00E926A8"/>
    <w:rsid w:val="00E93BB4"/>
    <w:rsid w:val="00E96A7C"/>
    <w:rsid w:val="00E96EE3"/>
    <w:rsid w:val="00E97310"/>
    <w:rsid w:val="00EA1D26"/>
    <w:rsid w:val="00EA3A69"/>
    <w:rsid w:val="00EA3C6F"/>
    <w:rsid w:val="00EA434B"/>
    <w:rsid w:val="00EA5C7A"/>
    <w:rsid w:val="00EA7B90"/>
    <w:rsid w:val="00EB27F2"/>
    <w:rsid w:val="00EB506D"/>
    <w:rsid w:val="00EB56C1"/>
    <w:rsid w:val="00EB6BF5"/>
    <w:rsid w:val="00EC1E1E"/>
    <w:rsid w:val="00EC2430"/>
    <w:rsid w:val="00EC3FA4"/>
    <w:rsid w:val="00EC4A3C"/>
    <w:rsid w:val="00EC7D41"/>
    <w:rsid w:val="00ED405E"/>
    <w:rsid w:val="00ED7E05"/>
    <w:rsid w:val="00EE137B"/>
    <w:rsid w:val="00EE1B94"/>
    <w:rsid w:val="00EE6F6F"/>
    <w:rsid w:val="00EE7131"/>
    <w:rsid w:val="00EF5D5A"/>
    <w:rsid w:val="00F025F0"/>
    <w:rsid w:val="00F0341F"/>
    <w:rsid w:val="00F0442B"/>
    <w:rsid w:val="00F04F55"/>
    <w:rsid w:val="00F11534"/>
    <w:rsid w:val="00F1209A"/>
    <w:rsid w:val="00F201B2"/>
    <w:rsid w:val="00F208AD"/>
    <w:rsid w:val="00F22783"/>
    <w:rsid w:val="00F22CFF"/>
    <w:rsid w:val="00F24B8C"/>
    <w:rsid w:val="00F26395"/>
    <w:rsid w:val="00F265CD"/>
    <w:rsid w:val="00F266CF"/>
    <w:rsid w:val="00F276CC"/>
    <w:rsid w:val="00F27BD1"/>
    <w:rsid w:val="00F30533"/>
    <w:rsid w:val="00F33D6F"/>
    <w:rsid w:val="00F400F4"/>
    <w:rsid w:val="00F40B5E"/>
    <w:rsid w:val="00F43400"/>
    <w:rsid w:val="00F4600C"/>
    <w:rsid w:val="00F47DAE"/>
    <w:rsid w:val="00F503A1"/>
    <w:rsid w:val="00F50FFB"/>
    <w:rsid w:val="00F5174C"/>
    <w:rsid w:val="00F51CAD"/>
    <w:rsid w:val="00F5207B"/>
    <w:rsid w:val="00F5527C"/>
    <w:rsid w:val="00F566FF"/>
    <w:rsid w:val="00F614D8"/>
    <w:rsid w:val="00F63482"/>
    <w:rsid w:val="00F656FC"/>
    <w:rsid w:val="00F657CE"/>
    <w:rsid w:val="00F65F2B"/>
    <w:rsid w:val="00F717A2"/>
    <w:rsid w:val="00F72BD7"/>
    <w:rsid w:val="00F72ECB"/>
    <w:rsid w:val="00F7377C"/>
    <w:rsid w:val="00F73CCB"/>
    <w:rsid w:val="00F7555B"/>
    <w:rsid w:val="00F80523"/>
    <w:rsid w:val="00F81DC5"/>
    <w:rsid w:val="00F83234"/>
    <w:rsid w:val="00F86759"/>
    <w:rsid w:val="00F86DA5"/>
    <w:rsid w:val="00F86DD5"/>
    <w:rsid w:val="00F90F7F"/>
    <w:rsid w:val="00F911E6"/>
    <w:rsid w:val="00F92B93"/>
    <w:rsid w:val="00F930D7"/>
    <w:rsid w:val="00F9474E"/>
    <w:rsid w:val="00F94792"/>
    <w:rsid w:val="00F96287"/>
    <w:rsid w:val="00F968CE"/>
    <w:rsid w:val="00F96D40"/>
    <w:rsid w:val="00FA05AB"/>
    <w:rsid w:val="00FA1D3E"/>
    <w:rsid w:val="00FA377B"/>
    <w:rsid w:val="00FA6AC7"/>
    <w:rsid w:val="00FA7558"/>
    <w:rsid w:val="00FB1083"/>
    <w:rsid w:val="00FB25F5"/>
    <w:rsid w:val="00FC3D2D"/>
    <w:rsid w:val="00FC4441"/>
    <w:rsid w:val="00FC4BDF"/>
    <w:rsid w:val="00FC52BC"/>
    <w:rsid w:val="00FC5F42"/>
    <w:rsid w:val="00FC6CA7"/>
    <w:rsid w:val="00FD09BE"/>
    <w:rsid w:val="00FD0F1D"/>
    <w:rsid w:val="00FD18FA"/>
    <w:rsid w:val="00FD1E42"/>
    <w:rsid w:val="00FD357F"/>
    <w:rsid w:val="00FD37F4"/>
    <w:rsid w:val="00FD5231"/>
    <w:rsid w:val="00FE0EF3"/>
    <w:rsid w:val="00FE2EFE"/>
    <w:rsid w:val="00FE34BE"/>
    <w:rsid w:val="00FE5A4D"/>
    <w:rsid w:val="00FE6AE9"/>
    <w:rsid w:val="00FE7026"/>
    <w:rsid w:val="00FF0512"/>
    <w:rsid w:val="00FF0B7A"/>
    <w:rsid w:val="00FF46D0"/>
    <w:rsid w:val="00FF5046"/>
    <w:rsid w:val="00FF7278"/>
    <w:rsid w:val="00FF74BA"/>
    <w:rsid w:val="00FF7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2DB"/>
    <w:rPr>
      <w:sz w:val="24"/>
      <w:szCs w:val="24"/>
    </w:rPr>
  </w:style>
  <w:style w:type="paragraph" w:styleId="Heading3">
    <w:name w:val="heading 3"/>
    <w:basedOn w:val="Normal"/>
    <w:next w:val="Normal"/>
    <w:qFormat/>
    <w:rsid w:val="00603D78"/>
    <w:pPr>
      <w:keepNext/>
      <w:spacing w:before="240" w:after="60"/>
      <w:outlineLvl w:val="2"/>
    </w:pPr>
    <w:rPr>
      <w:rFonts w:ascii="Arial" w:hAnsi="Arial" w:cs="Arial"/>
      <w:b/>
      <w:bCs/>
      <w:sz w:val="26"/>
      <w:szCs w:val="26"/>
    </w:rPr>
  </w:style>
  <w:style w:type="paragraph" w:styleId="Heading6">
    <w:name w:val="heading 6"/>
    <w:basedOn w:val="Normal"/>
    <w:qFormat/>
    <w:rsid w:val="004A4F20"/>
    <w:pPr>
      <w:spacing w:before="100" w:beforeAutospacing="1" w:after="100" w:afterAutospacing="1"/>
      <w:outlineLvl w:val="5"/>
    </w:pPr>
    <w:rPr>
      <w:rFonts w:ascii="Verdana" w:hAnsi="Verdana"/>
      <w:b/>
      <w:bCs/>
      <w:color w:val="666666"/>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A4036"/>
    <w:rPr>
      <w:color w:val="03369C"/>
      <w:u w:val="single"/>
    </w:rPr>
  </w:style>
  <w:style w:type="paragraph" w:customStyle="1" w:styleId="etextparaa1a">
    <w:name w:val="etextparaa1a"/>
    <w:basedOn w:val="Normal"/>
    <w:rsid w:val="000A4036"/>
    <w:pPr>
      <w:spacing w:before="120" w:after="120"/>
      <w:ind w:left="1440"/>
    </w:pPr>
    <w:rPr>
      <w:rFonts w:ascii="Verdana, arial" w:hAnsi="Verdana, arial"/>
      <w:color w:val="000000"/>
      <w:sz w:val="22"/>
      <w:szCs w:val="22"/>
    </w:rPr>
  </w:style>
  <w:style w:type="paragraph" w:styleId="PlainText">
    <w:name w:val="Plain Text"/>
    <w:basedOn w:val="Normal"/>
    <w:link w:val="PlainTextChar"/>
    <w:uiPriority w:val="99"/>
    <w:rsid w:val="000A4036"/>
    <w:rPr>
      <w:rFonts w:ascii="Courier New" w:hAnsi="Courier New" w:cs="Courier New"/>
      <w:sz w:val="20"/>
      <w:szCs w:val="20"/>
    </w:rPr>
  </w:style>
  <w:style w:type="paragraph" w:styleId="HTMLPreformatted">
    <w:name w:val="HTML Preformatted"/>
    <w:basedOn w:val="Normal"/>
    <w:rsid w:val="006A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4544C4"/>
    <w:pPr>
      <w:spacing w:before="100" w:beforeAutospacing="1" w:after="100" w:afterAutospacing="1"/>
    </w:pPr>
    <w:rPr>
      <w:rFonts w:ascii="Verdana" w:hAnsi="Verdana"/>
      <w:color w:val="000000"/>
    </w:rPr>
  </w:style>
  <w:style w:type="paragraph" w:styleId="BalloonText">
    <w:name w:val="Balloon Text"/>
    <w:basedOn w:val="Normal"/>
    <w:link w:val="BalloonTextChar"/>
    <w:uiPriority w:val="99"/>
    <w:semiHidden/>
    <w:rsid w:val="00186F19"/>
    <w:rPr>
      <w:rFonts w:ascii="Tahoma" w:hAnsi="Tahoma" w:cs="Tahoma"/>
      <w:sz w:val="16"/>
      <w:szCs w:val="16"/>
    </w:rPr>
  </w:style>
  <w:style w:type="paragraph" w:styleId="Header">
    <w:name w:val="header"/>
    <w:basedOn w:val="Normal"/>
    <w:link w:val="HeaderChar"/>
    <w:uiPriority w:val="99"/>
    <w:rsid w:val="00FF77C9"/>
    <w:pPr>
      <w:tabs>
        <w:tab w:val="center" w:pos="4320"/>
        <w:tab w:val="right" w:pos="8640"/>
      </w:tabs>
    </w:pPr>
  </w:style>
  <w:style w:type="paragraph" w:styleId="Footer">
    <w:name w:val="footer"/>
    <w:basedOn w:val="Normal"/>
    <w:link w:val="FooterChar"/>
    <w:uiPriority w:val="99"/>
    <w:rsid w:val="00FF77C9"/>
    <w:pPr>
      <w:tabs>
        <w:tab w:val="center" w:pos="4320"/>
        <w:tab w:val="right" w:pos="8640"/>
      </w:tabs>
    </w:pPr>
  </w:style>
  <w:style w:type="character" w:styleId="PageNumber">
    <w:name w:val="page number"/>
    <w:basedOn w:val="DefaultParagraphFont"/>
    <w:rsid w:val="00FF77C9"/>
  </w:style>
  <w:style w:type="character" w:styleId="FollowedHyperlink">
    <w:name w:val="FollowedHyperlink"/>
    <w:basedOn w:val="DefaultParagraphFont"/>
    <w:rsid w:val="00254D70"/>
    <w:rPr>
      <w:color w:val="800080"/>
      <w:u w:val="single"/>
    </w:rPr>
  </w:style>
  <w:style w:type="character" w:styleId="CommentReference">
    <w:name w:val="annotation reference"/>
    <w:basedOn w:val="DefaultParagraphFont"/>
    <w:uiPriority w:val="99"/>
    <w:semiHidden/>
    <w:rsid w:val="00685600"/>
    <w:rPr>
      <w:sz w:val="16"/>
      <w:szCs w:val="16"/>
    </w:rPr>
  </w:style>
  <w:style w:type="paragraph" w:styleId="CommentText">
    <w:name w:val="annotation text"/>
    <w:basedOn w:val="Normal"/>
    <w:link w:val="CommentTextChar1"/>
    <w:uiPriority w:val="99"/>
    <w:semiHidden/>
    <w:rsid w:val="00685600"/>
    <w:rPr>
      <w:sz w:val="20"/>
      <w:szCs w:val="20"/>
    </w:rPr>
  </w:style>
  <w:style w:type="paragraph" w:styleId="BodyText">
    <w:name w:val="Body Text"/>
    <w:rsid w:val="003D3911"/>
    <w:rPr>
      <w:rFonts w:ascii="Arial" w:hAnsi="Arial"/>
      <w:noProof/>
      <w:sz w:val="22"/>
    </w:rPr>
  </w:style>
  <w:style w:type="table" w:styleId="TableGrid">
    <w:name w:val="Table Grid"/>
    <w:basedOn w:val="TableNormal"/>
    <w:uiPriority w:val="59"/>
    <w:rsid w:val="00E37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4F20"/>
    <w:pPr>
      <w:autoSpaceDE w:val="0"/>
      <w:autoSpaceDN w:val="0"/>
      <w:adjustRightInd w:val="0"/>
    </w:pPr>
    <w:rPr>
      <w:color w:val="000000"/>
      <w:sz w:val="24"/>
      <w:szCs w:val="24"/>
    </w:rPr>
  </w:style>
  <w:style w:type="paragraph" w:customStyle="1" w:styleId="etextpara">
    <w:name w:val="etextpara"/>
    <w:basedOn w:val="Normal"/>
    <w:rsid w:val="004A4F20"/>
    <w:rPr>
      <w:b/>
    </w:rPr>
  </w:style>
  <w:style w:type="paragraph" w:styleId="ListParagraph">
    <w:name w:val="List Paragraph"/>
    <w:basedOn w:val="Normal"/>
    <w:uiPriority w:val="34"/>
    <w:qFormat/>
    <w:rsid w:val="00047B41"/>
    <w:pPr>
      <w:ind w:left="720"/>
    </w:pPr>
  </w:style>
  <w:style w:type="character" w:customStyle="1" w:styleId="CommentTextChar1">
    <w:name w:val="Comment Text Char1"/>
    <w:basedOn w:val="DefaultParagraphFont"/>
    <w:link w:val="CommentText"/>
    <w:semiHidden/>
    <w:rsid w:val="00442F75"/>
    <w:rPr>
      <w:lang w:val="en-US" w:eastAsia="en-US" w:bidi="ar-SA"/>
    </w:rPr>
  </w:style>
  <w:style w:type="character" w:customStyle="1" w:styleId="CommentTextChar">
    <w:name w:val="Comment Text Char"/>
    <w:basedOn w:val="DefaultParagraphFont"/>
    <w:uiPriority w:val="99"/>
    <w:semiHidden/>
    <w:locked/>
    <w:rsid w:val="00B71A43"/>
    <w:rPr>
      <w:rFonts w:cs="Times New Roman"/>
      <w:lang w:val="en-US" w:eastAsia="en-US" w:bidi="ar-SA"/>
    </w:rPr>
  </w:style>
  <w:style w:type="paragraph" w:styleId="DocumentMap">
    <w:name w:val="Document Map"/>
    <w:basedOn w:val="Normal"/>
    <w:semiHidden/>
    <w:rsid w:val="00A849D6"/>
    <w:pPr>
      <w:shd w:val="clear" w:color="auto" w:fill="000080"/>
    </w:pPr>
    <w:rPr>
      <w:rFonts w:ascii="Tahoma" w:hAnsi="Tahoma" w:cs="Tahoma"/>
      <w:sz w:val="20"/>
      <w:szCs w:val="20"/>
    </w:rPr>
  </w:style>
  <w:style w:type="character" w:customStyle="1" w:styleId="PlainTextChar">
    <w:name w:val="Plain Text Char"/>
    <w:basedOn w:val="DefaultParagraphFont"/>
    <w:link w:val="PlainText"/>
    <w:uiPriority w:val="99"/>
    <w:rsid w:val="0041031A"/>
    <w:rPr>
      <w:rFonts w:ascii="Courier New" w:hAnsi="Courier New" w:cs="Courier New"/>
    </w:rPr>
  </w:style>
  <w:style w:type="paragraph" w:customStyle="1" w:styleId="CM55">
    <w:name w:val="CM55"/>
    <w:basedOn w:val="Default"/>
    <w:next w:val="Default"/>
    <w:uiPriority w:val="99"/>
    <w:rsid w:val="0041031A"/>
    <w:pPr>
      <w:widowControl w:val="0"/>
    </w:pPr>
    <w:rPr>
      <w:color w:val="auto"/>
    </w:rPr>
  </w:style>
  <w:style w:type="paragraph" w:styleId="NoSpacing">
    <w:name w:val="No Spacing"/>
    <w:uiPriority w:val="1"/>
    <w:qFormat/>
    <w:rsid w:val="00E71B76"/>
    <w:rPr>
      <w:rFonts w:eastAsiaTheme="minorHAnsi"/>
      <w:sz w:val="24"/>
      <w:szCs w:val="24"/>
    </w:rPr>
  </w:style>
  <w:style w:type="paragraph" w:styleId="CommentSubject">
    <w:name w:val="annotation subject"/>
    <w:basedOn w:val="CommentText"/>
    <w:next w:val="CommentText"/>
    <w:link w:val="CommentSubjectChar"/>
    <w:rsid w:val="009E25D6"/>
    <w:rPr>
      <w:b/>
      <w:bCs/>
    </w:rPr>
  </w:style>
  <w:style w:type="character" w:customStyle="1" w:styleId="CommentSubjectChar">
    <w:name w:val="Comment Subject Char"/>
    <w:basedOn w:val="CommentTextChar1"/>
    <w:link w:val="CommentSubject"/>
    <w:rsid w:val="009E25D6"/>
    <w:rPr>
      <w:b/>
      <w:bCs/>
      <w:lang w:val="en-US" w:eastAsia="en-US" w:bidi="ar-SA"/>
    </w:rPr>
  </w:style>
  <w:style w:type="paragraph" w:styleId="Revision">
    <w:name w:val="Revision"/>
    <w:hidden/>
    <w:uiPriority w:val="99"/>
    <w:semiHidden/>
    <w:rsid w:val="007D3EC7"/>
    <w:rPr>
      <w:sz w:val="24"/>
      <w:szCs w:val="24"/>
    </w:rPr>
  </w:style>
  <w:style w:type="character" w:customStyle="1" w:styleId="HeaderChar">
    <w:name w:val="Header Char"/>
    <w:basedOn w:val="DefaultParagraphFont"/>
    <w:link w:val="Header"/>
    <w:uiPriority w:val="99"/>
    <w:rsid w:val="008764FF"/>
    <w:rPr>
      <w:sz w:val="24"/>
      <w:szCs w:val="24"/>
    </w:rPr>
  </w:style>
  <w:style w:type="character" w:customStyle="1" w:styleId="FooterChar">
    <w:name w:val="Footer Char"/>
    <w:basedOn w:val="DefaultParagraphFont"/>
    <w:link w:val="Footer"/>
    <w:uiPriority w:val="99"/>
    <w:rsid w:val="008764FF"/>
    <w:rPr>
      <w:sz w:val="24"/>
      <w:szCs w:val="24"/>
    </w:rPr>
  </w:style>
  <w:style w:type="character" w:customStyle="1" w:styleId="BalloonTextChar">
    <w:name w:val="Balloon Text Char"/>
    <w:basedOn w:val="DefaultParagraphFont"/>
    <w:link w:val="BalloonText"/>
    <w:uiPriority w:val="99"/>
    <w:semiHidden/>
    <w:rsid w:val="008764FF"/>
    <w:rPr>
      <w:rFonts w:ascii="Tahoma" w:hAnsi="Tahoma" w:cs="Tahoma"/>
      <w:sz w:val="16"/>
      <w:szCs w:val="16"/>
    </w:rPr>
  </w:style>
  <w:style w:type="paragraph" w:customStyle="1" w:styleId="CM1">
    <w:name w:val="CM1"/>
    <w:basedOn w:val="Default"/>
    <w:next w:val="Default"/>
    <w:uiPriority w:val="99"/>
    <w:rsid w:val="008764FF"/>
    <w:pPr>
      <w:widowControl w:val="0"/>
      <w:spacing w:line="226" w:lineRule="atLeast"/>
    </w:pPr>
    <w:rPr>
      <w:rFonts w:eastAsiaTheme="minorEastAsia"/>
      <w:color w:val="auto"/>
    </w:rPr>
  </w:style>
  <w:style w:type="paragraph" w:customStyle="1" w:styleId="CM102">
    <w:name w:val="CM102"/>
    <w:basedOn w:val="Default"/>
    <w:next w:val="Default"/>
    <w:uiPriority w:val="99"/>
    <w:rsid w:val="008764FF"/>
    <w:pPr>
      <w:widowControl w:val="0"/>
    </w:pPr>
    <w:rPr>
      <w:rFonts w:eastAsiaTheme="minorEastAsia"/>
      <w:color w:val="auto"/>
    </w:rPr>
  </w:style>
  <w:style w:type="paragraph" w:customStyle="1" w:styleId="CM3">
    <w:name w:val="CM3"/>
    <w:basedOn w:val="Default"/>
    <w:next w:val="Default"/>
    <w:uiPriority w:val="99"/>
    <w:rsid w:val="008764FF"/>
    <w:pPr>
      <w:widowControl w:val="0"/>
    </w:pPr>
    <w:rPr>
      <w:rFonts w:eastAsiaTheme="minorEastAsia"/>
      <w:color w:val="auto"/>
    </w:rPr>
  </w:style>
  <w:style w:type="paragraph" w:customStyle="1" w:styleId="CM101">
    <w:name w:val="CM101"/>
    <w:basedOn w:val="Default"/>
    <w:next w:val="Default"/>
    <w:uiPriority w:val="99"/>
    <w:rsid w:val="008764FF"/>
    <w:pPr>
      <w:widowControl w:val="0"/>
    </w:pPr>
    <w:rPr>
      <w:rFonts w:eastAsiaTheme="minorEastAsia"/>
      <w:color w:val="auto"/>
    </w:rPr>
  </w:style>
  <w:style w:type="paragraph" w:customStyle="1" w:styleId="CM109">
    <w:name w:val="CM109"/>
    <w:basedOn w:val="Default"/>
    <w:next w:val="Default"/>
    <w:uiPriority w:val="99"/>
    <w:rsid w:val="008764FF"/>
    <w:pPr>
      <w:widowControl w:val="0"/>
    </w:pPr>
    <w:rPr>
      <w:rFonts w:eastAsiaTheme="minorEastAsia"/>
      <w:color w:val="auto"/>
    </w:rPr>
  </w:style>
  <w:style w:type="paragraph" w:customStyle="1" w:styleId="CM113">
    <w:name w:val="CM113"/>
    <w:basedOn w:val="Default"/>
    <w:next w:val="Default"/>
    <w:uiPriority w:val="99"/>
    <w:rsid w:val="008764FF"/>
    <w:pPr>
      <w:widowControl w:val="0"/>
    </w:pPr>
    <w:rPr>
      <w:rFonts w:eastAsiaTheme="minorEastAsia"/>
      <w:color w:val="auto"/>
    </w:rPr>
  </w:style>
  <w:style w:type="paragraph" w:customStyle="1" w:styleId="CM121">
    <w:name w:val="CM121"/>
    <w:basedOn w:val="Default"/>
    <w:next w:val="Default"/>
    <w:uiPriority w:val="99"/>
    <w:rsid w:val="008764FF"/>
    <w:pPr>
      <w:widowControl w:val="0"/>
    </w:pPr>
    <w:rPr>
      <w:rFonts w:eastAsiaTheme="minorEastAsia"/>
      <w:color w:val="auto"/>
    </w:rPr>
  </w:style>
  <w:style w:type="paragraph" w:customStyle="1" w:styleId="CM82">
    <w:name w:val="CM82"/>
    <w:basedOn w:val="Default"/>
    <w:next w:val="Default"/>
    <w:uiPriority w:val="99"/>
    <w:rsid w:val="008764FF"/>
    <w:pPr>
      <w:widowControl w:val="0"/>
    </w:pPr>
    <w:rPr>
      <w:rFonts w:eastAsiaTheme="minorEastAsia"/>
      <w:color w:val="auto"/>
    </w:rPr>
  </w:style>
  <w:style w:type="paragraph" w:customStyle="1" w:styleId="CM93">
    <w:name w:val="CM93"/>
    <w:basedOn w:val="Default"/>
    <w:next w:val="Default"/>
    <w:uiPriority w:val="99"/>
    <w:rsid w:val="008764FF"/>
    <w:pPr>
      <w:widowControl w:val="0"/>
      <w:spacing w:line="231" w:lineRule="atLeast"/>
    </w:pPr>
    <w:rPr>
      <w:rFonts w:eastAsiaTheme="minorEastAsia"/>
      <w:color w:val="auto"/>
    </w:rPr>
  </w:style>
  <w:style w:type="paragraph" w:customStyle="1" w:styleId="CM125">
    <w:name w:val="CM125"/>
    <w:basedOn w:val="Default"/>
    <w:next w:val="Default"/>
    <w:uiPriority w:val="99"/>
    <w:rsid w:val="008764FF"/>
    <w:pPr>
      <w:widowControl w:val="0"/>
    </w:pPr>
    <w:rPr>
      <w:rFonts w:eastAsiaTheme="minorEastAsia"/>
      <w:color w:val="auto"/>
    </w:rPr>
  </w:style>
  <w:style w:type="paragraph" w:customStyle="1" w:styleId="CM115">
    <w:name w:val="CM115"/>
    <w:basedOn w:val="Default"/>
    <w:next w:val="Default"/>
    <w:uiPriority w:val="99"/>
    <w:rsid w:val="008764FF"/>
    <w:pPr>
      <w:widowControl w:val="0"/>
    </w:pPr>
    <w:rPr>
      <w:rFonts w:eastAsiaTheme="minorEastAsia"/>
      <w:color w:val="auto"/>
    </w:rPr>
  </w:style>
  <w:style w:type="paragraph" w:customStyle="1" w:styleId="CM18">
    <w:name w:val="CM18"/>
    <w:basedOn w:val="Default"/>
    <w:next w:val="Default"/>
    <w:uiPriority w:val="99"/>
    <w:rsid w:val="008764FF"/>
    <w:pPr>
      <w:widowControl w:val="0"/>
      <w:spacing w:line="240" w:lineRule="atLeast"/>
    </w:pPr>
    <w:rPr>
      <w:rFonts w:eastAsiaTheme="minorEastAsia"/>
      <w:color w:val="auto"/>
    </w:rPr>
  </w:style>
  <w:style w:type="paragraph" w:customStyle="1" w:styleId="CM124">
    <w:name w:val="CM124"/>
    <w:basedOn w:val="Default"/>
    <w:next w:val="Default"/>
    <w:uiPriority w:val="99"/>
    <w:rsid w:val="008764FF"/>
    <w:pPr>
      <w:widowControl w:val="0"/>
    </w:pPr>
    <w:rPr>
      <w:rFonts w:eastAsiaTheme="minorEastAsia"/>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72DB"/>
    <w:rPr>
      <w:sz w:val="24"/>
      <w:szCs w:val="24"/>
    </w:rPr>
  </w:style>
  <w:style w:type="paragraph" w:styleId="Heading3">
    <w:name w:val="heading 3"/>
    <w:basedOn w:val="Normal"/>
    <w:next w:val="Normal"/>
    <w:qFormat/>
    <w:rsid w:val="00603D78"/>
    <w:pPr>
      <w:keepNext/>
      <w:spacing w:before="240" w:after="60"/>
      <w:outlineLvl w:val="2"/>
    </w:pPr>
    <w:rPr>
      <w:rFonts w:ascii="Arial" w:hAnsi="Arial" w:cs="Arial"/>
      <w:b/>
      <w:bCs/>
      <w:sz w:val="26"/>
      <w:szCs w:val="26"/>
    </w:rPr>
  </w:style>
  <w:style w:type="paragraph" w:styleId="Heading6">
    <w:name w:val="heading 6"/>
    <w:basedOn w:val="Normal"/>
    <w:qFormat/>
    <w:rsid w:val="004A4F20"/>
    <w:pPr>
      <w:spacing w:before="100" w:beforeAutospacing="1" w:after="100" w:afterAutospacing="1"/>
      <w:outlineLvl w:val="5"/>
    </w:pPr>
    <w:rPr>
      <w:rFonts w:ascii="Verdana" w:hAnsi="Verdana"/>
      <w:b/>
      <w:bCs/>
      <w:color w:val="666666"/>
      <w:sz w:val="17"/>
      <w:szCs w:val="1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0A4036"/>
    <w:rPr>
      <w:color w:val="03369C"/>
      <w:u w:val="single"/>
    </w:rPr>
  </w:style>
  <w:style w:type="paragraph" w:customStyle="1" w:styleId="etextparaa1a">
    <w:name w:val="etextparaa1a"/>
    <w:basedOn w:val="Normal"/>
    <w:rsid w:val="000A4036"/>
    <w:pPr>
      <w:spacing w:before="120" w:after="120"/>
      <w:ind w:left="1440"/>
    </w:pPr>
    <w:rPr>
      <w:rFonts w:ascii="Verdana, arial" w:hAnsi="Verdana, arial"/>
      <w:color w:val="000000"/>
      <w:sz w:val="22"/>
      <w:szCs w:val="22"/>
    </w:rPr>
  </w:style>
  <w:style w:type="paragraph" w:styleId="PlainText">
    <w:name w:val="Plain Text"/>
    <w:basedOn w:val="Normal"/>
    <w:link w:val="PlainTextChar"/>
    <w:uiPriority w:val="99"/>
    <w:rsid w:val="000A4036"/>
    <w:rPr>
      <w:rFonts w:ascii="Courier New" w:hAnsi="Courier New" w:cs="Courier New"/>
      <w:sz w:val="20"/>
      <w:szCs w:val="20"/>
    </w:rPr>
  </w:style>
  <w:style w:type="paragraph" w:styleId="HTMLPreformatted">
    <w:name w:val="HTML Preformatted"/>
    <w:basedOn w:val="Normal"/>
    <w:rsid w:val="006A79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rsid w:val="004544C4"/>
    <w:pPr>
      <w:spacing w:before="100" w:beforeAutospacing="1" w:after="100" w:afterAutospacing="1"/>
    </w:pPr>
    <w:rPr>
      <w:rFonts w:ascii="Verdana" w:hAnsi="Verdana"/>
      <w:color w:val="000000"/>
    </w:rPr>
  </w:style>
  <w:style w:type="paragraph" w:styleId="BalloonText">
    <w:name w:val="Balloon Text"/>
    <w:basedOn w:val="Normal"/>
    <w:link w:val="BalloonTextChar"/>
    <w:uiPriority w:val="99"/>
    <w:semiHidden/>
    <w:rsid w:val="00186F19"/>
    <w:rPr>
      <w:rFonts w:ascii="Tahoma" w:hAnsi="Tahoma" w:cs="Tahoma"/>
      <w:sz w:val="16"/>
      <w:szCs w:val="16"/>
    </w:rPr>
  </w:style>
  <w:style w:type="paragraph" w:styleId="Header">
    <w:name w:val="header"/>
    <w:basedOn w:val="Normal"/>
    <w:link w:val="HeaderChar"/>
    <w:uiPriority w:val="99"/>
    <w:rsid w:val="00FF77C9"/>
    <w:pPr>
      <w:tabs>
        <w:tab w:val="center" w:pos="4320"/>
        <w:tab w:val="right" w:pos="8640"/>
      </w:tabs>
    </w:pPr>
  </w:style>
  <w:style w:type="paragraph" w:styleId="Footer">
    <w:name w:val="footer"/>
    <w:basedOn w:val="Normal"/>
    <w:link w:val="FooterChar"/>
    <w:uiPriority w:val="99"/>
    <w:rsid w:val="00FF77C9"/>
    <w:pPr>
      <w:tabs>
        <w:tab w:val="center" w:pos="4320"/>
        <w:tab w:val="right" w:pos="8640"/>
      </w:tabs>
    </w:pPr>
  </w:style>
  <w:style w:type="character" w:styleId="PageNumber">
    <w:name w:val="page number"/>
    <w:basedOn w:val="DefaultParagraphFont"/>
    <w:rsid w:val="00FF77C9"/>
  </w:style>
  <w:style w:type="character" w:styleId="FollowedHyperlink">
    <w:name w:val="FollowedHyperlink"/>
    <w:basedOn w:val="DefaultParagraphFont"/>
    <w:rsid w:val="00254D70"/>
    <w:rPr>
      <w:color w:val="800080"/>
      <w:u w:val="single"/>
    </w:rPr>
  </w:style>
  <w:style w:type="character" w:styleId="CommentReference">
    <w:name w:val="annotation reference"/>
    <w:basedOn w:val="DefaultParagraphFont"/>
    <w:uiPriority w:val="99"/>
    <w:semiHidden/>
    <w:rsid w:val="00685600"/>
    <w:rPr>
      <w:sz w:val="16"/>
      <w:szCs w:val="16"/>
    </w:rPr>
  </w:style>
  <w:style w:type="paragraph" w:styleId="CommentText">
    <w:name w:val="annotation text"/>
    <w:basedOn w:val="Normal"/>
    <w:link w:val="CommentTextChar1"/>
    <w:uiPriority w:val="99"/>
    <w:semiHidden/>
    <w:rsid w:val="00685600"/>
    <w:rPr>
      <w:sz w:val="20"/>
      <w:szCs w:val="20"/>
    </w:rPr>
  </w:style>
  <w:style w:type="paragraph" w:styleId="BodyText">
    <w:name w:val="Body Text"/>
    <w:rsid w:val="003D3911"/>
    <w:rPr>
      <w:rFonts w:ascii="Arial" w:hAnsi="Arial"/>
      <w:noProof/>
      <w:sz w:val="22"/>
    </w:rPr>
  </w:style>
  <w:style w:type="table" w:styleId="TableGrid">
    <w:name w:val="Table Grid"/>
    <w:basedOn w:val="TableNormal"/>
    <w:uiPriority w:val="59"/>
    <w:rsid w:val="00E375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A4F20"/>
    <w:pPr>
      <w:autoSpaceDE w:val="0"/>
      <w:autoSpaceDN w:val="0"/>
      <w:adjustRightInd w:val="0"/>
    </w:pPr>
    <w:rPr>
      <w:color w:val="000000"/>
      <w:sz w:val="24"/>
      <w:szCs w:val="24"/>
    </w:rPr>
  </w:style>
  <w:style w:type="paragraph" w:customStyle="1" w:styleId="etextpara">
    <w:name w:val="etextpara"/>
    <w:basedOn w:val="Normal"/>
    <w:rsid w:val="004A4F20"/>
    <w:rPr>
      <w:b/>
    </w:rPr>
  </w:style>
  <w:style w:type="paragraph" w:styleId="ListParagraph">
    <w:name w:val="List Paragraph"/>
    <w:basedOn w:val="Normal"/>
    <w:uiPriority w:val="34"/>
    <w:qFormat/>
    <w:rsid w:val="00047B41"/>
    <w:pPr>
      <w:ind w:left="720"/>
    </w:pPr>
  </w:style>
  <w:style w:type="character" w:customStyle="1" w:styleId="CommentTextChar1">
    <w:name w:val="Comment Text Char1"/>
    <w:basedOn w:val="DefaultParagraphFont"/>
    <w:link w:val="CommentText"/>
    <w:semiHidden/>
    <w:rsid w:val="00442F75"/>
    <w:rPr>
      <w:lang w:val="en-US" w:eastAsia="en-US" w:bidi="ar-SA"/>
    </w:rPr>
  </w:style>
  <w:style w:type="character" w:customStyle="1" w:styleId="CommentTextChar">
    <w:name w:val="Comment Text Char"/>
    <w:basedOn w:val="DefaultParagraphFont"/>
    <w:uiPriority w:val="99"/>
    <w:semiHidden/>
    <w:locked/>
    <w:rsid w:val="00B71A43"/>
    <w:rPr>
      <w:rFonts w:cs="Times New Roman"/>
      <w:lang w:val="en-US" w:eastAsia="en-US" w:bidi="ar-SA"/>
    </w:rPr>
  </w:style>
  <w:style w:type="paragraph" w:styleId="DocumentMap">
    <w:name w:val="Document Map"/>
    <w:basedOn w:val="Normal"/>
    <w:semiHidden/>
    <w:rsid w:val="00A849D6"/>
    <w:pPr>
      <w:shd w:val="clear" w:color="auto" w:fill="000080"/>
    </w:pPr>
    <w:rPr>
      <w:rFonts w:ascii="Tahoma" w:hAnsi="Tahoma" w:cs="Tahoma"/>
      <w:sz w:val="20"/>
      <w:szCs w:val="20"/>
    </w:rPr>
  </w:style>
  <w:style w:type="character" w:customStyle="1" w:styleId="PlainTextChar">
    <w:name w:val="Plain Text Char"/>
    <w:basedOn w:val="DefaultParagraphFont"/>
    <w:link w:val="PlainText"/>
    <w:uiPriority w:val="99"/>
    <w:rsid w:val="0041031A"/>
    <w:rPr>
      <w:rFonts w:ascii="Courier New" w:hAnsi="Courier New" w:cs="Courier New"/>
    </w:rPr>
  </w:style>
  <w:style w:type="paragraph" w:customStyle="1" w:styleId="CM55">
    <w:name w:val="CM55"/>
    <w:basedOn w:val="Default"/>
    <w:next w:val="Default"/>
    <w:uiPriority w:val="99"/>
    <w:rsid w:val="0041031A"/>
    <w:pPr>
      <w:widowControl w:val="0"/>
    </w:pPr>
    <w:rPr>
      <w:color w:val="auto"/>
    </w:rPr>
  </w:style>
  <w:style w:type="paragraph" w:styleId="NoSpacing">
    <w:name w:val="No Spacing"/>
    <w:uiPriority w:val="1"/>
    <w:qFormat/>
    <w:rsid w:val="00E71B76"/>
    <w:rPr>
      <w:rFonts w:eastAsiaTheme="minorHAnsi"/>
      <w:sz w:val="24"/>
      <w:szCs w:val="24"/>
    </w:rPr>
  </w:style>
  <w:style w:type="paragraph" w:styleId="CommentSubject">
    <w:name w:val="annotation subject"/>
    <w:basedOn w:val="CommentText"/>
    <w:next w:val="CommentText"/>
    <w:link w:val="CommentSubjectChar"/>
    <w:rsid w:val="009E25D6"/>
    <w:rPr>
      <w:b/>
      <w:bCs/>
    </w:rPr>
  </w:style>
  <w:style w:type="character" w:customStyle="1" w:styleId="CommentSubjectChar">
    <w:name w:val="Comment Subject Char"/>
    <w:basedOn w:val="CommentTextChar1"/>
    <w:link w:val="CommentSubject"/>
    <w:rsid w:val="009E25D6"/>
    <w:rPr>
      <w:b/>
      <w:bCs/>
      <w:lang w:val="en-US" w:eastAsia="en-US" w:bidi="ar-SA"/>
    </w:rPr>
  </w:style>
  <w:style w:type="paragraph" w:styleId="Revision">
    <w:name w:val="Revision"/>
    <w:hidden/>
    <w:uiPriority w:val="99"/>
    <w:semiHidden/>
    <w:rsid w:val="007D3EC7"/>
    <w:rPr>
      <w:sz w:val="24"/>
      <w:szCs w:val="24"/>
    </w:rPr>
  </w:style>
  <w:style w:type="character" w:customStyle="1" w:styleId="HeaderChar">
    <w:name w:val="Header Char"/>
    <w:basedOn w:val="DefaultParagraphFont"/>
    <w:link w:val="Header"/>
    <w:uiPriority w:val="99"/>
    <w:rsid w:val="008764FF"/>
    <w:rPr>
      <w:sz w:val="24"/>
      <w:szCs w:val="24"/>
    </w:rPr>
  </w:style>
  <w:style w:type="character" w:customStyle="1" w:styleId="FooterChar">
    <w:name w:val="Footer Char"/>
    <w:basedOn w:val="DefaultParagraphFont"/>
    <w:link w:val="Footer"/>
    <w:uiPriority w:val="99"/>
    <w:rsid w:val="008764FF"/>
    <w:rPr>
      <w:sz w:val="24"/>
      <w:szCs w:val="24"/>
    </w:rPr>
  </w:style>
  <w:style w:type="character" w:customStyle="1" w:styleId="BalloonTextChar">
    <w:name w:val="Balloon Text Char"/>
    <w:basedOn w:val="DefaultParagraphFont"/>
    <w:link w:val="BalloonText"/>
    <w:uiPriority w:val="99"/>
    <w:semiHidden/>
    <w:rsid w:val="008764FF"/>
    <w:rPr>
      <w:rFonts w:ascii="Tahoma" w:hAnsi="Tahoma" w:cs="Tahoma"/>
      <w:sz w:val="16"/>
      <w:szCs w:val="16"/>
    </w:rPr>
  </w:style>
  <w:style w:type="paragraph" w:customStyle="1" w:styleId="CM1">
    <w:name w:val="CM1"/>
    <w:basedOn w:val="Default"/>
    <w:next w:val="Default"/>
    <w:uiPriority w:val="99"/>
    <w:rsid w:val="008764FF"/>
    <w:pPr>
      <w:widowControl w:val="0"/>
      <w:spacing w:line="226" w:lineRule="atLeast"/>
    </w:pPr>
    <w:rPr>
      <w:rFonts w:eastAsiaTheme="minorEastAsia"/>
      <w:color w:val="auto"/>
    </w:rPr>
  </w:style>
  <w:style w:type="paragraph" w:customStyle="1" w:styleId="CM102">
    <w:name w:val="CM102"/>
    <w:basedOn w:val="Default"/>
    <w:next w:val="Default"/>
    <w:uiPriority w:val="99"/>
    <w:rsid w:val="008764FF"/>
    <w:pPr>
      <w:widowControl w:val="0"/>
    </w:pPr>
    <w:rPr>
      <w:rFonts w:eastAsiaTheme="minorEastAsia"/>
      <w:color w:val="auto"/>
    </w:rPr>
  </w:style>
  <w:style w:type="paragraph" w:customStyle="1" w:styleId="CM3">
    <w:name w:val="CM3"/>
    <w:basedOn w:val="Default"/>
    <w:next w:val="Default"/>
    <w:uiPriority w:val="99"/>
    <w:rsid w:val="008764FF"/>
    <w:pPr>
      <w:widowControl w:val="0"/>
    </w:pPr>
    <w:rPr>
      <w:rFonts w:eastAsiaTheme="minorEastAsia"/>
      <w:color w:val="auto"/>
    </w:rPr>
  </w:style>
  <w:style w:type="paragraph" w:customStyle="1" w:styleId="CM101">
    <w:name w:val="CM101"/>
    <w:basedOn w:val="Default"/>
    <w:next w:val="Default"/>
    <w:uiPriority w:val="99"/>
    <w:rsid w:val="008764FF"/>
    <w:pPr>
      <w:widowControl w:val="0"/>
    </w:pPr>
    <w:rPr>
      <w:rFonts w:eastAsiaTheme="minorEastAsia"/>
      <w:color w:val="auto"/>
    </w:rPr>
  </w:style>
  <w:style w:type="paragraph" w:customStyle="1" w:styleId="CM109">
    <w:name w:val="CM109"/>
    <w:basedOn w:val="Default"/>
    <w:next w:val="Default"/>
    <w:uiPriority w:val="99"/>
    <w:rsid w:val="008764FF"/>
    <w:pPr>
      <w:widowControl w:val="0"/>
    </w:pPr>
    <w:rPr>
      <w:rFonts w:eastAsiaTheme="minorEastAsia"/>
      <w:color w:val="auto"/>
    </w:rPr>
  </w:style>
  <w:style w:type="paragraph" w:customStyle="1" w:styleId="CM113">
    <w:name w:val="CM113"/>
    <w:basedOn w:val="Default"/>
    <w:next w:val="Default"/>
    <w:uiPriority w:val="99"/>
    <w:rsid w:val="008764FF"/>
    <w:pPr>
      <w:widowControl w:val="0"/>
    </w:pPr>
    <w:rPr>
      <w:rFonts w:eastAsiaTheme="minorEastAsia"/>
      <w:color w:val="auto"/>
    </w:rPr>
  </w:style>
  <w:style w:type="paragraph" w:customStyle="1" w:styleId="CM121">
    <w:name w:val="CM121"/>
    <w:basedOn w:val="Default"/>
    <w:next w:val="Default"/>
    <w:uiPriority w:val="99"/>
    <w:rsid w:val="008764FF"/>
    <w:pPr>
      <w:widowControl w:val="0"/>
    </w:pPr>
    <w:rPr>
      <w:rFonts w:eastAsiaTheme="minorEastAsia"/>
      <w:color w:val="auto"/>
    </w:rPr>
  </w:style>
  <w:style w:type="paragraph" w:customStyle="1" w:styleId="CM82">
    <w:name w:val="CM82"/>
    <w:basedOn w:val="Default"/>
    <w:next w:val="Default"/>
    <w:uiPriority w:val="99"/>
    <w:rsid w:val="008764FF"/>
    <w:pPr>
      <w:widowControl w:val="0"/>
    </w:pPr>
    <w:rPr>
      <w:rFonts w:eastAsiaTheme="minorEastAsia"/>
      <w:color w:val="auto"/>
    </w:rPr>
  </w:style>
  <w:style w:type="paragraph" w:customStyle="1" w:styleId="CM93">
    <w:name w:val="CM93"/>
    <w:basedOn w:val="Default"/>
    <w:next w:val="Default"/>
    <w:uiPriority w:val="99"/>
    <w:rsid w:val="008764FF"/>
    <w:pPr>
      <w:widowControl w:val="0"/>
      <w:spacing w:line="231" w:lineRule="atLeast"/>
    </w:pPr>
    <w:rPr>
      <w:rFonts w:eastAsiaTheme="minorEastAsia"/>
      <w:color w:val="auto"/>
    </w:rPr>
  </w:style>
  <w:style w:type="paragraph" w:customStyle="1" w:styleId="CM125">
    <w:name w:val="CM125"/>
    <w:basedOn w:val="Default"/>
    <w:next w:val="Default"/>
    <w:uiPriority w:val="99"/>
    <w:rsid w:val="008764FF"/>
    <w:pPr>
      <w:widowControl w:val="0"/>
    </w:pPr>
    <w:rPr>
      <w:rFonts w:eastAsiaTheme="minorEastAsia"/>
      <w:color w:val="auto"/>
    </w:rPr>
  </w:style>
  <w:style w:type="paragraph" w:customStyle="1" w:styleId="CM115">
    <w:name w:val="CM115"/>
    <w:basedOn w:val="Default"/>
    <w:next w:val="Default"/>
    <w:uiPriority w:val="99"/>
    <w:rsid w:val="008764FF"/>
    <w:pPr>
      <w:widowControl w:val="0"/>
    </w:pPr>
    <w:rPr>
      <w:rFonts w:eastAsiaTheme="minorEastAsia"/>
      <w:color w:val="auto"/>
    </w:rPr>
  </w:style>
  <w:style w:type="paragraph" w:customStyle="1" w:styleId="CM18">
    <w:name w:val="CM18"/>
    <w:basedOn w:val="Default"/>
    <w:next w:val="Default"/>
    <w:uiPriority w:val="99"/>
    <w:rsid w:val="008764FF"/>
    <w:pPr>
      <w:widowControl w:val="0"/>
      <w:spacing w:line="240" w:lineRule="atLeast"/>
    </w:pPr>
    <w:rPr>
      <w:rFonts w:eastAsiaTheme="minorEastAsia"/>
      <w:color w:val="auto"/>
    </w:rPr>
  </w:style>
  <w:style w:type="paragraph" w:customStyle="1" w:styleId="CM124">
    <w:name w:val="CM124"/>
    <w:basedOn w:val="Default"/>
    <w:next w:val="Default"/>
    <w:uiPriority w:val="99"/>
    <w:rsid w:val="008764FF"/>
    <w:pPr>
      <w:widowControl w:val="0"/>
    </w:pPr>
    <w:rPr>
      <w:rFonts w:eastAsiaTheme="minorEastAsia"/>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925165">
      <w:bodyDiv w:val="1"/>
      <w:marLeft w:val="0"/>
      <w:marRight w:val="0"/>
      <w:marTop w:val="0"/>
      <w:marBottom w:val="0"/>
      <w:divBdr>
        <w:top w:val="none" w:sz="0" w:space="0" w:color="auto"/>
        <w:left w:val="none" w:sz="0" w:space="0" w:color="auto"/>
        <w:bottom w:val="none" w:sz="0" w:space="0" w:color="auto"/>
        <w:right w:val="none" w:sz="0" w:space="0" w:color="auto"/>
      </w:divBdr>
    </w:div>
    <w:div w:id="463423445">
      <w:bodyDiv w:val="1"/>
      <w:marLeft w:val="0"/>
      <w:marRight w:val="0"/>
      <w:marTop w:val="0"/>
      <w:marBottom w:val="0"/>
      <w:divBdr>
        <w:top w:val="none" w:sz="0" w:space="0" w:color="auto"/>
        <w:left w:val="none" w:sz="0" w:space="0" w:color="auto"/>
        <w:bottom w:val="none" w:sz="0" w:space="0" w:color="auto"/>
        <w:right w:val="none" w:sz="0" w:space="0" w:color="auto"/>
      </w:divBdr>
    </w:div>
    <w:div w:id="526985315">
      <w:bodyDiv w:val="1"/>
      <w:marLeft w:val="0"/>
      <w:marRight w:val="0"/>
      <w:marTop w:val="0"/>
      <w:marBottom w:val="0"/>
      <w:divBdr>
        <w:top w:val="none" w:sz="0" w:space="0" w:color="auto"/>
        <w:left w:val="none" w:sz="0" w:space="0" w:color="auto"/>
        <w:bottom w:val="none" w:sz="0" w:space="0" w:color="auto"/>
        <w:right w:val="none" w:sz="0" w:space="0" w:color="auto"/>
      </w:divBdr>
    </w:div>
    <w:div w:id="563222078">
      <w:bodyDiv w:val="1"/>
      <w:marLeft w:val="0"/>
      <w:marRight w:val="0"/>
      <w:marTop w:val="0"/>
      <w:marBottom w:val="0"/>
      <w:divBdr>
        <w:top w:val="none" w:sz="0" w:space="0" w:color="auto"/>
        <w:left w:val="none" w:sz="0" w:space="0" w:color="auto"/>
        <w:bottom w:val="none" w:sz="0" w:space="0" w:color="auto"/>
        <w:right w:val="none" w:sz="0" w:space="0" w:color="auto"/>
      </w:divBdr>
      <w:divsChild>
        <w:div w:id="339743980">
          <w:marLeft w:val="0"/>
          <w:marRight w:val="0"/>
          <w:marTop w:val="0"/>
          <w:marBottom w:val="0"/>
          <w:divBdr>
            <w:top w:val="none" w:sz="0" w:space="0" w:color="auto"/>
            <w:left w:val="none" w:sz="0" w:space="0" w:color="auto"/>
            <w:bottom w:val="none" w:sz="0" w:space="0" w:color="auto"/>
            <w:right w:val="none" w:sz="0" w:space="0" w:color="auto"/>
          </w:divBdr>
          <w:divsChild>
            <w:div w:id="1058894703">
              <w:marLeft w:val="0"/>
              <w:marRight w:val="0"/>
              <w:marTop w:val="0"/>
              <w:marBottom w:val="0"/>
              <w:divBdr>
                <w:top w:val="none" w:sz="0" w:space="0" w:color="auto"/>
                <w:left w:val="none" w:sz="0" w:space="0" w:color="auto"/>
                <w:bottom w:val="none" w:sz="0" w:space="0" w:color="auto"/>
                <w:right w:val="none" w:sz="0" w:space="0" w:color="auto"/>
              </w:divBdr>
              <w:divsChild>
                <w:div w:id="2103140884">
                  <w:marLeft w:val="0"/>
                  <w:marRight w:val="0"/>
                  <w:marTop w:val="0"/>
                  <w:marBottom w:val="0"/>
                  <w:divBdr>
                    <w:top w:val="none" w:sz="0" w:space="0" w:color="auto"/>
                    <w:left w:val="none" w:sz="0" w:space="0" w:color="auto"/>
                    <w:bottom w:val="none" w:sz="0" w:space="0" w:color="auto"/>
                    <w:right w:val="none" w:sz="0" w:space="0" w:color="auto"/>
                  </w:divBdr>
                  <w:divsChild>
                    <w:div w:id="170564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6706">
      <w:bodyDiv w:val="1"/>
      <w:marLeft w:val="0"/>
      <w:marRight w:val="0"/>
      <w:marTop w:val="0"/>
      <w:marBottom w:val="0"/>
      <w:divBdr>
        <w:top w:val="none" w:sz="0" w:space="0" w:color="auto"/>
        <w:left w:val="none" w:sz="0" w:space="0" w:color="auto"/>
        <w:bottom w:val="none" w:sz="0" w:space="0" w:color="auto"/>
        <w:right w:val="none" w:sz="0" w:space="0" w:color="auto"/>
      </w:divBdr>
    </w:div>
    <w:div w:id="992761492">
      <w:bodyDiv w:val="1"/>
      <w:marLeft w:val="0"/>
      <w:marRight w:val="0"/>
      <w:marTop w:val="0"/>
      <w:marBottom w:val="0"/>
      <w:divBdr>
        <w:top w:val="none" w:sz="0" w:space="0" w:color="auto"/>
        <w:left w:val="none" w:sz="0" w:space="0" w:color="auto"/>
        <w:bottom w:val="none" w:sz="0" w:space="0" w:color="auto"/>
        <w:right w:val="none" w:sz="0" w:space="0" w:color="auto"/>
      </w:divBdr>
    </w:div>
    <w:div w:id="1141389372">
      <w:bodyDiv w:val="1"/>
      <w:marLeft w:val="0"/>
      <w:marRight w:val="0"/>
      <w:marTop w:val="0"/>
      <w:marBottom w:val="0"/>
      <w:divBdr>
        <w:top w:val="none" w:sz="0" w:space="0" w:color="auto"/>
        <w:left w:val="none" w:sz="0" w:space="0" w:color="auto"/>
        <w:bottom w:val="none" w:sz="0" w:space="0" w:color="auto"/>
        <w:right w:val="none" w:sz="0" w:space="0" w:color="auto"/>
      </w:divBdr>
    </w:div>
    <w:div w:id="1241599835">
      <w:bodyDiv w:val="1"/>
      <w:marLeft w:val="0"/>
      <w:marRight w:val="0"/>
      <w:marTop w:val="0"/>
      <w:marBottom w:val="0"/>
      <w:divBdr>
        <w:top w:val="none" w:sz="0" w:space="0" w:color="auto"/>
        <w:left w:val="none" w:sz="0" w:space="0" w:color="auto"/>
        <w:bottom w:val="none" w:sz="0" w:space="0" w:color="auto"/>
        <w:right w:val="none" w:sz="0" w:space="0" w:color="auto"/>
      </w:divBdr>
    </w:div>
    <w:div w:id="1384674945">
      <w:bodyDiv w:val="1"/>
      <w:marLeft w:val="0"/>
      <w:marRight w:val="0"/>
      <w:marTop w:val="0"/>
      <w:marBottom w:val="0"/>
      <w:divBdr>
        <w:top w:val="none" w:sz="0" w:space="0" w:color="auto"/>
        <w:left w:val="none" w:sz="0" w:space="0" w:color="auto"/>
        <w:bottom w:val="none" w:sz="0" w:space="0" w:color="auto"/>
        <w:right w:val="none" w:sz="0" w:space="0" w:color="auto"/>
      </w:divBdr>
    </w:div>
    <w:div w:id="1504474591">
      <w:bodyDiv w:val="1"/>
      <w:marLeft w:val="0"/>
      <w:marRight w:val="0"/>
      <w:marTop w:val="0"/>
      <w:marBottom w:val="0"/>
      <w:divBdr>
        <w:top w:val="none" w:sz="0" w:space="0" w:color="auto"/>
        <w:left w:val="none" w:sz="0" w:space="0" w:color="auto"/>
        <w:bottom w:val="none" w:sz="0" w:space="0" w:color="auto"/>
        <w:right w:val="none" w:sz="0" w:space="0" w:color="auto"/>
      </w:divBdr>
    </w:div>
    <w:div w:id="1520703086">
      <w:bodyDiv w:val="1"/>
      <w:marLeft w:val="0"/>
      <w:marRight w:val="0"/>
      <w:marTop w:val="0"/>
      <w:marBottom w:val="0"/>
      <w:divBdr>
        <w:top w:val="none" w:sz="0" w:space="0" w:color="auto"/>
        <w:left w:val="none" w:sz="0" w:space="0" w:color="auto"/>
        <w:bottom w:val="none" w:sz="0" w:space="0" w:color="auto"/>
        <w:right w:val="none" w:sz="0" w:space="0" w:color="auto"/>
      </w:divBdr>
    </w:div>
    <w:div w:id="196503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ccess.gpo.gov/nara/cfr/waisidx_04/7cfr3017_04.html" TargetMode="External"/><Relationship Id="rId18" Type="http://schemas.openxmlformats.org/officeDocument/2006/relationships/hyperlink" Target="http://www.SAM.gov" TargetMode="External"/><Relationship Id="rId26" Type="http://schemas.openxmlformats.org/officeDocument/2006/relationships/hyperlink" Target="http://www.grants.gov"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header" Target="header2.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apply07.grants.gov/apply/FormsMenu?source=agency" TargetMode="Externa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access.gpo.gov/nara/cfr/waisidx_04/7cfr3021_04.html" TargetMode="External"/><Relationship Id="rId20" Type="http://schemas.openxmlformats.org/officeDocument/2006/relationships/hyperlink" Target="http://www.nrcs.usda.gov/technical/efotg/" TargetMode="External"/><Relationship Id="rId29" Type="http://schemas.openxmlformats.org/officeDocument/2006/relationships/hyperlink" Target="http://www.access.gpo.gov/nara/cfr/waisidx_01/7cfr3019_01.html"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pply07.grants.gov/apply/FormsMenu?source=agency" TargetMode="External"/><Relationship Id="rId24" Type="http://schemas.openxmlformats.org/officeDocument/2006/relationships/hyperlink" Target="http://www.grants.gov" TargetMode="External"/><Relationship Id="rId32" Type="http://schemas.openxmlformats.org/officeDocument/2006/relationships/hyperlink" Target="http://www.SAM.gov" TargetMode="External"/><Relationship Id="rId37" Type="http://schemas.openxmlformats.org/officeDocument/2006/relationships/header" Target="header3.xml"/><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hyperlink" Target="http://www.access.gpo.gov/nara/cfr/waisidx_04/7cfr3018_04.html" TargetMode="External"/><Relationship Id="rId23" Type="http://schemas.openxmlformats.org/officeDocument/2006/relationships/hyperlink" Target="http://www.grants.gov" TargetMode="External"/><Relationship Id="rId28" Type="http://schemas.openxmlformats.org/officeDocument/2006/relationships/hyperlink" Target="http://www.access.gpo.gov/nara/cfr/waisidx_01/7cfr3019_01.html" TargetMode="External"/><Relationship Id="rId36" Type="http://schemas.openxmlformats.org/officeDocument/2006/relationships/footer" Target="footer2.xml"/><Relationship Id="rId10" Type="http://schemas.openxmlformats.org/officeDocument/2006/relationships/hyperlink" Target="https://apply07.grants.gov/apply/FormsMenu?source=agency" TargetMode="External"/><Relationship Id="rId19" Type="http://schemas.openxmlformats.org/officeDocument/2006/relationships/hyperlink" Target="http://efotg.nrcs.usda.gov/" TargetMode="External"/><Relationship Id="rId31" Type="http://schemas.openxmlformats.org/officeDocument/2006/relationships/hyperlink" Target="http://fedgov.dnb.com/webform" TargetMode="External"/><Relationship Id="rId4" Type="http://schemas.microsoft.com/office/2007/relationships/stylesWithEffects" Target="stylesWithEffects.xml"/><Relationship Id="rId9" Type="http://schemas.openxmlformats.org/officeDocument/2006/relationships/hyperlink" Target="http://www.grants.gov" TargetMode="External"/><Relationship Id="rId14" Type="http://schemas.openxmlformats.org/officeDocument/2006/relationships/hyperlink" Target="http://www.access.gpo.gov/nara/cfr/waisidx_04/7cfr3017_04.html" TargetMode="External"/><Relationship Id="rId22" Type="http://schemas.openxmlformats.org/officeDocument/2006/relationships/hyperlink" Target="http://www.grants.gov" TargetMode="External"/><Relationship Id="rId27" Type="http://schemas.openxmlformats.org/officeDocument/2006/relationships/hyperlink" Target="mailto:sharon.holbrooks@ga.usda.gov" TargetMode="External"/><Relationship Id="rId30" Type="http://schemas.openxmlformats.org/officeDocument/2006/relationships/hyperlink" Target="mailto:sharon.holbrooks@ga.usda.gov"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1855C-4A1B-4F54-84C0-DBB121D18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7843</Words>
  <Characters>48161</Characters>
  <Application>Microsoft Office Word</Application>
  <DocSecurity>0</DocSecurity>
  <Lines>401</Lines>
  <Paragraphs>111</Paragraphs>
  <ScaleCrop>false</ScaleCrop>
  <HeadingPairs>
    <vt:vector size="2" baseType="variant">
      <vt:variant>
        <vt:lpstr>Title</vt:lpstr>
      </vt:variant>
      <vt:variant>
        <vt:i4>1</vt:i4>
      </vt:variant>
    </vt:vector>
  </HeadingPairs>
  <TitlesOfParts>
    <vt:vector size="1" baseType="lpstr">
      <vt:lpstr>CIG 2007 Draft APF TMC</vt:lpstr>
    </vt:vector>
  </TitlesOfParts>
  <Company>USDA</Company>
  <LinksUpToDate>false</LinksUpToDate>
  <CharactersWithSpaces>55893</CharactersWithSpaces>
  <SharedDoc>false</SharedDoc>
  <HLinks>
    <vt:vector size="252" baseType="variant">
      <vt:variant>
        <vt:i4>2818162</vt:i4>
      </vt:variant>
      <vt:variant>
        <vt:i4>123</vt:i4>
      </vt:variant>
      <vt:variant>
        <vt:i4>0</vt:i4>
      </vt:variant>
      <vt:variant>
        <vt:i4>5</vt:i4>
      </vt:variant>
      <vt:variant>
        <vt:lpwstr>http://www.ccr.gov/</vt:lpwstr>
      </vt:variant>
      <vt:variant>
        <vt:lpwstr/>
      </vt:variant>
      <vt:variant>
        <vt:i4>3342390</vt:i4>
      </vt:variant>
      <vt:variant>
        <vt:i4>120</vt:i4>
      </vt:variant>
      <vt:variant>
        <vt:i4>0</vt:i4>
      </vt:variant>
      <vt:variant>
        <vt:i4>5</vt:i4>
      </vt:variant>
      <vt:variant>
        <vt:lpwstr>http://www.grants.gov/RequestaDUNS</vt:lpwstr>
      </vt:variant>
      <vt:variant>
        <vt:lpwstr/>
      </vt:variant>
      <vt:variant>
        <vt:i4>589843</vt:i4>
      </vt:variant>
      <vt:variant>
        <vt:i4>117</vt:i4>
      </vt:variant>
      <vt:variant>
        <vt:i4>0</vt:i4>
      </vt:variant>
      <vt:variant>
        <vt:i4>5</vt:i4>
      </vt:variant>
      <vt:variant>
        <vt:lpwstr>http://www.nrcs.usda.gov/technical/cig/index.html</vt:lpwstr>
      </vt:variant>
      <vt:variant>
        <vt:lpwstr/>
      </vt:variant>
      <vt:variant>
        <vt:i4>589843</vt:i4>
      </vt:variant>
      <vt:variant>
        <vt:i4>114</vt:i4>
      </vt:variant>
      <vt:variant>
        <vt:i4>0</vt:i4>
      </vt:variant>
      <vt:variant>
        <vt:i4>5</vt:i4>
      </vt:variant>
      <vt:variant>
        <vt:lpwstr>http://www.nrcs.usda.gov/technical/cig/index.html</vt:lpwstr>
      </vt:variant>
      <vt:variant>
        <vt:lpwstr/>
      </vt:variant>
      <vt:variant>
        <vt:i4>262187</vt:i4>
      </vt:variant>
      <vt:variant>
        <vt:i4>111</vt:i4>
      </vt:variant>
      <vt:variant>
        <vt:i4>0</vt:i4>
      </vt:variant>
      <vt:variant>
        <vt:i4>5</vt:i4>
      </vt:variant>
      <vt:variant>
        <vt:lpwstr>mailto:gregorio.cruz@wdc.usda.gov</vt:lpwstr>
      </vt:variant>
      <vt:variant>
        <vt:lpwstr/>
      </vt:variant>
      <vt:variant>
        <vt:i4>7143521</vt:i4>
      </vt:variant>
      <vt:variant>
        <vt:i4>108</vt:i4>
      </vt:variant>
      <vt:variant>
        <vt:i4>0</vt:i4>
      </vt:variant>
      <vt:variant>
        <vt:i4>5</vt:i4>
      </vt:variant>
      <vt:variant>
        <vt:lpwstr>http://www.nrcs.usda.gov/technical/cig/InfoForGrantees.html</vt:lpwstr>
      </vt:variant>
      <vt:variant>
        <vt:lpwstr/>
      </vt:variant>
      <vt:variant>
        <vt:i4>8257635</vt:i4>
      </vt:variant>
      <vt:variant>
        <vt:i4>105</vt:i4>
      </vt:variant>
      <vt:variant>
        <vt:i4>0</vt:i4>
      </vt:variant>
      <vt:variant>
        <vt:i4>5</vt:i4>
      </vt:variant>
      <vt:variant>
        <vt:lpwstr>http://www.access.gpo.gov/nara/cfr/waisidx_02/7cfr1466_02.html</vt:lpwstr>
      </vt:variant>
      <vt:variant>
        <vt:lpwstr/>
      </vt:variant>
      <vt:variant>
        <vt:i4>6815751</vt:i4>
      </vt:variant>
      <vt:variant>
        <vt:i4>102</vt:i4>
      </vt:variant>
      <vt:variant>
        <vt:i4>0</vt:i4>
      </vt:variant>
      <vt:variant>
        <vt:i4>5</vt:i4>
      </vt:variant>
      <vt:variant>
        <vt:lpwstr>http://www.whitehouse.gov/omb/grants_forms/</vt:lpwstr>
      </vt:variant>
      <vt:variant>
        <vt:lpwstr/>
      </vt:variant>
      <vt:variant>
        <vt:i4>6422562</vt:i4>
      </vt:variant>
      <vt:variant>
        <vt:i4>99</vt:i4>
      </vt:variant>
      <vt:variant>
        <vt:i4>0</vt:i4>
      </vt:variant>
      <vt:variant>
        <vt:i4>5</vt:i4>
      </vt:variant>
      <vt:variant>
        <vt:lpwstr>http://www.nrcs.usda.gov/technical/ECS/environment/liaison.doc</vt:lpwstr>
      </vt:variant>
      <vt:variant>
        <vt:lpwstr/>
      </vt:variant>
      <vt:variant>
        <vt:i4>7667814</vt:i4>
      </vt:variant>
      <vt:variant>
        <vt:i4>96</vt:i4>
      </vt:variant>
      <vt:variant>
        <vt:i4>0</vt:i4>
      </vt:variant>
      <vt:variant>
        <vt:i4>5</vt:i4>
      </vt:variant>
      <vt:variant>
        <vt:lpwstr>http://www.access.gpo.gov/nara/cfr/waisidx_01/7cfr3019_01.html</vt:lpwstr>
      </vt:variant>
      <vt:variant>
        <vt:lpwstr/>
      </vt:variant>
      <vt:variant>
        <vt:i4>7667814</vt:i4>
      </vt:variant>
      <vt:variant>
        <vt:i4>93</vt:i4>
      </vt:variant>
      <vt:variant>
        <vt:i4>0</vt:i4>
      </vt:variant>
      <vt:variant>
        <vt:i4>5</vt:i4>
      </vt:variant>
      <vt:variant>
        <vt:lpwstr>http://www.access.gpo.gov/nara/cfr/waisidx_01/7cfr3019_01.html</vt:lpwstr>
      </vt:variant>
      <vt:variant>
        <vt:lpwstr/>
      </vt:variant>
      <vt:variant>
        <vt:i4>262187</vt:i4>
      </vt:variant>
      <vt:variant>
        <vt:i4>90</vt:i4>
      </vt:variant>
      <vt:variant>
        <vt:i4>0</vt:i4>
      </vt:variant>
      <vt:variant>
        <vt:i4>5</vt:i4>
      </vt:variant>
      <vt:variant>
        <vt:lpwstr>mailto:gregorio.cruz@wdc.usda.gov</vt:lpwstr>
      </vt:variant>
      <vt:variant>
        <vt:lpwstr/>
      </vt:variant>
      <vt:variant>
        <vt:i4>8192101</vt:i4>
      </vt:variant>
      <vt:variant>
        <vt:i4>87</vt:i4>
      </vt:variant>
      <vt:variant>
        <vt:i4>0</vt:i4>
      </vt:variant>
      <vt:variant>
        <vt:i4>5</vt:i4>
      </vt:variant>
      <vt:variant>
        <vt:lpwstr>http://www.access.gpo.gov/nara/cfr/waisidx_04/7cfr3021_04.html</vt:lpwstr>
      </vt:variant>
      <vt:variant>
        <vt:lpwstr/>
      </vt:variant>
      <vt:variant>
        <vt:i4>7602278</vt:i4>
      </vt:variant>
      <vt:variant>
        <vt:i4>84</vt:i4>
      </vt:variant>
      <vt:variant>
        <vt:i4>0</vt:i4>
      </vt:variant>
      <vt:variant>
        <vt:i4>5</vt:i4>
      </vt:variant>
      <vt:variant>
        <vt:lpwstr>http://www.access.gpo.gov/nara/cfr/waisidx_04/7cfr3018_04.html</vt:lpwstr>
      </vt:variant>
      <vt:variant>
        <vt:lpwstr/>
      </vt:variant>
      <vt:variant>
        <vt:i4>8061030</vt:i4>
      </vt:variant>
      <vt:variant>
        <vt:i4>81</vt:i4>
      </vt:variant>
      <vt:variant>
        <vt:i4>0</vt:i4>
      </vt:variant>
      <vt:variant>
        <vt:i4>5</vt:i4>
      </vt:variant>
      <vt:variant>
        <vt:lpwstr>http://www.access.gpo.gov/nara/cfr/waisidx_04/7cfr3017_04.html</vt:lpwstr>
      </vt:variant>
      <vt:variant>
        <vt:lpwstr/>
      </vt:variant>
      <vt:variant>
        <vt:i4>8061030</vt:i4>
      </vt:variant>
      <vt:variant>
        <vt:i4>78</vt:i4>
      </vt:variant>
      <vt:variant>
        <vt:i4>0</vt:i4>
      </vt:variant>
      <vt:variant>
        <vt:i4>5</vt:i4>
      </vt:variant>
      <vt:variant>
        <vt:lpwstr>http://www.access.gpo.gov/nara/cfr/waisidx_04/7cfr3017_04.html</vt:lpwstr>
      </vt:variant>
      <vt:variant>
        <vt:lpwstr/>
      </vt:variant>
      <vt:variant>
        <vt:i4>5308501</vt:i4>
      </vt:variant>
      <vt:variant>
        <vt:i4>75</vt:i4>
      </vt:variant>
      <vt:variant>
        <vt:i4>0</vt:i4>
      </vt:variant>
      <vt:variant>
        <vt:i4>5</vt:i4>
      </vt:variant>
      <vt:variant>
        <vt:lpwstr>http://www.grants.gov/agencies/aapproved_standard_forms.jsp</vt:lpwstr>
      </vt:variant>
      <vt:variant>
        <vt:lpwstr/>
      </vt:variant>
      <vt:variant>
        <vt:i4>5308501</vt:i4>
      </vt:variant>
      <vt:variant>
        <vt:i4>72</vt:i4>
      </vt:variant>
      <vt:variant>
        <vt:i4>0</vt:i4>
      </vt:variant>
      <vt:variant>
        <vt:i4>5</vt:i4>
      </vt:variant>
      <vt:variant>
        <vt:lpwstr>http://www.grants.gov/agencies/aapproved_standard_forms.jsp</vt:lpwstr>
      </vt:variant>
      <vt:variant>
        <vt:lpwstr/>
      </vt:variant>
      <vt:variant>
        <vt:i4>6422562</vt:i4>
      </vt:variant>
      <vt:variant>
        <vt:i4>69</vt:i4>
      </vt:variant>
      <vt:variant>
        <vt:i4>0</vt:i4>
      </vt:variant>
      <vt:variant>
        <vt:i4>5</vt:i4>
      </vt:variant>
      <vt:variant>
        <vt:lpwstr>http://www.nrcs.usda.gov/technical/ECS/environment/liaison.doc</vt:lpwstr>
      </vt:variant>
      <vt:variant>
        <vt:lpwstr/>
      </vt:variant>
      <vt:variant>
        <vt:i4>196615</vt:i4>
      </vt:variant>
      <vt:variant>
        <vt:i4>66</vt:i4>
      </vt:variant>
      <vt:variant>
        <vt:i4>0</vt:i4>
      </vt:variant>
      <vt:variant>
        <vt:i4>5</vt:i4>
      </vt:variant>
      <vt:variant>
        <vt:lpwstr>http://www.nrcs.usda.gov/technical/ECS/environment/CPA-52.doc</vt:lpwstr>
      </vt:variant>
      <vt:variant>
        <vt:lpwstr/>
      </vt:variant>
      <vt:variant>
        <vt:i4>589843</vt:i4>
      </vt:variant>
      <vt:variant>
        <vt:i4>63</vt:i4>
      </vt:variant>
      <vt:variant>
        <vt:i4>0</vt:i4>
      </vt:variant>
      <vt:variant>
        <vt:i4>5</vt:i4>
      </vt:variant>
      <vt:variant>
        <vt:lpwstr>http://www.nrcs.usda.gov/technical/cig/index.html</vt:lpwstr>
      </vt:variant>
      <vt:variant>
        <vt:lpwstr/>
      </vt:variant>
      <vt:variant>
        <vt:i4>5308501</vt:i4>
      </vt:variant>
      <vt:variant>
        <vt:i4>60</vt:i4>
      </vt:variant>
      <vt:variant>
        <vt:i4>0</vt:i4>
      </vt:variant>
      <vt:variant>
        <vt:i4>5</vt:i4>
      </vt:variant>
      <vt:variant>
        <vt:lpwstr>http://www.grants.gov/agencies/aapproved_standard_forms.jsp</vt:lpwstr>
      </vt:variant>
      <vt:variant>
        <vt:lpwstr/>
      </vt:variant>
      <vt:variant>
        <vt:i4>262187</vt:i4>
      </vt:variant>
      <vt:variant>
        <vt:i4>57</vt:i4>
      </vt:variant>
      <vt:variant>
        <vt:i4>0</vt:i4>
      </vt:variant>
      <vt:variant>
        <vt:i4>5</vt:i4>
      </vt:variant>
      <vt:variant>
        <vt:lpwstr>mailto:gregorio.cruz@wdc.usda.gov</vt:lpwstr>
      </vt:variant>
      <vt:variant>
        <vt:lpwstr/>
      </vt:variant>
      <vt:variant>
        <vt:i4>3604526</vt:i4>
      </vt:variant>
      <vt:variant>
        <vt:i4>54</vt:i4>
      </vt:variant>
      <vt:variant>
        <vt:i4>0</vt:i4>
      </vt:variant>
      <vt:variant>
        <vt:i4>5</vt:i4>
      </vt:variant>
      <vt:variant>
        <vt:lpwstr>http://www.grants.gov/</vt:lpwstr>
      </vt:variant>
      <vt:variant>
        <vt:lpwstr/>
      </vt:variant>
      <vt:variant>
        <vt:i4>3604526</vt:i4>
      </vt:variant>
      <vt:variant>
        <vt:i4>51</vt:i4>
      </vt:variant>
      <vt:variant>
        <vt:i4>0</vt:i4>
      </vt:variant>
      <vt:variant>
        <vt:i4>5</vt:i4>
      </vt:variant>
      <vt:variant>
        <vt:lpwstr>http://www.grants.gov/</vt:lpwstr>
      </vt:variant>
      <vt:variant>
        <vt:lpwstr/>
      </vt:variant>
      <vt:variant>
        <vt:i4>3604526</vt:i4>
      </vt:variant>
      <vt:variant>
        <vt:i4>48</vt:i4>
      </vt:variant>
      <vt:variant>
        <vt:i4>0</vt:i4>
      </vt:variant>
      <vt:variant>
        <vt:i4>5</vt:i4>
      </vt:variant>
      <vt:variant>
        <vt:lpwstr>http://www.grants.gov/</vt:lpwstr>
      </vt:variant>
      <vt:variant>
        <vt:lpwstr/>
      </vt:variant>
      <vt:variant>
        <vt:i4>3604526</vt:i4>
      </vt:variant>
      <vt:variant>
        <vt:i4>45</vt:i4>
      </vt:variant>
      <vt:variant>
        <vt:i4>0</vt:i4>
      </vt:variant>
      <vt:variant>
        <vt:i4>5</vt:i4>
      </vt:variant>
      <vt:variant>
        <vt:lpwstr>http://www.grants.gov/</vt:lpwstr>
      </vt:variant>
      <vt:variant>
        <vt:lpwstr/>
      </vt:variant>
      <vt:variant>
        <vt:i4>3604526</vt:i4>
      </vt:variant>
      <vt:variant>
        <vt:i4>42</vt:i4>
      </vt:variant>
      <vt:variant>
        <vt:i4>0</vt:i4>
      </vt:variant>
      <vt:variant>
        <vt:i4>5</vt:i4>
      </vt:variant>
      <vt:variant>
        <vt:lpwstr>http://www.grants.gov/</vt:lpwstr>
      </vt:variant>
      <vt:variant>
        <vt:lpwstr/>
      </vt:variant>
      <vt:variant>
        <vt:i4>3604526</vt:i4>
      </vt:variant>
      <vt:variant>
        <vt:i4>39</vt:i4>
      </vt:variant>
      <vt:variant>
        <vt:i4>0</vt:i4>
      </vt:variant>
      <vt:variant>
        <vt:i4>5</vt:i4>
      </vt:variant>
      <vt:variant>
        <vt:lpwstr>http://www.grants.gov/</vt:lpwstr>
      </vt:variant>
      <vt:variant>
        <vt:lpwstr/>
      </vt:variant>
      <vt:variant>
        <vt:i4>2818162</vt:i4>
      </vt:variant>
      <vt:variant>
        <vt:i4>36</vt:i4>
      </vt:variant>
      <vt:variant>
        <vt:i4>0</vt:i4>
      </vt:variant>
      <vt:variant>
        <vt:i4>5</vt:i4>
      </vt:variant>
      <vt:variant>
        <vt:lpwstr>http://www.ccr.gov/</vt:lpwstr>
      </vt:variant>
      <vt:variant>
        <vt:lpwstr/>
      </vt:variant>
      <vt:variant>
        <vt:i4>3342390</vt:i4>
      </vt:variant>
      <vt:variant>
        <vt:i4>33</vt:i4>
      </vt:variant>
      <vt:variant>
        <vt:i4>0</vt:i4>
      </vt:variant>
      <vt:variant>
        <vt:i4>5</vt:i4>
      </vt:variant>
      <vt:variant>
        <vt:lpwstr>http://www.grants.gov/RequestaDUNS</vt:lpwstr>
      </vt:variant>
      <vt:variant>
        <vt:lpwstr/>
      </vt:variant>
      <vt:variant>
        <vt:i4>589843</vt:i4>
      </vt:variant>
      <vt:variant>
        <vt:i4>30</vt:i4>
      </vt:variant>
      <vt:variant>
        <vt:i4>0</vt:i4>
      </vt:variant>
      <vt:variant>
        <vt:i4>5</vt:i4>
      </vt:variant>
      <vt:variant>
        <vt:lpwstr>http://www.nrcs.usda.gov/technical/cig/index.html</vt:lpwstr>
      </vt:variant>
      <vt:variant>
        <vt:lpwstr/>
      </vt:variant>
      <vt:variant>
        <vt:i4>5308501</vt:i4>
      </vt:variant>
      <vt:variant>
        <vt:i4>27</vt:i4>
      </vt:variant>
      <vt:variant>
        <vt:i4>0</vt:i4>
      </vt:variant>
      <vt:variant>
        <vt:i4>5</vt:i4>
      </vt:variant>
      <vt:variant>
        <vt:lpwstr>http://www.grants.gov/agencies/aapproved_standard_forms.jsp</vt:lpwstr>
      </vt:variant>
      <vt:variant>
        <vt:lpwstr/>
      </vt:variant>
      <vt:variant>
        <vt:i4>589843</vt:i4>
      </vt:variant>
      <vt:variant>
        <vt:i4>24</vt:i4>
      </vt:variant>
      <vt:variant>
        <vt:i4>0</vt:i4>
      </vt:variant>
      <vt:variant>
        <vt:i4>5</vt:i4>
      </vt:variant>
      <vt:variant>
        <vt:lpwstr>http://www.nrcs.usda.gov/technical/cig/index.html</vt:lpwstr>
      </vt:variant>
      <vt:variant>
        <vt:lpwstr/>
      </vt:variant>
      <vt:variant>
        <vt:i4>3604526</vt:i4>
      </vt:variant>
      <vt:variant>
        <vt:i4>21</vt:i4>
      </vt:variant>
      <vt:variant>
        <vt:i4>0</vt:i4>
      </vt:variant>
      <vt:variant>
        <vt:i4>5</vt:i4>
      </vt:variant>
      <vt:variant>
        <vt:lpwstr>http://www.grants.gov/</vt:lpwstr>
      </vt:variant>
      <vt:variant>
        <vt:lpwstr/>
      </vt:variant>
      <vt:variant>
        <vt:i4>2424869</vt:i4>
      </vt:variant>
      <vt:variant>
        <vt:i4>18</vt:i4>
      </vt:variant>
      <vt:variant>
        <vt:i4>0</vt:i4>
      </vt:variant>
      <vt:variant>
        <vt:i4>5</vt:i4>
      </vt:variant>
      <vt:variant>
        <vt:lpwstr>http://www.nrcs.usda.gov/programs/eqip/</vt:lpwstr>
      </vt:variant>
      <vt:variant>
        <vt:lpwstr/>
      </vt:variant>
      <vt:variant>
        <vt:i4>6684734</vt:i4>
      </vt:variant>
      <vt:variant>
        <vt:i4>15</vt:i4>
      </vt:variant>
      <vt:variant>
        <vt:i4>0</vt:i4>
      </vt:variant>
      <vt:variant>
        <vt:i4>5</vt:i4>
      </vt:variant>
      <vt:variant>
        <vt:lpwstr>http://uscode.house.gov/download/pls/16C58.txt</vt:lpwstr>
      </vt:variant>
      <vt:variant>
        <vt:lpwstr/>
      </vt:variant>
      <vt:variant>
        <vt:i4>7340076</vt:i4>
      </vt:variant>
      <vt:variant>
        <vt:i4>12</vt:i4>
      </vt:variant>
      <vt:variant>
        <vt:i4>0</vt:i4>
      </vt:variant>
      <vt:variant>
        <vt:i4>5</vt:i4>
      </vt:variant>
      <vt:variant>
        <vt:lpwstr>http://www.whitehouse.gov/omb/rewrite/circulars/a110/a110.html</vt:lpwstr>
      </vt:variant>
      <vt:variant>
        <vt:lpwstr/>
      </vt:variant>
      <vt:variant>
        <vt:i4>3604526</vt:i4>
      </vt:variant>
      <vt:variant>
        <vt:i4>9</vt:i4>
      </vt:variant>
      <vt:variant>
        <vt:i4>0</vt:i4>
      </vt:variant>
      <vt:variant>
        <vt:i4>5</vt:i4>
      </vt:variant>
      <vt:variant>
        <vt:lpwstr>http://www.grants.gov/</vt:lpwstr>
      </vt:variant>
      <vt:variant>
        <vt:lpwstr/>
      </vt:variant>
      <vt:variant>
        <vt:i4>7340113</vt:i4>
      </vt:variant>
      <vt:variant>
        <vt:i4>6</vt:i4>
      </vt:variant>
      <vt:variant>
        <vt:i4>0</vt:i4>
      </vt:variant>
      <vt:variant>
        <vt:i4>5</vt:i4>
      </vt:variant>
      <vt:variant>
        <vt:lpwstr>http://www.nrcs.usda.gov/programs/mrbi/mrbi_overview.html</vt:lpwstr>
      </vt:variant>
      <vt:variant>
        <vt:lpwstr/>
      </vt:variant>
      <vt:variant>
        <vt:i4>262187</vt:i4>
      </vt:variant>
      <vt:variant>
        <vt:i4>3</vt:i4>
      </vt:variant>
      <vt:variant>
        <vt:i4>0</vt:i4>
      </vt:variant>
      <vt:variant>
        <vt:i4>5</vt:i4>
      </vt:variant>
      <vt:variant>
        <vt:lpwstr>mailto:gregorio.cruz@wdc.usda.gov</vt:lpwstr>
      </vt:variant>
      <vt:variant>
        <vt:lpwstr/>
      </vt:variant>
      <vt:variant>
        <vt:i4>393242</vt:i4>
      </vt:variant>
      <vt:variant>
        <vt:i4>0</vt:i4>
      </vt:variant>
      <vt:variant>
        <vt:i4>0</vt:i4>
      </vt:variant>
      <vt:variant>
        <vt:i4>5</vt:i4>
      </vt:variant>
      <vt:variant>
        <vt:lpwstr>http://www.grants.gov/applicants/apply_for_grants.jsp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CIG 2007 Draft APF TMC</dc:title>
  <dc:creator>Gipson, Sharon - NRCS, Athens, GA</dc:creator>
  <cp:lastModifiedBy>sharon.gipson</cp:lastModifiedBy>
  <cp:revision>2</cp:revision>
  <cp:lastPrinted>2012-08-30T15:59:00Z</cp:lastPrinted>
  <dcterms:created xsi:type="dcterms:W3CDTF">2012-08-31T14:41:00Z</dcterms:created>
  <dcterms:modified xsi:type="dcterms:W3CDTF">2012-08-31T14:41:00Z</dcterms:modified>
</cp:coreProperties>
</file>