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381" w:rsidRPr="004D5332" w:rsidRDefault="00921381" w:rsidP="00921381">
      <w:pPr>
        <w:pStyle w:val="Heading1"/>
        <w:rPr>
          <w:rFonts w:ascii="Courier New" w:hAnsi="Courier New" w:cs="Courier New"/>
          <w:b w:val="0"/>
          <w:bCs w:val="0"/>
          <w:color w:val="auto"/>
          <w:sz w:val="24"/>
          <w:szCs w:val="24"/>
        </w:rPr>
      </w:pPr>
      <w:r w:rsidRPr="004D5332">
        <w:rPr>
          <w:rFonts w:ascii="Courier New" w:hAnsi="Courier New" w:cs="Courier New"/>
          <w:b w:val="0"/>
          <w:bCs w:val="0"/>
          <w:color w:val="auto"/>
          <w:sz w:val="24"/>
          <w:szCs w:val="24"/>
        </w:rPr>
        <w:t>Billing Code: 4710-05</w:t>
      </w:r>
    </w:p>
    <w:p w:rsidR="00921381" w:rsidRPr="004D5332" w:rsidRDefault="00921381" w:rsidP="00921381">
      <w:pPr>
        <w:pStyle w:val="Heading1"/>
        <w:rPr>
          <w:rFonts w:ascii="Courier New" w:hAnsi="Courier New" w:cs="Courier New"/>
          <w:b w:val="0"/>
          <w:bCs w:val="0"/>
          <w:color w:val="auto"/>
          <w:sz w:val="24"/>
          <w:szCs w:val="24"/>
        </w:rPr>
      </w:pPr>
      <w:r w:rsidRPr="004D5332">
        <w:rPr>
          <w:rFonts w:ascii="Courier New" w:hAnsi="Courier New" w:cs="Courier New"/>
          <w:b w:val="0"/>
          <w:color w:val="auto"/>
          <w:sz w:val="24"/>
          <w:szCs w:val="24"/>
        </w:rPr>
        <w:t>Department of State</w:t>
      </w:r>
    </w:p>
    <w:p w:rsidR="00921381" w:rsidRPr="004D5332" w:rsidRDefault="00921381" w:rsidP="00921381">
      <w:pPr>
        <w:rPr>
          <w:rFonts w:ascii="Courier New" w:hAnsi="Courier New" w:cs="Courier New"/>
        </w:rPr>
      </w:pPr>
      <w:r w:rsidRPr="004D5332">
        <w:rPr>
          <w:rFonts w:ascii="Courier New" w:hAnsi="Courier New" w:cs="Courier New"/>
        </w:rPr>
        <w:t>[Public Notice</w:t>
      </w:r>
      <w:r w:rsidR="00961F89">
        <w:rPr>
          <w:rFonts w:ascii="Courier New" w:hAnsi="Courier New" w:cs="Courier New"/>
        </w:rPr>
        <w:t>]</w:t>
      </w:r>
      <w:r w:rsidR="007F0E2D">
        <w:rPr>
          <w:rFonts w:ascii="Courier New" w:hAnsi="Courier New" w:cs="Courier New"/>
        </w:rPr>
        <w:t xml:space="preserve">              </w:t>
      </w:r>
    </w:p>
    <w:p w:rsidR="00921381" w:rsidRPr="004D5332" w:rsidRDefault="00921381" w:rsidP="004D5332">
      <w:pPr>
        <w:pStyle w:val="head01"/>
        <w:spacing w:line="480" w:lineRule="auto"/>
        <w:ind w:left="0" w:firstLine="0"/>
        <w:rPr>
          <w:rFonts w:ascii="Courier New" w:hAnsi="Courier New" w:cs="Courier New"/>
          <w:b w:val="0"/>
          <w:color w:val="auto"/>
          <w:sz w:val="24"/>
          <w:szCs w:val="24"/>
        </w:rPr>
      </w:pPr>
      <w:r w:rsidRPr="004D5332">
        <w:rPr>
          <w:rFonts w:ascii="Courier New" w:hAnsi="Courier New" w:cs="Courier New"/>
          <w:b w:val="0"/>
          <w:color w:val="auto"/>
          <w:sz w:val="24"/>
          <w:szCs w:val="24"/>
        </w:rPr>
        <w:t xml:space="preserve">Bureau of Educational and Cultural Affairs (ECA) Request for Grant Proposals: </w:t>
      </w:r>
      <w:r w:rsidR="005343A4">
        <w:rPr>
          <w:rFonts w:ascii="Courier New" w:hAnsi="Courier New" w:cs="Courier New"/>
          <w:b w:val="0"/>
          <w:color w:val="auto"/>
          <w:sz w:val="24"/>
          <w:szCs w:val="24"/>
        </w:rPr>
        <w:t xml:space="preserve">FY 2013 </w:t>
      </w:r>
      <w:r w:rsidR="004D5332" w:rsidRPr="004D5332">
        <w:rPr>
          <w:rFonts w:ascii="Courier New" w:hAnsi="Courier New" w:cs="Courier New"/>
          <w:b w:val="0"/>
          <w:color w:val="auto"/>
          <w:sz w:val="24"/>
          <w:szCs w:val="24"/>
        </w:rPr>
        <w:t>Critical Language Scholarships for Intensive Summer Institutes</w:t>
      </w:r>
    </w:p>
    <w:p w:rsidR="00921381" w:rsidRPr="004D5332" w:rsidRDefault="00921381" w:rsidP="00921381">
      <w:pPr>
        <w:rPr>
          <w:rFonts w:ascii="Courier New" w:hAnsi="Courier New" w:cs="Courier New"/>
          <w:i/>
          <w:iCs/>
        </w:rPr>
      </w:pPr>
      <w:r w:rsidRPr="004D5332">
        <w:rPr>
          <w:rFonts w:ascii="Courier New" w:hAnsi="Courier New" w:cs="Courier New"/>
          <w:bCs/>
          <w:iCs/>
        </w:rPr>
        <w:t>Announcement Type:</w:t>
      </w:r>
      <w:r w:rsidR="003A03CD">
        <w:rPr>
          <w:rFonts w:ascii="Courier New" w:hAnsi="Courier New" w:cs="Courier New"/>
          <w:bCs/>
          <w:i/>
          <w:iCs/>
        </w:rPr>
        <w:t xml:space="preserve"> </w:t>
      </w:r>
      <w:r w:rsidR="004D5332" w:rsidRPr="004D5332">
        <w:rPr>
          <w:rFonts w:ascii="Courier New" w:hAnsi="Courier New" w:cs="Courier New"/>
        </w:rPr>
        <w:t>New Cooperative Agreement</w:t>
      </w:r>
      <w:r w:rsidR="002A2E9B">
        <w:rPr>
          <w:rFonts w:ascii="Courier New" w:hAnsi="Courier New" w:cs="Courier New"/>
        </w:rPr>
        <w:t>s</w:t>
      </w:r>
    </w:p>
    <w:p w:rsidR="00921381" w:rsidRPr="004D5332" w:rsidRDefault="00921381" w:rsidP="00921381">
      <w:pPr>
        <w:rPr>
          <w:rFonts w:ascii="Courier New" w:hAnsi="Courier New" w:cs="Courier New"/>
          <w:i/>
          <w:iCs/>
        </w:rPr>
      </w:pPr>
      <w:r w:rsidRPr="004D5332">
        <w:rPr>
          <w:rFonts w:ascii="Courier New" w:hAnsi="Courier New" w:cs="Courier New"/>
          <w:iCs/>
        </w:rPr>
        <w:t>Funding Opportunity Number:</w:t>
      </w:r>
      <w:r w:rsidRPr="004D5332">
        <w:rPr>
          <w:rFonts w:ascii="Courier New" w:hAnsi="Courier New" w:cs="Courier New"/>
          <w:i/>
          <w:iCs/>
        </w:rPr>
        <w:t xml:space="preserve"> </w:t>
      </w:r>
      <w:r w:rsidR="005343A4" w:rsidRPr="005343A4">
        <w:rPr>
          <w:rFonts w:ascii="Courier New" w:hAnsi="Courier New" w:cs="Courier New"/>
          <w:iCs/>
        </w:rPr>
        <w:t>ECA/A/E-13-01</w:t>
      </w:r>
      <w:r w:rsidR="00180EC7">
        <w:rPr>
          <w:rFonts w:ascii="Courier New" w:hAnsi="Courier New" w:cs="Courier New"/>
          <w:iCs/>
        </w:rPr>
        <w:t>-OY-B</w:t>
      </w:r>
    </w:p>
    <w:p w:rsidR="00921381" w:rsidRPr="004D5332" w:rsidRDefault="00921381" w:rsidP="00921381">
      <w:pPr>
        <w:rPr>
          <w:rFonts w:ascii="Courier New" w:hAnsi="Courier New" w:cs="Courier New"/>
          <w:i/>
          <w:iCs/>
        </w:rPr>
      </w:pPr>
      <w:r w:rsidRPr="004D5332">
        <w:rPr>
          <w:rFonts w:ascii="Courier New" w:hAnsi="Courier New" w:cs="Courier New"/>
          <w:iCs/>
        </w:rPr>
        <w:t>Catalog of Federal Domestic Assistance Number:</w:t>
      </w:r>
      <w:r w:rsidRPr="004D5332">
        <w:rPr>
          <w:rFonts w:ascii="Courier New" w:hAnsi="Courier New" w:cs="Courier New"/>
          <w:i/>
          <w:iCs/>
        </w:rPr>
        <w:t xml:space="preserve"> </w:t>
      </w:r>
      <w:r w:rsidR="005343A4" w:rsidRPr="005343A4">
        <w:rPr>
          <w:rFonts w:ascii="Courier New" w:hAnsi="Courier New" w:cs="Courier New"/>
          <w:iCs/>
        </w:rPr>
        <w:t>19.408</w:t>
      </w:r>
    </w:p>
    <w:p w:rsidR="00921381" w:rsidRPr="004D5332" w:rsidRDefault="00921381" w:rsidP="00921381">
      <w:pPr>
        <w:rPr>
          <w:rFonts w:ascii="Courier New" w:hAnsi="Courier New" w:cs="Courier New"/>
          <w:iCs/>
        </w:rPr>
      </w:pPr>
      <w:r w:rsidRPr="004D5332">
        <w:rPr>
          <w:rFonts w:ascii="Courier New" w:hAnsi="Courier New" w:cs="Courier New"/>
          <w:iCs/>
        </w:rPr>
        <w:t>Key Dates:</w:t>
      </w:r>
    </w:p>
    <w:p w:rsidR="00921381" w:rsidRPr="004D5332" w:rsidRDefault="00921381" w:rsidP="00921381">
      <w:pPr>
        <w:rPr>
          <w:rFonts w:ascii="Courier New" w:hAnsi="Courier New" w:cs="Courier New"/>
          <w:i/>
          <w:iCs/>
        </w:rPr>
      </w:pPr>
      <w:r w:rsidRPr="004D5332">
        <w:rPr>
          <w:rFonts w:ascii="Courier New" w:hAnsi="Courier New" w:cs="Courier New"/>
          <w:iCs/>
        </w:rPr>
        <w:t>Application Deadline:</w:t>
      </w:r>
      <w:r w:rsidRPr="004D5332">
        <w:rPr>
          <w:rFonts w:ascii="Courier New" w:hAnsi="Courier New" w:cs="Courier New"/>
          <w:i/>
          <w:iCs/>
        </w:rPr>
        <w:t xml:space="preserve"> </w:t>
      </w:r>
      <w:r w:rsidR="00DC1EEA">
        <w:rPr>
          <w:rFonts w:ascii="Courier New" w:hAnsi="Courier New" w:cs="Courier New"/>
        </w:rPr>
        <w:t>May 25</w:t>
      </w:r>
      <w:r w:rsidR="004D5332" w:rsidRPr="004D5332">
        <w:rPr>
          <w:rFonts w:ascii="Courier New" w:hAnsi="Courier New" w:cs="Courier New"/>
        </w:rPr>
        <w:t>, 20</w:t>
      </w:r>
      <w:r w:rsidR="001E0D9F">
        <w:rPr>
          <w:rFonts w:ascii="Courier New" w:hAnsi="Courier New" w:cs="Courier New"/>
        </w:rPr>
        <w:t>1</w:t>
      </w:r>
      <w:r w:rsidR="005343A4">
        <w:rPr>
          <w:rFonts w:ascii="Courier New" w:hAnsi="Courier New" w:cs="Courier New"/>
        </w:rPr>
        <w:t>2</w:t>
      </w:r>
    </w:p>
    <w:p w:rsidR="001B1346"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br/>
        <w:t xml:space="preserve">Executive Summary: The Office of Academic Exchange Programs of the Bureau of Educational and Cultural Affairs announces an open competition for </w:t>
      </w:r>
      <w:r w:rsidR="001B1346">
        <w:rPr>
          <w:rFonts w:ascii="Courier New" w:hAnsi="Courier New" w:cs="Courier New"/>
          <w:bCs/>
          <w:color w:val="auto"/>
          <w:sz w:val="24"/>
          <w:szCs w:val="24"/>
        </w:rPr>
        <w:t>two</w:t>
      </w:r>
      <w:r w:rsidR="00B6701B" w:rsidRPr="004D5332">
        <w:rPr>
          <w:rFonts w:ascii="Courier New" w:hAnsi="Courier New" w:cs="Courier New"/>
          <w:bCs/>
          <w:color w:val="auto"/>
          <w:sz w:val="24"/>
          <w:szCs w:val="24"/>
        </w:rPr>
        <w:t xml:space="preserve"> or more assistance awards</w:t>
      </w:r>
      <w:r w:rsidR="000B7090">
        <w:rPr>
          <w:rFonts w:ascii="Courier New" w:hAnsi="Courier New" w:cs="Courier New"/>
          <w:color w:val="auto"/>
          <w:sz w:val="24"/>
          <w:szCs w:val="24"/>
        </w:rPr>
        <w:t xml:space="preserve"> for the </w:t>
      </w:r>
      <w:r w:rsidR="00316740">
        <w:rPr>
          <w:rFonts w:ascii="Courier New" w:hAnsi="Courier New" w:cs="Courier New"/>
          <w:color w:val="auto"/>
          <w:sz w:val="24"/>
          <w:szCs w:val="24"/>
        </w:rPr>
        <w:t>201</w:t>
      </w:r>
      <w:r w:rsidR="008B23C6">
        <w:rPr>
          <w:rFonts w:ascii="Courier New" w:hAnsi="Courier New" w:cs="Courier New"/>
          <w:color w:val="auto"/>
          <w:sz w:val="24"/>
          <w:szCs w:val="24"/>
        </w:rPr>
        <w:t>3</w:t>
      </w:r>
      <w:r w:rsidR="00316740">
        <w:rPr>
          <w:rFonts w:ascii="Courier New" w:hAnsi="Courier New" w:cs="Courier New"/>
          <w:color w:val="auto"/>
          <w:sz w:val="24"/>
          <w:szCs w:val="24"/>
        </w:rPr>
        <w:t xml:space="preserve"> </w:t>
      </w:r>
      <w:r w:rsidR="000B7090">
        <w:rPr>
          <w:rFonts w:ascii="Courier New" w:hAnsi="Courier New" w:cs="Courier New"/>
          <w:color w:val="auto"/>
          <w:sz w:val="24"/>
          <w:szCs w:val="24"/>
        </w:rPr>
        <w:t>Critical Language Scholarships</w:t>
      </w:r>
      <w:r w:rsidR="00EF7844">
        <w:rPr>
          <w:rFonts w:ascii="Courier New" w:hAnsi="Courier New" w:cs="Courier New"/>
          <w:color w:val="auto"/>
          <w:sz w:val="24"/>
          <w:szCs w:val="24"/>
        </w:rPr>
        <w:t xml:space="preserve"> (CLS)</w:t>
      </w:r>
      <w:r w:rsidR="000B7090">
        <w:rPr>
          <w:rFonts w:ascii="Courier New" w:hAnsi="Courier New" w:cs="Courier New"/>
          <w:color w:val="auto"/>
          <w:sz w:val="24"/>
          <w:szCs w:val="24"/>
        </w:rPr>
        <w:t xml:space="preserve"> for Intensive Summer Institutes, which </w:t>
      </w:r>
      <w:r w:rsidRPr="004D5332">
        <w:rPr>
          <w:rFonts w:ascii="Courier New" w:hAnsi="Courier New" w:cs="Courier New"/>
          <w:color w:val="auto"/>
          <w:sz w:val="24"/>
          <w:szCs w:val="24"/>
        </w:rPr>
        <w:t xml:space="preserve">provide foreign language instruction overseas for </w:t>
      </w:r>
      <w:r w:rsidR="00995030">
        <w:rPr>
          <w:rFonts w:ascii="Courier New" w:hAnsi="Courier New" w:cs="Courier New"/>
          <w:color w:val="auto"/>
          <w:sz w:val="24"/>
          <w:szCs w:val="24"/>
        </w:rPr>
        <w:t>U.S.</w:t>
      </w:r>
      <w:r w:rsidRPr="004D5332">
        <w:rPr>
          <w:rFonts w:ascii="Courier New" w:hAnsi="Courier New" w:cs="Courier New"/>
          <w:color w:val="auto"/>
          <w:sz w:val="24"/>
          <w:szCs w:val="24"/>
        </w:rPr>
        <w:t xml:space="preserve"> undergraduate and graduate students.  Public and private non-profit organizations, or consortia of such organizations</w:t>
      </w:r>
      <w:r w:rsidR="008C18D9" w:rsidRPr="004D5332">
        <w:rPr>
          <w:rFonts w:ascii="Courier New" w:hAnsi="Courier New" w:cs="Courier New"/>
          <w:color w:val="auto"/>
          <w:sz w:val="24"/>
          <w:szCs w:val="24"/>
        </w:rPr>
        <w:t>,</w:t>
      </w:r>
      <w:r w:rsidRPr="004D5332">
        <w:rPr>
          <w:rFonts w:ascii="Courier New" w:hAnsi="Courier New" w:cs="Courier New"/>
          <w:color w:val="auto"/>
          <w:sz w:val="24"/>
          <w:szCs w:val="24"/>
        </w:rPr>
        <w:t xml:space="preserve"> meeting the provisions described in Internal Revenue Code section 26 USC 501(c)(3), may submit proposals</w:t>
      </w:r>
      <w:r w:rsidR="00316740">
        <w:rPr>
          <w:rFonts w:ascii="Courier New" w:hAnsi="Courier New" w:cs="Courier New"/>
          <w:color w:val="auto"/>
          <w:sz w:val="24"/>
          <w:szCs w:val="24"/>
        </w:rPr>
        <w:t xml:space="preserve"> to </w:t>
      </w:r>
      <w:r w:rsidR="00F44C1E" w:rsidRPr="00F44C1E">
        <w:rPr>
          <w:rFonts w:ascii="Courier New" w:hAnsi="Courier New" w:cs="Courier New"/>
          <w:bCs/>
          <w:sz w:val="24"/>
          <w:szCs w:val="24"/>
        </w:rPr>
        <w:t xml:space="preserve">cooperate with the </w:t>
      </w:r>
      <w:r w:rsidR="00F44C1E" w:rsidRPr="00F44C1E">
        <w:rPr>
          <w:rFonts w:ascii="Courier New" w:hAnsi="Courier New" w:cs="Courier New"/>
          <w:bCs/>
          <w:sz w:val="24"/>
          <w:szCs w:val="24"/>
        </w:rPr>
        <w:lastRenderedPageBreak/>
        <w:t>Bureau in the administration and implementation of</w:t>
      </w:r>
      <w:r w:rsidR="00316740">
        <w:rPr>
          <w:rFonts w:ascii="Courier New" w:hAnsi="Courier New" w:cs="Courier New"/>
          <w:color w:val="auto"/>
          <w:sz w:val="24"/>
          <w:szCs w:val="24"/>
        </w:rPr>
        <w:t xml:space="preserve"> one or both of the two </w:t>
      </w:r>
      <w:r w:rsidR="001B1346">
        <w:rPr>
          <w:rFonts w:ascii="Courier New" w:hAnsi="Courier New" w:cs="Courier New"/>
          <w:color w:val="auto"/>
          <w:sz w:val="24"/>
          <w:szCs w:val="24"/>
        </w:rPr>
        <w:t xml:space="preserve">components </w:t>
      </w:r>
      <w:r w:rsidR="00316740">
        <w:rPr>
          <w:rFonts w:ascii="Courier New" w:hAnsi="Courier New" w:cs="Courier New"/>
          <w:color w:val="auto"/>
          <w:sz w:val="24"/>
          <w:szCs w:val="24"/>
        </w:rPr>
        <w:t xml:space="preserve">available under this competition.  </w:t>
      </w:r>
      <w:r w:rsidR="00B52E13">
        <w:rPr>
          <w:rFonts w:ascii="Courier New" w:hAnsi="Courier New" w:cs="Courier New"/>
          <w:color w:val="auto"/>
          <w:sz w:val="24"/>
          <w:szCs w:val="24"/>
        </w:rPr>
        <w:t>Each component requires a separate proposal submission.</w:t>
      </w:r>
    </w:p>
    <w:p w:rsidR="006B3C03" w:rsidRDefault="006B3C03"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75C44" w:rsidRDefault="00D568FE" w:rsidP="00075C44">
      <w:pPr>
        <w:autoSpaceDE w:val="0"/>
        <w:autoSpaceDN w:val="0"/>
        <w:adjustRightInd w:val="0"/>
        <w:ind w:left="0" w:firstLine="0"/>
        <w:rPr>
          <w:rFonts w:ascii="Courier New" w:hAnsi="Courier New" w:cs="Courier New"/>
          <w:bCs/>
        </w:rPr>
      </w:pPr>
      <w:r w:rsidRPr="00D568FE">
        <w:rPr>
          <w:rFonts w:ascii="Courier New" w:hAnsi="Courier New"/>
          <w:bCs/>
          <w:iCs/>
          <w:color w:val="000000"/>
        </w:rPr>
        <w:t xml:space="preserve">It is the Bureau’s intent to award </w:t>
      </w:r>
      <w:r>
        <w:rPr>
          <w:rFonts w:ascii="Courier New" w:hAnsi="Courier New"/>
          <w:bCs/>
          <w:iCs/>
          <w:color w:val="000000"/>
        </w:rPr>
        <w:t>two or more</w:t>
      </w:r>
      <w:r w:rsidRPr="00D568FE">
        <w:rPr>
          <w:rFonts w:ascii="Courier New" w:hAnsi="Courier New"/>
          <w:bCs/>
          <w:iCs/>
          <w:color w:val="000000"/>
        </w:rPr>
        <w:t xml:space="preserve"> cooperative agreement</w:t>
      </w:r>
      <w:r>
        <w:rPr>
          <w:rFonts w:ascii="Courier New" w:hAnsi="Courier New"/>
          <w:bCs/>
          <w:iCs/>
          <w:color w:val="000000"/>
        </w:rPr>
        <w:t>s</w:t>
      </w:r>
      <w:r w:rsidRPr="00D568FE">
        <w:rPr>
          <w:rFonts w:ascii="Courier New" w:hAnsi="Courier New"/>
          <w:bCs/>
          <w:iCs/>
          <w:color w:val="7030A0"/>
        </w:rPr>
        <w:t xml:space="preserve"> </w:t>
      </w:r>
      <w:r w:rsidRPr="00D568FE">
        <w:rPr>
          <w:rFonts w:ascii="Courier New" w:hAnsi="Courier New"/>
          <w:bCs/>
          <w:iCs/>
          <w:color w:val="000000"/>
        </w:rPr>
        <w:t xml:space="preserve">(one base year plus two option years) for an estimated total amount </w:t>
      </w:r>
      <w:r w:rsidRPr="00D568FE">
        <w:rPr>
          <w:rFonts w:ascii="Courier New" w:hAnsi="Courier New"/>
          <w:bCs/>
          <w:iCs/>
        </w:rPr>
        <w:t xml:space="preserve">of $30 </w:t>
      </w:r>
      <w:r w:rsidR="007D2FE3">
        <w:rPr>
          <w:rFonts w:ascii="Courier New" w:hAnsi="Courier New"/>
          <w:bCs/>
          <w:iCs/>
        </w:rPr>
        <w:t xml:space="preserve">million.  </w:t>
      </w:r>
      <w:r w:rsidR="00075C44">
        <w:rPr>
          <w:rFonts w:ascii="Courier New" w:hAnsi="Courier New"/>
          <w:bCs/>
          <w:iCs/>
        </w:rPr>
        <w:t>Please see section II Award Information</w:t>
      </w:r>
      <w:r w:rsidR="00075C44" w:rsidRPr="00D568FE">
        <w:rPr>
          <w:rFonts w:ascii="Courier New" w:hAnsi="Courier New"/>
          <w:bCs/>
          <w:iCs/>
        </w:rPr>
        <w:t xml:space="preserve"> below for additional details.</w:t>
      </w:r>
      <w:r w:rsidR="00075C44" w:rsidRPr="00075C44">
        <w:rPr>
          <w:rFonts w:ascii="Courier New" w:hAnsi="Courier New" w:cs="Courier New"/>
          <w:bCs/>
        </w:rPr>
        <w:t xml:space="preserve"> </w:t>
      </w:r>
    </w:p>
    <w:p w:rsidR="00075C44" w:rsidRDefault="00075C44" w:rsidP="00075C44">
      <w:pPr>
        <w:autoSpaceDE w:val="0"/>
        <w:autoSpaceDN w:val="0"/>
        <w:adjustRightInd w:val="0"/>
        <w:ind w:left="0" w:firstLine="0"/>
        <w:rPr>
          <w:rFonts w:ascii="Courier New" w:hAnsi="Courier New"/>
          <w:bCs/>
          <w:iCs/>
        </w:rPr>
      </w:pPr>
    </w:p>
    <w:p w:rsidR="00075C44" w:rsidRPr="00075C44" w:rsidRDefault="00075C44" w:rsidP="00075C44">
      <w:pPr>
        <w:autoSpaceDE w:val="0"/>
        <w:autoSpaceDN w:val="0"/>
        <w:adjustRightInd w:val="0"/>
        <w:ind w:left="0" w:firstLine="0"/>
        <w:rPr>
          <w:rFonts w:ascii="Courier New" w:hAnsi="Courier New"/>
          <w:bCs/>
          <w:iCs/>
        </w:rPr>
      </w:pPr>
      <w:r w:rsidRPr="00075C44">
        <w:rPr>
          <w:rFonts w:ascii="Courier New" w:hAnsi="Courier New"/>
          <w:bCs/>
          <w:iCs/>
        </w:rPr>
        <w:t>The program will be divided into two components.</w:t>
      </w:r>
    </w:p>
    <w:p w:rsidR="00075C44" w:rsidRDefault="00075C44" w:rsidP="00075C4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 xml:space="preserve">Component A: Participant Recruitment and Selection: </w:t>
      </w:r>
    </w:p>
    <w:p w:rsidR="00075C44" w:rsidRDefault="00075C44" w:rsidP="00075C44">
      <w:pPr>
        <w:autoSpaceDE w:val="0"/>
        <w:autoSpaceDN w:val="0"/>
        <w:adjustRightInd w:val="0"/>
        <w:ind w:left="0" w:firstLine="0"/>
        <w:rPr>
          <w:rFonts w:ascii="Courier New" w:hAnsi="Courier New" w:cs="Courier New"/>
          <w:bCs/>
        </w:rPr>
      </w:pPr>
      <w:r>
        <w:rPr>
          <w:rFonts w:ascii="Courier New" w:hAnsi="Courier New" w:cs="Courier New"/>
        </w:rPr>
        <w:t>The first component of this competition is for recruitment and selection of all U.S. participants for the</w:t>
      </w:r>
      <w:r w:rsidR="001541E5">
        <w:rPr>
          <w:rFonts w:ascii="Courier New" w:hAnsi="Courier New" w:cs="Courier New"/>
        </w:rPr>
        <w:t xml:space="preserve"> CLS Program</w:t>
      </w:r>
      <w:r>
        <w:rPr>
          <w:rFonts w:ascii="Courier New" w:hAnsi="Courier New" w:cs="Courier New"/>
        </w:rPr>
        <w:t xml:space="preserve"> summer institutes</w:t>
      </w:r>
      <w:r w:rsidR="001541E5">
        <w:rPr>
          <w:rFonts w:ascii="Courier New" w:hAnsi="Courier New" w:cs="Courier New"/>
        </w:rPr>
        <w:t xml:space="preserve"> worldwide</w:t>
      </w:r>
      <w:r>
        <w:rPr>
          <w:rFonts w:ascii="Courier New" w:hAnsi="Courier New" w:cs="Courier New"/>
        </w:rPr>
        <w:t xml:space="preserve">.  </w:t>
      </w:r>
      <w:r w:rsidRPr="004D5332">
        <w:rPr>
          <w:rFonts w:ascii="Courier New" w:hAnsi="Courier New" w:cs="Courier New"/>
        </w:rPr>
        <w:t xml:space="preserve">While the CLS </w:t>
      </w:r>
      <w:r>
        <w:rPr>
          <w:rFonts w:ascii="Courier New" w:hAnsi="Courier New" w:cs="Courier New"/>
        </w:rPr>
        <w:t>Program is</w:t>
      </w:r>
      <w:r w:rsidRPr="004D5332">
        <w:rPr>
          <w:rFonts w:ascii="Courier New" w:hAnsi="Courier New" w:cs="Courier New"/>
        </w:rPr>
        <w:t xml:space="preserve"> active in multiple countries, it is important that a single worldwide </w:t>
      </w:r>
      <w:r>
        <w:rPr>
          <w:rFonts w:ascii="Courier New" w:hAnsi="Courier New" w:cs="Courier New"/>
        </w:rPr>
        <w:t xml:space="preserve">program </w:t>
      </w:r>
      <w:r w:rsidRPr="004D5332">
        <w:rPr>
          <w:rFonts w:ascii="Courier New" w:hAnsi="Courier New" w:cs="Courier New"/>
        </w:rPr>
        <w:t xml:space="preserve">identity </w:t>
      </w:r>
      <w:r>
        <w:rPr>
          <w:rFonts w:ascii="Courier New" w:hAnsi="Courier New" w:cs="Courier New"/>
        </w:rPr>
        <w:t>be</w:t>
      </w:r>
      <w:r w:rsidRPr="004D5332">
        <w:rPr>
          <w:rFonts w:ascii="Courier New" w:hAnsi="Courier New" w:cs="Courier New"/>
        </w:rPr>
        <w:t xml:space="preserve"> maintained.  </w:t>
      </w:r>
      <w:r>
        <w:rPr>
          <w:rFonts w:ascii="Courier New" w:hAnsi="Courier New" w:cs="Courier New"/>
        </w:rPr>
        <w:t xml:space="preserve">Therefore, applicant organizations applying to administer programs for two or more language groups are required to submit a separate proposal for this component, </w:t>
      </w:r>
      <w:r w:rsidRPr="004D5332">
        <w:rPr>
          <w:rFonts w:ascii="Courier New" w:hAnsi="Courier New" w:cs="Courier New"/>
          <w:bCs/>
        </w:rPr>
        <w:t>demonstrat</w:t>
      </w:r>
      <w:r>
        <w:rPr>
          <w:rFonts w:ascii="Courier New" w:hAnsi="Courier New" w:cs="Courier New"/>
          <w:bCs/>
        </w:rPr>
        <w:t>ing</w:t>
      </w:r>
      <w:r w:rsidRPr="004D5332">
        <w:rPr>
          <w:rFonts w:ascii="Courier New" w:hAnsi="Courier New" w:cs="Courier New"/>
          <w:bCs/>
        </w:rPr>
        <w:t xml:space="preserve"> the capacity to conduct a nationwide participant recruitment and selection process for all language institutes.  </w:t>
      </w:r>
      <w:r>
        <w:rPr>
          <w:rFonts w:ascii="Courier New" w:hAnsi="Courier New" w:cs="Courier New"/>
          <w:bCs/>
        </w:rPr>
        <w:t>Only</w:t>
      </w:r>
      <w:r w:rsidRPr="004D5332">
        <w:rPr>
          <w:rFonts w:ascii="Courier New" w:hAnsi="Courier New" w:cs="Courier New"/>
          <w:bCs/>
        </w:rPr>
        <w:t xml:space="preserve"> one </w:t>
      </w:r>
      <w:r>
        <w:rPr>
          <w:rFonts w:ascii="Courier New" w:hAnsi="Courier New" w:cs="Courier New"/>
          <w:bCs/>
        </w:rPr>
        <w:t xml:space="preserve">organization </w:t>
      </w:r>
      <w:r w:rsidRPr="004D5332">
        <w:rPr>
          <w:rFonts w:ascii="Courier New" w:hAnsi="Courier New" w:cs="Courier New"/>
          <w:bCs/>
        </w:rPr>
        <w:t>will be selected to administer the participant recruitment and selection process.</w:t>
      </w:r>
    </w:p>
    <w:p w:rsidR="00075C44" w:rsidRDefault="00075C44" w:rsidP="00075C44">
      <w:pPr>
        <w:autoSpaceDE w:val="0"/>
        <w:autoSpaceDN w:val="0"/>
        <w:adjustRightInd w:val="0"/>
        <w:ind w:left="0" w:firstLine="0"/>
        <w:rPr>
          <w:rFonts w:ascii="Courier New" w:hAnsi="Courier New" w:cs="Courier New"/>
          <w:bCs/>
        </w:rPr>
      </w:pPr>
    </w:p>
    <w:p w:rsidR="00075C44" w:rsidRDefault="00075C44" w:rsidP="00075C44">
      <w:pPr>
        <w:autoSpaceDE w:val="0"/>
        <w:autoSpaceDN w:val="0"/>
        <w:adjustRightInd w:val="0"/>
        <w:ind w:left="0" w:firstLine="0"/>
        <w:rPr>
          <w:rFonts w:ascii="Courier New" w:hAnsi="Courier New" w:cs="Courier New"/>
          <w:bCs/>
        </w:rPr>
      </w:pPr>
      <w:r>
        <w:rPr>
          <w:rFonts w:ascii="Courier New" w:hAnsi="Courier New" w:cs="Courier New"/>
          <w:bCs/>
        </w:rPr>
        <w:t>Component B: Administration and Implementation of Institutes:</w:t>
      </w:r>
    </w:p>
    <w:p w:rsidR="00D568FE" w:rsidRDefault="00075C44" w:rsidP="00075C44">
      <w:pPr>
        <w:autoSpaceDE w:val="0"/>
        <w:autoSpaceDN w:val="0"/>
        <w:adjustRightInd w:val="0"/>
        <w:ind w:left="0" w:firstLine="0"/>
        <w:rPr>
          <w:rFonts w:ascii="Courier New" w:hAnsi="Courier New" w:cs="Courier New"/>
        </w:rPr>
      </w:pPr>
      <w:r>
        <w:rPr>
          <w:rFonts w:ascii="Courier New" w:hAnsi="Courier New" w:cs="Courier New"/>
        </w:rPr>
        <w:t>The second component is</w:t>
      </w:r>
      <w:r w:rsidRPr="004D5332">
        <w:rPr>
          <w:rFonts w:ascii="Courier New" w:hAnsi="Courier New" w:cs="Courier New"/>
        </w:rPr>
        <w:t xml:space="preserve"> </w:t>
      </w:r>
      <w:r>
        <w:rPr>
          <w:rFonts w:ascii="Courier New" w:hAnsi="Courier New" w:cs="Courier New"/>
        </w:rPr>
        <w:t xml:space="preserve">for the administration and </w:t>
      </w:r>
      <w:r w:rsidRPr="004D5332">
        <w:rPr>
          <w:rFonts w:ascii="Courier New" w:hAnsi="Courier New" w:cs="Courier New"/>
        </w:rPr>
        <w:t>implement</w:t>
      </w:r>
      <w:r>
        <w:rPr>
          <w:rFonts w:ascii="Courier New" w:hAnsi="Courier New" w:cs="Courier New"/>
        </w:rPr>
        <w:t>ation of</w:t>
      </w:r>
      <w:r w:rsidRPr="004D5332">
        <w:rPr>
          <w:rFonts w:ascii="Courier New" w:hAnsi="Courier New" w:cs="Courier New"/>
        </w:rPr>
        <w:t xml:space="preserve"> </w:t>
      </w:r>
      <w:r>
        <w:rPr>
          <w:rFonts w:ascii="Courier New" w:hAnsi="Courier New" w:cs="Courier New"/>
        </w:rPr>
        <w:t>seven</w:t>
      </w:r>
      <w:r w:rsidRPr="004D5332">
        <w:rPr>
          <w:rFonts w:ascii="Courier New" w:hAnsi="Courier New" w:cs="Courier New"/>
        </w:rPr>
        <w:t xml:space="preserve">- to ten-week summer institutes overseas for participants in countries where </w:t>
      </w:r>
      <w:r w:rsidRPr="00E65ED1">
        <w:rPr>
          <w:rFonts w:ascii="Courier New" w:hAnsi="Courier New" w:cs="Courier New"/>
        </w:rPr>
        <w:t xml:space="preserve">Arabic, Azerbaijani, </w:t>
      </w:r>
      <w:proofErr w:type="spellStart"/>
      <w:r w:rsidRPr="00E65ED1">
        <w:rPr>
          <w:rFonts w:ascii="Courier New" w:hAnsi="Courier New" w:cs="Courier New"/>
        </w:rPr>
        <w:t>Bangla</w:t>
      </w:r>
      <w:proofErr w:type="spellEnd"/>
      <w:r w:rsidRPr="00E65ED1">
        <w:rPr>
          <w:rFonts w:ascii="Courier New" w:hAnsi="Courier New" w:cs="Courier New"/>
        </w:rPr>
        <w:t>, Chinese, Hindi, Indonesian, Japanese, Korean, Persian, Punjabi, Russian, Turkish and Urdu are widely spoken.</w:t>
      </w:r>
    </w:p>
    <w:p w:rsidR="003E608C" w:rsidRPr="00D568FE" w:rsidRDefault="003E608C" w:rsidP="00075C44">
      <w:pPr>
        <w:autoSpaceDE w:val="0"/>
        <w:autoSpaceDN w:val="0"/>
        <w:adjustRightInd w:val="0"/>
        <w:ind w:left="0" w:firstLine="0"/>
        <w:rPr>
          <w:rFonts w:ascii="Courier New" w:hAnsi="Courier New"/>
          <w:bCs/>
          <w:iCs/>
          <w:color w:val="000000"/>
        </w:rPr>
      </w:pPr>
    </w:p>
    <w:p w:rsidR="003E608C" w:rsidRDefault="003E608C" w:rsidP="003E608C">
      <w:pPr>
        <w:autoSpaceDE w:val="0"/>
        <w:autoSpaceDN w:val="0"/>
        <w:adjustRightInd w:val="0"/>
        <w:ind w:left="0" w:firstLine="0"/>
        <w:rPr>
          <w:rFonts w:ascii="Courier New" w:hAnsi="Courier New" w:cs="Courier New"/>
        </w:rPr>
      </w:pPr>
      <w:r>
        <w:rPr>
          <w:rFonts w:ascii="Courier New" w:hAnsi="Courier New" w:cs="Courier New"/>
          <w:bCs/>
        </w:rPr>
        <w:t>Pending the availability of funds, i</w:t>
      </w:r>
      <w:r w:rsidRPr="004D5332">
        <w:rPr>
          <w:rFonts w:ascii="Courier New" w:hAnsi="Courier New" w:cs="Courier New"/>
          <w:bCs/>
        </w:rPr>
        <w:t>t is anticipated that the total amount of funding available for all FY 201</w:t>
      </w:r>
      <w:r>
        <w:rPr>
          <w:rFonts w:ascii="Courier New" w:hAnsi="Courier New" w:cs="Courier New"/>
          <w:bCs/>
        </w:rPr>
        <w:t>3</w:t>
      </w:r>
      <w:r w:rsidRPr="004D5332">
        <w:rPr>
          <w:rFonts w:ascii="Courier New" w:hAnsi="Courier New" w:cs="Courier New"/>
          <w:bCs/>
        </w:rPr>
        <w:t xml:space="preserve"> administrative and program costs to support </w:t>
      </w:r>
      <w:r>
        <w:rPr>
          <w:rFonts w:ascii="Courier New" w:hAnsi="Courier New" w:cs="Courier New"/>
          <w:bCs/>
        </w:rPr>
        <w:t>both</w:t>
      </w:r>
      <w:r w:rsidRPr="004D5332">
        <w:rPr>
          <w:rFonts w:ascii="Courier New" w:hAnsi="Courier New" w:cs="Courier New"/>
          <w:bCs/>
        </w:rPr>
        <w:t xml:space="preserve"> program components</w:t>
      </w:r>
      <w:r>
        <w:rPr>
          <w:rFonts w:ascii="Courier New" w:hAnsi="Courier New" w:cs="Courier New"/>
          <w:bCs/>
        </w:rPr>
        <w:t xml:space="preserve"> A and B, including all language groupings,</w:t>
      </w:r>
      <w:r w:rsidRPr="004D5332">
        <w:rPr>
          <w:rFonts w:ascii="Courier New" w:hAnsi="Courier New" w:cs="Courier New"/>
          <w:bCs/>
        </w:rPr>
        <w:t xml:space="preserve"> </w:t>
      </w:r>
      <w:r>
        <w:rPr>
          <w:rFonts w:ascii="Courier New" w:hAnsi="Courier New" w:cs="Courier New"/>
          <w:bCs/>
        </w:rPr>
        <w:t>outlined</w:t>
      </w:r>
      <w:r w:rsidRPr="004D5332">
        <w:rPr>
          <w:rFonts w:ascii="Courier New" w:hAnsi="Courier New" w:cs="Courier New"/>
          <w:bCs/>
        </w:rPr>
        <w:t xml:space="preserve"> </w:t>
      </w:r>
      <w:r>
        <w:rPr>
          <w:rFonts w:ascii="Courier New" w:hAnsi="Courier New" w:cs="Courier New"/>
          <w:bCs/>
        </w:rPr>
        <w:t>below</w:t>
      </w:r>
      <w:r w:rsidRPr="004D5332">
        <w:rPr>
          <w:rFonts w:ascii="Courier New" w:hAnsi="Courier New" w:cs="Courier New"/>
          <w:bCs/>
        </w:rPr>
        <w:t xml:space="preserve"> will be $</w:t>
      </w:r>
      <w:r>
        <w:rPr>
          <w:rFonts w:ascii="Courier New" w:hAnsi="Courier New" w:cs="Courier New"/>
          <w:bCs/>
        </w:rPr>
        <w:t xml:space="preserve">10,000,000.  </w:t>
      </w:r>
      <w:r w:rsidRPr="004D5332">
        <w:rPr>
          <w:rFonts w:ascii="Courier New" w:hAnsi="Courier New" w:cs="Courier New"/>
        </w:rPr>
        <w:t xml:space="preserve">Applicant organizations </w:t>
      </w:r>
      <w:r w:rsidR="00686A97">
        <w:rPr>
          <w:rFonts w:ascii="Courier New" w:hAnsi="Courier New" w:cs="Courier New"/>
        </w:rPr>
        <w:t>applying to administer</w:t>
      </w:r>
      <w:r>
        <w:rPr>
          <w:rFonts w:ascii="Courier New" w:hAnsi="Courier New" w:cs="Courier New"/>
        </w:rPr>
        <w:t xml:space="preserve"> two or more language groups must submit a separate proposal not exceeding </w:t>
      </w:r>
      <w:r w:rsidRPr="005C572A">
        <w:rPr>
          <w:rFonts w:ascii="Courier New" w:hAnsi="Courier New" w:cs="Courier New"/>
        </w:rPr>
        <w:t>$350,000</w:t>
      </w:r>
      <w:r>
        <w:rPr>
          <w:rFonts w:ascii="Courier New" w:hAnsi="Courier New" w:cs="Courier New"/>
        </w:rPr>
        <w:t xml:space="preserve"> for the</w:t>
      </w:r>
      <w:r w:rsidRPr="004D5332">
        <w:rPr>
          <w:rFonts w:ascii="Courier New" w:hAnsi="Courier New" w:cs="Courier New"/>
        </w:rPr>
        <w:t xml:space="preserve"> </w:t>
      </w:r>
      <w:r>
        <w:rPr>
          <w:rFonts w:ascii="Courier New" w:hAnsi="Courier New" w:cs="Courier New"/>
          <w:bCs/>
        </w:rPr>
        <w:t xml:space="preserve">recruitment and selection of all participants (Component A).  </w:t>
      </w:r>
      <w:r w:rsidRPr="004D5332">
        <w:rPr>
          <w:rFonts w:ascii="Courier New" w:hAnsi="Courier New" w:cs="Courier New"/>
        </w:rPr>
        <w:t xml:space="preserve">Applicant organizations may submit proposals requesting funds not exceeding </w:t>
      </w:r>
      <w:r w:rsidRPr="005C572A">
        <w:rPr>
          <w:rFonts w:ascii="Courier New" w:hAnsi="Courier New" w:cs="Courier New"/>
        </w:rPr>
        <w:t>$9,650,000</w:t>
      </w:r>
      <w:r w:rsidRPr="004D5332">
        <w:rPr>
          <w:rFonts w:ascii="Courier New" w:hAnsi="Courier New" w:cs="Courier New"/>
        </w:rPr>
        <w:t xml:space="preserve"> to implement the CLS institutes between June and August 201</w:t>
      </w:r>
      <w:r>
        <w:rPr>
          <w:rFonts w:ascii="Courier New" w:hAnsi="Courier New" w:cs="Courier New"/>
        </w:rPr>
        <w:t>3 (Component B)</w:t>
      </w:r>
      <w:r w:rsidRPr="004D5332">
        <w:rPr>
          <w:rFonts w:ascii="Courier New" w:hAnsi="Courier New" w:cs="Courier New"/>
        </w:rPr>
        <w:t>.</w:t>
      </w:r>
    </w:p>
    <w:p w:rsidR="003E608C" w:rsidRPr="00AA4ADA" w:rsidRDefault="003E608C" w:rsidP="003E608C">
      <w:pPr>
        <w:autoSpaceDE w:val="0"/>
        <w:autoSpaceDN w:val="0"/>
        <w:adjustRightInd w:val="0"/>
        <w:ind w:left="0" w:firstLine="0"/>
        <w:rPr>
          <w:rFonts w:ascii="Courier New" w:hAnsi="Courier New" w:cs="Courier New"/>
        </w:rPr>
      </w:pPr>
      <w:r>
        <w:rPr>
          <w:rFonts w:ascii="Courier New" w:hAnsi="Courier New" w:cs="Courier New"/>
        </w:rPr>
        <w:t xml:space="preserve"> </w:t>
      </w:r>
    </w:p>
    <w:p w:rsidR="002E1232" w:rsidRDefault="003E608C" w:rsidP="003E608C">
      <w:pPr>
        <w:autoSpaceDE w:val="0"/>
        <w:autoSpaceDN w:val="0"/>
        <w:adjustRightInd w:val="0"/>
        <w:ind w:left="0" w:firstLine="0"/>
        <w:rPr>
          <w:rFonts w:ascii="Courier New" w:hAnsi="Courier New" w:cs="Courier New"/>
          <w:bCs/>
        </w:rPr>
      </w:pPr>
      <w:r>
        <w:rPr>
          <w:rFonts w:ascii="Courier New" w:hAnsi="Courier New" w:cs="Courier New"/>
          <w:bCs/>
        </w:rPr>
        <w:t xml:space="preserve">Average participant costs per language group under Component B should not exceed </w:t>
      </w:r>
      <w:r w:rsidRPr="00305F1A">
        <w:rPr>
          <w:rFonts w:ascii="Courier New" w:hAnsi="Courier New" w:cs="Courier New"/>
          <w:bCs/>
        </w:rPr>
        <w:t>$15,000.</w:t>
      </w:r>
      <w:r>
        <w:rPr>
          <w:rFonts w:ascii="Courier New" w:hAnsi="Courier New" w:cs="Courier New"/>
          <w:bCs/>
        </w:rPr>
        <w:t xml:space="preserve">  </w:t>
      </w:r>
    </w:p>
    <w:p w:rsidR="00A4633A" w:rsidRPr="003E608C" w:rsidRDefault="00A4633A" w:rsidP="003E608C">
      <w:pPr>
        <w:autoSpaceDE w:val="0"/>
        <w:autoSpaceDN w:val="0"/>
        <w:adjustRightInd w:val="0"/>
        <w:ind w:left="0" w:firstLine="0"/>
        <w:rPr>
          <w:rFonts w:ascii="Courier New" w:hAnsi="Courier New" w:cs="Courier New"/>
          <w:bCs/>
        </w:rPr>
      </w:pPr>
    </w:p>
    <w:p w:rsidR="00094D72" w:rsidRPr="004D5332" w:rsidRDefault="000639E1" w:rsidP="004F18E1">
      <w:pPr>
        <w:autoSpaceDE w:val="0"/>
        <w:autoSpaceDN w:val="0"/>
        <w:adjustRightInd w:val="0"/>
        <w:ind w:left="0" w:firstLine="0"/>
        <w:rPr>
          <w:rFonts w:ascii="Courier New" w:hAnsi="Courier New" w:cs="Courier New"/>
          <w:bCs/>
        </w:rPr>
      </w:pPr>
      <w:r>
        <w:rPr>
          <w:rFonts w:ascii="Courier New" w:hAnsi="Courier New" w:cs="Courier New"/>
          <w:bCs/>
        </w:rPr>
        <w:t xml:space="preserve">Eligible organizations or consortia may submit proposals for </w:t>
      </w:r>
      <w:r w:rsidR="00094D72" w:rsidRPr="004D5332">
        <w:rPr>
          <w:rFonts w:ascii="Courier New" w:hAnsi="Courier New" w:cs="Courier New"/>
          <w:bCs/>
        </w:rPr>
        <w:t xml:space="preserve">the administration and implementation of one or more of the following </w:t>
      </w:r>
      <w:r w:rsidR="00537409" w:rsidRPr="004D5332">
        <w:rPr>
          <w:rFonts w:ascii="Courier New" w:hAnsi="Courier New" w:cs="Courier New"/>
          <w:bCs/>
        </w:rPr>
        <w:t>language groupings</w:t>
      </w:r>
      <w:r w:rsidR="00094D72" w:rsidRPr="004D5332">
        <w:rPr>
          <w:rFonts w:ascii="Courier New" w:hAnsi="Courier New" w:cs="Courier New"/>
          <w:bCs/>
        </w:rPr>
        <w:t xml:space="preserve">: </w:t>
      </w:r>
    </w:p>
    <w:p w:rsidR="00094D72" w:rsidRPr="004D5332" w:rsidRDefault="00A53EFA" w:rsidP="004F18E1">
      <w:pPr>
        <w:numPr>
          <w:ilvl w:val="0"/>
          <w:numId w:val="22"/>
        </w:numPr>
        <w:autoSpaceDE w:val="0"/>
        <w:autoSpaceDN w:val="0"/>
        <w:adjustRightInd w:val="0"/>
        <w:ind w:left="0" w:firstLine="0"/>
        <w:rPr>
          <w:rFonts w:ascii="Courier New" w:hAnsi="Courier New" w:cs="Courier New"/>
          <w:bCs/>
        </w:rPr>
      </w:pPr>
      <w:r w:rsidRPr="004D5332">
        <w:rPr>
          <w:rFonts w:ascii="Courier New" w:hAnsi="Courier New" w:cs="Courier New"/>
          <w:bCs/>
        </w:rPr>
        <w:t>Arabic language institutes in the Near E</w:t>
      </w:r>
      <w:r w:rsidR="00744197">
        <w:rPr>
          <w:rFonts w:ascii="Courier New" w:hAnsi="Courier New" w:cs="Courier New"/>
          <w:bCs/>
        </w:rPr>
        <w:t xml:space="preserve">ast and North Africa region </w:t>
      </w:r>
      <w:r w:rsidR="00744197" w:rsidRPr="008B7CC9">
        <w:rPr>
          <w:rFonts w:ascii="Courier New" w:hAnsi="Courier New" w:cs="Courier New"/>
        </w:rPr>
        <w:t xml:space="preserve">for not less than a total of </w:t>
      </w:r>
      <w:r w:rsidR="00C4083D" w:rsidRPr="008B7CC9">
        <w:rPr>
          <w:rFonts w:ascii="Courier New" w:hAnsi="Courier New" w:cs="Courier New"/>
          <w:bCs/>
        </w:rPr>
        <w:t>190</w:t>
      </w:r>
      <w:r w:rsidRPr="008B7CC9">
        <w:rPr>
          <w:rFonts w:ascii="Courier New" w:hAnsi="Courier New" w:cs="Courier New"/>
          <w:bCs/>
        </w:rPr>
        <w:t xml:space="preserve"> </w:t>
      </w:r>
      <w:r w:rsidR="00C1449C" w:rsidRPr="008B7CC9">
        <w:rPr>
          <w:rFonts w:ascii="Courier New" w:hAnsi="Courier New" w:cs="Courier New"/>
          <w:bCs/>
        </w:rPr>
        <w:t>advanced beginn</w:t>
      </w:r>
      <w:r w:rsidR="00ED3039" w:rsidRPr="008B7CC9">
        <w:rPr>
          <w:rFonts w:ascii="Courier New" w:hAnsi="Courier New" w:cs="Courier New"/>
          <w:bCs/>
        </w:rPr>
        <w:t>ing</w:t>
      </w:r>
      <w:r w:rsidRPr="008B7CC9">
        <w:rPr>
          <w:rFonts w:ascii="Courier New" w:hAnsi="Courier New" w:cs="Courier New"/>
          <w:bCs/>
        </w:rPr>
        <w:t xml:space="preserve">, intermediate </w:t>
      </w:r>
      <w:r w:rsidR="00537409" w:rsidRPr="008B7CC9">
        <w:rPr>
          <w:rFonts w:ascii="Courier New" w:hAnsi="Courier New" w:cs="Courier New"/>
          <w:bCs/>
        </w:rPr>
        <w:t>and</w:t>
      </w:r>
      <w:r w:rsidRPr="008B7CC9">
        <w:rPr>
          <w:rFonts w:ascii="Courier New" w:hAnsi="Courier New" w:cs="Courier New"/>
          <w:bCs/>
        </w:rPr>
        <w:t xml:space="preserve"> advanced students</w:t>
      </w:r>
      <w:r w:rsidR="00094D72" w:rsidRPr="008B7CC9">
        <w:rPr>
          <w:rFonts w:ascii="Courier New" w:hAnsi="Courier New" w:cs="Courier New"/>
          <w:bCs/>
        </w:rPr>
        <w:t>.</w:t>
      </w:r>
    </w:p>
    <w:p w:rsidR="00094D72" w:rsidRPr="00D346D9" w:rsidRDefault="00DB622D" w:rsidP="004F18E1">
      <w:pPr>
        <w:numPr>
          <w:ilvl w:val="0"/>
          <w:numId w:val="22"/>
        </w:numPr>
        <w:autoSpaceDE w:val="0"/>
        <w:autoSpaceDN w:val="0"/>
        <w:adjustRightInd w:val="0"/>
        <w:ind w:left="0" w:firstLine="0"/>
        <w:rPr>
          <w:rFonts w:ascii="Courier New" w:hAnsi="Courier New" w:cs="Courier New"/>
          <w:bCs/>
        </w:rPr>
      </w:pPr>
      <w:r w:rsidRPr="004D5332">
        <w:rPr>
          <w:rFonts w:ascii="Courier New" w:hAnsi="Courier New" w:cs="Courier New"/>
          <w:bCs/>
          <w:iCs/>
        </w:rPr>
        <w:t xml:space="preserve">Chinese, </w:t>
      </w:r>
      <w:r w:rsidR="006D62BF" w:rsidRPr="004D5332">
        <w:rPr>
          <w:rFonts w:ascii="Courier New" w:hAnsi="Courier New" w:cs="Courier New"/>
          <w:bCs/>
          <w:iCs/>
        </w:rPr>
        <w:t xml:space="preserve">Indonesian, </w:t>
      </w:r>
      <w:r w:rsidRPr="004D5332">
        <w:rPr>
          <w:rFonts w:ascii="Courier New" w:hAnsi="Courier New" w:cs="Courier New"/>
          <w:bCs/>
          <w:iCs/>
        </w:rPr>
        <w:t>Japanese, and</w:t>
      </w:r>
      <w:r w:rsidR="00A53EFA" w:rsidRPr="004D5332">
        <w:rPr>
          <w:rFonts w:ascii="Courier New" w:hAnsi="Courier New" w:cs="Courier New"/>
          <w:bCs/>
          <w:iCs/>
        </w:rPr>
        <w:t xml:space="preserve"> Korean language institutes in the East Asia and Pacific region </w:t>
      </w:r>
      <w:r w:rsidR="00744197" w:rsidRPr="008B7CC9">
        <w:rPr>
          <w:rFonts w:ascii="Courier New" w:hAnsi="Courier New" w:cs="Courier New"/>
        </w:rPr>
        <w:t>for not less than a total of</w:t>
      </w:r>
      <w:r w:rsidR="00A53EFA" w:rsidRPr="008B7CC9">
        <w:rPr>
          <w:rFonts w:ascii="Courier New" w:hAnsi="Courier New" w:cs="Courier New"/>
          <w:bCs/>
          <w:iCs/>
        </w:rPr>
        <w:t xml:space="preserve"> </w:t>
      </w:r>
      <w:r w:rsidR="00C21C25" w:rsidRPr="008B7CC9">
        <w:rPr>
          <w:rFonts w:ascii="Courier New" w:hAnsi="Courier New" w:cs="Courier New"/>
          <w:bCs/>
          <w:iCs/>
        </w:rPr>
        <w:t>20</w:t>
      </w:r>
      <w:r w:rsidR="00C4083D" w:rsidRPr="008B7CC9">
        <w:rPr>
          <w:rFonts w:ascii="Courier New" w:hAnsi="Courier New" w:cs="Courier New"/>
          <w:bCs/>
          <w:iCs/>
        </w:rPr>
        <w:t>0</w:t>
      </w:r>
      <w:r w:rsidR="00A53EFA" w:rsidRPr="008B7CC9">
        <w:rPr>
          <w:rFonts w:ascii="Courier New" w:hAnsi="Courier New" w:cs="Courier New"/>
          <w:bCs/>
          <w:iCs/>
        </w:rPr>
        <w:t xml:space="preserve"> </w:t>
      </w:r>
      <w:r w:rsidR="002B7E40" w:rsidRPr="008B7CC9">
        <w:rPr>
          <w:rFonts w:ascii="Courier New" w:hAnsi="Courier New" w:cs="Courier New"/>
          <w:bCs/>
        </w:rPr>
        <w:t xml:space="preserve">beginning </w:t>
      </w:r>
      <w:r w:rsidR="00A53EFA" w:rsidRPr="008B7CC9">
        <w:rPr>
          <w:rFonts w:ascii="Courier New" w:hAnsi="Courier New" w:cs="Courier New"/>
          <w:bCs/>
          <w:iCs/>
        </w:rPr>
        <w:t>(Korean</w:t>
      </w:r>
      <w:r w:rsidR="002B7E40" w:rsidRPr="008B7CC9">
        <w:rPr>
          <w:rFonts w:ascii="Courier New" w:hAnsi="Courier New" w:cs="Courier New"/>
          <w:bCs/>
          <w:iCs/>
        </w:rPr>
        <w:t xml:space="preserve"> and Indonesian</w:t>
      </w:r>
      <w:r w:rsidR="00A53EFA" w:rsidRPr="008B7CC9">
        <w:rPr>
          <w:rFonts w:ascii="Courier New" w:hAnsi="Courier New" w:cs="Courier New"/>
          <w:bCs/>
          <w:iCs/>
        </w:rPr>
        <w:t xml:space="preserve"> only), </w:t>
      </w:r>
      <w:r w:rsidR="00077D05">
        <w:rPr>
          <w:rFonts w:ascii="Courier New" w:hAnsi="Courier New" w:cs="Courier New"/>
          <w:bCs/>
          <w:iCs/>
        </w:rPr>
        <w:t xml:space="preserve">advanced beginning, </w:t>
      </w:r>
      <w:r w:rsidR="00A53EFA" w:rsidRPr="008B7CC9">
        <w:rPr>
          <w:rFonts w:ascii="Courier New" w:hAnsi="Courier New" w:cs="Courier New"/>
          <w:bCs/>
          <w:iCs/>
        </w:rPr>
        <w:t xml:space="preserve">intermediate </w:t>
      </w:r>
      <w:r w:rsidR="00537409" w:rsidRPr="008B7CC9">
        <w:rPr>
          <w:rFonts w:ascii="Courier New" w:hAnsi="Courier New" w:cs="Courier New"/>
          <w:bCs/>
          <w:iCs/>
        </w:rPr>
        <w:t>and</w:t>
      </w:r>
      <w:r w:rsidR="00A53EFA" w:rsidRPr="008B7CC9">
        <w:rPr>
          <w:rFonts w:ascii="Courier New" w:hAnsi="Courier New" w:cs="Courier New"/>
          <w:bCs/>
          <w:iCs/>
        </w:rPr>
        <w:t xml:space="preserve"> advanced students.</w:t>
      </w:r>
    </w:p>
    <w:p w:rsidR="00D346D9" w:rsidRPr="00D346D9" w:rsidRDefault="00D346D9" w:rsidP="00D346D9">
      <w:pPr>
        <w:numPr>
          <w:ilvl w:val="0"/>
          <w:numId w:val="22"/>
        </w:numPr>
        <w:autoSpaceDE w:val="0"/>
        <w:autoSpaceDN w:val="0"/>
        <w:adjustRightInd w:val="0"/>
        <w:ind w:left="0" w:firstLine="0"/>
        <w:rPr>
          <w:rFonts w:ascii="Courier New" w:hAnsi="Courier New" w:cs="Courier New"/>
          <w:bCs/>
        </w:rPr>
      </w:pPr>
      <w:r w:rsidRPr="004D5332">
        <w:rPr>
          <w:rFonts w:ascii="Courier New" w:hAnsi="Courier New" w:cs="Courier New"/>
          <w:bCs/>
          <w:iCs/>
        </w:rPr>
        <w:t>Azerbaijani, Russian and Turkish lan</w:t>
      </w:r>
      <w:r w:rsidR="008F7992">
        <w:rPr>
          <w:rFonts w:ascii="Courier New" w:hAnsi="Courier New" w:cs="Courier New"/>
          <w:bCs/>
          <w:iCs/>
        </w:rPr>
        <w:t xml:space="preserve">guage institutes in the Europe </w:t>
      </w:r>
      <w:r w:rsidRPr="004D5332">
        <w:rPr>
          <w:rFonts w:ascii="Courier New" w:hAnsi="Courier New" w:cs="Courier New"/>
          <w:bCs/>
          <w:iCs/>
        </w:rPr>
        <w:t xml:space="preserve">region </w:t>
      </w:r>
      <w:r w:rsidRPr="008B7CC9">
        <w:rPr>
          <w:rFonts w:ascii="Courier New" w:hAnsi="Courier New" w:cs="Courier New"/>
        </w:rPr>
        <w:t>for not less than a total of</w:t>
      </w:r>
      <w:r w:rsidRPr="008B7CC9">
        <w:rPr>
          <w:rFonts w:ascii="Courier New" w:hAnsi="Courier New" w:cs="Courier New"/>
          <w:bCs/>
          <w:iCs/>
        </w:rPr>
        <w:t xml:space="preserve"> </w:t>
      </w:r>
      <w:r w:rsidR="00D70932" w:rsidRPr="008B7CC9">
        <w:rPr>
          <w:rFonts w:ascii="Courier New" w:hAnsi="Courier New" w:cs="Courier New"/>
          <w:bCs/>
          <w:iCs/>
        </w:rPr>
        <w:t>7</w:t>
      </w:r>
      <w:r w:rsidR="00C4083D" w:rsidRPr="008B7CC9">
        <w:rPr>
          <w:rFonts w:ascii="Courier New" w:hAnsi="Courier New" w:cs="Courier New"/>
          <w:bCs/>
          <w:iCs/>
        </w:rPr>
        <w:t>5</w:t>
      </w:r>
      <w:r w:rsidRPr="008B7CC9">
        <w:rPr>
          <w:rFonts w:ascii="Courier New" w:hAnsi="Courier New" w:cs="Courier New"/>
          <w:bCs/>
          <w:iCs/>
        </w:rPr>
        <w:t xml:space="preserve"> </w:t>
      </w:r>
      <w:r w:rsidRPr="008B7CC9">
        <w:rPr>
          <w:rFonts w:ascii="Courier New" w:hAnsi="Courier New" w:cs="Courier New"/>
          <w:bCs/>
        </w:rPr>
        <w:t xml:space="preserve">beginning </w:t>
      </w:r>
      <w:r w:rsidRPr="008B7CC9">
        <w:rPr>
          <w:rFonts w:ascii="Courier New" w:hAnsi="Courier New" w:cs="Courier New"/>
          <w:bCs/>
          <w:iCs/>
        </w:rPr>
        <w:t>(</w:t>
      </w:r>
      <w:r w:rsidR="00147BD9" w:rsidRPr="008B7CC9">
        <w:rPr>
          <w:rFonts w:ascii="Courier New" w:hAnsi="Courier New" w:cs="Courier New"/>
          <w:bCs/>
          <w:iCs/>
        </w:rPr>
        <w:t xml:space="preserve">Azerbaijani and </w:t>
      </w:r>
      <w:r w:rsidRPr="008B7CC9">
        <w:rPr>
          <w:rFonts w:ascii="Courier New" w:hAnsi="Courier New" w:cs="Courier New"/>
          <w:bCs/>
          <w:iCs/>
        </w:rPr>
        <w:t xml:space="preserve">Turkish only), </w:t>
      </w:r>
      <w:r w:rsidR="00077D05">
        <w:rPr>
          <w:rFonts w:ascii="Courier New" w:hAnsi="Courier New" w:cs="Courier New"/>
          <w:bCs/>
          <w:iCs/>
        </w:rPr>
        <w:t xml:space="preserve">advanced beginning, </w:t>
      </w:r>
      <w:r w:rsidRPr="008B7CC9">
        <w:rPr>
          <w:rFonts w:ascii="Courier New" w:hAnsi="Courier New" w:cs="Courier New"/>
          <w:bCs/>
          <w:iCs/>
        </w:rPr>
        <w:t>intermediate and advanced students</w:t>
      </w:r>
      <w:r w:rsidRPr="008B7CC9">
        <w:rPr>
          <w:rFonts w:ascii="Courier New" w:hAnsi="Courier New" w:cs="Courier New"/>
          <w:bCs/>
        </w:rPr>
        <w:t>.</w:t>
      </w:r>
      <w:r w:rsidRPr="004D5332">
        <w:rPr>
          <w:rFonts w:ascii="Courier New" w:hAnsi="Courier New" w:cs="Courier New"/>
          <w:bCs/>
        </w:rPr>
        <w:t xml:space="preserve"> </w:t>
      </w:r>
    </w:p>
    <w:p w:rsidR="00094D72" w:rsidRPr="004D5332" w:rsidRDefault="00A53EFA" w:rsidP="004F18E1">
      <w:pPr>
        <w:numPr>
          <w:ilvl w:val="0"/>
          <w:numId w:val="22"/>
        </w:numPr>
        <w:autoSpaceDE w:val="0"/>
        <w:autoSpaceDN w:val="0"/>
        <w:adjustRightInd w:val="0"/>
        <w:ind w:left="0" w:firstLine="0"/>
        <w:rPr>
          <w:rFonts w:ascii="Courier New" w:hAnsi="Courier New" w:cs="Courier New"/>
          <w:bCs/>
        </w:rPr>
      </w:pPr>
      <w:r w:rsidRPr="004D5332">
        <w:rPr>
          <w:rFonts w:ascii="Courier New" w:hAnsi="Courier New" w:cs="Courier New"/>
          <w:bCs/>
          <w:iCs/>
        </w:rPr>
        <w:t>Persian and Indic</w:t>
      </w:r>
      <w:r w:rsidR="00C83508" w:rsidRPr="004D5332">
        <w:rPr>
          <w:rFonts w:ascii="Courier New" w:hAnsi="Courier New" w:cs="Courier New"/>
          <w:bCs/>
          <w:iCs/>
        </w:rPr>
        <w:t xml:space="preserve"> (</w:t>
      </w:r>
      <w:proofErr w:type="spellStart"/>
      <w:r w:rsidR="00C83508" w:rsidRPr="004D5332">
        <w:rPr>
          <w:rFonts w:ascii="Courier New" w:hAnsi="Courier New" w:cs="Courier New"/>
          <w:bCs/>
          <w:iCs/>
        </w:rPr>
        <w:t>Bangla</w:t>
      </w:r>
      <w:proofErr w:type="spellEnd"/>
      <w:r w:rsidR="00C83508" w:rsidRPr="004D5332">
        <w:rPr>
          <w:rFonts w:ascii="Courier New" w:hAnsi="Courier New" w:cs="Courier New"/>
          <w:bCs/>
          <w:iCs/>
        </w:rPr>
        <w:t>, Hindi, Punjabi, and Urdu)</w:t>
      </w:r>
      <w:r w:rsidRPr="004D5332">
        <w:rPr>
          <w:rFonts w:ascii="Courier New" w:hAnsi="Courier New" w:cs="Courier New"/>
          <w:bCs/>
          <w:iCs/>
        </w:rPr>
        <w:t xml:space="preserve"> language institutes in the South Central Asia regi</w:t>
      </w:r>
      <w:r w:rsidRPr="008B7CC9">
        <w:rPr>
          <w:rFonts w:ascii="Courier New" w:hAnsi="Courier New" w:cs="Courier New"/>
          <w:bCs/>
          <w:iCs/>
        </w:rPr>
        <w:t xml:space="preserve">on </w:t>
      </w:r>
      <w:r w:rsidR="00744197" w:rsidRPr="008B7CC9">
        <w:rPr>
          <w:rFonts w:ascii="Courier New" w:hAnsi="Courier New" w:cs="Courier New"/>
        </w:rPr>
        <w:t>for not less than a total of</w:t>
      </w:r>
      <w:r w:rsidRPr="008B7CC9">
        <w:rPr>
          <w:rFonts w:ascii="Courier New" w:hAnsi="Courier New" w:cs="Courier New"/>
          <w:bCs/>
          <w:iCs/>
        </w:rPr>
        <w:t xml:space="preserve"> </w:t>
      </w:r>
      <w:r w:rsidR="0047020F" w:rsidRPr="008B7CC9">
        <w:rPr>
          <w:rFonts w:ascii="Courier New" w:hAnsi="Courier New" w:cs="Courier New"/>
          <w:bCs/>
          <w:iCs/>
        </w:rPr>
        <w:t>1</w:t>
      </w:r>
      <w:r w:rsidR="008B7CC9" w:rsidRPr="008B7CC9">
        <w:rPr>
          <w:rFonts w:ascii="Courier New" w:hAnsi="Courier New" w:cs="Courier New"/>
          <w:bCs/>
          <w:iCs/>
        </w:rPr>
        <w:t>35</w:t>
      </w:r>
      <w:r w:rsidRPr="008B7CC9">
        <w:rPr>
          <w:rFonts w:ascii="Courier New" w:hAnsi="Courier New" w:cs="Courier New"/>
          <w:bCs/>
          <w:iCs/>
        </w:rPr>
        <w:t xml:space="preserve"> </w:t>
      </w:r>
      <w:r w:rsidR="00DF3406" w:rsidRPr="008B7CC9">
        <w:rPr>
          <w:rFonts w:ascii="Courier New" w:hAnsi="Courier New" w:cs="Courier New"/>
          <w:bCs/>
        </w:rPr>
        <w:t xml:space="preserve">beginning </w:t>
      </w:r>
      <w:r w:rsidR="00537409" w:rsidRPr="008B7CC9">
        <w:rPr>
          <w:rFonts w:ascii="Courier New" w:hAnsi="Courier New" w:cs="Courier New"/>
          <w:bCs/>
          <w:iCs/>
        </w:rPr>
        <w:t>(Indic languages only),</w:t>
      </w:r>
      <w:r w:rsidR="00147BD9" w:rsidRPr="008B7CC9">
        <w:rPr>
          <w:rFonts w:ascii="Courier New" w:hAnsi="Courier New" w:cs="Courier New"/>
          <w:bCs/>
          <w:iCs/>
        </w:rPr>
        <w:t xml:space="preserve"> advanced beginning,</w:t>
      </w:r>
      <w:r w:rsidR="00537409" w:rsidRPr="008B7CC9">
        <w:rPr>
          <w:rFonts w:ascii="Courier New" w:hAnsi="Courier New" w:cs="Courier New"/>
          <w:bCs/>
          <w:iCs/>
        </w:rPr>
        <w:t xml:space="preserve"> intermediate and advanced students</w:t>
      </w:r>
      <w:r w:rsidR="00094D72" w:rsidRPr="008B7CC9">
        <w:rPr>
          <w:rFonts w:ascii="Courier New" w:hAnsi="Courier New" w:cs="Courier New"/>
          <w:bCs/>
        </w:rPr>
        <w:t>.</w:t>
      </w:r>
      <w:r w:rsidR="00094D72" w:rsidRPr="004D5332">
        <w:rPr>
          <w:rFonts w:ascii="Courier New" w:hAnsi="Courier New" w:cs="Courier New"/>
          <w:bCs/>
        </w:rPr>
        <w:t xml:space="preserve"> </w:t>
      </w:r>
    </w:p>
    <w:p w:rsidR="009341C0" w:rsidRDefault="009341C0" w:rsidP="004F18E1">
      <w:pPr>
        <w:autoSpaceDE w:val="0"/>
        <w:autoSpaceDN w:val="0"/>
        <w:adjustRightInd w:val="0"/>
        <w:ind w:left="0" w:firstLine="0"/>
        <w:rPr>
          <w:rFonts w:ascii="Courier New" w:hAnsi="Courier New" w:cs="Courier New"/>
          <w:bCs/>
          <w:highlight w:val="yellow"/>
        </w:rPr>
      </w:pPr>
    </w:p>
    <w:p w:rsidR="00C83508" w:rsidRDefault="00C83508" w:rsidP="00F66CDB">
      <w:pPr>
        <w:pStyle w:val="NormalWeb"/>
        <w:spacing w:before="0" w:beforeAutospacing="0" w:after="0" w:afterAutospacing="0" w:line="480" w:lineRule="auto"/>
        <w:ind w:left="0" w:firstLine="0"/>
        <w:rPr>
          <w:rFonts w:ascii="Courier New" w:hAnsi="Courier New" w:cs="Courier New"/>
          <w:bCs/>
          <w:sz w:val="24"/>
          <w:szCs w:val="24"/>
        </w:rPr>
      </w:pPr>
      <w:proofErr w:type="gramStart"/>
      <w:r w:rsidRPr="00F66CDB">
        <w:rPr>
          <w:rFonts w:ascii="Courier New" w:hAnsi="Courier New" w:cs="Courier New"/>
          <w:bCs/>
          <w:sz w:val="24"/>
          <w:szCs w:val="24"/>
        </w:rPr>
        <w:t xml:space="preserve">See section </w:t>
      </w:r>
      <w:r w:rsidR="008B039D" w:rsidRPr="00F66CDB">
        <w:rPr>
          <w:rFonts w:ascii="Courier New" w:hAnsi="Courier New" w:cs="Courier New"/>
          <w:bCs/>
          <w:sz w:val="24"/>
          <w:szCs w:val="24"/>
        </w:rPr>
        <w:t xml:space="preserve">on </w:t>
      </w:r>
      <w:r w:rsidR="00F66CDB" w:rsidRPr="00F66CDB">
        <w:rPr>
          <w:rFonts w:ascii="Courier New" w:hAnsi="Courier New" w:cs="Courier New"/>
          <w:bCs/>
          <w:sz w:val="24"/>
          <w:szCs w:val="24"/>
        </w:rPr>
        <w:t>“</w:t>
      </w:r>
      <w:r w:rsidR="00522B96">
        <w:rPr>
          <w:rFonts w:ascii="Courier New" w:hAnsi="Courier New" w:cs="Courier New"/>
          <w:bCs/>
          <w:sz w:val="24"/>
          <w:szCs w:val="24"/>
        </w:rPr>
        <w:t>Country and Language</w:t>
      </w:r>
      <w:r w:rsidR="00F66CDB" w:rsidRPr="00F66CDB">
        <w:rPr>
          <w:rFonts w:ascii="Courier New" w:hAnsi="Courier New" w:cs="Courier New"/>
          <w:bCs/>
          <w:sz w:val="24"/>
          <w:szCs w:val="24"/>
        </w:rPr>
        <w:t xml:space="preserve"> Information” under </w:t>
      </w:r>
      <w:r w:rsidR="00F66CDB" w:rsidRPr="00F66CDB">
        <w:rPr>
          <w:rFonts w:ascii="Courier New" w:hAnsi="Courier New" w:cs="Courier New"/>
          <w:bCs/>
          <w:color w:val="auto"/>
          <w:sz w:val="24"/>
          <w:szCs w:val="24"/>
        </w:rPr>
        <w:t>“</w:t>
      </w:r>
      <w:r w:rsidR="00F66CDB" w:rsidRPr="00F66CDB">
        <w:rPr>
          <w:rFonts w:ascii="Courier New" w:hAnsi="Courier New" w:cs="Courier New"/>
          <w:bCs/>
          <w:iCs/>
          <w:color w:val="auto"/>
          <w:sz w:val="24"/>
          <w:szCs w:val="24"/>
        </w:rPr>
        <w:t>Administration and Implementation of Institutes”</w:t>
      </w:r>
      <w:r w:rsidRPr="00F66CDB">
        <w:rPr>
          <w:rFonts w:ascii="Courier New" w:hAnsi="Courier New" w:cs="Courier New"/>
          <w:bCs/>
          <w:sz w:val="24"/>
          <w:szCs w:val="24"/>
        </w:rPr>
        <w:t xml:space="preserve"> for additional information and a description of language levels.</w:t>
      </w:r>
      <w:proofErr w:type="gramEnd"/>
    </w:p>
    <w:p w:rsidR="00173002" w:rsidRPr="00F66CDB" w:rsidRDefault="00173002" w:rsidP="00F66CDB">
      <w:pPr>
        <w:pStyle w:val="NormalWeb"/>
        <w:spacing w:before="0" w:beforeAutospacing="0" w:after="0" w:afterAutospacing="0" w:line="480" w:lineRule="auto"/>
        <w:ind w:left="0" w:firstLine="0"/>
        <w:rPr>
          <w:rFonts w:ascii="Courier New" w:hAnsi="Courier New" w:cs="Courier New"/>
          <w:b/>
          <w:bCs/>
          <w:iCs/>
          <w:color w:val="auto"/>
          <w:sz w:val="24"/>
          <w:szCs w:val="24"/>
        </w:rPr>
      </w:pPr>
    </w:p>
    <w:p w:rsidR="00C83508" w:rsidRDefault="000639E1" w:rsidP="004F18E1">
      <w:pPr>
        <w:autoSpaceDE w:val="0"/>
        <w:autoSpaceDN w:val="0"/>
        <w:adjustRightInd w:val="0"/>
        <w:ind w:left="0" w:firstLine="0"/>
        <w:rPr>
          <w:rFonts w:ascii="Courier New" w:hAnsi="Courier New" w:cs="Courier New"/>
        </w:rPr>
      </w:pPr>
      <w:r w:rsidRPr="004D5332">
        <w:rPr>
          <w:rFonts w:ascii="Courier New" w:hAnsi="Courier New" w:cs="Courier New"/>
        </w:rPr>
        <w:t>These summer institutes should offer U.S. undergraduate and graduate students s</w:t>
      </w:r>
      <w:r w:rsidR="00BB0EE7">
        <w:rPr>
          <w:rFonts w:ascii="Courier New" w:hAnsi="Courier New" w:cs="Courier New"/>
        </w:rPr>
        <w:t xml:space="preserve">tructured classroom instruction, as well as </w:t>
      </w:r>
      <w:r w:rsidRPr="004D5332">
        <w:rPr>
          <w:rFonts w:ascii="Courier New" w:hAnsi="Courier New" w:cs="Courier New"/>
        </w:rPr>
        <w:t xml:space="preserve">less formal interactive learning opportunities through a comprehensive exchange experience that primarily emphasizes language learning.  Proposals from applicant organizations should </w:t>
      </w:r>
      <w:r w:rsidR="009B533D">
        <w:rPr>
          <w:rFonts w:ascii="Courier New" w:hAnsi="Courier New" w:cs="Courier New"/>
        </w:rPr>
        <w:t>demonstrate</w:t>
      </w:r>
      <w:r w:rsidRPr="004D5332">
        <w:rPr>
          <w:rFonts w:ascii="Courier New" w:hAnsi="Courier New" w:cs="Courier New"/>
        </w:rPr>
        <w:t xml:space="preserve"> the </w:t>
      </w:r>
      <w:r w:rsidR="0087031E">
        <w:rPr>
          <w:rFonts w:ascii="Courier New" w:hAnsi="Courier New" w:cs="Courier New"/>
        </w:rPr>
        <w:t>development</w:t>
      </w:r>
      <w:r w:rsidRPr="004D5332">
        <w:rPr>
          <w:rFonts w:ascii="Courier New" w:hAnsi="Courier New" w:cs="Courier New"/>
        </w:rPr>
        <w:t xml:space="preserve"> of new institutional language-teaching capacity overseas for these summer institutes</w:t>
      </w:r>
      <w:r w:rsidR="0078296A">
        <w:rPr>
          <w:rFonts w:ascii="Courier New" w:hAnsi="Courier New" w:cs="Courier New"/>
        </w:rPr>
        <w:t xml:space="preserve"> and not propose enrolling participants in programs already in existence</w:t>
      </w:r>
      <w:r w:rsidRPr="004D5332">
        <w:rPr>
          <w:rFonts w:ascii="Courier New" w:hAnsi="Courier New" w:cs="Courier New"/>
        </w:rPr>
        <w:t xml:space="preserve">.  This program is designed to </w:t>
      </w:r>
      <w:r w:rsidR="0014725F">
        <w:rPr>
          <w:rFonts w:ascii="Courier New" w:hAnsi="Courier New" w:cs="Courier New"/>
        </w:rPr>
        <w:t xml:space="preserve">also </w:t>
      </w:r>
      <w:r w:rsidRPr="004D5332">
        <w:rPr>
          <w:rFonts w:ascii="Courier New" w:hAnsi="Courier New" w:cs="Courier New"/>
        </w:rPr>
        <w:t>develop additional overseas language study opportunities for U.S. students.</w:t>
      </w:r>
    </w:p>
    <w:p w:rsidR="00AB3EF2" w:rsidRPr="004D5332" w:rsidRDefault="00AB3EF2" w:rsidP="004F18E1">
      <w:pPr>
        <w:autoSpaceDE w:val="0"/>
        <w:autoSpaceDN w:val="0"/>
        <w:adjustRightInd w:val="0"/>
        <w:ind w:left="0" w:firstLine="0"/>
        <w:rPr>
          <w:rFonts w:ascii="Courier New" w:hAnsi="Courier New" w:cs="Courier New"/>
          <w:bCs/>
        </w:rPr>
      </w:pPr>
    </w:p>
    <w:p w:rsidR="00223A09" w:rsidRPr="004D5332" w:rsidRDefault="00223A09" w:rsidP="004F18E1">
      <w:pPr>
        <w:pStyle w:val="NormalWeb"/>
        <w:numPr>
          <w:ilvl w:val="0"/>
          <w:numId w:val="5"/>
        </w:numPr>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bCs/>
          <w:color w:val="auto"/>
          <w:sz w:val="24"/>
          <w:szCs w:val="24"/>
        </w:rPr>
        <w:t>Funding Opportunity Description: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Authority: </w:t>
      </w:r>
      <w:r w:rsidRPr="004D5332">
        <w:rPr>
          <w:rFonts w:ascii="Courier New" w:hAnsi="Courier New" w:cs="Courier New"/>
          <w:color w:val="auto"/>
          <w:sz w:val="24"/>
          <w:szCs w:val="24"/>
        </w:rPr>
        <w:br/>
      </w:r>
      <w:r w:rsidR="008A27E2" w:rsidRPr="004D5332">
        <w:rPr>
          <w:rFonts w:ascii="Courier New" w:hAnsi="Courier New" w:cs="Courier New"/>
          <w:color w:val="auto"/>
          <w:sz w:val="24"/>
          <w:szCs w:val="24"/>
        </w:rPr>
        <w:t xml:space="preserve">Overall grant making authority for this program is contained in the Mutual Educational and Cultural Exchange Act of 1961, Public Law 87-256, as amended, also known as the Fulbright-Hays Act.  The purpose of the Act is "to enable the Government of the United States to increase mutual understanding between the people of the United States and the people of other countries...; to strengthen the ties which unite us with other nations by demonstrating the educational and cultural interests, developments, and achievements of the people of the United States and other nations...and thus to assist in the development of friendly, sympathetic and peaceful relations between the United States and the other countries of the world."  The funding authority for the program above is provided through legislation.  </w:t>
      </w:r>
    </w:p>
    <w:p w:rsidR="00681226" w:rsidRPr="004D5332" w:rsidRDefault="00681226"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F46D1F"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Purpose: </w:t>
      </w:r>
    </w:p>
    <w:p w:rsidR="00223A09" w:rsidRPr="00AB3EF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AB3EF2">
        <w:rPr>
          <w:rFonts w:ascii="Courier New" w:hAnsi="Courier New" w:cs="Courier New"/>
          <w:color w:val="auto"/>
          <w:sz w:val="24"/>
          <w:szCs w:val="24"/>
        </w:rPr>
        <w:t xml:space="preserve">The Bureau of Educational and Cultural Affairs (ECA) is supporting the participation of </w:t>
      </w:r>
      <w:r w:rsidR="001A0283">
        <w:rPr>
          <w:rFonts w:ascii="Courier New" w:hAnsi="Courier New" w:cs="Courier New"/>
          <w:color w:val="auto"/>
          <w:sz w:val="24"/>
          <w:szCs w:val="24"/>
        </w:rPr>
        <w:t>U.S.</w:t>
      </w:r>
      <w:r w:rsidRPr="00AB3EF2">
        <w:rPr>
          <w:rFonts w:ascii="Courier New" w:hAnsi="Courier New" w:cs="Courier New"/>
          <w:color w:val="auto"/>
          <w:sz w:val="24"/>
          <w:szCs w:val="24"/>
        </w:rPr>
        <w:t xml:space="preserve"> undergraduate and graduate students in intensive, substantive foreign language study </w:t>
      </w:r>
      <w:r w:rsidRPr="00AB3EF2">
        <w:rPr>
          <w:rStyle w:val="body"/>
          <w:rFonts w:ascii="Courier New" w:hAnsi="Courier New" w:cs="Courier New"/>
          <w:color w:val="auto"/>
          <w:sz w:val="24"/>
          <w:szCs w:val="24"/>
        </w:rPr>
        <w:t xml:space="preserve">to </w:t>
      </w:r>
      <w:r w:rsidR="00AB3EF2" w:rsidRPr="00AB3EF2">
        <w:rPr>
          <w:rFonts w:ascii="Courier New" w:hAnsi="Courier New" w:cs="Courier New"/>
          <w:color w:val="auto"/>
          <w:sz w:val="24"/>
          <w:szCs w:val="24"/>
        </w:rPr>
        <w:t>dramatically increase the number of Americans learning, speaking, and teaching critical foreign languages</w:t>
      </w:r>
      <w:r w:rsidRPr="00AB3EF2">
        <w:rPr>
          <w:rStyle w:val="body"/>
          <w:rFonts w:ascii="Courier New" w:hAnsi="Courier New" w:cs="Courier New"/>
          <w:color w:val="auto"/>
          <w:sz w:val="24"/>
          <w:szCs w:val="24"/>
        </w:rPr>
        <w:t>.</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Default="00223A09" w:rsidP="004F18E1">
      <w:pPr>
        <w:ind w:left="0" w:firstLine="0"/>
        <w:rPr>
          <w:rStyle w:val="body"/>
          <w:rFonts w:ascii="Courier New" w:hAnsi="Courier New" w:cs="Courier New"/>
        </w:rPr>
      </w:pPr>
      <w:r w:rsidRPr="004D5332">
        <w:rPr>
          <w:rStyle w:val="body"/>
          <w:rFonts w:ascii="Courier New" w:hAnsi="Courier New" w:cs="Courier New"/>
        </w:rPr>
        <w:t>Foreign language skills are essential to engaging foreign governments and peoples, especially in critical world regions, to promote understanding</w:t>
      </w:r>
      <w:r w:rsidR="00424734">
        <w:rPr>
          <w:rStyle w:val="body"/>
          <w:rFonts w:ascii="Courier New" w:hAnsi="Courier New" w:cs="Courier New"/>
        </w:rPr>
        <w:t>,</w:t>
      </w:r>
      <w:r w:rsidRPr="004D5332">
        <w:rPr>
          <w:rStyle w:val="body"/>
          <w:rFonts w:ascii="Courier New" w:hAnsi="Courier New" w:cs="Courier New"/>
        </w:rPr>
        <w:t xml:space="preserve"> convey respect for other cultures</w:t>
      </w:r>
      <w:r w:rsidR="00424734">
        <w:rPr>
          <w:rStyle w:val="body"/>
          <w:rFonts w:ascii="Courier New" w:hAnsi="Courier New" w:cs="Courier New"/>
        </w:rPr>
        <w:t>, and encourage reform</w:t>
      </w:r>
      <w:r w:rsidRPr="004D5332">
        <w:rPr>
          <w:rStyle w:val="body"/>
          <w:rFonts w:ascii="Courier New" w:hAnsi="Courier New" w:cs="Courier New"/>
        </w:rPr>
        <w:t xml:space="preserve">.  These skills are </w:t>
      </w:r>
      <w:r w:rsidR="00424734">
        <w:rPr>
          <w:rStyle w:val="body"/>
          <w:rFonts w:ascii="Courier New" w:hAnsi="Courier New" w:cs="Courier New"/>
        </w:rPr>
        <w:t>also fundamental to the economic competitiveness and security interests of the nation</w:t>
      </w:r>
      <w:r w:rsidRPr="004D5332">
        <w:rPr>
          <w:rStyle w:val="body"/>
          <w:rFonts w:ascii="Courier New" w:hAnsi="Courier New" w:cs="Courier New"/>
        </w:rPr>
        <w:t xml:space="preserve">. </w:t>
      </w:r>
    </w:p>
    <w:p w:rsidR="00A05B77" w:rsidRDefault="00A05B77" w:rsidP="004F18E1">
      <w:pPr>
        <w:ind w:left="0" w:firstLine="0"/>
        <w:rPr>
          <w:rStyle w:val="body"/>
          <w:rFonts w:ascii="Courier New" w:hAnsi="Courier New" w:cs="Courier Ne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goals of the </w:t>
      </w:r>
      <w:r w:rsidR="00044BE8">
        <w:rPr>
          <w:rFonts w:ascii="Courier New" w:hAnsi="Courier New" w:cs="Courier New"/>
          <w:color w:val="auto"/>
          <w:sz w:val="24"/>
          <w:szCs w:val="24"/>
        </w:rPr>
        <w:t>CLS Program</w:t>
      </w:r>
      <w:r w:rsidRPr="004D5332">
        <w:rPr>
          <w:rFonts w:ascii="Courier New" w:hAnsi="Courier New" w:cs="Courier New"/>
          <w:color w:val="auto"/>
          <w:sz w:val="24"/>
          <w:szCs w:val="24"/>
        </w:rPr>
        <w:t xml:space="preserve"> are:</w:t>
      </w:r>
    </w:p>
    <w:p w:rsidR="00223A09" w:rsidRPr="004D5332" w:rsidRDefault="00223A09" w:rsidP="004F18E1">
      <w:pPr>
        <w:pStyle w:val="NormalWeb"/>
        <w:numPr>
          <w:ilvl w:val="0"/>
          <w:numId w:val="12"/>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To develop a cadre of Americans with advanced linguistic skills and related cultural understanding who are able to advance international dialogue, </w:t>
      </w:r>
      <w:r w:rsidR="006A705D">
        <w:rPr>
          <w:rFonts w:ascii="Courier New" w:hAnsi="Courier New" w:cs="Courier New"/>
          <w:color w:val="auto"/>
          <w:sz w:val="24"/>
          <w:szCs w:val="24"/>
        </w:rPr>
        <w:t xml:space="preserve">and </w:t>
      </w:r>
      <w:r w:rsidRPr="004D5332">
        <w:rPr>
          <w:rFonts w:ascii="Courier New" w:hAnsi="Courier New" w:cs="Courier New"/>
          <w:color w:val="auto"/>
          <w:sz w:val="24"/>
          <w:szCs w:val="24"/>
        </w:rPr>
        <w:t>compete ef</w:t>
      </w:r>
      <w:r w:rsidR="009109FF">
        <w:rPr>
          <w:rFonts w:ascii="Courier New" w:hAnsi="Courier New" w:cs="Courier New"/>
          <w:color w:val="auto"/>
          <w:sz w:val="24"/>
          <w:szCs w:val="24"/>
        </w:rPr>
        <w:t>fectively in the global economy</w:t>
      </w:r>
      <w:r w:rsidRPr="004D5332">
        <w:rPr>
          <w:rFonts w:ascii="Courier New" w:hAnsi="Courier New" w:cs="Courier New"/>
          <w:color w:val="auto"/>
          <w:sz w:val="24"/>
          <w:szCs w:val="24"/>
        </w:rPr>
        <w:t xml:space="preserve">; </w:t>
      </w:r>
    </w:p>
    <w:p w:rsidR="00223A09" w:rsidRPr="009B71B9" w:rsidRDefault="00223A09" w:rsidP="004F18E1">
      <w:pPr>
        <w:pStyle w:val="NormalWeb"/>
        <w:numPr>
          <w:ilvl w:val="0"/>
          <w:numId w:val="12"/>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To improve the ability of Americans to engage with the people of other countries </w:t>
      </w:r>
      <w:r w:rsidR="006A705D">
        <w:rPr>
          <w:rFonts w:ascii="Courier New" w:hAnsi="Courier New" w:cs="Courier New"/>
          <w:color w:val="auto"/>
          <w:sz w:val="24"/>
          <w:szCs w:val="24"/>
        </w:rPr>
        <w:t>in the</w:t>
      </w:r>
      <w:r w:rsidRPr="004D5332">
        <w:rPr>
          <w:rFonts w:ascii="Courier New" w:hAnsi="Courier New" w:cs="Courier New"/>
          <w:color w:val="auto"/>
          <w:sz w:val="24"/>
          <w:szCs w:val="24"/>
        </w:rPr>
        <w:t xml:space="preserve"> </w:t>
      </w:r>
      <w:r w:rsidR="009B71B9">
        <w:rPr>
          <w:rFonts w:ascii="Courier New" w:hAnsi="Courier New" w:cs="Courier New"/>
          <w:color w:val="auto"/>
          <w:sz w:val="24"/>
          <w:szCs w:val="24"/>
        </w:rPr>
        <w:t xml:space="preserve">language of the partner </w:t>
      </w:r>
      <w:r w:rsidR="009B71B9" w:rsidRPr="009B71B9">
        <w:rPr>
          <w:rFonts w:ascii="Courier New" w:hAnsi="Courier New" w:cs="Courier New"/>
          <w:color w:val="auto"/>
          <w:sz w:val="24"/>
          <w:szCs w:val="24"/>
        </w:rPr>
        <w:t>country; and</w:t>
      </w:r>
    </w:p>
    <w:p w:rsidR="009B71B9" w:rsidRPr="009B71B9" w:rsidRDefault="009B71B9" w:rsidP="004F18E1">
      <w:pPr>
        <w:pStyle w:val="NormalWeb"/>
        <w:numPr>
          <w:ilvl w:val="0"/>
          <w:numId w:val="12"/>
        </w:numPr>
        <w:spacing w:before="0" w:beforeAutospacing="0" w:after="0" w:afterAutospacing="0" w:line="480" w:lineRule="auto"/>
        <w:ind w:left="0" w:firstLine="0"/>
        <w:rPr>
          <w:rFonts w:ascii="Courier New" w:hAnsi="Courier New" w:cs="Courier New"/>
          <w:color w:val="auto"/>
          <w:sz w:val="24"/>
          <w:szCs w:val="24"/>
        </w:rPr>
      </w:pPr>
      <w:r w:rsidRPr="009B71B9">
        <w:rPr>
          <w:rFonts w:ascii="Courier New" w:hAnsi="Courier New" w:cs="Courier New"/>
          <w:color w:val="auto"/>
          <w:sz w:val="24"/>
          <w:szCs w:val="24"/>
        </w:rPr>
        <w:t xml:space="preserve">To </w:t>
      </w:r>
      <w:r w:rsidRPr="009B71B9">
        <w:rPr>
          <w:rFonts w:ascii="Courier New" w:hAnsi="Courier New" w:cs="Courier New"/>
          <w:sz w:val="24"/>
          <w:szCs w:val="24"/>
        </w:rPr>
        <w:t xml:space="preserve">develop additional overseas critical language study </w:t>
      </w:r>
      <w:r w:rsidR="003461BF">
        <w:rPr>
          <w:rFonts w:ascii="Courier New" w:hAnsi="Courier New" w:cs="Courier New"/>
          <w:sz w:val="24"/>
          <w:szCs w:val="24"/>
        </w:rPr>
        <w:t>capacity</w:t>
      </w:r>
      <w:r w:rsidRPr="009B71B9">
        <w:rPr>
          <w:rFonts w:ascii="Courier New" w:hAnsi="Courier New" w:cs="Courier New"/>
          <w:sz w:val="24"/>
          <w:szCs w:val="24"/>
        </w:rPr>
        <w:t xml:space="preserve"> for U.S. students.</w:t>
      </w:r>
    </w:p>
    <w:p w:rsidR="005E0034" w:rsidRDefault="005E0034" w:rsidP="00497094">
      <w:pPr>
        <w:autoSpaceDE w:val="0"/>
        <w:autoSpaceDN w:val="0"/>
        <w:adjustRightInd w:val="0"/>
        <w:ind w:left="0" w:firstLine="0"/>
        <w:rPr>
          <w:rFonts w:ascii="Courier New" w:hAnsi="Courier New" w:cs="Courier New"/>
        </w:rPr>
      </w:pPr>
    </w:p>
    <w:p w:rsidR="00EF2241" w:rsidRDefault="00223A09" w:rsidP="00FC2373">
      <w:pPr>
        <w:ind w:left="0" w:firstLine="0"/>
        <w:rPr>
          <w:rFonts w:ascii="Courier New" w:hAnsi="Courier New" w:cs="Courier New"/>
        </w:rPr>
      </w:pPr>
      <w:r w:rsidRPr="004D5332">
        <w:rPr>
          <w:rFonts w:ascii="Courier New" w:hAnsi="Courier New" w:cs="Courier New"/>
        </w:rPr>
        <w:t xml:space="preserve">In order to achieve these goals, the Bureau supports programs for </w:t>
      </w:r>
      <w:r w:rsidR="001A0283">
        <w:rPr>
          <w:rFonts w:ascii="Courier New" w:hAnsi="Courier New" w:cs="Courier New"/>
        </w:rPr>
        <w:t>U.S.</w:t>
      </w:r>
      <w:r w:rsidRPr="004D5332">
        <w:rPr>
          <w:rFonts w:ascii="Courier New" w:hAnsi="Courier New" w:cs="Courier New"/>
        </w:rPr>
        <w:t xml:space="preserve"> undergraduate and graduate students to gain and improve language proficiency in </w:t>
      </w:r>
      <w:r w:rsidR="00A8017E" w:rsidRPr="005E0034">
        <w:rPr>
          <w:rFonts w:ascii="Courier New" w:hAnsi="Courier New" w:cs="Courier New"/>
        </w:rPr>
        <w:t>Arabic, Azerbaij</w:t>
      </w:r>
      <w:r w:rsidR="005E0034" w:rsidRPr="005E0034">
        <w:rPr>
          <w:rFonts w:ascii="Courier New" w:hAnsi="Courier New" w:cs="Courier New"/>
        </w:rPr>
        <w:t xml:space="preserve">ani, </w:t>
      </w:r>
      <w:proofErr w:type="spellStart"/>
      <w:r w:rsidR="005E0034" w:rsidRPr="005E0034">
        <w:rPr>
          <w:rFonts w:ascii="Courier New" w:hAnsi="Courier New" w:cs="Courier New"/>
        </w:rPr>
        <w:t>Bangla</w:t>
      </w:r>
      <w:proofErr w:type="spellEnd"/>
      <w:r w:rsidR="00A8017E" w:rsidRPr="005E0034">
        <w:rPr>
          <w:rFonts w:ascii="Courier New" w:hAnsi="Courier New" w:cs="Courier New"/>
        </w:rPr>
        <w:t>, Chinese, Hindi, Indonesian, Japanese, Korean, Persian, Punjabi, Russian, Turkish and Urdu</w:t>
      </w:r>
      <w:r w:rsidRPr="005E0034">
        <w:rPr>
          <w:rFonts w:ascii="Courier New" w:hAnsi="Courier New" w:cs="Courier New"/>
        </w:rPr>
        <w:t>.</w:t>
      </w:r>
      <w:r w:rsidRPr="004D5332">
        <w:rPr>
          <w:rFonts w:ascii="Courier New" w:hAnsi="Courier New" w:cs="Courier New"/>
        </w:rPr>
        <w:t xml:space="preserve">  ECA plans to </w:t>
      </w:r>
      <w:r w:rsidR="001A6573" w:rsidRPr="004D5332">
        <w:rPr>
          <w:rFonts w:ascii="Courier New" w:hAnsi="Courier New" w:cs="Courier New"/>
        </w:rPr>
        <w:t>issue</w:t>
      </w:r>
      <w:r w:rsidRPr="004D5332">
        <w:rPr>
          <w:rFonts w:ascii="Courier New" w:hAnsi="Courier New" w:cs="Courier New"/>
        </w:rPr>
        <w:t xml:space="preserve"> </w:t>
      </w:r>
      <w:r w:rsidR="000639E1">
        <w:rPr>
          <w:rFonts w:ascii="Courier New" w:hAnsi="Courier New" w:cs="Courier New"/>
        </w:rPr>
        <w:t>a single award for recruitment and selection of all participants</w:t>
      </w:r>
      <w:r w:rsidR="000639E1" w:rsidRPr="004D5332">
        <w:rPr>
          <w:rFonts w:ascii="Courier New" w:hAnsi="Courier New" w:cs="Courier New"/>
        </w:rPr>
        <w:t xml:space="preserve"> </w:t>
      </w:r>
      <w:r w:rsidR="000639E1">
        <w:rPr>
          <w:rFonts w:ascii="Courier New" w:hAnsi="Courier New" w:cs="Courier New"/>
        </w:rPr>
        <w:t>and</w:t>
      </w:r>
      <w:r w:rsidR="0064585E">
        <w:rPr>
          <w:rFonts w:ascii="Courier New" w:hAnsi="Courier New" w:cs="Courier New"/>
        </w:rPr>
        <w:t xml:space="preserve"> one or more awards</w:t>
      </w:r>
      <w:r w:rsidR="000639E1">
        <w:rPr>
          <w:rFonts w:ascii="Courier New" w:hAnsi="Courier New" w:cs="Courier New"/>
        </w:rPr>
        <w:t xml:space="preserve"> </w:t>
      </w:r>
      <w:r w:rsidRPr="004D5332">
        <w:rPr>
          <w:rFonts w:ascii="Courier New" w:hAnsi="Courier New" w:cs="Courier New"/>
        </w:rPr>
        <w:t xml:space="preserve">for the administration of </w:t>
      </w:r>
      <w:r w:rsidR="001436DE" w:rsidRPr="004D5332">
        <w:rPr>
          <w:rFonts w:ascii="Courier New" w:hAnsi="Courier New" w:cs="Courier New"/>
        </w:rPr>
        <w:t xml:space="preserve">CLS </w:t>
      </w:r>
      <w:r w:rsidR="00743124">
        <w:rPr>
          <w:rFonts w:ascii="Courier New" w:hAnsi="Courier New" w:cs="Courier New"/>
        </w:rPr>
        <w:t>Program</w:t>
      </w:r>
      <w:r w:rsidR="005E0034">
        <w:rPr>
          <w:rFonts w:ascii="Courier New" w:hAnsi="Courier New" w:cs="Courier New"/>
        </w:rPr>
        <w:t xml:space="preserve"> summer institutes</w:t>
      </w:r>
      <w:r w:rsidR="000639E1">
        <w:rPr>
          <w:rFonts w:ascii="Courier New" w:hAnsi="Courier New" w:cs="Courier New"/>
        </w:rPr>
        <w:t>.</w:t>
      </w:r>
      <w:r w:rsidRPr="004D5332">
        <w:rPr>
          <w:rFonts w:ascii="Courier New" w:hAnsi="Courier New" w:cs="Courier New"/>
        </w:rPr>
        <w:t xml:space="preserve">  Organizations with expertise in one or more of the indicated languages </w:t>
      </w:r>
      <w:r w:rsidR="001436DE" w:rsidRPr="004D5332">
        <w:rPr>
          <w:rFonts w:ascii="Courier New" w:hAnsi="Courier New" w:cs="Courier New"/>
        </w:rPr>
        <w:t>may also</w:t>
      </w:r>
      <w:r w:rsidRPr="004D5332">
        <w:rPr>
          <w:rFonts w:ascii="Courier New" w:hAnsi="Courier New" w:cs="Courier New"/>
        </w:rPr>
        <w:t xml:space="preserve"> seek partners in the other language</w:t>
      </w:r>
      <w:r w:rsidR="001436DE" w:rsidRPr="004D5332">
        <w:rPr>
          <w:rFonts w:ascii="Courier New" w:hAnsi="Courier New" w:cs="Courier New"/>
        </w:rPr>
        <w:t>s to submit a single proposal</w:t>
      </w:r>
      <w:r w:rsidR="00F64071">
        <w:rPr>
          <w:rFonts w:ascii="Courier New" w:hAnsi="Courier New" w:cs="Courier New"/>
        </w:rPr>
        <w:t xml:space="preserve"> as a consortium. </w:t>
      </w:r>
    </w:p>
    <w:p w:rsidR="00FC2373" w:rsidRDefault="00FC2373" w:rsidP="00FC2373">
      <w:pPr>
        <w:ind w:left="0" w:firstLine="0"/>
        <w:rPr>
          <w:sz w:val="22"/>
          <w:szCs w:val="22"/>
        </w:rPr>
      </w:pPr>
    </w:p>
    <w:p w:rsidR="00497094" w:rsidRDefault="00F64071" w:rsidP="00FC2373">
      <w:pPr>
        <w:autoSpaceDE w:val="0"/>
        <w:autoSpaceDN w:val="0"/>
        <w:adjustRightInd w:val="0"/>
        <w:ind w:left="0" w:firstLine="0"/>
        <w:rPr>
          <w:rFonts w:ascii="Courier New" w:hAnsi="Courier New" w:cs="Courier New"/>
        </w:rPr>
      </w:pPr>
      <w:r>
        <w:rPr>
          <w:rFonts w:ascii="Courier New" w:hAnsi="Courier New" w:cs="Courier New"/>
        </w:rPr>
        <w:t>C</w:t>
      </w:r>
      <w:r w:rsidR="00223A09" w:rsidRPr="004D5332">
        <w:rPr>
          <w:rFonts w:ascii="Courier New" w:hAnsi="Courier New" w:cs="Courier New"/>
        </w:rPr>
        <w:t>onsorti</w:t>
      </w:r>
      <w:r>
        <w:rPr>
          <w:rFonts w:ascii="Courier New" w:hAnsi="Courier New" w:cs="Courier New"/>
        </w:rPr>
        <w:t>a submitting proposals</w:t>
      </w:r>
      <w:r w:rsidR="00223A09" w:rsidRPr="004D5332">
        <w:rPr>
          <w:rFonts w:ascii="Courier New" w:hAnsi="Courier New" w:cs="Courier New"/>
        </w:rPr>
        <w:t xml:space="preserve"> must designate a lead ins</w:t>
      </w:r>
      <w:r w:rsidR="00EF2241">
        <w:rPr>
          <w:rFonts w:ascii="Courier New" w:hAnsi="Courier New" w:cs="Courier New"/>
        </w:rPr>
        <w:t>titution to receive the award. The lead organization must submit a signed and dated consortium agreement (or letter of intent) with the proposal.</w:t>
      </w:r>
    </w:p>
    <w:p w:rsidR="00EF2241" w:rsidRDefault="00EF2241" w:rsidP="00497094">
      <w:pPr>
        <w:autoSpaceDE w:val="0"/>
        <w:autoSpaceDN w:val="0"/>
        <w:adjustRightInd w:val="0"/>
        <w:ind w:left="0" w:firstLine="0"/>
        <w:rPr>
          <w:rFonts w:ascii="Courier New" w:hAnsi="Courier New" w:cs="Courier New"/>
          <w:bCs/>
        </w:rPr>
      </w:pPr>
    </w:p>
    <w:p w:rsidR="005E4537" w:rsidRPr="00FA5ADD" w:rsidRDefault="005E4537" w:rsidP="005E4537">
      <w:pPr>
        <w:pStyle w:val="NormalWeb"/>
        <w:spacing w:before="0" w:beforeAutospacing="0" w:after="0" w:afterAutospacing="0" w:line="480" w:lineRule="auto"/>
        <w:ind w:left="0" w:firstLine="0"/>
        <w:rPr>
          <w:rFonts w:ascii="Courier New" w:hAnsi="Courier New" w:cs="Courier New"/>
          <w:color w:val="auto"/>
          <w:sz w:val="24"/>
          <w:szCs w:val="24"/>
        </w:rPr>
      </w:pPr>
      <w:r w:rsidRPr="00FA5ADD">
        <w:rPr>
          <w:rFonts w:ascii="Courier New" w:hAnsi="Courier New" w:cs="Courier New"/>
          <w:sz w:val="24"/>
          <w:szCs w:val="24"/>
        </w:rPr>
        <w:t xml:space="preserve">Other notes: The organization must inform the ECA program officer of its progress at each stage of the project's implementation in a timely fashion.  </w:t>
      </w:r>
    </w:p>
    <w:p w:rsidR="005E4537" w:rsidRDefault="005E4537" w:rsidP="004F18E1">
      <w:pPr>
        <w:pStyle w:val="NormalWeb"/>
        <w:spacing w:before="0" w:beforeAutospacing="0" w:after="0" w:afterAutospacing="0" w:line="480" w:lineRule="auto"/>
        <w:ind w:left="0" w:firstLine="0"/>
        <w:rPr>
          <w:rFonts w:ascii="Courier New" w:hAnsi="Courier New" w:cs="Courier New"/>
          <w:bCs/>
          <w:iCs/>
          <w:color w:val="auto"/>
          <w:sz w:val="24"/>
          <w:szCs w:val="24"/>
        </w:rPr>
      </w:pPr>
    </w:p>
    <w:p w:rsidR="00B52D04" w:rsidRPr="0061582C" w:rsidRDefault="00B52D04" w:rsidP="00B52D04">
      <w:pPr>
        <w:pStyle w:val="NormalWeb"/>
        <w:spacing w:before="0" w:beforeAutospacing="0" w:after="0" w:afterAutospacing="0" w:line="480" w:lineRule="auto"/>
        <w:ind w:left="0" w:firstLine="0"/>
        <w:rPr>
          <w:rFonts w:ascii="Courier New" w:hAnsi="Courier New" w:cs="Courier New"/>
          <w:b/>
          <w:color w:val="auto"/>
          <w:sz w:val="24"/>
          <w:szCs w:val="24"/>
        </w:rPr>
      </w:pPr>
      <w:r>
        <w:rPr>
          <w:rFonts w:ascii="Courier New" w:hAnsi="Courier New" w:cs="Courier New"/>
          <w:b/>
          <w:color w:val="auto"/>
          <w:sz w:val="24"/>
          <w:szCs w:val="24"/>
        </w:rPr>
        <w:t xml:space="preserve">Component A: </w:t>
      </w:r>
      <w:r w:rsidRPr="0061582C">
        <w:rPr>
          <w:rFonts w:ascii="Courier New" w:hAnsi="Courier New" w:cs="Courier New"/>
          <w:b/>
          <w:color w:val="auto"/>
          <w:sz w:val="24"/>
          <w:szCs w:val="24"/>
        </w:rPr>
        <w:t>Participant Recruitment and Selection</w:t>
      </w:r>
    </w:p>
    <w:p w:rsidR="00B52D04" w:rsidRDefault="00E10736" w:rsidP="00B52D0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 xml:space="preserve">An applicant organization </w:t>
      </w:r>
      <w:r w:rsidR="006951A2">
        <w:rPr>
          <w:rFonts w:ascii="Courier New" w:hAnsi="Courier New" w:cs="Courier New"/>
          <w:color w:val="auto"/>
          <w:sz w:val="24"/>
          <w:szCs w:val="24"/>
        </w:rPr>
        <w:t>applying for</w:t>
      </w:r>
      <w:r w:rsidR="00B52D04" w:rsidRPr="004D5332">
        <w:rPr>
          <w:rFonts w:ascii="Courier New" w:hAnsi="Courier New" w:cs="Courier New"/>
          <w:color w:val="auto"/>
          <w:sz w:val="24"/>
          <w:szCs w:val="24"/>
        </w:rPr>
        <w:t xml:space="preserve"> two or more language groups must </w:t>
      </w:r>
      <w:r w:rsidR="00B52D04">
        <w:rPr>
          <w:rFonts w:ascii="Courier New" w:hAnsi="Courier New" w:cs="Courier New"/>
          <w:color w:val="auto"/>
          <w:sz w:val="24"/>
          <w:szCs w:val="24"/>
        </w:rPr>
        <w:t>submit a separate proposal to</w:t>
      </w:r>
      <w:r w:rsidR="00B52D04" w:rsidRPr="004D5332">
        <w:rPr>
          <w:rFonts w:ascii="Courier New" w:hAnsi="Courier New" w:cs="Courier New"/>
          <w:color w:val="auto"/>
          <w:sz w:val="24"/>
          <w:szCs w:val="24"/>
        </w:rPr>
        <w:t xml:space="preserve"> conduct a nationwide competition for participants, which includes recruiting, screening, and selecting U.S. citizen undergraduate and graduate students for the program.  </w:t>
      </w:r>
      <w:r w:rsidR="00B96726">
        <w:rPr>
          <w:rFonts w:ascii="Courier New" w:hAnsi="Courier New" w:cs="Courier New"/>
          <w:color w:val="auto"/>
          <w:sz w:val="24"/>
          <w:szCs w:val="24"/>
        </w:rPr>
        <w:t>Funding requested in a</w:t>
      </w:r>
      <w:r w:rsidR="00B52D04">
        <w:rPr>
          <w:rFonts w:ascii="Courier New" w:hAnsi="Courier New" w:cs="Courier New"/>
          <w:color w:val="auto"/>
          <w:sz w:val="24"/>
          <w:szCs w:val="24"/>
        </w:rPr>
        <w:t xml:space="preserve"> proposal for this element should not exceed </w:t>
      </w:r>
      <w:r w:rsidR="00B52D04" w:rsidRPr="00A40695">
        <w:rPr>
          <w:rFonts w:ascii="Courier New" w:hAnsi="Courier New" w:cs="Courier New"/>
          <w:color w:val="auto"/>
          <w:sz w:val="24"/>
          <w:szCs w:val="24"/>
        </w:rPr>
        <w:t>$</w:t>
      </w:r>
      <w:r w:rsidR="003E4C55" w:rsidRPr="00A40695">
        <w:rPr>
          <w:rFonts w:ascii="Courier New" w:hAnsi="Courier New" w:cs="Courier New"/>
          <w:color w:val="auto"/>
          <w:sz w:val="24"/>
          <w:szCs w:val="24"/>
        </w:rPr>
        <w:t>35</w:t>
      </w:r>
      <w:r w:rsidR="00B52D04" w:rsidRPr="00A40695">
        <w:rPr>
          <w:rFonts w:ascii="Courier New" w:hAnsi="Courier New" w:cs="Courier New"/>
          <w:color w:val="auto"/>
          <w:sz w:val="24"/>
          <w:szCs w:val="24"/>
        </w:rPr>
        <w:t>0,000.</w:t>
      </w:r>
      <w:r w:rsidR="00B52D04">
        <w:rPr>
          <w:rFonts w:ascii="Courier New" w:hAnsi="Courier New" w:cs="Courier New"/>
          <w:color w:val="auto"/>
          <w:sz w:val="24"/>
          <w:szCs w:val="24"/>
        </w:rPr>
        <w:t xml:space="preserve"> </w:t>
      </w:r>
    </w:p>
    <w:p w:rsidR="0045269D" w:rsidRDefault="0045269D" w:rsidP="00B52D04">
      <w:pPr>
        <w:pStyle w:val="NormalWeb"/>
        <w:spacing w:before="0" w:beforeAutospacing="0" w:after="0" w:afterAutospacing="0" w:line="480" w:lineRule="auto"/>
        <w:ind w:left="0" w:firstLine="0"/>
        <w:rPr>
          <w:rFonts w:ascii="Courier New" w:hAnsi="Courier New" w:cs="Courier New"/>
          <w:color w:val="auto"/>
          <w:sz w:val="24"/>
          <w:szCs w:val="24"/>
        </w:rPr>
      </w:pPr>
    </w:p>
    <w:p w:rsidR="0072626C" w:rsidRDefault="0072626C" w:rsidP="00B52D0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Recruitment:</w:t>
      </w:r>
    </w:p>
    <w:p w:rsidR="00A7423F" w:rsidRPr="004D5332" w:rsidRDefault="00A7423F" w:rsidP="00A7423F">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Applicant organizations </w:t>
      </w:r>
      <w:r w:rsidR="00FE05A3">
        <w:rPr>
          <w:rFonts w:ascii="Courier New" w:hAnsi="Courier New" w:cs="Courier New"/>
          <w:color w:val="auto"/>
          <w:sz w:val="24"/>
          <w:szCs w:val="24"/>
        </w:rPr>
        <w:t xml:space="preserve">for Component A </w:t>
      </w:r>
      <w:r w:rsidRPr="004D5332">
        <w:rPr>
          <w:rFonts w:ascii="Courier New" w:hAnsi="Courier New" w:cs="Courier New"/>
          <w:color w:val="auto"/>
          <w:sz w:val="24"/>
          <w:szCs w:val="24"/>
        </w:rPr>
        <w:t>should propose a comprehensive outreach plan to publicize and recruit for the program at U.S. colleges and universities nationwide.</w:t>
      </w:r>
      <w:r w:rsidR="00393515">
        <w:rPr>
          <w:rFonts w:ascii="Courier New" w:hAnsi="Courier New" w:cs="Courier New"/>
          <w:color w:val="auto"/>
          <w:sz w:val="24"/>
          <w:szCs w:val="24"/>
        </w:rPr>
        <w:t xml:space="preserve">  </w:t>
      </w:r>
      <w:r w:rsidR="005E56C0" w:rsidRPr="00AE390A">
        <w:rPr>
          <w:rFonts w:ascii="Courier New" w:hAnsi="Courier New" w:cs="Courier New"/>
          <w:color w:val="auto"/>
          <w:sz w:val="24"/>
          <w:szCs w:val="24"/>
        </w:rPr>
        <w:t>Special attention should be paid to the recruitment of eligible students from Minority-Serving Institutions and community colleges.</w:t>
      </w:r>
      <w:r w:rsidR="005E56C0">
        <w:rPr>
          <w:rFonts w:ascii="Courier New" w:hAnsi="Courier New" w:cs="Courier New"/>
          <w:color w:val="auto"/>
          <w:sz w:val="24"/>
          <w:szCs w:val="24"/>
        </w:rPr>
        <w:t xml:space="preserve">  </w:t>
      </w:r>
      <w:r w:rsidR="00DA049B">
        <w:rPr>
          <w:rFonts w:ascii="Courier New" w:hAnsi="Courier New" w:cs="Courier New"/>
          <w:color w:val="auto"/>
          <w:sz w:val="24"/>
          <w:szCs w:val="24"/>
        </w:rPr>
        <w:t>Applicant organizations should propose</w:t>
      </w:r>
      <w:r w:rsidR="00DA049B" w:rsidRPr="004D5332">
        <w:rPr>
          <w:rFonts w:ascii="Courier New" w:hAnsi="Courier New" w:cs="Courier New"/>
          <w:color w:val="auto"/>
          <w:sz w:val="24"/>
          <w:szCs w:val="24"/>
        </w:rPr>
        <w:t xml:space="preserve"> ideas to ensure diversity</w:t>
      </w:r>
      <w:r w:rsidR="00EF16BA">
        <w:rPr>
          <w:rFonts w:ascii="Courier New" w:hAnsi="Courier New" w:cs="Courier New"/>
          <w:color w:val="auto"/>
          <w:sz w:val="24"/>
          <w:szCs w:val="24"/>
        </w:rPr>
        <w:t xml:space="preserve"> of participation</w:t>
      </w:r>
      <w:r w:rsidR="00DA049B" w:rsidRPr="004D5332">
        <w:rPr>
          <w:rFonts w:ascii="Courier New" w:hAnsi="Courier New" w:cs="Courier New"/>
          <w:color w:val="auto"/>
          <w:sz w:val="24"/>
          <w:szCs w:val="24"/>
        </w:rPr>
        <w:t>.</w:t>
      </w:r>
      <w:r w:rsidR="00DA049B">
        <w:rPr>
          <w:rFonts w:ascii="Courier New" w:hAnsi="Courier New" w:cs="Courier New"/>
          <w:color w:val="auto"/>
          <w:sz w:val="24"/>
          <w:szCs w:val="24"/>
        </w:rPr>
        <w:t xml:space="preserve">  </w:t>
      </w:r>
      <w:r w:rsidR="00393515" w:rsidRPr="004D5332">
        <w:rPr>
          <w:rFonts w:ascii="Courier New" w:hAnsi="Courier New" w:cs="Courier New"/>
          <w:color w:val="auto"/>
          <w:sz w:val="24"/>
          <w:szCs w:val="24"/>
        </w:rPr>
        <w:t xml:space="preserve">Information about the </w:t>
      </w:r>
      <w:r w:rsidR="00393515">
        <w:rPr>
          <w:rFonts w:ascii="Courier New" w:hAnsi="Courier New" w:cs="Courier New"/>
          <w:color w:val="auto"/>
          <w:sz w:val="24"/>
          <w:szCs w:val="24"/>
        </w:rPr>
        <w:t xml:space="preserve">overall CLS </w:t>
      </w:r>
      <w:r w:rsidR="000C6864">
        <w:rPr>
          <w:rFonts w:ascii="Courier New" w:hAnsi="Courier New" w:cs="Courier New"/>
          <w:color w:val="auto"/>
          <w:sz w:val="24"/>
          <w:szCs w:val="24"/>
        </w:rPr>
        <w:t>P</w:t>
      </w:r>
      <w:r w:rsidR="00393515" w:rsidRPr="004D5332">
        <w:rPr>
          <w:rFonts w:ascii="Courier New" w:hAnsi="Courier New" w:cs="Courier New"/>
          <w:color w:val="auto"/>
          <w:sz w:val="24"/>
          <w:szCs w:val="24"/>
        </w:rPr>
        <w:t>rogram</w:t>
      </w:r>
      <w:r w:rsidR="00393515">
        <w:rPr>
          <w:rFonts w:ascii="Courier New" w:hAnsi="Courier New" w:cs="Courier New"/>
          <w:color w:val="auto"/>
          <w:sz w:val="24"/>
          <w:szCs w:val="24"/>
        </w:rPr>
        <w:t xml:space="preserve"> and specific institutes</w:t>
      </w:r>
      <w:r w:rsidR="00393515" w:rsidRPr="004D5332">
        <w:rPr>
          <w:rFonts w:ascii="Courier New" w:hAnsi="Courier New" w:cs="Courier New"/>
          <w:color w:val="auto"/>
          <w:sz w:val="24"/>
          <w:szCs w:val="24"/>
        </w:rPr>
        <w:t>, along with all accompanying application materials, should be posted online</w:t>
      </w:r>
      <w:r w:rsidR="008A213C">
        <w:rPr>
          <w:rFonts w:ascii="Courier New" w:hAnsi="Courier New" w:cs="Courier New"/>
          <w:color w:val="auto"/>
          <w:sz w:val="24"/>
          <w:szCs w:val="24"/>
        </w:rPr>
        <w:t xml:space="preserve"> on a dedicated CLS website</w:t>
      </w:r>
      <w:r w:rsidR="00393515" w:rsidRPr="004D5332">
        <w:rPr>
          <w:rFonts w:ascii="Courier New" w:hAnsi="Courier New" w:cs="Courier New"/>
          <w:color w:val="auto"/>
          <w:sz w:val="24"/>
          <w:szCs w:val="24"/>
        </w:rPr>
        <w:t xml:space="preserve">.  </w:t>
      </w:r>
    </w:p>
    <w:p w:rsidR="00A7423F" w:rsidRPr="004D5332" w:rsidRDefault="00A7423F" w:rsidP="00A7423F">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72626C" w:rsidRDefault="00A7423F" w:rsidP="00A7423F">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Bureau requests that student applicants </w:t>
      </w:r>
      <w:r w:rsidR="00002CE7">
        <w:rPr>
          <w:rFonts w:ascii="Courier New" w:hAnsi="Courier New" w:cs="Courier New"/>
          <w:color w:val="auto"/>
          <w:sz w:val="24"/>
          <w:szCs w:val="24"/>
        </w:rPr>
        <w:t>use</w:t>
      </w:r>
      <w:r w:rsidR="00DC519E">
        <w:rPr>
          <w:rFonts w:ascii="Courier New" w:hAnsi="Courier New" w:cs="Courier New"/>
          <w:color w:val="auto"/>
          <w:sz w:val="24"/>
          <w:szCs w:val="24"/>
        </w:rPr>
        <w:t xml:space="preserve"> an</w:t>
      </w:r>
      <w:r w:rsidRPr="004D5332">
        <w:rPr>
          <w:rFonts w:ascii="Courier New" w:hAnsi="Courier New" w:cs="Courier New"/>
          <w:color w:val="auto"/>
          <w:sz w:val="24"/>
          <w:szCs w:val="24"/>
        </w:rPr>
        <w:t xml:space="preserve"> online application system.  An alternate paper-based application should also be provided for candidates unable to apply online.  These paper-based applications, however, must be entered into the online system by recipient organization program staff.  All application materials should be available in a </w:t>
      </w:r>
      <w:proofErr w:type="spellStart"/>
      <w:r w:rsidRPr="004D5332">
        <w:rPr>
          <w:rFonts w:ascii="Courier New" w:hAnsi="Courier New" w:cs="Courier New"/>
          <w:color w:val="auto"/>
          <w:sz w:val="24"/>
          <w:szCs w:val="24"/>
        </w:rPr>
        <w:t>sortable</w:t>
      </w:r>
      <w:proofErr w:type="spellEnd"/>
      <w:r w:rsidRPr="004D5332">
        <w:rPr>
          <w:rFonts w:ascii="Courier New" w:hAnsi="Courier New" w:cs="Courier New"/>
          <w:color w:val="auto"/>
          <w:sz w:val="24"/>
          <w:szCs w:val="24"/>
        </w:rPr>
        <w:t xml:space="preserve">, searchable, electronically accessible database format that can be easily shared with the Bureau upon request.  </w:t>
      </w:r>
      <w:r w:rsidRPr="004D5332">
        <w:rPr>
          <w:rFonts w:ascii="Courier New" w:hAnsi="Courier New" w:cs="Courier New"/>
          <w:color w:val="auto"/>
          <w:sz w:val="24"/>
          <w:szCs w:val="24"/>
          <w:highlight w:val="yellow"/>
        </w:rPr>
        <w:br/>
      </w:r>
    </w:p>
    <w:p w:rsidR="0072626C" w:rsidRDefault="0072626C" w:rsidP="00B52D0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Selection:</w:t>
      </w:r>
    </w:p>
    <w:p w:rsidR="00B52D04" w:rsidRDefault="00B52D04" w:rsidP="00B52D04">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Selected participants should show strong evidence of ability to succeed in an intensive, demanding language study program and should represent the diversity of the United States.  Diversity </w:t>
      </w:r>
      <w:r w:rsidR="00971F65">
        <w:rPr>
          <w:rFonts w:ascii="Courier New" w:hAnsi="Courier New" w:cs="Courier New"/>
          <w:color w:val="auto"/>
          <w:sz w:val="24"/>
          <w:szCs w:val="24"/>
        </w:rPr>
        <w:t xml:space="preserve">may include, but is not </w:t>
      </w:r>
      <w:r w:rsidR="0026462C">
        <w:rPr>
          <w:rFonts w:ascii="Courier New" w:hAnsi="Courier New" w:cs="Courier New"/>
          <w:color w:val="auto"/>
          <w:sz w:val="24"/>
          <w:szCs w:val="24"/>
        </w:rPr>
        <w:t>restricted</w:t>
      </w:r>
      <w:r w:rsidR="00971F65">
        <w:rPr>
          <w:rFonts w:ascii="Courier New" w:hAnsi="Courier New" w:cs="Courier New"/>
          <w:color w:val="auto"/>
          <w:sz w:val="24"/>
          <w:szCs w:val="24"/>
        </w:rPr>
        <w:t xml:space="preserve"> to,</w:t>
      </w:r>
      <w:r w:rsidRPr="004D5332">
        <w:rPr>
          <w:rFonts w:ascii="Courier New" w:hAnsi="Courier New" w:cs="Courier New"/>
          <w:color w:val="auto"/>
          <w:sz w:val="24"/>
          <w:szCs w:val="24"/>
        </w:rPr>
        <w:t xml:space="preserve"> </w:t>
      </w:r>
      <w:r w:rsidR="008B78AD">
        <w:rPr>
          <w:rFonts w:ascii="Courier New" w:hAnsi="Courier New" w:cs="Courier New"/>
          <w:color w:val="auto"/>
          <w:sz w:val="24"/>
          <w:szCs w:val="24"/>
        </w:rPr>
        <w:t>geographic location</w:t>
      </w:r>
      <w:r w:rsidRPr="004D5332">
        <w:rPr>
          <w:rFonts w:ascii="Courier New" w:hAnsi="Courier New" w:cs="Courier New"/>
          <w:color w:val="auto"/>
          <w:sz w:val="24"/>
          <w:szCs w:val="24"/>
        </w:rPr>
        <w:t xml:space="preserve">, ethnicity, socio-economic status, and physical abilities.  Selected students should also represent diversity of </w:t>
      </w:r>
      <w:r w:rsidR="00CA1461">
        <w:rPr>
          <w:rFonts w:ascii="Courier New" w:hAnsi="Courier New" w:cs="Courier New"/>
          <w:color w:val="auto"/>
          <w:sz w:val="24"/>
          <w:szCs w:val="24"/>
        </w:rPr>
        <w:t>institutional type</w:t>
      </w:r>
      <w:r w:rsidRPr="004D5332">
        <w:rPr>
          <w:rFonts w:ascii="Courier New" w:hAnsi="Courier New" w:cs="Courier New"/>
          <w:color w:val="auto"/>
          <w:sz w:val="24"/>
          <w:szCs w:val="24"/>
        </w:rPr>
        <w:t xml:space="preserve"> and fields of study, a balance between genders, and a balance between undergraduate and graduate students.  Preference should be given to candidates with no previous study overseas.  S</w:t>
      </w:r>
      <w:r w:rsidR="000D0F5D">
        <w:rPr>
          <w:rFonts w:ascii="Courier New" w:hAnsi="Courier New" w:cs="Courier New"/>
          <w:color w:val="auto"/>
          <w:sz w:val="24"/>
          <w:szCs w:val="24"/>
        </w:rPr>
        <w:t>elected s</w:t>
      </w:r>
      <w:r w:rsidRPr="004D5332">
        <w:rPr>
          <w:rFonts w:ascii="Courier New" w:hAnsi="Courier New" w:cs="Courier New"/>
          <w:color w:val="auto"/>
          <w:sz w:val="24"/>
          <w:szCs w:val="24"/>
        </w:rPr>
        <w:t xml:space="preserve">tudents should </w:t>
      </w:r>
      <w:r w:rsidR="00072960">
        <w:rPr>
          <w:rFonts w:ascii="Courier New" w:hAnsi="Courier New" w:cs="Courier New"/>
          <w:color w:val="auto"/>
          <w:sz w:val="24"/>
          <w:szCs w:val="24"/>
        </w:rPr>
        <w:t>b</w:t>
      </w:r>
      <w:r w:rsidR="00AF4885">
        <w:rPr>
          <w:rFonts w:ascii="Courier New" w:hAnsi="Courier New" w:cs="Courier New"/>
          <w:color w:val="auto"/>
          <w:sz w:val="24"/>
          <w:szCs w:val="24"/>
        </w:rPr>
        <w:t>e</w:t>
      </w:r>
      <w:r w:rsidR="00072960">
        <w:rPr>
          <w:rFonts w:ascii="Courier New" w:hAnsi="Courier New" w:cs="Courier New"/>
          <w:color w:val="auto"/>
          <w:sz w:val="24"/>
          <w:szCs w:val="24"/>
        </w:rPr>
        <w:t xml:space="preserve"> 18 years old and </w:t>
      </w:r>
      <w:r w:rsidRPr="004D5332">
        <w:rPr>
          <w:rFonts w:ascii="Courier New" w:hAnsi="Courier New" w:cs="Courier New"/>
          <w:color w:val="auto"/>
          <w:sz w:val="24"/>
          <w:szCs w:val="24"/>
        </w:rPr>
        <w:t>have completed at least their first year of undergraduate study by the summer of 201</w:t>
      </w:r>
      <w:r w:rsidR="00072960">
        <w:rPr>
          <w:rFonts w:ascii="Courier New" w:hAnsi="Courier New" w:cs="Courier New"/>
          <w:color w:val="auto"/>
          <w:sz w:val="24"/>
          <w:szCs w:val="24"/>
        </w:rPr>
        <w:t>3</w:t>
      </w:r>
      <w:r w:rsidRPr="004D5332">
        <w:rPr>
          <w:rFonts w:ascii="Courier New" w:hAnsi="Courier New" w:cs="Courier New"/>
          <w:color w:val="auto"/>
          <w:sz w:val="24"/>
          <w:szCs w:val="24"/>
        </w:rPr>
        <w:t xml:space="preserve">.  Selected students should demonstrate </w:t>
      </w:r>
      <w:r w:rsidR="00674FF5">
        <w:rPr>
          <w:rFonts w:ascii="Courier New" w:hAnsi="Courier New" w:cs="Courier New"/>
          <w:color w:val="auto"/>
          <w:sz w:val="24"/>
          <w:szCs w:val="24"/>
        </w:rPr>
        <w:t>the</w:t>
      </w:r>
      <w:r w:rsidRPr="004D5332">
        <w:rPr>
          <w:rFonts w:ascii="Courier New" w:hAnsi="Courier New" w:cs="Courier New"/>
          <w:color w:val="auto"/>
          <w:sz w:val="24"/>
          <w:szCs w:val="24"/>
        </w:rPr>
        <w:t xml:space="preserve"> intention </w:t>
      </w:r>
      <w:r w:rsidR="00674FF5">
        <w:rPr>
          <w:rFonts w:ascii="Courier New" w:hAnsi="Courier New" w:cs="Courier New"/>
          <w:color w:val="auto"/>
          <w:sz w:val="24"/>
          <w:szCs w:val="24"/>
        </w:rPr>
        <w:t xml:space="preserve">and ability </w:t>
      </w:r>
      <w:r w:rsidRPr="004D5332">
        <w:rPr>
          <w:rFonts w:ascii="Courier New" w:hAnsi="Courier New" w:cs="Courier New"/>
          <w:color w:val="auto"/>
          <w:sz w:val="24"/>
          <w:szCs w:val="24"/>
        </w:rPr>
        <w:t xml:space="preserve">to continue their language study beyond the </w:t>
      </w:r>
      <w:r w:rsidR="008A213C">
        <w:rPr>
          <w:rFonts w:ascii="Courier New" w:hAnsi="Courier New" w:cs="Courier New"/>
          <w:color w:val="auto"/>
          <w:sz w:val="24"/>
          <w:szCs w:val="24"/>
        </w:rPr>
        <w:t>grant project</w:t>
      </w:r>
      <w:r w:rsidRPr="004D5332">
        <w:rPr>
          <w:rFonts w:ascii="Courier New" w:hAnsi="Courier New" w:cs="Courier New"/>
          <w:color w:val="auto"/>
          <w:sz w:val="24"/>
          <w:szCs w:val="24"/>
        </w:rPr>
        <w:t xml:space="preserve"> period and apply their critical language skills later in their professional careers.  The students' language skills at the start of the institute should meet the requirements for each language outlined </w:t>
      </w:r>
      <w:r w:rsidR="00863C60">
        <w:rPr>
          <w:rFonts w:ascii="Courier New" w:hAnsi="Courier New" w:cs="Courier New"/>
          <w:color w:val="auto"/>
          <w:sz w:val="24"/>
          <w:szCs w:val="24"/>
        </w:rPr>
        <w:t>in Component B</w:t>
      </w:r>
      <w:r w:rsidRPr="004D5332">
        <w:rPr>
          <w:rFonts w:ascii="Courier New" w:hAnsi="Courier New" w:cs="Courier New"/>
          <w:color w:val="auto"/>
          <w:sz w:val="24"/>
          <w:szCs w:val="24"/>
        </w:rPr>
        <w:t xml:space="preserve">. </w:t>
      </w:r>
    </w:p>
    <w:p w:rsidR="000E6A34" w:rsidRDefault="000E6A34" w:rsidP="00B52D04">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FD2B14" w:rsidRDefault="00FD2B14" w:rsidP="00FD2B1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ECA will approve</w:t>
      </w:r>
      <w:r w:rsidRPr="004D5332">
        <w:rPr>
          <w:rFonts w:ascii="Courier New" w:hAnsi="Courier New" w:cs="Courier New"/>
          <w:color w:val="auto"/>
          <w:sz w:val="24"/>
          <w:szCs w:val="24"/>
        </w:rPr>
        <w:t xml:space="preserve"> the selection </w:t>
      </w:r>
      <w:r>
        <w:rPr>
          <w:rFonts w:ascii="Courier New" w:hAnsi="Courier New" w:cs="Courier New"/>
          <w:color w:val="auto"/>
          <w:sz w:val="24"/>
          <w:szCs w:val="24"/>
        </w:rPr>
        <w:t>plan for</w:t>
      </w:r>
      <w:r w:rsidRPr="004D5332">
        <w:rPr>
          <w:rFonts w:ascii="Courier New" w:hAnsi="Courier New" w:cs="Courier New"/>
          <w:color w:val="auto"/>
          <w:sz w:val="24"/>
          <w:szCs w:val="24"/>
        </w:rPr>
        <w:t xml:space="preserve"> candidates</w:t>
      </w:r>
      <w:r>
        <w:rPr>
          <w:rFonts w:ascii="Courier New" w:hAnsi="Courier New" w:cs="Courier New"/>
          <w:color w:val="auto"/>
          <w:sz w:val="24"/>
          <w:szCs w:val="24"/>
        </w:rPr>
        <w:t>, as</w:t>
      </w:r>
      <w:r w:rsidRPr="004D5332">
        <w:rPr>
          <w:rFonts w:ascii="Courier New" w:hAnsi="Courier New" w:cs="Courier New"/>
          <w:color w:val="auto"/>
          <w:sz w:val="24"/>
          <w:szCs w:val="24"/>
        </w:rPr>
        <w:t xml:space="preserve"> </w:t>
      </w:r>
      <w:r>
        <w:rPr>
          <w:rFonts w:ascii="Courier New" w:hAnsi="Courier New" w:cs="Courier New"/>
          <w:color w:val="auto"/>
          <w:sz w:val="24"/>
          <w:szCs w:val="24"/>
        </w:rPr>
        <w:t>well as the</w:t>
      </w:r>
      <w:r w:rsidRPr="004D5332">
        <w:rPr>
          <w:rFonts w:ascii="Courier New" w:hAnsi="Courier New" w:cs="Courier New"/>
          <w:color w:val="auto"/>
          <w:sz w:val="24"/>
          <w:szCs w:val="24"/>
        </w:rPr>
        <w:t xml:space="preserve"> selection of </w:t>
      </w:r>
      <w:r>
        <w:rPr>
          <w:rFonts w:ascii="Courier New" w:hAnsi="Courier New" w:cs="Courier New"/>
          <w:color w:val="auto"/>
          <w:sz w:val="24"/>
          <w:szCs w:val="24"/>
        </w:rPr>
        <w:t xml:space="preserve">both </w:t>
      </w:r>
      <w:r w:rsidRPr="004D5332">
        <w:rPr>
          <w:rFonts w:ascii="Courier New" w:hAnsi="Courier New" w:cs="Courier New"/>
          <w:color w:val="auto"/>
          <w:sz w:val="24"/>
          <w:szCs w:val="24"/>
        </w:rPr>
        <w:t>finalists and alternates for the program.</w:t>
      </w:r>
    </w:p>
    <w:p w:rsidR="00FD2B14" w:rsidRPr="004D5332" w:rsidRDefault="00FD2B14" w:rsidP="00B52D04">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FD2B14" w:rsidRDefault="00FD2B14" w:rsidP="00B52D0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 xml:space="preserve">Applicant organizations should propose a selection process that meets the criteria outlined above. </w:t>
      </w:r>
    </w:p>
    <w:p w:rsidR="006F4CAD" w:rsidRDefault="006F4CAD" w:rsidP="00B52D04">
      <w:pPr>
        <w:pStyle w:val="NormalWeb"/>
        <w:spacing w:before="0" w:beforeAutospacing="0" w:after="0" w:afterAutospacing="0" w:line="480" w:lineRule="auto"/>
        <w:ind w:left="0" w:firstLine="0"/>
        <w:rPr>
          <w:rFonts w:ascii="Courier New" w:hAnsi="Courier New" w:cs="Courier New"/>
          <w:color w:val="auto"/>
          <w:sz w:val="24"/>
          <w:szCs w:val="24"/>
        </w:rPr>
      </w:pPr>
    </w:p>
    <w:p w:rsidR="00FD2B14" w:rsidRDefault="00FD2B14" w:rsidP="00B52D04">
      <w:pPr>
        <w:pStyle w:val="NormalWeb"/>
        <w:spacing w:before="0" w:beforeAutospacing="0" w:after="0" w:afterAutospacing="0" w:line="480" w:lineRule="auto"/>
        <w:ind w:left="0" w:firstLine="0"/>
        <w:rPr>
          <w:rFonts w:ascii="Courier New" w:hAnsi="Courier New" w:cs="Courier New"/>
          <w:color w:val="auto"/>
          <w:sz w:val="24"/>
          <w:szCs w:val="24"/>
        </w:rPr>
      </w:pPr>
    </w:p>
    <w:p w:rsidR="00B52D04" w:rsidRPr="004D5332" w:rsidRDefault="00B52D04" w:rsidP="00B52D04">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Publicity:</w:t>
      </w:r>
    </w:p>
    <w:p w:rsidR="00B52D04" w:rsidRDefault="00042FAE" w:rsidP="00B52D0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The</w:t>
      </w:r>
      <w:r w:rsidR="00B52D04" w:rsidRPr="004D5332">
        <w:rPr>
          <w:rFonts w:ascii="Courier New" w:hAnsi="Courier New" w:cs="Courier New"/>
          <w:color w:val="auto"/>
          <w:sz w:val="24"/>
          <w:szCs w:val="24"/>
        </w:rPr>
        <w:t xml:space="preserve"> proposal must describe how </w:t>
      </w:r>
      <w:r w:rsidR="00F458FF">
        <w:rPr>
          <w:rFonts w:ascii="Courier New" w:hAnsi="Courier New" w:cs="Courier New"/>
          <w:color w:val="auto"/>
          <w:sz w:val="24"/>
          <w:szCs w:val="24"/>
        </w:rPr>
        <w:t>the CLS Program</w:t>
      </w:r>
      <w:r w:rsidR="00B52D04" w:rsidRPr="004D5332">
        <w:rPr>
          <w:rFonts w:ascii="Courier New" w:hAnsi="Courier New" w:cs="Courier New"/>
          <w:color w:val="auto"/>
          <w:sz w:val="24"/>
          <w:szCs w:val="24"/>
        </w:rPr>
        <w:t xml:space="preserve"> will be publicized to media outlets, including print, online, and broadcast</w:t>
      </w:r>
      <w:r w:rsidR="00F458FF">
        <w:rPr>
          <w:rFonts w:ascii="Courier New" w:hAnsi="Courier New" w:cs="Courier New"/>
          <w:color w:val="auto"/>
          <w:sz w:val="24"/>
          <w:szCs w:val="24"/>
        </w:rPr>
        <w:t>,</w:t>
      </w:r>
      <w:r w:rsidR="00B52D04" w:rsidRPr="004D5332">
        <w:rPr>
          <w:rFonts w:ascii="Courier New" w:hAnsi="Courier New" w:cs="Courier New"/>
          <w:color w:val="auto"/>
          <w:sz w:val="24"/>
          <w:szCs w:val="24"/>
        </w:rPr>
        <w:t xml:space="preserve"> to reach the widest possible a</w:t>
      </w:r>
      <w:r w:rsidR="000D6DE3">
        <w:rPr>
          <w:rFonts w:ascii="Courier New" w:hAnsi="Courier New" w:cs="Courier New"/>
          <w:color w:val="auto"/>
          <w:sz w:val="24"/>
          <w:szCs w:val="24"/>
        </w:rPr>
        <w:t xml:space="preserve">udience of qualified students. </w:t>
      </w:r>
      <w:r w:rsidR="00DA049B">
        <w:rPr>
          <w:rFonts w:ascii="Courier New" w:hAnsi="Courier New" w:cs="Courier New"/>
          <w:color w:val="auto"/>
          <w:sz w:val="24"/>
          <w:szCs w:val="24"/>
        </w:rPr>
        <w:t xml:space="preserve"> </w:t>
      </w:r>
      <w:r w:rsidR="00A81BAA">
        <w:rPr>
          <w:rFonts w:ascii="Courier New" w:hAnsi="Courier New" w:cs="Courier New"/>
          <w:color w:val="auto"/>
          <w:sz w:val="24"/>
          <w:szCs w:val="24"/>
        </w:rPr>
        <w:t>The applicant organization should also describe the response</w:t>
      </w:r>
      <w:r w:rsidR="00A81BAA" w:rsidRPr="004D5332">
        <w:rPr>
          <w:rFonts w:ascii="Courier New" w:hAnsi="Courier New" w:cs="Courier New"/>
          <w:color w:val="auto"/>
          <w:sz w:val="24"/>
          <w:szCs w:val="24"/>
        </w:rPr>
        <w:t xml:space="preserve"> to and management of a significant volume of queries and applications</w:t>
      </w:r>
      <w:r w:rsidR="00DA049B">
        <w:rPr>
          <w:rFonts w:ascii="Courier New" w:hAnsi="Courier New" w:cs="Courier New"/>
          <w:color w:val="auto"/>
          <w:sz w:val="24"/>
          <w:szCs w:val="24"/>
        </w:rPr>
        <w:t xml:space="preserve">.  </w:t>
      </w:r>
      <w:r w:rsidR="00B52D04" w:rsidRPr="004D5332">
        <w:rPr>
          <w:rFonts w:ascii="Courier New" w:hAnsi="Courier New" w:cs="Courier New"/>
          <w:color w:val="auto"/>
          <w:sz w:val="24"/>
          <w:szCs w:val="24"/>
        </w:rPr>
        <w:t xml:space="preserve">The </w:t>
      </w:r>
      <w:r w:rsidR="00A331D4">
        <w:rPr>
          <w:rFonts w:ascii="Courier New" w:hAnsi="Courier New" w:cs="Courier New"/>
          <w:color w:val="auto"/>
          <w:sz w:val="24"/>
          <w:szCs w:val="24"/>
        </w:rPr>
        <w:t>recipient organiz</w:t>
      </w:r>
      <w:r w:rsidR="00E257A9">
        <w:rPr>
          <w:rFonts w:ascii="Courier New" w:hAnsi="Courier New" w:cs="Courier New"/>
          <w:color w:val="auto"/>
          <w:sz w:val="24"/>
          <w:szCs w:val="24"/>
        </w:rPr>
        <w:t>ation</w:t>
      </w:r>
      <w:r w:rsidR="00B52D04" w:rsidRPr="004D5332">
        <w:rPr>
          <w:rFonts w:ascii="Courier New" w:hAnsi="Courier New" w:cs="Courier New"/>
          <w:color w:val="auto"/>
          <w:sz w:val="24"/>
          <w:szCs w:val="24"/>
        </w:rPr>
        <w:t xml:space="preserve"> will also work closely with ECA to publicize the </w:t>
      </w:r>
      <w:r w:rsidR="001C6788">
        <w:rPr>
          <w:rFonts w:ascii="Courier New" w:hAnsi="Courier New" w:cs="Courier New"/>
          <w:color w:val="auto"/>
          <w:sz w:val="24"/>
          <w:szCs w:val="24"/>
        </w:rPr>
        <w:t>achievements</w:t>
      </w:r>
      <w:r w:rsidR="00B52D04" w:rsidRPr="004D5332">
        <w:rPr>
          <w:rFonts w:ascii="Courier New" w:hAnsi="Courier New" w:cs="Courier New"/>
          <w:color w:val="auto"/>
          <w:sz w:val="24"/>
          <w:szCs w:val="24"/>
        </w:rPr>
        <w:t xml:space="preserve"> of the students </w:t>
      </w:r>
      <w:r w:rsidR="00615311">
        <w:rPr>
          <w:rFonts w:ascii="Courier New" w:hAnsi="Courier New" w:cs="Courier New"/>
          <w:color w:val="auto"/>
          <w:sz w:val="24"/>
          <w:szCs w:val="24"/>
        </w:rPr>
        <w:t>attending</w:t>
      </w:r>
      <w:r w:rsidR="00B52D04" w:rsidRPr="004D5332">
        <w:rPr>
          <w:rFonts w:ascii="Courier New" w:hAnsi="Courier New" w:cs="Courier New"/>
          <w:color w:val="auto"/>
          <w:sz w:val="24"/>
          <w:szCs w:val="24"/>
        </w:rPr>
        <w:t xml:space="preserve"> these institutes.  The applicant organization should provide information on successful media outreach campaigns it has conducted in the past. </w:t>
      </w:r>
      <w:r w:rsidR="00B52D04">
        <w:rPr>
          <w:rFonts w:ascii="Courier New" w:hAnsi="Courier New" w:cs="Courier New"/>
          <w:color w:val="auto"/>
          <w:sz w:val="24"/>
          <w:szCs w:val="24"/>
        </w:rPr>
        <w:t xml:space="preserve"> Please refer to </w:t>
      </w:r>
      <w:r w:rsidR="006F4928">
        <w:rPr>
          <w:rFonts w:ascii="Courier New" w:hAnsi="Courier New" w:cs="Courier New"/>
          <w:color w:val="auto"/>
          <w:sz w:val="24"/>
          <w:szCs w:val="24"/>
        </w:rPr>
        <w:t>POGI</w:t>
      </w:r>
      <w:r w:rsidR="008A213C">
        <w:rPr>
          <w:rFonts w:ascii="Courier New" w:hAnsi="Courier New" w:cs="Courier New"/>
          <w:color w:val="auto"/>
          <w:sz w:val="24"/>
          <w:szCs w:val="24"/>
        </w:rPr>
        <w:t xml:space="preserve"> guidelines</w:t>
      </w:r>
      <w:r w:rsidR="00B52D04">
        <w:rPr>
          <w:rFonts w:ascii="Courier New" w:hAnsi="Courier New" w:cs="Courier New"/>
          <w:color w:val="auto"/>
          <w:sz w:val="24"/>
          <w:szCs w:val="24"/>
        </w:rPr>
        <w:t xml:space="preserve"> for additional guidance.</w:t>
      </w:r>
    </w:p>
    <w:p w:rsidR="00B52D04" w:rsidRPr="004D5332" w:rsidRDefault="00B52D04" w:rsidP="00B52D04">
      <w:pPr>
        <w:pStyle w:val="NormalWeb"/>
        <w:spacing w:before="0" w:beforeAutospacing="0" w:after="0" w:afterAutospacing="0" w:line="480" w:lineRule="auto"/>
        <w:ind w:left="0" w:firstLine="0"/>
        <w:rPr>
          <w:rFonts w:ascii="Courier New" w:hAnsi="Courier New" w:cs="Courier New"/>
          <w:color w:val="auto"/>
          <w:sz w:val="24"/>
          <w:szCs w:val="24"/>
        </w:rPr>
      </w:pPr>
    </w:p>
    <w:p w:rsidR="00B52D04" w:rsidRPr="004D5332" w:rsidRDefault="00B52D04" w:rsidP="00B52D04">
      <w:pPr>
        <w:ind w:left="0" w:firstLine="0"/>
        <w:rPr>
          <w:rFonts w:ascii="Courier New" w:hAnsi="Courier New" w:cs="Courier New"/>
        </w:rPr>
      </w:pPr>
      <w:r w:rsidRPr="004D5332">
        <w:rPr>
          <w:rFonts w:ascii="Courier New" w:hAnsi="Courier New" w:cs="Courier New"/>
        </w:rPr>
        <w:t xml:space="preserve">Other notes: </w:t>
      </w:r>
      <w:r w:rsidR="008A213C" w:rsidRPr="008A213C">
        <w:rPr>
          <w:rFonts w:ascii="Courier New" w:hAnsi="Courier New" w:cs="Courier New"/>
        </w:rPr>
        <w:t xml:space="preserve">All materials and correspondence related to this program will state </w:t>
      </w:r>
      <w:r w:rsidR="00345E0B">
        <w:rPr>
          <w:rFonts w:ascii="Courier New" w:hAnsi="Courier New" w:cs="Courier New"/>
        </w:rPr>
        <w:t xml:space="preserve">that </w:t>
      </w:r>
      <w:r w:rsidR="008A213C" w:rsidRPr="008A213C">
        <w:rPr>
          <w:rFonts w:ascii="Courier New" w:hAnsi="Courier New" w:cs="Courier New"/>
        </w:rPr>
        <w:t>it is a program of the Bureau</w:t>
      </w:r>
      <w:r w:rsidR="008A213C">
        <w:rPr>
          <w:rFonts w:ascii="Courier New" w:hAnsi="Courier New" w:cs="Courier New"/>
        </w:rPr>
        <w:t xml:space="preserve"> </w:t>
      </w:r>
      <w:r w:rsidRPr="004D5332">
        <w:rPr>
          <w:rFonts w:ascii="Courier New" w:hAnsi="Courier New" w:cs="Courier New"/>
        </w:rPr>
        <w:t xml:space="preserve">of Educational and Cultural Affairs of the U.S. Department of State.  </w:t>
      </w:r>
      <w:r w:rsidR="003F25DD">
        <w:rPr>
          <w:rFonts w:ascii="Courier New" w:hAnsi="Courier New" w:cs="Courier New"/>
        </w:rPr>
        <w:t>ECA</w:t>
      </w:r>
      <w:r w:rsidRPr="004D5332">
        <w:rPr>
          <w:rFonts w:ascii="Courier New" w:hAnsi="Courier New" w:cs="Courier New"/>
        </w:rPr>
        <w:t xml:space="preserve"> will retain copyright use of and be allowed to distribute materials related to this program as it sees fit.</w:t>
      </w:r>
    </w:p>
    <w:p w:rsidR="00320652" w:rsidRDefault="00320652" w:rsidP="004F18E1">
      <w:pPr>
        <w:pStyle w:val="NormalWeb"/>
        <w:spacing w:before="0" w:beforeAutospacing="0" w:after="0" w:afterAutospacing="0" w:line="480" w:lineRule="auto"/>
        <w:ind w:left="0" w:firstLine="0"/>
        <w:rPr>
          <w:rFonts w:ascii="Courier New" w:hAnsi="Courier New" w:cs="Courier New"/>
          <w:bCs/>
          <w:iCs/>
          <w:color w:val="auto"/>
          <w:sz w:val="24"/>
          <w:szCs w:val="24"/>
        </w:rPr>
      </w:pPr>
    </w:p>
    <w:p w:rsidR="000316FC" w:rsidRDefault="000316FC" w:rsidP="004F18E1">
      <w:pPr>
        <w:pStyle w:val="NormalWeb"/>
        <w:spacing w:before="0" w:beforeAutospacing="0" w:after="0" w:afterAutospacing="0" w:line="480" w:lineRule="auto"/>
        <w:ind w:left="0" w:firstLine="0"/>
        <w:rPr>
          <w:rFonts w:ascii="Courier New" w:hAnsi="Courier New" w:cs="Courier New"/>
          <w:bCs/>
          <w:iCs/>
          <w:color w:val="auto"/>
          <w:sz w:val="24"/>
          <w:szCs w:val="24"/>
        </w:rPr>
      </w:pPr>
    </w:p>
    <w:p w:rsidR="000316FC" w:rsidRDefault="000316FC" w:rsidP="004F18E1">
      <w:pPr>
        <w:pStyle w:val="NormalWeb"/>
        <w:spacing w:before="0" w:beforeAutospacing="0" w:after="0" w:afterAutospacing="0" w:line="480" w:lineRule="auto"/>
        <w:ind w:left="0" w:firstLine="0"/>
        <w:rPr>
          <w:rFonts w:ascii="Courier New" w:hAnsi="Courier New" w:cs="Courier New"/>
          <w:bCs/>
          <w:iCs/>
          <w:color w:val="auto"/>
          <w:sz w:val="24"/>
          <w:szCs w:val="24"/>
        </w:rPr>
      </w:pPr>
    </w:p>
    <w:p w:rsidR="00497094" w:rsidRDefault="006C218E" w:rsidP="004F18E1">
      <w:pPr>
        <w:pStyle w:val="NormalWeb"/>
        <w:spacing w:before="0" w:beforeAutospacing="0" w:after="0" w:afterAutospacing="0" w:line="480" w:lineRule="auto"/>
        <w:ind w:left="0" w:firstLine="0"/>
        <w:rPr>
          <w:rFonts w:ascii="Courier New" w:hAnsi="Courier New" w:cs="Courier New"/>
          <w:b/>
          <w:bCs/>
          <w:iCs/>
          <w:color w:val="auto"/>
          <w:sz w:val="24"/>
          <w:szCs w:val="24"/>
        </w:rPr>
      </w:pPr>
      <w:r>
        <w:rPr>
          <w:rFonts w:ascii="Courier New" w:hAnsi="Courier New" w:cs="Courier New"/>
          <w:b/>
          <w:bCs/>
          <w:iCs/>
          <w:color w:val="auto"/>
          <w:sz w:val="24"/>
          <w:szCs w:val="24"/>
        </w:rPr>
        <w:t xml:space="preserve">Component B: </w:t>
      </w:r>
      <w:r w:rsidR="00497094" w:rsidRPr="00497094">
        <w:rPr>
          <w:rFonts w:ascii="Courier New" w:hAnsi="Courier New" w:cs="Courier New"/>
          <w:b/>
          <w:bCs/>
          <w:iCs/>
          <w:color w:val="auto"/>
          <w:sz w:val="24"/>
          <w:szCs w:val="24"/>
        </w:rPr>
        <w:t>Administration and Implementation of Institutes</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Through the</w:t>
      </w:r>
      <w:r w:rsidR="00630914">
        <w:rPr>
          <w:rFonts w:ascii="Courier New" w:hAnsi="Courier New" w:cs="Courier New"/>
          <w:color w:val="auto"/>
          <w:sz w:val="24"/>
          <w:szCs w:val="24"/>
        </w:rPr>
        <w:t xml:space="preserve"> CLS Program</w:t>
      </w:r>
      <w:r w:rsidRPr="004D5332">
        <w:rPr>
          <w:rFonts w:ascii="Courier New" w:hAnsi="Courier New" w:cs="Courier New"/>
          <w:color w:val="auto"/>
          <w:sz w:val="24"/>
          <w:szCs w:val="24"/>
        </w:rPr>
        <w:t xml:space="preserve"> institutes, </w:t>
      </w:r>
      <w:r w:rsidR="00085FB7">
        <w:rPr>
          <w:rFonts w:ascii="Courier New" w:hAnsi="Courier New" w:cs="Courier New"/>
          <w:color w:val="auto"/>
          <w:sz w:val="24"/>
          <w:szCs w:val="24"/>
        </w:rPr>
        <w:t xml:space="preserve">U.S. </w:t>
      </w:r>
      <w:r w:rsidRPr="004D5332">
        <w:rPr>
          <w:rFonts w:ascii="Courier New" w:hAnsi="Courier New" w:cs="Courier New"/>
          <w:color w:val="auto"/>
          <w:sz w:val="24"/>
          <w:szCs w:val="24"/>
        </w:rPr>
        <w:t>undergraduate and graduate students w</w:t>
      </w:r>
      <w:r w:rsidR="001A6573" w:rsidRPr="004D5332">
        <w:rPr>
          <w:rFonts w:ascii="Courier New" w:hAnsi="Courier New" w:cs="Courier New"/>
          <w:color w:val="auto"/>
          <w:sz w:val="24"/>
          <w:szCs w:val="24"/>
        </w:rPr>
        <w:t>ill spend s</w:t>
      </w:r>
      <w:r w:rsidR="00085FB7">
        <w:rPr>
          <w:rFonts w:ascii="Courier New" w:hAnsi="Courier New" w:cs="Courier New"/>
          <w:color w:val="auto"/>
          <w:sz w:val="24"/>
          <w:szCs w:val="24"/>
        </w:rPr>
        <w:t>even</w:t>
      </w:r>
      <w:r w:rsidR="001A6573" w:rsidRPr="004D5332">
        <w:rPr>
          <w:rFonts w:ascii="Courier New" w:hAnsi="Courier New" w:cs="Courier New"/>
          <w:color w:val="auto"/>
          <w:sz w:val="24"/>
          <w:szCs w:val="24"/>
        </w:rPr>
        <w:t xml:space="preserve"> to ten weeks on </w:t>
      </w:r>
      <w:r w:rsidRPr="004D5332">
        <w:rPr>
          <w:rFonts w:ascii="Courier New" w:hAnsi="Courier New" w:cs="Courier New"/>
          <w:color w:val="auto"/>
          <w:sz w:val="24"/>
          <w:szCs w:val="24"/>
        </w:rPr>
        <w:t>program</w:t>
      </w:r>
      <w:r w:rsidR="001A6573" w:rsidRPr="004D5332">
        <w:rPr>
          <w:rFonts w:ascii="Courier New" w:hAnsi="Courier New" w:cs="Courier New"/>
          <w:color w:val="auto"/>
          <w:sz w:val="24"/>
          <w:szCs w:val="24"/>
        </w:rPr>
        <w:t>s</w:t>
      </w:r>
      <w:r w:rsidRPr="004D5332">
        <w:rPr>
          <w:rFonts w:ascii="Courier New" w:hAnsi="Courier New" w:cs="Courier New"/>
          <w:color w:val="auto"/>
          <w:sz w:val="24"/>
          <w:szCs w:val="24"/>
        </w:rPr>
        <w:t xml:space="preserve"> abroad in the summer of 20</w:t>
      </w:r>
      <w:r w:rsidR="00BE1574" w:rsidRPr="004D5332">
        <w:rPr>
          <w:rFonts w:ascii="Courier New" w:hAnsi="Courier New" w:cs="Courier New"/>
          <w:color w:val="auto"/>
          <w:sz w:val="24"/>
          <w:szCs w:val="24"/>
        </w:rPr>
        <w:t>1</w:t>
      </w:r>
      <w:r w:rsidR="00085FB7">
        <w:rPr>
          <w:rFonts w:ascii="Courier New" w:hAnsi="Courier New" w:cs="Courier New"/>
          <w:color w:val="auto"/>
          <w:sz w:val="24"/>
          <w:szCs w:val="24"/>
        </w:rPr>
        <w:t>3</w:t>
      </w:r>
      <w:r w:rsidR="00FE2F44">
        <w:rPr>
          <w:rFonts w:ascii="Courier New" w:hAnsi="Courier New" w:cs="Courier New"/>
          <w:color w:val="auto"/>
          <w:sz w:val="24"/>
          <w:szCs w:val="24"/>
        </w:rPr>
        <w:t>.</w:t>
      </w:r>
      <w:r w:rsidRPr="004D5332">
        <w:rPr>
          <w:rFonts w:ascii="Courier New" w:hAnsi="Courier New" w:cs="Courier New"/>
          <w:color w:val="auto"/>
          <w:sz w:val="24"/>
          <w:szCs w:val="24"/>
        </w:rPr>
        <w:t xml:space="preserve">  The </w:t>
      </w:r>
      <w:r w:rsidR="00BE1574" w:rsidRPr="004D5332">
        <w:rPr>
          <w:rFonts w:ascii="Courier New" w:hAnsi="Courier New" w:cs="Courier New"/>
          <w:color w:val="auto"/>
          <w:sz w:val="24"/>
          <w:szCs w:val="24"/>
        </w:rPr>
        <w:t xml:space="preserve">CLS </w:t>
      </w:r>
      <w:r w:rsidR="00FE2F44">
        <w:rPr>
          <w:rFonts w:ascii="Courier New" w:hAnsi="Courier New" w:cs="Courier New"/>
          <w:color w:val="auto"/>
          <w:sz w:val="24"/>
          <w:szCs w:val="24"/>
        </w:rPr>
        <w:t>Program</w:t>
      </w:r>
      <w:r w:rsidRPr="004D5332">
        <w:rPr>
          <w:rFonts w:ascii="Courier New" w:hAnsi="Courier New" w:cs="Courier New"/>
          <w:color w:val="auto"/>
          <w:sz w:val="24"/>
          <w:szCs w:val="24"/>
        </w:rPr>
        <w:t xml:space="preserve"> </w:t>
      </w:r>
      <w:r w:rsidR="00BC5CEA">
        <w:rPr>
          <w:rFonts w:ascii="Courier New" w:hAnsi="Courier New" w:cs="Courier New"/>
          <w:color w:val="auto"/>
          <w:sz w:val="24"/>
          <w:szCs w:val="24"/>
        </w:rPr>
        <w:t>should</w:t>
      </w:r>
      <w:r w:rsidRPr="004D5332">
        <w:rPr>
          <w:rFonts w:ascii="Courier New" w:hAnsi="Courier New" w:cs="Courier New"/>
          <w:color w:val="auto"/>
          <w:sz w:val="24"/>
          <w:szCs w:val="24"/>
        </w:rPr>
        <w:t xml:space="preserve"> provide intensive language instruction in a classroom setting, and should also provide language-learning opportunities through immersion in the cultural, social, and educational life of the </w:t>
      </w:r>
      <w:r w:rsidR="00FE2F44">
        <w:rPr>
          <w:rFonts w:ascii="Courier New" w:hAnsi="Courier New" w:cs="Courier New"/>
          <w:color w:val="auto"/>
          <w:sz w:val="24"/>
          <w:szCs w:val="24"/>
        </w:rPr>
        <w:t>host</w:t>
      </w:r>
      <w:r w:rsidRPr="004D5332">
        <w:rPr>
          <w:rFonts w:ascii="Courier New" w:hAnsi="Courier New" w:cs="Courier New"/>
          <w:color w:val="auto"/>
          <w:sz w:val="24"/>
          <w:szCs w:val="24"/>
        </w:rPr>
        <w:t xml:space="preserve"> country.  The program should enhance the participants' knowledge of the host country's history, culture, and political system as th</w:t>
      </w:r>
      <w:r w:rsidR="00A3260F">
        <w:rPr>
          <w:rFonts w:ascii="Courier New" w:hAnsi="Courier New" w:cs="Courier New"/>
          <w:color w:val="auto"/>
          <w:sz w:val="24"/>
          <w:szCs w:val="24"/>
        </w:rPr>
        <w:t>is knowledge</w:t>
      </w:r>
      <w:r w:rsidRPr="004D5332">
        <w:rPr>
          <w:rFonts w:ascii="Courier New" w:hAnsi="Courier New" w:cs="Courier New"/>
          <w:color w:val="auto"/>
          <w:sz w:val="24"/>
          <w:szCs w:val="24"/>
        </w:rPr>
        <w:t xml:space="preserve"> support</w:t>
      </w:r>
      <w:r w:rsidR="00BC5CEA">
        <w:rPr>
          <w:rFonts w:ascii="Courier New" w:hAnsi="Courier New" w:cs="Courier New"/>
          <w:color w:val="auto"/>
          <w:sz w:val="24"/>
          <w:szCs w:val="24"/>
        </w:rPr>
        <w:t>s</w:t>
      </w:r>
      <w:r w:rsidRPr="004D5332">
        <w:rPr>
          <w:rFonts w:ascii="Courier New" w:hAnsi="Courier New" w:cs="Courier New"/>
          <w:color w:val="auto"/>
          <w:sz w:val="24"/>
          <w:szCs w:val="24"/>
        </w:rPr>
        <w:t xml:space="preserve"> language learning.  Language study must be the primary focus of the program.</w:t>
      </w:r>
    </w:p>
    <w:p w:rsidR="0015527B" w:rsidRDefault="0015527B"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15527B" w:rsidRDefault="0015527B" w:rsidP="004F18E1">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Applicant organizations should submit a proposal for administration of one or</w:t>
      </w:r>
      <w:r w:rsidR="000418D3">
        <w:rPr>
          <w:rFonts w:ascii="Courier New" w:hAnsi="Courier New" w:cs="Courier New"/>
          <w:color w:val="auto"/>
          <w:sz w:val="24"/>
          <w:szCs w:val="24"/>
        </w:rPr>
        <w:t xml:space="preserve"> more of the language groups.  Funding requested in proposals</w:t>
      </w:r>
      <w:r>
        <w:rPr>
          <w:rFonts w:ascii="Courier New" w:hAnsi="Courier New" w:cs="Courier New"/>
          <w:color w:val="auto"/>
          <w:sz w:val="24"/>
          <w:szCs w:val="24"/>
        </w:rPr>
        <w:t xml:space="preserve"> </w:t>
      </w:r>
      <w:r w:rsidR="000639E1">
        <w:rPr>
          <w:rFonts w:ascii="Courier New" w:hAnsi="Courier New" w:cs="Courier New"/>
          <w:color w:val="auto"/>
          <w:sz w:val="24"/>
          <w:szCs w:val="24"/>
        </w:rPr>
        <w:t xml:space="preserve">for the administration of all language groups </w:t>
      </w:r>
      <w:r>
        <w:rPr>
          <w:rFonts w:ascii="Courier New" w:hAnsi="Courier New" w:cs="Courier New"/>
          <w:color w:val="auto"/>
          <w:sz w:val="24"/>
          <w:szCs w:val="24"/>
        </w:rPr>
        <w:t xml:space="preserve">should not exceed </w:t>
      </w:r>
      <w:r w:rsidRPr="00D26329">
        <w:rPr>
          <w:rFonts w:ascii="Courier New" w:hAnsi="Courier New" w:cs="Courier New"/>
          <w:color w:val="auto"/>
          <w:sz w:val="24"/>
          <w:szCs w:val="24"/>
        </w:rPr>
        <w:t>$</w:t>
      </w:r>
      <w:r w:rsidR="00483A68" w:rsidRPr="00D26329">
        <w:rPr>
          <w:rFonts w:ascii="Courier New" w:hAnsi="Courier New" w:cs="Courier New"/>
          <w:color w:val="auto"/>
          <w:sz w:val="24"/>
          <w:szCs w:val="24"/>
        </w:rPr>
        <w:t>9</w:t>
      </w:r>
      <w:r w:rsidRPr="00D26329">
        <w:rPr>
          <w:rFonts w:ascii="Courier New" w:hAnsi="Courier New" w:cs="Courier New"/>
          <w:color w:val="auto"/>
          <w:sz w:val="24"/>
          <w:szCs w:val="24"/>
        </w:rPr>
        <w:t>,6</w:t>
      </w:r>
      <w:r w:rsidR="003E4C55" w:rsidRPr="00D26329">
        <w:rPr>
          <w:rFonts w:ascii="Courier New" w:hAnsi="Courier New" w:cs="Courier New"/>
          <w:color w:val="auto"/>
          <w:sz w:val="24"/>
          <w:szCs w:val="24"/>
        </w:rPr>
        <w:t>5</w:t>
      </w:r>
      <w:r w:rsidRPr="00D26329">
        <w:rPr>
          <w:rFonts w:ascii="Courier New" w:hAnsi="Courier New" w:cs="Courier New"/>
          <w:color w:val="auto"/>
          <w:sz w:val="24"/>
          <w:szCs w:val="24"/>
        </w:rPr>
        <w:t>0,000.</w:t>
      </w:r>
      <w:r>
        <w:rPr>
          <w:rFonts w:ascii="Courier New" w:hAnsi="Courier New" w:cs="Courier New"/>
          <w:color w:val="auto"/>
          <w:sz w:val="24"/>
          <w:szCs w:val="24"/>
        </w:rPr>
        <w:t xml:space="preserve">  </w:t>
      </w:r>
      <w:r w:rsidR="004B7123" w:rsidRPr="004B7123">
        <w:rPr>
          <w:rFonts w:ascii="Courier New" w:hAnsi="Courier New" w:cs="Courier New"/>
          <w:bCs/>
          <w:sz w:val="24"/>
          <w:szCs w:val="24"/>
        </w:rPr>
        <w:t xml:space="preserve">Average participant costs per language group should not exceed </w:t>
      </w:r>
      <w:r w:rsidR="004B7123" w:rsidRPr="00D26329">
        <w:rPr>
          <w:rFonts w:ascii="Courier New" w:hAnsi="Courier New" w:cs="Courier New"/>
          <w:bCs/>
          <w:sz w:val="24"/>
          <w:szCs w:val="24"/>
        </w:rPr>
        <w:t>$1</w:t>
      </w:r>
      <w:r w:rsidR="00D26329" w:rsidRPr="00D26329">
        <w:rPr>
          <w:rFonts w:ascii="Courier New" w:hAnsi="Courier New" w:cs="Courier New"/>
          <w:bCs/>
          <w:sz w:val="24"/>
          <w:szCs w:val="24"/>
        </w:rPr>
        <w:t>5</w:t>
      </w:r>
      <w:r w:rsidR="004B7123" w:rsidRPr="00D26329">
        <w:rPr>
          <w:rFonts w:ascii="Courier New" w:hAnsi="Courier New" w:cs="Courier New"/>
          <w:bCs/>
          <w:sz w:val="24"/>
          <w:szCs w:val="24"/>
        </w:rPr>
        <w:t>,000.</w:t>
      </w:r>
      <w:r w:rsidR="004B7123" w:rsidRPr="004B7123">
        <w:rPr>
          <w:rFonts w:ascii="Courier New" w:hAnsi="Courier New" w:cs="Courier New"/>
          <w:bCs/>
          <w:sz w:val="24"/>
          <w:szCs w:val="24"/>
        </w:rPr>
        <w:t xml:space="preserve">  </w:t>
      </w:r>
    </w:p>
    <w:p w:rsidR="00630914" w:rsidRDefault="00630914"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316FC" w:rsidRDefault="000316F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316FC" w:rsidRDefault="000316F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316FC" w:rsidRPr="004D5332" w:rsidRDefault="000316F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AE6800"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Ex</w:t>
      </w:r>
      <w:r w:rsidR="00223A09" w:rsidRPr="004D5332">
        <w:rPr>
          <w:rFonts w:ascii="Courier New" w:hAnsi="Courier New" w:cs="Courier New"/>
          <w:color w:val="auto"/>
          <w:sz w:val="24"/>
          <w:szCs w:val="24"/>
        </w:rPr>
        <w:t>pected Program Results:</w:t>
      </w:r>
    </w:p>
    <w:p w:rsidR="00223A09" w:rsidRPr="004D5332" w:rsidRDefault="00223A09" w:rsidP="004F18E1">
      <w:pPr>
        <w:pStyle w:val="NormalWeb"/>
        <w:numPr>
          <w:ilvl w:val="0"/>
          <w:numId w:val="14"/>
        </w:numPr>
        <w:spacing w:before="24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Participants will demonstrate a substantive, measurable increase in language proficiency (verified through testing).</w:t>
      </w:r>
    </w:p>
    <w:p w:rsidR="008F6327" w:rsidRPr="004D5332" w:rsidRDefault="008F6327" w:rsidP="008F6327">
      <w:pPr>
        <w:pStyle w:val="NormalWeb"/>
        <w:numPr>
          <w:ilvl w:val="0"/>
          <w:numId w:val="14"/>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Participants will demonstrate a deeper understanding of the host country's society, institutions, and culture.</w:t>
      </w:r>
    </w:p>
    <w:p w:rsidR="00223A09" w:rsidRDefault="00223A09" w:rsidP="004F18E1">
      <w:pPr>
        <w:pStyle w:val="NormalWeb"/>
        <w:numPr>
          <w:ilvl w:val="0"/>
          <w:numId w:val="14"/>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Alumni will continue their foreign language study, apply their linguistic skills in their chosen career fields, and/or participate in other exchanges </w:t>
      </w:r>
      <w:r w:rsidR="008D7371">
        <w:rPr>
          <w:rFonts w:ascii="Courier New" w:hAnsi="Courier New" w:cs="Courier New"/>
          <w:color w:val="auto"/>
          <w:sz w:val="24"/>
          <w:szCs w:val="24"/>
        </w:rPr>
        <w:t>where the language they have studied is spoken</w:t>
      </w:r>
      <w:r w:rsidRPr="004D5332">
        <w:rPr>
          <w:rFonts w:ascii="Courier New" w:hAnsi="Courier New" w:cs="Courier New"/>
          <w:color w:val="auto"/>
          <w:sz w:val="24"/>
          <w:szCs w:val="24"/>
        </w:rPr>
        <w:t xml:space="preserve">. </w:t>
      </w:r>
    </w:p>
    <w:p w:rsidR="00A3260F" w:rsidRPr="00D26329" w:rsidRDefault="00A3260F" w:rsidP="004F18E1">
      <w:pPr>
        <w:pStyle w:val="NormalWeb"/>
        <w:numPr>
          <w:ilvl w:val="0"/>
          <w:numId w:val="14"/>
        </w:numPr>
        <w:spacing w:before="0" w:beforeAutospacing="0" w:after="0" w:afterAutospacing="0" w:line="480" w:lineRule="auto"/>
        <w:ind w:left="0" w:firstLine="0"/>
        <w:rPr>
          <w:rFonts w:ascii="Courier New" w:hAnsi="Courier New" w:cs="Courier New"/>
          <w:color w:val="auto"/>
          <w:sz w:val="24"/>
          <w:szCs w:val="24"/>
        </w:rPr>
      </w:pPr>
      <w:r w:rsidRPr="00D26329">
        <w:rPr>
          <w:rFonts w:ascii="Courier New" w:hAnsi="Courier New" w:cs="Courier New"/>
          <w:color w:val="auto"/>
          <w:sz w:val="24"/>
          <w:szCs w:val="24"/>
        </w:rPr>
        <w:t>Host country capacity for language study by U.S. students will be increased through teacher training and other means.</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Capacity of Administering Organization: </w:t>
      </w:r>
      <w:r w:rsidRPr="004D5332">
        <w:rPr>
          <w:rFonts w:ascii="Courier New" w:hAnsi="Courier New" w:cs="Courier New"/>
          <w:color w:val="auto"/>
          <w:sz w:val="24"/>
          <w:szCs w:val="24"/>
        </w:rPr>
        <w:br/>
        <w:t xml:space="preserve">U.S. applicant organizations or consortia must have the necessary capacity in the </w:t>
      </w:r>
      <w:r w:rsidR="00D93821">
        <w:rPr>
          <w:rFonts w:ascii="Courier New" w:hAnsi="Courier New" w:cs="Courier New"/>
          <w:color w:val="auto"/>
          <w:sz w:val="24"/>
          <w:szCs w:val="24"/>
        </w:rPr>
        <w:t>host</w:t>
      </w:r>
      <w:r w:rsidRPr="004D5332">
        <w:rPr>
          <w:rFonts w:ascii="Courier New" w:hAnsi="Courier New" w:cs="Courier New"/>
          <w:color w:val="auto"/>
          <w:sz w:val="24"/>
          <w:szCs w:val="24"/>
        </w:rPr>
        <w:t xml:space="preserve"> country or countries to implement the program </w:t>
      </w:r>
      <w:r w:rsidR="00B56AC7" w:rsidRPr="004D5332">
        <w:rPr>
          <w:rFonts w:ascii="Courier New" w:hAnsi="Courier New" w:cs="Courier New"/>
          <w:color w:val="auto"/>
          <w:sz w:val="24"/>
          <w:szCs w:val="24"/>
        </w:rPr>
        <w:t xml:space="preserve">either </w:t>
      </w:r>
      <w:r w:rsidRPr="004D5332">
        <w:rPr>
          <w:rFonts w:ascii="Courier New" w:hAnsi="Courier New" w:cs="Courier New"/>
          <w:color w:val="auto"/>
          <w:sz w:val="24"/>
          <w:szCs w:val="24"/>
        </w:rPr>
        <w:t>through their own offices or partner institutions.  Organizations may demonstrate their direct expertise, or they may partner with other organizations to best respond to the requirements outlined in th</w:t>
      </w:r>
      <w:r w:rsidR="00FB6947" w:rsidRPr="004D5332">
        <w:rPr>
          <w:rFonts w:ascii="Courier New" w:hAnsi="Courier New" w:cs="Courier New"/>
          <w:color w:val="auto"/>
          <w:sz w:val="24"/>
          <w:szCs w:val="24"/>
        </w:rPr>
        <w:t>is</w:t>
      </w:r>
      <w:r w:rsidRPr="004D5332">
        <w:rPr>
          <w:rFonts w:ascii="Courier New" w:hAnsi="Courier New" w:cs="Courier New"/>
          <w:color w:val="auto"/>
          <w:sz w:val="24"/>
          <w:szCs w:val="24"/>
        </w:rPr>
        <w:t xml:space="preserve"> RFGP.  Organizations that opt to work </w:t>
      </w:r>
      <w:r w:rsidR="00FB6947" w:rsidRPr="004D5332">
        <w:rPr>
          <w:rFonts w:ascii="Courier New" w:hAnsi="Courier New" w:cs="Courier New"/>
          <w:color w:val="auto"/>
          <w:sz w:val="24"/>
          <w:szCs w:val="24"/>
        </w:rPr>
        <w:t>with</w:t>
      </w:r>
      <w:r w:rsidRPr="004D5332">
        <w:rPr>
          <w:rFonts w:ascii="Courier New" w:hAnsi="Courier New" w:cs="Courier New"/>
          <w:color w:val="auto"/>
          <w:sz w:val="24"/>
          <w:szCs w:val="24"/>
        </w:rPr>
        <w:t xml:space="preserve"> sub-</w:t>
      </w:r>
      <w:r w:rsidR="00FB6947" w:rsidRPr="004D5332">
        <w:rPr>
          <w:rFonts w:ascii="Courier New" w:hAnsi="Courier New" w:cs="Courier New"/>
          <w:color w:val="auto"/>
          <w:sz w:val="24"/>
          <w:szCs w:val="24"/>
        </w:rPr>
        <w:t>award</w:t>
      </w:r>
      <w:r w:rsidRPr="004D5332">
        <w:rPr>
          <w:rFonts w:ascii="Courier New" w:hAnsi="Courier New" w:cs="Courier New"/>
          <w:color w:val="auto"/>
          <w:sz w:val="24"/>
          <w:szCs w:val="24"/>
        </w:rPr>
        <w:t xml:space="preserve"> arrangements should clearly outline all duties and responsibilities of the partner organization, </w:t>
      </w:r>
      <w:r w:rsidR="00C07705">
        <w:rPr>
          <w:rFonts w:ascii="Courier New" w:hAnsi="Courier New" w:cs="Courier New"/>
          <w:color w:val="auto"/>
          <w:sz w:val="24"/>
          <w:szCs w:val="24"/>
        </w:rPr>
        <w:t>preferably</w:t>
      </w:r>
      <w:r w:rsidRPr="004D5332">
        <w:rPr>
          <w:rFonts w:ascii="Courier New" w:hAnsi="Courier New" w:cs="Courier New"/>
          <w:color w:val="auto"/>
          <w:sz w:val="24"/>
          <w:szCs w:val="24"/>
        </w:rPr>
        <w:t xml:space="preserve"> in the form of sub-</w:t>
      </w:r>
      <w:r w:rsidR="00FB6947" w:rsidRPr="004D5332">
        <w:rPr>
          <w:rFonts w:ascii="Courier New" w:hAnsi="Courier New" w:cs="Courier New"/>
          <w:color w:val="auto"/>
          <w:sz w:val="24"/>
          <w:szCs w:val="24"/>
        </w:rPr>
        <w:t>award</w:t>
      </w:r>
      <w:r w:rsidRPr="004D5332">
        <w:rPr>
          <w:rFonts w:ascii="Courier New" w:hAnsi="Courier New" w:cs="Courier New"/>
          <w:color w:val="auto"/>
          <w:sz w:val="24"/>
          <w:szCs w:val="24"/>
        </w:rPr>
        <w:t xml:space="preserve"> agreements and accompanying budgets.</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9F069E" w:rsidRDefault="00223A09" w:rsidP="00F458FF">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Organizations or consortia applying for thi</w:t>
      </w:r>
      <w:r w:rsidR="00FB6947" w:rsidRPr="004D5332">
        <w:rPr>
          <w:rFonts w:ascii="Courier New" w:hAnsi="Courier New" w:cs="Courier New"/>
          <w:color w:val="auto"/>
          <w:sz w:val="24"/>
          <w:szCs w:val="24"/>
        </w:rPr>
        <w:t xml:space="preserve">s </w:t>
      </w:r>
      <w:r w:rsidR="00CD32E0" w:rsidRPr="004D5332">
        <w:rPr>
          <w:rFonts w:ascii="Courier New" w:hAnsi="Courier New" w:cs="Courier New"/>
          <w:color w:val="auto"/>
          <w:sz w:val="24"/>
          <w:szCs w:val="24"/>
        </w:rPr>
        <w:t>award</w:t>
      </w:r>
      <w:r w:rsidR="00FB6947" w:rsidRPr="004D5332">
        <w:rPr>
          <w:rFonts w:ascii="Courier New" w:hAnsi="Courier New" w:cs="Courier New"/>
          <w:color w:val="auto"/>
          <w:sz w:val="24"/>
          <w:szCs w:val="24"/>
        </w:rPr>
        <w:t xml:space="preserve"> must demonstrate their </w:t>
      </w:r>
      <w:r w:rsidRPr="004D5332">
        <w:rPr>
          <w:rFonts w:ascii="Courier New" w:hAnsi="Courier New" w:cs="Courier New"/>
          <w:color w:val="auto"/>
          <w:sz w:val="24"/>
          <w:szCs w:val="24"/>
        </w:rPr>
        <w:t xml:space="preserve">capacity for conducting projects of this nature, focusing on three areas of competency: (1) provision of foreign language instruction programs and provision of educational and cultural activities as outlined in this document; (2) language level-appropriate programming for the target audience; and (3) experience in conducting programs in the proposed </w:t>
      </w:r>
      <w:r w:rsidR="00D93821">
        <w:rPr>
          <w:rFonts w:ascii="Courier New" w:hAnsi="Courier New" w:cs="Courier New"/>
          <w:color w:val="auto"/>
          <w:sz w:val="24"/>
          <w:szCs w:val="24"/>
        </w:rPr>
        <w:t>host</w:t>
      </w:r>
      <w:r w:rsidRPr="004D5332">
        <w:rPr>
          <w:rFonts w:ascii="Courier New" w:hAnsi="Courier New" w:cs="Courier New"/>
          <w:color w:val="auto"/>
          <w:sz w:val="24"/>
          <w:szCs w:val="24"/>
        </w:rPr>
        <w:t xml:space="preserve"> country or countries.  Applicant organizations must present a proposal that clearly indicates the building of new and increased institutional language study capacity overseas for these summer institutes.  </w:t>
      </w:r>
    </w:p>
    <w:p w:rsidR="009F069E" w:rsidRDefault="009F069E" w:rsidP="00F458FF">
      <w:pPr>
        <w:pStyle w:val="NormalWeb"/>
        <w:spacing w:before="0" w:beforeAutospacing="0" w:after="0" w:afterAutospacing="0" w:line="480" w:lineRule="auto"/>
        <w:ind w:left="0" w:firstLine="0"/>
        <w:rPr>
          <w:rFonts w:ascii="Courier New" w:hAnsi="Courier New" w:cs="Courier New"/>
          <w:color w:val="auto"/>
          <w:sz w:val="24"/>
          <w:szCs w:val="24"/>
        </w:rPr>
      </w:pPr>
    </w:p>
    <w:p w:rsidR="00F458FF" w:rsidRPr="00FA5ADD" w:rsidRDefault="00F458FF" w:rsidP="00F458FF">
      <w:pPr>
        <w:pStyle w:val="NormalWeb"/>
        <w:spacing w:before="0" w:beforeAutospacing="0" w:after="0" w:afterAutospacing="0" w:line="480" w:lineRule="auto"/>
        <w:ind w:left="0" w:firstLine="0"/>
        <w:rPr>
          <w:rFonts w:ascii="Courier New" w:hAnsi="Courier New" w:cs="Courier New"/>
          <w:color w:val="auto"/>
          <w:sz w:val="24"/>
          <w:szCs w:val="24"/>
        </w:rPr>
      </w:pPr>
      <w:r w:rsidRPr="00D93821">
        <w:rPr>
          <w:rFonts w:ascii="Courier New" w:hAnsi="Courier New" w:cs="Courier New"/>
          <w:color w:val="auto"/>
          <w:sz w:val="24"/>
          <w:szCs w:val="24"/>
        </w:rPr>
        <w:t>Planning Meeting:</w:t>
      </w:r>
    </w:p>
    <w:p w:rsidR="00F458FF" w:rsidRDefault="00F458FF" w:rsidP="00F458FF">
      <w:pPr>
        <w:pStyle w:val="NormalWeb"/>
        <w:spacing w:before="0" w:beforeAutospacing="0" w:after="0" w:afterAutospacing="0" w:line="480" w:lineRule="auto"/>
        <w:ind w:left="0" w:firstLine="0"/>
        <w:rPr>
          <w:rFonts w:ascii="Courier New" w:hAnsi="Courier New" w:cs="Courier New"/>
          <w:color w:val="auto"/>
          <w:sz w:val="24"/>
          <w:szCs w:val="24"/>
        </w:rPr>
      </w:pPr>
      <w:r w:rsidRPr="005D7D66">
        <w:rPr>
          <w:rFonts w:ascii="Courier New" w:hAnsi="Courier New" w:cs="Courier New"/>
          <w:color w:val="auto"/>
          <w:sz w:val="24"/>
          <w:szCs w:val="24"/>
        </w:rPr>
        <w:t xml:space="preserve">The </w:t>
      </w:r>
      <w:r>
        <w:rPr>
          <w:rFonts w:ascii="Courier New" w:hAnsi="Courier New" w:cs="Courier New"/>
          <w:color w:val="auto"/>
          <w:sz w:val="24"/>
          <w:szCs w:val="24"/>
        </w:rPr>
        <w:t>recipient</w:t>
      </w:r>
      <w:r w:rsidRPr="005D7D66">
        <w:rPr>
          <w:rFonts w:ascii="Courier New" w:hAnsi="Courier New" w:cs="Courier New"/>
          <w:color w:val="auto"/>
          <w:sz w:val="24"/>
          <w:szCs w:val="24"/>
        </w:rPr>
        <w:t xml:space="preserve"> organization</w:t>
      </w:r>
      <w:r w:rsidR="00D93821">
        <w:rPr>
          <w:rFonts w:ascii="Courier New" w:hAnsi="Courier New" w:cs="Courier New"/>
          <w:color w:val="auto"/>
          <w:sz w:val="24"/>
          <w:szCs w:val="24"/>
        </w:rPr>
        <w:t>(s)</w:t>
      </w:r>
      <w:r w:rsidRPr="005D7D66">
        <w:rPr>
          <w:rFonts w:ascii="Courier New" w:hAnsi="Courier New" w:cs="Courier New"/>
          <w:color w:val="auto"/>
          <w:sz w:val="24"/>
          <w:szCs w:val="24"/>
        </w:rPr>
        <w:t xml:space="preserve"> </w:t>
      </w:r>
      <w:r>
        <w:rPr>
          <w:rFonts w:ascii="Courier New" w:hAnsi="Courier New" w:cs="Courier New"/>
          <w:color w:val="auto"/>
          <w:sz w:val="24"/>
          <w:szCs w:val="24"/>
        </w:rPr>
        <w:t xml:space="preserve">will </w:t>
      </w:r>
      <w:r w:rsidRPr="005D7D66">
        <w:rPr>
          <w:rFonts w:ascii="Courier New" w:hAnsi="Courier New" w:cs="Courier New"/>
          <w:color w:val="auto"/>
          <w:sz w:val="24"/>
          <w:szCs w:val="24"/>
        </w:rPr>
        <w:t>be responsible for convening a planning meetin</w:t>
      </w:r>
      <w:r>
        <w:rPr>
          <w:rFonts w:ascii="Courier New" w:hAnsi="Courier New" w:cs="Courier New"/>
          <w:color w:val="auto"/>
          <w:sz w:val="24"/>
          <w:szCs w:val="24"/>
        </w:rPr>
        <w:t xml:space="preserve">g for </w:t>
      </w:r>
      <w:r w:rsidR="008A3C70">
        <w:rPr>
          <w:rFonts w:ascii="Courier New" w:hAnsi="Courier New" w:cs="Courier New"/>
          <w:color w:val="auto"/>
          <w:sz w:val="24"/>
          <w:szCs w:val="24"/>
        </w:rPr>
        <w:t>its</w:t>
      </w:r>
      <w:r>
        <w:rPr>
          <w:rFonts w:ascii="Courier New" w:hAnsi="Courier New" w:cs="Courier New"/>
          <w:color w:val="auto"/>
          <w:sz w:val="24"/>
          <w:szCs w:val="24"/>
        </w:rPr>
        <w:t xml:space="preserve"> institute directors and relevant ECA staff.  This planning meeting should occur in Washington, DC in </w:t>
      </w:r>
      <w:r w:rsidR="003F0A92">
        <w:rPr>
          <w:rFonts w:ascii="Courier New" w:hAnsi="Courier New" w:cs="Courier New"/>
          <w:color w:val="auto"/>
          <w:sz w:val="24"/>
          <w:szCs w:val="24"/>
        </w:rPr>
        <w:t xml:space="preserve">early </w:t>
      </w:r>
      <w:r>
        <w:rPr>
          <w:rFonts w:ascii="Courier New" w:hAnsi="Courier New" w:cs="Courier New"/>
          <w:color w:val="auto"/>
          <w:sz w:val="24"/>
          <w:szCs w:val="24"/>
        </w:rPr>
        <w:t>201</w:t>
      </w:r>
      <w:r w:rsidR="00D93821">
        <w:rPr>
          <w:rFonts w:ascii="Courier New" w:hAnsi="Courier New" w:cs="Courier New"/>
          <w:color w:val="auto"/>
          <w:sz w:val="24"/>
          <w:szCs w:val="24"/>
        </w:rPr>
        <w:t>3</w:t>
      </w:r>
      <w:r w:rsidR="00676399">
        <w:rPr>
          <w:rFonts w:ascii="Courier New" w:hAnsi="Courier New" w:cs="Courier New"/>
          <w:color w:val="auto"/>
          <w:sz w:val="24"/>
          <w:szCs w:val="24"/>
        </w:rPr>
        <w:t xml:space="preserve"> and be planned in close consultation with ECA and any other recipient organizations</w:t>
      </w:r>
      <w:r>
        <w:rPr>
          <w:rFonts w:ascii="Courier New" w:hAnsi="Courier New" w:cs="Courier New"/>
          <w:color w:val="auto"/>
          <w:sz w:val="24"/>
          <w:szCs w:val="24"/>
        </w:rPr>
        <w:t xml:space="preserve">. </w:t>
      </w:r>
    </w:p>
    <w:p w:rsidR="00F458FF" w:rsidRDefault="00F458FF" w:rsidP="00F458FF">
      <w:pPr>
        <w:pStyle w:val="NormalWeb"/>
        <w:spacing w:before="0" w:beforeAutospacing="0" w:after="0" w:afterAutospacing="0" w:line="480" w:lineRule="auto"/>
        <w:ind w:left="0" w:firstLine="0"/>
        <w:rPr>
          <w:rFonts w:ascii="Courier New" w:hAnsi="Courier New" w:cs="Courier New"/>
          <w:color w:val="auto"/>
          <w:sz w:val="24"/>
          <w:szCs w:val="24"/>
        </w:rPr>
      </w:pPr>
    </w:p>
    <w:p w:rsidR="00F458FF" w:rsidRDefault="00F458FF"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B91014">
        <w:rPr>
          <w:rFonts w:ascii="Courier New" w:hAnsi="Courier New" w:cs="Courier New"/>
          <w:color w:val="auto"/>
          <w:sz w:val="24"/>
          <w:szCs w:val="24"/>
        </w:rPr>
        <w:t xml:space="preserve">The planning meeting is intended to develop common elements </w:t>
      </w:r>
      <w:r>
        <w:rPr>
          <w:rFonts w:ascii="Courier New" w:hAnsi="Courier New" w:cs="Courier New"/>
          <w:color w:val="auto"/>
          <w:sz w:val="24"/>
          <w:szCs w:val="24"/>
        </w:rPr>
        <w:t xml:space="preserve">and consistency of standards </w:t>
      </w:r>
      <w:r w:rsidRPr="00B91014">
        <w:rPr>
          <w:rFonts w:ascii="Courier New" w:hAnsi="Courier New" w:cs="Courier New"/>
          <w:color w:val="auto"/>
          <w:sz w:val="24"/>
          <w:szCs w:val="24"/>
        </w:rPr>
        <w:t xml:space="preserve">across all </w:t>
      </w:r>
      <w:r w:rsidR="00193CD1">
        <w:rPr>
          <w:rFonts w:ascii="Courier New" w:hAnsi="Courier New" w:cs="Courier New"/>
          <w:color w:val="auto"/>
          <w:sz w:val="24"/>
          <w:szCs w:val="24"/>
        </w:rPr>
        <w:t>CLS Program institutes</w:t>
      </w:r>
      <w:r w:rsidRPr="00B91014">
        <w:rPr>
          <w:rFonts w:ascii="Courier New" w:hAnsi="Courier New" w:cs="Courier New"/>
          <w:color w:val="auto"/>
          <w:sz w:val="24"/>
          <w:szCs w:val="24"/>
        </w:rPr>
        <w:t>.</w:t>
      </w:r>
      <w:r>
        <w:rPr>
          <w:rFonts w:ascii="Courier New" w:hAnsi="Courier New" w:cs="Courier New"/>
          <w:color w:val="auto"/>
          <w:sz w:val="24"/>
          <w:szCs w:val="24"/>
        </w:rPr>
        <w:t xml:space="preserve">  Among the agenda items will be presentations by each recipient organization of their preliminary plans for the proposed institute(s), especially contact hours of language instruction.  Planned cultural activities that include language-learning components should also be presented.  Issues related to student placement, testing, and evaluation should also be discussed.  The recipient organization for Component A </w:t>
      </w:r>
      <w:r w:rsidR="00716DB3">
        <w:rPr>
          <w:rFonts w:ascii="Courier New" w:hAnsi="Courier New" w:cs="Courier New"/>
          <w:color w:val="auto"/>
          <w:sz w:val="24"/>
          <w:szCs w:val="24"/>
        </w:rPr>
        <w:t>will also</w:t>
      </w:r>
      <w:r>
        <w:rPr>
          <w:rFonts w:ascii="Courier New" w:hAnsi="Courier New" w:cs="Courier New"/>
          <w:color w:val="auto"/>
          <w:sz w:val="24"/>
          <w:szCs w:val="24"/>
        </w:rPr>
        <w:t xml:space="preserve"> present </w:t>
      </w:r>
      <w:r w:rsidR="00716DB3">
        <w:rPr>
          <w:rFonts w:ascii="Courier New" w:hAnsi="Courier New" w:cs="Courier New"/>
          <w:color w:val="auto"/>
          <w:sz w:val="24"/>
          <w:szCs w:val="24"/>
        </w:rPr>
        <w:t>on the</w:t>
      </w:r>
      <w:r>
        <w:rPr>
          <w:rFonts w:ascii="Courier New" w:hAnsi="Courier New" w:cs="Courier New"/>
          <w:color w:val="auto"/>
          <w:sz w:val="24"/>
          <w:szCs w:val="24"/>
        </w:rPr>
        <w:t xml:space="preserve"> recruitment and selection of all participants. </w:t>
      </w:r>
    </w:p>
    <w:p w:rsidR="00F458FF" w:rsidRDefault="00F458FF"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Institute Information</w:t>
      </w:r>
      <w:proofErr w:type="gramStart"/>
      <w:r w:rsidRPr="004D5332">
        <w:rPr>
          <w:rFonts w:ascii="Courier New" w:hAnsi="Courier New" w:cs="Courier New"/>
          <w:color w:val="auto"/>
          <w:sz w:val="24"/>
          <w:szCs w:val="24"/>
        </w:rPr>
        <w:t>:</w:t>
      </w:r>
      <w:proofErr w:type="gramEnd"/>
      <w:r w:rsidRPr="004D5332">
        <w:rPr>
          <w:rFonts w:ascii="Courier New" w:hAnsi="Courier New" w:cs="Courier New"/>
          <w:color w:val="auto"/>
          <w:sz w:val="24"/>
          <w:szCs w:val="24"/>
        </w:rPr>
        <w:br/>
        <w:t>Each s</w:t>
      </w:r>
      <w:r w:rsidR="004F4863">
        <w:rPr>
          <w:rFonts w:ascii="Courier New" w:hAnsi="Courier New" w:cs="Courier New"/>
          <w:color w:val="auto"/>
          <w:sz w:val="24"/>
          <w:szCs w:val="24"/>
        </w:rPr>
        <w:t>even</w:t>
      </w:r>
      <w:r w:rsidRPr="004D5332">
        <w:rPr>
          <w:rFonts w:ascii="Courier New" w:hAnsi="Courier New" w:cs="Courier New"/>
          <w:color w:val="auto"/>
          <w:sz w:val="24"/>
          <w:szCs w:val="24"/>
        </w:rPr>
        <w:t xml:space="preserve">- to ten-week overseas summer institute for </w:t>
      </w:r>
      <w:r w:rsidR="0054480A">
        <w:rPr>
          <w:rFonts w:ascii="Courier New" w:hAnsi="Courier New" w:cs="Courier New"/>
          <w:color w:val="auto"/>
          <w:sz w:val="24"/>
          <w:szCs w:val="24"/>
        </w:rPr>
        <w:t xml:space="preserve">U.S. </w:t>
      </w:r>
      <w:r w:rsidRPr="004D5332">
        <w:rPr>
          <w:rFonts w:ascii="Courier New" w:hAnsi="Courier New" w:cs="Courier New"/>
          <w:color w:val="auto"/>
          <w:sz w:val="24"/>
          <w:szCs w:val="24"/>
        </w:rPr>
        <w:t xml:space="preserve">undergraduate and graduate students should focus on language study and should include four to six hours per day of formal and informal language training.  </w:t>
      </w:r>
      <w:r w:rsidR="00FA763E">
        <w:rPr>
          <w:rFonts w:ascii="Courier New" w:hAnsi="Courier New" w:cs="Courier New"/>
          <w:color w:val="auto"/>
          <w:sz w:val="24"/>
          <w:szCs w:val="24"/>
        </w:rPr>
        <w:t xml:space="preserve">Formal classroom language instruction should be no less than a total of 20 hours per week.  </w:t>
      </w:r>
      <w:r w:rsidRPr="004D5332">
        <w:rPr>
          <w:rFonts w:ascii="Courier New" w:hAnsi="Courier New" w:cs="Courier New"/>
          <w:color w:val="auto"/>
          <w:sz w:val="24"/>
          <w:szCs w:val="24"/>
        </w:rPr>
        <w:t xml:space="preserve">The </w:t>
      </w:r>
      <w:r w:rsidR="00054AC9">
        <w:rPr>
          <w:rFonts w:ascii="Courier New" w:hAnsi="Courier New" w:cs="Courier New"/>
          <w:color w:val="auto"/>
          <w:sz w:val="24"/>
          <w:szCs w:val="24"/>
        </w:rPr>
        <w:t>recipient organization(s)</w:t>
      </w:r>
      <w:r w:rsidR="003D7F28">
        <w:rPr>
          <w:rFonts w:ascii="Courier New" w:hAnsi="Courier New" w:cs="Courier New"/>
          <w:color w:val="auto"/>
          <w:sz w:val="24"/>
          <w:szCs w:val="24"/>
        </w:rPr>
        <w:t xml:space="preserve"> </w:t>
      </w:r>
      <w:r w:rsidRPr="004D5332">
        <w:rPr>
          <w:rFonts w:ascii="Courier New" w:hAnsi="Courier New" w:cs="Courier New"/>
          <w:color w:val="auto"/>
          <w:sz w:val="24"/>
          <w:szCs w:val="24"/>
        </w:rPr>
        <w:t>should provide multiple levels</w:t>
      </w:r>
      <w:r w:rsidR="008464C5" w:rsidRPr="004D5332">
        <w:rPr>
          <w:rFonts w:ascii="Courier New" w:hAnsi="Courier New" w:cs="Courier New"/>
          <w:color w:val="auto"/>
          <w:sz w:val="24"/>
          <w:szCs w:val="24"/>
        </w:rPr>
        <w:t xml:space="preserve"> (beginning to </w:t>
      </w:r>
      <w:proofErr w:type="gramStart"/>
      <w:r w:rsidR="008464C5" w:rsidRPr="004D5332">
        <w:rPr>
          <w:rFonts w:ascii="Courier New" w:hAnsi="Courier New" w:cs="Courier New"/>
          <w:color w:val="auto"/>
          <w:sz w:val="24"/>
          <w:szCs w:val="24"/>
        </w:rPr>
        <w:t>advanced</w:t>
      </w:r>
      <w:proofErr w:type="gramEnd"/>
      <w:r w:rsidR="008464C5" w:rsidRPr="004D5332">
        <w:rPr>
          <w:rFonts w:ascii="Courier New" w:hAnsi="Courier New" w:cs="Courier New"/>
          <w:color w:val="auto"/>
          <w:sz w:val="24"/>
          <w:szCs w:val="24"/>
        </w:rPr>
        <w:t>)</w:t>
      </w:r>
      <w:r w:rsidRPr="004D5332">
        <w:rPr>
          <w:rFonts w:ascii="Courier New" w:hAnsi="Courier New" w:cs="Courier New"/>
          <w:color w:val="auto"/>
          <w:sz w:val="24"/>
          <w:szCs w:val="24"/>
        </w:rPr>
        <w:t xml:space="preserve"> of language instruction.  While teaching conversational vocabulary will be necessary to help students </w:t>
      </w:r>
      <w:r w:rsidR="0060656C">
        <w:rPr>
          <w:rFonts w:ascii="Courier New" w:hAnsi="Courier New" w:cs="Courier New"/>
          <w:color w:val="auto"/>
          <w:sz w:val="24"/>
          <w:szCs w:val="24"/>
        </w:rPr>
        <w:t>function in</w:t>
      </w:r>
      <w:r w:rsidRPr="004D5332">
        <w:rPr>
          <w:rFonts w:ascii="Courier New" w:hAnsi="Courier New" w:cs="Courier New"/>
          <w:color w:val="auto"/>
          <w:sz w:val="24"/>
          <w:szCs w:val="24"/>
        </w:rPr>
        <w:t xml:space="preserve"> their immersion setting, classes should also provide formal instruction in grammar, vocabulary, and pro</w:t>
      </w:r>
      <w:r w:rsidR="00315B62">
        <w:rPr>
          <w:rFonts w:ascii="Courier New" w:hAnsi="Courier New" w:cs="Courier New"/>
          <w:color w:val="auto"/>
          <w:sz w:val="24"/>
          <w:szCs w:val="24"/>
        </w:rPr>
        <w:t>nunciation, as well as</w:t>
      </w:r>
      <w:r w:rsidRPr="004D5332">
        <w:rPr>
          <w:rFonts w:ascii="Courier New" w:hAnsi="Courier New" w:cs="Courier New"/>
          <w:color w:val="auto"/>
          <w:sz w:val="24"/>
          <w:szCs w:val="24"/>
        </w:rPr>
        <w:t xml:space="preserve"> cover</w:t>
      </w:r>
      <w:r w:rsidR="00315B62">
        <w:rPr>
          <w:rFonts w:ascii="Courier New" w:hAnsi="Courier New" w:cs="Courier New"/>
          <w:color w:val="auto"/>
          <w:sz w:val="24"/>
          <w:szCs w:val="24"/>
        </w:rPr>
        <w:t>ing</w:t>
      </w:r>
      <w:r w:rsidRPr="004D5332">
        <w:rPr>
          <w:rFonts w:ascii="Courier New" w:hAnsi="Courier New" w:cs="Courier New"/>
          <w:color w:val="auto"/>
          <w:sz w:val="24"/>
          <w:szCs w:val="24"/>
        </w:rPr>
        <w:t xml:space="preserve"> speaking, listening, reading, and writing, including </w:t>
      </w:r>
      <w:r w:rsidR="00315B62">
        <w:rPr>
          <w:rFonts w:ascii="Courier New" w:hAnsi="Courier New" w:cs="Courier New"/>
          <w:color w:val="auto"/>
          <w:sz w:val="24"/>
          <w:szCs w:val="24"/>
        </w:rPr>
        <w:t>non-Roman</w:t>
      </w:r>
      <w:r w:rsidRPr="004D5332">
        <w:rPr>
          <w:rFonts w:ascii="Courier New" w:hAnsi="Courier New" w:cs="Courier New"/>
          <w:color w:val="auto"/>
          <w:sz w:val="24"/>
          <w:szCs w:val="24"/>
        </w:rPr>
        <w:t xml:space="preserve"> alphabets. </w:t>
      </w:r>
      <w:r w:rsidRPr="004D5332">
        <w:rPr>
          <w:rFonts w:ascii="Courier New" w:hAnsi="Courier New" w:cs="Courier New"/>
          <w:color w:val="auto"/>
          <w:sz w:val="24"/>
          <w:szCs w:val="24"/>
          <w:highlight w:val="yellow"/>
        </w:rPr>
        <w:t xml:space="preserve">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institutes should also include a secondary cultural immersion component designed to reinforce language learning </w:t>
      </w:r>
      <w:r w:rsidR="0074575A">
        <w:rPr>
          <w:rFonts w:ascii="Courier New" w:hAnsi="Courier New" w:cs="Courier New"/>
          <w:color w:val="auto"/>
          <w:sz w:val="24"/>
          <w:szCs w:val="24"/>
        </w:rPr>
        <w:t>through</w:t>
      </w:r>
      <w:r w:rsidRPr="004D5332">
        <w:rPr>
          <w:rFonts w:ascii="Courier New" w:hAnsi="Courier New" w:cs="Courier New"/>
          <w:color w:val="auto"/>
          <w:sz w:val="24"/>
          <w:szCs w:val="24"/>
        </w:rPr>
        <w:t xml:space="preserve"> planned </w:t>
      </w:r>
      <w:r w:rsidR="0074575A">
        <w:rPr>
          <w:rFonts w:ascii="Courier New" w:hAnsi="Courier New" w:cs="Courier New"/>
          <w:color w:val="auto"/>
          <w:sz w:val="24"/>
          <w:szCs w:val="24"/>
        </w:rPr>
        <w:t>activities</w:t>
      </w:r>
      <w:r w:rsidRPr="004D5332">
        <w:rPr>
          <w:rFonts w:ascii="Courier New" w:hAnsi="Courier New" w:cs="Courier New"/>
          <w:color w:val="auto"/>
          <w:sz w:val="24"/>
          <w:szCs w:val="24"/>
        </w:rPr>
        <w:t xml:space="preserve"> designed to teach </w:t>
      </w:r>
      <w:r w:rsidR="0074575A">
        <w:rPr>
          <w:rFonts w:ascii="Courier New" w:hAnsi="Courier New" w:cs="Courier New"/>
          <w:color w:val="auto"/>
          <w:sz w:val="24"/>
          <w:szCs w:val="24"/>
        </w:rPr>
        <w:t>participants</w:t>
      </w:r>
      <w:r w:rsidRPr="004D5332">
        <w:rPr>
          <w:rFonts w:ascii="Courier New" w:hAnsi="Courier New" w:cs="Courier New"/>
          <w:color w:val="auto"/>
          <w:sz w:val="24"/>
          <w:szCs w:val="24"/>
        </w:rPr>
        <w:t xml:space="preserve"> about community life and the culture and history of the host country.  The program activities </w:t>
      </w:r>
      <w:r w:rsidR="00AC1E90" w:rsidRPr="004D5332">
        <w:rPr>
          <w:rFonts w:ascii="Courier New" w:hAnsi="Courier New" w:cs="Courier New"/>
          <w:color w:val="auto"/>
          <w:sz w:val="24"/>
          <w:szCs w:val="24"/>
        </w:rPr>
        <w:t>should</w:t>
      </w:r>
      <w:r w:rsidRPr="004D5332">
        <w:rPr>
          <w:rFonts w:ascii="Courier New" w:hAnsi="Courier New" w:cs="Courier New"/>
          <w:color w:val="auto"/>
          <w:sz w:val="24"/>
          <w:szCs w:val="24"/>
        </w:rPr>
        <w:t xml:space="preserve"> enhance the </w:t>
      </w:r>
      <w:r w:rsidR="00AC1E90" w:rsidRPr="004D5332">
        <w:rPr>
          <w:rFonts w:ascii="Courier New" w:hAnsi="Courier New" w:cs="Courier New"/>
          <w:color w:val="auto"/>
          <w:sz w:val="24"/>
          <w:szCs w:val="24"/>
        </w:rPr>
        <w:t>participants</w:t>
      </w:r>
      <w:r w:rsidRPr="004D5332">
        <w:rPr>
          <w:rFonts w:ascii="Courier New" w:hAnsi="Courier New" w:cs="Courier New"/>
          <w:color w:val="auto"/>
          <w:sz w:val="24"/>
          <w:szCs w:val="24"/>
        </w:rPr>
        <w:t>' understanding of contemporary society, culture, media, political institutions, ethnic diversity, h</w:t>
      </w:r>
      <w:r w:rsidR="00AC1E90" w:rsidRPr="004D5332">
        <w:rPr>
          <w:rFonts w:ascii="Courier New" w:hAnsi="Courier New" w:cs="Courier New"/>
          <w:color w:val="auto"/>
          <w:sz w:val="24"/>
          <w:szCs w:val="24"/>
        </w:rPr>
        <w:t>istory, and environment of the host country</w:t>
      </w:r>
      <w:r w:rsidRPr="004D5332">
        <w:rPr>
          <w:rFonts w:ascii="Courier New" w:hAnsi="Courier New" w:cs="Courier New"/>
          <w:color w:val="auto"/>
          <w:sz w:val="24"/>
          <w:szCs w:val="24"/>
        </w:rPr>
        <w:t xml:space="preserve">.  </w:t>
      </w:r>
      <w:r w:rsidR="004E2B9B">
        <w:rPr>
          <w:rFonts w:ascii="Courier New" w:hAnsi="Courier New" w:cs="Courier New"/>
          <w:color w:val="auto"/>
          <w:sz w:val="24"/>
          <w:szCs w:val="24"/>
        </w:rPr>
        <w:t>All these activities should incorporate a language</w:t>
      </w:r>
      <w:r w:rsidR="00A11B24">
        <w:rPr>
          <w:rFonts w:ascii="Courier New" w:hAnsi="Courier New" w:cs="Courier New"/>
          <w:color w:val="auto"/>
          <w:sz w:val="24"/>
          <w:szCs w:val="24"/>
        </w:rPr>
        <w:t>-learning</w:t>
      </w:r>
      <w:r w:rsidR="004E2B9B">
        <w:rPr>
          <w:rFonts w:ascii="Courier New" w:hAnsi="Courier New" w:cs="Courier New"/>
          <w:color w:val="auto"/>
          <w:sz w:val="24"/>
          <w:szCs w:val="24"/>
        </w:rPr>
        <w:t xml:space="preserve"> component.</w:t>
      </w:r>
    </w:p>
    <w:p w:rsidR="00404979" w:rsidRDefault="0040497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777AC8" w:rsidRDefault="00777AC8" w:rsidP="004F18E1">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 xml:space="preserve">The institutes should strive to foster </w:t>
      </w:r>
      <w:r w:rsidR="009A6E0B">
        <w:rPr>
          <w:rFonts w:ascii="Courier New" w:hAnsi="Courier New" w:cs="Courier New"/>
          <w:color w:val="auto"/>
          <w:sz w:val="24"/>
          <w:szCs w:val="24"/>
        </w:rPr>
        <w:t>community-engaged language learners</w:t>
      </w:r>
      <w:r>
        <w:rPr>
          <w:rFonts w:ascii="Courier New" w:hAnsi="Courier New" w:cs="Courier New"/>
          <w:color w:val="auto"/>
          <w:sz w:val="24"/>
          <w:szCs w:val="24"/>
        </w:rPr>
        <w:t xml:space="preserve">.  </w:t>
      </w:r>
      <w:r w:rsidR="009A6E0B">
        <w:rPr>
          <w:rFonts w:ascii="Courier New" w:hAnsi="Courier New" w:cs="Courier New"/>
          <w:color w:val="auto"/>
          <w:sz w:val="24"/>
          <w:szCs w:val="24"/>
        </w:rPr>
        <w:t>While health and safety concerns must be considered, applicant organizations should propose innovative ideas for participants to be engaged in the host community to the extent possible while using the targeted lang</w:t>
      </w:r>
      <w:r w:rsidR="00397B80">
        <w:rPr>
          <w:rFonts w:ascii="Courier New" w:hAnsi="Courier New" w:cs="Courier New"/>
          <w:color w:val="auto"/>
          <w:sz w:val="24"/>
          <w:szCs w:val="24"/>
        </w:rPr>
        <w:t>ua</w:t>
      </w:r>
      <w:r w:rsidR="009A6E0B">
        <w:rPr>
          <w:rFonts w:ascii="Courier New" w:hAnsi="Courier New" w:cs="Courier New"/>
          <w:color w:val="auto"/>
          <w:sz w:val="24"/>
          <w:szCs w:val="24"/>
        </w:rPr>
        <w:t xml:space="preserve">ge. </w:t>
      </w:r>
    </w:p>
    <w:p w:rsidR="008A7AB1" w:rsidRPr="004D5332" w:rsidRDefault="008A7AB1"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9113F0"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9113F0">
        <w:rPr>
          <w:rFonts w:ascii="Courier New" w:hAnsi="Courier New" w:cs="Courier New"/>
          <w:color w:val="auto"/>
          <w:sz w:val="24"/>
          <w:szCs w:val="24"/>
        </w:rPr>
        <w:t>Staff from the recipient organization(s) should be physically present and available</w:t>
      </w:r>
      <w:r w:rsidR="00223A09" w:rsidRPr="004D5332">
        <w:rPr>
          <w:rFonts w:ascii="Courier New" w:hAnsi="Courier New" w:cs="Courier New"/>
          <w:color w:val="auto"/>
          <w:sz w:val="24"/>
          <w:szCs w:val="24"/>
        </w:rPr>
        <w:t xml:space="preserve"> to support the participants </w:t>
      </w:r>
      <w:r w:rsidR="00153D0B">
        <w:rPr>
          <w:rFonts w:ascii="Courier New" w:hAnsi="Courier New" w:cs="Courier New"/>
          <w:color w:val="auto"/>
          <w:sz w:val="24"/>
          <w:szCs w:val="24"/>
        </w:rPr>
        <w:t>throughout</w:t>
      </w:r>
      <w:r w:rsidR="00223A09" w:rsidRPr="004D5332">
        <w:rPr>
          <w:rFonts w:ascii="Courier New" w:hAnsi="Courier New" w:cs="Courier New"/>
          <w:color w:val="auto"/>
          <w:sz w:val="24"/>
          <w:szCs w:val="24"/>
        </w:rPr>
        <w:t xml:space="preserve"> the institute.</w:t>
      </w:r>
    </w:p>
    <w:p w:rsidR="00223A09" w:rsidRPr="004D5332" w:rsidRDefault="00272DC5"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C</w:t>
      </w:r>
      <w:r w:rsidR="00223A09" w:rsidRPr="004D5332">
        <w:rPr>
          <w:rFonts w:ascii="Courier New" w:hAnsi="Courier New" w:cs="Courier New"/>
          <w:color w:val="auto"/>
          <w:sz w:val="24"/>
          <w:szCs w:val="24"/>
        </w:rPr>
        <w:t>ountry and Language Information:</w:t>
      </w:r>
    </w:p>
    <w:p w:rsidR="00EC4F4D" w:rsidRDefault="00EC4F4D"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8A7AB1" w:rsidRDefault="008A7AB1"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The Bureau reserves the right to make changes in eligible countries</w:t>
      </w:r>
      <w:r w:rsidR="00753502">
        <w:rPr>
          <w:rFonts w:ascii="Courier New" w:hAnsi="Courier New" w:cs="Courier New"/>
          <w:color w:val="auto"/>
          <w:sz w:val="24"/>
          <w:szCs w:val="24"/>
        </w:rPr>
        <w:t xml:space="preserve">, </w:t>
      </w:r>
      <w:r>
        <w:rPr>
          <w:rFonts w:ascii="Courier New" w:hAnsi="Courier New" w:cs="Courier New"/>
          <w:color w:val="auto"/>
          <w:sz w:val="24"/>
          <w:szCs w:val="24"/>
        </w:rPr>
        <w:t>languages</w:t>
      </w:r>
      <w:r w:rsidR="00753502">
        <w:rPr>
          <w:rFonts w:ascii="Courier New" w:hAnsi="Courier New" w:cs="Courier New"/>
          <w:color w:val="auto"/>
          <w:sz w:val="24"/>
          <w:szCs w:val="24"/>
        </w:rPr>
        <w:t>, or numbers of proposed participants by language</w:t>
      </w:r>
      <w:r w:rsidR="00C32B20">
        <w:rPr>
          <w:rFonts w:ascii="Courier New" w:hAnsi="Courier New" w:cs="Courier New"/>
          <w:color w:val="auto"/>
          <w:sz w:val="24"/>
          <w:szCs w:val="24"/>
        </w:rPr>
        <w:t>,</w:t>
      </w:r>
      <w:r w:rsidRPr="004D5332">
        <w:rPr>
          <w:rFonts w:ascii="Courier New" w:hAnsi="Courier New" w:cs="Courier New"/>
          <w:color w:val="auto"/>
          <w:sz w:val="24"/>
          <w:szCs w:val="24"/>
        </w:rPr>
        <w:t xml:space="preserve"> based on safety and security </w:t>
      </w:r>
      <w:r>
        <w:rPr>
          <w:rFonts w:ascii="Courier New" w:hAnsi="Courier New" w:cs="Courier New"/>
          <w:color w:val="auto"/>
          <w:sz w:val="24"/>
          <w:szCs w:val="24"/>
        </w:rPr>
        <w:t xml:space="preserve">or other </w:t>
      </w:r>
      <w:r w:rsidRPr="004D5332">
        <w:rPr>
          <w:rFonts w:ascii="Courier New" w:hAnsi="Courier New" w:cs="Courier New"/>
          <w:color w:val="auto"/>
          <w:sz w:val="24"/>
          <w:szCs w:val="24"/>
        </w:rPr>
        <w:t>concerns.</w:t>
      </w:r>
      <w:r w:rsidR="001425E8">
        <w:rPr>
          <w:rFonts w:ascii="Courier New" w:hAnsi="Courier New" w:cs="Courier New"/>
          <w:color w:val="auto"/>
          <w:sz w:val="24"/>
          <w:szCs w:val="24"/>
        </w:rPr>
        <w:t xml:space="preserve">  </w:t>
      </w:r>
      <w:r w:rsidR="008A50D5">
        <w:rPr>
          <w:rFonts w:ascii="Courier New" w:hAnsi="Courier New" w:cs="Courier New"/>
          <w:color w:val="auto"/>
          <w:sz w:val="24"/>
          <w:szCs w:val="24"/>
        </w:rPr>
        <w:t>The f</w:t>
      </w:r>
      <w:r w:rsidR="001425E8">
        <w:rPr>
          <w:rFonts w:ascii="Courier New" w:hAnsi="Courier New" w:cs="Courier New"/>
          <w:color w:val="auto"/>
          <w:sz w:val="24"/>
          <w:szCs w:val="24"/>
        </w:rPr>
        <w:t>inal slate of all institute location</w:t>
      </w:r>
      <w:r w:rsidR="004E11D3">
        <w:rPr>
          <w:rFonts w:ascii="Courier New" w:hAnsi="Courier New" w:cs="Courier New"/>
          <w:color w:val="auto"/>
          <w:sz w:val="24"/>
          <w:szCs w:val="24"/>
        </w:rPr>
        <w:t>s is subject to approval by ECA.</w:t>
      </w:r>
    </w:p>
    <w:p w:rsidR="008A7AB1" w:rsidRDefault="008A7AB1"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EC4F4D" w:rsidRDefault="00EC4F4D" w:rsidP="004F18E1">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Near East and North Africa Region</w:t>
      </w:r>
    </w:p>
    <w:p w:rsidR="00A11BEA" w:rsidRDefault="00A11BEA"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FA0679" w:rsidRDefault="00223A09" w:rsidP="00E413B9">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For Arabic language institutes: </w:t>
      </w:r>
      <w:r w:rsidRPr="004D5332">
        <w:rPr>
          <w:rFonts w:ascii="Courier New" w:hAnsi="Courier New" w:cs="Courier New"/>
          <w:color w:val="auto"/>
          <w:sz w:val="24"/>
          <w:szCs w:val="24"/>
          <w:highlight w:val="yellow"/>
        </w:rPr>
        <w:br/>
      </w:r>
      <w:r w:rsidRPr="004D5332">
        <w:rPr>
          <w:rFonts w:ascii="Courier New" w:hAnsi="Courier New" w:cs="Courier New"/>
          <w:color w:val="auto"/>
          <w:sz w:val="24"/>
          <w:szCs w:val="24"/>
        </w:rPr>
        <w:t xml:space="preserve">Applicant organizations should </w:t>
      </w:r>
      <w:r w:rsidR="00047D63">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w:t>
      </w:r>
      <w:r w:rsidRPr="00E22AA7">
        <w:rPr>
          <w:rFonts w:ascii="Courier New" w:hAnsi="Courier New" w:cs="Courier New"/>
          <w:color w:val="auto"/>
          <w:sz w:val="24"/>
          <w:szCs w:val="24"/>
        </w:rPr>
        <w:t xml:space="preserve">for not less than </w:t>
      </w:r>
      <w:r w:rsidR="00187A27" w:rsidRPr="00E22AA7">
        <w:rPr>
          <w:rFonts w:ascii="Courier New" w:hAnsi="Courier New" w:cs="Courier New"/>
          <w:color w:val="auto"/>
          <w:sz w:val="24"/>
          <w:szCs w:val="24"/>
        </w:rPr>
        <w:t xml:space="preserve">a total of </w:t>
      </w:r>
      <w:r w:rsidR="000C5285" w:rsidRPr="00E22AA7">
        <w:rPr>
          <w:rFonts w:ascii="Courier New" w:hAnsi="Courier New" w:cs="Courier New"/>
          <w:color w:val="auto"/>
          <w:sz w:val="24"/>
          <w:szCs w:val="24"/>
        </w:rPr>
        <w:t>1</w:t>
      </w:r>
      <w:r w:rsidR="00506402">
        <w:rPr>
          <w:rFonts w:ascii="Courier New" w:hAnsi="Courier New" w:cs="Courier New"/>
          <w:color w:val="auto"/>
          <w:sz w:val="24"/>
          <w:szCs w:val="24"/>
        </w:rPr>
        <w:t>90</w:t>
      </w:r>
      <w:r w:rsidRPr="00E22AA7">
        <w:rPr>
          <w:rFonts w:ascii="Courier New" w:hAnsi="Courier New" w:cs="Courier New"/>
          <w:color w:val="auto"/>
          <w:sz w:val="24"/>
          <w:szCs w:val="24"/>
        </w:rPr>
        <w:t xml:space="preserve"> p</w:t>
      </w:r>
      <w:r w:rsidRPr="004D5332">
        <w:rPr>
          <w:rFonts w:ascii="Courier New" w:hAnsi="Courier New" w:cs="Courier New"/>
          <w:color w:val="auto"/>
          <w:sz w:val="24"/>
          <w:szCs w:val="24"/>
        </w:rPr>
        <w:t xml:space="preserve">articipants in the Arabic language institutes.  Arabic language instruction should be available for three levels of students: </w:t>
      </w:r>
      <w:r w:rsidR="00C53203" w:rsidRPr="007E6413">
        <w:rPr>
          <w:rFonts w:ascii="Courier New" w:hAnsi="Courier New" w:cs="Courier New"/>
          <w:color w:val="auto"/>
          <w:sz w:val="24"/>
          <w:szCs w:val="24"/>
        </w:rPr>
        <w:t>advanced beginning</w:t>
      </w:r>
      <w:r w:rsidRPr="007E6413">
        <w:rPr>
          <w:rFonts w:ascii="Courier New" w:hAnsi="Courier New" w:cs="Courier New"/>
          <w:color w:val="auto"/>
          <w:sz w:val="24"/>
          <w:szCs w:val="24"/>
        </w:rPr>
        <w:t xml:space="preserve">, intermediate, and advanced.  </w:t>
      </w:r>
      <w:r w:rsidR="00C02862">
        <w:rPr>
          <w:rFonts w:ascii="Courier New" w:hAnsi="Courier New" w:cs="Courier New"/>
          <w:color w:val="auto"/>
          <w:sz w:val="24"/>
          <w:szCs w:val="24"/>
        </w:rPr>
        <w:t>At least</w:t>
      </w:r>
      <w:r w:rsidRPr="007E6413">
        <w:rPr>
          <w:rFonts w:ascii="Courier New" w:hAnsi="Courier New" w:cs="Courier New"/>
          <w:color w:val="auto"/>
          <w:sz w:val="24"/>
          <w:szCs w:val="24"/>
        </w:rPr>
        <w:t xml:space="preserve"> 1</w:t>
      </w:r>
      <w:r w:rsidR="006308DA">
        <w:rPr>
          <w:rFonts w:ascii="Courier New" w:hAnsi="Courier New" w:cs="Courier New"/>
          <w:color w:val="auto"/>
          <w:sz w:val="24"/>
          <w:szCs w:val="24"/>
        </w:rPr>
        <w:t>2</w:t>
      </w:r>
      <w:r w:rsidRPr="007E6413">
        <w:rPr>
          <w:rFonts w:ascii="Courier New" w:hAnsi="Courier New" w:cs="Courier New"/>
          <w:color w:val="auto"/>
          <w:sz w:val="24"/>
          <w:szCs w:val="24"/>
        </w:rPr>
        <w:t xml:space="preserve">0 of the participants should receive instruction at the intermediate/advanced levels while the rest should receive </w:t>
      </w:r>
      <w:r w:rsidR="00C035E8" w:rsidRPr="007E6413">
        <w:rPr>
          <w:rFonts w:ascii="Courier New" w:hAnsi="Courier New" w:cs="Courier New"/>
          <w:color w:val="auto"/>
          <w:sz w:val="24"/>
          <w:szCs w:val="24"/>
        </w:rPr>
        <w:t>advanced beginning</w:t>
      </w:r>
      <w:r w:rsidRPr="007E6413">
        <w:rPr>
          <w:rFonts w:ascii="Courier New" w:hAnsi="Courier New" w:cs="Courier New"/>
          <w:color w:val="auto"/>
          <w:sz w:val="24"/>
          <w:szCs w:val="24"/>
        </w:rPr>
        <w:t xml:space="preserve"> level instruction.</w:t>
      </w:r>
      <w:r w:rsidRPr="004D5332">
        <w:rPr>
          <w:rFonts w:ascii="Courier New" w:hAnsi="Courier New" w:cs="Courier New"/>
          <w:color w:val="auto"/>
          <w:sz w:val="24"/>
          <w:szCs w:val="24"/>
        </w:rPr>
        <w:t xml:space="preserve">  </w:t>
      </w:r>
    </w:p>
    <w:p w:rsidR="006308DA" w:rsidRDefault="006308DA" w:rsidP="00E413B9">
      <w:pPr>
        <w:pStyle w:val="NormalWeb"/>
        <w:spacing w:before="0" w:beforeAutospacing="0" w:after="0" w:afterAutospacing="0" w:line="480" w:lineRule="auto"/>
        <w:ind w:left="0" w:firstLine="0"/>
        <w:rPr>
          <w:rFonts w:ascii="Courier New" w:hAnsi="Courier New" w:cs="Courier New"/>
          <w:color w:val="auto"/>
          <w:sz w:val="24"/>
          <w:szCs w:val="24"/>
        </w:rPr>
      </w:pPr>
    </w:p>
    <w:p w:rsidR="00E413B9" w:rsidRPr="004D5332" w:rsidRDefault="0052164B" w:rsidP="00E413B9">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Pr>
          <w:rFonts w:ascii="Courier New" w:hAnsi="Courier New" w:cs="Courier New"/>
          <w:color w:val="auto"/>
          <w:sz w:val="24"/>
          <w:szCs w:val="24"/>
        </w:rPr>
        <w:t xml:space="preserve">Participants </w:t>
      </w:r>
      <w:r w:rsidR="00E33A1F">
        <w:rPr>
          <w:rFonts w:ascii="Courier New" w:hAnsi="Courier New" w:cs="Courier New"/>
          <w:color w:val="auto"/>
          <w:sz w:val="24"/>
          <w:szCs w:val="24"/>
        </w:rPr>
        <w:t>at</w:t>
      </w:r>
      <w:r>
        <w:rPr>
          <w:rFonts w:ascii="Courier New" w:hAnsi="Courier New" w:cs="Courier New"/>
          <w:color w:val="auto"/>
          <w:sz w:val="24"/>
          <w:szCs w:val="24"/>
        </w:rPr>
        <w:t xml:space="preserve"> the </w:t>
      </w:r>
      <w:r w:rsidR="00E413B9">
        <w:rPr>
          <w:rFonts w:ascii="Courier New" w:hAnsi="Courier New" w:cs="Courier New"/>
          <w:color w:val="auto"/>
          <w:sz w:val="24"/>
          <w:szCs w:val="24"/>
        </w:rPr>
        <w:t>advanced</w:t>
      </w:r>
      <w:r w:rsidR="00E33A1F">
        <w:rPr>
          <w:rFonts w:ascii="Courier New" w:hAnsi="Courier New" w:cs="Courier New"/>
          <w:color w:val="auto"/>
          <w:sz w:val="24"/>
          <w:szCs w:val="24"/>
        </w:rPr>
        <w:t>-</w:t>
      </w:r>
      <w:r w:rsidR="00E413B9">
        <w:rPr>
          <w:rFonts w:ascii="Courier New" w:hAnsi="Courier New" w:cs="Courier New"/>
          <w:color w:val="auto"/>
          <w:sz w:val="24"/>
          <w:szCs w:val="24"/>
        </w:rPr>
        <w:t>beginning</w:t>
      </w:r>
      <w:r w:rsidR="00E413B9" w:rsidRPr="004D5332">
        <w:rPr>
          <w:rFonts w:ascii="Courier New" w:hAnsi="Courier New" w:cs="Courier New"/>
          <w:color w:val="auto"/>
          <w:sz w:val="24"/>
          <w:szCs w:val="24"/>
        </w:rPr>
        <w:t xml:space="preserve"> </w:t>
      </w:r>
      <w:r w:rsidR="00E33A1F">
        <w:rPr>
          <w:rFonts w:ascii="Courier New" w:hAnsi="Courier New" w:cs="Courier New"/>
          <w:color w:val="auto"/>
          <w:sz w:val="24"/>
          <w:szCs w:val="24"/>
        </w:rPr>
        <w:t>level</w:t>
      </w:r>
      <w:r>
        <w:rPr>
          <w:rFonts w:ascii="Courier New" w:hAnsi="Courier New" w:cs="Courier New"/>
          <w:color w:val="auto"/>
          <w:sz w:val="24"/>
          <w:szCs w:val="24"/>
        </w:rPr>
        <w:t xml:space="preserve"> will have already studied the language formally for at least one year by the start of the CLS institute</w:t>
      </w:r>
      <w:r w:rsidR="00E413B9" w:rsidRPr="004D5332">
        <w:rPr>
          <w:rFonts w:ascii="Courier New" w:hAnsi="Courier New" w:cs="Courier New"/>
          <w:color w:val="auto"/>
          <w:sz w:val="24"/>
          <w:szCs w:val="24"/>
        </w:rPr>
        <w:t xml:space="preserve">.  Participants </w:t>
      </w:r>
      <w:r w:rsidR="005417E6">
        <w:rPr>
          <w:rFonts w:ascii="Courier New" w:hAnsi="Courier New" w:cs="Courier New"/>
          <w:color w:val="auto"/>
          <w:sz w:val="24"/>
          <w:szCs w:val="24"/>
        </w:rPr>
        <w:t>at</w:t>
      </w:r>
      <w:r w:rsidR="00E413B9" w:rsidRPr="004D5332">
        <w:rPr>
          <w:rFonts w:ascii="Courier New" w:hAnsi="Courier New" w:cs="Courier New"/>
          <w:color w:val="auto"/>
          <w:sz w:val="24"/>
          <w:szCs w:val="24"/>
        </w:rPr>
        <w:t xml:space="preserve"> the intermediate/advanced </w:t>
      </w:r>
      <w:r w:rsidR="005417E6">
        <w:rPr>
          <w:rFonts w:ascii="Courier New" w:hAnsi="Courier New" w:cs="Courier New"/>
          <w:color w:val="auto"/>
          <w:sz w:val="24"/>
          <w:szCs w:val="24"/>
        </w:rPr>
        <w:t>levels</w:t>
      </w:r>
      <w:r w:rsidR="00E413B9" w:rsidRPr="004D5332">
        <w:rPr>
          <w:rFonts w:ascii="Courier New" w:hAnsi="Courier New" w:cs="Courier New"/>
          <w:color w:val="auto"/>
          <w:sz w:val="24"/>
          <w:szCs w:val="24"/>
        </w:rPr>
        <w:t xml:space="preserve"> will have already studied the language formally for at least two years.  </w:t>
      </w:r>
      <w:r w:rsidR="007869ED" w:rsidRPr="004D5332">
        <w:rPr>
          <w:rFonts w:ascii="Courier New" w:hAnsi="Courier New" w:cs="Courier New"/>
          <w:color w:val="auto"/>
          <w:sz w:val="24"/>
          <w:szCs w:val="24"/>
        </w:rPr>
        <w:t xml:space="preserve">The proposed </w:t>
      </w:r>
      <w:r w:rsidR="007869ED" w:rsidRPr="00003CFE">
        <w:rPr>
          <w:rFonts w:ascii="Courier New" w:hAnsi="Courier New" w:cs="Courier New"/>
          <w:color w:val="auto"/>
          <w:sz w:val="24"/>
          <w:szCs w:val="24"/>
        </w:rPr>
        <w:t>institutes should make explicit accommodation for learners of varying skill levels</w:t>
      </w:r>
      <w:r w:rsidR="007869ED">
        <w:rPr>
          <w:rFonts w:ascii="Courier New" w:hAnsi="Courier New" w:cs="Courier New"/>
          <w:color w:val="auto"/>
          <w:sz w:val="24"/>
          <w:szCs w:val="24"/>
        </w:rPr>
        <w:t xml:space="preserve">. </w:t>
      </w:r>
      <w:r w:rsidR="007869ED" w:rsidRPr="00003CFE">
        <w:rPr>
          <w:rFonts w:ascii="Courier New" w:hAnsi="Courier New" w:cs="Courier New"/>
          <w:color w:val="auto"/>
          <w:sz w:val="24"/>
          <w:szCs w:val="24"/>
        </w:rPr>
        <w:t xml:space="preserve"> </w:t>
      </w:r>
    </w:p>
    <w:p w:rsidR="00E413B9" w:rsidRDefault="00E413B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971734" w:rsidRPr="004D5332" w:rsidRDefault="00971734" w:rsidP="00971734">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sidR="00475FB3">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sidR="00475FB3">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sidR="007869ED">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sidR="00CA07FE">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sidR="006C145C">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sidR="006C145C">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Classroom instruction should emphasize Modern Standard Arabic with class time devoted also to colloquial Arabic, as appropriate.  Students should also gain knowledge of colloquial Arabic through informal study and through interaction with their host community.</w:t>
      </w:r>
    </w:p>
    <w:p w:rsidR="008D1A2D" w:rsidRDefault="008D1A2D"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C209B5">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C209B5">
        <w:rPr>
          <w:rFonts w:ascii="Courier New" w:hAnsi="Courier New" w:cs="Courier New"/>
          <w:color w:val="auto"/>
          <w:sz w:val="24"/>
          <w:szCs w:val="24"/>
        </w:rPr>
        <w:t>in</w:t>
      </w:r>
      <w:r w:rsidRPr="004D5332">
        <w:rPr>
          <w:rFonts w:ascii="Courier New" w:hAnsi="Courier New" w:cs="Courier New"/>
          <w:color w:val="auto"/>
          <w:sz w:val="24"/>
          <w:szCs w:val="24"/>
        </w:rPr>
        <w:t xml:space="preserve"> a country</w:t>
      </w:r>
      <w:r w:rsidR="008A31BA">
        <w:rPr>
          <w:rFonts w:ascii="Courier New" w:hAnsi="Courier New" w:cs="Courier New"/>
          <w:color w:val="auto"/>
          <w:sz w:val="24"/>
          <w:szCs w:val="24"/>
        </w:rPr>
        <w:t xml:space="preserve"> or countries</w:t>
      </w:r>
      <w:r w:rsidRPr="004D5332">
        <w:rPr>
          <w:rFonts w:ascii="Courier New" w:hAnsi="Courier New" w:cs="Courier New"/>
          <w:color w:val="auto"/>
          <w:sz w:val="24"/>
          <w:szCs w:val="24"/>
        </w:rPr>
        <w:t xml:space="preserve"> in North Africa, the Middle East, or the Gulf region, with the exception of </w:t>
      </w:r>
      <w:r w:rsidRPr="0021610B">
        <w:rPr>
          <w:rFonts w:ascii="Courier New" w:hAnsi="Courier New" w:cs="Courier New"/>
          <w:color w:val="auto"/>
          <w:sz w:val="24"/>
          <w:szCs w:val="24"/>
        </w:rPr>
        <w:t xml:space="preserve">Algeria, Iraq, Israel, Libya, Lebanon, Saudi Arabia, </w:t>
      </w:r>
      <w:r w:rsidR="00215B1B" w:rsidRPr="0021610B">
        <w:rPr>
          <w:rFonts w:ascii="Courier New" w:hAnsi="Courier New" w:cs="Courier New"/>
          <w:color w:val="auto"/>
          <w:sz w:val="24"/>
          <w:szCs w:val="24"/>
        </w:rPr>
        <w:t xml:space="preserve">Syria, </w:t>
      </w:r>
      <w:r w:rsidRPr="0021610B">
        <w:rPr>
          <w:rFonts w:ascii="Courier New" w:hAnsi="Courier New" w:cs="Courier New"/>
          <w:color w:val="auto"/>
          <w:sz w:val="24"/>
          <w:szCs w:val="24"/>
        </w:rPr>
        <w:t xml:space="preserve">and </w:t>
      </w:r>
      <w:r w:rsidR="000D1CB3" w:rsidRPr="0021610B">
        <w:rPr>
          <w:rFonts w:ascii="Courier New" w:hAnsi="Courier New" w:cs="Courier New"/>
          <w:color w:val="auto"/>
          <w:sz w:val="24"/>
          <w:szCs w:val="24"/>
        </w:rPr>
        <w:t>Yemen.</w:t>
      </w:r>
      <w:r w:rsidR="000D1CB3">
        <w:rPr>
          <w:rFonts w:ascii="Courier New" w:hAnsi="Courier New" w:cs="Courier New"/>
          <w:color w:val="auto"/>
          <w:sz w:val="24"/>
          <w:szCs w:val="24"/>
        </w:rPr>
        <w:t xml:space="preserve">  Applicant organizations should not </w:t>
      </w:r>
      <w:r w:rsidR="0057249A">
        <w:rPr>
          <w:rFonts w:ascii="Courier New" w:hAnsi="Courier New" w:cs="Courier New"/>
          <w:color w:val="auto"/>
          <w:sz w:val="24"/>
          <w:szCs w:val="24"/>
        </w:rPr>
        <w:t xml:space="preserve">plan to </w:t>
      </w:r>
      <w:r w:rsidR="000D1CB3">
        <w:rPr>
          <w:rFonts w:ascii="Courier New" w:hAnsi="Courier New" w:cs="Courier New"/>
          <w:color w:val="auto"/>
          <w:sz w:val="24"/>
          <w:szCs w:val="24"/>
        </w:rPr>
        <w:t xml:space="preserve">place students in the </w:t>
      </w:r>
      <w:r w:rsidR="00006C2A">
        <w:rPr>
          <w:rFonts w:ascii="Courier New" w:hAnsi="Courier New" w:cs="Courier New"/>
          <w:color w:val="auto"/>
          <w:sz w:val="24"/>
          <w:szCs w:val="24"/>
        </w:rPr>
        <w:t xml:space="preserve">West Bank or </w:t>
      </w:r>
      <w:r w:rsidRPr="004D5332">
        <w:rPr>
          <w:rFonts w:ascii="Courier New" w:hAnsi="Courier New" w:cs="Courier New"/>
          <w:color w:val="auto"/>
          <w:sz w:val="24"/>
          <w:szCs w:val="24"/>
        </w:rPr>
        <w:t xml:space="preserve">Gaza.  </w:t>
      </w:r>
      <w:r w:rsidR="009058C8" w:rsidRPr="0021610B">
        <w:rPr>
          <w:rFonts w:ascii="Courier New" w:hAnsi="Courier New" w:cs="Courier New"/>
          <w:color w:val="auto"/>
          <w:sz w:val="24"/>
          <w:szCs w:val="24"/>
        </w:rPr>
        <w:t>Each institute should host no more than 30 students.</w:t>
      </w:r>
      <w:r w:rsidR="00FF42D1">
        <w:rPr>
          <w:rFonts w:ascii="Courier New" w:hAnsi="Courier New" w:cs="Courier New"/>
          <w:color w:val="auto"/>
          <w:sz w:val="24"/>
          <w:szCs w:val="24"/>
        </w:rPr>
        <w:t xml:space="preserve"> </w:t>
      </w:r>
    </w:p>
    <w:p w:rsidR="00FF42D1" w:rsidRDefault="00FF42D1"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1E028B" w:rsidRDefault="001E028B"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316FC" w:rsidRDefault="000316F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Default="00A11BEA"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A11BEA">
        <w:rPr>
          <w:rFonts w:ascii="Courier New" w:hAnsi="Courier New" w:cs="Courier New"/>
          <w:color w:val="auto"/>
          <w:sz w:val="24"/>
          <w:szCs w:val="24"/>
        </w:rPr>
        <w:t>East Asia and Pacific Region</w:t>
      </w:r>
    </w:p>
    <w:p w:rsidR="00A11BEA" w:rsidRDefault="00A11BEA"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For Chinese language institutes: </w:t>
      </w:r>
    </w:p>
    <w:p w:rsidR="00FA0679" w:rsidRDefault="00A11BEA" w:rsidP="00FA0679">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w:t>
      </w:r>
      <w:r w:rsidR="00247818">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w:t>
      </w:r>
      <w:r w:rsidRPr="0021610B">
        <w:rPr>
          <w:rFonts w:ascii="Courier New" w:hAnsi="Courier New" w:cs="Courier New"/>
          <w:color w:val="auto"/>
          <w:sz w:val="24"/>
          <w:szCs w:val="24"/>
        </w:rPr>
        <w:t xml:space="preserve">for not less than a total of </w:t>
      </w:r>
      <w:r w:rsidR="0021610B" w:rsidRPr="0021610B">
        <w:rPr>
          <w:rFonts w:ascii="Courier New" w:hAnsi="Courier New" w:cs="Courier New"/>
          <w:color w:val="auto"/>
          <w:sz w:val="24"/>
          <w:szCs w:val="24"/>
        </w:rPr>
        <w:t>120</w:t>
      </w:r>
      <w:r w:rsidRPr="0021610B">
        <w:rPr>
          <w:rFonts w:ascii="Courier New" w:hAnsi="Courier New" w:cs="Courier New"/>
          <w:color w:val="auto"/>
          <w:sz w:val="24"/>
          <w:szCs w:val="24"/>
        </w:rPr>
        <w:t xml:space="preserve"> participants in the Chinese language institutes.</w:t>
      </w:r>
      <w:r w:rsidRPr="004D5332">
        <w:rPr>
          <w:rFonts w:ascii="Courier New" w:hAnsi="Courier New" w:cs="Courier New"/>
          <w:color w:val="auto"/>
          <w:sz w:val="24"/>
          <w:szCs w:val="24"/>
        </w:rPr>
        <w:t xml:space="preserve">  Chinese language instruction should be available for two levels of students: </w:t>
      </w:r>
      <w:r w:rsidRPr="0021610B">
        <w:rPr>
          <w:rFonts w:ascii="Courier New" w:hAnsi="Courier New" w:cs="Courier New"/>
          <w:color w:val="auto"/>
          <w:sz w:val="24"/>
          <w:szCs w:val="24"/>
        </w:rPr>
        <w:t>intermediate and advanced.</w:t>
      </w:r>
      <w:r w:rsidRPr="004D5332">
        <w:rPr>
          <w:rFonts w:ascii="Courier New" w:hAnsi="Courier New" w:cs="Courier New"/>
          <w:color w:val="auto"/>
          <w:sz w:val="24"/>
          <w:szCs w:val="24"/>
        </w:rPr>
        <w:t xml:space="preserve">  </w:t>
      </w:r>
    </w:p>
    <w:p w:rsidR="00FA0679" w:rsidRDefault="00FA0679" w:rsidP="00FA0679">
      <w:pPr>
        <w:pStyle w:val="NormalWeb"/>
        <w:spacing w:before="0" w:beforeAutospacing="0" w:after="0" w:afterAutospacing="0" w:line="480" w:lineRule="auto"/>
        <w:ind w:left="0" w:firstLine="0"/>
        <w:rPr>
          <w:rFonts w:ascii="Courier New" w:hAnsi="Courier New" w:cs="Courier New"/>
          <w:color w:val="auto"/>
          <w:sz w:val="24"/>
          <w:szCs w:val="24"/>
        </w:rPr>
      </w:pPr>
    </w:p>
    <w:p w:rsidR="00FA0679" w:rsidRPr="004D5332" w:rsidRDefault="00FA0679" w:rsidP="00FA0679">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Participants </w:t>
      </w:r>
      <w:r w:rsidR="00FA15A9">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sidR="00FA15A9">
        <w:rPr>
          <w:rFonts w:ascii="Courier New" w:hAnsi="Courier New" w:cs="Courier New"/>
          <w:color w:val="auto"/>
          <w:sz w:val="24"/>
          <w:szCs w:val="24"/>
        </w:rPr>
        <w:t>level</w:t>
      </w:r>
      <w:r w:rsidR="00722CD8">
        <w:rPr>
          <w:rFonts w:ascii="Courier New" w:hAnsi="Courier New" w:cs="Courier New"/>
          <w:color w:val="auto"/>
          <w:sz w:val="24"/>
          <w:szCs w:val="24"/>
        </w:rPr>
        <w:t>s</w:t>
      </w:r>
      <w:r w:rsidRPr="004D5332">
        <w:rPr>
          <w:rFonts w:ascii="Courier New" w:hAnsi="Courier New" w:cs="Courier New"/>
          <w:color w:val="auto"/>
          <w:sz w:val="24"/>
          <w:szCs w:val="24"/>
        </w:rPr>
        <w:t xml:space="preserve"> will have already studied the language formally for at least two years by the start of </w:t>
      </w:r>
      <w:r w:rsidR="00DB5D3A">
        <w:rPr>
          <w:rFonts w:ascii="Courier New" w:hAnsi="Courier New" w:cs="Courier New"/>
          <w:color w:val="auto"/>
          <w:sz w:val="24"/>
          <w:szCs w:val="24"/>
        </w:rPr>
        <w:t>CLS institute</w:t>
      </w:r>
      <w:r w:rsidRPr="004D5332">
        <w:rPr>
          <w:rFonts w:ascii="Courier New" w:hAnsi="Courier New" w:cs="Courier New"/>
          <w:color w:val="auto"/>
          <w:sz w:val="24"/>
          <w:szCs w:val="24"/>
        </w:rPr>
        <w:t xml:space="preserve">.  </w:t>
      </w:r>
      <w:r w:rsidR="007869ED" w:rsidRPr="004D5332">
        <w:rPr>
          <w:rFonts w:ascii="Courier New" w:hAnsi="Courier New" w:cs="Courier New"/>
          <w:color w:val="auto"/>
          <w:sz w:val="24"/>
          <w:szCs w:val="24"/>
        </w:rPr>
        <w:t xml:space="preserve">The proposed institutes should make </w:t>
      </w:r>
      <w:r w:rsidR="007869ED" w:rsidRPr="00003CFE">
        <w:rPr>
          <w:rFonts w:ascii="Courier New" w:hAnsi="Courier New" w:cs="Courier New"/>
          <w:color w:val="auto"/>
          <w:sz w:val="24"/>
          <w:szCs w:val="24"/>
        </w:rPr>
        <w:t>explicit accommodation for learners of varying skill levels</w:t>
      </w:r>
      <w:r w:rsidR="007869ED">
        <w:rPr>
          <w:rFonts w:ascii="Courier New" w:hAnsi="Courier New" w:cs="Courier New"/>
          <w:color w:val="auto"/>
          <w:sz w:val="24"/>
          <w:szCs w:val="24"/>
        </w:rPr>
        <w:t xml:space="preserve">. </w:t>
      </w:r>
      <w:r w:rsidR="007869ED" w:rsidRPr="00003CFE">
        <w:rPr>
          <w:rFonts w:ascii="Courier New" w:hAnsi="Courier New" w:cs="Courier New"/>
          <w:color w:val="auto"/>
          <w:sz w:val="24"/>
          <w:szCs w:val="24"/>
        </w:rPr>
        <w:t xml:space="preserve"> </w:t>
      </w:r>
    </w:p>
    <w:p w:rsidR="00FA0679" w:rsidRDefault="00FA0679" w:rsidP="00A11BEA">
      <w:pPr>
        <w:pStyle w:val="NormalWeb"/>
        <w:spacing w:before="0" w:beforeAutospacing="0" w:after="0" w:afterAutospacing="0" w:line="480" w:lineRule="auto"/>
        <w:ind w:left="0" w:firstLine="0"/>
        <w:rPr>
          <w:rFonts w:ascii="Courier New" w:hAnsi="Courier New" w:cs="Courier New"/>
          <w:color w:val="auto"/>
          <w:sz w:val="24"/>
          <w:szCs w:val="24"/>
        </w:rPr>
      </w:pPr>
    </w:p>
    <w:p w:rsidR="002C0544" w:rsidRDefault="002C0544" w:rsidP="002C0544">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sidR="00741447">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sidR="00741447">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p>
    <w:p w:rsidR="001E028B" w:rsidRPr="004D5332" w:rsidRDefault="001E028B" w:rsidP="002C0544">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Chinese instruction should be in Mandarin only.  Teaching materials used in the program should be available in both simplified and traditional character versions.  The </w:t>
      </w:r>
      <w:proofErr w:type="spellStart"/>
      <w:r w:rsidRPr="004D5332">
        <w:rPr>
          <w:rFonts w:ascii="Courier New" w:hAnsi="Courier New" w:cs="Courier New"/>
          <w:color w:val="auto"/>
          <w:sz w:val="24"/>
          <w:szCs w:val="24"/>
        </w:rPr>
        <w:t>Hanyu</w:t>
      </w:r>
      <w:proofErr w:type="spellEnd"/>
      <w:r w:rsidRPr="004D5332">
        <w:rPr>
          <w:rFonts w:ascii="Courier New" w:hAnsi="Courier New" w:cs="Courier New"/>
          <w:color w:val="auto"/>
          <w:sz w:val="24"/>
          <w:szCs w:val="24"/>
        </w:rPr>
        <w:t xml:space="preserve"> pinyin </w:t>
      </w:r>
      <w:proofErr w:type="spellStart"/>
      <w:r w:rsidRPr="004D5332">
        <w:rPr>
          <w:rFonts w:ascii="Courier New" w:hAnsi="Courier New" w:cs="Courier New"/>
          <w:color w:val="auto"/>
          <w:sz w:val="24"/>
          <w:szCs w:val="24"/>
        </w:rPr>
        <w:t>romanization</w:t>
      </w:r>
      <w:proofErr w:type="spellEnd"/>
      <w:r w:rsidRPr="004D5332">
        <w:rPr>
          <w:rFonts w:ascii="Courier New" w:hAnsi="Courier New" w:cs="Courier New"/>
          <w:color w:val="auto"/>
          <w:sz w:val="24"/>
          <w:szCs w:val="24"/>
        </w:rPr>
        <w:t xml:space="preserve"> system should be used.</w:t>
      </w:r>
    </w:p>
    <w:p w:rsidR="00E22AA7" w:rsidRPr="004D5332" w:rsidRDefault="00E22AA7" w:rsidP="00A11BEA">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FF12FA">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FF12FA">
        <w:rPr>
          <w:rFonts w:ascii="Courier New" w:hAnsi="Courier New" w:cs="Courier New"/>
          <w:color w:val="auto"/>
          <w:sz w:val="24"/>
          <w:szCs w:val="24"/>
        </w:rPr>
        <w:t>in</w:t>
      </w:r>
      <w:r w:rsidRPr="004D5332">
        <w:rPr>
          <w:rFonts w:ascii="Courier New" w:hAnsi="Courier New" w:cs="Courier New"/>
          <w:color w:val="auto"/>
          <w:sz w:val="24"/>
          <w:szCs w:val="24"/>
        </w:rPr>
        <w:t xml:space="preserve"> the People’s Republic of China (mainland China) for study.  </w:t>
      </w:r>
      <w:r w:rsidR="009058C8" w:rsidRPr="00191247">
        <w:rPr>
          <w:rFonts w:ascii="Courier New" w:hAnsi="Courier New" w:cs="Courier New"/>
          <w:color w:val="auto"/>
          <w:sz w:val="24"/>
          <w:szCs w:val="24"/>
        </w:rPr>
        <w:t>Each institute should host no more than 30 students.</w:t>
      </w:r>
    </w:p>
    <w:p w:rsidR="00A11BEA" w:rsidRDefault="00A11BEA"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For Indonesian language institutes: </w:t>
      </w:r>
    </w:p>
    <w:p w:rsidR="00FA0679"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w:t>
      </w:r>
      <w:r w:rsidR="00950870">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for </w:t>
      </w:r>
      <w:r w:rsidRPr="00191247">
        <w:rPr>
          <w:rFonts w:ascii="Courier New" w:hAnsi="Courier New" w:cs="Courier New"/>
          <w:color w:val="auto"/>
          <w:sz w:val="24"/>
          <w:szCs w:val="24"/>
        </w:rPr>
        <w:t xml:space="preserve">not less than a total of </w:t>
      </w:r>
      <w:r w:rsidR="00191247" w:rsidRPr="00191247">
        <w:rPr>
          <w:rFonts w:ascii="Courier New" w:hAnsi="Courier New" w:cs="Courier New"/>
          <w:color w:val="auto"/>
          <w:sz w:val="24"/>
          <w:szCs w:val="24"/>
        </w:rPr>
        <w:t>3</w:t>
      </w:r>
      <w:r w:rsidR="00077D05">
        <w:rPr>
          <w:rFonts w:ascii="Courier New" w:hAnsi="Courier New" w:cs="Courier New"/>
          <w:color w:val="auto"/>
          <w:sz w:val="24"/>
          <w:szCs w:val="24"/>
        </w:rPr>
        <w:t>0</w:t>
      </w:r>
      <w:r w:rsidRPr="00191247">
        <w:rPr>
          <w:rFonts w:ascii="Courier New" w:hAnsi="Courier New" w:cs="Courier New"/>
          <w:color w:val="auto"/>
          <w:sz w:val="24"/>
          <w:szCs w:val="24"/>
        </w:rPr>
        <w:t xml:space="preserve"> participants in the Indonesian language institutes.</w:t>
      </w:r>
      <w:r w:rsidRPr="004D5332">
        <w:rPr>
          <w:rFonts w:ascii="Courier New" w:hAnsi="Courier New" w:cs="Courier New"/>
          <w:color w:val="auto"/>
          <w:sz w:val="24"/>
          <w:szCs w:val="24"/>
        </w:rPr>
        <w:t xml:space="preserve">  Indonesian language instr</w:t>
      </w:r>
      <w:r w:rsidR="006865C1">
        <w:rPr>
          <w:rFonts w:ascii="Courier New" w:hAnsi="Courier New" w:cs="Courier New"/>
          <w:color w:val="auto"/>
          <w:sz w:val="24"/>
          <w:szCs w:val="24"/>
        </w:rPr>
        <w:t>uction should be available for four</w:t>
      </w:r>
      <w:r w:rsidRPr="004D5332">
        <w:rPr>
          <w:rFonts w:ascii="Courier New" w:hAnsi="Courier New" w:cs="Courier New"/>
          <w:color w:val="auto"/>
          <w:sz w:val="24"/>
          <w:szCs w:val="24"/>
        </w:rPr>
        <w:t xml:space="preserve"> levels of students: </w:t>
      </w:r>
      <w:r w:rsidRPr="00191247">
        <w:rPr>
          <w:rFonts w:ascii="Courier New" w:hAnsi="Courier New" w:cs="Courier New"/>
          <w:color w:val="auto"/>
          <w:sz w:val="24"/>
          <w:szCs w:val="24"/>
        </w:rPr>
        <w:t xml:space="preserve">beginning, </w:t>
      </w:r>
      <w:r w:rsidR="006865C1">
        <w:rPr>
          <w:rFonts w:ascii="Courier New" w:hAnsi="Courier New" w:cs="Courier New"/>
          <w:color w:val="auto"/>
          <w:sz w:val="24"/>
          <w:szCs w:val="24"/>
        </w:rPr>
        <w:t xml:space="preserve">advanced beginning, </w:t>
      </w:r>
      <w:r w:rsidRPr="00191247">
        <w:rPr>
          <w:rFonts w:ascii="Courier New" w:hAnsi="Courier New" w:cs="Courier New"/>
          <w:color w:val="auto"/>
          <w:sz w:val="24"/>
          <w:szCs w:val="24"/>
        </w:rPr>
        <w:t>intermediate, and advanced.</w:t>
      </w:r>
      <w:r w:rsidRPr="004D5332">
        <w:rPr>
          <w:rFonts w:ascii="Courier New" w:hAnsi="Courier New" w:cs="Courier New"/>
          <w:color w:val="auto"/>
          <w:sz w:val="24"/>
          <w:szCs w:val="24"/>
        </w:rPr>
        <w:t xml:space="preserve">  </w:t>
      </w:r>
      <w:r w:rsidR="00C02862">
        <w:rPr>
          <w:rFonts w:ascii="Courier New" w:hAnsi="Courier New" w:cs="Courier New"/>
          <w:color w:val="auto"/>
          <w:sz w:val="24"/>
          <w:szCs w:val="24"/>
        </w:rPr>
        <w:t xml:space="preserve">At least </w:t>
      </w:r>
      <w:r w:rsidR="0014302F">
        <w:rPr>
          <w:rFonts w:ascii="Courier New" w:hAnsi="Courier New" w:cs="Courier New"/>
          <w:color w:val="auto"/>
          <w:sz w:val="24"/>
          <w:szCs w:val="24"/>
        </w:rPr>
        <w:t>twelve</w:t>
      </w:r>
      <w:r w:rsidRPr="00191247">
        <w:rPr>
          <w:rFonts w:ascii="Courier New" w:hAnsi="Courier New" w:cs="Courier New"/>
          <w:color w:val="auto"/>
          <w:sz w:val="24"/>
          <w:szCs w:val="24"/>
        </w:rPr>
        <w:t xml:space="preserve"> of the participants should receive instruction at the intermediate/advanced level while t</w:t>
      </w:r>
      <w:r w:rsidR="0014302F">
        <w:rPr>
          <w:rFonts w:ascii="Courier New" w:hAnsi="Courier New" w:cs="Courier New"/>
          <w:color w:val="auto"/>
          <w:sz w:val="24"/>
          <w:szCs w:val="24"/>
        </w:rPr>
        <w:t xml:space="preserve">he rest should receive </w:t>
      </w:r>
      <w:r w:rsidRPr="00191247">
        <w:rPr>
          <w:rFonts w:ascii="Courier New" w:hAnsi="Courier New" w:cs="Courier New"/>
          <w:color w:val="auto"/>
          <w:sz w:val="24"/>
          <w:szCs w:val="24"/>
        </w:rPr>
        <w:t>instruction</w:t>
      </w:r>
      <w:r w:rsidR="0014302F">
        <w:rPr>
          <w:rFonts w:ascii="Courier New" w:hAnsi="Courier New" w:cs="Courier New"/>
          <w:color w:val="auto"/>
          <w:sz w:val="24"/>
          <w:szCs w:val="24"/>
        </w:rPr>
        <w:t xml:space="preserve"> at the beginning or advanced beginning levels</w:t>
      </w:r>
      <w:r w:rsidRPr="00191247">
        <w:rPr>
          <w:rFonts w:ascii="Courier New" w:hAnsi="Courier New" w:cs="Courier New"/>
          <w:color w:val="auto"/>
          <w:sz w:val="24"/>
          <w:szCs w:val="24"/>
        </w:rPr>
        <w:t>.</w:t>
      </w:r>
      <w:r w:rsidRPr="004D5332">
        <w:rPr>
          <w:rFonts w:ascii="Courier New" w:hAnsi="Courier New" w:cs="Courier New"/>
          <w:color w:val="auto"/>
          <w:sz w:val="24"/>
          <w:szCs w:val="24"/>
        </w:rPr>
        <w:t xml:space="preserve">  </w:t>
      </w:r>
    </w:p>
    <w:p w:rsidR="00FA0679" w:rsidRDefault="00FA0679" w:rsidP="00A11BEA">
      <w:pPr>
        <w:pStyle w:val="NormalWeb"/>
        <w:spacing w:before="0" w:beforeAutospacing="0" w:after="0" w:afterAutospacing="0" w:line="480" w:lineRule="auto"/>
        <w:ind w:left="0" w:firstLine="0"/>
        <w:rPr>
          <w:rFonts w:ascii="Courier New" w:hAnsi="Courier New" w:cs="Courier New"/>
          <w:color w:val="auto"/>
          <w:sz w:val="24"/>
          <w:szCs w:val="24"/>
        </w:rPr>
      </w:pPr>
    </w:p>
    <w:p w:rsidR="00FA0679" w:rsidRDefault="00FA0679" w:rsidP="00FA0679">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No prior study of the language is required for participants </w:t>
      </w:r>
      <w:r w:rsidR="00A24A47">
        <w:rPr>
          <w:rFonts w:ascii="Courier New" w:hAnsi="Courier New" w:cs="Courier New"/>
          <w:color w:val="auto"/>
          <w:sz w:val="24"/>
          <w:szCs w:val="24"/>
        </w:rPr>
        <w:t>at the beginning level</w:t>
      </w:r>
      <w:r w:rsidRPr="004D5332">
        <w:rPr>
          <w:rFonts w:ascii="Courier New" w:hAnsi="Courier New" w:cs="Courier New"/>
          <w:color w:val="auto"/>
          <w:sz w:val="24"/>
          <w:szCs w:val="24"/>
        </w:rPr>
        <w:t xml:space="preserve">.  </w:t>
      </w:r>
      <w:r w:rsidR="00B129BE">
        <w:rPr>
          <w:rFonts w:ascii="Courier New" w:hAnsi="Courier New" w:cs="Courier New"/>
          <w:color w:val="auto"/>
          <w:sz w:val="24"/>
          <w:szCs w:val="24"/>
        </w:rPr>
        <w:t xml:space="preserve">Participants </w:t>
      </w:r>
      <w:r w:rsidR="00A24A47">
        <w:rPr>
          <w:rFonts w:ascii="Courier New" w:hAnsi="Courier New" w:cs="Courier New"/>
          <w:color w:val="auto"/>
          <w:sz w:val="24"/>
          <w:szCs w:val="24"/>
        </w:rPr>
        <w:t>at the</w:t>
      </w:r>
      <w:r w:rsidR="00B129BE">
        <w:rPr>
          <w:rFonts w:ascii="Courier New" w:hAnsi="Courier New" w:cs="Courier New"/>
          <w:color w:val="auto"/>
          <w:sz w:val="24"/>
          <w:szCs w:val="24"/>
        </w:rPr>
        <w:t xml:space="preserve"> </w:t>
      </w:r>
      <w:r w:rsidR="00A24A47">
        <w:rPr>
          <w:rFonts w:ascii="Courier New" w:hAnsi="Courier New" w:cs="Courier New"/>
          <w:color w:val="auto"/>
          <w:sz w:val="24"/>
          <w:szCs w:val="24"/>
        </w:rPr>
        <w:t>advanced-</w:t>
      </w:r>
      <w:r w:rsidR="00B129BE">
        <w:rPr>
          <w:rFonts w:ascii="Courier New" w:hAnsi="Courier New" w:cs="Courier New"/>
          <w:color w:val="auto"/>
          <w:sz w:val="24"/>
          <w:szCs w:val="24"/>
        </w:rPr>
        <w:t>beginning</w:t>
      </w:r>
      <w:r w:rsidR="00B129BE" w:rsidRPr="004D5332">
        <w:rPr>
          <w:rFonts w:ascii="Courier New" w:hAnsi="Courier New" w:cs="Courier New"/>
          <w:color w:val="auto"/>
          <w:sz w:val="24"/>
          <w:szCs w:val="24"/>
        </w:rPr>
        <w:t xml:space="preserve"> </w:t>
      </w:r>
      <w:r w:rsidR="00A24A47">
        <w:rPr>
          <w:rFonts w:ascii="Courier New" w:hAnsi="Courier New" w:cs="Courier New"/>
          <w:color w:val="auto"/>
          <w:sz w:val="24"/>
          <w:szCs w:val="24"/>
        </w:rPr>
        <w:t>level</w:t>
      </w:r>
      <w:r w:rsidR="00B129BE">
        <w:rPr>
          <w:rFonts w:ascii="Courier New" w:hAnsi="Courier New" w:cs="Courier New"/>
          <w:color w:val="auto"/>
          <w:sz w:val="24"/>
          <w:szCs w:val="24"/>
        </w:rPr>
        <w:t xml:space="preserve"> will have already studied the language formally for at least one year by the start of the CLS institute</w:t>
      </w:r>
      <w:r w:rsidR="00B129BE"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Participants </w:t>
      </w:r>
      <w:r w:rsidR="00722CD8">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sidR="00722CD8">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w:t>
      </w:r>
      <w:r w:rsidR="003535F0" w:rsidRPr="004D5332">
        <w:rPr>
          <w:rFonts w:ascii="Courier New" w:hAnsi="Courier New" w:cs="Courier New"/>
          <w:color w:val="auto"/>
          <w:sz w:val="24"/>
          <w:szCs w:val="24"/>
        </w:rPr>
        <w:t xml:space="preserve">The proposed institute should make </w:t>
      </w:r>
      <w:r w:rsidR="003535F0" w:rsidRPr="00003CFE">
        <w:rPr>
          <w:rFonts w:ascii="Courier New" w:hAnsi="Courier New" w:cs="Courier New"/>
          <w:color w:val="auto"/>
          <w:sz w:val="24"/>
          <w:szCs w:val="24"/>
        </w:rPr>
        <w:t>explicit accommodation for learners of varying skill levels</w:t>
      </w:r>
      <w:r w:rsidR="003535F0">
        <w:rPr>
          <w:rFonts w:ascii="Courier New" w:hAnsi="Courier New" w:cs="Courier New"/>
          <w:color w:val="auto"/>
          <w:sz w:val="24"/>
          <w:szCs w:val="24"/>
        </w:rPr>
        <w:t xml:space="preserve">. </w:t>
      </w:r>
      <w:r w:rsidR="003535F0" w:rsidRPr="00003CFE">
        <w:rPr>
          <w:rFonts w:ascii="Courier New" w:hAnsi="Courier New" w:cs="Courier New"/>
          <w:color w:val="auto"/>
          <w:sz w:val="24"/>
          <w:szCs w:val="24"/>
        </w:rPr>
        <w:t xml:space="preserve"> </w:t>
      </w:r>
    </w:p>
    <w:p w:rsidR="003535F0" w:rsidRDefault="003535F0" w:rsidP="00FA0679">
      <w:pPr>
        <w:pStyle w:val="NormalWeb"/>
        <w:spacing w:before="0" w:beforeAutospacing="0" w:after="0" w:afterAutospacing="0" w:line="480" w:lineRule="auto"/>
        <w:ind w:left="0" w:firstLine="0"/>
        <w:rPr>
          <w:rFonts w:ascii="Courier New" w:hAnsi="Courier New" w:cs="Courier New"/>
          <w:color w:val="auto"/>
          <w:sz w:val="24"/>
          <w:szCs w:val="24"/>
        </w:rPr>
      </w:pPr>
    </w:p>
    <w:p w:rsidR="003535F0" w:rsidRPr="004D5332" w:rsidRDefault="003535F0" w:rsidP="003535F0">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sidR="00722CD8">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sidR="00722CD8">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B50C29">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B50C29">
        <w:rPr>
          <w:rFonts w:ascii="Courier New" w:hAnsi="Courier New" w:cs="Courier New"/>
          <w:color w:val="auto"/>
          <w:sz w:val="24"/>
          <w:szCs w:val="24"/>
        </w:rPr>
        <w:t>in</w:t>
      </w:r>
      <w:r w:rsidRPr="004D5332">
        <w:rPr>
          <w:rFonts w:ascii="Courier New" w:hAnsi="Courier New" w:cs="Courier New"/>
          <w:color w:val="auto"/>
          <w:sz w:val="24"/>
          <w:szCs w:val="24"/>
        </w:rPr>
        <w:t xml:space="preserve"> </w:t>
      </w:r>
      <w:r w:rsidRPr="000E72AA">
        <w:rPr>
          <w:rFonts w:ascii="Courier New" w:hAnsi="Courier New" w:cs="Courier New"/>
          <w:color w:val="auto"/>
          <w:sz w:val="24"/>
          <w:szCs w:val="24"/>
        </w:rPr>
        <w:t>Indonesia.</w:t>
      </w:r>
      <w:r w:rsidRPr="004D5332">
        <w:rPr>
          <w:rFonts w:ascii="Courier New" w:hAnsi="Courier New" w:cs="Courier New"/>
          <w:color w:val="auto"/>
          <w:sz w:val="24"/>
          <w:szCs w:val="24"/>
        </w:rPr>
        <w:t xml:space="preserve">  </w:t>
      </w:r>
    </w:p>
    <w:p w:rsidR="00A11BEA"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For Japanese language institutes: </w:t>
      </w:r>
    </w:p>
    <w:p w:rsidR="00FA0679" w:rsidRDefault="00FE72C0" w:rsidP="00E413B9">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Applicant organizations should describe</w:t>
      </w:r>
      <w:r w:rsidR="00A11BEA" w:rsidRPr="004D5332">
        <w:rPr>
          <w:rFonts w:ascii="Courier New" w:hAnsi="Courier New" w:cs="Courier New"/>
          <w:color w:val="auto"/>
          <w:sz w:val="24"/>
          <w:szCs w:val="24"/>
        </w:rPr>
        <w:t xml:space="preserve"> plans for </w:t>
      </w:r>
      <w:r w:rsidR="00A11BEA" w:rsidRPr="00E413B9">
        <w:rPr>
          <w:rFonts w:ascii="Courier New" w:hAnsi="Courier New" w:cs="Courier New"/>
          <w:color w:val="auto"/>
          <w:sz w:val="24"/>
          <w:szCs w:val="24"/>
        </w:rPr>
        <w:t xml:space="preserve">not less than a total of </w:t>
      </w:r>
      <w:r w:rsidR="00E413B9" w:rsidRPr="00E413B9">
        <w:rPr>
          <w:rFonts w:ascii="Courier New" w:hAnsi="Courier New" w:cs="Courier New"/>
          <w:color w:val="auto"/>
          <w:sz w:val="24"/>
          <w:szCs w:val="24"/>
        </w:rPr>
        <w:t>25</w:t>
      </w:r>
      <w:r w:rsidR="00A11BEA" w:rsidRPr="00E413B9">
        <w:rPr>
          <w:rFonts w:ascii="Courier New" w:hAnsi="Courier New" w:cs="Courier New"/>
          <w:color w:val="auto"/>
          <w:sz w:val="24"/>
          <w:szCs w:val="24"/>
        </w:rPr>
        <w:t xml:space="preserve"> participants in the Japanese language institutes.</w:t>
      </w:r>
      <w:r w:rsidR="00A11BEA" w:rsidRPr="004D5332">
        <w:rPr>
          <w:rFonts w:ascii="Courier New" w:hAnsi="Courier New" w:cs="Courier New"/>
          <w:color w:val="auto"/>
          <w:sz w:val="24"/>
          <w:szCs w:val="24"/>
        </w:rPr>
        <w:t xml:space="preserve">  Japanese language instruction should be available for two levels of students: </w:t>
      </w:r>
      <w:r w:rsidR="00E413B9" w:rsidRPr="00E413B9">
        <w:rPr>
          <w:rFonts w:ascii="Courier New" w:hAnsi="Courier New" w:cs="Courier New"/>
          <w:color w:val="auto"/>
          <w:sz w:val="24"/>
          <w:szCs w:val="24"/>
        </w:rPr>
        <w:t>intermediate</w:t>
      </w:r>
      <w:r w:rsidR="00A11BEA" w:rsidRPr="00E413B9">
        <w:rPr>
          <w:rFonts w:ascii="Courier New" w:hAnsi="Courier New" w:cs="Courier New"/>
          <w:color w:val="auto"/>
          <w:sz w:val="24"/>
          <w:szCs w:val="24"/>
        </w:rPr>
        <w:t xml:space="preserve"> and advanced.</w:t>
      </w:r>
      <w:r w:rsidR="00A11BEA" w:rsidRPr="004D5332">
        <w:rPr>
          <w:rFonts w:ascii="Courier New" w:hAnsi="Courier New" w:cs="Courier New"/>
          <w:color w:val="auto"/>
          <w:sz w:val="24"/>
          <w:szCs w:val="24"/>
        </w:rPr>
        <w:t xml:space="preserve">  </w:t>
      </w:r>
    </w:p>
    <w:p w:rsidR="00FA0679" w:rsidRDefault="00FA0679" w:rsidP="00E413B9">
      <w:pPr>
        <w:pStyle w:val="NormalWeb"/>
        <w:spacing w:before="0" w:beforeAutospacing="0" w:after="0" w:afterAutospacing="0" w:line="480" w:lineRule="auto"/>
        <w:ind w:left="0" w:firstLine="0"/>
        <w:rPr>
          <w:rFonts w:ascii="Courier New" w:hAnsi="Courier New" w:cs="Courier New"/>
          <w:color w:val="auto"/>
          <w:sz w:val="24"/>
          <w:szCs w:val="24"/>
        </w:rPr>
      </w:pPr>
    </w:p>
    <w:p w:rsidR="00E413B9" w:rsidRDefault="00E413B9" w:rsidP="00E413B9">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Participants </w:t>
      </w:r>
      <w:r w:rsidR="002E4318">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sidR="002E4318">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by the start of the </w:t>
      </w:r>
      <w:r w:rsidR="00A435F9">
        <w:rPr>
          <w:rFonts w:ascii="Courier New" w:hAnsi="Courier New" w:cs="Courier New"/>
          <w:color w:val="auto"/>
          <w:sz w:val="24"/>
          <w:szCs w:val="24"/>
        </w:rPr>
        <w:t>CLS institute</w:t>
      </w:r>
      <w:r w:rsidRPr="004D5332">
        <w:rPr>
          <w:rFonts w:ascii="Courier New" w:hAnsi="Courier New" w:cs="Courier New"/>
          <w:color w:val="auto"/>
          <w:sz w:val="24"/>
          <w:szCs w:val="24"/>
        </w:rPr>
        <w:t xml:space="preserve">.  </w:t>
      </w:r>
      <w:r w:rsidR="002E4318">
        <w:rPr>
          <w:rFonts w:ascii="Courier New" w:hAnsi="Courier New" w:cs="Courier New"/>
          <w:color w:val="auto"/>
          <w:sz w:val="24"/>
          <w:szCs w:val="24"/>
        </w:rPr>
        <w:t>The proposed institute</w:t>
      </w:r>
      <w:r w:rsidR="00A435F9" w:rsidRPr="004D5332">
        <w:rPr>
          <w:rFonts w:ascii="Courier New" w:hAnsi="Courier New" w:cs="Courier New"/>
          <w:color w:val="auto"/>
          <w:sz w:val="24"/>
          <w:szCs w:val="24"/>
        </w:rPr>
        <w:t xml:space="preserve"> should make </w:t>
      </w:r>
      <w:r w:rsidR="00A435F9" w:rsidRPr="00003CFE">
        <w:rPr>
          <w:rFonts w:ascii="Courier New" w:hAnsi="Courier New" w:cs="Courier New"/>
          <w:color w:val="auto"/>
          <w:sz w:val="24"/>
          <w:szCs w:val="24"/>
        </w:rPr>
        <w:t>explicit accommodation for learners of varying skill levels</w:t>
      </w:r>
      <w:r w:rsidR="00A435F9">
        <w:rPr>
          <w:rFonts w:ascii="Courier New" w:hAnsi="Courier New" w:cs="Courier New"/>
          <w:color w:val="auto"/>
          <w:sz w:val="24"/>
          <w:szCs w:val="24"/>
        </w:rPr>
        <w:t>.</w:t>
      </w:r>
      <w:r w:rsidR="00A435F9" w:rsidRPr="00003CFE">
        <w:rPr>
          <w:rFonts w:ascii="Courier New" w:hAnsi="Courier New" w:cs="Courier New"/>
          <w:color w:val="auto"/>
          <w:sz w:val="24"/>
          <w:szCs w:val="24"/>
        </w:rPr>
        <w:t xml:space="preserve"> </w:t>
      </w:r>
      <w:r w:rsidR="00A435F9">
        <w:rPr>
          <w:rFonts w:ascii="Courier New" w:hAnsi="Courier New" w:cs="Courier New"/>
          <w:color w:val="auto"/>
          <w:sz w:val="24"/>
          <w:szCs w:val="24"/>
        </w:rPr>
        <w:t xml:space="preserve"> </w:t>
      </w:r>
    </w:p>
    <w:p w:rsidR="001E028B" w:rsidRPr="004D5332" w:rsidRDefault="001E028B" w:rsidP="00E413B9">
      <w:pPr>
        <w:pStyle w:val="NormalWeb"/>
        <w:spacing w:before="0" w:beforeAutospacing="0" w:after="0" w:afterAutospacing="0" w:line="480" w:lineRule="auto"/>
        <w:ind w:left="0" w:firstLine="0"/>
        <w:rPr>
          <w:rFonts w:ascii="Courier New" w:hAnsi="Courier New" w:cs="Courier New"/>
          <w:color w:val="auto"/>
          <w:sz w:val="24"/>
          <w:szCs w:val="24"/>
        </w:rPr>
      </w:pPr>
    </w:p>
    <w:p w:rsidR="00A435F9" w:rsidRPr="004D5332" w:rsidRDefault="00A435F9" w:rsidP="00A435F9">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sidR="002E4318">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sidR="002E4318">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A11BEA"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844406">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844406">
        <w:rPr>
          <w:rFonts w:ascii="Courier New" w:hAnsi="Courier New" w:cs="Courier New"/>
          <w:color w:val="auto"/>
          <w:sz w:val="24"/>
          <w:szCs w:val="24"/>
        </w:rPr>
        <w:t>in</w:t>
      </w:r>
      <w:r w:rsidRPr="004D5332">
        <w:rPr>
          <w:rFonts w:ascii="Courier New" w:hAnsi="Courier New" w:cs="Courier New"/>
          <w:color w:val="auto"/>
          <w:sz w:val="24"/>
          <w:szCs w:val="24"/>
        </w:rPr>
        <w:t xml:space="preserve"> </w:t>
      </w:r>
      <w:r w:rsidRPr="00FA0679">
        <w:rPr>
          <w:rFonts w:ascii="Courier New" w:hAnsi="Courier New" w:cs="Courier New"/>
          <w:color w:val="auto"/>
          <w:sz w:val="24"/>
          <w:szCs w:val="24"/>
        </w:rPr>
        <w:t xml:space="preserve">Japan.  </w:t>
      </w:r>
      <w:r w:rsidR="001B0B6E" w:rsidRPr="00FA0679">
        <w:rPr>
          <w:rFonts w:ascii="Courier New" w:hAnsi="Courier New" w:cs="Courier New"/>
          <w:color w:val="auto"/>
          <w:sz w:val="24"/>
          <w:szCs w:val="24"/>
        </w:rPr>
        <w:t>The l</w:t>
      </w:r>
      <w:r w:rsidRPr="00FA0679">
        <w:rPr>
          <w:rFonts w:ascii="Courier New" w:hAnsi="Courier New" w:cs="Courier New"/>
          <w:color w:val="auto"/>
          <w:sz w:val="24"/>
          <w:szCs w:val="24"/>
        </w:rPr>
        <w:t>ocation of the institute</w:t>
      </w:r>
      <w:r w:rsidR="001B0B6E" w:rsidRPr="00FA0679">
        <w:rPr>
          <w:rFonts w:ascii="Courier New" w:hAnsi="Courier New" w:cs="Courier New"/>
          <w:color w:val="auto"/>
          <w:sz w:val="24"/>
          <w:szCs w:val="24"/>
        </w:rPr>
        <w:t>(s)</w:t>
      </w:r>
      <w:r w:rsidRPr="00FA0679">
        <w:rPr>
          <w:rFonts w:ascii="Courier New" w:hAnsi="Courier New" w:cs="Courier New"/>
          <w:color w:val="auto"/>
          <w:sz w:val="24"/>
          <w:szCs w:val="24"/>
        </w:rPr>
        <w:t xml:space="preserve"> should be </w:t>
      </w:r>
      <w:r w:rsidR="00844406" w:rsidRPr="00FA0679">
        <w:rPr>
          <w:rFonts w:ascii="Courier New" w:hAnsi="Courier New" w:cs="Courier New"/>
          <w:color w:val="auto"/>
          <w:sz w:val="24"/>
          <w:szCs w:val="24"/>
        </w:rPr>
        <w:t>in a city other than</w:t>
      </w:r>
      <w:r w:rsidRPr="00FA0679">
        <w:rPr>
          <w:rFonts w:ascii="Courier New" w:hAnsi="Courier New" w:cs="Courier New"/>
          <w:color w:val="auto"/>
          <w:sz w:val="24"/>
          <w:szCs w:val="24"/>
        </w:rPr>
        <w:t xml:space="preserve"> Tokyo in order to maximize language-learning </w:t>
      </w:r>
      <w:r w:rsidR="00B23675" w:rsidRPr="00FA0679">
        <w:rPr>
          <w:rFonts w:ascii="Courier New" w:hAnsi="Courier New" w:cs="Courier New"/>
          <w:color w:val="auto"/>
          <w:sz w:val="24"/>
          <w:szCs w:val="24"/>
        </w:rPr>
        <w:t xml:space="preserve">immersion </w:t>
      </w:r>
      <w:r w:rsidRPr="00FA0679">
        <w:rPr>
          <w:rFonts w:ascii="Courier New" w:hAnsi="Courier New" w:cs="Courier New"/>
          <w:color w:val="auto"/>
          <w:sz w:val="24"/>
          <w:szCs w:val="24"/>
        </w:rPr>
        <w:t>opportunities.</w:t>
      </w:r>
    </w:p>
    <w:p w:rsidR="005F521C" w:rsidRPr="004D5332" w:rsidRDefault="005F521C" w:rsidP="00A11BEA">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For Korean language institutes: </w:t>
      </w:r>
    </w:p>
    <w:p w:rsidR="00C0286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w:t>
      </w:r>
      <w:r w:rsidR="00C310B7">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for not less than </w:t>
      </w:r>
      <w:r w:rsidRPr="00C02862">
        <w:rPr>
          <w:rFonts w:ascii="Courier New" w:hAnsi="Courier New" w:cs="Courier New"/>
          <w:color w:val="auto"/>
          <w:sz w:val="24"/>
          <w:szCs w:val="24"/>
        </w:rPr>
        <w:t xml:space="preserve">a total of </w:t>
      </w:r>
      <w:r w:rsidR="00C02862" w:rsidRPr="00C02862">
        <w:rPr>
          <w:rFonts w:ascii="Courier New" w:hAnsi="Courier New" w:cs="Courier New"/>
          <w:color w:val="auto"/>
          <w:sz w:val="24"/>
          <w:szCs w:val="24"/>
        </w:rPr>
        <w:t>25</w:t>
      </w:r>
      <w:r w:rsidRPr="00C02862">
        <w:rPr>
          <w:rFonts w:ascii="Courier New" w:hAnsi="Courier New" w:cs="Courier New"/>
          <w:color w:val="auto"/>
          <w:sz w:val="24"/>
          <w:szCs w:val="24"/>
        </w:rPr>
        <w:t xml:space="preserve"> participants in the Korean language institutes.</w:t>
      </w:r>
      <w:r w:rsidRPr="004D5332">
        <w:rPr>
          <w:rFonts w:ascii="Courier New" w:hAnsi="Courier New" w:cs="Courier New"/>
          <w:color w:val="auto"/>
          <w:sz w:val="24"/>
          <w:szCs w:val="24"/>
        </w:rPr>
        <w:t xml:space="preserve">  Korean language instruction should be available for </w:t>
      </w:r>
      <w:r w:rsidR="0031617E">
        <w:rPr>
          <w:rFonts w:ascii="Courier New" w:hAnsi="Courier New" w:cs="Courier New"/>
          <w:color w:val="auto"/>
          <w:sz w:val="24"/>
          <w:szCs w:val="24"/>
        </w:rPr>
        <w:t>four</w:t>
      </w:r>
      <w:r w:rsidRPr="004D5332">
        <w:rPr>
          <w:rFonts w:ascii="Courier New" w:hAnsi="Courier New" w:cs="Courier New"/>
          <w:color w:val="auto"/>
          <w:sz w:val="24"/>
          <w:szCs w:val="24"/>
        </w:rPr>
        <w:t xml:space="preserve"> levels of students: </w:t>
      </w:r>
      <w:r w:rsidRPr="00C02862">
        <w:rPr>
          <w:rFonts w:ascii="Courier New" w:hAnsi="Courier New" w:cs="Courier New"/>
          <w:color w:val="auto"/>
          <w:sz w:val="24"/>
          <w:szCs w:val="24"/>
        </w:rPr>
        <w:t xml:space="preserve">beginning, </w:t>
      </w:r>
      <w:r w:rsidR="0031617E">
        <w:rPr>
          <w:rFonts w:ascii="Courier New" w:hAnsi="Courier New" w:cs="Courier New"/>
          <w:color w:val="auto"/>
          <w:sz w:val="24"/>
          <w:szCs w:val="24"/>
        </w:rPr>
        <w:t xml:space="preserve">advanced beginning, </w:t>
      </w:r>
      <w:r w:rsidRPr="00C02862">
        <w:rPr>
          <w:rFonts w:ascii="Courier New" w:hAnsi="Courier New" w:cs="Courier New"/>
          <w:color w:val="auto"/>
          <w:sz w:val="24"/>
          <w:szCs w:val="24"/>
        </w:rPr>
        <w:t xml:space="preserve">intermediate, and advanced.  </w:t>
      </w:r>
      <w:r w:rsidR="00C02862">
        <w:rPr>
          <w:rFonts w:ascii="Courier New" w:hAnsi="Courier New" w:cs="Courier New"/>
          <w:color w:val="auto"/>
          <w:sz w:val="24"/>
          <w:szCs w:val="24"/>
        </w:rPr>
        <w:t>At least twelve</w:t>
      </w:r>
      <w:r w:rsidRPr="00C02862">
        <w:rPr>
          <w:rFonts w:ascii="Courier New" w:hAnsi="Courier New" w:cs="Courier New"/>
          <w:color w:val="auto"/>
          <w:sz w:val="24"/>
          <w:szCs w:val="24"/>
        </w:rPr>
        <w:t xml:space="preserve"> of the participants should receive instruction at the intermediate/advanced level while the rest should receive instruction</w:t>
      </w:r>
      <w:r w:rsidR="00C74A03">
        <w:rPr>
          <w:rFonts w:ascii="Courier New" w:hAnsi="Courier New" w:cs="Courier New"/>
          <w:color w:val="auto"/>
          <w:sz w:val="24"/>
          <w:szCs w:val="24"/>
        </w:rPr>
        <w:t xml:space="preserve"> at the beginning or advanced beginning levels</w:t>
      </w:r>
      <w:r w:rsidRPr="00C02862">
        <w:rPr>
          <w:rFonts w:ascii="Courier New" w:hAnsi="Courier New" w:cs="Courier New"/>
          <w:color w:val="auto"/>
          <w:sz w:val="24"/>
          <w:szCs w:val="24"/>
        </w:rPr>
        <w:t>.</w:t>
      </w:r>
      <w:r w:rsidRPr="004D5332">
        <w:rPr>
          <w:rFonts w:ascii="Courier New" w:hAnsi="Courier New" w:cs="Courier New"/>
          <w:color w:val="auto"/>
          <w:sz w:val="24"/>
          <w:szCs w:val="24"/>
        </w:rPr>
        <w:t xml:space="preserve">  </w:t>
      </w:r>
    </w:p>
    <w:p w:rsidR="00C02862" w:rsidRDefault="00C02862" w:rsidP="00A11BEA">
      <w:pPr>
        <w:pStyle w:val="NormalWeb"/>
        <w:spacing w:before="0" w:beforeAutospacing="0" w:after="0" w:afterAutospacing="0" w:line="480" w:lineRule="auto"/>
        <w:ind w:left="0" w:firstLine="0"/>
        <w:rPr>
          <w:rFonts w:ascii="Courier New" w:hAnsi="Courier New" w:cs="Courier New"/>
          <w:color w:val="auto"/>
          <w:sz w:val="24"/>
          <w:szCs w:val="24"/>
        </w:rPr>
      </w:pPr>
    </w:p>
    <w:p w:rsidR="00C02862" w:rsidRDefault="00C02862" w:rsidP="00C02862">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No prior study of the language is required for participants </w:t>
      </w:r>
      <w:r w:rsidR="002E4318">
        <w:rPr>
          <w:rFonts w:ascii="Courier New" w:hAnsi="Courier New" w:cs="Courier New"/>
          <w:color w:val="auto"/>
          <w:sz w:val="24"/>
          <w:szCs w:val="24"/>
        </w:rPr>
        <w:t>at</w:t>
      </w:r>
      <w:r w:rsidRPr="004D5332">
        <w:rPr>
          <w:rFonts w:ascii="Courier New" w:hAnsi="Courier New" w:cs="Courier New"/>
          <w:color w:val="auto"/>
          <w:sz w:val="24"/>
          <w:szCs w:val="24"/>
        </w:rPr>
        <w:t xml:space="preserve"> the beginning </w:t>
      </w:r>
      <w:r w:rsidR="002E4318">
        <w:rPr>
          <w:rFonts w:ascii="Courier New" w:hAnsi="Courier New" w:cs="Courier New"/>
          <w:color w:val="auto"/>
          <w:sz w:val="24"/>
          <w:szCs w:val="24"/>
        </w:rPr>
        <w:t>level</w:t>
      </w:r>
      <w:r w:rsidRPr="004D5332">
        <w:rPr>
          <w:rFonts w:ascii="Courier New" w:hAnsi="Courier New" w:cs="Courier New"/>
          <w:color w:val="auto"/>
          <w:sz w:val="24"/>
          <w:szCs w:val="24"/>
        </w:rPr>
        <w:t xml:space="preserve">.  </w:t>
      </w:r>
      <w:r w:rsidR="00E33A1F">
        <w:rPr>
          <w:rFonts w:ascii="Courier New" w:hAnsi="Courier New" w:cs="Courier New"/>
          <w:color w:val="auto"/>
          <w:sz w:val="24"/>
          <w:szCs w:val="24"/>
        </w:rPr>
        <w:t xml:space="preserve">Participants </w:t>
      </w:r>
      <w:r w:rsidR="00A65CB0">
        <w:rPr>
          <w:rFonts w:ascii="Courier New" w:hAnsi="Courier New" w:cs="Courier New"/>
          <w:color w:val="auto"/>
          <w:sz w:val="24"/>
          <w:szCs w:val="24"/>
        </w:rPr>
        <w:t>at</w:t>
      </w:r>
      <w:r w:rsidR="00E33A1F">
        <w:rPr>
          <w:rFonts w:ascii="Courier New" w:hAnsi="Courier New" w:cs="Courier New"/>
          <w:color w:val="auto"/>
          <w:sz w:val="24"/>
          <w:szCs w:val="24"/>
        </w:rPr>
        <w:t xml:space="preserve"> the </w:t>
      </w:r>
      <w:r w:rsidR="00A65CB0">
        <w:rPr>
          <w:rFonts w:ascii="Courier New" w:hAnsi="Courier New" w:cs="Courier New"/>
          <w:color w:val="auto"/>
          <w:sz w:val="24"/>
          <w:szCs w:val="24"/>
        </w:rPr>
        <w:t>advanced-</w:t>
      </w:r>
      <w:r w:rsidR="00E33A1F">
        <w:rPr>
          <w:rFonts w:ascii="Courier New" w:hAnsi="Courier New" w:cs="Courier New"/>
          <w:color w:val="auto"/>
          <w:sz w:val="24"/>
          <w:szCs w:val="24"/>
        </w:rPr>
        <w:t>beginning</w:t>
      </w:r>
      <w:r w:rsidR="00E33A1F" w:rsidRPr="004D5332">
        <w:rPr>
          <w:rFonts w:ascii="Courier New" w:hAnsi="Courier New" w:cs="Courier New"/>
          <w:color w:val="auto"/>
          <w:sz w:val="24"/>
          <w:szCs w:val="24"/>
        </w:rPr>
        <w:t xml:space="preserve"> </w:t>
      </w:r>
      <w:r w:rsidR="00A65CB0">
        <w:rPr>
          <w:rFonts w:ascii="Courier New" w:hAnsi="Courier New" w:cs="Courier New"/>
          <w:color w:val="auto"/>
          <w:sz w:val="24"/>
          <w:szCs w:val="24"/>
        </w:rPr>
        <w:t>level</w:t>
      </w:r>
      <w:r w:rsidR="00E33A1F">
        <w:rPr>
          <w:rFonts w:ascii="Courier New" w:hAnsi="Courier New" w:cs="Courier New"/>
          <w:color w:val="auto"/>
          <w:sz w:val="24"/>
          <w:szCs w:val="24"/>
        </w:rPr>
        <w:t xml:space="preserve"> will have already studied the language formally for at least one year by the start of the CLS institute</w:t>
      </w:r>
      <w:r w:rsidR="00E33A1F" w:rsidRPr="004D5332">
        <w:rPr>
          <w:rFonts w:ascii="Courier New" w:hAnsi="Courier New" w:cs="Courier New"/>
          <w:color w:val="auto"/>
          <w:sz w:val="24"/>
          <w:szCs w:val="24"/>
        </w:rPr>
        <w:t>.</w:t>
      </w:r>
      <w:r w:rsidR="00E33A1F">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Participants </w:t>
      </w:r>
      <w:r w:rsidR="00A65CB0">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sidR="00A65CB0">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by the start of the summer program. </w:t>
      </w:r>
      <w:r w:rsidR="00A65CB0">
        <w:rPr>
          <w:rFonts w:ascii="Courier New" w:hAnsi="Courier New" w:cs="Courier New"/>
          <w:color w:val="auto"/>
          <w:sz w:val="24"/>
          <w:szCs w:val="24"/>
        </w:rPr>
        <w:t xml:space="preserve"> </w:t>
      </w:r>
      <w:r w:rsidR="00A65CB0" w:rsidRPr="004D5332">
        <w:rPr>
          <w:rFonts w:ascii="Courier New" w:hAnsi="Courier New" w:cs="Courier New"/>
          <w:color w:val="auto"/>
          <w:sz w:val="24"/>
          <w:szCs w:val="24"/>
        </w:rPr>
        <w:t xml:space="preserve">The proposed institutes should make </w:t>
      </w:r>
      <w:r w:rsidR="00A65CB0" w:rsidRPr="00003CFE">
        <w:rPr>
          <w:rFonts w:ascii="Courier New" w:hAnsi="Courier New" w:cs="Courier New"/>
          <w:color w:val="auto"/>
          <w:sz w:val="24"/>
          <w:szCs w:val="24"/>
        </w:rPr>
        <w:t>explicit accommodation for learners of varying skill levels</w:t>
      </w:r>
      <w:r w:rsidR="00A65CB0">
        <w:rPr>
          <w:rFonts w:ascii="Courier New" w:hAnsi="Courier New" w:cs="Courier New"/>
          <w:color w:val="auto"/>
          <w:sz w:val="24"/>
          <w:szCs w:val="24"/>
        </w:rPr>
        <w:t xml:space="preserve">. </w:t>
      </w:r>
      <w:r w:rsidR="00A65CB0" w:rsidRPr="00003CFE">
        <w:rPr>
          <w:rFonts w:ascii="Courier New" w:hAnsi="Courier New" w:cs="Courier New"/>
          <w:color w:val="auto"/>
          <w:sz w:val="24"/>
          <w:szCs w:val="24"/>
        </w:rPr>
        <w:t xml:space="preserve"> </w:t>
      </w:r>
    </w:p>
    <w:p w:rsidR="00A65CB0" w:rsidRPr="004D5332" w:rsidRDefault="00A65CB0" w:rsidP="00A65CB0">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p>
    <w:p w:rsidR="00C02862" w:rsidRPr="004D5332" w:rsidRDefault="00C02862" w:rsidP="00C02862">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The Hangeul alphabet system should be used.  Students should also be introduced to NAKL.</w:t>
      </w: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A11BEA" w:rsidRPr="004D5332" w:rsidRDefault="00A11BEA" w:rsidP="00A11BE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3E46D5">
        <w:rPr>
          <w:rFonts w:ascii="Courier New" w:hAnsi="Courier New" w:cs="Courier New"/>
          <w:color w:val="auto"/>
          <w:sz w:val="24"/>
          <w:szCs w:val="24"/>
        </w:rPr>
        <w:t>place students in</w:t>
      </w:r>
      <w:r w:rsidRPr="004D5332">
        <w:rPr>
          <w:rFonts w:ascii="Courier New" w:hAnsi="Courier New" w:cs="Courier New"/>
          <w:color w:val="auto"/>
          <w:sz w:val="24"/>
          <w:szCs w:val="24"/>
        </w:rPr>
        <w:t xml:space="preserve"> South Korea.  Location of the institutes should be </w:t>
      </w:r>
      <w:r w:rsidR="00EB569A">
        <w:rPr>
          <w:rFonts w:ascii="Courier New" w:hAnsi="Courier New" w:cs="Courier New"/>
          <w:color w:val="auto"/>
          <w:sz w:val="24"/>
          <w:szCs w:val="24"/>
        </w:rPr>
        <w:t xml:space="preserve">in a city other than </w:t>
      </w:r>
      <w:r w:rsidRPr="004D5332">
        <w:rPr>
          <w:rFonts w:ascii="Courier New" w:hAnsi="Courier New" w:cs="Courier New"/>
          <w:color w:val="auto"/>
          <w:sz w:val="24"/>
          <w:szCs w:val="24"/>
        </w:rPr>
        <w:t xml:space="preserve">Seoul in order to maximize language-learning </w:t>
      </w:r>
      <w:r w:rsidR="00EB569A">
        <w:rPr>
          <w:rFonts w:ascii="Courier New" w:hAnsi="Courier New" w:cs="Courier New"/>
          <w:color w:val="auto"/>
          <w:sz w:val="24"/>
          <w:szCs w:val="24"/>
        </w:rPr>
        <w:t xml:space="preserve">immersion </w:t>
      </w:r>
      <w:r w:rsidRPr="004D5332">
        <w:rPr>
          <w:rFonts w:ascii="Courier New" w:hAnsi="Courier New" w:cs="Courier New"/>
          <w:color w:val="auto"/>
          <w:sz w:val="24"/>
          <w:szCs w:val="24"/>
        </w:rPr>
        <w:t>opportunities.</w:t>
      </w:r>
      <w:r w:rsidR="009058C8">
        <w:rPr>
          <w:rFonts w:ascii="Courier New" w:hAnsi="Courier New" w:cs="Courier New"/>
          <w:color w:val="auto"/>
          <w:sz w:val="24"/>
          <w:szCs w:val="24"/>
        </w:rPr>
        <w:t xml:space="preserve">  </w:t>
      </w:r>
    </w:p>
    <w:p w:rsidR="00840C91" w:rsidRDefault="00840C91"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A11BEA" w:rsidRDefault="00D32656" w:rsidP="004F18E1">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Europe Region</w:t>
      </w:r>
    </w:p>
    <w:p w:rsidR="00A11BEA" w:rsidRPr="00A11BEA" w:rsidRDefault="00A11BEA"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4F733E" w:rsidRPr="004D5332" w:rsidRDefault="004F733E"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For</w:t>
      </w:r>
      <w:r w:rsidR="00906AAE">
        <w:rPr>
          <w:rFonts w:ascii="Courier New" w:hAnsi="Courier New" w:cs="Courier New"/>
          <w:color w:val="auto"/>
          <w:sz w:val="24"/>
          <w:szCs w:val="24"/>
        </w:rPr>
        <w:t xml:space="preserve"> Azerbaijani language institute</w:t>
      </w:r>
      <w:r w:rsidRPr="004D5332">
        <w:rPr>
          <w:rFonts w:ascii="Courier New" w:hAnsi="Courier New" w:cs="Courier New"/>
          <w:color w:val="auto"/>
          <w:sz w:val="24"/>
          <w:szCs w:val="24"/>
        </w:rPr>
        <w:t xml:space="preserve">: </w:t>
      </w:r>
    </w:p>
    <w:p w:rsidR="00971734" w:rsidRDefault="004F733E"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w:t>
      </w:r>
      <w:r w:rsidR="009E5611">
        <w:rPr>
          <w:rFonts w:ascii="Courier New" w:hAnsi="Courier New" w:cs="Courier New"/>
          <w:color w:val="auto"/>
          <w:sz w:val="24"/>
          <w:szCs w:val="24"/>
        </w:rPr>
        <w:t>describe</w:t>
      </w:r>
      <w:r w:rsidRPr="004D5332">
        <w:rPr>
          <w:rFonts w:ascii="Courier New" w:hAnsi="Courier New" w:cs="Courier New"/>
          <w:color w:val="auto"/>
          <w:sz w:val="24"/>
          <w:szCs w:val="24"/>
        </w:rPr>
        <w:t xml:space="preserve"> plan</w:t>
      </w:r>
      <w:r w:rsidRPr="00971734">
        <w:rPr>
          <w:rFonts w:ascii="Courier New" w:hAnsi="Courier New" w:cs="Courier New"/>
          <w:color w:val="auto"/>
          <w:sz w:val="24"/>
          <w:szCs w:val="24"/>
        </w:rPr>
        <w:t xml:space="preserve">s for not less than </w:t>
      </w:r>
      <w:r w:rsidR="00187A27" w:rsidRPr="00971734">
        <w:rPr>
          <w:rFonts w:ascii="Courier New" w:hAnsi="Courier New" w:cs="Courier New"/>
          <w:color w:val="auto"/>
          <w:sz w:val="24"/>
          <w:szCs w:val="24"/>
        </w:rPr>
        <w:t xml:space="preserve">a total of </w:t>
      </w:r>
      <w:r w:rsidR="00F94F0E">
        <w:rPr>
          <w:rFonts w:ascii="Courier New" w:hAnsi="Courier New" w:cs="Courier New"/>
          <w:color w:val="auto"/>
          <w:sz w:val="24"/>
          <w:szCs w:val="24"/>
        </w:rPr>
        <w:t>five</w:t>
      </w:r>
      <w:r w:rsidRPr="00971734">
        <w:rPr>
          <w:rFonts w:ascii="Courier New" w:hAnsi="Courier New" w:cs="Courier New"/>
          <w:color w:val="auto"/>
          <w:sz w:val="24"/>
          <w:szCs w:val="24"/>
        </w:rPr>
        <w:t xml:space="preserve"> participants in the</w:t>
      </w:r>
      <w:r w:rsidR="00906AAE" w:rsidRPr="00971734">
        <w:rPr>
          <w:rFonts w:ascii="Courier New" w:hAnsi="Courier New" w:cs="Courier New"/>
          <w:color w:val="auto"/>
          <w:sz w:val="24"/>
          <w:szCs w:val="24"/>
        </w:rPr>
        <w:t xml:space="preserve"> Azerbaijani language institute</w:t>
      </w:r>
      <w:r w:rsidRPr="00971734">
        <w:rPr>
          <w:rFonts w:ascii="Courier New" w:hAnsi="Courier New" w:cs="Courier New"/>
          <w:color w:val="auto"/>
          <w:sz w:val="24"/>
          <w:szCs w:val="24"/>
        </w:rPr>
        <w:t>.</w:t>
      </w:r>
      <w:r w:rsidRPr="004D5332">
        <w:rPr>
          <w:rFonts w:ascii="Courier New" w:hAnsi="Courier New" w:cs="Courier New"/>
          <w:color w:val="auto"/>
          <w:sz w:val="24"/>
          <w:szCs w:val="24"/>
        </w:rPr>
        <w:t xml:space="preserve">  Azerbaijani language instruction </w:t>
      </w:r>
      <w:r w:rsidRPr="00971734">
        <w:rPr>
          <w:rFonts w:ascii="Courier New" w:hAnsi="Courier New" w:cs="Courier New"/>
          <w:color w:val="auto"/>
          <w:sz w:val="24"/>
          <w:szCs w:val="24"/>
        </w:rPr>
        <w:t xml:space="preserve">should be available for </w:t>
      </w:r>
      <w:r w:rsidR="0016409F">
        <w:rPr>
          <w:rFonts w:ascii="Courier New" w:hAnsi="Courier New" w:cs="Courier New"/>
          <w:color w:val="auto"/>
          <w:sz w:val="24"/>
          <w:szCs w:val="24"/>
        </w:rPr>
        <w:t>four</w:t>
      </w:r>
      <w:r w:rsidRPr="00971734">
        <w:rPr>
          <w:rFonts w:ascii="Courier New" w:hAnsi="Courier New" w:cs="Courier New"/>
          <w:color w:val="auto"/>
          <w:sz w:val="24"/>
          <w:szCs w:val="24"/>
        </w:rPr>
        <w:t xml:space="preserve"> levels of students: </w:t>
      </w:r>
      <w:r w:rsidR="00D75C84" w:rsidRPr="00971734">
        <w:rPr>
          <w:rFonts w:ascii="Courier New" w:hAnsi="Courier New" w:cs="Courier New"/>
          <w:color w:val="auto"/>
          <w:sz w:val="24"/>
          <w:szCs w:val="24"/>
        </w:rPr>
        <w:t xml:space="preserve">beginning, </w:t>
      </w:r>
      <w:r w:rsidR="0016409F">
        <w:rPr>
          <w:rFonts w:ascii="Courier New" w:hAnsi="Courier New" w:cs="Courier New"/>
          <w:color w:val="auto"/>
          <w:sz w:val="24"/>
          <w:szCs w:val="24"/>
        </w:rPr>
        <w:t xml:space="preserve">advanced beginning, </w:t>
      </w:r>
      <w:r w:rsidRPr="00971734">
        <w:rPr>
          <w:rFonts w:ascii="Courier New" w:hAnsi="Courier New" w:cs="Courier New"/>
          <w:color w:val="auto"/>
          <w:sz w:val="24"/>
          <w:szCs w:val="24"/>
        </w:rPr>
        <w:t>intermediate, and advanced.</w:t>
      </w:r>
      <w:r w:rsidRPr="004D5332">
        <w:rPr>
          <w:rFonts w:ascii="Courier New" w:hAnsi="Courier New" w:cs="Courier New"/>
          <w:color w:val="auto"/>
          <w:sz w:val="24"/>
          <w:szCs w:val="24"/>
        </w:rPr>
        <w:t xml:space="preserve">  </w:t>
      </w:r>
    </w:p>
    <w:p w:rsidR="00971734" w:rsidRDefault="00971734"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CA3EF4" w:rsidRDefault="00971734" w:rsidP="00CA3EF4">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No prior study of the language is required for participants </w:t>
      </w:r>
      <w:r w:rsidR="00CA3EF4">
        <w:rPr>
          <w:rFonts w:ascii="Courier New" w:hAnsi="Courier New" w:cs="Courier New"/>
          <w:color w:val="auto"/>
          <w:sz w:val="24"/>
          <w:szCs w:val="24"/>
        </w:rPr>
        <w:t>at the beginning level</w:t>
      </w:r>
      <w:r w:rsidRPr="004D5332">
        <w:rPr>
          <w:rFonts w:ascii="Courier New" w:hAnsi="Courier New" w:cs="Courier New"/>
          <w:color w:val="auto"/>
          <w:sz w:val="24"/>
          <w:szCs w:val="24"/>
        </w:rPr>
        <w:t xml:space="preserve">.  </w:t>
      </w:r>
      <w:r w:rsidR="00CA3EF4">
        <w:rPr>
          <w:rFonts w:ascii="Courier New" w:hAnsi="Courier New" w:cs="Courier New"/>
          <w:color w:val="auto"/>
          <w:sz w:val="24"/>
          <w:szCs w:val="24"/>
        </w:rPr>
        <w:t>Participants at the advanced-beginning</w:t>
      </w:r>
      <w:r w:rsidR="00CA3EF4" w:rsidRPr="004D5332">
        <w:rPr>
          <w:rFonts w:ascii="Courier New" w:hAnsi="Courier New" w:cs="Courier New"/>
          <w:color w:val="auto"/>
          <w:sz w:val="24"/>
          <w:szCs w:val="24"/>
        </w:rPr>
        <w:t xml:space="preserve"> </w:t>
      </w:r>
      <w:r w:rsidR="00CA3EF4">
        <w:rPr>
          <w:rFonts w:ascii="Courier New" w:hAnsi="Courier New" w:cs="Courier New"/>
          <w:color w:val="auto"/>
          <w:sz w:val="24"/>
          <w:szCs w:val="24"/>
        </w:rPr>
        <w:t>level will have already studied the language formally for at least one year by the start of the CLS institute</w:t>
      </w:r>
      <w:r w:rsidR="00CA3EF4" w:rsidRPr="004D5332">
        <w:rPr>
          <w:rFonts w:ascii="Courier New" w:hAnsi="Courier New" w:cs="Courier New"/>
          <w:color w:val="auto"/>
          <w:sz w:val="24"/>
          <w:szCs w:val="24"/>
        </w:rPr>
        <w:t>.</w:t>
      </w:r>
      <w:r w:rsidR="00CA3EF4">
        <w:rPr>
          <w:rFonts w:ascii="Courier New" w:hAnsi="Courier New" w:cs="Courier New"/>
          <w:color w:val="auto"/>
          <w:sz w:val="24"/>
          <w:szCs w:val="24"/>
        </w:rPr>
        <w:t xml:space="preserve">  </w:t>
      </w:r>
      <w:r w:rsidR="00CA3EF4" w:rsidRPr="004D5332">
        <w:rPr>
          <w:rFonts w:ascii="Courier New" w:hAnsi="Courier New" w:cs="Courier New"/>
          <w:color w:val="auto"/>
          <w:sz w:val="24"/>
          <w:szCs w:val="24"/>
        </w:rPr>
        <w:t xml:space="preserve">Participants </w:t>
      </w:r>
      <w:r w:rsidR="00CA3EF4">
        <w:rPr>
          <w:rFonts w:ascii="Courier New" w:hAnsi="Courier New" w:cs="Courier New"/>
          <w:color w:val="auto"/>
          <w:sz w:val="24"/>
          <w:szCs w:val="24"/>
        </w:rPr>
        <w:t>at</w:t>
      </w:r>
      <w:r w:rsidR="00CA3EF4" w:rsidRPr="004D5332">
        <w:rPr>
          <w:rFonts w:ascii="Courier New" w:hAnsi="Courier New" w:cs="Courier New"/>
          <w:color w:val="auto"/>
          <w:sz w:val="24"/>
          <w:szCs w:val="24"/>
        </w:rPr>
        <w:t xml:space="preserve"> the intermediate/advanced </w:t>
      </w:r>
      <w:r w:rsidR="00CA3EF4">
        <w:rPr>
          <w:rFonts w:ascii="Courier New" w:hAnsi="Courier New" w:cs="Courier New"/>
          <w:color w:val="auto"/>
          <w:sz w:val="24"/>
          <w:szCs w:val="24"/>
        </w:rPr>
        <w:t>levels</w:t>
      </w:r>
      <w:r w:rsidR="00CA3EF4" w:rsidRPr="004D5332">
        <w:rPr>
          <w:rFonts w:ascii="Courier New" w:hAnsi="Courier New" w:cs="Courier New"/>
          <w:color w:val="auto"/>
          <w:sz w:val="24"/>
          <w:szCs w:val="24"/>
        </w:rPr>
        <w:t xml:space="preserve"> will have already studied the language formally for at least two years by the start of the summer program. </w:t>
      </w:r>
      <w:r w:rsidR="00CA3EF4">
        <w:rPr>
          <w:rFonts w:ascii="Courier New" w:hAnsi="Courier New" w:cs="Courier New"/>
          <w:color w:val="auto"/>
          <w:sz w:val="24"/>
          <w:szCs w:val="24"/>
        </w:rPr>
        <w:t xml:space="preserve"> </w:t>
      </w:r>
      <w:r w:rsidR="00CA3EF4" w:rsidRPr="004D5332">
        <w:rPr>
          <w:rFonts w:ascii="Courier New" w:hAnsi="Courier New" w:cs="Courier New"/>
          <w:color w:val="auto"/>
          <w:sz w:val="24"/>
          <w:szCs w:val="24"/>
        </w:rPr>
        <w:t xml:space="preserve">Students who have studied Turkish formally for at least two years by the start of the summer program may also be considered.  The proposed institutes should make </w:t>
      </w:r>
      <w:r w:rsidR="00CA3EF4" w:rsidRPr="00003CFE">
        <w:rPr>
          <w:rFonts w:ascii="Courier New" w:hAnsi="Courier New" w:cs="Courier New"/>
          <w:color w:val="auto"/>
          <w:sz w:val="24"/>
          <w:szCs w:val="24"/>
        </w:rPr>
        <w:t>explicit accommodation for learners of varying skill levels</w:t>
      </w:r>
      <w:r w:rsidR="00CA3EF4">
        <w:rPr>
          <w:rFonts w:ascii="Courier New" w:hAnsi="Courier New" w:cs="Courier New"/>
          <w:color w:val="auto"/>
          <w:sz w:val="24"/>
          <w:szCs w:val="24"/>
        </w:rPr>
        <w:t xml:space="preserve">. </w:t>
      </w:r>
      <w:r w:rsidR="00CA3EF4" w:rsidRPr="00003CFE">
        <w:rPr>
          <w:rFonts w:ascii="Courier New" w:hAnsi="Courier New" w:cs="Courier New"/>
          <w:color w:val="auto"/>
          <w:sz w:val="24"/>
          <w:szCs w:val="24"/>
        </w:rPr>
        <w:t xml:space="preserve"> </w:t>
      </w:r>
    </w:p>
    <w:p w:rsidR="00CA3EF4" w:rsidRDefault="00CA3EF4" w:rsidP="00CA3EF4">
      <w:pPr>
        <w:pStyle w:val="NormalWeb"/>
        <w:spacing w:before="0" w:beforeAutospacing="0" w:after="0" w:afterAutospacing="0" w:line="480" w:lineRule="auto"/>
        <w:ind w:left="0" w:firstLine="0"/>
        <w:rPr>
          <w:rFonts w:ascii="Courier New" w:hAnsi="Courier New" w:cs="Courier New"/>
          <w:color w:val="auto"/>
          <w:sz w:val="24"/>
          <w:szCs w:val="24"/>
        </w:rPr>
      </w:pPr>
    </w:p>
    <w:p w:rsidR="00971734" w:rsidRPr="004D5332" w:rsidRDefault="00CA3EF4" w:rsidP="000E4AEE">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r w:rsidR="000E4AEE">
        <w:rPr>
          <w:rFonts w:ascii="Courier New" w:hAnsi="Courier New" w:cs="Courier New"/>
          <w:color w:val="auto"/>
          <w:sz w:val="24"/>
          <w:szCs w:val="24"/>
        </w:rPr>
        <w:t xml:space="preserve">, with a </w:t>
      </w:r>
      <w:r w:rsidR="0080225F" w:rsidRPr="004D5332">
        <w:rPr>
          <w:rFonts w:ascii="Courier New" w:hAnsi="Courier New" w:cs="Courier New"/>
          <w:color w:val="auto"/>
          <w:sz w:val="24"/>
          <w:szCs w:val="24"/>
        </w:rPr>
        <w:t>potential bridge course for Turkish speakers who wish to learn Azerbaijani</w:t>
      </w:r>
      <w:r w:rsidR="004F733E" w:rsidRPr="004D5332">
        <w:rPr>
          <w:rFonts w:ascii="Courier New" w:hAnsi="Courier New" w:cs="Courier New"/>
          <w:color w:val="auto"/>
          <w:sz w:val="24"/>
          <w:szCs w:val="24"/>
        </w:rPr>
        <w:t>.</w:t>
      </w:r>
      <w:r w:rsidR="00971734">
        <w:rPr>
          <w:rFonts w:ascii="Courier New" w:hAnsi="Courier New" w:cs="Courier New"/>
          <w:color w:val="auto"/>
          <w:sz w:val="24"/>
          <w:szCs w:val="24"/>
        </w:rPr>
        <w:t xml:space="preserve">  </w:t>
      </w:r>
    </w:p>
    <w:p w:rsidR="004F733E" w:rsidRPr="004D5332" w:rsidRDefault="004F733E"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4F733E" w:rsidRPr="004D5332" w:rsidRDefault="004F733E"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9504B0">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9504B0">
        <w:rPr>
          <w:rFonts w:ascii="Courier New" w:hAnsi="Courier New" w:cs="Courier New"/>
          <w:color w:val="auto"/>
          <w:sz w:val="24"/>
          <w:szCs w:val="24"/>
        </w:rPr>
        <w:t>in</w:t>
      </w:r>
      <w:r w:rsidRPr="004D5332">
        <w:rPr>
          <w:rFonts w:ascii="Courier New" w:hAnsi="Courier New" w:cs="Courier New"/>
          <w:color w:val="auto"/>
          <w:sz w:val="24"/>
          <w:szCs w:val="24"/>
        </w:rPr>
        <w:t xml:space="preserve"> </w:t>
      </w:r>
      <w:r w:rsidR="00DB622D" w:rsidRPr="004D5332">
        <w:rPr>
          <w:rFonts w:ascii="Courier New" w:hAnsi="Courier New" w:cs="Courier New"/>
          <w:color w:val="auto"/>
          <w:sz w:val="24"/>
          <w:szCs w:val="24"/>
        </w:rPr>
        <w:t>Azerbaijan</w:t>
      </w:r>
      <w:r w:rsidRPr="004D5332">
        <w:rPr>
          <w:rFonts w:ascii="Courier New" w:hAnsi="Courier New" w:cs="Courier New"/>
          <w:color w:val="auto"/>
          <w:sz w:val="24"/>
          <w:szCs w:val="24"/>
        </w:rPr>
        <w:t xml:space="preserve">.  </w:t>
      </w:r>
    </w:p>
    <w:p w:rsidR="00681226" w:rsidRDefault="00681226"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C3633A" w:rsidRPr="004D5332"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For Russian language institutes: </w:t>
      </w:r>
    </w:p>
    <w:p w:rsidR="00C3633A" w:rsidRPr="004D5332"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w:t>
      </w:r>
      <w:r w:rsidR="00A77944">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w:t>
      </w:r>
      <w:r w:rsidRPr="00AB08ED">
        <w:rPr>
          <w:rFonts w:ascii="Courier New" w:hAnsi="Courier New" w:cs="Courier New"/>
          <w:color w:val="auto"/>
          <w:sz w:val="24"/>
          <w:szCs w:val="24"/>
        </w:rPr>
        <w:t xml:space="preserve">for not less than a total of </w:t>
      </w:r>
      <w:r w:rsidR="00AB08ED" w:rsidRPr="00AB08ED">
        <w:rPr>
          <w:rFonts w:ascii="Courier New" w:hAnsi="Courier New" w:cs="Courier New"/>
          <w:color w:val="auto"/>
          <w:sz w:val="24"/>
          <w:szCs w:val="24"/>
        </w:rPr>
        <w:t>30</w:t>
      </w:r>
      <w:r w:rsidRPr="00AB08ED">
        <w:rPr>
          <w:rFonts w:ascii="Courier New" w:hAnsi="Courier New" w:cs="Courier New"/>
          <w:color w:val="auto"/>
          <w:sz w:val="24"/>
          <w:szCs w:val="24"/>
        </w:rPr>
        <w:t xml:space="preserve"> participants in the Russian language institutes.</w:t>
      </w:r>
      <w:r w:rsidRPr="004D5332">
        <w:rPr>
          <w:rFonts w:ascii="Courier New" w:hAnsi="Courier New" w:cs="Courier New"/>
          <w:color w:val="auto"/>
          <w:sz w:val="24"/>
          <w:szCs w:val="24"/>
        </w:rPr>
        <w:t xml:space="preserve">  Russian language instruction should be available for two levels of students: </w:t>
      </w:r>
      <w:r w:rsidRPr="00AB08ED">
        <w:rPr>
          <w:rFonts w:ascii="Courier New" w:hAnsi="Courier New" w:cs="Courier New"/>
          <w:color w:val="auto"/>
          <w:sz w:val="24"/>
          <w:szCs w:val="24"/>
        </w:rPr>
        <w:t>intermediate and advanced.</w:t>
      </w:r>
      <w:r w:rsidRPr="004D5332">
        <w:rPr>
          <w:rFonts w:ascii="Courier New" w:hAnsi="Courier New" w:cs="Courier New"/>
          <w:color w:val="auto"/>
          <w:sz w:val="24"/>
          <w:szCs w:val="24"/>
        </w:rPr>
        <w:t xml:space="preserve">  </w:t>
      </w:r>
    </w:p>
    <w:p w:rsidR="00AB08ED" w:rsidRDefault="00C3633A" w:rsidP="00AB08ED">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Participants </w:t>
      </w:r>
      <w:r w:rsidR="000E4AEE">
        <w:rPr>
          <w:rFonts w:ascii="Courier New" w:hAnsi="Courier New" w:cs="Courier New"/>
          <w:color w:val="auto"/>
          <w:sz w:val="24"/>
          <w:szCs w:val="24"/>
        </w:rPr>
        <w:t>at the</w:t>
      </w:r>
      <w:r w:rsidRPr="004D5332">
        <w:rPr>
          <w:rFonts w:ascii="Courier New" w:hAnsi="Courier New" w:cs="Courier New"/>
          <w:color w:val="auto"/>
          <w:sz w:val="24"/>
          <w:szCs w:val="24"/>
        </w:rPr>
        <w:t xml:space="preserve"> intermediate/advanced </w:t>
      </w:r>
      <w:r w:rsidR="000E4AEE">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by the start of the summer program.</w:t>
      </w:r>
      <w:r w:rsidR="00696641">
        <w:rPr>
          <w:rFonts w:ascii="Courier New" w:hAnsi="Courier New" w:cs="Courier New"/>
          <w:color w:val="auto"/>
          <w:sz w:val="24"/>
          <w:szCs w:val="24"/>
        </w:rPr>
        <w:t xml:space="preserve">  </w:t>
      </w:r>
      <w:r w:rsidR="00696641" w:rsidRPr="004D5332">
        <w:rPr>
          <w:rFonts w:ascii="Courier New" w:hAnsi="Courier New" w:cs="Courier New"/>
          <w:color w:val="auto"/>
          <w:sz w:val="24"/>
          <w:szCs w:val="24"/>
        </w:rPr>
        <w:t xml:space="preserve">The proposed institutes should make </w:t>
      </w:r>
      <w:r w:rsidR="00696641" w:rsidRPr="00003CFE">
        <w:rPr>
          <w:rFonts w:ascii="Courier New" w:hAnsi="Courier New" w:cs="Courier New"/>
          <w:color w:val="auto"/>
          <w:sz w:val="24"/>
          <w:szCs w:val="24"/>
        </w:rPr>
        <w:t>explicit accommodation for learners of varying skill levels</w:t>
      </w:r>
      <w:r w:rsidR="00696641">
        <w:rPr>
          <w:rFonts w:ascii="Courier New" w:hAnsi="Courier New" w:cs="Courier New"/>
          <w:color w:val="auto"/>
          <w:sz w:val="24"/>
          <w:szCs w:val="24"/>
        </w:rPr>
        <w:t xml:space="preserve">. </w:t>
      </w:r>
      <w:r w:rsidR="00696641" w:rsidRPr="00003CFE">
        <w:rPr>
          <w:rFonts w:ascii="Courier New" w:hAnsi="Courier New" w:cs="Courier New"/>
          <w:color w:val="auto"/>
          <w:sz w:val="24"/>
          <w:szCs w:val="24"/>
        </w:rPr>
        <w:t xml:space="preserve"> </w:t>
      </w:r>
    </w:p>
    <w:p w:rsidR="00AB08ED" w:rsidRDefault="00AB08ED" w:rsidP="00AB08ED">
      <w:pPr>
        <w:pStyle w:val="NormalWeb"/>
        <w:spacing w:before="0" w:beforeAutospacing="0" w:after="0" w:afterAutospacing="0" w:line="480" w:lineRule="auto"/>
        <w:ind w:left="0" w:firstLine="0"/>
        <w:rPr>
          <w:rFonts w:ascii="Courier New" w:hAnsi="Courier New" w:cs="Courier New"/>
          <w:color w:val="auto"/>
          <w:sz w:val="24"/>
          <w:szCs w:val="24"/>
        </w:rPr>
      </w:pPr>
    </w:p>
    <w:p w:rsidR="00C3633A" w:rsidRDefault="00696641"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r>
        <w:rPr>
          <w:rFonts w:ascii="Courier New" w:hAnsi="Courier New" w:cs="Courier New"/>
          <w:color w:val="auto"/>
          <w:sz w:val="24"/>
          <w:szCs w:val="24"/>
        </w:rPr>
        <w:t>.</w:t>
      </w:r>
    </w:p>
    <w:p w:rsidR="00696641" w:rsidRDefault="00696641" w:rsidP="00C3633A">
      <w:pPr>
        <w:pStyle w:val="NormalWeb"/>
        <w:spacing w:before="0" w:beforeAutospacing="0" w:after="0" w:afterAutospacing="0" w:line="480" w:lineRule="auto"/>
        <w:ind w:left="0" w:firstLine="0"/>
        <w:rPr>
          <w:rFonts w:ascii="Courier New" w:hAnsi="Courier New" w:cs="Courier New"/>
          <w:color w:val="auto"/>
          <w:sz w:val="24"/>
          <w:szCs w:val="24"/>
        </w:rPr>
      </w:pPr>
    </w:p>
    <w:p w:rsidR="00C3633A"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345271">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345271">
        <w:rPr>
          <w:rFonts w:ascii="Courier New" w:hAnsi="Courier New" w:cs="Courier New"/>
          <w:color w:val="auto"/>
          <w:sz w:val="24"/>
          <w:szCs w:val="24"/>
        </w:rPr>
        <w:t>in</w:t>
      </w:r>
      <w:r w:rsidRPr="004D5332">
        <w:rPr>
          <w:rFonts w:ascii="Courier New" w:hAnsi="Courier New" w:cs="Courier New"/>
          <w:color w:val="auto"/>
          <w:sz w:val="24"/>
          <w:szCs w:val="24"/>
        </w:rPr>
        <w:t xml:space="preserve"> Russia.  Location of the institutes should be </w:t>
      </w:r>
      <w:r w:rsidR="007D4575">
        <w:rPr>
          <w:rFonts w:ascii="Courier New" w:hAnsi="Courier New" w:cs="Courier New"/>
          <w:color w:val="auto"/>
          <w:sz w:val="24"/>
          <w:szCs w:val="24"/>
        </w:rPr>
        <w:t xml:space="preserve">in </w:t>
      </w:r>
      <w:r w:rsidR="00175D95">
        <w:rPr>
          <w:rFonts w:ascii="Courier New" w:hAnsi="Courier New" w:cs="Courier New"/>
          <w:color w:val="auto"/>
          <w:sz w:val="24"/>
          <w:szCs w:val="24"/>
        </w:rPr>
        <w:t xml:space="preserve">a </w:t>
      </w:r>
      <w:r w:rsidR="007D4575">
        <w:rPr>
          <w:rFonts w:ascii="Courier New" w:hAnsi="Courier New" w:cs="Courier New"/>
          <w:color w:val="auto"/>
          <w:sz w:val="24"/>
          <w:szCs w:val="24"/>
        </w:rPr>
        <w:t>cit</w:t>
      </w:r>
      <w:r w:rsidR="00175D95">
        <w:rPr>
          <w:rFonts w:ascii="Courier New" w:hAnsi="Courier New" w:cs="Courier New"/>
          <w:color w:val="auto"/>
          <w:sz w:val="24"/>
          <w:szCs w:val="24"/>
        </w:rPr>
        <w:t>y</w:t>
      </w:r>
      <w:r w:rsidR="007D4575">
        <w:rPr>
          <w:rFonts w:ascii="Courier New" w:hAnsi="Courier New" w:cs="Courier New"/>
          <w:color w:val="auto"/>
          <w:sz w:val="24"/>
          <w:szCs w:val="24"/>
        </w:rPr>
        <w:t xml:space="preserve"> other than</w:t>
      </w:r>
      <w:r w:rsidRPr="004D5332">
        <w:rPr>
          <w:rFonts w:ascii="Courier New" w:hAnsi="Courier New" w:cs="Courier New"/>
          <w:color w:val="auto"/>
          <w:sz w:val="24"/>
          <w:szCs w:val="24"/>
        </w:rPr>
        <w:t xml:space="preserve"> Moscow </w:t>
      </w:r>
      <w:r w:rsidR="007D4575">
        <w:rPr>
          <w:rFonts w:ascii="Courier New" w:hAnsi="Courier New" w:cs="Courier New"/>
          <w:color w:val="auto"/>
          <w:sz w:val="24"/>
          <w:szCs w:val="24"/>
        </w:rPr>
        <w:t>or</w:t>
      </w:r>
      <w:r w:rsidRPr="004D5332">
        <w:rPr>
          <w:rFonts w:ascii="Courier New" w:hAnsi="Courier New" w:cs="Courier New"/>
          <w:color w:val="auto"/>
          <w:sz w:val="24"/>
          <w:szCs w:val="24"/>
        </w:rPr>
        <w:t xml:space="preserve"> St. Petersburg in order to maximize language-learning </w:t>
      </w:r>
      <w:r w:rsidR="007D4575">
        <w:rPr>
          <w:rFonts w:ascii="Courier New" w:hAnsi="Courier New" w:cs="Courier New"/>
          <w:color w:val="auto"/>
          <w:sz w:val="24"/>
          <w:szCs w:val="24"/>
        </w:rPr>
        <w:t xml:space="preserve">immersion </w:t>
      </w:r>
      <w:r w:rsidRPr="004D5332">
        <w:rPr>
          <w:rFonts w:ascii="Courier New" w:hAnsi="Courier New" w:cs="Courier New"/>
          <w:color w:val="auto"/>
          <w:sz w:val="24"/>
          <w:szCs w:val="24"/>
        </w:rPr>
        <w:t>opportunities.</w:t>
      </w:r>
      <w:r w:rsidR="00DF666D">
        <w:rPr>
          <w:rFonts w:ascii="Courier New" w:hAnsi="Courier New" w:cs="Courier New"/>
          <w:color w:val="auto"/>
          <w:sz w:val="24"/>
          <w:szCs w:val="24"/>
        </w:rPr>
        <w:t xml:space="preserve"> </w:t>
      </w:r>
    </w:p>
    <w:p w:rsidR="00696641" w:rsidRDefault="00696641" w:rsidP="00C3633A">
      <w:pPr>
        <w:pStyle w:val="NormalWeb"/>
        <w:spacing w:before="0" w:beforeAutospacing="0" w:after="0" w:afterAutospacing="0" w:line="480" w:lineRule="auto"/>
        <w:ind w:left="0" w:firstLine="0"/>
        <w:rPr>
          <w:rFonts w:ascii="Courier New" w:hAnsi="Courier New" w:cs="Courier New"/>
          <w:color w:val="auto"/>
          <w:sz w:val="24"/>
          <w:szCs w:val="24"/>
        </w:rPr>
      </w:pPr>
    </w:p>
    <w:p w:rsidR="00C3633A" w:rsidRPr="004D5332"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For Turkish language institutes: </w:t>
      </w:r>
    </w:p>
    <w:p w:rsidR="00C3633A" w:rsidRPr="00DC78F5"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w:t>
      </w:r>
      <w:r w:rsidR="00163364">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w:t>
      </w:r>
      <w:r w:rsidRPr="00DC78F5">
        <w:rPr>
          <w:rFonts w:ascii="Courier New" w:hAnsi="Courier New" w:cs="Courier New"/>
          <w:color w:val="auto"/>
          <w:sz w:val="24"/>
          <w:szCs w:val="24"/>
        </w:rPr>
        <w:t xml:space="preserve">for not less than a total of </w:t>
      </w:r>
      <w:r w:rsidR="00DC78F5" w:rsidRPr="00DC78F5">
        <w:rPr>
          <w:rFonts w:ascii="Courier New" w:hAnsi="Courier New" w:cs="Courier New"/>
          <w:color w:val="auto"/>
          <w:sz w:val="24"/>
          <w:szCs w:val="24"/>
        </w:rPr>
        <w:t>40</w:t>
      </w:r>
      <w:r w:rsidRPr="00DC78F5">
        <w:rPr>
          <w:rFonts w:ascii="Courier New" w:hAnsi="Courier New" w:cs="Courier New"/>
          <w:color w:val="auto"/>
          <w:sz w:val="24"/>
          <w:szCs w:val="24"/>
        </w:rPr>
        <w:t xml:space="preserve"> participants in the Turkish language institutes.  Turkish language instruction should be available for </w:t>
      </w:r>
      <w:r w:rsidR="00696641">
        <w:rPr>
          <w:rFonts w:ascii="Courier New" w:hAnsi="Courier New" w:cs="Courier New"/>
          <w:color w:val="auto"/>
          <w:sz w:val="24"/>
          <w:szCs w:val="24"/>
        </w:rPr>
        <w:t>four</w:t>
      </w:r>
      <w:r w:rsidRPr="00DC78F5">
        <w:rPr>
          <w:rFonts w:ascii="Courier New" w:hAnsi="Courier New" w:cs="Courier New"/>
          <w:color w:val="auto"/>
          <w:sz w:val="24"/>
          <w:szCs w:val="24"/>
        </w:rPr>
        <w:t xml:space="preserve"> levels of students: beginning, </w:t>
      </w:r>
      <w:r w:rsidR="00696641">
        <w:rPr>
          <w:rFonts w:ascii="Courier New" w:hAnsi="Courier New" w:cs="Courier New"/>
          <w:color w:val="auto"/>
          <w:sz w:val="24"/>
          <w:szCs w:val="24"/>
        </w:rPr>
        <w:t xml:space="preserve">advanced beginning, </w:t>
      </w:r>
      <w:r w:rsidRPr="00DC78F5">
        <w:rPr>
          <w:rFonts w:ascii="Courier New" w:hAnsi="Courier New" w:cs="Courier New"/>
          <w:color w:val="auto"/>
          <w:sz w:val="24"/>
          <w:szCs w:val="24"/>
        </w:rPr>
        <w:t xml:space="preserve">intermediate, and advanced.  </w:t>
      </w:r>
      <w:r w:rsidR="00582295">
        <w:rPr>
          <w:rFonts w:ascii="Courier New" w:hAnsi="Courier New" w:cs="Courier New"/>
          <w:color w:val="auto"/>
          <w:sz w:val="24"/>
          <w:szCs w:val="24"/>
        </w:rPr>
        <w:t>At least 20</w:t>
      </w:r>
      <w:r w:rsidRPr="00DC78F5">
        <w:rPr>
          <w:rFonts w:ascii="Courier New" w:hAnsi="Courier New" w:cs="Courier New"/>
          <w:color w:val="auto"/>
          <w:sz w:val="24"/>
          <w:szCs w:val="24"/>
        </w:rPr>
        <w:t xml:space="preserve"> of the participants should receive instruction at the intermediate/advanced level while the rest should receive instruction</w:t>
      </w:r>
      <w:r w:rsidR="00D86853">
        <w:rPr>
          <w:rFonts w:ascii="Courier New" w:hAnsi="Courier New" w:cs="Courier New"/>
          <w:color w:val="auto"/>
          <w:sz w:val="24"/>
          <w:szCs w:val="24"/>
        </w:rPr>
        <w:t xml:space="preserve"> at the beginning or advanced beginning levels</w:t>
      </w:r>
      <w:r w:rsidRPr="00DC78F5">
        <w:rPr>
          <w:rFonts w:ascii="Courier New" w:hAnsi="Courier New" w:cs="Courier New"/>
          <w:color w:val="auto"/>
          <w:sz w:val="24"/>
          <w:szCs w:val="24"/>
        </w:rPr>
        <w:t xml:space="preserve">.  </w:t>
      </w:r>
    </w:p>
    <w:p w:rsidR="007736EC" w:rsidRDefault="007736EC" w:rsidP="007736E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No prior study of the language is required for participants </w:t>
      </w:r>
      <w:r>
        <w:rPr>
          <w:rFonts w:ascii="Courier New" w:hAnsi="Courier New" w:cs="Courier New"/>
          <w:color w:val="auto"/>
          <w:sz w:val="24"/>
          <w:szCs w:val="24"/>
        </w:rPr>
        <w:t>at the beginning level</w:t>
      </w:r>
      <w:r w:rsidRPr="004D5332">
        <w:rPr>
          <w:rFonts w:ascii="Courier New" w:hAnsi="Courier New" w:cs="Courier New"/>
          <w:color w:val="auto"/>
          <w:sz w:val="24"/>
          <w:szCs w:val="24"/>
        </w:rPr>
        <w:t xml:space="preserve">.  </w:t>
      </w:r>
      <w:r>
        <w:rPr>
          <w:rFonts w:ascii="Courier New" w:hAnsi="Courier New" w:cs="Courier New"/>
          <w:color w:val="auto"/>
          <w:sz w:val="24"/>
          <w:szCs w:val="24"/>
        </w:rPr>
        <w:t>Participants at the advanced-beginning</w:t>
      </w:r>
      <w:r w:rsidRPr="004D5332">
        <w:rPr>
          <w:rFonts w:ascii="Courier New" w:hAnsi="Courier New" w:cs="Courier New"/>
          <w:color w:val="auto"/>
          <w:sz w:val="24"/>
          <w:szCs w:val="24"/>
        </w:rPr>
        <w:t xml:space="preserve"> </w:t>
      </w:r>
      <w:r>
        <w:rPr>
          <w:rFonts w:ascii="Courier New" w:hAnsi="Courier New" w:cs="Courier New"/>
          <w:color w:val="auto"/>
          <w:sz w:val="24"/>
          <w:szCs w:val="24"/>
        </w:rPr>
        <w:t>level will have already studied the language formally for at least one year by the start of the CLS institute</w:t>
      </w:r>
      <w:r w:rsidRPr="004D5332">
        <w:rPr>
          <w:rFonts w:ascii="Courier New" w:hAnsi="Courier New" w:cs="Courier New"/>
          <w:color w:val="auto"/>
          <w:sz w:val="24"/>
          <w:szCs w:val="24"/>
        </w:rPr>
        <w:t>.</w:t>
      </w:r>
      <w:r>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Participants </w:t>
      </w:r>
      <w:r>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by the start of the summer program. </w:t>
      </w:r>
      <w:r>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The proposed institutes should make </w:t>
      </w:r>
      <w:r w:rsidRPr="00003CFE">
        <w:rPr>
          <w:rFonts w:ascii="Courier New" w:hAnsi="Courier New" w:cs="Courier New"/>
          <w:color w:val="auto"/>
          <w:sz w:val="24"/>
          <w:szCs w:val="24"/>
        </w:rPr>
        <w:t>explicit accommodation for learners of varying skill levels</w:t>
      </w:r>
      <w:r>
        <w:rPr>
          <w:rFonts w:ascii="Courier New" w:hAnsi="Courier New" w:cs="Courier New"/>
          <w:color w:val="auto"/>
          <w:sz w:val="24"/>
          <w:szCs w:val="24"/>
        </w:rPr>
        <w:t xml:space="preserve">. </w:t>
      </w:r>
      <w:r w:rsidRPr="00003CFE">
        <w:rPr>
          <w:rFonts w:ascii="Courier New" w:hAnsi="Courier New" w:cs="Courier New"/>
          <w:color w:val="auto"/>
          <w:sz w:val="24"/>
          <w:szCs w:val="24"/>
        </w:rPr>
        <w:t xml:space="preserve"> </w:t>
      </w:r>
    </w:p>
    <w:p w:rsidR="007736EC" w:rsidRDefault="007736EC" w:rsidP="007736EC">
      <w:pPr>
        <w:pStyle w:val="NormalWeb"/>
        <w:spacing w:before="0" w:beforeAutospacing="0" w:after="0" w:afterAutospacing="0" w:line="480" w:lineRule="auto"/>
        <w:ind w:left="0" w:firstLine="0"/>
        <w:rPr>
          <w:rFonts w:ascii="Courier New" w:hAnsi="Courier New" w:cs="Courier New"/>
          <w:color w:val="auto"/>
          <w:sz w:val="24"/>
          <w:szCs w:val="24"/>
        </w:rPr>
      </w:pPr>
    </w:p>
    <w:p w:rsidR="007736EC" w:rsidRPr="004D5332" w:rsidRDefault="007736EC" w:rsidP="007736E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r>
        <w:rPr>
          <w:rFonts w:ascii="Courier New" w:hAnsi="Courier New" w:cs="Courier New"/>
          <w:color w:val="auto"/>
          <w:sz w:val="24"/>
          <w:szCs w:val="24"/>
        </w:rPr>
        <w:t xml:space="preserve">  </w:t>
      </w:r>
    </w:p>
    <w:p w:rsidR="00C3633A" w:rsidRPr="004D5332"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C3633A" w:rsidRPr="004D5332" w:rsidRDefault="00C3633A" w:rsidP="00C3633A">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Applican</w:t>
      </w:r>
      <w:r w:rsidR="00175D95">
        <w:rPr>
          <w:rFonts w:ascii="Courier New" w:hAnsi="Courier New" w:cs="Courier New"/>
          <w:color w:val="auto"/>
          <w:sz w:val="24"/>
          <w:szCs w:val="24"/>
        </w:rPr>
        <w:t>t organizations should plan to place</w:t>
      </w:r>
      <w:r w:rsidRPr="004D5332">
        <w:rPr>
          <w:rFonts w:ascii="Courier New" w:hAnsi="Courier New" w:cs="Courier New"/>
          <w:color w:val="auto"/>
          <w:sz w:val="24"/>
          <w:szCs w:val="24"/>
        </w:rPr>
        <w:t xml:space="preserve"> students </w:t>
      </w:r>
      <w:r w:rsidR="00175D95">
        <w:rPr>
          <w:rFonts w:ascii="Courier New" w:hAnsi="Courier New" w:cs="Courier New"/>
          <w:color w:val="auto"/>
          <w:sz w:val="24"/>
          <w:szCs w:val="24"/>
        </w:rPr>
        <w:t>in</w:t>
      </w:r>
      <w:r w:rsidRPr="004D5332">
        <w:rPr>
          <w:rFonts w:ascii="Courier New" w:hAnsi="Courier New" w:cs="Courier New"/>
          <w:color w:val="auto"/>
          <w:sz w:val="24"/>
          <w:szCs w:val="24"/>
        </w:rPr>
        <w:t xml:space="preserve"> Tur</w:t>
      </w:r>
      <w:r w:rsidR="00175D95">
        <w:rPr>
          <w:rFonts w:ascii="Courier New" w:hAnsi="Courier New" w:cs="Courier New"/>
          <w:color w:val="auto"/>
          <w:sz w:val="24"/>
          <w:szCs w:val="24"/>
        </w:rPr>
        <w:t>key.  Location of the institutes</w:t>
      </w:r>
      <w:r w:rsidRPr="004D5332">
        <w:rPr>
          <w:rFonts w:ascii="Courier New" w:hAnsi="Courier New" w:cs="Courier New"/>
          <w:color w:val="auto"/>
          <w:sz w:val="24"/>
          <w:szCs w:val="24"/>
        </w:rPr>
        <w:t xml:space="preserve"> should be </w:t>
      </w:r>
      <w:r w:rsidR="00175D95">
        <w:rPr>
          <w:rFonts w:ascii="Courier New" w:hAnsi="Courier New" w:cs="Courier New"/>
          <w:color w:val="auto"/>
          <w:sz w:val="24"/>
          <w:szCs w:val="24"/>
        </w:rPr>
        <w:t>in a city other than</w:t>
      </w:r>
      <w:r w:rsidRPr="004D5332">
        <w:rPr>
          <w:rFonts w:ascii="Courier New" w:hAnsi="Courier New" w:cs="Courier New"/>
          <w:color w:val="auto"/>
          <w:sz w:val="24"/>
          <w:szCs w:val="24"/>
        </w:rPr>
        <w:t xml:space="preserve"> Istanbul in order to maximize language-learning </w:t>
      </w:r>
      <w:r w:rsidR="000A4DE0">
        <w:rPr>
          <w:rFonts w:ascii="Courier New" w:hAnsi="Courier New" w:cs="Courier New"/>
          <w:color w:val="auto"/>
          <w:sz w:val="24"/>
          <w:szCs w:val="24"/>
        </w:rPr>
        <w:t xml:space="preserve">immersion </w:t>
      </w:r>
      <w:r w:rsidRPr="004D5332">
        <w:rPr>
          <w:rFonts w:ascii="Courier New" w:hAnsi="Courier New" w:cs="Courier New"/>
          <w:color w:val="auto"/>
          <w:sz w:val="24"/>
          <w:szCs w:val="24"/>
        </w:rPr>
        <w:t>opportunities.</w:t>
      </w:r>
      <w:r w:rsidR="00FD1026">
        <w:rPr>
          <w:rFonts w:ascii="Courier New" w:hAnsi="Courier New" w:cs="Courier New"/>
          <w:color w:val="auto"/>
          <w:sz w:val="24"/>
          <w:szCs w:val="24"/>
        </w:rPr>
        <w:t xml:space="preserve">  </w:t>
      </w:r>
      <w:r w:rsidR="00FD1026" w:rsidRPr="00DC78F5">
        <w:rPr>
          <w:rFonts w:ascii="Courier New" w:hAnsi="Courier New" w:cs="Courier New"/>
          <w:color w:val="auto"/>
          <w:sz w:val="24"/>
          <w:szCs w:val="24"/>
        </w:rPr>
        <w:t xml:space="preserve">Each institute should host no more than </w:t>
      </w:r>
      <w:r w:rsidR="00DC78F5">
        <w:rPr>
          <w:rFonts w:ascii="Courier New" w:hAnsi="Courier New" w:cs="Courier New"/>
          <w:color w:val="auto"/>
          <w:sz w:val="24"/>
          <w:szCs w:val="24"/>
        </w:rPr>
        <w:t>2</w:t>
      </w:r>
      <w:r w:rsidR="00FD1026" w:rsidRPr="00DC78F5">
        <w:rPr>
          <w:rFonts w:ascii="Courier New" w:hAnsi="Courier New" w:cs="Courier New"/>
          <w:color w:val="auto"/>
          <w:sz w:val="24"/>
          <w:szCs w:val="24"/>
        </w:rPr>
        <w:t>0 students.</w:t>
      </w:r>
    </w:p>
    <w:p w:rsidR="000316FC" w:rsidRDefault="000316FC">
      <w:pPr>
        <w:spacing w:line="240" w:lineRule="auto"/>
        <w:ind w:left="0" w:firstLine="0"/>
        <w:rPr>
          <w:rFonts w:ascii="Courier New" w:eastAsia="Arial Unicode MS" w:hAnsi="Courier New" w:cs="Courier New"/>
        </w:rPr>
      </w:pPr>
      <w:r>
        <w:rPr>
          <w:rFonts w:ascii="Courier New" w:hAnsi="Courier New" w:cs="Courier New"/>
        </w:rPr>
        <w:br w:type="page"/>
      </w:r>
    </w:p>
    <w:p w:rsidR="000A1182" w:rsidRPr="004D5332" w:rsidRDefault="000A1182" w:rsidP="004F18E1">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South Central Asia Region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color w:val="auto"/>
          <w:sz w:val="24"/>
          <w:szCs w:val="24"/>
        </w:rPr>
        <w:t>For Indic language institutes:</w:t>
      </w:r>
      <w:r w:rsidRPr="004D5332">
        <w:rPr>
          <w:rFonts w:ascii="Courier New" w:hAnsi="Courier New" w:cs="Courier New"/>
          <w:bCs/>
          <w:color w:val="auto"/>
          <w:sz w:val="24"/>
          <w:szCs w:val="24"/>
        </w:rPr>
        <w:t xml:space="preserve">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Applicant organizations should </w:t>
      </w:r>
      <w:r w:rsidR="00B34634">
        <w:rPr>
          <w:rFonts w:ascii="Courier New" w:hAnsi="Courier New" w:cs="Courier New"/>
          <w:color w:val="auto"/>
          <w:sz w:val="24"/>
          <w:szCs w:val="24"/>
        </w:rPr>
        <w:t>describe</w:t>
      </w:r>
      <w:r w:rsidRPr="004D5332">
        <w:rPr>
          <w:rFonts w:ascii="Courier New" w:hAnsi="Courier New" w:cs="Courier New"/>
          <w:color w:val="auto"/>
          <w:sz w:val="24"/>
          <w:szCs w:val="24"/>
        </w:rPr>
        <w:t xml:space="preserve"> pl</w:t>
      </w:r>
      <w:r w:rsidRPr="00543F2A">
        <w:rPr>
          <w:rFonts w:ascii="Courier New" w:hAnsi="Courier New" w:cs="Courier New"/>
          <w:color w:val="auto"/>
          <w:sz w:val="24"/>
          <w:szCs w:val="24"/>
        </w:rPr>
        <w:t xml:space="preserve">ans for not less than </w:t>
      </w:r>
      <w:r w:rsidR="00B8326D" w:rsidRPr="00543F2A">
        <w:rPr>
          <w:rFonts w:ascii="Courier New" w:hAnsi="Courier New" w:cs="Courier New"/>
          <w:color w:val="auto"/>
          <w:sz w:val="24"/>
          <w:szCs w:val="24"/>
        </w:rPr>
        <w:t xml:space="preserve">a total of </w:t>
      </w:r>
      <w:r w:rsidR="006306D7">
        <w:rPr>
          <w:rFonts w:ascii="Courier New" w:hAnsi="Courier New" w:cs="Courier New"/>
          <w:color w:val="auto"/>
          <w:sz w:val="24"/>
          <w:szCs w:val="24"/>
        </w:rPr>
        <w:t>95</w:t>
      </w:r>
      <w:r w:rsidRPr="00543F2A">
        <w:rPr>
          <w:rFonts w:ascii="Courier New" w:hAnsi="Courier New" w:cs="Courier New"/>
          <w:color w:val="auto"/>
          <w:sz w:val="24"/>
          <w:szCs w:val="24"/>
        </w:rPr>
        <w:t xml:space="preserve"> participants in the Indic language institutes.</w:t>
      </w:r>
      <w:r w:rsidRPr="004D5332">
        <w:rPr>
          <w:rFonts w:ascii="Courier New" w:hAnsi="Courier New" w:cs="Courier New"/>
          <w:color w:val="auto"/>
          <w:sz w:val="24"/>
          <w:szCs w:val="24"/>
        </w:rPr>
        <w:t xml:space="preserve">  </w:t>
      </w:r>
      <w:r w:rsidR="000A6F50" w:rsidRPr="004D5332">
        <w:rPr>
          <w:rFonts w:ascii="Courier New" w:hAnsi="Courier New" w:cs="Courier New"/>
          <w:color w:val="auto"/>
          <w:sz w:val="24"/>
          <w:szCs w:val="24"/>
        </w:rPr>
        <w:t xml:space="preserve">Instruction should be available for each of these Indic languages: </w:t>
      </w:r>
      <w:proofErr w:type="spellStart"/>
      <w:r w:rsidR="000A6F50" w:rsidRPr="004D5332">
        <w:rPr>
          <w:rFonts w:ascii="Courier New" w:hAnsi="Courier New" w:cs="Courier New"/>
          <w:color w:val="auto"/>
          <w:sz w:val="24"/>
          <w:szCs w:val="24"/>
        </w:rPr>
        <w:t>Bangla</w:t>
      </w:r>
      <w:proofErr w:type="spellEnd"/>
      <w:r w:rsidR="000A6F50" w:rsidRPr="004D5332">
        <w:rPr>
          <w:rFonts w:ascii="Courier New" w:hAnsi="Courier New" w:cs="Courier New"/>
          <w:color w:val="auto"/>
          <w:sz w:val="24"/>
          <w:szCs w:val="24"/>
        </w:rPr>
        <w:t xml:space="preserve">, Hindi, Punjabi, and Urdu.  </w:t>
      </w:r>
      <w:r w:rsidRPr="004D5332">
        <w:rPr>
          <w:rFonts w:ascii="Courier New" w:hAnsi="Courier New" w:cs="Courier New"/>
          <w:color w:val="auto"/>
          <w:sz w:val="24"/>
          <w:szCs w:val="24"/>
        </w:rPr>
        <w:t xml:space="preserve">For these language institutes, not less than </w:t>
      </w:r>
      <w:r w:rsidR="00543F2A">
        <w:rPr>
          <w:rFonts w:ascii="Courier New" w:hAnsi="Courier New" w:cs="Courier New"/>
          <w:color w:val="auto"/>
          <w:sz w:val="24"/>
          <w:szCs w:val="24"/>
        </w:rPr>
        <w:t>1</w:t>
      </w:r>
      <w:r w:rsidR="006306D7">
        <w:rPr>
          <w:rFonts w:ascii="Courier New" w:hAnsi="Courier New" w:cs="Courier New"/>
          <w:color w:val="auto"/>
          <w:sz w:val="24"/>
          <w:szCs w:val="24"/>
        </w:rPr>
        <w:t>3</w:t>
      </w:r>
      <w:r w:rsidRPr="004D5332">
        <w:rPr>
          <w:rFonts w:ascii="Courier New" w:hAnsi="Courier New" w:cs="Courier New"/>
          <w:color w:val="auto"/>
          <w:sz w:val="24"/>
          <w:szCs w:val="24"/>
        </w:rPr>
        <w:t xml:space="preserve"> students </w:t>
      </w:r>
      <w:r w:rsidR="00A0273C">
        <w:rPr>
          <w:rFonts w:ascii="Courier New" w:hAnsi="Courier New" w:cs="Courier New"/>
          <w:color w:val="auto"/>
          <w:sz w:val="24"/>
          <w:szCs w:val="24"/>
        </w:rPr>
        <w:t>should</w:t>
      </w:r>
      <w:r w:rsidRPr="004D5332">
        <w:rPr>
          <w:rFonts w:ascii="Courier New" w:hAnsi="Courier New" w:cs="Courier New"/>
          <w:color w:val="auto"/>
          <w:sz w:val="24"/>
          <w:szCs w:val="24"/>
        </w:rPr>
        <w:t xml:space="preserve"> learn </w:t>
      </w:r>
      <w:proofErr w:type="spellStart"/>
      <w:r w:rsidRPr="004D5332">
        <w:rPr>
          <w:rFonts w:ascii="Courier New" w:hAnsi="Courier New" w:cs="Courier New"/>
          <w:color w:val="auto"/>
          <w:sz w:val="24"/>
          <w:szCs w:val="24"/>
        </w:rPr>
        <w:t>Bangla</w:t>
      </w:r>
      <w:proofErr w:type="spellEnd"/>
      <w:r w:rsidRPr="004D5332">
        <w:rPr>
          <w:rFonts w:ascii="Courier New" w:hAnsi="Courier New" w:cs="Courier New"/>
          <w:color w:val="auto"/>
          <w:sz w:val="24"/>
          <w:szCs w:val="24"/>
        </w:rPr>
        <w:t xml:space="preserve">, not less than </w:t>
      </w:r>
      <w:r w:rsidR="006306D7">
        <w:rPr>
          <w:rFonts w:ascii="Courier New" w:hAnsi="Courier New" w:cs="Courier New"/>
          <w:color w:val="auto"/>
          <w:sz w:val="24"/>
          <w:szCs w:val="24"/>
        </w:rPr>
        <w:t>34</w:t>
      </w:r>
      <w:r w:rsidRPr="004D5332">
        <w:rPr>
          <w:rFonts w:ascii="Courier New" w:hAnsi="Courier New" w:cs="Courier New"/>
          <w:color w:val="auto"/>
          <w:sz w:val="24"/>
          <w:szCs w:val="24"/>
        </w:rPr>
        <w:t xml:space="preserve"> Hindi, not less than </w:t>
      </w:r>
      <w:r w:rsidR="00543F2A">
        <w:rPr>
          <w:rFonts w:ascii="Courier New" w:hAnsi="Courier New" w:cs="Courier New"/>
          <w:color w:val="auto"/>
          <w:sz w:val="24"/>
          <w:szCs w:val="24"/>
        </w:rPr>
        <w:t>1</w:t>
      </w:r>
      <w:r w:rsidR="006306D7">
        <w:rPr>
          <w:rFonts w:ascii="Courier New" w:hAnsi="Courier New" w:cs="Courier New"/>
          <w:color w:val="auto"/>
          <w:sz w:val="24"/>
          <w:szCs w:val="24"/>
        </w:rPr>
        <w:t>3</w:t>
      </w:r>
      <w:r w:rsidRPr="004D5332">
        <w:rPr>
          <w:rFonts w:ascii="Courier New" w:hAnsi="Courier New" w:cs="Courier New"/>
          <w:color w:val="auto"/>
          <w:sz w:val="24"/>
          <w:szCs w:val="24"/>
        </w:rPr>
        <w:t xml:space="preserve"> Punjabi, and not less than </w:t>
      </w:r>
      <w:r w:rsidR="006306D7">
        <w:rPr>
          <w:rFonts w:ascii="Courier New" w:hAnsi="Courier New" w:cs="Courier New"/>
          <w:color w:val="auto"/>
          <w:sz w:val="24"/>
          <w:szCs w:val="24"/>
        </w:rPr>
        <w:t>35</w:t>
      </w:r>
      <w:r w:rsidRPr="004D5332">
        <w:rPr>
          <w:rFonts w:ascii="Courier New" w:hAnsi="Courier New" w:cs="Courier New"/>
          <w:color w:val="auto"/>
          <w:sz w:val="24"/>
          <w:szCs w:val="24"/>
        </w:rPr>
        <w:t xml:space="preserve"> Urdu.  All Indic language instruction should be available for </w:t>
      </w:r>
      <w:r w:rsidR="006306D7">
        <w:rPr>
          <w:rFonts w:ascii="Courier New" w:hAnsi="Courier New" w:cs="Courier New"/>
          <w:color w:val="auto"/>
          <w:sz w:val="24"/>
          <w:szCs w:val="24"/>
        </w:rPr>
        <w:t>four</w:t>
      </w:r>
      <w:r w:rsidRPr="004D5332">
        <w:rPr>
          <w:rFonts w:ascii="Courier New" w:hAnsi="Courier New" w:cs="Courier New"/>
          <w:color w:val="auto"/>
          <w:sz w:val="24"/>
          <w:szCs w:val="24"/>
        </w:rPr>
        <w:t xml:space="preserve"> levels of students: </w:t>
      </w:r>
      <w:r w:rsidR="00445BD5" w:rsidRPr="00543F2A">
        <w:rPr>
          <w:rFonts w:ascii="Courier New" w:hAnsi="Courier New" w:cs="Courier New"/>
          <w:color w:val="auto"/>
          <w:sz w:val="24"/>
          <w:szCs w:val="24"/>
        </w:rPr>
        <w:t>beginning</w:t>
      </w:r>
      <w:r w:rsidRPr="00543F2A">
        <w:rPr>
          <w:rFonts w:ascii="Courier New" w:hAnsi="Courier New" w:cs="Courier New"/>
          <w:color w:val="auto"/>
          <w:sz w:val="24"/>
          <w:szCs w:val="24"/>
        </w:rPr>
        <w:t xml:space="preserve">, </w:t>
      </w:r>
      <w:r w:rsidR="006306D7">
        <w:rPr>
          <w:rFonts w:ascii="Courier New" w:hAnsi="Courier New" w:cs="Courier New"/>
          <w:color w:val="auto"/>
          <w:sz w:val="24"/>
          <w:szCs w:val="24"/>
        </w:rPr>
        <w:t xml:space="preserve">advanced beginning, </w:t>
      </w:r>
      <w:r w:rsidRPr="00543F2A">
        <w:rPr>
          <w:rFonts w:ascii="Courier New" w:hAnsi="Courier New" w:cs="Courier New"/>
          <w:color w:val="auto"/>
          <w:sz w:val="24"/>
          <w:szCs w:val="24"/>
        </w:rPr>
        <w:t xml:space="preserve">intermediate, and advanced.  Overall, </w:t>
      </w:r>
      <w:r w:rsidR="00582295">
        <w:rPr>
          <w:rFonts w:ascii="Courier New" w:hAnsi="Courier New" w:cs="Courier New"/>
          <w:color w:val="auto"/>
          <w:sz w:val="24"/>
          <w:szCs w:val="24"/>
        </w:rPr>
        <w:t xml:space="preserve">at least </w:t>
      </w:r>
      <w:r w:rsidR="00543F2A" w:rsidRPr="00543F2A">
        <w:rPr>
          <w:rFonts w:ascii="Courier New" w:hAnsi="Courier New" w:cs="Courier New"/>
          <w:color w:val="auto"/>
          <w:sz w:val="24"/>
          <w:szCs w:val="24"/>
        </w:rPr>
        <w:t>50</w:t>
      </w:r>
      <w:r w:rsidRPr="00543F2A">
        <w:rPr>
          <w:rFonts w:ascii="Courier New" w:hAnsi="Courier New" w:cs="Courier New"/>
          <w:color w:val="auto"/>
          <w:sz w:val="24"/>
          <w:szCs w:val="24"/>
        </w:rPr>
        <w:t xml:space="preserve"> of the participants should receive instruction at the intermediate/advanced level while the rest should receive instruction</w:t>
      </w:r>
      <w:r w:rsidR="006306D7">
        <w:rPr>
          <w:rFonts w:ascii="Courier New" w:hAnsi="Courier New" w:cs="Courier New"/>
          <w:color w:val="auto"/>
          <w:sz w:val="24"/>
          <w:szCs w:val="24"/>
        </w:rPr>
        <w:t xml:space="preserve"> at the beginning or advanced beginning levels</w:t>
      </w:r>
      <w:r w:rsidRPr="00543F2A">
        <w:rPr>
          <w:rFonts w:ascii="Courier New" w:hAnsi="Courier New" w:cs="Courier New"/>
          <w:color w:val="auto"/>
          <w:sz w:val="24"/>
          <w:szCs w:val="24"/>
        </w:rPr>
        <w:t>.</w:t>
      </w:r>
      <w:r w:rsidRPr="004D5332">
        <w:rPr>
          <w:rFonts w:ascii="Courier New" w:hAnsi="Courier New" w:cs="Courier New"/>
          <w:color w:val="auto"/>
          <w:sz w:val="24"/>
          <w:szCs w:val="24"/>
        </w:rPr>
        <w:t xml:space="preserve">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073320" w:rsidRDefault="00073320" w:rsidP="00073320">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No prior study of the language is required for participants </w:t>
      </w:r>
      <w:r>
        <w:rPr>
          <w:rFonts w:ascii="Courier New" w:hAnsi="Courier New" w:cs="Courier New"/>
          <w:color w:val="auto"/>
          <w:sz w:val="24"/>
          <w:szCs w:val="24"/>
        </w:rPr>
        <w:t>at the beginning level</w:t>
      </w:r>
      <w:r w:rsidRPr="004D5332">
        <w:rPr>
          <w:rFonts w:ascii="Courier New" w:hAnsi="Courier New" w:cs="Courier New"/>
          <w:color w:val="auto"/>
          <w:sz w:val="24"/>
          <w:szCs w:val="24"/>
        </w:rPr>
        <w:t xml:space="preserve">.  </w:t>
      </w:r>
      <w:r>
        <w:rPr>
          <w:rFonts w:ascii="Courier New" w:hAnsi="Courier New" w:cs="Courier New"/>
          <w:color w:val="auto"/>
          <w:sz w:val="24"/>
          <w:szCs w:val="24"/>
        </w:rPr>
        <w:t>Participants at the advanced-beginning</w:t>
      </w:r>
      <w:r w:rsidRPr="004D5332">
        <w:rPr>
          <w:rFonts w:ascii="Courier New" w:hAnsi="Courier New" w:cs="Courier New"/>
          <w:color w:val="auto"/>
          <w:sz w:val="24"/>
          <w:szCs w:val="24"/>
        </w:rPr>
        <w:t xml:space="preserve"> </w:t>
      </w:r>
      <w:r>
        <w:rPr>
          <w:rFonts w:ascii="Courier New" w:hAnsi="Courier New" w:cs="Courier New"/>
          <w:color w:val="auto"/>
          <w:sz w:val="24"/>
          <w:szCs w:val="24"/>
        </w:rPr>
        <w:t>level will have already studied the language formally for at least one year by the start of the CLS institute</w:t>
      </w:r>
      <w:r w:rsidRPr="004D5332">
        <w:rPr>
          <w:rFonts w:ascii="Courier New" w:hAnsi="Courier New" w:cs="Courier New"/>
          <w:color w:val="auto"/>
          <w:sz w:val="24"/>
          <w:szCs w:val="24"/>
        </w:rPr>
        <w:t>.</w:t>
      </w:r>
      <w:r>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Participants </w:t>
      </w:r>
      <w:r>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by the start of the summer program. </w:t>
      </w:r>
      <w:r>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The proposed institutes should make </w:t>
      </w:r>
      <w:r w:rsidRPr="00003CFE">
        <w:rPr>
          <w:rFonts w:ascii="Courier New" w:hAnsi="Courier New" w:cs="Courier New"/>
          <w:color w:val="auto"/>
          <w:sz w:val="24"/>
          <w:szCs w:val="24"/>
        </w:rPr>
        <w:t>explicit accommodation for learners of varying skill levels</w:t>
      </w:r>
      <w:r>
        <w:rPr>
          <w:rFonts w:ascii="Courier New" w:hAnsi="Courier New" w:cs="Courier New"/>
          <w:color w:val="auto"/>
          <w:sz w:val="24"/>
          <w:szCs w:val="24"/>
        </w:rPr>
        <w:t xml:space="preserve">. </w:t>
      </w:r>
      <w:r w:rsidRPr="00003CFE">
        <w:rPr>
          <w:rFonts w:ascii="Courier New" w:hAnsi="Courier New" w:cs="Courier New"/>
          <w:color w:val="auto"/>
          <w:sz w:val="24"/>
          <w:szCs w:val="24"/>
        </w:rPr>
        <w:t xml:space="preserve"> </w:t>
      </w:r>
    </w:p>
    <w:p w:rsidR="00073320" w:rsidRDefault="00073320" w:rsidP="00073320">
      <w:pPr>
        <w:pStyle w:val="NormalWeb"/>
        <w:spacing w:before="0" w:beforeAutospacing="0" w:after="0" w:afterAutospacing="0" w:line="480" w:lineRule="auto"/>
        <w:ind w:left="0" w:firstLine="0"/>
        <w:rPr>
          <w:rFonts w:ascii="Courier New" w:hAnsi="Courier New" w:cs="Courier New"/>
          <w:color w:val="auto"/>
          <w:sz w:val="24"/>
          <w:szCs w:val="24"/>
        </w:rPr>
      </w:pPr>
    </w:p>
    <w:p w:rsidR="00073320" w:rsidRPr="004D5332" w:rsidRDefault="00073320" w:rsidP="00073320">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r>
        <w:rPr>
          <w:rFonts w:ascii="Courier New" w:hAnsi="Courier New" w:cs="Courier New"/>
          <w:color w:val="auto"/>
          <w:sz w:val="24"/>
          <w:szCs w:val="24"/>
        </w:rPr>
        <w:t xml:space="preserve">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 organizations should plan to </w:t>
      </w:r>
      <w:r w:rsidR="009D104B">
        <w:rPr>
          <w:rFonts w:ascii="Courier New" w:hAnsi="Courier New" w:cs="Courier New"/>
          <w:color w:val="auto"/>
          <w:sz w:val="24"/>
          <w:szCs w:val="24"/>
        </w:rPr>
        <w:t>place</w:t>
      </w:r>
      <w:r w:rsidRPr="004D5332">
        <w:rPr>
          <w:rFonts w:ascii="Courier New" w:hAnsi="Courier New" w:cs="Courier New"/>
          <w:color w:val="auto"/>
          <w:sz w:val="24"/>
          <w:szCs w:val="24"/>
        </w:rPr>
        <w:t xml:space="preserve"> students </w:t>
      </w:r>
      <w:r w:rsidR="009D104B">
        <w:rPr>
          <w:rFonts w:ascii="Courier New" w:hAnsi="Courier New" w:cs="Courier New"/>
          <w:color w:val="auto"/>
          <w:sz w:val="24"/>
          <w:szCs w:val="24"/>
        </w:rPr>
        <w:t>in</w:t>
      </w:r>
      <w:r w:rsidRPr="004D5332">
        <w:rPr>
          <w:rFonts w:ascii="Courier New" w:hAnsi="Courier New" w:cs="Courier New"/>
          <w:color w:val="auto"/>
          <w:sz w:val="24"/>
          <w:szCs w:val="24"/>
        </w:rPr>
        <w:t xml:space="preserve"> Bangladesh</w:t>
      </w:r>
      <w:r w:rsidR="00582295">
        <w:rPr>
          <w:rFonts w:ascii="Courier New" w:hAnsi="Courier New" w:cs="Courier New"/>
          <w:color w:val="auto"/>
          <w:sz w:val="24"/>
          <w:szCs w:val="24"/>
        </w:rPr>
        <w:t xml:space="preserve"> (</w:t>
      </w:r>
      <w:proofErr w:type="spellStart"/>
      <w:r w:rsidR="00582295">
        <w:rPr>
          <w:rFonts w:ascii="Courier New" w:hAnsi="Courier New" w:cs="Courier New"/>
          <w:color w:val="auto"/>
          <w:sz w:val="24"/>
          <w:szCs w:val="24"/>
        </w:rPr>
        <w:t>Bangla</w:t>
      </w:r>
      <w:proofErr w:type="spellEnd"/>
      <w:r w:rsidR="00582295">
        <w:rPr>
          <w:rFonts w:ascii="Courier New" w:hAnsi="Courier New" w:cs="Courier New"/>
          <w:color w:val="auto"/>
          <w:sz w:val="24"/>
          <w:szCs w:val="24"/>
        </w:rPr>
        <w:t>)</w:t>
      </w:r>
      <w:r w:rsidRPr="004D5332">
        <w:rPr>
          <w:rFonts w:ascii="Courier New" w:hAnsi="Courier New" w:cs="Courier New"/>
          <w:color w:val="auto"/>
          <w:sz w:val="24"/>
          <w:szCs w:val="24"/>
        </w:rPr>
        <w:t xml:space="preserve"> and India</w:t>
      </w:r>
      <w:r w:rsidR="00582295">
        <w:rPr>
          <w:rFonts w:ascii="Courier New" w:hAnsi="Courier New" w:cs="Courier New"/>
          <w:color w:val="auto"/>
          <w:sz w:val="24"/>
          <w:szCs w:val="24"/>
        </w:rPr>
        <w:t xml:space="preserve"> (Hindi, Punjabi, and Urdu)</w:t>
      </w:r>
      <w:r w:rsidRPr="004D5332">
        <w:rPr>
          <w:rFonts w:ascii="Courier New" w:hAnsi="Courier New" w:cs="Courier New"/>
          <w:color w:val="auto"/>
          <w:sz w:val="24"/>
          <w:szCs w:val="24"/>
        </w:rPr>
        <w:t xml:space="preserve">.  </w:t>
      </w:r>
    </w:p>
    <w:p w:rsidR="00272DC5" w:rsidRPr="004D5332" w:rsidRDefault="00272DC5"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For Persian language institutes: </w:t>
      </w:r>
      <w:r w:rsidRPr="004D5332">
        <w:rPr>
          <w:rFonts w:ascii="Courier New" w:hAnsi="Courier New" w:cs="Courier New"/>
          <w:color w:val="auto"/>
          <w:sz w:val="24"/>
          <w:szCs w:val="24"/>
          <w:highlight w:val="yellow"/>
        </w:rPr>
        <w:br/>
      </w:r>
      <w:r w:rsidRPr="004D5332">
        <w:rPr>
          <w:rFonts w:ascii="Courier New" w:hAnsi="Courier New" w:cs="Courier New"/>
          <w:color w:val="auto"/>
          <w:sz w:val="24"/>
          <w:szCs w:val="24"/>
        </w:rPr>
        <w:t xml:space="preserve">Applicant organizations should </w:t>
      </w:r>
      <w:r w:rsidR="00A0273C">
        <w:rPr>
          <w:rFonts w:ascii="Courier New" w:hAnsi="Courier New" w:cs="Courier New"/>
          <w:color w:val="auto"/>
          <w:sz w:val="24"/>
          <w:szCs w:val="24"/>
        </w:rPr>
        <w:t>describe</w:t>
      </w:r>
      <w:r w:rsidRPr="004D5332">
        <w:rPr>
          <w:rFonts w:ascii="Courier New" w:hAnsi="Courier New" w:cs="Courier New"/>
          <w:color w:val="auto"/>
          <w:sz w:val="24"/>
          <w:szCs w:val="24"/>
        </w:rPr>
        <w:t xml:space="preserve"> plans for not less than </w:t>
      </w:r>
      <w:r w:rsidR="00B9319E" w:rsidRPr="00582295">
        <w:rPr>
          <w:rFonts w:ascii="Courier New" w:hAnsi="Courier New" w:cs="Courier New"/>
          <w:color w:val="auto"/>
          <w:sz w:val="24"/>
          <w:szCs w:val="24"/>
        </w:rPr>
        <w:t xml:space="preserve">a total of </w:t>
      </w:r>
      <w:r w:rsidR="00582295" w:rsidRPr="00582295">
        <w:rPr>
          <w:rFonts w:ascii="Courier New" w:hAnsi="Courier New" w:cs="Courier New"/>
          <w:color w:val="auto"/>
          <w:sz w:val="24"/>
          <w:szCs w:val="24"/>
        </w:rPr>
        <w:t>4</w:t>
      </w:r>
      <w:r w:rsidR="00AF7D01" w:rsidRPr="00582295">
        <w:rPr>
          <w:rFonts w:ascii="Courier New" w:hAnsi="Courier New" w:cs="Courier New"/>
          <w:color w:val="auto"/>
          <w:sz w:val="24"/>
          <w:szCs w:val="24"/>
        </w:rPr>
        <w:t>0</w:t>
      </w:r>
      <w:r w:rsidRPr="00582295">
        <w:rPr>
          <w:rFonts w:ascii="Courier New" w:hAnsi="Courier New" w:cs="Courier New"/>
          <w:color w:val="auto"/>
          <w:sz w:val="24"/>
          <w:szCs w:val="24"/>
        </w:rPr>
        <w:t xml:space="preserve"> participants in the Persian language institute</w:t>
      </w:r>
      <w:r w:rsidR="00DF70B4">
        <w:rPr>
          <w:rFonts w:ascii="Courier New" w:hAnsi="Courier New" w:cs="Courier New"/>
          <w:color w:val="auto"/>
          <w:sz w:val="24"/>
          <w:szCs w:val="24"/>
        </w:rPr>
        <w:t>(</w:t>
      </w:r>
      <w:r w:rsidRPr="00582295">
        <w:rPr>
          <w:rFonts w:ascii="Courier New" w:hAnsi="Courier New" w:cs="Courier New"/>
          <w:color w:val="auto"/>
          <w:sz w:val="24"/>
          <w:szCs w:val="24"/>
        </w:rPr>
        <w:t>s</w:t>
      </w:r>
      <w:r w:rsidR="00DF70B4">
        <w:rPr>
          <w:rFonts w:ascii="Courier New" w:hAnsi="Courier New" w:cs="Courier New"/>
          <w:color w:val="auto"/>
          <w:sz w:val="24"/>
          <w:szCs w:val="24"/>
        </w:rPr>
        <w:t>)</w:t>
      </w:r>
      <w:r w:rsidRPr="00582295">
        <w:rPr>
          <w:rFonts w:ascii="Courier New" w:hAnsi="Courier New" w:cs="Courier New"/>
          <w:color w:val="auto"/>
          <w:sz w:val="24"/>
          <w:szCs w:val="24"/>
        </w:rPr>
        <w:t>.</w:t>
      </w:r>
      <w:r w:rsidRPr="004D5332">
        <w:rPr>
          <w:rFonts w:ascii="Courier New" w:hAnsi="Courier New" w:cs="Courier New"/>
          <w:color w:val="auto"/>
          <w:sz w:val="24"/>
          <w:szCs w:val="24"/>
        </w:rPr>
        <w:t xml:space="preserve">  </w:t>
      </w:r>
      <w:r w:rsidR="00A0273C">
        <w:rPr>
          <w:rFonts w:ascii="Courier New" w:hAnsi="Courier New" w:cs="Courier New"/>
          <w:color w:val="auto"/>
          <w:sz w:val="24"/>
          <w:szCs w:val="24"/>
        </w:rPr>
        <w:t>Persian</w:t>
      </w:r>
      <w:r w:rsidRPr="004D5332">
        <w:rPr>
          <w:rFonts w:ascii="Courier New" w:hAnsi="Courier New" w:cs="Courier New"/>
          <w:color w:val="auto"/>
          <w:sz w:val="24"/>
          <w:szCs w:val="24"/>
        </w:rPr>
        <w:t xml:space="preserve"> language instruction should be available for </w:t>
      </w:r>
      <w:r w:rsidR="00C035E8">
        <w:rPr>
          <w:rFonts w:ascii="Courier New" w:hAnsi="Courier New" w:cs="Courier New"/>
          <w:color w:val="auto"/>
          <w:sz w:val="24"/>
          <w:szCs w:val="24"/>
        </w:rPr>
        <w:t xml:space="preserve">three </w:t>
      </w:r>
      <w:r w:rsidRPr="004D5332">
        <w:rPr>
          <w:rFonts w:ascii="Courier New" w:hAnsi="Courier New" w:cs="Courier New"/>
          <w:color w:val="auto"/>
          <w:sz w:val="24"/>
          <w:szCs w:val="24"/>
        </w:rPr>
        <w:t xml:space="preserve">levels of students: </w:t>
      </w:r>
      <w:r w:rsidR="00FB1CC4">
        <w:rPr>
          <w:rFonts w:ascii="Courier New" w:hAnsi="Courier New" w:cs="Courier New"/>
          <w:color w:val="auto"/>
          <w:sz w:val="24"/>
          <w:szCs w:val="24"/>
        </w:rPr>
        <w:t xml:space="preserve">advanced beginning, </w:t>
      </w:r>
      <w:r w:rsidRPr="004D5332">
        <w:rPr>
          <w:rFonts w:ascii="Courier New" w:hAnsi="Courier New" w:cs="Courier New"/>
          <w:color w:val="auto"/>
          <w:sz w:val="24"/>
          <w:szCs w:val="24"/>
        </w:rPr>
        <w:t xml:space="preserve">intermediate, and advanced.  </w:t>
      </w:r>
      <w:r w:rsidR="00582295" w:rsidRPr="00582295">
        <w:rPr>
          <w:rFonts w:ascii="Courier New" w:hAnsi="Courier New" w:cs="Courier New"/>
          <w:color w:val="auto"/>
          <w:sz w:val="24"/>
          <w:szCs w:val="24"/>
        </w:rPr>
        <w:t>At least</w:t>
      </w:r>
      <w:r w:rsidR="00FB1CC4" w:rsidRPr="00582295">
        <w:rPr>
          <w:rFonts w:ascii="Courier New" w:hAnsi="Courier New" w:cs="Courier New"/>
          <w:color w:val="auto"/>
          <w:sz w:val="24"/>
          <w:szCs w:val="24"/>
        </w:rPr>
        <w:t xml:space="preserve"> </w:t>
      </w:r>
      <w:r w:rsidR="00582295" w:rsidRPr="00582295">
        <w:rPr>
          <w:rFonts w:ascii="Courier New" w:hAnsi="Courier New" w:cs="Courier New"/>
          <w:color w:val="auto"/>
          <w:sz w:val="24"/>
          <w:szCs w:val="24"/>
        </w:rPr>
        <w:t>20</w:t>
      </w:r>
      <w:r w:rsidR="00FB1CC4" w:rsidRPr="00582295">
        <w:rPr>
          <w:rFonts w:ascii="Courier New" w:hAnsi="Courier New" w:cs="Courier New"/>
          <w:color w:val="auto"/>
          <w:sz w:val="24"/>
          <w:szCs w:val="24"/>
        </w:rPr>
        <w:t xml:space="preserve"> of the participants should receive instruction at the intermediate/advanced levels while the rest should receive advanced beginning level instruction.</w:t>
      </w:r>
      <w:r w:rsidR="00FB1CC4" w:rsidRPr="004D5332">
        <w:rPr>
          <w:rFonts w:ascii="Courier New" w:hAnsi="Courier New" w:cs="Courier New"/>
          <w:color w:val="auto"/>
          <w:sz w:val="24"/>
          <w:szCs w:val="24"/>
        </w:rPr>
        <w:t xml:space="preserve">  </w:t>
      </w:r>
    </w:p>
    <w:p w:rsidR="00FB1CC4" w:rsidRPr="004D5332" w:rsidRDefault="00FB1CC4" w:rsidP="00FB1CC4">
      <w:pPr>
        <w:pStyle w:val="NormalWeb"/>
        <w:spacing w:before="0" w:beforeAutospacing="0" w:after="0" w:afterAutospacing="0" w:line="480" w:lineRule="auto"/>
        <w:ind w:left="0" w:firstLine="0"/>
        <w:rPr>
          <w:rFonts w:ascii="Courier New" w:hAnsi="Courier New" w:cs="Courier New"/>
          <w:color w:val="auto"/>
          <w:sz w:val="24"/>
          <w:szCs w:val="24"/>
        </w:rPr>
      </w:pPr>
    </w:p>
    <w:p w:rsidR="00DF70B4" w:rsidRDefault="00DF70B4" w:rsidP="00DF70B4">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Participants at the advanced-beginning</w:t>
      </w:r>
      <w:r w:rsidRPr="004D5332">
        <w:rPr>
          <w:rFonts w:ascii="Courier New" w:hAnsi="Courier New" w:cs="Courier New"/>
          <w:color w:val="auto"/>
          <w:sz w:val="24"/>
          <w:szCs w:val="24"/>
        </w:rPr>
        <w:t xml:space="preserve"> </w:t>
      </w:r>
      <w:r>
        <w:rPr>
          <w:rFonts w:ascii="Courier New" w:hAnsi="Courier New" w:cs="Courier New"/>
          <w:color w:val="auto"/>
          <w:sz w:val="24"/>
          <w:szCs w:val="24"/>
        </w:rPr>
        <w:t>level will have already studied the language formally for at least one year by the start of the CLS institute</w:t>
      </w:r>
      <w:r w:rsidRPr="004D5332">
        <w:rPr>
          <w:rFonts w:ascii="Courier New" w:hAnsi="Courier New" w:cs="Courier New"/>
          <w:color w:val="auto"/>
          <w:sz w:val="24"/>
          <w:szCs w:val="24"/>
        </w:rPr>
        <w:t>.</w:t>
      </w:r>
      <w:r>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Participants </w:t>
      </w:r>
      <w:r>
        <w:rPr>
          <w:rFonts w:ascii="Courier New" w:hAnsi="Courier New" w:cs="Courier New"/>
          <w:color w:val="auto"/>
          <w:sz w:val="24"/>
          <w:szCs w:val="24"/>
        </w:rPr>
        <w:t>at</w:t>
      </w:r>
      <w:r w:rsidRPr="004D5332">
        <w:rPr>
          <w:rFonts w:ascii="Courier New" w:hAnsi="Courier New" w:cs="Courier New"/>
          <w:color w:val="auto"/>
          <w:sz w:val="24"/>
          <w:szCs w:val="24"/>
        </w:rPr>
        <w:t xml:space="preserve"> the intermediate/advanced </w:t>
      </w:r>
      <w:r>
        <w:rPr>
          <w:rFonts w:ascii="Courier New" w:hAnsi="Courier New" w:cs="Courier New"/>
          <w:color w:val="auto"/>
          <w:sz w:val="24"/>
          <w:szCs w:val="24"/>
        </w:rPr>
        <w:t>levels</w:t>
      </w:r>
      <w:r w:rsidRPr="004D5332">
        <w:rPr>
          <w:rFonts w:ascii="Courier New" w:hAnsi="Courier New" w:cs="Courier New"/>
          <w:color w:val="auto"/>
          <w:sz w:val="24"/>
          <w:szCs w:val="24"/>
        </w:rPr>
        <w:t xml:space="preserve"> will have already studied the language formally for at least two years by the start of the summer program. </w:t>
      </w:r>
      <w:r>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The proposed institutes should make </w:t>
      </w:r>
      <w:r w:rsidRPr="00003CFE">
        <w:rPr>
          <w:rFonts w:ascii="Courier New" w:hAnsi="Courier New" w:cs="Courier New"/>
          <w:color w:val="auto"/>
          <w:sz w:val="24"/>
          <w:szCs w:val="24"/>
        </w:rPr>
        <w:t>explicit accommodation for learners of varying skill levels</w:t>
      </w:r>
      <w:r>
        <w:rPr>
          <w:rFonts w:ascii="Courier New" w:hAnsi="Courier New" w:cs="Courier New"/>
          <w:color w:val="auto"/>
          <w:sz w:val="24"/>
          <w:szCs w:val="24"/>
        </w:rPr>
        <w:t xml:space="preserve">. </w:t>
      </w:r>
      <w:r w:rsidRPr="00003CFE">
        <w:rPr>
          <w:rFonts w:ascii="Courier New" w:hAnsi="Courier New" w:cs="Courier New"/>
          <w:color w:val="auto"/>
          <w:sz w:val="24"/>
          <w:szCs w:val="24"/>
        </w:rPr>
        <w:t xml:space="preserve"> </w:t>
      </w:r>
    </w:p>
    <w:p w:rsidR="00DF70B4" w:rsidRDefault="00DF70B4" w:rsidP="00DF70B4">
      <w:pPr>
        <w:pStyle w:val="NormalWeb"/>
        <w:spacing w:before="0" w:beforeAutospacing="0" w:after="0" w:afterAutospacing="0" w:line="480" w:lineRule="auto"/>
        <w:ind w:left="0" w:firstLine="0"/>
        <w:rPr>
          <w:rFonts w:ascii="Courier New" w:hAnsi="Courier New" w:cs="Courier New"/>
          <w:color w:val="auto"/>
          <w:sz w:val="24"/>
          <w:szCs w:val="24"/>
        </w:rPr>
      </w:pPr>
    </w:p>
    <w:p w:rsidR="00DF70B4" w:rsidRPr="004D5332" w:rsidRDefault="00DF70B4" w:rsidP="00DF70B4">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The </w:t>
      </w:r>
      <w:r>
        <w:rPr>
          <w:rFonts w:ascii="Courier New" w:hAnsi="Courier New" w:cs="Courier New"/>
          <w:color w:val="auto"/>
          <w:sz w:val="24"/>
          <w:szCs w:val="24"/>
        </w:rPr>
        <w:t>recipient organization</w:t>
      </w:r>
      <w:r w:rsidRPr="004D5332">
        <w:rPr>
          <w:rFonts w:ascii="Courier New" w:hAnsi="Courier New" w:cs="Courier New"/>
          <w:color w:val="auto"/>
          <w:sz w:val="24"/>
          <w:szCs w:val="24"/>
        </w:rPr>
        <w:t xml:space="preserve"> should devise a</w:t>
      </w:r>
      <w:r>
        <w:rPr>
          <w:rFonts w:ascii="Courier New" w:hAnsi="Courier New" w:cs="Courier New"/>
          <w:color w:val="auto"/>
          <w:sz w:val="24"/>
          <w:szCs w:val="24"/>
        </w:rPr>
        <w:t>n assessment</w:t>
      </w:r>
      <w:r w:rsidRPr="004D5332">
        <w:rPr>
          <w:rFonts w:ascii="Courier New" w:hAnsi="Courier New" w:cs="Courier New"/>
          <w:color w:val="auto"/>
          <w:sz w:val="24"/>
          <w:szCs w:val="24"/>
        </w:rPr>
        <w:t xml:space="preserve"> plan </w:t>
      </w:r>
      <w:r>
        <w:rPr>
          <w:rFonts w:ascii="Courier New" w:hAnsi="Courier New" w:cs="Courier New"/>
          <w:color w:val="auto"/>
          <w:sz w:val="24"/>
          <w:szCs w:val="24"/>
        </w:rPr>
        <w:t>for selected students</w:t>
      </w:r>
      <w:r w:rsidRPr="004D5332">
        <w:rPr>
          <w:rFonts w:ascii="Courier New" w:hAnsi="Courier New" w:cs="Courier New"/>
          <w:color w:val="auto"/>
          <w:sz w:val="24"/>
          <w:szCs w:val="24"/>
        </w:rPr>
        <w:t xml:space="preserve"> </w:t>
      </w:r>
      <w:r>
        <w:rPr>
          <w:rFonts w:ascii="Courier New" w:hAnsi="Courier New" w:cs="Courier New"/>
          <w:color w:val="auto"/>
          <w:sz w:val="24"/>
          <w:szCs w:val="24"/>
        </w:rPr>
        <w:t xml:space="preserve">in order </w:t>
      </w:r>
      <w:r w:rsidRPr="004D5332">
        <w:rPr>
          <w:rFonts w:ascii="Courier New" w:hAnsi="Courier New" w:cs="Courier New"/>
          <w:color w:val="auto"/>
          <w:sz w:val="24"/>
          <w:szCs w:val="24"/>
        </w:rPr>
        <w:t xml:space="preserve">to </w:t>
      </w:r>
      <w:r>
        <w:rPr>
          <w:rFonts w:ascii="Courier New" w:hAnsi="Courier New" w:cs="Courier New"/>
          <w:color w:val="auto"/>
          <w:sz w:val="24"/>
          <w:szCs w:val="24"/>
        </w:rPr>
        <w:t>ensure that the appropriate</w:t>
      </w:r>
      <w:r w:rsidRPr="004D5332">
        <w:rPr>
          <w:rFonts w:ascii="Courier New" w:hAnsi="Courier New" w:cs="Courier New"/>
          <w:color w:val="auto"/>
          <w:sz w:val="24"/>
          <w:szCs w:val="24"/>
        </w:rPr>
        <w:t xml:space="preserve"> level</w:t>
      </w:r>
      <w:r>
        <w:rPr>
          <w:rFonts w:ascii="Courier New" w:hAnsi="Courier New" w:cs="Courier New"/>
          <w:color w:val="auto"/>
          <w:sz w:val="24"/>
          <w:szCs w:val="24"/>
        </w:rPr>
        <w:t>s</w:t>
      </w:r>
      <w:r w:rsidRPr="004D5332">
        <w:rPr>
          <w:rFonts w:ascii="Courier New" w:hAnsi="Courier New" w:cs="Courier New"/>
          <w:color w:val="auto"/>
          <w:sz w:val="24"/>
          <w:szCs w:val="24"/>
        </w:rPr>
        <w:t xml:space="preserve"> of instruction </w:t>
      </w:r>
      <w:r>
        <w:rPr>
          <w:rFonts w:ascii="Courier New" w:hAnsi="Courier New" w:cs="Courier New"/>
          <w:color w:val="auto"/>
          <w:sz w:val="24"/>
          <w:szCs w:val="24"/>
        </w:rPr>
        <w:t>are</w:t>
      </w:r>
      <w:r w:rsidRPr="004D5332">
        <w:rPr>
          <w:rFonts w:ascii="Courier New" w:hAnsi="Courier New" w:cs="Courier New"/>
          <w:color w:val="auto"/>
          <w:sz w:val="24"/>
          <w:szCs w:val="24"/>
        </w:rPr>
        <w:t xml:space="preserve"> received.</w:t>
      </w:r>
      <w:r>
        <w:rPr>
          <w:rFonts w:ascii="Courier New" w:hAnsi="Courier New" w:cs="Courier New"/>
          <w:color w:val="auto"/>
          <w:sz w:val="24"/>
          <w:szCs w:val="24"/>
        </w:rPr>
        <w:t xml:space="preserve">  </w:t>
      </w:r>
    </w:p>
    <w:p w:rsidR="00582295" w:rsidRDefault="00582295"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582295" w:rsidRDefault="00E64365"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E64365">
        <w:rPr>
          <w:rFonts w:ascii="Courier New" w:hAnsi="Courier New" w:cs="Courier New"/>
          <w:color w:val="auto"/>
          <w:sz w:val="24"/>
          <w:szCs w:val="24"/>
        </w:rPr>
        <w:t>Although the Persian institute will not be located in Iran, c</w:t>
      </w:r>
      <w:r w:rsidR="00582295" w:rsidRPr="00E64365">
        <w:rPr>
          <w:rFonts w:ascii="Courier New" w:hAnsi="Courier New" w:cs="Courier New"/>
          <w:color w:val="auto"/>
          <w:sz w:val="24"/>
          <w:szCs w:val="24"/>
        </w:rPr>
        <w:t>lassroom instruction should emphasize Farsi</w:t>
      </w:r>
      <w:r w:rsidRPr="00E64365">
        <w:rPr>
          <w:rFonts w:ascii="Courier New" w:hAnsi="Courier New" w:cs="Courier New"/>
          <w:color w:val="auto"/>
          <w:sz w:val="24"/>
          <w:szCs w:val="24"/>
        </w:rPr>
        <w:t>,</w:t>
      </w:r>
      <w:r w:rsidR="00582295" w:rsidRPr="00E64365">
        <w:rPr>
          <w:rFonts w:ascii="Courier New" w:hAnsi="Courier New" w:cs="Courier New"/>
          <w:color w:val="auto"/>
          <w:sz w:val="24"/>
          <w:szCs w:val="24"/>
        </w:rPr>
        <w:t xml:space="preserve"> with class time devoted also to the local Persian dialect, as appropriate.</w:t>
      </w:r>
      <w:r w:rsidR="00582295" w:rsidRPr="00582295">
        <w:rPr>
          <w:rFonts w:ascii="Courier New" w:hAnsi="Courier New" w:cs="Courier New"/>
          <w:color w:val="auto"/>
          <w:sz w:val="24"/>
          <w:szCs w:val="24"/>
        </w:rPr>
        <w:t xml:space="preserve">  Students should also gain knowledge of the local Persian dialect through informal study and through interaction with their host community.</w:t>
      </w:r>
    </w:p>
    <w:p w:rsidR="00FB1CC4" w:rsidRDefault="00FB1CC4"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84145E">
        <w:rPr>
          <w:rFonts w:ascii="Courier New" w:hAnsi="Courier New" w:cs="Courier New"/>
          <w:color w:val="auto"/>
          <w:sz w:val="24"/>
          <w:szCs w:val="24"/>
        </w:rPr>
        <w:t xml:space="preserve">Applicant organizations should plan to </w:t>
      </w:r>
      <w:r w:rsidR="005248D2" w:rsidRPr="0084145E">
        <w:rPr>
          <w:rFonts w:ascii="Courier New" w:hAnsi="Courier New" w:cs="Courier New"/>
          <w:color w:val="auto"/>
          <w:sz w:val="24"/>
          <w:szCs w:val="24"/>
        </w:rPr>
        <w:t>place</w:t>
      </w:r>
      <w:r w:rsidRPr="0084145E">
        <w:rPr>
          <w:rFonts w:ascii="Courier New" w:hAnsi="Courier New" w:cs="Courier New"/>
          <w:color w:val="auto"/>
          <w:sz w:val="24"/>
          <w:szCs w:val="24"/>
        </w:rPr>
        <w:t xml:space="preserve"> students </w:t>
      </w:r>
      <w:r w:rsidR="005248D2" w:rsidRPr="0084145E">
        <w:rPr>
          <w:rFonts w:ascii="Courier New" w:hAnsi="Courier New" w:cs="Courier New"/>
          <w:color w:val="auto"/>
          <w:sz w:val="24"/>
          <w:szCs w:val="24"/>
        </w:rPr>
        <w:t>in</w:t>
      </w:r>
      <w:r w:rsidRPr="0084145E">
        <w:rPr>
          <w:rFonts w:ascii="Courier New" w:hAnsi="Courier New" w:cs="Courier New"/>
          <w:color w:val="auto"/>
          <w:sz w:val="24"/>
          <w:szCs w:val="24"/>
        </w:rPr>
        <w:t xml:space="preserve"> </w:t>
      </w:r>
      <w:r w:rsidR="002869BF" w:rsidRPr="0084145E">
        <w:rPr>
          <w:rFonts w:ascii="Courier New" w:hAnsi="Courier New" w:cs="Courier New"/>
          <w:color w:val="auto"/>
          <w:sz w:val="24"/>
          <w:szCs w:val="24"/>
        </w:rPr>
        <w:t>a site outside of Iran</w:t>
      </w:r>
      <w:r w:rsidRPr="0084145E">
        <w:rPr>
          <w:rFonts w:ascii="Courier New" w:hAnsi="Courier New" w:cs="Courier New"/>
          <w:color w:val="auto"/>
          <w:sz w:val="24"/>
          <w:szCs w:val="24"/>
        </w:rPr>
        <w:t xml:space="preserve"> for </w:t>
      </w:r>
      <w:r w:rsidR="00947A43" w:rsidRPr="0084145E">
        <w:rPr>
          <w:rFonts w:ascii="Courier New" w:hAnsi="Courier New" w:cs="Courier New"/>
          <w:color w:val="auto"/>
          <w:sz w:val="24"/>
          <w:szCs w:val="24"/>
        </w:rPr>
        <w:t xml:space="preserve">the </w:t>
      </w:r>
      <w:r w:rsidRPr="0084145E">
        <w:rPr>
          <w:rFonts w:ascii="Courier New" w:hAnsi="Courier New" w:cs="Courier New"/>
          <w:color w:val="auto"/>
          <w:sz w:val="24"/>
          <w:szCs w:val="24"/>
        </w:rPr>
        <w:t xml:space="preserve">study of </w:t>
      </w:r>
      <w:r w:rsidR="005248D2" w:rsidRPr="0084145E">
        <w:rPr>
          <w:rFonts w:ascii="Courier New" w:hAnsi="Courier New" w:cs="Courier New"/>
          <w:color w:val="auto"/>
          <w:sz w:val="24"/>
          <w:szCs w:val="24"/>
        </w:rPr>
        <w:t>Persian</w:t>
      </w:r>
      <w:r w:rsidRPr="0084145E">
        <w:rPr>
          <w:rFonts w:ascii="Courier New" w:hAnsi="Courier New" w:cs="Courier New"/>
          <w:color w:val="auto"/>
          <w:sz w:val="24"/>
          <w:szCs w:val="24"/>
        </w:rPr>
        <w:t>.</w:t>
      </w:r>
      <w:r w:rsidRPr="004D5332">
        <w:rPr>
          <w:rFonts w:ascii="Courier New" w:hAnsi="Courier New" w:cs="Courier New"/>
          <w:color w:val="auto"/>
          <w:sz w:val="24"/>
          <w:szCs w:val="24"/>
        </w:rPr>
        <w:t xml:space="preserve">  </w:t>
      </w:r>
      <w:r w:rsidR="00A72A57">
        <w:rPr>
          <w:rFonts w:ascii="Courier New" w:hAnsi="Courier New" w:cs="Courier New"/>
          <w:color w:val="auto"/>
          <w:sz w:val="24"/>
          <w:szCs w:val="24"/>
        </w:rPr>
        <w:t>The location must be a country in which Persian is predominantly spoken.</w:t>
      </w:r>
    </w:p>
    <w:p w:rsidR="00FB1CC4" w:rsidRPr="004D5332" w:rsidRDefault="00FB1CC4"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61582C" w:rsidRPr="004D5332"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Orientations</w:t>
      </w:r>
      <w:proofErr w:type="gramStart"/>
      <w:r w:rsidRPr="004D5332">
        <w:rPr>
          <w:rFonts w:ascii="Courier New" w:hAnsi="Courier New" w:cs="Courier New"/>
          <w:color w:val="auto"/>
          <w:sz w:val="24"/>
          <w:szCs w:val="24"/>
        </w:rPr>
        <w:t>:</w:t>
      </w:r>
      <w:proofErr w:type="gramEnd"/>
      <w:r w:rsidRPr="004D5332">
        <w:rPr>
          <w:rFonts w:ascii="Courier New" w:hAnsi="Courier New" w:cs="Courier New"/>
          <w:color w:val="auto"/>
          <w:sz w:val="24"/>
          <w:szCs w:val="24"/>
        </w:rPr>
        <w:br/>
      </w:r>
      <w:r w:rsidR="00592049">
        <w:rPr>
          <w:rFonts w:ascii="Courier New" w:hAnsi="Courier New" w:cs="Courier New"/>
          <w:color w:val="auto"/>
          <w:sz w:val="24"/>
          <w:szCs w:val="24"/>
        </w:rPr>
        <w:t>R</w:t>
      </w:r>
      <w:r w:rsidRPr="004D5332">
        <w:rPr>
          <w:rFonts w:ascii="Courier New" w:hAnsi="Courier New" w:cs="Courier New"/>
          <w:color w:val="auto"/>
          <w:sz w:val="24"/>
          <w:szCs w:val="24"/>
        </w:rPr>
        <w:t>ecipient organization</w:t>
      </w:r>
      <w:r w:rsidR="00592049">
        <w:rPr>
          <w:rFonts w:ascii="Courier New" w:hAnsi="Courier New" w:cs="Courier New"/>
          <w:color w:val="auto"/>
          <w:sz w:val="24"/>
          <w:szCs w:val="24"/>
        </w:rPr>
        <w:t>(</w:t>
      </w:r>
      <w:r w:rsidR="00A62D36">
        <w:rPr>
          <w:rFonts w:ascii="Courier New" w:hAnsi="Courier New" w:cs="Courier New"/>
          <w:color w:val="auto"/>
          <w:sz w:val="24"/>
          <w:szCs w:val="24"/>
        </w:rPr>
        <w:t>s</w:t>
      </w:r>
      <w:r w:rsidR="00592049">
        <w:rPr>
          <w:rFonts w:ascii="Courier New" w:hAnsi="Courier New" w:cs="Courier New"/>
          <w:color w:val="auto"/>
          <w:sz w:val="24"/>
          <w:szCs w:val="24"/>
        </w:rPr>
        <w:t xml:space="preserve">) will organize </w:t>
      </w:r>
      <w:r w:rsidRPr="004D5332">
        <w:rPr>
          <w:rFonts w:ascii="Courier New" w:hAnsi="Courier New" w:cs="Courier New"/>
          <w:color w:val="auto"/>
          <w:sz w:val="24"/>
          <w:szCs w:val="24"/>
        </w:rPr>
        <w:t>substantive, in-person, pre-departure orientation</w:t>
      </w:r>
      <w:r w:rsidR="00592049">
        <w:rPr>
          <w:rFonts w:ascii="Courier New" w:hAnsi="Courier New" w:cs="Courier New"/>
          <w:color w:val="auto"/>
          <w:sz w:val="24"/>
          <w:szCs w:val="24"/>
        </w:rPr>
        <w:t>s</w:t>
      </w:r>
      <w:r w:rsidRPr="004D5332">
        <w:rPr>
          <w:rFonts w:ascii="Courier New" w:hAnsi="Courier New" w:cs="Courier New"/>
          <w:color w:val="auto"/>
          <w:sz w:val="24"/>
          <w:szCs w:val="24"/>
        </w:rPr>
        <w:t xml:space="preserve"> for </w:t>
      </w:r>
      <w:r w:rsidR="00592049">
        <w:rPr>
          <w:rFonts w:ascii="Courier New" w:hAnsi="Courier New" w:cs="Courier New"/>
          <w:color w:val="auto"/>
          <w:sz w:val="24"/>
          <w:szCs w:val="24"/>
        </w:rPr>
        <w:t xml:space="preserve">all </w:t>
      </w:r>
      <w:r w:rsidRPr="004D5332">
        <w:rPr>
          <w:rFonts w:ascii="Courier New" w:hAnsi="Courier New" w:cs="Courier New"/>
          <w:color w:val="auto"/>
          <w:sz w:val="24"/>
          <w:szCs w:val="24"/>
        </w:rPr>
        <w:t>participants</w:t>
      </w:r>
      <w:r w:rsidR="00DE2A12">
        <w:rPr>
          <w:rFonts w:ascii="Courier New" w:hAnsi="Courier New" w:cs="Courier New"/>
          <w:color w:val="auto"/>
          <w:sz w:val="24"/>
          <w:szCs w:val="24"/>
        </w:rPr>
        <w:t>, which will focus on program policies and information</w:t>
      </w:r>
      <w:r w:rsidR="00A72A57">
        <w:rPr>
          <w:rFonts w:ascii="Courier New" w:hAnsi="Courier New" w:cs="Courier New"/>
          <w:color w:val="auto"/>
          <w:sz w:val="24"/>
          <w:szCs w:val="24"/>
        </w:rPr>
        <w:t>, as well as health and safety.</w:t>
      </w:r>
      <w:r w:rsidRPr="004D5332">
        <w:rPr>
          <w:rFonts w:ascii="Courier New" w:hAnsi="Courier New" w:cs="Courier New"/>
          <w:color w:val="auto"/>
          <w:sz w:val="24"/>
          <w:szCs w:val="24"/>
        </w:rPr>
        <w:t xml:space="preserve">  The orientations must take place in Washington, DC.  Comprehensive information packets should be </w:t>
      </w:r>
      <w:r w:rsidR="001254AE">
        <w:rPr>
          <w:rFonts w:ascii="Courier New" w:hAnsi="Courier New" w:cs="Courier New"/>
          <w:color w:val="auto"/>
          <w:sz w:val="24"/>
          <w:szCs w:val="24"/>
        </w:rPr>
        <w:t xml:space="preserve">provided, preferably online, </w:t>
      </w:r>
      <w:r w:rsidRPr="004D5332">
        <w:rPr>
          <w:rFonts w:ascii="Courier New" w:hAnsi="Courier New" w:cs="Courier New"/>
          <w:color w:val="auto"/>
          <w:sz w:val="24"/>
          <w:szCs w:val="24"/>
        </w:rPr>
        <w:t>well in advance of the orientation to all participants.  A sample of the contents of these packets should be provided under Tab E.</w:t>
      </w:r>
    </w:p>
    <w:p w:rsidR="0061582C"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6C4FBB" w:rsidRPr="006C4FBB" w:rsidRDefault="006C4FBB"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6C4FBB">
        <w:rPr>
          <w:rFonts w:ascii="Courier New" w:hAnsi="Courier New" w:cs="Courier New"/>
          <w:color w:val="auto"/>
          <w:sz w:val="24"/>
          <w:szCs w:val="24"/>
        </w:rPr>
        <w:t>Recipient organization</w:t>
      </w:r>
      <w:r>
        <w:rPr>
          <w:rFonts w:ascii="Courier New" w:hAnsi="Courier New" w:cs="Courier New"/>
          <w:color w:val="auto"/>
          <w:sz w:val="24"/>
          <w:szCs w:val="24"/>
        </w:rPr>
        <w:t>(</w:t>
      </w:r>
      <w:r w:rsidRPr="006C4FBB">
        <w:rPr>
          <w:rFonts w:ascii="Courier New" w:hAnsi="Courier New" w:cs="Courier New"/>
          <w:color w:val="auto"/>
          <w:sz w:val="24"/>
          <w:szCs w:val="24"/>
        </w:rPr>
        <w:t>s</w:t>
      </w:r>
      <w:r>
        <w:rPr>
          <w:rFonts w:ascii="Courier New" w:hAnsi="Courier New" w:cs="Courier New"/>
          <w:color w:val="auto"/>
          <w:sz w:val="24"/>
          <w:szCs w:val="24"/>
        </w:rPr>
        <w:t>) m</w:t>
      </w:r>
      <w:r w:rsidR="00DE2A12">
        <w:rPr>
          <w:rFonts w:ascii="Courier New" w:hAnsi="Courier New" w:cs="Courier New"/>
          <w:color w:val="auto"/>
          <w:sz w:val="24"/>
          <w:szCs w:val="24"/>
        </w:rPr>
        <w:t>ust</w:t>
      </w:r>
      <w:r>
        <w:rPr>
          <w:rFonts w:ascii="Courier New" w:hAnsi="Courier New" w:cs="Courier New"/>
          <w:color w:val="auto"/>
          <w:sz w:val="24"/>
          <w:szCs w:val="24"/>
        </w:rPr>
        <w:t xml:space="preserve"> also organize substantive orientation for participants on arrival in the host country.  </w:t>
      </w:r>
      <w:r w:rsidRPr="004D5332">
        <w:rPr>
          <w:rFonts w:ascii="Courier New" w:hAnsi="Courier New" w:cs="Courier New"/>
          <w:color w:val="auto"/>
          <w:sz w:val="24"/>
          <w:szCs w:val="24"/>
        </w:rPr>
        <w:t>The recipient organization</w:t>
      </w:r>
      <w:r w:rsidR="006D724E">
        <w:rPr>
          <w:rFonts w:ascii="Courier New" w:hAnsi="Courier New" w:cs="Courier New"/>
          <w:color w:val="auto"/>
          <w:sz w:val="24"/>
          <w:szCs w:val="24"/>
        </w:rPr>
        <w:t>(s)</w:t>
      </w:r>
      <w:r w:rsidRPr="004D5332">
        <w:rPr>
          <w:rFonts w:ascii="Courier New" w:hAnsi="Courier New" w:cs="Courier New"/>
          <w:color w:val="auto"/>
          <w:sz w:val="24"/>
          <w:szCs w:val="24"/>
        </w:rPr>
        <w:t xml:space="preserve"> </w:t>
      </w:r>
      <w:r w:rsidR="00DE2A12">
        <w:rPr>
          <w:rFonts w:ascii="Courier New" w:hAnsi="Courier New" w:cs="Courier New"/>
          <w:color w:val="auto"/>
          <w:sz w:val="24"/>
          <w:szCs w:val="24"/>
        </w:rPr>
        <w:t>should</w:t>
      </w:r>
      <w:r w:rsidRPr="004D5332">
        <w:rPr>
          <w:rFonts w:ascii="Courier New" w:hAnsi="Courier New" w:cs="Courier New"/>
          <w:color w:val="auto"/>
          <w:sz w:val="24"/>
          <w:szCs w:val="24"/>
        </w:rPr>
        <w:t xml:space="preserve"> work in consultation with ECA and the U.S. Embassy in the host country to arrange an in-country security briefing to be </w:t>
      </w:r>
      <w:r w:rsidR="001254AE">
        <w:rPr>
          <w:rFonts w:ascii="Courier New" w:hAnsi="Courier New" w:cs="Courier New"/>
          <w:color w:val="auto"/>
          <w:sz w:val="24"/>
          <w:szCs w:val="24"/>
        </w:rPr>
        <w:t>conducted</w:t>
      </w:r>
      <w:r w:rsidRPr="004D5332">
        <w:rPr>
          <w:rFonts w:ascii="Courier New" w:hAnsi="Courier New" w:cs="Courier New"/>
          <w:color w:val="auto"/>
          <w:sz w:val="24"/>
          <w:szCs w:val="24"/>
        </w:rPr>
        <w:t xml:space="preserve"> by the Embassy’s Regional Security Officer.  </w:t>
      </w:r>
    </w:p>
    <w:p w:rsidR="006C4FBB" w:rsidRPr="004D5332" w:rsidRDefault="006C4FBB" w:rsidP="0061582C">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61582C"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At the end of </w:t>
      </w:r>
      <w:r w:rsidR="001E44C3">
        <w:rPr>
          <w:rFonts w:ascii="Courier New" w:hAnsi="Courier New" w:cs="Courier New"/>
          <w:color w:val="auto"/>
          <w:sz w:val="24"/>
          <w:szCs w:val="24"/>
        </w:rPr>
        <w:t>each</w:t>
      </w:r>
      <w:r w:rsidRPr="004D5332">
        <w:rPr>
          <w:rFonts w:ascii="Courier New" w:hAnsi="Courier New" w:cs="Courier New"/>
          <w:color w:val="auto"/>
          <w:sz w:val="24"/>
          <w:szCs w:val="24"/>
        </w:rPr>
        <w:t xml:space="preserve"> language program, the </w:t>
      </w:r>
      <w:r w:rsidR="001E44C3">
        <w:rPr>
          <w:rFonts w:ascii="Courier New" w:hAnsi="Courier New" w:cs="Courier New"/>
          <w:color w:val="auto"/>
          <w:sz w:val="24"/>
          <w:szCs w:val="24"/>
        </w:rPr>
        <w:t>recipient organization(s)</w:t>
      </w:r>
      <w:r w:rsidRPr="004D5332">
        <w:rPr>
          <w:rFonts w:ascii="Courier New" w:hAnsi="Courier New" w:cs="Courier New"/>
          <w:color w:val="auto"/>
          <w:sz w:val="24"/>
          <w:szCs w:val="24"/>
        </w:rPr>
        <w:t xml:space="preserve"> will organize an in-country closing workshop for the students prior to departure from their host country, which will focus on summarizing the experience, completing an evaluation, language testing, developing plans for activities at home, and preparing for re-entry.</w:t>
      </w:r>
    </w:p>
    <w:p w:rsidR="00511858" w:rsidRDefault="00511858" w:rsidP="0061582C">
      <w:pPr>
        <w:pStyle w:val="NormalWeb"/>
        <w:spacing w:before="0" w:beforeAutospacing="0" w:after="0" w:afterAutospacing="0" w:line="480" w:lineRule="auto"/>
        <w:ind w:left="0" w:firstLine="0"/>
        <w:rPr>
          <w:rFonts w:ascii="Courier New" w:hAnsi="Courier New" w:cs="Courier New"/>
          <w:color w:val="auto"/>
          <w:sz w:val="24"/>
          <w:szCs w:val="24"/>
        </w:rPr>
      </w:pPr>
    </w:p>
    <w:p w:rsidR="000316FC" w:rsidRDefault="000316FC" w:rsidP="0061582C">
      <w:pPr>
        <w:pStyle w:val="Header"/>
        <w:tabs>
          <w:tab w:val="clear" w:pos="4320"/>
          <w:tab w:val="clear" w:pos="8640"/>
        </w:tabs>
        <w:ind w:left="0" w:firstLine="0"/>
        <w:rPr>
          <w:rFonts w:ascii="Courier New" w:eastAsia="Arial Unicode MS" w:hAnsi="Courier New" w:cs="Courier New"/>
        </w:rPr>
      </w:pPr>
    </w:p>
    <w:p w:rsidR="000316FC" w:rsidRDefault="000316FC" w:rsidP="0061582C">
      <w:pPr>
        <w:pStyle w:val="Header"/>
        <w:tabs>
          <w:tab w:val="clear" w:pos="4320"/>
          <w:tab w:val="clear" w:pos="8640"/>
        </w:tabs>
        <w:ind w:left="0" w:firstLine="0"/>
        <w:rPr>
          <w:rFonts w:ascii="Courier New" w:eastAsia="Arial Unicode MS" w:hAnsi="Courier New" w:cs="Courier New"/>
        </w:rPr>
      </w:pPr>
    </w:p>
    <w:p w:rsidR="0061582C" w:rsidRPr="004D5332" w:rsidRDefault="0061582C" w:rsidP="0061582C">
      <w:pPr>
        <w:pStyle w:val="Header"/>
        <w:tabs>
          <w:tab w:val="clear" w:pos="4320"/>
          <w:tab w:val="clear" w:pos="8640"/>
        </w:tabs>
        <w:ind w:left="0" w:firstLine="0"/>
        <w:rPr>
          <w:rFonts w:ascii="Courier New" w:hAnsi="Courier New" w:cs="Courier New"/>
        </w:rPr>
      </w:pPr>
      <w:r w:rsidRPr="004D5332">
        <w:rPr>
          <w:rFonts w:ascii="Courier New" w:hAnsi="Courier New" w:cs="Courier New"/>
        </w:rPr>
        <w:t>Project Activities:</w:t>
      </w:r>
    </w:p>
    <w:p w:rsidR="0061582C" w:rsidRPr="0069154B"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Describe in detail the major components of the program, including project planning; the host venues; orientations (U.S. and overseas); assessment and testing; language instruction; educational enrichment activities; cultural activities; participant monitoring; and logistics.  </w:t>
      </w:r>
      <w:r w:rsidR="0069154B" w:rsidRPr="00430565">
        <w:rPr>
          <w:rFonts w:ascii="Courier New" w:hAnsi="Courier New" w:cs="Courier New"/>
          <w:color w:val="auto"/>
          <w:sz w:val="24"/>
          <w:szCs w:val="24"/>
        </w:rPr>
        <w:t xml:space="preserve">The </w:t>
      </w:r>
      <w:r w:rsidR="000F0D65">
        <w:rPr>
          <w:rFonts w:ascii="Courier New" w:hAnsi="Courier New" w:cs="Courier New"/>
          <w:color w:val="auto"/>
          <w:sz w:val="24"/>
          <w:szCs w:val="24"/>
        </w:rPr>
        <w:t>applicant</w:t>
      </w:r>
      <w:r w:rsidR="0069154B" w:rsidRPr="00430565">
        <w:rPr>
          <w:rFonts w:ascii="Courier New" w:hAnsi="Courier New" w:cs="Courier New"/>
          <w:color w:val="auto"/>
          <w:sz w:val="24"/>
          <w:szCs w:val="24"/>
        </w:rPr>
        <w:t xml:space="preserve"> organization </w:t>
      </w:r>
      <w:r w:rsidR="00430565" w:rsidRPr="00430565">
        <w:rPr>
          <w:rFonts w:ascii="Courier New" w:hAnsi="Courier New" w:cs="Courier New"/>
          <w:color w:val="auto"/>
          <w:sz w:val="24"/>
          <w:szCs w:val="24"/>
        </w:rPr>
        <w:t>may</w:t>
      </w:r>
      <w:r w:rsidR="0069154B" w:rsidRPr="00430565">
        <w:rPr>
          <w:rFonts w:ascii="Courier New" w:hAnsi="Courier New" w:cs="Courier New"/>
          <w:color w:val="auto"/>
          <w:sz w:val="24"/>
          <w:szCs w:val="24"/>
        </w:rPr>
        <w:t xml:space="preserve"> also propose a plan to provide academic credit to participants </w:t>
      </w:r>
      <w:r w:rsidR="00374B28">
        <w:rPr>
          <w:rFonts w:ascii="Courier New" w:hAnsi="Courier New" w:cs="Courier New"/>
          <w:color w:val="auto"/>
          <w:sz w:val="24"/>
          <w:szCs w:val="24"/>
        </w:rPr>
        <w:t>on</w:t>
      </w:r>
      <w:r w:rsidR="0069154B" w:rsidRPr="00430565">
        <w:rPr>
          <w:rFonts w:ascii="Courier New" w:hAnsi="Courier New" w:cs="Courier New"/>
          <w:color w:val="auto"/>
          <w:sz w:val="24"/>
          <w:szCs w:val="24"/>
        </w:rPr>
        <w:t xml:space="preserve"> successful completion of the CLS Program.</w:t>
      </w:r>
    </w:p>
    <w:p w:rsidR="00A81BAA" w:rsidRPr="004D5332" w:rsidRDefault="00A81BAA" w:rsidP="0061582C">
      <w:pPr>
        <w:pStyle w:val="NormalWeb"/>
        <w:spacing w:before="0" w:beforeAutospacing="0" w:after="0" w:afterAutospacing="0" w:line="480" w:lineRule="auto"/>
        <w:ind w:left="0" w:firstLine="0"/>
        <w:rPr>
          <w:rFonts w:ascii="Courier New" w:hAnsi="Courier New" w:cs="Courier New"/>
          <w:color w:val="auto"/>
          <w:sz w:val="24"/>
          <w:szCs w:val="24"/>
        </w:rPr>
      </w:pPr>
    </w:p>
    <w:p w:rsidR="0061582C" w:rsidRPr="004D5332"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Assessment and Testing:</w:t>
      </w:r>
    </w:p>
    <w:p w:rsidR="0061582C" w:rsidRPr="004D5332"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Standardized pre- and post-institute testing should be done to determine participants’ language proficiency and progress.  </w:t>
      </w:r>
    </w:p>
    <w:p w:rsidR="0061582C" w:rsidRPr="004D5332"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61582C"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highlight w:val="yellow"/>
        </w:rPr>
      </w:pPr>
      <w:r w:rsidRPr="004D5332">
        <w:rPr>
          <w:rFonts w:ascii="Courier New" w:hAnsi="Courier New" w:cs="Courier New"/>
          <w:color w:val="auto"/>
          <w:sz w:val="24"/>
          <w:szCs w:val="24"/>
        </w:rPr>
        <w:t xml:space="preserve">Pre- and post-testing should measure the student’s advancement in language learning.  </w:t>
      </w:r>
      <w:r w:rsidR="00924F12">
        <w:rPr>
          <w:rFonts w:ascii="Courier New" w:hAnsi="Courier New" w:cs="Courier New"/>
          <w:color w:val="auto"/>
          <w:sz w:val="24"/>
          <w:szCs w:val="24"/>
        </w:rPr>
        <w:t xml:space="preserve">The </w:t>
      </w:r>
      <w:r w:rsidR="00084698">
        <w:rPr>
          <w:rFonts w:ascii="Courier New" w:hAnsi="Courier New" w:cs="Courier New"/>
          <w:color w:val="auto"/>
          <w:sz w:val="24"/>
          <w:szCs w:val="24"/>
        </w:rPr>
        <w:t xml:space="preserve">proposed </w:t>
      </w:r>
      <w:r w:rsidR="00924F12">
        <w:rPr>
          <w:rFonts w:ascii="Courier New" w:hAnsi="Courier New" w:cs="Courier New"/>
          <w:color w:val="auto"/>
          <w:sz w:val="24"/>
          <w:szCs w:val="24"/>
        </w:rPr>
        <w:t xml:space="preserve">testing mechanism must be complementary to the </w:t>
      </w:r>
      <w:proofErr w:type="spellStart"/>
      <w:r w:rsidR="00924F12">
        <w:rPr>
          <w:rFonts w:ascii="Courier New" w:hAnsi="Courier New" w:cs="Courier New"/>
          <w:color w:val="auto"/>
          <w:sz w:val="24"/>
          <w:szCs w:val="24"/>
        </w:rPr>
        <w:t>Inter</w:t>
      </w:r>
      <w:r w:rsidR="007B6151">
        <w:rPr>
          <w:rFonts w:ascii="Courier New" w:hAnsi="Courier New" w:cs="Courier New"/>
          <w:color w:val="auto"/>
          <w:sz w:val="24"/>
          <w:szCs w:val="24"/>
        </w:rPr>
        <w:t>A</w:t>
      </w:r>
      <w:r w:rsidR="00924F12">
        <w:rPr>
          <w:rFonts w:ascii="Courier New" w:hAnsi="Courier New" w:cs="Courier New"/>
          <w:color w:val="auto"/>
          <w:sz w:val="24"/>
          <w:szCs w:val="24"/>
        </w:rPr>
        <w:t>gency</w:t>
      </w:r>
      <w:proofErr w:type="spellEnd"/>
      <w:r w:rsidR="00924F12">
        <w:rPr>
          <w:rFonts w:ascii="Courier New" w:hAnsi="Courier New" w:cs="Courier New"/>
          <w:color w:val="auto"/>
          <w:sz w:val="24"/>
          <w:szCs w:val="24"/>
        </w:rPr>
        <w:t xml:space="preserve"> Language Roundtable (ILR) scale.  </w:t>
      </w:r>
      <w:r w:rsidR="00D149D6">
        <w:rPr>
          <w:rFonts w:ascii="Courier New" w:hAnsi="Courier New" w:cs="Courier New"/>
          <w:color w:val="auto"/>
          <w:sz w:val="24"/>
          <w:szCs w:val="24"/>
        </w:rPr>
        <w:t>ECA</w:t>
      </w:r>
      <w:r w:rsidRPr="004D5332">
        <w:rPr>
          <w:rFonts w:ascii="Courier New" w:hAnsi="Courier New" w:cs="Courier New"/>
          <w:color w:val="auto"/>
          <w:sz w:val="24"/>
          <w:szCs w:val="24"/>
        </w:rPr>
        <w:t xml:space="preserve"> will work with the </w:t>
      </w:r>
      <w:r w:rsidR="00EE5182">
        <w:rPr>
          <w:rFonts w:ascii="Courier New" w:hAnsi="Courier New" w:cs="Courier New"/>
          <w:color w:val="auto"/>
          <w:sz w:val="24"/>
          <w:szCs w:val="24"/>
        </w:rPr>
        <w:t>recipient organization(s)</w:t>
      </w:r>
      <w:r w:rsidRPr="004D5332">
        <w:rPr>
          <w:rFonts w:ascii="Courier New" w:hAnsi="Courier New" w:cs="Courier New"/>
          <w:color w:val="auto"/>
          <w:sz w:val="24"/>
          <w:szCs w:val="24"/>
        </w:rPr>
        <w:t xml:space="preserve"> to develop and implement an instrument to measure students’ increased language proficiency due to participation in this program.  The data </w:t>
      </w:r>
      <w:r w:rsidR="00B74BD0">
        <w:rPr>
          <w:rFonts w:ascii="Courier New" w:hAnsi="Courier New" w:cs="Courier New"/>
          <w:color w:val="auto"/>
          <w:sz w:val="24"/>
          <w:szCs w:val="24"/>
        </w:rPr>
        <w:t>should</w:t>
      </w:r>
      <w:r w:rsidRPr="004D5332">
        <w:rPr>
          <w:rFonts w:ascii="Courier New" w:hAnsi="Courier New" w:cs="Courier New"/>
          <w:color w:val="auto"/>
          <w:sz w:val="24"/>
          <w:szCs w:val="24"/>
        </w:rPr>
        <w:t xml:space="preserve"> be analyzed and reported by the </w:t>
      </w:r>
      <w:r w:rsidR="006B5C7A">
        <w:rPr>
          <w:rFonts w:ascii="Courier New" w:hAnsi="Courier New" w:cs="Courier New"/>
          <w:color w:val="auto"/>
          <w:sz w:val="24"/>
          <w:szCs w:val="24"/>
        </w:rPr>
        <w:t>recipient organization(s)</w:t>
      </w:r>
      <w:r w:rsidR="006B5C7A"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to ECA for the program, disaggregated by institute.  </w:t>
      </w:r>
    </w:p>
    <w:p w:rsidR="0061582C" w:rsidRPr="004D5332" w:rsidRDefault="0061582C" w:rsidP="0061582C">
      <w:pPr>
        <w:ind w:left="0" w:firstLine="0"/>
        <w:rPr>
          <w:rFonts w:ascii="Courier New" w:hAnsi="Courier New" w:cs="Courier New"/>
        </w:rPr>
      </w:pPr>
      <w:r w:rsidRPr="004D5332">
        <w:rPr>
          <w:rFonts w:ascii="Courier New" w:hAnsi="Courier New" w:cs="Courier New"/>
        </w:rPr>
        <w:t>Alumni Tracking and Follow-On Activities:</w:t>
      </w:r>
    </w:p>
    <w:p w:rsidR="0061582C" w:rsidRPr="004D5332"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Alumni activities are an important part of ECA's academic exchange programs.  Alumni programming in the form of newsletters and </w:t>
      </w:r>
      <w:r w:rsidR="003646D9">
        <w:rPr>
          <w:rFonts w:ascii="Courier New" w:hAnsi="Courier New" w:cs="Courier New"/>
          <w:color w:val="auto"/>
          <w:sz w:val="24"/>
          <w:szCs w:val="24"/>
        </w:rPr>
        <w:t>webinars</w:t>
      </w:r>
      <w:r w:rsidRPr="004D5332">
        <w:rPr>
          <w:rFonts w:ascii="Courier New" w:hAnsi="Courier New" w:cs="Courier New"/>
          <w:color w:val="auto"/>
          <w:sz w:val="24"/>
          <w:szCs w:val="24"/>
        </w:rPr>
        <w:t xml:space="preserve"> provides critical program follow-on and maximizes and extends the benefit of the participants' program.  </w:t>
      </w:r>
      <w:r>
        <w:rPr>
          <w:rFonts w:ascii="Courier New" w:hAnsi="Courier New" w:cs="Courier New"/>
          <w:color w:val="auto"/>
          <w:sz w:val="24"/>
          <w:szCs w:val="24"/>
        </w:rPr>
        <w:t xml:space="preserve">Please refer to the </w:t>
      </w:r>
      <w:r w:rsidR="007F0E2D">
        <w:rPr>
          <w:rFonts w:ascii="Courier New" w:hAnsi="Courier New" w:cs="Courier New"/>
          <w:color w:val="auto"/>
          <w:sz w:val="24"/>
          <w:szCs w:val="24"/>
        </w:rPr>
        <w:t>Proposal Submission Instructions (</w:t>
      </w:r>
      <w:r>
        <w:rPr>
          <w:rFonts w:ascii="Courier New" w:hAnsi="Courier New" w:cs="Courier New"/>
          <w:color w:val="auto"/>
          <w:sz w:val="24"/>
          <w:szCs w:val="24"/>
        </w:rPr>
        <w:t>PSI</w:t>
      </w:r>
      <w:r w:rsidR="007F0E2D">
        <w:rPr>
          <w:rFonts w:ascii="Courier New" w:hAnsi="Courier New" w:cs="Courier New"/>
          <w:color w:val="auto"/>
          <w:sz w:val="24"/>
          <w:szCs w:val="24"/>
        </w:rPr>
        <w:t>)</w:t>
      </w:r>
      <w:r>
        <w:rPr>
          <w:rFonts w:ascii="Courier New" w:hAnsi="Courier New" w:cs="Courier New"/>
          <w:color w:val="auto"/>
          <w:sz w:val="24"/>
          <w:szCs w:val="24"/>
        </w:rPr>
        <w:t xml:space="preserve"> for additional guidance on alumni outreach and follow-on engagement. </w:t>
      </w:r>
    </w:p>
    <w:p w:rsidR="0061582C" w:rsidRPr="004D5332"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p>
    <w:p w:rsidR="0061582C" w:rsidRDefault="0061582C" w:rsidP="0061582C">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ECA maintains </w:t>
      </w:r>
      <w:r w:rsidR="005E4537">
        <w:rPr>
          <w:rFonts w:ascii="Courier New" w:hAnsi="Courier New" w:cs="Courier New"/>
          <w:color w:val="auto"/>
          <w:sz w:val="24"/>
          <w:szCs w:val="24"/>
        </w:rPr>
        <w:t>the</w:t>
      </w:r>
      <w:r w:rsidRPr="004D5332">
        <w:rPr>
          <w:rFonts w:ascii="Courier New" w:hAnsi="Courier New" w:cs="Courier New"/>
          <w:color w:val="auto"/>
          <w:sz w:val="24"/>
          <w:szCs w:val="24"/>
        </w:rPr>
        <w:t xml:space="preserve"> </w:t>
      </w:r>
      <w:r w:rsidR="00203714">
        <w:rPr>
          <w:rFonts w:ascii="Courier New" w:hAnsi="Courier New" w:cs="Courier New"/>
          <w:color w:val="auto"/>
          <w:sz w:val="24"/>
          <w:szCs w:val="24"/>
        </w:rPr>
        <w:t>State Alumni</w:t>
      </w:r>
      <w:r w:rsidRPr="004D5332">
        <w:rPr>
          <w:rFonts w:ascii="Courier New" w:hAnsi="Courier New" w:cs="Courier New"/>
          <w:color w:val="auto"/>
          <w:sz w:val="24"/>
          <w:szCs w:val="24"/>
        </w:rPr>
        <w:t xml:space="preserve"> website for all of its exchange program participants.  </w:t>
      </w:r>
      <w:r w:rsidRPr="00150B56">
        <w:rPr>
          <w:rFonts w:ascii="Courier New" w:hAnsi="Courier New" w:cs="Courier New"/>
          <w:color w:val="auto"/>
          <w:sz w:val="24"/>
          <w:szCs w:val="24"/>
        </w:rPr>
        <w:t xml:space="preserve">The </w:t>
      </w:r>
      <w:r w:rsidR="00545D1B" w:rsidRPr="00150B56">
        <w:rPr>
          <w:rFonts w:ascii="Courier New" w:hAnsi="Courier New" w:cs="Courier New"/>
          <w:color w:val="auto"/>
          <w:sz w:val="24"/>
          <w:szCs w:val="24"/>
        </w:rPr>
        <w:t xml:space="preserve">recipient organization(s) </w:t>
      </w:r>
      <w:r w:rsidRPr="00150B56">
        <w:rPr>
          <w:rFonts w:ascii="Courier New" w:hAnsi="Courier New" w:cs="Courier New"/>
          <w:color w:val="auto"/>
          <w:sz w:val="24"/>
          <w:szCs w:val="24"/>
        </w:rPr>
        <w:t xml:space="preserve">will be </w:t>
      </w:r>
      <w:r w:rsidR="005277B3" w:rsidRPr="00150B56">
        <w:rPr>
          <w:rFonts w:ascii="Courier New" w:hAnsi="Courier New" w:cs="Courier New"/>
          <w:color w:val="auto"/>
          <w:sz w:val="24"/>
          <w:szCs w:val="24"/>
        </w:rPr>
        <w:t>responsible for maintaining a CLS presence on the State Alumni website and/or another designated State Department website</w:t>
      </w:r>
      <w:r w:rsidRPr="00150B56">
        <w:rPr>
          <w:rFonts w:ascii="Courier New" w:hAnsi="Courier New" w:cs="Courier New"/>
          <w:color w:val="auto"/>
          <w:sz w:val="24"/>
          <w:szCs w:val="24"/>
        </w:rPr>
        <w:t>.</w:t>
      </w:r>
      <w:r w:rsidRPr="004D5332">
        <w:rPr>
          <w:rFonts w:ascii="Courier New" w:hAnsi="Courier New" w:cs="Courier New"/>
          <w:color w:val="auto"/>
          <w:sz w:val="24"/>
          <w:szCs w:val="24"/>
        </w:rPr>
        <w:t xml:space="preserve"> </w:t>
      </w:r>
    </w:p>
    <w:p w:rsidR="00825B9B" w:rsidRPr="004D5332" w:rsidRDefault="00825B9B" w:rsidP="0061582C">
      <w:pPr>
        <w:pStyle w:val="NormalWeb"/>
        <w:spacing w:before="0" w:beforeAutospacing="0" w:after="0" w:afterAutospacing="0" w:line="480" w:lineRule="auto"/>
        <w:ind w:left="0" w:firstLine="0"/>
        <w:rPr>
          <w:rFonts w:ascii="Courier New" w:hAnsi="Courier New" w:cs="Courier New"/>
          <w:color w:val="auto"/>
          <w:sz w:val="24"/>
          <w:szCs w:val="24"/>
        </w:rPr>
      </w:pPr>
    </w:p>
    <w:p w:rsidR="0061582C" w:rsidRPr="004D5332" w:rsidRDefault="00386022" w:rsidP="0061582C">
      <w:pPr>
        <w:pStyle w:val="NormalWeb"/>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A</w:t>
      </w:r>
      <w:r w:rsidR="008A1749">
        <w:rPr>
          <w:rFonts w:ascii="Courier New" w:hAnsi="Courier New" w:cs="Courier New"/>
          <w:color w:val="auto"/>
          <w:sz w:val="24"/>
          <w:szCs w:val="24"/>
        </w:rPr>
        <w:t>pplicant</w:t>
      </w:r>
      <w:r w:rsidR="0061582C" w:rsidRPr="004D5332">
        <w:rPr>
          <w:rFonts w:ascii="Courier New" w:hAnsi="Courier New" w:cs="Courier New"/>
          <w:color w:val="auto"/>
          <w:sz w:val="24"/>
          <w:szCs w:val="24"/>
        </w:rPr>
        <w:t xml:space="preserve"> </w:t>
      </w:r>
      <w:r w:rsidR="006E0222">
        <w:rPr>
          <w:rFonts w:ascii="Courier New" w:hAnsi="Courier New" w:cs="Courier New"/>
          <w:color w:val="auto"/>
          <w:sz w:val="24"/>
          <w:szCs w:val="24"/>
        </w:rPr>
        <w:t>organization</w:t>
      </w:r>
      <w:r>
        <w:rPr>
          <w:rFonts w:ascii="Courier New" w:hAnsi="Courier New" w:cs="Courier New"/>
          <w:color w:val="auto"/>
          <w:sz w:val="24"/>
          <w:szCs w:val="24"/>
        </w:rPr>
        <w:t>s</w:t>
      </w:r>
      <w:r w:rsidR="0061582C" w:rsidRPr="004D5332">
        <w:rPr>
          <w:rFonts w:ascii="Courier New" w:hAnsi="Courier New" w:cs="Courier New"/>
          <w:color w:val="auto"/>
          <w:sz w:val="24"/>
          <w:szCs w:val="24"/>
        </w:rPr>
        <w:t xml:space="preserve"> </w:t>
      </w:r>
      <w:r>
        <w:rPr>
          <w:rFonts w:ascii="Courier New" w:hAnsi="Courier New" w:cs="Courier New"/>
          <w:color w:val="auto"/>
          <w:sz w:val="24"/>
          <w:szCs w:val="24"/>
        </w:rPr>
        <w:t>are</w:t>
      </w:r>
      <w:r w:rsidR="0061582C" w:rsidRPr="004D5332">
        <w:rPr>
          <w:rFonts w:ascii="Courier New" w:hAnsi="Courier New" w:cs="Courier New"/>
          <w:color w:val="auto"/>
          <w:sz w:val="24"/>
          <w:szCs w:val="24"/>
        </w:rPr>
        <w:t xml:space="preserve"> strongly urged to outline how </w:t>
      </w:r>
      <w:r>
        <w:rPr>
          <w:rFonts w:ascii="Courier New" w:hAnsi="Courier New" w:cs="Courier New"/>
          <w:color w:val="auto"/>
          <w:sz w:val="24"/>
          <w:szCs w:val="24"/>
        </w:rPr>
        <w:t>they</w:t>
      </w:r>
      <w:r w:rsidR="0061582C" w:rsidRPr="004D5332">
        <w:rPr>
          <w:rFonts w:ascii="Courier New" w:hAnsi="Courier New" w:cs="Courier New"/>
          <w:color w:val="auto"/>
          <w:sz w:val="24"/>
          <w:szCs w:val="24"/>
        </w:rPr>
        <w:t xml:space="preserve"> will creatively organize and financially support alumni activities at a minimal cost to ECA.  </w:t>
      </w:r>
    </w:p>
    <w:p w:rsidR="0061582C" w:rsidRDefault="0061582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F235A4"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ECA/A/E Involvement:</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bCs/>
          <w:i/>
          <w:iCs/>
          <w:color w:val="auto"/>
          <w:sz w:val="24"/>
          <w:szCs w:val="24"/>
        </w:rPr>
      </w:pPr>
      <w:r w:rsidRPr="004D5332">
        <w:rPr>
          <w:rFonts w:ascii="Courier New" w:hAnsi="Courier New" w:cs="Courier New"/>
          <w:bCs/>
          <w:iCs/>
          <w:color w:val="auto"/>
          <w:sz w:val="24"/>
          <w:szCs w:val="24"/>
        </w:rPr>
        <w:t xml:space="preserve">In a </w:t>
      </w:r>
      <w:r w:rsidR="00FE6401">
        <w:rPr>
          <w:rFonts w:ascii="Courier New" w:hAnsi="Courier New" w:cs="Courier New"/>
          <w:bCs/>
          <w:iCs/>
          <w:color w:val="auto"/>
          <w:sz w:val="24"/>
          <w:szCs w:val="24"/>
        </w:rPr>
        <w:t>C</w:t>
      </w:r>
      <w:r w:rsidRPr="004D5332">
        <w:rPr>
          <w:rFonts w:ascii="Courier New" w:hAnsi="Courier New" w:cs="Courier New"/>
          <w:bCs/>
          <w:iCs/>
          <w:color w:val="auto"/>
          <w:sz w:val="24"/>
          <w:szCs w:val="24"/>
        </w:rPr>
        <w:t xml:space="preserve">ooperative </w:t>
      </w:r>
      <w:r w:rsidR="00FE6401">
        <w:rPr>
          <w:rFonts w:ascii="Courier New" w:hAnsi="Courier New" w:cs="Courier New"/>
          <w:bCs/>
          <w:iCs/>
          <w:color w:val="auto"/>
          <w:sz w:val="24"/>
          <w:szCs w:val="24"/>
        </w:rPr>
        <w:t>A</w:t>
      </w:r>
      <w:r w:rsidRPr="004D5332">
        <w:rPr>
          <w:rFonts w:ascii="Courier New" w:hAnsi="Courier New" w:cs="Courier New"/>
          <w:bCs/>
          <w:iCs/>
          <w:color w:val="auto"/>
          <w:sz w:val="24"/>
          <w:szCs w:val="24"/>
        </w:rPr>
        <w:t>greement,</w:t>
      </w:r>
      <w:r w:rsidRPr="004D5332">
        <w:rPr>
          <w:rFonts w:ascii="Courier New" w:hAnsi="Courier New" w:cs="Courier New"/>
          <w:bCs/>
          <w:i/>
          <w:iCs/>
          <w:color w:val="auto"/>
          <w:sz w:val="24"/>
          <w:szCs w:val="24"/>
        </w:rPr>
        <w:t xml:space="preserve"> </w:t>
      </w:r>
      <w:r w:rsidRPr="004D5332">
        <w:rPr>
          <w:rFonts w:ascii="Courier New" w:hAnsi="Courier New" w:cs="Courier New"/>
          <w:color w:val="auto"/>
          <w:sz w:val="24"/>
          <w:szCs w:val="24"/>
        </w:rPr>
        <w:t>ECA/A/E</w:t>
      </w:r>
      <w:r w:rsidRPr="004D5332">
        <w:rPr>
          <w:rFonts w:ascii="Courier New" w:hAnsi="Courier New" w:cs="Courier New"/>
          <w:bCs/>
          <w:i/>
          <w:iCs/>
          <w:color w:val="auto"/>
          <w:sz w:val="24"/>
          <w:szCs w:val="24"/>
        </w:rPr>
        <w:t xml:space="preserve"> </w:t>
      </w:r>
      <w:r w:rsidRPr="004D5332">
        <w:rPr>
          <w:rFonts w:ascii="Courier New" w:hAnsi="Courier New" w:cs="Courier New"/>
          <w:bCs/>
          <w:iCs/>
          <w:color w:val="auto"/>
          <w:sz w:val="24"/>
          <w:szCs w:val="24"/>
        </w:rPr>
        <w:t xml:space="preserve">is substantially involved in program activities above and beyond routine </w:t>
      </w:r>
      <w:r w:rsidR="00390A0A" w:rsidRPr="004D5332">
        <w:rPr>
          <w:rFonts w:ascii="Courier New" w:hAnsi="Courier New" w:cs="Courier New"/>
          <w:bCs/>
          <w:iCs/>
          <w:color w:val="auto"/>
          <w:sz w:val="24"/>
          <w:szCs w:val="24"/>
        </w:rPr>
        <w:t>award</w:t>
      </w:r>
      <w:r w:rsidRPr="004D5332">
        <w:rPr>
          <w:rFonts w:ascii="Courier New" w:hAnsi="Courier New" w:cs="Courier New"/>
          <w:bCs/>
          <w:iCs/>
          <w:color w:val="auto"/>
          <w:sz w:val="24"/>
          <w:szCs w:val="24"/>
        </w:rPr>
        <w:t xml:space="preserve"> monitoring. </w:t>
      </w:r>
      <w:r w:rsidR="00F235A4" w:rsidRPr="004D5332">
        <w:rPr>
          <w:rFonts w:ascii="Courier New" w:hAnsi="Courier New" w:cs="Courier New"/>
          <w:bCs/>
          <w:iCs/>
          <w:color w:val="auto"/>
          <w:sz w:val="24"/>
          <w:szCs w:val="24"/>
        </w:rPr>
        <w:t xml:space="preserve"> </w:t>
      </w:r>
      <w:r w:rsidR="007C347F">
        <w:rPr>
          <w:rFonts w:ascii="Courier New" w:hAnsi="Courier New" w:cs="Courier New"/>
          <w:bCs/>
          <w:iCs/>
          <w:color w:val="auto"/>
          <w:sz w:val="24"/>
          <w:szCs w:val="24"/>
        </w:rPr>
        <w:t xml:space="preserve">The </w:t>
      </w:r>
      <w:r w:rsidRPr="004D5332">
        <w:rPr>
          <w:rFonts w:ascii="Courier New" w:hAnsi="Courier New" w:cs="Courier New"/>
          <w:bCs/>
          <w:iCs/>
          <w:color w:val="auto"/>
          <w:sz w:val="24"/>
          <w:szCs w:val="24"/>
        </w:rPr>
        <w:t xml:space="preserve">ECA/A/E </w:t>
      </w:r>
      <w:r w:rsidR="007C347F">
        <w:rPr>
          <w:rFonts w:ascii="Courier New" w:hAnsi="Courier New" w:cs="Courier New"/>
          <w:bCs/>
          <w:iCs/>
          <w:color w:val="auto"/>
          <w:sz w:val="24"/>
          <w:szCs w:val="24"/>
        </w:rPr>
        <w:t xml:space="preserve">program office’s </w:t>
      </w:r>
      <w:r w:rsidRPr="004D5332">
        <w:rPr>
          <w:rFonts w:ascii="Courier New" w:hAnsi="Courier New" w:cs="Courier New"/>
          <w:bCs/>
          <w:iCs/>
          <w:color w:val="auto"/>
          <w:sz w:val="24"/>
          <w:szCs w:val="24"/>
        </w:rPr>
        <w:t>activities and responsibilities for this program are as follows:</w:t>
      </w:r>
    </w:p>
    <w:p w:rsidR="00477ECA" w:rsidRPr="00684EAB" w:rsidRDefault="00477ECA"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684EAB">
        <w:rPr>
          <w:rFonts w:ascii="Courier New" w:hAnsi="Courier New" w:cs="Courier New"/>
          <w:color w:val="auto"/>
          <w:sz w:val="24"/>
          <w:szCs w:val="24"/>
        </w:rPr>
        <w:t>Component A: Participant Recruitment and Selection</w:t>
      </w:r>
    </w:p>
    <w:p w:rsidR="00430E88" w:rsidRPr="00430E88" w:rsidRDefault="00223A09" w:rsidP="00430E88">
      <w:pPr>
        <w:pStyle w:val="NormalWeb"/>
        <w:numPr>
          <w:ilvl w:val="0"/>
          <w:numId w:val="24"/>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Review all print and online materials regarding the institutes before publication and dissemination.  </w:t>
      </w:r>
    </w:p>
    <w:p w:rsidR="00223A09" w:rsidRPr="004D5332" w:rsidRDefault="00430E88" w:rsidP="004F18E1">
      <w:pPr>
        <w:pStyle w:val="NormalWeb"/>
        <w:numPr>
          <w:ilvl w:val="0"/>
          <w:numId w:val="24"/>
        </w:numPr>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Review and approve</w:t>
      </w:r>
      <w:r w:rsidR="00FD3D7A">
        <w:rPr>
          <w:rFonts w:ascii="Courier New" w:hAnsi="Courier New" w:cs="Courier New"/>
          <w:color w:val="auto"/>
          <w:sz w:val="24"/>
          <w:szCs w:val="24"/>
        </w:rPr>
        <w:t xml:space="preserve"> the</w:t>
      </w:r>
      <w:r w:rsidR="00223A09" w:rsidRPr="004D5332">
        <w:rPr>
          <w:rFonts w:ascii="Courier New" w:hAnsi="Courier New" w:cs="Courier New"/>
          <w:color w:val="auto"/>
          <w:sz w:val="24"/>
          <w:szCs w:val="24"/>
        </w:rPr>
        <w:t xml:space="preserve"> recruitment strategy.</w:t>
      </w:r>
    </w:p>
    <w:p w:rsidR="00223A09" w:rsidRPr="004D5332" w:rsidRDefault="00223A09" w:rsidP="004F18E1">
      <w:pPr>
        <w:pStyle w:val="NormalWeb"/>
        <w:numPr>
          <w:ilvl w:val="0"/>
          <w:numId w:val="24"/>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Work with the </w:t>
      </w:r>
      <w:r w:rsidR="0029283C">
        <w:rPr>
          <w:rFonts w:ascii="Courier New" w:hAnsi="Courier New" w:cs="Courier New"/>
          <w:color w:val="auto"/>
          <w:sz w:val="24"/>
          <w:szCs w:val="24"/>
        </w:rPr>
        <w:t>recipient organization</w:t>
      </w:r>
      <w:r w:rsidR="00D914A5">
        <w:rPr>
          <w:rFonts w:ascii="Courier New" w:hAnsi="Courier New" w:cs="Courier New"/>
          <w:color w:val="auto"/>
          <w:sz w:val="24"/>
          <w:szCs w:val="24"/>
        </w:rPr>
        <w:t>(s)</w:t>
      </w:r>
      <w:r w:rsidR="0029283C">
        <w:rPr>
          <w:rFonts w:ascii="Courier New" w:hAnsi="Courier New" w:cs="Courier New"/>
          <w:color w:val="auto"/>
          <w:sz w:val="24"/>
          <w:szCs w:val="24"/>
        </w:rPr>
        <w:t xml:space="preserve"> </w:t>
      </w:r>
      <w:r w:rsidR="004E1DFB" w:rsidRPr="004D5332">
        <w:rPr>
          <w:rFonts w:ascii="Courier New" w:hAnsi="Courier New" w:cs="Courier New"/>
          <w:color w:val="auto"/>
          <w:sz w:val="24"/>
          <w:szCs w:val="24"/>
        </w:rPr>
        <w:t xml:space="preserve">to publicize the program </w:t>
      </w:r>
      <w:r w:rsidRPr="004D5332">
        <w:rPr>
          <w:rFonts w:ascii="Courier New" w:hAnsi="Courier New" w:cs="Courier New"/>
          <w:color w:val="auto"/>
          <w:sz w:val="24"/>
          <w:szCs w:val="24"/>
        </w:rPr>
        <w:t xml:space="preserve">through various media outlets.  </w:t>
      </w:r>
    </w:p>
    <w:p w:rsidR="00223A09" w:rsidRPr="004D5332" w:rsidRDefault="00223A09" w:rsidP="004F18E1">
      <w:pPr>
        <w:pStyle w:val="NormalWeb"/>
        <w:numPr>
          <w:ilvl w:val="0"/>
          <w:numId w:val="24"/>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Review and approve </w:t>
      </w:r>
      <w:r w:rsidR="00D914A5">
        <w:rPr>
          <w:rFonts w:ascii="Courier New" w:hAnsi="Courier New" w:cs="Courier New"/>
          <w:color w:val="auto"/>
          <w:sz w:val="24"/>
          <w:szCs w:val="24"/>
        </w:rPr>
        <w:t xml:space="preserve">the forms used in the CLS </w:t>
      </w:r>
      <w:r w:rsidRPr="004D5332">
        <w:rPr>
          <w:rFonts w:ascii="Courier New" w:hAnsi="Courier New" w:cs="Courier New"/>
          <w:color w:val="auto"/>
          <w:sz w:val="24"/>
          <w:szCs w:val="24"/>
        </w:rPr>
        <w:t>application.</w:t>
      </w:r>
    </w:p>
    <w:p w:rsidR="00223A09" w:rsidRPr="004D5332" w:rsidRDefault="00C64DEB" w:rsidP="004F18E1">
      <w:pPr>
        <w:pStyle w:val="NormalWeb"/>
        <w:numPr>
          <w:ilvl w:val="0"/>
          <w:numId w:val="24"/>
        </w:numPr>
        <w:spacing w:before="0" w:beforeAutospacing="0" w:after="0" w:afterAutospacing="0" w:line="480" w:lineRule="auto"/>
        <w:ind w:left="0" w:firstLine="0"/>
        <w:rPr>
          <w:rFonts w:ascii="Courier New" w:hAnsi="Courier New" w:cs="Courier New"/>
          <w:color w:val="auto"/>
          <w:sz w:val="24"/>
          <w:szCs w:val="24"/>
        </w:rPr>
      </w:pPr>
      <w:r>
        <w:rPr>
          <w:rFonts w:ascii="Courier New" w:hAnsi="Courier New" w:cs="Courier New"/>
          <w:color w:val="auto"/>
          <w:sz w:val="24"/>
          <w:szCs w:val="24"/>
        </w:rPr>
        <w:t>Observe</w:t>
      </w:r>
      <w:r w:rsidR="00D914A5">
        <w:rPr>
          <w:rFonts w:ascii="Courier New" w:hAnsi="Courier New" w:cs="Courier New"/>
          <w:color w:val="auto"/>
          <w:sz w:val="24"/>
          <w:szCs w:val="24"/>
        </w:rPr>
        <w:t>, but not participate in, selection committee panels</w:t>
      </w:r>
      <w:r w:rsidR="00223A09" w:rsidRPr="004D5332">
        <w:rPr>
          <w:rFonts w:ascii="Courier New" w:hAnsi="Courier New" w:cs="Courier New"/>
          <w:color w:val="auto"/>
          <w:sz w:val="24"/>
          <w:szCs w:val="24"/>
        </w:rPr>
        <w:t>.</w:t>
      </w:r>
    </w:p>
    <w:p w:rsidR="00223A09" w:rsidRDefault="00223A09" w:rsidP="004F18E1">
      <w:pPr>
        <w:pStyle w:val="NormalWeb"/>
        <w:numPr>
          <w:ilvl w:val="0"/>
          <w:numId w:val="24"/>
        </w:numPr>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Confirm final selection of principal and alternate candidates.</w:t>
      </w:r>
    </w:p>
    <w:p w:rsidR="001C2AA6" w:rsidRPr="00D914A5" w:rsidRDefault="008B1175" w:rsidP="00D914A5">
      <w:pPr>
        <w:numPr>
          <w:ilvl w:val="0"/>
          <w:numId w:val="24"/>
        </w:numPr>
        <w:autoSpaceDE w:val="0"/>
        <w:autoSpaceDN w:val="0"/>
        <w:adjustRightInd w:val="0"/>
        <w:rPr>
          <w:rFonts w:ascii="Courier New" w:hAnsi="Courier New" w:cs="Courier New"/>
          <w:bCs/>
          <w:iCs/>
          <w:color w:val="000000"/>
        </w:rPr>
      </w:pPr>
      <w:r w:rsidRPr="008557B5">
        <w:rPr>
          <w:rFonts w:ascii="Courier New" w:hAnsi="Courier New" w:cs="Courier New"/>
          <w:bCs/>
          <w:iCs/>
          <w:color w:val="000000"/>
        </w:rPr>
        <w:t>Perform an annual performance evaluation/review. Satisfactory performance is a condition of continued administration of the program and execution of all option years.</w:t>
      </w:r>
    </w:p>
    <w:p w:rsidR="001C2AA6" w:rsidRDefault="001C2AA6" w:rsidP="006C393C">
      <w:pPr>
        <w:pStyle w:val="NormalWeb"/>
        <w:spacing w:before="0" w:beforeAutospacing="0" w:after="0" w:afterAutospacing="0" w:line="480" w:lineRule="auto"/>
        <w:ind w:left="0" w:firstLine="0"/>
        <w:rPr>
          <w:rFonts w:ascii="Courier New" w:hAnsi="Courier New" w:cs="Courier New"/>
          <w:color w:val="auto"/>
          <w:sz w:val="24"/>
          <w:szCs w:val="24"/>
        </w:rPr>
      </w:pPr>
    </w:p>
    <w:p w:rsidR="006C393C" w:rsidRPr="006C393C" w:rsidRDefault="006C393C" w:rsidP="006C393C">
      <w:pPr>
        <w:pStyle w:val="NormalWeb"/>
        <w:spacing w:before="0" w:beforeAutospacing="0" w:after="0" w:afterAutospacing="0" w:line="480" w:lineRule="auto"/>
        <w:ind w:left="0" w:firstLine="0"/>
        <w:rPr>
          <w:rFonts w:ascii="Courier New" w:hAnsi="Courier New" w:cs="Courier New"/>
          <w:bCs/>
          <w:iCs/>
          <w:color w:val="auto"/>
          <w:sz w:val="24"/>
          <w:szCs w:val="24"/>
        </w:rPr>
      </w:pPr>
      <w:r w:rsidRPr="00997D1C">
        <w:rPr>
          <w:rFonts w:ascii="Courier New" w:hAnsi="Courier New" w:cs="Courier New"/>
          <w:bCs/>
          <w:iCs/>
          <w:color w:val="auto"/>
          <w:sz w:val="24"/>
          <w:szCs w:val="24"/>
        </w:rPr>
        <w:t>Component B: Administration and Implementation of Institutes</w:t>
      </w:r>
    </w:p>
    <w:p w:rsidR="00D35C78" w:rsidRPr="004D5332" w:rsidRDefault="00D35C78" w:rsidP="00D35C78">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4D5332">
        <w:rPr>
          <w:rFonts w:ascii="Courier New" w:hAnsi="Courier New" w:cs="Courier New"/>
          <w:color w:val="auto"/>
          <w:sz w:val="24"/>
          <w:szCs w:val="24"/>
        </w:rPr>
        <w:t>Review all print and online materials regarding the institutes before publication and dissemination.  This review also includes individual inst</w:t>
      </w:r>
      <w:r w:rsidR="00A321A7">
        <w:rPr>
          <w:rFonts w:ascii="Courier New" w:hAnsi="Courier New" w:cs="Courier New"/>
          <w:color w:val="auto"/>
          <w:sz w:val="24"/>
          <w:szCs w:val="24"/>
        </w:rPr>
        <w:t xml:space="preserve">itute’s instructional materials, </w:t>
      </w:r>
      <w:r w:rsidRPr="004D5332">
        <w:rPr>
          <w:rFonts w:ascii="Courier New" w:hAnsi="Courier New" w:cs="Courier New"/>
          <w:color w:val="auto"/>
          <w:sz w:val="24"/>
          <w:szCs w:val="24"/>
        </w:rPr>
        <w:t>cultural activities</w:t>
      </w:r>
      <w:r w:rsidR="00421473">
        <w:rPr>
          <w:rFonts w:ascii="Courier New" w:hAnsi="Courier New" w:cs="Courier New"/>
          <w:color w:val="auto"/>
          <w:sz w:val="24"/>
          <w:szCs w:val="24"/>
        </w:rPr>
        <w:t xml:space="preserve"> and teacher-training plans</w:t>
      </w:r>
      <w:r w:rsidRPr="004D5332">
        <w:rPr>
          <w:rFonts w:ascii="Courier New" w:hAnsi="Courier New" w:cs="Courier New"/>
          <w:color w:val="auto"/>
          <w:sz w:val="24"/>
          <w:szCs w:val="24"/>
        </w:rPr>
        <w:t xml:space="preserve">, which must be provided to ECA at least two months in advance of the start of the institute. </w:t>
      </w:r>
    </w:p>
    <w:p w:rsidR="000A5807" w:rsidRPr="00D35C78" w:rsidRDefault="000A5807" w:rsidP="00D35C78">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D35C78">
        <w:rPr>
          <w:rFonts w:ascii="Courier New" w:hAnsi="Courier New" w:cs="Courier New"/>
          <w:color w:val="auto"/>
          <w:sz w:val="24"/>
          <w:szCs w:val="24"/>
        </w:rPr>
        <w:t>Review and approve participant award documentation, including Terms and Conditions.</w:t>
      </w:r>
    </w:p>
    <w:p w:rsidR="00223A09" w:rsidRPr="004D5332" w:rsidRDefault="00223A09" w:rsidP="006C393C">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4D5332">
        <w:rPr>
          <w:rFonts w:ascii="Courier New" w:hAnsi="Courier New" w:cs="Courier New"/>
          <w:color w:val="auto"/>
          <w:sz w:val="24"/>
          <w:szCs w:val="24"/>
        </w:rPr>
        <w:t xml:space="preserve">Work with </w:t>
      </w:r>
      <w:r w:rsidR="003020E2">
        <w:rPr>
          <w:rFonts w:ascii="Courier New" w:hAnsi="Courier New" w:cs="Courier New"/>
          <w:color w:val="auto"/>
          <w:sz w:val="24"/>
          <w:szCs w:val="24"/>
        </w:rPr>
        <w:t>recipient organization(s)</w:t>
      </w:r>
      <w:r w:rsidR="003020E2"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to </w:t>
      </w:r>
      <w:r w:rsidR="000A5807" w:rsidRPr="004D5332">
        <w:rPr>
          <w:rFonts w:ascii="Courier New" w:hAnsi="Courier New" w:cs="Courier New"/>
          <w:color w:val="auto"/>
          <w:sz w:val="24"/>
          <w:szCs w:val="24"/>
        </w:rPr>
        <w:t xml:space="preserve">plan and </w:t>
      </w:r>
      <w:r w:rsidRPr="004D5332">
        <w:rPr>
          <w:rFonts w:ascii="Courier New" w:hAnsi="Courier New" w:cs="Courier New"/>
          <w:color w:val="auto"/>
          <w:sz w:val="24"/>
          <w:szCs w:val="24"/>
        </w:rPr>
        <w:t xml:space="preserve">implement participant </w:t>
      </w:r>
      <w:r w:rsidR="004E1DFB" w:rsidRPr="004D5332">
        <w:rPr>
          <w:rFonts w:ascii="Courier New" w:hAnsi="Courier New" w:cs="Courier New"/>
          <w:color w:val="auto"/>
          <w:sz w:val="24"/>
          <w:szCs w:val="24"/>
        </w:rPr>
        <w:t xml:space="preserve">pre-departure </w:t>
      </w:r>
      <w:r w:rsidRPr="004D5332">
        <w:rPr>
          <w:rFonts w:ascii="Courier New" w:hAnsi="Courier New" w:cs="Courier New"/>
          <w:color w:val="auto"/>
          <w:sz w:val="24"/>
          <w:szCs w:val="24"/>
        </w:rPr>
        <w:t>orientations.</w:t>
      </w:r>
    </w:p>
    <w:p w:rsidR="000A274A" w:rsidRPr="004D5332" w:rsidRDefault="00223A09" w:rsidP="006C393C">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4D5332">
        <w:rPr>
          <w:rFonts w:ascii="Courier New" w:hAnsi="Courier New" w:cs="Courier New"/>
          <w:color w:val="auto"/>
          <w:sz w:val="24"/>
          <w:szCs w:val="24"/>
        </w:rPr>
        <w:t xml:space="preserve">Work with </w:t>
      </w:r>
      <w:r w:rsidR="00D33399">
        <w:rPr>
          <w:rFonts w:ascii="Courier New" w:hAnsi="Courier New" w:cs="Courier New"/>
          <w:color w:val="auto"/>
          <w:sz w:val="24"/>
          <w:szCs w:val="24"/>
        </w:rPr>
        <w:t>recipient organization(s)</w:t>
      </w:r>
      <w:r w:rsidR="00D33399"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to offer standardized pre- and post-institute testing of participants’ language proficiency and progress.</w:t>
      </w:r>
    </w:p>
    <w:p w:rsidR="000A274A" w:rsidRPr="004D5332" w:rsidRDefault="00223A09" w:rsidP="006C393C">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4D5332">
        <w:rPr>
          <w:rFonts w:ascii="Courier New" w:hAnsi="Courier New" w:cs="Courier New"/>
          <w:color w:val="auto"/>
          <w:sz w:val="24"/>
          <w:szCs w:val="24"/>
        </w:rPr>
        <w:t>Review project activity schedules for all institutes.</w:t>
      </w:r>
    </w:p>
    <w:p w:rsidR="00223A09" w:rsidRPr="004D5332" w:rsidRDefault="008D1A2D" w:rsidP="006C393C">
      <w:pPr>
        <w:pStyle w:val="NormalWeb"/>
        <w:numPr>
          <w:ilvl w:val="0"/>
          <w:numId w:val="26"/>
        </w:numPr>
        <w:spacing w:before="0" w:beforeAutospacing="0" w:after="0" w:afterAutospacing="0" w:line="480" w:lineRule="auto"/>
        <w:rPr>
          <w:rFonts w:ascii="Courier New" w:hAnsi="Courier New" w:cs="Courier New"/>
          <w:color w:val="auto"/>
          <w:sz w:val="24"/>
          <w:szCs w:val="24"/>
        </w:rPr>
      </w:pPr>
      <w:r>
        <w:rPr>
          <w:rFonts w:ascii="Courier New" w:hAnsi="Courier New" w:cs="Courier New"/>
          <w:color w:val="auto"/>
          <w:sz w:val="24"/>
          <w:szCs w:val="24"/>
        </w:rPr>
        <w:t>Monitor</w:t>
      </w:r>
      <w:r w:rsidR="00223A09" w:rsidRPr="004D5332">
        <w:rPr>
          <w:rFonts w:ascii="Courier New" w:hAnsi="Courier New" w:cs="Courier New"/>
          <w:color w:val="auto"/>
          <w:sz w:val="24"/>
          <w:szCs w:val="24"/>
        </w:rPr>
        <w:t xml:space="preserve"> the </w:t>
      </w:r>
      <w:r w:rsidR="00BB3692">
        <w:rPr>
          <w:rFonts w:ascii="Courier New" w:hAnsi="Courier New" w:cs="Courier New"/>
          <w:color w:val="auto"/>
          <w:sz w:val="24"/>
          <w:szCs w:val="24"/>
        </w:rPr>
        <w:t xml:space="preserve">progress of the </w:t>
      </w:r>
      <w:r w:rsidR="00587E15">
        <w:rPr>
          <w:rFonts w:ascii="Courier New" w:hAnsi="Courier New" w:cs="Courier New"/>
          <w:color w:val="auto"/>
          <w:sz w:val="24"/>
          <w:szCs w:val="24"/>
        </w:rPr>
        <w:t>recipient organization(s)</w:t>
      </w:r>
      <w:r w:rsidR="00223A09" w:rsidRPr="004D5332">
        <w:rPr>
          <w:rFonts w:ascii="Courier New" w:hAnsi="Courier New" w:cs="Courier New"/>
          <w:color w:val="auto"/>
          <w:sz w:val="24"/>
          <w:szCs w:val="24"/>
        </w:rPr>
        <w:t xml:space="preserve"> at each stage of the project’s implementation through timely updates. </w:t>
      </w:r>
    </w:p>
    <w:p w:rsidR="00223A09" w:rsidRPr="004D5332" w:rsidRDefault="00223A09" w:rsidP="006C393C">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4D5332">
        <w:rPr>
          <w:rFonts w:ascii="Courier New" w:hAnsi="Courier New" w:cs="Courier New"/>
          <w:color w:val="auto"/>
          <w:sz w:val="24"/>
          <w:szCs w:val="24"/>
        </w:rPr>
        <w:t xml:space="preserve">Provide Bureau-approved evaluation surveys for completion by participants </w:t>
      </w:r>
      <w:r w:rsidR="000D4E9C">
        <w:rPr>
          <w:rFonts w:ascii="Courier New" w:hAnsi="Courier New" w:cs="Courier New"/>
          <w:color w:val="auto"/>
          <w:sz w:val="24"/>
          <w:szCs w:val="24"/>
        </w:rPr>
        <w:t>before and following</w:t>
      </w:r>
      <w:r w:rsidRPr="004D5332">
        <w:rPr>
          <w:rFonts w:ascii="Courier New" w:hAnsi="Courier New" w:cs="Courier New"/>
          <w:color w:val="auto"/>
          <w:sz w:val="24"/>
          <w:szCs w:val="24"/>
        </w:rPr>
        <w:t xml:space="preserve"> completion of program.</w:t>
      </w:r>
    </w:p>
    <w:p w:rsidR="004E1DFB" w:rsidRDefault="00223A09" w:rsidP="00D35C78">
      <w:pPr>
        <w:pStyle w:val="NormalWeb"/>
        <w:numPr>
          <w:ilvl w:val="0"/>
          <w:numId w:val="26"/>
        </w:numPr>
        <w:spacing w:before="0" w:beforeAutospacing="0" w:after="0" w:afterAutospacing="0" w:line="480" w:lineRule="auto"/>
        <w:rPr>
          <w:rFonts w:ascii="Courier New" w:hAnsi="Courier New" w:cs="Courier New"/>
          <w:color w:val="auto"/>
          <w:sz w:val="24"/>
          <w:szCs w:val="24"/>
        </w:rPr>
      </w:pPr>
      <w:r w:rsidRPr="004D5332">
        <w:rPr>
          <w:rFonts w:ascii="Courier New" w:hAnsi="Courier New" w:cs="Courier New"/>
          <w:color w:val="auto"/>
          <w:sz w:val="24"/>
          <w:szCs w:val="24"/>
        </w:rPr>
        <w:t xml:space="preserve">Provide substantive input on alumni activities and follow-up events. </w:t>
      </w:r>
    </w:p>
    <w:p w:rsidR="008B1175" w:rsidRPr="007F0E2D" w:rsidRDefault="008B1175" w:rsidP="008B1175">
      <w:pPr>
        <w:numPr>
          <w:ilvl w:val="0"/>
          <w:numId w:val="26"/>
        </w:numPr>
        <w:autoSpaceDE w:val="0"/>
        <w:autoSpaceDN w:val="0"/>
        <w:adjustRightInd w:val="0"/>
        <w:rPr>
          <w:rFonts w:ascii="Courier New" w:hAnsi="Courier New" w:cs="Courier New"/>
          <w:bCs/>
          <w:iCs/>
          <w:color w:val="000000"/>
        </w:rPr>
      </w:pPr>
      <w:r w:rsidRPr="007F0E2D">
        <w:rPr>
          <w:rFonts w:ascii="Courier New" w:hAnsi="Courier New" w:cs="Courier New"/>
          <w:bCs/>
          <w:iCs/>
          <w:color w:val="000000"/>
        </w:rPr>
        <w:t>Perform an annual performance evaluation/review. Satisfactory performance is a condition of continued administration of the program and execution of all option years.</w:t>
      </w:r>
    </w:p>
    <w:p w:rsidR="00997D1C" w:rsidRPr="004D5332" w:rsidRDefault="00997D1C"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Funding:</w:t>
      </w:r>
    </w:p>
    <w:p w:rsidR="00223A09" w:rsidRDefault="009D36F3" w:rsidP="004F18E1">
      <w:pPr>
        <w:pStyle w:val="NormalWeb"/>
        <w:spacing w:before="0" w:beforeAutospacing="0" w:after="0" w:afterAutospacing="0" w:line="480" w:lineRule="auto"/>
        <w:ind w:left="0" w:firstLine="0"/>
        <w:rPr>
          <w:rFonts w:ascii="Courier New" w:hAnsi="Courier New" w:cs="Courier New"/>
          <w:bCs/>
          <w:sz w:val="24"/>
          <w:szCs w:val="24"/>
        </w:rPr>
      </w:pPr>
      <w:r w:rsidRPr="004D5332">
        <w:rPr>
          <w:rFonts w:ascii="Courier New" w:hAnsi="Courier New" w:cs="Courier New"/>
          <w:color w:val="auto"/>
          <w:sz w:val="24"/>
          <w:szCs w:val="24"/>
        </w:rPr>
        <w:t xml:space="preserve">Award funding </w:t>
      </w:r>
      <w:r>
        <w:rPr>
          <w:rFonts w:ascii="Courier New" w:hAnsi="Courier New" w:cs="Courier New"/>
          <w:color w:val="auto"/>
          <w:sz w:val="24"/>
          <w:szCs w:val="24"/>
        </w:rPr>
        <w:t>for Co</w:t>
      </w:r>
      <w:r w:rsidR="00F85883">
        <w:rPr>
          <w:rFonts w:ascii="Courier New" w:hAnsi="Courier New" w:cs="Courier New"/>
          <w:color w:val="auto"/>
          <w:sz w:val="24"/>
          <w:szCs w:val="24"/>
        </w:rPr>
        <w:t xml:space="preserve">mponent </w:t>
      </w:r>
      <w:proofErr w:type="gramStart"/>
      <w:r w:rsidR="00F85883">
        <w:rPr>
          <w:rFonts w:ascii="Courier New" w:hAnsi="Courier New" w:cs="Courier New"/>
          <w:color w:val="auto"/>
          <w:sz w:val="24"/>
          <w:szCs w:val="24"/>
        </w:rPr>
        <w:t>A</w:t>
      </w:r>
      <w:proofErr w:type="gramEnd"/>
      <w:r w:rsidR="00F85883">
        <w:rPr>
          <w:rFonts w:ascii="Courier New" w:hAnsi="Courier New" w:cs="Courier New"/>
          <w:color w:val="auto"/>
          <w:sz w:val="24"/>
          <w:szCs w:val="24"/>
        </w:rPr>
        <w:t xml:space="preserve"> involving recruitment and</w:t>
      </w:r>
      <w:r w:rsidR="00692D0E">
        <w:rPr>
          <w:rFonts w:ascii="Courier New" w:hAnsi="Courier New" w:cs="Courier New"/>
          <w:color w:val="auto"/>
          <w:sz w:val="24"/>
          <w:szCs w:val="24"/>
        </w:rPr>
        <w:t xml:space="preserve"> </w:t>
      </w:r>
      <w:r w:rsidR="00F85883">
        <w:rPr>
          <w:rFonts w:ascii="Courier New" w:hAnsi="Courier New" w:cs="Courier New"/>
          <w:color w:val="auto"/>
          <w:sz w:val="24"/>
          <w:szCs w:val="24"/>
        </w:rPr>
        <w:t>selection</w:t>
      </w:r>
      <w:r w:rsidR="00692D0E">
        <w:rPr>
          <w:rFonts w:ascii="Courier New" w:hAnsi="Courier New" w:cs="Courier New"/>
          <w:color w:val="auto"/>
          <w:sz w:val="24"/>
          <w:szCs w:val="24"/>
        </w:rPr>
        <w:t xml:space="preserve"> </w:t>
      </w:r>
      <w:r>
        <w:rPr>
          <w:rFonts w:ascii="Courier New" w:hAnsi="Courier New" w:cs="Courier New"/>
          <w:color w:val="auto"/>
          <w:sz w:val="24"/>
          <w:szCs w:val="24"/>
        </w:rPr>
        <w:t xml:space="preserve">will cover costs associated with this component, not exceeding </w:t>
      </w:r>
      <w:r w:rsidRPr="002557DD">
        <w:rPr>
          <w:rFonts w:ascii="Courier New" w:hAnsi="Courier New" w:cs="Courier New"/>
          <w:color w:val="auto"/>
          <w:sz w:val="24"/>
          <w:szCs w:val="24"/>
        </w:rPr>
        <w:t>$</w:t>
      </w:r>
      <w:r w:rsidR="00D06534" w:rsidRPr="002557DD">
        <w:rPr>
          <w:rFonts w:ascii="Courier New" w:hAnsi="Courier New" w:cs="Courier New"/>
          <w:color w:val="auto"/>
          <w:sz w:val="24"/>
          <w:szCs w:val="24"/>
        </w:rPr>
        <w:t>35</w:t>
      </w:r>
      <w:r w:rsidRPr="002557DD">
        <w:rPr>
          <w:rFonts w:ascii="Courier New" w:hAnsi="Courier New" w:cs="Courier New"/>
          <w:color w:val="auto"/>
          <w:sz w:val="24"/>
          <w:szCs w:val="24"/>
        </w:rPr>
        <w:t>0,000</w:t>
      </w:r>
      <w:r w:rsidR="002557DD">
        <w:rPr>
          <w:rFonts w:ascii="Courier New" w:hAnsi="Courier New" w:cs="Courier New"/>
          <w:color w:val="auto"/>
          <w:sz w:val="24"/>
          <w:szCs w:val="24"/>
        </w:rPr>
        <w:t xml:space="preserve"> for the base year</w:t>
      </w:r>
      <w:r>
        <w:rPr>
          <w:rFonts w:ascii="Courier New" w:hAnsi="Courier New" w:cs="Courier New"/>
          <w:color w:val="auto"/>
          <w:sz w:val="24"/>
          <w:szCs w:val="24"/>
        </w:rPr>
        <w:t xml:space="preserve">.  </w:t>
      </w:r>
      <w:r w:rsidR="004E14AD" w:rsidRPr="004D5332">
        <w:rPr>
          <w:rFonts w:ascii="Courier New" w:hAnsi="Courier New" w:cs="Courier New"/>
          <w:color w:val="auto"/>
          <w:sz w:val="24"/>
          <w:szCs w:val="24"/>
        </w:rPr>
        <w:t>Award</w:t>
      </w:r>
      <w:r w:rsidR="00223A09" w:rsidRPr="004D5332">
        <w:rPr>
          <w:rFonts w:ascii="Courier New" w:hAnsi="Courier New" w:cs="Courier New"/>
          <w:color w:val="auto"/>
          <w:sz w:val="24"/>
          <w:szCs w:val="24"/>
        </w:rPr>
        <w:t xml:space="preserve"> funding </w:t>
      </w:r>
      <w:r w:rsidR="00B7796A">
        <w:rPr>
          <w:rFonts w:ascii="Courier New" w:hAnsi="Courier New" w:cs="Courier New"/>
          <w:color w:val="auto"/>
          <w:sz w:val="24"/>
          <w:szCs w:val="24"/>
        </w:rPr>
        <w:t xml:space="preserve">for </w:t>
      </w:r>
      <w:r w:rsidR="006C218E">
        <w:rPr>
          <w:rFonts w:ascii="Courier New" w:hAnsi="Courier New" w:cs="Courier New"/>
          <w:color w:val="auto"/>
          <w:sz w:val="24"/>
          <w:szCs w:val="24"/>
        </w:rPr>
        <w:t xml:space="preserve">Component B </w:t>
      </w:r>
      <w:r w:rsidR="00B7796A">
        <w:rPr>
          <w:rFonts w:ascii="Courier New" w:hAnsi="Courier New" w:cs="Courier New"/>
          <w:color w:val="auto"/>
          <w:sz w:val="24"/>
          <w:szCs w:val="24"/>
        </w:rPr>
        <w:t xml:space="preserve">involving administration and implementation of the institutes </w:t>
      </w:r>
      <w:r w:rsidR="00223A09" w:rsidRPr="004D5332">
        <w:rPr>
          <w:rFonts w:ascii="Courier New" w:hAnsi="Courier New" w:cs="Courier New"/>
          <w:color w:val="auto"/>
          <w:sz w:val="24"/>
          <w:szCs w:val="24"/>
        </w:rPr>
        <w:t xml:space="preserve">will support costs including testing, orientation, travel, tuition and maintenance costs, educational enhancements, cultural and social activities, </w:t>
      </w:r>
      <w:r w:rsidR="00B8407F" w:rsidRPr="004D5332">
        <w:rPr>
          <w:rFonts w:ascii="Courier New" w:hAnsi="Courier New" w:cs="Courier New"/>
          <w:color w:val="auto"/>
          <w:sz w:val="24"/>
          <w:szCs w:val="24"/>
        </w:rPr>
        <w:t xml:space="preserve">health benefits coverage, </w:t>
      </w:r>
      <w:r w:rsidR="00223A09" w:rsidRPr="004D5332">
        <w:rPr>
          <w:rFonts w:ascii="Courier New" w:hAnsi="Courier New" w:cs="Courier New"/>
          <w:color w:val="auto"/>
          <w:sz w:val="24"/>
          <w:szCs w:val="24"/>
        </w:rPr>
        <w:t>alumni activities, and administrative costs.</w:t>
      </w:r>
      <w:r w:rsidR="00B7796A">
        <w:rPr>
          <w:rFonts w:ascii="Courier New" w:hAnsi="Courier New" w:cs="Courier New"/>
          <w:color w:val="auto"/>
          <w:sz w:val="24"/>
          <w:szCs w:val="24"/>
        </w:rPr>
        <w:t xml:space="preserve">  This element should not exceed </w:t>
      </w:r>
      <w:r w:rsidR="00B7796A" w:rsidRPr="002557DD">
        <w:rPr>
          <w:rFonts w:ascii="Courier New" w:hAnsi="Courier New" w:cs="Courier New"/>
          <w:color w:val="auto"/>
          <w:sz w:val="24"/>
          <w:szCs w:val="24"/>
        </w:rPr>
        <w:t>$</w:t>
      </w:r>
      <w:r w:rsidR="0029108C" w:rsidRPr="002557DD">
        <w:rPr>
          <w:rFonts w:ascii="Courier New" w:hAnsi="Courier New" w:cs="Courier New"/>
          <w:color w:val="auto"/>
          <w:sz w:val="24"/>
          <w:szCs w:val="24"/>
        </w:rPr>
        <w:t>9</w:t>
      </w:r>
      <w:r w:rsidR="00B7796A" w:rsidRPr="002557DD">
        <w:rPr>
          <w:rFonts w:ascii="Courier New" w:hAnsi="Courier New" w:cs="Courier New"/>
          <w:color w:val="auto"/>
          <w:sz w:val="24"/>
          <w:szCs w:val="24"/>
        </w:rPr>
        <w:t>,6</w:t>
      </w:r>
      <w:r w:rsidR="00D06534" w:rsidRPr="002557DD">
        <w:rPr>
          <w:rFonts w:ascii="Courier New" w:hAnsi="Courier New" w:cs="Courier New"/>
          <w:color w:val="auto"/>
          <w:sz w:val="24"/>
          <w:szCs w:val="24"/>
        </w:rPr>
        <w:t>5</w:t>
      </w:r>
      <w:r w:rsidR="00B7796A" w:rsidRPr="002557DD">
        <w:rPr>
          <w:rFonts w:ascii="Courier New" w:hAnsi="Courier New" w:cs="Courier New"/>
          <w:color w:val="auto"/>
          <w:sz w:val="24"/>
          <w:szCs w:val="24"/>
        </w:rPr>
        <w:t xml:space="preserve">0,000 </w:t>
      </w:r>
      <w:r w:rsidR="00755BB1">
        <w:rPr>
          <w:rFonts w:ascii="Courier New" w:hAnsi="Courier New" w:cs="Courier New"/>
          <w:color w:val="auto"/>
          <w:sz w:val="24"/>
          <w:szCs w:val="24"/>
        </w:rPr>
        <w:t>in total</w:t>
      </w:r>
      <w:r w:rsidR="002557DD" w:rsidRPr="002557DD">
        <w:rPr>
          <w:rFonts w:ascii="Courier New" w:hAnsi="Courier New" w:cs="Courier New"/>
          <w:color w:val="auto"/>
          <w:sz w:val="24"/>
          <w:szCs w:val="24"/>
        </w:rPr>
        <w:t xml:space="preserve"> for the base year</w:t>
      </w:r>
      <w:r w:rsidR="00092664" w:rsidRPr="002557DD">
        <w:rPr>
          <w:rFonts w:ascii="Courier New" w:hAnsi="Courier New" w:cs="Courier New"/>
          <w:color w:val="auto"/>
          <w:sz w:val="24"/>
          <w:szCs w:val="24"/>
        </w:rPr>
        <w:t xml:space="preserve">.  </w:t>
      </w:r>
      <w:r w:rsidR="00092664" w:rsidRPr="002557DD">
        <w:rPr>
          <w:rFonts w:ascii="Courier New" w:hAnsi="Courier New" w:cs="Courier New"/>
          <w:bCs/>
          <w:sz w:val="24"/>
          <w:szCs w:val="24"/>
        </w:rPr>
        <w:t>Average participant costs per language group should not exceed $1</w:t>
      </w:r>
      <w:r w:rsidR="002557DD" w:rsidRPr="002557DD">
        <w:rPr>
          <w:rFonts w:ascii="Courier New" w:hAnsi="Courier New" w:cs="Courier New"/>
          <w:bCs/>
          <w:sz w:val="24"/>
          <w:szCs w:val="24"/>
        </w:rPr>
        <w:t>5</w:t>
      </w:r>
      <w:r w:rsidR="00092664" w:rsidRPr="002557DD">
        <w:rPr>
          <w:rFonts w:ascii="Courier New" w:hAnsi="Courier New" w:cs="Courier New"/>
          <w:bCs/>
          <w:sz w:val="24"/>
          <w:szCs w:val="24"/>
        </w:rPr>
        <w:t>,000.</w:t>
      </w:r>
    </w:p>
    <w:p w:rsidR="002557DD" w:rsidRPr="004D5332" w:rsidRDefault="002557DD"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C06EB1"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Though not directly applicable to this program, p</w:t>
      </w:r>
      <w:r w:rsidR="00223A09" w:rsidRPr="004D5332">
        <w:rPr>
          <w:rFonts w:ascii="Courier New" w:hAnsi="Courier New" w:cs="Courier New"/>
          <w:color w:val="auto"/>
          <w:sz w:val="24"/>
          <w:szCs w:val="24"/>
        </w:rPr>
        <w:t xml:space="preserve">rograms must comply with J-1 visa regulations.  Please refer to the </w:t>
      </w:r>
      <w:r w:rsidR="007F0E2D">
        <w:rPr>
          <w:rFonts w:ascii="Courier New" w:hAnsi="Courier New" w:cs="Courier New"/>
          <w:color w:val="auto"/>
          <w:sz w:val="24"/>
          <w:szCs w:val="24"/>
        </w:rPr>
        <w:t>POGI</w:t>
      </w:r>
      <w:r w:rsidR="00223A09" w:rsidRPr="004D5332">
        <w:rPr>
          <w:rFonts w:ascii="Courier New" w:hAnsi="Courier New" w:cs="Courier New"/>
          <w:color w:val="auto"/>
          <w:sz w:val="24"/>
          <w:szCs w:val="24"/>
        </w:rPr>
        <w:t xml:space="preserve"> and the </w:t>
      </w:r>
      <w:r w:rsidR="007F0E2D">
        <w:rPr>
          <w:rFonts w:ascii="Courier New" w:hAnsi="Courier New" w:cs="Courier New"/>
          <w:color w:val="auto"/>
          <w:sz w:val="24"/>
          <w:szCs w:val="24"/>
        </w:rPr>
        <w:t>PSI</w:t>
      </w:r>
      <w:r w:rsidR="00223A09" w:rsidRPr="004D5332">
        <w:rPr>
          <w:rFonts w:ascii="Courier New" w:hAnsi="Courier New" w:cs="Courier New"/>
          <w:color w:val="auto"/>
          <w:sz w:val="24"/>
          <w:szCs w:val="24"/>
        </w:rPr>
        <w:t xml:space="preserve"> for further information.</w:t>
      </w:r>
    </w:p>
    <w:p w:rsidR="0013002F" w:rsidRPr="004D5332" w:rsidRDefault="0013002F"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numPr>
          <w:ilvl w:val="0"/>
          <w:numId w:val="5"/>
        </w:numPr>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bCs/>
          <w:color w:val="auto"/>
          <w:sz w:val="24"/>
          <w:szCs w:val="24"/>
        </w:rPr>
        <w:t>Award Information: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122787" w:rsidRDefault="00223A09" w:rsidP="004F18E1">
      <w:pPr>
        <w:pStyle w:val="BodyText"/>
        <w:ind w:left="0" w:firstLine="0"/>
        <w:jc w:val="left"/>
        <w:rPr>
          <w:rFonts w:ascii="Courier New" w:hAnsi="Courier New" w:cs="Courier New"/>
          <w:szCs w:val="24"/>
        </w:rPr>
      </w:pPr>
      <w:r w:rsidRPr="00AB7502">
        <w:rPr>
          <w:rFonts w:ascii="Courier New" w:hAnsi="Courier New" w:cs="Courier New"/>
          <w:szCs w:val="24"/>
        </w:rPr>
        <w:t xml:space="preserve">Type of Award: Cooperative Agreement.  </w:t>
      </w:r>
      <w:r w:rsidRPr="00AB7502">
        <w:rPr>
          <w:rFonts w:ascii="Courier New" w:hAnsi="Courier New" w:cs="Courier New"/>
          <w:iCs/>
          <w:szCs w:val="24"/>
        </w:rPr>
        <w:t>ECA’s level of involvement in this program is listed under number I above.</w:t>
      </w:r>
      <w:r w:rsidRPr="00AB7502">
        <w:rPr>
          <w:rFonts w:ascii="Courier New" w:hAnsi="Courier New" w:cs="Courier New"/>
          <w:bCs/>
          <w:iCs/>
          <w:szCs w:val="24"/>
        </w:rPr>
        <w:t xml:space="preserve">  </w:t>
      </w:r>
      <w:r w:rsidRPr="00AB7502">
        <w:rPr>
          <w:rFonts w:ascii="Courier New" w:hAnsi="Courier New" w:cs="Courier New"/>
          <w:szCs w:val="24"/>
        </w:rPr>
        <w:br/>
        <w:t xml:space="preserve">Fiscal Year Funds: </w:t>
      </w:r>
      <w:r w:rsidR="002817CA" w:rsidRPr="00AB7502">
        <w:rPr>
          <w:rFonts w:ascii="Courier New" w:hAnsi="Courier New" w:cs="Courier New"/>
          <w:bCs/>
          <w:iCs/>
          <w:szCs w:val="24"/>
        </w:rPr>
        <w:t>2013– base year; 2014 – option ye</w:t>
      </w:r>
      <w:r w:rsidR="006437DD">
        <w:rPr>
          <w:rFonts w:ascii="Courier New" w:hAnsi="Courier New" w:cs="Courier New"/>
          <w:bCs/>
          <w:iCs/>
          <w:szCs w:val="24"/>
        </w:rPr>
        <w:t>ar-one; 2015 – option year- two</w:t>
      </w:r>
      <w:r w:rsidR="002817CA" w:rsidRPr="00AB7502">
        <w:rPr>
          <w:rFonts w:ascii="Courier New" w:hAnsi="Courier New" w:cs="Courier New"/>
          <w:bCs/>
          <w:iCs/>
          <w:szCs w:val="24"/>
        </w:rPr>
        <w:t>,</w:t>
      </w:r>
      <w:r w:rsidR="002817CA" w:rsidRPr="00AB7502">
        <w:rPr>
          <w:rFonts w:ascii="Courier New" w:hAnsi="Courier New" w:cs="Courier New"/>
          <w:bCs/>
          <w:i/>
          <w:iCs/>
          <w:color w:val="7030A0"/>
          <w:szCs w:val="24"/>
        </w:rPr>
        <w:t xml:space="preserve"> </w:t>
      </w:r>
      <w:r w:rsidR="002817CA" w:rsidRPr="00AB7502">
        <w:rPr>
          <w:rFonts w:ascii="Courier New" w:hAnsi="Courier New" w:cs="Courier New"/>
          <w:bCs/>
          <w:iCs/>
          <w:color w:val="000000"/>
          <w:szCs w:val="24"/>
        </w:rPr>
        <w:t>pending successful performance and availability of funds.</w:t>
      </w:r>
      <w:r w:rsidRPr="00AB7502">
        <w:rPr>
          <w:rFonts w:ascii="Courier New" w:hAnsi="Courier New" w:cs="Courier New"/>
          <w:szCs w:val="24"/>
        </w:rPr>
        <w:br/>
        <w:t>Approximate Total Funding: $</w:t>
      </w:r>
      <w:r w:rsidR="006E0195" w:rsidRPr="00AB7502">
        <w:rPr>
          <w:rFonts w:ascii="Courier New" w:hAnsi="Courier New" w:cs="Courier New"/>
          <w:szCs w:val="24"/>
        </w:rPr>
        <w:t>3</w:t>
      </w:r>
      <w:r w:rsidR="008D1A2D" w:rsidRPr="00AB7502">
        <w:rPr>
          <w:rFonts w:ascii="Courier New" w:hAnsi="Courier New" w:cs="Courier New"/>
          <w:szCs w:val="24"/>
        </w:rPr>
        <w:t>0</w:t>
      </w:r>
      <w:r w:rsidR="00137727" w:rsidRPr="00AB7502">
        <w:rPr>
          <w:rFonts w:ascii="Courier New" w:hAnsi="Courier New" w:cs="Courier New"/>
          <w:szCs w:val="24"/>
        </w:rPr>
        <w:t>,000,000</w:t>
      </w:r>
    </w:p>
    <w:p w:rsidR="000C6D19" w:rsidRPr="00AB7502" w:rsidRDefault="006E0195" w:rsidP="004F18E1">
      <w:pPr>
        <w:pStyle w:val="BodyText"/>
        <w:ind w:left="0" w:firstLine="0"/>
        <w:jc w:val="left"/>
        <w:rPr>
          <w:rFonts w:ascii="Courier New" w:hAnsi="Courier New" w:cs="Courier New"/>
          <w:szCs w:val="24"/>
        </w:rPr>
      </w:pPr>
      <w:r w:rsidRPr="00AB7502">
        <w:rPr>
          <w:rFonts w:ascii="Courier New" w:hAnsi="Courier New"/>
          <w:bCs/>
          <w:iCs/>
          <w:color w:val="000000"/>
        </w:rPr>
        <w:t>This figure represents base year plus two option years, pending successful performance and availability of funds.</w:t>
      </w:r>
      <w:r w:rsidR="00223A09" w:rsidRPr="00AB7502">
        <w:rPr>
          <w:rFonts w:ascii="Courier New" w:hAnsi="Courier New" w:cs="Courier New"/>
          <w:szCs w:val="24"/>
        </w:rPr>
        <w:br/>
        <w:t xml:space="preserve">Approximate Number of Awards: </w:t>
      </w:r>
      <w:r w:rsidR="006C218E" w:rsidRPr="00AB7502">
        <w:rPr>
          <w:rFonts w:ascii="Courier New" w:hAnsi="Courier New" w:cs="Courier New"/>
          <w:szCs w:val="24"/>
        </w:rPr>
        <w:t>2</w:t>
      </w:r>
      <w:r w:rsidR="00FB5E53" w:rsidRPr="00AB7502">
        <w:rPr>
          <w:rFonts w:ascii="Courier New" w:hAnsi="Courier New" w:cs="Courier New"/>
          <w:szCs w:val="24"/>
        </w:rPr>
        <w:t xml:space="preserve"> or more</w:t>
      </w:r>
      <w:r w:rsidR="00223A09" w:rsidRPr="00AB7502">
        <w:rPr>
          <w:rFonts w:ascii="Courier New" w:hAnsi="Courier New" w:cs="Courier New"/>
          <w:szCs w:val="24"/>
        </w:rPr>
        <w:br/>
        <w:t>Ceiling of Award Range: $</w:t>
      </w:r>
      <w:r w:rsidRPr="00AB7502">
        <w:rPr>
          <w:rFonts w:ascii="Courier New" w:hAnsi="Courier New" w:cs="Courier New"/>
          <w:szCs w:val="24"/>
        </w:rPr>
        <w:t>28</w:t>
      </w:r>
      <w:r w:rsidR="006C218E" w:rsidRPr="00AB7502">
        <w:rPr>
          <w:rFonts w:ascii="Courier New" w:hAnsi="Courier New" w:cs="Courier New"/>
          <w:szCs w:val="24"/>
        </w:rPr>
        <w:t>,</w:t>
      </w:r>
      <w:r w:rsidRPr="00AB7502">
        <w:rPr>
          <w:rFonts w:ascii="Courier New" w:hAnsi="Courier New" w:cs="Courier New"/>
          <w:szCs w:val="24"/>
        </w:rPr>
        <w:t>9</w:t>
      </w:r>
      <w:r w:rsidR="006C218E" w:rsidRPr="00AB7502">
        <w:rPr>
          <w:rFonts w:ascii="Courier New" w:hAnsi="Courier New" w:cs="Courier New"/>
          <w:szCs w:val="24"/>
        </w:rPr>
        <w:t xml:space="preserve">50,000 </w:t>
      </w:r>
    </w:p>
    <w:p w:rsidR="009D67B7" w:rsidRDefault="000C6D19" w:rsidP="004F18E1">
      <w:pPr>
        <w:pStyle w:val="BodyText"/>
        <w:ind w:left="0" w:firstLine="0"/>
        <w:jc w:val="left"/>
        <w:rPr>
          <w:rFonts w:ascii="Courier New" w:hAnsi="Courier New" w:cs="Courier New"/>
          <w:szCs w:val="24"/>
        </w:rPr>
      </w:pPr>
      <w:r w:rsidRPr="00AB7502">
        <w:rPr>
          <w:rFonts w:ascii="Courier New" w:hAnsi="Courier New" w:cs="Courier New"/>
          <w:szCs w:val="24"/>
        </w:rPr>
        <w:t>Floor of Award Range: $</w:t>
      </w:r>
      <w:r w:rsidR="006E0195" w:rsidRPr="00AB7502">
        <w:rPr>
          <w:rFonts w:ascii="Courier New" w:hAnsi="Courier New" w:cs="Courier New"/>
          <w:szCs w:val="24"/>
        </w:rPr>
        <w:t>1,0</w:t>
      </w:r>
      <w:r w:rsidRPr="00AB7502">
        <w:rPr>
          <w:rFonts w:ascii="Courier New" w:hAnsi="Courier New" w:cs="Courier New"/>
          <w:szCs w:val="24"/>
        </w:rPr>
        <w:t>50,000</w:t>
      </w:r>
      <w:r w:rsidR="00223A09" w:rsidRPr="00AB7502">
        <w:rPr>
          <w:rFonts w:ascii="Courier New" w:hAnsi="Courier New" w:cs="Courier New"/>
          <w:szCs w:val="24"/>
        </w:rPr>
        <w:br/>
        <w:t xml:space="preserve">Anticipated Award Date: Pending availability of funds, the proposed start date is </w:t>
      </w:r>
      <w:r w:rsidR="0030295F" w:rsidRPr="00AB7502">
        <w:rPr>
          <w:rFonts w:ascii="Courier New" w:hAnsi="Courier New" w:cs="Courier New"/>
          <w:szCs w:val="24"/>
        </w:rPr>
        <w:t>October 1</w:t>
      </w:r>
      <w:r w:rsidR="00223A09" w:rsidRPr="00AB7502">
        <w:rPr>
          <w:rFonts w:ascii="Courier New" w:hAnsi="Courier New" w:cs="Courier New"/>
          <w:szCs w:val="24"/>
        </w:rPr>
        <w:t>, 20</w:t>
      </w:r>
      <w:r w:rsidR="00FB5E53" w:rsidRPr="00AB7502">
        <w:rPr>
          <w:rFonts w:ascii="Courier New" w:hAnsi="Courier New" w:cs="Courier New"/>
          <w:szCs w:val="24"/>
        </w:rPr>
        <w:t>1</w:t>
      </w:r>
      <w:r w:rsidR="00041CE5" w:rsidRPr="00AB7502">
        <w:rPr>
          <w:rFonts w:ascii="Courier New" w:hAnsi="Courier New" w:cs="Courier New"/>
          <w:szCs w:val="24"/>
        </w:rPr>
        <w:t>2</w:t>
      </w:r>
      <w:r w:rsidR="00223A09" w:rsidRPr="00AB7502">
        <w:rPr>
          <w:rFonts w:ascii="Courier New" w:hAnsi="Courier New" w:cs="Courier New"/>
          <w:szCs w:val="24"/>
        </w:rPr>
        <w:t>.</w:t>
      </w:r>
      <w:r w:rsidR="00223A09" w:rsidRPr="00AB7502">
        <w:rPr>
          <w:rFonts w:ascii="Courier New" w:hAnsi="Courier New" w:cs="Courier New"/>
          <w:szCs w:val="24"/>
        </w:rPr>
        <w:br/>
        <w:t xml:space="preserve">Anticipated Project Completion Date: </w:t>
      </w:r>
      <w:r w:rsidR="009D67B7">
        <w:rPr>
          <w:rFonts w:ascii="Courier New" w:hAnsi="Courier New" w:cs="Courier New"/>
          <w:szCs w:val="24"/>
        </w:rPr>
        <w:t>March</w:t>
      </w:r>
      <w:r w:rsidR="00400775" w:rsidRPr="00AB7502">
        <w:rPr>
          <w:rFonts w:ascii="Courier New" w:hAnsi="Courier New" w:cs="Courier New"/>
          <w:szCs w:val="24"/>
        </w:rPr>
        <w:t xml:space="preserve"> 31, 201</w:t>
      </w:r>
      <w:r w:rsidR="009D67B7">
        <w:rPr>
          <w:rFonts w:ascii="Courier New" w:hAnsi="Courier New" w:cs="Courier New"/>
          <w:szCs w:val="24"/>
        </w:rPr>
        <w:t>7</w:t>
      </w:r>
      <w:r w:rsidR="00400775" w:rsidRPr="00AB7502">
        <w:rPr>
          <w:rFonts w:ascii="Courier New" w:hAnsi="Courier New" w:cs="Courier New"/>
          <w:szCs w:val="24"/>
        </w:rPr>
        <w:t xml:space="preserve"> </w:t>
      </w:r>
    </w:p>
    <w:p w:rsidR="00B526FE" w:rsidRPr="004D5332" w:rsidRDefault="00400775" w:rsidP="004F18E1">
      <w:pPr>
        <w:pStyle w:val="BodyText"/>
        <w:ind w:left="0" w:firstLine="0"/>
        <w:jc w:val="left"/>
        <w:rPr>
          <w:rFonts w:ascii="Courier New" w:hAnsi="Courier New" w:cs="Courier New"/>
          <w:szCs w:val="24"/>
        </w:rPr>
      </w:pPr>
      <w:r w:rsidRPr="00AB7502">
        <w:rPr>
          <w:rFonts w:ascii="Courier New" w:hAnsi="Courier New"/>
          <w:bCs/>
          <w:iCs/>
          <w:color w:val="000000"/>
        </w:rPr>
        <w:t>This date reflects the anticipated duration of the award – one base year plus two option years.</w:t>
      </w:r>
    </w:p>
    <w:p w:rsidR="00E4268E" w:rsidRPr="004D5332" w:rsidRDefault="00E4268E" w:rsidP="004F18E1">
      <w:pPr>
        <w:pStyle w:val="BodyText"/>
        <w:ind w:left="0" w:firstLine="0"/>
        <w:jc w:val="left"/>
        <w:rPr>
          <w:rFonts w:ascii="Courier New" w:hAnsi="Courier New" w:cs="Courier New"/>
          <w:szCs w:val="24"/>
        </w:rPr>
      </w:pPr>
    </w:p>
    <w:p w:rsidR="00E55378" w:rsidRPr="00E55378" w:rsidRDefault="00223A09" w:rsidP="00E55378">
      <w:pPr>
        <w:pStyle w:val="BodyText2"/>
        <w:ind w:left="0" w:firstLine="0"/>
        <w:rPr>
          <w:rFonts w:ascii="Courier New" w:hAnsi="Courier New" w:cs="Courier New"/>
          <w:color w:val="7030A0"/>
        </w:rPr>
      </w:pPr>
      <w:r w:rsidRPr="00AB7502">
        <w:rPr>
          <w:rFonts w:ascii="Courier New" w:hAnsi="Courier New" w:cs="Courier New"/>
        </w:rPr>
        <w:t xml:space="preserve">Additional Information: </w:t>
      </w:r>
      <w:r w:rsidR="00E55378" w:rsidRPr="00AB7502">
        <w:rPr>
          <w:rFonts w:ascii="Courier New" w:hAnsi="Courier New" w:cs="Courier New"/>
          <w:bCs/>
          <w:iCs/>
        </w:rPr>
        <w:t>A</w:t>
      </w:r>
      <w:r w:rsidR="00E55378" w:rsidRPr="00AB7502">
        <w:rPr>
          <w:rFonts w:ascii="Courier New" w:hAnsi="Courier New" w:cs="Courier New"/>
          <w:b/>
          <w:bCs/>
          <w:i/>
          <w:iCs/>
        </w:rPr>
        <w:t xml:space="preserve"> </w:t>
      </w:r>
      <w:r w:rsidR="00E55378" w:rsidRPr="00AB7502">
        <w:rPr>
          <w:rFonts w:ascii="Courier New" w:hAnsi="Courier New" w:cs="Courier New"/>
        </w:rPr>
        <w:t xml:space="preserve">Cooperative </w:t>
      </w:r>
      <w:r w:rsidR="00A42C10">
        <w:rPr>
          <w:rFonts w:ascii="Courier New" w:hAnsi="Courier New" w:cs="Courier New"/>
        </w:rPr>
        <w:t>A</w:t>
      </w:r>
      <w:r w:rsidR="00E55378" w:rsidRPr="00AB7502">
        <w:rPr>
          <w:rFonts w:ascii="Courier New" w:hAnsi="Courier New" w:cs="Courier New"/>
        </w:rPr>
        <w:t>greement(s) will be awarded for a period of 1</w:t>
      </w:r>
      <w:r w:rsidR="009D67B7">
        <w:rPr>
          <w:rFonts w:ascii="Courier New" w:hAnsi="Courier New" w:cs="Courier New"/>
        </w:rPr>
        <w:t>8</w:t>
      </w:r>
      <w:r w:rsidR="00E55378" w:rsidRPr="00AB7502">
        <w:rPr>
          <w:rFonts w:ascii="Courier New" w:hAnsi="Courier New" w:cs="Courier New"/>
        </w:rPr>
        <w:t xml:space="preserve"> months (base year)</w:t>
      </w:r>
      <w:r w:rsidR="00E55378" w:rsidRPr="00AB7502">
        <w:rPr>
          <w:rFonts w:ascii="Courier New" w:hAnsi="Courier New" w:cs="Courier New"/>
          <w:color w:val="7030A0"/>
        </w:rPr>
        <w:t xml:space="preserve"> </w:t>
      </w:r>
      <w:r w:rsidR="00E55378" w:rsidRPr="00AB7502">
        <w:rPr>
          <w:rFonts w:ascii="Courier New" w:hAnsi="Courier New" w:cs="Courier New"/>
        </w:rPr>
        <w:t>with options for two additional 1</w:t>
      </w:r>
      <w:r w:rsidR="009D67B7">
        <w:rPr>
          <w:rFonts w:ascii="Courier New" w:hAnsi="Courier New" w:cs="Courier New"/>
        </w:rPr>
        <w:t>8</w:t>
      </w:r>
      <w:r w:rsidR="00E55378" w:rsidRPr="00AB7502">
        <w:rPr>
          <w:rFonts w:ascii="Courier New" w:hAnsi="Courier New" w:cs="Courier New"/>
        </w:rPr>
        <w:t xml:space="preserve"> month periods</w:t>
      </w:r>
      <w:r w:rsidR="00E55378" w:rsidRPr="00AB7502">
        <w:rPr>
          <w:rFonts w:ascii="Courier New" w:hAnsi="Courier New" w:cs="Courier New"/>
          <w:color w:val="7030A0"/>
        </w:rPr>
        <w:t xml:space="preserve"> </w:t>
      </w:r>
      <w:r w:rsidR="00E55378" w:rsidRPr="00AB7502">
        <w:rPr>
          <w:rFonts w:ascii="Courier New" w:hAnsi="Courier New" w:cs="Courier New"/>
        </w:rPr>
        <w:t>(option years one and two).</w:t>
      </w:r>
      <w:r w:rsidR="00E55378" w:rsidRPr="00AB7502">
        <w:rPr>
          <w:rFonts w:ascii="Courier New" w:hAnsi="Courier New" w:cs="Courier New"/>
          <w:color w:val="7030A0"/>
        </w:rPr>
        <w:t> </w:t>
      </w:r>
      <w:r w:rsidR="00E55378" w:rsidRPr="00AB7502">
        <w:rPr>
          <w:rFonts w:ascii="Courier New" w:hAnsi="Courier New" w:cs="Courier New"/>
        </w:rPr>
        <w:t xml:space="preserve"> ECA will notify the recipient of our intention to exercise or not to exercise an option year at least 90 days in advance of expiration of the current year after an internal evaluation </w:t>
      </w:r>
      <w:r w:rsidR="00BE7AEC">
        <w:rPr>
          <w:rFonts w:ascii="Courier New" w:hAnsi="Courier New" w:cs="Courier New"/>
        </w:rPr>
        <w:t xml:space="preserve">of the recipient’s performance.  </w:t>
      </w:r>
      <w:r w:rsidR="00E55378" w:rsidRPr="00AB7502">
        <w:rPr>
          <w:rFonts w:ascii="Courier New" w:hAnsi="Courier New" w:cs="Courier New"/>
        </w:rPr>
        <w:t>The decision to exercise option years will depend both on the satisfactory performance of the recipient and the availability of funds.</w:t>
      </w:r>
      <w:r w:rsidR="00E55378" w:rsidRPr="00E55378">
        <w:rPr>
          <w:rFonts w:ascii="Courier New" w:hAnsi="Courier New" w:cs="Courier New"/>
          <w:color w:val="7030A0"/>
        </w:rPr>
        <w:t xml:space="preserve"> </w:t>
      </w:r>
    </w:p>
    <w:p w:rsidR="00466AFE" w:rsidRDefault="00466AFE">
      <w:pPr>
        <w:spacing w:line="240" w:lineRule="auto"/>
        <w:ind w:left="0" w:firstLine="0"/>
        <w:rPr>
          <w:rFonts w:ascii="Courier New" w:hAnsi="Courier New" w:cs="Courier New"/>
          <w:szCs w:val="22"/>
        </w:rPr>
      </w:pPr>
      <w:r>
        <w:rPr>
          <w:rFonts w:ascii="Courier New" w:hAnsi="Courier New" w:cs="Courier New"/>
        </w:rPr>
        <w:br w:type="page"/>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bCs/>
          <w:color w:val="auto"/>
          <w:sz w:val="24"/>
          <w:szCs w:val="24"/>
        </w:rPr>
        <w:t>III.) Eligibility Information: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III.1. Eligible applicants: </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Applications may be submitted by public and private non-profit organizations meeting the provisions described in Internal Revenue Code section 26 USC 501(c)(3). </w:t>
      </w:r>
    </w:p>
    <w:p w:rsidR="00F87B6C" w:rsidRPr="004D5332" w:rsidRDefault="00F87B6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III.2. Cost Sharing or Matching Funds: </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There is no minimum or maximum percentage required for this competition.  However, the Bureau encourages applicants to provide maximum levels of cost sharing and funding in support of its programs.</w:t>
      </w:r>
    </w:p>
    <w:p w:rsidR="004D0CB9" w:rsidRDefault="004D0CB9" w:rsidP="004F18E1">
      <w:pPr>
        <w:pStyle w:val="NormalWeb"/>
        <w:spacing w:before="0" w:beforeAutospacing="0" w:after="0" w:afterAutospacing="0" w:line="480" w:lineRule="auto"/>
        <w:ind w:left="0" w:firstLine="0"/>
        <w:rPr>
          <w:rFonts w:ascii="Courier New" w:hAnsi="Courier Ne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When cost sharing is offered, it is understood and agreed that the applicant must provide the amount of cost sharing as stipulated in its proposal and later included in an approved </w:t>
      </w:r>
      <w:r w:rsidR="00C819B2" w:rsidRPr="004D5332">
        <w:rPr>
          <w:rFonts w:ascii="Courier New" w:hAnsi="Courier New" w:cs="Courier New"/>
          <w:color w:val="auto"/>
          <w:sz w:val="24"/>
          <w:szCs w:val="24"/>
        </w:rPr>
        <w:t>award</w:t>
      </w:r>
      <w:r w:rsidRPr="004D5332">
        <w:rPr>
          <w:rFonts w:ascii="Courier New" w:hAnsi="Courier New" w:cs="Courier New"/>
          <w:color w:val="auto"/>
          <w:sz w:val="24"/>
          <w:szCs w:val="24"/>
        </w:rPr>
        <w:t xml:space="preserve"> agreement.  Cost sharing may be in the form of allowable direct or indirect costs.  For accountability, you must maintain written records to support all costs that are claimed as your contribution, as well as costs to be paid by the Federal government.  Such records are subject to audit.  The basis for determining the value of cash and in-kind contributions must be in accordance with OMB Circular A-110, (Revised), Subpart C.23 - Cost Sharing and Matching.  In the event you do not provide the minimum amount of cost sharing as stipulated in the approved budget, ECA's contribution will be reduced in like proportion. </w:t>
      </w:r>
    </w:p>
    <w:p w:rsidR="00223A09" w:rsidRDefault="00223A09" w:rsidP="004F18E1">
      <w:pPr>
        <w:pStyle w:val="NormalWeb"/>
        <w:spacing w:before="0" w:beforeAutospacing="0" w:after="0" w:afterAutospacing="0" w:line="480" w:lineRule="auto"/>
        <w:ind w:left="0" w:firstLine="0"/>
        <w:rPr>
          <w:rFonts w:ascii="Courier New" w:hAnsi="Courier New"/>
          <w:sz w:val="24"/>
          <w:szCs w:val="9"/>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III.3. Other Eligibility Requirements: </w:t>
      </w:r>
    </w:p>
    <w:p w:rsidR="00B709F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Bureau grant guidelines require that organizations with less than four years experience in conducting international exchanges be limited to $</w:t>
      </w:r>
      <w:r w:rsidR="003D47CF">
        <w:rPr>
          <w:rFonts w:ascii="Courier New" w:hAnsi="Courier New" w:cs="Courier New"/>
          <w:color w:val="auto"/>
          <w:sz w:val="24"/>
          <w:szCs w:val="24"/>
        </w:rPr>
        <w:t>13</w:t>
      </w:r>
      <w:r w:rsidRPr="004D5332">
        <w:rPr>
          <w:rFonts w:ascii="Courier New" w:hAnsi="Courier New" w:cs="Courier New"/>
          <w:color w:val="auto"/>
          <w:sz w:val="24"/>
          <w:szCs w:val="24"/>
        </w:rPr>
        <w:t xml:space="preserve">0,000 in Bureau funding. </w:t>
      </w:r>
      <w:r w:rsidR="00AC5904" w:rsidRPr="004D5332">
        <w:rPr>
          <w:rFonts w:ascii="Courier New" w:hAnsi="Courier New" w:cs="Courier New"/>
          <w:color w:val="auto"/>
          <w:sz w:val="24"/>
          <w:szCs w:val="24"/>
        </w:rPr>
        <w:t xml:space="preserve"> </w:t>
      </w:r>
      <w:r w:rsidR="003966E6" w:rsidRPr="004D5332">
        <w:rPr>
          <w:rFonts w:ascii="Courier New" w:hAnsi="Courier New" w:cs="Courier New"/>
          <w:color w:val="auto"/>
          <w:sz w:val="24"/>
          <w:szCs w:val="24"/>
        </w:rPr>
        <w:t xml:space="preserve">ECA anticipates awarding </w:t>
      </w:r>
      <w:r w:rsidR="00A5075F">
        <w:rPr>
          <w:rFonts w:ascii="Courier New" w:hAnsi="Courier New" w:cs="Courier New"/>
          <w:color w:val="auto"/>
          <w:sz w:val="24"/>
          <w:szCs w:val="24"/>
        </w:rPr>
        <w:t>two</w:t>
      </w:r>
      <w:r w:rsidR="00A5075F" w:rsidRPr="004D5332">
        <w:rPr>
          <w:rFonts w:ascii="Courier New" w:hAnsi="Courier New" w:cs="Courier New"/>
          <w:color w:val="auto"/>
          <w:sz w:val="24"/>
          <w:szCs w:val="24"/>
        </w:rPr>
        <w:t xml:space="preserve"> </w:t>
      </w:r>
      <w:r w:rsidR="003966E6" w:rsidRPr="004D5332">
        <w:rPr>
          <w:rFonts w:ascii="Courier New" w:hAnsi="Courier New" w:cs="Courier New"/>
          <w:color w:val="auto"/>
          <w:sz w:val="24"/>
          <w:szCs w:val="24"/>
        </w:rPr>
        <w:t xml:space="preserve">or more cooperative agreement awards in an amount </w:t>
      </w:r>
      <w:r w:rsidR="003966E6" w:rsidRPr="004D5332">
        <w:rPr>
          <w:rFonts w:ascii="Courier New" w:hAnsi="Courier New" w:cs="Courier New"/>
          <w:bCs/>
          <w:iCs/>
          <w:color w:val="auto"/>
          <w:sz w:val="24"/>
          <w:szCs w:val="24"/>
        </w:rPr>
        <w:t>over $</w:t>
      </w:r>
      <w:r w:rsidR="003D47CF">
        <w:rPr>
          <w:rFonts w:ascii="Courier New" w:hAnsi="Courier New" w:cs="Courier New"/>
          <w:bCs/>
          <w:iCs/>
          <w:color w:val="auto"/>
          <w:sz w:val="24"/>
          <w:szCs w:val="24"/>
        </w:rPr>
        <w:t>13</w:t>
      </w:r>
      <w:r w:rsidR="003966E6" w:rsidRPr="004D5332">
        <w:rPr>
          <w:rFonts w:ascii="Courier New" w:hAnsi="Courier New" w:cs="Courier New"/>
          <w:bCs/>
          <w:iCs/>
          <w:color w:val="auto"/>
          <w:sz w:val="24"/>
          <w:szCs w:val="24"/>
        </w:rPr>
        <w:t>0,000</w:t>
      </w:r>
      <w:r w:rsidR="003966E6" w:rsidRPr="004D5332">
        <w:rPr>
          <w:rFonts w:ascii="Courier New" w:hAnsi="Courier New" w:cs="Courier New"/>
          <w:color w:val="auto"/>
          <w:sz w:val="24"/>
          <w:szCs w:val="24"/>
        </w:rPr>
        <w:t xml:space="preserve"> to support program and administrative costs required to implement this exchange program.  </w:t>
      </w:r>
      <w:r w:rsidRPr="004D5332">
        <w:rPr>
          <w:rFonts w:ascii="Courier New" w:hAnsi="Courier New" w:cs="Courier New"/>
          <w:color w:val="auto"/>
          <w:sz w:val="24"/>
          <w:szCs w:val="24"/>
        </w:rPr>
        <w:t xml:space="preserve">Therefore, organizations with less than four years experience in conducting international exchanges are </w:t>
      </w:r>
      <w:r w:rsidRPr="003D47CF">
        <w:rPr>
          <w:rFonts w:ascii="Courier New" w:hAnsi="Courier New" w:cs="Courier New"/>
          <w:color w:val="auto"/>
          <w:sz w:val="24"/>
          <w:szCs w:val="24"/>
        </w:rPr>
        <w:t xml:space="preserve">ineligible to apply under this competition.  </w:t>
      </w:r>
      <w:r w:rsidR="003D47CF" w:rsidRPr="003D47CF">
        <w:rPr>
          <w:rFonts w:ascii="Courier New" w:hAnsi="Courier New"/>
          <w:sz w:val="24"/>
          <w:szCs w:val="24"/>
        </w:rPr>
        <w:t>The Bureau encourages applicants to provide maximum levels of cost sharing and funding in support of its programs.</w:t>
      </w:r>
    </w:p>
    <w:p w:rsidR="007D4067" w:rsidRDefault="007D4067" w:rsidP="004F18E1">
      <w:pPr>
        <w:pStyle w:val="NormalWeb"/>
        <w:spacing w:before="0" w:beforeAutospacing="0" w:after="0" w:afterAutospacing="0" w:line="480" w:lineRule="auto"/>
        <w:ind w:left="0" w:firstLine="0"/>
        <w:rPr>
          <w:rFonts w:ascii="Courier New" w:hAnsi="Courier New" w:cs="Courier New"/>
          <w:bCs/>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bCs/>
          <w:color w:val="auto"/>
          <w:sz w:val="24"/>
          <w:szCs w:val="24"/>
        </w:rPr>
        <w:t>IV.) Application and Submission Information: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Note: Please read the complete announcement before sending inquiries or submitting proposals.  Once the RFGP deadline has passed, Bureau staff may not discuss this competition with applicants until the proposal review process has been completed.</w:t>
      </w:r>
    </w:p>
    <w:p w:rsidR="00711CAA" w:rsidRPr="004D5332" w:rsidRDefault="00711CAA"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IV.1 Contact Information to Request an Application Package: </w:t>
      </w:r>
      <w:r w:rsidRPr="004D5332">
        <w:rPr>
          <w:rFonts w:ascii="Courier New" w:hAnsi="Courier New" w:cs="Courier New"/>
          <w:color w:val="auto"/>
          <w:sz w:val="24"/>
          <w:szCs w:val="24"/>
        </w:rPr>
        <w:br/>
        <w:t xml:space="preserve">Please contact the Office of Academic Exchange Programs (ECA/A/E), Room </w:t>
      </w:r>
      <w:r w:rsidR="00BB1C97">
        <w:rPr>
          <w:rFonts w:ascii="Courier New" w:hAnsi="Courier New" w:cs="Courier New"/>
          <w:color w:val="auto"/>
          <w:sz w:val="24"/>
          <w:szCs w:val="24"/>
        </w:rPr>
        <w:t>4-E06</w:t>
      </w:r>
      <w:r w:rsidRPr="004D5332">
        <w:rPr>
          <w:rFonts w:ascii="Courier New" w:hAnsi="Courier New" w:cs="Courier New"/>
          <w:color w:val="auto"/>
          <w:sz w:val="24"/>
          <w:szCs w:val="24"/>
        </w:rPr>
        <w:t>, U.S. Department of State, SA-</w:t>
      </w:r>
      <w:r w:rsidR="00BB1C97">
        <w:rPr>
          <w:rFonts w:ascii="Courier New" w:hAnsi="Courier New" w:cs="Courier New"/>
          <w:color w:val="auto"/>
          <w:sz w:val="24"/>
          <w:szCs w:val="24"/>
        </w:rPr>
        <w:t>5</w:t>
      </w:r>
      <w:r w:rsidRPr="004D5332">
        <w:rPr>
          <w:rFonts w:ascii="Courier New" w:hAnsi="Courier New" w:cs="Courier New"/>
          <w:color w:val="auto"/>
          <w:sz w:val="24"/>
          <w:szCs w:val="24"/>
        </w:rPr>
        <w:t xml:space="preserve">, </w:t>
      </w:r>
      <w:r w:rsidR="00BB1C97">
        <w:rPr>
          <w:rFonts w:ascii="Courier New" w:hAnsi="Courier New" w:cs="Courier New"/>
          <w:color w:val="auto"/>
          <w:sz w:val="24"/>
          <w:szCs w:val="24"/>
        </w:rPr>
        <w:t>2200</w:t>
      </w:r>
      <w:r w:rsidRPr="004D5332">
        <w:rPr>
          <w:rFonts w:ascii="Courier New" w:hAnsi="Courier New" w:cs="Courier New"/>
          <w:color w:val="auto"/>
          <w:sz w:val="24"/>
          <w:szCs w:val="24"/>
        </w:rPr>
        <w:t xml:space="preserve"> </w:t>
      </w:r>
      <w:r w:rsidR="00BB1C97">
        <w:rPr>
          <w:rFonts w:ascii="Courier New" w:hAnsi="Courier New" w:cs="Courier New"/>
          <w:color w:val="auto"/>
          <w:sz w:val="24"/>
          <w:szCs w:val="24"/>
        </w:rPr>
        <w:t>C</w:t>
      </w:r>
      <w:r w:rsidRPr="004D5332">
        <w:rPr>
          <w:rFonts w:ascii="Courier New" w:hAnsi="Courier New" w:cs="Courier New"/>
          <w:color w:val="auto"/>
          <w:sz w:val="24"/>
          <w:szCs w:val="24"/>
        </w:rPr>
        <w:t xml:space="preserve"> Street, </w:t>
      </w:r>
      <w:r w:rsidR="00BB1C97">
        <w:rPr>
          <w:rFonts w:ascii="Courier New" w:hAnsi="Courier New" w:cs="Courier New"/>
          <w:color w:val="auto"/>
          <w:sz w:val="24"/>
          <w:szCs w:val="24"/>
        </w:rPr>
        <w:t>NW,</w:t>
      </w:r>
      <w:r w:rsidRPr="004D5332">
        <w:rPr>
          <w:rFonts w:ascii="Courier New" w:hAnsi="Courier New" w:cs="Courier New"/>
          <w:color w:val="auto"/>
          <w:sz w:val="24"/>
          <w:szCs w:val="24"/>
        </w:rPr>
        <w:t xml:space="preserve"> Washington, D.C. </w:t>
      </w:r>
      <w:r w:rsidR="00556396" w:rsidRPr="00556396">
        <w:rPr>
          <w:rFonts w:ascii="Courier New" w:hAnsi="Courier New" w:cs="Courier New"/>
          <w:sz w:val="24"/>
          <w:szCs w:val="24"/>
        </w:rPr>
        <w:t>20522-0504</w:t>
      </w:r>
      <w:r w:rsidRPr="004D5332">
        <w:rPr>
          <w:rFonts w:ascii="Courier New" w:hAnsi="Courier New" w:cs="Courier New"/>
          <w:color w:val="auto"/>
          <w:sz w:val="24"/>
          <w:szCs w:val="24"/>
        </w:rPr>
        <w:t xml:space="preserve">, Telephone (202) </w:t>
      </w:r>
      <w:r w:rsidR="00556396">
        <w:rPr>
          <w:rFonts w:ascii="Courier New" w:hAnsi="Courier New" w:cs="Courier New"/>
          <w:color w:val="auto"/>
          <w:sz w:val="24"/>
          <w:szCs w:val="24"/>
        </w:rPr>
        <w:t>632-3240</w:t>
      </w:r>
      <w:r w:rsidRPr="004D5332">
        <w:rPr>
          <w:rFonts w:ascii="Courier New" w:hAnsi="Courier New" w:cs="Courier New"/>
          <w:color w:val="auto"/>
          <w:sz w:val="24"/>
          <w:szCs w:val="24"/>
        </w:rPr>
        <w:t xml:space="preserve">, Fax (202) </w:t>
      </w:r>
      <w:r w:rsidR="00556396">
        <w:rPr>
          <w:rFonts w:ascii="Courier New" w:hAnsi="Courier New" w:cs="Courier New"/>
          <w:color w:val="auto"/>
          <w:sz w:val="24"/>
          <w:szCs w:val="24"/>
        </w:rPr>
        <w:t>632</w:t>
      </w:r>
      <w:r w:rsidRPr="004D5332">
        <w:rPr>
          <w:rFonts w:ascii="Courier New" w:hAnsi="Courier New" w:cs="Courier New"/>
          <w:color w:val="auto"/>
          <w:sz w:val="24"/>
          <w:szCs w:val="24"/>
        </w:rPr>
        <w:t>-</w:t>
      </w:r>
      <w:r w:rsidR="00556396">
        <w:rPr>
          <w:rFonts w:ascii="Courier New" w:hAnsi="Courier New" w:cs="Courier New"/>
          <w:color w:val="auto"/>
          <w:sz w:val="24"/>
          <w:szCs w:val="24"/>
        </w:rPr>
        <w:t>6490</w:t>
      </w:r>
      <w:r w:rsidRPr="004D5332">
        <w:rPr>
          <w:rFonts w:ascii="Courier New" w:hAnsi="Courier New" w:cs="Courier New"/>
          <w:color w:val="auto"/>
          <w:sz w:val="24"/>
          <w:szCs w:val="24"/>
        </w:rPr>
        <w:t xml:space="preserve">, E-mail: </w:t>
      </w:r>
      <w:r w:rsidR="008C76E8" w:rsidRPr="004D5332">
        <w:rPr>
          <w:rFonts w:ascii="Courier New" w:hAnsi="Courier New" w:cs="Courier New"/>
          <w:color w:val="auto"/>
          <w:sz w:val="24"/>
          <w:szCs w:val="24"/>
          <w:u w:val="single"/>
        </w:rPr>
        <w:t>ManleyHL</w:t>
      </w:r>
      <w:r w:rsidR="00AB014C" w:rsidRPr="004D5332">
        <w:rPr>
          <w:rFonts w:ascii="Courier New" w:hAnsi="Courier New" w:cs="Courier New"/>
          <w:color w:val="auto"/>
          <w:sz w:val="24"/>
          <w:szCs w:val="24"/>
          <w:u w:val="single"/>
        </w:rPr>
        <w:t>@state.gov</w:t>
      </w:r>
      <w:r w:rsidR="00AB014C"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to request a Solicitation Package.  Please refer to the Funding Opportunity Number (</w:t>
      </w:r>
      <w:r w:rsidRPr="00AB7502">
        <w:rPr>
          <w:rFonts w:ascii="Courier New" w:hAnsi="Courier New" w:cs="Courier New"/>
          <w:color w:val="auto"/>
          <w:sz w:val="24"/>
          <w:szCs w:val="24"/>
        </w:rPr>
        <w:t>ECA/A/E-</w:t>
      </w:r>
      <w:r w:rsidR="00711CAA" w:rsidRPr="00AB7502">
        <w:rPr>
          <w:rFonts w:ascii="Courier New" w:hAnsi="Courier New" w:cs="Courier New"/>
          <w:color w:val="auto"/>
          <w:sz w:val="24"/>
          <w:szCs w:val="24"/>
        </w:rPr>
        <w:t>1</w:t>
      </w:r>
      <w:r w:rsidR="00556396" w:rsidRPr="00AB7502">
        <w:rPr>
          <w:rFonts w:ascii="Courier New" w:hAnsi="Courier New" w:cs="Courier New"/>
          <w:color w:val="auto"/>
          <w:sz w:val="24"/>
          <w:szCs w:val="24"/>
        </w:rPr>
        <w:t>3</w:t>
      </w:r>
      <w:r w:rsidRPr="00AB7502">
        <w:rPr>
          <w:rFonts w:ascii="Courier New" w:hAnsi="Courier New" w:cs="Courier New"/>
          <w:color w:val="auto"/>
          <w:sz w:val="24"/>
          <w:szCs w:val="24"/>
        </w:rPr>
        <w:t>-</w:t>
      </w:r>
      <w:r w:rsidR="00AB7502" w:rsidRPr="00AB7502">
        <w:rPr>
          <w:rFonts w:ascii="Courier New" w:hAnsi="Courier New" w:cs="Courier New"/>
          <w:color w:val="auto"/>
          <w:sz w:val="24"/>
          <w:szCs w:val="24"/>
        </w:rPr>
        <w:t>01</w:t>
      </w:r>
      <w:r w:rsidR="00180EC7">
        <w:rPr>
          <w:rFonts w:ascii="Courier New" w:hAnsi="Courier New" w:cs="Courier New"/>
          <w:color w:val="auto"/>
          <w:sz w:val="24"/>
          <w:szCs w:val="24"/>
        </w:rPr>
        <w:t>-OY-B</w:t>
      </w:r>
      <w:r w:rsidRPr="004D5332">
        <w:rPr>
          <w:rFonts w:ascii="Courier New" w:hAnsi="Courier New" w:cs="Courier New"/>
          <w:color w:val="auto"/>
          <w:sz w:val="24"/>
          <w:szCs w:val="24"/>
        </w:rPr>
        <w:t>) located at the top of this announcement when making your request.</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Alternatively, an electronic application package may be obtained from </w:t>
      </w:r>
      <w:r w:rsidR="006437DD">
        <w:rPr>
          <w:rFonts w:ascii="Courier New" w:hAnsi="Courier New" w:cs="Courier New"/>
          <w:color w:val="auto"/>
          <w:sz w:val="24"/>
          <w:szCs w:val="24"/>
        </w:rPr>
        <w:t>Grants.gov</w:t>
      </w:r>
      <w:r w:rsidRPr="004D5332">
        <w:rPr>
          <w:rFonts w:ascii="Courier New" w:hAnsi="Courier New" w:cs="Courier New"/>
          <w:color w:val="auto"/>
          <w:sz w:val="24"/>
          <w:szCs w:val="24"/>
        </w:rPr>
        <w:t>.  Please see section IV.3f for further information.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The Solicitation Package contains the P</w:t>
      </w:r>
      <w:r w:rsidR="007F0E2D">
        <w:rPr>
          <w:rFonts w:ascii="Courier New" w:hAnsi="Courier New" w:cs="Courier New"/>
          <w:color w:val="auto"/>
          <w:sz w:val="24"/>
          <w:szCs w:val="24"/>
        </w:rPr>
        <w:t>SI</w:t>
      </w:r>
      <w:r w:rsidRPr="004D5332">
        <w:rPr>
          <w:rFonts w:ascii="Courier New" w:hAnsi="Courier New" w:cs="Courier New"/>
          <w:color w:val="auto"/>
          <w:sz w:val="24"/>
          <w:szCs w:val="24"/>
        </w:rPr>
        <w:t xml:space="preserve">, which consists of required application forms and standard guidelines for proposal preparation.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It also contains the </w:t>
      </w:r>
      <w:r w:rsidR="007F0E2D">
        <w:rPr>
          <w:rFonts w:ascii="Courier New" w:hAnsi="Courier New" w:cs="Courier New"/>
          <w:color w:val="auto"/>
          <w:sz w:val="24"/>
          <w:szCs w:val="24"/>
        </w:rPr>
        <w:t>POGI</w:t>
      </w:r>
      <w:r w:rsidRPr="004D5332">
        <w:rPr>
          <w:rFonts w:ascii="Courier New" w:hAnsi="Courier New" w:cs="Courier New"/>
          <w:color w:val="auto"/>
          <w:sz w:val="24"/>
          <w:szCs w:val="24"/>
        </w:rPr>
        <w:t xml:space="preserve">, which provides specific information, award criteria, and budget instructions tailored to this competition. </w:t>
      </w:r>
    </w:p>
    <w:p w:rsidR="00AB7502" w:rsidRPr="004D5332" w:rsidRDefault="00AB7502"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Please specify Bureau Special Projects Officer Heidi Manley and refer to the Funding Opportunity Number located at the top of this announcement on all other inquiries and correspondence.</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IV.2. </w:t>
      </w:r>
      <w:proofErr w:type="gramStart"/>
      <w:r w:rsidRPr="004D5332">
        <w:rPr>
          <w:rFonts w:ascii="Courier New" w:hAnsi="Courier New" w:cs="Courier New"/>
          <w:color w:val="auto"/>
          <w:sz w:val="24"/>
          <w:szCs w:val="24"/>
        </w:rPr>
        <w:t>To</w:t>
      </w:r>
      <w:proofErr w:type="gramEnd"/>
      <w:r w:rsidRPr="004D5332">
        <w:rPr>
          <w:rFonts w:ascii="Courier New" w:hAnsi="Courier New" w:cs="Courier New"/>
          <w:color w:val="auto"/>
          <w:sz w:val="24"/>
          <w:szCs w:val="24"/>
        </w:rPr>
        <w:t xml:space="preserve"> Download a Solicitation Package Via Internet: </w:t>
      </w:r>
      <w:r w:rsidRPr="004D5332">
        <w:rPr>
          <w:rFonts w:ascii="Courier New" w:hAnsi="Courier New" w:cs="Courier New"/>
          <w:color w:val="auto"/>
          <w:sz w:val="24"/>
          <w:szCs w:val="24"/>
        </w:rPr>
        <w:br/>
        <w:t xml:space="preserve">The entire Solicitation Package may be downloaded from the Bureau's website at </w:t>
      </w:r>
      <w:r w:rsidR="00711CAA" w:rsidRPr="004D5332">
        <w:rPr>
          <w:rFonts w:ascii="Courier New" w:hAnsi="Courier New" w:cs="Courier New"/>
          <w:color w:val="auto"/>
          <w:sz w:val="24"/>
          <w:szCs w:val="24"/>
          <w:u w:val="single"/>
        </w:rPr>
        <w:t>http://exchanges.state.gov/grants/open2.html</w:t>
      </w:r>
      <w:r w:rsidRPr="004D5332">
        <w:rPr>
          <w:rFonts w:ascii="Courier New" w:hAnsi="Courier New" w:cs="Courier New"/>
          <w:color w:val="auto"/>
          <w:sz w:val="24"/>
          <w:szCs w:val="24"/>
        </w:rPr>
        <w:t xml:space="preserve">, or from the Grants.gov website at </w:t>
      </w:r>
      <w:r w:rsidR="00A8494D" w:rsidRPr="004D5332">
        <w:rPr>
          <w:rFonts w:ascii="Courier New" w:hAnsi="Courier New" w:cs="Courier New"/>
          <w:color w:val="auto"/>
          <w:sz w:val="24"/>
          <w:szCs w:val="24"/>
          <w:u w:val="single"/>
        </w:rPr>
        <w:t>http://www.grants.gov</w:t>
      </w:r>
      <w:r w:rsidR="00A8494D" w:rsidRPr="004D5332">
        <w:rPr>
          <w:rFonts w:ascii="Courier New" w:hAnsi="Courier New" w:cs="Courier New"/>
          <w:color w:val="auto"/>
          <w:sz w:val="24"/>
          <w:szCs w:val="24"/>
        </w:rPr>
        <w:t xml:space="preserve">. </w:t>
      </w:r>
    </w:p>
    <w:p w:rsidR="001E7947" w:rsidRPr="001E7947" w:rsidRDefault="001E7947" w:rsidP="001E7947">
      <w:pPr>
        <w:rPr>
          <w:rFonts w:ascii="Courier New" w:hAnsi="Courier New" w:cs="Courier New"/>
          <w:b/>
          <w:color w:val="3366FF"/>
        </w:rPr>
      </w:pPr>
    </w:p>
    <w:p w:rsidR="001E7947" w:rsidRPr="001E7947" w:rsidRDefault="001E7947" w:rsidP="001E7947">
      <w:pPr>
        <w:pStyle w:val="BodyText"/>
        <w:autoSpaceDE/>
        <w:autoSpaceDN/>
        <w:adjustRightInd/>
        <w:rPr>
          <w:rFonts w:ascii="Courier New" w:hAnsi="Courier New" w:cs="Courier New"/>
          <w:bCs/>
        </w:rPr>
      </w:pPr>
      <w:r w:rsidRPr="001E7947">
        <w:rPr>
          <w:rFonts w:ascii="Courier New" w:hAnsi="Courier New" w:cs="Courier New"/>
          <w:bCs/>
        </w:rPr>
        <w:t>Please read all information before downloading.</w:t>
      </w:r>
    </w:p>
    <w:p w:rsidR="001E7947" w:rsidRDefault="001E7947"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 Content and Form of Submission: </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Applicants must follow all instructions in the Solicitation Package.  The application should be submitted per the instructions under IV.3f. </w:t>
      </w:r>
      <w:proofErr w:type="gramStart"/>
      <w:r w:rsidRPr="004D5332">
        <w:rPr>
          <w:rFonts w:ascii="Courier New" w:hAnsi="Courier New" w:cs="Courier New"/>
          <w:color w:val="auto"/>
          <w:sz w:val="24"/>
          <w:szCs w:val="24"/>
        </w:rPr>
        <w:t>"Application Deadline and Methods of Submission" section below.</w:t>
      </w:r>
      <w:proofErr w:type="gramEnd"/>
      <w:r w:rsidRPr="004D5332">
        <w:rPr>
          <w:rFonts w:ascii="Courier New" w:hAnsi="Courier New" w:cs="Courier New"/>
          <w:color w:val="auto"/>
          <w:sz w:val="24"/>
          <w:szCs w:val="24"/>
        </w:rPr>
        <w:t xml:space="preserve"> </w:t>
      </w:r>
    </w:p>
    <w:p w:rsidR="001E7947" w:rsidRPr="004D5332" w:rsidRDefault="001E7947"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IV.3a. You </w:t>
      </w:r>
      <w:proofErr w:type="gramStart"/>
      <w:r w:rsidRPr="004D5332">
        <w:rPr>
          <w:rFonts w:ascii="Courier New" w:hAnsi="Courier New" w:cs="Courier New"/>
          <w:color w:val="auto"/>
          <w:sz w:val="24"/>
          <w:szCs w:val="24"/>
        </w:rPr>
        <w:t>are</w:t>
      </w:r>
      <w:proofErr w:type="gramEnd"/>
      <w:r w:rsidRPr="004D5332">
        <w:rPr>
          <w:rFonts w:ascii="Courier New" w:hAnsi="Courier New" w:cs="Courier New"/>
          <w:color w:val="auto"/>
          <w:sz w:val="24"/>
          <w:szCs w:val="24"/>
        </w:rPr>
        <w:t xml:space="preserve"> required to have a Dun and Bradstreet Data Universal Numbering System (DUNS) number to apply for a grant or cooperative agreement from the U.S. Government.  This number is a nine-digit identification number, which uniquely identifies business entities.  Obtaining a DUNS number is easy and there is no charge.  To obtain a DUNS number, access </w:t>
      </w:r>
      <w:r w:rsidR="00021666" w:rsidRPr="004D5332">
        <w:rPr>
          <w:rFonts w:ascii="Courier New" w:hAnsi="Courier New" w:cs="Courier New"/>
          <w:color w:val="auto"/>
          <w:sz w:val="24"/>
          <w:szCs w:val="24"/>
          <w:u w:val="single"/>
        </w:rPr>
        <w:t>http://www.dunandbradstreet.com</w:t>
      </w:r>
      <w:r w:rsidR="00021666"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 xml:space="preserve">or call 1-866-705-5711.  Please ensure that your DUNS number is included in the appropriate box of the SF-424 form that is part of the formal application package.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EA6E7F" w:rsidRPr="00EA6E7F" w:rsidRDefault="00223A09" w:rsidP="00EA6E7F">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IV.3b. All proposals must contain an executive summary, proposal narrative and budget.  </w:t>
      </w:r>
      <w:r w:rsidR="006868E8">
        <w:rPr>
          <w:rFonts w:ascii="Courier New" w:hAnsi="Courier New" w:cs="Courier New"/>
          <w:color w:val="auto"/>
          <w:sz w:val="24"/>
          <w:szCs w:val="24"/>
        </w:rPr>
        <w:t xml:space="preserve">Applicant organizations bidding on two or more language groups should submit one proposal for administration and implementation of the language institutes and a separate proposal for recruitment and selection of all participants.  Each proposal should contain an executive summary, proposal narrative and budget. </w:t>
      </w:r>
    </w:p>
    <w:p w:rsidR="00FA395B" w:rsidRPr="004D5332" w:rsidRDefault="00FA395B"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1522C"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Please r</w:t>
      </w:r>
      <w:r w:rsidR="00223A09" w:rsidRPr="004D5332">
        <w:rPr>
          <w:rFonts w:ascii="Courier New" w:hAnsi="Courier New" w:cs="Courier New"/>
          <w:color w:val="auto"/>
          <w:sz w:val="24"/>
          <w:szCs w:val="24"/>
        </w:rPr>
        <w:t xml:space="preserve">efer to the Solicitation Package.  It contains the mandatory </w:t>
      </w:r>
      <w:r w:rsidR="007F0E2D">
        <w:rPr>
          <w:rFonts w:ascii="Courier New" w:hAnsi="Courier New" w:cs="Courier New"/>
          <w:color w:val="auto"/>
          <w:sz w:val="24"/>
          <w:szCs w:val="24"/>
        </w:rPr>
        <w:t>PSI</w:t>
      </w:r>
      <w:r w:rsidR="00223A09" w:rsidRPr="004D5332">
        <w:rPr>
          <w:rFonts w:ascii="Courier New" w:hAnsi="Courier New" w:cs="Courier New"/>
          <w:color w:val="auto"/>
          <w:sz w:val="24"/>
          <w:szCs w:val="24"/>
        </w:rPr>
        <w:t xml:space="preserve"> and the </w:t>
      </w:r>
      <w:r w:rsidR="007F0E2D">
        <w:rPr>
          <w:rFonts w:ascii="Courier New" w:hAnsi="Courier New" w:cs="Courier New"/>
          <w:color w:val="auto"/>
          <w:sz w:val="24"/>
          <w:szCs w:val="24"/>
        </w:rPr>
        <w:t>POGI</w:t>
      </w:r>
      <w:r w:rsidR="00223A09" w:rsidRPr="004D5332">
        <w:rPr>
          <w:rFonts w:ascii="Courier New" w:hAnsi="Courier New" w:cs="Courier New"/>
          <w:color w:val="auto"/>
          <w:sz w:val="24"/>
          <w:szCs w:val="24"/>
        </w:rPr>
        <w:t xml:space="preserve"> for additional formatting and technical requirements. </w:t>
      </w:r>
    </w:p>
    <w:p w:rsidR="006803B3" w:rsidRPr="004D5332" w:rsidRDefault="006803B3"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607942" w:rsidRPr="000670F4" w:rsidRDefault="00607942" w:rsidP="00607942">
      <w:pPr>
        <w:autoSpaceDE w:val="0"/>
        <w:autoSpaceDN w:val="0"/>
        <w:ind w:left="0" w:firstLine="0"/>
        <w:rPr>
          <w:rFonts w:ascii="Courier New" w:hAnsi="Courier New" w:cs="Courier New"/>
        </w:rPr>
      </w:pPr>
      <w:r>
        <w:rPr>
          <w:rFonts w:ascii="Courier New" w:hAnsi="Courier New" w:cs="Courier New"/>
        </w:rPr>
        <w:t>IV.3c.</w:t>
      </w:r>
      <w:r w:rsidRPr="000670F4">
        <w:rPr>
          <w:rFonts w:ascii="Courier New" w:hAnsi="Courier New" w:cs="Courier New"/>
        </w:rPr>
        <w:t xml:space="preserve"> All federal award recipients must maintain current registrations in the Central Contractor Registration (CCR) database.  Recipients must maintain accurate and up-to-date information in the CCR until all program and financial activity and reporting have been completed.  Recipients must review and update the information at least annually after the initial registration and more frequently if required information changes or another award is granted.  Failure to register in the CCR will render applicants ineligible to receive funding.</w:t>
      </w:r>
    </w:p>
    <w:p w:rsidR="00A6301C" w:rsidRDefault="00A6301C"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36578E" w:rsidRDefault="0036578E" w:rsidP="0036578E">
      <w:pPr>
        <w:autoSpaceDE w:val="0"/>
        <w:autoSpaceDN w:val="0"/>
        <w:adjustRightInd w:val="0"/>
        <w:ind w:left="0" w:firstLine="0"/>
        <w:rPr>
          <w:rFonts w:ascii="Courier New" w:hAnsi="Courier New" w:cs="Courier New"/>
          <w:color w:val="000000"/>
        </w:rPr>
      </w:pPr>
      <w:r>
        <w:rPr>
          <w:rFonts w:ascii="Courier New" w:hAnsi="Courier New" w:cs="Courier New"/>
          <w:bCs/>
        </w:rPr>
        <w:t xml:space="preserve">You must have nonprofit status with the IRS at the time of application. </w:t>
      </w:r>
      <w:r>
        <w:rPr>
          <w:rFonts w:ascii="Courier New" w:hAnsi="Courier New" w:cs="Courier New"/>
          <w:b/>
          <w:bCs/>
          <w:color w:val="000000"/>
        </w:rPr>
        <w:t xml:space="preserve">Please note: </w:t>
      </w:r>
      <w:r>
        <w:rPr>
          <w:rFonts w:ascii="Courier New" w:hAnsi="Courier New" w:cs="Courier New"/>
          <w:color w:val="000000"/>
        </w:rPr>
        <w:t xml:space="preserve"> Effective January 7, 2009, all applicants for ECA federal assistance awards must include in their application the names of directors and/or senior executives (current officers, trustees, and key employees, regardless of amount of compensation).  In fulfilling this requirement, applicants must submit information in one of the following ways:  </w:t>
      </w:r>
    </w:p>
    <w:p w:rsidR="0036578E" w:rsidRPr="004D5332" w:rsidRDefault="0036578E"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A6301C" w:rsidRPr="004D5332" w:rsidRDefault="00A6301C" w:rsidP="004F18E1">
      <w:pPr>
        <w:numPr>
          <w:ilvl w:val="0"/>
          <w:numId w:val="19"/>
        </w:numPr>
        <w:autoSpaceDE w:val="0"/>
        <w:autoSpaceDN w:val="0"/>
        <w:adjustRightInd w:val="0"/>
        <w:ind w:left="0" w:firstLine="0"/>
        <w:rPr>
          <w:rFonts w:ascii="Courier New" w:hAnsi="Courier New" w:cs="Courier New"/>
        </w:rPr>
      </w:pPr>
      <w:r w:rsidRPr="004D5332">
        <w:rPr>
          <w:rFonts w:ascii="Courier New" w:hAnsi="Courier New" w:cs="Courier New"/>
        </w:rPr>
        <w:t xml:space="preserve">Those who file Internal Revenue Service Form 990, "Return of Organization Exempt </w:t>
      </w:r>
      <w:proofErr w:type="gramStart"/>
      <w:r w:rsidRPr="004D5332">
        <w:rPr>
          <w:rFonts w:ascii="Courier New" w:hAnsi="Courier New" w:cs="Courier New"/>
        </w:rPr>
        <w:t>From</w:t>
      </w:r>
      <w:proofErr w:type="gramEnd"/>
      <w:r w:rsidRPr="004D5332">
        <w:rPr>
          <w:rFonts w:ascii="Courier New" w:hAnsi="Courier New" w:cs="Courier New"/>
        </w:rPr>
        <w:t xml:space="preserve"> Income Tax," must include a copy of relevant portions of this form.  </w:t>
      </w:r>
      <w:r w:rsidRPr="004D5332">
        <w:rPr>
          <w:rFonts w:ascii="Courier New" w:hAnsi="Courier New" w:cs="Courier New"/>
        </w:rPr>
        <w:br/>
      </w:r>
    </w:p>
    <w:p w:rsidR="00A6301C" w:rsidRPr="004D5332" w:rsidRDefault="00A6301C" w:rsidP="004F18E1">
      <w:pPr>
        <w:numPr>
          <w:ilvl w:val="0"/>
          <w:numId w:val="19"/>
        </w:numPr>
        <w:autoSpaceDE w:val="0"/>
        <w:autoSpaceDN w:val="0"/>
        <w:adjustRightInd w:val="0"/>
        <w:ind w:left="0" w:firstLine="0"/>
        <w:rPr>
          <w:rFonts w:ascii="Courier New" w:hAnsi="Courier New" w:cs="Courier New"/>
        </w:rPr>
      </w:pPr>
      <w:r w:rsidRPr="004D5332">
        <w:rPr>
          <w:rFonts w:ascii="Courier New" w:hAnsi="Courier New" w:cs="Courier New"/>
        </w:rPr>
        <w:t xml:space="preserve">Those who do not file IRS Form 990 must submit information above in the format of their choice. </w:t>
      </w:r>
    </w:p>
    <w:p w:rsidR="00A6301C" w:rsidRPr="004D5332" w:rsidRDefault="00A6301C" w:rsidP="004F18E1">
      <w:pPr>
        <w:autoSpaceDE w:val="0"/>
        <w:autoSpaceDN w:val="0"/>
        <w:adjustRightInd w:val="0"/>
        <w:ind w:left="0" w:firstLine="0"/>
        <w:rPr>
          <w:rFonts w:ascii="Courier New" w:hAnsi="Courier New" w:cs="Courier New"/>
        </w:rPr>
      </w:pPr>
    </w:p>
    <w:p w:rsidR="00A6301C" w:rsidRPr="004D5332" w:rsidRDefault="00A6301C" w:rsidP="004F18E1">
      <w:pPr>
        <w:autoSpaceDE w:val="0"/>
        <w:autoSpaceDN w:val="0"/>
        <w:adjustRightInd w:val="0"/>
        <w:ind w:left="0" w:firstLine="0"/>
        <w:rPr>
          <w:rFonts w:ascii="Courier New" w:hAnsi="Courier New" w:cs="Courier New"/>
        </w:rPr>
      </w:pPr>
      <w:r w:rsidRPr="004D5332">
        <w:rPr>
          <w:rFonts w:ascii="Courier New" w:hAnsi="Courier New" w:cs="Courier New"/>
        </w:rPr>
        <w:t xml:space="preserve">In addition to </w:t>
      </w:r>
      <w:r w:rsidR="00D12F91">
        <w:rPr>
          <w:rFonts w:ascii="Courier New" w:hAnsi="Courier New" w:cs="Courier New"/>
        </w:rPr>
        <w:t xml:space="preserve">quarterly and </w:t>
      </w:r>
      <w:r w:rsidRPr="004D5332">
        <w:rPr>
          <w:rFonts w:ascii="Courier New" w:hAnsi="Courier New" w:cs="Courier New"/>
        </w:rPr>
        <w:t>final program reporting requirements, award recipients will also be required to submit a one-page document, derived from their program reports, listing and describing their grant activities.  For award recipients, the names of directors and/or senior executives (current officers, trustees, and key employees), as well as the one- page description of grant activities, will be transmitted by the State Department to OMB, along with other information required by the Federal Funding Accountability and Transparency Act (FFATA), and will be made available to the public by the Office of Management and Budget on its USASpending.gov website as part of ECA's FFATA reporting requirements.</w:t>
      </w:r>
    </w:p>
    <w:p w:rsidR="00A6301C" w:rsidRPr="004D5332" w:rsidRDefault="00A6301C" w:rsidP="004F18E1">
      <w:pPr>
        <w:autoSpaceDE w:val="0"/>
        <w:autoSpaceDN w:val="0"/>
        <w:adjustRightInd w:val="0"/>
        <w:ind w:left="0" w:firstLine="0"/>
        <w:rPr>
          <w:rFonts w:ascii="Courier New" w:hAnsi="Courier New" w:cs="Courier New"/>
          <w:bCs/>
          <w:iCs/>
        </w:rPr>
      </w:pPr>
    </w:p>
    <w:p w:rsidR="00A6301C" w:rsidRDefault="00A6301C" w:rsidP="004F18E1">
      <w:pPr>
        <w:autoSpaceDE w:val="0"/>
        <w:autoSpaceDN w:val="0"/>
        <w:adjustRightInd w:val="0"/>
        <w:ind w:left="0" w:firstLine="0"/>
        <w:rPr>
          <w:rFonts w:ascii="Courier New" w:hAnsi="Courier New" w:cs="Courier New"/>
          <w:noProof/>
        </w:rPr>
      </w:pPr>
      <w:r w:rsidRPr="004D5332">
        <w:rPr>
          <w:rFonts w:ascii="Courier New" w:hAnsi="Courier New" w:cs="Courier New"/>
          <w:noProof/>
        </w:rPr>
        <w:t>If your organization is a private nonprofit which has not received a grant or cooperative agreement from ECA in the past three years, or if your organization received nonprofit status from the IRS within the past four years, you must submit the necessary documentation to verify nonprofit status as directed in the PSI. Failure to do so will cause your proposal to be declared technically ineligible.</w:t>
      </w:r>
    </w:p>
    <w:p w:rsidR="002913AF" w:rsidRPr="004D5332" w:rsidRDefault="002913AF" w:rsidP="004F18E1">
      <w:pPr>
        <w:autoSpaceDE w:val="0"/>
        <w:autoSpaceDN w:val="0"/>
        <w:adjustRightInd w:val="0"/>
        <w:ind w:left="0" w:firstLine="0"/>
        <w:rPr>
          <w:rFonts w:ascii="Courier New" w:hAnsi="Courier New" w:cs="Courier New"/>
          <w:noProof/>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IV.3d. Please </w:t>
      </w:r>
      <w:proofErr w:type="gramStart"/>
      <w:r w:rsidRPr="004D5332">
        <w:rPr>
          <w:rFonts w:ascii="Courier New" w:hAnsi="Courier New" w:cs="Courier New"/>
          <w:color w:val="auto"/>
          <w:sz w:val="24"/>
          <w:szCs w:val="24"/>
        </w:rPr>
        <w:t>take</w:t>
      </w:r>
      <w:proofErr w:type="gramEnd"/>
      <w:r w:rsidRPr="004D5332">
        <w:rPr>
          <w:rFonts w:ascii="Courier New" w:hAnsi="Courier New" w:cs="Courier New"/>
          <w:color w:val="auto"/>
          <w:sz w:val="24"/>
          <w:szCs w:val="24"/>
        </w:rPr>
        <w:t xml:space="preserve"> into consideration the following information when preparing your proposal narrative: </w:t>
      </w:r>
    </w:p>
    <w:p w:rsidR="001F7C60" w:rsidRPr="004D5332" w:rsidRDefault="001F7C60"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1F7C60" w:rsidRPr="004D5332" w:rsidRDefault="001F7C60" w:rsidP="004F18E1">
      <w:pPr>
        <w:ind w:left="0" w:firstLine="0"/>
        <w:rPr>
          <w:rFonts w:ascii="Courier New" w:hAnsi="Courier New" w:cs="Courier New"/>
        </w:rPr>
      </w:pPr>
      <w:r w:rsidRPr="004D5332">
        <w:rPr>
          <w:rFonts w:ascii="Courier New" w:hAnsi="Courier New" w:cs="Courier New"/>
        </w:rPr>
        <w:t>IV.3d.1</w:t>
      </w:r>
      <w:r w:rsidRPr="004D5332">
        <w:rPr>
          <w:rFonts w:ascii="Courier New" w:hAnsi="Courier New" w:cs="Courier New"/>
        </w:rPr>
        <w:tab/>
      </w:r>
      <w:r w:rsidRPr="004D5332">
        <w:rPr>
          <w:rFonts w:ascii="Courier New" w:hAnsi="Courier New" w:cs="Courier New"/>
          <w:bCs/>
        </w:rPr>
        <w:t>ADHERENCE TO ALL REGULATIONS GOVERNING THE J VISA</w:t>
      </w:r>
    </w:p>
    <w:p w:rsidR="001F7C60" w:rsidRPr="004D5332" w:rsidRDefault="001F7C60" w:rsidP="004F18E1">
      <w:pPr>
        <w:autoSpaceDE w:val="0"/>
        <w:autoSpaceDN w:val="0"/>
        <w:adjustRightInd w:val="0"/>
        <w:ind w:left="0" w:firstLine="0"/>
        <w:rPr>
          <w:rFonts w:ascii="Courier New" w:hAnsi="Courier New" w:cs="Courier New"/>
        </w:rPr>
      </w:pPr>
      <w:r w:rsidRPr="004D5332">
        <w:rPr>
          <w:rFonts w:ascii="Courier New" w:hAnsi="Courier New" w:cs="Courier New"/>
          <w:bCs/>
        </w:rPr>
        <w:t xml:space="preserve">Although not applicable to this competition, the Bureau of Educational and Cultural Affairs places critically important emphases on the security and proper administration of the Exchange Visitor (J visa) Programs </w:t>
      </w:r>
      <w:r w:rsidRPr="004D5332">
        <w:rPr>
          <w:rFonts w:ascii="Courier New" w:hAnsi="Courier New" w:cs="Courier New"/>
        </w:rPr>
        <w:t xml:space="preserve">and adherence by award recipients and sponsors to all regulations governing the J visa.  Therefore, proposals should demonstrate the applicant's capacity to meet all requirements governing the administration of the Exchange Visitor Programs as set forth in 22 CFR 62, including the oversight of Responsible Officers and Alternate Responsible Officers, screening and selection of program participants, provision of pre-arrival information and orientation to participants, monitoring of participants, proper maintenance and security of forms, record-keeping, reporting and other requirements.  </w:t>
      </w:r>
    </w:p>
    <w:p w:rsidR="001F7C60" w:rsidRPr="004D5332" w:rsidRDefault="001F7C60" w:rsidP="004F18E1">
      <w:pPr>
        <w:autoSpaceDE w:val="0"/>
        <w:autoSpaceDN w:val="0"/>
        <w:adjustRightInd w:val="0"/>
        <w:ind w:left="0" w:firstLine="0"/>
        <w:rPr>
          <w:rFonts w:ascii="Courier New" w:hAnsi="Courier New" w:cs="Courier New"/>
        </w:rPr>
      </w:pPr>
    </w:p>
    <w:p w:rsidR="001F7C60" w:rsidRPr="004D5332" w:rsidRDefault="001F7C60" w:rsidP="004F18E1">
      <w:pPr>
        <w:autoSpaceDE w:val="0"/>
        <w:autoSpaceDN w:val="0"/>
        <w:adjustRightInd w:val="0"/>
        <w:ind w:left="0" w:firstLine="0"/>
        <w:rPr>
          <w:rFonts w:ascii="Courier New" w:hAnsi="Courier New" w:cs="Courier New"/>
        </w:rPr>
      </w:pPr>
      <w:r w:rsidRPr="004D5332">
        <w:rPr>
          <w:rFonts w:ascii="Courier New" w:hAnsi="Courier New" w:cs="Courier New"/>
        </w:rPr>
        <w:t xml:space="preserve">A copy of the complete regulations governing the administration of Exchange Visitor (J) programs is available at </w:t>
      </w:r>
      <w:r w:rsidRPr="004D5332">
        <w:rPr>
          <w:rFonts w:ascii="Courier New" w:hAnsi="Courier New" w:cs="Courier New"/>
          <w:u w:val="single"/>
        </w:rPr>
        <w:t>http://exchanges.state.gov</w:t>
      </w:r>
      <w:r w:rsidRPr="004D5332">
        <w:rPr>
          <w:rFonts w:ascii="Courier New" w:hAnsi="Courier New" w:cs="Courier New"/>
        </w:rPr>
        <w:t xml:space="preserve"> or from:</w:t>
      </w:r>
    </w:p>
    <w:p w:rsidR="001F7C60" w:rsidRPr="004D5332" w:rsidRDefault="001F7C60" w:rsidP="004F18E1">
      <w:pPr>
        <w:autoSpaceDE w:val="0"/>
        <w:autoSpaceDN w:val="0"/>
        <w:adjustRightInd w:val="0"/>
        <w:ind w:left="0" w:firstLine="0"/>
        <w:rPr>
          <w:rFonts w:ascii="Courier New" w:hAnsi="Courier New" w:cs="Courier New"/>
        </w:rPr>
      </w:pPr>
    </w:p>
    <w:p w:rsidR="0098381C" w:rsidRPr="008546BE" w:rsidRDefault="0098381C" w:rsidP="0098381C">
      <w:pPr>
        <w:rPr>
          <w:rFonts w:ascii="Courier New" w:hAnsi="Courier New" w:cs="Courier New"/>
          <w:color w:val="000000"/>
        </w:rPr>
      </w:pPr>
      <w:r w:rsidRPr="008546BE">
        <w:rPr>
          <w:rFonts w:ascii="Courier New" w:hAnsi="Courier New" w:cs="Courier New"/>
          <w:color w:val="000000"/>
        </w:rPr>
        <w:t>Office of Designation, Private Sector Programs Division</w:t>
      </w:r>
    </w:p>
    <w:p w:rsidR="0098381C" w:rsidRPr="008546BE" w:rsidRDefault="0098381C" w:rsidP="0098381C">
      <w:pPr>
        <w:rPr>
          <w:rFonts w:ascii="Courier New" w:hAnsi="Courier New" w:cs="Courier New"/>
          <w:color w:val="000000"/>
        </w:rPr>
      </w:pPr>
      <w:r w:rsidRPr="008546BE">
        <w:rPr>
          <w:rFonts w:ascii="Courier New" w:hAnsi="Courier New" w:cs="Courier New"/>
          <w:color w:val="000000"/>
        </w:rPr>
        <w:t>U.S. Department of State</w:t>
      </w:r>
    </w:p>
    <w:p w:rsidR="0098381C" w:rsidRPr="008546BE" w:rsidRDefault="0098381C" w:rsidP="0098381C">
      <w:pPr>
        <w:rPr>
          <w:rFonts w:ascii="Courier New" w:hAnsi="Courier New" w:cs="Courier New"/>
          <w:color w:val="000000"/>
        </w:rPr>
      </w:pPr>
      <w:r w:rsidRPr="008546BE">
        <w:rPr>
          <w:rFonts w:ascii="Courier New" w:hAnsi="Courier New" w:cs="Courier New"/>
          <w:color w:val="000000"/>
        </w:rPr>
        <w:t>ECA/EC/D/PS, SA-5, 5</w:t>
      </w:r>
      <w:r w:rsidRPr="008546BE">
        <w:rPr>
          <w:rFonts w:ascii="Courier New" w:hAnsi="Courier New" w:cs="Courier New"/>
          <w:color w:val="000000"/>
          <w:vertAlign w:val="superscript"/>
        </w:rPr>
        <w:t>th</w:t>
      </w:r>
      <w:r w:rsidRPr="008546BE">
        <w:rPr>
          <w:rFonts w:ascii="Courier New" w:hAnsi="Courier New" w:cs="Courier New"/>
          <w:color w:val="000000"/>
        </w:rPr>
        <w:t xml:space="preserve"> Floor</w:t>
      </w:r>
    </w:p>
    <w:p w:rsidR="0098381C" w:rsidRPr="008546BE" w:rsidRDefault="0098381C" w:rsidP="0098381C">
      <w:pPr>
        <w:rPr>
          <w:rFonts w:ascii="Courier New" w:hAnsi="Courier New" w:cs="Courier New"/>
          <w:color w:val="000000"/>
        </w:rPr>
      </w:pPr>
      <w:r w:rsidRPr="008546BE">
        <w:rPr>
          <w:rFonts w:ascii="Courier New" w:hAnsi="Courier New" w:cs="Courier New"/>
          <w:color w:val="000000"/>
        </w:rPr>
        <w:t>2200 C Street, NW</w:t>
      </w:r>
    </w:p>
    <w:p w:rsidR="0098381C" w:rsidRPr="008546BE" w:rsidRDefault="0098381C" w:rsidP="0098381C">
      <w:pPr>
        <w:rPr>
          <w:rFonts w:ascii="Courier New" w:hAnsi="Courier New" w:cs="Courier New"/>
          <w:color w:val="000000"/>
        </w:rPr>
      </w:pPr>
      <w:r w:rsidRPr="008546BE">
        <w:rPr>
          <w:rFonts w:ascii="Courier New" w:hAnsi="Courier New" w:cs="Courier New"/>
          <w:color w:val="000000"/>
        </w:rPr>
        <w:t>Washington, DC 20</w:t>
      </w:r>
      <w:r>
        <w:rPr>
          <w:rFonts w:ascii="Courier New" w:hAnsi="Courier New" w:cs="Courier New"/>
          <w:color w:val="000000"/>
        </w:rPr>
        <w:t>037</w:t>
      </w:r>
    </w:p>
    <w:p w:rsidR="001F7C60" w:rsidRPr="004D5332" w:rsidRDefault="001F7C60" w:rsidP="004F18E1">
      <w:pPr>
        <w:ind w:left="0" w:firstLine="0"/>
        <w:rPr>
          <w:rFonts w:ascii="Courier New" w:hAnsi="Courier New" w:cs="Courier New"/>
        </w:rPr>
      </w:pPr>
    </w:p>
    <w:p w:rsidR="001F7C60" w:rsidRPr="004D5332" w:rsidRDefault="001F7C60" w:rsidP="004F18E1">
      <w:pPr>
        <w:pStyle w:val="BodyText"/>
        <w:autoSpaceDE/>
        <w:autoSpaceDN/>
        <w:adjustRightInd/>
        <w:ind w:left="0" w:firstLine="0"/>
        <w:jc w:val="left"/>
        <w:rPr>
          <w:rFonts w:ascii="Courier New" w:hAnsi="Courier New" w:cs="Courier New"/>
          <w:szCs w:val="24"/>
        </w:rPr>
      </w:pPr>
      <w:r w:rsidRPr="004D5332">
        <w:rPr>
          <w:rFonts w:ascii="Courier New" w:hAnsi="Courier New" w:cs="Courier New"/>
          <w:szCs w:val="24"/>
        </w:rPr>
        <w:t>Please refer to Solicitation Package for further information.</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5C293A" w:rsidRDefault="005C293A" w:rsidP="005C293A">
      <w:pPr>
        <w:autoSpaceDE w:val="0"/>
        <w:autoSpaceDN w:val="0"/>
        <w:adjustRightInd w:val="0"/>
        <w:rPr>
          <w:rFonts w:ascii="Courier New" w:hAnsi="Courier New" w:cs="Courier New"/>
          <w:b/>
          <w:bCs/>
        </w:rPr>
      </w:pPr>
      <w:r>
        <w:rPr>
          <w:rFonts w:ascii="Courier New" w:hAnsi="Courier New" w:cs="Courier New"/>
          <w:color w:val="000000"/>
        </w:rPr>
        <w:t xml:space="preserve">IV.3d.2 </w:t>
      </w:r>
      <w:r>
        <w:rPr>
          <w:rFonts w:ascii="Courier New" w:hAnsi="Courier New" w:cs="Courier New"/>
          <w:bCs/>
          <w:color w:val="000000"/>
        </w:rPr>
        <w:tab/>
      </w:r>
      <w:r>
        <w:rPr>
          <w:rFonts w:ascii="Courier New" w:hAnsi="Courier New" w:cs="Courier New"/>
          <w:b/>
          <w:bCs/>
        </w:rPr>
        <w:t xml:space="preserve">Diversity, Freedom and Democracy Guidelines </w:t>
      </w:r>
    </w:p>
    <w:p w:rsidR="005C293A" w:rsidRDefault="005C293A" w:rsidP="005C293A">
      <w:pPr>
        <w:ind w:left="0" w:firstLine="0"/>
        <w:rPr>
          <w:rFonts w:ascii="Courier New" w:hAnsi="Courier New" w:cs="Courier New"/>
          <w:b/>
          <w:bCs/>
        </w:rPr>
      </w:pPr>
      <w:r>
        <w:rPr>
          <w:rFonts w:ascii="Courier New" w:hAnsi="Courier New" w:cs="Courier New"/>
        </w:rPr>
        <w:t>Pursuant to the Bureau's authorizing legislation, programs must maintain a non-political character and should be balanced and representative of the diversity of American political, social, and cultural life.  "Diversity" should be interpreted in the broadest sense and encompass differences including, but not limited to ethnicity, race, gender, religion, geographic location, socio-economic status, and disabilities.  Applicants are strongly encouraged to adhere to the advancement of this principle both in program administration and in program content.  Please refer to the review criteria under the 'Support for Diversity' section for specific suggestions on incorporating diversity into your proposal.  Public Law 104-319 provides that "in carrying out programs of educational and cultural exchange in countries whose people do not fully enjoy freedom and democracy," the Bureau "shall take appropriate steps to provide opportunities for participation in such programs to human rights and democracy leaders of such countries."  Public Law 106 - 113 requires that the governments of the countries described above do not have inappropriate influence in the selection process.  Proposals should reflect advancement of these goals in their program contents, to the full extent deemed feasible.</w:t>
      </w:r>
    </w:p>
    <w:p w:rsidR="008D1A2D" w:rsidRPr="004D5332" w:rsidRDefault="008D1A2D" w:rsidP="004F18E1">
      <w:pPr>
        <w:ind w:left="0" w:firstLine="0"/>
        <w:rPr>
          <w:rFonts w:ascii="Courier New" w:hAnsi="Courier New" w:cs="Courier New"/>
          <w:bCs/>
        </w:rPr>
      </w:pPr>
    </w:p>
    <w:p w:rsidR="00860938"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IV.3d.3. Program Monitoring and Evaluation:</w:t>
      </w:r>
    </w:p>
    <w:p w:rsidR="00860938" w:rsidRPr="004D5332" w:rsidRDefault="00860938" w:rsidP="004F18E1">
      <w:pPr>
        <w:pStyle w:val="BodyText"/>
        <w:ind w:left="0" w:firstLine="0"/>
        <w:jc w:val="left"/>
        <w:rPr>
          <w:rFonts w:ascii="Courier New" w:hAnsi="Courier New" w:cs="Courier New"/>
          <w:szCs w:val="24"/>
        </w:rPr>
      </w:pPr>
      <w:r w:rsidRPr="004D5332">
        <w:rPr>
          <w:rFonts w:ascii="Courier New" w:hAnsi="Courier New" w:cs="Courier New"/>
          <w:szCs w:val="24"/>
        </w:rPr>
        <w:t xml:space="preserve">Proposals must include a plan to monitor and evaluate the project’s success, both as the activities unfold and at the end of the program.  The Bureau recommends that your proposal include a draft survey questionnaire or other technique plus a description of a methodology to use to link outcomes to original project objectives.  </w:t>
      </w:r>
      <w:r w:rsidR="004A2098">
        <w:rPr>
          <w:rFonts w:ascii="Courier New" w:hAnsi="Courier New" w:cs="Courier New"/>
          <w:szCs w:val="24"/>
        </w:rPr>
        <w:t xml:space="preserve">Each applicant organization must plan to use three surveys through the Bureau’s E-GOALS system, in addition to any surveys of its own.  </w:t>
      </w:r>
      <w:r w:rsidRPr="004D5332">
        <w:rPr>
          <w:rFonts w:ascii="Courier New" w:hAnsi="Courier New" w:cs="Courier New"/>
          <w:szCs w:val="24"/>
        </w:rPr>
        <w:t xml:space="preserve">The Bureau expects that the recipient organization will track participants or partners and be able to respond to key evaluation questions, including satisfaction with the program, learning as a result of the program, changes in behavior as a result of the program, and effects of the program on institutions (institutions in which participants work or partner institutions). </w:t>
      </w:r>
      <w:r w:rsidR="00B41F1A" w:rsidRPr="004D5332">
        <w:rPr>
          <w:rFonts w:ascii="Courier New" w:hAnsi="Courier New" w:cs="Courier New"/>
          <w:szCs w:val="24"/>
        </w:rPr>
        <w:t xml:space="preserve"> </w:t>
      </w:r>
      <w:r w:rsidRPr="004D5332">
        <w:rPr>
          <w:rFonts w:ascii="Courier New" w:hAnsi="Courier New" w:cs="Courier New"/>
          <w:szCs w:val="24"/>
        </w:rPr>
        <w:t xml:space="preserve">The evaluation plan should include indicators that measure gains in mutual understanding as well as substantive knowledge.   </w:t>
      </w:r>
    </w:p>
    <w:p w:rsidR="00860938" w:rsidRPr="004D5332" w:rsidRDefault="00860938" w:rsidP="004F18E1">
      <w:pPr>
        <w:widowControl w:val="0"/>
        <w:autoSpaceDE w:val="0"/>
        <w:autoSpaceDN w:val="0"/>
        <w:adjustRightInd w:val="0"/>
        <w:ind w:left="0" w:firstLine="0"/>
        <w:rPr>
          <w:rFonts w:ascii="Courier New" w:hAnsi="Courier New" w:cs="Courier New"/>
        </w:rPr>
      </w:pPr>
    </w:p>
    <w:p w:rsidR="00860938" w:rsidRPr="004D5332" w:rsidRDefault="00860938" w:rsidP="004F18E1">
      <w:pPr>
        <w:pStyle w:val="BodyTextIndent"/>
        <w:ind w:left="0" w:firstLine="0"/>
        <w:jc w:val="left"/>
        <w:rPr>
          <w:rFonts w:ascii="Courier New" w:hAnsi="Courier New" w:cs="Courier New"/>
          <w:szCs w:val="24"/>
        </w:rPr>
      </w:pPr>
      <w:r w:rsidRPr="004D5332">
        <w:rPr>
          <w:rFonts w:ascii="Courier New" w:hAnsi="Courier New" w:cs="Courier New"/>
          <w:szCs w:val="24"/>
        </w:rPr>
        <w:t xml:space="preserve">Successful monitoring and evaluation depend heavily on setting clear goals and outcomes at the outset of a program. </w:t>
      </w:r>
      <w:r w:rsidR="00B41F1A" w:rsidRPr="004D5332">
        <w:rPr>
          <w:rFonts w:ascii="Courier New" w:hAnsi="Courier New" w:cs="Courier New"/>
          <w:szCs w:val="24"/>
        </w:rPr>
        <w:t xml:space="preserve"> </w:t>
      </w:r>
      <w:r w:rsidRPr="004D5332">
        <w:rPr>
          <w:rFonts w:ascii="Courier New" w:hAnsi="Courier New" w:cs="Courier New"/>
          <w:szCs w:val="24"/>
        </w:rPr>
        <w:t xml:space="preserve">Your evaluation plan should include a description of your project’s objectives, your anticipated project outcomes, and how and when you intend to measure these outcomes (performance indicators).  The more that outcomes are "smart" (specific, measurable, attainable, results-oriented, and placed in a reasonable time frame), the easier it will be to conduct the evaluation.  You should also show how your project objectives link to the goals of the program described in this RFGP. </w:t>
      </w:r>
    </w:p>
    <w:p w:rsidR="00860938" w:rsidRPr="004D5332" w:rsidRDefault="00860938" w:rsidP="004F18E1">
      <w:pPr>
        <w:autoSpaceDE w:val="0"/>
        <w:autoSpaceDN w:val="0"/>
        <w:adjustRightInd w:val="0"/>
        <w:ind w:left="0" w:firstLine="0"/>
        <w:rPr>
          <w:rFonts w:ascii="Courier New" w:hAnsi="Courier New" w:cs="Courier New"/>
        </w:rPr>
      </w:pPr>
    </w:p>
    <w:p w:rsidR="00860938" w:rsidRDefault="00860938" w:rsidP="004F18E1">
      <w:pPr>
        <w:ind w:left="0" w:firstLine="0"/>
        <w:rPr>
          <w:rFonts w:ascii="Courier New" w:hAnsi="Courier New" w:cs="Courier New"/>
        </w:rPr>
      </w:pPr>
      <w:r w:rsidRPr="004D5332">
        <w:rPr>
          <w:rFonts w:ascii="Courier New" w:hAnsi="Courier New" w:cs="Courier New"/>
        </w:rPr>
        <w:t xml:space="preserve">Your monitoring and evaluation plan should clearly distinguish between program </w:t>
      </w:r>
      <w:r w:rsidRPr="004D5332">
        <w:rPr>
          <w:rFonts w:ascii="Courier New" w:hAnsi="Courier New" w:cs="Courier New"/>
          <w:u w:val="single"/>
        </w:rPr>
        <w:t>outputs</w:t>
      </w:r>
      <w:r w:rsidRPr="004D5332">
        <w:rPr>
          <w:rFonts w:ascii="Courier New" w:hAnsi="Courier New" w:cs="Courier New"/>
        </w:rPr>
        <w:t xml:space="preserve"> and </w:t>
      </w:r>
      <w:r w:rsidRPr="004D5332">
        <w:rPr>
          <w:rFonts w:ascii="Courier New" w:hAnsi="Courier New" w:cs="Courier New"/>
          <w:u w:val="single"/>
        </w:rPr>
        <w:t>outcomes</w:t>
      </w:r>
      <w:r w:rsidRPr="004D5332">
        <w:rPr>
          <w:rFonts w:ascii="Courier New" w:hAnsi="Courier New" w:cs="Courier New"/>
        </w:rPr>
        <w:t xml:space="preserve">.  </w:t>
      </w:r>
      <w:r w:rsidRPr="004D5332">
        <w:rPr>
          <w:rFonts w:ascii="Courier New" w:hAnsi="Courier New" w:cs="Courier New"/>
          <w:u w:val="single"/>
        </w:rPr>
        <w:t>Outputs</w:t>
      </w:r>
      <w:r w:rsidRPr="004D5332">
        <w:rPr>
          <w:rFonts w:ascii="Courier New" w:hAnsi="Courier New" w:cs="Courier New"/>
        </w:rPr>
        <w:t xml:space="preserve"> are products and services delivered, often stated as an amount.  Output information is important to show the scope or size of project activities, but it cannot substitute for information about progress towards outcomes or the results achieved.  Examples of outputs include the number of people trained or the number of seminars conducted.  </w:t>
      </w:r>
      <w:r w:rsidRPr="004D5332">
        <w:rPr>
          <w:rFonts w:ascii="Courier New" w:hAnsi="Courier New" w:cs="Courier New"/>
          <w:u w:val="single"/>
        </w:rPr>
        <w:t>Outcomes</w:t>
      </w:r>
      <w:r w:rsidRPr="004D5332">
        <w:rPr>
          <w:rFonts w:ascii="Courier New" w:hAnsi="Courier New" w:cs="Courier New"/>
        </w:rPr>
        <w:t xml:space="preserve">, in contrast, represent specific results a project is intended to achieve and is usually measured as an extent of change. </w:t>
      </w:r>
      <w:r w:rsidR="00B41F1A" w:rsidRPr="004D5332">
        <w:rPr>
          <w:rFonts w:ascii="Courier New" w:hAnsi="Courier New" w:cs="Courier New"/>
        </w:rPr>
        <w:t xml:space="preserve"> </w:t>
      </w:r>
      <w:r w:rsidRPr="004D5332">
        <w:rPr>
          <w:rFonts w:ascii="Courier New" w:hAnsi="Courier New" w:cs="Courier New"/>
        </w:rPr>
        <w:t>Findings on outputs and outcomes should both be reported, but the focus should be on outcomes.</w:t>
      </w:r>
    </w:p>
    <w:p w:rsidR="003E66A8" w:rsidRPr="004D5332" w:rsidRDefault="003E66A8" w:rsidP="004F18E1">
      <w:pPr>
        <w:ind w:left="0" w:firstLine="0"/>
        <w:rPr>
          <w:rFonts w:ascii="Courier New" w:hAnsi="Courier New" w:cs="Courier New"/>
        </w:rPr>
      </w:pPr>
    </w:p>
    <w:p w:rsidR="00860938" w:rsidRPr="004D5332" w:rsidRDefault="00860938" w:rsidP="004F18E1">
      <w:pPr>
        <w:ind w:left="0" w:firstLine="0"/>
        <w:rPr>
          <w:rFonts w:ascii="Courier New" w:hAnsi="Courier New" w:cs="Courier New"/>
          <w:bCs/>
        </w:rPr>
      </w:pPr>
      <w:r w:rsidRPr="004D5332">
        <w:rPr>
          <w:rFonts w:ascii="Courier New" w:hAnsi="Courier New" w:cs="Courier New"/>
        </w:rPr>
        <w:t xml:space="preserve">We encourage you to assess the following four levels of outcomes, as they relate to the program goals set out in the RFGP (listed here in increasing order of importance): </w:t>
      </w:r>
    </w:p>
    <w:p w:rsidR="00860938" w:rsidRPr="004D5332" w:rsidRDefault="00860938" w:rsidP="004F18E1">
      <w:pPr>
        <w:pStyle w:val="Footer"/>
        <w:tabs>
          <w:tab w:val="clear" w:pos="4320"/>
          <w:tab w:val="clear" w:pos="8640"/>
        </w:tabs>
        <w:ind w:left="0" w:firstLine="0"/>
        <w:rPr>
          <w:rFonts w:ascii="Courier New" w:hAnsi="Courier New" w:cs="Courier New"/>
        </w:rPr>
      </w:pPr>
    </w:p>
    <w:p w:rsidR="00860938" w:rsidRPr="004D5332" w:rsidRDefault="00860938" w:rsidP="004F18E1">
      <w:pPr>
        <w:numPr>
          <w:ilvl w:val="0"/>
          <w:numId w:val="23"/>
        </w:numPr>
        <w:ind w:left="0" w:firstLine="0"/>
        <w:rPr>
          <w:rFonts w:ascii="Courier New" w:hAnsi="Courier New" w:cs="Courier New"/>
        </w:rPr>
      </w:pPr>
      <w:r w:rsidRPr="004D5332">
        <w:rPr>
          <w:rFonts w:ascii="Courier New" w:hAnsi="Courier New" w:cs="Courier New"/>
          <w:bCs/>
        </w:rPr>
        <w:t>Participant satisfaction</w:t>
      </w:r>
      <w:r w:rsidRPr="004D5332">
        <w:rPr>
          <w:rFonts w:ascii="Courier New" w:hAnsi="Courier New" w:cs="Courier New"/>
        </w:rPr>
        <w:t xml:space="preserve"> with the program and exchange experience.</w:t>
      </w:r>
    </w:p>
    <w:p w:rsidR="00860938" w:rsidRPr="004D5332" w:rsidRDefault="00860938" w:rsidP="004F18E1">
      <w:pPr>
        <w:numPr>
          <w:ilvl w:val="0"/>
          <w:numId w:val="23"/>
        </w:numPr>
        <w:ind w:left="0" w:firstLine="0"/>
        <w:rPr>
          <w:rFonts w:ascii="Courier New" w:hAnsi="Courier New" w:cs="Courier New"/>
        </w:rPr>
      </w:pPr>
      <w:r w:rsidRPr="004D5332">
        <w:rPr>
          <w:rFonts w:ascii="Courier New" w:hAnsi="Courier New" w:cs="Courier New"/>
          <w:bCs/>
        </w:rPr>
        <w:t>Participant learning</w:t>
      </w:r>
      <w:r w:rsidRPr="004D5332">
        <w:rPr>
          <w:rFonts w:ascii="Courier New" w:hAnsi="Courier New" w:cs="Courier New"/>
        </w:rPr>
        <w:t>, such as increased knowledge, aptitude, skills, and changed understanding and attitude.  Learning includes both substantive (subject-specific) learning and mutual understanding.</w:t>
      </w:r>
    </w:p>
    <w:p w:rsidR="00860938" w:rsidRPr="004D5332" w:rsidRDefault="00860938" w:rsidP="004F18E1">
      <w:pPr>
        <w:numPr>
          <w:ilvl w:val="0"/>
          <w:numId w:val="23"/>
        </w:numPr>
        <w:ind w:left="0" w:firstLine="0"/>
        <w:rPr>
          <w:rFonts w:ascii="Courier New" w:hAnsi="Courier New" w:cs="Courier New"/>
        </w:rPr>
      </w:pPr>
      <w:r w:rsidRPr="004D5332">
        <w:rPr>
          <w:rFonts w:ascii="Courier New" w:hAnsi="Courier New" w:cs="Courier New"/>
          <w:bCs/>
        </w:rPr>
        <w:t>Participant behavior</w:t>
      </w:r>
      <w:r w:rsidRPr="004D5332">
        <w:rPr>
          <w:rFonts w:ascii="Courier New" w:hAnsi="Courier New" w:cs="Courier New"/>
        </w:rPr>
        <w:t>, concrete actions to apply knowledge in work or community; greater participation and responsibility in civic organizations; interpretation and explanation of experiences and new knowledge gained; continued contacts between participants, community members, and others.</w:t>
      </w:r>
    </w:p>
    <w:p w:rsidR="00860938" w:rsidRPr="004D5332" w:rsidRDefault="00860938" w:rsidP="004F18E1">
      <w:pPr>
        <w:numPr>
          <w:ilvl w:val="0"/>
          <w:numId w:val="23"/>
        </w:numPr>
        <w:ind w:left="0" w:firstLine="0"/>
        <w:rPr>
          <w:rFonts w:ascii="Courier New" w:hAnsi="Courier New" w:cs="Courier New"/>
        </w:rPr>
      </w:pPr>
      <w:r w:rsidRPr="004D5332">
        <w:rPr>
          <w:rFonts w:ascii="Courier New" w:hAnsi="Courier New" w:cs="Courier New"/>
          <w:bCs/>
        </w:rPr>
        <w:t>Institutional changes</w:t>
      </w:r>
      <w:r w:rsidRPr="004D5332">
        <w:rPr>
          <w:rFonts w:ascii="Courier New" w:hAnsi="Courier New" w:cs="Courier New"/>
        </w:rPr>
        <w:t>, such as increased collaboration and partnerships, policy reforms, new programming, and organizational improvements.</w:t>
      </w:r>
    </w:p>
    <w:p w:rsidR="00860938" w:rsidRPr="004D5332" w:rsidRDefault="00860938" w:rsidP="004F18E1">
      <w:pPr>
        <w:ind w:left="0" w:firstLine="0"/>
        <w:rPr>
          <w:rFonts w:ascii="Courier New" w:hAnsi="Courier New" w:cs="Courier New"/>
          <w:bCs/>
        </w:rPr>
      </w:pPr>
      <w:r w:rsidRPr="004D5332">
        <w:rPr>
          <w:rFonts w:ascii="Courier New" w:hAnsi="Courier New" w:cs="Courier New"/>
        </w:rPr>
        <w:t>Please note</w:t>
      </w:r>
      <w:r w:rsidRPr="004D5332">
        <w:rPr>
          <w:rFonts w:ascii="Courier New" w:hAnsi="Courier New" w:cs="Courier New"/>
          <w:bCs/>
        </w:rPr>
        <w:t>:  Consideration should be given to the appropriate timing of data collection for each level of outcome.  For example, satisfaction is usually captured as a short-term outcome, whereas behavior and institutional changes are normally considered longer-term outcomes.</w:t>
      </w:r>
    </w:p>
    <w:p w:rsidR="00860938" w:rsidRPr="004D5332" w:rsidRDefault="00860938" w:rsidP="004F18E1">
      <w:pPr>
        <w:autoSpaceDE w:val="0"/>
        <w:autoSpaceDN w:val="0"/>
        <w:adjustRightInd w:val="0"/>
        <w:ind w:left="0" w:firstLine="0"/>
        <w:rPr>
          <w:rFonts w:ascii="Courier New" w:hAnsi="Courier New" w:cs="Courier New"/>
        </w:rPr>
      </w:pPr>
    </w:p>
    <w:p w:rsidR="00860938" w:rsidRDefault="00860938" w:rsidP="004F18E1">
      <w:pPr>
        <w:autoSpaceDE w:val="0"/>
        <w:autoSpaceDN w:val="0"/>
        <w:adjustRightInd w:val="0"/>
        <w:ind w:left="0" w:firstLine="0"/>
        <w:rPr>
          <w:rFonts w:ascii="Courier New" w:hAnsi="Courier New" w:cs="Courier New"/>
        </w:rPr>
      </w:pPr>
      <w:r w:rsidRPr="004D5332">
        <w:rPr>
          <w:rFonts w:ascii="Courier New" w:hAnsi="Courier New" w:cs="Courier New"/>
        </w:rPr>
        <w:t xml:space="preserve">Overall, the quality of your monitoring and evaluation plan will be judged on how well it 1) specifies intended outcomes; 2) gives clear descriptions of how each outcome will be measured; 3) identifies when particular outcomes will be measured; and 4) provides a clear description of the data collection strategies for each outcome (i.e., surveys, interviews, or focus groups). </w:t>
      </w:r>
      <w:r w:rsidR="00B41F1A" w:rsidRPr="004D5332">
        <w:rPr>
          <w:rFonts w:ascii="Courier New" w:hAnsi="Courier New" w:cs="Courier New"/>
        </w:rPr>
        <w:t xml:space="preserve"> </w:t>
      </w:r>
      <w:r w:rsidRPr="004D5332">
        <w:rPr>
          <w:rFonts w:ascii="Courier New" w:hAnsi="Courier New" w:cs="Courier New"/>
        </w:rPr>
        <w:t xml:space="preserve">(Please note that evaluation plans that deal only with the first level of outcomes [satisfaction] will be deemed less competitive under the present evaluation criteria.) </w:t>
      </w:r>
    </w:p>
    <w:p w:rsidR="00EE4602" w:rsidRPr="004D5332" w:rsidRDefault="00EE4602" w:rsidP="004F18E1">
      <w:pPr>
        <w:autoSpaceDE w:val="0"/>
        <w:autoSpaceDN w:val="0"/>
        <w:adjustRightInd w:val="0"/>
        <w:ind w:left="0" w:firstLine="0"/>
        <w:rPr>
          <w:rFonts w:ascii="Courier New" w:hAnsi="Courier New" w:cs="Courier New"/>
        </w:rPr>
      </w:pPr>
    </w:p>
    <w:p w:rsidR="00860938" w:rsidRPr="004D5332" w:rsidRDefault="00860938" w:rsidP="004F18E1">
      <w:pPr>
        <w:ind w:left="0" w:firstLine="0"/>
        <w:rPr>
          <w:rFonts w:ascii="Courier New" w:hAnsi="Courier New" w:cs="Courier New"/>
        </w:rPr>
      </w:pPr>
      <w:r w:rsidRPr="004D5332">
        <w:rPr>
          <w:rFonts w:ascii="Courier New" w:hAnsi="Courier New" w:cs="Courier New"/>
        </w:rPr>
        <w:t>Recipient organizations will be required to provide reports analyzing their evaluation findings to the Bureau in their regular program reports.  All data collected, including survey responses and contact information, must be maintained for a minimum of three years and provided to the Bureau upon request.</w:t>
      </w:r>
    </w:p>
    <w:p w:rsidR="00EA4108" w:rsidRPr="004D5332" w:rsidRDefault="00EA4108"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6921F0" w:rsidRPr="004D5332" w:rsidRDefault="006921F0"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Additional guidance on using the Bureau’s E-GOALS system for evaluation is located in the </w:t>
      </w:r>
      <w:r w:rsidRPr="00B6249F">
        <w:rPr>
          <w:rFonts w:ascii="Courier New" w:hAnsi="Courier New" w:cs="Courier New"/>
          <w:color w:val="auto"/>
          <w:sz w:val="24"/>
          <w:szCs w:val="24"/>
        </w:rPr>
        <w:t>POGI</w:t>
      </w:r>
      <w:r w:rsidR="00FA2F1B">
        <w:rPr>
          <w:rFonts w:ascii="Courier New" w:hAnsi="Courier New" w:cs="Courier New"/>
          <w:color w:val="auto"/>
          <w:sz w:val="24"/>
          <w:szCs w:val="24"/>
        </w:rPr>
        <w:t xml:space="preserve"> document</w:t>
      </w:r>
      <w:r w:rsidRPr="004D5332">
        <w:rPr>
          <w:rFonts w:ascii="Courier New" w:hAnsi="Courier New" w:cs="Courier New"/>
          <w:color w:val="auto"/>
          <w:sz w:val="24"/>
          <w:szCs w:val="24"/>
        </w:rPr>
        <w:t>.</w:t>
      </w:r>
    </w:p>
    <w:p w:rsidR="006921F0" w:rsidRPr="004D5332" w:rsidRDefault="006921F0" w:rsidP="004F18E1">
      <w:pPr>
        <w:pStyle w:val="NormalWeb"/>
        <w:spacing w:before="0" w:beforeAutospacing="0" w:after="0" w:afterAutospacing="0" w:line="480" w:lineRule="auto"/>
        <w:ind w:left="0" w:firstLine="0"/>
        <w:rPr>
          <w:rFonts w:ascii="Courier New" w:hAnsi="Courier New" w:cs="Courier New"/>
          <w:color w:val="auto"/>
          <w:sz w:val="24"/>
          <w:szCs w:val="24"/>
          <w:highlight w:val="yellow"/>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IV.3d.4. Describe in your proposal your plans for: overall program management, staffing, coordination with ECA and with overseas institutes enrolling clusters of students, testing, orientation, and cultural enrichment opportunities for students.  </w:t>
      </w:r>
      <w:r w:rsidR="00EA4108" w:rsidRPr="004D5332">
        <w:rPr>
          <w:rFonts w:ascii="Courier New" w:hAnsi="Courier New" w:cs="Courier New"/>
          <w:color w:val="auto"/>
          <w:sz w:val="24"/>
          <w:szCs w:val="24"/>
        </w:rPr>
        <w:t xml:space="preserve">If bidding on </w:t>
      </w:r>
      <w:r w:rsidR="00B454DD">
        <w:rPr>
          <w:rFonts w:ascii="Courier New" w:hAnsi="Courier New" w:cs="Courier New"/>
          <w:color w:val="auto"/>
          <w:sz w:val="24"/>
          <w:szCs w:val="24"/>
        </w:rPr>
        <w:t>two or more</w:t>
      </w:r>
      <w:r w:rsidR="00D660EA">
        <w:rPr>
          <w:rFonts w:ascii="Courier New" w:hAnsi="Courier New" w:cs="Courier New"/>
          <w:color w:val="auto"/>
          <w:sz w:val="24"/>
          <w:szCs w:val="24"/>
        </w:rPr>
        <w:t xml:space="preserve"> language groups, also indicate</w:t>
      </w:r>
      <w:r w:rsidR="00EA4108" w:rsidRPr="004D5332">
        <w:rPr>
          <w:rFonts w:ascii="Courier New" w:hAnsi="Courier New" w:cs="Courier New"/>
          <w:color w:val="auto"/>
          <w:sz w:val="24"/>
          <w:szCs w:val="24"/>
        </w:rPr>
        <w:t xml:space="preserve"> your plans for recruitment</w:t>
      </w:r>
      <w:r w:rsidR="00D660EA">
        <w:rPr>
          <w:rFonts w:ascii="Courier New" w:hAnsi="Courier New" w:cs="Courier New"/>
          <w:color w:val="auto"/>
          <w:sz w:val="24"/>
          <w:szCs w:val="24"/>
        </w:rPr>
        <w:t xml:space="preserve"> and selection</w:t>
      </w:r>
      <w:r w:rsidR="00EA4108" w:rsidRPr="004D5332">
        <w:rPr>
          <w:rFonts w:ascii="Courier New" w:hAnsi="Courier New" w:cs="Courier New"/>
          <w:color w:val="auto"/>
          <w:sz w:val="24"/>
          <w:szCs w:val="24"/>
        </w:rPr>
        <w:t xml:space="preserve">.  </w:t>
      </w:r>
      <w:r w:rsidRPr="004D5332">
        <w:rPr>
          <w:rFonts w:ascii="Courier New" w:hAnsi="Courier New" w:cs="Courier New"/>
          <w:color w:val="auto"/>
          <w:sz w:val="24"/>
          <w:szCs w:val="24"/>
        </w:rPr>
        <w:t>Please provide a staffing plan that outlines the responsibilities of each staff person and explains which staff members will be accountable for each program responsibility.</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IV.3e. Please </w:t>
      </w:r>
      <w:proofErr w:type="gramStart"/>
      <w:r w:rsidRPr="004D5332">
        <w:rPr>
          <w:rFonts w:ascii="Courier New" w:hAnsi="Courier New" w:cs="Courier New"/>
          <w:color w:val="auto"/>
          <w:sz w:val="24"/>
          <w:szCs w:val="24"/>
        </w:rPr>
        <w:t>take</w:t>
      </w:r>
      <w:proofErr w:type="gramEnd"/>
      <w:r w:rsidRPr="004D5332">
        <w:rPr>
          <w:rFonts w:ascii="Courier New" w:hAnsi="Courier New" w:cs="Courier New"/>
          <w:color w:val="auto"/>
          <w:sz w:val="24"/>
          <w:szCs w:val="24"/>
        </w:rPr>
        <w:t xml:space="preserve"> the following information into consideration when preparing your budget: </w:t>
      </w:r>
    </w:p>
    <w:p w:rsidR="00D24236" w:rsidRPr="004D5332" w:rsidRDefault="00D24236"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IV.3e.1. </w:t>
      </w:r>
      <w:r w:rsidR="002B1E2B" w:rsidRPr="004D5332">
        <w:rPr>
          <w:rFonts w:ascii="Courier New" w:hAnsi="Courier New" w:cs="Courier New"/>
          <w:color w:val="auto"/>
          <w:sz w:val="24"/>
          <w:szCs w:val="24"/>
        </w:rPr>
        <w:t xml:space="preserve">Applicants must submit SF-424A – “Budget Information – Non-Construction Programs” along with a comprehensive budget for the entire program.  </w:t>
      </w:r>
      <w:r w:rsidRPr="004D5332">
        <w:rPr>
          <w:rFonts w:ascii="Courier New" w:hAnsi="Courier New" w:cs="Courier New"/>
          <w:color w:val="auto"/>
          <w:sz w:val="24"/>
          <w:szCs w:val="24"/>
        </w:rPr>
        <w:t xml:space="preserve">Applicants must submit a comprehensive budget for the entire program.   </w:t>
      </w:r>
      <w:r w:rsidR="00F36225">
        <w:rPr>
          <w:rFonts w:ascii="Courier New" w:hAnsi="Courier New" w:cs="Courier New"/>
          <w:color w:val="auto"/>
          <w:sz w:val="24"/>
          <w:szCs w:val="24"/>
        </w:rPr>
        <w:t xml:space="preserve">Budget </w:t>
      </w:r>
      <w:r w:rsidRPr="004D5332">
        <w:rPr>
          <w:rFonts w:ascii="Courier New" w:hAnsi="Courier New" w:cs="Courier New"/>
          <w:color w:val="auto"/>
          <w:sz w:val="24"/>
          <w:szCs w:val="24"/>
        </w:rPr>
        <w:t xml:space="preserve">requests </w:t>
      </w:r>
      <w:r w:rsidR="00F36225">
        <w:rPr>
          <w:rFonts w:ascii="Courier New" w:hAnsi="Courier New" w:cs="Courier New"/>
          <w:color w:val="auto"/>
          <w:sz w:val="24"/>
          <w:szCs w:val="24"/>
        </w:rPr>
        <w:t>for administration of both Component A and B may</w:t>
      </w:r>
      <w:r w:rsidRPr="004D5332">
        <w:rPr>
          <w:rFonts w:ascii="Courier New" w:hAnsi="Courier New" w:cs="Courier New"/>
          <w:color w:val="auto"/>
          <w:sz w:val="24"/>
          <w:szCs w:val="24"/>
        </w:rPr>
        <w:t xml:space="preserve"> not </w:t>
      </w:r>
      <w:r w:rsidRPr="00512F41">
        <w:rPr>
          <w:rFonts w:ascii="Courier New" w:hAnsi="Courier New" w:cs="Courier New"/>
          <w:color w:val="auto"/>
          <w:sz w:val="24"/>
          <w:szCs w:val="24"/>
        </w:rPr>
        <w:t>exceed $</w:t>
      </w:r>
      <w:r w:rsidR="006B2FFD" w:rsidRPr="00512F41">
        <w:rPr>
          <w:rFonts w:ascii="Courier New" w:hAnsi="Courier New" w:cs="Courier New"/>
          <w:color w:val="auto"/>
          <w:sz w:val="24"/>
          <w:szCs w:val="24"/>
        </w:rPr>
        <w:t>10</w:t>
      </w:r>
      <w:r w:rsidRPr="00512F41">
        <w:rPr>
          <w:rFonts w:ascii="Courier New" w:hAnsi="Courier New" w:cs="Courier New"/>
          <w:color w:val="auto"/>
          <w:sz w:val="24"/>
          <w:szCs w:val="24"/>
        </w:rPr>
        <w:t>,000,000</w:t>
      </w:r>
      <w:r w:rsidR="00512F41" w:rsidRPr="00512F41">
        <w:rPr>
          <w:rFonts w:ascii="Courier New" w:hAnsi="Courier New" w:cs="Courier New"/>
          <w:color w:val="auto"/>
          <w:sz w:val="24"/>
          <w:szCs w:val="24"/>
        </w:rPr>
        <w:t xml:space="preserve"> for the base year</w:t>
      </w:r>
      <w:r w:rsidRPr="00512F41">
        <w:rPr>
          <w:rFonts w:ascii="Courier New" w:hAnsi="Courier New" w:cs="Courier New"/>
          <w:color w:val="auto"/>
          <w:sz w:val="24"/>
          <w:szCs w:val="24"/>
        </w:rPr>
        <w:t>.</w:t>
      </w:r>
      <w:r w:rsidRPr="004D5332">
        <w:rPr>
          <w:rFonts w:ascii="Courier New" w:hAnsi="Courier New" w:cs="Courier New"/>
          <w:color w:val="auto"/>
          <w:sz w:val="24"/>
          <w:szCs w:val="24"/>
        </w:rPr>
        <w:t xml:space="preserve">  There must be a summary budget as well as breakdowns reflecting both administrative and program budgets.  Applicants should provide separate sub-budgets for each program component, phase, location, or activity to provide clarification.  Applicants should also provide copies of any sub-</w:t>
      </w:r>
      <w:r w:rsidR="005262AD" w:rsidRPr="004D5332">
        <w:rPr>
          <w:rFonts w:ascii="Courier New" w:hAnsi="Courier New" w:cs="Courier New"/>
          <w:color w:val="auto"/>
          <w:sz w:val="24"/>
          <w:szCs w:val="24"/>
        </w:rPr>
        <w:t>award</w:t>
      </w:r>
      <w:r w:rsidRPr="004D5332">
        <w:rPr>
          <w:rFonts w:ascii="Courier New" w:hAnsi="Courier New" w:cs="Courier New"/>
          <w:color w:val="auto"/>
          <w:sz w:val="24"/>
          <w:szCs w:val="24"/>
        </w:rPr>
        <w:t xml:space="preserve"> agreements that would be implemented under terms of this award.</w:t>
      </w:r>
    </w:p>
    <w:p w:rsidR="0059424E" w:rsidRDefault="0059424E" w:rsidP="004F18E1">
      <w:pPr>
        <w:pStyle w:val="NormalWeb"/>
        <w:spacing w:before="0" w:beforeAutospacing="0" w:after="0" w:afterAutospacing="0" w:line="480" w:lineRule="auto"/>
        <w:ind w:left="0" w:firstLine="0"/>
        <w:rPr>
          <w:rFonts w:ascii="Courier New" w:hAnsi="Courier New" w:cs="Courier New"/>
          <w:bCs/>
          <w:iCs/>
          <w:color w:val="auto"/>
          <w:sz w:val="24"/>
          <w:szCs w:val="24"/>
        </w:rPr>
      </w:pPr>
    </w:p>
    <w:p w:rsidR="00EE4602" w:rsidRPr="00EE4602" w:rsidRDefault="00EE4602" w:rsidP="00EE4602">
      <w:pPr>
        <w:rPr>
          <w:rFonts w:ascii="Courier New" w:hAnsi="Courier New" w:cs="Courier New"/>
          <w:b/>
          <w:bCs/>
          <w:color w:val="000000"/>
        </w:rPr>
      </w:pPr>
      <w:r w:rsidRPr="00EE4602">
        <w:rPr>
          <w:rFonts w:ascii="Courier New" w:hAnsi="Courier New" w:cs="Courier New"/>
          <w:b/>
          <w:bCs/>
          <w:color w:val="000000"/>
        </w:rPr>
        <w:t xml:space="preserve">For competitions that will be renewed through the option year, </w:t>
      </w:r>
      <w:r w:rsidRPr="00EE4602">
        <w:rPr>
          <w:rFonts w:ascii="Courier New" w:hAnsi="Courier New" w:cs="Courier New"/>
          <w:b/>
          <w:bCs/>
          <w:color w:val="000000"/>
          <w:u w:val="single"/>
        </w:rPr>
        <w:t>applicants</w:t>
      </w:r>
      <w:r w:rsidRPr="00EE4602">
        <w:rPr>
          <w:rFonts w:ascii="Courier New" w:hAnsi="Courier New" w:cs="Courier New"/>
          <w:b/>
          <w:bCs/>
          <w:color w:val="000000"/>
        </w:rPr>
        <w:t xml:space="preserve"> must submit: </w:t>
      </w:r>
    </w:p>
    <w:p w:rsidR="00EE4602" w:rsidRPr="00EE4602" w:rsidRDefault="00EE4602" w:rsidP="00EE4602">
      <w:pPr>
        <w:numPr>
          <w:ilvl w:val="0"/>
          <w:numId w:val="29"/>
        </w:numPr>
        <w:rPr>
          <w:rFonts w:ascii="Courier New" w:hAnsi="Courier New" w:cs="Courier New"/>
          <w:color w:val="000000"/>
        </w:rPr>
      </w:pPr>
      <w:r w:rsidRPr="00EE4602">
        <w:rPr>
          <w:rFonts w:ascii="Courier New" w:hAnsi="Courier New" w:cs="Courier New"/>
          <w:color w:val="000000"/>
        </w:rPr>
        <w:t>the SF-424A which must include the budget request amount for the base-year of the program;</w:t>
      </w:r>
    </w:p>
    <w:p w:rsidR="00EE4602" w:rsidRPr="00EE4602" w:rsidRDefault="00EE4602" w:rsidP="00EE4602">
      <w:pPr>
        <w:numPr>
          <w:ilvl w:val="0"/>
          <w:numId w:val="29"/>
        </w:numPr>
        <w:rPr>
          <w:rFonts w:ascii="Courier New" w:hAnsi="Courier New" w:cs="Courier New"/>
          <w:color w:val="000000"/>
        </w:rPr>
      </w:pPr>
      <w:proofErr w:type="gramStart"/>
      <w:r w:rsidRPr="00EE4602">
        <w:rPr>
          <w:rFonts w:ascii="Courier New" w:hAnsi="Courier New" w:cs="Courier New"/>
          <w:color w:val="000000"/>
        </w:rPr>
        <w:t>a</w:t>
      </w:r>
      <w:proofErr w:type="gramEnd"/>
      <w:r w:rsidRPr="00EE4602">
        <w:rPr>
          <w:rFonts w:ascii="Courier New" w:hAnsi="Courier New" w:cs="Courier New"/>
          <w:color w:val="000000"/>
        </w:rPr>
        <w:t xml:space="preserve"> detailed proposal narrative and budget for the base year of funding (Please refer to the </w:t>
      </w:r>
      <w:r w:rsidR="007F0E2D">
        <w:rPr>
          <w:rFonts w:ascii="Courier New" w:hAnsi="Courier New" w:cs="Courier New"/>
          <w:color w:val="000000"/>
        </w:rPr>
        <w:t>PSI</w:t>
      </w:r>
      <w:r w:rsidRPr="00EE4602">
        <w:rPr>
          <w:rFonts w:ascii="Courier New" w:hAnsi="Courier New" w:cs="Courier New"/>
          <w:color w:val="000000"/>
        </w:rPr>
        <w:t xml:space="preserve"> f</w:t>
      </w:r>
      <w:r w:rsidR="000F13FD">
        <w:rPr>
          <w:rFonts w:ascii="Courier New" w:hAnsi="Courier New" w:cs="Courier New"/>
          <w:color w:val="000000"/>
        </w:rPr>
        <w:t xml:space="preserve">or general budget guidance.)  </w:t>
      </w:r>
      <w:r w:rsidRPr="00EE4602">
        <w:rPr>
          <w:rFonts w:ascii="Courier New" w:hAnsi="Courier New" w:cs="Courier New"/>
          <w:color w:val="000000"/>
        </w:rPr>
        <w:t>The narrative should also include a brief commitment to implement the program for the base year, plus two additional option years, pending successful program performance and availability of funds; and</w:t>
      </w:r>
    </w:p>
    <w:p w:rsidR="00EE4602" w:rsidRDefault="00EE4602" w:rsidP="00EE4602">
      <w:pPr>
        <w:numPr>
          <w:ilvl w:val="0"/>
          <w:numId w:val="29"/>
        </w:numPr>
        <w:rPr>
          <w:rFonts w:ascii="Courier New" w:hAnsi="Courier New" w:cs="Courier New"/>
          <w:color w:val="000000"/>
        </w:rPr>
      </w:pPr>
      <w:proofErr w:type="gramStart"/>
      <w:r w:rsidRPr="00EE4602">
        <w:rPr>
          <w:rFonts w:ascii="Courier New" w:hAnsi="Courier New" w:cs="Courier New"/>
          <w:color w:val="000000"/>
        </w:rPr>
        <w:t>an</w:t>
      </w:r>
      <w:proofErr w:type="gramEnd"/>
      <w:r w:rsidRPr="00EE4602">
        <w:rPr>
          <w:rFonts w:ascii="Courier New" w:hAnsi="Courier New" w:cs="Courier New"/>
          <w:color w:val="000000"/>
        </w:rPr>
        <w:t xml:space="preserve"> abbreviated/estimated summary budget presenting the total projected administrative and program costs for the anticipated total duration of programming (base year, plus two option years).  </w:t>
      </w:r>
    </w:p>
    <w:p w:rsidR="00BB1F7D" w:rsidRPr="00EE4602" w:rsidRDefault="00BB1F7D" w:rsidP="00BB1F7D">
      <w:pPr>
        <w:ind w:left="720" w:firstLine="0"/>
        <w:rPr>
          <w:rFonts w:ascii="Courier New" w:hAnsi="Courier New" w:cs="Courier New"/>
          <w:color w:val="000000"/>
        </w:rPr>
      </w:pPr>
    </w:p>
    <w:p w:rsidR="00EE4602" w:rsidRPr="00BB1F7D" w:rsidRDefault="00EE4602" w:rsidP="00EE4602">
      <w:pPr>
        <w:rPr>
          <w:rFonts w:ascii="Courier New" w:hAnsi="Courier New" w:cs="Courier New"/>
          <w:bCs/>
          <w:color w:val="000000"/>
        </w:rPr>
      </w:pPr>
      <w:r w:rsidRPr="00F17887">
        <w:rPr>
          <w:rFonts w:ascii="Courier New" w:hAnsi="Courier New" w:cs="Courier New"/>
          <w:bCs/>
          <w:color w:val="000000"/>
        </w:rPr>
        <w:t>To exercise the option year mechanism the recipient will be required to submit:</w:t>
      </w:r>
    </w:p>
    <w:p w:rsidR="00EE4602" w:rsidRPr="00EE4602" w:rsidRDefault="00EE4602" w:rsidP="00EE4602">
      <w:pPr>
        <w:pStyle w:val="ListParagraph"/>
        <w:numPr>
          <w:ilvl w:val="0"/>
          <w:numId w:val="30"/>
        </w:numPr>
        <w:spacing w:line="480" w:lineRule="auto"/>
        <w:rPr>
          <w:rFonts w:ascii="Courier New" w:hAnsi="Courier New" w:cs="Courier New"/>
          <w:color w:val="000000"/>
          <w:sz w:val="24"/>
          <w:szCs w:val="24"/>
        </w:rPr>
      </w:pPr>
      <w:r w:rsidRPr="00EE4602">
        <w:rPr>
          <w:rFonts w:ascii="Courier New" w:hAnsi="Courier New" w:cs="Courier New"/>
          <w:color w:val="000000"/>
          <w:sz w:val="24"/>
          <w:szCs w:val="24"/>
        </w:rPr>
        <w:t>timely quarterly performance and financial reports;</w:t>
      </w:r>
    </w:p>
    <w:p w:rsidR="00EE4602" w:rsidRPr="00EE4602" w:rsidRDefault="00EE4602" w:rsidP="00EE4602">
      <w:pPr>
        <w:pStyle w:val="ListParagraph"/>
        <w:numPr>
          <w:ilvl w:val="0"/>
          <w:numId w:val="30"/>
        </w:numPr>
        <w:spacing w:line="480" w:lineRule="auto"/>
        <w:rPr>
          <w:rFonts w:ascii="Courier New" w:hAnsi="Courier New" w:cs="Courier New"/>
          <w:color w:val="000000"/>
          <w:sz w:val="24"/>
          <w:szCs w:val="24"/>
        </w:rPr>
      </w:pPr>
      <w:proofErr w:type="gramStart"/>
      <w:r w:rsidRPr="00EE4602">
        <w:rPr>
          <w:rFonts w:ascii="Courier New" w:hAnsi="Courier New" w:cs="Courier New"/>
          <w:color w:val="000000"/>
          <w:sz w:val="24"/>
          <w:szCs w:val="24"/>
        </w:rPr>
        <w:t>a</w:t>
      </w:r>
      <w:proofErr w:type="gramEnd"/>
      <w:r w:rsidRPr="00EE4602">
        <w:rPr>
          <w:rFonts w:ascii="Courier New" w:hAnsi="Courier New" w:cs="Courier New"/>
          <w:color w:val="000000"/>
          <w:sz w:val="24"/>
          <w:szCs w:val="24"/>
        </w:rPr>
        <w:t xml:space="preserve"> request in writing to ECA at least 90 days in advance of the expiration of the current program year. This request should be incorporated/</w:t>
      </w:r>
      <w:r w:rsidR="002A312C">
        <w:rPr>
          <w:rFonts w:ascii="Courier New" w:hAnsi="Courier New" w:cs="Courier New"/>
          <w:color w:val="000000"/>
          <w:sz w:val="24"/>
          <w:szCs w:val="24"/>
        </w:rPr>
        <w:t xml:space="preserve"> </w:t>
      </w:r>
      <w:r w:rsidRPr="00EE4602">
        <w:rPr>
          <w:rFonts w:ascii="Courier New" w:hAnsi="Courier New" w:cs="Courier New"/>
          <w:color w:val="000000"/>
          <w:sz w:val="24"/>
          <w:szCs w:val="24"/>
        </w:rPr>
        <w:t>highlighted in the third quarterly program report;</w:t>
      </w:r>
    </w:p>
    <w:p w:rsidR="00EE4602" w:rsidRPr="00EE4602" w:rsidRDefault="00EE4602" w:rsidP="00EE4602">
      <w:pPr>
        <w:pStyle w:val="ListParagraph"/>
        <w:numPr>
          <w:ilvl w:val="0"/>
          <w:numId w:val="30"/>
        </w:numPr>
        <w:spacing w:line="480" w:lineRule="auto"/>
        <w:rPr>
          <w:rFonts w:ascii="Courier New" w:hAnsi="Courier New" w:cs="Courier New"/>
          <w:color w:val="000000"/>
          <w:sz w:val="24"/>
          <w:szCs w:val="24"/>
        </w:rPr>
      </w:pPr>
      <w:r w:rsidRPr="00EE4602">
        <w:rPr>
          <w:rFonts w:ascii="Courier New" w:hAnsi="Courier New" w:cs="Courier New"/>
          <w:color w:val="000000"/>
          <w:sz w:val="24"/>
          <w:szCs w:val="24"/>
        </w:rPr>
        <w:t>a summary budget that projects program expenses through the end of the current year;</w:t>
      </w:r>
    </w:p>
    <w:p w:rsidR="00EE4602" w:rsidRPr="00EE4602" w:rsidRDefault="00EE4602" w:rsidP="00EE4602">
      <w:pPr>
        <w:pStyle w:val="ListParagraph"/>
        <w:numPr>
          <w:ilvl w:val="0"/>
          <w:numId w:val="30"/>
        </w:numPr>
        <w:spacing w:line="480" w:lineRule="auto"/>
        <w:rPr>
          <w:rFonts w:ascii="Courier New" w:hAnsi="Courier New" w:cs="Courier New"/>
          <w:color w:val="000000"/>
          <w:sz w:val="24"/>
          <w:szCs w:val="24"/>
        </w:rPr>
      </w:pPr>
      <w:r w:rsidRPr="00EE4602">
        <w:rPr>
          <w:rFonts w:ascii="Courier New" w:hAnsi="Courier New" w:cs="Courier New"/>
          <w:color w:val="000000"/>
          <w:sz w:val="24"/>
          <w:szCs w:val="24"/>
        </w:rPr>
        <w:t xml:space="preserve">a detailed budget outlining both administrative and program expenses for the requested option year; and </w:t>
      </w:r>
    </w:p>
    <w:p w:rsidR="00EE4602" w:rsidRDefault="00EE4602" w:rsidP="00EE4602">
      <w:pPr>
        <w:pStyle w:val="ListParagraph"/>
        <w:numPr>
          <w:ilvl w:val="0"/>
          <w:numId w:val="30"/>
        </w:numPr>
        <w:spacing w:line="480" w:lineRule="auto"/>
        <w:rPr>
          <w:rFonts w:ascii="Courier New" w:hAnsi="Courier New" w:cs="Courier New"/>
          <w:color w:val="000000"/>
          <w:sz w:val="24"/>
          <w:szCs w:val="24"/>
        </w:rPr>
      </w:pPr>
      <w:proofErr w:type="gramStart"/>
      <w:r w:rsidRPr="00EE4602">
        <w:rPr>
          <w:rFonts w:ascii="Courier New" w:hAnsi="Courier New" w:cs="Courier New"/>
          <w:color w:val="000000"/>
          <w:sz w:val="24"/>
          <w:szCs w:val="24"/>
        </w:rPr>
        <w:t>a</w:t>
      </w:r>
      <w:proofErr w:type="gramEnd"/>
      <w:r w:rsidRPr="00EE4602">
        <w:rPr>
          <w:rFonts w:ascii="Courier New" w:hAnsi="Courier New" w:cs="Courier New"/>
          <w:color w:val="000000"/>
          <w:sz w:val="24"/>
          <w:szCs w:val="24"/>
        </w:rPr>
        <w:t xml:space="preserve"> brief narrative to support the continuation of the award. </w:t>
      </w:r>
    </w:p>
    <w:p w:rsidR="002A312C" w:rsidRPr="00EE4602" w:rsidRDefault="002A312C" w:rsidP="002A312C">
      <w:pPr>
        <w:pStyle w:val="ListParagraph"/>
        <w:spacing w:line="480" w:lineRule="auto"/>
        <w:ind w:left="1215"/>
        <w:rPr>
          <w:rFonts w:ascii="Courier New" w:hAnsi="Courier New" w:cs="Courier New"/>
          <w:color w:val="000000"/>
          <w:sz w:val="24"/>
          <w:szCs w:val="24"/>
        </w:rPr>
      </w:pPr>
    </w:p>
    <w:p w:rsidR="00EE4602" w:rsidRPr="00EE4602" w:rsidRDefault="00EE4602" w:rsidP="00EE4602">
      <w:pPr>
        <w:rPr>
          <w:rFonts w:ascii="Courier New" w:hAnsi="Courier New" w:cs="Courier New"/>
          <w:b/>
          <w:bCs/>
          <w:color w:val="000000"/>
        </w:rPr>
      </w:pPr>
      <w:r w:rsidRPr="00EE4602">
        <w:rPr>
          <w:rFonts w:ascii="Courier New" w:hAnsi="Courier New" w:cs="Courier New"/>
          <w:b/>
          <w:bCs/>
          <w:color w:val="000000"/>
        </w:rPr>
        <w:t>The ECA Grants Officer and Program Officer will:</w:t>
      </w:r>
    </w:p>
    <w:p w:rsidR="00EE4602" w:rsidRPr="00EE4602" w:rsidRDefault="00EE4602" w:rsidP="00EE4602">
      <w:pPr>
        <w:rPr>
          <w:rFonts w:ascii="Courier New" w:hAnsi="Courier New" w:cs="Courier New"/>
          <w:color w:val="000000"/>
        </w:rPr>
      </w:pPr>
      <w:r w:rsidRPr="00EE4602">
        <w:rPr>
          <w:rFonts w:ascii="Courier New" w:hAnsi="Courier New" w:cs="Courier New"/>
          <w:color w:val="000000"/>
        </w:rPr>
        <w:t xml:space="preserve">1.) </w:t>
      </w:r>
      <w:proofErr w:type="gramStart"/>
      <w:r w:rsidRPr="00EE4602">
        <w:rPr>
          <w:rFonts w:ascii="Courier New" w:hAnsi="Courier New" w:cs="Courier New"/>
          <w:color w:val="000000"/>
        </w:rPr>
        <w:t>closely</w:t>
      </w:r>
      <w:proofErr w:type="gramEnd"/>
      <w:r w:rsidRPr="00EE4602">
        <w:rPr>
          <w:rFonts w:ascii="Courier New" w:hAnsi="Courier New" w:cs="Courier New"/>
          <w:color w:val="000000"/>
        </w:rPr>
        <w:t xml:space="preserve"> monitor the recipient’s performance through site visits, desk audits, mandatory quarterly performance and financial reports, consultations, and other forms of communication and dialogue before exercising additional option years. </w:t>
      </w:r>
      <w:r w:rsidR="00391F8B">
        <w:rPr>
          <w:rFonts w:ascii="Courier New" w:hAnsi="Courier New" w:cs="Courier New"/>
          <w:color w:val="000000"/>
        </w:rPr>
        <w:t xml:space="preserve"> </w:t>
      </w:r>
      <w:r w:rsidRPr="00EE4602">
        <w:rPr>
          <w:rFonts w:ascii="Courier New" w:hAnsi="Courier New" w:cs="Courier New"/>
          <w:color w:val="000000"/>
        </w:rPr>
        <w:t>(Additional details regarding monitoring and oversight of the program by ECA representatives will be provided at the time the base-year award is made.)</w:t>
      </w:r>
    </w:p>
    <w:p w:rsidR="00EE4602" w:rsidRPr="00EE4602" w:rsidRDefault="00EE4602" w:rsidP="00EE4602">
      <w:pPr>
        <w:rPr>
          <w:rFonts w:ascii="Courier New" w:hAnsi="Courier New" w:cs="Courier New"/>
          <w:color w:val="000000"/>
        </w:rPr>
      </w:pPr>
      <w:r w:rsidRPr="00EE4602">
        <w:rPr>
          <w:rFonts w:ascii="Courier New" w:hAnsi="Courier New" w:cs="Courier New"/>
          <w:color w:val="000000"/>
        </w:rPr>
        <w:t xml:space="preserve">2.) </w:t>
      </w:r>
      <w:proofErr w:type="gramStart"/>
      <w:r w:rsidRPr="00EE4602">
        <w:rPr>
          <w:rFonts w:ascii="Courier New" w:hAnsi="Courier New" w:cs="Courier New"/>
          <w:color w:val="000000"/>
        </w:rPr>
        <w:t>review</w:t>
      </w:r>
      <w:proofErr w:type="gramEnd"/>
      <w:r w:rsidRPr="00EE4602">
        <w:rPr>
          <w:rFonts w:ascii="Courier New" w:hAnsi="Courier New" w:cs="Courier New"/>
          <w:color w:val="000000"/>
        </w:rPr>
        <w:t xml:space="preserve"> and evaluate all mandatory quarterly program and financial reports;  </w:t>
      </w:r>
    </w:p>
    <w:p w:rsidR="00EE4602" w:rsidRPr="00EE4602" w:rsidRDefault="00EE4602" w:rsidP="00EE4602">
      <w:pPr>
        <w:rPr>
          <w:rFonts w:ascii="Courier New" w:hAnsi="Courier New" w:cs="Courier New"/>
          <w:color w:val="000000"/>
        </w:rPr>
      </w:pPr>
      <w:r w:rsidRPr="00EE4602">
        <w:rPr>
          <w:rFonts w:ascii="Courier New" w:hAnsi="Courier New" w:cs="Courier New"/>
          <w:color w:val="000000"/>
        </w:rPr>
        <w:t xml:space="preserve">-    </w:t>
      </w:r>
      <w:r w:rsidRPr="00E64365">
        <w:rPr>
          <w:rFonts w:ascii="Courier New" w:hAnsi="Courier New" w:cs="Courier New"/>
          <w:color w:val="000000"/>
          <w:shd w:val="clear" w:color="auto" w:fill="FFFFFF" w:themeFill="background1"/>
        </w:rPr>
        <w:t>All program and financial reporting requirements must be current and up-to-date before the Bureau will     exercise additional option years.</w:t>
      </w:r>
      <w:r w:rsidRPr="00EE4602">
        <w:rPr>
          <w:rFonts w:ascii="Courier New" w:hAnsi="Courier New" w:cs="Courier New"/>
          <w:color w:val="000000"/>
        </w:rPr>
        <w:t xml:space="preserve"> </w:t>
      </w:r>
    </w:p>
    <w:p w:rsidR="00EE4602" w:rsidRPr="00EE4602" w:rsidRDefault="00EE4602" w:rsidP="00EE4602">
      <w:pPr>
        <w:numPr>
          <w:ilvl w:val="0"/>
          <w:numId w:val="29"/>
        </w:numPr>
        <w:ind w:hanging="630"/>
        <w:rPr>
          <w:rFonts w:ascii="Courier New" w:hAnsi="Courier New" w:cs="Courier New"/>
          <w:color w:val="000000"/>
        </w:rPr>
      </w:pPr>
      <w:r w:rsidRPr="00EE4602">
        <w:rPr>
          <w:rFonts w:ascii="Courier New" w:hAnsi="Courier New" w:cs="Courier New"/>
          <w:color w:val="000000"/>
        </w:rPr>
        <w:t xml:space="preserve">Any/all concerns, issues, or modifications requested by the Grants Officer or Program Officer to the original program design or method of implementation must be responded to in writing.   </w:t>
      </w:r>
    </w:p>
    <w:p w:rsidR="00EE4602" w:rsidRPr="00EE4602" w:rsidRDefault="00EE4602" w:rsidP="00EE4602">
      <w:pPr>
        <w:numPr>
          <w:ilvl w:val="0"/>
          <w:numId w:val="29"/>
        </w:numPr>
        <w:ind w:hanging="630"/>
        <w:rPr>
          <w:rFonts w:ascii="Courier New" w:hAnsi="Courier New" w:cs="Courier New"/>
          <w:color w:val="000000"/>
        </w:rPr>
      </w:pPr>
      <w:r w:rsidRPr="00EE4602">
        <w:rPr>
          <w:rFonts w:ascii="Courier New" w:hAnsi="Courier New" w:cs="Courier New"/>
          <w:color w:val="000000"/>
        </w:rPr>
        <w:t xml:space="preserve">The ECA Grants Officer and Program Officer will review and advise of ECA’s approval or disapproval of the response before issuing subsequent option years.   </w:t>
      </w:r>
    </w:p>
    <w:p w:rsidR="00215514" w:rsidRDefault="00215514"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IV.3e.2. Allowable costs for the program and additional budget guidance are outlined in detail in the </w:t>
      </w:r>
      <w:r w:rsidRPr="007F0E2D">
        <w:rPr>
          <w:rFonts w:ascii="Courier New" w:hAnsi="Courier New" w:cs="Courier New"/>
          <w:color w:val="auto"/>
          <w:sz w:val="24"/>
          <w:szCs w:val="24"/>
        </w:rPr>
        <w:t>POGI</w:t>
      </w:r>
      <w:r w:rsidRPr="004D5332">
        <w:rPr>
          <w:rFonts w:ascii="Courier New" w:hAnsi="Courier New" w:cs="Courier New"/>
          <w:color w:val="auto"/>
          <w:sz w:val="24"/>
          <w:szCs w:val="24"/>
        </w:rPr>
        <w:t xml:space="preserve"> document.</w:t>
      </w:r>
    </w:p>
    <w:p w:rsidR="001C4393" w:rsidRPr="004D5332" w:rsidRDefault="001C4393"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Please refer to the </w:t>
      </w:r>
      <w:r w:rsidRPr="007F0E2D">
        <w:rPr>
          <w:rFonts w:ascii="Courier New" w:hAnsi="Courier New" w:cs="Courier New"/>
          <w:color w:val="auto"/>
          <w:sz w:val="24"/>
          <w:szCs w:val="24"/>
        </w:rPr>
        <w:t>POGI and the PSI</w:t>
      </w:r>
      <w:r w:rsidRPr="004D5332">
        <w:rPr>
          <w:rFonts w:ascii="Courier New" w:hAnsi="Courier New" w:cs="Courier New"/>
          <w:color w:val="auto"/>
          <w:sz w:val="24"/>
          <w:szCs w:val="24"/>
        </w:rPr>
        <w:t xml:space="preserve"> documents in the Solicitation Package for complete budget guidelines and formatting instructions. </w:t>
      </w:r>
    </w:p>
    <w:p w:rsidR="00D24236" w:rsidRPr="004D5332" w:rsidRDefault="00D24236"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IV.3F. APPLICATION DEADLINE AND METHODS OF SUBMISSION:</w:t>
      </w:r>
    </w:p>
    <w:p w:rsidR="006811F4" w:rsidRPr="004C2816" w:rsidRDefault="00223A09" w:rsidP="004C2816">
      <w:pPr>
        <w:autoSpaceDE w:val="0"/>
        <w:autoSpaceDN w:val="0"/>
        <w:adjustRightInd w:val="0"/>
        <w:ind w:left="0" w:firstLine="0"/>
        <w:rPr>
          <w:rFonts w:ascii="Courier New" w:hAnsi="Courier New" w:cs="Courier New"/>
          <w:color w:val="000000"/>
        </w:rPr>
      </w:pPr>
      <w:r w:rsidRPr="004D5332">
        <w:rPr>
          <w:rFonts w:ascii="Courier New" w:hAnsi="Courier New" w:cs="Courier New"/>
        </w:rPr>
        <w:t xml:space="preserve">Application Deadline Date: </w:t>
      </w:r>
      <w:r w:rsidR="00E00A93">
        <w:rPr>
          <w:rFonts w:ascii="Courier New" w:hAnsi="Courier New" w:cs="Courier New"/>
        </w:rPr>
        <w:t>May 25</w:t>
      </w:r>
      <w:r w:rsidRPr="00512F41">
        <w:rPr>
          <w:rFonts w:ascii="Courier New" w:hAnsi="Courier New" w:cs="Courier New"/>
        </w:rPr>
        <w:t>, 20</w:t>
      </w:r>
      <w:r w:rsidR="006811F4" w:rsidRPr="00512F41">
        <w:rPr>
          <w:rFonts w:ascii="Courier New" w:hAnsi="Courier New" w:cs="Courier New"/>
        </w:rPr>
        <w:t>12</w:t>
      </w:r>
      <w:r w:rsidRPr="00512F41">
        <w:rPr>
          <w:rFonts w:ascii="Courier New" w:hAnsi="Courier New" w:cs="Courier New"/>
        </w:rPr>
        <w:br/>
        <w:t>Reference Number: ECA/A/E-</w:t>
      </w:r>
      <w:r w:rsidR="00334692" w:rsidRPr="00512F41">
        <w:rPr>
          <w:rFonts w:ascii="Courier New" w:hAnsi="Courier New" w:cs="Courier New"/>
        </w:rPr>
        <w:t>1</w:t>
      </w:r>
      <w:r w:rsidR="006811F4" w:rsidRPr="00512F41">
        <w:rPr>
          <w:rFonts w:ascii="Courier New" w:hAnsi="Courier New" w:cs="Courier New"/>
        </w:rPr>
        <w:t>3</w:t>
      </w:r>
      <w:r w:rsidRPr="00512F41">
        <w:rPr>
          <w:rFonts w:ascii="Courier New" w:hAnsi="Courier New" w:cs="Courier New"/>
        </w:rPr>
        <w:t>-</w:t>
      </w:r>
      <w:r w:rsidR="00512F41" w:rsidRPr="00512F41">
        <w:rPr>
          <w:rFonts w:ascii="Courier New" w:hAnsi="Courier New" w:cs="Courier New"/>
        </w:rPr>
        <w:t>01</w:t>
      </w:r>
      <w:r w:rsidR="00180EC7">
        <w:rPr>
          <w:rFonts w:ascii="Courier New" w:hAnsi="Courier New" w:cs="Courier New"/>
        </w:rPr>
        <w:t>-OY-B</w:t>
      </w:r>
      <w:r w:rsidRPr="004D5332">
        <w:rPr>
          <w:rFonts w:ascii="Courier New" w:hAnsi="Courier New" w:cs="Courier New"/>
        </w:rPr>
        <w:br/>
        <w:t xml:space="preserve">Methods of Submission </w:t>
      </w:r>
      <w:r w:rsidRPr="004D5332">
        <w:rPr>
          <w:rFonts w:ascii="Courier New" w:hAnsi="Courier New" w:cs="Courier New"/>
        </w:rPr>
        <w:br/>
      </w:r>
      <w:r w:rsidR="006811F4" w:rsidRPr="004C2816">
        <w:rPr>
          <w:rFonts w:ascii="Courier New" w:hAnsi="Courier New" w:cs="Courier New"/>
          <w:color w:val="000000"/>
        </w:rPr>
        <w:t>Applications may only be submitted electronically through Grants.gov (</w:t>
      </w:r>
      <w:hyperlink r:id="rId8" w:history="1">
        <w:r w:rsidR="006811F4" w:rsidRPr="004C2816">
          <w:rPr>
            <w:rFonts w:ascii="Courier New" w:hAnsi="Courier New" w:cs="Courier New"/>
            <w:color w:val="000000"/>
            <w:u w:val="single"/>
          </w:rPr>
          <w:t>http://www.grants.gov</w:t>
        </w:r>
      </w:hyperlink>
      <w:r w:rsidR="006811F4" w:rsidRPr="004C2816">
        <w:rPr>
          <w:rFonts w:ascii="Courier New" w:hAnsi="Courier New" w:cs="Courier New"/>
          <w:color w:val="000000"/>
        </w:rPr>
        <w:t xml:space="preserve">). Complete solicitation packages are available at Grants.gov in the “Find” portion of the system. </w:t>
      </w:r>
    </w:p>
    <w:p w:rsidR="00223A09" w:rsidRPr="004C2816" w:rsidRDefault="00223A09" w:rsidP="004C2816">
      <w:pPr>
        <w:pStyle w:val="NormalWeb"/>
        <w:spacing w:before="0" w:beforeAutospacing="0" w:after="0" w:afterAutospacing="0" w:line="480" w:lineRule="auto"/>
        <w:ind w:left="0" w:firstLine="0"/>
        <w:rPr>
          <w:rFonts w:ascii="Courier New" w:hAnsi="Courier New" w:cs="Courier New"/>
          <w:color w:val="auto"/>
          <w:sz w:val="24"/>
          <w:szCs w:val="24"/>
        </w:rPr>
      </w:pPr>
    </w:p>
    <w:p w:rsidR="006811F4" w:rsidRPr="004C2816" w:rsidRDefault="006811F4" w:rsidP="00215514">
      <w:pPr>
        <w:autoSpaceDE w:val="0"/>
        <w:autoSpaceDN w:val="0"/>
        <w:ind w:left="0" w:firstLine="0"/>
        <w:rPr>
          <w:rStyle w:val="Strong"/>
          <w:rFonts w:ascii="Courier New" w:hAnsi="Courier New" w:cs="Courier New"/>
          <w:b w:val="0"/>
          <w:bCs w:val="0"/>
          <w:color w:val="000000"/>
        </w:rPr>
      </w:pPr>
      <w:r w:rsidRPr="004C2816">
        <w:rPr>
          <w:rStyle w:val="Strong"/>
          <w:rFonts w:ascii="Courier New" w:hAnsi="Courier New" w:cs="Courier New"/>
          <w:b w:val="0"/>
          <w:bCs w:val="0"/>
          <w:color w:val="000000"/>
        </w:rPr>
        <w:t>PLEASE NOTE: ECA bears no responsibility for applicant timeliness of submission or data errors resulting from transmission or conversion processes for proposals submitted via Grants.gov</w:t>
      </w:r>
    </w:p>
    <w:p w:rsidR="00334692" w:rsidRPr="004C2816" w:rsidRDefault="00334692" w:rsidP="004C2816">
      <w:pPr>
        <w:pStyle w:val="NormalWeb"/>
        <w:spacing w:before="0" w:beforeAutospacing="0" w:after="0" w:afterAutospacing="0" w:line="480" w:lineRule="auto"/>
        <w:ind w:left="0" w:firstLine="0"/>
        <w:rPr>
          <w:rFonts w:ascii="Courier New" w:hAnsi="Courier New" w:cs="Courier New"/>
          <w:color w:val="auto"/>
          <w:sz w:val="24"/>
          <w:szCs w:val="24"/>
        </w:rPr>
      </w:pP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Please follow the instructions available in the ‘Get Started’ portion of the site (</w:t>
      </w:r>
      <w:hyperlink r:id="rId9" w:history="1">
        <w:r w:rsidRPr="004C2816">
          <w:rPr>
            <w:rFonts w:ascii="Courier New" w:hAnsi="Courier New" w:cs="Courier New"/>
            <w:color w:val="000000"/>
            <w:u w:val="single"/>
          </w:rPr>
          <w:t>http://www.grants.gov/GetStarted</w:t>
        </w:r>
      </w:hyperlink>
      <w:r w:rsidRPr="004C2816">
        <w:rPr>
          <w:rFonts w:ascii="Courier New" w:hAnsi="Courier New" w:cs="Courier New"/>
          <w:color w:val="000000"/>
        </w:rPr>
        <w:t xml:space="preserve">). </w:t>
      </w:r>
    </w:p>
    <w:p w:rsidR="004C2816" w:rsidRPr="004C2816" w:rsidRDefault="004C2816" w:rsidP="00215514">
      <w:pPr>
        <w:autoSpaceDE w:val="0"/>
        <w:autoSpaceDN w:val="0"/>
        <w:adjustRightInd w:val="0"/>
        <w:ind w:left="0" w:firstLine="0"/>
        <w:rPr>
          <w:rFonts w:ascii="Courier New" w:hAnsi="Courier New" w:cs="Courier New"/>
          <w:color w:val="000000"/>
        </w:rPr>
      </w:pP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 xml:space="preserve">Several of the steps in the Grants.gov registration process could take several weeks.  Therefore, applicants should check with appropriate staff within their organizations immediately after reviewing this RFGP to confirm or determine their registration status with Grants.gov. </w:t>
      </w:r>
    </w:p>
    <w:p w:rsidR="004C2816" w:rsidRPr="004C2816" w:rsidRDefault="004C2816" w:rsidP="004C2816">
      <w:pPr>
        <w:autoSpaceDE w:val="0"/>
        <w:autoSpaceDN w:val="0"/>
        <w:adjustRightInd w:val="0"/>
        <w:ind w:firstLine="0"/>
        <w:rPr>
          <w:rFonts w:ascii="Courier New" w:hAnsi="Courier New" w:cs="Courier New"/>
          <w:bCs/>
          <w:color w:val="000000"/>
        </w:rPr>
      </w:pP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bCs/>
          <w:color w:val="000000"/>
        </w:rPr>
        <w:t>Once registered, the amount of time it can take to upload an application will vary depending on a variety of factors including the size of the application and the speed of your internet connection.  In addition, validation of an electronic submission via Grants.gov can take up to two business days.</w:t>
      </w:r>
      <w:r w:rsidRPr="004C2816">
        <w:rPr>
          <w:rFonts w:ascii="Courier New" w:hAnsi="Courier New" w:cs="Courier New"/>
          <w:color w:val="000000"/>
        </w:rPr>
        <w:t xml:space="preserve">  </w:t>
      </w:r>
    </w:p>
    <w:p w:rsidR="004C2816" w:rsidRPr="004C2816" w:rsidRDefault="004C2816" w:rsidP="00215514">
      <w:pPr>
        <w:autoSpaceDE w:val="0"/>
        <w:autoSpaceDN w:val="0"/>
        <w:adjustRightInd w:val="0"/>
        <w:ind w:left="0" w:firstLine="0"/>
        <w:rPr>
          <w:rFonts w:ascii="Courier New" w:hAnsi="Courier New" w:cs="Courier New"/>
          <w:color w:val="000000"/>
        </w:rPr>
      </w:pPr>
    </w:p>
    <w:p w:rsidR="004C2816" w:rsidRPr="004C2816" w:rsidRDefault="004C2816" w:rsidP="00215514">
      <w:pPr>
        <w:autoSpaceDE w:val="0"/>
        <w:autoSpaceDN w:val="0"/>
        <w:adjustRightInd w:val="0"/>
        <w:ind w:left="0" w:firstLine="0"/>
        <w:rPr>
          <w:rFonts w:ascii="Courier New" w:hAnsi="Courier New" w:cs="Courier New"/>
          <w:color w:val="000000"/>
          <w:u w:val="single"/>
        </w:rPr>
      </w:pPr>
      <w:r w:rsidRPr="004C2816">
        <w:rPr>
          <w:rFonts w:ascii="Courier New" w:hAnsi="Courier New" w:cs="Courier New"/>
          <w:color w:val="000000"/>
          <w:u w:val="single"/>
        </w:rPr>
        <w:t>Therefore, we strongly recommend that you not wait until the application deadline to begin the submission process through Grants.gov.</w:t>
      </w:r>
    </w:p>
    <w:p w:rsidR="004C2816" w:rsidRPr="004C2816" w:rsidRDefault="004C2816" w:rsidP="004C2816">
      <w:pPr>
        <w:autoSpaceDE w:val="0"/>
        <w:autoSpaceDN w:val="0"/>
        <w:adjustRightInd w:val="0"/>
        <w:ind w:firstLine="0"/>
        <w:rPr>
          <w:rFonts w:ascii="Courier New" w:hAnsi="Courier New" w:cs="Courier New"/>
          <w:color w:val="000000"/>
        </w:rPr>
      </w:pPr>
    </w:p>
    <w:p w:rsidR="004C2816" w:rsidRDefault="004C2816" w:rsidP="00215514">
      <w:pPr>
        <w:autoSpaceDE w:val="0"/>
        <w:autoSpaceDN w:val="0"/>
        <w:adjustRightInd w:val="0"/>
        <w:ind w:left="0" w:firstLine="0"/>
        <w:rPr>
          <w:rFonts w:ascii="Courier New" w:hAnsi="Courier New" w:cs="Courier New"/>
          <w:bCs/>
          <w:color w:val="000000"/>
          <w:szCs w:val="20"/>
        </w:rPr>
      </w:pPr>
      <w:r w:rsidRPr="004C2816">
        <w:rPr>
          <w:rFonts w:ascii="Courier New" w:hAnsi="Courier New" w:cs="Courier New"/>
          <w:bCs/>
          <w:color w:val="000000"/>
          <w:szCs w:val="20"/>
        </w:rPr>
        <w:t>The Grants.gov website includes extensive information on all phases/aspects of the Grants.gov process, including an extensive section on frequently asked questions, located under the "For Applicants" section of the website. ECA strongly recommends that all potential applicants review thoroughly the Grants.gov website, well in advance of submitting a proposal through the Grants.gov system.</w:t>
      </w:r>
    </w:p>
    <w:p w:rsidR="004C2816" w:rsidRPr="004C2816" w:rsidRDefault="004C2816" w:rsidP="00215514">
      <w:pPr>
        <w:autoSpaceDE w:val="0"/>
        <w:autoSpaceDN w:val="0"/>
        <w:adjustRightInd w:val="0"/>
        <w:ind w:left="0" w:firstLine="0"/>
        <w:rPr>
          <w:rFonts w:ascii="Courier New" w:hAnsi="Courier New" w:cs="Courier New"/>
          <w:bCs/>
          <w:color w:val="000000"/>
        </w:rPr>
      </w:pP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Direct all questions regarding Grants.gov registration and submission to:</w:t>
      </w:r>
    </w:p>
    <w:p w:rsidR="004C2816" w:rsidRPr="004C2816" w:rsidRDefault="004C2816" w:rsidP="004C2816">
      <w:pPr>
        <w:autoSpaceDE w:val="0"/>
        <w:autoSpaceDN w:val="0"/>
        <w:adjustRightInd w:val="0"/>
        <w:ind w:firstLine="0"/>
        <w:rPr>
          <w:rFonts w:ascii="Courier New" w:hAnsi="Courier New" w:cs="Courier New"/>
          <w:color w:val="000000"/>
        </w:rPr>
      </w:pP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Grants.gov Customer Support</w:t>
      </w: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Contact Center</w:t>
      </w:r>
      <w:r w:rsidR="003D3550">
        <w:rPr>
          <w:rFonts w:ascii="Courier New" w:hAnsi="Courier New" w:cs="Courier New"/>
          <w:color w:val="000000"/>
        </w:rPr>
        <w:t xml:space="preserve"> Phone:</w:t>
      </w:r>
      <w:r w:rsidR="003D3550">
        <w:rPr>
          <w:rFonts w:ascii="Courier New" w:hAnsi="Courier New" w:cs="Courier New"/>
          <w:color w:val="000000"/>
        </w:rPr>
        <w:tab/>
        <w:t>800</w:t>
      </w:r>
      <w:r w:rsidRPr="004C2816">
        <w:rPr>
          <w:rFonts w:ascii="Courier New" w:hAnsi="Courier New" w:cs="Courier New"/>
          <w:color w:val="000000"/>
        </w:rPr>
        <w:t xml:space="preserve">-518-4726 </w:t>
      </w: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Business Hours: Monday – Friday, 7AM – 9PM Eastern Time</w:t>
      </w:r>
    </w:p>
    <w:p w:rsidR="004C2816" w:rsidRPr="004C2816" w:rsidRDefault="004C2816" w:rsidP="00215514">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rPr>
        <w:t xml:space="preserve">Email:  </w:t>
      </w:r>
      <w:hyperlink r:id="rId10" w:history="1">
        <w:r w:rsidRPr="004C2816">
          <w:rPr>
            <w:rFonts w:ascii="Courier New" w:hAnsi="Courier New" w:cs="Courier New"/>
            <w:color w:val="000000"/>
            <w:u w:val="single"/>
          </w:rPr>
          <w:t>support@grants.gov</w:t>
        </w:r>
      </w:hyperlink>
    </w:p>
    <w:p w:rsidR="004C2816" w:rsidRPr="004C2816" w:rsidRDefault="004C2816" w:rsidP="00215514">
      <w:pPr>
        <w:autoSpaceDE w:val="0"/>
        <w:autoSpaceDN w:val="0"/>
        <w:adjustRightInd w:val="0"/>
        <w:ind w:left="0" w:firstLine="0"/>
        <w:rPr>
          <w:rFonts w:ascii="Courier New" w:hAnsi="Courier New" w:cs="Courier New"/>
          <w:color w:val="000000"/>
        </w:rPr>
      </w:pPr>
    </w:p>
    <w:p w:rsidR="004C2816" w:rsidRPr="004C2816" w:rsidRDefault="004C2816" w:rsidP="00215514">
      <w:pPr>
        <w:autoSpaceDE w:val="0"/>
        <w:autoSpaceDN w:val="0"/>
        <w:adjustRightInd w:val="0"/>
        <w:ind w:left="0" w:firstLine="0"/>
        <w:rPr>
          <w:rFonts w:ascii="Courier New" w:hAnsi="Courier New" w:cs="Courier New"/>
          <w:color w:val="000000"/>
          <w:u w:val="single"/>
        </w:rPr>
      </w:pPr>
      <w:r w:rsidRPr="004C2816">
        <w:rPr>
          <w:rFonts w:ascii="Courier New" w:hAnsi="Courier New" w:cs="Courier New"/>
          <w:color w:val="000000"/>
        </w:rPr>
        <w:t>Applicants have until midnight (12:00 a.m.), Washington, DC time of the closing date to ensure that their entire application has been uploaded to the Grants.gov site.</w:t>
      </w:r>
      <w:r w:rsidR="005F2F05">
        <w:rPr>
          <w:rFonts w:ascii="Courier New" w:hAnsi="Courier New" w:cs="Courier New"/>
          <w:color w:val="000000"/>
        </w:rPr>
        <w:t xml:space="preserve"> </w:t>
      </w:r>
      <w:r w:rsidRPr="004C2816">
        <w:rPr>
          <w:rFonts w:ascii="Courier New" w:hAnsi="Courier New" w:cs="Courier New"/>
          <w:color w:val="000000"/>
        </w:rPr>
        <w:t xml:space="preserve"> </w:t>
      </w:r>
      <w:r w:rsidRPr="004C2816">
        <w:rPr>
          <w:rFonts w:ascii="Courier New" w:hAnsi="Courier New" w:cs="Courier New"/>
          <w:color w:val="000000"/>
          <w:u w:val="single"/>
        </w:rPr>
        <w:t xml:space="preserve">There are no exceptions to the above deadline. </w:t>
      </w:r>
      <w:r w:rsidR="005F2F05">
        <w:rPr>
          <w:rFonts w:ascii="Courier New" w:hAnsi="Courier New" w:cs="Courier New"/>
          <w:color w:val="000000"/>
          <w:u w:val="single"/>
        </w:rPr>
        <w:t xml:space="preserve"> </w:t>
      </w:r>
      <w:r w:rsidRPr="004C2816">
        <w:rPr>
          <w:rFonts w:ascii="Courier New" w:hAnsi="Courier New" w:cs="Courier New"/>
          <w:color w:val="000000"/>
          <w:u w:val="single"/>
        </w:rPr>
        <w:t>Applications uploaded to the site after midnight of the application deadline date will be</w:t>
      </w:r>
      <w:r w:rsidR="003D3550">
        <w:rPr>
          <w:rFonts w:ascii="Courier New" w:hAnsi="Courier New" w:cs="Courier New"/>
          <w:color w:val="000000"/>
          <w:u w:val="single"/>
        </w:rPr>
        <w:t xml:space="preserve"> automatically rejected by the G</w:t>
      </w:r>
      <w:r w:rsidRPr="004C2816">
        <w:rPr>
          <w:rFonts w:ascii="Courier New" w:hAnsi="Courier New" w:cs="Courier New"/>
          <w:color w:val="000000"/>
          <w:u w:val="single"/>
        </w:rPr>
        <w:t>rants.gov system, and will</w:t>
      </w:r>
      <w:r w:rsidRPr="004C2816">
        <w:rPr>
          <w:rFonts w:ascii="Courier New" w:hAnsi="Courier New" w:cs="Courier New"/>
          <w:color w:val="000000"/>
          <w:szCs w:val="40"/>
          <w:u w:val="single"/>
        </w:rPr>
        <w:t xml:space="preserve"> </w:t>
      </w:r>
      <w:r w:rsidRPr="004C2816">
        <w:rPr>
          <w:rFonts w:ascii="Courier New" w:hAnsi="Courier New" w:cs="Courier New"/>
          <w:color w:val="000000"/>
          <w:u w:val="single"/>
        </w:rPr>
        <w:t xml:space="preserve">be technically ineligible.  </w:t>
      </w:r>
    </w:p>
    <w:p w:rsidR="004C2816" w:rsidRPr="004C2816" w:rsidRDefault="004C2816" w:rsidP="004C2816">
      <w:pPr>
        <w:autoSpaceDE w:val="0"/>
        <w:autoSpaceDN w:val="0"/>
        <w:adjustRightInd w:val="0"/>
        <w:ind w:firstLine="0"/>
        <w:rPr>
          <w:rFonts w:ascii="Courier New" w:hAnsi="Courier New" w:cs="Courier New"/>
          <w:color w:val="000000"/>
          <w:szCs w:val="20"/>
        </w:rPr>
      </w:pPr>
    </w:p>
    <w:p w:rsidR="004C2816" w:rsidRPr="004C2816" w:rsidRDefault="004C2816" w:rsidP="005F2F05">
      <w:pPr>
        <w:autoSpaceDE w:val="0"/>
        <w:autoSpaceDN w:val="0"/>
        <w:adjustRightInd w:val="0"/>
        <w:ind w:left="0" w:firstLine="0"/>
        <w:rPr>
          <w:rFonts w:ascii="Courier New" w:hAnsi="Courier New" w:cs="Courier New"/>
          <w:color w:val="000000"/>
        </w:rPr>
      </w:pPr>
      <w:r w:rsidRPr="004C2816">
        <w:rPr>
          <w:rFonts w:ascii="Courier New" w:hAnsi="Courier New" w:cs="Courier New"/>
          <w:color w:val="000000"/>
          <w:szCs w:val="20"/>
        </w:rPr>
        <w:t>Please refer to the Grants.g</w:t>
      </w:r>
      <w:r>
        <w:rPr>
          <w:rFonts w:ascii="Courier New" w:hAnsi="Courier New" w:cs="Courier New"/>
          <w:color w:val="000000"/>
          <w:szCs w:val="20"/>
        </w:rPr>
        <w:t xml:space="preserve">ov website, for definitions of </w:t>
      </w:r>
      <w:r w:rsidRPr="004C2816">
        <w:rPr>
          <w:rFonts w:ascii="Courier New" w:hAnsi="Courier New" w:cs="Courier New"/>
          <w:color w:val="000000"/>
          <w:szCs w:val="20"/>
        </w:rPr>
        <w:t xml:space="preserve">various "application statuses" and the </w:t>
      </w:r>
      <w:r w:rsidRPr="004C2816">
        <w:rPr>
          <w:rFonts w:ascii="Courier New" w:hAnsi="Courier New" w:cs="Courier New"/>
          <w:bCs/>
          <w:color w:val="000000"/>
        </w:rPr>
        <w:t xml:space="preserve">difference between a submission receipt and a submission validation.   </w:t>
      </w:r>
      <w:r w:rsidRPr="004C2816">
        <w:rPr>
          <w:rFonts w:ascii="Courier New" w:hAnsi="Courier New" w:cs="Courier New"/>
          <w:color w:val="000000"/>
        </w:rPr>
        <w:t xml:space="preserve">Applicants will receive a </w:t>
      </w:r>
      <w:r w:rsidRPr="004C2816">
        <w:rPr>
          <w:rFonts w:ascii="Courier New" w:hAnsi="Courier New" w:cs="Courier New"/>
          <w:color w:val="000000"/>
          <w:szCs w:val="20"/>
        </w:rPr>
        <w:t xml:space="preserve">validation </w:t>
      </w:r>
      <w:r w:rsidR="003D3550">
        <w:rPr>
          <w:rFonts w:ascii="Courier New" w:hAnsi="Courier New" w:cs="Courier New"/>
          <w:color w:val="000000"/>
        </w:rPr>
        <w:t>e-mail from G</w:t>
      </w:r>
      <w:r w:rsidRPr="004C2816">
        <w:rPr>
          <w:rFonts w:ascii="Courier New" w:hAnsi="Courier New" w:cs="Courier New"/>
          <w:color w:val="000000"/>
        </w:rPr>
        <w:t>rants.gov upon the successful submission of an application.</w:t>
      </w:r>
      <w:r w:rsidRPr="004C2816">
        <w:rPr>
          <w:rFonts w:ascii="Courier New" w:hAnsi="Courier New" w:cs="Courier New"/>
          <w:color w:val="000000"/>
          <w:szCs w:val="20"/>
        </w:rPr>
        <w:t xml:space="preserve">  Again, </w:t>
      </w:r>
      <w:r w:rsidRPr="004C2816">
        <w:rPr>
          <w:rFonts w:ascii="Courier New" w:hAnsi="Courier New" w:cs="Courier New"/>
          <w:bCs/>
          <w:color w:val="000000"/>
        </w:rPr>
        <w:t>validation of an electronic submission via Grants.gov can take up to two business days.</w:t>
      </w:r>
      <w:r w:rsidRPr="004C2816">
        <w:rPr>
          <w:rFonts w:ascii="Courier New" w:hAnsi="Courier New" w:cs="Courier New"/>
          <w:color w:val="000000"/>
        </w:rPr>
        <w:t xml:space="preserve"> </w:t>
      </w:r>
      <w:r w:rsidRPr="004C2816">
        <w:rPr>
          <w:rFonts w:ascii="Courier New" w:hAnsi="Courier New" w:cs="Courier New"/>
          <w:color w:val="000000"/>
          <w:u w:val="single"/>
        </w:rPr>
        <w:t>Therefore, we strongly recommend that you not wait until the application deadline to begin the submission process through Grants.gov.</w:t>
      </w:r>
      <w:r w:rsidRPr="003D3550">
        <w:rPr>
          <w:rFonts w:ascii="Courier New" w:hAnsi="Courier New" w:cs="Courier New"/>
          <w:color w:val="000000"/>
        </w:rPr>
        <w:t xml:space="preserve"> </w:t>
      </w:r>
      <w:r w:rsidRPr="004C2816">
        <w:rPr>
          <w:rFonts w:ascii="Courier New" w:hAnsi="Courier New" w:cs="Courier New"/>
          <w:color w:val="000000"/>
        </w:rPr>
        <w:t xml:space="preserve">ECA will </w:t>
      </w:r>
      <w:r w:rsidRPr="004C2816">
        <w:rPr>
          <w:rFonts w:ascii="Courier New" w:hAnsi="Courier New" w:cs="Courier New"/>
          <w:color w:val="000000"/>
          <w:u w:val="single"/>
        </w:rPr>
        <w:t>not</w:t>
      </w:r>
      <w:r w:rsidRPr="004C2816">
        <w:rPr>
          <w:rFonts w:ascii="Courier New" w:hAnsi="Courier New" w:cs="Courier New"/>
          <w:color w:val="000000"/>
        </w:rPr>
        <w:t xml:space="preserve"> notify you upon receipt of electronic applications.</w:t>
      </w:r>
    </w:p>
    <w:p w:rsidR="004C2816" w:rsidRPr="004C2816" w:rsidRDefault="004C2816" w:rsidP="004C2816">
      <w:pPr>
        <w:autoSpaceDE w:val="0"/>
        <w:autoSpaceDN w:val="0"/>
        <w:adjustRightInd w:val="0"/>
        <w:ind w:firstLine="0"/>
        <w:rPr>
          <w:rFonts w:ascii="Courier New" w:hAnsi="Courier New" w:cs="Courier New"/>
          <w:color w:val="000000"/>
        </w:rPr>
      </w:pPr>
    </w:p>
    <w:p w:rsidR="004C2816" w:rsidRPr="004C2816" w:rsidRDefault="004C2816" w:rsidP="005F2F05">
      <w:pPr>
        <w:pStyle w:val="BodyText"/>
        <w:autoSpaceDE/>
        <w:autoSpaceDN/>
        <w:adjustRightInd/>
        <w:ind w:left="0" w:firstLine="0"/>
        <w:rPr>
          <w:rFonts w:ascii="Courier New" w:hAnsi="Courier New" w:cs="Courier New"/>
        </w:rPr>
      </w:pPr>
      <w:r w:rsidRPr="004C2816">
        <w:rPr>
          <w:rFonts w:ascii="Courier New" w:hAnsi="Courier New" w:cs="Courier New"/>
          <w:b/>
          <w:bCs/>
        </w:rPr>
        <w:t>It is the responsibility of all applicants submitting proposals via the Grants.gov web portal to ensure that proposals have been received by Grants.gov in their entirety, and ECA bears no responsibility for data errors resulting from transmission or conversion processes.</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4C2816" w:rsidRDefault="004C2816" w:rsidP="004C2816">
      <w:pPr>
        <w:ind w:left="0" w:firstLine="0"/>
        <w:rPr>
          <w:rFonts w:ascii="Courier New" w:hAnsi="Courier New"/>
        </w:rPr>
      </w:pPr>
      <w:r>
        <w:rPr>
          <w:rFonts w:ascii="Courier New" w:hAnsi="Courier New"/>
        </w:rPr>
        <w:t>IV.3g. Intergovernmental Review of Applications:  Executive Order 12372 does not apply to this program.</w:t>
      </w:r>
    </w:p>
    <w:p w:rsidR="005761A6" w:rsidRDefault="005761A6" w:rsidP="004F18E1">
      <w:pPr>
        <w:pStyle w:val="NormalWeb"/>
        <w:spacing w:before="0" w:beforeAutospacing="0" w:after="0" w:afterAutospacing="0" w:line="480" w:lineRule="auto"/>
        <w:ind w:left="0" w:firstLine="0"/>
        <w:rPr>
          <w:rFonts w:ascii="Courier New" w:hAnsi="Courier New" w:cs="Courier New"/>
          <w:bCs/>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bCs/>
          <w:color w:val="auto"/>
          <w:sz w:val="24"/>
          <w:szCs w:val="24"/>
        </w:rPr>
        <w:t>V. Application Review Information: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V.1. REVIEW PROCESS</w:t>
      </w:r>
      <w:proofErr w:type="gramStart"/>
      <w:r w:rsidRPr="004D5332">
        <w:rPr>
          <w:rFonts w:ascii="Courier New" w:hAnsi="Courier New" w:cs="Courier New"/>
          <w:color w:val="auto"/>
          <w:sz w:val="24"/>
          <w:szCs w:val="24"/>
        </w:rPr>
        <w:t>:</w:t>
      </w:r>
      <w:proofErr w:type="gramEnd"/>
      <w:r w:rsidRPr="004D5332">
        <w:rPr>
          <w:rFonts w:ascii="Courier New" w:hAnsi="Courier New" w:cs="Courier New"/>
          <w:color w:val="auto"/>
          <w:sz w:val="24"/>
          <w:szCs w:val="24"/>
        </w:rPr>
        <w:br/>
        <w:t xml:space="preserve">The Bureau will review all proposals for technical eligibility.  Proposals will be deemed ineligible if they do not fully adhere to the guidelines stated herein and in the Solicitation Package.  All eligible proposals will be reviewed by the </w:t>
      </w:r>
      <w:r w:rsidRPr="00B23A87">
        <w:rPr>
          <w:rFonts w:ascii="Courier New" w:hAnsi="Courier New" w:cs="Courier New"/>
          <w:color w:val="auto"/>
          <w:sz w:val="24"/>
          <w:szCs w:val="24"/>
        </w:rPr>
        <w:t>program office, as well as the Public Diplomacy section overseas</w:t>
      </w:r>
      <w:r w:rsidR="00B23A87" w:rsidRPr="00B23A87">
        <w:rPr>
          <w:rFonts w:ascii="Courier New" w:hAnsi="Courier New" w:cs="Courier New"/>
          <w:sz w:val="24"/>
          <w:szCs w:val="24"/>
        </w:rPr>
        <w:t xml:space="preserve"> and State Department regional bureaus</w:t>
      </w:r>
      <w:r w:rsidRPr="00B23A87">
        <w:rPr>
          <w:rFonts w:ascii="Courier New" w:hAnsi="Courier New" w:cs="Courier New"/>
          <w:color w:val="auto"/>
          <w:sz w:val="24"/>
          <w:szCs w:val="24"/>
        </w:rPr>
        <w:t>,</w:t>
      </w:r>
      <w:r w:rsidRPr="004D5332">
        <w:rPr>
          <w:rFonts w:ascii="Courier New" w:hAnsi="Courier New" w:cs="Courier New"/>
          <w:color w:val="auto"/>
          <w:sz w:val="24"/>
          <w:szCs w:val="24"/>
        </w:rPr>
        <w:t xml:space="preserve"> where appropriate.  Eligible proposals will be subject to compliance with Federal and Bureau regulations and guidelines and forwarded to Bureau grant panels for advisory review.  Proposals may also be reviewed by the Office of the Legal Adviser or by other Department elements.  Final funding decisions are at the discretion of the Department of State's Assistant Secretary for Educational and Cultural Affairs.  Final technical authority for assistance awards (</w:t>
      </w:r>
      <w:r w:rsidR="005761A6">
        <w:rPr>
          <w:rFonts w:ascii="Courier New" w:hAnsi="Courier New" w:cs="Courier New"/>
          <w:color w:val="auto"/>
          <w:sz w:val="24"/>
          <w:szCs w:val="24"/>
        </w:rPr>
        <w:t>C</w:t>
      </w:r>
      <w:r w:rsidRPr="004D5332">
        <w:rPr>
          <w:rFonts w:ascii="Courier New" w:hAnsi="Courier New" w:cs="Courier New"/>
          <w:color w:val="auto"/>
          <w:sz w:val="24"/>
          <w:szCs w:val="24"/>
        </w:rPr>
        <w:t xml:space="preserve">ooperative </w:t>
      </w:r>
      <w:r w:rsidR="005761A6">
        <w:rPr>
          <w:rFonts w:ascii="Courier New" w:hAnsi="Courier New" w:cs="Courier New"/>
          <w:color w:val="auto"/>
          <w:sz w:val="24"/>
          <w:szCs w:val="24"/>
        </w:rPr>
        <w:t>A</w:t>
      </w:r>
      <w:r w:rsidRPr="004D5332">
        <w:rPr>
          <w:rFonts w:ascii="Courier New" w:hAnsi="Courier New" w:cs="Courier New"/>
          <w:color w:val="auto"/>
          <w:sz w:val="24"/>
          <w:szCs w:val="24"/>
        </w:rPr>
        <w:t>greements) resides with the Bureau's Grants Officer.</w:t>
      </w:r>
    </w:p>
    <w:p w:rsidR="0062187C" w:rsidRDefault="0062187C" w:rsidP="00D95440">
      <w:pPr>
        <w:rPr>
          <w:rFonts w:ascii="Courier New" w:hAnsi="Courier New" w:cs="Courier New"/>
        </w:rPr>
      </w:pPr>
    </w:p>
    <w:p w:rsidR="00D95440" w:rsidRDefault="00223A09" w:rsidP="0062187C">
      <w:pPr>
        <w:ind w:left="0" w:firstLine="0"/>
        <w:rPr>
          <w:rFonts w:ascii="Courier New" w:hAnsi="Courier New" w:cs="Courier New"/>
          <w:color w:val="000000"/>
        </w:rPr>
      </w:pPr>
      <w:r w:rsidRPr="00C912A4">
        <w:rPr>
          <w:rFonts w:ascii="Courier New" w:hAnsi="Courier New" w:cs="Courier New"/>
        </w:rPr>
        <w:t>REVIEW CRITERIA</w:t>
      </w:r>
      <w:proofErr w:type="gramStart"/>
      <w:r w:rsidRPr="00C912A4">
        <w:rPr>
          <w:rFonts w:ascii="Courier New" w:hAnsi="Courier New" w:cs="Courier New"/>
        </w:rPr>
        <w:t>:</w:t>
      </w:r>
      <w:proofErr w:type="gramEnd"/>
      <w:r w:rsidRPr="00C912A4">
        <w:rPr>
          <w:rFonts w:ascii="Courier New" w:hAnsi="Courier New" w:cs="Courier New"/>
        </w:rPr>
        <w:br/>
      </w:r>
      <w:r w:rsidR="00D95440">
        <w:rPr>
          <w:rFonts w:ascii="Courier New" w:hAnsi="Courier New" w:cs="Courier New"/>
          <w:color w:val="000000"/>
        </w:rPr>
        <w:t>Technically eligible applications will be competitively reviewed according to the criteria stated below.  These criteria are not rank ordered and all carry equal weight in the proposal evaluation:</w:t>
      </w:r>
    </w:p>
    <w:p w:rsidR="00C912A4" w:rsidRPr="00C912A4" w:rsidRDefault="00C912A4" w:rsidP="00DD4F6B">
      <w:pPr>
        <w:ind w:left="0" w:firstLine="0"/>
        <w:rPr>
          <w:rFonts w:ascii="Courier New" w:hAnsi="Courier New" w:cs="Courier New"/>
        </w:rPr>
      </w:pPr>
    </w:p>
    <w:p w:rsidR="00C912A4" w:rsidRPr="00C912A4" w:rsidRDefault="00C912A4" w:rsidP="007B404D">
      <w:pPr>
        <w:numPr>
          <w:ilvl w:val="0"/>
          <w:numId w:val="25"/>
        </w:numPr>
        <w:rPr>
          <w:rFonts w:ascii="Courier New" w:hAnsi="Courier New" w:cs="Courier New"/>
        </w:rPr>
      </w:pPr>
      <w:r w:rsidRPr="00C912A4">
        <w:rPr>
          <w:rFonts w:ascii="Courier New" w:hAnsi="Courier New" w:cs="Courier New"/>
        </w:rPr>
        <w:t xml:space="preserve">Quality of the Program Idea: Proposals should exhibit originality, substance, precision, and relevance to the Bureau's mission and the purposes outlined in this solicitation.  Proposals should demonstrate how students would be monitored, and also how they will be supported as alumni.  If </w:t>
      </w:r>
      <w:r w:rsidR="00B41132">
        <w:rPr>
          <w:rFonts w:ascii="Courier New" w:hAnsi="Courier New" w:cs="Courier New"/>
        </w:rPr>
        <w:t>applying for</w:t>
      </w:r>
      <w:r w:rsidRPr="00C912A4">
        <w:rPr>
          <w:rFonts w:ascii="Courier New" w:hAnsi="Courier New" w:cs="Courier New"/>
        </w:rPr>
        <w:t xml:space="preserve"> </w:t>
      </w:r>
      <w:r w:rsidR="00085BBF">
        <w:rPr>
          <w:rFonts w:ascii="Courier New" w:hAnsi="Courier New" w:cs="Courier New"/>
        </w:rPr>
        <w:t xml:space="preserve">Component </w:t>
      </w:r>
      <w:proofErr w:type="gramStart"/>
      <w:r w:rsidR="00085BBF">
        <w:rPr>
          <w:rFonts w:ascii="Courier New" w:hAnsi="Courier New" w:cs="Courier New"/>
        </w:rPr>
        <w:t>A</w:t>
      </w:r>
      <w:proofErr w:type="gramEnd"/>
      <w:r w:rsidRPr="00C912A4">
        <w:rPr>
          <w:rFonts w:ascii="Courier New" w:hAnsi="Courier New" w:cs="Courier New"/>
        </w:rPr>
        <w:t xml:space="preserve">, proposals should show how students would be recruited and selected.  </w:t>
      </w:r>
    </w:p>
    <w:p w:rsidR="00C912A4" w:rsidRPr="00C912A4" w:rsidRDefault="00C912A4" w:rsidP="007B404D">
      <w:pPr>
        <w:numPr>
          <w:ilvl w:val="0"/>
          <w:numId w:val="25"/>
        </w:numPr>
        <w:rPr>
          <w:rFonts w:ascii="Courier New" w:hAnsi="Courier New" w:cs="Courier New"/>
        </w:rPr>
      </w:pPr>
      <w:r w:rsidRPr="00C912A4">
        <w:rPr>
          <w:rFonts w:ascii="Courier New" w:hAnsi="Courier New" w:cs="Courier New"/>
        </w:rPr>
        <w:t xml:space="preserve">Program Planning and Ability to Meet Program Objectives: </w:t>
      </w:r>
      <w:r w:rsidR="00085BBF">
        <w:rPr>
          <w:rFonts w:ascii="Courier New" w:hAnsi="Courier New" w:cs="Courier New"/>
          <w:color w:val="000000"/>
        </w:rPr>
        <w:t xml:space="preserve">Detailed agenda and relevant work plan should demonstrate substantive undertakings and logistical capacity.  Agenda and plan should adhere to the program overview and guidelines described above. </w:t>
      </w:r>
      <w:r w:rsidRPr="00C912A4">
        <w:rPr>
          <w:rFonts w:ascii="Courier New" w:hAnsi="Courier New" w:cs="Courier New"/>
        </w:rPr>
        <w:t>The substance of the instruction and the exchange activities should be described in detail and included as an attachment.  The responsibilities of partner organizations will be clearly delineated.</w:t>
      </w:r>
      <w:r w:rsidR="00085BBF">
        <w:rPr>
          <w:rFonts w:ascii="Courier New" w:hAnsi="Courier New" w:cs="Courier New"/>
        </w:rPr>
        <w:t xml:space="preserve">  </w:t>
      </w:r>
      <w:r w:rsidR="00085BBF">
        <w:rPr>
          <w:rFonts w:ascii="Courier New" w:hAnsi="Courier New" w:cs="Courier New"/>
          <w:color w:val="000000"/>
        </w:rPr>
        <w:t>Objectives should be reasonable, feasible, and flexible.  Proposals should clearly demonstrate how the institution will meet the program's objectives and plan.</w:t>
      </w:r>
    </w:p>
    <w:p w:rsidR="00C912A4" w:rsidRPr="00C912A4" w:rsidRDefault="00C912A4" w:rsidP="007B404D">
      <w:pPr>
        <w:numPr>
          <w:ilvl w:val="0"/>
          <w:numId w:val="25"/>
        </w:numPr>
        <w:rPr>
          <w:rFonts w:ascii="Courier New" w:hAnsi="Courier New" w:cs="Courier New"/>
        </w:rPr>
      </w:pPr>
      <w:r w:rsidRPr="00C912A4">
        <w:rPr>
          <w:rFonts w:ascii="Courier New" w:hAnsi="Courier New" w:cs="Courier New"/>
        </w:rPr>
        <w:t>Support of Diversity: Proposals should demonstrate substantive support of the Bureau's policy on diversity in both program administration (selection of participants, program venue, and program evaluation) and program content (orientation and wrap-up sessions, program meetings, resource materials, and follow-up activities).  Proposals should articulate a diversity plan, not just a statement of compliance.</w:t>
      </w:r>
    </w:p>
    <w:p w:rsidR="00C912A4" w:rsidRPr="00C912A4" w:rsidRDefault="00C912A4" w:rsidP="007B404D">
      <w:pPr>
        <w:numPr>
          <w:ilvl w:val="0"/>
          <w:numId w:val="25"/>
        </w:numPr>
        <w:rPr>
          <w:rFonts w:ascii="Courier New" w:hAnsi="Courier New" w:cs="Courier New"/>
        </w:rPr>
      </w:pPr>
      <w:r w:rsidRPr="00C912A4">
        <w:rPr>
          <w:rFonts w:ascii="Courier New" w:hAnsi="Courier New" w:cs="Courier New"/>
        </w:rPr>
        <w:t xml:space="preserve">Follow-on/Alumni activities: Proposals should provide a plan for continued contact with returnees to ensure that they are tracked over time, utilized and/or organized as alumni, and provided opportunities to reinforce the knowledge and skills they acquired on the exchange and share them with others.  Proposals should provide a strategy for maximizing the opportunities for alumni to further their study of the language and culture of the host country, presenting plans that are within the context of the grant (with Bureau support) and after its completion (without the Bureau's financial support).  Please refer to the </w:t>
      </w:r>
      <w:r w:rsidR="00B433C1" w:rsidRPr="007F0E2D">
        <w:rPr>
          <w:rFonts w:ascii="Courier New" w:hAnsi="Courier New" w:cs="Courier New"/>
        </w:rPr>
        <w:t>POGI</w:t>
      </w:r>
      <w:r w:rsidRPr="00C912A4">
        <w:rPr>
          <w:rFonts w:ascii="Courier New" w:hAnsi="Courier New" w:cs="Courier New"/>
        </w:rPr>
        <w:t xml:space="preserve"> for additional guidance on alumni outreach and follow-on engagement.</w:t>
      </w:r>
    </w:p>
    <w:p w:rsidR="00C912A4" w:rsidRPr="00C912A4" w:rsidRDefault="00C912A4" w:rsidP="007B404D">
      <w:pPr>
        <w:numPr>
          <w:ilvl w:val="0"/>
          <w:numId w:val="25"/>
        </w:numPr>
        <w:rPr>
          <w:rFonts w:ascii="Courier New" w:hAnsi="Courier New" w:cs="Courier New"/>
        </w:rPr>
      </w:pPr>
      <w:r w:rsidRPr="00C912A4">
        <w:rPr>
          <w:rFonts w:ascii="Courier New" w:hAnsi="Courier New" w:cs="Courier New"/>
        </w:rPr>
        <w:t>Institutional Capacity: Applicant organizations should demonstrate knowledge of each country's educational environment and the capacity for hosting this language institute.  Proposals should include detailed information about the applicant organization's capacity in the United States and about in-country support for the program, including descriptions of experienced personnel who will implement it.  Institutional resources should be adequate and appropriate to achieve the project's goals.  Proposals should demonstrate an institutional record of successful exchange programs.  The Bureau will consider the past performance of prior recipients and the demonstrat</w:t>
      </w:r>
      <w:r w:rsidR="00D90787">
        <w:rPr>
          <w:rFonts w:ascii="Courier New" w:hAnsi="Courier New" w:cs="Courier New"/>
        </w:rPr>
        <w:t>ed potential of new applicants.</w:t>
      </w:r>
    </w:p>
    <w:p w:rsidR="00C912A4" w:rsidRPr="00C912A4" w:rsidRDefault="00C912A4" w:rsidP="007B404D">
      <w:pPr>
        <w:numPr>
          <w:ilvl w:val="0"/>
          <w:numId w:val="25"/>
        </w:numPr>
        <w:rPr>
          <w:rFonts w:ascii="Courier New" w:hAnsi="Courier New" w:cs="Courier New"/>
        </w:rPr>
      </w:pPr>
      <w:r w:rsidRPr="00C912A4">
        <w:rPr>
          <w:rFonts w:ascii="Courier New" w:hAnsi="Courier New" w:cs="Courier New"/>
        </w:rPr>
        <w:t>Program Evaluation: Proposals should include a plan and methodology to evaluate the program's successes and challenges, both as the activities unfold and at the end of the program.  The evaluation plan should show a clear link between program objectives and expected outcomes, and should include a description of performance indicators and measurement tools.  Applicant organizations will indicate their willingness to submit periodic progress reports in accordance with the program office's expectations.  The final project evaluation should provide qualitative and quantitative data about the project's influence on the participants’ long-term language-learning goals.</w:t>
      </w:r>
      <w:r w:rsidR="000571C8">
        <w:rPr>
          <w:rFonts w:ascii="Courier New" w:hAnsi="Courier New" w:cs="Courier New"/>
          <w:color w:val="000000"/>
        </w:rPr>
        <w:t xml:space="preserve">  A draft survey questionnaire or other technique plus description of a methodology to use to link outcomes to original project objectives </w:t>
      </w:r>
      <w:proofErr w:type="gramStart"/>
      <w:r w:rsidR="000571C8">
        <w:rPr>
          <w:rFonts w:ascii="Courier New" w:hAnsi="Courier New" w:cs="Courier New"/>
          <w:color w:val="000000"/>
        </w:rPr>
        <w:t>is</w:t>
      </w:r>
      <w:proofErr w:type="gramEnd"/>
      <w:r w:rsidR="000571C8">
        <w:rPr>
          <w:rFonts w:ascii="Courier New" w:hAnsi="Courier New" w:cs="Courier New"/>
          <w:color w:val="000000"/>
        </w:rPr>
        <w:t xml:space="preserve"> recommended.</w:t>
      </w:r>
    </w:p>
    <w:p w:rsidR="00223A09" w:rsidRPr="00F00706" w:rsidRDefault="00C912A4" w:rsidP="00F00706">
      <w:pPr>
        <w:numPr>
          <w:ilvl w:val="0"/>
          <w:numId w:val="25"/>
        </w:numPr>
        <w:rPr>
          <w:rFonts w:ascii="Courier New" w:hAnsi="Courier New" w:cs="Courier New"/>
        </w:rPr>
      </w:pPr>
      <w:r w:rsidRPr="00C912A4">
        <w:rPr>
          <w:rFonts w:ascii="Courier New" w:hAnsi="Courier New" w:cs="Courier New"/>
        </w:rPr>
        <w:t xml:space="preserve">Cost-effectiveness/Cost-Sharing: The overhead and administrative components of the proposal, including salaries and honoraria, should be kept as low as possible.  </w:t>
      </w:r>
      <w:r w:rsidR="00A4633A">
        <w:rPr>
          <w:rFonts w:ascii="Courier New" w:hAnsi="Courier New" w:cs="Courier New"/>
        </w:rPr>
        <w:t>While per participant costs lower than the stated average of $15,000 will be favorably viewed, all figures should be realistic.</w:t>
      </w:r>
      <w:r w:rsidRPr="00C912A4">
        <w:rPr>
          <w:rFonts w:ascii="Courier New" w:hAnsi="Courier New" w:cs="Courier New"/>
        </w:rPr>
        <w:t xml:space="preserve">  Proposals should maximize cost-sharing through institutional direct funding contributions, as well as other private sector support</w:t>
      </w:r>
      <w:r w:rsidR="000571C8" w:rsidRPr="000571C8">
        <w:rPr>
          <w:rFonts w:ascii="Courier New" w:hAnsi="Courier New" w:cs="Courier New"/>
          <w:color w:val="000000"/>
        </w:rPr>
        <w:t xml:space="preserve"> </w:t>
      </w:r>
      <w:r w:rsidR="00A4633A">
        <w:rPr>
          <w:rFonts w:ascii="Courier New" w:hAnsi="Courier New" w:cs="Courier New"/>
          <w:color w:val="000000"/>
        </w:rPr>
        <w:t>and</w:t>
      </w:r>
      <w:r w:rsidR="000571C8" w:rsidRPr="000571C8">
        <w:rPr>
          <w:rFonts w:ascii="Courier New" w:hAnsi="Courier New" w:cs="Courier New"/>
          <w:color w:val="000000"/>
        </w:rPr>
        <w:t xml:space="preserve"> institutional direct funding contributions</w:t>
      </w:r>
      <w:r w:rsidRPr="00C912A4">
        <w:rPr>
          <w:rFonts w:ascii="Courier New" w:hAnsi="Courier New" w:cs="Courier New"/>
        </w:rPr>
        <w:t>.  Proposals should demonstrate a quality, cost-effective program.</w:t>
      </w:r>
      <w:r w:rsidR="00D24236">
        <w:rPr>
          <w:rFonts w:ascii="Courier New" w:hAnsi="Courier New" w:cs="Courier New"/>
        </w:rPr>
        <w:t xml:space="preserve">  </w:t>
      </w:r>
    </w:p>
    <w:p w:rsidR="00E15AD0" w:rsidRDefault="00E15AD0" w:rsidP="007B404D">
      <w:pPr>
        <w:pStyle w:val="NormalWeb"/>
        <w:spacing w:before="0" w:beforeAutospacing="0" w:after="0" w:afterAutospacing="0" w:line="480" w:lineRule="auto"/>
        <w:ind w:left="0" w:firstLine="0"/>
        <w:rPr>
          <w:rFonts w:ascii="Courier New" w:hAnsi="Courier New" w:cs="Courier New"/>
          <w:color w:val="auto"/>
          <w:sz w:val="24"/>
          <w:szCs w:val="24"/>
        </w:rPr>
      </w:pPr>
    </w:p>
    <w:p w:rsidR="00FC4761" w:rsidRPr="00C912A4" w:rsidRDefault="00FC4761" w:rsidP="007B404D">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bCs/>
          <w:color w:val="auto"/>
          <w:sz w:val="24"/>
          <w:szCs w:val="24"/>
        </w:rPr>
        <w:t>VI.) Award Administration Information:</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AC5755">
      <w:pPr>
        <w:pStyle w:val="BodyText"/>
        <w:ind w:left="0" w:firstLine="0"/>
        <w:jc w:val="left"/>
        <w:rPr>
          <w:rFonts w:ascii="Courier New" w:hAnsi="Courier New" w:cs="Courier New"/>
          <w:szCs w:val="24"/>
        </w:rPr>
      </w:pPr>
      <w:r w:rsidRPr="00AC5755">
        <w:rPr>
          <w:rFonts w:ascii="Courier New" w:hAnsi="Courier New" w:cs="Courier New"/>
          <w:szCs w:val="24"/>
        </w:rPr>
        <w:t xml:space="preserve">VI.1a. Award Notices: </w:t>
      </w:r>
      <w:r w:rsidRPr="00AC5755">
        <w:rPr>
          <w:rFonts w:ascii="Courier New" w:hAnsi="Courier New" w:cs="Courier New"/>
          <w:szCs w:val="24"/>
        </w:rPr>
        <w:br/>
      </w:r>
      <w:r w:rsidR="00AC5755" w:rsidRPr="00AC5755">
        <w:rPr>
          <w:rFonts w:ascii="Courier New" w:hAnsi="Courier New" w:cs="Courier New"/>
          <w:szCs w:val="24"/>
        </w:rPr>
        <w:t>Final awards cannot be made until funds have been appropriated by Congress, allocated and committed through internal Bureau procedures.  Succe</w:t>
      </w:r>
      <w:r w:rsidR="00F00706">
        <w:rPr>
          <w:rFonts w:ascii="Courier New" w:hAnsi="Courier New" w:cs="Courier New"/>
          <w:szCs w:val="24"/>
        </w:rPr>
        <w:t>ssful applicants will receive a</w:t>
      </w:r>
      <w:r w:rsidR="00AC5755" w:rsidRPr="00AC5755">
        <w:rPr>
          <w:rFonts w:ascii="Courier New" w:hAnsi="Courier New" w:cs="Courier New"/>
          <w:szCs w:val="24"/>
        </w:rPr>
        <w:t xml:space="preserve"> Federal Assistance Award (FAA) from the Bureau’s Grants Office.  The FAA and the original proposal with subsequent modifications (if applicable) shall be the only binding authorizing document between the recipient and the U.S. Government.  The FAA will be signed by an authorized Grants Officer, and mailed to the recipient’s responsible officer identified in the application.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AC5755" w:rsidRDefault="00AC5755" w:rsidP="00AC5755">
      <w:pPr>
        <w:autoSpaceDE w:val="0"/>
        <w:autoSpaceDN w:val="0"/>
        <w:adjustRightInd w:val="0"/>
        <w:ind w:left="0" w:firstLine="0"/>
        <w:rPr>
          <w:rFonts w:ascii="Courier New" w:hAnsi="Courier New"/>
        </w:rPr>
      </w:pPr>
      <w:r>
        <w:rPr>
          <w:rFonts w:ascii="Courier New" w:hAnsi="Courier New"/>
        </w:rPr>
        <w:t xml:space="preserve">Unsuccessful applicants will receive notification of the results of the application review from the ECA program office coordinating this competition.  </w:t>
      </w:r>
    </w:p>
    <w:p w:rsidR="00223A09"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E62DD" w:rsidRPr="002E62DD" w:rsidRDefault="002E62DD" w:rsidP="002E62DD">
      <w:pPr>
        <w:autoSpaceDE w:val="0"/>
        <w:autoSpaceDN w:val="0"/>
        <w:adjustRightInd w:val="0"/>
        <w:rPr>
          <w:rFonts w:ascii="Courier New" w:hAnsi="Courier New" w:cs="Courier New"/>
          <w:b/>
          <w:bCs/>
          <w:i/>
          <w:iCs/>
        </w:rPr>
      </w:pPr>
      <w:r>
        <w:rPr>
          <w:rFonts w:ascii="Courier New" w:hAnsi="Courier New"/>
          <w:color w:val="000000"/>
        </w:rPr>
        <w:t>VI.1b</w:t>
      </w:r>
      <w:r>
        <w:rPr>
          <w:rFonts w:ascii="Courier New" w:hAnsi="Courier New"/>
          <w:color w:val="0000FF"/>
        </w:rPr>
        <w:t xml:space="preserve"> </w:t>
      </w:r>
      <w:proofErr w:type="gramStart"/>
      <w:r>
        <w:rPr>
          <w:rFonts w:ascii="Courier New" w:hAnsi="Courier New" w:cs="Courier New"/>
          <w:color w:val="000000"/>
        </w:rPr>
        <w:t>The</w:t>
      </w:r>
      <w:proofErr w:type="gramEnd"/>
      <w:r>
        <w:rPr>
          <w:rFonts w:ascii="Courier New" w:hAnsi="Courier New" w:cs="Courier New"/>
          <w:color w:val="000000"/>
        </w:rPr>
        <w:t xml:space="preserve"> following additional requirements apply to this project:</w:t>
      </w:r>
      <w:r>
        <w:rPr>
          <w:rFonts w:ascii="Courier New" w:hAnsi="Courier New" w:cs="Courier New"/>
          <w:b/>
          <w:bCs/>
          <w:i/>
          <w:iCs/>
          <w:color w:val="FF6600"/>
        </w:rPr>
        <w:t xml:space="preserve"> </w:t>
      </w:r>
      <w:r>
        <w:rPr>
          <w:rFonts w:ascii="Courier New" w:hAnsi="Courier New" w:cs="Courier New"/>
          <w:color w:val="000000"/>
        </w:rPr>
        <w:t xml:space="preserve">A critical component of </w:t>
      </w:r>
      <w:r w:rsidR="006437DD">
        <w:rPr>
          <w:rFonts w:ascii="Courier New" w:hAnsi="Courier New" w:cs="Arial"/>
          <w:color w:val="000000"/>
          <w:szCs w:val="20"/>
        </w:rPr>
        <w:t>current U.S. g</w:t>
      </w:r>
      <w:r>
        <w:rPr>
          <w:rFonts w:ascii="Courier New" w:hAnsi="Courier New" w:cs="Arial"/>
          <w:color w:val="000000"/>
          <w:szCs w:val="20"/>
        </w:rPr>
        <w:t xml:space="preserve">overnment </w:t>
      </w:r>
      <w:r>
        <w:rPr>
          <w:rFonts w:ascii="Courier New" w:hAnsi="Courier New" w:cs="Courier New"/>
          <w:color w:val="000000"/>
        </w:rPr>
        <w:t xml:space="preserve">Iran policy is the support for indigenous Iranian voices.  </w:t>
      </w:r>
      <w:r>
        <w:rPr>
          <w:rFonts w:ascii="Courier New" w:hAnsi="Courier New" w:cs="Arial"/>
          <w:color w:val="000000"/>
        </w:rPr>
        <w:t xml:space="preserve">The State Department has made the awarding of grants for this purpose a key component of its Iran policy. As a condition of licensing these activities, the Office of Foreign Assets Control (OFAC) has requested the Department of State to follow certain procedures to effectuate the goals of Sections 481(b), 531(a), 571, 582, and 635(b) of the Foreign Assistance Act of 1961 (as amended); 18 U.S.C. §§ 2339A and 2339B; Executive Order 13224; and Homeland Security Presidential Directive 6. These licensing conditions mandate that the Department conduct a vetting of potential </w:t>
      </w:r>
      <w:smartTag w:uri="urn:schemas-microsoft-com:office:smarttags" w:element="country-region">
        <w:smartTag w:uri="urn:schemas-microsoft-com:office:smarttags" w:element="place">
          <w:r>
            <w:rPr>
              <w:rFonts w:ascii="Courier New" w:hAnsi="Courier New" w:cs="Arial"/>
              <w:color w:val="000000"/>
            </w:rPr>
            <w:t>Iran</w:t>
          </w:r>
        </w:smartTag>
      </w:smartTag>
      <w:r>
        <w:rPr>
          <w:rFonts w:ascii="Courier New" w:hAnsi="Courier New" w:cs="Arial"/>
          <w:color w:val="000000"/>
        </w:rPr>
        <w:t xml:space="preserve"> grantees and sub-grantees for counter-terrorism purposes. To conduct this vetting the Department will collect information from grantees and sub-grantees regarding the identity and background of their key employees and Boards of Directors.</w:t>
      </w:r>
    </w:p>
    <w:p w:rsidR="00C91326" w:rsidRDefault="002E62DD" w:rsidP="00C91326">
      <w:pPr>
        <w:autoSpaceDE w:val="0"/>
        <w:autoSpaceDN w:val="0"/>
        <w:adjustRightInd w:val="0"/>
        <w:spacing w:before="100" w:after="100"/>
        <w:rPr>
          <w:rFonts w:ascii="Courier New" w:hAnsi="Courier New"/>
        </w:rPr>
      </w:pPr>
      <w:r>
        <w:rPr>
          <w:rFonts w:ascii="Courier New" w:hAnsi="Courier New" w:cs="Arial"/>
          <w:b/>
          <w:szCs w:val="20"/>
        </w:rPr>
        <w:t>Note</w:t>
      </w:r>
      <w:r>
        <w:rPr>
          <w:rFonts w:ascii="Courier New" w:hAnsi="Courier New" w:cs="Arial"/>
          <w:szCs w:val="20"/>
        </w:rPr>
        <w:t xml:space="preserve">: To assure that planning for the inclusion of Iran </w:t>
      </w:r>
      <w:r w:rsidRPr="00C91326">
        <w:rPr>
          <w:rFonts w:ascii="Courier New" w:hAnsi="Courier New" w:cs="Arial"/>
          <w:szCs w:val="20"/>
        </w:rPr>
        <w:t>complies with</w:t>
      </w:r>
      <w:r w:rsidRPr="00C91326">
        <w:rPr>
          <w:rFonts w:ascii="Courier New" w:hAnsi="Courier New" w:cs="Arial"/>
          <w:b/>
          <w:bCs/>
          <w:szCs w:val="20"/>
        </w:rPr>
        <w:t xml:space="preserve"> </w:t>
      </w:r>
      <w:r w:rsidRPr="00C91326">
        <w:rPr>
          <w:rFonts w:ascii="Courier New" w:hAnsi="Courier New" w:cs="Arial"/>
          <w:szCs w:val="20"/>
        </w:rPr>
        <w:t xml:space="preserve">requirements, please </w:t>
      </w:r>
      <w:r w:rsidR="00C91326">
        <w:rPr>
          <w:rFonts w:ascii="Courier New" w:hAnsi="Courier New" w:cs="Arial"/>
          <w:szCs w:val="20"/>
        </w:rPr>
        <w:t>direct any questions to</w:t>
      </w:r>
      <w:r w:rsidRPr="00C91326">
        <w:rPr>
          <w:rFonts w:ascii="Courier New" w:hAnsi="Courier New" w:cs="Arial"/>
          <w:szCs w:val="20"/>
        </w:rPr>
        <w:t xml:space="preserve"> </w:t>
      </w:r>
      <w:r w:rsidR="00C91326" w:rsidRPr="00C91326">
        <w:rPr>
          <w:rFonts w:ascii="Courier New" w:hAnsi="Courier New" w:cs="Arial"/>
          <w:szCs w:val="20"/>
        </w:rPr>
        <w:t>Heidi Manley</w:t>
      </w:r>
      <w:r w:rsidRPr="00C91326">
        <w:rPr>
          <w:rFonts w:ascii="Courier New" w:hAnsi="Courier New" w:cs="Arial"/>
          <w:szCs w:val="20"/>
        </w:rPr>
        <w:t xml:space="preserve"> at </w:t>
      </w:r>
      <w:r w:rsidR="00C91326">
        <w:rPr>
          <w:rFonts w:ascii="Courier New" w:hAnsi="Courier New" w:cs="Courier New"/>
        </w:rPr>
        <w:t>(202)</w:t>
      </w:r>
      <w:r w:rsidR="00C91326" w:rsidRPr="00C91326">
        <w:rPr>
          <w:rFonts w:ascii="Courier New" w:hAnsi="Courier New" w:cs="Courier New"/>
        </w:rPr>
        <w:t xml:space="preserve">632-3240 </w:t>
      </w:r>
      <w:r w:rsidRPr="00C91326">
        <w:rPr>
          <w:rFonts w:ascii="Courier New" w:hAnsi="Courier New" w:cs="Arial"/>
          <w:szCs w:val="20"/>
        </w:rPr>
        <w:t>or</w:t>
      </w:r>
      <w:r w:rsidR="00C91326" w:rsidRPr="00C91326">
        <w:rPr>
          <w:rFonts w:ascii="Courier New" w:hAnsi="Courier New" w:cs="Arial"/>
          <w:szCs w:val="20"/>
        </w:rPr>
        <w:t xml:space="preserve"> </w:t>
      </w:r>
      <w:r w:rsidR="00C91326" w:rsidRPr="00C91326">
        <w:rPr>
          <w:rFonts w:ascii="Courier New" w:hAnsi="Courier New" w:cs="Courier New"/>
          <w:u w:val="single"/>
        </w:rPr>
        <w:t>ManleyHL@state.gov</w:t>
      </w:r>
      <w:r w:rsidR="00C91326" w:rsidRPr="00C91326">
        <w:rPr>
          <w:rFonts w:ascii="Courier New" w:hAnsi="Courier New" w:cs="Arial"/>
          <w:szCs w:val="20"/>
        </w:rPr>
        <w:t>.</w:t>
      </w:r>
    </w:p>
    <w:p w:rsidR="002E62DD" w:rsidRPr="004D5332" w:rsidRDefault="002E62DD"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VI.2 Administrative and National Policy Requirements</w:t>
      </w:r>
      <w:proofErr w:type="gramStart"/>
      <w:r w:rsidRPr="004D5332">
        <w:rPr>
          <w:rFonts w:ascii="Courier New" w:hAnsi="Courier New" w:cs="Courier New"/>
          <w:color w:val="auto"/>
          <w:sz w:val="24"/>
          <w:szCs w:val="24"/>
        </w:rPr>
        <w:t>:</w:t>
      </w:r>
      <w:proofErr w:type="gramEnd"/>
      <w:r w:rsidRPr="004D5332">
        <w:rPr>
          <w:rFonts w:ascii="Courier New" w:hAnsi="Courier New" w:cs="Courier New"/>
          <w:color w:val="auto"/>
          <w:sz w:val="24"/>
          <w:szCs w:val="24"/>
        </w:rPr>
        <w:br/>
        <w:t>Terms and Conditions for the Administration of ECA agreements include the following:</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roofErr w:type="gramStart"/>
      <w:r w:rsidRPr="004D5332">
        <w:rPr>
          <w:rFonts w:ascii="Courier New" w:hAnsi="Courier New" w:cs="Courier New"/>
          <w:color w:val="auto"/>
          <w:sz w:val="24"/>
          <w:szCs w:val="24"/>
        </w:rPr>
        <w:t>Office of Management and Budget Circular A 122,</w:t>
      </w:r>
      <w:r w:rsidR="00376829">
        <w:rPr>
          <w:rFonts w:ascii="Courier New" w:hAnsi="Courier New" w:cs="Courier New"/>
          <w:color w:val="auto"/>
          <w:sz w:val="24"/>
          <w:szCs w:val="24"/>
        </w:rPr>
        <w:t xml:space="preserve"> "Cost Principles for Nonprofit </w:t>
      </w:r>
      <w:r w:rsidRPr="004D5332">
        <w:rPr>
          <w:rFonts w:ascii="Courier New" w:hAnsi="Courier New" w:cs="Courier New"/>
          <w:color w:val="auto"/>
          <w:sz w:val="24"/>
          <w:szCs w:val="24"/>
        </w:rPr>
        <w:t>Organizations."</w:t>
      </w:r>
      <w:proofErr w:type="gramEnd"/>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roofErr w:type="gramStart"/>
      <w:r w:rsidRPr="004D5332">
        <w:rPr>
          <w:rFonts w:ascii="Courier New" w:hAnsi="Courier New" w:cs="Courier New"/>
          <w:color w:val="auto"/>
          <w:sz w:val="24"/>
          <w:szCs w:val="24"/>
        </w:rPr>
        <w:t>Office of Management and Budget Circular A-21, "C</w:t>
      </w:r>
      <w:r w:rsidR="00376829">
        <w:rPr>
          <w:rFonts w:ascii="Courier New" w:hAnsi="Courier New" w:cs="Courier New"/>
          <w:color w:val="auto"/>
          <w:sz w:val="24"/>
          <w:szCs w:val="24"/>
        </w:rPr>
        <w:t xml:space="preserve">ost Principles for Educational </w:t>
      </w:r>
      <w:r w:rsidRPr="004D5332">
        <w:rPr>
          <w:rFonts w:ascii="Courier New" w:hAnsi="Courier New" w:cs="Courier New"/>
          <w:color w:val="auto"/>
          <w:sz w:val="24"/>
          <w:szCs w:val="24"/>
        </w:rPr>
        <w:t>Institutions."</w:t>
      </w:r>
      <w:proofErr w:type="gramEnd"/>
      <w:r w:rsidRPr="004D5332">
        <w:rPr>
          <w:rFonts w:ascii="Courier New" w:hAnsi="Courier New" w:cs="Courier New"/>
          <w:color w:val="auto"/>
          <w:sz w:val="24"/>
          <w:szCs w:val="24"/>
        </w:rPr>
        <w:t xml:space="preserve"> </w:t>
      </w:r>
    </w:p>
    <w:p w:rsidR="00950EE9" w:rsidRDefault="00950EE9" w:rsidP="00950EE9">
      <w:pPr>
        <w:tabs>
          <w:tab w:val="left" w:pos="0"/>
        </w:tabs>
        <w:ind w:left="0" w:firstLine="0"/>
        <w:rPr>
          <w:rFonts w:ascii="Courier New" w:hAnsi="Courier New"/>
          <w:bCs/>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OMB Circular A-87, "Cost Principles for State, Local and Indian Governments".</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roofErr w:type="gramStart"/>
      <w:r w:rsidRPr="004D5332">
        <w:rPr>
          <w:rFonts w:ascii="Courier New" w:hAnsi="Courier New" w:cs="Courier New"/>
          <w:color w:val="auto"/>
          <w:sz w:val="24"/>
          <w:szCs w:val="24"/>
        </w:rPr>
        <w:t>OMB Circular No.</w:t>
      </w:r>
      <w:proofErr w:type="gramEnd"/>
      <w:r w:rsidRPr="004D5332">
        <w:rPr>
          <w:rFonts w:ascii="Courier New" w:hAnsi="Courier New" w:cs="Courier New"/>
          <w:color w:val="auto"/>
          <w:sz w:val="24"/>
          <w:szCs w:val="24"/>
        </w:rPr>
        <w:t xml:space="preserve"> A 110 (Revised), Uniform Administrative Requirements for Grants and Agreements with Institutions of Higher Education, Hospitals, and other Nonprofit Organizations.</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F7CAB"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roofErr w:type="gramStart"/>
      <w:r w:rsidRPr="004D5332">
        <w:rPr>
          <w:rFonts w:ascii="Courier New" w:hAnsi="Courier New" w:cs="Courier New"/>
          <w:color w:val="auto"/>
          <w:sz w:val="24"/>
          <w:szCs w:val="24"/>
        </w:rPr>
        <w:t>OMB Circular No.</w:t>
      </w:r>
      <w:proofErr w:type="gramEnd"/>
      <w:r w:rsidRPr="004D5332">
        <w:rPr>
          <w:rFonts w:ascii="Courier New" w:hAnsi="Courier New" w:cs="Courier New"/>
          <w:color w:val="auto"/>
          <w:sz w:val="24"/>
          <w:szCs w:val="24"/>
        </w:rPr>
        <w:t xml:space="preserve"> A-102, Uniform Administrative Requirements for Grants-in-Aid to State and Local Governments.</w:t>
      </w:r>
    </w:p>
    <w:p w:rsidR="00950EE9" w:rsidRDefault="00950EE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roofErr w:type="gramStart"/>
      <w:r w:rsidRPr="004D5332">
        <w:rPr>
          <w:rFonts w:ascii="Courier New" w:hAnsi="Courier New" w:cs="Courier New"/>
          <w:color w:val="auto"/>
          <w:sz w:val="24"/>
          <w:szCs w:val="24"/>
        </w:rPr>
        <w:t>OMB Circular No.</w:t>
      </w:r>
      <w:proofErr w:type="gramEnd"/>
      <w:r w:rsidRPr="004D5332">
        <w:rPr>
          <w:rFonts w:ascii="Courier New" w:hAnsi="Courier New" w:cs="Courier New"/>
          <w:color w:val="auto"/>
          <w:sz w:val="24"/>
          <w:szCs w:val="24"/>
        </w:rPr>
        <w:t xml:space="preserve"> A-133, Audits of States, Local Government, and Non-profit Organizations </w:t>
      </w:r>
    </w:p>
    <w:p w:rsidR="00B63436" w:rsidRPr="004D5332" w:rsidRDefault="00B63436"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0F7CAB" w:rsidRPr="004D5332" w:rsidRDefault="000F7CAB" w:rsidP="004F18E1">
      <w:pPr>
        <w:tabs>
          <w:tab w:val="left" w:pos="0"/>
          <w:tab w:val="left" w:pos="534"/>
          <w:tab w:val="left" w:pos="1344"/>
          <w:tab w:val="left" w:pos="7896"/>
        </w:tabs>
        <w:ind w:left="0" w:firstLine="0"/>
        <w:rPr>
          <w:rFonts w:ascii="Courier New" w:hAnsi="Courier New" w:cs="Courier New"/>
          <w:bCs/>
        </w:rPr>
      </w:pPr>
      <w:r w:rsidRPr="004D5332">
        <w:rPr>
          <w:rFonts w:ascii="Courier New" w:hAnsi="Courier New" w:cs="Courier New"/>
          <w:bCs/>
        </w:rPr>
        <w:t>Please reference the following websites for additional information:</w:t>
      </w:r>
    </w:p>
    <w:p w:rsidR="00B63436" w:rsidRPr="004D5332" w:rsidRDefault="00B63436" w:rsidP="004F18E1">
      <w:pPr>
        <w:tabs>
          <w:tab w:val="left" w:pos="0"/>
          <w:tab w:val="left" w:pos="534"/>
          <w:tab w:val="left" w:pos="1344"/>
          <w:tab w:val="left" w:pos="7896"/>
        </w:tabs>
        <w:ind w:left="0" w:firstLine="0"/>
        <w:rPr>
          <w:rFonts w:ascii="Courier New" w:hAnsi="Courier New" w:cs="Courier New"/>
          <w:bCs/>
          <w:u w:val="single"/>
        </w:rPr>
      </w:pPr>
    </w:p>
    <w:p w:rsidR="000F7CAB" w:rsidRPr="004D5332" w:rsidRDefault="00B63436" w:rsidP="004F18E1">
      <w:pPr>
        <w:tabs>
          <w:tab w:val="left" w:pos="0"/>
          <w:tab w:val="left" w:pos="534"/>
          <w:tab w:val="left" w:pos="1344"/>
          <w:tab w:val="left" w:pos="7896"/>
        </w:tabs>
        <w:ind w:left="0" w:firstLine="0"/>
        <w:rPr>
          <w:rFonts w:ascii="Courier New" w:hAnsi="Courier New" w:cs="Courier New"/>
          <w:bCs/>
        </w:rPr>
      </w:pPr>
      <w:r w:rsidRPr="004D5332">
        <w:rPr>
          <w:rFonts w:ascii="Courier New" w:hAnsi="Courier New" w:cs="Courier New"/>
          <w:bCs/>
          <w:u w:val="single"/>
        </w:rPr>
        <w:t>http://www.whitehouse.gov/omb/grants</w:t>
      </w:r>
      <w:r w:rsidRPr="004D5332">
        <w:rPr>
          <w:rFonts w:ascii="Courier New" w:hAnsi="Courier New" w:cs="Courier New"/>
          <w:bCs/>
        </w:rPr>
        <w:t xml:space="preserve"> </w:t>
      </w:r>
    </w:p>
    <w:p w:rsidR="000F7CAB" w:rsidRPr="004D5332" w:rsidRDefault="000F7CAB" w:rsidP="004F18E1">
      <w:pPr>
        <w:tabs>
          <w:tab w:val="left" w:pos="0"/>
          <w:tab w:val="left" w:pos="534"/>
          <w:tab w:val="left" w:pos="1344"/>
          <w:tab w:val="left" w:pos="7896"/>
        </w:tabs>
        <w:ind w:left="0" w:firstLine="0"/>
        <w:rPr>
          <w:rFonts w:ascii="Courier New" w:hAnsi="Courier New" w:cs="Courier New"/>
          <w:bCs/>
        </w:rPr>
      </w:pPr>
    </w:p>
    <w:p w:rsidR="00B63436" w:rsidRPr="004D5332" w:rsidRDefault="00B63436" w:rsidP="004F18E1">
      <w:pPr>
        <w:tabs>
          <w:tab w:val="left" w:pos="0"/>
          <w:tab w:val="left" w:pos="534"/>
          <w:tab w:val="left" w:pos="1344"/>
          <w:tab w:val="left" w:pos="7896"/>
        </w:tabs>
        <w:ind w:left="0" w:firstLine="0"/>
        <w:rPr>
          <w:rFonts w:ascii="Courier New" w:hAnsi="Courier New" w:cs="Courier New"/>
          <w:bCs/>
          <w:u w:val="single"/>
        </w:rPr>
      </w:pPr>
      <w:r w:rsidRPr="004D5332">
        <w:rPr>
          <w:rFonts w:ascii="Courier New" w:hAnsi="Courier New" w:cs="Courier New"/>
          <w:bCs/>
          <w:u w:val="single"/>
        </w:rPr>
        <w:t>http://fa.statebuy.state.gov</w:t>
      </w:r>
    </w:p>
    <w:p w:rsidR="00B63436" w:rsidRDefault="00B63436" w:rsidP="004F18E1">
      <w:pPr>
        <w:tabs>
          <w:tab w:val="left" w:pos="0"/>
          <w:tab w:val="left" w:pos="534"/>
          <w:tab w:val="left" w:pos="1344"/>
          <w:tab w:val="left" w:pos="7896"/>
        </w:tabs>
        <w:ind w:left="0" w:firstLine="0"/>
        <w:rPr>
          <w:rFonts w:ascii="Courier New" w:hAnsi="Courier New" w:cs="Courier New"/>
          <w:bCs/>
        </w:rPr>
      </w:pPr>
    </w:p>
    <w:p w:rsidR="00276E61" w:rsidRDefault="00276E61" w:rsidP="00276E61">
      <w:pPr>
        <w:rPr>
          <w:rFonts w:ascii="Courier New" w:hAnsi="Courier New" w:cs="Courier New"/>
          <w:color w:val="000000"/>
        </w:rPr>
      </w:pPr>
      <w:r>
        <w:rPr>
          <w:rFonts w:ascii="Courier New" w:hAnsi="Courier New" w:cs="Courier New"/>
          <w:color w:val="000000"/>
        </w:rPr>
        <w:t>VI.3. Reporting Requirements:</w:t>
      </w:r>
    </w:p>
    <w:p w:rsidR="00276E61" w:rsidRDefault="00276E61" w:rsidP="00276E61">
      <w:pPr>
        <w:rPr>
          <w:rFonts w:ascii="Courier New" w:hAnsi="Courier New" w:cs="Courier New"/>
          <w:color w:val="000000"/>
        </w:rPr>
      </w:pPr>
      <w:r>
        <w:rPr>
          <w:rFonts w:ascii="Courier New" w:hAnsi="Courier New" w:cs="Courier New"/>
          <w:color w:val="000000"/>
        </w:rPr>
        <w:t>Y</w:t>
      </w:r>
      <w:r w:rsidRPr="00516A17">
        <w:rPr>
          <w:rFonts w:ascii="Courier New" w:hAnsi="Courier New" w:cs="Courier New"/>
          <w:color w:val="000000"/>
        </w:rPr>
        <w:t xml:space="preserve">ou must provide ECA with an electronic copy of the following required reports: </w:t>
      </w:r>
    </w:p>
    <w:p w:rsidR="005076A5" w:rsidRPr="00516A17" w:rsidRDefault="005076A5" w:rsidP="00276E61">
      <w:pPr>
        <w:rPr>
          <w:rFonts w:ascii="Courier New" w:hAnsi="Courier New" w:cs="Courier New"/>
          <w:color w:val="000000"/>
        </w:rPr>
      </w:pPr>
    </w:p>
    <w:p w:rsidR="00276E61" w:rsidRPr="00276E61" w:rsidRDefault="00276E61" w:rsidP="00276E61">
      <w:pPr>
        <w:ind w:firstLine="0"/>
        <w:rPr>
          <w:rFonts w:ascii="Courier New" w:hAnsi="Courier New" w:cs="Courier New"/>
          <w:i/>
          <w:iCs/>
          <w:color w:val="000000"/>
        </w:rPr>
      </w:pPr>
      <w:r w:rsidRPr="00276E61">
        <w:rPr>
          <w:rFonts w:ascii="Courier New" w:hAnsi="Courier New" w:cs="Courier New"/>
          <w:color w:val="000000"/>
        </w:rPr>
        <w:t>    </w:t>
      </w:r>
      <w:r w:rsidRPr="00276E61">
        <w:rPr>
          <w:rFonts w:ascii="Courier New" w:hAnsi="Courier New" w:cs="Courier New"/>
          <w:i/>
          <w:iCs/>
          <w:color w:val="000000"/>
        </w:rPr>
        <w:t>Mandatory:</w:t>
      </w:r>
    </w:p>
    <w:p w:rsidR="00276E61" w:rsidRPr="0034486C" w:rsidRDefault="00276E61" w:rsidP="00276E61">
      <w:pPr>
        <w:pStyle w:val="PlainText"/>
        <w:numPr>
          <w:ilvl w:val="0"/>
          <w:numId w:val="31"/>
        </w:numPr>
        <w:spacing w:line="480" w:lineRule="auto"/>
        <w:ind w:firstLine="0"/>
        <w:rPr>
          <w:rFonts w:ascii="Courier New" w:hAnsi="Courier New" w:cs="Courier New"/>
          <w:sz w:val="24"/>
          <w:szCs w:val="24"/>
        </w:rPr>
      </w:pPr>
      <w:r w:rsidRPr="00276E61">
        <w:rPr>
          <w:rFonts w:ascii="Courier New" w:hAnsi="Courier New" w:cs="Courier New"/>
          <w:color w:val="000000"/>
          <w:sz w:val="24"/>
          <w:szCs w:val="24"/>
        </w:rPr>
        <w:t xml:space="preserve">Additional performance reports shall not be required more frequently than quarterly or, less frequently than annually. Annual reports shall be due 90 calendar days after the grant year; quarterly </w:t>
      </w:r>
      <w:r w:rsidRPr="00E64365">
        <w:rPr>
          <w:rFonts w:ascii="Courier New" w:hAnsi="Courier New" w:cs="Courier New"/>
          <w:color w:val="000000"/>
          <w:sz w:val="24"/>
          <w:szCs w:val="24"/>
        </w:rPr>
        <w:t>or semi-annual reports shall be due 30 days after the reporting period. (Frequency of these reports will be determined by the Grants Officer and Program Officer)</w:t>
      </w:r>
      <w:r w:rsidRPr="00276E61">
        <w:rPr>
          <w:rFonts w:ascii="Courier New" w:hAnsi="Courier New" w:cs="Courier New"/>
          <w:color w:val="000000"/>
          <w:sz w:val="24"/>
          <w:szCs w:val="24"/>
        </w:rPr>
        <w:t xml:space="preserve">. The performance reports (PPR) must be submitted electronically to the Grants Office at </w:t>
      </w:r>
      <w:hyperlink r:id="rId11" w:history="1">
        <w:r w:rsidRPr="00CA681F">
          <w:rPr>
            <w:rStyle w:val="Hyperlink"/>
            <w:rFonts w:ascii="Courier New" w:hAnsi="Courier New" w:cs="Courier New"/>
            <w:spacing w:val="0"/>
            <w:sz w:val="24"/>
            <w:szCs w:val="24"/>
          </w:rPr>
          <w:t>reportseca@state.gov</w:t>
        </w:r>
      </w:hyperlink>
      <w:r>
        <w:rPr>
          <w:rFonts w:ascii="Courier New" w:hAnsi="Courier New" w:cs="Courier New"/>
          <w:color w:val="000000"/>
          <w:sz w:val="24"/>
          <w:szCs w:val="24"/>
        </w:rPr>
        <w:t xml:space="preserve"> </w:t>
      </w:r>
      <w:r w:rsidRPr="00276E61">
        <w:rPr>
          <w:rFonts w:ascii="Courier New" w:hAnsi="Courier New" w:cs="Courier New"/>
          <w:color w:val="000000"/>
          <w:sz w:val="24"/>
          <w:szCs w:val="24"/>
        </w:rPr>
        <w:t>with a copy sent to the Program Officer.  The Federal Financial Report (FFR SF-</w:t>
      </w:r>
      <w:r w:rsidRPr="0034486C">
        <w:rPr>
          <w:rFonts w:ascii="Courier New" w:hAnsi="Courier New" w:cs="Courier New"/>
          <w:sz w:val="24"/>
          <w:szCs w:val="24"/>
        </w:rPr>
        <w:t xml:space="preserve">425/SF-425a) must be submitted through the Payment Management System (PMS). The electronic version of the FFR can be accessed at: </w:t>
      </w:r>
      <w:hyperlink r:id="rId12" w:history="1">
        <w:r w:rsidRPr="0034486C">
          <w:rPr>
            <w:rStyle w:val="Hyperlink"/>
            <w:rFonts w:ascii="Courier New" w:hAnsi="Courier New" w:cs="Courier New"/>
            <w:color w:val="auto"/>
            <w:spacing w:val="0"/>
            <w:sz w:val="24"/>
            <w:szCs w:val="24"/>
          </w:rPr>
          <w:t>http://www.dpm.psc.gov</w:t>
        </w:r>
      </w:hyperlink>
      <w:r w:rsidRPr="0034486C">
        <w:rPr>
          <w:rFonts w:ascii="Courier New" w:hAnsi="Courier New" w:cs="Courier New"/>
          <w:sz w:val="24"/>
          <w:szCs w:val="24"/>
        </w:rPr>
        <w:t>.  Failure to comply with these reporting requirements may jeopardize the Recipient's eligibility for future Agreements.</w:t>
      </w:r>
    </w:p>
    <w:p w:rsidR="00276E61" w:rsidRPr="0034486C" w:rsidRDefault="00276E61" w:rsidP="00276E61">
      <w:pPr>
        <w:pStyle w:val="ListParagraph"/>
        <w:numPr>
          <w:ilvl w:val="0"/>
          <w:numId w:val="31"/>
        </w:numPr>
        <w:spacing w:line="480" w:lineRule="auto"/>
        <w:rPr>
          <w:rFonts w:ascii="Courier New" w:hAnsi="Courier New" w:cs="Courier New"/>
          <w:sz w:val="24"/>
          <w:szCs w:val="24"/>
        </w:rPr>
      </w:pPr>
      <w:r w:rsidRPr="0034486C">
        <w:rPr>
          <w:rFonts w:ascii="Courier New" w:hAnsi="Courier New" w:cs="Courier New"/>
          <w:sz w:val="24"/>
          <w:szCs w:val="24"/>
        </w:rPr>
        <w:t>A SF-PPR, “Performance Progress Report” Cover Sheet must be submitted with all program performance reports.</w:t>
      </w:r>
    </w:p>
    <w:p w:rsidR="00276E61" w:rsidRPr="0034486C" w:rsidRDefault="00276E61" w:rsidP="00276E61">
      <w:pPr>
        <w:pStyle w:val="ListParagraph"/>
        <w:numPr>
          <w:ilvl w:val="0"/>
          <w:numId w:val="32"/>
        </w:numPr>
        <w:spacing w:line="480" w:lineRule="auto"/>
        <w:rPr>
          <w:rFonts w:ascii="Courier New" w:hAnsi="Courier New" w:cs="Courier New"/>
          <w:sz w:val="24"/>
          <w:szCs w:val="24"/>
        </w:rPr>
      </w:pPr>
      <w:r w:rsidRPr="0034486C">
        <w:rPr>
          <w:rFonts w:ascii="Courier New" w:hAnsi="Courier New" w:cs="Courier New"/>
          <w:sz w:val="24"/>
          <w:szCs w:val="24"/>
        </w:rPr>
        <w:t>A final program and financial report no more than 90 days after the expiration or termination of the award;</w:t>
      </w:r>
    </w:p>
    <w:p w:rsidR="00276E61" w:rsidRPr="0034486C" w:rsidRDefault="00276E61" w:rsidP="00276E61">
      <w:pPr>
        <w:numPr>
          <w:ilvl w:val="0"/>
          <w:numId w:val="32"/>
        </w:numPr>
        <w:rPr>
          <w:rFonts w:ascii="Courier New" w:hAnsi="Courier New" w:cs="Courier New"/>
        </w:rPr>
      </w:pPr>
      <w:r w:rsidRPr="0034486C">
        <w:rPr>
          <w:rFonts w:ascii="Courier New" w:hAnsi="Courier New" w:cs="Courier New"/>
        </w:rPr>
        <w:t>A concise, one-page final program report summarizing program outcomes no more than 90 days after the expiration of the award.  This one-page report will be transmitted to OMB, and be made available to the public via OMB's USAspending.gov website - as part of ECA's Federal Funding Accountability and Transparency Act (FFATA) reporting requirements.  </w:t>
      </w:r>
    </w:p>
    <w:p w:rsidR="00276E61" w:rsidRPr="0034486C" w:rsidRDefault="009D19A6" w:rsidP="00276E61">
      <w:pPr>
        <w:numPr>
          <w:ilvl w:val="0"/>
          <w:numId w:val="32"/>
        </w:numPr>
        <w:rPr>
          <w:rFonts w:ascii="Courier New" w:hAnsi="Courier New" w:cs="Courier New"/>
        </w:rPr>
      </w:pPr>
      <w:r w:rsidRPr="0034486C">
        <w:rPr>
          <w:rFonts w:ascii="Courier New" w:hAnsi="Courier New" w:cs="Courier New"/>
          <w:iCs/>
        </w:rPr>
        <w:t>Q</w:t>
      </w:r>
      <w:r w:rsidR="00276E61" w:rsidRPr="0034486C">
        <w:rPr>
          <w:rFonts w:ascii="Courier New" w:hAnsi="Courier New" w:cs="Courier New"/>
          <w:iCs/>
        </w:rPr>
        <w:t xml:space="preserve">uarterly program and financial </w:t>
      </w:r>
      <w:r w:rsidRPr="0034486C">
        <w:rPr>
          <w:rFonts w:ascii="Courier New" w:hAnsi="Courier New" w:cs="Courier New"/>
          <w:iCs/>
        </w:rPr>
        <w:t>reports</w:t>
      </w:r>
      <w:r w:rsidR="00276E61" w:rsidRPr="0034486C">
        <w:rPr>
          <w:rFonts w:ascii="Courier New" w:hAnsi="Courier New" w:cs="Courier New"/>
          <w:iCs/>
        </w:rPr>
        <w:t>.</w:t>
      </w:r>
      <w:r w:rsidR="00276E61" w:rsidRPr="0034486C">
        <w:rPr>
          <w:rFonts w:ascii="Courier New" w:hAnsi="Courier New" w:cs="Courier New"/>
        </w:rPr>
        <w:t xml:space="preserve"> The due dates </w:t>
      </w:r>
      <w:r w:rsidRPr="0034486C">
        <w:rPr>
          <w:rFonts w:ascii="Courier New" w:hAnsi="Courier New" w:cs="Courier New"/>
        </w:rPr>
        <w:t xml:space="preserve">and contents </w:t>
      </w:r>
      <w:r w:rsidR="00276E61" w:rsidRPr="0034486C">
        <w:rPr>
          <w:rFonts w:ascii="Courier New" w:hAnsi="Courier New" w:cs="Courier New"/>
        </w:rPr>
        <w:t>for these reports will be included in the final assistance award document. The program and financial reports must demonstrate substantial progress by addressing progress towards the original approved goals and objectives, relative activities and events, and supporting fiscal data. The reports will be reviewed by both the assigned Grant Officer and Program Officer.</w:t>
      </w:r>
    </w:p>
    <w:p w:rsidR="00276E61" w:rsidRPr="0034486C" w:rsidRDefault="009D19A6" w:rsidP="00276E61">
      <w:pPr>
        <w:numPr>
          <w:ilvl w:val="0"/>
          <w:numId w:val="32"/>
        </w:numPr>
        <w:rPr>
          <w:rFonts w:ascii="Courier New" w:hAnsi="Courier New" w:cs="Courier New"/>
        </w:rPr>
      </w:pPr>
      <w:r w:rsidRPr="0034486C">
        <w:rPr>
          <w:rFonts w:ascii="Courier New" w:hAnsi="Courier New" w:cs="Courier New"/>
        </w:rPr>
        <w:t>The program office reserves the right to request additional progress reports for internal use or publication as needed.</w:t>
      </w:r>
    </w:p>
    <w:p w:rsidR="0088547D" w:rsidRDefault="0088547D" w:rsidP="009D19A6">
      <w:pPr>
        <w:ind w:left="0" w:firstLine="0"/>
        <w:rPr>
          <w:rFonts w:ascii="Courier New" w:hAnsi="Courier New" w:cs="Courier New"/>
          <w:color w:val="000000"/>
        </w:rPr>
      </w:pPr>
    </w:p>
    <w:p w:rsidR="00276E61" w:rsidRDefault="00276E61" w:rsidP="009D19A6">
      <w:pPr>
        <w:ind w:left="0" w:firstLine="0"/>
        <w:rPr>
          <w:rFonts w:ascii="Courier New" w:hAnsi="Courier New" w:cs="Courier New"/>
          <w:color w:val="000000"/>
        </w:rPr>
      </w:pPr>
      <w:r>
        <w:rPr>
          <w:rFonts w:ascii="Courier New" w:hAnsi="Courier New" w:cs="Courier New"/>
          <w:color w:val="000000"/>
        </w:rPr>
        <w:t xml:space="preserve">Award recipients will be required to provide reports analyzing their evaluation findings to the Bureau in their regular program reports. (Please refer to IV. </w:t>
      </w:r>
      <w:proofErr w:type="gramStart"/>
      <w:r>
        <w:rPr>
          <w:rFonts w:ascii="Courier New" w:hAnsi="Courier New" w:cs="Courier New"/>
          <w:color w:val="000000"/>
        </w:rPr>
        <w:t>Application and Submission Instructions (IV.3.d.3) above for Program Monitoring and Evaluation information.</w:t>
      </w:r>
      <w:proofErr w:type="gramEnd"/>
    </w:p>
    <w:p w:rsidR="00276E61" w:rsidRDefault="00276E61" w:rsidP="00276E61">
      <w:pPr>
        <w:pStyle w:val="BodyText"/>
        <w:autoSpaceDE/>
        <w:rPr>
          <w:rFonts w:ascii="Calibri" w:eastAsia="Calibri" w:hAnsi="Calibri"/>
          <w:color w:val="1F497D"/>
          <w:sz w:val="22"/>
        </w:rPr>
      </w:pPr>
    </w:p>
    <w:p w:rsidR="00276E61" w:rsidRPr="009D19A6" w:rsidRDefault="00276E61" w:rsidP="009D19A6">
      <w:pPr>
        <w:pStyle w:val="BodyText"/>
        <w:autoSpaceDE/>
        <w:ind w:left="0" w:firstLine="0"/>
        <w:jc w:val="left"/>
        <w:rPr>
          <w:rFonts w:ascii="Courier New" w:eastAsia="Calibri" w:hAnsi="Courier New" w:cs="Courier New"/>
        </w:rPr>
      </w:pPr>
      <w:r w:rsidRPr="009D19A6">
        <w:rPr>
          <w:rFonts w:ascii="Courier New" w:hAnsi="Courier New" w:cs="Courier New"/>
        </w:rPr>
        <w:t>All data collected, including survey responses and contact information, must be maintained for a minimum of three years and provided to the Bureau upon request.</w:t>
      </w:r>
    </w:p>
    <w:p w:rsidR="00276E61" w:rsidRPr="009D19A6" w:rsidRDefault="00276E61" w:rsidP="009D19A6">
      <w:pPr>
        <w:autoSpaceDE w:val="0"/>
        <w:autoSpaceDN w:val="0"/>
        <w:ind w:left="0" w:firstLine="0"/>
        <w:rPr>
          <w:rFonts w:ascii="Courier New" w:hAnsi="Courier New" w:cs="Courier New"/>
        </w:rPr>
      </w:pPr>
    </w:p>
    <w:p w:rsidR="00276E61" w:rsidRPr="009D19A6" w:rsidRDefault="00276E61" w:rsidP="009D19A6">
      <w:pPr>
        <w:pStyle w:val="Heading2"/>
        <w:ind w:left="0" w:firstLine="0"/>
        <w:rPr>
          <w:rFonts w:cs="Courier New"/>
        </w:rPr>
      </w:pPr>
      <w:r w:rsidRPr="009D19A6">
        <w:rPr>
          <w:rFonts w:cs="Courier New"/>
        </w:rPr>
        <w:t>All reports must be sent to the ECA Grants Office and ECA Program Officer listed in the final assistance award document.</w:t>
      </w:r>
    </w:p>
    <w:p w:rsidR="00276E61" w:rsidRDefault="00276E61" w:rsidP="00276E61">
      <w:pPr>
        <w:rPr>
          <w:rFonts w:ascii="Century Gothic" w:eastAsia="Calibri" w:hAnsi="Century Gothic"/>
          <w:color w:val="1F497D"/>
        </w:rPr>
      </w:pPr>
    </w:p>
    <w:p w:rsidR="00276E61" w:rsidRDefault="00276E61" w:rsidP="00BB5160">
      <w:pPr>
        <w:ind w:left="0" w:firstLine="0"/>
        <w:rPr>
          <w:rFonts w:ascii="Courier New" w:hAnsi="Courier New"/>
          <w:bCs/>
          <w:color w:val="000000"/>
        </w:rPr>
      </w:pPr>
      <w:r w:rsidRPr="00BB5160">
        <w:rPr>
          <w:rFonts w:ascii="Courier New" w:hAnsi="Courier New"/>
          <w:iCs/>
        </w:rPr>
        <w:t>VI.4.</w:t>
      </w:r>
      <w:r w:rsidR="00BB5160">
        <w:rPr>
          <w:rFonts w:ascii="Courier New" w:hAnsi="Courier New"/>
          <w:b/>
          <w:i/>
          <w:iCs/>
          <w:color w:val="FF6600"/>
        </w:rPr>
        <w:t xml:space="preserve"> </w:t>
      </w:r>
      <w:r>
        <w:rPr>
          <w:rFonts w:ascii="Courier New" w:hAnsi="Courier New"/>
          <w:bCs/>
          <w:color w:val="000000"/>
        </w:rPr>
        <w:t>Optional Program Data Requirements:</w:t>
      </w:r>
    </w:p>
    <w:p w:rsidR="00276E61" w:rsidRDefault="00276E61" w:rsidP="00BB5160">
      <w:pPr>
        <w:ind w:left="0" w:firstLine="0"/>
        <w:rPr>
          <w:rFonts w:ascii="Courier New" w:hAnsi="Courier New"/>
          <w:bCs/>
          <w:color w:val="000000"/>
        </w:rPr>
      </w:pPr>
      <w:r>
        <w:rPr>
          <w:rFonts w:ascii="Courier New" w:hAnsi="Courier New"/>
          <w:bCs/>
          <w:color w:val="000000"/>
        </w:rPr>
        <w:t>Award recipients will be required to maintain specific data on program participants and activities in an electronically accessible database format that can be shared with the Bureau as required. As a minimum, the data must include the following:</w:t>
      </w:r>
    </w:p>
    <w:p w:rsidR="00276E61" w:rsidRDefault="00276E61" w:rsidP="00BB5160">
      <w:pPr>
        <w:ind w:left="0" w:firstLine="0"/>
        <w:rPr>
          <w:rFonts w:ascii="Courier New" w:hAnsi="Courier New"/>
          <w:bCs/>
          <w:color w:val="000000"/>
        </w:rPr>
      </w:pPr>
      <w:r>
        <w:rPr>
          <w:rFonts w:ascii="Courier New" w:hAnsi="Courier New"/>
          <w:bCs/>
          <w:color w:val="000000"/>
          <w:szCs w:val="9"/>
        </w:rPr>
        <w:t>1) Name, address, contact information and biographic sketch of all persons who travel internationally on funds provided by the agreement or who benefit from the award funding but do not travel.</w:t>
      </w:r>
      <w:r>
        <w:rPr>
          <w:rFonts w:ascii="Courier New" w:hAnsi="Courier New"/>
          <w:bCs/>
          <w:color w:val="000000"/>
          <w:szCs w:val="9"/>
        </w:rPr>
        <w:br/>
        <w:t xml:space="preserve">2) Itineraries of international and domestic travel, providing dates of travel and cities in which any exchange experiences take place. Final schedules for in-country and </w:t>
      </w:r>
      <w:smartTag w:uri="urn:schemas-microsoft-com:office:smarttags" w:element="country-region">
        <w:smartTag w:uri="urn:schemas-microsoft-com:office:smarttags" w:element="place">
          <w:r>
            <w:rPr>
              <w:rFonts w:ascii="Courier New" w:hAnsi="Courier New"/>
              <w:bCs/>
              <w:color w:val="000000"/>
              <w:szCs w:val="9"/>
            </w:rPr>
            <w:t>U.S.</w:t>
          </w:r>
        </w:smartTag>
      </w:smartTag>
      <w:r>
        <w:rPr>
          <w:rFonts w:ascii="Courier New" w:hAnsi="Courier New"/>
          <w:bCs/>
          <w:color w:val="000000"/>
          <w:szCs w:val="9"/>
        </w:rPr>
        <w:t xml:space="preserve"> activities must be received by the ECA Program Officer at least three work days prior to the official opening of the activity.</w:t>
      </w:r>
    </w:p>
    <w:p w:rsidR="003E66A8" w:rsidRDefault="003E66A8"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bCs/>
          <w:color w:val="auto"/>
          <w:sz w:val="24"/>
          <w:szCs w:val="24"/>
        </w:rPr>
      </w:pPr>
      <w:r w:rsidRPr="004D5332">
        <w:rPr>
          <w:rFonts w:ascii="Courier New" w:hAnsi="Courier New" w:cs="Courier New"/>
          <w:bCs/>
          <w:color w:val="auto"/>
          <w:sz w:val="24"/>
          <w:szCs w:val="24"/>
        </w:rPr>
        <w:t>VII. Agency Contacts:</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For questions about this announcement, contact: Heidi Manley, Office of Academic Exchange Programs, Bureau of Educational and Cultural Affairs, </w:t>
      </w:r>
      <w:r w:rsidRPr="0088547D">
        <w:rPr>
          <w:rFonts w:ascii="Courier New" w:hAnsi="Courier New" w:cs="Courier New"/>
          <w:color w:val="auto"/>
          <w:sz w:val="24"/>
          <w:szCs w:val="24"/>
        </w:rPr>
        <w:t>ECA/A/E-</w:t>
      </w:r>
      <w:r w:rsidR="00DF3406" w:rsidRPr="0088547D">
        <w:rPr>
          <w:rFonts w:ascii="Courier New" w:hAnsi="Courier New" w:cs="Courier New"/>
          <w:color w:val="auto"/>
          <w:sz w:val="24"/>
          <w:szCs w:val="24"/>
        </w:rPr>
        <w:t>1</w:t>
      </w:r>
      <w:r w:rsidR="00413814" w:rsidRPr="0088547D">
        <w:rPr>
          <w:rFonts w:ascii="Courier New" w:hAnsi="Courier New" w:cs="Courier New"/>
          <w:color w:val="auto"/>
          <w:sz w:val="24"/>
          <w:szCs w:val="24"/>
        </w:rPr>
        <w:t>3</w:t>
      </w:r>
      <w:r w:rsidRPr="0088547D">
        <w:rPr>
          <w:rFonts w:ascii="Courier New" w:hAnsi="Courier New" w:cs="Courier New"/>
          <w:color w:val="auto"/>
          <w:sz w:val="24"/>
          <w:szCs w:val="24"/>
        </w:rPr>
        <w:t>-</w:t>
      </w:r>
      <w:r w:rsidR="0088547D" w:rsidRPr="0088547D">
        <w:rPr>
          <w:rFonts w:ascii="Courier New" w:hAnsi="Courier New" w:cs="Courier New"/>
          <w:color w:val="auto"/>
          <w:sz w:val="24"/>
          <w:szCs w:val="24"/>
        </w:rPr>
        <w:t>01</w:t>
      </w:r>
      <w:r w:rsidR="00180EC7">
        <w:rPr>
          <w:rFonts w:ascii="Courier New" w:hAnsi="Courier New" w:cs="Courier New"/>
          <w:color w:val="auto"/>
          <w:sz w:val="24"/>
          <w:szCs w:val="24"/>
        </w:rPr>
        <w:t>-OY-B</w:t>
      </w:r>
      <w:r w:rsidRPr="0088547D">
        <w:rPr>
          <w:rFonts w:ascii="Courier New" w:hAnsi="Courier New" w:cs="Courier New"/>
          <w:color w:val="auto"/>
          <w:sz w:val="24"/>
          <w:szCs w:val="24"/>
        </w:rPr>
        <w:t>,</w:t>
      </w:r>
      <w:r w:rsidRPr="004D5332">
        <w:rPr>
          <w:rFonts w:ascii="Courier New" w:hAnsi="Courier New" w:cs="Courier New"/>
          <w:color w:val="auto"/>
          <w:sz w:val="24"/>
          <w:szCs w:val="24"/>
        </w:rPr>
        <w:t xml:space="preserve"> U.S. Department of State, SA-</w:t>
      </w:r>
      <w:r w:rsidR="00413814">
        <w:rPr>
          <w:rFonts w:ascii="Courier New" w:hAnsi="Courier New" w:cs="Courier New"/>
          <w:color w:val="auto"/>
          <w:sz w:val="24"/>
          <w:szCs w:val="24"/>
        </w:rPr>
        <w:t>5</w:t>
      </w:r>
      <w:r w:rsidRPr="004D5332">
        <w:rPr>
          <w:rFonts w:ascii="Courier New" w:hAnsi="Courier New" w:cs="Courier New"/>
          <w:color w:val="auto"/>
          <w:sz w:val="24"/>
          <w:szCs w:val="24"/>
        </w:rPr>
        <w:t xml:space="preserve">, </w:t>
      </w:r>
      <w:r w:rsidR="00413814">
        <w:rPr>
          <w:rFonts w:ascii="Courier New" w:hAnsi="Courier New" w:cs="Courier New"/>
          <w:color w:val="auto"/>
          <w:sz w:val="24"/>
          <w:szCs w:val="24"/>
        </w:rPr>
        <w:t>2200</w:t>
      </w:r>
      <w:r w:rsidRPr="004D5332">
        <w:rPr>
          <w:rFonts w:ascii="Courier New" w:hAnsi="Courier New" w:cs="Courier New"/>
          <w:color w:val="auto"/>
          <w:sz w:val="24"/>
          <w:szCs w:val="24"/>
        </w:rPr>
        <w:t xml:space="preserve"> </w:t>
      </w:r>
      <w:r w:rsidR="00413814">
        <w:rPr>
          <w:rFonts w:ascii="Courier New" w:hAnsi="Courier New" w:cs="Courier New"/>
          <w:color w:val="auto"/>
          <w:sz w:val="24"/>
          <w:szCs w:val="24"/>
        </w:rPr>
        <w:t>C</w:t>
      </w:r>
      <w:r w:rsidRPr="004D5332">
        <w:rPr>
          <w:rFonts w:ascii="Courier New" w:hAnsi="Courier New" w:cs="Courier New"/>
          <w:color w:val="auto"/>
          <w:sz w:val="24"/>
          <w:szCs w:val="24"/>
        </w:rPr>
        <w:t xml:space="preserve"> Street, </w:t>
      </w:r>
      <w:r w:rsidR="00413814">
        <w:rPr>
          <w:rFonts w:ascii="Courier New" w:hAnsi="Courier New" w:cs="Courier New"/>
          <w:color w:val="auto"/>
          <w:sz w:val="24"/>
          <w:szCs w:val="24"/>
        </w:rPr>
        <w:t>NW,</w:t>
      </w:r>
      <w:r w:rsidRPr="004D5332">
        <w:rPr>
          <w:rFonts w:ascii="Courier New" w:hAnsi="Courier New" w:cs="Courier New"/>
          <w:color w:val="auto"/>
          <w:sz w:val="24"/>
          <w:szCs w:val="24"/>
        </w:rPr>
        <w:t xml:space="preserve"> Room </w:t>
      </w:r>
      <w:r w:rsidR="00413814">
        <w:rPr>
          <w:rFonts w:ascii="Courier New" w:hAnsi="Courier New" w:cs="Courier New"/>
          <w:color w:val="auto"/>
          <w:sz w:val="24"/>
          <w:szCs w:val="24"/>
        </w:rPr>
        <w:t>4-EO6</w:t>
      </w:r>
      <w:r w:rsidRPr="004D5332">
        <w:rPr>
          <w:rFonts w:ascii="Courier New" w:hAnsi="Courier New" w:cs="Courier New"/>
          <w:color w:val="auto"/>
          <w:sz w:val="24"/>
          <w:szCs w:val="24"/>
        </w:rPr>
        <w:t xml:space="preserve">, Washington, D.C. </w:t>
      </w:r>
      <w:r w:rsidR="00413814" w:rsidRPr="00413814">
        <w:rPr>
          <w:rFonts w:ascii="Courier New" w:hAnsi="Courier New" w:cs="Courier New"/>
          <w:sz w:val="24"/>
          <w:szCs w:val="24"/>
        </w:rPr>
        <w:t>20522-0504</w:t>
      </w:r>
      <w:r w:rsidRPr="00413814">
        <w:rPr>
          <w:rFonts w:ascii="Courier New" w:hAnsi="Courier New" w:cs="Courier New"/>
          <w:color w:val="auto"/>
          <w:sz w:val="24"/>
          <w:szCs w:val="24"/>
        </w:rPr>
        <w:t>,</w:t>
      </w:r>
      <w:r w:rsidRPr="004D5332">
        <w:rPr>
          <w:rFonts w:ascii="Courier New" w:hAnsi="Courier New" w:cs="Courier New"/>
          <w:color w:val="auto"/>
          <w:sz w:val="24"/>
          <w:szCs w:val="24"/>
        </w:rPr>
        <w:t xml:space="preserve"> Telephone (202) </w:t>
      </w:r>
      <w:r w:rsidR="00413814">
        <w:rPr>
          <w:rFonts w:ascii="Courier New" w:hAnsi="Courier New" w:cs="Courier New"/>
          <w:color w:val="auto"/>
          <w:sz w:val="24"/>
          <w:szCs w:val="24"/>
        </w:rPr>
        <w:t>632</w:t>
      </w:r>
      <w:r w:rsidRPr="004D5332">
        <w:rPr>
          <w:rFonts w:ascii="Courier New" w:hAnsi="Courier New" w:cs="Courier New"/>
          <w:color w:val="auto"/>
          <w:sz w:val="24"/>
          <w:szCs w:val="24"/>
        </w:rPr>
        <w:t>-</w:t>
      </w:r>
      <w:r w:rsidR="00413814">
        <w:rPr>
          <w:rFonts w:ascii="Courier New" w:hAnsi="Courier New" w:cs="Courier New"/>
          <w:color w:val="auto"/>
          <w:sz w:val="24"/>
          <w:szCs w:val="24"/>
        </w:rPr>
        <w:t>3240</w:t>
      </w:r>
      <w:r w:rsidRPr="004D5332">
        <w:rPr>
          <w:rFonts w:ascii="Courier New" w:hAnsi="Courier New" w:cs="Courier New"/>
          <w:color w:val="auto"/>
          <w:sz w:val="24"/>
          <w:szCs w:val="24"/>
        </w:rPr>
        <w:t xml:space="preserve">, Fax (202) </w:t>
      </w:r>
      <w:r w:rsidR="00413814">
        <w:rPr>
          <w:rFonts w:ascii="Courier New" w:hAnsi="Courier New" w:cs="Courier New"/>
          <w:color w:val="auto"/>
          <w:sz w:val="24"/>
          <w:szCs w:val="24"/>
        </w:rPr>
        <w:t>632</w:t>
      </w:r>
      <w:r w:rsidRPr="004D5332">
        <w:rPr>
          <w:rFonts w:ascii="Courier New" w:hAnsi="Courier New" w:cs="Courier New"/>
          <w:color w:val="auto"/>
          <w:sz w:val="24"/>
          <w:szCs w:val="24"/>
        </w:rPr>
        <w:t>-</w:t>
      </w:r>
      <w:r w:rsidR="00413814">
        <w:rPr>
          <w:rFonts w:ascii="Courier New" w:hAnsi="Courier New" w:cs="Courier New"/>
          <w:color w:val="auto"/>
          <w:sz w:val="24"/>
          <w:szCs w:val="24"/>
        </w:rPr>
        <w:t>6490</w:t>
      </w:r>
      <w:r w:rsidRPr="004D5332">
        <w:rPr>
          <w:rFonts w:ascii="Courier New" w:hAnsi="Courier New" w:cs="Courier New"/>
          <w:color w:val="auto"/>
          <w:sz w:val="24"/>
          <w:szCs w:val="24"/>
        </w:rPr>
        <w:t>, E-mail</w:t>
      </w:r>
      <w:r w:rsidR="00BE660A" w:rsidRPr="004D5332">
        <w:rPr>
          <w:rFonts w:ascii="Courier New" w:hAnsi="Courier New" w:cs="Courier New"/>
          <w:color w:val="auto"/>
          <w:sz w:val="24"/>
          <w:szCs w:val="24"/>
        </w:rPr>
        <w:t>:</w:t>
      </w:r>
      <w:r w:rsidRPr="004D5332">
        <w:rPr>
          <w:rFonts w:ascii="Courier New" w:hAnsi="Courier New" w:cs="Courier New"/>
          <w:color w:val="auto"/>
          <w:sz w:val="24"/>
          <w:szCs w:val="24"/>
        </w:rPr>
        <w:t xml:space="preserve"> </w:t>
      </w:r>
      <w:r w:rsidR="001D0E6A" w:rsidRPr="004D5332">
        <w:rPr>
          <w:rFonts w:ascii="Courier New" w:hAnsi="Courier New" w:cs="Courier New"/>
          <w:color w:val="auto"/>
          <w:sz w:val="24"/>
          <w:szCs w:val="24"/>
          <w:u w:val="single"/>
        </w:rPr>
        <w:t>ManleyHL@state.gov</w:t>
      </w:r>
      <w:r w:rsidR="001D0E6A" w:rsidRPr="004D5332">
        <w:rPr>
          <w:rFonts w:ascii="Courier New" w:hAnsi="Courier New" w:cs="Courier New"/>
          <w:color w:val="auto"/>
          <w:sz w:val="24"/>
          <w:szCs w:val="24"/>
        </w:rPr>
        <w:t xml:space="preserve">. </w:t>
      </w: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p>
    <w:p w:rsidR="00223A09" w:rsidRPr="004D5332" w:rsidRDefault="00223A09" w:rsidP="004F18E1">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 xml:space="preserve">All correspondence with the Bureau concerning this RFGP should reference the above title and number </w:t>
      </w:r>
      <w:r w:rsidRPr="00D13B8B">
        <w:rPr>
          <w:rFonts w:ascii="Courier New" w:hAnsi="Courier New" w:cs="Courier New"/>
          <w:color w:val="auto"/>
          <w:sz w:val="24"/>
          <w:szCs w:val="24"/>
        </w:rPr>
        <w:t>ECA/A/E-</w:t>
      </w:r>
      <w:r w:rsidR="00DF3406" w:rsidRPr="00D13B8B">
        <w:rPr>
          <w:rFonts w:ascii="Courier New" w:hAnsi="Courier New" w:cs="Courier New"/>
          <w:color w:val="auto"/>
          <w:sz w:val="24"/>
          <w:szCs w:val="24"/>
        </w:rPr>
        <w:t>1</w:t>
      </w:r>
      <w:r w:rsidR="004438C2" w:rsidRPr="00D13B8B">
        <w:rPr>
          <w:rFonts w:ascii="Courier New" w:hAnsi="Courier New" w:cs="Courier New"/>
          <w:color w:val="auto"/>
          <w:sz w:val="24"/>
          <w:szCs w:val="24"/>
        </w:rPr>
        <w:t>3</w:t>
      </w:r>
      <w:r w:rsidRPr="00D13B8B">
        <w:rPr>
          <w:rFonts w:ascii="Courier New" w:hAnsi="Courier New" w:cs="Courier New"/>
          <w:color w:val="auto"/>
          <w:sz w:val="24"/>
          <w:szCs w:val="24"/>
        </w:rPr>
        <w:t>-</w:t>
      </w:r>
      <w:r w:rsidR="00D13B8B">
        <w:rPr>
          <w:rFonts w:ascii="Courier New" w:hAnsi="Courier New" w:cs="Courier New"/>
          <w:color w:val="auto"/>
          <w:sz w:val="24"/>
          <w:szCs w:val="24"/>
        </w:rPr>
        <w:t>01</w:t>
      </w:r>
      <w:r w:rsidR="00180EC7">
        <w:rPr>
          <w:rFonts w:ascii="Courier New" w:hAnsi="Courier New" w:cs="Courier New"/>
          <w:color w:val="auto"/>
          <w:sz w:val="24"/>
          <w:szCs w:val="24"/>
        </w:rPr>
        <w:t>-OY-B</w:t>
      </w:r>
      <w:r w:rsidRPr="004D5332">
        <w:rPr>
          <w:rFonts w:ascii="Courier New" w:hAnsi="Courier New" w:cs="Courier New"/>
          <w:color w:val="auto"/>
          <w:sz w:val="24"/>
          <w:szCs w:val="24"/>
        </w:rPr>
        <w:t xml:space="preserve">. </w:t>
      </w:r>
    </w:p>
    <w:p w:rsidR="00FD4169" w:rsidRPr="00F17887" w:rsidRDefault="00223A09" w:rsidP="00F17887">
      <w:pPr>
        <w:pStyle w:val="NormalWeb"/>
        <w:spacing w:before="0" w:beforeAutospacing="0" w:after="0" w:afterAutospacing="0" w:line="480" w:lineRule="auto"/>
        <w:ind w:left="0" w:firstLine="0"/>
        <w:rPr>
          <w:rFonts w:ascii="Courier New" w:hAnsi="Courier New" w:cs="Courier New"/>
          <w:color w:val="auto"/>
          <w:sz w:val="24"/>
          <w:szCs w:val="24"/>
        </w:rPr>
      </w:pPr>
      <w:r w:rsidRPr="004D5332">
        <w:rPr>
          <w:rFonts w:ascii="Courier New" w:hAnsi="Courier New" w:cs="Courier New"/>
          <w:color w:val="auto"/>
          <w:sz w:val="24"/>
          <w:szCs w:val="24"/>
        </w:rPr>
        <w:t>Please read the complete Federal Register announcement before sending inquiries or submitting proposals.  Once the RFGP deadline has passed, Bureau staff may not discuss this competition with applicants until the proposal review process has been completed.</w:t>
      </w:r>
    </w:p>
    <w:p w:rsidR="001F5C4F" w:rsidRDefault="001F5C4F">
      <w:pPr>
        <w:spacing w:line="240" w:lineRule="auto"/>
        <w:ind w:left="0" w:firstLine="0"/>
        <w:rPr>
          <w:rFonts w:ascii="Courier New" w:eastAsia="Arial Unicode MS" w:hAnsi="Courier New" w:cs="Courier New"/>
        </w:rPr>
      </w:pPr>
    </w:p>
    <w:p w:rsidR="001F5C4F" w:rsidRDefault="001F5C4F">
      <w:pPr>
        <w:spacing w:line="240" w:lineRule="auto"/>
        <w:ind w:left="0" w:firstLine="0"/>
        <w:rPr>
          <w:rFonts w:ascii="Courier New" w:eastAsia="Arial Unicode MS" w:hAnsi="Courier New" w:cs="Courier New"/>
        </w:rPr>
      </w:pPr>
    </w:p>
    <w:p w:rsidR="00BF4F80" w:rsidRDefault="00BF4F80" w:rsidP="004438C2">
      <w:pPr>
        <w:ind w:left="0" w:firstLine="0"/>
        <w:rPr>
          <w:rFonts w:ascii="Courier New" w:hAnsi="Courier New" w:cs="Courier New"/>
          <w:b/>
          <w:bCs/>
          <w:color w:val="000000"/>
        </w:rPr>
      </w:pPr>
      <w:r>
        <w:rPr>
          <w:rFonts w:ascii="Courier New" w:hAnsi="Courier New" w:cs="Courier New"/>
          <w:b/>
          <w:bCs/>
          <w:color w:val="000000"/>
        </w:rPr>
        <w:br/>
      </w:r>
    </w:p>
    <w:p w:rsidR="00BF4F80" w:rsidRDefault="00BF4F80">
      <w:pPr>
        <w:spacing w:line="240" w:lineRule="auto"/>
        <w:ind w:left="0" w:firstLine="0"/>
        <w:rPr>
          <w:rFonts w:ascii="Courier New" w:hAnsi="Courier New" w:cs="Courier New"/>
          <w:b/>
          <w:bCs/>
          <w:color w:val="000000"/>
        </w:rPr>
      </w:pPr>
      <w:r>
        <w:rPr>
          <w:rFonts w:ascii="Courier New" w:hAnsi="Courier New" w:cs="Courier New"/>
          <w:b/>
          <w:bCs/>
          <w:color w:val="000000"/>
        </w:rPr>
        <w:br w:type="page"/>
      </w:r>
    </w:p>
    <w:p w:rsidR="004438C2" w:rsidRDefault="004438C2" w:rsidP="004438C2">
      <w:pPr>
        <w:ind w:left="0" w:firstLine="0"/>
        <w:rPr>
          <w:rFonts w:ascii="Courier New" w:hAnsi="Courier New" w:cs="Courier New"/>
          <w:b/>
          <w:bCs/>
          <w:color w:val="000000"/>
        </w:rPr>
      </w:pPr>
      <w:r>
        <w:rPr>
          <w:rFonts w:ascii="Courier New" w:hAnsi="Courier New" w:cs="Courier New"/>
          <w:b/>
          <w:bCs/>
          <w:color w:val="000000"/>
        </w:rPr>
        <w:t xml:space="preserve">VIII. Other Information: </w:t>
      </w:r>
    </w:p>
    <w:p w:rsidR="004438C2" w:rsidRDefault="004438C2" w:rsidP="004438C2">
      <w:pPr>
        <w:ind w:left="0" w:firstLine="0"/>
        <w:rPr>
          <w:rFonts w:ascii="Courier New" w:hAnsi="Courier New" w:cs="Courier New"/>
          <w:color w:val="000000"/>
        </w:rPr>
      </w:pPr>
      <w:r>
        <w:rPr>
          <w:rFonts w:ascii="Courier New" w:hAnsi="Courier New" w:cs="Courier New"/>
          <w:b/>
          <w:color w:val="000000"/>
        </w:rPr>
        <w:t xml:space="preserve">Notice:  </w:t>
      </w:r>
    </w:p>
    <w:p w:rsidR="004438C2" w:rsidRDefault="004438C2" w:rsidP="004438C2">
      <w:pPr>
        <w:ind w:left="0" w:firstLine="0"/>
        <w:rPr>
          <w:rFonts w:ascii="Courier New" w:hAnsi="Courier New" w:cs="Courier New"/>
          <w:color w:val="000000"/>
        </w:rPr>
      </w:pPr>
      <w:r>
        <w:rPr>
          <w:rFonts w:ascii="Courier New" w:hAnsi="Courier New" w:cs="Courier New"/>
          <w:color w:val="000000"/>
        </w:rPr>
        <w:t>The terms and conditions published in this RFGP are binding and may not be modified by any Bureau representative.  Explanatory information provided by the Bureau that contradicts published language will not be binding.  Issuance of the RFGP does not constitute an award commitment on the part of the Government.  The Bureau reserves the right to reduce, revise, or increase proposal budgets in accordance with the needs of the program and the availability of funds.  Awards made will be subject to periodic reporting and evaluation requirements per section VI.3 above.</w:t>
      </w:r>
    </w:p>
    <w:p w:rsidR="00BF4F80" w:rsidRDefault="00BF4F80" w:rsidP="004438C2">
      <w:pPr>
        <w:ind w:left="0" w:firstLine="0"/>
        <w:rPr>
          <w:rFonts w:ascii="Courier New" w:hAnsi="Courier New" w:cs="Courier New"/>
          <w:color w:val="000000"/>
        </w:rPr>
      </w:pPr>
    </w:p>
    <w:p w:rsidR="00BF4F80" w:rsidRDefault="00BF4F80" w:rsidP="004438C2">
      <w:pPr>
        <w:ind w:left="0" w:firstLine="0"/>
        <w:rPr>
          <w:rFonts w:ascii="Courier New" w:hAnsi="Courier New" w:cs="Courier New"/>
          <w:color w:val="000000"/>
        </w:rPr>
      </w:pPr>
    </w:p>
    <w:p w:rsidR="00BF4F80" w:rsidRDefault="00BF4F80" w:rsidP="004438C2">
      <w:pPr>
        <w:ind w:left="0" w:firstLine="0"/>
        <w:rPr>
          <w:rFonts w:ascii="Courier New" w:hAnsi="Courier New" w:cs="Courier New"/>
          <w:color w:val="000000"/>
        </w:rPr>
      </w:pPr>
    </w:p>
    <w:p w:rsidR="00BF4F80" w:rsidRDefault="00BF4F80" w:rsidP="004438C2">
      <w:pPr>
        <w:ind w:left="0" w:firstLine="0"/>
        <w:rPr>
          <w:rFonts w:ascii="Courier New" w:hAnsi="Courier New" w:cs="Courier New"/>
          <w:color w:val="000000"/>
        </w:rPr>
      </w:pPr>
    </w:p>
    <w:p w:rsidR="004438C2" w:rsidRDefault="004438C2" w:rsidP="004438C2">
      <w:pPr>
        <w:rPr>
          <w:rFonts w:ascii="Courier New" w:hAnsi="Courier New" w:cs="Courier New"/>
          <w:color w:val="000000"/>
        </w:rPr>
      </w:pPr>
      <w:r>
        <w:rPr>
          <w:rFonts w:ascii="Courier New" w:hAnsi="Courier New" w:cs="Courier New"/>
          <w:color w:val="000000"/>
        </w:rPr>
        <w:t>____________________________</w:t>
      </w:r>
      <w:r>
        <w:rPr>
          <w:rFonts w:ascii="Courier New" w:hAnsi="Courier New" w:cs="Courier New"/>
          <w:color w:val="000000"/>
        </w:rPr>
        <w:tab/>
      </w:r>
      <w:r>
        <w:rPr>
          <w:rFonts w:ascii="Courier New" w:hAnsi="Courier New" w:cs="Courier New"/>
          <w:color w:val="000000"/>
        </w:rPr>
        <w:tab/>
        <w:t>_____________________</w:t>
      </w:r>
    </w:p>
    <w:p w:rsidR="004438C2" w:rsidRDefault="004438C2" w:rsidP="004438C2">
      <w:pPr>
        <w:rPr>
          <w:rFonts w:ascii="Courier New" w:hAnsi="Courier New" w:cs="Courier New"/>
          <w:color w:val="000000"/>
        </w:rPr>
      </w:pPr>
      <w:r>
        <w:rPr>
          <w:rFonts w:ascii="Courier New" w:hAnsi="Courier New" w:cs="Courier New"/>
          <w:color w:val="000000"/>
        </w:rPr>
        <w:t xml:space="preserve">J. Adam </w:t>
      </w:r>
      <w:proofErr w:type="spellStart"/>
      <w:r>
        <w:rPr>
          <w:rFonts w:ascii="Courier New" w:hAnsi="Courier New" w:cs="Courier New"/>
          <w:color w:val="000000"/>
        </w:rPr>
        <w:t>Ereli</w:t>
      </w:r>
      <w:proofErr w:type="spellEnd"/>
      <w:r>
        <w:rPr>
          <w:color w:val="1F497D"/>
        </w:rPr>
        <w:t> </w:t>
      </w: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rPr>
        <w:tab/>
      </w:r>
      <w:r w:rsidR="00BF4F80">
        <w:rPr>
          <w:rFonts w:ascii="Courier New" w:hAnsi="Courier New" w:cs="Courier New"/>
          <w:color w:val="000000"/>
        </w:rPr>
        <w:tab/>
      </w:r>
      <w:r>
        <w:rPr>
          <w:rFonts w:ascii="Courier New" w:hAnsi="Courier New" w:cs="Courier New"/>
          <w:color w:val="000000"/>
        </w:rPr>
        <w:t>Date</w:t>
      </w:r>
    </w:p>
    <w:p w:rsidR="004438C2" w:rsidRDefault="004438C2" w:rsidP="004438C2">
      <w:pPr>
        <w:rPr>
          <w:rFonts w:ascii="Courier New" w:hAnsi="Courier New" w:cs="Courier New"/>
          <w:color w:val="000000"/>
        </w:rPr>
      </w:pPr>
      <w:r>
        <w:rPr>
          <w:rFonts w:ascii="Courier New" w:hAnsi="Courier New" w:cs="Courier New"/>
          <w:color w:val="000000"/>
        </w:rPr>
        <w:t>Principal Deputy Assistant Secretary</w:t>
      </w:r>
    </w:p>
    <w:p w:rsidR="004438C2" w:rsidRDefault="004438C2" w:rsidP="004438C2">
      <w:pPr>
        <w:rPr>
          <w:rFonts w:ascii="Courier New" w:hAnsi="Courier New" w:cs="Courier New"/>
          <w:color w:val="000000"/>
        </w:rPr>
      </w:pPr>
      <w:r>
        <w:rPr>
          <w:rFonts w:ascii="Courier New" w:hAnsi="Courier New" w:cs="Courier New"/>
          <w:color w:val="000000"/>
        </w:rPr>
        <w:t>Bureau of Educational and Cultural Affairs</w:t>
      </w:r>
    </w:p>
    <w:p w:rsidR="004438C2" w:rsidRPr="00347919" w:rsidRDefault="004438C2" w:rsidP="00347919">
      <w:r>
        <w:rPr>
          <w:rFonts w:ascii="Courier New" w:hAnsi="Courier New" w:cs="Courier New"/>
          <w:color w:val="000000"/>
        </w:rPr>
        <w:t>U.S. Department of State</w:t>
      </w:r>
    </w:p>
    <w:sectPr w:rsidR="004438C2" w:rsidRPr="00347919" w:rsidSect="00A53179">
      <w:headerReference w:type="default" r:id="rId13"/>
      <w:pgSz w:w="12240" w:h="15840" w:code="1"/>
      <w:pgMar w:top="1440" w:right="1440" w:bottom="1440" w:left="216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6FC" w:rsidRDefault="000316FC">
      <w:r>
        <w:separator/>
      </w:r>
    </w:p>
  </w:endnote>
  <w:endnote w:type="continuationSeparator" w:id="0">
    <w:p w:rsidR="000316FC" w:rsidRDefault="000316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6FC" w:rsidRDefault="000316FC">
      <w:r>
        <w:separator/>
      </w:r>
    </w:p>
  </w:footnote>
  <w:footnote w:type="continuationSeparator" w:id="0">
    <w:p w:rsidR="000316FC" w:rsidRDefault="000316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FC" w:rsidRDefault="00866718">
    <w:pPr>
      <w:pStyle w:val="Header"/>
      <w:jc w:val="center"/>
      <w:rPr>
        <w:rFonts w:ascii="Courier New" w:hAnsi="Courier New" w:cs="Courier New"/>
      </w:rPr>
    </w:pPr>
    <w:r>
      <w:rPr>
        <w:rStyle w:val="PageNumber"/>
        <w:rFonts w:ascii="Courier New" w:hAnsi="Courier New" w:cs="Courier New"/>
      </w:rPr>
      <w:fldChar w:fldCharType="begin"/>
    </w:r>
    <w:r w:rsidR="000316FC">
      <w:rPr>
        <w:rStyle w:val="PageNumber"/>
        <w:rFonts w:ascii="Courier New" w:hAnsi="Courier New" w:cs="Courier New"/>
      </w:rPr>
      <w:instrText xml:space="preserve"> PAGE </w:instrText>
    </w:r>
    <w:r>
      <w:rPr>
        <w:rStyle w:val="PageNumber"/>
        <w:rFonts w:ascii="Courier New" w:hAnsi="Courier New" w:cs="Courier New"/>
      </w:rPr>
      <w:fldChar w:fldCharType="separate"/>
    </w:r>
    <w:r w:rsidR="00BF4F80">
      <w:rPr>
        <w:rStyle w:val="PageNumber"/>
        <w:rFonts w:ascii="Courier New" w:hAnsi="Courier New" w:cs="Courier New"/>
        <w:noProof/>
      </w:rPr>
      <w:t>69</w:t>
    </w:r>
    <w:r>
      <w:rPr>
        <w:rStyle w:val="PageNumber"/>
        <w:rFonts w:ascii="Courier New" w:hAnsi="Courier New" w:cs="Courier Ne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478F"/>
    <w:multiLevelType w:val="hybridMultilevel"/>
    <w:tmpl w:val="1CA8C08E"/>
    <w:lvl w:ilvl="0" w:tplc="DAB4EC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D11AEC"/>
    <w:multiLevelType w:val="hybridMultilevel"/>
    <w:tmpl w:val="00E8075E"/>
    <w:lvl w:ilvl="0" w:tplc="CA8AC4C6">
      <w:start w:val="1"/>
      <w:numFmt w:val="decimal"/>
      <w:lvlText w:val="%1)"/>
      <w:lvlJc w:val="left"/>
      <w:pPr>
        <w:tabs>
          <w:tab w:val="num" w:pos="1080"/>
        </w:tabs>
        <w:ind w:left="1080" w:hanging="720"/>
      </w:pPr>
      <w:rPr>
        <w:rFonts w:hint="default"/>
      </w:rPr>
    </w:lvl>
    <w:lvl w:ilvl="1" w:tplc="141CC93A">
      <w:start w:val="1"/>
      <w:numFmt w:val="decimal"/>
      <w:lvlText w:val="%2."/>
      <w:lvlJc w:val="left"/>
      <w:pPr>
        <w:tabs>
          <w:tab w:val="num" w:pos="1440"/>
        </w:tabs>
        <w:ind w:left="1440" w:hanging="360"/>
      </w:pPr>
      <w:rPr>
        <w:rFonts w:hint="default"/>
      </w:rPr>
    </w:lvl>
    <w:lvl w:ilvl="2" w:tplc="5DFC246E">
      <w:start w:val="1"/>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6308FA"/>
    <w:multiLevelType w:val="hybridMultilevel"/>
    <w:tmpl w:val="26527D10"/>
    <w:lvl w:ilvl="0" w:tplc="D93696D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B9F0D8D"/>
    <w:multiLevelType w:val="hybridMultilevel"/>
    <w:tmpl w:val="F3E0736E"/>
    <w:lvl w:ilvl="0" w:tplc="57EA04A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F99628A"/>
    <w:multiLevelType w:val="hybridMultilevel"/>
    <w:tmpl w:val="68B69D94"/>
    <w:lvl w:ilvl="0" w:tplc="027EEA4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FB47B0A"/>
    <w:multiLevelType w:val="hybridMultilevel"/>
    <w:tmpl w:val="C95A1F78"/>
    <w:lvl w:ilvl="0" w:tplc="04090001">
      <w:start w:val="1"/>
      <w:numFmt w:val="bullet"/>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6">
    <w:nsid w:val="20DD68A6"/>
    <w:multiLevelType w:val="hybridMultilevel"/>
    <w:tmpl w:val="1BBC5C22"/>
    <w:lvl w:ilvl="0" w:tplc="0409000F">
      <w:start w:val="1"/>
      <w:numFmt w:val="decimal"/>
      <w:lvlText w:val="%1."/>
      <w:lvlJc w:val="left"/>
      <w:pPr>
        <w:ind w:left="121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47C5F05"/>
    <w:multiLevelType w:val="hybridMultilevel"/>
    <w:tmpl w:val="65C2603E"/>
    <w:lvl w:ilvl="0" w:tplc="8C62F4E4">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993235F"/>
    <w:multiLevelType w:val="hybridMultilevel"/>
    <w:tmpl w:val="91109C2C"/>
    <w:lvl w:ilvl="0" w:tplc="CA8AC4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BF80CA6"/>
    <w:multiLevelType w:val="hybridMultilevel"/>
    <w:tmpl w:val="CE9A67A2"/>
    <w:lvl w:ilvl="0" w:tplc="6B34149A">
      <w:start w:val="3"/>
      <w:numFmt w:val="decimal"/>
      <w:lvlText w:val="%1.)"/>
      <w:lvlJc w:val="left"/>
      <w:pPr>
        <w:ind w:left="1080" w:hanging="720"/>
      </w:pPr>
      <w:rPr>
        <w:color w:val="1F497D"/>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0277879"/>
    <w:multiLevelType w:val="hybridMultilevel"/>
    <w:tmpl w:val="F3E0736E"/>
    <w:lvl w:ilvl="0" w:tplc="D93696D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2E96314"/>
    <w:multiLevelType w:val="hybridMultilevel"/>
    <w:tmpl w:val="B1548E42"/>
    <w:lvl w:ilvl="0" w:tplc="5DFC246E">
      <w:start w:val="1"/>
      <w:numFmt w:val="upperRoman"/>
      <w:lvlText w:val="%1."/>
      <w:lvlJc w:val="left"/>
      <w:pPr>
        <w:tabs>
          <w:tab w:val="num" w:pos="1080"/>
        </w:tabs>
        <w:ind w:left="1080" w:hanging="720"/>
      </w:pPr>
      <w:rPr>
        <w:rFonts w:hint="default"/>
      </w:rPr>
    </w:lvl>
    <w:lvl w:ilvl="1" w:tplc="141CC93A">
      <w:start w:val="1"/>
      <w:numFmt w:val="decimal"/>
      <w:lvlText w:val="%2."/>
      <w:lvlJc w:val="left"/>
      <w:pPr>
        <w:tabs>
          <w:tab w:val="num" w:pos="1440"/>
        </w:tabs>
        <w:ind w:left="1440" w:hanging="360"/>
      </w:pPr>
      <w:rPr>
        <w:rFonts w:hint="default"/>
      </w:rPr>
    </w:lvl>
    <w:lvl w:ilvl="2" w:tplc="5DFC246E">
      <w:start w:val="1"/>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767DD"/>
    <w:multiLevelType w:val="hybridMultilevel"/>
    <w:tmpl w:val="CBA03CAA"/>
    <w:lvl w:ilvl="0" w:tplc="F84C1DA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262394"/>
    <w:multiLevelType w:val="hybridMultilevel"/>
    <w:tmpl w:val="C81EBCFC"/>
    <w:lvl w:ilvl="0" w:tplc="18245C18">
      <w:start w:val="1"/>
      <w:numFmt w:val="bullet"/>
      <w:lvlText w:val=""/>
      <w:lvlJc w:val="left"/>
      <w:pPr>
        <w:tabs>
          <w:tab w:val="num" w:pos="1080"/>
        </w:tabs>
        <w:ind w:left="1080" w:hanging="360"/>
      </w:pPr>
      <w:rPr>
        <w:rFonts w:ascii="Symbol" w:hAnsi="Symbol" w:hint="default"/>
        <w:sz w:val="20"/>
      </w:rPr>
    </w:lvl>
    <w:lvl w:ilvl="1" w:tplc="04090015">
      <w:start w:val="1"/>
      <w:numFmt w:val="upperLetter"/>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A7F202A"/>
    <w:multiLevelType w:val="hybridMultilevel"/>
    <w:tmpl w:val="1C4258F2"/>
    <w:lvl w:ilvl="0" w:tplc="930CDFD8">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B71D15"/>
    <w:multiLevelType w:val="hybridMultilevel"/>
    <w:tmpl w:val="C81EBCFC"/>
    <w:lvl w:ilvl="0" w:tplc="04090001">
      <w:start w:val="1"/>
      <w:numFmt w:val="bullet"/>
      <w:lvlText w:val=""/>
      <w:lvlJc w:val="left"/>
      <w:pPr>
        <w:tabs>
          <w:tab w:val="num" w:pos="1080"/>
        </w:tabs>
        <w:ind w:left="1080" w:hanging="360"/>
      </w:pPr>
      <w:rPr>
        <w:rFonts w:ascii="Symbol" w:hAnsi="Symbol" w:hint="default"/>
      </w:rPr>
    </w:lvl>
    <w:lvl w:ilvl="1" w:tplc="04090015">
      <w:start w:val="1"/>
      <w:numFmt w:val="upperLetter"/>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4FCC7FDF"/>
    <w:multiLevelType w:val="hybridMultilevel"/>
    <w:tmpl w:val="647A356A"/>
    <w:lvl w:ilvl="0" w:tplc="8BA6C0AC">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41C75D6"/>
    <w:multiLevelType w:val="hybridMultilevel"/>
    <w:tmpl w:val="DCF681C2"/>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8AA326F"/>
    <w:multiLevelType w:val="singleLevel"/>
    <w:tmpl w:val="69380062"/>
    <w:lvl w:ilvl="0">
      <w:start w:val="1"/>
      <w:numFmt w:val="decimal"/>
      <w:lvlText w:val="%1)"/>
      <w:legacy w:legacy="1" w:legacySpace="0" w:legacyIndent="360"/>
      <w:lvlJc w:val="left"/>
      <w:rPr>
        <w:rFonts w:ascii="Courier New" w:hAnsi="Courier New" w:cs="Arial" w:hint="default"/>
      </w:rPr>
    </w:lvl>
  </w:abstractNum>
  <w:abstractNum w:abstractNumId="19">
    <w:nsid w:val="595842A0"/>
    <w:multiLevelType w:val="hybridMultilevel"/>
    <w:tmpl w:val="75526F46"/>
    <w:lvl w:ilvl="0" w:tplc="C88E9A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96D6F7C"/>
    <w:multiLevelType w:val="hybridMultilevel"/>
    <w:tmpl w:val="6632EF0E"/>
    <w:lvl w:ilvl="0" w:tplc="352EAADC">
      <w:start w:val="1"/>
      <w:numFmt w:val="decimal"/>
      <w:lvlText w:val="%1.)"/>
      <w:lvlJc w:val="left"/>
      <w:pPr>
        <w:ind w:left="1080" w:hanging="720"/>
      </w:pPr>
      <w:rPr>
        <w:color w:val="1F497D"/>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C597F4B"/>
    <w:multiLevelType w:val="hybridMultilevel"/>
    <w:tmpl w:val="C7A0F864"/>
    <w:lvl w:ilvl="0" w:tplc="DAB4EC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DBF4519"/>
    <w:multiLevelType w:val="hybridMultilevel"/>
    <w:tmpl w:val="E00E2274"/>
    <w:lvl w:ilvl="0" w:tplc="7D162D8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FD23531"/>
    <w:multiLevelType w:val="hybridMultilevel"/>
    <w:tmpl w:val="3A5E9278"/>
    <w:lvl w:ilvl="0" w:tplc="DD06D9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1E12E7A"/>
    <w:multiLevelType w:val="hybridMultilevel"/>
    <w:tmpl w:val="9138B96A"/>
    <w:lvl w:ilvl="0" w:tplc="8DA2F5F0">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679052AC"/>
    <w:multiLevelType w:val="hybridMultilevel"/>
    <w:tmpl w:val="E7184350"/>
    <w:lvl w:ilvl="0" w:tplc="99A2510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9E534D9"/>
    <w:multiLevelType w:val="hybridMultilevel"/>
    <w:tmpl w:val="6D2E07E8"/>
    <w:lvl w:ilvl="0" w:tplc="82EE815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DA442D"/>
    <w:multiLevelType w:val="hybridMultilevel"/>
    <w:tmpl w:val="67045D68"/>
    <w:lvl w:ilvl="0" w:tplc="C88E9A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3025233"/>
    <w:multiLevelType w:val="hybridMultilevel"/>
    <w:tmpl w:val="A21A5C8E"/>
    <w:lvl w:ilvl="0" w:tplc="03A40A32">
      <w:start w:val="4"/>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BA1B53"/>
    <w:multiLevelType w:val="hybridMultilevel"/>
    <w:tmpl w:val="26527D10"/>
    <w:lvl w:ilvl="0" w:tplc="6B2CE6D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1D795C"/>
    <w:multiLevelType w:val="hybridMultilevel"/>
    <w:tmpl w:val="35C2DBBA"/>
    <w:lvl w:ilvl="0" w:tplc="F84C1DA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5"/>
  </w:num>
  <w:num w:numId="3">
    <w:abstractNumId w:val="22"/>
  </w:num>
  <w:num w:numId="4">
    <w:abstractNumId w:val="7"/>
  </w:num>
  <w:num w:numId="5">
    <w:abstractNumId w:val="24"/>
  </w:num>
  <w:num w:numId="6">
    <w:abstractNumId w:val="21"/>
  </w:num>
  <w:num w:numId="7">
    <w:abstractNumId w:val="27"/>
  </w:num>
  <w:num w:numId="8">
    <w:abstractNumId w:val="19"/>
  </w:num>
  <w:num w:numId="9">
    <w:abstractNumId w:val="8"/>
  </w:num>
  <w:num w:numId="10">
    <w:abstractNumId w:val="16"/>
  </w:num>
  <w:num w:numId="11">
    <w:abstractNumId w:val="3"/>
  </w:num>
  <w:num w:numId="12">
    <w:abstractNumId w:val="10"/>
  </w:num>
  <w:num w:numId="13">
    <w:abstractNumId w:val="2"/>
  </w:num>
  <w:num w:numId="14">
    <w:abstractNumId w:val="29"/>
  </w:num>
  <w:num w:numId="15">
    <w:abstractNumId w:val="0"/>
  </w:num>
  <w:num w:numId="16">
    <w:abstractNumId w:val="12"/>
  </w:num>
  <w:num w:numId="17">
    <w:abstractNumId w:val="15"/>
  </w:num>
  <w:num w:numId="18">
    <w:abstractNumId w:val="13"/>
  </w:num>
  <w:num w:numId="19">
    <w:abstractNumId w:val="18"/>
  </w:num>
  <w:num w:numId="20">
    <w:abstractNumId w:val="11"/>
  </w:num>
  <w:num w:numId="21">
    <w:abstractNumId w:val="26"/>
  </w:num>
  <w:num w:numId="22">
    <w:abstractNumId w:val="5"/>
  </w:num>
  <w:num w:numId="23">
    <w:abstractNumId w:val="1"/>
  </w:num>
  <w:num w:numId="24">
    <w:abstractNumId w:val="23"/>
  </w:num>
  <w:num w:numId="25">
    <w:abstractNumId w:val="30"/>
  </w:num>
  <w:num w:numId="26">
    <w:abstractNumId w:val="17"/>
  </w:num>
  <w:num w:numId="27">
    <w:abstractNumId w:val="28"/>
  </w:num>
  <w:num w:numId="28">
    <w:abstractNumId w:val="14"/>
  </w:num>
  <w:num w:numId="2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21522C"/>
    <w:rsid w:val="00002CE7"/>
    <w:rsid w:val="00003CFE"/>
    <w:rsid w:val="00006C2A"/>
    <w:rsid w:val="00014958"/>
    <w:rsid w:val="00021666"/>
    <w:rsid w:val="00023818"/>
    <w:rsid w:val="000316FC"/>
    <w:rsid w:val="000336EA"/>
    <w:rsid w:val="00035BC5"/>
    <w:rsid w:val="000418D3"/>
    <w:rsid w:val="00041CE5"/>
    <w:rsid w:val="00042FAE"/>
    <w:rsid w:val="00043AAC"/>
    <w:rsid w:val="00044BE8"/>
    <w:rsid w:val="00046DCB"/>
    <w:rsid w:val="00047D63"/>
    <w:rsid w:val="00054AC9"/>
    <w:rsid w:val="000552DE"/>
    <w:rsid w:val="00055803"/>
    <w:rsid w:val="000571C8"/>
    <w:rsid w:val="0005751C"/>
    <w:rsid w:val="00063284"/>
    <w:rsid w:val="000639E1"/>
    <w:rsid w:val="00072960"/>
    <w:rsid w:val="00072D2F"/>
    <w:rsid w:val="00073320"/>
    <w:rsid w:val="00074E99"/>
    <w:rsid w:val="00075C44"/>
    <w:rsid w:val="00077D05"/>
    <w:rsid w:val="00084698"/>
    <w:rsid w:val="00085BBF"/>
    <w:rsid w:val="00085FB7"/>
    <w:rsid w:val="00087A86"/>
    <w:rsid w:val="00092664"/>
    <w:rsid w:val="00092C88"/>
    <w:rsid w:val="00094D72"/>
    <w:rsid w:val="00095D0E"/>
    <w:rsid w:val="000A1182"/>
    <w:rsid w:val="000A274A"/>
    <w:rsid w:val="000A4DE0"/>
    <w:rsid w:val="000A5807"/>
    <w:rsid w:val="000A6F50"/>
    <w:rsid w:val="000B379A"/>
    <w:rsid w:val="000B7090"/>
    <w:rsid w:val="000C5285"/>
    <w:rsid w:val="000C6864"/>
    <w:rsid w:val="000C6D19"/>
    <w:rsid w:val="000D04CD"/>
    <w:rsid w:val="000D0BDD"/>
    <w:rsid w:val="000D0F5D"/>
    <w:rsid w:val="000D1CB3"/>
    <w:rsid w:val="000D2BC9"/>
    <w:rsid w:val="000D4E9C"/>
    <w:rsid w:val="000D6DE3"/>
    <w:rsid w:val="000E0A6C"/>
    <w:rsid w:val="000E4AEE"/>
    <w:rsid w:val="000E6A34"/>
    <w:rsid w:val="000E72AA"/>
    <w:rsid w:val="000F0D65"/>
    <w:rsid w:val="000F13FD"/>
    <w:rsid w:val="000F7CAB"/>
    <w:rsid w:val="000F7DD6"/>
    <w:rsid w:val="000F7EE3"/>
    <w:rsid w:val="00100BBE"/>
    <w:rsid w:val="001037CA"/>
    <w:rsid w:val="00103BA7"/>
    <w:rsid w:val="00114B81"/>
    <w:rsid w:val="00122787"/>
    <w:rsid w:val="00123451"/>
    <w:rsid w:val="001249E7"/>
    <w:rsid w:val="001254AE"/>
    <w:rsid w:val="0013002F"/>
    <w:rsid w:val="00137727"/>
    <w:rsid w:val="00141165"/>
    <w:rsid w:val="001425E8"/>
    <w:rsid w:val="0014302F"/>
    <w:rsid w:val="001436DE"/>
    <w:rsid w:val="0014725F"/>
    <w:rsid w:val="00147BD9"/>
    <w:rsid w:val="00150B56"/>
    <w:rsid w:val="00153D0B"/>
    <w:rsid w:val="001541E5"/>
    <w:rsid w:val="00154BC6"/>
    <w:rsid w:val="0015527B"/>
    <w:rsid w:val="00155448"/>
    <w:rsid w:val="00163364"/>
    <w:rsid w:val="0016409F"/>
    <w:rsid w:val="00173002"/>
    <w:rsid w:val="0017475A"/>
    <w:rsid w:val="00175D95"/>
    <w:rsid w:val="00180EC7"/>
    <w:rsid w:val="001824C9"/>
    <w:rsid w:val="00184489"/>
    <w:rsid w:val="00187A27"/>
    <w:rsid w:val="00190A7D"/>
    <w:rsid w:val="00191247"/>
    <w:rsid w:val="0019349A"/>
    <w:rsid w:val="00193CD1"/>
    <w:rsid w:val="00197443"/>
    <w:rsid w:val="001975AD"/>
    <w:rsid w:val="001A0283"/>
    <w:rsid w:val="001A4C1D"/>
    <w:rsid w:val="001A6573"/>
    <w:rsid w:val="001A6FD8"/>
    <w:rsid w:val="001B0B6E"/>
    <w:rsid w:val="001B1346"/>
    <w:rsid w:val="001C2AA6"/>
    <w:rsid w:val="001C4393"/>
    <w:rsid w:val="001C492D"/>
    <w:rsid w:val="001C5B80"/>
    <w:rsid w:val="001C6788"/>
    <w:rsid w:val="001D0E6A"/>
    <w:rsid w:val="001E028B"/>
    <w:rsid w:val="001E078A"/>
    <w:rsid w:val="001E0D9F"/>
    <w:rsid w:val="001E44C3"/>
    <w:rsid w:val="001E7947"/>
    <w:rsid w:val="001F5C4F"/>
    <w:rsid w:val="001F6801"/>
    <w:rsid w:val="001F7C60"/>
    <w:rsid w:val="00203714"/>
    <w:rsid w:val="00205894"/>
    <w:rsid w:val="002063CF"/>
    <w:rsid w:val="00206E95"/>
    <w:rsid w:val="00214E56"/>
    <w:rsid w:val="0021522C"/>
    <w:rsid w:val="00215514"/>
    <w:rsid w:val="00215B1B"/>
    <w:rsid w:val="0021610B"/>
    <w:rsid w:val="00223A09"/>
    <w:rsid w:val="00226092"/>
    <w:rsid w:val="00226E4D"/>
    <w:rsid w:val="0023005B"/>
    <w:rsid w:val="00236948"/>
    <w:rsid w:val="00237224"/>
    <w:rsid w:val="00247818"/>
    <w:rsid w:val="00251ED3"/>
    <w:rsid w:val="002557DD"/>
    <w:rsid w:val="0026462C"/>
    <w:rsid w:val="00271914"/>
    <w:rsid w:val="00272DC5"/>
    <w:rsid w:val="00276E61"/>
    <w:rsid w:val="002817CA"/>
    <w:rsid w:val="00282BD6"/>
    <w:rsid w:val="00283FCD"/>
    <w:rsid w:val="002869BF"/>
    <w:rsid w:val="0029108C"/>
    <w:rsid w:val="002913AF"/>
    <w:rsid w:val="0029283C"/>
    <w:rsid w:val="002962D9"/>
    <w:rsid w:val="002A2E9B"/>
    <w:rsid w:val="002A312C"/>
    <w:rsid w:val="002A4FE3"/>
    <w:rsid w:val="002B1E2B"/>
    <w:rsid w:val="002B7E40"/>
    <w:rsid w:val="002C0544"/>
    <w:rsid w:val="002C4169"/>
    <w:rsid w:val="002C516A"/>
    <w:rsid w:val="002E1232"/>
    <w:rsid w:val="002E1B97"/>
    <w:rsid w:val="002E3D98"/>
    <w:rsid w:val="002E4318"/>
    <w:rsid w:val="002E62DD"/>
    <w:rsid w:val="003020E2"/>
    <w:rsid w:val="0030295F"/>
    <w:rsid w:val="00305F1A"/>
    <w:rsid w:val="0031034B"/>
    <w:rsid w:val="00310B59"/>
    <w:rsid w:val="00311A80"/>
    <w:rsid w:val="00315B62"/>
    <w:rsid w:val="0031617E"/>
    <w:rsid w:val="00316740"/>
    <w:rsid w:val="00320652"/>
    <w:rsid w:val="0032125D"/>
    <w:rsid w:val="00334692"/>
    <w:rsid w:val="0034486C"/>
    <w:rsid w:val="00345271"/>
    <w:rsid w:val="00345E0B"/>
    <w:rsid w:val="003461BF"/>
    <w:rsid w:val="00347919"/>
    <w:rsid w:val="003535F0"/>
    <w:rsid w:val="003607D1"/>
    <w:rsid w:val="003646D9"/>
    <w:rsid w:val="0036578E"/>
    <w:rsid w:val="00365A00"/>
    <w:rsid w:val="00374B28"/>
    <w:rsid w:val="003766C5"/>
    <w:rsid w:val="00376829"/>
    <w:rsid w:val="003831A0"/>
    <w:rsid w:val="00385DE9"/>
    <w:rsid w:val="00386022"/>
    <w:rsid w:val="00390A0A"/>
    <w:rsid w:val="00391A4C"/>
    <w:rsid w:val="00391F8B"/>
    <w:rsid w:val="00393515"/>
    <w:rsid w:val="00394B0A"/>
    <w:rsid w:val="00394BE1"/>
    <w:rsid w:val="003966E6"/>
    <w:rsid w:val="00397B80"/>
    <w:rsid w:val="003A03CD"/>
    <w:rsid w:val="003B2367"/>
    <w:rsid w:val="003B3E89"/>
    <w:rsid w:val="003B3FDF"/>
    <w:rsid w:val="003B4C44"/>
    <w:rsid w:val="003D2A6E"/>
    <w:rsid w:val="003D3550"/>
    <w:rsid w:val="003D47CF"/>
    <w:rsid w:val="003D77B4"/>
    <w:rsid w:val="003D7F28"/>
    <w:rsid w:val="003E0949"/>
    <w:rsid w:val="003E0F06"/>
    <w:rsid w:val="003E1EEE"/>
    <w:rsid w:val="003E217A"/>
    <w:rsid w:val="003E3123"/>
    <w:rsid w:val="003E46D5"/>
    <w:rsid w:val="003E4C55"/>
    <w:rsid w:val="003E608C"/>
    <w:rsid w:val="003E66A8"/>
    <w:rsid w:val="003F0A92"/>
    <w:rsid w:val="003F25DD"/>
    <w:rsid w:val="00400775"/>
    <w:rsid w:val="00404979"/>
    <w:rsid w:val="0041193F"/>
    <w:rsid w:val="00412953"/>
    <w:rsid w:val="00413814"/>
    <w:rsid w:val="00416070"/>
    <w:rsid w:val="00421473"/>
    <w:rsid w:val="00424734"/>
    <w:rsid w:val="00426B6B"/>
    <w:rsid w:val="00430565"/>
    <w:rsid w:val="00430E88"/>
    <w:rsid w:val="004438C2"/>
    <w:rsid w:val="00445AB6"/>
    <w:rsid w:val="00445BD5"/>
    <w:rsid w:val="0045269D"/>
    <w:rsid w:val="00461338"/>
    <w:rsid w:val="00466AFE"/>
    <w:rsid w:val="0047020F"/>
    <w:rsid w:val="00475FB3"/>
    <w:rsid w:val="00477ECA"/>
    <w:rsid w:val="00483A68"/>
    <w:rsid w:val="0048622F"/>
    <w:rsid w:val="00486976"/>
    <w:rsid w:val="00490765"/>
    <w:rsid w:val="00491010"/>
    <w:rsid w:val="004947FC"/>
    <w:rsid w:val="00497094"/>
    <w:rsid w:val="004A2098"/>
    <w:rsid w:val="004A5586"/>
    <w:rsid w:val="004A5AE4"/>
    <w:rsid w:val="004B166F"/>
    <w:rsid w:val="004B6DE8"/>
    <w:rsid w:val="004B7123"/>
    <w:rsid w:val="004C2816"/>
    <w:rsid w:val="004C3E58"/>
    <w:rsid w:val="004D03E6"/>
    <w:rsid w:val="004D052C"/>
    <w:rsid w:val="004D088F"/>
    <w:rsid w:val="004D0CB9"/>
    <w:rsid w:val="004D2647"/>
    <w:rsid w:val="004D5332"/>
    <w:rsid w:val="004E11D3"/>
    <w:rsid w:val="004E14AD"/>
    <w:rsid w:val="004E1DFB"/>
    <w:rsid w:val="004E2B9B"/>
    <w:rsid w:val="004E643D"/>
    <w:rsid w:val="004F18E1"/>
    <w:rsid w:val="004F281F"/>
    <w:rsid w:val="004F4863"/>
    <w:rsid w:val="004F733E"/>
    <w:rsid w:val="004F77C8"/>
    <w:rsid w:val="005044CE"/>
    <w:rsid w:val="00506402"/>
    <w:rsid w:val="00506DFC"/>
    <w:rsid w:val="005076A5"/>
    <w:rsid w:val="00510AB1"/>
    <w:rsid w:val="0051151A"/>
    <w:rsid w:val="00511858"/>
    <w:rsid w:val="00512F41"/>
    <w:rsid w:val="0052164B"/>
    <w:rsid w:val="00522B96"/>
    <w:rsid w:val="00523E91"/>
    <w:rsid w:val="005248D2"/>
    <w:rsid w:val="005262AD"/>
    <w:rsid w:val="005277B3"/>
    <w:rsid w:val="005343A4"/>
    <w:rsid w:val="00536DFF"/>
    <w:rsid w:val="005373EE"/>
    <w:rsid w:val="00537409"/>
    <w:rsid w:val="00537B9F"/>
    <w:rsid w:val="005417E6"/>
    <w:rsid w:val="005425A2"/>
    <w:rsid w:val="00543F2A"/>
    <w:rsid w:val="0054480A"/>
    <w:rsid w:val="00545D1B"/>
    <w:rsid w:val="005462FB"/>
    <w:rsid w:val="0055112A"/>
    <w:rsid w:val="0055468A"/>
    <w:rsid w:val="00556396"/>
    <w:rsid w:val="00561C31"/>
    <w:rsid w:val="0057249A"/>
    <w:rsid w:val="005761A6"/>
    <w:rsid w:val="00580534"/>
    <w:rsid w:val="00582295"/>
    <w:rsid w:val="00584BB2"/>
    <w:rsid w:val="00587E15"/>
    <w:rsid w:val="005919BD"/>
    <w:rsid w:val="00591FD6"/>
    <w:rsid w:val="00592049"/>
    <w:rsid w:val="0059424E"/>
    <w:rsid w:val="005A0B61"/>
    <w:rsid w:val="005A3D24"/>
    <w:rsid w:val="005A6A6E"/>
    <w:rsid w:val="005B7CCA"/>
    <w:rsid w:val="005C0DD4"/>
    <w:rsid w:val="005C1B46"/>
    <w:rsid w:val="005C293A"/>
    <w:rsid w:val="005C572A"/>
    <w:rsid w:val="005D55CA"/>
    <w:rsid w:val="005D7D66"/>
    <w:rsid w:val="005E0034"/>
    <w:rsid w:val="005E4537"/>
    <w:rsid w:val="005E5044"/>
    <w:rsid w:val="005E56C0"/>
    <w:rsid w:val="005F193F"/>
    <w:rsid w:val="005F2F05"/>
    <w:rsid w:val="005F521C"/>
    <w:rsid w:val="0060028E"/>
    <w:rsid w:val="0060282F"/>
    <w:rsid w:val="0060656C"/>
    <w:rsid w:val="00607942"/>
    <w:rsid w:val="00607DCC"/>
    <w:rsid w:val="006139AB"/>
    <w:rsid w:val="00615311"/>
    <w:rsid w:val="0061582C"/>
    <w:rsid w:val="0062187C"/>
    <w:rsid w:val="00623579"/>
    <w:rsid w:val="006306D7"/>
    <w:rsid w:val="006308DA"/>
    <w:rsid w:val="00630914"/>
    <w:rsid w:val="00631CE4"/>
    <w:rsid w:val="00642854"/>
    <w:rsid w:val="006437DD"/>
    <w:rsid w:val="00643B0C"/>
    <w:rsid w:val="0064585E"/>
    <w:rsid w:val="00646CEA"/>
    <w:rsid w:val="006669ED"/>
    <w:rsid w:val="00674FF5"/>
    <w:rsid w:val="00676399"/>
    <w:rsid w:val="00676BB9"/>
    <w:rsid w:val="006803B3"/>
    <w:rsid w:val="006811F4"/>
    <w:rsid w:val="00681226"/>
    <w:rsid w:val="006834B0"/>
    <w:rsid w:val="00684EAB"/>
    <w:rsid w:val="006865C1"/>
    <w:rsid w:val="006868E8"/>
    <w:rsid w:val="00686A97"/>
    <w:rsid w:val="00691240"/>
    <w:rsid w:val="0069154B"/>
    <w:rsid w:val="006921F0"/>
    <w:rsid w:val="00692D0E"/>
    <w:rsid w:val="0069300A"/>
    <w:rsid w:val="006951A2"/>
    <w:rsid w:val="00695517"/>
    <w:rsid w:val="00696641"/>
    <w:rsid w:val="006A52A5"/>
    <w:rsid w:val="006A705D"/>
    <w:rsid w:val="006A727B"/>
    <w:rsid w:val="006B28DB"/>
    <w:rsid w:val="006B2FFD"/>
    <w:rsid w:val="006B3C03"/>
    <w:rsid w:val="006B5C7A"/>
    <w:rsid w:val="006C145C"/>
    <w:rsid w:val="006C218E"/>
    <w:rsid w:val="006C393C"/>
    <w:rsid w:val="006C4FBB"/>
    <w:rsid w:val="006C71AE"/>
    <w:rsid w:val="006D1E3F"/>
    <w:rsid w:val="006D62BF"/>
    <w:rsid w:val="006D724E"/>
    <w:rsid w:val="006D7AC1"/>
    <w:rsid w:val="006E0195"/>
    <w:rsid w:val="006E0222"/>
    <w:rsid w:val="006E22FC"/>
    <w:rsid w:val="006E6224"/>
    <w:rsid w:val="006F4928"/>
    <w:rsid w:val="006F4CAD"/>
    <w:rsid w:val="00704B87"/>
    <w:rsid w:val="00711CAA"/>
    <w:rsid w:val="00711E15"/>
    <w:rsid w:val="00716DB3"/>
    <w:rsid w:val="00722CD8"/>
    <w:rsid w:val="0072626C"/>
    <w:rsid w:val="007303DB"/>
    <w:rsid w:val="00735B47"/>
    <w:rsid w:val="00740409"/>
    <w:rsid w:val="00741447"/>
    <w:rsid w:val="00743124"/>
    <w:rsid w:val="00744197"/>
    <w:rsid w:val="0074575A"/>
    <w:rsid w:val="00746C12"/>
    <w:rsid w:val="00753502"/>
    <w:rsid w:val="007539BD"/>
    <w:rsid w:val="00755BB1"/>
    <w:rsid w:val="00757D85"/>
    <w:rsid w:val="007634A1"/>
    <w:rsid w:val="00764244"/>
    <w:rsid w:val="00764D3E"/>
    <w:rsid w:val="00767286"/>
    <w:rsid w:val="007736EC"/>
    <w:rsid w:val="00777AC8"/>
    <w:rsid w:val="0078296A"/>
    <w:rsid w:val="007830A2"/>
    <w:rsid w:val="0078424D"/>
    <w:rsid w:val="007854DE"/>
    <w:rsid w:val="00785FC1"/>
    <w:rsid w:val="007869ED"/>
    <w:rsid w:val="00790430"/>
    <w:rsid w:val="00791133"/>
    <w:rsid w:val="00791E57"/>
    <w:rsid w:val="007A0094"/>
    <w:rsid w:val="007A03E4"/>
    <w:rsid w:val="007A0782"/>
    <w:rsid w:val="007A1E97"/>
    <w:rsid w:val="007B404D"/>
    <w:rsid w:val="007B5E33"/>
    <w:rsid w:val="007B6151"/>
    <w:rsid w:val="007C347F"/>
    <w:rsid w:val="007C67CF"/>
    <w:rsid w:val="007C731F"/>
    <w:rsid w:val="007D2FE3"/>
    <w:rsid w:val="007D39ED"/>
    <w:rsid w:val="007D4067"/>
    <w:rsid w:val="007D4575"/>
    <w:rsid w:val="007D476C"/>
    <w:rsid w:val="007D4843"/>
    <w:rsid w:val="007D5D48"/>
    <w:rsid w:val="007E390E"/>
    <w:rsid w:val="007E54A1"/>
    <w:rsid w:val="007E6413"/>
    <w:rsid w:val="007F0C4D"/>
    <w:rsid w:val="007F0E2D"/>
    <w:rsid w:val="0080225F"/>
    <w:rsid w:val="008072F1"/>
    <w:rsid w:val="00821DDA"/>
    <w:rsid w:val="00825B9B"/>
    <w:rsid w:val="00833A7B"/>
    <w:rsid w:val="00835F86"/>
    <w:rsid w:val="00840C91"/>
    <w:rsid w:val="0084145E"/>
    <w:rsid w:val="00844406"/>
    <w:rsid w:val="008464C5"/>
    <w:rsid w:val="00856D83"/>
    <w:rsid w:val="00857124"/>
    <w:rsid w:val="0086009E"/>
    <w:rsid w:val="00860938"/>
    <w:rsid w:val="008612F3"/>
    <w:rsid w:val="00863C60"/>
    <w:rsid w:val="00865A16"/>
    <w:rsid w:val="00866718"/>
    <w:rsid w:val="0087031E"/>
    <w:rsid w:val="00873B0A"/>
    <w:rsid w:val="00876C24"/>
    <w:rsid w:val="0088547D"/>
    <w:rsid w:val="00894998"/>
    <w:rsid w:val="008978C4"/>
    <w:rsid w:val="008A1749"/>
    <w:rsid w:val="008A213C"/>
    <w:rsid w:val="008A27E2"/>
    <w:rsid w:val="008A31BA"/>
    <w:rsid w:val="008A3C70"/>
    <w:rsid w:val="008A50D5"/>
    <w:rsid w:val="008A545E"/>
    <w:rsid w:val="008A601B"/>
    <w:rsid w:val="008A6C7D"/>
    <w:rsid w:val="008A7AB1"/>
    <w:rsid w:val="008A7D04"/>
    <w:rsid w:val="008B039D"/>
    <w:rsid w:val="008B1175"/>
    <w:rsid w:val="008B23C6"/>
    <w:rsid w:val="008B78AD"/>
    <w:rsid w:val="008B7CC9"/>
    <w:rsid w:val="008C18D9"/>
    <w:rsid w:val="008C3B02"/>
    <w:rsid w:val="008C76E8"/>
    <w:rsid w:val="008D1A2D"/>
    <w:rsid w:val="008D308E"/>
    <w:rsid w:val="008D7338"/>
    <w:rsid w:val="008D7371"/>
    <w:rsid w:val="008F6327"/>
    <w:rsid w:val="008F7992"/>
    <w:rsid w:val="0090105C"/>
    <w:rsid w:val="009028C1"/>
    <w:rsid w:val="009058C8"/>
    <w:rsid w:val="00906AAE"/>
    <w:rsid w:val="009109FF"/>
    <w:rsid w:val="009113F0"/>
    <w:rsid w:val="00915029"/>
    <w:rsid w:val="00915A1A"/>
    <w:rsid w:val="00921381"/>
    <w:rsid w:val="00924F12"/>
    <w:rsid w:val="0092529F"/>
    <w:rsid w:val="009341C0"/>
    <w:rsid w:val="00943C14"/>
    <w:rsid w:val="0094694B"/>
    <w:rsid w:val="00947A43"/>
    <w:rsid w:val="009504B0"/>
    <w:rsid w:val="00950870"/>
    <w:rsid w:val="00950EE9"/>
    <w:rsid w:val="00952B41"/>
    <w:rsid w:val="00955EF4"/>
    <w:rsid w:val="00961F89"/>
    <w:rsid w:val="00971734"/>
    <w:rsid w:val="00971F65"/>
    <w:rsid w:val="0098381C"/>
    <w:rsid w:val="00990B2F"/>
    <w:rsid w:val="00995030"/>
    <w:rsid w:val="00996B73"/>
    <w:rsid w:val="00997D1C"/>
    <w:rsid w:val="009A0256"/>
    <w:rsid w:val="009A6E0B"/>
    <w:rsid w:val="009A7B17"/>
    <w:rsid w:val="009B22E6"/>
    <w:rsid w:val="009B533D"/>
    <w:rsid w:val="009B6D93"/>
    <w:rsid w:val="009B71B9"/>
    <w:rsid w:val="009B735C"/>
    <w:rsid w:val="009C2D84"/>
    <w:rsid w:val="009C3287"/>
    <w:rsid w:val="009D104B"/>
    <w:rsid w:val="009D140E"/>
    <w:rsid w:val="009D19A6"/>
    <w:rsid w:val="009D36F3"/>
    <w:rsid w:val="009D67B7"/>
    <w:rsid w:val="009E5611"/>
    <w:rsid w:val="009F069E"/>
    <w:rsid w:val="009F0CB8"/>
    <w:rsid w:val="009F28F6"/>
    <w:rsid w:val="00A00006"/>
    <w:rsid w:val="00A0273C"/>
    <w:rsid w:val="00A04C01"/>
    <w:rsid w:val="00A05AB9"/>
    <w:rsid w:val="00A05B77"/>
    <w:rsid w:val="00A11B24"/>
    <w:rsid w:val="00A11BEA"/>
    <w:rsid w:val="00A167B4"/>
    <w:rsid w:val="00A24A47"/>
    <w:rsid w:val="00A321A7"/>
    <w:rsid w:val="00A3260F"/>
    <w:rsid w:val="00A331D4"/>
    <w:rsid w:val="00A362AE"/>
    <w:rsid w:val="00A40695"/>
    <w:rsid w:val="00A42C10"/>
    <w:rsid w:val="00A435F9"/>
    <w:rsid w:val="00A4633A"/>
    <w:rsid w:val="00A5075F"/>
    <w:rsid w:val="00A52BBB"/>
    <w:rsid w:val="00A53179"/>
    <w:rsid w:val="00A53EFA"/>
    <w:rsid w:val="00A62D36"/>
    <w:rsid w:val="00A6301C"/>
    <w:rsid w:val="00A65284"/>
    <w:rsid w:val="00A6541E"/>
    <w:rsid w:val="00A65CB0"/>
    <w:rsid w:val="00A72A57"/>
    <w:rsid w:val="00A7423F"/>
    <w:rsid w:val="00A74458"/>
    <w:rsid w:val="00A77944"/>
    <w:rsid w:val="00A8017E"/>
    <w:rsid w:val="00A81BAA"/>
    <w:rsid w:val="00A8494D"/>
    <w:rsid w:val="00A86D5E"/>
    <w:rsid w:val="00A86DE6"/>
    <w:rsid w:val="00A90AEE"/>
    <w:rsid w:val="00A93788"/>
    <w:rsid w:val="00A95E3F"/>
    <w:rsid w:val="00AA06D4"/>
    <w:rsid w:val="00AA4ADA"/>
    <w:rsid w:val="00AB014C"/>
    <w:rsid w:val="00AB08ED"/>
    <w:rsid w:val="00AB3EF2"/>
    <w:rsid w:val="00AB7502"/>
    <w:rsid w:val="00AC1E90"/>
    <w:rsid w:val="00AC5755"/>
    <w:rsid w:val="00AC5904"/>
    <w:rsid w:val="00AC6075"/>
    <w:rsid w:val="00AE002F"/>
    <w:rsid w:val="00AE2B59"/>
    <w:rsid w:val="00AE390A"/>
    <w:rsid w:val="00AE6800"/>
    <w:rsid w:val="00AF2DC3"/>
    <w:rsid w:val="00AF4885"/>
    <w:rsid w:val="00AF6A58"/>
    <w:rsid w:val="00AF7D01"/>
    <w:rsid w:val="00B037DF"/>
    <w:rsid w:val="00B129BE"/>
    <w:rsid w:val="00B16010"/>
    <w:rsid w:val="00B22896"/>
    <w:rsid w:val="00B23675"/>
    <w:rsid w:val="00B23A87"/>
    <w:rsid w:val="00B34634"/>
    <w:rsid w:val="00B35BE1"/>
    <w:rsid w:val="00B40498"/>
    <w:rsid w:val="00B41132"/>
    <w:rsid w:val="00B41F1A"/>
    <w:rsid w:val="00B433C1"/>
    <w:rsid w:val="00B454DD"/>
    <w:rsid w:val="00B50C29"/>
    <w:rsid w:val="00B526FE"/>
    <w:rsid w:val="00B52D04"/>
    <w:rsid w:val="00B52E13"/>
    <w:rsid w:val="00B56AC7"/>
    <w:rsid w:val="00B613A2"/>
    <w:rsid w:val="00B6249F"/>
    <w:rsid w:val="00B63436"/>
    <w:rsid w:val="00B6701B"/>
    <w:rsid w:val="00B709F2"/>
    <w:rsid w:val="00B74BD0"/>
    <w:rsid w:val="00B7796A"/>
    <w:rsid w:val="00B80F3F"/>
    <w:rsid w:val="00B8326D"/>
    <w:rsid w:val="00B8407F"/>
    <w:rsid w:val="00B91014"/>
    <w:rsid w:val="00B9319E"/>
    <w:rsid w:val="00B96726"/>
    <w:rsid w:val="00BA48D1"/>
    <w:rsid w:val="00BB0EE7"/>
    <w:rsid w:val="00BB1C97"/>
    <w:rsid w:val="00BB1F7D"/>
    <w:rsid w:val="00BB3692"/>
    <w:rsid w:val="00BB5160"/>
    <w:rsid w:val="00BC1F48"/>
    <w:rsid w:val="00BC5CEA"/>
    <w:rsid w:val="00BD2AC8"/>
    <w:rsid w:val="00BD2B26"/>
    <w:rsid w:val="00BD6DD7"/>
    <w:rsid w:val="00BD7061"/>
    <w:rsid w:val="00BE1574"/>
    <w:rsid w:val="00BE2A24"/>
    <w:rsid w:val="00BE660A"/>
    <w:rsid w:val="00BE7AEC"/>
    <w:rsid w:val="00BF03F0"/>
    <w:rsid w:val="00BF2FB7"/>
    <w:rsid w:val="00BF4F80"/>
    <w:rsid w:val="00C00FAE"/>
    <w:rsid w:val="00C0145C"/>
    <w:rsid w:val="00C02862"/>
    <w:rsid w:val="00C035E8"/>
    <w:rsid w:val="00C06EB1"/>
    <w:rsid w:val="00C07705"/>
    <w:rsid w:val="00C07DB3"/>
    <w:rsid w:val="00C131ED"/>
    <w:rsid w:val="00C1449C"/>
    <w:rsid w:val="00C209B5"/>
    <w:rsid w:val="00C21C25"/>
    <w:rsid w:val="00C22F79"/>
    <w:rsid w:val="00C25252"/>
    <w:rsid w:val="00C310B7"/>
    <w:rsid w:val="00C32146"/>
    <w:rsid w:val="00C32B20"/>
    <w:rsid w:val="00C3326E"/>
    <w:rsid w:val="00C338C7"/>
    <w:rsid w:val="00C3633A"/>
    <w:rsid w:val="00C4083D"/>
    <w:rsid w:val="00C53203"/>
    <w:rsid w:val="00C64DEB"/>
    <w:rsid w:val="00C74A03"/>
    <w:rsid w:val="00C80CED"/>
    <w:rsid w:val="00C819B2"/>
    <w:rsid w:val="00C83508"/>
    <w:rsid w:val="00C85D38"/>
    <w:rsid w:val="00C901F6"/>
    <w:rsid w:val="00C912A4"/>
    <w:rsid w:val="00C91326"/>
    <w:rsid w:val="00CA07FE"/>
    <w:rsid w:val="00CA1461"/>
    <w:rsid w:val="00CA3EF4"/>
    <w:rsid w:val="00CB64DA"/>
    <w:rsid w:val="00CC01C6"/>
    <w:rsid w:val="00CC2D55"/>
    <w:rsid w:val="00CC5AAE"/>
    <w:rsid w:val="00CD32E0"/>
    <w:rsid w:val="00CE1190"/>
    <w:rsid w:val="00CE68AF"/>
    <w:rsid w:val="00CF03C7"/>
    <w:rsid w:val="00CF5670"/>
    <w:rsid w:val="00D06534"/>
    <w:rsid w:val="00D12F91"/>
    <w:rsid w:val="00D13B8B"/>
    <w:rsid w:val="00D149D6"/>
    <w:rsid w:val="00D206D4"/>
    <w:rsid w:val="00D22AF6"/>
    <w:rsid w:val="00D24236"/>
    <w:rsid w:val="00D26329"/>
    <w:rsid w:val="00D274D8"/>
    <w:rsid w:val="00D32656"/>
    <w:rsid w:val="00D3275D"/>
    <w:rsid w:val="00D33399"/>
    <w:rsid w:val="00D346D9"/>
    <w:rsid w:val="00D35C78"/>
    <w:rsid w:val="00D41070"/>
    <w:rsid w:val="00D448E4"/>
    <w:rsid w:val="00D502C1"/>
    <w:rsid w:val="00D54DDC"/>
    <w:rsid w:val="00D56041"/>
    <w:rsid w:val="00D568FE"/>
    <w:rsid w:val="00D64ABB"/>
    <w:rsid w:val="00D660EA"/>
    <w:rsid w:val="00D6651E"/>
    <w:rsid w:val="00D70932"/>
    <w:rsid w:val="00D74671"/>
    <w:rsid w:val="00D75C84"/>
    <w:rsid w:val="00D76283"/>
    <w:rsid w:val="00D80A7E"/>
    <w:rsid w:val="00D83DD8"/>
    <w:rsid w:val="00D847C6"/>
    <w:rsid w:val="00D86853"/>
    <w:rsid w:val="00D90611"/>
    <w:rsid w:val="00D90787"/>
    <w:rsid w:val="00D914A5"/>
    <w:rsid w:val="00D93821"/>
    <w:rsid w:val="00D94EED"/>
    <w:rsid w:val="00D95440"/>
    <w:rsid w:val="00DA03E2"/>
    <w:rsid w:val="00DA049B"/>
    <w:rsid w:val="00DA44FD"/>
    <w:rsid w:val="00DB0FAA"/>
    <w:rsid w:val="00DB5D3A"/>
    <w:rsid w:val="00DB622D"/>
    <w:rsid w:val="00DC1EEA"/>
    <w:rsid w:val="00DC519E"/>
    <w:rsid w:val="00DC625C"/>
    <w:rsid w:val="00DC78F5"/>
    <w:rsid w:val="00DD4F6B"/>
    <w:rsid w:val="00DD7E0A"/>
    <w:rsid w:val="00DE2A12"/>
    <w:rsid w:val="00DE43A5"/>
    <w:rsid w:val="00DF3406"/>
    <w:rsid w:val="00DF666D"/>
    <w:rsid w:val="00DF70B4"/>
    <w:rsid w:val="00DF7B65"/>
    <w:rsid w:val="00E00A93"/>
    <w:rsid w:val="00E03114"/>
    <w:rsid w:val="00E06329"/>
    <w:rsid w:val="00E101ED"/>
    <w:rsid w:val="00E10229"/>
    <w:rsid w:val="00E10736"/>
    <w:rsid w:val="00E15AD0"/>
    <w:rsid w:val="00E22AA7"/>
    <w:rsid w:val="00E257A9"/>
    <w:rsid w:val="00E33A1F"/>
    <w:rsid w:val="00E33D22"/>
    <w:rsid w:val="00E369BA"/>
    <w:rsid w:val="00E37671"/>
    <w:rsid w:val="00E413B9"/>
    <w:rsid w:val="00E4268E"/>
    <w:rsid w:val="00E42709"/>
    <w:rsid w:val="00E51B60"/>
    <w:rsid w:val="00E55378"/>
    <w:rsid w:val="00E570D4"/>
    <w:rsid w:val="00E619F9"/>
    <w:rsid w:val="00E63ED7"/>
    <w:rsid w:val="00E64365"/>
    <w:rsid w:val="00E65ED1"/>
    <w:rsid w:val="00E67BDB"/>
    <w:rsid w:val="00E72921"/>
    <w:rsid w:val="00E73FF1"/>
    <w:rsid w:val="00E84C4F"/>
    <w:rsid w:val="00E93CF0"/>
    <w:rsid w:val="00E97464"/>
    <w:rsid w:val="00EA21BE"/>
    <w:rsid w:val="00EA3FCF"/>
    <w:rsid w:val="00EA4108"/>
    <w:rsid w:val="00EA494F"/>
    <w:rsid w:val="00EA5058"/>
    <w:rsid w:val="00EA6E7F"/>
    <w:rsid w:val="00EB0EC9"/>
    <w:rsid w:val="00EB569A"/>
    <w:rsid w:val="00EC4F4D"/>
    <w:rsid w:val="00EC5FB1"/>
    <w:rsid w:val="00ED1BB7"/>
    <w:rsid w:val="00ED3039"/>
    <w:rsid w:val="00EE411E"/>
    <w:rsid w:val="00EE4602"/>
    <w:rsid w:val="00EE5182"/>
    <w:rsid w:val="00EF16BA"/>
    <w:rsid w:val="00EF2241"/>
    <w:rsid w:val="00EF7844"/>
    <w:rsid w:val="00F00706"/>
    <w:rsid w:val="00F012B3"/>
    <w:rsid w:val="00F17887"/>
    <w:rsid w:val="00F235A4"/>
    <w:rsid w:val="00F300AE"/>
    <w:rsid w:val="00F36225"/>
    <w:rsid w:val="00F43AC3"/>
    <w:rsid w:val="00F43E66"/>
    <w:rsid w:val="00F44C1E"/>
    <w:rsid w:val="00F458FF"/>
    <w:rsid w:val="00F46D1F"/>
    <w:rsid w:val="00F57BBF"/>
    <w:rsid w:val="00F60F9E"/>
    <w:rsid w:val="00F64071"/>
    <w:rsid w:val="00F66CDB"/>
    <w:rsid w:val="00F814FE"/>
    <w:rsid w:val="00F85883"/>
    <w:rsid w:val="00F87B6C"/>
    <w:rsid w:val="00F926FD"/>
    <w:rsid w:val="00F92709"/>
    <w:rsid w:val="00F94F0E"/>
    <w:rsid w:val="00FA0679"/>
    <w:rsid w:val="00FA15A9"/>
    <w:rsid w:val="00FA2F1B"/>
    <w:rsid w:val="00FA395B"/>
    <w:rsid w:val="00FA5ADD"/>
    <w:rsid w:val="00FA763E"/>
    <w:rsid w:val="00FB1CC4"/>
    <w:rsid w:val="00FB364A"/>
    <w:rsid w:val="00FB581A"/>
    <w:rsid w:val="00FB5E53"/>
    <w:rsid w:val="00FB6947"/>
    <w:rsid w:val="00FC2373"/>
    <w:rsid w:val="00FC4761"/>
    <w:rsid w:val="00FC5354"/>
    <w:rsid w:val="00FD1026"/>
    <w:rsid w:val="00FD2B14"/>
    <w:rsid w:val="00FD3D7A"/>
    <w:rsid w:val="00FD4169"/>
    <w:rsid w:val="00FE05A3"/>
    <w:rsid w:val="00FE2F44"/>
    <w:rsid w:val="00FE6401"/>
    <w:rsid w:val="00FE72C0"/>
    <w:rsid w:val="00FF12FA"/>
    <w:rsid w:val="00FF1700"/>
    <w:rsid w:val="00FF2223"/>
    <w:rsid w:val="00FF42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3179"/>
    <w:pPr>
      <w:spacing w:line="480" w:lineRule="auto"/>
      <w:ind w:left="360" w:hanging="360"/>
    </w:pPr>
    <w:rPr>
      <w:sz w:val="24"/>
      <w:szCs w:val="24"/>
    </w:rPr>
  </w:style>
  <w:style w:type="paragraph" w:styleId="Heading1">
    <w:name w:val="heading 1"/>
    <w:basedOn w:val="Normal"/>
    <w:next w:val="Normal"/>
    <w:link w:val="Heading1Char"/>
    <w:qFormat/>
    <w:rsid w:val="009213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A52BBB"/>
    <w:pPr>
      <w:keepNext/>
      <w:outlineLvl w:val="1"/>
    </w:pPr>
    <w:rPr>
      <w:rFonts w:ascii="Courier New" w:hAnsi="Courier New"/>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01">
    <w:name w:val="head01"/>
    <w:basedOn w:val="Normal"/>
    <w:rsid w:val="00A53179"/>
    <w:pPr>
      <w:spacing w:before="45" w:after="45" w:line="360" w:lineRule="atLeast"/>
    </w:pPr>
    <w:rPr>
      <w:rFonts w:ascii="Verdana" w:eastAsia="Arial Unicode MS" w:hAnsi="Verdana" w:cs="Arial"/>
      <w:b/>
      <w:bCs/>
      <w:color w:val="990000"/>
      <w:sz w:val="21"/>
      <w:szCs w:val="21"/>
    </w:rPr>
  </w:style>
  <w:style w:type="paragraph" w:styleId="NormalWeb">
    <w:name w:val="Normal (Web)"/>
    <w:basedOn w:val="Normal"/>
    <w:uiPriority w:val="99"/>
    <w:rsid w:val="00A53179"/>
    <w:pPr>
      <w:spacing w:before="100" w:beforeAutospacing="1" w:after="100" w:afterAutospacing="1" w:line="210" w:lineRule="atLeast"/>
    </w:pPr>
    <w:rPr>
      <w:rFonts w:ascii="Arial" w:eastAsia="Arial Unicode MS" w:hAnsi="Arial" w:cs="Arial"/>
      <w:color w:val="000000"/>
      <w:sz w:val="18"/>
      <w:szCs w:val="18"/>
    </w:rPr>
  </w:style>
  <w:style w:type="character" w:styleId="Hyperlink">
    <w:name w:val="Hyperlink"/>
    <w:basedOn w:val="DefaultParagraphFont"/>
    <w:rsid w:val="00A53179"/>
    <w:rPr>
      <w:rFonts w:ascii="Arial" w:hAnsi="Arial" w:cs="Arial" w:hint="default"/>
      <w:b w:val="0"/>
      <w:bCs w:val="0"/>
      <w:color w:val="0000FF"/>
      <w:spacing w:val="360"/>
      <w:sz w:val="18"/>
      <w:szCs w:val="18"/>
      <w:u w:val="single"/>
    </w:rPr>
  </w:style>
  <w:style w:type="character" w:styleId="FollowedHyperlink">
    <w:name w:val="FollowedHyperlink"/>
    <w:basedOn w:val="DefaultParagraphFont"/>
    <w:rsid w:val="00A53179"/>
    <w:rPr>
      <w:color w:val="800080"/>
      <w:u w:val="single"/>
    </w:rPr>
  </w:style>
  <w:style w:type="character" w:customStyle="1" w:styleId="body">
    <w:name w:val="body"/>
    <w:basedOn w:val="DefaultParagraphFont"/>
    <w:rsid w:val="00A53179"/>
  </w:style>
  <w:style w:type="paragraph" w:styleId="Header">
    <w:name w:val="header"/>
    <w:basedOn w:val="Normal"/>
    <w:link w:val="HeaderChar"/>
    <w:uiPriority w:val="99"/>
    <w:rsid w:val="00A53179"/>
    <w:pPr>
      <w:tabs>
        <w:tab w:val="center" w:pos="4320"/>
        <w:tab w:val="right" w:pos="8640"/>
      </w:tabs>
    </w:pPr>
  </w:style>
  <w:style w:type="paragraph" w:styleId="Footer">
    <w:name w:val="footer"/>
    <w:basedOn w:val="Normal"/>
    <w:rsid w:val="00A53179"/>
    <w:pPr>
      <w:tabs>
        <w:tab w:val="center" w:pos="4320"/>
        <w:tab w:val="right" w:pos="8640"/>
      </w:tabs>
    </w:pPr>
  </w:style>
  <w:style w:type="character" w:styleId="PageNumber">
    <w:name w:val="page number"/>
    <w:basedOn w:val="DefaultParagraphFont"/>
    <w:rsid w:val="00A53179"/>
  </w:style>
  <w:style w:type="character" w:styleId="CommentReference">
    <w:name w:val="annotation reference"/>
    <w:basedOn w:val="DefaultParagraphFont"/>
    <w:semiHidden/>
    <w:rsid w:val="00A53179"/>
    <w:rPr>
      <w:sz w:val="16"/>
      <w:szCs w:val="16"/>
    </w:rPr>
  </w:style>
  <w:style w:type="paragraph" w:styleId="CommentText">
    <w:name w:val="annotation text"/>
    <w:basedOn w:val="Normal"/>
    <w:semiHidden/>
    <w:rsid w:val="00A53179"/>
    <w:rPr>
      <w:sz w:val="20"/>
      <w:szCs w:val="20"/>
    </w:rPr>
  </w:style>
  <w:style w:type="paragraph" w:styleId="CommentSubject">
    <w:name w:val="annotation subject"/>
    <w:basedOn w:val="CommentText"/>
    <w:next w:val="CommentText"/>
    <w:semiHidden/>
    <w:rsid w:val="00A53179"/>
    <w:rPr>
      <w:b/>
      <w:bCs/>
    </w:rPr>
  </w:style>
  <w:style w:type="paragraph" w:styleId="BalloonText">
    <w:name w:val="Balloon Text"/>
    <w:basedOn w:val="Normal"/>
    <w:semiHidden/>
    <w:rsid w:val="00A53179"/>
    <w:rPr>
      <w:rFonts w:ascii="Tahoma" w:hAnsi="Tahoma" w:cs="Tahoma"/>
      <w:sz w:val="16"/>
      <w:szCs w:val="16"/>
    </w:rPr>
  </w:style>
  <w:style w:type="paragraph" w:styleId="BodyText">
    <w:name w:val="Body Text"/>
    <w:basedOn w:val="Normal"/>
    <w:rsid w:val="00A53179"/>
    <w:pPr>
      <w:autoSpaceDE w:val="0"/>
      <w:autoSpaceDN w:val="0"/>
      <w:adjustRightInd w:val="0"/>
      <w:jc w:val="both"/>
    </w:pPr>
    <w:rPr>
      <w:szCs w:val="22"/>
    </w:rPr>
  </w:style>
  <w:style w:type="paragraph" w:styleId="BodyTextIndent">
    <w:name w:val="Body Text Indent"/>
    <w:basedOn w:val="Normal"/>
    <w:rsid w:val="00A53179"/>
    <w:pPr>
      <w:autoSpaceDE w:val="0"/>
      <w:autoSpaceDN w:val="0"/>
      <w:adjustRightInd w:val="0"/>
      <w:ind w:left="720"/>
      <w:jc w:val="both"/>
    </w:pPr>
    <w:rPr>
      <w:szCs w:val="22"/>
    </w:rPr>
  </w:style>
  <w:style w:type="character" w:styleId="Strong">
    <w:name w:val="Strong"/>
    <w:basedOn w:val="DefaultParagraphFont"/>
    <w:uiPriority w:val="22"/>
    <w:qFormat/>
    <w:rsid w:val="00334692"/>
    <w:rPr>
      <w:b/>
      <w:bCs/>
    </w:rPr>
  </w:style>
  <w:style w:type="character" w:customStyle="1" w:styleId="Heading1Char">
    <w:name w:val="Heading 1 Char"/>
    <w:basedOn w:val="DefaultParagraphFont"/>
    <w:link w:val="Heading1"/>
    <w:rsid w:val="00921381"/>
    <w:rPr>
      <w:rFonts w:asciiTheme="majorHAnsi" w:eastAsiaTheme="majorEastAsia" w:hAnsiTheme="majorHAnsi" w:cstheme="majorBidi"/>
      <w:b/>
      <w:bCs/>
      <w:color w:val="365F91" w:themeColor="accent1" w:themeShade="BF"/>
      <w:sz w:val="28"/>
      <w:szCs w:val="28"/>
    </w:rPr>
  </w:style>
  <w:style w:type="paragraph" w:styleId="BodyText2">
    <w:name w:val="Body Text 2"/>
    <w:basedOn w:val="Normal"/>
    <w:link w:val="BodyText2Char"/>
    <w:rsid w:val="002817CA"/>
    <w:pPr>
      <w:spacing w:after="120"/>
    </w:pPr>
  </w:style>
  <w:style w:type="character" w:customStyle="1" w:styleId="BodyText2Char">
    <w:name w:val="Body Text 2 Char"/>
    <w:basedOn w:val="DefaultParagraphFont"/>
    <w:link w:val="BodyText2"/>
    <w:rsid w:val="002817CA"/>
    <w:rPr>
      <w:sz w:val="24"/>
      <w:szCs w:val="24"/>
    </w:rPr>
  </w:style>
  <w:style w:type="character" w:customStyle="1" w:styleId="Heading2Char">
    <w:name w:val="Heading 2 Char"/>
    <w:basedOn w:val="DefaultParagraphFont"/>
    <w:link w:val="Heading2"/>
    <w:rsid w:val="007D4067"/>
    <w:rPr>
      <w:rFonts w:ascii="Courier New" w:hAnsi="Courier New"/>
      <w:b/>
      <w:sz w:val="24"/>
      <w:szCs w:val="24"/>
    </w:rPr>
  </w:style>
  <w:style w:type="paragraph" w:styleId="ListParagraph">
    <w:name w:val="List Paragraph"/>
    <w:basedOn w:val="Normal"/>
    <w:uiPriority w:val="34"/>
    <w:qFormat/>
    <w:rsid w:val="00EE4602"/>
    <w:pPr>
      <w:spacing w:line="240" w:lineRule="auto"/>
      <w:ind w:left="720" w:firstLine="0"/>
    </w:pPr>
    <w:rPr>
      <w:rFonts w:ascii="Calibri" w:eastAsia="Calibri" w:hAnsi="Calibri"/>
      <w:sz w:val="22"/>
      <w:szCs w:val="22"/>
    </w:rPr>
  </w:style>
  <w:style w:type="paragraph" w:styleId="PlainText">
    <w:name w:val="Plain Text"/>
    <w:basedOn w:val="Normal"/>
    <w:link w:val="PlainTextChar"/>
    <w:uiPriority w:val="99"/>
    <w:unhideWhenUsed/>
    <w:rsid w:val="00276E61"/>
    <w:pPr>
      <w:spacing w:line="240" w:lineRule="auto"/>
      <w:ind w:left="0" w:firstLine="0"/>
    </w:pPr>
    <w:rPr>
      <w:rFonts w:ascii="Consolas" w:eastAsia="Calibri" w:hAnsi="Consolas"/>
      <w:sz w:val="21"/>
      <w:szCs w:val="21"/>
    </w:rPr>
  </w:style>
  <w:style w:type="character" w:customStyle="1" w:styleId="PlainTextChar">
    <w:name w:val="Plain Text Char"/>
    <w:basedOn w:val="DefaultParagraphFont"/>
    <w:link w:val="PlainText"/>
    <w:uiPriority w:val="99"/>
    <w:rsid w:val="00276E61"/>
    <w:rPr>
      <w:rFonts w:ascii="Consolas" w:eastAsia="Calibri" w:hAnsi="Consolas"/>
      <w:sz w:val="21"/>
      <w:szCs w:val="21"/>
    </w:rPr>
  </w:style>
  <w:style w:type="character" w:customStyle="1" w:styleId="HeaderChar">
    <w:name w:val="Header Char"/>
    <w:basedOn w:val="DefaultParagraphFont"/>
    <w:link w:val="Header"/>
    <w:uiPriority w:val="99"/>
    <w:rsid w:val="004438C2"/>
    <w:rPr>
      <w:sz w:val="24"/>
      <w:szCs w:val="24"/>
    </w:rPr>
  </w:style>
</w:styles>
</file>

<file path=word/webSettings.xml><?xml version="1.0" encoding="utf-8"?>
<w:webSettings xmlns:r="http://schemas.openxmlformats.org/officeDocument/2006/relationships" xmlns:w="http://schemas.openxmlformats.org/wordprocessingml/2006/main">
  <w:divs>
    <w:div w:id="65603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pm.psc.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portseca@state.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www.grants.gov/GetStarte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E15C0-ED7B-4206-9F3D-8A62DD020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70</Pages>
  <Words>10258</Words>
  <Characters>61948</Characters>
  <Application>Microsoft Office Word</Application>
  <DocSecurity>0</DocSecurity>
  <Lines>1674</Lines>
  <Paragraphs>370</Paragraphs>
  <ScaleCrop>false</ScaleCrop>
  <HeadingPairs>
    <vt:vector size="2" baseType="variant">
      <vt:variant>
        <vt:lpstr>Title</vt:lpstr>
      </vt:variant>
      <vt:variant>
        <vt:i4>1</vt:i4>
      </vt:variant>
    </vt:vector>
  </HeadingPairs>
  <TitlesOfParts>
    <vt:vector size="1" baseType="lpstr">
      <vt:lpstr>Summer Language Institutes for American Youth</vt:lpstr>
    </vt:vector>
  </TitlesOfParts>
  <Company>US Department of State</Company>
  <LinksUpToDate>false</LinksUpToDate>
  <CharactersWithSpaces>71836</CharactersWithSpaces>
  <SharedDoc>false</SharedDoc>
  <HLinks>
    <vt:vector size="78" baseType="variant">
      <vt:variant>
        <vt:i4>7143490</vt:i4>
      </vt:variant>
      <vt:variant>
        <vt:i4>36</vt:i4>
      </vt:variant>
      <vt:variant>
        <vt:i4>0</vt:i4>
      </vt:variant>
      <vt:variant>
        <vt:i4>5</vt:i4>
      </vt:variant>
      <vt:variant>
        <vt:lpwstr>mailto:ManleyHL@state.gov</vt:lpwstr>
      </vt:variant>
      <vt:variant>
        <vt:lpwstr/>
      </vt:variant>
      <vt:variant>
        <vt:i4>1966085</vt:i4>
      </vt:variant>
      <vt:variant>
        <vt:i4>33</vt:i4>
      </vt:variant>
      <vt:variant>
        <vt:i4>0</vt:i4>
      </vt:variant>
      <vt:variant>
        <vt:i4>5</vt:i4>
      </vt:variant>
      <vt:variant>
        <vt:lpwstr>http://fa.statebuy.state.gov/</vt:lpwstr>
      </vt:variant>
      <vt:variant>
        <vt:lpwstr/>
      </vt:variant>
      <vt:variant>
        <vt:i4>983130</vt:i4>
      </vt:variant>
      <vt:variant>
        <vt:i4>30</vt:i4>
      </vt:variant>
      <vt:variant>
        <vt:i4>0</vt:i4>
      </vt:variant>
      <vt:variant>
        <vt:i4>5</vt:i4>
      </vt:variant>
      <vt:variant>
        <vt:lpwstr>http://www.whitehouse.gov/omb/grants</vt:lpwstr>
      </vt:variant>
      <vt:variant>
        <vt:lpwstr/>
      </vt:variant>
      <vt:variant>
        <vt:i4>4784245</vt:i4>
      </vt:variant>
      <vt:variant>
        <vt:i4>27</vt:i4>
      </vt:variant>
      <vt:variant>
        <vt:i4>0</vt:i4>
      </vt:variant>
      <vt:variant>
        <vt:i4>5</vt:i4>
      </vt:variant>
      <vt:variant>
        <vt:lpwstr>mailto:support@grants.gov</vt:lpwstr>
      </vt:variant>
      <vt:variant>
        <vt:lpwstr/>
      </vt:variant>
      <vt:variant>
        <vt:i4>5242974</vt:i4>
      </vt:variant>
      <vt:variant>
        <vt:i4>24</vt:i4>
      </vt:variant>
      <vt:variant>
        <vt:i4>0</vt:i4>
      </vt:variant>
      <vt:variant>
        <vt:i4>5</vt:i4>
      </vt:variant>
      <vt:variant>
        <vt:lpwstr>http://www.grants.gov/GetStarted</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3604526</vt:i4>
      </vt:variant>
      <vt:variant>
        <vt:i4>15</vt:i4>
      </vt:variant>
      <vt:variant>
        <vt:i4>0</vt:i4>
      </vt:variant>
      <vt:variant>
        <vt:i4>5</vt:i4>
      </vt:variant>
      <vt:variant>
        <vt:lpwstr>http://www.grants.gov/</vt:lpwstr>
      </vt:variant>
      <vt:variant>
        <vt:lpwstr/>
      </vt:variant>
      <vt:variant>
        <vt:i4>3604526</vt:i4>
      </vt:variant>
      <vt:variant>
        <vt:i4>12</vt:i4>
      </vt:variant>
      <vt:variant>
        <vt:i4>0</vt:i4>
      </vt:variant>
      <vt:variant>
        <vt:i4>5</vt:i4>
      </vt:variant>
      <vt:variant>
        <vt:lpwstr>http://www.grants.gov/</vt:lpwstr>
      </vt:variant>
      <vt:variant>
        <vt:lpwstr/>
      </vt:variant>
      <vt:variant>
        <vt:i4>4587613</vt:i4>
      </vt:variant>
      <vt:variant>
        <vt:i4>9</vt:i4>
      </vt:variant>
      <vt:variant>
        <vt:i4>0</vt:i4>
      </vt:variant>
      <vt:variant>
        <vt:i4>5</vt:i4>
      </vt:variant>
      <vt:variant>
        <vt:lpwstr>http://www.dunandbradstreet.com/</vt:lpwstr>
      </vt:variant>
      <vt:variant>
        <vt:lpwstr/>
      </vt:variant>
      <vt:variant>
        <vt:i4>3604526</vt:i4>
      </vt:variant>
      <vt:variant>
        <vt:i4>6</vt:i4>
      </vt:variant>
      <vt:variant>
        <vt:i4>0</vt:i4>
      </vt:variant>
      <vt:variant>
        <vt:i4>5</vt:i4>
      </vt:variant>
      <vt:variant>
        <vt:lpwstr>http://www.grants.gov/</vt:lpwstr>
      </vt:variant>
      <vt:variant>
        <vt:lpwstr/>
      </vt:variant>
      <vt:variant>
        <vt:i4>4915200</vt:i4>
      </vt:variant>
      <vt:variant>
        <vt:i4>3</vt:i4>
      </vt:variant>
      <vt:variant>
        <vt:i4>0</vt:i4>
      </vt:variant>
      <vt:variant>
        <vt:i4>5</vt:i4>
      </vt:variant>
      <vt:variant>
        <vt:lpwstr>http://exchanges.state.gov/grants/open2.html</vt:lpwstr>
      </vt:variant>
      <vt:variant>
        <vt:lpwstr/>
      </vt:variant>
      <vt:variant>
        <vt:i4>7143490</vt:i4>
      </vt:variant>
      <vt:variant>
        <vt:i4>0</vt:i4>
      </vt:variant>
      <vt:variant>
        <vt:i4>0</vt:i4>
      </vt:variant>
      <vt:variant>
        <vt:i4>5</vt:i4>
      </vt:variant>
      <vt:variant>
        <vt:lpwstr>mailto:ManleyHL@state.gov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Language Institutes for American Youth</dc:title>
  <dc:subject/>
  <dc:creator>ManleyHL</dc:creator>
  <cp:keywords/>
  <dc:description/>
  <cp:lastModifiedBy>ENM</cp:lastModifiedBy>
  <cp:revision>6</cp:revision>
  <cp:lastPrinted>2012-02-28T16:24:00Z</cp:lastPrinted>
  <dcterms:created xsi:type="dcterms:W3CDTF">2012-02-28T14:18:00Z</dcterms:created>
  <dcterms:modified xsi:type="dcterms:W3CDTF">2012-02-28T16:25:00Z</dcterms:modified>
</cp:coreProperties>
</file>