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16563" w14:textId="3C17FFC3" w:rsidR="00DB324F" w:rsidRDefault="00EB5832" w:rsidP="00DB324F">
      <w:pPr>
        <w:rPr>
          <w:b/>
          <w:bCs/>
          <w:sz w:val="28"/>
          <w:szCs w:val="28"/>
        </w:rPr>
      </w:pPr>
      <w:r>
        <w:rPr>
          <w:b/>
          <w:bCs/>
          <w:noProof/>
          <w:sz w:val="28"/>
          <w:szCs w:val="28"/>
        </w:rPr>
        <w:drawing>
          <wp:inline distT="0" distB="0" distL="0" distR="0" wp14:anchorId="3BC11D2E" wp14:editId="2A36633C">
            <wp:extent cx="4045158" cy="361969"/>
            <wp:effectExtent l="0" t="0" r="0" b="0"/>
            <wp:docPr id="327243021" name="Picture 3" descr="United States Department of Agriculture, Animal and Plant Health Inspection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43021" name="Picture 3" descr="United States Department of Agriculture, Animal and Plant Health Inspection Service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45158" cy="361969"/>
                    </a:xfrm>
                    <a:prstGeom prst="rect">
                      <a:avLst/>
                    </a:prstGeom>
                  </pic:spPr>
                </pic:pic>
              </a:graphicData>
            </a:graphic>
          </wp:inline>
        </w:drawing>
      </w:r>
      <w:r w:rsidR="009C6343">
        <w:rPr>
          <w:b/>
          <w:bCs/>
          <w:noProof/>
          <w:sz w:val="28"/>
          <w:szCs w:val="28"/>
        </w:rPr>
        <w:br/>
      </w:r>
    </w:p>
    <w:p w14:paraId="6FC9226C" w14:textId="4940AE2B" w:rsidR="001174E9" w:rsidRPr="00332A1A" w:rsidRDefault="0085594A" w:rsidP="001174E9">
      <w:pPr>
        <w:pBdr>
          <w:bottom w:val="single" w:sz="6" w:space="1" w:color="auto"/>
        </w:pBdr>
        <w:spacing w:after="0"/>
        <w:jc w:val="center"/>
        <w:rPr>
          <w:rFonts w:ascii="Aptos Display" w:hAnsi="Aptos Display" w:cs="Arial"/>
          <w:b/>
          <w:bCs/>
          <w:sz w:val="30"/>
          <w:szCs w:val="30"/>
        </w:rPr>
      </w:pPr>
      <w:r w:rsidRPr="00332A1A">
        <w:rPr>
          <w:rFonts w:ascii="Aptos Display" w:hAnsi="Aptos Display" w:cs="Arial"/>
          <w:b/>
          <w:bCs/>
          <w:sz w:val="30"/>
          <w:szCs w:val="30"/>
        </w:rPr>
        <w:t>National Animal Disease Preparedness and Response Program</w:t>
      </w:r>
      <w:r w:rsidR="00332A1A" w:rsidRPr="00332A1A">
        <w:rPr>
          <w:rFonts w:ascii="Aptos Display" w:hAnsi="Aptos Display" w:cs="Arial"/>
          <w:b/>
          <w:bCs/>
          <w:sz w:val="30"/>
          <w:szCs w:val="30"/>
        </w:rPr>
        <w:t xml:space="preserve"> (NADPRP)</w:t>
      </w:r>
    </w:p>
    <w:p w14:paraId="659E2029" w14:textId="2AE96237" w:rsidR="009E1275" w:rsidRPr="008440FA" w:rsidRDefault="0085594A" w:rsidP="001174E9">
      <w:pPr>
        <w:spacing w:after="0"/>
        <w:jc w:val="center"/>
        <w:rPr>
          <w:rFonts w:ascii="Aptos Display" w:hAnsi="Aptos Display"/>
          <w:b/>
          <w:bCs/>
          <w:sz w:val="28"/>
          <w:szCs w:val="28"/>
        </w:rPr>
      </w:pPr>
      <w:r w:rsidRPr="008440FA">
        <w:rPr>
          <w:rFonts w:ascii="Aptos Display" w:hAnsi="Aptos Display" w:cs="Arial"/>
          <w:sz w:val="28"/>
          <w:szCs w:val="28"/>
        </w:rPr>
        <w:t>Work Plan</w:t>
      </w:r>
      <w:r w:rsidR="00681ABE" w:rsidRPr="008440FA">
        <w:rPr>
          <w:rFonts w:ascii="Aptos Display" w:hAnsi="Aptos Display" w:cs="Arial"/>
          <w:sz w:val="28"/>
          <w:szCs w:val="28"/>
        </w:rPr>
        <w:t xml:space="preserve"> T</w:t>
      </w:r>
      <w:r w:rsidR="00882A68" w:rsidRPr="008440FA">
        <w:rPr>
          <w:rFonts w:ascii="Aptos Display" w:hAnsi="Aptos Display" w:cs="Arial"/>
          <w:sz w:val="28"/>
          <w:szCs w:val="28"/>
        </w:rPr>
        <w:t xml:space="preserve">emplate </w:t>
      </w:r>
      <w:r w:rsidR="006E630D" w:rsidRPr="008440FA">
        <w:rPr>
          <w:rFonts w:ascii="Aptos Display" w:hAnsi="Aptos Display" w:cs="Arial"/>
          <w:sz w:val="28"/>
          <w:szCs w:val="28"/>
        </w:rPr>
        <w:t>and Instructions</w:t>
      </w:r>
    </w:p>
    <w:p w14:paraId="2318039B" w14:textId="677C5389" w:rsidR="00A31C27" w:rsidRPr="00E87FA1" w:rsidRDefault="001F1602" w:rsidP="001174E9">
      <w:pPr>
        <w:spacing w:before="120" w:after="120" w:line="240" w:lineRule="auto"/>
        <w:rPr>
          <w:rFonts w:ascii="Aptos" w:hAnsi="Aptos" w:cs="Arial"/>
          <w:i/>
          <w:iCs/>
          <w:color w:val="2E74B5" w:themeColor="accent1" w:themeShade="BF"/>
          <w:sz w:val="20"/>
          <w:szCs w:val="20"/>
        </w:rPr>
      </w:pPr>
      <w:r>
        <w:rPr>
          <w:rFonts w:ascii="Aptos Display" w:hAnsi="Aptos Display" w:cs="Arial"/>
          <w:i/>
          <w:color w:val="2E74B5" w:themeColor="accent1" w:themeShade="BF"/>
          <w:sz w:val="20"/>
          <w:szCs w:val="20"/>
        </w:rPr>
        <w:t>A</w:t>
      </w:r>
      <w:r w:rsidR="00E250AF" w:rsidRPr="008440FA">
        <w:rPr>
          <w:rFonts w:ascii="Aptos Display" w:hAnsi="Aptos Display" w:cs="Arial"/>
          <w:i/>
          <w:color w:val="2E74B5" w:themeColor="accent1" w:themeShade="BF"/>
          <w:sz w:val="20"/>
          <w:szCs w:val="20"/>
        </w:rPr>
        <w:t>pplicants</w:t>
      </w:r>
      <w:r w:rsidR="00FF6598">
        <w:rPr>
          <w:rFonts w:ascii="Aptos Display" w:hAnsi="Aptos Display" w:cs="Arial"/>
          <w:i/>
          <w:color w:val="2E74B5" w:themeColor="accent1" w:themeShade="BF"/>
          <w:sz w:val="20"/>
          <w:szCs w:val="20"/>
        </w:rPr>
        <w:t xml:space="preserve"> MUST</w:t>
      </w:r>
      <w:r>
        <w:rPr>
          <w:rFonts w:ascii="Aptos Display" w:hAnsi="Aptos Display" w:cs="Arial"/>
          <w:i/>
          <w:color w:val="2E74B5" w:themeColor="accent1" w:themeShade="BF"/>
          <w:sz w:val="20"/>
          <w:szCs w:val="20"/>
        </w:rPr>
        <w:t xml:space="preserve"> use this form to complete </w:t>
      </w:r>
      <w:r w:rsidR="00E250AF" w:rsidRPr="008440FA">
        <w:rPr>
          <w:rFonts w:ascii="Aptos Display" w:hAnsi="Aptos Display" w:cs="Arial"/>
          <w:i/>
          <w:color w:val="2E74B5" w:themeColor="accent1" w:themeShade="BF"/>
          <w:sz w:val="20"/>
          <w:szCs w:val="20"/>
        </w:rPr>
        <w:t>their Project Work Plan</w:t>
      </w:r>
      <w:r>
        <w:rPr>
          <w:rFonts w:ascii="Aptos Display" w:hAnsi="Aptos Display" w:cs="Arial"/>
          <w:i/>
          <w:color w:val="2E74B5" w:themeColor="accent1" w:themeShade="BF"/>
          <w:sz w:val="20"/>
          <w:szCs w:val="20"/>
        </w:rPr>
        <w:t>. Please r</w:t>
      </w:r>
      <w:r w:rsidR="00E250AF" w:rsidRPr="008440FA">
        <w:rPr>
          <w:rFonts w:ascii="Aptos Display" w:hAnsi="Aptos Display" w:cs="Arial"/>
          <w:i/>
          <w:color w:val="2E74B5" w:themeColor="accent1" w:themeShade="BF"/>
          <w:sz w:val="20"/>
          <w:szCs w:val="20"/>
        </w:rPr>
        <w:t xml:space="preserve">eview the current </w:t>
      </w:r>
      <w:r w:rsidR="00BA7CA2" w:rsidRPr="008440FA">
        <w:rPr>
          <w:rFonts w:ascii="Aptos Display" w:hAnsi="Aptos Display" w:cs="Arial"/>
          <w:i/>
          <w:color w:val="2E74B5" w:themeColor="accent1" w:themeShade="BF"/>
          <w:sz w:val="20"/>
          <w:szCs w:val="20"/>
        </w:rPr>
        <w:t xml:space="preserve">NADPRP </w:t>
      </w:r>
      <w:r w:rsidR="00E250AF" w:rsidRPr="008440FA">
        <w:rPr>
          <w:rFonts w:ascii="Aptos Display" w:hAnsi="Aptos Display" w:cs="Arial"/>
          <w:i/>
          <w:color w:val="2E74B5" w:themeColor="accent1" w:themeShade="BF"/>
          <w:sz w:val="20"/>
          <w:szCs w:val="20"/>
        </w:rPr>
        <w:t xml:space="preserve">Notice of Funding Opportunity </w:t>
      </w:r>
      <w:r w:rsidR="00BA7CA2" w:rsidRPr="008440FA">
        <w:rPr>
          <w:rFonts w:ascii="Aptos Display" w:hAnsi="Aptos Display" w:cs="Arial"/>
          <w:i/>
          <w:color w:val="2E74B5" w:themeColor="accent1" w:themeShade="BF"/>
          <w:sz w:val="20"/>
          <w:szCs w:val="20"/>
        </w:rPr>
        <w:t xml:space="preserve">(NOFO) </w:t>
      </w:r>
      <w:r w:rsidR="00E250AF" w:rsidRPr="008440FA">
        <w:rPr>
          <w:rFonts w:ascii="Aptos Display" w:hAnsi="Aptos Display" w:cs="Arial"/>
          <w:i/>
          <w:color w:val="2E74B5" w:themeColor="accent1" w:themeShade="BF"/>
          <w:sz w:val="20"/>
          <w:szCs w:val="20"/>
        </w:rPr>
        <w:t xml:space="preserve">before completing this form. Instructions </w:t>
      </w:r>
      <w:r w:rsidR="00083BCC">
        <w:rPr>
          <w:rFonts w:ascii="Aptos Display" w:hAnsi="Aptos Display" w:cs="Arial"/>
          <w:i/>
          <w:color w:val="2E74B5" w:themeColor="accent1" w:themeShade="BF"/>
          <w:sz w:val="20"/>
          <w:szCs w:val="20"/>
        </w:rPr>
        <w:t>in this template are</w:t>
      </w:r>
      <w:r w:rsidR="00332A1A">
        <w:rPr>
          <w:rFonts w:ascii="Aptos Display" w:hAnsi="Aptos Display" w:cs="Arial"/>
          <w:i/>
          <w:color w:val="2E74B5" w:themeColor="accent1" w:themeShade="BF"/>
          <w:sz w:val="20"/>
          <w:szCs w:val="20"/>
        </w:rPr>
        <w:t xml:space="preserve"> </w:t>
      </w:r>
      <w:r w:rsidR="00E250AF" w:rsidRPr="008440FA">
        <w:rPr>
          <w:rFonts w:ascii="Aptos Display" w:hAnsi="Aptos Display" w:cs="Arial"/>
          <w:i/>
          <w:color w:val="2E74B5" w:themeColor="accent1" w:themeShade="BF"/>
          <w:sz w:val="20"/>
          <w:szCs w:val="20"/>
        </w:rPr>
        <w:t xml:space="preserve">in blue italics; read </w:t>
      </w:r>
      <w:r w:rsidR="00332A1A">
        <w:rPr>
          <w:rFonts w:ascii="Aptos Display" w:hAnsi="Aptos Display" w:cs="Arial"/>
          <w:i/>
          <w:color w:val="2E74B5" w:themeColor="accent1" w:themeShade="BF"/>
          <w:sz w:val="20"/>
          <w:szCs w:val="20"/>
        </w:rPr>
        <w:t xml:space="preserve">them carefully </w:t>
      </w:r>
      <w:r w:rsidR="00E250AF" w:rsidRPr="008440FA">
        <w:rPr>
          <w:rFonts w:ascii="Aptos Display" w:hAnsi="Aptos Display" w:cs="Arial"/>
          <w:i/>
          <w:color w:val="2E74B5" w:themeColor="accent1" w:themeShade="BF"/>
          <w:sz w:val="20"/>
          <w:szCs w:val="20"/>
        </w:rPr>
        <w:t xml:space="preserve">and </w:t>
      </w:r>
      <w:r w:rsidR="00E250AF" w:rsidRPr="008F0AAC">
        <w:rPr>
          <w:rFonts w:ascii="Aptos Display" w:hAnsi="Aptos Display" w:cs="Arial"/>
          <w:b/>
          <w:bCs/>
          <w:i/>
          <w:color w:val="2E74B5" w:themeColor="accent1" w:themeShade="BF"/>
          <w:sz w:val="20"/>
          <w:szCs w:val="20"/>
          <w:u w:val="single"/>
        </w:rPr>
        <w:t>delete</w:t>
      </w:r>
      <w:r w:rsidR="00E250AF" w:rsidRPr="008440FA">
        <w:rPr>
          <w:rFonts w:ascii="Aptos Display" w:hAnsi="Aptos Display" w:cs="Arial"/>
          <w:b/>
          <w:bCs/>
          <w:i/>
          <w:color w:val="2E74B5" w:themeColor="accent1" w:themeShade="BF"/>
          <w:sz w:val="20"/>
          <w:szCs w:val="20"/>
        </w:rPr>
        <w:t xml:space="preserve"> </w:t>
      </w:r>
      <w:r w:rsidR="00E250AF" w:rsidRPr="008440FA">
        <w:rPr>
          <w:rFonts w:ascii="Aptos Display" w:hAnsi="Aptos Display" w:cs="Arial"/>
          <w:i/>
          <w:color w:val="2E74B5" w:themeColor="accent1" w:themeShade="BF"/>
          <w:sz w:val="20"/>
          <w:szCs w:val="20"/>
        </w:rPr>
        <w:t xml:space="preserve">the instructions before submitting. </w:t>
      </w:r>
      <w:r w:rsidR="003B4F05">
        <w:rPr>
          <w:rFonts w:ascii="Aptos Display" w:hAnsi="Aptos Display" w:cs="Arial"/>
          <w:i/>
          <w:color w:val="2E74B5" w:themeColor="accent1" w:themeShade="BF"/>
          <w:sz w:val="20"/>
          <w:szCs w:val="20"/>
        </w:rPr>
        <w:t>If information is requested in tabular format, a</w:t>
      </w:r>
      <w:r w:rsidR="004C0E18">
        <w:rPr>
          <w:rFonts w:ascii="Aptos Display" w:hAnsi="Aptos Display" w:cs="Arial"/>
          <w:i/>
          <w:color w:val="2E74B5" w:themeColor="accent1" w:themeShade="BF"/>
          <w:sz w:val="20"/>
          <w:szCs w:val="20"/>
        </w:rPr>
        <w:t>dd rows as needed.</w:t>
      </w:r>
      <w:r w:rsidR="003B4F05">
        <w:rPr>
          <w:rFonts w:ascii="Aptos Display" w:hAnsi="Aptos Display" w:cs="Arial"/>
          <w:i/>
          <w:color w:val="2E74B5" w:themeColor="accent1" w:themeShade="BF"/>
          <w:sz w:val="20"/>
          <w:szCs w:val="20"/>
        </w:rPr>
        <w:t xml:space="preserve"> </w:t>
      </w:r>
      <w:r w:rsidR="00E250AF" w:rsidRPr="008440FA">
        <w:rPr>
          <w:rFonts w:ascii="Aptos Display" w:hAnsi="Aptos Display" w:cs="Arial"/>
          <w:i/>
          <w:color w:val="2E74B5" w:themeColor="accent1" w:themeShade="BF"/>
          <w:sz w:val="20"/>
          <w:szCs w:val="20"/>
        </w:rPr>
        <w:t>The Work Plan m</w:t>
      </w:r>
      <w:r w:rsidR="00332A1A">
        <w:rPr>
          <w:rFonts w:ascii="Aptos Display" w:hAnsi="Aptos Display" w:cs="Arial"/>
          <w:i/>
          <w:color w:val="2E74B5" w:themeColor="accent1" w:themeShade="BF"/>
          <w:sz w:val="20"/>
          <w:szCs w:val="20"/>
        </w:rPr>
        <w:t>ust</w:t>
      </w:r>
      <w:r w:rsidR="00E250AF" w:rsidRPr="008440FA">
        <w:rPr>
          <w:rFonts w:ascii="Aptos Display" w:hAnsi="Aptos Display" w:cs="Arial"/>
          <w:i/>
          <w:color w:val="2E74B5" w:themeColor="accent1" w:themeShade="BF"/>
          <w:sz w:val="20"/>
          <w:szCs w:val="20"/>
        </w:rPr>
        <w:t xml:space="preserve"> not exceed </w:t>
      </w:r>
      <w:r w:rsidR="007F6CF1">
        <w:rPr>
          <w:rFonts w:ascii="Aptos Display" w:hAnsi="Aptos Display" w:cs="Arial"/>
          <w:i/>
          <w:color w:val="2E74B5" w:themeColor="accent1" w:themeShade="BF"/>
          <w:sz w:val="20"/>
          <w:szCs w:val="20"/>
        </w:rPr>
        <w:t>20</w:t>
      </w:r>
      <w:r w:rsidR="00A90E9D">
        <w:rPr>
          <w:rFonts w:ascii="Aptos Display" w:hAnsi="Aptos Display" w:cs="Arial"/>
          <w:i/>
          <w:color w:val="2E74B5" w:themeColor="accent1" w:themeShade="BF"/>
          <w:sz w:val="20"/>
          <w:szCs w:val="20"/>
        </w:rPr>
        <w:t xml:space="preserve"> </w:t>
      </w:r>
      <w:r w:rsidR="00E250AF" w:rsidRPr="008440FA">
        <w:rPr>
          <w:rFonts w:ascii="Aptos Display" w:hAnsi="Aptos Display" w:cs="Arial"/>
          <w:i/>
          <w:color w:val="2E74B5" w:themeColor="accent1" w:themeShade="BF"/>
          <w:sz w:val="20"/>
          <w:szCs w:val="20"/>
        </w:rPr>
        <w:t xml:space="preserve">pages and must be </w:t>
      </w:r>
      <w:r w:rsidR="00332A1A">
        <w:rPr>
          <w:rFonts w:ascii="Aptos Display" w:hAnsi="Aptos Display" w:cs="Arial"/>
          <w:i/>
          <w:color w:val="2E74B5" w:themeColor="accent1" w:themeShade="BF"/>
          <w:sz w:val="20"/>
          <w:szCs w:val="20"/>
        </w:rPr>
        <w:t xml:space="preserve">saved as a </w:t>
      </w:r>
      <w:r w:rsidR="00E250AF" w:rsidRPr="008440FA">
        <w:rPr>
          <w:rFonts w:ascii="Aptos Display" w:hAnsi="Aptos Display" w:cs="Arial"/>
          <w:i/>
          <w:color w:val="2E74B5" w:themeColor="accent1" w:themeShade="BF"/>
          <w:sz w:val="20"/>
          <w:szCs w:val="20"/>
        </w:rPr>
        <w:t xml:space="preserve">PDF and </w:t>
      </w:r>
      <w:r w:rsidR="00332A1A">
        <w:rPr>
          <w:rFonts w:ascii="Aptos Display" w:hAnsi="Aptos Display" w:cs="Arial"/>
          <w:i/>
          <w:color w:val="2E74B5" w:themeColor="accent1" w:themeShade="BF"/>
          <w:sz w:val="20"/>
          <w:szCs w:val="20"/>
        </w:rPr>
        <w:t xml:space="preserve">uploaded to </w:t>
      </w:r>
      <w:r w:rsidR="00E250AF" w:rsidRPr="008440FA">
        <w:rPr>
          <w:rFonts w:ascii="Aptos Display" w:hAnsi="Aptos Display" w:cs="Arial"/>
          <w:i/>
          <w:color w:val="2E74B5" w:themeColor="accent1" w:themeShade="BF"/>
          <w:sz w:val="20"/>
          <w:szCs w:val="20"/>
        </w:rPr>
        <w:t>ezFedGrants</w:t>
      </w:r>
      <w:r w:rsidR="006857DD" w:rsidRPr="008440FA">
        <w:rPr>
          <w:rFonts w:ascii="Aptos Display" w:hAnsi="Aptos Display" w:cs="Arial"/>
          <w:i/>
          <w:color w:val="2E74B5" w:themeColor="accent1" w:themeShade="BF"/>
          <w:sz w:val="20"/>
          <w:szCs w:val="20"/>
        </w:rPr>
        <w:t>.</w:t>
      </w:r>
      <w:r w:rsidR="00A200E1">
        <w:rPr>
          <w:rFonts w:ascii="Aptos Display" w:hAnsi="Aptos Display" w:cs="Arial"/>
          <w:i/>
          <w:color w:val="2E74B5" w:themeColor="accent1" w:themeShade="BF"/>
          <w:sz w:val="20"/>
          <w:szCs w:val="20"/>
        </w:rPr>
        <w:t xml:space="preserve"> </w:t>
      </w:r>
      <w:r w:rsidR="00A51808" w:rsidRPr="00E87FA1">
        <w:rPr>
          <w:rFonts w:ascii="Aptos" w:hAnsi="Aptos" w:cs="Arial"/>
          <w:i/>
          <w:iCs/>
          <w:color w:val="2E74B5" w:themeColor="accent1" w:themeShade="BF"/>
          <w:sz w:val="20"/>
          <w:szCs w:val="20"/>
        </w:rPr>
        <w:t>The total size of all PDF attachments cannot exceed 20mb.</w:t>
      </w:r>
    </w:p>
    <w:p w14:paraId="01F51542" w14:textId="65333268" w:rsidR="008407D4" w:rsidRPr="008440FA" w:rsidRDefault="008407D4" w:rsidP="001174E9">
      <w:pPr>
        <w:spacing w:before="120" w:after="120" w:line="240" w:lineRule="auto"/>
        <w:rPr>
          <w:rFonts w:ascii="Aptos Display" w:hAnsi="Aptos Display" w:cs="Arial"/>
          <w:i/>
          <w:color w:val="2E74B5" w:themeColor="accent1" w:themeShade="BF"/>
          <w:sz w:val="20"/>
          <w:szCs w:val="20"/>
        </w:rPr>
      </w:pPr>
      <w:r>
        <w:rPr>
          <w:rFonts w:ascii="Aptos Display" w:hAnsi="Aptos Display" w:cs="Arial"/>
          <w:i/>
          <w:color w:val="2E74B5" w:themeColor="accent1" w:themeShade="BF"/>
          <w:sz w:val="20"/>
          <w:szCs w:val="20"/>
        </w:rPr>
        <w:t xml:space="preserve">Instructions for NADPRP applicants, including guidance on using the Work Plan template, are available on the </w:t>
      </w:r>
      <w:hyperlink r:id="rId12" w:history="1">
        <w:r w:rsidRPr="00880542">
          <w:rPr>
            <w:rStyle w:val="Hyperlink"/>
            <w:rFonts w:ascii="Aptos Display" w:hAnsi="Aptos Display" w:cs="Arial"/>
            <w:i/>
            <w:sz w:val="20"/>
            <w:szCs w:val="20"/>
          </w:rPr>
          <w:t>NADPRP</w:t>
        </w:r>
      </w:hyperlink>
      <w:r w:rsidR="00880542">
        <w:rPr>
          <w:rFonts w:ascii="Aptos Display" w:hAnsi="Aptos Display" w:cs="Arial"/>
          <w:i/>
          <w:color w:val="2E74B5" w:themeColor="accent1" w:themeShade="BF"/>
          <w:sz w:val="20"/>
          <w:szCs w:val="20"/>
        </w:rPr>
        <w:t xml:space="preserve">  and </w:t>
      </w:r>
      <w:hyperlink r:id="rId13" w:history="1">
        <w:r w:rsidR="00880542" w:rsidRPr="007C36D8">
          <w:rPr>
            <w:rStyle w:val="Hyperlink"/>
            <w:rFonts w:ascii="Aptos Display" w:hAnsi="Aptos Display" w:cs="Arial"/>
            <w:i/>
            <w:sz w:val="20"/>
            <w:szCs w:val="20"/>
          </w:rPr>
          <w:t>APHIS Funding Opportunities</w:t>
        </w:r>
      </w:hyperlink>
      <w:r w:rsidR="00880542">
        <w:rPr>
          <w:rFonts w:ascii="Aptos Display" w:hAnsi="Aptos Display" w:cs="Arial"/>
          <w:i/>
          <w:color w:val="2E74B5" w:themeColor="accent1" w:themeShade="BF"/>
          <w:sz w:val="20"/>
          <w:szCs w:val="20"/>
        </w:rPr>
        <w:t xml:space="preserve"> web pages.</w:t>
      </w:r>
    </w:p>
    <w:p w14:paraId="2F4ED7B7" w14:textId="14575730" w:rsidR="00CE4FA5" w:rsidRDefault="000F57F6" w:rsidP="0077759A">
      <w:pPr>
        <w:pStyle w:val="Heading1"/>
      </w:pPr>
      <w:r w:rsidRPr="00C15535">
        <w:t xml:space="preserve">GENERAL </w:t>
      </w:r>
      <w:r w:rsidR="00C52EC1" w:rsidRPr="00C15535">
        <w:t xml:space="preserve">                                                                                     </w:t>
      </w:r>
    </w:p>
    <w:p w14:paraId="2BDC41B9" w14:textId="73524B95" w:rsidR="00296C6B" w:rsidRPr="00FB39CD" w:rsidRDefault="00CE4FA5" w:rsidP="00CA44C8">
      <w:pPr>
        <w:pStyle w:val="ListParagraph"/>
        <w:numPr>
          <w:ilvl w:val="0"/>
          <w:numId w:val="9"/>
        </w:numPr>
        <w:spacing w:before="120" w:after="120"/>
        <w:ind w:left="360"/>
        <w:contextualSpacing w:val="0"/>
        <w:rPr>
          <w:rFonts w:ascii="Aptos Display" w:hAnsi="Aptos Display" w:cs="Arial"/>
          <w:b/>
          <w:bCs/>
        </w:rPr>
      </w:pPr>
      <w:r w:rsidRPr="008440FA">
        <w:rPr>
          <w:rFonts w:ascii="Aptos Display" w:hAnsi="Aptos Display" w:cs="Arial"/>
          <w:b/>
          <w:bCs/>
        </w:rPr>
        <w:t>Project Title</w:t>
      </w:r>
      <w:r w:rsidR="00B36719">
        <w:br/>
      </w:r>
      <w:r w:rsidR="000F124A" w:rsidRPr="008440FA">
        <w:rPr>
          <w:rFonts w:ascii="Aptos Display" w:hAnsi="Aptos Display" w:cs="Arial"/>
          <w:i/>
          <w:iCs/>
          <w:color w:val="0070C0"/>
          <w:sz w:val="18"/>
          <w:szCs w:val="18"/>
        </w:rPr>
        <w:t>Provide a descriptive</w:t>
      </w:r>
      <w:r w:rsidR="006B56C7" w:rsidRPr="008440FA">
        <w:rPr>
          <w:rFonts w:ascii="Aptos Display" w:hAnsi="Aptos Display" w:cs="Arial"/>
          <w:i/>
          <w:iCs/>
          <w:color w:val="0070C0"/>
          <w:sz w:val="18"/>
          <w:szCs w:val="18"/>
        </w:rPr>
        <w:t xml:space="preserve"> </w:t>
      </w:r>
      <w:r w:rsidR="00BA7CA2" w:rsidRPr="008440FA">
        <w:rPr>
          <w:rFonts w:ascii="Aptos Display" w:hAnsi="Aptos Display" w:cs="Arial"/>
          <w:i/>
          <w:iCs/>
          <w:color w:val="0070C0"/>
          <w:sz w:val="18"/>
          <w:szCs w:val="18"/>
        </w:rPr>
        <w:t>project title. Do not include “NADPRP”.</w:t>
      </w:r>
    </w:p>
    <w:p w14:paraId="5894157F" w14:textId="6C5DC4AF" w:rsidR="00CE4FA5" w:rsidRPr="008440FA" w:rsidRDefault="00CE4FA5" w:rsidP="00FB39CD">
      <w:pPr>
        <w:pStyle w:val="ListParagraph"/>
        <w:numPr>
          <w:ilvl w:val="0"/>
          <w:numId w:val="9"/>
        </w:numPr>
        <w:spacing w:after="120"/>
        <w:ind w:left="360"/>
        <w:contextualSpacing w:val="0"/>
        <w:rPr>
          <w:rFonts w:ascii="Aptos Display" w:hAnsi="Aptos Display" w:cs="Arial"/>
          <w:b/>
          <w:bCs/>
        </w:rPr>
      </w:pPr>
      <w:r w:rsidRPr="008440FA">
        <w:rPr>
          <w:rFonts w:ascii="Aptos Display" w:hAnsi="Aptos Display" w:cs="Arial"/>
          <w:b/>
          <w:bCs/>
        </w:rPr>
        <w:t>Name of Organization Submitting the Proposal</w:t>
      </w:r>
      <w:r w:rsidR="00FB39CD">
        <w:rPr>
          <w:rFonts w:ascii="Aptos Display" w:hAnsi="Aptos Display" w:cs="Arial"/>
          <w:b/>
          <w:bCs/>
        </w:rPr>
        <w:br/>
      </w:r>
    </w:p>
    <w:p w14:paraId="6390F485" w14:textId="01276F60" w:rsidR="00CE4FA5" w:rsidRPr="008440FA" w:rsidRDefault="00CE4FA5" w:rsidP="001F1602">
      <w:pPr>
        <w:pStyle w:val="ListParagraph"/>
        <w:numPr>
          <w:ilvl w:val="0"/>
          <w:numId w:val="9"/>
        </w:numPr>
        <w:ind w:left="360"/>
        <w:contextualSpacing w:val="0"/>
        <w:rPr>
          <w:rFonts w:ascii="Aptos Display" w:hAnsi="Aptos Display" w:cs="Arial"/>
          <w:b/>
          <w:bCs/>
        </w:rPr>
      </w:pPr>
      <w:r w:rsidRPr="008440FA">
        <w:rPr>
          <w:rFonts w:ascii="Aptos Display" w:hAnsi="Aptos Display" w:cs="Arial"/>
          <w:b/>
          <w:bCs/>
        </w:rPr>
        <w:t>Submitting Organization Program Contacts</w:t>
      </w:r>
      <w:r w:rsidR="007A0C45">
        <w:rPr>
          <w:rFonts w:ascii="Aptos Display" w:hAnsi="Aptos Display" w:cs="Arial"/>
          <w:b/>
          <w:bCs/>
        </w:rPr>
        <w:br/>
      </w:r>
      <w:r w:rsidR="00717557">
        <w:rPr>
          <w:rFonts w:ascii="Aptos Display" w:eastAsiaTheme="minorEastAsia" w:hAnsi="Aptos Display" w:cs="Arial"/>
          <w:i/>
          <w:color w:val="0070C0"/>
          <w:sz w:val="18"/>
          <w:szCs w:val="18"/>
        </w:rPr>
        <w:t xml:space="preserve">Provide </w:t>
      </w:r>
      <w:r w:rsidR="00717557" w:rsidRPr="00717557">
        <w:rPr>
          <w:rFonts w:ascii="Aptos Display" w:eastAsiaTheme="minorEastAsia" w:hAnsi="Aptos Display" w:cs="Arial"/>
          <w:i/>
          <w:color w:val="0070C0"/>
          <w:sz w:val="18"/>
          <w:szCs w:val="18"/>
          <w:u w:val="single"/>
        </w:rPr>
        <w:t>one</w:t>
      </w:r>
      <w:r w:rsidR="00717557">
        <w:rPr>
          <w:rFonts w:ascii="Aptos Display" w:eastAsiaTheme="minorEastAsia" w:hAnsi="Aptos Display" w:cs="Arial"/>
          <w:i/>
          <w:color w:val="0070C0"/>
          <w:sz w:val="18"/>
          <w:szCs w:val="18"/>
        </w:rPr>
        <w:t xml:space="preserve"> project leader point of contact and </w:t>
      </w:r>
      <w:r w:rsidR="00717557" w:rsidRPr="00717557">
        <w:rPr>
          <w:rFonts w:ascii="Aptos Display" w:eastAsiaTheme="minorEastAsia" w:hAnsi="Aptos Display" w:cs="Arial"/>
          <w:i/>
          <w:color w:val="0070C0"/>
          <w:sz w:val="18"/>
          <w:szCs w:val="18"/>
          <w:u w:val="single"/>
        </w:rPr>
        <w:t>one</w:t>
      </w:r>
      <w:r w:rsidR="00717557">
        <w:rPr>
          <w:rFonts w:ascii="Aptos Display" w:eastAsiaTheme="minorEastAsia" w:hAnsi="Aptos Display" w:cs="Arial"/>
          <w:i/>
          <w:color w:val="0070C0"/>
          <w:sz w:val="18"/>
          <w:szCs w:val="18"/>
        </w:rPr>
        <w:t xml:space="preserve"> administrative point of contact.</w:t>
      </w:r>
      <w:r w:rsidR="009632D0">
        <w:rPr>
          <w:rFonts w:ascii="Aptos Display" w:eastAsiaTheme="minorEastAsia" w:hAnsi="Aptos Display" w:cs="Arial"/>
          <w:i/>
          <w:color w:val="0070C0"/>
          <w:sz w:val="18"/>
          <w:szCs w:val="18"/>
        </w:rPr>
        <w:t xml:space="preserve"> </w:t>
      </w:r>
      <w:r w:rsidR="00B27BC9">
        <w:rPr>
          <w:rFonts w:ascii="Aptos Display" w:eastAsiaTheme="minorEastAsia" w:hAnsi="Aptos Display" w:cs="Arial"/>
          <w:i/>
          <w:color w:val="0070C0"/>
          <w:sz w:val="18"/>
          <w:szCs w:val="18"/>
        </w:rPr>
        <w:t xml:space="preserve"> </w:t>
      </w:r>
      <w:r w:rsidR="00717557">
        <w:rPr>
          <w:rFonts w:ascii="Aptos Display" w:eastAsiaTheme="minorEastAsia" w:hAnsi="Aptos Display" w:cs="Arial"/>
          <w:i/>
          <w:color w:val="0070C0"/>
          <w:sz w:val="18"/>
          <w:szCs w:val="18"/>
        </w:rPr>
        <w:t xml:space="preserve">Additional program leaders and administrative contacts can be </w:t>
      </w:r>
      <w:r w:rsidR="00ED4D26">
        <w:rPr>
          <w:rFonts w:ascii="Aptos Display" w:eastAsiaTheme="minorEastAsia" w:hAnsi="Aptos Display" w:cs="Arial"/>
          <w:i/>
          <w:color w:val="0070C0"/>
          <w:sz w:val="18"/>
          <w:szCs w:val="18"/>
        </w:rPr>
        <w:t xml:space="preserve">given in the </w:t>
      </w:r>
      <w:r w:rsidR="00717557">
        <w:rPr>
          <w:rFonts w:ascii="Aptos Display" w:eastAsiaTheme="minorEastAsia" w:hAnsi="Aptos Display" w:cs="Arial"/>
          <w:i/>
          <w:color w:val="0070C0"/>
          <w:sz w:val="18"/>
          <w:szCs w:val="18"/>
        </w:rPr>
        <w:t xml:space="preserve">“additional contributors” </w:t>
      </w:r>
      <w:r w:rsidR="00ED4D26">
        <w:rPr>
          <w:rFonts w:ascii="Aptos Display" w:eastAsiaTheme="minorEastAsia" w:hAnsi="Aptos Display" w:cs="Arial"/>
          <w:i/>
          <w:color w:val="0070C0"/>
          <w:sz w:val="18"/>
          <w:szCs w:val="18"/>
        </w:rPr>
        <w:t xml:space="preserve">area of </w:t>
      </w:r>
      <w:r w:rsidR="00717557">
        <w:rPr>
          <w:rFonts w:ascii="Aptos Display" w:eastAsiaTheme="minorEastAsia" w:hAnsi="Aptos Display" w:cs="Arial"/>
          <w:i/>
          <w:color w:val="0070C0"/>
          <w:sz w:val="18"/>
          <w:szCs w:val="18"/>
        </w:rPr>
        <w:t xml:space="preserve">the Supplemental Information </w:t>
      </w:r>
      <w:r w:rsidR="00A022C1">
        <w:rPr>
          <w:rFonts w:ascii="Aptos Display" w:eastAsiaTheme="minorEastAsia" w:hAnsi="Aptos Display" w:cs="Arial"/>
          <w:i/>
          <w:color w:val="0070C0"/>
          <w:sz w:val="18"/>
          <w:szCs w:val="18"/>
        </w:rPr>
        <w:t>s</w:t>
      </w:r>
      <w:r w:rsidR="00717557">
        <w:rPr>
          <w:rFonts w:ascii="Aptos Display" w:eastAsiaTheme="minorEastAsia" w:hAnsi="Aptos Display" w:cs="Arial"/>
          <w:i/>
          <w:color w:val="0070C0"/>
          <w:sz w:val="18"/>
          <w:szCs w:val="18"/>
        </w:rPr>
        <w:t>ection.</w:t>
      </w:r>
    </w:p>
    <w:p w14:paraId="223BE6BE" w14:textId="06B8FB28" w:rsidR="002A0F6D" w:rsidRPr="008440FA" w:rsidRDefault="002A0F6D" w:rsidP="0039240F">
      <w:pPr>
        <w:spacing w:after="0"/>
        <w:ind w:left="360"/>
        <w:rPr>
          <w:rFonts w:ascii="Aptos Display" w:hAnsi="Aptos Display" w:cs="Arial"/>
        </w:rPr>
      </w:pPr>
      <w:r w:rsidRPr="008440FA">
        <w:rPr>
          <w:rFonts w:ascii="Aptos Display" w:hAnsi="Aptos Display" w:cs="Arial"/>
        </w:rPr>
        <w:t>Project Leader</w:t>
      </w:r>
      <w:r w:rsidR="005E5210" w:rsidRPr="008440FA">
        <w:rPr>
          <w:rFonts w:ascii="Aptos Display" w:hAnsi="Aptos Display" w:cs="Arial"/>
        </w:rPr>
        <w:t xml:space="preserve"> Name:</w:t>
      </w:r>
    </w:p>
    <w:p w14:paraId="6BA065D3" w14:textId="2A317B9D" w:rsidR="005E5210" w:rsidRPr="008440FA" w:rsidRDefault="005E5210" w:rsidP="0039240F">
      <w:pPr>
        <w:ind w:left="360"/>
        <w:rPr>
          <w:rFonts w:ascii="Aptos Display" w:hAnsi="Aptos Display" w:cs="Arial"/>
        </w:rPr>
      </w:pPr>
      <w:r w:rsidRPr="008440FA">
        <w:rPr>
          <w:rFonts w:ascii="Aptos Display" w:hAnsi="Aptos Display" w:cs="Arial"/>
        </w:rPr>
        <w:t>Project Leader Email Address:</w:t>
      </w:r>
    </w:p>
    <w:p w14:paraId="6A9ED8C9" w14:textId="06F1C450" w:rsidR="00315A56" w:rsidRPr="008440FA" w:rsidRDefault="00943A13" w:rsidP="0039240F">
      <w:pPr>
        <w:spacing w:after="0"/>
        <w:ind w:left="360"/>
        <w:rPr>
          <w:rFonts w:ascii="Aptos Display" w:hAnsi="Aptos Display" w:cs="Arial"/>
        </w:rPr>
      </w:pPr>
      <w:r w:rsidRPr="008440FA">
        <w:rPr>
          <w:rFonts w:ascii="Aptos Display" w:hAnsi="Aptos Display" w:cs="Arial"/>
        </w:rPr>
        <w:t xml:space="preserve">Administrative Contact </w:t>
      </w:r>
      <w:r w:rsidR="00315A56" w:rsidRPr="008440FA">
        <w:rPr>
          <w:rFonts w:ascii="Aptos Display" w:hAnsi="Aptos Display" w:cs="Arial"/>
        </w:rPr>
        <w:t>Name:</w:t>
      </w:r>
    </w:p>
    <w:p w14:paraId="6AEF93FF" w14:textId="0F583E83" w:rsidR="00315A56" w:rsidRPr="008440FA" w:rsidRDefault="00943A13" w:rsidP="0039240F">
      <w:pPr>
        <w:ind w:left="360"/>
        <w:rPr>
          <w:rFonts w:ascii="Aptos Display" w:hAnsi="Aptos Display" w:cs="Arial"/>
        </w:rPr>
      </w:pPr>
      <w:r w:rsidRPr="008440FA">
        <w:rPr>
          <w:rFonts w:ascii="Aptos Display" w:hAnsi="Aptos Display" w:cs="Arial"/>
        </w:rPr>
        <w:t xml:space="preserve">Administrative Contact </w:t>
      </w:r>
      <w:r w:rsidR="00315A56" w:rsidRPr="008440FA">
        <w:rPr>
          <w:rFonts w:ascii="Aptos Display" w:hAnsi="Aptos Display" w:cs="Arial"/>
        </w:rPr>
        <w:t>Email Address:</w:t>
      </w:r>
    </w:p>
    <w:p w14:paraId="71C063B6" w14:textId="1B081982" w:rsidR="002C0216" w:rsidRPr="002C0216" w:rsidRDefault="00CE4FA5" w:rsidP="002C0216">
      <w:pPr>
        <w:pStyle w:val="ListParagraph"/>
        <w:numPr>
          <w:ilvl w:val="0"/>
          <w:numId w:val="9"/>
        </w:numPr>
        <w:ind w:left="360"/>
        <w:contextualSpacing w:val="0"/>
        <w:rPr>
          <w:rFonts w:ascii="Aptos Display" w:hAnsi="Aptos Display" w:cs="Arial"/>
          <w:b/>
          <w:bCs/>
        </w:rPr>
      </w:pPr>
      <w:r w:rsidRPr="008440FA">
        <w:rPr>
          <w:rFonts w:ascii="Aptos Display" w:hAnsi="Aptos Display" w:cs="Arial"/>
          <w:b/>
          <w:bCs/>
        </w:rPr>
        <w:t xml:space="preserve">Total </w:t>
      </w:r>
      <w:r w:rsidR="00BA7CA2" w:rsidRPr="008440FA">
        <w:rPr>
          <w:rFonts w:ascii="Aptos Display" w:hAnsi="Aptos Display" w:cs="Arial"/>
          <w:b/>
          <w:bCs/>
        </w:rPr>
        <w:t xml:space="preserve">NADPRP </w:t>
      </w:r>
      <w:r w:rsidRPr="008440FA">
        <w:rPr>
          <w:rFonts w:ascii="Aptos Display" w:hAnsi="Aptos Display" w:cs="Arial"/>
          <w:b/>
          <w:bCs/>
        </w:rPr>
        <w:t>Fund</w:t>
      </w:r>
      <w:r w:rsidR="00BA7CA2" w:rsidRPr="008440FA">
        <w:rPr>
          <w:rFonts w:ascii="Aptos Display" w:hAnsi="Aptos Display" w:cs="Arial"/>
          <w:b/>
          <w:bCs/>
        </w:rPr>
        <w:t>s</w:t>
      </w:r>
      <w:r w:rsidRPr="008440FA">
        <w:rPr>
          <w:rFonts w:ascii="Aptos Display" w:hAnsi="Aptos Display" w:cs="Arial"/>
          <w:b/>
          <w:bCs/>
        </w:rPr>
        <w:t xml:space="preserve"> Requested</w:t>
      </w:r>
      <w:r w:rsidR="00F54424" w:rsidRPr="008440FA">
        <w:rPr>
          <w:rFonts w:ascii="Aptos Display" w:hAnsi="Aptos Display" w:cs="Arial"/>
          <w:b/>
          <w:bCs/>
        </w:rPr>
        <w:br/>
      </w:r>
      <w:r w:rsidR="00764740" w:rsidRPr="008440FA">
        <w:rPr>
          <w:rFonts w:ascii="Aptos Display" w:eastAsiaTheme="minorEastAsia" w:hAnsi="Aptos Display" w:cs="Arial"/>
          <w:i/>
          <w:color w:val="0070C0"/>
          <w:sz w:val="18"/>
          <w:szCs w:val="18"/>
        </w:rPr>
        <w:t xml:space="preserve">Insert the total amount ($) of </w:t>
      </w:r>
      <w:r w:rsidR="00BA7CA2" w:rsidRPr="008440FA">
        <w:rPr>
          <w:rFonts w:ascii="Aptos Display" w:eastAsiaTheme="minorEastAsia" w:hAnsi="Aptos Display" w:cs="Arial"/>
          <w:i/>
          <w:color w:val="0070C0"/>
          <w:sz w:val="18"/>
          <w:szCs w:val="18"/>
        </w:rPr>
        <w:t>F</w:t>
      </w:r>
      <w:r w:rsidR="00764740" w:rsidRPr="008440FA">
        <w:rPr>
          <w:rFonts w:ascii="Aptos Display" w:eastAsiaTheme="minorEastAsia" w:hAnsi="Aptos Display" w:cs="Arial"/>
          <w:i/>
          <w:color w:val="0070C0"/>
          <w:sz w:val="18"/>
          <w:szCs w:val="18"/>
        </w:rPr>
        <w:t>ederal funds requested</w:t>
      </w:r>
      <w:r w:rsidR="00BA7CA2" w:rsidRPr="008440FA">
        <w:rPr>
          <w:rFonts w:ascii="Aptos Display" w:eastAsiaTheme="minorEastAsia" w:hAnsi="Aptos Display" w:cs="Arial"/>
          <w:i/>
          <w:color w:val="0070C0"/>
          <w:sz w:val="18"/>
          <w:szCs w:val="18"/>
        </w:rPr>
        <w:t xml:space="preserve">, rounding </w:t>
      </w:r>
      <w:r w:rsidR="00764740" w:rsidRPr="008440FA">
        <w:rPr>
          <w:rFonts w:ascii="Aptos Display" w:eastAsiaTheme="minorEastAsia" w:hAnsi="Aptos Display" w:cs="Arial"/>
          <w:i/>
          <w:color w:val="0070C0"/>
          <w:sz w:val="18"/>
          <w:szCs w:val="18"/>
        </w:rPr>
        <w:t>to the nearest whole dollar.</w:t>
      </w:r>
      <w:r w:rsidR="00BA7CA2" w:rsidRPr="008440FA">
        <w:rPr>
          <w:rFonts w:ascii="Aptos Display" w:eastAsiaTheme="minorEastAsia" w:hAnsi="Aptos Display" w:cs="Arial"/>
          <w:i/>
          <w:color w:val="0070C0"/>
          <w:sz w:val="18"/>
          <w:szCs w:val="18"/>
        </w:rPr>
        <w:t xml:space="preserve"> </w:t>
      </w:r>
      <w:r w:rsidR="00F93E2D">
        <w:rPr>
          <w:rFonts w:ascii="Aptos Display" w:eastAsiaTheme="minorEastAsia" w:hAnsi="Aptos Display" w:cs="Arial"/>
          <w:i/>
          <w:color w:val="0070C0"/>
          <w:sz w:val="18"/>
          <w:szCs w:val="18"/>
        </w:rPr>
        <w:t xml:space="preserve">The </w:t>
      </w:r>
      <w:r w:rsidR="00BA7CA2" w:rsidRPr="008440FA">
        <w:rPr>
          <w:rFonts w:ascii="Aptos Display" w:eastAsiaTheme="minorEastAsia" w:hAnsi="Aptos Display" w:cs="Arial"/>
          <w:i/>
          <w:color w:val="0070C0"/>
          <w:sz w:val="18"/>
          <w:szCs w:val="18"/>
        </w:rPr>
        <w:t>amount</w:t>
      </w:r>
      <w:r w:rsidR="00764740" w:rsidRPr="008440FA">
        <w:rPr>
          <w:rFonts w:ascii="Aptos Display" w:eastAsiaTheme="minorEastAsia" w:hAnsi="Aptos Display" w:cs="Arial"/>
          <w:i/>
          <w:color w:val="0070C0"/>
          <w:sz w:val="18"/>
          <w:szCs w:val="18"/>
        </w:rPr>
        <w:t xml:space="preserve"> must match the amount </w:t>
      </w:r>
      <w:r w:rsidR="00BA7CA2" w:rsidRPr="008440FA">
        <w:rPr>
          <w:rFonts w:ascii="Aptos Display" w:eastAsiaTheme="minorEastAsia" w:hAnsi="Aptos Display" w:cs="Arial"/>
          <w:i/>
          <w:color w:val="0070C0"/>
          <w:sz w:val="18"/>
          <w:szCs w:val="18"/>
        </w:rPr>
        <w:t xml:space="preserve">of federal funds </w:t>
      </w:r>
      <w:r w:rsidR="00764740" w:rsidRPr="008440FA">
        <w:rPr>
          <w:rFonts w:ascii="Aptos Display" w:eastAsiaTheme="minorEastAsia" w:hAnsi="Aptos Display" w:cs="Arial"/>
          <w:i/>
          <w:color w:val="0070C0"/>
          <w:sz w:val="18"/>
          <w:szCs w:val="18"/>
        </w:rPr>
        <w:t xml:space="preserve">requested </w:t>
      </w:r>
      <w:r w:rsidR="003412D9" w:rsidRPr="008440FA">
        <w:rPr>
          <w:rFonts w:ascii="Aptos Display" w:eastAsiaTheme="minorEastAsia" w:hAnsi="Aptos Display" w:cs="Arial"/>
          <w:i/>
          <w:color w:val="0070C0"/>
          <w:sz w:val="18"/>
          <w:szCs w:val="18"/>
        </w:rPr>
        <w:t xml:space="preserve">in the Financial Plan, </w:t>
      </w:r>
      <w:r w:rsidR="00764740" w:rsidRPr="008440FA">
        <w:rPr>
          <w:rFonts w:ascii="Aptos Display" w:eastAsiaTheme="minorEastAsia" w:hAnsi="Aptos Display" w:cs="Arial"/>
          <w:i/>
          <w:color w:val="0070C0"/>
          <w:sz w:val="18"/>
          <w:szCs w:val="18"/>
        </w:rPr>
        <w:t xml:space="preserve">SF-424, </w:t>
      </w:r>
      <w:r w:rsidR="003412D9" w:rsidRPr="008440FA">
        <w:rPr>
          <w:rFonts w:ascii="Aptos Display" w:eastAsiaTheme="minorEastAsia" w:hAnsi="Aptos Display" w:cs="Arial"/>
          <w:i/>
          <w:color w:val="0070C0"/>
          <w:sz w:val="18"/>
          <w:szCs w:val="18"/>
        </w:rPr>
        <w:t>and SF-424A</w:t>
      </w:r>
      <w:r w:rsidR="00BA7CA2" w:rsidRPr="008440FA">
        <w:rPr>
          <w:rFonts w:ascii="Aptos Display" w:eastAsiaTheme="minorEastAsia" w:hAnsi="Aptos Display" w:cs="Arial"/>
          <w:i/>
          <w:color w:val="0070C0"/>
          <w:sz w:val="18"/>
          <w:szCs w:val="18"/>
        </w:rPr>
        <w:t>.</w:t>
      </w:r>
      <w:r w:rsidR="00764740" w:rsidRPr="008440FA">
        <w:rPr>
          <w:rFonts w:ascii="Aptos Display" w:eastAsiaTheme="minorEastAsia" w:hAnsi="Aptos Display" w:cs="Arial"/>
          <w:i/>
          <w:sz w:val="18"/>
          <w:szCs w:val="18"/>
        </w:rPr>
        <w:t xml:space="preserve"> </w:t>
      </w:r>
      <w:r w:rsidR="002C0216">
        <w:rPr>
          <w:rFonts w:ascii="Aptos Display" w:eastAsiaTheme="minorEastAsia" w:hAnsi="Aptos Display" w:cs="Arial"/>
          <w:i/>
          <w:sz w:val="18"/>
          <w:szCs w:val="18"/>
        </w:rPr>
        <w:br/>
      </w:r>
      <w:r w:rsidR="004D52CE">
        <w:rPr>
          <w:rFonts w:ascii="Aptos Display" w:hAnsi="Aptos Display" w:cs="Arial"/>
          <w:b/>
          <w:bCs/>
        </w:rPr>
        <w:t xml:space="preserve">$ </w:t>
      </w:r>
    </w:p>
    <w:p w14:paraId="30FDBA9E" w14:textId="256EC12B" w:rsidR="002C0216" w:rsidRPr="008440FA" w:rsidRDefault="003412D9" w:rsidP="002C0216">
      <w:pPr>
        <w:pStyle w:val="ListParagraph"/>
        <w:numPr>
          <w:ilvl w:val="0"/>
          <w:numId w:val="9"/>
        </w:numPr>
        <w:ind w:left="360"/>
        <w:contextualSpacing w:val="0"/>
        <w:rPr>
          <w:rFonts w:ascii="Aptos Display" w:hAnsi="Aptos Display" w:cs="Arial"/>
          <w:b/>
          <w:bCs/>
        </w:rPr>
      </w:pPr>
      <w:r w:rsidRPr="008440FA">
        <w:rPr>
          <w:rFonts w:ascii="Aptos Display" w:hAnsi="Aptos Display" w:cs="Arial"/>
          <w:b/>
          <w:bCs/>
        </w:rPr>
        <w:t>Period of Performance</w:t>
      </w:r>
      <w:r w:rsidR="002C0216">
        <w:rPr>
          <w:rFonts w:ascii="Aptos Display" w:hAnsi="Aptos Display" w:cs="Arial"/>
          <w:b/>
          <w:bCs/>
        </w:rPr>
        <w:br/>
      </w:r>
      <w:r w:rsidR="00BE5B00" w:rsidRPr="008440FA">
        <w:rPr>
          <w:rFonts w:ascii="Aptos Display" w:hAnsi="Aptos Display" w:cs="Arial"/>
          <w:i/>
          <w:iCs/>
          <w:color w:val="0070C0"/>
          <w:sz w:val="20"/>
          <w:szCs w:val="20"/>
        </w:rPr>
        <w:t xml:space="preserve"> </w:t>
      </w:r>
      <w:r w:rsidR="002C0216">
        <w:rPr>
          <w:rFonts w:ascii="Aptos Display" w:hAnsi="Aptos Display" w:cs="Arial"/>
          <w:i/>
          <w:iCs/>
          <w:color w:val="0070C0"/>
          <w:sz w:val="18"/>
          <w:szCs w:val="18"/>
        </w:rPr>
        <w:t xml:space="preserve">Estimate </w:t>
      </w:r>
      <w:r w:rsidR="002C0216" w:rsidRPr="008440FA">
        <w:rPr>
          <w:rFonts w:ascii="Aptos Display" w:hAnsi="Aptos Display" w:cs="Arial"/>
          <w:i/>
          <w:iCs/>
          <w:color w:val="0070C0"/>
          <w:sz w:val="18"/>
          <w:szCs w:val="18"/>
        </w:rPr>
        <w:t xml:space="preserve">the project </w:t>
      </w:r>
      <w:proofErr w:type="gramStart"/>
      <w:r w:rsidR="002C0216" w:rsidRPr="008440FA">
        <w:rPr>
          <w:rFonts w:ascii="Aptos Display" w:hAnsi="Aptos Display" w:cs="Arial"/>
          <w:i/>
          <w:iCs/>
          <w:color w:val="0070C0"/>
          <w:sz w:val="18"/>
          <w:szCs w:val="18"/>
        </w:rPr>
        <w:t>start</w:t>
      </w:r>
      <w:proofErr w:type="gramEnd"/>
      <w:r w:rsidR="002C0216" w:rsidRPr="008440FA">
        <w:rPr>
          <w:rFonts w:ascii="Aptos Display" w:hAnsi="Aptos Display" w:cs="Arial"/>
          <w:i/>
          <w:iCs/>
          <w:color w:val="0070C0"/>
          <w:sz w:val="18"/>
          <w:szCs w:val="18"/>
        </w:rPr>
        <w:t xml:space="preserve"> and </w:t>
      </w:r>
      <w:proofErr w:type="gramStart"/>
      <w:r w:rsidR="002C0216" w:rsidRPr="008440FA">
        <w:rPr>
          <w:rFonts w:ascii="Aptos Display" w:hAnsi="Aptos Display" w:cs="Arial"/>
          <w:i/>
          <w:iCs/>
          <w:color w:val="0070C0"/>
          <w:sz w:val="18"/>
          <w:szCs w:val="18"/>
        </w:rPr>
        <w:t>end dates</w:t>
      </w:r>
      <w:proofErr w:type="gramEnd"/>
      <w:r w:rsidR="002C0216" w:rsidRPr="008440FA">
        <w:rPr>
          <w:rFonts w:ascii="Aptos Display" w:hAnsi="Aptos Display" w:cs="Arial"/>
          <w:i/>
          <w:iCs/>
          <w:color w:val="0070C0"/>
          <w:sz w:val="18"/>
          <w:szCs w:val="18"/>
        </w:rPr>
        <w:t xml:space="preserve">. </w:t>
      </w:r>
      <w:r w:rsidR="002C0216">
        <w:rPr>
          <w:rFonts w:ascii="Aptos Display" w:hAnsi="Aptos Display" w:cs="Arial"/>
          <w:i/>
          <w:iCs/>
          <w:color w:val="0070C0"/>
          <w:sz w:val="18"/>
          <w:szCs w:val="18"/>
        </w:rPr>
        <w:t>Refer to the NADPRP NOFO for guidance</w:t>
      </w:r>
      <w:r w:rsidR="002C0216" w:rsidRPr="008440FA">
        <w:rPr>
          <w:rFonts w:ascii="Aptos Display" w:hAnsi="Aptos Display" w:cs="Arial"/>
          <w:i/>
          <w:iCs/>
          <w:color w:val="0070C0"/>
          <w:sz w:val="18"/>
          <w:szCs w:val="18"/>
        </w:rPr>
        <w:t>.</w:t>
      </w:r>
    </w:p>
    <w:p w14:paraId="31F5EE2E" w14:textId="177FB730" w:rsidR="002C0216" w:rsidRPr="002C0216" w:rsidRDefault="002C0216" w:rsidP="002C0216">
      <w:pPr>
        <w:pStyle w:val="ListParagraph"/>
        <w:ind w:left="360"/>
        <w:contextualSpacing w:val="0"/>
        <w:rPr>
          <w:rFonts w:ascii="Aptos Display" w:hAnsi="Aptos Display" w:cs="Arial"/>
        </w:rPr>
      </w:pPr>
      <w:r w:rsidRPr="008440FA">
        <w:rPr>
          <w:rFonts w:ascii="Aptos Display" w:hAnsi="Aptos Display" w:cs="Arial"/>
        </w:rPr>
        <w:t>Estimated Project Start Date:</w:t>
      </w:r>
      <w:r w:rsidR="006A3CA1">
        <w:rPr>
          <w:rFonts w:ascii="Aptos Display" w:hAnsi="Aptos Display" w:cs="Arial"/>
        </w:rPr>
        <w:t xml:space="preserve"> </w:t>
      </w:r>
      <w:sdt>
        <w:sdtPr>
          <w:rPr>
            <w:rFonts w:ascii="Aptos Display" w:hAnsi="Aptos Display" w:cs="Arial"/>
          </w:rPr>
          <w:id w:val="18052377"/>
          <w:placeholder>
            <w:docPart w:val="FE4F03C187AF4D26B68BEFC3FF724693"/>
          </w:placeholder>
          <w:showingPlcHdr/>
          <w:date>
            <w:dateFormat w:val="M/d/yyyy"/>
            <w:lid w:val="en-US"/>
            <w:storeMappedDataAs w:val="dateTime"/>
            <w:calendar w:val="gregorian"/>
          </w:date>
        </w:sdtPr>
        <w:sdtEndPr/>
        <w:sdtContent>
          <w:r w:rsidR="00C3635F" w:rsidRPr="00266054">
            <w:rPr>
              <w:rStyle w:val="PlaceholderText"/>
              <w:color w:val="505050"/>
            </w:rPr>
            <w:t>Click or tap to enter a date.</w:t>
          </w:r>
        </w:sdtContent>
      </w:sdt>
      <w:r w:rsidRPr="008440FA">
        <w:rPr>
          <w:rFonts w:ascii="Aptos Display" w:hAnsi="Aptos Display" w:cs="Arial"/>
        </w:rPr>
        <w:br/>
        <w:t>Estimated Project End Date:</w:t>
      </w:r>
      <w:r w:rsidR="00C3635F">
        <w:rPr>
          <w:rFonts w:ascii="Aptos Display" w:hAnsi="Aptos Display" w:cs="Arial"/>
        </w:rPr>
        <w:t xml:space="preserve">   </w:t>
      </w:r>
      <w:sdt>
        <w:sdtPr>
          <w:rPr>
            <w:rFonts w:ascii="Aptos Display" w:hAnsi="Aptos Display" w:cs="Arial"/>
          </w:rPr>
          <w:id w:val="653643390"/>
          <w:placeholder>
            <w:docPart w:val="FA132B106D6740F4A92B5036F97DFCA3"/>
          </w:placeholder>
          <w:showingPlcHdr/>
          <w:date>
            <w:dateFormat w:val="M/d/yyyy"/>
            <w:lid w:val="en-US"/>
            <w:storeMappedDataAs w:val="dateTime"/>
            <w:calendar w:val="gregorian"/>
          </w:date>
        </w:sdtPr>
        <w:sdtEndPr/>
        <w:sdtContent>
          <w:r w:rsidR="00C3635F" w:rsidRPr="00A749A3">
            <w:rPr>
              <w:rStyle w:val="PlaceholderText"/>
              <w:color w:val="505050"/>
            </w:rPr>
            <w:t>Click or tap to enter a date.</w:t>
          </w:r>
        </w:sdtContent>
      </w:sdt>
    </w:p>
    <w:p w14:paraId="012437AB" w14:textId="140E3E87" w:rsidR="00BE5B00" w:rsidRPr="00260289" w:rsidRDefault="002C0216" w:rsidP="00AD1C80">
      <w:pPr>
        <w:pStyle w:val="ListParagraph"/>
        <w:numPr>
          <w:ilvl w:val="0"/>
          <w:numId w:val="9"/>
        </w:numPr>
        <w:spacing w:after="120"/>
        <w:ind w:left="360"/>
        <w:contextualSpacing w:val="0"/>
        <w:rPr>
          <w:rFonts w:ascii="Aptos Display" w:hAnsi="Aptos Display" w:cs="Arial"/>
        </w:rPr>
      </w:pPr>
      <w:r w:rsidRPr="00260289">
        <w:rPr>
          <w:rFonts w:ascii="Aptos Display" w:hAnsi="Aptos Display" w:cs="Arial"/>
          <w:b/>
          <w:bCs/>
        </w:rPr>
        <w:lastRenderedPageBreak/>
        <w:t>Commodity</w:t>
      </w:r>
      <w:r w:rsidR="00BE5B00" w:rsidRPr="00260289">
        <w:rPr>
          <w:rFonts w:ascii="Aptos Display" w:hAnsi="Aptos Display" w:cs="Arial"/>
          <w:i/>
          <w:iCs/>
          <w:color w:val="0070C0"/>
          <w:sz w:val="20"/>
          <w:szCs w:val="20"/>
        </w:rPr>
        <w:br/>
      </w:r>
      <w:r w:rsidR="000C0FAA" w:rsidRPr="00260289">
        <w:rPr>
          <w:rFonts w:ascii="Aptos Display" w:hAnsi="Aptos Display" w:cs="Arial"/>
          <w:i/>
          <w:iCs/>
          <w:color w:val="0070C0"/>
          <w:sz w:val="18"/>
          <w:szCs w:val="18"/>
        </w:rPr>
        <w:t xml:space="preserve">What livestock commodity will most directly benefit from this project? </w:t>
      </w:r>
      <w:r w:rsidR="00E250AF" w:rsidRPr="00260289">
        <w:rPr>
          <w:rFonts w:ascii="Aptos Display" w:hAnsi="Aptos Display" w:cs="Arial"/>
          <w:i/>
          <w:iCs/>
          <w:color w:val="0070C0"/>
          <w:sz w:val="18"/>
          <w:szCs w:val="18"/>
        </w:rPr>
        <w:t>Select</w:t>
      </w:r>
      <w:r w:rsidR="00E250AF" w:rsidRPr="00260289">
        <w:rPr>
          <w:rFonts w:ascii="Aptos Display" w:hAnsi="Aptos Display" w:cs="Arial"/>
          <w:i/>
          <w:iCs/>
          <w:color w:val="0070C0"/>
          <w:sz w:val="20"/>
          <w:szCs w:val="20"/>
        </w:rPr>
        <w:t xml:space="preserve"> </w:t>
      </w:r>
      <w:r w:rsidR="00E250AF" w:rsidRPr="00260289">
        <w:rPr>
          <w:rFonts w:ascii="Aptos Display" w:hAnsi="Aptos Display" w:cs="Arial"/>
          <w:b/>
          <w:bCs/>
          <w:i/>
          <w:iCs/>
          <w:color w:val="0070C0"/>
          <w:sz w:val="18"/>
          <w:szCs w:val="18"/>
        </w:rPr>
        <w:t>MULTIPLE SPECIES</w:t>
      </w:r>
      <w:r w:rsidR="00E250AF" w:rsidRPr="00260289">
        <w:rPr>
          <w:rFonts w:ascii="Aptos Display" w:hAnsi="Aptos Display" w:cs="Arial"/>
          <w:i/>
          <w:iCs/>
          <w:color w:val="0070C0"/>
          <w:sz w:val="18"/>
          <w:szCs w:val="18"/>
        </w:rPr>
        <w:t xml:space="preserve"> if more than one commodity</w:t>
      </w:r>
      <w:r w:rsidR="003261E0" w:rsidRPr="00260289">
        <w:rPr>
          <w:rFonts w:ascii="Aptos Display" w:hAnsi="Aptos Display" w:cs="Arial"/>
          <w:i/>
          <w:iCs/>
          <w:color w:val="0070C0"/>
          <w:sz w:val="18"/>
          <w:szCs w:val="18"/>
        </w:rPr>
        <w:t xml:space="preserve">. </w:t>
      </w:r>
    </w:p>
    <w:p w14:paraId="51671D85" w14:textId="77777777" w:rsidR="00EE5883" w:rsidRPr="008440FA" w:rsidRDefault="00EE5883" w:rsidP="00EE5883">
      <w:pPr>
        <w:pStyle w:val="ListParagraph"/>
        <w:spacing w:after="60"/>
        <w:ind w:left="360"/>
        <w:contextualSpacing w:val="0"/>
        <w:rPr>
          <w:rFonts w:ascii="Aptos Display" w:hAnsi="Aptos Display" w:cs="Arial"/>
        </w:rPr>
        <w:sectPr w:rsidR="00EE5883" w:rsidRPr="008440FA" w:rsidSect="00CE37AB">
          <w:headerReference w:type="default" r:id="rId14"/>
          <w:footerReference w:type="default" r:id="rId15"/>
          <w:headerReference w:type="first" r:id="rId16"/>
          <w:type w:val="continuous"/>
          <w:pgSz w:w="12240" w:h="15840"/>
          <w:pgMar w:top="1296" w:right="1296" w:bottom="1080" w:left="1296" w:header="720" w:footer="720" w:gutter="0"/>
          <w:cols w:space="720"/>
          <w:titlePg/>
          <w:docGrid w:linePitch="360"/>
        </w:sectPr>
      </w:pPr>
    </w:p>
    <w:p w14:paraId="0C52E076" w14:textId="0A9DE9C2" w:rsidR="004963B7" w:rsidRPr="007F6CF1" w:rsidRDefault="00F4181E" w:rsidP="00AD1C80">
      <w:pPr>
        <w:pStyle w:val="ListParagraph"/>
        <w:spacing w:after="40"/>
        <w:ind w:left="360"/>
        <w:contextualSpacing w:val="0"/>
        <w:rPr>
          <w:rFonts w:ascii="Aptos Display" w:hAnsi="Aptos Display" w:cs="Arial"/>
          <w:sz w:val="20"/>
          <w:szCs w:val="20"/>
        </w:rPr>
      </w:pPr>
      <w:sdt>
        <w:sdtPr>
          <w:rPr>
            <w:rFonts w:ascii="Aptos Display" w:hAnsi="Aptos Display" w:cs="Arial"/>
          </w:rPr>
          <w:id w:val="-913234686"/>
          <w14:checkbox>
            <w14:checked w14:val="0"/>
            <w14:checkedState w14:val="2612" w14:font="MS Gothic"/>
            <w14:uncheckedState w14:val="2610" w14:font="MS Gothic"/>
          </w14:checkbox>
        </w:sdtPr>
        <w:sdtEndPr/>
        <w:sdtContent>
          <w:r w:rsidR="002B42F3" w:rsidRPr="008440FA">
            <w:rPr>
              <w:rFonts w:ascii="Aptos Display" w:eastAsia="MS Gothic" w:hAnsi="Aptos Display" w:cs="Segoe UI Symbol"/>
            </w:rPr>
            <w:t>☐</w:t>
          </w:r>
        </w:sdtContent>
      </w:sdt>
      <w:r w:rsidR="004963B7" w:rsidRPr="008440FA">
        <w:rPr>
          <w:rFonts w:ascii="Aptos Display" w:hAnsi="Aptos Display" w:cs="Arial"/>
        </w:rPr>
        <w:t xml:space="preserve"> </w:t>
      </w:r>
      <w:r w:rsidR="007F6CF1">
        <w:rPr>
          <w:rFonts w:ascii="Aptos Display" w:hAnsi="Aptos Display" w:cs="Arial"/>
        </w:rPr>
        <w:t xml:space="preserve"> </w:t>
      </w:r>
      <w:r w:rsidR="004963B7" w:rsidRPr="007F6CF1">
        <w:rPr>
          <w:rFonts w:ascii="Aptos Display" w:hAnsi="Aptos Display" w:cs="Arial"/>
          <w:sz w:val="20"/>
          <w:szCs w:val="20"/>
        </w:rPr>
        <w:t>MULTIPLE SPECIES</w:t>
      </w:r>
    </w:p>
    <w:p w14:paraId="63518AE9" w14:textId="671D6F72" w:rsidR="00EE5883" w:rsidRPr="007F6CF1" w:rsidRDefault="00F4181E"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522407699"/>
          <w14:checkbox>
            <w14:checked w14:val="0"/>
            <w14:checkedState w14:val="2612" w14:font="MS Gothic"/>
            <w14:uncheckedState w14:val="2610" w14:font="MS Gothic"/>
          </w14:checkbox>
        </w:sdtPr>
        <w:sdtEndPr/>
        <w:sdtContent>
          <w:r w:rsidR="00EE5883" w:rsidRPr="007F6CF1">
            <w:rPr>
              <w:rFonts w:ascii="Aptos Display" w:eastAsia="MS Gothic" w:hAnsi="Aptos Display" w:cs="Segoe UI Symbol"/>
              <w:sz w:val="20"/>
              <w:szCs w:val="20"/>
            </w:rPr>
            <w:t>☐</w:t>
          </w:r>
        </w:sdtContent>
      </w:sdt>
      <w:r w:rsidR="00EE5883" w:rsidRPr="007F6CF1">
        <w:rPr>
          <w:rFonts w:ascii="Aptos Display" w:hAnsi="Aptos Display" w:cs="Arial"/>
          <w:sz w:val="20"/>
          <w:szCs w:val="20"/>
        </w:rPr>
        <w:t xml:space="preserve"> </w:t>
      </w:r>
      <w:r w:rsidR="007F6CF1" w:rsidRPr="007F6CF1">
        <w:rPr>
          <w:rFonts w:ascii="Aptos Display" w:hAnsi="Aptos Display" w:cs="Arial"/>
          <w:sz w:val="20"/>
          <w:szCs w:val="20"/>
        </w:rPr>
        <w:t xml:space="preserve"> </w:t>
      </w:r>
      <w:r w:rsidR="00EE5883" w:rsidRPr="007F6CF1">
        <w:rPr>
          <w:rFonts w:ascii="Aptos Display" w:hAnsi="Aptos Display" w:cs="Arial"/>
          <w:sz w:val="20"/>
          <w:szCs w:val="20"/>
        </w:rPr>
        <w:t>CATTLE</w:t>
      </w:r>
    </w:p>
    <w:p w14:paraId="15EA5F70" w14:textId="6F495C8D" w:rsidR="00EE5883" w:rsidRPr="007F6CF1" w:rsidRDefault="00F4181E"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1802144724"/>
          <w14:checkbox>
            <w14:checked w14:val="0"/>
            <w14:checkedState w14:val="2612" w14:font="MS Gothic"/>
            <w14:uncheckedState w14:val="2610" w14:font="MS Gothic"/>
          </w14:checkbox>
        </w:sdtPr>
        <w:sdtEndPr/>
        <w:sdtContent>
          <w:r w:rsidR="002B42F3" w:rsidRPr="007F6CF1">
            <w:rPr>
              <w:rFonts w:ascii="Aptos Display" w:eastAsia="MS Gothic" w:hAnsi="Aptos Display" w:cs="Segoe UI Symbol"/>
              <w:sz w:val="20"/>
              <w:szCs w:val="20"/>
            </w:rPr>
            <w:t>☐</w:t>
          </w:r>
        </w:sdtContent>
      </w:sdt>
      <w:r w:rsidR="00EE5883" w:rsidRPr="007F6CF1">
        <w:rPr>
          <w:rFonts w:ascii="Aptos Display" w:hAnsi="Aptos Display" w:cs="Arial"/>
          <w:sz w:val="20"/>
          <w:szCs w:val="20"/>
        </w:rPr>
        <w:t xml:space="preserve"> </w:t>
      </w:r>
      <w:r w:rsidR="007F6CF1" w:rsidRPr="007F6CF1">
        <w:rPr>
          <w:rFonts w:ascii="Aptos Display" w:hAnsi="Aptos Display" w:cs="Arial"/>
          <w:sz w:val="20"/>
          <w:szCs w:val="20"/>
        </w:rPr>
        <w:t xml:space="preserve"> </w:t>
      </w:r>
      <w:r w:rsidR="00EE5883" w:rsidRPr="007F6CF1">
        <w:rPr>
          <w:rFonts w:ascii="Aptos Display" w:hAnsi="Aptos Display" w:cs="Arial"/>
          <w:sz w:val="20"/>
          <w:szCs w:val="20"/>
        </w:rPr>
        <w:t>SWINE</w:t>
      </w:r>
    </w:p>
    <w:p w14:paraId="1BB5C5C0" w14:textId="08CCA120" w:rsidR="005D097D" w:rsidRPr="007F6CF1" w:rsidRDefault="00F4181E"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162442741"/>
          <w14:checkbox>
            <w14:checked w14:val="0"/>
            <w14:checkedState w14:val="2612" w14:font="MS Gothic"/>
            <w14:uncheckedState w14:val="2610" w14:font="MS Gothic"/>
          </w14:checkbox>
        </w:sdtPr>
        <w:sdtEndPr/>
        <w:sdtContent>
          <w:r w:rsidR="002B42F3" w:rsidRPr="007F6CF1">
            <w:rPr>
              <w:rFonts w:ascii="Aptos Display" w:eastAsia="MS Gothic" w:hAnsi="Aptos Display" w:cs="Segoe UI Symbol"/>
              <w:sz w:val="20"/>
              <w:szCs w:val="20"/>
            </w:rPr>
            <w:t>☐</w:t>
          </w:r>
        </w:sdtContent>
      </w:sdt>
      <w:r w:rsidR="00EE5883" w:rsidRPr="007F6CF1">
        <w:rPr>
          <w:rFonts w:ascii="Aptos Display" w:hAnsi="Aptos Display" w:cs="Arial"/>
          <w:sz w:val="20"/>
          <w:szCs w:val="20"/>
        </w:rPr>
        <w:t xml:space="preserve"> </w:t>
      </w:r>
      <w:r w:rsidR="007F6CF1" w:rsidRPr="007F6CF1">
        <w:rPr>
          <w:rFonts w:ascii="Aptos Display" w:hAnsi="Aptos Display" w:cs="Arial"/>
          <w:sz w:val="20"/>
          <w:szCs w:val="20"/>
        </w:rPr>
        <w:t xml:space="preserve"> </w:t>
      </w:r>
      <w:r w:rsidR="005D097D" w:rsidRPr="007F6CF1">
        <w:rPr>
          <w:rFonts w:ascii="Aptos Display" w:hAnsi="Aptos Display" w:cs="Arial"/>
          <w:sz w:val="20"/>
          <w:szCs w:val="20"/>
        </w:rPr>
        <w:t>EQUINE</w:t>
      </w:r>
      <w:r w:rsidR="00C3635F" w:rsidRPr="007F6CF1">
        <w:rPr>
          <w:rFonts w:ascii="Aptos Display" w:hAnsi="Aptos Display" w:cs="Arial"/>
          <w:sz w:val="20"/>
          <w:szCs w:val="20"/>
        </w:rPr>
        <w:t xml:space="preserve">                                                        </w:t>
      </w:r>
    </w:p>
    <w:p w14:paraId="792ACD83" w14:textId="5927D72C" w:rsidR="005D097D" w:rsidRPr="007F6CF1" w:rsidRDefault="00F4181E"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95676471"/>
          <w14:checkbox>
            <w14:checked w14:val="0"/>
            <w14:checkedState w14:val="2612" w14:font="MS Gothic"/>
            <w14:uncheckedState w14:val="2610" w14:font="MS Gothic"/>
          </w14:checkbox>
        </w:sdtPr>
        <w:sdtEndPr/>
        <w:sdtContent>
          <w:r w:rsidR="00256D0E" w:rsidRPr="007F6CF1">
            <w:rPr>
              <w:rFonts w:ascii="MS Gothic" w:eastAsia="MS Gothic" w:hAnsi="MS Gothic" w:cs="Arial" w:hint="eastAsia"/>
              <w:sz w:val="20"/>
              <w:szCs w:val="20"/>
            </w:rPr>
            <w:t>☐</w:t>
          </w:r>
        </w:sdtContent>
      </w:sdt>
      <w:r w:rsidR="005D097D" w:rsidRPr="007F6CF1">
        <w:rPr>
          <w:rFonts w:ascii="Aptos Display" w:hAnsi="Aptos Display" w:cs="Arial"/>
          <w:sz w:val="20"/>
          <w:szCs w:val="20"/>
        </w:rPr>
        <w:t xml:space="preserve"> AQUACULTURE</w:t>
      </w:r>
    </w:p>
    <w:p w14:paraId="1CC226CA" w14:textId="11EB4AB6" w:rsidR="005D097D" w:rsidRPr="007F6CF1" w:rsidRDefault="00F4181E"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336767034"/>
          <w14:checkbox>
            <w14:checked w14:val="0"/>
            <w14:checkedState w14:val="2612" w14:font="MS Gothic"/>
            <w14:uncheckedState w14:val="2610" w14:font="MS Gothic"/>
          </w14:checkbox>
        </w:sdtPr>
        <w:sdtEndPr/>
        <w:sdtContent>
          <w:r w:rsidR="005D097D" w:rsidRPr="007F6CF1">
            <w:rPr>
              <w:rFonts w:ascii="Aptos Display" w:eastAsia="MS Gothic" w:hAnsi="Aptos Display" w:cs="Segoe UI Symbol"/>
              <w:sz w:val="20"/>
              <w:szCs w:val="20"/>
            </w:rPr>
            <w:t>☐</w:t>
          </w:r>
        </w:sdtContent>
      </w:sdt>
      <w:r w:rsidR="005D097D" w:rsidRPr="007F6CF1">
        <w:rPr>
          <w:rFonts w:ascii="Aptos Display" w:hAnsi="Aptos Display" w:cs="Arial"/>
          <w:sz w:val="20"/>
          <w:szCs w:val="20"/>
        </w:rPr>
        <w:t xml:space="preserve"> </w:t>
      </w:r>
      <w:r w:rsidR="007F6CF1" w:rsidRPr="007F6CF1">
        <w:rPr>
          <w:rFonts w:ascii="Aptos Display" w:hAnsi="Aptos Display" w:cs="Arial"/>
          <w:sz w:val="20"/>
          <w:szCs w:val="20"/>
        </w:rPr>
        <w:t xml:space="preserve"> </w:t>
      </w:r>
      <w:r w:rsidR="005D097D" w:rsidRPr="007F6CF1">
        <w:rPr>
          <w:rFonts w:ascii="Aptos Display" w:hAnsi="Aptos Display" w:cs="Arial"/>
          <w:sz w:val="20"/>
          <w:szCs w:val="20"/>
        </w:rPr>
        <w:t>POULTRY</w:t>
      </w:r>
    </w:p>
    <w:p w14:paraId="55F93F62" w14:textId="28B43FCB" w:rsidR="005D097D" w:rsidRPr="007F6CF1" w:rsidRDefault="00F4181E" w:rsidP="00AD1C80">
      <w:pPr>
        <w:pStyle w:val="ListParagraph"/>
        <w:spacing w:after="40"/>
        <w:ind w:left="360"/>
        <w:contextualSpacing w:val="0"/>
        <w:rPr>
          <w:rFonts w:ascii="Aptos Display" w:hAnsi="Aptos Display" w:cs="Arial"/>
          <w:sz w:val="20"/>
          <w:szCs w:val="20"/>
        </w:rPr>
      </w:pPr>
      <w:sdt>
        <w:sdtPr>
          <w:rPr>
            <w:rFonts w:ascii="Aptos Display" w:hAnsi="Aptos Display" w:cs="Arial"/>
            <w:sz w:val="20"/>
            <w:szCs w:val="20"/>
          </w:rPr>
          <w:id w:val="-1083525380"/>
          <w14:checkbox>
            <w14:checked w14:val="0"/>
            <w14:checkedState w14:val="2612" w14:font="MS Gothic"/>
            <w14:uncheckedState w14:val="2610" w14:font="MS Gothic"/>
          </w14:checkbox>
        </w:sdtPr>
        <w:sdtEndPr/>
        <w:sdtContent>
          <w:r w:rsidR="005D097D" w:rsidRPr="007F6CF1">
            <w:rPr>
              <w:rFonts w:ascii="Aptos Display" w:eastAsia="MS Gothic" w:hAnsi="Aptos Display" w:cs="Segoe UI Symbol"/>
              <w:sz w:val="20"/>
              <w:szCs w:val="20"/>
            </w:rPr>
            <w:t>☐</w:t>
          </w:r>
        </w:sdtContent>
      </w:sdt>
      <w:r w:rsidR="005D097D" w:rsidRPr="007F6CF1">
        <w:rPr>
          <w:rFonts w:ascii="Aptos Display" w:hAnsi="Aptos Display" w:cs="Arial"/>
          <w:sz w:val="20"/>
          <w:szCs w:val="20"/>
        </w:rPr>
        <w:t xml:space="preserve"> SMALL RUMINANTS</w:t>
      </w:r>
    </w:p>
    <w:p w14:paraId="7BE45F04" w14:textId="48BEFEE7" w:rsidR="00EE5883" w:rsidRPr="00F67416" w:rsidRDefault="00F4181E" w:rsidP="00F67416">
      <w:pPr>
        <w:pStyle w:val="ListParagraph"/>
        <w:spacing w:after="40"/>
        <w:ind w:left="360"/>
        <w:contextualSpacing w:val="0"/>
        <w:rPr>
          <w:rFonts w:ascii="Aptos Display" w:hAnsi="Aptos Display" w:cs="Arial"/>
          <w:sz w:val="20"/>
          <w:szCs w:val="20"/>
        </w:rPr>
        <w:sectPr w:rsidR="00EE5883" w:rsidRPr="00F67416" w:rsidSect="00EE5883">
          <w:type w:val="continuous"/>
          <w:pgSz w:w="12240" w:h="15840"/>
          <w:pgMar w:top="1296" w:right="1296" w:bottom="1080" w:left="1296" w:header="720" w:footer="720" w:gutter="0"/>
          <w:cols w:num="2" w:space="720"/>
          <w:docGrid w:linePitch="360"/>
        </w:sectPr>
      </w:pPr>
      <w:sdt>
        <w:sdtPr>
          <w:rPr>
            <w:rFonts w:ascii="Aptos Display" w:hAnsi="Aptos Display" w:cs="Arial"/>
            <w:sz w:val="20"/>
            <w:szCs w:val="20"/>
          </w:rPr>
          <w:id w:val="1275057145"/>
          <w14:checkbox>
            <w14:checked w14:val="0"/>
            <w14:checkedState w14:val="2612" w14:font="MS Gothic"/>
            <w14:uncheckedState w14:val="2610" w14:font="MS Gothic"/>
          </w14:checkbox>
        </w:sdtPr>
        <w:sdtEndPr/>
        <w:sdtContent>
          <w:r w:rsidR="00C3635F" w:rsidRPr="007F6CF1">
            <w:rPr>
              <w:rFonts w:ascii="MS Gothic" w:eastAsia="MS Gothic" w:hAnsi="MS Gothic" w:cs="Arial" w:hint="eastAsia"/>
              <w:sz w:val="20"/>
              <w:szCs w:val="20"/>
            </w:rPr>
            <w:t>☐</w:t>
          </w:r>
        </w:sdtContent>
      </w:sdt>
      <w:r w:rsidR="005D097D" w:rsidRPr="007F6CF1">
        <w:rPr>
          <w:rFonts w:ascii="Aptos Display" w:hAnsi="Aptos Display" w:cs="Arial"/>
          <w:sz w:val="20"/>
          <w:szCs w:val="20"/>
        </w:rPr>
        <w:t xml:space="preserve"> OTHER</w:t>
      </w:r>
    </w:p>
    <w:p w14:paraId="55CC317C" w14:textId="16CA461C" w:rsidR="00E250AF" w:rsidRPr="00972C67" w:rsidRDefault="00E250AF" w:rsidP="00260289">
      <w:pPr>
        <w:pStyle w:val="Heading1"/>
      </w:pPr>
      <w:r>
        <w:t xml:space="preserve">SUMMARY </w:t>
      </w:r>
    </w:p>
    <w:p w14:paraId="514A933C" w14:textId="1FD82535" w:rsidR="002B2435" w:rsidRPr="00CE37AB" w:rsidRDefault="000407FA" w:rsidP="00CE37AB">
      <w:pPr>
        <w:pStyle w:val="ListParagraph"/>
        <w:spacing w:before="240" w:after="0"/>
        <w:ind w:left="-90"/>
        <w:contextualSpacing w:val="0"/>
        <w:jc w:val="both"/>
        <w:rPr>
          <w:rFonts w:ascii="Aptos Display" w:hAnsi="Aptos Display"/>
          <w:i/>
          <w:iCs/>
          <w:color w:val="0070C0"/>
          <w:sz w:val="18"/>
          <w:szCs w:val="18"/>
        </w:rPr>
      </w:pPr>
      <w:r w:rsidRPr="00797B29">
        <w:rPr>
          <w:rFonts w:ascii="Aptos Display" w:hAnsi="Aptos Display"/>
          <w:i/>
          <w:iCs/>
          <w:color w:val="0070C0"/>
          <w:sz w:val="18"/>
          <w:szCs w:val="18"/>
        </w:rPr>
        <w:t>It is recommended to complete this section AFTER completing the section</w:t>
      </w:r>
      <w:r w:rsidR="00AB391E">
        <w:rPr>
          <w:rFonts w:ascii="Aptos Display" w:hAnsi="Aptos Display"/>
          <w:i/>
          <w:iCs/>
          <w:color w:val="0070C0"/>
          <w:sz w:val="18"/>
          <w:szCs w:val="18"/>
        </w:rPr>
        <w:t>s</w:t>
      </w:r>
      <w:r w:rsidRPr="00CE37AB">
        <w:rPr>
          <w:rFonts w:ascii="Aptos Display" w:hAnsi="Aptos Display"/>
          <w:i/>
          <w:iCs/>
          <w:color w:val="0070C0"/>
          <w:sz w:val="18"/>
          <w:szCs w:val="18"/>
        </w:rPr>
        <w:t xml:space="preserve"> below</w:t>
      </w:r>
      <w:r w:rsidR="00AB391E">
        <w:rPr>
          <w:rFonts w:ascii="Aptos Display" w:hAnsi="Aptos Display"/>
          <w:i/>
          <w:iCs/>
          <w:color w:val="0070C0"/>
          <w:sz w:val="18"/>
          <w:szCs w:val="18"/>
        </w:rPr>
        <w:t>.</w:t>
      </w:r>
    </w:p>
    <w:p w14:paraId="737EAD18" w14:textId="36F432B8" w:rsidR="003E5FB6" w:rsidRPr="008440FA" w:rsidRDefault="005D0333" w:rsidP="003A3A93">
      <w:pPr>
        <w:pStyle w:val="ListParagraph"/>
        <w:numPr>
          <w:ilvl w:val="0"/>
          <w:numId w:val="9"/>
        </w:numPr>
        <w:spacing w:before="240" w:after="0"/>
        <w:ind w:left="360"/>
        <w:contextualSpacing w:val="0"/>
        <w:jc w:val="both"/>
        <w:rPr>
          <w:rFonts w:ascii="Aptos Display" w:hAnsi="Aptos Display"/>
          <w:b/>
          <w:bCs/>
        </w:rPr>
      </w:pPr>
      <w:r w:rsidRPr="008440FA">
        <w:rPr>
          <w:rFonts w:ascii="Aptos Display" w:hAnsi="Aptos Display"/>
          <w:b/>
          <w:bCs/>
        </w:rPr>
        <w:t>P</w:t>
      </w:r>
      <w:r w:rsidR="003E5FB6" w:rsidRPr="008440FA">
        <w:rPr>
          <w:rFonts w:ascii="Aptos Display" w:hAnsi="Aptos Display"/>
          <w:b/>
          <w:bCs/>
        </w:rPr>
        <w:t xml:space="preserve">urpose </w:t>
      </w:r>
      <w:r w:rsidR="00125CAF">
        <w:rPr>
          <w:rFonts w:ascii="Aptos Display" w:hAnsi="Aptos Display"/>
          <w:b/>
          <w:bCs/>
        </w:rPr>
        <w:t xml:space="preserve">and Critical Need </w:t>
      </w:r>
      <w:r w:rsidR="003E5FB6" w:rsidRPr="008440FA">
        <w:rPr>
          <w:rFonts w:ascii="Aptos Display" w:hAnsi="Aptos Display"/>
          <w:sz w:val="18"/>
          <w:szCs w:val="18"/>
        </w:rPr>
        <w:t>(</w:t>
      </w:r>
      <w:r w:rsidR="009A61BE">
        <w:rPr>
          <w:rFonts w:ascii="Aptos Display" w:hAnsi="Aptos Display"/>
          <w:sz w:val="18"/>
          <w:szCs w:val="18"/>
        </w:rPr>
        <w:t>100</w:t>
      </w:r>
      <w:r w:rsidR="003E5FB6" w:rsidRPr="008440FA">
        <w:rPr>
          <w:rFonts w:ascii="Aptos Display" w:hAnsi="Aptos Display"/>
          <w:sz w:val="18"/>
          <w:szCs w:val="18"/>
        </w:rPr>
        <w:t xml:space="preserve"> words max)</w:t>
      </w:r>
    </w:p>
    <w:p w14:paraId="6D571BD8" w14:textId="64C34BE6" w:rsidR="005D0333" w:rsidRPr="008440FA" w:rsidRDefault="005D0333" w:rsidP="002357CF">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What is the purpose and critical need for this project? What problem will it solve?</w:t>
      </w:r>
      <w:r w:rsidR="00863A37">
        <w:rPr>
          <w:rFonts w:ascii="Aptos Display" w:hAnsi="Aptos Display"/>
          <w:i/>
          <w:iCs/>
          <w:color w:val="0070C0"/>
          <w:sz w:val="18"/>
          <w:szCs w:val="18"/>
        </w:rPr>
        <w:t xml:space="preserve"> </w:t>
      </w:r>
    </w:p>
    <w:p w14:paraId="50CC7259" w14:textId="77777777" w:rsidR="005D0333" w:rsidRPr="00FB39CD" w:rsidRDefault="005D0333" w:rsidP="00260289">
      <w:pPr>
        <w:pStyle w:val="ListParagraph"/>
        <w:spacing w:after="120"/>
        <w:ind w:left="360"/>
        <w:contextualSpacing w:val="0"/>
        <w:jc w:val="both"/>
        <w:rPr>
          <w:rFonts w:ascii="Aptos Display" w:hAnsi="Aptos Display"/>
        </w:rPr>
      </w:pPr>
    </w:p>
    <w:p w14:paraId="75A71066" w14:textId="36C1D1DC" w:rsidR="005D0333" w:rsidRPr="008440FA" w:rsidRDefault="000B6FCC" w:rsidP="003A3A93">
      <w:pPr>
        <w:pStyle w:val="ListParagraph"/>
        <w:numPr>
          <w:ilvl w:val="0"/>
          <w:numId w:val="9"/>
        </w:numPr>
        <w:spacing w:after="0"/>
        <w:ind w:left="360"/>
        <w:contextualSpacing w:val="0"/>
        <w:jc w:val="both"/>
        <w:rPr>
          <w:rFonts w:ascii="Aptos Display" w:hAnsi="Aptos Display"/>
          <w:b/>
          <w:bCs/>
        </w:rPr>
      </w:pPr>
      <w:r>
        <w:rPr>
          <w:rFonts w:ascii="Aptos Display" w:hAnsi="Aptos Display"/>
          <w:b/>
          <w:bCs/>
        </w:rPr>
        <w:t xml:space="preserve">Summary of </w:t>
      </w:r>
      <w:r w:rsidR="005D0333" w:rsidRPr="008440FA">
        <w:rPr>
          <w:rFonts w:ascii="Aptos Display" w:hAnsi="Aptos Display"/>
          <w:b/>
          <w:bCs/>
        </w:rPr>
        <w:t xml:space="preserve">Activities </w:t>
      </w:r>
    </w:p>
    <w:p w14:paraId="28E66713" w14:textId="00EF4F94" w:rsidR="005D0333" w:rsidRPr="008440FA" w:rsidRDefault="00E2006B" w:rsidP="002357CF">
      <w:pPr>
        <w:pStyle w:val="ListParagraph"/>
        <w:spacing w:after="0"/>
        <w:ind w:left="360"/>
        <w:contextualSpacing w:val="0"/>
        <w:jc w:val="both"/>
        <w:rPr>
          <w:rFonts w:ascii="Aptos Display" w:hAnsi="Aptos Display"/>
          <w:b/>
          <w:bCs/>
        </w:rPr>
      </w:pPr>
      <w:r>
        <w:rPr>
          <w:rFonts w:ascii="Aptos Display" w:hAnsi="Aptos Display"/>
          <w:i/>
          <w:iCs/>
          <w:color w:val="0070C0"/>
          <w:sz w:val="18"/>
          <w:szCs w:val="18"/>
        </w:rPr>
        <w:t xml:space="preserve">Briefly </w:t>
      </w:r>
      <w:r w:rsidR="00394AB0">
        <w:rPr>
          <w:rFonts w:ascii="Aptos Display" w:hAnsi="Aptos Display"/>
          <w:i/>
          <w:iCs/>
          <w:color w:val="0070C0"/>
          <w:sz w:val="18"/>
          <w:szCs w:val="18"/>
        </w:rPr>
        <w:t>s</w:t>
      </w:r>
      <w:r w:rsidR="00D45A84">
        <w:rPr>
          <w:rFonts w:ascii="Aptos Display" w:hAnsi="Aptos Display"/>
          <w:i/>
          <w:iCs/>
          <w:color w:val="0070C0"/>
          <w:sz w:val="18"/>
          <w:szCs w:val="18"/>
        </w:rPr>
        <w:t xml:space="preserve">ummarize </w:t>
      </w:r>
      <w:r w:rsidR="00332A1A" w:rsidRPr="00332A1A">
        <w:rPr>
          <w:rFonts w:ascii="Aptos Display" w:hAnsi="Aptos Display"/>
          <w:i/>
          <w:iCs/>
          <w:color w:val="0070C0"/>
          <w:sz w:val="18"/>
          <w:szCs w:val="18"/>
        </w:rPr>
        <w:t xml:space="preserve">the major activities </w:t>
      </w:r>
      <w:r w:rsidR="005D0333" w:rsidRPr="00332A1A">
        <w:rPr>
          <w:rFonts w:ascii="Aptos Display" w:hAnsi="Aptos Display"/>
          <w:i/>
          <w:iCs/>
          <w:color w:val="0070C0"/>
          <w:sz w:val="18"/>
          <w:szCs w:val="18"/>
        </w:rPr>
        <w:t>the</w:t>
      </w:r>
      <w:r w:rsidR="005D0333" w:rsidRPr="008440FA">
        <w:rPr>
          <w:rFonts w:ascii="Aptos Display" w:hAnsi="Aptos Display"/>
          <w:i/>
          <w:iCs/>
          <w:color w:val="0070C0"/>
          <w:sz w:val="18"/>
          <w:szCs w:val="18"/>
        </w:rPr>
        <w:t xml:space="preserve"> Project Team will </w:t>
      </w:r>
      <w:r w:rsidR="00332A1A">
        <w:rPr>
          <w:rFonts w:ascii="Aptos Display" w:hAnsi="Aptos Display"/>
          <w:i/>
          <w:iCs/>
          <w:color w:val="0070C0"/>
          <w:sz w:val="18"/>
          <w:szCs w:val="18"/>
        </w:rPr>
        <w:t xml:space="preserve">undertake to achieve </w:t>
      </w:r>
      <w:r w:rsidR="005D0333" w:rsidRPr="008440FA">
        <w:rPr>
          <w:rFonts w:ascii="Aptos Display" w:hAnsi="Aptos Display"/>
          <w:i/>
          <w:iCs/>
          <w:color w:val="0070C0"/>
          <w:sz w:val="18"/>
          <w:szCs w:val="18"/>
        </w:rPr>
        <w:t>the project objectives.</w:t>
      </w:r>
      <w:r w:rsidR="00D9331C" w:rsidRPr="008440FA">
        <w:rPr>
          <w:rFonts w:ascii="Aptos Display" w:hAnsi="Aptos Display"/>
          <w:i/>
          <w:iCs/>
          <w:color w:val="0070C0"/>
          <w:sz w:val="18"/>
          <w:szCs w:val="18"/>
        </w:rPr>
        <w:t xml:space="preserve"> </w:t>
      </w:r>
      <w:r w:rsidR="00863A37">
        <w:rPr>
          <w:rFonts w:ascii="Aptos Display" w:hAnsi="Aptos Display"/>
          <w:i/>
          <w:iCs/>
          <w:color w:val="0070C0"/>
          <w:sz w:val="18"/>
          <w:szCs w:val="18"/>
        </w:rPr>
        <w:t>P</w:t>
      </w:r>
      <w:r w:rsidR="00332A1A">
        <w:rPr>
          <w:rFonts w:ascii="Aptos Display" w:hAnsi="Aptos Display"/>
          <w:i/>
          <w:iCs/>
          <w:color w:val="0070C0"/>
          <w:sz w:val="18"/>
          <w:szCs w:val="18"/>
        </w:rPr>
        <w:t>roject activit</w:t>
      </w:r>
      <w:r w:rsidR="00863A37">
        <w:rPr>
          <w:rFonts w:ascii="Aptos Display" w:hAnsi="Aptos Display"/>
          <w:i/>
          <w:iCs/>
          <w:color w:val="0070C0"/>
          <w:sz w:val="18"/>
          <w:szCs w:val="18"/>
        </w:rPr>
        <w:t>y</w:t>
      </w:r>
      <w:r w:rsidR="00863A37" w:rsidRPr="0044130F">
        <w:rPr>
          <w:rFonts w:ascii="Aptos Display" w:hAnsi="Aptos Display"/>
          <w:i/>
          <w:iCs/>
          <w:color w:val="0070C0"/>
          <w:sz w:val="18"/>
          <w:szCs w:val="18"/>
        </w:rPr>
        <w:t xml:space="preserve"> </w:t>
      </w:r>
      <w:r w:rsidR="00863A37" w:rsidRPr="00863A37">
        <w:rPr>
          <w:rFonts w:ascii="Aptos Display" w:hAnsi="Aptos Display"/>
          <w:i/>
          <w:iCs/>
          <w:color w:val="0070C0"/>
          <w:sz w:val="18"/>
          <w:szCs w:val="18"/>
          <w:u w:val="single"/>
        </w:rPr>
        <w:t>details</w:t>
      </w:r>
      <w:r w:rsidR="00863A37">
        <w:rPr>
          <w:rFonts w:ascii="Aptos Display" w:hAnsi="Aptos Display"/>
          <w:i/>
          <w:iCs/>
          <w:color w:val="0070C0"/>
          <w:sz w:val="18"/>
          <w:szCs w:val="18"/>
        </w:rPr>
        <w:t xml:space="preserve"> </w:t>
      </w:r>
      <w:r w:rsidR="00332A1A">
        <w:rPr>
          <w:rFonts w:ascii="Aptos Display" w:hAnsi="Aptos Display"/>
          <w:i/>
          <w:iCs/>
          <w:color w:val="0070C0"/>
          <w:sz w:val="18"/>
          <w:szCs w:val="18"/>
        </w:rPr>
        <w:t>should be provided in the</w:t>
      </w:r>
      <w:r w:rsidR="00FE22B4">
        <w:rPr>
          <w:rFonts w:ascii="Aptos Display" w:hAnsi="Aptos Display"/>
          <w:i/>
          <w:iCs/>
          <w:color w:val="0070C0"/>
          <w:sz w:val="18"/>
          <w:szCs w:val="18"/>
        </w:rPr>
        <w:t xml:space="preserve"> </w:t>
      </w:r>
      <w:r w:rsidR="00332A1A">
        <w:rPr>
          <w:rFonts w:ascii="Aptos Display" w:hAnsi="Aptos Display"/>
          <w:i/>
          <w:iCs/>
          <w:color w:val="0070C0"/>
          <w:sz w:val="18"/>
          <w:szCs w:val="18"/>
        </w:rPr>
        <w:t>section</w:t>
      </w:r>
      <w:r w:rsidR="00FE22B4">
        <w:rPr>
          <w:rFonts w:ascii="Aptos Display" w:hAnsi="Aptos Display"/>
          <w:i/>
          <w:iCs/>
          <w:color w:val="0070C0"/>
          <w:sz w:val="18"/>
          <w:szCs w:val="18"/>
        </w:rPr>
        <w:t xml:space="preserve"> below</w:t>
      </w:r>
      <w:r w:rsidR="00332A1A">
        <w:rPr>
          <w:rFonts w:ascii="Aptos Display" w:hAnsi="Aptos Display"/>
          <w:i/>
          <w:iCs/>
          <w:color w:val="0070C0"/>
          <w:sz w:val="18"/>
          <w:szCs w:val="18"/>
        </w:rPr>
        <w:t>.</w:t>
      </w:r>
      <w:r w:rsidR="00863A37" w:rsidRPr="00863A37">
        <w:rPr>
          <w:rFonts w:ascii="Aptos Display" w:hAnsi="Aptos Display"/>
          <w:i/>
          <w:iCs/>
          <w:color w:val="0070C0"/>
          <w:sz w:val="18"/>
          <w:szCs w:val="18"/>
        </w:rPr>
        <w:t xml:space="preserve"> </w:t>
      </w:r>
    </w:p>
    <w:p w14:paraId="002BBC60" w14:textId="77777777" w:rsidR="005D0333" w:rsidRPr="008440FA" w:rsidRDefault="005D0333" w:rsidP="00FB39CD">
      <w:pPr>
        <w:pStyle w:val="ListParagraph"/>
        <w:spacing w:after="120"/>
        <w:ind w:left="360"/>
        <w:contextualSpacing w:val="0"/>
        <w:jc w:val="both"/>
        <w:rPr>
          <w:rFonts w:ascii="Aptos Display" w:hAnsi="Aptos Display"/>
          <w:b/>
          <w:bCs/>
        </w:rPr>
      </w:pPr>
    </w:p>
    <w:p w14:paraId="45EA73A7" w14:textId="034E0254" w:rsidR="005D0333" w:rsidRPr="008440FA" w:rsidRDefault="004920BB" w:rsidP="003A3A93">
      <w:pPr>
        <w:pStyle w:val="ListParagraph"/>
        <w:numPr>
          <w:ilvl w:val="0"/>
          <w:numId w:val="9"/>
        </w:numPr>
        <w:spacing w:after="0"/>
        <w:ind w:left="360"/>
        <w:contextualSpacing w:val="0"/>
        <w:jc w:val="both"/>
        <w:rPr>
          <w:rFonts w:ascii="Aptos Display" w:hAnsi="Aptos Display"/>
          <w:b/>
          <w:bCs/>
        </w:rPr>
      </w:pPr>
      <w:r>
        <w:rPr>
          <w:rFonts w:ascii="Aptos Display" w:hAnsi="Aptos Display"/>
          <w:b/>
          <w:bCs/>
        </w:rPr>
        <w:t xml:space="preserve">List of </w:t>
      </w:r>
      <w:r w:rsidR="005D0333" w:rsidRPr="008440FA">
        <w:rPr>
          <w:rFonts w:ascii="Aptos Display" w:hAnsi="Aptos Display"/>
          <w:b/>
          <w:bCs/>
        </w:rPr>
        <w:t>Deliverables</w:t>
      </w:r>
    </w:p>
    <w:p w14:paraId="4B0C30EC" w14:textId="571205B4" w:rsidR="009A61BE" w:rsidRDefault="005D0333" w:rsidP="00FB39CD">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 xml:space="preserve">List the </w:t>
      </w:r>
      <w:r w:rsidR="00332A1A">
        <w:rPr>
          <w:rFonts w:ascii="Aptos Display" w:hAnsi="Aptos Display"/>
          <w:i/>
          <w:iCs/>
          <w:color w:val="0070C0"/>
          <w:sz w:val="18"/>
          <w:szCs w:val="18"/>
        </w:rPr>
        <w:t xml:space="preserve">project </w:t>
      </w:r>
      <w:r w:rsidRPr="008440FA">
        <w:rPr>
          <w:rFonts w:ascii="Aptos Display" w:hAnsi="Aptos Display"/>
          <w:i/>
          <w:iCs/>
          <w:color w:val="0070C0"/>
          <w:sz w:val="18"/>
          <w:szCs w:val="18"/>
        </w:rPr>
        <w:t xml:space="preserve">deliverables. Deliverables are </w:t>
      </w:r>
      <w:r w:rsidR="00332A1A">
        <w:rPr>
          <w:rFonts w:ascii="Aptos Display" w:hAnsi="Aptos Display"/>
          <w:i/>
          <w:iCs/>
          <w:color w:val="0070C0"/>
          <w:sz w:val="18"/>
          <w:szCs w:val="18"/>
        </w:rPr>
        <w:t xml:space="preserve">the </w:t>
      </w:r>
      <w:r w:rsidRPr="008440FA">
        <w:rPr>
          <w:rFonts w:ascii="Aptos Display" w:hAnsi="Aptos Display"/>
          <w:i/>
          <w:iCs/>
          <w:color w:val="0070C0"/>
          <w:sz w:val="18"/>
          <w:szCs w:val="18"/>
        </w:rPr>
        <w:t>specific outputs produced during the project</w:t>
      </w:r>
      <w:r w:rsidR="00332A1A">
        <w:rPr>
          <w:rFonts w:ascii="Aptos Display" w:hAnsi="Aptos Display"/>
          <w:i/>
          <w:iCs/>
          <w:color w:val="0070C0"/>
          <w:sz w:val="18"/>
          <w:szCs w:val="18"/>
        </w:rPr>
        <w:t>,</w:t>
      </w:r>
      <w:r w:rsidRPr="008440FA">
        <w:rPr>
          <w:rFonts w:ascii="Aptos Display" w:hAnsi="Aptos Display"/>
          <w:i/>
          <w:iCs/>
          <w:color w:val="0070C0"/>
          <w:sz w:val="18"/>
          <w:szCs w:val="18"/>
        </w:rPr>
        <w:t xml:space="preserve"> such as reports, educational materials, websites, procedures, publications, equipment purchases,</w:t>
      </w:r>
      <w:r w:rsidR="00332A1A">
        <w:rPr>
          <w:rFonts w:ascii="Aptos Display" w:hAnsi="Aptos Display"/>
          <w:i/>
          <w:iCs/>
          <w:color w:val="0070C0"/>
          <w:sz w:val="18"/>
          <w:szCs w:val="18"/>
        </w:rPr>
        <w:t xml:space="preserve"> </w:t>
      </w:r>
      <w:r w:rsidR="002E41CD">
        <w:rPr>
          <w:rFonts w:ascii="Aptos Display" w:hAnsi="Aptos Display"/>
          <w:i/>
          <w:iCs/>
          <w:color w:val="0070C0"/>
          <w:sz w:val="18"/>
          <w:szCs w:val="18"/>
        </w:rPr>
        <w:t xml:space="preserve">presentations </w:t>
      </w:r>
      <w:r w:rsidR="00332A1A">
        <w:rPr>
          <w:rFonts w:ascii="Aptos Display" w:hAnsi="Aptos Display"/>
          <w:i/>
          <w:iCs/>
          <w:color w:val="0070C0"/>
          <w:sz w:val="18"/>
          <w:szCs w:val="18"/>
        </w:rPr>
        <w:t>and</w:t>
      </w:r>
      <w:r w:rsidRPr="008440FA">
        <w:rPr>
          <w:rFonts w:ascii="Aptos Display" w:hAnsi="Aptos Display"/>
          <w:i/>
          <w:iCs/>
          <w:color w:val="0070C0"/>
          <w:sz w:val="18"/>
          <w:szCs w:val="18"/>
        </w:rPr>
        <w:t xml:space="preserve"> </w:t>
      </w:r>
      <w:proofErr w:type="gramStart"/>
      <w:r w:rsidRPr="008440FA">
        <w:rPr>
          <w:rFonts w:ascii="Aptos Display" w:hAnsi="Aptos Display"/>
          <w:i/>
          <w:iCs/>
          <w:color w:val="0070C0"/>
          <w:sz w:val="18"/>
          <w:szCs w:val="18"/>
        </w:rPr>
        <w:t>trainings</w:t>
      </w:r>
      <w:proofErr w:type="gramEnd"/>
      <w:r w:rsidRPr="008440FA">
        <w:rPr>
          <w:rFonts w:ascii="Aptos Display" w:hAnsi="Aptos Display"/>
          <w:i/>
          <w:iCs/>
          <w:color w:val="0070C0"/>
          <w:sz w:val="18"/>
          <w:szCs w:val="18"/>
        </w:rPr>
        <w:t>.</w:t>
      </w:r>
    </w:p>
    <w:p w14:paraId="2F0DCCBE" w14:textId="77777777" w:rsidR="00FB39CD" w:rsidRPr="00FB39CD" w:rsidRDefault="00FB39CD" w:rsidP="00FB39CD">
      <w:pPr>
        <w:pStyle w:val="ListParagraph"/>
        <w:spacing w:after="120"/>
        <w:ind w:left="360"/>
        <w:contextualSpacing w:val="0"/>
        <w:jc w:val="both"/>
        <w:rPr>
          <w:rFonts w:ascii="Aptos Display" w:hAnsi="Aptos Display"/>
          <w:color w:val="0070C0"/>
        </w:rPr>
      </w:pPr>
    </w:p>
    <w:p w14:paraId="424C40DE" w14:textId="7FF3608F" w:rsidR="005D0333" w:rsidRPr="008440FA" w:rsidRDefault="005D0333" w:rsidP="003A3A93">
      <w:pPr>
        <w:pStyle w:val="ListParagraph"/>
        <w:numPr>
          <w:ilvl w:val="0"/>
          <w:numId w:val="9"/>
        </w:numPr>
        <w:spacing w:after="0"/>
        <w:ind w:left="360"/>
        <w:contextualSpacing w:val="0"/>
        <w:rPr>
          <w:rFonts w:ascii="Aptos Display" w:hAnsi="Aptos Display"/>
          <w:b/>
          <w:bCs/>
        </w:rPr>
      </w:pPr>
      <w:r w:rsidRPr="008440FA">
        <w:rPr>
          <w:rFonts w:ascii="Aptos Display" w:hAnsi="Aptos Display"/>
          <w:b/>
          <w:bCs/>
        </w:rPr>
        <w:t>Expected Outcomes</w:t>
      </w:r>
      <w:r w:rsidRPr="008440FA">
        <w:rPr>
          <w:rFonts w:ascii="Aptos Display" w:hAnsi="Aptos Display"/>
        </w:rPr>
        <w:t xml:space="preserve"> </w:t>
      </w:r>
      <w:r w:rsidRPr="008440FA">
        <w:rPr>
          <w:rFonts w:ascii="Aptos Display" w:hAnsi="Aptos Display"/>
          <w:sz w:val="18"/>
          <w:szCs w:val="18"/>
        </w:rPr>
        <w:t>(</w:t>
      </w:r>
      <w:r w:rsidR="00B94CA7">
        <w:rPr>
          <w:rFonts w:ascii="Aptos Display" w:hAnsi="Aptos Display"/>
          <w:sz w:val="18"/>
          <w:szCs w:val="18"/>
        </w:rPr>
        <w:t>1</w:t>
      </w:r>
      <w:r w:rsidR="009A61BE">
        <w:rPr>
          <w:rFonts w:ascii="Aptos Display" w:hAnsi="Aptos Display"/>
          <w:sz w:val="18"/>
          <w:szCs w:val="18"/>
        </w:rPr>
        <w:t>00</w:t>
      </w:r>
      <w:r w:rsidRPr="008440FA">
        <w:rPr>
          <w:rFonts w:ascii="Aptos Display" w:hAnsi="Aptos Display"/>
          <w:sz w:val="18"/>
          <w:szCs w:val="18"/>
        </w:rPr>
        <w:t xml:space="preserve"> words max)</w:t>
      </w:r>
    </w:p>
    <w:p w14:paraId="02615DAB" w14:textId="778BDB23" w:rsidR="005D0333" w:rsidRPr="008440FA" w:rsidRDefault="005D0333" w:rsidP="002357CF">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Briefly describe the</w:t>
      </w:r>
      <w:r w:rsidR="00332A1A">
        <w:rPr>
          <w:rFonts w:ascii="Aptos Display" w:hAnsi="Aptos Display"/>
          <w:i/>
          <w:iCs/>
          <w:color w:val="0070C0"/>
          <w:sz w:val="18"/>
          <w:szCs w:val="18"/>
        </w:rPr>
        <w:t xml:space="preserve"> project’s anticipated </w:t>
      </w:r>
      <w:r w:rsidRPr="008440FA">
        <w:rPr>
          <w:rFonts w:ascii="Aptos Display" w:hAnsi="Aptos Display"/>
          <w:i/>
          <w:iCs/>
          <w:color w:val="0070C0"/>
          <w:sz w:val="18"/>
          <w:szCs w:val="18"/>
        </w:rPr>
        <w:t>outcomes</w:t>
      </w:r>
      <w:r w:rsidR="00332A1A">
        <w:rPr>
          <w:rFonts w:ascii="Aptos Display" w:hAnsi="Aptos Display"/>
          <w:i/>
          <w:iCs/>
          <w:color w:val="0070C0"/>
          <w:sz w:val="18"/>
          <w:szCs w:val="18"/>
        </w:rPr>
        <w:t xml:space="preserve">, including </w:t>
      </w:r>
      <w:r w:rsidRPr="008440FA">
        <w:rPr>
          <w:rFonts w:ascii="Aptos Display" w:hAnsi="Aptos Display"/>
          <w:i/>
          <w:iCs/>
          <w:color w:val="0070C0"/>
          <w:sz w:val="18"/>
          <w:szCs w:val="18"/>
        </w:rPr>
        <w:t xml:space="preserve">high-level, long-term changes, benefits, </w:t>
      </w:r>
      <w:r w:rsidR="00332A1A">
        <w:rPr>
          <w:rFonts w:ascii="Aptos Display" w:hAnsi="Aptos Display"/>
          <w:i/>
          <w:iCs/>
          <w:color w:val="0070C0"/>
          <w:sz w:val="18"/>
          <w:szCs w:val="18"/>
        </w:rPr>
        <w:t xml:space="preserve">or </w:t>
      </w:r>
      <w:r w:rsidRPr="008440FA">
        <w:rPr>
          <w:rFonts w:ascii="Aptos Display" w:hAnsi="Aptos Display"/>
          <w:i/>
          <w:iCs/>
          <w:color w:val="0070C0"/>
          <w:sz w:val="18"/>
          <w:szCs w:val="18"/>
        </w:rPr>
        <w:t xml:space="preserve">impacts </w:t>
      </w:r>
      <w:r w:rsidR="00332A1A">
        <w:rPr>
          <w:rFonts w:ascii="Aptos Display" w:hAnsi="Aptos Display"/>
          <w:i/>
          <w:iCs/>
          <w:color w:val="0070C0"/>
          <w:sz w:val="18"/>
          <w:szCs w:val="18"/>
        </w:rPr>
        <w:t xml:space="preserve">for the </w:t>
      </w:r>
      <w:r w:rsidRPr="008440FA">
        <w:rPr>
          <w:rFonts w:ascii="Aptos Display" w:hAnsi="Aptos Display"/>
          <w:i/>
          <w:iCs/>
          <w:color w:val="0070C0"/>
          <w:sz w:val="18"/>
          <w:szCs w:val="18"/>
        </w:rPr>
        <w:t xml:space="preserve">intended beneficiaries. </w:t>
      </w:r>
    </w:p>
    <w:p w14:paraId="6C531481" w14:textId="77777777" w:rsidR="005D0333" w:rsidRPr="00296C6B" w:rsidRDefault="005D0333" w:rsidP="00FB39CD">
      <w:pPr>
        <w:pStyle w:val="ListParagraph"/>
        <w:spacing w:after="120"/>
        <w:ind w:left="360"/>
        <w:contextualSpacing w:val="0"/>
        <w:jc w:val="both"/>
        <w:rPr>
          <w:rFonts w:ascii="Aptos Display" w:hAnsi="Aptos Display"/>
          <w:color w:val="0070C0"/>
        </w:rPr>
      </w:pPr>
    </w:p>
    <w:p w14:paraId="4A467939" w14:textId="587A0D7F" w:rsidR="005D0333" w:rsidRPr="008440FA" w:rsidRDefault="005D0333" w:rsidP="003A3A93">
      <w:pPr>
        <w:pStyle w:val="ListParagraph"/>
        <w:numPr>
          <w:ilvl w:val="0"/>
          <w:numId w:val="9"/>
        </w:numPr>
        <w:spacing w:after="0"/>
        <w:ind w:left="360"/>
        <w:contextualSpacing w:val="0"/>
        <w:jc w:val="both"/>
        <w:rPr>
          <w:rFonts w:ascii="Aptos Display" w:hAnsi="Aptos Display"/>
          <w:b/>
          <w:bCs/>
        </w:rPr>
      </w:pPr>
      <w:r w:rsidRPr="008440FA">
        <w:rPr>
          <w:rFonts w:ascii="Aptos Display" w:hAnsi="Aptos Display"/>
          <w:b/>
          <w:bCs/>
        </w:rPr>
        <w:t>Intended Beneficiaries</w:t>
      </w:r>
      <w:r w:rsidRPr="008440FA">
        <w:rPr>
          <w:rFonts w:ascii="Aptos Display" w:hAnsi="Aptos Display"/>
        </w:rPr>
        <w:t xml:space="preserve"> </w:t>
      </w:r>
      <w:r w:rsidRPr="008440FA">
        <w:rPr>
          <w:rFonts w:ascii="Aptos Display" w:hAnsi="Aptos Display"/>
          <w:sz w:val="18"/>
          <w:szCs w:val="18"/>
        </w:rPr>
        <w:t>(</w:t>
      </w:r>
      <w:r w:rsidR="00B94CA7">
        <w:rPr>
          <w:rFonts w:ascii="Aptos Display" w:hAnsi="Aptos Display"/>
          <w:sz w:val="18"/>
          <w:szCs w:val="18"/>
        </w:rPr>
        <w:t>1</w:t>
      </w:r>
      <w:r w:rsidR="009A61BE">
        <w:rPr>
          <w:rFonts w:ascii="Aptos Display" w:hAnsi="Aptos Display"/>
          <w:sz w:val="18"/>
          <w:szCs w:val="18"/>
        </w:rPr>
        <w:t>00</w:t>
      </w:r>
      <w:r w:rsidRPr="008440FA">
        <w:rPr>
          <w:rFonts w:ascii="Aptos Display" w:hAnsi="Aptos Display"/>
          <w:sz w:val="18"/>
          <w:szCs w:val="18"/>
        </w:rPr>
        <w:t xml:space="preserve"> words max)</w:t>
      </w:r>
    </w:p>
    <w:p w14:paraId="48C0DDFD" w14:textId="4B62BBB6" w:rsidR="005D0333" w:rsidRPr="008440FA" w:rsidRDefault="005D0333" w:rsidP="002357CF">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 xml:space="preserve">Briefly describe or list the stakeholders who will benefit from the project. </w:t>
      </w:r>
    </w:p>
    <w:p w14:paraId="58BC2BD5" w14:textId="77777777" w:rsidR="005D0333" w:rsidRPr="008440FA" w:rsidRDefault="005D0333" w:rsidP="00FB39CD">
      <w:pPr>
        <w:pStyle w:val="ListParagraph"/>
        <w:spacing w:after="120"/>
        <w:ind w:left="360"/>
        <w:contextualSpacing w:val="0"/>
        <w:jc w:val="both"/>
        <w:rPr>
          <w:rFonts w:ascii="Aptos Display" w:hAnsi="Aptos Display"/>
          <w:b/>
          <w:bCs/>
        </w:rPr>
      </w:pPr>
    </w:p>
    <w:p w14:paraId="265C4338" w14:textId="1123124F" w:rsidR="0016603A" w:rsidRPr="008440FA" w:rsidRDefault="005D0333" w:rsidP="003A3A93">
      <w:pPr>
        <w:pStyle w:val="ListParagraph"/>
        <w:numPr>
          <w:ilvl w:val="0"/>
          <w:numId w:val="9"/>
        </w:numPr>
        <w:spacing w:after="0"/>
        <w:ind w:left="360"/>
        <w:contextualSpacing w:val="0"/>
        <w:jc w:val="both"/>
        <w:rPr>
          <w:rFonts w:ascii="Aptos Display" w:hAnsi="Aptos Display"/>
          <w:b/>
          <w:bCs/>
        </w:rPr>
      </w:pPr>
      <w:r w:rsidRPr="008440FA">
        <w:rPr>
          <w:rFonts w:ascii="Aptos Display" w:hAnsi="Aptos Display"/>
          <w:b/>
          <w:bCs/>
        </w:rPr>
        <w:t>Sub-</w:t>
      </w:r>
      <w:r w:rsidR="00245655">
        <w:rPr>
          <w:rFonts w:ascii="Aptos Display" w:hAnsi="Aptos Display"/>
          <w:b/>
          <w:bCs/>
        </w:rPr>
        <w:t>R</w:t>
      </w:r>
      <w:r w:rsidRPr="008440FA">
        <w:rPr>
          <w:rFonts w:ascii="Aptos Display" w:hAnsi="Aptos Display"/>
          <w:b/>
          <w:bCs/>
        </w:rPr>
        <w:t>ecipient Activities</w:t>
      </w:r>
    </w:p>
    <w:p w14:paraId="1B47A441" w14:textId="2E379842" w:rsidR="000A4B94" w:rsidRDefault="0016603A" w:rsidP="002357CF">
      <w:pPr>
        <w:pStyle w:val="ListParagraph"/>
        <w:spacing w:after="0"/>
        <w:ind w:left="360"/>
        <w:contextualSpacing w:val="0"/>
        <w:jc w:val="both"/>
        <w:rPr>
          <w:rFonts w:ascii="Aptos Display" w:hAnsi="Aptos Display"/>
          <w:i/>
          <w:iCs/>
          <w:color w:val="0070C0"/>
          <w:sz w:val="18"/>
          <w:szCs w:val="18"/>
        </w:rPr>
      </w:pPr>
      <w:r>
        <w:rPr>
          <w:rFonts w:ascii="Aptos Display" w:hAnsi="Aptos Display"/>
          <w:i/>
          <w:iCs/>
          <w:color w:val="0070C0"/>
          <w:sz w:val="18"/>
          <w:szCs w:val="18"/>
        </w:rPr>
        <w:t xml:space="preserve">If the project </w:t>
      </w:r>
      <w:proofErr w:type="gramStart"/>
      <w:r>
        <w:rPr>
          <w:rFonts w:ascii="Aptos Display" w:hAnsi="Aptos Display"/>
          <w:i/>
          <w:iCs/>
          <w:color w:val="0070C0"/>
          <w:sz w:val="18"/>
          <w:szCs w:val="18"/>
        </w:rPr>
        <w:t>will result</w:t>
      </w:r>
      <w:proofErr w:type="gramEnd"/>
      <w:r>
        <w:rPr>
          <w:rFonts w:ascii="Aptos Display" w:hAnsi="Aptos Display"/>
          <w:i/>
          <w:iCs/>
          <w:color w:val="0070C0"/>
          <w:sz w:val="18"/>
          <w:szCs w:val="18"/>
        </w:rPr>
        <w:t xml:space="preserve"> in sub-awards, </w:t>
      </w:r>
      <w:r w:rsidR="00F245D5">
        <w:rPr>
          <w:rFonts w:ascii="Aptos Display" w:hAnsi="Aptos Display"/>
          <w:i/>
          <w:iCs/>
          <w:color w:val="0070C0"/>
          <w:sz w:val="18"/>
          <w:szCs w:val="18"/>
        </w:rPr>
        <w:t xml:space="preserve">briefly describe who the </w:t>
      </w:r>
      <w:r w:rsidR="003169C8">
        <w:rPr>
          <w:rFonts w:ascii="Aptos Display" w:hAnsi="Aptos Display"/>
          <w:i/>
          <w:iCs/>
          <w:color w:val="0070C0"/>
          <w:sz w:val="18"/>
          <w:szCs w:val="18"/>
        </w:rPr>
        <w:t>sub-awardees are and how the sub-award</w:t>
      </w:r>
      <w:r w:rsidR="00DF13C9">
        <w:rPr>
          <w:rFonts w:ascii="Aptos Display" w:hAnsi="Aptos Display"/>
          <w:i/>
          <w:iCs/>
          <w:color w:val="0070C0"/>
          <w:sz w:val="18"/>
          <w:szCs w:val="18"/>
        </w:rPr>
        <w:t>s</w:t>
      </w:r>
      <w:r w:rsidR="003169C8">
        <w:rPr>
          <w:rFonts w:ascii="Aptos Display" w:hAnsi="Aptos Display"/>
          <w:i/>
          <w:iCs/>
          <w:color w:val="0070C0"/>
          <w:sz w:val="18"/>
          <w:szCs w:val="18"/>
        </w:rPr>
        <w:t xml:space="preserve"> support the project. </w:t>
      </w:r>
    </w:p>
    <w:p w14:paraId="7FC8018F" w14:textId="77777777" w:rsidR="00AB575C" w:rsidRPr="0075289F" w:rsidRDefault="00AB575C" w:rsidP="0075289F">
      <w:pPr>
        <w:spacing w:after="0"/>
        <w:jc w:val="both"/>
        <w:rPr>
          <w:rFonts w:ascii="Aptos Display" w:hAnsi="Aptos Display"/>
          <w:color w:val="0070C0"/>
        </w:rPr>
      </w:pPr>
    </w:p>
    <w:p w14:paraId="0974B54F" w14:textId="5FAC9701" w:rsidR="00972C67" w:rsidRPr="00972C67" w:rsidRDefault="00E250AF" w:rsidP="00846F46">
      <w:pPr>
        <w:pStyle w:val="Heading1"/>
      </w:pPr>
      <w:r>
        <w:t>DETAILS</w:t>
      </w:r>
      <w:r w:rsidR="000F29AD">
        <w:t xml:space="preserve"> </w:t>
      </w:r>
    </w:p>
    <w:p w14:paraId="23EA5A93" w14:textId="02D4E988" w:rsidR="00B54146" w:rsidRPr="008440FA" w:rsidRDefault="00B54146" w:rsidP="003A3A93">
      <w:pPr>
        <w:pStyle w:val="ListParagraph"/>
        <w:numPr>
          <w:ilvl w:val="0"/>
          <w:numId w:val="9"/>
        </w:numPr>
        <w:spacing w:before="240" w:after="0"/>
        <w:ind w:left="360"/>
        <w:contextualSpacing w:val="0"/>
        <w:jc w:val="both"/>
        <w:rPr>
          <w:rFonts w:ascii="Aptos Display" w:hAnsi="Aptos Display"/>
          <w:b/>
          <w:bCs/>
        </w:rPr>
      </w:pPr>
      <w:r w:rsidRPr="008440FA">
        <w:rPr>
          <w:rFonts w:ascii="Aptos Display" w:hAnsi="Aptos Display"/>
          <w:b/>
          <w:bCs/>
        </w:rPr>
        <w:t>Project Objectives</w:t>
      </w:r>
    </w:p>
    <w:p w14:paraId="45771B68" w14:textId="1281C892" w:rsidR="006171A0" w:rsidRPr="008440FA" w:rsidRDefault="00E250AF" w:rsidP="002357CF">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List</w:t>
      </w:r>
      <w:r w:rsidR="001F1602">
        <w:rPr>
          <w:rFonts w:ascii="Aptos Display" w:hAnsi="Aptos Display"/>
          <w:i/>
          <w:iCs/>
          <w:color w:val="0070C0"/>
          <w:sz w:val="18"/>
          <w:szCs w:val="18"/>
        </w:rPr>
        <w:t xml:space="preserve"> and briefly describe </w:t>
      </w:r>
      <w:r w:rsidRPr="008440FA">
        <w:rPr>
          <w:rFonts w:ascii="Aptos Display" w:hAnsi="Aptos Display"/>
          <w:i/>
          <w:iCs/>
          <w:color w:val="0070C0"/>
          <w:sz w:val="18"/>
          <w:szCs w:val="18"/>
        </w:rPr>
        <w:t xml:space="preserve">the major </w:t>
      </w:r>
      <w:r w:rsidR="00E06063">
        <w:rPr>
          <w:rFonts w:ascii="Aptos Display" w:hAnsi="Aptos Display"/>
          <w:i/>
          <w:iCs/>
          <w:color w:val="0070C0"/>
          <w:sz w:val="18"/>
          <w:szCs w:val="18"/>
        </w:rPr>
        <w:t xml:space="preserve">project </w:t>
      </w:r>
      <w:r w:rsidRPr="008440FA">
        <w:rPr>
          <w:rFonts w:ascii="Aptos Display" w:hAnsi="Aptos Display"/>
          <w:i/>
          <w:iCs/>
          <w:color w:val="0070C0"/>
          <w:sz w:val="18"/>
          <w:szCs w:val="18"/>
        </w:rPr>
        <w:t>objectives. Objectives should be specific and lead to measurable results</w:t>
      </w:r>
      <w:r w:rsidR="003517AB" w:rsidRPr="008440FA">
        <w:rPr>
          <w:rFonts w:ascii="Aptos Display" w:hAnsi="Aptos Display"/>
          <w:i/>
          <w:iCs/>
          <w:color w:val="0070C0"/>
          <w:sz w:val="18"/>
          <w:szCs w:val="18"/>
        </w:rPr>
        <w:t xml:space="preserve">. </w:t>
      </w:r>
      <w:r w:rsidR="00C053F1">
        <w:rPr>
          <w:rFonts w:ascii="Aptos Display" w:hAnsi="Aptos Display"/>
          <w:i/>
          <w:iCs/>
          <w:color w:val="0070C0"/>
          <w:sz w:val="18"/>
          <w:szCs w:val="18"/>
        </w:rPr>
        <w:t xml:space="preserve">Use </w:t>
      </w:r>
      <w:r w:rsidR="0019053E">
        <w:rPr>
          <w:rFonts w:ascii="Aptos Display" w:hAnsi="Aptos Display"/>
          <w:i/>
          <w:iCs/>
          <w:color w:val="0070C0"/>
          <w:sz w:val="18"/>
          <w:szCs w:val="18"/>
        </w:rPr>
        <w:t xml:space="preserve">only </w:t>
      </w:r>
      <w:r w:rsidR="00C053F1">
        <w:rPr>
          <w:rFonts w:ascii="Aptos Display" w:hAnsi="Aptos Display"/>
          <w:i/>
          <w:iCs/>
          <w:color w:val="0070C0"/>
          <w:sz w:val="18"/>
          <w:szCs w:val="18"/>
        </w:rPr>
        <w:t xml:space="preserve">a few sentences to describe each objective. </w:t>
      </w:r>
    </w:p>
    <w:p w14:paraId="0561BB74" w14:textId="609FA7C6" w:rsidR="006171A0" w:rsidRPr="009B4608" w:rsidRDefault="006171A0" w:rsidP="006171A0">
      <w:pPr>
        <w:pStyle w:val="ListParagraph"/>
        <w:ind w:left="360"/>
        <w:contextualSpacing w:val="0"/>
        <w:jc w:val="both"/>
        <w:rPr>
          <w:rFonts w:ascii="Aptos Display" w:hAnsi="Aptos Display"/>
          <w:color w:val="0070C0"/>
        </w:rPr>
      </w:pPr>
    </w:p>
    <w:p w14:paraId="2EB94C2D" w14:textId="25B24B58" w:rsidR="00B54146" w:rsidRPr="008440FA" w:rsidRDefault="00D9331C" w:rsidP="003A3A93">
      <w:pPr>
        <w:pStyle w:val="ListParagraph"/>
        <w:numPr>
          <w:ilvl w:val="0"/>
          <w:numId w:val="9"/>
        </w:numPr>
        <w:spacing w:after="0"/>
        <w:ind w:left="360"/>
        <w:contextualSpacing w:val="0"/>
        <w:jc w:val="both"/>
        <w:rPr>
          <w:rFonts w:ascii="Aptos Display" w:hAnsi="Aptos Display"/>
          <w:b/>
          <w:bCs/>
        </w:rPr>
      </w:pPr>
      <w:r w:rsidRPr="008440FA">
        <w:rPr>
          <w:rFonts w:ascii="Aptos Display" w:hAnsi="Aptos Display"/>
          <w:b/>
          <w:bCs/>
        </w:rPr>
        <w:t xml:space="preserve">Detailed Project </w:t>
      </w:r>
      <w:r w:rsidR="00B54146" w:rsidRPr="008440FA">
        <w:rPr>
          <w:rFonts w:ascii="Aptos Display" w:hAnsi="Aptos Display"/>
          <w:b/>
          <w:bCs/>
        </w:rPr>
        <w:t xml:space="preserve">Activities </w:t>
      </w:r>
      <w:r w:rsidRPr="008440FA">
        <w:rPr>
          <w:rFonts w:ascii="Aptos Display" w:hAnsi="Aptos Display"/>
          <w:b/>
          <w:bCs/>
        </w:rPr>
        <w:t xml:space="preserve">&amp; </w:t>
      </w:r>
      <w:r w:rsidR="00B54146" w:rsidRPr="008440FA">
        <w:rPr>
          <w:rFonts w:ascii="Aptos Display" w:hAnsi="Aptos Display"/>
          <w:b/>
          <w:bCs/>
        </w:rPr>
        <w:t>Timeline for each Objectiv</w:t>
      </w:r>
      <w:r w:rsidR="000C596F">
        <w:rPr>
          <w:rFonts w:ascii="Aptos Display" w:hAnsi="Aptos Display"/>
          <w:b/>
          <w:bCs/>
        </w:rPr>
        <w:t>e</w:t>
      </w:r>
    </w:p>
    <w:p w14:paraId="00533DD4" w14:textId="2FF194E3" w:rsidR="006F78E0" w:rsidRPr="00CE37AB" w:rsidRDefault="0056291E" w:rsidP="00455113">
      <w:pPr>
        <w:pStyle w:val="ListParagraph"/>
        <w:ind w:left="360"/>
        <w:contextualSpacing w:val="0"/>
        <w:jc w:val="both"/>
        <w:rPr>
          <w:rFonts w:ascii="Aptos Display" w:hAnsi="Aptos Display"/>
          <w:i/>
          <w:iCs/>
          <w:color w:val="0070C0"/>
          <w:sz w:val="18"/>
          <w:szCs w:val="18"/>
        </w:rPr>
      </w:pPr>
      <w:r>
        <w:rPr>
          <w:rFonts w:ascii="Aptos Display" w:hAnsi="Aptos Display"/>
          <w:i/>
          <w:iCs/>
          <w:color w:val="0070C0"/>
          <w:sz w:val="18"/>
          <w:szCs w:val="18"/>
        </w:rPr>
        <w:t>D</w:t>
      </w:r>
      <w:r w:rsidR="0099253B">
        <w:rPr>
          <w:rFonts w:ascii="Aptos Display" w:hAnsi="Aptos Display"/>
          <w:i/>
          <w:iCs/>
          <w:color w:val="0070C0"/>
          <w:sz w:val="18"/>
          <w:szCs w:val="18"/>
        </w:rPr>
        <w:t>escribe the major activitie</w:t>
      </w:r>
      <w:r w:rsidR="00B83E56" w:rsidRPr="00B83E56">
        <w:rPr>
          <w:rFonts w:ascii="Aptos Display" w:hAnsi="Aptos Display"/>
          <w:i/>
          <w:iCs/>
          <w:color w:val="0070C0"/>
          <w:sz w:val="18"/>
          <w:szCs w:val="18"/>
        </w:rPr>
        <w:t xml:space="preserve">s the Project Team will </w:t>
      </w:r>
      <w:r>
        <w:rPr>
          <w:rFonts w:ascii="Aptos Display" w:hAnsi="Aptos Display"/>
          <w:i/>
          <w:iCs/>
          <w:color w:val="0070C0"/>
          <w:sz w:val="18"/>
          <w:szCs w:val="18"/>
        </w:rPr>
        <w:t xml:space="preserve">need to </w:t>
      </w:r>
      <w:r w:rsidR="00B83E56" w:rsidRPr="00B83E56">
        <w:rPr>
          <w:rFonts w:ascii="Aptos Display" w:hAnsi="Aptos Display"/>
          <w:i/>
          <w:iCs/>
          <w:color w:val="0070C0"/>
          <w:sz w:val="18"/>
          <w:szCs w:val="18"/>
        </w:rPr>
        <w:t>complete</w:t>
      </w:r>
      <w:r w:rsidR="00611E50">
        <w:rPr>
          <w:rFonts w:ascii="Aptos Display" w:hAnsi="Aptos Display"/>
          <w:i/>
          <w:iCs/>
          <w:color w:val="0070C0"/>
          <w:sz w:val="18"/>
          <w:szCs w:val="18"/>
        </w:rPr>
        <w:t xml:space="preserve"> to achieve</w:t>
      </w:r>
      <w:r>
        <w:rPr>
          <w:rFonts w:ascii="Aptos Display" w:hAnsi="Aptos Display"/>
          <w:i/>
          <w:iCs/>
          <w:color w:val="0070C0"/>
          <w:sz w:val="18"/>
          <w:szCs w:val="18"/>
        </w:rPr>
        <w:t xml:space="preserve"> each objective</w:t>
      </w:r>
      <w:r w:rsidR="00B83E56" w:rsidRPr="00B83E56">
        <w:rPr>
          <w:rFonts w:ascii="Aptos Display" w:hAnsi="Aptos Display"/>
          <w:i/>
          <w:iCs/>
          <w:color w:val="0070C0"/>
          <w:sz w:val="18"/>
          <w:szCs w:val="18"/>
        </w:rPr>
        <w:t xml:space="preserve">. For each activity, indicate the Project Year in which it will be carried out and </w:t>
      </w:r>
      <w:r w:rsidR="00A81575">
        <w:rPr>
          <w:rFonts w:ascii="Aptos Display" w:hAnsi="Aptos Display"/>
          <w:i/>
          <w:iCs/>
          <w:color w:val="0070C0"/>
          <w:sz w:val="18"/>
          <w:szCs w:val="18"/>
        </w:rPr>
        <w:t>completed</w:t>
      </w:r>
      <w:r w:rsidR="00B83E56" w:rsidRPr="00B83E56">
        <w:rPr>
          <w:rFonts w:ascii="Aptos Display" w:hAnsi="Aptos Display"/>
          <w:i/>
          <w:iCs/>
          <w:color w:val="0070C0"/>
          <w:sz w:val="18"/>
          <w:szCs w:val="18"/>
        </w:rPr>
        <w:t xml:space="preserve"> (e.g., Year One, Year Two). Keep descriptions brief but specific</w:t>
      </w:r>
      <w:r w:rsidR="00466AE2">
        <w:rPr>
          <w:rFonts w:ascii="Aptos Display" w:hAnsi="Aptos Display"/>
          <w:i/>
          <w:iCs/>
          <w:color w:val="0070C0"/>
          <w:sz w:val="18"/>
          <w:szCs w:val="18"/>
        </w:rPr>
        <w:t xml:space="preserve">. </w:t>
      </w:r>
      <w:r w:rsidR="00D161D9">
        <w:rPr>
          <w:rFonts w:ascii="Aptos Display" w:hAnsi="Aptos Display"/>
          <w:i/>
          <w:iCs/>
          <w:color w:val="0070C0"/>
          <w:sz w:val="18"/>
          <w:szCs w:val="18"/>
        </w:rPr>
        <w:t>Add rows as needed.</w:t>
      </w:r>
    </w:p>
    <w:tbl>
      <w:tblPr>
        <w:tblStyle w:val="TableGrid"/>
        <w:tblW w:w="9265" w:type="dxa"/>
        <w:tblInd w:w="360" w:type="dxa"/>
        <w:tblLook w:val="04A0" w:firstRow="1" w:lastRow="0" w:firstColumn="1" w:lastColumn="0" w:noHBand="0" w:noVBand="1"/>
      </w:tblPr>
      <w:tblGrid>
        <w:gridCol w:w="1112"/>
        <w:gridCol w:w="6623"/>
        <w:gridCol w:w="1530"/>
      </w:tblGrid>
      <w:tr w:rsidR="008E5255" w:rsidRPr="008440FA" w14:paraId="3B2FD857" w14:textId="01BA7599" w:rsidTr="00B34E2B">
        <w:tc>
          <w:tcPr>
            <w:tcW w:w="1112" w:type="dxa"/>
            <w:vAlign w:val="center"/>
          </w:tcPr>
          <w:p w14:paraId="0DBD88A5" w14:textId="535F2B22" w:rsidR="008E5255" w:rsidRPr="00B34E2B" w:rsidRDefault="008E5255" w:rsidP="008E5255">
            <w:pPr>
              <w:pStyle w:val="ListParagraph"/>
              <w:ind w:left="0"/>
              <w:contextualSpacing w:val="0"/>
              <w:rPr>
                <w:rFonts w:ascii="Aptos Display" w:hAnsi="Aptos Display"/>
                <w:b/>
                <w:bCs/>
                <w:color w:val="000000" w:themeColor="text1"/>
                <w:sz w:val="20"/>
                <w:szCs w:val="20"/>
              </w:rPr>
            </w:pPr>
            <w:r w:rsidRPr="00B34E2B">
              <w:rPr>
                <w:rFonts w:ascii="Aptos Display" w:hAnsi="Aptos Display"/>
                <w:b/>
                <w:bCs/>
                <w:color w:val="000000" w:themeColor="text1"/>
                <w:sz w:val="20"/>
                <w:szCs w:val="20"/>
              </w:rPr>
              <w:t>Objective</w:t>
            </w:r>
          </w:p>
        </w:tc>
        <w:tc>
          <w:tcPr>
            <w:tcW w:w="6623" w:type="dxa"/>
            <w:vAlign w:val="center"/>
          </w:tcPr>
          <w:p w14:paraId="0089059D" w14:textId="057A55A9" w:rsidR="008E5255" w:rsidRPr="00B34E2B" w:rsidRDefault="008E5255" w:rsidP="008E5255">
            <w:pPr>
              <w:pStyle w:val="ListParagraph"/>
              <w:ind w:left="0"/>
              <w:contextualSpacing w:val="0"/>
              <w:rPr>
                <w:rFonts w:ascii="Aptos Display" w:hAnsi="Aptos Display"/>
                <w:b/>
                <w:bCs/>
                <w:color w:val="000000" w:themeColor="text1"/>
                <w:sz w:val="20"/>
                <w:szCs w:val="20"/>
              </w:rPr>
            </w:pPr>
            <w:r w:rsidRPr="00B34E2B">
              <w:rPr>
                <w:rFonts w:ascii="Aptos Display" w:hAnsi="Aptos Display"/>
                <w:b/>
                <w:bCs/>
                <w:color w:val="000000" w:themeColor="text1"/>
                <w:sz w:val="20"/>
                <w:szCs w:val="20"/>
              </w:rPr>
              <w:t xml:space="preserve">Activities </w:t>
            </w:r>
          </w:p>
        </w:tc>
        <w:tc>
          <w:tcPr>
            <w:tcW w:w="1530" w:type="dxa"/>
            <w:vAlign w:val="center"/>
          </w:tcPr>
          <w:p w14:paraId="693E2AC0" w14:textId="513B52C5" w:rsidR="008E5255" w:rsidRPr="00B34E2B" w:rsidRDefault="001F1602" w:rsidP="008E5255">
            <w:pPr>
              <w:pStyle w:val="ListParagraph"/>
              <w:ind w:left="0"/>
              <w:contextualSpacing w:val="0"/>
              <w:rPr>
                <w:rFonts w:ascii="Aptos Display" w:hAnsi="Aptos Display"/>
                <w:b/>
                <w:bCs/>
                <w:color w:val="000000" w:themeColor="text1"/>
                <w:sz w:val="20"/>
                <w:szCs w:val="20"/>
              </w:rPr>
            </w:pPr>
            <w:r w:rsidRPr="00B34E2B">
              <w:rPr>
                <w:rFonts w:ascii="Aptos Display" w:hAnsi="Aptos Display"/>
                <w:b/>
                <w:bCs/>
                <w:color w:val="000000" w:themeColor="text1"/>
                <w:sz w:val="20"/>
                <w:szCs w:val="20"/>
              </w:rPr>
              <w:t xml:space="preserve">Project Year </w:t>
            </w:r>
          </w:p>
        </w:tc>
      </w:tr>
      <w:tr w:rsidR="00DB5F93" w:rsidRPr="008440FA" w14:paraId="0EC3EB95" w14:textId="77777777" w:rsidTr="00B34E2B">
        <w:tc>
          <w:tcPr>
            <w:tcW w:w="1112" w:type="dxa"/>
            <w:vAlign w:val="center"/>
          </w:tcPr>
          <w:p w14:paraId="35A5F221" w14:textId="3B361FA1" w:rsidR="008E5255" w:rsidRPr="00B34E2B" w:rsidRDefault="008E5255" w:rsidP="008E5255">
            <w:pPr>
              <w:pStyle w:val="ListParagraph"/>
              <w:ind w:left="0"/>
              <w:contextualSpacing w:val="0"/>
              <w:rPr>
                <w:rFonts w:ascii="Aptos Display" w:hAnsi="Aptos Display"/>
                <w:color w:val="000000" w:themeColor="text1"/>
                <w:sz w:val="20"/>
                <w:szCs w:val="20"/>
              </w:rPr>
            </w:pPr>
            <w:r w:rsidRPr="00B34E2B">
              <w:rPr>
                <w:rFonts w:ascii="Aptos Display" w:hAnsi="Aptos Display"/>
                <w:color w:val="000000" w:themeColor="text1"/>
                <w:sz w:val="20"/>
                <w:szCs w:val="20"/>
              </w:rPr>
              <w:lastRenderedPageBreak/>
              <w:t>1</w:t>
            </w:r>
          </w:p>
        </w:tc>
        <w:tc>
          <w:tcPr>
            <w:tcW w:w="6623" w:type="dxa"/>
            <w:vAlign w:val="center"/>
          </w:tcPr>
          <w:p w14:paraId="3A46BBD2" w14:textId="1D572EB0" w:rsidR="008E5255" w:rsidRPr="006D7AEF" w:rsidRDefault="008E5255" w:rsidP="008E5255">
            <w:pPr>
              <w:pStyle w:val="ListParagraph"/>
              <w:ind w:left="0"/>
              <w:contextualSpacing w:val="0"/>
              <w:rPr>
                <w:rFonts w:ascii="Aptos Display" w:hAnsi="Aptos Display"/>
                <w:i/>
                <w:iCs/>
                <w:color w:val="000000" w:themeColor="text1"/>
                <w:sz w:val="20"/>
                <w:szCs w:val="20"/>
              </w:rPr>
            </w:pPr>
            <w:r w:rsidRPr="006D7AEF">
              <w:rPr>
                <w:rFonts w:ascii="Aptos Display" w:hAnsi="Aptos Display"/>
                <w:i/>
                <w:iCs/>
                <w:color w:val="0070C0"/>
                <w:sz w:val="20"/>
                <w:szCs w:val="20"/>
              </w:rPr>
              <w:t>Describe activity</w:t>
            </w:r>
          </w:p>
        </w:tc>
        <w:tc>
          <w:tcPr>
            <w:tcW w:w="1530" w:type="dxa"/>
            <w:vAlign w:val="center"/>
          </w:tcPr>
          <w:p w14:paraId="46A04D57" w14:textId="5907BCA0" w:rsidR="008E5255" w:rsidRPr="006D7AEF" w:rsidRDefault="001F1602" w:rsidP="008E5255">
            <w:pPr>
              <w:pStyle w:val="ListParagraph"/>
              <w:ind w:left="0"/>
              <w:contextualSpacing w:val="0"/>
              <w:rPr>
                <w:rFonts w:ascii="Aptos Display" w:hAnsi="Aptos Display"/>
                <w:i/>
                <w:iCs/>
                <w:color w:val="000000" w:themeColor="text1"/>
                <w:sz w:val="20"/>
                <w:szCs w:val="20"/>
              </w:rPr>
            </w:pPr>
            <w:r w:rsidRPr="006D7AEF">
              <w:rPr>
                <w:rFonts w:ascii="Aptos Display" w:hAnsi="Aptos Display"/>
                <w:i/>
                <w:iCs/>
                <w:color w:val="0070C0"/>
                <w:sz w:val="20"/>
                <w:szCs w:val="20"/>
              </w:rPr>
              <w:t>Year One</w:t>
            </w:r>
          </w:p>
        </w:tc>
      </w:tr>
      <w:tr w:rsidR="00DB5F93" w:rsidRPr="008440FA" w14:paraId="3666E33A" w14:textId="77777777" w:rsidTr="00B34E2B">
        <w:tc>
          <w:tcPr>
            <w:tcW w:w="1112" w:type="dxa"/>
            <w:vAlign w:val="center"/>
          </w:tcPr>
          <w:p w14:paraId="2E17164F" w14:textId="77777777" w:rsidR="008E5255" w:rsidRPr="00B34E2B" w:rsidRDefault="008E5255" w:rsidP="008E5255">
            <w:pPr>
              <w:pStyle w:val="ListParagraph"/>
              <w:ind w:left="0"/>
              <w:contextualSpacing w:val="0"/>
              <w:rPr>
                <w:rFonts w:ascii="Aptos Display" w:hAnsi="Aptos Display"/>
                <w:color w:val="000000" w:themeColor="text1"/>
                <w:sz w:val="20"/>
                <w:szCs w:val="20"/>
              </w:rPr>
            </w:pPr>
          </w:p>
        </w:tc>
        <w:tc>
          <w:tcPr>
            <w:tcW w:w="6623" w:type="dxa"/>
            <w:vAlign w:val="center"/>
          </w:tcPr>
          <w:p w14:paraId="46BF8DA5" w14:textId="2E70D2A2" w:rsidR="008E5255" w:rsidRPr="006D7AEF" w:rsidRDefault="008E5255" w:rsidP="008E5255">
            <w:pPr>
              <w:pStyle w:val="ListParagraph"/>
              <w:ind w:left="0"/>
              <w:contextualSpacing w:val="0"/>
              <w:rPr>
                <w:rFonts w:ascii="Aptos Display" w:hAnsi="Aptos Display"/>
                <w:i/>
                <w:iCs/>
                <w:color w:val="000000" w:themeColor="text1"/>
                <w:sz w:val="20"/>
                <w:szCs w:val="20"/>
              </w:rPr>
            </w:pPr>
            <w:r w:rsidRPr="006D7AEF">
              <w:rPr>
                <w:rFonts w:ascii="Aptos Display" w:hAnsi="Aptos Display"/>
                <w:i/>
                <w:iCs/>
                <w:color w:val="0070C0"/>
                <w:sz w:val="20"/>
                <w:szCs w:val="20"/>
              </w:rPr>
              <w:t>Describe activity</w:t>
            </w:r>
          </w:p>
        </w:tc>
        <w:tc>
          <w:tcPr>
            <w:tcW w:w="1530" w:type="dxa"/>
            <w:vAlign w:val="center"/>
          </w:tcPr>
          <w:p w14:paraId="3DA9CE94" w14:textId="16BA7823" w:rsidR="008E5255" w:rsidRPr="006D7AEF" w:rsidRDefault="001F1602" w:rsidP="008E5255">
            <w:pPr>
              <w:pStyle w:val="ListParagraph"/>
              <w:ind w:left="0"/>
              <w:contextualSpacing w:val="0"/>
              <w:rPr>
                <w:rFonts w:ascii="Aptos Display" w:hAnsi="Aptos Display"/>
                <w:i/>
                <w:iCs/>
                <w:color w:val="000000" w:themeColor="text1"/>
                <w:sz w:val="20"/>
                <w:szCs w:val="20"/>
              </w:rPr>
            </w:pPr>
            <w:r w:rsidRPr="006D7AEF">
              <w:rPr>
                <w:rFonts w:ascii="Aptos Display" w:hAnsi="Aptos Display"/>
                <w:i/>
                <w:iCs/>
                <w:color w:val="0070C0"/>
                <w:sz w:val="20"/>
                <w:szCs w:val="20"/>
              </w:rPr>
              <w:t>Year Two</w:t>
            </w:r>
          </w:p>
        </w:tc>
      </w:tr>
    </w:tbl>
    <w:p w14:paraId="1FBC7DF6" w14:textId="77777777" w:rsidR="00D077FF" w:rsidRPr="008440FA" w:rsidRDefault="00D077FF" w:rsidP="00D077FF">
      <w:pPr>
        <w:pStyle w:val="ListParagraph"/>
        <w:ind w:left="360"/>
        <w:contextualSpacing w:val="0"/>
        <w:jc w:val="both"/>
        <w:rPr>
          <w:rFonts w:ascii="Aptos Display" w:hAnsi="Aptos Display"/>
          <w:i/>
          <w:iCs/>
          <w:color w:val="0070C0"/>
          <w:sz w:val="18"/>
          <w:szCs w:val="18"/>
        </w:rPr>
      </w:pPr>
    </w:p>
    <w:p w14:paraId="0A547D42" w14:textId="61094DBE" w:rsidR="00B54146" w:rsidRPr="008440FA" w:rsidRDefault="00D077FF" w:rsidP="005F2602">
      <w:pPr>
        <w:pStyle w:val="ListParagraph"/>
        <w:numPr>
          <w:ilvl w:val="0"/>
          <w:numId w:val="9"/>
        </w:numPr>
        <w:spacing w:before="240" w:after="0"/>
        <w:ind w:left="360"/>
        <w:contextualSpacing w:val="0"/>
        <w:jc w:val="both"/>
        <w:rPr>
          <w:rFonts w:ascii="Aptos Display" w:hAnsi="Aptos Display"/>
          <w:b/>
          <w:bCs/>
        </w:rPr>
      </w:pPr>
      <w:r w:rsidRPr="008440FA">
        <w:rPr>
          <w:rFonts w:ascii="Aptos Display" w:hAnsi="Aptos Display"/>
          <w:b/>
          <w:bCs/>
        </w:rPr>
        <w:t xml:space="preserve">Project </w:t>
      </w:r>
      <w:r w:rsidR="00B54146" w:rsidRPr="008440FA">
        <w:rPr>
          <w:rFonts w:ascii="Aptos Display" w:hAnsi="Aptos Display"/>
          <w:b/>
          <w:bCs/>
        </w:rPr>
        <w:t xml:space="preserve">Evaluation </w:t>
      </w:r>
    </w:p>
    <w:p w14:paraId="1BAC0B88" w14:textId="1548D7C9" w:rsidR="00D077FF" w:rsidRPr="008440FA" w:rsidRDefault="00D077FF" w:rsidP="0009280F">
      <w:pPr>
        <w:pStyle w:val="ListParagraph"/>
        <w:spacing w:after="0"/>
        <w:ind w:left="360"/>
        <w:contextualSpacing w:val="0"/>
        <w:jc w:val="both"/>
        <w:rPr>
          <w:rFonts w:ascii="Aptos Display" w:hAnsi="Aptos Display"/>
          <w:i/>
          <w:iCs/>
          <w:color w:val="0070C0"/>
          <w:sz w:val="18"/>
          <w:szCs w:val="18"/>
        </w:rPr>
      </w:pPr>
      <w:r w:rsidRPr="008440FA">
        <w:rPr>
          <w:rFonts w:ascii="Aptos Display" w:hAnsi="Aptos Display"/>
          <w:i/>
          <w:iCs/>
          <w:color w:val="0070C0"/>
          <w:sz w:val="18"/>
          <w:szCs w:val="18"/>
        </w:rPr>
        <w:t xml:space="preserve">For each objective, describe how the Project Team will assess the </w:t>
      </w:r>
      <w:r w:rsidR="001F1602">
        <w:rPr>
          <w:rFonts w:ascii="Aptos Display" w:hAnsi="Aptos Display"/>
          <w:i/>
          <w:iCs/>
          <w:color w:val="0070C0"/>
          <w:sz w:val="18"/>
          <w:szCs w:val="18"/>
        </w:rPr>
        <w:t xml:space="preserve">results, outputs, or deliverables, </w:t>
      </w:r>
      <w:r w:rsidR="00A47A98" w:rsidRPr="008440FA">
        <w:rPr>
          <w:rFonts w:ascii="Aptos Display" w:hAnsi="Aptos Display"/>
          <w:i/>
          <w:iCs/>
          <w:color w:val="0070C0"/>
          <w:sz w:val="18"/>
          <w:szCs w:val="18"/>
        </w:rPr>
        <w:t>including the evaluation methods and criteria.</w:t>
      </w:r>
    </w:p>
    <w:p w14:paraId="09C70A07" w14:textId="77777777" w:rsidR="0075289F" w:rsidRPr="00972C67" w:rsidRDefault="0075289F" w:rsidP="0075289F">
      <w:pPr>
        <w:pStyle w:val="Heading1"/>
      </w:pPr>
      <w:r>
        <w:t xml:space="preserve">Alignment </w:t>
      </w:r>
    </w:p>
    <w:p w14:paraId="33D86E28" w14:textId="77777777" w:rsidR="0075289F" w:rsidRPr="000C596F" w:rsidRDefault="0075289F" w:rsidP="005F2602">
      <w:pPr>
        <w:pStyle w:val="ListParagraph"/>
        <w:numPr>
          <w:ilvl w:val="0"/>
          <w:numId w:val="9"/>
        </w:numPr>
        <w:spacing w:before="240" w:after="0"/>
        <w:ind w:left="360"/>
        <w:contextualSpacing w:val="0"/>
        <w:jc w:val="both"/>
        <w:rPr>
          <w:rFonts w:ascii="Aptos Display" w:hAnsi="Aptos Display"/>
          <w:b/>
          <w:bCs/>
        </w:rPr>
      </w:pPr>
      <w:r w:rsidRPr="000C596F">
        <w:rPr>
          <w:rFonts w:ascii="Aptos Display" w:hAnsi="Aptos Display"/>
        </w:rPr>
        <w:t xml:space="preserve">Describe how the project directly supports one or more of the funding priorities described in detail in Appendix A of the </w:t>
      </w:r>
      <w:r>
        <w:rPr>
          <w:rFonts w:ascii="Aptos Display" w:hAnsi="Aptos Display"/>
        </w:rPr>
        <w:t>applicable</w:t>
      </w:r>
      <w:r w:rsidRPr="000C596F">
        <w:rPr>
          <w:rFonts w:ascii="Aptos Display" w:hAnsi="Aptos Display"/>
        </w:rPr>
        <w:t xml:space="preserve"> NADPRP N</w:t>
      </w:r>
      <w:r w:rsidRPr="00BD342B">
        <w:rPr>
          <w:rFonts w:ascii="Aptos Display" w:hAnsi="Aptos Display"/>
          <w:color w:val="000000" w:themeColor="text1"/>
        </w:rPr>
        <w:t xml:space="preserve">otice of Funding Opportunity that </w:t>
      </w:r>
      <w:r>
        <w:rPr>
          <w:rFonts w:ascii="Aptos Display" w:hAnsi="Aptos Display"/>
          <w:color w:val="000000" w:themeColor="text1"/>
        </w:rPr>
        <w:t xml:space="preserve">can be found </w:t>
      </w:r>
      <w:r w:rsidRPr="00BD342B">
        <w:rPr>
          <w:rFonts w:ascii="Aptos Display" w:hAnsi="Aptos Display"/>
          <w:color w:val="000000" w:themeColor="text1"/>
        </w:rPr>
        <w:t xml:space="preserve">on </w:t>
      </w:r>
      <w:r w:rsidRPr="00BD342B">
        <w:rPr>
          <w:rFonts w:ascii="Aptos Display" w:hAnsi="Aptos Display" w:cs="Arial"/>
          <w:color w:val="000000" w:themeColor="text1"/>
        </w:rPr>
        <w:t xml:space="preserve">the </w:t>
      </w:r>
      <w:hyperlink r:id="rId17" w:history="1">
        <w:r w:rsidRPr="00BD342B">
          <w:rPr>
            <w:rStyle w:val="Hyperlink"/>
            <w:rFonts w:ascii="Aptos Display" w:hAnsi="Aptos Display" w:cs="Arial"/>
            <w:color w:val="000000" w:themeColor="text1"/>
          </w:rPr>
          <w:t>NADPRP</w:t>
        </w:r>
      </w:hyperlink>
      <w:r w:rsidRPr="00BD342B">
        <w:rPr>
          <w:rFonts w:ascii="Aptos Display" w:hAnsi="Aptos Display" w:cs="Arial"/>
          <w:color w:val="000000" w:themeColor="text1"/>
        </w:rPr>
        <w:t xml:space="preserve"> and </w:t>
      </w:r>
      <w:hyperlink r:id="rId18" w:history="1">
        <w:r w:rsidRPr="00BD342B">
          <w:rPr>
            <w:rStyle w:val="Hyperlink"/>
            <w:rFonts w:ascii="Aptos Display" w:hAnsi="Aptos Display" w:cs="Arial"/>
            <w:color w:val="000000" w:themeColor="text1"/>
          </w:rPr>
          <w:t>APHIS Funding Opportunities</w:t>
        </w:r>
      </w:hyperlink>
      <w:r w:rsidRPr="00BD342B">
        <w:rPr>
          <w:rFonts w:ascii="Aptos Display" w:hAnsi="Aptos Display" w:cs="Arial"/>
          <w:color w:val="000000" w:themeColor="text1"/>
        </w:rPr>
        <w:t xml:space="preserve"> web pages</w:t>
      </w:r>
      <w:r w:rsidRPr="000C596F">
        <w:rPr>
          <w:rFonts w:ascii="Aptos Display" w:hAnsi="Aptos Display"/>
        </w:rPr>
        <w:t xml:space="preserve">. </w:t>
      </w:r>
      <w:r w:rsidRPr="00BD342B">
        <w:rPr>
          <w:rFonts w:ascii="Aptos Display" w:hAnsi="Aptos Display"/>
          <w:color w:val="000000" w:themeColor="text1"/>
          <w:sz w:val="18"/>
          <w:szCs w:val="18"/>
        </w:rPr>
        <w:t>(250 words maximum)</w:t>
      </w:r>
    </w:p>
    <w:p w14:paraId="581291F5" w14:textId="77777777" w:rsidR="00A47A98" w:rsidRPr="008440FA" w:rsidRDefault="00A47A98" w:rsidP="00A47A98">
      <w:pPr>
        <w:spacing w:after="120" w:line="240" w:lineRule="auto"/>
        <w:rPr>
          <w:rFonts w:ascii="Aptos Display" w:hAnsi="Aptos Display"/>
        </w:rPr>
      </w:pPr>
    </w:p>
    <w:p w14:paraId="35A48203" w14:textId="0B088FDD" w:rsidR="00A47A98" w:rsidRPr="00972C67" w:rsidRDefault="00BA7CA2" w:rsidP="00A47A98">
      <w:pPr>
        <w:pStyle w:val="Heading1"/>
      </w:pPr>
      <w:r>
        <w:t>Supplemental</w:t>
      </w:r>
      <w:r w:rsidR="00A47A98">
        <w:t xml:space="preserve"> Informa</w:t>
      </w:r>
      <w:r w:rsidR="00E43F4F">
        <w:t>ti</w:t>
      </w:r>
      <w:r w:rsidR="00A47A98">
        <w:t xml:space="preserve">on </w:t>
      </w:r>
    </w:p>
    <w:p w14:paraId="219B5F5A" w14:textId="7E5A9D57" w:rsidR="001F1602" w:rsidRPr="001F1602" w:rsidRDefault="001F1602" w:rsidP="00E93835">
      <w:pPr>
        <w:pStyle w:val="ListParagraph"/>
        <w:numPr>
          <w:ilvl w:val="0"/>
          <w:numId w:val="9"/>
        </w:numPr>
        <w:spacing w:before="240" w:after="0"/>
        <w:ind w:left="360"/>
        <w:contextualSpacing w:val="0"/>
        <w:rPr>
          <w:rFonts w:ascii="Aptos Display" w:hAnsi="Aptos Display"/>
          <w:b/>
          <w:bCs/>
        </w:rPr>
      </w:pPr>
      <w:r>
        <w:rPr>
          <w:rFonts w:ascii="Aptos Display" w:hAnsi="Aptos Display"/>
          <w:b/>
          <w:bCs/>
        </w:rPr>
        <w:t xml:space="preserve">Relevant </w:t>
      </w:r>
      <w:r w:rsidR="00566AD6">
        <w:rPr>
          <w:rFonts w:ascii="Aptos Display" w:hAnsi="Aptos Display"/>
          <w:b/>
          <w:bCs/>
        </w:rPr>
        <w:t>E</w:t>
      </w:r>
      <w:r>
        <w:rPr>
          <w:rFonts w:ascii="Aptos Display" w:hAnsi="Aptos Display"/>
          <w:b/>
          <w:bCs/>
        </w:rPr>
        <w:t xml:space="preserve">xperience of </w:t>
      </w:r>
      <w:r w:rsidR="00566AD6">
        <w:rPr>
          <w:rFonts w:ascii="Aptos Display" w:hAnsi="Aptos Display"/>
          <w:b/>
          <w:bCs/>
        </w:rPr>
        <w:t>P</w:t>
      </w:r>
      <w:r w:rsidRPr="008440FA">
        <w:rPr>
          <w:rFonts w:ascii="Aptos Display" w:hAnsi="Aptos Display"/>
          <w:b/>
          <w:bCs/>
        </w:rPr>
        <w:t xml:space="preserve">rincipal </w:t>
      </w:r>
      <w:r w:rsidR="00566AD6">
        <w:rPr>
          <w:rFonts w:ascii="Aptos Display" w:hAnsi="Aptos Display"/>
          <w:b/>
          <w:bCs/>
        </w:rPr>
        <w:t>I</w:t>
      </w:r>
      <w:r w:rsidRPr="008440FA">
        <w:rPr>
          <w:rFonts w:ascii="Aptos Display" w:hAnsi="Aptos Display"/>
          <w:b/>
          <w:bCs/>
        </w:rPr>
        <w:t xml:space="preserve">nvestigator and </w:t>
      </w:r>
      <w:r w:rsidR="00566AD6">
        <w:rPr>
          <w:rFonts w:ascii="Aptos Display" w:hAnsi="Aptos Display"/>
          <w:b/>
          <w:bCs/>
        </w:rPr>
        <w:t>L</w:t>
      </w:r>
      <w:r w:rsidRPr="008440FA">
        <w:rPr>
          <w:rFonts w:ascii="Aptos Display" w:hAnsi="Aptos Display"/>
          <w:b/>
          <w:bCs/>
        </w:rPr>
        <w:t xml:space="preserve">ead </w:t>
      </w:r>
      <w:r w:rsidR="00566AD6">
        <w:rPr>
          <w:rFonts w:ascii="Aptos Display" w:hAnsi="Aptos Display"/>
          <w:b/>
          <w:bCs/>
        </w:rPr>
        <w:t>T</w:t>
      </w:r>
      <w:r w:rsidRPr="008440FA">
        <w:rPr>
          <w:rFonts w:ascii="Aptos Display" w:hAnsi="Aptos Display"/>
          <w:b/>
          <w:bCs/>
        </w:rPr>
        <w:t xml:space="preserve">echnical </w:t>
      </w:r>
      <w:r w:rsidR="00566AD6">
        <w:rPr>
          <w:rFonts w:ascii="Aptos Display" w:hAnsi="Aptos Display"/>
          <w:b/>
          <w:bCs/>
        </w:rPr>
        <w:t>E</w:t>
      </w:r>
      <w:r w:rsidRPr="008440FA">
        <w:rPr>
          <w:rFonts w:ascii="Aptos Display" w:hAnsi="Aptos Display"/>
          <w:b/>
          <w:bCs/>
        </w:rPr>
        <w:t>xperts</w:t>
      </w:r>
      <w:r w:rsidR="004D2CA7">
        <w:rPr>
          <w:rFonts w:ascii="Aptos Display" w:hAnsi="Aptos Display"/>
          <w:b/>
          <w:bCs/>
        </w:rPr>
        <w:t xml:space="preserve"> </w:t>
      </w:r>
      <w:r w:rsidR="004D2CA7" w:rsidRPr="008440FA">
        <w:rPr>
          <w:rFonts w:ascii="Aptos Display" w:hAnsi="Aptos Display"/>
          <w:sz w:val="18"/>
          <w:szCs w:val="18"/>
        </w:rPr>
        <w:t>(</w:t>
      </w:r>
      <w:r w:rsidR="004D2CA7">
        <w:rPr>
          <w:rFonts w:ascii="Aptos Display" w:hAnsi="Aptos Display"/>
          <w:sz w:val="18"/>
          <w:szCs w:val="18"/>
        </w:rPr>
        <w:t>500</w:t>
      </w:r>
      <w:r w:rsidR="004D2CA7" w:rsidRPr="008440FA">
        <w:rPr>
          <w:rFonts w:ascii="Aptos Display" w:hAnsi="Aptos Display"/>
          <w:sz w:val="18"/>
          <w:szCs w:val="18"/>
        </w:rPr>
        <w:t xml:space="preserve"> words max)</w:t>
      </w:r>
      <w:r>
        <w:rPr>
          <w:rFonts w:ascii="Aptos Display" w:hAnsi="Aptos Display"/>
          <w:b/>
          <w:bCs/>
        </w:rPr>
        <w:br/>
      </w:r>
      <w:r w:rsidR="009C6343">
        <w:rPr>
          <w:rFonts w:ascii="Aptos Display" w:hAnsi="Aptos Display"/>
          <w:i/>
          <w:iCs/>
          <w:color w:val="0070C0"/>
          <w:sz w:val="18"/>
          <w:szCs w:val="18"/>
        </w:rPr>
        <w:t>Briefly summarize</w:t>
      </w:r>
      <w:r w:rsidR="00863A37">
        <w:rPr>
          <w:rFonts w:ascii="Aptos Display" w:hAnsi="Aptos Display"/>
          <w:i/>
          <w:iCs/>
          <w:color w:val="0070C0"/>
          <w:sz w:val="18"/>
          <w:szCs w:val="18"/>
        </w:rPr>
        <w:t xml:space="preserve"> </w:t>
      </w:r>
      <w:r w:rsidRPr="008440FA">
        <w:rPr>
          <w:rFonts w:ascii="Aptos Display" w:hAnsi="Aptos Display"/>
          <w:i/>
          <w:iCs/>
          <w:color w:val="0070C0"/>
          <w:sz w:val="18"/>
          <w:szCs w:val="18"/>
        </w:rPr>
        <w:t xml:space="preserve">the relevant experience of the Principal Investigator and other Lead Technical Experts. Do </w:t>
      </w:r>
      <w:r w:rsidR="00863A37">
        <w:rPr>
          <w:rFonts w:ascii="Aptos Display" w:hAnsi="Aptos Display"/>
          <w:i/>
          <w:iCs/>
          <w:color w:val="0070C0"/>
          <w:sz w:val="18"/>
          <w:szCs w:val="18"/>
        </w:rPr>
        <w:t xml:space="preserve">not </w:t>
      </w:r>
      <w:r w:rsidRPr="008440FA">
        <w:rPr>
          <w:rFonts w:ascii="Aptos Display" w:hAnsi="Aptos Display"/>
          <w:i/>
          <w:iCs/>
          <w:color w:val="0070C0"/>
          <w:sz w:val="18"/>
          <w:szCs w:val="18"/>
        </w:rPr>
        <w:t xml:space="preserve">include CVs or resumes. </w:t>
      </w:r>
    </w:p>
    <w:p w14:paraId="13ED9863" w14:textId="77777777" w:rsidR="001F1602" w:rsidRDefault="001F1602" w:rsidP="00863A37">
      <w:pPr>
        <w:pStyle w:val="ListParagraph"/>
        <w:spacing w:after="120"/>
        <w:ind w:left="360"/>
        <w:rPr>
          <w:rFonts w:ascii="Aptos Display" w:hAnsi="Aptos Display"/>
          <w:b/>
          <w:bCs/>
        </w:rPr>
      </w:pPr>
    </w:p>
    <w:p w14:paraId="2EC4A27A" w14:textId="1600CB77" w:rsidR="00E43F4F" w:rsidRPr="008440FA" w:rsidRDefault="008E3AE8" w:rsidP="00E93835">
      <w:pPr>
        <w:pStyle w:val="ListParagraph"/>
        <w:numPr>
          <w:ilvl w:val="0"/>
          <w:numId w:val="9"/>
        </w:numPr>
        <w:spacing w:after="120"/>
        <w:ind w:left="360"/>
        <w:rPr>
          <w:rFonts w:ascii="Aptos Display" w:hAnsi="Aptos Display"/>
          <w:b/>
          <w:bCs/>
        </w:rPr>
      </w:pPr>
      <w:r w:rsidRPr="008440FA">
        <w:rPr>
          <w:rFonts w:ascii="Aptos Display" w:hAnsi="Aptos Display"/>
          <w:b/>
          <w:bCs/>
        </w:rPr>
        <w:t xml:space="preserve">Additional </w:t>
      </w:r>
      <w:r w:rsidR="00566AD6">
        <w:rPr>
          <w:rFonts w:ascii="Aptos Display" w:hAnsi="Aptos Display"/>
          <w:b/>
          <w:bCs/>
        </w:rPr>
        <w:t>C</w:t>
      </w:r>
      <w:r w:rsidR="00E43F4F" w:rsidRPr="008440FA">
        <w:rPr>
          <w:rFonts w:ascii="Aptos Display" w:hAnsi="Aptos Display"/>
          <w:b/>
          <w:bCs/>
        </w:rPr>
        <w:t xml:space="preserve">ontributors and </w:t>
      </w:r>
      <w:r w:rsidR="00566AD6">
        <w:rPr>
          <w:rFonts w:ascii="Aptos Display" w:hAnsi="Aptos Display"/>
          <w:b/>
          <w:bCs/>
        </w:rPr>
        <w:t>C</w:t>
      </w:r>
      <w:r w:rsidR="00E43F4F" w:rsidRPr="008440FA">
        <w:rPr>
          <w:rFonts w:ascii="Aptos Display" w:hAnsi="Aptos Display"/>
          <w:b/>
          <w:bCs/>
        </w:rPr>
        <w:t>onsultants</w:t>
      </w:r>
    </w:p>
    <w:p w14:paraId="39A52BF2" w14:textId="76937078" w:rsidR="00863A37" w:rsidRDefault="00DE75CB" w:rsidP="00161878">
      <w:pPr>
        <w:pStyle w:val="ListParagraph"/>
        <w:spacing w:after="0"/>
        <w:ind w:left="360"/>
        <w:contextualSpacing w:val="0"/>
        <w:rPr>
          <w:rFonts w:ascii="Aptos Display" w:hAnsi="Aptos Display"/>
          <w:i/>
          <w:iCs/>
          <w:color w:val="0070C0"/>
          <w:sz w:val="18"/>
          <w:szCs w:val="18"/>
        </w:rPr>
      </w:pPr>
      <w:r w:rsidRPr="008440FA">
        <w:rPr>
          <w:rFonts w:ascii="Aptos Display" w:hAnsi="Aptos Display"/>
          <w:i/>
          <w:iCs/>
          <w:color w:val="0070C0"/>
          <w:sz w:val="18"/>
          <w:szCs w:val="18"/>
        </w:rPr>
        <w:t xml:space="preserve">List </w:t>
      </w:r>
      <w:r w:rsidR="007A0C45">
        <w:rPr>
          <w:rFonts w:ascii="Aptos Display" w:hAnsi="Aptos Display"/>
          <w:i/>
          <w:iCs/>
          <w:color w:val="0070C0"/>
          <w:sz w:val="18"/>
          <w:szCs w:val="18"/>
        </w:rPr>
        <w:t xml:space="preserve">co-leaders, </w:t>
      </w:r>
      <w:r w:rsidRPr="008440FA">
        <w:rPr>
          <w:rFonts w:ascii="Aptos Display" w:hAnsi="Aptos Display"/>
          <w:i/>
          <w:iCs/>
          <w:color w:val="0070C0"/>
          <w:sz w:val="18"/>
          <w:szCs w:val="18"/>
        </w:rPr>
        <w:t xml:space="preserve">organizations, consultants, State or Federal entities, or other technical experts who will </w:t>
      </w:r>
      <w:r w:rsidR="00022E16">
        <w:rPr>
          <w:rFonts w:ascii="Aptos Display" w:hAnsi="Aptos Display"/>
          <w:i/>
          <w:iCs/>
          <w:color w:val="0070C0"/>
          <w:sz w:val="18"/>
          <w:szCs w:val="18"/>
        </w:rPr>
        <w:t xml:space="preserve">participate in and/or support the project but will not be </w:t>
      </w:r>
      <w:r w:rsidRPr="00022E16">
        <w:rPr>
          <w:rFonts w:ascii="Aptos Display" w:hAnsi="Aptos Display"/>
          <w:i/>
          <w:iCs/>
          <w:color w:val="0070C0"/>
          <w:sz w:val="18"/>
          <w:szCs w:val="18"/>
        </w:rPr>
        <w:t>paid through this federal award</w:t>
      </w:r>
      <w:r w:rsidRPr="00863A37">
        <w:rPr>
          <w:rFonts w:ascii="Aptos Display" w:hAnsi="Aptos Display"/>
          <w:i/>
          <w:iCs/>
          <w:color w:val="0070C0"/>
          <w:sz w:val="18"/>
          <w:szCs w:val="18"/>
        </w:rPr>
        <w:t>.</w:t>
      </w:r>
      <w:r w:rsidR="008E3AE8" w:rsidRPr="00863A37">
        <w:rPr>
          <w:rFonts w:ascii="Aptos Display" w:hAnsi="Aptos Display"/>
          <w:i/>
          <w:iCs/>
          <w:color w:val="0070C0"/>
          <w:sz w:val="18"/>
          <w:szCs w:val="18"/>
        </w:rPr>
        <w:t xml:space="preserve"> Letters of commitment are not required </w:t>
      </w:r>
      <w:r w:rsidR="00022E16">
        <w:rPr>
          <w:rFonts w:ascii="Aptos Display" w:hAnsi="Aptos Display"/>
          <w:i/>
          <w:iCs/>
          <w:color w:val="0070C0"/>
          <w:sz w:val="18"/>
          <w:szCs w:val="18"/>
        </w:rPr>
        <w:t xml:space="preserve">with the application </w:t>
      </w:r>
      <w:r w:rsidR="008E3AE8" w:rsidRPr="00863A37">
        <w:rPr>
          <w:rFonts w:ascii="Aptos Display" w:hAnsi="Aptos Display"/>
          <w:i/>
          <w:iCs/>
          <w:color w:val="0070C0"/>
          <w:sz w:val="18"/>
          <w:szCs w:val="18"/>
        </w:rPr>
        <w:t xml:space="preserve">but may be requested before </w:t>
      </w:r>
      <w:r w:rsidR="00BA7CA2" w:rsidRPr="00863A37">
        <w:rPr>
          <w:rFonts w:ascii="Aptos Display" w:hAnsi="Aptos Display"/>
          <w:i/>
          <w:iCs/>
          <w:color w:val="0070C0"/>
          <w:sz w:val="18"/>
          <w:szCs w:val="18"/>
        </w:rPr>
        <w:t xml:space="preserve">APHIS finalizes </w:t>
      </w:r>
      <w:r w:rsidR="008E3AE8" w:rsidRPr="00863A37">
        <w:rPr>
          <w:rFonts w:ascii="Aptos Display" w:hAnsi="Aptos Display"/>
          <w:i/>
          <w:iCs/>
          <w:color w:val="0070C0"/>
          <w:sz w:val="18"/>
          <w:szCs w:val="18"/>
        </w:rPr>
        <w:t>the award.</w:t>
      </w:r>
      <w:r w:rsidR="008E3AE8" w:rsidRPr="008440FA">
        <w:rPr>
          <w:rFonts w:ascii="Aptos Display" w:hAnsi="Aptos Display"/>
          <w:i/>
          <w:iCs/>
          <w:color w:val="0070C0"/>
          <w:sz w:val="18"/>
          <w:szCs w:val="18"/>
        </w:rPr>
        <w:t xml:space="preserve"> </w:t>
      </w:r>
    </w:p>
    <w:p w14:paraId="5A6D453B" w14:textId="1093C4C6" w:rsidR="0048768E" w:rsidRPr="008440FA" w:rsidRDefault="0048768E" w:rsidP="00863A37">
      <w:pPr>
        <w:pStyle w:val="ListParagraph"/>
        <w:spacing w:after="120"/>
        <w:ind w:left="360"/>
        <w:contextualSpacing w:val="0"/>
        <w:rPr>
          <w:rFonts w:ascii="Aptos Display" w:hAnsi="Aptos Display"/>
          <w:i/>
          <w:iCs/>
          <w:color w:val="0070C0"/>
          <w:sz w:val="18"/>
          <w:szCs w:val="18"/>
        </w:rPr>
      </w:pPr>
    </w:p>
    <w:p w14:paraId="524D8F88" w14:textId="5F2D341A" w:rsidR="00E43F4F" w:rsidRPr="008440FA" w:rsidRDefault="000C0FAA" w:rsidP="00E93835">
      <w:pPr>
        <w:pStyle w:val="ListParagraph"/>
        <w:numPr>
          <w:ilvl w:val="0"/>
          <w:numId w:val="9"/>
        </w:numPr>
        <w:spacing w:after="120"/>
        <w:ind w:left="360"/>
        <w:rPr>
          <w:rFonts w:ascii="Aptos Display" w:hAnsi="Aptos Display"/>
          <w:b/>
          <w:bCs/>
        </w:rPr>
      </w:pPr>
      <w:r>
        <w:rPr>
          <w:rFonts w:ascii="Aptos Display" w:hAnsi="Aptos Display"/>
          <w:b/>
          <w:bCs/>
        </w:rPr>
        <w:t xml:space="preserve">Need for </w:t>
      </w:r>
      <w:r w:rsidR="00E43F4F" w:rsidRPr="008440FA">
        <w:rPr>
          <w:rFonts w:ascii="Aptos Display" w:hAnsi="Aptos Display"/>
          <w:b/>
          <w:bCs/>
        </w:rPr>
        <w:t xml:space="preserve">APHIS </w:t>
      </w:r>
      <w:r w:rsidR="00566AD6">
        <w:rPr>
          <w:rFonts w:ascii="Aptos Display" w:hAnsi="Aptos Display"/>
          <w:b/>
          <w:bCs/>
        </w:rPr>
        <w:t>P</w:t>
      </w:r>
      <w:r w:rsidR="00E43F4F" w:rsidRPr="008440FA">
        <w:rPr>
          <w:rFonts w:ascii="Aptos Display" w:hAnsi="Aptos Display"/>
          <w:b/>
          <w:bCs/>
        </w:rPr>
        <w:t xml:space="preserve">ersonnel or </w:t>
      </w:r>
      <w:r w:rsidR="00566AD6">
        <w:rPr>
          <w:rFonts w:ascii="Aptos Display" w:hAnsi="Aptos Display"/>
          <w:b/>
          <w:bCs/>
        </w:rPr>
        <w:t>S</w:t>
      </w:r>
      <w:r>
        <w:rPr>
          <w:rFonts w:ascii="Aptos Display" w:hAnsi="Aptos Display"/>
          <w:b/>
          <w:bCs/>
        </w:rPr>
        <w:t xml:space="preserve">ervices </w:t>
      </w:r>
    </w:p>
    <w:p w14:paraId="55C2F022" w14:textId="37677036" w:rsidR="00DE75CB" w:rsidRPr="00F03686" w:rsidRDefault="00BA7CA2" w:rsidP="00F03686">
      <w:pPr>
        <w:pStyle w:val="ListParagraph"/>
        <w:spacing w:after="120"/>
        <w:ind w:left="360"/>
        <w:contextualSpacing w:val="0"/>
        <w:rPr>
          <w:rFonts w:ascii="Aptos Display" w:hAnsi="Aptos Display"/>
          <w:sz w:val="18"/>
          <w:szCs w:val="18"/>
        </w:rPr>
      </w:pPr>
      <w:r w:rsidRPr="008440FA">
        <w:rPr>
          <w:rFonts w:ascii="Aptos Display" w:hAnsi="Aptos Display"/>
          <w:i/>
          <w:iCs/>
          <w:color w:val="0070C0"/>
          <w:sz w:val="18"/>
          <w:szCs w:val="18"/>
        </w:rPr>
        <w:t>Briefly d</w:t>
      </w:r>
      <w:r w:rsidR="00E43F4F" w:rsidRPr="008440FA">
        <w:rPr>
          <w:rFonts w:ascii="Aptos Display" w:hAnsi="Aptos Display"/>
          <w:i/>
          <w:iCs/>
          <w:color w:val="0070C0"/>
          <w:sz w:val="18"/>
          <w:szCs w:val="18"/>
        </w:rPr>
        <w:t xml:space="preserve">escribe any </w:t>
      </w:r>
      <w:r w:rsidR="008440FA">
        <w:rPr>
          <w:rFonts w:ascii="Aptos Display" w:hAnsi="Aptos Display"/>
          <w:i/>
          <w:iCs/>
          <w:color w:val="0070C0"/>
          <w:sz w:val="18"/>
          <w:szCs w:val="18"/>
        </w:rPr>
        <w:t xml:space="preserve">personnel, services, or other </w:t>
      </w:r>
      <w:r w:rsidR="00E43F4F" w:rsidRPr="008440FA">
        <w:rPr>
          <w:rFonts w:ascii="Aptos Display" w:hAnsi="Aptos Display"/>
          <w:i/>
          <w:iCs/>
          <w:color w:val="0070C0"/>
          <w:sz w:val="18"/>
          <w:szCs w:val="18"/>
        </w:rPr>
        <w:t xml:space="preserve">support the Project Team will need from APHIS to </w:t>
      </w:r>
      <w:r w:rsidR="008440FA">
        <w:rPr>
          <w:rFonts w:ascii="Aptos Display" w:hAnsi="Aptos Display"/>
          <w:i/>
          <w:iCs/>
          <w:color w:val="0070C0"/>
          <w:sz w:val="18"/>
          <w:szCs w:val="18"/>
        </w:rPr>
        <w:t xml:space="preserve">carry out </w:t>
      </w:r>
      <w:r w:rsidR="00E43F4F" w:rsidRPr="008440FA">
        <w:rPr>
          <w:rFonts w:ascii="Aptos Display" w:hAnsi="Aptos Display"/>
          <w:i/>
          <w:iCs/>
          <w:color w:val="0070C0"/>
          <w:sz w:val="18"/>
          <w:szCs w:val="18"/>
        </w:rPr>
        <w:t xml:space="preserve">the project. </w:t>
      </w:r>
      <w:r w:rsidR="00E43F4F" w:rsidRPr="008440FA">
        <w:rPr>
          <w:rFonts w:ascii="Aptos Display" w:hAnsi="Aptos Display" w:cs="Arial"/>
          <w:i/>
          <w:iCs/>
          <w:color w:val="0070C0"/>
          <w:sz w:val="18"/>
          <w:szCs w:val="18"/>
        </w:rPr>
        <w:t>Example</w:t>
      </w:r>
      <w:r w:rsidR="008440FA">
        <w:rPr>
          <w:rFonts w:ascii="Aptos Display" w:hAnsi="Aptos Display" w:cs="Arial"/>
          <w:i/>
          <w:iCs/>
          <w:color w:val="0070C0"/>
          <w:sz w:val="18"/>
          <w:szCs w:val="18"/>
        </w:rPr>
        <w:t>s may</w:t>
      </w:r>
      <w:r w:rsidR="00E43F4F" w:rsidRPr="008440FA">
        <w:rPr>
          <w:rFonts w:ascii="Aptos Display" w:hAnsi="Aptos Display" w:cs="Arial"/>
          <w:i/>
          <w:iCs/>
          <w:color w:val="0070C0"/>
          <w:sz w:val="18"/>
          <w:szCs w:val="18"/>
        </w:rPr>
        <w:t xml:space="preserve"> include requests for APHIS personnel to participate in project</w:t>
      </w:r>
      <w:r w:rsidR="008E3AE8" w:rsidRPr="008440FA">
        <w:rPr>
          <w:rFonts w:ascii="Aptos Display" w:hAnsi="Aptos Display" w:cs="Arial"/>
          <w:i/>
          <w:iCs/>
          <w:color w:val="0070C0"/>
          <w:sz w:val="18"/>
          <w:szCs w:val="18"/>
        </w:rPr>
        <w:t xml:space="preserve"> activities</w:t>
      </w:r>
      <w:r w:rsidR="00E43F4F" w:rsidRPr="008440FA">
        <w:rPr>
          <w:rFonts w:ascii="Aptos Display" w:hAnsi="Aptos Display" w:cs="Arial"/>
          <w:i/>
          <w:iCs/>
          <w:color w:val="0070C0"/>
          <w:sz w:val="18"/>
          <w:szCs w:val="18"/>
        </w:rPr>
        <w:t xml:space="preserve"> (e.g., workshops, planning meetings, trainings, exercises) or services provided by VS subject matter experts (e.g., data, </w:t>
      </w:r>
      <w:r w:rsidR="008440FA">
        <w:rPr>
          <w:rFonts w:ascii="Aptos Display" w:hAnsi="Aptos Display" w:cs="Arial"/>
          <w:i/>
          <w:iCs/>
          <w:color w:val="0070C0"/>
          <w:sz w:val="18"/>
          <w:szCs w:val="18"/>
        </w:rPr>
        <w:t xml:space="preserve">consultation, </w:t>
      </w:r>
      <w:r w:rsidR="00E43F4F" w:rsidRPr="008440FA">
        <w:rPr>
          <w:rFonts w:ascii="Aptos Display" w:hAnsi="Aptos Display" w:cs="Arial"/>
          <w:i/>
          <w:iCs/>
          <w:color w:val="0070C0"/>
          <w:sz w:val="18"/>
          <w:szCs w:val="18"/>
        </w:rPr>
        <w:t>analyses).</w:t>
      </w:r>
      <w:r w:rsidR="00DE75CB" w:rsidRPr="00863A37">
        <w:rPr>
          <w:rFonts w:ascii="Aptos Display" w:hAnsi="Aptos Display"/>
        </w:rPr>
        <w:br/>
      </w:r>
    </w:p>
    <w:p w14:paraId="5818D3E4" w14:textId="2C6C98A1" w:rsidR="00863A37" w:rsidRDefault="00863A37" w:rsidP="00E93835">
      <w:pPr>
        <w:pStyle w:val="ListParagraph"/>
        <w:numPr>
          <w:ilvl w:val="0"/>
          <w:numId w:val="9"/>
        </w:numPr>
        <w:spacing w:after="120"/>
        <w:ind w:left="360"/>
        <w:contextualSpacing w:val="0"/>
        <w:rPr>
          <w:rFonts w:ascii="Aptos Display" w:hAnsi="Aptos Display"/>
          <w:b/>
          <w:bCs/>
        </w:rPr>
      </w:pPr>
      <w:r>
        <w:rPr>
          <w:rFonts w:ascii="Aptos Display" w:hAnsi="Aptos Display"/>
          <w:b/>
          <w:bCs/>
        </w:rPr>
        <w:t>I</w:t>
      </w:r>
      <w:r w:rsidR="00DF13C9">
        <w:rPr>
          <w:rFonts w:ascii="Aptos Display" w:hAnsi="Aptos Display"/>
          <w:b/>
          <w:bCs/>
        </w:rPr>
        <w:t>s</w:t>
      </w:r>
      <w:r>
        <w:rPr>
          <w:rFonts w:ascii="Aptos Display" w:hAnsi="Aptos Display"/>
          <w:b/>
          <w:bCs/>
        </w:rPr>
        <w:t xml:space="preserve"> this </w:t>
      </w:r>
      <w:r w:rsidRPr="008440FA">
        <w:rPr>
          <w:rFonts w:ascii="Aptos Display" w:hAnsi="Aptos Display"/>
          <w:b/>
          <w:bCs/>
        </w:rPr>
        <w:t xml:space="preserve">project a continuation of work </w:t>
      </w:r>
      <w:r w:rsidR="00EC7AD7">
        <w:rPr>
          <w:rFonts w:ascii="Aptos Display" w:hAnsi="Aptos Display"/>
          <w:b/>
          <w:bCs/>
        </w:rPr>
        <w:t xml:space="preserve">conducted </w:t>
      </w:r>
      <w:r w:rsidRPr="008440FA">
        <w:rPr>
          <w:rFonts w:ascii="Aptos Display" w:hAnsi="Aptos Display"/>
          <w:b/>
          <w:bCs/>
        </w:rPr>
        <w:t>in a previously funded NADPRP project</w:t>
      </w:r>
      <w:r>
        <w:rPr>
          <w:rFonts w:ascii="Aptos Display" w:hAnsi="Aptos Display"/>
          <w:b/>
          <w:bCs/>
        </w:rPr>
        <w:t>?</w:t>
      </w:r>
    </w:p>
    <w:p w14:paraId="0A9C1A4C" w14:textId="12646F1E" w:rsidR="00863A37" w:rsidRPr="00863A37" w:rsidRDefault="00F4181E" w:rsidP="00863A37">
      <w:pPr>
        <w:spacing w:after="120"/>
        <w:ind w:left="360"/>
        <w:rPr>
          <w:rFonts w:ascii="Aptos Display" w:hAnsi="Aptos Display"/>
        </w:rPr>
      </w:pPr>
      <w:sdt>
        <w:sdtPr>
          <w:rPr>
            <w:rFonts w:ascii="MS Gothic" w:eastAsia="MS Gothic" w:hAnsi="MS Gothic"/>
          </w:rPr>
          <w:id w:val="-1944446924"/>
          <w14:checkbox>
            <w14:checked w14:val="0"/>
            <w14:checkedState w14:val="2612" w14:font="MS Gothic"/>
            <w14:uncheckedState w14:val="2610" w14:font="MS Gothic"/>
          </w14:checkbox>
        </w:sdtPr>
        <w:sdtEndPr/>
        <w:sdtContent>
          <w:r w:rsidR="009B22D4">
            <w:rPr>
              <w:rFonts w:ascii="MS Gothic" w:eastAsia="MS Gothic" w:hAnsi="MS Gothic" w:hint="eastAsia"/>
            </w:rPr>
            <w:t>☐</w:t>
          </w:r>
        </w:sdtContent>
      </w:sdt>
      <w:r w:rsidR="00863A37" w:rsidRPr="00863A37">
        <w:rPr>
          <w:rFonts w:ascii="Aptos Display" w:hAnsi="Aptos Display"/>
        </w:rPr>
        <w:t xml:space="preserve"> Yes         </w:t>
      </w:r>
      <w:sdt>
        <w:sdtPr>
          <w:rPr>
            <w:rFonts w:ascii="Aptos Display" w:eastAsia="MS Gothic" w:hAnsi="Aptos Display"/>
          </w:rPr>
          <w:id w:val="-648748333"/>
          <w14:checkbox>
            <w14:checked w14:val="0"/>
            <w14:checkedState w14:val="2612" w14:font="MS Gothic"/>
            <w14:uncheckedState w14:val="2610" w14:font="MS Gothic"/>
          </w14:checkbox>
        </w:sdtPr>
        <w:sdtEndPr/>
        <w:sdtContent>
          <w:r w:rsidR="00863A37" w:rsidRPr="00863A37">
            <w:rPr>
              <w:rFonts w:ascii="Aptos Display" w:eastAsia="MS Gothic" w:hAnsi="Aptos Display"/>
            </w:rPr>
            <w:t>☐</w:t>
          </w:r>
        </w:sdtContent>
      </w:sdt>
      <w:r w:rsidR="00863A37" w:rsidRPr="00863A37">
        <w:rPr>
          <w:rFonts w:ascii="Aptos Display" w:hAnsi="Aptos Display"/>
        </w:rPr>
        <w:t xml:space="preserve"> No</w:t>
      </w:r>
    </w:p>
    <w:p w14:paraId="21A97F7F" w14:textId="14C48AD1" w:rsidR="00863A37" w:rsidRPr="004C37C1" w:rsidRDefault="00863A37" w:rsidP="00863A37">
      <w:pPr>
        <w:spacing w:after="120"/>
        <w:ind w:left="360"/>
        <w:rPr>
          <w:rFonts w:ascii="Aptos Display" w:hAnsi="Aptos Display"/>
          <w:b/>
          <w:bCs/>
          <w:i/>
          <w:iCs/>
        </w:rPr>
      </w:pPr>
      <w:r w:rsidRPr="004C37C1">
        <w:rPr>
          <w:rFonts w:ascii="Aptos Display" w:hAnsi="Aptos Display"/>
          <w:b/>
          <w:bCs/>
          <w:i/>
          <w:iCs/>
        </w:rPr>
        <w:t>If yes, briefly describe</w:t>
      </w:r>
      <w:r w:rsidR="00C74259" w:rsidRPr="004C37C1">
        <w:rPr>
          <w:rFonts w:ascii="Aptos Display" w:hAnsi="Aptos Display"/>
          <w:b/>
          <w:bCs/>
          <w:i/>
          <w:iCs/>
        </w:rPr>
        <w:t xml:space="preserve"> and i</w:t>
      </w:r>
      <w:r w:rsidR="00DF13C9" w:rsidRPr="004C37C1">
        <w:rPr>
          <w:rFonts w:ascii="Aptos Display" w:hAnsi="Aptos Display"/>
          <w:b/>
          <w:bCs/>
          <w:i/>
          <w:iCs/>
        </w:rPr>
        <w:t xml:space="preserve">nclude </w:t>
      </w:r>
      <w:r w:rsidRPr="004C37C1">
        <w:rPr>
          <w:rFonts w:ascii="Aptos Display" w:hAnsi="Aptos Display"/>
          <w:b/>
          <w:bCs/>
          <w:i/>
          <w:iCs/>
        </w:rPr>
        <w:t>the Project ID, FAIN, or Title of the previous project</w:t>
      </w:r>
      <w:r w:rsidR="00B70096">
        <w:rPr>
          <w:rFonts w:ascii="Aptos Display" w:hAnsi="Aptos Display"/>
          <w:b/>
          <w:bCs/>
          <w:i/>
          <w:iCs/>
        </w:rPr>
        <w:t>.</w:t>
      </w:r>
      <w:r w:rsidRPr="004C37C1">
        <w:rPr>
          <w:rFonts w:ascii="Aptos Display" w:hAnsi="Aptos Display"/>
          <w:b/>
          <w:bCs/>
          <w:i/>
          <w:iCs/>
        </w:rPr>
        <w:t xml:space="preserve"> </w:t>
      </w:r>
      <w:r w:rsidRPr="004C37C1">
        <w:rPr>
          <w:rFonts w:ascii="Aptos Display" w:hAnsi="Aptos Display"/>
          <w:b/>
          <w:bCs/>
          <w:i/>
          <w:iCs/>
        </w:rPr>
        <w:br/>
      </w:r>
    </w:p>
    <w:p w14:paraId="56597144" w14:textId="6B0E4A96" w:rsidR="00DE75CB" w:rsidRPr="008440FA" w:rsidRDefault="00DE75CB" w:rsidP="00E93835">
      <w:pPr>
        <w:pStyle w:val="ListParagraph"/>
        <w:numPr>
          <w:ilvl w:val="0"/>
          <w:numId w:val="9"/>
        </w:numPr>
        <w:spacing w:after="120"/>
        <w:ind w:left="360"/>
        <w:rPr>
          <w:rFonts w:ascii="Aptos Display" w:hAnsi="Aptos Display"/>
          <w:b/>
          <w:bCs/>
        </w:rPr>
      </w:pPr>
      <w:r w:rsidRPr="008440FA">
        <w:rPr>
          <w:rFonts w:ascii="Aptos Display" w:hAnsi="Aptos Display"/>
          <w:b/>
          <w:bCs/>
        </w:rPr>
        <w:t xml:space="preserve">Additional </w:t>
      </w:r>
      <w:r w:rsidR="00566AD6">
        <w:rPr>
          <w:rFonts w:ascii="Aptos Display" w:hAnsi="Aptos Display"/>
          <w:b/>
          <w:bCs/>
        </w:rPr>
        <w:t>I</w:t>
      </w:r>
      <w:r w:rsidRPr="008440FA">
        <w:rPr>
          <w:rFonts w:ascii="Aptos Display" w:hAnsi="Aptos Display"/>
          <w:b/>
          <w:bCs/>
        </w:rPr>
        <w:t>nformation</w:t>
      </w:r>
      <w:r w:rsidR="00566AD6">
        <w:rPr>
          <w:rFonts w:ascii="Aptos Display" w:hAnsi="Aptos Display"/>
          <w:b/>
          <w:bCs/>
        </w:rPr>
        <w:t xml:space="preserve"> </w:t>
      </w:r>
      <w:r w:rsidR="00566AD6" w:rsidRPr="00566AD6">
        <w:rPr>
          <w:rFonts w:ascii="Aptos Display" w:hAnsi="Aptos Display"/>
          <w:sz w:val="18"/>
          <w:szCs w:val="18"/>
        </w:rPr>
        <w:t>(</w:t>
      </w:r>
      <w:r w:rsidR="007B3FAF">
        <w:rPr>
          <w:rFonts w:ascii="Aptos Display" w:hAnsi="Aptos Display"/>
          <w:sz w:val="18"/>
          <w:szCs w:val="18"/>
        </w:rPr>
        <w:t>50</w:t>
      </w:r>
      <w:r w:rsidR="00566AD6" w:rsidRPr="00566AD6">
        <w:rPr>
          <w:rFonts w:ascii="Aptos Display" w:hAnsi="Aptos Display"/>
          <w:sz w:val="18"/>
          <w:szCs w:val="18"/>
        </w:rPr>
        <w:t>0 words max)</w:t>
      </w:r>
    </w:p>
    <w:p w14:paraId="4FEFDA8D" w14:textId="432EDC74" w:rsidR="00E43F4F" w:rsidRPr="008440FA" w:rsidRDefault="008440FA" w:rsidP="001F1602">
      <w:pPr>
        <w:pStyle w:val="ListParagraph"/>
        <w:spacing w:after="120"/>
        <w:ind w:left="360"/>
        <w:contextualSpacing w:val="0"/>
        <w:rPr>
          <w:rFonts w:ascii="Aptos Display" w:hAnsi="Aptos Display"/>
          <w:i/>
          <w:iCs/>
          <w:color w:val="0070C0"/>
          <w:sz w:val="18"/>
          <w:szCs w:val="18"/>
        </w:rPr>
      </w:pPr>
      <w:r>
        <w:rPr>
          <w:rFonts w:ascii="Aptos Display" w:hAnsi="Aptos Display"/>
          <w:i/>
          <w:iCs/>
          <w:color w:val="0070C0"/>
          <w:sz w:val="18"/>
          <w:szCs w:val="18"/>
        </w:rPr>
        <w:t xml:space="preserve">OPTIONAL. </w:t>
      </w:r>
      <w:r w:rsidR="00816DDD" w:rsidRPr="008440FA">
        <w:rPr>
          <w:rFonts w:ascii="Aptos Display" w:hAnsi="Aptos Display"/>
          <w:i/>
          <w:iCs/>
          <w:color w:val="0070C0"/>
          <w:sz w:val="18"/>
          <w:szCs w:val="18"/>
        </w:rPr>
        <w:t xml:space="preserve">Use this section to provide additional information about the project. </w:t>
      </w:r>
    </w:p>
    <w:p w14:paraId="6469D601" w14:textId="77777777" w:rsidR="00BA7CA2" w:rsidRDefault="00BA7CA2" w:rsidP="00DE75CB">
      <w:pPr>
        <w:pStyle w:val="ListParagraph"/>
        <w:spacing w:after="120" w:line="240" w:lineRule="auto"/>
        <w:ind w:left="360"/>
        <w:rPr>
          <w:rFonts w:ascii="Aptos Display" w:hAnsi="Aptos Display"/>
          <w:color w:val="0070C0"/>
        </w:rPr>
      </w:pPr>
    </w:p>
    <w:p w14:paraId="5BD38FFC" w14:textId="70038206" w:rsidR="00056CE1" w:rsidRPr="00972C67" w:rsidRDefault="00056CE1" w:rsidP="00056CE1">
      <w:pPr>
        <w:pStyle w:val="Heading1"/>
      </w:pPr>
      <w:r>
        <w:t xml:space="preserve">budget </w:t>
      </w:r>
      <w:r w:rsidR="008440FA">
        <w:t xml:space="preserve">Narrative </w:t>
      </w:r>
    </w:p>
    <w:p w14:paraId="66A55EE2" w14:textId="5A3219C1" w:rsidR="00175434" w:rsidRPr="00CE37AB" w:rsidRDefault="00ED6A4C" w:rsidP="00E36D94">
      <w:pPr>
        <w:spacing w:before="240" w:after="120"/>
        <w:rPr>
          <w:rFonts w:ascii="Aptos Display" w:hAnsi="Aptos Display"/>
          <w:bCs/>
          <w:i/>
          <w:color w:val="0070C0"/>
          <w:sz w:val="18"/>
          <w:szCs w:val="18"/>
        </w:rPr>
      </w:pPr>
      <w:r w:rsidRPr="00CE37AB">
        <w:rPr>
          <w:rFonts w:ascii="Aptos Display" w:hAnsi="Aptos Display"/>
          <w:bCs/>
          <w:i/>
          <w:color w:val="0070C0"/>
          <w:sz w:val="18"/>
          <w:szCs w:val="18"/>
        </w:rPr>
        <w:t>The Budget Narrative must</w:t>
      </w:r>
      <w:r w:rsidR="002009A9" w:rsidRPr="00CE37AB">
        <w:rPr>
          <w:rFonts w:ascii="Aptos Display" w:hAnsi="Aptos Display"/>
          <w:bCs/>
          <w:i/>
          <w:color w:val="0070C0"/>
          <w:sz w:val="18"/>
          <w:szCs w:val="18"/>
        </w:rPr>
        <w:t xml:space="preserve"> explain, justify, and provide </w:t>
      </w:r>
      <w:r w:rsidR="007F710F" w:rsidRPr="00CE37AB">
        <w:rPr>
          <w:rFonts w:ascii="Aptos Display" w:hAnsi="Aptos Display"/>
          <w:bCs/>
          <w:i/>
          <w:color w:val="0070C0"/>
          <w:sz w:val="18"/>
          <w:szCs w:val="18"/>
        </w:rPr>
        <w:t xml:space="preserve">details </w:t>
      </w:r>
      <w:r w:rsidR="00C57994" w:rsidRPr="00CE37AB">
        <w:rPr>
          <w:rFonts w:ascii="Aptos Display" w:hAnsi="Aptos Display"/>
          <w:bCs/>
          <w:i/>
          <w:color w:val="0070C0"/>
          <w:sz w:val="18"/>
          <w:szCs w:val="18"/>
        </w:rPr>
        <w:t xml:space="preserve">about </w:t>
      </w:r>
      <w:r w:rsidR="00E249C0" w:rsidRPr="00CE37AB">
        <w:rPr>
          <w:rFonts w:ascii="Aptos Display" w:hAnsi="Aptos Display"/>
          <w:bCs/>
          <w:i/>
          <w:color w:val="0070C0"/>
          <w:sz w:val="18"/>
          <w:szCs w:val="18"/>
        </w:rPr>
        <w:t xml:space="preserve">all </w:t>
      </w:r>
      <w:r w:rsidR="007F710F" w:rsidRPr="00CE37AB">
        <w:rPr>
          <w:rFonts w:ascii="Aptos Display" w:hAnsi="Aptos Display"/>
          <w:bCs/>
          <w:i/>
          <w:color w:val="0070C0"/>
          <w:sz w:val="18"/>
          <w:szCs w:val="18"/>
        </w:rPr>
        <w:t>expense</w:t>
      </w:r>
      <w:r w:rsidR="002009A9" w:rsidRPr="00CE37AB">
        <w:rPr>
          <w:rFonts w:ascii="Aptos Display" w:hAnsi="Aptos Display"/>
          <w:bCs/>
          <w:i/>
          <w:color w:val="0070C0"/>
          <w:sz w:val="18"/>
          <w:szCs w:val="18"/>
        </w:rPr>
        <w:t>s</w:t>
      </w:r>
      <w:r w:rsidR="007F3DAD" w:rsidRPr="00CE37AB">
        <w:rPr>
          <w:rFonts w:ascii="Aptos Display" w:hAnsi="Aptos Display"/>
          <w:bCs/>
          <w:i/>
          <w:color w:val="0070C0"/>
          <w:sz w:val="18"/>
          <w:szCs w:val="18"/>
        </w:rPr>
        <w:t xml:space="preserve"> listed </w:t>
      </w:r>
      <w:r w:rsidR="007F710F" w:rsidRPr="00CE37AB">
        <w:rPr>
          <w:rFonts w:ascii="Aptos Display" w:hAnsi="Aptos Display"/>
          <w:bCs/>
          <w:i/>
          <w:color w:val="0070C0"/>
          <w:sz w:val="18"/>
          <w:szCs w:val="18"/>
        </w:rPr>
        <w:t>in the Financial Plan</w:t>
      </w:r>
      <w:r w:rsidR="001965C7" w:rsidRPr="00CE37AB">
        <w:rPr>
          <w:rFonts w:ascii="Aptos Display" w:hAnsi="Aptos Display"/>
          <w:bCs/>
          <w:i/>
          <w:color w:val="0070C0"/>
          <w:sz w:val="18"/>
          <w:szCs w:val="18"/>
        </w:rPr>
        <w:t>. It should provide enough detail for APHIS staff</w:t>
      </w:r>
      <w:r w:rsidR="00B05D79" w:rsidRPr="00CE37AB">
        <w:rPr>
          <w:rFonts w:ascii="Aptos Display" w:hAnsi="Aptos Display"/>
          <w:bCs/>
          <w:i/>
          <w:color w:val="0070C0"/>
          <w:sz w:val="18"/>
          <w:szCs w:val="18"/>
        </w:rPr>
        <w:t>, reviewers,</w:t>
      </w:r>
      <w:r w:rsidR="001965C7" w:rsidRPr="00CE37AB">
        <w:rPr>
          <w:rFonts w:ascii="Aptos Display" w:hAnsi="Aptos Display"/>
          <w:bCs/>
          <w:i/>
          <w:color w:val="0070C0"/>
          <w:sz w:val="18"/>
          <w:szCs w:val="18"/>
        </w:rPr>
        <w:t xml:space="preserve"> and others to easily understand </w:t>
      </w:r>
      <w:r w:rsidR="00CB0F89" w:rsidRPr="00CE37AB">
        <w:rPr>
          <w:rFonts w:ascii="Aptos Display" w:hAnsi="Aptos Display"/>
          <w:bCs/>
          <w:i/>
          <w:color w:val="0070C0"/>
          <w:sz w:val="18"/>
          <w:szCs w:val="18"/>
        </w:rPr>
        <w:t>how costs were determined and how they related to the project objectives, activities, deliverables, and outcomes</w:t>
      </w:r>
      <w:r w:rsidR="001A106D" w:rsidRPr="00CE37AB">
        <w:rPr>
          <w:rFonts w:ascii="Aptos Display" w:hAnsi="Aptos Display"/>
          <w:bCs/>
          <w:i/>
          <w:color w:val="0070C0"/>
          <w:sz w:val="18"/>
          <w:szCs w:val="18"/>
        </w:rPr>
        <w:t>.</w:t>
      </w:r>
      <w:r w:rsidR="00570B70" w:rsidRPr="00570B70">
        <w:t xml:space="preserve"> </w:t>
      </w:r>
      <w:r w:rsidR="00570B70" w:rsidRPr="00570B70">
        <w:rPr>
          <w:rFonts w:ascii="Aptos Display" w:hAnsi="Aptos Display"/>
          <w:bCs/>
          <w:i/>
          <w:color w:val="0070C0"/>
          <w:sz w:val="18"/>
          <w:szCs w:val="18"/>
        </w:rPr>
        <w:t xml:space="preserve">When determining allowable expenses, refer to the </w:t>
      </w:r>
      <w:hyperlink r:id="rId19" w:history="1">
        <w:r w:rsidR="00570B70" w:rsidRPr="0085600F">
          <w:rPr>
            <w:rStyle w:val="Hyperlink"/>
            <w:rFonts w:ascii="Aptos Display" w:hAnsi="Aptos Display"/>
            <w:bCs/>
            <w:i/>
            <w:sz w:val="18"/>
            <w:szCs w:val="18"/>
          </w:rPr>
          <w:t>NADPRP Guidelines on Use of Funds (GUF)</w:t>
        </w:r>
      </w:hyperlink>
      <w:r w:rsidR="007F710F" w:rsidRPr="00CE37AB">
        <w:rPr>
          <w:rFonts w:ascii="Aptos Display" w:hAnsi="Aptos Display"/>
          <w:bCs/>
          <w:i/>
          <w:color w:val="0070C0"/>
          <w:sz w:val="18"/>
          <w:szCs w:val="18"/>
        </w:rPr>
        <w:t xml:space="preserve"> </w:t>
      </w:r>
      <w:r w:rsidR="004C6571" w:rsidRPr="00CE37AB">
        <w:rPr>
          <w:rFonts w:ascii="Aptos Display" w:hAnsi="Aptos Display"/>
          <w:bCs/>
          <w:i/>
          <w:color w:val="0070C0"/>
          <w:sz w:val="18"/>
          <w:szCs w:val="18"/>
        </w:rPr>
        <w:t>When needed, a</w:t>
      </w:r>
      <w:r w:rsidR="00B05D79" w:rsidRPr="00FB471F">
        <w:rPr>
          <w:rFonts w:ascii="Aptos Display" w:hAnsi="Aptos Display" w:cs="Arial"/>
          <w:i/>
          <w:iCs/>
          <w:color w:val="0070C0"/>
          <w:sz w:val="18"/>
          <w:szCs w:val="18"/>
        </w:rPr>
        <w:t>dd rows to table</w:t>
      </w:r>
      <w:r w:rsidR="004C6571" w:rsidRPr="00FB471F">
        <w:rPr>
          <w:rFonts w:ascii="Aptos Display" w:hAnsi="Aptos Display" w:cs="Arial"/>
          <w:i/>
          <w:iCs/>
          <w:color w:val="0070C0"/>
          <w:sz w:val="18"/>
          <w:szCs w:val="18"/>
        </w:rPr>
        <w:t>s to provide complete information</w:t>
      </w:r>
      <w:r w:rsidR="00B05D79" w:rsidRPr="00FB471F">
        <w:rPr>
          <w:rFonts w:ascii="Aptos Display" w:hAnsi="Aptos Display" w:cs="Arial"/>
          <w:i/>
          <w:iCs/>
          <w:color w:val="0070C0"/>
          <w:sz w:val="18"/>
          <w:szCs w:val="18"/>
        </w:rPr>
        <w:t>.</w:t>
      </w:r>
    </w:p>
    <w:p w14:paraId="27D19C68" w14:textId="3A3828F4" w:rsidR="00EC1105" w:rsidRDefault="00056CE1" w:rsidP="00E36D94">
      <w:pPr>
        <w:spacing w:before="240" w:after="120"/>
        <w:rPr>
          <w:rFonts w:ascii="Aptos Display" w:hAnsi="Aptos Display" w:cs="Arial"/>
          <w:i/>
          <w:iCs/>
          <w:color w:val="0070C0"/>
          <w:sz w:val="18"/>
          <w:szCs w:val="18"/>
        </w:rPr>
      </w:pPr>
      <w:r w:rsidRPr="00B54685">
        <w:rPr>
          <w:rFonts w:ascii="Aptos Display" w:hAnsi="Aptos Display"/>
          <w:b/>
          <w:iCs/>
        </w:rPr>
        <w:lastRenderedPageBreak/>
        <w:t>P</w:t>
      </w:r>
      <w:r w:rsidR="00872A16">
        <w:rPr>
          <w:rFonts w:ascii="Aptos Display" w:hAnsi="Aptos Display"/>
          <w:b/>
          <w:iCs/>
        </w:rPr>
        <w:t xml:space="preserve">ERSONNEL </w:t>
      </w:r>
      <w:r w:rsidR="000C0FAA">
        <w:br/>
      </w:r>
      <w:r w:rsidRPr="00F662EC">
        <w:rPr>
          <w:rFonts w:ascii="Aptos Display" w:hAnsi="Aptos Display" w:cs="Arial"/>
          <w:i/>
          <w:iCs/>
          <w:color w:val="0070C0"/>
          <w:sz w:val="18"/>
          <w:szCs w:val="18"/>
        </w:rPr>
        <w:t xml:space="preserve">List each person who will be paid </w:t>
      </w:r>
      <w:r w:rsidR="00684A3B">
        <w:rPr>
          <w:rFonts w:ascii="Aptos Display" w:hAnsi="Aptos Display" w:cs="Arial"/>
          <w:i/>
          <w:iCs/>
          <w:color w:val="0070C0"/>
          <w:sz w:val="18"/>
          <w:szCs w:val="18"/>
        </w:rPr>
        <w:t xml:space="preserve">with NADPRP funds </w:t>
      </w:r>
      <w:r w:rsidR="001E41E8">
        <w:rPr>
          <w:rFonts w:ascii="Aptos Display" w:hAnsi="Aptos Display" w:cs="Arial"/>
          <w:i/>
          <w:iCs/>
          <w:color w:val="0070C0"/>
          <w:sz w:val="18"/>
          <w:szCs w:val="18"/>
        </w:rPr>
        <w:t>and provide a brief description of their role and</w:t>
      </w:r>
      <w:r w:rsidR="00610861">
        <w:rPr>
          <w:rFonts w:ascii="Aptos Display" w:hAnsi="Aptos Display" w:cs="Arial"/>
          <w:i/>
          <w:iCs/>
          <w:color w:val="0070C0"/>
          <w:sz w:val="18"/>
          <w:szCs w:val="18"/>
        </w:rPr>
        <w:t xml:space="preserve"> a </w:t>
      </w:r>
      <w:r w:rsidR="002569A8">
        <w:rPr>
          <w:rFonts w:ascii="Aptos Display" w:hAnsi="Aptos Display" w:cs="Arial"/>
          <w:i/>
          <w:iCs/>
          <w:color w:val="0070C0"/>
          <w:sz w:val="18"/>
          <w:szCs w:val="18"/>
        </w:rPr>
        <w:t xml:space="preserve">justification </w:t>
      </w:r>
      <w:r w:rsidR="00610861">
        <w:rPr>
          <w:rFonts w:ascii="Aptos Display" w:hAnsi="Aptos Display" w:cs="Arial"/>
          <w:i/>
          <w:iCs/>
          <w:color w:val="0070C0"/>
          <w:sz w:val="18"/>
          <w:szCs w:val="18"/>
        </w:rPr>
        <w:t xml:space="preserve">of the need </w:t>
      </w:r>
      <w:r w:rsidR="002569A8">
        <w:rPr>
          <w:rFonts w:ascii="Aptos Display" w:hAnsi="Aptos Display" w:cs="Arial"/>
          <w:i/>
          <w:iCs/>
          <w:color w:val="0070C0"/>
          <w:sz w:val="18"/>
          <w:szCs w:val="18"/>
        </w:rPr>
        <w:t xml:space="preserve">for </w:t>
      </w:r>
      <w:r w:rsidR="008C48C7">
        <w:rPr>
          <w:rFonts w:ascii="Aptos Display" w:hAnsi="Aptos Display" w:cs="Arial"/>
          <w:i/>
          <w:iCs/>
          <w:color w:val="0070C0"/>
          <w:sz w:val="18"/>
          <w:szCs w:val="18"/>
        </w:rPr>
        <w:t xml:space="preserve">the </w:t>
      </w:r>
      <w:r w:rsidR="00610861">
        <w:rPr>
          <w:rFonts w:ascii="Aptos Display" w:hAnsi="Aptos Display" w:cs="Arial"/>
          <w:i/>
          <w:iCs/>
          <w:color w:val="0070C0"/>
          <w:sz w:val="18"/>
          <w:szCs w:val="18"/>
        </w:rPr>
        <w:t>position</w:t>
      </w:r>
      <w:r w:rsidR="008C48C7">
        <w:rPr>
          <w:rFonts w:ascii="Aptos Display" w:hAnsi="Aptos Display" w:cs="Arial"/>
          <w:i/>
          <w:iCs/>
          <w:color w:val="0070C0"/>
          <w:sz w:val="18"/>
          <w:szCs w:val="18"/>
        </w:rPr>
        <w:t xml:space="preserve">. </w:t>
      </w:r>
      <w:r w:rsidR="00690F43" w:rsidRPr="00690F43">
        <w:rPr>
          <w:rFonts w:ascii="Aptos Display" w:hAnsi="Aptos Display" w:cs="Arial"/>
          <w:i/>
          <w:iCs/>
          <w:color w:val="0070C0"/>
          <w:sz w:val="18"/>
          <w:szCs w:val="18"/>
        </w:rPr>
        <w:t>Provide details such as rate and hours to show that costs are reasonable for the services rendered</w:t>
      </w:r>
      <w:r w:rsidR="00D34EE4">
        <w:rPr>
          <w:rFonts w:ascii="Aptos Display" w:hAnsi="Aptos Display" w:cs="Arial"/>
          <w:i/>
          <w:iCs/>
          <w:color w:val="0070C0"/>
          <w:sz w:val="18"/>
          <w:szCs w:val="18"/>
        </w:rPr>
        <w:t xml:space="preserve">. </w:t>
      </w:r>
      <w:r w:rsidRPr="00F662EC">
        <w:rPr>
          <w:rFonts w:ascii="Aptos Display" w:hAnsi="Aptos Display" w:cs="Arial"/>
          <w:i/>
          <w:iCs/>
          <w:color w:val="0070C0"/>
          <w:sz w:val="18"/>
          <w:szCs w:val="18"/>
        </w:rPr>
        <w:t xml:space="preserve">If name is </w:t>
      </w:r>
      <w:r w:rsidR="00610861">
        <w:rPr>
          <w:rFonts w:ascii="Aptos Display" w:hAnsi="Aptos Display" w:cs="Arial"/>
          <w:i/>
          <w:iCs/>
          <w:color w:val="0070C0"/>
          <w:sz w:val="18"/>
          <w:szCs w:val="18"/>
        </w:rPr>
        <w:t xml:space="preserve">not </w:t>
      </w:r>
      <w:r w:rsidRPr="00F662EC">
        <w:rPr>
          <w:rFonts w:ascii="Aptos Display" w:hAnsi="Aptos Display" w:cs="Arial"/>
          <w:i/>
          <w:iCs/>
          <w:color w:val="0070C0"/>
          <w:sz w:val="18"/>
          <w:szCs w:val="18"/>
        </w:rPr>
        <w:t>known</w:t>
      </w:r>
      <w:r w:rsidR="00610861">
        <w:rPr>
          <w:rFonts w:ascii="Aptos Display" w:hAnsi="Aptos Display" w:cs="Arial"/>
          <w:i/>
          <w:iCs/>
          <w:color w:val="0070C0"/>
          <w:sz w:val="18"/>
          <w:szCs w:val="18"/>
        </w:rPr>
        <w:t xml:space="preserve"> at the time of award</w:t>
      </w:r>
      <w:r w:rsidRPr="00F662EC">
        <w:rPr>
          <w:rFonts w:ascii="Aptos Display" w:hAnsi="Aptos Display" w:cs="Arial"/>
          <w:i/>
          <w:iCs/>
          <w:color w:val="0070C0"/>
          <w:sz w:val="18"/>
          <w:szCs w:val="18"/>
        </w:rPr>
        <w:t xml:space="preserve">, list </w:t>
      </w:r>
      <w:r w:rsidR="001D2C0A">
        <w:rPr>
          <w:rFonts w:ascii="Aptos Display" w:hAnsi="Aptos Display" w:cs="Arial"/>
          <w:i/>
          <w:iCs/>
          <w:color w:val="0070C0"/>
          <w:sz w:val="18"/>
          <w:szCs w:val="18"/>
        </w:rPr>
        <w:t xml:space="preserve">the position title, such </w:t>
      </w:r>
      <w:r w:rsidRPr="00F662EC">
        <w:rPr>
          <w:rFonts w:ascii="Aptos Display" w:hAnsi="Aptos Display" w:cs="Arial"/>
          <w:i/>
          <w:iCs/>
          <w:color w:val="0070C0"/>
          <w:sz w:val="18"/>
          <w:szCs w:val="18"/>
        </w:rPr>
        <w:t>as Technician 1, Trainer 2, or similar.</w:t>
      </w:r>
      <w:r w:rsidR="008440FA" w:rsidRPr="00F662EC">
        <w:rPr>
          <w:rFonts w:ascii="Aptos Display" w:hAnsi="Aptos Display" w:cs="Arial"/>
          <w:i/>
          <w:iCs/>
          <w:color w:val="0070C0"/>
          <w:sz w:val="18"/>
          <w:szCs w:val="18"/>
        </w:rPr>
        <w:t xml:space="preserve"> </w:t>
      </w:r>
    </w:p>
    <w:p w14:paraId="5D1331D8" w14:textId="77777777" w:rsidR="00AD26B4" w:rsidRDefault="00AD26B4" w:rsidP="00E36D94">
      <w:pPr>
        <w:spacing w:before="240" w:after="120"/>
        <w:rPr>
          <w:rFonts w:ascii="Aptos Display" w:hAnsi="Aptos Display" w:cs="Arial"/>
          <w:i/>
          <w:iCs/>
          <w:color w:val="0070C0"/>
          <w:sz w:val="18"/>
          <w:szCs w:val="18"/>
        </w:rPr>
      </w:pPr>
    </w:p>
    <w:tbl>
      <w:tblPr>
        <w:tblStyle w:val="TableGrid"/>
        <w:tblW w:w="9648" w:type="dxa"/>
        <w:tblInd w:w="6" w:type="dxa"/>
        <w:tblLayout w:type="fixed"/>
        <w:tblCellMar>
          <w:top w:w="14" w:type="dxa"/>
          <w:left w:w="115" w:type="dxa"/>
          <w:bottom w:w="14" w:type="dxa"/>
          <w:right w:w="115" w:type="dxa"/>
        </w:tblCellMar>
        <w:tblLook w:val="04A0" w:firstRow="1" w:lastRow="0" w:firstColumn="1" w:lastColumn="0" w:noHBand="0" w:noVBand="1"/>
      </w:tblPr>
      <w:tblGrid>
        <w:gridCol w:w="2304"/>
        <w:gridCol w:w="7344"/>
      </w:tblGrid>
      <w:tr w:rsidR="00056CE1" w:rsidRPr="000C0FAA" w14:paraId="449E9BCB" w14:textId="77777777" w:rsidTr="00296C6B">
        <w:trPr>
          <w:trHeight w:val="192"/>
        </w:trPr>
        <w:tc>
          <w:tcPr>
            <w:tcW w:w="2304" w:type="dxa"/>
          </w:tcPr>
          <w:p w14:paraId="5B2D8DF5" w14:textId="01C7D529" w:rsidR="00056CE1" w:rsidRPr="00D23DEE" w:rsidRDefault="00B54685" w:rsidP="00E36D94">
            <w:pPr>
              <w:pStyle w:val="ListParagraph"/>
              <w:spacing w:line="259" w:lineRule="auto"/>
              <w:ind w:left="0"/>
              <w:contextualSpacing w:val="0"/>
              <w:rPr>
                <w:rFonts w:ascii="Aptos Display" w:hAnsi="Aptos Display" w:cstheme="minorHAnsi"/>
                <w:b/>
                <w:bCs/>
                <w:sz w:val="20"/>
                <w:szCs w:val="20"/>
              </w:rPr>
            </w:pPr>
            <w:r w:rsidRPr="00D23DEE">
              <w:rPr>
                <w:rFonts w:ascii="Aptos Display" w:hAnsi="Aptos Display" w:cstheme="minorHAnsi"/>
                <w:b/>
                <w:bCs/>
                <w:sz w:val="20"/>
                <w:szCs w:val="20"/>
              </w:rPr>
              <w:t>Personnel</w:t>
            </w:r>
            <w:r w:rsidRPr="00D23DEE">
              <w:rPr>
                <w:rFonts w:ascii="Aptos Display" w:hAnsi="Aptos Display" w:cstheme="minorHAnsi"/>
                <w:b/>
                <w:bCs/>
                <w:sz w:val="20"/>
                <w:szCs w:val="20"/>
              </w:rPr>
              <w:br/>
            </w:r>
            <w:r w:rsidRPr="00D95EFD">
              <w:rPr>
                <w:rFonts w:ascii="Aptos Display" w:hAnsi="Aptos Display" w:cstheme="minorHAnsi"/>
                <w:sz w:val="18"/>
                <w:szCs w:val="18"/>
              </w:rPr>
              <w:t xml:space="preserve">(Title, </w:t>
            </w:r>
            <w:r w:rsidR="008440FA" w:rsidRPr="00D95EFD">
              <w:rPr>
                <w:rFonts w:ascii="Aptos Display" w:hAnsi="Aptos Display" w:cstheme="minorHAnsi"/>
                <w:sz w:val="18"/>
                <w:szCs w:val="18"/>
              </w:rPr>
              <w:t>Name</w:t>
            </w:r>
            <w:r w:rsidRPr="00D95EFD">
              <w:rPr>
                <w:rFonts w:ascii="Aptos Display" w:hAnsi="Aptos Display" w:cstheme="minorHAnsi"/>
                <w:sz w:val="18"/>
                <w:szCs w:val="18"/>
              </w:rPr>
              <w:t>)</w:t>
            </w:r>
          </w:p>
        </w:tc>
        <w:tc>
          <w:tcPr>
            <w:tcW w:w="7344" w:type="dxa"/>
            <w:vAlign w:val="bottom"/>
          </w:tcPr>
          <w:p w14:paraId="7DABD887" w14:textId="67F88D54" w:rsidR="00056CE1" w:rsidRPr="00D23DEE" w:rsidRDefault="000C0FAA" w:rsidP="00E36D94">
            <w:pPr>
              <w:pStyle w:val="ListParagraph"/>
              <w:spacing w:line="259" w:lineRule="auto"/>
              <w:ind w:left="0"/>
              <w:contextualSpacing w:val="0"/>
              <w:rPr>
                <w:rFonts w:ascii="Aptos Display" w:hAnsi="Aptos Display" w:cstheme="minorHAnsi"/>
                <w:b/>
                <w:bCs/>
                <w:sz w:val="20"/>
                <w:szCs w:val="20"/>
              </w:rPr>
            </w:pPr>
            <w:r w:rsidRPr="00D23DEE">
              <w:rPr>
                <w:rFonts w:ascii="Aptos Display" w:hAnsi="Aptos Display" w:cstheme="minorHAnsi"/>
                <w:b/>
                <w:bCs/>
                <w:sz w:val="20"/>
                <w:szCs w:val="20"/>
              </w:rPr>
              <w:t xml:space="preserve">Project </w:t>
            </w:r>
            <w:r w:rsidR="00056CE1" w:rsidRPr="00D23DEE">
              <w:rPr>
                <w:rFonts w:ascii="Aptos Display" w:hAnsi="Aptos Display" w:cstheme="minorHAnsi"/>
                <w:b/>
                <w:bCs/>
                <w:sz w:val="20"/>
                <w:szCs w:val="20"/>
              </w:rPr>
              <w:t xml:space="preserve">Role </w:t>
            </w:r>
            <w:r w:rsidR="00A954FE" w:rsidRPr="00D23DEE">
              <w:rPr>
                <w:rFonts w:ascii="Aptos Display" w:hAnsi="Aptos Display" w:cstheme="minorHAnsi"/>
                <w:b/>
                <w:bCs/>
                <w:sz w:val="20"/>
                <w:szCs w:val="20"/>
              </w:rPr>
              <w:t>and Justification for Each Position / Person</w:t>
            </w:r>
          </w:p>
        </w:tc>
      </w:tr>
      <w:tr w:rsidR="00056CE1" w:rsidRPr="000C0FAA" w14:paraId="3EB45C9D" w14:textId="77777777" w:rsidTr="00296C6B">
        <w:trPr>
          <w:trHeight w:val="238"/>
        </w:trPr>
        <w:tc>
          <w:tcPr>
            <w:tcW w:w="2304" w:type="dxa"/>
          </w:tcPr>
          <w:p w14:paraId="51EEE45D" w14:textId="77777777" w:rsidR="00056CE1" w:rsidRPr="00D95EFD" w:rsidRDefault="00056CE1" w:rsidP="00E36D94">
            <w:pPr>
              <w:pStyle w:val="ListParagraph"/>
              <w:spacing w:line="259" w:lineRule="auto"/>
              <w:ind w:left="0"/>
              <w:contextualSpacing w:val="0"/>
              <w:rPr>
                <w:rFonts w:ascii="Aptos Display" w:hAnsi="Aptos Display" w:cstheme="minorHAnsi"/>
                <w:sz w:val="20"/>
                <w:szCs w:val="20"/>
              </w:rPr>
            </w:pPr>
          </w:p>
        </w:tc>
        <w:tc>
          <w:tcPr>
            <w:tcW w:w="7344" w:type="dxa"/>
          </w:tcPr>
          <w:p w14:paraId="54BBABA3" w14:textId="77777777" w:rsidR="00056CE1" w:rsidRPr="00D95EFD" w:rsidRDefault="00056CE1" w:rsidP="00E36D94">
            <w:pPr>
              <w:pStyle w:val="ListParagraph"/>
              <w:spacing w:line="259" w:lineRule="auto"/>
              <w:ind w:left="0"/>
              <w:contextualSpacing w:val="0"/>
              <w:rPr>
                <w:rFonts w:ascii="Aptos Display" w:hAnsi="Aptos Display" w:cstheme="minorHAnsi"/>
                <w:sz w:val="20"/>
                <w:szCs w:val="20"/>
              </w:rPr>
            </w:pPr>
          </w:p>
        </w:tc>
      </w:tr>
      <w:tr w:rsidR="00056CE1" w:rsidRPr="000C0FAA" w14:paraId="2568B054" w14:textId="77777777" w:rsidTr="00296C6B">
        <w:trPr>
          <w:trHeight w:val="227"/>
        </w:trPr>
        <w:tc>
          <w:tcPr>
            <w:tcW w:w="2304" w:type="dxa"/>
          </w:tcPr>
          <w:p w14:paraId="2851C90E" w14:textId="77777777" w:rsidR="00056CE1" w:rsidRPr="00D95EFD" w:rsidRDefault="00056CE1" w:rsidP="00E36D94">
            <w:pPr>
              <w:pStyle w:val="ListParagraph"/>
              <w:spacing w:line="259" w:lineRule="auto"/>
              <w:ind w:left="0"/>
              <w:contextualSpacing w:val="0"/>
              <w:rPr>
                <w:rFonts w:ascii="Aptos Display" w:hAnsi="Aptos Display" w:cstheme="minorHAnsi"/>
                <w:sz w:val="20"/>
                <w:szCs w:val="20"/>
              </w:rPr>
            </w:pPr>
          </w:p>
        </w:tc>
        <w:tc>
          <w:tcPr>
            <w:tcW w:w="7344" w:type="dxa"/>
          </w:tcPr>
          <w:p w14:paraId="649AE5A4" w14:textId="77777777" w:rsidR="00056CE1" w:rsidRPr="00D95EFD" w:rsidRDefault="00056CE1" w:rsidP="00E36D94">
            <w:pPr>
              <w:pStyle w:val="ListParagraph"/>
              <w:spacing w:line="259" w:lineRule="auto"/>
              <w:ind w:left="0"/>
              <w:contextualSpacing w:val="0"/>
              <w:rPr>
                <w:rFonts w:ascii="Aptos Display" w:hAnsi="Aptos Display" w:cstheme="minorHAnsi"/>
                <w:sz w:val="20"/>
                <w:szCs w:val="20"/>
              </w:rPr>
            </w:pPr>
          </w:p>
        </w:tc>
      </w:tr>
    </w:tbl>
    <w:p w14:paraId="6B9C56E6" w14:textId="3D208E18" w:rsidR="00B0675F" w:rsidRPr="000C0FAA" w:rsidRDefault="00B0675F" w:rsidP="00E36D94">
      <w:pPr>
        <w:spacing w:before="240" w:after="120"/>
        <w:rPr>
          <w:rFonts w:ascii="Aptos Display" w:hAnsi="Aptos Display"/>
          <w:b/>
        </w:rPr>
      </w:pPr>
      <w:r>
        <w:rPr>
          <w:rFonts w:ascii="Aptos Display" w:hAnsi="Aptos Display"/>
          <w:b/>
          <w:iCs/>
        </w:rPr>
        <w:t xml:space="preserve">FRINGE BENEFITS </w:t>
      </w:r>
      <w:r>
        <w:br/>
      </w:r>
      <w:r w:rsidR="00296C6B">
        <w:rPr>
          <w:rFonts w:ascii="Aptos Display" w:hAnsi="Aptos Display" w:cs="Arial"/>
          <w:i/>
          <w:iCs/>
          <w:color w:val="0070C0"/>
          <w:sz w:val="18"/>
          <w:szCs w:val="18"/>
        </w:rPr>
        <w:t xml:space="preserve">For each personnel listed above, give </w:t>
      </w:r>
      <w:r w:rsidR="004C45A9">
        <w:rPr>
          <w:rFonts w:ascii="Aptos Display" w:hAnsi="Aptos Display" w:cs="Arial"/>
          <w:i/>
          <w:iCs/>
          <w:color w:val="0070C0"/>
          <w:sz w:val="18"/>
          <w:szCs w:val="18"/>
        </w:rPr>
        <w:t xml:space="preserve">the fringe benefit rate and </w:t>
      </w:r>
      <w:r w:rsidR="00296C6B">
        <w:rPr>
          <w:rFonts w:ascii="Aptos Display" w:hAnsi="Aptos Display" w:cs="Arial"/>
          <w:i/>
          <w:iCs/>
          <w:color w:val="0070C0"/>
          <w:sz w:val="18"/>
          <w:szCs w:val="18"/>
        </w:rPr>
        <w:t xml:space="preserve">describe what the rate </w:t>
      </w:r>
      <w:r w:rsidR="004C45A9">
        <w:rPr>
          <w:rFonts w:ascii="Aptos Display" w:hAnsi="Aptos Display" w:cs="Arial"/>
          <w:i/>
          <w:iCs/>
          <w:color w:val="0070C0"/>
          <w:sz w:val="18"/>
          <w:szCs w:val="18"/>
        </w:rPr>
        <w:t>includes.</w:t>
      </w:r>
      <w:r w:rsidR="00FE43F4">
        <w:rPr>
          <w:rFonts w:ascii="Aptos Display" w:hAnsi="Aptos Display" w:cs="Arial"/>
          <w:i/>
          <w:iCs/>
          <w:color w:val="0070C0"/>
          <w:sz w:val="18"/>
          <w:szCs w:val="18"/>
        </w:rPr>
        <w:t xml:space="preserve"> </w:t>
      </w:r>
    </w:p>
    <w:tbl>
      <w:tblPr>
        <w:tblStyle w:val="TableGrid"/>
        <w:tblW w:w="9619" w:type="dxa"/>
        <w:tblInd w:w="6" w:type="dxa"/>
        <w:tblLayout w:type="fixed"/>
        <w:tblCellMar>
          <w:top w:w="14" w:type="dxa"/>
          <w:left w:w="115" w:type="dxa"/>
          <w:bottom w:w="14" w:type="dxa"/>
          <w:right w:w="115" w:type="dxa"/>
        </w:tblCellMar>
        <w:tblLook w:val="04A0" w:firstRow="1" w:lastRow="0" w:firstColumn="1" w:lastColumn="0" w:noHBand="0" w:noVBand="1"/>
      </w:tblPr>
      <w:tblGrid>
        <w:gridCol w:w="2304"/>
        <w:gridCol w:w="2016"/>
        <w:gridCol w:w="5299"/>
      </w:tblGrid>
      <w:tr w:rsidR="00296C6B" w:rsidRPr="000C0FAA" w14:paraId="68DF0205" w14:textId="77777777" w:rsidTr="00B34E2B">
        <w:trPr>
          <w:trHeight w:val="192"/>
        </w:trPr>
        <w:tc>
          <w:tcPr>
            <w:tcW w:w="2304" w:type="dxa"/>
          </w:tcPr>
          <w:p w14:paraId="67BEB322" w14:textId="77777777" w:rsidR="00296C6B" w:rsidRPr="00D95EFD" w:rsidRDefault="00296C6B" w:rsidP="00E36D94">
            <w:pPr>
              <w:pStyle w:val="ListParagraph"/>
              <w:spacing w:line="259" w:lineRule="auto"/>
              <w:ind w:left="0"/>
              <w:contextualSpacing w:val="0"/>
              <w:rPr>
                <w:rFonts w:ascii="Aptos Display" w:hAnsi="Aptos Display" w:cstheme="minorHAnsi"/>
                <w:b/>
                <w:bCs/>
                <w:sz w:val="20"/>
                <w:szCs w:val="20"/>
              </w:rPr>
            </w:pPr>
            <w:r w:rsidRPr="00D95EFD">
              <w:rPr>
                <w:rFonts w:ascii="Aptos Display" w:hAnsi="Aptos Display" w:cstheme="minorHAnsi"/>
                <w:b/>
                <w:bCs/>
                <w:sz w:val="20"/>
                <w:szCs w:val="20"/>
              </w:rPr>
              <w:t>Personnel</w:t>
            </w:r>
            <w:r w:rsidRPr="00D95EFD">
              <w:rPr>
                <w:rFonts w:ascii="Aptos Display" w:hAnsi="Aptos Display" w:cstheme="minorHAnsi"/>
                <w:b/>
                <w:bCs/>
                <w:sz w:val="20"/>
                <w:szCs w:val="20"/>
              </w:rPr>
              <w:br/>
            </w:r>
            <w:r w:rsidRPr="00D95EFD">
              <w:rPr>
                <w:rFonts w:ascii="Aptos Display" w:hAnsi="Aptos Display" w:cstheme="minorHAnsi"/>
                <w:sz w:val="18"/>
                <w:szCs w:val="18"/>
              </w:rPr>
              <w:t>(Title, Name)</w:t>
            </w:r>
          </w:p>
        </w:tc>
        <w:tc>
          <w:tcPr>
            <w:tcW w:w="2016" w:type="dxa"/>
            <w:vAlign w:val="bottom"/>
          </w:tcPr>
          <w:p w14:paraId="41247548" w14:textId="279CD9C5" w:rsidR="00296C6B" w:rsidRPr="00D95EFD" w:rsidRDefault="00296C6B" w:rsidP="00E36D94">
            <w:pPr>
              <w:pStyle w:val="ListParagraph"/>
              <w:spacing w:line="259" w:lineRule="auto"/>
              <w:ind w:left="0"/>
              <w:contextualSpacing w:val="0"/>
              <w:rPr>
                <w:rFonts w:ascii="Aptos Display" w:hAnsi="Aptos Display" w:cstheme="minorHAnsi"/>
                <w:b/>
                <w:bCs/>
                <w:sz w:val="20"/>
                <w:szCs w:val="20"/>
              </w:rPr>
            </w:pPr>
            <w:r>
              <w:rPr>
                <w:rFonts w:ascii="Aptos Display" w:hAnsi="Aptos Display" w:cstheme="minorHAnsi"/>
                <w:b/>
                <w:bCs/>
                <w:sz w:val="20"/>
                <w:szCs w:val="20"/>
              </w:rPr>
              <w:t xml:space="preserve">Fringe Benefit </w:t>
            </w:r>
            <w:r w:rsidRPr="00D95EFD">
              <w:rPr>
                <w:rFonts w:ascii="Aptos Display" w:hAnsi="Aptos Display" w:cstheme="minorHAnsi"/>
                <w:b/>
                <w:bCs/>
                <w:sz w:val="20"/>
                <w:szCs w:val="20"/>
              </w:rPr>
              <w:t>Rate</w:t>
            </w:r>
          </w:p>
        </w:tc>
        <w:tc>
          <w:tcPr>
            <w:tcW w:w="5299" w:type="dxa"/>
            <w:vAlign w:val="bottom"/>
          </w:tcPr>
          <w:p w14:paraId="19EB09AD" w14:textId="5371F5D6" w:rsidR="00296C6B" w:rsidRPr="00D95EFD" w:rsidRDefault="00296C6B" w:rsidP="00E36D94">
            <w:pPr>
              <w:pStyle w:val="ListParagraph"/>
              <w:spacing w:line="259" w:lineRule="auto"/>
              <w:ind w:left="0"/>
              <w:contextualSpacing w:val="0"/>
              <w:rPr>
                <w:rFonts w:ascii="Aptos Display" w:hAnsi="Aptos Display" w:cstheme="minorHAnsi"/>
                <w:b/>
                <w:bCs/>
                <w:sz w:val="20"/>
                <w:szCs w:val="20"/>
              </w:rPr>
            </w:pPr>
            <w:r w:rsidRPr="00D95EFD">
              <w:rPr>
                <w:rFonts w:ascii="Aptos Display" w:hAnsi="Aptos Display" w:cstheme="minorHAnsi"/>
                <w:b/>
                <w:bCs/>
                <w:sz w:val="20"/>
                <w:szCs w:val="20"/>
              </w:rPr>
              <w:t>Description</w:t>
            </w:r>
          </w:p>
        </w:tc>
      </w:tr>
      <w:tr w:rsidR="00296C6B" w:rsidRPr="000C0FAA" w14:paraId="5C458BE1" w14:textId="77777777" w:rsidTr="00B34E2B">
        <w:trPr>
          <w:trHeight w:val="238"/>
        </w:trPr>
        <w:tc>
          <w:tcPr>
            <w:tcW w:w="2304" w:type="dxa"/>
          </w:tcPr>
          <w:p w14:paraId="4E5D614B" w14:textId="77777777" w:rsidR="00296C6B" w:rsidRPr="00D95EFD" w:rsidRDefault="00296C6B" w:rsidP="00E36D94">
            <w:pPr>
              <w:pStyle w:val="ListParagraph"/>
              <w:spacing w:line="259" w:lineRule="auto"/>
              <w:ind w:left="0"/>
              <w:contextualSpacing w:val="0"/>
              <w:rPr>
                <w:rFonts w:ascii="Aptos Display" w:hAnsi="Aptos Display" w:cstheme="minorHAnsi"/>
                <w:sz w:val="20"/>
                <w:szCs w:val="20"/>
              </w:rPr>
            </w:pPr>
          </w:p>
        </w:tc>
        <w:tc>
          <w:tcPr>
            <w:tcW w:w="2016" w:type="dxa"/>
          </w:tcPr>
          <w:p w14:paraId="60547BF4" w14:textId="3D389B30" w:rsidR="00296C6B" w:rsidRPr="00D95EFD" w:rsidRDefault="00296C6B" w:rsidP="00E36D94">
            <w:pPr>
              <w:pStyle w:val="ListParagraph"/>
              <w:spacing w:line="259" w:lineRule="auto"/>
              <w:ind w:left="0"/>
              <w:contextualSpacing w:val="0"/>
              <w:rPr>
                <w:rFonts w:ascii="Aptos Display" w:hAnsi="Aptos Display" w:cstheme="minorHAnsi"/>
                <w:sz w:val="20"/>
                <w:szCs w:val="20"/>
              </w:rPr>
            </w:pPr>
          </w:p>
        </w:tc>
        <w:tc>
          <w:tcPr>
            <w:tcW w:w="5299" w:type="dxa"/>
          </w:tcPr>
          <w:p w14:paraId="6F6A4E2A" w14:textId="4348F10E" w:rsidR="00296C6B" w:rsidRPr="00D95EFD" w:rsidRDefault="00296C6B" w:rsidP="00E36D94">
            <w:pPr>
              <w:pStyle w:val="ListParagraph"/>
              <w:spacing w:line="259" w:lineRule="auto"/>
              <w:ind w:left="0"/>
              <w:contextualSpacing w:val="0"/>
              <w:rPr>
                <w:rFonts w:ascii="Aptos Display" w:hAnsi="Aptos Display" w:cstheme="minorHAnsi"/>
                <w:sz w:val="20"/>
                <w:szCs w:val="20"/>
              </w:rPr>
            </w:pPr>
          </w:p>
        </w:tc>
      </w:tr>
      <w:tr w:rsidR="00296C6B" w:rsidRPr="000C0FAA" w14:paraId="259A1D27" w14:textId="77777777" w:rsidTr="00B34E2B">
        <w:trPr>
          <w:trHeight w:val="238"/>
        </w:trPr>
        <w:tc>
          <w:tcPr>
            <w:tcW w:w="2304" w:type="dxa"/>
          </w:tcPr>
          <w:p w14:paraId="2A3D7EC8" w14:textId="77777777" w:rsidR="00296C6B" w:rsidRPr="00D95EFD" w:rsidRDefault="00296C6B" w:rsidP="00E36D94">
            <w:pPr>
              <w:pStyle w:val="ListParagraph"/>
              <w:ind w:left="0"/>
              <w:contextualSpacing w:val="0"/>
              <w:rPr>
                <w:rFonts w:ascii="Aptos Display" w:hAnsi="Aptos Display" w:cstheme="minorHAnsi"/>
                <w:sz w:val="20"/>
                <w:szCs w:val="20"/>
              </w:rPr>
            </w:pPr>
          </w:p>
        </w:tc>
        <w:tc>
          <w:tcPr>
            <w:tcW w:w="2016" w:type="dxa"/>
          </w:tcPr>
          <w:p w14:paraId="143577E8" w14:textId="54D5F076" w:rsidR="00296C6B" w:rsidRPr="00D95EFD" w:rsidRDefault="00296C6B" w:rsidP="00E36D94">
            <w:pPr>
              <w:pStyle w:val="ListParagraph"/>
              <w:ind w:left="0"/>
              <w:contextualSpacing w:val="0"/>
              <w:rPr>
                <w:rFonts w:ascii="Aptos Display" w:hAnsi="Aptos Display" w:cstheme="minorHAnsi"/>
                <w:sz w:val="20"/>
                <w:szCs w:val="20"/>
              </w:rPr>
            </w:pPr>
          </w:p>
        </w:tc>
        <w:tc>
          <w:tcPr>
            <w:tcW w:w="5299" w:type="dxa"/>
          </w:tcPr>
          <w:p w14:paraId="6245AA10" w14:textId="77777777" w:rsidR="00296C6B" w:rsidRPr="00D95EFD" w:rsidRDefault="00296C6B" w:rsidP="00E36D94">
            <w:pPr>
              <w:pStyle w:val="ListParagraph"/>
              <w:ind w:left="0"/>
              <w:contextualSpacing w:val="0"/>
              <w:rPr>
                <w:rFonts w:ascii="Aptos Display" w:hAnsi="Aptos Display" w:cstheme="minorHAnsi"/>
                <w:sz w:val="20"/>
                <w:szCs w:val="20"/>
              </w:rPr>
            </w:pPr>
          </w:p>
        </w:tc>
      </w:tr>
    </w:tbl>
    <w:p w14:paraId="7DC8ABC7" w14:textId="624C1CCF" w:rsidR="00B56CEF" w:rsidRPr="00010EFC" w:rsidRDefault="00E83FAB" w:rsidP="006B71EC">
      <w:pPr>
        <w:pStyle w:val="SectionInstructions"/>
        <w:spacing w:before="240" w:after="120" w:line="259" w:lineRule="auto"/>
        <w:rPr>
          <w:rFonts w:ascii="Aptos Display" w:hAnsi="Aptos Display"/>
          <w:iCs/>
          <w:color w:val="0070C0"/>
          <w:sz w:val="20"/>
          <w:szCs w:val="20"/>
        </w:rPr>
      </w:pPr>
      <w:r w:rsidRPr="00895CB4">
        <w:rPr>
          <w:rFonts w:ascii="Aptos Display" w:hAnsi="Aptos Display"/>
          <w:b/>
          <w:i w:val="0"/>
          <w:sz w:val="22"/>
          <w:szCs w:val="22"/>
        </w:rPr>
        <w:t>TRAVEL</w:t>
      </w:r>
      <w:r w:rsidR="000C0FAA">
        <w:br/>
      </w:r>
      <w:r w:rsidR="00B56CEF" w:rsidRPr="004C6571">
        <w:rPr>
          <w:rFonts w:ascii="Aptos Display" w:hAnsi="Aptos Display"/>
          <w:bCs/>
          <w:iCs/>
          <w:color w:val="0070C0"/>
        </w:rPr>
        <w:t xml:space="preserve">Explain each trip </w:t>
      </w:r>
      <w:r w:rsidR="00984444" w:rsidRPr="004C6571">
        <w:rPr>
          <w:rFonts w:ascii="Aptos Display" w:hAnsi="Aptos Display"/>
          <w:bCs/>
          <w:iCs/>
          <w:color w:val="0070C0"/>
        </w:rPr>
        <w:t>needed to achieve the project objectives</w:t>
      </w:r>
      <w:r w:rsidR="00D23DEE" w:rsidRPr="004C6571">
        <w:rPr>
          <w:rFonts w:ascii="Aptos Display" w:hAnsi="Aptos Display"/>
          <w:bCs/>
          <w:iCs/>
          <w:color w:val="0070C0"/>
        </w:rPr>
        <w:t xml:space="preserve">. </w:t>
      </w:r>
      <w:r w:rsidR="00A956E7" w:rsidRPr="004C6571">
        <w:rPr>
          <w:rFonts w:ascii="Aptos Display" w:hAnsi="Aptos Display"/>
          <w:bCs/>
          <w:iCs/>
          <w:color w:val="0070C0"/>
        </w:rPr>
        <w:t xml:space="preserve">Travel </w:t>
      </w:r>
      <w:r w:rsidR="00A956E7" w:rsidRPr="004C6571">
        <w:rPr>
          <w:rFonts w:ascii="Aptos Display" w:hAnsi="Aptos Display"/>
          <w:iCs/>
          <w:color w:val="0070C0"/>
        </w:rPr>
        <w:t xml:space="preserve">costs </w:t>
      </w:r>
      <w:r w:rsidR="00AA4676" w:rsidRPr="004C6571">
        <w:rPr>
          <w:rFonts w:ascii="Aptos Display" w:hAnsi="Aptos Display"/>
          <w:iCs/>
          <w:color w:val="0070C0"/>
        </w:rPr>
        <w:t xml:space="preserve">cannot exceed </w:t>
      </w:r>
      <w:r w:rsidR="009B2D1F" w:rsidRPr="004C6571">
        <w:rPr>
          <w:rFonts w:ascii="Aptos Display" w:hAnsi="Aptos Display"/>
          <w:iCs/>
          <w:color w:val="0070C0"/>
        </w:rPr>
        <w:t xml:space="preserve">the </w:t>
      </w:r>
      <w:r w:rsidR="00A956E7" w:rsidRPr="004C6571">
        <w:rPr>
          <w:rFonts w:ascii="Aptos Display" w:hAnsi="Aptos Display"/>
          <w:iCs/>
          <w:color w:val="0070C0"/>
        </w:rPr>
        <w:t>Federal Travel Regulations, issued by GSA, including the maximum per diem and subsistence rates prescribed in those regulations</w:t>
      </w:r>
      <w:r w:rsidR="00D23DEE" w:rsidRPr="004C6571">
        <w:rPr>
          <w:rFonts w:ascii="Aptos Display" w:hAnsi="Aptos Display"/>
          <w:iCs/>
          <w:color w:val="0070C0"/>
        </w:rPr>
        <w:t xml:space="preserve">. </w:t>
      </w:r>
      <w:r w:rsidR="000B45AA" w:rsidRPr="004C6571">
        <w:rPr>
          <w:rFonts w:ascii="Aptos Display" w:hAnsi="Aptos Display"/>
          <w:iCs/>
          <w:color w:val="0070C0"/>
        </w:rPr>
        <w:t xml:space="preserve">This information is available at </w:t>
      </w:r>
      <w:hyperlink r:id="rId20">
        <w:r w:rsidR="31CE1712" w:rsidRPr="4CC163CE">
          <w:rPr>
            <w:rStyle w:val="Hyperlink"/>
            <w:rFonts w:ascii="Aptos Display" w:hAnsi="Aptos Display"/>
            <w:color w:val="0070C0"/>
          </w:rPr>
          <w:t>https://www.gsa.gov/</w:t>
        </w:r>
      </w:hyperlink>
      <w:r w:rsidR="31CE1712" w:rsidRPr="4CC163CE">
        <w:rPr>
          <w:rFonts w:ascii="Aptos Display" w:hAnsi="Aptos Display"/>
          <w:color w:val="0070C0"/>
        </w:rPr>
        <w:t>.</w:t>
      </w:r>
      <w:r w:rsidR="7FBFEFA2" w:rsidRPr="4CC163CE">
        <w:rPr>
          <w:rFonts w:ascii="Aptos Display" w:hAnsi="Aptos Display"/>
          <w:color w:val="0070C0"/>
          <w:sz w:val="20"/>
          <w:szCs w:val="20"/>
        </w:rPr>
        <w:t xml:space="preserve"> </w:t>
      </w:r>
    </w:p>
    <w:tbl>
      <w:tblPr>
        <w:tblStyle w:val="TableGrid"/>
        <w:tblW w:w="9571" w:type="dxa"/>
        <w:tblCellMar>
          <w:top w:w="14" w:type="dxa"/>
          <w:left w:w="115" w:type="dxa"/>
          <w:bottom w:w="14" w:type="dxa"/>
          <w:right w:w="115" w:type="dxa"/>
        </w:tblCellMar>
        <w:tblLook w:val="04A0" w:firstRow="1" w:lastRow="0" w:firstColumn="1" w:lastColumn="0" w:noHBand="0" w:noVBand="1"/>
      </w:tblPr>
      <w:tblGrid>
        <w:gridCol w:w="864"/>
        <w:gridCol w:w="4032"/>
        <w:gridCol w:w="1440"/>
        <w:gridCol w:w="1022"/>
        <w:gridCol w:w="1124"/>
        <w:gridCol w:w="1089"/>
      </w:tblGrid>
      <w:tr w:rsidR="00BC0A58" w:rsidRPr="00984444" w14:paraId="292775C4" w14:textId="77777777" w:rsidTr="00296C6B">
        <w:trPr>
          <w:trHeight w:val="752"/>
        </w:trPr>
        <w:tc>
          <w:tcPr>
            <w:tcW w:w="864" w:type="dxa"/>
          </w:tcPr>
          <w:p w14:paraId="477360A7" w14:textId="77777777" w:rsidR="00F17C54" w:rsidRPr="00D95EFD" w:rsidRDefault="00F17C54" w:rsidP="00E36D94">
            <w:pPr>
              <w:pStyle w:val="ListParagraph"/>
              <w:spacing w:line="259" w:lineRule="auto"/>
              <w:ind w:left="0"/>
              <w:contextualSpacing w:val="0"/>
              <w:rPr>
                <w:rFonts w:ascii="Aptos Display" w:hAnsi="Aptos Display"/>
                <w:bCs/>
                <w:sz w:val="20"/>
                <w:szCs w:val="20"/>
              </w:rPr>
            </w:pPr>
          </w:p>
        </w:tc>
        <w:tc>
          <w:tcPr>
            <w:tcW w:w="4032" w:type="dxa"/>
            <w:vAlign w:val="bottom"/>
          </w:tcPr>
          <w:p w14:paraId="304FC108" w14:textId="0303B6B0" w:rsidR="00F17C54" w:rsidRPr="00D95EFD" w:rsidRDefault="007D4CBC" w:rsidP="00E36D94">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Trip Details </w:t>
            </w:r>
            <w:r w:rsidRPr="00D95EFD">
              <w:rPr>
                <w:rFonts w:ascii="Aptos Display" w:hAnsi="Aptos Display"/>
                <w:b/>
                <w:sz w:val="20"/>
                <w:szCs w:val="20"/>
              </w:rPr>
              <w:br/>
            </w:r>
            <w:r w:rsidRPr="00D95EFD">
              <w:rPr>
                <w:rFonts w:ascii="Aptos Display" w:hAnsi="Aptos Display"/>
                <w:bCs/>
                <w:color w:val="000000" w:themeColor="text1"/>
                <w:sz w:val="18"/>
                <w:szCs w:val="18"/>
              </w:rPr>
              <w:t>(Destination, Timing, Justification)</w:t>
            </w:r>
          </w:p>
        </w:tc>
        <w:tc>
          <w:tcPr>
            <w:tcW w:w="1440" w:type="dxa"/>
            <w:vAlign w:val="bottom"/>
          </w:tcPr>
          <w:p w14:paraId="7EAD2BFD" w14:textId="2B81A032" w:rsidR="00F17C54" w:rsidRPr="00D95EFD" w:rsidRDefault="007D4CBC" w:rsidP="006B71EC">
            <w:pPr>
              <w:pStyle w:val="ListParagraph"/>
              <w:spacing w:line="259" w:lineRule="auto"/>
              <w:ind w:left="0"/>
              <w:contextualSpacing w:val="0"/>
              <w:jc w:val="center"/>
              <w:rPr>
                <w:rFonts w:ascii="Aptos Display" w:hAnsi="Aptos Display"/>
                <w:b/>
                <w:sz w:val="20"/>
                <w:szCs w:val="20"/>
              </w:rPr>
            </w:pPr>
            <w:r w:rsidRPr="00D95EFD">
              <w:rPr>
                <w:rFonts w:ascii="Aptos Display" w:hAnsi="Aptos Display"/>
                <w:b/>
                <w:sz w:val="20"/>
                <w:szCs w:val="20"/>
              </w:rPr>
              <w:t>Expense Type</w:t>
            </w:r>
            <w:r w:rsidRPr="00D95EFD">
              <w:rPr>
                <w:rFonts w:ascii="Aptos Display" w:hAnsi="Aptos Display"/>
                <w:b/>
                <w:sz w:val="20"/>
                <w:szCs w:val="20"/>
              </w:rPr>
              <w:br/>
            </w:r>
            <w:r w:rsidRPr="00D95EFD">
              <w:rPr>
                <w:rFonts w:ascii="Aptos Display" w:hAnsi="Aptos Display"/>
                <w:bCs/>
                <w:sz w:val="20"/>
                <w:szCs w:val="20"/>
              </w:rPr>
              <w:t xml:space="preserve">(airfare, </w:t>
            </w:r>
            <w:r w:rsidR="00194C8F" w:rsidRPr="00D95EFD">
              <w:rPr>
                <w:rFonts w:ascii="Aptos Display" w:hAnsi="Aptos Display"/>
                <w:bCs/>
                <w:sz w:val="20"/>
                <w:szCs w:val="20"/>
              </w:rPr>
              <w:t xml:space="preserve">mileage, </w:t>
            </w:r>
            <w:r w:rsidRPr="00D95EFD">
              <w:rPr>
                <w:rFonts w:ascii="Aptos Display" w:hAnsi="Aptos Display"/>
                <w:bCs/>
                <w:sz w:val="20"/>
                <w:szCs w:val="20"/>
              </w:rPr>
              <w:t>etc.)</w:t>
            </w:r>
          </w:p>
        </w:tc>
        <w:tc>
          <w:tcPr>
            <w:tcW w:w="1022" w:type="dxa"/>
            <w:vAlign w:val="bottom"/>
          </w:tcPr>
          <w:p w14:paraId="29D43D61" w14:textId="6604694B" w:rsidR="00F17C54" w:rsidRPr="00D95EFD" w:rsidRDefault="001D15F0" w:rsidP="006B71EC">
            <w:pPr>
              <w:pStyle w:val="ListParagraph"/>
              <w:spacing w:line="259" w:lineRule="auto"/>
              <w:ind w:left="0"/>
              <w:contextualSpacing w:val="0"/>
              <w:jc w:val="center"/>
              <w:rPr>
                <w:rFonts w:ascii="Aptos Display" w:eastAsia="Calibri" w:hAnsi="Aptos Display" w:cstheme="minorHAnsi"/>
                <w:b/>
                <w:iCs/>
                <w:sz w:val="20"/>
                <w:szCs w:val="20"/>
              </w:rPr>
            </w:pPr>
            <w:r w:rsidRPr="00D95EFD">
              <w:rPr>
                <w:rFonts w:ascii="Aptos Display" w:eastAsia="Calibri" w:hAnsi="Aptos Display" w:cstheme="minorHAnsi"/>
                <w:b/>
                <w:iCs/>
                <w:sz w:val="20"/>
                <w:szCs w:val="20"/>
              </w:rPr>
              <w:t># of Travelers</w:t>
            </w:r>
          </w:p>
        </w:tc>
        <w:tc>
          <w:tcPr>
            <w:tcW w:w="1124" w:type="dxa"/>
            <w:vAlign w:val="bottom"/>
          </w:tcPr>
          <w:p w14:paraId="547D922E" w14:textId="616BF31C" w:rsidR="00F17C54" w:rsidRPr="00D95EFD" w:rsidRDefault="001D15F0" w:rsidP="006B71EC">
            <w:pPr>
              <w:pStyle w:val="ListParagraph"/>
              <w:spacing w:line="259" w:lineRule="auto"/>
              <w:ind w:left="0"/>
              <w:contextualSpacing w:val="0"/>
              <w:jc w:val="center"/>
              <w:rPr>
                <w:rFonts w:ascii="Aptos Display" w:eastAsia="Calibri" w:hAnsi="Aptos Display" w:cstheme="minorHAnsi"/>
                <w:b/>
                <w:iCs/>
                <w:sz w:val="20"/>
                <w:szCs w:val="20"/>
              </w:rPr>
            </w:pPr>
            <w:r w:rsidRPr="00D95EFD">
              <w:rPr>
                <w:rFonts w:ascii="Aptos Display" w:eastAsia="Calibri" w:hAnsi="Aptos Display" w:cstheme="minorHAnsi"/>
                <w:b/>
                <w:iCs/>
                <w:sz w:val="20"/>
                <w:szCs w:val="20"/>
              </w:rPr>
              <w:t>Est. Total Cost Per Traveler</w:t>
            </w:r>
          </w:p>
        </w:tc>
        <w:tc>
          <w:tcPr>
            <w:tcW w:w="1089" w:type="dxa"/>
            <w:vAlign w:val="bottom"/>
          </w:tcPr>
          <w:p w14:paraId="705DBF8E" w14:textId="7FF4109F" w:rsidR="00F17C54" w:rsidRPr="00D95EFD" w:rsidRDefault="001D15F0" w:rsidP="00E36D94">
            <w:pPr>
              <w:pStyle w:val="ListParagraph"/>
              <w:spacing w:line="259" w:lineRule="auto"/>
              <w:ind w:left="0"/>
              <w:contextualSpacing w:val="0"/>
              <w:rPr>
                <w:rFonts w:ascii="Aptos Display" w:eastAsia="Calibri" w:hAnsi="Aptos Display" w:cstheme="minorHAnsi"/>
                <w:b/>
                <w:iCs/>
                <w:sz w:val="20"/>
                <w:szCs w:val="20"/>
              </w:rPr>
            </w:pPr>
            <w:r w:rsidRPr="00D95EFD">
              <w:rPr>
                <w:rFonts w:ascii="Aptos Display" w:eastAsia="Calibri" w:hAnsi="Aptos Display" w:cstheme="minorHAnsi"/>
                <w:b/>
                <w:iCs/>
                <w:sz w:val="20"/>
                <w:szCs w:val="20"/>
              </w:rPr>
              <w:t>Est. Total Trip Cost</w:t>
            </w:r>
          </w:p>
        </w:tc>
      </w:tr>
      <w:tr w:rsidR="00BC0A58" w:rsidRPr="00984444" w14:paraId="530822F9" w14:textId="77777777" w:rsidTr="00296C6B">
        <w:trPr>
          <w:trHeight w:val="191"/>
        </w:trPr>
        <w:tc>
          <w:tcPr>
            <w:tcW w:w="864" w:type="dxa"/>
          </w:tcPr>
          <w:p w14:paraId="69DDA476" w14:textId="77777777" w:rsidR="00F17C54" w:rsidRPr="00D95EFD" w:rsidRDefault="00F17C54" w:rsidP="00E36D94">
            <w:pPr>
              <w:pStyle w:val="ListParagraph"/>
              <w:spacing w:line="259" w:lineRule="auto"/>
              <w:ind w:left="0"/>
              <w:rPr>
                <w:rFonts w:ascii="Aptos Display" w:hAnsi="Aptos Display"/>
                <w:bCs/>
                <w:color w:val="1F4E79" w:themeColor="accent1" w:themeShade="80"/>
                <w:sz w:val="20"/>
                <w:szCs w:val="20"/>
              </w:rPr>
            </w:pPr>
            <w:r w:rsidRPr="00D95EFD">
              <w:rPr>
                <w:rFonts w:ascii="Aptos Display" w:hAnsi="Aptos Display"/>
                <w:bCs/>
                <w:sz w:val="20"/>
                <w:szCs w:val="20"/>
              </w:rPr>
              <w:t>Trip #1</w:t>
            </w:r>
          </w:p>
        </w:tc>
        <w:tc>
          <w:tcPr>
            <w:tcW w:w="4032" w:type="dxa"/>
          </w:tcPr>
          <w:p w14:paraId="76FB2EE9" w14:textId="0A052289" w:rsidR="00F17C54" w:rsidRPr="00D95EFD" w:rsidRDefault="00F17C54" w:rsidP="00E36D94">
            <w:pPr>
              <w:pStyle w:val="ListParagraph"/>
              <w:spacing w:line="259" w:lineRule="auto"/>
              <w:ind w:left="0"/>
              <w:rPr>
                <w:rFonts w:ascii="Aptos Display" w:hAnsi="Aptos Display"/>
                <w:bCs/>
                <w:color w:val="1F4E79" w:themeColor="accent1" w:themeShade="80"/>
                <w:sz w:val="20"/>
                <w:szCs w:val="20"/>
              </w:rPr>
            </w:pPr>
          </w:p>
        </w:tc>
        <w:tc>
          <w:tcPr>
            <w:tcW w:w="1440" w:type="dxa"/>
          </w:tcPr>
          <w:p w14:paraId="1D439E01" w14:textId="13C93D55"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022" w:type="dxa"/>
          </w:tcPr>
          <w:p w14:paraId="6806571A" w14:textId="7E2A5FAA"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124" w:type="dxa"/>
          </w:tcPr>
          <w:p w14:paraId="46113B7E" w14:textId="533A254C"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089" w:type="dxa"/>
          </w:tcPr>
          <w:p w14:paraId="1E243448" w14:textId="47F3CBC8"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r>
      <w:tr w:rsidR="00BC0A58" w:rsidRPr="00984444" w14:paraId="41C60135" w14:textId="77777777" w:rsidTr="00296C6B">
        <w:trPr>
          <w:trHeight w:val="264"/>
        </w:trPr>
        <w:tc>
          <w:tcPr>
            <w:tcW w:w="864" w:type="dxa"/>
          </w:tcPr>
          <w:p w14:paraId="7A328A36" w14:textId="77777777" w:rsidR="00F17C54" w:rsidRPr="00D95EFD" w:rsidRDefault="00F17C54" w:rsidP="00E36D94">
            <w:pPr>
              <w:pStyle w:val="ListParagraph"/>
              <w:spacing w:line="259" w:lineRule="auto"/>
              <w:ind w:left="0"/>
              <w:rPr>
                <w:rFonts w:ascii="Aptos Display" w:hAnsi="Aptos Display"/>
                <w:bCs/>
                <w:color w:val="1F4E79" w:themeColor="accent1" w:themeShade="80"/>
                <w:sz w:val="20"/>
                <w:szCs w:val="20"/>
              </w:rPr>
            </w:pPr>
            <w:r w:rsidRPr="00D95EFD">
              <w:rPr>
                <w:rFonts w:ascii="Aptos Display" w:hAnsi="Aptos Display"/>
                <w:bCs/>
                <w:sz w:val="20"/>
                <w:szCs w:val="20"/>
              </w:rPr>
              <w:t>Trip #2</w:t>
            </w:r>
          </w:p>
        </w:tc>
        <w:tc>
          <w:tcPr>
            <w:tcW w:w="4032" w:type="dxa"/>
          </w:tcPr>
          <w:p w14:paraId="7FED3F10" w14:textId="1090C0E3" w:rsidR="00F17C54" w:rsidRPr="00D95EFD" w:rsidRDefault="00F17C54" w:rsidP="00E36D94">
            <w:pPr>
              <w:pStyle w:val="ListParagraph"/>
              <w:spacing w:line="259" w:lineRule="auto"/>
              <w:ind w:left="0"/>
              <w:rPr>
                <w:rFonts w:ascii="Aptos Display" w:hAnsi="Aptos Display"/>
                <w:bCs/>
                <w:color w:val="1F4E79" w:themeColor="accent1" w:themeShade="80"/>
                <w:sz w:val="20"/>
                <w:szCs w:val="20"/>
              </w:rPr>
            </w:pPr>
          </w:p>
        </w:tc>
        <w:tc>
          <w:tcPr>
            <w:tcW w:w="1440" w:type="dxa"/>
          </w:tcPr>
          <w:p w14:paraId="4B9935FC" w14:textId="17F4AD2C"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022" w:type="dxa"/>
          </w:tcPr>
          <w:p w14:paraId="081CAFA8" w14:textId="70610878"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124" w:type="dxa"/>
          </w:tcPr>
          <w:p w14:paraId="4FB8D10C" w14:textId="491ACA3E"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c>
          <w:tcPr>
            <w:tcW w:w="1089" w:type="dxa"/>
          </w:tcPr>
          <w:p w14:paraId="0038A4A9" w14:textId="020A9DA4" w:rsidR="00F17C54" w:rsidRPr="00D95EFD" w:rsidRDefault="00F17C54" w:rsidP="00E36D94">
            <w:pPr>
              <w:pStyle w:val="ListParagraph"/>
              <w:spacing w:line="259" w:lineRule="auto"/>
              <w:ind w:left="0"/>
              <w:contextualSpacing w:val="0"/>
              <w:rPr>
                <w:rFonts w:ascii="Aptos Display" w:hAnsi="Aptos Display"/>
                <w:bCs/>
                <w:color w:val="1F4E79" w:themeColor="accent1" w:themeShade="80"/>
                <w:sz w:val="20"/>
                <w:szCs w:val="20"/>
              </w:rPr>
            </w:pPr>
          </w:p>
        </w:tc>
      </w:tr>
    </w:tbl>
    <w:p w14:paraId="0D0B7BA0" w14:textId="385105F4" w:rsidR="00C021E7" w:rsidRPr="00010EFC" w:rsidRDefault="00C021E7" w:rsidP="004C6571">
      <w:pPr>
        <w:spacing w:before="240" w:after="120"/>
        <w:rPr>
          <w:rFonts w:ascii="Aptos Display" w:hAnsi="Aptos Display"/>
          <w:bCs/>
          <w:i/>
          <w:iCs/>
          <w:color w:val="0070C0"/>
          <w:sz w:val="18"/>
          <w:szCs w:val="18"/>
        </w:rPr>
      </w:pPr>
      <w:r w:rsidRPr="00895CB4">
        <w:rPr>
          <w:rFonts w:ascii="Aptos Display" w:hAnsi="Aptos Display"/>
          <w:b/>
          <w:iCs/>
        </w:rPr>
        <w:t>E</w:t>
      </w:r>
      <w:r w:rsidR="00895CB4">
        <w:rPr>
          <w:rFonts w:ascii="Aptos Display" w:hAnsi="Aptos Display"/>
          <w:b/>
          <w:iCs/>
        </w:rPr>
        <w:t>QUIPMENT</w:t>
      </w:r>
      <w:r w:rsidRPr="00895CB4">
        <w:rPr>
          <w:rFonts w:ascii="Aptos Display" w:hAnsi="Aptos Display"/>
          <w:b/>
        </w:rPr>
        <w:t xml:space="preserve"> </w:t>
      </w:r>
      <w:r w:rsidR="00194C8F">
        <w:rPr>
          <w:rFonts w:ascii="Aptos Display" w:hAnsi="Aptos Display"/>
          <w:bCs/>
        </w:rPr>
        <w:br/>
      </w:r>
      <w:r w:rsidR="00D55BA2" w:rsidRPr="00010EFC">
        <w:rPr>
          <w:rFonts w:ascii="Aptos Display" w:hAnsi="Aptos Display" w:cs="Arial"/>
          <w:bCs/>
          <w:i/>
          <w:iCs/>
          <w:color w:val="0070C0"/>
          <w:sz w:val="18"/>
          <w:szCs w:val="18"/>
        </w:rPr>
        <w:t>Describe the type,</w:t>
      </w:r>
      <w:r w:rsidR="00CD0348" w:rsidRPr="00010EFC">
        <w:rPr>
          <w:rFonts w:ascii="Aptos Display" w:hAnsi="Aptos Display" w:cs="Arial"/>
          <w:bCs/>
          <w:i/>
          <w:iCs/>
          <w:color w:val="0070C0"/>
          <w:sz w:val="18"/>
          <w:szCs w:val="18"/>
        </w:rPr>
        <w:t xml:space="preserve"> quantity,</w:t>
      </w:r>
      <w:r w:rsidR="00D55BA2" w:rsidRPr="00010EFC">
        <w:rPr>
          <w:rFonts w:ascii="Aptos Display" w:hAnsi="Aptos Display" w:cs="Arial"/>
          <w:bCs/>
          <w:i/>
          <w:iCs/>
          <w:color w:val="0070C0"/>
          <w:sz w:val="18"/>
          <w:szCs w:val="18"/>
        </w:rPr>
        <w:t xml:space="preserve"> purpose</w:t>
      </w:r>
      <w:r w:rsidR="00CD0348" w:rsidRPr="00010EFC">
        <w:rPr>
          <w:rFonts w:ascii="Aptos Display" w:hAnsi="Aptos Display" w:cs="Arial"/>
          <w:bCs/>
          <w:i/>
          <w:iCs/>
          <w:color w:val="0070C0"/>
          <w:sz w:val="18"/>
          <w:szCs w:val="18"/>
        </w:rPr>
        <w:t xml:space="preserve"> and</w:t>
      </w:r>
      <w:r w:rsidR="000B45AA" w:rsidRPr="00010EFC">
        <w:rPr>
          <w:rFonts w:ascii="Aptos Display" w:hAnsi="Aptos Display" w:cs="Arial"/>
          <w:bCs/>
          <w:i/>
          <w:iCs/>
          <w:color w:val="0070C0"/>
          <w:sz w:val="18"/>
          <w:szCs w:val="18"/>
        </w:rPr>
        <w:t xml:space="preserve"> justification</w:t>
      </w:r>
      <w:r w:rsidR="00D55BA2" w:rsidRPr="00010EFC">
        <w:rPr>
          <w:rFonts w:ascii="Aptos Display" w:hAnsi="Aptos Display" w:cs="Arial"/>
          <w:bCs/>
          <w:i/>
          <w:iCs/>
          <w:color w:val="0070C0"/>
          <w:sz w:val="18"/>
          <w:szCs w:val="18"/>
        </w:rPr>
        <w:t xml:space="preserve"> of equipment having a per unit value greater than $</w:t>
      </w:r>
      <w:r w:rsidR="003E1E10" w:rsidRPr="00010EFC">
        <w:rPr>
          <w:rFonts w:ascii="Aptos Display" w:hAnsi="Aptos Display" w:cs="Arial"/>
          <w:bCs/>
          <w:i/>
          <w:iCs/>
          <w:color w:val="0070C0"/>
          <w:sz w:val="18"/>
          <w:szCs w:val="18"/>
        </w:rPr>
        <w:t>10</w:t>
      </w:r>
      <w:r w:rsidR="00D55BA2" w:rsidRPr="00010EFC">
        <w:rPr>
          <w:rFonts w:ascii="Aptos Display" w:hAnsi="Aptos Display" w:cs="Arial"/>
          <w:bCs/>
          <w:i/>
          <w:iCs/>
          <w:color w:val="0070C0"/>
          <w:sz w:val="18"/>
          <w:szCs w:val="18"/>
        </w:rPr>
        <w:t xml:space="preserve">,000 </w:t>
      </w:r>
      <w:r w:rsidR="00F45932" w:rsidRPr="00010EFC">
        <w:rPr>
          <w:rFonts w:ascii="Aptos Display" w:hAnsi="Aptos Display" w:cs="Arial"/>
          <w:bCs/>
          <w:i/>
          <w:iCs/>
          <w:color w:val="0070C0"/>
          <w:sz w:val="18"/>
          <w:szCs w:val="18"/>
        </w:rPr>
        <w:t xml:space="preserve">that will be purchased </w:t>
      </w:r>
      <w:r w:rsidR="00D55BA2" w:rsidRPr="00010EFC">
        <w:rPr>
          <w:rFonts w:ascii="Aptos Display" w:hAnsi="Aptos Display" w:cs="Arial"/>
          <w:bCs/>
          <w:i/>
          <w:iCs/>
          <w:color w:val="0070C0"/>
          <w:sz w:val="18"/>
          <w:szCs w:val="18"/>
        </w:rPr>
        <w:t>to accomplish the project.</w:t>
      </w:r>
      <w:r w:rsidR="00175434" w:rsidRPr="00010EFC">
        <w:rPr>
          <w:rFonts w:ascii="Aptos Display" w:hAnsi="Aptos Display" w:cs="Arial"/>
          <w:bCs/>
          <w:i/>
          <w:iCs/>
          <w:color w:val="0070C0"/>
          <w:sz w:val="18"/>
          <w:szCs w:val="18"/>
        </w:rPr>
        <w:t xml:space="preserve"> </w:t>
      </w:r>
      <w:r w:rsidR="00D23DEE" w:rsidRPr="00010EFC">
        <w:rPr>
          <w:rFonts w:ascii="Aptos Display" w:hAnsi="Aptos Display"/>
          <w:i/>
          <w:iCs/>
          <w:color w:val="0070C0"/>
          <w:sz w:val="18"/>
          <w:szCs w:val="18"/>
        </w:rPr>
        <w:t xml:space="preserve"> </w:t>
      </w:r>
    </w:p>
    <w:tbl>
      <w:tblPr>
        <w:tblStyle w:val="TableGrid"/>
        <w:tblW w:w="9625" w:type="dxa"/>
        <w:tblCellMar>
          <w:top w:w="14" w:type="dxa"/>
          <w:left w:w="115" w:type="dxa"/>
          <w:bottom w:w="14" w:type="dxa"/>
          <w:right w:w="115" w:type="dxa"/>
        </w:tblCellMar>
        <w:tblLook w:val="04A0" w:firstRow="1" w:lastRow="0" w:firstColumn="1" w:lastColumn="0" w:noHBand="0" w:noVBand="1"/>
      </w:tblPr>
      <w:tblGrid>
        <w:gridCol w:w="2304"/>
        <w:gridCol w:w="963"/>
        <w:gridCol w:w="6358"/>
      </w:tblGrid>
      <w:tr w:rsidR="00F45932" w:rsidRPr="00984444" w14:paraId="2F566C83" w14:textId="77777777" w:rsidTr="00296C6B">
        <w:tc>
          <w:tcPr>
            <w:tcW w:w="2304" w:type="dxa"/>
          </w:tcPr>
          <w:p w14:paraId="0C9259FB" w14:textId="7F11282C" w:rsidR="00F45932" w:rsidRPr="00D95EFD" w:rsidRDefault="00F45932" w:rsidP="00E36D94">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Type of Equipment </w:t>
            </w:r>
          </w:p>
        </w:tc>
        <w:tc>
          <w:tcPr>
            <w:tcW w:w="963" w:type="dxa"/>
          </w:tcPr>
          <w:p w14:paraId="277ABC35" w14:textId="2BC07E88" w:rsidR="00F45932" w:rsidRPr="00D95EFD" w:rsidRDefault="00F45932" w:rsidP="00E36D94">
            <w:pPr>
              <w:pStyle w:val="ListParagraph"/>
              <w:ind w:left="0"/>
              <w:contextualSpacing w:val="0"/>
              <w:rPr>
                <w:rFonts w:ascii="Aptos Display" w:hAnsi="Aptos Display"/>
                <w:b/>
                <w:sz w:val="20"/>
                <w:szCs w:val="20"/>
              </w:rPr>
            </w:pPr>
            <w:r>
              <w:rPr>
                <w:rFonts w:ascii="Aptos Display" w:hAnsi="Aptos Display"/>
                <w:b/>
                <w:sz w:val="20"/>
                <w:szCs w:val="20"/>
              </w:rPr>
              <w:t>Quantity</w:t>
            </w:r>
          </w:p>
        </w:tc>
        <w:tc>
          <w:tcPr>
            <w:tcW w:w="6358" w:type="dxa"/>
          </w:tcPr>
          <w:p w14:paraId="6592B624" w14:textId="32E8C92E" w:rsidR="00F45932" w:rsidRPr="00D95EFD" w:rsidRDefault="00F45932" w:rsidP="00E36D94">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Purpose and Justification</w:t>
            </w:r>
          </w:p>
        </w:tc>
      </w:tr>
      <w:tr w:rsidR="00F45932" w:rsidRPr="00984444" w14:paraId="570F865A" w14:textId="77777777" w:rsidTr="00296C6B">
        <w:trPr>
          <w:trHeight w:val="255"/>
        </w:trPr>
        <w:tc>
          <w:tcPr>
            <w:tcW w:w="2304" w:type="dxa"/>
          </w:tcPr>
          <w:p w14:paraId="218DA1DA" w14:textId="615D1186" w:rsidR="00F45932" w:rsidRPr="00984444" w:rsidRDefault="00F45932" w:rsidP="00E36D94">
            <w:pPr>
              <w:spacing w:line="259" w:lineRule="auto"/>
              <w:rPr>
                <w:rFonts w:ascii="Aptos Display" w:hAnsi="Aptos Display"/>
                <w:bCs/>
              </w:rPr>
            </w:pPr>
          </w:p>
        </w:tc>
        <w:tc>
          <w:tcPr>
            <w:tcW w:w="963" w:type="dxa"/>
          </w:tcPr>
          <w:p w14:paraId="26C93DA7" w14:textId="77777777" w:rsidR="00F45932" w:rsidRPr="00984444" w:rsidRDefault="00F45932" w:rsidP="00E36D94">
            <w:pPr>
              <w:pStyle w:val="ListParagraph"/>
              <w:ind w:left="0"/>
              <w:contextualSpacing w:val="0"/>
              <w:rPr>
                <w:rFonts w:ascii="Aptos Display" w:hAnsi="Aptos Display"/>
                <w:bCs/>
              </w:rPr>
            </w:pPr>
          </w:p>
        </w:tc>
        <w:tc>
          <w:tcPr>
            <w:tcW w:w="6358" w:type="dxa"/>
          </w:tcPr>
          <w:p w14:paraId="5186EDE1" w14:textId="0A59817D" w:rsidR="00F45932" w:rsidRPr="00984444" w:rsidRDefault="00F45932" w:rsidP="00E36D94">
            <w:pPr>
              <w:pStyle w:val="ListParagraph"/>
              <w:spacing w:line="259" w:lineRule="auto"/>
              <w:ind w:left="0"/>
              <w:contextualSpacing w:val="0"/>
              <w:rPr>
                <w:rFonts w:ascii="Aptos Display" w:hAnsi="Aptos Display"/>
                <w:bCs/>
              </w:rPr>
            </w:pPr>
          </w:p>
        </w:tc>
      </w:tr>
      <w:tr w:rsidR="00F45932" w:rsidRPr="00984444" w14:paraId="3988A194" w14:textId="77777777" w:rsidTr="00296C6B">
        <w:tc>
          <w:tcPr>
            <w:tcW w:w="2304" w:type="dxa"/>
          </w:tcPr>
          <w:p w14:paraId="09A2073C" w14:textId="37C8D5D1" w:rsidR="00F45932" w:rsidRPr="00984444" w:rsidRDefault="00F45932" w:rsidP="00E36D94">
            <w:pPr>
              <w:pStyle w:val="ListParagraph"/>
              <w:spacing w:line="259" w:lineRule="auto"/>
              <w:ind w:left="0"/>
              <w:contextualSpacing w:val="0"/>
              <w:rPr>
                <w:rFonts w:ascii="Aptos Display" w:hAnsi="Aptos Display"/>
                <w:bCs/>
              </w:rPr>
            </w:pPr>
          </w:p>
        </w:tc>
        <w:tc>
          <w:tcPr>
            <w:tcW w:w="963" w:type="dxa"/>
          </w:tcPr>
          <w:p w14:paraId="12B3BFEA" w14:textId="77777777" w:rsidR="00F45932" w:rsidRPr="00984444" w:rsidRDefault="00F45932" w:rsidP="00E36D94">
            <w:pPr>
              <w:pStyle w:val="ListParagraph"/>
              <w:ind w:left="0"/>
              <w:contextualSpacing w:val="0"/>
              <w:rPr>
                <w:rFonts w:ascii="Aptos Display" w:hAnsi="Aptos Display"/>
                <w:bCs/>
              </w:rPr>
            </w:pPr>
          </w:p>
        </w:tc>
        <w:tc>
          <w:tcPr>
            <w:tcW w:w="6358" w:type="dxa"/>
          </w:tcPr>
          <w:p w14:paraId="27FC48CA" w14:textId="18DA8883" w:rsidR="00F45932" w:rsidRPr="00984444" w:rsidRDefault="00F45932" w:rsidP="00E36D94">
            <w:pPr>
              <w:pStyle w:val="ListParagraph"/>
              <w:spacing w:line="259" w:lineRule="auto"/>
              <w:ind w:left="0"/>
              <w:contextualSpacing w:val="0"/>
              <w:rPr>
                <w:rFonts w:ascii="Aptos Display" w:hAnsi="Aptos Display"/>
                <w:bCs/>
              </w:rPr>
            </w:pPr>
          </w:p>
        </w:tc>
      </w:tr>
    </w:tbl>
    <w:p w14:paraId="360A8358" w14:textId="6FAC5F68" w:rsidR="00D3331D" w:rsidRPr="004C37C1" w:rsidRDefault="00CD4888" w:rsidP="00E36D94">
      <w:pPr>
        <w:spacing w:after="0"/>
        <w:rPr>
          <w:rFonts w:ascii="Aptos Display" w:hAnsi="Aptos Display"/>
          <w:b/>
          <w:iCs/>
        </w:rPr>
      </w:pPr>
      <w:r>
        <w:rPr>
          <w:rFonts w:ascii="Aptos Display" w:hAnsi="Aptos Display"/>
          <w:bCs/>
          <w:iCs/>
        </w:rPr>
        <w:br/>
      </w:r>
      <w:r w:rsidR="00C021E7" w:rsidRPr="004C37C1">
        <w:rPr>
          <w:rFonts w:ascii="Aptos Display" w:hAnsi="Aptos Display"/>
          <w:b/>
          <w:iCs/>
        </w:rPr>
        <w:t>Describe how the equipment listed above will be utilized after the period of performance</w:t>
      </w:r>
      <w:r w:rsidR="009058DD" w:rsidRPr="004C37C1">
        <w:rPr>
          <w:rFonts w:ascii="Aptos Display" w:hAnsi="Aptos Display"/>
          <w:b/>
          <w:iCs/>
        </w:rPr>
        <w:t>:</w:t>
      </w:r>
      <w:r w:rsidR="00C021E7" w:rsidRPr="004C37C1">
        <w:rPr>
          <w:rFonts w:ascii="Aptos Display" w:hAnsi="Aptos Display"/>
          <w:b/>
          <w:iCs/>
        </w:rPr>
        <w:t xml:space="preserve"> </w:t>
      </w:r>
    </w:p>
    <w:p w14:paraId="5477871D" w14:textId="7647B754" w:rsidR="00296C6B" w:rsidRPr="00010EFC" w:rsidRDefault="00CD4888" w:rsidP="007530E6">
      <w:pPr>
        <w:spacing w:before="240" w:after="120"/>
        <w:rPr>
          <w:rFonts w:ascii="Aptos Display" w:hAnsi="Aptos Display"/>
          <w:bCs/>
          <w:i/>
          <w:iCs/>
          <w:color w:val="0070C0"/>
          <w:sz w:val="18"/>
          <w:szCs w:val="18"/>
        </w:rPr>
      </w:pPr>
      <w:r>
        <w:rPr>
          <w:rFonts w:ascii="Aptos Display" w:hAnsi="Aptos Display"/>
          <w:b/>
          <w:iCs/>
        </w:rPr>
        <w:t>SUPPLIES</w:t>
      </w:r>
      <w:r w:rsidR="000126FB" w:rsidRPr="00CD4888">
        <w:rPr>
          <w:rFonts w:ascii="Aptos Display" w:hAnsi="Aptos Display"/>
          <w:b/>
          <w:iCs/>
        </w:rPr>
        <w:t xml:space="preserve"> </w:t>
      </w:r>
      <w:r w:rsidRPr="00CD4888">
        <w:rPr>
          <w:rFonts w:ascii="Aptos Display" w:hAnsi="Aptos Display"/>
          <w:b/>
          <w:iCs/>
        </w:rPr>
        <w:br/>
      </w:r>
      <w:r w:rsidR="005C62D3" w:rsidRPr="00010EFC">
        <w:rPr>
          <w:rFonts w:ascii="Aptos Display" w:hAnsi="Aptos Display" w:cs="Arial"/>
          <w:bCs/>
          <w:i/>
          <w:iCs/>
          <w:color w:val="0070C0"/>
          <w:sz w:val="18"/>
          <w:szCs w:val="18"/>
        </w:rPr>
        <w:t xml:space="preserve">Describe the type, quantity, purpose and justification of supplies that will be purchased to accomplish the project. </w:t>
      </w:r>
      <w:r w:rsidR="005C62D3" w:rsidRPr="00010EFC">
        <w:rPr>
          <w:rFonts w:ascii="Aptos Display" w:hAnsi="Aptos Display"/>
          <w:i/>
          <w:iCs/>
          <w:color w:val="0070C0"/>
          <w:sz w:val="18"/>
          <w:szCs w:val="18"/>
        </w:rPr>
        <w:t xml:space="preserve"> </w:t>
      </w:r>
    </w:p>
    <w:tbl>
      <w:tblPr>
        <w:tblStyle w:val="TableGrid"/>
        <w:tblW w:w="9625" w:type="dxa"/>
        <w:tblCellMar>
          <w:top w:w="14" w:type="dxa"/>
          <w:left w:w="115" w:type="dxa"/>
          <w:bottom w:w="14" w:type="dxa"/>
          <w:right w:w="115" w:type="dxa"/>
        </w:tblCellMar>
        <w:tblLook w:val="04A0" w:firstRow="1" w:lastRow="0" w:firstColumn="1" w:lastColumn="0" w:noHBand="0" w:noVBand="1"/>
      </w:tblPr>
      <w:tblGrid>
        <w:gridCol w:w="2304"/>
        <w:gridCol w:w="963"/>
        <w:gridCol w:w="6358"/>
      </w:tblGrid>
      <w:tr w:rsidR="00296C6B" w:rsidRPr="00984444" w14:paraId="723DC93D" w14:textId="77777777" w:rsidTr="00456D66">
        <w:tc>
          <w:tcPr>
            <w:tcW w:w="2304" w:type="dxa"/>
          </w:tcPr>
          <w:p w14:paraId="08874745" w14:textId="07BB33FD" w:rsidR="00296C6B" w:rsidRPr="00D95EFD" w:rsidRDefault="00296C6B">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Type of </w:t>
            </w:r>
            <w:r w:rsidR="00B34E2B">
              <w:rPr>
                <w:rFonts w:ascii="Aptos Display" w:hAnsi="Aptos Display"/>
                <w:b/>
                <w:sz w:val="20"/>
                <w:szCs w:val="20"/>
              </w:rPr>
              <w:t xml:space="preserve">Supplies </w:t>
            </w:r>
          </w:p>
        </w:tc>
        <w:tc>
          <w:tcPr>
            <w:tcW w:w="963" w:type="dxa"/>
          </w:tcPr>
          <w:p w14:paraId="48C5CC7A" w14:textId="77777777" w:rsidR="00296C6B" w:rsidRPr="00D95EFD" w:rsidRDefault="00296C6B">
            <w:pPr>
              <w:pStyle w:val="ListParagraph"/>
              <w:ind w:left="0"/>
              <w:contextualSpacing w:val="0"/>
              <w:rPr>
                <w:rFonts w:ascii="Aptos Display" w:hAnsi="Aptos Display"/>
                <w:b/>
                <w:sz w:val="20"/>
                <w:szCs w:val="20"/>
              </w:rPr>
            </w:pPr>
            <w:r>
              <w:rPr>
                <w:rFonts w:ascii="Aptos Display" w:hAnsi="Aptos Display"/>
                <w:b/>
                <w:sz w:val="20"/>
                <w:szCs w:val="20"/>
              </w:rPr>
              <w:t>Quantity</w:t>
            </w:r>
          </w:p>
        </w:tc>
        <w:tc>
          <w:tcPr>
            <w:tcW w:w="6358" w:type="dxa"/>
          </w:tcPr>
          <w:p w14:paraId="674236D0" w14:textId="77777777" w:rsidR="00296C6B" w:rsidRPr="00D95EFD" w:rsidRDefault="00296C6B">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Purpose and Justification</w:t>
            </w:r>
          </w:p>
        </w:tc>
      </w:tr>
      <w:tr w:rsidR="00296C6B" w:rsidRPr="00984444" w14:paraId="7B546A2B" w14:textId="77777777" w:rsidTr="00456D66">
        <w:trPr>
          <w:trHeight w:val="255"/>
        </w:trPr>
        <w:tc>
          <w:tcPr>
            <w:tcW w:w="2304" w:type="dxa"/>
          </w:tcPr>
          <w:p w14:paraId="475E16C8" w14:textId="77777777" w:rsidR="00296C6B" w:rsidRPr="00984444" w:rsidRDefault="00296C6B">
            <w:pPr>
              <w:spacing w:line="259" w:lineRule="auto"/>
              <w:rPr>
                <w:rFonts w:ascii="Aptos Display" w:hAnsi="Aptos Display"/>
                <w:bCs/>
              </w:rPr>
            </w:pPr>
          </w:p>
        </w:tc>
        <w:tc>
          <w:tcPr>
            <w:tcW w:w="963" w:type="dxa"/>
          </w:tcPr>
          <w:p w14:paraId="7F9CC69A" w14:textId="77777777" w:rsidR="00296C6B" w:rsidRPr="00984444" w:rsidRDefault="00296C6B">
            <w:pPr>
              <w:pStyle w:val="ListParagraph"/>
              <w:ind w:left="0"/>
              <w:contextualSpacing w:val="0"/>
              <w:rPr>
                <w:rFonts w:ascii="Aptos Display" w:hAnsi="Aptos Display"/>
                <w:bCs/>
              </w:rPr>
            </w:pPr>
          </w:p>
        </w:tc>
        <w:tc>
          <w:tcPr>
            <w:tcW w:w="6358" w:type="dxa"/>
          </w:tcPr>
          <w:p w14:paraId="3C7BFAE1" w14:textId="77777777" w:rsidR="00296C6B" w:rsidRPr="00984444" w:rsidRDefault="00296C6B">
            <w:pPr>
              <w:pStyle w:val="ListParagraph"/>
              <w:spacing w:line="259" w:lineRule="auto"/>
              <w:ind w:left="0"/>
              <w:contextualSpacing w:val="0"/>
              <w:rPr>
                <w:rFonts w:ascii="Aptos Display" w:hAnsi="Aptos Display"/>
                <w:bCs/>
              </w:rPr>
            </w:pPr>
          </w:p>
        </w:tc>
      </w:tr>
      <w:tr w:rsidR="00296C6B" w:rsidRPr="00984444" w14:paraId="04A3E2A7" w14:textId="77777777" w:rsidTr="00456D66">
        <w:tc>
          <w:tcPr>
            <w:tcW w:w="2304" w:type="dxa"/>
          </w:tcPr>
          <w:p w14:paraId="7079EB0E" w14:textId="77777777" w:rsidR="00296C6B" w:rsidRPr="00984444" w:rsidRDefault="00296C6B">
            <w:pPr>
              <w:pStyle w:val="ListParagraph"/>
              <w:spacing w:line="259" w:lineRule="auto"/>
              <w:ind w:left="0"/>
              <w:contextualSpacing w:val="0"/>
              <w:rPr>
                <w:rFonts w:ascii="Aptos Display" w:hAnsi="Aptos Display"/>
                <w:bCs/>
              </w:rPr>
            </w:pPr>
          </w:p>
        </w:tc>
        <w:tc>
          <w:tcPr>
            <w:tcW w:w="963" w:type="dxa"/>
          </w:tcPr>
          <w:p w14:paraId="103B669C" w14:textId="77777777" w:rsidR="00296C6B" w:rsidRPr="00984444" w:rsidRDefault="00296C6B">
            <w:pPr>
              <w:pStyle w:val="ListParagraph"/>
              <w:ind w:left="0"/>
              <w:contextualSpacing w:val="0"/>
              <w:rPr>
                <w:rFonts w:ascii="Aptos Display" w:hAnsi="Aptos Display"/>
                <w:bCs/>
              </w:rPr>
            </w:pPr>
          </w:p>
        </w:tc>
        <w:tc>
          <w:tcPr>
            <w:tcW w:w="6358" w:type="dxa"/>
          </w:tcPr>
          <w:p w14:paraId="51DC1F26" w14:textId="77777777" w:rsidR="00296C6B" w:rsidRPr="00984444" w:rsidRDefault="00296C6B">
            <w:pPr>
              <w:pStyle w:val="ListParagraph"/>
              <w:spacing w:line="259" w:lineRule="auto"/>
              <w:ind w:left="0"/>
              <w:contextualSpacing w:val="0"/>
              <w:rPr>
                <w:rFonts w:ascii="Aptos Display" w:hAnsi="Aptos Display"/>
                <w:bCs/>
              </w:rPr>
            </w:pPr>
          </w:p>
        </w:tc>
      </w:tr>
    </w:tbl>
    <w:p w14:paraId="5D9B7D2A" w14:textId="0E6C92C8" w:rsidR="0046013C" w:rsidRPr="00010EFC" w:rsidRDefault="00A6486F" w:rsidP="0046013C">
      <w:pPr>
        <w:spacing w:before="240" w:after="120"/>
        <w:rPr>
          <w:rFonts w:ascii="Aptos Display" w:hAnsi="Aptos Display"/>
          <w:b/>
          <w:sz w:val="18"/>
          <w:szCs w:val="18"/>
        </w:rPr>
      </w:pPr>
      <w:r w:rsidRPr="00A6486F">
        <w:rPr>
          <w:rFonts w:ascii="Aptos Display" w:hAnsi="Aptos Display"/>
          <w:b/>
          <w:iCs/>
        </w:rPr>
        <w:t xml:space="preserve">CONTRACTS / SUBAWARDS </w:t>
      </w:r>
      <w:r w:rsidRPr="00A6486F">
        <w:rPr>
          <w:rFonts w:ascii="Aptos Display" w:hAnsi="Aptos Display"/>
          <w:b/>
          <w:iCs/>
        </w:rPr>
        <w:br/>
      </w:r>
      <w:r w:rsidR="006679F6" w:rsidRPr="00010EFC">
        <w:rPr>
          <w:rFonts w:ascii="Aptos Display" w:hAnsi="Aptos Display" w:cs="Arial"/>
          <w:i/>
          <w:iCs/>
          <w:color w:val="0070C0"/>
          <w:sz w:val="18"/>
          <w:szCs w:val="18"/>
        </w:rPr>
        <w:t xml:space="preserve">Describe contracts and/or subawards to be awarded by the Recipient to accomplish the project, including specific details about how </w:t>
      </w:r>
      <w:r w:rsidR="006679F6" w:rsidRPr="00010EFC">
        <w:rPr>
          <w:rFonts w:ascii="Aptos Display" w:hAnsi="Aptos Display" w:cs="Arial"/>
          <w:i/>
          <w:iCs/>
          <w:color w:val="0070C0"/>
          <w:sz w:val="18"/>
          <w:szCs w:val="18"/>
        </w:rPr>
        <w:lastRenderedPageBreak/>
        <w:t>the contract(s) or subaward(s) will support the project</w:t>
      </w:r>
      <w:r w:rsidR="00DE3659" w:rsidRPr="00010EFC">
        <w:rPr>
          <w:rFonts w:ascii="Aptos Display" w:hAnsi="Aptos Display" w:cs="Arial"/>
          <w:i/>
          <w:iCs/>
          <w:color w:val="0070C0"/>
          <w:sz w:val="18"/>
          <w:szCs w:val="18"/>
        </w:rPr>
        <w:t xml:space="preserve">.  Indicate whether the contractors or </w:t>
      </w:r>
      <w:r w:rsidR="0046013C" w:rsidRPr="00010EFC">
        <w:rPr>
          <w:rFonts w:ascii="Aptos Display" w:hAnsi="Aptos Display" w:cs="Arial"/>
          <w:i/>
          <w:iCs/>
          <w:color w:val="0070C0"/>
          <w:sz w:val="18"/>
          <w:szCs w:val="18"/>
        </w:rPr>
        <w:t>sub-awardees</w:t>
      </w:r>
      <w:r w:rsidR="00DE3659" w:rsidRPr="00010EFC">
        <w:rPr>
          <w:rFonts w:ascii="Aptos Display" w:hAnsi="Aptos Display" w:cs="Arial"/>
          <w:i/>
          <w:iCs/>
          <w:color w:val="0070C0"/>
          <w:sz w:val="18"/>
          <w:szCs w:val="18"/>
        </w:rPr>
        <w:t xml:space="preserve"> are foreign or domestic. </w:t>
      </w:r>
      <w:r w:rsidR="0046013C" w:rsidRPr="00010EFC">
        <w:rPr>
          <w:rFonts w:ascii="Aptos Display" w:hAnsi="Aptos Display" w:cs="Arial"/>
          <w:i/>
          <w:iCs/>
          <w:color w:val="0070C0"/>
          <w:sz w:val="18"/>
          <w:szCs w:val="18"/>
        </w:rPr>
        <w:t xml:space="preserve">Also </w:t>
      </w:r>
      <w:r w:rsidR="00DE3659" w:rsidRPr="00010EFC">
        <w:rPr>
          <w:rFonts w:ascii="Aptos Display" w:hAnsi="Aptos Display" w:cs="Arial"/>
          <w:i/>
          <w:iCs/>
          <w:color w:val="0070C0"/>
          <w:sz w:val="18"/>
          <w:szCs w:val="18"/>
        </w:rPr>
        <w:t>describe whether the contract / subaward will be competitive or sole sourc</w:t>
      </w:r>
      <w:r w:rsidR="0046013C" w:rsidRPr="00010EFC">
        <w:rPr>
          <w:rFonts w:ascii="Aptos Display" w:hAnsi="Aptos Display" w:cs="Arial"/>
          <w:i/>
          <w:iCs/>
          <w:color w:val="0070C0"/>
          <w:sz w:val="18"/>
          <w:szCs w:val="18"/>
        </w:rPr>
        <w:t>e; i</w:t>
      </w:r>
      <w:r w:rsidR="00DE3659" w:rsidRPr="00010EFC">
        <w:rPr>
          <w:rFonts w:ascii="Aptos Display" w:hAnsi="Aptos Display" w:cs="Arial"/>
          <w:i/>
          <w:iCs/>
          <w:color w:val="0070C0"/>
          <w:sz w:val="18"/>
          <w:szCs w:val="18"/>
        </w:rPr>
        <w:t xml:space="preserve">f sole source, provide a justification. </w:t>
      </w:r>
    </w:p>
    <w:tbl>
      <w:tblPr>
        <w:tblStyle w:val="TableGrid"/>
        <w:tblW w:w="9619" w:type="dxa"/>
        <w:tblInd w:w="6" w:type="dxa"/>
        <w:tblLayout w:type="fixed"/>
        <w:tblCellMar>
          <w:top w:w="14" w:type="dxa"/>
          <w:left w:w="115" w:type="dxa"/>
          <w:bottom w:w="14" w:type="dxa"/>
          <w:right w:w="115" w:type="dxa"/>
        </w:tblCellMar>
        <w:tblLook w:val="04A0" w:firstRow="1" w:lastRow="0" w:firstColumn="1" w:lastColumn="0" w:noHBand="0" w:noVBand="1"/>
      </w:tblPr>
      <w:tblGrid>
        <w:gridCol w:w="2304"/>
        <w:gridCol w:w="7315"/>
      </w:tblGrid>
      <w:tr w:rsidR="009A3B64" w:rsidRPr="000C0FAA" w14:paraId="71AB751C" w14:textId="77777777" w:rsidTr="009A3B64">
        <w:trPr>
          <w:trHeight w:val="192"/>
        </w:trPr>
        <w:tc>
          <w:tcPr>
            <w:tcW w:w="2304" w:type="dxa"/>
          </w:tcPr>
          <w:p w14:paraId="311DA9D2" w14:textId="657C1B9E" w:rsidR="009A3B64" w:rsidRPr="00D95EFD" w:rsidRDefault="009A3B64">
            <w:pPr>
              <w:pStyle w:val="ListParagraph"/>
              <w:spacing w:line="259" w:lineRule="auto"/>
              <w:ind w:left="0"/>
              <w:contextualSpacing w:val="0"/>
              <w:rPr>
                <w:rFonts w:ascii="Aptos Display" w:hAnsi="Aptos Display" w:cstheme="minorHAnsi"/>
                <w:b/>
                <w:bCs/>
                <w:sz w:val="20"/>
                <w:szCs w:val="20"/>
              </w:rPr>
            </w:pPr>
            <w:r>
              <w:rPr>
                <w:rFonts w:ascii="Aptos Display" w:hAnsi="Aptos Display" w:cstheme="minorHAnsi"/>
                <w:b/>
                <w:bCs/>
                <w:sz w:val="20"/>
                <w:szCs w:val="20"/>
              </w:rPr>
              <w:t>Name of Contractor / Subaward Recipient</w:t>
            </w:r>
          </w:p>
        </w:tc>
        <w:tc>
          <w:tcPr>
            <w:tcW w:w="7315" w:type="dxa"/>
            <w:vAlign w:val="bottom"/>
          </w:tcPr>
          <w:p w14:paraId="1B5D9F0D" w14:textId="5F4A574A" w:rsidR="009A3B64" w:rsidRPr="00D95EFD" w:rsidRDefault="009A3B64">
            <w:pPr>
              <w:pStyle w:val="ListParagraph"/>
              <w:spacing w:line="259" w:lineRule="auto"/>
              <w:ind w:left="0"/>
              <w:contextualSpacing w:val="0"/>
              <w:rPr>
                <w:rFonts w:ascii="Aptos Display" w:hAnsi="Aptos Display" w:cstheme="minorHAnsi"/>
                <w:b/>
                <w:bCs/>
                <w:sz w:val="20"/>
                <w:szCs w:val="20"/>
              </w:rPr>
            </w:pPr>
            <w:r>
              <w:rPr>
                <w:rFonts w:ascii="Aptos Display" w:hAnsi="Aptos Display" w:cstheme="minorHAnsi"/>
                <w:b/>
                <w:bCs/>
                <w:sz w:val="20"/>
                <w:szCs w:val="20"/>
              </w:rPr>
              <w:t xml:space="preserve">Purpose and Justification for each Contract / Subaward </w:t>
            </w:r>
          </w:p>
        </w:tc>
      </w:tr>
      <w:tr w:rsidR="009A3B64" w:rsidRPr="000C0FAA" w14:paraId="78A4E3E4" w14:textId="77777777" w:rsidTr="009A3B64">
        <w:trPr>
          <w:trHeight w:val="238"/>
        </w:trPr>
        <w:tc>
          <w:tcPr>
            <w:tcW w:w="2304" w:type="dxa"/>
          </w:tcPr>
          <w:p w14:paraId="59B8A6A3" w14:textId="77777777" w:rsidR="009A3B64" w:rsidRPr="00D95EFD" w:rsidRDefault="009A3B64">
            <w:pPr>
              <w:pStyle w:val="ListParagraph"/>
              <w:spacing w:line="259" w:lineRule="auto"/>
              <w:ind w:left="0"/>
              <w:contextualSpacing w:val="0"/>
              <w:rPr>
                <w:rFonts w:ascii="Aptos Display" w:hAnsi="Aptos Display" w:cstheme="minorHAnsi"/>
                <w:sz w:val="20"/>
                <w:szCs w:val="20"/>
              </w:rPr>
            </w:pPr>
          </w:p>
        </w:tc>
        <w:tc>
          <w:tcPr>
            <w:tcW w:w="7315" w:type="dxa"/>
          </w:tcPr>
          <w:p w14:paraId="1E27D1B6" w14:textId="77777777" w:rsidR="009A3B64" w:rsidRPr="00D95EFD" w:rsidRDefault="009A3B64">
            <w:pPr>
              <w:pStyle w:val="ListParagraph"/>
              <w:spacing w:line="259" w:lineRule="auto"/>
              <w:ind w:left="0"/>
              <w:contextualSpacing w:val="0"/>
              <w:rPr>
                <w:rFonts w:ascii="Aptos Display" w:hAnsi="Aptos Display" w:cstheme="minorHAnsi"/>
                <w:sz w:val="20"/>
                <w:szCs w:val="20"/>
              </w:rPr>
            </w:pPr>
          </w:p>
        </w:tc>
      </w:tr>
      <w:tr w:rsidR="009A3B64" w:rsidRPr="000C0FAA" w14:paraId="44AA434A" w14:textId="77777777" w:rsidTr="009A3B64">
        <w:trPr>
          <w:trHeight w:val="238"/>
        </w:trPr>
        <w:tc>
          <w:tcPr>
            <w:tcW w:w="2304" w:type="dxa"/>
          </w:tcPr>
          <w:p w14:paraId="68C7AB8B" w14:textId="77777777" w:rsidR="009A3B64" w:rsidRPr="00D95EFD" w:rsidRDefault="009A3B64">
            <w:pPr>
              <w:pStyle w:val="ListParagraph"/>
              <w:ind w:left="0"/>
              <w:contextualSpacing w:val="0"/>
              <w:rPr>
                <w:rFonts w:ascii="Aptos Display" w:hAnsi="Aptos Display" w:cstheme="minorHAnsi"/>
                <w:sz w:val="20"/>
                <w:szCs w:val="20"/>
              </w:rPr>
            </w:pPr>
          </w:p>
        </w:tc>
        <w:tc>
          <w:tcPr>
            <w:tcW w:w="7315" w:type="dxa"/>
          </w:tcPr>
          <w:p w14:paraId="3E1EF503" w14:textId="77777777" w:rsidR="009A3B64" w:rsidRPr="00D95EFD" w:rsidRDefault="009A3B64">
            <w:pPr>
              <w:pStyle w:val="ListParagraph"/>
              <w:ind w:left="0"/>
              <w:contextualSpacing w:val="0"/>
              <w:rPr>
                <w:rFonts w:ascii="Aptos Display" w:hAnsi="Aptos Display" w:cstheme="minorHAnsi"/>
                <w:sz w:val="20"/>
                <w:szCs w:val="20"/>
              </w:rPr>
            </w:pPr>
          </w:p>
        </w:tc>
      </w:tr>
    </w:tbl>
    <w:p w14:paraId="4E331199" w14:textId="13ADD261" w:rsidR="00120F5D" w:rsidRPr="00010EFC" w:rsidRDefault="00120F5D" w:rsidP="007530E6">
      <w:pPr>
        <w:spacing w:before="240" w:after="120"/>
        <w:rPr>
          <w:rFonts w:ascii="Aptos Display" w:hAnsi="Aptos Display"/>
          <w:bCs/>
          <w:i/>
          <w:iCs/>
          <w:color w:val="0070C0"/>
          <w:sz w:val="18"/>
          <w:szCs w:val="18"/>
        </w:rPr>
      </w:pPr>
      <w:r>
        <w:rPr>
          <w:rFonts w:ascii="Aptos Display" w:hAnsi="Aptos Display"/>
          <w:b/>
          <w:iCs/>
        </w:rPr>
        <w:t>OTHER</w:t>
      </w:r>
      <w:r w:rsidRPr="00895CB4">
        <w:rPr>
          <w:rFonts w:ascii="Aptos Display" w:hAnsi="Aptos Display"/>
          <w:b/>
        </w:rPr>
        <w:t xml:space="preserve"> </w:t>
      </w:r>
      <w:r>
        <w:rPr>
          <w:rFonts w:ascii="Aptos Display" w:hAnsi="Aptos Display"/>
          <w:bCs/>
        </w:rPr>
        <w:br/>
      </w:r>
      <w:r w:rsidRPr="00010EFC">
        <w:rPr>
          <w:rFonts w:ascii="Aptos Display" w:hAnsi="Aptos Display" w:cs="Arial"/>
          <w:bCs/>
          <w:i/>
          <w:iCs/>
          <w:color w:val="0070C0"/>
          <w:sz w:val="18"/>
          <w:szCs w:val="18"/>
        </w:rPr>
        <w:t xml:space="preserve">Describe the type, quantity, purpose and justification of </w:t>
      </w:r>
      <w:r w:rsidR="009A59A9" w:rsidRPr="00010EFC">
        <w:rPr>
          <w:rFonts w:ascii="Aptos Display" w:hAnsi="Aptos Display" w:cs="Arial"/>
          <w:bCs/>
          <w:i/>
          <w:iCs/>
          <w:color w:val="0070C0"/>
          <w:sz w:val="18"/>
          <w:szCs w:val="18"/>
        </w:rPr>
        <w:t>all other costs listed in the Financial Plan.</w:t>
      </w:r>
      <w:r w:rsidRPr="00010EFC">
        <w:rPr>
          <w:rFonts w:ascii="Aptos Display" w:hAnsi="Aptos Display" w:cs="Arial"/>
          <w:bCs/>
          <w:i/>
          <w:iCs/>
          <w:color w:val="0070C0"/>
          <w:sz w:val="18"/>
          <w:szCs w:val="18"/>
        </w:rPr>
        <w:t xml:space="preserve"> </w:t>
      </w:r>
      <w:r w:rsidRPr="00010EFC">
        <w:rPr>
          <w:rFonts w:ascii="Aptos Display" w:hAnsi="Aptos Display"/>
          <w:i/>
          <w:iCs/>
          <w:color w:val="0070C0"/>
          <w:sz w:val="18"/>
          <w:szCs w:val="18"/>
        </w:rPr>
        <w:t xml:space="preserve"> </w:t>
      </w:r>
    </w:p>
    <w:tbl>
      <w:tblPr>
        <w:tblStyle w:val="TableGrid"/>
        <w:tblW w:w="9625" w:type="dxa"/>
        <w:tblCellMar>
          <w:top w:w="14" w:type="dxa"/>
          <w:left w:w="115" w:type="dxa"/>
          <w:bottom w:w="14" w:type="dxa"/>
          <w:right w:w="115" w:type="dxa"/>
        </w:tblCellMar>
        <w:tblLook w:val="04A0" w:firstRow="1" w:lastRow="0" w:firstColumn="1" w:lastColumn="0" w:noHBand="0" w:noVBand="1"/>
      </w:tblPr>
      <w:tblGrid>
        <w:gridCol w:w="2304"/>
        <w:gridCol w:w="7321"/>
      </w:tblGrid>
      <w:tr w:rsidR="00941869" w:rsidRPr="00984444" w14:paraId="4B1171EE" w14:textId="77777777" w:rsidTr="00CE37AB">
        <w:tc>
          <w:tcPr>
            <w:tcW w:w="2304" w:type="dxa"/>
          </w:tcPr>
          <w:p w14:paraId="1836FA6B" w14:textId="6135C517" w:rsidR="00941869" w:rsidRPr="00D95EFD" w:rsidRDefault="00941869">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Type of </w:t>
            </w:r>
            <w:r>
              <w:rPr>
                <w:rFonts w:ascii="Aptos Display" w:hAnsi="Aptos Display"/>
                <w:b/>
                <w:sz w:val="20"/>
                <w:szCs w:val="20"/>
              </w:rPr>
              <w:t xml:space="preserve">Other Cost </w:t>
            </w:r>
          </w:p>
        </w:tc>
        <w:tc>
          <w:tcPr>
            <w:tcW w:w="7321" w:type="dxa"/>
          </w:tcPr>
          <w:p w14:paraId="5A0348EC" w14:textId="77777777" w:rsidR="00941869" w:rsidRPr="00D95EFD" w:rsidRDefault="00941869">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Purpose and Justification</w:t>
            </w:r>
          </w:p>
        </w:tc>
      </w:tr>
      <w:tr w:rsidR="00941869" w:rsidRPr="00984444" w14:paraId="42CB57DB" w14:textId="77777777" w:rsidTr="00CE37AB">
        <w:trPr>
          <w:trHeight w:val="255"/>
        </w:trPr>
        <w:tc>
          <w:tcPr>
            <w:tcW w:w="2304" w:type="dxa"/>
          </w:tcPr>
          <w:p w14:paraId="774C9C63" w14:textId="77777777" w:rsidR="00941869" w:rsidRPr="00984444" w:rsidRDefault="00941869">
            <w:pPr>
              <w:spacing w:line="259" w:lineRule="auto"/>
              <w:rPr>
                <w:rFonts w:ascii="Aptos Display" w:hAnsi="Aptos Display"/>
                <w:bCs/>
              </w:rPr>
            </w:pPr>
          </w:p>
        </w:tc>
        <w:tc>
          <w:tcPr>
            <w:tcW w:w="7321" w:type="dxa"/>
          </w:tcPr>
          <w:p w14:paraId="3260B34D" w14:textId="77777777" w:rsidR="00941869" w:rsidRPr="00984444" w:rsidRDefault="00941869">
            <w:pPr>
              <w:pStyle w:val="ListParagraph"/>
              <w:spacing w:line="259" w:lineRule="auto"/>
              <w:ind w:left="0"/>
              <w:contextualSpacing w:val="0"/>
              <w:rPr>
                <w:rFonts w:ascii="Aptos Display" w:hAnsi="Aptos Display"/>
                <w:bCs/>
              </w:rPr>
            </w:pPr>
          </w:p>
        </w:tc>
      </w:tr>
      <w:tr w:rsidR="00941869" w:rsidRPr="00984444" w14:paraId="356B5A28" w14:textId="77777777" w:rsidTr="00CE37AB">
        <w:tc>
          <w:tcPr>
            <w:tcW w:w="2304" w:type="dxa"/>
          </w:tcPr>
          <w:p w14:paraId="0DF63FF5" w14:textId="77777777" w:rsidR="00941869" w:rsidRPr="00984444" w:rsidRDefault="00941869">
            <w:pPr>
              <w:pStyle w:val="ListParagraph"/>
              <w:spacing w:line="259" w:lineRule="auto"/>
              <w:ind w:left="0"/>
              <w:contextualSpacing w:val="0"/>
              <w:rPr>
                <w:rFonts w:ascii="Aptos Display" w:hAnsi="Aptos Display"/>
                <w:bCs/>
              </w:rPr>
            </w:pPr>
          </w:p>
        </w:tc>
        <w:tc>
          <w:tcPr>
            <w:tcW w:w="7321" w:type="dxa"/>
          </w:tcPr>
          <w:p w14:paraId="169D8E5E" w14:textId="77777777" w:rsidR="00941869" w:rsidRPr="00984444" w:rsidRDefault="00941869">
            <w:pPr>
              <w:pStyle w:val="ListParagraph"/>
              <w:spacing w:line="259" w:lineRule="auto"/>
              <w:ind w:left="0"/>
              <w:contextualSpacing w:val="0"/>
              <w:rPr>
                <w:rFonts w:ascii="Aptos Display" w:hAnsi="Aptos Display"/>
                <w:bCs/>
              </w:rPr>
            </w:pPr>
          </w:p>
        </w:tc>
      </w:tr>
    </w:tbl>
    <w:p w14:paraId="7C4318D8" w14:textId="77777777" w:rsidR="0046013C" w:rsidRDefault="0046013C" w:rsidP="00DE3659">
      <w:pPr>
        <w:rPr>
          <w:rFonts w:ascii="Aptos Display" w:hAnsi="Aptos Display"/>
          <w:b/>
          <w:bCs/>
          <w:u w:val="single"/>
        </w:rPr>
      </w:pPr>
    </w:p>
    <w:p w14:paraId="3B253521" w14:textId="77777777" w:rsidR="00C95899" w:rsidRDefault="000C5C70" w:rsidP="00C95899">
      <w:pPr>
        <w:spacing w:after="0"/>
        <w:jc w:val="both"/>
        <w:rPr>
          <w:rFonts w:ascii="Aptos Display" w:hAnsi="Aptos Display"/>
          <w:b/>
          <w:iCs/>
        </w:rPr>
      </w:pPr>
      <w:r>
        <w:rPr>
          <w:rFonts w:ascii="Aptos Display" w:hAnsi="Aptos Display"/>
          <w:b/>
          <w:iCs/>
        </w:rPr>
        <w:t xml:space="preserve">COST SHARING </w:t>
      </w:r>
    </w:p>
    <w:p w14:paraId="400A9663" w14:textId="73202859" w:rsidR="00F03932" w:rsidRPr="00E04364" w:rsidRDefault="00F03932" w:rsidP="007530E6">
      <w:pPr>
        <w:spacing w:after="120"/>
        <w:jc w:val="both"/>
        <w:rPr>
          <w:rFonts w:ascii="Aptos Display" w:hAnsi="Aptos Display"/>
          <w:i/>
          <w:iCs/>
          <w:color w:val="0070C0"/>
          <w:sz w:val="18"/>
          <w:szCs w:val="18"/>
        </w:rPr>
      </w:pPr>
      <w:r w:rsidRPr="00E04364">
        <w:rPr>
          <w:rFonts w:ascii="Aptos Display" w:hAnsi="Aptos Display"/>
          <w:i/>
          <w:iCs/>
          <w:color w:val="0070C0"/>
          <w:sz w:val="18"/>
          <w:szCs w:val="18"/>
        </w:rPr>
        <w:t xml:space="preserve">Cost sharing, matching, or cost participation is not required for NADPRP projects. If an applicant includes contributions as part of a cost share in their budget proposal and it is accepted by APHIS, the commitment of funds becomes legally binding, must be reported on </w:t>
      </w:r>
      <w:proofErr w:type="gramStart"/>
      <w:r w:rsidRPr="00E04364">
        <w:rPr>
          <w:rFonts w:ascii="Aptos Display" w:hAnsi="Aptos Display"/>
          <w:i/>
          <w:iCs/>
          <w:color w:val="0070C0"/>
          <w:sz w:val="18"/>
          <w:szCs w:val="18"/>
        </w:rPr>
        <w:t>the SF</w:t>
      </w:r>
      <w:proofErr w:type="gramEnd"/>
      <w:r w:rsidRPr="00E04364">
        <w:rPr>
          <w:rFonts w:ascii="Aptos Display" w:hAnsi="Aptos Display"/>
          <w:i/>
          <w:iCs/>
          <w:color w:val="0070C0"/>
          <w:sz w:val="18"/>
          <w:szCs w:val="18"/>
        </w:rPr>
        <w:t>-425, and is subject to audit. Additional information about cost sharing is available in the </w:t>
      </w:r>
      <w:hyperlink r:id="rId21" w:history="1">
        <w:r w:rsidRPr="00E04364">
          <w:rPr>
            <w:rStyle w:val="Hyperlink"/>
            <w:rFonts w:ascii="Aptos Display" w:hAnsi="Aptos Display"/>
            <w:i/>
            <w:iCs/>
            <w:sz w:val="18"/>
            <w:szCs w:val="18"/>
          </w:rPr>
          <w:t>NADPRP Guidelines for Use of Funds</w:t>
        </w:r>
      </w:hyperlink>
      <w:r w:rsidRPr="00E04364">
        <w:rPr>
          <w:rFonts w:ascii="Aptos Display" w:hAnsi="Aptos Display"/>
          <w:i/>
          <w:iCs/>
          <w:color w:val="0070C0"/>
          <w:sz w:val="18"/>
          <w:szCs w:val="18"/>
        </w:rPr>
        <w:t>. </w:t>
      </w:r>
    </w:p>
    <w:tbl>
      <w:tblPr>
        <w:tblStyle w:val="TableGrid"/>
        <w:tblW w:w="9625" w:type="dxa"/>
        <w:tblCellMar>
          <w:top w:w="14" w:type="dxa"/>
          <w:left w:w="115" w:type="dxa"/>
          <w:bottom w:w="14" w:type="dxa"/>
          <w:right w:w="115" w:type="dxa"/>
        </w:tblCellMar>
        <w:tblLook w:val="04A0" w:firstRow="1" w:lastRow="0" w:firstColumn="1" w:lastColumn="0" w:noHBand="0" w:noVBand="1"/>
      </w:tblPr>
      <w:tblGrid>
        <w:gridCol w:w="2304"/>
        <w:gridCol w:w="7321"/>
      </w:tblGrid>
      <w:tr w:rsidR="00B62E3D" w:rsidRPr="00984444" w14:paraId="336B5A94" w14:textId="77777777" w:rsidTr="00B62E3D">
        <w:tc>
          <w:tcPr>
            <w:tcW w:w="2304" w:type="dxa"/>
          </w:tcPr>
          <w:p w14:paraId="0F50521A" w14:textId="411CD26B" w:rsidR="00B62E3D" w:rsidRPr="00D95EFD" w:rsidRDefault="00B62E3D">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Type of </w:t>
            </w:r>
            <w:r>
              <w:rPr>
                <w:rFonts w:ascii="Aptos Display" w:hAnsi="Aptos Display"/>
                <w:b/>
                <w:sz w:val="20"/>
                <w:szCs w:val="20"/>
              </w:rPr>
              <w:t xml:space="preserve">Contribution </w:t>
            </w:r>
          </w:p>
        </w:tc>
        <w:tc>
          <w:tcPr>
            <w:tcW w:w="7321" w:type="dxa"/>
          </w:tcPr>
          <w:p w14:paraId="67228C40" w14:textId="77777777" w:rsidR="00B62E3D" w:rsidRPr="00D95EFD" w:rsidRDefault="00B62E3D">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Purpose and Justification</w:t>
            </w:r>
          </w:p>
        </w:tc>
      </w:tr>
      <w:tr w:rsidR="00B62E3D" w:rsidRPr="00984444" w14:paraId="04E23B81" w14:textId="77777777" w:rsidTr="00B62E3D">
        <w:tc>
          <w:tcPr>
            <w:tcW w:w="2304" w:type="dxa"/>
          </w:tcPr>
          <w:p w14:paraId="68D84274" w14:textId="77777777" w:rsidR="00B62E3D" w:rsidRPr="00984444" w:rsidRDefault="00B62E3D">
            <w:pPr>
              <w:pStyle w:val="ListParagraph"/>
              <w:spacing w:line="259" w:lineRule="auto"/>
              <w:ind w:left="0"/>
              <w:contextualSpacing w:val="0"/>
              <w:rPr>
                <w:rFonts w:ascii="Aptos Display" w:hAnsi="Aptos Display"/>
                <w:bCs/>
              </w:rPr>
            </w:pPr>
          </w:p>
        </w:tc>
        <w:tc>
          <w:tcPr>
            <w:tcW w:w="7321" w:type="dxa"/>
          </w:tcPr>
          <w:p w14:paraId="300D2F74" w14:textId="77777777" w:rsidR="00B62E3D" w:rsidRPr="00984444" w:rsidRDefault="00B62E3D">
            <w:pPr>
              <w:pStyle w:val="ListParagraph"/>
              <w:spacing w:line="259" w:lineRule="auto"/>
              <w:ind w:left="0"/>
              <w:contextualSpacing w:val="0"/>
              <w:rPr>
                <w:rFonts w:ascii="Aptos Display" w:hAnsi="Aptos Display"/>
                <w:bCs/>
              </w:rPr>
            </w:pPr>
          </w:p>
        </w:tc>
      </w:tr>
      <w:tr w:rsidR="00B62E3D" w:rsidRPr="00984444" w14:paraId="33BCFE8C" w14:textId="77777777" w:rsidTr="00B62E3D">
        <w:tc>
          <w:tcPr>
            <w:tcW w:w="2304" w:type="dxa"/>
          </w:tcPr>
          <w:p w14:paraId="14327FB2" w14:textId="77777777" w:rsidR="00B62E3D" w:rsidRPr="00984444" w:rsidRDefault="00B62E3D">
            <w:pPr>
              <w:pStyle w:val="ListParagraph"/>
              <w:ind w:left="0"/>
              <w:contextualSpacing w:val="0"/>
              <w:rPr>
                <w:rFonts w:ascii="Aptos Display" w:hAnsi="Aptos Display"/>
                <w:bCs/>
              </w:rPr>
            </w:pPr>
          </w:p>
        </w:tc>
        <w:tc>
          <w:tcPr>
            <w:tcW w:w="7321" w:type="dxa"/>
          </w:tcPr>
          <w:p w14:paraId="34C99099" w14:textId="77777777" w:rsidR="00B62E3D" w:rsidRPr="00984444" w:rsidRDefault="00B62E3D">
            <w:pPr>
              <w:pStyle w:val="ListParagraph"/>
              <w:ind w:left="0"/>
              <w:contextualSpacing w:val="0"/>
              <w:rPr>
                <w:rFonts w:ascii="Aptos Display" w:hAnsi="Aptos Display"/>
                <w:bCs/>
              </w:rPr>
            </w:pPr>
          </w:p>
        </w:tc>
      </w:tr>
    </w:tbl>
    <w:p w14:paraId="7611667A" w14:textId="77777777" w:rsidR="000C5C70" w:rsidRDefault="000C5C70" w:rsidP="000C5C70">
      <w:pPr>
        <w:rPr>
          <w:rFonts w:ascii="Aptos Display" w:hAnsi="Aptos Display"/>
          <w:b/>
          <w:bCs/>
          <w:u w:val="single"/>
        </w:rPr>
      </w:pPr>
    </w:p>
    <w:p w14:paraId="575F0F18" w14:textId="30B8D5E1" w:rsidR="00CE0854" w:rsidRDefault="00CE0854" w:rsidP="00CE0854">
      <w:pPr>
        <w:spacing w:after="0"/>
        <w:jc w:val="both"/>
        <w:rPr>
          <w:rFonts w:ascii="Aptos Display" w:hAnsi="Aptos Display"/>
          <w:b/>
          <w:iCs/>
        </w:rPr>
      </w:pPr>
      <w:r>
        <w:rPr>
          <w:rFonts w:ascii="Aptos Display" w:hAnsi="Aptos Display"/>
          <w:b/>
          <w:iCs/>
        </w:rPr>
        <w:t xml:space="preserve">IN KIND CONTRIBUTIONS </w:t>
      </w:r>
    </w:p>
    <w:p w14:paraId="543BB342" w14:textId="5560A98C" w:rsidR="00BF4E92" w:rsidRPr="00010EFC" w:rsidRDefault="00BF4E92" w:rsidP="007530E6">
      <w:pPr>
        <w:spacing w:after="120" w:line="240" w:lineRule="auto"/>
        <w:jc w:val="both"/>
        <w:rPr>
          <w:i/>
          <w:color w:val="0070C0"/>
          <w:sz w:val="18"/>
          <w:szCs w:val="18"/>
        </w:rPr>
      </w:pPr>
      <w:r w:rsidRPr="00E04364">
        <w:rPr>
          <w:rFonts w:ascii="Aptos Display" w:hAnsi="Aptos Display"/>
          <w:i/>
          <w:color w:val="0070C0"/>
          <w:sz w:val="18"/>
          <w:szCs w:val="18"/>
        </w:rPr>
        <w:t xml:space="preserve">Describe any in-kind contribution that will be </w:t>
      </w:r>
      <w:proofErr w:type="gramStart"/>
      <w:r w:rsidRPr="00E04364">
        <w:rPr>
          <w:rFonts w:ascii="Aptos Display" w:hAnsi="Aptos Display"/>
          <w:i/>
          <w:color w:val="0070C0"/>
          <w:sz w:val="18"/>
          <w:szCs w:val="18"/>
        </w:rPr>
        <w:t>provided</w:t>
      </w:r>
      <w:proofErr w:type="gramEnd"/>
      <w:r w:rsidRPr="00E04364">
        <w:rPr>
          <w:rFonts w:ascii="Aptos Display" w:hAnsi="Aptos Display"/>
          <w:i/>
          <w:color w:val="0070C0"/>
          <w:sz w:val="18"/>
          <w:szCs w:val="18"/>
        </w:rPr>
        <w:t xml:space="preserve"> to </w:t>
      </w:r>
      <w:r w:rsidR="00010EFC" w:rsidRPr="00E04364">
        <w:rPr>
          <w:rFonts w:ascii="Aptos Display" w:hAnsi="Aptos Display"/>
          <w:i/>
          <w:color w:val="0070C0"/>
          <w:sz w:val="18"/>
          <w:szCs w:val="18"/>
        </w:rPr>
        <w:t>accomplish the project</w:t>
      </w:r>
      <w:r w:rsidRPr="00E04364">
        <w:rPr>
          <w:rFonts w:ascii="Aptos Display" w:hAnsi="Aptos Display"/>
          <w:i/>
          <w:color w:val="0070C0"/>
          <w:sz w:val="18"/>
          <w:szCs w:val="18"/>
        </w:rPr>
        <w:t>. Types of non-cash contributions are those that have value such as property or services that will benefit the project and are contributed by non-Federal third parties without charge</w:t>
      </w:r>
      <w:r w:rsidRPr="00A52E1C">
        <w:rPr>
          <w:i/>
          <w:color w:val="0070C0"/>
          <w:sz w:val="18"/>
          <w:szCs w:val="18"/>
        </w:rPr>
        <w:t xml:space="preserve">. </w:t>
      </w:r>
    </w:p>
    <w:tbl>
      <w:tblPr>
        <w:tblStyle w:val="TableGrid"/>
        <w:tblW w:w="9625" w:type="dxa"/>
        <w:tblCellMar>
          <w:top w:w="14" w:type="dxa"/>
          <w:left w:w="115" w:type="dxa"/>
          <w:bottom w:w="14" w:type="dxa"/>
          <w:right w:w="115" w:type="dxa"/>
        </w:tblCellMar>
        <w:tblLook w:val="04A0" w:firstRow="1" w:lastRow="0" w:firstColumn="1" w:lastColumn="0" w:noHBand="0" w:noVBand="1"/>
      </w:tblPr>
      <w:tblGrid>
        <w:gridCol w:w="2278"/>
        <w:gridCol w:w="2279"/>
        <w:gridCol w:w="4105"/>
        <w:gridCol w:w="963"/>
      </w:tblGrid>
      <w:tr w:rsidR="008D15AE" w:rsidRPr="00984444" w14:paraId="3341E52F" w14:textId="46BFA62A" w:rsidTr="008D15AE">
        <w:tc>
          <w:tcPr>
            <w:tcW w:w="2304" w:type="dxa"/>
          </w:tcPr>
          <w:p w14:paraId="74799FA9" w14:textId="70F5F219" w:rsidR="008D15AE" w:rsidRPr="00D95EFD" w:rsidRDefault="008D15AE">
            <w:pPr>
              <w:pStyle w:val="ListParagraph"/>
              <w:ind w:left="0"/>
              <w:contextualSpacing w:val="0"/>
              <w:rPr>
                <w:rFonts w:ascii="Aptos Display" w:hAnsi="Aptos Display"/>
                <w:b/>
                <w:sz w:val="20"/>
                <w:szCs w:val="20"/>
              </w:rPr>
            </w:pPr>
            <w:r>
              <w:rPr>
                <w:rFonts w:ascii="Aptos Display" w:hAnsi="Aptos Display"/>
                <w:b/>
                <w:sz w:val="20"/>
                <w:szCs w:val="20"/>
              </w:rPr>
              <w:t>Contributor Name</w:t>
            </w:r>
          </w:p>
        </w:tc>
        <w:tc>
          <w:tcPr>
            <w:tcW w:w="2304" w:type="dxa"/>
          </w:tcPr>
          <w:p w14:paraId="5BD6F870" w14:textId="1A77796A" w:rsidR="008D15AE" w:rsidRPr="00D95EFD" w:rsidRDefault="008D15AE">
            <w:pPr>
              <w:pStyle w:val="ListParagraph"/>
              <w:spacing w:line="259" w:lineRule="auto"/>
              <w:ind w:left="0"/>
              <w:contextualSpacing w:val="0"/>
              <w:rPr>
                <w:rFonts w:ascii="Aptos Display" w:hAnsi="Aptos Display"/>
                <w:b/>
                <w:sz w:val="20"/>
                <w:szCs w:val="20"/>
              </w:rPr>
            </w:pPr>
            <w:r w:rsidRPr="00D95EFD">
              <w:rPr>
                <w:rFonts w:ascii="Aptos Display" w:hAnsi="Aptos Display"/>
                <w:b/>
                <w:sz w:val="20"/>
                <w:szCs w:val="20"/>
              </w:rPr>
              <w:t xml:space="preserve">Type of </w:t>
            </w:r>
            <w:r>
              <w:rPr>
                <w:rFonts w:ascii="Aptos Display" w:hAnsi="Aptos Display"/>
                <w:b/>
                <w:sz w:val="20"/>
                <w:szCs w:val="20"/>
              </w:rPr>
              <w:t xml:space="preserve">Contribution </w:t>
            </w:r>
          </w:p>
        </w:tc>
        <w:tc>
          <w:tcPr>
            <w:tcW w:w="4176" w:type="dxa"/>
          </w:tcPr>
          <w:p w14:paraId="6105B6C7" w14:textId="42A240B8" w:rsidR="008D15AE" w:rsidRPr="00D95EFD" w:rsidRDefault="008D15AE">
            <w:pPr>
              <w:pStyle w:val="ListParagraph"/>
              <w:spacing w:line="259" w:lineRule="auto"/>
              <w:ind w:left="0"/>
              <w:contextualSpacing w:val="0"/>
              <w:rPr>
                <w:rFonts w:ascii="Aptos Display" w:hAnsi="Aptos Display"/>
                <w:b/>
                <w:sz w:val="20"/>
                <w:szCs w:val="20"/>
              </w:rPr>
            </w:pPr>
            <w:r>
              <w:rPr>
                <w:rFonts w:ascii="Aptos Display" w:hAnsi="Aptos Display"/>
                <w:b/>
                <w:sz w:val="20"/>
                <w:szCs w:val="20"/>
              </w:rPr>
              <w:t xml:space="preserve">Contribution Description </w:t>
            </w:r>
          </w:p>
        </w:tc>
        <w:tc>
          <w:tcPr>
            <w:tcW w:w="841" w:type="dxa"/>
          </w:tcPr>
          <w:p w14:paraId="4156842E" w14:textId="51240288" w:rsidR="008D15AE" w:rsidRDefault="008D15AE">
            <w:pPr>
              <w:pStyle w:val="ListParagraph"/>
              <w:ind w:left="0"/>
              <w:contextualSpacing w:val="0"/>
              <w:rPr>
                <w:rFonts w:ascii="Aptos Display" w:hAnsi="Aptos Display"/>
                <w:b/>
                <w:sz w:val="20"/>
                <w:szCs w:val="20"/>
              </w:rPr>
            </w:pPr>
            <w:r>
              <w:rPr>
                <w:rFonts w:ascii="Aptos Display" w:hAnsi="Aptos Display"/>
                <w:b/>
                <w:sz w:val="20"/>
                <w:szCs w:val="20"/>
              </w:rPr>
              <w:t>Quantity</w:t>
            </w:r>
          </w:p>
        </w:tc>
      </w:tr>
      <w:tr w:rsidR="008D15AE" w:rsidRPr="00984444" w14:paraId="1503D778" w14:textId="205B7152" w:rsidTr="008D15AE">
        <w:tc>
          <w:tcPr>
            <w:tcW w:w="2304" w:type="dxa"/>
          </w:tcPr>
          <w:p w14:paraId="1DF20FEE" w14:textId="77777777" w:rsidR="008D15AE" w:rsidRPr="00984444" w:rsidRDefault="008D15AE">
            <w:pPr>
              <w:pStyle w:val="ListParagraph"/>
              <w:ind w:left="0"/>
              <w:contextualSpacing w:val="0"/>
              <w:rPr>
                <w:rFonts w:ascii="Aptos Display" w:hAnsi="Aptos Display"/>
                <w:bCs/>
              </w:rPr>
            </w:pPr>
          </w:p>
        </w:tc>
        <w:tc>
          <w:tcPr>
            <w:tcW w:w="2304" w:type="dxa"/>
          </w:tcPr>
          <w:p w14:paraId="0201FD57" w14:textId="7D220A4C" w:rsidR="008D15AE" w:rsidRPr="00984444" w:rsidRDefault="008D15AE">
            <w:pPr>
              <w:pStyle w:val="ListParagraph"/>
              <w:spacing w:line="259" w:lineRule="auto"/>
              <w:ind w:left="0"/>
              <w:contextualSpacing w:val="0"/>
              <w:rPr>
                <w:rFonts w:ascii="Aptos Display" w:hAnsi="Aptos Display"/>
                <w:bCs/>
              </w:rPr>
            </w:pPr>
          </w:p>
        </w:tc>
        <w:tc>
          <w:tcPr>
            <w:tcW w:w="4176" w:type="dxa"/>
          </w:tcPr>
          <w:p w14:paraId="2160AE1A" w14:textId="77777777" w:rsidR="008D15AE" w:rsidRPr="00984444" w:rsidRDefault="008D15AE">
            <w:pPr>
              <w:pStyle w:val="ListParagraph"/>
              <w:spacing w:line="259" w:lineRule="auto"/>
              <w:ind w:left="0"/>
              <w:contextualSpacing w:val="0"/>
              <w:rPr>
                <w:rFonts w:ascii="Aptos Display" w:hAnsi="Aptos Display"/>
                <w:bCs/>
              </w:rPr>
            </w:pPr>
          </w:p>
        </w:tc>
        <w:tc>
          <w:tcPr>
            <w:tcW w:w="841" w:type="dxa"/>
          </w:tcPr>
          <w:p w14:paraId="6F17253D" w14:textId="77777777" w:rsidR="008D15AE" w:rsidRPr="00984444" w:rsidRDefault="008D15AE">
            <w:pPr>
              <w:pStyle w:val="ListParagraph"/>
              <w:ind w:left="0"/>
              <w:contextualSpacing w:val="0"/>
              <w:rPr>
                <w:rFonts w:ascii="Aptos Display" w:hAnsi="Aptos Display"/>
                <w:bCs/>
              </w:rPr>
            </w:pPr>
          </w:p>
        </w:tc>
      </w:tr>
      <w:tr w:rsidR="008D15AE" w:rsidRPr="00984444" w14:paraId="0BD959C3" w14:textId="4B0817AA" w:rsidTr="008D15AE">
        <w:tc>
          <w:tcPr>
            <w:tcW w:w="2304" w:type="dxa"/>
          </w:tcPr>
          <w:p w14:paraId="1AABF0BC" w14:textId="77777777" w:rsidR="008D15AE" w:rsidRPr="00984444" w:rsidRDefault="008D15AE">
            <w:pPr>
              <w:pStyle w:val="ListParagraph"/>
              <w:ind w:left="0"/>
              <w:contextualSpacing w:val="0"/>
              <w:rPr>
                <w:rFonts w:ascii="Aptos Display" w:hAnsi="Aptos Display"/>
                <w:bCs/>
              </w:rPr>
            </w:pPr>
          </w:p>
        </w:tc>
        <w:tc>
          <w:tcPr>
            <w:tcW w:w="2304" w:type="dxa"/>
          </w:tcPr>
          <w:p w14:paraId="4F6DCDAA" w14:textId="24ACF7D2" w:rsidR="008D15AE" w:rsidRPr="00984444" w:rsidRDefault="008D15AE">
            <w:pPr>
              <w:pStyle w:val="ListParagraph"/>
              <w:ind w:left="0"/>
              <w:contextualSpacing w:val="0"/>
              <w:rPr>
                <w:rFonts w:ascii="Aptos Display" w:hAnsi="Aptos Display"/>
                <w:bCs/>
              </w:rPr>
            </w:pPr>
          </w:p>
        </w:tc>
        <w:tc>
          <w:tcPr>
            <w:tcW w:w="4176" w:type="dxa"/>
          </w:tcPr>
          <w:p w14:paraId="4277E001" w14:textId="77777777" w:rsidR="008D15AE" w:rsidRPr="00984444" w:rsidRDefault="008D15AE">
            <w:pPr>
              <w:pStyle w:val="ListParagraph"/>
              <w:ind w:left="0"/>
              <w:contextualSpacing w:val="0"/>
              <w:rPr>
                <w:rFonts w:ascii="Aptos Display" w:hAnsi="Aptos Display"/>
                <w:bCs/>
              </w:rPr>
            </w:pPr>
          </w:p>
        </w:tc>
        <w:tc>
          <w:tcPr>
            <w:tcW w:w="841" w:type="dxa"/>
          </w:tcPr>
          <w:p w14:paraId="1080BCD6" w14:textId="77777777" w:rsidR="008D15AE" w:rsidRPr="00984444" w:rsidRDefault="008D15AE">
            <w:pPr>
              <w:pStyle w:val="ListParagraph"/>
              <w:ind w:left="0"/>
              <w:contextualSpacing w:val="0"/>
              <w:rPr>
                <w:rFonts w:ascii="Aptos Display" w:hAnsi="Aptos Display"/>
                <w:bCs/>
              </w:rPr>
            </w:pPr>
          </w:p>
        </w:tc>
      </w:tr>
    </w:tbl>
    <w:p w14:paraId="2C5547B0" w14:textId="77777777" w:rsidR="00CE0854" w:rsidRDefault="00CE0854" w:rsidP="00CE0854">
      <w:pPr>
        <w:rPr>
          <w:rFonts w:ascii="Aptos Display" w:hAnsi="Aptos Display"/>
          <w:b/>
          <w:bCs/>
          <w:u w:val="single"/>
        </w:rPr>
      </w:pPr>
    </w:p>
    <w:p w14:paraId="2F6FB4E8" w14:textId="77777777" w:rsidR="000C5C70" w:rsidRDefault="000C5C70" w:rsidP="00DE3659">
      <w:pPr>
        <w:rPr>
          <w:rFonts w:ascii="Aptos Display" w:hAnsi="Aptos Display"/>
          <w:b/>
          <w:bCs/>
          <w:u w:val="single"/>
        </w:rPr>
      </w:pPr>
    </w:p>
    <w:sectPr w:rsidR="000C5C70" w:rsidSect="0034162D">
      <w:type w:val="continuous"/>
      <w:pgSz w:w="12240" w:h="15840"/>
      <w:pgMar w:top="1296" w:right="1296" w:bottom="108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3A9E" w14:textId="77777777" w:rsidR="00F4181E" w:rsidRDefault="00F4181E" w:rsidP="00B6754F">
      <w:pPr>
        <w:spacing w:after="0" w:line="240" w:lineRule="auto"/>
      </w:pPr>
      <w:r>
        <w:separator/>
      </w:r>
    </w:p>
  </w:endnote>
  <w:endnote w:type="continuationSeparator" w:id="0">
    <w:p w14:paraId="69111FFC" w14:textId="77777777" w:rsidR="00F4181E" w:rsidRDefault="00F4181E" w:rsidP="00B6754F">
      <w:pPr>
        <w:spacing w:after="0" w:line="240" w:lineRule="auto"/>
      </w:pPr>
      <w:r>
        <w:continuationSeparator/>
      </w:r>
    </w:p>
  </w:endnote>
  <w:endnote w:type="continuationNotice" w:id="1">
    <w:p w14:paraId="43ED1E74" w14:textId="77777777" w:rsidR="00F4181E" w:rsidRDefault="00F418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6748180"/>
      <w:docPartObj>
        <w:docPartGallery w:val="Page Numbers (Bottom of Page)"/>
        <w:docPartUnique/>
      </w:docPartObj>
    </w:sdtPr>
    <w:sdtEndPr>
      <w:rPr>
        <w:rFonts w:ascii="Aptos Display" w:hAnsi="Aptos Display"/>
        <w:noProof/>
        <w:sz w:val="20"/>
        <w:szCs w:val="20"/>
      </w:rPr>
    </w:sdtEndPr>
    <w:sdtContent>
      <w:p w14:paraId="6BE9F456" w14:textId="311637CB" w:rsidR="00FB6B2C" w:rsidRPr="008440FA" w:rsidRDefault="00FB6B2C" w:rsidP="00084D2C">
        <w:pPr>
          <w:pStyle w:val="Footer"/>
          <w:jc w:val="right"/>
          <w:rPr>
            <w:rFonts w:ascii="Aptos Display" w:hAnsi="Aptos Display"/>
            <w:sz w:val="20"/>
            <w:szCs w:val="20"/>
          </w:rPr>
        </w:pPr>
        <w:r w:rsidRPr="008440FA">
          <w:rPr>
            <w:rFonts w:ascii="Aptos Display" w:hAnsi="Aptos Display"/>
            <w:sz w:val="20"/>
            <w:szCs w:val="20"/>
          </w:rPr>
          <w:fldChar w:fldCharType="begin"/>
        </w:r>
        <w:r w:rsidRPr="008440FA">
          <w:rPr>
            <w:rFonts w:ascii="Aptos Display" w:hAnsi="Aptos Display"/>
            <w:sz w:val="20"/>
            <w:szCs w:val="20"/>
          </w:rPr>
          <w:instrText xml:space="preserve"> PAGE   \* MERGEFORMAT </w:instrText>
        </w:r>
        <w:r w:rsidRPr="008440FA">
          <w:rPr>
            <w:rFonts w:ascii="Aptos Display" w:hAnsi="Aptos Display"/>
            <w:sz w:val="20"/>
            <w:szCs w:val="20"/>
          </w:rPr>
          <w:fldChar w:fldCharType="separate"/>
        </w:r>
        <w:r w:rsidRPr="008440FA">
          <w:rPr>
            <w:rFonts w:ascii="Aptos Display" w:hAnsi="Aptos Display"/>
            <w:noProof/>
            <w:sz w:val="20"/>
            <w:szCs w:val="20"/>
          </w:rPr>
          <w:t>2</w:t>
        </w:r>
        <w:r w:rsidRPr="008440FA">
          <w:rPr>
            <w:rFonts w:ascii="Aptos Display" w:hAnsi="Aptos Display"/>
            <w:noProof/>
            <w:sz w:val="20"/>
            <w:szCs w:val="20"/>
          </w:rPr>
          <w:fldChar w:fldCharType="end"/>
        </w:r>
      </w:p>
    </w:sdtContent>
  </w:sdt>
  <w:p w14:paraId="3A2FAFF1" w14:textId="77777777" w:rsidR="009E1275" w:rsidRDefault="009E1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10454" w14:textId="77777777" w:rsidR="00F4181E" w:rsidRDefault="00F4181E" w:rsidP="00B6754F">
      <w:pPr>
        <w:spacing w:after="0" w:line="240" w:lineRule="auto"/>
      </w:pPr>
      <w:r>
        <w:separator/>
      </w:r>
    </w:p>
  </w:footnote>
  <w:footnote w:type="continuationSeparator" w:id="0">
    <w:p w14:paraId="7C8C1B34" w14:textId="77777777" w:rsidR="00F4181E" w:rsidRDefault="00F4181E" w:rsidP="00B6754F">
      <w:pPr>
        <w:spacing w:after="0" w:line="240" w:lineRule="auto"/>
      </w:pPr>
      <w:r>
        <w:continuationSeparator/>
      </w:r>
    </w:p>
  </w:footnote>
  <w:footnote w:type="continuationNotice" w:id="1">
    <w:p w14:paraId="67B8D091" w14:textId="77777777" w:rsidR="00F4181E" w:rsidRDefault="00F418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92EA" w14:textId="77777777" w:rsidR="00D81DC3" w:rsidRDefault="00D81DC3" w:rsidP="00CE37A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6A5A" w14:textId="3D7284DC" w:rsidR="00CA78E6" w:rsidRDefault="00CA78E6" w:rsidP="00CE37AB">
    <w:pPr>
      <w:jc w:val="right"/>
      <w:rPr>
        <w:rFonts w:ascii="Arial Narrow" w:hAnsi="Arial Narrow"/>
        <w:sz w:val="18"/>
        <w:szCs w:val="18"/>
      </w:rPr>
    </w:pPr>
    <w:r w:rsidRPr="00BD342B">
      <w:rPr>
        <w:rFonts w:ascii="Arial Narrow" w:hAnsi="Arial Narrow"/>
        <w:sz w:val="18"/>
        <w:szCs w:val="18"/>
      </w:rPr>
      <w:t>For APHIS Use Only</w:t>
    </w:r>
    <w:r>
      <w:rPr>
        <w:rFonts w:ascii="Arial Narrow" w:hAnsi="Arial Narrow"/>
        <w:sz w:val="18"/>
        <w:szCs w:val="18"/>
      </w:rPr>
      <w:t>:</w:t>
    </w:r>
    <w:r w:rsidRPr="00BD342B">
      <w:rPr>
        <w:rFonts w:ascii="Arial Narrow" w:hAnsi="Arial Narrow"/>
        <w:sz w:val="18"/>
        <w:szCs w:val="18"/>
      </w:rPr>
      <w:br/>
      <w:t>Project ID:</w:t>
    </w:r>
    <w:r w:rsidRPr="00BD342B">
      <w:rPr>
        <w:rFonts w:ascii="Arial Narrow" w:hAnsi="Arial Narrow"/>
        <w:sz w:val="18"/>
        <w:szCs w:val="18"/>
      </w:rPr>
      <w:br/>
      <w:t xml:space="preserve">Program Manager Signature: </w:t>
    </w:r>
  </w:p>
  <w:p w14:paraId="4C010CA7" w14:textId="77777777" w:rsidR="004A7838" w:rsidRDefault="004A7838" w:rsidP="004A7838">
    <w:pPr>
      <w:rPr>
        <w:bCs/>
        <w:sz w:val="16"/>
        <w:szCs w:val="16"/>
      </w:rPr>
    </w:pPr>
    <w:r>
      <w:rPr>
        <w:bCs/>
        <w:sz w:val="16"/>
        <w:szCs w:val="16"/>
      </w:rPr>
      <w:t xml:space="preserve">OMB Approved </w:t>
    </w:r>
    <w:r w:rsidRPr="00271D33">
      <w:rPr>
        <w:bCs/>
        <w:sz w:val="16"/>
        <w:szCs w:val="16"/>
      </w:rPr>
      <w:t>0503-0028</w:t>
    </w:r>
  </w:p>
  <w:p w14:paraId="5F4F3B62" w14:textId="77777777" w:rsidR="004A7838" w:rsidRDefault="004A7838" w:rsidP="004A7838">
    <w:pPr>
      <w:rPr>
        <w:bCs/>
        <w:sz w:val="16"/>
        <w:szCs w:val="16"/>
      </w:rPr>
    </w:pPr>
    <w:r>
      <w:rPr>
        <w:bCs/>
        <w:sz w:val="16"/>
        <w:szCs w:val="16"/>
      </w:rPr>
      <w:t>Expires 10 / 2027</w:t>
    </w:r>
  </w:p>
  <w:p w14:paraId="2BC8A8D0" w14:textId="287C5213" w:rsidR="004A7838" w:rsidRPr="004A7838" w:rsidRDefault="004A7838" w:rsidP="004A7838">
    <w:pPr>
      <w:rPr>
        <w:bCs/>
        <w:sz w:val="16"/>
        <w:szCs w:val="16"/>
      </w:rPr>
    </w:pPr>
    <w:r w:rsidRPr="00271D33">
      <w:rPr>
        <w:bCs/>
        <w:sz w:val="16"/>
        <w:szCs w:val="16"/>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sidRPr="00507D98">
      <w:rPr>
        <w:bCs/>
        <w:sz w:val="16"/>
        <w:szCs w:val="16"/>
      </w:rPr>
      <w:t>0503-0028</w:t>
    </w:r>
    <w:r w:rsidRPr="00271D33">
      <w:rPr>
        <w:bCs/>
        <w:sz w:val="16"/>
        <w:szCs w:val="16"/>
      </w:rPr>
      <w:t xml:space="preserve">. The time required to complete this information collection is estimated to average </w:t>
    </w:r>
    <w:r>
      <w:rPr>
        <w:bCs/>
        <w:sz w:val="16"/>
        <w:szCs w:val="16"/>
      </w:rPr>
      <w:t>1</w:t>
    </w:r>
    <w:r w:rsidRPr="00271D33">
      <w:rPr>
        <w:bCs/>
        <w:sz w:val="16"/>
        <w:szCs w:val="16"/>
      </w:rPr>
      <w:t xml:space="preserve"> hour per response, including the time for reviewing instructions, searching existing data sources, gathering and maintaining the data needed, and completing and reviewing the collection of information. Send comments regarding this burden statement or any other aspect of this information collection, including suggestions for reducing this burden, to APHIS.PRA@usda.gov.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56FB"/>
    <w:multiLevelType w:val="hybridMultilevel"/>
    <w:tmpl w:val="E47C252E"/>
    <w:lvl w:ilvl="0" w:tplc="CBE81182">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 w15:restartNumberingAfterBreak="0">
    <w:nsid w:val="02BD4824"/>
    <w:multiLevelType w:val="hybridMultilevel"/>
    <w:tmpl w:val="17E88C58"/>
    <w:lvl w:ilvl="0" w:tplc="120A5020">
      <w:start w:val="1"/>
      <w:numFmt w:val="decimal"/>
      <w:lvlText w:val="%1."/>
      <w:lvlJc w:val="left"/>
      <w:pPr>
        <w:ind w:left="3690" w:hanging="360"/>
      </w:pPr>
      <w:rPr>
        <w:b/>
        <w:bCs/>
      </w:rPr>
    </w:lvl>
    <w:lvl w:ilvl="1" w:tplc="04090019">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2" w15:restartNumberingAfterBreak="0">
    <w:nsid w:val="0B711D69"/>
    <w:multiLevelType w:val="hybridMultilevel"/>
    <w:tmpl w:val="163A1E72"/>
    <w:lvl w:ilvl="0" w:tplc="1F5C5024">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517B7"/>
    <w:multiLevelType w:val="hybridMultilevel"/>
    <w:tmpl w:val="003EAAD6"/>
    <w:lvl w:ilvl="0" w:tplc="021A11B4">
      <w:start w:val="11"/>
      <w:numFmt w:val="decimal"/>
      <w:lvlText w:val="%1."/>
      <w:lvlJc w:val="left"/>
      <w:pPr>
        <w:ind w:left="54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22916"/>
    <w:multiLevelType w:val="hybridMultilevel"/>
    <w:tmpl w:val="F006CDE8"/>
    <w:lvl w:ilvl="0" w:tplc="04090013">
      <w:start w:val="1"/>
      <w:numFmt w:val="upperRoman"/>
      <w:lvlText w:val="%1."/>
      <w:lvlJc w:val="right"/>
      <w:pPr>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F7BC6"/>
    <w:multiLevelType w:val="hybridMultilevel"/>
    <w:tmpl w:val="0F244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75CC9"/>
    <w:multiLevelType w:val="hybridMultilevel"/>
    <w:tmpl w:val="C394AE40"/>
    <w:lvl w:ilvl="0" w:tplc="42CAA190">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7" w15:restartNumberingAfterBreak="0">
    <w:nsid w:val="355A7A08"/>
    <w:multiLevelType w:val="hybridMultilevel"/>
    <w:tmpl w:val="8CA65A20"/>
    <w:lvl w:ilvl="0" w:tplc="FFFFFFFF">
      <w:start w:val="1"/>
      <w:numFmt w:val="upperRoman"/>
      <w:lvlText w:val="%1."/>
      <w:lvlJc w:val="righ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7B46E49"/>
    <w:multiLevelType w:val="hybridMultilevel"/>
    <w:tmpl w:val="8DF43542"/>
    <w:lvl w:ilvl="0" w:tplc="AB4401C8">
      <w:start w:val="1"/>
      <w:numFmt w:val="bullet"/>
      <w:lvlText w:val="·"/>
      <w:lvlJc w:val="left"/>
      <w:pPr>
        <w:ind w:left="720" w:hanging="360"/>
      </w:pPr>
      <w:rPr>
        <w:rFonts w:ascii="Symbol" w:hAnsi="Symbol" w:hint="default"/>
      </w:rPr>
    </w:lvl>
    <w:lvl w:ilvl="1" w:tplc="9BB61C7A">
      <w:start w:val="1"/>
      <w:numFmt w:val="bullet"/>
      <w:lvlText w:val="o"/>
      <w:lvlJc w:val="left"/>
      <w:pPr>
        <w:ind w:left="1440" w:hanging="360"/>
      </w:pPr>
      <w:rPr>
        <w:rFonts w:ascii="Courier New" w:hAnsi="Courier New" w:hint="default"/>
      </w:rPr>
    </w:lvl>
    <w:lvl w:ilvl="2" w:tplc="FB28BB04">
      <w:start w:val="1"/>
      <w:numFmt w:val="bullet"/>
      <w:lvlText w:val=""/>
      <w:lvlJc w:val="left"/>
      <w:pPr>
        <w:ind w:left="2160" w:hanging="360"/>
      </w:pPr>
      <w:rPr>
        <w:rFonts w:ascii="Wingdings" w:hAnsi="Wingdings" w:hint="default"/>
      </w:rPr>
    </w:lvl>
    <w:lvl w:ilvl="3" w:tplc="3842C7D2">
      <w:start w:val="1"/>
      <w:numFmt w:val="bullet"/>
      <w:lvlText w:val=""/>
      <w:lvlJc w:val="left"/>
      <w:pPr>
        <w:ind w:left="2880" w:hanging="360"/>
      </w:pPr>
      <w:rPr>
        <w:rFonts w:ascii="Symbol" w:hAnsi="Symbol" w:hint="default"/>
      </w:rPr>
    </w:lvl>
    <w:lvl w:ilvl="4" w:tplc="50006BC2">
      <w:start w:val="1"/>
      <w:numFmt w:val="bullet"/>
      <w:lvlText w:val="o"/>
      <w:lvlJc w:val="left"/>
      <w:pPr>
        <w:ind w:left="3600" w:hanging="360"/>
      </w:pPr>
      <w:rPr>
        <w:rFonts w:ascii="Courier New" w:hAnsi="Courier New" w:hint="default"/>
      </w:rPr>
    </w:lvl>
    <w:lvl w:ilvl="5" w:tplc="7E643102">
      <w:start w:val="1"/>
      <w:numFmt w:val="bullet"/>
      <w:lvlText w:val=""/>
      <w:lvlJc w:val="left"/>
      <w:pPr>
        <w:ind w:left="4320" w:hanging="360"/>
      </w:pPr>
      <w:rPr>
        <w:rFonts w:ascii="Wingdings" w:hAnsi="Wingdings" w:hint="default"/>
      </w:rPr>
    </w:lvl>
    <w:lvl w:ilvl="6" w:tplc="7C542B5E">
      <w:start w:val="1"/>
      <w:numFmt w:val="bullet"/>
      <w:lvlText w:val=""/>
      <w:lvlJc w:val="left"/>
      <w:pPr>
        <w:ind w:left="5040" w:hanging="360"/>
      </w:pPr>
      <w:rPr>
        <w:rFonts w:ascii="Symbol" w:hAnsi="Symbol" w:hint="default"/>
      </w:rPr>
    </w:lvl>
    <w:lvl w:ilvl="7" w:tplc="2368A7DE">
      <w:start w:val="1"/>
      <w:numFmt w:val="bullet"/>
      <w:lvlText w:val="o"/>
      <w:lvlJc w:val="left"/>
      <w:pPr>
        <w:ind w:left="5760" w:hanging="360"/>
      </w:pPr>
      <w:rPr>
        <w:rFonts w:ascii="Courier New" w:hAnsi="Courier New" w:hint="default"/>
      </w:rPr>
    </w:lvl>
    <w:lvl w:ilvl="8" w:tplc="8B8283B4">
      <w:start w:val="1"/>
      <w:numFmt w:val="bullet"/>
      <w:lvlText w:val=""/>
      <w:lvlJc w:val="left"/>
      <w:pPr>
        <w:ind w:left="6480" w:hanging="360"/>
      </w:pPr>
      <w:rPr>
        <w:rFonts w:ascii="Wingdings" w:hAnsi="Wingdings" w:hint="default"/>
      </w:rPr>
    </w:lvl>
  </w:abstractNum>
  <w:abstractNum w:abstractNumId="9" w15:restartNumberingAfterBreak="0">
    <w:nsid w:val="4DC5A97D"/>
    <w:multiLevelType w:val="hybridMultilevel"/>
    <w:tmpl w:val="D4F6669E"/>
    <w:lvl w:ilvl="0" w:tplc="42F04B86">
      <w:start w:val="1"/>
      <w:numFmt w:val="bullet"/>
      <w:lvlText w:val="□"/>
      <w:lvlJc w:val="left"/>
      <w:pPr>
        <w:ind w:left="720" w:hanging="360"/>
      </w:pPr>
      <w:rPr>
        <w:rFonts w:ascii="Courier New" w:hAnsi="Courier New" w:hint="default"/>
      </w:rPr>
    </w:lvl>
    <w:lvl w:ilvl="1" w:tplc="A8461C3C">
      <w:start w:val="1"/>
      <w:numFmt w:val="bullet"/>
      <w:lvlText w:val="o"/>
      <w:lvlJc w:val="left"/>
      <w:pPr>
        <w:ind w:left="1440" w:hanging="360"/>
      </w:pPr>
      <w:rPr>
        <w:rFonts w:ascii="Courier New" w:hAnsi="Courier New" w:hint="default"/>
      </w:rPr>
    </w:lvl>
    <w:lvl w:ilvl="2" w:tplc="ACD264E0">
      <w:start w:val="1"/>
      <w:numFmt w:val="bullet"/>
      <w:lvlText w:val=""/>
      <w:lvlJc w:val="left"/>
      <w:pPr>
        <w:ind w:left="2160" w:hanging="360"/>
      </w:pPr>
      <w:rPr>
        <w:rFonts w:ascii="Wingdings" w:hAnsi="Wingdings" w:hint="default"/>
      </w:rPr>
    </w:lvl>
    <w:lvl w:ilvl="3" w:tplc="69E62308">
      <w:start w:val="1"/>
      <w:numFmt w:val="bullet"/>
      <w:lvlText w:val=""/>
      <w:lvlJc w:val="left"/>
      <w:pPr>
        <w:ind w:left="2880" w:hanging="360"/>
      </w:pPr>
      <w:rPr>
        <w:rFonts w:ascii="Symbol" w:hAnsi="Symbol" w:hint="default"/>
      </w:rPr>
    </w:lvl>
    <w:lvl w:ilvl="4" w:tplc="6430F814">
      <w:start w:val="1"/>
      <w:numFmt w:val="bullet"/>
      <w:lvlText w:val="o"/>
      <w:lvlJc w:val="left"/>
      <w:pPr>
        <w:ind w:left="3600" w:hanging="360"/>
      </w:pPr>
      <w:rPr>
        <w:rFonts w:ascii="Courier New" w:hAnsi="Courier New" w:hint="default"/>
      </w:rPr>
    </w:lvl>
    <w:lvl w:ilvl="5" w:tplc="DC6CAA18">
      <w:start w:val="1"/>
      <w:numFmt w:val="bullet"/>
      <w:lvlText w:val=""/>
      <w:lvlJc w:val="left"/>
      <w:pPr>
        <w:ind w:left="4320" w:hanging="360"/>
      </w:pPr>
      <w:rPr>
        <w:rFonts w:ascii="Wingdings" w:hAnsi="Wingdings" w:hint="default"/>
      </w:rPr>
    </w:lvl>
    <w:lvl w:ilvl="6" w:tplc="E0B66502">
      <w:start w:val="1"/>
      <w:numFmt w:val="bullet"/>
      <w:lvlText w:val=""/>
      <w:lvlJc w:val="left"/>
      <w:pPr>
        <w:ind w:left="5040" w:hanging="360"/>
      </w:pPr>
      <w:rPr>
        <w:rFonts w:ascii="Symbol" w:hAnsi="Symbol" w:hint="default"/>
      </w:rPr>
    </w:lvl>
    <w:lvl w:ilvl="7" w:tplc="812008BC">
      <w:start w:val="1"/>
      <w:numFmt w:val="bullet"/>
      <w:lvlText w:val="o"/>
      <w:lvlJc w:val="left"/>
      <w:pPr>
        <w:ind w:left="5760" w:hanging="360"/>
      </w:pPr>
      <w:rPr>
        <w:rFonts w:ascii="Courier New" w:hAnsi="Courier New" w:hint="default"/>
      </w:rPr>
    </w:lvl>
    <w:lvl w:ilvl="8" w:tplc="7DCEE9AE">
      <w:start w:val="1"/>
      <w:numFmt w:val="bullet"/>
      <w:lvlText w:val=""/>
      <w:lvlJc w:val="left"/>
      <w:pPr>
        <w:ind w:left="6480" w:hanging="360"/>
      </w:pPr>
      <w:rPr>
        <w:rFonts w:ascii="Wingdings" w:hAnsi="Wingdings" w:hint="default"/>
      </w:rPr>
    </w:lvl>
  </w:abstractNum>
  <w:abstractNum w:abstractNumId="10" w15:restartNumberingAfterBreak="0">
    <w:nsid w:val="61DC0AF4"/>
    <w:multiLevelType w:val="hybridMultilevel"/>
    <w:tmpl w:val="E1A62C74"/>
    <w:lvl w:ilvl="0" w:tplc="DA34B128">
      <w:start w:val="1"/>
      <w:numFmt w:val="decimal"/>
      <w:lvlText w:val="%1."/>
      <w:lvlJc w:val="left"/>
      <w:pPr>
        <w:ind w:left="360" w:hanging="360"/>
      </w:pPr>
      <w:rPr>
        <w:rFonts w:hint="default"/>
        <w:b w:val="0"/>
        <w:bCs w:val="0"/>
        <w:i w:val="0"/>
        <w:iCs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450" w:hanging="180"/>
      </w:pPr>
    </w:lvl>
    <w:lvl w:ilvl="3" w:tplc="0409000F" w:tentative="1">
      <w:start w:val="1"/>
      <w:numFmt w:val="decimal"/>
      <w:lvlText w:val="%4."/>
      <w:lvlJc w:val="left"/>
      <w:pPr>
        <w:ind w:left="1170" w:hanging="360"/>
      </w:pPr>
    </w:lvl>
    <w:lvl w:ilvl="4" w:tplc="04090019" w:tentative="1">
      <w:start w:val="1"/>
      <w:numFmt w:val="lowerLetter"/>
      <w:lvlText w:val="%5."/>
      <w:lvlJc w:val="left"/>
      <w:pPr>
        <w:ind w:left="1890" w:hanging="360"/>
      </w:pPr>
    </w:lvl>
    <w:lvl w:ilvl="5" w:tplc="0409001B" w:tentative="1">
      <w:start w:val="1"/>
      <w:numFmt w:val="lowerRoman"/>
      <w:lvlText w:val="%6."/>
      <w:lvlJc w:val="right"/>
      <w:pPr>
        <w:ind w:left="2610" w:hanging="180"/>
      </w:pPr>
    </w:lvl>
    <w:lvl w:ilvl="6" w:tplc="0409000F" w:tentative="1">
      <w:start w:val="1"/>
      <w:numFmt w:val="decimal"/>
      <w:lvlText w:val="%7."/>
      <w:lvlJc w:val="left"/>
      <w:pPr>
        <w:ind w:left="3330" w:hanging="360"/>
      </w:pPr>
    </w:lvl>
    <w:lvl w:ilvl="7" w:tplc="04090019" w:tentative="1">
      <w:start w:val="1"/>
      <w:numFmt w:val="lowerLetter"/>
      <w:lvlText w:val="%8."/>
      <w:lvlJc w:val="left"/>
      <w:pPr>
        <w:ind w:left="4050" w:hanging="360"/>
      </w:pPr>
    </w:lvl>
    <w:lvl w:ilvl="8" w:tplc="0409001B" w:tentative="1">
      <w:start w:val="1"/>
      <w:numFmt w:val="lowerRoman"/>
      <w:lvlText w:val="%9."/>
      <w:lvlJc w:val="right"/>
      <w:pPr>
        <w:ind w:left="4770" w:hanging="180"/>
      </w:pPr>
    </w:lvl>
  </w:abstractNum>
  <w:abstractNum w:abstractNumId="11" w15:restartNumberingAfterBreak="0">
    <w:nsid w:val="64281F28"/>
    <w:multiLevelType w:val="hybridMultilevel"/>
    <w:tmpl w:val="6FEC2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7E0717"/>
    <w:multiLevelType w:val="hybridMultilevel"/>
    <w:tmpl w:val="8CA65A20"/>
    <w:lvl w:ilvl="0" w:tplc="FFFFFFFF">
      <w:start w:val="1"/>
      <w:numFmt w:val="upperRoman"/>
      <w:lvlText w:val="%1."/>
      <w:lvlJc w:val="righ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98C419A"/>
    <w:multiLevelType w:val="hybridMultilevel"/>
    <w:tmpl w:val="F468F8CA"/>
    <w:lvl w:ilvl="0" w:tplc="EAF2FCC4">
      <w:start w:val="1"/>
      <w:numFmt w:val="bullet"/>
      <w:lvlText w:val="□"/>
      <w:lvlJc w:val="left"/>
      <w:pPr>
        <w:ind w:left="720" w:hanging="360"/>
      </w:pPr>
      <w:rPr>
        <w:rFonts w:ascii="Courier New" w:hAnsi="Courier New" w:hint="default"/>
      </w:rPr>
    </w:lvl>
    <w:lvl w:ilvl="1" w:tplc="A3A8FC2A">
      <w:start w:val="1"/>
      <w:numFmt w:val="bullet"/>
      <w:lvlText w:val="o"/>
      <w:lvlJc w:val="left"/>
      <w:pPr>
        <w:ind w:left="1440" w:hanging="360"/>
      </w:pPr>
      <w:rPr>
        <w:rFonts w:ascii="Courier New" w:hAnsi="Courier New" w:hint="default"/>
      </w:rPr>
    </w:lvl>
    <w:lvl w:ilvl="2" w:tplc="8DEE6102">
      <w:start w:val="1"/>
      <w:numFmt w:val="bullet"/>
      <w:lvlText w:val=""/>
      <w:lvlJc w:val="left"/>
      <w:pPr>
        <w:ind w:left="2160" w:hanging="360"/>
      </w:pPr>
      <w:rPr>
        <w:rFonts w:ascii="Wingdings" w:hAnsi="Wingdings" w:hint="default"/>
      </w:rPr>
    </w:lvl>
    <w:lvl w:ilvl="3" w:tplc="06E4A4F2">
      <w:start w:val="1"/>
      <w:numFmt w:val="bullet"/>
      <w:lvlText w:val=""/>
      <w:lvlJc w:val="left"/>
      <w:pPr>
        <w:ind w:left="2880" w:hanging="360"/>
      </w:pPr>
      <w:rPr>
        <w:rFonts w:ascii="Symbol" w:hAnsi="Symbol" w:hint="default"/>
      </w:rPr>
    </w:lvl>
    <w:lvl w:ilvl="4" w:tplc="87ECFFEC">
      <w:start w:val="1"/>
      <w:numFmt w:val="bullet"/>
      <w:lvlText w:val="o"/>
      <w:lvlJc w:val="left"/>
      <w:pPr>
        <w:ind w:left="3600" w:hanging="360"/>
      </w:pPr>
      <w:rPr>
        <w:rFonts w:ascii="Courier New" w:hAnsi="Courier New" w:hint="default"/>
      </w:rPr>
    </w:lvl>
    <w:lvl w:ilvl="5" w:tplc="C6820D92">
      <w:start w:val="1"/>
      <w:numFmt w:val="bullet"/>
      <w:lvlText w:val=""/>
      <w:lvlJc w:val="left"/>
      <w:pPr>
        <w:ind w:left="4320" w:hanging="360"/>
      </w:pPr>
      <w:rPr>
        <w:rFonts w:ascii="Wingdings" w:hAnsi="Wingdings" w:hint="default"/>
      </w:rPr>
    </w:lvl>
    <w:lvl w:ilvl="6" w:tplc="0632FF2C">
      <w:start w:val="1"/>
      <w:numFmt w:val="bullet"/>
      <w:lvlText w:val=""/>
      <w:lvlJc w:val="left"/>
      <w:pPr>
        <w:ind w:left="5040" w:hanging="360"/>
      </w:pPr>
      <w:rPr>
        <w:rFonts w:ascii="Symbol" w:hAnsi="Symbol" w:hint="default"/>
      </w:rPr>
    </w:lvl>
    <w:lvl w:ilvl="7" w:tplc="04D6D730">
      <w:start w:val="1"/>
      <w:numFmt w:val="bullet"/>
      <w:lvlText w:val="o"/>
      <w:lvlJc w:val="left"/>
      <w:pPr>
        <w:ind w:left="5760" w:hanging="360"/>
      </w:pPr>
      <w:rPr>
        <w:rFonts w:ascii="Courier New" w:hAnsi="Courier New" w:hint="default"/>
      </w:rPr>
    </w:lvl>
    <w:lvl w:ilvl="8" w:tplc="CA9A1FBE">
      <w:start w:val="1"/>
      <w:numFmt w:val="bullet"/>
      <w:lvlText w:val=""/>
      <w:lvlJc w:val="left"/>
      <w:pPr>
        <w:ind w:left="6480" w:hanging="360"/>
      </w:pPr>
      <w:rPr>
        <w:rFonts w:ascii="Wingdings" w:hAnsi="Wingdings" w:hint="default"/>
      </w:rPr>
    </w:lvl>
  </w:abstractNum>
  <w:num w:numId="1" w16cid:durableId="1626961498">
    <w:abstractNumId w:val="8"/>
  </w:num>
  <w:num w:numId="2" w16cid:durableId="926768456">
    <w:abstractNumId w:val="13"/>
  </w:num>
  <w:num w:numId="3" w16cid:durableId="1785923229">
    <w:abstractNumId w:val="9"/>
  </w:num>
  <w:num w:numId="4" w16cid:durableId="413166623">
    <w:abstractNumId w:val="4"/>
  </w:num>
  <w:num w:numId="5" w16cid:durableId="435633985">
    <w:abstractNumId w:val="10"/>
  </w:num>
  <w:num w:numId="6" w16cid:durableId="1239169628">
    <w:abstractNumId w:val="7"/>
  </w:num>
  <w:num w:numId="7" w16cid:durableId="74398987">
    <w:abstractNumId w:val="6"/>
  </w:num>
  <w:num w:numId="8" w16cid:durableId="916090636">
    <w:abstractNumId w:val="12"/>
  </w:num>
  <w:num w:numId="9" w16cid:durableId="1617247879">
    <w:abstractNumId w:val="1"/>
  </w:num>
  <w:num w:numId="10" w16cid:durableId="589698942">
    <w:abstractNumId w:val="0"/>
  </w:num>
  <w:num w:numId="11" w16cid:durableId="1726946066">
    <w:abstractNumId w:val="11"/>
  </w:num>
  <w:num w:numId="12" w16cid:durableId="535658174">
    <w:abstractNumId w:val="5"/>
  </w:num>
  <w:num w:numId="13" w16cid:durableId="412356205">
    <w:abstractNumId w:val="2"/>
  </w:num>
  <w:num w:numId="14" w16cid:durableId="103180896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340"/>
    <w:rsid w:val="00000A6D"/>
    <w:rsid w:val="0000248F"/>
    <w:rsid w:val="00003FDB"/>
    <w:rsid w:val="00005D93"/>
    <w:rsid w:val="000063EC"/>
    <w:rsid w:val="00007245"/>
    <w:rsid w:val="0000765E"/>
    <w:rsid w:val="00007AE7"/>
    <w:rsid w:val="00007F00"/>
    <w:rsid w:val="00010D18"/>
    <w:rsid w:val="00010EFC"/>
    <w:rsid w:val="000119A8"/>
    <w:rsid w:val="000126FB"/>
    <w:rsid w:val="000132CE"/>
    <w:rsid w:val="0001386D"/>
    <w:rsid w:val="00016B65"/>
    <w:rsid w:val="000173E3"/>
    <w:rsid w:val="000179CC"/>
    <w:rsid w:val="00017D32"/>
    <w:rsid w:val="00021251"/>
    <w:rsid w:val="000215C5"/>
    <w:rsid w:val="000222E1"/>
    <w:rsid w:val="00022477"/>
    <w:rsid w:val="00022E16"/>
    <w:rsid w:val="00023396"/>
    <w:rsid w:val="0002695E"/>
    <w:rsid w:val="00026BAC"/>
    <w:rsid w:val="00026E7B"/>
    <w:rsid w:val="000275F7"/>
    <w:rsid w:val="00027D5D"/>
    <w:rsid w:val="00030034"/>
    <w:rsid w:val="00030A4B"/>
    <w:rsid w:val="0003157A"/>
    <w:rsid w:val="0003222C"/>
    <w:rsid w:val="00033BFF"/>
    <w:rsid w:val="00034440"/>
    <w:rsid w:val="00034DE7"/>
    <w:rsid w:val="00035A72"/>
    <w:rsid w:val="0003662A"/>
    <w:rsid w:val="000370FF"/>
    <w:rsid w:val="00037193"/>
    <w:rsid w:val="00037941"/>
    <w:rsid w:val="000407FA"/>
    <w:rsid w:val="00040EE6"/>
    <w:rsid w:val="00042079"/>
    <w:rsid w:val="00042F6E"/>
    <w:rsid w:val="000432D4"/>
    <w:rsid w:val="00045799"/>
    <w:rsid w:val="00046766"/>
    <w:rsid w:val="00046B39"/>
    <w:rsid w:val="00046DCC"/>
    <w:rsid w:val="000509AC"/>
    <w:rsid w:val="0005103B"/>
    <w:rsid w:val="000514A2"/>
    <w:rsid w:val="000517BF"/>
    <w:rsid w:val="000538A7"/>
    <w:rsid w:val="000542A3"/>
    <w:rsid w:val="00056648"/>
    <w:rsid w:val="00056CE1"/>
    <w:rsid w:val="000575A0"/>
    <w:rsid w:val="00060149"/>
    <w:rsid w:val="0006101A"/>
    <w:rsid w:val="00062076"/>
    <w:rsid w:val="00062463"/>
    <w:rsid w:val="00062CCF"/>
    <w:rsid w:val="00062DAF"/>
    <w:rsid w:val="000632F7"/>
    <w:rsid w:val="000637EF"/>
    <w:rsid w:val="00065D58"/>
    <w:rsid w:val="00067723"/>
    <w:rsid w:val="000679D3"/>
    <w:rsid w:val="00067F64"/>
    <w:rsid w:val="0007061F"/>
    <w:rsid w:val="00071B06"/>
    <w:rsid w:val="000729D3"/>
    <w:rsid w:val="00072B77"/>
    <w:rsid w:val="00072FBA"/>
    <w:rsid w:val="000730DB"/>
    <w:rsid w:val="000735A5"/>
    <w:rsid w:val="00074108"/>
    <w:rsid w:val="00074FF8"/>
    <w:rsid w:val="00075AC4"/>
    <w:rsid w:val="00076C98"/>
    <w:rsid w:val="00081182"/>
    <w:rsid w:val="000819C8"/>
    <w:rsid w:val="000826AA"/>
    <w:rsid w:val="00083859"/>
    <w:rsid w:val="00083BCC"/>
    <w:rsid w:val="00084B63"/>
    <w:rsid w:val="00084D2C"/>
    <w:rsid w:val="00085415"/>
    <w:rsid w:val="00086A61"/>
    <w:rsid w:val="00086C72"/>
    <w:rsid w:val="00087275"/>
    <w:rsid w:val="00090BE3"/>
    <w:rsid w:val="00090F08"/>
    <w:rsid w:val="00091094"/>
    <w:rsid w:val="000915BD"/>
    <w:rsid w:val="00091DC6"/>
    <w:rsid w:val="0009280F"/>
    <w:rsid w:val="0009355E"/>
    <w:rsid w:val="00094483"/>
    <w:rsid w:val="00094627"/>
    <w:rsid w:val="00094772"/>
    <w:rsid w:val="00094CCD"/>
    <w:rsid w:val="00096630"/>
    <w:rsid w:val="00097450"/>
    <w:rsid w:val="00097471"/>
    <w:rsid w:val="000A022B"/>
    <w:rsid w:val="000A1C06"/>
    <w:rsid w:val="000A1F30"/>
    <w:rsid w:val="000A27D8"/>
    <w:rsid w:val="000A435B"/>
    <w:rsid w:val="000A4B94"/>
    <w:rsid w:val="000A6670"/>
    <w:rsid w:val="000A672B"/>
    <w:rsid w:val="000A67D0"/>
    <w:rsid w:val="000B001A"/>
    <w:rsid w:val="000B20B7"/>
    <w:rsid w:val="000B2846"/>
    <w:rsid w:val="000B36EB"/>
    <w:rsid w:val="000B45AA"/>
    <w:rsid w:val="000B6EA7"/>
    <w:rsid w:val="000B6FCC"/>
    <w:rsid w:val="000B7798"/>
    <w:rsid w:val="000C0FAA"/>
    <w:rsid w:val="000C162F"/>
    <w:rsid w:val="000C2AB7"/>
    <w:rsid w:val="000C3BCF"/>
    <w:rsid w:val="000C3E3F"/>
    <w:rsid w:val="000C596F"/>
    <w:rsid w:val="000C5C70"/>
    <w:rsid w:val="000C667E"/>
    <w:rsid w:val="000C7679"/>
    <w:rsid w:val="000C7A64"/>
    <w:rsid w:val="000C7D71"/>
    <w:rsid w:val="000C7ED2"/>
    <w:rsid w:val="000D0721"/>
    <w:rsid w:val="000D1343"/>
    <w:rsid w:val="000D2746"/>
    <w:rsid w:val="000D3050"/>
    <w:rsid w:val="000D33B3"/>
    <w:rsid w:val="000D5BD6"/>
    <w:rsid w:val="000E05DE"/>
    <w:rsid w:val="000E0C41"/>
    <w:rsid w:val="000E1C36"/>
    <w:rsid w:val="000E4550"/>
    <w:rsid w:val="000E79DD"/>
    <w:rsid w:val="000E7A5D"/>
    <w:rsid w:val="000F04D2"/>
    <w:rsid w:val="000F0571"/>
    <w:rsid w:val="000F118E"/>
    <w:rsid w:val="000F124A"/>
    <w:rsid w:val="000F29AD"/>
    <w:rsid w:val="000F4E04"/>
    <w:rsid w:val="000F4F94"/>
    <w:rsid w:val="000F57F6"/>
    <w:rsid w:val="000F5BA0"/>
    <w:rsid w:val="000F5C88"/>
    <w:rsid w:val="000F5D29"/>
    <w:rsid w:val="000F7E06"/>
    <w:rsid w:val="0010034F"/>
    <w:rsid w:val="0010129C"/>
    <w:rsid w:val="00101B64"/>
    <w:rsid w:val="0010323D"/>
    <w:rsid w:val="001033D7"/>
    <w:rsid w:val="00105F00"/>
    <w:rsid w:val="0010644D"/>
    <w:rsid w:val="00106AE4"/>
    <w:rsid w:val="00106B38"/>
    <w:rsid w:val="001070F3"/>
    <w:rsid w:val="001077B6"/>
    <w:rsid w:val="00110F02"/>
    <w:rsid w:val="001131FF"/>
    <w:rsid w:val="00114B09"/>
    <w:rsid w:val="00114B8D"/>
    <w:rsid w:val="0011633E"/>
    <w:rsid w:val="001174E9"/>
    <w:rsid w:val="00120901"/>
    <w:rsid w:val="00120F5D"/>
    <w:rsid w:val="00123041"/>
    <w:rsid w:val="00123F10"/>
    <w:rsid w:val="00124845"/>
    <w:rsid w:val="00124B48"/>
    <w:rsid w:val="00125CAF"/>
    <w:rsid w:val="00125D92"/>
    <w:rsid w:val="00125DFD"/>
    <w:rsid w:val="0012731A"/>
    <w:rsid w:val="00127BAE"/>
    <w:rsid w:val="001300CC"/>
    <w:rsid w:val="001318B7"/>
    <w:rsid w:val="0013286E"/>
    <w:rsid w:val="00132D7B"/>
    <w:rsid w:val="001334A4"/>
    <w:rsid w:val="001339EF"/>
    <w:rsid w:val="00133DD7"/>
    <w:rsid w:val="001345D1"/>
    <w:rsid w:val="00134FE3"/>
    <w:rsid w:val="00135370"/>
    <w:rsid w:val="001355D3"/>
    <w:rsid w:val="00136BD1"/>
    <w:rsid w:val="00137A02"/>
    <w:rsid w:val="00137A05"/>
    <w:rsid w:val="00137E29"/>
    <w:rsid w:val="001408AF"/>
    <w:rsid w:val="0014111E"/>
    <w:rsid w:val="00141BC4"/>
    <w:rsid w:val="00141E2E"/>
    <w:rsid w:val="0014214F"/>
    <w:rsid w:val="001442EC"/>
    <w:rsid w:val="00144F70"/>
    <w:rsid w:val="001459E3"/>
    <w:rsid w:val="0015153B"/>
    <w:rsid w:val="00151920"/>
    <w:rsid w:val="00151E34"/>
    <w:rsid w:val="001527C2"/>
    <w:rsid w:val="00155404"/>
    <w:rsid w:val="00155CA3"/>
    <w:rsid w:val="001570CB"/>
    <w:rsid w:val="00161878"/>
    <w:rsid w:val="00161D0F"/>
    <w:rsid w:val="001658D9"/>
    <w:rsid w:val="00165EE8"/>
    <w:rsid w:val="0016603A"/>
    <w:rsid w:val="00166455"/>
    <w:rsid w:val="00166E40"/>
    <w:rsid w:val="001671E5"/>
    <w:rsid w:val="001671EE"/>
    <w:rsid w:val="00167498"/>
    <w:rsid w:val="001674B1"/>
    <w:rsid w:val="0016750C"/>
    <w:rsid w:val="00167D48"/>
    <w:rsid w:val="00170F13"/>
    <w:rsid w:val="00170FE8"/>
    <w:rsid w:val="00173150"/>
    <w:rsid w:val="00173ED4"/>
    <w:rsid w:val="0017441C"/>
    <w:rsid w:val="00175384"/>
    <w:rsid w:val="00175434"/>
    <w:rsid w:val="001764B1"/>
    <w:rsid w:val="00176F78"/>
    <w:rsid w:val="0017711A"/>
    <w:rsid w:val="00177511"/>
    <w:rsid w:val="0018126D"/>
    <w:rsid w:val="00182410"/>
    <w:rsid w:val="0018377D"/>
    <w:rsid w:val="00185345"/>
    <w:rsid w:val="0019053E"/>
    <w:rsid w:val="00190810"/>
    <w:rsid w:val="00191B59"/>
    <w:rsid w:val="001931A7"/>
    <w:rsid w:val="00194C8F"/>
    <w:rsid w:val="001959B6"/>
    <w:rsid w:val="00195B8A"/>
    <w:rsid w:val="001965C7"/>
    <w:rsid w:val="0019733E"/>
    <w:rsid w:val="0019754C"/>
    <w:rsid w:val="0019767F"/>
    <w:rsid w:val="00197B86"/>
    <w:rsid w:val="001A106D"/>
    <w:rsid w:val="001A1115"/>
    <w:rsid w:val="001A1367"/>
    <w:rsid w:val="001A161B"/>
    <w:rsid w:val="001A2497"/>
    <w:rsid w:val="001A51AF"/>
    <w:rsid w:val="001A6476"/>
    <w:rsid w:val="001B18BF"/>
    <w:rsid w:val="001B24D5"/>
    <w:rsid w:val="001B3ABA"/>
    <w:rsid w:val="001B4000"/>
    <w:rsid w:val="001B44E6"/>
    <w:rsid w:val="001B5407"/>
    <w:rsid w:val="001C0809"/>
    <w:rsid w:val="001C0E49"/>
    <w:rsid w:val="001C20F2"/>
    <w:rsid w:val="001C29D4"/>
    <w:rsid w:val="001C2AB3"/>
    <w:rsid w:val="001C3D79"/>
    <w:rsid w:val="001C44A1"/>
    <w:rsid w:val="001C4B67"/>
    <w:rsid w:val="001C565F"/>
    <w:rsid w:val="001C647C"/>
    <w:rsid w:val="001C73E4"/>
    <w:rsid w:val="001C7F3E"/>
    <w:rsid w:val="001D0601"/>
    <w:rsid w:val="001D15F0"/>
    <w:rsid w:val="001D2C0A"/>
    <w:rsid w:val="001D3444"/>
    <w:rsid w:val="001D3EB2"/>
    <w:rsid w:val="001D46A5"/>
    <w:rsid w:val="001D6796"/>
    <w:rsid w:val="001E028D"/>
    <w:rsid w:val="001E1E92"/>
    <w:rsid w:val="001E2DF3"/>
    <w:rsid w:val="001E41E8"/>
    <w:rsid w:val="001E61C1"/>
    <w:rsid w:val="001E66A9"/>
    <w:rsid w:val="001E684A"/>
    <w:rsid w:val="001E6EB6"/>
    <w:rsid w:val="001E75B1"/>
    <w:rsid w:val="001E75EC"/>
    <w:rsid w:val="001E7769"/>
    <w:rsid w:val="001E7DA8"/>
    <w:rsid w:val="001E7F18"/>
    <w:rsid w:val="001F0CDB"/>
    <w:rsid w:val="001F1602"/>
    <w:rsid w:val="001F2106"/>
    <w:rsid w:val="001F2526"/>
    <w:rsid w:val="001F2F66"/>
    <w:rsid w:val="001F4006"/>
    <w:rsid w:val="001F4A14"/>
    <w:rsid w:val="001F51FE"/>
    <w:rsid w:val="001F5420"/>
    <w:rsid w:val="001F6155"/>
    <w:rsid w:val="001F63DD"/>
    <w:rsid w:val="001F7123"/>
    <w:rsid w:val="001F7F31"/>
    <w:rsid w:val="002009A9"/>
    <w:rsid w:val="00201C81"/>
    <w:rsid w:val="002021FA"/>
    <w:rsid w:val="0020319D"/>
    <w:rsid w:val="00204146"/>
    <w:rsid w:val="0020424B"/>
    <w:rsid w:val="0020426F"/>
    <w:rsid w:val="0020507D"/>
    <w:rsid w:val="00205161"/>
    <w:rsid w:val="00205171"/>
    <w:rsid w:val="0020529A"/>
    <w:rsid w:val="00205A23"/>
    <w:rsid w:val="00205F10"/>
    <w:rsid w:val="00210EBA"/>
    <w:rsid w:val="00211668"/>
    <w:rsid w:val="002123CB"/>
    <w:rsid w:val="00212AAD"/>
    <w:rsid w:val="002131C6"/>
    <w:rsid w:val="002132A7"/>
    <w:rsid w:val="002160D4"/>
    <w:rsid w:val="00216DD6"/>
    <w:rsid w:val="002200E0"/>
    <w:rsid w:val="00220653"/>
    <w:rsid w:val="00221CD2"/>
    <w:rsid w:val="00222839"/>
    <w:rsid w:val="002235BD"/>
    <w:rsid w:val="0022382B"/>
    <w:rsid w:val="0022635F"/>
    <w:rsid w:val="0022654B"/>
    <w:rsid w:val="002266F1"/>
    <w:rsid w:val="00227254"/>
    <w:rsid w:val="002275CE"/>
    <w:rsid w:val="00230D3A"/>
    <w:rsid w:val="00230DCB"/>
    <w:rsid w:val="00231472"/>
    <w:rsid w:val="0023155E"/>
    <w:rsid w:val="00231677"/>
    <w:rsid w:val="002322F2"/>
    <w:rsid w:val="00232FB0"/>
    <w:rsid w:val="00234452"/>
    <w:rsid w:val="002357CF"/>
    <w:rsid w:val="00235A32"/>
    <w:rsid w:val="00235B34"/>
    <w:rsid w:val="00235B68"/>
    <w:rsid w:val="0023655A"/>
    <w:rsid w:val="002369E7"/>
    <w:rsid w:val="00237C72"/>
    <w:rsid w:val="00237DD1"/>
    <w:rsid w:val="00240C76"/>
    <w:rsid w:val="00240FBC"/>
    <w:rsid w:val="00241E3F"/>
    <w:rsid w:val="00241E8B"/>
    <w:rsid w:val="00244D47"/>
    <w:rsid w:val="00245655"/>
    <w:rsid w:val="00247184"/>
    <w:rsid w:val="00247391"/>
    <w:rsid w:val="00247F81"/>
    <w:rsid w:val="00250363"/>
    <w:rsid w:val="00250D85"/>
    <w:rsid w:val="00250F20"/>
    <w:rsid w:val="0025145F"/>
    <w:rsid w:val="00252973"/>
    <w:rsid w:val="00253E29"/>
    <w:rsid w:val="00254696"/>
    <w:rsid w:val="002562E1"/>
    <w:rsid w:val="002569A8"/>
    <w:rsid w:val="00256D0E"/>
    <w:rsid w:val="00260289"/>
    <w:rsid w:val="00261950"/>
    <w:rsid w:val="00261DDE"/>
    <w:rsid w:val="00263199"/>
    <w:rsid w:val="00265784"/>
    <w:rsid w:val="00265C28"/>
    <w:rsid w:val="00265E6F"/>
    <w:rsid w:val="00266054"/>
    <w:rsid w:val="002663F9"/>
    <w:rsid w:val="00266BBA"/>
    <w:rsid w:val="0027013E"/>
    <w:rsid w:val="002702BD"/>
    <w:rsid w:val="00270AD2"/>
    <w:rsid w:val="00270F40"/>
    <w:rsid w:val="0027118A"/>
    <w:rsid w:val="00272669"/>
    <w:rsid w:val="00273AE0"/>
    <w:rsid w:val="00273DF7"/>
    <w:rsid w:val="002801FA"/>
    <w:rsid w:val="00286F36"/>
    <w:rsid w:val="0028761A"/>
    <w:rsid w:val="00287E86"/>
    <w:rsid w:val="002902CB"/>
    <w:rsid w:val="0029046D"/>
    <w:rsid w:val="002906B2"/>
    <w:rsid w:val="00290AB9"/>
    <w:rsid w:val="002911C9"/>
    <w:rsid w:val="00291B8A"/>
    <w:rsid w:val="00292274"/>
    <w:rsid w:val="00294153"/>
    <w:rsid w:val="0029472E"/>
    <w:rsid w:val="00295134"/>
    <w:rsid w:val="00295AD6"/>
    <w:rsid w:val="0029614C"/>
    <w:rsid w:val="002964FB"/>
    <w:rsid w:val="00296C6B"/>
    <w:rsid w:val="0029781D"/>
    <w:rsid w:val="002A0681"/>
    <w:rsid w:val="002A0ABE"/>
    <w:rsid w:val="002A0F6D"/>
    <w:rsid w:val="002A18B6"/>
    <w:rsid w:val="002A2185"/>
    <w:rsid w:val="002A2C6D"/>
    <w:rsid w:val="002A2CED"/>
    <w:rsid w:val="002A4AF9"/>
    <w:rsid w:val="002A66F0"/>
    <w:rsid w:val="002A7344"/>
    <w:rsid w:val="002A7EED"/>
    <w:rsid w:val="002B1E28"/>
    <w:rsid w:val="002B2435"/>
    <w:rsid w:val="002B25EA"/>
    <w:rsid w:val="002B278D"/>
    <w:rsid w:val="002B42F3"/>
    <w:rsid w:val="002B496E"/>
    <w:rsid w:val="002B4A37"/>
    <w:rsid w:val="002B4B36"/>
    <w:rsid w:val="002B4F32"/>
    <w:rsid w:val="002B58EB"/>
    <w:rsid w:val="002B5E71"/>
    <w:rsid w:val="002B64D0"/>
    <w:rsid w:val="002B656C"/>
    <w:rsid w:val="002B7F30"/>
    <w:rsid w:val="002C0216"/>
    <w:rsid w:val="002C101F"/>
    <w:rsid w:val="002C27AA"/>
    <w:rsid w:val="002C2ACE"/>
    <w:rsid w:val="002C3B01"/>
    <w:rsid w:val="002C4542"/>
    <w:rsid w:val="002C4C7B"/>
    <w:rsid w:val="002C65A9"/>
    <w:rsid w:val="002C6DFF"/>
    <w:rsid w:val="002D02E4"/>
    <w:rsid w:val="002D266B"/>
    <w:rsid w:val="002D2E6A"/>
    <w:rsid w:val="002D4581"/>
    <w:rsid w:val="002D541E"/>
    <w:rsid w:val="002D63FC"/>
    <w:rsid w:val="002D70AF"/>
    <w:rsid w:val="002E0C7A"/>
    <w:rsid w:val="002E19FB"/>
    <w:rsid w:val="002E3CED"/>
    <w:rsid w:val="002E41CD"/>
    <w:rsid w:val="002E5505"/>
    <w:rsid w:val="002E5A07"/>
    <w:rsid w:val="002E74DB"/>
    <w:rsid w:val="002E75AF"/>
    <w:rsid w:val="002E7740"/>
    <w:rsid w:val="002E7978"/>
    <w:rsid w:val="002E7F15"/>
    <w:rsid w:val="002F166C"/>
    <w:rsid w:val="002F1713"/>
    <w:rsid w:val="002F2BDD"/>
    <w:rsid w:val="002F2EC1"/>
    <w:rsid w:val="002F46B3"/>
    <w:rsid w:val="002F657F"/>
    <w:rsid w:val="002F6F34"/>
    <w:rsid w:val="002F6F6A"/>
    <w:rsid w:val="002F6FEE"/>
    <w:rsid w:val="003006B0"/>
    <w:rsid w:val="00300EAF"/>
    <w:rsid w:val="00301AB8"/>
    <w:rsid w:val="003020E5"/>
    <w:rsid w:val="00302989"/>
    <w:rsid w:val="00302DFE"/>
    <w:rsid w:val="00302E7A"/>
    <w:rsid w:val="00304304"/>
    <w:rsid w:val="00304922"/>
    <w:rsid w:val="0030501B"/>
    <w:rsid w:val="00305043"/>
    <w:rsid w:val="0030508C"/>
    <w:rsid w:val="00306557"/>
    <w:rsid w:val="003066DE"/>
    <w:rsid w:val="0030723F"/>
    <w:rsid w:val="00307929"/>
    <w:rsid w:val="00307A85"/>
    <w:rsid w:val="00307AB4"/>
    <w:rsid w:val="0030F957"/>
    <w:rsid w:val="003113A4"/>
    <w:rsid w:val="00311416"/>
    <w:rsid w:val="00311498"/>
    <w:rsid w:val="003119E8"/>
    <w:rsid w:val="00311AFA"/>
    <w:rsid w:val="00311CC4"/>
    <w:rsid w:val="00312423"/>
    <w:rsid w:val="00313349"/>
    <w:rsid w:val="003133DD"/>
    <w:rsid w:val="0031389E"/>
    <w:rsid w:val="00315A56"/>
    <w:rsid w:val="00315BBE"/>
    <w:rsid w:val="00315BF0"/>
    <w:rsid w:val="0031666D"/>
    <w:rsid w:val="003169C8"/>
    <w:rsid w:val="0032092B"/>
    <w:rsid w:val="003211F4"/>
    <w:rsid w:val="003213B2"/>
    <w:rsid w:val="00321E86"/>
    <w:rsid w:val="00322B5B"/>
    <w:rsid w:val="00323B5B"/>
    <w:rsid w:val="00323C0C"/>
    <w:rsid w:val="003243F9"/>
    <w:rsid w:val="003259C6"/>
    <w:rsid w:val="003261E0"/>
    <w:rsid w:val="00327A3A"/>
    <w:rsid w:val="00327AEA"/>
    <w:rsid w:val="00330E20"/>
    <w:rsid w:val="00332152"/>
    <w:rsid w:val="00332A1A"/>
    <w:rsid w:val="00333673"/>
    <w:rsid w:val="003338FD"/>
    <w:rsid w:val="003350A9"/>
    <w:rsid w:val="0033596E"/>
    <w:rsid w:val="00336B40"/>
    <w:rsid w:val="00336CE2"/>
    <w:rsid w:val="003412D9"/>
    <w:rsid w:val="0034162D"/>
    <w:rsid w:val="00342633"/>
    <w:rsid w:val="003427D5"/>
    <w:rsid w:val="00342A82"/>
    <w:rsid w:val="003439D0"/>
    <w:rsid w:val="003442A6"/>
    <w:rsid w:val="00347E66"/>
    <w:rsid w:val="0035012A"/>
    <w:rsid w:val="003505FC"/>
    <w:rsid w:val="003506EB"/>
    <w:rsid w:val="00351529"/>
    <w:rsid w:val="003517AB"/>
    <w:rsid w:val="003534D3"/>
    <w:rsid w:val="00354F85"/>
    <w:rsid w:val="0035620F"/>
    <w:rsid w:val="00357234"/>
    <w:rsid w:val="00357356"/>
    <w:rsid w:val="00357716"/>
    <w:rsid w:val="003605EA"/>
    <w:rsid w:val="00360BAA"/>
    <w:rsid w:val="00362F60"/>
    <w:rsid w:val="0036478E"/>
    <w:rsid w:val="0036504B"/>
    <w:rsid w:val="00365FF2"/>
    <w:rsid w:val="00367AF3"/>
    <w:rsid w:val="003703A7"/>
    <w:rsid w:val="00370883"/>
    <w:rsid w:val="00370A57"/>
    <w:rsid w:val="00370EE3"/>
    <w:rsid w:val="00370F18"/>
    <w:rsid w:val="00371467"/>
    <w:rsid w:val="00374094"/>
    <w:rsid w:val="00375427"/>
    <w:rsid w:val="0037599D"/>
    <w:rsid w:val="00376E1D"/>
    <w:rsid w:val="003770F3"/>
    <w:rsid w:val="003771BC"/>
    <w:rsid w:val="00380740"/>
    <w:rsid w:val="00380F34"/>
    <w:rsid w:val="00381028"/>
    <w:rsid w:val="003817E6"/>
    <w:rsid w:val="00381BDA"/>
    <w:rsid w:val="00383440"/>
    <w:rsid w:val="00383742"/>
    <w:rsid w:val="00383C2D"/>
    <w:rsid w:val="0038430F"/>
    <w:rsid w:val="00384B42"/>
    <w:rsid w:val="00385915"/>
    <w:rsid w:val="00387004"/>
    <w:rsid w:val="00390CB3"/>
    <w:rsid w:val="0039137F"/>
    <w:rsid w:val="00391F4F"/>
    <w:rsid w:val="00391FB6"/>
    <w:rsid w:val="0039240F"/>
    <w:rsid w:val="0039288F"/>
    <w:rsid w:val="00393226"/>
    <w:rsid w:val="00393DC0"/>
    <w:rsid w:val="00394AB0"/>
    <w:rsid w:val="00396803"/>
    <w:rsid w:val="00397D73"/>
    <w:rsid w:val="003A038B"/>
    <w:rsid w:val="003A2DE7"/>
    <w:rsid w:val="003A3A93"/>
    <w:rsid w:val="003A3ECE"/>
    <w:rsid w:val="003A43F9"/>
    <w:rsid w:val="003A530C"/>
    <w:rsid w:val="003A70D2"/>
    <w:rsid w:val="003A7840"/>
    <w:rsid w:val="003B0A88"/>
    <w:rsid w:val="003B1B08"/>
    <w:rsid w:val="003B3627"/>
    <w:rsid w:val="003B4F05"/>
    <w:rsid w:val="003B51BF"/>
    <w:rsid w:val="003B6388"/>
    <w:rsid w:val="003B74A9"/>
    <w:rsid w:val="003C0D01"/>
    <w:rsid w:val="003C1688"/>
    <w:rsid w:val="003C1736"/>
    <w:rsid w:val="003C26C4"/>
    <w:rsid w:val="003C2704"/>
    <w:rsid w:val="003C558F"/>
    <w:rsid w:val="003C79A0"/>
    <w:rsid w:val="003D0168"/>
    <w:rsid w:val="003D0385"/>
    <w:rsid w:val="003D08CE"/>
    <w:rsid w:val="003D411A"/>
    <w:rsid w:val="003D4236"/>
    <w:rsid w:val="003D438B"/>
    <w:rsid w:val="003D43E5"/>
    <w:rsid w:val="003D49AE"/>
    <w:rsid w:val="003D4C96"/>
    <w:rsid w:val="003D50E6"/>
    <w:rsid w:val="003D5E7B"/>
    <w:rsid w:val="003D6015"/>
    <w:rsid w:val="003D6EA0"/>
    <w:rsid w:val="003D70F3"/>
    <w:rsid w:val="003D7388"/>
    <w:rsid w:val="003E021E"/>
    <w:rsid w:val="003E0C64"/>
    <w:rsid w:val="003E1377"/>
    <w:rsid w:val="003E1E10"/>
    <w:rsid w:val="003E2E66"/>
    <w:rsid w:val="003E3F0B"/>
    <w:rsid w:val="003E4AB2"/>
    <w:rsid w:val="003E5FB6"/>
    <w:rsid w:val="003E6843"/>
    <w:rsid w:val="003F15C9"/>
    <w:rsid w:val="003F2600"/>
    <w:rsid w:val="003F2662"/>
    <w:rsid w:val="003F26D6"/>
    <w:rsid w:val="003F4375"/>
    <w:rsid w:val="003F561A"/>
    <w:rsid w:val="003F575C"/>
    <w:rsid w:val="003F714F"/>
    <w:rsid w:val="003F79DA"/>
    <w:rsid w:val="0040144B"/>
    <w:rsid w:val="00401783"/>
    <w:rsid w:val="0040221C"/>
    <w:rsid w:val="0040272F"/>
    <w:rsid w:val="00403618"/>
    <w:rsid w:val="00404238"/>
    <w:rsid w:val="00405237"/>
    <w:rsid w:val="00405417"/>
    <w:rsid w:val="00405C74"/>
    <w:rsid w:val="00405F32"/>
    <w:rsid w:val="00406031"/>
    <w:rsid w:val="00406072"/>
    <w:rsid w:val="004074BC"/>
    <w:rsid w:val="004075AF"/>
    <w:rsid w:val="004077C7"/>
    <w:rsid w:val="00411840"/>
    <w:rsid w:val="004131C2"/>
    <w:rsid w:val="004139F5"/>
    <w:rsid w:val="004140F7"/>
    <w:rsid w:val="00414B69"/>
    <w:rsid w:val="00414D08"/>
    <w:rsid w:val="00414F77"/>
    <w:rsid w:val="004176AF"/>
    <w:rsid w:val="00420D2D"/>
    <w:rsid w:val="00421650"/>
    <w:rsid w:val="00421AD0"/>
    <w:rsid w:val="00421E72"/>
    <w:rsid w:val="00423599"/>
    <w:rsid w:val="004243DB"/>
    <w:rsid w:val="00424C4E"/>
    <w:rsid w:val="00425321"/>
    <w:rsid w:val="0042533B"/>
    <w:rsid w:val="00425783"/>
    <w:rsid w:val="0042599D"/>
    <w:rsid w:val="00426AED"/>
    <w:rsid w:val="004276EE"/>
    <w:rsid w:val="00427D64"/>
    <w:rsid w:val="00430374"/>
    <w:rsid w:val="004308CB"/>
    <w:rsid w:val="004309F3"/>
    <w:rsid w:val="00430EC6"/>
    <w:rsid w:val="00431693"/>
    <w:rsid w:val="00434F2D"/>
    <w:rsid w:val="0044130F"/>
    <w:rsid w:val="00441B12"/>
    <w:rsid w:val="004422DB"/>
    <w:rsid w:val="004430ED"/>
    <w:rsid w:val="0044484F"/>
    <w:rsid w:val="00445BB6"/>
    <w:rsid w:val="00445E1F"/>
    <w:rsid w:val="0044676F"/>
    <w:rsid w:val="004467F7"/>
    <w:rsid w:val="00447BB0"/>
    <w:rsid w:val="00447CFA"/>
    <w:rsid w:val="00450B70"/>
    <w:rsid w:val="00454A36"/>
    <w:rsid w:val="00455113"/>
    <w:rsid w:val="00456D66"/>
    <w:rsid w:val="0046013C"/>
    <w:rsid w:val="004612F6"/>
    <w:rsid w:val="004616D1"/>
    <w:rsid w:val="00461B74"/>
    <w:rsid w:val="00461BC9"/>
    <w:rsid w:val="00462B61"/>
    <w:rsid w:val="00463AAA"/>
    <w:rsid w:val="0046519F"/>
    <w:rsid w:val="00466668"/>
    <w:rsid w:val="00466AE2"/>
    <w:rsid w:val="00466B19"/>
    <w:rsid w:val="00470B79"/>
    <w:rsid w:val="00470ED5"/>
    <w:rsid w:val="00471A0C"/>
    <w:rsid w:val="00472C88"/>
    <w:rsid w:val="004742A2"/>
    <w:rsid w:val="00480398"/>
    <w:rsid w:val="004810EA"/>
    <w:rsid w:val="00481436"/>
    <w:rsid w:val="00481C8A"/>
    <w:rsid w:val="00482291"/>
    <w:rsid w:val="004827F8"/>
    <w:rsid w:val="00484B98"/>
    <w:rsid w:val="00484C5A"/>
    <w:rsid w:val="0048629B"/>
    <w:rsid w:val="0048768E"/>
    <w:rsid w:val="00490C36"/>
    <w:rsid w:val="00490EA6"/>
    <w:rsid w:val="004917A0"/>
    <w:rsid w:val="0049196D"/>
    <w:rsid w:val="00491E67"/>
    <w:rsid w:val="004920BB"/>
    <w:rsid w:val="0049373A"/>
    <w:rsid w:val="00494297"/>
    <w:rsid w:val="00494808"/>
    <w:rsid w:val="004963B7"/>
    <w:rsid w:val="00496F07"/>
    <w:rsid w:val="00497115"/>
    <w:rsid w:val="004977D8"/>
    <w:rsid w:val="004A0CC8"/>
    <w:rsid w:val="004A3101"/>
    <w:rsid w:val="004A43A9"/>
    <w:rsid w:val="004A4BB3"/>
    <w:rsid w:val="004A6478"/>
    <w:rsid w:val="004A66B4"/>
    <w:rsid w:val="004A67D0"/>
    <w:rsid w:val="004A6A27"/>
    <w:rsid w:val="004A72D5"/>
    <w:rsid w:val="004A7838"/>
    <w:rsid w:val="004B0365"/>
    <w:rsid w:val="004B0B64"/>
    <w:rsid w:val="004B297A"/>
    <w:rsid w:val="004B4654"/>
    <w:rsid w:val="004B51F1"/>
    <w:rsid w:val="004B5863"/>
    <w:rsid w:val="004B6818"/>
    <w:rsid w:val="004B69DF"/>
    <w:rsid w:val="004B6CBF"/>
    <w:rsid w:val="004B7929"/>
    <w:rsid w:val="004C0E18"/>
    <w:rsid w:val="004C0E28"/>
    <w:rsid w:val="004C234C"/>
    <w:rsid w:val="004C23E1"/>
    <w:rsid w:val="004C37C1"/>
    <w:rsid w:val="004C41F4"/>
    <w:rsid w:val="004C4302"/>
    <w:rsid w:val="004C4333"/>
    <w:rsid w:val="004C459C"/>
    <w:rsid w:val="004C45A9"/>
    <w:rsid w:val="004C47A8"/>
    <w:rsid w:val="004C4A8A"/>
    <w:rsid w:val="004C5381"/>
    <w:rsid w:val="004C5791"/>
    <w:rsid w:val="004C5C7F"/>
    <w:rsid w:val="004C5FAA"/>
    <w:rsid w:val="004C6571"/>
    <w:rsid w:val="004C7AD1"/>
    <w:rsid w:val="004D010C"/>
    <w:rsid w:val="004D052D"/>
    <w:rsid w:val="004D0706"/>
    <w:rsid w:val="004D2821"/>
    <w:rsid w:val="004D2CA7"/>
    <w:rsid w:val="004D491E"/>
    <w:rsid w:val="004D4A2E"/>
    <w:rsid w:val="004D52CE"/>
    <w:rsid w:val="004D6F7B"/>
    <w:rsid w:val="004D6F8B"/>
    <w:rsid w:val="004E00C9"/>
    <w:rsid w:val="004E04F5"/>
    <w:rsid w:val="004E2B82"/>
    <w:rsid w:val="004E3229"/>
    <w:rsid w:val="004E45F2"/>
    <w:rsid w:val="004E52B8"/>
    <w:rsid w:val="004E5713"/>
    <w:rsid w:val="004E66E8"/>
    <w:rsid w:val="004E75EC"/>
    <w:rsid w:val="004E7EDD"/>
    <w:rsid w:val="004F0138"/>
    <w:rsid w:val="004F0A6C"/>
    <w:rsid w:val="004F1AEC"/>
    <w:rsid w:val="004F37BB"/>
    <w:rsid w:val="004F3CB9"/>
    <w:rsid w:val="004F44DB"/>
    <w:rsid w:val="004F576A"/>
    <w:rsid w:val="00501548"/>
    <w:rsid w:val="0050164E"/>
    <w:rsid w:val="0050183B"/>
    <w:rsid w:val="00503001"/>
    <w:rsid w:val="00503A0B"/>
    <w:rsid w:val="00504B1C"/>
    <w:rsid w:val="005052E6"/>
    <w:rsid w:val="00505FB6"/>
    <w:rsid w:val="00506D1D"/>
    <w:rsid w:val="00507316"/>
    <w:rsid w:val="00511B66"/>
    <w:rsid w:val="00511D13"/>
    <w:rsid w:val="005131F4"/>
    <w:rsid w:val="00513279"/>
    <w:rsid w:val="0051561B"/>
    <w:rsid w:val="0051567F"/>
    <w:rsid w:val="00515C4F"/>
    <w:rsid w:val="00515E39"/>
    <w:rsid w:val="00516ABB"/>
    <w:rsid w:val="00520B75"/>
    <w:rsid w:val="0052129D"/>
    <w:rsid w:val="00524042"/>
    <w:rsid w:val="00524CFE"/>
    <w:rsid w:val="005250DD"/>
    <w:rsid w:val="00525357"/>
    <w:rsid w:val="005256E8"/>
    <w:rsid w:val="00526821"/>
    <w:rsid w:val="005275FB"/>
    <w:rsid w:val="005304C3"/>
    <w:rsid w:val="00530C81"/>
    <w:rsid w:val="00531662"/>
    <w:rsid w:val="005323FC"/>
    <w:rsid w:val="00533345"/>
    <w:rsid w:val="00533CC0"/>
    <w:rsid w:val="0053415E"/>
    <w:rsid w:val="005352BF"/>
    <w:rsid w:val="00541919"/>
    <w:rsid w:val="005453E8"/>
    <w:rsid w:val="00545A76"/>
    <w:rsid w:val="00545BE7"/>
    <w:rsid w:val="00546326"/>
    <w:rsid w:val="0054694B"/>
    <w:rsid w:val="00550C62"/>
    <w:rsid w:val="0055172F"/>
    <w:rsid w:val="00551B87"/>
    <w:rsid w:val="00552197"/>
    <w:rsid w:val="00552E7C"/>
    <w:rsid w:val="00553832"/>
    <w:rsid w:val="00553F35"/>
    <w:rsid w:val="005546F2"/>
    <w:rsid w:val="00554D9A"/>
    <w:rsid w:val="005576B5"/>
    <w:rsid w:val="005613B2"/>
    <w:rsid w:val="0056144B"/>
    <w:rsid w:val="00562475"/>
    <w:rsid w:val="0056291E"/>
    <w:rsid w:val="00562BCB"/>
    <w:rsid w:val="0056389A"/>
    <w:rsid w:val="00563BBC"/>
    <w:rsid w:val="005642A0"/>
    <w:rsid w:val="005647AD"/>
    <w:rsid w:val="00564896"/>
    <w:rsid w:val="00564D4D"/>
    <w:rsid w:val="00564DD8"/>
    <w:rsid w:val="0056509E"/>
    <w:rsid w:val="00565586"/>
    <w:rsid w:val="005659D5"/>
    <w:rsid w:val="00566AD6"/>
    <w:rsid w:val="00566E92"/>
    <w:rsid w:val="00567447"/>
    <w:rsid w:val="00567552"/>
    <w:rsid w:val="00570B70"/>
    <w:rsid w:val="005715F1"/>
    <w:rsid w:val="00572509"/>
    <w:rsid w:val="00572D40"/>
    <w:rsid w:val="005735FB"/>
    <w:rsid w:val="00573D68"/>
    <w:rsid w:val="0057401B"/>
    <w:rsid w:val="005746D3"/>
    <w:rsid w:val="00574E0D"/>
    <w:rsid w:val="00575E15"/>
    <w:rsid w:val="00576883"/>
    <w:rsid w:val="00577245"/>
    <w:rsid w:val="005772AD"/>
    <w:rsid w:val="00577CA3"/>
    <w:rsid w:val="00581AAE"/>
    <w:rsid w:val="00581C38"/>
    <w:rsid w:val="00582939"/>
    <w:rsid w:val="0058374B"/>
    <w:rsid w:val="00587693"/>
    <w:rsid w:val="005908D6"/>
    <w:rsid w:val="0059201F"/>
    <w:rsid w:val="00592CE9"/>
    <w:rsid w:val="0059303B"/>
    <w:rsid w:val="00593B54"/>
    <w:rsid w:val="00593D4E"/>
    <w:rsid w:val="00593D87"/>
    <w:rsid w:val="00594477"/>
    <w:rsid w:val="00594ABC"/>
    <w:rsid w:val="00594E1C"/>
    <w:rsid w:val="005A21AC"/>
    <w:rsid w:val="005A2886"/>
    <w:rsid w:val="005A28A4"/>
    <w:rsid w:val="005A2C33"/>
    <w:rsid w:val="005A3A71"/>
    <w:rsid w:val="005A4531"/>
    <w:rsid w:val="005A50F8"/>
    <w:rsid w:val="005A6AE7"/>
    <w:rsid w:val="005A6C2B"/>
    <w:rsid w:val="005A74BA"/>
    <w:rsid w:val="005B172D"/>
    <w:rsid w:val="005B18A7"/>
    <w:rsid w:val="005B25DC"/>
    <w:rsid w:val="005B2E40"/>
    <w:rsid w:val="005B311F"/>
    <w:rsid w:val="005B4098"/>
    <w:rsid w:val="005B55EF"/>
    <w:rsid w:val="005B7D31"/>
    <w:rsid w:val="005C0372"/>
    <w:rsid w:val="005C037E"/>
    <w:rsid w:val="005C0FBB"/>
    <w:rsid w:val="005C356D"/>
    <w:rsid w:val="005C5843"/>
    <w:rsid w:val="005C58A5"/>
    <w:rsid w:val="005C5DDB"/>
    <w:rsid w:val="005C62D3"/>
    <w:rsid w:val="005C7189"/>
    <w:rsid w:val="005C7D2A"/>
    <w:rsid w:val="005D0149"/>
    <w:rsid w:val="005D0333"/>
    <w:rsid w:val="005D06CE"/>
    <w:rsid w:val="005D097D"/>
    <w:rsid w:val="005D0D1B"/>
    <w:rsid w:val="005D0EFF"/>
    <w:rsid w:val="005D1F3C"/>
    <w:rsid w:val="005D2B8F"/>
    <w:rsid w:val="005D3BD2"/>
    <w:rsid w:val="005D69AE"/>
    <w:rsid w:val="005D6D1F"/>
    <w:rsid w:val="005D75E3"/>
    <w:rsid w:val="005D7EBA"/>
    <w:rsid w:val="005E01F9"/>
    <w:rsid w:val="005E02BF"/>
    <w:rsid w:val="005E5210"/>
    <w:rsid w:val="005E597F"/>
    <w:rsid w:val="005E7320"/>
    <w:rsid w:val="005F0718"/>
    <w:rsid w:val="005F0987"/>
    <w:rsid w:val="005F0F20"/>
    <w:rsid w:val="005F2602"/>
    <w:rsid w:val="005F345C"/>
    <w:rsid w:val="005F6717"/>
    <w:rsid w:val="005F6788"/>
    <w:rsid w:val="005F6D8A"/>
    <w:rsid w:val="005F70F5"/>
    <w:rsid w:val="005F746F"/>
    <w:rsid w:val="005F776B"/>
    <w:rsid w:val="00600332"/>
    <w:rsid w:val="006004C9"/>
    <w:rsid w:val="006005FF"/>
    <w:rsid w:val="00601879"/>
    <w:rsid w:val="00601B83"/>
    <w:rsid w:val="00602906"/>
    <w:rsid w:val="00602C71"/>
    <w:rsid w:val="0060458D"/>
    <w:rsid w:val="006046E6"/>
    <w:rsid w:val="006047B3"/>
    <w:rsid w:val="00604E38"/>
    <w:rsid w:val="00604E51"/>
    <w:rsid w:val="00605488"/>
    <w:rsid w:val="00606B69"/>
    <w:rsid w:val="0060738D"/>
    <w:rsid w:val="00607AD8"/>
    <w:rsid w:val="00607F97"/>
    <w:rsid w:val="00607FF5"/>
    <w:rsid w:val="00610861"/>
    <w:rsid w:val="00610C40"/>
    <w:rsid w:val="00610E17"/>
    <w:rsid w:val="00611214"/>
    <w:rsid w:val="00611D84"/>
    <w:rsid w:val="00611E50"/>
    <w:rsid w:val="006127A1"/>
    <w:rsid w:val="006130EA"/>
    <w:rsid w:val="00614637"/>
    <w:rsid w:val="00614952"/>
    <w:rsid w:val="006149F3"/>
    <w:rsid w:val="006163A9"/>
    <w:rsid w:val="00616806"/>
    <w:rsid w:val="006170EE"/>
    <w:rsid w:val="006171A0"/>
    <w:rsid w:val="00620072"/>
    <w:rsid w:val="0062046C"/>
    <w:rsid w:val="00620621"/>
    <w:rsid w:val="006230AB"/>
    <w:rsid w:val="00624335"/>
    <w:rsid w:val="006244E9"/>
    <w:rsid w:val="0062563D"/>
    <w:rsid w:val="00625FD6"/>
    <w:rsid w:val="006260A5"/>
    <w:rsid w:val="006278A6"/>
    <w:rsid w:val="00627BB5"/>
    <w:rsid w:val="00631D67"/>
    <w:rsid w:val="00632158"/>
    <w:rsid w:val="00632F87"/>
    <w:rsid w:val="00633918"/>
    <w:rsid w:val="00633FA1"/>
    <w:rsid w:val="006349AA"/>
    <w:rsid w:val="00635ED2"/>
    <w:rsid w:val="00636048"/>
    <w:rsid w:val="00636C6F"/>
    <w:rsid w:val="0063756A"/>
    <w:rsid w:val="00637F07"/>
    <w:rsid w:val="006423AA"/>
    <w:rsid w:val="00642C7C"/>
    <w:rsid w:val="00642F12"/>
    <w:rsid w:val="00644222"/>
    <w:rsid w:val="0064440D"/>
    <w:rsid w:val="00644D97"/>
    <w:rsid w:val="00645284"/>
    <w:rsid w:val="006463BE"/>
    <w:rsid w:val="00646B31"/>
    <w:rsid w:val="00647409"/>
    <w:rsid w:val="00647C49"/>
    <w:rsid w:val="006504AA"/>
    <w:rsid w:val="006508CC"/>
    <w:rsid w:val="00650F5B"/>
    <w:rsid w:val="00650FCE"/>
    <w:rsid w:val="006513DC"/>
    <w:rsid w:val="00652C5E"/>
    <w:rsid w:val="00653387"/>
    <w:rsid w:val="006536C7"/>
    <w:rsid w:val="00653EDB"/>
    <w:rsid w:val="00654060"/>
    <w:rsid w:val="00654BC5"/>
    <w:rsid w:val="00655A49"/>
    <w:rsid w:val="00655A72"/>
    <w:rsid w:val="006561FA"/>
    <w:rsid w:val="006577EC"/>
    <w:rsid w:val="0066131E"/>
    <w:rsid w:val="00663E1B"/>
    <w:rsid w:val="00666AC5"/>
    <w:rsid w:val="006675AC"/>
    <w:rsid w:val="006679F6"/>
    <w:rsid w:val="0067095A"/>
    <w:rsid w:val="00670B42"/>
    <w:rsid w:val="00670D4F"/>
    <w:rsid w:val="006712A3"/>
    <w:rsid w:val="00671913"/>
    <w:rsid w:val="0067241A"/>
    <w:rsid w:val="00673112"/>
    <w:rsid w:val="00673C62"/>
    <w:rsid w:val="0067456A"/>
    <w:rsid w:val="00674F5F"/>
    <w:rsid w:val="00676A99"/>
    <w:rsid w:val="006775DA"/>
    <w:rsid w:val="00680279"/>
    <w:rsid w:val="006812BC"/>
    <w:rsid w:val="00681446"/>
    <w:rsid w:val="00681ABE"/>
    <w:rsid w:val="00682B02"/>
    <w:rsid w:val="00683138"/>
    <w:rsid w:val="006833B1"/>
    <w:rsid w:val="00684768"/>
    <w:rsid w:val="00684A3B"/>
    <w:rsid w:val="006857DD"/>
    <w:rsid w:val="006864E7"/>
    <w:rsid w:val="00686B30"/>
    <w:rsid w:val="00690A33"/>
    <w:rsid w:val="00690E88"/>
    <w:rsid w:val="00690F43"/>
    <w:rsid w:val="0069156F"/>
    <w:rsid w:val="0069221C"/>
    <w:rsid w:val="00692D3F"/>
    <w:rsid w:val="006930B9"/>
    <w:rsid w:val="0069318D"/>
    <w:rsid w:val="00694313"/>
    <w:rsid w:val="006947C9"/>
    <w:rsid w:val="00694B59"/>
    <w:rsid w:val="00695F10"/>
    <w:rsid w:val="00696BEB"/>
    <w:rsid w:val="00696CB9"/>
    <w:rsid w:val="00696EC2"/>
    <w:rsid w:val="006A0B63"/>
    <w:rsid w:val="006A0C6C"/>
    <w:rsid w:val="006A1C61"/>
    <w:rsid w:val="006A2A19"/>
    <w:rsid w:val="006A32CB"/>
    <w:rsid w:val="006A3CA1"/>
    <w:rsid w:val="006A3F41"/>
    <w:rsid w:val="006A4795"/>
    <w:rsid w:val="006A4B8C"/>
    <w:rsid w:val="006A4D19"/>
    <w:rsid w:val="006A6082"/>
    <w:rsid w:val="006B1055"/>
    <w:rsid w:val="006B110A"/>
    <w:rsid w:val="006B15DE"/>
    <w:rsid w:val="006B199C"/>
    <w:rsid w:val="006B1DB6"/>
    <w:rsid w:val="006B2331"/>
    <w:rsid w:val="006B2340"/>
    <w:rsid w:val="006B56C7"/>
    <w:rsid w:val="006B5B9C"/>
    <w:rsid w:val="006B65B8"/>
    <w:rsid w:val="006B6C6E"/>
    <w:rsid w:val="006B7177"/>
    <w:rsid w:val="006B71EC"/>
    <w:rsid w:val="006B78D9"/>
    <w:rsid w:val="006B7AB7"/>
    <w:rsid w:val="006C2786"/>
    <w:rsid w:val="006C4309"/>
    <w:rsid w:val="006C5F78"/>
    <w:rsid w:val="006C6522"/>
    <w:rsid w:val="006C741E"/>
    <w:rsid w:val="006D0E1C"/>
    <w:rsid w:val="006D13EE"/>
    <w:rsid w:val="006D3BD3"/>
    <w:rsid w:val="006D6641"/>
    <w:rsid w:val="006D6AC8"/>
    <w:rsid w:val="006D72D7"/>
    <w:rsid w:val="006D75FA"/>
    <w:rsid w:val="006D7AEF"/>
    <w:rsid w:val="006E0696"/>
    <w:rsid w:val="006E1584"/>
    <w:rsid w:val="006E2786"/>
    <w:rsid w:val="006E3CE1"/>
    <w:rsid w:val="006E40F7"/>
    <w:rsid w:val="006E4319"/>
    <w:rsid w:val="006E5B76"/>
    <w:rsid w:val="006E630D"/>
    <w:rsid w:val="006E78CB"/>
    <w:rsid w:val="006E7B01"/>
    <w:rsid w:val="006F06F4"/>
    <w:rsid w:val="006F1432"/>
    <w:rsid w:val="006F274E"/>
    <w:rsid w:val="006F2DE4"/>
    <w:rsid w:val="006F3CB3"/>
    <w:rsid w:val="006F4988"/>
    <w:rsid w:val="006F49DD"/>
    <w:rsid w:val="006F78E0"/>
    <w:rsid w:val="006F7C46"/>
    <w:rsid w:val="00700200"/>
    <w:rsid w:val="00700F65"/>
    <w:rsid w:val="00702407"/>
    <w:rsid w:val="00703125"/>
    <w:rsid w:val="0070406D"/>
    <w:rsid w:val="00704A15"/>
    <w:rsid w:val="00704A9D"/>
    <w:rsid w:val="00706FE3"/>
    <w:rsid w:val="007070C8"/>
    <w:rsid w:val="00710954"/>
    <w:rsid w:val="007166EB"/>
    <w:rsid w:val="007168E0"/>
    <w:rsid w:val="00716DC0"/>
    <w:rsid w:val="007174BF"/>
    <w:rsid w:val="00717557"/>
    <w:rsid w:val="00717905"/>
    <w:rsid w:val="00717C77"/>
    <w:rsid w:val="00720190"/>
    <w:rsid w:val="00720708"/>
    <w:rsid w:val="007217FF"/>
    <w:rsid w:val="00721BE7"/>
    <w:rsid w:val="00723767"/>
    <w:rsid w:val="0072387C"/>
    <w:rsid w:val="007255FE"/>
    <w:rsid w:val="0072562D"/>
    <w:rsid w:val="00726385"/>
    <w:rsid w:val="00730DB7"/>
    <w:rsid w:val="00732660"/>
    <w:rsid w:val="007329B2"/>
    <w:rsid w:val="00732C43"/>
    <w:rsid w:val="00732E37"/>
    <w:rsid w:val="00733316"/>
    <w:rsid w:val="0073350F"/>
    <w:rsid w:val="00733AF1"/>
    <w:rsid w:val="007343B2"/>
    <w:rsid w:val="00734B1B"/>
    <w:rsid w:val="0073573A"/>
    <w:rsid w:val="00737D16"/>
    <w:rsid w:val="00737F15"/>
    <w:rsid w:val="0074455F"/>
    <w:rsid w:val="007446F7"/>
    <w:rsid w:val="00744978"/>
    <w:rsid w:val="00745289"/>
    <w:rsid w:val="00745D8C"/>
    <w:rsid w:val="00745E9A"/>
    <w:rsid w:val="007465A5"/>
    <w:rsid w:val="00747364"/>
    <w:rsid w:val="00747F08"/>
    <w:rsid w:val="007502E0"/>
    <w:rsid w:val="00750385"/>
    <w:rsid w:val="00750F3B"/>
    <w:rsid w:val="00751785"/>
    <w:rsid w:val="0075197F"/>
    <w:rsid w:val="00751E68"/>
    <w:rsid w:val="00751F8B"/>
    <w:rsid w:val="0075289F"/>
    <w:rsid w:val="007530E6"/>
    <w:rsid w:val="00754B60"/>
    <w:rsid w:val="007554D0"/>
    <w:rsid w:val="00755DDD"/>
    <w:rsid w:val="007570B8"/>
    <w:rsid w:val="00761D2D"/>
    <w:rsid w:val="0076296D"/>
    <w:rsid w:val="007636F7"/>
    <w:rsid w:val="00763730"/>
    <w:rsid w:val="00763B6B"/>
    <w:rsid w:val="00763D68"/>
    <w:rsid w:val="00764740"/>
    <w:rsid w:val="0076509E"/>
    <w:rsid w:val="00766950"/>
    <w:rsid w:val="00766BA7"/>
    <w:rsid w:val="00770A53"/>
    <w:rsid w:val="00770BC9"/>
    <w:rsid w:val="00770F6D"/>
    <w:rsid w:val="00770F73"/>
    <w:rsid w:val="0077103F"/>
    <w:rsid w:val="00772AA0"/>
    <w:rsid w:val="00772BBE"/>
    <w:rsid w:val="00772BDA"/>
    <w:rsid w:val="00773627"/>
    <w:rsid w:val="00773DBC"/>
    <w:rsid w:val="007742EA"/>
    <w:rsid w:val="00776BFE"/>
    <w:rsid w:val="0077759A"/>
    <w:rsid w:val="007777B3"/>
    <w:rsid w:val="00777827"/>
    <w:rsid w:val="0078036E"/>
    <w:rsid w:val="007816D8"/>
    <w:rsid w:val="00781ADE"/>
    <w:rsid w:val="00782206"/>
    <w:rsid w:val="00782592"/>
    <w:rsid w:val="0078262A"/>
    <w:rsid w:val="00783513"/>
    <w:rsid w:val="00783E9B"/>
    <w:rsid w:val="0078493B"/>
    <w:rsid w:val="00784D0A"/>
    <w:rsid w:val="00785ACD"/>
    <w:rsid w:val="00786B4B"/>
    <w:rsid w:val="00787B7C"/>
    <w:rsid w:val="00792348"/>
    <w:rsid w:val="0079284F"/>
    <w:rsid w:val="007949C9"/>
    <w:rsid w:val="00794AC5"/>
    <w:rsid w:val="00795807"/>
    <w:rsid w:val="00795DC8"/>
    <w:rsid w:val="007979C3"/>
    <w:rsid w:val="00797B29"/>
    <w:rsid w:val="007A0C45"/>
    <w:rsid w:val="007A222D"/>
    <w:rsid w:val="007A384E"/>
    <w:rsid w:val="007A3B0C"/>
    <w:rsid w:val="007A3DCB"/>
    <w:rsid w:val="007A4379"/>
    <w:rsid w:val="007A5226"/>
    <w:rsid w:val="007A586B"/>
    <w:rsid w:val="007A79A8"/>
    <w:rsid w:val="007B02F5"/>
    <w:rsid w:val="007B0736"/>
    <w:rsid w:val="007B0F8F"/>
    <w:rsid w:val="007B20A3"/>
    <w:rsid w:val="007B2747"/>
    <w:rsid w:val="007B2C8F"/>
    <w:rsid w:val="007B2E65"/>
    <w:rsid w:val="007B304B"/>
    <w:rsid w:val="007B35D1"/>
    <w:rsid w:val="007B3FAF"/>
    <w:rsid w:val="007B4D57"/>
    <w:rsid w:val="007B5EC5"/>
    <w:rsid w:val="007C0FD7"/>
    <w:rsid w:val="007C1054"/>
    <w:rsid w:val="007C3183"/>
    <w:rsid w:val="007C36D8"/>
    <w:rsid w:val="007C3D06"/>
    <w:rsid w:val="007C46D1"/>
    <w:rsid w:val="007C481D"/>
    <w:rsid w:val="007C4ACD"/>
    <w:rsid w:val="007C4D00"/>
    <w:rsid w:val="007C72D0"/>
    <w:rsid w:val="007C750E"/>
    <w:rsid w:val="007C7B90"/>
    <w:rsid w:val="007D2F93"/>
    <w:rsid w:val="007D305F"/>
    <w:rsid w:val="007D337D"/>
    <w:rsid w:val="007D4CBC"/>
    <w:rsid w:val="007D4ED3"/>
    <w:rsid w:val="007D5C9D"/>
    <w:rsid w:val="007D61ED"/>
    <w:rsid w:val="007D6586"/>
    <w:rsid w:val="007E0177"/>
    <w:rsid w:val="007E20F7"/>
    <w:rsid w:val="007E2210"/>
    <w:rsid w:val="007E2F27"/>
    <w:rsid w:val="007E3C05"/>
    <w:rsid w:val="007E450E"/>
    <w:rsid w:val="007E47F3"/>
    <w:rsid w:val="007E5E19"/>
    <w:rsid w:val="007E6BF4"/>
    <w:rsid w:val="007E6FDB"/>
    <w:rsid w:val="007F07DB"/>
    <w:rsid w:val="007F146F"/>
    <w:rsid w:val="007F338A"/>
    <w:rsid w:val="007F3D75"/>
    <w:rsid w:val="007F3DAD"/>
    <w:rsid w:val="007F5783"/>
    <w:rsid w:val="007F5EE9"/>
    <w:rsid w:val="007F6CF1"/>
    <w:rsid w:val="007F710F"/>
    <w:rsid w:val="007F7DDD"/>
    <w:rsid w:val="00801109"/>
    <w:rsid w:val="00801E10"/>
    <w:rsid w:val="008046FC"/>
    <w:rsid w:val="00804AB0"/>
    <w:rsid w:val="0080546A"/>
    <w:rsid w:val="00805910"/>
    <w:rsid w:val="00807877"/>
    <w:rsid w:val="008137D8"/>
    <w:rsid w:val="00814013"/>
    <w:rsid w:val="008141F8"/>
    <w:rsid w:val="00814BD5"/>
    <w:rsid w:val="00814C06"/>
    <w:rsid w:val="008152E4"/>
    <w:rsid w:val="00815356"/>
    <w:rsid w:val="00815827"/>
    <w:rsid w:val="00816DDD"/>
    <w:rsid w:val="00816F99"/>
    <w:rsid w:val="008172F1"/>
    <w:rsid w:val="0081759B"/>
    <w:rsid w:val="008208F3"/>
    <w:rsid w:val="00821779"/>
    <w:rsid w:val="00821A3E"/>
    <w:rsid w:val="008244FC"/>
    <w:rsid w:val="00824957"/>
    <w:rsid w:val="00825ABD"/>
    <w:rsid w:val="00825E87"/>
    <w:rsid w:val="0082615E"/>
    <w:rsid w:val="00827257"/>
    <w:rsid w:val="008275C9"/>
    <w:rsid w:val="00827ADF"/>
    <w:rsid w:val="00827BE1"/>
    <w:rsid w:val="00828131"/>
    <w:rsid w:val="00830C0E"/>
    <w:rsid w:val="00831E7D"/>
    <w:rsid w:val="008325A3"/>
    <w:rsid w:val="00832F81"/>
    <w:rsid w:val="00836AE8"/>
    <w:rsid w:val="008400E3"/>
    <w:rsid w:val="00840203"/>
    <w:rsid w:val="008407D4"/>
    <w:rsid w:val="00840CC9"/>
    <w:rsid w:val="00841181"/>
    <w:rsid w:val="00843321"/>
    <w:rsid w:val="008438AF"/>
    <w:rsid w:val="00843B1A"/>
    <w:rsid w:val="008440FA"/>
    <w:rsid w:val="00845F89"/>
    <w:rsid w:val="00846B21"/>
    <w:rsid w:val="00846F46"/>
    <w:rsid w:val="00847211"/>
    <w:rsid w:val="008510FB"/>
    <w:rsid w:val="00852369"/>
    <w:rsid w:val="008523FC"/>
    <w:rsid w:val="00852DCD"/>
    <w:rsid w:val="00853333"/>
    <w:rsid w:val="00854FE2"/>
    <w:rsid w:val="008555F4"/>
    <w:rsid w:val="0085594A"/>
    <w:rsid w:val="0085600F"/>
    <w:rsid w:val="00856352"/>
    <w:rsid w:val="008564AD"/>
    <w:rsid w:val="00857160"/>
    <w:rsid w:val="00860AE9"/>
    <w:rsid w:val="008615A1"/>
    <w:rsid w:val="0086199D"/>
    <w:rsid w:val="00861D79"/>
    <w:rsid w:val="0086289B"/>
    <w:rsid w:val="008630F5"/>
    <w:rsid w:val="008636A4"/>
    <w:rsid w:val="00863A37"/>
    <w:rsid w:val="00864823"/>
    <w:rsid w:val="0086485C"/>
    <w:rsid w:val="0086556B"/>
    <w:rsid w:val="00865A1C"/>
    <w:rsid w:val="00867004"/>
    <w:rsid w:val="00867308"/>
    <w:rsid w:val="00870664"/>
    <w:rsid w:val="00871B50"/>
    <w:rsid w:val="00871CD9"/>
    <w:rsid w:val="00872A16"/>
    <w:rsid w:val="00873B3F"/>
    <w:rsid w:val="00873BA2"/>
    <w:rsid w:val="00874397"/>
    <w:rsid w:val="00875E87"/>
    <w:rsid w:val="00876687"/>
    <w:rsid w:val="00876FF9"/>
    <w:rsid w:val="00877A59"/>
    <w:rsid w:val="00877D60"/>
    <w:rsid w:val="00877D6C"/>
    <w:rsid w:val="00880542"/>
    <w:rsid w:val="0088118B"/>
    <w:rsid w:val="00881D22"/>
    <w:rsid w:val="00881F24"/>
    <w:rsid w:val="00882A68"/>
    <w:rsid w:val="00883DA5"/>
    <w:rsid w:val="00884D55"/>
    <w:rsid w:val="00885CFA"/>
    <w:rsid w:val="008878BA"/>
    <w:rsid w:val="00887D57"/>
    <w:rsid w:val="00890B98"/>
    <w:rsid w:val="00890CF0"/>
    <w:rsid w:val="00892738"/>
    <w:rsid w:val="00892DA2"/>
    <w:rsid w:val="0089354C"/>
    <w:rsid w:val="00893B6C"/>
    <w:rsid w:val="00894D91"/>
    <w:rsid w:val="00895CB4"/>
    <w:rsid w:val="00896327"/>
    <w:rsid w:val="0089754F"/>
    <w:rsid w:val="00897E1E"/>
    <w:rsid w:val="008A19B2"/>
    <w:rsid w:val="008A29E9"/>
    <w:rsid w:val="008A3050"/>
    <w:rsid w:val="008A60F6"/>
    <w:rsid w:val="008A7BBC"/>
    <w:rsid w:val="008B09D4"/>
    <w:rsid w:val="008B161C"/>
    <w:rsid w:val="008B2865"/>
    <w:rsid w:val="008B40DE"/>
    <w:rsid w:val="008B4210"/>
    <w:rsid w:val="008B4E14"/>
    <w:rsid w:val="008B501F"/>
    <w:rsid w:val="008B5022"/>
    <w:rsid w:val="008B5A24"/>
    <w:rsid w:val="008B5FE9"/>
    <w:rsid w:val="008B6984"/>
    <w:rsid w:val="008B7695"/>
    <w:rsid w:val="008B7F86"/>
    <w:rsid w:val="008C1801"/>
    <w:rsid w:val="008C1D3A"/>
    <w:rsid w:val="008C39C2"/>
    <w:rsid w:val="008C3D26"/>
    <w:rsid w:val="008C48C7"/>
    <w:rsid w:val="008C4F7C"/>
    <w:rsid w:val="008C6B4D"/>
    <w:rsid w:val="008C6F0F"/>
    <w:rsid w:val="008C738F"/>
    <w:rsid w:val="008C7B8F"/>
    <w:rsid w:val="008D15AE"/>
    <w:rsid w:val="008D172F"/>
    <w:rsid w:val="008D230E"/>
    <w:rsid w:val="008D38C7"/>
    <w:rsid w:val="008D4A5A"/>
    <w:rsid w:val="008D7C2E"/>
    <w:rsid w:val="008E006D"/>
    <w:rsid w:val="008E0462"/>
    <w:rsid w:val="008E18FF"/>
    <w:rsid w:val="008E2331"/>
    <w:rsid w:val="008E2960"/>
    <w:rsid w:val="008E34F0"/>
    <w:rsid w:val="008E3AE8"/>
    <w:rsid w:val="008E45FB"/>
    <w:rsid w:val="008E45FC"/>
    <w:rsid w:val="008E4A7D"/>
    <w:rsid w:val="008E5255"/>
    <w:rsid w:val="008E5DD6"/>
    <w:rsid w:val="008E68AB"/>
    <w:rsid w:val="008E6AED"/>
    <w:rsid w:val="008F05AD"/>
    <w:rsid w:val="008F0AAC"/>
    <w:rsid w:val="008F144F"/>
    <w:rsid w:val="008F1668"/>
    <w:rsid w:val="008F34B6"/>
    <w:rsid w:val="008F53CE"/>
    <w:rsid w:val="008F659D"/>
    <w:rsid w:val="008F7522"/>
    <w:rsid w:val="008F7648"/>
    <w:rsid w:val="00901E82"/>
    <w:rsid w:val="0090400E"/>
    <w:rsid w:val="009042DC"/>
    <w:rsid w:val="00904B36"/>
    <w:rsid w:val="00904FA5"/>
    <w:rsid w:val="009058DD"/>
    <w:rsid w:val="009063D5"/>
    <w:rsid w:val="00906705"/>
    <w:rsid w:val="0091080A"/>
    <w:rsid w:val="009117D6"/>
    <w:rsid w:val="00911B66"/>
    <w:rsid w:val="009124D1"/>
    <w:rsid w:val="00913617"/>
    <w:rsid w:val="00914183"/>
    <w:rsid w:val="0091665D"/>
    <w:rsid w:val="00916C93"/>
    <w:rsid w:val="00916E9A"/>
    <w:rsid w:val="009202F6"/>
    <w:rsid w:val="009214C9"/>
    <w:rsid w:val="00921F1C"/>
    <w:rsid w:val="00922611"/>
    <w:rsid w:val="009230E9"/>
    <w:rsid w:val="00923306"/>
    <w:rsid w:val="00923F68"/>
    <w:rsid w:val="00924BE0"/>
    <w:rsid w:val="00926758"/>
    <w:rsid w:val="0092701E"/>
    <w:rsid w:val="00927C36"/>
    <w:rsid w:val="00927C3B"/>
    <w:rsid w:val="009317B1"/>
    <w:rsid w:val="009320E8"/>
    <w:rsid w:val="0093270C"/>
    <w:rsid w:val="009358A5"/>
    <w:rsid w:val="009361BA"/>
    <w:rsid w:val="009417C1"/>
    <w:rsid w:val="00941869"/>
    <w:rsid w:val="00942640"/>
    <w:rsid w:val="00943A13"/>
    <w:rsid w:val="00945ACD"/>
    <w:rsid w:val="00946AF6"/>
    <w:rsid w:val="00946C2D"/>
    <w:rsid w:val="00946DE2"/>
    <w:rsid w:val="00947187"/>
    <w:rsid w:val="00947BAE"/>
    <w:rsid w:val="00950B8D"/>
    <w:rsid w:val="0095172A"/>
    <w:rsid w:val="00951B3D"/>
    <w:rsid w:val="00952419"/>
    <w:rsid w:val="009533A5"/>
    <w:rsid w:val="00953B86"/>
    <w:rsid w:val="00953EC4"/>
    <w:rsid w:val="009540D6"/>
    <w:rsid w:val="009558F4"/>
    <w:rsid w:val="00956417"/>
    <w:rsid w:val="00956A90"/>
    <w:rsid w:val="00956C90"/>
    <w:rsid w:val="00957F49"/>
    <w:rsid w:val="0096028A"/>
    <w:rsid w:val="009603FA"/>
    <w:rsid w:val="0096076E"/>
    <w:rsid w:val="0096155B"/>
    <w:rsid w:val="009626ED"/>
    <w:rsid w:val="009632D0"/>
    <w:rsid w:val="00964CA1"/>
    <w:rsid w:val="00965770"/>
    <w:rsid w:val="00966353"/>
    <w:rsid w:val="00966377"/>
    <w:rsid w:val="00967778"/>
    <w:rsid w:val="00967B16"/>
    <w:rsid w:val="00970A99"/>
    <w:rsid w:val="00972AD9"/>
    <w:rsid w:val="00972C67"/>
    <w:rsid w:val="00973C12"/>
    <w:rsid w:val="00973D02"/>
    <w:rsid w:val="00974E5D"/>
    <w:rsid w:val="00975123"/>
    <w:rsid w:val="00976593"/>
    <w:rsid w:val="00977404"/>
    <w:rsid w:val="00977D01"/>
    <w:rsid w:val="00980E4F"/>
    <w:rsid w:val="00981AF2"/>
    <w:rsid w:val="0098221E"/>
    <w:rsid w:val="009831BB"/>
    <w:rsid w:val="00983BAC"/>
    <w:rsid w:val="00984444"/>
    <w:rsid w:val="00985E04"/>
    <w:rsid w:val="00987CA3"/>
    <w:rsid w:val="00987D50"/>
    <w:rsid w:val="0099012A"/>
    <w:rsid w:val="009904C6"/>
    <w:rsid w:val="00990CD2"/>
    <w:rsid w:val="00991B54"/>
    <w:rsid w:val="009920C4"/>
    <w:rsid w:val="009921DF"/>
    <w:rsid w:val="0099253B"/>
    <w:rsid w:val="00992A06"/>
    <w:rsid w:val="00992B9F"/>
    <w:rsid w:val="00993870"/>
    <w:rsid w:val="009941A2"/>
    <w:rsid w:val="009957A1"/>
    <w:rsid w:val="00995976"/>
    <w:rsid w:val="00997163"/>
    <w:rsid w:val="009A1FA6"/>
    <w:rsid w:val="009A3A71"/>
    <w:rsid w:val="009A3B64"/>
    <w:rsid w:val="009A3D89"/>
    <w:rsid w:val="009A5092"/>
    <w:rsid w:val="009A59A9"/>
    <w:rsid w:val="009A61BE"/>
    <w:rsid w:val="009B06AC"/>
    <w:rsid w:val="009B1395"/>
    <w:rsid w:val="009B22D4"/>
    <w:rsid w:val="009B2649"/>
    <w:rsid w:val="009B2CAD"/>
    <w:rsid w:val="009B2D1F"/>
    <w:rsid w:val="009B3348"/>
    <w:rsid w:val="009B4608"/>
    <w:rsid w:val="009B5028"/>
    <w:rsid w:val="009B53EF"/>
    <w:rsid w:val="009B7878"/>
    <w:rsid w:val="009C0AA6"/>
    <w:rsid w:val="009C0B20"/>
    <w:rsid w:val="009C0E6D"/>
    <w:rsid w:val="009C1578"/>
    <w:rsid w:val="009C19A8"/>
    <w:rsid w:val="009C200A"/>
    <w:rsid w:val="009C23A6"/>
    <w:rsid w:val="009C2CE1"/>
    <w:rsid w:val="009C2FF6"/>
    <w:rsid w:val="009C3123"/>
    <w:rsid w:val="009C3205"/>
    <w:rsid w:val="009C3CFD"/>
    <w:rsid w:val="009C3E96"/>
    <w:rsid w:val="009C4107"/>
    <w:rsid w:val="009C45B5"/>
    <w:rsid w:val="009C52A6"/>
    <w:rsid w:val="009C6343"/>
    <w:rsid w:val="009C7C9C"/>
    <w:rsid w:val="009D0519"/>
    <w:rsid w:val="009D0D75"/>
    <w:rsid w:val="009D1D35"/>
    <w:rsid w:val="009D266F"/>
    <w:rsid w:val="009D378F"/>
    <w:rsid w:val="009D39A6"/>
    <w:rsid w:val="009D7CC0"/>
    <w:rsid w:val="009E0361"/>
    <w:rsid w:val="009E0C29"/>
    <w:rsid w:val="009E1275"/>
    <w:rsid w:val="009E1371"/>
    <w:rsid w:val="009E47D3"/>
    <w:rsid w:val="009E4E4B"/>
    <w:rsid w:val="009E7D82"/>
    <w:rsid w:val="009E7F5D"/>
    <w:rsid w:val="009F15F1"/>
    <w:rsid w:val="009F2186"/>
    <w:rsid w:val="009F27CB"/>
    <w:rsid w:val="009F2A04"/>
    <w:rsid w:val="009F30BC"/>
    <w:rsid w:val="009F41DA"/>
    <w:rsid w:val="009F4D27"/>
    <w:rsid w:val="009F59C2"/>
    <w:rsid w:val="009F6534"/>
    <w:rsid w:val="009F6A82"/>
    <w:rsid w:val="009F7399"/>
    <w:rsid w:val="009F7C32"/>
    <w:rsid w:val="009F7E52"/>
    <w:rsid w:val="00A01208"/>
    <w:rsid w:val="00A02000"/>
    <w:rsid w:val="00A022C1"/>
    <w:rsid w:val="00A0258E"/>
    <w:rsid w:val="00A02646"/>
    <w:rsid w:val="00A026FC"/>
    <w:rsid w:val="00A0464A"/>
    <w:rsid w:val="00A04CD7"/>
    <w:rsid w:val="00A05D84"/>
    <w:rsid w:val="00A11679"/>
    <w:rsid w:val="00A126DA"/>
    <w:rsid w:val="00A12AB8"/>
    <w:rsid w:val="00A13954"/>
    <w:rsid w:val="00A13AD6"/>
    <w:rsid w:val="00A15361"/>
    <w:rsid w:val="00A1582C"/>
    <w:rsid w:val="00A1594D"/>
    <w:rsid w:val="00A16178"/>
    <w:rsid w:val="00A16552"/>
    <w:rsid w:val="00A200E1"/>
    <w:rsid w:val="00A20849"/>
    <w:rsid w:val="00A21CDD"/>
    <w:rsid w:val="00A23754"/>
    <w:rsid w:val="00A237B2"/>
    <w:rsid w:val="00A24F7B"/>
    <w:rsid w:val="00A2598F"/>
    <w:rsid w:val="00A26272"/>
    <w:rsid w:val="00A26AE1"/>
    <w:rsid w:val="00A27552"/>
    <w:rsid w:val="00A3027F"/>
    <w:rsid w:val="00A30F81"/>
    <w:rsid w:val="00A31C27"/>
    <w:rsid w:val="00A31D41"/>
    <w:rsid w:val="00A33B6F"/>
    <w:rsid w:val="00A341D5"/>
    <w:rsid w:val="00A3552D"/>
    <w:rsid w:val="00A35C20"/>
    <w:rsid w:val="00A35CD4"/>
    <w:rsid w:val="00A37683"/>
    <w:rsid w:val="00A37866"/>
    <w:rsid w:val="00A400F8"/>
    <w:rsid w:val="00A40C6E"/>
    <w:rsid w:val="00A41E84"/>
    <w:rsid w:val="00A42599"/>
    <w:rsid w:val="00A43441"/>
    <w:rsid w:val="00A443F2"/>
    <w:rsid w:val="00A44854"/>
    <w:rsid w:val="00A44C18"/>
    <w:rsid w:val="00A44C54"/>
    <w:rsid w:val="00A4691F"/>
    <w:rsid w:val="00A47A98"/>
    <w:rsid w:val="00A503C6"/>
    <w:rsid w:val="00A506D7"/>
    <w:rsid w:val="00A5178A"/>
    <w:rsid w:val="00A51808"/>
    <w:rsid w:val="00A51D18"/>
    <w:rsid w:val="00A52E1C"/>
    <w:rsid w:val="00A544B5"/>
    <w:rsid w:val="00A54585"/>
    <w:rsid w:val="00A55275"/>
    <w:rsid w:val="00A558A2"/>
    <w:rsid w:val="00A5646D"/>
    <w:rsid w:val="00A57637"/>
    <w:rsid w:val="00A611FC"/>
    <w:rsid w:val="00A623BB"/>
    <w:rsid w:val="00A62796"/>
    <w:rsid w:val="00A634FC"/>
    <w:rsid w:val="00A6397E"/>
    <w:rsid w:val="00A6416C"/>
    <w:rsid w:val="00A6486F"/>
    <w:rsid w:val="00A64976"/>
    <w:rsid w:val="00A65CF4"/>
    <w:rsid w:val="00A65F8F"/>
    <w:rsid w:val="00A70EB4"/>
    <w:rsid w:val="00A741E6"/>
    <w:rsid w:val="00A743A8"/>
    <w:rsid w:val="00A749A3"/>
    <w:rsid w:val="00A75DB0"/>
    <w:rsid w:val="00A773AA"/>
    <w:rsid w:val="00A777E0"/>
    <w:rsid w:val="00A77F83"/>
    <w:rsid w:val="00A8023E"/>
    <w:rsid w:val="00A80349"/>
    <w:rsid w:val="00A80377"/>
    <w:rsid w:val="00A80D09"/>
    <w:rsid w:val="00A810F1"/>
    <w:rsid w:val="00A81575"/>
    <w:rsid w:val="00A818D4"/>
    <w:rsid w:val="00A823F0"/>
    <w:rsid w:val="00A8284D"/>
    <w:rsid w:val="00A8307A"/>
    <w:rsid w:val="00A837AE"/>
    <w:rsid w:val="00A84015"/>
    <w:rsid w:val="00A8421B"/>
    <w:rsid w:val="00A84935"/>
    <w:rsid w:val="00A84C2E"/>
    <w:rsid w:val="00A854C8"/>
    <w:rsid w:val="00A86D22"/>
    <w:rsid w:val="00A86FB1"/>
    <w:rsid w:val="00A87A70"/>
    <w:rsid w:val="00A909C3"/>
    <w:rsid w:val="00A90E9D"/>
    <w:rsid w:val="00A90FA9"/>
    <w:rsid w:val="00A90FF1"/>
    <w:rsid w:val="00A9122E"/>
    <w:rsid w:val="00A91801"/>
    <w:rsid w:val="00A9233F"/>
    <w:rsid w:val="00A923BC"/>
    <w:rsid w:val="00A93133"/>
    <w:rsid w:val="00A93CD6"/>
    <w:rsid w:val="00A9432E"/>
    <w:rsid w:val="00A954FE"/>
    <w:rsid w:val="00A956E7"/>
    <w:rsid w:val="00A97672"/>
    <w:rsid w:val="00A97C98"/>
    <w:rsid w:val="00AA0126"/>
    <w:rsid w:val="00AA0FD4"/>
    <w:rsid w:val="00AA367F"/>
    <w:rsid w:val="00AA378B"/>
    <w:rsid w:val="00AA4676"/>
    <w:rsid w:val="00AA46F2"/>
    <w:rsid w:val="00AA4703"/>
    <w:rsid w:val="00AA4D00"/>
    <w:rsid w:val="00AA6C79"/>
    <w:rsid w:val="00AA717F"/>
    <w:rsid w:val="00AA7FEE"/>
    <w:rsid w:val="00AB2802"/>
    <w:rsid w:val="00AB2DF1"/>
    <w:rsid w:val="00AB391E"/>
    <w:rsid w:val="00AB41A0"/>
    <w:rsid w:val="00AB43E2"/>
    <w:rsid w:val="00AB575C"/>
    <w:rsid w:val="00AB5A45"/>
    <w:rsid w:val="00AB5ADE"/>
    <w:rsid w:val="00AB64E8"/>
    <w:rsid w:val="00AB66F5"/>
    <w:rsid w:val="00AB75F7"/>
    <w:rsid w:val="00AC13AF"/>
    <w:rsid w:val="00AC4157"/>
    <w:rsid w:val="00AC631F"/>
    <w:rsid w:val="00AC6E39"/>
    <w:rsid w:val="00AC6FD9"/>
    <w:rsid w:val="00AC737F"/>
    <w:rsid w:val="00AC7C67"/>
    <w:rsid w:val="00AD0F71"/>
    <w:rsid w:val="00AD1078"/>
    <w:rsid w:val="00AD11CF"/>
    <w:rsid w:val="00AD174E"/>
    <w:rsid w:val="00AD1C80"/>
    <w:rsid w:val="00AD26B4"/>
    <w:rsid w:val="00AD585B"/>
    <w:rsid w:val="00AD6CB4"/>
    <w:rsid w:val="00AD7EC9"/>
    <w:rsid w:val="00AE283E"/>
    <w:rsid w:val="00AE3E94"/>
    <w:rsid w:val="00AE47B4"/>
    <w:rsid w:val="00AE4E84"/>
    <w:rsid w:val="00AE5369"/>
    <w:rsid w:val="00AE572A"/>
    <w:rsid w:val="00AE736B"/>
    <w:rsid w:val="00AE7979"/>
    <w:rsid w:val="00AF003A"/>
    <w:rsid w:val="00AF0724"/>
    <w:rsid w:val="00AF0C46"/>
    <w:rsid w:val="00AF18A1"/>
    <w:rsid w:val="00AF2046"/>
    <w:rsid w:val="00AF22E9"/>
    <w:rsid w:val="00AF26B3"/>
    <w:rsid w:val="00AF2898"/>
    <w:rsid w:val="00AF5BDB"/>
    <w:rsid w:val="00AF5FDB"/>
    <w:rsid w:val="00AF600C"/>
    <w:rsid w:val="00AF7FD3"/>
    <w:rsid w:val="00B004A3"/>
    <w:rsid w:val="00B00D54"/>
    <w:rsid w:val="00B016AE"/>
    <w:rsid w:val="00B018F4"/>
    <w:rsid w:val="00B028E8"/>
    <w:rsid w:val="00B0406D"/>
    <w:rsid w:val="00B040E3"/>
    <w:rsid w:val="00B05D79"/>
    <w:rsid w:val="00B05E08"/>
    <w:rsid w:val="00B06285"/>
    <w:rsid w:val="00B0675F"/>
    <w:rsid w:val="00B06DCA"/>
    <w:rsid w:val="00B07126"/>
    <w:rsid w:val="00B0766B"/>
    <w:rsid w:val="00B104DD"/>
    <w:rsid w:val="00B1085A"/>
    <w:rsid w:val="00B10A48"/>
    <w:rsid w:val="00B11B13"/>
    <w:rsid w:val="00B13744"/>
    <w:rsid w:val="00B14EC7"/>
    <w:rsid w:val="00B16841"/>
    <w:rsid w:val="00B17FC9"/>
    <w:rsid w:val="00B20EEA"/>
    <w:rsid w:val="00B2119E"/>
    <w:rsid w:val="00B21DA4"/>
    <w:rsid w:val="00B21F4B"/>
    <w:rsid w:val="00B25034"/>
    <w:rsid w:val="00B254D4"/>
    <w:rsid w:val="00B25D18"/>
    <w:rsid w:val="00B26045"/>
    <w:rsid w:val="00B2684A"/>
    <w:rsid w:val="00B26976"/>
    <w:rsid w:val="00B27439"/>
    <w:rsid w:val="00B27BC9"/>
    <w:rsid w:val="00B3012C"/>
    <w:rsid w:val="00B30AFE"/>
    <w:rsid w:val="00B30C10"/>
    <w:rsid w:val="00B312EE"/>
    <w:rsid w:val="00B3204E"/>
    <w:rsid w:val="00B33405"/>
    <w:rsid w:val="00B33661"/>
    <w:rsid w:val="00B348DA"/>
    <w:rsid w:val="00B34E2B"/>
    <w:rsid w:val="00B3526E"/>
    <w:rsid w:val="00B36719"/>
    <w:rsid w:val="00B37450"/>
    <w:rsid w:val="00B37C2A"/>
    <w:rsid w:val="00B40DCB"/>
    <w:rsid w:val="00B41051"/>
    <w:rsid w:val="00B41A27"/>
    <w:rsid w:val="00B41F89"/>
    <w:rsid w:val="00B42586"/>
    <w:rsid w:val="00B42A1F"/>
    <w:rsid w:val="00B42A6F"/>
    <w:rsid w:val="00B431DF"/>
    <w:rsid w:val="00B434C1"/>
    <w:rsid w:val="00B43692"/>
    <w:rsid w:val="00B44AF7"/>
    <w:rsid w:val="00B45AB9"/>
    <w:rsid w:val="00B45C99"/>
    <w:rsid w:val="00B46D23"/>
    <w:rsid w:val="00B5038A"/>
    <w:rsid w:val="00B54146"/>
    <w:rsid w:val="00B54589"/>
    <w:rsid w:val="00B54594"/>
    <w:rsid w:val="00B54685"/>
    <w:rsid w:val="00B548C8"/>
    <w:rsid w:val="00B56CEF"/>
    <w:rsid w:val="00B57C2E"/>
    <w:rsid w:val="00B628D9"/>
    <w:rsid w:val="00B62E3D"/>
    <w:rsid w:val="00B630B7"/>
    <w:rsid w:val="00B634FB"/>
    <w:rsid w:val="00B638AE"/>
    <w:rsid w:val="00B64179"/>
    <w:rsid w:val="00B64CC6"/>
    <w:rsid w:val="00B64F12"/>
    <w:rsid w:val="00B65370"/>
    <w:rsid w:val="00B658DA"/>
    <w:rsid w:val="00B66F58"/>
    <w:rsid w:val="00B6754F"/>
    <w:rsid w:val="00B70096"/>
    <w:rsid w:val="00B715D3"/>
    <w:rsid w:val="00B72178"/>
    <w:rsid w:val="00B727FA"/>
    <w:rsid w:val="00B72F4A"/>
    <w:rsid w:val="00B73043"/>
    <w:rsid w:val="00B7413A"/>
    <w:rsid w:val="00B75868"/>
    <w:rsid w:val="00B75BF2"/>
    <w:rsid w:val="00B75C0D"/>
    <w:rsid w:val="00B75E86"/>
    <w:rsid w:val="00B75F40"/>
    <w:rsid w:val="00B76393"/>
    <w:rsid w:val="00B7745D"/>
    <w:rsid w:val="00B775B8"/>
    <w:rsid w:val="00B77ED9"/>
    <w:rsid w:val="00B80205"/>
    <w:rsid w:val="00B8081C"/>
    <w:rsid w:val="00B8133D"/>
    <w:rsid w:val="00B82D8C"/>
    <w:rsid w:val="00B82E71"/>
    <w:rsid w:val="00B839D9"/>
    <w:rsid w:val="00B83E56"/>
    <w:rsid w:val="00B840C1"/>
    <w:rsid w:val="00B85C1B"/>
    <w:rsid w:val="00B86095"/>
    <w:rsid w:val="00B86812"/>
    <w:rsid w:val="00B87D6B"/>
    <w:rsid w:val="00B9000C"/>
    <w:rsid w:val="00B916FA"/>
    <w:rsid w:val="00B93058"/>
    <w:rsid w:val="00B937FE"/>
    <w:rsid w:val="00B93F87"/>
    <w:rsid w:val="00B9445C"/>
    <w:rsid w:val="00B94C6B"/>
    <w:rsid w:val="00B94CA7"/>
    <w:rsid w:val="00B955C5"/>
    <w:rsid w:val="00BA0740"/>
    <w:rsid w:val="00BA5405"/>
    <w:rsid w:val="00BA5B32"/>
    <w:rsid w:val="00BA64C0"/>
    <w:rsid w:val="00BA7CA2"/>
    <w:rsid w:val="00BB13E1"/>
    <w:rsid w:val="00BB184F"/>
    <w:rsid w:val="00BB1867"/>
    <w:rsid w:val="00BB2144"/>
    <w:rsid w:val="00BB2FE8"/>
    <w:rsid w:val="00BB3470"/>
    <w:rsid w:val="00BB3554"/>
    <w:rsid w:val="00BB3E08"/>
    <w:rsid w:val="00BB4223"/>
    <w:rsid w:val="00BB4305"/>
    <w:rsid w:val="00BB467B"/>
    <w:rsid w:val="00BB492A"/>
    <w:rsid w:val="00BB5546"/>
    <w:rsid w:val="00BB645B"/>
    <w:rsid w:val="00BB6F1E"/>
    <w:rsid w:val="00BB7002"/>
    <w:rsid w:val="00BB707C"/>
    <w:rsid w:val="00BB7C4F"/>
    <w:rsid w:val="00BC0A40"/>
    <w:rsid w:val="00BC0A58"/>
    <w:rsid w:val="00BC1CDD"/>
    <w:rsid w:val="00BC21BE"/>
    <w:rsid w:val="00BC2421"/>
    <w:rsid w:val="00BC42D2"/>
    <w:rsid w:val="00BC4895"/>
    <w:rsid w:val="00BC50EC"/>
    <w:rsid w:val="00BC57F4"/>
    <w:rsid w:val="00BC590F"/>
    <w:rsid w:val="00BC59EE"/>
    <w:rsid w:val="00BC5B59"/>
    <w:rsid w:val="00BC5B74"/>
    <w:rsid w:val="00BC616B"/>
    <w:rsid w:val="00BD0458"/>
    <w:rsid w:val="00BD076B"/>
    <w:rsid w:val="00BD4E8F"/>
    <w:rsid w:val="00BD5023"/>
    <w:rsid w:val="00BD5BEE"/>
    <w:rsid w:val="00BD5D1F"/>
    <w:rsid w:val="00BD6E87"/>
    <w:rsid w:val="00BD6FE0"/>
    <w:rsid w:val="00BD7494"/>
    <w:rsid w:val="00BD7C7A"/>
    <w:rsid w:val="00BE0658"/>
    <w:rsid w:val="00BE0A53"/>
    <w:rsid w:val="00BE16CE"/>
    <w:rsid w:val="00BE1C19"/>
    <w:rsid w:val="00BE1E60"/>
    <w:rsid w:val="00BE2035"/>
    <w:rsid w:val="00BE2279"/>
    <w:rsid w:val="00BE3019"/>
    <w:rsid w:val="00BE31F3"/>
    <w:rsid w:val="00BE3499"/>
    <w:rsid w:val="00BE4D90"/>
    <w:rsid w:val="00BE5A86"/>
    <w:rsid w:val="00BE5B00"/>
    <w:rsid w:val="00BE6EC0"/>
    <w:rsid w:val="00BE772F"/>
    <w:rsid w:val="00BF0C14"/>
    <w:rsid w:val="00BF11F5"/>
    <w:rsid w:val="00BF15E5"/>
    <w:rsid w:val="00BF1676"/>
    <w:rsid w:val="00BF172F"/>
    <w:rsid w:val="00BF1FCA"/>
    <w:rsid w:val="00BF292F"/>
    <w:rsid w:val="00BF4E92"/>
    <w:rsid w:val="00BF57E8"/>
    <w:rsid w:val="00BF764F"/>
    <w:rsid w:val="00BF7E12"/>
    <w:rsid w:val="00C01A19"/>
    <w:rsid w:val="00C021E7"/>
    <w:rsid w:val="00C02E9C"/>
    <w:rsid w:val="00C03542"/>
    <w:rsid w:val="00C053F1"/>
    <w:rsid w:val="00C05602"/>
    <w:rsid w:val="00C056B0"/>
    <w:rsid w:val="00C10E4D"/>
    <w:rsid w:val="00C1161D"/>
    <w:rsid w:val="00C11E06"/>
    <w:rsid w:val="00C121EC"/>
    <w:rsid w:val="00C1339F"/>
    <w:rsid w:val="00C1362B"/>
    <w:rsid w:val="00C13B45"/>
    <w:rsid w:val="00C13EEB"/>
    <w:rsid w:val="00C1439D"/>
    <w:rsid w:val="00C154E9"/>
    <w:rsid w:val="00C15535"/>
    <w:rsid w:val="00C15C04"/>
    <w:rsid w:val="00C16195"/>
    <w:rsid w:val="00C164FD"/>
    <w:rsid w:val="00C16654"/>
    <w:rsid w:val="00C17121"/>
    <w:rsid w:val="00C1733B"/>
    <w:rsid w:val="00C17A97"/>
    <w:rsid w:val="00C20E42"/>
    <w:rsid w:val="00C219AA"/>
    <w:rsid w:val="00C2288D"/>
    <w:rsid w:val="00C23A5C"/>
    <w:rsid w:val="00C23EBD"/>
    <w:rsid w:val="00C24BC7"/>
    <w:rsid w:val="00C251B6"/>
    <w:rsid w:val="00C2568A"/>
    <w:rsid w:val="00C2731C"/>
    <w:rsid w:val="00C3001A"/>
    <w:rsid w:val="00C301DC"/>
    <w:rsid w:val="00C30593"/>
    <w:rsid w:val="00C30B84"/>
    <w:rsid w:val="00C31E2F"/>
    <w:rsid w:val="00C32C36"/>
    <w:rsid w:val="00C32E9A"/>
    <w:rsid w:val="00C330B4"/>
    <w:rsid w:val="00C345A4"/>
    <w:rsid w:val="00C34826"/>
    <w:rsid w:val="00C34DBA"/>
    <w:rsid w:val="00C34E1D"/>
    <w:rsid w:val="00C35B0B"/>
    <w:rsid w:val="00C35D42"/>
    <w:rsid w:val="00C361FA"/>
    <w:rsid w:val="00C3635F"/>
    <w:rsid w:val="00C374FD"/>
    <w:rsid w:val="00C40861"/>
    <w:rsid w:val="00C410EA"/>
    <w:rsid w:val="00C4130B"/>
    <w:rsid w:val="00C4172E"/>
    <w:rsid w:val="00C420FF"/>
    <w:rsid w:val="00C42A4B"/>
    <w:rsid w:val="00C42B6F"/>
    <w:rsid w:val="00C43A8D"/>
    <w:rsid w:val="00C444FF"/>
    <w:rsid w:val="00C44BB1"/>
    <w:rsid w:val="00C45BA1"/>
    <w:rsid w:val="00C45BF0"/>
    <w:rsid w:val="00C4600F"/>
    <w:rsid w:val="00C46EA3"/>
    <w:rsid w:val="00C4782A"/>
    <w:rsid w:val="00C501BA"/>
    <w:rsid w:val="00C50603"/>
    <w:rsid w:val="00C5063A"/>
    <w:rsid w:val="00C50941"/>
    <w:rsid w:val="00C50D85"/>
    <w:rsid w:val="00C52EC1"/>
    <w:rsid w:val="00C5388D"/>
    <w:rsid w:val="00C55777"/>
    <w:rsid w:val="00C5585C"/>
    <w:rsid w:val="00C5629C"/>
    <w:rsid w:val="00C56DB3"/>
    <w:rsid w:val="00C57994"/>
    <w:rsid w:val="00C6114C"/>
    <w:rsid w:val="00C62B1D"/>
    <w:rsid w:val="00C6570D"/>
    <w:rsid w:val="00C6640B"/>
    <w:rsid w:val="00C67114"/>
    <w:rsid w:val="00C67344"/>
    <w:rsid w:val="00C7030C"/>
    <w:rsid w:val="00C7073E"/>
    <w:rsid w:val="00C707E1"/>
    <w:rsid w:val="00C711FE"/>
    <w:rsid w:val="00C7125A"/>
    <w:rsid w:val="00C7267E"/>
    <w:rsid w:val="00C72864"/>
    <w:rsid w:val="00C74259"/>
    <w:rsid w:val="00C74E52"/>
    <w:rsid w:val="00C75D6A"/>
    <w:rsid w:val="00C761F6"/>
    <w:rsid w:val="00C80559"/>
    <w:rsid w:val="00C82576"/>
    <w:rsid w:val="00C825B1"/>
    <w:rsid w:val="00C829DC"/>
    <w:rsid w:val="00C8313B"/>
    <w:rsid w:val="00C832AB"/>
    <w:rsid w:val="00C836A7"/>
    <w:rsid w:val="00C83915"/>
    <w:rsid w:val="00C84AFD"/>
    <w:rsid w:val="00C85AF8"/>
    <w:rsid w:val="00C90785"/>
    <w:rsid w:val="00C916D0"/>
    <w:rsid w:val="00C918D8"/>
    <w:rsid w:val="00C92CEF"/>
    <w:rsid w:val="00C93666"/>
    <w:rsid w:val="00C93B81"/>
    <w:rsid w:val="00C95899"/>
    <w:rsid w:val="00C96B15"/>
    <w:rsid w:val="00C97672"/>
    <w:rsid w:val="00C979FE"/>
    <w:rsid w:val="00CA170C"/>
    <w:rsid w:val="00CA1885"/>
    <w:rsid w:val="00CA3AEF"/>
    <w:rsid w:val="00CA3E2C"/>
    <w:rsid w:val="00CA4103"/>
    <w:rsid w:val="00CA44C8"/>
    <w:rsid w:val="00CA4863"/>
    <w:rsid w:val="00CA4CD0"/>
    <w:rsid w:val="00CA6F48"/>
    <w:rsid w:val="00CA70D1"/>
    <w:rsid w:val="00CA78E6"/>
    <w:rsid w:val="00CB0F3F"/>
    <w:rsid w:val="00CB0F89"/>
    <w:rsid w:val="00CB1802"/>
    <w:rsid w:val="00CB19AA"/>
    <w:rsid w:val="00CB3F27"/>
    <w:rsid w:val="00CB4C63"/>
    <w:rsid w:val="00CB567C"/>
    <w:rsid w:val="00CB5BCF"/>
    <w:rsid w:val="00CB6280"/>
    <w:rsid w:val="00CB6F64"/>
    <w:rsid w:val="00CC0167"/>
    <w:rsid w:val="00CC07C9"/>
    <w:rsid w:val="00CC0D1E"/>
    <w:rsid w:val="00CC0E4D"/>
    <w:rsid w:val="00CC1DCD"/>
    <w:rsid w:val="00CC2CBB"/>
    <w:rsid w:val="00CC2ECE"/>
    <w:rsid w:val="00CC322D"/>
    <w:rsid w:val="00CC3A98"/>
    <w:rsid w:val="00CC618E"/>
    <w:rsid w:val="00CC649B"/>
    <w:rsid w:val="00CC6D16"/>
    <w:rsid w:val="00CD0348"/>
    <w:rsid w:val="00CD03C2"/>
    <w:rsid w:val="00CD1123"/>
    <w:rsid w:val="00CD4888"/>
    <w:rsid w:val="00CD4E16"/>
    <w:rsid w:val="00CD57B4"/>
    <w:rsid w:val="00CD5ECD"/>
    <w:rsid w:val="00CD60A7"/>
    <w:rsid w:val="00CD7739"/>
    <w:rsid w:val="00CD7D01"/>
    <w:rsid w:val="00CE00AC"/>
    <w:rsid w:val="00CE0854"/>
    <w:rsid w:val="00CE0B92"/>
    <w:rsid w:val="00CE1644"/>
    <w:rsid w:val="00CE197E"/>
    <w:rsid w:val="00CE26CF"/>
    <w:rsid w:val="00CE2CA7"/>
    <w:rsid w:val="00CE2E66"/>
    <w:rsid w:val="00CE35FB"/>
    <w:rsid w:val="00CE37AB"/>
    <w:rsid w:val="00CE423B"/>
    <w:rsid w:val="00CE4FA5"/>
    <w:rsid w:val="00CE543A"/>
    <w:rsid w:val="00CE5484"/>
    <w:rsid w:val="00CE648A"/>
    <w:rsid w:val="00CE6E1E"/>
    <w:rsid w:val="00CE760B"/>
    <w:rsid w:val="00CF2BA8"/>
    <w:rsid w:val="00CF2CD1"/>
    <w:rsid w:val="00CF30AE"/>
    <w:rsid w:val="00CF3659"/>
    <w:rsid w:val="00CF3A33"/>
    <w:rsid w:val="00CF3F45"/>
    <w:rsid w:val="00CF4A14"/>
    <w:rsid w:val="00CF4C0C"/>
    <w:rsid w:val="00CF51FC"/>
    <w:rsid w:val="00CF7643"/>
    <w:rsid w:val="00CF76E3"/>
    <w:rsid w:val="00D00289"/>
    <w:rsid w:val="00D0143B"/>
    <w:rsid w:val="00D0155C"/>
    <w:rsid w:val="00D01A71"/>
    <w:rsid w:val="00D0204E"/>
    <w:rsid w:val="00D0355F"/>
    <w:rsid w:val="00D039F2"/>
    <w:rsid w:val="00D04716"/>
    <w:rsid w:val="00D04F90"/>
    <w:rsid w:val="00D0609F"/>
    <w:rsid w:val="00D06496"/>
    <w:rsid w:val="00D07650"/>
    <w:rsid w:val="00D077FF"/>
    <w:rsid w:val="00D12155"/>
    <w:rsid w:val="00D13972"/>
    <w:rsid w:val="00D14520"/>
    <w:rsid w:val="00D161D9"/>
    <w:rsid w:val="00D16610"/>
    <w:rsid w:val="00D16E30"/>
    <w:rsid w:val="00D17696"/>
    <w:rsid w:val="00D21352"/>
    <w:rsid w:val="00D22F27"/>
    <w:rsid w:val="00D234E4"/>
    <w:rsid w:val="00D23C45"/>
    <w:rsid w:val="00D23DEE"/>
    <w:rsid w:val="00D24676"/>
    <w:rsid w:val="00D24772"/>
    <w:rsid w:val="00D2480E"/>
    <w:rsid w:val="00D257D1"/>
    <w:rsid w:val="00D26280"/>
    <w:rsid w:val="00D27578"/>
    <w:rsid w:val="00D275DB"/>
    <w:rsid w:val="00D27B94"/>
    <w:rsid w:val="00D30149"/>
    <w:rsid w:val="00D3152A"/>
    <w:rsid w:val="00D32096"/>
    <w:rsid w:val="00D3275B"/>
    <w:rsid w:val="00D332BB"/>
    <w:rsid w:val="00D3331D"/>
    <w:rsid w:val="00D33417"/>
    <w:rsid w:val="00D33BD3"/>
    <w:rsid w:val="00D343C8"/>
    <w:rsid w:val="00D34EE4"/>
    <w:rsid w:val="00D35B85"/>
    <w:rsid w:val="00D36186"/>
    <w:rsid w:val="00D400ED"/>
    <w:rsid w:val="00D40DB1"/>
    <w:rsid w:val="00D41DB1"/>
    <w:rsid w:val="00D4200C"/>
    <w:rsid w:val="00D43A60"/>
    <w:rsid w:val="00D4545D"/>
    <w:rsid w:val="00D456B9"/>
    <w:rsid w:val="00D45A84"/>
    <w:rsid w:val="00D46E5A"/>
    <w:rsid w:val="00D46E69"/>
    <w:rsid w:val="00D46F5B"/>
    <w:rsid w:val="00D46F78"/>
    <w:rsid w:val="00D474D9"/>
    <w:rsid w:val="00D47BC8"/>
    <w:rsid w:val="00D47F87"/>
    <w:rsid w:val="00D507D6"/>
    <w:rsid w:val="00D508E1"/>
    <w:rsid w:val="00D50B86"/>
    <w:rsid w:val="00D50C6F"/>
    <w:rsid w:val="00D51CD5"/>
    <w:rsid w:val="00D521A7"/>
    <w:rsid w:val="00D524F4"/>
    <w:rsid w:val="00D5252A"/>
    <w:rsid w:val="00D52878"/>
    <w:rsid w:val="00D53715"/>
    <w:rsid w:val="00D54CD4"/>
    <w:rsid w:val="00D55BA2"/>
    <w:rsid w:val="00D562B4"/>
    <w:rsid w:val="00D6003F"/>
    <w:rsid w:val="00D65570"/>
    <w:rsid w:val="00D66DE0"/>
    <w:rsid w:val="00D705B7"/>
    <w:rsid w:val="00D7217A"/>
    <w:rsid w:val="00D72EF9"/>
    <w:rsid w:val="00D74C99"/>
    <w:rsid w:val="00D758DF"/>
    <w:rsid w:val="00D801A7"/>
    <w:rsid w:val="00D80EAE"/>
    <w:rsid w:val="00D80ED7"/>
    <w:rsid w:val="00D81DC3"/>
    <w:rsid w:val="00D81EE1"/>
    <w:rsid w:val="00D820E0"/>
    <w:rsid w:val="00D82ACD"/>
    <w:rsid w:val="00D8389A"/>
    <w:rsid w:val="00D85751"/>
    <w:rsid w:val="00D87C8B"/>
    <w:rsid w:val="00D88A4B"/>
    <w:rsid w:val="00D9072C"/>
    <w:rsid w:val="00D909E4"/>
    <w:rsid w:val="00D90D38"/>
    <w:rsid w:val="00D9331C"/>
    <w:rsid w:val="00D943AE"/>
    <w:rsid w:val="00D94E68"/>
    <w:rsid w:val="00D95293"/>
    <w:rsid w:val="00D95C78"/>
    <w:rsid w:val="00D95EFD"/>
    <w:rsid w:val="00D964AA"/>
    <w:rsid w:val="00D96A27"/>
    <w:rsid w:val="00DA0381"/>
    <w:rsid w:val="00DA116D"/>
    <w:rsid w:val="00DA1310"/>
    <w:rsid w:val="00DA1CE4"/>
    <w:rsid w:val="00DA2608"/>
    <w:rsid w:val="00DA3A78"/>
    <w:rsid w:val="00DA4696"/>
    <w:rsid w:val="00DA4BC6"/>
    <w:rsid w:val="00DA4DC7"/>
    <w:rsid w:val="00DA5ABE"/>
    <w:rsid w:val="00DA64A0"/>
    <w:rsid w:val="00DA69A7"/>
    <w:rsid w:val="00DB05D3"/>
    <w:rsid w:val="00DB0B59"/>
    <w:rsid w:val="00DB0DF8"/>
    <w:rsid w:val="00DB27AC"/>
    <w:rsid w:val="00DB324F"/>
    <w:rsid w:val="00DB3294"/>
    <w:rsid w:val="00DB34B7"/>
    <w:rsid w:val="00DB5900"/>
    <w:rsid w:val="00DB5CEC"/>
    <w:rsid w:val="00DB5F93"/>
    <w:rsid w:val="00DC1E52"/>
    <w:rsid w:val="00DC2414"/>
    <w:rsid w:val="00DC31CE"/>
    <w:rsid w:val="00DC3984"/>
    <w:rsid w:val="00DC5BE8"/>
    <w:rsid w:val="00DC760A"/>
    <w:rsid w:val="00DD2776"/>
    <w:rsid w:val="00DD339E"/>
    <w:rsid w:val="00DD38F4"/>
    <w:rsid w:val="00DD3EC9"/>
    <w:rsid w:val="00DD4555"/>
    <w:rsid w:val="00DD535F"/>
    <w:rsid w:val="00DD5451"/>
    <w:rsid w:val="00DD7626"/>
    <w:rsid w:val="00DE0152"/>
    <w:rsid w:val="00DE1047"/>
    <w:rsid w:val="00DE2136"/>
    <w:rsid w:val="00DE2C02"/>
    <w:rsid w:val="00DE3004"/>
    <w:rsid w:val="00DE3659"/>
    <w:rsid w:val="00DE5499"/>
    <w:rsid w:val="00DE62D9"/>
    <w:rsid w:val="00DE6367"/>
    <w:rsid w:val="00DE6E51"/>
    <w:rsid w:val="00DE75CB"/>
    <w:rsid w:val="00DE7E08"/>
    <w:rsid w:val="00DF13C9"/>
    <w:rsid w:val="00DF26A8"/>
    <w:rsid w:val="00DF4DCC"/>
    <w:rsid w:val="00DF57A8"/>
    <w:rsid w:val="00DF7E60"/>
    <w:rsid w:val="00E00140"/>
    <w:rsid w:val="00E007E6"/>
    <w:rsid w:val="00E02559"/>
    <w:rsid w:val="00E039A0"/>
    <w:rsid w:val="00E04364"/>
    <w:rsid w:val="00E04ED0"/>
    <w:rsid w:val="00E05424"/>
    <w:rsid w:val="00E05AA4"/>
    <w:rsid w:val="00E06063"/>
    <w:rsid w:val="00E06E3C"/>
    <w:rsid w:val="00E072B5"/>
    <w:rsid w:val="00E1002F"/>
    <w:rsid w:val="00E102D4"/>
    <w:rsid w:val="00E10B02"/>
    <w:rsid w:val="00E11166"/>
    <w:rsid w:val="00E120B6"/>
    <w:rsid w:val="00E12432"/>
    <w:rsid w:val="00E12A0E"/>
    <w:rsid w:val="00E12A6B"/>
    <w:rsid w:val="00E134AE"/>
    <w:rsid w:val="00E13C77"/>
    <w:rsid w:val="00E14636"/>
    <w:rsid w:val="00E14FC7"/>
    <w:rsid w:val="00E15478"/>
    <w:rsid w:val="00E15E46"/>
    <w:rsid w:val="00E1612B"/>
    <w:rsid w:val="00E2006B"/>
    <w:rsid w:val="00E21010"/>
    <w:rsid w:val="00E2102D"/>
    <w:rsid w:val="00E21D3F"/>
    <w:rsid w:val="00E22EE8"/>
    <w:rsid w:val="00E23780"/>
    <w:rsid w:val="00E244A8"/>
    <w:rsid w:val="00E249C0"/>
    <w:rsid w:val="00E250AF"/>
    <w:rsid w:val="00E254A5"/>
    <w:rsid w:val="00E25D7F"/>
    <w:rsid w:val="00E26DA6"/>
    <w:rsid w:val="00E270D3"/>
    <w:rsid w:val="00E3083B"/>
    <w:rsid w:val="00E30CD4"/>
    <w:rsid w:val="00E31565"/>
    <w:rsid w:val="00E31805"/>
    <w:rsid w:val="00E31D59"/>
    <w:rsid w:val="00E33EF3"/>
    <w:rsid w:val="00E34F33"/>
    <w:rsid w:val="00E3504F"/>
    <w:rsid w:val="00E35267"/>
    <w:rsid w:val="00E355BD"/>
    <w:rsid w:val="00E3618C"/>
    <w:rsid w:val="00E36D94"/>
    <w:rsid w:val="00E40972"/>
    <w:rsid w:val="00E4111A"/>
    <w:rsid w:val="00E419FA"/>
    <w:rsid w:val="00E42F5D"/>
    <w:rsid w:val="00E4364A"/>
    <w:rsid w:val="00E43F4F"/>
    <w:rsid w:val="00E4455D"/>
    <w:rsid w:val="00E457A1"/>
    <w:rsid w:val="00E47423"/>
    <w:rsid w:val="00E477F3"/>
    <w:rsid w:val="00E47DEA"/>
    <w:rsid w:val="00E47F9D"/>
    <w:rsid w:val="00E5174D"/>
    <w:rsid w:val="00E51B7F"/>
    <w:rsid w:val="00E52485"/>
    <w:rsid w:val="00E52C35"/>
    <w:rsid w:val="00E5489E"/>
    <w:rsid w:val="00E550C6"/>
    <w:rsid w:val="00E55D23"/>
    <w:rsid w:val="00E56069"/>
    <w:rsid w:val="00E57E61"/>
    <w:rsid w:val="00E6019D"/>
    <w:rsid w:val="00E61A04"/>
    <w:rsid w:val="00E62058"/>
    <w:rsid w:val="00E634C5"/>
    <w:rsid w:val="00E63766"/>
    <w:rsid w:val="00E637BF"/>
    <w:rsid w:val="00E63F0C"/>
    <w:rsid w:val="00E64560"/>
    <w:rsid w:val="00E64618"/>
    <w:rsid w:val="00E65515"/>
    <w:rsid w:val="00E67038"/>
    <w:rsid w:val="00E677DF"/>
    <w:rsid w:val="00E6C315"/>
    <w:rsid w:val="00E718DE"/>
    <w:rsid w:val="00E741C5"/>
    <w:rsid w:val="00E742A8"/>
    <w:rsid w:val="00E753B1"/>
    <w:rsid w:val="00E769D5"/>
    <w:rsid w:val="00E80686"/>
    <w:rsid w:val="00E80AEA"/>
    <w:rsid w:val="00E816D5"/>
    <w:rsid w:val="00E82739"/>
    <w:rsid w:val="00E83045"/>
    <w:rsid w:val="00E83FAB"/>
    <w:rsid w:val="00E83FE8"/>
    <w:rsid w:val="00E84B13"/>
    <w:rsid w:val="00E8500F"/>
    <w:rsid w:val="00E85452"/>
    <w:rsid w:val="00E85631"/>
    <w:rsid w:val="00E857AD"/>
    <w:rsid w:val="00E87734"/>
    <w:rsid w:val="00E87FA1"/>
    <w:rsid w:val="00E906D1"/>
    <w:rsid w:val="00E9370D"/>
    <w:rsid w:val="00E93835"/>
    <w:rsid w:val="00E94A68"/>
    <w:rsid w:val="00E95CB7"/>
    <w:rsid w:val="00E968BA"/>
    <w:rsid w:val="00EA01E6"/>
    <w:rsid w:val="00EA0A25"/>
    <w:rsid w:val="00EA127F"/>
    <w:rsid w:val="00EA1A61"/>
    <w:rsid w:val="00EA28AD"/>
    <w:rsid w:val="00EA4207"/>
    <w:rsid w:val="00EA4EB8"/>
    <w:rsid w:val="00EA4F36"/>
    <w:rsid w:val="00EA5305"/>
    <w:rsid w:val="00EA5A9C"/>
    <w:rsid w:val="00EA5B31"/>
    <w:rsid w:val="00EA6517"/>
    <w:rsid w:val="00EA67DA"/>
    <w:rsid w:val="00EA7344"/>
    <w:rsid w:val="00EB0A26"/>
    <w:rsid w:val="00EB0D3C"/>
    <w:rsid w:val="00EB2497"/>
    <w:rsid w:val="00EB3097"/>
    <w:rsid w:val="00EB4401"/>
    <w:rsid w:val="00EB4597"/>
    <w:rsid w:val="00EB4713"/>
    <w:rsid w:val="00EB4AA8"/>
    <w:rsid w:val="00EB5832"/>
    <w:rsid w:val="00EB5A29"/>
    <w:rsid w:val="00EB6DEA"/>
    <w:rsid w:val="00EB7362"/>
    <w:rsid w:val="00EB7499"/>
    <w:rsid w:val="00EC07B0"/>
    <w:rsid w:val="00EC1105"/>
    <w:rsid w:val="00EC1849"/>
    <w:rsid w:val="00EC1935"/>
    <w:rsid w:val="00EC1DA4"/>
    <w:rsid w:val="00EC2A49"/>
    <w:rsid w:val="00EC2B73"/>
    <w:rsid w:val="00EC2D92"/>
    <w:rsid w:val="00EC3FF1"/>
    <w:rsid w:val="00EC4CF9"/>
    <w:rsid w:val="00EC5201"/>
    <w:rsid w:val="00EC6097"/>
    <w:rsid w:val="00EC6ABC"/>
    <w:rsid w:val="00EC7AD7"/>
    <w:rsid w:val="00ED19AA"/>
    <w:rsid w:val="00ED1FBE"/>
    <w:rsid w:val="00ED260B"/>
    <w:rsid w:val="00ED3F7A"/>
    <w:rsid w:val="00ED4D26"/>
    <w:rsid w:val="00ED5776"/>
    <w:rsid w:val="00ED6A4C"/>
    <w:rsid w:val="00ED78F5"/>
    <w:rsid w:val="00EE05BE"/>
    <w:rsid w:val="00EE0A88"/>
    <w:rsid w:val="00EE0FEB"/>
    <w:rsid w:val="00EE1BA2"/>
    <w:rsid w:val="00EE20CC"/>
    <w:rsid w:val="00EE3261"/>
    <w:rsid w:val="00EE3A1B"/>
    <w:rsid w:val="00EE3BB5"/>
    <w:rsid w:val="00EE450A"/>
    <w:rsid w:val="00EE4B23"/>
    <w:rsid w:val="00EE4D6D"/>
    <w:rsid w:val="00EE4DA6"/>
    <w:rsid w:val="00EE5883"/>
    <w:rsid w:val="00EE5926"/>
    <w:rsid w:val="00EE7600"/>
    <w:rsid w:val="00EF08B3"/>
    <w:rsid w:val="00EF0B24"/>
    <w:rsid w:val="00EF10FD"/>
    <w:rsid w:val="00EF141F"/>
    <w:rsid w:val="00EF1C61"/>
    <w:rsid w:val="00EF213A"/>
    <w:rsid w:val="00EF3CF1"/>
    <w:rsid w:val="00EF43D5"/>
    <w:rsid w:val="00EF50CE"/>
    <w:rsid w:val="00EF5293"/>
    <w:rsid w:val="00EF7D7D"/>
    <w:rsid w:val="00F01A81"/>
    <w:rsid w:val="00F01D52"/>
    <w:rsid w:val="00F0309E"/>
    <w:rsid w:val="00F03686"/>
    <w:rsid w:val="00F03932"/>
    <w:rsid w:val="00F03DB9"/>
    <w:rsid w:val="00F040D2"/>
    <w:rsid w:val="00F0433D"/>
    <w:rsid w:val="00F04563"/>
    <w:rsid w:val="00F04685"/>
    <w:rsid w:val="00F05B9B"/>
    <w:rsid w:val="00F07806"/>
    <w:rsid w:val="00F116A4"/>
    <w:rsid w:val="00F116CC"/>
    <w:rsid w:val="00F130DD"/>
    <w:rsid w:val="00F13CA6"/>
    <w:rsid w:val="00F153B1"/>
    <w:rsid w:val="00F15751"/>
    <w:rsid w:val="00F15AB7"/>
    <w:rsid w:val="00F16709"/>
    <w:rsid w:val="00F16A96"/>
    <w:rsid w:val="00F16D30"/>
    <w:rsid w:val="00F17A8C"/>
    <w:rsid w:val="00F17C54"/>
    <w:rsid w:val="00F2145D"/>
    <w:rsid w:val="00F22209"/>
    <w:rsid w:val="00F22954"/>
    <w:rsid w:val="00F245D5"/>
    <w:rsid w:val="00F26625"/>
    <w:rsid w:val="00F266C6"/>
    <w:rsid w:val="00F31287"/>
    <w:rsid w:val="00F3155B"/>
    <w:rsid w:val="00F318C4"/>
    <w:rsid w:val="00F31C94"/>
    <w:rsid w:val="00F33116"/>
    <w:rsid w:val="00F3323C"/>
    <w:rsid w:val="00F346D2"/>
    <w:rsid w:val="00F35F1A"/>
    <w:rsid w:val="00F37C78"/>
    <w:rsid w:val="00F4177C"/>
    <w:rsid w:val="00F4181E"/>
    <w:rsid w:val="00F42C72"/>
    <w:rsid w:val="00F4353D"/>
    <w:rsid w:val="00F43666"/>
    <w:rsid w:val="00F43B5D"/>
    <w:rsid w:val="00F440B8"/>
    <w:rsid w:val="00F44759"/>
    <w:rsid w:val="00F45932"/>
    <w:rsid w:val="00F46386"/>
    <w:rsid w:val="00F47335"/>
    <w:rsid w:val="00F47354"/>
    <w:rsid w:val="00F4778F"/>
    <w:rsid w:val="00F4785E"/>
    <w:rsid w:val="00F5070F"/>
    <w:rsid w:val="00F50D6A"/>
    <w:rsid w:val="00F52BFD"/>
    <w:rsid w:val="00F54424"/>
    <w:rsid w:val="00F548CB"/>
    <w:rsid w:val="00F54EEE"/>
    <w:rsid w:val="00F562A4"/>
    <w:rsid w:val="00F568BE"/>
    <w:rsid w:val="00F569F9"/>
    <w:rsid w:val="00F5794D"/>
    <w:rsid w:val="00F60EF1"/>
    <w:rsid w:val="00F622C7"/>
    <w:rsid w:val="00F6311A"/>
    <w:rsid w:val="00F6329D"/>
    <w:rsid w:val="00F645C7"/>
    <w:rsid w:val="00F65A3B"/>
    <w:rsid w:val="00F662EC"/>
    <w:rsid w:val="00F66730"/>
    <w:rsid w:val="00F66990"/>
    <w:rsid w:val="00F67416"/>
    <w:rsid w:val="00F676C0"/>
    <w:rsid w:val="00F67DDF"/>
    <w:rsid w:val="00F72CA6"/>
    <w:rsid w:val="00F735BE"/>
    <w:rsid w:val="00F74C18"/>
    <w:rsid w:val="00F75160"/>
    <w:rsid w:val="00F7517E"/>
    <w:rsid w:val="00F81ADF"/>
    <w:rsid w:val="00F8296A"/>
    <w:rsid w:val="00F83BAD"/>
    <w:rsid w:val="00F853DE"/>
    <w:rsid w:val="00F85BD8"/>
    <w:rsid w:val="00F8654D"/>
    <w:rsid w:val="00F869CC"/>
    <w:rsid w:val="00F86C6B"/>
    <w:rsid w:val="00F86E78"/>
    <w:rsid w:val="00F87467"/>
    <w:rsid w:val="00F87D7A"/>
    <w:rsid w:val="00F87EE6"/>
    <w:rsid w:val="00F9039A"/>
    <w:rsid w:val="00F909D6"/>
    <w:rsid w:val="00F91E28"/>
    <w:rsid w:val="00F91E87"/>
    <w:rsid w:val="00F92A99"/>
    <w:rsid w:val="00F92C89"/>
    <w:rsid w:val="00F93E2D"/>
    <w:rsid w:val="00F94439"/>
    <w:rsid w:val="00F94B0F"/>
    <w:rsid w:val="00F95BB3"/>
    <w:rsid w:val="00F96D51"/>
    <w:rsid w:val="00F9782A"/>
    <w:rsid w:val="00F97B08"/>
    <w:rsid w:val="00FA1048"/>
    <w:rsid w:val="00FA335E"/>
    <w:rsid w:val="00FA39DE"/>
    <w:rsid w:val="00FA6B34"/>
    <w:rsid w:val="00FB01E8"/>
    <w:rsid w:val="00FB39CD"/>
    <w:rsid w:val="00FB3B0C"/>
    <w:rsid w:val="00FB3C12"/>
    <w:rsid w:val="00FB428D"/>
    <w:rsid w:val="00FB471F"/>
    <w:rsid w:val="00FB47C8"/>
    <w:rsid w:val="00FB4CA8"/>
    <w:rsid w:val="00FB6225"/>
    <w:rsid w:val="00FB6B2C"/>
    <w:rsid w:val="00FB7FBE"/>
    <w:rsid w:val="00FC0DDB"/>
    <w:rsid w:val="00FC17E6"/>
    <w:rsid w:val="00FC3313"/>
    <w:rsid w:val="00FC34D1"/>
    <w:rsid w:val="00FC3E0D"/>
    <w:rsid w:val="00FC4289"/>
    <w:rsid w:val="00FC4E80"/>
    <w:rsid w:val="00FC57AE"/>
    <w:rsid w:val="00FC6B4A"/>
    <w:rsid w:val="00FC6E2F"/>
    <w:rsid w:val="00FD0F09"/>
    <w:rsid w:val="00FD2007"/>
    <w:rsid w:val="00FD25D0"/>
    <w:rsid w:val="00FD2F5D"/>
    <w:rsid w:val="00FD38CC"/>
    <w:rsid w:val="00FD3F70"/>
    <w:rsid w:val="00FD460B"/>
    <w:rsid w:val="00FD5B7F"/>
    <w:rsid w:val="00FD6CF3"/>
    <w:rsid w:val="00FE1C5E"/>
    <w:rsid w:val="00FE22B4"/>
    <w:rsid w:val="00FE23FB"/>
    <w:rsid w:val="00FE286B"/>
    <w:rsid w:val="00FE3507"/>
    <w:rsid w:val="00FE42BE"/>
    <w:rsid w:val="00FE4394"/>
    <w:rsid w:val="00FE43F4"/>
    <w:rsid w:val="00FE548D"/>
    <w:rsid w:val="00FE5C73"/>
    <w:rsid w:val="00FE646D"/>
    <w:rsid w:val="00FE69DE"/>
    <w:rsid w:val="00FE7260"/>
    <w:rsid w:val="00FF0660"/>
    <w:rsid w:val="00FF149D"/>
    <w:rsid w:val="00FF1721"/>
    <w:rsid w:val="00FF3908"/>
    <w:rsid w:val="00FF39F8"/>
    <w:rsid w:val="00FF3A3C"/>
    <w:rsid w:val="00FF4F58"/>
    <w:rsid w:val="00FF5498"/>
    <w:rsid w:val="00FF54F4"/>
    <w:rsid w:val="00FF5610"/>
    <w:rsid w:val="00FF5629"/>
    <w:rsid w:val="00FF6598"/>
    <w:rsid w:val="00FF691E"/>
    <w:rsid w:val="00FF6A8D"/>
    <w:rsid w:val="00FF7064"/>
    <w:rsid w:val="00FF7B34"/>
    <w:rsid w:val="00FF7D1A"/>
    <w:rsid w:val="010D3A4E"/>
    <w:rsid w:val="020E89BB"/>
    <w:rsid w:val="023072C1"/>
    <w:rsid w:val="02C3D820"/>
    <w:rsid w:val="043BD6E4"/>
    <w:rsid w:val="0506AC32"/>
    <w:rsid w:val="0516591A"/>
    <w:rsid w:val="05318E56"/>
    <w:rsid w:val="0588FA0F"/>
    <w:rsid w:val="05C229D5"/>
    <w:rsid w:val="05C5B603"/>
    <w:rsid w:val="06A272F5"/>
    <w:rsid w:val="06D7E566"/>
    <w:rsid w:val="088D44A6"/>
    <w:rsid w:val="08942512"/>
    <w:rsid w:val="08B90E91"/>
    <w:rsid w:val="0991072E"/>
    <w:rsid w:val="09DD2C0E"/>
    <w:rsid w:val="09EFB9EF"/>
    <w:rsid w:val="0A397B1E"/>
    <w:rsid w:val="0ACDD808"/>
    <w:rsid w:val="0B119AC1"/>
    <w:rsid w:val="0BAD5665"/>
    <w:rsid w:val="0BE388E2"/>
    <w:rsid w:val="0BF14E8B"/>
    <w:rsid w:val="0C096F29"/>
    <w:rsid w:val="0C24FFF1"/>
    <w:rsid w:val="0C3F27F3"/>
    <w:rsid w:val="0CA1CAF2"/>
    <w:rsid w:val="0CF00480"/>
    <w:rsid w:val="0CF74547"/>
    <w:rsid w:val="0CFBA02B"/>
    <w:rsid w:val="0DC6915C"/>
    <w:rsid w:val="0DD6A31F"/>
    <w:rsid w:val="0E3140F4"/>
    <w:rsid w:val="0E583A7B"/>
    <w:rsid w:val="0EE9DE84"/>
    <w:rsid w:val="0F0481C4"/>
    <w:rsid w:val="0F2213C3"/>
    <w:rsid w:val="0F410FEB"/>
    <w:rsid w:val="0FD3A6B0"/>
    <w:rsid w:val="1048CBE0"/>
    <w:rsid w:val="1071A771"/>
    <w:rsid w:val="1074D8A5"/>
    <w:rsid w:val="10D40C65"/>
    <w:rsid w:val="11378F24"/>
    <w:rsid w:val="1142315E"/>
    <w:rsid w:val="114BED17"/>
    <w:rsid w:val="11878AA0"/>
    <w:rsid w:val="11C6A073"/>
    <w:rsid w:val="12124C56"/>
    <w:rsid w:val="12C73627"/>
    <w:rsid w:val="13C29053"/>
    <w:rsid w:val="13CA458B"/>
    <w:rsid w:val="13E30532"/>
    <w:rsid w:val="141CDEC2"/>
    <w:rsid w:val="14444C27"/>
    <w:rsid w:val="144DEC7B"/>
    <w:rsid w:val="1588C149"/>
    <w:rsid w:val="15986A28"/>
    <w:rsid w:val="164958C9"/>
    <w:rsid w:val="16889365"/>
    <w:rsid w:val="169777E0"/>
    <w:rsid w:val="17243A9B"/>
    <w:rsid w:val="18031375"/>
    <w:rsid w:val="1819456A"/>
    <w:rsid w:val="1A03E893"/>
    <w:rsid w:val="1A1DA43B"/>
    <w:rsid w:val="1A477828"/>
    <w:rsid w:val="1A70DCF0"/>
    <w:rsid w:val="1A7A5589"/>
    <w:rsid w:val="1BB81FDC"/>
    <w:rsid w:val="1BFA5C97"/>
    <w:rsid w:val="1C014EE1"/>
    <w:rsid w:val="1C0A9113"/>
    <w:rsid w:val="1C0D33AF"/>
    <w:rsid w:val="1C405E5E"/>
    <w:rsid w:val="1D831D90"/>
    <w:rsid w:val="1DBC033A"/>
    <w:rsid w:val="1DD52F9F"/>
    <w:rsid w:val="1E240F98"/>
    <w:rsid w:val="1E41F00B"/>
    <w:rsid w:val="1E839B80"/>
    <w:rsid w:val="1E8C587D"/>
    <w:rsid w:val="1EA65636"/>
    <w:rsid w:val="1EC6DB2B"/>
    <w:rsid w:val="1EE9B9DA"/>
    <w:rsid w:val="1F0BBF70"/>
    <w:rsid w:val="1F630C42"/>
    <w:rsid w:val="1F6E6166"/>
    <w:rsid w:val="1F7B2051"/>
    <w:rsid w:val="1F965267"/>
    <w:rsid w:val="202C2E98"/>
    <w:rsid w:val="203AB7F0"/>
    <w:rsid w:val="20EC60C4"/>
    <w:rsid w:val="211C37BC"/>
    <w:rsid w:val="212D22F5"/>
    <w:rsid w:val="21BF6B82"/>
    <w:rsid w:val="22774C5C"/>
    <w:rsid w:val="229C70C2"/>
    <w:rsid w:val="22B2F4E2"/>
    <w:rsid w:val="23930AB1"/>
    <w:rsid w:val="23B3CB40"/>
    <w:rsid w:val="248937D0"/>
    <w:rsid w:val="24ECEBEF"/>
    <w:rsid w:val="2508B322"/>
    <w:rsid w:val="253604FF"/>
    <w:rsid w:val="25655C35"/>
    <w:rsid w:val="26E1BD4A"/>
    <w:rsid w:val="2737F9CA"/>
    <w:rsid w:val="2796E74F"/>
    <w:rsid w:val="27FF61C2"/>
    <w:rsid w:val="28087CF9"/>
    <w:rsid w:val="286F264C"/>
    <w:rsid w:val="288C262E"/>
    <w:rsid w:val="28DF1AC3"/>
    <w:rsid w:val="290EF076"/>
    <w:rsid w:val="293D7BD8"/>
    <w:rsid w:val="29C04E10"/>
    <w:rsid w:val="2A198895"/>
    <w:rsid w:val="2A31E843"/>
    <w:rsid w:val="2A39C33D"/>
    <w:rsid w:val="2A8A01B4"/>
    <w:rsid w:val="2AF388EB"/>
    <w:rsid w:val="2B1076E5"/>
    <w:rsid w:val="2B43E3DB"/>
    <w:rsid w:val="2B992DD2"/>
    <w:rsid w:val="2BEE5D30"/>
    <w:rsid w:val="2BF7CB36"/>
    <w:rsid w:val="2CB65C69"/>
    <w:rsid w:val="2CCC9D45"/>
    <w:rsid w:val="2CF82D47"/>
    <w:rsid w:val="2D4D0E2B"/>
    <w:rsid w:val="2D643881"/>
    <w:rsid w:val="2D77350E"/>
    <w:rsid w:val="2D9C4F94"/>
    <w:rsid w:val="2DE97780"/>
    <w:rsid w:val="2E00EE04"/>
    <w:rsid w:val="2E7FB5A3"/>
    <w:rsid w:val="2E81AC63"/>
    <w:rsid w:val="2EBAA248"/>
    <w:rsid w:val="2F375E02"/>
    <w:rsid w:val="2F655532"/>
    <w:rsid w:val="2F86AF1B"/>
    <w:rsid w:val="2F87D01B"/>
    <w:rsid w:val="2F8959B9"/>
    <w:rsid w:val="3063058D"/>
    <w:rsid w:val="309B9EBA"/>
    <w:rsid w:val="30CB79C5"/>
    <w:rsid w:val="30FBE86B"/>
    <w:rsid w:val="315F4C74"/>
    <w:rsid w:val="318C49B4"/>
    <w:rsid w:val="31B21B27"/>
    <w:rsid w:val="31B9AF7C"/>
    <w:rsid w:val="31CE1712"/>
    <w:rsid w:val="326D3461"/>
    <w:rsid w:val="3324370D"/>
    <w:rsid w:val="335F0A9F"/>
    <w:rsid w:val="3394F6D0"/>
    <w:rsid w:val="34223DCA"/>
    <w:rsid w:val="342DEF15"/>
    <w:rsid w:val="34F8A11D"/>
    <w:rsid w:val="35517A5C"/>
    <w:rsid w:val="3591B5B6"/>
    <w:rsid w:val="35D74DFF"/>
    <w:rsid w:val="3630B51C"/>
    <w:rsid w:val="3717C44E"/>
    <w:rsid w:val="373D932E"/>
    <w:rsid w:val="37560E35"/>
    <w:rsid w:val="3762CC22"/>
    <w:rsid w:val="376E898B"/>
    <w:rsid w:val="3775EB60"/>
    <w:rsid w:val="383F3434"/>
    <w:rsid w:val="389B3779"/>
    <w:rsid w:val="38FFC0FA"/>
    <w:rsid w:val="3946C6ED"/>
    <w:rsid w:val="3A3FE8CC"/>
    <w:rsid w:val="3B1E6370"/>
    <w:rsid w:val="3B956A98"/>
    <w:rsid w:val="3B9B2BEB"/>
    <w:rsid w:val="3BCBE5A7"/>
    <w:rsid w:val="3BD0A840"/>
    <w:rsid w:val="3C2A9E34"/>
    <w:rsid w:val="3C33B669"/>
    <w:rsid w:val="3CFD9949"/>
    <w:rsid w:val="3DAAA1CF"/>
    <w:rsid w:val="3DED3D5D"/>
    <w:rsid w:val="3E3F39F5"/>
    <w:rsid w:val="3E412BB9"/>
    <w:rsid w:val="3E617C83"/>
    <w:rsid w:val="3E78DDFF"/>
    <w:rsid w:val="3EAB7C83"/>
    <w:rsid w:val="3F0EF2ED"/>
    <w:rsid w:val="3F13B801"/>
    <w:rsid w:val="3F3CA24A"/>
    <w:rsid w:val="3F985DD4"/>
    <w:rsid w:val="3FBC61C4"/>
    <w:rsid w:val="3FDA88E4"/>
    <w:rsid w:val="4048D3C7"/>
    <w:rsid w:val="40901F70"/>
    <w:rsid w:val="40D2B25A"/>
    <w:rsid w:val="410272DD"/>
    <w:rsid w:val="4106FE2D"/>
    <w:rsid w:val="416748AE"/>
    <w:rsid w:val="425F77DD"/>
    <w:rsid w:val="42A56CD9"/>
    <w:rsid w:val="4306EE2A"/>
    <w:rsid w:val="4388A0FD"/>
    <w:rsid w:val="444CFDF2"/>
    <w:rsid w:val="44B4259B"/>
    <w:rsid w:val="44B790B7"/>
    <w:rsid w:val="451AA2F4"/>
    <w:rsid w:val="4609BA1E"/>
    <w:rsid w:val="468E1926"/>
    <w:rsid w:val="46913968"/>
    <w:rsid w:val="46A1BBC8"/>
    <w:rsid w:val="46D84A03"/>
    <w:rsid w:val="474E2801"/>
    <w:rsid w:val="4800B2B9"/>
    <w:rsid w:val="483AB1B3"/>
    <w:rsid w:val="486A1A24"/>
    <w:rsid w:val="48A3E5D4"/>
    <w:rsid w:val="49225549"/>
    <w:rsid w:val="497407FC"/>
    <w:rsid w:val="49A85C14"/>
    <w:rsid w:val="4A393C93"/>
    <w:rsid w:val="4AA89D58"/>
    <w:rsid w:val="4B118FAC"/>
    <w:rsid w:val="4BBF080E"/>
    <w:rsid w:val="4BD45FFA"/>
    <w:rsid w:val="4C6B5AAF"/>
    <w:rsid w:val="4CAB960A"/>
    <w:rsid w:val="4CC163CE"/>
    <w:rsid w:val="4CD3653F"/>
    <w:rsid w:val="4D16CE7C"/>
    <w:rsid w:val="4D8E65C3"/>
    <w:rsid w:val="4D9CBD13"/>
    <w:rsid w:val="4DA3C2AB"/>
    <w:rsid w:val="4E09D795"/>
    <w:rsid w:val="4E1D79F7"/>
    <w:rsid w:val="4E570569"/>
    <w:rsid w:val="4EBBA4B9"/>
    <w:rsid w:val="4ED24E0E"/>
    <w:rsid w:val="4EDD6191"/>
    <w:rsid w:val="4EFDA4A5"/>
    <w:rsid w:val="4F02B2C2"/>
    <w:rsid w:val="4F8235C2"/>
    <w:rsid w:val="50336706"/>
    <w:rsid w:val="50AACA7C"/>
    <w:rsid w:val="5146BDCE"/>
    <w:rsid w:val="517451D7"/>
    <w:rsid w:val="51AA62F1"/>
    <w:rsid w:val="51F0FF8A"/>
    <w:rsid w:val="526CD815"/>
    <w:rsid w:val="5271FAAE"/>
    <w:rsid w:val="528A38F0"/>
    <w:rsid w:val="52AE0B0A"/>
    <w:rsid w:val="52BEFCE2"/>
    <w:rsid w:val="52DA4DBC"/>
    <w:rsid w:val="531C1284"/>
    <w:rsid w:val="5342564C"/>
    <w:rsid w:val="53ED45CD"/>
    <w:rsid w:val="54881D6D"/>
    <w:rsid w:val="5578A5F7"/>
    <w:rsid w:val="5583699F"/>
    <w:rsid w:val="566C5DD3"/>
    <w:rsid w:val="57894EA2"/>
    <w:rsid w:val="579EA2B6"/>
    <w:rsid w:val="57DF5D1F"/>
    <w:rsid w:val="58AA8404"/>
    <w:rsid w:val="5951306E"/>
    <w:rsid w:val="59A0B438"/>
    <w:rsid w:val="59AD8834"/>
    <w:rsid w:val="5A485127"/>
    <w:rsid w:val="5A61F480"/>
    <w:rsid w:val="5A8FEC4A"/>
    <w:rsid w:val="5AA5341D"/>
    <w:rsid w:val="5B5DCB95"/>
    <w:rsid w:val="5B5F5B4E"/>
    <w:rsid w:val="5B60E6D1"/>
    <w:rsid w:val="5B686321"/>
    <w:rsid w:val="5C4A011F"/>
    <w:rsid w:val="5C53DF71"/>
    <w:rsid w:val="5CB74C24"/>
    <w:rsid w:val="5CBD5AB0"/>
    <w:rsid w:val="5D7453CC"/>
    <w:rsid w:val="5D86E1CB"/>
    <w:rsid w:val="5DDA399E"/>
    <w:rsid w:val="5E0D2457"/>
    <w:rsid w:val="5E62A439"/>
    <w:rsid w:val="5EA59197"/>
    <w:rsid w:val="5EBF2D68"/>
    <w:rsid w:val="5F8683AD"/>
    <w:rsid w:val="5FD20826"/>
    <w:rsid w:val="6078D0ED"/>
    <w:rsid w:val="60A25DDB"/>
    <w:rsid w:val="612B68A0"/>
    <w:rsid w:val="618EC940"/>
    <w:rsid w:val="61A88C75"/>
    <w:rsid w:val="621B9F72"/>
    <w:rsid w:val="624913BC"/>
    <w:rsid w:val="626AF01E"/>
    <w:rsid w:val="629C1D58"/>
    <w:rsid w:val="62B9B9A0"/>
    <w:rsid w:val="6306225E"/>
    <w:rsid w:val="637EC9AC"/>
    <w:rsid w:val="63B8E151"/>
    <w:rsid w:val="63D8E7DD"/>
    <w:rsid w:val="63E8BAA4"/>
    <w:rsid w:val="63EFA265"/>
    <w:rsid w:val="63F9307D"/>
    <w:rsid w:val="6427968A"/>
    <w:rsid w:val="6511EF37"/>
    <w:rsid w:val="65467444"/>
    <w:rsid w:val="6579A7DF"/>
    <w:rsid w:val="65A86E7E"/>
    <w:rsid w:val="66272E55"/>
    <w:rsid w:val="66BA6FB2"/>
    <w:rsid w:val="66D27168"/>
    <w:rsid w:val="670FB152"/>
    <w:rsid w:val="672DCA55"/>
    <w:rsid w:val="6744C1F3"/>
    <w:rsid w:val="681A8489"/>
    <w:rsid w:val="68920EB2"/>
    <w:rsid w:val="6902BA76"/>
    <w:rsid w:val="691B9E90"/>
    <w:rsid w:val="6944F7DF"/>
    <w:rsid w:val="698B7E7D"/>
    <w:rsid w:val="69AC5005"/>
    <w:rsid w:val="69D28A4A"/>
    <w:rsid w:val="69D6389A"/>
    <w:rsid w:val="69D6D220"/>
    <w:rsid w:val="6A36841A"/>
    <w:rsid w:val="6A6C1627"/>
    <w:rsid w:val="6A6F7BFB"/>
    <w:rsid w:val="6A9F5A82"/>
    <w:rsid w:val="6B2630BA"/>
    <w:rsid w:val="6B7148C8"/>
    <w:rsid w:val="6BCAA6DC"/>
    <w:rsid w:val="6BEE6310"/>
    <w:rsid w:val="6C0E6396"/>
    <w:rsid w:val="6C8EB55C"/>
    <w:rsid w:val="6DE3BDF9"/>
    <w:rsid w:val="6E00C257"/>
    <w:rsid w:val="6E5136A0"/>
    <w:rsid w:val="6E802371"/>
    <w:rsid w:val="6F328F36"/>
    <w:rsid w:val="6F3F3EF5"/>
    <w:rsid w:val="6F716D27"/>
    <w:rsid w:val="701504CE"/>
    <w:rsid w:val="702498E6"/>
    <w:rsid w:val="70E62CC2"/>
    <w:rsid w:val="715EBD81"/>
    <w:rsid w:val="71702B86"/>
    <w:rsid w:val="7171CE82"/>
    <w:rsid w:val="7174303C"/>
    <w:rsid w:val="71C9A670"/>
    <w:rsid w:val="71D5A05C"/>
    <w:rsid w:val="71FBA5CD"/>
    <w:rsid w:val="72438E3D"/>
    <w:rsid w:val="72648012"/>
    <w:rsid w:val="728B9B58"/>
    <w:rsid w:val="72949D96"/>
    <w:rsid w:val="72978FF2"/>
    <w:rsid w:val="72EE4109"/>
    <w:rsid w:val="7301FBD4"/>
    <w:rsid w:val="738455E6"/>
    <w:rsid w:val="739B73BD"/>
    <w:rsid w:val="74A96F44"/>
    <w:rsid w:val="754803EC"/>
    <w:rsid w:val="7563C8D5"/>
    <w:rsid w:val="756F430E"/>
    <w:rsid w:val="75765350"/>
    <w:rsid w:val="75DB0403"/>
    <w:rsid w:val="768D356C"/>
    <w:rsid w:val="768F382B"/>
    <w:rsid w:val="769A9718"/>
    <w:rsid w:val="77E11006"/>
    <w:rsid w:val="78B95DC8"/>
    <w:rsid w:val="78BD439C"/>
    <w:rsid w:val="790143D6"/>
    <w:rsid w:val="7A1DE5C8"/>
    <w:rsid w:val="7A3393FD"/>
    <w:rsid w:val="7A50F4AE"/>
    <w:rsid w:val="7AA0AE7A"/>
    <w:rsid w:val="7AD5730B"/>
    <w:rsid w:val="7B5202BB"/>
    <w:rsid w:val="7B9CE3F0"/>
    <w:rsid w:val="7BDFB7D7"/>
    <w:rsid w:val="7BE43420"/>
    <w:rsid w:val="7CC0ACAD"/>
    <w:rsid w:val="7CEF5F75"/>
    <w:rsid w:val="7DA88F3A"/>
    <w:rsid w:val="7E2CD42B"/>
    <w:rsid w:val="7EA163EE"/>
    <w:rsid w:val="7ED2213B"/>
    <w:rsid w:val="7EF96D36"/>
    <w:rsid w:val="7F7CC464"/>
    <w:rsid w:val="7F8FB9FB"/>
    <w:rsid w:val="7FAA56D5"/>
    <w:rsid w:val="7FBFD9DD"/>
    <w:rsid w:val="7FBFEFA2"/>
    <w:rsid w:val="7FC96F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B4776"/>
  <w15:chartTrackingRefBased/>
  <w15:docId w15:val="{38292869-FC3F-484D-AE6A-4B96CF57C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776"/>
  </w:style>
  <w:style w:type="paragraph" w:styleId="Heading1">
    <w:name w:val="heading 1"/>
    <w:basedOn w:val="Normal"/>
    <w:next w:val="Normal"/>
    <w:link w:val="Heading1Char"/>
    <w:uiPriority w:val="9"/>
    <w:qFormat/>
    <w:rsid w:val="008440FA"/>
    <w:pPr>
      <w:keepNext/>
      <w:keepLines/>
      <w:pBdr>
        <w:top w:val="single" w:sz="18" w:space="1" w:color="002060"/>
        <w:left w:val="single" w:sz="18" w:space="4" w:color="002060"/>
        <w:bottom w:val="single" w:sz="18" w:space="1" w:color="002060"/>
        <w:right w:val="single" w:sz="18" w:space="4" w:color="002060"/>
      </w:pBdr>
      <w:shd w:val="clear" w:color="auto" w:fill="002060"/>
      <w:spacing w:before="240" w:after="40" w:line="240" w:lineRule="auto"/>
      <w:outlineLvl w:val="0"/>
    </w:pPr>
    <w:rPr>
      <w:rFonts w:ascii="Aptos Display" w:eastAsiaTheme="majorEastAsia" w:hAnsi="Aptos Display" w:cstheme="majorBidi"/>
      <w:b/>
      <w:caps/>
      <w:color w:val="FFFFFF" w:themeColor="background1"/>
      <w:sz w:val="28"/>
      <w:szCs w:val="32"/>
    </w:rPr>
  </w:style>
  <w:style w:type="paragraph" w:styleId="Heading2">
    <w:name w:val="heading 2"/>
    <w:basedOn w:val="Normal"/>
    <w:next w:val="Normal"/>
    <w:link w:val="Heading2Char"/>
    <w:uiPriority w:val="9"/>
    <w:unhideWhenUsed/>
    <w:qFormat/>
    <w:rsid w:val="000620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D010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ssue Action POC,List Paragraph1,3,POCG Table Text,Dot pt,F5 List Paragraph,List Paragraph Char Char Char,Indicator Text,Colorful List - Accent 11,Numbered Para 1,Bullet 1,Bullet Points,List Paragraph2,MAIN CONTENT,Normal numbered,Bullet"/>
    <w:basedOn w:val="Normal"/>
    <w:link w:val="ListParagraphChar"/>
    <w:uiPriority w:val="34"/>
    <w:qFormat/>
    <w:rsid w:val="006B2340"/>
    <w:pPr>
      <w:ind w:left="720"/>
      <w:contextualSpacing/>
    </w:pPr>
  </w:style>
  <w:style w:type="table" w:styleId="TableGrid">
    <w:name w:val="Table Grid"/>
    <w:basedOn w:val="TableNormal"/>
    <w:uiPriority w:val="39"/>
    <w:rsid w:val="00F56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ssue Action POC Char,List Paragraph1 Char,3 Char,POCG Table Text Char,Dot pt Char,F5 List Paragraph Char,List Paragraph Char Char Char Char,Indicator Text Char,Colorful List - Accent 11 Char,Numbered Para 1 Char,Bullet 1 Char"/>
    <w:basedOn w:val="DefaultParagraphFont"/>
    <w:link w:val="ListParagraph"/>
    <w:uiPriority w:val="34"/>
    <w:rsid w:val="00B6754F"/>
  </w:style>
  <w:style w:type="paragraph" w:styleId="Header">
    <w:name w:val="header"/>
    <w:basedOn w:val="Normal"/>
    <w:link w:val="HeaderChar"/>
    <w:uiPriority w:val="99"/>
    <w:unhideWhenUsed/>
    <w:rsid w:val="00B67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54F"/>
  </w:style>
  <w:style w:type="paragraph" w:styleId="Footer">
    <w:name w:val="footer"/>
    <w:basedOn w:val="Normal"/>
    <w:link w:val="FooterChar"/>
    <w:uiPriority w:val="99"/>
    <w:unhideWhenUsed/>
    <w:rsid w:val="00B67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54F"/>
  </w:style>
  <w:style w:type="paragraph" w:styleId="Title">
    <w:name w:val="Title"/>
    <w:basedOn w:val="Normal"/>
    <w:next w:val="Normal"/>
    <w:link w:val="TitleChar"/>
    <w:uiPriority w:val="10"/>
    <w:qFormat/>
    <w:rsid w:val="00C557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777"/>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C557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777"/>
    <w:rPr>
      <w:rFonts w:ascii="Segoe UI" w:hAnsi="Segoe UI" w:cs="Segoe UI"/>
      <w:sz w:val="18"/>
      <w:szCs w:val="18"/>
    </w:rPr>
  </w:style>
  <w:style w:type="character" w:styleId="CommentReference">
    <w:name w:val="annotation reference"/>
    <w:basedOn w:val="DefaultParagraphFont"/>
    <w:uiPriority w:val="99"/>
    <w:semiHidden/>
    <w:unhideWhenUsed/>
    <w:rsid w:val="009F41DA"/>
    <w:rPr>
      <w:sz w:val="16"/>
      <w:szCs w:val="16"/>
    </w:rPr>
  </w:style>
  <w:style w:type="paragraph" w:styleId="CommentText">
    <w:name w:val="annotation text"/>
    <w:basedOn w:val="Normal"/>
    <w:link w:val="CommentTextChar"/>
    <w:uiPriority w:val="99"/>
    <w:unhideWhenUsed/>
    <w:rsid w:val="009F41DA"/>
    <w:pPr>
      <w:spacing w:line="240" w:lineRule="auto"/>
    </w:pPr>
    <w:rPr>
      <w:sz w:val="20"/>
      <w:szCs w:val="20"/>
    </w:rPr>
  </w:style>
  <w:style w:type="character" w:customStyle="1" w:styleId="CommentTextChar">
    <w:name w:val="Comment Text Char"/>
    <w:basedOn w:val="DefaultParagraphFont"/>
    <w:link w:val="CommentText"/>
    <w:uiPriority w:val="99"/>
    <w:rsid w:val="009F41DA"/>
    <w:rPr>
      <w:sz w:val="20"/>
      <w:szCs w:val="20"/>
    </w:rPr>
  </w:style>
  <w:style w:type="paragraph" w:styleId="CommentSubject">
    <w:name w:val="annotation subject"/>
    <w:basedOn w:val="CommentText"/>
    <w:next w:val="CommentText"/>
    <w:link w:val="CommentSubjectChar"/>
    <w:uiPriority w:val="99"/>
    <w:semiHidden/>
    <w:unhideWhenUsed/>
    <w:rsid w:val="009F41DA"/>
    <w:rPr>
      <w:b/>
      <w:bCs/>
    </w:rPr>
  </w:style>
  <w:style w:type="character" w:customStyle="1" w:styleId="CommentSubjectChar">
    <w:name w:val="Comment Subject Char"/>
    <w:basedOn w:val="CommentTextChar"/>
    <w:link w:val="CommentSubject"/>
    <w:uiPriority w:val="99"/>
    <w:semiHidden/>
    <w:rsid w:val="009F41DA"/>
    <w:rPr>
      <w:b/>
      <w:bCs/>
      <w:sz w:val="20"/>
      <w:szCs w:val="20"/>
    </w:rPr>
  </w:style>
  <w:style w:type="character" w:styleId="Hyperlink">
    <w:name w:val="Hyperlink"/>
    <w:basedOn w:val="DefaultParagraphFont"/>
    <w:uiPriority w:val="99"/>
    <w:unhideWhenUsed/>
    <w:rsid w:val="009F41DA"/>
    <w:rPr>
      <w:color w:val="0563C1" w:themeColor="hyperlink"/>
      <w:u w:val="single"/>
    </w:rPr>
  </w:style>
  <w:style w:type="character" w:customStyle="1" w:styleId="UnresolvedMention1">
    <w:name w:val="Unresolved Mention1"/>
    <w:basedOn w:val="DefaultParagraphFont"/>
    <w:uiPriority w:val="99"/>
    <w:semiHidden/>
    <w:unhideWhenUsed/>
    <w:rsid w:val="009F41DA"/>
    <w:rPr>
      <w:color w:val="605E5C"/>
      <w:shd w:val="clear" w:color="auto" w:fill="E1DFDD"/>
    </w:rPr>
  </w:style>
  <w:style w:type="character" w:styleId="FollowedHyperlink">
    <w:name w:val="FollowedHyperlink"/>
    <w:basedOn w:val="DefaultParagraphFont"/>
    <w:uiPriority w:val="99"/>
    <w:semiHidden/>
    <w:unhideWhenUsed/>
    <w:rsid w:val="0031389E"/>
    <w:rPr>
      <w:color w:val="954F72" w:themeColor="followedHyperlink"/>
      <w:u w:val="single"/>
    </w:rPr>
  </w:style>
  <w:style w:type="character" w:styleId="PlaceholderText">
    <w:name w:val="Placeholder Text"/>
    <w:basedOn w:val="DefaultParagraphFont"/>
    <w:uiPriority w:val="99"/>
    <w:semiHidden/>
    <w:rsid w:val="00E550C6"/>
    <w:rPr>
      <w:color w:val="808080"/>
    </w:rPr>
  </w:style>
  <w:style w:type="paragraph" w:customStyle="1" w:styleId="Default">
    <w:name w:val="Default"/>
    <w:rsid w:val="00C5063A"/>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D5252A"/>
    <w:pPr>
      <w:spacing w:after="0" w:line="240" w:lineRule="auto"/>
    </w:pPr>
  </w:style>
  <w:style w:type="character" w:styleId="UnresolvedMention">
    <w:name w:val="Unresolved Mention"/>
    <w:basedOn w:val="DefaultParagraphFont"/>
    <w:uiPriority w:val="99"/>
    <w:semiHidden/>
    <w:unhideWhenUsed/>
    <w:rsid w:val="00173150"/>
    <w:rPr>
      <w:color w:val="605E5C"/>
      <w:shd w:val="clear" w:color="auto" w:fill="E1DFDD"/>
    </w:rPr>
  </w:style>
  <w:style w:type="paragraph" w:styleId="NormalWeb">
    <w:name w:val="Normal (Web)"/>
    <w:basedOn w:val="Normal"/>
    <w:uiPriority w:val="99"/>
    <w:semiHidden/>
    <w:unhideWhenUsed/>
    <w:rsid w:val="00D0204E"/>
    <w:pPr>
      <w:spacing w:before="100" w:beforeAutospacing="1" w:after="100" w:afterAutospacing="1" w:line="240" w:lineRule="auto"/>
      <w:ind w:firstLine="48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6207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D010C"/>
    <w:rPr>
      <w:rFonts w:asciiTheme="majorHAnsi" w:eastAsiaTheme="majorEastAsia" w:hAnsiTheme="majorHAnsi" w:cstheme="majorBidi"/>
      <w:color w:val="1F4D78" w:themeColor="accent1" w:themeShade="7F"/>
      <w:sz w:val="24"/>
      <w:szCs w:val="24"/>
    </w:rPr>
  </w:style>
  <w:style w:type="paragraph" w:customStyle="1" w:styleId="indent-1">
    <w:name w:val="indent-1"/>
    <w:basedOn w:val="Normal"/>
    <w:rsid w:val="00BD7C7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D7C7A"/>
    <w:rPr>
      <w:i/>
      <w:iCs/>
    </w:rPr>
  </w:style>
  <w:style w:type="character" w:customStyle="1" w:styleId="cf01">
    <w:name w:val="cf01"/>
    <w:basedOn w:val="DefaultParagraphFont"/>
    <w:rsid w:val="00127BAE"/>
    <w:rPr>
      <w:rFonts w:ascii="Segoe UI" w:hAnsi="Segoe UI" w:cs="Segoe UI" w:hint="default"/>
      <w:sz w:val="18"/>
      <w:szCs w:val="18"/>
    </w:rPr>
  </w:style>
  <w:style w:type="paragraph" w:styleId="HTMLPreformatted">
    <w:name w:val="HTML Preformatted"/>
    <w:basedOn w:val="Normal"/>
    <w:link w:val="HTMLPreformattedChar"/>
    <w:uiPriority w:val="99"/>
    <w:semiHidden/>
    <w:unhideWhenUsed/>
    <w:rsid w:val="002E77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E7740"/>
    <w:rPr>
      <w:rFonts w:ascii="Courier New" w:eastAsia="Times New Roman" w:hAnsi="Courier New" w:cs="Courier New"/>
      <w:sz w:val="20"/>
      <w:szCs w:val="20"/>
    </w:r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8440FA"/>
    <w:rPr>
      <w:rFonts w:ascii="Aptos Display" w:eastAsiaTheme="majorEastAsia" w:hAnsi="Aptos Display" w:cstheme="majorBidi"/>
      <w:b/>
      <w:caps/>
      <w:color w:val="FFFFFF" w:themeColor="background1"/>
      <w:sz w:val="28"/>
      <w:szCs w:val="32"/>
      <w:shd w:val="clear" w:color="auto" w:fill="002060"/>
    </w:rPr>
  </w:style>
  <w:style w:type="paragraph" w:customStyle="1" w:styleId="SectionInstructions">
    <w:name w:val="Section Instructions"/>
    <w:basedOn w:val="Normal"/>
    <w:link w:val="SectionInstructionsChar"/>
    <w:qFormat/>
    <w:rsid w:val="00A956E7"/>
    <w:pPr>
      <w:spacing w:before="80" w:after="8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A956E7"/>
    <w:rPr>
      <w:rFonts w:eastAsiaTheme="minorEastAsia"/>
      <w: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76260">
      <w:bodyDiv w:val="1"/>
      <w:marLeft w:val="0"/>
      <w:marRight w:val="0"/>
      <w:marTop w:val="0"/>
      <w:marBottom w:val="0"/>
      <w:divBdr>
        <w:top w:val="none" w:sz="0" w:space="0" w:color="auto"/>
        <w:left w:val="none" w:sz="0" w:space="0" w:color="auto"/>
        <w:bottom w:val="none" w:sz="0" w:space="0" w:color="auto"/>
        <w:right w:val="none" w:sz="0" w:space="0" w:color="auto"/>
      </w:divBdr>
      <w:divsChild>
        <w:div w:id="271330127">
          <w:marLeft w:val="0"/>
          <w:marRight w:val="0"/>
          <w:marTop w:val="0"/>
          <w:marBottom w:val="0"/>
          <w:divBdr>
            <w:top w:val="none" w:sz="0" w:space="0" w:color="auto"/>
            <w:left w:val="none" w:sz="0" w:space="0" w:color="auto"/>
            <w:bottom w:val="none" w:sz="0" w:space="0" w:color="auto"/>
            <w:right w:val="none" w:sz="0" w:space="0" w:color="auto"/>
          </w:divBdr>
        </w:div>
        <w:div w:id="1016345524">
          <w:marLeft w:val="0"/>
          <w:marRight w:val="0"/>
          <w:marTop w:val="0"/>
          <w:marBottom w:val="0"/>
          <w:divBdr>
            <w:top w:val="none" w:sz="0" w:space="0" w:color="auto"/>
            <w:left w:val="none" w:sz="0" w:space="0" w:color="auto"/>
            <w:bottom w:val="none" w:sz="0" w:space="0" w:color="auto"/>
            <w:right w:val="none" w:sz="0" w:space="0" w:color="auto"/>
          </w:divBdr>
        </w:div>
      </w:divsChild>
    </w:div>
    <w:div w:id="907299510">
      <w:bodyDiv w:val="1"/>
      <w:marLeft w:val="0"/>
      <w:marRight w:val="0"/>
      <w:marTop w:val="0"/>
      <w:marBottom w:val="0"/>
      <w:divBdr>
        <w:top w:val="none" w:sz="0" w:space="0" w:color="auto"/>
        <w:left w:val="none" w:sz="0" w:space="0" w:color="auto"/>
        <w:bottom w:val="none" w:sz="0" w:space="0" w:color="auto"/>
        <w:right w:val="none" w:sz="0" w:space="0" w:color="auto"/>
      </w:divBdr>
    </w:div>
    <w:div w:id="1076516195">
      <w:bodyDiv w:val="1"/>
      <w:marLeft w:val="0"/>
      <w:marRight w:val="0"/>
      <w:marTop w:val="30"/>
      <w:marBottom w:val="750"/>
      <w:divBdr>
        <w:top w:val="none" w:sz="0" w:space="0" w:color="auto"/>
        <w:left w:val="none" w:sz="0" w:space="0" w:color="auto"/>
        <w:bottom w:val="none" w:sz="0" w:space="0" w:color="auto"/>
        <w:right w:val="none" w:sz="0" w:space="0" w:color="auto"/>
      </w:divBdr>
      <w:divsChild>
        <w:div w:id="146820336">
          <w:marLeft w:val="0"/>
          <w:marRight w:val="0"/>
          <w:marTop w:val="0"/>
          <w:marBottom w:val="0"/>
          <w:divBdr>
            <w:top w:val="single" w:sz="36" w:space="0" w:color="FFFFFF"/>
            <w:left w:val="none" w:sz="0" w:space="0" w:color="auto"/>
            <w:bottom w:val="none" w:sz="0" w:space="0" w:color="auto"/>
            <w:right w:val="none" w:sz="0" w:space="0" w:color="auto"/>
          </w:divBdr>
          <w:divsChild>
            <w:div w:id="737168683">
              <w:marLeft w:val="180"/>
              <w:marRight w:val="180"/>
              <w:marTop w:val="45"/>
              <w:marBottom w:val="45"/>
              <w:divBdr>
                <w:top w:val="none" w:sz="0" w:space="0" w:color="auto"/>
                <w:left w:val="none" w:sz="0" w:space="0" w:color="auto"/>
                <w:bottom w:val="none" w:sz="0" w:space="0" w:color="auto"/>
                <w:right w:val="none" w:sz="0" w:space="0" w:color="auto"/>
              </w:divBdr>
            </w:div>
          </w:divsChild>
        </w:div>
      </w:divsChild>
    </w:div>
    <w:div w:id="1948073800">
      <w:bodyDiv w:val="1"/>
      <w:marLeft w:val="0"/>
      <w:marRight w:val="0"/>
      <w:marTop w:val="0"/>
      <w:marBottom w:val="0"/>
      <w:divBdr>
        <w:top w:val="none" w:sz="0" w:space="0" w:color="auto"/>
        <w:left w:val="none" w:sz="0" w:space="0" w:color="auto"/>
        <w:bottom w:val="none" w:sz="0" w:space="0" w:color="auto"/>
        <w:right w:val="none" w:sz="0" w:space="0" w:color="auto"/>
      </w:divBdr>
    </w:div>
    <w:div w:id="2038968017">
      <w:bodyDiv w:val="1"/>
      <w:marLeft w:val="0"/>
      <w:marRight w:val="0"/>
      <w:marTop w:val="0"/>
      <w:marBottom w:val="0"/>
      <w:divBdr>
        <w:top w:val="none" w:sz="0" w:space="0" w:color="auto"/>
        <w:left w:val="none" w:sz="0" w:space="0" w:color="auto"/>
        <w:bottom w:val="none" w:sz="0" w:space="0" w:color="auto"/>
        <w:right w:val="none" w:sz="0" w:space="0" w:color="auto"/>
      </w:divBdr>
    </w:div>
    <w:div w:id="213726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his.usda.gov/funding/nadprp/" TargetMode="External"/><Relationship Id="rId18" Type="http://schemas.openxmlformats.org/officeDocument/2006/relationships/hyperlink" Target="https://www.aphis.usda.gov/funding/nadprp/" TargetMode="External"/><Relationship Id="rId3" Type="http://schemas.openxmlformats.org/officeDocument/2006/relationships/customXml" Target="../customXml/item3.xml"/><Relationship Id="rId21" Type="http://schemas.openxmlformats.org/officeDocument/2006/relationships/hyperlink" Target="https://www.aphis.usda.gov/sites/default/files/nadprp-guidelines-for-use-of-funds.pdf" TargetMode="External"/><Relationship Id="rId7" Type="http://schemas.openxmlformats.org/officeDocument/2006/relationships/settings" Target="settings.xml"/><Relationship Id="rId12" Type="http://schemas.openxmlformats.org/officeDocument/2006/relationships/hyperlink" Target="https://www.aphis.usda.gov/funding/nadprp/" TargetMode="External"/><Relationship Id="rId17" Type="http://schemas.openxmlformats.org/officeDocument/2006/relationships/hyperlink" Target="https://www.aphis.usda.gov/funding/nadprp/"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s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aphis.usda.gov/sites/default/files/nadprp-guidelines-for-use-of-fund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4F03C187AF4D26B68BEFC3FF724693"/>
        <w:category>
          <w:name w:val="General"/>
          <w:gallery w:val="placeholder"/>
        </w:category>
        <w:types>
          <w:type w:val="bbPlcHdr"/>
        </w:types>
        <w:behaviors>
          <w:behavior w:val="content"/>
        </w:behaviors>
        <w:guid w:val="{491C8054-0A0B-47AE-AAFD-C93CAD2DF0AF}"/>
      </w:docPartPr>
      <w:docPartBody>
        <w:p w:rsidR="00E06217" w:rsidRDefault="00EE4DA6" w:rsidP="00EE4DA6">
          <w:pPr>
            <w:pStyle w:val="FE4F03C187AF4D26B68BEFC3FF7246932"/>
          </w:pPr>
          <w:r w:rsidRPr="00DC4435">
            <w:rPr>
              <w:rStyle w:val="PlaceholderText"/>
            </w:rPr>
            <w:t>Click or tap to enter a date.</w:t>
          </w:r>
        </w:p>
      </w:docPartBody>
    </w:docPart>
    <w:docPart>
      <w:docPartPr>
        <w:name w:val="FA132B106D6740F4A92B5036F97DFCA3"/>
        <w:category>
          <w:name w:val="General"/>
          <w:gallery w:val="placeholder"/>
        </w:category>
        <w:types>
          <w:type w:val="bbPlcHdr"/>
        </w:types>
        <w:behaviors>
          <w:behavior w:val="content"/>
        </w:behaviors>
        <w:guid w:val="{FE67671A-3BFF-41AA-A352-8AC261DB4E7C}"/>
      </w:docPartPr>
      <w:docPartBody>
        <w:p w:rsidR="00E06217" w:rsidRDefault="00EE4DA6" w:rsidP="00EE4DA6">
          <w:pPr>
            <w:pStyle w:val="FA132B106D6740F4A92B5036F97DFCA32"/>
          </w:pPr>
          <w:r w:rsidRPr="00DC443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DA6"/>
    <w:rsid w:val="00017EA6"/>
    <w:rsid w:val="00103356"/>
    <w:rsid w:val="00166E40"/>
    <w:rsid w:val="00195373"/>
    <w:rsid w:val="001F36FC"/>
    <w:rsid w:val="00205A23"/>
    <w:rsid w:val="00227EB8"/>
    <w:rsid w:val="00263199"/>
    <w:rsid w:val="002712B3"/>
    <w:rsid w:val="00290033"/>
    <w:rsid w:val="002C3588"/>
    <w:rsid w:val="0035150D"/>
    <w:rsid w:val="003A70D2"/>
    <w:rsid w:val="004238AB"/>
    <w:rsid w:val="00524CFE"/>
    <w:rsid w:val="00525F51"/>
    <w:rsid w:val="005C0372"/>
    <w:rsid w:val="006833B1"/>
    <w:rsid w:val="0082615E"/>
    <w:rsid w:val="008A5888"/>
    <w:rsid w:val="008E7599"/>
    <w:rsid w:val="0090356B"/>
    <w:rsid w:val="00947FF5"/>
    <w:rsid w:val="00B54594"/>
    <w:rsid w:val="00B715D3"/>
    <w:rsid w:val="00B937FE"/>
    <w:rsid w:val="00B93F87"/>
    <w:rsid w:val="00B9473E"/>
    <w:rsid w:val="00BF2433"/>
    <w:rsid w:val="00C345A4"/>
    <w:rsid w:val="00CE2CA7"/>
    <w:rsid w:val="00DA08FC"/>
    <w:rsid w:val="00E06217"/>
    <w:rsid w:val="00EE4DA6"/>
    <w:rsid w:val="00F853DE"/>
    <w:rsid w:val="00FE3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4DA6"/>
    <w:rPr>
      <w:color w:val="808080"/>
    </w:rPr>
  </w:style>
  <w:style w:type="paragraph" w:customStyle="1" w:styleId="FE4F03C187AF4D26B68BEFC3FF7246932">
    <w:name w:val="FE4F03C187AF4D26B68BEFC3FF7246932"/>
    <w:rsid w:val="00EE4DA6"/>
    <w:pPr>
      <w:spacing w:line="259" w:lineRule="auto"/>
      <w:ind w:left="720"/>
      <w:contextualSpacing/>
    </w:pPr>
    <w:rPr>
      <w:rFonts w:eastAsiaTheme="minorHAnsi"/>
      <w:kern w:val="0"/>
      <w:sz w:val="22"/>
      <w:szCs w:val="22"/>
      <w14:ligatures w14:val="none"/>
    </w:rPr>
  </w:style>
  <w:style w:type="paragraph" w:customStyle="1" w:styleId="FA132B106D6740F4A92B5036F97DFCA32">
    <w:name w:val="FA132B106D6740F4A92B5036F97DFCA32"/>
    <w:rsid w:val="00EE4DA6"/>
    <w:pPr>
      <w:spacing w:line="259" w:lineRule="auto"/>
      <w:ind w:left="720"/>
      <w:contextualSpacing/>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3E64DB1C7817E439F1B5DB5628EF116" ma:contentTypeVersion="10" ma:contentTypeDescription="Create a new document." ma:contentTypeScope="" ma:versionID="ed8d878e88273b75388ff50a93c56ca5">
  <xsd:schema xmlns:xsd="http://www.w3.org/2001/XMLSchema" xmlns:xs="http://www.w3.org/2001/XMLSchema" xmlns:p="http://schemas.microsoft.com/office/2006/metadata/properties" xmlns:ns2="297ab4b7-e0bd-47c7-beee-d410c80a4620" targetNamespace="http://schemas.microsoft.com/office/2006/metadata/properties" ma:root="true" ma:fieldsID="b2e457605b83b5b53b4bac0db85c430b" ns2:_="">
    <xsd:import namespace="297ab4b7-e0bd-47c7-beee-d410c80a46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7ab4b7-e0bd-47c7-beee-d410c80a46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7ab4b7-e0bd-47c7-beee-d410c80a46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2397A1-659A-4CE1-9F00-126FDEEF7132}">
  <ds:schemaRefs>
    <ds:schemaRef ds:uri="http://schemas.microsoft.com/sharepoint/v3/contenttype/forms"/>
  </ds:schemaRefs>
</ds:datastoreItem>
</file>

<file path=customXml/itemProps2.xml><?xml version="1.0" encoding="utf-8"?>
<ds:datastoreItem xmlns:ds="http://schemas.openxmlformats.org/officeDocument/2006/customXml" ds:itemID="{53480EFA-0472-4A89-BE42-D74A272FA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7ab4b7-e0bd-47c7-beee-d410c80a4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8F7F33-D9A8-4E7D-80FC-1124FF8EE112}">
  <ds:schemaRefs>
    <ds:schemaRef ds:uri="http://schemas.openxmlformats.org/officeDocument/2006/bibliography"/>
  </ds:schemaRefs>
</ds:datastoreItem>
</file>

<file path=customXml/itemProps4.xml><?xml version="1.0" encoding="utf-8"?>
<ds:datastoreItem xmlns:ds="http://schemas.openxmlformats.org/officeDocument/2006/customXml" ds:itemID="{1A08A545-6571-4605-9443-33A0F18370A7}">
  <ds:schemaRefs>
    <ds:schemaRef ds:uri="http://schemas.microsoft.com/office/2006/metadata/properties"/>
    <ds:schemaRef ds:uri="http://schemas.microsoft.com/office/infopath/2007/PartnerControls"/>
    <ds:schemaRef ds:uri="297ab4b7-e0bd-47c7-beee-d410c80a4620"/>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1362</Words>
  <Characters>7691</Characters>
  <Application>Microsoft Office Word</Application>
  <DocSecurity>4</DocSecurity>
  <Lines>245</Lines>
  <Paragraphs>108</Paragraphs>
  <ScaleCrop>false</ScaleCrop>
  <HeadingPairs>
    <vt:vector size="2" baseType="variant">
      <vt:variant>
        <vt:lpstr>Title</vt:lpstr>
      </vt:variant>
      <vt:variant>
        <vt:i4>1</vt:i4>
      </vt:variant>
    </vt:vector>
  </HeadingPairs>
  <TitlesOfParts>
    <vt:vector size="1" baseType="lpstr">
      <vt:lpstr/>
    </vt:vector>
  </TitlesOfParts>
  <Manager/>
  <Company>USDA APHIS</Company>
  <LinksUpToDate>false</LinksUpToDate>
  <CharactersWithSpaces>9161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Wallin, Julie E - APHIS</dc:creator>
  <cp:keywords/>
  <dc:description/>
  <cp:lastModifiedBy>Garson, Lisa - MRP-APHIS</cp:lastModifiedBy>
  <cp:revision>2</cp:revision>
  <cp:lastPrinted>2026-05-11T22:40:00Z</cp:lastPrinted>
  <dcterms:created xsi:type="dcterms:W3CDTF">2026-09-02T14:50:00Z</dcterms:created>
  <dcterms:modified xsi:type="dcterms:W3CDTF">2026-09-02T14:50:00Z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y fmtid="{D5CDD505-2E9C-101B-9397-08002B2CF9AE}" pid="3" name="ContentTypeId">
    <vt:lpwstr>0x010100B3E64DB1C7817E439F1B5DB5628EF116</vt:lpwstr>
  </property>
  <property fmtid="{D5CDD505-2E9C-101B-9397-08002B2CF9AE}" pid="4" name="MediaServiceImageTags">
    <vt:lpwstr/>
  </property>
  <property fmtid="{D5CDD505-2E9C-101B-9397-08002B2CF9AE}" pid="5" name="docLang">
    <vt:lpwstr>en</vt:lpwstr>
  </property>
</Properties>
</file>