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2C7" w:rsidRDefault="001062C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-381000</wp:posOffset>
            </wp:positionV>
            <wp:extent cx="6381750" cy="800100"/>
            <wp:effectExtent l="19050" t="0" r="0" b="0"/>
            <wp:wrapNone/>
            <wp:docPr id="2" name="Picture 1" descr="Lockup_PHILIPPINES_RGB_HI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ckup_PHILIPPINES_RGB_HIGH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62C7" w:rsidRDefault="001062C7"/>
    <w:p w:rsidR="004D41D3" w:rsidRDefault="004D41D3" w:rsidP="004D41D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D41D3" w:rsidRDefault="004D41D3" w:rsidP="004D41D3">
      <w:pPr>
        <w:pStyle w:val="NoSpacing"/>
        <w:jc w:val="center"/>
        <w:rPr>
          <w:sz w:val="24"/>
          <w:szCs w:val="24"/>
        </w:rPr>
      </w:pPr>
    </w:p>
    <w:p w:rsidR="004D41D3" w:rsidRPr="004D41D3" w:rsidRDefault="004D41D3" w:rsidP="004D41D3">
      <w:pPr>
        <w:pStyle w:val="NoSpacing"/>
        <w:jc w:val="center"/>
        <w:rPr>
          <w:sz w:val="24"/>
          <w:szCs w:val="24"/>
        </w:rPr>
      </w:pPr>
      <w:r w:rsidRPr="004D41D3">
        <w:rPr>
          <w:sz w:val="24"/>
          <w:szCs w:val="24"/>
        </w:rPr>
        <w:t>RFA‐492‐12‐000030</w:t>
      </w:r>
    </w:p>
    <w:p w:rsidR="001062C7" w:rsidRPr="004D41D3" w:rsidRDefault="004D41D3" w:rsidP="004D41D3">
      <w:pPr>
        <w:pStyle w:val="NoSpacing"/>
        <w:jc w:val="center"/>
        <w:rPr>
          <w:sz w:val="24"/>
          <w:szCs w:val="24"/>
        </w:rPr>
      </w:pPr>
      <w:r w:rsidRPr="004D41D3">
        <w:rPr>
          <w:sz w:val="24"/>
          <w:szCs w:val="24"/>
        </w:rPr>
        <w:t>Health Policy Development Project 2</w:t>
      </w:r>
    </w:p>
    <w:p w:rsidR="004D41D3" w:rsidRDefault="004D41D3" w:rsidP="004D41D3">
      <w:pPr>
        <w:pStyle w:val="NoSpacing"/>
        <w:jc w:val="center"/>
      </w:pPr>
    </w:p>
    <w:p w:rsidR="004D41D3" w:rsidRPr="004D41D3" w:rsidRDefault="004D41D3" w:rsidP="004D41D3">
      <w:pPr>
        <w:pStyle w:val="NoSpacing"/>
        <w:jc w:val="center"/>
      </w:pPr>
      <w:proofErr w:type="gramStart"/>
      <w:r w:rsidRPr="004D41D3">
        <w:t>AMENDMENT NO.</w:t>
      </w:r>
      <w:proofErr w:type="gramEnd"/>
      <w:r w:rsidRPr="004D41D3">
        <w:t xml:space="preserve"> 2</w:t>
      </w:r>
    </w:p>
    <w:p w:rsidR="004D41D3" w:rsidRDefault="004D41D3" w:rsidP="004D41D3">
      <w:pPr>
        <w:pStyle w:val="NoSpacing"/>
        <w:jc w:val="center"/>
      </w:pPr>
    </w:p>
    <w:p w:rsidR="006945B9" w:rsidRDefault="004D41D3" w:rsidP="004D41D3">
      <w:pPr>
        <w:pStyle w:val="NoSpacing"/>
        <w:jc w:val="both"/>
      </w:pPr>
      <w:r w:rsidRPr="004D41D3">
        <w:t>The purpose of this amendment is to announce to all interested applicants that d</w:t>
      </w:r>
      <w:r w:rsidR="003B4139" w:rsidRPr="004D41D3">
        <w:t>ue to inclement weather</w:t>
      </w:r>
      <w:r>
        <w:t xml:space="preserve"> condition</w:t>
      </w:r>
      <w:r w:rsidR="003B4139" w:rsidRPr="004D41D3">
        <w:t xml:space="preserve">, </w:t>
      </w:r>
      <w:r>
        <w:t xml:space="preserve">the </w:t>
      </w:r>
      <w:r w:rsidR="003B4139" w:rsidRPr="004D41D3">
        <w:t xml:space="preserve">deadline for applications </w:t>
      </w:r>
      <w:r>
        <w:t xml:space="preserve">for above RFA </w:t>
      </w:r>
      <w:r w:rsidR="003B4139" w:rsidRPr="004D41D3">
        <w:t xml:space="preserve">is extended </w:t>
      </w:r>
      <w:r>
        <w:t xml:space="preserve">from August 8, 2012 </w:t>
      </w:r>
      <w:r w:rsidR="003B4139" w:rsidRPr="004D41D3">
        <w:t xml:space="preserve">to </w:t>
      </w:r>
      <w:r w:rsidR="003B4139" w:rsidRPr="008207BC">
        <w:rPr>
          <w:b/>
        </w:rPr>
        <w:t xml:space="preserve">August 10, 2012, </w:t>
      </w:r>
      <w:r w:rsidRPr="008207BC">
        <w:rPr>
          <w:b/>
        </w:rPr>
        <w:t xml:space="preserve">Friday, at </w:t>
      </w:r>
      <w:r w:rsidR="003B4139" w:rsidRPr="008207BC">
        <w:rPr>
          <w:b/>
        </w:rPr>
        <w:t>3:00 P.M</w:t>
      </w:r>
      <w:r w:rsidR="003B4139" w:rsidRPr="004D41D3">
        <w:t xml:space="preserve">. Applications received after the </w:t>
      </w:r>
      <w:r>
        <w:t xml:space="preserve">extended </w:t>
      </w:r>
      <w:r w:rsidR="003B4139" w:rsidRPr="004D41D3">
        <w:t>closing date will not be reviewed.</w:t>
      </w:r>
    </w:p>
    <w:p w:rsidR="004D41D3" w:rsidRDefault="004D41D3" w:rsidP="004D41D3">
      <w:pPr>
        <w:pStyle w:val="NoSpacing"/>
      </w:pPr>
    </w:p>
    <w:p w:rsidR="004D41D3" w:rsidRDefault="004D41D3" w:rsidP="004D41D3">
      <w:pPr>
        <w:pStyle w:val="NoSpacing"/>
      </w:pPr>
      <w:r>
        <w:t xml:space="preserve">           </w:t>
      </w:r>
    </w:p>
    <w:p w:rsidR="004D41D3" w:rsidRDefault="004D41D3" w:rsidP="004D41D3">
      <w:pPr>
        <w:pStyle w:val="NoSpacing"/>
      </w:pPr>
    </w:p>
    <w:p w:rsidR="004D41D3" w:rsidRDefault="004D41D3" w:rsidP="004D41D3">
      <w:pPr>
        <w:pStyle w:val="NoSpacing"/>
      </w:pPr>
      <w:r>
        <w:t xml:space="preserve">             /s/</w:t>
      </w:r>
    </w:p>
    <w:p w:rsidR="004D41D3" w:rsidRDefault="004D41D3" w:rsidP="004D41D3">
      <w:pPr>
        <w:pStyle w:val="NoSpacing"/>
      </w:pPr>
      <w:r>
        <w:t xml:space="preserve">Sallie H. </w:t>
      </w:r>
      <w:proofErr w:type="spellStart"/>
      <w:r>
        <w:t>McElrath</w:t>
      </w:r>
      <w:proofErr w:type="spellEnd"/>
    </w:p>
    <w:p w:rsidR="004D41D3" w:rsidRDefault="004D41D3" w:rsidP="004D41D3">
      <w:pPr>
        <w:pStyle w:val="NoSpacing"/>
      </w:pPr>
      <w:r>
        <w:t>Agreement Officer</w:t>
      </w:r>
    </w:p>
    <w:p w:rsidR="004D41D3" w:rsidRDefault="004D41D3" w:rsidP="004D41D3">
      <w:pPr>
        <w:pStyle w:val="NoSpacing"/>
      </w:pPr>
    </w:p>
    <w:p w:rsidR="004D41D3" w:rsidRDefault="004D41D3" w:rsidP="004D41D3">
      <w:pPr>
        <w:jc w:val="both"/>
      </w:pPr>
    </w:p>
    <w:p w:rsidR="004D41D3" w:rsidRDefault="004D41D3" w:rsidP="004D41D3">
      <w:pPr>
        <w:jc w:val="both"/>
      </w:pPr>
    </w:p>
    <w:p w:rsidR="004D41D3" w:rsidRDefault="004D41D3" w:rsidP="004D41D3">
      <w:pPr>
        <w:jc w:val="both"/>
      </w:pPr>
    </w:p>
    <w:p w:rsidR="004D41D3" w:rsidRPr="004D41D3" w:rsidRDefault="004D41D3" w:rsidP="004D41D3">
      <w:pPr>
        <w:jc w:val="both"/>
      </w:pPr>
    </w:p>
    <w:sectPr w:rsidR="004D41D3" w:rsidRPr="004D41D3" w:rsidSect="006945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4139"/>
    <w:rsid w:val="00103DE2"/>
    <w:rsid w:val="001062C7"/>
    <w:rsid w:val="003B4139"/>
    <w:rsid w:val="004D41D3"/>
    <w:rsid w:val="006945B9"/>
    <w:rsid w:val="00820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41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JAWAD</dc:creator>
  <cp:lastModifiedBy>JAWAD</cp:lastModifiedBy>
  <cp:revision>2</cp:revision>
  <dcterms:created xsi:type="dcterms:W3CDTF">2012-08-07T08:45:00Z</dcterms:created>
  <dcterms:modified xsi:type="dcterms:W3CDTF">2012-08-07T09:24:00Z</dcterms:modified>
</cp:coreProperties>
</file>