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CC992" w14:textId="77777777" w:rsidR="001952C5" w:rsidRDefault="000F2538">
      <w:pPr>
        <w:rPr>
          <w:rStyle w:val="SubtleEmphasis"/>
        </w:rPr>
      </w:pPr>
      <w:r w:rsidRPr="00CB34BE">
        <w:rPr>
          <w:rStyle w:val="SubtleEmphasis"/>
        </w:rPr>
        <w:t xml:space="preserve">This template has been created for Recipients to use in preparation </w:t>
      </w:r>
      <w:r w:rsidR="00991258" w:rsidRPr="00CB34BE">
        <w:rPr>
          <w:rStyle w:val="SubtleEmphasis"/>
        </w:rPr>
        <w:t>for entering project</w:t>
      </w:r>
      <w:r w:rsidRPr="00CB34BE">
        <w:rPr>
          <w:rStyle w:val="SubtleEmphasis"/>
        </w:rPr>
        <w:t xml:space="preserve"> </w:t>
      </w:r>
      <w:r w:rsidR="00991258" w:rsidRPr="00CB34BE">
        <w:rPr>
          <w:rStyle w:val="SubtleEmphasis"/>
        </w:rPr>
        <w:t>applications (</w:t>
      </w:r>
      <w:r w:rsidRPr="00CB34BE">
        <w:rPr>
          <w:rStyle w:val="SubtleEmphasis"/>
        </w:rPr>
        <w:t>Work Plans</w:t>
      </w:r>
      <w:r w:rsidR="00F644C7" w:rsidRPr="00CB34BE">
        <w:rPr>
          <w:rStyle w:val="SubtleEmphasis"/>
        </w:rPr>
        <w:t xml:space="preserve"> and Budget Workbooks</w:t>
      </w:r>
      <w:r w:rsidR="00991258" w:rsidRPr="00CB34BE">
        <w:rPr>
          <w:rStyle w:val="SubtleEmphasis"/>
        </w:rPr>
        <w:t>)</w:t>
      </w:r>
      <w:r w:rsidRPr="00CB34BE">
        <w:rPr>
          <w:rStyle w:val="SubtleEmphasis"/>
        </w:rPr>
        <w:t xml:space="preserve"> within PHIVE</w:t>
      </w:r>
      <w:r w:rsidR="00044572" w:rsidRPr="00CB34BE">
        <w:rPr>
          <w:rStyle w:val="SubtleEmphasis"/>
        </w:rPr>
        <w:t xml:space="preserve"> (Public Health Infrastructure Virtual Engagement), the National Partners Cooperative Agreement’s new application system</w:t>
      </w:r>
      <w:r w:rsidRPr="00CB34BE">
        <w:rPr>
          <w:rStyle w:val="SubtleEmphasis"/>
        </w:rPr>
        <w:t xml:space="preserve">. </w:t>
      </w:r>
    </w:p>
    <w:p w14:paraId="033BF3E1" w14:textId="77777777" w:rsidR="00FB6A0A" w:rsidRPr="00CB34BE" w:rsidRDefault="00FB6A0A" w:rsidP="00752AA0">
      <w:pPr>
        <w:rPr>
          <w:rStyle w:val="SubtleEmphasis"/>
        </w:rPr>
      </w:pPr>
      <w:r w:rsidRPr="00CB34BE">
        <w:rPr>
          <w:rStyle w:val="SubtleEmphasis"/>
        </w:rPr>
        <w:t>To begin using this document, please enter information, where applicable, in the fields marked with “X”. For additional support and guidance on the information requested or entering this information in PHIVE, please refer to the PHIVE Recipient User Guide [Hyperlink].</w:t>
      </w:r>
    </w:p>
    <w:p w14:paraId="25DC1F18" w14:textId="0A8F54A9" w:rsidR="00A007CD" w:rsidRPr="00CB34BE" w:rsidRDefault="000F2538">
      <w:pPr>
        <w:rPr>
          <w:rStyle w:val="SubtleEmphasis"/>
        </w:rPr>
      </w:pPr>
      <w:r w:rsidRPr="00FB6A0A">
        <w:rPr>
          <w:rStyle w:val="SubtleEmphasis"/>
          <w:b/>
        </w:rPr>
        <w:t>Please note</w:t>
      </w:r>
      <w:r w:rsidR="00FB6A0A" w:rsidRPr="00FB6A0A">
        <w:rPr>
          <w:rStyle w:val="SubtleEmphasis"/>
          <w:b/>
          <w:bCs/>
        </w:rPr>
        <w:t>:</w:t>
      </w:r>
      <w:r w:rsidRPr="00CB34BE">
        <w:rPr>
          <w:rStyle w:val="SubtleEmphasis"/>
        </w:rPr>
        <w:t xml:space="preserve"> </w:t>
      </w:r>
      <w:r w:rsidR="00FB6A0A">
        <w:rPr>
          <w:rStyle w:val="SubtleEmphasis"/>
        </w:rPr>
        <w:t>A</w:t>
      </w:r>
      <w:r w:rsidRPr="00CB34BE">
        <w:rPr>
          <w:rStyle w:val="SubtleEmphasis"/>
        </w:rPr>
        <w:t>ll information saved in this document must be re</w:t>
      </w:r>
      <w:r w:rsidR="00F644C7" w:rsidRPr="00CB34BE">
        <w:rPr>
          <w:rStyle w:val="SubtleEmphasis"/>
        </w:rPr>
        <w:t>-</w:t>
      </w:r>
      <w:r w:rsidRPr="00CB34BE">
        <w:rPr>
          <w:rStyle w:val="SubtleEmphasis"/>
        </w:rPr>
        <w:t>entered in the PHIVE platform</w:t>
      </w:r>
      <w:r w:rsidR="00FB6A0A">
        <w:rPr>
          <w:rStyle w:val="SubtleEmphasis"/>
        </w:rPr>
        <w:t xml:space="preserve"> and will not be loaded automatically</w:t>
      </w:r>
      <w:r w:rsidRPr="00CB34BE">
        <w:rPr>
          <w:rStyle w:val="SubtleEmphasis"/>
        </w:rPr>
        <w:t>.</w:t>
      </w:r>
      <w:r w:rsidR="00442647" w:rsidRPr="00CB34BE">
        <w:rPr>
          <w:rStyle w:val="SubtleEmphasis"/>
        </w:rPr>
        <w:t xml:space="preserve"> In addition, PHIVE Work Plans and Budget Workbooks will be exportable</w:t>
      </w:r>
      <w:r w:rsidR="001952C5">
        <w:rPr>
          <w:rStyle w:val="SubtleEmphasis"/>
        </w:rPr>
        <w:t xml:space="preserve"> from PHIVE</w:t>
      </w:r>
      <w:r w:rsidR="00442647" w:rsidRPr="00CB34BE">
        <w:rPr>
          <w:rStyle w:val="SubtleEmphasis"/>
        </w:rPr>
        <w:t xml:space="preserve"> for upload to Grant Solutions and your organization’s records.</w:t>
      </w:r>
    </w:p>
    <w:p w14:paraId="4B1B1997" w14:textId="54F12DDE" w:rsidR="00F52795" w:rsidRPr="00497F1B" w:rsidRDefault="00FC3DD0" w:rsidP="005B04E1">
      <w:pPr>
        <w:shd w:val="clear" w:color="auto" w:fill="29434E" w:themeFill="text2"/>
        <w:rPr>
          <w:rFonts w:eastAsia="Segoe UI" w:cstheme="minorHAnsi"/>
          <w:b/>
          <w:bCs/>
          <w:iCs/>
          <w:color w:val="FFFFFF" w:themeColor="background1"/>
          <w:sz w:val="32"/>
          <w:szCs w:val="32"/>
        </w:rPr>
      </w:pPr>
      <w:r w:rsidRPr="00497F1B">
        <w:rPr>
          <w:rFonts w:eastAsia="Segoe UI" w:cstheme="minorHAnsi"/>
          <w:b/>
          <w:bCs/>
          <w:iCs/>
          <w:color w:val="FFFFFF" w:themeColor="background1"/>
          <w:sz w:val="32"/>
          <w:szCs w:val="32"/>
        </w:rPr>
        <w:t>WORK PLAN TEMPLATE</w:t>
      </w:r>
    </w:p>
    <w:p w14:paraId="32E7E1D8" w14:textId="4EE52FA7" w:rsidR="00947860" w:rsidRPr="003577DE" w:rsidRDefault="00187D48" w:rsidP="005B04E1">
      <w:pPr>
        <w:shd w:val="clear" w:color="auto" w:fill="29434E" w:themeFill="text2"/>
        <w:rPr>
          <w:rStyle w:val="SubtleEmphasis"/>
          <w:color w:val="FFFFFF" w:themeColor="background1"/>
        </w:rPr>
      </w:pPr>
      <w:r w:rsidRPr="003577DE">
        <w:rPr>
          <w:rStyle w:val="SubtleEmphasis"/>
          <w:color w:val="FFFFFF" w:themeColor="background1"/>
        </w:rPr>
        <w:t>The following fields will be pre-populated</w:t>
      </w:r>
      <w:r w:rsidR="00CB34BE" w:rsidRPr="003577DE">
        <w:rPr>
          <w:rStyle w:val="SubtleEmphasis"/>
          <w:color w:val="FFFFFF" w:themeColor="background1"/>
        </w:rPr>
        <w:t xml:space="preserve"> from the Project Plan</w:t>
      </w:r>
      <w:r w:rsidRPr="003577DE">
        <w:rPr>
          <w:rStyle w:val="SubtleEmphasis"/>
          <w:color w:val="FFFFFF" w:themeColor="background1"/>
        </w:rPr>
        <w:t xml:space="preserve"> </w:t>
      </w:r>
      <w:r w:rsidR="00FB6A0A">
        <w:rPr>
          <w:rStyle w:val="SubtleEmphasis"/>
          <w:color w:val="FFFFFF" w:themeColor="background1"/>
        </w:rPr>
        <w:t xml:space="preserve">for which you are applying </w:t>
      </w:r>
      <w:r w:rsidRPr="003577DE">
        <w:rPr>
          <w:rStyle w:val="SubtleEmphasis"/>
          <w:color w:val="FFFFFF" w:themeColor="background1"/>
        </w:rPr>
        <w:t>in PHIVE</w:t>
      </w:r>
      <w:r w:rsidR="00CB34BE" w:rsidRPr="003577DE">
        <w:rPr>
          <w:rStyle w:val="SubtleEmphasis"/>
          <w:color w:val="FFFFFF" w:themeColor="background1"/>
        </w:rPr>
        <w:t xml:space="preserve">. The fields are included in this template for your own </w:t>
      </w:r>
      <w:r w:rsidR="00C90AF8">
        <w:rPr>
          <w:rStyle w:val="SubtleEmphasis"/>
          <w:color w:val="FFFFFF" w:themeColor="background1"/>
        </w:rPr>
        <w:t>record-keeping</w:t>
      </w:r>
      <w:r w:rsidR="00CB34BE" w:rsidRPr="003577DE">
        <w:rPr>
          <w:rStyle w:val="SubtleEmphasis"/>
          <w:color w:val="FFFFFF" w:themeColor="background1"/>
        </w:rPr>
        <w:t xml:space="preserve">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845"/>
      </w:tblGrid>
      <w:tr w:rsidR="00F52795" w:rsidRPr="00010753" w14:paraId="435B43C5" w14:textId="77777777" w:rsidTr="003577DE">
        <w:tc>
          <w:tcPr>
            <w:tcW w:w="3505" w:type="dxa"/>
            <w:shd w:val="clear" w:color="auto" w:fill="FFFFFF" w:themeFill="background1"/>
          </w:tcPr>
          <w:p w14:paraId="10914FC6" w14:textId="57721B31" w:rsidR="00FC3DD0" w:rsidRPr="00010753" w:rsidRDefault="00FC3DD0" w:rsidP="00CA3FBD">
            <w:pPr>
              <w:rPr>
                <w:rFonts w:eastAsia="Segoe UI" w:cstheme="minorHAnsi"/>
                <w:b/>
                <w:bCs/>
                <w:iCs/>
                <w:sz w:val="24"/>
                <w:szCs w:val="24"/>
              </w:rPr>
            </w:pPr>
            <w:r w:rsidRPr="00010753">
              <w:rPr>
                <w:rFonts w:eastAsia="Segoe UI" w:cstheme="minorHAnsi"/>
                <w:b/>
                <w:bCs/>
                <w:iCs/>
                <w:sz w:val="24"/>
                <w:szCs w:val="24"/>
              </w:rPr>
              <w:t>Project Title:</w:t>
            </w:r>
          </w:p>
          <w:p w14:paraId="71080F64" w14:textId="77777777" w:rsidR="0009667A" w:rsidRPr="00010753" w:rsidRDefault="0009667A" w:rsidP="00CA3FBD">
            <w:pPr>
              <w:rPr>
                <w:rFonts w:eastAsia="Segoe UI" w:cstheme="minorHAnsi"/>
                <w:b/>
                <w:bCs/>
                <w:iCs/>
                <w:sz w:val="24"/>
                <w:szCs w:val="24"/>
              </w:rPr>
            </w:pPr>
          </w:p>
          <w:p w14:paraId="4A172D88" w14:textId="20A4E594" w:rsidR="00F52795" w:rsidRPr="00010753" w:rsidRDefault="00F52795" w:rsidP="00CA3FBD">
            <w:pPr>
              <w:rPr>
                <w:rFonts w:cstheme="minorHAnsi"/>
                <w:iCs/>
                <w:sz w:val="24"/>
                <w:szCs w:val="24"/>
              </w:rPr>
            </w:pPr>
            <w:r w:rsidRPr="00010753">
              <w:rPr>
                <w:rFonts w:eastAsia="Segoe UI" w:cstheme="minorHAnsi"/>
                <w:b/>
                <w:bCs/>
                <w:iCs/>
                <w:sz w:val="24"/>
                <w:szCs w:val="24"/>
              </w:rPr>
              <w:t>Population of Focus</w:t>
            </w:r>
            <w:r w:rsidR="003D1885" w:rsidRPr="00010753">
              <w:rPr>
                <w:rFonts w:eastAsia="Segoe UI" w:cstheme="minorHAnsi"/>
                <w:b/>
                <w:bCs/>
                <w:iCs/>
                <w:sz w:val="24"/>
                <w:szCs w:val="24"/>
              </w:rPr>
              <w:t>:</w:t>
            </w:r>
          </w:p>
        </w:tc>
        <w:tc>
          <w:tcPr>
            <w:tcW w:w="5845" w:type="dxa"/>
            <w:shd w:val="clear" w:color="auto" w:fill="FFFFFF" w:themeFill="background1"/>
          </w:tcPr>
          <w:p w14:paraId="71E9C217" w14:textId="7E586844" w:rsidR="0009667A" w:rsidRPr="00010753" w:rsidRDefault="003D1885" w:rsidP="00CA3FBD">
            <w:pPr>
              <w:rPr>
                <w:rFonts w:cstheme="minorHAnsi"/>
                <w:iCs/>
                <w:sz w:val="24"/>
                <w:szCs w:val="24"/>
              </w:rPr>
            </w:pPr>
            <w:r w:rsidRPr="00010753">
              <w:rPr>
                <w:rFonts w:cstheme="minorHAnsi"/>
                <w:iCs/>
                <w:sz w:val="24"/>
                <w:szCs w:val="24"/>
              </w:rPr>
              <w:t>X</w:t>
            </w:r>
          </w:p>
          <w:p w14:paraId="62222D71" w14:textId="77777777" w:rsidR="0009667A" w:rsidRPr="00010753" w:rsidRDefault="0009667A" w:rsidP="00CA3FBD">
            <w:pPr>
              <w:rPr>
                <w:rFonts w:cstheme="minorHAnsi"/>
                <w:iCs/>
                <w:sz w:val="24"/>
                <w:szCs w:val="24"/>
              </w:rPr>
            </w:pPr>
          </w:p>
          <w:p w14:paraId="763AA866" w14:textId="0CB9F6D7" w:rsidR="0009667A" w:rsidRPr="00010753" w:rsidRDefault="00FC3DD0" w:rsidP="00CA3FBD">
            <w:pPr>
              <w:rPr>
                <w:rFonts w:cstheme="minorHAnsi"/>
                <w:iCs/>
                <w:sz w:val="24"/>
                <w:szCs w:val="24"/>
              </w:rPr>
            </w:pPr>
            <w:r w:rsidRPr="00010753">
              <w:rPr>
                <w:rFonts w:cstheme="minorHAnsi"/>
                <w:iCs/>
                <w:sz w:val="24"/>
                <w:szCs w:val="24"/>
              </w:rPr>
              <w:t>X</w:t>
            </w:r>
          </w:p>
        </w:tc>
      </w:tr>
      <w:tr w:rsidR="00F52795" w:rsidRPr="00010753" w14:paraId="2C756749" w14:textId="77777777" w:rsidTr="003577DE">
        <w:tc>
          <w:tcPr>
            <w:tcW w:w="3505" w:type="dxa"/>
            <w:shd w:val="clear" w:color="auto" w:fill="FFFFFF" w:themeFill="background1"/>
          </w:tcPr>
          <w:p w14:paraId="7E70EDB4" w14:textId="77777777" w:rsidR="0009667A" w:rsidRPr="00010753" w:rsidRDefault="0009667A" w:rsidP="00CA3FBD">
            <w:pPr>
              <w:rPr>
                <w:rFonts w:eastAsia="Segoe UI" w:cstheme="minorHAnsi"/>
                <w:b/>
                <w:bCs/>
                <w:iCs/>
                <w:sz w:val="24"/>
                <w:szCs w:val="24"/>
              </w:rPr>
            </w:pPr>
          </w:p>
          <w:p w14:paraId="1F43BA01" w14:textId="5D436B1C" w:rsidR="00F52795" w:rsidRPr="00010753" w:rsidRDefault="00F52795" w:rsidP="00CA3FBD">
            <w:pPr>
              <w:rPr>
                <w:rFonts w:cstheme="minorHAnsi"/>
                <w:iCs/>
                <w:sz w:val="24"/>
                <w:szCs w:val="24"/>
              </w:rPr>
            </w:pPr>
            <w:r w:rsidRPr="00010753">
              <w:rPr>
                <w:rFonts w:eastAsia="Segoe UI" w:cstheme="minorHAnsi"/>
                <w:b/>
                <w:bCs/>
                <w:iCs/>
                <w:sz w:val="24"/>
                <w:szCs w:val="24"/>
              </w:rPr>
              <w:t>Recipient Account</w:t>
            </w:r>
            <w:r w:rsidR="003D1885" w:rsidRPr="00010753">
              <w:rPr>
                <w:rFonts w:eastAsia="Segoe UI" w:cstheme="minorHAnsi"/>
                <w:b/>
                <w:bCs/>
                <w:iCs/>
                <w:sz w:val="24"/>
                <w:szCs w:val="24"/>
              </w:rPr>
              <w:t>:</w:t>
            </w:r>
            <w:r w:rsidRPr="00010753">
              <w:rPr>
                <w:rFonts w:eastAsia="Segoe UI" w:cstheme="minorHAnsi"/>
                <w:b/>
                <w:bCs/>
                <w:iCs/>
                <w:sz w:val="24"/>
                <w:szCs w:val="24"/>
              </w:rPr>
              <w:t xml:space="preserve"> </w:t>
            </w:r>
          </w:p>
        </w:tc>
        <w:tc>
          <w:tcPr>
            <w:tcW w:w="5845" w:type="dxa"/>
            <w:shd w:val="clear" w:color="auto" w:fill="FFFFFF" w:themeFill="background1"/>
          </w:tcPr>
          <w:p w14:paraId="22A1C951" w14:textId="77777777" w:rsidR="0009667A" w:rsidRPr="00010753" w:rsidRDefault="0009667A" w:rsidP="00CA3FBD">
            <w:pPr>
              <w:rPr>
                <w:rFonts w:cstheme="minorHAnsi"/>
                <w:iCs/>
                <w:sz w:val="24"/>
                <w:szCs w:val="24"/>
              </w:rPr>
            </w:pPr>
          </w:p>
          <w:p w14:paraId="04437F40" w14:textId="0983DC29" w:rsidR="00F52795" w:rsidRPr="00010753" w:rsidRDefault="003D1885" w:rsidP="00CA3FBD">
            <w:pPr>
              <w:rPr>
                <w:rFonts w:cstheme="minorHAnsi"/>
                <w:iCs/>
                <w:sz w:val="24"/>
                <w:szCs w:val="24"/>
              </w:rPr>
            </w:pPr>
            <w:r w:rsidRPr="00010753">
              <w:rPr>
                <w:rFonts w:cstheme="minorHAnsi"/>
                <w:iCs/>
                <w:sz w:val="24"/>
                <w:szCs w:val="24"/>
              </w:rPr>
              <w:t>X</w:t>
            </w:r>
          </w:p>
        </w:tc>
      </w:tr>
    </w:tbl>
    <w:p w14:paraId="4EA48FA3" w14:textId="77777777" w:rsidR="00A33C01" w:rsidRPr="00010753" w:rsidRDefault="00A33C01" w:rsidP="00F52795">
      <w:pPr>
        <w:rPr>
          <w:rFonts w:eastAsia="Segoe UI" w:cstheme="minorHAnsi"/>
          <w:i/>
        </w:rPr>
      </w:pPr>
    </w:p>
    <w:tbl>
      <w:tblPr>
        <w:tblStyle w:val="TableGrid"/>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3505"/>
        <w:gridCol w:w="5845"/>
        <w:gridCol w:w="177"/>
      </w:tblGrid>
      <w:tr w:rsidR="00A33C01" w:rsidRPr="00010753" w14:paraId="68ED5BB2" w14:textId="77777777" w:rsidTr="003577DE">
        <w:trPr>
          <w:trHeight w:val="392"/>
        </w:trPr>
        <w:tc>
          <w:tcPr>
            <w:tcW w:w="9527" w:type="dxa"/>
            <w:gridSpan w:val="3"/>
            <w:shd w:val="clear" w:color="auto" w:fill="026E8A" w:themeFill="accent1"/>
          </w:tcPr>
          <w:p w14:paraId="69EA9216" w14:textId="0683D18A" w:rsidR="00A33C01" w:rsidRPr="003577DE" w:rsidRDefault="00CB34BE" w:rsidP="00CB34BE">
            <w:pPr>
              <w:spacing w:after="120"/>
              <w:rPr>
                <w:rFonts w:cstheme="minorHAnsi"/>
                <w:b/>
                <w:bCs/>
                <w:color w:val="FFFFFF" w:themeColor="background1"/>
                <w:sz w:val="24"/>
                <w:szCs w:val="24"/>
              </w:rPr>
            </w:pPr>
            <w:bookmarkStart w:id="0" w:name="_Hlk169003713"/>
            <w:r w:rsidRPr="003577DE">
              <w:rPr>
                <w:rFonts w:cstheme="minorHAnsi"/>
                <w:b/>
                <w:bCs/>
                <w:color w:val="FFFFFF" w:themeColor="background1"/>
                <w:sz w:val="24"/>
                <w:szCs w:val="24"/>
              </w:rPr>
              <w:t>PROJECT DETAILS</w:t>
            </w:r>
          </w:p>
          <w:p w14:paraId="71947F87" w14:textId="1A82A87A" w:rsidR="00CB34BE" w:rsidRPr="00CB34BE" w:rsidRDefault="00CB34BE" w:rsidP="005A36B9">
            <w:pPr>
              <w:spacing w:line="259" w:lineRule="auto"/>
              <w:rPr>
                <w:rStyle w:val="SubtleEmphasis"/>
              </w:rPr>
            </w:pPr>
            <w:r w:rsidRPr="003577DE">
              <w:rPr>
                <w:rStyle w:val="SubtleEmphasis"/>
                <w:color w:val="FFFFFF" w:themeColor="background1"/>
              </w:rPr>
              <w:t xml:space="preserve">The following fields will be pre-populated from the Project Plan </w:t>
            </w:r>
            <w:r w:rsidR="00C90AF8">
              <w:rPr>
                <w:rStyle w:val="SubtleEmphasis"/>
                <w:color w:val="FFFFFF" w:themeColor="background1"/>
              </w:rPr>
              <w:t xml:space="preserve">for which you are applying </w:t>
            </w:r>
            <w:r w:rsidRPr="003577DE">
              <w:rPr>
                <w:rStyle w:val="SubtleEmphasis"/>
                <w:color w:val="FFFFFF" w:themeColor="background1"/>
              </w:rPr>
              <w:t>in PHIVE.</w:t>
            </w:r>
            <w:r w:rsidR="0058364E" w:rsidRPr="003577DE">
              <w:rPr>
                <w:rStyle w:val="SubtleEmphasis"/>
                <w:color w:val="FFFFFF" w:themeColor="background1"/>
              </w:rPr>
              <w:t xml:space="preserve"> </w:t>
            </w:r>
            <w:r w:rsidR="00126251">
              <w:rPr>
                <w:rStyle w:val="SubtleEmphasis"/>
                <w:color w:val="FFFFFF" w:themeColor="background1"/>
              </w:rPr>
              <w:t>You</w:t>
            </w:r>
            <w:r w:rsidR="0058364E" w:rsidRPr="003577DE">
              <w:rPr>
                <w:rStyle w:val="SubtleEmphasis"/>
                <w:color w:val="FFFFFF" w:themeColor="background1"/>
              </w:rPr>
              <w:t xml:space="preserve"> will have the ability to edit </w:t>
            </w:r>
            <w:r w:rsidR="003577DE" w:rsidRPr="003577DE">
              <w:rPr>
                <w:rStyle w:val="SubtleEmphasis"/>
                <w:color w:val="FFFFFF" w:themeColor="background1"/>
              </w:rPr>
              <w:t>the pre-populated Project Details in PHIVE.</w:t>
            </w:r>
            <w:r w:rsidRPr="003577DE">
              <w:rPr>
                <w:rStyle w:val="SubtleEmphasis"/>
                <w:color w:val="FFFFFF" w:themeColor="background1"/>
              </w:rPr>
              <w:t xml:space="preserve"> </w:t>
            </w:r>
          </w:p>
        </w:tc>
      </w:tr>
      <w:bookmarkEnd w:id="0"/>
      <w:tr w:rsidR="00A33C01" w:rsidRPr="00010753" w14:paraId="26D574F9" w14:textId="77777777" w:rsidTr="00181843">
        <w:tblPrEx>
          <w:shd w:val="clear" w:color="auto" w:fill="auto"/>
        </w:tblPrEx>
        <w:trPr>
          <w:gridAfter w:val="1"/>
          <w:wAfter w:w="177" w:type="dxa"/>
          <w:trHeight w:val="377"/>
        </w:trPr>
        <w:tc>
          <w:tcPr>
            <w:tcW w:w="3505" w:type="dxa"/>
          </w:tcPr>
          <w:p w14:paraId="72A7F5B1" w14:textId="3225157D" w:rsidR="00A33C01" w:rsidRPr="00010753" w:rsidRDefault="00A33C01" w:rsidP="00CA3FBD">
            <w:pPr>
              <w:spacing w:line="259" w:lineRule="auto"/>
              <w:rPr>
                <w:rFonts w:eastAsia="Segoe UI" w:cstheme="minorHAnsi"/>
                <w:b/>
                <w:bCs/>
                <w:iCs/>
                <w:szCs w:val="20"/>
              </w:rPr>
            </w:pPr>
            <w:r w:rsidRPr="00010753">
              <w:rPr>
                <w:rFonts w:eastAsia="Segoe UI" w:cstheme="minorHAnsi"/>
                <w:b/>
                <w:bCs/>
                <w:iCs/>
                <w:szCs w:val="20"/>
              </w:rPr>
              <w:t>Population of Focus Description:</w:t>
            </w:r>
          </w:p>
        </w:tc>
        <w:tc>
          <w:tcPr>
            <w:tcW w:w="5845" w:type="dxa"/>
          </w:tcPr>
          <w:p w14:paraId="3089858E" w14:textId="3459A30D" w:rsidR="00A33C01" w:rsidRPr="00010753" w:rsidRDefault="003D1885" w:rsidP="00CA3FBD">
            <w:pPr>
              <w:rPr>
                <w:rFonts w:cstheme="minorHAnsi"/>
              </w:rPr>
            </w:pPr>
            <w:r w:rsidRPr="00010753">
              <w:rPr>
                <w:rFonts w:cstheme="minorHAnsi"/>
              </w:rPr>
              <w:t>X</w:t>
            </w:r>
          </w:p>
        </w:tc>
      </w:tr>
      <w:tr w:rsidR="00A33C01" w:rsidRPr="00010753" w14:paraId="35B746A0" w14:textId="77777777" w:rsidTr="00181843">
        <w:tblPrEx>
          <w:shd w:val="clear" w:color="auto" w:fill="auto"/>
        </w:tblPrEx>
        <w:trPr>
          <w:gridAfter w:val="1"/>
          <w:wAfter w:w="177" w:type="dxa"/>
          <w:trHeight w:val="379"/>
        </w:trPr>
        <w:tc>
          <w:tcPr>
            <w:tcW w:w="3505" w:type="dxa"/>
          </w:tcPr>
          <w:p w14:paraId="65F54CDF" w14:textId="77777777" w:rsidR="00A33C01" w:rsidRPr="00010753" w:rsidRDefault="00A33C01" w:rsidP="00CA3FBD">
            <w:pPr>
              <w:rPr>
                <w:rFonts w:eastAsia="Segoe UI" w:cstheme="minorHAnsi"/>
                <w:b/>
                <w:bCs/>
                <w:iCs/>
                <w:szCs w:val="20"/>
              </w:rPr>
            </w:pPr>
            <w:r w:rsidRPr="00010753">
              <w:rPr>
                <w:rFonts w:eastAsia="Segoe UI" w:cstheme="minorHAnsi"/>
                <w:b/>
                <w:bCs/>
                <w:iCs/>
                <w:szCs w:val="20"/>
              </w:rPr>
              <w:t>Organizational Capacity:</w:t>
            </w:r>
          </w:p>
        </w:tc>
        <w:tc>
          <w:tcPr>
            <w:tcW w:w="5845" w:type="dxa"/>
          </w:tcPr>
          <w:p w14:paraId="0E92EDBE" w14:textId="058E27FB" w:rsidR="00A33C01" w:rsidRPr="00010753" w:rsidRDefault="003D1885" w:rsidP="00CA3FBD">
            <w:pPr>
              <w:spacing w:line="259" w:lineRule="auto"/>
              <w:rPr>
                <w:rFonts w:cstheme="minorHAnsi"/>
              </w:rPr>
            </w:pPr>
            <w:r w:rsidRPr="00010753">
              <w:rPr>
                <w:rFonts w:cstheme="minorHAnsi"/>
              </w:rPr>
              <w:t>X</w:t>
            </w:r>
          </w:p>
        </w:tc>
      </w:tr>
      <w:tr w:rsidR="00A33C01" w:rsidRPr="00010753" w14:paraId="0B064A25" w14:textId="77777777" w:rsidTr="00181843">
        <w:tblPrEx>
          <w:shd w:val="clear" w:color="auto" w:fill="auto"/>
        </w:tblPrEx>
        <w:trPr>
          <w:gridAfter w:val="1"/>
          <w:wAfter w:w="177" w:type="dxa"/>
          <w:trHeight w:val="379"/>
        </w:trPr>
        <w:tc>
          <w:tcPr>
            <w:tcW w:w="3505" w:type="dxa"/>
          </w:tcPr>
          <w:p w14:paraId="531D2F3B" w14:textId="77777777" w:rsidR="00A33C01" w:rsidRPr="00010753" w:rsidRDefault="00A33C01" w:rsidP="00CA3FBD">
            <w:pPr>
              <w:rPr>
                <w:rFonts w:eastAsia="Segoe UI" w:cstheme="minorHAnsi"/>
                <w:b/>
                <w:bCs/>
                <w:iCs/>
                <w:szCs w:val="20"/>
              </w:rPr>
            </w:pPr>
            <w:r w:rsidRPr="00010753">
              <w:rPr>
                <w:rFonts w:eastAsia="Segoe UI" w:cstheme="minorHAnsi"/>
                <w:b/>
                <w:bCs/>
                <w:iCs/>
                <w:szCs w:val="20"/>
              </w:rPr>
              <w:t>Program Experience:</w:t>
            </w:r>
          </w:p>
        </w:tc>
        <w:tc>
          <w:tcPr>
            <w:tcW w:w="5845" w:type="dxa"/>
          </w:tcPr>
          <w:p w14:paraId="21A9D2BC" w14:textId="55460EC9" w:rsidR="00A33C01" w:rsidRPr="00010753" w:rsidRDefault="003D1885" w:rsidP="00CA3FBD">
            <w:pPr>
              <w:rPr>
                <w:rFonts w:eastAsia="Segoe UI" w:cstheme="minorHAnsi"/>
                <w:iCs/>
                <w:szCs w:val="20"/>
              </w:rPr>
            </w:pPr>
            <w:r w:rsidRPr="00010753">
              <w:rPr>
                <w:rFonts w:eastAsia="Segoe UI" w:cstheme="minorHAnsi"/>
                <w:iCs/>
                <w:szCs w:val="20"/>
              </w:rPr>
              <w:t>X</w:t>
            </w:r>
          </w:p>
        </w:tc>
      </w:tr>
      <w:tr w:rsidR="00A33C01" w:rsidRPr="00010753" w14:paraId="24E81410" w14:textId="77777777" w:rsidTr="00181843">
        <w:tblPrEx>
          <w:shd w:val="clear" w:color="auto" w:fill="auto"/>
        </w:tblPrEx>
        <w:trPr>
          <w:gridAfter w:val="1"/>
          <w:wAfter w:w="177" w:type="dxa"/>
          <w:trHeight w:val="379"/>
        </w:trPr>
        <w:tc>
          <w:tcPr>
            <w:tcW w:w="3505" w:type="dxa"/>
          </w:tcPr>
          <w:p w14:paraId="0B572ABC" w14:textId="77777777" w:rsidR="00A33C01" w:rsidRPr="00010753" w:rsidRDefault="00A33C01" w:rsidP="00CA3FBD">
            <w:pPr>
              <w:rPr>
                <w:rFonts w:eastAsia="Segoe UI" w:cstheme="minorHAnsi"/>
                <w:b/>
                <w:bCs/>
                <w:iCs/>
                <w:szCs w:val="20"/>
              </w:rPr>
            </w:pPr>
            <w:r w:rsidRPr="00010753">
              <w:rPr>
                <w:rFonts w:eastAsia="Segoe UI" w:cstheme="minorHAnsi"/>
                <w:b/>
                <w:bCs/>
                <w:iCs/>
                <w:szCs w:val="20"/>
              </w:rPr>
              <w:t>Collaborative Work:</w:t>
            </w:r>
          </w:p>
        </w:tc>
        <w:tc>
          <w:tcPr>
            <w:tcW w:w="5845" w:type="dxa"/>
          </w:tcPr>
          <w:p w14:paraId="2A0F381A" w14:textId="1060C0BD" w:rsidR="00A33C01" w:rsidRPr="00010753" w:rsidRDefault="003D1885" w:rsidP="00CA3FBD">
            <w:pPr>
              <w:rPr>
                <w:rFonts w:eastAsia="Segoe UI" w:cstheme="minorHAnsi"/>
                <w:iCs/>
                <w:szCs w:val="20"/>
              </w:rPr>
            </w:pPr>
            <w:r w:rsidRPr="00010753">
              <w:rPr>
                <w:rFonts w:eastAsia="Segoe UI" w:cstheme="minorHAnsi"/>
                <w:iCs/>
                <w:szCs w:val="20"/>
              </w:rPr>
              <w:t>X</w:t>
            </w:r>
          </w:p>
        </w:tc>
      </w:tr>
      <w:tr w:rsidR="00A33C01" w:rsidRPr="00010753" w14:paraId="70403F74" w14:textId="77777777" w:rsidTr="00181843">
        <w:tblPrEx>
          <w:shd w:val="clear" w:color="auto" w:fill="auto"/>
        </w:tblPrEx>
        <w:trPr>
          <w:gridAfter w:val="1"/>
          <w:wAfter w:w="177" w:type="dxa"/>
          <w:trHeight w:val="379"/>
        </w:trPr>
        <w:tc>
          <w:tcPr>
            <w:tcW w:w="3505" w:type="dxa"/>
          </w:tcPr>
          <w:p w14:paraId="765682C0" w14:textId="77777777" w:rsidR="00A33C01" w:rsidRPr="00010753" w:rsidRDefault="00A33C01" w:rsidP="00CA3FBD">
            <w:pPr>
              <w:rPr>
                <w:rFonts w:eastAsia="Segoe UI" w:cstheme="minorHAnsi"/>
                <w:b/>
                <w:bCs/>
                <w:iCs/>
                <w:szCs w:val="20"/>
              </w:rPr>
            </w:pPr>
            <w:r w:rsidRPr="00010753">
              <w:rPr>
                <w:rFonts w:eastAsia="Segoe UI" w:cstheme="minorHAnsi"/>
                <w:b/>
                <w:bCs/>
                <w:iCs/>
                <w:szCs w:val="20"/>
              </w:rPr>
              <w:t>Contractual Work:</w:t>
            </w:r>
          </w:p>
        </w:tc>
        <w:tc>
          <w:tcPr>
            <w:tcW w:w="5845" w:type="dxa"/>
          </w:tcPr>
          <w:p w14:paraId="6FE2F0E4" w14:textId="61228344" w:rsidR="00A33C01" w:rsidRPr="00010753" w:rsidRDefault="003D1885" w:rsidP="00CA3FBD">
            <w:pPr>
              <w:spacing w:line="259" w:lineRule="auto"/>
              <w:rPr>
                <w:rFonts w:eastAsia="Segoe UI" w:cstheme="minorHAnsi"/>
                <w:iCs/>
                <w:szCs w:val="20"/>
              </w:rPr>
            </w:pPr>
            <w:r w:rsidRPr="00010753">
              <w:rPr>
                <w:rFonts w:eastAsia="Segoe UI" w:cstheme="minorHAnsi"/>
                <w:iCs/>
                <w:szCs w:val="20"/>
              </w:rPr>
              <w:t>X</w:t>
            </w:r>
          </w:p>
        </w:tc>
      </w:tr>
    </w:tbl>
    <w:p w14:paraId="538613A8" w14:textId="77777777" w:rsidR="00666DCC" w:rsidRDefault="00666DCC" w:rsidP="00A33C01">
      <w:pPr>
        <w:spacing w:after="0"/>
        <w:rPr>
          <w:rFonts w:cstheme="minorHAnsi"/>
          <w:bCs/>
        </w:rPr>
      </w:pPr>
    </w:p>
    <w:tbl>
      <w:tblPr>
        <w:tblStyle w:val="TableGrid"/>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9527"/>
      </w:tblGrid>
      <w:tr w:rsidR="00666DCC" w:rsidRPr="00CB34BE" w14:paraId="4ABD5B49" w14:textId="77777777" w:rsidTr="005B04E1">
        <w:trPr>
          <w:trHeight w:val="392"/>
        </w:trPr>
        <w:tc>
          <w:tcPr>
            <w:tcW w:w="9527" w:type="dxa"/>
            <w:shd w:val="clear" w:color="auto" w:fill="026E8A" w:themeFill="accent1"/>
          </w:tcPr>
          <w:p w14:paraId="637C7028" w14:textId="6DCD8ACA" w:rsidR="00666DCC" w:rsidRPr="005B04E1" w:rsidRDefault="00666DCC" w:rsidP="00C21A27">
            <w:pPr>
              <w:spacing w:after="120"/>
              <w:rPr>
                <w:rFonts w:cstheme="minorHAnsi"/>
                <w:b/>
                <w:bCs/>
                <w:color w:val="FFFFFF" w:themeColor="background1"/>
                <w:sz w:val="24"/>
                <w:szCs w:val="24"/>
              </w:rPr>
            </w:pPr>
            <w:r w:rsidRPr="005B04E1">
              <w:rPr>
                <w:rFonts w:cstheme="minorHAnsi"/>
                <w:b/>
                <w:bCs/>
                <w:color w:val="FFFFFF" w:themeColor="background1"/>
                <w:sz w:val="24"/>
                <w:szCs w:val="24"/>
              </w:rPr>
              <w:t>STRATEGIC AREAS &amp; ACTIVITIES</w:t>
            </w:r>
          </w:p>
          <w:p w14:paraId="37E797F5" w14:textId="42430B87" w:rsidR="00666DCC" w:rsidRPr="00CB34BE" w:rsidRDefault="00DA41DB" w:rsidP="005A36B9">
            <w:pPr>
              <w:spacing w:line="259" w:lineRule="auto"/>
              <w:rPr>
                <w:rStyle w:val="SubtleEmphasis"/>
              </w:rPr>
            </w:pPr>
            <w:r>
              <w:rPr>
                <w:rStyle w:val="SubtleEmphasis"/>
                <w:color w:val="FFFFFF" w:themeColor="background1"/>
              </w:rPr>
              <w:t>Your organization</w:t>
            </w:r>
            <w:r w:rsidR="007A060C" w:rsidRPr="005B04E1">
              <w:rPr>
                <w:rStyle w:val="SubtleEmphasis"/>
                <w:color w:val="FFFFFF" w:themeColor="background1"/>
              </w:rPr>
              <w:t xml:space="preserve"> will only be required to enter activities for </w:t>
            </w:r>
            <w:r w:rsidR="00D70CE2" w:rsidRPr="005B04E1">
              <w:rPr>
                <w:rStyle w:val="SubtleEmphasis"/>
                <w:color w:val="FFFFFF" w:themeColor="background1"/>
              </w:rPr>
              <w:t>strategic areas that are included in the Project Plan for which</w:t>
            </w:r>
            <w:r w:rsidR="00996123">
              <w:rPr>
                <w:rStyle w:val="SubtleEmphasis"/>
                <w:color w:val="FFFFFF" w:themeColor="background1"/>
              </w:rPr>
              <w:t xml:space="preserve"> you </w:t>
            </w:r>
            <w:r w:rsidR="00D70CE2" w:rsidRPr="005B04E1">
              <w:rPr>
                <w:rStyle w:val="SubtleEmphasis"/>
                <w:color w:val="FFFFFF" w:themeColor="background1"/>
              </w:rPr>
              <w:t xml:space="preserve">are applying. In PHIVE, only </w:t>
            </w:r>
            <w:r w:rsidR="00996123">
              <w:rPr>
                <w:rStyle w:val="SubtleEmphasis"/>
                <w:color w:val="FFFFFF" w:themeColor="background1"/>
              </w:rPr>
              <w:t>the</w:t>
            </w:r>
            <w:r w:rsidR="00D70CE2" w:rsidRPr="005B04E1">
              <w:rPr>
                <w:rStyle w:val="SubtleEmphasis"/>
                <w:color w:val="FFFFFF" w:themeColor="background1"/>
              </w:rPr>
              <w:t xml:space="preserve"> Strategic Areas </w:t>
            </w:r>
            <w:r w:rsidR="00996123">
              <w:rPr>
                <w:rStyle w:val="SubtleEmphasis"/>
                <w:color w:val="FFFFFF" w:themeColor="background1"/>
              </w:rPr>
              <w:t>from the Project Plan will be</w:t>
            </w:r>
            <w:r w:rsidR="00B12DA6">
              <w:rPr>
                <w:rStyle w:val="SubtleEmphasis"/>
                <w:color w:val="FFFFFF" w:themeColor="background1"/>
              </w:rPr>
              <w:t xml:space="preserve"> </w:t>
            </w:r>
            <w:r w:rsidR="00D70CE2" w:rsidRPr="005B04E1">
              <w:rPr>
                <w:rStyle w:val="SubtleEmphasis"/>
                <w:color w:val="FFFFFF" w:themeColor="background1"/>
              </w:rPr>
              <w:t xml:space="preserve">pre-populated. </w:t>
            </w:r>
            <w:r w:rsidR="008C4F76">
              <w:rPr>
                <w:rStyle w:val="SubtleEmphasis"/>
                <w:color w:val="FFFFFF" w:themeColor="background1"/>
              </w:rPr>
              <w:t>Please copy and paste the Activity table to add additional activities below.</w:t>
            </w:r>
          </w:p>
        </w:tc>
      </w:tr>
    </w:tbl>
    <w:p w14:paraId="1FBE6F00" w14:textId="77777777" w:rsidR="00666DCC" w:rsidRPr="00010753" w:rsidRDefault="00666DCC" w:rsidP="00A33C01">
      <w:pPr>
        <w:spacing w:after="0"/>
        <w:rPr>
          <w:rFonts w:cstheme="minorHAnsi"/>
          <w:bCs/>
        </w:rPr>
      </w:pP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3240"/>
        <w:gridCol w:w="6110"/>
        <w:gridCol w:w="30"/>
      </w:tblGrid>
      <w:tr w:rsidR="00A33C01" w:rsidRPr="00010753" w14:paraId="0389C7A9" w14:textId="77777777" w:rsidTr="00CE03F1">
        <w:trPr>
          <w:trHeight w:val="404"/>
        </w:trPr>
        <w:tc>
          <w:tcPr>
            <w:tcW w:w="3240" w:type="dxa"/>
            <w:shd w:val="clear" w:color="auto" w:fill="026E8A" w:themeFill="accent1"/>
            <w:vAlign w:val="center"/>
          </w:tcPr>
          <w:p w14:paraId="120C4F59" w14:textId="33079508" w:rsidR="00A33C01" w:rsidRPr="00B17504" w:rsidRDefault="00CB34BE" w:rsidP="00CA3FBD">
            <w:pPr>
              <w:rPr>
                <w:rFonts w:cstheme="minorHAnsi"/>
                <w:b/>
                <w:color w:val="FFFFFF" w:themeColor="background1"/>
              </w:rPr>
            </w:pPr>
            <w:r w:rsidRPr="00B17504">
              <w:rPr>
                <w:rFonts w:cstheme="minorHAnsi"/>
                <w:b/>
                <w:bCs/>
                <w:color w:val="FFFFFF" w:themeColor="background1"/>
              </w:rPr>
              <w:t>STRATEGIC AREA 1:</w:t>
            </w:r>
          </w:p>
        </w:tc>
        <w:tc>
          <w:tcPr>
            <w:tcW w:w="6140" w:type="dxa"/>
            <w:gridSpan w:val="2"/>
            <w:shd w:val="clear" w:color="auto" w:fill="026E8A" w:themeFill="accent1"/>
            <w:vAlign w:val="center"/>
          </w:tcPr>
          <w:p w14:paraId="7D4CBA08" w14:textId="01713A9A" w:rsidR="00A33C01" w:rsidRPr="00CE03F1" w:rsidRDefault="00CB34BE" w:rsidP="00CA3FBD">
            <w:pPr>
              <w:rPr>
                <w:rFonts w:cstheme="minorHAnsi"/>
                <w:b/>
                <w:bCs/>
                <w:color w:val="FFFFFF" w:themeColor="background1"/>
              </w:rPr>
            </w:pPr>
            <w:r w:rsidRPr="00CE03F1">
              <w:rPr>
                <w:rFonts w:cstheme="minorHAnsi"/>
                <w:b/>
                <w:bCs/>
                <w:color w:val="FFFFFF" w:themeColor="background1"/>
                <w:szCs w:val="20"/>
              </w:rPr>
              <w:t>ORGANIZATIONAL CAPACITY &amp; PERFORMANCE IMPROVEMENT</w:t>
            </w:r>
          </w:p>
        </w:tc>
      </w:tr>
      <w:tr w:rsidR="00A33C01" w:rsidRPr="00010753" w14:paraId="51CC4A31" w14:textId="77777777" w:rsidTr="00CE03F1">
        <w:tblPrEx>
          <w:shd w:val="clear" w:color="auto" w:fill="auto"/>
        </w:tblPrEx>
        <w:trPr>
          <w:gridAfter w:val="1"/>
          <w:wAfter w:w="30" w:type="dxa"/>
        </w:trPr>
        <w:tc>
          <w:tcPr>
            <w:tcW w:w="3240" w:type="dxa"/>
          </w:tcPr>
          <w:p w14:paraId="6A100B4A" w14:textId="77777777" w:rsidR="00B25D08" w:rsidRDefault="00A33C01" w:rsidP="00CA3FBD">
            <w:pPr>
              <w:rPr>
                <w:rFonts w:eastAsia="Segoe UI" w:cstheme="minorHAnsi"/>
                <w:b/>
                <w:bCs/>
                <w:iCs/>
                <w:szCs w:val="20"/>
              </w:rPr>
            </w:pPr>
            <w:r w:rsidRPr="00010753">
              <w:rPr>
                <w:rFonts w:eastAsia="Segoe UI" w:cstheme="minorHAnsi"/>
                <w:b/>
                <w:bCs/>
                <w:iCs/>
                <w:szCs w:val="20"/>
              </w:rPr>
              <w:t>Outcomes:</w:t>
            </w:r>
            <w:r w:rsidR="00CA2AC5">
              <w:rPr>
                <w:rFonts w:eastAsia="Segoe UI" w:cstheme="minorHAnsi"/>
                <w:b/>
                <w:bCs/>
                <w:iCs/>
                <w:szCs w:val="20"/>
              </w:rPr>
              <w:t xml:space="preserve"> </w:t>
            </w:r>
          </w:p>
          <w:p w14:paraId="1A2E4150" w14:textId="6F881C05" w:rsidR="00A33C01" w:rsidRPr="00722A5C" w:rsidRDefault="00CA2AC5" w:rsidP="00CA3FBD">
            <w:pPr>
              <w:rPr>
                <w:rFonts w:cstheme="minorHAnsi"/>
                <w:i/>
              </w:rPr>
            </w:pPr>
            <w:r w:rsidRPr="00722A5C">
              <w:rPr>
                <w:rFonts w:eastAsia="Segoe UI" w:cstheme="minorHAnsi"/>
                <w:i/>
                <w:sz w:val="20"/>
                <w:szCs w:val="18"/>
              </w:rPr>
              <w:t xml:space="preserve">(See Appendix for </w:t>
            </w:r>
            <w:r w:rsidR="00722A5C" w:rsidRPr="00722A5C">
              <w:rPr>
                <w:rFonts w:eastAsia="Segoe UI" w:cstheme="minorHAnsi"/>
                <w:i/>
                <w:sz w:val="20"/>
                <w:szCs w:val="18"/>
              </w:rPr>
              <w:t>a list of Outcomes</w:t>
            </w:r>
            <w:r w:rsidR="00B25D08" w:rsidRPr="00722A5C">
              <w:rPr>
                <w:rFonts w:eastAsia="Segoe UI" w:cstheme="minorHAnsi"/>
                <w:i/>
                <w:sz w:val="20"/>
                <w:szCs w:val="18"/>
              </w:rPr>
              <w:t>)</w:t>
            </w:r>
          </w:p>
        </w:tc>
        <w:tc>
          <w:tcPr>
            <w:tcW w:w="6110" w:type="dxa"/>
          </w:tcPr>
          <w:p w14:paraId="7B8C5600" w14:textId="5DA616CF" w:rsidR="00A33C01" w:rsidRPr="00010753" w:rsidRDefault="003D1885" w:rsidP="00CA3FBD">
            <w:pPr>
              <w:rPr>
                <w:rFonts w:cstheme="minorHAnsi"/>
                <w:b/>
              </w:rPr>
            </w:pPr>
            <w:r w:rsidRPr="00010753">
              <w:rPr>
                <w:rFonts w:eastAsia="Segoe UI" w:cstheme="minorHAnsi"/>
                <w:iCs/>
                <w:szCs w:val="20"/>
              </w:rPr>
              <w:t>X</w:t>
            </w:r>
          </w:p>
        </w:tc>
      </w:tr>
    </w:tbl>
    <w:p w14:paraId="69C70764" w14:textId="16FE4FDC" w:rsidR="00A33C01" w:rsidRPr="005E4714" w:rsidRDefault="00A33C01" w:rsidP="00A33C01">
      <w:pPr>
        <w:spacing w:after="0"/>
        <w:rPr>
          <w:rFonts w:cstheme="minorHAnsi"/>
          <w:i/>
        </w:rPr>
      </w:pPr>
    </w:p>
    <w:tbl>
      <w:tblPr>
        <w:tblStyle w:val="TableGrid"/>
        <w:tblW w:w="9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0EDEE"/>
        <w:tblLook w:val="04A0" w:firstRow="1" w:lastRow="0" w:firstColumn="1" w:lastColumn="0" w:noHBand="0" w:noVBand="1"/>
      </w:tblPr>
      <w:tblGrid>
        <w:gridCol w:w="3505"/>
        <w:gridCol w:w="5920"/>
      </w:tblGrid>
      <w:tr w:rsidR="00A33C01" w:rsidRPr="00010753" w14:paraId="06D6CA90" w14:textId="77777777" w:rsidTr="00B17504">
        <w:trPr>
          <w:trHeight w:val="368"/>
        </w:trPr>
        <w:tc>
          <w:tcPr>
            <w:tcW w:w="3505" w:type="dxa"/>
            <w:shd w:val="clear" w:color="auto" w:fill="D0CECE" w:themeFill="background2" w:themeFillShade="E6"/>
          </w:tcPr>
          <w:p w14:paraId="4CCE27CC" w14:textId="77777777" w:rsidR="00A33C01" w:rsidRPr="00010753" w:rsidRDefault="00A33C01" w:rsidP="00CA3FBD">
            <w:pPr>
              <w:rPr>
                <w:rFonts w:cstheme="minorHAnsi"/>
              </w:rPr>
            </w:pPr>
            <w:r w:rsidRPr="00010753">
              <w:rPr>
                <w:rFonts w:cstheme="minorHAnsi"/>
                <w:b/>
              </w:rPr>
              <w:t>Activity Name:</w:t>
            </w:r>
          </w:p>
        </w:tc>
        <w:tc>
          <w:tcPr>
            <w:tcW w:w="5920" w:type="dxa"/>
            <w:shd w:val="clear" w:color="auto" w:fill="D0CECE" w:themeFill="background2" w:themeFillShade="E6"/>
          </w:tcPr>
          <w:p w14:paraId="1BD99FDE" w14:textId="69BB3B98" w:rsidR="00A33C01" w:rsidRPr="00010753" w:rsidRDefault="003D1885" w:rsidP="00CA3FBD">
            <w:pPr>
              <w:rPr>
                <w:rFonts w:cstheme="minorHAnsi"/>
              </w:rPr>
            </w:pPr>
            <w:r w:rsidRPr="00010753">
              <w:rPr>
                <w:rFonts w:cstheme="minorHAnsi"/>
              </w:rPr>
              <w:t>X</w:t>
            </w:r>
          </w:p>
        </w:tc>
      </w:tr>
    </w:tbl>
    <w:p w14:paraId="4B646EF9" w14:textId="4EEA33CC" w:rsidR="00DF05B1" w:rsidRPr="00010753" w:rsidRDefault="007D13C2">
      <w:pPr>
        <w:rPr>
          <w:rFonts w:cstheme="minorHAnsi"/>
          <w:bCs/>
          <w:szCs w:val="20"/>
        </w:rPr>
      </w:pPr>
      <w:r w:rsidRPr="00010753">
        <w:rPr>
          <w:rFonts w:cstheme="minorHAnsi"/>
          <w:b/>
          <w:szCs w:val="20"/>
        </w:rPr>
        <w:t>Description:</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003D1885" w:rsidRPr="00010753">
        <w:rPr>
          <w:rFonts w:cstheme="minorHAnsi"/>
          <w:bCs/>
          <w:szCs w:val="20"/>
        </w:rPr>
        <w:t>X</w:t>
      </w:r>
    </w:p>
    <w:p w14:paraId="5BE5760E" w14:textId="09D20370" w:rsidR="00DF05B1" w:rsidRPr="00010753" w:rsidRDefault="00DF05B1">
      <w:pPr>
        <w:rPr>
          <w:rFonts w:cstheme="minorHAnsi"/>
          <w:bCs/>
          <w:szCs w:val="20"/>
        </w:rPr>
      </w:pPr>
      <w:r w:rsidRPr="00010753">
        <w:rPr>
          <w:rFonts w:cstheme="minorHAnsi"/>
          <w:b/>
          <w:szCs w:val="20"/>
        </w:rPr>
        <w:lastRenderedPageBreak/>
        <w:t>Process Measures:</w:t>
      </w:r>
      <w:r w:rsidRPr="00010753">
        <w:rPr>
          <w:rFonts w:cstheme="minorHAnsi"/>
          <w:b/>
          <w:szCs w:val="20"/>
        </w:rPr>
        <w:tab/>
      </w:r>
      <w:r w:rsidRPr="00010753">
        <w:rPr>
          <w:rFonts w:cstheme="minorHAnsi"/>
          <w:b/>
          <w:szCs w:val="20"/>
        </w:rPr>
        <w:tab/>
      </w:r>
      <w:r w:rsidRPr="00010753">
        <w:rPr>
          <w:rFonts w:cstheme="minorHAnsi"/>
          <w:b/>
          <w:szCs w:val="20"/>
        </w:rPr>
        <w:tab/>
      </w:r>
      <w:r w:rsidR="003D1885" w:rsidRPr="00010753">
        <w:rPr>
          <w:rFonts w:cstheme="minorHAnsi"/>
          <w:bCs/>
          <w:szCs w:val="20"/>
        </w:rPr>
        <w:t>X</w:t>
      </w:r>
    </w:p>
    <w:p w14:paraId="772034DE" w14:textId="5820732A" w:rsidR="00DF05B1" w:rsidRPr="00010753" w:rsidRDefault="00DF05B1">
      <w:pPr>
        <w:rPr>
          <w:rFonts w:cstheme="minorHAnsi"/>
          <w:bCs/>
          <w:szCs w:val="20"/>
        </w:rPr>
      </w:pPr>
      <w:r w:rsidRPr="00010753">
        <w:rPr>
          <w:rFonts w:cstheme="minorHAnsi"/>
          <w:b/>
          <w:szCs w:val="20"/>
        </w:rPr>
        <w:t>Outputs: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003D1885" w:rsidRPr="00010753">
        <w:rPr>
          <w:rFonts w:cstheme="minorHAnsi"/>
          <w:bCs/>
          <w:szCs w:val="20"/>
        </w:rPr>
        <w:t>X</w:t>
      </w:r>
    </w:p>
    <w:p w14:paraId="2B42145E" w14:textId="3B0F9653" w:rsidR="00DF05B1" w:rsidRPr="00010753" w:rsidRDefault="00DF05B1">
      <w:pPr>
        <w:rPr>
          <w:rFonts w:cstheme="minorHAnsi"/>
          <w:bCs/>
          <w:szCs w:val="20"/>
        </w:rPr>
      </w:pPr>
      <w:r w:rsidRPr="00010753">
        <w:rPr>
          <w:rFonts w:cstheme="minorHAnsi"/>
          <w:b/>
          <w:szCs w:val="20"/>
        </w:rPr>
        <w:t>Budget Period Outcomes:</w:t>
      </w:r>
      <w:r w:rsidRPr="00010753">
        <w:rPr>
          <w:rFonts w:cstheme="minorHAnsi"/>
          <w:b/>
          <w:szCs w:val="20"/>
        </w:rPr>
        <w:tab/>
      </w:r>
      <w:r w:rsidRPr="00010753">
        <w:rPr>
          <w:rFonts w:cstheme="minorHAnsi"/>
          <w:b/>
          <w:szCs w:val="20"/>
        </w:rPr>
        <w:tab/>
      </w:r>
      <w:r w:rsidR="003D1885" w:rsidRPr="00010753">
        <w:rPr>
          <w:rFonts w:cstheme="minorHAnsi"/>
          <w:bCs/>
          <w:szCs w:val="20"/>
        </w:rPr>
        <w:t>X</w:t>
      </w:r>
    </w:p>
    <w:p w14:paraId="5FE71312" w14:textId="7ED73115" w:rsidR="00DF05B1" w:rsidRDefault="00DF05B1" w:rsidP="003D1885">
      <w:pPr>
        <w:rPr>
          <w:rFonts w:cstheme="minorHAnsi"/>
          <w:bCs/>
          <w:szCs w:val="20"/>
        </w:rPr>
      </w:pPr>
      <w:r w:rsidRPr="00010753">
        <w:rPr>
          <w:rFonts w:cstheme="minorHAnsi"/>
          <w:b/>
          <w:szCs w:val="20"/>
        </w:rPr>
        <w:t>Outcome Measures:</w:t>
      </w:r>
      <w:r w:rsidRPr="00010753">
        <w:rPr>
          <w:rFonts w:cstheme="minorHAnsi"/>
          <w:b/>
          <w:szCs w:val="20"/>
        </w:rPr>
        <w:tab/>
      </w:r>
      <w:r w:rsidRPr="00010753">
        <w:rPr>
          <w:rFonts w:cstheme="minorHAnsi"/>
          <w:b/>
          <w:szCs w:val="20"/>
        </w:rPr>
        <w:tab/>
      </w:r>
      <w:r w:rsidRPr="00010753">
        <w:rPr>
          <w:rFonts w:cstheme="minorHAnsi"/>
          <w:b/>
          <w:szCs w:val="20"/>
        </w:rPr>
        <w:tab/>
      </w:r>
      <w:r w:rsidR="003D1885" w:rsidRPr="00010753">
        <w:rPr>
          <w:rFonts w:cstheme="minorHAnsi"/>
          <w:bCs/>
          <w:szCs w:val="20"/>
        </w:rPr>
        <w:t>X</w:t>
      </w:r>
    </w:p>
    <w:tbl>
      <w:tblPr>
        <w:tblStyle w:val="TableGrid"/>
        <w:tblW w:w="947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
        <w:gridCol w:w="3493"/>
        <w:gridCol w:w="12"/>
        <w:gridCol w:w="5845"/>
        <w:gridCol w:w="30"/>
        <w:gridCol w:w="9"/>
      </w:tblGrid>
      <w:tr w:rsidR="006E3864" w:rsidRPr="00010753" w14:paraId="538EC53B" w14:textId="77777777" w:rsidTr="006E3864">
        <w:trPr>
          <w:trHeight w:val="713"/>
        </w:trPr>
        <w:tc>
          <w:tcPr>
            <w:tcW w:w="3583" w:type="dxa"/>
            <w:gridSpan w:val="2"/>
          </w:tcPr>
          <w:p w14:paraId="63C546B4" w14:textId="77777777" w:rsidR="006E3864" w:rsidRDefault="006E3864" w:rsidP="00AA2657">
            <w:pPr>
              <w:rPr>
                <w:rFonts w:eastAsia="Segoe UI" w:cstheme="minorHAnsi"/>
                <w:b/>
                <w:bCs/>
                <w:iCs/>
                <w:szCs w:val="20"/>
              </w:rPr>
            </w:pPr>
            <w:r>
              <w:rPr>
                <w:rFonts w:eastAsia="Segoe UI" w:cstheme="minorHAnsi"/>
                <w:b/>
                <w:bCs/>
                <w:iCs/>
                <w:szCs w:val="20"/>
              </w:rPr>
              <w:t>Topic(s):</w:t>
            </w:r>
          </w:p>
          <w:p w14:paraId="22364295" w14:textId="77777777" w:rsidR="006E3864" w:rsidRPr="00010753" w:rsidRDefault="006E3864" w:rsidP="00AA2657">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Topics</w:t>
            </w:r>
            <w:r w:rsidRPr="00722A5C">
              <w:rPr>
                <w:rFonts w:eastAsia="Segoe UI" w:cstheme="minorHAnsi"/>
                <w:i/>
                <w:sz w:val="20"/>
                <w:szCs w:val="18"/>
              </w:rPr>
              <w:t>)</w:t>
            </w:r>
          </w:p>
        </w:tc>
        <w:tc>
          <w:tcPr>
            <w:tcW w:w="5896" w:type="dxa"/>
            <w:gridSpan w:val="4"/>
          </w:tcPr>
          <w:p w14:paraId="16A503C8" w14:textId="77777777" w:rsidR="006E3864" w:rsidRPr="00010753" w:rsidRDefault="006E3864" w:rsidP="00AA2657">
            <w:pPr>
              <w:spacing w:after="160"/>
              <w:rPr>
                <w:rFonts w:cstheme="minorHAnsi"/>
                <w:b/>
              </w:rPr>
            </w:pPr>
            <w:r w:rsidRPr="00010753">
              <w:rPr>
                <w:rFonts w:eastAsia="Segoe UI" w:cstheme="minorHAnsi"/>
                <w:iCs/>
                <w:szCs w:val="20"/>
              </w:rPr>
              <w:t>X</w:t>
            </w:r>
          </w:p>
        </w:tc>
      </w:tr>
      <w:tr w:rsidR="006E3864" w:rsidRPr="00010753" w14:paraId="273BD9CA" w14:textId="77777777" w:rsidTr="006E3864">
        <w:trPr>
          <w:trHeight w:val="547"/>
        </w:trPr>
        <w:tc>
          <w:tcPr>
            <w:tcW w:w="3583" w:type="dxa"/>
            <w:gridSpan w:val="2"/>
          </w:tcPr>
          <w:p w14:paraId="27313D67" w14:textId="77777777" w:rsidR="006E3864" w:rsidRDefault="006E3864" w:rsidP="00AA2657">
            <w:pPr>
              <w:rPr>
                <w:rFonts w:eastAsia="Segoe UI" w:cstheme="minorHAnsi"/>
                <w:b/>
                <w:bCs/>
                <w:iCs/>
                <w:szCs w:val="20"/>
              </w:rPr>
            </w:pPr>
            <w:r>
              <w:rPr>
                <w:rFonts w:eastAsia="Segoe UI" w:cstheme="minorHAnsi"/>
                <w:b/>
                <w:bCs/>
                <w:iCs/>
                <w:szCs w:val="20"/>
              </w:rPr>
              <w:t>Subtopic(s):</w:t>
            </w:r>
          </w:p>
          <w:p w14:paraId="1E37B9DA" w14:textId="77777777" w:rsidR="006E3864" w:rsidRDefault="006E3864" w:rsidP="006E3864">
            <w:pPr>
              <w:spacing w:after="160"/>
              <w:rPr>
                <w:rFonts w:eastAsia="Segoe UI" w:cstheme="minorHAnsi"/>
                <w:i/>
                <w:sz w:val="20"/>
                <w:szCs w:val="18"/>
              </w:rPr>
            </w:pPr>
            <w:r w:rsidRPr="00722A5C">
              <w:rPr>
                <w:rFonts w:eastAsia="Segoe UI" w:cstheme="minorHAnsi"/>
                <w:i/>
                <w:sz w:val="20"/>
                <w:szCs w:val="18"/>
              </w:rPr>
              <w:t xml:space="preserve">(See Appendix for a list of </w:t>
            </w:r>
            <w:r>
              <w:rPr>
                <w:rFonts w:eastAsia="Segoe UI" w:cstheme="minorHAnsi"/>
                <w:i/>
                <w:sz w:val="20"/>
                <w:szCs w:val="18"/>
              </w:rPr>
              <w:t>Subtopics</w:t>
            </w:r>
            <w:r w:rsidRPr="00722A5C">
              <w:rPr>
                <w:rFonts w:eastAsia="Segoe UI" w:cstheme="minorHAnsi"/>
                <w:i/>
                <w:sz w:val="20"/>
                <w:szCs w:val="18"/>
              </w:rPr>
              <w:t>)</w:t>
            </w:r>
          </w:p>
          <w:p w14:paraId="270D7182" w14:textId="77777777" w:rsidR="006E3864" w:rsidRPr="00010753" w:rsidRDefault="006E3864" w:rsidP="006E3864">
            <w:pPr>
              <w:spacing w:after="160"/>
              <w:rPr>
                <w:rFonts w:cstheme="minorHAnsi"/>
                <w:b/>
              </w:rPr>
            </w:pPr>
          </w:p>
        </w:tc>
        <w:tc>
          <w:tcPr>
            <w:tcW w:w="5896" w:type="dxa"/>
            <w:gridSpan w:val="4"/>
          </w:tcPr>
          <w:p w14:paraId="49C860F1" w14:textId="77777777" w:rsidR="006E3864" w:rsidRPr="00010753" w:rsidRDefault="006E3864" w:rsidP="006E3864">
            <w:pPr>
              <w:spacing w:after="160"/>
              <w:rPr>
                <w:rFonts w:cstheme="minorHAnsi"/>
                <w:b/>
              </w:rPr>
            </w:pPr>
            <w:r w:rsidRPr="00010753">
              <w:rPr>
                <w:rFonts w:eastAsia="Segoe UI" w:cstheme="minorHAnsi"/>
                <w:iCs/>
                <w:szCs w:val="20"/>
              </w:rPr>
              <w:t>X</w:t>
            </w:r>
          </w:p>
        </w:tc>
      </w:tr>
      <w:tr w:rsidR="00D07A42" w:rsidRPr="00010753" w14:paraId="22C0AC88" w14:textId="77777777" w:rsidTr="006E3864">
        <w:tblPrEx>
          <w:shd w:val="clear" w:color="auto" w:fill="F0E78C"/>
        </w:tblPrEx>
        <w:trPr>
          <w:gridBefore w:val="1"/>
          <w:gridAfter w:val="1"/>
          <w:wBefore w:w="90" w:type="dxa"/>
          <w:wAfter w:w="9" w:type="dxa"/>
          <w:trHeight w:val="404"/>
        </w:trPr>
        <w:tc>
          <w:tcPr>
            <w:tcW w:w="3505" w:type="dxa"/>
            <w:gridSpan w:val="2"/>
            <w:shd w:val="clear" w:color="auto" w:fill="026E8A" w:themeFill="accent1"/>
            <w:vAlign w:val="center"/>
          </w:tcPr>
          <w:p w14:paraId="634BE4FD" w14:textId="2DC0F226" w:rsidR="00D07A42" w:rsidRPr="00B17504" w:rsidRDefault="002C7968" w:rsidP="00B17504">
            <w:pPr>
              <w:tabs>
                <w:tab w:val="left" w:pos="2190"/>
              </w:tabs>
              <w:rPr>
                <w:rFonts w:cstheme="minorHAnsi"/>
                <w:b/>
                <w:bCs/>
                <w:color w:val="FFFFFF" w:themeColor="background1"/>
              </w:rPr>
            </w:pPr>
            <w:r w:rsidRPr="00B17504">
              <w:rPr>
                <w:rFonts w:cstheme="minorHAnsi"/>
                <w:b/>
                <w:bCs/>
                <w:color w:val="FFFFFF" w:themeColor="background1"/>
              </w:rPr>
              <w:t>STRATEGIC AREA 2:</w:t>
            </w:r>
            <w:r w:rsidR="00B17504" w:rsidRPr="00B17504">
              <w:rPr>
                <w:rFonts w:cstheme="minorHAnsi"/>
                <w:b/>
                <w:bCs/>
                <w:color w:val="FFFFFF" w:themeColor="background1"/>
              </w:rPr>
              <w:tab/>
            </w:r>
          </w:p>
        </w:tc>
        <w:tc>
          <w:tcPr>
            <w:tcW w:w="5875" w:type="dxa"/>
            <w:gridSpan w:val="2"/>
            <w:shd w:val="clear" w:color="auto" w:fill="026E8A" w:themeFill="accent1"/>
            <w:vAlign w:val="center"/>
          </w:tcPr>
          <w:p w14:paraId="719CADB3" w14:textId="5E82707C" w:rsidR="00D07A42" w:rsidRPr="00CE03F1" w:rsidRDefault="002C7968" w:rsidP="00CA3FBD">
            <w:pPr>
              <w:rPr>
                <w:rFonts w:cstheme="minorHAnsi"/>
                <w:b/>
                <w:bCs/>
              </w:rPr>
            </w:pPr>
            <w:r w:rsidRPr="00CE03F1">
              <w:rPr>
                <w:rFonts w:cstheme="minorHAnsi"/>
                <w:b/>
                <w:bCs/>
                <w:color w:val="FFFFFF" w:themeColor="background1"/>
                <w:szCs w:val="20"/>
              </w:rPr>
              <w:t>WORKFORCE</w:t>
            </w:r>
          </w:p>
        </w:tc>
      </w:tr>
      <w:tr w:rsidR="00D07A42" w:rsidRPr="00010753" w14:paraId="3E975B74" w14:textId="77777777" w:rsidTr="006E3864">
        <w:trPr>
          <w:gridBefore w:val="1"/>
          <w:gridAfter w:val="2"/>
          <w:wBefore w:w="90" w:type="dxa"/>
          <w:wAfter w:w="39" w:type="dxa"/>
        </w:trPr>
        <w:tc>
          <w:tcPr>
            <w:tcW w:w="3505" w:type="dxa"/>
            <w:gridSpan w:val="2"/>
          </w:tcPr>
          <w:p w14:paraId="30132D11" w14:textId="77777777" w:rsidR="00D07A42" w:rsidRDefault="00D07A42" w:rsidP="00CA3FBD">
            <w:pPr>
              <w:rPr>
                <w:rFonts w:eastAsia="Segoe UI" w:cstheme="minorHAnsi"/>
                <w:b/>
                <w:bCs/>
                <w:iCs/>
                <w:szCs w:val="20"/>
              </w:rPr>
            </w:pPr>
            <w:r w:rsidRPr="00010753">
              <w:rPr>
                <w:rFonts w:eastAsia="Segoe UI" w:cstheme="minorHAnsi"/>
                <w:b/>
                <w:bCs/>
                <w:iCs/>
                <w:szCs w:val="20"/>
              </w:rPr>
              <w:t>Outcomes:</w:t>
            </w:r>
          </w:p>
          <w:p w14:paraId="54A7A4AA" w14:textId="08A4ABE6" w:rsidR="00B25D08" w:rsidRPr="00010753" w:rsidRDefault="00CE03F1" w:rsidP="00CA3FBD">
            <w:pPr>
              <w:rPr>
                <w:rFonts w:cstheme="minorHAnsi"/>
                <w:b/>
              </w:rPr>
            </w:pPr>
            <w:r w:rsidRPr="00722A5C">
              <w:rPr>
                <w:rFonts w:eastAsia="Segoe UI" w:cstheme="minorHAnsi"/>
                <w:i/>
                <w:sz w:val="20"/>
                <w:szCs w:val="18"/>
              </w:rPr>
              <w:t>(See Appendix for a list of Outcomes)</w:t>
            </w:r>
          </w:p>
        </w:tc>
        <w:tc>
          <w:tcPr>
            <w:tcW w:w="5845" w:type="dxa"/>
          </w:tcPr>
          <w:p w14:paraId="3E64DDA2" w14:textId="77777777" w:rsidR="00D07A42" w:rsidRPr="00010753" w:rsidRDefault="00D07A42" w:rsidP="00CA3FBD">
            <w:pPr>
              <w:rPr>
                <w:rFonts w:cstheme="minorHAnsi"/>
                <w:b/>
              </w:rPr>
            </w:pPr>
            <w:r w:rsidRPr="00010753">
              <w:rPr>
                <w:rFonts w:eastAsia="Segoe UI" w:cstheme="minorHAnsi"/>
                <w:iCs/>
                <w:szCs w:val="20"/>
              </w:rPr>
              <w:t>X</w:t>
            </w:r>
          </w:p>
        </w:tc>
      </w:tr>
    </w:tbl>
    <w:p w14:paraId="4F9C558B" w14:textId="77777777" w:rsidR="00D07A42" w:rsidRPr="00010753" w:rsidRDefault="00D07A42" w:rsidP="00D07A42">
      <w:pPr>
        <w:spacing w:after="0"/>
        <w:rPr>
          <w:rFonts w:cstheme="minorHAnsi"/>
          <w:bCs/>
        </w:rPr>
      </w:pPr>
    </w:p>
    <w:tbl>
      <w:tblPr>
        <w:tblStyle w:val="TableGrid"/>
        <w:tblW w:w="9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0EDEE"/>
        <w:tblLook w:val="04A0" w:firstRow="1" w:lastRow="0" w:firstColumn="1" w:lastColumn="0" w:noHBand="0" w:noVBand="1"/>
      </w:tblPr>
      <w:tblGrid>
        <w:gridCol w:w="3505"/>
        <w:gridCol w:w="5920"/>
      </w:tblGrid>
      <w:tr w:rsidR="00D07A42" w:rsidRPr="00010753" w14:paraId="60B7F717" w14:textId="77777777" w:rsidTr="00B17504">
        <w:trPr>
          <w:trHeight w:val="368"/>
        </w:trPr>
        <w:tc>
          <w:tcPr>
            <w:tcW w:w="3505" w:type="dxa"/>
            <w:shd w:val="clear" w:color="auto" w:fill="D0CECE" w:themeFill="background2" w:themeFillShade="E6"/>
          </w:tcPr>
          <w:p w14:paraId="3B8A9E9F" w14:textId="77777777" w:rsidR="00D07A42" w:rsidRPr="00010753" w:rsidRDefault="00D07A42" w:rsidP="00CA3FBD">
            <w:pPr>
              <w:rPr>
                <w:rFonts w:cstheme="minorHAnsi"/>
              </w:rPr>
            </w:pPr>
            <w:r w:rsidRPr="00010753">
              <w:rPr>
                <w:rFonts w:cstheme="minorHAnsi"/>
                <w:b/>
              </w:rPr>
              <w:t>Activity Name:</w:t>
            </w:r>
          </w:p>
        </w:tc>
        <w:tc>
          <w:tcPr>
            <w:tcW w:w="5920" w:type="dxa"/>
            <w:shd w:val="clear" w:color="auto" w:fill="D0CECE" w:themeFill="background2" w:themeFillShade="E6"/>
          </w:tcPr>
          <w:p w14:paraId="4FF40D88" w14:textId="77777777" w:rsidR="00D07A42" w:rsidRPr="00010753" w:rsidRDefault="00D07A42" w:rsidP="00CA3FBD">
            <w:pPr>
              <w:rPr>
                <w:rFonts w:cstheme="minorHAnsi"/>
              </w:rPr>
            </w:pPr>
            <w:r w:rsidRPr="00010753">
              <w:rPr>
                <w:rFonts w:cstheme="minorHAnsi"/>
              </w:rPr>
              <w:t>X</w:t>
            </w:r>
          </w:p>
        </w:tc>
      </w:tr>
    </w:tbl>
    <w:p w14:paraId="0C8F21A6" w14:textId="77777777" w:rsidR="00D07A42" w:rsidRPr="00010753" w:rsidRDefault="00D07A42" w:rsidP="00D07A42">
      <w:pPr>
        <w:rPr>
          <w:rFonts w:cstheme="minorHAnsi"/>
          <w:bCs/>
          <w:szCs w:val="20"/>
        </w:rPr>
      </w:pPr>
      <w:r w:rsidRPr="00010753">
        <w:rPr>
          <w:rFonts w:cstheme="minorHAnsi"/>
          <w:b/>
          <w:szCs w:val="20"/>
        </w:rPr>
        <w:t>Description:</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6A0A8D2E" w14:textId="77777777" w:rsidR="00D07A42" w:rsidRPr="00010753" w:rsidRDefault="00D07A42" w:rsidP="00D07A42">
      <w:pPr>
        <w:rPr>
          <w:rFonts w:cstheme="minorHAnsi"/>
          <w:bCs/>
          <w:szCs w:val="20"/>
        </w:rPr>
      </w:pPr>
      <w:r w:rsidRPr="00010753">
        <w:rPr>
          <w:rFonts w:cstheme="minorHAnsi"/>
          <w:b/>
          <w:szCs w:val="20"/>
        </w:rPr>
        <w:t>Process 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31D72089" w14:textId="77777777" w:rsidR="00D07A42" w:rsidRPr="00010753" w:rsidRDefault="00D07A42" w:rsidP="00D07A42">
      <w:pPr>
        <w:rPr>
          <w:rFonts w:cstheme="minorHAnsi"/>
          <w:bCs/>
          <w:szCs w:val="20"/>
        </w:rPr>
      </w:pPr>
      <w:r w:rsidRPr="00010753">
        <w:rPr>
          <w:rFonts w:cstheme="minorHAnsi"/>
          <w:b/>
          <w:szCs w:val="20"/>
        </w:rPr>
        <w:t>Outputs: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400745C6" w14:textId="77777777" w:rsidR="00D07A42" w:rsidRPr="00010753" w:rsidRDefault="00D07A42" w:rsidP="00D07A42">
      <w:pPr>
        <w:rPr>
          <w:rFonts w:cstheme="minorHAnsi"/>
          <w:bCs/>
          <w:szCs w:val="20"/>
        </w:rPr>
      </w:pPr>
      <w:r w:rsidRPr="00010753">
        <w:rPr>
          <w:rFonts w:cstheme="minorHAnsi"/>
          <w:b/>
          <w:szCs w:val="20"/>
        </w:rPr>
        <w:t>Budget Period Outcomes:</w:t>
      </w:r>
      <w:r w:rsidRPr="00010753">
        <w:rPr>
          <w:rFonts w:cstheme="minorHAnsi"/>
          <w:b/>
          <w:szCs w:val="20"/>
        </w:rPr>
        <w:tab/>
      </w:r>
      <w:r w:rsidRPr="00010753">
        <w:rPr>
          <w:rFonts w:cstheme="minorHAnsi"/>
          <w:b/>
          <w:szCs w:val="20"/>
        </w:rPr>
        <w:tab/>
      </w:r>
      <w:r w:rsidRPr="00010753">
        <w:rPr>
          <w:rFonts w:cstheme="minorHAnsi"/>
          <w:bCs/>
          <w:szCs w:val="20"/>
        </w:rPr>
        <w:t>X</w:t>
      </w:r>
    </w:p>
    <w:p w14:paraId="720C9844" w14:textId="77777777" w:rsidR="00D07A42" w:rsidRDefault="00D07A42" w:rsidP="00D07A42">
      <w:pPr>
        <w:rPr>
          <w:rFonts w:cstheme="minorHAnsi"/>
          <w:bCs/>
          <w:szCs w:val="20"/>
        </w:rPr>
      </w:pPr>
      <w:r w:rsidRPr="00010753">
        <w:rPr>
          <w:rFonts w:cstheme="minorHAnsi"/>
          <w:b/>
          <w:szCs w:val="20"/>
        </w:rPr>
        <w:t xml:space="preserve">Outcome </w:t>
      </w:r>
      <w:bookmarkStart w:id="1" w:name="_Hlk172213143"/>
      <w:r w:rsidRPr="00010753">
        <w:rPr>
          <w:rFonts w:cstheme="minorHAnsi"/>
          <w:b/>
          <w:szCs w:val="20"/>
        </w:rPr>
        <w:t>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bookmarkEnd w:id="1"/>
    </w:p>
    <w:tbl>
      <w:tblPr>
        <w:tblStyle w:val="TableGrid"/>
        <w:tblW w:w="947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5896"/>
      </w:tblGrid>
      <w:tr w:rsidR="006E3864" w:rsidRPr="00010753" w14:paraId="1AC757F5" w14:textId="77777777" w:rsidTr="006E3864">
        <w:trPr>
          <w:trHeight w:val="713"/>
        </w:trPr>
        <w:tc>
          <w:tcPr>
            <w:tcW w:w="3583" w:type="dxa"/>
          </w:tcPr>
          <w:p w14:paraId="4294A456" w14:textId="0168058A" w:rsidR="006E3864" w:rsidRDefault="006E3864" w:rsidP="00AA2657">
            <w:pPr>
              <w:rPr>
                <w:rFonts w:eastAsia="Segoe UI" w:cstheme="minorHAnsi"/>
                <w:b/>
                <w:bCs/>
                <w:iCs/>
                <w:szCs w:val="20"/>
              </w:rPr>
            </w:pPr>
            <w:bookmarkStart w:id="2" w:name="_Hlk172213361"/>
            <w:r>
              <w:rPr>
                <w:rFonts w:eastAsia="Segoe UI" w:cstheme="minorHAnsi"/>
                <w:b/>
                <w:bCs/>
                <w:iCs/>
                <w:szCs w:val="20"/>
              </w:rPr>
              <w:t>Topic(s):</w:t>
            </w:r>
          </w:p>
          <w:p w14:paraId="5B714DEF" w14:textId="0E91EE86" w:rsidR="006E3864" w:rsidRPr="00010753" w:rsidRDefault="006E3864" w:rsidP="006E3864">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Topics</w:t>
            </w:r>
            <w:r w:rsidRPr="00722A5C">
              <w:rPr>
                <w:rFonts w:eastAsia="Segoe UI" w:cstheme="minorHAnsi"/>
                <w:i/>
                <w:sz w:val="20"/>
                <w:szCs w:val="18"/>
              </w:rPr>
              <w:t>)</w:t>
            </w:r>
          </w:p>
        </w:tc>
        <w:tc>
          <w:tcPr>
            <w:tcW w:w="5896" w:type="dxa"/>
          </w:tcPr>
          <w:p w14:paraId="24C7A9BC" w14:textId="77777777" w:rsidR="006E3864" w:rsidRPr="00010753" w:rsidRDefault="006E3864" w:rsidP="006E3864">
            <w:pPr>
              <w:spacing w:after="160"/>
              <w:rPr>
                <w:rFonts w:cstheme="minorHAnsi"/>
                <w:b/>
              </w:rPr>
            </w:pPr>
            <w:r w:rsidRPr="00010753">
              <w:rPr>
                <w:rFonts w:eastAsia="Segoe UI" w:cstheme="minorHAnsi"/>
                <w:iCs/>
                <w:szCs w:val="20"/>
              </w:rPr>
              <w:t>X</w:t>
            </w:r>
          </w:p>
        </w:tc>
      </w:tr>
      <w:tr w:rsidR="006E3864" w:rsidRPr="00010753" w14:paraId="3AA8CC15" w14:textId="77777777" w:rsidTr="006E3864">
        <w:trPr>
          <w:trHeight w:val="547"/>
        </w:trPr>
        <w:tc>
          <w:tcPr>
            <w:tcW w:w="3583" w:type="dxa"/>
          </w:tcPr>
          <w:p w14:paraId="5A379329" w14:textId="248429BB" w:rsidR="006E3864" w:rsidRDefault="006E3864" w:rsidP="00AA2657">
            <w:pPr>
              <w:rPr>
                <w:rFonts w:eastAsia="Segoe UI" w:cstheme="minorHAnsi"/>
                <w:b/>
                <w:bCs/>
                <w:iCs/>
                <w:szCs w:val="20"/>
              </w:rPr>
            </w:pPr>
            <w:r>
              <w:rPr>
                <w:rFonts w:eastAsia="Segoe UI" w:cstheme="minorHAnsi"/>
                <w:b/>
                <w:bCs/>
                <w:iCs/>
                <w:szCs w:val="20"/>
              </w:rPr>
              <w:t>Subtopic(s):</w:t>
            </w:r>
          </w:p>
          <w:p w14:paraId="21156C2E" w14:textId="326A700E" w:rsidR="006E3864" w:rsidRPr="00010753" w:rsidRDefault="006E3864" w:rsidP="006E3864">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Subtopics</w:t>
            </w:r>
            <w:r w:rsidRPr="00722A5C">
              <w:rPr>
                <w:rFonts w:eastAsia="Segoe UI" w:cstheme="minorHAnsi"/>
                <w:i/>
                <w:sz w:val="20"/>
                <w:szCs w:val="18"/>
              </w:rPr>
              <w:t>)</w:t>
            </w:r>
          </w:p>
        </w:tc>
        <w:tc>
          <w:tcPr>
            <w:tcW w:w="5896" w:type="dxa"/>
          </w:tcPr>
          <w:p w14:paraId="4DE3E3D9" w14:textId="77777777" w:rsidR="006E3864" w:rsidRPr="00010753" w:rsidRDefault="006E3864" w:rsidP="006E3864">
            <w:pPr>
              <w:spacing w:after="160"/>
              <w:rPr>
                <w:rFonts w:cstheme="minorHAnsi"/>
                <w:b/>
              </w:rPr>
            </w:pPr>
            <w:r w:rsidRPr="00010753">
              <w:rPr>
                <w:rFonts w:eastAsia="Segoe UI" w:cstheme="minorHAnsi"/>
                <w:iCs/>
                <w:szCs w:val="20"/>
              </w:rPr>
              <w:t>X</w:t>
            </w:r>
          </w:p>
        </w:tc>
      </w:tr>
      <w:bookmarkEnd w:id="2"/>
    </w:tbl>
    <w:p w14:paraId="0C335981" w14:textId="4D2D1ADE" w:rsidR="00F876CD" w:rsidRPr="00F876CD" w:rsidRDefault="00F876CD" w:rsidP="00D07A42">
      <w:pPr>
        <w:rPr>
          <w:i/>
          <w:iCs/>
          <w:color w:val="404040" w:themeColor="text1" w:themeTint="BF"/>
        </w:rPr>
      </w:pP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2520"/>
        <w:gridCol w:w="985"/>
        <w:gridCol w:w="5845"/>
        <w:gridCol w:w="30"/>
      </w:tblGrid>
      <w:tr w:rsidR="003704C7" w:rsidRPr="00010753" w14:paraId="6CD903CD" w14:textId="77777777" w:rsidTr="005E4714">
        <w:trPr>
          <w:trHeight w:val="404"/>
        </w:trPr>
        <w:tc>
          <w:tcPr>
            <w:tcW w:w="2520" w:type="dxa"/>
            <w:shd w:val="clear" w:color="auto" w:fill="026E8A" w:themeFill="accent1"/>
            <w:vAlign w:val="center"/>
          </w:tcPr>
          <w:p w14:paraId="7F5ED78B" w14:textId="0A13C5E8" w:rsidR="003704C7" w:rsidRPr="00B17504" w:rsidRDefault="002C7968" w:rsidP="00CA3FBD">
            <w:pPr>
              <w:rPr>
                <w:rFonts w:cstheme="minorHAnsi"/>
                <w:b/>
                <w:color w:val="FFFFFF" w:themeColor="background1"/>
              </w:rPr>
            </w:pPr>
            <w:r w:rsidRPr="00B17504">
              <w:rPr>
                <w:rFonts w:cstheme="minorHAnsi"/>
                <w:b/>
                <w:bCs/>
                <w:color w:val="FFFFFF" w:themeColor="background1"/>
              </w:rPr>
              <w:t>STRATEGIC AREA 3:</w:t>
            </w:r>
          </w:p>
        </w:tc>
        <w:tc>
          <w:tcPr>
            <w:tcW w:w="6860" w:type="dxa"/>
            <w:gridSpan w:val="3"/>
            <w:shd w:val="clear" w:color="auto" w:fill="026E8A" w:themeFill="accent1"/>
            <w:vAlign w:val="center"/>
          </w:tcPr>
          <w:p w14:paraId="747FFB4F" w14:textId="2575997E" w:rsidR="003704C7" w:rsidRPr="00CE03F1" w:rsidRDefault="002C7968" w:rsidP="00CA3FBD">
            <w:pPr>
              <w:rPr>
                <w:rFonts w:cstheme="minorHAnsi"/>
                <w:b/>
                <w:bCs/>
                <w:color w:val="FFFFFF" w:themeColor="background1"/>
              </w:rPr>
            </w:pPr>
            <w:r w:rsidRPr="00CE03F1">
              <w:rPr>
                <w:rFonts w:cstheme="minorHAnsi"/>
                <w:b/>
                <w:bCs/>
                <w:color w:val="FFFFFF" w:themeColor="background1"/>
                <w:szCs w:val="20"/>
              </w:rPr>
              <w:t>DATA MODERNIZATION, INFORMATICS, &amp; INFORMATION TECHNOLOGY</w:t>
            </w:r>
          </w:p>
        </w:tc>
      </w:tr>
      <w:tr w:rsidR="003704C7" w:rsidRPr="00010753" w14:paraId="465C5532" w14:textId="77777777" w:rsidTr="00CA3FBD">
        <w:tblPrEx>
          <w:shd w:val="clear" w:color="auto" w:fill="auto"/>
        </w:tblPrEx>
        <w:trPr>
          <w:gridAfter w:val="1"/>
          <w:wAfter w:w="30" w:type="dxa"/>
        </w:trPr>
        <w:tc>
          <w:tcPr>
            <w:tcW w:w="3505" w:type="dxa"/>
            <w:gridSpan w:val="2"/>
          </w:tcPr>
          <w:p w14:paraId="5C73C449" w14:textId="77777777" w:rsidR="003704C7" w:rsidRPr="00010753" w:rsidRDefault="003704C7" w:rsidP="00CA3FBD">
            <w:pPr>
              <w:rPr>
                <w:rFonts w:cstheme="minorHAnsi"/>
                <w:b/>
              </w:rPr>
            </w:pPr>
            <w:r w:rsidRPr="00010753">
              <w:rPr>
                <w:rFonts w:eastAsia="Segoe UI" w:cstheme="minorHAnsi"/>
                <w:b/>
                <w:bCs/>
                <w:iCs/>
                <w:szCs w:val="20"/>
              </w:rPr>
              <w:t>Outcomes:</w:t>
            </w:r>
          </w:p>
        </w:tc>
        <w:tc>
          <w:tcPr>
            <w:tcW w:w="5845" w:type="dxa"/>
          </w:tcPr>
          <w:p w14:paraId="603E0540" w14:textId="77777777" w:rsidR="003704C7" w:rsidRPr="00010753" w:rsidRDefault="003704C7" w:rsidP="00CA3FBD">
            <w:pPr>
              <w:rPr>
                <w:rFonts w:cstheme="minorHAnsi"/>
                <w:b/>
              </w:rPr>
            </w:pPr>
            <w:r w:rsidRPr="00010753">
              <w:rPr>
                <w:rFonts w:eastAsia="Segoe UI" w:cstheme="minorHAnsi"/>
                <w:iCs/>
                <w:szCs w:val="20"/>
              </w:rPr>
              <w:t>X</w:t>
            </w:r>
          </w:p>
        </w:tc>
      </w:tr>
    </w:tbl>
    <w:p w14:paraId="4553D774" w14:textId="6BDE3302" w:rsidR="00B25D08" w:rsidRDefault="00CE03F1" w:rsidP="003704C7">
      <w:pPr>
        <w:spacing w:after="0"/>
        <w:rPr>
          <w:rFonts w:eastAsia="Segoe UI" w:cstheme="minorHAnsi"/>
          <w:i/>
          <w:sz w:val="20"/>
          <w:szCs w:val="18"/>
        </w:rPr>
      </w:pPr>
      <w:r w:rsidRPr="00722A5C">
        <w:rPr>
          <w:rFonts w:eastAsia="Segoe UI" w:cstheme="minorHAnsi"/>
          <w:i/>
          <w:sz w:val="20"/>
          <w:szCs w:val="18"/>
        </w:rPr>
        <w:t>(See Appendix for a list of Outcomes)</w:t>
      </w:r>
    </w:p>
    <w:p w14:paraId="303F5C3E" w14:textId="77777777" w:rsidR="00CE03F1" w:rsidRPr="00010753" w:rsidRDefault="00CE03F1" w:rsidP="003704C7">
      <w:pPr>
        <w:spacing w:after="0"/>
        <w:rPr>
          <w:rFonts w:cstheme="minorHAnsi"/>
          <w:bCs/>
        </w:rPr>
      </w:pPr>
    </w:p>
    <w:tbl>
      <w:tblPr>
        <w:tblStyle w:val="TableGrid"/>
        <w:tblW w:w="9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0EDEE"/>
        <w:tblLook w:val="04A0" w:firstRow="1" w:lastRow="0" w:firstColumn="1" w:lastColumn="0" w:noHBand="0" w:noVBand="1"/>
      </w:tblPr>
      <w:tblGrid>
        <w:gridCol w:w="3505"/>
        <w:gridCol w:w="5920"/>
      </w:tblGrid>
      <w:tr w:rsidR="003704C7" w:rsidRPr="00010753" w14:paraId="40D40B92" w14:textId="77777777" w:rsidTr="00B17504">
        <w:trPr>
          <w:trHeight w:val="368"/>
        </w:trPr>
        <w:tc>
          <w:tcPr>
            <w:tcW w:w="3505" w:type="dxa"/>
            <w:shd w:val="clear" w:color="auto" w:fill="D0CECE" w:themeFill="background2" w:themeFillShade="E6"/>
          </w:tcPr>
          <w:p w14:paraId="4B5BE60D" w14:textId="77777777" w:rsidR="003704C7" w:rsidRPr="00010753" w:rsidRDefault="003704C7" w:rsidP="00CA3FBD">
            <w:pPr>
              <w:rPr>
                <w:rFonts w:cstheme="minorHAnsi"/>
              </w:rPr>
            </w:pPr>
            <w:r w:rsidRPr="00010753">
              <w:rPr>
                <w:rFonts w:cstheme="minorHAnsi"/>
                <w:b/>
              </w:rPr>
              <w:t>Activity Name:</w:t>
            </w:r>
          </w:p>
        </w:tc>
        <w:tc>
          <w:tcPr>
            <w:tcW w:w="5920" w:type="dxa"/>
            <w:shd w:val="clear" w:color="auto" w:fill="D0CECE" w:themeFill="background2" w:themeFillShade="E6"/>
          </w:tcPr>
          <w:p w14:paraId="1F9561C2" w14:textId="77777777" w:rsidR="003704C7" w:rsidRPr="00010753" w:rsidRDefault="003704C7" w:rsidP="00CA3FBD">
            <w:pPr>
              <w:rPr>
                <w:rFonts w:cstheme="minorHAnsi"/>
              </w:rPr>
            </w:pPr>
            <w:r w:rsidRPr="00010753">
              <w:rPr>
                <w:rFonts w:cstheme="minorHAnsi"/>
              </w:rPr>
              <w:t>X</w:t>
            </w:r>
          </w:p>
        </w:tc>
      </w:tr>
    </w:tbl>
    <w:p w14:paraId="21CCAD71" w14:textId="77777777" w:rsidR="003704C7" w:rsidRPr="00010753" w:rsidRDefault="003704C7" w:rsidP="003704C7">
      <w:pPr>
        <w:rPr>
          <w:rFonts w:cstheme="minorHAnsi"/>
          <w:bCs/>
          <w:szCs w:val="20"/>
        </w:rPr>
      </w:pPr>
      <w:r w:rsidRPr="00010753">
        <w:rPr>
          <w:rFonts w:cstheme="minorHAnsi"/>
          <w:b/>
          <w:szCs w:val="20"/>
        </w:rPr>
        <w:t>Description:</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442693E1" w14:textId="77777777" w:rsidR="003704C7" w:rsidRPr="00010753" w:rsidRDefault="003704C7" w:rsidP="003704C7">
      <w:pPr>
        <w:rPr>
          <w:rFonts w:cstheme="minorHAnsi"/>
          <w:bCs/>
          <w:szCs w:val="20"/>
        </w:rPr>
      </w:pPr>
      <w:r w:rsidRPr="00010753">
        <w:rPr>
          <w:rFonts w:cstheme="minorHAnsi"/>
          <w:b/>
          <w:szCs w:val="20"/>
        </w:rPr>
        <w:t>Process 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1703F1B0" w14:textId="77777777" w:rsidR="003704C7" w:rsidRPr="00010753" w:rsidRDefault="003704C7" w:rsidP="003704C7">
      <w:pPr>
        <w:rPr>
          <w:rFonts w:cstheme="minorHAnsi"/>
          <w:bCs/>
          <w:szCs w:val="20"/>
        </w:rPr>
      </w:pPr>
      <w:r w:rsidRPr="00010753">
        <w:rPr>
          <w:rFonts w:cstheme="minorHAnsi"/>
          <w:b/>
          <w:szCs w:val="20"/>
        </w:rPr>
        <w:t>Outputs: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0F95EF24" w14:textId="77777777" w:rsidR="003704C7" w:rsidRPr="00010753" w:rsidRDefault="003704C7" w:rsidP="003704C7">
      <w:pPr>
        <w:rPr>
          <w:rFonts w:cstheme="minorHAnsi"/>
          <w:bCs/>
          <w:szCs w:val="20"/>
        </w:rPr>
      </w:pPr>
      <w:r w:rsidRPr="00010753">
        <w:rPr>
          <w:rFonts w:cstheme="minorHAnsi"/>
          <w:b/>
          <w:szCs w:val="20"/>
        </w:rPr>
        <w:t>Budget Period Outcomes:</w:t>
      </w:r>
      <w:r w:rsidRPr="00010753">
        <w:rPr>
          <w:rFonts w:cstheme="minorHAnsi"/>
          <w:b/>
          <w:szCs w:val="20"/>
        </w:rPr>
        <w:tab/>
      </w:r>
      <w:r w:rsidRPr="00010753">
        <w:rPr>
          <w:rFonts w:cstheme="minorHAnsi"/>
          <w:b/>
          <w:szCs w:val="20"/>
        </w:rPr>
        <w:tab/>
      </w:r>
      <w:r w:rsidRPr="00010753">
        <w:rPr>
          <w:rFonts w:cstheme="minorHAnsi"/>
          <w:bCs/>
          <w:szCs w:val="20"/>
        </w:rPr>
        <w:t>X</w:t>
      </w:r>
    </w:p>
    <w:p w14:paraId="0603E3D7" w14:textId="77777777" w:rsidR="003704C7" w:rsidRDefault="003704C7" w:rsidP="003704C7">
      <w:pPr>
        <w:rPr>
          <w:rFonts w:cstheme="minorHAnsi"/>
          <w:bCs/>
          <w:szCs w:val="20"/>
        </w:rPr>
      </w:pPr>
      <w:r w:rsidRPr="00010753">
        <w:rPr>
          <w:rFonts w:cstheme="minorHAnsi"/>
          <w:b/>
          <w:szCs w:val="20"/>
        </w:rPr>
        <w:t>Outcome 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tbl>
      <w:tblPr>
        <w:tblStyle w:val="TableGrid"/>
        <w:tblW w:w="947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5896"/>
      </w:tblGrid>
      <w:tr w:rsidR="008962EA" w:rsidRPr="00010753" w14:paraId="581D764B" w14:textId="77777777" w:rsidTr="00AA2657">
        <w:trPr>
          <w:trHeight w:val="713"/>
        </w:trPr>
        <w:tc>
          <w:tcPr>
            <w:tcW w:w="3583" w:type="dxa"/>
          </w:tcPr>
          <w:p w14:paraId="4B042EBB" w14:textId="77777777" w:rsidR="008962EA" w:rsidRDefault="008962EA" w:rsidP="00AA2657">
            <w:pPr>
              <w:rPr>
                <w:rFonts w:eastAsia="Segoe UI" w:cstheme="minorHAnsi"/>
                <w:b/>
                <w:bCs/>
                <w:iCs/>
                <w:szCs w:val="20"/>
              </w:rPr>
            </w:pPr>
            <w:r>
              <w:rPr>
                <w:rFonts w:eastAsia="Segoe UI" w:cstheme="minorHAnsi"/>
                <w:b/>
                <w:bCs/>
                <w:iCs/>
                <w:szCs w:val="20"/>
              </w:rPr>
              <w:lastRenderedPageBreak/>
              <w:t>Topic(s):</w:t>
            </w:r>
          </w:p>
          <w:p w14:paraId="7A818609" w14:textId="77777777" w:rsidR="008962EA" w:rsidRPr="00010753" w:rsidRDefault="008962EA" w:rsidP="00AA2657">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Topics</w:t>
            </w:r>
            <w:r w:rsidRPr="00722A5C">
              <w:rPr>
                <w:rFonts w:eastAsia="Segoe UI" w:cstheme="minorHAnsi"/>
                <w:i/>
                <w:sz w:val="20"/>
                <w:szCs w:val="18"/>
              </w:rPr>
              <w:t>)</w:t>
            </w:r>
          </w:p>
        </w:tc>
        <w:tc>
          <w:tcPr>
            <w:tcW w:w="5896" w:type="dxa"/>
          </w:tcPr>
          <w:p w14:paraId="55FFF9C2" w14:textId="77777777" w:rsidR="008962EA" w:rsidRPr="00010753" w:rsidRDefault="008962EA" w:rsidP="00AA2657">
            <w:pPr>
              <w:spacing w:after="160"/>
              <w:rPr>
                <w:rFonts w:cstheme="minorHAnsi"/>
                <w:b/>
              </w:rPr>
            </w:pPr>
            <w:r w:rsidRPr="00010753">
              <w:rPr>
                <w:rFonts w:eastAsia="Segoe UI" w:cstheme="minorHAnsi"/>
                <w:iCs/>
                <w:szCs w:val="20"/>
              </w:rPr>
              <w:t>X</w:t>
            </w:r>
          </w:p>
        </w:tc>
      </w:tr>
      <w:tr w:rsidR="008962EA" w:rsidRPr="00010753" w14:paraId="0D06C806" w14:textId="77777777" w:rsidTr="00AA2657">
        <w:trPr>
          <w:trHeight w:val="547"/>
        </w:trPr>
        <w:tc>
          <w:tcPr>
            <w:tcW w:w="3583" w:type="dxa"/>
          </w:tcPr>
          <w:p w14:paraId="7D500DE2" w14:textId="77777777" w:rsidR="008962EA" w:rsidRDefault="008962EA" w:rsidP="00AA2657">
            <w:pPr>
              <w:rPr>
                <w:rFonts w:eastAsia="Segoe UI" w:cstheme="minorHAnsi"/>
                <w:b/>
                <w:bCs/>
                <w:iCs/>
                <w:szCs w:val="20"/>
              </w:rPr>
            </w:pPr>
            <w:r>
              <w:rPr>
                <w:rFonts w:eastAsia="Segoe UI" w:cstheme="minorHAnsi"/>
                <w:b/>
                <w:bCs/>
                <w:iCs/>
                <w:szCs w:val="20"/>
              </w:rPr>
              <w:t>Subtopic(s):</w:t>
            </w:r>
          </w:p>
          <w:p w14:paraId="033193DC" w14:textId="77777777" w:rsidR="008962EA" w:rsidRPr="00010753" w:rsidRDefault="008962EA" w:rsidP="00AA2657">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Subtopics</w:t>
            </w:r>
            <w:r w:rsidRPr="00722A5C">
              <w:rPr>
                <w:rFonts w:eastAsia="Segoe UI" w:cstheme="minorHAnsi"/>
                <w:i/>
                <w:sz w:val="20"/>
                <w:szCs w:val="18"/>
              </w:rPr>
              <w:t>)</w:t>
            </w:r>
          </w:p>
        </w:tc>
        <w:tc>
          <w:tcPr>
            <w:tcW w:w="5896" w:type="dxa"/>
          </w:tcPr>
          <w:p w14:paraId="20022309" w14:textId="77777777" w:rsidR="008962EA" w:rsidRPr="00010753" w:rsidRDefault="008962EA" w:rsidP="00AA2657">
            <w:pPr>
              <w:spacing w:after="160"/>
              <w:rPr>
                <w:rFonts w:cstheme="minorHAnsi"/>
                <w:b/>
              </w:rPr>
            </w:pPr>
            <w:r w:rsidRPr="00010753">
              <w:rPr>
                <w:rFonts w:eastAsia="Segoe UI" w:cstheme="minorHAnsi"/>
                <w:iCs/>
                <w:szCs w:val="20"/>
              </w:rPr>
              <w:t>X</w:t>
            </w:r>
          </w:p>
        </w:tc>
      </w:tr>
    </w:tbl>
    <w:p w14:paraId="3E4602D8" w14:textId="4B24FF76" w:rsidR="00F876CD" w:rsidRPr="00F876CD" w:rsidRDefault="00F876CD" w:rsidP="003704C7">
      <w:pPr>
        <w:rPr>
          <w:i/>
          <w:iCs/>
          <w:color w:val="404040" w:themeColor="text1" w:themeTint="BF"/>
        </w:rPr>
      </w:pP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3505"/>
        <w:gridCol w:w="5845"/>
        <w:gridCol w:w="30"/>
      </w:tblGrid>
      <w:tr w:rsidR="003704C7" w:rsidRPr="00010753" w14:paraId="623BC7AA" w14:textId="77777777" w:rsidTr="005E4714">
        <w:trPr>
          <w:trHeight w:val="404"/>
        </w:trPr>
        <w:tc>
          <w:tcPr>
            <w:tcW w:w="3505" w:type="dxa"/>
            <w:shd w:val="clear" w:color="auto" w:fill="026E8A" w:themeFill="accent1"/>
            <w:vAlign w:val="center"/>
          </w:tcPr>
          <w:p w14:paraId="6B62ED7F" w14:textId="23096D85" w:rsidR="003704C7" w:rsidRPr="00B17504" w:rsidRDefault="002C7968" w:rsidP="00CA3FBD">
            <w:pPr>
              <w:rPr>
                <w:rFonts w:cstheme="minorHAnsi"/>
                <w:b/>
                <w:color w:val="FFFFFF" w:themeColor="background1"/>
              </w:rPr>
            </w:pPr>
            <w:r w:rsidRPr="00B17504">
              <w:rPr>
                <w:rFonts w:cstheme="minorHAnsi"/>
                <w:b/>
                <w:bCs/>
                <w:color w:val="FFFFFF" w:themeColor="background1"/>
              </w:rPr>
              <w:t>STRATEGIC AREA 4:</w:t>
            </w:r>
          </w:p>
        </w:tc>
        <w:tc>
          <w:tcPr>
            <w:tcW w:w="5875" w:type="dxa"/>
            <w:gridSpan w:val="2"/>
            <w:shd w:val="clear" w:color="auto" w:fill="026E8A" w:themeFill="accent1"/>
            <w:vAlign w:val="center"/>
          </w:tcPr>
          <w:p w14:paraId="4D3E186C" w14:textId="18CE2F4B" w:rsidR="003704C7" w:rsidRPr="00CE03F1" w:rsidRDefault="002C7968" w:rsidP="00CA3FBD">
            <w:pPr>
              <w:rPr>
                <w:rFonts w:cstheme="minorHAnsi"/>
                <w:b/>
                <w:bCs/>
                <w:color w:val="FFFFFF" w:themeColor="background1"/>
              </w:rPr>
            </w:pPr>
            <w:r w:rsidRPr="00CE03F1">
              <w:rPr>
                <w:rFonts w:cstheme="minorHAnsi"/>
                <w:b/>
                <w:bCs/>
                <w:color w:val="FFFFFF" w:themeColor="background1"/>
                <w:szCs w:val="20"/>
              </w:rPr>
              <w:t>PARTNERSHIP DEVELOPMENT AND ENGAGEMENT</w:t>
            </w:r>
          </w:p>
        </w:tc>
      </w:tr>
      <w:tr w:rsidR="003704C7" w:rsidRPr="00010753" w14:paraId="19136AD1" w14:textId="77777777" w:rsidTr="00CA3FBD">
        <w:tblPrEx>
          <w:shd w:val="clear" w:color="auto" w:fill="auto"/>
        </w:tblPrEx>
        <w:trPr>
          <w:gridAfter w:val="1"/>
          <w:wAfter w:w="30" w:type="dxa"/>
        </w:trPr>
        <w:tc>
          <w:tcPr>
            <w:tcW w:w="3505" w:type="dxa"/>
          </w:tcPr>
          <w:p w14:paraId="2E2B7C1E" w14:textId="77777777" w:rsidR="003704C7" w:rsidRDefault="003704C7" w:rsidP="00CA3FBD">
            <w:pPr>
              <w:rPr>
                <w:rFonts w:eastAsia="Segoe UI" w:cstheme="minorHAnsi"/>
                <w:b/>
                <w:bCs/>
                <w:iCs/>
                <w:szCs w:val="20"/>
              </w:rPr>
            </w:pPr>
            <w:r w:rsidRPr="00010753">
              <w:rPr>
                <w:rFonts w:eastAsia="Segoe UI" w:cstheme="minorHAnsi"/>
                <w:b/>
                <w:bCs/>
                <w:iCs/>
                <w:szCs w:val="20"/>
              </w:rPr>
              <w:t>Outcomes:</w:t>
            </w:r>
          </w:p>
          <w:p w14:paraId="2A67BC32" w14:textId="435DC3BC" w:rsidR="00B25D08" w:rsidRPr="00010753" w:rsidRDefault="00CE03F1" w:rsidP="00CA3FBD">
            <w:pPr>
              <w:rPr>
                <w:rFonts w:cstheme="minorHAnsi"/>
                <w:b/>
              </w:rPr>
            </w:pPr>
            <w:r w:rsidRPr="00722A5C">
              <w:rPr>
                <w:rFonts w:eastAsia="Segoe UI" w:cstheme="minorHAnsi"/>
                <w:i/>
                <w:sz w:val="20"/>
                <w:szCs w:val="18"/>
              </w:rPr>
              <w:t>(See Appendix for a list of Outcomes)</w:t>
            </w:r>
          </w:p>
        </w:tc>
        <w:tc>
          <w:tcPr>
            <w:tcW w:w="5845" w:type="dxa"/>
          </w:tcPr>
          <w:p w14:paraId="68AB922B" w14:textId="77777777" w:rsidR="003704C7" w:rsidRPr="00010753" w:rsidRDefault="003704C7" w:rsidP="00CA3FBD">
            <w:pPr>
              <w:rPr>
                <w:rFonts w:cstheme="minorHAnsi"/>
                <w:b/>
              </w:rPr>
            </w:pPr>
            <w:r w:rsidRPr="00010753">
              <w:rPr>
                <w:rFonts w:eastAsia="Segoe UI" w:cstheme="minorHAnsi"/>
                <w:iCs/>
                <w:szCs w:val="20"/>
              </w:rPr>
              <w:t>X</w:t>
            </w:r>
          </w:p>
        </w:tc>
      </w:tr>
    </w:tbl>
    <w:p w14:paraId="18F59CAF" w14:textId="77777777" w:rsidR="003704C7" w:rsidRPr="00010753" w:rsidRDefault="003704C7" w:rsidP="003704C7">
      <w:pPr>
        <w:spacing w:after="0"/>
        <w:rPr>
          <w:rFonts w:cstheme="minorHAnsi"/>
          <w:bCs/>
        </w:rPr>
      </w:pPr>
    </w:p>
    <w:tbl>
      <w:tblPr>
        <w:tblStyle w:val="TableGrid"/>
        <w:tblW w:w="9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0EDEE"/>
        <w:tblLook w:val="04A0" w:firstRow="1" w:lastRow="0" w:firstColumn="1" w:lastColumn="0" w:noHBand="0" w:noVBand="1"/>
      </w:tblPr>
      <w:tblGrid>
        <w:gridCol w:w="3505"/>
        <w:gridCol w:w="5920"/>
      </w:tblGrid>
      <w:tr w:rsidR="003704C7" w:rsidRPr="00010753" w14:paraId="3B4F5233" w14:textId="77777777" w:rsidTr="00B17504">
        <w:trPr>
          <w:trHeight w:val="368"/>
        </w:trPr>
        <w:tc>
          <w:tcPr>
            <w:tcW w:w="3505" w:type="dxa"/>
            <w:shd w:val="clear" w:color="auto" w:fill="D0CECE" w:themeFill="background2" w:themeFillShade="E6"/>
          </w:tcPr>
          <w:p w14:paraId="2188A75D" w14:textId="77777777" w:rsidR="003704C7" w:rsidRPr="00010753" w:rsidRDefault="003704C7" w:rsidP="00CA3FBD">
            <w:pPr>
              <w:rPr>
                <w:rFonts w:cstheme="minorHAnsi"/>
              </w:rPr>
            </w:pPr>
            <w:r w:rsidRPr="00010753">
              <w:rPr>
                <w:rFonts w:cstheme="minorHAnsi"/>
                <w:b/>
              </w:rPr>
              <w:t>Activity Name:</w:t>
            </w:r>
          </w:p>
        </w:tc>
        <w:tc>
          <w:tcPr>
            <w:tcW w:w="5920" w:type="dxa"/>
            <w:shd w:val="clear" w:color="auto" w:fill="D0CECE" w:themeFill="background2" w:themeFillShade="E6"/>
          </w:tcPr>
          <w:p w14:paraId="128960B2" w14:textId="77777777" w:rsidR="003704C7" w:rsidRPr="00010753" w:rsidRDefault="003704C7" w:rsidP="00CA3FBD">
            <w:pPr>
              <w:rPr>
                <w:rFonts w:cstheme="minorHAnsi"/>
              </w:rPr>
            </w:pPr>
            <w:r w:rsidRPr="00010753">
              <w:rPr>
                <w:rFonts w:cstheme="minorHAnsi"/>
              </w:rPr>
              <w:t>X</w:t>
            </w:r>
          </w:p>
        </w:tc>
      </w:tr>
    </w:tbl>
    <w:p w14:paraId="6D113794" w14:textId="77777777" w:rsidR="003704C7" w:rsidRPr="00010753" w:rsidRDefault="003704C7" w:rsidP="003704C7">
      <w:pPr>
        <w:rPr>
          <w:rFonts w:cstheme="minorHAnsi"/>
          <w:bCs/>
          <w:szCs w:val="20"/>
        </w:rPr>
      </w:pPr>
      <w:r w:rsidRPr="00010753">
        <w:rPr>
          <w:rFonts w:cstheme="minorHAnsi"/>
          <w:b/>
          <w:szCs w:val="20"/>
        </w:rPr>
        <w:t>Description:</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488E2CCA" w14:textId="77777777" w:rsidR="003704C7" w:rsidRPr="00010753" w:rsidRDefault="003704C7" w:rsidP="003704C7">
      <w:pPr>
        <w:rPr>
          <w:rFonts w:cstheme="minorHAnsi"/>
          <w:bCs/>
          <w:szCs w:val="20"/>
        </w:rPr>
      </w:pPr>
      <w:r w:rsidRPr="00010753">
        <w:rPr>
          <w:rFonts w:cstheme="minorHAnsi"/>
          <w:b/>
          <w:szCs w:val="20"/>
        </w:rPr>
        <w:t>Process 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11591D53" w14:textId="77777777" w:rsidR="003704C7" w:rsidRPr="00010753" w:rsidRDefault="003704C7" w:rsidP="003704C7">
      <w:pPr>
        <w:rPr>
          <w:rFonts w:cstheme="minorHAnsi"/>
          <w:bCs/>
          <w:szCs w:val="20"/>
        </w:rPr>
      </w:pPr>
      <w:r w:rsidRPr="00010753">
        <w:rPr>
          <w:rFonts w:cstheme="minorHAnsi"/>
          <w:b/>
          <w:szCs w:val="20"/>
        </w:rPr>
        <w:t>Outputs: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3A1E9691" w14:textId="77777777" w:rsidR="003704C7" w:rsidRPr="00010753" w:rsidRDefault="003704C7" w:rsidP="003704C7">
      <w:pPr>
        <w:rPr>
          <w:rFonts w:cstheme="minorHAnsi"/>
          <w:bCs/>
          <w:szCs w:val="20"/>
        </w:rPr>
      </w:pPr>
      <w:r w:rsidRPr="00010753">
        <w:rPr>
          <w:rFonts w:cstheme="minorHAnsi"/>
          <w:b/>
          <w:szCs w:val="20"/>
        </w:rPr>
        <w:t>Budget Period Outcomes:</w:t>
      </w:r>
      <w:r w:rsidRPr="00010753">
        <w:rPr>
          <w:rFonts w:cstheme="minorHAnsi"/>
          <w:b/>
          <w:szCs w:val="20"/>
        </w:rPr>
        <w:tab/>
      </w:r>
      <w:r w:rsidRPr="00010753">
        <w:rPr>
          <w:rFonts w:cstheme="minorHAnsi"/>
          <w:b/>
          <w:szCs w:val="20"/>
        </w:rPr>
        <w:tab/>
      </w:r>
      <w:r w:rsidRPr="00010753">
        <w:rPr>
          <w:rFonts w:cstheme="minorHAnsi"/>
          <w:bCs/>
          <w:szCs w:val="20"/>
        </w:rPr>
        <w:t>X</w:t>
      </w:r>
    </w:p>
    <w:p w14:paraId="42831164" w14:textId="77777777" w:rsidR="003704C7" w:rsidRDefault="003704C7" w:rsidP="003704C7">
      <w:pPr>
        <w:rPr>
          <w:rFonts w:cstheme="minorHAnsi"/>
          <w:bCs/>
          <w:szCs w:val="20"/>
        </w:rPr>
      </w:pPr>
      <w:r w:rsidRPr="00010753">
        <w:rPr>
          <w:rFonts w:cstheme="minorHAnsi"/>
          <w:b/>
          <w:szCs w:val="20"/>
        </w:rPr>
        <w:t>Outcome 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tbl>
      <w:tblPr>
        <w:tblStyle w:val="TableGrid"/>
        <w:tblW w:w="947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
        <w:gridCol w:w="3493"/>
        <w:gridCol w:w="12"/>
        <w:gridCol w:w="5845"/>
        <w:gridCol w:w="30"/>
        <w:gridCol w:w="9"/>
      </w:tblGrid>
      <w:tr w:rsidR="008962EA" w:rsidRPr="00010753" w14:paraId="296493BD" w14:textId="77777777" w:rsidTr="008962EA">
        <w:trPr>
          <w:trHeight w:val="713"/>
        </w:trPr>
        <w:tc>
          <w:tcPr>
            <w:tcW w:w="3583" w:type="dxa"/>
            <w:gridSpan w:val="2"/>
          </w:tcPr>
          <w:p w14:paraId="222A91F3" w14:textId="77777777" w:rsidR="008962EA" w:rsidRDefault="008962EA" w:rsidP="00AA2657">
            <w:pPr>
              <w:rPr>
                <w:rFonts w:eastAsia="Segoe UI" w:cstheme="minorHAnsi"/>
                <w:b/>
                <w:bCs/>
                <w:iCs/>
                <w:szCs w:val="20"/>
              </w:rPr>
            </w:pPr>
            <w:r>
              <w:rPr>
                <w:rFonts w:eastAsia="Segoe UI" w:cstheme="minorHAnsi"/>
                <w:b/>
                <w:bCs/>
                <w:iCs/>
                <w:szCs w:val="20"/>
              </w:rPr>
              <w:t>Topic(s):</w:t>
            </w:r>
          </w:p>
          <w:p w14:paraId="562DEB6C" w14:textId="77777777" w:rsidR="008962EA" w:rsidRPr="00010753" w:rsidRDefault="008962EA" w:rsidP="00AA2657">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Topics</w:t>
            </w:r>
            <w:r w:rsidRPr="00722A5C">
              <w:rPr>
                <w:rFonts w:eastAsia="Segoe UI" w:cstheme="minorHAnsi"/>
                <w:i/>
                <w:sz w:val="20"/>
                <w:szCs w:val="18"/>
              </w:rPr>
              <w:t>)</w:t>
            </w:r>
          </w:p>
        </w:tc>
        <w:tc>
          <w:tcPr>
            <w:tcW w:w="5896" w:type="dxa"/>
            <w:gridSpan w:val="4"/>
          </w:tcPr>
          <w:p w14:paraId="3AAD6766" w14:textId="77777777" w:rsidR="008962EA" w:rsidRPr="00010753" w:rsidRDefault="008962EA" w:rsidP="00AA2657">
            <w:pPr>
              <w:spacing w:after="160"/>
              <w:rPr>
                <w:rFonts w:cstheme="minorHAnsi"/>
                <w:b/>
              </w:rPr>
            </w:pPr>
            <w:r w:rsidRPr="00010753">
              <w:rPr>
                <w:rFonts w:eastAsia="Segoe UI" w:cstheme="minorHAnsi"/>
                <w:iCs/>
                <w:szCs w:val="20"/>
              </w:rPr>
              <w:t>X</w:t>
            </w:r>
          </w:p>
        </w:tc>
      </w:tr>
      <w:tr w:rsidR="008962EA" w:rsidRPr="00010753" w14:paraId="0CA4E871" w14:textId="77777777" w:rsidTr="008962EA">
        <w:trPr>
          <w:trHeight w:val="547"/>
        </w:trPr>
        <w:tc>
          <w:tcPr>
            <w:tcW w:w="3583" w:type="dxa"/>
            <w:gridSpan w:val="2"/>
          </w:tcPr>
          <w:p w14:paraId="128491C7" w14:textId="77777777" w:rsidR="008962EA" w:rsidRDefault="008962EA" w:rsidP="00AA2657">
            <w:pPr>
              <w:rPr>
                <w:rFonts w:eastAsia="Segoe UI" w:cstheme="minorHAnsi"/>
                <w:b/>
                <w:bCs/>
                <w:iCs/>
                <w:szCs w:val="20"/>
              </w:rPr>
            </w:pPr>
            <w:r>
              <w:rPr>
                <w:rFonts w:eastAsia="Segoe UI" w:cstheme="minorHAnsi"/>
                <w:b/>
                <w:bCs/>
                <w:iCs/>
                <w:szCs w:val="20"/>
              </w:rPr>
              <w:t>Subtopic(s):</w:t>
            </w:r>
          </w:p>
          <w:p w14:paraId="1B6EE0D5" w14:textId="77777777" w:rsidR="008962EA" w:rsidRDefault="008962EA" w:rsidP="00AA2657">
            <w:pPr>
              <w:spacing w:after="160"/>
              <w:rPr>
                <w:rFonts w:eastAsia="Segoe UI" w:cstheme="minorHAnsi"/>
                <w:i/>
                <w:sz w:val="20"/>
                <w:szCs w:val="18"/>
              </w:rPr>
            </w:pPr>
            <w:r w:rsidRPr="00722A5C">
              <w:rPr>
                <w:rFonts w:eastAsia="Segoe UI" w:cstheme="minorHAnsi"/>
                <w:i/>
                <w:sz w:val="20"/>
                <w:szCs w:val="18"/>
              </w:rPr>
              <w:t xml:space="preserve">(See Appendix for a list of </w:t>
            </w:r>
            <w:r>
              <w:rPr>
                <w:rFonts w:eastAsia="Segoe UI" w:cstheme="minorHAnsi"/>
                <w:i/>
                <w:sz w:val="20"/>
                <w:szCs w:val="18"/>
              </w:rPr>
              <w:t>Subtopics</w:t>
            </w:r>
            <w:r w:rsidRPr="00722A5C">
              <w:rPr>
                <w:rFonts w:eastAsia="Segoe UI" w:cstheme="minorHAnsi"/>
                <w:i/>
                <w:sz w:val="20"/>
                <w:szCs w:val="18"/>
              </w:rPr>
              <w:t>)</w:t>
            </w:r>
          </w:p>
          <w:p w14:paraId="02D94A27" w14:textId="77777777" w:rsidR="008962EA" w:rsidRPr="00010753" w:rsidRDefault="008962EA" w:rsidP="00AA2657">
            <w:pPr>
              <w:spacing w:after="160"/>
              <w:rPr>
                <w:rFonts w:cstheme="minorHAnsi"/>
                <w:b/>
              </w:rPr>
            </w:pPr>
          </w:p>
        </w:tc>
        <w:tc>
          <w:tcPr>
            <w:tcW w:w="5896" w:type="dxa"/>
            <w:gridSpan w:val="4"/>
          </w:tcPr>
          <w:p w14:paraId="64FE58E3" w14:textId="77777777" w:rsidR="008962EA" w:rsidRPr="00010753" w:rsidRDefault="008962EA" w:rsidP="00AA2657">
            <w:pPr>
              <w:spacing w:after="160"/>
              <w:rPr>
                <w:rFonts w:cstheme="minorHAnsi"/>
                <w:b/>
              </w:rPr>
            </w:pPr>
            <w:r w:rsidRPr="00010753">
              <w:rPr>
                <w:rFonts w:eastAsia="Segoe UI" w:cstheme="minorHAnsi"/>
                <w:iCs/>
                <w:szCs w:val="20"/>
              </w:rPr>
              <w:t>X</w:t>
            </w:r>
          </w:p>
        </w:tc>
      </w:tr>
      <w:tr w:rsidR="003704C7" w:rsidRPr="00010753" w14:paraId="333AD948" w14:textId="77777777" w:rsidTr="008962EA">
        <w:tblPrEx>
          <w:shd w:val="clear" w:color="auto" w:fill="F0E78C"/>
        </w:tblPrEx>
        <w:trPr>
          <w:gridBefore w:val="1"/>
          <w:gridAfter w:val="1"/>
          <w:wBefore w:w="90" w:type="dxa"/>
          <w:wAfter w:w="9" w:type="dxa"/>
          <w:trHeight w:val="404"/>
        </w:trPr>
        <w:tc>
          <w:tcPr>
            <w:tcW w:w="3505" w:type="dxa"/>
            <w:gridSpan w:val="2"/>
            <w:shd w:val="clear" w:color="auto" w:fill="026E8A" w:themeFill="accent1"/>
            <w:vAlign w:val="center"/>
          </w:tcPr>
          <w:p w14:paraId="7F849D61" w14:textId="3B005222" w:rsidR="003704C7" w:rsidRPr="00B17504" w:rsidRDefault="002C7968" w:rsidP="00CA3FBD">
            <w:pPr>
              <w:rPr>
                <w:rFonts w:cstheme="minorHAnsi"/>
                <w:b/>
                <w:bCs/>
                <w:color w:val="FFFFFF" w:themeColor="background1"/>
              </w:rPr>
            </w:pPr>
            <w:r w:rsidRPr="00B17504">
              <w:rPr>
                <w:rFonts w:cstheme="minorHAnsi"/>
                <w:b/>
                <w:bCs/>
                <w:color w:val="FFFFFF" w:themeColor="background1"/>
              </w:rPr>
              <w:t>STRATEGIC AREA 5:</w:t>
            </w:r>
          </w:p>
        </w:tc>
        <w:tc>
          <w:tcPr>
            <w:tcW w:w="5875" w:type="dxa"/>
            <w:gridSpan w:val="2"/>
            <w:shd w:val="clear" w:color="auto" w:fill="026E8A" w:themeFill="accent1"/>
            <w:vAlign w:val="center"/>
          </w:tcPr>
          <w:p w14:paraId="1D968A0D" w14:textId="55D711EC" w:rsidR="003704C7" w:rsidRPr="00CE03F1" w:rsidRDefault="002C7968" w:rsidP="00CA3FBD">
            <w:pPr>
              <w:rPr>
                <w:rFonts w:cstheme="minorHAnsi"/>
                <w:b/>
                <w:bCs/>
                <w:color w:val="FFFFFF" w:themeColor="background1"/>
              </w:rPr>
            </w:pPr>
            <w:r w:rsidRPr="00CE03F1">
              <w:rPr>
                <w:rFonts w:cstheme="minorHAnsi"/>
                <w:b/>
                <w:bCs/>
                <w:color w:val="FFFFFF" w:themeColor="background1"/>
                <w:szCs w:val="20"/>
              </w:rPr>
              <w:t>POLICY &amp; PROGRAMS</w:t>
            </w:r>
          </w:p>
        </w:tc>
      </w:tr>
      <w:tr w:rsidR="003704C7" w:rsidRPr="00010753" w14:paraId="18BB6AE8" w14:textId="77777777" w:rsidTr="008962EA">
        <w:trPr>
          <w:gridBefore w:val="1"/>
          <w:gridAfter w:val="2"/>
          <w:wBefore w:w="90" w:type="dxa"/>
          <w:wAfter w:w="39" w:type="dxa"/>
        </w:trPr>
        <w:tc>
          <w:tcPr>
            <w:tcW w:w="3505" w:type="dxa"/>
            <w:gridSpan w:val="2"/>
          </w:tcPr>
          <w:p w14:paraId="73AE80B6" w14:textId="77777777" w:rsidR="003704C7" w:rsidRPr="00010753" w:rsidRDefault="003704C7" w:rsidP="00CA3FBD">
            <w:pPr>
              <w:rPr>
                <w:rFonts w:cstheme="minorHAnsi"/>
                <w:b/>
              </w:rPr>
            </w:pPr>
            <w:r w:rsidRPr="00010753">
              <w:rPr>
                <w:rFonts w:eastAsia="Segoe UI" w:cstheme="minorHAnsi"/>
                <w:b/>
                <w:bCs/>
                <w:iCs/>
                <w:szCs w:val="20"/>
              </w:rPr>
              <w:t>Outcomes:</w:t>
            </w:r>
          </w:p>
        </w:tc>
        <w:tc>
          <w:tcPr>
            <w:tcW w:w="5845" w:type="dxa"/>
          </w:tcPr>
          <w:p w14:paraId="088CB2FE" w14:textId="77777777" w:rsidR="003704C7" w:rsidRPr="00010753" w:rsidRDefault="003704C7" w:rsidP="00CA3FBD">
            <w:pPr>
              <w:rPr>
                <w:rFonts w:cstheme="minorHAnsi"/>
                <w:b/>
              </w:rPr>
            </w:pPr>
            <w:r w:rsidRPr="00010753">
              <w:rPr>
                <w:rFonts w:eastAsia="Segoe UI" w:cstheme="minorHAnsi"/>
                <w:iCs/>
                <w:szCs w:val="20"/>
              </w:rPr>
              <w:t>X</w:t>
            </w:r>
          </w:p>
        </w:tc>
      </w:tr>
    </w:tbl>
    <w:p w14:paraId="6900F556" w14:textId="203758FE" w:rsidR="003704C7" w:rsidRDefault="00CE03F1" w:rsidP="003704C7">
      <w:pPr>
        <w:spacing w:after="0"/>
        <w:rPr>
          <w:rFonts w:eastAsia="Segoe UI" w:cstheme="minorHAnsi"/>
          <w:i/>
          <w:sz w:val="20"/>
          <w:szCs w:val="18"/>
        </w:rPr>
      </w:pPr>
      <w:r w:rsidRPr="00722A5C">
        <w:rPr>
          <w:rFonts w:eastAsia="Segoe UI" w:cstheme="minorHAnsi"/>
          <w:i/>
          <w:sz w:val="20"/>
          <w:szCs w:val="18"/>
        </w:rPr>
        <w:t>(See Appendix for a list of Outcomes)</w:t>
      </w:r>
    </w:p>
    <w:p w14:paraId="5565C182" w14:textId="77777777" w:rsidR="00CE03F1" w:rsidRPr="00010753" w:rsidRDefault="00CE03F1" w:rsidP="003704C7">
      <w:pPr>
        <w:spacing w:after="0"/>
        <w:rPr>
          <w:rFonts w:cstheme="minorHAnsi"/>
          <w:bCs/>
        </w:rPr>
      </w:pPr>
    </w:p>
    <w:tbl>
      <w:tblPr>
        <w:tblStyle w:val="TableGrid"/>
        <w:tblW w:w="9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0EDEE"/>
        <w:tblLook w:val="04A0" w:firstRow="1" w:lastRow="0" w:firstColumn="1" w:lastColumn="0" w:noHBand="0" w:noVBand="1"/>
      </w:tblPr>
      <w:tblGrid>
        <w:gridCol w:w="3505"/>
        <w:gridCol w:w="5920"/>
      </w:tblGrid>
      <w:tr w:rsidR="003704C7" w:rsidRPr="00010753" w14:paraId="56A1306D" w14:textId="77777777" w:rsidTr="00B17504">
        <w:trPr>
          <w:trHeight w:val="368"/>
        </w:trPr>
        <w:tc>
          <w:tcPr>
            <w:tcW w:w="3505" w:type="dxa"/>
            <w:shd w:val="clear" w:color="auto" w:fill="D0CECE" w:themeFill="background2" w:themeFillShade="E6"/>
          </w:tcPr>
          <w:p w14:paraId="64D0C0C7" w14:textId="77777777" w:rsidR="003704C7" w:rsidRPr="00010753" w:rsidRDefault="003704C7" w:rsidP="00CA3FBD">
            <w:pPr>
              <w:rPr>
                <w:rFonts w:cstheme="minorHAnsi"/>
              </w:rPr>
            </w:pPr>
            <w:r w:rsidRPr="00010753">
              <w:rPr>
                <w:rFonts w:cstheme="minorHAnsi"/>
                <w:b/>
              </w:rPr>
              <w:t>Activity Name:</w:t>
            </w:r>
          </w:p>
        </w:tc>
        <w:tc>
          <w:tcPr>
            <w:tcW w:w="5920" w:type="dxa"/>
            <w:shd w:val="clear" w:color="auto" w:fill="D0CECE" w:themeFill="background2" w:themeFillShade="E6"/>
          </w:tcPr>
          <w:p w14:paraId="378078A5" w14:textId="77777777" w:rsidR="003704C7" w:rsidRPr="00010753" w:rsidRDefault="003704C7" w:rsidP="00CA3FBD">
            <w:pPr>
              <w:rPr>
                <w:rFonts w:cstheme="minorHAnsi"/>
              </w:rPr>
            </w:pPr>
            <w:r w:rsidRPr="00010753">
              <w:rPr>
                <w:rFonts w:cstheme="minorHAnsi"/>
              </w:rPr>
              <w:t>X</w:t>
            </w:r>
          </w:p>
        </w:tc>
      </w:tr>
    </w:tbl>
    <w:p w14:paraId="00CBA150" w14:textId="77777777" w:rsidR="003704C7" w:rsidRPr="00010753" w:rsidRDefault="003704C7" w:rsidP="003704C7">
      <w:pPr>
        <w:rPr>
          <w:rFonts w:cstheme="minorHAnsi"/>
          <w:bCs/>
          <w:szCs w:val="20"/>
        </w:rPr>
      </w:pPr>
      <w:r w:rsidRPr="00010753">
        <w:rPr>
          <w:rFonts w:cstheme="minorHAnsi"/>
          <w:b/>
          <w:szCs w:val="20"/>
        </w:rPr>
        <w:t>Description:</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1EF83A21" w14:textId="77777777" w:rsidR="003704C7" w:rsidRPr="00010753" w:rsidRDefault="003704C7" w:rsidP="003704C7">
      <w:pPr>
        <w:rPr>
          <w:rFonts w:cstheme="minorHAnsi"/>
          <w:bCs/>
          <w:szCs w:val="20"/>
        </w:rPr>
      </w:pPr>
      <w:r w:rsidRPr="00010753">
        <w:rPr>
          <w:rFonts w:cstheme="minorHAnsi"/>
          <w:b/>
          <w:szCs w:val="20"/>
        </w:rPr>
        <w:t>Process 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33DAC315" w14:textId="77777777" w:rsidR="003704C7" w:rsidRPr="00010753" w:rsidRDefault="003704C7" w:rsidP="003704C7">
      <w:pPr>
        <w:rPr>
          <w:rFonts w:cstheme="minorHAnsi"/>
          <w:bCs/>
          <w:szCs w:val="20"/>
        </w:rPr>
      </w:pPr>
      <w:r w:rsidRPr="00010753">
        <w:rPr>
          <w:rFonts w:cstheme="minorHAnsi"/>
          <w:b/>
          <w:szCs w:val="20"/>
        </w:rPr>
        <w:t>Outputs: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p w14:paraId="0125CD83" w14:textId="77777777" w:rsidR="003704C7" w:rsidRPr="00010753" w:rsidRDefault="003704C7" w:rsidP="003704C7">
      <w:pPr>
        <w:rPr>
          <w:rFonts w:cstheme="minorHAnsi"/>
          <w:bCs/>
          <w:szCs w:val="20"/>
        </w:rPr>
      </w:pPr>
      <w:r w:rsidRPr="00010753">
        <w:rPr>
          <w:rFonts w:cstheme="minorHAnsi"/>
          <w:b/>
          <w:szCs w:val="20"/>
        </w:rPr>
        <w:t>Budget Period Outcomes:</w:t>
      </w:r>
      <w:r w:rsidRPr="00010753">
        <w:rPr>
          <w:rFonts w:cstheme="minorHAnsi"/>
          <w:b/>
          <w:szCs w:val="20"/>
        </w:rPr>
        <w:tab/>
      </w:r>
      <w:r w:rsidRPr="00010753">
        <w:rPr>
          <w:rFonts w:cstheme="minorHAnsi"/>
          <w:b/>
          <w:szCs w:val="20"/>
        </w:rPr>
        <w:tab/>
      </w:r>
      <w:r w:rsidRPr="00010753">
        <w:rPr>
          <w:rFonts w:cstheme="minorHAnsi"/>
          <w:bCs/>
          <w:szCs w:val="20"/>
        </w:rPr>
        <w:t>X</w:t>
      </w:r>
    </w:p>
    <w:p w14:paraId="02FFA3C0" w14:textId="43B3CCFC" w:rsidR="00FC3DD0" w:rsidRDefault="003704C7">
      <w:pPr>
        <w:rPr>
          <w:rFonts w:cstheme="minorHAnsi"/>
          <w:bCs/>
          <w:szCs w:val="20"/>
        </w:rPr>
      </w:pPr>
      <w:r w:rsidRPr="00010753">
        <w:rPr>
          <w:rFonts w:cstheme="minorHAnsi"/>
          <w:b/>
          <w:szCs w:val="20"/>
        </w:rPr>
        <w:t>Outcome Measures:</w:t>
      </w:r>
      <w:r w:rsidRPr="00010753">
        <w:rPr>
          <w:rFonts w:cstheme="minorHAnsi"/>
          <w:b/>
          <w:szCs w:val="20"/>
        </w:rPr>
        <w:tab/>
      </w:r>
      <w:r w:rsidRPr="00010753">
        <w:rPr>
          <w:rFonts w:cstheme="minorHAnsi"/>
          <w:b/>
          <w:szCs w:val="20"/>
        </w:rPr>
        <w:tab/>
      </w:r>
      <w:r w:rsidRPr="00010753">
        <w:rPr>
          <w:rFonts w:cstheme="minorHAnsi"/>
          <w:b/>
          <w:szCs w:val="20"/>
        </w:rPr>
        <w:tab/>
      </w:r>
      <w:r w:rsidRPr="00010753">
        <w:rPr>
          <w:rFonts w:cstheme="minorHAnsi"/>
          <w:bCs/>
          <w:szCs w:val="20"/>
        </w:rPr>
        <w:t>X</w:t>
      </w:r>
    </w:p>
    <w:tbl>
      <w:tblPr>
        <w:tblStyle w:val="TableGrid"/>
        <w:tblW w:w="947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5896"/>
      </w:tblGrid>
      <w:tr w:rsidR="008962EA" w:rsidRPr="00010753" w14:paraId="41EAB06B" w14:textId="77777777" w:rsidTr="00AA2657">
        <w:trPr>
          <w:trHeight w:val="713"/>
        </w:trPr>
        <w:tc>
          <w:tcPr>
            <w:tcW w:w="3583" w:type="dxa"/>
          </w:tcPr>
          <w:p w14:paraId="6B2B0F45" w14:textId="77777777" w:rsidR="008962EA" w:rsidRDefault="008962EA" w:rsidP="00AA2657">
            <w:pPr>
              <w:rPr>
                <w:rFonts w:eastAsia="Segoe UI" w:cstheme="minorHAnsi"/>
                <w:b/>
                <w:bCs/>
                <w:iCs/>
                <w:szCs w:val="20"/>
              </w:rPr>
            </w:pPr>
            <w:r>
              <w:rPr>
                <w:rFonts w:eastAsia="Segoe UI" w:cstheme="minorHAnsi"/>
                <w:b/>
                <w:bCs/>
                <w:iCs/>
                <w:szCs w:val="20"/>
              </w:rPr>
              <w:t>Topic(s):</w:t>
            </w:r>
          </w:p>
          <w:p w14:paraId="6DF5AD32" w14:textId="77777777" w:rsidR="008962EA" w:rsidRPr="00010753" w:rsidRDefault="008962EA" w:rsidP="00AA2657">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Topics</w:t>
            </w:r>
            <w:r w:rsidRPr="00722A5C">
              <w:rPr>
                <w:rFonts w:eastAsia="Segoe UI" w:cstheme="minorHAnsi"/>
                <w:i/>
                <w:sz w:val="20"/>
                <w:szCs w:val="18"/>
              </w:rPr>
              <w:t>)</w:t>
            </w:r>
          </w:p>
        </w:tc>
        <w:tc>
          <w:tcPr>
            <w:tcW w:w="5896" w:type="dxa"/>
          </w:tcPr>
          <w:p w14:paraId="05023CFF" w14:textId="77777777" w:rsidR="008962EA" w:rsidRPr="00010753" w:rsidRDefault="008962EA" w:rsidP="00AA2657">
            <w:pPr>
              <w:spacing w:after="160"/>
              <w:rPr>
                <w:rFonts w:cstheme="minorHAnsi"/>
                <w:b/>
              </w:rPr>
            </w:pPr>
            <w:r w:rsidRPr="00010753">
              <w:rPr>
                <w:rFonts w:eastAsia="Segoe UI" w:cstheme="minorHAnsi"/>
                <w:iCs/>
                <w:szCs w:val="20"/>
              </w:rPr>
              <w:t>X</w:t>
            </w:r>
          </w:p>
        </w:tc>
      </w:tr>
      <w:tr w:rsidR="008962EA" w:rsidRPr="00010753" w14:paraId="7298B754" w14:textId="77777777" w:rsidTr="00AA2657">
        <w:trPr>
          <w:trHeight w:val="547"/>
        </w:trPr>
        <w:tc>
          <w:tcPr>
            <w:tcW w:w="3583" w:type="dxa"/>
          </w:tcPr>
          <w:p w14:paraId="637ED209" w14:textId="77777777" w:rsidR="008962EA" w:rsidRDefault="008962EA" w:rsidP="00AA2657">
            <w:pPr>
              <w:rPr>
                <w:rFonts w:eastAsia="Segoe UI" w:cstheme="minorHAnsi"/>
                <w:b/>
                <w:bCs/>
                <w:iCs/>
                <w:szCs w:val="20"/>
              </w:rPr>
            </w:pPr>
            <w:r>
              <w:rPr>
                <w:rFonts w:eastAsia="Segoe UI" w:cstheme="minorHAnsi"/>
                <w:b/>
                <w:bCs/>
                <w:iCs/>
                <w:szCs w:val="20"/>
              </w:rPr>
              <w:t>Subtopic(s):</w:t>
            </w:r>
          </w:p>
          <w:p w14:paraId="134C82F5" w14:textId="77777777" w:rsidR="008962EA" w:rsidRPr="00010753" w:rsidRDefault="008962EA" w:rsidP="00AA2657">
            <w:pPr>
              <w:spacing w:after="160"/>
              <w:rPr>
                <w:rFonts w:cstheme="minorHAnsi"/>
                <w:b/>
              </w:rPr>
            </w:pPr>
            <w:r w:rsidRPr="00722A5C">
              <w:rPr>
                <w:rFonts w:eastAsia="Segoe UI" w:cstheme="minorHAnsi"/>
                <w:i/>
                <w:sz w:val="20"/>
                <w:szCs w:val="18"/>
              </w:rPr>
              <w:t xml:space="preserve">(See Appendix for a list of </w:t>
            </w:r>
            <w:r>
              <w:rPr>
                <w:rFonts w:eastAsia="Segoe UI" w:cstheme="minorHAnsi"/>
                <w:i/>
                <w:sz w:val="20"/>
                <w:szCs w:val="18"/>
              </w:rPr>
              <w:t>Subtopics</w:t>
            </w:r>
            <w:r w:rsidRPr="00722A5C">
              <w:rPr>
                <w:rFonts w:eastAsia="Segoe UI" w:cstheme="minorHAnsi"/>
                <w:i/>
                <w:sz w:val="20"/>
                <w:szCs w:val="18"/>
              </w:rPr>
              <w:t>)</w:t>
            </w:r>
          </w:p>
        </w:tc>
        <w:tc>
          <w:tcPr>
            <w:tcW w:w="5896" w:type="dxa"/>
          </w:tcPr>
          <w:p w14:paraId="7948A2C1" w14:textId="77777777" w:rsidR="008962EA" w:rsidRPr="00010753" w:rsidRDefault="008962EA" w:rsidP="00AA2657">
            <w:pPr>
              <w:spacing w:after="160"/>
              <w:rPr>
                <w:rFonts w:cstheme="minorHAnsi"/>
                <w:b/>
              </w:rPr>
            </w:pPr>
            <w:r w:rsidRPr="00010753">
              <w:rPr>
                <w:rFonts w:eastAsia="Segoe UI" w:cstheme="minorHAnsi"/>
                <w:iCs/>
                <w:szCs w:val="20"/>
              </w:rPr>
              <w:t>X</w:t>
            </w:r>
          </w:p>
        </w:tc>
      </w:tr>
    </w:tbl>
    <w:p w14:paraId="046F246B" w14:textId="7A9ABE1A" w:rsidR="005A36B9" w:rsidRPr="00010753" w:rsidRDefault="001952C5">
      <w:pPr>
        <w:rPr>
          <w:rFonts w:cstheme="minorHAnsi"/>
          <w:bCs/>
          <w:szCs w:val="20"/>
        </w:rPr>
      </w:pPr>
      <w:r>
        <w:rPr>
          <w:rFonts w:cstheme="minorHAnsi"/>
          <w:bCs/>
          <w:szCs w:val="20"/>
        </w:rPr>
        <w:lastRenderedPageBreak/>
        <w:br w:type="page"/>
      </w:r>
    </w:p>
    <w:p w14:paraId="18A6E425" w14:textId="7850A220" w:rsidR="00E4788A" w:rsidRPr="00497F1B" w:rsidRDefault="00FC3DD0" w:rsidP="001952C5">
      <w:pPr>
        <w:shd w:val="clear" w:color="auto" w:fill="29434E" w:themeFill="text2"/>
        <w:rPr>
          <w:rFonts w:eastAsia="Segoe UI" w:cstheme="minorHAnsi"/>
          <w:b/>
          <w:bCs/>
          <w:iCs/>
          <w:color w:val="FFFFFF" w:themeColor="background1"/>
          <w:sz w:val="32"/>
          <w:szCs w:val="32"/>
        </w:rPr>
      </w:pPr>
      <w:r w:rsidRPr="00497F1B">
        <w:rPr>
          <w:rFonts w:eastAsia="Segoe UI" w:cstheme="minorHAnsi"/>
          <w:b/>
          <w:bCs/>
          <w:iCs/>
          <w:color w:val="FFFFFF" w:themeColor="background1"/>
          <w:sz w:val="32"/>
          <w:szCs w:val="32"/>
        </w:rPr>
        <w:lastRenderedPageBreak/>
        <w:t>BUDGET WORKBOOK TEMPLATE</w:t>
      </w:r>
    </w:p>
    <w:p w14:paraId="3C495088" w14:textId="0D2CFFD4" w:rsidR="00B60D58" w:rsidRPr="001952C5" w:rsidRDefault="005E4714" w:rsidP="001952C5">
      <w:pPr>
        <w:shd w:val="clear" w:color="auto" w:fill="29434E" w:themeFill="text2"/>
        <w:rPr>
          <w:rStyle w:val="SubtleEmphasis"/>
          <w:color w:val="FFFFFF" w:themeColor="background1"/>
        </w:rPr>
      </w:pPr>
      <w:r>
        <w:rPr>
          <w:rStyle w:val="SubtleEmphasis"/>
          <w:color w:val="FFFFFF" w:themeColor="background1"/>
        </w:rPr>
        <w:t>Your organization</w:t>
      </w:r>
      <w:r w:rsidR="004E3929" w:rsidRPr="001952C5">
        <w:rPr>
          <w:rStyle w:val="SubtleEmphasis"/>
          <w:color w:val="FFFFFF" w:themeColor="background1"/>
        </w:rPr>
        <w:t xml:space="preserve"> will </w:t>
      </w:r>
      <w:r>
        <w:rPr>
          <w:rStyle w:val="SubtleEmphasis"/>
          <w:color w:val="FFFFFF" w:themeColor="background1"/>
        </w:rPr>
        <w:t>only</w:t>
      </w:r>
      <w:r w:rsidR="004E3929" w:rsidRPr="001952C5">
        <w:rPr>
          <w:rStyle w:val="SubtleEmphasis"/>
          <w:color w:val="FFFFFF" w:themeColor="background1"/>
        </w:rPr>
        <w:t xml:space="preserve"> be asked to enter totals by cost category directly in PHIVE. </w:t>
      </w:r>
      <w:r>
        <w:rPr>
          <w:rStyle w:val="SubtleEmphasis"/>
          <w:color w:val="FFFFFF" w:themeColor="background1"/>
        </w:rPr>
        <w:t>You</w:t>
      </w:r>
      <w:r w:rsidR="004E3929" w:rsidRPr="001952C5">
        <w:rPr>
          <w:rStyle w:val="SubtleEmphasis"/>
          <w:color w:val="FFFFFF" w:themeColor="background1"/>
        </w:rPr>
        <w:t xml:space="preserve"> will compile </w:t>
      </w:r>
      <w:r>
        <w:rPr>
          <w:rStyle w:val="SubtleEmphasis"/>
          <w:color w:val="FFFFFF" w:themeColor="background1"/>
        </w:rPr>
        <w:t>a more</w:t>
      </w:r>
      <w:r w:rsidR="004E3929" w:rsidRPr="001952C5">
        <w:rPr>
          <w:rStyle w:val="SubtleEmphasis"/>
          <w:color w:val="FFFFFF" w:themeColor="background1"/>
        </w:rPr>
        <w:t xml:space="preserve"> detailed budget narrative separately and upload </w:t>
      </w:r>
      <w:r w:rsidR="00455AA1">
        <w:rPr>
          <w:rStyle w:val="SubtleEmphasis"/>
          <w:color w:val="FFFFFF" w:themeColor="background1"/>
        </w:rPr>
        <w:t>in</w:t>
      </w:r>
      <w:r w:rsidR="001952C5">
        <w:rPr>
          <w:rStyle w:val="SubtleEmphasis"/>
          <w:color w:val="FFFFFF" w:themeColor="background1"/>
        </w:rPr>
        <w:t>to</w:t>
      </w:r>
      <w:r w:rsidR="004E3929" w:rsidRPr="001952C5">
        <w:rPr>
          <w:rStyle w:val="SubtleEmphasis"/>
          <w:color w:val="FFFFFF" w:themeColor="background1"/>
        </w:rPr>
        <w:t xml:space="preserve"> PHIVE</w:t>
      </w:r>
      <w:r>
        <w:rPr>
          <w:rStyle w:val="SubtleEmphasis"/>
          <w:color w:val="FFFFFF" w:themeColor="background1"/>
        </w:rPr>
        <w:t>/Grant Solutions</w:t>
      </w:r>
      <w:r w:rsidR="004E3929" w:rsidRPr="001952C5">
        <w:rPr>
          <w:rStyle w:val="SubtleEmphasis"/>
          <w:color w:val="FFFFFF" w:themeColor="background1"/>
        </w:rPr>
        <w:t xml:space="preserve"> </w:t>
      </w:r>
      <w:r w:rsidR="00B51DB7" w:rsidRPr="001952C5">
        <w:rPr>
          <w:rStyle w:val="SubtleEmphasis"/>
          <w:color w:val="FFFFFF" w:themeColor="background1"/>
        </w:rPr>
        <w:t>as a file.</w:t>
      </w: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3505"/>
        <w:gridCol w:w="5845"/>
        <w:gridCol w:w="30"/>
      </w:tblGrid>
      <w:tr w:rsidR="00B87FCA" w:rsidRPr="00010753" w14:paraId="07B58ACC" w14:textId="77777777" w:rsidTr="001952C5">
        <w:trPr>
          <w:trHeight w:val="297"/>
        </w:trPr>
        <w:tc>
          <w:tcPr>
            <w:tcW w:w="3505" w:type="dxa"/>
            <w:shd w:val="clear" w:color="auto" w:fill="026E8A" w:themeFill="accent1"/>
          </w:tcPr>
          <w:p w14:paraId="1FADF11B" w14:textId="03CC43F4" w:rsidR="00B87FCA" w:rsidRPr="001952C5" w:rsidRDefault="002C7968" w:rsidP="00CA3FBD">
            <w:pPr>
              <w:rPr>
                <w:rFonts w:cstheme="minorHAnsi"/>
                <w:b/>
                <w:bCs/>
                <w:color w:val="FFFFFF" w:themeColor="background1"/>
              </w:rPr>
            </w:pPr>
            <w:r w:rsidRPr="001952C5">
              <w:rPr>
                <w:rFonts w:cstheme="minorHAnsi"/>
                <w:b/>
                <w:bCs/>
                <w:color w:val="FFFFFF" w:themeColor="background1"/>
              </w:rPr>
              <w:t>BUDGET LINE ITEM</w:t>
            </w:r>
          </w:p>
        </w:tc>
        <w:tc>
          <w:tcPr>
            <w:tcW w:w="5875" w:type="dxa"/>
            <w:gridSpan w:val="2"/>
            <w:shd w:val="clear" w:color="auto" w:fill="026E8A" w:themeFill="accent1"/>
          </w:tcPr>
          <w:p w14:paraId="6F075785" w14:textId="10E9AAF4" w:rsidR="00357314" w:rsidRPr="001952C5" w:rsidRDefault="002C7968" w:rsidP="00CA3FBD">
            <w:pPr>
              <w:rPr>
                <w:rFonts w:cstheme="minorHAnsi"/>
                <w:b/>
                <w:bCs/>
                <w:color w:val="FFFFFF" w:themeColor="background1"/>
                <w:szCs w:val="20"/>
              </w:rPr>
            </w:pPr>
            <w:r w:rsidRPr="001952C5">
              <w:rPr>
                <w:rFonts w:cstheme="minorHAnsi"/>
                <w:b/>
                <w:bCs/>
                <w:color w:val="FFFFFF" w:themeColor="background1"/>
                <w:szCs w:val="20"/>
              </w:rPr>
              <w:t>PERSONNEL</w:t>
            </w:r>
          </w:p>
        </w:tc>
      </w:tr>
      <w:tr w:rsidR="00B87FCA" w:rsidRPr="00010753" w14:paraId="1CD926A6" w14:textId="77777777" w:rsidTr="00CA3FBD">
        <w:tblPrEx>
          <w:shd w:val="clear" w:color="auto" w:fill="auto"/>
        </w:tblPrEx>
        <w:trPr>
          <w:gridAfter w:val="1"/>
          <w:wAfter w:w="30" w:type="dxa"/>
        </w:trPr>
        <w:tc>
          <w:tcPr>
            <w:tcW w:w="3505" w:type="dxa"/>
          </w:tcPr>
          <w:p w14:paraId="5A9A62CA" w14:textId="28221769" w:rsidR="00B87FCA" w:rsidRPr="00010753" w:rsidRDefault="00C865C1" w:rsidP="00CA3FBD">
            <w:pPr>
              <w:rPr>
                <w:rFonts w:cstheme="minorHAnsi"/>
                <w:b/>
              </w:rPr>
            </w:pPr>
            <w:r w:rsidRPr="00010753">
              <w:rPr>
                <w:rFonts w:eastAsia="Segoe UI" w:cstheme="minorHAnsi"/>
                <w:b/>
                <w:bCs/>
                <w:iCs/>
                <w:szCs w:val="20"/>
              </w:rPr>
              <w:t>Total</w:t>
            </w:r>
          </w:p>
        </w:tc>
        <w:tc>
          <w:tcPr>
            <w:tcW w:w="5845" w:type="dxa"/>
          </w:tcPr>
          <w:p w14:paraId="6FCCBF70" w14:textId="4706D59D" w:rsidR="00B87FCA" w:rsidRPr="002C7968" w:rsidRDefault="00EE0936" w:rsidP="00CA3FBD">
            <w:pPr>
              <w:rPr>
                <w:rFonts w:cstheme="minorHAnsi"/>
                <w:bCs/>
              </w:rPr>
            </w:pPr>
            <w:r w:rsidRPr="002C7968">
              <w:rPr>
                <w:rFonts w:cstheme="minorHAnsi"/>
                <w:bCs/>
              </w:rPr>
              <w:t>$X</w:t>
            </w:r>
          </w:p>
        </w:tc>
      </w:tr>
    </w:tbl>
    <w:p w14:paraId="53FC7F27" w14:textId="77777777" w:rsidR="00E4788A" w:rsidRPr="00010753" w:rsidRDefault="00E4788A" w:rsidP="00740DF5">
      <w:pPr>
        <w:spacing w:after="0"/>
        <w:rPr>
          <w:rFonts w:cstheme="minorHAnsi"/>
          <w:bCs/>
          <w:szCs w:val="20"/>
        </w:rPr>
      </w:pP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3505"/>
        <w:gridCol w:w="5845"/>
        <w:gridCol w:w="30"/>
      </w:tblGrid>
      <w:tr w:rsidR="00C865C1" w:rsidRPr="00010753" w14:paraId="32C31C1B" w14:textId="77777777" w:rsidTr="001952C5">
        <w:trPr>
          <w:trHeight w:val="306"/>
        </w:trPr>
        <w:tc>
          <w:tcPr>
            <w:tcW w:w="3505" w:type="dxa"/>
            <w:shd w:val="clear" w:color="auto" w:fill="026E8A" w:themeFill="accent1"/>
          </w:tcPr>
          <w:p w14:paraId="64A012BD" w14:textId="639D9816" w:rsidR="00C865C1" w:rsidRPr="001952C5" w:rsidRDefault="002C7968" w:rsidP="00357314">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6BFBB7B2" w14:textId="6A6BDB97" w:rsidR="00357314" w:rsidRPr="001952C5" w:rsidRDefault="002C7968" w:rsidP="00357314">
            <w:pPr>
              <w:spacing w:line="259" w:lineRule="auto"/>
              <w:rPr>
                <w:rFonts w:cstheme="minorHAnsi"/>
                <w:b/>
                <w:bCs/>
                <w:color w:val="FFFFFF" w:themeColor="background1"/>
                <w:szCs w:val="20"/>
              </w:rPr>
            </w:pPr>
            <w:r w:rsidRPr="001952C5">
              <w:rPr>
                <w:rFonts w:cstheme="minorHAnsi"/>
                <w:b/>
                <w:bCs/>
                <w:color w:val="FFFFFF" w:themeColor="background1"/>
                <w:szCs w:val="20"/>
              </w:rPr>
              <w:t>FRINGE BENEFITS</w:t>
            </w:r>
          </w:p>
        </w:tc>
      </w:tr>
      <w:tr w:rsidR="00C865C1" w:rsidRPr="00010753" w14:paraId="65DC16E2" w14:textId="77777777" w:rsidTr="00CA3FBD">
        <w:tblPrEx>
          <w:shd w:val="clear" w:color="auto" w:fill="auto"/>
        </w:tblPrEx>
        <w:trPr>
          <w:gridAfter w:val="1"/>
          <w:wAfter w:w="30" w:type="dxa"/>
        </w:trPr>
        <w:tc>
          <w:tcPr>
            <w:tcW w:w="3505" w:type="dxa"/>
          </w:tcPr>
          <w:p w14:paraId="0219F5C7" w14:textId="77777777" w:rsidR="00C865C1" w:rsidRPr="00010753" w:rsidRDefault="00C865C1" w:rsidP="00C865C1">
            <w:pPr>
              <w:spacing w:after="160" w:line="259" w:lineRule="auto"/>
              <w:rPr>
                <w:rFonts w:cstheme="minorHAnsi"/>
                <w:b/>
                <w:bCs/>
                <w:szCs w:val="20"/>
              </w:rPr>
            </w:pPr>
            <w:r w:rsidRPr="00010753">
              <w:rPr>
                <w:rFonts w:cstheme="minorHAnsi"/>
                <w:b/>
                <w:bCs/>
                <w:iCs/>
                <w:szCs w:val="20"/>
              </w:rPr>
              <w:t>Total</w:t>
            </w:r>
          </w:p>
        </w:tc>
        <w:tc>
          <w:tcPr>
            <w:tcW w:w="5845" w:type="dxa"/>
          </w:tcPr>
          <w:p w14:paraId="38F68F16" w14:textId="2582ADF1" w:rsidR="00C865C1" w:rsidRPr="002C7968" w:rsidRDefault="00EE0936" w:rsidP="00497F1B">
            <w:pPr>
              <w:spacing w:after="240" w:line="259" w:lineRule="auto"/>
              <w:rPr>
                <w:rFonts w:cstheme="minorHAnsi"/>
                <w:szCs w:val="20"/>
              </w:rPr>
            </w:pPr>
            <w:r w:rsidRPr="002C7968">
              <w:rPr>
                <w:rFonts w:cstheme="minorHAnsi"/>
                <w:szCs w:val="20"/>
              </w:rPr>
              <w:t>$X</w:t>
            </w:r>
          </w:p>
        </w:tc>
      </w:tr>
      <w:tr w:rsidR="00357314" w:rsidRPr="00010753" w14:paraId="3750A004" w14:textId="77777777" w:rsidTr="001952C5">
        <w:trPr>
          <w:trHeight w:val="306"/>
        </w:trPr>
        <w:tc>
          <w:tcPr>
            <w:tcW w:w="3505" w:type="dxa"/>
            <w:shd w:val="clear" w:color="auto" w:fill="026E8A" w:themeFill="accent1"/>
          </w:tcPr>
          <w:p w14:paraId="69AAE380" w14:textId="42FE35D0" w:rsidR="00357314"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5BE690DF" w14:textId="20286646" w:rsidR="00357314"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CONSULTANT COSTS</w:t>
            </w:r>
          </w:p>
        </w:tc>
      </w:tr>
      <w:tr w:rsidR="00357314" w:rsidRPr="00010753" w14:paraId="32232212" w14:textId="77777777" w:rsidTr="00CA3FBD">
        <w:tblPrEx>
          <w:shd w:val="clear" w:color="auto" w:fill="auto"/>
        </w:tblPrEx>
        <w:trPr>
          <w:gridAfter w:val="1"/>
          <w:wAfter w:w="30" w:type="dxa"/>
        </w:trPr>
        <w:tc>
          <w:tcPr>
            <w:tcW w:w="3505" w:type="dxa"/>
          </w:tcPr>
          <w:p w14:paraId="2B178D99" w14:textId="77777777" w:rsidR="00357314" w:rsidRPr="00010753" w:rsidRDefault="00357314" w:rsidP="00CA3FBD">
            <w:pPr>
              <w:spacing w:after="160" w:line="259" w:lineRule="auto"/>
              <w:rPr>
                <w:rFonts w:cstheme="minorHAnsi"/>
                <w:b/>
                <w:bCs/>
                <w:szCs w:val="20"/>
              </w:rPr>
            </w:pPr>
            <w:r w:rsidRPr="00010753">
              <w:rPr>
                <w:rFonts w:cstheme="minorHAnsi"/>
                <w:b/>
                <w:bCs/>
                <w:iCs/>
                <w:szCs w:val="20"/>
              </w:rPr>
              <w:t>Total</w:t>
            </w:r>
          </w:p>
        </w:tc>
        <w:tc>
          <w:tcPr>
            <w:tcW w:w="5845" w:type="dxa"/>
          </w:tcPr>
          <w:p w14:paraId="419FFFBF" w14:textId="013072B4" w:rsidR="00357314" w:rsidRPr="002C7968" w:rsidRDefault="00EE0936" w:rsidP="00497F1B">
            <w:pPr>
              <w:spacing w:after="240" w:line="259" w:lineRule="auto"/>
              <w:rPr>
                <w:rFonts w:cstheme="minorHAnsi"/>
                <w:szCs w:val="20"/>
              </w:rPr>
            </w:pPr>
            <w:r w:rsidRPr="002C7968">
              <w:rPr>
                <w:rFonts w:cstheme="minorHAnsi"/>
                <w:szCs w:val="20"/>
              </w:rPr>
              <w:t>$X</w:t>
            </w:r>
          </w:p>
        </w:tc>
      </w:tr>
      <w:tr w:rsidR="00010760" w:rsidRPr="00010753" w14:paraId="4553EC30" w14:textId="77777777" w:rsidTr="001952C5">
        <w:trPr>
          <w:trHeight w:val="306"/>
        </w:trPr>
        <w:tc>
          <w:tcPr>
            <w:tcW w:w="3505" w:type="dxa"/>
            <w:shd w:val="clear" w:color="auto" w:fill="026E8A" w:themeFill="accent1"/>
          </w:tcPr>
          <w:p w14:paraId="7F5CE837" w14:textId="008FE80C" w:rsidR="00010760"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2A4572DA" w14:textId="1E7CB23D" w:rsidR="00010760"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EQUIPMENT</w:t>
            </w:r>
          </w:p>
        </w:tc>
      </w:tr>
      <w:tr w:rsidR="00010760" w:rsidRPr="00010753" w14:paraId="36A70712" w14:textId="77777777" w:rsidTr="00CA3FBD">
        <w:tblPrEx>
          <w:shd w:val="clear" w:color="auto" w:fill="auto"/>
        </w:tblPrEx>
        <w:trPr>
          <w:gridAfter w:val="1"/>
          <w:wAfter w:w="30" w:type="dxa"/>
        </w:trPr>
        <w:tc>
          <w:tcPr>
            <w:tcW w:w="3505" w:type="dxa"/>
          </w:tcPr>
          <w:p w14:paraId="3F98C2DB" w14:textId="77777777" w:rsidR="00010760" w:rsidRPr="00010753" w:rsidRDefault="00010760" w:rsidP="00CA3FBD">
            <w:pPr>
              <w:spacing w:after="160" w:line="259" w:lineRule="auto"/>
              <w:rPr>
                <w:rFonts w:cstheme="minorHAnsi"/>
                <w:b/>
                <w:bCs/>
                <w:szCs w:val="20"/>
              </w:rPr>
            </w:pPr>
            <w:r w:rsidRPr="00010753">
              <w:rPr>
                <w:rFonts w:cstheme="minorHAnsi"/>
                <w:b/>
                <w:bCs/>
                <w:iCs/>
                <w:szCs w:val="20"/>
              </w:rPr>
              <w:t>Total</w:t>
            </w:r>
          </w:p>
        </w:tc>
        <w:tc>
          <w:tcPr>
            <w:tcW w:w="5845" w:type="dxa"/>
          </w:tcPr>
          <w:p w14:paraId="62782818" w14:textId="10EAC690" w:rsidR="00010760" w:rsidRPr="002C7968" w:rsidRDefault="00EE0936" w:rsidP="00497F1B">
            <w:pPr>
              <w:spacing w:after="240" w:line="259" w:lineRule="auto"/>
              <w:rPr>
                <w:rFonts w:cstheme="minorHAnsi"/>
                <w:bCs/>
                <w:szCs w:val="20"/>
              </w:rPr>
            </w:pPr>
            <w:r w:rsidRPr="002C7968">
              <w:rPr>
                <w:rFonts w:cstheme="minorHAnsi"/>
                <w:bCs/>
                <w:iCs/>
                <w:szCs w:val="20"/>
              </w:rPr>
              <w:t>$X</w:t>
            </w:r>
          </w:p>
        </w:tc>
      </w:tr>
      <w:tr w:rsidR="00010760" w:rsidRPr="00010753" w14:paraId="02AEAA4C" w14:textId="77777777" w:rsidTr="001952C5">
        <w:trPr>
          <w:trHeight w:val="306"/>
        </w:trPr>
        <w:tc>
          <w:tcPr>
            <w:tcW w:w="3505" w:type="dxa"/>
            <w:shd w:val="clear" w:color="auto" w:fill="026E8A" w:themeFill="accent1"/>
          </w:tcPr>
          <w:p w14:paraId="6CDA94C4" w14:textId="372804B4" w:rsidR="00010760"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188A0A02" w14:textId="1CF7387B" w:rsidR="00010760"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SUPPLIES</w:t>
            </w:r>
          </w:p>
        </w:tc>
      </w:tr>
      <w:tr w:rsidR="00010760" w:rsidRPr="00010753" w14:paraId="575CF383" w14:textId="77777777" w:rsidTr="00CA3FBD">
        <w:tblPrEx>
          <w:shd w:val="clear" w:color="auto" w:fill="auto"/>
        </w:tblPrEx>
        <w:trPr>
          <w:gridAfter w:val="1"/>
          <w:wAfter w:w="30" w:type="dxa"/>
        </w:trPr>
        <w:tc>
          <w:tcPr>
            <w:tcW w:w="3505" w:type="dxa"/>
          </w:tcPr>
          <w:p w14:paraId="01C7E899" w14:textId="77777777" w:rsidR="00010760" w:rsidRPr="00010753" w:rsidRDefault="00010760" w:rsidP="00CA3FBD">
            <w:pPr>
              <w:spacing w:after="160" w:line="259" w:lineRule="auto"/>
              <w:rPr>
                <w:rFonts w:cstheme="minorHAnsi"/>
                <w:b/>
                <w:bCs/>
                <w:szCs w:val="20"/>
              </w:rPr>
            </w:pPr>
            <w:r w:rsidRPr="00010753">
              <w:rPr>
                <w:rFonts w:cstheme="minorHAnsi"/>
                <w:b/>
                <w:bCs/>
                <w:iCs/>
                <w:szCs w:val="20"/>
              </w:rPr>
              <w:t>Total</w:t>
            </w:r>
          </w:p>
        </w:tc>
        <w:tc>
          <w:tcPr>
            <w:tcW w:w="5845" w:type="dxa"/>
          </w:tcPr>
          <w:p w14:paraId="6D32F7E5" w14:textId="096877A0" w:rsidR="00010760" w:rsidRPr="002C7968" w:rsidRDefault="00EE0936" w:rsidP="00497F1B">
            <w:pPr>
              <w:spacing w:after="240" w:line="259" w:lineRule="auto"/>
              <w:rPr>
                <w:rFonts w:cstheme="minorHAnsi"/>
                <w:bCs/>
                <w:szCs w:val="20"/>
              </w:rPr>
            </w:pPr>
            <w:r w:rsidRPr="002C7968">
              <w:rPr>
                <w:rFonts w:cstheme="minorHAnsi"/>
                <w:bCs/>
                <w:iCs/>
                <w:szCs w:val="20"/>
              </w:rPr>
              <w:t>$X</w:t>
            </w:r>
          </w:p>
        </w:tc>
      </w:tr>
      <w:tr w:rsidR="00010760" w:rsidRPr="00010753" w14:paraId="617E2060" w14:textId="77777777" w:rsidTr="001952C5">
        <w:trPr>
          <w:trHeight w:val="306"/>
        </w:trPr>
        <w:tc>
          <w:tcPr>
            <w:tcW w:w="3505" w:type="dxa"/>
            <w:shd w:val="clear" w:color="auto" w:fill="026E8A" w:themeFill="accent1"/>
          </w:tcPr>
          <w:p w14:paraId="5A58CF47" w14:textId="2DD75F20" w:rsidR="00010760"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1C14B55B" w14:textId="7C979C25" w:rsidR="00010760"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TRAVEL</w:t>
            </w:r>
          </w:p>
        </w:tc>
      </w:tr>
      <w:tr w:rsidR="00010760" w:rsidRPr="00010753" w14:paraId="171EB135" w14:textId="77777777" w:rsidTr="00CA3FBD">
        <w:tblPrEx>
          <w:shd w:val="clear" w:color="auto" w:fill="auto"/>
        </w:tblPrEx>
        <w:trPr>
          <w:gridAfter w:val="1"/>
          <w:wAfter w:w="30" w:type="dxa"/>
        </w:trPr>
        <w:tc>
          <w:tcPr>
            <w:tcW w:w="3505" w:type="dxa"/>
          </w:tcPr>
          <w:p w14:paraId="3EACE52E" w14:textId="77777777" w:rsidR="00010760" w:rsidRPr="00010753" w:rsidRDefault="00010760" w:rsidP="00CA3FBD">
            <w:pPr>
              <w:spacing w:after="160" w:line="259" w:lineRule="auto"/>
              <w:rPr>
                <w:rFonts w:cstheme="minorHAnsi"/>
                <w:b/>
                <w:bCs/>
                <w:szCs w:val="20"/>
              </w:rPr>
            </w:pPr>
            <w:r w:rsidRPr="00010753">
              <w:rPr>
                <w:rFonts w:cstheme="minorHAnsi"/>
                <w:b/>
                <w:bCs/>
                <w:iCs/>
                <w:szCs w:val="20"/>
              </w:rPr>
              <w:t>Total</w:t>
            </w:r>
          </w:p>
        </w:tc>
        <w:tc>
          <w:tcPr>
            <w:tcW w:w="5845" w:type="dxa"/>
          </w:tcPr>
          <w:p w14:paraId="09E0FB8B" w14:textId="345015C4" w:rsidR="00010760" w:rsidRPr="002C7968" w:rsidRDefault="00EE0936" w:rsidP="00497F1B">
            <w:pPr>
              <w:spacing w:after="240" w:line="259" w:lineRule="auto"/>
              <w:rPr>
                <w:rFonts w:cstheme="minorHAnsi"/>
                <w:bCs/>
                <w:szCs w:val="20"/>
              </w:rPr>
            </w:pPr>
            <w:r w:rsidRPr="002C7968">
              <w:rPr>
                <w:rFonts w:cstheme="minorHAnsi"/>
                <w:bCs/>
                <w:iCs/>
                <w:szCs w:val="20"/>
              </w:rPr>
              <w:t>$X</w:t>
            </w:r>
          </w:p>
        </w:tc>
      </w:tr>
      <w:tr w:rsidR="00740DF5" w:rsidRPr="00010753" w14:paraId="517D1941" w14:textId="77777777" w:rsidTr="001952C5">
        <w:trPr>
          <w:trHeight w:val="306"/>
        </w:trPr>
        <w:tc>
          <w:tcPr>
            <w:tcW w:w="3505" w:type="dxa"/>
            <w:shd w:val="clear" w:color="auto" w:fill="026E8A" w:themeFill="accent1"/>
          </w:tcPr>
          <w:p w14:paraId="16A628E7" w14:textId="27A12931" w:rsidR="00740DF5"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7F7BF543" w14:textId="1E0B8039" w:rsidR="00740DF5"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OTHER</w:t>
            </w:r>
          </w:p>
        </w:tc>
      </w:tr>
      <w:tr w:rsidR="00740DF5" w:rsidRPr="00010753" w14:paraId="5E4E3633" w14:textId="77777777" w:rsidTr="00CA3FBD">
        <w:tblPrEx>
          <w:shd w:val="clear" w:color="auto" w:fill="auto"/>
        </w:tblPrEx>
        <w:trPr>
          <w:gridAfter w:val="1"/>
          <w:wAfter w:w="30" w:type="dxa"/>
        </w:trPr>
        <w:tc>
          <w:tcPr>
            <w:tcW w:w="3505" w:type="dxa"/>
          </w:tcPr>
          <w:p w14:paraId="473EADA7" w14:textId="77777777" w:rsidR="00740DF5" w:rsidRPr="00010753" w:rsidRDefault="00740DF5" w:rsidP="00CA3FBD">
            <w:pPr>
              <w:spacing w:after="160" w:line="259" w:lineRule="auto"/>
              <w:rPr>
                <w:rFonts w:cstheme="minorHAnsi"/>
                <w:b/>
                <w:bCs/>
                <w:szCs w:val="20"/>
              </w:rPr>
            </w:pPr>
            <w:r w:rsidRPr="00010753">
              <w:rPr>
                <w:rFonts w:cstheme="minorHAnsi"/>
                <w:b/>
                <w:bCs/>
                <w:iCs/>
                <w:szCs w:val="20"/>
              </w:rPr>
              <w:t>Total</w:t>
            </w:r>
          </w:p>
        </w:tc>
        <w:tc>
          <w:tcPr>
            <w:tcW w:w="5845" w:type="dxa"/>
          </w:tcPr>
          <w:p w14:paraId="4A98ADBE" w14:textId="19D559D6" w:rsidR="00740DF5" w:rsidRPr="002C7968" w:rsidRDefault="00EE0936" w:rsidP="00497F1B">
            <w:pPr>
              <w:spacing w:after="240" w:line="259" w:lineRule="auto"/>
              <w:rPr>
                <w:rFonts w:cstheme="minorHAnsi"/>
                <w:bCs/>
                <w:szCs w:val="20"/>
              </w:rPr>
            </w:pPr>
            <w:r w:rsidRPr="002C7968">
              <w:rPr>
                <w:rFonts w:cstheme="minorHAnsi"/>
                <w:bCs/>
                <w:iCs/>
                <w:szCs w:val="20"/>
              </w:rPr>
              <w:t>$X</w:t>
            </w:r>
          </w:p>
        </w:tc>
      </w:tr>
      <w:tr w:rsidR="00740DF5" w:rsidRPr="00010753" w14:paraId="0677084C" w14:textId="77777777" w:rsidTr="001952C5">
        <w:trPr>
          <w:trHeight w:val="306"/>
        </w:trPr>
        <w:tc>
          <w:tcPr>
            <w:tcW w:w="3505" w:type="dxa"/>
            <w:shd w:val="clear" w:color="auto" w:fill="026E8A" w:themeFill="accent1"/>
          </w:tcPr>
          <w:p w14:paraId="768D5794" w14:textId="5D6E527E" w:rsidR="00740DF5"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2765C659" w14:textId="63BCEC1D" w:rsidR="00740DF5" w:rsidRPr="001952C5" w:rsidRDefault="002C7968" w:rsidP="00CA3FBD">
            <w:pPr>
              <w:spacing w:line="259" w:lineRule="auto"/>
              <w:rPr>
                <w:rFonts w:cstheme="minorHAnsi"/>
                <w:b/>
                <w:color w:val="FFFFFF" w:themeColor="background1"/>
                <w:szCs w:val="20"/>
              </w:rPr>
            </w:pPr>
            <w:r w:rsidRPr="001952C5">
              <w:rPr>
                <w:rFonts w:cstheme="minorHAnsi"/>
                <w:b/>
                <w:color w:val="FFFFFF" w:themeColor="background1"/>
                <w:szCs w:val="20"/>
              </w:rPr>
              <w:t>CONTRACTUAL COSTS</w:t>
            </w:r>
          </w:p>
        </w:tc>
      </w:tr>
      <w:tr w:rsidR="00740DF5" w:rsidRPr="00010753" w14:paraId="314BB741" w14:textId="77777777" w:rsidTr="00CA3FBD">
        <w:tblPrEx>
          <w:shd w:val="clear" w:color="auto" w:fill="auto"/>
        </w:tblPrEx>
        <w:trPr>
          <w:gridAfter w:val="1"/>
          <w:wAfter w:w="30" w:type="dxa"/>
        </w:trPr>
        <w:tc>
          <w:tcPr>
            <w:tcW w:w="3505" w:type="dxa"/>
          </w:tcPr>
          <w:p w14:paraId="1F85F56C" w14:textId="77777777" w:rsidR="00740DF5" w:rsidRPr="00010753" w:rsidRDefault="00740DF5" w:rsidP="00CA3FBD">
            <w:pPr>
              <w:spacing w:after="160" w:line="259" w:lineRule="auto"/>
              <w:rPr>
                <w:rFonts w:cstheme="minorHAnsi"/>
                <w:b/>
                <w:bCs/>
                <w:szCs w:val="20"/>
              </w:rPr>
            </w:pPr>
            <w:r w:rsidRPr="00010753">
              <w:rPr>
                <w:rFonts w:cstheme="minorHAnsi"/>
                <w:b/>
                <w:bCs/>
                <w:iCs/>
                <w:szCs w:val="20"/>
              </w:rPr>
              <w:t>Total</w:t>
            </w:r>
          </w:p>
        </w:tc>
        <w:tc>
          <w:tcPr>
            <w:tcW w:w="5845" w:type="dxa"/>
          </w:tcPr>
          <w:p w14:paraId="7124F158" w14:textId="5435CC57" w:rsidR="00740DF5" w:rsidRPr="002C7968" w:rsidRDefault="00EE0936" w:rsidP="00497F1B">
            <w:pPr>
              <w:spacing w:after="240" w:line="259" w:lineRule="auto"/>
              <w:rPr>
                <w:rFonts w:cstheme="minorHAnsi"/>
                <w:bCs/>
                <w:szCs w:val="20"/>
              </w:rPr>
            </w:pPr>
            <w:r w:rsidRPr="002C7968">
              <w:rPr>
                <w:rFonts w:cstheme="minorHAnsi"/>
                <w:bCs/>
                <w:iCs/>
                <w:szCs w:val="20"/>
              </w:rPr>
              <w:t>$X</w:t>
            </w:r>
          </w:p>
        </w:tc>
      </w:tr>
      <w:tr w:rsidR="00740DF5" w:rsidRPr="00010753" w14:paraId="2E43A32F" w14:textId="77777777" w:rsidTr="001952C5">
        <w:trPr>
          <w:trHeight w:val="306"/>
        </w:trPr>
        <w:tc>
          <w:tcPr>
            <w:tcW w:w="3505" w:type="dxa"/>
            <w:shd w:val="clear" w:color="auto" w:fill="026E8A" w:themeFill="accent1"/>
          </w:tcPr>
          <w:p w14:paraId="07C2A114" w14:textId="508777B2" w:rsidR="00740DF5"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BUDGET LINE ITEM</w:t>
            </w:r>
          </w:p>
        </w:tc>
        <w:tc>
          <w:tcPr>
            <w:tcW w:w="5875" w:type="dxa"/>
            <w:gridSpan w:val="2"/>
            <w:shd w:val="clear" w:color="auto" w:fill="026E8A" w:themeFill="accent1"/>
          </w:tcPr>
          <w:p w14:paraId="50AA3F1A" w14:textId="5E6EAE53" w:rsidR="00740DF5" w:rsidRPr="001952C5" w:rsidRDefault="002C7968" w:rsidP="00CA3FBD">
            <w:pPr>
              <w:spacing w:line="259" w:lineRule="auto"/>
              <w:rPr>
                <w:rFonts w:cstheme="minorHAnsi"/>
                <w:b/>
                <w:bCs/>
                <w:color w:val="FFFFFF" w:themeColor="background1"/>
                <w:szCs w:val="20"/>
              </w:rPr>
            </w:pPr>
            <w:r w:rsidRPr="001952C5">
              <w:rPr>
                <w:rFonts w:cstheme="minorHAnsi"/>
                <w:b/>
                <w:bCs/>
                <w:color w:val="FFFFFF" w:themeColor="background1"/>
                <w:szCs w:val="20"/>
              </w:rPr>
              <w:t>INDIRECT COSTS</w:t>
            </w:r>
          </w:p>
        </w:tc>
      </w:tr>
      <w:tr w:rsidR="00740DF5" w:rsidRPr="00010753" w14:paraId="6A073188" w14:textId="77777777" w:rsidTr="00CA3FBD">
        <w:tblPrEx>
          <w:shd w:val="clear" w:color="auto" w:fill="auto"/>
        </w:tblPrEx>
        <w:trPr>
          <w:gridAfter w:val="1"/>
          <w:wAfter w:w="30" w:type="dxa"/>
        </w:trPr>
        <w:tc>
          <w:tcPr>
            <w:tcW w:w="3505" w:type="dxa"/>
          </w:tcPr>
          <w:p w14:paraId="73D81AA3" w14:textId="77777777" w:rsidR="00740DF5" w:rsidRPr="00010753" w:rsidRDefault="00740DF5" w:rsidP="00CA3FBD">
            <w:pPr>
              <w:spacing w:after="160" w:line="259" w:lineRule="auto"/>
              <w:rPr>
                <w:rFonts w:cstheme="minorHAnsi"/>
                <w:b/>
                <w:bCs/>
                <w:szCs w:val="20"/>
              </w:rPr>
            </w:pPr>
            <w:r w:rsidRPr="00010753">
              <w:rPr>
                <w:rFonts w:cstheme="minorHAnsi"/>
                <w:b/>
                <w:bCs/>
                <w:iCs/>
                <w:szCs w:val="20"/>
              </w:rPr>
              <w:t>Total</w:t>
            </w:r>
          </w:p>
        </w:tc>
        <w:tc>
          <w:tcPr>
            <w:tcW w:w="5845" w:type="dxa"/>
          </w:tcPr>
          <w:p w14:paraId="4482D3E1" w14:textId="55108A16" w:rsidR="00740DF5" w:rsidRPr="002C7968" w:rsidRDefault="00EE0936" w:rsidP="00497F1B">
            <w:pPr>
              <w:spacing w:after="240" w:line="259" w:lineRule="auto"/>
              <w:rPr>
                <w:rFonts w:cstheme="minorHAnsi"/>
                <w:bCs/>
                <w:szCs w:val="20"/>
              </w:rPr>
            </w:pPr>
            <w:r w:rsidRPr="002C7968">
              <w:rPr>
                <w:rFonts w:cstheme="minorHAnsi"/>
                <w:bCs/>
                <w:iCs/>
                <w:szCs w:val="20"/>
              </w:rPr>
              <w:t>$X</w:t>
            </w:r>
          </w:p>
        </w:tc>
      </w:tr>
    </w:tbl>
    <w:p w14:paraId="63BCF86A" w14:textId="25F93210" w:rsidR="00B25D08" w:rsidRDefault="00B25D08">
      <w:pPr>
        <w:rPr>
          <w:rFonts w:cstheme="minorHAnsi"/>
          <w:bCs/>
          <w:szCs w:val="20"/>
        </w:rPr>
      </w:pPr>
    </w:p>
    <w:p w14:paraId="64025B43" w14:textId="77777777" w:rsidR="00B25D08" w:rsidRDefault="00B25D08">
      <w:pPr>
        <w:rPr>
          <w:rFonts w:cstheme="minorHAnsi"/>
          <w:bCs/>
          <w:szCs w:val="20"/>
        </w:rPr>
      </w:pPr>
      <w:r>
        <w:rPr>
          <w:rFonts w:cstheme="minorHAnsi"/>
          <w:bCs/>
          <w:szCs w:val="20"/>
        </w:rPr>
        <w:br w:type="page"/>
      </w:r>
    </w:p>
    <w:p w14:paraId="768D3A30" w14:textId="7932BC8F" w:rsidR="00B25D08" w:rsidRPr="00497F1B" w:rsidRDefault="00B25D08" w:rsidP="00A82E23">
      <w:pPr>
        <w:shd w:val="clear" w:color="auto" w:fill="29434E" w:themeFill="text2"/>
        <w:spacing w:after="0"/>
        <w:rPr>
          <w:rFonts w:eastAsia="Segoe UI" w:cstheme="minorHAnsi"/>
          <w:b/>
          <w:bCs/>
          <w:iCs/>
          <w:color w:val="FFFFFF" w:themeColor="background1"/>
          <w:sz w:val="32"/>
          <w:szCs w:val="32"/>
        </w:rPr>
      </w:pPr>
      <w:r>
        <w:rPr>
          <w:rFonts w:eastAsia="Segoe UI" w:cstheme="minorHAnsi"/>
          <w:b/>
          <w:bCs/>
          <w:iCs/>
          <w:color w:val="FFFFFF" w:themeColor="background1"/>
          <w:sz w:val="32"/>
          <w:szCs w:val="32"/>
        </w:rPr>
        <w:lastRenderedPageBreak/>
        <w:t>APPENDIX</w:t>
      </w:r>
    </w:p>
    <w:p w14:paraId="22FE3A93" w14:textId="581B1938" w:rsidR="00B25D08" w:rsidRPr="001952C5" w:rsidRDefault="008D457A" w:rsidP="00B25D08">
      <w:pPr>
        <w:shd w:val="clear" w:color="auto" w:fill="29434E" w:themeFill="text2"/>
        <w:rPr>
          <w:rStyle w:val="SubtleEmphasis"/>
          <w:color w:val="FFFFFF" w:themeColor="background1"/>
        </w:rPr>
      </w:pPr>
      <w:r>
        <w:rPr>
          <w:rStyle w:val="SubtleEmphasis"/>
          <w:color w:val="FFFFFF" w:themeColor="background1"/>
        </w:rPr>
        <w:t>Options listed below are the available picklist values for the Outcomes</w:t>
      </w:r>
      <w:r w:rsidR="003F4A6E">
        <w:rPr>
          <w:rStyle w:val="SubtleEmphasis"/>
          <w:color w:val="FFFFFF" w:themeColor="background1"/>
        </w:rPr>
        <w:t>, Topics, &amp; Subtopics fields</w:t>
      </w:r>
      <w:r w:rsidR="007337DF">
        <w:rPr>
          <w:rStyle w:val="SubtleEmphasis"/>
          <w:color w:val="FFFFFF" w:themeColor="background1"/>
        </w:rPr>
        <w:t>.</w:t>
      </w: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9380"/>
      </w:tblGrid>
      <w:tr w:rsidR="003F4A6E" w:rsidRPr="001952C5" w14:paraId="58D239CD" w14:textId="77777777" w:rsidTr="00717124">
        <w:trPr>
          <w:trHeight w:val="297"/>
        </w:trPr>
        <w:tc>
          <w:tcPr>
            <w:tcW w:w="9380" w:type="dxa"/>
            <w:shd w:val="clear" w:color="auto" w:fill="026E8A" w:themeFill="accent1"/>
          </w:tcPr>
          <w:p w14:paraId="0C634EC9" w14:textId="64038CAC" w:rsidR="003F4A6E" w:rsidRPr="001952C5" w:rsidRDefault="003F4A6E" w:rsidP="00AA2657">
            <w:pPr>
              <w:rPr>
                <w:rFonts w:cstheme="minorHAnsi"/>
                <w:b/>
                <w:bCs/>
                <w:color w:val="FFFFFF" w:themeColor="background1"/>
                <w:szCs w:val="20"/>
              </w:rPr>
            </w:pPr>
            <w:r>
              <w:rPr>
                <w:rFonts w:cstheme="minorHAnsi"/>
                <w:b/>
                <w:bCs/>
                <w:color w:val="FFFFFF" w:themeColor="background1"/>
              </w:rPr>
              <w:t>OUTCOMES</w:t>
            </w:r>
          </w:p>
        </w:tc>
      </w:tr>
    </w:tbl>
    <w:p w14:paraId="12B6A64F" w14:textId="22A34B78" w:rsidR="00722A4F" w:rsidRDefault="00722A4F" w:rsidP="00350E5B">
      <w:pPr>
        <w:spacing w:after="240"/>
        <w:rPr>
          <w:rFonts w:cstheme="minorHAnsi"/>
          <w:bCs/>
          <w:szCs w:val="20"/>
        </w:rPr>
      </w:pPr>
      <w:r w:rsidRPr="002360FA">
        <w:rPr>
          <w:rFonts w:cstheme="minorHAnsi"/>
          <w:b/>
          <w:szCs w:val="20"/>
        </w:rPr>
        <w:t>Short-Term:</w:t>
      </w:r>
      <w:r>
        <w:rPr>
          <w:rFonts w:cstheme="minorHAnsi"/>
          <w:bCs/>
          <w:szCs w:val="20"/>
        </w:rPr>
        <w:t xml:space="preserve"> </w:t>
      </w:r>
      <w:r w:rsidR="006617F8">
        <w:rPr>
          <w:rFonts w:cstheme="minorHAnsi"/>
          <w:bCs/>
          <w:szCs w:val="20"/>
        </w:rPr>
        <w:t>Increased availability of and access to CBA services</w:t>
      </w:r>
      <w:r w:rsidR="00F03192">
        <w:rPr>
          <w:rFonts w:cstheme="minorHAnsi"/>
          <w:bCs/>
          <w:szCs w:val="20"/>
        </w:rPr>
        <w:t xml:space="preserve"> and products that address the strategic areas.</w:t>
      </w:r>
    </w:p>
    <w:p w14:paraId="77AF9522" w14:textId="6310B32D" w:rsidR="00B25D08" w:rsidRDefault="0019490C" w:rsidP="00350E5B">
      <w:pPr>
        <w:spacing w:after="240"/>
        <w:rPr>
          <w:rFonts w:cstheme="minorHAnsi"/>
          <w:bCs/>
          <w:szCs w:val="20"/>
        </w:rPr>
      </w:pPr>
      <w:r w:rsidRPr="002360FA">
        <w:rPr>
          <w:rFonts w:cstheme="minorHAnsi"/>
          <w:b/>
          <w:szCs w:val="20"/>
        </w:rPr>
        <w:t>Short</w:t>
      </w:r>
      <w:r w:rsidR="005C186B" w:rsidRPr="002360FA">
        <w:rPr>
          <w:rFonts w:cstheme="minorHAnsi"/>
          <w:b/>
          <w:szCs w:val="20"/>
        </w:rPr>
        <w:t>-Term:</w:t>
      </w:r>
      <w:r w:rsidR="005C186B">
        <w:rPr>
          <w:rFonts w:cstheme="minorHAnsi"/>
          <w:bCs/>
          <w:szCs w:val="20"/>
        </w:rPr>
        <w:t xml:space="preserve"> Increased awareness of best/promising practice and/or tools by</w:t>
      </w:r>
      <w:r w:rsidR="00485103">
        <w:rPr>
          <w:rFonts w:cstheme="minorHAnsi"/>
          <w:bCs/>
          <w:szCs w:val="20"/>
        </w:rPr>
        <w:t xml:space="preserve"> populations of focus</w:t>
      </w:r>
      <w:r w:rsidR="00A16905">
        <w:rPr>
          <w:rFonts w:cstheme="minorHAnsi"/>
          <w:bCs/>
          <w:szCs w:val="20"/>
        </w:rPr>
        <w:t xml:space="preserve"> of CBA services and </w:t>
      </w:r>
      <w:r w:rsidR="00350E5B">
        <w:rPr>
          <w:rFonts w:cstheme="minorHAnsi"/>
          <w:bCs/>
          <w:szCs w:val="20"/>
        </w:rPr>
        <w:t>products.</w:t>
      </w:r>
    </w:p>
    <w:p w14:paraId="49C7B24D" w14:textId="71D5BCAC" w:rsidR="00F03192" w:rsidRDefault="00F03192" w:rsidP="00350E5B">
      <w:pPr>
        <w:spacing w:after="240"/>
        <w:rPr>
          <w:rFonts w:cstheme="minorHAnsi"/>
          <w:bCs/>
          <w:szCs w:val="20"/>
        </w:rPr>
      </w:pPr>
      <w:r w:rsidRPr="002360FA">
        <w:rPr>
          <w:rFonts w:cstheme="minorHAnsi"/>
          <w:b/>
          <w:szCs w:val="20"/>
        </w:rPr>
        <w:t>Short-Term:</w:t>
      </w:r>
      <w:r>
        <w:rPr>
          <w:rFonts w:cstheme="minorHAnsi"/>
          <w:bCs/>
          <w:szCs w:val="20"/>
        </w:rPr>
        <w:t xml:space="preserve"> </w:t>
      </w:r>
      <w:r w:rsidR="00567CE1">
        <w:rPr>
          <w:rFonts w:cstheme="minorHAnsi"/>
          <w:bCs/>
          <w:szCs w:val="20"/>
        </w:rPr>
        <w:t>Increased use of CBA services and products by</w:t>
      </w:r>
      <w:r w:rsidR="001826FE">
        <w:rPr>
          <w:rFonts w:cstheme="minorHAnsi"/>
          <w:bCs/>
          <w:szCs w:val="20"/>
        </w:rPr>
        <w:t xml:space="preserve"> populations of focus.</w:t>
      </w:r>
    </w:p>
    <w:p w14:paraId="287D4FDC" w14:textId="03C42BCE" w:rsidR="001826FE" w:rsidRDefault="000550DE" w:rsidP="00350E5B">
      <w:pPr>
        <w:spacing w:after="240"/>
        <w:rPr>
          <w:rFonts w:cstheme="minorHAnsi"/>
          <w:bCs/>
          <w:szCs w:val="20"/>
        </w:rPr>
      </w:pPr>
      <w:r w:rsidRPr="002360FA">
        <w:rPr>
          <w:rFonts w:cstheme="minorHAnsi"/>
          <w:b/>
          <w:szCs w:val="20"/>
        </w:rPr>
        <w:t>Inter</w:t>
      </w:r>
      <w:r w:rsidR="00D63AC2" w:rsidRPr="002360FA">
        <w:rPr>
          <w:rFonts w:cstheme="minorHAnsi"/>
          <w:b/>
          <w:szCs w:val="20"/>
        </w:rPr>
        <w:t>mediate:</w:t>
      </w:r>
      <w:r w:rsidR="00D63AC2">
        <w:rPr>
          <w:rFonts w:cstheme="minorHAnsi"/>
          <w:bCs/>
          <w:szCs w:val="20"/>
        </w:rPr>
        <w:t xml:space="preserve"> Increased awareness and understanding of recommended processes, policies, and programs</w:t>
      </w:r>
      <w:r w:rsidR="00DA2283">
        <w:rPr>
          <w:rFonts w:cstheme="minorHAnsi"/>
          <w:bCs/>
          <w:szCs w:val="20"/>
        </w:rPr>
        <w:t>, and progr</w:t>
      </w:r>
      <w:r w:rsidR="000372D4">
        <w:rPr>
          <w:rFonts w:cstheme="minorHAnsi"/>
          <w:bCs/>
          <w:szCs w:val="20"/>
        </w:rPr>
        <w:t>ams, and p</w:t>
      </w:r>
      <w:r w:rsidR="005A1AEC">
        <w:rPr>
          <w:rFonts w:cstheme="minorHAnsi"/>
          <w:bCs/>
          <w:szCs w:val="20"/>
        </w:rPr>
        <w:t>ractices within the strategic areas.</w:t>
      </w:r>
    </w:p>
    <w:p w14:paraId="4CFC3727" w14:textId="5FA749F4" w:rsidR="005A1AEC" w:rsidRDefault="005A1AEC" w:rsidP="00350E5B">
      <w:pPr>
        <w:spacing w:after="240"/>
        <w:rPr>
          <w:rFonts w:cstheme="minorHAnsi"/>
          <w:bCs/>
          <w:szCs w:val="20"/>
        </w:rPr>
      </w:pPr>
      <w:r w:rsidRPr="002360FA">
        <w:rPr>
          <w:rFonts w:cstheme="minorHAnsi"/>
          <w:b/>
          <w:szCs w:val="20"/>
        </w:rPr>
        <w:t>Intermediate:</w:t>
      </w:r>
      <w:r>
        <w:rPr>
          <w:rFonts w:cstheme="minorHAnsi"/>
          <w:bCs/>
          <w:szCs w:val="20"/>
        </w:rPr>
        <w:t xml:space="preserve"> </w:t>
      </w:r>
      <w:r w:rsidR="00960515">
        <w:rPr>
          <w:rFonts w:cstheme="minorHAnsi"/>
          <w:bCs/>
          <w:szCs w:val="20"/>
        </w:rPr>
        <w:t>Enhances skill and ability to support decision</w:t>
      </w:r>
      <w:r w:rsidR="00E27BA6">
        <w:rPr>
          <w:rFonts w:cstheme="minorHAnsi"/>
          <w:bCs/>
          <w:szCs w:val="20"/>
        </w:rPr>
        <w:t xml:space="preserve">-processes, policies, programs, </w:t>
      </w:r>
      <w:r w:rsidR="00357710">
        <w:rPr>
          <w:rFonts w:cstheme="minorHAnsi"/>
          <w:bCs/>
          <w:szCs w:val="20"/>
        </w:rPr>
        <w:t>and practices within</w:t>
      </w:r>
      <w:r w:rsidR="009F606E">
        <w:rPr>
          <w:rFonts w:cstheme="minorHAnsi"/>
          <w:bCs/>
          <w:szCs w:val="20"/>
        </w:rPr>
        <w:t xml:space="preserve"> the strategic areas.</w:t>
      </w:r>
    </w:p>
    <w:p w14:paraId="65428563" w14:textId="7AAAF282" w:rsidR="009F606E" w:rsidRDefault="009F606E" w:rsidP="00350E5B">
      <w:pPr>
        <w:spacing w:after="240"/>
        <w:rPr>
          <w:rFonts w:cstheme="minorHAnsi"/>
          <w:bCs/>
          <w:szCs w:val="20"/>
        </w:rPr>
      </w:pPr>
      <w:r w:rsidRPr="002360FA">
        <w:rPr>
          <w:rFonts w:cstheme="minorHAnsi"/>
          <w:b/>
          <w:szCs w:val="20"/>
        </w:rPr>
        <w:t>Intermediate:</w:t>
      </w:r>
      <w:r>
        <w:rPr>
          <w:rFonts w:cstheme="minorHAnsi"/>
          <w:bCs/>
          <w:szCs w:val="20"/>
        </w:rPr>
        <w:t xml:space="preserve"> </w:t>
      </w:r>
      <w:r w:rsidR="008F5DF5">
        <w:rPr>
          <w:rFonts w:cstheme="minorHAnsi"/>
          <w:bCs/>
          <w:szCs w:val="20"/>
        </w:rPr>
        <w:t>Increased implementation and sharing of recommended processes, policies, programs, and practices within the strategic areas.</w:t>
      </w: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E78C"/>
        <w:tblLook w:val="04A0" w:firstRow="1" w:lastRow="0" w:firstColumn="1" w:lastColumn="0" w:noHBand="0" w:noVBand="1"/>
      </w:tblPr>
      <w:tblGrid>
        <w:gridCol w:w="9380"/>
      </w:tblGrid>
      <w:tr w:rsidR="00886F00" w:rsidRPr="001952C5" w14:paraId="3A1CEF5F" w14:textId="77777777" w:rsidTr="00AA2657">
        <w:trPr>
          <w:trHeight w:val="297"/>
        </w:trPr>
        <w:tc>
          <w:tcPr>
            <w:tcW w:w="9380" w:type="dxa"/>
            <w:shd w:val="clear" w:color="auto" w:fill="026E8A" w:themeFill="accent1"/>
          </w:tcPr>
          <w:p w14:paraId="2AA81C7C" w14:textId="77777777" w:rsidR="00886F00" w:rsidRDefault="00886F00" w:rsidP="00AA2657">
            <w:pPr>
              <w:rPr>
                <w:rFonts w:cstheme="minorHAnsi"/>
                <w:b/>
                <w:bCs/>
                <w:i/>
                <w:iCs/>
                <w:color w:val="FFFFFF" w:themeColor="background1"/>
              </w:rPr>
            </w:pPr>
            <w:r>
              <w:rPr>
                <w:rFonts w:cstheme="minorHAnsi"/>
                <w:b/>
                <w:bCs/>
                <w:color w:val="FFFFFF" w:themeColor="background1"/>
              </w:rPr>
              <w:t>TOPIC</w:t>
            </w:r>
            <w:r w:rsidR="003D675C">
              <w:rPr>
                <w:rFonts w:cstheme="minorHAnsi"/>
                <w:b/>
                <w:bCs/>
                <w:color w:val="FFFFFF" w:themeColor="background1"/>
              </w:rPr>
              <w:t xml:space="preserve">(S) &amp; </w:t>
            </w:r>
            <w:r w:rsidR="003D675C" w:rsidRPr="00E53E19">
              <w:rPr>
                <w:rFonts w:cstheme="minorHAnsi"/>
                <w:b/>
                <w:bCs/>
                <w:i/>
                <w:iCs/>
                <w:color w:val="FFFFFF" w:themeColor="background1"/>
              </w:rPr>
              <w:t>SUBTOPIC(S)</w:t>
            </w:r>
          </w:p>
          <w:p w14:paraId="3D712ECB" w14:textId="48EC0C94" w:rsidR="00E53E19" w:rsidRPr="00E53E19" w:rsidRDefault="00E53E19" w:rsidP="00AA2657">
            <w:pPr>
              <w:rPr>
                <w:rFonts w:cstheme="minorHAnsi"/>
                <w:i/>
                <w:iCs/>
                <w:color w:val="FFFFFF" w:themeColor="background1"/>
                <w:szCs w:val="20"/>
              </w:rPr>
            </w:pPr>
            <w:r>
              <w:rPr>
                <w:rFonts w:cstheme="minorHAnsi"/>
                <w:i/>
                <w:iCs/>
                <w:color w:val="FFFFFF" w:themeColor="background1"/>
              </w:rPr>
              <w:t xml:space="preserve">Subtopics are listed under the </w:t>
            </w:r>
            <w:r w:rsidR="0080308E">
              <w:rPr>
                <w:rFonts w:cstheme="minorHAnsi"/>
                <w:i/>
                <w:iCs/>
                <w:color w:val="FFFFFF" w:themeColor="background1"/>
              </w:rPr>
              <w:t>Topic in italicized text.</w:t>
            </w:r>
          </w:p>
        </w:tc>
      </w:tr>
    </w:tbl>
    <w:p w14:paraId="3A31C5A1" w14:textId="77777777" w:rsidR="008817D1" w:rsidRDefault="008817D1" w:rsidP="00A70343">
      <w:pPr>
        <w:numPr>
          <w:ilvl w:val="0"/>
          <w:numId w:val="2"/>
        </w:numPr>
        <w:spacing w:after="0"/>
        <w:rPr>
          <w:rFonts w:cstheme="minorHAnsi"/>
          <w:bCs/>
          <w:szCs w:val="20"/>
        </w:rPr>
        <w:sectPr w:rsidR="008817D1" w:rsidSect="00F3714F">
          <w:headerReference w:type="default" r:id="rId10"/>
          <w:pgSz w:w="12240" w:h="15840"/>
          <w:pgMar w:top="1440" w:right="1440" w:bottom="1440" w:left="1440" w:header="576" w:footer="576" w:gutter="0"/>
          <w:cols w:space="720"/>
          <w:docGrid w:linePitch="360"/>
        </w:sectPr>
      </w:pPr>
    </w:p>
    <w:p w14:paraId="6B8872BF" w14:textId="77777777" w:rsidR="00A70343" w:rsidRDefault="00A70343" w:rsidP="00A70343">
      <w:pPr>
        <w:numPr>
          <w:ilvl w:val="0"/>
          <w:numId w:val="2"/>
        </w:numPr>
        <w:spacing w:after="0"/>
        <w:rPr>
          <w:rFonts w:cstheme="minorHAnsi"/>
          <w:bCs/>
          <w:szCs w:val="20"/>
        </w:rPr>
      </w:pPr>
      <w:r w:rsidRPr="00A70343">
        <w:rPr>
          <w:rFonts w:cstheme="minorHAnsi"/>
          <w:bCs/>
          <w:szCs w:val="20"/>
        </w:rPr>
        <w:t>Accreditation</w:t>
      </w:r>
    </w:p>
    <w:p w14:paraId="30BA407B" w14:textId="466888A3" w:rsidR="00976844" w:rsidRPr="00A70343" w:rsidRDefault="00976844" w:rsidP="00A70343">
      <w:pPr>
        <w:numPr>
          <w:ilvl w:val="0"/>
          <w:numId w:val="2"/>
        </w:numPr>
        <w:spacing w:after="0"/>
        <w:rPr>
          <w:rFonts w:cstheme="minorHAnsi"/>
          <w:bCs/>
          <w:szCs w:val="20"/>
        </w:rPr>
      </w:pPr>
      <w:r>
        <w:rPr>
          <w:rFonts w:cstheme="minorHAnsi"/>
          <w:bCs/>
          <w:szCs w:val="20"/>
        </w:rPr>
        <w:t>Border Health</w:t>
      </w:r>
    </w:p>
    <w:p w14:paraId="6CA6E732" w14:textId="17747AEB" w:rsidR="00A70343" w:rsidRPr="0080308E" w:rsidRDefault="00A70343" w:rsidP="00FB1ADF">
      <w:pPr>
        <w:pStyle w:val="ListParagraph"/>
        <w:numPr>
          <w:ilvl w:val="0"/>
          <w:numId w:val="2"/>
        </w:numPr>
        <w:spacing w:after="0"/>
        <w:rPr>
          <w:rFonts w:cstheme="minorHAnsi"/>
          <w:bCs/>
          <w:i/>
          <w:iCs/>
          <w:szCs w:val="20"/>
        </w:rPr>
      </w:pPr>
      <w:r w:rsidRPr="00FB1ADF">
        <w:rPr>
          <w:rFonts w:cstheme="minorHAnsi"/>
          <w:bCs/>
          <w:szCs w:val="20"/>
        </w:rPr>
        <w:t>Chronic Disease(s)</w:t>
      </w:r>
      <w:r w:rsidRPr="00FB1ADF">
        <w:rPr>
          <w:rFonts w:cstheme="minorHAnsi"/>
          <w:bCs/>
          <w:szCs w:val="20"/>
        </w:rPr>
        <w:br/>
      </w:r>
      <w:r w:rsidRPr="0080308E">
        <w:rPr>
          <w:rFonts w:cstheme="minorHAnsi"/>
          <w:bCs/>
          <w:i/>
          <w:iCs/>
          <w:szCs w:val="20"/>
        </w:rPr>
        <w:t>-</w:t>
      </w:r>
      <w:r w:rsidR="00FE314A" w:rsidRPr="0080308E">
        <w:rPr>
          <w:rFonts w:cstheme="minorHAnsi"/>
          <w:bCs/>
          <w:i/>
          <w:iCs/>
          <w:szCs w:val="20"/>
        </w:rPr>
        <w:t xml:space="preserve"> </w:t>
      </w:r>
      <w:r w:rsidRPr="0080308E">
        <w:rPr>
          <w:rFonts w:cstheme="minorHAnsi"/>
          <w:bCs/>
          <w:i/>
          <w:iCs/>
          <w:szCs w:val="20"/>
        </w:rPr>
        <w:t>Arthritis</w:t>
      </w:r>
      <w:r w:rsidRPr="0080308E">
        <w:rPr>
          <w:rFonts w:cstheme="minorHAnsi"/>
          <w:bCs/>
          <w:i/>
          <w:iCs/>
          <w:szCs w:val="20"/>
        </w:rPr>
        <w:br/>
        <w:t>- Asthma</w:t>
      </w:r>
      <w:r w:rsidRPr="0080308E">
        <w:rPr>
          <w:rFonts w:cstheme="minorHAnsi"/>
          <w:bCs/>
          <w:i/>
          <w:iCs/>
          <w:szCs w:val="20"/>
        </w:rPr>
        <w:br/>
        <w:t>- Birth defects and Infant Disorders</w:t>
      </w:r>
      <w:r w:rsidRPr="0080308E">
        <w:rPr>
          <w:rFonts w:cstheme="minorHAnsi"/>
          <w:bCs/>
          <w:i/>
          <w:iCs/>
          <w:szCs w:val="20"/>
        </w:rPr>
        <w:br/>
        <w:t>- Brain Health/Dementia/Alzheimer's</w:t>
      </w:r>
      <w:r w:rsidRPr="0080308E">
        <w:rPr>
          <w:rFonts w:cstheme="minorHAnsi"/>
          <w:bCs/>
          <w:i/>
          <w:iCs/>
          <w:szCs w:val="20"/>
        </w:rPr>
        <w:br/>
        <w:t>- Cancer</w:t>
      </w:r>
      <w:r w:rsidRPr="0080308E">
        <w:rPr>
          <w:rFonts w:cstheme="minorHAnsi"/>
          <w:bCs/>
          <w:i/>
          <w:iCs/>
          <w:szCs w:val="20"/>
        </w:rPr>
        <w:br/>
        <w:t>- Cardiovascular Disease</w:t>
      </w:r>
      <w:r w:rsidRPr="0080308E">
        <w:rPr>
          <w:rFonts w:cstheme="minorHAnsi"/>
          <w:bCs/>
          <w:i/>
          <w:iCs/>
          <w:szCs w:val="20"/>
        </w:rPr>
        <w:br/>
        <w:t>- Diabetes</w:t>
      </w:r>
      <w:r w:rsidRPr="0080308E">
        <w:rPr>
          <w:rFonts w:cstheme="minorHAnsi"/>
          <w:bCs/>
          <w:i/>
          <w:iCs/>
          <w:szCs w:val="20"/>
        </w:rPr>
        <w:br/>
        <w:t>- High Cholesterol</w:t>
      </w:r>
      <w:r w:rsidRPr="0080308E">
        <w:rPr>
          <w:rFonts w:cstheme="minorHAnsi"/>
          <w:bCs/>
          <w:i/>
          <w:iCs/>
          <w:szCs w:val="20"/>
        </w:rPr>
        <w:br/>
        <w:t>- Hypertension</w:t>
      </w:r>
      <w:r w:rsidRPr="0080308E">
        <w:rPr>
          <w:rFonts w:cstheme="minorHAnsi"/>
          <w:bCs/>
          <w:i/>
          <w:iCs/>
          <w:szCs w:val="20"/>
        </w:rPr>
        <w:br/>
        <w:t>- Kidney Disease</w:t>
      </w:r>
      <w:r w:rsidRPr="0080308E">
        <w:rPr>
          <w:rFonts w:cstheme="minorHAnsi"/>
          <w:bCs/>
          <w:i/>
          <w:iCs/>
          <w:szCs w:val="20"/>
        </w:rPr>
        <w:br/>
        <w:t>- Obesity</w:t>
      </w:r>
      <w:r w:rsidRPr="0080308E">
        <w:rPr>
          <w:rFonts w:cstheme="minorHAnsi"/>
          <w:bCs/>
          <w:i/>
          <w:iCs/>
          <w:szCs w:val="20"/>
        </w:rPr>
        <w:br/>
        <w:t>- Oral Health</w:t>
      </w:r>
      <w:r w:rsidRPr="0080308E">
        <w:rPr>
          <w:rFonts w:cstheme="minorHAnsi"/>
          <w:bCs/>
          <w:i/>
          <w:iCs/>
          <w:szCs w:val="20"/>
        </w:rPr>
        <w:br/>
        <w:t>- Sickle Cell</w:t>
      </w:r>
      <w:r w:rsidRPr="0080308E">
        <w:rPr>
          <w:rFonts w:cstheme="minorHAnsi"/>
          <w:bCs/>
          <w:i/>
          <w:iCs/>
          <w:szCs w:val="20"/>
        </w:rPr>
        <w:br/>
        <w:t>- Vision and Eye Health</w:t>
      </w:r>
    </w:p>
    <w:p w14:paraId="16835E9D" w14:textId="5BE05CB8" w:rsidR="002A313B" w:rsidRDefault="002A313B" w:rsidP="00A70343">
      <w:pPr>
        <w:numPr>
          <w:ilvl w:val="0"/>
          <w:numId w:val="2"/>
        </w:numPr>
        <w:spacing w:after="0"/>
        <w:rPr>
          <w:rFonts w:cstheme="minorHAnsi"/>
          <w:bCs/>
          <w:szCs w:val="20"/>
        </w:rPr>
      </w:pPr>
      <w:r>
        <w:rPr>
          <w:rFonts w:cstheme="minorHAnsi"/>
          <w:bCs/>
          <w:szCs w:val="20"/>
        </w:rPr>
        <w:t>Criminal Justice Involvement</w:t>
      </w:r>
    </w:p>
    <w:p w14:paraId="682872BF" w14:textId="1CF34BC3" w:rsidR="002A313B" w:rsidRDefault="002A313B" w:rsidP="00A70343">
      <w:pPr>
        <w:numPr>
          <w:ilvl w:val="0"/>
          <w:numId w:val="2"/>
        </w:numPr>
        <w:spacing w:after="0"/>
        <w:rPr>
          <w:rFonts w:cstheme="minorHAnsi"/>
          <w:bCs/>
          <w:szCs w:val="20"/>
        </w:rPr>
      </w:pPr>
      <w:r>
        <w:rPr>
          <w:rFonts w:cstheme="minorHAnsi"/>
          <w:bCs/>
          <w:szCs w:val="20"/>
        </w:rPr>
        <w:t>Data and Informatics System</w:t>
      </w:r>
    </w:p>
    <w:p w14:paraId="5A0052E3" w14:textId="54A9F0AF" w:rsidR="00A70343" w:rsidRPr="00A70343" w:rsidRDefault="00A70343" w:rsidP="00A70343">
      <w:pPr>
        <w:numPr>
          <w:ilvl w:val="0"/>
          <w:numId w:val="2"/>
        </w:numPr>
        <w:spacing w:after="0"/>
        <w:rPr>
          <w:rFonts w:cstheme="minorHAnsi"/>
          <w:bCs/>
          <w:szCs w:val="20"/>
        </w:rPr>
      </w:pPr>
      <w:r w:rsidRPr="00A70343">
        <w:rPr>
          <w:rFonts w:cstheme="minorHAnsi"/>
          <w:bCs/>
          <w:szCs w:val="20"/>
        </w:rPr>
        <w:t>Disability</w:t>
      </w:r>
    </w:p>
    <w:p w14:paraId="5978B3B1" w14:textId="77777777" w:rsidR="00A70343" w:rsidRDefault="00A70343" w:rsidP="00A70343">
      <w:pPr>
        <w:numPr>
          <w:ilvl w:val="0"/>
          <w:numId w:val="2"/>
        </w:numPr>
        <w:spacing w:after="0"/>
        <w:rPr>
          <w:rFonts w:cstheme="minorHAnsi"/>
          <w:bCs/>
          <w:szCs w:val="20"/>
        </w:rPr>
      </w:pPr>
      <w:r w:rsidRPr="00A70343">
        <w:rPr>
          <w:rFonts w:cstheme="minorHAnsi"/>
          <w:bCs/>
          <w:szCs w:val="20"/>
        </w:rPr>
        <w:t>Environmental Health</w:t>
      </w:r>
    </w:p>
    <w:p w14:paraId="2D286341" w14:textId="2612A863" w:rsidR="007B000D" w:rsidRPr="00A70343" w:rsidRDefault="007B000D" w:rsidP="00A70343">
      <w:pPr>
        <w:numPr>
          <w:ilvl w:val="0"/>
          <w:numId w:val="2"/>
        </w:numPr>
        <w:spacing w:after="0"/>
        <w:rPr>
          <w:rFonts w:cstheme="minorHAnsi"/>
          <w:bCs/>
          <w:szCs w:val="20"/>
        </w:rPr>
      </w:pPr>
      <w:r>
        <w:rPr>
          <w:rFonts w:cstheme="minorHAnsi"/>
          <w:bCs/>
          <w:szCs w:val="20"/>
        </w:rPr>
        <w:t>Forecasting</w:t>
      </w:r>
    </w:p>
    <w:p w14:paraId="0692765B"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Global Health</w:t>
      </w:r>
    </w:p>
    <w:p w14:paraId="3BD3277F" w14:textId="7387A108" w:rsidR="00A70343" w:rsidRPr="00A70343" w:rsidRDefault="00A70343" w:rsidP="00A70343">
      <w:pPr>
        <w:numPr>
          <w:ilvl w:val="0"/>
          <w:numId w:val="2"/>
        </w:numPr>
        <w:spacing w:after="0"/>
        <w:rPr>
          <w:rFonts w:cstheme="minorHAnsi"/>
          <w:bCs/>
          <w:szCs w:val="20"/>
        </w:rPr>
      </w:pPr>
      <w:r w:rsidRPr="00A70343">
        <w:rPr>
          <w:rFonts w:cstheme="minorHAnsi"/>
          <w:bCs/>
          <w:szCs w:val="20"/>
        </w:rPr>
        <w:t>Health Equity</w:t>
      </w:r>
    </w:p>
    <w:p w14:paraId="2E9F13F2"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Health Systems Transformation</w:t>
      </w:r>
    </w:p>
    <w:p w14:paraId="27CCF877" w14:textId="77777777" w:rsidR="00A70343" w:rsidRDefault="00A70343" w:rsidP="00A70343">
      <w:pPr>
        <w:numPr>
          <w:ilvl w:val="0"/>
          <w:numId w:val="2"/>
        </w:numPr>
        <w:spacing w:after="0"/>
        <w:rPr>
          <w:rFonts w:cstheme="minorHAnsi"/>
          <w:bCs/>
          <w:szCs w:val="20"/>
        </w:rPr>
      </w:pPr>
      <w:r w:rsidRPr="00A70343">
        <w:rPr>
          <w:rFonts w:cstheme="minorHAnsi"/>
          <w:bCs/>
          <w:szCs w:val="20"/>
        </w:rPr>
        <w:t>Immunization/Vaccines</w:t>
      </w:r>
    </w:p>
    <w:p w14:paraId="0D33196F" w14:textId="5FD7E2E2" w:rsidR="00FE314A" w:rsidRPr="00A70343" w:rsidRDefault="00FE314A" w:rsidP="00B55E9C">
      <w:pPr>
        <w:spacing w:after="0"/>
        <w:ind w:left="720"/>
        <w:rPr>
          <w:rFonts w:cstheme="minorHAnsi"/>
          <w:bCs/>
          <w:i/>
          <w:iCs/>
          <w:szCs w:val="20"/>
        </w:rPr>
      </w:pPr>
      <w:r w:rsidRPr="0080308E">
        <w:rPr>
          <w:rFonts w:cstheme="minorHAnsi"/>
          <w:bCs/>
          <w:i/>
          <w:iCs/>
          <w:szCs w:val="20"/>
        </w:rPr>
        <w:t xml:space="preserve">- </w:t>
      </w:r>
      <w:r w:rsidR="00B55E9C" w:rsidRPr="0080308E">
        <w:rPr>
          <w:rFonts w:cstheme="minorHAnsi"/>
          <w:bCs/>
          <w:i/>
          <w:iCs/>
          <w:szCs w:val="20"/>
        </w:rPr>
        <w:t>Vaccine Hes</w:t>
      </w:r>
      <w:r w:rsidR="00E53E19" w:rsidRPr="0080308E">
        <w:rPr>
          <w:rFonts w:cstheme="minorHAnsi"/>
          <w:bCs/>
          <w:i/>
          <w:iCs/>
          <w:szCs w:val="20"/>
        </w:rPr>
        <w:t>itancy</w:t>
      </w:r>
    </w:p>
    <w:p w14:paraId="7D64C6FE" w14:textId="090734DF" w:rsidR="00A70343" w:rsidRPr="00A70343" w:rsidRDefault="00A70343" w:rsidP="00A70343">
      <w:pPr>
        <w:numPr>
          <w:ilvl w:val="0"/>
          <w:numId w:val="2"/>
        </w:numPr>
        <w:spacing w:after="0"/>
        <w:rPr>
          <w:rFonts w:cstheme="minorHAnsi"/>
          <w:bCs/>
          <w:szCs w:val="20"/>
        </w:rPr>
      </w:pPr>
      <w:r w:rsidRPr="00A70343">
        <w:rPr>
          <w:rFonts w:cstheme="minorHAnsi"/>
          <w:bCs/>
          <w:szCs w:val="20"/>
        </w:rPr>
        <w:t>Infectious Disease(s)</w:t>
      </w:r>
      <w:r w:rsidRPr="00A70343">
        <w:rPr>
          <w:rFonts w:cstheme="minorHAnsi"/>
          <w:bCs/>
          <w:szCs w:val="20"/>
        </w:rPr>
        <w:br/>
      </w:r>
      <w:bookmarkStart w:id="3" w:name="_Hlk172214219"/>
      <w:r w:rsidRPr="00A70343">
        <w:rPr>
          <w:rFonts w:cstheme="minorHAnsi"/>
          <w:bCs/>
          <w:i/>
          <w:iCs/>
          <w:szCs w:val="20"/>
        </w:rPr>
        <w:t>- COVID-19</w:t>
      </w:r>
      <w:r w:rsidRPr="00A70343">
        <w:rPr>
          <w:rFonts w:cstheme="minorHAnsi"/>
          <w:bCs/>
          <w:i/>
          <w:iCs/>
          <w:szCs w:val="20"/>
        </w:rPr>
        <w:br/>
        <w:t>- Dengue</w:t>
      </w:r>
      <w:r w:rsidRPr="00A70343">
        <w:rPr>
          <w:rFonts w:cstheme="minorHAnsi"/>
          <w:bCs/>
          <w:i/>
          <w:iCs/>
          <w:szCs w:val="20"/>
        </w:rPr>
        <w:br/>
        <w:t>- Ebola</w:t>
      </w:r>
      <w:r w:rsidRPr="00A70343">
        <w:rPr>
          <w:rFonts w:cstheme="minorHAnsi"/>
          <w:bCs/>
          <w:i/>
          <w:iCs/>
          <w:szCs w:val="20"/>
        </w:rPr>
        <w:br/>
      </w:r>
      <w:bookmarkEnd w:id="3"/>
      <w:r w:rsidRPr="00A70343">
        <w:rPr>
          <w:rFonts w:cstheme="minorHAnsi"/>
          <w:bCs/>
          <w:i/>
          <w:iCs/>
          <w:szCs w:val="20"/>
        </w:rPr>
        <w:t>- Foodborne</w:t>
      </w:r>
      <w:r w:rsidRPr="00A70343">
        <w:rPr>
          <w:rFonts w:cstheme="minorHAnsi"/>
          <w:bCs/>
          <w:i/>
          <w:iCs/>
          <w:szCs w:val="20"/>
        </w:rPr>
        <w:br/>
        <w:t>- Healthcare-Associated Infections</w:t>
      </w:r>
      <w:r w:rsidRPr="00A70343">
        <w:rPr>
          <w:rFonts w:cstheme="minorHAnsi"/>
          <w:bCs/>
          <w:i/>
          <w:iCs/>
          <w:szCs w:val="20"/>
        </w:rPr>
        <w:br/>
        <w:t>- Hepatitis</w:t>
      </w:r>
      <w:r w:rsidRPr="00A70343">
        <w:rPr>
          <w:rFonts w:cstheme="minorHAnsi"/>
          <w:bCs/>
          <w:i/>
          <w:iCs/>
          <w:szCs w:val="20"/>
        </w:rPr>
        <w:br/>
        <w:t>- HIV/AIDS</w:t>
      </w:r>
      <w:r w:rsidRPr="00A70343">
        <w:rPr>
          <w:rFonts w:cstheme="minorHAnsi"/>
          <w:bCs/>
          <w:i/>
          <w:iCs/>
          <w:szCs w:val="20"/>
        </w:rPr>
        <w:br/>
        <w:t>- Influenza</w:t>
      </w:r>
      <w:r w:rsidRPr="00A70343">
        <w:rPr>
          <w:rFonts w:cstheme="minorHAnsi"/>
          <w:bCs/>
          <w:i/>
          <w:iCs/>
          <w:szCs w:val="20"/>
        </w:rPr>
        <w:br/>
        <w:t>- Legionnaire's</w:t>
      </w:r>
      <w:r w:rsidRPr="00A70343">
        <w:rPr>
          <w:rFonts w:cstheme="minorHAnsi"/>
          <w:bCs/>
          <w:i/>
          <w:iCs/>
          <w:szCs w:val="20"/>
        </w:rPr>
        <w:br/>
        <w:t>- Measles</w:t>
      </w:r>
      <w:r w:rsidRPr="00A70343">
        <w:rPr>
          <w:rFonts w:cstheme="minorHAnsi"/>
          <w:bCs/>
          <w:i/>
          <w:iCs/>
          <w:szCs w:val="20"/>
        </w:rPr>
        <w:br/>
        <w:t>- Mpox</w:t>
      </w:r>
      <w:r w:rsidRPr="00A70343">
        <w:rPr>
          <w:rFonts w:cstheme="minorHAnsi"/>
          <w:bCs/>
          <w:i/>
          <w:iCs/>
          <w:szCs w:val="20"/>
        </w:rPr>
        <w:br/>
        <w:t>- Polio</w:t>
      </w:r>
      <w:r w:rsidRPr="00A70343">
        <w:rPr>
          <w:rFonts w:cstheme="minorHAnsi"/>
          <w:bCs/>
          <w:i/>
          <w:iCs/>
          <w:szCs w:val="20"/>
        </w:rPr>
        <w:br/>
        <w:t>- RSV</w:t>
      </w:r>
      <w:r w:rsidRPr="00A70343">
        <w:rPr>
          <w:rFonts w:cstheme="minorHAnsi"/>
          <w:bCs/>
          <w:i/>
          <w:iCs/>
          <w:szCs w:val="20"/>
        </w:rPr>
        <w:br/>
        <w:t>- STDs</w:t>
      </w:r>
      <w:r w:rsidRPr="00A70343">
        <w:rPr>
          <w:rFonts w:cstheme="minorHAnsi"/>
          <w:bCs/>
          <w:i/>
          <w:iCs/>
          <w:szCs w:val="20"/>
        </w:rPr>
        <w:br/>
      </w:r>
      <w:r w:rsidRPr="00A70343">
        <w:rPr>
          <w:rFonts w:cstheme="minorHAnsi"/>
          <w:bCs/>
          <w:i/>
          <w:iCs/>
          <w:szCs w:val="20"/>
        </w:rPr>
        <w:lastRenderedPageBreak/>
        <w:t>- Tuberculosis</w:t>
      </w:r>
      <w:r w:rsidRPr="00A70343">
        <w:rPr>
          <w:rFonts w:cstheme="minorHAnsi"/>
          <w:bCs/>
          <w:i/>
          <w:iCs/>
          <w:szCs w:val="20"/>
        </w:rPr>
        <w:br/>
        <w:t>- Vector-Borne</w:t>
      </w:r>
    </w:p>
    <w:p w14:paraId="1E32EF58"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Informatics/Health Information Exchange/ Electronic Health Records</w:t>
      </w:r>
    </w:p>
    <w:p w14:paraId="2314BA31" w14:textId="77777777" w:rsidR="00A70343" w:rsidRDefault="00A70343" w:rsidP="00A70343">
      <w:pPr>
        <w:numPr>
          <w:ilvl w:val="0"/>
          <w:numId w:val="2"/>
        </w:numPr>
        <w:spacing w:after="0"/>
        <w:rPr>
          <w:rFonts w:cstheme="minorHAnsi"/>
          <w:bCs/>
          <w:szCs w:val="20"/>
        </w:rPr>
      </w:pPr>
      <w:r w:rsidRPr="00A70343">
        <w:rPr>
          <w:rFonts w:cstheme="minorHAnsi"/>
          <w:bCs/>
          <w:szCs w:val="20"/>
        </w:rPr>
        <w:t>Injury/Violence Prevention</w:t>
      </w:r>
    </w:p>
    <w:p w14:paraId="7E5DB32A" w14:textId="6B3B44A1" w:rsidR="00275C39" w:rsidRPr="00A70343" w:rsidRDefault="00275C39" w:rsidP="00275C39">
      <w:pPr>
        <w:spacing w:after="0"/>
        <w:ind w:left="720"/>
        <w:rPr>
          <w:rFonts w:cstheme="minorHAnsi"/>
          <w:bCs/>
          <w:szCs w:val="20"/>
        </w:rPr>
      </w:pPr>
      <w:r w:rsidRPr="00A70343">
        <w:rPr>
          <w:rFonts w:cstheme="minorHAnsi"/>
          <w:bCs/>
          <w:i/>
          <w:iCs/>
          <w:szCs w:val="20"/>
        </w:rPr>
        <w:t xml:space="preserve">- </w:t>
      </w:r>
      <w:r w:rsidR="00A82E23">
        <w:rPr>
          <w:rFonts w:cstheme="minorHAnsi"/>
          <w:bCs/>
          <w:i/>
          <w:iCs/>
          <w:szCs w:val="20"/>
        </w:rPr>
        <w:t>Adverse Childhood Experiences</w:t>
      </w:r>
      <w:r w:rsidRPr="00A70343">
        <w:rPr>
          <w:rFonts w:cstheme="minorHAnsi"/>
          <w:bCs/>
          <w:i/>
          <w:iCs/>
          <w:szCs w:val="20"/>
        </w:rPr>
        <w:br/>
        <w:t xml:space="preserve">- </w:t>
      </w:r>
      <w:r w:rsidR="00A82E23">
        <w:rPr>
          <w:rFonts w:cstheme="minorHAnsi"/>
          <w:bCs/>
          <w:i/>
          <w:iCs/>
          <w:szCs w:val="20"/>
        </w:rPr>
        <w:t>Trauma/Resilience</w:t>
      </w:r>
    </w:p>
    <w:p w14:paraId="6D37BE9E" w14:textId="77777777" w:rsidR="00A70343" w:rsidRDefault="00A70343" w:rsidP="00A70343">
      <w:pPr>
        <w:numPr>
          <w:ilvl w:val="0"/>
          <w:numId w:val="2"/>
        </w:numPr>
        <w:spacing w:after="0"/>
        <w:rPr>
          <w:rFonts w:cstheme="minorHAnsi"/>
          <w:bCs/>
          <w:szCs w:val="20"/>
        </w:rPr>
      </w:pPr>
      <w:r w:rsidRPr="00A70343">
        <w:rPr>
          <w:rFonts w:cstheme="minorHAnsi"/>
          <w:bCs/>
          <w:szCs w:val="20"/>
        </w:rPr>
        <w:t>Laws &amp; Policies</w:t>
      </w:r>
    </w:p>
    <w:p w14:paraId="25DEC18E" w14:textId="1E412A2C" w:rsidR="00A82E23" w:rsidRPr="00A70343" w:rsidRDefault="00A82E23" w:rsidP="00A82E23">
      <w:pPr>
        <w:spacing w:after="0"/>
        <w:ind w:left="720"/>
        <w:rPr>
          <w:rFonts w:cstheme="minorHAnsi"/>
          <w:bCs/>
          <w:szCs w:val="20"/>
        </w:rPr>
      </w:pPr>
      <w:r w:rsidRPr="00A70343">
        <w:rPr>
          <w:rFonts w:cstheme="minorHAnsi"/>
          <w:bCs/>
          <w:i/>
          <w:iCs/>
          <w:szCs w:val="20"/>
        </w:rPr>
        <w:t xml:space="preserve">- </w:t>
      </w:r>
      <w:r>
        <w:rPr>
          <w:rFonts w:cstheme="minorHAnsi"/>
          <w:bCs/>
          <w:i/>
          <w:iCs/>
          <w:szCs w:val="20"/>
        </w:rPr>
        <w:t>Public Health Authority</w:t>
      </w:r>
    </w:p>
    <w:p w14:paraId="0E98A4EB"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Leadership Development</w:t>
      </w:r>
    </w:p>
    <w:p w14:paraId="10FB860B" w14:textId="77777777" w:rsidR="00A70343" w:rsidRDefault="00A70343" w:rsidP="00A70343">
      <w:pPr>
        <w:numPr>
          <w:ilvl w:val="0"/>
          <w:numId w:val="2"/>
        </w:numPr>
        <w:spacing w:after="0"/>
        <w:rPr>
          <w:rFonts w:cstheme="minorHAnsi"/>
          <w:bCs/>
          <w:szCs w:val="20"/>
        </w:rPr>
      </w:pPr>
      <w:r w:rsidRPr="00A70343">
        <w:rPr>
          <w:rFonts w:cstheme="minorHAnsi"/>
          <w:bCs/>
          <w:szCs w:val="20"/>
        </w:rPr>
        <w:t>Maternal &amp; Child Health</w:t>
      </w:r>
    </w:p>
    <w:p w14:paraId="5EDFDC76" w14:textId="56F63916" w:rsidR="004046AA" w:rsidRPr="00A70343" w:rsidRDefault="004046AA" w:rsidP="00A70343">
      <w:pPr>
        <w:numPr>
          <w:ilvl w:val="0"/>
          <w:numId w:val="2"/>
        </w:numPr>
        <w:spacing w:after="0"/>
        <w:rPr>
          <w:rFonts w:cstheme="minorHAnsi"/>
          <w:bCs/>
          <w:szCs w:val="20"/>
        </w:rPr>
      </w:pPr>
      <w:r>
        <w:rPr>
          <w:rFonts w:cstheme="minorHAnsi"/>
          <w:bCs/>
          <w:szCs w:val="20"/>
        </w:rPr>
        <w:t xml:space="preserve">Mental and </w:t>
      </w:r>
      <w:r w:rsidR="004F008B">
        <w:rPr>
          <w:rFonts w:cstheme="minorHAnsi"/>
          <w:bCs/>
          <w:szCs w:val="20"/>
        </w:rPr>
        <w:t>Behavioral</w:t>
      </w:r>
      <w:r>
        <w:rPr>
          <w:rFonts w:cstheme="minorHAnsi"/>
          <w:bCs/>
          <w:szCs w:val="20"/>
        </w:rPr>
        <w:t xml:space="preserve"> Health</w:t>
      </w:r>
    </w:p>
    <w:p w14:paraId="1C521017"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Minority Health</w:t>
      </w:r>
    </w:p>
    <w:p w14:paraId="13400FC2"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Nutrition</w:t>
      </w:r>
    </w:p>
    <w:p w14:paraId="1BA9514E"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Physical Activity</w:t>
      </w:r>
    </w:p>
    <w:p w14:paraId="49A0F048"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Preparedness &amp; Response</w:t>
      </w:r>
    </w:p>
    <w:p w14:paraId="3E2ED6EB"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Program Evaluation</w:t>
      </w:r>
    </w:p>
    <w:p w14:paraId="25F7CA44"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Rural Health</w:t>
      </w:r>
    </w:p>
    <w:p w14:paraId="2E1764D3"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Sexual/Reproductive Health</w:t>
      </w:r>
    </w:p>
    <w:p w14:paraId="5283CF7D" w14:textId="0315B492" w:rsidR="00A70343" w:rsidRDefault="00A70343" w:rsidP="00A70343">
      <w:pPr>
        <w:numPr>
          <w:ilvl w:val="0"/>
          <w:numId w:val="2"/>
        </w:numPr>
        <w:spacing w:after="0"/>
        <w:rPr>
          <w:rFonts w:cstheme="minorHAnsi"/>
          <w:bCs/>
          <w:szCs w:val="20"/>
        </w:rPr>
      </w:pPr>
      <w:r w:rsidRPr="00A70343">
        <w:rPr>
          <w:rFonts w:cstheme="minorHAnsi"/>
          <w:bCs/>
          <w:szCs w:val="20"/>
        </w:rPr>
        <w:t>Social Determinants of Health</w:t>
      </w:r>
    </w:p>
    <w:p w14:paraId="05CE6C83" w14:textId="02EFE14A" w:rsidR="0093589A" w:rsidRPr="00A70343" w:rsidRDefault="0093589A" w:rsidP="00A70343">
      <w:pPr>
        <w:numPr>
          <w:ilvl w:val="0"/>
          <w:numId w:val="2"/>
        </w:numPr>
        <w:spacing w:after="0"/>
        <w:rPr>
          <w:rFonts w:cstheme="minorHAnsi"/>
          <w:bCs/>
          <w:szCs w:val="20"/>
        </w:rPr>
      </w:pPr>
      <w:r>
        <w:rPr>
          <w:rFonts w:cstheme="minorHAnsi"/>
          <w:bCs/>
          <w:szCs w:val="20"/>
        </w:rPr>
        <w:t>Student Health</w:t>
      </w:r>
    </w:p>
    <w:p w14:paraId="25BBCA46"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Substance Use/Prevention</w:t>
      </w:r>
      <w:r w:rsidRPr="00A70343">
        <w:rPr>
          <w:rFonts w:cstheme="minorHAnsi"/>
          <w:bCs/>
          <w:szCs w:val="20"/>
        </w:rPr>
        <w:br/>
      </w:r>
      <w:r w:rsidRPr="00A70343">
        <w:rPr>
          <w:rFonts w:cstheme="minorHAnsi"/>
          <w:bCs/>
          <w:i/>
          <w:iCs/>
          <w:szCs w:val="20"/>
        </w:rPr>
        <w:t>- Alcohol</w:t>
      </w:r>
      <w:r w:rsidRPr="00A70343">
        <w:rPr>
          <w:rFonts w:cstheme="minorHAnsi"/>
          <w:bCs/>
          <w:i/>
          <w:iCs/>
          <w:szCs w:val="20"/>
        </w:rPr>
        <w:br/>
        <w:t>- Cannabis</w:t>
      </w:r>
      <w:r w:rsidRPr="00A70343">
        <w:rPr>
          <w:rFonts w:cstheme="minorHAnsi"/>
          <w:bCs/>
          <w:i/>
          <w:iCs/>
          <w:szCs w:val="20"/>
        </w:rPr>
        <w:br/>
        <w:t>- Harm Reduction</w:t>
      </w:r>
      <w:r w:rsidRPr="00A70343">
        <w:rPr>
          <w:rFonts w:cstheme="minorHAnsi"/>
          <w:bCs/>
          <w:i/>
          <w:iCs/>
          <w:szCs w:val="20"/>
        </w:rPr>
        <w:br/>
        <w:t>- Opioids</w:t>
      </w:r>
      <w:r w:rsidRPr="00A70343">
        <w:rPr>
          <w:rFonts w:cstheme="minorHAnsi"/>
          <w:bCs/>
          <w:i/>
          <w:iCs/>
          <w:szCs w:val="20"/>
        </w:rPr>
        <w:br/>
        <w:t>- Overdose Prevention</w:t>
      </w:r>
      <w:r w:rsidRPr="00A70343">
        <w:rPr>
          <w:rFonts w:cstheme="minorHAnsi"/>
          <w:bCs/>
          <w:i/>
          <w:iCs/>
          <w:szCs w:val="20"/>
        </w:rPr>
        <w:br/>
        <w:t>- Prenatal Exposure</w:t>
      </w:r>
      <w:r w:rsidRPr="00A70343">
        <w:rPr>
          <w:rFonts w:cstheme="minorHAnsi"/>
          <w:bCs/>
          <w:i/>
          <w:iCs/>
          <w:szCs w:val="20"/>
        </w:rPr>
        <w:br/>
        <w:t>- Syringe and Needle Exchange</w:t>
      </w:r>
      <w:r w:rsidRPr="00A70343">
        <w:rPr>
          <w:rFonts w:cstheme="minorHAnsi"/>
          <w:bCs/>
          <w:i/>
          <w:iCs/>
          <w:szCs w:val="20"/>
        </w:rPr>
        <w:br/>
        <w:t>- Tobacco Products</w:t>
      </w:r>
      <w:r w:rsidRPr="00A70343">
        <w:rPr>
          <w:rFonts w:cstheme="minorHAnsi"/>
          <w:bCs/>
          <w:i/>
          <w:iCs/>
          <w:szCs w:val="20"/>
        </w:rPr>
        <w:br/>
        <w:t>- Treatment/Facilities</w:t>
      </w:r>
    </w:p>
    <w:p w14:paraId="304BAD6E" w14:textId="77777777" w:rsidR="00A70343" w:rsidRDefault="00A70343" w:rsidP="00A70343">
      <w:pPr>
        <w:numPr>
          <w:ilvl w:val="0"/>
          <w:numId w:val="2"/>
        </w:numPr>
        <w:spacing w:after="0"/>
        <w:rPr>
          <w:rFonts w:cstheme="minorHAnsi"/>
          <w:bCs/>
          <w:szCs w:val="20"/>
        </w:rPr>
      </w:pPr>
      <w:r w:rsidRPr="00A70343">
        <w:rPr>
          <w:rFonts w:cstheme="minorHAnsi"/>
          <w:bCs/>
          <w:szCs w:val="20"/>
        </w:rPr>
        <w:t>Surveillance</w:t>
      </w:r>
    </w:p>
    <w:p w14:paraId="28F2C854" w14:textId="38E1C86A" w:rsidR="0080387B" w:rsidRDefault="0080387B" w:rsidP="0080387B">
      <w:pPr>
        <w:spacing w:after="0"/>
        <w:ind w:left="720"/>
        <w:rPr>
          <w:rFonts w:cstheme="minorHAnsi"/>
          <w:bCs/>
          <w:szCs w:val="20"/>
        </w:rPr>
      </w:pPr>
      <w:r w:rsidRPr="00A70343">
        <w:rPr>
          <w:rFonts w:cstheme="minorHAnsi"/>
          <w:bCs/>
          <w:i/>
          <w:iCs/>
          <w:szCs w:val="20"/>
        </w:rPr>
        <w:t xml:space="preserve">- </w:t>
      </w:r>
      <w:r>
        <w:rPr>
          <w:rFonts w:cstheme="minorHAnsi"/>
          <w:bCs/>
          <w:i/>
          <w:iCs/>
          <w:szCs w:val="20"/>
        </w:rPr>
        <w:t>Wastewater Systems</w:t>
      </w:r>
    </w:p>
    <w:p w14:paraId="6249322C" w14:textId="57C7D1DC" w:rsidR="00A70343" w:rsidRPr="00A70343" w:rsidRDefault="00A70343" w:rsidP="00A70343">
      <w:pPr>
        <w:numPr>
          <w:ilvl w:val="0"/>
          <w:numId w:val="2"/>
        </w:numPr>
        <w:spacing w:after="0"/>
        <w:rPr>
          <w:rFonts w:cstheme="minorHAnsi"/>
          <w:bCs/>
          <w:szCs w:val="20"/>
        </w:rPr>
      </w:pPr>
      <w:r w:rsidRPr="00A70343">
        <w:rPr>
          <w:rFonts w:cstheme="minorHAnsi"/>
          <w:bCs/>
          <w:szCs w:val="20"/>
        </w:rPr>
        <w:t>Systems &amp; Infrastructure</w:t>
      </w:r>
      <w:r w:rsidRPr="00A70343">
        <w:rPr>
          <w:rFonts w:cstheme="minorHAnsi"/>
          <w:bCs/>
          <w:szCs w:val="20"/>
        </w:rPr>
        <w:br/>
      </w:r>
      <w:r w:rsidRPr="00A70343">
        <w:rPr>
          <w:rFonts w:cstheme="minorHAnsi"/>
          <w:bCs/>
          <w:i/>
          <w:iCs/>
          <w:szCs w:val="20"/>
        </w:rPr>
        <w:t>- Data Sharing</w:t>
      </w:r>
      <w:r w:rsidRPr="00A70343">
        <w:rPr>
          <w:rFonts w:cstheme="minorHAnsi"/>
          <w:bCs/>
          <w:i/>
          <w:iCs/>
          <w:szCs w:val="20"/>
        </w:rPr>
        <w:br/>
        <w:t>- DMI Strategies</w:t>
      </w:r>
      <w:r w:rsidRPr="00A70343">
        <w:rPr>
          <w:rFonts w:cstheme="minorHAnsi"/>
          <w:bCs/>
          <w:i/>
          <w:iCs/>
          <w:szCs w:val="20"/>
        </w:rPr>
        <w:br/>
        <w:t>- Health Assessment</w:t>
      </w:r>
      <w:r w:rsidRPr="00A70343">
        <w:rPr>
          <w:rFonts w:cstheme="minorHAnsi"/>
          <w:bCs/>
          <w:i/>
          <w:iCs/>
          <w:szCs w:val="20"/>
        </w:rPr>
        <w:br/>
        <w:t>- Information Technology</w:t>
      </w:r>
      <w:r w:rsidRPr="00A70343">
        <w:rPr>
          <w:rFonts w:cstheme="minorHAnsi"/>
          <w:bCs/>
          <w:i/>
          <w:iCs/>
          <w:szCs w:val="20"/>
        </w:rPr>
        <w:br/>
        <w:t>- Interoperability</w:t>
      </w:r>
      <w:r w:rsidRPr="00A70343">
        <w:rPr>
          <w:rFonts w:cstheme="minorHAnsi"/>
          <w:bCs/>
          <w:i/>
          <w:iCs/>
          <w:szCs w:val="20"/>
        </w:rPr>
        <w:br/>
        <w:t>- Performance Improvement</w:t>
      </w:r>
      <w:r w:rsidRPr="00A70343">
        <w:rPr>
          <w:rFonts w:cstheme="minorHAnsi"/>
          <w:bCs/>
          <w:i/>
          <w:iCs/>
          <w:szCs w:val="20"/>
        </w:rPr>
        <w:br/>
        <w:t>- Transportation</w:t>
      </w:r>
    </w:p>
    <w:p w14:paraId="2D169A54" w14:textId="77777777" w:rsidR="00A70343" w:rsidRPr="00A70343" w:rsidRDefault="00A70343" w:rsidP="00A70343">
      <w:pPr>
        <w:numPr>
          <w:ilvl w:val="0"/>
          <w:numId w:val="2"/>
        </w:numPr>
        <w:spacing w:after="0"/>
        <w:rPr>
          <w:rFonts w:cstheme="minorHAnsi"/>
          <w:bCs/>
          <w:szCs w:val="20"/>
        </w:rPr>
      </w:pPr>
      <w:r w:rsidRPr="00A70343">
        <w:rPr>
          <w:rFonts w:cstheme="minorHAnsi"/>
          <w:bCs/>
          <w:szCs w:val="20"/>
        </w:rPr>
        <w:t>Tribal Health</w:t>
      </w:r>
    </w:p>
    <w:p w14:paraId="068E3447" w14:textId="0B00453D" w:rsidR="00350E5B" w:rsidRPr="009D3424" w:rsidRDefault="00A70343" w:rsidP="009D3424">
      <w:pPr>
        <w:numPr>
          <w:ilvl w:val="0"/>
          <w:numId w:val="2"/>
        </w:numPr>
        <w:spacing w:after="0"/>
        <w:rPr>
          <w:rFonts w:cstheme="minorHAnsi"/>
          <w:bCs/>
          <w:szCs w:val="20"/>
        </w:rPr>
      </w:pPr>
      <w:r w:rsidRPr="00A70343">
        <w:rPr>
          <w:rFonts w:cstheme="minorHAnsi"/>
          <w:bCs/>
          <w:szCs w:val="20"/>
        </w:rPr>
        <w:t>Workforce Development</w:t>
      </w:r>
    </w:p>
    <w:p w14:paraId="22777766" w14:textId="77777777" w:rsidR="008817D1" w:rsidRDefault="008817D1" w:rsidP="0019490C">
      <w:pPr>
        <w:rPr>
          <w:rFonts w:cstheme="minorHAnsi"/>
          <w:bCs/>
          <w:szCs w:val="20"/>
        </w:rPr>
        <w:sectPr w:rsidR="008817D1" w:rsidSect="008817D1">
          <w:type w:val="continuous"/>
          <w:pgSz w:w="12240" w:h="15840"/>
          <w:pgMar w:top="1440" w:right="1440" w:bottom="1440" w:left="1440" w:header="576" w:footer="576" w:gutter="0"/>
          <w:cols w:num="2" w:space="720"/>
          <w:docGrid w:linePitch="360"/>
        </w:sectPr>
      </w:pPr>
    </w:p>
    <w:p w14:paraId="45DCB022" w14:textId="77777777" w:rsidR="00350E5B" w:rsidRPr="0019490C" w:rsidRDefault="00350E5B" w:rsidP="0019490C">
      <w:pPr>
        <w:rPr>
          <w:rFonts w:cstheme="minorHAnsi"/>
          <w:bCs/>
          <w:szCs w:val="20"/>
        </w:rPr>
      </w:pPr>
    </w:p>
    <w:sectPr w:rsidR="00350E5B" w:rsidRPr="0019490C" w:rsidSect="008817D1">
      <w:type w:val="continuous"/>
      <w:pgSz w:w="12240" w:h="15840"/>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CF226" w14:textId="77777777" w:rsidR="004D3E96" w:rsidRDefault="004D3E96" w:rsidP="003704C7">
      <w:pPr>
        <w:spacing w:after="0" w:line="240" w:lineRule="auto"/>
      </w:pPr>
      <w:r>
        <w:separator/>
      </w:r>
    </w:p>
  </w:endnote>
  <w:endnote w:type="continuationSeparator" w:id="0">
    <w:p w14:paraId="44D2EA5C" w14:textId="77777777" w:rsidR="004D3E96" w:rsidRDefault="004D3E96" w:rsidP="003704C7">
      <w:pPr>
        <w:spacing w:after="0" w:line="240" w:lineRule="auto"/>
      </w:pPr>
      <w:r>
        <w:continuationSeparator/>
      </w:r>
    </w:p>
  </w:endnote>
  <w:endnote w:type="continuationNotice" w:id="1">
    <w:p w14:paraId="3C916130" w14:textId="77777777" w:rsidR="00A45443" w:rsidRDefault="00A45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D1078" w14:textId="77777777" w:rsidR="004D3E96" w:rsidRDefault="004D3E96" w:rsidP="003704C7">
      <w:pPr>
        <w:spacing w:after="0" w:line="240" w:lineRule="auto"/>
      </w:pPr>
      <w:r>
        <w:separator/>
      </w:r>
    </w:p>
  </w:footnote>
  <w:footnote w:type="continuationSeparator" w:id="0">
    <w:p w14:paraId="1260E161" w14:textId="77777777" w:rsidR="004D3E96" w:rsidRDefault="004D3E96" w:rsidP="003704C7">
      <w:pPr>
        <w:spacing w:after="0" w:line="240" w:lineRule="auto"/>
      </w:pPr>
      <w:r>
        <w:continuationSeparator/>
      </w:r>
    </w:p>
  </w:footnote>
  <w:footnote w:type="continuationNotice" w:id="1">
    <w:p w14:paraId="5205F472" w14:textId="77777777" w:rsidR="00A45443" w:rsidRDefault="00A454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9F36" w14:textId="75337EF0" w:rsidR="000F2538" w:rsidRPr="00497F1B" w:rsidRDefault="000F2538">
    <w:pPr>
      <w:pStyle w:val="Header"/>
      <w:rPr>
        <w:sz w:val="16"/>
        <w:szCs w:val="16"/>
      </w:rPr>
    </w:pPr>
    <w:r w:rsidRPr="00497F1B">
      <w:rPr>
        <w:sz w:val="16"/>
        <w:szCs w:val="16"/>
      </w:rPr>
      <w:t>National Partners Co</w:t>
    </w:r>
    <w:r w:rsidR="00442647" w:rsidRPr="00497F1B">
      <w:rPr>
        <w:sz w:val="16"/>
        <w:szCs w:val="16"/>
      </w:rPr>
      <w:t xml:space="preserve">operative </w:t>
    </w:r>
    <w:r w:rsidRPr="00497F1B">
      <w:rPr>
        <w:sz w:val="16"/>
        <w:szCs w:val="16"/>
      </w:rPr>
      <w:t>Ag</w:t>
    </w:r>
    <w:r w:rsidR="00442647" w:rsidRPr="00497F1B">
      <w:rPr>
        <w:sz w:val="16"/>
        <w:szCs w:val="16"/>
      </w:rPr>
      <w:t>reement</w:t>
    </w:r>
  </w:p>
  <w:p w14:paraId="164CD09F" w14:textId="11E9A1EE" w:rsidR="003704C7" w:rsidRPr="00497F1B" w:rsidRDefault="003704C7">
    <w:pPr>
      <w:pStyle w:val="Header"/>
      <w:rPr>
        <w:sz w:val="16"/>
        <w:szCs w:val="16"/>
      </w:rPr>
    </w:pPr>
    <w:r w:rsidRPr="00497F1B">
      <w:rPr>
        <w:sz w:val="16"/>
        <w:szCs w:val="16"/>
      </w:rPr>
      <w:t>Work Plan</w:t>
    </w:r>
    <w:r w:rsidR="0067152B" w:rsidRPr="00497F1B">
      <w:rPr>
        <w:sz w:val="16"/>
        <w:szCs w:val="16"/>
      </w:rPr>
      <w:t xml:space="preserve"> &amp; Budget Workbook</w:t>
    </w:r>
    <w:r w:rsidRPr="00497F1B">
      <w:rPr>
        <w:sz w:val="16"/>
        <w:szCs w:val="16"/>
      </w:rPr>
      <w:t xml:space="preserve"> Offline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F7BB8"/>
    <w:multiLevelType w:val="multilevel"/>
    <w:tmpl w:val="28082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7871DE"/>
    <w:multiLevelType w:val="hybridMultilevel"/>
    <w:tmpl w:val="23F86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2507858">
    <w:abstractNumId w:val="1"/>
  </w:num>
  <w:num w:numId="2" w16cid:durableId="186813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795"/>
    <w:rsid w:val="00010753"/>
    <w:rsid w:val="00010760"/>
    <w:rsid w:val="0003384F"/>
    <w:rsid w:val="000372D4"/>
    <w:rsid w:val="00044572"/>
    <w:rsid w:val="000550DE"/>
    <w:rsid w:val="000671C4"/>
    <w:rsid w:val="00076B03"/>
    <w:rsid w:val="00076FBB"/>
    <w:rsid w:val="0009667A"/>
    <w:rsid w:val="000A5CA4"/>
    <w:rsid w:val="000C03DE"/>
    <w:rsid w:val="000F2538"/>
    <w:rsid w:val="00126251"/>
    <w:rsid w:val="00133462"/>
    <w:rsid w:val="00153720"/>
    <w:rsid w:val="00181843"/>
    <w:rsid w:val="001826FE"/>
    <w:rsid w:val="00187D48"/>
    <w:rsid w:val="0019490C"/>
    <w:rsid w:val="001952C5"/>
    <w:rsid w:val="001A23BC"/>
    <w:rsid w:val="001B7F72"/>
    <w:rsid w:val="001C2EB1"/>
    <w:rsid w:val="00231AA3"/>
    <w:rsid w:val="002360FA"/>
    <w:rsid w:val="0024556E"/>
    <w:rsid w:val="00253EB6"/>
    <w:rsid w:val="00275C39"/>
    <w:rsid w:val="00276B7D"/>
    <w:rsid w:val="002A313B"/>
    <w:rsid w:val="002B024C"/>
    <w:rsid w:val="002C5658"/>
    <w:rsid w:val="002C7968"/>
    <w:rsid w:val="00312755"/>
    <w:rsid w:val="00327E9F"/>
    <w:rsid w:val="00350E5B"/>
    <w:rsid w:val="00357314"/>
    <w:rsid w:val="00357710"/>
    <w:rsid w:val="003577DE"/>
    <w:rsid w:val="003704C7"/>
    <w:rsid w:val="00393123"/>
    <w:rsid w:val="003A668E"/>
    <w:rsid w:val="003B7951"/>
    <w:rsid w:val="003D1218"/>
    <w:rsid w:val="003D1885"/>
    <w:rsid w:val="003D675C"/>
    <w:rsid w:val="003F47D3"/>
    <w:rsid w:val="003F4A6E"/>
    <w:rsid w:val="004046AA"/>
    <w:rsid w:val="00442647"/>
    <w:rsid w:val="00455AA1"/>
    <w:rsid w:val="00485103"/>
    <w:rsid w:val="00497F1B"/>
    <w:rsid w:val="004A38FD"/>
    <w:rsid w:val="004B2238"/>
    <w:rsid w:val="004D1109"/>
    <w:rsid w:val="004D3E96"/>
    <w:rsid w:val="004E3929"/>
    <w:rsid w:val="004F008B"/>
    <w:rsid w:val="005204A5"/>
    <w:rsid w:val="005227A9"/>
    <w:rsid w:val="0055150B"/>
    <w:rsid w:val="00567CE1"/>
    <w:rsid w:val="005764D5"/>
    <w:rsid w:val="00582701"/>
    <w:rsid w:val="0058364E"/>
    <w:rsid w:val="005A1AEC"/>
    <w:rsid w:val="005A36B9"/>
    <w:rsid w:val="005B04E1"/>
    <w:rsid w:val="005C186B"/>
    <w:rsid w:val="005E4714"/>
    <w:rsid w:val="006617F8"/>
    <w:rsid w:val="00666DCC"/>
    <w:rsid w:val="0067152B"/>
    <w:rsid w:val="00680959"/>
    <w:rsid w:val="006C10A7"/>
    <w:rsid w:val="006C54B5"/>
    <w:rsid w:val="006C61E5"/>
    <w:rsid w:val="006D2E59"/>
    <w:rsid w:val="006E3864"/>
    <w:rsid w:val="00707D32"/>
    <w:rsid w:val="00722A4F"/>
    <w:rsid w:val="00722A5C"/>
    <w:rsid w:val="007337DF"/>
    <w:rsid w:val="00740DF5"/>
    <w:rsid w:val="00752AA0"/>
    <w:rsid w:val="007820B1"/>
    <w:rsid w:val="007A060C"/>
    <w:rsid w:val="007B000D"/>
    <w:rsid w:val="007D13C2"/>
    <w:rsid w:val="007D2AA0"/>
    <w:rsid w:val="0080308E"/>
    <w:rsid w:val="0080387B"/>
    <w:rsid w:val="00805FB4"/>
    <w:rsid w:val="00835B6A"/>
    <w:rsid w:val="008817D1"/>
    <w:rsid w:val="00886F00"/>
    <w:rsid w:val="008962EA"/>
    <w:rsid w:val="008A5ADF"/>
    <w:rsid w:val="008C4F76"/>
    <w:rsid w:val="008D457A"/>
    <w:rsid w:val="008F5DF5"/>
    <w:rsid w:val="00906728"/>
    <w:rsid w:val="00917200"/>
    <w:rsid w:val="0093589A"/>
    <w:rsid w:val="00940A97"/>
    <w:rsid w:val="00947860"/>
    <w:rsid w:val="00960515"/>
    <w:rsid w:val="00976844"/>
    <w:rsid w:val="00991258"/>
    <w:rsid w:val="009940C4"/>
    <w:rsid w:val="00996123"/>
    <w:rsid w:val="009A1D1A"/>
    <w:rsid w:val="009A5F4A"/>
    <w:rsid w:val="009D3424"/>
    <w:rsid w:val="009F2783"/>
    <w:rsid w:val="009F606E"/>
    <w:rsid w:val="00A007CD"/>
    <w:rsid w:val="00A06F73"/>
    <w:rsid w:val="00A16905"/>
    <w:rsid w:val="00A265E5"/>
    <w:rsid w:val="00A33C01"/>
    <w:rsid w:val="00A45443"/>
    <w:rsid w:val="00A52980"/>
    <w:rsid w:val="00A70343"/>
    <w:rsid w:val="00A740D8"/>
    <w:rsid w:val="00A82E23"/>
    <w:rsid w:val="00AF0F20"/>
    <w:rsid w:val="00B023AD"/>
    <w:rsid w:val="00B12DA6"/>
    <w:rsid w:val="00B17504"/>
    <w:rsid w:val="00B25D08"/>
    <w:rsid w:val="00B51DB7"/>
    <w:rsid w:val="00B55E9C"/>
    <w:rsid w:val="00B60D58"/>
    <w:rsid w:val="00B6595A"/>
    <w:rsid w:val="00B87FCA"/>
    <w:rsid w:val="00BC505D"/>
    <w:rsid w:val="00BE70D6"/>
    <w:rsid w:val="00C01A56"/>
    <w:rsid w:val="00C543B2"/>
    <w:rsid w:val="00C865C1"/>
    <w:rsid w:val="00C90AF8"/>
    <w:rsid w:val="00CA2AC5"/>
    <w:rsid w:val="00CA3FBD"/>
    <w:rsid w:val="00CA41DD"/>
    <w:rsid w:val="00CB34BE"/>
    <w:rsid w:val="00CD0EED"/>
    <w:rsid w:val="00CE03F1"/>
    <w:rsid w:val="00D07A42"/>
    <w:rsid w:val="00D35693"/>
    <w:rsid w:val="00D61338"/>
    <w:rsid w:val="00D63AC2"/>
    <w:rsid w:val="00D70CE2"/>
    <w:rsid w:val="00DA2283"/>
    <w:rsid w:val="00DA41DB"/>
    <w:rsid w:val="00DC0F69"/>
    <w:rsid w:val="00DF05B1"/>
    <w:rsid w:val="00E07C7C"/>
    <w:rsid w:val="00E27BA6"/>
    <w:rsid w:val="00E4788A"/>
    <w:rsid w:val="00E53E19"/>
    <w:rsid w:val="00E765B5"/>
    <w:rsid w:val="00EA5385"/>
    <w:rsid w:val="00EE0936"/>
    <w:rsid w:val="00EF27A2"/>
    <w:rsid w:val="00F03192"/>
    <w:rsid w:val="00F3714F"/>
    <w:rsid w:val="00F43A69"/>
    <w:rsid w:val="00F52795"/>
    <w:rsid w:val="00F644C7"/>
    <w:rsid w:val="00F876CD"/>
    <w:rsid w:val="00F90B84"/>
    <w:rsid w:val="00FA661F"/>
    <w:rsid w:val="00FB1ADF"/>
    <w:rsid w:val="00FB6A0A"/>
    <w:rsid w:val="00FC3DD0"/>
    <w:rsid w:val="00FE2DCF"/>
    <w:rsid w:val="00FE314A"/>
    <w:rsid w:val="00FE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4E178"/>
  <w15:chartTrackingRefBased/>
  <w15:docId w15:val="{ADE1D41D-08E0-4AEB-8E79-7FBADB16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2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0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4C7"/>
  </w:style>
  <w:style w:type="paragraph" w:styleId="Footer">
    <w:name w:val="footer"/>
    <w:basedOn w:val="Normal"/>
    <w:link w:val="FooterChar"/>
    <w:uiPriority w:val="99"/>
    <w:unhideWhenUsed/>
    <w:rsid w:val="00370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4C7"/>
  </w:style>
  <w:style w:type="character" w:styleId="CommentReference">
    <w:name w:val="annotation reference"/>
    <w:basedOn w:val="DefaultParagraphFont"/>
    <w:uiPriority w:val="99"/>
    <w:semiHidden/>
    <w:unhideWhenUsed/>
    <w:rsid w:val="00442647"/>
    <w:rPr>
      <w:sz w:val="16"/>
      <w:szCs w:val="16"/>
    </w:rPr>
  </w:style>
  <w:style w:type="paragraph" w:styleId="CommentText">
    <w:name w:val="annotation text"/>
    <w:basedOn w:val="Normal"/>
    <w:link w:val="CommentTextChar"/>
    <w:uiPriority w:val="99"/>
    <w:unhideWhenUsed/>
    <w:rsid w:val="00442647"/>
    <w:pPr>
      <w:spacing w:line="240" w:lineRule="auto"/>
    </w:pPr>
    <w:rPr>
      <w:sz w:val="20"/>
      <w:szCs w:val="20"/>
    </w:rPr>
  </w:style>
  <w:style w:type="character" w:customStyle="1" w:styleId="CommentTextChar">
    <w:name w:val="Comment Text Char"/>
    <w:basedOn w:val="DefaultParagraphFont"/>
    <w:link w:val="CommentText"/>
    <w:uiPriority w:val="99"/>
    <w:rsid w:val="00442647"/>
    <w:rPr>
      <w:sz w:val="20"/>
      <w:szCs w:val="20"/>
    </w:rPr>
  </w:style>
  <w:style w:type="paragraph" w:styleId="CommentSubject">
    <w:name w:val="annotation subject"/>
    <w:basedOn w:val="CommentText"/>
    <w:next w:val="CommentText"/>
    <w:link w:val="CommentSubjectChar"/>
    <w:uiPriority w:val="99"/>
    <w:semiHidden/>
    <w:unhideWhenUsed/>
    <w:rsid w:val="00442647"/>
    <w:rPr>
      <w:b/>
      <w:bCs/>
    </w:rPr>
  </w:style>
  <w:style w:type="character" w:customStyle="1" w:styleId="CommentSubjectChar">
    <w:name w:val="Comment Subject Char"/>
    <w:basedOn w:val="CommentTextChar"/>
    <w:link w:val="CommentSubject"/>
    <w:uiPriority w:val="99"/>
    <w:semiHidden/>
    <w:rsid w:val="00442647"/>
    <w:rPr>
      <w:b/>
      <w:bCs/>
      <w:sz w:val="20"/>
      <w:szCs w:val="20"/>
    </w:rPr>
  </w:style>
  <w:style w:type="character" w:styleId="SubtleEmphasis">
    <w:name w:val="Subtle Emphasis"/>
    <w:basedOn w:val="DefaultParagraphFont"/>
    <w:uiPriority w:val="19"/>
    <w:qFormat/>
    <w:rsid w:val="00CB34BE"/>
    <w:rPr>
      <w:i/>
      <w:iCs/>
      <w:color w:val="404040" w:themeColor="text1" w:themeTint="BF"/>
    </w:rPr>
  </w:style>
  <w:style w:type="paragraph" w:styleId="ListParagraph">
    <w:name w:val="List Paragraph"/>
    <w:basedOn w:val="Normal"/>
    <w:uiPriority w:val="34"/>
    <w:qFormat/>
    <w:rsid w:val="00A26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7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PHIC">
      <a:dk1>
        <a:sysClr val="windowText" lastClr="000000"/>
      </a:dk1>
      <a:lt1>
        <a:sysClr val="window" lastClr="FFFFFF"/>
      </a:lt1>
      <a:dk2>
        <a:srgbClr val="29434E"/>
      </a:dk2>
      <a:lt2>
        <a:srgbClr val="E7E6E6"/>
      </a:lt2>
      <a:accent1>
        <a:srgbClr val="026E8A"/>
      </a:accent1>
      <a:accent2>
        <a:srgbClr val="F26633"/>
      </a:accent2>
      <a:accent3>
        <a:srgbClr val="85A169"/>
      </a:accent3>
      <a:accent4>
        <a:srgbClr val="FAAB1C"/>
      </a:accent4>
      <a:accent5>
        <a:srgbClr val="026E8A"/>
      </a:accent5>
      <a:accent6>
        <a:srgbClr val="85A169"/>
      </a:accent6>
      <a:hlink>
        <a:srgbClr val="026E8A"/>
      </a:hlink>
      <a:folHlink>
        <a:srgbClr val="F266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2e35a2-34e1-4fd1-aa54-aa3df6c3a3c3">
      <Terms xmlns="http://schemas.microsoft.com/office/infopath/2007/PartnerControls"/>
    </lcf76f155ced4ddcb4097134ff3c332f>
    <SharedWithUsers xmlns="da231713-db24-4ea2-b26d-44fd4a138374">
      <UserInfo>
        <DisplayName>Griffin, Elizabeth</DisplayName>
        <AccountId>66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2AE4CC896921498583670F81C16EDE" ma:contentTypeVersion="12" ma:contentTypeDescription="Create a new document." ma:contentTypeScope="" ma:versionID="80132abaf07b7b29503334eea9bf649c">
  <xsd:schema xmlns:xsd="http://www.w3.org/2001/XMLSchema" xmlns:xs="http://www.w3.org/2001/XMLSchema" xmlns:p="http://schemas.microsoft.com/office/2006/metadata/properties" xmlns:ns2="fd2e35a2-34e1-4fd1-aa54-aa3df6c3a3c3" xmlns:ns3="da231713-db24-4ea2-b26d-44fd4a138374" targetNamespace="http://schemas.microsoft.com/office/2006/metadata/properties" ma:root="true" ma:fieldsID="02e895e0b1bca039bdfbf629c90ad477" ns2:_="" ns3:_="">
    <xsd:import namespace="fd2e35a2-34e1-4fd1-aa54-aa3df6c3a3c3"/>
    <xsd:import namespace="da231713-db24-4ea2-b26d-44fd4a1383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35a2-34e1-4fd1-aa54-aa3df6c3a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231713-db24-4ea2-b26d-44fd4a1383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34BC6-6A8F-4096-A1B3-22F8D5A97995}">
  <ds:schemaRefs>
    <ds:schemaRef ds:uri="http://schemas.microsoft.com/sharepoint/v3/contenttype/forms"/>
  </ds:schemaRefs>
</ds:datastoreItem>
</file>

<file path=customXml/itemProps2.xml><?xml version="1.0" encoding="utf-8"?>
<ds:datastoreItem xmlns:ds="http://schemas.openxmlformats.org/officeDocument/2006/customXml" ds:itemID="{2775F8D5-6660-4AF2-8FFA-C6C860351E8D}">
  <ds:schemaRefs>
    <ds:schemaRef ds:uri="http://schemas.microsoft.com/office/2006/documentManagement/types"/>
    <ds:schemaRef ds:uri="http://schemas.openxmlformats.org/package/2006/metadata/core-properties"/>
    <ds:schemaRef ds:uri="http://purl.org/dc/dcmitype/"/>
    <ds:schemaRef ds:uri="http://www.w3.org/XML/1998/namespace"/>
    <ds:schemaRef ds:uri="http://purl.org/dc/elements/1.1/"/>
    <ds:schemaRef ds:uri="fd2e35a2-34e1-4fd1-aa54-aa3df6c3a3c3"/>
    <ds:schemaRef ds:uri="http://purl.org/dc/terms/"/>
    <ds:schemaRef ds:uri="da231713-db24-4ea2-b26d-44fd4a138374"/>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54EDFBB-9D03-41D4-B160-E9F632B86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35a2-34e1-4fd1-aa54-aa3df6c3a3c3"/>
    <ds:schemaRef ds:uri="da231713-db24-4ea2-b26d-44fd4a138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Sarkar, Joyeeta</dc:creator>
  <cp:keywords/>
  <dc:description/>
  <cp:lastModifiedBy>Checo Martinez, Karla (CDC/PHIC/DPS)</cp:lastModifiedBy>
  <cp:revision>36</cp:revision>
  <dcterms:created xsi:type="dcterms:W3CDTF">2024-07-18T14:22:00Z</dcterms:created>
  <dcterms:modified xsi:type="dcterms:W3CDTF">2024-08-06T16:51:00Z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2024-06-11T17:07:47Z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e139884b-0166-4dbc-8f17-0d8317bb74ba</vt:lpwstr>
  </property>
  <property fmtid="{D5CDD505-2E9C-101B-9397-08002B2CF9AE}" pid="8" name="MSIP_Label_ea60d57e-af5b-4752-ac57-3e4f28ca11dc_ContentBits">
    <vt:lpwstr>0</vt:lpwstr>
  </property>
  <property fmtid="{D5CDD505-2E9C-101B-9397-08002B2CF9AE}" pid="9" name="ContentTypeId">
    <vt:lpwstr>0x0101001C2AE4CC896921498583670F81C16EDE</vt:lpwstr>
  </property>
  <property fmtid="{D5CDD505-2E9C-101B-9397-08002B2CF9AE}" pid="10" name="MediaServiceImageTags">
    <vt:lpwstr/>
  </property>
  <property fmtid="{D5CDD505-2E9C-101B-9397-08002B2CF9AE}" pid="11" name="MSIP_Label_7b94a7b8-f06c-4dfe-bdcc-9b548fd58c31_Enabled">
    <vt:lpwstr>true</vt:lpwstr>
  </property>
  <property fmtid="{D5CDD505-2E9C-101B-9397-08002B2CF9AE}" pid="12" name="MSIP_Label_7b94a7b8-f06c-4dfe-bdcc-9b548fd58c31_SetDate">
    <vt:lpwstr>2024-07-18T18:15:27Z</vt:lpwstr>
  </property>
  <property fmtid="{D5CDD505-2E9C-101B-9397-08002B2CF9AE}" pid="13" name="MSIP_Label_7b94a7b8-f06c-4dfe-bdcc-9b548fd58c31_Method">
    <vt:lpwstr>Privileged</vt:lpwstr>
  </property>
  <property fmtid="{D5CDD505-2E9C-101B-9397-08002B2CF9AE}" pid="14" name="MSIP_Label_7b94a7b8-f06c-4dfe-bdcc-9b548fd58c31_Name">
    <vt:lpwstr>7b94a7b8-f06c-4dfe-bdcc-9b548fd58c31</vt:lpwstr>
  </property>
  <property fmtid="{D5CDD505-2E9C-101B-9397-08002B2CF9AE}" pid="15" name="MSIP_Label_7b94a7b8-f06c-4dfe-bdcc-9b548fd58c31_SiteId">
    <vt:lpwstr>9ce70869-60db-44fd-abe8-d2767077fc8f</vt:lpwstr>
  </property>
  <property fmtid="{D5CDD505-2E9C-101B-9397-08002B2CF9AE}" pid="16" name="MSIP_Label_7b94a7b8-f06c-4dfe-bdcc-9b548fd58c31_ActionId">
    <vt:lpwstr>e09d0be2-091c-4bfb-999a-246430cd8a04</vt:lpwstr>
  </property>
  <property fmtid="{D5CDD505-2E9C-101B-9397-08002B2CF9AE}" pid="17" name="MSIP_Label_7b94a7b8-f06c-4dfe-bdcc-9b548fd58c31_ContentBits">
    <vt:lpwstr>0</vt:lpwstr>
  </property>
</Properties>
</file>