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Default="00DE4A98" w:rsidP="00DE4A98">
      <w:pPr>
        <w:pStyle w:val="Title"/>
      </w:pPr>
      <w:r w:rsidRPr="009F7A18">
        <w:t>U.S. Fish and Wildlife Service</w:t>
      </w:r>
    </w:p>
    <w:p w:rsidR="00C62AB1" w:rsidRPr="009F7A18" w:rsidRDefault="00C62AB1" w:rsidP="00DE4A98">
      <w:pPr>
        <w:pStyle w:val="Title"/>
      </w:pPr>
      <w:r>
        <w:t>External Affairs – Division of Partners &amp; Intergovernmental Affairs</w:t>
      </w:r>
    </w:p>
    <w:p w:rsidR="005C6CE8" w:rsidRPr="009F7A18" w:rsidRDefault="005C6CE8" w:rsidP="005C6010">
      <w:pPr>
        <w:autoSpaceDE w:val="0"/>
        <w:autoSpaceDN w:val="0"/>
        <w:adjustRightInd w:val="0"/>
        <w:jc w:val="center"/>
        <w:rPr>
          <w:b/>
        </w:rPr>
      </w:pPr>
    </w:p>
    <w:p w:rsidR="00C62AB1" w:rsidRDefault="00C62AB1" w:rsidP="00C62AB1">
      <w:pPr>
        <w:jc w:val="center"/>
      </w:pPr>
      <w:r>
        <w:t>Service Training and Technical Assistance</w:t>
      </w:r>
    </w:p>
    <w:p w:rsidR="005C6CE8" w:rsidRDefault="00C62AB1" w:rsidP="005C6CE8">
      <w:pPr>
        <w:jc w:val="center"/>
      </w:pPr>
      <w:r>
        <w:t>Catalog of Federal Domestic Assistance (CFDA) 15.649</w:t>
      </w:r>
    </w:p>
    <w:p w:rsidR="00C62AB1" w:rsidRPr="00253E01" w:rsidRDefault="00C62AB1" w:rsidP="005C6CE8">
      <w:pPr>
        <w:jc w:val="center"/>
        <w:rPr>
          <w:sz w:val="20"/>
          <w:szCs w:val="20"/>
        </w:rPr>
      </w:pPr>
      <w:r>
        <w:t>Urban Outdoor Summit</w:t>
      </w:r>
    </w:p>
    <w:p w:rsidR="005C6CE8" w:rsidRPr="00640A45"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E556B7" w:rsidP="00E556B7">
      <w:pPr>
        <w:pStyle w:val="Heading8"/>
        <w:rPr>
          <w:sz w:val="24"/>
          <w:u w:val="none"/>
        </w:rPr>
      </w:pPr>
      <w:r w:rsidRPr="00E556B7">
        <w:rPr>
          <w:bCs w:val="0"/>
          <w:sz w:val="24"/>
          <w:u w:val="none"/>
        </w:rPr>
        <w:t>I.</w:t>
      </w:r>
      <w:r>
        <w:rPr>
          <w:sz w:val="24"/>
          <w:u w:val="none"/>
        </w:rPr>
        <w:t xml:space="preserve"> </w:t>
      </w:r>
      <w:r w:rsidR="00562DF7" w:rsidRPr="00F87A2E">
        <w:rPr>
          <w:sz w:val="24"/>
          <w:u w:val="none"/>
        </w:rPr>
        <w:t>Description of Funding Opportunity</w:t>
      </w:r>
    </w:p>
    <w:p w:rsidR="005D3B2E" w:rsidRDefault="00E556B7" w:rsidP="005D3B2E">
      <w:r>
        <w:t>The U.S. Fish and Wildlife Service (Service) intends to issue a Single Source Grant Agreement Award without competition to Urban American Productions to sponsor its 2015 Urban Outdoor Summit in Atlanta, GA.</w:t>
      </w:r>
    </w:p>
    <w:p w:rsidR="00E556B7" w:rsidRDefault="00E556B7" w:rsidP="005D3B2E"/>
    <w:p w:rsidR="00011512" w:rsidRDefault="00E556B7" w:rsidP="005D3B2E">
      <w:r>
        <w:t xml:space="preserve">This sponsorship will help raise awareness of the Service’s conservation work and positive benefits derived from the utilization of Service managed public lands and the recreational and educational opportunities that they provide with the Atlanta-area African American community. </w:t>
      </w:r>
      <w:r w:rsidR="00011512">
        <w:t xml:space="preserve"> The Summit will also provide a venue for the Service to promote visitation to Service lands and other facilities.  Finally, the Summit will provide a venue for Service personnel to recruit African American and other minority attendees for possible internships, jobs, and careers.</w:t>
      </w:r>
    </w:p>
    <w:p w:rsidR="00011512" w:rsidRDefault="00011512" w:rsidP="005D3B2E"/>
    <w:p w:rsidR="00562DF7" w:rsidRDefault="00011512" w:rsidP="005D3B2E">
      <w:pPr>
        <w:rPr>
          <w:shd w:val="clear" w:color="auto" w:fill="D9D9D9"/>
        </w:rPr>
      </w:pPr>
      <w:r>
        <w:t>Urban American Productions is uniquely positioned to assist the Service in its efforts to engage the African American community because of its national reach through its Urban American Outdoors television series, its reach into schools and colleges across the nation, and because of its links to leaders and organizations within the African American community.</w:t>
      </w:r>
      <w:r w:rsidR="005D3B2E" w:rsidRPr="005D3B2E">
        <w:rPr>
          <w:shd w:val="clear" w:color="auto" w:fill="D9D9D9"/>
        </w:rPr>
        <w:t xml:space="preserve">  </w:t>
      </w:r>
    </w:p>
    <w:p w:rsidR="005D3B2E" w:rsidRPr="00F87A2E" w:rsidRDefault="005D3B2E" w:rsidP="005D3B2E"/>
    <w:p w:rsidR="00562DF7" w:rsidRPr="00F87A2E" w:rsidRDefault="00562DF7" w:rsidP="0095161A">
      <w:pPr>
        <w:pStyle w:val="Heading8"/>
        <w:rPr>
          <w:sz w:val="24"/>
          <w:u w:val="none"/>
        </w:rPr>
      </w:pPr>
      <w:r w:rsidRPr="00F87A2E">
        <w:rPr>
          <w:sz w:val="24"/>
          <w:u w:val="none"/>
        </w:rPr>
        <w:t>II. Award Information</w:t>
      </w:r>
    </w:p>
    <w:p w:rsidR="005D3B2E" w:rsidRDefault="005D3B2E" w:rsidP="005D3B2E">
      <w:r>
        <w:t>The</w:t>
      </w:r>
      <w:r w:rsidR="00C9614B">
        <w:t xml:space="preserve"> Service </w:t>
      </w:r>
      <w:r>
        <w:t xml:space="preserve">will </w:t>
      </w:r>
      <w:r w:rsidR="00C9614B">
        <w:t xml:space="preserve">make </w:t>
      </w:r>
      <w:r>
        <w:t>one single source grant award</w:t>
      </w:r>
      <w:r w:rsidR="00C9614B">
        <w:t xml:space="preserve"> </w:t>
      </w:r>
      <w:r>
        <w:t>for $</w:t>
      </w:r>
      <w:r w:rsidR="00327164">
        <w:t>9,999.99</w:t>
      </w:r>
      <w:bookmarkStart w:id="0" w:name="_GoBack"/>
      <w:bookmarkEnd w:id="0"/>
      <w:r>
        <w:t xml:space="preserve"> to </w:t>
      </w:r>
      <w:r w:rsidR="00C9614B">
        <w:t>Urban American Productions</w:t>
      </w:r>
      <w:r>
        <w:t xml:space="preserve">.  Funds under this grant agreement are to be used for education and outreach engagement </w:t>
      </w:r>
      <w:r w:rsidR="00C9614B">
        <w:t xml:space="preserve">with attendees of the Urban Outdoor Summit, </w:t>
      </w:r>
      <w:r>
        <w:t>as well as to raise awareness about the Service</w:t>
      </w:r>
      <w:r w:rsidR="00C9614B">
        <w:t xml:space="preserve">, </w:t>
      </w:r>
      <w:r>
        <w:t xml:space="preserve">its public lands, </w:t>
      </w:r>
      <w:r w:rsidR="00C9614B">
        <w:t>and job opportunities</w:t>
      </w:r>
      <w:r>
        <w:t xml:space="preserve">. </w:t>
      </w:r>
    </w:p>
    <w:p w:rsidR="005D3B2E" w:rsidRDefault="005D3B2E" w:rsidP="005D3B2E"/>
    <w:p w:rsidR="005D3B2E" w:rsidRDefault="005D3B2E" w:rsidP="005D3B2E">
      <w:r>
        <w:t xml:space="preserve">Under this award, the Recipient will: Assist with and provide administration and oversight of Service </w:t>
      </w:r>
      <w:r w:rsidR="00C9614B">
        <w:t>participation at the Summit</w:t>
      </w:r>
      <w:r>
        <w:t>; provide assistance with recruit</w:t>
      </w:r>
      <w:r w:rsidR="00C9614B">
        <w:t>ing</w:t>
      </w:r>
      <w:r>
        <w:t xml:space="preserve"> </w:t>
      </w:r>
      <w:r w:rsidR="00C9614B">
        <w:t xml:space="preserve">local college students </w:t>
      </w:r>
      <w:r w:rsidR="007A5EDA">
        <w:t xml:space="preserve">to engage Service recruiters; </w:t>
      </w:r>
      <w:r>
        <w:t xml:space="preserve">provide </w:t>
      </w:r>
      <w:r w:rsidR="007A5EDA">
        <w:t xml:space="preserve">opportunities </w:t>
      </w:r>
      <w:r>
        <w:t xml:space="preserve">for Service directorate members </w:t>
      </w:r>
      <w:r w:rsidR="007A5EDA">
        <w:t xml:space="preserve">and program staff </w:t>
      </w:r>
      <w:r>
        <w:t xml:space="preserve">to engage with stakeholder members </w:t>
      </w:r>
      <w:r w:rsidR="00C9614B">
        <w:t xml:space="preserve">while at the Summit; and provide </w:t>
      </w:r>
      <w:r w:rsidR="007A5EDA">
        <w:t>branding and media/public relations opportunities for the Service to highlight its sponsorship of the Summit</w:t>
      </w:r>
      <w:r>
        <w:t xml:space="preserve">. </w:t>
      </w:r>
    </w:p>
    <w:p w:rsidR="005D3B2E" w:rsidRDefault="005D3B2E" w:rsidP="005D3B2E"/>
    <w:p w:rsidR="005D3B2E" w:rsidRDefault="005D3B2E" w:rsidP="005D3B2E">
      <w:r>
        <w:t>Under this award, the Service will: Participate and collaborate jointly with the applicant in carrying out the scope of work</w:t>
      </w:r>
      <w:r w:rsidR="007A5EDA">
        <w:t>;</w:t>
      </w:r>
      <w:r>
        <w:t xml:space="preserve"> review stages of work, as needed; assist with recruitment and selection of program participants</w:t>
      </w:r>
      <w:r w:rsidR="007A5EDA">
        <w:t>;</w:t>
      </w:r>
      <w:r>
        <w:t xml:space="preserve"> provide </w:t>
      </w:r>
      <w:r w:rsidR="00C9614B">
        <w:t>information about internships, jobs and careers in the Service</w:t>
      </w:r>
      <w:r w:rsidR="007A5EDA">
        <w:t xml:space="preserve">; provide information about Service managed public lands and recreational opportunities to Summit attendees; </w:t>
      </w:r>
      <w:r>
        <w:t>and</w:t>
      </w:r>
      <w:r w:rsidR="007A5EDA">
        <w:t xml:space="preserve"> raise awareness about future partnership opportunities with Summit attendees.</w:t>
      </w:r>
      <w:r>
        <w:t xml:space="preserve"> </w:t>
      </w:r>
    </w:p>
    <w:p w:rsidR="005D3B2E" w:rsidRDefault="005D3B2E" w:rsidP="005D3B2E"/>
    <w:p w:rsidR="005D3B2E" w:rsidRDefault="005D3B2E" w:rsidP="005D3B2E">
      <w:r>
        <w:lastRenderedPageBreak/>
        <w:t xml:space="preserve">The project period of this award begins on </w:t>
      </w:r>
      <w:r w:rsidR="007A5EDA">
        <w:t>the date of the signing of the notice of award letter and ends on August 31, 2015.</w:t>
      </w:r>
    </w:p>
    <w:p w:rsidR="005D3B2E" w:rsidRPr="00CA0584" w:rsidRDefault="005D3B2E"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44245A" w:rsidRDefault="00155462" w:rsidP="009614F6">
      <w:r w:rsidRPr="007F00A9">
        <w:t>U.S.</w:t>
      </w:r>
      <w:r w:rsidR="0017213E">
        <w:t xml:space="preserve">-based, minority-owned small business and </w:t>
      </w:r>
      <w:r w:rsidRPr="007F00A9">
        <w:t xml:space="preserve">non-governmental organizations </w:t>
      </w:r>
      <w:r w:rsidR="0017213E">
        <w:t xml:space="preserve">that provide outdoor-based meeting production and media content are eligible for this award. </w:t>
      </w:r>
    </w:p>
    <w:p w:rsidR="0017213E" w:rsidRDefault="0017213E"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17213E" w:rsidRPr="00F87A2E" w:rsidRDefault="0017213E" w:rsidP="00C61371">
      <w:pPr>
        <w:rPr>
          <w:b/>
        </w:rPr>
      </w:pPr>
    </w:p>
    <w:p w:rsidR="005727C0" w:rsidRDefault="005727C0" w:rsidP="005727C0">
      <w:pPr>
        <w:numPr>
          <w:ilvl w:val="0"/>
          <w:numId w:val="3"/>
        </w:numPr>
        <w:rPr>
          <w:b/>
        </w:rPr>
      </w:pPr>
      <w:r>
        <w:rPr>
          <w:b/>
        </w:rPr>
        <w:t>Cost Sharing or Matching:</w:t>
      </w:r>
    </w:p>
    <w:p w:rsidR="005727C0" w:rsidRPr="005727C0" w:rsidRDefault="005727C0" w:rsidP="005727C0">
      <w:pPr>
        <w:ind w:left="360"/>
      </w:pPr>
      <w:r w:rsidRPr="005727C0">
        <w:t>Cost sharing is not required.</w:t>
      </w:r>
    </w:p>
    <w:p w:rsidR="00C61371" w:rsidRDefault="00C61371" w:rsidP="00F923EC"/>
    <w:p w:rsidR="0017213E" w:rsidRPr="00F87A2E" w:rsidRDefault="0017213E" w:rsidP="00F923EC"/>
    <w:p w:rsidR="00414783" w:rsidRPr="00F87A2E" w:rsidRDefault="00070D96">
      <w:pPr>
        <w:pStyle w:val="Heading3"/>
        <w:rPr>
          <w:sz w:val="24"/>
        </w:rPr>
      </w:pPr>
      <w:r w:rsidRPr="00F87A2E">
        <w:rPr>
          <w:sz w:val="24"/>
        </w:rPr>
        <w:lastRenderedPageBreak/>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5727C0">
      <w:pPr>
        <w:pStyle w:val="BodyText"/>
        <w:numPr>
          <w:ilvl w:val="0"/>
          <w:numId w:val="6"/>
        </w:numPr>
        <w:jc w:val="left"/>
        <w:rPr>
          <w:sz w:val="24"/>
        </w:rPr>
      </w:pPr>
      <w:r w:rsidRPr="002A4805">
        <w:rPr>
          <w:sz w:val="24"/>
        </w:rPr>
        <w:t xml:space="preserve">A </w:t>
      </w:r>
      <w:r w:rsidRPr="00C65A1B">
        <w:rPr>
          <w:sz w:val="24"/>
        </w:rPr>
        <w:t>completed, signed and dated Application for Federal Assistance form</w:t>
      </w:r>
      <w:r w:rsidR="002F75DE" w:rsidRPr="00C65A1B">
        <w:rPr>
          <w:sz w:val="24"/>
        </w:rPr>
        <w:t xml:space="preserve"> (</w:t>
      </w:r>
      <w:r w:rsidR="00C65A1B">
        <w:rPr>
          <w:sz w:val="24"/>
        </w:rPr>
        <w:t>Standard Form (SF) 424, Application for Federal Assistance form</w:t>
      </w:r>
      <w:r w:rsidR="0065360E">
        <w:rPr>
          <w:sz w:val="24"/>
        </w:rPr>
        <w:t xml:space="preserve">, </w:t>
      </w:r>
      <w:hyperlink r:id="rId11" w:history="1">
        <w:r w:rsidR="0065360E" w:rsidRPr="008234BE">
          <w:rPr>
            <w:rStyle w:val="Hyperlink"/>
          </w:rPr>
          <w:t>http://apply07.grants.gov/apply/FormLinks?family=15</w:t>
        </w:r>
      </w:hyperlink>
      <w:r w:rsidR="0065360E">
        <w:rPr>
          <w:sz w:val="24"/>
        </w:rPr>
        <w:t>.</w:t>
      </w:r>
      <w:r w:rsidR="00921D55" w:rsidRPr="00C65A1B">
        <w:rPr>
          <w:sz w:val="24"/>
        </w:rPr>
        <w:t xml:space="preserve">  Do not include other Federal sources of funding</w:t>
      </w:r>
      <w:r w:rsidR="00DA6CBC" w:rsidRPr="00C65A1B">
        <w:rPr>
          <w:sz w:val="24"/>
        </w:rPr>
        <w:t xml:space="preserve">, requested or approved, </w:t>
      </w:r>
      <w:r w:rsidR="00327A8E" w:rsidRPr="00C65A1B">
        <w:rPr>
          <w:sz w:val="24"/>
        </w:rPr>
        <w:t>in the total entered in the</w:t>
      </w:r>
      <w:r w:rsidR="00327A8E">
        <w:rPr>
          <w:sz w:val="24"/>
        </w:rPr>
        <w:t xml:space="preserv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C62AB1" w:rsidRDefault="00414783" w:rsidP="003A4736">
      <w:pPr>
        <w:pStyle w:val="Heading2"/>
        <w:rPr>
          <w:sz w:val="24"/>
          <w:u w:val="single"/>
        </w:rPr>
      </w:pPr>
      <w:r w:rsidRPr="00C62AB1">
        <w:rPr>
          <w:sz w:val="24"/>
        </w:rPr>
        <w:t>B.</w:t>
      </w:r>
      <w:r w:rsidRPr="00C62AB1">
        <w:rPr>
          <w:sz w:val="24"/>
        </w:rPr>
        <w:tab/>
        <w:t>Project Summary</w:t>
      </w:r>
    </w:p>
    <w:p w:rsidR="008779AF" w:rsidRPr="00DA6CBC" w:rsidRDefault="00414783" w:rsidP="00A9554C">
      <w:pPr>
        <w:ind w:left="360" w:hanging="360"/>
      </w:pPr>
      <w:r w:rsidRPr="00C62AB1">
        <w:tab/>
      </w:r>
      <w:r w:rsidR="006E3C9F" w:rsidRPr="00C62AB1">
        <w:t>B</w:t>
      </w:r>
      <w:r w:rsidR="00024F00" w:rsidRPr="00C62AB1">
        <w:t>riefly</w:t>
      </w:r>
      <w:r w:rsidR="006E3C9F" w:rsidRPr="00C62AB1">
        <w:t xml:space="preserve"> summarize </w:t>
      </w:r>
      <w:r w:rsidR="0053187D" w:rsidRPr="00C62AB1">
        <w:t xml:space="preserve">the </w:t>
      </w:r>
      <w:r w:rsidR="006E3C9F" w:rsidRPr="00C62AB1">
        <w:t>project</w:t>
      </w:r>
      <w:r w:rsidR="00024F00" w:rsidRPr="00C62AB1">
        <w:t>,</w:t>
      </w:r>
      <w:r w:rsidR="006E3C9F" w:rsidRPr="00C62AB1">
        <w:t xml:space="preserve"> in one page or less.  Include the title of the project, geographic location, and a </w:t>
      </w:r>
      <w:r w:rsidR="006E3C9F" w:rsidRPr="00C62AB1">
        <w:rPr>
          <w:u w:val="single"/>
        </w:rPr>
        <w:t>brief</w:t>
      </w:r>
      <w:r w:rsidR="006E3C9F" w:rsidRPr="00C62AB1">
        <w:t xml:space="preserve"> overview of the need for the project</w:t>
      </w:r>
      <w:r w:rsidR="00265FAB" w:rsidRPr="00C62AB1">
        <w:t>.  G</w:t>
      </w:r>
      <w:r w:rsidR="006E3C9F" w:rsidRPr="00C62AB1">
        <w:t xml:space="preserve">oal(s), objectives, specific project activities, </w:t>
      </w:r>
      <w:r w:rsidR="00265FAB" w:rsidRPr="00C62AB1">
        <w:t>anticipated outputs and outcomes can also be included in this section.</w:t>
      </w:r>
      <w:r w:rsidR="00265FAB" w:rsidRPr="00DA6CBC">
        <w:t xml:space="preserve">  </w:t>
      </w:r>
    </w:p>
    <w:p w:rsidR="006E3C9F" w:rsidRPr="00DA6CBC" w:rsidRDefault="006E3C9F">
      <w:pPr>
        <w:ind w:left="360" w:hanging="360"/>
        <w:jc w:val="both"/>
      </w:pPr>
    </w:p>
    <w:p w:rsidR="0065360E" w:rsidRDefault="0065360E">
      <w:pPr>
        <w:pStyle w:val="Heading2"/>
        <w:rPr>
          <w:sz w:val="24"/>
        </w:rPr>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C62AB1" w:rsidRDefault="00414783" w:rsidP="00F87A2E">
      <w:pPr>
        <w:ind w:left="720" w:hanging="360"/>
      </w:pPr>
      <w:r w:rsidRPr="00C62AB1">
        <w:rPr>
          <w:b/>
          <w:bCs/>
        </w:rPr>
        <w:t>1.</w:t>
      </w:r>
      <w:r w:rsidRPr="00C62AB1">
        <w:rPr>
          <w:b/>
          <w:bCs/>
        </w:rPr>
        <w:tab/>
        <w:t>Statement of Need:</w:t>
      </w:r>
      <w:r w:rsidRPr="00C62AB1">
        <w:t xml:space="preserve"> </w:t>
      </w:r>
      <w:r w:rsidR="006E3C9F" w:rsidRPr="00C62AB1">
        <w:t xml:space="preserve">Describe why this project is necessary </w:t>
      </w:r>
      <w:r w:rsidR="00AC1450" w:rsidRPr="00C62AB1">
        <w:t xml:space="preserve">(significance/value) </w:t>
      </w:r>
      <w:r w:rsidR="006E3C9F" w:rsidRPr="00C62AB1">
        <w:t>and include supporting information.  Summarize previous or on</w:t>
      </w:r>
      <w:r w:rsidR="00D619FF" w:rsidRPr="00C62AB1">
        <w:t>-</w:t>
      </w:r>
      <w:r w:rsidR="006E3C9F" w:rsidRPr="00C62AB1">
        <w:t xml:space="preserve">going efforts (of </w:t>
      </w:r>
      <w:r w:rsidR="0053187D" w:rsidRPr="00C62AB1">
        <w:t>you/</w:t>
      </w:r>
      <w:r w:rsidR="006E3C9F" w:rsidRPr="00C62AB1">
        <w:t xml:space="preserve">your organization, and other organizations or individuals) </w:t>
      </w:r>
      <w:r w:rsidR="00265FAB" w:rsidRPr="00C62AB1">
        <w:t xml:space="preserve">that are </w:t>
      </w:r>
      <w:r w:rsidR="006E3C9F" w:rsidRPr="00C62AB1">
        <w:t>relevant to the proposed work.</w:t>
      </w:r>
      <w:r w:rsidR="00265FAB" w:rsidRPr="00C62AB1">
        <w:t xml:space="preserve">  Explain the successes or failures of past efforts and how your proposed project builds on them.</w:t>
      </w:r>
      <w:r w:rsidR="00C25D2E" w:rsidRPr="00C62AB1">
        <w:t xml:space="preserve">  If you have received funding previously (from the </w:t>
      </w:r>
      <w:r w:rsidR="00B141AC" w:rsidRPr="00C62AB1">
        <w:t>Service</w:t>
      </w:r>
      <w:r w:rsidR="00C25D2E" w:rsidRPr="00C62AB1">
        <w:t xml:space="preserve"> or any other donor) for this specific project work or site, provide a summary of the funding, associated activities and products/outcomes.</w:t>
      </w:r>
    </w:p>
    <w:p w:rsidR="00414783" w:rsidRPr="00C62AB1" w:rsidRDefault="00414783">
      <w:pPr>
        <w:ind w:left="720" w:hanging="360"/>
        <w:jc w:val="both"/>
      </w:pPr>
    </w:p>
    <w:p w:rsidR="006E3C9F" w:rsidRPr="00C62AB1" w:rsidRDefault="00414783" w:rsidP="00F87A2E">
      <w:pPr>
        <w:ind w:left="720" w:hanging="360"/>
      </w:pPr>
      <w:r w:rsidRPr="00C62AB1">
        <w:rPr>
          <w:b/>
          <w:bCs/>
        </w:rPr>
        <w:t>2.</w:t>
      </w:r>
      <w:r w:rsidRPr="00C62AB1">
        <w:rPr>
          <w:b/>
          <w:bCs/>
        </w:rPr>
        <w:tab/>
        <w:t>Project Goals and Objectives:</w:t>
      </w:r>
      <w:r w:rsidRPr="00C62AB1">
        <w:t xml:space="preserve">  </w:t>
      </w:r>
      <w:r w:rsidR="006E3C9F" w:rsidRPr="00C62AB1">
        <w:t>Stat</w:t>
      </w:r>
      <w:r w:rsidR="0053187D" w:rsidRPr="00C62AB1">
        <w:t>e the long-term</w:t>
      </w:r>
      <w:r w:rsidR="00265FAB" w:rsidRPr="00C62AB1">
        <w:t>, overarching</w:t>
      </w:r>
      <w:r w:rsidR="0053187D" w:rsidRPr="00C62AB1">
        <w:t xml:space="preserve"> goal(s)</w:t>
      </w:r>
      <w:r w:rsidR="006E3C9F" w:rsidRPr="00C62AB1">
        <w:t xml:space="preserve"> of </w:t>
      </w:r>
      <w:r w:rsidR="0053187D" w:rsidRPr="00C62AB1">
        <w:t xml:space="preserve">the </w:t>
      </w:r>
      <w:r w:rsidR="00265FAB" w:rsidRPr="00C62AB1">
        <w:t>program/</w:t>
      </w:r>
      <w:r w:rsidR="0053187D" w:rsidRPr="00C62AB1">
        <w:t>project</w:t>
      </w:r>
      <w:r w:rsidR="006E3C9F" w:rsidRPr="00C62AB1">
        <w:t xml:space="preserve">.  </w:t>
      </w:r>
      <w:r w:rsidR="002C1638" w:rsidRPr="00C62AB1">
        <w:t xml:space="preserve">State the objectives of the project.  </w:t>
      </w:r>
      <w:r w:rsidR="006E3C9F" w:rsidRPr="00C62AB1">
        <w:t xml:space="preserve">Objectives are the specific </w:t>
      </w:r>
      <w:r w:rsidR="00C25D2E" w:rsidRPr="00C62AB1">
        <w:t xml:space="preserve">outcomes to be </w:t>
      </w:r>
      <w:r w:rsidR="00265FAB" w:rsidRPr="00C62AB1">
        <w:t>accomplish</w:t>
      </w:r>
      <w:r w:rsidR="00C25D2E" w:rsidRPr="00C62AB1">
        <w:t xml:space="preserve">ed </w:t>
      </w:r>
      <w:r w:rsidR="002C1638" w:rsidRPr="00C62AB1">
        <w:t>in order to</w:t>
      </w:r>
      <w:r w:rsidR="006E3C9F" w:rsidRPr="00C62AB1">
        <w:t xml:space="preserve"> reach </w:t>
      </w:r>
      <w:r w:rsidR="0053187D" w:rsidRPr="00C62AB1">
        <w:t>the stated</w:t>
      </w:r>
      <w:r w:rsidR="006E3C9F" w:rsidRPr="00C62AB1">
        <w:t xml:space="preserve"> goal</w:t>
      </w:r>
      <w:r w:rsidR="002C1638" w:rsidRPr="00C62AB1">
        <w:t>(</w:t>
      </w:r>
      <w:r w:rsidR="006E3C9F" w:rsidRPr="00C62AB1">
        <w:t>s</w:t>
      </w:r>
      <w:r w:rsidR="002C1638" w:rsidRPr="00C62AB1">
        <w:t>)</w:t>
      </w:r>
      <w:r w:rsidR="006E3C9F" w:rsidRPr="00C62AB1">
        <w:t xml:space="preserve">.  </w:t>
      </w:r>
      <w:r w:rsidR="00C25D2E" w:rsidRPr="00C62AB1">
        <w:t>The project o</w:t>
      </w:r>
      <w:r w:rsidR="002C1638" w:rsidRPr="00C62AB1">
        <w:t>bjectives</w:t>
      </w:r>
      <w:r w:rsidR="006E3C9F" w:rsidRPr="00C62AB1">
        <w:t xml:space="preserve"> must be specific, measurable, and realistic (attainable within the project’s </w:t>
      </w:r>
      <w:r w:rsidR="00D619FF" w:rsidRPr="00C62AB1">
        <w:t xml:space="preserve">proposed </w:t>
      </w:r>
      <w:r w:rsidR="00174BFD" w:rsidRPr="00C62AB1">
        <w:t>project period</w:t>
      </w:r>
      <w:r w:rsidR="006E3C9F" w:rsidRPr="00C62AB1">
        <w:t xml:space="preserve">).  </w:t>
      </w:r>
    </w:p>
    <w:p w:rsidR="00414783" w:rsidRPr="00C62AB1" w:rsidRDefault="00414783">
      <w:pPr>
        <w:ind w:left="720" w:hanging="360"/>
        <w:jc w:val="both"/>
        <w:rPr>
          <w:b/>
          <w:bCs/>
        </w:rPr>
      </w:pPr>
    </w:p>
    <w:p w:rsidR="006E3C9F" w:rsidRPr="00C62AB1" w:rsidRDefault="00414783" w:rsidP="00F87A2E">
      <w:pPr>
        <w:ind w:left="720" w:hanging="360"/>
      </w:pPr>
      <w:r w:rsidRPr="00C62AB1">
        <w:rPr>
          <w:b/>
          <w:bCs/>
        </w:rPr>
        <w:t>3.</w:t>
      </w:r>
      <w:r w:rsidRPr="00C62AB1">
        <w:rPr>
          <w:b/>
          <w:bCs/>
        </w:rPr>
        <w:tab/>
        <w:t>Project Activities, Methods and Timetable:</w:t>
      </w:r>
      <w:r w:rsidRPr="00C62AB1">
        <w:t xml:space="preserve">  </w:t>
      </w:r>
      <w:r w:rsidR="002C1638" w:rsidRPr="00C62AB1">
        <w:t xml:space="preserve">List </w:t>
      </w:r>
      <w:r w:rsidR="006E3C9F" w:rsidRPr="00C62AB1">
        <w:t xml:space="preserve">the proposed project </w:t>
      </w:r>
      <w:r w:rsidR="002C1638" w:rsidRPr="00C62AB1">
        <w:t>activities and</w:t>
      </w:r>
      <w:r w:rsidR="006E3C9F" w:rsidRPr="00C62AB1">
        <w:t xml:space="preserve"> describe how they relate to the </w:t>
      </w:r>
      <w:r w:rsidR="003C50A5" w:rsidRPr="00C62AB1">
        <w:t xml:space="preserve">stated </w:t>
      </w:r>
      <w:r w:rsidR="006E3C9F" w:rsidRPr="00C62AB1">
        <w:t xml:space="preserve">objectives.  </w:t>
      </w:r>
      <w:r w:rsidR="002C1638" w:rsidRPr="00C62AB1">
        <w:t xml:space="preserve">Activities are the specific actions </w:t>
      </w:r>
      <w:r w:rsidR="00C25D2E" w:rsidRPr="00C62AB1">
        <w:t xml:space="preserve">to be </w:t>
      </w:r>
      <w:r w:rsidR="002C1638" w:rsidRPr="00C62AB1">
        <w:t xml:space="preserve">undertaken to fulfill the project objectives and reach the project goal(s). </w:t>
      </w:r>
      <w:r w:rsidR="002538DD" w:rsidRPr="00C62AB1">
        <w:t>T</w:t>
      </w:r>
      <w:r w:rsidR="00E35180" w:rsidRPr="00C62AB1">
        <w:t>he proposed project activities narrative must be detailed enough for reviewers to make a clear connection between the activities and the proposed project costs.</w:t>
      </w:r>
      <w:r w:rsidR="00380917" w:rsidRPr="00C62AB1">
        <w:t xml:space="preserve">  </w:t>
      </w:r>
      <w:r w:rsidR="002538DD" w:rsidRPr="00C62AB1">
        <w:t>For projects being conducted within the United States</w:t>
      </w:r>
      <w:r w:rsidR="001832BF" w:rsidRPr="00C62AB1">
        <w:t>,</w:t>
      </w:r>
      <w:r w:rsidR="002538DD" w:rsidRPr="00C62AB1">
        <w:t xml:space="preserve"> t</w:t>
      </w:r>
      <w:r w:rsidR="00380917" w:rsidRPr="00C62AB1">
        <w:t xml:space="preserve">he narrative </w:t>
      </w:r>
      <w:r w:rsidR="001832BF" w:rsidRPr="00C62AB1">
        <w:t>must</w:t>
      </w:r>
      <w:r w:rsidR="00380917" w:rsidRPr="00C62AB1">
        <w:t xml:space="preserve"> provide enough detail so that reviewers are able to determine project compliance with </w:t>
      </w:r>
      <w:r w:rsidR="00FB7C80" w:rsidRPr="00C62AB1">
        <w:t xml:space="preserve">the </w:t>
      </w:r>
      <w:r w:rsidR="00380917" w:rsidRPr="00C62AB1">
        <w:t>National Environmental Policy Act, Section 7</w:t>
      </w:r>
      <w:r w:rsidR="00FB7C80" w:rsidRPr="00C62AB1">
        <w:t xml:space="preserve"> of </w:t>
      </w:r>
      <w:r w:rsidR="00E20D50" w:rsidRPr="00C62AB1">
        <w:t xml:space="preserve">the </w:t>
      </w:r>
      <w:r w:rsidR="00FB7C80" w:rsidRPr="00C62AB1">
        <w:t>Endangered Species Act</w:t>
      </w:r>
      <w:r w:rsidR="00380917" w:rsidRPr="00C62AB1">
        <w:t>, and Section 106 of the Nat</w:t>
      </w:r>
      <w:r w:rsidR="00FB7C80" w:rsidRPr="00C62AB1">
        <w:t>ional Historic Preservation Act</w:t>
      </w:r>
      <w:r w:rsidR="00380917" w:rsidRPr="00C62AB1">
        <w:t>.</w:t>
      </w:r>
    </w:p>
    <w:p w:rsidR="002C1638" w:rsidRPr="00C62AB1" w:rsidRDefault="002C1638" w:rsidP="00F87A2E">
      <w:pPr>
        <w:ind w:left="720" w:hanging="360"/>
      </w:pPr>
    </w:p>
    <w:p w:rsidR="002C1638" w:rsidRPr="00C62AB1" w:rsidRDefault="002C1638" w:rsidP="003A4736">
      <w:pPr>
        <w:ind w:left="720" w:hanging="360"/>
      </w:pPr>
      <w:r w:rsidRPr="00C62AB1">
        <w:rPr>
          <w:b/>
        </w:rPr>
        <w:t>4.</w:t>
      </w:r>
      <w:r w:rsidRPr="00C62AB1">
        <w:rPr>
          <w:b/>
        </w:rPr>
        <w:tab/>
        <w:t>Stakeholder Coordination/Involvement:</w:t>
      </w:r>
      <w:r w:rsidRPr="00C62AB1">
        <w:t xml:space="preserve"> As applicable, describe how you/your organization has coordinated with and involved other relevant organizations or individuals in planning the project, and detail if/how they will be involved in co</w:t>
      </w:r>
      <w:r w:rsidR="004C4D7E" w:rsidRPr="00C62AB1">
        <w:t xml:space="preserve">nducting </w:t>
      </w:r>
      <w:r w:rsidR="004C4D7E" w:rsidRPr="00C62AB1">
        <w:lastRenderedPageBreak/>
        <w:t xml:space="preserve">project activities, </w:t>
      </w:r>
      <w:r w:rsidRPr="00C62AB1">
        <w:t>disseminating project results</w:t>
      </w:r>
      <w:r w:rsidR="004C4D7E" w:rsidRPr="00C62AB1">
        <w:t xml:space="preserve"> and/or incorporating your results/products into their activities</w:t>
      </w:r>
      <w:r w:rsidRPr="00C62AB1">
        <w:t>.</w:t>
      </w:r>
    </w:p>
    <w:p w:rsidR="008779AF" w:rsidRPr="00C62AB1" w:rsidRDefault="008779AF" w:rsidP="00024F00">
      <w:pPr>
        <w:ind w:left="720" w:hanging="360"/>
        <w:jc w:val="both"/>
        <w:rPr>
          <w:b/>
          <w:bCs/>
        </w:rPr>
      </w:pPr>
    </w:p>
    <w:p w:rsidR="006E3C9F" w:rsidRPr="00EB1508" w:rsidRDefault="00E35180" w:rsidP="00F87A2E">
      <w:pPr>
        <w:ind w:left="720" w:hanging="360"/>
        <w:rPr>
          <w:b/>
          <w:i/>
        </w:rPr>
      </w:pPr>
      <w:r w:rsidRPr="00C62AB1">
        <w:rPr>
          <w:b/>
          <w:bCs/>
        </w:rPr>
        <w:t>5</w:t>
      </w:r>
      <w:r w:rsidR="00414783" w:rsidRPr="00C62AB1">
        <w:rPr>
          <w:b/>
          <w:bCs/>
        </w:rPr>
        <w:t>.</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p>
    <w:p w:rsidR="00D61B7D" w:rsidRPr="007452B5" w:rsidRDefault="00D61B7D">
      <w:pPr>
        <w:ind w:left="720" w:hanging="360"/>
        <w:jc w:val="both"/>
        <w:rPr>
          <w:b/>
          <w:i/>
          <w:highlight w:val="yellow"/>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lastRenderedPageBreak/>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lastRenderedPageBreak/>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xml:space="preserve">: </w:t>
      </w:r>
      <w:r w:rsidR="007629CF" w:rsidRPr="007629CF">
        <w:t>http://www.doi.gov/ibc/services/Indirect_Cost_Services/index.cfm</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w:t>
      </w:r>
      <w:r w:rsidR="00C4404A" w:rsidRPr="00F87A2E">
        <w:lastRenderedPageBreak/>
        <w:t xml:space="preserve">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w:t>
      </w:r>
      <w:r w:rsidR="00246089" w:rsidRPr="00246089">
        <w:rPr>
          <w:lang w:val="en"/>
        </w:rPr>
        <w:lastRenderedPageBreak/>
        <w:t xml:space="preserve">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2F75DE" w:rsidRDefault="006E3C9F" w:rsidP="00B80393">
      <w:pPr>
        <w:numPr>
          <w:ilvl w:val="0"/>
          <w:numId w:val="2"/>
        </w:numPr>
        <w:tabs>
          <w:tab w:val="clear" w:pos="1080"/>
          <w:tab w:val="num" w:pos="720"/>
        </w:tabs>
        <w:ind w:left="720"/>
        <w:rPr>
          <w:b/>
        </w:rPr>
      </w:pPr>
      <w:r w:rsidRPr="002F75DE">
        <w:rPr>
          <w:b/>
        </w:rPr>
        <w:t xml:space="preserve">Project </w:t>
      </w:r>
      <w:r w:rsidR="00DA26B4" w:rsidRPr="002F75DE">
        <w:rPr>
          <w:b/>
        </w:rPr>
        <w:t>su</w:t>
      </w:r>
      <w:r w:rsidRPr="002F75DE">
        <w:rPr>
          <w:b/>
        </w:rPr>
        <w:t>mmary</w:t>
      </w:r>
      <w:r w:rsidR="00F04A45" w:rsidRPr="002F75DE">
        <w:rPr>
          <w:b/>
        </w:rPr>
        <w:t xml:space="preserve"> </w:t>
      </w:r>
    </w:p>
    <w:p w:rsidR="00DA26B4" w:rsidRPr="002F75DE" w:rsidRDefault="00F04A45" w:rsidP="00B80393">
      <w:pPr>
        <w:numPr>
          <w:ilvl w:val="0"/>
          <w:numId w:val="2"/>
        </w:numPr>
        <w:tabs>
          <w:tab w:val="clear" w:pos="1080"/>
          <w:tab w:val="num" w:pos="720"/>
        </w:tabs>
        <w:ind w:left="720"/>
        <w:rPr>
          <w:b/>
        </w:rPr>
      </w:pPr>
      <w:r w:rsidRPr="002F75DE">
        <w:rPr>
          <w:b/>
        </w:rPr>
        <w:t xml:space="preserve">Project </w:t>
      </w:r>
      <w:r w:rsidR="00DA26B4" w:rsidRPr="002F75DE">
        <w:rPr>
          <w:b/>
        </w:rPr>
        <w:t>n</w:t>
      </w:r>
      <w:r w:rsidR="00BE2F7C" w:rsidRPr="002F75DE">
        <w:rPr>
          <w:b/>
        </w:rPr>
        <w:t>arrative</w:t>
      </w:r>
    </w:p>
    <w:p w:rsidR="00826098" w:rsidRPr="002F75DE" w:rsidRDefault="00DA26B4" w:rsidP="002F75DE">
      <w:pPr>
        <w:numPr>
          <w:ilvl w:val="0"/>
          <w:numId w:val="2"/>
        </w:numPr>
        <w:tabs>
          <w:tab w:val="clear" w:pos="1080"/>
          <w:tab w:val="num" w:pos="720"/>
        </w:tabs>
        <w:ind w:left="720"/>
      </w:pPr>
      <w:r w:rsidRPr="002F75DE">
        <w:rPr>
          <w:b/>
        </w:rPr>
        <w:t>Timetable</w:t>
      </w:r>
      <w:r w:rsidR="005A5005" w:rsidRPr="002F75DE">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5727C0">
        <w:rPr>
          <w:sz w:val="24"/>
        </w:rPr>
        <w:t>Monday, August 3, 2015</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5727C0" w:rsidRDefault="004D6C16" w:rsidP="006E3C9F">
      <w:pPr>
        <w:pStyle w:val="BodyText"/>
        <w:jc w:val="left"/>
        <w:rPr>
          <w:sz w:val="24"/>
        </w:rPr>
      </w:pPr>
      <w:r w:rsidRPr="005727C0">
        <w:rPr>
          <w:sz w:val="24"/>
        </w:rPr>
        <w:t>Download the Application Package linked to this Funding Opportunity on Grants.gov</w:t>
      </w:r>
      <w:r w:rsidR="00B920C7" w:rsidRPr="005727C0">
        <w:rPr>
          <w:sz w:val="24"/>
        </w:rPr>
        <w:t xml:space="preserve"> to begin the application process</w:t>
      </w:r>
      <w:r w:rsidRPr="005727C0">
        <w:rPr>
          <w:sz w:val="24"/>
        </w:rPr>
        <w:t xml:space="preserve">.  Downloading and saving the Application Package to your computer makes the required government-wide standard forms fillable and printable.  </w:t>
      </w:r>
      <w:r w:rsidR="0053427C" w:rsidRPr="005727C0">
        <w:rPr>
          <w:sz w:val="24"/>
        </w:rPr>
        <w:t>Completed a</w:t>
      </w:r>
      <w:r w:rsidR="00756FEC" w:rsidRPr="005727C0">
        <w:rPr>
          <w:sz w:val="24"/>
        </w:rPr>
        <w:t>pplications</w:t>
      </w:r>
      <w:r w:rsidR="001B0FB9" w:rsidRPr="005727C0">
        <w:rPr>
          <w:sz w:val="24"/>
        </w:rPr>
        <w:t xml:space="preserve"> may be submitted </w:t>
      </w:r>
      <w:r w:rsidR="00070D96" w:rsidRPr="005727C0">
        <w:rPr>
          <w:sz w:val="24"/>
        </w:rPr>
        <w:t xml:space="preserve">by mail, by email, </w:t>
      </w:r>
      <w:r w:rsidR="002C10C0" w:rsidRPr="005727C0">
        <w:rPr>
          <w:sz w:val="24"/>
        </w:rPr>
        <w:t>electronically through Grants.gov</w:t>
      </w:r>
      <w:r w:rsidR="00A46B54" w:rsidRPr="005727C0">
        <w:rPr>
          <w:sz w:val="24"/>
        </w:rPr>
        <w:t>,</w:t>
      </w:r>
      <w:r w:rsidR="002C10C0" w:rsidRPr="005727C0">
        <w:rPr>
          <w:sz w:val="24"/>
        </w:rPr>
        <w:t xml:space="preserve"> or as </w:t>
      </w:r>
      <w:r w:rsidR="001B0FB9" w:rsidRPr="005727C0">
        <w:rPr>
          <w:sz w:val="24"/>
        </w:rPr>
        <w:lastRenderedPageBreak/>
        <w:t>otherwise</w:t>
      </w:r>
      <w:r w:rsidR="00B1022B" w:rsidRPr="005727C0">
        <w:rPr>
          <w:sz w:val="24"/>
        </w:rPr>
        <w:t xml:space="preserve"> described</w:t>
      </w:r>
      <w:r w:rsidR="00070D96" w:rsidRPr="005727C0">
        <w:rPr>
          <w:sz w:val="24"/>
        </w:rPr>
        <w:t xml:space="preserve"> in the Grants.gov funding opportunity</w:t>
      </w:r>
      <w:r w:rsidR="006E3C9F" w:rsidRPr="005727C0">
        <w:rPr>
          <w:sz w:val="24"/>
        </w:rPr>
        <w:t xml:space="preserve">.  </w:t>
      </w:r>
      <w:r w:rsidRPr="005727C0">
        <w:rPr>
          <w:sz w:val="24"/>
        </w:rPr>
        <w:t>Please s</w:t>
      </w:r>
      <w:r w:rsidR="006E3C9F" w:rsidRPr="005727C0">
        <w:rPr>
          <w:sz w:val="24"/>
        </w:rPr>
        <w:t xml:space="preserve">elect </w:t>
      </w:r>
      <w:r w:rsidR="006E3C9F" w:rsidRPr="005727C0">
        <w:rPr>
          <w:b/>
          <w:color w:val="800000"/>
          <w:sz w:val="24"/>
          <w:u w:val="single"/>
        </w:rPr>
        <w:t>ONE</w:t>
      </w:r>
      <w:r w:rsidRPr="005727C0">
        <w:rPr>
          <w:sz w:val="24"/>
        </w:rPr>
        <w:t xml:space="preserve"> of the submission options:</w:t>
      </w:r>
      <w:r w:rsidR="006E3C9F" w:rsidRPr="005727C0">
        <w:rPr>
          <w:sz w:val="24"/>
        </w:rPr>
        <w:t xml:space="preserve">  </w:t>
      </w:r>
    </w:p>
    <w:p w:rsidR="006E3C9F" w:rsidRPr="005727C0" w:rsidRDefault="006E3C9F" w:rsidP="006E3C9F">
      <w:pPr>
        <w:pStyle w:val="BodyText"/>
        <w:rPr>
          <w:sz w:val="24"/>
        </w:rPr>
      </w:pPr>
    </w:p>
    <w:p w:rsidR="006E3C9F" w:rsidRPr="005727C0" w:rsidRDefault="00B1022B" w:rsidP="00F87A2E">
      <w:pPr>
        <w:pStyle w:val="BodyText"/>
        <w:jc w:val="left"/>
        <w:rPr>
          <w:b/>
          <w:i/>
          <w:sz w:val="24"/>
        </w:rPr>
      </w:pPr>
      <w:r w:rsidRPr="005727C0">
        <w:rPr>
          <w:b/>
          <w:i/>
          <w:sz w:val="24"/>
        </w:rPr>
        <w:t>To</w:t>
      </w:r>
      <w:r w:rsidR="00756FEC" w:rsidRPr="005727C0">
        <w:rPr>
          <w:b/>
          <w:i/>
          <w:sz w:val="24"/>
        </w:rPr>
        <w:t xml:space="preserve"> submit an application </w:t>
      </w:r>
      <w:r w:rsidR="006E3C9F" w:rsidRPr="005727C0">
        <w:rPr>
          <w:b/>
          <w:i/>
          <w:sz w:val="24"/>
        </w:rPr>
        <w:t>by mail:</w:t>
      </w:r>
    </w:p>
    <w:p w:rsidR="004D6C16" w:rsidRPr="005727C0" w:rsidRDefault="006E3C9F" w:rsidP="00F87A2E">
      <w:pPr>
        <w:pStyle w:val="BodyText"/>
        <w:jc w:val="left"/>
        <w:rPr>
          <w:sz w:val="24"/>
        </w:rPr>
      </w:pPr>
      <w:r w:rsidRPr="005727C0">
        <w:rPr>
          <w:sz w:val="24"/>
        </w:rPr>
        <w:t>Number all pages of your printed</w:t>
      </w:r>
      <w:r w:rsidR="00756FEC" w:rsidRPr="005727C0">
        <w:rPr>
          <w:sz w:val="24"/>
        </w:rPr>
        <w:t xml:space="preserve"> application</w:t>
      </w:r>
      <w:r w:rsidRPr="005727C0">
        <w:rPr>
          <w:sz w:val="24"/>
        </w:rPr>
        <w:t>.  Mail one</w:t>
      </w:r>
      <w:r w:rsidR="00BA33C0" w:rsidRPr="005727C0">
        <w:rPr>
          <w:sz w:val="24"/>
        </w:rPr>
        <w:t>,</w:t>
      </w:r>
      <w:r w:rsidRPr="005727C0">
        <w:rPr>
          <w:sz w:val="24"/>
        </w:rPr>
        <w:t xml:space="preserve"> single-sided, </w:t>
      </w:r>
      <w:r w:rsidRPr="005727C0">
        <w:rPr>
          <w:sz w:val="24"/>
          <w:u w:val="single"/>
        </w:rPr>
        <w:t>unbound</w:t>
      </w:r>
      <w:r w:rsidRPr="005727C0">
        <w:rPr>
          <w:sz w:val="24"/>
        </w:rPr>
        <w:t xml:space="preserve"> copy (do not staple or otherwise permanently bind pages) of your complete </w:t>
      </w:r>
      <w:r w:rsidR="00756FEC" w:rsidRPr="005727C0">
        <w:rPr>
          <w:sz w:val="24"/>
        </w:rPr>
        <w:t xml:space="preserve">application </w:t>
      </w:r>
      <w:r w:rsidRPr="005727C0">
        <w:rPr>
          <w:sz w:val="24"/>
        </w:rPr>
        <w:t>to</w:t>
      </w:r>
      <w:bookmarkStart w:id="1" w:name="OLE_LINK2"/>
      <w:bookmarkStart w:id="2" w:name="OLE_LINK3"/>
      <w:r w:rsidR="00070D96" w:rsidRPr="005727C0">
        <w:rPr>
          <w:sz w:val="24"/>
        </w:rPr>
        <w:t xml:space="preserve"> the </w:t>
      </w:r>
      <w:r w:rsidR="00B141AC" w:rsidRPr="005727C0">
        <w:rPr>
          <w:sz w:val="24"/>
        </w:rPr>
        <w:t>Service</w:t>
      </w:r>
      <w:r w:rsidR="00070D96" w:rsidRPr="005727C0">
        <w:rPr>
          <w:sz w:val="24"/>
        </w:rPr>
        <w:t xml:space="preserve"> program point of contact identified in the Grants.gov funding opportunity.</w:t>
      </w:r>
      <w:r w:rsidR="00E46C25" w:rsidRPr="005727C0">
        <w:rPr>
          <w:sz w:val="24"/>
        </w:rPr>
        <w:t xml:space="preserve"> </w:t>
      </w:r>
    </w:p>
    <w:p w:rsidR="004D6C16" w:rsidRPr="005727C0" w:rsidRDefault="004D6C16" w:rsidP="00F87A2E">
      <w:pPr>
        <w:pStyle w:val="BodyText"/>
        <w:jc w:val="left"/>
        <w:rPr>
          <w:sz w:val="24"/>
        </w:rPr>
      </w:pPr>
    </w:p>
    <w:p w:rsidR="00E46C25" w:rsidRPr="005727C0" w:rsidRDefault="00E46C25" w:rsidP="00F87A2E">
      <w:pPr>
        <w:pStyle w:val="BodyText"/>
        <w:jc w:val="left"/>
        <w:rPr>
          <w:sz w:val="24"/>
        </w:rPr>
      </w:pPr>
      <w:r w:rsidRPr="005727C0">
        <w:rPr>
          <w:sz w:val="24"/>
        </w:rPr>
        <w:t xml:space="preserve">The required SF 424 Application for Federal Assistance and Assurances forms and any other required standard forms </w:t>
      </w:r>
      <w:r w:rsidR="007E08D8" w:rsidRPr="005727C0">
        <w:rPr>
          <w:sz w:val="24"/>
        </w:rPr>
        <w:t xml:space="preserve">MUST be signed by your organization’s authorized official.  The Signature and Date fields on the </w:t>
      </w:r>
      <w:r w:rsidR="004D6C16" w:rsidRPr="005727C0">
        <w:rPr>
          <w:sz w:val="24"/>
        </w:rPr>
        <w:t xml:space="preserve">standard </w:t>
      </w:r>
      <w:r w:rsidR="007E08D8" w:rsidRPr="005727C0">
        <w:rPr>
          <w:sz w:val="24"/>
        </w:rPr>
        <w:t xml:space="preserve">forms downloaded from Grants.gov are pre-populated with the text </w:t>
      </w:r>
      <w:r w:rsidRPr="005727C0">
        <w:rPr>
          <w:sz w:val="24"/>
        </w:rPr>
        <w:t>“Completed by Grants.gov upon submission” or “Completed on submission to Grants.gov</w:t>
      </w:r>
      <w:r w:rsidR="007E08D8" w:rsidRPr="005727C0">
        <w:rPr>
          <w:sz w:val="24"/>
        </w:rPr>
        <w:t>”.  Remove this text (</w:t>
      </w:r>
      <w:r w:rsidR="004D6C16" w:rsidRPr="005727C0">
        <w:rPr>
          <w:sz w:val="24"/>
        </w:rPr>
        <w:t>manually or digitally</w:t>
      </w:r>
      <w:r w:rsidR="007E08D8" w:rsidRPr="005727C0">
        <w:rPr>
          <w:sz w:val="24"/>
        </w:rPr>
        <w:t>) before signing the forms.</w:t>
      </w:r>
    </w:p>
    <w:p w:rsidR="00E46C25" w:rsidRPr="005727C0" w:rsidRDefault="00E46C25" w:rsidP="00F87A2E">
      <w:pPr>
        <w:pStyle w:val="BodyText"/>
        <w:jc w:val="left"/>
        <w:rPr>
          <w:sz w:val="24"/>
        </w:rPr>
      </w:pPr>
    </w:p>
    <w:p w:rsidR="008A7B85" w:rsidRPr="005727C0" w:rsidRDefault="00B1022B" w:rsidP="00A46B54">
      <w:pPr>
        <w:pStyle w:val="BodyText"/>
        <w:jc w:val="left"/>
        <w:rPr>
          <w:b/>
          <w:i/>
          <w:sz w:val="24"/>
        </w:rPr>
      </w:pPr>
      <w:r w:rsidRPr="005727C0">
        <w:rPr>
          <w:b/>
          <w:i/>
          <w:sz w:val="24"/>
        </w:rPr>
        <w:t>To</w:t>
      </w:r>
      <w:r w:rsidR="00756FEC" w:rsidRPr="005727C0">
        <w:rPr>
          <w:b/>
          <w:i/>
          <w:sz w:val="24"/>
        </w:rPr>
        <w:t xml:space="preserve"> submit an application </w:t>
      </w:r>
      <w:r w:rsidR="008A7B85" w:rsidRPr="005727C0">
        <w:rPr>
          <w:b/>
          <w:i/>
          <w:sz w:val="24"/>
        </w:rPr>
        <w:t>by e-mail:</w:t>
      </w:r>
    </w:p>
    <w:p w:rsidR="004D6C16" w:rsidRPr="005727C0" w:rsidRDefault="008A7B85" w:rsidP="004D6C16">
      <w:pPr>
        <w:pStyle w:val="BodyText"/>
        <w:jc w:val="left"/>
        <w:rPr>
          <w:sz w:val="24"/>
        </w:rPr>
      </w:pPr>
      <w:r w:rsidRPr="005727C0">
        <w:rPr>
          <w:bCs/>
          <w:sz w:val="24"/>
        </w:rPr>
        <w:t xml:space="preserve">Format all of your documents to print on Letter </w:t>
      </w:r>
      <w:r w:rsidR="001B0FB9" w:rsidRPr="005727C0">
        <w:rPr>
          <w:bCs/>
          <w:sz w:val="24"/>
        </w:rPr>
        <w:t xml:space="preserve">size </w:t>
      </w:r>
      <w:r w:rsidRPr="005727C0">
        <w:rPr>
          <w:bCs/>
          <w:sz w:val="24"/>
        </w:rPr>
        <w:t xml:space="preserve">(8 ½” x 11”) paper.  </w:t>
      </w:r>
      <w:r w:rsidR="004D3979" w:rsidRPr="005727C0">
        <w:rPr>
          <w:bCs/>
          <w:sz w:val="24"/>
        </w:rPr>
        <w:t xml:space="preserve">Format all pages to display and print page numbers.  Scanned documents should be scanned in Letter format, as black and white images only.  Where possible, save scanned documents in .pdf format.  </w:t>
      </w:r>
      <w:r w:rsidR="00756FEC" w:rsidRPr="005727C0">
        <w:rPr>
          <w:sz w:val="24"/>
        </w:rPr>
        <w:t>E-mail your application</w:t>
      </w:r>
      <w:r w:rsidRPr="005727C0">
        <w:rPr>
          <w:sz w:val="24"/>
        </w:rPr>
        <w:t xml:space="preserve"> to the </w:t>
      </w:r>
      <w:r w:rsidR="00B141AC" w:rsidRPr="005727C0">
        <w:rPr>
          <w:sz w:val="24"/>
        </w:rPr>
        <w:t>Service</w:t>
      </w:r>
      <w:r w:rsidR="00070D96" w:rsidRPr="005727C0">
        <w:rPr>
          <w:sz w:val="24"/>
        </w:rPr>
        <w:t xml:space="preserve"> program point of contact identified in the Grants.gov funding opportunity.</w:t>
      </w:r>
      <w:r w:rsidR="004D6C16" w:rsidRPr="005727C0">
        <w:rPr>
          <w:sz w:val="24"/>
        </w:rPr>
        <w:t xml:space="preserve">  </w:t>
      </w:r>
    </w:p>
    <w:p w:rsidR="004D6C16" w:rsidRPr="005727C0" w:rsidRDefault="004D6C16" w:rsidP="004D6C16">
      <w:pPr>
        <w:pStyle w:val="BodyText"/>
        <w:jc w:val="left"/>
        <w:rPr>
          <w:sz w:val="24"/>
        </w:rPr>
      </w:pPr>
    </w:p>
    <w:p w:rsidR="004D6C16" w:rsidRPr="005727C0" w:rsidRDefault="004D6C16" w:rsidP="004D6C16">
      <w:pPr>
        <w:pStyle w:val="BodyText"/>
        <w:jc w:val="left"/>
        <w:rPr>
          <w:sz w:val="24"/>
        </w:rPr>
      </w:pPr>
      <w:r w:rsidRPr="005727C0">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5727C0" w:rsidRDefault="002C10C0" w:rsidP="00F87A2E">
      <w:pPr>
        <w:pStyle w:val="BodyText"/>
        <w:jc w:val="left"/>
        <w:rPr>
          <w:sz w:val="24"/>
        </w:rPr>
      </w:pPr>
    </w:p>
    <w:p w:rsidR="002C10C0" w:rsidRPr="005727C0" w:rsidRDefault="002C10C0" w:rsidP="00F87A2E">
      <w:pPr>
        <w:pStyle w:val="BodyText"/>
        <w:jc w:val="left"/>
        <w:rPr>
          <w:b/>
          <w:i/>
          <w:sz w:val="24"/>
        </w:rPr>
      </w:pPr>
      <w:r w:rsidRPr="005727C0">
        <w:rPr>
          <w:b/>
          <w:i/>
          <w:sz w:val="24"/>
        </w:rPr>
        <w:t>To submit a</w:t>
      </w:r>
      <w:r w:rsidR="00756FEC" w:rsidRPr="005727C0">
        <w:rPr>
          <w:b/>
          <w:i/>
          <w:sz w:val="24"/>
        </w:rPr>
        <w:t>n application through</w:t>
      </w:r>
      <w:r w:rsidRPr="005727C0">
        <w:rPr>
          <w:b/>
          <w:i/>
          <w:sz w:val="24"/>
        </w:rPr>
        <w:t xml:space="preserve"> Grants.gov:</w:t>
      </w:r>
    </w:p>
    <w:p w:rsidR="00237D47" w:rsidRPr="005727C0" w:rsidRDefault="002C10C0" w:rsidP="00F87A2E">
      <w:pPr>
        <w:pStyle w:val="BodyText"/>
        <w:jc w:val="left"/>
        <w:rPr>
          <w:sz w:val="24"/>
        </w:rPr>
      </w:pPr>
      <w:r w:rsidRPr="005727C0">
        <w:rPr>
          <w:sz w:val="24"/>
        </w:rPr>
        <w:t xml:space="preserve">Go to the Grants.gov Apply for Grants page (http://www07.grants.gov/applicants/apply_for_grants.jsp) for an overview of the process to apply </w:t>
      </w:r>
      <w:r w:rsidR="009F52F5" w:rsidRPr="005727C0">
        <w:rPr>
          <w:sz w:val="24"/>
        </w:rPr>
        <w:t>through</w:t>
      </w:r>
      <w:r w:rsidR="00CD4A40" w:rsidRPr="005727C0">
        <w:rPr>
          <w:sz w:val="24"/>
        </w:rPr>
        <w:t xml:space="preserve"> Grants.gov</w:t>
      </w:r>
      <w:r w:rsidRPr="005727C0">
        <w:rPr>
          <w:sz w:val="24"/>
        </w:rPr>
        <w:t xml:space="preserve">. </w:t>
      </w:r>
      <w:r w:rsidR="00A46B54" w:rsidRPr="005727C0">
        <w:rPr>
          <w:sz w:val="24"/>
        </w:rPr>
        <w:t xml:space="preserve"> </w:t>
      </w:r>
      <w:r w:rsidR="009F52F5" w:rsidRPr="005727C0">
        <w:rPr>
          <w:sz w:val="24"/>
        </w:rPr>
        <w:t>Y</w:t>
      </w:r>
      <w:r w:rsidRPr="005727C0">
        <w:rPr>
          <w:sz w:val="24"/>
        </w:rPr>
        <w:t>ou/your organization must complete the Grants.gov registration process</w:t>
      </w:r>
      <w:r w:rsidR="009F52F5" w:rsidRPr="005727C0">
        <w:rPr>
          <w:sz w:val="24"/>
        </w:rPr>
        <w:t xml:space="preserve"> before submitting an application through Grants.gov</w:t>
      </w:r>
      <w:r w:rsidRPr="005727C0">
        <w:rPr>
          <w:sz w:val="24"/>
        </w:rPr>
        <w:t xml:space="preserve">. </w:t>
      </w:r>
      <w:r w:rsidR="00A46B54" w:rsidRPr="005727C0">
        <w:rPr>
          <w:sz w:val="24"/>
        </w:rPr>
        <w:t xml:space="preserve"> </w:t>
      </w:r>
      <w:r w:rsidRPr="005727C0">
        <w:rPr>
          <w:sz w:val="24"/>
        </w:rPr>
        <w:t>Registration can take between three to five business days</w:t>
      </w:r>
      <w:r w:rsidR="00756FEC" w:rsidRPr="005727C0">
        <w:rPr>
          <w:sz w:val="24"/>
        </w:rPr>
        <w:t>,</w:t>
      </w:r>
      <w:r w:rsidRPr="005727C0">
        <w:rPr>
          <w:sz w:val="24"/>
        </w:rPr>
        <w:t xml:space="preserve"> or as long as two weeks if all steps are not completed in a timely manner.</w:t>
      </w:r>
      <w:r w:rsidR="00237D47" w:rsidRPr="005727C0">
        <w:rPr>
          <w:sz w:val="24"/>
        </w:rPr>
        <w:t xml:space="preserve">  </w:t>
      </w:r>
    </w:p>
    <w:p w:rsidR="00237D47" w:rsidRPr="005727C0" w:rsidRDefault="00237D47" w:rsidP="002C10C0">
      <w:pPr>
        <w:pStyle w:val="BodyText"/>
        <w:rPr>
          <w:sz w:val="24"/>
        </w:rPr>
      </w:pPr>
    </w:p>
    <w:p w:rsidR="00E20D50" w:rsidRPr="00F87A2E" w:rsidRDefault="00E20D50" w:rsidP="00F87A2E">
      <w:pPr>
        <w:pStyle w:val="BodyText"/>
        <w:jc w:val="left"/>
        <w:rPr>
          <w:sz w:val="24"/>
        </w:rPr>
      </w:pPr>
      <w:r w:rsidRPr="005727C0">
        <w:rPr>
          <w:b/>
          <w:sz w:val="24"/>
        </w:rPr>
        <w:t>Important note on Grants.gov application attachment file names:</w:t>
      </w:r>
      <w:r w:rsidRPr="005727C0">
        <w:rPr>
          <w:sz w:val="24"/>
        </w:rPr>
        <w:t xml:space="preserve"> Please do not assign application attachments file names longer than 20 characters, including spaces.  Assigning file names longer than 20 characters will create issues </w:t>
      </w:r>
      <w:r w:rsidR="001D6458" w:rsidRPr="005727C0">
        <w:rPr>
          <w:sz w:val="24"/>
        </w:rPr>
        <w:t xml:space="preserve">in the automatic interface </w:t>
      </w:r>
      <w:r w:rsidRPr="005727C0">
        <w:rPr>
          <w:sz w:val="24"/>
        </w:rPr>
        <w:t xml:space="preserve">between Grants.gov and </w:t>
      </w:r>
      <w:r w:rsidR="00F87A2E" w:rsidRPr="005727C0">
        <w:rPr>
          <w:sz w:val="24"/>
        </w:rPr>
        <w:t xml:space="preserve">the </w:t>
      </w:r>
      <w:r w:rsidR="00B141AC" w:rsidRPr="005727C0">
        <w:rPr>
          <w:sz w:val="24"/>
        </w:rPr>
        <w:t>Service</w:t>
      </w:r>
      <w:r w:rsidR="00F87A2E" w:rsidRPr="005727C0">
        <w:rPr>
          <w:sz w:val="24"/>
        </w:rPr>
        <w:t>’</w:t>
      </w:r>
      <w:r w:rsidR="00B141AC" w:rsidRPr="005727C0">
        <w:rPr>
          <w:sz w:val="24"/>
        </w:rPr>
        <w:t>s</w:t>
      </w:r>
      <w:r w:rsidR="00F87A2E" w:rsidRPr="005727C0">
        <w:rPr>
          <w:sz w:val="24"/>
        </w:rPr>
        <w:t xml:space="preserve"> </w:t>
      </w:r>
      <w:r w:rsidR="001D6458" w:rsidRPr="005727C0">
        <w:rPr>
          <w:sz w:val="24"/>
        </w:rPr>
        <w:t>financial assistance</w:t>
      </w:r>
      <w:r w:rsidRPr="005727C0">
        <w:rPr>
          <w:sz w:val="24"/>
        </w:rPr>
        <w:t xml:space="preserve"> management system.</w:t>
      </w: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5727C0" w:rsidRPr="005727C0" w:rsidRDefault="005727C0" w:rsidP="005727C0">
      <w:pPr>
        <w:rPr>
          <w:bCs/>
        </w:rPr>
      </w:pPr>
      <w:r w:rsidRPr="005727C0">
        <w:rPr>
          <w:b/>
          <w:bCs/>
        </w:rPr>
        <w:t xml:space="preserve">Criteria: </w:t>
      </w:r>
      <w:r w:rsidRPr="005727C0">
        <w:rPr>
          <w:bCs/>
        </w:rPr>
        <w:t>This Single Source Award is being awarded in accordance with DOI Policy 505 DM 2.14 B(4). See Additional Information of Eligibility Section.</w:t>
      </w:r>
    </w:p>
    <w:p w:rsidR="005727C0" w:rsidRPr="005727C0" w:rsidRDefault="005727C0" w:rsidP="005727C0">
      <w:pPr>
        <w:rPr>
          <w:b/>
          <w:bCs/>
        </w:rPr>
      </w:pPr>
    </w:p>
    <w:p w:rsidR="005727C0" w:rsidRPr="005727C0" w:rsidRDefault="005727C0" w:rsidP="005727C0">
      <w:pPr>
        <w:rPr>
          <w:bCs/>
        </w:rPr>
      </w:pPr>
      <w:r w:rsidRPr="005727C0">
        <w:rPr>
          <w:b/>
          <w:bCs/>
        </w:rPr>
        <w:t xml:space="preserve">Review and Selection Process: </w:t>
      </w:r>
      <w:r w:rsidRPr="005727C0">
        <w:rPr>
          <w:bCs/>
        </w:rPr>
        <w:t>This Single Source Award is being awarded in accordance with DOI Policy 505 DM 2.14 B(4). See Additional Information of Eligibility Section.</w:t>
      </w:r>
    </w:p>
    <w:p w:rsidR="005727C0" w:rsidRPr="005727C0" w:rsidRDefault="005727C0" w:rsidP="005727C0">
      <w:pPr>
        <w:rPr>
          <w:b/>
          <w:bCs/>
        </w:rPr>
      </w:pPr>
    </w:p>
    <w:p w:rsidR="005727C0" w:rsidRPr="005727C0" w:rsidRDefault="005727C0" w:rsidP="005727C0">
      <w:pPr>
        <w:rPr>
          <w:bCs/>
        </w:rPr>
      </w:pPr>
      <w:r w:rsidRPr="005727C0">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5727C0" w:rsidRPr="005727C0" w:rsidRDefault="005727C0" w:rsidP="005727C0">
      <w:pPr>
        <w:rPr>
          <w:bCs/>
        </w:rPr>
      </w:pPr>
    </w:p>
    <w:p w:rsidR="005727C0" w:rsidRPr="005727C0" w:rsidRDefault="005727C0" w:rsidP="005727C0">
      <w:pPr>
        <w:rPr>
          <w:bCs/>
        </w:rPr>
      </w:pPr>
      <w:r w:rsidRPr="005727C0">
        <w:rPr>
          <w:bCs/>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p>
    <w:p w:rsidR="005727C0" w:rsidRDefault="005727C0"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0"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lastRenderedPageBreak/>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1477A1" w:rsidRDefault="001477A1" w:rsidP="001477A1">
      <w:r>
        <w:t>Douglas Hobbs, Acting Chief</w:t>
      </w:r>
    </w:p>
    <w:p w:rsidR="001477A1" w:rsidRDefault="001477A1" w:rsidP="001477A1">
      <w:r>
        <w:t>Division of Partners and Intergovernmental Affairs</w:t>
      </w:r>
    </w:p>
    <w:p w:rsidR="001477A1" w:rsidRDefault="001477A1" w:rsidP="001477A1">
      <w:r>
        <w:t>U.S. Fish and Wildlife Service</w:t>
      </w:r>
    </w:p>
    <w:p w:rsidR="001477A1" w:rsidRDefault="001477A1" w:rsidP="001477A1">
      <w:r>
        <w:t>5275 Leesburg Pike, MS: EA</w:t>
      </w:r>
    </w:p>
    <w:p w:rsidR="001477A1" w:rsidRDefault="001477A1" w:rsidP="001477A1">
      <w:r>
        <w:t>Falls Church, VA 22041</w:t>
      </w:r>
    </w:p>
    <w:p w:rsidR="001477A1" w:rsidRDefault="001477A1" w:rsidP="001477A1">
      <w:r>
        <w:t>(703) 358-2336 – phone</w:t>
      </w:r>
    </w:p>
    <w:p w:rsidR="00492B9D" w:rsidRPr="002061A1" w:rsidRDefault="001477A1" w:rsidP="001477A1">
      <w:r>
        <w:t>doug_hobbs@fws.gov</w:t>
      </w:r>
    </w:p>
    <w:sectPr w:rsidR="00492B9D" w:rsidRPr="002061A1" w:rsidSect="00D84397">
      <w:headerReference w:type="even" r:id="rId21"/>
      <w:footerReference w:type="even" r:id="rId22"/>
      <w:footerReference w:type="default" r:id="rId2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344" w:rsidRDefault="00D12344">
      <w:r>
        <w:separator/>
      </w:r>
    </w:p>
  </w:endnote>
  <w:endnote w:type="continuationSeparator" w:id="0">
    <w:p w:rsidR="00D12344" w:rsidRDefault="00D12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327164">
      <w:rPr>
        <w:b/>
        <w:bCs/>
        <w:noProof/>
        <w:sz w:val="20"/>
        <w:szCs w:val="20"/>
      </w:rPr>
      <w:t>8</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327164">
      <w:rPr>
        <w:b/>
        <w:bCs/>
        <w:noProof/>
        <w:sz w:val="20"/>
        <w:szCs w:val="20"/>
      </w:rPr>
      <w:t>12</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344" w:rsidRDefault="00D12344">
      <w:r>
        <w:separator/>
      </w:r>
    </w:p>
  </w:footnote>
  <w:footnote w:type="continuationSeparator" w:id="0">
    <w:p w:rsidR="00D12344" w:rsidRDefault="00D123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2062CDB"/>
    <w:multiLevelType w:val="hybridMultilevel"/>
    <w:tmpl w:val="0D8AE810"/>
    <w:lvl w:ilvl="0" w:tplc="477495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1512"/>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477A1"/>
    <w:rsid w:val="00151969"/>
    <w:rsid w:val="00152862"/>
    <w:rsid w:val="0015344D"/>
    <w:rsid w:val="00155462"/>
    <w:rsid w:val="00155872"/>
    <w:rsid w:val="00166C26"/>
    <w:rsid w:val="00166C49"/>
    <w:rsid w:val="001678FF"/>
    <w:rsid w:val="0017084E"/>
    <w:rsid w:val="00171A3A"/>
    <w:rsid w:val="0017213E"/>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2F75DE"/>
    <w:rsid w:val="00300883"/>
    <w:rsid w:val="00302050"/>
    <w:rsid w:val="0030443C"/>
    <w:rsid w:val="00312448"/>
    <w:rsid w:val="0031568F"/>
    <w:rsid w:val="00323294"/>
    <w:rsid w:val="00323BE6"/>
    <w:rsid w:val="00323C72"/>
    <w:rsid w:val="00323CF1"/>
    <w:rsid w:val="0032716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136"/>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D7EB5"/>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27C0"/>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3B2E"/>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4686C"/>
    <w:rsid w:val="00647457"/>
    <w:rsid w:val="0065076C"/>
    <w:rsid w:val="00651D73"/>
    <w:rsid w:val="0065202D"/>
    <w:rsid w:val="0065360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7BD"/>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629CF"/>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5EDA"/>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2958"/>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1445"/>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2AB1"/>
    <w:rsid w:val="00C63FD1"/>
    <w:rsid w:val="00C65A1B"/>
    <w:rsid w:val="00C66724"/>
    <w:rsid w:val="00C67212"/>
    <w:rsid w:val="00C72622"/>
    <w:rsid w:val="00C75551"/>
    <w:rsid w:val="00C82464"/>
    <w:rsid w:val="00C830C1"/>
    <w:rsid w:val="00C857F8"/>
    <w:rsid w:val="00C86A89"/>
    <w:rsid w:val="00C91F8D"/>
    <w:rsid w:val="00C93EC4"/>
    <w:rsid w:val="00C9614B"/>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2344"/>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556B7"/>
    <w:rsid w:val="00E620B6"/>
    <w:rsid w:val="00E65D71"/>
    <w:rsid w:val="00E7165E"/>
    <w:rsid w:val="00E71AF2"/>
    <w:rsid w:val="00E72545"/>
    <w:rsid w:val="00E76744"/>
    <w:rsid w:val="00E82C03"/>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F8945-81EA-45F2-9248-D2E0941D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5196</Words>
  <Characters>29621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34748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Hobbs, Doug</cp:lastModifiedBy>
  <cp:revision>2</cp:revision>
  <cp:lastPrinted>2015-02-26T16:18:00Z</cp:lastPrinted>
  <dcterms:created xsi:type="dcterms:W3CDTF">2015-07-30T18:39:00Z</dcterms:created>
  <dcterms:modified xsi:type="dcterms:W3CDTF">2015-07-30T18:39:00Z</dcterms:modified>
</cp:coreProperties>
</file>