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Pr="009F7A18" w:rsidRDefault="00DE4A98" w:rsidP="002A6D12">
      <w:pPr>
        <w:pStyle w:val="Title"/>
        <w:ind w:right="-180"/>
      </w:pPr>
      <w:r w:rsidRPr="009F7A18">
        <w:t>U.S. Fish and Wildlife Service</w:t>
      </w:r>
    </w:p>
    <w:p w:rsidR="00FD36B5" w:rsidRDefault="00FD36B5" w:rsidP="002A6D12">
      <w:pPr>
        <w:ind w:right="-180"/>
        <w:jc w:val="center"/>
        <w:rPr>
          <w:b/>
        </w:rPr>
      </w:pPr>
      <w:r w:rsidRPr="00FD36B5">
        <w:rPr>
          <w:b/>
        </w:rPr>
        <w:t>Migratory Birds and Habitat Program</w:t>
      </w:r>
    </w:p>
    <w:p w:rsidR="00FD36B5" w:rsidRPr="00FD36B5" w:rsidRDefault="00FD36B5" w:rsidP="002A6D12">
      <w:pPr>
        <w:ind w:right="-180"/>
        <w:jc w:val="center"/>
        <w:rPr>
          <w:b/>
        </w:rPr>
      </w:pPr>
    </w:p>
    <w:p w:rsidR="00F87A2E" w:rsidRPr="009F7A18" w:rsidRDefault="00FD36B5" w:rsidP="002A6D12">
      <w:pPr>
        <w:ind w:right="-180"/>
        <w:jc w:val="center"/>
      </w:pPr>
      <w:r>
        <w:t>Migratory Bird Joint Ventures</w:t>
      </w:r>
    </w:p>
    <w:p w:rsidR="005C6CE8" w:rsidRDefault="005C6CE8" w:rsidP="002A6D12">
      <w:pPr>
        <w:ind w:right="-180"/>
        <w:jc w:val="center"/>
      </w:pPr>
      <w:r w:rsidRPr="009F7A18">
        <w:t>Catalog of Federal Dom</w:t>
      </w:r>
      <w:r w:rsidR="00FD36B5">
        <w:t>estic Assistance (CFDA) Number: 15.637</w:t>
      </w:r>
    </w:p>
    <w:p w:rsidR="00620AC7" w:rsidRPr="00640A45" w:rsidRDefault="00620AC7" w:rsidP="002A6D12">
      <w:pPr>
        <w:ind w:right="-180"/>
        <w:jc w:val="center"/>
      </w:pPr>
    </w:p>
    <w:p w:rsidR="00414783" w:rsidRPr="00F87A2E" w:rsidRDefault="009055F1" w:rsidP="002A6D12">
      <w:pPr>
        <w:ind w:right="-180"/>
        <w:jc w:val="center"/>
        <w:rPr>
          <w:b/>
          <w:bCs/>
        </w:rPr>
      </w:pPr>
      <w:r>
        <w:rPr>
          <w:b/>
          <w:bCs/>
        </w:rPr>
        <w:t>Notice of Funding Opportunity</w:t>
      </w:r>
    </w:p>
    <w:p w:rsidR="00F923EC" w:rsidRPr="00F87A2E" w:rsidRDefault="00F923EC" w:rsidP="002A6D12">
      <w:pPr>
        <w:ind w:right="-180"/>
        <w:jc w:val="both"/>
      </w:pPr>
    </w:p>
    <w:p w:rsidR="00562DF7" w:rsidRDefault="00B62B6D" w:rsidP="002A6D12">
      <w:pPr>
        <w:pStyle w:val="Heading8"/>
        <w:ind w:right="-180"/>
        <w:rPr>
          <w:sz w:val="24"/>
          <w:u w:val="none"/>
        </w:rPr>
      </w:pPr>
      <w:r w:rsidRPr="00F87A2E">
        <w:rPr>
          <w:sz w:val="24"/>
          <w:u w:val="none"/>
        </w:rPr>
        <w:t>I</w:t>
      </w:r>
      <w:r w:rsidRPr="007A0310">
        <w:rPr>
          <w:sz w:val="24"/>
          <w:u w:val="none"/>
        </w:rPr>
        <w:t xml:space="preserve">. </w:t>
      </w:r>
      <w:r w:rsidR="00562DF7" w:rsidRPr="007A0310">
        <w:rPr>
          <w:sz w:val="24"/>
          <w:u w:val="none"/>
        </w:rPr>
        <w:t>Description of Funding Opportunity</w:t>
      </w:r>
    </w:p>
    <w:p w:rsidR="000D28F2" w:rsidRDefault="000D28F2" w:rsidP="002A6D12">
      <w:pPr>
        <w:ind w:right="-180"/>
      </w:pPr>
    </w:p>
    <w:p w:rsidR="00562DF7" w:rsidRPr="00F87A2E" w:rsidRDefault="008A44B9" w:rsidP="002A6D12">
      <w:pPr>
        <w:ind w:right="-180"/>
      </w:pPr>
      <w:r>
        <w:t>The U.S. Fish and Wildlife Service (Service) will make a Single Source award to a previously selected recipient to</w:t>
      </w:r>
      <w:r w:rsidRPr="008A44B9">
        <w:t xml:space="preserve"> </w:t>
      </w:r>
      <w:r>
        <w:t xml:space="preserve">support </w:t>
      </w:r>
      <w:r w:rsidRPr="008A44B9">
        <w:t>conservation planning, project desig</w:t>
      </w:r>
      <w:r>
        <w:t>n/i</w:t>
      </w:r>
      <w:r w:rsidRPr="008A44B9">
        <w:t>mplementa</w:t>
      </w:r>
      <w:r>
        <w:t>ti</w:t>
      </w:r>
      <w:r w:rsidRPr="008A44B9">
        <w:t>on, and evalua</w:t>
      </w:r>
      <w:r>
        <w:t>ti</w:t>
      </w:r>
      <w:r w:rsidRPr="008A44B9">
        <w:t>on/assessment outlined in the P</w:t>
      </w:r>
      <w:r>
        <w:t xml:space="preserve">acific </w:t>
      </w:r>
      <w:r w:rsidRPr="008A44B9">
        <w:t>B</w:t>
      </w:r>
      <w:r>
        <w:t xml:space="preserve">irds </w:t>
      </w:r>
      <w:r w:rsidRPr="008A44B9">
        <w:t>H</w:t>
      </w:r>
      <w:r>
        <w:t xml:space="preserve">abitat </w:t>
      </w:r>
      <w:r w:rsidRPr="008A44B9">
        <w:t>J</w:t>
      </w:r>
      <w:r>
        <w:t xml:space="preserve">oint </w:t>
      </w:r>
      <w:r w:rsidRPr="008A44B9">
        <w:t>V</w:t>
      </w:r>
      <w:r>
        <w:t xml:space="preserve">enture (PBHJV) </w:t>
      </w:r>
      <w:r w:rsidRPr="008A44B9">
        <w:t>business model.</w:t>
      </w:r>
      <w:r>
        <w:t xml:space="preserve"> </w:t>
      </w:r>
      <w:r w:rsidRPr="008A44B9">
        <w:t xml:space="preserve"> Activities include administration, outreach, habitat managemen</w:t>
      </w:r>
      <w:r>
        <w:t>t</w:t>
      </w:r>
      <w:r w:rsidRPr="008A44B9">
        <w:t xml:space="preserve"> planning, research, mon</w:t>
      </w:r>
      <w:r>
        <w:t>i</w:t>
      </w:r>
      <w:r w:rsidRPr="008A44B9">
        <w:t>t</w:t>
      </w:r>
      <w:r>
        <w:t>ori</w:t>
      </w:r>
      <w:r w:rsidRPr="008A44B9">
        <w:t>ng, and evaluation</w:t>
      </w:r>
      <w:r>
        <w:t xml:space="preserve"> </w:t>
      </w:r>
      <w:r w:rsidRPr="008A44B9">
        <w:t xml:space="preserve">conducted by the PBHJV. </w:t>
      </w:r>
      <w:r>
        <w:t xml:space="preserve"> </w:t>
      </w:r>
      <w:r w:rsidRPr="008A44B9">
        <w:t>Activities should also relate to the objectives of the North Ame</w:t>
      </w:r>
      <w:r>
        <w:t>ri</w:t>
      </w:r>
      <w:r w:rsidRPr="008A44B9">
        <w:t>can Waterfowl Management Plan and other ma</w:t>
      </w:r>
      <w:r>
        <w:t>j</w:t>
      </w:r>
      <w:r w:rsidRPr="008A44B9">
        <w:t>or bird conserva</w:t>
      </w:r>
      <w:r>
        <w:t>tio</w:t>
      </w:r>
      <w:r w:rsidRPr="008A44B9">
        <w:t>n plans</w:t>
      </w:r>
      <w:r>
        <w:rPr>
          <w:rFonts w:ascii="Arial" w:hAnsi="Arial" w:cs="Arial"/>
          <w:color w:val="B1B2C3"/>
          <w:sz w:val="16"/>
          <w:szCs w:val="16"/>
        </w:rPr>
        <w:t xml:space="preserve">. </w:t>
      </w:r>
      <w:r w:rsidRPr="00374907">
        <w:t xml:space="preserve"> </w:t>
      </w:r>
      <w:r w:rsidR="00FD36B5" w:rsidRPr="00374907">
        <w:t xml:space="preserve">The </w:t>
      </w:r>
      <w:r>
        <w:t xml:space="preserve">award is made under the </w:t>
      </w:r>
      <w:r w:rsidR="007F00A9" w:rsidRPr="00374907">
        <w:t>authori</w:t>
      </w:r>
      <w:r>
        <w:t>ty</w:t>
      </w:r>
      <w:r w:rsidR="007F00A9" w:rsidRPr="00374907">
        <w:t xml:space="preserve"> </w:t>
      </w:r>
      <w:r>
        <w:t>of</w:t>
      </w:r>
      <w:r w:rsidR="00FD36B5" w:rsidRPr="00374907">
        <w:t xml:space="preserve"> the </w:t>
      </w:r>
      <w:r w:rsidR="00FD36B5" w:rsidRPr="00374907">
        <w:rPr>
          <w:color w:val="000000"/>
          <w:shd w:val="clear" w:color="auto" w:fill="FFFFFF"/>
        </w:rPr>
        <w:t>Fish and Wildlife Coordination Act of 1958, 16 U.S.C.661-667(e)</w:t>
      </w:r>
      <w:r>
        <w:rPr>
          <w:color w:val="000000"/>
          <w:shd w:val="clear" w:color="auto" w:fill="FFFFFF"/>
        </w:rPr>
        <w:t>,</w:t>
      </w:r>
      <w:r w:rsidR="00374907" w:rsidRPr="00374907">
        <w:rPr>
          <w:color w:val="000000"/>
          <w:shd w:val="clear" w:color="auto" w:fill="FFFFFF"/>
        </w:rPr>
        <w:t xml:space="preserve"> the Fish and Wildlife Act of 1956, as amended, 16 U.S.C. 742a-754</w:t>
      </w:r>
      <w:r>
        <w:rPr>
          <w:color w:val="000000"/>
          <w:shd w:val="clear" w:color="auto" w:fill="FFFFFF"/>
        </w:rPr>
        <w:t>,</w:t>
      </w:r>
      <w:r w:rsidR="00374907">
        <w:rPr>
          <w:color w:val="000000"/>
          <w:shd w:val="clear" w:color="auto" w:fill="FFFFFF"/>
        </w:rPr>
        <w:t xml:space="preserve"> and </w:t>
      </w:r>
      <w:r w:rsidR="00374907" w:rsidRPr="00374907">
        <w:rPr>
          <w:color w:val="000000"/>
          <w:shd w:val="clear" w:color="auto" w:fill="FFFFFF"/>
        </w:rPr>
        <w:t>the Migratory Bird Treaty Act, (16U.S.C. 709a).</w:t>
      </w:r>
    </w:p>
    <w:p w:rsidR="00562DF7" w:rsidRPr="00F87A2E" w:rsidRDefault="00562DF7" w:rsidP="002A6D12">
      <w:pPr>
        <w:pStyle w:val="Heading8"/>
        <w:ind w:right="-180"/>
        <w:rPr>
          <w:sz w:val="24"/>
          <w:u w:val="none"/>
        </w:rPr>
      </w:pPr>
    </w:p>
    <w:p w:rsidR="00562DF7" w:rsidRDefault="00562DF7" w:rsidP="002A6D12">
      <w:pPr>
        <w:pStyle w:val="Heading8"/>
        <w:ind w:right="-180"/>
        <w:rPr>
          <w:sz w:val="24"/>
          <w:u w:val="none"/>
        </w:rPr>
      </w:pPr>
      <w:r w:rsidRPr="00F87A2E">
        <w:rPr>
          <w:sz w:val="24"/>
          <w:u w:val="none"/>
        </w:rPr>
        <w:t>II. Award Information</w:t>
      </w:r>
    </w:p>
    <w:p w:rsidR="005E03B4" w:rsidRPr="005E03B4" w:rsidRDefault="005E03B4" w:rsidP="002A6D12">
      <w:pPr>
        <w:ind w:right="-180"/>
      </w:pPr>
    </w:p>
    <w:p w:rsidR="00D5645B" w:rsidRPr="005E03B4" w:rsidRDefault="00D5645B" w:rsidP="002A6D12">
      <w:pPr>
        <w:ind w:right="-180"/>
        <w:rPr>
          <w:b/>
        </w:rPr>
      </w:pPr>
      <w:r w:rsidRPr="005E03B4">
        <w:rPr>
          <w:b/>
        </w:rPr>
        <w:t>The recipient has been selected.  See attached Notice of Intent to Award to Single Source.</w:t>
      </w:r>
    </w:p>
    <w:p w:rsidR="00D5645B" w:rsidRPr="00D5645B" w:rsidRDefault="00D5645B" w:rsidP="002A6D12">
      <w:pPr>
        <w:ind w:right="-180"/>
        <w:jc w:val="center"/>
      </w:pPr>
    </w:p>
    <w:p w:rsidR="00731204" w:rsidRDefault="00731204" w:rsidP="002A6D12">
      <w:pPr>
        <w:ind w:right="-180"/>
      </w:pPr>
      <w:r>
        <w:t>T</w:t>
      </w:r>
      <w:r w:rsidR="00562DF7" w:rsidRPr="007A0310">
        <w:t>otal amoun</w:t>
      </w:r>
      <w:r w:rsidR="007A0310" w:rsidRPr="007A0310">
        <w:t>t of funding</w:t>
      </w:r>
      <w:r>
        <w:t>:</w:t>
      </w:r>
      <w:r w:rsidR="007A0310" w:rsidRPr="007A0310">
        <w:t xml:space="preserve"> </w:t>
      </w:r>
      <w:r w:rsidR="00CB1AC3">
        <w:t>$6</w:t>
      </w:r>
      <w:r w:rsidR="00571C4E">
        <w:t>41,230</w:t>
      </w:r>
      <w:r w:rsidR="00FD36B5" w:rsidRPr="007A0310">
        <w:t>.00</w:t>
      </w:r>
      <w:r>
        <w:t xml:space="preserve"> </w:t>
      </w:r>
    </w:p>
    <w:p w:rsidR="00731204" w:rsidRDefault="00731204" w:rsidP="002A6D12">
      <w:pPr>
        <w:ind w:right="-180"/>
      </w:pPr>
      <w:r>
        <w:t>A</w:t>
      </w:r>
      <w:r w:rsidR="00562DF7" w:rsidRPr="007A0310">
        <w:t>nticipated number of awards</w:t>
      </w:r>
      <w:r>
        <w:t xml:space="preserve">: 1 </w:t>
      </w:r>
    </w:p>
    <w:p w:rsidR="00731204" w:rsidRDefault="00731204" w:rsidP="002A6D12">
      <w:pPr>
        <w:ind w:right="-180"/>
      </w:pPr>
      <w:r w:rsidRPr="001C19D0">
        <w:t>Expected number of individual awards: 1</w:t>
      </w:r>
    </w:p>
    <w:p w:rsidR="00731204" w:rsidRDefault="00731204" w:rsidP="002A6D12">
      <w:pPr>
        <w:ind w:right="-180"/>
      </w:pPr>
      <w:r w:rsidRPr="001C19D0">
        <w:t>Amount of funding per award:</w:t>
      </w:r>
      <w:r>
        <w:t xml:space="preserve"> $641,230</w:t>
      </w:r>
      <w:r w:rsidRPr="007A0310">
        <w:t>.00</w:t>
      </w:r>
    </w:p>
    <w:p w:rsidR="00731204" w:rsidRDefault="00731204" w:rsidP="002A6D12">
      <w:pPr>
        <w:ind w:right="-180"/>
      </w:pPr>
    </w:p>
    <w:p w:rsidR="00731204" w:rsidRDefault="00731204" w:rsidP="002A6D12">
      <w:pPr>
        <w:ind w:right="-180"/>
      </w:pPr>
      <w:r>
        <w:t>A</w:t>
      </w:r>
      <w:r w:rsidR="00FD36B5" w:rsidRPr="007A0310">
        <w:t>nticipated start date</w:t>
      </w:r>
      <w:r w:rsidR="00562DF7" w:rsidRPr="007A0310">
        <w:t xml:space="preserve"> and </w:t>
      </w:r>
      <w:r w:rsidR="00533978" w:rsidRPr="007A0310">
        <w:t>project period</w:t>
      </w:r>
      <w:r>
        <w:t>:</w:t>
      </w:r>
      <w:r w:rsidR="00174BFD" w:rsidRPr="007A0310">
        <w:t xml:space="preserve"> </w:t>
      </w:r>
      <w:r>
        <w:t>J</w:t>
      </w:r>
      <w:r w:rsidR="00533978" w:rsidRPr="007A0310">
        <w:t>uly</w:t>
      </w:r>
      <w:r w:rsidR="00FD36B5" w:rsidRPr="007A0310">
        <w:t xml:space="preserve"> 1, 201</w:t>
      </w:r>
      <w:r w:rsidR="008B23E0">
        <w:t>6 through June 30, 2019</w:t>
      </w:r>
      <w:r w:rsidR="00562DF7" w:rsidRPr="007A0310">
        <w:t xml:space="preserve">.  </w:t>
      </w:r>
    </w:p>
    <w:p w:rsidR="00731204" w:rsidRDefault="00731204" w:rsidP="002A6D12">
      <w:pPr>
        <w:ind w:right="-180"/>
      </w:pPr>
      <w:r>
        <w:t>Type of a</w:t>
      </w:r>
      <w:r w:rsidRPr="007A0310">
        <w:t>ssistance instrument to be awarded</w:t>
      </w:r>
      <w:r>
        <w:t>: Cooperative</w:t>
      </w:r>
    </w:p>
    <w:p w:rsidR="00731204" w:rsidRDefault="00731204" w:rsidP="002A6D12">
      <w:pPr>
        <w:ind w:right="-180"/>
      </w:pPr>
    </w:p>
    <w:p w:rsidR="00731204" w:rsidRDefault="00731204" w:rsidP="002A6D12">
      <w:pPr>
        <w:ind w:right="-180"/>
      </w:pPr>
      <w:r w:rsidRPr="001C19D0">
        <w:t xml:space="preserve">Applications for renewal or supplementation of existing projects are not eligible to compete with applications for new awards.  </w:t>
      </w:r>
    </w:p>
    <w:p w:rsidR="00731204" w:rsidRDefault="00731204" w:rsidP="002A6D12">
      <w:pPr>
        <w:ind w:right="-180"/>
      </w:pPr>
    </w:p>
    <w:p w:rsidR="00731204" w:rsidRPr="001C19D0" w:rsidRDefault="00731204" w:rsidP="002A6D12">
      <w:pPr>
        <w:ind w:right="-180"/>
        <w:rPr>
          <w:rFonts w:eastAsia="Calibri"/>
          <w:color w:val="000000"/>
        </w:rPr>
      </w:pPr>
      <w:r w:rsidRPr="001C19D0">
        <w:rPr>
          <w:rFonts w:eastAsia="Calibri"/>
          <w:color w:val="000000"/>
        </w:rPr>
        <w:t>Criteria the recipient met for the program to justify issuing a single source award: continuation, unique qualifications</w:t>
      </w:r>
    </w:p>
    <w:p w:rsidR="00731204" w:rsidRDefault="00731204" w:rsidP="002A6D12">
      <w:pPr>
        <w:ind w:right="-180"/>
      </w:pPr>
    </w:p>
    <w:p w:rsidR="0089315E" w:rsidRPr="00067183" w:rsidRDefault="00CA0584" w:rsidP="002A6D12">
      <w:pPr>
        <w:ind w:right="-180"/>
      </w:pPr>
      <w:r w:rsidRPr="007A0310">
        <w:t>The U.S. Fish and Wildlife Service (</w:t>
      </w:r>
      <w:r w:rsidR="00B141AC" w:rsidRPr="007A0310">
        <w:t>Service</w:t>
      </w:r>
      <w:r w:rsidRPr="007A0310">
        <w:t xml:space="preserve">) will be substantially involved in projects under this funding opportunity.  In particular, the </w:t>
      </w:r>
      <w:r w:rsidR="00B141AC" w:rsidRPr="007A0310">
        <w:t>Service</w:t>
      </w:r>
      <w:r w:rsidRPr="007A0310">
        <w:t xml:space="preserve"> will be responsible for the following: </w:t>
      </w:r>
      <w:r w:rsidR="00533978" w:rsidRPr="007A0310">
        <w:t>The Service will p</w:t>
      </w:r>
      <w:r w:rsidR="00533978" w:rsidRPr="007A0310">
        <w:rPr>
          <w:bCs/>
        </w:rPr>
        <w:t xml:space="preserve">rovide technical and biological assistance in the development and implementation of research, management, and evaluation activities for the joint venture developed as a result of the agreement; the Service will provide leadership through at least one position on the Pacific Birds Habitat Joint Venture (PBHJV) Management Board and through planning assistance and participation in key meetings, committees, and discussions relevant to implementation of this agreement and function of the PBHJV Management Board; the Service will provide logistical, </w:t>
      </w:r>
      <w:r w:rsidR="00533978" w:rsidRPr="007A0310">
        <w:rPr>
          <w:bCs/>
        </w:rPr>
        <w:lastRenderedPageBreak/>
        <w:t>technical, and biological planning assistance in the development and facilitation of workshops, seminars, and skill development sessions that would result from this agreement; and the Service will facilitate the linking of joint venture activities with additional Service programs such as the Migratory Bird Management program, the Partners for Fish and Wildlife, and the National Conservation Training Center to ensure successful completion of activities, development of additional support, and potential funding</w:t>
      </w:r>
      <w:r w:rsidR="00533978" w:rsidRPr="00067183">
        <w:t>.</w:t>
      </w:r>
    </w:p>
    <w:p w:rsidR="00C61371" w:rsidRPr="00CA0584" w:rsidRDefault="00C61371" w:rsidP="002A6D12">
      <w:pPr>
        <w:ind w:right="-180"/>
      </w:pPr>
    </w:p>
    <w:p w:rsidR="00F923EC" w:rsidRDefault="00562DF7" w:rsidP="002A6D12">
      <w:pPr>
        <w:pStyle w:val="Heading8"/>
        <w:ind w:right="-180"/>
        <w:rPr>
          <w:sz w:val="24"/>
          <w:u w:val="none"/>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054500" w:rsidRPr="00054500" w:rsidRDefault="00054500" w:rsidP="002A6D12">
      <w:pPr>
        <w:ind w:right="-180"/>
      </w:pPr>
    </w:p>
    <w:p w:rsidR="009614F6" w:rsidRPr="00F87A2E" w:rsidRDefault="00C61371" w:rsidP="002A6D12">
      <w:pPr>
        <w:ind w:right="-180"/>
      </w:pPr>
      <w:r w:rsidRPr="00F87A2E">
        <w:rPr>
          <w:b/>
          <w:bCs/>
        </w:rPr>
        <w:t xml:space="preserve">Eligible Applicants: </w:t>
      </w:r>
      <w:r w:rsidR="0089315E" w:rsidRPr="0089315E">
        <w:t>The following applicant</w:t>
      </w:r>
      <w:r w:rsidR="009614F6" w:rsidRPr="0089315E">
        <w:t xml:space="preserve"> </w:t>
      </w:r>
      <w:r w:rsidR="0089315E" w:rsidRPr="0089315E">
        <w:t xml:space="preserve">types </w:t>
      </w:r>
      <w:r w:rsidR="009614F6" w:rsidRPr="0089315E">
        <w:t>are eligible</w:t>
      </w:r>
      <w:r w:rsidR="0089315E" w:rsidRPr="0089315E">
        <w:t xml:space="preserve"> to apply: </w:t>
      </w:r>
      <w:r w:rsidR="00374907" w:rsidRPr="00374907">
        <w:t xml:space="preserve">Federal, State (includes District of Columbia, public institutions of higher education and hospitals) and local </w:t>
      </w:r>
      <w:r w:rsidR="00067183">
        <w:t>(includes State-designated I</w:t>
      </w:r>
      <w:r w:rsidR="00374907" w:rsidRPr="00374907">
        <w:t xml:space="preserve">ndian Tribes, excludes institutions of higher education and hospitals) government agencies, Federally recognized Indian Tribal governments, private nonprofit institutions/organizations; public </w:t>
      </w:r>
      <w:r w:rsidR="00374907">
        <w:t xml:space="preserve">and private </w:t>
      </w:r>
      <w:r w:rsidR="00374907" w:rsidRPr="00374907">
        <w:t>nonprofit institutions/organizations</w:t>
      </w:r>
      <w:r w:rsidR="00374907">
        <w:t xml:space="preserve"> </w:t>
      </w:r>
      <w:r w:rsidR="00374907" w:rsidRPr="00374907">
        <w:t>(includes institutions of higher education and hospitals); profit organizations, interstate and intrastate entities, and individuals or families who are also private landowners</w:t>
      </w:r>
      <w:r w:rsidR="00374907">
        <w:rPr>
          <w:rFonts w:ascii="Arial" w:hAnsi="Arial" w:cs="Arial"/>
          <w:color w:val="000000"/>
          <w:sz w:val="18"/>
          <w:szCs w:val="18"/>
          <w:shd w:val="clear" w:color="auto" w:fill="FFFFFF"/>
        </w:rPr>
        <w:t>.</w:t>
      </w:r>
      <w:r w:rsidR="009614F6" w:rsidRPr="00067183">
        <w:t xml:space="preserve">  </w:t>
      </w:r>
      <w:r w:rsidR="00374907" w:rsidRPr="00374907">
        <w:rPr>
          <w:color w:val="000000"/>
          <w:shd w:val="clear" w:color="auto" w:fill="FFFFFF"/>
        </w:rPr>
        <w:t xml:space="preserve">Applicant must participate or intend to participate in strategic conservation planning, implementation and evaluation activities designed to meet the Joint Venture objectives as identified in an approved Implementation Plan and all related plans. </w:t>
      </w:r>
      <w:r w:rsidR="003B563A">
        <w:rPr>
          <w:color w:val="000000"/>
          <w:shd w:val="clear" w:color="auto" w:fill="FFFFFF"/>
        </w:rPr>
        <w:t xml:space="preserve"> </w:t>
      </w:r>
      <w:r w:rsidR="00374907" w:rsidRPr="00374907">
        <w:rPr>
          <w:color w:val="000000"/>
          <w:shd w:val="clear" w:color="auto" w:fill="FFFFFF"/>
        </w:rPr>
        <w:t>2 CFR 200, Subpart E - Cost Principles applies to this program.</w:t>
      </w:r>
      <w:r w:rsidR="005C6010">
        <w:t xml:space="preserve">  </w:t>
      </w:r>
      <w:r w:rsidR="00155462" w:rsidRPr="007F00A9">
        <w:t xml:space="preserve">U.S. non-profit, non-governmental organizations must </w:t>
      </w:r>
      <w:r w:rsidR="001C3DC1">
        <w:t xml:space="preserve">provide a copy </w:t>
      </w:r>
      <w:r w:rsidR="009614F6" w:rsidRPr="007F00A9">
        <w:t xml:space="preserve">of </w:t>
      </w:r>
      <w:r w:rsidR="00155462" w:rsidRPr="007F00A9">
        <w:t xml:space="preserve">their Section </w:t>
      </w:r>
      <w:r w:rsidR="00B616ED">
        <w:t xml:space="preserve">501(c)(3) or (4) </w:t>
      </w:r>
      <w:r w:rsidR="009614F6" w:rsidRPr="007F00A9">
        <w:t>status</w:t>
      </w:r>
      <w:r w:rsidR="001C3DC1">
        <w:t xml:space="preserve"> determination letter received from </w:t>
      </w:r>
      <w:r w:rsidR="009614F6" w:rsidRPr="007F00A9">
        <w:t>the Internal Revenue Service.</w:t>
      </w:r>
    </w:p>
    <w:p w:rsidR="0044245A" w:rsidRDefault="0044245A" w:rsidP="002A6D12">
      <w:pPr>
        <w:ind w:right="-180"/>
      </w:pPr>
    </w:p>
    <w:p w:rsidR="00772465" w:rsidRDefault="00772465" w:rsidP="002A6D12">
      <w:pPr>
        <w:ind w:right="-180"/>
      </w:pPr>
      <w:r w:rsidRPr="000E035D">
        <w:t>Applicants must ensure that activities occurring outside the United States are coordinated as necessary with appropriate U</w:t>
      </w:r>
      <w:r w:rsidR="00AC7EA0" w:rsidRPr="000E035D">
        <w:t>.</w:t>
      </w:r>
      <w:r w:rsidRPr="000E035D">
        <w:t>S</w:t>
      </w:r>
      <w:r w:rsidR="00AC7EA0" w:rsidRPr="000E035D">
        <w:t>.</w:t>
      </w:r>
      <w:r w:rsidRPr="000E035D">
        <w:t xml:space="preserve">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w:t>
      </w:r>
    </w:p>
    <w:p w:rsidR="00772465" w:rsidRDefault="00772465" w:rsidP="002A6D12">
      <w:pPr>
        <w:ind w:right="-180"/>
      </w:pPr>
    </w:p>
    <w:p w:rsidR="007452B5" w:rsidRDefault="009614F6" w:rsidP="002A6D12">
      <w:pPr>
        <w:ind w:right="-180"/>
      </w:pPr>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9614F6" w:rsidP="002A6D12">
      <w:pPr>
        <w:ind w:right="-180"/>
      </w:pPr>
    </w:p>
    <w:p w:rsidR="009614F6" w:rsidRDefault="009614F6" w:rsidP="002A6D12">
      <w:pPr>
        <w:numPr>
          <w:ilvl w:val="0"/>
          <w:numId w:val="3"/>
        </w:numPr>
        <w:ind w:right="-180"/>
      </w:pPr>
      <w:r w:rsidRPr="00054500">
        <w:rPr>
          <w:b/>
        </w:rPr>
        <w:t>DUNS Registration</w:t>
      </w:r>
      <w:r w:rsidR="005E03B4" w:rsidRPr="00054500">
        <w:rPr>
          <w:b/>
        </w:rPr>
        <w:t>:</w:t>
      </w:r>
      <w:r w:rsidR="00054500" w:rsidRPr="00054500">
        <w:rPr>
          <w:b/>
        </w:rPr>
        <w:t xml:space="preserve"> </w:t>
      </w:r>
      <w:r w:rsidRPr="00F87A2E">
        <w:t xml:space="preserve">Request a DUNS number online at </w:t>
      </w:r>
      <w:hyperlink r:id="rId9"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054500" w:rsidRPr="00F87A2E" w:rsidRDefault="00054500" w:rsidP="002A6D12">
      <w:pPr>
        <w:ind w:left="360" w:right="-180"/>
      </w:pPr>
    </w:p>
    <w:p w:rsidR="009614F6" w:rsidRPr="00F87A2E" w:rsidRDefault="009614F6" w:rsidP="002A6D12">
      <w:pPr>
        <w:ind w:left="360" w:right="-180" w:firstLine="720"/>
      </w:pPr>
      <w:r w:rsidRPr="00F87A2E">
        <w:t>U.S. and U.S Virgin Islands: 1-866-705-5711</w:t>
      </w:r>
    </w:p>
    <w:p w:rsidR="009614F6" w:rsidRPr="00F87A2E" w:rsidRDefault="009614F6" w:rsidP="002A6D12">
      <w:pPr>
        <w:ind w:left="360" w:right="-180" w:firstLine="720"/>
      </w:pPr>
      <w:r w:rsidRPr="00F87A2E">
        <w:t>Alaska and Puerto Rico: 1-800-234-3867 (Select Option 2, then Option 1)</w:t>
      </w:r>
    </w:p>
    <w:p w:rsidR="009614F6" w:rsidRDefault="009614F6" w:rsidP="002A6D12">
      <w:pPr>
        <w:ind w:left="360" w:right="-180" w:firstLine="720"/>
      </w:pPr>
      <w:r w:rsidRPr="00F87A2E">
        <w:t>For Hearing Impaired Customers Only call</w:t>
      </w:r>
      <w:r w:rsidR="00140AE4" w:rsidRPr="00F87A2E">
        <w:t>:</w:t>
      </w:r>
      <w:r w:rsidRPr="00F87A2E">
        <w:t xml:space="preserve"> </w:t>
      </w:r>
      <w:r w:rsidR="00140AE4" w:rsidRPr="00F87A2E">
        <w:t>1-</w:t>
      </w:r>
      <w:r w:rsidR="00054500">
        <w:t>877-807-1679 (TTY Line)</w:t>
      </w:r>
    </w:p>
    <w:p w:rsidR="00054500" w:rsidRPr="00F87A2E" w:rsidRDefault="00054500" w:rsidP="002A6D12">
      <w:pPr>
        <w:ind w:left="360" w:right="-180" w:firstLine="720"/>
      </w:pPr>
    </w:p>
    <w:p w:rsidR="009614F6" w:rsidRDefault="009614F6" w:rsidP="002A6D12">
      <w:pPr>
        <w:ind w:left="360" w:right="-180"/>
      </w:pPr>
      <w:r w:rsidRPr="00F87A2E">
        <w:t xml:space="preserve">Once assigned a DUNS number, </w:t>
      </w:r>
      <w:r w:rsidR="00D62C29">
        <w:t>entities</w:t>
      </w:r>
      <w:r w:rsidR="00D62C29" w:rsidRPr="00F87A2E">
        <w:t xml:space="preserve"> </w:t>
      </w:r>
      <w:r w:rsidRPr="00F87A2E">
        <w:t>are responsible for maintaining up-to-date info</w:t>
      </w:r>
      <w:r w:rsidR="003B563A">
        <w:t>rmation with Dun &amp; Bradstreet.</w:t>
      </w:r>
    </w:p>
    <w:p w:rsidR="003B563A" w:rsidRPr="00F87A2E" w:rsidRDefault="003B563A" w:rsidP="002A6D12">
      <w:pPr>
        <w:ind w:left="360" w:right="-180"/>
      </w:pPr>
    </w:p>
    <w:p w:rsidR="009614F6" w:rsidRDefault="004448A6" w:rsidP="002A6D12">
      <w:pPr>
        <w:numPr>
          <w:ilvl w:val="0"/>
          <w:numId w:val="3"/>
        </w:numPr>
        <w:ind w:right="-180"/>
      </w:pPr>
      <w:r w:rsidRPr="00054500">
        <w:rPr>
          <w:b/>
        </w:rPr>
        <w:t xml:space="preserve">Entity </w:t>
      </w:r>
      <w:r w:rsidR="009614F6" w:rsidRPr="00054500">
        <w:rPr>
          <w:b/>
        </w:rPr>
        <w:t>Registration</w:t>
      </w:r>
      <w:r w:rsidRPr="00054500">
        <w:rPr>
          <w:b/>
        </w:rPr>
        <w:t xml:space="preserve"> in SAM</w:t>
      </w:r>
      <w:r w:rsidR="005E03B4" w:rsidRPr="00054500">
        <w:rPr>
          <w:b/>
        </w:rPr>
        <w:t>:</w:t>
      </w:r>
      <w:r w:rsidR="00054500" w:rsidRPr="00054500">
        <w:rPr>
          <w:b/>
        </w:rPr>
        <w:t xml:space="preserve"> </w:t>
      </w:r>
      <w:r w:rsidR="009614F6" w:rsidRPr="00F87A2E">
        <w:t xml:space="preserve">Register </w:t>
      </w:r>
      <w:hyperlink w:history="1"/>
      <w:r w:rsidR="00C82464">
        <w:t xml:space="preserve">in SAM online at </w:t>
      </w:r>
      <w:hyperlink r:id="rId10" w:history="1">
        <w:r w:rsidR="00347982" w:rsidRPr="00713E63">
          <w:rPr>
            <w:rStyle w:val="Hyperlink"/>
          </w:rPr>
          <w:t>http://www.sam.gov/</w:t>
        </w:r>
      </w:hyperlink>
      <w:r w:rsidR="00347982">
        <w:t>.</w:t>
      </w:r>
      <w:r w:rsidR="009614F6" w:rsidRPr="00F87A2E">
        <w:t xml:space="preserve">  Once registered</w:t>
      </w:r>
      <w:r w:rsidR="002E31C2" w:rsidRPr="00F87A2E">
        <w:t xml:space="preserve"> in </w:t>
      </w:r>
      <w:r w:rsidR="00D62C29">
        <w:t>SAM</w:t>
      </w:r>
      <w:r w:rsidR="009614F6" w:rsidRPr="00F87A2E">
        <w:t xml:space="preserve">, </w:t>
      </w:r>
      <w:r w:rsidR="00D62C29">
        <w:t>entities</w:t>
      </w:r>
      <w:r w:rsidR="00D62C29" w:rsidRPr="00F87A2E">
        <w:t xml:space="preserve"> </w:t>
      </w:r>
      <w:r w:rsidR="009614F6" w:rsidRPr="00F87A2E">
        <w:t xml:space="preserve">must renew and revalidate their </w:t>
      </w:r>
      <w:r w:rsidR="00D62C29">
        <w:t xml:space="preserve">SAM </w:t>
      </w:r>
      <w:r w:rsidR="009614F6" w:rsidRPr="00F87A2E">
        <w:t xml:space="preserve">registration at least every 12 months from </w:t>
      </w:r>
      <w:r w:rsidR="007452B5">
        <w:t xml:space="preserve">the date previously registered.  </w:t>
      </w:r>
      <w:r w:rsidR="00D62C29">
        <w:t xml:space="preserve">Entities </w:t>
      </w:r>
      <w:r w:rsidR="009614F6" w:rsidRPr="00F87A2E">
        <w:t xml:space="preserve">are strongly urged to revalidate their registration as often as needed to ensure that </w:t>
      </w:r>
      <w:r w:rsidR="007452B5">
        <w:t xml:space="preserve">their information </w:t>
      </w:r>
      <w:r w:rsidR="009614F6" w:rsidRPr="00F87A2E">
        <w:t>is up to date and in sync</w:t>
      </w:r>
      <w:r w:rsidR="002E31C2" w:rsidRPr="00F87A2E">
        <w:t>h</w:t>
      </w:r>
      <w:r w:rsidR="009614F6" w:rsidRPr="00F87A2E">
        <w:t xml:space="preserve"> with changes that may have been made to DUNS and IRS information. </w:t>
      </w:r>
      <w:r w:rsidR="00BD3967" w:rsidRPr="00F87A2E">
        <w:t xml:space="preserve"> </w:t>
      </w:r>
      <w:r w:rsidR="009614F6" w:rsidRPr="00F87A2E">
        <w:t xml:space="preserve">Foreign </w:t>
      </w:r>
      <w:r w:rsidR="00D62C29">
        <w:t>entities</w:t>
      </w:r>
      <w:r w:rsidR="00D62C29" w:rsidRPr="00F87A2E">
        <w:t xml:space="preserve"> </w:t>
      </w:r>
      <w:r w:rsidR="009614F6" w:rsidRPr="00F87A2E">
        <w:t xml:space="preserve">who wish to be paid </w:t>
      </w:r>
      <w:r w:rsidR="00E92CBC">
        <w:t xml:space="preserve">directly </w:t>
      </w:r>
      <w:r w:rsidR="009614F6" w:rsidRPr="00F87A2E">
        <w:t xml:space="preserve">to a </w:t>
      </w:r>
      <w:r w:rsidR="00E92CBC">
        <w:t xml:space="preserve">United States </w:t>
      </w:r>
      <w:r w:rsidR="009614F6" w:rsidRPr="00F87A2E">
        <w:t xml:space="preserve">bank account must enter and maintain valid and current banking information in </w:t>
      </w:r>
      <w:r w:rsidR="00D62C29">
        <w:t>SAM</w:t>
      </w:r>
      <w:r w:rsidR="009614F6" w:rsidRPr="00F87A2E">
        <w:t>.</w:t>
      </w:r>
    </w:p>
    <w:p w:rsidR="009614F6" w:rsidRPr="00F87A2E" w:rsidRDefault="009614F6" w:rsidP="002A6D12">
      <w:pPr>
        <w:ind w:right="-180"/>
      </w:pPr>
    </w:p>
    <w:p w:rsidR="009614F6" w:rsidRPr="00F87A2E" w:rsidRDefault="009614F6" w:rsidP="002A6D12">
      <w:pPr>
        <w:numPr>
          <w:ilvl w:val="0"/>
          <w:numId w:val="3"/>
        </w:numPr>
        <w:ind w:right="-180"/>
      </w:pPr>
      <w:r w:rsidRPr="00054500">
        <w:rPr>
          <w:b/>
        </w:rPr>
        <w:t xml:space="preserve">Excluded </w:t>
      </w:r>
      <w:r w:rsidR="00C82464" w:rsidRPr="00054500">
        <w:rPr>
          <w:b/>
        </w:rPr>
        <w:t>Entities</w:t>
      </w:r>
      <w:r w:rsidR="005E03B4" w:rsidRPr="00054500">
        <w:rPr>
          <w:b/>
        </w:rPr>
        <w:t>:</w:t>
      </w:r>
      <w:r w:rsidR="00054500" w:rsidRPr="00054500">
        <w:rPr>
          <w:b/>
        </w:rPr>
        <w:t xml:space="preserve"> </w:t>
      </w:r>
      <w:r w:rsidR="00430ED7">
        <w:t>Applicant e</w:t>
      </w:r>
      <w:r w:rsidRPr="00F87A2E">
        <w:t>ntities</w:t>
      </w:r>
      <w:r w:rsidR="002A6C3A">
        <w:t xml:space="preserve"> or their key project personnel</w:t>
      </w:r>
      <w:r w:rsidRPr="00F87A2E">
        <w:t xml:space="preserve"> identified</w:t>
      </w:r>
      <w:r w:rsidR="00C82464">
        <w:t xml:space="preserve"> in the SAM.gov Exclusions database </w:t>
      </w:r>
      <w:r w:rsidRPr="00F87A2E">
        <w:t xml:space="preserve">as </w:t>
      </w:r>
      <w:r w:rsidR="00C82464">
        <w:t xml:space="preserve">ineligible, prohibited/restricted or excluded </w:t>
      </w:r>
      <w:r w:rsidRPr="00F87A2E">
        <w:t>from receiving Federal contracts, certain subcontracts, and certain Federal assistance and benefits will not be considered for Federal funding</w:t>
      </w:r>
      <w:r w:rsidR="00430ED7">
        <w:t xml:space="preserve">, as applicable to the funding being requested under this </w:t>
      </w:r>
      <w:r w:rsidR="00792040">
        <w:t xml:space="preserve">Federal </w:t>
      </w:r>
      <w:r w:rsidR="00430ED7">
        <w:t>program</w:t>
      </w:r>
      <w:r w:rsidR="00174BFD">
        <w:t>.</w:t>
      </w:r>
    </w:p>
    <w:p w:rsidR="009614F6" w:rsidRPr="00F87A2E" w:rsidRDefault="009614F6" w:rsidP="002A6D12">
      <w:pPr>
        <w:ind w:right="-180"/>
        <w:rPr>
          <w:b/>
        </w:rPr>
      </w:pPr>
    </w:p>
    <w:p w:rsidR="009614F6" w:rsidRPr="00AD2B5F" w:rsidRDefault="003B563A" w:rsidP="002A6D12">
      <w:pPr>
        <w:numPr>
          <w:ilvl w:val="0"/>
          <w:numId w:val="3"/>
        </w:numPr>
        <w:autoSpaceDE w:val="0"/>
        <w:autoSpaceDN w:val="0"/>
        <w:adjustRightInd w:val="0"/>
        <w:ind w:right="-180"/>
      </w:pPr>
      <w:r w:rsidRPr="00054500">
        <w:rPr>
          <w:b/>
        </w:rPr>
        <w:t>Cost Sharing or Matching</w:t>
      </w:r>
      <w:r w:rsidR="005E03B4" w:rsidRPr="00054500">
        <w:rPr>
          <w:b/>
        </w:rPr>
        <w:t>:</w:t>
      </w:r>
      <w:r w:rsidR="00054500" w:rsidRPr="00054500">
        <w:rPr>
          <w:b/>
        </w:rPr>
        <w:t xml:space="preserve"> </w:t>
      </w:r>
      <w:r w:rsidR="00AD2B5F" w:rsidRPr="00AD2B5F">
        <w:t>The Service provides basic administrative funding to the Joint Venture to cover costs associated with coordination; planning; monitoring, evaluation and applied research; communications and outreach; and project development and implementation.  Joint Ventures may provide Federal assistance to partners within these categories to achieve the goals of the Joint Venture.  The Service does not fund the entire scope of Joint Venture operations.  Joint Venture partners are expected to contribute funding towards one or more of these categories.  Non-federal match is not required, but leveraging Service dollars provided for Joint Ventures administration is a critical component of the Joint Ventures program.</w:t>
      </w:r>
    </w:p>
    <w:p w:rsidR="00C61371" w:rsidRPr="00F87A2E" w:rsidRDefault="00C61371" w:rsidP="002A6D12">
      <w:pPr>
        <w:ind w:right="-180"/>
      </w:pPr>
    </w:p>
    <w:p w:rsidR="000D28F2" w:rsidRDefault="00070D96" w:rsidP="002A6D12">
      <w:pPr>
        <w:pStyle w:val="Heading3"/>
        <w:ind w:left="360" w:right="-180" w:hanging="360"/>
        <w:rPr>
          <w:sz w:val="24"/>
        </w:rPr>
      </w:pPr>
      <w:r w:rsidRPr="00F87A2E">
        <w:rPr>
          <w:sz w:val="24"/>
        </w:rPr>
        <w:t>I</w:t>
      </w:r>
      <w:r w:rsidR="00C54938" w:rsidRPr="00F87A2E">
        <w:rPr>
          <w:sz w:val="24"/>
        </w:rPr>
        <w:t>V</w:t>
      </w:r>
      <w:r w:rsidR="00054500">
        <w:rPr>
          <w:sz w:val="24"/>
        </w:rPr>
        <w:t>.</w:t>
      </w:r>
      <w:r w:rsidR="00054500">
        <w:rPr>
          <w:sz w:val="24"/>
        </w:rPr>
        <w:tab/>
      </w:r>
      <w:r w:rsidR="00327EF4" w:rsidRPr="00A841EC">
        <w:rPr>
          <w:sz w:val="24"/>
        </w:rPr>
        <w:t>Application Requirements</w:t>
      </w:r>
    </w:p>
    <w:p w:rsidR="000D28F2" w:rsidRDefault="000D28F2" w:rsidP="002A6D12">
      <w:pPr>
        <w:pStyle w:val="Heading3"/>
        <w:ind w:left="360" w:right="-180" w:hanging="360"/>
        <w:rPr>
          <w:sz w:val="24"/>
        </w:rPr>
      </w:pPr>
    </w:p>
    <w:p w:rsidR="002A4805" w:rsidRDefault="00701361" w:rsidP="002A6D12">
      <w:pPr>
        <w:pStyle w:val="Heading3"/>
        <w:ind w:left="360" w:right="-180" w:hanging="360"/>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0D28F2">
        <w:rPr>
          <w:sz w:val="24"/>
        </w:rPr>
        <w:t>:</w:t>
      </w:r>
    </w:p>
    <w:p w:rsidR="002A4805" w:rsidRDefault="002A4805" w:rsidP="002A6D12">
      <w:pPr>
        <w:pStyle w:val="BodyText"/>
        <w:ind w:left="360" w:right="-180"/>
        <w:rPr>
          <w:sz w:val="24"/>
        </w:rPr>
      </w:pPr>
    </w:p>
    <w:p w:rsidR="002D44B4" w:rsidRPr="00054500" w:rsidRDefault="0070474C" w:rsidP="002A6D12">
      <w:pPr>
        <w:pStyle w:val="BodyText"/>
        <w:numPr>
          <w:ilvl w:val="0"/>
          <w:numId w:val="13"/>
        </w:numPr>
        <w:ind w:left="360" w:right="-180"/>
        <w:jc w:val="left"/>
        <w:rPr>
          <w:sz w:val="24"/>
        </w:rPr>
      </w:pPr>
      <w:r w:rsidRPr="00054500">
        <w:rPr>
          <w:b/>
          <w:sz w:val="24"/>
        </w:rPr>
        <w:t>Forms</w:t>
      </w:r>
      <w:r w:rsidR="005E03B4" w:rsidRPr="00054500">
        <w:rPr>
          <w:b/>
          <w:sz w:val="24"/>
        </w:rPr>
        <w:t>:</w:t>
      </w:r>
      <w:r w:rsidR="00054500" w:rsidRPr="00054500">
        <w:rPr>
          <w:b/>
          <w:sz w:val="24"/>
        </w:rPr>
        <w:t xml:space="preserve"> </w:t>
      </w:r>
      <w:r w:rsidR="002D44B4" w:rsidRPr="00054500">
        <w:rPr>
          <w:sz w:val="24"/>
        </w:rPr>
        <w:t>A completed, signed and dated Application for Federal Assistance form; a SF424A Budget form and a SF424B Assurances form. These forms are attached to the Funding Opportunity in Grants.gov</w:t>
      </w:r>
    </w:p>
    <w:p w:rsidR="002D44B4" w:rsidRPr="00440787" w:rsidRDefault="002D44B4" w:rsidP="002A6D12">
      <w:pPr>
        <w:pStyle w:val="BodyText"/>
        <w:ind w:left="360" w:right="-180"/>
        <w:jc w:val="left"/>
        <w:rPr>
          <w:sz w:val="24"/>
        </w:rPr>
      </w:pPr>
    </w:p>
    <w:p w:rsidR="003B563A" w:rsidRDefault="00921D55" w:rsidP="002A6D12">
      <w:pPr>
        <w:pStyle w:val="BodyText"/>
        <w:ind w:left="360" w:right="-180"/>
        <w:jc w:val="left"/>
        <w:rPr>
          <w:sz w:val="24"/>
        </w:rPr>
      </w:pPr>
      <w:r>
        <w:rPr>
          <w:sz w:val="24"/>
        </w:rPr>
        <w:t>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w:t>
      </w:r>
    </w:p>
    <w:p w:rsidR="003B563A" w:rsidRDefault="003B563A" w:rsidP="002A6D12">
      <w:pPr>
        <w:pStyle w:val="BodyText"/>
        <w:ind w:left="360" w:right="-180"/>
        <w:jc w:val="left"/>
        <w:rPr>
          <w:sz w:val="24"/>
        </w:rPr>
      </w:pPr>
    </w:p>
    <w:p w:rsidR="008779AF" w:rsidRPr="00DA6CBC" w:rsidRDefault="00414783" w:rsidP="002A6D12">
      <w:pPr>
        <w:pStyle w:val="Heading2"/>
        <w:numPr>
          <w:ilvl w:val="0"/>
          <w:numId w:val="13"/>
        </w:numPr>
        <w:ind w:left="360" w:right="-180"/>
      </w:pPr>
      <w:r w:rsidRPr="000E035D">
        <w:rPr>
          <w:sz w:val="24"/>
        </w:rPr>
        <w:t>Project Summary</w:t>
      </w:r>
      <w:r w:rsidR="005E03B4">
        <w:rPr>
          <w:sz w:val="24"/>
        </w:rPr>
        <w:t>:</w:t>
      </w:r>
      <w:r w:rsidR="00054500">
        <w:rPr>
          <w:sz w:val="24"/>
        </w:rPr>
        <w:t xml:space="preserve"> </w:t>
      </w:r>
      <w:r w:rsidR="006E3C9F" w:rsidRPr="00054500">
        <w:rPr>
          <w:b w:val="0"/>
        </w:rPr>
        <w:t>B</w:t>
      </w:r>
      <w:r w:rsidR="00024F00" w:rsidRPr="00054500">
        <w:rPr>
          <w:b w:val="0"/>
        </w:rPr>
        <w:t>riefly</w:t>
      </w:r>
      <w:r w:rsidR="006E3C9F" w:rsidRPr="00054500">
        <w:rPr>
          <w:b w:val="0"/>
        </w:rPr>
        <w:t xml:space="preserve"> summarize </w:t>
      </w:r>
      <w:r w:rsidR="0053187D" w:rsidRPr="00054500">
        <w:rPr>
          <w:b w:val="0"/>
        </w:rPr>
        <w:t xml:space="preserve">the </w:t>
      </w:r>
      <w:r w:rsidR="006E3C9F" w:rsidRPr="00054500">
        <w:rPr>
          <w:b w:val="0"/>
        </w:rPr>
        <w:t>project</w:t>
      </w:r>
      <w:r w:rsidR="00024F00" w:rsidRPr="00054500">
        <w:rPr>
          <w:b w:val="0"/>
        </w:rPr>
        <w:t>,</w:t>
      </w:r>
      <w:r w:rsidR="006E3C9F" w:rsidRPr="00054500">
        <w:rPr>
          <w:b w:val="0"/>
        </w:rPr>
        <w:t xml:space="preserve"> in one page or less.  Include the title of the project, geographic location, and a </w:t>
      </w:r>
      <w:r w:rsidR="006E3C9F" w:rsidRPr="00054500">
        <w:rPr>
          <w:b w:val="0"/>
          <w:u w:val="single"/>
        </w:rPr>
        <w:t>brief</w:t>
      </w:r>
      <w:r w:rsidR="006E3C9F" w:rsidRPr="00054500">
        <w:rPr>
          <w:b w:val="0"/>
        </w:rPr>
        <w:t xml:space="preserve"> overview of the need for the project</w:t>
      </w:r>
      <w:r w:rsidR="00265FAB" w:rsidRPr="00054500">
        <w:rPr>
          <w:b w:val="0"/>
        </w:rPr>
        <w:t>.  G</w:t>
      </w:r>
      <w:r w:rsidR="006E3C9F" w:rsidRPr="00054500">
        <w:rPr>
          <w:b w:val="0"/>
        </w:rPr>
        <w:t xml:space="preserve">oal(s), objectives, specific project activities, </w:t>
      </w:r>
      <w:r w:rsidR="00265FAB" w:rsidRPr="00054500">
        <w:rPr>
          <w:b w:val="0"/>
        </w:rPr>
        <w:t>anticipated outputs and outcomes can also be included in this section.</w:t>
      </w:r>
    </w:p>
    <w:p w:rsidR="006E3C9F" w:rsidRDefault="006E3C9F" w:rsidP="002A6D12">
      <w:pPr>
        <w:ind w:left="360" w:right="-180" w:hanging="360"/>
        <w:jc w:val="both"/>
      </w:pPr>
    </w:p>
    <w:p w:rsidR="008779AF" w:rsidRDefault="00414783" w:rsidP="002A6D12">
      <w:pPr>
        <w:pStyle w:val="Heading2"/>
        <w:numPr>
          <w:ilvl w:val="0"/>
          <w:numId w:val="13"/>
        </w:numPr>
        <w:ind w:left="360" w:right="-180"/>
        <w:rPr>
          <w:sz w:val="24"/>
        </w:rPr>
      </w:pPr>
      <w:r w:rsidRPr="00DA6CBC">
        <w:rPr>
          <w:sz w:val="24"/>
        </w:rPr>
        <w:t>Project Narrative</w:t>
      </w:r>
      <w:r w:rsidR="005E03B4">
        <w:rPr>
          <w:sz w:val="24"/>
        </w:rPr>
        <w:t>:</w:t>
      </w:r>
    </w:p>
    <w:p w:rsidR="00054500" w:rsidRPr="00054500" w:rsidRDefault="00054500" w:rsidP="002A6D12">
      <w:pPr>
        <w:ind w:right="-180"/>
      </w:pPr>
    </w:p>
    <w:p w:rsidR="006E3C9F" w:rsidRPr="00AC57EB" w:rsidRDefault="00414783" w:rsidP="002A6D12">
      <w:pPr>
        <w:ind w:left="720" w:right="-180" w:hanging="360"/>
      </w:pPr>
      <w:r w:rsidRPr="000E035D">
        <w:rPr>
          <w:b/>
          <w:bCs/>
        </w:rPr>
        <w:t>1.</w:t>
      </w:r>
      <w:r w:rsidRPr="00AC57EB">
        <w:rPr>
          <w:b/>
          <w:bCs/>
        </w:rPr>
        <w:tab/>
      </w:r>
      <w:r w:rsidRPr="000E035D">
        <w:rPr>
          <w:b/>
          <w:bCs/>
        </w:rPr>
        <w:t>Statement of Need:</w:t>
      </w:r>
      <w:r w:rsidRPr="000E035D">
        <w:t xml:space="preserve"> </w:t>
      </w:r>
      <w:r w:rsidR="006E3C9F" w:rsidRPr="000E035D">
        <w:t xml:space="preserve">Describe why this project is necessary </w:t>
      </w:r>
      <w:r w:rsidR="00AC1450" w:rsidRPr="000E035D">
        <w:t xml:space="preserve">(significance/value) </w:t>
      </w:r>
      <w:r w:rsidR="006E3C9F" w:rsidRPr="000E035D">
        <w:t>and include supporting information.  Summarize previous or on</w:t>
      </w:r>
      <w:r w:rsidR="00D619FF" w:rsidRPr="000E035D">
        <w:t>-</w:t>
      </w:r>
      <w:r w:rsidR="006E3C9F" w:rsidRPr="000E035D">
        <w:t xml:space="preserve">going efforts (of </w:t>
      </w:r>
      <w:r w:rsidR="0053187D" w:rsidRPr="000E035D">
        <w:t>you/</w:t>
      </w:r>
      <w:r w:rsidR="006E3C9F" w:rsidRPr="000E035D">
        <w:t xml:space="preserve">your organization, and other organizations or individuals) </w:t>
      </w:r>
      <w:r w:rsidR="00265FAB" w:rsidRPr="000E035D">
        <w:t xml:space="preserve">that are </w:t>
      </w:r>
      <w:r w:rsidR="006E3C9F" w:rsidRPr="000E035D">
        <w:t>relevant to the proposed work.</w:t>
      </w:r>
      <w:r w:rsidR="00265FAB" w:rsidRPr="000E035D">
        <w:t xml:space="preserve">  Explain the successes or failures of past efforts and how your proposed project builds on </w:t>
      </w:r>
      <w:r w:rsidR="00265FAB" w:rsidRPr="000E035D">
        <w:lastRenderedPageBreak/>
        <w:t>them.</w:t>
      </w:r>
      <w:r w:rsidR="00C25D2E" w:rsidRPr="000E035D">
        <w:t xml:space="preserve">  If you have received funding previously (from the </w:t>
      </w:r>
      <w:r w:rsidR="00B141AC" w:rsidRPr="000E035D">
        <w:t>Service</w:t>
      </w:r>
      <w:r w:rsidR="00C25D2E" w:rsidRPr="000E035D">
        <w:t xml:space="preserve"> or any other donor) for this specific project work or site, provide a summary of the funding, associated activities and products/outcomes.</w:t>
      </w:r>
    </w:p>
    <w:p w:rsidR="00414783" w:rsidRPr="007452B5" w:rsidRDefault="00414783" w:rsidP="002A6D12">
      <w:pPr>
        <w:ind w:left="720" w:right="-180" w:hanging="360"/>
        <w:jc w:val="both"/>
        <w:rPr>
          <w:highlight w:val="yellow"/>
        </w:rPr>
      </w:pPr>
    </w:p>
    <w:p w:rsidR="006E3C9F" w:rsidRPr="008234BE" w:rsidRDefault="00414783" w:rsidP="002A6D12">
      <w:pPr>
        <w:ind w:left="720" w:right="-180" w:hanging="360"/>
        <w:rPr>
          <w:highlight w:val="yellow"/>
        </w:rPr>
      </w:pPr>
      <w:r w:rsidRPr="00EB1508">
        <w:rPr>
          <w:b/>
          <w:bCs/>
        </w:rPr>
        <w:t>2.</w:t>
      </w:r>
      <w:r w:rsidRPr="00EB1508">
        <w:rPr>
          <w:b/>
          <w:bCs/>
        </w:rPr>
        <w:tab/>
      </w:r>
      <w:r w:rsidRPr="000C24D4">
        <w:rPr>
          <w:b/>
          <w:bCs/>
        </w:rPr>
        <w:t>Project Goals and Objectives:</w:t>
      </w:r>
      <w:r w:rsidRPr="000C24D4">
        <w:t xml:space="preserve"> </w:t>
      </w:r>
      <w:r w:rsidR="006E3C9F" w:rsidRPr="000C24D4">
        <w:t>Stat</w:t>
      </w:r>
      <w:r w:rsidR="0053187D" w:rsidRPr="000C24D4">
        <w:t>e the long-term</w:t>
      </w:r>
      <w:r w:rsidR="00265FAB" w:rsidRPr="000C24D4">
        <w:t>, overarching</w:t>
      </w:r>
      <w:r w:rsidR="0053187D" w:rsidRPr="000C24D4">
        <w:t xml:space="preserve"> goal(s)</w:t>
      </w:r>
      <w:r w:rsidR="006E3C9F" w:rsidRPr="000C24D4">
        <w:t xml:space="preserve"> of </w:t>
      </w:r>
      <w:r w:rsidR="0053187D" w:rsidRPr="000C24D4">
        <w:t xml:space="preserve">the </w:t>
      </w:r>
      <w:r w:rsidR="00265FAB" w:rsidRPr="000C24D4">
        <w:t>program/</w:t>
      </w:r>
      <w:r w:rsidR="0053187D" w:rsidRPr="000C24D4">
        <w:t>project</w:t>
      </w:r>
      <w:r w:rsidR="006E3C9F" w:rsidRPr="000C24D4">
        <w:t xml:space="preserve">.  </w:t>
      </w:r>
      <w:r w:rsidR="002C1638" w:rsidRPr="000C24D4">
        <w:t xml:space="preserve">State the objectives of the project.  </w:t>
      </w:r>
      <w:r w:rsidR="006E3C9F" w:rsidRPr="000C24D4">
        <w:t xml:space="preserve">Objectives are the specific </w:t>
      </w:r>
      <w:r w:rsidR="00C25D2E" w:rsidRPr="000C24D4">
        <w:t xml:space="preserve">outcomes to be </w:t>
      </w:r>
      <w:r w:rsidR="00265FAB" w:rsidRPr="000C24D4">
        <w:t>accomplish</w:t>
      </w:r>
      <w:r w:rsidR="00C25D2E" w:rsidRPr="000C24D4">
        <w:t xml:space="preserve">ed </w:t>
      </w:r>
      <w:r w:rsidR="002C1638" w:rsidRPr="000C24D4">
        <w:t>in order to</w:t>
      </w:r>
      <w:r w:rsidR="006E3C9F" w:rsidRPr="000C24D4">
        <w:t xml:space="preserve"> reach </w:t>
      </w:r>
      <w:r w:rsidR="0053187D" w:rsidRPr="000C24D4">
        <w:t>the stated</w:t>
      </w:r>
      <w:r w:rsidR="006E3C9F" w:rsidRPr="000C24D4">
        <w:t xml:space="preserve"> goal</w:t>
      </w:r>
      <w:r w:rsidR="002C1638" w:rsidRPr="000C24D4">
        <w:t>(</w:t>
      </w:r>
      <w:r w:rsidR="006E3C9F" w:rsidRPr="000C24D4">
        <w:t>s</w:t>
      </w:r>
      <w:r w:rsidR="002C1638" w:rsidRPr="000C24D4">
        <w:t>)</w:t>
      </w:r>
      <w:r w:rsidR="006E3C9F" w:rsidRPr="000C24D4">
        <w:t xml:space="preserve">.  </w:t>
      </w:r>
      <w:r w:rsidR="00C25D2E" w:rsidRPr="000C24D4">
        <w:t>The project o</w:t>
      </w:r>
      <w:r w:rsidR="002C1638" w:rsidRPr="000C24D4">
        <w:t>bjectives</w:t>
      </w:r>
      <w:r w:rsidR="006E3C9F" w:rsidRPr="000C24D4">
        <w:t xml:space="preserve"> must be specific, measurable, and realistic (attainable within the project’s </w:t>
      </w:r>
      <w:r w:rsidR="00D619FF" w:rsidRPr="000C24D4">
        <w:t xml:space="preserve">proposed </w:t>
      </w:r>
      <w:r w:rsidR="00174BFD" w:rsidRPr="000C24D4">
        <w:t>project period</w:t>
      </w:r>
      <w:r w:rsidR="006E3C9F" w:rsidRPr="000C24D4">
        <w:t xml:space="preserve">).  </w:t>
      </w:r>
    </w:p>
    <w:p w:rsidR="00414783" w:rsidRPr="002A6C3A" w:rsidRDefault="00414783" w:rsidP="002A6D12">
      <w:pPr>
        <w:ind w:left="720" w:right="-180" w:hanging="360"/>
        <w:jc w:val="both"/>
        <w:rPr>
          <w:b/>
          <w:bCs/>
          <w:highlight w:val="yellow"/>
        </w:rPr>
      </w:pPr>
    </w:p>
    <w:p w:rsidR="006E3C9F" w:rsidRPr="007D1C62" w:rsidRDefault="00414783" w:rsidP="002A6D12">
      <w:pPr>
        <w:ind w:left="720" w:right="-180" w:hanging="360"/>
      </w:pPr>
      <w:r w:rsidRPr="007D1C62">
        <w:rPr>
          <w:b/>
          <w:bCs/>
        </w:rPr>
        <w:t>3.</w:t>
      </w:r>
      <w:r w:rsidRPr="007D1C62">
        <w:rPr>
          <w:b/>
          <w:bCs/>
        </w:rPr>
        <w:tab/>
        <w:t>Project Activities, Methods and Timetable:</w:t>
      </w:r>
      <w:r w:rsidRPr="007D1C62">
        <w:t xml:space="preserve"> </w:t>
      </w:r>
      <w:r w:rsidR="002C1638" w:rsidRPr="007D1C62">
        <w:t xml:space="preserve">List </w:t>
      </w:r>
      <w:r w:rsidR="006E3C9F" w:rsidRPr="007D1C62">
        <w:t xml:space="preserve">the proposed project </w:t>
      </w:r>
      <w:r w:rsidR="002C1638" w:rsidRPr="007D1C62">
        <w:t>activities and</w:t>
      </w:r>
      <w:r w:rsidR="006E3C9F" w:rsidRPr="007D1C62">
        <w:t xml:space="preserve"> describe how they relate to the </w:t>
      </w:r>
      <w:r w:rsidR="003C50A5" w:rsidRPr="007D1C62">
        <w:t xml:space="preserve">stated </w:t>
      </w:r>
      <w:r w:rsidR="006E3C9F" w:rsidRPr="007D1C62">
        <w:t xml:space="preserve">objectives.  </w:t>
      </w:r>
      <w:r w:rsidR="002C1638" w:rsidRPr="007D1C62">
        <w:t xml:space="preserve">Activities are the specific actions </w:t>
      </w:r>
      <w:r w:rsidR="00C25D2E" w:rsidRPr="007D1C62">
        <w:t xml:space="preserve">to be </w:t>
      </w:r>
      <w:r w:rsidR="002C1638" w:rsidRPr="007D1C62">
        <w:t xml:space="preserve">undertaken to fulfill the project objectives and reach the project goal(s). </w:t>
      </w:r>
      <w:r w:rsidR="002538DD" w:rsidRPr="007D1C62">
        <w:t>T</w:t>
      </w:r>
      <w:r w:rsidR="00E35180" w:rsidRPr="007D1C62">
        <w:t>he proposed project activities narrative must be detailed enough for reviewers to make a clear connection between the activities and the proposed project costs.</w:t>
      </w:r>
      <w:r w:rsidR="00380917" w:rsidRPr="007D1C62">
        <w:t xml:space="preserve">  </w:t>
      </w:r>
      <w:r w:rsidR="002538DD" w:rsidRPr="007D1C62">
        <w:t>For projects being conducted within the United States</w:t>
      </w:r>
      <w:r w:rsidR="001832BF" w:rsidRPr="007D1C62">
        <w:t>,</w:t>
      </w:r>
      <w:r w:rsidR="002538DD" w:rsidRPr="007D1C62">
        <w:t xml:space="preserve"> t</w:t>
      </w:r>
      <w:r w:rsidR="00380917" w:rsidRPr="007D1C62">
        <w:t xml:space="preserve">he narrative </w:t>
      </w:r>
      <w:r w:rsidR="001832BF" w:rsidRPr="007D1C62">
        <w:t>must</w:t>
      </w:r>
      <w:r w:rsidR="00380917" w:rsidRPr="007D1C62">
        <w:t xml:space="preserve"> provide enough detail so that reviewers are able to determine project compliance with </w:t>
      </w:r>
      <w:r w:rsidR="00FB7C80" w:rsidRPr="007D1C62">
        <w:t xml:space="preserve">the </w:t>
      </w:r>
      <w:r w:rsidR="00380917" w:rsidRPr="007D1C62">
        <w:t>National Environmental Policy Act, Section 7</w:t>
      </w:r>
      <w:r w:rsidR="00FB7C80" w:rsidRPr="007D1C62">
        <w:t xml:space="preserve"> of </w:t>
      </w:r>
      <w:r w:rsidR="00E20D50" w:rsidRPr="007D1C62">
        <w:t xml:space="preserve">the </w:t>
      </w:r>
      <w:r w:rsidR="00FB7C80" w:rsidRPr="007D1C62">
        <w:t>Endangered Species Act</w:t>
      </w:r>
      <w:r w:rsidR="00380917" w:rsidRPr="007D1C62">
        <w:t>, and Section 106 of the Nat</w:t>
      </w:r>
      <w:r w:rsidR="00FB7C80" w:rsidRPr="007D1C62">
        <w:t>ional Historic Preservation Act</w:t>
      </w:r>
      <w:r w:rsidR="00380917" w:rsidRPr="007D1C62">
        <w:t xml:space="preserve">.  </w:t>
      </w:r>
      <w:r w:rsidR="002538DD" w:rsidRPr="007D1C62">
        <w:t>For projects being conducted on the high seas, the narrative should provide enough detail so that reviewers are able to determine project compliance with Section 7 of Endangered Species A</w:t>
      </w:r>
      <w:r w:rsidR="00FB7C80" w:rsidRPr="007D1C62">
        <w:t>ct</w:t>
      </w:r>
      <w:r w:rsidR="002538DD" w:rsidRPr="007D1C62">
        <w:t xml:space="preserve">.  </w:t>
      </w:r>
      <w:r w:rsidR="006E3C9F" w:rsidRPr="007D1C62">
        <w:t>Provide a detai</w:t>
      </w:r>
      <w:r w:rsidR="00AC1450" w:rsidRPr="007D1C62">
        <w:t xml:space="preserve">led description of the method(s) </w:t>
      </w:r>
      <w:r w:rsidR="00904A2E" w:rsidRPr="007D1C62">
        <w:t xml:space="preserve">to be used </w:t>
      </w:r>
      <w:r w:rsidR="00E35180" w:rsidRPr="007D1C62">
        <w:t>to carry</w:t>
      </w:r>
      <w:r w:rsidR="00904A2E" w:rsidRPr="007D1C62">
        <w:t xml:space="preserve"> out e</w:t>
      </w:r>
      <w:r w:rsidR="006E3C9F" w:rsidRPr="007D1C62">
        <w:t xml:space="preserve">ach activity.  Provide a timetable indicating roughly when activities or project milestones </w:t>
      </w:r>
      <w:r w:rsidR="00904A2E" w:rsidRPr="007D1C62">
        <w:t xml:space="preserve">are </w:t>
      </w:r>
      <w:r w:rsidR="008862A2" w:rsidRPr="007D1C62">
        <w:t xml:space="preserve">to </w:t>
      </w:r>
      <w:r w:rsidR="006E3C9F" w:rsidRPr="007D1C62">
        <w:t xml:space="preserve">be accomplished.  Include any </w:t>
      </w:r>
      <w:r w:rsidR="008862A2" w:rsidRPr="007D1C62">
        <w:t xml:space="preserve">resulting </w:t>
      </w:r>
      <w:r w:rsidR="006E3C9F" w:rsidRPr="007D1C62">
        <w:t>tables, spreadsheets or flow</w:t>
      </w:r>
      <w:r w:rsidR="0068381D" w:rsidRPr="007D1C62">
        <w:t xml:space="preserve"> </w:t>
      </w:r>
      <w:r w:rsidR="006E3C9F" w:rsidRPr="007D1C62">
        <w:t xml:space="preserve">charts within the body </w:t>
      </w:r>
      <w:r w:rsidR="00CF128D" w:rsidRPr="007D1C62">
        <w:t>of the project</w:t>
      </w:r>
      <w:r w:rsidR="006E3C9F" w:rsidRPr="007D1C62">
        <w:t xml:space="preserve"> narrative (</w:t>
      </w:r>
      <w:r w:rsidR="006E3C9F" w:rsidRPr="007D1C62">
        <w:rPr>
          <w:u w:val="single"/>
        </w:rPr>
        <w:t xml:space="preserve">do not include </w:t>
      </w:r>
      <w:r w:rsidR="008862A2" w:rsidRPr="007D1C62">
        <w:rPr>
          <w:u w:val="single"/>
        </w:rPr>
        <w:t xml:space="preserve">as </w:t>
      </w:r>
      <w:r w:rsidR="006E3C9F" w:rsidRPr="007D1C62">
        <w:rPr>
          <w:u w:val="single"/>
        </w:rPr>
        <w:t>separate attachments</w:t>
      </w:r>
      <w:r w:rsidR="006E3C9F" w:rsidRPr="007D1C62">
        <w:t xml:space="preserve">).  The timetable should not propose specific dates but instead group activities by month for each month over </w:t>
      </w:r>
      <w:r w:rsidR="00024F00" w:rsidRPr="007D1C62">
        <w:t xml:space="preserve">the </w:t>
      </w:r>
      <w:r w:rsidR="0031568F" w:rsidRPr="007D1C62">
        <w:t xml:space="preserve">entire </w:t>
      </w:r>
      <w:r w:rsidR="00024F00" w:rsidRPr="007D1C62">
        <w:t xml:space="preserve">proposed project </w:t>
      </w:r>
      <w:r w:rsidR="006E3C9F" w:rsidRPr="007D1C62">
        <w:t>period</w:t>
      </w:r>
      <w:r w:rsidR="002538DD" w:rsidRPr="007D1C62">
        <w:t>.</w:t>
      </w:r>
    </w:p>
    <w:p w:rsidR="002C1638" w:rsidRPr="007D1C62" w:rsidRDefault="002C1638" w:rsidP="002A6D12">
      <w:pPr>
        <w:ind w:left="720" w:right="-180" w:hanging="360"/>
      </w:pPr>
    </w:p>
    <w:p w:rsidR="002C1638" w:rsidRPr="007D1C62" w:rsidRDefault="002C1638" w:rsidP="002A6D12">
      <w:pPr>
        <w:ind w:left="720" w:right="-180" w:hanging="360"/>
      </w:pPr>
      <w:r w:rsidRPr="007D1C62">
        <w:rPr>
          <w:b/>
        </w:rPr>
        <w:t>4.</w:t>
      </w:r>
      <w:r w:rsidRPr="007D1C62">
        <w:rPr>
          <w:b/>
        </w:rPr>
        <w:tab/>
        <w:t>Stakeholder Coordination/Involvement:</w:t>
      </w:r>
      <w:r w:rsidRPr="007D1C62">
        <w:t xml:space="preserve"> As applicable, describe how you/your organization has coordinated with and involved other relevant organizations or individuals in planning the project, and detail if/how they will be involved in co</w:t>
      </w:r>
      <w:r w:rsidR="004C4D7E" w:rsidRPr="007D1C62">
        <w:t xml:space="preserve">nducting project activities, </w:t>
      </w:r>
      <w:r w:rsidRPr="007D1C62">
        <w:t>disseminating project results</w:t>
      </w:r>
      <w:r w:rsidR="004C4D7E" w:rsidRPr="007D1C62">
        <w:t xml:space="preserve"> and/or incorporating your results/products into their activities</w:t>
      </w:r>
      <w:r w:rsidRPr="007D1C62">
        <w:t>.</w:t>
      </w:r>
    </w:p>
    <w:p w:rsidR="008779AF" w:rsidRPr="007D1C62" w:rsidRDefault="008779AF" w:rsidP="002A6D12">
      <w:pPr>
        <w:ind w:left="720" w:right="-180" w:hanging="360"/>
        <w:jc w:val="both"/>
        <w:rPr>
          <w:b/>
          <w:bCs/>
        </w:rPr>
      </w:pPr>
    </w:p>
    <w:p w:rsidR="00F64B90" w:rsidRDefault="00E35180" w:rsidP="002A6D12">
      <w:pPr>
        <w:ind w:left="720" w:right="-180" w:hanging="360"/>
      </w:pPr>
      <w:r w:rsidRPr="007D1C62">
        <w:rPr>
          <w:b/>
          <w:bCs/>
        </w:rPr>
        <w:t>5</w:t>
      </w:r>
      <w:r w:rsidR="00414783" w:rsidRPr="007D1C62">
        <w:rPr>
          <w:b/>
          <w:bCs/>
        </w:rPr>
        <w:t xml:space="preserve">. </w:t>
      </w:r>
      <w:r w:rsidR="00414783" w:rsidRPr="007D1C62">
        <w:rPr>
          <w:b/>
          <w:bCs/>
        </w:rPr>
        <w:tab/>
        <w:t>Project Monitoring and Evaluation:</w:t>
      </w:r>
      <w:r w:rsidR="006E3C9F" w:rsidRPr="007D1C62">
        <w:rPr>
          <w:b/>
          <w:bCs/>
        </w:rPr>
        <w:t xml:space="preserve"> </w:t>
      </w:r>
      <w:r w:rsidR="00A733EA" w:rsidRPr="007D1C62">
        <w:t>Detail the</w:t>
      </w:r>
      <w:r w:rsidR="00F64B90" w:rsidRPr="007D1C62">
        <w:t xml:space="preserve"> monitoring and evaluation plan for the project.   Building on</w:t>
      </w:r>
      <w:r w:rsidR="00BA323B" w:rsidRPr="007D1C62">
        <w:t xml:space="preserve"> the stated project objectives, which must be specific and measurable, </w:t>
      </w:r>
      <w:r w:rsidR="00F64B90" w:rsidRPr="007D1C62">
        <w:t>identify what you will measure (i.e.</w:t>
      </w:r>
      <w:r w:rsidR="00892DF5" w:rsidRPr="007D1C62">
        <w:t>,</w:t>
      </w:r>
      <w:r w:rsidR="00F64B90" w:rsidRPr="007D1C62">
        <w:t xml:space="preserve"> </w:t>
      </w:r>
      <w:r w:rsidR="005F46DF" w:rsidRPr="007D1C62">
        <w:t>quantitative/</w:t>
      </w:r>
      <w:r w:rsidR="00CF0CE5" w:rsidRPr="007D1C62">
        <w:t xml:space="preserve">quantifiable </w:t>
      </w:r>
      <w:r w:rsidR="00F64B90" w:rsidRPr="007D1C62">
        <w:t>indicators) and how you will measure (i.e.</w:t>
      </w:r>
      <w:r w:rsidR="00892DF5" w:rsidRPr="007D1C62">
        <w:t>,</w:t>
      </w:r>
      <w:r w:rsidR="00F64B90" w:rsidRPr="007D1C62">
        <w:t xml:space="preserve"> methods, sample size, survey tools).</w:t>
      </w:r>
      <w:r w:rsidR="00CF0CE5" w:rsidRPr="007D1C62">
        <w:t xml:space="preserve">  </w:t>
      </w:r>
      <w:r w:rsidR="00BA323B" w:rsidRPr="007D1C62">
        <w:t>Reference the stated project timetable (i.e.</w:t>
      </w:r>
      <w:r w:rsidR="00892DF5" w:rsidRPr="007D1C62">
        <w:t>,</w:t>
      </w:r>
      <w:r w:rsidR="00BA323B" w:rsidRPr="007D1C62">
        <w:t xml:space="preserve"> process indicators) and budget information (i.e.</w:t>
      </w:r>
      <w:r w:rsidR="00892DF5" w:rsidRPr="007D1C62">
        <w:t>,</w:t>
      </w:r>
      <w:r w:rsidR="00BA323B" w:rsidRPr="007D1C62">
        <w:t xml:space="preserve"> input indicators).  </w:t>
      </w:r>
      <w:r w:rsidR="00E65D71" w:rsidRPr="007D1C62">
        <w:t>Identify</w:t>
      </w:r>
      <w:r w:rsidR="00F64B90" w:rsidRPr="007D1C62">
        <w:t xml:space="preserve"> the pr</w:t>
      </w:r>
      <w:r w:rsidR="00E65D71" w:rsidRPr="007D1C62">
        <w:t xml:space="preserve">oducts/services to be </w:t>
      </w:r>
      <w:r w:rsidR="00F64B90" w:rsidRPr="007D1C62">
        <w:t>delivered and how/to whom they will be delivered</w:t>
      </w:r>
      <w:r w:rsidR="00B24D54" w:rsidRPr="007D1C62">
        <w:t xml:space="preserve"> </w:t>
      </w:r>
      <w:r w:rsidR="00F64B90" w:rsidRPr="007D1C62">
        <w:t>(i.e.</w:t>
      </w:r>
      <w:r w:rsidR="00892DF5" w:rsidRPr="007D1C62">
        <w:t>,</w:t>
      </w:r>
      <w:r w:rsidR="00F64B90" w:rsidRPr="007D1C62">
        <w:t xml:space="preserve"> output indic</w:t>
      </w:r>
      <w:r w:rsidR="006F45F2" w:rsidRPr="007D1C62">
        <w:t>a</w:t>
      </w:r>
      <w:r w:rsidR="00F64B90" w:rsidRPr="007D1C62">
        <w:t>tors)</w:t>
      </w:r>
      <w:r w:rsidR="00E65D71" w:rsidRPr="007D1C62">
        <w:t xml:space="preserve">.  Detail </w:t>
      </w:r>
      <w:r w:rsidR="00F64B90" w:rsidRPr="007D1C62">
        <w:t>the</w:t>
      </w:r>
      <w:r w:rsidR="00A733EA" w:rsidRPr="007D1C62">
        <w:t xml:space="preserve"> expected</w:t>
      </w:r>
      <w:r w:rsidR="00F64B90" w:rsidRPr="007D1C62">
        <w:t xml:space="preserve"> direct effect(s) of the project on beneficiar</w:t>
      </w:r>
      <w:r w:rsidR="00B24D54" w:rsidRPr="007D1C62">
        <w:t>ies (i.e.</w:t>
      </w:r>
      <w:r w:rsidR="00892DF5" w:rsidRPr="007D1C62">
        <w:t>,</w:t>
      </w:r>
      <w:r w:rsidR="00B24D54" w:rsidRPr="007D1C62">
        <w:t xml:space="preserve"> outcome indicators).  </w:t>
      </w:r>
      <w:r w:rsidR="00F64B90" w:rsidRPr="007D1C62">
        <w:t xml:space="preserve">Include any </w:t>
      </w:r>
      <w:r w:rsidR="00A733EA" w:rsidRPr="007D1C62">
        <w:t xml:space="preserve">available </w:t>
      </w:r>
      <w:r w:rsidR="00F64B90" w:rsidRPr="007D1C62">
        <w:t>questionnaires, surveys, curricula, exams/tests or other assessment tools to be used for project evaluation.</w:t>
      </w:r>
      <w:r w:rsidR="00525092" w:rsidRPr="007D1C62">
        <w:t xml:space="preserve">  </w:t>
      </w:r>
      <w:r w:rsidR="00F64B90" w:rsidRPr="007D1C62">
        <w:t xml:space="preserve">Describe the resources and </w:t>
      </w:r>
      <w:r w:rsidR="00BA323B" w:rsidRPr="007D1C62">
        <w:t xml:space="preserve">organizational </w:t>
      </w:r>
      <w:r w:rsidR="00F64B90" w:rsidRPr="007D1C62">
        <w:t xml:space="preserve">structure </w:t>
      </w:r>
      <w:r w:rsidR="00BA323B" w:rsidRPr="007D1C62">
        <w:t xml:space="preserve">available </w:t>
      </w:r>
      <w:r w:rsidR="00F64B90" w:rsidRPr="007D1C62">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7D1C62">
        <w:t xml:space="preserve"> throughout the project period</w:t>
      </w:r>
      <w:r w:rsidR="00F64B90" w:rsidRPr="007D1C62">
        <w:t>.</w:t>
      </w:r>
      <w:r w:rsidR="00F64B90" w:rsidRPr="00EB1508">
        <w:t xml:space="preserve">  </w:t>
      </w:r>
    </w:p>
    <w:p w:rsidR="003E2164" w:rsidRPr="000E52D9" w:rsidRDefault="003E2164" w:rsidP="002A6D12">
      <w:pPr>
        <w:ind w:left="720" w:right="-180"/>
        <w:rPr>
          <w:bCs/>
        </w:rPr>
      </w:pPr>
      <w:r w:rsidRPr="000E52D9">
        <w:rPr>
          <w:bCs/>
        </w:rPr>
        <w:lastRenderedPageBreak/>
        <w:t xml:space="preserve">The recipient will be required to submit performance and </w:t>
      </w:r>
      <w:r>
        <w:rPr>
          <w:bCs/>
        </w:rPr>
        <w:t>SF425 Federal Financial Reports to document progress and expenditures related to the project.</w:t>
      </w:r>
    </w:p>
    <w:p w:rsidR="003E2164" w:rsidRPr="00EB1508" w:rsidRDefault="003E2164" w:rsidP="002A6D12">
      <w:pPr>
        <w:ind w:left="720" w:right="-180" w:hanging="360"/>
      </w:pPr>
    </w:p>
    <w:p w:rsidR="006E3C9F" w:rsidRPr="00EB1508" w:rsidRDefault="00E35180" w:rsidP="002A6D12">
      <w:pPr>
        <w:ind w:left="720" w:right="-180" w:hanging="360"/>
        <w:rPr>
          <w:b/>
          <w:i/>
        </w:rPr>
      </w:pPr>
      <w:r w:rsidRPr="00EB1508">
        <w:rPr>
          <w:b/>
          <w:bCs/>
        </w:rPr>
        <w:t>6</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D61B7D" w:rsidRPr="00EB1508">
        <w:t xml:space="preserve">.  </w:t>
      </w:r>
      <w:r w:rsidR="00F06E36" w:rsidRPr="00EB1508">
        <w:t xml:space="preserve">Identify </w:t>
      </w:r>
      <w:r w:rsidR="006E3C9F" w:rsidRPr="00EB1508">
        <w:t xml:space="preserve">which </w:t>
      </w:r>
      <w:r w:rsidR="003C51A9" w:rsidRPr="00EB1508">
        <w:t xml:space="preserve">of 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conducting or </w:t>
      </w:r>
      <w:r w:rsidR="001B0FB9" w:rsidRPr="00EB1508">
        <w:t>managing</w:t>
      </w:r>
      <w:r w:rsidR="006E3C9F" w:rsidRPr="00EB1508">
        <w:t xml:space="preserve">.  </w:t>
      </w:r>
      <w:r w:rsidR="003C51A9" w:rsidRPr="00EB1508">
        <w:t xml:space="preserve">Provide complete contact information for </w:t>
      </w:r>
      <w:r w:rsidR="00EB1508" w:rsidRPr="00EB1508">
        <w:t xml:space="preserve">the </w:t>
      </w:r>
      <w:r w:rsidR="003C51A9" w:rsidRPr="00EB1508">
        <w:t xml:space="preserve">individual within </w:t>
      </w:r>
      <w:r w:rsidR="008A0648" w:rsidRPr="00EB1508">
        <w:t xml:space="preserve">the </w:t>
      </w:r>
      <w:r w:rsidR="003C51A9" w:rsidRPr="00EB1508">
        <w:t>organization that will oversee/manage the project act</w:t>
      </w:r>
      <w:r w:rsidR="007D1C62">
        <w:t>ivities on a day-to-day basis.</w:t>
      </w:r>
      <w:r w:rsidR="00404BA3">
        <w:t xml:space="preserve">  </w:t>
      </w:r>
      <w:r w:rsidR="00404BA3" w:rsidRPr="002C358C">
        <w:t>If eligibility for funding is based in whole or in part on the qualifications of key personnel, provide for each key person a brief (</w:t>
      </w:r>
      <w:r w:rsidR="00404BA3" w:rsidRPr="002C358C">
        <w:rPr>
          <w:b/>
          <w:u w:val="single"/>
        </w:rPr>
        <w:t>1-2 pages</w:t>
      </w:r>
      <w:r w:rsidR="00404BA3" w:rsidRPr="002C358C">
        <w:t xml:space="preserve">) but descriptive overview of their education, experience and other skills that make them qualified to carry out the proposed project. To prevent unnecessary transmission of Personally Identifiable Information, </w:t>
      </w:r>
      <w:r w:rsidR="00404BA3" w:rsidRPr="002C358C">
        <w:rPr>
          <w:b/>
          <w:i/>
        </w:rPr>
        <w:t>do not include Social Security numbers, the names of family members, or any other personal or sensitive information including marital status, religion or physical characteristics on the description of key personnel qualifications.</w:t>
      </w:r>
    </w:p>
    <w:p w:rsidR="00D61B7D" w:rsidRPr="007452B5" w:rsidRDefault="00D61B7D" w:rsidP="002A6D12">
      <w:pPr>
        <w:ind w:left="720" w:right="-180" w:hanging="360"/>
        <w:jc w:val="both"/>
        <w:rPr>
          <w:b/>
          <w:i/>
          <w:highlight w:val="yellow"/>
        </w:rPr>
      </w:pPr>
    </w:p>
    <w:p w:rsidR="00FC5D13" w:rsidRPr="007D1C62" w:rsidRDefault="00E35180" w:rsidP="002A6D12">
      <w:pPr>
        <w:ind w:left="720" w:right="-180" w:hanging="360"/>
      </w:pPr>
      <w:r w:rsidRPr="007D1C62">
        <w:rPr>
          <w:b/>
          <w:bCs/>
        </w:rPr>
        <w:t>7</w:t>
      </w:r>
      <w:r w:rsidR="00D61B7D" w:rsidRPr="007D1C62">
        <w:rPr>
          <w:b/>
          <w:bCs/>
        </w:rPr>
        <w:t>.</w:t>
      </w:r>
      <w:r w:rsidR="00D61B7D" w:rsidRPr="007D1C62">
        <w:rPr>
          <w:b/>
          <w:bCs/>
        </w:rPr>
        <w:tab/>
        <w:t xml:space="preserve">Sustainability: </w:t>
      </w:r>
      <w:r w:rsidR="00D61B7D" w:rsidRPr="007D1C62">
        <w:rPr>
          <w:bCs/>
        </w:rPr>
        <w:t xml:space="preserve">As applicable, </w:t>
      </w:r>
      <w:r w:rsidR="008A0648" w:rsidRPr="007D1C62">
        <w:rPr>
          <w:bCs/>
        </w:rPr>
        <w:t xml:space="preserve">describe </w:t>
      </w:r>
      <w:r w:rsidR="00D61B7D" w:rsidRPr="007D1C62">
        <w:rPr>
          <w:bCs/>
        </w:rPr>
        <w:t xml:space="preserve">which </w:t>
      </w:r>
      <w:r w:rsidR="00D61B7D" w:rsidRPr="007D1C62">
        <w:t xml:space="preserve">project activities </w:t>
      </w:r>
      <w:r w:rsidR="008A0648" w:rsidRPr="007D1C62">
        <w:t xml:space="preserve">will </w:t>
      </w:r>
      <w:r w:rsidR="00D61B7D" w:rsidRPr="007D1C62">
        <w:t xml:space="preserve">continue beyond the proposed project period, </w:t>
      </w:r>
      <w:r w:rsidR="008A0648" w:rsidRPr="007D1C62">
        <w:t xml:space="preserve">who will continue the work or act on the results achieved, </w:t>
      </w:r>
      <w:r w:rsidR="00D61B7D" w:rsidRPr="007D1C62">
        <w:t xml:space="preserve">and how and at what level </w:t>
      </w:r>
      <w:r w:rsidR="008A0648" w:rsidRPr="007D1C62">
        <w:t xml:space="preserve">you expect </w:t>
      </w:r>
      <w:r w:rsidR="00D61B7D" w:rsidRPr="007D1C62">
        <w:t>these future activities will be funded.</w:t>
      </w:r>
    </w:p>
    <w:p w:rsidR="00036FCD" w:rsidRPr="003F3160" w:rsidRDefault="00036FCD" w:rsidP="002A6D12">
      <w:pPr>
        <w:ind w:left="720" w:right="-180" w:hanging="360"/>
        <w:jc w:val="both"/>
        <w:rPr>
          <w:highlight w:val="yellow"/>
        </w:rPr>
      </w:pPr>
    </w:p>
    <w:p w:rsidR="00036FCD" w:rsidRPr="007D1C62" w:rsidRDefault="00E35180" w:rsidP="002A6D12">
      <w:pPr>
        <w:ind w:left="720" w:right="-180" w:hanging="360"/>
        <w:jc w:val="both"/>
        <w:rPr>
          <w:b/>
        </w:rPr>
      </w:pPr>
      <w:r w:rsidRPr="007D1C62">
        <w:rPr>
          <w:b/>
        </w:rPr>
        <w:t>8</w:t>
      </w:r>
      <w:r w:rsidR="006313DF">
        <w:rPr>
          <w:b/>
        </w:rPr>
        <w:t xml:space="preserve">. </w:t>
      </w:r>
      <w:r w:rsidR="006313DF">
        <w:rPr>
          <w:b/>
        </w:rPr>
        <w:tab/>
        <w:t>Literature Cited</w:t>
      </w:r>
    </w:p>
    <w:p w:rsidR="00036FCD" w:rsidRPr="00CC0B3A" w:rsidRDefault="00036FCD" w:rsidP="002A6D12">
      <w:pPr>
        <w:ind w:left="720" w:right="-180" w:hanging="360"/>
        <w:jc w:val="both"/>
        <w:rPr>
          <w:b/>
          <w:highlight w:val="yellow"/>
        </w:rPr>
      </w:pPr>
    </w:p>
    <w:p w:rsidR="00610380" w:rsidRPr="008234BE" w:rsidRDefault="00C857F8" w:rsidP="002A6D12">
      <w:pPr>
        <w:pStyle w:val="Heading2"/>
        <w:ind w:right="-180"/>
        <w:jc w:val="left"/>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r w:rsidR="005E03B4">
        <w:rPr>
          <w:sz w:val="24"/>
        </w:rPr>
        <w:t>:</w:t>
      </w:r>
      <w:r w:rsidR="00054500">
        <w:rPr>
          <w:sz w:val="24"/>
        </w:rPr>
        <w:t xml:space="preserve"> </w:t>
      </w:r>
      <w:r w:rsidR="00735AAF" w:rsidRPr="00054500">
        <w:rPr>
          <w:b w:val="0"/>
        </w:rPr>
        <w:t>Complete the</w:t>
      </w:r>
      <w:r w:rsidR="00247A86" w:rsidRPr="00054500">
        <w:rPr>
          <w:b w:val="0"/>
        </w:rPr>
        <w:t xml:space="preserve"> Budget Information for Non-Construction Programs (SF</w:t>
      </w:r>
      <w:r w:rsidR="00347982" w:rsidRPr="00054500">
        <w:rPr>
          <w:b w:val="0"/>
        </w:rPr>
        <w:t xml:space="preserve"> </w:t>
      </w:r>
      <w:r w:rsidR="00247A86" w:rsidRPr="00054500">
        <w:rPr>
          <w:b w:val="0"/>
        </w:rPr>
        <w:t xml:space="preserve">424A).  The budget forms are available </w:t>
      </w:r>
      <w:r w:rsidR="008234BE" w:rsidRPr="00054500">
        <w:rPr>
          <w:b w:val="0"/>
        </w:rPr>
        <w:t xml:space="preserve">on the Internet </w:t>
      </w:r>
      <w:r w:rsidR="00247A86" w:rsidRPr="00054500">
        <w:rPr>
          <w:b w:val="0"/>
        </w:rPr>
        <w:t>at</w:t>
      </w:r>
      <w:r w:rsidR="00FB54CB" w:rsidRPr="00054500">
        <w:rPr>
          <w:b w:val="0"/>
        </w:rPr>
        <w:t xml:space="preserve"> </w:t>
      </w:r>
      <w:hyperlink r:id="rId11" w:history="1">
        <w:r w:rsidR="007A5B19" w:rsidRPr="00054500">
          <w:rPr>
            <w:rStyle w:val="Hyperlink"/>
            <w:b w:val="0"/>
          </w:rPr>
          <w:t>http://apply07.grants.gov/apply/FormLinks?family=15</w:t>
        </w:r>
      </w:hyperlink>
      <w:r w:rsidR="007A5B19" w:rsidRPr="00054500">
        <w:rPr>
          <w:b w:val="0"/>
        </w:rPr>
        <w:t xml:space="preserve">.  When developing your budget, keep in mind </w:t>
      </w:r>
      <w:r w:rsidR="00610380" w:rsidRPr="00054500">
        <w:rPr>
          <w:b w:val="0"/>
        </w:rPr>
        <w:t>that</w:t>
      </w:r>
      <w:r w:rsidR="00F4612B" w:rsidRPr="00054500">
        <w:rPr>
          <w:b w:val="0"/>
        </w:rPr>
        <w:t xml:space="preserve"> </w:t>
      </w:r>
      <w:r w:rsidR="00610380" w:rsidRPr="00054500">
        <w:rPr>
          <w:b w:val="0"/>
        </w:rPr>
        <w:t>f</w:t>
      </w:r>
      <w:r w:rsidR="007A5B19" w:rsidRPr="00054500">
        <w:rPr>
          <w:b w:val="0"/>
        </w:rPr>
        <w:t xml:space="preserve">inancial assistance awards and subawards are subject to the </w:t>
      </w:r>
      <w:r w:rsidR="008234BE" w:rsidRPr="00054500">
        <w:rPr>
          <w:b w:val="0"/>
        </w:rPr>
        <w:t xml:space="preserve">Federal </w:t>
      </w:r>
      <w:r w:rsidR="007A5B19" w:rsidRPr="00054500">
        <w:rPr>
          <w:b w:val="0"/>
        </w:rPr>
        <w:t xml:space="preserve">cost principles in </w:t>
      </w:r>
      <w:r w:rsidR="008234BE" w:rsidRPr="00054500">
        <w:rPr>
          <w:b w:val="0"/>
        </w:rPr>
        <w:t>Title 2 of the Code of Federal Regulations Part 200</w:t>
      </w:r>
      <w:r w:rsidR="007A5B19" w:rsidRPr="00054500">
        <w:rPr>
          <w:b w:val="0"/>
        </w:rPr>
        <w:t>, as applicable to the recipient organization type</w:t>
      </w:r>
      <w:r w:rsidR="008234BE" w:rsidRPr="00054500">
        <w:rPr>
          <w:b w:val="0"/>
        </w:rPr>
        <w:t xml:space="preserve">.  </w:t>
      </w:r>
      <w:r w:rsidR="00680EDC" w:rsidRPr="00054500">
        <w:rPr>
          <w:b w:val="0"/>
        </w:rPr>
        <w:t xml:space="preserve">Links to the full text </w:t>
      </w:r>
      <w:r w:rsidR="00F4612B" w:rsidRPr="00054500">
        <w:rPr>
          <w:b w:val="0"/>
        </w:rPr>
        <w:t>of</w:t>
      </w:r>
      <w:r w:rsidR="00680EDC" w:rsidRPr="00054500">
        <w:rPr>
          <w:b w:val="0"/>
        </w:rPr>
        <w:t xml:space="preserve"> </w:t>
      </w:r>
      <w:r w:rsidR="00F4612B" w:rsidRPr="00054500">
        <w:rPr>
          <w:b w:val="0"/>
        </w:rPr>
        <w:t>the Federal cost principles</w:t>
      </w:r>
      <w:r w:rsidR="00680EDC" w:rsidRPr="00054500">
        <w:rPr>
          <w:b w:val="0"/>
        </w:rPr>
        <w:t xml:space="preserve"> are available on the Internet at </w:t>
      </w:r>
      <w:hyperlink r:id="rId12" w:history="1">
        <w:r w:rsidR="008234BE" w:rsidRPr="00054500">
          <w:rPr>
            <w:rStyle w:val="Hyperlink"/>
            <w:b w:val="0"/>
          </w:rPr>
          <w:t>http://www.ecfr.gov/</w:t>
        </w:r>
      </w:hyperlink>
      <w:r w:rsidR="00680EDC" w:rsidRPr="00054500">
        <w:rPr>
          <w:b w:val="0"/>
        </w:rPr>
        <w:t>.</w:t>
      </w:r>
    </w:p>
    <w:p w:rsidR="00610380" w:rsidRDefault="00610380" w:rsidP="002A6D12">
      <w:pPr>
        <w:ind w:left="360" w:right="-180"/>
      </w:pPr>
    </w:p>
    <w:p w:rsidR="008C0D0B" w:rsidRDefault="008C0D0B" w:rsidP="002A6D12">
      <w:pPr>
        <w:ind w:left="360" w:right="-180"/>
      </w:pPr>
      <w:r w:rsidRPr="007D6944">
        <w:rPr>
          <w:b/>
        </w:rPr>
        <w:t>Multiple Federal Funding Sources</w:t>
      </w:r>
      <w:r w:rsidRPr="005E03B4">
        <w:rPr>
          <w:b/>
        </w:rP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2A6D12">
      <w:pPr>
        <w:ind w:right="-180" w:firstLine="360"/>
        <w:rPr>
          <w:b/>
        </w:rPr>
      </w:pPr>
    </w:p>
    <w:p w:rsidR="00C354CF" w:rsidRDefault="007A5B19" w:rsidP="002A6D12">
      <w:pPr>
        <w:numPr>
          <w:ilvl w:val="0"/>
          <w:numId w:val="3"/>
        </w:numPr>
        <w:ind w:right="-180"/>
      </w:pPr>
      <w:r w:rsidRPr="00054500">
        <w:rPr>
          <w:b/>
        </w:rPr>
        <w:t>Budget Justification</w:t>
      </w:r>
      <w:r w:rsidR="005E03B4" w:rsidRPr="00054500">
        <w:rPr>
          <w:b/>
        </w:rPr>
        <w:t>:</w:t>
      </w:r>
      <w:r w:rsidR="00054500" w:rsidRPr="00054500">
        <w:rPr>
          <w:b/>
        </w:rPr>
        <w:t xml:space="preserve"> </w:t>
      </w:r>
      <w:r w:rsidR="002658EE">
        <w:t>In a separate narrative</w:t>
      </w:r>
      <w:r w:rsidR="005A3A9A">
        <w:t xml:space="preserve"> titled “</w:t>
      </w:r>
      <w:r w:rsidR="005A3A9A" w:rsidRPr="00054500">
        <w:rPr>
          <w:b/>
        </w:rPr>
        <w:t>Budget Justification</w:t>
      </w:r>
      <w:r w:rsidR="005A3A9A" w:rsidRPr="005A3A9A">
        <w:t>”</w:t>
      </w:r>
      <w:r w:rsidR="0076061D">
        <w:t xml:space="preserve">, </w:t>
      </w:r>
      <w:r w:rsidR="002658EE">
        <w:t>explain</w:t>
      </w:r>
      <w:r w:rsidR="0076061D">
        <w:t xml:space="preserve"> and justify</w:t>
      </w:r>
      <w:r w:rsidR="002658EE">
        <w:t xml:space="preserve"> all requested budget items/costs.  </w:t>
      </w:r>
      <w:r w:rsidR="0076061D">
        <w:t>Detail</w:t>
      </w:r>
      <w:r w:rsidR="002658EE">
        <w:t xml:space="preserve"> how</w:t>
      </w:r>
      <w:r w:rsidR="00282D1C">
        <w:t xml:space="preserve"> </w:t>
      </w:r>
      <w:r w:rsidR="00F1307D">
        <w:t xml:space="preserve">the </w:t>
      </w:r>
      <w:r w:rsidR="0076061D">
        <w:t xml:space="preserve">SF 424 </w:t>
      </w:r>
      <w:r w:rsidR="00282D1C">
        <w:t xml:space="preserve">Budget Object Class Category </w:t>
      </w:r>
      <w:r w:rsidR="002658EE">
        <w:t>totals were determined</w:t>
      </w:r>
      <w:r w:rsidR="0076061D">
        <w:t xml:space="preserve"> and demonstrate a clear connection between costs and the proposed project activities</w:t>
      </w:r>
      <w:r w:rsidR="002658EE">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rsidR="002658EE">
        <w:t>figure</w:t>
      </w:r>
      <w:r w:rsidR="00282D1C">
        <w:t>s</w:t>
      </w:r>
      <w:r w:rsidR="002658EE">
        <w:t xml:space="preserve"> and the estimate</w:t>
      </w:r>
      <w:r w:rsidR="00282D1C">
        <w:t>s</w:t>
      </w:r>
      <w:r w:rsidR="002658EE">
        <w:t xml:space="preserve"> of time (</w:t>
      </w:r>
      <w:r w:rsidR="00F1307D">
        <w:t xml:space="preserve">as </w:t>
      </w:r>
      <w:r w:rsidR="002658EE">
        <w:t>percent</w:t>
      </w:r>
      <w:r w:rsidR="00282D1C">
        <w:t>ages</w:t>
      </w:r>
      <w:r w:rsidR="002658EE">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p>
    <w:p w:rsidR="00C354CF" w:rsidRDefault="00C354CF" w:rsidP="002A6D12">
      <w:pPr>
        <w:ind w:left="360" w:right="-180"/>
      </w:pPr>
    </w:p>
    <w:p w:rsidR="00DD3634" w:rsidRDefault="0086485C" w:rsidP="002A6D12">
      <w:pPr>
        <w:ind w:left="360" w:right="-18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p>
    <w:p w:rsidR="00DD3634" w:rsidRDefault="00DD3634" w:rsidP="002A6D12">
      <w:pPr>
        <w:ind w:left="360" w:right="-180"/>
      </w:pPr>
    </w:p>
    <w:p w:rsidR="005B5907" w:rsidRDefault="00CF6187" w:rsidP="002A6D12">
      <w:pPr>
        <w:ind w:left="360" w:right="-180"/>
      </w:pPr>
      <w:r w:rsidRPr="005A061B">
        <w:rPr>
          <w:b/>
          <w:bCs/>
        </w:rPr>
        <w:t xml:space="preserve">Required </w:t>
      </w:r>
      <w:r w:rsidR="00F7199B" w:rsidRPr="005A061B">
        <w:rPr>
          <w:b/>
          <w:bCs/>
        </w:rPr>
        <w:t xml:space="preserve">Indirect Cost </w:t>
      </w:r>
      <w:r w:rsidRPr="005A061B">
        <w:rPr>
          <w:b/>
          <w:bCs/>
        </w:rPr>
        <w:t>Statemen</w:t>
      </w:r>
      <w:r w:rsidRPr="00054500">
        <w:rPr>
          <w:b/>
          <w:bCs/>
        </w:rPr>
        <w:t>t:</w:t>
      </w:r>
      <w:r w:rsidR="00C93EC4" w:rsidRPr="00054500">
        <w:rPr>
          <w:b/>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2A6D12">
      <w:pPr>
        <w:ind w:right="-180"/>
      </w:pPr>
    </w:p>
    <w:p w:rsidR="00A86978" w:rsidRDefault="009626BE" w:rsidP="002A6D12">
      <w:pPr>
        <w:spacing w:after="120"/>
        <w:ind w:left="360" w:right="-180"/>
      </w:pPr>
      <w:r>
        <w:t>“</w:t>
      </w:r>
      <w:r w:rsidR="00A86978">
        <w:t>We are:</w:t>
      </w:r>
    </w:p>
    <w:p w:rsidR="00A86978" w:rsidRPr="00DB577B" w:rsidRDefault="00A86978" w:rsidP="002A6D12">
      <w:pPr>
        <w:pStyle w:val="ListParagraph"/>
        <w:numPr>
          <w:ilvl w:val="0"/>
          <w:numId w:val="7"/>
        </w:numPr>
        <w:spacing w:after="120"/>
        <w:ind w:left="1080" w:right="-1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rsidR="00A86978" w:rsidRDefault="00A86978" w:rsidP="002A6D12">
      <w:pPr>
        <w:pStyle w:val="ListParagraph"/>
        <w:numPr>
          <w:ilvl w:val="0"/>
          <w:numId w:val="7"/>
        </w:numPr>
        <w:spacing w:after="120"/>
        <w:ind w:left="1080" w:right="-1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2A6D12">
      <w:pPr>
        <w:pStyle w:val="ListParagraph"/>
        <w:numPr>
          <w:ilvl w:val="0"/>
          <w:numId w:val="7"/>
        </w:numPr>
        <w:spacing w:after="120"/>
        <w:ind w:left="1080" w:right="-1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A86978" w:rsidRDefault="00A86978" w:rsidP="002A6D12">
      <w:pPr>
        <w:pStyle w:val="ListParagraph"/>
        <w:numPr>
          <w:ilvl w:val="0"/>
          <w:numId w:val="7"/>
        </w:numPr>
        <w:spacing w:after="120"/>
        <w:ind w:left="1080" w:right="-1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A86978" w:rsidRPr="00CD77E9" w:rsidRDefault="00A86978" w:rsidP="002A6D12">
      <w:pPr>
        <w:pStyle w:val="ListParagraph"/>
        <w:numPr>
          <w:ilvl w:val="0"/>
          <w:numId w:val="7"/>
        </w:numPr>
        <w:spacing w:after="120"/>
        <w:ind w:left="1080" w:right="-1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sidRPr="00B85710">
        <w:rPr>
          <w:bCs/>
          <w:i/>
        </w:rPr>
        <w:t>de minimus</w:t>
      </w:r>
      <w:r>
        <w:rPr>
          <w:bCs/>
        </w:rPr>
        <w:t xml:space="preserve"> </w:t>
      </w:r>
      <w:r w:rsidRPr="00B85710">
        <w:rPr>
          <w:bCs/>
        </w:rPr>
        <w:t xml:space="preserve">indirect cost rate of 10% of modified total direct costs as defined in </w:t>
      </w:r>
      <w:hyperlink r:id="rId13" w:history="1">
        <w:r w:rsidRPr="00B85710">
          <w:rPr>
            <w:rStyle w:val="Hyperlink"/>
            <w:bCs/>
          </w:rPr>
          <w:t>Title 2 of the Code of Federal Regulations Part 200, section 200.68</w:t>
        </w:r>
      </w:hyperlink>
      <w:r w:rsidRPr="00B85710">
        <w:rPr>
          <w:bCs/>
        </w:rPr>
        <w:t xml:space="preserve">.  We understand that the 10% </w:t>
      </w:r>
      <w:r w:rsidRPr="00710A7C">
        <w:rPr>
          <w:bCs/>
          <w:i/>
        </w:rPr>
        <w:t>de minimus</w:t>
      </w:r>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A86978" w:rsidRPr="00B85710" w:rsidRDefault="00A86978" w:rsidP="002A6D12">
      <w:pPr>
        <w:pStyle w:val="ListParagraph"/>
        <w:numPr>
          <w:ilvl w:val="0"/>
          <w:numId w:val="7"/>
        </w:numPr>
        <w:spacing w:after="120"/>
        <w:ind w:left="1080" w:right="-1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w:t>
      </w:r>
      <w:r w:rsidRPr="00B85710">
        <w:lastRenderedPageBreak/>
        <w:t>approved base is only a subset of the MTDC (such as salaries and wages); and 2) that use of the MTDC base will still result in a reduction of the total indirect costs to be charged to the award.</w:t>
      </w:r>
    </w:p>
    <w:p w:rsidR="00A86978" w:rsidRDefault="00A86978" w:rsidP="002A6D12">
      <w:pPr>
        <w:pStyle w:val="ListParagraph"/>
        <w:numPr>
          <w:ilvl w:val="0"/>
          <w:numId w:val="7"/>
        </w:numPr>
        <w:ind w:left="1440" w:right="-1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2A6D12">
      <w:pPr>
        <w:ind w:left="360" w:right="-180"/>
      </w:pPr>
    </w:p>
    <w:p w:rsidR="00A86978" w:rsidRDefault="00A86978" w:rsidP="002A6D12">
      <w:pPr>
        <w:spacing w:after="120"/>
        <w:ind w:right="-180" w:firstLine="360"/>
      </w:pPr>
      <w:r>
        <w:t>All applicants are hereby notified of the following:</w:t>
      </w:r>
    </w:p>
    <w:p w:rsidR="00A86978" w:rsidRDefault="00A86978" w:rsidP="002A6D12">
      <w:pPr>
        <w:pStyle w:val="ListParagraph"/>
        <w:numPr>
          <w:ilvl w:val="0"/>
          <w:numId w:val="8"/>
        </w:numPr>
        <w:spacing w:after="120"/>
        <w:ind w:right="-180"/>
      </w:pPr>
      <w:r>
        <w:t xml:space="preserve">Recipients without an approved indirect cost rate are prohibited from charging indirect costs to a Federal award.  Accepting the 10% </w:t>
      </w:r>
      <w:r>
        <w:rPr>
          <w:i/>
        </w:rPr>
        <w:t>de minimus</w:t>
      </w:r>
      <w:r>
        <w:t xml:space="preserve"> rate </w:t>
      </w:r>
      <w:r w:rsidR="000A3897">
        <w:t>as a condition of award is</w:t>
      </w:r>
      <w:r>
        <w:t xml:space="preserve"> an approved rate.</w:t>
      </w:r>
    </w:p>
    <w:p w:rsidR="00A86978" w:rsidRDefault="00A86978" w:rsidP="002A6D12">
      <w:pPr>
        <w:pStyle w:val="ListParagraph"/>
        <w:numPr>
          <w:ilvl w:val="0"/>
          <w:numId w:val="8"/>
        </w:numPr>
        <w:spacing w:after="120"/>
        <w:ind w:right="-180"/>
      </w:pPr>
      <w:r>
        <w:t>Failure to establish an approved rate during the award period renders all costs otherwise allocable as indirect costs unallowable under the award.</w:t>
      </w:r>
    </w:p>
    <w:p w:rsidR="00A86978" w:rsidRDefault="00A86978" w:rsidP="002A6D12">
      <w:pPr>
        <w:pStyle w:val="ListParagraph"/>
        <w:numPr>
          <w:ilvl w:val="0"/>
          <w:numId w:val="8"/>
        </w:numPr>
        <w:spacing w:after="120"/>
        <w:ind w:right="-18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2A6D12">
      <w:pPr>
        <w:pStyle w:val="ListParagraph"/>
        <w:numPr>
          <w:ilvl w:val="0"/>
          <w:numId w:val="8"/>
        </w:numPr>
        <w:spacing w:after="120"/>
        <w:ind w:right="-180"/>
      </w:pPr>
      <w:r>
        <w:t>Recipients must have prior written approval from the Service to transfer unallowable indirect costs to amounts budgeted for direct costs or to satisfy cost-sharing or matching requirements under the award.</w:t>
      </w:r>
    </w:p>
    <w:p w:rsidR="00A86978" w:rsidRDefault="00A86978" w:rsidP="002A6D12">
      <w:pPr>
        <w:pStyle w:val="ListParagraph"/>
        <w:numPr>
          <w:ilvl w:val="0"/>
          <w:numId w:val="8"/>
        </w:numPr>
        <w:ind w:right="-180"/>
      </w:pPr>
      <w:r>
        <w:t>Recipients are prohibited from shifting unallowable indirect costs to another Federal award unless specifically authorized to do so by legislation.</w:t>
      </w:r>
      <w:r w:rsidR="009626BE">
        <w:t>”</w:t>
      </w:r>
    </w:p>
    <w:p w:rsidR="005B5907" w:rsidRDefault="005B5907" w:rsidP="002A6D12">
      <w:pPr>
        <w:pStyle w:val="ListParagraph"/>
        <w:ind w:left="1080" w:right="-180"/>
      </w:pPr>
    </w:p>
    <w:p w:rsidR="00EA5743" w:rsidRPr="007A2B17" w:rsidRDefault="00D70579" w:rsidP="002A6D12">
      <w:pPr>
        <w:ind w:left="360" w:right="-18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p>
    <w:p w:rsidR="00991F2D" w:rsidRDefault="00991F2D" w:rsidP="002A6D12">
      <w:pPr>
        <w:ind w:right="-180"/>
      </w:pPr>
    </w:p>
    <w:p w:rsidR="00C55503" w:rsidRDefault="00C55503" w:rsidP="002A6D12">
      <w:pPr>
        <w:ind w:left="360" w:right="-18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2A6D12">
      <w:pPr>
        <w:ind w:left="360" w:right="-180"/>
        <w:rPr>
          <w:u w:val="single"/>
        </w:rPr>
      </w:pPr>
    </w:p>
    <w:p w:rsidR="00C55503" w:rsidRDefault="00991F2D" w:rsidP="002A6D12">
      <w:pPr>
        <w:ind w:left="360" w:right="-180"/>
      </w:pPr>
      <w:r w:rsidRPr="00A86329">
        <w:rPr>
          <w:b/>
        </w:rPr>
        <w:t>Negotiating an Indirect Cost Rate with the Department of the Interior</w:t>
      </w:r>
      <w:r w:rsidR="00BB0E8D" w:rsidRPr="006313DF">
        <w:rPr>
          <w:b/>
        </w:rPr>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rsidR="00054500" w:rsidRDefault="00054500" w:rsidP="002A6D12">
      <w:pPr>
        <w:ind w:left="720" w:right="-180"/>
      </w:pPr>
    </w:p>
    <w:p w:rsidR="00991F2D" w:rsidRPr="007A5B19" w:rsidRDefault="00991F2D" w:rsidP="002A6D12">
      <w:pPr>
        <w:ind w:left="720" w:right="-180"/>
      </w:pPr>
      <w:r w:rsidRPr="007A5B19">
        <w:t>Indirect Cost Services</w:t>
      </w:r>
    </w:p>
    <w:p w:rsidR="00991F2D" w:rsidRPr="007A5B19" w:rsidRDefault="00991F2D" w:rsidP="002A6D12">
      <w:pPr>
        <w:ind w:left="720" w:right="-180"/>
      </w:pPr>
      <w:r w:rsidRPr="007A5B19">
        <w:t>Acquisition Services Directorate, Interior Business Center</w:t>
      </w:r>
    </w:p>
    <w:p w:rsidR="00991F2D" w:rsidRPr="007A5B19" w:rsidRDefault="00991F2D" w:rsidP="002A6D12">
      <w:pPr>
        <w:ind w:left="720" w:right="-180"/>
      </w:pPr>
      <w:r w:rsidRPr="007A5B19">
        <w:t>U.S. Department of the Interior</w:t>
      </w:r>
    </w:p>
    <w:p w:rsidR="00991F2D" w:rsidRPr="007A5B19" w:rsidRDefault="00991F2D" w:rsidP="002A6D12">
      <w:pPr>
        <w:ind w:left="720" w:right="-180"/>
      </w:pPr>
      <w:r w:rsidRPr="007A5B19">
        <w:t>2180 Harvard Street, Suite 430</w:t>
      </w:r>
    </w:p>
    <w:p w:rsidR="00991F2D" w:rsidRPr="007A5B19" w:rsidRDefault="00991F2D" w:rsidP="002A6D12">
      <w:pPr>
        <w:ind w:left="720" w:right="-180"/>
      </w:pPr>
      <w:r w:rsidRPr="007A5B19">
        <w:t>Sacramento, CA 95815</w:t>
      </w:r>
    </w:p>
    <w:p w:rsidR="00991F2D" w:rsidRPr="007A5B19" w:rsidRDefault="00C55503" w:rsidP="002A6D12">
      <w:pPr>
        <w:ind w:left="720" w:right="-180"/>
      </w:pPr>
      <w:r>
        <w:t>Phone: 916-566-7111</w:t>
      </w:r>
    </w:p>
    <w:p w:rsidR="00991F2D" w:rsidRPr="007A5B19" w:rsidRDefault="00991F2D" w:rsidP="002A6D12">
      <w:pPr>
        <w:ind w:left="720" w:right="-180"/>
      </w:pPr>
      <w:r w:rsidRPr="007A5B19">
        <w:lastRenderedPageBreak/>
        <w:t>Email: ics@nbc.gov</w:t>
      </w:r>
    </w:p>
    <w:p w:rsidR="00991F2D" w:rsidRPr="007A5B19" w:rsidRDefault="00C55503" w:rsidP="002A6D12">
      <w:pPr>
        <w:ind w:left="720" w:right="-180"/>
      </w:pPr>
      <w:r>
        <w:t>Internet address</w:t>
      </w:r>
      <w:r w:rsidR="00991F2D" w:rsidRPr="007A5B19">
        <w:t>: http://www.aqd.nbc.gov/Services/ICS.aspx</w:t>
      </w:r>
    </w:p>
    <w:p w:rsidR="00C55503" w:rsidRDefault="00C55503" w:rsidP="002A6D12">
      <w:pPr>
        <w:ind w:right="-180"/>
      </w:pPr>
    </w:p>
    <w:p w:rsidR="00C4404A" w:rsidRPr="00F87A2E" w:rsidRDefault="007A5B19" w:rsidP="002A6D12">
      <w:pPr>
        <w:ind w:left="360" w:right="-18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4" w:history="1">
        <w:r w:rsidR="002A6C3A" w:rsidRPr="006F45F2">
          <w:rPr>
            <w:rStyle w:val="Hyperlink"/>
            <w:color w:val="auto"/>
            <w:u w:val="none"/>
          </w:rPr>
          <w:t>As</w:t>
        </w:r>
      </w:hyperlink>
      <w:r w:rsidR="002A6C3A" w:rsidRPr="006F45F2">
        <w:t xml:space="preserve"> </w:t>
      </w:r>
      <w:r w:rsidR="002A6C3A">
        <w:t xml:space="preserve">required in </w:t>
      </w:r>
      <w:hyperlink r:id="rId15"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16"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054500">
        <w:t>.”</w:t>
      </w:r>
    </w:p>
    <w:p w:rsidR="00C4404A" w:rsidRDefault="00C4404A" w:rsidP="002A6D12">
      <w:pPr>
        <w:ind w:left="360" w:right="-180" w:hanging="360"/>
        <w:rPr>
          <w:b/>
        </w:rPr>
      </w:pPr>
    </w:p>
    <w:p w:rsidR="0051541F" w:rsidRDefault="007A5B19" w:rsidP="002A6D12">
      <w:pPr>
        <w:ind w:left="360" w:right="-18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17"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F71796">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2A6D12">
      <w:pPr>
        <w:ind w:left="360" w:right="-180"/>
      </w:pPr>
    </w:p>
    <w:p w:rsidR="003F2AD4" w:rsidRDefault="007A5B19" w:rsidP="002A6D12">
      <w:pPr>
        <w:ind w:left="360" w:right="-18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AB2024">
        <w:rPr>
          <w:color w:val="222222"/>
          <w:shd w:val="clear" w:color="auto" w:fill="FFFFFF"/>
        </w:rPr>
        <w:t>Submission of an application also represents the applicant’s certification of the statements in 43 CFR Part 18, Appendix A-Certification Regarding Lobbying.</w:t>
      </w:r>
      <w:r w:rsidR="005F3E27">
        <w:rPr>
          <w:rFonts w:ascii="Arial" w:hAnsi="Arial" w:cs="Arial"/>
          <w:color w:val="222222"/>
          <w:shd w:val="clear" w:color="auto" w:fill="FFFFFF"/>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r w:rsidR="00967BE2">
        <w:rPr>
          <w:lang w:val="en"/>
        </w:rPr>
        <w:t xml:space="preserve">has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rsidR="00EE79E1" w:rsidRDefault="00EE79E1" w:rsidP="002A6D12">
      <w:pPr>
        <w:ind w:left="360" w:right="-180"/>
        <w:rPr>
          <w:lang w:val="en"/>
        </w:rPr>
      </w:pPr>
    </w:p>
    <w:p w:rsidR="00EE79E1" w:rsidRPr="000D28F2" w:rsidRDefault="00EE79E1" w:rsidP="002A6D12">
      <w:pPr>
        <w:numPr>
          <w:ilvl w:val="0"/>
          <w:numId w:val="10"/>
        </w:numPr>
        <w:ind w:right="-180"/>
        <w:rPr>
          <w:lang w:val="en"/>
        </w:rPr>
      </w:pPr>
      <w:r w:rsidRPr="000D28F2">
        <w:rPr>
          <w:b/>
          <w:lang w:val="en"/>
        </w:rPr>
        <w:t>Conflict of Interest Disclosures:</w:t>
      </w:r>
      <w:r w:rsidRPr="000D28F2">
        <w:rPr>
          <w:lang w:val="en"/>
        </w:rPr>
        <w:t xml:space="preserve"> Applicants must notify the Service in writing of any</w:t>
      </w:r>
      <w:r w:rsidR="00246089" w:rsidRPr="000D28F2">
        <w:rPr>
          <w:lang w:val="en"/>
        </w:rPr>
        <w:t xml:space="preserve">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w:t>
      </w:r>
      <w:r w:rsidR="00246089" w:rsidRPr="000D28F2">
        <w:rPr>
          <w:lang w:val="en"/>
        </w:rPr>
        <w:lastRenderedPageBreak/>
        <w:t>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w:t>
      </w:r>
      <w:r w:rsidR="000D28F2">
        <w:rPr>
          <w:lang w:val="en"/>
        </w:rPr>
        <w:t>.</w:t>
      </w:r>
    </w:p>
    <w:p w:rsidR="00EE79E1" w:rsidRDefault="00EE79E1" w:rsidP="002A6D12">
      <w:pPr>
        <w:ind w:left="360" w:right="-180"/>
        <w:rPr>
          <w:lang w:val="en"/>
        </w:rPr>
      </w:pPr>
    </w:p>
    <w:p w:rsidR="006E3C9F" w:rsidRPr="00F87A2E" w:rsidRDefault="00D93480" w:rsidP="002A6D12">
      <w:pPr>
        <w:spacing w:after="120"/>
        <w:ind w:right="-180"/>
        <w:jc w:val="center"/>
        <w:rPr>
          <w:b/>
          <w:u w:val="single"/>
        </w:rPr>
      </w:pPr>
      <w:r w:rsidRPr="00F87A2E">
        <w:rPr>
          <w:b/>
          <w:u w:val="single"/>
        </w:rPr>
        <w:t>Application Checklist</w:t>
      </w:r>
    </w:p>
    <w:p w:rsidR="00404BA3" w:rsidRPr="002C358C" w:rsidRDefault="00404BA3" w:rsidP="002A6D12">
      <w:pPr>
        <w:numPr>
          <w:ilvl w:val="0"/>
          <w:numId w:val="1"/>
        </w:numPr>
        <w:ind w:right="-180"/>
      </w:pPr>
      <w:r w:rsidRPr="00B920C7">
        <w:rPr>
          <w:b/>
        </w:rPr>
        <w:t>Evidence of non-profit status</w:t>
      </w:r>
      <w:r>
        <w:t xml:space="preserve">: If a non-profit organization, a copy </w:t>
      </w:r>
      <w:r w:rsidRPr="007F00A9">
        <w:t xml:space="preserve">of their Section </w:t>
      </w:r>
      <w:r w:rsidRPr="002C358C">
        <w:t>501(c)(3) or (4) status determination letter received from the Internal Revenue Service.</w:t>
      </w:r>
    </w:p>
    <w:p w:rsidR="00404BA3" w:rsidRPr="002C358C" w:rsidRDefault="00404BA3" w:rsidP="002A6D12">
      <w:pPr>
        <w:numPr>
          <w:ilvl w:val="0"/>
          <w:numId w:val="2"/>
        </w:numPr>
        <w:tabs>
          <w:tab w:val="clear" w:pos="1080"/>
          <w:tab w:val="num" w:pos="720"/>
        </w:tabs>
        <w:ind w:left="720" w:right="-180"/>
      </w:pPr>
      <w:r w:rsidRPr="002C358C">
        <w:rPr>
          <w:b/>
        </w:rPr>
        <w:t>SF 424, Application for Federal Assistance</w:t>
      </w:r>
      <w:r w:rsidRPr="002C358C">
        <w:t>: A complete, signed and dated SF 424, SF 424-Mandatory, or SF 424-Individual form.</w:t>
      </w:r>
    </w:p>
    <w:p w:rsidR="00404BA3" w:rsidRPr="002C358C" w:rsidRDefault="000D28F2" w:rsidP="002A6D12">
      <w:pPr>
        <w:numPr>
          <w:ilvl w:val="0"/>
          <w:numId w:val="2"/>
        </w:numPr>
        <w:tabs>
          <w:tab w:val="clear" w:pos="1080"/>
          <w:tab w:val="num" w:pos="720"/>
        </w:tabs>
        <w:ind w:left="720" w:right="-180"/>
        <w:rPr>
          <w:b/>
        </w:rPr>
      </w:pPr>
      <w:r>
        <w:rPr>
          <w:b/>
        </w:rPr>
        <w:t>Project summary</w:t>
      </w:r>
    </w:p>
    <w:p w:rsidR="00404BA3" w:rsidRPr="002C358C" w:rsidRDefault="00404BA3" w:rsidP="002A6D12">
      <w:pPr>
        <w:numPr>
          <w:ilvl w:val="0"/>
          <w:numId w:val="2"/>
        </w:numPr>
        <w:tabs>
          <w:tab w:val="clear" w:pos="1080"/>
          <w:tab w:val="num" w:pos="720"/>
        </w:tabs>
        <w:ind w:left="720" w:right="-180"/>
        <w:rPr>
          <w:b/>
        </w:rPr>
      </w:pPr>
      <w:r w:rsidRPr="002C358C">
        <w:rPr>
          <w:b/>
        </w:rPr>
        <w:t>Project narrative</w:t>
      </w:r>
    </w:p>
    <w:p w:rsidR="00404BA3" w:rsidRPr="002C358C" w:rsidRDefault="000D28F2" w:rsidP="002A6D12">
      <w:pPr>
        <w:numPr>
          <w:ilvl w:val="0"/>
          <w:numId w:val="2"/>
        </w:numPr>
        <w:tabs>
          <w:tab w:val="clear" w:pos="1080"/>
          <w:tab w:val="num" w:pos="720"/>
        </w:tabs>
        <w:ind w:left="720" w:right="-180"/>
        <w:rPr>
          <w:b/>
        </w:rPr>
      </w:pPr>
      <w:r>
        <w:rPr>
          <w:b/>
        </w:rPr>
        <w:t>Timetable</w:t>
      </w:r>
    </w:p>
    <w:p w:rsidR="00404BA3" w:rsidRPr="002C358C" w:rsidRDefault="00404BA3" w:rsidP="002A6D12">
      <w:pPr>
        <w:numPr>
          <w:ilvl w:val="0"/>
          <w:numId w:val="2"/>
        </w:numPr>
        <w:tabs>
          <w:tab w:val="clear" w:pos="1080"/>
          <w:tab w:val="num" w:pos="720"/>
        </w:tabs>
        <w:ind w:left="720" w:right="-180"/>
      </w:pPr>
      <w:r w:rsidRPr="002C358C">
        <w:rPr>
          <w:b/>
        </w:rPr>
        <w:t>Description of key personnel qualifications</w:t>
      </w:r>
    </w:p>
    <w:p w:rsidR="00404BA3" w:rsidRPr="002C358C" w:rsidRDefault="00404BA3" w:rsidP="002A6D12">
      <w:pPr>
        <w:numPr>
          <w:ilvl w:val="0"/>
          <w:numId w:val="2"/>
        </w:numPr>
        <w:tabs>
          <w:tab w:val="clear" w:pos="1080"/>
          <w:tab w:val="num" w:pos="720"/>
        </w:tabs>
        <w:ind w:left="720" w:right="-180"/>
      </w:pPr>
      <w:r w:rsidRPr="002C358C">
        <w:rPr>
          <w:b/>
        </w:rPr>
        <w:t>Single Audit Reporting statement</w:t>
      </w:r>
      <w:r w:rsidRPr="002C358C">
        <w:t>: If a U.S. state, local government, federally-recognized Indian tribal government, or non-profit organization, statements regarding applicability of and compliance with Single Audit reporting requirements.</w:t>
      </w:r>
    </w:p>
    <w:p w:rsidR="00404BA3" w:rsidRPr="002C358C" w:rsidRDefault="00404BA3" w:rsidP="002A6D12">
      <w:pPr>
        <w:numPr>
          <w:ilvl w:val="0"/>
          <w:numId w:val="2"/>
        </w:numPr>
        <w:tabs>
          <w:tab w:val="clear" w:pos="1080"/>
          <w:tab w:val="num" w:pos="720"/>
        </w:tabs>
        <w:ind w:left="720" w:right="-180"/>
      </w:pPr>
      <w:r w:rsidRPr="002C358C">
        <w:rPr>
          <w:b/>
        </w:rPr>
        <w:t>SF 424 budget form</w:t>
      </w:r>
      <w:r w:rsidRPr="002C358C">
        <w:t>:</w:t>
      </w:r>
      <w:r w:rsidRPr="002C358C">
        <w:rPr>
          <w:b/>
        </w:rPr>
        <w:t xml:space="preserve"> </w:t>
      </w:r>
      <w:r w:rsidRPr="002C358C">
        <w:t>A complete SF 424A or SF 424C Budget Information form.</w:t>
      </w:r>
    </w:p>
    <w:p w:rsidR="00404BA3" w:rsidRPr="002C358C" w:rsidRDefault="00404BA3" w:rsidP="002A6D12">
      <w:pPr>
        <w:numPr>
          <w:ilvl w:val="0"/>
          <w:numId w:val="1"/>
        </w:numPr>
        <w:ind w:right="-180"/>
      </w:pPr>
      <w:r w:rsidRPr="002C358C">
        <w:rPr>
          <w:b/>
        </w:rPr>
        <w:t>Budget justification</w:t>
      </w:r>
    </w:p>
    <w:p w:rsidR="00404BA3" w:rsidRPr="00F87A2E" w:rsidRDefault="00404BA3" w:rsidP="002A6D12">
      <w:pPr>
        <w:numPr>
          <w:ilvl w:val="0"/>
          <w:numId w:val="1"/>
        </w:numPr>
        <w:ind w:right="-180"/>
      </w:pPr>
      <w:r w:rsidRPr="002C358C">
        <w:rPr>
          <w:b/>
        </w:rPr>
        <w:t>Federally-funded equipment list</w:t>
      </w:r>
      <w:r w:rsidRPr="002C358C">
        <w:t>:</w:t>
      </w:r>
      <w:r w:rsidRPr="002C358C">
        <w:rPr>
          <w:b/>
        </w:rPr>
        <w:t xml:space="preserve"> </w:t>
      </w:r>
      <w:r w:rsidRPr="002C358C">
        <w:t>If Federally-funded</w:t>
      </w:r>
      <w:r w:rsidRPr="00F87A2E">
        <w:t xml:space="preserve"> equipment will be used for the project, a list of that equipment</w:t>
      </w:r>
      <w:r>
        <w:t>.</w:t>
      </w:r>
    </w:p>
    <w:p w:rsidR="00404BA3" w:rsidRPr="000436D4" w:rsidRDefault="00404BA3" w:rsidP="002A6D12">
      <w:pPr>
        <w:numPr>
          <w:ilvl w:val="0"/>
          <w:numId w:val="1"/>
        </w:numPr>
        <w:ind w:right="-180"/>
      </w:pPr>
      <w:r w:rsidRPr="00B920C7">
        <w:rPr>
          <w:b/>
        </w:rPr>
        <w:t>NICRA</w:t>
      </w:r>
      <w:r>
        <w:t xml:space="preserve">: When </w:t>
      </w:r>
      <w:r w:rsidRPr="000436D4">
        <w:t>applicable, a copy of the organization’s current N</w:t>
      </w:r>
      <w:r>
        <w:t xml:space="preserve">egotiated Indirect </w:t>
      </w:r>
      <w:r w:rsidRPr="000436D4">
        <w:t>Cost Rate Agreement</w:t>
      </w:r>
      <w:r>
        <w:t>.</w:t>
      </w:r>
    </w:p>
    <w:p w:rsidR="00404BA3" w:rsidRPr="00F87A2E" w:rsidRDefault="00404BA3" w:rsidP="002A6D12">
      <w:pPr>
        <w:numPr>
          <w:ilvl w:val="0"/>
          <w:numId w:val="1"/>
        </w:numPr>
        <w:ind w:right="-180"/>
      </w:pPr>
      <w:r>
        <w:rPr>
          <w:b/>
        </w:rPr>
        <w:t xml:space="preserve">SF 424 Assurances form: </w:t>
      </w:r>
      <w:r w:rsidRPr="00F87A2E">
        <w:t xml:space="preserve">Signed and dated </w:t>
      </w:r>
      <w:r>
        <w:t xml:space="preserve">SF 424B or SF </w:t>
      </w:r>
      <w:r w:rsidRPr="00F87A2E">
        <w:t>424D Assurances form</w:t>
      </w:r>
      <w:r>
        <w:t>.</w:t>
      </w:r>
    </w:p>
    <w:p w:rsidR="00404BA3" w:rsidRDefault="00404BA3" w:rsidP="002A6D12">
      <w:pPr>
        <w:numPr>
          <w:ilvl w:val="0"/>
          <w:numId w:val="1"/>
        </w:numPr>
        <w:ind w:right="-180"/>
      </w:pPr>
      <w:r>
        <w:rPr>
          <w:b/>
        </w:rPr>
        <w:t xml:space="preserve">SF LLL form: </w:t>
      </w:r>
      <w:r w:rsidRPr="00F87A2E">
        <w:t>If applicable, completed SF-LLL Disclosure of Lobbying Activities form</w:t>
      </w:r>
      <w:r>
        <w:t>.</w:t>
      </w:r>
    </w:p>
    <w:p w:rsidR="00404BA3" w:rsidRPr="00F87A2E" w:rsidRDefault="00404BA3" w:rsidP="002A6D12">
      <w:pPr>
        <w:numPr>
          <w:ilvl w:val="0"/>
          <w:numId w:val="1"/>
        </w:numPr>
        <w:ind w:right="-180"/>
      </w:pPr>
      <w:r w:rsidRPr="00972958">
        <w:rPr>
          <w:b/>
        </w:rPr>
        <w:t>Conflict of Interest statement,</w:t>
      </w:r>
      <w:r>
        <w:t xml:space="preserve"> when applicable.</w:t>
      </w:r>
    </w:p>
    <w:p w:rsidR="008F3372" w:rsidRDefault="008F3372" w:rsidP="002A6D12">
      <w:pPr>
        <w:ind w:right="-180"/>
      </w:pPr>
    </w:p>
    <w:p w:rsidR="006E3C9F" w:rsidRPr="00F87A2E" w:rsidRDefault="006E3C9F" w:rsidP="002A6D12">
      <w:pPr>
        <w:ind w:right="-180"/>
      </w:pPr>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00101B50">
        <w:t>application.</w:t>
      </w:r>
    </w:p>
    <w:p w:rsidR="00D93480" w:rsidRPr="00F87A2E" w:rsidRDefault="00D93480" w:rsidP="002A6D12">
      <w:pPr>
        <w:ind w:right="-180"/>
      </w:pPr>
    </w:p>
    <w:p w:rsidR="001B0FB9" w:rsidRDefault="00562DF7" w:rsidP="002A6D12">
      <w:pPr>
        <w:ind w:right="-180"/>
        <w:rPr>
          <w:b/>
          <w:bCs/>
        </w:rPr>
      </w:pPr>
      <w:r w:rsidRPr="00F87A2E">
        <w:rPr>
          <w:b/>
          <w:bCs/>
        </w:rPr>
        <w:t>V</w:t>
      </w:r>
      <w:r w:rsidR="000D28F2">
        <w:rPr>
          <w:b/>
          <w:bCs/>
        </w:rPr>
        <w:t xml:space="preserve">. </w:t>
      </w:r>
      <w:r w:rsidR="001B0FB9" w:rsidRPr="00A841EC">
        <w:rPr>
          <w:b/>
          <w:bCs/>
        </w:rPr>
        <w:t>S</w:t>
      </w:r>
      <w:r w:rsidR="00D93480" w:rsidRPr="00A841EC">
        <w:rPr>
          <w:b/>
          <w:bCs/>
        </w:rPr>
        <w:t>ubmission Instructions</w:t>
      </w:r>
    </w:p>
    <w:p w:rsidR="003C2A98" w:rsidRPr="00F87A2E" w:rsidRDefault="003C2A98" w:rsidP="002A6D12">
      <w:pPr>
        <w:ind w:right="-180"/>
        <w:rPr>
          <w:b/>
          <w:bCs/>
        </w:rPr>
      </w:pPr>
    </w:p>
    <w:p w:rsidR="00155462" w:rsidRDefault="00155462" w:rsidP="002A6D12">
      <w:pPr>
        <w:pStyle w:val="BodyText"/>
        <w:ind w:right="-180"/>
        <w:jc w:val="left"/>
        <w:rPr>
          <w:sz w:val="24"/>
        </w:rPr>
      </w:pPr>
      <w:r w:rsidRPr="005A3A9A">
        <w:rPr>
          <w:b/>
          <w:sz w:val="24"/>
        </w:rPr>
        <w:t>SUBMISSION DEADLIN</w:t>
      </w:r>
      <w:r w:rsidR="005E03B4">
        <w:rPr>
          <w:b/>
          <w:sz w:val="24"/>
        </w:rPr>
        <w:t>E:</w:t>
      </w:r>
      <w:r w:rsidR="000D28F2">
        <w:rPr>
          <w:sz w:val="24"/>
        </w:rPr>
        <w:t xml:space="preserve"> June</w:t>
      </w:r>
      <w:r w:rsidR="00D95BA0">
        <w:rPr>
          <w:sz w:val="24"/>
        </w:rPr>
        <w:t xml:space="preserve"> </w:t>
      </w:r>
      <w:r w:rsidR="005B1D00">
        <w:rPr>
          <w:sz w:val="24"/>
        </w:rPr>
        <w:t>1</w:t>
      </w:r>
      <w:r w:rsidR="003121A0">
        <w:rPr>
          <w:sz w:val="24"/>
        </w:rPr>
        <w:t>3</w:t>
      </w:r>
      <w:bookmarkStart w:id="0" w:name="_GoBack"/>
      <w:bookmarkEnd w:id="0"/>
      <w:r w:rsidR="003F37A7">
        <w:rPr>
          <w:sz w:val="24"/>
        </w:rPr>
        <w:t>, 2016</w:t>
      </w:r>
    </w:p>
    <w:p w:rsidR="000D28F2" w:rsidRDefault="000D28F2" w:rsidP="002A6D12">
      <w:pPr>
        <w:pStyle w:val="BodyText"/>
        <w:ind w:right="-180"/>
        <w:jc w:val="left"/>
        <w:rPr>
          <w:sz w:val="24"/>
        </w:rPr>
      </w:pPr>
    </w:p>
    <w:p w:rsidR="003C2A98" w:rsidRPr="001C19D0" w:rsidRDefault="003C2A98" w:rsidP="002A6D12">
      <w:pPr>
        <w:keepNext/>
        <w:ind w:right="-180"/>
        <w:jc w:val="both"/>
        <w:outlineLvl w:val="7"/>
        <w:rPr>
          <w:b/>
          <w:bCs/>
        </w:rPr>
      </w:pPr>
      <w:r w:rsidRPr="001C19D0">
        <w:rPr>
          <w:b/>
          <w:bCs/>
        </w:rPr>
        <w:t>The recipient has been selected. Please see attached Notice of Intent to Award.</w:t>
      </w:r>
    </w:p>
    <w:p w:rsidR="003C2A98" w:rsidRDefault="003C2A98" w:rsidP="002A6D12">
      <w:pPr>
        <w:pStyle w:val="BodyText"/>
        <w:ind w:right="-180"/>
        <w:jc w:val="left"/>
        <w:rPr>
          <w:sz w:val="24"/>
        </w:rPr>
      </w:pPr>
    </w:p>
    <w:p w:rsidR="00231A7A" w:rsidRPr="00A715B3" w:rsidRDefault="00231A7A" w:rsidP="002A6D12">
      <w:pPr>
        <w:autoSpaceDE w:val="0"/>
        <w:autoSpaceDN w:val="0"/>
        <w:adjustRightInd w:val="0"/>
        <w:ind w:right="-180"/>
        <w:rPr>
          <w:color w:val="000000"/>
        </w:rPr>
      </w:pPr>
      <w:r w:rsidRPr="005947C3">
        <w:rPr>
          <w:b/>
          <w:bCs/>
          <w:color w:val="000000"/>
        </w:rPr>
        <w:lastRenderedPageBreak/>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18"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A6D12">
      <w:pPr>
        <w:pStyle w:val="CommentText"/>
        <w:ind w:right="-180"/>
        <w:rPr>
          <w:sz w:val="24"/>
          <w:szCs w:val="24"/>
        </w:rPr>
      </w:pPr>
    </w:p>
    <w:p w:rsidR="006E3C9F" w:rsidRPr="00756FEC" w:rsidRDefault="004D6C16" w:rsidP="002A6D12">
      <w:pPr>
        <w:pStyle w:val="BodyText"/>
        <w:ind w:right="-180"/>
        <w:jc w:val="left"/>
        <w:rPr>
          <w:sz w:val="24"/>
          <w:highlight w:val="yellow"/>
        </w:rPr>
      </w:pPr>
      <w:r w:rsidRPr="00ED2189">
        <w:rPr>
          <w:sz w:val="24"/>
        </w:rPr>
        <w:t>Download the Application Package linked to this Funding Opportunity on Grants.gov</w:t>
      </w:r>
      <w:r w:rsidR="00B920C7" w:rsidRPr="00ED2189">
        <w:rPr>
          <w:sz w:val="24"/>
        </w:rPr>
        <w:t xml:space="preserve"> to begin the application process</w:t>
      </w:r>
      <w:r w:rsidRPr="00ED2189">
        <w:rPr>
          <w:sz w:val="24"/>
        </w:rPr>
        <w:t xml:space="preserve">.  Downloading and saving the Application Package to your computer makes the required government-wide standard forms fillable and printable.  </w:t>
      </w:r>
      <w:r w:rsidR="0053427C" w:rsidRPr="00ED2189">
        <w:rPr>
          <w:sz w:val="24"/>
        </w:rPr>
        <w:t>Completed a</w:t>
      </w:r>
      <w:r w:rsidR="00756FEC" w:rsidRPr="00ED2189">
        <w:rPr>
          <w:sz w:val="24"/>
        </w:rPr>
        <w:t>pplications</w:t>
      </w:r>
      <w:r w:rsidR="001B0FB9" w:rsidRPr="00ED2189">
        <w:rPr>
          <w:sz w:val="24"/>
        </w:rPr>
        <w:t xml:space="preserve"> may be submitted </w:t>
      </w:r>
      <w:r w:rsidR="00070D96" w:rsidRPr="00ED2189">
        <w:rPr>
          <w:sz w:val="24"/>
        </w:rPr>
        <w:t xml:space="preserve">by mail, by email, </w:t>
      </w:r>
      <w:r w:rsidR="002C10C0" w:rsidRPr="00ED2189">
        <w:rPr>
          <w:sz w:val="24"/>
        </w:rPr>
        <w:t>electronically through Grants.gov</w:t>
      </w:r>
      <w:r w:rsidR="00A46B54" w:rsidRPr="00ED2189">
        <w:rPr>
          <w:sz w:val="24"/>
        </w:rPr>
        <w:t>,</w:t>
      </w:r>
      <w:r w:rsidR="002C10C0" w:rsidRPr="00ED2189">
        <w:rPr>
          <w:sz w:val="24"/>
        </w:rPr>
        <w:t xml:space="preserve"> or as </w:t>
      </w:r>
      <w:r w:rsidR="001B0FB9" w:rsidRPr="00ED2189">
        <w:rPr>
          <w:sz w:val="24"/>
        </w:rPr>
        <w:t>otherwise</w:t>
      </w:r>
      <w:r w:rsidR="00B1022B" w:rsidRPr="00ED2189">
        <w:rPr>
          <w:sz w:val="24"/>
        </w:rPr>
        <w:t xml:space="preserve"> described</w:t>
      </w:r>
      <w:r w:rsidR="00070D96" w:rsidRPr="00ED2189">
        <w:rPr>
          <w:sz w:val="24"/>
        </w:rPr>
        <w:t xml:space="preserve"> in the Grants.gov funding opportunity</w:t>
      </w:r>
      <w:r w:rsidR="006E3C9F" w:rsidRPr="00ED2189">
        <w:rPr>
          <w:sz w:val="24"/>
        </w:rPr>
        <w:t xml:space="preserve">.  </w:t>
      </w:r>
      <w:r w:rsidRPr="00ED2189">
        <w:rPr>
          <w:sz w:val="24"/>
        </w:rPr>
        <w:t>Please s</w:t>
      </w:r>
      <w:r w:rsidR="006E3C9F" w:rsidRPr="00ED2189">
        <w:rPr>
          <w:sz w:val="24"/>
        </w:rPr>
        <w:t xml:space="preserve">elect </w:t>
      </w:r>
      <w:r w:rsidR="006E3C9F" w:rsidRPr="00ED2189">
        <w:rPr>
          <w:b/>
          <w:color w:val="800000"/>
          <w:sz w:val="24"/>
          <w:u w:val="single"/>
        </w:rPr>
        <w:t>ONE</w:t>
      </w:r>
      <w:r w:rsidRPr="00ED2189">
        <w:rPr>
          <w:sz w:val="24"/>
        </w:rPr>
        <w:t xml:space="preserve"> of the submission options:</w:t>
      </w:r>
    </w:p>
    <w:p w:rsidR="006E3C9F" w:rsidRPr="00756FEC" w:rsidRDefault="006E3C9F" w:rsidP="002A6D12">
      <w:pPr>
        <w:pStyle w:val="BodyText"/>
        <w:ind w:right="-180"/>
        <w:rPr>
          <w:sz w:val="24"/>
          <w:highlight w:val="yellow"/>
        </w:rPr>
      </w:pPr>
    </w:p>
    <w:p w:rsidR="004D6C16" w:rsidRPr="00ED2189" w:rsidRDefault="00B1022B" w:rsidP="002A6D12">
      <w:pPr>
        <w:pStyle w:val="BodyText"/>
        <w:ind w:right="-180"/>
        <w:jc w:val="left"/>
        <w:rPr>
          <w:sz w:val="24"/>
        </w:rPr>
      </w:pPr>
      <w:r w:rsidRPr="00ED2189">
        <w:rPr>
          <w:b/>
          <w:i/>
          <w:sz w:val="24"/>
        </w:rPr>
        <w:t>To</w:t>
      </w:r>
      <w:r w:rsidR="00756FEC" w:rsidRPr="00ED2189">
        <w:rPr>
          <w:b/>
          <w:i/>
          <w:sz w:val="24"/>
        </w:rPr>
        <w:t xml:space="preserve"> submit an application </w:t>
      </w:r>
      <w:r w:rsidR="006E3C9F" w:rsidRPr="00ED2189">
        <w:rPr>
          <w:b/>
          <w:i/>
          <w:sz w:val="24"/>
        </w:rPr>
        <w:t>by mail:</w:t>
      </w:r>
      <w:r w:rsidR="000D28F2">
        <w:rPr>
          <w:b/>
          <w:i/>
          <w:sz w:val="24"/>
        </w:rPr>
        <w:t xml:space="preserve"> </w:t>
      </w:r>
      <w:r w:rsidR="006E3C9F" w:rsidRPr="00ED2189">
        <w:rPr>
          <w:sz w:val="24"/>
        </w:rPr>
        <w:t>Number all pages of your printed</w:t>
      </w:r>
      <w:r w:rsidR="00756FEC" w:rsidRPr="00ED2189">
        <w:rPr>
          <w:sz w:val="24"/>
        </w:rPr>
        <w:t xml:space="preserve"> application</w:t>
      </w:r>
      <w:r w:rsidR="006E3C9F" w:rsidRPr="00ED2189">
        <w:rPr>
          <w:sz w:val="24"/>
        </w:rPr>
        <w:t>.  Mail one</w:t>
      </w:r>
      <w:r w:rsidR="00BA33C0" w:rsidRPr="00ED2189">
        <w:rPr>
          <w:sz w:val="24"/>
        </w:rPr>
        <w:t>,</w:t>
      </w:r>
      <w:r w:rsidR="006E3C9F" w:rsidRPr="00ED2189">
        <w:rPr>
          <w:sz w:val="24"/>
        </w:rPr>
        <w:t xml:space="preserve"> single-sided, </w:t>
      </w:r>
      <w:r w:rsidR="006E3C9F" w:rsidRPr="00ED2189">
        <w:rPr>
          <w:sz w:val="24"/>
          <w:u w:val="single"/>
        </w:rPr>
        <w:t>unbound</w:t>
      </w:r>
      <w:r w:rsidR="006E3C9F" w:rsidRPr="00ED2189">
        <w:rPr>
          <w:sz w:val="24"/>
        </w:rPr>
        <w:t xml:space="preserve"> copy (do not staple or otherwise permanently bind pages) of your complete </w:t>
      </w:r>
      <w:r w:rsidR="00756FEC" w:rsidRPr="00ED2189">
        <w:rPr>
          <w:sz w:val="24"/>
        </w:rPr>
        <w:t xml:space="preserve">application </w:t>
      </w:r>
      <w:r w:rsidR="006E3C9F" w:rsidRPr="00ED2189">
        <w:rPr>
          <w:sz w:val="24"/>
        </w:rPr>
        <w:t>to</w:t>
      </w:r>
      <w:bookmarkStart w:id="1" w:name="OLE_LINK2"/>
      <w:bookmarkStart w:id="2" w:name="OLE_LINK3"/>
      <w:r w:rsidR="00070D96" w:rsidRPr="00ED2189">
        <w:rPr>
          <w:sz w:val="24"/>
        </w:rPr>
        <w:t xml:space="preserve"> the </w:t>
      </w:r>
      <w:r w:rsidR="00B141AC" w:rsidRPr="00ED2189">
        <w:rPr>
          <w:sz w:val="24"/>
        </w:rPr>
        <w:t>Service</w:t>
      </w:r>
      <w:r w:rsidR="00070D96" w:rsidRPr="00ED2189">
        <w:rPr>
          <w:sz w:val="24"/>
        </w:rPr>
        <w:t xml:space="preserve"> program point of contact identified in the Grants.gov funding opportunity.</w:t>
      </w:r>
      <w:r w:rsidR="00E46C25" w:rsidRPr="00ED2189">
        <w:rPr>
          <w:sz w:val="24"/>
        </w:rPr>
        <w:t xml:space="preserve"> </w:t>
      </w:r>
    </w:p>
    <w:p w:rsidR="004D6C16" w:rsidRPr="00ED2189" w:rsidRDefault="004D6C16" w:rsidP="002A6D12">
      <w:pPr>
        <w:pStyle w:val="BodyText"/>
        <w:ind w:right="-180"/>
        <w:jc w:val="left"/>
        <w:rPr>
          <w:sz w:val="24"/>
        </w:rPr>
      </w:pPr>
    </w:p>
    <w:p w:rsidR="00E46C25" w:rsidRPr="00ED2189" w:rsidRDefault="00E46C25" w:rsidP="002A6D12">
      <w:pPr>
        <w:pStyle w:val="BodyText"/>
        <w:ind w:right="-180"/>
        <w:jc w:val="left"/>
        <w:rPr>
          <w:sz w:val="24"/>
        </w:rPr>
      </w:pPr>
      <w:r w:rsidRPr="00ED2189">
        <w:rPr>
          <w:sz w:val="24"/>
        </w:rPr>
        <w:t xml:space="preserve">The required SF 424 Application for Federal Assistance and Assurances forms and any other required standard forms </w:t>
      </w:r>
      <w:r w:rsidR="007E08D8" w:rsidRPr="00ED2189">
        <w:rPr>
          <w:sz w:val="24"/>
        </w:rPr>
        <w:t xml:space="preserve">MUST be signed by your organization’s authorized official.  The Signature and Date fields on the </w:t>
      </w:r>
      <w:r w:rsidR="004D6C16" w:rsidRPr="00ED2189">
        <w:rPr>
          <w:sz w:val="24"/>
        </w:rPr>
        <w:t xml:space="preserve">standard </w:t>
      </w:r>
      <w:r w:rsidR="007E08D8" w:rsidRPr="00ED2189">
        <w:rPr>
          <w:sz w:val="24"/>
        </w:rPr>
        <w:t xml:space="preserve">forms downloaded from Grants.gov are pre-populated with the text </w:t>
      </w:r>
      <w:r w:rsidRPr="00ED2189">
        <w:rPr>
          <w:sz w:val="24"/>
        </w:rPr>
        <w:t>“Completed by Grants.gov upon submission” or “Completed on submission to Grants.gov</w:t>
      </w:r>
      <w:r w:rsidR="007E08D8" w:rsidRPr="00ED2189">
        <w:rPr>
          <w:sz w:val="24"/>
        </w:rPr>
        <w:t>”.  Remove this text (</w:t>
      </w:r>
      <w:r w:rsidR="004D6C16" w:rsidRPr="00ED2189">
        <w:rPr>
          <w:sz w:val="24"/>
        </w:rPr>
        <w:t>manually or digitally</w:t>
      </w:r>
      <w:r w:rsidR="007E08D8" w:rsidRPr="00ED2189">
        <w:rPr>
          <w:sz w:val="24"/>
        </w:rPr>
        <w:t>) before signing the forms.</w:t>
      </w:r>
    </w:p>
    <w:p w:rsidR="00E46C25" w:rsidRPr="00ED2189" w:rsidRDefault="00E46C25" w:rsidP="002A6D12">
      <w:pPr>
        <w:pStyle w:val="BodyText"/>
        <w:ind w:right="-180"/>
        <w:jc w:val="left"/>
        <w:rPr>
          <w:sz w:val="24"/>
        </w:rPr>
      </w:pPr>
    </w:p>
    <w:p w:rsidR="004D6C16" w:rsidRPr="00ED2189" w:rsidRDefault="00B1022B" w:rsidP="002A6D12">
      <w:pPr>
        <w:pStyle w:val="BodyText"/>
        <w:ind w:right="-180"/>
        <w:jc w:val="left"/>
        <w:rPr>
          <w:sz w:val="24"/>
        </w:rPr>
      </w:pPr>
      <w:r w:rsidRPr="00ED2189">
        <w:rPr>
          <w:b/>
          <w:i/>
          <w:sz w:val="24"/>
        </w:rPr>
        <w:t>To</w:t>
      </w:r>
      <w:r w:rsidR="00756FEC" w:rsidRPr="00ED2189">
        <w:rPr>
          <w:b/>
          <w:i/>
          <w:sz w:val="24"/>
        </w:rPr>
        <w:t xml:space="preserve"> submit an application </w:t>
      </w:r>
      <w:r w:rsidR="008A7B85" w:rsidRPr="00ED2189">
        <w:rPr>
          <w:b/>
          <w:i/>
          <w:sz w:val="24"/>
        </w:rPr>
        <w:t>by e-mail:</w:t>
      </w:r>
      <w:r w:rsidR="000D28F2">
        <w:rPr>
          <w:sz w:val="24"/>
        </w:rPr>
        <w:t xml:space="preserve"> </w:t>
      </w:r>
      <w:r w:rsidR="008A7B85" w:rsidRPr="00ED2189">
        <w:rPr>
          <w:bCs/>
          <w:sz w:val="24"/>
        </w:rPr>
        <w:t xml:space="preserve">Format all of your documents to print on Letter </w:t>
      </w:r>
      <w:r w:rsidR="001B0FB9" w:rsidRPr="00ED2189">
        <w:rPr>
          <w:bCs/>
          <w:sz w:val="24"/>
        </w:rPr>
        <w:t xml:space="preserve">size </w:t>
      </w:r>
      <w:r w:rsidR="008A7B85" w:rsidRPr="00ED2189">
        <w:rPr>
          <w:bCs/>
          <w:sz w:val="24"/>
        </w:rPr>
        <w:t xml:space="preserve">(8 ½” x 11”) paper.  </w:t>
      </w:r>
      <w:r w:rsidR="004D3979" w:rsidRPr="00ED2189">
        <w:rPr>
          <w:bCs/>
          <w:sz w:val="24"/>
        </w:rPr>
        <w:t xml:space="preserve">Format all pages to display and print page numbers.  Scanned documents should be scanned in Letter format, as black and white images only.  Where possible, save scanned documents in .pdf format.  </w:t>
      </w:r>
      <w:r w:rsidR="00756FEC" w:rsidRPr="00ED2189">
        <w:rPr>
          <w:sz w:val="24"/>
        </w:rPr>
        <w:t>E-mail your application</w:t>
      </w:r>
      <w:r w:rsidR="008A7B85" w:rsidRPr="00ED2189">
        <w:rPr>
          <w:sz w:val="24"/>
        </w:rPr>
        <w:t xml:space="preserve"> to the </w:t>
      </w:r>
      <w:r w:rsidR="00B141AC" w:rsidRPr="00ED2189">
        <w:rPr>
          <w:sz w:val="24"/>
        </w:rPr>
        <w:t>Service</w:t>
      </w:r>
      <w:r w:rsidR="00070D96" w:rsidRPr="00ED2189">
        <w:rPr>
          <w:sz w:val="24"/>
        </w:rPr>
        <w:t xml:space="preserve"> program point of contact identified in the Grants.gov funding opportunity.</w:t>
      </w:r>
    </w:p>
    <w:p w:rsidR="004D6C16" w:rsidRPr="00ED2189" w:rsidRDefault="004D6C16" w:rsidP="002A6D12">
      <w:pPr>
        <w:pStyle w:val="BodyText"/>
        <w:ind w:right="-180"/>
        <w:jc w:val="left"/>
        <w:rPr>
          <w:sz w:val="24"/>
        </w:rPr>
      </w:pPr>
    </w:p>
    <w:p w:rsidR="004D6C16" w:rsidRPr="00ED2189" w:rsidRDefault="004D6C16" w:rsidP="002A6D12">
      <w:pPr>
        <w:pStyle w:val="BodyText"/>
        <w:ind w:right="-180"/>
        <w:jc w:val="left"/>
        <w:rPr>
          <w:sz w:val="24"/>
        </w:rPr>
      </w:pPr>
      <w:r w:rsidRPr="00ED2189">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ED2189" w:rsidRDefault="002C10C0" w:rsidP="002A6D12">
      <w:pPr>
        <w:pStyle w:val="BodyText"/>
        <w:ind w:right="-180"/>
        <w:jc w:val="left"/>
        <w:rPr>
          <w:sz w:val="24"/>
        </w:rPr>
      </w:pPr>
    </w:p>
    <w:p w:rsidR="00237D47" w:rsidRPr="00ED2189" w:rsidRDefault="002C10C0" w:rsidP="002A6D12">
      <w:pPr>
        <w:pStyle w:val="BodyText"/>
        <w:ind w:right="-180"/>
        <w:jc w:val="left"/>
        <w:rPr>
          <w:sz w:val="24"/>
        </w:rPr>
      </w:pPr>
      <w:r w:rsidRPr="00ED2189">
        <w:rPr>
          <w:b/>
          <w:i/>
          <w:sz w:val="24"/>
        </w:rPr>
        <w:t>To submit a</w:t>
      </w:r>
      <w:r w:rsidR="00756FEC" w:rsidRPr="00ED2189">
        <w:rPr>
          <w:b/>
          <w:i/>
          <w:sz w:val="24"/>
        </w:rPr>
        <w:t>n application through</w:t>
      </w:r>
      <w:r w:rsidRPr="00ED2189">
        <w:rPr>
          <w:b/>
          <w:i/>
          <w:sz w:val="24"/>
        </w:rPr>
        <w:t xml:space="preserve"> Grants.gov:</w:t>
      </w:r>
      <w:r w:rsidR="000D28F2">
        <w:rPr>
          <w:sz w:val="24"/>
        </w:rPr>
        <w:t xml:space="preserve"> </w:t>
      </w:r>
      <w:r w:rsidRPr="00ED2189">
        <w:rPr>
          <w:sz w:val="24"/>
        </w:rPr>
        <w:t xml:space="preserve">Go to the Grants.gov Apply for Grants page (http://www07.grants.gov/applicants/apply_for_grants.jsp) for an overview of the process to apply </w:t>
      </w:r>
      <w:r w:rsidR="009F52F5" w:rsidRPr="00ED2189">
        <w:rPr>
          <w:sz w:val="24"/>
        </w:rPr>
        <w:t>through</w:t>
      </w:r>
      <w:r w:rsidR="00CD4A40" w:rsidRPr="00ED2189">
        <w:rPr>
          <w:sz w:val="24"/>
        </w:rPr>
        <w:t xml:space="preserve"> Grants.gov</w:t>
      </w:r>
      <w:r w:rsidRPr="00ED2189">
        <w:rPr>
          <w:sz w:val="24"/>
        </w:rPr>
        <w:t xml:space="preserve">. </w:t>
      </w:r>
      <w:r w:rsidR="00A46B54" w:rsidRPr="00ED2189">
        <w:rPr>
          <w:sz w:val="24"/>
        </w:rPr>
        <w:t xml:space="preserve"> </w:t>
      </w:r>
      <w:r w:rsidR="009F52F5" w:rsidRPr="00ED2189">
        <w:rPr>
          <w:sz w:val="24"/>
        </w:rPr>
        <w:t>Y</w:t>
      </w:r>
      <w:r w:rsidRPr="00ED2189">
        <w:rPr>
          <w:sz w:val="24"/>
        </w:rPr>
        <w:t>ou/your organization must complete the Grants.gov registration process</w:t>
      </w:r>
      <w:r w:rsidR="009F52F5" w:rsidRPr="00ED2189">
        <w:rPr>
          <w:sz w:val="24"/>
        </w:rPr>
        <w:t xml:space="preserve"> before submitting an application through Grants.gov</w:t>
      </w:r>
      <w:r w:rsidRPr="00ED2189">
        <w:rPr>
          <w:sz w:val="24"/>
        </w:rPr>
        <w:t xml:space="preserve">. </w:t>
      </w:r>
      <w:r w:rsidR="00A46B54" w:rsidRPr="00ED2189">
        <w:rPr>
          <w:sz w:val="24"/>
        </w:rPr>
        <w:t xml:space="preserve"> </w:t>
      </w:r>
      <w:r w:rsidRPr="00ED2189">
        <w:rPr>
          <w:sz w:val="24"/>
        </w:rPr>
        <w:t>Registration can take between three to five business days</w:t>
      </w:r>
      <w:r w:rsidR="00756FEC" w:rsidRPr="00ED2189">
        <w:rPr>
          <w:sz w:val="24"/>
        </w:rPr>
        <w:t>,</w:t>
      </w:r>
      <w:r w:rsidRPr="00ED2189">
        <w:rPr>
          <w:sz w:val="24"/>
        </w:rPr>
        <w:t xml:space="preserve"> or as long as two weeks if all steps are not completed in a timely manner.</w:t>
      </w:r>
    </w:p>
    <w:p w:rsidR="00237D47" w:rsidRPr="00ED2189" w:rsidRDefault="00237D47" w:rsidP="002A6D12">
      <w:pPr>
        <w:pStyle w:val="BodyText"/>
        <w:ind w:right="-180"/>
        <w:rPr>
          <w:sz w:val="24"/>
        </w:rPr>
      </w:pPr>
    </w:p>
    <w:p w:rsidR="00E20D50" w:rsidRPr="00F87A2E" w:rsidRDefault="00E20D50" w:rsidP="002A6D12">
      <w:pPr>
        <w:pStyle w:val="BodyText"/>
        <w:ind w:right="-180"/>
        <w:jc w:val="left"/>
        <w:rPr>
          <w:sz w:val="24"/>
        </w:rPr>
      </w:pPr>
      <w:r w:rsidRPr="00ED2189">
        <w:rPr>
          <w:b/>
          <w:sz w:val="24"/>
        </w:rPr>
        <w:t>Important note on Grants.gov application attachment file names:</w:t>
      </w:r>
      <w:r w:rsidRPr="00ED2189">
        <w:rPr>
          <w:sz w:val="24"/>
        </w:rPr>
        <w:t xml:space="preserve"> Please do not assign application attachments file names longer than 20 characters, including spaces.  Assigning file names longer than 20 characters will create issues </w:t>
      </w:r>
      <w:r w:rsidR="001D6458" w:rsidRPr="00ED2189">
        <w:rPr>
          <w:sz w:val="24"/>
        </w:rPr>
        <w:t xml:space="preserve">in the automatic interface </w:t>
      </w:r>
      <w:r w:rsidRPr="00ED2189">
        <w:rPr>
          <w:sz w:val="24"/>
        </w:rPr>
        <w:t xml:space="preserve">between Grants.gov and </w:t>
      </w:r>
      <w:r w:rsidR="00F87A2E" w:rsidRPr="00ED2189">
        <w:rPr>
          <w:sz w:val="24"/>
        </w:rPr>
        <w:t xml:space="preserve">the </w:t>
      </w:r>
      <w:r w:rsidR="00B141AC" w:rsidRPr="00ED2189">
        <w:rPr>
          <w:sz w:val="24"/>
        </w:rPr>
        <w:t>Service</w:t>
      </w:r>
      <w:r w:rsidR="00F87A2E" w:rsidRPr="00ED2189">
        <w:rPr>
          <w:sz w:val="24"/>
        </w:rPr>
        <w:t>’</w:t>
      </w:r>
      <w:r w:rsidR="00B141AC" w:rsidRPr="00ED2189">
        <w:rPr>
          <w:sz w:val="24"/>
        </w:rPr>
        <w:t>s</w:t>
      </w:r>
      <w:r w:rsidR="00F87A2E" w:rsidRPr="00ED2189">
        <w:rPr>
          <w:sz w:val="24"/>
        </w:rPr>
        <w:t xml:space="preserve"> </w:t>
      </w:r>
      <w:r w:rsidR="001D6458" w:rsidRPr="00ED2189">
        <w:rPr>
          <w:sz w:val="24"/>
        </w:rPr>
        <w:t>financial assistance</w:t>
      </w:r>
      <w:r w:rsidRPr="00ED2189">
        <w:rPr>
          <w:sz w:val="24"/>
        </w:rPr>
        <w:t xml:space="preserve"> management system.</w:t>
      </w:r>
    </w:p>
    <w:p w:rsidR="008A7B85" w:rsidRPr="00F87A2E" w:rsidRDefault="008A7B85" w:rsidP="002A6D12">
      <w:pPr>
        <w:pStyle w:val="BodyText"/>
        <w:ind w:right="-180"/>
        <w:jc w:val="left"/>
        <w:rPr>
          <w:sz w:val="24"/>
        </w:rPr>
      </w:pPr>
    </w:p>
    <w:bookmarkEnd w:id="1"/>
    <w:bookmarkEnd w:id="2"/>
    <w:p w:rsidR="005E03B4" w:rsidRDefault="001B0FB9" w:rsidP="002A6D12">
      <w:pPr>
        <w:pStyle w:val="Heading7"/>
        <w:ind w:right="-180"/>
        <w:rPr>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p>
    <w:p w:rsidR="002A6D12" w:rsidRPr="002A6D12" w:rsidRDefault="002A6D12" w:rsidP="002A6D12">
      <w:pPr>
        <w:ind w:right="-180"/>
      </w:pPr>
    </w:p>
    <w:p w:rsidR="003C2A98" w:rsidRPr="002A6D12" w:rsidRDefault="00D3663C" w:rsidP="002A6D12">
      <w:pPr>
        <w:pStyle w:val="Heading7"/>
        <w:ind w:right="-180"/>
        <w:rPr>
          <w:b w:val="0"/>
          <w:color w:val="000000"/>
          <w:u w:val="none"/>
        </w:rPr>
      </w:pPr>
      <w:r w:rsidRPr="00D3663C">
        <w:rPr>
          <w:bCs w:val="0"/>
          <w:u w:val="none"/>
        </w:rPr>
        <w:t>Criteria:</w:t>
      </w:r>
      <w:r w:rsidR="002A6D12">
        <w:rPr>
          <w:bCs w:val="0"/>
          <w:u w:val="none"/>
        </w:rPr>
        <w:t xml:space="preserve"> </w:t>
      </w:r>
      <w:r w:rsidR="003C2A98" w:rsidRPr="002A6D12">
        <w:rPr>
          <w:b w:val="0"/>
          <w:u w:val="none"/>
        </w:rPr>
        <w:t xml:space="preserve">To be considered for funding, applications must have provided the USFWS with an </w:t>
      </w:r>
      <w:r w:rsidR="003C2A98" w:rsidRPr="002A6D12">
        <w:rPr>
          <w:b w:val="0"/>
          <w:color w:val="000000"/>
          <w:u w:val="none"/>
        </w:rPr>
        <w:t>unsolicited proposal and have unique qualifications to complete the project.</w:t>
      </w:r>
    </w:p>
    <w:p w:rsidR="003C2A98" w:rsidRDefault="003C2A98" w:rsidP="002A6D12">
      <w:pPr>
        <w:ind w:right="-180"/>
        <w:rPr>
          <w:color w:val="000000"/>
        </w:rPr>
      </w:pPr>
    </w:p>
    <w:p w:rsidR="003C2A98" w:rsidRDefault="003C2A98" w:rsidP="002A6D12">
      <w:pPr>
        <w:ind w:right="-180"/>
        <w:rPr>
          <w:color w:val="000000"/>
        </w:rPr>
      </w:pPr>
      <w:r>
        <w:rPr>
          <w:color w:val="000000"/>
        </w:rPr>
        <w:t>S</w:t>
      </w:r>
      <w:r w:rsidR="002A6D12">
        <w:rPr>
          <w:color w:val="000000"/>
        </w:rPr>
        <w:t>uccessful applicants must have:</w:t>
      </w:r>
    </w:p>
    <w:p w:rsidR="003C2A98" w:rsidRPr="00DD430E" w:rsidRDefault="003C2A98" w:rsidP="002A6D12">
      <w:pPr>
        <w:numPr>
          <w:ilvl w:val="0"/>
          <w:numId w:val="14"/>
        </w:numPr>
        <w:shd w:val="clear" w:color="auto" w:fill="FFFFFF"/>
        <w:ind w:left="945" w:right="-180"/>
        <w:rPr>
          <w:color w:val="222222"/>
        </w:rPr>
      </w:pPr>
      <w:r w:rsidRPr="00DD430E">
        <w:rPr>
          <w:color w:val="222222"/>
        </w:rPr>
        <w:t>demonstrated the capacity of the organization and the qualifications of key personnel to accomplish project objectives;</w:t>
      </w:r>
      <w:r>
        <w:rPr>
          <w:color w:val="222222"/>
        </w:rPr>
        <w:t xml:space="preserve"> and</w:t>
      </w:r>
    </w:p>
    <w:p w:rsidR="003C2A98" w:rsidRPr="00DD430E" w:rsidRDefault="003C2A98" w:rsidP="002A6D12">
      <w:pPr>
        <w:numPr>
          <w:ilvl w:val="0"/>
          <w:numId w:val="14"/>
        </w:numPr>
        <w:shd w:val="clear" w:color="auto" w:fill="FFFFFF"/>
        <w:ind w:left="945" w:right="-180"/>
        <w:rPr>
          <w:color w:val="222222"/>
        </w:rPr>
      </w:pPr>
      <w:r w:rsidRPr="00DD430E">
        <w:rPr>
          <w:color w:val="222222"/>
        </w:rPr>
        <w:t>outlined a clearly defined set of objectives, methods and activiti</w:t>
      </w:r>
      <w:r>
        <w:rPr>
          <w:color w:val="222222"/>
        </w:rPr>
        <w:t xml:space="preserve">es, </w:t>
      </w:r>
      <w:r w:rsidRPr="00DD430E">
        <w:rPr>
          <w:color w:val="222222"/>
        </w:rPr>
        <w:t>and apply the best scientific and technical skill avail</w:t>
      </w:r>
      <w:r>
        <w:rPr>
          <w:color w:val="222222"/>
        </w:rPr>
        <w:t>able within the allotted budget</w:t>
      </w:r>
    </w:p>
    <w:p w:rsidR="00C54938" w:rsidRPr="00F87A2E" w:rsidRDefault="00C54938" w:rsidP="002A6D12">
      <w:pPr>
        <w:ind w:right="-180"/>
        <w:rPr>
          <w:bCs/>
        </w:rPr>
      </w:pPr>
    </w:p>
    <w:p w:rsidR="003C2A98" w:rsidRDefault="00C54938" w:rsidP="002A6D12">
      <w:pPr>
        <w:ind w:right="-180"/>
        <w:rPr>
          <w:bCs/>
        </w:rPr>
      </w:pPr>
      <w:r w:rsidRPr="00F87A2E">
        <w:rPr>
          <w:b/>
          <w:bCs/>
        </w:rPr>
        <w:t>Review and Selection Process:</w:t>
      </w:r>
      <w:r w:rsidR="001F77FD" w:rsidRPr="00F87A2E">
        <w:rPr>
          <w:b/>
          <w:bCs/>
        </w:rPr>
        <w:t xml:space="preserve"> </w:t>
      </w:r>
      <w:r w:rsidR="003C2A98" w:rsidRPr="001C19D0">
        <w:rPr>
          <w:bCs/>
        </w:rPr>
        <w:t>The reviewers will select the intended recipient for this award.</w:t>
      </w:r>
    </w:p>
    <w:p w:rsidR="003C2A98" w:rsidRDefault="003C2A98" w:rsidP="002A6D12">
      <w:pPr>
        <w:ind w:right="-180"/>
        <w:rPr>
          <w:bCs/>
        </w:rPr>
      </w:pPr>
    </w:p>
    <w:p w:rsidR="003C2A98" w:rsidRPr="00DD430E" w:rsidRDefault="003C2A98" w:rsidP="002A6D12">
      <w:pPr>
        <w:shd w:val="clear" w:color="auto" w:fill="FFFFFF"/>
        <w:ind w:right="-180"/>
        <w:rPr>
          <w:color w:val="222222"/>
        </w:rPr>
      </w:pPr>
      <w:r w:rsidRPr="00DD430E">
        <w:rPr>
          <w:color w:val="222222"/>
        </w:rPr>
        <w:t>All application packages will be reviewed by</w:t>
      </w:r>
      <w:r>
        <w:rPr>
          <w:color w:val="222222"/>
        </w:rPr>
        <w:t xml:space="preserve"> a team of biologists at the Region 1 Migratory Birds and Habitat Program office</w:t>
      </w:r>
      <w:r w:rsidRPr="00DD430E">
        <w:rPr>
          <w:color w:val="222222"/>
        </w:rPr>
        <w:t>.  The applications will be evaluated on the general and specific criteria described above. </w:t>
      </w:r>
    </w:p>
    <w:p w:rsidR="00032020" w:rsidRDefault="00032020" w:rsidP="002A6D12">
      <w:pPr>
        <w:ind w:right="-180"/>
        <w:rPr>
          <w:bCs/>
        </w:rPr>
      </w:pPr>
    </w:p>
    <w:p w:rsidR="00032020" w:rsidRDefault="00323CF1" w:rsidP="002A6D12">
      <w:pPr>
        <w:ind w:right="-180"/>
      </w:pPr>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2A6D12">
      <w:pPr>
        <w:ind w:right="-180"/>
      </w:pPr>
    </w:p>
    <w:p w:rsidR="00032020" w:rsidRPr="00323CF1" w:rsidRDefault="001B3EA0" w:rsidP="002A6D12">
      <w:pPr>
        <w:ind w:right="-180"/>
        <w:rPr>
          <w:bCs/>
        </w:rPr>
      </w:pPr>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2A6D12" w:rsidRDefault="002A6D12" w:rsidP="002A6D12">
      <w:pPr>
        <w:ind w:right="-180"/>
        <w:rPr>
          <w:b/>
          <w:bCs/>
        </w:rPr>
      </w:pPr>
    </w:p>
    <w:p w:rsidR="001A0603" w:rsidRDefault="00562DF7" w:rsidP="002A6D12">
      <w:pPr>
        <w:ind w:right="-180"/>
        <w:rPr>
          <w:b/>
          <w:bCs/>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2A6D12" w:rsidRPr="00F87A2E" w:rsidRDefault="002A6D12" w:rsidP="002A6D12">
      <w:pPr>
        <w:ind w:right="-180"/>
        <w:rPr>
          <w:b/>
          <w:bCs/>
          <w:u w:val="single"/>
        </w:rPr>
      </w:pPr>
    </w:p>
    <w:p w:rsidR="004E2C60" w:rsidRPr="007A0FA9" w:rsidRDefault="008A7B85" w:rsidP="002A6D12">
      <w:pPr>
        <w:ind w:right="-180"/>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Pr>
          <w:b/>
          <w:bCs/>
        </w:rPr>
        <w:t xml:space="preserve">  </w:t>
      </w:r>
      <w:r w:rsidRPr="005E03B4">
        <w:t>Applicants whose projects are not selected for funding will receive written notice, most often by e-mail, within 30 days of the final review decision.</w:t>
      </w:r>
      <w:r w:rsidR="004E2C60">
        <w:t xml:space="preserve">  </w:t>
      </w:r>
    </w:p>
    <w:p w:rsidR="004E2C60" w:rsidRDefault="004E2C60" w:rsidP="002A6D12">
      <w:pPr>
        <w:ind w:right="-180"/>
      </w:pPr>
    </w:p>
    <w:p w:rsidR="00595CC3" w:rsidRPr="00F87A2E" w:rsidRDefault="00A46991" w:rsidP="002A6D12">
      <w:pPr>
        <w:ind w:left="-1" w:right="-180"/>
      </w:pPr>
      <w:r w:rsidRPr="00F87A2E">
        <w:rPr>
          <w:b/>
        </w:rPr>
        <w:t xml:space="preserve">Domestic </w:t>
      </w:r>
      <w:r w:rsidR="00055047" w:rsidRPr="00F87A2E">
        <w:rPr>
          <w:b/>
        </w:rPr>
        <w:t>Recipient Payments:</w:t>
      </w:r>
      <w:r w:rsidR="002A6D12">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the U.S. Treasury’s Automated Standard Application for Payments (ASAP) system or, if eligible, obtain approval from the Department of the Interior</w:t>
      </w:r>
      <w:r w:rsidR="002A6D12">
        <w:t xml:space="preserve"> to be waived from using ASAP.</w:t>
      </w:r>
    </w:p>
    <w:p w:rsidR="00595CC3" w:rsidRPr="00F87A2E" w:rsidRDefault="00595CC3" w:rsidP="002A6D12">
      <w:pPr>
        <w:ind w:right="-180"/>
      </w:pPr>
    </w:p>
    <w:p w:rsidR="004E2C60" w:rsidRDefault="00114A89" w:rsidP="002A6D12">
      <w:pPr>
        <w:ind w:left="-1" w:right="-180"/>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2A6D12">
      <w:pPr>
        <w:ind w:left="-1" w:right="-180"/>
      </w:pPr>
    </w:p>
    <w:p w:rsidR="004C7FD7" w:rsidRPr="004C7FD7" w:rsidRDefault="00114A89" w:rsidP="002A6D12">
      <w:pPr>
        <w:ind w:left="-1" w:right="-180"/>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19"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2A6D12">
      <w:pPr>
        <w:ind w:right="-180"/>
      </w:pPr>
    </w:p>
    <w:p w:rsidR="00854DD3" w:rsidRDefault="00CE5BFB" w:rsidP="002A6D12">
      <w:pPr>
        <w:ind w:left="-1" w:right="-180"/>
      </w:pPr>
      <w:r w:rsidRPr="00F87A2E">
        <w:rPr>
          <w:b/>
        </w:rPr>
        <w:t xml:space="preserve">Recipient </w:t>
      </w:r>
      <w:r w:rsidR="008A544E" w:rsidRPr="00F87A2E">
        <w:rPr>
          <w:b/>
        </w:rPr>
        <w:t>Report</w:t>
      </w:r>
      <w:r w:rsidRPr="00F87A2E">
        <w:rPr>
          <w:b/>
        </w:rPr>
        <w:t>ing Requirements</w:t>
      </w:r>
      <w:r w:rsidR="008A544E" w:rsidRPr="00F87A2E">
        <w:t>:</w:t>
      </w:r>
    </w:p>
    <w:p w:rsidR="002A6D12" w:rsidRDefault="002A6D12" w:rsidP="002A6D12">
      <w:pPr>
        <w:ind w:left="-1" w:right="-180"/>
      </w:pPr>
    </w:p>
    <w:p w:rsidR="0048359F" w:rsidRDefault="00EE79E1" w:rsidP="002A6D12">
      <w:pPr>
        <w:ind w:left="-1" w:right="-180"/>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2A6D12">
      <w:pPr>
        <w:ind w:left="-1" w:right="-180"/>
      </w:pPr>
    </w:p>
    <w:p w:rsidR="00114A89" w:rsidRPr="00114A89" w:rsidRDefault="00EE79E1" w:rsidP="002A6D12">
      <w:pPr>
        <w:spacing w:after="120"/>
        <w:ind w:left="-1" w:right="-180"/>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2A6D12">
      <w:pPr>
        <w:numPr>
          <w:ilvl w:val="0"/>
          <w:numId w:val="4"/>
        </w:numPr>
        <w:spacing w:after="120"/>
        <w:ind w:right="-18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2A6D12">
      <w:pPr>
        <w:numPr>
          <w:ilvl w:val="0"/>
          <w:numId w:val="4"/>
        </w:numPr>
        <w:ind w:right="-180"/>
      </w:pPr>
      <w:r w:rsidRPr="00114A89">
        <w:lastRenderedPageBreak/>
        <w:t>Favorable developments that enable meeting time schedules and objectives sooner or at less cost than anticipated or producing more or different beneficial results than originally planned.</w:t>
      </w:r>
    </w:p>
    <w:p w:rsidR="00114A89" w:rsidRDefault="00114A89" w:rsidP="002A6D12">
      <w:pPr>
        <w:ind w:left="-1" w:right="-180"/>
      </w:pPr>
    </w:p>
    <w:p w:rsidR="00414783" w:rsidRPr="00F87A2E" w:rsidRDefault="008A544E" w:rsidP="002A6D12">
      <w:pPr>
        <w:ind w:left="-1" w:right="-180"/>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2A6D12">
      <w:pPr>
        <w:ind w:right="-180"/>
        <w:rPr>
          <w:lang w:val="pt-BR"/>
        </w:rPr>
      </w:pPr>
    </w:p>
    <w:p w:rsidR="00EE79E1" w:rsidRPr="00EE79E1" w:rsidRDefault="00EE79E1" w:rsidP="002A6D12">
      <w:pPr>
        <w:ind w:right="-180"/>
      </w:pPr>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2A6D12">
      <w:pPr>
        <w:ind w:right="-180"/>
      </w:pPr>
    </w:p>
    <w:p w:rsidR="00EE79E1" w:rsidRPr="00EE79E1" w:rsidRDefault="00EE79E1" w:rsidP="002A6D12">
      <w:pPr>
        <w:ind w:right="-180"/>
      </w:pPr>
      <w:r w:rsidRPr="00EE79E1">
        <w:rPr>
          <w:b/>
        </w:rPr>
        <w:t>Other Mandatory Disclosures:</w:t>
      </w:r>
      <w:r w:rsidR="002C216E">
        <w:rPr>
          <w:b/>
        </w:rPr>
        <w:t xml:space="preserve"> </w:t>
      </w:r>
      <w:r w:rsidRPr="00EE79E1">
        <w:t>Recipients and their subrecipients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F87A2E" w:rsidRDefault="00EE79E1" w:rsidP="002A6D12">
      <w:pPr>
        <w:ind w:right="-180"/>
        <w:rPr>
          <w:lang w:val="pt-BR"/>
        </w:rPr>
      </w:pPr>
    </w:p>
    <w:p w:rsidR="002A6D12" w:rsidRDefault="00C54938" w:rsidP="002A6D12">
      <w:pPr>
        <w:ind w:right="-180"/>
        <w:rPr>
          <w:b/>
          <w:lang w:val="pt-BR"/>
        </w:rPr>
      </w:pPr>
      <w:r w:rsidRPr="00F87A2E">
        <w:rPr>
          <w:b/>
          <w:lang w:val="pt-BR"/>
        </w:rPr>
        <w:t xml:space="preserve">VIII. </w:t>
      </w:r>
      <w:r w:rsidRPr="00A841EC">
        <w:rPr>
          <w:b/>
          <w:lang w:val="pt-BR"/>
        </w:rPr>
        <w:t>Agency Contacts</w:t>
      </w:r>
    </w:p>
    <w:p w:rsidR="002A6D12" w:rsidRDefault="002A6D12" w:rsidP="002A6D12">
      <w:pPr>
        <w:ind w:right="-180"/>
        <w:rPr>
          <w:b/>
          <w:lang w:val="pt-BR"/>
        </w:rPr>
      </w:pPr>
    </w:p>
    <w:p w:rsidR="00C54938" w:rsidRDefault="003F37A7" w:rsidP="002A6D12">
      <w:pPr>
        <w:ind w:right="-180"/>
        <w:rPr>
          <w:lang w:val="pt-BR"/>
        </w:rPr>
      </w:pPr>
      <w:r>
        <w:rPr>
          <w:lang w:val="pt-BR"/>
        </w:rPr>
        <w:t xml:space="preserve">Technical Point of Contact: Nanette Seto, 503-231-6164, </w:t>
      </w:r>
      <w:hyperlink r:id="rId20" w:history="1">
        <w:r w:rsidRPr="003D1862">
          <w:rPr>
            <w:rStyle w:val="Hyperlink"/>
            <w:lang w:val="pt-BR"/>
          </w:rPr>
          <w:t>nanette_seto@fws.gov</w:t>
        </w:r>
      </w:hyperlink>
    </w:p>
    <w:p w:rsidR="00DD7751" w:rsidRDefault="003F37A7" w:rsidP="002A6D12">
      <w:pPr>
        <w:ind w:right="-180"/>
        <w:rPr>
          <w:lang w:val="pt-BR"/>
        </w:rPr>
      </w:pPr>
      <w:r>
        <w:rPr>
          <w:lang w:val="pt-BR"/>
        </w:rPr>
        <w:t>Administrative Point of Contact: Bonnie Bates, 503-231-6246, bonnie_bates@fws.gov</w:t>
      </w:r>
    </w:p>
    <w:sectPr w:rsidR="00DD7751" w:rsidSect="00D84397">
      <w:headerReference w:type="even" r:id="rId21"/>
      <w:footerReference w:type="even" r:id="rId22"/>
      <w:footerReference w:type="default" r:id="rId23"/>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0D8" w:rsidRDefault="004C60D8">
      <w:r>
        <w:separator/>
      </w:r>
    </w:p>
  </w:endnote>
  <w:endnote w:type="continuationSeparator" w:id="0">
    <w:p w:rsidR="004C60D8" w:rsidRDefault="004C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3121A0">
      <w:rPr>
        <w:b/>
        <w:bCs/>
        <w:noProof/>
        <w:sz w:val="20"/>
        <w:szCs w:val="20"/>
      </w:rPr>
      <w:t>10</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3121A0">
      <w:rPr>
        <w:b/>
        <w:bCs/>
        <w:noProof/>
        <w:sz w:val="20"/>
        <w:szCs w:val="20"/>
      </w:rPr>
      <w:t>13</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0D8" w:rsidRDefault="004C60D8">
      <w:r>
        <w:separator/>
      </w:r>
    </w:p>
  </w:footnote>
  <w:footnote w:type="continuationSeparator" w:id="0">
    <w:p w:rsidR="004C60D8" w:rsidRDefault="004C60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E8547E2"/>
    <w:multiLevelType w:val="multilevel"/>
    <w:tmpl w:val="D9DA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473455C"/>
    <w:multiLevelType w:val="hybridMultilevel"/>
    <w:tmpl w:val="3D2893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91586D"/>
    <w:multiLevelType w:val="hybridMultilevel"/>
    <w:tmpl w:val="EBBAFC2A"/>
    <w:lvl w:ilvl="0" w:tplc="3162DD70">
      <w:start w:val="9"/>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9"/>
  </w:num>
  <w:num w:numId="7">
    <w:abstractNumId w:val="5"/>
  </w:num>
  <w:num w:numId="8">
    <w:abstractNumId w:val="1"/>
  </w:num>
  <w:num w:numId="9">
    <w:abstractNumId w:val="10"/>
  </w:num>
  <w:num w:numId="10">
    <w:abstractNumId w:val="12"/>
  </w:num>
  <w:num w:numId="11">
    <w:abstractNumId w:val="13"/>
  </w:num>
  <w:num w:numId="12">
    <w:abstractNumId w:val="11"/>
  </w:num>
  <w:num w:numId="13">
    <w:abstractNumId w:val="8"/>
  </w:num>
  <w:num w:numId="1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4500"/>
    <w:rsid w:val="00055047"/>
    <w:rsid w:val="000567F8"/>
    <w:rsid w:val="00062597"/>
    <w:rsid w:val="00063E11"/>
    <w:rsid w:val="00066BE5"/>
    <w:rsid w:val="00067183"/>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19BC"/>
    <w:rsid w:val="000C24D4"/>
    <w:rsid w:val="000C37F8"/>
    <w:rsid w:val="000C39F2"/>
    <w:rsid w:val="000C5B08"/>
    <w:rsid w:val="000C7584"/>
    <w:rsid w:val="000D28F2"/>
    <w:rsid w:val="000D4515"/>
    <w:rsid w:val="000E035D"/>
    <w:rsid w:val="000E51A1"/>
    <w:rsid w:val="000E7FC6"/>
    <w:rsid w:val="000F02C1"/>
    <w:rsid w:val="000F078E"/>
    <w:rsid w:val="000F4DCC"/>
    <w:rsid w:val="000F53A4"/>
    <w:rsid w:val="000F6EC9"/>
    <w:rsid w:val="00100391"/>
    <w:rsid w:val="00100A5E"/>
    <w:rsid w:val="00100C6A"/>
    <w:rsid w:val="00101B50"/>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278B"/>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4C15"/>
    <w:rsid w:val="00225EF6"/>
    <w:rsid w:val="00231A7A"/>
    <w:rsid w:val="00232149"/>
    <w:rsid w:val="00232801"/>
    <w:rsid w:val="00232838"/>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6D12"/>
    <w:rsid w:val="002A7B2A"/>
    <w:rsid w:val="002B2892"/>
    <w:rsid w:val="002B5AD5"/>
    <w:rsid w:val="002C10C0"/>
    <w:rsid w:val="002C1638"/>
    <w:rsid w:val="002C216E"/>
    <w:rsid w:val="002C4C82"/>
    <w:rsid w:val="002C7F6A"/>
    <w:rsid w:val="002D23CE"/>
    <w:rsid w:val="002D44B4"/>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1A0"/>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907"/>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63A"/>
    <w:rsid w:val="003B5E15"/>
    <w:rsid w:val="003C2A98"/>
    <w:rsid w:val="003C50A5"/>
    <w:rsid w:val="003C51A9"/>
    <w:rsid w:val="003C6C1D"/>
    <w:rsid w:val="003D12D2"/>
    <w:rsid w:val="003D3311"/>
    <w:rsid w:val="003D522B"/>
    <w:rsid w:val="003D6EB9"/>
    <w:rsid w:val="003E2164"/>
    <w:rsid w:val="003E2F4D"/>
    <w:rsid w:val="003E46F7"/>
    <w:rsid w:val="003E582F"/>
    <w:rsid w:val="003E7A1C"/>
    <w:rsid w:val="003F250C"/>
    <w:rsid w:val="003F2AD4"/>
    <w:rsid w:val="003F3160"/>
    <w:rsid w:val="003F37A7"/>
    <w:rsid w:val="003F428B"/>
    <w:rsid w:val="00403C09"/>
    <w:rsid w:val="00404BA3"/>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2468"/>
    <w:rsid w:val="004B63CE"/>
    <w:rsid w:val="004B7FC5"/>
    <w:rsid w:val="004C4D7E"/>
    <w:rsid w:val="004C4E4A"/>
    <w:rsid w:val="004C60D8"/>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1F33"/>
    <w:rsid w:val="00524E3A"/>
    <w:rsid w:val="00525092"/>
    <w:rsid w:val="0053187D"/>
    <w:rsid w:val="005327C3"/>
    <w:rsid w:val="00533978"/>
    <w:rsid w:val="0053427C"/>
    <w:rsid w:val="00536C80"/>
    <w:rsid w:val="00537DEA"/>
    <w:rsid w:val="005404A5"/>
    <w:rsid w:val="00540F64"/>
    <w:rsid w:val="005415CE"/>
    <w:rsid w:val="00545624"/>
    <w:rsid w:val="00557FE7"/>
    <w:rsid w:val="00562182"/>
    <w:rsid w:val="00562DF7"/>
    <w:rsid w:val="00563EE0"/>
    <w:rsid w:val="00565802"/>
    <w:rsid w:val="005679CA"/>
    <w:rsid w:val="00567D21"/>
    <w:rsid w:val="0057056A"/>
    <w:rsid w:val="00571C4E"/>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1D00"/>
    <w:rsid w:val="005B5907"/>
    <w:rsid w:val="005B5925"/>
    <w:rsid w:val="005B606B"/>
    <w:rsid w:val="005C137B"/>
    <w:rsid w:val="005C1BFC"/>
    <w:rsid w:val="005C463D"/>
    <w:rsid w:val="005C6010"/>
    <w:rsid w:val="005C6CE8"/>
    <w:rsid w:val="005C794A"/>
    <w:rsid w:val="005D0FE0"/>
    <w:rsid w:val="005D71BB"/>
    <w:rsid w:val="005D7AFB"/>
    <w:rsid w:val="005E03B4"/>
    <w:rsid w:val="005E1EA0"/>
    <w:rsid w:val="005E2924"/>
    <w:rsid w:val="005E2E3B"/>
    <w:rsid w:val="005F0859"/>
    <w:rsid w:val="005F11DA"/>
    <w:rsid w:val="005F2CFF"/>
    <w:rsid w:val="005F3E27"/>
    <w:rsid w:val="005F46DF"/>
    <w:rsid w:val="005F4F85"/>
    <w:rsid w:val="005F652B"/>
    <w:rsid w:val="005F7790"/>
    <w:rsid w:val="0060202B"/>
    <w:rsid w:val="00606868"/>
    <w:rsid w:val="00610380"/>
    <w:rsid w:val="0061177A"/>
    <w:rsid w:val="00611F29"/>
    <w:rsid w:val="00613C29"/>
    <w:rsid w:val="00620AC7"/>
    <w:rsid w:val="006313DF"/>
    <w:rsid w:val="00635104"/>
    <w:rsid w:val="0063722E"/>
    <w:rsid w:val="00640A45"/>
    <w:rsid w:val="00640D3E"/>
    <w:rsid w:val="00641ECE"/>
    <w:rsid w:val="0065076C"/>
    <w:rsid w:val="00651D73"/>
    <w:rsid w:val="0065202D"/>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474C"/>
    <w:rsid w:val="00707460"/>
    <w:rsid w:val="007157CD"/>
    <w:rsid w:val="00721BD0"/>
    <w:rsid w:val="00724F5E"/>
    <w:rsid w:val="00726B46"/>
    <w:rsid w:val="00731204"/>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6317B"/>
    <w:rsid w:val="00772465"/>
    <w:rsid w:val="007733F6"/>
    <w:rsid w:val="0077450D"/>
    <w:rsid w:val="007831E1"/>
    <w:rsid w:val="007833E9"/>
    <w:rsid w:val="00783486"/>
    <w:rsid w:val="00792040"/>
    <w:rsid w:val="0079509C"/>
    <w:rsid w:val="00795125"/>
    <w:rsid w:val="0079522B"/>
    <w:rsid w:val="00797945"/>
    <w:rsid w:val="007A0310"/>
    <w:rsid w:val="007A0864"/>
    <w:rsid w:val="007A0FA9"/>
    <w:rsid w:val="007A2B17"/>
    <w:rsid w:val="007A3F68"/>
    <w:rsid w:val="007A5B19"/>
    <w:rsid w:val="007A6CDE"/>
    <w:rsid w:val="007A7827"/>
    <w:rsid w:val="007B2CA9"/>
    <w:rsid w:val="007B3015"/>
    <w:rsid w:val="007B5581"/>
    <w:rsid w:val="007C3F3E"/>
    <w:rsid w:val="007C4459"/>
    <w:rsid w:val="007C6C3B"/>
    <w:rsid w:val="007D1C62"/>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315E"/>
    <w:rsid w:val="00894398"/>
    <w:rsid w:val="008946BC"/>
    <w:rsid w:val="008956B3"/>
    <w:rsid w:val="008A0648"/>
    <w:rsid w:val="008A0B1E"/>
    <w:rsid w:val="008A0D19"/>
    <w:rsid w:val="008A154E"/>
    <w:rsid w:val="008A44B9"/>
    <w:rsid w:val="008A5230"/>
    <w:rsid w:val="008A544E"/>
    <w:rsid w:val="008A5F95"/>
    <w:rsid w:val="008A76CB"/>
    <w:rsid w:val="008A7B85"/>
    <w:rsid w:val="008B23E0"/>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2C06"/>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1F10"/>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260A"/>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5F"/>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340D"/>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2F1"/>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B1197"/>
    <w:rsid w:val="00CB1AC3"/>
    <w:rsid w:val="00CB2247"/>
    <w:rsid w:val="00CB3D34"/>
    <w:rsid w:val="00CB5D59"/>
    <w:rsid w:val="00CB6AF1"/>
    <w:rsid w:val="00CC0B3A"/>
    <w:rsid w:val="00CC27A1"/>
    <w:rsid w:val="00CC5E11"/>
    <w:rsid w:val="00CD143D"/>
    <w:rsid w:val="00CD1AF9"/>
    <w:rsid w:val="00CD21F5"/>
    <w:rsid w:val="00CD2669"/>
    <w:rsid w:val="00CD3D9B"/>
    <w:rsid w:val="00CD4A40"/>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3663C"/>
    <w:rsid w:val="00D43CA7"/>
    <w:rsid w:val="00D50924"/>
    <w:rsid w:val="00D50B9C"/>
    <w:rsid w:val="00D53EC5"/>
    <w:rsid w:val="00D556AB"/>
    <w:rsid w:val="00D5645B"/>
    <w:rsid w:val="00D569F2"/>
    <w:rsid w:val="00D60C56"/>
    <w:rsid w:val="00D60E97"/>
    <w:rsid w:val="00D619FF"/>
    <w:rsid w:val="00D61B7D"/>
    <w:rsid w:val="00D61BFD"/>
    <w:rsid w:val="00D62C29"/>
    <w:rsid w:val="00D62E59"/>
    <w:rsid w:val="00D70579"/>
    <w:rsid w:val="00D72DF0"/>
    <w:rsid w:val="00D7330C"/>
    <w:rsid w:val="00D80A18"/>
    <w:rsid w:val="00D84397"/>
    <w:rsid w:val="00D93346"/>
    <w:rsid w:val="00D93480"/>
    <w:rsid w:val="00D93509"/>
    <w:rsid w:val="00D95BA0"/>
    <w:rsid w:val="00DA1BBD"/>
    <w:rsid w:val="00DA26B4"/>
    <w:rsid w:val="00DA665D"/>
    <w:rsid w:val="00DA6CBC"/>
    <w:rsid w:val="00DB577B"/>
    <w:rsid w:val="00DB7CC6"/>
    <w:rsid w:val="00DD15E2"/>
    <w:rsid w:val="00DD3634"/>
    <w:rsid w:val="00DD7751"/>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47F"/>
    <w:rsid w:val="00E37994"/>
    <w:rsid w:val="00E4020E"/>
    <w:rsid w:val="00E40CAF"/>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D2189"/>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25DB"/>
    <w:rsid w:val="00F4612B"/>
    <w:rsid w:val="00F467FB"/>
    <w:rsid w:val="00F46BD5"/>
    <w:rsid w:val="00F6353A"/>
    <w:rsid w:val="00F64B90"/>
    <w:rsid w:val="00F66106"/>
    <w:rsid w:val="00F71796"/>
    <w:rsid w:val="00F7199B"/>
    <w:rsid w:val="00F72077"/>
    <w:rsid w:val="00F72F6D"/>
    <w:rsid w:val="00F73E70"/>
    <w:rsid w:val="00F77A0B"/>
    <w:rsid w:val="00F84FE9"/>
    <w:rsid w:val="00F862E8"/>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36B5"/>
    <w:rsid w:val="00FD4E3B"/>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148565">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cfr.gov/" TargetMode="External"/><Relationship Id="rId18" Type="http://schemas.openxmlformats.org/officeDocument/2006/relationships/hyperlink" Target="http://www.whitehouse.gov/omb/grants_spoc/"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ecfr.gov/" TargetMode="External"/><Relationship Id="rId17" Type="http://schemas.openxmlformats.org/officeDocument/2006/relationships/hyperlink" Target="http://apply07.grants.gov/apply/FormLinks?family=1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arvester.census.gov/sac/" TargetMode="External"/><Relationship Id="rId20" Type="http://schemas.openxmlformats.org/officeDocument/2006/relationships/hyperlink" Target="mailto:nanette_seto@fws.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pply07.grants.gov/apply/FormLinks?family=15"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ecfr.gov/" TargetMode="External"/><Relationship Id="rId23" Type="http://schemas.openxmlformats.org/officeDocument/2006/relationships/footer" Target="footer2.xml"/><Relationship Id="rId10" Type="http://schemas.openxmlformats.org/officeDocument/2006/relationships/hyperlink" Target="http://www.sam.gov/" TargetMode="External"/><Relationship Id="rId19" Type="http://schemas.openxmlformats.org/officeDocument/2006/relationships/hyperlink" Target="http://www.fws.gov/grants/" TargetMode="External"/><Relationship Id="rId4" Type="http://schemas.microsoft.com/office/2007/relationships/stylesWithEffects" Target="stylesWithEffects.xml"/><Relationship Id="rId9" Type="http://schemas.openxmlformats.org/officeDocument/2006/relationships/hyperlink" Target="http://fedgov.dnb.com/webform" TargetMode="External"/><Relationship Id="rId14" Type="http://schemas.openxmlformats.org/officeDocument/2006/relationships/hyperlink" Target="file:///C:\Users\Jean_Kvasnicka\Documents\POLICY\New%20Award%20Guidance\Round%204%20FY15%20updates\A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394B5-15FE-449B-9920-DD1432A2A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5865</Words>
  <Characters>34570</Characters>
  <Application>Microsoft Office Word</Application>
  <DocSecurity>0</DocSecurity>
  <Lines>288</Lines>
  <Paragraphs>80</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40355</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2</cp:revision>
  <cp:lastPrinted>2015-02-26T16:18:00Z</cp:lastPrinted>
  <dcterms:created xsi:type="dcterms:W3CDTF">2016-06-07T16:47:00Z</dcterms:created>
  <dcterms:modified xsi:type="dcterms:W3CDTF">2016-06-07T16:47:00Z</dcterms:modified>
</cp:coreProperties>
</file>