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60816" w14:textId="7CC626A9" w:rsidR="0080534A" w:rsidRPr="004133BE" w:rsidRDefault="00900181" w:rsidP="00EE0F7F">
      <w:pPr>
        <w:pStyle w:val="NoSpacing"/>
        <w:jc w:val="center"/>
        <w:rPr>
          <w:rFonts w:ascii="Times New Roman" w:hAnsi="Times New Roman"/>
          <w:b/>
          <w:sz w:val="36"/>
          <w:szCs w:val="36"/>
        </w:rPr>
      </w:pPr>
      <w:r w:rsidRPr="004133BE">
        <w:rPr>
          <w:rFonts w:ascii="Times New Roman" w:hAnsi="Times New Roman"/>
          <w:b/>
          <w:sz w:val="36"/>
          <w:szCs w:val="36"/>
        </w:rPr>
        <w:t>A NOTICE</w:t>
      </w:r>
      <w:r w:rsidR="0080534A" w:rsidRPr="004133BE">
        <w:rPr>
          <w:rFonts w:ascii="Times New Roman" w:hAnsi="Times New Roman"/>
          <w:b/>
          <w:sz w:val="36"/>
          <w:szCs w:val="36"/>
        </w:rPr>
        <w:t xml:space="preserve"> OF FUNDING </w:t>
      </w:r>
      <w:r w:rsidR="00944009" w:rsidRPr="004133BE">
        <w:rPr>
          <w:rFonts w:ascii="Times New Roman" w:hAnsi="Times New Roman"/>
          <w:b/>
          <w:sz w:val="36"/>
          <w:szCs w:val="36"/>
        </w:rPr>
        <w:t xml:space="preserve">OPPORTUNITY </w:t>
      </w:r>
    </w:p>
    <w:p w14:paraId="418E3894" w14:textId="77777777" w:rsidR="00900181" w:rsidRPr="004F3380" w:rsidRDefault="00900181" w:rsidP="00EE0F7F">
      <w:pPr>
        <w:pStyle w:val="NoSpacing"/>
        <w:jc w:val="center"/>
        <w:rPr>
          <w:rFonts w:ascii="Times New Roman" w:hAnsi="Times New Roman"/>
          <w:b/>
        </w:rPr>
      </w:pPr>
    </w:p>
    <w:p w14:paraId="14C0E167" w14:textId="0AA90D85" w:rsidR="00FB5275" w:rsidRPr="004133BE" w:rsidRDefault="008E68D3" w:rsidP="00EE0F7F">
      <w:pPr>
        <w:pStyle w:val="NoSpacing"/>
        <w:jc w:val="center"/>
        <w:rPr>
          <w:rFonts w:ascii="Times New Roman" w:hAnsi="Times New Roman"/>
          <w:b/>
          <w:iCs/>
          <w:sz w:val="36"/>
          <w:szCs w:val="36"/>
        </w:rPr>
      </w:pPr>
      <w:r w:rsidRPr="004133BE">
        <w:rPr>
          <w:rFonts w:ascii="Times New Roman" w:hAnsi="Times New Roman"/>
          <w:b/>
          <w:iCs/>
          <w:sz w:val="36"/>
          <w:szCs w:val="36"/>
        </w:rPr>
        <w:t>Logistics, Meeting Coordination</w:t>
      </w:r>
      <w:r w:rsidR="00385043" w:rsidRPr="004133BE">
        <w:rPr>
          <w:rFonts w:ascii="Times New Roman" w:hAnsi="Times New Roman"/>
          <w:b/>
          <w:iCs/>
          <w:sz w:val="36"/>
          <w:szCs w:val="36"/>
        </w:rPr>
        <w:t>,</w:t>
      </w:r>
      <w:r w:rsidRPr="004133BE">
        <w:rPr>
          <w:rFonts w:ascii="Times New Roman" w:hAnsi="Times New Roman"/>
          <w:b/>
          <w:iCs/>
          <w:sz w:val="36"/>
          <w:szCs w:val="36"/>
        </w:rPr>
        <w:t xml:space="preserve"> and Digital Communications</w:t>
      </w:r>
      <w:r w:rsidR="00385043" w:rsidRPr="004133BE">
        <w:rPr>
          <w:rFonts w:ascii="Times New Roman" w:hAnsi="Times New Roman"/>
          <w:b/>
          <w:iCs/>
          <w:sz w:val="36"/>
          <w:szCs w:val="36"/>
        </w:rPr>
        <w:t xml:space="preserve"> Support</w:t>
      </w:r>
      <w:r w:rsidR="00900181" w:rsidRPr="004133BE">
        <w:rPr>
          <w:rFonts w:ascii="Times New Roman" w:hAnsi="Times New Roman"/>
          <w:b/>
          <w:iCs/>
          <w:sz w:val="36"/>
          <w:szCs w:val="36"/>
        </w:rPr>
        <w:t xml:space="preserve"> for Environmental Cooperation</w:t>
      </w:r>
    </w:p>
    <w:p w14:paraId="4693E2BE" w14:textId="77777777" w:rsidR="00FB5275" w:rsidRPr="004F3380" w:rsidRDefault="00FB5275" w:rsidP="00EE0F7F">
      <w:pPr>
        <w:pStyle w:val="NoSpacing"/>
        <w:rPr>
          <w:rFonts w:ascii="Times New Roman" w:hAnsi="Times New Roman"/>
        </w:rPr>
      </w:pPr>
    </w:p>
    <w:p w14:paraId="326E60F3" w14:textId="77777777" w:rsidR="00FB5275" w:rsidRPr="00002EA1" w:rsidRDefault="00FB5275" w:rsidP="00EE0F7F">
      <w:pPr>
        <w:pStyle w:val="NoSpacing"/>
        <w:rPr>
          <w:rFonts w:ascii="Times New Roman" w:hAnsi="Times New Roman"/>
          <w:sz w:val="26"/>
          <w:szCs w:val="26"/>
        </w:rPr>
      </w:pPr>
      <w:r w:rsidRPr="00002EA1">
        <w:rPr>
          <w:rFonts w:ascii="Times New Roman" w:hAnsi="Times New Roman"/>
          <w:b/>
          <w:sz w:val="26"/>
          <w:szCs w:val="26"/>
        </w:rPr>
        <w:t>Table of Contents</w:t>
      </w:r>
      <w:r w:rsidRPr="00002EA1">
        <w:rPr>
          <w:rFonts w:ascii="Times New Roman" w:hAnsi="Times New Roman"/>
          <w:sz w:val="26"/>
          <w:szCs w:val="26"/>
        </w:rPr>
        <w:t>:</w:t>
      </w:r>
    </w:p>
    <w:p w14:paraId="4F8A2085" w14:textId="77777777" w:rsidR="00FB5275" w:rsidRPr="004F3380" w:rsidRDefault="00FB5275" w:rsidP="00EE0F7F">
      <w:pPr>
        <w:pStyle w:val="NoSpacing"/>
        <w:rPr>
          <w:rFonts w:ascii="Times New Roman" w:hAnsi="Times New Roman"/>
        </w:rPr>
      </w:pPr>
    </w:p>
    <w:p w14:paraId="6F6196F7" w14:textId="759218E7" w:rsidR="006117CD" w:rsidRPr="004F3380" w:rsidRDefault="00E93BD3" w:rsidP="008503B1">
      <w:pPr>
        <w:pStyle w:val="TOC1"/>
        <w:tabs>
          <w:tab w:val="left" w:pos="1320"/>
          <w:tab w:val="right" w:leader="dot" w:pos="9350"/>
        </w:tabs>
        <w:spacing w:line="240" w:lineRule="auto"/>
        <w:rPr>
          <w:rFonts w:ascii="Times New Roman" w:eastAsiaTheme="minorEastAsia" w:hAnsi="Times New Roman"/>
          <w:noProof/>
        </w:rPr>
      </w:pPr>
      <w:r w:rsidRPr="004F3380">
        <w:rPr>
          <w:rFonts w:ascii="Times New Roman" w:hAnsi="Times New Roman"/>
        </w:rPr>
        <w:fldChar w:fldCharType="begin"/>
      </w:r>
      <w:r w:rsidR="00FB5275" w:rsidRPr="004F3380">
        <w:rPr>
          <w:rFonts w:ascii="Times New Roman" w:hAnsi="Times New Roman"/>
        </w:rPr>
        <w:instrText xml:space="preserve"> TOC \o "1-3" \h \z \u </w:instrText>
      </w:r>
      <w:r w:rsidRPr="004F3380">
        <w:rPr>
          <w:rFonts w:ascii="Times New Roman" w:hAnsi="Times New Roman"/>
        </w:rPr>
        <w:fldChar w:fldCharType="separate"/>
      </w:r>
      <w:hyperlink w:anchor="_Toc513560369" w:history="1">
        <w:r w:rsidR="006117CD" w:rsidRPr="004F3380">
          <w:rPr>
            <w:rStyle w:val="Hyperlink"/>
            <w:rFonts w:ascii="Times New Roman" w:hAnsi="Times New Roman"/>
            <w:noProof/>
          </w:rPr>
          <w:t>Section A.</w:t>
        </w:r>
        <w:r w:rsidR="006117CD" w:rsidRPr="004F3380">
          <w:rPr>
            <w:rFonts w:ascii="Times New Roman" w:eastAsiaTheme="minorEastAsia" w:hAnsi="Times New Roman"/>
            <w:noProof/>
          </w:rPr>
          <w:tab/>
        </w:r>
        <w:r w:rsidR="006117CD" w:rsidRPr="004F3380">
          <w:rPr>
            <w:rStyle w:val="Hyperlink"/>
            <w:rFonts w:ascii="Times New Roman" w:hAnsi="Times New Roman"/>
            <w:noProof/>
          </w:rPr>
          <w:t>Funding Opportunity Program Description</w:t>
        </w:r>
        <w:bookmarkStart w:id="0" w:name="_GoBack"/>
        <w:bookmarkEnd w:id="0"/>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_Toc513560369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sidR="00AE7BEF">
          <w:rPr>
            <w:rFonts w:ascii="Times New Roman" w:hAnsi="Times New Roman"/>
            <w:noProof/>
            <w:webHidden/>
          </w:rPr>
          <w:t>3</w:t>
        </w:r>
        <w:r w:rsidR="006117CD" w:rsidRPr="004F3380">
          <w:rPr>
            <w:rFonts w:ascii="Times New Roman" w:hAnsi="Times New Roman"/>
            <w:noProof/>
            <w:webHidden/>
          </w:rPr>
          <w:fldChar w:fldCharType="end"/>
        </w:r>
      </w:hyperlink>
    </w:p>
    <w:p w14:paraId="0DE97366" w14:textId="71BA2C3F" w:rsidR="006117CD" w:rsidRPr="004F3380" w:rsidRDefault="00AE7BEF" w:rsidP="00D62A81">
      <w:pPr>
        <w:pStyle w:val="TOC2"/>
        <w:rPr>
          <w:rFonts w:eastAsiaTheme="minorEastAsia"/>
          <w:noProof/>
        </w:rPr>
      </w:pPr>
      <w:hyperlink w:anchor="_Toc513560370" w:history="1">
        <w:r w:rsidR="006117CD" w:rsidRPr="004F3380">
          <w:rPr>
            <w:rStyle w:val="Hyperlink"/>
            <w:rFonts w:ascii="Times New Roman" w:hAnsi="Times New Roman"/>
            <w:noProof/>
          </w:rPr>
          <w:t>A1. Background</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_Toc513560370 \h </w:instrText>
        </w:r>
        <w:r w:rsidR="006117CD" w:rsidRPr="004F3380">
          <w:rPr>
            <w:noProof/>
            <w:webHidden/>
          </w:rPr>
        </w:r>
        <w:r w:rsidR="006117CD" w:rsidRPr="004F3380">
          <w:rPr>
            <w:noProof/>
            <w:webHidden/>
          </w:rPr>
          <w:fldChar w:fldCharType="separate"/>
        </w:r>
        <w:r>
          <w:rPr>
            <w:noProof/>
            <w:webHidden/>
          </w:rPr>
          <w:t>3</w:t>
        </w:r>
        <w:r w:rsidR="006117CD" w:rsidRPr="004F3380">
          <w:rPr>
            <w:noProof/>
            <w:webHidden/>
          </w:rPr>
          <w:fldChar w:fldCharType="end"/>
        </w:r>
      </w:hyperlink>
    </w:p>
    <w:p w14:paraId="4FFCD8A9" w14:textId="085FFF69" w:rsidR="006117CD" w:rsidRPr="004F3380" w:rsidRDefault="00AE7BEF" w:rsidP="00D62A81">
      <w:pPr>
        <w:pStyle w:val="TOC2"/>
        <w:rPr>
          <w:rFonts w:eastAsiaTheme="minorEastAsia"/>
          <w:noProof/>
        </w:rPr>
      </w:pPr>
      <w:hyperlink w:anchor="_Toc513560371" w:history="1">
        <w:r w:rsidR="006117CD" w:rsidRPr="004F3380">
          <w:rPr>
            <w:rStyle w:val="Hyperlink"/>
            <w:rFonts w:ascii="Times New Roman" w:hAnsi="Times New Roman"/>
            <w:noProof/>
          </w:rPr>
          <w:t>A2. Program Goals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_Toc513560371 \h </w:instrText>
        </w:r>
        <w:r w:rsidR="006117CD" w:rsidRPr="004F3380">
          <w:rPr>
            <w:noProof/>
            <w:webHidden/>
          </w:rPr>
        </w:r>
        <w:r w:rsidR="006117CD" w:rsidRPr="004F3380">
          <w:rPr>
            <w:noProof/>
            <w:webHidden/>
          </w:rPr>
          <w:fldChar w:fldCharType="separate"/>
        </w:r>
        <w:r>
          <w:rPr>
            <w:noProof/>
            <w:webHidden/>
          </w:rPr>
          <w:t>4</w:t>
        </w:r>
        <w:r w:rsidR="006117CD" w:rsidRPr="004F3380">
          <w:rPr>
            <w:noProof/>
            <w:webHidden/>
          </w:rPr>
          <w:fldChar w:fldCharType="end"/>
        </w:r>
      </w:hyperlink>
    </w:p>
    <w:p w14:paraId="3210A59C" w14:textId="78141114" w:rsidR="006117CD" w:rsidRPr="004F3380" w:rsidRDefault="00AE7BEF" w:rsidP="00D62A81">
      <w:pPr>
        <w:pStyle w:val="TOC2"/>
        <w:rPr>
          <w:rFonts w:eastAsiaTheme="minorEastAsia"/>
          <w:noProof/>
        </w:rPr>
      </w:pPr>
      <w:hyperlink w:anchor="_Toc513560372" w:history="1">
        <w:r w:rsidR="006117CD" w:rsidRPr="004F3380">
          <w:rPr>
            <w:rStyle w:val="Hyperlink"/>
            <w:rFonts w:ascii="Times New Roman" w:hAnsi="Times New Roman"/>
            <w:noProof/>
          </w:rPr>
          <w:t>A3. Expected Results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_Toc513560372 \h </w:instrText>
        </w:r>
        <w:r w:rsidR="006117CD" w:rsidRPr="004F3380">
          <w:rPr>
            <w:noProof/>
            <w:webHidden/>
          </w:rPr>
        </w:r>
        <w:r w:rsidR="006117CD" w:rsidRPr="004F3380">
          <w:rPr>
            <w:noProof/>
            <w:webHidden/>
          </w:rPr>
          <w:fldChar w:fldCharType="separate"/>
        </w:r>
        <w:r>
          <w:rPr>
            <w:noProof/>
            <w:webHidden/>
          </w:rPr>
          <w:t>4</w:t>
        </w:r>
        <w:r w:rsidR="006117CD" w:rsidRPr="004F3380">
          <w:rPr>
            <w:noProof/>
            <w:webHidden/>
          </w:rPr>
          <w:fldChar w:fldCharType="end"/>
        </w:r>
      </w:hyperlink>
    </w:p>
    <w:p w14:paraId="43AE1FD2" w14:textId="5E2E0DEC" w:rsidR="006117CD" w:rsidRPr="004F3380" w:rsidRDefault="00AE7BEF" w:rsidP="00D62A81">
      <w:pPr>
        <w:pStyle w:val="TOC2"/>
        <w:rPr>
          <w:rFonts w:eastAsiaTheme="minorEastAsia"/>
          <w:noProof/>
        </w:rPr>
      </w:pPr>
      <w:hyperlink w:anchor="_Toc513560373" w:history="1">
        <w:r w:rsidR="006117CD" w:rsidRPr="004F3380">
          <w:rPr>
            <w:rStyle w:val="Hyperlink"/>
            <w:rFonts w:ascii="Times New Roman" w:hAnsi="Times New Roman"/>
            <w:noProof/>
          </w:rPr>
          <w:t>A4. Main Activities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_Toc513560373 \h </w:instrText>
        </w:r>
        <w:r w:rsidR="006117CD" w:rsidRPr="004F3380">
          <w:rPr>
            <w:noProof/>
            <w:webHidden/>
          </w:rPr>
        </w:r>
        <w:r w:rsidR="006117CD" w:rsidRPr="004F3380">
          <w:rPr>
            <w:noProof/>
            <w:webHidden/>
          </w:rPr>
          <w:fldChar w:fldCharType="separate"/>
        </w:r>
        <w:r>
          <w:rPr>
            <w:noProof/>
            <w:webHidden/>
          </w:rPr>
          <w:t>4</w:t>
        </w:r>
        <w:r w:rsidR="006117CD" w:rsidRPr="004F3380">
          <w:rPr>
            <w:noProof/>
            <w:webHidden/>
          </w:rPr>
          <w:fldChar w:fldCharType="end"/>
        </w:r>
      </w:hyperlink>
    </w:p>
    <w:p w14:paraId="0A07A671" w14:textId="56B2D462" w:rsidR="006117CD" w:rsidRDefault="00AE7BEF" w:rsidP="00D62A81">
      <w:pPr>
        <w:pStyle w:val="TOC2"/>
        <w:rPr>
          <w:noProof/>
        </w:rPr>
      </w:pPr>
      <w:hyperlink w:anchor="_Toc513560374" w:history="1">
        <w:r w:rsidR="006117CD" w:rsidRPr="004F3380">
          <w:rPr>
            <w:rStyle w:val="Hyperlink"/>
            <w:rFonts w:ascii="Times New Roman" w:hAnsi="Times New Roman"/>
            <w:noProof/>
          </w:rPr>
          <w:t>A5. Performance Indicators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_Toc513560374 \h </w:instrText>
        </w:r>
        <w:r w:rsidR="006117CD" w:rsidRPr="004F3380">
          <w:rPr>
            <w:noProof/>
            <w:webHidden/>
          </w:rPr>
        </w:r>
        <w:r w:rsidR="006117CD" w:rsidRPr="004F3380">
          <w:rPr>
            <w:noProof/>
            <w:webHidden/>
          </w:rPr>
          <w:fldChar w:fldCharType="separate"/>
        </w:r>
        <w:r>
          <w:rPr>
            <w:noProof/>
            <w:webHidden/>
          </w:rPr>
          <w:t>4</w:t>
        </w:r>
        <w:r w:rsidR="006117CD" w:rsidRPr="004F3380">
          <w:rPr>
            <w:noProof/>
            <w:webHidden/>
          </w:rPr>
          <w:fldChar w:fldCharType="end"/>
        </w:r>
      </w:hyperlink>
    </w:p>
    <w:p w14:paraId="73442872" w14:textId="14CA0408" w:rsidR="00681738" w:rsidRPr="004F3380" w:rsidRDefault="00681738" w:rsidP="00D62A81">
      <w:pPr>
        <w:pStyle w:val="TOC2"/>
        <w:rPr>
          <w:rStyle w:val="Hyperlink"/>
          <w:rFonts w:ascii="Times New Roman" w:hAnsi="Times New Roman"/>
          <w:noProof/>
        </w:rPr>
      </w:pPr>
      <w:r>
        <w:rPr>
          <w:noProof/>
        </w:rPr>
        <w:fldChar w:fldCharType="begin"/>
      </w:r>
      <w:r>
        <w:rPr>
          <w:noProof/>
        </w:rPr>
        <w:instrText xml:space="preserve"> HYPERLINK  \l "_A6._Substantial_Involvement" </w:instrText>
      </w:r>
      <w:r w:rsidR="00AE7BEF">
        <w:rPr>
          <w:noProof/>
        </w:rPr>
      </w:r>
      <w:r>
        <w:rPr>
          <w:noProof/>
        </w:rPr>
        <w:fldChar w:fldCharType="separate"/>
      </w:r>
      <w:r w:rsidRPr="00681738">
        <w:rPr>
          <w:rStyle w:val="Hyperlink"/>
          <w:rFonts w:ascii="Times New Roman" w:hAnsi="Times New Roman"/>
          <w:noProof/>
        </w:rPr>
        <w:t>A6. Substantial Involvement</w:t>
      </w:r>
      <w:r w:rsidRPr="00681738">
        <w:rPr>
          <w:rStyle w:val="Hyperlink"/>
          <w:rFonts w:ascii="Times New Roman" w:hAnsi="Times New Roman"/>
          <w:noProof/>
          <w:webHidden/>
        </w:rPr>
        <w:tab/>
      </w:r>
      <w:r w:rsidRPr="00681738">
        <w:rPr>
          <w:rStyle w:val="Hyperlink"/>
          <w:rFonts w:ascii="Times New Roman" w:hAnsi="Times New Roman"/>
          <w:noProof/>
          <w:webHidden/>
        </w:rPr>
        <w:fldChar w:fldCharType="begin"/>
      </w:r>
      <w:r w:rsidRPr="00681738">
        <w:rPr>
          <w:rStyle w:val="Hyperlink"/>
          <w:rFonts w:ascii="Times New Roman" w:hAnsi="Times New Roman"/>
          <w:noProof/>
          <w:webHidden/>
        </w:rPr>
        <w:instrText xml:space="preserve"> PAGEREF _Toc513560374 \h </w:instrText>
      </w:r>
      <w:r w:rsidRPr="00681738">
        <w:rPr>
          <w:rStyle w:val="Hyperlink"/>
          <w:rFonts w:ascii="Times New Roman" w:hAnsi="Times New Roman"/>
          <w:noProof/>
          <w:webHidden/>
        </w:rPr>
      </w:r>
      <w:r w:rsidRPr="00681738">
        <w:rPr>
          <w:rStyle w:val="Hyperlink"/>
          <w:rFonts w:ascii="Times New Roman" w:hAnsi="Times New Roman"/>
          <w:noProof/>
          <w:webHidden/>
        </w:rPr>
        <w:fldChar w:fldCharType="separate"/>
      </w:r>
      <w:r w:rsidR="00AE7BEF">
        <w:rPr>
          <w:rStyle w:val="Hyperlink"/>
          <w:rFonts w:ascii="Times New Roman" w:hAnsi="Times New Roman"/>
          <w:noProof/>
          <w:webHidden/>
        </w:rPr>
        <w:t>4</w:t>
      </w:r>
      <w:r w:rsidRPr="00681738">
        <w:rPr>
          <w:rStyle w:val="Hyperlink"/>
          <w:rFonts w:ascii="Times New Roman" w:hAnsi="Times New Roman"/>
          <w:noProof/>
          <w:webHidden/>
        </w:rPr>
        <w:fldChar w:fldCharType="end"/>
      </w:r>
    </w:p>
    <w:p w14:paraId="390A8D87" w14:textId="04F01EE6" w:rsidR="006117CD" w:rsidRPr="004F3380" w:rsidRDefault="00681738" w:rsidP="008503B1">
      <w:pPr>
        <w:pStyle w:val="TOC1"/>
        <w:tabs>
          <w:tab w:val="left" w:pos="1320"/>
          <w:tab w:val="right" w:leader="dot" w:pos="9350"/>
        </w:tabs>
        <w:spacing w:line="240" w:lineRule="auto"/>
        <w:rPr>
          <w:rFonts w:ascii="Times New Roman" w:eastAsiaTheme="minorEastAsia" w:hAnsi="Times New Roman"/>
          <w:noProof/>
        </w:rPr>
      </w:pPr>
      <w:r>
        <w:rPr>
          <w:rFonts w:ascii="Times New Roman" w:hAnsi="Times New Roman"/>
          <w:noProof/>
        </w:rPr>
        <w:fldChar w:fldCharType="end"/>
      </w:r>
      <w:hyperlink w:anchor="_Toc513560376" w:history="1">
        <w:r w:rsidR="006117CD" w:rsidRPr="004F3380">
          <w:rPr>
            <w:rStyle w:val="Hyperlink"/>
            <w:rFonts w:ascii="Times New Roman" w:hAnsi="Times New Roman"/>
            <w:noProof/>
          </w:rPr>
          <w:t>Section B.</w:t>
        </w:r>
        <w:r w:rsidR="006117CD" w:rsidRPr="004F3380">
          <w:rPr>
            <w:rFonts w:ascii="Times New Roman" w:eastAsiaTheme="minorEastAsia" w:hAnsi="Times New Roman"/>
            <w:noProof/>
          </w:rPr>
          <w:tab/>
        </w:r>
        <w:r w:rsidR="006117CD" w:rsidRPr="004F3380">
          <w:rPr>
            <w:rStyle w:val="Hyperlink"/>
            <w:rFonts w:ascii="Times New Roman" w:hAnsi="Times New Roman"/>
            <w:noProof/>
          </w:rPr>
          <w:t>Federal Award Information</w:t>
        </w:r>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_Toc513560376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sidR="00AE7BEF">
          <w:rPr>
            <w:rFonts w:ascii="Times New Roman" w:hAnsi="Times New Roman"/>
            <w:noProof/>
            <w:webHidden/>
          </w:rPr>
          <w:t>8</w:t>
        </w:r>
        <w:r w:rsidR="006117CD" w:rsidRPr="004F3380">
          <w:rPr>
            <w:rFonts w:ascii="Times New Roman" w:hAnsi="Times New Roman"/>
            <w:noProof/>
            <w:webHidden/>
          </w:rPr>
          <w:fldChar w:fldCharType="end"/>
        </w:r>
      </w:hyperlink>
    </w:p>
    <w:p w14:paraId="64E44C15" w14:textId="727C0E50" w:rsidR="006117CD" w:rsidRPr="004F3380" w:rsidRDefault="00AE7BEF" w:rsidP="00D62A81">
      <w:pPr>
        <w:pStyle w:val="TOC2"/>
        <w:rPr>
          <w:rFonts w:eastAsiaTheme="minorEastAsia"/>
          <w:noProof/>
        </w:rPr>
      </w:pPr>
      <w:hyperlink w:anchor="_Toc513560377" w:history="1">
        <w:r w:rsidR="006117CD" w:rsidRPr="004F3380">
          <w:rPr>
            <w:rStyle w:val="Hyperlink"/>
            <w:rFonts w:ascii="Times New Roman" w:hAnsi="Times New Roman"/>
            <w:noProof/>
          </w:rPr>
          <w:t>B1.  Available Funding</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_Toc513560377 \h </w:instrText>
        </w:r>
        <w:r w:rsidR="006117CD" w:rsidRPr="004F3380">
          <w:rPr>
            <w:noProof/>
            <w:webHidden/>
          </w:rPr>
        </w:r>
        <w:r w:rsidR="006117CD" w:rsidRPr="004F3380">
          <w:rPr>
            <w:noProof/>
            <w:webHidden/>
          </w:rPr>
          <w:fldChar w:fldCharType="separate"/>
        </w:r>
        <w:r>
          <w:rPr>
            <w:noProof/>
            <w:webHidden/>
          </w:rPr>
          <w:t>8</w:t>
        </w:r>
        <w:r w:rsidR="006117CD" w:rsidRPr="004F3380">
          <w:rPr>
            <w:noProof/>
            <w:webHidden/>
          </w:rPr>
          <w:fldChar w:fldCharType="end"/>
        </w:r>
      </w:hyperlink>
    </w:p>
    <w:p w14:paraId="2547ABE1" w14:textId="10DCDEBC" w:rsidR="006117CD" w:rsidRPr="004F3380" w:rsidRDefault="00AE7BEF" w:rsidP="00D62A81">
      <w:pPr>
        <w:pStyle w:val="TOC2"/>
        <w:rPr>
          <w:rFonts w:eastAsiaTheme="minorEastAsia"/>
          <w:noProof/>
        </w:rPr>
      </w:pPr>
      <w:hyperlink w:anchor="_Toc513560378" w:history="1">
        <w:r w:rsidR="006117CD" w:rsidRPr="004F3380">
          <w:rPr>
            <w:rStyle w:val="Hyperlink"/>
            <w:rFonts w:ascii="Times New Roman" w:hAnsi="Times New Roman"/>
            <w:noProof/>
          </w:rPr>
          <w:t>B2.  Award Management</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_Toc513560378 \h </w:instrText>
        </w:r>
        <w:r w:rsidR="006117CD" w:rsidRPr="004F3380">
          <w:rPr>
            <w:noProof/>
            <w:webHidden/>
          </w:rPr>
        </w:r>
        <w:r w:rsidR="006117CD" w:rsidRPr="004F3380">
          <w:rPr>
            <w:noProof/>
            <w:webHidden/>
          </w:rPr>
          <w:fldChar w:fldCharType="separate"/>
        </w:r>
        <w:r>
          <w:rPr>
            <w:noProof/>
            <w:webHidden/>
          </w:rPr>
          <w:t>8</w:t>
        </w:r>
        <w:r w:rsidR="006117CD" w:rsidRPr="004F3380">
          <w:rPr>
            <w:noProof/>
            <w:webHidden/>
          </w:rPr>
          <w:fldChar w:fldCharType="end"/>
        </w:r>
      </w:hyperlink>
    </w:p>
    <w:p w14:paraId="49999FF1" w14:textId="23C4B300" w:rsidR="006117CD" w:rsidRPr="004F3380" w:rsidRDefault="00AE7BEF" w:rsidP="00EE0F7F">
      <w:pPr>
        <w:pStyle w:val="TOC1"/>
        <w:tabs>
          <w:tab w:val="left" w:pos="1320"/>
          <w:tab w:val="right" w:leader="dot" w:pos="9350"/>
        </w:tabs>
        <w:spacing w:line="240" w:lineRule="auto"/>
        <w:rPr>
          <w:rFonts w:ascii="Times New Roman" w:eastAsiaTheme="minorEastAsia" w:hAnsi="Times New Roman"/>
          <w:noProof/>
        </w:rPr>
      </w:pPr>
      <w:hyperlink w:anchor="_Toc513560379" w:history="1">
        <w:r w:rsidR="006117CD" w:rsidRPr="004F3380">
          <w:rPr>
            <w:rStyle w:val="Hyperlink"/>
            <w:rFonts w:ascii="Times New Roman" w:hAnsi="Times New Roman"/>
            <w:noProof/>
          </w:rPr>
          <w:t xml:space="preserve">Section C.  </w:t>
        </w:r>
        <w:r w:rsidR="006117CD" w:rsidRPr="004F3380">
          <w:rPr>
            <w:rFonts w:ascii="Times New Roman" w:eastAsiaTheme="minorEastAsia" w:hAnsi="Times New Roman"/>
            <w:noProof/>
          </w:rPr>
          <w:tab/>
        </w:r>
        <w:r w:rsidR="006117CD" w:rsidRPr="004F3380">
          <w:rPr>
            <w:rStyle w:val="Hyperlink"/>
            <w:rFonts w:ascii="Times New Roman" w:hAnsi="Times New Roman"/>
            <w:noProof/>
          </w:rPr>
          <w:t>Eligibility Information</w:t>
        </w:r>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_Toc513560379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Pr>
            <w:rFonts w:ascii="Times New Roman" w:hAnsi="Times New Roman"/>
            <w:noProof/>
            <w:webHidden/>
          </w:rPr>
          <w:t>9</w:t>
        </w:r>
        <w:r w:rsidR="006117CD" w:rsidRPr="004F3380">
          <w:rPr>
            <w:rFonts w:ascii="Times New Roman" w:hAnsi="Times New Roman"/>
            <w:noProof/>
            <w:webHidden/>
          </w:rPr>
          <w:fldChar w:fldCharType="end"/>
        </w:r>
      </w:hyperlink>
    </w:p>
    <w:p w14:paraId="2599CC26" w14:textId="5DA13BCC" w:rsidR="006117CD" w:rsidRPr="004F3380" w:rsidRDefault="00AE7BEF" w:rsidP="00D62A81">
      <w:pPr>
        <w:pStyle w:val="TOC2"/>
        <w:rPr>
          <w:rFonts w:eastAsiaTheme="minorEastAsia"/>
          <w:noProof/>
        </w:rPr>
      </w:pPr>
      <w:hyperlink w:anchor="_Toc513560380" w:history="1">
        <w:r w:rsidR="006117CD" w:rsidRPr="004F3380">
          <w:rPr>
            <w:rStyle w:val="Hyperlink"/>
            <w:rFonts w:ascii="Times New Roman" w:hAnsi="Times New Roman"/>
            <w:noProof/>
          </w:rPr>
          <w:t>C1.  Eligible Applicants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_Toc513560380 \h </w:instrText>
        </w:r>
        <w:r w:rsidR="006117CD" w:rsidRPr="004F3380">
          <w:rPr>
            <w:noProof/>
            <w:webHidden/>
          </w:rPr>
        </w:r>
        <w:r w:rsidR="006117CD" w:rsidRPr="004F3380">
          <w:rPr>
            <w:noProof/>
            <w:webHidden/>
          </w:rPr>
          <w:fldChar w:fldCharType="separate"/>
        </w:r>
        <w:r>
          <w:rPr>
            <w:noProof/>
            <w:webHidden/>
          </w:rPr>
          <w:t>9</w:t>
        </w:r>
        <w:r w:rsidR="006117CD" w:rsidRPr="004F3380">
          <w:rPr>
            <w:noProof/>
            <w:webHidden/>
          </w:rPr>
          <w:fldChar w:fldCharType="end"/>
        </w:r>
      </w:hyperlink>
    </w:p>
    <w:p w14:paraId="1839A15A" w14:textId="2AF22F40" w:rsidR="006117CD" w:rsidRPr="004F3380" w:rsidRDefault="00AE7BEF" w:rsidP="00D62A81">
      <w:pPr>
        <w:pStyle w:val="TOC2"/>
        <w:rPr>
          <w:rFonts w:eastAsiaTheme="minorEastAsia"/>
          <w:noProof/>
        </w:rPr>
      </w:pPr>
      <w:hyperlink w:anchor="_Toc513560381" w:history="1">
        <w:r w:rsidR="006117CD" w:rsidRPr="004F3380">
          <w:rPr>
            <w:rStyle w:val="Hyperlink"/>
            <w:rFonts w:ascii="Times New Roman" w:hAnsi="Times New Roman"/>
            <w:noProof/>
          </w:rPr>
          <w:t>C2. Cost Share</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_Toc513560381 \h </w:instrText>
        </w:r>
        <w:r w:rsidR="006117CD" w:rsidRPr="004F3380">
          <w:rPr>
            <w:noProof/>
            <w:webHidden/>
          </w:rPr>
        </w:r>
        <w:r w:rsidR="006117CD" w:rsidRPr="004F3380">
          <w:rPr>
            <w:noProof/>
            <w:webHidden/>
          </w:rPr>
          <w:fldChar w:fldCharType="separate"/>
        </w:r>
        <w:r>
          <w:rPr>
            <w:noProof/>
            <w:webHidden/>
          </w:rPr>
          <w:t>9</w:t>
        </w:r>
        <w:r w:rsidR="006117CD" w:rsidRPr="004F3380">
          <w:rPr>
            <w:noProof/>
            <w:webHidden/>
          </w:rPr>
          <w:fldChar w:fldCharType="end"/>
        </w:r>
      </w:hyperlink>
    </w:p>
    <w:p w14:paraId="75EFC179" w14:textId="028DC990" w:rsidR="006117CD" w:rsidRPr="004F3380" w:rsidRDefault="00AE7BEF" w:rsidP="00D62A81">
      <w:pPr>
        <w:pStyle w:val="TOC2"/>
        <w:rPr>
          <w:rFonts w:eastAsiaTheme="minorEastAsia"/>
          <w:noProof/>
        </w:rPr>
      </w:pPr>
      <w:hyperlink w:anchor="_Toc513560382" w:history="1">
        <w:r w:rsidR="006117CD" w:rsidRPr="004F3380">
          <w:rPr>
            <w:rStyle w:val="Hyperlink"/>
            <w:rFonts w:ascii="Times New Roman" w:hAnsi="Times New Roman"/>
            <w:noProof/>
          </w:rPr>
          <w:t>C3. Other – Eligibility Criteria</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_Toc513560382 \h </w:instrText>
        </w:r>
        <w:r w:rsidR="006117CD" w:rsidRPr="004F3380">
          <w:rPr>
            <w:noProof/>
            <w:webHidden/>
          </w:rPr>
        </w:r>
        <w:r w:rsidR="006117CD" w:rsidRPr="004F3380">
          <w:rPr>
            <w:noProof/>
            <w:webHidden/>
          </w:rPr>
          <w:fldChar w:fldCharType="separate"/>
        </w:r>
        <w:r>
          <w:rPr>
            <w:noProof/>
            <w:webHidden/>
          </w:rPr>
          <w:t>9</w:t>
        </w:r>
        <w:r w:rsidR="006117CD" w:rsidRPr="004F3380">
          <w:rPr>
            <w:noProof/>
            <w:webHidden/>
          </w:rPr>
          <w:fldChar w:fldCharType="end"/>
        </w:r>
      </w:hyperlink>
    </w:p>
    <w:p w14:paraId="09DE3F9D" w14:textId="53A2AD8F" w:rsidR="006117CD" w:rsidRPr="004F3380" w:rsidRDefault="00AE7BEF" w:rsidP="00EE0F7F">
      <w:pPr>
        <w:pStyle w:val="TOC1"/>
        <w:tabs>
          <w:tab w:val="left" w:pos="1320"/>
          <w:tab w:val="right" w:leader="dot" w:pos="9350"/>
        </w:tabs>
        <w:spacing w:line="240" w:lineRule="auto"/>
        <w:rPr>
          <w:rFonts w:ascii="Times New Roman" w:eastAsiaTheme="minorEastAsia" w:hAnsi="Times New Roman"/>
          <w:noProof/>
        </w:rPr>
      </w:pPr>
      <w:hyperlink w:anchor="_Toc513560383" w:history="1">
        <w:r w:rsidR="006117CD" w:rsidRPr="004F3380">
          <w:rPr>
            <w:rStyle w:val="Hyperlink"/>
            <w:rFonts w:ascii="Times New Roman" w:hAnsi="Times New Roman"/>
            <w:noProof/>
          </w:rPr>
          <w:t xml:space="preserve">Section D. </w:t>
        </w:r>
        <w:r w:rsidR="006117CD" w:rsidRPr="004F3380">
          <w:rPr>
            <w:rFonts w:ascii="Times New Roman" w:eastAsiaTheme="minorEastAsia" w:hAnsi="Times New Roman"/>
            <w:noProof/>
          </w:rPr>
          <w:tab/>
        </w:r>
        <w:r w:rsidR="006117CD" w:rsidRPr="004F3380">
          <w:rPr>
            <w:rStyle w:val="Hyperlink"/>
            <w:rFonts w:ascii="Times New Roman" w:hAnsi="Times New Roman"/>
            <w:noProof/>
          </w:rPr>
          <w:t>Application and Submission Information</w:t>
        </w:r>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_Toc513560383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Pr>
            <w:rFonts w:ascii="Times New Roman" w:hAnsi="Times New Roman"/>
            <w:noProof/>
            <w:webHidden/>
          </w:rPr>
          <w:t>9</w:t>
        </w:r>
        <w:r w:rsidR="006117CD" w:rsidRPr="004F3380">
          <w:rPr>
            <w:rFonts w:ascii="Times New Roman" w:hAnsi="Times New Roman"/>
            <w:noProof/>
            <w:webHidden/>
          </w:rPr>
          <w:fldChar w:fldCharType="end"/>
        </w:r>
      </w:hyperlink>
    </w:p>
    <w:p w14:paraId="2E3B18DE" w14:textId="4CC3550D" w:rsidR="006117CD" w:rsidRPr="004F3380" w:rsidRDefault="00AE7BEF" w:rsidP="00D62A81">
      <w:pPr>
        <w:pStyle w:val="TOC2"/>
        <w:rPr>
          <w:rFonts w:eastAsiaTheme="minorEastAsia"/>
          <w:noProof/>
        </w:rPr>
      </w:pPr>
      <w:hyperlink w:anchor="_Toc513560384" w:history="1">
        <w:r w:rsidR="006117CD" w:rsidRPr="004F3380">
          <w:rPr>
            <w:rStyle w:val="Hyperlink"/>
            <w:rFonts w:ascii="Times New Roman" w:hAnsi="Times New Roman"/>
            <w:noProof/>
          </w:rPr>
          <w:t>D1.  Address to request Application Package</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_Toc513560384 \h </w:instrText>
        </w:r>
        <w:r w:rsidR="006117CD" w:rsidRPr="004F3380">
          <w:rPr>
            <w:noProof/>
            <w:webHidden/>
          </w:rPr>
        </w:r>
        <w:r w:rsidR="006117CD" w:rsidRPr="004F3380">
          <w:rPr>
            <w:noProof/>
            <w:webHidden/>
          </w:rPr>
          <w:fldChar w:fldCharType="separate"/>
        </w:r>
        <w:r>
          <w:rPr>
            <w:noProof/>
            <w:webHidden/>
          </w:rPr>
          <w:t>9</w:t>
        </w:r>
        <w:r w:rsidR="006117CD" w:rsidRPr="004F3380">
          <w:rPr>
            <w:noProof/>
            <w:webHidden/>
          </w:rPr>
          <w:fldChar w:fldCharType="end"/>
        </w:r>
      </w:hyperlink>
    </w:p>
    <w:p w14:paraId="2C35C448" w14:textId="0A3053CA" w:rsidR="006117CD" w:rsidRPr="004F3380" w:rsidRDefault="00AE7BEF" w:rsidP="00D62A81">
      <w:pPr>
        <w:pStyle w:val="TOC2"/>
        <w:rPr>
          <w:rFonts w:eastAsiaTheme="minorEastAsia"/>
          <w:noProof/>
        </w:rPr>
      </w:pPr>
      <w:hyperlink w:anchor="_Toc513560385" w:history="1">
        <w:r w:rsidR="006117CD" w:rsidRPr="004F3380">
          <w:rPr>
            <w:rStyle w:val="Hyperlink"/>
            <w:rFonts w:ascii="Times New Roman" w:hAnsi="Times New Roman"/>
            <w:noProof/>
          </w:rPr>
          <w:t>D2.  Content and Form of Application Submission</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_Toc513560385 \h </w:instrText>
        </w:r>
        <w:r w:rsidR="006117CD" w:rsidRPr="004F3380">
          <w:rPr>
            <w:noProof/>
            <w:webHidden/>
          </w:rPr>
        </w:r>
        <w:r w:rsidR="006117CD" w:rsidRPr="004F3380">
          <w:rPr>
            <w:noProof/>
            <w:webHidden/>
          </w:rPr>
          <w:fldChar w:fldCharType="separate"/>
        </w:r>
        <w:r>
          <w:rPr>
            <w:noProof/>
            <w:webHidden/>
          </w:rPr>
          <w:t>9</w:t>
        </w:r>
        <w:r w:rsidR="006117CD" w:rsidRPr="004F3380">
          <w:rPr>
            <w:noProof/>
            <w:webHidden/>
          </w:rPr>
          <w:fldChar w:fldCharType="end"/>
        </w:r>
      </w:hyperlink>
    </w:p>
    <w:p w14:paraId="25B7CA83" w14:textId="180B0BDA" w:rsidR="006117CD" w:rsidRPr="004F3380" w:rsidRDefault="00AE7BEF" w:rsidP="00D62A81">
      <w:pPr>
        <w:pStyle w:val="TOC2"/>
        <w:rPr>
          <w:rFonts w:eastAsiaTheme="minorEastAsia"/>
          <w:noProof/>
        </w:rPr>
      </w:pPr>
      <w:hyperlink w:anchor="_Toc513560386" w:history="1">
        <w:r w:rsidR="006117CD" w:rsidRPr="004F3380">
          <w:rPr>
            <w:rStyle w:val="Hyperlink"/>
            <w:rFonts w:ascii="Times New Roman" w:hAnsi="Times New Roman"/>
            <w:noProof/>
          </w:rPr>
          <w:t>D3.  Unique entity identifier (DUNS) and System for Award Management (SAM)</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_Toc513560386 \h </w:instrText>
        </w:r>
        <w:r w:rsidR="006117CD" w:rsidRPr="004F3380">
          <w:rPr>
            <w:noProof/>
            <w:webHidden/>
          </w:rPr>
        </w:r>
        <w:r w:rsidR="006117CD" w:rsidRPr="004F3380">
          <w:rPr>
            <w:noProof/>
            <w:webHidden/>
          </w:rPr>
          <w:fldChar w:fldCharType="separate"/>
        </w:r>
        <w:r>
          <w:rPr>
            <w:noProof/>
            <w:webHidden/>
          </w:rPr>
          <w:t>12</w:t>
        </w:r>
        <w:r w:rsidR="006117CD" w:rsidRPr="004F3380">
          <w:rPr>
            <w:noProof/>
            <w:webHidden/>
          </w:rPr>
          <w:fldChar w:fldCharType="end"/>
        </w:r>
      </w:hyperlink>
    </w:p>
    <w:p w14:paraId="16E0BA97" w14:textId="0071B577" w:rsidR="006117CD" w:rsidRPr="004F3380" w:rsidRDefault="00AE7BEF" w:rsidP="00D62A81">
      <w:pPr>
        <w:pStyle w:val="TOC2"/>
        <w:rPr>
          <w:rFonts w:eastAsiaTheme="minorEastAsia"/>
          <w:noProof/>
        </w:rPr>
      </w:pPr>
      <w:hyperlink w:anchor="_Toc513560387" w:history="1">
        <w:r w:rsidR="006117CD" w:rsidRPr="004F3380">
          <w:rPr>
            <w:rStyle w:val="Hyperlink"/>
            <w:rFonts w:ascii="Times New Roman" w:hAnsi="Times New Roman"/>
            <w:noProof/>
          </w:rPr>
          <w:t>D4.  Submission Dates and Times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_Toc513560387 \h </w:instrText>
        </w:r>
        <w:r w:rsidR="006117CD" w:rsidRPr="004F3380">
          <w:rPr>
            <w:noProof/>
            <w:webHidden/>
          </w:rPr>
        </w:r>
        <w:r w:rsidR="006117CD" w:rsidRPr="004F3380">
          <w:rPr>
            <w:noProof/>
            <w:webHidden/>
          </w:rPr>
          <w:fldChar w:fldCharType="separate"/>
        </w:r>
        <w:r>
          <w:rPr>
            <w:noProof/>
            <w:webHidden/>
          </w:rPr>
          <w:t>13</w:t>
        </w:r>
        <w:r w:rsidR="006117CD" w:rsidRPr="004F3380">
          <w:rPr>
            <w:noProof/>
            <w:webHidden/>
          </w:rPr>
          <w:fldChar w:fldCharType="end"/>
        </w:r>
      </w:hyperlink>
    </w:p>
    <w:p w14:paraId="4662F2C5" w14:textId="2B2FF7FB" w:rsidR="006117CD" w:rsidRPr="004F3380" w:rsidRDefault="00AE7BEF" w:rsidP="00D62A81">
      <w:pPr>
        <w:pStyle w:val="TOC2"/>
        <w:rPr>
          <w:rFonts w:eastAsiaTheme="minorEastAsia"/>
          <w:noProof/>
        </w:rPr>
      </w:pPr>
      <w:hyperlink w:anchor="_Toc513560388" w:history="1">
        <w:r w:rsidR="006117CD" w:rsidRPr="004F3380">
          <w:rPr>
            <w:rStyle w:val="Hyperlink"/>
            <w:rFonts w:ascii="Times New Roman" w:hAnsi="Times New Roman"/>
            <w:noProof/>
          </w:rPr>
          <w:t>D5.  Funding Restrictions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_Toc513560388 \h </w:instrText>
        </w:r>
        <w:r w:rsidR="006117CD" w:rsidRPr="004F3380">
          <w:rPr>
            <w:noProof/>
            <w:webHidden/>
          </w:rPr>
        </w:r>
        <w:r w:rsidR="006117CD" w:rsidRPr="004F3380">
          <w:rPr>
            <w:noProof/>
            <w:webHidden/>
          </w:rPr>
          <w:fldChar w:fldCharType="separate"/>
        </w:r>
        <w:r>
          <w:rPr>
            <w:noProof/>
            <w:webHidden/>
          </w:rPr>
          <w:t>13</w:t>
        </w:r>
        <w:r w:rsidR="006117CD" w:rsidRPr="004F3380">
          <w:rPr>
            <w:noProof/>
            <w:webHidden/>
          </w:rPr>
          <w:fldChar w:fldCharType="end"/>
        </w:r>
      </w:hyperlink>
    </w:p>
    <w:p w14:paraId="5D084715" w14:textId="3A902496" w:rsidR="006117CD" w:rsidRPr="004F3380" w:rsidRDefault="00AE7BEF" w:rsidP="00D62A81">
      <w:pPr>
        <w:pStyle w:val="TOC2"/>
        <w:rPr>
          <w:rFonts w:eastAsiaTheme="minorEastAsia"/>
          <w:noProof/>
        </w:rPr>
      </w:pPr>
      <w:hyperlink w:anchor="_Toc513560389" w:history="1">
        <w:r w:rsidR="006117CD" w:rsidRPr="004F3380">
          <w:rPr>
            <w:rStyle w:val="Hyperlink"/>
            <w:rFonts w:ascii="Times New Roman" w:hAnsi="Times New Roman"/>
            <w:noProof/>
          </w:rPr>
          <w:t>D6.  Other Submission Requirements – Proposal Format Requirements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_Toc513560389 \h </w:instrText>
        </w:r>
        <w:r w:rsidR="006117CD" w:rsidRPr="004F3380">
          <w:rPr>
            <w:noProof/>
            <w:webHidden/>
          </w:rPr>
        </w:r>
        <w:r w:rsidR="006117CD" w:rsidRPr="004F3380">
          <w:rPr>
            <w:noProof/>
            <w:webHidden/>
          </w:rPr>
          <w:fldChar w:fldCharType="separate"/>
        </w:r>
        <w:r>
          <w:rPr>
            <w:noProof/>
            <w:webHidden/>
          </w:rPr>
          <w:t>13</w:t>
        </w:r>
        <w:r w:rsidR="006117CD" w:rsidRPr="004F3380">
          <w:rPr>
            <w:noProof/>
            <w:webHidden/>
          </w:rPr>
          <w:fldChar w:fldCharType="end"/>
        </w:r>
      </w:hyperlink>
    </w:p>
    <w:p w14:paraId="219BD077" w14:textId="7C23AAA4" w:rsidR="006117CD" w:rsidRPr="004F3380" w:rsidRDefault="00AE7BEF" w:rsidP="00EE0F7F">
      <w:pPr>
        <w:pStyle w:val="TOC1"/>
        <w:tabs>
          <w:tab w:val="left" w:pos="1320"/>
          <w:tab w:val="right" w:leader="dot" w:pos="9350"/>
        </w:tabs>
        <w:spacing w:line="240" w:lineRule="auto"/>
        <w:rPr>
          <w:rFonts w:ascii="Times New Roman" w:eastAsiaTheme="minorEastAsia" w:hAnsi="Times New Roman"/>
          <w:noProof/>
        </w:rPr>
      </w:pPr>
      <w:hyperlink w:anchor="_Toc513560390" w:history="1">
        <w:r w:rsidR="006117CD" w:rsidRPr="004F3380">
          <w:rPr>
            <w:rStyle w:val="Hyperlink"/>
            <w:rFonts w:ascii="Times New Roman" w:hAnsi="Times New Roman"/>
            <w:noProof/>
          </w:rPr>
          <w:t>Section E.</w:t>
        </w:r>
        <w:r w:rsidR="006117CD" w:rsidRPr="004F3380">
          <w:rPr>
            <w:rFonts w:ascii="Times New Roman" w:eastAsiaTheme="minorEastAsia" w:hAnsi="Times New Roman"/>
            <w:noProof/>
          </w:rPr>
          <w:tab/>
        </w:r>
        <w:r w:rsidR="006117CD" w:rsidRPr="004F3380">
          <w:rPr>
            <w:rStyle w:val="Hyperlink"/>
            <w:rFonts w:ascii="Times New Roman" w:hAnsi="Times New Roman"/>
            <w:noProof/>
          </w:rPr>
          <w:t>Application Review Information</w:t>
        </w:r>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_Toc513560390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Pr>
            <w:rFonts w:ascii="Times New Roman" w:hAnsi="Times New Roman"/>
            <w:noProof/>
            <w:webHidden/>
          </w:rPr>
          <w:t>13</w:t>
        </w:r>
        <w:r w:rsidR="006117CD" w:rsidRPr="004F3380">
          <w:rPr>
            <w:rFonts w:ascii="Times New Roman" w:hAnsi="Times New Roman"/>
            <w:noProof/>
            <w:webHidden/>
          </w:rPr>
          <w:fldChar w:fldCharType="end"/>
        </w:r>
      </w:hyperlink>
    </w:p>
    <w:p w14:paraId="719924EB" w14:textId="6492F5D9" w:rsidR="006117CD" w:rsidRPr="004F3380" w:rsidRDefault="00AE7BEF" w:rsidP="00D62A81">
      <w:pPr>
        <w:pStyle w:val="TOC2"/>
        <w:rPr>
          <w:rFonts w:eastAsiaTheme="minorEastAsia"/>
          <w:noProof/>
        </w:rPr>
      </w:pPr>
      <w:hyperlink w:anchor="_Toc513560391" w:history="1">
        <w:r w:rsidR="006117CD" w:rsidRPr="004F3380">
          <w:rPr>
            <w:rStyle w:val="Hyperlink"/>
            <w:rFonts w:ascii="Times New Roman" w:hAnsi="Times New Roman"/>
            <w:noProof/>
          </w:rPr>
          <w:t>E1.  Criteria</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_Toc513560391 \h </w:instrText>
        </w:r>
        <w:r w:rsidR="006117CD" w:rsidRPr="004F3380">
          <w:rPr>
            <w:noProof/>
            <w:webHidden/>
          </w:rPr>
        </w:r>
        <w:r w:rsidR="006117CD" w:rsidRPr="004F3380">
          <w:rPr>
            <w:noProof/>
            <w:webHidden/>
          </w:rPr>
          <w:fldChar w:fldCharType="separate"/>
        </w:r>
        <w:r>
          <w:rPr>
            <w:noProof/>
            <w:webHidden/>
          </w:rPr>
          <w:t>13</w:t>
        </w:r>
        <w:r w:rsidR="006117CD" w:rsidRPr="004F3380">
          <w:rPr>
            <w:noProof/>
            <w:webHidden/>
          </w:rPr>
          <w:fldChar w:fldCharType="end"/>
        </w:r>
      </w:hyperlink>
    </w:p>
    <w:p w14:paraId="1B2A3459" w14:textId="2D94ACCC" w:rsidR="006117CD" w:rsidRPr="004F3380" w:rsidRDefault="00AE7BEF" w:rsidP="00D62A81">
      <w:pPr>
        <w:pStyle w:val="TOC2"/>
        <w:rPr>
          <w:rFonts w:eastAsiaTheme="minorEastAsia"/>
          <w:noProof/>
        </w:rPr>
      </w:pPr>
      <w:hyperlink w:anchor="_Toc513560392" w:history="1">
        <w:r w:rsidR="006117CD" w:rsidRPr="004F3380">
          <w:rPr>
            <w:rStyle w:val="Hyperlink"/>
            <w:rFonts w:ascii="Times New Roman" w:hAnsi="Times New Roman"/>
            <w:noProof/>
          </w:rPr>
          <w:t>E2.  Review and Selection Process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_Toc513560392 \h </w:instrText>
        </w:r>
        <w:r w:rsidR="006117CD" w:rsidRPr="004F3380">
          <w:rPr>
            <w:noProof/>
            <w:webHidden/>
          </w:rPr>
        </w:r>
        <w:r w:rsidR="006117CD" w:rsidRPr="004F3380">
          <w:rPr>
            <w:noProof/>
            <w:webHidden/>
          </w:rPr>
          <w:fldChar w:fldCharType="separate"/>
        </w:r>
        <w:r>
          <w:rPr>
            <w:noProof/>
            <w:webHidden/>
          </w:rPr>
          <w:t>14</w:t>
        </w:r>
        <w:r w:rsidR="006117CD" w:rsidRPr="004F3380">
          <w:rPr>
            <w:noProof/>
            <w:webHidden/>
          </w:rPr>
          <w:fldChar w:fldCharType="end"/>
        </w:r>
      </w:hyperlink>
    </w:p>
    <w:p w14:paraId="3D27003E" w14:textId="06BD2B52" w:rsidR="006117CD" w:rsidRPr="004F3380" w:rsidRDefault="00AE7BEF" w:rsidP="00EE0F7F">
      <w:pPr>
        <w:pStyle w:val="TOC1"/>
        <w:tabs>
          <w:tab w:val="left" w:pos="1320"/>
          <w:tab w:val="right" w:leader="dot" w:pos="9350"/>
        </w:tabs>
        <w:spacing w:line="240" w:lineRule="auto"/>
        <w:rPr>
          <w:rFonts w:ascii="Times New Roman" w:eastAsiaTheme="minorEastAsia" w:hAnsi="Times New Roman"/>
          <w:noProof/>
        </w:rPr>
      </w:pPr>
      <w:hyperlink w:anchor="_Toc513560393" w:history="1">
        <w:r w:rsidR="006117CD" w:rsidRPr="004F3380">
          <w:rPr>
            <w:rStyle w:val="Hyperlink"/>
            <w:rFonts w:ascii="Times New Roman" w:hAnsi="Times New Roman"/>
            <w:noProof/>
          </w:rPr>
          <w:t>Section F.</w:t>
        </w:r>
        <w:r w:rsidR="006117CD" w:rsidRPr="004F3380">
          <w:rPr>
            <w:rFonts w:ascii="Times New Roman" w:eastAsiaTheme="minorEastAsia" w:hAnsi="Times New Roman"/>
            <w:noProof/>
          </w:rPr>
          <w:tab/>
        </w:r>
        <w:r w:rsidR="006117CD" w:rsidRPr="004F3380">
          <w:rPr>
            <w:rStyle w:val="Hyperlink"/>
            <w:rFonts w:ascii="Times New Roman" w:hAnsi="Times New Roman"/>
            <w:noProof/>
          </w:rPr>
          <w:t xml:space="preserve"> Federal Award Administration Information</w:t>
        </w:r>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_Toc513560393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Pr>
            <w:rFonts w:ascii="Times New Roman" w:hAnsi="Times New Roman"/>
            <w:noProof/>
            <w:webHidden/>
          </w:rPr>
          <w:t>14</w:t>
        </w:r>
        <w:r w:rsidR="006117CD" w:rsidRPr="004F3380">
          <w:rPr>
            <w:rFonts w:ascii="Times New Roman" w:hAnsi="Times New Roman"/>
            <w:noProof/>
            <w:webHidden/>
          </w:rPr>
          <w:fldChar w:fldCharType="end"/>
        </w:r>
      </w:hyperlink>
    </w:p>
    <w:p w14:paraId="1C41100F" w14:textId="162C657F" w:rsidR="006117CD" w:rsidRPr="004F3380" w:rsidRDefault="00AE7BEF" w:rsidP="00D62A81">
      <w:pPr>
        <w:pStyle w:val="TOC2"/>
        <w:rPr>
          <w:rFonts w:eastAsiaTheme="minorEastAsia"/>
          <w:noProof/>
        </w:rPr>
      </w:pPr>
      <w:hyperlink w:anchor="_Toc513560394" w:history="1">
        <w:r w:rsidR="006117CD" w:rsidRPr="004F3380">
          <w:rPr>
            <w:rStyle w:val="Hyperlink"/>
            <w:rFonts w:ascii="Times New Roman" w:hAnsi="Times New Roman"/>
            <w:noProof/>
          </w:rPr>
          <w:t>F1.  Federal Award Notices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_Toc513560394 \h </w:instrText>
        </w:r>
        <w:r w:rsidR="006117CD" w:rsidRPr="004F3380">
          <w:rPr>
            <w:noProof/>
            <w:webHidden/>
          </w:rPr>
        </w:r>
        <w:r w:rsidR="006117CD" w:rsidRPr="004F3380">
          <w:rPr>
            <w:noProof/>
            <w:webHidden/>
          </w:rPr>
          <w:fldChar w:fldCharType="separate"/>
        </w:r>
        <w:r>
          <w:rPr>
            <w:noProof/>
            <w:webHidden/>
          </w:rPr>
          <w:t>14</w:t>
        </w:r>
        <w:r w:rsidR="006117CD" w:rsidRPr="004F3380">
          <w:rPr>
            <w:noProof/>
            <w:webHidden/>
          </w:rPr>
          <w:fldChar w:fldCharType="end"/>
        </w:r>
      </w:hyperlink>
    </w:p>
    <w:p w14:paraId="0711D882" w14:textId="2FC7F048" w:rsidR="006117CD" w:rsidRPr="004F3380" w:rsidRDefault="00AE7BEF" w:rsidP="00D62A81">
      <w:pPr>
        <w:pStyle w:val="TOC2"/>
        <w:rPr>
          <w:rFonts w:eastAsiaTheme="minorEastAsia"/>
          <w:noProof/>
        </w:rPr>
      </w:pPr>
      <w:hyperlink w:anchor="_Toc513560395" w:history="1">
        <w:r w:rsidR="006117CD" w:rsidRPr="004F3380">
          <w:rPr>
            <w:rStyle w:val="Hyperlink"/>
            <w:rFonts w:ascii="Times New Roman" w:hAnsi="Times New Roman"/>
            <w:noProof/>
          </w:rPr>
          <w:t>F2.  Administrative and National Policy Requirements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_Toc513560395 \h </w:instrText>
        </w:r>
        <w:r w:rsidR="006117CD" w:rsidRPr="004F3380">
          <w:rPr>
            <w:noProof/>
            <w:webHidden/>
          </w:rPr>
        </w:r>
        <w:r w:rsidR="006117CD" w:rsidRPr="004F3380">
          <w:rPr>
            <w:noProof/>
            <w:webHidden/>
          </w:rPr>
          <w:fldChar w:fldCharType="separate"/>
        </w:r>
        <w:r>
          <w:rPr>
            <w:noProof/>
            <w:webHidden/>
          </w:rPr>
          <w:t>14</w:t>
        </w:r>
        <w:r w:rsidR="006117CD" w:rsidRPr="004F3380">
          <w:rPr>
            <w:noProof/>
            <w:webHidden/>
          </w:rPr>
          <w:fldChar w:fldCharType="end"/>
        </w:r>
      </w:hyperlink>
    </w:p>
    <w:p w14:paraId="52ABAA86" w14:textId="0814CDA8" w:rsidR="006117CD" w:rsidRPr="004F3380" w:rsidRDefault="00AE7BEF" w:rsidP="00D62A81">
      <w:pPr>
        <w:pStyle w:val="TOC2"/>
        <w:rPr>
          <w:rFonts w:eastAsiaTheme="minorEastAsia"/>
          <w:noProof/>
        </w:rPr>
      </w:pPr>
      <w:hyperlink w:anchor="_Toc513560396" w:history="1">
        <w:r w:rsidR="006117CD" w:rsidRPr="004F3380">
          <w:rPr>
            <w:rStyle w:val="Hyperlink"/>
            <w:rFonts w:ascii="Times New Roman" w:hAnsi="Times New Roman"/>
            <w:noProof/>
          </w:rPr>
          <w:t>F3.  Reporting</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_Toc513560396 \h </w:instrText>
        </w:r>
        <w:r w:rsidR="006117CD" w:rsidRPr="004F3380">
          <w:rPr>
            <w:noProof/>
            <w:webHidden/>
          </w:rPr>
        </w:r>
        <w:r w:rsidR="006117CD" w:rsidRPr="004F3380">
          <w:rPr>
            <w:noProof/>
            <w:webHidden/>
          </w:rPr>
          <w:fldChar w:fldCharType="separate"/>
        </w:r>
        <w:r>
          <w:rPr>
            <w:noProof/>
            <w:webHidden/>
          </w:rPr>
          <w:t>15</w:t>
        </w:r>
        <w:r w:rsidR="006117CD" w:rsidRPr="004F3380">
          <w:rPr>
            <w:noProof/>
            <w:webHidden/>
          </w:rPr>
          <w:fldChar w:fldCharType="end"/>
        </w:r>
      </w:hyperlink>
    </w:p>
    <w:p w14:paraId="1EB9B278" w14:textId="665385CA" w:rsidR="006117CD" w:rsidRPr="004F3380" w:rsidRDefault="00AE7BEF" w:rsidP="00EE0F7F">
      <w:pPr>
        <w:pStyle w:val="TOC1"/>
        <w:tabs>
          <w:tab w:val="left" w:pos="1320"/>
          <w:tab w:val="right" w:leader="dot" w:pos="9350"/>
        </w:tabs>
        <w:spacing w:line="240" w:lineRule="auto"/>
        <w:rPr>
          <w:rFonts w:ascii="Times New Roman" w:eastAsiaTheme="minorEastAsia" w:hAnsi="Times New Roman"/>
          <w:noProof/>
        </w:rPr>
      </w:pPr>
      <w:hyperlink w:anchor="_Toc513560397" w:history="1">
        <w:r w:rsidR="006117CD" w:rsidRPr="004F3380">
          <w:rPr>
            <w:rStyle w:val="Hyperlink"/>
            <w:rFonts w:ascii="Times New Roman" w:hAnsi="Times New Roman"/>
            <w:noProof/>
          </w:rPr>
          <w:t>Section G.</w:t>
        </w:r>
        <w:r w:rsidR="006117CD" w:rsidRPr="004F3380">
          <w:rPr>
            <w:rFonts w:ascii="Times New Roman" w:eastAsiaTheme="minorEastAsia" w:hAnsi="Times New Roman"/>
            <w:noProof/>
          </w:rPr>
          <w:tab/>
        </w:r>
        <w:r w:rsidR="006117CD" w:rsidRPr="004F3380">
          <w:rPr>
            <w:rStyle w:val="Hyperlink"/>
            <w:rFonts w:ascii="Times New Roman" w:hAnsi="Times New Roman"/>
            <w:noProof/>
          </w:rPr>
          <w:t>Federal Awarding Agency Contact</w:t>
        </w:r>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_Toc513560397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Pr>
            <w:rFonts w:ascii="Times New Roman" w:hAnsi="Times New Roman"/>
            <w:noProof/>
            <w:webHidden/>
          </w:rPr>
          <w:t>16</w:t>
        </w:r>
        <w:r w:rsidR="006117CD" w:rsidRPr="004F3380">
          <w:rPr>
            <w:rFonts w:ascii="Times New Roman" w:hAnsi="Times New Roman"/>
            <w:noProof/>
            <w:webHidden/>
          </w:rPr>
          <w:fldChar w:fldCharType="end"/>
        </w:r>
      </w:hyperlink>
    </w:p>
    <w:p w14:paraId="55006CA0" w14:textId="5B6E38CD" w:rsidR="006117CD" w:rsidRPr="004F3380" w:rsidRDefault="00AE7BEF" w:rsidP="00EE0F7F">
      <w:pPr>
        <w:pStyle w:val="TOC1"/>
        <w:tabs>
          <w:tab w:val="left" w:pos="1320"/>
          <w:tab w:val="right" w:leader="dot" w:pos="9350"/>
        </w:tabs>
        <w:spacing w:line="240" w:lineRule="auto"/>
        <w:rPr>
          <w:rFonts w:ascii="Times New Roman" w:eastAsiaTheme="minorEastAsia" w:hAnsi="Times New Roman"/>
          <w:noProof/>
        </w:rPr>
      </w:pPr>
      <w:hyperlink w:anchor="_Toc513560398" w:history="1">
        <w:r w:rsidR="006117CD" w:rsidRPr="004F3380">
          <w:rPr>
            <w:rStyle w:val="Hyperlink"/>
            <w:rFonts w:ascii="Times New Roman" w:hAnsi="Times New Roman"/>
            <w:noProof/>
          </w:rPr>
          <w:t>Section H.</w:t>
        </w:r>
        <w:r w:rsidR="006117CD" w:rsidRPr="004F3380">
          <w:rPr>
            <w:rFonts w:ascii="Times New Roman" w:eastAsiaTheme="minorEastAsia" w:hAnsi="Times New Roman"/>
            <w:noProof/>
          </w:rPr>
          <w:tab/>
        </w:r>
        <w:r w:rsidR="006117CD" w:rsidRPr="004F3380">
          <w:rPr>
            <w:rStyle w:val="Hyperlink"/>
            <w:rFonts w:ascii="Times New Roman" w:hAnsi="Times New Roman"/>
            <w:noProof/>
          </w:rPr>
          <w:t>Other Information</w:t>
        </w:r>
        <w:r w:rsidR="006117CD" w:rsidRPr="004F3380">
          <w:rPr>
            <w:rFonts w:ascii="Times New Roman" w:hAnsi="Times New Roman"/>
            <w:noProof/>
            <w:webHidden/>
          </w:rPr>
          <w:tab/>
        </w:r>
        <w:r w:rsidR="006117CD" w:rsidRPr="004F3380">
          <w:rPr>
            <w:rFonts w:ascii="Times New Roman" w:hAnsi="Times New Roman"/>
            <w:noProof/>
            <w:webHidden/>
          </w:rPr>
          <w:fldChar w:fldCharType="begin"/>
        </w:r>
        <w:r w:rsidR="006117CD" w:rsidRPr="004F3380">
          <w:rPr>
            <w:rFonts w:ascii="Times New Roman" w:hAnsi="Times New Roman"/>
            <w:noProof/>
            <w:webHidden/>
          </w:rPr>
          <w:instrText xml:space="preserve"> PAGEREF _Toc513560398 \h </w:instrText>
        </w:r>
        <w:r w:rsidR="006117CD" w:rsidRPr="004F3380">
          <w:rPr>
            <w:rFonts w:ascii="Times New Roman" w:hAnsi="Times New Roman"/>
            <w:noProof/>
            <w:webHidden/>
          </w:rPr>
        </w:r>
        <w:r w:rsidR="006117CD" w:rsidRPr="004F3380">
          <w:rPr>
            <w:rFonts w:ascii="Times New Roman" w:hAnsi="Times New Roman"/>
            <w:noProof/>
            <w:webHidden/>
          </w:rPr>
          <w:fldChar w:fldCharType="separate"/>
        </w:r>
        <w:r>
          <w:rPr>
            <w:rFonts w:ascii="Times New Roman" w:hAnsi="Times New Roman"/>
            <w:noProof/>
            <w:webHidden/>
          </w:rPr>
          <w:t>16</w:t>
        </w:r>
        <w:r w:rsidR="006117CD" w:rsidRPr="004F3380">
          <w:rPr>
            <w:rFonts w:ascii="Times New Roman" w:hAnsi="Times New Roman"/>
            <w:noProof/>
            <w:webHidden/>
          </w:rPr>
          <w:fldChar w:fldCharType="end"/>
        </w:r>
      </w:hyperlink>
    </w:p>
    <w:p w14:paraId="0C541776" w14:textId="3A26DB80" w:rsidR="006117CD" w:rsidRPr="004F3380" w:rsidRDefault="00AE7BEF" w:rsidP="00D62A81">
      <w:pPr>
        <w:pStyle w:val="TOC2"/>
        <w:rPr>
          <w:rFonts w:eastAsiaTheme="minorEastAsia"/>
          <w:noProof/>
        </w:rPr>
      </w:pPr>
      <w:hyperlink w:anchor="_Toc513560399" w:history="1">
        <w:r w:rsidR="006117CD" w:rsidRPr="004F3380">
          <w:rPr>
            <w:rStyle w:val="Hyperlink"/>
            <w:rFonts w:ascii="Times New Roman" w:hAnsi="Times New Roman"/>
            <w:noProof/>
          </w:rPr>
          <w:t>H1.  Conflict of Interest</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_Toc513560399 \h </w:instrText>
        </w:r>
        <w:r w:rsidR="006117CD" w:rsidRPr="004F3380">
          <w:rPr>
            <w:noProof/>
            <w:webHidden/>
          </w:rPr>
        </w:r>
        <w:r w:rsidR="006117CD" w:rsidRPr="004F3380">
          <w:rPr>
            <w:noProof/>
            <w:webHidden/>
          </w:rPr>
          <w:fldChar w:fldCharType="separate"/>
        </w:r>
        <w:r>
          <w:rPr>
            <w:noProof/>
            <w:webHidden/>
          </w:rPr>
          <w:t>16</w:t>
        </w:r>
        <w:r w:rsidR="006117CD" w:rsidRPr="004F3380">
          <w:rPr>
            <w:noProof/>
            <w:webHidden/>
          </w:rPr>
          <w:fldChar w:fldCharType="end"/>
        </w:r>
      </w:hyperlink>
    </w:p>
    <w:p w14:paraId="1114BB79" w14:textId="01C5DB46" w:rsidR="006117CD" w:rsidRPr="004F3380" w:rsidRDefault="00AE7BEF" w:rsidP="00D62A81">
      <w:pPr>
        <w:pStyle w:val="TOC2"/>
        <w:rPr>
          <w:rFonts w:eastAsiaTheme="minorEastAsia"/>
          <w:noProof/>
        </w:rPr>
      </w:pPr>
      <w:hyperlink w:anchor="_Toc513560400" w:history="1">
        <w:r w:rsidR="006117CD" w:rsidRPr="004F3380">
          <w:rPr>
            <w:rStyle w:val="Hyperlink"/>
            <w:rFonts w:ascii="Times New Roman" w:hAnsi="Times New Roman"/>
            <w:noProof/>
          </w:rPr>
          <w:t>H2.  Applicant Vetting</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_Toc513560400 \h </w:instrText>
        </w:r>
        <w:r w:rsidR="006117CD" w:rsidRPr="004F3380">
          <w:rPr>
            <w:noProof/>
            <w:webHidden/>
          </w:rPr>
        </w:r>
        <w:r w:rsidR="006117CD" w:rsidRPr="004F3380">
          <w:rPr>
            <w:noProof/>
            <w:webHidden/>
          </w:rPr>
          <w:fldChar w:fldCharType="separate"/>
        </w:r>
        <w:r>
          <w:rPr>
            <w:noProof/>
            <w:webHidden/>
          </w:rPr>
          <w:t>16</w:t>
        </w:r>
        <w:r w:rsidR="006117CD" w:rsidRPr="004F3380">
          <w:rPr>
            <w:noProof/>
            <w:webHidden/>
          </w:rPr>
          <w:fldChar w:fldCharType="end"/>
        </w:r>
      </w:hyperlink>
    </w:p>
    <w:p w14:paraId="6368CDDF" w14:textId="2C9B65CB" w:rsidR="006117CD" w:rsidRPr="004F3380" w:rsidRDefault="00AE7BEF" w:rsidP="00D62A81">
      <w:pPr>
        <w:pStyle w:val="TOC2"/>
        <w:rPr>
          <w:rFonts w:eastAsiaTheme="minorEastAsia"/>
          <w:noProof/>
        </w:rPr>
      </w:pPr>
      <w:hyperlink w:anchor="_Toc513560401" w:history="1">
        <w:r w:rsidR="006117CD" w:rsidRPr="004F3380">
          <w:rPr>
            <w:rStyle w:val="Hyperlink"/>
            <w:rFonts w:ascii="Times New Roman" w:hAnsi="Times New Roman"/>
            <w:noProof/>
          </w:rPr>
          <w:t>H3.  Marking Policy</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_Toc513560401 \h </w:instrText>
        </w:r>
        <w:r w:rsidR="006117CD" w:rsidRPr="004F3380">
          <w:rPr>
            <w:noProof/>
            <w:webHidden/>
          </w:rPr>
        </w:r>
        <w:r w:rsidR="006117CD" w:rsidRPr="004F3380">
          <w:rPr>
            <w:noProof/>
            <w:webHidden/>
          </w:rPr>
          <w:fldChar w:fldCharType="separate"/>
        </w:r>
        <w:r>
          <w:rPr>
            <w:noProof/>
            <w:webHidden/>
          </w:rPr>
          <w:t>16</w:t>
        </w:r>
        <w:r w:rsidR="006117CD" w:rsidRPr="004F3380">
          <w:rPr>
            <w:noProof/>
            <w:webHidden/>
          </w:rPr>
          <w:fldChar w:fldCharType="end"/>
        </w:r>
      </w:hyperlink>
    </w:p>
    <w:p w14:paraId="46AED7B3" w14:textId="0F832C92" w:rsidR="006117CD" w:rsidRPr="004F3380" w:rsidRDefault="00AE7BEF" w:rsidP="00D62A81">
      <w:pPr>
        <w:pStyle w:val="TOC2"/>
        <w:rPr>
          <w:rFonts w:eastAsiaTheme="minorEastAsia"/>
          <w:noProof/>
        </w:rPr>
      </w:pPr>
      <w:hyperlink w:anchor="_Toc513560402" w:history="1">
        <w:r w:rsidR="006117CD" w:rsidRPr="004F3380">
          <w:rPr>
            <w:rStyle w:val="Hyperlink"/>
            <w:rFonts w:ascii="Times New Roman" w:hAnsi="Times New Roman"/>
            <w:noProof/>
          </w:rPr>
          <w:t>H4.  Evaluation Policy</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_Toc513560402 \h </w:instrText>
        </w:r>
        <w:r w:rsidR="006117CD" w:rsidRPr="004F3380">
          <w:rPr>
            <w:noProof/>
            <w:webHidden/>
          </w:rPr>
        </w:r>
        <w:r w:rsidR="006117CD" w:rsidRPr="004F3380">
          <w:rPr>
            <w:noProof/>
            <w:webHidden/>
          </w:rPr>
          <w:fldChar w:fldCharType="separate"/>
        </w:r>
        <w:r>
          <w:rPr>
            <w:noProof/>
            <w:webHidden/>
          </w:rPr>
          <w:t>16</w:t>
        </w:r>
        <w:r w:rsidR="006117CD" w:rsidRPr="004F3380">
          <w:rPr>
            <w:noProof/>
            <w:webHidden/>
          </w:rPr>
          <w:fldChar w:fldCharType="end"/>
        </w:r>
      </w:hyperlink>
    </w:p>
    <w:p w14:paraId="3C95D940" w14:textId="6A370B0E" w:rsidR="006117CD" w:rsidRPr="004F3380" w:rsidRDefault="00AE7BEF" w:rsidP="00D62A81">
      <w:pPr>
        <w:pStyle w:val="TOC2"/>
        <w:rPr>
          <w:rFonts w:eastAsiaTheme="minorEastAsia"/>
          <w:noProof/>
        </w:rPr>
      </w:pPr>
      <w:hyperlink w:anchor="_Toc513560403" w:history="1">
        <w:r w:rsidR="006117CD" w:rsidRPr="004F3380">
          <w:rPr>
            <w:rStyle w:val="Hyperlink"/>
            <w:rFonts w:ascii="Times New Roman" w:hAnsi="Times New Roman"/>
            <w:noProof/>
          </w:rPr>
          <w:t>H5.  Monitoring Site Visits</w:t>
        </w:r>
        <w:r w:rsidR="006117CD" w:rsidRPr="004F3380">
          <w:rPr>
            <w:noProof/>
            <w:webHidden/>
          </w:rPr>
          <w:tab/>
        </w:r>
        <w:r w:rsidR="006117CD" w:rsidRPr="004F3380">
          <w:rPr>
            <w:noProof/>
            <w:webHidden/>
          </w:rPr>
          <w:fldChar w:fldCharType="begin"/>
        </w:r>
        <w:r w:rsidR="006117CD" w:rsidRPr="004F3380">
          <w:rPr>
            <w:noProof/>
            <w:webHidden/>
          </w:rPr>
          <w:instrText xml:space="preserve"> PAGEREF _Toc513560403 \h </w:instrText>
        </w:r>
        <w:r w:rsidR="006117CD" w:rsidRPr="004F3380">
          <w:rPr>
            <w:noProof/>
            <w:webHidden/>
          </w:rPr>
        </w:r>
        <w:r w:rsidR="006117CD" w:rsidRPr="004F3380">
          <w:rPr>
            <w:noProof/>
            <w:webHidden/>
          </w:rPr>
          <w:fldChar w:fldCharType="separate"/>
        </w:r>
        <w:r>
          <w:rPr>
            <w:noProof/>
            <w:webHidden/>
          </w:rPr>
          <w:t>17</w:t>
        </w:r>
        <w:r w:rsidR="006117CD" w:rsidRPr="004F3380">
          <w:rPr>
            <w:noProof/>
            <w:webHidden/>
          </w:rPr>
          <w:fldChar w:fldCharType="end"/>
        </w:r>
      </w:hyperlink>
    </w:p>
    <w:p w14:paraId="112BFB9B" w14:textId="1C727E3C" w:rsidR="00FB5275" w:rsidRPr="004F3380" w:rsidRDefault="00E93BD3" w:rsidP="00EE0F7F">
      <w:pPr>
        <w:pStyle w:val="NoSpacing"/>
        <w:rPr>
          <w:rFonts w:ascii="Times New Roman" w:hAnsi="Times New Roman"/>
          <w:b/>
        </w:rPr>
      </w:pPr>
      <w:r w:rsidRPr="004F3380">
        <w:rPr>
          <w:rFonts w:ascii="Times New Roman" w:hAnsi="Times New Roman"/>
        </w:rPr>
        <w:fldChar w:fldCharType="end"/>
      </w:r>
    </w:p>
    <w:p w14:paraId="5F6036DC" w14:textId="77777777" w:rsidR="00FB5275" w:rsidRPr="00D62A81" w:rsidRDefault="00FB5275" w:rsidP="00EE0F7F">
      <w:pPr>
        <w:pStyle w:val="NoSpacing"/>
        <w:rPr>
          <w:rFonts w:ascii="Times New Roman" w:hAnsi="Times New Roman"/>
          <w:sz w:val="26"/>
          <w:szCs w:val="26"/>
        </w:rPr>
      </w:pPr>
      <w:r w:rsidRPr="00D62A81">
        <w:rPr>
          <w:rFonts w:ascii="Times New Roman" w:hAnsi="Times New Roman"/>
          <w:b/>
          <w:sz w:val="26"/>
          <w:szCs w:val="26"/>
        </w:rPr>
        <w:t>Attachments</w:t>
      </w:r>
      <w:r w:rsidRPr="00D62A81">
        <w:rPr>
          <w:rFonts w:ascii="Times New Roman" w:hAnsi="Times New Roman"/>
          <w:sz w:val="26"/>
          <w:szCs w:val="26"/>
        </w:rPr>
        <w:t>:</w:t>
      </w:r>
    </w:p>
    <w:p w14:paraId="09256FB1" w14:textId="77777777" w:rsidR="00FB5275" w:rsidRPr="004F3380" w:rsidRDefault="00FB5275" w:rsidP="00EE0F7F">
      <w:pPr>
        <w:pStyle w:val="NoSpacing"/>
        <w:rPr>
          <w:rFonts w:ascii="Times New Roman" w:hAnsi="Times New Roman"/>
        </w:rPr>
      </w:pPr>
    </w:p>
    <w:p w14:paraId="7C3A7DA3" w14:textId="5075CB62" w:rsidR="00FB5275" w:rsidRPr="004F3380" w:rsidRDefault="00FB5275" w:rsidP="00EE0F7F">
      <w:pPr>
        <w:pStyle w:val="NoSpacing"/>
        <w:rPr>
          <w:rFonts w:ascii="Times New Roman" w:hAnsi="Times New Roman"/>
          <w:b/>
        </w:rPr>
      </w:pPr>
      <w:r w:rsidRPr="004F3380">
        <w:rPr>
          <w:rFonts w:ascii="Times New Roman" w:hAnsi="Times New Roman"/>
        </w:rPr>
        <w:t>Appendix 1:</w:t>
      </w:r>
      <w:r w:rsidRPr="004F3380">
        <w:rPr>
          <w:rFonts w:ascii="Times New Roman" w:hAnsi="Times New Roman"/>
        </w:rPr>
        <w:tab/>
      </w:r>
      <w:r w:rsidR="008D3679" w:rsidRPr="004F3380">
        <w:rPr>
          <w:rFonts w:ascii="Times New Roman" w:hAnsi="Times New Roman"/>
        </w:rPr>
        <w:t>Sample – Letter of Institutional Support</w:t>
      </w:r>
      <w:r w:rsidR="008D3679" w:rsidRPr="004F3380" w:rsidDel="008D3679">
        <w:rPr>
          <w:rFonts w:ascii="Times New Roman" w:hAnsi="Times New Roman"/>
        </w:rPr>
        <w:t xml:space="preserve"> </w:t>
      </w:r>
    </w:p>
    <w:p w14:paraId="01A57236" w14:textId="3A4F6340" w:rsidR="002411F7" w:rsidRPr="004133BE" w:rsidRDefault="00FB5275" w:rsidP="004133BE">
      <w:pPr>
        <w:spacing w:after="0" w:line="240" w:lineRule="auto"/>
        <w:jc w:val="center"/>
        <w:rPr>
          <w:rFonts w:ascii="Times New Roman" w:hAnsi="Times New Roman"/>
          <w:b/>
          <w:sz w:val="28"/>
          <w:szCs w:val="28"/>
        </w:rPr>
      </w:pPr>
      <w:r w:rsidRPr="004F3380">
        <w:rPr>
          <w:rFonts w:ascii="Times New Roman" w:hAnsi="Times New Roman"/>
        </w:rPr>
        <w:br w:type="page"/>
      </w:r>
      <w:r w:rsidR="00AC78D2" w:rsidRPr="004133BE">
        <w:rPr>
          <w:rFonts w:ascii="Times New Roman" w:hAnsi="Times New Roman"/>
          <w:b/>
          <w:sz w:val="28"/>
          <w:szCs w:val="28"/>
        </w:rPr>
        <w:lastRenderedPageBreak/>
        <w:t xml:space="preserve">Logistics, Meetings Coordination, and Digital Communications </w:t>
      </w:r>
      <w:r w:rsidR="00385043" w:rsidRPr="004133BE">
        <w:rPr>
          <w:rFonts w:ascii="Times New Roman" w:hAnsi="Times New Roman"/>
          <w:b/>
          <w:sz w:val="28"/>
          <w:szCs w:val="28"/>
        </w:rPr>
        <w:t xml:space="preserve">Support </w:t>
      </w:r>
      <w:r w:rsidR="00AC78D2" w:rsidRPr="004133BE">
        <w:rPr>
          <w:rFonts w:ascii="Times New Roman" w:hAnsi="Times New Roman"/>
          <w:b/>
          <w:sz w:val="28"/>
          <w:szCs w:val="28"/>
        </w:rPr>
        <w:t>for Environmental Cooperation</w:t>
      </w:r>
    </w:p>
    <w:p w14:paraId="09E3FFD4" w14:textId="77777777" w:rsidR="00C03384" w:rsidRPr="004F3380" w:rsidRDefault="00C03384" w:rsidP="00EE0F7F">
      <w:pPr>
        <w:spacing w:after="0" w:line="240" w:lineRule="auto"/>
        <w:jc w:val="center"/>
        <w:rPr>
          <w:rFonts w:ascii="Times New Roman" w:hAnsi="Times New Roman"/>
          <w:b/>
        </w:rPr>
      </w:pPr>
    </w:p>
    <w:p w14:paraId="431B2A9A" w14:textId="77777777" w:rsidR="00FB5275" w:rsidRPr="004133BE" w:rsidRDefault="00FB5275" w:rsidP="00EE0F7F">
      <w:pPr>
        <w:pStyle w:val="Heading1"/>
        <w:spacing w:before="0" w:line="240" w:lineRule="auto"/>
        <w:rPr>
          <w:rFonts w:ascii="Times New Roman" w:hAnsi="Times New Roman"/>
          <w:color w:val="auto"/>
        </w:rPr>
      </w:pPr>
      <w:bookmarkStart w:id="1" w:name="_Toc513560369"/>
      <w:r w:rsidRPr="004133BE">
        <w:rPr>
          <w:rFonts w:ascii="Times New Roman" w:hAnsi="Times New Roman"/>
          <w:color w:val="auto"/>
        </w:rPr>
        <w:t xml:space="preserve">Section </w:t>
      </w:r>
      <w:r w:rsidR="00121093" w:rsidRPr="004133BE">
        <w:rPr>
          <w:rFonts w:ascii="Times New Roman" w:hAnsi="Times New Roman"/>
          <w:color w:val="auto"/>
        </w:rPr>
        <w:t>A</w:t>
      </w:r>
      <w:r w:rsidRPr="004133BE">
        <w:rPr>
          <w:rFonts w:ascii="Times New Roman" w:hAnsi="Times New Roman"/>
          <w:color w:val="auto"/>
        </w:rPr>
        <w:t>.</w:t>
      </w:r>
      <w:r w:rsidRPr="004133BE">
        <w:rPr>
          <w:rFonts w:ascii="Times New Roman" w:hAnsi="Times New Roman"/>
          <w:color w:val="auto"/>
        </w:rPr>
        <w:tab/>
        <w:t xml:space="preserve">Funding Opportunity </w:t>
      </w:r>
      <w:r w:rsidR="0080534A" w:rsidRPr="004133BE">
        <w:rPr>
          <w:rFonts w:ascii="Times New Roman" w:hAnsi="Times New Roman"/>
          <w:color w:val="auto"/>
        </w:rPr>
        <w:t xml:space="preserve">Program </w:t>
      </w:r>
      <w:r w:rsidRPr="004133BE">
        <w:rPr>
          <w:rFonts w:ascii="Times New Roman" w:hAnsi="Times New Roman"/>
          <w:color w:val="auto"/>
        </w:rPr>
        <w:t>Description</w:t>
      </w:r>
      <w:bookmarkEnd w:id="1"/>
    </w:p>
    <w:p w14:paraId="043E3D80" w14:textId="77777777" w:rsidR="006D57D7" w:rsidRPr="004F3380" w:rsidRDefault="006D57D7" w:rsidP="00EE0F7F">
      <w:pPr>
        <w:spacing w:after="0" w:line="240" w:lineRule="auto"/>
        <w:rPr>
          <w:rFonts w:ascii="Times New Roman" w:hAnsi="Times New Roman"/>
        </w:rPr>
      </w:pPr>
    </w:p>
    <w:p w14:paraId="62CA177D" w14:textId="17B2A9ED" w:rsidR="0047710A" w:rsidRPr="004F3380" w:rsidRDefault="0047710A" w:rsidP="00EE0F7F">
      <w:pPr>
        <w:pStyle w:val="NoSpacing"/>
        <w:rPr>
          <w:rFonts w:ascii="Times New Roman" w:hAnsi="Times New Roman"/>
        </w:rPr>
      </w:pPr>
      <w:r w:rsidRPr="004F3380">
        <w:rPr>
          <w:rFonts w:ascii="Times New Roman" w:hAnsi="Times New Roman"/>
        </w:rPr>
        <w:t>Announcement Type:</w:t>
      </w:r>
      <w:r w:rsidR="00376E81" w:rsidRPr="004F3380">
        <w:rPr>
          <w:rFonts w:ascii="Times New Roman" w:hAnsi="Times New Roman"/>
        </w:rPr>
        <w:t xml:space="preserve"> </w:t>
      </w:r>
      <w:r w:rsidR="00385043" w:rsidRPr="0018275D">
        <w:rPr>
          <w:rFonts w:ascii="Times New Roman" w:hAnsi="Times New Roman"/>
        </w:rPr>
        <w:tab/>
      </w:r>
      <w:r w:rsidR="00385043" w:rsidRPr="0018275D">
        <w:rPr>
          <w:rFonts w:ascii="Times New Roman" w:hAnsi="Times New Roman"/>
        </w:rPr>
        <w:tab/>
      </w:r>
      <w:r w:rsidR="00385043" w:rsidRPr="0018275D">
        <w:rPr>
          <w:rFonts w:ascii="Times New Roman" w:hAnsi="Times New Roman"/>
        </w:rPr>
        <w:tab/>
      </w:r>
      <w:r w:rsidR="00900181" w:rsidRPr="004F3380">
        <w:rPr>
          <w:rFonts w:ascii="Times New Roman" w:hAnsi="Times New Roman"/>
        </w:rPr>
        <w:t>Cooperative Agreement</w:t>
      </w:r>
      <w:r w:rsidR="00900181" w:rsidRPr="004F3380">
        <w:rPr>
          <w:rFonts w:ascii="Times New Roman" w:hAnsi="Times New Roman"/>
        </w:rPr>
        <w:tab/>
      </w:r>
    </w:p>
    <w:p w14:paraId="0F9327D8" w14:textId="129F4E64" w:rsidR="00376E81" w:rsidRPr="004F3380" w:rsidRDefault="00376E81" w:rsidP="004F3380">
      <w:pPr>
        <w:pStyle w:val="NoSpacing"/>
        <w:ind w:left="3600" w:hanging="3600"/>
        <w:rPr>
          <w:rFonts w:ascii="Times New Roman" w:hAnsi="Times New Roman"/>
          <w:b/>
        </w:rPr>
      </w:pPr>
      <w:r w:rsidRPr="004F3380">
        <w:rPr>
          <w:rFonts w:ascii="Times New Roman" w:hAnsi="Times New Roman"/>
        </w:rPr>
        <w:t xml:space="preserve">Funding Opportunity Title: </w:t>
      </w:r>
      <w:r w:rsidR="00385043" w:rsidRPr="0018275D">
        <w:rPr>
          <w:rFonts w:ascii="Times New Roman" w:hAnsi="Times New Roman"/>
        </w:rPr>
        <w:tab/>
      </w:r>
      <w:r w:rsidRPr="004F3380">
        <w:rPr>
          <w:rFonts w:ascii="Times New Roman" w:hAnsi="Times New Roman"/>
        </w:rPr>
        <w:t>Logistics, Meetings Coordination</w:t>
      </w:r>
      <w:r w:rsidR="00AC78D2" w:rsidRPr="004F3380">
        <w:rPr>
          <w:rFonts w:ascii="Times New Roman" w:hAnsi="Times New Roman"/>
        </w:rPr>
        <w:t xml:space="preserve">, and Digital </w:t>
      </w:r>
      <w:r w:rsidRPr="004F3380">
        <w:rPr>
          <w:rFonts w:ascii="Times New Roman" w:hAnsi="Times New Roman"/>
        </w:rPr>
        <w:t>Communications</w:t>
      </w:r>
      <w:r w:rsidR="00AC78D2" w:rsidRPr="004F3380">
        <w:rPr>
          <w:rFonts w:ascii="Times New Roman" w:hAnsi="Times New Roman"/>
        </w:rPr>
        <w:t xml:space="preserve"> </w:t>
      </w:r>
      <w:r w:rsidR="00385043" w:rsidRPr="0018275D">
        <w:rPr>
          <w:rFonts w:ascii="Times New Roman" w:hAnsi="Times New Roman"/>
        </w:rPr>
        <w:t>S</w:t>
      </w:r>
      <w:r w:rsidR="00385043" w:rsidRPr="004F3380">
        <w:rPr>
          <w:rFonts w:ascii="Times New Roman" w:hAnsi="Times New Roman"/>
        </w:rPr>
        <w:t xml:space="preserve">upport </w:t>
      </w:r>
      <w:r w:rsidRPr="004F3380">
        <w:rPr>
          <w:rFonts w:ascii="Times New Roman" w:hAnsi="Times New Roman"/>
        </w:rPr>
        <w:t>for Environmental Cooperation</w:t>
      </w:r>
    </w:p>
    <w:p w14:paraId="1306D0E8" w14:textId="6DCD600C" w:rsidR="0047710A" w:rsidRPr="004F3380" w:rsidRDefault="0047710A" w:rsidP="00EE0F7F">
      <w:pPr>
        <w:pStyle w:val="NoSpacing"/>
        <w:rPr>
          <w:rFonts w:ascii="Times New Roman" w:hAnsi="Times New Roman"/>
        </w:rPr>
      </w:pPr>
      <w:r w:rsidRPr="004F3380">
        <w:rPr>
          <w:rFonts w:ascii="Times New Roman" w:hAnsi="Times New Roman"/>
        </w:rPr>
        <w:t>Funding Opportunity Number:</w:t>
      </w:r>
      <w:r w:rsidRPr="004F3380">
        <w:rPr>
          <w:rFonts w:ascii="Times New Roman" w:hAnsi="Times New Roman"/>
        </w:rPr>
        <w:tab/>
      </w:r>
      <w:r w:rsidRPr="004F3380">
        <w:rPr>
          <w:rFonts w:ascii="Times New Roman" w:hAnsi="Times New Roman"/>
        </w:rPr>
        <w:tab/>
      </w:r>
      <w:r w:rsidR="00D20FD2" w:rsidRPr="00D20FD2">
        <w:rPr>
          <w:rFonts w:ascii="Times New Roman" w:hAnsi="Times New Roman"/>
        </w:rPr>
        <w:t>SFOP00070</w:t>
      </w:r>
      <w:r w:rsidR="005A6BBB">
        <w:rPr>
          <w:rFonts w:ascii="Times New Roman" w:hAnsi="Times New Roman"/>
        </w:rPr>
        <w:t>30</w:t>
      </w:r>
    </w:p>
    <w:p w14:paraId="08712AFF" w14:textId="77777777" w:rsidR="00385043" w:rsidRPr="0018275D" w:rsidRDefault="0047710A" w:rsidP="00EE0F7F">
      <w:pPr>
        <w:pStyle w:val="NoSpacing"/>
        <w:rPr>
          <w:rFonts w:ascii="Times New Roman" w:hAnsi="Times New Roman"/>
        </w:rPr>
      </w:pPr>
      <w:r w:rsidRPr="004F3380">
        <w:rPr>
          <w:rFonts w:ascii="Times New Roman" w:hAnsi="Times New Roman"/>
        </w:rPr>
        <w:t>Catalog of Federal Domestic</w:t>
      </w:r>
      <w:r w:rsidR="00376E81" w:rsidRPr="004F3380">
        <w:rPr>
          <w:rFonts w:ascii="Times New Roman" w:hAnsi="Times New Roman"/>
        </w:rPr>
        <w:t xml:space="preserve"> </w:t>
      </w:r>
    </w:p>
    <w:p w14:paraId="30DE596C" w14:textId="08503796" w:rsidR="0047710A" w:rsidRPr="004F3380" w:rsidRDefault="0047710A" w:rsidP="00EE0F7F">
      <w:pPr>
        <w:pStyle w:val="NoSpacing"/>
        <w:rPr>
          <w:rFonts w:ascii="Times New Roman" w:hAnsi="Times New Roman"/>
        </w:rPr>
      </w:pPr>
      <w:r w:rsidRPr="004F3380">
        <w:rPr>
          <w:rFonts w:ascii="Times New Roman" w:hAnsi="Times New Roman"/>
        </w:rPr>
        <w:t>Assistance Number:</w:t>
      </w:r>
      <w:r w:rsidRPr="004F3380">
        <w:rPr>
          <w:rFonts w:ascii="Times New Roman" w:hAnsi="Times New Roman"/>
        </w:rPr>
        <w:tab/>
      </w:r>
      <w:r w:rsidRPr="004F3380">
        <w:rPr>
          <w:rFonts w:ascii="Times New Roman" w:hAnsi="Times New Roman"/>
        </w:rPr>
        <w:tab/>
      </w:r>
      <w:r w:rsidRPr="004F3380">
        <w:rPr>
          <w:rFonts w:ascii="Times New Roman" w:hAnsi="Times New Roman"/>
        </w:rPr>
        <w:tab/>
        <w:t>19.017</w:t>
      </w:r>
    </w:p>
    <w:p w14:paraId="5D195BD3" w14:textId="3000ACFB" w:rsidR="00D432DF" w:rsidRPr="004F3380" w:rsidRDefault="0047710A" w:rsidP="00EE0F7F">
      <w:pPr>
        <w:pStyle w:val="NoSpacing"/>
        <w:ind w:hanging="3600"/>
        <w:rPr>
          <w:rFonts w:ascii="Times New Roman" w:hAnsi="Times New Roman"/>
        </w:rPr>
      </w:pPr>
      <w:r w:rsidRPr="004F3380">
        <w:rPr>
          <w:rFonts w:ascii="Times New Roman" w:hAnsi="Times New Roman"/>
        </w:rPr>
        <w:t>Funding Amount:</w:t>
      </w:r>
      <w:r w:rsidRPr="004F3380">
        <w:rPr>
          <w:rFonts w:ascii="Times New Roman" w:hAnsi="Times New Roman"/>
        </w:rPr>
        <w:tab/>
      </w:r>
      <w:r w:rsidR="00385043" w:rsidRPr="0018275D">
        <w:rPr>
          <w:rFonts w:ascii="Times New Roman" w:hAnsi="Times New Roman"/>
        </w:rPr>
        <w:t>Funding Amount:</w:t>
      </w:r>
      <w:r w:rsidR="00385043" w:rsidRPr="0018275D">
        <w:rPr>
          <w:rFonts w:ascii="Times New Roman" w:hAnsi="Times New Roman"/>
        </w:rPr>
        <w:tab/>
      </w:r>
      <w:r w:rsidR="00385043" w:rsidRPr="0018275D">
        <w:rPr>
          <w:rFonts w:ascii="Times New Roman" w:hAnsi="Times New Roman"/>
        </w:rPr>
        <w:tab/>
      </w:r>
      <w:r w:rsidR="00385043" w:rsidRPr="0018275D">
        <w:rPr>
          <w:rFonts w:ascii="Times New Roman" w:hAnsi="Times New Roman"/>
        </w:rPr>
        <w:tab/>
      </w:r>
      <w:r w:rsidR="00900181" w:rsidRPr="004F3380">
        <w:rPr>
          <w:rFonts w:ascii="Times New Roman" w:hAnsi="Times New Roman"/>
        </w:rPr>
        <w:t>$</w:t>
      </w:r>
      <w:r w:rsidR="008F4D55" w:rsidRPr="004F3380">
        <w:rPr>
          <w:rFonts w:ascii="Times New Roman" w:hAnsi="Times New Roman"/>
        </w:rPr>
        <w:t>197,500</w:t>
      </w:r>
      <w:r w:rsidR="00681A63" w:rsidRPr="004F3380">
        <w:rPr>
          <w:rFonts w:ascii="Times New Roman" w:hAnsi="Times New Roman"/>
        </w:rPr>
        <w:t xml:space="preserve"> </w:t>
      </w:r>
      <w:r w:rsidR="00385043" w:rsidRPr="0018275D">
        <w:rPr>
          <w:rFonts w:ascii="Times New Roman" w:hAnsi="Times New Roman"/>
        </w:rPr>
        <w:t xml:space="preserve">for </w:t>
      </w:r>
      <w:r w:rsidR="004F3380">
        <w:rPr>
          <w:rFonts w:ascii="Times New Roman" w:hAnsi="Times New Roman"/>
        </w:rPr>
        <w:t xml:space="preserve">one </w:t>
      </w:r>
      <w:r w:rsidR="00385043" w:rsidRPr="0018275D">
        <w:rPr>
          <w:rFonts w:ascii="Times New Roman" w:hAnsi="Times New Roman"/>
        </w:rPr>
        <w:t>award</w:t>
      </w:r>
    </w:p>
    <w:p w14:paraId="30E49475" w14:textId="77777777" w:rsidR="00D432DF" w:rsidRPr="004F3380" w:rsidRDefault="00D432DF" w:rsidP="00EE0F7F">
      <w:pPr>
        <w:pStyle w:val="NoSpacing"/>
        <w:rPr>
          <w:rFonts w:ascii="Times New Roman" w:hAnsi="Times New Roman"/>
        </w:rPr>
      </w:pPr>
      <w:r w:rsidRPr="004F3380">
        <w:rPr>
          <w:rFonts w:ascii="Times New Roman" w:hAnsi="Times New Roman"/>
        </w:rPr>
        <w:t>Key Dates:</w:t>
      </w:r>
    </w:p>
    <w:p w14:paraId="4C200812" w14:textId="6EB95942" w:rsidR="0047710A" w:rsidRPr="00C802F5" w:rsidRDefault="00D432DF" w:rsidP="004F3380">
      <w:pPr>
        <w:pStyle w:val="NoSpacing"/>
        <w:ind w:left="3600"/>
        <w:rPr>
          <w:rFonts w:ascii="Times New Roman" w:hAnsi="Times New Roman"/>
        </w:rPr>
      </w:pPr>
      <w:r w:rsidRPr="004F3380">
        <w:rPr>
          <w:rFonts w:ascii="Times New Roman" w:hAnsi="Times New Roman"/>
        </w:rPr>
        <w:t>1.</w:t>
      </w:r>
      <w:r w:rsidRPr="004F3380">
        <w:rPr>
          <w:rFonts w:ascii="Times New Roman" w:hAnsi="Times New Roman"/>
        </w:rPr>
        <w:tab/>
        <w:t>Ap</w:t>
      </w:r>
      <w:r w:rsidR="00874B0A" w:rsidRPr="004F3380">
        <w:rPr>
          <w:rFonts w:ascii="Times New Roman" w:hAnsi="Times New Roman"/>
        </w:rPr>
        <w:t xml:space="preserve">plication must be submitted by </w:t>
      </w:r>
      <w:r w:rsidR="00385043" w:rsidRPr="0018275D">
        <w:rPr>
          <w:rFonts w:ascii="Times New Roman" w:hAnsi="Times New Roman"/>
        </w:rPr>
        <w:t xml:space="preserve">11:59PM EST on </w:t>
      </w:r>
      <w:r w:rsidR="00CA007C" w:rsidRPr="004F3380">
        <w:rPr>
          <w:rFonts w:ascii="Times New Roman" w:hAnsi="Times New Roman"/>
        </w:rPr>
        <w:t>Ju</w:t>
      </w:r>
      <w:r w:rsidR="004066DA" w:rsidRPr="004F3380">
        <w:rPr>
          <w:rFonts w:ascii="Times New Roman" w:hAnsi="Times New Roman"/>
        </w:rPr>
        <w:t xml:space="preserve">ly </w:t>
      </w:r>
      <w:r w:rsidR="00385043" w:rsidRPr="0018275D">
        <w:rPr>
          <w:rFonts w:ascii="Times New Roman" w:hAnsi="Times New Roman"/>
        </w:rPr>
        <w:t>3</w:t>
      </w:r>
      <w:r w:rsidR="00FC77D3">
        <w:rPr>
          <w:rFonts w:ascii="Times New Roman" w:hAnsi="Times New Roman"/>
        </w:rPr>
        <w:t>1</w:t>
      </w:r>
      <w:r w:rsidR="00CA007C" w:rsidRPr="00C802F5">
        <w:rPr>
          <w:rFonts w:ascii="Times New Roman" w:hAnsi="Times New Roman"/>
        </w:rPr>
        <w:t xml:space="preserve">, 2020 </w:t>
      </w:r>
    </w:p>
    <w:p w14:paraId="03E283E4" w14:textId="5E50FDB6" w:rsidR="0047710A" w:rsidRPr="004F3380" w:rsidRDefault="00F7731D" w:rsidP="004F3380">
      <w:pPr>
        <w:pStyle w:val="NoSpacing"/>
        <w:ind w:left="3600"/>
        <w:rPr>
          <w:rFonts w:ascii="Times New Roman" w:hAnsi="Times New Roman"/>
        </w:rPr>
      </w:pPr>
      <w:r w:rsidRPr="00C802F5">
        <w:rPr>
          <w:rFonts w:ascii="Times New Roman" w:hAnsi="Times New Roman"/>
        </w:rPr>
        <w:t>2</w:t>
      </w:r>
      <w:r w:rsidR="0047710A" w:rsidRPr="00C802F5">
        <w:rPr>
          <w:rFonts w:ascii="Times New Roman" w:hAnsi="Times New Roman"/>
        </w:rPr>
        <w:t>.</w:t>
      </w:r>
      <w:r w:rsidR="0047710A" w:rsidRPr="00C802F5">
        <w:rPr>
          <w:rFonts w:ascii="Times New Roman" w:hAnsi="Times New Roman"/>
        </w:rPr>
        <w:tab/>
        <w:t xml:space="preserve">Notification </w:t>
      </w:r>
      <w:r w:rsidR="0047710A" w:rsidRPr="004F3380">
        <w:rPr>
          <w:rFonts w:ascii="Times New Roman" w:hAnsi="Times New Roman"/>
        </w:rPr>
        <w:t xml:space="preserve">of project approval and </w:t>
      </w:r>
      <w:r w:rsidR="004B60E8" w:rsidRPr="004F3380">
        <w:rPr>
          <w:rFonts w:ascii="Times New Roman" w:hAnsi="Times New Roman"/>
        </w:rPr>
        <w:t xml:space="preserve">award </w:t>
      </w:r>
      <w:r w:rsidR="00D432DF" w:rsidRPr="004F3380">
        <w:rPr>
          <w:rFonts w:ascii="Times New Roman" w:hAnsi="Times New Roman"/>
        </w:rPr>
        <w:t xml:space="preserve">signing expected by </w:t>
      </w:r>
      <w:r w:rsidR="00385043" w:rsidRPr="0018275D">
        <w:rPr>
          <w:rFonts w:ascii="Times New Roman" w:hAnsi="Times New Roman"/>
        </w:rPr>
        <w:t>September</w:t>
      </w:r>
      <w:r w:rsidR="00CA007C" w:rsidRPr="004F3380">
        <w:rPr>
          <w:rFonts w:ascii="Times New Roman" w:hAnsi="Times New Roman"/>
        </w:rPr>
        <w:t xml:space="preserve"> 2020 </w:t>
      </w:r>
    </w:p>
    <w:p w14:paraId="23EA8424" w14:textId="77777777" w:rsidR="0047710A" w:rsidRPr="004F3380" w:rsidRDefault="0047710A" w:rsidP="00EE0F7F">
      <w:pPr>
        <w:pStyle w:val="NoSpacing"/>
        <w:ind w:hanging="720"/>
        <w:rPr>
          <w:rFonts w:ascii="Times New Roman" w:hAnsi="Times New Roman"/>
        </w:rPr>
      </w:pPr>
    </w:p>
    <w:p w14:paraId="76DC2966" w14:textId="77777777" w:rsidR="0047710A" w:rsidRPr="004133BE" w:rsidRDefault="0047710A" w:rsidP="00EE0F7F">
      <w:pPr>
        <w:pStyle w:val="NoSpacing"/>
        <w:jc w:val="both"/>
        <w:rPr>
          <w:rFonts w:ascii="Times New Roman" w:hAnsi="Times New Roman"/>
          <w:sz w:val="26"/>
          <w:szCs w:val="26"/>
        </w:rPr>
      </w:pPr>
      <w:r w:rsidRPr="004133BE">
        <w:rPr>
          <w:rFonts w:ascii="Times New Roman" w:hAnsi="Times New Roman"/>
          <w:b/>
          <w:sz w:val="26"/>
          <w:szCs w:val="26"/>
        </w:rPr>
        <w:t>Executive Summary</w:t>
      </w:r>
      <w:r w:rsidRPr="004133BE">
        <w:rPr>
          <w:rFonts w:ascii="Times New Roman" w:hAnsi="Times New Roman"/>
          <w:sz w:val="26"/>
          <w:szCs w:val="26"/>
        </w:rPr>
        <w:t>:</w:t>
      </w:r>
    </w:p>
    <w:p w14:paraId="772D2377" w14:textId="7FC7EDE6" w:rsidR="002411F7" w:rsidRPr="004F3380" w:rsidRDefault="002411F7" w:rsidP="00EE0F7F">
      <w:pPr>
        <w:pStyle w:val="NoSpacing"/>
        <w:rPr>
          <w:rFonts w:ascii="Times New Roman" w:hAnsi="Times New Roman"/>
        </w:rPr>
      </w:pPr>
      <w:r w:rsidRPr="004F3380">
        <w:rPr>
          <w:rFonts w:ascii="Times New Roman" w:hAnsi="Times New Roman"/>
        </w:rPr>
        <w:t xml:space="preserve">The </w:t>
      </w:r>
      <w:r w:rsidR="00CC3F44" w:rsidRPr="004F3380">
        <w:rPr>
          <w:rFonts w:ascii="Times New Roman" w:hAnsi="Times New Roman"/>
        </w:rPr>
        <w:t>Bureau of Oceans and International Environmental and Scientific Affairs</w:t>
      </w:r>
      <w:r w:rsidR="00376E81" w:rsidRPr="004F3380">
        <w:rPr>
          <w:rFonts w:ascii="Times New Roman" w:hAnsi="Times New Roman"/>
        </w:rPr>
        <w:t xml:space="preserve"> </w:t>
      </w:r>
      <w:r w:rsidR="005B2B97" w:rsidRPr="0018275D">
        <w:rPr>
          <w:rFonts w:ascii="Times New Roman" w:hAnsi="Times New Roman"/>
        </w:rPr>
        <w:t>(OES) Office of Environmental Quality and Transboundary Issues (EQT) at the Department of State</w:t>
      </w:r>
      <w:r w:rsidR="00323C0E" w:rsidRPr="0018275D">
        <w:rPr>
          <w:rFonts w:ascii="Times New Roman" w:hAnsi="Times New Roman"/>
        </w:rPr>
        <w:t xml:space="preserve">, </w:t>
      </w:r>
      <w:r w:rsidRPr="004F3380">
        <w:rPr>
          <w:rFonts w:ascii="Times New Roman" w:hAnsi="Times New Roman"/>
        </w:rPr>
        <w:t>announces the Notice of Funding Opportunity (</w:t>
      </w:r>
      <w:r w:rsidR="00045DFC" w:rsidRPr="004F3380">
        <w:rPr>
          <w:rFonts w:ascii="Times New Roman" w:hAnsi="Times New Roman"/>
        </w:rPr>
        <w:t>“</w:t>
      </w:r>
      <w:r w:rsidRPr="004F3380">
        <w:rPr>
          <w:rFonts w:ascii="Times New Roman" w:hAnsi="Times New Roman"/>
        </w:rPr>
        <w:t>NOFO</w:t>
      </w:r>
      <w:r w:rsidR="00045DFC" w:rsidRPr="004F3380">
        <w:rPr>
          <w:rFonts w:ascii="Times New Roman" w:hAnsi="Times New Roman"/>
        </w:rPr>
        <w:t>”</w:t>
      </w:r>
      <w:r w:rsidRPr="004F3380">
        <w:rPr>
          <w:rFonts w:ascii="Times New Roman" w:hAnsi="Times New Roman"/>
        </w:rPr>
        <w:t>) for</w:t>
      </w:r>
      <w:r w:rsidR="00874B0A" w:rsidRPr="004F3380">
        <w:rPr>
          <w:rFonts w:ascii="Times New Roman" w:hAnsi="Times New Roman"/>
        </w:rPr>
        <w:t xml:space="preserve"> </w:t>
      </w:r>
      <w:r w:rsidR="00AC78D2" w:rsidRPr="004F3380">
        <w:rPr>
          <w:rFonts w:ascii="Times New Roman" w:hAnsi="Times New Roman"/>
        </w:rPr>
        <w:t xml:space="preserve">Logistics, Meetings Coordination, and Digital Communications </w:t>
      </w:r>
      <w:r w:rsidR="005B2B97" w:rsidRPr="0018275D">
        <w:rPr>
          <w:rFonts w:ascii="Times New Roman" w:hAnsi="Times New Roman"/>
        </w:rPr>
        <w:t>S</w:t>
      </w:r>
      <w:r w:rsidR="00AC78D2" w:rsidRPr="004F3380">
        <w:rPr>
          <w:rFonts w:ascii="Times New Roman" w:hAnsi="Times New Roman"/>
        </w:rPr>
        <w:t>upport for Environmental Cooperation</w:t>
      </w:r>
      <w:r w:rsidRPr="004F3380">
        <w:rPr>
          <w:rFonts w:ascii="Times New Roman" w:hAnsi="Times New Roman"/>
        </w:rPr>
        <w:t xml:space="preserve">.  The agreement awarded will use </w:t>
      </w:r>
      <w:r w:rsidR="00121B33" w:rsidRPr="004F3380">
        <w:rPr>
          <w:rFonts w:ascii="Times New Roman" w:hAnsi="Times New Roman"/>
        </w:rPr>
        <w:t>U.S. Fiscal Year 20</w:t>
      </w:r>
      <w:r w:rsidR="008F4D55" w:rsidRPr="004F3380">
        <w:rPr>
          <w:rFonts w:ascii="Times New Roman" w:hAnsi="Times New Roman"/>
        </w:rPr>
        <w:t>19</w:t>
      </w:r>
      <w:r w:rsidR="00121B33" w:rsidRPr="004F3380">
        <w:rPr>
          <w:rFonts w:ascii="Times New Roman" w:hAnsi="Times New Roman"/>
        </w:rPr>
        <w:t xml:space="preserve"> </w:t>
      </w:r>
      <w:r w:rsidRPr="004F3380">
        <w:rPr>
          <w:rFonts w:ascii="Times New Roman" w:hAnsi="Times New Roman"/>
        </w:rPr>
        <w:t xml:space="preserve">Economic Support Funds.  </w:t>
      </w:r>
    </w:p>
    <w:p w14:paraId="19B67E59" w14:textId="77777777" w:rsidR="002411F7" w:rsidRPr="004F3380" w:rsidRDefault="002411F7" w:rsidP="00EE0F7F">
      <w:pPr>
        <w:pStyle w:val="NoSpacing"/>
        <w:rPr>
          <w:rFonts w:ascii="Times New Roman" w:hAnsi="Times New Roman"/>
        </w:rPr>
      </w:pPr>
    </w:p>
    <w:p w14:paraId="0919E863" w14:textId="77777777" w:rsidR="00A03165" w:rsidRPr="004F3380" w:rsidRDefault="002411F7" w:rsidP="00EE0F7F">
      <w:pPr>
        <w:pStyle w:val="NoSpacing"/>
        <w:rPr>
          <w:rFonts w:ascii="Times New Roman" w:hAnsi="Times New Roman"/>
        </w:rPr>
      </w:pPr>
      <w:r w:rsidRPr="004F3380">
        <w:rPr>
          <w:rFonts w:ascii="Times New Roman" w:hAnsi="Times New Roman"/>
        </w:rPr>
        <w:t>Eligibility is limited to U.S. non-profit/nongovernmental organizations subject to section 501 (c) (3) of the U. S. t</w:t>
      </w:r>
      <w:r w:rsidR="005444B0" w:rsidRPr="004F3380">
        <w:rPr>
          <w:rFonts w:ascii="Times New Roman" w:hAnsi="Times New Roman"/>
        </w:rPr>
        <w:t>ax code, foreign not-for-profit</w:t>
      </w:r>
      <w:r w:rsidRPr="004F3380">
        <w:rPr>
          <w:rFonts w:ascii="Times New Roman" w:hAnsi="Times New Roman"/>
        </w:rPr>
        <w:t>/nongovernmental</w:t>
      </w:r>
      <w:r w:rsidR="005444B0" w:rsidRPr="004F3380">
        <w:rPr>
          <w:rFonts w:ascii="Times New Roman" w:hAnsi="Times New Roman"/>
        </w:rPr>
        <w:t xml:space="preserve"> organizations</w:t>
      </w:r>
      <w:r w:rsidRPr="004F3380">
        <w:rPr>
          <w:rFonts w:ascii="Times New Roman" w:hAnsi="Times New Roman"/>
        </w:rPr>
        <w:t xml:space="preserve">, educational institutions, and to public international organizations.  </w:t>
      </w:r>
    </w:p>
    <w:p w14:paraId="41F4DF74" w14:textId="77777777" w:rsidR="002411F7" w:rsidRPr="004F3380" w:rsidRDefault="002411F7" w:rsidP="00EE0F7F">
      <w:pPr>
        <w:pStyle w:val="NoSpacing"/>
        <w:rPr>
          <w:rFonts w:ascii="Times New Roman" w:hAnsi="Times New Roman"/>
        </w:rPr>
      </w:pPr>
    </w:p>
    <w:p w14:paraId="6A2D3589" w14:textId="1DF603C4" w:rsidR="002411F7" w:rsidRPr="004F3380" w:rsidRDefault="002411F7" w:rsidP="00EE0F7F">
      <w:pPr>
        <w:pStyle w:val="NoSpacing"/>
        <w:rPr>
          <w:rFonts w:ascii="Times New Roman" w:hAnsi="Times New Roman"/>
          <w:i/>
        </w:rPr>
      </w:pPr>
      <w:r w:rsidRPr="004F3380">
        <w:rPr>
          <w:rFonts w:ascii="Times New Roman" w:hAnsi="Times New Roman"/>
        </w:rPr>
        <w:t xml:space="preserve">A </w:t>
      </w:r>
      <w:r w:rsidR="00323C0E" w:rsidRPr="0018275D">
        <w:rPr>
          <w:rFonts w:ascii="Times New Roman" w:hAnsi="Times New Roman"/>
        </w:rPr>
        <w:t>cooperative agreement of</w:t>
      </w:r>
      <w:r w:rsidR="00323C0E" w:rsidRPr="004F3380">
        <w:rPr>
          <w:rFonts w:ascii="Times New Roman" w:hAnsi="Times New Roman"/>
        </w:rPr>
        <w:t xml:space="preserve"> </w:t>
      </w:r>
      <w:r w:rsidRPr="004F3380">
        <w:rPr>
          <w:rFonts w:ascii="Times New Roman" w:hAnsi="Times New Roman"/>
        </w:rPr>
        <w:t xml:space="preserve">up to </w:t>
      </w:r>
      <w:r w:rsidR="00CC3F44" w:rsidRPr="004F3380">
        <w:rPr>
          <w:rFonts w:ascii="Times New Roman" w:hAnsi="Times New Roman"/>
        </w:rPr>
        <w:t>$</w:t>
      </w:r>
      <w:r w:rsidR="008F4D55" w:rsidRPr="004F3380">
        <w:rPr>
          <w:rFonts w:ascii="Times New Roman" w:hAnsi="Times New Roman"/>
        </w:rPr>
        <w:t>197</w:t>
      </w:r>
      <w:r w:rsidR="00CC3F44" w:rsidRPr="004F3380">
        <w:rPr>
          <w:rFonts w:ascii="Times New Roman" w:hAnsi="Times New Roman"/>
        </w:rPr>
        <w:t>,</w:t>
      </w:r>
      <w:r w:rsidR="00026432" w:rsidRPr="004F3380">
        <w:rPr>
          <w:rFonts w:ascii="Times New Roman" w:hAnsi="Times New Roman"/>
        </w:rPr>
        <w:t>500</w:t>
      </w:r>
      <w:r w:rsidRPr="004F3380">
        <w:rPr>
          <w:rFonts w:ascii="Times New Roman" w:hAnsi="Times New Roman"/>
        </w:rPr>
        <w:t xml:space="preserve"> U.S. Dollars (USD) in FY 2</w:t>
      </w:r>
      <w:r w:rsidR="00CC3F44" w:rsidRPr="004F3380">
        <w:rPr>
          <w:rFonts w:ascii="Times New Roman" w:hAnsi="Times New Roman"/>
        </w:rPr>
        <w:t>0</w:t>
      </w:r>
      <w:r w:rsidR="008F4D55" w:rsidRPr="004F3380">
        <w:rPr>
          <w:rFonts w:ascii="Times New Roman" w:hAnsi="Times New Roman"/>
        </w:rPr>
        <w:t xml:space="preserve">19 </w:t>
      </w:r>
      <w:r w:rsidRPr="004F3380">
        <w:rPr>
          <w:rFonts w:ascii="Times New Roman" w:hAnsi="Times New Roman"/>
        </w:rPr>
        <w:t>Economic Support Funds (ESF) will be awarded for work that will support</w:t>
      </w:r>
      <w:r w:rsidR="00487281" w:rsidRPr="004F3380">
        <w:rPr>
          <w:rFonts w:ascii="Times New Roman" w:hAnsi="Times New Roman"/>
        </w:rPr>
        <w:t xml:space="preserve"> </w:t>
      </w:r>
      <w:r w:rsidR="00C03384" w:rsidRPr="004F3380">
        <w:rPr>
          <w:rFonts w:ascii="Times New Roman" w:hAnsi="Times New Roman"/>
        </w:rPr>
        <w:t>all the</w:t>
      </w:r>
      <w:r w:rsidR="00323C0E" w:rsidRPr="0018275D">
        <w:rPr>
          <w:rFonts w:ascii="Times New Roman" w:hAnsi="Times New Roman"/>
        </w:rPr>
        <w:t xml:space="preserve"> U.S.</w:t>
      </w:r>
      <w:r w:rsidR="00C03384" w:rsidRPr="004F3380">
        <w:rPr>
          <w:rFonts w:ascii="Times New Roman" w:hAnsi="Times New Roman"/>
        </w:rPr>
        <w:t xml:space="preserve"> F</w:t>
      </w:r>
      <w:r w:rsidR="00323C0E" w:rsidRPr="0018275D">
        <w:rPr>
          <w:rFonts w:ascii="Times New Roman" w:hAnsi="Times New Roman"/>
        </w:rPr>
        <w:t xml:space="preserve">ree </w:t>
      </w:r>
      <w:r w:rsidR="00C03384" w:rsidRPr="004F3380">
        <w:rPr>
          <w:rFonts w:ascii="Times New Roman" w:hAnsi="Times New Roman"/>
        </w:rPr>
        <w:t>T</w:t>
      </w:r>
      <w:r w:rsidR="00323C0E" w:rsidRPr="0018275D">
        <w:rPr>
          <w:rFonts w:ascii="Times New Roman" w:hAnsi="Times New Roman"/>
        </w:rPr>
        <w:t xml:space="preserve">rade </w:t>
      </w:r>
      <w:r w:rsidR="00C03384" w:rsidRPr="004F3380">
        <w:rPr>
          <w:rFonts w:ascii="Times New Roman" w:hAnsi="Times New Roman"/>
        </w:rPr>
        <w:t>A</w:t>
      </w:r>
      <w:r w:rsidR="00323C0E" w:rsidRPr="0018275D">
        <w:rPr>
          <w:rFonts w:ascii="Times New Roman" w:hAnsi="Times New Roman"/>
        </w:rPr>
        <w:t>greement (FTA)</w:t>
      </w:r>
      <w:r w:rsidR="00C03384" w:rsidRPr="004F3380">
        <w:rPr>
          <w:rFonts w:ascii="Times New Roman" w:hAnsi="Times New Roman"/>
        </w:rPr>
        <w:t xml:space="preserve"> countries</w:t>
      </w:r>
      <w:r w:rsidR="00C802F5">
        <w:rPr>
          <w:rFonts w:ascii="Times New Roman" w:hAnsi="Times New Roman"/>
        </w:rPr>
        <w:t xml:space="preserve"> through providing l</w:t>
      </w:r>
      <w:r w:rsidR="00C802F5" w:rsidRPr="00C802F5">
        <w:rPr>
          <w:rFonts w:ascii="Times New Roman" w:hAnsi="Times New Roman"/>
        </w:rPr>
        <w:t>ogistics</w:t>
      </w:r>
      <w:r w:rsidR="00C802F5">
        <w:rPr>
          <w:rFonts w:ascii="Times New Roman" w:hAnsi="Times New Roman"/>
        </w:rPr>
        <w:t xml:space="preserve"> and m</w:t>
      </w:r>
      <w:r w:rsidR="00C802F5" w:rsidRPr="00C802F5">
        <w:rPr>
          <w:rFonts w:ascii="Times New Roman" w:hAnsi="Times New Roman"/>
        </w:rPr>
        <w:t xml:space="preserve">eeting </w:t>
      </w:r>
      <w:r w:rsidR="00C802F5">
        <w:rPr>
          <w:rFonts w:ascii="Times New Roman" w:hAnsi="Times New Roman"/>
        </w:rPr>
        <w:t>c</w:t>
      </w:r>
      <w:r w:rsidR="00C802F5" w:rsidRPr="00C802F5">
        <w:rPr>
          <w:rFonts w:ascii="Times New Roman" w:hAnsi="Times New Roman"/>
        </w:rPr>
        <w:t>oordination</w:t>
      </w:r>
      <w:r w:rsidR="00C802F5">
        <w:rPr>
          <w:rFonts w:ascii="Times New Roman" w:hAnsi="Times New Roman"/>
        </w:rPr>
        <w:t xml:space="preserve"> support for in-person and virtual meetings, as well as d</w:t>
      </w:r>
      <w:r w:rsidR="00C802F5" w:rsidRPr="00C802F5">
        <w:rPr>
          <w:rFonts w:ascii="Times New Roman" w:hAnsi="Times New Roman"/>
        </w:rPr>
        <w:t xml:space="preserve">igital </w:t>
      </w:r>
      <w:r w:rsidR="00C802F5">
        <w:rPr>
          <w:rFonts w:ascii="Times New Roman" w:hAnsi="Times New Roman"/>
        </w:rPr>
        <w:t>c</w:t>
      </w:r>
      <w:r w:rsidR="00C802F5" w:rsidRPr="00C802F5">
        <w:rPr>
          <w:rFonts w:ascii="Times New Roman" w:hAnsi="Times New Roman"/>
        </w:rPr>
        <w:t xml:space="preserve">ommunications </w:t>
      </w:r>
      <w:r w:rsidR="00C802F5">
        <w:rPr>
          <w:rFonts w:ascii="Times New Roman" w:hAnsi="Times New Roman"/>
        </w:rPr>
        <w:t>s</w:t>
      </w:r>
      <w:r w:rsidR="00C802F5" w:rsidRPr="00C802F5">
        <w:rPr>
          <w:rFonts w:ascii="Times New Roman" w:hAnsi="Times New Roman"/>
        </w:rPr>
        <w:t xml:space="preserve">upport </w:t>
      </w:r>
      <w:r w:rsidR="00C802F5">
        <w:rPr>
          <w:rFonts w:ascii="Times New Roman" w:hAnsi="Times New Roman"/>
        </w:rPr>
        <w:t xml:space="preserve">to promote </w:t>
      </w:r>
      <w:r w:rsidR="00C802F5" w:rsidRPr="00C802F5">
        <w:rPr>
          <w:rFonts w:ascii="Times New Roman" w:hAnsi="Times New Roman"/>
        </w:rPr>
        <w:t>Environmental Cooperation</w:t>
      </w:r>
      <w:r w:rsidR="00C802F5">
        <w:rPr>
          <w:rFonts w:ascii="Times New Roman" w:hAnsi="Times New Roman"/>
        </w:rPr>
        <w:t xml:space="preserve"> Programs</w:t>
      </w:r>
      <w:r w:rsidR="00C03384" w:rsidRPr="004F3380">
        <w:rPr>
          <w:rFonts w:ascii="Times New Roman" w:hAnsi="Times New Roman"/>
        </w:rPr>
        <w:t>.</w:t>
      </w:r>
      <w:r w:rsidR="008E68D3" w:rsidRPr="004F3380">
        <w:rPr>
          <w:rFonts w:ascii="Times New Roman" w:hAnsi="Times New Roman"/>
        </w:rPr>
        <w:t xml:space="preserve">  </w:t>
      </w:r>
      <w:r w:rsidRPr="004F3380">
        <w:rPr>
          <w:rFonts w:ascii="Times New Roman" w:hAnsi="Times New Roman"/>
        </w:rPr>
        <w:t>The initial period of performance will be for</w:t>
      </w:r>
      <w:r w:rsidR="00CC3F44" w:rsidRPr="004F3380">
        <w:rPr>
          <w:rFonts w:ascii="Times New Roman" w:hAnsi="Times New Roman"/>
        </w:rPr>
        <w:t xml:space="preserve"> </w:t>
      </w:r>
      <w:r w:rsidR="005275E8">
        <w:rPr>
          <w:rFonts w:ascii="Times New Roman" w:hAnsi="Times New Roman"/>
        </w:rPr>
        <w:t>1</w:t>
      </w:r>
      <w:r w:rsidR="008F4D55" w:rsidRPr="004F3380">
        <w:rPr>
          <w:rFonts w:ascii="Times New Roman" w:hAnsi="Times New Roman"/>
        </w:rPr>
        <w:t>8</w:t>
      </w:r>
      <w:r w:rsidR="00CC3F44" w:rsidRPr="004F3380">
        <w:rPr>
          <w:rFonts w:ascii="Times New Roman" w:hAnsi="Times New Roman"/>
        </w:rPr>
        <w:t xml:space="preserve"> months. </w:t>
      </w:r>
      <w:r w:rsidR="00323C0E" w:rsidRPr="0018275D">
        <w:rPr>
          <w:rFonts w:ascii="Times New Roman" w:hAnsi="Times New Roman"/>
        </w:rPr>
        <w:t xml:space="preserve"> </w:t>
      </w:r>
      <w:r w:rsidRPr="004F3380">
        <w:rPr>
          <w:rFonts w:ascii="Times New Roman" w:hAnsi="Times New Roman"/>
        </w:rPr>
        <w:t>Funding authority rests in the Foreign Assistance Act of 1961, as amended.</w:t>
      </w:r>
    </w:p>
    <w:p w14:paraId="636BC526" w14:textId="77777777" w:rsidR="0047710A" w:rsidRPr="004F3380" w:rsidRDefault="0047710A" w:rsidP="00EE0F7F">
      <w:pPr>
        <w:pStyle w:val="NoSpacing"/>
        <w:rPr>
          <w:rFonts w:ascii="Times New Roman" w:hAnsi="Times New Roman"/>
        </w:rPr>
      </w:pPr>
    </w:p>
    <w:p w14:paraId="387730BA" w14:textId="77777777" w:rsidR="0047710A" w:rsidRPr="004F3380" w:rsidRDefault="0047710A" w:rsidP="00EE0F7F">
      <w:pPr>
        <w:pStyle w:val="NoSpacing"/>
        <w:rPr>
          <w:rFonts w:ascii="Times New Roman" w:hAnsi="Times New Roman"/>
          <w:iCs/>
        </w:rPr>
      </w:pPr>
    </w:p>
    <w:p w14:paraId="77B217EE" w14:textId="0E5F929A" w:rsidR="005C09CD" w:rsidRPr="004F3380" w:rsidRDefault="002411F7" w:rsidP="005C09CD">
      <w:pPr>
        <w:pStyle w:val="NoSpacing"/>
        <w:rPr>
          <w:rFonts w:ascii="Times New Roman" w:hAnsi="Times New Roman"/>
        </w:rPr>
      </w:pPr>
      <w:r w:rsidRPr="004F3380">
        <w:rPr>
          <w:rFonts w:ascii="Times New Roman" w:hAnsi="Times New Roman"/>
          <w:b/>
        </w:rPr>
        <w:t>Contact Person</w:t>
      </w:r>
      <w:r w:rsidRPr="004F3380">
        <w:rPr>
          <w:rFonts w:ascii="Times New Roman" w:hAnsi="Times New Roman"/>
        </w:rPr>
        <w:t>:</w:t>
      </w:r>
      <w:r w:rsidRPr="004F3380">
        <w:rPr>
          <w:rFonts w:ascii="Times New Roman" w:hAnsi="Times New Roman"/>
        </w:rPr>
        <w:tab/>
      </w:r>
      <w:r w:rsidR="005C09CD" w:rsidRPr="004F3380">
        <w:rPr>
          <w:rFonts w:ascii="Times New Roman" w:hAnsi="Times New Roman"/>
        </w:rPr>
        <w:t xml:space="preserve">Neal </w:t>
      </w:r>
      <w:r w:rsidR="00765C63" w:rsidRPr="004F3380">
        <w:rPr>
          <w:rFonts w:ascii="Times New Roman" w:hAnsi="Times New Roman"/>
        </w:rPr>
        <w:t>Morris</w:t>
      </w:r>
    </w:p>
    <w:p w14:paraId="5739B813" w14:textId="36D51484" w:rsidR="00CC3F44" w:rsidRPr="004F3380" w:rsidRDefault="00CC3F44" w:rsidP="00EE0F7F">
      <w:pPr>
        <w:pStyle w:val="NoSpacing"/>
        <w:rPr>
          <w:rFonts w:ascii="Times New Roman" w:hAnsi="Times New Roman"/>
        </w:rPr>
      </w:pPr>
      <w:r w:rsidRPr="004F3380">
        <w:rPr>
          <w:rFonts w:ascii="Times New Roman" w:hAnsi="Times New Roman"/>
        </w:rPr>
        <w:t xml:space="preserve"> </w:t>
      </w:r>
      <w:r w:rsidR="005C09CD" w:rsidRPr="004F3380">
        <w:rPr>
          <w:rFonts w:ascii="Times New Roman" w:hAnsi="Times New Roman"/>
        </w:rPr>
        <w:tab/>
      </w:r>
      <w:r w:rsidR="005C09CD" w:rsidRPr="004F3380">
        <w:rPr>
          <w:rFonts w:ascii="Times New Roman" w:hAnsi="Times New Roman"/>
        </w:rPr>
        <w:tab/>
      </w:r>
      <w:r w:rsidR="005C09CD" w:rsidRPr="004F3380">
        <w:rPr>
          <w:rFonts w:ascii="Times New Roman" w:hAnsi="Times New Roman"/>
        </w:rPr>
        <w:tab/>
        <w:t>Foreign Affairs Officer</w:t>
      </w:r>
    </w:p>
    <w:p w14:paraId="67262DE2" w14:textId="2780E292" w:rsidR="00C03384" w:rsidRPr="004F3380" w:rsidRDefault="00C03384" w:rsidP="00C03384">
      <w:pPr>
        <w:pStyle w:val="NoSpacing"/>
        <w:ind w:left="1440" w:firstLine="720"/>
        <w:rPr>
          <w:rFonts w:ascii="Times New Roman" w:hAnsi="Times New Roman"/>
        </w:rPr>
      </w:pPr>
      <w:r w:rsidRPr="004F3380">
        <w:rPr>
          <w:rFonts w:ascii="Times New Roman" w:hAnsi="Times New Roman"/>
        </w:rPr>
        <w:t>The Office of Environmental Quality and Transboundary Issues (</w:t>
      </w:r>
      <w:r w:rsidR="00CC3F44" w:rsidRPr="004F3380">
        <w:rPr>
          <w:rFonts w:ascii="Times New Roman" w:hAnsi="Times New Roman"/>
        </w:rPr>
        <w:t>OES/E/EQT</w:t>
      </w:r>
      <w:r w:rsidRPr="004F3380">
        <w:rPr>
          <w:rFonts w:ascii="Times New Roman" w:hAnsi="Times New Roman"/>
        </w:rPr>
        <w:t>)</w:t>
      </w:r>
    </w:p>
    <w:p w14:paraId="759A8B4B" w14:textId="64E775EF" w:rsidR="002411F7" w:rsidRDefault="002411F7" w:rsidP="00C802F5">
      <w:pPr>
        <w:pStyle w:val="NoSpacing"/>
        <w:ind w:left="1440" w:firstLine="720"/>
        <w:rPr>
          <w:rFonts w:ascii="Times New Roman" w:hAnsi="Times New Roman"/>
        </w:rPr>
      </w:pPr>
      <w:r w:rsidRPr="004F3380">
        <w:rPr>
          <w:rFonts w:ascii="Times New Roman" w:hAnsi="Times New Roman"/>
        </w:rPr>
        <w:t>Bureau of Oceans and International Environmental and Scientific Affairs</w:t>
      </w:r>
    </w:p>
    <w:p w14:paraId="1EA437E1" w14:textId="18E8E6A5" w:rsidR="00C802F5" w:rsidRPr="00C802F5" w:rsidRDefault="00C802F5" w:rsidP="00C802F5">
      <w:pPr>
        <w:pStyle w:val="NoSpacing"/>
        <w:ind w:left="1440" w:firstLine="720"/>
        <w:rPr>
          <w:rFonts w:ascii="Times New Roman" w:hAnsi="Times New Roman"/>
        </w:rPr>
      </w:pPr>
      <w:r>
        <w:rPr>
          <w:rFonts w:ascii="Times New Roman" w:hAnsi="Times New Roman"/>
        </w:rPr>
        <w:t>MorrisND@State.gov</w:t>
      </w:r>
    </w:p>
    <w:p w14:paraId="2E2D0DE8" w14:textId="77777777" w:rsidR="0047710A" w:rsidRPr="004F3380" w:rsidRDefault="0047710A" w:rsidP="00EE0F7F">
      <w:pPr>
        <w:pStyle w:val="NoSpacing"/>
        <w:rPr>
          <w:rFonts w:ascii="Times New Roman" w:hAnsi="Times New Roman"/>
        </w:rPr>
      </w:pPr>
    </w:p>
    <w:p w14:paraId="117B3914" w14:textId="1ABC8032" w:rsidR="0047710A" w:rsidRPr="004F3380" w:rsidRDefault="0047710A" w:rsidP="00EE0F7F">
      <w:pPr>
        <w:pStyle w:val="NoSpacing"/>
        <w:rPr>
          <w:rFonts w:ascii="Times New Roman" w:hAnsi="Times New Roman"/>
        </w:rPr>
      </w:pPr>
      <w:r w:rsidRPr="004F3380">
        <w:rPr>
          <w:rFonts w:ascii="Times New Roman" w:hAnsi="Times New Roman"/>
        </w:rPr>
        <w:t>Please read carefully the entire solicitation package</w:t>
      </w:r>
      <w:r w:rsidR="00441295" w:rsidRPr="004F3380">
        <w:rPr>
          <w:rFonts w:ascii="Times New Roman" w:hAnsi="Times New Roman"/>
        </w:rPr>
        <w:t>,</w:t>
      </w:r>
      <w:r w:rsidRPr="004F3380">
        <w:rPr>
          <w:rFonts w:ascii="Times New Roman" w:hAnsi="Times New Roman"/>
        </w:rPr>
        <w:t xml:space="preserve"> </w:t>
      </w:r>
      <w:r w:rsidRPr="004F3380">
        <w:rPr>
          <w:rFonts w:ascii="Times New Roman" w:hAnsi="Times New Roman"/>
          <w:u w:val="single"/>
        </w:rPr>
        <w:t>including Proposal Submission Instructions</w:t>
      </w:r>
      <w:r w:rsidR="00441295" w:rsidRPr="004F3380">
        <w:rPr>
          <w:rFonts w:ascii="Times New Roman" w:hAnsi="Times New Roman"/>
          <w:u w:val="single"/>
        </w:rPr>
        <w:t>,</w:t>
      </w:r>
      <w:r w:rsidRPr="004F3380">
        <w:rPr>
          <w:rFonts w:ascii="Times New Roman" w:hAnsi="Times New Roman"/>
        </w:rPr>
        <w:t xml:space="preserve"> if you plan to submit an application; there are steps that you should take immediately in order to make your submissions by the deadline.</w:t>
      </w:r>
    </w:p>
    <w:p w14:paraId="4C8EB2D7" w14:textId="77777777" w:rsidR="00331B32" w:rsidRPr="004F3380" w:rsidRDefault="00331B32" w:rsidP="00EE0F7F">
      <w:pPr>
        <w:pStyle w:val="NoSpacing"/>
        <w:rPr>
          <w:rFonts w:ascii="Times New Roman" w:hAnsi="Times New Roman"/>
        </w:rPr>
      </w:pPr>
    </w:p>
    <w:p w14:paraId="3F4965CB" w14:textId="53E9EE7C" w:rsidR="00FB5275" w:rsidRPr="004133BE" w:rsidRDefault="00FB5275" w:rsidP="00EE0F7F">
      <w:pPr>
        <w:pStyle w:val="Heading2"/>
        <w:spacing w:before="0" w:line="240" w:lineRule="auto"/>
        <w:rPr>
          <w:rFonts w:ascii="Times New Roman" w:hAnsi="Times New Roman"/>
          <w:color w:val="auto"/>
        </w:rPr>
      </w:pPr>
      <w:bookmarkStart w:id="2" w:name="_Toc513560370"/>
      <w:r w:rsidRPr="004133BE">
        <w:rPr>
          <w:rFonts w:ascii="Times New Roman" w:hAnsi="Times New Roman"/>
          <w:color w:val="auto"/>
        </w:rPr>
        <w:t>A</w:t>
      </w:r>
      <w:r w:rsidR="00121093" w:rsidRPr="004133BE">
        <w:rPr>
          <w:rFonts w:ascii="Times New Roman" w:hAnsi="Times New Roman"/>
          <w:color w:val="auto"/>
        </w:rPr>
        <w:t>1</w:t>
      </w:r>
      <w:r w:rsidR="002411F7" w:rsidRPr="004133BE">
        <w:rPr>
          <w:rFonts w:ascii="Times New Roman" w:hAnsi="Times New Roman"/>
          <w:color w:val="auto"/>
        </w:rPr>
        <w:t xml:space="preserve">. </w:t>
      </w:r>
      <w:r w:rsidRPr="004133BE">
        <w:rPr>
          <w:rFonts w:ascii="Times New Roman" w:hAnsi="Times New Roman"/>
          <w:color w:val="auto"/>
        </w:rPr>
        <w:t>Background</w:t>
      </w:r>
      <w:bookmarkEnd w:id="2"/>
    </w:p>
    <w:p w14:paraId="506EEFC0" w14:textId="4AF07762" w:rsidR="00331B32" w:rsidRPr="004F3380" w:rsidRDefault="00331B32" w:rsidP="00EE0F7F">
      <w:pPr>
        <w:spacing w:after="0" w:line="240" w:lineRule="auto"/>
        <w:rPr>
          <w:rFonts w:ascii="Times New Roman" w:hAnsi="Times New Roman"/>
        </w:rPr>
      </w:pPr>
    </w:p>
    <w:p w14:paraId="4DE1E074" w14:textId="330C61B5" w:rsidR="00331B32" w:rsidRPr="004F3380" w:rsidRDefault="00331B32" w:rsidP="00EE0F7F">
      <w:pPr>
        <w:spacing w:after="0" w:line="240" w:lineRule="auto"/>
        <w:rPr>
          <w:rFonts w:ascii="Times New Roman" w:hAnsi="Times New Roman"/>
        </w:rPr>
      </w:pPr>
      <w:r w:rsidRPr="004F3380">
        <w:rPr>
          <w:rFonts w:ascii="Times New Roman" w:hAnsi="Times New Roman"/>
        </w:rPr>
        <w:lastRenderedPageBreak/>
        <w:t xml:space="preserve">The United States has entered into Free Trade Agreements (FTAs) with 20 countries.  Most of these FTAs include Environment Chapters to ensure each party has strong environmental governance systems.  In association with many FTAs, the United States has established Environmental Cooperation Mechanisms (ECMs) that provide a framework for collaboration on environmental activities to facilitate technical and knowledge exchanges on best practices in environmental protection.  The ECMs were negotiated in parallel with the Environment Chapters and recognize the importance of protecting the environment while promoting sustainable development and expanding bilateral trade and investment ties.  For more information on the Environment Chapter and Environmental Cooperation Agreements, please refer to the following website: </w:t>
      </w:r>
      <w:hyperlink r:id="rId11" w:history="1">
        <w:r w:rsidR="00C03384" w:rsidRPr="004F3380">
          <w:rPr>
            <w:rStyle w:val="Hyperlink"/>
            <w:rFonts w:ascii="Times New Roman" w:hAnsi="Times New Roman"/>
          </w:rPr>
          <w:t>https://www.state.gov/bureaus-offices/under-secretary-for-economic-growth-energy-and-the-environment/bureau-of-oceans-and-international-environmental-and-scientific-affairs/</w:t>
        </w:r>
      </w:hyperlink>
    </w:p>
    <w:p w14:paraId="1E11B35B" w14:textId="77777777" w:rsidR="00C03384" w:rsidRPr="004F3380" w:rsidRDefault="00C03384" w:rsidP="00EE0F7F">
      <w:pPr>
        <w:spacing w:after="0" w:line="240" w:lineRule="auto"/>
        <w:rPr>
          <w:rFonts w:ascii="Times New Roman" w:hAnsi="Times New Roman"/>
        </w:rPr>
      </w:pPr>
    </w:p>
    <w:p w14:paraId="0620D441" w14:textId="393B506C" w:rsidR="00331B32" w:rsidRPr="004F3380" w:rsidRDefault="00331B32" w:rsidP="00EE0F7F">
      <w:pPr>
        <w:spacing w:after="0" w:line="240" w:lineRule="auto"/>
        <w:rPr>
          <w:rFonts w:ascii="Times New Roman" w:hAnsi="Times New Roman"/>
        </w:rPr>
      </w:pPr>
      <w:r w:rsidRPr="004F3380">
        <w:rPr>
          <w:rFonts w:ascii="Times New Roman" w:hAnsi="Times New Roman"/>
        </w:rPr>
        <w:t>To oversee implementation of activities and review progress under the Environment Chapters, the Parties establish an Environmental Affairs Council (EAC) and in many cases an Environmental Cooperation Commission (ECC) (or similar institution) comprised of cabinet-level or equivalent representatives of the Parties, or the designees.</w:t>
      </w:r>
      <w:r w:rsidR="008E68D3" w:rsidRPr="004F3380">
        <w:rPr>
          <w:rFonts w:ascii="Times New Roman" w:hAnsi="Times New Roman"/>
        </w:rPr>
        <w:t xml:space="preserve"> </w:t>
      </w:r>
      <w:r w:rsidRPr="004F3380">
        <w:rPr>
          <w:rFonts w:ascii="Times New Roman" w:hAnsi="Times New Roman"/>
        </w:rPr>
        <w:t xml:space="preserve"> These institutions meet regularly according to the terms of the Chapter or ECM.  </w:t>
      </w:r>
    </w:p>
    <w:p w14:paraId="3E1DE597" w14:textId="77777777" w:rsidR="00331B32" w:rsidRPr="004F3380" w:rsidRDefault="00331B32" w:rsidP="00EE0F7F">
      <w:pPr>
        <w:spacing w:after="0" w:line="240" w:lineRule="auto"/>
        <w:rPr>
          <w:rFonts w:ascii="Times New Roman" w:hAnsi="Times New Roman"/>
        </w:rPr>
      </w:pPr>
    </w:p>
    <w:p w14:paraId="7DD2F90E" w14:textId="5AD9C77E" w:rsidR="00FB5275" w:rsidRPr="00D62A81" w:rsidRDefault="00121093" w:rsidP="00EE0F7F">
      <w:pPr>
        <w:pStyle w:val="Heading2"/>
        <w:spacing w:before="0" w:line="240" w:lineRule="auto"/>
        <w:rPr>
          <w:rFonts w:ascii="Times New Roman" w:hAnsi="Times New Roman"/>
          <w:color w:val="auto"/>
        </w:rPr>
      </w:pPr>
      <w:bookmarkStart w:id="3" w:name="_Toc513560371"/>
      <w:r w:rsidRPr="00D62A81">
        <w:rPr>
          <w:rFonts w:ascii="Times New Roman" w:hAnsi="Times New Roman"/>
          <w:color w:val="auto"/>
        </w:rPr>
        <w:t>A2</w:t>
      </w:r>
      <w:r w:rsidR="002411F7" w:rsidRPr="00D62A81">
        <w:rPr>
          <w:rFonts w:ascii="Times New Roman" w:hAnsi="Times New Roman"/>
          <w:color w:val="auto"/>
        </w:rPr>
        <w:t xml:space="preserve">. </w:t>
      </w:r>
      <w:r w:rsidR="008677FF" w:rsidRPr="00D62A81">
        <w:rPr>
          <w:rFonts w:ascii="Times New Roman" w:hAnsi="Times New Roman"/>
          <w:color w:val="auto"/>
        </w:rPr>
        <w:t>Program G</w:t>
      </w:r>
      <w:r w:rsidR="00FB5275" w:rsidRPr="00D62A81">
        <w:rPr>
          <w:rFonts w:ascii="Times New Roman" w:hAnsi="Times New Roman"/>
          <w:color w:val="auto"/>
        </w:rPr>
        <w:t>oals</w:t>
      </w:r>
      <w:bookmarkEnd w:id="3"/>
    </w:p>
    <w:p w14:paraId="6DCEFA73" w14:textId="77777777" w:rsidR="00331B32" w:rsidRPr="004F3380" w:rsidRDefault="00331B32" w:rsidP="00EE0F7F">
      <w:pPr>
        <w:spacing w:after="0" w:line="240" w:lineRule="auto"/>
        <w:rPr>
          <w:rFonts w:ascii="Times New Roman" w:hAnsi="Times New Roman"/>
        </w:rPr>
      </w:pPr>
    </w:p>
    <w:p w14:paraId="1B5B25DE" w14:textId="0387CFED" w:rsidR="00EA5334" w:rsidRPr="004F3380" w:rsidRDefault="00331B32" w:rsidP="00055B50">
      <w:pPr>
        <w:spacing w:after="0" w:line="240" w:lineRule="auto"/>
        <w:rPr>
          <w:rFonts w:ascii="Times New Roman" w:hAnsi="Times New Roman"/>
        </w:rPr>
      </w:pPr>
      <w:r w:rsidRPr="004F3380">
        <w:rPr>
          <w:rFonts w:ascii="Times New Roman" w:hAnsi="Times New Roman"/>
        </w:rPr>
        <w:t>The goal of this program is to facilitate communication</w:t>
      </w:r>
      <w:r w:rsidR="008E68D3" w:rsidRPr="004F3380">
        <w:rPr>
          <w:rFonts w:ascii="Times New Roman" w:hAnsi="Times New Roman"/>
        </w:rPr>
        <w:t xml:space="preserve"> </w:t>
      </w:r>
      <w:r w:rsidRPr="004F3380">
        <w:rPr>
          <w:rFonts w:ascii="Times New Roman" w:hAnsi="Times New Roman"/>
        </w:rPr>
        <w:t>and information exchange</w:t>
      </w:r>
      <w:r w:rsidR="004066DA" w:rsidRPr="004F3380">
        <w:rPr>
          <w:rFonts w:ascii="Times New Roman" w:hAnsi="Times New Roman"/>
        </w:rPr>
        <w:t>s</w:t>
      </w:r>
      <w:r w:rsidR="00026432" w:rsidRPr="004F3380">
        <w:rPr>
          <w:rFonts w:ascii="Times New Roman" w:hAnsi="Times New Roman"/>
        </w:rPr>
        <w:t xml:space="preserve"> in </w:t>
      </w:r>
      <w:r w:rsidR="005228D4" w:rsidRPr="004F3380">
        <w:rPr>
          <w:rFonts w:ascii="Times New Roman" w:hAnsi="Times New Roman"/>
        </w:rPr>
        <w:t>English and Spanish</w:t>
      </w:r>
      <w:r w:rsidR="00026432" w:rsidRPr="004F3380">
        <w:rPr>
          <w:rFonts w:ascii="Times New Roman" w:hAnsi="Times New Roman"/>
        </w:rPr>
        <w:t xml:space="preserve"> </w:t>
      </w:r>
      <w:r w:rsidRPr="004F3380">
        <w:rPr>
          <w:rFonts w:ascii="Times New Roman" w:hAnsi="Times New Roman"/>
        </w:rPr>
        <w:t>related to environmental cooperation of the FTAs through meetings</w:t>
      </w:r>
      <w:r w:rsidR="003E5A1F" w:rsidRPr="004F3380">
        <w:rPr>
          <w:rFonts w:ascii="Times New Roman" w:hAnsi="Times New Roman"/>
        </w:rPr>
        <w:t xml:space="preserve"> (in-person and virtual engagements)</w:t>
      </w:r>
      <w:r w:rsidRPr="004F3380">
        <w:rPr>
          <w:rFonts w:ascii="Times New Roman" w:hAnsi="Times New Roman"/>
        </w:rPr>
        <w:t xml:space="preserve">, web-based communications, and digital media.  This goal will be accomplished by the Recipient working closely with OES/EQT to (1) coordinate logistics including travel, lodging, translation and other requirements for the Environmental Affairs Council (EAC), Environmental Cooperation Commission (ECC), and related meetings and </w:t>
      </w:r>
      <w:r w:rsidR="00EA5334" w:rsidRPr="004F3380">
        <w:rPr>
          <w:rFonts w:ascii="Times New Roman" w:hAnsi="Times New Roman"/>
        </w:rPr>
        <w:t xml:space="preserve">(2) </w:t>
      </w:r>
      <w:r w:rsidR="00C37297" w:rsidRPr="004F3380">
        <w:rPr>
          <w:rFonts w:ascii="Times New Roman" w:hAnsi="Times New Roman"/>
        </w:rPr>
        <w:t>coordinating for the management of Dominican Republic–Central America Free Trade Agreement (</w:t>
      </w:r>
      <w:r w:rsidR="00191B05" w:rsidRPr="004F3380">
        <w:rPr>
          <w:rFonts w:ascii="Times New Roman" w:hAnsi="Times New Roman"/>
        </w:rPr>
        <w:t>CAFTA-DR</w:t>
      </w:r>
      <w:r w:rsidR="00C37297" w:rsidRPr="004F3380">
        <w:rPr>
          <w:rFonts w:ascii="Times New Roman" w:hAnsi="Times New Roman"/>
        </w:rPr>
        <w:t>)</w:t>
      </w:r>
      <w:r w:rsidR="00191B05" w:rsidRPr="004F3380">
        <w:rPr>
          <w:rFonts w:ascii="Times New Roman" w:hAnsi="Times New Roman"/>
        </w:rPr>
        <w:t xml:space="preserve"> Environment Cooperation Program </w:t>
      </w:r>
      <w:r w:rsidR="00EA5334" w:rsidRPr="004F3380">
        <w:rPr>
          <w:rFonts w:ascii="Times New Roman" w:hAnsi="Times New Roman"/>
        </w:rPr>
        <w:t xml:space="preserve">website and </w:t>
      </w:r>
      <w:r w:rsidR="00191B05" w:rsidRPr="004F3380">
        <w:rPr>
          <w:rFonts w:ascii="Times New Roman" w:hAnsi="Times New Roman"/>
        </w:rPr>
        <w:t xml:space="preserve">lending </w:t>
      </w:r>
      <w:r w:rsidR="00EA5334" w:rsidRPr="004F3380">
        <w:rPr>
          <w:rFonts w:ascii="Times New Roman" w:hAnsi="Times New Roman"/>
        </w:rPr>
        <w:t>social media communication support</w:t>
      </w:r>
      <w:r w:rsidR="00191B05" w:rsidRPr="004F3380">
        <w:rPr>
          <w:rFonts w:ascii="Times New Roman" w:hAnsi="Times New Roman"/>
        </w:rPr>
        <w:t>,</w:t>
      </w:r>
      <w:r w:rsidR="00EA5334" w:rsidRPr="004F3380">
        <w:rPr>
          <w:rFonts w:ascii="Times New Roman" w:hAnsi="Times New Roman"/>
        </w:rPr>
        <w:t xml:space="preserve"> as needed.</w:t>
      </w:r>
    </w:p>
    <w:p w14:paraId="67BA9C48" w14:textId="1C89CDAF" w:rsidR="00055B50" w:rsidRPr="004F3380" w:rsidRDefault="00331B32" w:rsidP="00055B50">
      <w:pPr>
        <w:spacing w:after="0" w:line="240" w:lineRule="auto"/>
        <w:rPr>
          <w:rFonts w:ascii="Times New Roman" w:hAnsi="Times New Roman"/>
        </w:rPr>
      </w:pPr>
      <w:r w:rsidRPr="004F3380">
        <w:rPr>
          <w:rFonts w:ascii="Times New Roman" w:hAnsi="Times New Roman"/>
        </w:rPr>
        <w:t xml:space="preserve"> </w:t>
      </w:r>
      <w:bookmarkStart w:id="4" w:name="_Toc513560372"/>
    </w:p>
    <w:p w14:paraId="0C425A9B" w14:textId="77777777" w:rsidR="00055B50" w:rsidRPr="004133BE" w:rsidRDefault="00121093" w:rsidP="00055B50">
      <w:pPr>
        <w:spacing w:after="0" w:line="240" w:lineRule="auto"/>
        <w:rPr>
          <w:rFonts w:ascii="Times New Roman" w:hAnsi="Times New Roman"/>
          <w:b/>
          <w:bCs/>
          <w:sz w:val="26"/>
          <w:szCs w:val="26"/>
        </w:rPr>
      </w:pPr>
      <w:r w:rsidRPr="004133BE">
        <w:rPr>
          <w:rFonts w:ascii="Times New Roman" w:hAnsi="Times New Roman"/>
          <w:b/>
          <w:bCs/>
          <w:sz w:val="26"/>
          <w:szCs w:val="26"/>
        </w:rPr>
        <w:t>A3</w:t>
      </w:r>
      <w:r w:rsidR="002411F7" w:rsidRPr="004133BE">
        <w:rPr>
          <w:rFonts w:ascii="Times New Roman" w:hAnsi="Times New Roman"/>
          <w:b/>
          <w:bCs/>
          <w:sz w:val="26"/>
          <w:szCs w:val="26"/>
        </w:rPr>
        <w:t xml:space="preserve">. </w:t>
      </w:r>
      <w:r w:rsidR="00FB5275" w:rsidRPr="004133BE">
        <w:rPr>
          <w:rFonts w:ascii="Times New Roman" w:hAnsi="Times New Roman"/>
          <w:b/>
          <w:bCs/>
          <w:sz w:val="26"/>
          <w:szCs w:val="26"/>
        </w:rPr>
        <w:t>Expected Results</w:t>
      </w:r>
      <w:bookmarkStart w:id="5" w:name="_Toc513560373"/>
      <w:bookmarkEnd w:id="4"/>
    </w:p>
    <w:p w14:paraId="0D7264E5" w14:textId="77777777" w:rsidR="00055B50" w:rsidRPr="004F3380" w:rsidRDefault="00055B50" w:rsidP="00055B50">
      <w:pPr>
        <w:spacing w:after="0" w:line="240" w:lineRule="auto"/>
        <w:rPr>
          <w:rFonts w:ascii="Times New Roman" w:hAnsi="Times New Roman"/>
          <w:b/>
          <w:bCs/>
        </w:rPr>
      </w:pPr>
    </w:p>
    <w:p w14:paraId="48599B67" w14:textId="77777777" w:rsidR="00055B50" w:rsidRPr="004F3380" w:rsidRDefault="00331B32" w:rsidP="00055B50">
      <w:pPr>
        <w:spacing w:after="0" w:line="240" w:lineRule="auto"/>
        <w:rPr>
          <w:rFonts w:ascii="Times New Roman" w:hAnsi="Times New Roman"/>
        </w:rPr>
      </w:pPr>
      <w:r w:rsidRPr="004F3380">
        <w:rPr>
          <w:rFonts w:ascii="Times New Roman" w:hAnsi="Times New Roman"/>
        </w:rPr>
        <w:t>Specific results will depend on the strategy identified by the applicant, but could include the following:</w:t>
      </w:r>
    </w:p>
    <w:p w14:paraId="3F95D4CA" w14:textId="77777777" w:rsidR="00055B50" w:rsidRPr="004F3380" w:rsidRDefault="00055B50" w:rsidP="00055B50">
      <w:pPr>
        <w:spacing w:after="0" w:line="240" w:lineRule="auto"/>
        <w:rPr>
          <w:rFonts w:ascii="Times New Roman" w:hAnsi="Times New Roman"/>
        </w:rPr>
      </w:pPr>
    </w:p>
    <w:p w14:paraId="44B64DCD" w14:textId="3D9B7835" w:rsidR="00055B50" w:rsidRPr="004F3380" w:rsidRDefault="00331B32" w:rsidP="00376E81">
      <w:pPr>
        <w:rPr>
          <w:rFonts w:ascii="Times New Roman" w:hAnsi="Times New Roman"/>
          <w:b/>
          <w:bCs/>
        </w:rPr>
      </w:pPr>
      <w:r w:rsidRPr="004F3380">
        <w:rPr>
          <w:rFonts w:ascii="Times New Roman" w:hAnsi="Times New Roman"/>
          <w:b/>
          <w:bCs/>
        </w:rPr>
        <w:t>Logistics</w:t>
      </w:r>
      <w:r w:rsidR="005A3EEF" w:rsidRPr="004F3380">
        <w:rPr>
          <w:rFonts w:ascii="Times New Roman" w:hAnsi="Times New Roman"/>
          <w:b/>
          <w:bCs/>
        </w:rPr>
        <w:t xml:space="preserve">, </w:t>
      </w:r>
      <w:r w:rsidRPr="004F3380">
        <w:rPr>
          <w:rFonts w:ascii="Times New Roman" w:hAnsi="Times New Roman"/>
          <w:b/>
          <w:bCs/>
        </w:rPr>
        <w:t>Meeting Coordination</w:t>
      </w:r>
      <w:r w:rsidR="00F72124">
        <w:rPr>
          <w:rFonts w:ascii="Times New Roman" w:hAnsi="Times New Roman"/>
          <w:b/>
          <w:bCs/>
        </w:rPr>
        <w:t>,</w:t>
      </w:r>
      <w:r w:rsidRPr="004F3380">
        <w:rPr>
          <w:rFonts w:ascii="Times New Roman" w:hAnsi="Times New Roman"/>
          <w:b/>
          <w:bCs/>
        </w:rPr>
        <w:t xml:space="preserve"> </w:t>
      </w:r>
      <w:r w:rsidR="00A55245" w:rsidRPr="004F3380">
        <w:rPr>
          <w:rFonts w:ascii="Times New Roman" w:hAnsi="Times New Roman"/>
          <w:b/>
          <w:bCs/>
        </w:rPr>
        <w:t>and Digital Communication</w:t>
      </w:r>
      <w:r w:rsidR="00191B05" w:rsidRPr="004F3380">
        <w:rPr>
          <w:rFonts w:ascii="Times New Roman" w:hAnsi="Times New Roman"/>
          <w:b/>
          <w:bCs/>
        </w:rPr>
        <w:t>s</w:t>
      </w:r>
    </w:p>
    <w:p w14:paraId="4E8F0B16" w14:textId="77777777" w:rsidR="00C37297" w:rsidRPr="004F3380" w:rsidRDefault="00331B32" w:rsidP="005A3EEF">
      <w:pPr>
        <w:spacing w:after="0" w:line="240" w:lineRule="auto"/>
        <w:rPr>
          <w:rFonts w:ascii="Times New Roman" w:hAnsi="Times New Roman"/>
        </w:rPr>
      </w:pPr>
      <w:r w:rsidRPr="004F3380">
        <w:rPr>
          <w:rFonts w:ascii="Times New Roman" w:hAnsi="Times New Roman"/>
        </w:rPr>
        <w:t xml:space="preserve">Effective and efficient logistics coordination including lodging, transportation, translation/interpretation, audio visual and other equipment, among other meeting requirements; and Positive feedback from government and non-governmental organization representatives participating in EAC, ECC, and other meetings. </w:t>
      </w:r>
    </w:p>
    <w:p w14:paraId="55586125" w14:textId="77777777" w:rsidR="00C37297" w:rsidRPr="004F3380" w:rsidRDefault="00C37297" w:rsidP="005A3EEF">
      <w:pPr>
        <w:spacing w:after="0" w:line="240" w:lineRule="auto"/>
        <w:rPr>
          <w:rFonts w:ascii="Times New Roman" w:hAnsi="Times New Roman"/>
        </w:rPr>
      </w:pPr>
    </w:p>
    <w:p w14:paraId="1EEA8967" w14:textId="062F62E0" w:rsidR="004066DA" w:rsidRPr="004F3380" w:rsidRDefault="005A3EEF" w:rsidP="004066DA">
      <w:pPr>
        <w:spacing w:after="0" w:line="240" w:lineRule="auto"/>
        <w:rPr>
          <w:rFonts w:ascii="Times New Roman" w:hAnsi="Times New Roman"/>
        </w:rPr>
      </w:pPr>
      <w:r w:rsidRPr="004F3380">
        <w:rPr>
          <w:rFonts w:ascii="Times New Roman" w:hAnsi="Times New Roman"/>
        </w:rPr>
        <w:t xml:space="preserve">This also includes </w:t>
      </w:r>
      <w:r w:rsidR="00C37297" w:rsidRPr="004F3380">
        <w:rPr>
          <w:rFonts w:ascii="Times New Roman" w:hAnsi="Times New Roman"/>
        </w:rPr>
        <w:t>coordinati</w:t>
      </w:r>
      <w:r w:rsidR="00323C0E" w:rsidRPr="0018275D">
        <w:rPr>
          <w:rFonts w:ascii="Times New Roman" w:hAnsi="Times New Roman"/>
        </w:rPr>
        <w:t>on support</w:t>
      </w:r>
      <w:r w:rsidR="00C37297" w:rsidRPr="004F3380">
        <w:rPr>
          <w:rFonts w:ascii="Times New Roman" w:hAnsi="Times New Roman"/>
        </w:rPr>
        <w:t xml:space="preserve"> for the management of </w:t>
      </w:r>
      <w:r w:rsidR="00026432" w:rsidRPr="004F3380">
        <w:rPr>
          <w:rFonts w:ascii="Times New Roman" w:hAnsi="Times New Roman"/>
        </w:rPr>
        <w:t>the CAFTA-DR Environment Cooperation Program website and lending social media communication support, as needed.</w:t>
      </w:r>
    </w:p>
    <w:p w14:paraId="46E060CD" w14:textId="77777777" w:rsidR="004066DA" w:rsidRPr="004F3380" w:rsidRDefault="004066DA" w:rsidP="004066DA">
      <w:pPr>
        <w:spacing w:after="0" w:line="240" w:lineRule="auto"/>
        <w:rPr>
          <w:rFonts w:ascii="Times New Roman" w:hAnsi="Times New Roman"/>
        </w:rPr>
      </w:pPr>
    </w:p>
    <w:p w14:paraId="72A8BBEC" w14:textId="62F0F03B" w:rsidR="004066DA" w:rsidRPr="004133BE" w:rsidRDefault="004D36C8" w:rsidP="004066DA">
      <w:pPr>
        <w:spacing w:after="0" w:line="240" w:lineRule="auto"/>
        <w:rPr>
          <w:rFonts w:ascii="Times New Roman" w:hAnsi="Times New Roman"/>
          <w:b/>
          <w:bCs/>
          <w:sz w:val="26"/>
          <w:szCs w:val="26"/>
        </w:rPr>
      </w:pPr>
      <w:r w:rsidRPr="004133BE">
        <w:rPr>
          <w:rFonts w:ascii="Times New Roman" w:hAnsi="Times New Roman"/>
          <w:b/>
          <w:bCs/>
          <w:sz w:val="26"/>
          <w:szCs w:val="26"/>
        </w:rPr>
        <w:t>A</w:t>
      </w:r>
      <w:r w:rsidR="00121093" w:rsidRPr="004133BE">
        <w:rPr>
          <w:rFonts w:ascii="Times New Roman" w:hAnsi="Times New Roman"/>
          <w:b/>
          <w:bCs/>
          <w:sz w:val="26"/>
          <w:szCs w:val="26"/>
        </w:rPr>
        <w:t>4</w:t>
      </w:r>
      <w:r w:rsidR="002411F7" w:rsidRPr="004133BE">
        <w:rPr>
          <w:rFonts w:ascii="Times New Roman" w:hAnsi="Times New Roman"/>
          <w:b/>
          <w:bCs/>
          <w:sz w:val="26"/>
          <w:szCs w:val="26"/>
        </w:rPr>
        <w:t xml:space="preserve">. </w:t>
      </w:r>
      <w:r w:rsidR="00FB5275" w:rsidRPr="004133BE">
        <w:rPr>
          <w:rFonts w:ascii="Times New Roman" w:hAnsi="Times New Roman"/>
          <w:b/>
          <w:bCs/>
          <w:sz w:val="26"/>
          <w:szCs w:val="26"/>
        </w:rPr>
        <w:t>Main Activit</w:t>
      </w:r>
      <w:r w:rsidR="0018275D" w:rsidRPr="004133BE">
        <w:rPr>
          <w:rFonts w:ascii="Times New Roman" w:hAnsi="Times New Roman"/>
          <w:b/>
          <w:bCs/>
          <w:sz w:val="26"/>
          <w:szCs w:val="26"/>
        </w:rPr>
        <w:t>ies</w:t>
      </w:r>
      <w:bookmarkStart w:id="6" w:name="_Toc513560374"/>
      <w:bookmarkEnd w:id="5"/>
    </w:p>
    <w:p w14:paraId="43998D49" w14:textId="77777777" w:rsidR="004066DA" w:rsidRPr="004F3380" w:rsidRDefault="004066DA" w:rsidP="004066DA">
      <w:pPr>
        <w:spacing w:after="0" w:line="240" w:lineRule="auto"/>
        <w:rPr>
          <w:rFonts w:ascii="Times New Roman" w:hAnsi="Times New Roman"/>
        </w:rPr>
      </w:pPr>
    </w:p>
    <w:p w14:paraId="6A10DD71" w14:textId="77777777" w:rsidR="004066DA" w:rsidRPr="004F3380" w:rsidRDefault="00331B32" w:rsidP="004066DA">
      <w:pPr>
        <w:spacing w:after="0" w:line="240" w:lineRule="auto"/>
        <w:rPr>
          <w:rFonts w:ascii="Times New Roman" w:hAnsi="Times New Roman"/>
        </w:rPr>
      </w:pPr>
      <w:r w:rsidRPr="004F3380">
        <w:rPr>
          <w:rFonts w:ascii="Times New Roman" w:hAnsi="Times New Roman"/>
        </w:rPr>
        <w:t xml:space="preserve">To achieve the goals and expected results, the proposal shall include activities such as but not limited to the following: </w:t>
      </w:r>
    </w:p>
    <w:p w14:paraId="7F6A5A3C" w14:textId="77777777" w:rsidR="004066DA" w:rsidRPr="004F3380" w:rsidRDefault="004066DA" w:rsidP="004066DA">
      <w:pPr>
        <w:spacing w:after="0" w:line="240" w:lineRule="auto"/>
        <w:rPr>
          <w:rFonts w:ascii="Times New Roman" w:hAnsi="Times New Roman"/>
        </w:rPr>
      </w:pPr>
    </w:p>
    <w:p w14:paraId="740D3615" w14:textId="2F54B3B9" w:rsidR="004066DA" w:rsidRDefault="00331B32" w:rsidP="004066DA">
      <w:pPr>
        <w:spacing w:after="0" w:line="240" w:lineRule="auto"/>
        <w:rPr>
          <w:rFonts w:ascii="Times New Roman" w:hAnsi="Times New Roman"/>
          <w:b/>
          <w:bCs/>
        </w:rPr>
      </w:pPr>
      <w:r w:rsidRPr="004F3380">
        <w:rPr>
          <w:rFonts w:ascii="Times New Roman" w:hAnsi="Times New Roman"/>
          <w:b/>
          <w:bCs/>
        </w:rPr>
        <w:t>Logistics</w:t>
      </w:r>
      <w:r w:rsidR="005A3EEF" w:rsidRPr="004F3380">
        <w:rPr>
          <w:rFonts w:ascii="Times New Roman" w:hAnsi="Times New Roman"/>
          <w:b/>
          <w:bCs/>
        </w:rPr>
        <w:t xml:space="preserve">, </w:t>
      </w:r>
      <w:r w:rsidRPr="004F3380">
        <w:rPr>
          <w:rFonts w:ascii="Times New Roman" w:hAnsi="Times New Roman"/>
          <w:b/>
          <w:bCs/>
        </w:rPr>
        <w:t>Meeting Coordination</w:t>
      </w:r>
      <w:r w:rsidR="00F72124">
        <w:rPr>
          <w:rFonts w:ascii="Times New Roman" w:hAnsi="Times New Roman"/>
          <w:b/>
          <w:bCs/>
        </w:rPr>
        <w:t>,</w:t>
      </w:r>
      <w:r w:rsidR="005A3EEF" w:rsidRPr="004F3380">
        <w:rPr>
          <w:rFonts w:ascii="Times New Roman" w:hAnsi="Times New Roman"/>
          <w:b/>
          <w:bCs/>
        </w:rPr>
        <w:t xml:space="preserve"> and Digital Communication</w:t>
      </w:r>
      <w:r w:rsidR="00191B05" w:rsidRPr="004F3380">
        <w:rPr>
          <w:rFonts w:ascii="Times New Roman" w:hAnsi="Times New Roman"/>
          <w:b/>
          <w:bCs/>
        </w:rPr>
        <w:t>s</w:t>
      </w:r>
      <w:r w:rsidR="00F72124">
        <w:rPr>
          <w:rFonts w:ascii="Times New Roman" w:hAnsi="Times New Roman"/>
          <w:b/>
          <w:bCs/>
        </w:rPr>
        <w:t xml:space="preserve"> Support</w:t>
      </w:r>
    </w:p>
    <w:p w14:paraId="4FF06EAC" w14:textId="77777777" w:rsidR="004F3380" w:rsidRPr="004F3380" w:rsidRDefault="004F3380" w:rsidP="004066DA">
      <w:pPr>
        <w:spacing w:after="0" w:line="240" w:lineRule="auto"/>
        <w:rPr>
          <w:rFonts w:ascii="Times New Roman" w:hAnsi="Times New Roman"/>
          <w:b/>
          <w:bCs/>
        </w:rPr>
      </w:pPr>
    </w:p>
    <w:p w14:paraId="2A17A6F6" w14:textId="55E3A1D0" w:rsidR="004066DA" w:rsidRPr="00582D56" w:rsidRDefault="00331B32" w:rsidP="004F3380">
      <w:pPr>
        <w:spacing w:line="240" w:lineRule="auto"/>
        <w:rPr>
          <w:rFonts w:ascii="Times New Roman" w:hAnsi="Times New Roman"/>
        </w:rPr>
      </w:pPr>
      <w:r w:rsidRPr="004F3380">
        <w:rPr>
          <w:rFonts w:ascii="Times New Roman" w:hAnsi="Times New Roman"/>
        </w:rPr>
        <w:lastRenderedPageBreak/>
        <w:t xml:space="preserve">OES anticipates funding approximately three to six EAC, ECC, and other related meetings per year for a range of 10 to 40 people.  Three </w:t>
      </w:r>
      <w:r w:rsidR="0018275D" w:rsidRPr="004F3380">
        <w:rPr>
          <w:rFonts w:ascii="Times New Roman" w:hAnsi="Times New Roman"/>
        </w:rPr>
        <w:t xml:space="preserve">of these </w:t>
      </w:r>
      <w:r w:rsidRPr="004F3380">
        <w:rPr>
          <w:rFonts w:ascii="Times New Roman" w:hAnsi="Times New Roman"/>
        </w:rPr>
        <w:t>meetings will require extensive logistical planning</w:t>
      </w:r>
      <w:r w:rsidR="004F3380">
        <w:rPr>
          <w:rFonts w:ascii="Times New Roman" w:hAnsi="Times New Roman"/>
        </w:rPr>
        <w:t>.</w:t>
      </w:r>
      <w:r w:rsidRPr="004F3380">
        <w:rPr>
          <w:rFonts w:ascii="Times New Roman" w:hAnsi="Times New Roman"/>
        </w:rPr>
        <w:t xml:space="preserve"> </w:t>
      </w:r>
      <w:r w:rsidR="004F3380">
        <w:rPr>
          <w:rFonts w:ascii="Times New Roman" w:hAnsi="Times New Roman"/>
        </w:rPr>
        <w:t>L</w:t>
      </w:r>
      <w:r w:rsidR="0018275D" w:rsidRPr="004F3380">
        <w:rPr>
          <w:rFonts w:ascii="Times New Roman" w:hAnsi="Times New Roman"/>
        </w:rPr>
        <w:t>ogistics costs</w:t>
      </w:r>
      <w:r w:rsidRPr="004F3380">
        <w:rPr>
          <w:rFonts w:ascii="Times New Roman" w:hAnsi="Times New Roman"/>
        </w:rPr>
        <w:t xml:space="preserve"> </w:t>
      </w:r>
      <w:r w:rsidR="004F3380">
        <w:rPr>
          <w:rFonts w:ascii="Times New Roman" w:hAnsi="Times New Roman"/>
        </w:rPr>
        <w:t xml:space="preserve">for each meeting </w:t>
      </w:r>
      <w:r w:rsidRPr="004F3380">
        <w:rPr>
          <w:rFonts w:ascii="Times New Roman" w:hAnsi="Times New Roman"/>
        </w:rPr>
        <w:t>typically range from $25,000 to $45,000</w:t>
      </w:r>
      <w:r w:rsidR="0018275D" w:rsidRPr="004133BE">
        <w:rPr>
          <w:rFonts w:ascii="Times New Roman" w:hAnsi="Times New Roman"/>
        </w:rPr>
        <w:t xml:space="preserve">, </w:t>
      </w:r>
      <w:r w:rsidR="004F3380">
        <w:rPr>
          <w:rFonts w:ascii="Times New Roman" w:hAnsi="Times New Roman"/>
        </w:rPr>
        <w:t xml:space="preserve">and </w:t>
      </w:r>
      <w:r w:rsidR="0018275D" w:rsidRPr="00AA270C">
        <w:rPr>
          <w:rFonts w:ascii="Times New Roman" w:hAnsi="Times New Roman"/>
        </w:rPr>
        <w:t xml:space="preserve">each meeting </w:t>
      </w:r>
      <w:r w:rsidRPr="00AA270C">
        <w:rPr>
          <w:rFonts w:ascii="Times New Roman" w:hAnsi="Times New Roman"/>
        </w:rPr>
        <w:t>last</w:t>
      </w:r>
      <w:r w:rsidR="004F3380">
        <w:rPr>
          <w:rFonts w:ascii="Times New Roman" w:hAnsi="Times New Roman"/>
        </w:rPr>
        <w:t>s</w:t>
      </w:r>
      <w:r w:rsidRPr="004133BE">
        <w:rPr>
          <w:rFonts w:ascii="Times New Roman" w:hAnsi="Times New Roman"/>
        </w:rPr>
        <w:t xml:space="preserve"> approximately three to five days.  </w:t>
      </w:r>
      <w:r w:rsidR="00B70146">
        <w:rPr>
          <w:rFonts w:ascii="Times New Roman" w:hAnsi="Times New Roman"/>
        </w:rPr>
        <w:t xml:space="preserve">EAC and ECC meetings convene government representatives, from the U.S. and other countries, as well as interagency and NGO project implementers, to discuss implementation of the Environmental Chapter under specific FTAs, as well as progress on Environment Cooperation Programs.  In-person meetings can take place in the U.S. as well as other FTA countries and require transportation planning, space and hotel bookings, interpretation, and conference call-lines, among other needs.  </w:t>
      </w:r>
      <w:r w:rsidR="00582D56">
        <w:rPr>
          <w:rFonts w:ascii="Times New Roman" w:hAnsi="Times New Roman"/>
        </w:rPr>
        <w:t>O</w:t>
      </w:r>
      <w:r w:rsidRPr="00582D56">
        <w:rPr>
          <w:rFonts w:ascii="Times New Roman" w:hAnsi="Times New Roman"/>
        </w:rPr>
        <w:t xml:space="preserve">ther meetings </w:t>
      </w:r>
      <w:r w:rsidR="00B70146">
        <w:rPr>
          <w:rFonts w:ascii="Times New Roman" w:hAnsi="Times New Roman"/>
        </w:rPr>
        <w:t xml:space="preserve">that </w:t>
      </w:r>
      <w:r w:rsidRPr="00582D56">
        <w:rPr>
          <w:rFonts w:ascii="Times New Roman" w:hAnsi="Times New Roman"/>
        </w:rPr>
        <w:t>require minimal logistical support average $3,000 to $5,000</w:t>
      </w:r>
      <w:r w:rsidR="0018275D" w:rsidRPr="00582D56">
        <w:rPr>
          <w:rFonts w:ascii="Times New Roman" w:hAnsi="Times New Roman"/>
        </w:rPr>
        <w:t xml:space="preserve"> in logistical costs</w:t>
      </w:r>
      <w:r w:rsidRPr="00582D56">
        <w:rPr>
          <w:rFonts w:ascii="Times New Roman" w:hAnsi="Times New Roman"/>
        </w:rPr>
        <w:t>.</w:t>
      </w:r>
      <w:r w:rsidR="00B70146">
        <w:rPr>
          <w:rFonts w:ascii="Times New Roman" w:hAnsi="Times New Roman"/>
        </w:rPr>
        <w:t xml:space="preserve">  These can be study tours, where government officials from other countries are brought to the U.S. to learn about technical aspects of an environmental issue.  Visits often take place in offices,</w:t>
      </w:r>
      <w:r w:rsidR="00F75497">
        <w:rPr>
          <w:rFonts w:ascii="Times New Roman" w:hAnsi="Times New Roman"/>
        </w:rPr>
        <w:t xml:space="preserve"> </w:t>
      </w:r>
      <w:r w:rsidR="00582D56">
        <w:rPr>
          <w:rFonts w:ascii="Times New Roman" w:hAnsi="Times New Roman"/>
        </w:rPr>
        <w:t>technical facilities or field sites.</w:t>
      </w:r>
      <w:r w:rsidR="00B70146">
        <w:rPr>
          <w:rFonts w:ascii="Times New Roman" w:hAnsi="Times New Roman"/>
        </w:rPr>
        <w:t xml:space="preserve"> </w:t>
      </w:r>
      <w:r w:rsidRPr="00582D56">
        <w:rPr>
          <w:rFonts w:ascii="Times New Roman" w:hAnsi="Times New Roman"/>
        </w:rPr>
        <w:t xml:space="preserve">   </w:t>
      </w:r>
    </w:p>
    <w:p w14:paraId="37A7685C" w14:textId="77777777" w:rsidR="004066DA" w:rsidRPr="00582D56" w:rsidRDefault="004066DA" w:rsidP="004066DA">
      <w:pPr>
        <w:spacing w:after="0" w:line="240" w:lineRule="auto"/>
        <w:rPr>
          <w:rFonts w:ascii="Times New Roman" w:hAnsi="Times New Roman"/>
        </w:rPr>
      </w:pPr>
    </w:p>
    <w:p w14:paraId="08B1DE02" w14:textId="686CF95E" w:rsidR="0095216A" w:rsidRPr="00582D56" w:rsidRDefault="00331B32" w:rsidP="004066DA">
      <w:pPr>
        <w:spacing w:after="0" w:line="240" w:lineRule="auto"/>
        <w:rPr>
          <w:rFonts w:ascii="Times New Roman" w:hAnsi="Times New Roman"/>
        </w:rPr>
      </w:pPr>
      <w:r w:rsidRPr="00582D56">
        <w:rPr>
          <w:rFonts w:ascii="Times New Roman" w:hAnsi="Times New Roman"/>
        </w:rPr>
        <w:t xml:space="preserve">The resources from this agreement will fund all of the logistics and labor costs of following activities.  </w:t>
      </w:r>
    </w:p>
    <w:p w14:paraId="24F9A93B" w14:textId="77777777" w:rsidR="0095216A" w:rsidRPr="00582D56" w:rsidRDefault="0095216A" w:rsidP="00EE0F7F">
      <w:pPr>
        <w:pStyle w:val="Heading2"/>
        <w:spacing w:before="0" w:line="240" w:lineRule="auto"/>
        <w:rPr>
          <w:rFonts w:ascii="Times New Roman" w:eastAsia="Calibri" w:hAnsi="Times New Roman"/>
          <w:b w:val="0"/>
          <w:bCs w:val="0"/>
          <w:color w:val="auto"/>
          <w:sz w:val="22"/>
          <w:szCs w:val="22"/>
        </w:rPr>
      </w:pPr>
    </w:p>
    <w:p w14:paraId="7FB5BF73" w14:textId="7770299F" w:rsidR="00331B32" w:rsidRPr="00582D56" w:rsidRDefault="00331B32" w:rsidP="00EE0F7F">
      <w:pPr>
        <w:pStyle w:val="Heading2"/>
        <w:spacing w:before="0" w:line="240" w:lineRule="auto"/>
        <w:rPr>
          <w:rFonts w:ascii="Times New Roman" w:eastAsia="Calibri" w:hAnsi="Times New Roman"/>
          <w:b w:val="0"/>
          <w:bCs w:val="0"/>
          <w:color w:val="auto"/>
          <w:sz w:val="22"/>
          <w:szCs w:val="22"/>
        </w:rPr>
      </w:pPr>
      <w:r w:rsidRPr="00582D56">
        <w:rPr>
          <w:rFonts w:ascii="Times New Roman" w:eastAsia="Calibri" w:hAnsi="Times New Roman"/>
          <w:b w:val="0"/>
          <w:bCs w:val="0"/>
          <w:color w:val="auto"/>
          <w:sz w:val="22"/>
          <w:szCs w:val="22"/>
        </w:rPr>
        <w:t xml:space="preserve">The Recipient will accomplish the following activities in coordination with OES/EQT: </w:t>
      </w:r>
    </w:p>
    <w:p w14:paraId="6C326AD6" w14:textId="77777777" w:rsidR="0095216A" w:rsidRPr="00582D56" w:rsidRDefault="0095216A" w:rsidP="00EE0F7F">
      <w:pPr>
        <w:pStyle w:val="Heading2"/>
        <w:spacing w:before="0" w:line="240" w:lineRule="auto"/>
        <w:rPr>
          <w:rFonts w:ascii="Times New Roman" w:eastAsia="Calibri" w:hAnsi="Times New Roman"/>
          <w:b w:val="0"/>
          <w:bCs w:val="0"/>
          <w:color w:val="auto"/>
          <w:sz w:val="22"/>
          <w:szCs w:val="22"/>
        </w:rPr>
      </w:pPr>
    </w:p>
    <w:p w14:paraId="09EF4077" w14:textId="6E8BBC9D" w:rsidR="00331B32" w:rsidRPr="00D62A81" w:rsidRDefault="00331B32" w:rsidP="00AA270C">
      <w:pPr>
        <w:pStyle w:val="Heading2"/>
        <w:numPr>
          <w:ilvl w:val="0"/>
          <w:numId w:val="24"/>
        </w:numPr>
        <w:spacing w:before="0" w:line="240" w:lineRule="auto"/>
        <w:rPr>
          <w:rFonts w:ascii="Times New Roman" w:eastAsia="Calibri" w:hAnsi="Times New Roman"/>
          <w:b w:val="0"/>
          <w:bCs w:val="0"/>
          <w:color w:val="auto"/>
          <w:sz w:val="22"/>
          <w:szCs w:val="22"/>
        </w:rPr>
      </w:pPr>
      <w:r w:rsidRPr="00D62A81">
        <w:rPr>
          <w:rFonts w:ascii="Times New Roman" w:hAnsi="Times New Roman"/>
          <w:color w:val="auto"/>
          <w:sz w:val="22"/>
          <w:szCs w:val="22"/>
        </w:rPr>
        <w:t xml:space="preserve">Logistics </w:t>
      </w:r>
      <w:r w:rsidR="00376E81" w:rsidRPr="00D62A81">
        <w:rPr>
          <w:rFonts w:ascii="Times New Roman" w:hAnsi="Times New Roman"/>
          <w:color w:val="auto"/>
          <w:sz w:val="22"/>
          <w:szCs w:val="22"/>
        </w:rPr>
        <w:t>and Meeting Coordination</w:t>
      </w:r>
      <w:r w:rsidRPr="00D62A81">
        <w:rPr>
          <w:rFonts w:ascii="Times New Roman" w:hAnsi="Times New Roman"/>
          <w:color w:val="auto"/>
          <w:sz w:val="22"/>
          <w:szCs w:val="22"/>
        </w:rPr>
        <w:t>:</w:t>
      </w:r>
    </w:p>
    <w:p w14:paraId="6538C547" w14:textId="02586662" w:rsidR="00331B32" w:rsidRPr="00AA270C" w:rsidRDefault="00331B32" w:rsidP="0018275D">
      <w:pPr>
        <w:pStyle w:val="Heading2"/>
        <w:spacing w:before="0" w:line="240" w:lineRule="auto"/>
        <w:ind w:left="360"/>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The Recipient shall begin planning and making meeting arrangements following instructions from</w:t>
      </w:r>
      <w:r w:rsidR="0018275D">
        <w:rPr>
          <w:rFonts w:ascii="Times New Roman" w:eastAsia="Calibri" w:hAnsi="Times New Roman"/>
          <w:b w:val="0"/>
          <w:bCs w:val="0"/>
          <w:color w:val="auto"/>
          <w:sz w:val="22"/>
          <w:szCs w:val="22"/>
        </w:rPr>
        <w:t xml:space="preserve"> the</w:t>
      </w:r>
      <w:r w:rsidRPr="00AA270C">
        <w:rPr>
          <w:rFonts w:ascii="Times New Roman" w:eastAsia="Calibri" w:hAnsi="Times New Roman"/>
          <w:b w:val="0"/>
          <w:bCs w:val="0"/>
          <w:color w:val="auto"/>
          <w:sz w:val="22"/>
          <w:szCs w:val="22"/>
        </w:rPr>
        <w:t xml:space="preserve"> OES/EQT technical officer.  The Recipient will organize and execute three to six EAC, ECC, and related meetings</w:t>
      </w:r>
      <w:r w:rsidR="008F0B3F" w:rsidRPr="00AA270C">
        <w:rPr>
          <w:rFonts w:ascii="Times New Roman" w:eastAsia="Calibri" w:hAnsi="Times New Roman"/>
          <w:b w:val="0"/>
          <w:bCs w:val="0"/>
          <w:color w:val="auto"/>
          <w:sz w:val="22"/>
          <w:szCs w:val="22"/>
        </w:rPr>
        <w:t xml:space="preserve"> and activities</w:t>
      </w:r>
      <w:r w:rsidRPr="00AA270C">
        <w:rPr>
          <w:rFonts w:ascii="Times New Roman" w:eastAsia="Calibri" w:hAnsi="Times New Roman"/>
          <w:b w:val="0"/>
          <w:bCs w:val="0"/>
          <w:color w:val="auto"/>
          <w:sz w:val="22"/>
          <w:szCs w:val="22"/>
        </w:rPr>
        <w:t>.  The Recipient will procure venues to hold the meetings (i.e.</w:t>
      </w:r>
      <w:r w:rsidR="00376E81" w:rsidRPr="00AA270C">
        <w:rPr>
          <w:rFonts w:ascii="Times New Roman" w:eastAsia="Calibri" w:hAnsi="Times New Roman"/>
          <w:b w:val="0"/>
          <w:bCs w:val="0"/>
          <w:color w:val="auto"/>
          <w:sz w:val="22"/>
          <w:szCs w:val="22"/>
        </w:rPr>
        <w:t>,</w:t>
      </w:r>
      <w:r w:rsidRPr="00AA270C">
        <w:rPr>
          <w:rFonts w:ascii="Times New Roman" w:eastAsia="Calibri" w:hAnsi="Times New Roman"/>
          <w:b w:val="0"/>
          <w:bCs w:val="0"/>
          <w:color w:val="auto"/>
          <w:sz w:val="22"/>
          <w:szCs w:val="22"/>
        </w:rPr>
        <w:t xml:space="preserve"> hotel with conference facilities).  The Recipient will arrange audio/visual equipment for use during the meetings.  The Recipient will arrange simultaneous interpretation during the meetings and other translation services.  The Recipient will provide document translation services for EAC and ECC meetings on an as needed basis and maintain a list of translators with the cost per word rates for each translator to ensure that translation services are available on an expedited and short turnaround time basis.  </w:t>
      </w:r>
      <w:r w:rsidR="00C37297" w:rsidRPr="00AA270C">
        <w:rPr>
          <w:rFonts w:ascii="Times New Roman" w:eastAsia="Calibri" w:hAnsi="Times New Roman"/>
          <w:b w:val="0"/>
          <w:bCs w:val="0"/>
          <w:color w:val="auto"/>
          <w:sz w:val="22"/>
          <w:szCs w:val="22"/>
        </w:rPr>
        <w:t xml:space="preserve">The Recipient will also organize and execute virtual meetings, providing access to a platform, call-in numbers, access for simultaneous interpretation </w:t>
      </w:r>
      <w:r w:rsidR="004066DA" w:rsidRPr="00AA270C">
        <w:rPr>
          <w:rFonts w:ascii="Times New Roman" w:eastAsia="Calibri" w:hAnsi="Times New Roman"/>
          <w:b w:val="0"/>
          <w:bCs w:val="0"/>
          <w:color w:val="auto"/>
          <w:sz w:val="22"/>
          <w:szCs w:val="22"/>
        </w:rPr>
        <w:t xml:space="preserve">(English and Spanish), </w:t>
      </w:r>
      <w:r w:rsidR="00393B48" w:rsidRPr="00AA270C">
        <w:rPr>
          <w:rFonts w:ascii="Times New Roman" w:eastAsia="Calibri" w:hAnsi="Times New Roman"/>
          <w:b w:val="0"/>
          <w:bCs w:val="0"/>
          <w:color w:val="auto"/>
          <w:sz w:val="22"/>
          <w:szCs w:val="22"/>
        </w:rPr>
        <w:t xml:space="preserve">among </w:t>
      </w:r>
      <w:r w:rsidR="00C37297" w:rsidRPr="00AA270C">
        <w:rPr>
          <w:rFonts w:ascii="Times New Roman" w:eastAsia="Calibri" w:hAnsi="Times New Roman"/>
          <w:b w:val="0"/>
          <w:bCs w:val="0"/>
          <w:color w:val="auto"/>
          <w:sz w:val="22"/>
          <w:szCs w:val="22"/>
        </w:rPr>
        <w:t>other needs.</w:t>
      </w:r>
    </w:p>
    <w:p w14:paraId="4DF526E9" w14:textId="77777777" w:rsidR="00331B32" w:rsidRPr="00AA270C" w:rsidRDefault="00331B32" w:rsidP="00EE0F7F">
      <w:pPr>
        <w:pStyle w:val="Heading2"/>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 </w:t>
      </w:r>
    </w:p>
    <w:p w14:paraId="2EE9FE03" w14:textId="00FD02BB" w:rsidR="00331B32" w:rsidRPr="00D62A81" w:rsidRDefault="00331B32" w:rsidP="00AA270C">
      <w:pPr>
        <w:pStyle w:val="Heading2"/>
        <w:numPr>
          <w:ilvl w:val="0"/>
          <w:numId w:val="24"/>
        </w:numPr>
        <w:spacing w:before="0" w:line="240" w:lineRule="auto"/>
        <w:rPr>
          <w:rFonts w:ascii="Times New Roman" w:eastAsia="Calibri" w:hAnsi="Times New Roman"/>
          <w:b w:val="0"/>
          <w:bCs w:val="0"/>
          <w:color w:val="auto"/>
          <w:sz w:val="22"/>
          <w:szCs w:val="22"/>
        </w:rPr>
      </w:pPr>
      <w:r w:rsidRPr="00D62A81">
        <w:rPr>
          <w:rFonts w:ascii="Times New Roman" w:hAnsi="Times New Roman"/>
          <w:color w:val="auto"/>
          <w:sz w:val="22"/>
          <w:szCs w:val="22"/>
        </w:rPr>
        <w:t xml:space="preserve">International and Domestic Travel Arrangements: </w:t>
      </w:r>
    </w:p>
    <w:p w14:paraId="1D06A8A5" w14:textId="400C4F1B" w:rsidR="00331B32" w:rsidRPr="00AA270C" w:rsidRDefault="00331B32" w:rsidP="0018275D">
      <w:pPr>
        <w:pStyle w:val="Heading2"/>
        <w:spacing w:before="0" w:line="240" w:lineRule="auto"/>
        <w:ind w:left="360"/>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The Recipient shall begin planning and making travel arrangements following instructions from</w:t>
      </w:r>
      <w:r w:rsidR="0018275D">
        <w:rPr>
          <w:rFonts w:ascii="Times New Roman" w:eastAsia="Calibri" w:hAnsi="Times New Roman"/>
          <w:b w:val="0"/>
          <w:bCs w:val="0"/>
          <w:color w:val="auto"/>
          <w:sz w:val="22"/>
          <w:szCs w:val="22"/>
        </w:rPr>
        <w:t xml:space="preserve"> the</w:t>
      </w:r>
      <w:r w:rsidRPr="00AA270C">
        <w:rPr>
          <w:rFonts w:ascii="Times New Roman" w:eastAsia="Calibri" w:hAnsi="Times New Roman"/>
          <w:b w:val="0"/>
          <w:bCs w:val="0"/>
          <w:color w:val="auto"/>
          <w:sz w:val="22"/>
          <w:szCs w:val="22"/>
        </w:rPr>
        <w:t xml:space="preserve"> OES/EQT technical officer.  The Recipient will reserve, purchase, and distribute airline tickets for travel as necessary for </w:t>
      </w:r>
      <w:r w:rsidR="004066DA" w:rsidRPr="00AA270C">
        <w:rPr>
          <w:rFonts w:ascii="Times New Roman" w:eastAsia="Calibri" w:hAnsi="Times New Roman"/>
          <w:b w:val="0"/>
          <w:bCs w:val="0"/>
          <w:color w:val="auto"/>
          <w:sz w:val="22"/>
          <w:szCs w:val="22"/>
        </w:rPr>
        <w:t xml:space="preserve">meetings under </w:t>
      </w:r>
      <w:r w:rsidR="00376E81" w:rsidRPr="00AA270C">
        <w:rPr>
          <w:rFonts w:ascii="Times New Roman" w:eastAsia="Calibri" w:hAnsi="Times New Roman"/>
          <w:b w:val="0"/>
          <w:bCs w:val="0"/>
          <w:color w:val="auto"/>
          <w:sz w:val="22"/>
          <w:szCs w:val="22"/>
        </w:rPr>
        <w:t>Environment Cooperation Program</w:t>
      </w:r>
      <w:r w:rsidR="004066DA" w:rsidRPr="00AA270C">
        <w:rPr>
          <w:rFonts w:ascii="Times New Roman" w:eastAsia="Calibri" w:hAnsi="Times New Roman"/>
          <w:b w:val="0"/>
          <w:bCs w:val="0"/>
          <w:color w:val="auto"/>
          <w:sz w:val="22"/>
          <w:szCs w:val="22"/>
        </w:rPr>
        <w:t>s, making arrangements for</w:t>
      </w:r>
      <w:r w:rsidR="003E5A1F" w:rsidRPr="00AA270C">
        <w:rPr>
          <w:rFonts w:ascii="Times New Roman" w:eastAsia="Calibri" w:hAnsi="Times New Roman"/>
          <w:b w:val="0"/>
          <w:bCs w:val="0"/>
          <w:color w:val="auto"/>
          <w:sz w:val="22"/>
          <w:szCs w:val="22"/>
        </w:rPr>
        <w:t xml:space="preserve"> </w:t>
      </w:r>
      <w:r w:rsidRPr="00AA270C">
        <w:rPr>
          <w:rFonts w:ascii="Times New Roman" w:eastAsia="Calibri" w:hAnsi="Times New Roman"/>
          <w:b w:val="0"/>
          <w:bCs w:val="0"/>
          <w:color w:val="auto"/>
          <w:sz w:val="22"/>
          <w:szCs w:val="22"/>
        </w:rPr>
        <w:t xml:space="preserve">Points of Contact (POCs) (excluding the U.S. POCs) and others as appropriate.  </w:t>
      </w:r>
      <w:r w:rsidR="004066DA" w:rsidRPr="00AA270C">
        <w:rPr>
          <w:rFonts w:ascii="Times New Roman" w:eastAsia="Calibri" w:hAnsi="Times New Roman"/>
          <w:b w:val="0"/>
          <w:bCs w:val="0"/>
          <w:color w:val="auto"/>
          <w:sz w:val="22"/>
          <w:szCs w:val="22"/>
        </w:rPr>
        <w:t xml:space="preserve">The Recipient will coordinate with international stakeholders and can expect to conduct business in English and in Spanish.  </w:t>
      </w:r>
      <w:r w:rsidRPr="00AA270C">
        <w:rPr>
          <w:rFonts w:ascii="Times New Roman" w:eastAsia="Calibri" w:hAnsi="Times New Roman"/>
          <w:b w:val="0"/>
          <w:bCs w:val="0"/>
          <w:color w:val="auto"/>
          <w:sz w:val="22"/>
          <w:szCs w:val="22"/>
        </w:rPr>
        <w:t xml:space="preserve">The Recipient will purchase the tickets at reasonable and cost-effective prices and will be required to compare government and market rates when making the arrangements.  The Recipient shall follow the "Fly America" Act, </w:t>
      </w:r>
      <w:r w:rsidR="00AC408B" w:rsidRPr="00AA270C">
        <w:rPr>
          <w:rFonts w:ascii="Times New Roman" w:eastAsia="Calibri" w:hAnsi="Times New Roman"/>
          <w:b w:val="0"/>
          <w:bCs w:val="0"/>
          <w:color w:val="auto"/>
          <w:sz w:val="22"/>
          <w:szCs w:val="22"/>
        </w:rPr>
        <w:t xml:space="preserve">as </w:t>
      </w:r>
      <w:r w:rsidR="00C03384" w:rsidRPr="00AA270C">
        <w:rPr>
          <w:rFonts w:ascii="Times New Roman" w:eastAsia="Calibri" w:hAnsi="Times New Roman"/>
          <w:b w:val="0"/>
          <w:bCs w:val="0"/>
          <w:color w:val="auto"/>
          <w:sz w:val="22"/>
          <w:szCs w:val="22"/>
        </w:rPr>
        <w:t>applicable in</w:t>
      </w:r>
      <w:r w:rsidRPr="00AA270C">
        <w:rPr>
          <w:rFonts w:ascii="Times New Roman" w:eastAsia="Calibri" w:hAnsi="Times New Roman"/>
          <w:b w:val="0"/>
          <w:bCs w:val="0"/>
          <w:color w:val="auto"/>
          <w:sz w:val="22"/>
          <w:szCs w:val="22"/>
        </w:rPr>
        <w:t xml:space="preserve"> booking international flights and shall provide the tickets and/or other travel documents (travel itineraries and meeting schedules) to the POCs and other travelers no later than five days prior to the start of travel.  The Recipient must seek prior approval from OES/EQT to make air transportation changes as needed.  </w:t>
      </w:r>
    </w:p>
    <w:p w14:paraId="23809676" w14:textId="77777777" w:rsidR="00331B32" w:rsidRPr="00AA270C" w:rsidRDefault="00331B32" w:rsidP="00EE0F7F">
      <w:pPr>
        <w:pStyle w:val="Heading2"/>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 </w:t>
      </w:r>
    </w:p>
    <w:p w14:paraId="59E73B97" w14:textId="77777777" w:rsidR="004066DA" w:rsidRPr="00D62A81" w:rsidRDefault="00331B32" w:rsidP="00AA270C">
      <w:pPr>
        <w:pStyle w:val="Heading2"/>
        <w:numPr>
          <w:ilvl w:val="0"/>
          <w:numId w:val="24"/>
        </w:numPr>
        <w:spacing w:before="0" w:line="240" w:lineRule="auto"/>
        <w:rPr>
          <w:rFonts w:ascii="Times New Roman" w:hAnsi="Times New Roman"/>
          <w:color w:val="auto"/>
          <w:sz w:val="22"/>
          <w:szCs w:val="22"/>
        </w:rPr>
      </w:pPr>
      <w:r w:rsidRPr="00D62A81">
        <w:rPr>
          <w:rFonts w:ascii="Times New Roman" w:hAnsi="Times New Roman"/>
          <w:color w:val="auto"/>
          <w:sz w:val="22"/>
          <w:szCs w:val="22"/>
        </w:rPr>
        <w:t xml:space="preserve">Lodging, Ground Transportation, and Per </w:t>
      </w:r>
      <w:r w:rsidR="00C37297" w:rsidRPr="00D62A81">
        <w:rPr>
          <w:rFonts w:ascii="Times New Roman" w:hAnsi="Times New Roman"/>
          <w:color w:val="auto"/>
          <w:sz w:val="22"/>
          <w:szCs w:val="22"/>
        </w:rPr>
        <w:t>D</w:t>
      </w:r>
      <w:r w:rsidRPr="00D62A81">
        <w:rPr>
          <w:rFonts w:ascii="Times New Roman" w:hAnsi="Times New Roman"/>
          <w:color w:val="auto"/>
          <w:sz w:val="22"/>
          <w:szCs w:val="22"/>
        </w:rPr>
        <w:t xml:space="preserve">iem: </w:t>
      </w:r>
    </w:p>
    <w:p w14:paraId="358226AB" w14:textId="36AE5B09" w:rsidR="00331B32" w:rsidRPr="00AA270C" w:rsidRDefault="00331B32" w:rsidP="0018275D">
      <w:pPr>
        <w:pStyle w:val="Heading2"/>
        <w:spacing w:before="0" w:line="240" w:lineRule="auto"/>
        <w:ind w:left="360"/>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The Recipient shall arrange hotel accommodation, meals, local ground transportation, and incidentals as needed for the CAFTA-DR Environment and Trade POCs (excluding the U.S. POCs).  With prior approval from OES/EQT, the Recipient is authorized to make hotel and local ground transportation changes as the need arises.  The Recipient shall provide per diem to the POCs and others, using allowable DOS per diem rates, which may be distributed in advance. </w:t>
      </w:r>
    </w:p>
    <w:p w14:paraId="5D12481C" w14:textId="0F5325AE" w:rsidR="00331B32" w:rsidRPr="00AA270C" w:rsidRDefault="00331B32" w:rsidP="00EE0F7F">
      <w:pPr>
        <w:pStyle w:val="Heading2"/>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 </w:t>
      </w:r>
    </w:p>
    <w:p w14:paraId="216539C8" w14:textId="3B92DBB5" w:rsidR="00331B32" w:rsidRPr="00D62A81" w:rsidRDefault="00331B32" w:rsidP="00AA270C">
      <w:pPr>
        <w:pStyle w:val="Heading2"/>
        <w:numPr>
          <w:ilvl w:val="0"/>
          <w:numId w:val="24"/>
        </w:numPr>
        <w:spacing w:before="0" w:line="240" w:lineRule="auto"/>
        <w:rPr>
          <w:rFonts w:ascii="Times New Roman" w:hAnsi="Times New Roman"/>
          <w:color w:val="auto"/>
          <w:sz w:val="22"/>
          <w:szCs w:val="22"/>
        </w:rPr>
      </w:pPr>
      <w:r w:rsidRPr="00D62A81">
        <w:rPr>
          <w:rFonts w:ascii="Times New Roman" w:hAnsi="Times New Roman"/>
          <w:color w:val="auto"/>
          <w:sz w:val="22"/>
          <w:szCs w:val="22"/>
        </w:rPr>
        <w:t xml:space="preserve">Meeting Costs and Support: </w:t>
      </w:r>
    </w:p>
    <w:p w14:paraId="43667ECE" w14:textId="5D6789F8" w:rsidR="00331B32" w:rsidRPr="00AA270C" w:rsidRDefault="00331B32" w:rsidP="0018275D">
      <w:pPr>
        <w:pStyle w:val="Heading2"/>
        <w:spacing w:before="0" w:line="240" w:lineRule="auto"/>
        <w:ind w:left="450"/>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The Recipient will provide a detailed meetings logistics price estimate to OES/EQT before each EAC and ECC meetings, including an accurate breakdown of costs per meeting logistic coordination area.  The Recipient will provide a detailed cost accounting summary after each EAC and ECC meeting with exact costs of each meeting logistics category, including personnel hours worked and the charges for hours worked, and a PDF of all receipts for meeting costs.  The Recipient will assist with preparation of materials for the meetings, prepare name tags and other documents as needed for meeting participants, and compile lists of meeting participants with complete contact information.  The Recipient will provide other logistical support as needed. </w:t>
      </w:r>
    </w:p>
    <w:p w14:paraId="6824D0B9" w14:textId="67683D0B" w:rsidR="00620F04" w:rsidRPr="00AA270C" w:rsidRDefault="00620F04" w:rsidP="00620F04">
      <w:pPr>
        <w:spacing w:after="0"/>
        <w:rPr>
          <w:rFonts w:ascii="Times New Roman" w:hAnsi="Times New Roman"/>
        </w:rPr>
      </w:pPr>
    </w:p>
    <w:p w14:paraId="43DD755B" w14:textId="77777777" w:rsidR="00620F04" w:rsidRPr="00D62A81" w:rsidRDefault="00620F04" w:rsidP="00AA270C">
      <w:pPr>
        <w:pStyle w:val="ListParagraph"/>
        <w:keepNext/>
        <w:numPr>
          <w:ilvl w:val="0"/>
          <w:numId w:val="24"/>
        </w:numPr>
        <w:rPr>
          <w:b/>
          <w:bCs/>
          <w:sz w:val="22"/>
          <w:szCs w:val="22"/>
        </w:rPr>
      </w:pPr>
      <w:r w:rsidRPr="00D62A81">
        <w:rPr>
          <w:b/>
          <w:bCs/>
          <w:sz w:val="22"/>
          <w:szCs w:val="22"/>
        </w:rPr>
        <w:t>Digital Communications:</w:t>
      </w:r>
    </w:p>
    <w:p w14:paraId="35C598CC" w14:textId="2D9DEF8B" w:rsidR="00EE076B" w:rsidRPr="00AA270C" w:rsidRDefault="00620F04" w:rsidP="0018275D">
      <w:pPr>
        <w:keepNext/>
        <w:spacing w:line="240" w:lineRule="auto"/>
        <w:ind w:left="360"/>
        <w:rPr>
          <w:rFonts w:ascii="Times New Roman" w:hAnsi="Times New Roman"/>
        </w:rPr>
      </w:pPr>
      <w:r w:rsidRPr="00AA270C">
        <w:rPr>
          <w:rFonts w:ascii="Times New Roman" w:hAnsi="Times New Roman"/>
        </w:rPr>
        <w:t xml:space="preserve">The recipient will coordinate services for hosting and facilitating content management of an </w:t>
      </w:r>
      <w:r w:rsidR="00393B48" w:rsidRPr="00AA270C">
        <w:rPr>
          <w:rFonts w:ascii="Times New Roman" w:hAnsi="Times New Roman"/>
        </w:rPr>
        <w:t xml:space="preserve">existing </w:t>
      </w:r>
      <w:r w:rsidRPr="00AA270C">
        <w:rPr>
          <w:rFonts w:ascii="Times New Roman" w:hAnsi="Times New Roman"/>
        </w:rPr>
        <w:t xml:space="preserve">interactive bilingual </w:t>
      </w:r>
      <w:r w:rsidR="004066DA" w:rsidRPr="00AA270C">
        <w:rPr>
          <w:rFonts w:ascii="Times New Roman" w:hAnsi="Times New Roman"/>
        </w:rPr>
        <w:t xml:space="preserve">(English and Spanish) </w:t>
      </w:r>
      <w:r w:rsidRPr="00AA270C">
        <w:rPr>
          <w:rFonts w:ascii="Times New Roman" w:hAnsi="Times New Roman"/>
        </w:rPr>
        <w:t>website for the CAFTA-DR Environmental Cooperation Program, and lend social media communications support (for existing accounts on Facebook and Twitter)</w:t>
      </w:r>
      <w:r w:rsidR="00393B48" w:rsidRPr="00AA270C">
        <w:rPr>
          <w:rFonts w:ascii="Times New Roman" w:hAnsi="Times New Roman"/>
        </w:rPr>
        <w:t xml:space="preserve"> as appropriate</w:t>
      </w:r>
      <w:r w:rsidRPr="00AA270C">
        <w:rPr>
          <w:rFonts w:ascii="Times New Roman" w:hAnsi="Times New Roman"/>
        </w:rPr>
        <w:t xml:space="preserve">, including facilitating posting of media.  If the hosting of the website is </w:t>
      </w:r>
      <w:r w:rsidRPr="00AA270C">
        <w:rPr>
          <w:rFonts w:ascii="Times New Roman" w:hAnsi="Times New Roman"/>
        </w:rPr>
        <w:lastRenderedPageBreak/>
        <w:t>through a third party, the recipient shall seek prior approval from OES/EQT for costs and estimated expenses.</w:t>
      </w:r>
    </w:p>
    <w:p w14:paraId="715CAEE0" w14:textId="3216F519" w:rsidR="00331B32" w:rsidRPr="004133BE" w:rsidRDefault="004D36C8" w:rsidP="00332CE9">
      <w:pPr>
        <w:pStyle w:val="Heading2"/>
        <w:spacing w:before="0" w:line="240" w:lineRule="auto"/>
        <w:rPr>
          <w:rFonts w:ascii="Times New Roman" w:hAnsi="Times New Roman"/>
          <w:b w:val="0"/>
        </w:rPr>
      </w:pPr>
      <w:r w:rsidRPr="004133BE">
        <w:rPr>
          <w:rFonts w:ascii="Times New Roman" w:hAnsi="Times New Roman"/>
          <w:color w:val="auto"/>
        </w:rPr>
        <w:t>A</w:t>
      </w:r>
      <w:r w:rsidR="00121093" w:rsidRPr="004133BE">
        <w:rPr>
          <w:rFonts w:ascii="Times New Roman" w:hAnsi="Times New Roman"/>
          <w:color w:val="auto"/>
        </w:rPr>
        <w:t>5</w:t>
      </w:r>
      <w:r w:rsidR="002411F7" w:rsidRPr="004133BE">
        <w:rPr>
          <w:rFonts w:ascii="Times New Roman" w:hAnsi="Times New Roman"/>
          <w:color w:val="auto"/>
        </w:rPr>
        <w:t>.</w:t>
      </w:r>
      <w:r w:rsidR="00FB5275" w:rsidRPr="004133BE">
        <w:rPr>
          <w:rFonts w:ascii="Times New Roman" w:hAnsi="Times New Roman"/>
          <w:color w:val="auto"/>
        </w:rPr>
        <w:t xml:space="preserve"> Performance Indicators</w:t>
      </w:r>
      <w:bookmarkStart w:id="7" w:name="_Toc512245679"/>
      <w:bookmarkStart w:id="8" w:name="_Toc513560375"/>
      <w:bookmarkStart w:id="9" w:name="_Toc508969463"/>
      <w:bookmarkEnd w:id="6"/>
    </w:p>
    <w:p w14:paraId="22C0421B" w14:textId="77777777" w:rsidR="00331B32" w:rsidRPr="00AA270C" w:rsidRDefault="00331B32" w:rsidP="00332CE9">
      <w:pPr>
        <w:pStyle w:val="Heading2"/>
        <w:spacing w:before="0" w:line="240" w:lineRule="auto"/>
        <w:rPr>
          <w:rFonts w:ascii="Times New Roman" w:hAnsi="Times New Roman"/>
          <w:b w:val="0"/>
          <w:sz w:val="22"/>
          <w:szCs w:val="22"/>
        </w:rPr>
      </w:pPr>
    </w:p>
    <w:p w14:paraId="656671AF" w14:textId="4F71ABFD" w:rsidR="00331B32" w:rsidRPr="00AA270C" w:rsidRDefault="00331B32" w:rsidP="00332CE9">
      <w:pPr>
        <w:pStyle w:val="Heading2"/>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The Recipient should monitor and report on performance indicators that are specific, measurable, achievable, reasonable, and time bound.</w:t>
      </w:r>
      <w:r w:rsidR="00FC77D3">
        <w:rPr>
          <w:rFonts w:ascii="Times New Roman" w:eastAsia="Calibri" w:hAnsi="Times New Roman"/>
          <w:b w:val="0"/>
          <w:bCs w:val="0"/>
          <w:color w:val="auto"/>
          <w:sz w:val="22"/>
          <w:szCs w:val="22"/>
        </w:rPr>
        <w:t xml:space="preserve"> </w:t>
      </w:r>
      <w:r w:rsidRPr="00AA270C">
        <w:rPr>
          <w:rFonts w:ascii="Times New Roman" w:eastAsia="Calibri" w:hAnsi="Times New Roman"/>
          <w:b w:val="0"/>
          <w:bCs w:val="0"/>
          <w:color w:val="auto"/>
          <w:sz w:val="22"/>
          <w:szCs w:val="22"/>
        </w:rPr>
        <w:t xml:space="preserve"> Establish, where possible, performance baseline data and expected performance targets for each expected result, and include details on what sources of data will be used to document performance, how the indicators will be measured, frequency of measurement, and units of measure.   </w:t>
      </w:r>
    </w:p>
    <w:p w14:paraId="05AF7083" w14:textId="77777777" w:rsidR="00332CE9" w:rsidRPr="00AA270C" w:rsidRDefault="00332CE9" w:rsidP="00EE0F7F">
      <w:pPr>
        <w:pStyle w:val="Heading2"/>
        <w:spacing w:before="0" w:line="240" w:lineRule="auto"/>
        <w:rPr>
          <w:rFonts w:ascii="Times New Roman" w:eastAsia="Calibri" w:hAnsi="Times New Roman"/>
          <w:b w:val="0"/>
          <w:bCs w:val="0"/>
          <w:color w:val="auto"/>
          <w:sz w:val="22"/>
          <w:szCs w:val="22"/>
        </w:rPr>
      </w:pPr>
    </w:p>
    <w:p w14:paraId="26242E21" w14:textId="063DA354" w:rsidR="00331B32" w:rsidRPr="00AA270C" w:rsidRDefault="00331B32" w:rsidP="00EE0F7F">
      <w:pPr>
        <w:pStyle w:val="Heading2"/>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Potential indicators for this project could include: </w:t>
      </w:r>
    </w:p>
    <w:p w14:paraId="550A5C83" w14:textId="77777777" w:rsidR="00331B32" w:rsidRPr="00AA270C" w:rsidRDefault="00331B32" w:rsidP="00EE0F7F">
      <w:pPr>
        <w:pStyle w:val="Heading2"/>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 </w:t>
      </w:r>
    </w:p>
    <w:p w14:paraId="3C175FC3" w14:textId="7840F951" w:rsidR="00331B32" w:rsidRPr="00AA270C" w:rsidRDefault="00331B32"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Number of meeting cost estimates submitted in a clear and transparent format, in a timely manner, and within an agreed number of days; </w:t>
      </w:r>
    </w:p>
    <w:p w14:paraId="67C1A304" w14:textId="77777777" w:rsidR="00331B32" w:rsidRPr="00AA270C" w:rsidRDefault="00331B32"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Cost efficiencies for meeting and logistical requirements in support of CAFTA-DR/ FTA environment cooperation; </w:t>
      </w:r>
    </w:p>
    <w:p w14:paraId="0A97AEDE" w14:textId="77777777" w:rsidR="00331B32" w:rsidRPr="00AA270C" w:rsidRDefault="00331B32"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Number of documents translated on time; </w:t>
      </w:r>
    </w:p>
    <w:p w14:paraId="781C2907" w14:textId="77777777" w:rsidR="00331B32" w:rsidRPr="00AA270C" w:rsidRDefault="00331B32"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Meeting preparation activities completed in advance of the meeting; </w:t>
      </w:r>
    </w:p>
    <w:p w14:paraId="6B5EDC17" w14:textId="77777777" w:rsidR="00331B32" w:rsidRPr="00AA270C" w:rsidRDefault="00331B32"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Compliance with U.S. Government policies and requirements;  </w:t>
      </w:r>
    </w:p>
    <w:p w14:paraId="312E4396" w14:textId="77777777" w:rsidR="00331B32" w:rsidRPr="00AA270C" w:rsidRDefault="00331B32"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Satisfactory performance of meeting vendors and service providers; </w:t>
      </w:r>
    </w:p>
    <w:p w14:paraId="0874D750" w14:textId="77777777" w:rsidR="00620F04" w:rsidRPr="00AA270C" w:rsidRDefault="00331B32"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Responsiveness to OES/EQT requests in a timely manner; </w:t>
      </w:r>
    </w:p>
    <w:p w14:paraId="1BA5FC1D" w14:textId="3F95D809" w:rsidR="00620F04" w:rsidRPr="00AA270C" w:rsidRDefault="00620F04" w:rsidP="00620F04">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 xml:space="preserve">Number of people (men and women) receiving USG supported training in natural resource management and/or biodiversity conservation (F Indicator); </w:t>
      </w:r>
    </w:p>
    <w:p w14:paraId="27EC2695" w14:textId="6BC862ED" w:rsidR="00765C63" w:rsidRPr="00AA270C" w:rsidRDefault="00765C63" w:rsidP="00765C63">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Number of edits/updates made to the CAFTA-DR Environment Cooperation Program (ECP) website</w:t>
      </w:r>
    </w:p>
    <w:p w14:paraId="583F44C6" w14:textId="2E662745" w:rsidR="00681738" w:rsidRDefault="00765C63" w:rsidP="00681738">
      <w:pPr>
        <w:pStyle w:val="Heading2"/>
        <w:numPr>
          <w:ilvl w:val="0"/>
          <w:numId w:val="22"/>
        </w:numPr>
        <w:spacing w:before="0" w:line="240" w:lineRule="auto"/>
        <w:rPr>
          <w:rFonts w:ascii="Times New Roman" w:eastAsia="Calibri" w:hAnsi="Times New Roman"/>
          <w:b w:val="0"/>
          <w:bCs w:val="0"/>
          <w:color w:val="auto"/>
          <w:sz w:val="22"/>
          <w:szCs w:val="22"/>
        </w:rPr>
      </w:pPr>
      <w:r w:rsidRPr="00AA270C">
        <w:rPr>
          <w:rFonts w:ascii="Times New Roman" w:eastAsia="Calibri" w:hAnsi="Times New Roman"/>
          <w:b w:val="0"/>
          <w:bCs w:val="0"/>
          <w:color w:val="auto"/>
          <w:sz w:val="22"/>
          <w:szCs w:val="22"/>
        </w:rPr>
        <w:t>Number of visits and locations of visitors on the CAFTA-DR (ECP) Website</w:t>
      </w:r>
    </w:p>
    <w:p w14:paraId="1FFD4115" w14:textId="696D1E8A" w:rsidR="00681738" w:rsidRDefault="00681738" w:rsidP="00AA270C"/>
    <w:p w14:paraId="4D297CF7" w14:textId="3FA00505" w:rsidR="00681738" w:rsidRPr="004133BE" w:rsidRDefault="00681738" w:rsidP="00681738">
      <w:pPr>
        <w:pStyle w:val="Heading2"/>
        <w:spacing w:before="0" w:line="240" w:lineRule="auto"/>
        <w:rPr>
          <w:rFonts w:ascii="Times New Roman" w:hAnsi="Times New Roman"/>
          <w:color w:val="auto"/>
        </w:rPr>
      </w:pPr>
      <w:bookmarkStart w:id="10" w:name="_A6._Substantial_Involvement"/>
      <w:bookmarkEnd w:id="10"/>
      <w:r w:rsidRPr="004133BE">
        <w:rPr>
          <w:rFonts w:ascii="Times New Roman" w:hAnsi="Times New Roman"/>
          <w:color w:val="auto"/>
        </w:rPr>
        <w:t>A6. Substantial Involvement</w:t>
      </w:r>
    </w:p>
    <w:p w14:paraId="1A86B8F3" w14:textId="47861C2D" w:rsidR="00163B07" w:rsidRDefault="00AA270C" w:rsidP="00163B07">
      <w:pPr>
        <w:spacing w:line="240" w:lineRule="auto"/>
        <w:rPr>
          <w:rFonts w:ascii="Times New Roman" w:eastAsia="Times New Roman" w:hAnsi="Times New Roman"/>
        </w:rPr>
      </w:pPr>
      <w:r>
        <w:rPr>
          <w:rFonts w:ascii="Times New Roman" w:eastAsia="Times New Roman" w:hAnsi="Times New Roman"/>
        </w:rPr>
        <w:br/>
      </w:r>
      <w:r w:rsidR="00163B07" w:rsidRPr="5A94E48C">
        <w:rPr>
          <w:rFonts w:ascii="Times New Roman" w:eastAsia="Times New Roman" w:hAnsi="Times New Roman"/>
        </w:rPr>
        <w:t>It is anticipated the Department of State will be substantially involved in the following areas at a minimum:</w:t>
      </w:r>
    </w:p>
    <w:p w14:paraId="272D0C6F" w14:textId="77777777" w:rsidR="00163B07" w:rsidRPr="00AA270C" w:rsidRDefault="00163B07" w:rsidP="00AA270C">
      <w:pPr>
        <w:rPr>
          <w:b/>
        </w:rPr>
      </w:pPr>
    </w:p>
    <w:p w14:paraId="3984D878"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lastRenderedPageBreak/>
        <w:t xml:space="preserve">Review and approve the Recipient(s)’s implementation plan to achieve the expected results described in </w:t>
      </w:r>
    </w:p>
    <w:p w14:paraId="387140C6" w14:textId="3AA15C50"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Review and approve any sub</w:t>
      </w:r>
      <w:r w:rsidR="00CD53BA">
        <w:rPr>
          <w:rFonts w:ascii="Times New Roman" w:eastAsia="Calibri" w:hAnsi="Times New Roman"/>
          <w:b w:val="0"/>
          <w:bCs w:val="0"/>
          <w:iCs/>
          <w:color w:val="auto"/>
          <w:sz w:val="22"/>
          <w:szCs w:val="22"/>
        </w:rPr>
        <w:t>-</w:t>
      </w:r>
      <w:r w:rsidRPr="00463A32">
        <w:rPr>
          <w:rFonts w:ascii="Times New Roman" w:eastAsia="Calibri" w:hAnsi="Times New Roman"/>
          <w:b w:val="0"/>
          <w:bCs w:val="0"/>
          <w:iCs/>
          <w:color w:val="auto"/>
          <w:sz w:val="22"/>
          <w:szCs w:val="22"/>
        </w:rPr>
        <w:t xml:space="preserve">awards; </w:t>
      </w:r>
    </w:p>
    <w:p w14:paraId="6BCEB13C"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Coordinate on other initiatives as needed;  </w:t>
      </w:r>
    </w:p>
    <w:p w14:paraId="73724BAC"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Assist with the design of monitoring and evaluation tools and products to meet the standards under this agreement;  </w:t>
      </w:r>
    </w:p>
    <w:p w14:paraId="02CDEF83"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Assist with the promotion of environmental cooperation activities;   </w:t>
      </w:r>
    </w:p>
    <w:p w14:paraId="316A28F7"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Participate in core activities and events with partners and relevant stakeholders; </w:t>
      </w:r>
    </w:p>
    <w:p w14:paraId="50B2644C"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Review and approve meeting costs, including reviewing hours worked, billing of hours worked and reviewing meeting logistic receipts;  </w:t>
      </w:r>
    </w:p>
    <w:p w14:paraId="66BE9CE9"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Review and approve all content added and overall design of the CAFTA-DR website; </w:t>
      </w:r>
    </w:p>
    <w:p w14:paraId="399686AA"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Review and approve outreach strategy for digital media; and </w:t>
      </w:r>
    </w:p>
    <w:p w14:paraId="5EB8F070" w14:textId="77777777" w:rsidR="00163B07" w:rsidRPr="00463A32" w:rsidRDefault="00163B07" w:rsidP="00163B07">
      <w:pPr>
        <w:pStyle w:val="Heading1"/>
        <w:numPr>
          <w:ilvl w:val="0"/>
          <w:numId w:val="12"/>
        </w:numPr>
        <w:spacing w:before="0" w:line="240" w:lineRule="auto"/>
        <w:rPr>
          <w:rFonts w:ascii="Times New Roman" w:eastAsia="Calibri" w:hAnsi="Times New Roman"/>
          <w:b w:val="0"/>
          <w:bCs w:val="0"/>
          <w:iCs/>
          <w:color w:val="auto"/>
          <w:sz w:val="22"/>
          <w:szCs w:val="22"/>
        </w:rPr>
      </w:pPr>
      <w:r w:rsidRPr="00463A32">
        <w:rPr>
          <w:rFonts w:ascii="Times New Roman" w:eastAsia="Calibri" w:hAnsi="Times New Roman"/>
          <w:b w:val="0"/>
          <w:bCs w:val="0"/>
          <w:iCs/>
          <w:color w:val="auto"/>
          <w:sz w:val="22"/>
          <w:szCs w:val="22"/>
        </w:rPr>
        <w:t xml:space="preserve">Review and approve hours worked and billed against managing and maintaining the CAFTA-DR website and digital media outreach. </w:t>
      </w:r>
    </w:p>
    <w:p w14:paraId="1A398102" w14:textId="77777777" w:rsidR="00681738" w:rsidRPr="00AA270C" w:rsidRDefault="00681738" w:rsidP="00AA270C">
      <w:pPr>
        <w:rPr>
          <w:b/>
          <w:bCs/>
        </w:rPr>
      </w:pPr>
    </w:p>
    <w:p w14:paraId="3B0A118C" w14:textId="3868855B" w:rsidR="00FB5275" w:rsidRPr="004133BE" w:rsidRDefault="00FB5275" w:rsidP="00EE0F7F">
      <w:pPr>
        <w:pStyle w:val="Heading1"/>
        <w:spacing w:line="240" w:lineRule="auto"/>
        <w:rPr>
          <w:rFonts w:ascii="Times New Roman" w:hAnsi="Times New Roman"/>
          <w:color w:val="auto"/>
        </w:rPr>
      </w:pPr>
      <w:bookmarkStart w:id="11" w:name="_Toc513560376"/>
      <w:bookmarkEnd w:id="7"/>
      <w:bookmarkEnd w:id="8"/>
      <w:bookmarkEnd w:id="9"/>
      <w:r w:rsidRPr="004133BE">
        <w:rPr>
          <w:rFonts w:ascii="Times New Roman" w:hAnsi="Times New Roman"/>
          <w:color w:val="auto"/>
        </w:rPr>
        <w:t>Section</w:t>
      </w:r>
      <w:r w:rsidR="00253762" w:rsidRPr="004133BE">
        <w:rPr>
          <w:rFonts w:ascii="Times New Roman" w:hAnsi="Times New Roman"/>
          <w:color w:val="auto"/>
        </w:rPr>
        <w:t xml:space="preserve"> B</w:t>
      </w:r>
      <w:r w:rsidR="00CF7FF2" w:rsidRPr="004133BE">
        <w:rPr>
          <w:rFonts w:ascii="Times New Roman" w:hAnsi="Times New Roman"/>
          <w:color w:val="auto"/>
        </w:rPr>
        <w:t>. F</w:t>
      </w:r>
      <w:r w:rsidR="008B607A" w:rsidRPr="004133BE">
        <w:rPr>
          <w:rFonts w:ascii="Times New Roman" w:hAnsi="Times New Roman"/>
          <w:color w:val="auto"/>
        </w:rPr>
        <w:t xml:space="preserve">ederal </w:t>
      </w:r>
      <w:r w:rsidRPr="004133BE">
        <w:rPr>
          <w:rFonts w:ascii="Times New Roman" w:hAnsi="Times New Roman"/>
          <w:color w:val="auto"/>
        </w:rPr>
        <w:t>Award Information</w:t>
      </w:r>
      <w:bookmarkEnd w:id="11"/>
    </w:p>
    <w:p w14:paraId="0C4FFD0E" w14:textId="49E82E96" w:rsidR="00FB5275" w:rsidRPr="004133BE" w:rsidDel="00253762" w:rsidRDefault="00E45338" w:rsidP="00EE0F7F">
      <w:pPr>
        <w:pStyle w:val="Heading2"/>
        <w:spacing w:line="240" w:lineRule="auto"/>
        <w:rPr>
          <w:rFonts w:ascii="Times New Roman" w:hAnsi="Times New Roman"/>
          <w:color w:val="auto"/>
        </w:rPr>
      </w:pPr>
      <w:bookmarkStart w:id="12" w:name="_Toc513560377"/>
      <w:bookmarkStart w:id="13" w:name="_Toc217116376"/>
      <w:bookmarkStart w:id="14" w:name="_Toc217270651"/>
      <w:r w:rsidRPr="004133BE">
        <w:rPr>
          <w:rFonts w:ascii="Times New Roman" w:hAnsi="Times New Roman"/>
          <w:color w:val="auto"/>
        </w:rPr>
        <w:t>B1</w:t>
      </w:r>
      <w:r w:rsidR="00CF7FF2" w:rsidRPr="004133BE">
        <w:rPr>
          <w:rFonts w:ascii="Times New Roman" w:hAnsi="Times New Roman"/>
          <w:color w:val="auto"/>
        </w:rPr>
        <w:t xml:space="preserve">. </w:t>
      </w:r>
      <w:r w:rsidR="00FB5275" w:rsidRPr="004133BE" w:rsidDel="00253762">
        <w:rPr>
          <w:rFonts w:ascii="Times New Roman" w:hAnsi="Times New Roman"/>
          <w:color w:val="auto"/>
        </w:rPr>
        <w:t>Available Funding</w:t>
      </w:r>
      <w:bookmarkEnd w:id="12"/>
      <w:r w:rsidR="00FB5275" w:rsidRPr="004133BE" w:rsidDel="00253762">
        <w:rPr>
          <w:rFonts w:ascii="Times New Roman" w:hAnsi="Times New Roman"/>
          <w:color w:val="auto"/>
        </w:rPr>
        <w:t xml:space="preserve"> </w:t>
      </w:r>
      <w:bookmarkEnd w:id="13"/>
      <w:bookmarkEnd w:id="14"/>
    </w:p>
    <w:p w14:paraId="47053781" w14:textId="77777777" w:rsidR="00EE076B" w:rsidRPr="00AA270C" w:rsidRDefault="00EE076B" w:rsidP="00EE0F7F">
      <w:pPr>
        <w:spacing w:after="40" w:line="240" w:lineRule="auto"/>
        <w:rPr>
          <w:rFonts w:ascii="Times New Roman" w:hAnsi="Times New Roman"/>
        </w:rPr>
      </w:pPr>
      <w:bookmarkStart w:id="15" w:name="_Toc217116377"/>
      <w:bookmarkStart w:id="16" w:name="_Toc217270652"/>
      <w:bookmarkStart w:id="17" w:name="_Toc513560378"/>
    </w:p>
    <w:p w14:paraId="2E2F2A9A" w14:textId="696401BF" w:rsidR="00EE076B" w:rsidRPr="00AA270C" w:rsidRDefault="00EE076B" w:rsidP="00EE0F7F">
      <w:pPr>
        <w:spacing w:line="240" w:lineRule="auto"/>
        <w:rPr>
          <w:rFonts w:ascii="Times New Roman" w:hAnsi="Times New Roman"/>
        </w:rPr>
      </w:pPr>
      <w:r w:rsidRPr="00AA270C">
        <w:rPr>
          <w:rFonts w:ascii="Times New Roman" w:hAnsi="Times New Roman"/>
        </w:rPr>
        <w:t>OES has funding available for one cooperative agreement for a total of up to $</w:t>
      </w:r>
      <w:r w:rsidR="005770F1" w:rsidRPr="00AA270C">
        <w:rPr>
          <w:rFonts w:ascii="Times New Roman" w:hAnsi="Times New Roman"/>
        </w:rPr>
        <w:t>197,500</w:t>
      </w:r>
      <w:r w:rsidRPr="00AA270C">
        <w:rPr>
          <w:rFonts w:ascii="Times New Roman" w:hAnsi="Times New Roman"/>
        </w:rPr>
        <w:t xml:space="preserve"> USD for </w:t>
      </w:r>
      <w:r w:rsidR="002C38FC" w:rsidRPr="00AA270C">
        <w:rPr>
          <w:rFonts w:ascii="Times New Roman" w:hAnsi="Times New Roman"/>
        </w:rPr>
        <w:t xml:space="preserve">Logistics, Meetings Coordination, and Digital Communications </w:t>
      </w:r>
      <w:r w:rsidR="00F72124">
        <w:rPr>
          <w:rFonts w:ascii="Times New Roman" w:hAnsi="Times New Roman"/>
        </w:rPr>
        <w:t>S</w:t>
      </w:r>
      <w:r w:rsidR="002C38FC" w:rsidRPr="00AA270C">
        <w:rPr>
          <w:rFonts w:ascii="Times New Roman" w:hAnsi="Times New Roman"/>
        </w:rPr>
        <w:t>upport for Environmental Cooperation</w:t>
      </w:r>
      <w:r w:rsidRPr="00AA270C">
        <w:rPr>
          <w:rFonts w:ascii="Times New Roman" w:hAnsi="Times New Roman"/>
        </w:rPr>
        <w:t xml:space="preserve">.  The </w:t>
      </w:r>
      <w:r w:rsidR="008D3679">
        <w:rPr>
          <w:rFonts w:ascii="Times New Roman" w:hAnsi="Times New Roman"/>
        </w:rPr>
        <w:t xml:space="preserve">initial </w:t>
      </w:r>
      <w:r w:rsidRPr="00AA270C">
        <w:rPr>
          <w:rFonts w:ascii="Times New Roman" w:hAnsi="Times New Roman"/>
        </w:rPr>
        <w:t xml:space="preserve">period of performance will be </w:t>
      </w:r>
      <w:r w:rsidR="008D3679">
        <w:rPr>
          <w:rFonts w:ascii="Times New Roman" w:hAnsi="Times New Roman"/>
        </w:rPr>
        <w:t>for 18</w:t>
      </w:r>
      <w:r w:rsidRPr="00AA270C">
        <w:rPr>
          <w:rFonts w:ascii="Times New Roman" w:hAnsi="Times New Roman"/>
        </w:rPr>
        <w:t xml:space="preserve"> months</w:t>
      </w:r>
      <w:r w:rsidR="00CF7FF2" w:rsidRPr="00AA270C">
        <w:rPr>
          <w:rFonts w:ascii="Times New Roman" w:hAnsi="Times New Roman"/>
        </w:rPr>
        <w:t>.</w:t>
      </w:r>
      <w:r w:rsidR="008D3679">
        <w:rPr>
          <w:rFonts w:ascii="Times New Roman" w:hAnsi="Times New Roman"/>
        </w:rPr>
        <w:t xml:space="preserve">  </w:t>
      </w:r>
      <w:r w:rsidR="008D3679" w:rsidRPr="008479AC">
        <w:rPr>
          <w:rFonts w:ascii="Times New Roman" w:hAnsi="Times New Roman"/>
        </w:rPr>
        <w:t>Depending on the quality of performance and other factors, OES may consider additional supplemental fu</w:t>
      </w:r>
      <w:r w:rsidR="008D3679" w:rsidRPr="00DF1405">
        <w:rPr>
          <w:rFonts w:ascii="Times New Roman" w:hAnsi="Times New Roman"/>
        </w:rPr>
        <w:t xml:space="preserve">nding to continue activities and extend the period of performance, if funds are available and OES and the Recipient mutually agree.   </w:t>
      </w:r>
      <w:r w:rsidR="008D3679">
        <w:rPr>
          <w:rFonts w:ascii="Times New Roman" w:hAnsi="Times New Roman"/>
        </w:rPr>
        <w:t xml:space="preserve"> </w:t>
      </w:r>
    </w:p>
    <w:p w14:paraId="373F25E4" w14:textId="56718DD3" w:rsidR="00EE076B" w:rsidRDefault="00EE076B" w:rsidP="00C848DF">
      <w:pPr>
        <w:pStyle w:val="Heading1"/>
        <w:spacing w:line="240" w:lineRule="auto"/>
        <w:rPr>
          <w:rFonts w:ascii="Times New Roman" w:hAnsi="Times New Roman"/>
          <w:color w:val="auto"/>
          <w:sz w:val="22"/>
          <w:szCs w:val="22"/>
        </w:rPr>
      </w:pPr>
      <w:r w:rsidRPr="00AA270C">
        <w:rPr>
          <w:rFonts w:ascii="Times New Roman" w:hAnsi="Times New Roman"/>
          <w:color w:val="auto"/>
          <w:sz w:val="22"/>
          <w:szCs w:val="22"/>
        </w:rPr>
        <w:t xml:space="preserve">Summary of Award Information  </w:t>
      </w:r>
    </w:p>
    <w:p w14:paraId="5D5ABA7B" w14:textId="77777777" w:rsidR="000A7DC1" w:rsidRPr="004133BE" w:rsidRDefault="000A7DC1" w:rsidP="004133BE"/>
    <w:tbl>
      <w:tblPr>
        <w:tblStyle w:val="TableGrid0"/>
        <w:tblW w:w="9518" w:type="dxa"/>
        <w:tblInd w:w="-108" w:type="dxa"/>
        <w:tblCellMar>
          <w:top w:w="53" w:type="dxa"/>
          <w:left w:w="107" w:type="dxa"/>
          <w:right w:w="115" w:type="dxa"/>
        </w:tblCellMar>
        <w:tblLook w:val="04A0" w:firstRow="1" w:lastRow="0" w:firstColumn="1" w:lastColumn="0" w:noHBand="0" w:noVBand="1"/>
      </w:tblPr>
      <w:tblGrid>
        <w:gridCol w:w="5356"/>
        <w:gridCol w:w="4162"/>
      </w:tblGrid>
      <w:tr w:rsidR="00EE076B" w:rsidRPr="004133BE" w14:paraId="32C8E386" w14:textId="77777777" w:rsidTr="007C74AA">
        <w:trPr>
          <w:trHeight w:val="547"/>
        </w:trPr>
        <w:tc>
          <w:tcPr>
            <w:tcW w:w="5357" w:type="dxa"/>
            <w:tcBorders>
              <w:top w:val="single" w:sz="4" w:space="0" w:color="000000"/>
              <w:left w:val="single" w:sz="4" w:space="0" w:color="000000"/>
              <w:bottom w:val="single" w:sz="4" w:space="0" w:color="000000"/>
              <w:right w:val="single" w:sz="4" w:space="0" w:color="000000"/>
            </w:tcBorders>
          </w:tcPr>
          <w:p w14:paraId="0C9D6E8D" w14:textId="77777777" w:rsidR="00EE076B" w:rsidRPr="004133BE" w:rsidRDefault="00EE076B" w:rsidP="00C848DF">
            <w:pPr>
              <w:keepNext/>
              <w:spacing w:after="0" w:line="240" w:lineRule="auto"/>
              <w:rPr>
                <w:rFonts w:ascii="Times New Roman" w:hAnsi="Times New Roman" w:cs="Times New Roman"/>
                <w:sz w:val="22"/>
                <w:szCs w:val="22"/>
              </w:rPr>
            </w:pPr>
            <w:r w:rsidRPr="004133BE">
              <w:rPr>
                <w:rFonts w:ascii="Times New Roman" w:hAnsi="Times New Roman"/>
                <w:sz w:val="22"/>
                <w:szCs w:val="22"/>
              </w:rPr>
              <w:t xml:space="preserve">Type of Award </w:t>
            </w:r>
          </w:p>
        </w:tc>
        <w:tc>
          <w:tcPr>
            <w:tcW w:w="4162" w:type="dxa"/>
            <w:tcBorders>
              <w:top w:val="single" w:sz="4" w:space="0" w:color="000000"/>
              <w:left w:val="single" w:sz="4" w:space="0" w:color="000000"/>
              <w:bottom w:val="single" w:sz="4" w:space="0" w:color="000000"/>
              <w:right w:val="single" w:sz="4" w:space="0" w:color="000000"/>
            </w:tcBorders>
          </w:tcPr>
          <w:p w14:paraId="0EA6DF15" w14:textId="3A54C506" w:rsidR="00EE076B" w:rsidRPr="004133BE" w:rsidRDefault="00EE076B" w:rsidP="00AA270C">
            <w:pPr>
              <w:keepNext/>
              <w:spacing w:after="0" w:line="240" w:lineRule="auto"/>
              <w:jc w:val="center"/>
              <w:rPr>
                <w:rFonts w:ascii="Times New Roman" w:hAnsi="Times New Roman" w:cs="Times New Roman"/>
                <w:sz w:val="22"/>
                <w:szCs w:val="22"/>
              </w:rPr>
            </w:pPr>
            <w:r w:rsidRPr="004133BE">
              <w:rPr>
                <w:rFonts w:ascii="Times New Roman" w:hAnsi="Times New Roman"/>
                <w:sz w:val="22"/>
                <w:szCs w:val="22"/>
              </w:rPr>
              <w:t>Cooperative Agreement</w:t>
            </w:r>
          </w:p>
        </w:tc>
      </w:tr>
      <w:tr w:rsidR="00EE076B" w:rsidRPr="004133BE" w14:paraId="34D2A434" w14:textId="77777777" w:rsidTr="007C74AA">
        <w:trPr>
          <w:trHeight w:val="547"/>
        </w:trPr>
        <w:tc>
          <w:tcPr>
            <w:tcW w:w="5357" w:type="dxa"/>
            <w:tcBorders>
              <w:top w:val="single" w:sz="4" w:space="0" w:color="000000"/>
              <w:left w:val="single" w:sz="4" w:space="0" w:color="000000"/>
              <w:bottom w:val="single" w:sz="4" w:space="0" w:color="000000"/>
              <w:right w:val="single" w:sz="4" w:space="0" w:color="000000"/>
            </w:tcBorders>
          </w:tcPr>
          <w:p w14:paraId="5FCD5CAD" w14:textId="77777777" w:rsidR="00EE076B" w:rsidRPr="004133BE" w:rsidRDefault="00EE076B" w:rsidP="00C848DF">
            <w:pPr>
              <w:keepNext/>
              <w:spacing w:after="0" w:line="240" w:lineRule="auto"/>
              <w:rPr>
                <w:rFonts w:ascii="Times New Roman" w:hAnsi="Times New Roman" w:cs="Times New Roman"/>
                <w:sz w:val="22"/>
                <w:szCs w:val="22"/>
              </w:rPr>
            </w:pPr>
            <w:r w:rsidRPr="004133BE">
              <w:rPr>
                <w:rFonts w:ascii="Times New Roman" w:hAnsi="Times New Roman"/>
                <w:sz w:val="22"/>
                <w:szCs w:val="22"/>
              </w:rPr>
              <w:t xml:space="preserve">Fiscal Year Funds </w:t>
            </w:r>
          </w:p>
        </w:tc>
        <w:tc>
          <w:tcPr>
            <w:tcW w:w="4162" w:type="dxa"/>
            <w:tcBorders>
              <w:top w:val="single" w:sz="4" w:space="0" w:color="000000"/>
              <w:left w:val="single" w:sz="4" w:space="0" w:color="000000"/>
              <w:bottom w:val="single" w:sz="4" w:space="0" w:color="000000"/>
              <w:right w:val="single" w:sz="4" w:space="0" w:color="000000"/>
            </w:tcBorders>
          </w:tcPr>
          <w:p w14:paraId="6469403F" w14:textId="7DD3602D" w:rsidR="00EE076B" w:rsidRPr="004133BE" w:rsidRDefault="00EE076B" w:rsidP="00AA270C">
            <w:pPr>
              <w:keepNext/>
              <w:spacing w:after="0" w:line="240" w:lineRule="auto"/>
              <w:jc w:val="center"/>
              <w:rPr>
                <w:rFonts w:ascii="Times New Roman" w:hAnsi="Times New Roman" w:cs="Times New Roman"/>
                <w:sz w:val="22"/>
                <w:szCs w:val="22"/>
              </w:rPr>
            </w:pPr>
            <w:r w:rsidRPr="004133BE">
              <w:rPr>
                <w:rFonts w:ascii="Times New Roman" w:hAnsi="Times New Roman"/>
                <w:sz w:val="22"/>
                <w:szCs w:val="22"/>
              </w:rPr>
              <w:t>FY 20</w:t>
            </w:r>
            <w:r w:rsidR="006B0EC3" w:rsidRPr="004133BE">
              <w:rPr>
                <w:rFonts w:ascii="Times New Roman" w:hAnsi="Times New Roman"/>
                <w:sz w:val="22"/>
                <w:szCs w:val="22"/>
              </w:rPr>
              <w:t>19</w:t>
            </w:r>
          </w:p>
        </w:tc>
      </w:tr>
      <w:tr w:rsidR="00EE076B" w:rsidRPr="004133BE" w14:paraId="4B53C62C" w14:textId="77777777" w:rsidTr="007C74AA">
        <w:trPr>
          <w:trHeight w:val="547"/>
        </w:trPr>
        <w:tc>
          <w:tcPr>
            <w:tcW w:w="5357" w:type="dxa"/>
            <w:tcBorders>
              <w:top w:val="single" w:sz="4" w:space="0" w:color="000000"/>
              <w:left w:val="single" w:sz="4" w:space="0" w:color="000000"/>
              <w:bottom w:val="single" w:sz="4" w:space="0" w:color="000000"/>
              <w:right w:val="single" w:sz="4" w:space="0" w:color="000000"/>
            </w:tcBorders>
          </w:tcPr>
          <w:p w14:paraId="0FF22746" w14:textId="77777777" w:rsidR="00EE076B" w:rsidRPr="004133BE" w:rsidRDefault="00EE076B" w:rsidP="00C848DF">
            <w:pPr>
              <w:keepNext/>
              <w:spacing w:after="0" w:line="240" w:lineRule="auto"/>
              <w:rPr>
                <w:rFonts w:ascii="Times New Roman" w:hAnsi="Times New Roman" w:cs="Times New Roman"/>
                <w:sz w:val="22"/>
                <w:szCs w:val="22"/>
              </w:rPr>
            </w:pPr>
            <w:r w:rsidRPr="004133BE">
              <w:rPr>
                <w:rFonts w:ascii="Times New Roman" w:hAnsi="Times New Roman"/>
                <w:sz w:val="22"/>
                <w:szCs w:val="22"/>
              </w:rPr>
              <w:t xml:space="preserve">Approximate Total Funding: </w:t>
            </w:r>
          </w:p>
        </w:tc>
        <w:tc>
          <w:tcPr>
            <w:tcW w:w="4162" w:type="dxa"/>
            <w:tcBorders>
              <w:top w:val="single" w:sz="4" w:space="0" w:color="000000"/>
              <w:left w:val="single" w:sz="4" w:space="0" w:color="000000"/>
              <w:bottom w:val="single" w:sz="4" w:space="0" w:color="000000"/>
              <w:right w:val="single" w:sz="4" w:space="0" w:color="000000"/>
            </w:tcBorders>
          </w:tcPr>
          <w:p w14:paraId="57D96DBD" w14:textId="6117422E" w:rsidR="00EE076B" w:rsidRPr="004133BE" w:rsidRDefault="00FC77D3" w:rsidP="00AA270C">
            <w:pPr>
              <w:keepNext/>
              <w:spacing w:after="0" w:line="240" w:lineRule="auto"/>
              <w:jc w:val="center"/>
              <w:rPr>
                <w:rFonts w:ascii="Times New Roman" w:hAnsi="Times New Roman" w:cs="Times New Roman"/>
                <w:sz w:val="22"/>
                <w:szCs w:val="22"/>
              </w:rPr>
            </w:pPr>
            <w:r w:rsidRPr="004133BE">
              <w:rPr>
                <w:rFonts w:ascii="Times New Roman" w:hAnsi="Times New Roman" w:cs="Times New Roman"/>
                <w:sz w:val="22"/>
                <w:szCs w:val="22"/>
              </w:rPr>
              <w:t>$</w:t>
            </w:r>
            <w:r w:rsidR="005770F1" w:rsidRPr="004133BE">
              <w:rPr>
                <w:rFonts w:ascii="Times New Roman" w:hAnsi="Times New Roman"/>
                <w:sz w:val="22"/>
                <w:szCs w:val="22"/>
              </w:rPr>
              <w:t>197,500</w:t>
            </w:r>
            <w:r w:rsidR="00EE076B" w:rsidRPr="004133BE">
              <w:rPr>
                <w:rFonts w:ascii="Times New Roman" w:hAnsi="Times New Roman"/>
                <w:sz w:val="22"/>
                <w:szCs w:val="22"/>
              </w:rPr>
              <w:t xml:space="preserve"> USD</w:t>
            </w:r>
          </w:p>
        </w:tc>
      </w:tr>
      <w:tr w:rsidR="00EE076B" w:rsidRPr="004133BE" w14:paraId="274AE8ED" w14:textId="77777777" w:rsidTr="007C74AA">
        <w:trPr>
          <w:trHeight w:val="547"/>
        </w:trPr>
        <w:tc>
          <w:tcPr>
            <w:tcW w:w="5357" w:type="dxa"/>
            <w:tcBorders>
              <w:top w:val="single" w:sz="4" w:space="0" w:color="000000"/>
              <w:left w:val="single" w:sz="4" w:space="0" w:color="000000"/>
              <w:bottom w:val="single" w:sz="4" w:space="0" w:color="000000"/>
              <w:right w:val="single" w:sz="4" w:space="0" w:color="000000"/>
            </w:tcBorders>
          </w:tcPr>
          <w:p w14:paraId="67E67001" w14:textId="77777777" w:rsidR="00EE076B" w:rsidRPr="004133BE" w:rsidRDefault="00EE076B" w:rsidP="00C848DF">
            <w:pPr>
              <w:keepNext/>
              <w:spacing w:after="0" w:line="240" w:lineRule="auto"/>
              <w:rPr>
                <w:rFonts w:ascii="Times New Roman" w:hAnsi="Times New Roman" w:cs="Times New Roman"/>
                <w:sz w:val="22"/>
                <w:szCs w:val="22"/>
              </w:rPr>
            </w:pPr>
            <w:r w:rsidRPr="004133BE">
              <w:rPr>
                <w:rFonts w:ascii="Times New Roman" w:hAnsi="Times New Roman"/>
                <w:sz w:val="22"/>
                <w:szCs w:val="22"/>
              </w:rPr>
              <w:t xml:space="preserve">Approximate Number of Awards: </w:t>
            </w:r>
          </w:p>
        </w:tc>
        <w:tc>
          <w:tcPr>
            <w:tcW w:w="4162" w:type="dxa"/>
            <w:tcBorders>
              <w:top w:val="single" w:sz="4" w:space="0" w:color="000000"/>
              <w:left w:val="single" w:sz="4" w:space="0" w:color="000000"/>
              <w:bottom w:val="single" w:sz="4" w:space="0" w:color="000000"/>
              <w:right w:val="single" w:sz="4" w:space="0" w:color="000000"/>
            </w:tcBorders>
          </w:tcPr>
          <w:p w14:paraId="0E63D765" w14:textId="5452D818" w:rsidR="00EE076B" w:rsidRPr="004133BE" w:rsidRDefault="00EE076B" w:rsidP="00AA270C">
            <w:pPr>
              <w:keepNext/>
              <w:spacing w:after="0" w:line="240" w:lineRule="auto"/>
              <w:jc w:val="center"/>
              <w:rPr>
                <w:rFonts w:ascii="Times New Roman" w:hAnsi="Times New Roman" w:cs="Times New Roman"/>
                <w:sz w:val="22"/>
                <w:szCs w:val="22"/>
              </w:rPr>
            </w:pPr>
            <w:r w:rsidRPr="004133BE">
              <w:rPr>
                <w:rFonts w:ascii="Times New Roman" w:hAnsi="Times New Roman"/>
                <w:sz w:val="22"/>
                <w:szCs w:val="22"/>
              </w:rPr>
              <w:t>One</w:t>
            </w:r>
          </w:p>
        </w:tc>
      </w:tr>
      <w:tr w:rsidR="00EE076B" w:rsidRPr="004133BE" w14:paraId="06B41337" w14:textId="77777777" w:rsidTr="007C74AA">
        <w:trPr>
          <w:trHeight w:val="547"/>
        </w:trPr>
        <w:tc>
          <w:tcPr>
            <w:tcW w:w="5357" w:type="dxa"/>
            <w:tcBorders>
              <w:top w:val="single" w:sz="4" w:space="0" w:color="000000"/>
              <w:left w:val="single" w:sz="4" w:space="0" w:color="000000"/>
              <w:bottom w:val="single" w:sz="4" w:space="0" w:color="000000"/>
              <w:right w:val="single" w:sz="4" w:space="0" w:color="000000"/>
            </w:tcBorders>
          </w:tcPr>
          <w:p w14:paraId="7FD69E84" w14:textId="77777777" w:rsidR="00EE076B" w:rsidRPr="004133BE" w:rsidRDefault="00EE076B" w:rsidP="00C848DF">
            <w:pPr>
              <w:keepNext/>
              <w:spacing w:after="0" w:line="240" w:lineRule="auto"/>
              <w:rPr>
                <w:rFonts w:ascii="Times New Roman" w:hAnsi="Times New Roman" w:cs="Times New Roman"/>
                <w:sz w:val="22"/>
                <w:szCs w:val="22"/>
              </w:rPr>
            </w:pPr>
            <w:r w:rsidRPr="004133BE">
              <w:rPr>
                <w:rFonts w:ascii="Times New Roman" w:hAnsi="Times New Roman"/>
                <w:sz w:val="22"/>
                <w:szCs w:val="22"/>
              </w:rPr>
              <w:t xml:space="preserve">Anticipated Award Date: </w:t>
            </w:r>
          </w:p>
        </w:tc>
        <w:tc>
          <w:tcPr>
            <w:tcW w:w="4162" w:type="dxa"/>
            <w:tcBorders>
              <w:top w:val="single" w:sz="4" w:space="0" w:color="000000"/>
              <w:left w:val="single" w:sz="4" w:space="0" w:color="000000"/>
              <w:bottom w:val="single" w:sz="4" w:space="0" w:color="000000"/>
              <w:right w:val="single" w:sz="4" w:space="0" w:color="000000"/>
            </w:tcBorders>
          </w:tcPr>
          <w:p w14:paraId="678C26A9" w14:textId="5E1C8684" w:rsidR="00EE076B" w:rsidRPr="004133BE" w:rsidRDefault="00393B48" w:rsidP="00AA270C">
            <w:pPr>
              <w:keepNext/>
              <w:spacing w:after="0" w:line="240" w:lineRule="auto"/>
              <w:jc w:val="center"/>
              <w:rPr>
                <w:rFonts w:ascii="Times New Roman" w:hAnsi="Times New Roman" w:cs="Times New Roman"/>
                <w:sz w:val="22"/>
                <w:szCs w:val="22"/>
              </w:rPr>
            </w:pPr>
            <w:r w:rsidRPr="004133BE">
              <w:rPr>
                <w:rFonts w:ascii="Times New Roman" w:hAnsi="Times New Roman"/>
                <w:sz w:val="22"/>
                <w:szCs w:val="22"/>
              </w:rPr>
              <w:t>September</w:t>
            </w:r>
            <w:r w:rsidR="00FC77D3" w:rsidRPr="004133BE">
              <w:rPr>
                <w:rFonts w:ascii="Times New Roman" w:hAnsi="Times New Roman" w:cs="Times New Roman"/>
                <w:sz w:val="22"/>
                <w:szCs w:val="22"/>
              </w:rPr>
              <w:t xml:space="preserve"> 30</w:t>
            </w:r>
            <w:r w:rsidR="00EE076B" w:rsidRPr="004133BE">
              <w:rPr>
                <w:rFonts w:ascii="Times New Roman" w:hAnsi="Times New Roman"/>
                <w:sz w:val="22"/>
                <w:szCs w:val="22"/>
              </w:rPr>
              <w:t xml:space="preserve">, 2020 </w:t>
            </w:r>
          </w:p>
        </w:tc>
      </w:tr>
      <w:tr w:rsidR="00EE076B" w:rsidRPr="004133BE" w14:paraId="15D044A9" w14:textId="77777777" w:rsidTr="007C74AA">
        <w:trPr>
          <w:trHeight w:val="547"/>
        </w:trPr>
        <w:tc>
          <w:tcPr>
            <w:tcW w:w="5357" w:type="dxa"/>
            <w:tcBorders>
              <w:top w:val="single" w:sz="4" w:space="0" w:color="000000"/>
              <w:left w:val="single" w:sz="4" w:space="0" w:color="000000"/>
              <w:bottom w:val="single" w:sz="4" w:space="0" w:color="000000"/>
              <w:right w:val="single" w:sz="4" w:space="0" w:color="000000"/>
            </w:tcBorders>
          </w:tcPr>
          <w:p w14:paraId="4551D516" w14:textId="77777777" w:rsidR="00EE076B" w:rsidRPr="004133BE" w:rsidRDefault="00EE076B" w:rsidP="00C848DF">
            <w:pPr>
              <w:keepNext/>
              <w:spacing w:after="0" w:line="240" w:lineRule="auto"/>
              <w:rPr>
                <w:rFonts w:ascii="Times New Roman" w:hAnsi="Times New Roman" w:cs="Times New Roman"/>
                <w:sz w:val="22"/>
                <w:szCs w:val="22"/>
              </w:rPr>
            </w:pPr>
            <w:r w:rsidRPr="004133BE">
              <w:rPr>
                <w:rFonts w:ascii="Times New Roman" w:hAnsi="Times New Roman"/>
                <w:sz w:val="22"/>
                <w:szCs w:val="22"/>
              </w:rPr>
              <w:t xml:space="preserve">Anticipated Project Completion Date: </w:t>
            </w:r>
          </w:p>
        </w:tc>
        <w:tc>
          <w:tcPr>
            <w:tcW w:w="4162" w:type="dxa"/>
            <w:tcBorders>
              <w:top w:val="single" w:sz="4" w:space="0" w:color="000000"/>
              <w:left w:val="single" w:sz="4" w:space="0" w:color="000000"/>
              <w:bottom w:val="single" w:sz="4" w:space="0" w:color="000000"/>
              <w:right w:val="single" w:sz="4" w:space="0" w:color="000000"/>
            </w:tcBorders>
          </w:tcPr>
          <w:p w14:paraId="6F6877FE" w14:textId="768EC785" w:rsidR="00EE076B" w:rsidRPr="004133BE" w:rsidRDefault="008D3679" w:rsidP="00AA270C">
            <w:pPr>
              <w:keepNext/>
              <w:spacing w:after="0" w:line="240" w:lineRule="auto"/>
              <w:jc w:val="center"/>
              <w:rPr>
                <w:rFonts w:ascii="Times New Roman" w:hAnsi="Times New Roman" w:cs="Times New Roman"/>
                <w:sz w:val="22"/>
                <w:szCs w:val="22"/>
              </w:rPr>
            </w:pPr>
            <w:r w:rsidRPr="004133BE">
              <w:rPr>
                <w:rFonts w:ascii="Times New Roman" w:hAnsi="Times New Roman"/>
                <w:sz w:val="22"/>
                <w:szCs w:val="22"/>
              </w:rPr>
              <w:t>March 31</w:t>
            </w:r>
            <w:r w:rsidR="00EE076B" w:rsidRPr="004133BE">
              <w:rPr>
                <w:rFonts w:ascii="Times New Roman" w:hAnsi="Times New Roman"/>
                <w:sz w:val="22"/>
                <w:szCs w:val="22"/>
              </w:rPr>
              <w:t>, 202</w:t>
            </w:r>
            <w:r w:rsidR="00CF7FF2" w:rsidRPr="004133BE">
              <w:rPr>
                <w:rFonts w:ascii="Times New Roman" w:hAnsi="Times New Roman"/>
                <w:sz w:val="22"/>
                <w:szCs w:val="22"/>
              </w:rPr>
              <w:t>1</w:t>
            </w:r>
          </w:p>
        </w:tc>
      </w:tr>
    </w:tbl>
    <w:p w14:paraId="3FA382AE" w14:textId="40F40CF2" w:rsidR="00EE076B" w:rsidRPr="004133BE" w:rsidRDefault="00EE076B" w:rsidP="00EE0F7F">
      <w:pPr>
        <w:spacing w:after="221" w:line="240" w:lineRule="auto"/>
        <w:rPr>
          <w:rFonts w:ascii="Times New Roman" w:hAnsi="Times New Roman"/>
        </w:rPr>
      </w:pPr>
    </w:p>
    <w:p w14:paraId="7ED93475" w14:textId="248A4F59" w:rsidR="00EE076B" w:rsidRDefault="00EE076B" w:rsidP="00EE0F7F">
      <w:pPr>
        <w:pStyle w:val="Heading2"/>
        <w:spacing w:line="240" w:lineRule="auto"/>
        <w:rPr>
          <w:rFonts w:ascii="Times New Roman" w:hAnsi="Times New Roman"/>
          <w:b w:val="0"/>
          <w:color w:val="auto"/>
          <w:sz w:val="22"/>
          <w:szCs w:val="22"/>
          <w:u w:val="single"/>
        </w:rPr>
      </w:pPr>
      <w:r w:rsidRPr="004133BE">
        <w:rPr>
          <w:rFonts w:ascii="Times New Roman" w:hAnsi="Times New Roman"/>
          <w:b w:val="0"/>
          <w:color w:val="auto"/>
          <w:sz w:val="22"/>
          <w:szCs w:val="22"/>
          <w:u w:val="single"/>
        </w:rPr>
        <w:t xml:space="preserve">Timeline for Award Adjudication </w:t>
      </w:r>
    </w:p>
    <w:p w14:paraId="6912D622" w14:textId="77777777" w:rsidR="000A7DC1" w:rsidRPr="004133BE" w:rsidRDefault="000A7DC1" w:rsidP="004133BE"/>
    <w:tbl>
      <w:tblPr>
        <w:tblStyle w:val="TableGrid0"/>
        <w:tblW w:w="9468" w:type="dxa"/>
        <w:tblInd w:w="-108" w:type="dxa"/>
        <w:tblCellMar>
          <w:top w:w="53" w:type="dxa"/>
          <w:left w:w="107" w:type="dxa"/>
          <w:right w:w="115" w:type="dxa"/>
        </w:tblCellMar>
        <w:tblLook w:val="04A0" w:firstRow="1" w:lastRow="0" w:firstColumn="1" w:lastColumn="0" w:noHBand="0" w:noVBand="1"/>
      </w:tblPr>
      <w:tblGrid>
        <w:gridCol w:w="5328"/>
        <w:gridCol w:w="4140"/>
      </w:tblGrid>
      <w:tr w:rsidR="00EE076B" w:rsidRPr="004133BE" w14:paraId="11031B19" w14:textId="77777777" w:rsidTr="007C74AA">
        <w:trPr>
          <w:trHeight w:val="547"/>
        </w:trPr>
        <w:tc>
          <w:tcPr>
            <w:tcW w:w="5328" w:type="dxa"/>
            <w:tcBorders>
              <w:top w:val="single" w:sz="4" w:space="0" w:color="000000"/>
              <w:left w:val="single" w:sz="4" w:space="0" w:color="000000"/>
              <w:bottom w:val="single" w:sz="4" w:space="0" w:color="000000"/>
              <w:right w:val="single" w:sz="4" w:space="0" w:color="000000"/>
            </w:tcBorders>
          </w:tcPr>
          <w:p w14:paraId="6DBE783E" w14:textId="77777777" w:rsidR="00EE076B" w:rsidRPr="004133BE" w:rsidRDefault="00EE076B" w:rsidP="00EE0F7F">
            <w:pPr>
              <w:spacing w:after="0" w:line="240" w:lineRule="auto"/>
              <w:rPr>
                <w:rFonts w:ascii="Times New Roman" w:hAnsi="Times New Roman" w:cs="Times New Roman"/>
                <w:sz w:val="22"/>
                <w:szCs w:val="22"/>
              </w:rPr>
            </w:pPr>
            <w:r w:rsidRPr="004133BE">
              <w:rPr>
                <w:rFonts w:ascii="Times New Roman" w:hAnsi="Times New Roman"/>
                <w:sz w:val="22"/>
                <w:szCs w:val="22"/>
              </w:rPr>
              <w:lastRenderedPageBreak/>
              <w:t xml:space="preserve">Deadline for Applications </w:t>
            </w:r>
          </w:p>
        </w:tc>
        <w:tc>
          <w:tcPr>
            <w:tcW w:w="4140" w:type="dxa"/>
            <w:tcBorders>
              <w:top w:val="single" w:sz="4" w:space="0" w:color="000000"/>
              <w:left w:val="single" w:sz="4" w:space="0" w:color="000000"/>
              <w:bottom w:val="single" w:sz="4" w:space="0" w:color="000000"/>
              <w:right w:val="single" w:sz="4" w:space="0" w:color="000000"/>
            </w:tcBorders>
          </w:tcPr>
          <w:p w14:paraId="3F17D996" w14:textId="4D01100C" w:rsidR="00EE076B" w:rsidRPr="004133BE" w:rsidRDefault="00765C63" w:rsidP="00AA270C">
            <w:pPr>
              <w:spacing w:after="0" w:line="240" w:lineRule="auto"/>
              <w:jc w:val="center"/>
              <w:rPr>
                <w:rFonts w:ascii="Times New Roman" w:hAnsi="Times New Roman" w:cs="Times New Roman"/>
                <w:sz w:val="22"/>
                <w:szCs w:val="22"/>
              </w:rPr>
            </w:pPr>
            <w:r w:rsidRPr="004133BE">
              <w:rPr>
                <w:rFonts w:ascii="Times New Roman" w:hAnsi="Times New Roman"/>
                <w:sz w:val="22"/>
                <w:szCs w:val="22"/>
              </w:rPr>
              <w:t>Ju</w:t>
            </w:r>
            <w:r w:rsidR="00393B48" w:rsidRPr="004133BE">
              <w:rPr>
                <w:rFonts w:ascii="Times New Roman" w:hAnsi="Times New Roman"/>
                <w:sz w:val="22"/>
                <w:szCs w:val="22"/>
              </w:rPr>
              <w:t xml:space="preserve">ly </w:t>
            </w:r>
            <w:r w:rsidR="00FC77D3" w:rsidRPr="004133BE">
              <w:rPr>
                <w:rFonts w:ascii="Times New Roman" w:hAnsi="Times New Roman" w:cs="Times New Roman"/>
                <w:sz w:val="22"/>
                <w:szCs w:val="22"/>
              </w:rPr>
              <w:t>31</w:t>
            </w:r>
            <w:r w:rsidRPr="004133BE">
              <w:rPr>
                <w:rFonts w:ascii="Times New Roman" w:hAnsi="Times New Roman"/>
                <w:sz w:val="22"/>
                <w:szCs w:val="22"/>
              </w:rPr>
              <w:t>, 2020 11:59PM EST</w:t>
            </w:r>
          </w:p>
        </w:tc>
      </w:tr>
      <w:tr w:rsidR="00EE076B" w:rsidRPr="004133BE" w14:paraId="4AD174FD" w14:textId="77777777" w:rsidTr="007C74AA">
        <w:trPr>
          <w:trHeight w:val="886"/>
        </w:trPr>
        <w:tc>
          <w:tcPr>
            <w:tcW w:w="5328" w:type="dxa"/>
            <w:tcBorders>
              <w:top w:val="single" w:sz="4" w:space="0" w:color="000000"/>
              <w:left w:val="single" w:sz="4" w:space="0" w:color="000000"/>
              <w:bottom w:val="single" w:sz="4" w:space="0" w:color="000000"/>
              <w:right w:val="single" w:sz="4" w:space="0" w:color="000000"/>
            </w:tcBorders>
          </w:tcPr>
          <w:p w14:paraId="2B4A67FC" w14:textId="6752E21F" w:rsidR="00EE076B" w:rsidRPr="004133BE" w:rsidRDefault="00EE076B" w:rsidP="00EE0F7F">
            <w:pPr>
              <w:spacing w:after="20" w:line="240" w:lineRule="auto"/>
              <w:rPr>
                <w:rFonts w:ascii="Times New Roman" w:hAnsi="Times New Roman" w:cs="Times New Roman"/>
                <w:sz w:val="22"/>
                <w:szCs w:val="22"/>
              </w:rPr>
            </w:pPr>
            <w:r w:rsidRPr="004133BE">
              <w:rPr>
                <w:rFonts w:ascii="Times New Roman" w:hAnsi="Times New Roman"/>
                <w:sz w:val="22"/>
                <w:szCs w:val="22"/>
              </w:rPr>
              <w:t xml:space="preserve">Notification of Project Approval/Disapproval and </w:t>
            </w:r>
          </w:p>
          <w:p w14:paraId="6083FC78" w14:textId="77777777" w:rsidR="00EE076B" w:rsidRPr="004133BE" w:rsidRDefault="00EE076B" w:rsidP="00EE0F7F">
            <w:pPr>
              <w:spacing w:after="0" w:line="240" w:lineRule="auto"/>
              <w:rPr>
                <w:rFonts w:ascii="Times New Roman" w:hAnsi="Times New Roman" w:cs="Times New Roman"/>
                <w:sz w:val="22"/>
                <w:szCs w:val="22"/>
              </w:rPr>
            </w:pPr>
            <w:r w:rsidRPr="004133BE">
              <w:rPr>
                <w:rFonts w:ascii="Times New Roman" w:hAnsi="Times New Roman"/>
                <w:sz w:val="22"/>
                <w:szCs w:val="22"/>
              </w:rPr>
              <w:t xml:space="preserve">Cooperative Agreement Signing </w:t>
            </w:r>
          </w:p>
        </w:tc>
        <w:tc>
          <w:tcPr>
            <w:tcW w:w="4140" w:type="dxa"/>
            <w:tcBorders>
              <w:top w:val="single" w:sz="4" w:space="0" w:color="000000"/>
              <w:left w:val="single" w:sz="4" w:space="0" w:color="000000"/>
              <w:bottom w:val="single" w:sz="4" w:space="0" w:color="000000"/>
              <w:right w:val="single" w:sz="4" w:space="0" w:color="000000"/>
            </w:tcBorders>
          </w:tcPr>
          <w:p w14:paraId="42798433" w14:textId="042DD25B" w:rsidR="00EE076B" w:rsidRPr="004133BE" w:rsidRDefault="00FC77D3" w:rsidP="00AA270C">
            <w:pPr>
              <w:spacing w:after="0" w:line="240" w:lineRule="auto"/>
              <w:jc w:val="center"/>
              <w:rPr>
                <w:rFonts w:ascii="Times New Roman" w:hAnsi="Times New Roman" w:cs="Times New Roman"/>
                <w:sz w:val="22"/>
                <w:szCs w:val="22"/>
              </w:rPr>
            </w:pPr>
            <w:r w:rsidRPr="004133BE">
              <w:rPr>
                <w:rFonts w:ascii="Times New Roman" w:hAnsi="Times New Roman" w:cs="Times New Roman"/>
                <w:sz w:val="22"/>
                <w:szCs w:val="22"/>
              </w:rPr>
              <w:t>September 15</w:t>
            </w:r>
            <w:r w:rsidR="00EE076B" w:rsidRPr="004133BE">
              <w:rPr>
                <w:rFonts w:ascii="Times New Roman" w:hAnsi="Times New Roman"/>
                <w:sz w:val="22"/>
                <w:szCs w:val="22"/>
              </w:rPr>
              <w:t>, 2020</w:t>
            </w:r>
          </w:p>
        </w:tc>
      </w:tr>
    </w:tbl>
    <w:p w14:paraId="4E4A0D49" w14:textId="77777777" w:rsidR="00C848DF" w:rsidRPr="00AA270C" w:rsidRDefault="00C848DF" w:rsidP="00C848DF">
      <w:pPr>
        <w:pStyle w:val="Heading2"/>
        <w:keepNext w:val="0"/>
        <w:spacing w:before="0" w:line="240" w:lineRule="auto"/>
        <w:rPr>
          <w:rFonts w:ascii="Times New Roman" w:hAnsi="Times New Roman"/>
          <w:color w:val="auto"/>
          <w:sz w:val="22"/>
          <w:szCs w:val="22"/>
        </w:rPr>
      </w:pPr>
    </w:p>
    <w:p w14:paraId="47EE8FD7" w14:textId="2D9F2B3A" w:rsidR="00EE076B" w:rsidRPr="004133BE" w:rsidRDefault="00E45338" w:rsidP="00C848DF">
      <w:pPr>
        <w:pStyle w:val="Heading2"/>
        <w:keepNext w:val="0"/>
        <w:spacing w:before="0" w:line="240" w:lineRule="auto"/>
        <w:rPr>
          <w:rFonts w:ascii="Times New Roman" w:hAnsi="Times New Roman"/>
          <w:color w:val="auto"/>
        </w:rPr>
      </w:pPr>
      <w:r w:rsidRPr="004133BE">
        <w:rPr>
          <w:rFonts w:ascii="Times New Roman" w:hAnsi="Times New Roman"/>
          <w:color w:val="auto"/>
        </w:rPr>
        <w:t>B2</w:t>
      </w:r>
      <w:r w:rsidR="00FB5275" w:rsidRPr="004133BE">
        <w:rPr>
          <w:rFonts w:ascii="Times New Roman" w:hAnsi="Times New Roman"/>
          <w:color w:val="auto"/>
        </w:rPr>
        <w:t>.</w:t>
      </w:r>
      <w:r w:rsidR="00CF7FF2" w:rsidRPr="004133BE">
        <w:rPr>
          <w:rFonts w:ascii="Times New Roman" w:hAnsi="Times New Roman"/>
          <w:color w:val="auto"/>
        </w:rPr>
        <w:t xml:space="preserve"> </w:t>
      </w:r>
      <w:r w:rsidR="00FB5275" w:rsidRPr="004133BE">
        <w:rPr>
          <w:rFonts w:ascii="Times New Roman" w:hAnsi="Times New Roman"/>
          <w:color w:val="auto"/>
        </w:rPr>
        <w:t>Award Management</w:t>
      </w:r>
      <w:bookmarkStart w:id="18" w:name="_Toc513560379"/>
      <w:bookmarkStart w:id="19" w:name="_Toc217116378"/>
      <w:bookmarkStart w:id="20" w:name="_Toc217270653"/>
      <w:bookmarkEnd w:id="15"/>
      <w:bookmarkEnd w:id="16"/>
      <w:bookmarkEnd w:id="17"/>
    </w:p>
    <w:p w14:paraId="6BE6EA83" w14:textId="77777777" w:rsidR="000F5D9D" w:rsidRPr="00AA270C" w:rsidRDefault="000F5D9D" w:rsidP="00C848DF">
      <w:pPr>
        <w:pStyle w:val="Heading2"/>
        <w:keepNext w:val="0"/>
        <w:spacing w:before="0" w:line="240" w:lineRule="auto"/>
        <w:rPr>
          <w:rFonts w:ascii="Times New Roman" w:eastAsia="Calibri" w:hAnsi="Times New Roman"/>
          <w:b w:val="0"/>
          <w:bCs w:val="0"/>
          <w:iCs/>
          <w:color w:val="auto"/>
          <w:sz w:val="22"/>
          <w:szCs w:val="22"/>
        </w:rPr>
      </w:pPr>
    </w:p>
    <w:p w14:paraId="58789943" w14:textId="573C2DAB" w:rsidR="001B4CBD" w:rsidRPr="00AA270C" w:rsidRDefault="00EE076B" w:rsidP="00C848DF">
      <w:pPr>
        <w:pStyle w:val="Heading2"/>
        <w:spacing w:before="0" w:line="240" w:lineRule="auto"/>
        <w:rPr>
          <w:rFonts w:ascii="Times New Roman" w:eastAsia="Calibri" w:hAnsi="Times New Roman"/>
          <w:b w:val="0"/>
          <w:bCs w:val="0"/>
          <w:iCs/>
          <w:color w:val="auto"/>
          <w:sz w:val="22"/>
          <w:szCs w:val="22"/>
        </w:rPr>
      </w:pPr>
      <w:r w:rsidRPr="00AA270C">
        <w:rPr>
          <w:rFonts w:ascii="Times New Roman" w:eastAsia="Calibri" w:hAnsi="Times New Roman"/>
          <w:b w:val="0"/>
          <w:bCs w:val="0"/>
          <w:iCs/>
          <w:color w:val="auto"/>
          <w:sz w:val="22"/>
          <w:szCs w:val="22"/>
        </w:rPr>
        <w:t xml:space="preserve">The successful applicant awarded under this </w:t>
      </w:r>
      <w:r w:rsidR="00FC77D3">
        <w:rPr>
          <w:rFonts w:ascii="Times New Roman" w:eastAsia="Calibri" w:hAnsi="Times New Roman"/>
          <w:b w:val="0"/>
          <w:bCs w:val="0"/>
          <w:iCs/>
          <w:color w:val="auto"/>
          <w:sz w:val="22"/>
          <w:szCs w:val="22"/>
        </w:rPr>
        <w:t>NOFO</w:t>
      </w:r>
      <w:r w:rsidR="00FC77D3" w:rsidRPr="00AA270C">
        <w:rPr>
          <w:rFonts w:ascii="Times New Roman" w:eastAsia="Calibri" w:hAnsi="Times New Roman"/>
          <w:b w:val="0"/>
          <w:bCs w:val="0"/>
          <w:iCs/>
          <w:color w:val="auto"/>
          <w:sz w:val="22"/>
          <w:szCs w:val="22"/>
        </w:rPr>
        <w:t xml:space="preserve"> </w:t>
      </w:r>
      <w:r w:rsidRPr="00AA270C">
        <w:rPr>
          <w:rFonts w:ascii="Times New Roman" w:eastAsia="Calibri" w:hAnsi="Times New Roman"/>
          <w:b w:val="0"/>
          <w:bCs w:val="0"/>
          <w:iCs/>
          <w:color w:val="auto"/>
          <w:sz w:val="22"/>
          <w:szCs w:val="22"/>
        </w:rPr>
        <w:t xml:space="preserve">will need to routinely collaborate with the program management staff in OES/EQT, as well as other OES selected partners implementing projects in the ECM framework.   </w:t>
      </w:r>
    </w:p>
    <w:p w14:paraId="336D1451" w14:textId="77777777" w:rsidR="001B4CBD" w:rsidRPr="00AA270C" w:rsidRDefault="001B4CBD" w:rsidP="00C848DF">
      <w:pPr>
        <w:pStyle w:val="Heading1"/>
        <w:keepNext w:val="0"/>
        <w:spacing w:before="0" w:line="240" w:lineRule="auto"/>
        <w:rPr>
          <w:rFonts w:ascii="Times New Roman" w:eastAsia="Calibri" w:hAnsi="Times New Roman"/>
          <w:b w:val="0"/>
          <w:bCs w:val="0"/>
          <w:iCs/>
          <w:color w:val="auto"/>
          <w:sz w:val="22"/>
          <w:szCs w:val="22"/>
        </w:rPr>
      </w:pPr>
    </w:p>
    <w:p w14:paraId="541C9AB0" w14:textId="5E893B17" w:rsidR="00EE076B" w:rsidRPr="00AA270C" w:rsidRDefault="00EE076B" w:rsidP="00C848DF">
      <w:pPr>
        <w:pStyle w:val="Heading1"/>
        <w:keepNext w:val="0"/>
        <w:spacing w:before="0" w:line="240" w:lineRule="auto"/>
        <w:rPr>
          <w:rFonts w:ascii="Times New Roman" w:eastAsia="Calibri" w:hAnsi="Times New Roman"/>
          <w:b w:val="0"/>
          <w:bCs w:val="0"/>
          <w:iCs/>
          <w:color w:val="auto"/>
          <w:sz w:val="22"/>
          <w:szCs w:val="22"/>
        </w:rPr>
      </w:pPr>
      <w:r w:rsidRPr="00AA270C">
        <w:rPr>
          <w:rFonts w:ascii="Times New Roman" w:eastAsia="Calibri" w:hAnsi="Times New Roman"/>
          <w:b w:val="0"/>
          <w:bCs w:val="0"/>
          <w:iCs/>
          <w:color w:val="auto"/>
          <w:sz w:val="22"/>
          <w:szCs w:val="22"/>
        </w:rPr>
        <w:t xml:space="preserve">The Recipient must ensure that all funds are used in a manner consistent with U.S. Government laws on the use of foreign assistance funds, including any applicable restrictions on funding. </w:t>
      </w:r>
    </w:p>
    <w:p w14:paraId="65E65EFF" w14:textId="77777777" w:rsidR="001B4CBD" w:rsidRPr="004133BE" w:rsidRDefault="001B4CBD" w:rsidP="00C848DF">
      <w:pPr>
        <w:pStyle w:val="Heading1"/>
        <w:keepNext w:val="0"/>
        <w:spacing w:before="0" w:line="240" w:lineRule="auto"/>
        <w:rPr>
          <w:rFonts w:ascii="Times New Roman" w:hAnsi="Times New Roman"/>
          <w:color w:val="auto"/>
        </w:rPr>
      </w:pPr>
    </w:p>
    <w:p w14:paraId="671D5D62" w14:textId="296013DA" w:rsidR="00FB5275" w:rsidRPr="004133BE" w:rsidRDefault="00E45338" w:rsidP="00C848DF">
      <w:pPr>
        <w:pStyle w:val="Heading1"/>
        <w:keepNext w:val="0"/>
        <w:spacing w:before="0" w:line="240" w:lineRule="auto"/>
        <w:rPr>
          <w:rFonts w:ascii="Times New Roman" w:hAnsi="Times New Roman"/>
          <w:color w:val="auto"/>
        </w:rPr>
      </w:pPr>
      <w:r w:rsidRPr="004133BE">
        <w:rPr>
          <w:rFonts w:ascii="Times New Roman" w:hAnsi="Times New Roman"/>
          <w:color w:val="auto"/>
        </w:rPr>
        <w:t>Section C</w:t>
      </w:r>
      <w:r w:rsidR="00661AF3" w:rsidRPr="004133BE">
        <w:rPr>
          <w:rFonts w:ascii="Times New Roman" w:hAnsi="Times New Roman"/>
          <w:color w:val="auto"/>
        </w:rPr>
        <w:t>.</w:t>
      </w:r>
      <w:r w:rsidRPr="004133BE">
        <w:rPr>
          <w:rFonts w:ascii="Times New Roman" w:hAnsi="Times New Roman"/>
          <w:color w:val="auto"/>
        </w:rPr>
        <w:t xml:space="preserve"> Eligibility Information</w:t>
      </w:r>
      <w:bookmarkEnd w:id="18"/>
      <w:r w:rsidRPr="004133BE">
        <w:rPr>
          <w:rFonts w:ascii="Times New Roman" w:hAnsi="Times New Roman"/>
          <w:color w:val="auto"/>
        </w:rPr>
        <w:t xml:space="preserve"> </w:t>
      </w:r>
      <w:bookmarkEnd w:id="19"/>
      <w:bookmarkEnd w:id="20"/>
    </w:p>
    <w:p w14:paraId="495D0BF7" w14:textId="77777777" w:rsidR="001B4CBD" w:rsidRPr="00AA270C" w:rsidRDefault="001B4CBD" w:rsidP="00C848DF">
      <w:pPr>
        <w:pStyle w:val="Heading2"/>
        <w:keepNext w:val="0"/>
        <w:spacing w:before="0" w:line="240" w:lineRule="auto"/>
        <w:rPr>
          <w:rFonts w:ascii="Times New Roman" w:hAnsi="Times New Roman"/>
          <w:color w:val="auto"/>
          <w:sz w:val="22"/>
          <w:szCs w:val="22"/>
        </w:rPr>
      </w:pPr>
      <w:bookmarkStart w:id="21" w:name="_Toc217116379"/>
      <w:bookmarkStart w:id="22" w:name="_Toc217270654"/>
      <w:bookmarkStart w:id="23" w:name="_Toc513560380"/>
    </w:p>
    <w:p w14:paraId="6C946F36" w14:textId="51D73D71" w:rsidR="00FB5275" w:rsidRPr="004133BE" w:rsidRDefault="00E45338" w:rsidP="00C848DF">
      <w:pPr>
        <w:pStyle w:val="Heading2"/>
        <w:keepNext w:val="0"/>
        <w:spacing w:before="0" w:line="240" w:lineRule="auto"/>
        <w:rPr>
          <w:rFonts w:ascii="Times New Roman" w:hAnsi="Times New Roman"/>
          <w:color w:val="auto"/>
        </w:rPr>
      </w:pPr>
      <w:r w:rsidRPr="004133BE">
        <w:rPr>
          <w:rFonts w:ascii="Times New Roman" w:hAnsi="Times New Roman"/>
          <w:color w:val="auto"/>
        </w:rPr>
        <w:t>C1</w:t>
      </w:r>
      <w:r w:rsidR="00FB5275" w:rsidRPr="004133BE">
        <w:rPr>
          <w:rFonts w:ascii="Times New Roman" w:hAnsi="Times New Roman"/>
          <w:color w:val="auto"/>
        </w:rPr>
        <w:t>.  Eligible Applicants</w:t>
      </w:r>
      <w:bookmarkEnd w:id="21"/>
      <w:bookmarkEnd w:id="22"/>
      <w:bookmarkEnd w:id="23"/>
    </w:p>
    <w:p w14:paraId="157B5910" w14:textId="77777777" w:rsidR="00FB5275" w:rsidRPr="00AA270C" w:rsidRDefault="00FB5275" w:rsidP="00C848DF">
      <w:pPr>
        <w:spacing w:after="0" w:line="240" w:lineRule="auto"/>
        <w:rPr>
          <w:rFonts w:ascii="Times New Roman" w:hAnsi="Times New Roman"/>
          <w:b/>
        </w:rPr>
      </w:pPr>
    </w:p>
    <w:p w14:paraId="02BA7631" w14:textId="1EB58084" w:rsidR="00EE076B" w:rsidRPr="00AA270C" w:rsidRDefault="00A93FD5" w:rsidP="00C848DF">
      <w:pPr>
        <w:spacing w:after="0" w:line="240" w:lineRule="auto"/>
        <w:rPr>
          <w:rFonts w:ascii="Times New Roman" w:hAnsi="Times New Roman"/>
        </w:rPr>
      </w:pPr>
      <w:r w:rsidRPr="00AA270C">
        <w:rPr>
          <w:rFonts w:ascii="Times New Roman" w:hAnsi="Times New Roman"/>
        </w:rPr>
        <w:t xml:space="preserve">Eligibility is limited to </w:t>
      </w:r>
      <w:r w:rsidR="00C4112A" w:rsidRPr="00AA270C">
        <w:rPr>
          <w:rFonts w:ascii="Times New Roman" w:hAnsi="Times New Roman"/>
        </w:rPr>
        <w:t xml:space="preserve">U.S. </w:t>
      </w:r>
      <w:r w:rsidRPr="00AA270C">
        <w:rPr>
          <w:rFonts w:ascii="Times New Roman" w:hAnsi="Times New Roman"/>
        </w:rPr>
        <w:t xml:space="preserve">non-profit/nongovernmental organizations subject to section 501 (c) (3) of the U.S. tax code, foreign non-profit organizations, educational institutions, and public international organizations. </w:t>
      </w:r>
    </w:p>
    <w:p w14:paraId="071C2D6A" w14:textId="4D8BCE04" w:rsidR="00444CA1" w:rsidRPr="00AA270C" w:rsidRDefault="00EE076B" w:rsidP="001B4CBD">
      <w:pPr>
        <w:spacing w:after="0" w:line="240" w:lineRule="auto"/>
        <w:rPr>
          <w:rFonts w:ascii="Times New Roman" w:hAnsi="Times New Roman"/>
        </w:rPr>
      </w:pPr>
      <w:r w:rsidRPr="00AA270C">
        <w:rPr>
          <w:rFonts w:ascii="Times New Roman" w:hAnsi="Times New Roman"/>
        </w:rPr>
        <w:t xml:space="preserve"> </w:t>
      </w:r>
    </w:p>
    <w:p w14:paraId="5F06F56D" w14:textId="58191BD0" w:rsidR="007E260A" w:rsidRPr="00AA270C" w:rsidRDefault="007E260A" w:rsidP="001B4CBD">
      <w:pPr>
        <w:spacing w:after="0" w:line="240" w:lineRule="auto"/>
        <w:rPr>
          <w:rFonts w:ascii="Times New Roman" w:hAnsi="Times New Roman"/>
        </w:rPr>
      </w:pPr>
      <w:r w:rsidRPr="00AA270C">
        <w:rPr>
          <w:rFonts w:ascii="Times New Roman" w:hAnsi="Times New Roman"/>
        </w:rPr>
        <w:t xml:space="preserve">Technically eligible submissions are those which: 1) arrive electronically to </w:t>
      </w:r>
      <w:r w:rsidR="001B4CBD" w:rsidRPr="00AA270C">
        <w:rPr>
          <w:rFonts w:ascii="Times New Roman" w:hAnsi="Times New Roman"/>
        </w:rPr>
        <w:t>www.grants.gov or</w:t>
      </w:r>
      <w:r w:rsidRPr="00AA270C">
        <w:rPr>
          <w:rFonts w:ascii="Times New Roman" w:hAnsi="Times New Roman"/>
        </w:rPr>
        <w:t xml:space="preserve"> </w:t>
      </w:r>
      <w:r w:rsidR="005158DF" w:rsidRPr="00AA270C">
        <w:rPr>
          <w:rFonts w:ascii="Times New Roman" w:hAnsi="Times New Roman"/>
        </w:rPr>
        <w:t>SAMS Domestic</w:t>
      </w:r>
      <w:r w:rsidRPr="00AA270C">
        <w:rPr>
          <w:rFonts w:ascii="Times New Roman" w:hAnsi="Times New Roman"/>
        </w:rPr>
        <w:t xml:space="preserve"> by the designated </w:t>
      </w:r>
      <w:r w:rsidR="006B0EC3" w:rsidRPr="00AA270C">
        <w:rPr>
          <w:rFonts w:ascii="Times New Roman" w:hAnsi="Times New Roman"/>
        </w:rPr>
        <w:t>deadline; 2</w:t>
      </w:r>
      <w:r w:rsidRPr="00AA270C">
        <w:rPr>
          <w:rFonts w:ascii="Times New Roman" w:hAnsi="Times New Roman"/>
        </w:rPr>
        <w:t>) have heeded all instructions contained in the Notice of Funding Opportunity (NOFO), including length and completeness of submission; and 3) do not violate any of the guidelines stated in the solicitation and this document.</w:t>
      </w:r>
    </w:p>
    <w:p w14:paraId="29024019" w14:textId="77777777" w:rsidR="00A93FD5" w:rsidRPr="00AA270C" w:rsidRDefault="00A93FD5" w:rsidP="001B4CBD">
      <w:pPr>
        <w:spacing w:after="0" w:line="240" w:lineRule="auto"/>
        <w:rPr>
          <w:rFonts w:ascii="Times New Roman" w:hAnsi="Times New Roman"/>
        </w:rPr>
      </w:pPr>
    </w:p>
    <w:p w14:paraId="5661CF54" w14:textId="25DDFD59" w:rsidR="00E45338" w:rsidRPr="004133BE" w:rsidRDefault="00E45338" w:rsidP="001B4CBD">
      <w:pPr>
        <w:pStyle w:val="Heading2"/>
        <w:spacing w:before="0" w:line="240" w:lineRule="auto"/>
        <w:rPr>
          <w:rFonts w:ascii="Times New Roman" w:hAnsi="Times New Roman"/>
          <w:color w:val="auto"/>
        </w:rPr>
      </w:pPr>
      <w:bookmarkStart w:id="24" w:name="_Toc513560381"/>
      <w:r w:rsidRPr="004133BE">
        <w:rPr>
          <w:rFonts w:ascii="Times New Roman" w:hAnsi="Times New Roman"/>
          <w:color w:val="auto"/>
        </w:rPr>
        <w:t xml:space="preserve">C2. </w:t>
      </w:r>
      <w:r w:rsidR="00E44845" w:rsidRPr="004133BE">
        <w:rPr>
          <w:rFonts w:ascii="Times New Roman" w:hAnsi="Times New Roman"/>
          <w:color w:val="auto"/>
        </w:rPr>
        <w:t>Cost Share</w:t>
      </w:r>
      <w:bookmarkEnd w:id="24"/>
    </w:p>
    <w:p w14:paraId="6A697660" w14:textId="77777777" w:rsidR="009A73DD" w:rsidRPr="00AA270C" w:rsidRDefault="009A73DD" w:rsidP="001B4CBD">
      <w:pPr>
        <w:spacing w:after="0" w:line="240" w:lineRule="auto"/>
        <w:rPr>
          <w:rFonts w:ascii="Times New Roman" w:hAnsi="Times New Roman"/>
        </w:rPr>
      </w:pPr>
    </w:p>
    <w:p w14:paraId="36AD282B" w14:textId="35B7E218" w:rsidR="004F42A0" w:rsidRPr="00AA270C" w:rsidRDefault="00E44845" w:rsidP="001B4CBD">
      <w:pPr>
        <w:spacing w:after="0" w:line="240" w:lineRule="auto"/>
        <w:rPr>
          <w:rFonts w:ascii="Times New Roman" w:hAnsi="Times New Roman"/>
        </w:rPr>
      </w:pPr>
      <w:r w:rsidRPr="00AA270C">
        <w:rPr>
          <w:rFonts w:ascii="Times New Roman" w:hAnsi="Times New Roman"/>
        </w:rPr>
        <w:t>Cost share is not required for this application.</w:t>
      </w:r>
      <w:r w:rsidR="00A302DE" w:rsidRPr="00AA270C">
        <w:rPr>
          <w:rFonts w:ascii="Times New Roman" w:hAnsi="Times New Roman"/>
        </w:rPr>
        <w:t xml:space="preserve"> </w:t>
      </w:r>
    </w:p>
    <w:p w14:paraId="2BEABE42" w14:textId="77777777" w:rsidR="004F42A0" w:rsidRPr="00AA270C" w:rsidRDefault="004F42A0" w:rsidP="001B4CBD">
      <w:pPr>
        <w:spacing w:after="0" w:line="240" w:lineRule="auto"/>
        <w:rPr>
          <w:rFonts w:ascii="Times New Roman" w:hAnsi="Times New Roman"/>
        </w:rPr>
      </w:pPr>
    </w:p>
    <w:p w14:paraId="6791B79A" w14:textId="77777777" w:rsidR="004F42A0" w:rsidRPr="004133BE" w:rsidRDefault="004F42A0" w:rsidP="001B4CBD">
      <w:pPr>
        <w:pStyle w:val="Heading2"/>
        <w:spacing w:before="0" w:line="240" w:lineRule="auto"/>
        <w:rPr>
          <w:rFonts w:ascii="Times New Roman" w:hAnsi="Times New Roman"/>
          <w:color w:val="auto"/>
        </w:rPr>
      </w:pPr>
      <w:bookmarkStart w:id="25" w:name="_Toc513560382"/>
      <w:r w:rsidRPr="004133BE">
        <w:rPr>
          <w:rFonts w:ascii="Times New Roman" w:hAnsi="Times New Roman"/>
          <w:color w:val="auto"/>
        </w:rPr>
        <w:t>C3. Other</w:t>
      </w:r>
      <w:r w:rsidR="00252775" w:rsidRPr="004133BE">
        <w:rPr>
          <w:rFonts w:ascii="Times New Roman" w:hAnsi="Times New Roman"/>
          <w:color w:val="auto"/>
        </w:rPr>
        <w:t xml:space="preserve"> – Eligibility Criteria</w:t>
      </w:r>
      <w:bookmarkEnd w:id="25"/>
    </w:p>
    <w:p w14:paraId="77C00C83" w14:textId="77777777" w:rsidR="009A73DD" w:rsidRPr="00AA270C" w:rsidRDefault="009A73DD" w:rsidP="001B4CBD">
      <w:pPr>
        <w:spacing w:after="0" w:line="240" w:lineRule="auto"/>
        <w:rPr>
          <w:rFonts w:ascii="Times New Roman" w:hAnsi="Times New Roman"/>
        </w:rPr>
      </w:pPr>
    </w:p>
    <w:p w14:paraId="77EB4161" w14:textId="6AEF41E6" w:rsidR="007C74AA" w:rsidRPr="00AA270C" w:rsidRDefault="007C74AA" w:rsidP="001B4CBD">
      <w:pPr>
        <w:spacing w:after="0" w:line="240" w:lineRule="auto"/>
        <w:rPr>
          <w:rFonts w:ascii="Times New Roman" w:hAnsi="Times New Roman"/>
        </w:rPr>
      </w:pPr>
      <w:r w:rsidRPr="00AA270C">
        <w:rPr>
          <w:rFonts w:ascii="Times New Roman" w:hAnsi="Times New Roman"/>
        </w:rPr>
        <w:t>None.</w:t>
      </w:r>
    </w:p>
    <w:p w14:paraId="7BAD4A3F" w14:textId="77777777" w:rsidR="001B4CBD" w:rsidRPr="00AA270C" w:rsidRDefault="001B4CBD" w:rsidP="001B4CBD">
      <w:pPr>
        <w:pStyle w:val="Heading1"/>
        <w:spacing w:before="0" w:line="240" w:lineRule="auto"/>
        <w:rPr>
          <w:rFonts w:ascii="Times New Roman" w:hAnsi="Times New Roman"/>
          <w:color w:val="auto"/>
          <w:sz w:val="22"/>
          <w:szCs w:val="22"/>
        </w:rPr>
      </w:pPr>
      <w:bookmarkStart w:id="26" w:name="_Toc217116381"/>
      <w:bookmarkStart w:id="27" w:name="_Toc217270656"/>
      <w:bookmarkStart w:id="28" w:name="_Toc513560383"/>
    </w:p>
    <w:p w14:paraId="54AD45A1" w14:textId="6CA11B9D" w:rsidR="00066CD9" w:rsidRPr="004133BE" w:rsidRDefault="00FB5275" w:rsidP="001B4CBD">
      <w:pPr>
        <w:pStyle w:val="Heading1"/>
        <w:spacing w:before="0" w:line="240" w:lineRule="auto"/>
        <w:rPr>
          <w:rFonts w:ascii="Times New Roman" w:hAnsi="Times New Roman"/>
          <w:color w:val="auto"/>
        </w:rPr>
      </w:pPr>
      <w:r w:rsidRPr="004133BE">
        <w:rPr>
          <w:rFonts w:ascii="Times New Roman" w:hAnsi="Times New Roman"/>
          <w:color w:val="auto"/>
        </w:rPr>
        <w:t xml:space="preserve">Section </w:t>
      </w:r>
      <w:r w:rsidR="00E44845" w:rsidRPr="004133BE">
        <w:rPr>
          <w:rFonts w:ascii="Times New Roman" w:hAnsi="Times New Roman"/>
          <w:color w:val="auto"/>
        </w:rPr>
        <w:t xml:space="preserve">D. </w:t>
      </w:r>
      <w:r w:rsidRPr="004133BE">
        <w:rPr>
          <w:rFonts w:ascii="Times New Roman" w:hAnsi="Times New Roman"/>
          <w:color w:val="auto"/>
        </w:rPr>
        <w:tab/>
        <w:t>Application and Submission Information</w:t>
      </w:r>
      <w:bookmarkEnd w:id="26"/>
      <w:bookmarkEnd w:id="27"/>
      <w:bookmarkEnd w:id="28"/>
    </w:p>
    <w:p w14:paraId="1543A85C" w14:textId="77777777" w:rsidR="000F5D9D" w:rsidRPr="00AA270C" w:rsidRDefault="000F5D9D" w:rsidP="001B4CBD">
      <w:pPr>
        <w:pStyle w:val="Heading2"/>
        <w:spacing w:before="0" w:line="240" w:lineRule="auto"/>
        <w:rPr>
          <w:rFonts w:ascii="Times New Roman" w:hAnsi="Times New Roman"/>
          <w:color w:val="auto"/>
          <w:sz w:val="22"/>
          <w:szCs w:val="22"/>
        </w:rPr>
      </w:pPr>
      <w:bookmarkStart w:id="29" w:name="_Toc513560384"/>
    </w:p>
    <w:p w14:paraId="1655222F" w14:textId="14BF9855" w:rsidR="00FB5275" w:rsidRPr="004133BE" w:rsidRDefault="00066CD9" w:rsidP="001B4CBD">
      <w:pPr>
        <w:pStyle w:val="Heading2"/>
        <w:spacing w:before="0" w:line="240" w:lineRule="auto"/>
        <w:rPr>
          <w:rFonts w:ascii="Times New Roman" w:hAnsi="Times New Roman"/>
          <w:color w:val="auto"/>
        </w:rPr>
      </w:pPr>
      <w:r w:rsidRPr="004133BE">
        <w:rPr>
          <w:rFonts w:ascii="Times New Roman" w:hAnsi="Times New Roman"/>
          <w:color w:val="auto"/>
        </w:rPr>
        <w:t>D1.  Address to request Application Package</w:t>
      </w:r>
      <w:bookmarkEnd w:id="29"/>
    </w:p>
    <w:p w14:paraId="5B0D1FBE" w14:textId="77777777" w:rsidR="00841041" w:rsidRPr="00AA270C" w:rsidRDefault="00841041" w:rsidP="001B4CBD">
      <w:pPr>
        <w:spacing w:after="0" w:line="240" w:lineRule="auto"/>
        <w:rPr>
          <w:rFonts w:ascii="Times New Roman" w:hAnsi="Times New Roman"/>
        </w:rPr>
      </w:pPr>
    </w:p>
    <w:p w14:paraId="21879E7B" w14:textId="77777777" w:rsidR="00066CD9" w:rsidRPr="00AA270C" w:rsidRDefault="007E260A" w:rsidP="001B4CBD">
      <w:pPr>
        <w:spacing w:after="0" w:line="240" w:lineRule="auto"/>
        <w:rPr>
          <w:rFonts w:ascii="Times New Roman" w:hAnsi="Times New Roman"/>
        </w:rPr>
      </w:pPr>
      <w:r w:rsidRPr="00AA270C">
        <w:rPr>
          <w:rFonts w:ascii="Times New Roman" w:hAnsi="Times New Roman"/>
        </w:rPr>
        <w:t>Please read carefully the entire announcement and follow the guidelines below before sending inquiries or submitting proposals.</w:t>
      </w:r>
    </w:p>
    <w:p w14:paraId="6AD7A215" w14:textId="77777777" w:rsidR="00066CD9" w:rsidRPr="00AA270C" w:rsidRDefault="00066CD9" w:rsidP="001B4CBD">
      <w:pPr>
        <w:spacing w:after="0" w:line="240" w:lineRule="auto"/>
        <w:rPr>
          <w:rFonts w:ascii="Times New Roman" w:hAnsi="Times New Roman"/>
        </w:rPr>
      </w:pPr>
    </w:p>
    <w:p w14:paraId="6D71F1D1" w14:textId="66674E0B" w:rsidR="00ED70A4" w:rsidRPr="00AA270C" w:rsidRDefault="00FB5275" w:rsidP="001B4CBD">
      <w:pPr>
        <w:spacing w:after="0" w:line="240" w:lineRule="auto"/>
        <w:rPr>
          <w:rFonts w:ascii="Times New Roman" w:hAnsi="Times New Roman"/>
        </w:rPr>
      </w:pPr>
      <w:r w:rsidRPr="00AA270C">
        <w:rPr>
          <w:rFonts w:ascii="Times New Roman" w:hAnsi="Times New Roman"/>
        </w:rPr>
        <w:t xml:space="preserve">Once the </w:t>
      </w:r>
      <w:r w:rsidR="00C60B2A" w:rsidRPr="00AA270C">
        <w:rPr>
          <w:rFonts w:ascii="Times New Roman" w:hAnsi="Times New Roman"/>
        </w:rPr>
        <w:t xml:space="preserve">NOFO </w:t>
      </w:r>
      <w:r w:rsidRPr="00AA270C">
        <w:rPr>
          <w:rFonts w:ascii="Times New Roman" w:hAnsi="Times New Roman"/>
        </w:rPr>
        <w:t>deadline has passed, OES staff may not discuss this competition with an applicant until the proposal review process has been completed.</w:t>
      </w:r>
      <w:bookmarkStart w:id="30" w:name="_Toc217116383"/>
      <w:bookmarkStart w:id="31" w:name="_Toc217270658"/>
    </w:p>
    <w:p w14:paraId="2429FAB4" w14:textId="77777777" w:rsidR="00681A63" w:rsidRPr="00AA270C" w:rsidRDefault="00681A63" w:rsidP="001B4CBD">
      <w:pPr>
        <w:spacing w:after="0" w:line="240" w:lineRule="auto"/>
        <w:rPr>
          <w:rFonts w:ascii="Times New Roman" w:hAnsi="Times New Roman"/>
        </w:rPr>
      </w:pPr>
    </w:p>
    <w:p w14:paraId="4756D83C" w14:textId="77777777" w:rsidR="00FB5275" w:rsidRPr="004133BE" w:rsidRDefault="00066CD9" w:rsidP="001B4CBD">
      <w:pPr>
        <w:pStyle w:val="Heading2"/>
        <w:spacing w:before="0" w:line="240" w:lineRule="auto"/>
        <w:rPr>
          <w:rFonts w:ascii="Times New Roman" w:hAnsi="Times New Roman"/>
          <w:color w:val="auto"/>
        </w:rPr>
      </w:pPr>
      <w:bookmarkStart w:id="32" w:name="_Toc513560385"/>
      <w:r w:rsidRPr="004133BE">
        <w:rPr>
          <w:rFonts w:ascii="Times New Roman" w:hAnsi="Times New Roman"/>
          <w:color w:val="auto"/>
        </w:rPr>
        <w:t>D2</w:t>
      </w:r>
      <w:r w:rsidR="00FB5275" w:rsidRPr="004133BE">
        <w:rPr>
          <w:rFonts w:ascii="Times New Roman" w:hAnsi="Times New Roman"/>
          <w:color w:val="auto"/>
        </w:rPr>
        <w:t>.  Content and Form of Application Submission</w:t>
      </w:r>
      <w:bookmarkEnd w:id="30"/>
      <w:bookmarkEnd w:id="31"/>
      <w:bookmarkEnd w:id="32"/>
    </w:p>
    <w:p w14:paraId="69B252A1" w14:textId="77777777" w:rsidR="00E10ADE" w:rsidRPr="00AA270C" w:rsidRDefault="00E10ADE" w:rsidP="001B4CBD">
      <w:pPr>
        <w:spacing w:after="0" w:line="240" w:lineRule="auto"/>
        <w:rPr>
          <w:rFonts w:ascii="Times New Roman" w:hAnsi="Times New Roman"/>
        </w:rPr>
      </w:pPr>
    </w:p>
    <w:p w14:paraId="4C3DF67B" w14:textId="4EBC4004" w:rsidR="00877E9B" w:rsidRPr="00AA270C" w:rsidRDefault="00FB5275" w:rsidP="00AA270C">
      <w:pPr>
        <w:keepNext/>
        <w:rPr>
          <w:rFonts w:ascii="Times New Roman" w:hAnsi="Times New Roman"/>
        </w:rPr>
      </w:pPr>
      <w:r w:rsidRPr="00AA270C">
        <w:rPr>
          <w:rFonts w:ascii="Times New Roman" w:hAnsi="Times New Roman"/>
        </w:rPr>
        <w:lastRenderedPageBreak/>
        <w:t xml:space="preserve">Any prospective applicant who has questions concerning the contents of this </w:t>
      </w:r>
      <w:r w:rsidR="00C60B2A" w:rsidRPr="00AA270C">
        <w:rPr>
          <w:rFonts w:ascii="Times New Roman" w:hAnsi="Times New Roman"/>
        </w:rPr>
        <w:t xml:space="preserve">NOFO </w:t>
      </w:r>
      <w:r w:rsidRPr="00AA270C">
        <w:rPr>
          <w:rFonts w:ascii="Times New Roman" w:hAnsi="Times New Roman"/>
        </w:rPr>
        <w:t>should submit them by email to</w:t>
      </w:r>
      <w:r w:rsidR="00A302DE" w:rsidRPr="00AA270C">
        <w:rPr>
          <w:rFonts w:ascii="Times New Roman" w:hAnsi="Times New Roman"/>
        </w:rPr>
        <w:t xml:space="preserve"> </w:t>
      </w:r>
      <w:r w:rsidR="00FC77D3" w:rsidRPr="003B4027">
        <w:rPr>
          <w:rFonts w:ascii="Times New Roman" w:hAnsi="Times New Roman"/>
        </w:rPr>
        <w:t>Neal Morris [MorrisND@state.gov]</w:t>
      </w:r>
      <w:r w:rsidRPr="00AA270C">
        <w:rPr>
          <w:rFonts w:ascii="Times New Roman" w:hAnsi="Times New Roman"/>
        </w:rPr>
        <w:t>.  Please refer to the funding opportunity number</w:t>
      </w:r>
      <w:r w:rsidR="00443175" w:rsidRPr="00AA270C">
        <w:rPr>
          <w:rFonts w:ascii="Times New Roman" w:hAnsi="Times New Roman"/>
        </w:rPr>
        <w:t>.</w:t>
      </w:r>
      <w:r w:rsidRPr="00AA270C">
        <w:rPr>
          <w:rFonts w:ascii="Times New Roman" w:hAnsi="Times New Roman"/>
        </w:rPr>
        <w:t xml:space="preserve"> Any updates about this </w:t>
      </w:r>
      <w:r w:rsidR="00C60B2A" w:rsidRPr="00AA270C">
        <w:rPr>
          <w:rFonts w:ascii="Times New Roman" w:hAnsi="Times New Roman"/>
        </w:rPr>
        <w:t xml:space="preserve">NOFO </w:t>
      </w:r>
      <w:r w:rsidRPr="00AA270C">
        <w:rPr>
          <w:rFonts w:ascii="Times New Roman" w:hAnsi="Times New Roman"/>
        </w:rPr>
        <w:t xml:space="preserve">will also be posted on </w:t>
      </w:r>
      <w:hyperlink r:id="rId12" w:history="1">
        <w:r w:rsidR="00487281" w:rsidRPr="00AA270C">
          <w:rPr>
            <w:rStyle w:val="Hyperlink"/>
            <w:rFonts w:ascii="Times New Roman" w:hAnsi="Times New Roman"/>
          </w:rPr>
          <w:t>www.grants.gov</w:t>
        </w:r>
      </w:hyperlink>
      <w:r w:rsidR="00D03286" w:rsidRPr="00AA270C">
        <w:rPr>
          <w:rFonts w:ascii="Times New Roman" w:hAnsi="Times New Roman"/>
        </w:rPr>
        <w:t xml:space="preserve"> and </w:t>
      </w:r>
      <w:hyperlink r:id="rId13" w:history="1">
        <w:r w:rsidR="00436356" w:rsidRPr="00AA270C">
          <w:rPr>
            <w:rStyle w:val="Hyperlink"/>
            <w:rFonts w:ascii="Times New Roman" w:hAnsi="Times New Roman"/>
          </w:rPr>
          <w:t>SAMS Domestic</w:t>
        </w:r>
      </w:hyperlink>
      <w:r w:rsidRPr="00AA270C">
        <w:rPr>
          <w:rFonts w:ascii="Times New Roman" w:hAnsi="Times New Roman"/>
        </w:rPr>
        <w:t>.</w:t>
      </w:r>
      <w:r w:rsidR="00D03286" w:rsidRPr="00AA270C">
        <w:rPr>
          <w:rFonts w:ascii="Times New Roman" w:hAnsi="Times New Roman"/>
        </w:rPr>
        <w:t xml:space="preserve"> </w:t>
      </w:r>
      <w:r w:rsidR="00877E9B" w:rsidRPr="00AA270C">
        <w:rPr>
          <w:rFonts w:ascii="Times New Roman" w:hAnsi="Times New Roman"/>
        </w:rPr>
        <w:t xml:space="preserve">Applicants must include the following in the proposal submission.  All submissions must be in English.   </w:t>
      </w:r>
    </w:p>
    <w:p w14:paraId="0025A9F9" w14:textId="205B6260" w:rsidR="00877E9B" w:rsidRPr="00AA270C" w:rsidRDefault="00877E9B" w:rsidP="00AA270C">
      <w:pPr>
        <w:pStyle w:val="ListParagraph"/>
        <w:keepNext/>
        <w:numPr>
          <w:ilvl w:val="0"/>
          <w:numId w:val="25"/>
        </w:numPr>
        <w:rPr>
          <w:sz w:val="22"/>
          <w:szCs w:val="22"/>
        </w:rPr>
      </w:pPr>
      <w:r w:rsidRPr="00AA270C">
        <w:rPr>
          <w:sz w:val="22"/>
          <w:szCs w:val="22"/>
        </w:rPr>
        <w:t>Table of Contents that lists application contents and attachments (if any);</w:t>
      </w:r>
    </w:p>
    <w:p w14:paraId="3FF66E67" w14:textId="77777777" w:rsidR="00877E9B" w:rsidRPr="00AA270C" w:rsidRDefault="00877E9B" w:rsidP="00AA270C">
      <w:pPr>
        <w:pStyle w:val="ListParagraph"/>
        <w:keepNext/>
        <w:numPr>
          <w:ilvl w:val="0"/>
          <w:numId w:val="25"/>
        </w:numPr>
      </w:pPr>
      <w:r w:rsidRPr="00AA270C">
        <w:rPr>
          <w:sz w:val="22"/>
          <w:szCs w:val="22"/>
        </w:rPr>
        <w:t>Completed and signed SF-424, SF-424A and SF424B, as directed on www.grants.gov and SAMS Domestic.  The Certifications and Assurances that your organization is agreeing to in signing the 424 are available at https://www.grants.gov/web/grants/forms</w:t>
      </w:r>
      <w:r w:rsidRPr="00AA270C">
        <w:t xml:space="preserve">/sf-424-family.html; </w:t>
      </w:r>
    </w:p>
    <w:p w14:paraId="6BF6410E" w14:textId="76744939" w:rsidR="00877E9B" w:rsidRPr="00AA270C" w:rsidRDefault="00877E9B" w:rsidP="00AA270C">
      <w:pPr>
        <w:pStyle w:val="ListParagraph"/>
        <w:keepNext/>
        <w:numPr>
          <w:ilvl w:val="0"/>
          <w:numId w:val="25"/>
        </w:numPr>
        <w:rPr>
          <w:sz w:val="22"/>
          <w:szCs w:val="22"/>
        </w:rPr>
      </w:pPr>
      <w:r w:rsidRPr="00AA270C">
        <w:rPr>
          <w:sz w:val="22"/>
          <w:szCs w:val="22"/>
        </w:rPr>
        <w:t>If your organization engages in lobbying activities, a Disclosure of Lobbying Activities (SF-LLL) form is required.</w:t>
      </w:r>
    </w:p>
    <w:p w14:paraId="798A41F2" w14:textId="66D06D27" w:rsidR="0017167B" w:rsidRPr="00AA270C" w:rsidRDefault="00B834BF" w:rsidP="00AA270C">
      <w:pPr>
        <w:pStyle w:val="ListParagraph"/>
        <w:keepNext/>
        <w:numPr>
          <w:ilvl w:val="0"/>
          <w:numId w:val="25"/>
        </w:numPr>
        <w:rPr>
          <w:sz w:val="22"/>
          <w:szCs w:val="22"/>
        </w:rPr>
      </w:pPr>
      <w:r w:rsidRPr="00AA270C">
        <w:rPr>
          <w:sz w:val="22"/>
          <w:szCs w:val="22"/>
        </w:rPr>
        <w:t>Letter of Disclosure for proposed consultants/personnel (if applicable) of potential conflicts of interest, employment with a local/state/federal government; and</w:t>
      </w:r>
    </w:p>
    <w:p w14:paraId="612AA3EE" w14:textId="26F0A8F4" w:rsidR="00877E9B" w:rsidRDefault="00877E9B" w:rsidP="00AA270C">
      <w:pPr>
        <w:pStyle w:val="ListParagraph"/>
        <w:keepNext/>
        <w:numPr>
          <w:ilvl w:val="0"/>
          <w:numId w:val="25"/>
        </w:numPr>
        <w:rPr>
          <w:sz w:val="22"/>
          <w:szCs w:val="22"/>
        </w:rPr>
      </w:pPr>
      <w:r w:rsidRPr="00AA270C">
        <w:rPr>
          <w:sz w:val="22"/>
          <w:szCs w:val="22"/>
        </w:rPr>
        <w:t xml:space="preserve">Letter(s) of Institutional Support to indicate that your organization’s leadership is providing their support of the application. See sample letter in Appendix </w:t>
      </w:r>
      <w:r w:rsidR="008D3679">
        <w:rPr>
          <w:sz w:val="22"/>
          <w:szCs w:val="22"/>
        </w:rPr>
        <w:t>1</w:t>
      </w:r>
      <w:r w:rsidRPr="00AA270C">
        <w:rPr>
          <w:sz w:val="22"/>
          <w:szCs w:val="22"/>
        </w:rPr>
        <w:t>.</w:t>
      </w:r>
    </w:p>
    <w:p w14:paraId="59C47A79" w14:textId="76035021" w:rsidR="00FC77D3" w:rsidRPr="00AA270C" w:rsidRDefault="00FC77D3" w:rsidP="00AA270C">
      <w:pPr>
        <w:pStyle w:val="ListParagraph"/>
        <w:numPr>
          <w:ilvl w:val="0"/>
          <w:numId w:val="25"/>
        </w:numPr>
        <w:rPr>
          <w:sz w:val="22"/>
          <w:szCs w:val="22"/>
        </w:rPr>
      </w:pPr>
      <w:r>
        <w:rPr>
          <w:color w:val="000000"/>
          <w:sz w:val="22"/>
          <w:szCs w:val="22"/>
          <w:shd w:val="clear" w:color="auto" w:fill="FFFFFF"/>
        </w:rPr>
        <w:t xml:space="preserve">Contingency plan.  </w:t>
      </w:r>
      <w:r w:rsidRPr="00C04A40">
        <w:rPr>
          <w:color w:val="000000"/>
          <w:sz w:val="22"/>
          <w:szCs w:val="22"/>
          <w:shd w:val="clear" w:color="auto" w:fill="FFFFFF"/>
        </w:rPr>
        <w:t>Due to the work disruptions and travel restrictions caused by COVID-19, the applicant must include a contingency plan outlining how to mitigate restrictions/interruptions to the project implementation dur</w:t>
      </w:r>
      <w:r>
        <w:rPr>
          <w:color w:val="000000"/>
          <w:sz w:val="22"/>
          <w:szCs w:val="22"/>
          <w:shd w:val="clear" w:color="auto" w:fill="FFFFFF"/>
        </w:rPr>
        <w:t xml:space="preserve">ing the period of performance.  </w:t>
      </w:r>
      <w:r w:rsidRPr="00C04A40">
        <w:rPr>
          <w:color w:val="000000"/>
          <w:sz w:val="22"/>
          <w:szCs w:val="22"/>
          <w:shd w:val="clear" w:color="auto" w:fill="FFFFFF"/>
        </w:rPr>
        <w:t>Contingency plans may include project implementation through remote or virtual training tools.</w:t>
      </w:r>
    </w:p>
    <w:p w14:paraId="3BDFC664" w14:textId="77777777" w:rsidR="00877E9B" w:rsidRPr="00AA270C" w:rsidRDefault="00877E9B" w:rsidP="001B4CBD">
      <w:pPr>
        <w:spacing w:after="0" w:line="240" w:lineRule="auto"/>
        <w:rPr>
          <w:rFonts w:ascii="Times New Roman" w:hAnsi="Times New Roman"/>
        </w:rPr>
      </w:pPr>
    </w:p>
    <w:p w14:paraId="12CAB782" w14:textId="0BF06756" w:rsidR="00877E9B" w:rsidRPr="00AA270C" w:rsidRDefault="00877E9B" w:rsidP="001B4CBD">
      <w:pPr>
        <w:spacing w:after="0" w:line="240" w:lineRule="auto"/>
        <w:rPr>
          <w:rFonts w:ascii="Times New Roman" w:hAnsi="Times New Roman"/>
        </w:rPr>
      </w:pPr>
      <w:r w:rsidRPr="00AA270C">
        <w:rPr>
          <w:rFonts w:ascii="Times New Roman" w:hAnsi="Times New Roman"/>
        </w:rPr>
        <w:t xml:space="preserve">An important part of the application is the Proposal Narrative.  The Proposal Narrative (not to exceed 10 pages, single-spaced, </w:t>
      </w:r>
      <w:r w:rsidR="00055B50" w:rsidRPr="00AA270C">
        <w:rPr>
          <w:rFonts w:ascii="Times New Roman" w:hAnsi="Times New Roman"/>
        </w:rPr>
        <w:t>12-point</w:t>
      </w:r>
      <w:r w:rsidRPr="00AA270C">
        <w:rPr>
          <w:rFonts w:ascii="Times New Roman" w:hAnsi="Times New Roman"/>
        </w:rPr>
        <w:t xml:space="preserve">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w:t>
      </w:r>
      <w:r w:rsidR="00FC77D3">
        <w:rPr>
          <w:rFonts w:ascii="Times New Roman" w:hAnsi="Times New Roman"/>
        </w:rPr>
        <w:t>, contingency plan,</w:t>
      </w:r>
      <w:r w:rsidRPr="00AA270C">
        <w:rPr>
          <w:rFonts w:ascii="Times New Roman" w:hAnsi="Times New Roman"/>
        </w:rPr>
        <w:t xml:space="preserve"> and the SF-424s do not count as part of the </w:t>
      </w:r>
      <w:r w:rsidR="00055B50" w:rsidRPr="00AA270C">
        <w:rPr>
          <w:rFonts w:ascii="Times New Roman" w:hAnsi="Times New Roman"/>
        </w:rPr>
        <w:t>10-page</w:t>
      </w:r>
      <w:r w:rsidRPr="00AA270C">
        <w:rPr>
          <w:rFonts w:ascii="Times New Roman" w:hAnsi="Times New Roman"/>
        </w:rPr>
        <w:t xml:space="preserv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550AE3C8" w14:textId="77777777" w:rsidR="00B518A2" w:rsidRPr="00AA270C" w:rsidRDefault="00B518A2" w:rsidP="001B4CBD">
      <w:pPr>
        <w:spacing w:after="0" w:line="240" w:lineRule="auto"/>
        <w:rPr>
          <w:rFonts w:ascii="Times New Roman" w:hAnsi="Times New Roman"/>
          <w:b/>
        </w:rPr>
      </w:pPr>
    </w:p>
    <w:p w14:paraId="05EEAD27" w14:textId="36903340" w:rsidR="00877E9B" w:rsidRPr="00AA270C" w:rsidRDefault="00877E9B" w:rsidP="001B4CBD">
      <w:pPr>
        <w:spacing w:after="0" w:line="240" w:lineRule="auto"/>
        <w:rPr>
          <w:rFonts w:ascii="Times New Roman" w:hAnsi="Times New Roman"/>
          <w:b/>
        </w:rPr>
      </w:pPr>
      <w:r w:rsidRPr="00AA270C">
        <w:rPr>
          <w:rFonts w:ascii="Times New Roman" w:hAnsi="Times New Roman"/>
          <w:b/>
        </w:rPr>
        <w:t>Narrative Components</w:t>
      </w:r>
    </w:p>
    <w:p w14:paraId="04393991" w14:textId="77777777" w:rsidR="00B518A2" w:rsidRPr="00AA270C" w:rsidRDefault="00B518A2" w:rsidP="00B518A2">
      <w:pPr>
        <w:pStyle w:val="ListParagraph"/>
        <w:ind w:left="0"/>
        <w:rPr>
          <w:sz w:val="22"/>
          <w:szCs w:val="22"/>
          <w:u w:val="single"/>
        </w:rPr>
      </w:pPr>
    </w:p>
    <w:p w14:paraId="30756A1D" w14:textId="3107F047" w:rsidR="00877E9B" w:rsidRPr="00AA270C" w:rsidRDefault="00E7123D" w:rsidP="00B518A2">
      <w:pPr>
        <w:rPr>
          <w:rFonts w:ascii="Times New Roman" w:hAnsi="Times New Roman"/>
          <w:u w:val="single"/>
        </w:rPr>
      </w:pPr>
      <w:r>
        <w:rPr>
          <w:rFonts w:ascii="Times New Roman" w:hAnsi="Times New Roman"/>
          <w:u w:val="single"/>
        </w:rPr>
        <w:t xml:space="preserve">1. </w:t>
      </w:r>
      <w:r w:rsidR="00877E9B" w:rsidRPr="00AA270C">
        <w:rPr>
          <w:rFonts w:ascii="Times New Roman" w:hAnsi="Times New Roman"/>
          <w:u w:val="single"/>
        </w:rPr>
        <w:t>Executive Summary</w:t>
      </w:r>
    </w:p>
    <w:p w14:paraId="2374B62D" w14:textId="651A544D" w:rsidR="00877E9B" w:rsidRPr="00AA270C" w:rsidRDefault="00877E9B"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AA270C">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w:t>
      </w:r>
      <w:r w:rsidR="00EE0F7F" w:rsidRPr="00AA270C">
        <w:rPr>
          <w:rFonts w:ascii="Times New Roman" w:hAnsi="Times New Roman"/>
        </w:rPr>
        <w:t>receive</w:t>
      </w:r>
      <w:r w:rsidRPr="00AA270C">
        <w:rPr>
          <w:rFonts w:ascii="Times New Roman" w:hAnsi="Times New Roman"/>
        </w:rPr>
        <w:t xml:space="preserve"> financial or technical support as a result of this project. </w:t>
      </w:r>
    </w:p>
    <w:p w14:paraId="4F7D9571" w14:textId="77777777" w:rsidR="00877E9B" w:rsidRPr="00AA270C" w:rsidRDefault="00877E9B"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FDAF9A1" w14:textId="00D1F76D" w:rsidR="00877E9B" w:rsidRPr="00AA270C" w:rsidRDefault="00E7123D"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u w:val="single"/>
        </w:rPr>
        <w:t xml:space="preserve">2. </w:t>
      </w:r>
      <w:r w:rsidR="00877E9B" w:rsidRPr="00AA270C">
        <w:rPr>
          <w:rFonts w:ascii="Times New Roman" w:hAnsi="Times New Roman"/>
          <w:u w:val="single"/>
        </w:rPr>
        <w:t>Organizational Capacity and Past Performance</w:t>
      </w:r>
    </w:p>
    <w:p w14:paraId="4036304F" w14:textId="77777777" w:rsidR="00B518A2" w:rsidRPr="00AA270C" w:rsidRDefault="00B518A2"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EA74658" w14:textId="7AA8FE71" w:rsidR="00877E9B" w:rsidRPr="00AA270C" w:rsidRDefault="00877E9B"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AA270C">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24261ED" w14:textId="77777777" w:rsidR="00877E9B" w:rsidRPr="00AA270C" w:rsidRDefault="00877E9B"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7B3B7A3" w14:textId="1DD12E10" w:rsidR="00877E9B" w:rsidRDefault="00877E9B" w:rsidP="00B518A2">
      <w:pPr>
        <w:pStyle w:val="ListParagraph"/>
        <w:numPr>
          <w:ilvl w:val="0"/>
          <w:numId w:val="15"/>
        </w:numPr>
        <w:rPr>
          <w:sz w:val="22"/>
          <w:szCs w:val="22"/>
        </w:rPr>
      </w:pPr>
      <w:r w:rsidRPr="00AA270C">
        <w:rPr>
          <w:sz w:val="22"/>
          <w:szCs w:val="22"/>
        </w:rPr>
        <w:lastRenderedPageBreak/>
        <w:t xml:space="preserve">Provide a description of the applicant organization – including its general purpose, goals, annual budget (including funding sources), and </w:t>
      </w:r>
      <w:r w:rsidR="00F72124">
        <w:rPr>
          <w:sz w:val="22"/>
          <w:szCs w:val="22"/>
        </w:rPr>
        <w:t xml:space="preserve">relevant </w:t>
      </w:r>
      <w:r w:rsidRPr="00AA270C">
        <w:rPr>
          <w:sz w:val="22"/>
          <w:szCs w:val="22"/>
        </w:rPr>
        <w:t>major past and current activities and projects undertaken.</w:t>
      </w:r>
    </w:p>
    <w:p w14:paraId="7CE0CD43" w14:textId="5FE1A0C1" w:rsidR="00F72124" w:rsidRPr="00AA270C" w:rsidRDefault="00F72124" w:rsidP="00B518A2">
      <w:pPr>
        <w:pStyle w:val="ListParagraph"/>
        <w:numPr>
          <w:ilvl w:val="0"/>
          <w:numId w:val="15"/>
        </w:numPr>
        <w:rPr>
          <w:sz w:val="22"/>
          <w:szCs w:val="22"/>
        </w:rPr>
      </w:pPr>
      <w:r>
        <w:rPr>
          <w:sz w:val="22"/>
          <w:szCs w:val="22"/>
        </w:rPr>
        <w:t>Provide examples of experience supporting l</w:t>
      </w:r>
      <w:r w:rsidRPr="00F72124">
        <w:rPr>
          <w:sz w:val="22"/>
          <w:szCs w:val="22"/>
        </w:rPr>
        <w:t>ogistics</w:t>
      </w:r>
      <w:r>
        <w:rPr>
          <w:sz w:val="22"/>
          <w:szCs w:val="22"/>
        </w:rPr>
        <w:t xml:space="preserve"> and</w:t>
      </w:r>
      <w:r w:rsidRPr="00F72124">
        <w:rPr>
          <w:sz w:val="22"/>
          <w:szCs w:val="22"/>
        </w:rPr>
        <w:t xml:space="preserve"> </w:t>
      </w:r>
      <w:r>
        <w:rPr>
          <w:sz w:val="22"/>
          <w:szCs w:val="22"/>
        </w:rPr>
        <w:t>m</w:t>
      </w:r>
      <w:r w:rsidRPr="00F72124">
        <w:rPr>
          <w:sz w:val="22"/>
          <w:szCs w:val="22"/>
        </w:rPr>
        <w:t xml:space="preserve">eetings </w:t>
      </w:r>
      <w:r>
        <w:rPr>
          <w:sz w:val="22"/>
          <w:szCs w:val="22"/>
        </w:rPr>
        <w:t>c</w:t>
      </w:r>
      <w:r w:rsidRPr="00F72124">
        <w:rPr>
          <w:sz w:val="22"/>
          <w:szCs w:val="22"/>
        </w:rPr>
        <w:t xml:space="preserve">oordination </w:t>
      </w:r>
      <w:r>
        <w:rPr>
          <w:sz w:val="22"/>
          <w:szCs w:val="22"/>
        </w:rPr>
        <w:t>with national and international stakeholders, as well as d</w:t>
      </w:r>
      <w:r w:rsidRPr="00F72124">
        <w:rPr>
          <w:sz w:val="22"/>
          <w:szCs w:val="22"/>
        </w:rPr>
        <w:t xml:space="preserve">igital </w:t>
      </w:r>
      <w:r>
        <w:rPr>
          <w:sz w:val="22"/>
          <w:szCs w:val="22"/>
        </w:rPr>
        <w:t>c</w:t>
      </w:r>
      <w:r w:rsidRPr="00F72124">
        <w:rPr>
          <w:sz w:val="22"/>
          <w:szCs w:val="22"/>
        </w:rPr>
        <w:t xml:space="preserve">ommunications </w:t>
      </w:r>
      <w:r>
        <w:rPr>
          <w:sz w:val="22"/>
          <w:szCs w:val="22"/>
        </w:rPr>
        <w:t>s</w:t>
      </w:r>
      <w:r w:rsidRPr="00F72124">
        <w:rPr>
          <w:sz w:val="22"/>
          <w:szCs w:val="22"/>
        </w:rPr>
        <w:t xml:space="preserve">upport for </w:t>
      </w:r>
      <w:r>
        <w:rPr>
          <w:sz w:val="22"/>
          <w:szCs w:val="22"/>
        </w:rPr>
        <w:t>government programs or campaigns.</w:t>
      </w:r>
    </w:p>
    <w:p w14:paraId="3498A954" w14:textId="326DD8AC" w:rsidR="00877E9B" w:rsidRPr="00F72124" w:rsidRDefault="00877E9B" w:rsidP="00B518A2">
      <w:pPr>
        <w:pStyle w:val="ListParagraph"/>
        <w:numPr>
          <w:ilvl w:val="0"/>
          <w:numId w:val="15"/>
        </w:numPr>
        <w:rPr>
          <w:sz w:val="22"/>
          <w:szCs w:val="22"/>
        </w:rPr>
      </w:pPr>
      <w:r w:rsidRPr="00AA270C">
        <w:rPr>
          <w:sz w:val="22"/>
          <w:szCs w:val="22"/>
        </w:rPr>
        <w:t xml:space="preserve">Discuss the applicant’s experience on environmental, </w:t>
      </w:r>
      <w:r w:rsidR="00AA270C">
        <w:rPr>
          <w:sz w:val="22"/>
          <w:szCs w:val="22"/>
        </w:rPr>
        <w:t>conservation,</w:t>
      </w:r>
      <w:r w:rsidRPr="00AA270C">
        <w:rPr>
          <w:sz w:val="22"/>
          <w:szCs w:val="22"/>
        </w:rPr>
        <w:t xml:space="preserve"> clean energy entrepreneurship, and/or sustainable development issues</w:t>
      </w:r>
      <w:r w:rsidR="00F72124">
        <w:rPr>
          <w:sz w:val="22"/>
          <w:szCs w:val="22"/>
        </w:rPr>
        <w:t>, if any</w:t>
      </w:r>
      <w:r w:rsidRPr="00AA270C">
        <w:rPr>
          <w:sz w:val="22"/>
          <w:szCs w:val="22"/>
        </w:rPr>
        <w:t xml:space="preserve">. </w:t>
      </w:r>
    </w:p>
    <w:p w14:paraId="5FA4CF6F" w14:textId="798E67C3" w:rsidR="00877E9B" w:rsidRPr="00F72124" w:rsidRDefault="00877E9B" w:rsidP="00B518A2">
      <w:pPr>
        <w:pStyle w:val="ListParagraph"/>
        <w:numPr>
          <w:ilvl w:val="0"/>
          <w:numId w:val="15"/>
        </w:numPr>
        <w:rPr>
          <w:sz w:val="22"/>
          <w:szCs w:val="22"/>
        </w:rPr>
      </w:pPr>
      <w:r w:rsidRPr="00F72124">
        <w:rPr>
          <w:sz w:val="22"/>
          <w:szCs w:val="22"/>
        </w:rPr>
        <w:t xml:space="preserve">As an attachment (which does not count as part of the 10 pages), please provide at least one past performance reference which describes any contracts, grants, cooperative agreements which the applicant organization has implemented </w:t>
      </w:r>
      <w:r w:rsidR="00F72124">
        <w:rPr>
          <w:sz w:val="22"/>
          <w:szCs w:val="22"/>
        </w:rPr>
        <w:t>that relate to l</w:t>
      </w:r>
      <w:r w:rsidR="00F72124" w:rsidRPr="00F72124">
        <w:rPr>
          <w:sz w:val="22"/>
          <w:szCs w:val="22"/>
        </w:rPr>
        <w:t xml:space="preserve">ogistics, </w:t>
      </w:r>
      <w:r w:rsidR="00F72124">
        <w:rPr>
          <w:sz w:val="22"/>
          <w:szCs w:val="22"/>
        </w:rPr>
        <w:t>m</w:t>
      </w:r>
      <w:r w:rsidR="00F72124" w:rsidRPr="00F72124">
        <w:rPr>
          <w:sz w:val="22"/>
          <w:szCs w:val="22"/>
        </w:rPr>
        <w:t xml:space="preserve">eetings </w:t>
      </w:r>
      <w:r w:rsidR="00F72124">
        <w:rPr>
          <w:sz w:val="22"/>
          <w:szCs w:val="22"/>
        </w:rPr>
        <w:t>c</w:t>
      </w:r>
      <w:r w:rsidR="00F72124" w:rsidRPr="00F72124">
        <w:rPr>
          <w:sz w:val="22"/>
          <w:szCs w:val="22"/>
        </w:rPr>
        <w:t xml:space="preserve">oordination, and </w:t>
      </w:r>
      <w:r w:rsidR="00F72124">
        <w:rPr>
          <w:sz w:val="22"/>
          <w:szCs w:val="22"/>
        </w:rPr>
        <w:t>d</w:t>
      </w:r>
      <w:r w:rsidR="00F72124" w:rsidRPr="00F72124">
        <w:rPr>
          <w:sz w:val="22"/>
          <w:szCs w:val="22"/>
        </w:rPr>
        <w:t xml:space="preserve">igital </w:t>
      </w:r>
      <w:r w:rsidR="00F72124">
        <w:rPr>
          <w:sz w:val="22"/>
          <w:szCs w:val="22"/>
        </w:rPr>
        <w:t>c</w:t>
      </w:r>
      <w:r w:rsidR="00F72124" w:rsidRPr="00F72124">
        <w:rPr>
          <w:sz w:val="22"/>
          <w:szCs w:val="22"/>
        </w:rPr>
        <w:t xml:space="preserve">ommunications </w:t>
      </w:r>
      <w:r w:rsidR="00F72124">
        <w:rPr>
          <w:sz w:val="22"/>
          <w:szCs w:val="22"/>
        </w:rPr>
        <w:t>s</w:t>
      </w:r>
      <w:r w:rsidR="00F72124" w:rsidRPr="00F72124">
        <w:rPr>
          <w:sz w:val="22"/>
          <w:szCs w:val="22"/>
        </w:rPr>
        <w:t>upport</w:t>
      </w:r>
      <w:r w:rsidRPr="00F72124">
        <w:rPr>
          <w:sz w:val="22"/>
          <w:szCs w:val="22"/>
        </w:rPr>
        <w:t xml:space="preserve">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0B6BFF2" w14:textId="77777777" w:rsidR="00877E9B" w:rsidRPr="00F72124" w:rsidRDefault="00877E9B"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0DEE92F7" w14:textId="5DCE3A63" w:rsidR="00877E9B" w:rsidRPr="00F72124" w:rsidRDefault="00E7123D"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Pr>
          <w:rFonts w:ascii="Times New Roman" w:hAnsi="Times New Roman"/>
          <w:u w:val="single"/>
        </w:rPr>
        <w:t xml:space="preserve">3. </w:t>
      </w:r>
      <w:r w:rsidR="00877E9B" w:rsidRPr="00F72124">
        <w:rPr>
          <w:rFonts w:ascii="Times New Roman" w:hAnsi="Times New Roman"/>
          <w:u w:val="single"/>
        </w:rPr>
        <w:t>Program Strategy</w:t>
      </w:r>
    </w:p>
    <w:p w14:paraId="51BC6C40" w14:textId="77777777" w:rsidR="00B518A2" w:rsidRPr="00F72124" w:rsidRDefault="00B518A2"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488BE5D" w14:textId="77777777" w:rsidR="00877E9B" w:rsidRPr="00F72124" w:rsidRDefault="00877E9B" w:rsidP="00B518A2">
      <w:pPr>
        <w:pStyle w:val="ListParagraph"/>
        <w:numPr>
          <w:ilvl w:val="0"/>
          <w:numId w:val="16"/>
        </w:numPr>
        <w:rPr>
          <w:sz w:val="22"/>
          <w:szCs w:val="22"/>
        </w:rPr>
      </w:pPr>
      <w:r w:rsidRPr="00F72124">
        <w:rPr>
          <w:sz w:val="22"/>
          <w:szCs w:val="22"/>
        </w:rPr>
        <w:t xml:space="preserve">Propose a clear and realistic implementation plan to significantly address the Program Goals in Section A2.  </w:t>
      </w:r>
    </w:p>
    <w:p w14:paraId="3CEFA8A4" w14:textId="35E30BA3" w:rsidR="00877E9B" w:rsidRPr="00F72124" w:rsidRDefault="00877E9B" w:rsidP="00B518A2">
      <w:pPr>
        <w:pStyle w:val="ListParagraph"/>
        <w:numPr>
          <w:ilvl w:val="0"/>
          <w:numId w:val="16"/>
        </w:numPr>
        <w:rPr>
          <w:sz w:val="22"/>
          <w:szCs w:val="22"/>
        </w:rPr>
      </w:pPr>
      <w:r w:rsidRPr="00F72124">
        <w:rPr>
          <w:sz w:val="22"/>
          <w:szCs w:val="22"/>
        </w:rPr>
        <w:t>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512581EE" w14:textId="77777777" w:rsidR="00877E9B" w:rsidRPr="00F72124" w:rsidRDefault="00877E9B" w:rsidP="001B4CBD">
      <w:pPr>
        <w:pStyle w:val="ListParagraph"/>
        <w:ind w:left="0"/>
        <w:rPr>
          <w:sz w:val="22"/>
          <w:szCs w:val="22"/>
        </w:rPr>
      </w:pPr>
    </w:p>
    <w:tbl>
      <w:tblPr>
        <w:tblStyle w:val="TableGrid"/>
        <w:tblW w:w="0" w:type="auto"/>
        <w:tblInd w:w="648" w:type="dxa"/>
        <w:tblLook w:val="04A0" w:firstRow="1" w:lastRow="0" w:firstColumn="1" w:lastColumn="0" w:noHBand="0" w:noVBand="1"/>
      </w:tblPr>
      <w:tblGrid>
        <w:gridCol w:w="4272"/>
        <w:gridCol w:w="762"/>
        <w:gridCol w:w="762"/>
        <w:gridCol w:w="685"/>
        <w:gridCol w:w="685"/>
        <w:gridCol w:w="685"/>
        <w:gridCol w:w="851"/>
      </w:tblGrid>
      <w:tr w:rsidR="00877E9B" w:rsidRPr="0018275D" w14:paraId="3D78CCF5" w14:textId="77777777" w:rsidTr="007C74AA">
        <w:trPr>
          <w:trHeight w:val="404"/>
        </w:trPr>
        <w:tc>
          <w:tcPr>
            <w:tcW w:w="4770" w:type="dxa"/>
            <w:shd w:val="clear" w:color="auto" w:fill="FABF8F" w:themeFill="accent6" w:themeFillTint="99"/>
            <w:vAlign w:val="center"/>
          </w:tcPr>
          <w:p w14:paraId="26F665F3" w14:textId="77777777" w:rsidR="00877E9B" w:rsidRPr="00F72124" w:rsidRDefault="00877E9B" w:rsidP="001B4CBD">
            <w:pPr>
              <w:pStyle w:val="ListParagraph"/>
              <w:ind w:left="0"/>
              <w:jc w:val="center"/>
              <w:rPr>
                <w:bCs/>
                <w:sz w:val="22"/>
                <w:szCs w:val="22"/>
              </w:rPr>
            </w:pPr>
            <w:r w:rsidRPr="00F72124">
              <w:rPr>
                <w:bCs/>
                <w:sz w:val="22"/>
                <w:szCs w:val="22"/>
              </w:rPr>
              <w:t>Primary Activities, Deliverables, and/or Milestones</w:t>
            </w:r>
          </w:p>
        </w:tc>
        <w:tc>
          <w:tcPr>
            <w:tcW w:w="810" w:type="dxa"/>
            <w:shd w:val="clear" w:color="auto" w:fill="FABF8F" w:themeFill="accent6" w:themeFillTint="99"/>
            <w:vAlign w:val="center"/>
          </w:tcPr>
          <w:p w14:paraId="55B1D0A0" w14:textId="77777777" w:rsidR="00877E9B" w:rsidRPr="00F72124" w:rsidRDefault="00877E9B" w:rsidP="001B4CBD">
            <w:pPr>
              <w:pStyle w:val="ListParagraph"/>
              <w:ind w:left="0"/>
              <w:jc w:val="center"/>
              <w:rPr>
                <w:bCs/>
                <w:sz w:val="22"/>
                <w:szCs w:val="22"/>
              </w:rPr>
            </w:pPr>
            <w:r w:rsidRPr="00F72124">
              <w:rPr>
                <w:bCs/>
                <w:sz w:val="22"/>
                <w:szCs w:val="22"/>
              </w:rPr>
              <w:t>Q1</w:t>
            </w:r>
          </w:p>
        </w:tc>
        <w:tc>
          <w:tcPr>
            <w:tcW w:w="810" w:type="dxa"/>
            <w:shd w:val="clear" w:color="auto" w:fill="FABF8F" w:themeFill="accent6" w:themeFillTint="99"/>
            <w:vAlign w:val="center"/>
          </w:tcPr>
          <w:p w14:paraId="219D708E" w14:textId="77777777" w:rsidR="00877E9B" w:rsidRPr="00F72124" w:rsidRDefault="00877E9B" w:rsidP="001B4CBD">
            <w:pPr>
              <w:pStyle w:val="ListParagraph"/>
              <w:ind w:left="0"/>
              <w:jc w:val="center"/>
              <w:rPr>
                <w:bCs/>
                <w:sz w:val="22"/>
                <w:szCs w:val="22"/>
              </w:rPr>
            </w:pPr>
            <w:r w:rsidRPr="00F72124">
              <w:rPr>
                <w:bCs/>
                <w:sz w:val="22"/>
                <w:szCs w:val="22"/>
              </w:rPr>
              <w:t>Q2</w:t>
            </w:r>
          </w:p>
        </w:tc>
        <w:tc>
          <w:tcPr>
            <w:tcW w:w="720" w:type="dxa"/>
            <w:shd w:val="clear" w:color="auto" w:fill="FABF8F" w:themeFill="accent6" w:themeFillTint="99"/>
            <w:vAlign w:val="center"/>
          </w:tcPr>
          <w:p w14:paraId="2FF3B6AD" w14:textId="77777777" w:rsidR="00877E9B" w:rsidRPr="00F72124" w:rsidRDefault="00877E9B" w:rsidP="001B4CBD">
            <w:pPr>
              <w:pStyle w:val="ListParagraph"/>
              <w:ind w:left="0"/>
              <w:jc w:val="center"/>
              <w:rPr>
                <w:bCs/>
                <w:sz w:val="22"/>
                <w:szCs w:val="22"/>
              </w:rPr>
            </w:pPr>
            <w:r w:rsidRPr="00F72124">
              <w:rPr>
                <w:bCs/>
                <w:sz w:val="22"/>
                <w:szCs w:val="22"/>
              </w:rPr>
              <w:t>Q3</w:t>
            </w:r>
          </w:p>
        </w:tc>
        <w:tc>
          <w:tcPr>
            <w:tcW w:w="720" w:type="dxa"/>
            <w:shd w:val="clear" w:color="auto" w:fill="FABF8F" w:themeFill="accent6" w:themeFillTint="99"/>
            <w:vAlign w:val="center"/>
          </w:tcPr>
          <w:p w14:paraId="33B3E271" w14:textId="77777777" w:rsidR="00877E9B" w:rsidRPr="00F72124" w:rsidRDefault="00877E9B" w:rsidP="001B4CBD">
            <w:pPr>
              <w:pStyle w:val="ListParagraph"/>
              <w:ind w:left="0"/>
              <w:jc w:val="center"/>
              <w:rPr>
                <w:bCs/>
                <w:sz w:val="22"/>
                <w:szCs w:val="22"/>
              </w:rPr>
            </w:pPr>
            <w:r w:rsidRPr="00F72124">
              <w:rPr>
                <w:bCs/>
                <w:sz w:val="22"/>
                <w:szCs w:val="22"/>
              </w:rPr>
              <w:t>Q4</w:t>
            </w:r>
          </w:p>
        </w:tc>
        <w:tc>
          <w:tcPr>
            <w:tcW w:w="720" w:type="dxa"/>
            <w:shd w:val="clear" w:color="auto" w:fill="FABF8F" w:themeFill="accent6" w:themeFillTint="99"/>
            <w:vAlign w:val="center"/>
          </w:tcPr>
          <w:p w14:paraId="1702C97E" w14:textId="77777777" w:rsidR="00877E9B" w:rsidRPr="00F72124" w:rsidRDefault="00877E9B" w:rsidP="001B4CBD">
            <w:pPr>
              <w:pStyle w:val="ListParagraph"/>
              <w:ind w:left="0"/>
              <w:jc w:val="center"/>
              <w:rPr>
                <w:bCs/>
                <w:sz w:val="22"/>
                <w:szCs w:val="22"/>
              </w:rPr>
            </w:pPr>
            <w:r w:rsidRPr="00F72124">
              <w:rPr>
                <w:bCs/>
                <w:sz w:val="22"/>
                <w:szCs w:val="22"/>
              </w:rPr>
              <w:t>Q5</w:t>
            </w:r>
          </w:p>
        </w:tc>
        <w:tc>
          <w:tcPr>
            <w:tcW w:w="900" w:type="dxa"/>
            <w:shd w:val="clear" w:color="auto" w:fill="FABF8F" w:themeFill="accent6" w:themeFillTint="99"/>
            <w:vAlign w:val="center"/>
          </w:tcPr>
          <w:p w14:paraId="60F8A257" w14:textId="77777777" w:rsidR="00877E9B" w:rsidRPr="00F72124" w:rsidRDefault="00877E9B" w:rsidP="001B4CBD">
            <w:pPr>
              <w:pStyle w:val="ListParagraph"/>
              <w:ind w:left="0"/>
              <w:jc w:val="center"/>
              <w:rPr>
                <w:bCs/>
                <w:sz w:val="22"/>
                <w:szCs w:val="22"/>
              </w:rPr>
            </w:pPr>
            <w:r w:rsidRPr="00F72124">
              <w:rPr>
                <w:bCs/>
                <w:sz w:val="22"/>
                <w:szCs w:val="22"/>
              </w:rPr>
              <w:t>Etc.</w:t>
            </w:r>
          </w:p>
        </w:tc>
      </w:tr>
      <w:tr w:rsidR="00877E9B" w:rsidRPr="0018275D" w14:paraId="5B32C0A3" w14:textId="77777777" w:rsidTr="007C74AA">
        <w:trPr>
          <w:trHeight w:val="890"/>
        </w:trPr>
        <w:tc>
          <w:tcPr>
            <w:tcW w:w="4770" w:type="dxa"/>
          </w:tcPr>
          <w:p w14:paraId="5E5B9550" w14:textId="77777777" w:rsidR="00877E9B" w:rsidRPr="004133BE" w:rsidRDefault="00877E9B" w:rsidP="001B4CBD">
            <w:pPr>
              <w:pStyle w:val="ListParagraph"/>
              <w:ind w:left="0"/>
              <w:rPr>
                <w:bCs/>
                <w:sz w:val="22"/>
                <w:szCs w:val="22"/>
              </w:rPr>
            </w:pPr>
            <w:r w:rsidRPr="004133BE">
              <w:rPr>
                <w:bCs/>
                <w:sz w:val="22"/>
                <w:szCs w:val="22"/>
              </w:rPr>
              <w:t>Project Monitoring Plan (may be requested within 90 days after the start of the activity (see Attachment A))</w:t>
            </w:r>
          </w:p>
        </w:tc>
        <w:tc>
          <w:tcPr>
            <w:tcW w:w="810" w:type="dxa"/>
            <w:vAlign w:val="center"/>
          </w:tcPr>
          <w:p w14:paraId="7A7C14BF"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810" w:type="dxa"/>
            <w:vAlign w:val="center"/>
          </w:tcPr>
          <w:p w14:paraId="0534D8CE" w14:textId="77777777" w:rsidR="00877E9B" w:rsidRPr="004133BE" w:rsidRDefault="00877E9B" w:rsidP="001B4CBD">
            <w:pPr>
              <w:pStyle w:val="ListParagraph"/>
              <w:ind w:left="0"/>
              <w:jc w:val="center"/>
              <w:rPr>
                <w:bCs/>
                <w:sz w:val="22"/>
                <w:szCs w:val="22"/>
              </w:rPr>
            </w:pPr>
          </w:p>
        </w:tc>
        <w:tc>
          <w:tcPr>
            <w:tcW w:w="720" w:type="dxa"/>
            <w:vAlign w:val="center"/>
          </w:tcPr>
          <w:p w14:paraId="576DFC39" w14:textId="77777777" w:rsidR="00877E9B" w:rsidRPr="004133BE" w:rsidRDefault="00877E9B" w:rsidP="001B4CBD">
            <w:pPr>
              <w:pStyle w:val="ListParagraph"/>
              <w:ind w:left="0"/>
              <w:jc w:val="center"/>
              <w:rPr>
                <w:bCs/>
                <w:sz w:val="22"/>
                <w:szCs w:val="22"/>
              </w:rPr>
            </w:pPr>
          </w:p>
        </w:tc>
        <w:tc>
          <w:tcPr>
            <w:tcW w:w="720" w:type="dxa"/>
            <w:vAlign w:val="center"/>
          </w:tcPr>
          <w:p w14:paraId="3172090C" w14:textId="77777777" w:rsidR="00877E9B" w:rsidRPr="004133BE" w:rsidRDefault="00877E9B" w:rsidP="001B4CBD">
            <w:pPr>
              <w:pStyle w:val="ListParagraph"/>
              <w:ind w:left="0"/>
              <w:jc w:val="center"/>
              <w:rPr>
                <w:bCs/>
                <w:sz w:val="22"/>
                <w:szCs w:val="22"/>
              </w:rPr>
            </w:pPr>
          </w:p>
        </w:tc>
        <w:tc>
          <w:tcPr>
            <w:tcW w:w="720" w:type="dxa"/>
            <w:vAlign w:val="center"/>
          </w:tcPr>
          <w:p w14:paraId="7ED1F23D" w14:textId="77777777" w:rsidR="00877E9B" w:rsidRPr="004133BE" w:rsidRDefault="00877E9B" w:rsidP="001B4CBD">
            <w:pPr>
              <w:pStyle w:val="ListParagraph"/>
              <w:ind w:left="0"/>
              <w:jc w:val="center"/>
              <w:rPr>
                <w:bCs/>
                <w:sz w:val="22"/>
                <w:szCs w:val="22"/>
              </w:rPr>
            </w:pPr>
          </w:p>
        </w:tc>
        <w:tc>
          <w:tcPr>
            <w:tcW w:w="900" w:type="dxa"/>
            <w:vAlign w:val="center"/>
          </w:tcPr>
          <w:p w14:paraId="5747090B" w14:textId="77777777" w:rsidR="00877E9B" w:rsidRPr="004133BE" w:rsidRDefault="00877E9B" w:rsidP="001B4CBD">
            <w:pPr>
              <w:pStyle w:val="ListParagraph"/>
              <w:ind w:left="0"/>
              <w:jc w:val="center"/>
              <w:rPr>
                <w:bCs/>
                <w:sz w:val="22"/>
                <w:szCs w:val="22"/>
              </w:rPr>
            </w:pPr>
          </w:p>
        </w:tc>
      </w:tr>
      <w:tr w:rsidR="00877E9B" w:rsidRPr="0018275D" w14:paraId="2320DA55" w14:textId="77777777" w:rsidTr="007C74AA">
        <w:trPr>
          <w:trHeight w:val="395"/>
        </w:trPr>
        <w:tc>
          <w:tcPr>
            <w:tcW w:w="4770" w:type="dxa"/>
          </w:tcPr>
          <w:p w14:paraId="45151EA8" w14:textId="77777777" w:rsidR="00877E9B" w:rsidRPr="004133BE" w:rsidRDefault="00877E9B" w:rsidP="001B4CBD">
            <w:pPr>
              <w:pStyle w:val="ListParagraph"/>
              <w:ind w:left="0"/>
              <w:rPr>
                <w:bCs/>
                <w:sz w:val="22"/>
                <w:szCs w:val="22"/>
              </w:rPr>
            </w:pPr>
            <w:r w:rsidRPr="004133BE">
              <w:rPr>
                <w:bCs/>
                <w:sz w:val="22"/>
                <w:szCs w:val="22"/>
              </w:rPr>
              <w:t>XYZ Activity</w:t>
            </w:r>
          </w:p>
        </w:tc>
        <w:tc>
          <w:tcPr>
            <w:tcW w:w="810" w:type="dxa"/>
            <w:vAlign w:val="center"/>
          </w:tcPr>
          <w:p w14:paraId="5645ED05"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810" w:type="dxa"/>
            <w:vAlign w:val="center"/>
          </w:tcPr>
          <w:p w14:paraId="53A2B86D"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720" w:type="dxa"/>
            <w:vAlign w:val="center"/>
          </w:tcPr>
          <w:p w14:paraId="2489FEBF"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720" w:type="dxa"/>
            <w:vAlign w:val="center"/>
          </w:tcPr>
          <w:p w14:paraId="5CFEB45C"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720" w:type="dxa"/>
            <w:vAlign w:val="center"/>
          </w:tcPr>
          <w:p w14:paraId="325A187F" w14:textId="77777777" w:rsidR="00877E9B" w:rsidRPr="004133BE" w:rsidRDefault="00877E9B" w:rsidP="001B4CBD">
            <w:pPr>
              <w:pStyle w:val="ListParagraph"/>
              <w:ind w:left="0"/>
              <w:jc w:val="center"/>
              <w:rPr>
                <w:bCs/>
                <w:sz w:val="22"/>
                <w:szCs w:val="22"/>
              </w:rPr>
            </w:pPr>
          </w:p>
        </w:tc>
        <w:tc>
          <w:tcPr>
            <w:tcW w:w="900" w:type="dxa"/>
            <w:vAlign w:val="center"/>
          </w:tcPr>
          <w:p w14:paraId="456A8944" w14:textId="77777777" w:rsidR="00877E9B" w:rsidRPr="004133BE" w:rsidRDefault="00877E9B" w:rsidP="001B4CBD">
            <w:pPr>
              <w:pStyle w:val="ListParagraph"/>
              <w:ind w:left="0"/>
              <w:jc w:val="center"/>
              <w:rPr>
                <w:bCs/>
                <w:sz w:val="22"/>
                <w:szCs w:val="22"/>
              </w:rPr>
            </w:pPr>
          </w:p>
        </w:tc>
      </w:tr>
      <w:tr w:rsidR="00877E9B" w:rsidRPr="0018275D" w14:paraId="41EBA983" w14:textId="77777777" w:rsidTr="007C74AA">
        <w:trPr>
          <w:trHeight w:val="73"/>
        </w:trPr>
        <w:tc>
          <w:tcPr>
            <w:tcW w:w="4770" w:type="dxa"/>
          </w:tcPr>
          <w:p w14:paraId="3E64C68C" w14:textId="77777777" w:rsidR="00877E9B" w:rsidRPr="004133BE" w:rsidRDefault="00877E9B" w:rsidP="001B4CBD">
            <w:pPr>
              <w:pStyle w:val="ListParagraph"/>
              <w:ind w:left="0"/>
              <w:rPr>
                <w:bCs/>
                <w:sz w:val="22"/>
                <w:szCs w:val="22"/>
              </w:rPr>
            </w:pPr>
            <w:r w:rsidRPr="004133BE">
              <w:rPr>
                <w:bCs/>
                <w:sz w:val="22"/>
                <w:szCs w:val="22"/>
              </w:rPr>
              <w:t>Activity 123</w:t>
            </w:r>
          </w:p>
        </w:tc>
        <w:tc>
          <w:tcPr>
            <w:tcW w:w="810" w:type="dxa"/>
            <w:vAlign w:val="center"/>
          </w:tcPr>
          <w:p w14:paraId="3B21B044" w14:textId="77777777" w:rsidR="00877E9B" w:rsidRPr="004133BE" w:rsidRDefault="00877E9B" w:rsidP="001B4CBD">
            <w:pPr>
              <w:pStyle w:val="ListParagraph"/>
              <w:ind w:left="0"/>
              <w:jc w:val="center"/>
              <w:rPr>
                <w:bCs/>
                <w:sz w:val="22"/>
                <w:szCs w:val="22"/>
              </w:rPr>
            </w:pPr>
          </w:p>
        </w:tc>
        <w:tc>
          <w:tcPr>
            <w:tcW w:w="810" w:type="dxa"/>
            <w:vAlign w:val="center"/>
          </w:tcPr>
          <w:p w14:paraId="1673FE84" w14:textId="77777777" w:rsidR="00877E9B" w:rsidRPr="004133BE" w:rsidRDefault="00877E9B" w:rsidP="001B4CBD">
            <w:pPr>
              <w:pStyle w:val="ListParagraph"/>
              <w:ind w:left="0"/>
              <w:jc w:val="center"/>
              <w:rPr>
                <w:bCs/>
                <w:sz w:val="22"/>
                <w:szCs w:val="22"/>
              </w:rPr>
            </w:pPr>
          </w:p>
        </w:tc>
        <w:tc>
          <w:tcPr>
            <w:tcW w:w="720" w:type="dxa"/>
            <w:vAlign w:val="center"/>
          </w:tcPr>
          <w:p w14:paraId="7AF7D14F"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720" w:type="dxa"/>
            <w:vAlign w:val="center"/>
          </w:tcPr>
          <w:p w14:paraId="1025CF38"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720" w:type="dxa"/>
            <w:vAlign w:val="center"/>
          </w:tcPr>
          <w:p w14:paraId="158B5337" w14:textId="77777777" w:rsidR="00877E9B" w:rsidRPr="004133BE" w:rsidRDefault="00877E9B" w:rsidP="001B4CBD">
            <w:pPr>
              <w:pStyle w:val="ListParagraph"/>
              <w:ind w:left="0"/>
              <w:jc w:val="center"/>
              <w:rPr>
                <w:bCs/>
                <w:sz w:val="22"/>
                <w:szCs w:val="22"/>
              </w:rPr>
            </w:pPr>
            <w:r w:rsidRPr="004133BE">
              <w:rPr>
                <w:bCs/>
                <w:sz w:val="22"/>
                <w:szCs w:val="22"/>
              </w:rPr>
              <w:t>X</w:t>
            </w:r>
          </w:p>
        </w:tc>
        <w:tc>
          <w:tcPr>
            <w:tcW w:w="900" w:type="dxa"/>
            <w:vAlign w:val="center"/>
          </w:tcPr>
          <w:p w14:paraId="1D041D7B" w14:textId="77777777" w:rsidR="00877E9B" w:rsidRPr="004133BE" w:rsidRDefault="00877E9B" w:rsidP="001B4CBD">
            <w:pPr>
              <w:pStyle w:val="ListParagraph"/>
              <w:ind w:left="0"/>
              <w:jc w:val="center"/>
              <w:rPr>
                <w:bCs/>
                <w:sz w:val="22"/>
                <w:szCs w:val="22"/>
              </w:rPr>
            </w:pPr>
          </w:p>
        </w:tc>
      </w:tr>
      <w:tr w:rsidR="00877E9B" w:rsidRPr="0018275D" w14:paraId="1F3D91DD" w14:textId="77777777" w:rsidTr="007C74AA">
        <w:tc>
          <w:tcPr>
            <w:tcW w:w="4770" w:type="dxa"/>
          </w:tcPr>
          <w:p w14:paraId="08D2D86A" w14:textId="77777777" w:rsidR="00877E9B" w:rsidRPr="004133BE" w:rsidRDefault="00877E9B" w:rsidP="001B4CBD">
            <w:pPr>
              <w:pStyle w:val="ListParagraph"/>
              <w:ind w:left="0"/>
              <w:rPr>
                <w:bCs/>
                <w:sz w:val="22"/>
                <w:szCs w:val="22"/>
              </w:rPr>
            </w:pPr>
            <w:r w:rsidRPr="004133BE">
              <w:rPr>
                <w:bCs/>
                <w:sz w:val="22"/>
                <w:szCs w:val="22"/>
              </w:rPr>
              <w:t>Etc.</w:t>
            </w:r>
          </w:p>
        </w:tc>
        <w:tc>
          <w:tcPr>
            <w:tcW w:w="810" w:type="dxa"/>
            <w:vAlign w:val="center"/>
          </w:tcPr>
          <w:p w14:paraId="1BC51B79" w14:textId="77777777" w:rsidR="00877E9B" w:rsidRPr="004133BE" w:rsidRDefault="00877E9B" w:rsidP="001B4CBD">
            <w:pPr>
              <w:pStyle w:val="ListParagraph"/>
              <w:ind w:left="0"/>
              <w:jc w:val="center"/>
              <w:rPr>
                <w:bCs/>
                <w:sz w:val="22"/>
                <w:szCs w:val="22"/>
              </w:rPr>
            </w:pPr>
          </w:p>
        </w:tc>
        <w:tc>
          <w:tcPr>
            <w:tcW w:w="810" w:type="dxa"/>
            <w:vAlign w:val="center"/>
          </w:tcPr>
          <w:p w14:paraId="73BBB6F0" w14:textId="77777777" w:rsidR="00877E9B" w:rsidRPr="004133BE" w:rsidRDefault="00877E9B" w:rsidP="001B4CBD">
            <w:pPr>
              <w:pStyle w:val="ListParagraph"/>
              <w:ind w:left="0"/>
              <w:jc w:val="center"/>
              <w:rPr>
                <w:bCs/>
                <w:sz w:val="22"/>
                <w:szCs w:val="22"/>
              </w:rPr>
            </w:pPr>
          </w:p>
        </w:tc>
        <w:tc>
          <w:tcPr>
            <w:tcW w:w="720" w:type="dxa"/>
            <w:vAlign w:val="center"/>
          </w:tcPr>
          <w:p w14:paraId="0366080E" w14:textId="77777777" w:rsidR="00877E9B" w:rsidRPr="004133BE" w:rsidRDefault="00877E9B" w:rsidP="001B4CBD">
            <w:pPr>
              <w:pStyle w:val="ListParagraph"/>
              <w:ind w:left="0"/>
              <w:jc w:val="center"/>
              <w:rPr>
                <w:bCs/>
                <w:sz w:val="22"/>
                <w:szCs w:val="22"/>
              </w:rPr>
            </w:pPr>
          </w:p>
        </w:tc>
        <w:tc>
          <w:tcPr>
            <w:tcW w:w="720" w:type="dxa"/>
            <w:vAlign w:val="center"/>
          </w:tcPr>
          <w:p w14:paraId="7C4FC617" w14:textId="77777777" w:rsidR="00877E9B" w:rsidRPr="004133BE" w:rsidRDefault="00877E9B" w:rsidP="001B4CBD">
            <w:pPr>
              <w:pStyle w:val="ListParagraph"/>
              <w:ind w:left="0"/>
              <w:jc w:val="center"/>
              <w:rPr>
                <w:bCs/>
                <w:sz w:val="22"/>
                <w:szCs w:val="22"/>
              </w:rPr>
            </w:pPr>
          </w:p>
        </w:tc>
        <w:tc>
          <w:tcPr>
            <w:tcW w:w="720" w:type="dxa"/>
            <w:vAlign w:val="center"/>
          </w:tcPr>
          <w:p w14:paraId="1B6F6BBA" w14:textId="77777777" w:rsidR="00877E9B" w:rsidRPr="004133BE" w:rsidRDefault="00877E9B" w:rsidP="001B4CBD">
            <w:pPr>
              <w:pStyle w:val="ListParagraph"/>
              <w:ind w:left="0"/>
              <w:jc w:val="center"/>
              <w:rPr>
                <w:bCs/>
                <w:sz w:val="22"/>
                <w:szCs w:val="22"/>
              </w:rPr>
            </w:pPr>
          </w:p>
        </w:tc>
        <w:tc>
          <w:tcPr>
            <w:tcW w:w="900" w:type="dxa"/>
            <w:vAlign w:val="center"/>
          </w:tcPr>
          <w:p w14:paraId="1C846C5B" w14:textId="77777777" w:rsidR="00877E9B" w:rsidRPr="004133BE" w:rsidRDefault="00877E9B" w:rsidP="001B4CBD">
            <w:pPr>
              <w:pStyle w:val="ListParagraph"/>
              <w:ind w:left="0"/>
              <w:jc w:val="center"/>
              <w:rPr>
                <w:bCs/>
                <w:sz w:val="22"/>
                <w:szCs w:val="22"/>
              </w:rPr>
            </w:pPr>
          </w:p>
        </w:tc>
      </w:tr>
    </w:tbl>
    <w:p w14:paraId="1811849C" w14:textId="77777777" w:rsidR="00877E9B" w:rsidRPr="00F72124" w:rsidRDefault="00877E9B"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7319066C" w14:textId="616C9972" w:rsidR="00877E9B" w:rsidRPr="00F72124" w:rsidRDefault="00E7123D"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u w:val="single"/>
        </w:rPr>
        <w:t xml:space="preserve">4. </w:t>
      </w:r>
      <w:r w:rsidR="00877E9B" w:rsidRPr="00F72124">
        <w:rPr>
          <w:rFonts w:ascii="Times New Roman" w:hAnsi="Times New Roman"/>
          <w:u w:val="single"/>
        </w:rPr>
        <w:t xml:space="preserve">Performance Monitoring and Evaluation </w:t>
      </w:r>
    </w:p>
    <w:p w14:paraId="5B8129FE" w14:textId="77777777" w:rsidR="0061547E" w:rsidRPr="00F72124" w:rsidRDefault="0061547E" w:rsidP="0061547E">
      <w:pPr>
        <w:pStyle w:val="ListParagraph"/>
        <w:ind w:left="0"/>
        <w:rPr>
          <w:sz w:val="22"/>
          <w:szCs w:val="22"/>
        </w:rPr>
      </w:pPr>
    </w:p>
    <w:p w14:paraId="22184E74" w14:textId="69D09CDD" w:rsidR="00877E9B" w:rsidRPr="00F72124" w:rsidRDefault="00877E9B" w:rsidP="0061547E">
      <w:pPr>
        <w:pStyle w:val="ListParagraph"/>
        <w:ind w:left="0"/>
        <w:rPr>
          <w:sz w:val="22"/>
          <w:szCs w:val="22"/>
        </w:rPr>
      </w:pPr>
      <w:r w:rsidRPr="00F72124">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14:paraId="19867D4D" w14:textId="77777777" w:rsidR="00877E9B" w:rsidRPr="00F72124" w:rsidRDefault="00877E9B"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5781BF8C" w14:textId="111A812E" w:rsidR="00877E9B" w:rsidRPr="00F72124" w:rsidRDefault="00E7123D" w:rsidP="001B4CB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u w:val="single"/>
        </w:rPr>
        <w:lastRenderedPageBreak/>
        <w:t xml:space="preserve">5. </w:t>
      </w:r>
      <w:r w:rsidR="00877E9B" w:rsidRPr="00F72124">
        <w:rPr>
          <w:rFonts w:ascii="Times New Roman" w:hAnsi="Times New Roman"/>
          <w:u w:val="single"/>
        </w:rPr>
        <w:t>Management Plan</w:t>
      </w:r>
      <w:r w:rsidR="00877E9B" w:rsidRPr="00F72124">
        <w:rPr>
          <w:rFonts w:ascii="Times New Roman" w:hAnsi="Times New Roman"/>
        </w:rPr>
        <w:t xml:space="preserve"> </w:t>
      </w:r>
    </w:p>
    <w:p w14:paraId="385FC442" w14:textId="77777777" w:rsidR="0061547E" w:rsidRPr="00F72124" w:rsidRDefault="0061547E" w:rsidP="0061547E">
      <w:pPr>
        <w:pStyle w:val="ListParagraph"/>
        <w:ind w:left="0"/>
        <w:rPr>
          <w:sz w:val="22"/>
          <w:szCs w:val="22"/>
        </w:rPr>
      </w:pPr>
    </w:p>
    <w:p w14:paraId="279E5020" w14:textId="53E94DF0" w:rsidR="00877E9B" w:rsidRPr="00F72124" w:rsidRDefault="00877E9B" w:rsidP="0061547E">
      <w:pPr>
        <w:pStyle w:val="ListParagraph"/>
        <w:ind w:left="0"/>
        <w:rPr>
          <w:sz w:val="22"/>
          <w:szCs w:val="22"/>
        </w:rPr>
      </w:pPr>
      <w:r w:rsidRPr="00F72124">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1ED04801" w14:textId="77777777" w:rsidR="0061547E" w:rsidRPr="00F72124" w:rsidRDefault="0061547E" w:rsidP="0061547E">
      <w:pPr>
        <w:pStyle w:val="ListParagraph"/>
        <w:ind w:left="0"/>
        <w:rPr>
          <w:sz w:val="22"/>
          <w:szCs w:val="22"/>
        </w:rPr>
      </w:pPr>
    </w:p>
    <w:p w14:paraId="7F74B589" w14:textId="1FB28620" w:rsidR="00877E9B" w:rsidRPr="00F72124" w:rsidRDefault="00877E9B" w:rsidP="0061547E">
      <w:pPr>
        <w:pStyle w:val="ListParagraph"/>
        <w:ind w:left="0"/>
        <w:rPr>
          <w:sz w:val="22"/>
          <w:szCs w:val="22"/>
        </w:rPr>
      </w:pPr>
      <w:r w:rsidRPr="00F72124">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3B6547C6" w14:textId="77777777" w:rsidR="00877E9B" w:rsidRPr="00F72124" w:rsidRDefault="00877E9B" w:rsidP="001B4CBD">
      <w:pPr>
        <w:pStyle w:val="ListParagraph"/>
        <w:ind w:left="0"/>
        <w:rPr>
          <w:sz w:val="22"/>
          <w:szCs w:val="22"/>
        </w:rPr>
      </w:pPr>
    </w:p>
    <w:p w14:paraId="377F4C46" w14:textId="6A0B1994" w:rsidR="00877E9B" w:rsidRPr="00F72124" w:rsidRDefault="00877E9B" w:rsidP="00C848DF">
      <w:pPr>
        <w:keepNext/>
        <w:spacing w:after="0" w:line="240" w:lineRule="auto"/>
        <w:rPr>
          <w:rFonts w:ascii="Times New Roman" w:hAnsi="Times New Roman"/>
          <w:b/>
        </w:rPr>
      </w:pPr>
      <w:r w:rsidRPr="00F72124">
        <w:rPr>
          <w:rFonts w:ascii="Times New Roman" w:hAnsi="Times New Roman"/>
          <w:b/>
        </w:rPr>
        <w:t>Budget Components</w:t>
      </w:r>
    </w:p>
    <w:p w14:paraId="46E12DFD" w14:textId="77777777" w:rsidR="0061547E" w:rsidRPr="00F72124" w:rsidRDefault="0061547E" w:rsidP="00C848DF">
      <w:pPr>
        <w:keepNext/>
        <w:spacing w:after="0" w:line="240" w:lineRule="auto"/>
        <w:rPr>
          <w:rFonts w:ascii="Times New Roman" w:hAnsi="Times New Roman"/>
          <w:b/>
        </w:rPr>
      </w:pPr>
    </w:p>
    <w:p w14:paraId="299DEF00" w14:textId="77777777" w:rsidR="00877E9B" w:rsidRPr="00F72124" w:rsidRDefault="00877E9B" w:rsidP="00C848DF">
      <w:pPr>
        <w:pStyle w:val="ListParagraph"/>
        <w:keepNext/>
        <w:numPr>
          <w:ilvl w:val="0"/>
          <w:numId w:val="17"/>
        </w:numPr>
        <w:rPr>
          <w:sz w:val="22"/>
          <w:szCs w:val="22"/>
        </w:rPr>
      </w:pPr>
      <w:r w:rsidRPr="00F72124">
        <w:rPr>
          <w:sz w:val="22"/>
          <w:szCs w:val="22"/>
        </w:rPr>
        <w:t>Refer to the Excel Budget Template for guidance on compiling a budget and associated budget narrative.</w:t>
      </w:r>
    </w:p>
    <w:p w14:paraId="2AE6971D" w14:textId="77777777" w:rsidR="00877E9B" w:rsidRPr="00F72124" w:rsidRDefault="00877E9B" w:rsidP="0061547E">
      <w:pPr>
        <w:pStyle w:val="ListParagraph"/>
        <w:numPr>
          <w:ilvl w:val="0"/>
          <w:numId w:val="17"/>
        </w:numPr>
        <w:rPr>
          <w:sz w:val="22"/>
          <w:szCs w:val="22"/>
        </w:rPr>
      </w:pPr>
      <w:r w:rsidRPr="00F72124">
        <w:rPr>
          <w:sz w:val="22"/>
          <w:szCs w:val="22"/>
        </w:rPr>
        <w:t xml:space="preserve">A PDF file copy of your organization’s most recent program (A-133 /2 CFR 200) audit, if applicable.  If not, please include a copy of your most recent independent audit, if available. </w:t>
      </w:r>
    </w:p>
    <w:p w14:paraId="6B3FEB48" w14:textId="77777777" w:rsidR="00877E9B" w:rsidRPr="00F72124" w:rsidRDefault="00877E9B" w:rsidP="0061547E">
      <w:pPr>
        <w:pStyle w:val="ListParagraph"/>
        <w:numPr>
          <w:ilvl w:val="0"/>
          <w:numId w:val="17"/>
        </w:numPr>
        <w:rPr>
          <w:sz w:val="22"/>
          <w:szCs w:val="22"/>
        </w:rPr>
      </w:pPr>
      <w:r w:rsidRPr="00F72124">
        <w:rPr>
          <w:sz w:val="22"/>
          <w:szCs w:val="22"/>
        </w:rPr>
        <w:t>Summary Budget in USD, in Excel, printable on letter-sized paper, using the format in the provided Excel Budget Template.</w:t>
      </w:r>
    </w:p>
    <w:p w14:paraId="0E320865" w14:textId="77777777" w:rsidR="00877E9B" w:rsidRPr="00F72124" w:rsidRDefault="00877E9B" w:rsidP="0061547E">
      <w:pPr>
        <w:pStyle w:val="ListParagraph"/>
        <w:numPr>
          <w:ilvl w:val="0"/>
          <w:numId w:val="17"/>
        </w:numPr>
        <w:rPr>
          <w:sz w:val="22"/>
          <w:szCs w:val="22"/>
        </w:rPr>
      </w:pPr>
      <w:r w:rsidRPr="00F72124">
        <w:rPr>
          <w:sz w:val="22"/>
          <w:szCs w:val="22"/>
        </w:rPr>
        <w:t>Detailed Budget in USD in Excel, printable on letter-sized paper, using the format in the provided Excel Budget Template:</w:t>
      </w:r>
    </w:p>
    <w:p w14:paraId="3078B913" w14:textId="77777777" w:rsidR="00877E9B" w:rsidRPr="00F72124" w:rsidRDefault="00877E9B" w:rsidP="0061547E">
      <w:pPr>
        <w:pStyle w:val="ListParagraph"/>
        <w:numPr>
          <w:ilvl w:val="0"/>
          <w:numId w:val="17"/>
        </w:numPr>
        <w:rPr>
          <w:sz w:val="22"/>
          <w:szCs w:val="22"/>
        </w:rPr>
      </w:pPr>
      <w:r w:rsidRPr="00F72124">
        <w:rPr>
          <w:sz w:val="22"/>
          <w:szCs w:val="22"/>
        </w:rPr>
        <w:t xml:space="preserve">The budget should be for the entire project period.  Successful applicants may be asked to provide a year-by-year budget after the award is signed;  </w:t>
      </w:r>
    </w:p>
    <w:p w14:paraId="2260D217" w14:textId="77777777" w:rsidR="00877E9B" w:rsidRPr="00F72124" w:rsidRDefault="00877E9B" w:rsidP="0061547E">
      <w:pPr>
        <w:pStyle w:val="ListParagraph"/>
        <w:numPr>
          <w:ilvl w:val="0"/>
          <w:numId w:val="17"/>
        </w:numPr>
        <w:rPr>
          <w:sz w:val="22"/>
          <w:szCs w:val="22"/>
        </w:rPr>
      </w:pPr>
      <w:r w:rsidRPr="00F72124">
        <w:rPr>
          <w:sz w:val="22"/>
          <w:szCs w:val="22"/>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77687B11" w14:textId="77777777" w:rsidR="00877E9B" w:rsidRPr="00F72124" w:rsidRDefault="00877E9B" w:rsidP="0061547E">
      <w:pPr>
        <w:pStyle w:val="ListParagraph"/>
        <w:numPr>
          <w:ilvl w:val="0"/>
          <w:numId w:val="17"/>
        </w:numPr>
        <w:rPr>
          <w:sz w:val="22"/>
          <w:szCs w:val="22"/>
        </w:rPr>
      </w:pPr>
      <w:r w:rsidRPr="00F72124">
        <w:rPr>
          <w:sz w:val="22"/>
          <w:szCs w:val="22"/>
        </w:rPr>
        <w:t>Budget Narrative (not to exceed 10 pages) that includes an explanation for each line item in the spreadsheet, as well as the source and description of all cost share offered.</w:t>
      </w:r>
    </w:p>
    <w:p w14:paraId="768E56E3" w14:textId="648BEB58" w:rsidR="0048573D" w:rsidRPr="00F72124" w:rsidRDefault="00877E9B" w:rsidP="0061547E">
      <w:pPr>
        <w:pStyle w:val="ListParagraph"/>
        <w:numPr>
          <w:ilvl w:val="0"/>
          <w:numId w:val="17"/>
        </w:numPr>
        <w:rPr>
          <w:sz w:val="22"/>
          <w:szCs w:val="22"/>
        </w:rPr>
      </w:pPr>
      <w:r w:rsidRPr="00F72124">
        <w:rPr>
          <w:sz w:val="22"/>
          <w:szCs w:val="22"/>
        </w:rPr>
        <w:t xml:space="preserve">If your organization has a negotiated indirect cost rate agreement (NICRA) and includes NICRA charges in the budget, include your latest NICRA as a pdf file. </w:t>
      </w:r>
      <w:r w:rsidR="00A66CA3" w:rsidRPr="00F72124">
        <w:rPr>
          <w:sz w:val="22"/>
          <w:szCs w:val="22"/>
        </w:rPr>
        <w:t>O</w:t>
      </w:r>
      <w:r w:rsidR="00A66CA3" w:rsidRPr="00F72124">
        <w:rPr>
          <w:color w:val="000000"/>
          <w:sz w:val="22"/>
          <w:szCs w:val="22"/>
          <w:shd w:val="clear" w:color="auto" w:fill="FFFFFF"/>
        </w:rPr>
        <w:t xml:space="preserve">rganizations that have previously established indirect cost rates must submit </w:t>
      </w:r>
      <w:r w:rsidR="009C368C" w:rsidRPr="00F72124">
        <w:rPr>
          <w:color w:val="000000"/>
          <w:sz w:val="22"/>
          <w:szCs w:val="22"/>
          <w:shd w:val="clear" w:color="auto" w:fill="FFFFFF"/>
        </w:rPr>
        <w:t>tim</w:t>
      </w:r>
      <w:r w:rsidR="0017167B" w:rsidRPr="00F72124">
        <w:rPr>
          <w:color w:val="000000"/>
          <w:sz w:val="22"/>
          <w:szCs w:val="22"/>
          <w:shd w:val="clear" w:color="auto" w:fill="FFFFFF"/>
        </w:rPr>
        <w:t>el</w:t>
      </w:r>
      <w:r w:rsidR="009C368C" w:rsidRPr="00F72124">
        <w:rPr>
          <w:color w:val="000000"/>
          <w:sz w:val="22"/>
          <w:szCs w:val="22"/>
          <w:shd w:val="clear" w:color="auto" w:fill="FFFFFF"/>
        </w:rPr>
        <w:t>y</w:t>
      </w:r>
      <w:r w:rsidR="00A66CA3" w:rsidRPr="00F72124">
        <w:rPr>
          <w:color w:val="000000"/>
          <w:sz w:val="22"/>
          <w:szCs w:val="22"/>
          <w:shd w:val="clear" w:color="auto" w:fill="FFFFFF"/>
        </w:rPr>
        <w:t xml:space="preserve"> indirect cost proposals to the cognizant agency as required by Appendix III &amp; IV of 2 CFR 200. </w:t>
      </w:r>
      <w:r w:rsidR="00A66CA3" w:rsidRPr="00F72124">
        <w:rPr>
          <w:sz w:val="22"/>
          <w:szCs w:val="22"/>
        </w:rPr>
        <w:t xml:space="preserve"> If i</w:t>
      </w:r>
      <w:r w:rsidR="00A66CA3" w:rsidRPr="00F72124">
        <w:rPr>
          <w:color w:val="000000"/>
          <w:sz w:val="22"/>
          <w:szCs w:val="22"/>
          <w:shd w:val="clear" w:color="auto" w:fill="FFFFFF"/>
        </w:rPr>
        <w:t>ndirect cost proposals</w:t>
      </w:r>
      <w:r w:rsidR="0048573D" w:rsidRPr="00F72124">
        <w:rPr>
          <w:sz w:val="22"/>
          <w:szCs w:val="22"/>
        </w:rPr>
        <w:t xml:space="preserve"> have not been submitted for re-negotiation as required</w:t>
      </w:r>
      <w:r w:rsidR="00A66CA3" w:rsidRPr="00F72124">
        <w:rPr>
          <w:sz w:val="22"/>
          <w:szCs w:val="22"/>
        </w:rPr>
        <w:t>, out</w:t>
      </w:r>
      <w:r w:rsidR="009C368C" w:rsidRPr="00F72124">
        <w:rPr>
          <w:sz w:val="22"/>
          <w:szCs w:val="22"/>
        </w:rPr>
        <w:t>-of-</w:t>
      </w:r>
      <w:r w:rsidR="00A66CA3" w:rsidRPr="00F72124">
        <w:rPr>
          <w:sz w:val="22"/>
          <w:szCs w:val="22"/>
        </w:rPr>
        <w:t>date NICRAs</w:t>
      </w:r>
      <w:r w:rsidR="0048573D" w:rsidRPr="00F72124">
        <w:rPr>
          <w:sz w:val="22"/>
          <w:szCs w:val="22"/>
        </w:rPr>
        <w:t xml:space="preserve"> </w:t>
      </w:r>
      <w:r w:rsidR="00A66CA3" w:rsidRPr="00F72124">
        <w:rPr>
          <w:sz w:val="22"/>
          <w:szCs w:val="22"/>
        </w:rPr>
        <w:t xml:space="preserve">may not be considered. </w:t>
      </w:r>
      <w:r w:rsidR="0048573D" w:rsidRPr="00F72124">
        <w:rPr>
          <w:sz w:val="22"/>
          <w:szCs w:val="22"/>
        </w:rPr>
        <w:t xml:space="preserve">  </w:t>
      </w:r>
    </w:p>
    <w:p w14:paraId="6791A7B6" w14:textId="77777777" w:rsidR="00877E9B" w:rsidRPr="00F72124" w:rsidRDefault="00877E9B" w:rsidP="0061547E">
      <w:pPr>
        <w:pStyle w:val="ListParagraph"/>
        <w:numPr>
          <w:ilvl w:val="0"/>
          <w:numId w:val="17"/>
        </w:numPr>
        <w:rPr>
          <w:sz w:val="22"/>
          <w:szCs w:val="22"/>
        </w:rPr>
      </w:pPr>
      <w:r w:rsidRPr="00F72124">
        <w:rPr>
          <w:sz w:val="22"/>
          <w:szCs w:val="22"/>
        </w:rPr>
        <w:t xml:space="preserve">A PDF file copy of your organization’s most recent program (A-133 /2 CFR 200) audit, if applicable.  If not, please include a copy of your most recent independent audit, if available. </w:t>
      </w:r>
    </w:p>
    <w:p w14:paraId="59DBD140" w14:textId="77777777" w:rsidR="00877E9B" w:rsidRPr="00F72124" w:rsidRDefault="00877E9B" w:rsidP="001B4CBD">
      <w:pPr>
        <w:spacing w:after="0" w:line="240" w:lineRule="auto"/>
        <w:rPr>
          <w:rFonts w:ascii="Times New Roman" w:hAnsi="Times New Roman"/>
        </w:rPr>
      </w:pPr>
    </w:p>
    <w:p w14:paraId="60F75FD0" w14:textId="77777777" w:rsidR="00877E9B" w:rsidRPr="00F72124" w:rsidRDefault="00877E9B" w:rsidP="001B4CBD">
      <w:pPr>
        <w:pStyle w:val="BodyText"/>
        <w:rPr>
          <w:rFonts w:ascii="Times New Roman" w:hAnsi="Times New Roman"/>
          <w:bCs/>
          <w:sz w:val="22"/>
          <w:szCs w:val="22"/>
        </w:rPr>
      </w:pPr>
      <w:r w:rsidRPr="00F72124">
        <w:rPr>
          <w:rFonts w:ascii="Times New Roman" w:hAnsi="Times New Roman"/>
          <w:bCs/>
          <w:sz w:val="22"/>
          <w:szCs w:val="22"/>
        </w:rPr>
        <w:t>Before grants are awarded, the Bureau reserves the right to reduce, revise, or increase proposal budgets in accordance with the Bureau’s program needs and availability of funds.</w:t>
      </w:r>
    </w:p>
    <w:p w14:paraId="4E08AE6B" w14:textId="77777777" w:rsidR="00765C63" w:rsidRPr="00F72124" w:rsidRDefault="00765C63" w:rsidP="001B4CBD">
      <w:pPr>
        <w:pStyle w:val="Heading2"/>
        <w:spacing w:before="0" w:line="240" w:lineRule="auto"/>
        <w:rPr>
          <w:rFonts w:ascii="Times New Roman" w:hAnsi="Times New Roman"/>
          <w:color w:val="auto"/>
          <w:sz w:val="22"/>
          <w:szCs w:val="22"/>
        </w:rPr>
      </w:pPr>
      <w:bookmarkStart w:id="33" w:name="_Toc513560386"/>
    </w:p>
    <w:p w14:paraId="0D23870E" w14:textId="06217EC3" w:rsidR="005D1700" w:rsidRPr="004133BE" w:rsidRDefault="005D1700" w:rsidP="00C848DF">
      <w:pPr>
        <w:pStyle w:val="Heading2"/>
        <w:spacing w:before="0" w:line="240" w:lineRule="auto"/>
        <w:rPr>
          <w:rFonts w:ascii="Times New Roman" w:hAnsi="Times New Roman"/>
          <w:color w:val="auto"/>
        </w:rPr>
      </w:pPr>
      <w:r w:rsidRPr="004133BE">
        <w:rPr>
          <w:rFonts w:ascii="Times New Roman" w:hAnsi="Times New Roman"/>
          <w:color w:val="auto"/>
        </w:rPr>
        <w:t xml:space="preserve">D3.  Unique entity identifier </w:t>
      </w:r>
      <w:r w:rsidR="00ED70A4" w:rsidRPr="004133BE">
        <w:rPr>
          <w:rFonts w:ascii="Times New Roman" w:hAnsi="Times New Roman"/>
          <w:color w:val="auto"/>
        </w:rPr>
        <w:t xml:space="preserve">(DUNS) </w:t>
      </w:r>
      <w:r w:rsidRPr="004133BE">
        <w:rPr>
          <w:rFonts w:ascii="Times New Roman" w:hAnsi="Times New Roman"/>
          <w:color w:val="auto"/>
        </w:rPr>
        <w:t>and System for Award Management (SAM)</w:t>
      </w:r>
      <w:bookmarkEnd w:id="33"/>
    </w:p>
    <w:p w14:paraId="2700EB6B" w14:textId="77777777" w:rsidR="00E10ADE" w:rsidRPr="00F72124" w:rsidRDefault="00E10ADE" w:rsidP="00C848DF">
      <w:pPr>
        <w:keepNext/>
        <w:spacing w:after="0" w:line="240" w:lineRule="auto"/>
        <w:rPr>
          <w:rFonts w:ascii="Times New Roman" w:hAnsi="Times New Roman"/>
        </w:rPr>
      </w:pPr>
    </w:p>
    <w:p w14:paraId="69543EB6" w14:textId="77777777" w:rsidR="005D1700" w:rsidRPr="00F72124" w:rsidRDefault="005D1700" w:rsidP="00C848DF">
      <w:pPr>
        <w:keepNext/>
        <w:spacing w:after="0" w:line="240" w:lineRule="auto"/>
        <w:rPr>
          <w:rFonts w:ascii="Times New Roman" w:hAnsi="Times New Roman"/>
        </w:rPr>
      </w:pPr>
      <w:r w:rsidRPr="00F72124">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w:t>
      </w:r>
      <w:r w:rsidRPr="00F72124">
        <w:rPr>
          <w:rFonts w:ascii="Times New Roman" w:hAnsi="Times New Roman"/>
        </w:rPr>
        <w:lastRenderedPageBreak/>
        <w:t>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FF6B9F6" w14:textId="77777777" w:rsidR="00444CA1" w:rsidRPr="00F72124" w:rsidRDefault="00444CA1" w:rsidP="001B4CBD">
      <w:pPr>
        <w:spacing w:after="0" w:line="240" w:lineRule="auto"/>
        <w:rPr>
          <w:rFonts w:ascii="Times New Roman" w:hAnsi="Times New Roman"/>
        </w:rPr>
      </w:pPr>
    </w:p>
    <w:p w14:paraId="1748F726" w14:textId="47AE19FA" w:rsidR="007E260A" w:rsidRPr="00F72124" w:rsidRDefault="007E260A" w:rsidP="001B4CBD">
      <w:pPr>
        <w:spacing w:after="0" w:line="240" w:lineRule="auto"/>
        <w:rPr>
          <w:rFonts w:ascii="Times New Roman" w:hAnsi="Times New Roman"/>
        </w:rPr>
      </w:pPr>
      <w:r w:rsidRPr="00F72124">
        <w:rPr>
          <w:rFonts w:ascii="Times New Roman" w:hAnsi="Times New Roman"/>
        </w:rPr>
        <w:t>In addition, if the organization plans to sub-contract or sub-grant any of the funds under an award, those sub-awardees must also have a unique entity identifier (DUNS) number.  (Certain exceptions apply)</w:t>
      </w:r>
    </w:p>
    <w:p w14:paraId="7D276834" w14:textId="77777777" w:rsidR="0061547E" w:rsidRPr="004133BE" w:rsidRDefault="0061547E" w:rsidP="001B4CBD">
      <w:pPr>
        <w:spacing w:after="0" w:line="240" w:lineRule="auto"/>
        <w:rPr>
          <w:rFonts w:ascii="Times New Roman" w:hAnsi="Times New Roman"/>
          <w:sz w:val="26"/>
          <w:szCs w:val="26"/>
        </w:rPr>
      </w:pPr>
    </w:p>
    <w:p w14:paraId="653E2C0B" w14:textId="77777777" w:rsidR="00FB5275" w:rsidRPr="004133BE" w:rsidRDefault="007E260A" w:rsidP="001B4CBD">
      <w:pPr>
        <w:pStyle w:val="Heading2"/>
        <w:spacing w:before="0" w:line="240" w:lineRule="auto"/>
        <w:rPr>
          <w:rFonts w:ascii="Times New Roman" w:hAnsi="Times New Roman"/>
          <w:color w:val="auto"/>
        </w:rPr>
      </w:pPr>
      <w:bookmarkStart w:id="34" w:name="_Toc513560387"/>
      <w:r w:rsidRPr="004133BE">
        <w:rPr>
          <w:rFonts w:ascii="Times New Roman" w:hAnsi="Times New Roman"/>
          <w:color w:val="auto"/>
        </w:rPr>
        <w:t>D</w:t>
      </w:r>
      <w:r w:rsidR="007A5588" w:rsidRPr="004133BE">
        <w:rPr>
          <w:rFonts w:ascii="Times New Roman" w:hAnsi="Times New Roman"/>
          <w:color w:val="auto"/>
        </w:rPr>
        <w:t>4</w:t>
      </w:r>
      <w:r w:rsidRPr="004133BE">
        <w:rPr>
          <w:rFonts w:ascii="Times New Roman" w:hAnsi="Times New Roman"/>
          <w:color w:val="auto"/>
        </w:rPr>
        <w:t>.  Submission Dates and Times</w:t>
      </w:r>
      <w:bookmarkEnd w:id="34"/>
    </w:p>
    <w:p w14:paraId="1D2C8787" w14:textId="77777777" w:rsidR="00E10ADE" w:rsidRPr="00F72124" w:rsidRDefault="00E10ADE" w:rsidP="001B4CBD">
      <w:pPr>
        <w:spacing w:after="0" w:line="240" w:lineRule="auto"/>
        <w:rPr>
          <w:rFonts w:ascii="Times New Roman" w:hAnsi="Times New Roman"/>
        </w:rPr>
      </w:pPr>
    </w:p>
    <w:p w14:paraId="5057FE3D" w14:textId="06D2CFD6" w:rsidR="003E4492" w:rsidRPr="00F72124" w:rsidRDefault="003E4492" w:rsidP="001B4CBD">
      <w:pPr>
        <w:spacing w:after="0" w:line="240" w:lineRule="auto"/>
        <w:rPr>
          <w:rFonts w:ascii="Times New Roman" w:hAnsi="Times New Roman"/>
        </w:rPr>
      </w:pPr>
      <w:r w:rsidRPr="00F72124">
        <w:rPr>
          <w:rFonts w:ascii="Times New Roman" w:hAnsi="Times New Roman"/>
        </w:rPr>
        <w:t>Applicants are urged to begin the application process well before the submission deadline.  No exceptions will be made for organizations that have not completed the necessary steps. All applications must be submitted by 11:59pm Eastern Daylight Time (EDT) on</w:t>
      </w:r>
      <w:r w:rsidR="00B567AB" w:rsidRPr="00F72124">
        <w:rPr>
          <w:rFonts w:ascii="Times New Roman" w:hAnsi="Times New Roman"/>
        </w:rPr>
        <w:t xml:space="preserve"> </w:t>
      </w:r>
      <w:r w:rsidR="003B4027">
        <w:rPr>
          <w:rFonts w:ascii="Times New Roman" w:hAnsi="Times New Roman"/>
        </w:rPr>
        <w:t>July 31</w:t>
      </w:r>
      <w:r w:rsidR="00B567AB" w:rsidRPr="00F72124">
        <w:rPr>
          <w:rFonts w:ascii="Times New Roman" w:hAnsi="Times New Roman"/>
        </w:rPr>
        <w:t xml:space="preserve">, 2020. </w:t>
      </w:r>
      <w:r w:rsidRPr="00F72124">
        <w:rPr>
          <w:rFonts w:ascii="Times New Roman" w:hAnsi="Times New Roman"/>
        </w:rPr>
        <w:t>Applications received after the deadline will not be considered.</w:t>
      </w:r>
    </w:p>
    <w:p w14:paraId="5DA54477" w14:textId="77777777" w:rsidR="002442D6" w:rsidRPr="00F72124" w:rsidRDefault="002442D6" w:rsidP="001B4CBD">
      <w:pPr>
        <w:spacing w:after="0" w:line="240" w:lineRule="auto"/>
        <w:rPr>
          <w:rFonts w:ascii="Times New Roman" w:hAnsi="Times New Roman"/>
        </w:rPr>
      </w:pPr>
    </w:p>
    <w:p w14:paraId="5AC14CD7" w14:textId="77777777" w:rsidR="00237852" w:rsidRPr="004133BE" w:rsidRDefault="00237852" w:rsidP="001B4CBD">
      <w:pPr>
        <w:pStyle w:val="Heading2"/>
        <w:spacing w:before="0" w:line="240" w:lineRule="auto"/>
        <w:rPr>
          <w:rFonts w:ascii="Times New Roman" w:hAnsi="Times New Roman"/>
          <w:color w:val="auto"/>
        </w:rPr>
      </w:pPr>
      <w:bookmarkStart w:id="35" w:name="_Toc513560388"/>
      <w:bookmarkStart w:id="36" w:name="_Toc217116385"/>
      <w:bookmarkStart w:id="37" w:name="_Toc217270660"/>
      <w:r w:rsidRPr="004133BE">
        <w:rPr>
          <w:rFonts w:ascii="Times New Roman" w:hAnsi="Times New Roman"/>
          <w:color w:val="auto"/>
        </w:rPr>
        <w:t>D</w:t>
      </w:r>
      <w:r w:rsidR="007A5588" w:rsidRPr="004133BE">
        <w:rPr>
          <w:rFonts w:ascii="Times New Roman" w:hAnsi="Times New Roman"/>
          <w:color w:val="auto"/>
        </w:rPr>
        <w:t xml:space="preserve">5.  </w:t>
      </w:r>
      <w:r w:rsidRPr="004133BE">
        <w:rPr>
          <w:rFonts w:ascii="Times New Roman" w:hAnsi="Times New Roman"/>
          <w:color w:val="auto"/>
        </w:rPr>
        <w:t>Funding Restrictions</w:t>
      </w:r>
      <w:bookmarkEnd w:id="35"/>
    </w:p>
    <w:p w14:paraId="6F984AC0" w14:textId="66133D5B" w:rsidR="003B4027" w:rsidRDefault="003B4027" w:rsidP="001B4CBD">
      <w:pPr>
        <w:spacing w:after="0" w:line="240" w:lineRule="auto"/>
        <w:rPr>
          <w:rFonts w:ascii="Times New Roman" w:hAnsi="Times New Roman"/>
        </w:rPr>
      </w:pPr>
    </w:p>
    <w:p w14:paraId="4A5212D7" w14:textId="77777777" w:rsidR="003B4027" w:rsidRDefault="003B4027" w:rsidP="003B4027">
      <w:pPr>
        <w:spacing w:line="240" w:lineRule="auto"/>
        <w:rPr>
          <w:rFonts w:ascii="Times New Roman" w:eastAsia="Times New Roman" w:hAnsi="Times New Roman"/>
        </w:rPr>
      </w:pPr>
      <w:r w:rsidRPr="5A94E48C">
        <w:rPr>
          <w:rFonts w:ascii="Times New Roman" w:eastAsia="Times New Roman" w:hAnsi="Times New Roman"/>
        </w:rPr>
        <w:t>Applicants should note that construction is not an allowable activity and Federal awards will not allow reimbursement of pre-Federal award costs.</w:t>
      </w:r>
    </w:p>
    <w:p w14:paraId="475E44B7" w14:textId="77777777" w:rsidR="003B4027" w:rsidRPr="00F72124" w:rsidRDefault="003B4027" w:rsidP="001B4CBD">
      <w:pPr>
        <w:spacing w:after="0" w:line="240" w:lineRule="auto"/>
        <w:rPr>
          <w:rFonts w:ascii="Times New Roman" w:hAnsi="Times New Roman"/>
        </w:rPr>
      </w:pPr>
    </w:p>
    <w:p w14:paraId="3DADDF4E" w14:textId="77777777" w:rsidR="00765C63" w:rsidRPr="00F72124" w:rsidRDefault="00765C63" w:rsidP="001B4CBD">
      <w:pPr>
        <w:pStyle w:val="Heading2"/>
        <w:spacing w:before="0" w:line="240" w:lineRule="auto"/>
        <w:rPr>
          <w:rFonts w:ascii="Times New Roman" w:hAnsi="Times New Roman"/>
          <w:color w:val="auto"/>
          <w:sz w:val="22"/>
          <w:szCs w:val="22"/>
        </w:rPr>
      </w:pPr>
      <w:bookmarkStart w:id="38" w:name="_Toc513560389"/>
    </w:p>
    <w:p w14:paraId="2A408787" w14:textId="666B4E76" w:rsidR="00252775" w:rsidRPr="004133BE" w:rsidRDefault="00E21D44" w:rsidP="001B4CBD">
      <w:pPr>
        <w:pStyle w:val="Heading2"/>
        <w:spacing w:before="0" w:line="240" w:lineRule="auto"/>
        <w:rPr>
          <w:rFonts w:ascii="Times New Roman" w:hAnsi="Times New Roman"/>
        </w:rPr>
      </w:pPr>
      <w:r w:rsidRPr="004133BE">
        <w:rPr>
          <w:rFonts w:ascii="Times New Roman" w:hAnsi="Times New Roman"/>
          <w:color w:val="auto"/>
        </w:rPr>
        <w:t>D6</w:t>
      </w:r>
      <w:r w:rsidR="00FB5275" w:rsidRPr="004133BE">
        <w:rPr>
          <w:rFonts w:ascii="Times New Roman" w:hAnsi="Times New Roman"/>
          <w:color w:val="auto"/>
        </w:rPr>
        <w:t xml:space="preserve">.  </w:t>
      </w:r>
      <w:bookmarkEnd w:id="36"/>
      <w:bookmarkEnd w:id="37"/>
      <w:r w:rsidR="00252775" w:rsidRPr="004133BE">
        <w:rPr>
          <w:rFonts w:ascii="Times New Roman" w:hAnsi="Times New Roman"/>
          <w:color w:val="auto"/>
        </w:rPr>
        <w:t xml:space="preserve">Other Submission Requirements – </w:t>
      </w:r>
      <w:r w:rsidRPr="004133BE">
        <w:rPr>
          <w:rFonts w:ascii="Times New Roman" w:hAnsi="Times New Roman"/>
          <w:color w:val="auto"/>
        </w:rPr>
        <w:t>Proposal Format Requirements</w:t>
      </w:r>
      <w:bookmarkEnd w:id="38"/>
    </w:p>
    <w:p w14:paraId="4502591D" w14:textId="77777777" w:rsidR="00765C63" w:rsidRPr="00F72124" w:rsidRDefault="00765C63" w:rsidP="001B4CBD">
      <w:pPr>
        <w:spacing w:after="0" w:line="240" w:lineRule="auto"/>
        <w:rPr>
          <w:rFonts w:ascii="Times New Roman" w:hAnsi="Times New Roman"/>
        </w:rPr>
      </w:pPr>
    </w:p>
    <w:p w14:paraId="089C183E" w14:textId="525C9664" w:rsidR="003E4492" w:rsidRPr="00F72124" w:rsidRDefault="003E4492" w:rsidP="001B4CBD">
      <w:pPr>
        <w:spacing w:after="0" w:line="240" w:lineRule="auto"/>
        <w:rPr>
          <w:rFonts w:ascii="Times New Roman" w:hAnsi="Times New Roman"/>
        </w:rPr>
      </w:pPr>
      <w:r w:rsidRPr="00F72124">
        <w:rPr>
          <w:rFonts w:ascii="Times New Roman" w:hAnsi="Times New Roman"/>
        </w:rPr>
        <w:t>The Department of State requires proposals be submitted electronically through Grants.gov (</w:t>
      </w:r>
      <w:hyperlink r:id="rId14" w:history="1">
        <w:r w:rsidRPr="00F72124">
          <w:rPr>
            <w:rStyle w:val="Hyperlink"/>
            <w:rFonts w:ascii="Times New Roman" w:hAnsi="Times New Roman"/>
          </w:rPr>
          <w:t>www.grants.gov</w:t>
        </w:r>
      </w:hyperlink>
      <w:r w:rsidRPr="00F72124">
        <w:rPr>
          <w:rStyle w:val="Hyperlink"/>
          <w:rFonts w:ascii="Times New Roman" w:hAnsi="Times New Roman"/>
        </w:rPr>
        <w:t>)</w:t>
      </w:r>
      <w:r w:rsidRPr="00F72124">
        <w:rPr>
          <w:rFonts w:ascii="Times New Roman" w:hAnsi="Times New Roman"/>
        </w:rPr>
        <w:t xml:space="preserve"> or SAMS Domestic (</w:t>
      </w:r>
      <w:hyperlink r:id="rId15" w:history="1">
        <w:r w:rsidRPr="00F72124">
          <w:rPr>
            <w:rStyle w:val="Hyperlink"/>
            <w:rFonts w:ascii="Times New Roman" w:hAnsi="Times New Roman"/>
          </w:rPr>
          <w:t>https://mygrants.service-now.com</w:t>
        </w:r>
      </w:hyperlink>
      <w:r w:rsidRPr="00F72124">
        <w:rPr>
          <w:rFonts w:ascii="Times New Roman" w:hAnsi="Times New Roman"/>
        </w:rPr>
        <w:t>).</w:t>
      </w:r>
    </w:p>
    <w:p w14:paraId="675ABFF6" w14:textId="77777777" w:rsidR="003E4492" w:rsidRPr="00F72124" w:rsidRDefault="003E4492" w:rsidP="001B4CBD">
      <w:pPr>
        <w:spacing w:after="0" w:line="240" w:lineRule="auto"/>
        <w:rPr>
          <w:rFonts w:ascii="Times New Roman" w:hAnsi="Times New Roman"/>
        </w:rPr>
      </w:pPr>
      <w:r w:rsidRPr="00F72124">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4BD75C2C" w14:textId="77777777" w:rsidR="002442D6" w:rsidRPr="00F72124" w:rsidRDefault="002442D6" w:rsidP="001B4CBD">
      <w:pPr>
        <w:pStyle w:val="Heading1"/>
        <w:spacing w:before="0" w:line="240" w:lineRule="auto"/>
        <w:rPr>
          <w:rFonts w:ascii="Times New Roman" w:hAnsi="Times New Roman"/>
          <w:color w:val="auto"/>
          <w:sz w:val="22"/>
          <w:szCs w:val="22"/>
        </w:rPr>
      </w:pPr>
      <w:bookmarkStart w:id="39" w:name="_Toc217116386"/>
      <w:bookmarkStart w:id="40" w:name="_Toc217270661"/>
      <w:bookmarkStart w:id="41" w:name="_Toc513560390"/>
    </w:p>
    <w:p w14:paraId="1F833E79" w14:textId="2840750E" w:rsidR="00FB5275" w:rsidRPr="004133BE" w:rsidRDefault="00FB5275" w:rsidP="001B4CBD">
      <w:pPr>
        <w:pStyle w:val="Heading1"/>
        <w:spacing w:before="0" w:line="240" w:lineRule="auto"/>
        <w:rPr>
          <w:rFonts w:ascii="Times New Roman" w:hAnsi="Times New Roman"/>
          <w:color w:val="auto"/>
        </w:rPr>
      </w:pPr>
      <w:r w:rsidRPr="004133BE">
        <w:rPr>
          <w:rFonts w:ascii="Times New Roman" w:hAnsi="Times New Roman"/>
          <w:color w:val="auto"/>
        </w:rPr>
        <w:t xml:space="preserve">Section </w:t>
      </w:r>
      <w:r w:rsidR="00392755" w:rsidRPr="004133BE">
        <w:rPr>
          <w:rFonts w:ascii="Times New Roman" w:hAnsi="Times New Roman"/>
          <w:color w:val="auto"/>
        </w:rPr>
        <w:t>E</w:t>
      </w:r>
      <w:r w:rsidRPr="004133BE">
        <w:rPr>
          <w:rFonts w:ascii="Times New Roman" w:hAnsi="Times New Roman"/>
          <w:color w:val="auto"/>
        </w:rPr>
        <w:t>.</w:t>
      </w:r>
      <w:r w:rsidRPr="004133BE">
        <w:rPr>
          <w:rFonts w:ascii="Times New Roman" w:hAnsi="Times New Roman"/>
          <w:color w:val="auto"/>
        </w:rPr>
        <w:tab/>
        <w:t>Application Review Information</w:t>
      </w:r>
      <w:bookmarkEnd w:id="39"/>
      <w:bookmarkEnd w:id="40"/>
      <w:bookmarkEnd w:id="41"/>
    </w:p>
    <w:p w14:paraId="04366B9F" w14:textId="77777777" w:rsidR="002442D6" w:rsidRPr="00F72124" w:rsidRDefault="002442D6" w:rsidP="001B4CBD">
      <w:pPr>
        <w:pStyle w:val="Heading2"/>
        <w:spacing w:before="0" w:line="240" w:lineRule="auto"/>
        <w:rPr>
          <w:rFonts w:ascii="Times New Roman" w:hAnsi="Times New Roman"/>
          <w:color w:val="auto"/>
          <w:sz w:val="22"/>
          <w:szCs w:val="22"/>
        </w:rPr>
      </w:pPr>
      <w:bookmarkStart w:id="42" w:name="_Toc513560391"/>
      <w:bookmarkStart w:id="43" w:name="_Toc217116387"/>
      <w:bookmarkStart w:id="44" w:name="_Toc217270662"/>
    </w:p>
    <w:p w14:paraId="09007656" w14:textId="1FF7E5C5" w:rsidR="00FB5275" w:rsidRPr="004133BE" w:rsidRDefault="00392755" w:rsidP="001B4CBD">
      <w:pPr>
        <w:pStyle w:val="Heading2"/>
        <w:spacing w:before="0" w:line="240" w:lineRule="auto"/>
        <w:rPr>
          <w:rFonts w:ascii="Times New Roman" w:hAnsi="Times New Roman"/>
          <w:color w:val="auto"/>
        </w:rPr>
      </w:pPr>
      <w:r w:rsidRPr="004133BE">
        <w:rPr>
          <w:rFonts w:ascii="Times New Roman" w:hAnsi="Times New Roman"/>
          <w:color w:val="auto"/>
        </w:rPr>
        <w:t>E1</w:t>
      </w:r>
      <w:r w:rsidR="00FB5275" w:rsidRPr="004133BE">
        <w:rPr>
          <w:rFonts w:ascii="Times New Roman" w:hAnsi="Times New Roman"/>
          <w:color w:val="auto"/>
        </w:rPr>
        <w:t>.  Criteria</w:t>
      </w:r>
      <w:bookmarkEnd w:id="42"/>
      <w:r w:rsidR="00FB5275" w:rsidRPr="004133BE">
        <w:rPr>
          <w:rFonts w:ascii="Times New Roman" w:hAnsi="Times New Roman"/>
          <w:color w:val="auto"/>
        </w:rPr>
        <w:t xml:space="preserve"> </w:t>
      </w:r>
      <w:bookmarkEnd w:id="43"/>
      <w:bookmarkEnd w:id="44"/>
    </w:p>
    <w:p w14:paraId="71C87491" w14:textId="77777777" w:rsidR="00E10ADE" w:rsidRPr="00F72124" w:rsidRDefault="00E10ADE" w:rsidP="001B4CBD">
      <w:pPr>
        <w:spacing w:after="0" w:line="240" w:lineRule="auto"/>
        <w:rPr>
          <w:rFonts w:ascii="Times New Roman" w:hAnsi="Times New Roman"/>
        </w:rPr>
      </w:pPr>
    </w:p>
    <w:p w14:paraId="322CC8C7" w14:textId="6B307689" w:rsidR="00ED1EEE" w:rsidRPr="004133BE" w:rsidRDefault="00ED1EEE" w:rsidP="001B4CBD">
      <w:pPr>
        <w:spacing w:after="0" w:line="240" w:lineRule="auto"/>
        <w:rPr>
          <w:rFonts w:ascii="Times New Roman" w:hAnsi="Times New Roman"/>
        </w:rPr>
      </w:pPr>
      <w:r w:rsidRPr="00F72124">
        <w:rPr>
          <w:rFonts w:ascii="Times New Roman" w:hAnsi="Times New Roman"/>
        </w:rPr>
        <w:t xml:space="preserve">Each application will be evaluated and scored on the </w:t>
      </w:r>
      <w:r w:rsidR="00EE0F7F" w:rsidRPr="00F72124">
        <w:rPr>
          <w:rFonts w:ascii="Times New Roman" w:hAnsi="Times New Roman"/>
        </w:rPr>
        <w:t>five-part</w:t>
      </w:r>
      <w:r w:rsidRPr="00F72124">
        <w:rPr>
          <w:rFonts w:ascii="Times New Roman" w:hAnsi="Times New Roman"/>
        </w:rPr>
        <w:t xml:space="preserve"> Proposal Components and the </w:t>
      </w:r>
      <w:r w:rsidR="00765C63" w:rsidRPr="00F72124">
        <w:rPr>
          <w:rFonts w:ascii="Times New Roman" w:hAnsi="Times New Roman"/>
        </w:rPr>
        <w:t>two-part</w:t>
      </w:r>
      <w:r w:rsidRPr="00F72124">
        <w:rPr>
          <w:rFonts w:ascii="Times New Roman" w:hAnsi="Times New Roman"/>
        </w:rPr>
        <w:t xml:space="preserve"> Budget Components using a 100 point </w:t>
      </w:r>
      <w:r w:rsidRPr="004133BE">
        <w:rPr>
          <w:rFonts w:ascii="Times New Roman" w:hAnsi="Times New Roman"/>
        </w:rPr>
        <w:t xml:space="preserve">scale by a peer review committee of Department of State and other </w:t>
      </w:r>
      <w:r w:rsidR="00A302DE" w:rsidRPr="004133BE">
        <w:rPr>
          <w:rFonts w:ascii="Times New Roman" w:hAnsi="Times New Roman"/>
        </w:rPr>
        <w:t>experts</w:t>
      </w:r>
      <w:r w:rsidR="00E21D44" w:rsidRPr="004133BE">
        <w:rPr>
          <w:rFonts w:ascii="Times New Roman" w:hAnsi="Times New Roman"/>
        </w:rPr>
        <w:t>, as appropriate</w:t>
      </w:r>
      <w:r w:rsidRPr="004133BE">
        <w:rPr>
          <w:rFonts w:ascii="Times New Roman" w:hAnsi="Times New Roman"/>
        </w:rPr>
        <w:t xml:space="preserve">.  </w:t>
      </w:r>
    </w:p>
    <w:p w14:paraId="3F6FD928" w14:textId="77777777" w:rsidR="00765C63" w:rsidRPr="004133BE" w:rsidRDefault="00765C63" w:rsidP="001B4CBD">
      <w:pPr>
        <w:spacing w:after="0" w:line="240" w:lineRule="auto"/>
        <w:rPr>
          <w:rFonts w:ascii="Times New Roman" w:hAnsi="Times New Roman"/>
          <w:i/>
        </w:rPr>
      </w:pPr>
    </w:p>
    <w:p w14:paraId="7B1F358F" w14:textId="3E1825D3" w:rsidR="00ED1EEE" w:rsidRPr="004133BE" w:rsidRDefault="00ED1EEE" w:rsidP="001B4CBD">
      <w:pPr>
        <w:spacing w:after="0" w:line="240" w:lineRule="auto"/>
        <w:rPr>
          <w:rFonts w:ascii="Times New Roman" w:hAnsi="Times New Roman"/>
        </w:rPr>
      </w:pPr>
      <w:r w:rsidRPr="004133BE">
        <w:rPr>
          <w:rFonts w:ascii="Times New Roman" w:hAnsi="Times New Roman"/>
          <w:i/>
        </w:rPr>
        <w:t>Proposal Narrative</w:t>
      </w:r>
      <w:r w:rsidRPr="004133BE">
        <w:rPr>
          <w:rFonts w:ascii="Times New Roman" w:hAnsi="Times New Roman"/>
        </w:rPr>
        <w:t>: The committee will score each of the five sections of the Proposal Narrative based on how completely they address the bulleted points described in the Proposal</w:t>
      </w:r>
      <w:r w:rsidR="003E4492" w:rsidRPr="004133BE">
        <w:rPr>
          <w:rFonts w:ascii="Times New Roman" w:hAnsi="Times New Roman"/>
        </w:rPr>
        <w:t xml:space="preserve"> Narrative Guidance in Section </w:t>
      </w:r>
      <w:r w:rsidRPr="004133BE">
        <w:rPr>
          <w:rFonts w:ascii="Times New Roman" w:hAnsi="Times New Roman"/>
        </w:rPr>
        <w:t>D</w:t>
      </w:r>
      <w:r w:rsidR="003E4492" w:rsidRPr="004133BE">
        <w:rPr>
          <w:rFonts w:ascii="Times New Roman" w:hAnsi="Times New Roman"/>
        </w:rPr>
        <w:t>2</w:t>
      </w:r>
      <w:r w:rsidRPr="004133BE">
        <w:rPr>
          <w:rFonts w:ascii="Times New Roman" w:hAnsi="Times New Roman"/>
        </w:rPr>
        <w:t>.  The importance of each section is indicated by the maximum score as follows:</w:t>
      </w:r>
    </w:p>
    <w:p w14:paraId="4F2BF7BC" w14:textId="77777777" w:rsidR="00880771" w:rsidRPr="004133BE" w:rsidRDefault="00880771" w:rsidP="001B4CBD">
      <w:pPr>
        <w:spacing w:after="0" w:line="240" w:lineRule="auto"/>
        <w:rPr>
          <w:rFonts w:ascii="Times New Roman" w:hAnsi="Times New Roman"/>
        </w:rPr>
      </w:pPr>
    </w:p>
    <w:p w14:paraId="7756A2C9" w14:textId="2FA28326" w:rsidR="00ED1EEE" w:rsidRPr="004133BE" w:rsidRDefault="00ED1EEE" w:rsidP="002442D6">
      <w:pPr>
        <w:pStyle w:val="ListParagraph"/>
        <w:numPr>
          <w:ilvl w:val="0"/>
          <w:numId w:val="18"/>
        </w:numPr>
        <w:rPr>
          <w:sz w:val="22"/>
          <w:szCs w:val="22"/>
        </w:rPr>
      </w:pPr>
      <w:r w:rsidRPr="004133BE">
        <w:rPr>
          <w:sz w:val="22"/>
          <w:szCs w:val="22"/>
        </w:rPr>
        <w:t xml:space="preserve">Executive Summary – </w:t>
      </w:r>
      <w:r w:rsidR="00EE0F7F" w:rsidRPr="004133BE">
        <w:rPr>
          <w:sz w:val="22"/>
          <w:szCs w:val="22"/>
        </w:rPr>
        <w:t>1</w:t>
      </w:r>
      <w:r w:rsidR="00580105">
        <w:rPr>
          <w:sz w:val="22"/>
          <w:szCs w:val="22"/>
        </w:rPr>
        <w:t>0</w:t>
      </w:r>
      <w:r w:rsidRPr="004133BE">
        <w:rPr>
          <w:sz w:val="22"/>
          <w:szCs w:val="22"/>
        </w:rPr>
        <w:t xml:space="preserve"> points</w:t>
      </w:r>
    </w:p>
    <w:p w14:paraId="51AFF254" w14:textId="77777777" w:rsidR="00ED1EEE" w:rsidRPr="004133BE" w:rsidRDefault="00ED1EEE" w:rsidP="002442D6">
      <w:pPr>
        <w:pStyle w:val="ListParagraph"/>
        <w:numPr>
          <w:ilvl w:val="0"/>
          <w:numId w:val="18"/>
        </w:numPr>
        <w:rPr>
          <w:sz w:val="22"/>
          <w:szCs w:val="22"/>
        </w:rPr>
      </w:pPr>
      <w:r w:rsidRPr="004133BE">
        <w:rPr>
          <w:sz w:val="22"/>
          <w:szCs w:val="22"/>
        </w:rPr>
        <w:t>Organization Capacity and Past Performance – 20 points</w:t>
      </w:r>
    </w:p>
    <w:p w14:paraId="65F05D5A" w14:textId="77777777" w:rsidR="00ED1EEE" w:rsidRPr="004133BE" w:rsidRDefault="00ED1EEE" w:rsidP="002442D6">
      <w:pPr>
        <w:pStyle w:val="ListParagraph"/>
        <w:numPr>
          <w:ilvl w:val="0"/>
          <w:numId w:val="18"/>
        </w:numPr>
        <w:rPr>
          <w:sz w:val="22"/>
          <w:szCs w:val="22"/>
        </w:rPr>
      </w:pPr>
      <w:r w:rsidRPr="004133BE">
        <w:rPr>
          <w:sz w:val="22"/>
          <w:szCs w:val="22"/>
        </w:rPr>
        <w:t>Program Strategy – 25 points</w:t>
      </w:r>
    </w:p>
    <w:p w14:paraId="513A218F" w14:textId="4B05A877" w:rsidR="00ED1EEE" w:rsidRPr="004133BE" w:rsidRDefault="00ED1EEE" w:rsidP="002442D6">
      <w:pPr>
        <w:pStyle w:val="ListParagraph"/>
        <w:numPr>
          <w:ilvl w:val="0"/>
          <w:numId w:val="18"/>
        </w:numPr>
        <w:rPr>
          <w:sz w:val="22"/>
          <w:szCs w:val="22"/>
        </w:rPr>
      </w:pPr>
      <w:r w:rsidRPr="004133BE">
        <w:rPr>
          <w:sz w:val="22"/>
          <w:szCs w:val="22"/>
        </w:rPr>
        <w:t>Performance Monitoring and Evaluation</w:t>
      </w:r>
      <w:r w:rsidR="000630E8" w:rsidRPr="004133BE">
        <w:rPr>
          <w:sz w:val="22"/>
          <w:szCs w:val="22"/>
        </w:rPr>
        <w:t xml:space="preserve"> </w:t>
      </w:r>
      <w:r w:rsidRPr="004133BE">
        <w:rPr>
          <w:sz w:val="22"/>
          <w:szCs w:val="22"/>
        </w:rPr>
        <w:t>– 1</w:t>
      </w:r>
      <w:r w:rsidR="00580105">
        <w:rPr>
          <w:sz w:val="22"/>
          <w:szCs w:val="22"/>
        </w:rPr>
        <w:t>5</w:t>
      </w:r>
      <w:r w:rsidRPr="004133BE">
        <w:rPr>
          <w:sz w:val="22"/>
          <w:szCs w:val="22"/>
        </w:rPr>
        <w:t xml:space="preserve"> points</w:t>
      </w:r>
    </w:p>
    <w:p w14:paraId="3E2638F3" w14:textId="77777777" w:rsidR="00ED1EEE" w:rsidRPr="00C802F5" w:rsidRDefault="00ED1EEE" w:rsidP="002442D6">
      <w:pPr>
        <w:pStyle w:val="ListParagraph"/>
        <w:numPr>
          <w:ilvl w:val="0"/>
          <w:numId w:val="18"/>
        </w:numPr>
        <w:rPr>
          <w:sz w:val="22"/>
          <w:szCs w:val="22"/>
        </w:rPr>
      </w:pPr>
      <w:r w:rsidRPr="004133BE">
        <w:rPr>
          <w:sz w:val="22"/>
          <w:szCs w:val="22"/>
        </w:rPr>
        <w:t>Management Plan – 10 points</w:t>
      </w:r>
    </w:p>
    <w:p w14:paraId="5B639F7D" w14:textId="77777777" w:rsidR="00ED1EEE" w:rsidRPr="00C802F5" w:rsidRDefault="00ED1EEE" w:rsidP="001B4CBD">
      <w:pPr>
        <w:spacing w:after="0" w:line="240" w:lineRule="auto"/>
        <w:rPr>
          <w:rFonts w:ascii="Times New Roman" w:hAnsi="Times New Roman"/>
        </w:rPr>
      </w:pPr>
    </w:p>
    <w:p w14:paraId="17EA56C1" w14:textId="098C4004" w:rsidR="00ED1EEE" w:rsidRPr="00C802F5" w:rsidRDefault="00ED1EEE" w:rsidP="001B4CBD">
      <w:pPr>
        <w:spacing w:after="0" w:line="240" w:lineRule="auto"/>
        <w:rPr>
          <w:rFonts w:ascii="Times New Roman" w:hAnsi="Times New Roman"/>
        </w:rPr>
      </w:pPr>
      <w:r w:rsidRPr="00C802F5">
        <w:rPr>
          <w:rFonts w:ascii="Times New Roman" w:hAnsi="Times New Roman"/>
          <w:i/>
        </w:rPr>
        <w:lastRenderedPageBreak/>
        <w:t>Budget</w:t>
      </w:r>
      <w:r w:rsidRPr="00C802F5">
        <w:rPr>
          <w:rFonts w:ascii="Times New Roman" w:hAnsi="Times New Roman"/>
        </w:rPr>
        <w:t xml:space="preserve">: </w:t>
      </w:r>
      <w:r w:rsidR="00E21D44" w:rsidRPr="00C802F5">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C802F5" w:rsidDel="00080168">
        <w:rPr>
          <w:rFonts w:ascii="Times New Roman" w:hAnsi="Times New Roman"/>
        </w:rPr>
        <w:t>mount of funding contributed by the applicant, sub-awardees, and other partners shows a commitment to the success of the project.</w:t>
      </w:r>
    </w:p>
    <w:p w14:paraId="64808356" w14:textId="77777777" w:rsidR="00880771" w:rsidRPr="00C802F5" w:rsidRDefault="00880771" w:rsidP="001B4CBD">
      <w:pPr>
        <w:spacing w:after="0" w:line="240" w:lineRule="auto"/>
        <w:rPr>
          <w:rFonts w:ascii="Times New Roman" w:hAnsi="Times New Roman"/>
        </w:rPr>
      </w:pPr>
    </w:p>
    <w:p w14:paraId="140EE383" w14:textId="1925B411" w:rsidR="00ED1EEE" w:rsidRPr="00C802F5" w:rsidRDefault="00ED1EEE" w:rsidP="002442D6">
      <w:pPr>
        <w:pStyle w:val="ListParagraph"/>
        <w:numPr>
          <w:ilvl w:val="0"/>
          <w:numId w:val="19"/>
        </w:numPr>
        <w:rPr>
          <w:sz w:val="22"/>
          <w:szCs w:val="22"/>
        </w:rPr>
      </w:pPr>
      <w:r w:rsidRPr="00C802F5">
        <w:rPr>
          <w:sz w:val="22"/>
          <w:szCs w:val="22"/>
        </w:rPr>
        <w:t xml:space="preserve">Budget Appropriateness – </w:t>
      </w:r>
      <w:r w:rsidR="00C802F5">
        <w:rPr>
          <w:sz w:val="22"/>
          <w:szCs w:val="22"/>
        </w:rPr>
        <w:t>1</w:t>
      </w:r>
      <w:r w:rsidR="00EE0F7F" w:rsidRPr="00C802F5">
        <w:rPr>
          <w:sz w:val="22"/>
          <w:szCs w:val="22"/>
        </w:rPr>
        <w:t>0</w:t>
      </w:r>
      <w:r w:rsidRPr="00C802F5">
        <w:rPr>
          <w:sz w:val="22"/>
          <w:szCs w:val="22"/>
        </w:rPr>
        <w:t xml:space="preserve"> points</w:t>
      </w:r>
    </w:p>
    <w:p w14:paraId="1A3AD150" w14:textId="421B8980" w:rsidR="00ED1EEE" w:rsidRPr="00C802F5" w:rsidRDefault="00ED1EEE" w:rsidP="002442D6">
      <w:pPr>
        <w:pStyle w:val="ListParagraph"/>
        <w:numPr>
          <w:ilvl w:val="0"/>
          <w:numId w:val="19"/>
        </w:numPr>
        <w:rPr>
          <w:sz w:val="22"/>
          <w:szCs w:val="22"/>
        </w:rPr>
      </w:pPr>
      <w:r w:rsidRPr="00C802F5">
        <w:rPr>
          <w:sz w:val="22"/>
          <w:szCs w:val="22"/>
        </w:rPr>
        <w:t>Cost-</w:t>
      </w:r>
      <w:r w:rsidR="00055B50" w:rsidRPr="00C802F5">
        <w:rPr>
          <w:sz w:val="22"/>
          <w:szCs w:val="22"/>
        </w:rPr>
        <w:t>effectiveness –</w:t>
      </w:r>
      <w:r w:rsidRPr="00C802F5">
        <w:rPr>
          <w:sz w:val="22"/>
          <w:szCs w:val="22"/>
        </w:rPr>
        <w:t xml:space="preserve"> 10 points </w:t>
      </w:r>
    </w:p>
    <w:p w14:paraId="5D7CB0CB" w14:textId="77777777" w:rsidR="00046898" w:rsidRPr="00C802F5" w:rsidRDefault="00046898" w:rsidP="001B4CBD">
      <w:pPr>
        <w:pStyle w:val="ListParagraph"/>
        <w:ind w:left="0"/>
        <w:rPr>
          <w:sz w:val="22"/>
          <w:szCs w:val="22"/>
        </w:rPr>
      </w:pPr>
    </w:p>
    <w:p w14:paraId="13974792" w14:textId="77777777" w:rsidR="005D1700" w:rsidRPr="004133BE" w:rsidRDefault="00392755" w:rsidP="001B4CBD">
      <w:pPr>
        <w:pStyle w:val="Heading2"/>
        <w:spacing w:before="0" w:line="240" w:lineRule="auto"/>
        <w:rPr>
          <w:rFonts w:ascii="Times New Roman" w:hAnsi="Times New Roman"/>
          <w:color w:val="auto"/>
        </w:rPr>
      </w:pPr>
      <w:bookmarkStart w:id="45" w:name="_Toc513560392"/>
      <w:r w:rsidRPr="004133BE">
        <w:rPr>
          <w:rFonts w:ascii="Times New Roman" w:hAnsi="Times New Roman"/>
          <w:color w:val="auto"/>
        </w:rPr>
        <w:t>E2</w:t>
      </w:r>
      <w:r w:rsidR="005D1700" w:rsidRPr="004133BE">
        <w:rPr>
          <w:rFonts w:ascii="Times New Roman" w:hAnsi="Times New Roman"/>
          <w:color w:val="auto"/>
        </w:rPr>
        <w:t xml:space="preserve">.  </w:t>
      </w:r>
      <w:r w:rsidRPr="004133BE">
        <w:rPr>
          <w:rFonts w:ascii="Times New Roman" w:hAnsi="Times New Roman"/>
          <w:color w:val="auto"/>
        </w:rPr>
        <w:t>Review and Selection Process</w:t>
      </w:r>
      <w:bookmarkEnd w:id="45"/>
    </w:p>
    <w:p w14:paraId="2DA16E21" w14:textId="77777777" w:rsidR="00392755" w:rsidRPr="00C802F5" w:rsidRDefault="00392755" w:rsidP="001B4CBD">
      <w:pPr>
        <w:spacing w:after="0" w:line="240" w:lineRule="auto"/>
        <w:rPr>
          <w:rFonts w:ascii="Times New Roman" w:hAnsi="Times New Roman"/>
        </w:rPr>
      </w:pPr>
    </w:p>
    <w:p w14:paraId="250AA369"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505C62D8" w14:textId="77777777" w:rsidR="002442D6" w:rsidRPr="00C802F5" w:rsidRDefault="002442D6" w:rsidP="001B4CBD">
      <w:pPr>
        <w:pStyle w:val="Heading1"/>
        <w:spacing w:before="0" w:line="240" w:lineRule="auto"/>
        <w:rPr>
          <w:rFonts w:ascii="Times New Roman" w:hAnsi="Times New Roman"/>
          <w:color w:val="auto"/>
          <w:sz w:val="22"/>
          <w:szCs w:val="22"/>
        </w:rPr>
      </w:pPr>
      <w:bookmarkStart w:id="46" w:name="_Toc513560393"/>
    </w:p>
    <w:p w14:paraId="242BA832" w14:textId="237EBE6F" w:rsidR="00FB5275" w:rsidRPr="004133BE" w:rsidRDefault="00FB5275" w:rsidP="001B4CBD">
      <w:pPr>
        <w:pStyle w:val="Heading1"/>
        <w:spacing w:before="0" w:line="240" w:lineRule="auto"/>
        <w:rPr>
          <w:rFonts w:ascii="Times New Roman" w:hAnsi="Times New Roman"/>
          <w:color w:val="auto"/>
        </w:rPr>
      </w:pPr>
      <w:r w:rsidRPr="004133BE">
        <w:rPr>
          <w:rFonts w:ascii="Times New Roman" w:hAnsi="Times New Roman"/>
          <w:color w:val="auto"/>
        </w:rPr>
        <w:t xml:space="preserve">Section </w:t>
      </w:r>
      <w:r w:rsidR="00392755" w:rsidRPr="004133BE">
        <w:rPr>
          <w:rFonts w:ascii="Times New Roman" w:hAnsi="Times New Roman"/>
          <w:color w:val="auto"/>
        </w:rPr>
        <w:t>F</w:t>
      </w:r>
      <w:r w:rsidRPr="004133BE">
        <w:rPr>
          <w:rFonts w:ascii="Times New Roman" w:hAnsi="Times New Roman"/>
          <w:color w:val="auto"/>
        </w:rPr>
        <w:t>.</w:t>
      </w:r>
      <w:r w:rsidRPr="004133BE">
        <w:rPr>
          <w:rFonts w:ascii="Times New Roman" w:hAnsi="Times New Roman"/>
          <w:color w:val="auto"/>
        </w:rPr>
        <w:tab/>
      </w:r>
      <w:r w:rsidR="00392755" w:rsidRPr="004133BE">
        <w:rPr>
          <w:rFonts w:ascii="Times New Roman" w:hAnsi="Times New Roman"/>
          <w:color w:val="auto"/>
        </w:rPr>
        <w:t xml:space="preserve"> Federal </w:t>
      </w:r>
      <w:r w:rsidRPr="004133BE">
        <w:rPr>
          <w:rFonts w:ascii="Times New Roman" w:hAnsi="Times New Roman"/>
          <w:color w:val="auto"/>
        </w:rPr>
        <w:t>Award Administration Information</w:t>
      </w:r>
      <w:bookmarkEnd w:id="46"/>
    </w:p>
    <w:p w14:paraId="1AECDB8E" w14:textId="77777777" w:rsidR="002442D6" w:rsidRPr="00C802F5" w:rsidRDefault="002442D6" w:rsidP="001B4CBD">
      <w:pPr>
        <w:pStyle w:val="Heading2"/>
        <w:spacing w:before="0" w:line="240" w:lineRule="auto"/>
        <w:rPr>
          <w:rFonts w:ascii="Times New Roman" w:hAnsi="Times New Roman"/>
          <w:color w:val="auto"/>
          <w:sz w:val="22"/>
          <w:szCs w:val="22"/>
        </w:rPr>
      </w:pPr>
      <w:bookmarkStart w:id="47" w:name="_Toc217116389"/>
      <w:bookmarkStart w:id="48" w:name="_Toc217270664"/>
      <w:bookmarkStart w:id="49" w:name="_Toc513560394"/>
    </w:p>
    <w:p w14:paraId="39E050B8" w14:textId="0348CCFE" w:rsidR="00FB5275" w:rsidRPr="004133BE" w:rsidRDefault="00392755" w:rsidP="001B4CBD">
      <w:pPr>
        <w:pStyle w:val="Heading2"/>
        <w:spacing w:before="0" w:line="240" w:lineRule="auto"/>
        <w:rPr>
          <w:rFonts w:ascii="Times New Roman" w:hAnsi="Times New Roman"/>
          <w:color w:val="auto"/>
        </w:rPr>
      </w:pPr>
      <w:r w:rsidRPr="004133BE">
        <w:rPr>
          <w:rFonts w:ascii="Times New Roman" w:hAnsi="Times New Roman"/>
          <w:color w:val="auto"/>
        </w:rPr>
        <w:t>F1</w:t>
      </w:r>
      <w:r w:rsidR="00FB5275" w:rsidRPr="004133BE">
        <w:rPr>
          <w:rFonts w:ascii="Times New Roman" w:hAnsi="Times New Roman"/>
          <w:color w:val="auto"/>
        </w:rPr>
        <w:t xml:space="preserve">.  </w:t>
      </w:r>
      <w:r w:rsidRPr="004133BE">
        <w:rPr>
          <w:rFonts w:ascii="Times New Roman" w:hAnsi="Times New Roman"/>
          <w:color w:val="auto"/>
        </w:rPr>
        <w:t xml:space="preserve">Federal </w:t>
      </w:r>
      <w:r w:rsidR="00FB5275" w:rsidRPr="004133BE">
        <w:rPr>
          <w:rFonts w:ascii="Times New Roman" w:hAnsi="Times New Roman"/>
          <w:color w:val="auto"/>
        </w:rPr>
        <w:t>Award Notices</w:t>
      </w:r>
      <w:bookmarkEnd w:id="47"/>
      <w:bookmarkEnd w:id="48"/>
      <w:bookmarkEnd w:id="49"/>
    </w:p>
    <w:p w14:paraId="6D85726A" w14:textId="77777777" w:rsidR="00E10ADE" w:rsidRPr="00C802F5" w:rsidRDefault="00E10ADE" w:rsidP="001B4CBD">
      <w:pPr>
        <w:spacing w:after="0" w:line="240" w:lineRule="auto"/>
        <w:rPr>
          <w:rFonts w:ascii="Times New Roman" w:hAnsi="Times New Roman"/>
        </w:rPr>
      </w:pPr>
    </w:p>
    <w:p w14:paraId="338348F7" w14:textId="36EE1B26" w:rsidR="00E21D44" w:rsidRPr="00C802F5" w:rsidRDefault="00E21D44" w:rsidP="001B4CBD">
      <w:pPr>
        <w:spacing w:after="0" w:line="240" w:lineRule="auto"/>
        <w:rPr>
          <w:rFonts w:ascii="Times New Roman" w:hAnsi="Times New Roman"/>
        </w:rPr>
      </w:pPr>
      <w:bookmarkStart w:id="50" w:name="_Toc217116390"/>
      <w:bookmarkStart w:id="51" w:name="_Toc217270665"/>
      <w:r w:rsidRPr="00C802F5">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C802F5">
        <w:rPr>
          <w:rFonts w:ascii="Times New Roman" w:hAnsi="Times New Roman"/>
        </w:rPr>
        <w:t xml:space="preserve"> through SAMS Domestic</w:t>
      </w:r>
      <w:r w:rsidRPr="00C802F5">
        <w:rPr>
          <w:rFonts w:ascii="Times New Roman" w:hAnsi="Times New Roman"/>
        </w:rPr>
        <w:t>.  Organizations whose applications will not be funded will also be notified in writing.</w:t>
      </w:r>
    </w:p>
    <w:p w14:paraId="679458B2" w14:textId="77777777" w:rsidR="00B0529B" w:rsidRPr="00C802F5" w:rsidRDefault="00B0529B" w:rsidP="001B4CBD">
      <w:pPr>
        <w:spacing w:after="0" w:line="240" w:lineRule="auto"/>
        <w:rPr>
          <w:rFonts w:ascii="Times New Roman" w:hAnsi="Times New Roman"/>
        </w:rPr>
      </w:pPr>
    </w:p>
    <w:p w14:paraId="4E92FA54" w14:textId="2E974635" w:rsidR="00ED1EEE" w:rsidRPr="00C802F5" w:rsidRDefault="00E21D44" w:rsidP="001B4CBD">
      <w:pPr>
        <w:spacing w:after="0" w:line="240" w:lineRule="auto"/>
        <w:rPr>
          <w:rFonts w:ascii="Times New Roman" w:hAnsi="Times New Roman"/>
        </w:rPr>
      </w:pPr>
      <w:r w:rsidRPr="00C802F5">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4AFCFC63" w14:textId="77777777" w:rsidR="00765C63" w:rsidRPr="00C802F5" w:rsidRDefault="00765C63" w:rsidP="001B4CBD">
      <w:pPr>
        <w:pStyle w:val="Heading2"/>
        <w:spacing w:before="0" w:line="240" w:lineRule="auto"/>
        <w:rPr>
          <w:rFonts w:ascii="Times New Roman" w:hAnsi="Times New Roman"/>
          <w:color w:val="auto"/>
          <w:sz w:val="22"/>
          <w:szCs w:val="22"/>
        </w:rPr>
      </w:pPr>
      <w:bookmarkStart w:id="52" w:name="_Toc513560395"/>
    </w:p>
    <w:p w14:paraId="779A571B" w14:textId="6C0ECE21" w:rsidR="00FB5275" w:rsidRPr="004133BE" w:rsidRDefault="00392755" w:rsidP="001B4CBD">
      <w:pPr>
        <w:pStyle w:val="Heading2"/>
        <w:spacing w:before="0" w:line="240" w:lineRule="auto"/>
        <w:rPr>
          <w:rFonts w:ascii="Times New Roman" w:hAnsi="Times New Roman"/>
          <w:color w:val="auto"/>
        </w:rPr>
      </w:pPr>
      <w:r w:rsidRPr="004133BE">
        <w:rPr>
          <w:rFonts w:ascii="Times New Roman" w:hAnsi="Times New Roman"/>
          <w:color w:val="auto"/>
        </w:rPr>
        <w:t>F2.</w:t>
      </w:r>
      <w:r w:rsidR="00661AF3" w:rsidRPr="004133BE">
        <w:rPr>
          <w:rFonts w:ascii="Times New Roman" w:hAnsi="Times New Roman"/>
          <w:color w:val="auto"/>
        </w:rPr>
        <w:t xml:space="preserve">  </w:t>
      </w:r>
      <w:r w:rsidR="00FB5275" w:rsidRPr="004133BE">
        <w:rPr>
          <w:rFonts w:ascii="Times New Roman" w:hAnsi="Times New Roman"/>
          <w:color w:val="auto"/>
        </w:rPr>
        <w:t>Administrative and National Policy</w:t>
      </w:r>
      <w:bookmarkEnd w:id="50"/>
      <w:bookmarkEnd w:id="51"/>
      <w:r w:rsidRPr="004133BE">
        <w:rPr>
          <w:rFonts w:ascii="Times New Roman" w:hAnsi="Times New Roman"/>
          <w:color w:val="auto"/>
        </w:rPr>
        <w:t xml:space="preserve"> Requirements</w:t>
      </w:r>
      <w:bookmarkEnd w:id="52"/>
    </w:p>
    <w:p w14:paraId="770CAAE7" w14:textId="77777777" w:rsidR="00321B26" w:rsidRPr="00C802F5" w:rsidRDefault="00321B26" w:rsidP="001B4CBD">
      <w:pPr>
        <w:spacing w:after="0" w:line="240" w:lineRule="auto"/>
        <w:rPr>
          <w:rFonts w:ascii="Times New Roman" w:hAnsi="Times New Roman"/>
        </w:rPr>
      </w:pPr>
    </w:p>
    <w:p w14:paraId="3C05691D" w14:textId="5B084031" w:rsidR="00E21D44" w:rsidRPr="00C802F5" w:rsidRDefault="00E21D44" w:rsidP="001B4CBD">
      <w:pPr>
        <w:spacing w:after="0" w:line="240" w:lineRule="auto"/>
        <w:rPr>
          <w:rStyle w:val="Hyperlink"/>
          <w:rFonts w:ascii="Times New Roman" w:hAnsi="Times New Roman"/>
        </w:rPr>
      </w:pPr>
      <w:bookmarkStart w:id="53" w:name="_Toc217116391"/>
      <w:bookmarkStart w:id="54" w:name="_Toc217270666"/>
      <w:r w:rsidRPr="00C802F5">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6" w:history="1">
        <w:r w:rsidR="00E95748" w:rsidRPr="00C802F5">
          <w:rPr>
            <w:rStyle w:val="Hyperlink"/>
            <w:rFonts w:ascii="Times New Roman" w:hAnsi="Times New Roman"/>
          </w:rPr>
          <w:t>h</w:t>
        </w:r>
        <w:r w:rsidR="00F559F0" w:rsidRPr="00C802F5">
          <w:rPr>
            <w:rStyle w:val="Hyperlink"/>
            <w:rFonts w:ascii="Times New Roman" w:hAnsi="Times New Roman"/>
          </w:rPr>
          <w:t>ttps://www.state.gov/m/a/ope/index.htm</w:t>
        </w:r>
      </w:hyperlink>
    </w:p>
    <w:p w14:paraId="66936E57" w14:textId="77777777" w:rsidR="00B0529B" w:rsidRPr="00C802F5" w:rsidRDefault="00B0529B" w:rsidP="001B4CBD">
      <w:pPr>
        <w:spacing w:after="0" w:line="240" w:lineRule="auto"/>
        <w:rPr>
          <w:rFonts w:ascii="Times New Roman" w:hAnsi="Times New Roman"/>
        </w:rPr>
      </w:pPr>
    </w:p>
    <w:p w14:paraId="369E477E" w14:textId="77777777" w:rsidR="00ED1EEE" w:rsidRPr="00C802F5" w:rsidRDefault="00E21D44" w:rsidP="001B4CBD">
      <w:pPr>
        <w:spacing w:after="0" w:line="240" w:lineRule="auto"/>
        <w:rPr>
          <w:rFonts w:ascii="Times New Roman" w:hAnsi="Times New Roman"/>
        </w:rPr>
      </w:pPr>
      <w:r w:rsidRPr="00C802F5">
        <w:rPr>
          <w:rFonts w:ascii="Times New Roman" w:hAnsi="Times New Roman"/>
        </w:rPr>
        <w:t xml:space="preserve">Applicants should plan to coordinate with OES throughout the course of the agreement to ensure assistance is provided only to eligible participants. </w:t>
      </w:r>
      <w:r w:rsidR="00ED1EEE" w:rsidRPr="00C802F5">
        <w:rPr>
          <w:rFonts w:ascii="Times New Roman" w:hAnsi="Times New Roman"/>
        </w:rPr>
        <w:t xml:space="preserve"> </w:t>
      </w:r>
    </w:p>
    <w:p w14:paraId="6BD9E7BF" w14:textId="77777777" w:rsidR="002442D6" w:rsidRPr="00C802F5" w:rsidRDefault="002442D6" w:rsidP="001B4CBD">
      <w:pPr>
        <w:spacing w:after="0" w:line="240" w:lineRule="auto"/>
        <w:rPr>
          <w:rFonts w:ascii="Times New Roman" w:hAnsi="Times New Roman"/>
          <w:b/>
          <w:bCs/>
        </w:rPr>
      </w:pPr>
    </w:p>
    <w:p w14:paraId="71296AF6" w14:textId="0BAFA1AC" w:rsidR="005158DF" w:rsidRPr="00C802F5" w:rsidRDefault="005158DF" w:rsidP="001B4CBD">
      <w:pPr>
        <w:spacing w:after="0" w:line="240" w:lineRule="auto"/>
        <w:rPr>
          <w:rFonts w:ascii="Times New Roman" w:hAnsi="Times New Roman"/>
          <w:b/>
          <w:bCs/>
        </w:rPr>
      </w:pPr>
      <w:r w:rsidRPr="00C802F5">
        <w:rPr>
          <w:rFonts w:ascii="Times New Roman" w:hAnsi="Times New Roman"/>
          <w:b/>
          <w:bCs/>
        </w:rPr>
        <w:t>Banking Requirements</w:t>
      </w:r>
    </w:p>
    <w:p w14:paraId="50E777C6" w14:textId="77777777" w:rsidR="00333CDD" w:rsidRPr="00C802F5" w:rsidRDefault="00333CDD" w:rsidP="001B4CBD">
      <w:pPr>
        <w:spacing w:after="0" w:line="240" w:lineRule="auto"/>
        <w:rPr>
          <w:rFonts w:ascii="Times New Roman" w:hAnsi="Times New Roman"/>
        </w:rPr>
      </w:pPr>
    </w:p>
    <w:p w14:paraId="5CF9566D" w14:textId="3A61B19C" w:rsidR="005158DF" w:rsidRPr="00C802F5" w:rsidRDefault="005158DF" w:rsidP="001B4CBD">
      <w:pPr>
        <w:spacing w:after="0" w:line="240" w:lineRule="auto"/>
        <w:rPr>
          <w:rFonts w:ascii="Times New Roman" w:hAnsi="Times New Roman"/>
        </w:rPr>
      </w:pPr>
      <w:r w:rsidRPr="00C802F5">
        <w:rPr>
          <w:rFonts w:ascii="Times New Roman" w:hAnsi="Times New Roman"/>
        </w:rPr>
        <w:t xml:space="preserve">If the award is approved, payments </w:t>
      </w:r>
      <w:r w:rsidR="003E4492" w:rsidRPr="00C802F5">
        <w:rPr>
          <w:rFonts w:ascii="Times New Roman" w:hAnsi="Times New Roman"/>
        </w:rPr>
        <w:t>may</w:t>
      </w:r>
      <w:r w:rsidRPr="00C802F5">
        <w:rPr>
          <w:rFonts w:ascii="Times New Roman" w:hAnsi="Times New Roman"/>
        </w:rPr>
        <w:t xml:space="preserve"> be made through the online Payment Management System (PMS).  Please consult with OES regarding how to proceed with PMS registration.</w:t>
      </w:r>
    </w:p>
    <w:p w14:paraId="0CFF1A4C" w14:textId="77777777" w:rsidR="002442D6" w:rsidRPr="00C802F5" w:rsidRDefault="002442D6" w:rsidP="001B4CBD">
      <w:pPr>
        <w:pStyle w:val="Heading2"/>
        <w:spacing w:before="0" w:line="240" w:lineRule="auto"/>
        <w:rPr>
          <w:rFonts w:ascii="Times New Roman" w:hAnsi="Times New Roman"/>
          <w:color w:val="auto"/>
          <w:sz w:val="22"/>
          <w:szCs w:val="22"/>
        </w:rPr>
      </w:pPr>
      <w:bookmarkStart w:id="55" w:name="_Toc513560396"/>
    </w:p>
    <w:p w14:paraId="64758590" w14:textId="219C874B" w:rsidR="00FB5275" w:rsidRPr="004133BE" w:rsidRDefault="00392755" w:rsidP="00332CE9">
      <w:pPr>
        <w:pStyle w:val="Heading2"/>
        <w:spacing w:before="0" w:line="240" w:lineRule="auto"/>
        <w:rPr>
          <w:rFonts w:ascii="Times New Roman" w:hAnsi="Times New Roman"/>
          <w:color w:val="auto"/>
        </w:rPr>
      </w:pPr>
      <w:r w:rsidRPr="004133BE">
        <w:rPr>
          <w:rFonts w:ascii="Times New Roman" w:hAnsi="Times New Roman"/>
          <w:color w:val="auto"/>
        </w:rPr>
        <w:t>F3</w:t>
      </w:r>
      <w:r w:rsidR="00FB5275" w:rsidRPr="004133BE">
        <w:rPr>
          <w:rFonts w:ascii="Times New Roman" w:hAnsi="Times New Roman"/>
          <w:color w:val="auto"/>
        </w:rPr>
        <w:t>.  Reporting</w:t>
      </w:r>
      <w:bookmarkEnd w:id="55"/>
      <w:r w:rsidR="00FB5275" w:rsidRPr="004133BE">
        <w:rPr>
          <w:rFonts w:ascii="Times New Roman" w:hAnsi="Times New Roman"/>
          <w:color w:val="auto"/>
        </w:rPr>
        <w:t xml:space="preserve"> </w:t>
      </w:r>
      <w:bookmarkEnd w:id="53"/>
      <w:bookmarkEnd w:id="54"/>
    </w:p>
    <w:p w14:paraId="0B91C9B8" w14:textId="77777777" w:rsidR="00FB5275" w:rsidRPr="00C802F5" w:rsidRDefault="00FB5275" w:rsidP="00332CE9">
      <w:pPr>
        <w:keepNext/>
        <w:spacing w:after="0" w:line="240" w:lineRule="auto"/>
        <w:jc w:val="both"/>
        <w:rPr>
          <w:rFonts w:ascii="Times New Roman" w:hAnsi="Times New Roman"/>
          <w:b/>
        </w:rPr>
      </w:pPr>
    </w:p>
    <w:p w14:paraId="72F45A9A" w14:textId="77777777" w:rsidR="00E21D44" w:rsidRPr="00C802F5" w:rsidRDefault="00E21D44" w:rsidP="00332CE9">
      <w:pPr>
        <w:keepNext/>
        <w:spacing w:after="0" w:line="240" w:lineRule="auto"/>
        <w:rPr>
          <w:rFonts w:ascii="Times New Roman" w:hAnsi="Times New Roman"/>
          <w:b/>
          <w:bCs/>
        </w:rPr>
      </w:pPr>
      <w:r w:rsidRPr="00C802F5">
        <w:rPr>
          <w:rFonts w:ascii="Times New Roman" w:hAnsi="Times New Roman"/>
        </w:rPr>
        <w:t xml:space="preserve">The Recipient, at a minimum, shall provide OES with the following reports (Please note that </w:t>
      </w:r>
      <w:r w:rsidRPr="00C802F5">
        <w:rPr>
          <w:rFonts w:ascii="Times New Roman" w:hAnsi="Times New Roman"/>
          <w:bCs/>
        </w:rPr>
        <w:t xml:space="preserve">all data collected, supporting documentation, and contact information, must be maintained for a minimum of three years and provided to the Bureau upon request):  </w:t>
      </w:r>
    </w:p>
    <w:p w14:paraId="4C52B782" w14:textId="77777777" w:rsidR="00765C63" w:rsidRPr="00C802F5" w:rsidRDefault="00765C63" w:rsidP="001B4CBD">
      <w:pPr>
        <w:spacing w:after="0" w:line="240" w:lineRule="auto"/>
        <w:rPr>
          <w:rFonts w:ascii="Times New Roman" w:hAnsi="Times New Roman"/>
          <w:b/>
          <w:bCs/>
        </w:rPr>
      </w:pPr>
    </w:p>
    <w:p w14:paraId="2344C015" w14:textId="407E676E" w:rsidR="00E21D44" w:rsidRPr="00C802F5" w:rsidRDefault="00E21D44" w:rsidP="001B4CBD">
      <w:pPr>
        <w:spacing w:after="0" w:line="240" w:lineRule="auto"/>
        <w:rPr>
          <w:rFonts w:ascii="Times New Roman" w:hAnsi="Times New Roman"/>
          <w:b/>
          <w:bCs/>
        </w:rPr>
      </w:pPr>
      <w:r w:rsidRPr="00C802F5">
        <w:rPr>
          <w:rFonts w:ascii="Times New Roman" w:hAnsi="Times New Roman"/>
          <w:b/>
          <w:bCs/>
        </w:rPr>
        <w:t>Financial Reports</w:t>
      </w:r>
    </w:p>
    <w:p w14:paraId="5E108240" w14:textId="77777777" w:rsidR="00333CDD" w:rsidRPr="00C802F5" w:rsidRDefault="00333CDD" w:rsidP="001B4CBD">
      <w:pPr>
        <w:spacing w:after="0" w:line="240" w:lineRule="auto"/>
        <w:rPr>
          <w:rFonts w:ascii="Times New Roman" w:hAnsi="Times New Roman"/>
        </w:rPr>
      </w:pPr>
    </w:p>
    <w:p w14:paraId="1F899C1B" w14:textId="46484875" w:rsidR="007C4A39" w:rsidRPr="00C802F5" w:rsidRDefault="00E21D44" w:rsidP="001B4CBD">
      <w:pPr>
        <w:spacing w:after="0" w:line="240" w:lineRule="auto"/>
        <w:rPr>
          <w:rFonts w:ascii="Times New Roman" w:hAnsi="Times New Roman"/>
        </w:rPr>
      </w:pPr>
      <w:r w:rsidRPr="00C802F5">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C802F5">
        <w:rPr>
          <w:rFonts w:ascii="Times New Roman" w:hAnsi="Times New Roman"/>
          <w:bCs/>
        </w:rPr>
        <w:t xml:space="preserve"> The grantee is also required to upload </w:t>
      </w:r>
      <w:r w:rsidR="00EB56DE" w:rsidRPr="00C802F5">
        <w:rPr>
          <w:rFonts w:ascii="Times New Roman" w:hAnsi="Times New Roman"/>
          <w:bCs/>
        </w:rPr>
        <w:t xml:space="preserve">to SAMS Domestic </w:t>
      </w:r>
      <w:r w:rsidRPr="00C802F5">
        <w:rPr>
          <w:rFonts w:ascii="Times New Roman" w:hAnsi="Times New Roman"/>
          <w:bCs/>
        </w:rPr>
        <w:t>a pdf version of all financial reports (Federal Financial report) they have submitted in the Payment Management System.</w:t>
      </w:r>
      <w:r w:rsidRPr="00C802F5">
        <w:rPr>
          <w:rFonts w:ascii="Times New Roman" w:hAnsi="Times New Roman"/>
        </w:rPr>
        <w:t xml:space="preserve">  Form FFR (SF-425) can be found on OMB’s website here:</w:t>
      </w:r>
      <w:r w:rsidR="007C4A39" w:rsidRPr="00C802F5">
        <w:rPr>
          <w:rFonts w:ascii="Times New Roman" w:hAnsi="Times New Roman"/>
        </w:rPr>
        <w:t xml:space="preserve"> </w:t>
      </w:r>
      <w:hyperlink r:id="rId17" w:anchor="sortby=1" w:history="1">
        <w:r w:rsidR="007C4A39" w:rsidRPr="00C802F5">
          <w:rPr>
            <w:rStyle w:val="Hyperlink"/>
            <w:rFonts w:ascii="Times New Roman" w:hAnsi="Times New Roman"/>
          </w:rPr>
          <w:t>https://www.grants.gov/web/grants/forms/post-award-reporting-forms.html#sortby=1</w:t>
        </w:r>
      </w:hyperlink>
      <w:r w:rsidR="007C4A39" w:rsidRPr="00C802F5">
        <w:rPr>
          <w:rFonts w:ascii="Times New Roman" w:hAnsi="Times New Roman"/>
          <w:color w:val="000000"/>
        </w:rPr>
        <w:t xml:space="preserve">  </w:t>
      </w:r>
    </w:p>
    <w:p w14:paraId="7D366D4E" w14:textId="77777777" w:rsidR="007C4A39" w:rsidRPr="00C802F5" w:rsidRDefault="007C4A39" w:rsidP="001B4CBD">
      <w:pPr>
        <w:spacing w:after="0" w:line="240" w:lineRule="auto"/>
        <w:rPr>
          <w:rFonts w:ascii="Times New Roman" w:hAnsi="Times New Roman"/>
        </w:rPr>
      </w:pPr>
    </w:p>
    <w:p w14:paraId="2C0C3DB3"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Financial reports are due on /before 30 days after the end of each quarter. </w:t>
      </w:r>
    </w:p>
    <w:p w14:paraId="6CA7D950" w14:textId="77777777" w:rsidR="007C4A39" w:rsidRPr="00C802F5" w:rsidRDefault="007C4A39" w:rsidP="001B4CBD">
      <w:pPr>
        <w:spacing w:after="0" w:line="240" w:lineRule="auto"/>
        <w:rPr>
          <w:rFonts w:ascii="Times New Roman" w:hAnsi="Times New Roman"/>
          <w:b/>
          <w:bCs/>
        </w:rPr>
      </w:pPr>
    </w:p>
    <w:p w14:paraId="7E48B15E" w14:textId="77777777" w:rsidR="00E21D44" w:rsidRPr="00C802F5" w:rsidRDefault="00E21D44" w:rsidP="001B4CBD">
      <w:pPr>
        <w:spacing w:after="0" w:line="240" w:lineRule="auto"/>
        <w:rPr>
          <w:rFonts w:ascii="Times New Roman" w:hAnsi="Times New Roman"/>
          <w:b/>
          <w:bCs/>
        </w:rPr>
      </w:pPr>
      <w:r w:rsidRPr="00C802F5">
        <w:rPr>
          <w:rFonts w:ascii="Times New Roman" w:hAnsi="Times New Roman"/>
          <w:b/>
          <w:bCs/>
        </w:rPr>
        <w:t>Progress Reporting</w:t>
      </w:r>
    </w:p>
    <w:p w14:paraId="761F8984" w14:textId="77777777" w:rsidR="002442D6" w:rsidRPr="00C802F5" w:rsidRDefault="002442D6" w:rsidP="001B4CBD">
      <w:pPr>
        <w:spacing w:after="0" w:line="240" w:lineRule="auto"/>
        <w:rPr>
          <w:rFonts w:ascii="Times New Roman" w:hAnsi="Times New Roman"/>
          <w:bCs/>
        </w:rPr>
      </w:pPr>
    </w:p>
    <w:p w14:paraId="45C96526" w14:textId="20DB7298" w:rsidR="00E21D44" w:rsidRPr="00C802F5" w:rsidRDefault="00E21D44" w:rsidP="001B4CBD">
      <w:pPr>
        <w:spacing w:after="0" w:line="240" w:lineRule="auto"/>
        <w:rPr>
          <w:rFonts w:ascii="Times New Roman" w:hAnsi="Times New Roman"/>
          <w:bCs/>
        </w:rPr>
      </w:pPr>
      <w:r w:rsidRPr="00C802F5">
        <w:rPr>
          <w:rFonts w:ascii="Times New Roman" w:hAnsi="Times New Roman"/>
          <w:bCs/>
        </w:rPr>
        <w:t>The awardee is required to upload all progress reports to the award file</w:t>
      </w:r>
      <w:r w:rsidR="00EB56DE" w:rsidRPr="00C802F5">
        <w:rPr>
          <w:rFonts w:ascii="Times New Roman" w:hAnsi="Times New Roman"/>
          <w:bCs/>
        </w:rPr>
        <w:t xml:space="preserve"> in SAMS Domestic</w:t>
      </w:r>
      <w:r w:rsidRPr="00C802F5">
        <w:rPr>
          <w:rFonts w:ascii="Times New Roman" w:hAnsi="Times New Roman"/>
          <w:bCs/>
        </w:rPr>
        <w:t>.  </w:t>
      </w:r>
      <w:r w:rsidRPr="00C802F5">
        <w:rPr>
          <w:rFonts w:ascii="Times New Roman" w:hAnsi="Times New Roman"/>
        </w:rPr>
        <w:t xml:space="preserve">Progress reports must be submitted semi-annually. </w:t>
      </w:r>
      <w:r w:rsidRPr="00C802F5">
        <w:rPr>
          <w:rFonts w:ascii="Times New Roman" w:hAnsi="Times New Roman"/>
          <w:bCs/>
        </w:rPr>
        <w:t xml:space="preserve"> </w:t>
      </w:r>
      <w:r w:rsidR="00562648" w:rsidRPr="00C802F5">
        <w:rPr>
          <w:rFonts w:ascii="Times New Roman" w:hAnsi="Times New Roman"/>
        </w:rPr>
        <w:t xml:space="preserve">Awardees can </w:t>
      </w:r>
      <w:r w:rsidR="007C4A39" w:rsidRPr="00C802F5">
        <w:rPr>
          <w:rFonts w:ascii="Times New Roman" w:hAnsi="Times New Roman"/>
        </w:rPr>
        <w:t xml:space="preserve">use </w:t>
      </w:r>
      <w:r w:rsidRPr="00C802F5">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C802F5">
        <w:rPr>
          <w:rFonts w:ascii="Times New Roman" w:hAnsi="Times New Roman"/>
        </w:rPr>
        <w:t xml:space="preserve"> (Optional cover sheet for progress reporting on awards)</w:t>
      </w:r>
      <w:r w:rsidRPr="00C802F5">
        <w:rPr>
          <w:rFonts w:ascii="Times New Roman" w:hAnsi="Times New Roman"/>
        </w:rPr>
        <w:t xml:space="preserve">.  Reports should also include an update on expenditures during the quarter.  The awardee is expected to anticipate the reporting due dates by tracking implementation, outcome and financial progress throughout the reporting period. </w:t>
      </w:r>
      <w:r w:rsidR="002442D6" w:rsidRPr="00C802F5">
        <w:rPr>
          <w:rFonts w:ascii="Times New Roman" w:hAnsi="Times New Roman"/>
        </w:rPr>
        <w:t>OES</w:t>
      </w:r>
      <w:r w:rsidR="00B0529B">
        <w:rPr>
          <w:rFonts w:ascii="Times New Roman" w:hAnsi="Times New Roman"/>
        </w:rPr>
        <w:t>/EQT</w:t>
      </w:r>
      <w:r w:rsidR="002442D6" w:rsidRPr="00C802F5">
        <w:rPr>
          <w:rFonts w:ascii="Times New Roman" w:hAnsi="Times New Roman"/>
        </w:rPr>
        <w:t xml:space="preserve"> may</w:t>
      </w:r>
      <w:r w:rsidRPr="00C802F5">
        <w:rPr>
          <w:rFonts w:ascii="Times New Roman" w:hAnsi="Times New Roman"/>
        </w:rPr>
        <w:t xml:space="preserve"> also provide a detailed reporting reminder before the due date for each semi</w:t>
      </w:r>
      <w:r w:rsidR="0008092F" w:rsidRPr="00C802F5">
        <w:rPr>
          <w:rFonts w:ascii="Times New Roman" w:hAnsi="Times New Roman"/>
        </w:rPr>
        <w:t>-</w:t>
      </w:r>
      <w:r w:rsidRPr="00C802F5">
        <w:rPr>
          <w:rFonts w:ascii="Times New Roman" w:hAnsi="Times New Roman"/>
        </w:rPr>
        <w:t>annual report due under this agreement.   At minimum, it is expected that semi-annual progress reports will include:</w:t>
      </w:r>
    </w:p>
    <w:p w14:paraId="5A3A4256"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                                                                                                          </w:t>
      </w:r>
    </w:p>
    <w:p w14:paraId="080FCDCA" w14:textId="77777777" w:rsidR="00E21D44" w:rsidRPr="00C802F5" w:rsidRDefault="00E21D44" w:rsidP="002442D6">
      <w:pPr>
        <w:pStyle w:val="ListParagraph"/>
        <w:numPr>
          <w:ilvl w:val="0"/>
          <w:numId w:val="20"/>
        </w:numPr>
        <w:rPr>
          <w:sz w:val="22"/>
          <w:szCs w:val="22"/>
        </w:rPr>
      </w:pPr>
      <w:r w:rsidRPr="00C802F5">
        <w:rPr>
          <w:sz w:val="22"/>
          <w:szCs w:val="22"/>
        </w:rPr>
        <w:t>Significant activities of the period and how activities reflect progress toward achieving goals;</w:t>
      </w:r>
    </w:p>
    <w:p w14:paraId="61566B1D" w14:textId="77777777" w:rsidR="00E21D44" w:rsidRPr="00C802F5" w:rsidRDefault="00E21D44" w:rsidP="002442D6">
      <w:pPr>
        <w:pStyle w:val="ListParagraph"/>
        <w:numPr>
          <w:ilvl w:val="0"/>
          <w:numId w:val="20"/>
        </w:numPr>
        <w:rPr>
          <w:sz w:val="22"/>
          <w:szCs w:val="22"/>
        </w:rPr>
      </w:pPr>
      <w:r w:rsidRPr="00C802F5">
        <w:rPr>
          <w:sz w:val="22"/>
          <w:szCs w:val="22"/>
        </w:rPr>
        <w:t>Evaluation of progress on goals/objectives with quantitative and qualitative data, as appropriate;</w:t>
      </w:r>
    </w:p>
    <w:p w14:paraId="4B58223C" w14:textId="77777777" w:rsidR="00E21D44" w:rsidRPr="00C802F5" w:rsidRDefault="00E21D44" w:rsidP="002442D6">
      <w:pPr>
        <w:pStyle w:val="ListParagraph"/>
        <w:numPr>
          <w:ilvl w:val="0"/>
          <w:numId w:val="20"/>
        </w:numPr>
        <w:rPr>
          <w:sz w:val="22"/>
          <w:szCs w:val="22"/>
        </w:rPr>
      </w:pPr>
      <w:r w:rsidRPr="00C802F5">
        <w:rPr>
          <w:sz w:val="22"/>
          <w:szCs w:val="22"/>
        </w:rPr>
        <w:t>Any problems/challenges in implementing the project and a corrective action plan;</w:t>
      </w:r>
    </w:p>
    <w:p w14:paraId="0F262474" w14:textId="77777777" w:rsidR="00E21D44" w:rsidRPr="00C802F5" w:rsidRDefault="00E21D44" w:rsidP="002442D6">
      <w:pPr>
        <w:pStyle w:val="ListParagraph"/>
        <w:numPr>
          <w:ilvl w:val="0"/>
          <w:numId w:val="20"/>
        </w:numPr>
        <w:rPr>
          <w:sz w:val="22"/>
          <w:szCs w:val="22"/>
        </w:rPr>
      </w:pPr>
      <w:r w:rsidRPr="00C802F5">
        <w:rPr>
          <w:sz w:val="22"/>
          <w:szCs w:val="22"/>
        </w:rPr>
        <w:t>Evaluation of accomplishments with quantifiable information on goals and objectives to date as available, including reporting on agreed-upon indicators;</w:t>
      </w:r>
    </w:p>
    <w:p w14:paraId="455122A6" w14:textId="77777777" w:rsidR="00E21D44" w:rsidRPr="00C802F5" w:rsidRDefault="00E21D44" w:rsidP="002442D6">
      <w:pPr>
        <w:pStyle w:val="ListParagraph"/>
        <w:numPr>
          <w:ilvl w:val="0"/>
          <w:numId w:val="20"/>
        </w:numPr>
        <w:rPr>
          <w:sz w:val="22"/>
          <w:szCs w:val="22"/>
        </w:rPr>
      </w:pPr>
      <w:r w:rsidRPr="00C802F5">
        <w:rPr>
          <w:sz w:val="22"/>
          <w:szCs w:val="22"/>
        </w:rPr>
        <w:t>An update on expenditures during the reporting period; and</w:t>
      </w:r>
    </w:p>
    <w:p w14:paraId="54AB1019" w14:textId="77777777" w:rsidR="00E21D44" w:rsidRPr="00C802F5" w:rsidRDefault="00E21D44" w:rsidP="002442D6">
      <w:pPr>
        <w:pStyle w:val="ListParagraph"/>
        <w:numPr>
          <w:ilvl w:val="0"/>
          <w:numId w:val="20"/>
        </w:numPr>
        <w:rPr>
          <w:sz w:val="22"/>
          <w:szCs w:val="22"/>
        </w:rPr>
      </w:pPr>
      <w:r w:rsidRPr="00C802F5">
        <w:rPr>
          <w:sz w:val="22"/>
          <w:szCs w:val="22"/>
        </w:rPr>
        <w:t>Supporting documentation or products related to project activities (such as surveys, travel, etc.).</w:t>
      </w:r>
    </w:p>
    <w:p w14:paraId="41956819" w14:textId="77777777" w:rsidR="00E21D44" w:rsidRPr="00C802F5" w:rsidRDefault="00E21D44" w:rsidP="002442D6">
      <w:pPr>
        <w:pStyle w:val="ListParagraph"/>
        <w:numPr>
          <w:ilvl w:val="0"/>
          <w:numId w:val="20"/>
        </w:numPr>
        <w:rPr>
          <w:sz w:val="22"/>
          <w:szCs w:val="22"/>
        </w:rPr>
      </w:pPr>
      <w:r w:rsidRPr="00C802F5">
        <w:rPr>
          <w:sz w:val="22"/>
          <w:szCs w:val="22"/>
        </w:rPr>
        <w:t>Performance indicator results and supporting documentation</w:t>
      </w:r>
    </w:p>
    <w:p w14:paraId="1BC758D5" w14:textId="77777777" w:rsidR="00E21D44" w:rsidRPr="00C802F5" w:rsidRDefault="00E21D44" w:rsidP="002442D6">
      <w:pPr>
        <w:pStyle w:val="ListParagraph"/>
        <w:numPr>
          <w:ilvl w:val="0"/>
          <w:numId w:val="20"/>
        </w:numPr>
        <w:rPr>
          <w:sz w:val="22"/>
          <w:szCs w:val="22"/>
        </w:rPr>
      </w:pPr>
      <w:r w:rsidRPr="00C802F5">
        <w:rPr>
          <w:sz w:val="22"/>
          <w:szCs w:val="22"/>
        </w:rPr>
        <w:t>Project Spotlight highlighting a significant area of progress under the agreement as well as photos of implementation</w:t>
      </w:r>
    </w:p>
    <w:p w14:paraId="49A79D60" w14:textId="77777777" w:rsidR="00E21D44" w:rsidRPr="00C802F5" w:rsidRDefault="00E21D44" w:rsidP="001B4CBD">
      <w:pPr>
        <w:spacing w:after="0" w:line="240" w:lineRule="auto"/>
        <w:rPr>
          <w:rFonts w:ascii="Times New Roman" w:hAnsi="Times New Roman"/>
        </w:rPr>
      </w:pPr>
    </w:p>
    <w:p w14:paraId="3E4D35FB"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Semi-annual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331CAA50" w14:textId="77777777" w:rsidR="00E21D44" w:rsidRPr="00C802F5" w:rsidRDefault="00E21D44" w:rsidP="001B4CBD">
      <w:pPr>
        <w:spacing w:after="0" w:line="240" w:lineRule="auto"/>
        <w:rPr>
          <w:rFonts w:ascii="Times New Roman" w:hAnsi="Times New Roman"/>
          <w:b/>
          <w:bCs/>
        </w:rPr>
      </w:pPr>
    </w:p>
    <w:p w14:paraId="6DBE8784" w14:textId="77777777" w:rsidR="00E21D44" w:rsidRPr="00C802F5" w:rsidRDefault="00E21D44" w:rsidP="001B4CBD">
      <w:pPr>
        <w:spacing w:after="0" w:line="240" w:lineRule="auto"/>
        <w:rPr>
          <w:rFonts w:ascii="Times New Roman" w:hAnsi="Times New Roman"/>
          <w:b/>
          <w:bCs/>
        </w:rPr>
      </w:pPr>
      <w:r w:rsidRPr="00C802F5">
        <w:rPr>
          <w:rFonts w:ascii="Times New Roman" w:hAnsi="Times New Roman"/>
          <w:b/>
          <w:bCs/>
        </w:rPr>
        <w:t>Final Report</w:t>
      </w:r>
    </w:p>
    <w:p w14:paraId="3D4D2EF2" w14:textId="77777777" w:rsidR="002442D6" w:rsidRPr="00C802F5" w:rsidRDefault="002442D6" w:rsidP="001B4CBD">
      <w:pPr>
        <w:spacing w:after="0" w:line="240" w:lineRule="auto"/>
        <w:rPr>
          <w:rFonts w:ascii="Times New Roman" w:hAnsi="Times New Roman"/>
        </w:rPr>
      </w:pPr>
    </w:p>
    <w:p w14:paraId="4161C598" w14:textId="5941685A" w:rsidR="00ED1EEE" w:rsidRPr="00C802F5" w:rsidRDefault="00E21D44" w:rsidP="001B4CBD">
      <w:pPr>
        <w:spacing w:after="0" w:line="240" w:lineRule="auto"/>
        <w:rPr>
          <w:rFonts w:ascii="Times New Roman" w:hAnsi="Times New Roman"/>
        </w:rPr>
      </w:pPr>
      <w:r w:rsidRPr="00C802F5">
        <w:rPr>
          <w:rFonts w:ascii="Times New Roman" w:hAnsi="Times New Roman"/>
        </w:rPr>
        <w:lastRenderedPageBreak/>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39C71259" w14:textId="77777777" w:rsidR="002442D6" w:rsidRPr="00C802F5" w:rsidRDefault="002442D6" w:rsidP="001B4CBD">
      <w:pPr>
        <w:pStyle w:val="Heading1"/>
        <w:spacing w:before="0" w:line="240" w:lineRule="auto"/>
        <w:rPr>
          <w:rFonts w:ascii="Times New Roman" w:hAnsi="Times New Roman"/>
          <w:color w:val="auto"/>
          <w:sz w:val="22"/>
          <w:szCs w:val="22"/>
        </w:rPr>
      </w:pPr>
      <w:bookmarkStart w:id="56" w:name="_Toc513560397"/>
    </w:p>
    <w:p w14:paraId="5EE62EC2" w14:textId="4CCB995B" w:rsidR="00404DEA" w:rsidRPr="004133BE" w:rsidRDefault="00DD415E" w:rsidP="001B4CBD">
      <w:pPr>
        <w:pStyle w:val="Heading1"/>
        <w:spacing w:before="0" w:line="240" w:lineRule="auto"/>
        <w:rPr>
          <w:rFonts w:ascii="Times New Roman" w:hAnsi="Times New Roman"/>
          <w:color w:val="auto"/>
        </w:rPr>
      </w:pPr>
      <w:r w:rsidRPr="004133BE">
        <w:rPr>
          <w:rFonts w:ascii="Times New Roman" w:hAnsi="Times New Roman"/>
          <w:color w:val="auto"/>
        </w:rPr>
        <w:t>Section G.</w:t>
      </w:r>
      <w:r w:rsidR="00FB5275" w:rsidRPr="004133BE">
        <w:rPr>
          <w:rFonts w:ascii="Times New Roman" w:hAnsi="Times New Roman"/>
          <w:color w:val="auto"/>
        </w:rPr>
        <w:tab/>
      </w:r>
      <w:r w:rsidR="00EB56DE" w:rsidRPr="004133BE">
        <w:rPr>
          <w:rFonts w:ascii="Times New Roman" w:hAnsi="Times New Roman"/>
          <w:color w:val="auto"/>
        </w:rPr>
        <w:t xml:space="preserve">Federal Awarding </w:t>
      </w:r>
      <w:r w:rsidR="00FB5275" w:rsidRPr="004133BE">
        <w:rPr>
          <w:rFonts w:ascii="Times New Roman" w:hAnsi="Times New Roman"/>
          <w:color w:val="auto"/>
        </w:rPr>
        <w:t>Agency Contact</w:t>
      </w:r>
      <w:bookmarkEnd w:id="56"/>
    </w:p>
    <w:p w14:paraId="1998E3CE" w14:textId="77777777" w:rsidR="002442D6" w:rsidRPr="00C802F5" w:rsidRDefault="002442D6" w:rsidP="001B4CBD">
      <w:pPr>
        <w:spacing w:after="0" w:line="240" w:lineRule="auto"/>
        <w:rPr>
          <w:rFonts w:ascii="Times New Roman" w:hAnsi="Times New Roman"/>
        </w:rPr>
      </w:pPr>
    </w:p>
    <w:p w14:paraId="3F9CC0D0" w14:textId="3E537144" w:rsidR="00ED1EEE" w:rsidRDefault="00ED1EEE" w:rsidP="001B4CBD">
      <w:pPr>
        <w:spacing w:after="0" w:line="240" w:lineRule="auto"/>
        <w:rPr>
          <w:rFonts w:ascii="Times New Roman" w:hAnsi="Times New Roman"/>
        </w:rPr>
      </w:pPr>
      <w:r w:rsidRPr="00C802F5">
        <w:rPr>
          <w:rFonts w:ascii="Times New Roman" w:hAnsi="Times New Roman"/>
        </w:rPr>
        <w:t xml:space="preserve">Any prospective applicant who has questions concerning the contents of this </w:t>
      </w:r>
      <w:r w:rsidR="00656467" w:rsidRPr="00C802F5">
        <w:rPr>
          <w:rFonts w:ascii="Times New Roman" w:hAnsi="Times New Roman"/>
        </w:rPr>
        <w:t xml:space="preserve">NOFO </w:t>
      </w:r>
      <w:r w:rsidRPr="00C802F5">
        <w:rPr>
          <w:rFonts w:ascii="Times New Roman" w:hAnsi="Times New Roman"/>
        </w:rPr>
        <w:t>should email them to</w:t>
      </w:r>
      <w:r w:rsidR="000E4BCE" w:rsidRPr="00C802F5">
        <w:rPr>
          <w:rFonts w:ascii="Times New Roman" w:hAnsi="Times New Roman"/>
        </w:rPr>
        <w:t xml:space="preserve"> Neal Morris</w:t>
      </w:r>
      <w:r w:rsidR="00B0529B">
        <w:rPr>
          <w:rFonts w:ascii="Times New Roman" w:hAnsi="Times New Roman"/>
        </w:rPr>
        <w:t xml:space="preserve"> [MorrisND@state.gov]</w:t>
      </w:r>
      <w:r w:rsidR="000E4BCE" w:rsidRPr="00C802F5">
        <w:rPr>
          <w:rFonts w:ascii="Times New Roman" w:hAnsi="Times New Roman"/>
        </w:rPr>
        <w:t xml:space="preserve">. </w:t>
      </w:r>
    </w:p>
    <w:p w14:paraId="222D0DBB" w14:textId="77777777" w:rsidR="00B0529B" w:rsidRPr="00C802F5" w:rsidRDefault="00B0529B" w:rsidP="001B4CBD">
      <w:pPr>
        <w:spacing w:after="0" w:line="240" w:lineRule="auto"/>
        <w:rPr>
          <w:rFonts w:ascii="Times New Roman" w:hAnsi="Times New Roman"/>
        </w:rPr>
      </w:pPr>
    </w:p>
    <w:p w14:paraId="7B9DBA75" w14:textId="77777777" w:rsidR="00ED1EEE" w:rsidRPr="00C802F5" w:rsidRDefault="00ED1EEE" w:rsidP="001B4CBD">
      <w:pPr>
        <w:autoSpaceDE w:val="0"/>
        <w:autoSpaceDN w:val="0"/>
        <w:adjustRightInd w:val="0"/>
        <w:spacing w:after="0" w:line="240" w:lineRule="auto"/>
        <w:rPr>
          <w:rFonts w:ascii="Times New Roman" w:hAnsi="Times New Roman"/>
        </w:rPr>
      </w:pPr>
      <w:r w:rsidRPr="00C802F5">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6A5B3D4A" w14:textId="77777777" w:rsidR="007277FE" w:rsidRPr="00C802F5" w:rsidRDefault="007277FE" w:rsidP="001B4CBD">
      <w:pPr>
        <w:pStyle w:val="Heading1"/>
        <w:spacing w:before="0" w:line="240" w:lineRule="auto"/>
        <w:rPr>
          <w:rFonts w:ascii="Times New Roman" w:hAnsi="Times New Roman"/>
          <w:color w:val="auto"/>
          <w:sz w:val="22"/>
          <w:szCs w:val="22"/>
        </w:rPr>
      </w:pPr>
      <w:bookmarkStart w:id="57" w:name="_Toc513560398"/>
    </w:p>
    <w:p w14:paraId="6D0724F8" w14:textId="3023D97C" w:rsidR="00DD415E" w:rsidRPr="004133BE" w:rsidRDefault="00F07C1F" w:rsidP="001B4CBD">
      <w:pPr>
        <w:pStyle w:val="Heading1"/>
        <w:spacing w:before="0" w:line="240" w:lineRule="auto"/>
        <w:rPr>
          <w:rFonts w:ascii="Times New Roman" w:hAnsi="Times New Roman"/>
          <w:color w:val="auto"/>
        </w:rPr>
      </w:pPr>
      <w:r w:rsidRPr="004133BE">
        <w:rPr>
          <w:rFonts w:ascii="Times New Roman" w:hAnsi="Times New Roman"/>
          <w:color w:val="auto"/>
        </w:rPr>
        <w:t xml:space="preserve">Section </w:t>
      </w:r>
      <w:r w:rsidR="00444CA1" w:rsidRPr="004133BE">
        <w:rPr>
          <w:rFonts w:ascii="Times New Roman" w:hAnsi="Times New Roman"/>
          <w:color w:val="auto"/>
        </w:rPr>
        <w:t>H.</w:t>
      </w:r>
      <w:r w:rsidR="00444CA1" w:rsidRPr="004133BE">
        <w:rPr>
          <w:rFonts w:ascii="Times New Roman" w:hAnsi="Times New Roman"/>
          <w:color w:val="auto"/>
        </w:rPr>
        <w:tab/>
      </w:r>
      <w:r w:rsidR="00DD415E" w:rsidRPr="004133BE">
        <w:rPr>
          <w:rFonts w:ascii="Times New Roman" w:hAnsi="Times New Roman"/>
          <w:color w:val="auto"/>
        </w:rPr>
        <w:t xml:space="preserve">Other </w:t>
      </w:r>
      <w:r w:rsidR="00EB56DE" w:rsidRPr="004133BE">
        <w:rPr>
          <w:rFonts w:ascii="Times New Roman" w:hAnsi="Times New Roman"/>
          <w:color w:val="auto"/>
        </w:rPr>
        <w:t>Information</w:t>
      </w:r>
      <w:bookmarkEnd w:id="57"/>
    </w:p>
    <w:p w14:paraId="65C40AB9" w14:textId="77777777" w:rsidR="007277FE" w:rsidRPr="00C802F5" w:rsidRDefault="007277FE" w:rsidP="001B4CBD">
      <w:pPr>
        <w:pStyle w:val="Heading2"/>
        <w:spacing w:before="0" w:line="240" w:lineRule="auto"/>
        <w:rPr>
          <w:rFonts w:ascii="Times New Roman" w:hAnsi="Times New Roman"/>
          <w:color w:val="auto"/>
          <w:sz w:val="22"/>
          <w:szCs w:val="22"/>
        </w:rPr>
      </w:pPr>
      <w:bookmarkStart w:id="58" w:name="_Toc513560399"/>
    </w:p>
    <w:p w14:paraId="462231B5" w14:textId="494B3884" w:rsidR="0008092F" w:rsidRPr="004133BE" w:rsidRDefault="0008092F" w:rsidP="001B4CBD">
      <w:pPr>
        <w:pStyle w:val="Heading2"/>
        <w:spacing w:before="0" w:line="240" w:lineRule="auto"/>
        <w:rPr>
          <w:rFonts w:ascii="Times New Roman" w:hAnsi="Times New Roman"/>
          <w:color w:val="auto"/>
        </w:rPr>
      </w:pPr>
      <w:r w:rsidRPr="004133BE">
        <w:rPr>
          <w:rFonts w:ascii="Times New Roman" w:hAnsi="Times New Roman"/>
          <w:color w:val="auto"/>
        </w:rPr>
        <w:t>H1.  Conflict of Interest</w:t>
      </w:r>
      <w:bookmarkEnd w:id="58"/>
    </w:p>
    <w:p w14:paraId="7EA3CCB0" w14:textId="77777777" w:rsidR="00333CDD" w:rsidRPr="00C802F5" w:rsidRDefault="00333CDD" w:rsidP="001B4CBD">
      <w:pPr>
        <w:spacing w:after="0" w:line="240" w:lineRule="auto"/>
        <w:rPr>
          <w:rFonts w:ascii="Times New Roman" w:hAnsi="Times New Roman"/>
        </w:rPr>
      </w:pPr>
    </w:p>
    <w:p w14:paraId="28D9D116" w14:textId="5AEAD96B" w:rsidR="0008092F" w:rsidRPr="00C802F5" w:rsidRDefault="0008092F" w:rsidP="001B4CBD">
      <w:pPr>
        <w:spacing w:after="0" w:line="240" w:lineRule="auto"/>
        <w:rPr>
          <w:rFonts w:ascii="Times New Roman" w:hAnsi="Times New Roman"/>
        </w:rPr>
      </w:pPr>
      <w:r w:rsidRPr="00C802F5">
        <w:rPr>
          <w:rFonts w:ascii="Times New Roman" w:hAnsi="Times New Roman"/>
        </w:rPr>
        <w:t>In accordance with applicable Federal awarding agency policy, applicants must disclose in writing any potential conflict of interest to the Federal awarding agency or pass-through entity</w:t>
      </w:r>
    </w:p>
    <w:p w14:paraId="4736F4C9" w14:textId="77777777" w:rsidR="0008092F" w:rsidRPr="00C802F5" w:rsidRDefault="0008092F" w:rsidP="001B4CBD">
      <w:pPr>
        <w:spacing w:after="0" w:line="240" w:lineRule="auto"/>
        <w:rPr>
          <w:rFonts w:ascii="Times New Roman" w:hAnsi="Times New Roman"/>
        </w:rPr>
      </w:pPr>
    </w:p>
    <w:p w14:paraId="22599AEA" w14:textId="77777777" w:rsidR="00F07C1F" w:rsidRPr="004133BE" w:rsidRDefault="0008092F" w:rsidP="001B4CBD">
      <w:pPr>
        <w:pStyle w:val="Heading2"/>
        <w:spacing w:before="0" w:line="240" w:lineRule="auto"/>
        <w:rPr>
          <w:rFonts w:ascii="Times New Roman" w:hAnsi="Times New Roman"/>
          <w:b w:val="0"/>
          <w:bCs w:val="0"/>
          <w:color w:val="auto"/>
        </w:rPr>
      </w:pPr>
      <w:bookmarkStart w:id="59" w:name="_Toc513560400"/>
      <w:r w:rsidRPr="004133BE">
        <w:rPr>
          <w:rFonts w:ascii="Times New Roman" w:hAnsi="Times New Roman"/>
          <w:color w:val="auto"/>
        </w:rPr>
        <w:t>H2</w:t>
      </w:r>
      <w:r w:rsidR="00DD415E" w:rsidRPr="004133BE">
        <w:rPr>
          <w:rFonts w:ascii="Times New Roman" w:hAnsi="Times New Roman"/>
          <w:color w:val="auto"/>
        </w:rPr>
        <w:t>.</w:t>
      </w:r>
      <w:r w:rsidR="00444CA1" w:rsidRPr="004133BE">
        <w:rPr>
          <w:rFonts w:ascii="Times New Roman" w:hAnsi="Times New Roman"/>
          <w:color w:val="auto"/>
        </w:rPr>
        <w:t xml:space="preserve">  </w:t>
      </w:r>
      <w:r w:rsidR="00F07C1F" w:rsidRPr="004133BE">
        <w:rPr>
          <w:rFonts w:ascii="Times New Roman" w:hAnsi="Times New Roman"/>
          <w:color w:val="auto"/>
        </w:rPr>
        <w:t>Applicant Vetting</w:t>
      </w:r>
      <w:bookmarkEnd w:id="59"/>
    </w:p>
    <w:p w14:paraId="5ECEFA4E" w14:textId="77777777" w:rsidR="00333CDD" w:rsidRPr="00C802F5" w:rsidRDefault="00333CDD" w:rsidP="001B4CBD">
      <w:pPr>
        <w:spacing w:after="0" w:line="240" w:lineRule="auto"/>
        <w:rPr>
          <w:rFonts w:ascii="Times New Roman" w:hAnsi="Times New Roman"/>
        </w:rPr>
      </w:pPr>
    </w:p>
    <w:p w14:paraId="6298B8F4" w14:textId="6CF06E93"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8" w:history="1">
        <w:r w:rsidRPr="00C802F5">
          <w:rPr>
            <w:rStyle w:val="Hyperlink"/>
            <w:rFonts w:ascii="Times New Roman" w:hAnsi="Times New Roman"/>
          </w:rPr>
          <w:t>https://ramportal.state.gov</w:t>
        </w:r>
      </w:hyperlink>
      <w:r w:rsidRPr="00C802F5">
        <w:rPr>
          <w:rFonts w:ascii="Times New Roman" w:hAnsi="Times New Roman"/>
        </w:rPr>
        <w:t xml:space="preserve">, via Email to </w:t>
      </w:r>
      <w:hyperlink r:id="rId19" w:history="1">
        <w:r w:rsidRPr="00C802F5">
          <w:rPr>
            <w:rStyle w:val="Hyperlink"/>
            <w:rFonts w:ascii="Times New Roman" w:hAnsi="Times New Roman"/>
          </w:rPr>
          <w:t>RAM@state.gov</w:t>
        </w:r>
      </w:hyperlink>
      <w:r w:rsidRPr="00C802F5">
        <w:rPr>
          <w:rFonts w:ascii="Times New Roman" w:hAnsi="Times New Roman"/>
        </w:rPr>
        <w:t xml:space="preserve">, or hardcopy to the Grants Officer  </w:t>
      </w:r>
    </w:p>
    <w:p w14:paraId="17FC6074" w14:textId="77777777" w:rsidR="00E21D44" w:rsidRPr="00C802F5" w:rsidRDefault="00E21D44" w:rsidP="001B4CBD">
      <w:pPr>
        <w:spacing w:after="0" w:line="240" w:lineRule="auto"/>
        <w:rPr>
          <w:rFonts w:ascii="Times New Roman" w:hAnsi="Times New Roman"/>
        </w:rPr>
      </w:pPr>
    </w:p>
    <w:p w14:paraId="480D06A0"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Questions about the form may be emailed to </w:t>
      </w:r>
      <w:hyperlink r:id="rId20" w:history="1">
        <w:r w:rsidRPr="00C802F5">
          <w:rPr>
            <w:rStyle w:val="Hyperlink"/>
            <w:rFonts w:ascii="Times New Roman" w:hAnsi="Times New Roman"/>
          </w:rPr>
          <w:t>RAM@state.gov</w:t>
        </w:r>
      </w:hyperlink>
      <w:r w:rsidRPr="00C802F5">
        <w:rPr>
          <w:rFonts w:ascii="Times New Roman" w:hAnsi="Times New Roman"/>
        </w:rPr>
        <w:t>. Failure to submit information when requested, or failure to pass vetting may be grounds for rejecting your proposal.</w:t>
      </w:r>
    </w:p>
    <w:p w14:paraId="1BBD078E" w14:textId="77777777" w:rsidR="007277FE" w:rsidRPr="00C802F5" w:rsidRDefault="007277FE" w:rsidP="001B4CBD">
      <w:pPr>
        <w:pStyle w:val="Heading2"/>
        <w:spacing w:before="0" w:line="240" w:lineRule="auto"/>
        <w:rPr>
          <w:rFonts w:ascii="Times New Roman" w:hAnsi="Times New Roman"/>
          <w:color w:val="auto"/>
          <w:sz w:val="22"/>
          <w:szCs w:val="22"/>
        </w:rPr>
      </w:pPr>
      <w:bookmarkStart w:id="60" w:name="_Toc513560401"/>
    </w:p>
    <w:p w14:paraId="36C402B7" w14:textId="2CDC5531" w:rsidR="00E37A96" w:rsidRPr="004133BE" w:rsidRDefault="00DD415E" w:rsidP="001B4CBD">
      <w:pPr>
        <w:pStyle w:val="Heading2"/>
        <w:spacing w:before="0" w:line="240" w:lineRule="auto"/>
        <w:rPr>
          <w:rFonts w:ascii="Times New Roman" w:hAnsi="Times New Roman"/>
          <w:color w:val="auto"/>
        </w:rPr>
      </w:pPr>
      <w:r w:rsidRPr="004133BE">
        <w:rPr>
          <w:rFonts w:ascii="Times New Roman" w:hAnsi="Times New Roman"/>
          <w:color w:val="auto"/>
        </w:rPr>
        <w:t>H</w:t>
      </w:r>
      <w:r w:rsidR="0008092F" w:rsidRPr="004133BE">
        <w:rPr>
          <w:rFonts w:ascii="Times New Roman" w:hAnsi="Times New Roman"/>
          <w:color w:val="auto"/>
        </w:rPr>
        <w:t>3</w:t>
      </w:r>
      <w:r w:rsidRPr="004133BE">
        <w:rPr>
          <w:rFonts w:ascii="Times New Roman" w:hAnsi="Times New Roman"/>
          <w:color w:val="auto"/>
        </w:rPr>
        <w:t>.</w:t>
      </w:r>
      <w:r w:rsidR="00E37A96" w:rsidRPr="004133BE">
        <w:rPr>
          <w:rFonts w:ascii="Times New Roman" w:hAnsi="Times New Roman"/>
          <w:color w:val="auto"/>
        </w:rPr>
        <w:t xml:space="preserve">  </w:t>
      </w:r>
      <w:r w:rsidR="00EA484B" w:rsidRPr="004133BE">
        <w:rPr>
          <w:rFonts w:ascii="Times New Roman" w:hAnsi="Times New Roman"/>
          <w:color w:val="auto"/>
        </w:rPr>
        <w:t xml:space="preserve">Marking </w:t>
      </w:r>
      <w:r w:rsidR="00E37A96" w:rsidRPr="004133BE">
        <w:rPr>
          <w:rFonts w:ascii="Times New Roman" w:hAnsi="Times New Roman"/>
          <w:color w:val="auto"/>
        </w:rPr>
        <w:t>Policy</w:t>
      </w:r>
      <w:bookmarkEnd w:id="60"/>
    </w:p>
    <w:p w14:paraId="0273F87F" w14:textId="77777777" w:rsidR="00333CDD" w:rsidRPr="00C802F5" w:rsidRDefault="00333CDD" w:rsidP="001B4CBD">
      <w:pPr>
        <w:spacing w:after="0" w:line="240" w:lineRule="auto"/>
        <w:rPr>
          <w:rFonts w:ascii="Times New Roman" w:hAnsi="Times New Roman"/>
        </w:rPr>
      </w:pPr>
    </w:p>
    <w:p w14:paraId="18A8F11D" w14:textId="0D6BC451" w:rsidR="00E21D44" w:rsidRPr="00C802F5" w:rsidRDefault="00E21D44" w:rsidP="001B4CBD">
      <w:pPr>
        <w:spacing w:after="0" w:line="240" w:lineRule="auto"/>
        <w:rPr>
          <w:rFonts w:ascii="Times New Roman" w:hAnsi="Times New Roman"/>
        </w:rPr>
      </w:pPr>
      <w:r w:rsidRPr="00C802F5">
        <w:rPr>
          <w:rFonts w:ascii="Times New Roman" w:hAnsi="Times New Roman"/>
        </w:rPr>
        <w:t>Applicants are advised that recipients and sub-recipients of Federal assistance awards are subject to the State Department’s Marking Policy.  More information on this policy can be found on</w:t>
      </w:r>
      <w:r w:rsidR="008D3679">
        <w:rPr>
          <w:rFonts w:ascii="Times New Roman" w:hAnsi="Times New Roman"/>
        </w:rPr>
        <w:t xml:space="preserve"> page 10 of the following document</w:t>
      </w:r>
      <w:r w:rsidRPr="00C802F5">
        <w:rPr>
          <w:rFonts w:ascii="Times New Roman" w:hAnsi="Times New Roman"/>
        </w:rPr>
        <w:t xml:space="preserve">:  </w:t>
      </w:r>
    </w:p>
    <w:p w14:paraId="02E8C732" w14:textId="77777777" w:rsidR="008D3679" w:rsidRPr="001A2F3E" w:rsidRDefault="00AE7BEF" w:rsidP="008D3679">
      <w:pPr>
        <w:pStyle w:val="Heading2"/>
        <w:spacing w:line="240" w:lineRule="auto"/>
        <w:rPr>
          <w:rFonts w:ascii="Times New Roman" w:eastAsia="Calibri" w:hAnsi="Times New Roman"/>
          <w:b w:val="0"/>
          <w:bCs w:val="0"/>
          <w:color w:val="auto"/>
          <w:sz w:val="22"/>
          <w:szCs w:val="22"/>
        </w:rPr>
      </w:pPr>
      <w:hyperlink r:id="rId21" w:history="1">
        <w:r w:rsidR="008D3679" w:rsidRPr="001A2F3E">
          <w:rPr>
            <w:rStyle w:val="Hyperlink"/>
            <w:rFonts w:ascii="Times New Roman" w:eastAsia="Calibri" w:hAnsi="Times New Roman"/>
            <w:b w:val="0"/>
            <w:bCs w:val="0"/>
            <w:sz w:val="22"/>
            <w:szCs w:val="22"/>
          </w:rPr>
          <w:t>https://www.state.gov/wp-content/uploads/2019/10/U.S.-Department-of-State-Standard-Terms-and-Conditions-10-01-2019508.pdf</w:t>
        </w:r>
      </w:hyperlink>
    </w:p>
    <w:p w14:paraId="0FB20BD3" w14:textId="77777777" w:rsidR="007277FE" w:rsidRPr="00C802F5" w:rsidRDefault="007277FE" w:rsidP="001B4CBD">
      <w:pPr>
        <w:pStyle w:val="Heading2"/>
        <w:spacing w:before="0" w:line="240" w:lineRule="auto"/>
        <w:rPr>
          <w:rFonts w:ascii="Times New Roman" w:hAnsi="Times New Roman"/>
          <w:color w:val="auto"/>
          <w:sz w:val="22"/>
          <w:szCs w:val="22"/>
        </w:rPr>
      </w:pPr>
      <w:bookmarkStart w:id="61" w:name="_Toc442189029"/>
      <w:bookmarkStart w:id="62" w:name="_Toc447194392"/>
      <w:bookmarkStart w:id="63" w:name="_Toc513560402"/>
    </w:p>
    <w:p w14:paraId="5D1A5F73" w14:textId="3DD78264" w:rsidR="00E21D44" w:rsidRPr="004133BE" w:rsidRDefault="00194685" w:rsidP="001B4CBD">
      <w:pPr>
        <w:pStyle w:val="Heading2"/>
        <w:spacing w:before="0" w:line="240" w:lineRule="auto"/>
        <w:rPr>
          <w:rFonts w:ascii="Times New Roman" w:hAnsi="Times New Roman"/>
          <w:color w:val="auto"/>
        </w:rPr>
      </w:pPr>
      <w:r w:rsidRPr="004133BE">
        <w:rPr>
          <w:rFonts w:ascii="Times New Roman" w:hAnsi="Times New Roman"/>
          <w:color w:val="auto"/>
        </w:rPr>
        <w:t>H</w:t>
      </w:r>
      <w:r w:rsidR="0008092F" w:rsidRPr="004133BE">
        <w:rPr>
          <w:rFonts w:ascii="Times New Roman" w:hAnsi="Times New Roman"/>
          <w:color w:val="auto"/>
        </w:rPr>
        <w:t>4</w:t>
      </w:r>
      <w:r w:rsidR="006117CD" w:rsidRPr="004133BE">
        <w:rPr>
          <w:rFonts w:ascii="Times New Roman" w:hAnsi="Times New Roman"/>
          <w:color w:val="auto"/>
        </w:rPr>
        <w:t xml:space="preserve">.  </w:t>
      </w:r>
      <w:r w:rsidR="00E21D44" w:rsidRPr="004133BE">
        <w:rPr>
          <w:rFonts w:ascii="Times New Roman" w:hAnsi="Times New Roman"/>
          <w:color w:val="auto"/>
        </w:rPr>
        <w:t>Evaluation Policy</w:t>
      </w:r>
      <w:bookmarkEnd w:id="61"/>
      <w:bookmarkEnd w:id="62"/>
      <w:bookmarkEnd w:id="63"/>
    </w:p>
    <w:p w14:paraId="37E20335" w14:textId="77777777" w:rsidR="00333CDD" w:rsidRPr="00C802F5" w:rsidRDefault="00333CDD" w:rsidP="001B4CBD">
      <w:pPr>
        <w:spacing w:after="0" w:line="240" w:lineRule="auto"/>
        <w:rPr>
          <w:rFonts w:ascii="Times New Roman" w:hAnsi="Times New Roman"/>
        </w:rPr>
      </w:pPr>
    </w:p>
    <w:p w14:paraId="57CCB40A" w14:textId="368E2758" w:rsidR="003E4492" w:rsidRPr="00C802F5" w:rsidRDefault="00E21D44" w:rsidP="001B4CBD">
      <w:pPr>
        <w:spacing w:after="0" w:line="240" w:lineRule="auto"/>
        <w:rPr>
          <w:rFonts w:ascii="Times New Roman" w:hAnsi="Times New Roman"/>
        </w:rPr>
      </w:pPr>
      <w:r w:rsidRPr="00C802F5">
        <w:rPr>
          <w:rFonts w:ascii="Times New Roman" w:hAnsi="Times New Roman"/>
        </w:rPr>
        <w:t xml:space="preserve">Applicants are advised that recipients and sub-recipients of Federal assistance awards are subject to the Department of State Evaluation Policy.  </w:t>
      </w:r>
      <w:r w:rsidR="008D3679" w:rsidRPr="009B194A">
        <w:rPr>
          <w:rFonts w:ascii="Times New Roman" w:hAnsi="Times New Roman"/>
        </w:rPr>
        <w:t xml:space="preserve">More information on this policy can be found here: </w:t>
      </w:r>
      <w:hyperlink r:id="rId22" w:history="1">
        <w:r w:rsidR="008D3679" w:rsidRPr="001A2F3E">
          <w:rPr>
            <w:rStyle w:val="Hyperlink"/>
            <w:rFonts w:ascii="Times New Roman" w:hAnsi="Times New Roman"/>
          </w:rPr>
          <w:t>https://www.state.gov/foreign-assistance-resource-library/foreign-assistance-evaluations/</w:t>
        </w:r>
      </w:hyperlink>
      <w:r w:rsidR="008D3679">
        <w:rPr>
          <w:rStyle w:val="Hyperlink"/>
          <w:rFonts w:ascii="Times New Roman" w:hAnsi="Times New Roman"/>
        </w:rPr>
        <w:t xml:space="preserve">. </w:t>
      </w:r>
      <w:r w:rsidR="003E4492" w:rsidRPr="00C802F5">
        <w:rPr>
          <w:rFonts w:ascii="Times New Roman" w:hAnsi="Times New Roman"/>
        </w:rPr>
        <w:t xml:space="preserve">Further, </w:t>
      </w:r>
      <w:r w:rsidR="003E4492" w:rsidRPr="00C802F5">
        <w:rPr>
          <w:rFonts w:ascii="Times New Roman" w:hAnsi="Times New Roman"/>
        </w:rPr>
        <w:lastRenderedPageBreak/>
        <w:t xml:space="preserve">recipient organizations are encouraged to conduct their own and/or independent evaluations on their Department of State funded programs to assess performance and outcomes.  </w:t>
      </w:r>
    </w:p>
    <w:p w14:paraId="6323C7BC" w14:textId="77777777" w:rsidR="003E4492" w:rsidRPr="00C802F5" w:rsidRDefault="003E4492" w:rsidP="001B4CBD">
      <w:pPr>
        <w:spacing w:after="0" w:line="240" w:lineRule="auto"/>
        <w:rPr>
          <w:rFonts w:ascii="Times New Roman" w:hAnsi="Times New Roman"/>
        </w:rPr>
      </w:pPr>
    </w:p>
    <w:p w14:paraId="6EB26AE9" w14:textId="01D4C7BD" w:rsidR="003E4492" w:rsidRPr="004133BE" w:rsidRDefault="003E4492" w:rsidP="001B4CBD">
      <w:pPr>
        <w:pStyle w:val="Heading2"/>
        <w:spacing w:before="0" w:line="240" w:lineRule="auto"/>
        <w:rPr>
          <w:rFonts w:ascii="Times New Roman" w:hAnsi="Times New Roman"/>
          <w:color w:val="auto"/>
        </w:rPr>
      </w:pPr>
      <w:bookmarkStart w:id="64" w:name="_Toc512245706"/>
      <w:bookmarkStart w:id="65" w:name="_Toc513560403"/>
      <w:r w:rsidRPr="004133BE">
        <w:rPr>
          <w:rFonts w:ascii="Times New Roman" w:hAnsi="Times New Roman"/>
          <w:color w:val="auto"/>
        </w:rPr>
        <w:t xml:space="preserve">H5. </w:t>
      </w:r>
      <w:r w:rsidR="006117CD" w:rsidRPr="004133BE">
        <w:rPr>
          <w:rFonts w:ascii="Times New Roman" w:hAnsi="Times New Roman"/>
          <w:color w:val="auto"/>
        </w:rPr>
        <w:t xml:space="preserve"> </w:t>
      </w:r>
      <w:r w:rsidRPr="004133BE">
        <w:rPr>
          <w:rFonts w:ascii="Times New Roman" w:hAnsi="Times New Roman"/>
          <w:color w:val="auto"/>
        </w:rPr>
        <w:t>Monitoring Site Visits</w:t>
      </w:r>
      <w:bookmarkEnd w:id="64"/>
      <w:bookmarkEnd w:id="65"/>
    </w:p>
    <w:p w14:paraId="6122C741" w14:textId="77777777" w:rsidR="00333CDD" w:rsidRPr="00C802F5" w:rsidRDefault="00333CDD" w:rsidP="001B4CBD">
      <w:pPr>
        <w:spacing w:after="0" w:line="240" w:lineRule="auto"/>
        <w:rPr>
          <w:rFonts w:ascii="Times New Roman" w:hAnsi="Times New Roman"/>
        </w:rPr>
      </w:pPr>
    </w:p>
    <w:p w14:paraId="4DBC50E6" w14:textId="45657ABF" w:rsidR="003E4492" w:rsidRPr="00C802F5" w:rsidRDefault="003E4492" w:rsidP="001B4CBD">
      <w:pPr>
        <w:spacing w:after="0" w:line="240" w:lineRule="auto"/>
        <w:rPr>
          <w:rFonts w:ascii="Times New Roman" w:hAnsi="Times New Roman"/>
        </w:rPr>
      </w:pPr>
      <w:r w:rsidRPr="00C802F5">
        <w:rPr>
          <w:rFonts w:ascii="Times New Roman" w:hAnsi="Times New Roman"/>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4C7862E4"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 </w:t>
      </w:r>
    </w:p>
    <w:p w14:paraId="4176AEC7"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br w:type="page"/>
      </w:r>
    </w:p>
    <w:p w14:paraId="21CEE670" w14:textId="4CBE2853" w:rsidR="00E21D44" w:rsidRPr="004133BE" w:rsidRDefault="000B43DF" w:rsidP="001B4CBD">
      <w:pPr>
        <w:spacing w:after="0" w:line="240" w:lineRule="auto"/>
        <w:rPr>
          <w:rFonts w:ascii="Times New Roman" w:hAnsi="Times New Roman"/>
          <w:b/>
          <w:sz w:val="32"/>
          <w:szCs w:val="32"/>
        </w:rPr>
      </w:pPr>
      <w:r w:rsidRPr="004133BE">
        <w:rPr>
          <w:rFonts w:ascii="Times New Roman" w:hAnsi="Times New Roman"/>
          <w:b/>
          <w:sz w:val="32"/>
          <w:szCs w:val="32"/>
        </w:rPr>
        <w:lastRenderedPageBreak/>
        <w:t xml:space="preserve">APPENDIX </w:t>
      </w:r>
      <w:r w:rsidR="008D3679" w:rsidRPr="004133BE">
        <w:rPr>
          <w:rFonts w:ascii="Times New Roman" w:hAnsi="Times New Roman"/>
          <w:b/>
          <w:sz w:val="32"/>
          <w:szCs w:val="32"/>
        </w:rPr>
        <w:t>1</w:t>
      </w:r>
      <w:r w:rsidRPr="004133BE">
        <w:rPr>
          <w:rFonts w:ascii="Times New Roman" w:hAnsi="Times New Roman"/>
          <w:b/>
          <w:sz w:val="32"/>
          <w:szCs w:val="32"/>
        </w:rPr>
        <w:t xml:space="preserve"> – SAMPLE</w:t>
      </w:r>
      <w:r w:rsidR="00E21D44" w:rsidRPr="004133BE">
        <w:rPr>
          <w:rFonts w:ascii="Times New Roman" w:hAnsi="Times New Roman"/>
          <w:b/>
          <w:sz w:val="32"/>
          <w:szCs w:val="32"/>
        </w:rPr>
        <w:t xml:space="preserve"> LETTER OF INSTITUTIONAL SUPPORT</w:t>
      </w:r>
    </w:p>
    <w:p w14:paraId="196B1315" w14:textId="77777777" w:rsidR="00E21D44" w:rsidRPr="00C802F5" w:rsidRDefault="00E21D44" w:rsidP="001B4CBD">
      <w:pPr>
        <w:spacing w:after="0" w:line="240" w:lineRule="auto"/>
        <w:rPr>
          <w:rFonts w:ascii="Times New Roman" w:hAnsi="Times New Roman"/>
          <w:b/>
        </w:rPr>
      </w:pPr>
    </w:p>
    <w:p w14:paraId="3BC7CF8A" w14:textId="77777777" w:rsidR="00E21D44" w:rsidRPr="00C802F5" w:rsidRDefault="00E21D44" w:rsidP="001B4CBD">
      <w:pPr>
        <w:suppressAutoHyphens/>
        <w:spacing w:after="0" w:line="240" w:lineRule="auto"/>
        <w:jc w:val="center"/>
        <w:rPr>
          <w:rFonts w:ascii="Times New Roman" w:hAnsi="Times New Roman"/>
        </w:rPr>
      </w:pPr>
      <w:r w:rsidRPr="00C802F5">
        <w:rPr>
          <w:rFonts w:ascii="Times New Roman" w:hAnsi="Times New Roman"/>
        </w:rPr>
        <w:t>Bureau of Oceans, and International Environmental and Scientific Affairs (OES)</w:t>
      </w:r>
    </w:p>
    <w:p w14:paraId="7B71C2D6" w14:textId="77777777" w:rsidR="00E21D44" w:rsidRPr="00C802F5" w:rsidRDefault="00E21D44" w:rsidP="001B4CBD">
      <w:pPr>
        <w:suppressAutoHyphens/>
        <w:spacing w:after="0" w:line="240" w:lineRule="auto"/>
        <w:jc w:val="center"/>
        <w:rPr>
          <w:rFonts w:ascii="Times New Roman" w:hAnsi="Times New Roman"/>
        </w:rPr>
      </w:pPr>
      <w:r w:rsidRPr="00C802F5">
        <w:rPr>
          <w:rFonts w:ascii="Times New Roman" w:hAnsi="Times New Roman"/>
        </w:rPr>
        <w:t>U.S. Department of State</w:t>
      </w:r>
    </w:p>
    <w:p w14:paraId="564C868C" w14:textId="77777777" w:rsidR="00E21D44" w:rsidRPr="00C802F5" w:rsidRDefault="00E21D44" w:rsidP="001B4CBD">
      <w:pPr>
        <w:suppressAutoHyphens/>
        <w:spacing w:after="0" w:line="240" w:lineRule="auto"/>
        <w:jc w:val="center"/>
        <w:rPr>
          <w:rFonts w:ascii="Times New Roman" w:hAnsi="Times New Roman"/>
        </w:rPr>
      </w:pPr>
      <w:r w:rsidRPr="00C802F5">
        <w:rPr>
          <w:rFonts w:ascii="Times New Roman" w:hAnsi="Times New Roman"/>
          <w:color w:val="000000"/>
        </w:rPr>
        <w:t>Room 2201 C Street, NW</w:t>
      </w:r>
    </w:p>
    <w:p w14:paraId="50D29DF9" w14:textId="77777777" w:rsidR="00E21D44" w:rsidRPr="00C802F5" w:rsidRDefault="00E21D44" w:rsidP="001B4CBD">
      <w:pPr>
        <w:suppressAutoHyphens/>
        <w:spacing w:after="0" w:line="240" w:lineRule="auto"/>
        <w:jc w:val="center"/>
        <w:rPr>
          <w:rFonts w:ascii="Times New Roman" w:hAnsi="Times New Roman"/>
        </w:rPr>
      </w:pPr>
      <w:bookmarkStart w:id="66" w:name="_Toc447192049"/>
      <w:bookmarkStart w:id="67" w:name="_Toc447194393"/>
      <w:r w:rsidRPr="00C802F5">
        <w:rPr>
          <w:rFonts w:ascii="Times New Roman" w:hAnsi="Times New Roman"/>
          <w:color w:val="000000"/>
        </w:rPr>
        <w:t>Washington, D.C. 20520</w:t>
      </w:r>
      <w:bookmarkEnd w:id="66"/>
      <w:bookmarkEnd w:id="67"/>
    </w:p>
    <w:p w14:paraId="3B032FA0" w14:textId="77777777" w:rsidR="00E21D44" w:rsidRPr="00C802F5" w:rsidRDefault="00E21D44" w:rsidP="001B4CBD">
      <w:pPr>
        <w:pStyle w:val="Heading1"/>
        <w:spacing w:before="0" w:line="240" w:lineRule="auto"/>
        <w:rPr>
          <w:rFonts w:ascii="Times New Roman" w:hAnsi="Times New Roman"/>
          <w:b w:val="0"/>
          <w:sz w:val="22"/>
          <w:szCs w:val="22"/>
        </w:rPr>
      </w:pPr>
    </w:p>
    <w:p w14:paraId="0446E29F"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 [applicant Institution Letterhead]</w:t>
      </w:r>
    </w:p>
    <w:p w14:paraId="2E70AAE8" w14:textId="77777777" w:rsidR="00E21D44" w:rsidRPr="00C802F5" w:rsidRDefault="00E21D44" w:rsidP="001B4CBD">
      <w:pPr>
        <w:spacing w:after="0" w:line="240" w:lineRule="auto"/>
        <w:rPr>
          <w:rFonts w:ascii="Times New Roman" w:hAnsi="Times New Roman"/>
        </w:rPr>
      </w:pPr>
    </w:p>
    <w:p w14:paraId="33594226"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Date:</w:t>
      </w:r>
    </w:p>
    <w:p w14:paraId="024B8AAB" w14:textId="77777777" w:rsidR="00E21D44" w:rsidRPr="00C802F5" w:rsidRDefault="00E21D44" w:rsidP="001B4CBD">
      <w:pPr>
        <w:spacing w:after="0" w:line="240" w:lineRule="auto"/>
        <w:rPr>
          <w:rFonts w:ascii="Times New Roman" w:hAnsi="Times New Roman"/>
        </w:rPr>
      </w:pPr>
    </w:p>
    <w:p w14:paraId="271373F3"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[name of higher executive supportive of the proposal submission}</w:t>
      </w:r>
    </w:p>
    <w:p w14:paraId="3054031A"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Street Address</w:t>
      </w:r>
    </w:p>
    <w:p w14:paraId="2207D46A"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State, and zip code</w:t>
      </w:r>
    </w:p>
    <w:p w14:paraId="216CA36D" w14:textId="77777777" w:rsidR="00E21D44" w:rsidRPr="00C802F5" w:rsidRDefault="00E21D44" w:rsidP="001B4CBD">
      <w:pPr>
        <w:spacing w:after="0" w:line="240" w:lineRule="auto"/>
        <w:rPr>
          <w:rFonts w:ascii="Times New Roman" w:hAnsi="Times New Roman"/>
        </w:rPr>
      </w:pPr>
    </w:p>
    <w:p w14:paraId="5FC659EC" w14:textId="77777777" w:rsidR="00E21D44" w:rsidRPr="00C802F5" w:rsidRDefault="00E21D44" w:rsidP="001B4CBD">
      <w:pPr>
        <w:spacing w:after="0" w:line="240" w:lineRule="auto"/>
        <w:rPr>
          <w:rFonts w:ascii="Times New Roman" w:hAnsi="Times New Roman"/>
        </w:rPr>
      </w:pPr>
    </w:p>
    <w:p w14:paraId="0D7B9866" w14:textId="361DDDAE" w:rsidR="007277FE" w:rsidRPr="00C802F5" w:rsidRDefault="00E21D44" w:rsidP="007277FE">
      <w:pPr>
        <w:spacing w:after="0" w:line="240" w:lineRule="auto"/>
        <w:rPr>
          <w:rFonts w:ascii="Times New Roman" w:hAnsi="Times New Roman"/>
        </w:rPr>
      </w:pPr>
      <w:r w:rsidRPr="00C802F5">
        <w:rPr>
          <w:rFonts w:ascii="Times New Roman" w:hAnsi="Times New Roman"/>
        </w:rPr>
        <w:t xml:space="preserve">Attention: </w:t>
      </w:r>
      <w:r w:rsidRPr="00C802F5">
        <w:rPr>
          <w:rFonts w:ascii="Times New Roman" w:hAnsi="Times New Roman"/>
        </w:rPr>
        <w:tab/>
      </w:r>
      <w:r w:rsidR="000A7DC1">
        <w:rPr>
          <w:rFonts w:ascii="Times New Roman" w:hAnsi="Times New Roman"/>
        </w:rPr>
        <w:t>Maria Urbina</w:t>
      </w:r>
    </w:p>
    <w:p w14:paraId="2FDC9712" w14:textId="77777777" w:rsidR="00E21D44" w:rsidRPr="00C802F5" w:rsidRDefault="00E21D44" w:rsidP="007277FE">
      <w:pPr>
        <w:spacing w:after="0" w:line="240" w:lineRule="auto"/>
        <w:ind w:left="720" w:firstLine="720"/>
        <w:rPr>
          <w:rFonts w:ascii="Times New Roman" w:hAnsi="Times New Roman"/>
        </w:rPr>
      </w:pPr>
      <w:r w:rsidRPr="00C802F5">
        <w:rPr>
          <w:rFonts w:ascii="Times New Roman" w:hAnsi="Times New Roman"/>
        </w:rPr>
        <w:t>Bureau of Oceans, Environmental and International Affairs</w:t>
      </w:r>
    </w:p>
    <w:p w14:paraId="3C9C69ED" w14:textId="77777777" w:rsidR="00E21D44" w:rsidRPr="00C802F5" w:rsidRDefault="00E21D44" w:rsidP="007277FE">
      <w:pPr>
        <w:spacing w:after="0" w:line="240" w:lineRule="auto"/>
        <w:ind w:left="720" w:firstLine="720"/>
        <w:rPr>
          <w:rFonts w:ascii="Times New Roman" w:hAnsi="Times New Roman"/>
        </w:rPr>
      </w:pPr>
      <w:r w:rsidRPr="00C802F5">
        <w:rPr>
          <w:rFonts w:ascii="Times New Roman" w:hAnsi="Times New Roman"/>
        </w:rPr>
        <w:t>U.S. Department of State</w:t>
      </w:r>
    </w:p>
    <w:p w14:paraId="57988183" w14:textId="77777777" w:rsidR="00E21D44" w:rsidRPr="00C802F5" w:rsidRDefault="00E21D44" w:rsidP="001B4CBD">
      <w:pPr>
        <w:spacing w:after="0" w:line="240" w:lineRule="auto"/>
        <w:rPr>
          <w:rFonts w:ascii="Times New Roman" w:hAnsi="Times New Roman"/>
        </w:rPr>
      </w:pPr>
    </w:p>
    <w:p w14:paraId="10AD6552" w14:textId="77777777" w:rsidR="00E21D44" w:rsidRPr="00C802F5" w:rsidRDefault="00E21D44" w:rsidP="001B4CBD">
      <w:pPr>
        <w:spacing w:after="0" w:line="240" w:lineRule="auto"/>
        <w:rPr>
          <w:rFonts w:ascii="Times New Roman" w:hAnsi="Times New Roman"/>
          <w:b/>
        </w:rPr>
      </w:pPr>
    </w:p>
    <w:p w14:paraId="6714AF63" w14:textId="77777777" w:rsidR="00E21D44" w:rsidRPr="00C802F5" w:rsidRDefault="00E21D44" w:rsidP="001B4CBD">
      <w:pPr>
        <w:spacing w:after="0" w:line="240" w:lineRule="auto"/>
        <w:rPr>
          <w:rFonts w:ascii="Times New Roman" w:hAnsi="Times New Roman"/>
          <w:b/>
        </w:rPr>
      </w:pPr>
      <w:r w:rsidRPr="00C802F5">
        <w:rPr>
          <w:rFonts w:ascii="Times New Roman" w:hAnsi="Times New Roman"/>
          <w:b/>
        </w:rPr>
        <w:t xml:space="preserve">RE: Letter of support for Request for Applications # xxx </w:t>
      </w:r>
    </w:p>
    <w:p w14:paraId="5895C8A0" w14:textId="77777777" w:rsidR="00E21D44" w:rsidRPr="00C802F5" w:rsidRDefault="00E21D44" w:rsidP="001B4CBD">
      <w:pPr>
        <w:spacing w:after="0" w:line="240" w:lineRule="auto"/>
        <w:rPr>
          <w:rFonts w:ascii="Times New Roman" w:hAnsi="Times New Roman"/>
        </w:rPr>
      </w:pPr>
    </w:p>
    <w:p w14:paraId="053E75F9" w14:textId="4C030E08"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The </w:t>
      </w:r>
      <w:r w:rsidR="00847147" w:rsidRPr="00C802F5">
        <w:rPr>
          <w:rFonts w:ascii="Times New Roman" w:hAnsi="Times New Roman"/>
        </w:rPr>
        <w:t>[</w:t>
      </w:r>
      <w:r w:rsidRPr="00C802F5">
        <w:rPr>
          <w:rFonts w:ascii="Times New Roman" w:hAnsi="Times New Roman"/>
        </w:rPr>
        <w:t xml:space="preserve">name of the applicant </w:t>
      </w:r>
      <w:r w:rsidR="00055B50" w:rsidRPr="00C802F5">
        <w:rPr>
          <w:rFonts w:ascii="Times New Roman" w:hAnsi="Times New Roman"/>
        </w:rPr>
        <w:t>institution] is</w:t>
      </w:r>
      <w:r w:rsidRPr="00C802F5">
        <w:rPr>
          <w:rFonts w:ascii="Times New Roman" w:hAnsi="Times New Roman"/>
        </w:rPr>
        <w:t xml:space="preserve"> happy to endorse the proposal’s entitled “XXXXXXX” in response to the NOFO# entitled XXXXXXX.  Our organization has been working in this area for the last X years and have developed extensive expertise in selected countries/region.  (if you have established a </w:t>
      </w:r>
      <w:r w:rsidR="007277FE" w:rsidRPr="00C802F5">
        <w:rPr>
          <w:rFonts w:ascii="Times New Roman" w:hAnsi="Times New Roman"/>
        </w:rPr>
        <w:t>long-standing contact</w:t>
      </w:r>
      <w:r w:rsidRPr="00C802F5">
        <w:rPr>
          <w:rFonts w:ascii="Times New Roman" w:hAnsi="Times New Roman"/>
        </w:rPr>
        <w:t xml:space="preserve"> describe those and briefly explain why you are interested in committing your organizational resources such as staffing and in-kind contribution in support of the NOFO goals.).</w:t>
      </w:r>
    </w:p>
    <w:p w14:paraId="48408EC0" w14:textId="77777777" w:rsidR="00E21D44" w:rsidRPr="00C802F5" w:rsidRDefault="00E21D44" w:rsidP="001B4CBD">
      <w:pPr>
        <w:spacing w:after="0" w:line="240" w:lineRule="auto"/>
        <w:rPr>
          <w:rFonts w:ascii="Times New Roman" w:hAnsi="Times New Roman"/>
        </w:rPr>
      </w:pPr>
    </w:p>
    <w:p w14:paraId="6FB1258D"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9FA8F33"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 </w:t>
      </w:r>
    </w:p>
    <w:p w14:paraId="1C5496D5"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Sincerely, </w:t>
      </w:r>
    </w:p>
    <w:p w14:paraId="742B343B" w14:textId="77777777" w:rsidR="00E21D44" w:rsidRPr="00C802F5" w:rsidRDefault="00E21D44" w:rsidP="001B4CBD">
      <w:pPr>
        <w:spacing w:after="0" w:line="240" w:lineRule="auto"/>
        <w:rPr>
          <w:rFonts w:ascii="Times New Roman" w:hAnsi="Times New Roman"/>
        </w:rPr>
      </w:pPr>
    </w:p>
    <w:p w14:paraId="387FA6E2" w14:textId="77777777" w:rsidR="00E21D44" w:rsidRPr="00C802F5" w:rsidRDefault="00E21D44" w:rsidP="001B4CBD">
      <w:pPr>
        <w:spacing w:after="0" w:line="240" w:lineRule="auto"/>
        <w:rPr>
          <w:rFonts w:ascii="Times New Roman" w:hAnsi="Times New Roman"/>
        </w:rPr>
      </w:pPr>
    </w:p>
    <w:p w14:paraId="1431F1DD"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[Sr. officer of the institution] </w:t>
      </w:r>
    </w:p>
    <w:p w14:paraId="5B1862E1"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Signature of President or</w:t>
      </w:r>
    </w:p>
    <w:p w14:paraId="51964966"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Executive Office</w:t>
      </w:r>
    </w:p>
    <w:p w14:paraId="0D8AAAF8"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br w:type="page"/>
      </w:r>
    </w:p>
    <w:p w14:paraId="1BCDA890" w14:textId="77777777" w:rsidR="00E21D44" w:rsidRPr="00C802F5" w:rsidRDefault="00E21D44" w:rsidP="001B4CBD">
      <w:pPr>
        <w:spacing w:after="0" w:line="240" w:lineRule="auto"/>
        <w:rPr>
          <w:rFonts w:ascii="Times New Roman" w:hAnsi="Times New Roman"/>
        </w:rPr>
      </w:pPr>
      <w:r w:rsidRPr="00C802F5">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19FED4B7" wp14:editId="603329E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46CB7DC"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" o:allowincell="f" filled="f" strokeweight="1pt"/>
            </w:pict>
          </mc:Fallback>
        </mc:AlternateContent>
      </w:r>
    </w:p>
    <w:p w14:paraId="3BC86631" w14:textId="77777777" w:rsidR="00E21D44" w:rsidRPr="00C802F5" w:rsidRDefault="00E21D44" w:rsidP="001B4CBD">
      <w:pPr>
        <w:spacing w:after="0" w:line="240" w:lineRule="auto"/>
        <w:rPr>
          <w:rFonts w:ascii="Times New Roman" w:hAnsi="Times New Roman"/>
          <w:b/>
          <w:i/>
        </w:rPr>
      </w:pPr>
      <w:r w:rsidRPr="00C802F5">
        <w:rPr>
          <w:rFonts w:ascii="Times New Roman" w:hAnsi="Times New Roman"/>
          <w:b/>
          <w:i/>
        </w:rPr>
        <w:t xml:space="preserve"> FOR INTERNAL USE ONLY AT Department of State</w:t>
      </w:r>
    </w:p>
    <w:p w14:paraId="12054364" w14:textId="77777777" w:rsidR="00E21D44" w:rsidRPr="00C802F5" w:rsidRDefault="00E21D44" w:rsidP="001B4CBD">
      <w:pPr>
        <w:spacing w:after="0" w:line="240" w:lineRule="auto"/>
        <w:rPr>
          <w:rFonts w:ascii="Times New Roman" w:hAnsi="Times New Roman"/>
        </w:rPr>
      </w:pPr>
    </w:p>
    <w:p w14:paraId="6EF701C8"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   Reviewed by:  ____________________________________________________________________</w:t>
      </w:r>
    </w:p>
    <w:p w14:paraId="150C472D"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   Date:  __________________________________________________________________________</w:t>
      </w:r>
    </w:p>
    <w:p w14:paraId="13134405" w14:textId="77777777" w:rsidR="00E21D44" w:rsidRPr="00C802F5" w:rsidRDefault="00E21D44" w:rsidP="001B4CBD">
      <w:pPr>
        <w:spacing w:after="0" w:line="240" w:lineRule="auto"/>
        <w:rPr>
          <w:rFonts w:ascii="Times New Roman" w:hAnsi="Times New Roman"/>
        </w:rPr>
      </w:pPr>
      <w:r w:rsidRPr="00C802F5">
        <w:rPr>
          <w:rFonts w:ascii="Times New Roman" w:hAnsi="Times New Roman"/>
        </w:rPr>
        <w:t xml:space="preserve">   Comments:</w:t>
      </w:r>
    </w:p>
    <w:p w14:paraId="65252FE8" w14:textId="77777777" w:rsidR="00E21D44" w:rsidRPr="00C802F5" w:rsidRDefault="00E21D44" w:rsidP="001B4CBD">
      <w:pPr>
        <w:spacing w:after="0" w:line="240" w:lineRule="auto"/>
        <w:rPr>
          <w:rFonts w:ascii="Times New Roman" w:hAnsi="Times New Roman"/>
          <w:b/>
        </w:rPr>
      </w:pPr>
    </w:p>
    <w:p w14:paraId="5EABCB0B" w14:textId="77777777" w:rsidR="00E21D44" w:rsidRPr="00C802F5" w:rsidRDefault="00E21D44" w:rsidP="001B4CBD">
      <w:pPr>
        <w:spacing w:after="0" w:line="240" w:lineRule="auto"/>
        <w:rPr>
          <w:rFonts w:ascii="Times New Roman" w:hAnsi="Times New Roman"/>
          <w:b/>
        </w:rPr>
      </w:pPr>
    </w:p>
    <w:p w14:paraId="7F99572F" w14:textId="77777777" w:rsidR="00E21D44" w:rsidRPr="00C802F5" w:rsidRDefault="00E21D44" w:rsidP="001B4CBD">
      <w:pPr>
        <w:spacing w:after="0" w:line="240" w:lineRule="auto"/>
        <w:rPr>
          <w:rFonts w:ascii="Times New Roman" w:hAnsi="Times New Roman"/>
          <w:b/>
        </w:rPr>
      </w:pPr>
    </w:p>
    <w:p w14:paraId="38B29F62" w14:textId="77777777" w:rsidR="00E21D44" w:rsidRPr="00C802F5" w:rsidRDefault="00E21D44" w:rsidP="001B4CBD">
      <w:pPr>
        <w:spacing w:after="0" w:line="240" w:lineRule="auto"/>
        <w:rPr>
          <w:rFonts w:ascii="Times New Roman" w:hAnsi="Times New Roman"/>
          <w:b/>
        </w:rPr>
      </w:pPr>
    </w:p>
    <w:p w14:paraId="37994F70" w14:textId="77777777" w:rsidR="00E21D44" w:rsidRPr="00C802F5" w:rsidRDefault="00E21D44" w:rsidP="001B4CBD">
      <w:pPr>
        <w:spacing w:after="0" w:line="240" w:lineRule="auto"/>
        <w:rPr>
          <w:rFonts w:ascii="Times New Roman" w:hAnsi="Times New Roman"/>
          <w:b/>
        </w:rPr>
      </w:pPr>
    </w:p>
    <w:p w14:paraId="0F89578E" w14:textId="77777777" w:rsidR="00E21D44" w:rsidRPr="0018275D" w:rsidRDefault="00E21D44" w:rsidP="001B4CBD">
      <w:pPr>
        <w:spacing w:after="0" w:line="240" w:lineRule="auto"/>
        <w:rPr>
          <w:rFonts w:ascii="Times New Roman" w:hAnsi="Times New Roman"/>
        </w:rPr>
      </w:pPr>
    </w:p>
    <w:p w14:paraId="22F08A3A" w14:textId="77777777" w:rsidR="00E21D44" w:rsidRPr="0018275D" w:rsidRDefault="00E21D44" w:rsidP="001B4CBD">
      <w:pPr>
        <w:spacing w:after="0" w:line="240" w:lineRule="auto"/>
        <w:rPr>
          <w:rFonts w:ascii="Times New Roman" w:hAnsi="Times New Roman"/>
        </w:rPr>
      </w:pPr>
    </w:p>
    <w:p w14:paraId="00F389EC" w14:textId="77777777" w:rsidR="00662BD5" w:rsidRPr="00FC77D3" w:rsidRDefault="00662BD5" w:rsidP="001B4CBD">
      <w:pPr>
        <w:spacing w:after="0" w:line="240" w:lineRule="auto"/>
        <w:rPr>
          <w:rFonts w:ascii="Times New Roman" w:hAnsi="Times New Roman"/>
        </w:rPr>
      </w:pPr>
    </w:p>
    <w:sectPr w:rsidR="00662BD5" w:rsidRPr="00FC77D3" w:rsidSect="00E51566">
      <w:footerReference w:type="default" r:id="rId23"/>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E6D844" w16cid:durableId="2280B0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F247D" w14:textId="77777777" w:rsidR="00DD6BD8" w:rsidRDefault="00DD6BD8" w:rsidP="00242FE9">
      <w:pPr>
        <w:spacing w:after="0" w:line="240" w:lineRule="auto"/>
      </w:pPr>
      <w:r>
        <w:separator/>
      </w:r>
    </w:p>
  </w:endnote>
  <w:endnote w:type="continuationSeparator" w:id="0">
    <w:p w14:paraId="5BE57A10" w14:textId="77777777" w:rsidR="00DD6BD8" w:rsidRDefault="00DD6BD8"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A1CE5" w14:textId="25E3649B" w:rsidR="00782FF4" w:rsidRDefault="00782FF4" w:rsidP="00055B50">
    <w:pPr>
      <w:pStyle w:val="Footer"/>
      <w:jc w:val="right"/>
    </w:pPr>
    <w:r>
      <w:fldChar w:fldCharType="begin"/>
    </w:r>
    <w:r>
      <w:instrText xml:space="preserve"> PAGE   \* MERGEFORMAT </w:instrText>
    </w:r>
    <w:r>
      <w:fldChar w:fldCharType="separate"/>
    </w:r>
    <w:r w:rsidR="00AE7BE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4B0A7" w14:textId="77777777" w:rsidR="00DD6BD8" w:rsidRDefault="00DD6BD8" w:rsidP="00242FE9">
      <w:pPr>
        <w:spacing w:after="0" w:line="240" w:lineRule="auto"/>
      </w:pPr>
      <w:r>
        <w:separator/>
      </w:r>
    </w:p>
  </w:footnote>
  <w:footnote w:type="continuationSeparator" w:id="0">
    <w:p w14:paraId="0ADFA201" w14:textId="77777777" w:rsidR="00DD6BD8" w:rsidRDefault="00DD6BD8"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9AC4DE3"/>
    <w:multiLevelType w:val="hybridMultilevel"/>
    <w:tmpl w:val="7F50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B3BB7"/>
    <w:multiLevelType w:val="hybridMultilevel"/>
    <w:tmpl w:val="2BC2416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B354D7"/>
    <w:multiLevelType w:val="hybridMultilevel"/>
    <w:tmpl w:val="74A8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A31D3"/>
    <w:multiLevelType w:val="hybridMultilevel"/>
    <w:tmpl w:val="3CD29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047D29"/>
    <w:multiLevelType w:val="hybridMultilevel"/>
    <w:tmpl w:val="21507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EA017F"/>
    <w:multiLevelType w:val="hybridMultilevel"/>
    <w:tmpl w:val="2168D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05061B"/>
    <w:multiLevelType w:val="hybridMultilevel"/>
    <w:tmpl w:val="F598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C0152D7"/>
    <w:multiLevelType w:val="hybridMultilevel"/>
    <w:tmpl w:val="B234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D930DD"/>
    <w:multiLevelType w:val="hybridMultilevel"/>
    <w:tmpl w:val="8444C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41204D"/>
    <w:multiLevelType w:val="hybridMultilevel"/>
    <w:tmpl w:val="A62C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482D60"/>
    <w:multiLevelType w:val="hybridMultilevel"/>
    <w:tmpl w:val="E5741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626BE"/>
    <w:multiLevelType w:val="hybridMultilevel"/>
    <w:tmpl w:val="22322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6020A77"/>
    <w:multiLevelType w:val="hybridMultilevel"/>
    <w:tmpl w:val="5C30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4C69F0"/>
    <w:multiLevelType w:val="hybridMultilevel"/>
    <w:tmpl w:val="60700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0"/>
  </w:num>
  <w:num w:numId="4">
    <w:abstractNumId w:val="20"/>
  </w:num>
  <w:num w:numId="5">
    <w:abstractNumId w:val="15"/>
  </w:num>
  <w:num w:numId="6">
    <w:abstractNumId w:val="12"/>
  </w:num>
  <w:num w:numId="7">
    <w:abstractNumId w:val="17"/>
  </w:num>
  <w:num w:numId="8">
    <w:abstractNumId w:val="11"/>
  </w:num>
  <w:num w:numId="9">
    <w:abstractNumId w:val="5"/>
  </w:num>
  <w:num w:numId="10">
    <w:abstractNumId w:val="21"/>
  </w:num>
  <w:num w:numId="11">
    <w:abstractNumId w:val="13"/>
  </w:num>
  <w:num w:numId="12">
    <w:abstractNumId w:val="2"/>
  </w:num>
  <w:num w:numId="13">
    <w:abstractNumId w:val="9"/>
  </w:num>
  <w:num w:numId="14">
    <w:abstractNumId w:val="25"/>
  </w:num>
  <w:num w:numId="15">
    <w:abstractNumId w:val="23"/>
  </w:num>
  <w:num w:numId="16">
    <w:abstractNumId w:val="18"/>
  </w:num>
  <w:num w:numId="17">
    <w:abstractNumId w:val="22"/>
  </w:num>
  <w:num w:numId="18">
    <w:abstractNumId w:val="6"/>
  </w:num>
  <w:num w:numId="19">
    <w:abstractNumId w:val="8"/>
  </w:num>
  <w:num w:numId="20">
    <w:abstractNumId w:val="7"/>
  </w:num>
  <w:num w:numId="21">
    <w:abstractNumId w:val="19"/>
  </w:num>
  <w:num w:numId="22">
    <w:abstractNumId w:val="3"/>
  </w:num>
  <w:num w:numId="23">
    <w:abstractNumId w:val="16"/>
  </w:num>
  <w:num w:numId="24">
    <w:abstractNumId w:val="14"/>
  </w:num>
  <w:num w:numId="2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2EA1"/>
    <w:rsid w:val="000030D9"/>
    <w:rsid w:val="00003529"/>
    <w:rsid w:val="00013A04"/>
    <w:rsid w:val="000150DA"/>
    <w:rsid w:val="0002062C"/>
    <w:rsid w:val="0002150A"/>
    <w:rsid w:val="00022F4D"/>
    <w:rsid w:val="00026432"/>
    <w:rsid w:val="000271B8"/>
    <w:rsid w:val="0004014A"/>
    <w:rsid w:val="00041114"/>
    <w:rsid w:val="00041F90"/>
    <w:rsid w:val="00045DFC"/>
    <w:rsid w:val="000460CE"/>
    <w:rsid w:val="00046898"/>
    <w:rsid w:val="00047718"/>
    <w:rsid w:val="00050B8D"/>
    <w:rsid w:val="00053475"/>
    <w:rsid w:val="00055B50"/>
    <w:rsid w:val="00057E1A"/>
    <w:rsid w:val="00060FDF"/>
    <w:rsid w:val="00061221"/>
    <w:rsid w:val="000630E8"/>
    <w:rsid w:val="00063805"/>
    <w:rsid w:val="00066834"/>
    <w:rsid w:val="00066CD9"/>
    <w:rsid w:val="00071F11"/>
    <w:rsid w:val="00080168"/>
    <w:rsid w:val="0008092F"/>
    <w:rsid w:val="000816FD"/>
    <w:rsid w:val="00084CD0"/>
    <w:rsid w:val="000915EE"/>
    <w:rsid w:val="000A154F"/>
    <w:rsid w:val="000A26F4"/>
    <w:rsid w:val="000A473C"/>
    <w:rsid w:val="000A598E"/>
    <w:rsid w:val="000A7DC1"/>
    <w:rsid w:val="000B165B"/>
    <w:rsid w:val="000B16F8"/>
    <w:rsid w:val="000B1E4B"/>
    <w:rsid w:val="000B43DF"/>
    <w:rsid w:val="000B760F"/>
    <w:rsid w:val="000C05FB"/>
    <w:rsid w:val="000C1A65"/>
    <w:rsid w:val="000C4532"/>
    <w:rsid w:val="000C6046"/>
    <w:rsid w:val="000C7584"/>
    <w:rsid w:val="000D39AF"/>
    <w:rsid w:val="000E2BA0"/>
    <w:rsid w:val="000E33D4"/>
    <w:rsid w:val="000E4BCE"/>
    <w:rsid w:val="000E59AA"/>
    <w:rsid w:val="000E7725"/>
    <w:rsid w:val="000F075F"/>
    <w:rsid w:val="000F0D10"/>
    <w:rsid w:val="000F4E4F"/>
    <w:rsid w:val="000F5D9D"/>
    <w:rsid w:val="0010269A"/>
    <w:rsid w:val="00111F90"/>
    <w:rsid w:val="00120CBA"/>
    <w:rsid w:val="00121093"/>
    <w:rsid w:val="00121B33"/>
    <w:rsid w:val="00124F8F"/>
    <w:rsid w:val="001276B5"/>
    <w:rsid w:val="00136D2D"/>
    <w:rsid w:val="00142254"/>
    <w:rsid w:val="00143FCE"/>
    <w:rsid w:val="00145EF0"/>
    <w:rsid w:val="001530F3"/>
    <w:rsid w:val="00153A19"/>
    <w:rsid w:val="0015421B"/>
    <w:rsid w:val="001547F4"/>
    <w:rsid w:val="001576BD"/>
    <w:rsid w:val="00163066"/>
    <w:rsid w:val="00163B07"/>
    <w:rsid w:val="00164613"/>
    <w:rsid w:val="001663C9"/>
    <w:rsid w:val="0017167B"/>
    <w:rsid w:val="001764C6"/>
    <w:rsid w:val="0017665A"/>
    <w:rsid w:val="0018275D"/>
    <w:rsid w:val="00187214"/>
    <w:rsid w:val="00187A23"/>
    <w:rsid w:val="00191B05"/>
    <w:rsid w:val="00193064"/>
    <w:rsid w:val="001937E2"/>
    <w:rsid w:val="00194685"/>
    <w:rsid w:val="00194744"/>
    <w:rsid w:val="00194CF6"/>
    <w:rsid w:val="001A200F"/>
    <w:rsid w:val="001A3041"/>
    <w:rsid w:val="001A3D45"/>
    <w:rsid w:val="001A5E7A"/>
    <w:rsid w:val="001B275D"/>
    <w:rsid w:val="001B4CBD"/>
    <w:rsid w:val="001B687F"/>
    <w:rsid w:val="001B74AF"/>
    <w:rsid w:val="001C078C"/>
    <w:rsid w:val="001C2EBE"/>
    <w:rsid w:val="001C7C9B"/>
    <w:rsid w:val="001D18AB"/>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25E3A"/>
    <w:rsid w:val="00237852"/>
    <w:rsid w:val="00240955"/>
    <w:rsid w:val="002411F7"/>
    <w:rsid w:val="00242FE9"/>
    <w:rsid w:val="002442D6"/>
    <w:rsid w:val="002458FF"/>
    <w:rsid w:val="002472B8"/>
    <w:rsid w:val="00251181"/>
    <w:rsid w:val="00252775"/>
    <w:rsid w:val="00253762"/>
    <w:rsid w:val="00255761"/>
    <w:rsid w:val="002561B4"/>
    <w:rsid w:val="00260718"/>
    <w:rsid w:val="00263E06"/>
    <w:rsid w:val="002664F3"/>
    <w:rsid w:val="00267154"/>
    <w:rsid w:val="002676B6"/>
    <w:rsid w:val="002679BE"/>
    <w:rsid w:val="002718A3"/>
    <w:rsid w:val="002906D2"/>
    <w:rsid w:val="002915AC"/>
    <w:rsid w:val="002966C8"/>
    <w:rsid w:val="002A0A9D"/>
    <w:rsid w:val="002A24ED"/>
    <w:rsid w:val="002A39E7"/>
    <w:rsid w:val="002B2BED"/>
    <w:rsid w:val="002B6122"/>
    <w:rsid w:val="002B7895"/>
    <w:rsid w:val="002C16A2"/>
    <w:rsid w:val="002C172E"/>
    <w:rsid w:val="002C2227"/>
    <w:rsid w:val="002C38FC"/>
    <w:rsid w:val="002D0160"/>
    <w:rsid w:val="002D1A2D"/>
    <w:rsid w:val="002D5F43"/>
    <w:rsid w:val="002E28F7"/>
    <w:rsid w:val="002E31F0"/>
    <w:rsid w:val="002E7541"/>
    <w:rsid w:val="002E7E62"/>
    <w:rsid w:val="002F50AC"/>
    <w:rsid w:val="002F6A2D"/>
    <w:rsid w:val="0030761C"/>
    <w:rsid w:val="00310137"/>
    <w:rsid w:val="00312C1C"/>
    <w:rsid w:val="00321264"/>
    <w:rsid w:val="00321B26"/>
    <w:rsid w:val="00323C0E"/>
    <w:rsid w:val="003318C1"/>
    <w:rsid w:val="00331B32"/>
    <w:rsid w:val="00332688"/>
    <w:rsid w:val="00332AD7"/>
    <w:rsid w:val="00332CE9"/>
    <w:rsid w:val="00333CDD"/>
    <w:rsid w:val="003362B3"/>
    <w:rsid w:val="00341E69"/>
    <w:rsid w:val="003473F2"/>
    <w:rsid w:val="003475DE"/>
    <w:rsid w:val="00355C42"/>
    <w:rsid w:val="00355D2A"/>
    <w:rsid w:val="00360074"/>
    <w:rsid w:val="00371A0B"/>
    <w:rsid w:val="00371D8D"/>
    <w:rsid w:val="003727BD"/>
    <w:rsid w:val="00374EE9"/>
    <w:rsid w:val="003756F6"/>
    <w:rsid w:val="00376A91"/>
    <w:rsid w:val="00376E81"/>
    <w:rsid w:val="00377A3F"/>
    <w:rsid w:val="00381E9D"/>
    <w:rsid w:val="003820BA"/>
    <w:rsid w:val="00382641"/>
    <w:rsid w:val="00383F01"/>
    <w:rsid w:val="00385043"/>
    <w:rsid w:val="003854DB"/>
    <w:rsid w:val="003918A3"/>
    <w:rsid w:val="00392755"/>
    <w:rsid w:val="00393158"/>
    <w:rsid w:val="00393B48"/>
    <w:rsid w:val="00394935"/>
    <w:rsid w:val="003A3A35"/>
    <w:rsid w:val="003A51D8"/>
    <w:rsid w:val="003B4027"/>
    <w:rsid w:val="003C142B"/>
    <w:rsid w:val="003C72A3"/>
    <w:rsid w:val="003C7DBC"/>
    <w:rsid w:val="003D1637"/>
    <w:rsid w:val="003D1EAA"/>
    <w:rsid w:val="003E20F8"/>
    <w:rsid w:val="003E29F4"/>
    <w:rsid w:val="003E4492"/>
    <w:rsid w:val="003E5A1F"/>
    <w:rsid w:val="003E7689"/>
    <w:rsid w:val="003F2A36"/>
    <w:rsid w:val="003F71F5"/>
    <w:rsid w:val="003F7FE6"/>
    <w:rsid w:val="0040007A"/>
    <w:rsid w:val="00400F9B"/>
    <w:rsid w:val="004042CB"/>
    <w:rsid w:val="00404DEA"/>
    <w:rsid w:val="00405EFF"/>
    <w:rsid w:val="004066DA"/>
    <w:rsid w:val="004133BE"/>
    <w:rsid w:val="00415002"/>
    <w:rsid w:val="004165F0"/>
    <w:rsid w:val="00421269"/>
    <w:rsid w:val="00421B2D"/>
    <w:rsid w:val="00430EA3"/>
    <w:rsid w:val="0043194D"/>
    <w:rsid w:val="00436356"/>
    <w:rsid w:val="00441295"/>
    <w:rsid w:val="00443175"/>
    <w:rsid w:val="00444CA1"/>
    <w:rsid w:val="004452A0"/>
    <w:rsid w:val="00446697"/>
    <w:rsid w:val="004566E7"/>
    <w:rsid w:val="00456F71"/>
    <w:rsid w:val="004609C4"/>
    <w:rsid w:val="00462D76"/>
    <w:rsid w:val="00465475"/>
    <w:rsid w:val="00466B1D"/>
    <w:rsid w:val="00472337"/>
    <w:rsid w:val="00476385"/>
    <w:rsid w:val="0047710A"/>
    <w:rsid w:val="004778E4"/>
    <w:rsid w:val="00482FD1"/>
    <w:rsid w:val="0048573D"/>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892"/>
    <w:rsid w:val="004B60E8"/>
    <w:rsid w:val="004C0DF4"/>
    <w:rsid w:val="004C0F1C"/>
    <w:rsid w:val="004C4CC5"/>
    <w:rsid w:val="004C7E03"/>
    <w:rsid w:val="004D2A84"/>
    <w:rsid w:val="004D36C8"/>
    <w:rsid w:val="004D663E"/>
    <w:rsid w:val="004E140D"/>
    <w:rsid w:val="004F21D5"/>
    <w:rsid w:val="004F3380"/>
    <w:rsid w:val="004F42A0"/>
    <w:rsid w:val="004F5D41"/>
    <w:rsid w:val="004F686B"/>
    <w:rsid w:val="004F6D50"/>
    <w:rsid w:val="005033AE"/>
    <w:rsid w:val="00504E40"/>
    <w:rsid w:val="00514611"/>
    <w:rsid w:val="005158DF"/>
    <w:rsid w:val="0051660F"/>
    <w:rsid w:val="00521022"/>
    <w:rsid w:val="00521119"/>
    <w:rsid w:val="005228D4"/>
    <w:rsid w:val="00525890"/>
    <w:rsid w:val="005272BB"/>
    <w:rsid w:val="005275E8"/>
    <w:rsid w:val="005313A6"/>
    <w:rsid w:val="00533F8C"/>
    <w:rsid w:val="005444B0"/>
    <w:rsid w:val="0054469E"/>
    <w:rsid w:val="00544851"/>
    <w:rsid w:val="00544972"/>
    <w:rsid w:val="00544AF9"/>
    <w:rsid w:val="005455CD"/>
    <w:rsid w:val="00557C15"/>
    <w:rsid w:val="00562165"/>
    <w:rsid w:val="00562648"/>
    <w:rsid w:val="0056265C"/>
    <w:rsid w:val="00562FCD"/>
    <w:rsid w:val="005635DD"/>
    <w:rsid w:val="00565921"/>
    <w:rsid w:val="0057183C"/>
    <w:rsid w:val="00572845"/>
    <w:rsid w:val="00573812"/>
    <w:rsid w:val="00576EE4"/>
    <w:rsid w:val="005770F1"/>
    <w:rsid w:val="0057778C"/>
    <w:rsid w:val="00580105"/>
    <w:rsid w:val="00582D56"/>
    <w:rsid w:val="00584285"/>
    <w:rsid w:val="00586903"/>
    <w:rsid w:val="00586BCC"/>
    <w:rsid w:val="00587E26"/>
    <w:rsid w:val="00594AF4"/>
    <w:rsid w:val="005958FD"/>
    <w:rsid w:val="00597FDA"/>
    <w:rsid w:val="005A0928"/>
    <w:rsid w:val="005A3EEF"/>
    <w:rsid w:val="005A6BBB"/>
    <w:rsid w:val="005B07A9"/>
    <w:rsid w:val="005B14ED"/>
    <w:rsid w:val="005B1F9B"/>
    <w:rsid w:val="005B2B97"/>
    <w:rsid w:val="005B3072"/>
    <w:rsid w:val="005C06AF"/>
    <w:rsid w:val="005C09CD"/>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3CFF"/>
    <w:rsid w:val="0060358A"/>
    <w:rsid w:val="00605F0A"/>
    <w:rsid w:val="006117CD"/>
    <w:rsid w:val="00614C4A"/>
    <w:rsid w:val="0061547E"/>
    <w:rsid w:val="006167F6"/>
    <w:rsid w:val="00620F04"/>
    <w:rsid w:val="00623282"/>
    <w:rsid w:val="006425F9"/>
    <w:rsid w:val="00655F5E"/>
    <w:rsid w:val="00656467"/>
    <w:rsid w:val="0066111D"/>
    <w:rsid w:val="00661AF3"/>
    <w:rsid w:val="00662BD5"/>
    <w:rsid w:val="006718E4"/>
    <w:rsid w:val="006802D3"/>
    <w:rsid w:val="00680D34"/>
    <w:rsid w:val="00681738"/>
    <w:rsid w:val="00681A63"/>
    <w:rsid w:val="00684486"/>
    <w:rsid w:val="006871D4"/>
    <w:rsid w:val="006914D4"/>
    <w:rsid w:val="006956CE"/>
    <w:rsid w:val="006A16BA"/>
    <w:rsid w:val="006A5043"/>
    <w:rsid w:val="006B0EC3"/>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7935"/>
    <w:rsid w:val="00701924"/>
    <w:rsid w:val="007047C4"/>
    <w:rsid w:val="007109EB"/>
    <w:rsid w:val="00717A48"/>
    <w:rsid w:val="00721979"/>
    <w:rsid w:val="007277FE"/>
    <w:rsid w:val="00732C6A"/>
    <w:rsid w:val="00733450"/>
    <w:rsid w:val="007358D1"/>
    <w:rsid w:val="0074226B"/>
    <w:rsid w:val="00746E7A"/>
    <w:rsid w:val="00747367"/>
    <w:rsid w:val="00757D3B"/>
    <w:rsid w:val="00765C63"/>
    <w:rsid w:val="007660A1"/>
    <w:rsid w:val="00771426"/>
    <w:rsid w:val="00781F71"/>
    <w:rsid w:val="00782150"/>
    <w:rsid w:val="007822C3"/>
    <w:rsid w:val="00782FF4"/>
    <w:rsid w:val="0078353B"/>
    <w:rsid w:val="007859C1"/>
    <w:rsid w:val="007914D0"/>
    <w:rsid w:val="00794079"/>
    <w:rsid w:val="007A06B9"/>
    <w:rsid w:val="007A1FF4"/>
    <w:rsid w:val="007A5588"/>
    <w:rsid w:val="007B2EF6"/>
    <w:rsid w:val="007B337F"/>
    <w:rsid w:val="007B3979"/>
    <w:rsid w:val="007B7D0D"/>
    <w:rsid w:val="007C2039"/>
    <w:rsid w:val="007C4222"/>
    <w:rsid w:val="007C4901"/>
    <w:rsid w:val="007C4A39"/>
    <w:rsid w:val="007C74AA"/>
    <w:rsid w:val="007D3097"/>
    <w:rsid w:val="007D7F68"/>
    <w:rsid w:val="007E260A"/>
    <w:rsid w:val="007E4901"/>
    <w:rsid w:val="007E5C16"/>
    <w:rsid w:val="007F4323"/>
    <w:rsid w:val="007F510F"/>
    <w:rsid w:val="007F5AE2"/>
    <w:rsid w:val="0080237C"/>
    <w:rsid w:val="008026CF"/>
    <w:rsid w:val="0080534A"/>
    <w:rsid w:val="00807A99"/>
    <w:rsid w:val="008128F1"/>
    <w:rsid w:val="008146DF"/>
    <w:rsid w:val="00814988"/>
    <w:rsid w:val="008225D1"/>
    <w:rsid w:val="00824B77"/>
    <w:rsid w:val="0082543F"/>
    <w:rsid w:val="008318CC"/>
    <w:rsid w:val="00841041"/>
    <w:rsid w:val="00843145"/>
    <w:rsid w:val="00843174"/>
    <w:rsid w:val="0084351A"/>
    <w:rsid w:val="00844565"/>
    <w:rsid w:val="0084553C"/>
    <w:rsid w:val="00846687"/>
    <w:rsid w:val="00847147"/>
    <w:rsid w:val="008479AC"/>
    <w:rsid w:val="008503B1"/>
    <w:rsid w:val="00856664"/>
    <w:rsid w:val="00860925"/>
    <w:rsid w:val="00863E77"/>
    <w:rsid w:val="008677FF"/>
    <w:rsid w:val="00872B24"/>
    <w:rsid w:val="00873CDE"/>
    <w:rsid w:val="00874B0A"/>
    <w:rsid w:val="00877696"/>
    <w:rsid w:val="00877E9B"/>
    <w:rsid w:val="00880771"/>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3581"/>
    <w:rsid w:val="008B38CA"/>
    <w:rsid w:val="008B607A"/>
    <w:rsid w:val="008B76AB"/>
    <w:rsid w:val="008C253A"/>
    <w:rsid w:val="008D3095"/>
    <w:rsid w:val="008D3679"/>
    <w:rsid w:val="008D3CE5"/>
    <w:rsid w:val="008D4941"/>
    <w:rsid w:val="008D51E5"/>
    <w:rsid w:val="008E1695"/>
    <w:rsid w:val="008E1ED0"/>
    <w:rsid w:val="008E68D3"/>
    <w:rsid w:val="008E694E"/>
    <w:rsid w:val="008F0B3F"/>
    <w:rsid w:val="008F0E8C"/>
    <w:rsid w:val="008F2457"/>
    <w:rsid w:val="008F264B"/>
    <w:rsid w:val="008F4D55"/>
    <w:rsid w:val="008F6500"/>
    <w:rsid w:val="008F6ABC"/>
    <w:rsid w:val="00900181"/>
    <w:rsid w:val="0090519F"/>
    <w:rsid w:val="00911B7C"/>
    <w:rsid w:val="00915D4E"/>
    <w:rsid w:val="00916580"/>
    <w:rsid w:val="00920B88"/>
    <w:rsid w:val="00926D91"/>
    <w:rsid w:val="00944009"/>
    <w:rsid w:val="0095216A"/>
    <w:rsid w:val="00952294"/>
    <w:rsid w:val="00954626"/>
    <w:rsid w:val="00954B1B"/>
    <w:rsid w:val="009601FD"/>
    <w:rsid w:val="00972A82"/>
    <w:rsid w:val="00973CD4"/>
    <w:rsid w:val="00977AC2"/>
    <w:rsid w:val="009866DF"/>
    <w:rsid w:val="00987493"/>
    <w:rsid w:val="00990428"/>
    <w:rsid w:val="00991651"/>
    <w:rsid w:val="00991DD1"/>
    <w:rsid w:val="009943DF"/>
    <w:rsid w:val="00994B1E"/>
    <w:rsid w:val="00997BE7"/>
    <w:rsid w:val="009A36BD"/>
    <w:rsid w:val="009A73DD"/>
    <w:rsid w:val="009A7EAC"/>
    <w:rsid w:val="009C1749"/>
    <w:rsid w:val="009C368C"/>
    <w:rsid w:val="009C5E6F"/>
    <w:rsid w:val="009C666D"/>
    <w:rsid w:val="009C6F0C"/>
    <w:rsid w:val="009D5214"/>
    <w:rsid w:val="009D6F5E"/>
    <w:rsid w:val="009D77BD"/>
    <w:rsid w:val="009D7901"/>
    <w:rsid w:val="009E419B"/>
    <w:rsid w:val="009F05F6"/>
    <w:rsid w:val="009F10EB"/>
    <w:rsid w:val="009F60EB"/>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51CDB"/>
    <w:rsid w:val="00A55245"/>
    <w:rsid w:val="00A55FF1"/>
    <w:rsid w:val="00A5781B"/>
    <w:rsid w:val="00A57A5A"/>
    <w:rsid w:val="00A615AA"/>
    <w:rsid w:val="00A6652D"/>
    <w:rsid w:val="00A66CA3"/>
    <w:rsid w:val="00A72B01"/>
    <w:rsid w:val="00A80CB2"/>
    <w:rsid w:val="00A81AAF"/>
    <w:rsid w:val="00A82E56"/>
    <w:rsid w:val="00A85A71"/>
    <w:rsid w:val="00A90412"/>
    <w:rsid w:val="00A92EDD"/>
    <w:rsid w:val="00A93706"/>
    <w:rsid w:val="00A93FD5"/>
    <w:rsid w:val="00A95D08"/>
    <w:rsid w:val="00A96843"/>
    <w:rsid w:val="00AA22FA"/>
    <w:rsid w:val="00AA270C"/>
    <w:rsid w:val="00AB6DC4"/>
    <w:rsid w:val="00AC066F"/>
    <w:rsid w:val="00AC07B9"/>
    <w:rsid w:val="00AC173F"/>
    <w:rsid w:val="00AC408B"/>
    <w:rsid w:val="00AC78D2"/>
    <w:rsid w:val="00AD6212"/>
    <w:rsid w:val="00AD79BE"/>
    <w:rsid w:val="00AE061E"/>
    <w:rsid w:val="00AE392F"/>
    <w:rsid w:val="00AE4015"/>
    <w:rsid w:val="00AE50BF"/>
    <w:rsid w:val="00AE5621"/>
    <w:rsid w:val="00AE7BEF"/>
    <w:rsid w:val="00AF2A82"/>
    <w:rsid w:val="00AF4A42"/>
    <w:rsid w:val="00AF5C57"/>
    <w:rsid w:val="00AF5D9D"/>
    <w:rsid w:val="00B03C86"/>
    <w:rsid w:val="00B0529B"/>
    <w:rsid w:val="00B12056"/>
    <w:rsid w:val="00B1236D"/>
    <w:rsid w:val="00B145C3"/>
    <w:rsid w:val="00B16868"/>
    <w:rsid w:val="00B16BDD"/>
    <w:rsid w:val="00B16E05"/>
    <w:rsid w:val="00B1730D"/>
    <w:rsid w:val="00B20491"/>
    <w:rsid w:val="00B21BE1"/>
    <w:rsid w:val="00B244BD"/>
    <w:rsid w:val="00B27453"/>
    <w:rsid w:val="00B27F48"/>
    <w:rsid w:val="00B330CE"/>
    <w:rsid w:val="00B36FEC"/>
    <w:rsid w:val="00B40A20"/>
    <w:rsid w:val="00B43A30"/>
    <w:rsid w:val="00B43A41"/>
    <w:rsid w:val="00B47A88"/>
    <w:rsid w:val="00B518A2"/>
    <w:rsid w:val="00B51F09"/>
    <w:rsid w:val="00B567AB"/>
    <w:rsid w:val="00B601A0"/>
    <w:rsid w:val="00B66327"/>
    <w:rsid w:val="00B67CE0"/>
    <w:rsid w:val="00B70146"/>
    <w:rsid w:val="00B73F2C"/>
    <w:rsid w:val="00B7529E"/>
    <w:rsid w:val="00B775DA"/>
    <w:rsid w:val="00B7788D"/>
    <w:rsid w:val="00B81001"/>
    <w:rsid w:val="00B8319A"/>
    <w:rsid w:val="00B834B0"/>
    <w:rsid w:val="00B834BF"/>
    <w:rsid w:val="00B845DC"/>
    <w:rsid w:val="00B90A4A"/>
    <w:rsid w:val="00B90E6D"/>
    <w:rsid w:val="00B93460"/>
    <w:rsid w:val="00B962AC"/>
    <w:rsid w:val="00B97373"/>
    <w:rsid w:val="00BA2AE9"/>
    <w:rsid w:val="00BA3BDC"/>
    <w:rsid w:val="00BA6186"/>
    <w:rsid w:val="00BA72DC"/>
    <w:rsid w:val="00BC0042"/>
    <w:rsid w:val="00BC09AF"/>
    <w:rsid w:val="00BC1030"/>
    <w:rsid w:val="00BC3C0F"/>
    <w:rsid w:val="00BC3F09"/>
    <w:rsid w:val="00BC4C8E"/>
    <w:rsid w:val="00BC75F6"/>
    <w:rsid w:val="00BD01AA"/>
    <w:rsid w:val="00BD08B1"/>
    <w:rsid w:val="00BD2BBF"/>
    <w:rsid w:val="00BE2768"/>
    <w:rsid w:val="00BE4559"/>
    <w:rsid w:val="00BF5F10"/>
    <w:rsid w:val="00BF6910"/>
    <w:rsid w:val="00BF6AD7"/>
    <w:rsid w:val="00C00D4B"/>
    <w:rsid w:val="00C03384"/>
    <w:rsid w:val="00C06B05"/>
    <w:rsid w:val="00C10154"/>
    <w:rsid w:val="00C16774"/>
    <w:rsid w:val="00C20ED5"/>
    <w:rsid w:val="00C25923"/>
    <w:rsid w:val="00C25F41"/>
    <w:rsid w:val="00C30259"/>
    <w:rsid w:val="00C303A3"/>
    <w:rsid w:val="00C33698"/>
    <w:rsid w:val="00C37297"/>
    <w:rsid w:val="00C40256"/>
    <w:rsid w:val="00C4112A"/>
    <w:rsid w:val="00C45E93"/>
    <w:rsid w:val="00C5129F"/>
    <w:rsid w:val="00C51B7E"/>
    <w:rsid w:val="00C55605"/>
    <w:rsid w:val="00C6062D"/>
    <w:rsid w:val="00C60B2A"/>
    <w:rsid w:val="00C614B4"/>
    <w:rsid w:val="00C61B3E"/>
    <w:rsid w:val="00C6248A"/>
    <w:rsid w:val="00C63508"/>
    <w:rsid w:val="00C63F14"/>
    <w:rsid w:val="00C80293"/>
    <w:rsid w:val="00C802F5"/>
    <w:rsid w:val="00C8063F"/>
    <w:rsid w:val="00C848DF"/>
    <w:rsid w:val="00C86AC1"/>
    <w:rsid w:val="00C87CEE"/>
    <w:rsid w:val="00C97BBE"/>
    <w:rsid w:val="00CA007C"/>
    <w:rsid w:val="00CA3701"/>
    <w:rsid w:val="00CB1672"/>
    <w:rsid w:val="00CB60B5"/>
    <w:rsid w:val="00CC1EAB"/>
    <w:rsid w:val="00CC3293"/>
    <w:rsid w:val="00CC3F44"/>
    <w:rsid w:val="00CC4639"/>
    <w:rsid w:val="00CC4FC9"/>
    <w:rsid w:val="00CC5DB7"/>
    <w:rsid w:val="00CC71A5"/>
    <w:rsid w:val="00CD07F9"/>
    <w:rsid w:val="00CD255A"/>
    <w:rsid w:val="00CD53BA"/>
    <w:rsid w:val="00CD572F"/>
    <w:rsid w:val="00CD6877"/>
    <w:rsid w:val="00CE0844"/>
    <w:rsid w:val="00CE178B"/>
    <w:rsid w:val="00CE7AAA"/>
    <w:rsid w:val="00CF3A41"/>
    <w:rsid w:val="00CF7FF2"/>
    <w:rsid w:val="00D031BB"/>
    <w:rsid w:val="00D03286"/>
    <w:rsid w:val="00D06F71"/>
    <w:rsid w:val="00D15F71"/>
    <w:rsid w:val="00D17124"/>
    <w:rsid w:val="00D17224"/>
    <w:rsid w:val="00D173A3"/>
    <w:rsid w:val="00D17EBE"/>
    <w:rsid w:val="00D20FD2"/>
    <w:rsid w:val="00D23E29"/>
    <w:rsid w:val="00D24192"/>
    <w:rsid w:val="00D25885"/>
    <w:rsid w:val="00D25B35"/>
    <w:rsid w:val="00D265F9"/>
    <w:rsid w:val="00D31AD2"/>
    <w:rsid w:val="00D32D97"/>
    <w:rsid w:val="00D34085"/>
    <w:rsid w:val="00D342C8"/>
    <w:rsid w:val="00D404A1"/>
    <w:rsid w:val="00D43065"/>
    <w:rsid w:val="00D432DF"/>
    <w:rsid w:val="00D44337"/>
    <w:rsid w:val="00D47679"/>
    <w:rsid w:val="00D54AF1"/>
    <w:rsid w:val="00D57E0E"/>
    <w:rsid w:val="00D62A81"/>
    <w:rsid w:val="00D64B11"/>
    <w:rsid w:val="00D73AA2"/>
    <w:rsid w:val="00D7459F"/>
    <w:rsid w:val="00D75D39"/>
    <w:rsid w:val="00D867A1"/>
    <w:rsid w:val="00D86E9E"/>
    <w:rsid w:val="00DA1208"/>
    <w:rsid w:val="00DA2D9F"/>
    <w:rsid w:val="00DB6DB1"/>
    <w:rsid w:val="00DC6800"/>
    <w:rsid w:val="00DD2DDA"/>
    <w:rsid w:val="00DD415E"/>
    <w:rsid w:val="00DD6976"/>
    <w:rsid w:val="00DD6BD8"/>
    <w:rsid w:val="00DE2CBA"/>
    <w:rsid w:val="00DE4915"/>
    <w:rsid w:val="00DE71EC"/>
    <w:rsid w:val="00DF1405"/>
    <w:rsid w:val="00DF1DE6"/>
    <w:rsid w:val="00DF41BE"/>
    <w:rsid w:val="00DF4D01"/>
    <w:rsid w:val="00E00F36"/>
    <w:rsid w:val="00E02361"/>
    <w:rsid w:val="00E04EE2"/>
    <w:rsid w:val="00E071C4"/>
    <w:rsid w:val="00E10ADE"/>
    <w:rsid w:val="00E14763"/>
    <w:rsid w:val="00E21D44"/>
    <w:rsid w:val="00E25960"/>
    <w:rsid w:val="00E31000"/>
    <w:rsid w:val="00E33D56"/>
    <w:rsid w:val="00E376B2"/>
    <w:rsid w:val="00E37A96"/>
    <w:rsid w:val="00E40E23"/>
    <w:rsid w:val="00E42BCE"/>
    <w:rsid w:val="00E4409E"/>
    <w:rsid w:val="00E44845"/>
    <w:rsid w:val="00E45338"/>
    <w:rsid w:val="00E51566"/>
    <w:rsid w:val="00E5204B"/>
    <w:rsid w:val="00E52B97"/>
    <w:rsid w:val="00E54A07"/>
    <w:rsid w:val="00E562F0"/>
    <w:rsid w:val="00E576D3"/>
    <w:rsid w:val="00E6559A"/>
    <w:rsid w:val="00E67839"/>
    <w:rsid w:val="00E7123D"/>
    <w:rsid w:val="00E728F5"/>
    <w:rsid w:val="00E74A56"/>
    <w:rsid w:val="00E75782"/>
    <w:rsid w:val="00E76E36"/>
    <w:rsid w:val="00E76EEA"/>
    <w:rsid w:val="00E82B73"/>
    <w:rsid w:val="00E83932"/>
    <w:rsid w:val="00E83DC9"/>
    <w:rsid w:val="00E879E0"/>
    <w:rsid w:val="00E93BD3"/>
    <w:rsid w:val="00E95748"/>
    <w:rsid w:val="00EA023A"/>
    <w:rsid w:val="00EA24E7"/>
    <w:rsid w:val="00EA25D4"/>
    <w:rsid w:val="00EA3EED"/>
    <w:rsid w:val="00EA484B"/>
    <w:rsid w:val="00EA5334"/>
    <w:rsid w:val="00EB0B90"/>
    <w:rsid w:val="00EB50C4"/>
    <w:rsid w:val="00EB56DE"/>
    <w:rsid w:val="00EB5E8C"/>
    <w:rsid w:val="00ED1EEE"/>
    <w:rsid w:val="00ED401F"/>
    <w:rsid w:val="00ED42FC"/>
    <w:rsid w:val="00ED53EF"/>
    <w:rsid w:val="00ED70A4"/>
    <w:rsid w:val="00ED763A"/>
    <w:rsid w:val="00EE076B"/>
    <w:rsid w:val="00EE0F7F"/>
    <w:rsid w:val="00EE5081"/>
    <w:rsid w:val="00EE50B1"/>
    <w:rsid w:val="00EE64E4"/>
    <w:rsid w:val="00EE6F6E"/>
    <w:rsid w:val="00EF1866"/>
    <w:rsid w:val="00EF4283"/>
    <w:rsid w:val="00F0159E"/>
    <w:rsid w:val="00F01B65"/>
    <w:rsid w:val="00F06FE7"/>
    <w:rsid w:val="00F07C1F"/>
    <w:rsid w:val="00F21773"/>
    <w:rsid w:val="00F2177F"/>
    <w:rsid w:val="00F26A51"/>
    <w:rsid w:val="00F34772"/>
    <w:rsid w:val="00F37D8D"/>
    <w:rsid w:val="00F4322D"/>
    <w:rsid w:val="00F440B6"/>
    <w:rsid w:val="00F453B2"/>
    <w:rsid w:val="00F464AB"/>
    <w:rsid w:val="00F5167E"/>
    <w:rsid w:val="00F559F0"/>
    <w:rsid w:val="00F61BA9"/>
    <w:rsid w:val="00F61D87"/>
    <w:rsid w:val="00F665CD"/>
    <w:rsid w:val="00F72124"/>
    <w:rsid w:val="00F75497"/>
    <w:rsid w:val="00F75C23"/>
    <w:rsid w:val="00F7731D"/>
    <w:rsid w:val="00F80451"/>
    <w:rsid w:val="00F805AE"/>
    <w:rsid w:val="00F810C2"/>
    <w:rsid w:val="00F87F7C"/>
    <w:rsid w:val="00F90F21"/>
    <w:rsid w:val="00F96D6F"/>
    <w:rsid w:val="00FA059F"/>
    <w:rsid w:val="00FA3CC2"/>
    <w:rsid w:val="00FB2239"/>
    <w:rsid w:val="00FB41CD"/>
    <w:rsid w:val="00FB5275"/>
    <w:rsid w:val="00FB66BB"/>
    <w:rsid w:val="00FC4D64"/>
    <w:rsid w:val="00FC6DC5"/>
    <w:rsid w:val="00FC77D3"/>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91772BC"/>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D62A81"/>
    <w:pPr>
      <w:tabs>
        <w:tab w:val="right" w:leader="dot" w:pos="9350"/>
      </w:tabs>
      <w:spacing w:after="100" w:line="240" w:lineRule="auto"/>
      <w:ind w:firstLine="18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C3F44"/>
    <w:rPr>
      <w:color w:val="605E5C"/>
      <w:shd w:val="clear" w:color="auto" w:fill="E1DFDD"/>
    </w:rPr>
  </w:style>
  <w:style w:type="table" w:customStyle="1" w:styleId="TableGrid0">
    <w:name w:val="TableGrid"/>
    <w:rsid w:val="00EE076B"/>
    <w:rPr>
      <w:rFonts w:asciiTheme="minorHAnsi" w:eastAsiaTheme="minorEastAsia" w:hAnsiTheme="minorHAnsi" w:cstheme="minorBidi"/>
      <w:sz w:val="24"/>
      <w:szCs w:val="24"/>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C03384"/>
    <w:rPr>
      <w:color w:val="605E5C"/>
      <w:shd w:val="clear" w:color="auto" w:fill="E1DFDD"/>
    </w:rPr>
  </w:style>
  <w:style w:type="character" w:customStyle="1" w:styleId="UnresolvedMention3">
    <w:name w:val="Unresolved Mention3"/>
    <w:basedOn w:val="DefaultParagraphFont"/>
    <w:uiPriority w:val="99"/>
    <w:semiHidden/>
    <w:unhideWhenUsed/>
    <w:rsid w:val="00376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40442">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729112722">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500460964">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20398714">
      <w:bodyDiv w:val="1"/>
      <w:marLeft w:val="0"/>
      <w:marRight w:val="0"/>
      <w:marTop w:val="0"/>
      <w:marBottom w:val="0"/>
      <w:divBdr>
        <w:top w:val="none" w:sz="0" w:space="0" w:color="auto"/>
        <w:left w:val="none" w:sz="0" w:space="0" w:color="auto"/>
        <w:bottom w:val="none" w:sz="0" w:space="0" w:color="auto"/>
        <w:right w:val="none" w:sz="0" w:space="0" w:color="auto"/>
      </w:divBdr>
    </w:div>
    <w:div w:id="1834177169">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 w:id="203916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grants.service-now.com/" TargetMode="External"/><Relationship Id="rId18" Type="http://schemas.openxmlformats.org/officeDocument/2006/relationships/hyperlink" Target="https://ramportal.state.gov"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state.gov/wp-content/uploads/2019/10/U.S.-Department-of-State-Standard-Terms-and-Conditions-10-01-2019508.pdf"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grants.gov/web/grants/forms/post-award-reporting-form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tate.gov/m/a/ope/index.htm"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bureaus-offices/under-secretary-for-economic-growth-energy-and-the-environment/bureau-of-oceans-and-international-environmental-and-scientific-affair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grants.service-now.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RAM@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s://www.state.gov/foreign-assistance-resource-library/foreign-assistance-evalu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5F243DA2E46E479208F0EA657695B6" ma:contentTypeVersion="5" ma:contentTypeDescription="Create a new document." ma:contentTypeScope="" ma:versionID="f90e993b23ead92ce2724155ee88e9c7">
  <xsd:schema xmlns:xsd="http://www.w3.org/2001/XMLSchema" xmlns:xs="http://www.w3.org/2001/XMLSchema" xmlns:p="http://schemas.microsoft.com/office/2006/metadata/properties" xmlns:ns3="7d17f016-101a-4a07-8987-c3b7498c1d45" xmlns:ns4="3d558bb2-fbcd-4697-8aed-2b59063dbdd8" targetNamespace="http://schemas.microsoft.com/office/2006/metadata/properties" ma:root="true" ma:fieldsID="a4f39cd111ac7109f944d757092f7bed" ns3:_="" ns4:_="">
    <xsd:import namespace="7d17f016-101a-4a07-8987-c3b7498c1d45"/>
    <xsd:import namespace="3d558bb2-fbcd-4697-8aed-2b59063dbd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7f016-101a-4a07-8987-c3b7498c1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58bb2-fbcd-4697-8aed-2b59063dbd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3E982-ED1F-43C8-820E-8C0DAFB7F3F3}">
  <ds:schemaRefs>
    <ds:schemaRef ds:uri="http://schemas.microsoft.com/sharepoint/v3/contenttype/forms"/>
  </ds:schemaRefs>
</ds:datastoreItem>
</file>

<file path=customXml/itemProps2.xml><?xml version="1.0" encoding="utf-8"?>
<ds:datastoreItem xmlns:ds="http://schemas.openxmlformats.org/officeDocument/2006/customXml" ds:itemID="{1D863886-4F4A-48BC-BB44-857443427C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C7547F-3EEA-41EB-BCE7-1F88EB2C9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7f016-101a-4a07-8987-c3b7498c1d45"/>
    <ds:schemaRef ds:uri="3d558bb2-fbcd-4697-8aed-2b59063db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E9AB4D-4C36-4281-BFDC-E4799FEE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5779</Words>
  <Characters>38448</Characters>
  <Application>Microsoft Office Word</Application>
  <DocSecurity>0</DocSecurity>
  <Lines>320</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Radice, Julia P</cp:lastModifiedBy>
  <cp:revision>9</cp:revision>
  <cp:lastPrinted>2015-10-19T15:27:00Z</cp:lastPrinted>
  <dcterms:created xsi:type="dcterms:W3CDTF">2020-06-02T15:08:00Z</dcterms:created>
  <dcterms:modified xsi:type="dcterms:W3CDTF">2020-06-02T17:47:00Z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0x010100785F243DA2E46E479208F0EA657695B6</vt:lpwstr>
  </property>
</Properties>
</file>